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8649" w14:textId="77777777" w:rsidR="00900BA7" w:rsidRDefault="00900BA7" w:rsidP="00900BA7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/>
          <w:color w:val="auto"/>
          <w:sz w:val="28"/>
          <w:szCs w:val="28"/>
        </w:rPr>
      </w:pPr>
    </w:p>
    <w:p w14:paraId="5EB62D21" w14:textId="1C384730" w:rsidR="0008169E" w:rsidRPr="00197997" w:rsidRDefault="002100CE" w:rsidP="00900BA7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Cs/>
          <w:color w:val="auto"/>
          <w:sz w:val="28"/>
          <w:szCs w:val="28"/>
        </w:rPr>
      </w:pPr>
      <w:r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Obrazec</w:t>
      </w:r>
      <w:r w:rsidR="007F49B8"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 </w:t>
      </w:r>
      <w:r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4</w:t>
      </w:r>
      <w:r w:rsidR="007F49B8"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: Izjava odgovorne osebe vlagatelja o uskladitvi naziva in virov financiranja projekta v NRP</w:t>
      </w: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222B176B" w:rsidR="0008169E" w:rsidRPr="007B7219" w:rsidRDefault="00900BA7" w:rsidP="00900BA7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0954D8A" w14:textId="77777777" w:rsidR="000351A3" w:rsidRPr="007B7219" w:rsidRDefault="000351A3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6EB1F73" w14:textId="4119656C" w:rsidR="000351A3" w:rsidRDefault="00FC11AF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Izjavljamo, da je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ki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ga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prijavljamo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okviru Javnega razpisa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 sofinanciranje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 umirjanja prometa na državnih cestah na predlog občin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(JR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UPDC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), ki se izvaja 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okviru Odloka o Programu porabe sredstev Sklada za podnebne spremembe za leta 2023 – 2026, skladno s petim odstavkom 183. člena Zakona o varstvu okolja (Uradni list RS, št. 44/22, 18/23 - ZDU-10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78/23 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–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ZUNPEOVE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23/24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), področja 2: Trajnostna mobilnost in ukrepi: 2.4 Mehki ukrepi trajnostne mobilnosti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veljavnem Načrtu razvojnih programov ____________________________(</w:t>
      </w:r>
      <w:r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naziv občine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), ki je priložen vlogi, 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uvrščen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pod številko in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nazivom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:</w:t>
      </w:r>
    </w:p>
    <w:p w14:paraId="1EC038D4" w14:textId="77777777" w:rsidR="000351A3" w:rsidRDefault="000351A3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AB38FF6" w14:textId="3054CABD" w:rsidR="00FC11AF" w:rsidRDefault="000351A3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____________________________</w:t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____________________________ (</w:t>
      </w:r>
      <w:r w:rsidR="007F49B8" w:rsidRPr="007F49B8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št. in </w:t>
      </w:r>
      <w:r w:rsidR="00FC11AF" w:rsidRPr="007F49B8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naziv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 xml:space="preserve">v veljavnem 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NRP)</w:t>
      </w:r>
    </w:p>
    <w:p w14:paraId="1A81947D" w14:textId="77777777" w:rsidR="00FC11AF" w:rsidRDefault="00FC11AF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</w:p>
    <w:p w14:paraId="20B2406B" w14:textId="6348151A" w:rsidR="00FC11AF" w:rsidRDefault="007F49B8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</w:t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z naslednjo finančno konstrukcijo (v EUR):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11AF" w:rsidRPr="00FC11AF" w14:paraId="3AB1AF92" w14:textId="77777777" w:rsidTr="00FC11AF">
        <w:tc>
          <w:tcPr>
            <w:tcW w:w="1812" w:type="dxa"/>
          </w:tcPr>
          <w:p w14:paraId="1A753FB0" w14:textId="291496F0" w:rsidR="00FC11AF" w:rsidRPr="00FC11AF" w:rsidRDefault="000351A3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Vir/L</w:t>
            </w:r>
            <w:r w:rsidR="00FC11AF"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eto</w:t>
            </w:r>
          </w:p>
        </w:tc>
        <w:tc>
          <w:tcPr>
            <w:tcW w:w="1812" w:type="dxa"/>
          </w:tcPr>
          <w:p w14:paraId="1F18F883" w14:textId="2B07164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1C028E90" w14:textId="57F961D9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2923DD0A" w14:textId="4780EA51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14:paraId="5FE3A159" w14:textId="1CEFBD3A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Skupaj</w:t>
            </w:r>
          </w:p>
        </w:tc>
      </w:tr>
      <w:tr w:rsidR="00FC11AF" w14:paraId="2E57965B" w14:textId="77777777" w:rsidTr="00FC11AF">
        <w:tc>
          <w:tcPr>
            <w:tcW w:w="1812" w:type="dxa"/>
          </w:tcPr>
          <w:p w14:paraId="4DA93E84" w14:textId="38808CB0" w:rsidR="00FC11AF" w:rsidRPr="00FC11AF" w:rsidRDefault="00FD4C49" w:rsidP="007F49B8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klad za pod.</w:t>
            </w:r>
            <w:r w:rsidR="002100CE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spr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emembe</w:t>
            </w:r>
          </w:p>
        </w:tc>
        <w:tc>
          <w:tcPr>
            <w:tcW w:w="1812" w:type="dxa"/>
          </w:tcPr>
          <w:p w14:paraId="70D03CEB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FBE03F2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7AA4F6E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BB5F3D3" w14:textId="7777777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6EF6C67E" w14:textId="77777777" w:rsidTr="00FC11AF">
        <w:tc>
          <w:tcPr>
            <w:tcW w:w="1812" w:type="dxa"/>
          </w:tcPr>
          <w:p w14:paraId="712FFD71" w14:textId="3AA67D76" w:rsidR="00FC11AF" w:rsidRPr="00FC11AF" w:rsidRDefault="00FC11AF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Državni proračun</w:t>
            </w:r>
            <w:r w:rsidR="007F49B8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14:paraId="591AD6D4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5B069BD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BD578FD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78F492B" w14:textId="7777777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75772677" w14:textId="77777777" w:rsidTr="00FC11AF">
        <w:tc>
          <w:tcPr>
            <w:tcW w:w="1812" w:type="dxa"/>
          </w:tcPr>
          <w:p w14:paraId="6E1E986C" w14:textId="77777777" w:rsidR="00FC11AF" w:rsidRDefault="00FC11AF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Občinski proračun</w:t>
            </w:r>
          </w:p>
          <w:p w14:paraId="0C29C1BE" w14:textId="6A1C3773" w:rsidR="000351A3" w:rsidRPr="00FC11AF" w:rsidRDefault="000351A3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(lastni viri)</w:t>
            </w:r>
          </w:p>
        </w:tc>
        <w:tc>
          <w:tcPr>
            <w:tcW w:w="1812" w:type="dxa"/>
          </w:tcPr>
          <w:p w14:paraId="38FA5424" w14:textId="46803F64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767AB2CE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2A7ED9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55127F7" w14:textId="7777777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068823B5" w14:textId="77777777" w:rsidTr="00FC11AF">
        <w:tc>
          <w:tcPr>
            <w:tcW w:w="1812" w:type="dxa"/>
          </w:tcPr>
          <w:p w14:paraId="770B871B" w14:textId="450875A5" w:rsidR="00FC11AF" w:rsidRPr="00FC11AF" w:rsidRDefault="00FC11AF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Skupaj </w:t>
            </w:r>
          </w:p>
        </w:tc>
        <w:tc>
          <w:tcPr>
            <w:tcW w:w="1812" w:type="dxa"/>
          </w:tcPr>
          <w:p w14:paraId="104B1BF6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C7C574D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92E01E2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50B1DEF" w14:textId="7777777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6A722373" w14:textId="77777777" w:rsidR="00FC11AF" w:rsidRPr="00FC11AF" w:rsidRDefault="00FC11AF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670D1D5" w14:textId="597F349B" w:rsidR="000351A3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Izjavljamo, da bo 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najkasneje do posredovanja zahtevka za izplačilo v NRP usklajen </w:t>
      </w:r>
      <w:r w:rsidR="00150C4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podatki v 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tem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dokumentu, ki je priložen vlogi oziroma s pogodbo o sofinanciranju 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150C4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sicer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tako, da bo naveden z nazivom: </w:t>
      </w:r>
    </w:p>
    <w:p w14:paraId="05DCD283" w14:textId="77777777" w:rsidR="000351A3" w:rsidRDefault="000351A3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F93732E" w14:textId="14EB1B99" w:rsidR="00FC11AF" w:rsidRDefault="000351A3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</w:t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_______________________________________ (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 xml:space="preserve">naziv </w:t>
      </w:r>
      <w:r w:rsidR="00CC59D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projekta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)</w:t>
      </w:r>
    </w:p>
    <w:p w14:paraId="38AA276D" w14:textId="72B764C6" w:rsidR="00FC11AF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00A1FA84" w14:textId="5702B55E" w:rsidR="00FC11AF" w:rsidRPr="00FC11AF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in z naslednjo finančno konstrukcijo (v EUR):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11AF" w:rsidRPr="00FC11AF" w14:paraId="0FAF139C" w14:textId="77777777" w:rsidTr="00E46336">
        <w:tc>
          <w:tcPr>
            <w:tcW w:w="1812" w:type="dxa"/>
          </w:tcPr>
          <w:p w14:paraId="0BA97768" w14:textId="2E28ED22" w:rsidR="00FC11AF" w:rsidRPr="00FC11AF" w:rsidRDefault="000351A3" w:rsidP="00E46336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Vir/L</w:t>
            </w:r>
            <w:r w:rsidR="00FC11AF"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eto</w:t>
            </w:r>
          </w:p>
        </w:tc>
        <w:tc>
          <w:tcPr>
            <w:tcW w:w="1812" w:type="dxa"/>
          </w:tcPr>
          <w:p w14:paraId="7F568108" w14:textId="0ACB7A58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34A10F36" w14:textId="035FAFD9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13" w:type="dxa"/>
          </w:tcPr>
          <w:p w14:paraId="21D15579" w14:textId="0EA78AAA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14:paraId="76C8C80A" w14:textId="7777777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Skupaj</w:t>
            </w:r>
          </w:p>
        </w:tc>
      </w:tr>
      <w:tr w:rsidR="000351A3" w14:paraId="36FD6559" w14:textId="77777777" w:rsidTr="00E46336">
        <w:tc>
          <w:tcPr>
            <w:tcW w:w="1812" w:type="dxa"/>
          </w:tcPr>
          <w:p w14:paraId="4A8FF168" w14:textId="1AEECEF0" w:rsidR="000351A3" w:rsidRPr="00FC11AF" w:rsidRDefault="00FD4C49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klad za pod.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spr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emembe</w:t>
            </w:r>
          </w:p>
        </w:tc>
        <w:tc>
          <w:tcPr>
            <w:tcW w:w="1812" w:type="dxa"/>
          </w:tcPr>
          <w:p w14:paraId="0F2D034B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CE405EC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2C418FB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7FF44C1" w14:textId="77777777" w:rsidR="000351A3" w:rsidRPr="00FC11AF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0351A3" w14:paraId="006A307E" w14:textId="77777777" w:rsidTr="00E46336">
        <w:tc>
          <w:tcPr>
            <w:tcW w:w="1812" w:type="dxa"/>
          </w:tcPr>
          <w:p w14:paraId="3225DAE1" w14:textId="66A71C8A" w:rsidR="000351A3" w:rsidRPr="00FC11AF" w:rsidRDefault="000351A3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Državni proračun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14:paraId="714AB184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5989159B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B0EB080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D960C7E" w14:textId="77777777" w:rsidR="000351A3" w:rsidRPr="00FC11AF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0351A3" w14:paraId="6E9E0B15" w14:textId="77777777" w:rsidTr="00E46336">
        <w:tc>
          <w:tcPr>
            <w:tcW w:w="1812" w:type="dxa"/>
          </w:tcPr>
          <w:p w14:paraId="3C223172" w14:textId="77777777" w:rsidR="000351A3" w:rsidRDefault="000351A3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Občinski proračun</w:t>
            </w:r>
          </w:p>
          <w:p w14:paraId="04D308DA" w14:textId="06CFA541" w:rsidR="000351A3" w:rsidRPr="00FC11AF" w:rsidRDefault="000351A3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(lastni viri)</w:t>
            </w:r>
          </w:p>
        </w:tc>
        <w:tc>
          <w:tcPr>
            <w:tcW w:w="1812" w:type="dxa"/>
          </w:tcPr>
          <w:p w14:paraId="2F0733B7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257D25F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E2E6DBA" w14:textId="77777777" w:rsidR="000351A3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634473F" w14:textId="77777777" w:rsidR="000351A3" w:rsidRPr="00FC11AF" w:rsidRDefault="000351A3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2709B17B" w14:textId="77777777" w:rsidTr="00E46336">
        <w:tc>
          <w:tcPr>
            <w:tcW w:w="1812" w:type="dxa"/>
          </w:tcPr>
          <w:p w14:paraId="401C249B" w14:textId="77777777" w:rsidR="00FC11AF" w:rsidRPr="00FC11AF" w:rsidRDefault="00FC11AF" w:rsidP="00E46336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Skupaj </w:t>
            </w:r>
          </w:p>
        </w:tc>
        <w:tc>
          <w:tcPr>
            <w:tcW w:w="1812" w:type="dxa"/>
          </w:tcPr>
          <w:p w14:paraId="12B53171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</w:tcPr>
          <w:p w14:paraId="4C367B71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12A6B26" w14:textId="77777777" w:rsid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35D8D7D" w14:textId="77777777" w:rsidR="00FC11AF" w:rsidRPr="00FC11AF" w:rsidRDefault="00FC11AF" w:rsidP="000351A3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680E6340" w14:textId="7C69D189" w:rsidR="00FC11AF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5098"/>
      </w:tblGrid>
      <w:tr w:rsidR="00FC11AF" w:rsidRPr="007B7219" w14:paraId="7258CAD3" w14:textId="77777777" w:rsidTr="00E46336">
        <w:trPr>
          <w:trHeight w:hRule="exact" w:val="851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6C1E2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lastRenderedPageBreak/>
              <w:t>V/na:</w:t>
            </w:r>
          </w:p>
        </w:tc>
      </w:tr>
      <w:tr w:rsidR="00FC11AF" w:rsidRPr="007B7219" w14:paraId="282F3F19" w14:textId="77777777" w:rsidTr="00E46336">
        <w:trPr>
          <w:trHeight w:val="1188"/>
        </w:trPr>
        <w:tc>
          <w:tcPr>
            <w:tcW w:w="3397" w:type="dxa"/>
            <w:vMerge w:val="restart"/>
            <w:tcBorders>
              <w:left w:val="nil"/>
              <w:right w:val="nil"/>
            </w:tcBorders>
          </w:tcPr>
          <w:p w14:paraId="5369E4AE" w14:textId="77777777" w:rsidR="00FC11AF" w:rsidRPr="007B7219" w:rsidRDefault="00FC11AF" w:rsidP="00E46336">
            <w:pPr>
              <w:pStyle w:val="Naslovpublikacije"/>
              <w:spacing w:before="120"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  <w:p w14:paraId="2076D3E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9AD40CF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569BF58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8271BF4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Žig:</w:t>
            </w:r>
          </w:p>
          <w:p w14:paraId="4F68264C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9921676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right w:val="nil"/>
            </w:tcBorders>
          </w:tcPr>
          <w:p w14:paraId="24749971" w14:textId="77777777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 vlagatelja</w:t>
            </w:r>
          </w:p>
        </w:tc>
      </w:tr>
      <w:tr w:rsidR="00FC11AF" w:rsidRPr="007B7219" w14:paraId="680CED2E" w14:textId="77777777" w:rsidTr="00E46336"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7945AA7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14:paraId="516697D3" w14:textId="77777777" w:rsidR="00FC11AF" w:rsidRPr="007B7219" w:rsidRDefault="00FC11AF" w:rsidP="00E46336">
            <w:pPr>
              <w:pStyle w:val="Naslovpublikacije"/>
              <w:spacing w:after="0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67DB6DB7" w14:textId="77777777" w:rsidR="00FC11AF" w:rsidRPr="007B7219" w:rsidRDefault="00FC11AF" w:rsidP="00E46336">
            <w:pPr>
              <w:pStyle w:val="Naslovpublikacije"/>
              <w:spacing w:before="120"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 vlagatelja</w:t>
            </w:r>
          </w:p>
        </w:tc>
      </w:tr>
    </w:tbl>
    <w:p w14:paraId="4642FB27" w14:textId="77777777" w:rsidR="00323245" w:rsidRPr="007B7219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323245" w:rsidRPr="007B7219" w:rsidSect="0015422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6B3D" w14:textId="77777777" w:rsidR="0071520A" w:rsidRDefault="0071520A" w:rsidP="00154220">
      <w:pPr>
        <w:spacing w:after="0" w:line="240" w:lineRule="auto"/>
      </w:pPr>
      <w:r>
        <w:separator/>
      </w:r>
    </w:p>
  </w:endnote>
  <w:endnote w:type="continuationSeparator" w:id="0">
    <w:p w14:paraId="2E3D2F5E" w14:textId="77777777" w:rsidR="0071520A" w:rsidRDefault="0071520A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04C98B25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CC59DF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CC59DF">
      <w:rPr>
        <w:rFonts w:ascii="Calibri" w:hAnsi="Calibri" w:cs="Calibri"/>
        <w:sz w:val="18"/>
        <w:szCs w:val="16"/>
      </w:rPr>
      <w:t>UPDC</w:t>
    </w:r>
    <w:r w:rsidR="002100CE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5AA79F61" w:rsidR="003B16AB" w:rsidRPr="00CC59DF" w:rsidRDefault="00CC59DF" w:rsidP="002708FD">
    <w:pPr>
      <w:pStyle w:val="Noga"/>
      <w:rPr>
        <w:sz w:val="18"/>
        <w:szCs w:val="18"/>
      </w:rPr>
    </w:pPr>
    <w:r w:rsidRPr="00CC59DF">
      <w:rPr>
        <w:sz w:val="18"/>
        <w:szCs w:val="18"/>
      </w:rPr>
      <w:t>Javni razpis za sofinanciranje projektov umirjanja prometa na državnih cestah skozi naselja na predlog občin (JR UPDC</w:t>
    </w:r>
    <w:r w:rsidR="002100CE">
      <w:rPr>
        <w:sz w:val="18"/>
        <w:szCs w:val="18"/>
      </w:rPr>
      <w:t xml:space="preserve"> 2024</w:t>
    </w:r>
    <w:r w:rsidRPr="00CC59D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C9E1" w14:textId="77777777" w:rsidR="0071520A" w:rsidRDefault="0071520A" w:rsidP="00154220">
      <w:pPr>
        <w:spacing w:after="0" w:line="240" w:lineRule="auto"/>
      </w:pPr>
      <w:r>
        <w:separator/>
      </w:r>
    </w:p>
  </w:footnote>
  <w:footnote w:type="continuationSeparator" w:id="0">
    <w:p w14:paraId="32B212A6" w14:textId="77777777" w:rsidR="0071520A" w:rsidRDefault="0071520A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344E54C5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6F33E112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2100CE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2100CE">
      <w:rPr>
        <w:rFonts w:cstheme="minorHAnsi"/>
        <w:sz w:val="18"/>
        <w:szCs w:val="16"/>
      </w:rPr>
      <w:t>Langusova ulica 4, 1000 Ljubljana</w:t>
    </w:r>
    <w:r w:rsidRPr="002100CE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2100CE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2100CE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2100CE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2100CE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2"/>
  </w:num>
  <w:num w:numId="3" w16cid:durableId="344064369">
    <w:abstractNumId w:val="29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3"/>
  </w:num>
  <w:num w:numId="8" w16cid:durableId="151144326">
    <w:abstractNumId w:val="35"/>
  </w:num>
  <w:num w:numId="9" w16cid:durableId="1015839962">
    <w:abstractNumId w:val="15"/>
  </w:num>
  <w:num w:numId="10" w16cid:durableId="1454400433">
    <w:abstractNumId w:val="56"/>
  </w:num>
  <w:num w:numId="11" w16cid:durableId="69040990">
    <w:abstractNumId w:val="23"/>
  </w:num>
  <w:num w:numId="12" w16cid:durableId="694624158">
    <w:abstractNumId w:val="54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3"/>
  </w:num>
  <w:num w:numId="16" w16cid:durableId="709456281">
    <w:abstractNumId w:val="35"/>
  </w:num>
  <w:num w:numId="17" w16cid:durableId="958416628">
    <w:abstractNumId w:val="51"/>
  </w:num>
  <w:num w:numId="18" w16cid:durableId="715199365">
    <w:abstractNumId w:val="49"/>
  </w:num>
  <w:num w:numId="19" w16cid:durableId="280959442">
    <w:abstractNumId w:val="39"/>
  </w:num>
  <w:num w:numId="20" w16cid:durableId="2062824412">
    <w:abstractNumId w:val="3"/>
  </w:num>
  <w:num w:numId="21" w16cid:durableId="208491993">
    <w:abstractNumId w:val="32"/>
  </w:num>
  <w:num w:numId="22" w16cid:durableId="2077706580">
    <w:abstractNumId w:val="41"/>
  </w:num>
  <w:num w:numId="23" w16cid:durableId="421027483">
    <w:abstractNumId w:val="40"/>
  </w:num>
  <w:num w:numId="24" w16cid:durableId="800925066">
    <w:abstractNumId w:val="53"/>
  </w:num>
  <w:num w:numId="25" w16cid:durableId="1565868089">
    <w:abstractNumId w:val="34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8"/>
  </w:num>
  <w:num w:numId="33" w16cid:durableId="800533369">
    <w:abstractNumId w:val="47"/>
  </w:num>
  <w:num w:numId="34" w16cid:durableId="1380475141">
    <w:abstractNumId w:val="14"/>
  </w:num>
  <w:num w:numId="35" w16cid:durableId="1215504607">
    <w:abstractNumId w:val="55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8"/>
  </w:num>
  <w:num w:numId="40" w16cid:durableId="434255214">
    <w:abstractNumId w:val="24"/>
  </w:num>
  <w:num w:numId="41" w16cid:durableId="241107563">
    <w:abstractNumId w:val="37"/>
  </w:num>
  <w:num w:numId="42" w16cid:durableId="999313754">
    <w:abstractNumId w:val="1"/>
  </w:num>
  <w:num w:numId="43" w16cid:durableId="1181314034">
    <w:abstractNumId w:val="31"/>
  </w:num>
  <w:num w:numId="44" w16cid:durableId="1230725197">
    <w:abstractNumId w:val="50"/>
  </w:num>
  <w:num w:numId="45" w16cid:durableId="1139032193">
    <w:abstractNumId w:val="12"/>
  </w:num>
  <w:num w:numId="46" w16cid:durableId="503515373">
    <w:abstractNumId w:val="27"/>
  </w:num>
  <w:num w:numId="47" w16cid:durableId="1071462814">
    <w:abstractNumId w:val="20"/>
  </w:num>
  <w:num w:numId="48" w16cid:durableId="2106605724">
    <w:abstractNumId w:val="46"/>
  </w:num>
  <w:num w:numId="49" w16cid:durableId="1789011239">
    <w:abstractNumId w:val="44"/>
  </w:num>
  <w:num w:numId="50" w16cid:durableId="406151999">
    <w:abstractNumId w:val="6"/>
  </w:num>
  <w:num w:numId="51" w16cid:durableId="1590506597">
    <w:abstractNumId w:val="36"/>
  </w:num>
  <w:num w:numId="52" w16cid:durableId="1935897181">
    <w:abstractNumId w:val="25"/>
  </w:num>
  <w:num w:numId="53" w16cid:durableId="73092481">
    <w:abstractNumId w:val="28"/>
  </w:num>
  <w:num w:numId="54" w16cid:durableId="1485123797">
    <w:abstractNumId w:val="33"/>
  </w:num>
  <w:num w:numId="55" w16cid:durableId="1511989244">
    <w:abstractNumId w:val="45"/>
  </w:num>
  <w:num w:numId="56" w16cid:durableId="1701585742">
    <w:abstractNumId w:val="26"/>
  </w:num>
  <w:num w:numId="57" w16cid:durableId="334382550">
    <w:abstractNumId w:val="30"/>
  </w:num>
  <w:num w:numId="58" w16cid:durableId="268663023">
    <w:abstractNumId w:val="52"/>
  </w:num>
  <w:num w:numId="59" w16cid:durableId="1270814433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10DE1"/>
    <w:rsid w:val="00111097"/>
    <w:rsid w:val="001119FC"/>
    <w:rsid w:val="001142DF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97997"/>
    <w:rsid w:val="001A1323"/>
    <w:rsid w:val="001A2A98"/>
    <w:rsid w:val="001A3F99"/>
    <w:rsid w:val="001A4C9E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00CE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51E5E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134A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76250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E6F83"/>
    <w:rsid w:val="006F054D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520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9B8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0BA7"/>
    <w:rsid w:val="00903D36"/>
    <w:rsid w:val="00906FFE"/>
    <w:rsid w:val="00912522"/>
    <w:rsid w:val="0091378C"/>
    <w:rsid w:val="009156A2"/>
    <w:rsid w:val="0091716E"/>
    <w:rsid w:val="00917223"/>
    <w:rsid w:val="00923ADD"/>
    <w:rsid w:val="00932790"/>
    <w:rsid w:val="00932ED5"/>
    <w:rsid w:val="00933E45"/>
    <w:rsid w:val="009414A3"/>
    <w:rsid w:val="00943345"/>
    <w:rsid w:val="00943C5C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7C9C"/>
    <w:rsid w:val="00CB0080"/>
    <w:rsid w:val="00CB28C6"/>
    <w:rsid w:val="00CB3E28"/>
    <w:rsid w:val="00CB42A9"/>
    <w:rsid w:val="00CC1537"/>
    <w:rsid w:val="00CC59DF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11AF"/>
    <w:rsid w:val="00FC2C51"/>
    <w:rsid w:val="00FC65BB"/>
    <w:rsid w:val="00FD4C49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Nina Božič Odar</cp:lastModifiedBy>
  <cp:revision>4</cp:revision>
  <cp:lastPrinted>2022-08-09T10:34:00Z</cp:lastPrinted>
  <dcterms:created xsi:type="dcterms:W3CDTF">2024-05-22T11:46:00Z</dcterms:created>
  <dcterms:modified xsi:type="dcterms:W3CDTF">2024-06-06T10:11:00Z</dcterms:modified>
</cp:coreProperties>
</file>