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3EB2A" w14:textId="55FC3B9B" w:rsidR="00BD20E8" w:rsidRPr="00807F70" w:rsidRDefault="00BD20E8" w:rsidP="00BD20E8">
      <w:pPr>
        <w:pStyle w:val="Naslovpublikacije"/>
        <w:spacing w:after="0"/>
        <w:jc w:val="right"/>
        <w:rPr>
          <w:rFonts w:asciiTheme="minorHAnsi" w:eastAsiaTheme="minorHAnsi" w:hAnsiTheme="minorHAnsi" w:cstheme="minorHAnsi"/>
          <w:i/>
          <w:color w:val="70AD47" w:themeColor="accent6"/>
          <w:sz w:val="20"/>
          <w:szCs w:val="20"/>
        </w:rPr>
      </w:pPr>
      <w:r w:rsidRPr="00807F70">
        <w:rPr>
          <w:rFonts w:asciiTheme="minorHAnsi" w:eastAsiaTheme="minorHAnsi" w:hAnsiTheme="minorHAnsi" w:cstheme="minorHAnsi"/>
          <w:i/>
          <w:color w:val="70AD47" w:themeColor="accent6"/>
          <w:sz w:val="20"/>
          <w:szCs w:val="20"/>
        </w:rPr>
        <w:t>O</w:t>
      </w:r>
      <w:r w:rsidR="00807F70">
        <w:rPr>
          <w:rFonts w:asciiTheme="minorHAnsi" w:eastAsiaTheme="minorHAnsi" w:hAnsiTheme="minorHAnsi" w:cstheme="minorHAnsi"/>
          <w:i/>
          <w:color w:val="70AD47" w:themeColor="accent6"/>
          <w:sz w:val="20"/>
          <w:szCs w:val="20"/>
        </w:rPr>
        <w:t>BRAZEC</w:t>
      </w:r>
      <w:r w:rsidR="00487BFC" w:rsidRPr="00807F70">
        <w:rPr>
          <w:rFonts w:asciiTheme="minorHAnsi" w:eastAsiaTheme="minorHAnsi" w:hAnsiTheme="minorHAnsi" w:cstheme="minorHAnsi"/>
          <w:i/>
          <w:color w:val="70AD47" w:themeColor="accent6"/>
          <w:sz w:val="20"/>
          <w:szCs w:val="20"/>
        </w:rPr>
        <w:t xml:space="preserve"> </w:t>
      </w:r>
      <w:r w:rsidR="001B5531">
        <w:rPr>
          <w:rFonts w:asciiTheme="minorHAnsi" w:eastAsiaTheme="minorHAnsi" w:hAnsiTheme="minorHAnsi" w:cstheme="minorHAnsi"/>
          <w:i/>
          <w:color w:val="70AD47" w:themeColor="accent6"/>
          <w:sz w:val="20"/>
          <w:szCs w:val="20"/>
        </w:rPr>
        <w:t>2</w:t>
      </w:r>
      <w:r w:rsidRPr="00807F70">
        <w:rPr>
          <w:rFonts w:asciiTheme="minorHAnsi" w:eastAsiaTheme="minorHAnsi" w:hAnsiTheme="minorHAnsi" w:cstheme="minorHAnsi"/>
          <w:i/>
          <w:color w:val="70AD47" w:themeColor="accent6"/>
          <w:sz w:val="20"/>
          <w:szCs w:val="20"/>
        </w:rPr>
        <w:t xml:space="preserve">: Izjava o seznanitvi </w:t>
      </w:r>
      <w:r w:rsidR="00487BFC" w:rsidRPr="00807F70">
        <w:rPr>
          <w:rFonts w:asciiTheme="minorHAnsi" w:eastAsiaTheme="minorHAnsi" w:hAnsiTheme="minorHAnsi" w:cstheme="minorHAnsi"/>
          <w:i/>
          <w:color w:val="70AD47" w:themeColor="accent6"/>
          <w:sz w:val="20"/>
          <w:szCs w:val="20"/>
        </w:rPr>
        <w:t>z</w:t>
      </w:r>
      <w:r w:rsidRPr="00807F70">
        <w:rPr>
          <w:rFonts w:asciiTheme="minorHAnsi" w:eastAsiaTheme="minorHAnsi" w:hAnsiTheme="minorHAnsi" w:cstheme="minorHAnsi"/>
          <w:i/>
          <w:color w:val="70AD47" w:themeColor="accent6"/>
          <w:sz w:val="20"/>
          <w:szCs w:val="20"/>
        </w:rPr>
        <w:t xml:space="preserve"> obdelavo osebnih podatkov</w:t>
      </w:r>
    </w:p>
    <w:p w14:paraId="0DC280C3" w14:textId="77777777" w:rsidR="009C331F" w:rsidRDefault="009C331F" w:rsidP="00807F70">
      <w:pPr>
        <w:pStyle w:val="Naslovpublikacije"/>
        <w:spacing w:after="0"/>
        <w:jc w:val="both"/>
        <w:rPr>
          <w:rFonts w:asciiTheme="minorHAnsi" w:eastAsiaTheme="minorHAnsi" w:hAnsiTheme="minorHAnsi" w:cstheme="minorHAnsi"/>
          <w:b w:val="0"/>
          <w:color w:val="auto"/>
          <w:sz w:val="20"/>
          <w:szCs w:val="20"/>
        </w:rPr>
      </w:pPr>
    </w:p>
    <w:p w14:paraId="09C55BE3" w14:textId="027641AF" w:rsidR="00F80E08" w:rsidRDefault="00A21E04" w:rsidP="00807F70">
      <w:pPr>
        <w:pStyle w:val="Naslovpublikacije"/>
        <w:spacing w:after="0"/>
        <w:jc w:val="both"/>
        <w:rPr>
          <w:rFonts w:asciiTheme="minorHAnsi" w:eastAsiaTheme="minorHAnsi" w:hAnsiTheme="minorHAnsi" w:cstheme="minorHAnsi"/>
          <w:b w:val="0"/>
          <w:color w:val="auto"/>
          <w:sz w:val="20"/>
          <w:szCs w:val="20"/>
        </w:rPr>
      </w:pPr>
      <w:r>
        <w:rPr>
          <w:rFonts w:asciiTheme="minorHAnsi" w:eastAsiaTheme="minorHAnsi" w:hAnsiTheme="minorHAnsi" w:cstheme="minorHAnsi"/>
          <w:b w:val="0"/>
          <w:color w:val="auto"/>
          <w:sz w:val="20"/>
          <w:szCs w:val="20"/>
        </w:rPr>
        <w:t>V postopku prijave na</w:t>
      </w:r>
    </w:p>
    <w:p w14:paraId="1CCA94BC" w14:textId="77777777" w:rsidR="00F80E08" w:rsidRDefault="00F80E08" w:rsidP="00F80E08">
      <w:pPr>
        <w:pStyle w:val="Naslovpublikacije"/>
        <w:spacing w:after="0"/>
        <w:rPr>
          <w:rFonts w:asciiTheme="minorHAnsi" w:eastAsiaTheme="minorHAnsi" w:hAnsiTheme="minorHAnsi" w:cstheme="minorHAnsi"/>
          <w:b w:val="0"/>
          <w:color w:val="auto"/>
          <w:sz w:val="20"/>
          <w:szCs w:val="20"/>
        </w:rPr>
      </w:pPr>
    </w:p>
    <w:p w14:paraId="7E97E90B" w14:textId="77777777" w:rsidR="001044E9" w:rsidRDefault="001044E9" w:rsidP="00F80E08">
      <w:pPr>
        <w:pStyle w:val="Naslovpublikacije"/>
        <w:spacing w:after="0"/>
        <w:rPr>
          <w:rFonts w:asciiTheme="minorHAnsi" w:eastAsiaTheme="minorHAnsi" w:hAnsiTheme="minorHAnsi" w:cstheme="minorHAnsi"/>
          <w:b w:val="0"/>
          <w:color w:val="auto"/>
          <w:sz w:val="20"/>
          <w:szCs w:val="20"/>
        </w:rPr>
      </w:pPr>
    </w:p>
    <w:p w14:paraId="6C9CAC05" w14:textId="1F5375EF" w:rsidR="00F80E08" w:rsidRPr="00807F70" w:rsidRDefault="00A21E04" w:rsidP="00807F70">
      <w:pPr>
        <w:pStyle w:val="Naslovpublikacije"/>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asciiTheme="minorHAnsi" w:eastAsiaTheme="minorHAnsi" w:hAnsiTheme="minorHAnsi" w:cstheme="minorHAnsi"/>
          <w:i/>
          <w:color w:val="auto"/>
          <w:sz w:val="20"/>
          <w:szCs w:val="20"/>
        </w:rPr>
      </w:pPr>
      <w:r w:rsidRPr="00807F70">
        <w:rPr>
          <w:rFonts w:asciiTheme="minorHAnsi" w:eastAsiaTheme="minorHAnsi" w:hAnsiTheme="minorHAnsi" w:cstheme="minorHAnsi"/>
          <w:i/>
          <w:color w:val="auto"/>
          <w:sz w:val="20"/>
          <w:szCs w:val="20"/>
        </w:rPr>
        <w:t xml:space="preserve">Javni poziv za dodeljevanje nepovratnih finančnih spodbud </w:t>
      </w:r>
      <w:r w:rsidR="0053239E">
        <w:rPr>
          <w:rFonts w:asciiTheme="minorHAnsi" w:eastAsiaTheme="minorHAnsi" w:hAnsiTheme="minorHAnsi" w:cstheme="minorHAnsi"/>
          <w:i/>
          <w:color w:val="auto"/>
          <w:sz w:val="20"/>
          <w:szCs w:val="20"/>
        </w:rPr>
        <w:t>za električna vozila samostojnim podjetnikom in fizičnim osebam z dejavnostjo</w:t>
      </w:r>
    </w:p>
    <w:p w14:paraId="0667C262" w14:textId="3BDB6D6E" w:rsidR="00F80E08" w:rsidRPr="00807F70" w:rsidRDefault="00A21E04" w:rsidP="00807F70">
      <w:pPr>
        <w:pStyle w:val="Naslovpublikacije"/>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asciiTheme="minorHAnsi" w:eastAsiaTheme="minorHAnsi" w:hAnsiTheme="minorHAnsi" w:cstheme="minorHAnsi"/>
          <w:i/>
          <w:color w:val="auto"/>
          <w:sz w:val="20"/>
          <w:szCs w:val="20"/>
        </w:rPr>
      </w:pPr>
      <w:r w:rsidRPr="00807F70">
        <w:rPr>
          <w:rFonts w:asciiTheme="minorHAnsi" w:eastAsiaTheme="minorHAnsi" w:hAnsiTheme="minorHAnsi" w:cstheme="minorHAnsi"/>
          <w:i/>
          <w:color w:val="auto"/>
          <w:sz w:val="20"/>
          <w:szCs w:val="20"/>
        </w:rPr>
        <w:t xml:space="preserve">(oznaka: JP </w:t>
      </w:r>
      <w:r w:rsidR="0053239E">
        <w:rPr>
          <w:rFonts w:asciiTheme="minorHAnsi" w:eastAsiaTheme="minorHAnsi" w:hAnsiTheme="minorHAnsi" w:cstheme="minorHAnsi"/>
          <w:i/>
          <w:color w:val="auto"/>
          <w:sz w:val="20"/>
          <w:szCs w:val="20"/>
        </w:rPr>
        <w:t>SPS SUB-EVSP25</w:t>
      </w:r>
      <w:r w:rsidRPr="00807F70">
        <w:rPr>
          <w:rFonts w:asciiTheme="minorHAnsi" w:eastAsiaTheme="minorHAnsi" w:hAnsiTheme="minorHAnsi" w:cstheme="minorHAnsi"/>
          <w:i/>
          <w:color w:val="auto"/>
          <w:sz w:val="20"/>
          <w:szCs w:val="20"/>
        </w:rPr>
        <w:t>)</w:t>
      </w:r>
    </w:p>
    <w:p w14:paraId="66998096" w14:textId="77777777" w:rsidR="00F80E08" w:rsidRPr="00807F70" w:rsidRDefault="00F80E08" w:rsidP="00807F70">
      <w:pPr>
        <w:pStyle w:val="Naslovpublikacije"/>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asciiTheme="minorHAnsi" w:eastAsiaTheme="minorHAnsi" w:hAnsiTheme="minorHAnsi" w:cstheme="minorHAnsi"/>
          <w:b w:val="0"/>
          <w:i/>
          <w:color w:val="auto"/>
          <w:sz w:val="20"/>
          <w:szCs w:val="20"/>
        </w:rPr>
      </w:pPr>
    </w:p>
    <w:p w14:paraId="2C274F3D" w14:textId="397F40D5" w:rsidR="00A21E04" w:rsidRPr="00807F70" w:rsidRDefault="0053239E" w:rsidP="0053239E">
      <w:pPr>
        <w:pStyle w:val="Naslovpublikacije"/>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asciiTheme="minorHAnsi" w:eastAsiaTheme="minorHAnsi" w:hAnsiTheme="minorHAnsi" w:cstheme="minorHAnsi"/>
          <w:b w:val="0"/>
          <w:i/>
          <w:color w:val="auto"/>
          <w:sz w:val="20"/>
          <w:szCs w:val="20"/>
        </w:rPr>
      </w:pPr>
      <w:r w:rsidRPr="0053239E">
        <w:rPr>
          <w:rFonts w:asciiTheme="minorHAnsi" w:eastAsiaTheme="minorHAnsi" w:hAnsiTheme="minorHAnsi" w:cstheme="minorHAnsi"/>
          <w:b w:val="0"/>
          <w:i/>
          <w:color w:val="auto"/>
          <w:sz w:val="20"/>
          <w:szCs w:val="20"/>
        </w:rPr>
        <w:t>v okviru Programa porabe sredstev Sklada za podnebne spremembe za leta 2023-2026, Področje 2: Trajnostna mobilnost, Brezemisijska vozila ter polnilna in oskrbovalna infrastruktura za brezemisijska vozila</w:t>
      </w:r>
    </w:p>
    <w:p w14:paraId="7A69DA70" w14:textId="77777777" w:rsidR="00637B9C" w:rsidRPr="007B7219" w:rsidRDefault="00637B9C" w:rsidP="0008169E">
      <w:pPr>
        <w:pStyle w:val="Naslovpublikacije"/>
        <w:spacing w:after="0"/>
        <w:rPr>
          <w:rFonts w:asciiTheme="minorHAnsi" w:eastAsiaTheme="minorHAnsi" w:hAnsiTheme="minorHAnsi" w:cstheme="minorHAnsi"/>
          <w:b w:val="0"/>
          <w:color w:val="auto"/>
          <w:sz w:val="20"/>
          <w:szCs w:val="20"/>
        </w:rPr>
      </w:pPr>
    </w:p>
    <w:p w14:paraId="39463EF8" w14:textId="77777777" w:rsidR="001044E9" w:rsidRDefault="001044E9" w:rsidP="00F80E08">
      <w:pPr>
        <w:pStyle w:val="Naslovpublikacije"/>
        <w:spacing w:after="0"/>
        <w:jc w:val="both"/>
        <w:rPr>
          <w:rFonts w:asciiTheme="minorHAnsi" w:eastAsiaTheme="minorHAnsi" w:hAnsiTheme="minorHAnsi" w:cstheme="minorHAnsi"/>
          <w:b w:val="0"/>
          <w:color w:val="auto"/>
          <w:sz w:val="20"/>
          <w:szCs w:val="20"/>
        </w:rPr>
      </w:pPr>
    </w:p>
    <w:p w14:paraId="6B5F074F" w14:textId="499A3DC1" w:rsidR="00637B9C" w:rsidRDefault="00F80E08" w:rsidP="00F80E08">
      <w:pPr>
        <w:pStyle w:val="Naslovpublikacije"/>
        <w:spacing w:after="0"/>
        <w:jc w:val="both"/>
        <w:rPr>
          <w:rFonts w:asciiTheme="minorHAnsi" w:eastAsiaTheme="minorHAnsi" w:hAnsiTheme="minorHAnsi" w:cstheme="minorHAnsi"/>
          <w:b w:val="0"/>
          <w:color w:val="auto"/>
          <w:sz w:val="20"/>
          <w:szCs w:val="20"/>
        </w:rPr>
      </w:pPr>
      <w:r>
        <w:rPr>
          <w:rFonts w:asciiTheme="minorHAnsi" w:eastAsiaTheme="minorHAnsi" w:hAnsiTheme="minorHAnsi" w:cstheme="minorHAnsi"/>
          <w:b w:val="0"/>
          <w:color w:val="auto"/>
          <w:sz w:val="20"/>
          <w:szCs w:val="20"/>
        </w:rPr>
        <w:t xml:space="preserve">ter </w:t>
      </w:r>
      <w:r w:rsidRPr="00F80E08">
        <w:rPr>
          <w:rFonts w:asciiTheme="minorHAnsi" w:eastAsiaTheme="minorHAnsi" w:hAnsiTheme="minorHAnsi" w:cstheme="minorHAnsi"/>
          <w:b w:val="0"/>
          <w:color w:val="auto"/>
          <w:sz w:val="20"/>
          <w:szCs w:val="20"/>
        </w:rPr>
        <w:t xml:space="preserve">na </w:t>
      </w:r>
      <w:r w:rsidR="0053239E">
        <w:rPr>
          <w:rFonts w:asciiTheme="minorHAnsi" w:eastAsiaTheme="minorHAnsi" w:hAnsiTheme="minorHAnsi" w:cstheme="minorHAnsi"/>
          <w:b w:val="0"/>
          <w:color w:val="auto"/>
          <w:sz w:val="20"/>
          <w:szCs w:val="20"/>
        </w:rPr>
        <w:t xml:space="preserve">podlagi </w:t>
      </w:r>
      <w:r w:rsidRPr="00F80E08">
        <w:rPr>
          <w:rFonts w:asciiTheme="minorHAnsi" w:eastAsiaTheme="minorHAnsi" w:hAnsiTheme="minorHAnsi" w:cstheme="minorHAnsi"/>
          <w:b w:val="0"/>
          <w:color w:val="auto"/>
          <w:sz w:val="20"/>
          <w:szCs w:val="20"/>
        </w:rPr>
        <w:t>Uredbe (EU) 2016/679 Evropskega parlamenta in Sveta z dne 27. aprila</w:t>
      </w:r>
      <w:r>
        <w:rPr>
          <w:rFonts w:asciiTheme="minorHAnsi" w:eastAsiaTheme="minorHAnsi" w:hAnsiTheme="minorHAnsi" w:cstheme="minorHAnsi"/>
          <w:b w:val="0"/>
          <w:color w:val="auto"/>
          <w:sz w:val="20"/>
          <w:szCs w:val="20"/>
        </w:rPr>
        <w:t xml:space="preserve"> </w:t>
      </w:r>
      <w:r w:rsidRPr="00F80E08">
        <w:rPr>
          <w:rFonts w:asciiTheme="minorHAnsi" w:eastAsiaTheme="minorHAnsi" w:hAnsiTheme="minorHAnsi" w:cstheme="minorHAnsi"/>
          <w:b w:val="0"/>
          <w:color w:val="auto"/>
          <w:sz w:val="20"/>
          <w:szCs w:val="20"/>
        </w:rPr>
        <w:t>2016 o varstvu posameznikov pri obdelavi osebnih podatkov in o prostem pretoku takih podatkov ter</w:t>
      </w:r>
      <w:r>
        <w:rPr>
          <w:rFonts w:asciiTheme="minorHAnsi" w:eastAsiaTheme="minorHAnsi" w:hAnsiTheme="minorHAnsi" w:cstheme="minorHAnsi"/>
          <w:b w:val="0"/>
          <w:color w:val="auto"/>
          <w:sz w:val="20"/>
          <w:szCs w:val="20"/>
        </w:rPr>
        <w:t xml:space="preserve"> </w:t>
      </w:r>
      <w:r w:rsidRPr="00F80E08">
        <w:rPr>
          <w:rFonts w:asciiTheme="minorHAnsi" w:eastAsiaTheme="minorHAnsi" w:hAnsiTheme="minorHAnsi" w:cstheme="minorHAnsi"/>
          <w:b w:val="0"/>
          <w:color w:val="auto"/>
          <w:sz w:val="20"/>
          <w:szCs w:val="20"/>
        </w:rPr>
        <w:t>o razveljavitvi Direktive 95/46/ES (Splošna uredba o varstvu podatkov), podajam</w:t>
      </w:r>
      <w:r>
        <w:rPr>
          <w:rFonts w:asciiTheme="minorHAnsi" w:eastAsiaTheme="minorHAnsi" w:hAnsiTheme="minorHAnsi" w:cstheme="minorHAnsi"/>
          <w:b w:val="0"/>
          <w:color w:val="auto"/>
          <w:sz w:val="20"/>
          <w:szCs w:val="20"/>
        </w:rPr>
        <w:t xml:space="preserve"> </w:t>
      </w:r>
      <w:r w:rsidR="00637B9C" w:rsidRPr="007B7219">
        <w:rPr>
          <w:rFonts w:asciiTheme="minorHAnsi" w:eastAsiaTheme="minorHAnsi" w:hAnsiTheme="minorHAnsi" w:cstheme="minorHAnsi"/>
          <w:b w:val="0"/>
          <w:color w:val="auto"/>
          <w:sz w:val="20"/>
          <w:szCs w:val="20"/>
        </w:rPr>
        <w:t>naslednjo:</w:t>
      </w:r>
    </w:p>
    <w:p w14:paraId="2CA357FA" w14:textId="77777777" w:rsidR="00807F70" w:rsidRDefault="00807F70" w:rsidP="00F80E08">
      <w:pPr>
        <w:pStyle w:val="Naslovpublikacije"/>
        <w:spacing w:after="0"/>
        <w:jc w:val="both"/>
        <w:rPr>
          <w:rFonts w:asciiTheme="minorHAnsi" w:eastAsiaTheme="minorHAnsi" w:hAnsiTheme="minorHAnsi" w:cstheme="minorHAnsi"/>
          <w:b w:val="0"/>
          <w:color w:val="auto"/>
          <w:sz w:val="20"/>
          <w:szCs w:val="20"/>
        </w:rPr>
      </w:pPr>
    </w:p>
    <w:p w14:paraId="00EDE2EA" w14:textId="77777777" w:rsidR="001044E9" w:rsidRPr="007B7219" w:rsidRDefault="001044E9" w:rsidP="00F80E08">
      <w:pPr>
        <w:pStyle w:val="Naslovpublikacije"/>
        <w:spacing w:after="0"/>
        <w:jc w:val="both"/>
        <w:rPr>
          <w:rFonts w:asciiTheme="minorHAnsi" w:eastAsiaTheme="minorHAnsi" w:hAnsiTheme="minorHAnsi" w:cstheme="minorHAnsi"/>
          <w:b w:val="0"/>
          <w:color w:val="auto"/>
          <w:sz w:val="20"/>
          <w:szCs w:val="20"/>
        </w:rPr>
      </w:pPr>
    </w:p>
    <w:p w14:paraId="5B4A4868" w14:textId="05A08518" w:rsidR="00C406EF" w:rsidRPr="007B7219" w:rsidRDefault="00C406EF" w:rsidP="006F55D6">
      <w:pPr>
        <w:pStyle w:val="Naslovpublikacije"/>
        <w:spacing w:after="0"/>
        <w:rPr>
          <w:rFonts w:asciiTheme="minorHAnsi" w:eastAsiaTheme="minorHAnsi" w:hAnsiTheme="minorHAnsi" w:cstheme="minorHAnsi"/>
          <w:color w:val="auto"/>
          <w:sz w:val="20"/>
          <w:szCs w:val="20"/>
        </w:rPr>
      </w:pPr>
      <w:r w:rsidRPr="007B7219">
        <w:rPr>
          <w:rFonts w:asciiTheme="minorHAnsi" w:eastAsiaTheme="minorHAnsi" w:hAnsiTheme="minorHAnsi" w:cstheme="minorHAnsi"/>
          <w:color w:val="auto"/>
          <w:sz w:val="20"/>
          <w:szCs w:val="20"/>
        </w:rPr>
        <w:t>I</w:t>
      </w:r>
      <w:r w:rsidR="00BD20E8">
        <w:rPr>
          <w:rFonts w:asciiTheme="minorHAnsi" w:eastAsiaTheme="minorHAnsi" w:hAnsiTheme="minorHAnsi" w:cstheme="minorHAnsi"/>
          <w:color w:val="auto"/>
          <w:sz w:val="20"/>
          <w:szCs w:val="20"/>
        </w:rPr>
        <w:t xml:space="preserve"> </w:t>
      </w:r>
      <w:r w:rsidRPr="007B7219">
        <w:rPr>
          <w:rFonts w:asciiTheme="minorHAnsi" w:eastAsiaTheme="minorHAnsi" w:hAnsiTheme="minorHAnsi" w:cstheme="minorHAnsi"/>
          <w:color w:val="auto"/>
          <w:sz w:val="20"/>
          <w:szCs w:val="20"/>
        </w:rPr>
        <w:t>Z</w:t>
      </w:r>
      <w:r w:rsidR="00BD20E8">
        <w:rPr>
          <w:rFonts w:asciiTheme="minorHAnsi" w:eastAsiaTheme="minorHAnsi" w:hAnsiTheme="minorHAnsi" w:cstheme="minorHAnsi"/>
          <w:color w:val="auto"/>
          <w:sz w:val="20"/>
          <w:szCs w:val="20"/>
        </w:rPr>
        <w:t xml:space="preserve"> </w:t>
      </w:r>
      <w:r w:rsidRPr="007B7219">
        <w:rPr>
          <w:rFonts w:asciiTheme="minorHAnsi" w:eastAsiaTheme="minorHAnsi" w:hAnsiTheme="minorHAnsi" w:cstheme="minorHAnsi"/>
          <w:color w:val="auto"/>
          <w:sz w:val="20"/>
          <w:szCs w:val="20"/>
        </w:rPr>
        <w:t>J</w:t>
      </w:r>
      <w:r w:rsidR="00BD20E8">
        <w:rPr>
          <w:rFonts w:asciiTheme="minorHAnsi" w:eastAsiaTheme="minorHAnsi" w:hAnsiTheme="minorHAnsi" w:cstheme="minorHAnsi"/>
          <w:color w:val="auto"/>
          <w:sz w:val="20"/>
          <w:szCs w:val="20"/>
        </w:rPr>
        <w:t xml:space="preserve"> </w:t>
      </w:r>
      <w:r w:rsidRPr="007B7219">
        <w:rPr>
          <w:rFonts w:asciiTheme="minorHAnsi" w:eastAsiaTheme="minorHAnsi" w:hAnsiTheme="minorHAnsi" w:cstheme="minorHAnsi"/>
          <w:color w:val="auto"/>
          <w:sz w:val="20"/>
          <w:szCs w:val="20"/>
        </w:rPr>
        <w:t>A</w:t>
      </w:r>
      <w:r w:rsidR="00BD20E8">
        <w:rPr>
          <w:rFonts w:asciiTheme="minorHAnsi" w:eastAsiaTheme="minorHAnsi" w:hAnsiTheme="minorHAnsi" w:cstheme="minorHAnsi"/>
          <w:color w:val="auto"/>
          <w:sz w:val="20"/>
          <w:szCs w:val="20"/>
        </w:rPr>
        <w:t xml:space="preserve"> </w:t>
      </w:r>
      <w:r w:rsidRPr="007B7219">
        <w:rPr>
          <w:rFonts w:asciiTheme="minorHAnsi" w:eastAsiaTheme="minorHAnsi" w:hAnsiTheme="minorHAnsi" w:cstheme="minorHAnsi"/>
          <w:color w:val="auto"/>
          <w:sz w:val="20"/>
          <w:szCs w:val="20"/>
        </w:rPr>
        <w:t>V</w:t>
      </w:r>
      <w:r w:rsidR="00BD20E8">
        <w:rPr>
          <w:rFonts w:asciiTheme="minorHAnsi" w:eastAsiaTheme="minorHAnsi" w:hAnsiTheme="minorHAnsi" w:cstheme="minorHAnsi"/>
          <w:color w:val="auto"/>
          <w:sz w:val="20"/>
          <w:szCs w:val="20"/>
        </w:rPr>
        <w:t xml:space="preserve"> </w:t>
      </w:r>
      <w:r w:rsidRPr="007B7219">
        <w:rPr>
          <w:rFonts w:asciiTheme="minorHAnsi" w:eastAsiaTheme="minorHAnsi" w:hAnsiTheme="minorHAnsi" w:cstheme="minorHAnsi"/>
          <w:color w:val="auto"/>
          <w:sz w:val="20"/>
          <w:szCs w:val="20"/>
        </w:rPr>
        <w:t>O</w:t>
      </w:r>
    </w:p>
    <w:p w14:paraId="4FE7DBEA" w14:textId="77777777" w:rsidR="00637B9C" w:rsidRPr="007B7219" w:rsidRDefault="00637B9C" w:rsidP="006F55D6">
      <w:pPr>
        <w:pStyle w:val="Naslovpublikacije"/>
        <w:spacing w:after="0"/>
        <w:rPr>
          <w:rFonts w:asciiTheme="minorHAnsi" w:eastAsiaTheme="minorHAnsi" w:hAnsiTheme="minorHAnsi" w:cstheme="minorHAnsi"/>
          <w:color w:val="auto"/>
          <w:sz w:val="20"/>
          <w:szCs w:val="20"/>
        </w:rPr>
      </w:pPr>
    </w:p>
    <w:p w14:paraId="0CE9B207" w14:textId="486BAD41" w:rsidR="00D530F9" w:rsidRPr="007B7219" w:rsidRDefault="00C406EF" w:rsidP="001044E9">
      <w:pPr>
        <w:pStyle w:val="Naslovpublikacije"/>
        <w:spacing w:after="0"/>
        <w:jc w:val="both"/>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 xml:space="preserve">da sem kot </w:t>
      </w:r>
      <w:r w:rsidR="004270C7" w:rsidRPr="007B7219">
        <w:rPr>
          <w:rFonts w:asciiTheme="minorHAnsi" w:eastAsiaTheme="minorHAnsi" w:hAnsiTheme="minorHAnsi" w:cstheme="minorHAnsi"/>
          <w:b w:val="0"/>
          <w:color w:val="auto"/>
          <w:sz w:val="20"/>
          <w:szCs w:val="20"/>
        </w:rPr>
        <w:t>vlagatelj</w:t>
      </w:r>
      <w:r w:rsidR="00C808FE" w:rsidRPr="007B7219">
        <w:rPr>
          <w:rFonts w:asciiTheme="minorHAnsi" w:eastAsiaTheme="minorHAnsi" w:hAnsiTheme="minorHAnsi" w:cstheme="minorHAnsi"/>
          <w:b w:val="0"/>
          <w:color w:val="auto"/>
          <w:sz w:val="20"/>
          <w:szCs w:val="20"/>
        </w:rPr>
        <w:t>/</w:t>
      </w:r>
      <w:r w:rsidR="00F80E08">
        <w:rPr>
          <w:rFonts w:asciiTheme="minorHAnsi" w:eastAsiaTheme="minorHAnsi" w:hAnsiTheme="minorHAnsi" w:cstheme="minorHAnsi"/>
          <w:b w:val="0"/>
          <w:color w:val="auto"/>
          <w:sz w:val="20"/>
          <w:szCs w:val="20"/>
        </w:rPr>
        <w:t>prejemnik</w:t>
      </w:r>
      <w:r w:rsidR="008977C9">
        <w:rPr>
          <w:rFonts w:asciiTheme="minorHAnsi" w:eastAsiaTheme="minorHAnsi" w:hAnsiTheme="minorHAnsi" w:cstheme="minorHAnsi"/>
          <w:b w:val="0"/>
          <w:color w:val="auto"/>
          <w:sz w:val="20"/>
          <w:szCs w:val="20"/>
        </w:rPr>
        <w:t xml:space="preserve"> spodbude</w:t>
      </w:r>
      <w:r w:rsidRPr="007B7219">
        <w:rPr>
          <w:rFonts w:asciiTheme="minorHAnsi" w:eastAsiaTheme="minorHAnsi" w:hAnsiTheme="minorHAnsi" w:cstheme="minorHAnsi"/>
          <w:b w:val="0"/>
          <w:color w:val="auto"/>
          <w:sz w:val="20"/>
          <w:szCs w:val="20"/>
        </w:rPr>
        <w:t xml:space="preserve"> ______________________________</w:t>
      </w:r>
      <w:r w:rsidR="001044E9">
        <w:rPr>
          <w:rFonts w:asciiTheme="minorHAnsi" w:eastAsiaTheme="minorHAnsi" w:hAnsiTheme="minorHAnsi" w:cstheme="minorHAnsi"/>
          <w:b w:val="0"/>
          <w:color w:val="auto"/>
          <w:sz w:val="20"/>
          <w:szCs w:val="20"/>
        </w:rPr>
        <w:t>_________</w:t>
      </w:r>
      <w:r w:rsidRPr="007B7219">
        <w:rPr>
          <w:rFonts w:asciiTheme="minorHAnsi" w:eastAsiaTheme="minorHAnsi" w:hAnsiTheme="minorHAnsi" w:cstheme="minorHAnsi"/>
          <w:b w:val="0"/>
          <w:color w:val="auto"/>
          <w:sz w:val="20"/>
          <w:szCs w:val="20"/>
        </w:rPr>
        <w:t>_____</w:t>
      </w:r>
      <w:r w:rsidR="00C808FE" w:rsidRPr="007B7219">
        <w:rPr>
          <w:rFonts w:asciiTheme="minorHAnsi" w:eastAsiaTheme="minorHAnsi" w:hAnsiTheme="minorHAnsi" w:cstheme="minorHAnsi"/>
          <w:b w:val="0"/>
          <w:color w:val="auto"/>
          <w:sz w:val="20"/>
          <w:szCs w:val="20"/>
        </w:rPr>
        <w:t xml:space="preserve"> </w:t>
      </w:r>
      <w:r w:rsidR="00C808FE" w:rsidRPr="007B7219">
        <w:rPr>
          <w:rFonts w:asciiTheme="minorHAnsi" w:eastAsiaTheme="minorHAnsi" w:hAnsiTheme="minorHAnsi" w:cstheme="minorHAnsi"/>
          <w:b w:val="0"/>
          <w:i/>
          <w:iCs/>
          <w:color w:val="auto"/>
          <w:sz w:val="20"/>
          <w:szCs w:val="20"/>
        </w:rPr>
        <w:t>(</w:t>
      </w:r>
      <w:r w:rsidR="001044E9">
        <w:rPr>
          <w:rFonts w:asciiTheme="minorHAnsi" w:eastAsiaTheme="minorHAnsi" w:hAnsiTheme="minorHAnsi" w:cstheme="minorHAnsi"/>
          <w:b w:val="0"/>
          <w:i/>
          <w:iCs/>
          <w:color w:val="auto"/>
          <w:sz w:val="20"/>
          <w:szCs w:val="20"/>
        </w:rPr>
        <w:t>ime</w:t>
      </w:r>
      <w:r w:rsidR="008977C9">
        <w:rPr>
          <w:rFonts w:asciiTheme="minorHAnsi" w:eastAsiaTheme="minorHAnsi" w:hAnsiTheme="minorHAnsi" w:cstheme="minorHAnsi"/>
          <w:b w:val="0"/>
          <w:i/>
          <w:iCs/>
          <w:color w:val="auto"/>
          <w:sz w:val="20"/>
          <w:szCs w:val="20"/>
        </w:rPr>
        <w:t xml:space="preserve"> in priimek</w:t>
      </w:r>
      <w:r w:rsidR="001044E9">
        <w:rPr>
          <w:rFonts w:asciiTheme="minorHAnsi" w:eastAsiaTheme="minorHAnsi" w:hAnsiTheme="minorHAnsi" w:cstheme="minorHAnsi"/>
          <w:b w:val="0"/>
          <w:i/>
          <w:iCs/>
          <w:color w:val="auto"/>
          <w:sz w:val="20"/>
          <w:szCs w:val="20"/>
        </w:rPr>
        <w:t>/naziv in sedež</w:t>
      </w:r>
      <w:r w:rsidR="008977C9">
        <w:rPr>
          <w:rFonts w:asciiTheme="minorHAnsi" w:eastAsiaTheme="minorHAnsi" w:hAnsiTheme="minorHAnsi" w:cstheme="minorHAnsi"/>
          <w:b w:val="0"/>
          <w:i/>
          <w:iCs/>
          <w:color w:val="auto"/>
          <w:sz w:val="20"/>
          <w:szCs w:val="20"/>
        </w:rPr>
        <w:t xml:space="preserve"> oz. naslov</w:t>
      </w:r>
      <w:r w:rsidR="001044E9">
        <w:rPr>
          <w:rFonts w:asciiTheme="minorHAnsi" w:eastAsiaTheme="minorHAnsi" w:hAnsiTheme="minorHAnsi" w:cstheme="minorHAnsi"/>
          <w:b w:val="0"/>
          <w:i/>
          <w:iCs/>
          <w:color w:val="auto"/>
          <w:sz w:val="20"/>
          <w:szCs w:val="20"/>
        </w:rPr>
        <w:t xml:space="preserve"> </w:t>
      </w:r>
      <w:r w:rsidR="00445F04" w:rsidRPr="007B7219">
        <w:rPr>
          <w:rFonts w:asciiTheme="minorHAnsi" w:eastAsiaTheme="minorHAnsi" w:hAnsiTheme="minorHAnsi" w:cstheme="minorHAnsi"/>
          <w:b w:val="0"/>
          <w:i/>
          <w:iCs/>
          <w:color w:val="auto"/>
          <w:sz w:val="20"/>
          <w:szCs w:val="20"/>
        </w:rPr>
        <w:t>vlagatelja</w:t>
      </w:r>
      <w:r w:rsidR="00C808FE" w:rsidRPr="007B7219">
        <w:rPr>
          <w:rFonts w:asciiTheme="minorHAnsi" w:eastAsiaTheme="minorHAnsi" w:hAnsiTheme="minorHAnsi" w:cstheme="minorHAnsi"/>
          <w:b w:val="0"/>
          <w:i/>
          <w:iCs/>
          <w:color w:val="auto"/>
          <w:sz w:val="20"/>
          <w:szCs w:val="20"/>
        </w:rPr>
        <w:t>)</w:t>
      </w:r>
      <w:r w:rsidR="00F80E08">
        <w:rPr>
          <w:rFonts w:asciiTheme="minorHAnsi" w:eastAsiaTheme="minorHAnsi" w:hAnsiTheme="minorHAnsi" w:cstheme="minorHAnsi"/>
          <w:b w:val="0"/>
          <w:i/>
          <w:iCs/>
          <w:color w:val="auto"/>
          <w:sz w:val="20"/>
          <w:szCs w:val="20"/>
        </w:rPr>
        <w:t xml:space="preserve">, </w:t>
      </w:r>
      <w:r w:rsidRPr="007B7219">
        <w:rPr>
          <w:rFonts w:asciiTheme="minorHAnsi" w:eastAsiaTheme="minorHAnsi" w:hAnsiTheme="minorHAnsi" w:cstheme="minorHAnsi"/>
          <w:b w:val="0"/>
          <w:color w:val="auto"/>
          <w:sz w:val="20"/>
          <w:szCs w:val="20"/>
        </w:rPr>
        <w:t xml:space="preserve">v okviru izvajanja </w:t>
      </w:r>
      <w:r w:rsidR="00F80E08">
        <w:rPr>
          <w:rFonts w:asciiTheme="minorHAnsi" w:eastAsiaTheme="minorHAnsi" w:hAnsiTheme="minorHAnsi" w:cstheme="minorHAnsi"/>
          <w:b w:val="0"/>
          <w:color w:val="auto"/>
          <w:sz w:val="20"/>
          <w:szCs w:val="20"/>
        </w:rPr>
        <w:t>naložbe, ki je predmet vloge na predmetni javni poziv</w:t>
      </w:r>
      <w:r w:rsidR="008977C9">
        <w:rPr>
          <w:rFonts w:asciiTheme="minorHAnsi" w:eastAsiaTheme="minorHAnsi" w:hAnsiTheme="minorHAnsi" w:cstheme="minorHAnsi"/>
          <w:b w:val="0"/>
          <w:color w:val="auto"/>
          <w:sz w:val="20"/>
          <w:szCs w:val="20"/>
        </w:rPr>
        <w:t>,</w:t>
      </w:r>
      <w:r w:rsidR="00445F04" w:rsidRPr="007B7219">
        <w:rPr>
          <w:rFonts w:asciiTheme="minorHAnsi" w:eastAsiaTheme="minorHAnsi" w:hAnsiTheme="minorHAnsi" w:cstheme="minorHAnsi"/>
          <w:b w:val="0"/>
          <w:color w:val="auto"/>
          <w:sz w:val="20"/>
          <w:szCs w:val="20"/>
        </w:rPr>
        <w:t xml:space="preserve"> </w:t>
      </w:r>
      <w:r w:rsidR="00F80E08">
        <w:rPr>
          <w:rFonts w:asciiTheme="minorHAnsi" w:eastAsiaTheme="minorHAnsi" w:hAnsiTheme="minorHAnsi" w:cstheme="minorHAnsi"/>
          <w:b w:val="0"/>
          <w:color w:val="auto"/>
          <w:sz w:val="20"/>
          <w:szCs w:val="20"/>
        </w:rPr>
        <w:t>seznanjen s pridobivanjem</w:t>
      </w:r>
      <w:r w:rsidRPr="007B7219">
        <w:rPr>
          <w:rFonts w:asciiTheme="minorHAnsi" w:eastAsiaTheme="minorHAnsi" w:hAnsiTheme="minorHAnsi" w:cstheme="minorHAnsi"/>
          <w:b w:val="0"/>
          <w:color w:val="auto"/>
          <w:sz w:val="20"/>
          <w:szCs w:val="20"/>
        </w:rPr>
        <w:t>, evidentiranj</w:t>
      </w:r>
      <w:r w:rsidR="00F80E08">
        <w:rPr>
          <w:rFonts w:asciiTheme="minorHAnsi" w:eastAsiaTheme="minorHAnsi" w:hAnsiTheme="minorHAnsi" w:cstheme="minorHAnsi"/>
          <w:b w:val="0"/>
          <w:color w:val="auto"/>
          <w:sz w:val="20"/>
          <w:szCs w:val="20"/>
        </w:rPr>
        <w:t>em, obdelavo</w:t>
      </w:r>
      <w:r w:rsidRPr="007B7219">
        <w:rPr>
          <w:rFonts w:asciiTheme="minorHAnsi" w:eastAsiaTheme="minorHAnsi" w:hAnsiTheme="minorHAnsi" w:cstheme="minorHAnsi"/>
          <w:b w:val="0"/>
          <w:color w:val="auto"/>
          <w:sz w:val="20"/>
          <w:szCs w:val="20"/>
        </w:rPr>
        <w:t xml:space="preserve"> in hramb</w:t>
      </w:r>
      <w:r w:rsidR="00F80E08">
        <w:rPr>
          <w:rFonts w:asciiTheme="minorHAnsi" w:eastAsiaTheme="minorHAnsi" w:hAnsiTheme="minorHAnsi" w:cstheme="minorHAnsi"/>
          <w:b w:val="0"/>
          <w:color w:val="auto"/>
          <w:sz w:val="20"/>
          <w:szCs w:val="20"/>
        </w:rPr>
        <w:t xml:space="preserve">o </w:t>
      </w:r>
      <w:r w:rsidRPr="007B7219">
        <w:rPr>
          <w:rFonts w:asciiTheme="minorHAnsi" w:eastAsiaTheme="minorHAnsi" w:hAnsiTheme="minorHAnsi" w:cstheme="minorHAnsi"/>
          <w:b w:val="0"/>
          <w:color w:val="auto"/>
          <w:sz w:val="20"/>
          <w:szCs w:val="20"/>
        </w:rPr>
        <w:t xml:space="preserve">podatkov, </w:t>
      </w:r>
      <w:r w:rsidR="00F80E08">
        <w:rPr>
          <w:rFonts w:asciiTheme="minorHAnsi" w:eastAsiaTheme="minorHAnsi" w:hAnsiTheme="minorHAnsi" w:cstheme="minorHAnsi"/>
          <w:b w:val="0"/>
          <w:color w:val="auto"/>
          <w:sz w:val="20"/>
          <w:szCs w:val="20"/>
        </w:rPr>
        <w:t>ki zajemajo:</w:t>
      </w:r>
      <w:r w:rsidR="001044E9">
        <w:rPr>
          <w:rFonts w:asciiTheme="minorHAnsi" w:eastAsiaTheme="minorHAnsi" w:hAnsiTheme="minorHAnsi" w:cstheme="minorHAnsi"/>
          <w:b w:val="0"/>
          <w:color w:val="auto"/>
          <w:sz w:val="20"/>
          <w:szCs w:val="20"/>
        </w:rPr>
        <w:t xml:space="preserve"> </w:t>
      </w:r>
      <w:r w:rsidR="002E7AA1" w:rsidRPr="002E7AA1">
        <w:rPr>
          <w:rFonts w:asciiTheme="minorHAnsi" w:eastAsiaTheme="minorHAnsi" w:hAnsiTheme="minorHAnsi" w:cstheme="minorHAnsi"/>
          <w:b w:val="0"/>
          <w:color w:val="auto"/>
          <w:sz w:val="20"/>
          <w:szCs w:val="20"/>
        </w:rPr>
        <w:t xml:space="preserve">ime, priimek in datum rojstva končnega prejemnika, </w:t>
      </w:r>
      <w:r w:rsidR="00D530F9" w:rsidRPr="00D530F9">
        <w:rPr>
          <w:rFonts w:asciiTheme="minorHAnsi" w:eastAsiaTheme="minorHAnsi" w:hAnsiTheme="minorHAnsi" w:cstheme="minorHAnsi"/>
          <w:b w:val="0"/>
          <w:color w:val="auto"/>
          <w:sz w:val="20"/>
          <w:szCs w:val="20"/>
        </w:rPr>
        <w:t>naslov bivališča, emšo, telefonska številka, davčna številka, elektronska pošta, št. TRR in VIN številka vozila.</w:t>
      </w:r>
    </w:p>
    <w:p w14:paraId="341019E2" w14:textId="77777777" w:rsidR="00C406EF" w:rsidRPr="007B7219" w:rsidRDefault="00C406EF" w:rsidP="006F55D6">
      <w:pPr>
        <w:pStyle w:val="Naslovpublikacije"/>
        <w:spacing w:after="0"/>
        <w:jc w:val="both"/>
        <w:rPr>
          <w:rFonts w:asciiTheme="minorHAnsi" w:eastAsiaTheme="minorHAnsi" w:hAnsiTheme="minorHAnsi" w:cstheme="minorHAnsi"/>
          <w:b w:val="0"/>
          <w:color w:val="auto"/>
          <w:sz w:val="20"/>
          <w:szCs w:val="20"/>
        </w:rPr>
      </w:pPr>
    </w:p>
    <w:p w14:paraId="68BDCFF0" w14:textId="77777777" w:rsidR="00C406EF" w:rsidRPr="007B7219" w:rsidRDefault="00C406EF" w:rsidP="006F55D6">
      <w:pPr>
        <w:pStyle w:val="Naslovpublikacije"/>
        <w:spacing w:after="0"/>
        <w:jc w:val="both"/>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 xml:space="preserve">in sicer za naslednje namene:  </w:t>
      </w:r>
    </w:p>
    <w:p w14:paraId="0AF7EEBA" w14:textId="2C58A52C" w:rsidR="00C406EF" w:rsidRPr="007B7219" w:rsidRDefault="00C406EF" w:rsidP="00BD20E8">
      <w:pPr>
        <w:pStyle w:val="Naslovpublikacije"/>
        <w:numPr>
          <w:ilvl w:val="0"/>
          <w:numId w:val="59"/>
        </w:numPr>
        <w:spacing w:after="0"/>
        <w:jc w:val="both"/>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za pridobitev in koriščenje sredstev</w:t>
      </w:r>
      <w:r w:rsidR="008977C9">
        <w:rPr>
          <w:rFonts w:asciiTheme="minorHAnsi" w:eastAsiaTheme="minorHAnsi" w:hAnsiTheme="minorHAnsi" w:cstheme="minorHAnsi"/>
          <w:b w:val="0"/>
          <w:color w:val="auto"/>
          <w:sz w:val="20"/>
          <w:szCs w:val="20"/>
        </w:rPr>
        <w:t xml:space="preserve"> Sklada za podnebne spremembe</w:t>
      </w:r>
      <w:r w:rsidRPr="007B7219">
        <w:rPr>
          <w:rFonts w:asciiTheme="minorHAnsi" w:eastAsiaTheme="minorHAnsi" w:hAnsiTheme="minorHAnsi" w:cstheme="minorHAnsi"/>
          <w:b w:val="0"/>
          <w:color w:val="auto"/>
          <w:sz w:val="20"/>
          <w:szCs w:val="20"/>
        </w:rPr>
        <w:t>;</w:t>
      </w:r>
    </w:p>
    <w:p w14:paraId="648E0C6A" w14:textId="2357BCFB" w:rsidR="00C406EF" w:rsidRPr="00F80E08" w:rsidRDefault="009655C2" w:rsidP="00C007C1">
      <w:pPr>
        <w:pStyle w:val="Naslovpublikacije"/>
        <w:numPr>
          <w:ilvl w:val="0"/>
          <w:numId w:val="59"/>
        </w:numPr>
        <w:spacing w:after="0"/>
        <w:jc w:val="both"/>
        <w:rPr>
          <w:rFonts w:asciiTheme="minorHAnsi" w:eastAsiaTheme="minorHAnsi" w:hAnsiTheme="minorHAnsi" w:cstheme="minorHAnsi"/>
          <w:b w:val="0"/>
          <w:color w:val="auto"/>
          <w:sz w:val="20"/>
          <w:szCs w:val="20"/>
        </w:rPr>
      </w:pPr>
      <w:r w:rsidRPr="00F80E08">
        <w:rPr>
          <w:rFonts w:asciiTheme="minorHAnsi" w:eastAsiaTheme="minorHAnsi" w:hAnsiTheme="minorHAnsi" w:cstheme="minorHAnsi"/>
          <w:b w:val="0"/>
          <w:color w:val="auto"/>
          <w:sz w:val="20"/>
          <w:szCs w:val="20"/>
        </w:rPr>
        <w:t xml:space="preserve">izvedbe </w:t>
      </w:r>
      <w:r w:rsidR="008977C9">
        <w:rPr>
          <w:rFonts w:asciiTheme="minorHAnsi" w:eastAsiaTheme="minorHAnsi" w:hAnsiTheme="minorHAnsi" w:cstheme="minorHAnsi"/>
          <w:b w:val="0"/>
          <w:color w:val="auto"/>
          <w:sz w:val="20"/>
          <w:szCs w:val="20"/>
        </w:rPr>
        <w:t>nadzora</w:t>
      </w:r>
      <w:r w:rsidRPr="00F80E08">
        <w:rPr>
          <w:rFonts w:asciiTheme="minorHAnsi" w:eastAsiaTheme="minorHAnsi" w:hAnsiTheme="minorHAnsi" w:cstheme="minorHAnsi"/>
          <w:b w:val="0"/>
          <w:color w:val="auto"/>
          <w:sz w:val="20"/>
          <w:szCs w:val="20"/>
        </w:rPr>
        <w:t xml:space="preserve"> in drugih kontrol s strani: </w:t>
      </w:r>
      <w:r w:rsidR="00F80E08" w:rsidRPr="00F80E08">
        <w:rPr>
          <w:rFonts w:asciiTheme="minorHAnsi" w:eastAsiaTheme="minorHAnsi" w:hAnsiTheme="minorHAnsi" w:cstheme="minorHAnsi"/>
          <w:b w:val="0"/>
          <w:color w:val="auto"/>
          <w:sz w:val="20"/>
          <w:szCs w:val="20"/>
        </w:rPr>
        <w:t>Ministrstva za okolje, podnebje in energijo,</w:t>
      </w:r>
      <w:r w:rsidR="00F80E08">
        <w:rPr>
          <w:rFonts w:asciiTheme="minorHAnsi" w:eastAsiaTheme="minorHAnsi" w:hAnsiTheme="minorHAnsi" w:cstheme="minorHAnsi"/>
          <w:b w:val="0"/>
          <w:color w:val="auto"/>
          <w:sz w:val="20"/>
          <w:szCs w:val="20"/>
        </w:rPr>
        <w:t xml:space="preserve"> družbe Borzen</w:t>
      </w:r>
      <w:r w:rsidR="001044E9">
        <w:rPr>
          <w:rFonts w:asciiTheme="minorHAnsi" w:eastAsiaTheme="minorHAnsi" w:hAnsiTheme="minorHAnsi" w:cstheme="minorHAnsi"/>
          <w:b w:val="0"/>
          <w:color w:val="auto"/>
          <w:sz w:val="20"/>
          <w:szCs w:val="20"/>
        </w:rPr>
        <w:t xml:space="preserve"> (Centra AG)</w:t>
      </w:r>
      <w:r w:rsidR="00F80E08">
        <w:rPr>
          <w:rFonts w:asciiTheme="minorHAnsi" w:eastAsiaTheme="minorHAnsi" w:hAnsiTheme="minorHAnsi" w:cstheme="minorHAnsi"/>
          <w:b w:val="0"/>
          <w:color w:val="auto"/>
          <w:sz w:val="20"/>
          <w:szCs w:val="20"/>
        </w:rPr>
        <w:t>,</w:t>
      </w:r>
      <w:r w:rsidR="00F80E08" w:rsidRPr="00F80E08">
        <w:rPr>
          <w:rFonts w:asciiTheme="minorHAnsi" w:eastAsiaTheme="minorHAnsi" w:hAnsiTheme="minorHAnsi" w:cstheme="minorHAnsi"/>
          <w:b w:val="0"/>
          <w:color w:val="auto"/>
          <w:sz w:val="20"/>
          <w:szCs w:val="20"/>
        </w:rPr>
        <w:t xml:space="preserve"> Ministrstva za finance, Računskega sod</w:t>
      </w:r>
      <w:r w:rsidR="008977C9">
        <w:rPr>
          <w:rFonts w:asciiTheme="minorHAnsi" w:eastAsiaTheme="minorHAnsi" w:hAnsiTheme="minorHAnsi" w:cstheme="minorHAnsi"/>
          <w:b w:val="0"/>
          <w:color w:val="auto"/>
          <w:sz w:val="20"/>
          <w:szCs w:val="20"/>
        </w:rPr>
        <w:t>išča RS, Računskega sodišča EU in drugih organov</w:t>
      </w:r>
      <w:r w:rsidR="00F80E08" w:rsidRPr="00F80E08">
        <w:rPr>
          <w:rFonts w:asciiTheme="minorHAnsi" w:eastAsiaTheme="minorHAnsi" w:hAnsiTheme="minorHAnsi" w:cstheme="minorHAnsi"/>
          <w:b w:val="0"/>
          <w:color w:val="auto"/>
          <w:sz w:val="20"/>
          <w:szCs w:val="20"/>
        </w:rPr>
        <w:t>, ki</w:t>
      </w:r>
      <w:r w:rsidR="00F80E08">
        <w:rPr>
          <w:rFonts w:asciiTheme="minorHAnsi" w:eastAsiaTheme="minorHAnsi" w:hAnsiTheme="minorHAnsi" w:cstheme="minorHAnsi"/>
          <w:b w:val="0"/>
          <w:color w:val="auto"/>
          <w:sz w:val="20"/>
          <w:szCs w:val="20"/>
        </w:rPr>
        <w:t xml:space="preserve"> </w:t>
      </w:r>
      <w:r w:rsidR="00F80E08" w:rsidRPr="00F80E08">
        <w:rPr>
          <w:rFonts w:asciiTheme="minorHAnsi" w:eastAsiaTheme="minorHAnsi" w:hAnsiTheme="minorHAnsi" w:cstheme="minorHAnsi"/>
          <w:b w:val="0"/>
          <w:color w:val="auto"/>
          <w:sz w:val="20"/>
          <w:szCs w:val="20"/>
        </w:rPr>
        <w:t xml:space="preserve">izvajajo kontrole porabe sredstev </w:t>
      </w:r>
      <w:r w:rsidR="0053239E">
        <w:rPr>
          <w:rFonts w:asciiTheme="minorHAnsi" w:eastAsiaTheme="minorHAnsi" w:hAnsiTheme="minorHAnsi" w:cstheme="minorHAnsi"/>
          <w:b w:val="0"/>
          <w:color w:val="auto"/>
          <w:sz w:val="20"/>
          <w:szCs w:val="20"/>
        </w:rPr>
        <w:t>Sklada za podnebne spremembe.</w:t>
      </w:r>
    </w:p>
    <w:p w14:paraId="387F3D36" w14:textId="77777777" w:rsidR="00C406EF" w:rsidRPr="007B7219" w:rsidRDefault="00C406EF" w:rsidP="006F55D6">
      <w:pPr>
        <w:pStyle w:val="Naslovpublikacije"/>
        <w:spacing w:after="0"/>
        <w:jc w:val="both"/>
        <w:rPr>
          <w:rFonts w:asciiTheme="minorHAnsi" w:eastAsiaTheme="minorHAnsi" w:hAnsiTheme="minorHAnsi" w:cstheme="minorHAnsi"/>
          <w:b w:val="0"/>
          <w:color w:val="auto"/>
          <w:sz w:val="20"/>
          <w:szCs w:val="20"/>
        </w:rPr>
      </w:pPr>
    </w:p>
    <w:p w14:paraId="4298E1C3" w14:textId="408C4ADB" w:rsidR="001044E9" w:rsidRDefault="001044E9" w:rsidP="001044E9">
      <w:pPr>
        <w:pStyle w:val="Naslovpublikacije"/>
        <w:spacing w:after="0"/>
        <w:jc w:val="both"/>
        <w:rPr>
          <w:rFonts w:asciiTheme="minorHAnsi" w:eastAsiaTheme="minorHAnsi" w:hAnsiTheme="minorHAnsi" w:cstheme="minorHAnsi"/>
          <w:b w:val="0"/>
          <w:color w:val="auto"/>
          <w:sz w:val="20"/>
          <w:szCs w:val="20"/>
        </w:rPr>
      </w:pPr>
      <w:r w:rsidRPr="001044E9">
        <w:rPr>
          <w:rFonts w:asciiTheme="minorHAnsi" w:eastAsiaTheme="minorHAnsi" w:hAnsiTheme="minorHAnsi" w:cstheme="minorHAnsi"/>
          <w:b w:val="0"/>
          <w:color w:val="auto"/>
          <w:sz w:val="20"/>
          <w:szCs w:val="20"/>
        </w:rPr>
        <w:t xml:space="preserve">V primeru, da med izvajanjem </w:t>
      </w:r>
      <w:r>
        <w:rPr>
          <w:rFonts w:asciiTheme="minorHAnsi" w:eastAsiaTheme="minorHAnsi" w:hAnsiTheme="minorHAnsi" w:cstheme="minorHAnsi"/>
          <w:b w:val="0"/>
          <w:color w:val="auto"/>
          <w:sz w:val="20"/>
          <w:szCs w:val="20"/>
        </w:rPr>
        <w:t>naložbe</w:t>
      </w:r>
      <w:r w:rsidRPr="001044E9">
        <w:rPr>
          <w:rFonts w:asciiTheme="minorHAnsi" w:eastAsiaTheme="minorHAnsi" w:hAnsiTheme="minorHAnsi" w:cstheme="minorHAnsi"/>
          <w:b w:val="0"/>
          <w:color w:val="auto"/>
          <w:sz w:val="20"/>
          <w:szCs w:val="20"/>
        </w:rPr>
        <w:t xml:space="preserve"> k le-te</w:t>
      </w:r>
      <w:r>
        <w:rPr>
          <w:rFonts w:asciiTheme="minorHAnsi" w:eastAsiaTheme="minorHAnsi" w:hAnsiTheme="minorHAnsi" w:cstheme="minorHAnsi"/>
          <w:b w:val="0"/>
          <w:color w:val="auto"/>
          <w:sz w:val="20"/>
          <w:szCs w:val="20"/>
        </w:rPr>
        <w:t>j</w:t>
      </w:r>
      <w:r w:rsidRPr="001044E9">
        <w:rPr>
          <w:rFonts w:asciiTheme="minorHAnsi" w:eastAsiaTheme="minorHAnsi" w:hAnsiTheme="minorHAnsi" w:cstheme="minorHAnsi"/>
          <w:b w:val="0"/>
          <w:color w:val="auto"/>
          <w:sz w:val="20"/>
          <w:szCs w:val="20"/>
        </w:rPr>
        <w:t xml:space="preserve"> pristopijo dodatne fizične osebe, jih bom kot</w:t>
      </w:r>
      <w:r>
        <w:rPr>
          <w:rFonts w:asciiTheme="minorHAnsi" w:eastAsiaTheme="minorHAnsi" w:hAnsiTheme="minorHAnsi" w:cstheme="minorHAnsi"/>
          <w:b w:val="0"/>
          <w:color w:val="auto"/>
          <w:sz w:val="20"/>
          <w:szCs w:val="20"/>
        </w:rPr>
        <w:t xml:space="preserve"> </w:t>
      </w:r>
      <w:r w:rsidRPr="001044E9">
        <w:rPr>
          <w:rFonts w:asciiTheme="minorHAnsi" w:eastAsiaTheme="minorHAnsi" w:hAnsiTheme="minorHAnsi" w:cstheme="minorHAnsi"/>
          <w:b w:val="0"/>
          <w:color w:val="auto"/>
          <w:sz w:val="20"/>
          <w:szCs w:val="20"/>
        </w:rPr>
        <w:t>vlagatelj/končni prejemnik seznanil o pridobivanju, evidentiranju, obdelavi in hrambi osebnih</w:t>
      </w:r>
      <w:r>
        <w:rPr>
          <w:rFonts w:asciiTheme="minorHAnsi" w:eastAsiaTheme="minorHAnsi" w:hAnsiTheme="minorHAnsi" w:cstheme="minorHAnsi"/>
          <w:b w:val="0"/>
          <w:color w:val="auto"/>
          <w:sz w:val="20"/>
          <w:szCs w:val="20"/>
        </w:rPr>
        <w:t xml:space="preserve"> </w:t>
      </w:r>
      <w:r w:rsidRPr="001044E9">
        <w:rPr>
          <w:rFonts w:asciiTheme="minorHAnsi" w:eastAsiaTheme="minorHAnsi" w:hAnsiTheme="minorHAnsi" w:cstheme="minorHAnsi"/>
          <w:b w:val="0"/>
          <w:color w:val="auto"/>
          <w:sz w:val="20"/>
          <w:szCs w:val="20"/>
        </w:rPr>
        <w:t xml:space="preserve">podatkov in od njih pridobil privolitve za pridobitev, obdelavo in hrambo osebnih podatkov. </w:t>
      </w:r>
    </w:p>
    <w:p w14:paraId="3D0231C0" w14:textId="77777777" w:rsidR="001044E9" w:rsidRDefault="001044E9" w:rsidP="001044E9">
      <w:pPr>
        <w:pStyle w:val="Naslovpublikacije"/>
        <w:spacing w:after="0"/>
        <w:jc w:val="both"/>
        <w:rPr>
          <w:rFonts w:asciiTheme="minorHAnsi" w:eastAsiaTheme="minorHAnsi" w:hAnsiTheme="minorHAnsi" w:cstheme="minorHAnsi"/>
          <w:b w:val="0"/>
          <w:color w:val="auto"/>
          <w:sz w:val="20"/>
          <w:szCs w:val="20"/>
        </w:rPr>
      </w:pPr>
    </w:p>
    <w:p w14:paraId="5C99E894" w14:textId="7E19C0B1" w:rsidR="00807F70" w:rsidRDefault="00807F70" w:rsidP="001044E9">
      <w:pPr>
        <w:pStyle w:val="Naslovpublikacije"/>
        <w:spacing w:after="0"/>
        <w:jc w:val="both"/>
        <w:rPr>
          <w:rFonts w:asciiTheme="minorHAnsi" w:eastAsiaTheme="minorHAnsi" w:hAnsiTheme="minorHAnsi" w:cstheme="minorHAnsi"/>
          <w:b w:val="0"/>
          <w:color w:val="auto"/>
          <w:sz w:val="20"/>
          <w:szCs w:val="20"/>
        </w:rPr>
      </w:pPr>
      <w:r w:rsidRPr="00807F70">
        <w:rPr>
          <w:rFonts w:asciiTheme="minorHAnsi" w:eastAsiaTheme="minorHAnsi" w:hAnsiTheme="minorHAnsi" w:cstheme="minorHAnsi"/>
          <w:b w:val="0"/>
          <w:color w:val="auto"/>
          <w:sz w:val="20"/>
          <w:szCs w:val="20"/>
        </w:rPr>
        <w:t xml:space="preserve">S podpisom izjave se zavezujem, da bom zgoraj navedene osebne podatke </w:t>
      </w:r>
      <w:r>
        <w:rPr>
          <w:rFonts w:asciiTheme="minorHAnsi" w:eastAsiaTheme="minorHAnsi" w:hAnsiTheme="minorHAnsi" w:cstheme="minorHAnsi"/>
          <w:b w:val="0"/>
          <w:color w:val="auto"/>
          <w:sz w:val="20"/>
          <w:szCs w:val="20"/>
        </w:rPr>
        <w:t xml:space="preserve">po potrebi in </w:t>
      </w:r>
      <w:r w:rsidRPr="00807F70">
        <w:rPr>
          <w:rFonts w:asciiTheme="minorHAnsi" w:eastAsiaTheme="minorHAnsi" w:hAnsiTheme="minorHAnsi" w:cstheme="minorHAnsi"/>
          <w:b w:val="0"/>
          <w:color w:val="auto"/>
          <w:sz w:val="20"/>
          <w:szCs w:val="20"/>
        </w:rPr>
        <w:t>na zahtevo Ministrstva za</w:t>
      </w:r>
      <w:r>
        <w:rPr>
          <w:rFonts w:asciiTheme="minorHAnsi" w:eastAsiaTheme="minorHAnsi" w:hAnsiTheme="minorHAnsi" w:cstheme="minorHAnsi"/>
          <w:b w:val="0"/>
          <w:color w:val="auto"/>
          <w:sz w:val="20"/>
          <w:szCs w:val="20"/>
        </w:rPr>
        <w:t xml:space="preserve"> </w:t>
      </w:r>
      <w:r w:rsidRPr="00807F70">
        <w:rPr>
          <w:rFonts w:asciiTheme="minorHAnsi" w:eastAsiaTheme="minorHAnsi" w:hAnsiTheme="minorHAnsi" w:cstheme="minorHAnsi"/>
          <w:b w:val="0"/>
          <w:color w:val="auto"/>
          <w:sz w:val="20"/>
          <w:szCs w:val="20"/>
        </w:rPr>
        <w:t>okolje, podnebje in energijo</w:t>
      </w:r>
      <w:r>
        <w:rPr>
          <w:rFonts w:asciiTheme="minorHAnsi" w:eastAsiaTheme="minorHAnsi" w:hAnsiTheme="minorHAnsi" w:cstheme="minorHAnsi"/>
          <w:b w:val="0"/>
          <w:color w:val="auto"/>
          <w:sz w:val="20"/>
          <w:szCs w:val="20"/>
        </w:rPr>
        <w:t xml:space="preserve"> ali družbe Borzen</w:t>
      </w:r>
      <w:r w:rsidR="001044E9">
        <w:rPr>
          <w:rFonts w:asciiTheme="minorHAnsi" w:eastAsiaTheme="minorHAnsi" w:hAnsiTheme="minorHAnsi" w:cstheme="minorHAnsi"/>
          <w:b w:val="0"/>
          <w:color w:val="auto"/>
          <w:sz w:val="20"/>
          <w:szCs w:val="20"/>
        </w:rPr>
        <w:t xml:space="preserve"> (Centra AG)</w:t>
      </w:r>
      <w:r w:rsidRPr="00807F70">
        <w:rPr>
          <w:rFonts w:asciiTheme="minorHAnsi" w:eastAsiaTheme="minorHAnsi" w:hAnsiTheme="minorHAnsi" w:cstheme="minorHAnsi"/>
          <w:b w:val="0"/>
          <w:color w:val="auto"/>
          <w:sz w:val="20"/>
          <w:szCs w:val="20"/>
        </w:rPr>
        <w:t xml:space="preserve"> </w:t>
      </w:r>
      <w:r>
        <w:rPr>
          <w:rFonts w:asciiTheme="minorHAnsi" w:eastAsiaTheme="minorHAnsi" w:hAnsiTheme="minorHAnsi" w:cstheme="minorHAnsi"/>
          <w:b w:val="0"/>
          <w:color w:val="auto"/>
          <w:sz w:val="20"/>
          <w:szCs w:val="20"/>
        </w:rPr>
        <w:t xml:space="preserve">vselej </w:t>
      </w:r>
      <w:r w:rsidRPr="00807F70">
        <w:rPr>
          <w:rFonts w:asciiTheme="minorHAnsi" w:eastAsiaTheme="minorHAnsi" w:hAnsiTheme="minorHAnsi" w:cstheme="minorHAnsi"/>
          <w:b w:val="0"/>
          <w:color w:val="auto"/>
          <w:sz w:val="20"/>
          <w:szCs w:val="20"/>
        </w:rPr>
        <w:t xml:space="preserve">pravočasno posredoval za potrebe priprave, obdelave in hrambe </w:t>
      </w:r>
      <w:r>
        <w:rPr>
          <w:rFonts w:asciiTheme="minorHAnsi" w:eastAsiaTheme="minorHAnsi" w:hAnsiTheme="minorHAnsi" w:cstheme="minorHAnsi"/>
          <w:b w:val="0"/>
          <w:color w:val="auto"/>
          <w:sz w:val="20"/>
          <w:szCs w:val="20"/>
        </w:rPr>
        <w:t xml:space="preserve">v </w:t>
      </w:r>
      <w:r w:rsidRPr="00807F70">
        <w:rPr>
          <w:rFonts w:asciiTheme="minorHAnsi" w:eastAsiaTheme="minorHAnsi" w:hAnsiTheme="minorHAnsi" w:cstheme="minorHAnsi"/>
          <w:b w:val="0"/>
          <w:color w:val="auto"/>
          <w:sz w:val="20"/>
          <w:szCs w:val="20"/>
        </w:rPr>
        <w:t>ustreznih</w:t>
      </w:r>
      <w:r>
        <w:rPr>
          <w:rFonts w:asciiTheme="minorHAnsi" w:eastAsiaTheme="minorHAnsi" w:hAnsiTheme="minorHAnsi" w:cstheme="minorHAnsi"/>
          <w:b w:val="0"/>
          <w:color w:val="auto"/>
          <w:sz w:val="20"/>
          <w:szCs w:val="20"/>
        </w:rPr>
        <w:t xml:space="preserve"> </w:t>
      </w:r>
      <w:r w:rsidRPr="00807F70">
        <w:rPr>
          <w:rFonts w:asciiTheme="minorHAnsi" w:eastAsiaTheme="minorHAnsi" w:hAnsiTheme="minorHAnsi" w:cstheme="minorHAnsi"/>
          <w:b w:val="0"/>
          <w:color w:val="auto"/>
          <w:sz w:val="20"/>
          <w:szCs w:val="20"/>
        </w:rPr>
        <w:t>evidenc</w:t>
      </w:r>
      <w:r>
        <w:rPr>
          <w:rFonts w:asciiTheme="minorHAnsi" w:eastAsiaTheme="minorHAnsi" w:hAnsiTheme="minorHAnsi" w:cstheme="minorHAnsi"/>
          <w:b w:val="0"/>
          <w:color w:val="auto"/>
          <w:sz w:val="20"/>
          <w:szCs w:val="20"/>
        </w:rPr>
        <w:t>ah</w:t>
      </w:r>
      <w:r w:rsidRPr="00807F70">
        <w:rPr>
          <w:rFonts w:asciiTheme="minorHAnsi" w:eastAsiaTheme="minorHAnsi" w:hAnsiTheme="minorHAnsi" w:cstheme="minorHAnsi"/>
          <w:b w:val="0"/>
          <w:color w:val="auto"/>
          <w:sz w:val="20"/>
          <w:szCs w:val="20"/>
        </w:rPr>
        <w:t>.</w:t>
      </w:r>
    </w:p>
    <w:p w14:paraId="1972A83E" w14:textId="77777777" w:rsidR="00A1704F" w:rsidRDefault="00A1704F" w:rsidP="001044E9">
      <w:pPr>
        <w:pStyle w:val="Naslovpublikacije"/>
        <w:spacing w:after="0"/>
        <w:jc w:val="both"/>
        <w:rPr>
          <w:rFonts w:asciiTheme="minorHAnsi" w:eastAsiaTheme="minorHAnsi" w:hAnsiTheme="minorHAnsi" w:cstheme="minorHAnsi"/>
          <w:b w:val="0"/>
          <w:color w:val="auto"/>
          <w:sz w:val="20"/>
          <w:szCs w:val="20"/>
        </w:rPr>
      </w:pPr>
    </w:p>
    <w:p w14:paraId="332A2D5D" w14:textId="77777777" w:rsidR="00A1704F" w:rsidRDefault="00A1704F" w:rsidP="001044E9">
      <w:pPr>
        <w:pStyle w:val="Naslovpublikacije"/>
        <w:spacing w:after="0"/>
        <w:jc w:val="both"/>
        <w:rPr>
          <w:rFonts w:asciiTheme="minorHAnsi" w:eastAsiaTheme="minorHAnsi" w:hAnsiTheme="minorHAnsi" w:cstheme="minorHAnsi"/>
          <w:b w:val="0"/>
          <w:color w:val="auto"/>
          <w:sz w:val="20"/>
          <w:szCs w:val="20"/>
        </w:rPr>
      </w:pPr>
    </w:p>
    <w:p w14:paraId="1CD86F24" w14:textId="362C8601" w:rsidR="00A21E04" w:rsidRDefault="00A21E04" w:rsidP="006F55D6">
      <w:pPr>
        <w:pStyle w:val="Naslovpublikacije"/>
        <w:spacing w:after="0"/>
        <w:jc w:val="both"/>
        <w:rPr>
          <w:rFonts w:asciiTheme="minorHAnsi" w:eastAsiaTheme="minorHAnsi" w:hAnsiTheme="minorHAnsi" w:cstheme="minorHAnsi"/>
          <w:b w:val="0"/>
          <w:color w:val="auto"/>
          <w:sz w:val="20"/>
          <w:szCs w:val="20"/>
        </w:rPr>
      </w:pPr>
    </w:p>
    <w:p w14:paraId="1AD949B0" w14:textId="36F00AAB" w:rsidR="00A21E04" w:rsidRDefault="00A21E04" w:rsidP="006F55D6">
      <w:pPr>
        <w:pStyle w:val="Naslovpublikacije"/>
        <w:spacing w:after="0"/>
        <w:jc w:val="both"/>
        <w:rPr>
          <w:rFonts w:asciiTheme="minorHAnsi" w:eastAsiaTheme="minorHAnsi" w:hAnsiTheme="minorHAnsi" w:cstheme="minorHAnsi"/>
          <w:b w:val="0"/>
          <w:color w:val="auto"/>
          <w:sz w:val="20"/>
          <w:szCs w:val="20"/>
        </w:rPr>
      </w:pPr>
      <w:r>
        <w:rPr>
          <w:rFonts w:asciiTheme="minorHAnsi" w:eastAsiaTheme="minorHAnsi" w:hAnsiTheme="minorHAnsi" w:cstheme="minorHAnsi"/>
          <w:b w:val="0"/>
          <w:color w:val="auto"/>
          <w:sz w:val="20"/>
          <w:szCs w:val="20"/>
        </w:rPr>
        <w:t xml:space="preserve">Datum: </w:t>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sidR="00A1704F">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Podpis</w:t>
      </w:r>
      <w:r w:rsidR="001044E9">
        <w:rPr>
          <w:rFonts w:asciiTheme="minorHAnsi" w:eastAsiaTheme="minorHAnsi" w:hAnsiTheme="minorHAnsi" w:cstheme="minorHAnsi"/>
          <w:b w:val="0"/>
          <w:color w:val="auto"/>
          <w:sz w:val="20"/>
          <w:szCs w:val="20"/>
        </w:rPr>
        <w:t xml:space="preserve"> </w:t>
      </w:r>
      <w:r w:rsidR="008977C9">
        <w:rPr>
          <w:rFonts w:asciiTheme="minorHAnsi" w:eastAsiaTheme="minorHAnsi" w:hAnsiTheme="minorHAnsi" w:cstheme="minorHAnsi"/>
          <w:b w:val="0"/>
          <w:color w:val="auto"/>
          <w:sz w:val="20"/>
          <w:szCs w:val="20"/>
        </w:rPr>
        <w:t>zakonitega zastopnika</w:t>
      </w:r>
      <w:r>
        <w:rPr>
          <w:rFonts w:asciiTheme="minorHAnsi" w:eastAsiaTheme="minorHAnsi" w:hAnsiTheme="minorHAnsi" w:cstheme="minorHAnsi"/>
          <w:b w:val="0"/>
          <w:color w:val="auto"/>
          <w:sz w:val="20"/>
          <w:szCs w:val="20"/>
        </w:rPr>
        <w:t xml:space="preserve"> vlagatelja:</w:t>
      </w:r>
    </w:p>
    <w:p w14:paraId="521A73D6" w14:textId="5BDAAD43" w:rsidR="00A21E04" w:rsidRDefault="00A21E04" w:rsidP="006F55D6">
      <w:pPr>
        <w:pStyle w:val="Naslovpublikacije"/>
        <w:spacing w:after="0"/>
        <w:jc w:val="both"/>
        <w:rPr>
          <w:rFonts w:asciiTheme="minorHAnsi" w:eastAsiaTheme="minorHAnsi" w:hAnsiTheme="minorHAnsi" w:cstheme="minorHAnsi"/>
          <w:b w:val="0"/>
          <w:color w:val="auto"/>
          <w:sz w:val="20"/>
          <w:szCs w:val="20"/>
        </w:rPr>
      </w:pPr>
    </w:p>
    <w:p w14:paraId="25E05EF6" w14:textId="1CF34636" w:rsidR="00807F70" w:rsidRPr="009C331F" w:rsidRDefault="00A1704F" w:rsidP="009C331F">
      <w:pPr>
        <w:pStyle w:val="Naslovpublikacije"/>
        <w:spacing w:after="0"/>
        <w:jc w:val="both"/>
        <w:rPr>
          <w:rFonts w:asciiTheme="minorHAnsi" w:eastAsiaTheme="minorHAnsi" w:hAnsiTheme="minorHAnsi" w:cstheme="minorHAnsi"/>
          <w:b w:val="0"/>
          <w:color w:val="auto"/>
          <w:sz w:val="20"/>
          <w:szCs w:val="20"/>
        </w:rPr>
      </w:pPr>
      <w:r>
        <w:rPr>
          <w:rFonts w:asciiTheme="minorHAnsi" w:eastAsiaTheme="minorHAnsi" w:hAnsiTheme="minorHAnsi" w:cstheme="minorHAnsi"/>
          <w:b w:val="0"/>
          <w:color w:val="auto"/>
          <w:sz w:val="20"/>
          <w:szCs w:val="20"/>
        </w:rPr>
        <w:t>__________________</w:t>
      </w:r>
      <w:r>
        <w:rPr>
          <w:rFonts w:asciiTheme="minorHAnsi" w:eastAsiaTheme="minorHAnsi" w:hAnsiTheme="minorHAnsi" w:cstheme="minorHAnsi"/>
          <w:b w:val="0"/>
          <w:color w:val="auto"/>
          <w:sz w:val="20"/>
          <w:szCs w:val="20"/>
        </w:rPr>
        <w:tab/>
      </w:r>
      <w:r w:rsidR="00A21E04">
        <w:rPr>
          <w:rFonts w:asciiTheme="minorHAnsi" w:eastAsiaTheme="minorHAnsi" w:hAnsiTheme="minorHAnsi" w:cstheme="minorHAnsi"/>
          <w:b w:val="0"/>
          <w:color w:val="auto"/>
          <w:sz w:val="20"/>
          <w:szCs w:val="20"/>
        </w:rPr>
        <w:tab/>
      </w:r>
      <w:r w:rsidR="00A21E04">
        <w:rPr>
          <w:rFonts w:asciiTheme="minorHAnsi" w:eastAsiaTheme="minorHAnsi" w:hAnsiTheme="minorHAnsi" w:cstheme="minorHAnsi"/>
          <w:b w:val="0"/>
          <w:color w:val="auto"/>
          <w:sz w:val="20"/>
          <w:szCs w:val="20"/>
        </w:rPr>
        <w:tab/>
      </w:r>
      <w:r w:rsidR="00A21E04">
        <w:rPr>
          <w:rFonts w:asciiTheme="minorHAnsi" w:eastAsiaTheme="minorHAnsi" w:hAnsiTheme="minorHAnsi" w:cstheme="minorHAnsi"/>
          <w:b w:val="0"/>
          <w:color w:val="auto"/>
          <w:sz w:val="20"/>
          <w:szCs w:val="20"/>
        </w:rPr>
        <w:tab/>
      </w:r>
      <w:r w:rsidR="00A21E04">
        <w:rPr>
          <w:rFonts w:asciiTheme="minorHAnsi" w:eastAsiaTheme="minorHAnsi" w:hAnsiTheme="minorHAnsi" w:cstheme="minorHAnsi"/>
          <w:b w:val="0"/>
          <w:color w:val="auto"/>
          <w:sz w:val="20"/>
          <w:szCs w:val="20"/>
        </w:rPr>
        <w:tab/>
      </w:r>
      <w:r w:rsidR="00A21E04">
        <w:rPr>
          <w:rFonts w:asciiTheme="minorHAnsi" w:eastAsiaTheme="minorHAnsi" w:hAnsiTheme="minorHAnsi" w:cstheme="minorHAnsi"/>
          <w:b w:val="0"/>
          <w:color w:val="auto"/>
          <w:sz w:val="20"/>
          <w:szCs w:val="20"/>
        </w:rPr>
        <w:tab/>
        <w:t>________________________________</w:t>
      </w:r>
    </w:p>
    <w:p w14:paraId="3D71AFD9" w14:textId="77777777" w:rsidR="001044E9" w:rsidRDefault="001044E9">
      <w:pPr>
        <w:jc w:val="left"/>
        <w:rPr>
          <w:rFonts w:cstheme="minorHAnsi"/>
          <w:b/>
          <w:i/>
          <w:sz w:val="20"/>
          <w:szCs w:val="20"/>
        </w:rPr>
      </w:pPr>
    </w:p>
    <w:p w14:paraId="5134387A" w14:textId="77777777" w:rsidR="00A1704F" w:rsidRDefault="00A1704F">
      <w:pPr>
        <w:jc w:val="left"/>
        <w:rPr>
          <w:rFonts w:cstheme="minorHAnsi"/>
          <w:b/>
          <w:i/>
          <w:sz w:val="20"/>
          <w:szCs w:val="20"/>
        </w:rPr>
      </w:pPr>
    </w:p>
    <w:p w14:paraId="3A61F942" w14:textId="324C835F" w:rsidR="009C331F" w:rsidRDefault="009C331F">
      <w:pPr>
        <w:jc w:val="left"/>
        <w:rPr>
          <w:rFonts w:cstheme="minorHAnsi"/>
          <w:i/>
          <w:sz w:val="20"/>
          <w:szCs w:val="20"/>
          <w:lang w:eastAsia="sl-SI"/>
        </w:rPr>
      </w:pPr>
    </w:p>
    <w:p w14:paraId="7CD840E6" w14:textId="30D0B1CE" w:rsidR="00807F70" w:rsidRDefault="00A21E04" w:rsidP="00807F70">
      <w:pPr>
        <w:pStyle w:val="Naslovpublikacije"/>
        <w:spacing w:after="0"/>
        <w:jc w:val="both"/>
        <w:rPr>
          <w:rFonts w:asciiTheme="minorHAnsi" w:eastAsiaTheme="minorHAnsi" w:hAnsiTheme="minorHAnsi" w:cstheme="minorHAnsi"/>
          <w:b w:val="0"/>
          <w:i/>
          <w:color w:val="auto"/>
          <w:sz w:val="20"/>
          <w:szCs w:val="20"/>
        </w:rPr>
      </w:pPr>
      <w:r w:rsidRPr="00F80E08">
        <w:rPr>
          <w:rFonts w:asciiTheme="minorHAnsi" w:eastAsiaTheme="minorHAnsi" w:hAnsiTheme="minorHAnsi" w:cstheme="minorHAnsi"/>
          <w:b w:val="0"/>
          <w:i/>
          <w:color w:val="auto"/>
          <w:sz w:val="20"/>
          <w:szCs w:val="20"/>
        </w:rPr>
        <w:t xml:space="preserve">Ministrstvo za okolje, podnebje in energijo izvaja postopke in kontrole upravičenosti izplačanih sredstev v okviru </w:t>
      </w:r>
      <w:r w:rsidR="004C3DFF">
        <w:rPr>
          <w:rFonts w:asciiTheme="minorHAnsi" w:eastAsiaTheme="minorHAnsi" w:hAnsiTheme="minorHAnsi" w:cstheme="minorHAnsi"/>
          <w:b w:val="0"/>
          <w:i/>
          <w:color w:val="auto"/>
          <w:sz w:val="20"/>
          <w:szCs w:val="20"/>
        </w:rPr>
        <w:t>Sklada za podnebne spremembe</w:t>
      </w:r>
      <w:r w:rsidRPr="00F80E08">
        <w:rPr>
          <w:rFonts w:asciiTheme="minorHAnsi" w:eastAsiaTheme="minorHAnsi" w:hAnsiTheme="minorHAnsi" w:cstheme="minorHAnsi"/>
          <w:b w:val="0"/>
          <w:i/>
          <w:color w:val="auto"/>
          <w:sz w:val="20"/>
          <w:szCs w:val="20"/>
        </w:rPr>
        <w:t>, in sic</w:t>
      </w:r>
      <w:r w:rsidR="00F80E08">
        <w:rPr>
          <w:rFonts w:asciiTheme="minorHAnsi" w:eastAsiaTheme="minorHAnsi" w:hAnsiTheme="minorHAnsi" w:cstheme="minorHAnsi"/>
          <w:b w:val="0"/>
          <w:i/>
          <w:color w:val="auto"/>
          <w:sz w:val="20"/>
          <w:szCs w:val="20"/>
        </w:rPr>
        <w:t xml:space="preserve">er v vlogi </w:t>
      </w:r>
      <w:r w:rsidR="008977C9">
        <w:rPr>
          <w:rFonts w:asciiTheme="minorHAnsi" w:eastAsiaTheme="minorHAnsi" w:hAnsiTheme="minorHAnsi" w:cstheme="minorHAnsi"/>
          <w:b w:val="0"/>
          <w:i/>
          <w:color w:val="auto"/>
          <w:sz w:val="20"/>
          <w:szCs w:val="20"/>
        </w:rPr>
        <w:t xml:space="preserve">izvajalca ukrepa in </w:t>
      </w:r>
      <w:r w:rsidR="004C3DFF">
        <w:rPr>
          <w:rFonts w:asciiTheme="minorHAnsi" w:eastAsiaTheme="minorHAnsi" w:hAnsiTheme="minorHAnsi" w:cstheme="minorHAnsi"/>
          <w:b w:val="0"/>
          <w:i/>
          <w:color w:val="auto"/>
          <w:sz w:val="20"/>
          <w:szCs w:val="20"/>
        </w:rPr>
        <w:t>organa, ki dodeljuje sredstva.</w:t>
      </w:r>
    </w:p>
    <w:p w14:paraId="35046E6C" w14:textId="77777777" w:rsidR="00807F70" w:rsidRDefault="00807F70" w:rsidP="00807F70">
      <w:pPr>
        <w:pStyle w:val="Naslovpublikacije"/>
        <w:spacing w:after="0"/>
        <w:jc w:val="both"/>
        <w:rPr>
          <w:rFonts w:asciiTheme="minorHAnsi" w:eastAsiaTheme="minorHAnsi" w:hAnsiTheme="minorHAnsi" w:cstheme="minorHAnsi"/>
          <w:b w:val="0"/>
          <w:i/>
          <w:color w:val="auto"/>
          <w:sz w:val="20"/>
          <w:szCs w:val="20"/>
        </w:rPr>
      </w:pPr>
    </w:p>
    <w:p w14:paraId="466C0131" w14:textId="386EF50B" w:rsidR="00F80E08" w:rsidRDefault="00F80E08" w:rsidP="00807F70">
      <w:pPr>
        <w:pStyle w:val="Naslovpublikacije"/>
        <w:spacing w:after="0"/>
        <w:jc w:val="both"/>
        <w:rPr>
          <w:rFonts w:asciiTheme="minorHAnsi" w:eastAsiaTheme="minorHAnsi" w:hAnsiTheme="minorHAnsi" w:cstheme="minorHAnsi"/>
          <w:b w:val="0"/>
          <w:i/>
          <w:color w:val="auto"/>
          <w:sz w:val="20"/>
          <w:szCs w:val="20"/>
        </w:rPr>
      </w:pPr>
      <w:r>
        <w:rPr>
          <w:rFonts w:asciiTheme="minorHAnsi" w:eastAsiaTheme="minorHAnsi" w:hAnsiTheme="minorHAnsi" w:cstheme="minorHAnsi"/>
          <w:b w:val="0"/>
          <w:i/>
          <w:color w:val="auto"/>
          <w:sz w:val="20"/>
          <w:szCs w:val="20"/>
        </w:rPr>
        <w:t xml:space="preserve">Družba Borzen izvaja </w:t>
      </w:r>
      <w:r w:rsidR="00807F70" w:rsidRPr="00807F70">
        <w:rPr>
          <w:rFonts w:asciiTheme="minorHAnsi" w:eastAsiaTheme="minorHAnsi" w:hAnsiTheme="minorHAnsi" w:cstheme="minorHAnsi"/>
          <w:b w:val="0"/>
          <w:i/>
          <w:color w:val="auto"/>
          <w:sz w:val="20"/>
          <w:szCs w:val="20"/>
        </w:rPr>
        <w:t xml:space="preserve">postopke in kontrole upravičenosti izplačanih sredstev </w:t>
      </w:r>
      <w:r w:rsidRPr="00F80E08">
        <w:rPr>
          <w:rFonts w:asciiTheme="minorHAnsi" w:eastAsiaTheme="minorHAnsi" w:hAnsiTheme="minorHAnsi" w:cstheme="minorHAnsi"/>
          <w:b w:val="0"/>
          <w:i/>
          <w:color w:val="auto"/>
          <w:sz w:val="20"/>
          <w:szCs w:val="20"/>
        </w:rPr>
        <w:t xml:space="preserve">v vlogi </w:t>
      </w:r>
      <w:r w:rsidR="008977C9">
        <w:rPr>
          <w:rFonts w:asciiTheme="minorHAnsi" w:eastAsiaTheme="minorHAnsi" w:hAnsiTheme="minorHAnsi" w:cstheme="minorHAnsi"/>
          <w:b w:val="0"/>
          <w:i/>
          <w:color w:val="auto"/>
          <w:sz w:val="20"/>
          <w:szCs w:val="20"/>
        </w:rPr>
        <w:t xml:space="preserve">izvajalca </w:t>
      </w:r>
      <w:r w:rsidRPr="00F80E08">
        <w:rPr>
          <w:rFonts w:asciiTheme="minorHAnsi" w:eastAsiaTheme="minorHAnsi" w:hAnsiTheme="minorHAnsi" w:cstheme="minorHAnsi"/>
          <w:b w:val="0"/>
          <w:i/>
          <w:color w:val="auto"/>
          <w:sz w:val="20"/>
          <w:szCs w:val="20"/>
        </w:rPr>
        <w:t xml:space="preserve">predmetnega postopka dodelitve spodbud v okviru dejavnosti centra za spodbujanje prehoda na alternativna goriva v prometu v skladu s 37. členom </w:t>
      </w:r>
      <w:r w:rsidR="00807F70" w:rsidRPr="00807F70">
        <w:rPr>
          <w:rFonts w:asciiTheme="minorHAnsi" w:eastAsiaTheme="minorHAnsi" w:hAnsiTheme="minorHAnsi" w:cstheme="minorHAnsi"/>
          <w:b w:val="0"/>
          <w:i/>
          <w:color w:val="auto"/>
          <w:sz w:val="20"/>
          <w:szCs w:val="20"/>
        </w:rPr>
        <w:t>Zakon</w:t>
      </w:r>
      <w:r w:rsidR="00807F70">
        <w:rPr>
          <w:rFonts w:asciiTheme="minorHAnsi" w:eastAsiaTheme="minorHAnsi" w:hAnsiTheme="minorHAnsi" w:cstheme="minorHAnsi"/>
          <w:b w:val="0"/>
          <w:i/>
          <w:color w:val="auto"/>
          <w:sz w:val="20"/>
          <w:szCs w:val="20"/>
        </w:rPr>
        <w:t>a</w:t>
      </w:r>
      <w:r w:rsidR="00807F70" w:rsidRPr="00807F70">
        <w:rPr>
          <w:rFonts w:asciiTheme="minorHAnsi" w:eastAsiaTheme="minorHAnsi" w:hAnsiTheme="minorHAnsi" w:cstheme="minorHAnsi"/>
          <w:b w:val="0"/>
          <w:i/>
          <w:color w:val="auto"/>
          <w:sz w:val="20"/>
          <w:szCs w:val="20"/>
        </w:rPr>
        <w:t xml:space="preserve"> o infrastrukturi za alternativna goriva in spodbujanju prehoda na alternativna goriva v</w:t>
      </w:r>
      <w:r w:rsidR="00807F70">
        <w:rPr>
          <w:rFonts w:asciiTheme="minorHAnsi" w:eastAsiaTheme="minorHAnsi" w:hAnsiTheme="minorHAnsi" w:cstheme="minorHAnsi"/>
          <w:b w:val="0"/>
          <w:i/>
          <w:color w:val="auto"/>
          <w:sz w:val="20"/>
          <w:szCs w:val="20"/>
        </w:rPr>
        <w:t xml:space="preserve"> </w:t>
      </w:r>
      <w:r w:rsidR="00807F70" w:rsidRPr="00807F70">
        <w:rPr>
          <w:rFonts w:asciiTheme="minorHAnsi" w:eastAsiaTheme="minorHAnsi" w:hAnsiTheme="minorHAnsi" w:cstheme="minorHAnsi"/>
          <w:b w:val="0"/>
          <w:i/>
          <w:color w:val="auto"/>
          <w:sz w:val="20"/>
          <w:szCs w:val="20"/>
        </w:rPr>
        <w:t>prometu (Uradni list RS, št. 62/23</w:t>
      </w:r>
      <w:r w:rsidR="00807F70">
        <w:rPr>
          <w:rFonts w:asciiTheme="minorHAnsi" w:eastAsiaTheme="minorHAnsi" w:hAnsiTheme="minorHAnsi" w:cstheme="minorHAnsi"/>
          <w:b w:val="0"/>
          <w:i/>
          <w:color w:val="auto"/>
          <w:sz w:val="20"/>
          <w:szCs w:val="20"/>
        </w:rPr>
        <w:t>).</w:t>
      </w:r>
    </w:p>
    <w:p w14:paraId="0B23E31A" w14:textId="77777777" w:rsidR="00807F70" w:rsidRDefault="00807F70" w:rsidP="00A21E04">
      <w:pPr>
        <w:pStyle w:val="Naslovpublikacije"/>
        <w:spacing w:after="0"/>
        <w:jc w:val="both"/>
        <w:rPr>
          <w:rFonts w:asciiTheme="minorHAnsi" w:eastAsiaTheme="minorHAnsi" w:hAnsiTheme="minorHAnsi" w:cstheme="minorHAnsi"/>
          <w:b w:val="0"/>
          <w:i/>
          <w:color w:val="auto"/>
          <w:sz w:val="20"/>
          <w:szCs w:val="20"/>
        </w:rPr>
      </w:pPr>
    </w:p>
    <w:p w14:paraId="0EB6CCBC" w14:textId="51BC789D" w:rsidR="009655C2" w:rsidRPr="00F80E08" w:rsidRDefault="00F80E08" w:rsidP="00A21E04">
      <w:pPr>
        <w:pStyle w:val="Naslovpublikacije"/>
        <w:spacing w:after="0"/>
        <w:jc w:val="both"/>
        <w:rPr>
          <w:rFonts w:asciiTheme="minorHAnsi" w:eastAsiaTheme="minorHAnsi" w:hAnsiTheme="minorHAnsi" w:cstheme="minorHAnsi"/>
          <w:b w:val="0"/>
          <w:i/>
          <w:color w:val="auto"/>
          <w:sz w:val="20"/>
          <w:szCs w:val="20"/>
        </w:rPr>
      </w:pPr>
      <w:r w:rsidRPr="00F80E08">
        <w:rPr>
          <w:rFonts w:asciiTheme="minorHAnsi" w:eastAsiaTheme="minorHAnsi" w:hAnsiTheme="minorHAnsi" w:cstheme="minorHAnsi"/>
          <w:b w:val="0"/>
          <w:i/>
          <w:color w:val="auto"/>
          <w:sz w:val="20"/>
          <w:szCs w:val="20"/>
        </w:rPr>
        <w:t xml:space="preserve"> </w:t>
      </w:r>
      <w:r w:rsidR="00A21E04" w:rsidRPr="00F80E08">
        <w:rPr>
          <w:rFonts w:asciiTheme="minorHAnsi" w:eastAsiaTheme="minorHAnsi" w:hAnsiTheme="minorHAnsi" w:cstheme="minorHAnsi"/>
          <w:b w:val="0"/>
          <w:i/>
          <w:color w:val="auto"/>
          <w:sz w:val="20"/>
          <w:szCs w:val="20"/>
        </w:rPr>
        <w:t>Ministrstvo za okolje, podnebje in energijo in družba Borzen se zavezujeta, da bosta zgoraj navedene osebne podatke obdelovala izrecno za podane namene in osebnih podatkov ne bosta posredovala drugim organom, razen organom, ki izvajajo nadzor na zakonitostjo poslovanja, dodeljevanja in izplačevanja pridobljenih sredstev.</w:t>
      </w:r>
    </w:p>
    <w:p w14:paraId="30E1299B" w14:textId="77777777" w:rsidR="009655C2" w:rsidRPr="00F80E08" w:rsidRDefault="009655C2" w:rsidP="00A21E04">
      <w:pPr>
        <w:pStyle w:val="Naslovpublikacije"/>
        <w:spacing w:after="0"/>
        <w:jc w:val="both"/>
        <w:rPr>
          <w:rFonts w:asciiTheme="minorHAnsi" w:eastAsiaTheme="minorHAnsi" w:hAnsiTheme="minorHAnsi" w:cstheme="minorHAnsi"/>
          <w:b w:val="0"/>
          <w:i/>
          <w:color w:val="auto"/>
          <w:sz w:val="20"/>
          <w:szCs w:val="20"/>
        </w:rPr>
      </w:pPr>
    </w:p>
    <w:sectPr w:rsidR="009655C2" w:rsidRPr="00F80E08" w:rsidSect="00154220">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7F914" w14:textId="77777777" w:rsidR="00B80F7E" w:rsidRDefault="00B80F7E" w:rsidP="00154220">
      <w:pPr>
        <w:spacing w:after="0" w:line="240" w:lineRule="auto"/>
      </w:pPr>
      <w:r>
        <w:separator/>
      </w:r>
    </w:p>
  </w:endnote>
  <w:endnote w:type="continuationSeparator" w:id="0">
    <w:p w14:paraId="7D834D83" w14:textId="77777777" w:rsidR="00B80F7E" w:rsidRDefault="00B80F7E" w:rsidP="00154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 w:name="Republika">
    <w:altName w:val="Calibri"/>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4809628"/>
      <w:docPartObj>
        <w:docPartGallery w:val="Page Numbers (Bottom of Page)"/>
        <w:docPartUnique/>
      </w:docPartObj>
    </w:sdtPr>
    <w:sdtContent>
      <w:p w14:paraId="5628017C" w14:textId="2B29DAEC" w:rsidR="00807F70" w:rsidRDefault="00807F70">
        <w:pPr>
          <w:pStyle w:val="Footer"/>
          <w:jc w:val="center"/>
        </w:pPr>
        <w:r>
          <w:fldChar w:fldCharType="begin"/>
        </w:r>
        <w:r>
          <w:instrText>PAGE   \* MERGEFORMAT</w:instrText>
        </w:r>
        <w:r>
          <w:fldChar w:fldCharType="separate"/>
        </w:r>
        <w:r w:rsidR="001635A2">
          <w:rPr>
            <w:noProof/>
          </w:rPr>
          <w:t>2</w:t>
        </w:r>
        <w:r>
          <w:fldChar w:fldCharType="end"/>
        </w:r>
      </w:p>
    </w:sdtContent>
  </w:sdt>
  <w:p w14:paraId="37B3059E" w14:textId="77777777" w:rsidR="00807F70" w:rsidRDefault="00807F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1599915"/>
      <w:docPartObj>
        <w:docPartGallery w:val="Page Numbers (Bottom of Page)"/>
        <w:docPartUnique/>
      </w:docPartObj>
    </w:sdtPr>
    <w:sdtContent>
      <w:p w14:paraId="374A242D" w14:textId="34C3EC61" w:rsidR="00807F70" w:rsidRDefault="00807F70">
        <w:pPr>
          <w:pStyle w:val="Footer"/>
          <w:jc w:val="center"/>
        </w:pPr>
        <w:r>
          <w:fldChar w:fldCharType="begin"/>
        </w:r>
        <w:r>
          <w:instrText>PAGE   \* MERGEFORMAT</w:instrText>
        </w:r>
        <w:r>
          <w:fldChar w:fldCharType="separate"/>
        </w:r>
        <w:r w:rsidR="001635A2">
          <w:rPr>
            <w:noProof/>
          </w:rPr>
          <w:t>1</w:t>
        </w:r>
        <w:r>
          <w:fldChar w:fldCharType="end"/>
        </w:r>
      </w:p>
    </w:sdtContent>
  </w:sdt>
  <w:p w14:paraId="03B93871" w14:textId="77777777" w:rsidR="00807F70" w:rsidRDefault="00807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F01B2" w14:textId="77777777" w:rsidR="00B80F7E" w:rsidRDefault="00B80F7E" w:rsidP="00154220">
      <w:pPr>
        <w:spacing w:after="0" w:line="240" w:lineRule="auto"/>
      </w:pPr>
      <w:r>
        <w:separator/>
      </w:r>
    </w:p>
  </w:footnote>
  <w:footnote w:type="continuationSeparator" w:id="0">
    <w:p w14:paraId="5E4EAE08" w14:textId="77777777" w:rsidR="00B80F7E" w:rsidRDefault="00B80F7E" w:rsidP="00154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992B0" w14:textId="77777777" w:rsidR="008977C9" w:rsidRDefault="008977C9" w:rsidP="008977C9">
    <w:pPr>
      <w:pStyle w:val="Header"/>
    </w:pPr>
  </w:p>
  <w:p w14:paraId="034D5876" w14:textId="77777777" w:rsidR="008977C9" w:rsidRDefault="008977C9" w:rsidP="008977C9">
    <w:pPr>
      <w:pStyle w:val="Header"/>
      <w:tabs>
        <w:tab w:val="left" w:pos="3261"/>
      </w:tabs>
      <w:rPr>
        <w:rFonts w:ascii="Republika" w:hAnsi="Republika" w:cs="Arial"/>
        <w:sz w:val="16"/>
        <w:szCs w:val="16"/>
      </w:rPr>
    </w:pPr>
    <w:r>
      <w:rPr>
        <w:noProof/>
        <w:lang w:eastAsia="sl-SI"/>
      </w:rPr>
      <w:drawing>
        <wp:anchor distT="0" distB="0" distL="114300" distR="114300" simplePos="0" relativeHeight="251659264" behindDoc="0" locked="0" layoutInCell="1" allowOverlap="1" wp14:anchorId="0E9CF6DA" wp14:editId="36B6C690">
          <wp:simplePos x="0" y="0"/>
          <wp:positionH relativeFrom="column">
            <wp:posOffset>-509905</wp:posOffset>
          </wp:positionH>
          <wp:positionV relativeFrom="paragraph">
            <wp:posOffset>177800</wp:posOffset>
          </wp:positionV>
          <wp:extent cx="3309649" cy="343535"/>
          <wp:effectExtent l="0" t="0" r="508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9649" cy="343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782B">
      <w:rPr>
        <w:rFonts w:ascii="Republika" w:hAnsi="Republika" w:cs="Arial"/>
        <w:sz w:val="16"/>
        <w:szCs w:val="16"/>
      </w:rPr>
      <w:t xml:space="preserve"> </w:t>
    </w:r>
  </w:p>
  <w:p w14:paraId="49475745" w14:textId="77777777" w:rsidR="008977C9" w:rsidRDefault="008977C9" w:rsidP="008977C9">
    <w:pPr>
      <w:pStyle w:val="Header"/>
      <w:tabs>
        <w:tab w:val="left" w:pos="3261"/>
      </w:tabs>
      <w:rPr>
        <w:rFonts w:ascii="Republika" w:hAnsi="Republika" w:cs="Arial"/>
        <w:sz w:val="18"/>
        <w:szCs w:val="16"/>
      </w:rPr>
    </w:pPr>
    <w:r>
      <w:rPr>
        <w:rFonts w:ascii="Republika" w:hAnsi="Republika" w:cs="Arial"/>
        <w:noProof/>
        <w:sz w:val="18"/>
        <w:szCs w:val="16"/>
        <w:lang w:eastAsia="sl-SI"/>
      </w:rPr>
      <w:drawing>
        <wp:anchor distT="0" distB="0" distL="114300" distR="114300" simplePos="0" relativeHeight="251660288" behindDoc="0" locked="0" layoutInCell="1" allowOverlap="1" wp14:anchorId="1CEC5316" wp14:editId="313C457D">
          <wp:simplePos x="0" y="0"/>
          <wp:positionH relativeFrom="margin">
            <wp:posOffset>4170045</wp:posOffset>
          </wp:positionH>
          <wp:positionV relativeFrom="paragraph">
            <wp:posOffset>11430</wp:posOffset>
          </wp:positionV>
          <wp:extent cx="1466850" cy="313055"/>
          <wp:effectExtent l="0" t="0" r="0" b="0"/>
          <wp:wrapThrough wrapText="bothSides">
            <wp:wrapPolygon edited="0">
              <wp:start x="0" y="0"/>
              <wp:lineTo x="0" y="19716"/>
              <wp:lineTo x="21319" y="19716"/>
              <wp:lineTo x="21319" y="0"/>
              <wp:lineTo x="0" y="0"/>
            </wp:wrapPolygon>
          </wp:wrapThrough>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l="14083" t="33834" r="14917" b="35833"/>
                  <a:stretch/>
                </pic:blipFill>
                <pic:spPr bwMode="auto">
                  <a:xfrm>
                    <a:off x="0" y="0"/>
                    <a:ext cx="1466850" cy="313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EBD8F2" w14:textId="77777777" w:rsidR="008977C9" w:rsidRDefault="008977C9" w:rsidP="008977C9">
    <w:pPr>
      <w:pStyle w:val="Header"/>
      <w:tabs>
        <w:tab w:val="left" w:pos="3261"/>
      </w:tabs>
      <w:rPr>
        <w:rFonts w:ascii="Republika" w:hAnsi="Republika" w:cs="Arial"/>
        <w:sz w:val="18"/>
        <w:szCs w:val="16"/>
      </w:rPr>
    </w:pPr>
  </w:p>
  <w:p w14:paraId="02EE9575" w14:textId="77777777" w:rsidR="008977C9" w:rsidRDefault="008977C9" w:rsidP="008977C9">
    <w:pPr>
      <w:pStyle w:val="Header"/>
      <w:tabs>
        <w:tab w:val="left" w:pos="3261"/>
      </w:tabs>
      <w:rPr>
        <w:rFonts w:ascii="Republika" w:hAnsi="Republika" w:cs="Arial"/>
        <w:sz w:val="18"/>
        <w:szCs w:val="16"/>
      </w:rPr>
    </w:pPr>
  </w:p>
  <w:p w14:paraId="4B79426E" w14:textId="0C7CE245" w:rsidR="003B16AB" w:rsidRPr="008977C9" w:rsidRDefault="003B16AB" w:rsidP="008977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33F4"/>
    <w:multiLevelType w:val="hybridMultilevel"/>
    <w:tmpl w:val="C952DFF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59A1A88"/>
    <w:multiLevelType w:val="hybridMultilevel"/>
    <w:tmpl w:val="166EFD5E"/>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84739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D72EC6"/>
    <w:multiLevelType w:val="hybridMultilevel"/>
    <w:tmpl w:val="2556B0A2"/>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52BC2"/>
    <w:multiLevelType w:val="hybridMultilevel"/>
    <w:tmpl w:val="BC443366"/>
    <w:lvl w:ilvl="0" w:tplc="04240001">
      <w:start w:val="1"/>
      <w:numFmt w:val="bullet"/>
      <w:lvlText w:val=""/>
      <w:lvlJc w:val="left"/>
      <w:pPr>
        <w:tabs>
          <w:tab w:val="num" w:pos="1080"/>
        </w:tabs>
        <w:ind w:left="1080" w:hanging="360"/>
      </w:pPr>
      <w:rPr>
        <w:rFonts w:ascii="Symbol" w:hAnsi="Symbol" w:hint="default"/>
      </w:rPr>
    </w:lvl>
    <w:lvl w:ilvl="1" w:tplc="0A7CB446">
      <w:numFmt w:val="bullet"/>
      <w:lvlText w:val="-"/>
      <w:lvlJc w:val="left"/>
      <w:pPr>
        <w:ind w:left="1800" w:hanging="360"/>
      </w:pPr>
      <w:rPr>
        <w:rFonts w:ascii="Arial" w:eastAsia="Times New Roman" w:hAnsi="Arial" w:cs="Arial" w:hint="default"/>
      </w:rPr>
    </w:lvl>
    <w:lvl w:ilvl="2" w:tplc="238C1398">
      <w:numFmt w:val="bullet"/>
      <w:lvlText w:val="•"/>
      <w:lvlJc w:val="left"/>
      <w:pPr>
        <w:ind w:left="2865" w:hanging="705"/>
      </w:pPr>
      <w:rPr>
        <w:rFonts w:ascii="Calibri" w:eastAsiaTheme="minorHAnsi" w:hAnsi="Calibri" w:cstheme="minorBidi"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D510859"/>
    <w:multiLevelType w:val="hybridMultilevel"/>
    <w:tmpl w:val="D1F88D6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FBF4E1E"/>
    <w:multiLevelType w:val="hybridMultilevel"/>
    <w:tmpl w:val="3DBE210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12B47E7"/>
    <w:multiLevelType w:val="hybridMultilevel"/>
    <w:tmpl w:val="E8EA1200"/>
    <w:lvl w:ilvl="0" w:tplc="04240001">
      <w:start w:val="1"/>
      <w:numFmt w:val="bullet"/>
      <w:lvlText w:val=""/>
      <w:lvlJc w:val="left"/>
      <w:pPr>
        <w:tabs>
          <w:tab w:val="num" w:pos="927"/>
        </w:tabs>
        <w:ind w:left="927"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367"/>
        </w:tabs>
        <w:ind w:left="2367" w:hanging="360"/>
      </w:pPr>
      <w:rPr>
        <w:rFonts w:ascii="Wingdings" w:hAnsi="Wingdings" w:hint="default"/>
      </w:rPr>
    </w:lvl>
    <w:lvl w:ilvl="3" w:tplc="04240001" w:tentative="1">
      <w:start w:val="1"/>
      <w:numFmt w:val="bullet"/>
      <w:lvlText w:val=""/>
      <w:lvlJc w:val="left"/>
      <w:pPr>
        <w:tabs>
          <w:tab w:val="num" w:pos="3087"/>
        </w:tabs>
        <w:ind w:left="3087" w:hanging="360"/>
      </w:pPr>
      <w:rPr>
        <w:rFonts w:ascii="Symbol" w:hAnsi="Symbol" w:hint="default"/>
      </w:rPr>
    </w:lvl>
    <w:lvl w:ilvl="4" w:tplc="04240003" w:tentative="1">
      <w:start w:val="1"/>
      <w:numFmt w:val="bullet"/>
      <w:lvlText w:val="o"/>
      <w:lvlJc w:val="left"/>
      <w:pPr>
        <w:tabs>
          <w:tab w:val="num" w:pos="3807"/>
        </w:tabs>
        <w:ind w:left="3807" w:hanging="360"/>
      </w:pPr>
      <w:rPr>
        <w:rFonts w:ascii="Courier New" w:hAnsi="Courier New" w:cs="Courier New" w:hint="default"/>
      </w:rPr>
    </w:lvl>
    <w:lvl w:ilvl="5" w:tplc="04240005" w:tentative="1">
      <w:start w:val="1"/>
      <w:numFmt w:val="bullet"/>
      <w:lvlText w:val=""/>
      <w:lvlJc w:val="left"/>
      <w:pPr>
        <w:tabs>
          <w:tab w:val="num" w:pos="4527"/>
        </w:tabs>
        <w:ind w:left="4527" w:hanging="360"/>
      </w:pPr>
      <w:rPr>
        <w:rFonts w:ascii="Wingdings" w:hAnsi="Wingdings" w:hint="default"/>
      </w:rPr>
    </w:lvl>
    <w:lvl w:ilvl="6" w:tplc="04240001" w:tentative="1">
      <w:start w:val="1"/>
      <w:numFmt w:val="bullet"/>
      <w:lvlText w:val=""/>
      <w:lvlJc w:val="left"/>
      <w:pPr>
        <w:tabs>
          <w:tab w:val="num" w:pos="5247"/>
        </w:tabs>
        <w:ind w:left="5247" w:hanging="360"/>
      </w:pPr>
      <w:rPr>
        <w:rFonts w:ascii="Symbol" w:hAnsi="Symbol" w:hint="default"/>
      </w:rPr>
    </w:lvl>
    <w:lvl w:ilvl="7" w:tplc="04240003" w:tentative="1">
      <w:start w:val="1"/>
      <w:numFmt w:val="bullet"/>
      <w:lvlText w:val="o"/>
      <w:lvlJc w:val="left"/>
      <w:pPr>
        <w:tabs>
          <w:tab w:val="num" w:pos="5967"/>
        </w:tabs>
        <w:ind w:left="5967" w:hanging="360"/>
      </w:pPr>
      <w:rPr>
        <w:rFonts w:ascii="Courier New" w:hAnsi="Courier New" w:cs="Courier New" w:hint="default"/>
      </w:rPr>
    </w:lvl>
    <w:lvl w:ilvl="8" w:tplc="0424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13501421"/>
    <w:multiLevelType w:val="hybridMultilevel"/>
    <w:tmpl w:val="C2E08FBE"/>
    <w:lvl w:ilvl="0" w:tplc="A66AD13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6CE1E73"/>
    <w:multiLevelType w:val="hybridMultilevel"/>
    <w:tmpl w:val="8CBCAA66"/>
    <w:lvl w:ilvl="0" w:tplc="432E8B98">
      <w:start w:val="1"/>
      <w:numFmt w:val="decimal"/>
      <w:lvlText w:val="%1."/>
      <w:lvlJc w:val="left"/>
      <w:pPr>
        <w:ind w:left="2124" w:hanging="708"/>
      </w:pPr>
      <w:rPr>
        <w:rFonts w:hint="default"/>
      </w:rPr>
    </w:lvl>
    <w:lvl w:ilvl="1" w:tplc="04240001">
      <w:start w:val="1"/>
      <w:numFmt w:val="bullet"/>
      <w:lvlText w:val=""/>
      <w:lvlJc w:val="left"/>
      <w:pPr>
        <w:ind w:left="2496" w:hanging="360"/>
      </w:pPr>
      <w:rPr>
        <w:rFonts w:ascii="Symbol" w:hAnsi="Symbol" w:hint="default"/>
      </w:rPr>
    </w:lvl>
    <w:lvl w:ilvl="2" w:tplc="0424001B">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10" w15:restartNumberingAfterBreak="0">
    <w:nsid w:val="1768376F"/>
    <w:multiLevelType w:val="hybridMultilevel"/>
    <w:tmpl w:val="247C28B6"/>
    <w:lvl w:ilvl="0" w:tplc="04240001">
      <w:start w:val="1"/>
      <w:numFmt w:val="bullet"/>
      <w:lvlText w:val=""/>
      <w:lvlJc w:val="left"/>
      <w:pPr>
        <w:tabs>
          <w:tab w:val="num" w:pos="927"/>
        </w:tabs>
        <w:ind w:left="927" w:hanging="360"/>
      </w:pPr>
      <w:rPr>
        <w:rFonts w:ascii="Symbol" w:hAnsi="Symbol" w:hint="default"/>
      </w:rPr>
    </w:lvl>
    <w:lvl w:ilvl="1" w:tplc="04240001">
      <w:start w:val="1"/>
      <w:numFmt w:val="bullet"/>
      <w:lvlText w:val=""/>
      <w:lvlJc w:val="left"/>
      <w:pPr>
        <w:tabs>
          <w:tab w:val="num" w:pos="1647"/>
        </w:tabs>
        <w:ind w:left="1647" w:hanging="360"/>
      </w:pPr>
      <w:rPr>
        <w:rFonts w:ascii="Symbol" w:hAnsi="Symbol" w:hint="default"/>
      </w:rPr>
    </w:lvl>
    <w:lvl w:ilvl="2" w:tplc="0A7CB446">
      <w:numFmt w:val="bullet"/>
      <w:lvlText w:val="-"/>
      <w:lvlJc w:val="left"/>
      <w:pPr>
        <w:ind w:left="2367" w:hanging="360"/>
      </w:pPr>
      <w:rPr>
        <w:rFonts w:ascii="Arial" w:eastAsia="Times New Roman" w:hAnsi="Arial" w:cs="Arial" w:hint="default"/>
      </w:rPr>
    </w:lvl>
    <w:lvl w:ilvl="3" w:tplc="04240001" w:tentative="1">
      <w:start w:val="1"/>
      <w:numFmt w:val="bullet"/>
      <w:lvlText w:val=""/>
      <w:lvlJc w:val="left"/>
      <w:pPr>
        <w:tabs>
          <w:tab w:val="num" w:pos="3087"/>
        </w:tabs>
        <w:ind w:left="3087" w:hanging="360"/>
      </w:pPr>
      <w:rPr>
        <w:rFonts w:ascii="Symbol" w:hAnsi="Symbol" w:hint="default"/>
      </w:rPr>
    </w:lvl>
    <w:lvl w:ilvl="4" w:tplc="04240003" w:tentative="1">
      <w:start w:val="1"/>
      <w:numFmt w:val="bullet"/>
      <w:lvlText w:val="o"/>
      <w:lvlJc w:val="left"/>
      <w:pPr>
        <w:tabs>
          <w:tab w:val="num" w:pos="3807"/>
        </w:tabs>
        <w:ind w:left="3807" w:hanging="360"/>
      </w:pPr>
      <w:rPr>
        <w:rFonts w:ascii="Courier New" w:hAnsi="Courier New" w:cs="Courier New" w:hint="default"/>
      </w:rPr>
    </w:lvl>
    <w:lvl w:ilvl="5" w:tplc="04240005" w:tentative="1">
      <w:start w:val="1"/>
      <w:numFmt w:val="bullet"/>
      <w:lvlText w:val=""/>
      <w:lvlJc w:val="left"/>
      <w:pPr>
        <w:tabs>
          <w:tab w:val="num" w:pos="4527"/>
        </w:tabs>
        <w:ind w:left="4527" w:hanging="360"/>
      </w:pPr>
      <w:rPr>
        <w:rFonts w:ascii="Wingdings" w:hAnsi="Wingdings" w:hint="default"/>
      </w:rPr>
    </w:lvl>
    <w:lvl w:ilvl="6" w:tplc="04240001" w:tentative="1">
      <w:start w:val="1"/>
      <w:numFmt w:val="bullet"/>
      <w:lvlText w:val=""/>
      <w:lvlJc w:val="left"/>
      <w:pPr>
        <w:tabs>
          <w:tab w:val="num" w:pos="5247"/>
        </w:tabs>
        <w:ind w:left="5247" w:hanging="360"/>
      </w:pPr>
      <w:rPr>
        <w:rFonts w:ascii="Symbol" w:hAnsi="Symbol" w:hint="default"/>
      </w:rPr>
    </w:lvl>
    <w:lvl w:ilvl="7" w:tplc="04240003" w:tentative="1">
      <w:start w:val="1"/>
      <w:numFmt w:val="bullet"/>
      <w:lvlText w:val="o"/>
      <w:lvlJc w:val="left"/>
      <w:pPr>
        <w:tabs>
          <w:tab w:val="num" w:pos="5967"/>
        </w:tabs>
        <w:ind w:left="5967" w:hanging="360"/>
      </w:pPr>
      <w:rPr>
        <w:rFonts w:ascii="Courier New" w:hAnsi="Courier New" w:cs="Courier New" w:hint="default"/>
      </w:rPr>
    </w:lvl>
    <w:lvl w:ilvl="8" w:tplc="0424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17990001"/>
    <w:multiLevelType w:val="hybridMultilevel"/>
    <w:tmpl w:val="12629C08"/>
    <w:lvl w:ilvl="0" w:tplc="04240001">
      <w:start w:val="1"/>
      <w:numFmt w:val="bullet"/>
      <w:lvlText w:val=""/>
      <w:lvlJc w:val="left"/>
      <w:pPr>
        <w:ind w:left="413" w:hanging="360"/>
      </w:pPr>
      <w:rPr>
        <w:rFonts w:ascii="Symbol" w:hAnsi="Symbol" w:hint="default"/>
      </w:rPr>
    </w:lvl>
    <w:lvl w:ilvl="1" w:tplc="04240003" w:tentative="1">
      <w:start w:val="1"/>
      <w:numFmt w:val="bullet"/>
      <w:lvlText w:val="o"/>
      <w:lvlJc w:val="left"/>
      <w:pPr>
        <w:ind w:left="1133" w:hanging="360"/>
      </w:pPr>
      <w:rPr>
        <w:rFonts w:ascii="Courier New" w:hAnsi="Courier New" w:cs="Courier New" w:hint="default"/>
      </w:rPr>
    </w:lvl>
    <w:lvl w:ilvl="2" w:tplc="04240005" w:tentative="1">
      <w:start w:val="1"/>
      <w:numFmt w:val="bullet"/>
      <w:lvlText w:val=""/>
      <w:lvlJc w:val="left"/>
      <w:pPr>
        <w:ind w:left="1853" w:hanging="360"/>
      </w:pPr>
      <w:rPr>
        <w:rFonts w:ascii="Wingdings" w:hAnsi="Wingdings" w:hint="default"/>
      </w:rPr>
    </w:lvl>
    <w:lvl w:ilvl="3" w:tplc="04240001" w:tentative="1">
      <w:start w:val="1"/>
      <w:numFmt w:val="bullet"/>
      <w:lvlText w:val=""/>
      <w:lvlJc w:val="left"/>
      <w:pPr>
        <w:ind w:left="2573" w:hanging="360"/>
      </w:pPr>
      <w:rPr>
        <w:rFonts w:ascii="Symbol" w:hAnsi="Symbol" w:hint="default"/>
      </w:rPr>
    </w:lvl>
    <w:lvl w:ilvl="4" w:tplc="04240003" w:tentative="1">
      <w:start w:val="1"/>
      <w:numFmt w:val="bullet"/>
      <w:lvlText w:val="o"/>
      <w:lvlJc w:val="left"/>
      <w:pPr>
        <w:ind w:left="3293" w:hanging="360"/>
      </w:pPr>
      <w:rPr>
        <w:rFonts w:ascii="Courier New" w:hAnsi="Courier New" w:cs="Courier New" w:hint="default"/>
      </w:rPr>
    </w:lvl>
    <w:lvl w:ilvl="5" w:tplc="04240005" w:tentative="1">
      <w:start w:val="1"/>
      <w:numFmt w:val="bullet"/>
      <w:lvlText w:val=""/>
      <w:lvlJc w:val="left"/>
      <w:pPr>
        <w:ind w:left="4013" w:hanging="360"/>
      </w:pPr>
      <w:rPr>
        <w:rFonts w:ascii="Wingdings" w:hAnsi="Wingdings" w:hint="default"/>
      </w:rPr>
    </w:lvl>
    <w:lvl w:ilvl="6" w:tplc="04240001" w:tentative="1">
      <w:start w:val="1"/>
      <w:numFmt w:val="bullet"/>
      <w:lvlText w:val=""/>
      <w:lvlJc w:val="left"/>
      <w:pPr>
        <w:ind w:left="4733" w:hanging="360"/>
      </w:pPr>
      <w:rPr>
        <w:rFonts w:ascii="Symbol" w:hAnsi="Symbol" w:hint="default"/>
      </w:rPr>
    </w:lvl>
    <w:lvl w:ilvl="7" w:tplc="04240003" w:tentative="1">
      <w:start w:val="1"/>
      <w:numFmt w:val="bullet"/>
      <w:lvlText w:val="o"/>
      <w:lvlJc w:val="left"/>
      <w:pPr>
        <w:ind w:left="5453" w:hanging="360"/>
      </w:pPr>
      <w:rPr>
        <w:rFonts w:ascii="Courier New" w:hAnsi="Courier New" w:cs="Courier New" w:hint="default"/>
      </w:rPr>
    </w:lvl>
    <w:lvl w:ilvl="8" w:tplc="04240005" w:tentative="1">
      <w:start w:val="1"/>
      <w:numFmt w:val="bullet"/>
      <w:lvlText w:val=""/>
      <w:lvlJc w:val="left"/>
      <w:pPr>
        <w:ind w:left="6173" w:hanging="360"/>
      </w:pPr>
      <w:rPr>
        <w:rFonts w:ascii="Wingdings" w:hAnsi="Wingdings" w:hint="default"/>
      </w:rPr>
    </w:lvl>
  </w:abstractNum>
  <w:abstractNum w:abstractNumId="12" w15:restartNumberingAfterBreak="0">
    <w:nsid w:val="1D5D2DBA"/>
    <w:multiLevelType w:val="hybridMultilevel"/>
    <w:tmpl w:val="FBE897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5364EA"/>
    <w:multiLevelType w:val="hybridMultilevel"/>
    <w:tmpl w:val="470A9A18"/>
    <w:lvl w:ilvl="0" w:tplc="D46A86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0051BBC"/>
    <w:multiLevelType w:val="hybridMultilevel"/>
    <w:tmpl w:val="4E9C0F52"/>
    <w:lvl w:ilvl="0" w:tplc="04240001">
      <w:start w:val="1"/>
      <w:numFmt w:val="bullet"/>
      <w:lvlText w:val=""/>
      <w:lvlJc w:val="left"/>
      <w:pPr>
        <w:tabs>
          <w:tab w:val="num" w:pos="720"/>
        </w:tabs>
        <w:ind w:left="720" w:hanging="360"/>
      </w:pPr>
      <w:rPr>
        <w:rFonts w:ascii="Symbol" w:hAnsi="Symbol" w:hint="default"/>
      </w:rPr>
    </w:lvl>
    <w:lvl w:ilvl="1" w:tplc="9C225998">
      <w:start w:val="1"/>
      <w:numFmt w:val="bullet"/>
      <w:lvlText w:val="-"/>
      <w:lvlJc w:val="left"/>
      <w:pPr>
        <w:tabs>
          <w:tab w:val="num" w:pos="1440"/>
        </w:tabs>
        <w:ind w:left="1440" w:hanging="360"/>
      </w:pPr>
      <w:rPr>
        <w:rFonts w:ascii="Arial Narrow" w:eastAsia="Times New Roman" w:hAnsi="Arial Narrow" w:cs="Times New Roman" w:hint="default"/>
      </w:rPr>
    </w:lvl>
    <w:lvl w:ilvl="2" w:tplc="3AAEA554">
      <w:start w:val="1"/>
      <w:numFmt w:val="bullet"/>
      <w:lvlText w:val=""/>
      <w:lvlJc w:val="left"/>
      <w:pPr>
        <w:tabs>
          <w:tab w:val="num" w:pos="2160"/>
        </w:tabs>
        <w:ind w:left="2160" w:hanging="360"/>
      </w:pPr>
      <w:rPr>
        <w:rFonts w:ascii="Symbol" w:hAnsi="Symbo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C93A4B"/>
    <w:multiLevelType w:val="multilevel"/>
    <w:tmpl w:val="3318859A"/>
    <w:lvl w:ilvl="0">
      <w:start w:val="1"/>
      <w:numFmt w:val="bullet"/>
      <w:lvlText w:val="o"/>
      <w:lvlJc w:val="left"/>
      <w:pPr>
        <w:ind w:left="1068" w:hanging="360"/>
      </w:pPr>
      <w:rPr>
        <w:rFonts w:ascii="Courier New" w:hAnsi="Courier New" w:cs="Courier New"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6" w15:restartNumberingAfterBreak="0">
    <w:nsid w:val="23AD590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540F1A"/>
    <w:multiLevelType w:val="hybridMultilevel"/>
    <w:tmpl w:val="27F687A8"/>
    <w:lvl w:ilvl="0" w:tplc="C4F0C8A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6BD5713"/>
    <w:multiLevelType w:val="hybridMultilevel"/>
    <w:tmpl w:val="57C6DDAE"/>
    <w:lvl w:ilvl="0" w:tplc="04240001">
      <w:start w:val="1"/>
      <w:numFmt w:val="bullet"/>
      <w:lvlText w:val=""/>
      <w:lvlJc w:val="left"/>
      <w:pPr>
        <w:tabs>
          <w:tab w:val="num" w:pos="360"/>
        </w:tabs>
        <w:ind w:left="360" w:hanging="360"/>
      </w:pPr>
      <w:rPr>
        <w:rFonts w:ascii="Symbol" w:hAnsi="Symbol" w:hint="default"/>
        <w:b w:val="0"/>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2897623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F767F2"/>
    <w:multiLevelType w:val="hybridMultilevel"/>
    <w:tmpl w:val="09903E1A"/>
    <w:lvl w:ilvl="0" w:tplc="04090019">
      <w:start w:val="1"/>
      <w:numFmt w:val="lowerLetter"/>
      <w:lvlText w:val="%1."/>
      <w:lvlJc w:val="left"/>
      <w:pPr>
        <w:ind w:left="108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0601FBE"/>
    <w:multiLevelType w:val="hybridMultilevel"/>
    <w:tmpl w:val="D6EA765E"/>
    <w:lvl w:ilvl="0" w:tplc="A268EB34">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FA26B3A">
      <w:start w:val="1"/>
      <w:numFmt w:val="bullet"/>
      <w:lvlText w:val="o"/>
      <w:lvlJc w:val="left"/>
      <w:pPr>
        <w:ind w:left="14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3EE05BA">
      <w:start w:val="1"/>
      <w:numFmt w:val="bullet"/>
      <w:lvlText w:val="▪"/>
      <w:lvlJc w:val="left"/>
      <w:pPr>
        <w:ind w:left="217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0D29FB4">
      <w:start w:val="1"/>
      <w:numFmt w:val="bullet"/>
      <w:lvlText w:val="•"/>
      <w:lvlJc w:val="left"/>
      <w:pPr>
        <w:ind w:left="289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82E39A0">
      <w:start w:val="1"/>
      <w:numFmt w:val="bullet"/>
      <w:lvlText w:val="o"/>
      <w:lvlJc w:val="left"/>
      <w:pPr>
        <w:ind w:left="36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9C04F1C">
      <w:start w:val="1"/>
      <w:numFmt w:val="bullet"/>
      <w:lvlText w:val="▪"/>
      <w:lvlJc w:val="left"/>
      <w:pPr>
        <w:ind w:left="433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8FA21DE">
      <w:start w:val="1"/>
      <w:numFmt w:val="bullet"/>
      <w:lvlText w:val="•"/>
      <w:lvlJc w:val="left"/>
      <w:pPr>
        <w:ind w:left="50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5D43038">
      <w:start w:val="1"/>
      <w:numFmt w:val="bullet"/>
      <w:lvlText w:val="o"/>
      <w:lvlJc w:val="left"/>
      <w:pPr>
        <w:ind w:left="577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6906902">
      <w:start w:val="1"/>
      <w:numFmt w:val="bullet"/>
      <w:lvlText w:val="▪"/>
      <w:lvlJc w:val="left"/>
      <w:pPr>
        <w:ind w:left="649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25528BD"/>
    <w:multiLevelType w:val="hybridMultilevel"/>
    <w:tmpl w:val="4A24DAA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5874CC0"/>
    <w:multiLevelType w:val="hybridMultilevel"/>
    <w:tmpl w:val="0F8CE9E8"/>
    <w:lvl w:ilvl="0" w:tplc="653896A8">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5960490"/>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AB0E79"/>
    <w:multiLevelType w:val="hybridMultilevel"/>
    <w:tmpl w:val="B23E94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28B05A4"/>
    <w:multiLevelType w:val="hybridMultilevel"/>
    <w:tmpl w:val="057A583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70" w:hanging="360"/>
      </w:pPr>
      <w:rPr>
        <w:rFonts w:ascii="Courier New" w:hAnsi="Courier New" w:cs="Courier New" w:hint="default"/>
      </w:rPr>
    </w:lvl>
    <w:lvl w:ilvl="2" w:tplc="04240005" w:tentative="1">
      <w:start w:val="1"/>
      <w:numFmt w:val="bullet"/>
      <w:lvlText w:val=""/>
      <w:lvlJc w:val="left"/>
      <w:pPr>
        <w:ind w:left="1790" w:hanging="360"/>
      </w:pPr>
      <w:rPr>
        <w:rFonts w:ascii="Wingdings" w:hAnsi="Wingdings" w:hint="default"/>
      </w:rPr>
    </w:lvl>
    <w:lvl w:ilvl="3" w:tplc="04240001" w:tentative="1">
      <w:start w:val="1"/>
      <w:numFmt w:val="bullet"/>
      <w:lvlText w:val=""/>
      <w:lvlJc w:val="left"/>
      <w:pPr>
        <w:ind w:left="2510" w:hanging="360"/>
      </w:pPr>
      <w:rPr>
        <w:rFonts w:ascii="Symbol" w:hAnsi="Symbol" w:hint="default"/>
      </w:rPr>
    </w:lvl>
    <w:lvl w:ilvl="4" w:tplc="04240003" w:tentative="1">
      <w:start w:val="1"/>
      <w:numFmt w:val="bullet"/>
      <w:lvlText w:val="o"/>
      <w:lvlJc w:val="left"/>
      <w:pPr>
        <w:ind w:left="3230" w:hanging="360"/>
      </w:pPr>
      <w:rPr>
        <w:rFonts w:ascii="Courier New" w:hAnsi="Courier New" w:cs="Courier New" w:hint="default"/>
      </w:rPr>
    </w:lvl>
    <w:lvl w:ilvl="5" w:tplc="04240005" w:tentative="1">
      <w:start w:val="1"/>
      <w:numFmt w:val="bullet"/>
      <w:lvlText w:val=""/>
      <w:lvlJc w:val="left"/>
      <w:pPr>
        <w:ind w:left="3950" w:hanging="360"/>
      </w:pPr>
      <w:rPr>
        <w:rFonts w:ascii="Wingdings" w:hAnsi="Wingdings" w:hint="default"/>
      </w:rPr>
    </w:lvl>
    <w:lvl w:ilvl="6" w:tplc="04240001" w:tentative="1">
      <w:start w:val="1"/>
      <w:numFmt w:val="bullet"/>
      <w:lvlText w:val=""/>
      <w:lvlJc w:val="left"/>
      <w:pPr>
        <w:ind w:left="4670" w:hanging="360"/>
      </w:pPr>
      <w:rPr>
        <w:rFonts w:ascii="Symbol" w:hAnsi="Symbol" w:hint="default"/>
      </w:rPr>
    </w:lvl>
    <w:lvl w:ilvl="7" w:tplc="04240003" w:tentative="1">
      <w:start w:val="1"/>
      <w:numFmt w:val="bullet"/>
      <w:lvlText w:val="o"/>
      <w:lvlJc w:val="left"/>
      <w:pPr>
        <w:ind w:left="5390" w:hanging="360"/>
      </w:pPr>
      <w:rPr>
        <w:rFonts w:ascii="Courier New" w:hAnsi="Courier New" w:cs="Courier New" w:hint="default"/>
      </w:rPr>
    </w:lvl>
    <w:lvl w:ilvl="8" w:tplc="04240005" w:tentative="1">
      <w:start w:val="1"/>
      <w:numFmt w:val="bullet"/>
      <w:lvlText w:val=""/>
      <w:lvlJc w:val="left"/>
      <w:pPr>
        <w:ind w:left="6110" w:hanging="360"/>
      </w:pPr>
      <w:rPr>
        <w:rFonts w:ascii="Wingdings" w:hAnsi="Wingdings" w:hint="default"/>
      </w:rPr>
    </w:lvl>
  </w:abstractNum>
  <w:abstractNum w:abstractNumId="27" w15:restartNumberingAfterBreak="0">
    <w:nsid w:val="46090A18"/>
    <w:multiLevelType w:val="hybridMultilevel"/>
    <w:tmpl w:val="E7206E3A"/>
    <w:lvl w:ilvl="0" w:tplc="C64AA1B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6FE340F"/>
    <w:multiLevelType w:val="hybridMultilevel"/>
    <w:tmpl w:val="A94671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76C46F0"/>
    <w:multiLevelType w:val="hybridMultilevel"/>
    <w:tmpl w:val="719A8C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A9200A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8A4377"/>
    <w:multiLevelType w:val="hybridMultilevel"/>
    <w:tmpl w:val="BEA671AE"/>
    <w:lvl w:ilvl="0" w:tplc="C64AA1B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ED80C30"/>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0F33723"/>
    <w:multiLevelType w:val="hybridMultilevel"/>
    <w:tmpl w:val="F1DE841C"/>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B84667"/>
    <w:multiLevelType w:val="hybridMultilevel"/>
    <w:tmpl w:val="577236C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2375635"/>
    <w:multiLevelType w:val="hybridMultilevel"/>
    <w:tmpl w:val="CA9E9D34"/>
    <w:lvl w:ilvl="0" w:tplc="04240001">
      <w:start w:val="1"/>
      <w:numFmt w:val="bullet"/>
      <w:lvlText w:val=""/>
      <w:lvlJc w:val="left"/>
      <w:pPr>
        <w:tabs>
          <w:tab w:val="num" w:pos="927"/>
        </w:tabs>
        <w:ind w:left="927" w:hanging="360"/>
      </w:pPr>
      <w:rPr>
        <w:rFonts w:ascii="Symbol" w:hAnsi="Symbol" w:hint="default"/>
      </w:rPr>
    </w:lvl>
    <w:lvl w:ilvl="1" w:tplc="04240003" w:tentative="1">
      <w:start w:val="1"/>
      <w:numFmt w:val="bullet"/>
      <w:lvlText w:val="o"/>
      <w:lvlJc w:val="left"/>
      <w:pPr>
        <w:tabs>
          <w:tab w:val="num" w:pos="1647"/>
        </w:tabs>
        <w:ind w:left="1647" w:hanging="360"/>
      </w:pPr>
      <w:rPr>
        <w:rFonts w:ascii="Courier New" w:hAnsi="Courier New" w:cs="Courier New" w:hint="default"/>
      </w:rPr>
    </w:lvl>
    <w:lvl w:ilvl="2" w:tplc="04240005" w:tentative="1">
      <w:start w:val="1"/>
      <w:numFmt w:val="bullet"/>
      <w:lvlText w:val=""/>
      <w:lvlJc w:val="left"/>
      <w:pPr>
        <w:tabs>
          <w:tab w:val="num" w:pos="2367"/>
        </w:tabs>
        <w:ind w:left="2367" w:hanging="360"/>
      </w:pPr>
      <w:rPr>
        <w:rFonts w:ascii="Wingdings" w:hAnsi="Wingdings" w:hint="default"/>
      </w:rPr>
    </w:lvl>
    <w:lvl w:ilvl="3" w:tplc="04240001" w:tentative="1">
      <w:start w:val="1"/>
      <w:numFmt w:val="bullet"/>
      <w:lvlText w:val=""/>
      <w:lvlJc w:val="left"/>
      <w:pPr>
        <w:tabs>
          <w:tab w:val="num" w:pos="3087"/>
        </w:tabs>
        <w:ind w:left="3087" w:hanging="360"/>
      </w:pPr>
      <w:rPr>
        <w:rFonts w:ascii="Symbol" w:hAnsi="Symbol" w:hint="default"/>
      </w:rPr>
    </w:lvl>
    <w:lvl w:ilvl="4" w:tplc="04240003" w:tentative="1">
      <w:start w:val="1"/>
      <w:numFmt w:val="bullet"/>
      <w:lvlText w:val="o"/>
      <w:lvlJc w:val="left"/>
      <w:pPr>
        <w:tabs>
          <w:tab w:val="num" w:pos="3807"/>
        </w:tabs>
        <w:ind w:left="3807" w:hanging="360"/>
      </w:pPr>
      <w:rPr>
        <w:rFonts w:ascii="Courier New" w:hAnsi="Courier New" w:cs="Courier New" w:hint="default"/>
      </w:rPr>
    </w:lvl>
    <w:lvl w:ilvl="5" w:tplc="04240005" w:tentative="1">
      <w:start w:val="1"/>
      <w:numFmt w:val="bullet"/>
      <w:lvlText w:val=""/>
      <w:lvlJc w:val="left"/>
      <w:pPr>
        <w:tabs>
          <w:tab w:val="num" w:pos="4527"/>
        </w:tabs>
        <w:ind w:left="4527" w:hanging="360"/>
      </w:pPr>
      <w:rPr>
        <w:rFonts w:ascii="Wingdings" w:hAnsi="Wingdings" w:hint="default"/>
      </w:rPr>
    </w:lvl>
    <w:lvl w:ilvl="6" w:tplc="04240001" w:tentative="1">
      <w:start w:val="1"/>
      <w:numFmt w:val="bullet"/>
      <w:lvlText w:val=""/>
      <w:lvlJc w:val="left"/>
      <w:pPr>
        <w:tabs>
          <w:tab w:val="num" w:pos="5247"/>
        </w:tabs>
        <w:ind w:left="5247" w:hanging="360"/>
      </w:pPr>
      <w:rPr>
        <w:rFonts w:ascii="Symbol" w:hAnsi="Symbol" w:hint="default"/>
      </w:rPr>
    </w:lvl>
    <w:lvl w:ilvl="7" w:tplc="04240003" w:tentative="1">
      <w:start w:val="1"/>
      <w:numFmt w:val="bullet"/>
      <w:lvlText w:val="o"/>
      <w:lvlJc w:val="left"/>
      <w:pPr>
        <w:tabs>
          <w:tab w:val="num" w:pos="5967"/>
        </w:tabs>
        <w:ind w:left="5967" w:hanging="360"/>
      </w:pPr>
      <w:rPr>
        <w:rFonts w:ascii="Courier New" w:hAnsi="Courier New" w:cs="Courier New" w:hint="default"/>
      </w:rPr>
    </w:lvl>
    <w:lvl w:ilvl="8" w:tplc="04240005" w:tentative="1">
      <w:start w:val="1"/>
      <w:numFmt w:val="bullet"/>
      <w:lvlText w:val=""/>
      <w:lvlJc w:val="left"/>
      <w:pPr>
        <w:tabs>
          <w:tab w:val="num" w:pos="6687"/>
        </w:tabs>
        <w:ind w:left="6687" w:hanging="360"/>
      </w:pPr>
      <w:rPr>
        <w:rFonts w:ascii="Wingdings" w:hAnsi="Wingdings" w:hint="default"/>
      </w:rPr>
    </w:lvl>
  </w:abstractNum>
  <w:abstractNum w:abstractNumId="36" w15:restartNumberingAfterBreak="0">
    <w:nsid w:val="54114B8A"/>
    <w:multiLevelType w:val="hybridMultilevel"/>
    <w:tmpl w:val="661EE96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7" w15:restartNumberingAfterBreak="0">
    <w:nsid w:val="55851C4F"/>
    <w:multiLevelType w:val="hybridMultilevel"/>
    <w:tmpl w:val="5D8639EE"/>
    <w:lvl w:ilvl="0" w:tplc="C64AA1BE">
      <w:start w:val="1"/>
      <w:numFmt w:val="bullet"/>
      <w:lvlText w:val=""/>
      <w:lvlJc w:val="left"/>
      <w:pPr>
        <w:ind w:left="730" w:hanging="360"/>
      </w:pPr>
      <w:rPr>
        <w:rFonts w:ascii="Symbol" w:hAnsi="Symbol" w:hint="default"/>
      </w:rPr>
    </w:lvl>
    <w:lvl w:ilvl="1" w:tplc="C64AA1BE">
      <w:start w:val="1"/>
      <w:numFmt w:val="bullet"/>
      <w:lvlText w:val=""/>
      <w:lvlJc w:val="left"/>
      <w:pPr>
        <w:ind w:left="1450" w:hanging="360"/>
      </w:pPr>
      <w:rPr>
        <w:rFonts w:ascii="Symbol" w:hAnsi="Symbol" w:hint="default"/>
      </w:rPr>
    </w:lvl>
    <w:lvl w:ilvl="2" w:tplc="04240005" w:tentative="1">
      <w:start w:val="1"/>
      <w:numFmt w:val="bullet"/>
      <w:lvlText w:val=""/>
      <w:lvlJc w:val="left"/>
      <w:pPr>
        <w:ind w:left="2170" w:hanging="360"/>
      </w:pPr>
      <w:rPr>
        <w:rFonts w:ascii="Wingdings" w:hAnsi="Wingdings" w:hint="default"/>
      </w:rPr>
    </w:lvl>
    <w:lvl w:ilvl="3" w:tplc="04240001" w:tentative="1">
      <w:start w:val="1"/>
      <w:numFmt w:val="bullet"/>
      <w:lvlText w:val=""/>
      <w:lvlJc w:val="left"/>
      <w:pPr>
        <w:ind w:left="2890" w:hanging="360"/>
      </w:pPr>
      <w:rPr>
        <w:rFonts w:ascii="Symbol" w:hAnsi="Symbol" w:hint="default"/>
      </w:rPr>
    </w:lvl>
    <w:lvl w:ilvl="4" w:tplc="04240003" w:tentative="1">
      <w:start w:val="1"/>
      <w:numFmt w:val="bullet"/>
      <w:lvlText w:val="o"/>
      <w:lvlJc w:val="left"/>
      <w:pPr>
        <w:ind w:left="3610" w:hanging="360"/>
      </w:pPr>
      <w:rPr>
        <w:rFonts w:ascii="Courier New" w:hAnsi="Courier New" w:cs="Courier New" w:hint="default"/>
      </w:rPr>
    </w:lvl>
    <w:lvl w:ilvl="5" w:tplc="04240005" w:tentative="1">
      <w:start w:val="1"/>
      <w:numFmt w:val="bullet"/>
      <w:lvlText w:val=""/>
      <w:lvlJc w:val="left"/>
      <w:pPr>
        <w:ind w:left="4330" w:hanging="360"/>
      </w:pPr>
      <w:rPr>
        <w:rFonts w:ascii="Wingdings" w:hAnsi="Wingdings" w:hint="default"/>
      </w:rPr>
    </w:lvl>
    <w:lvl w:ilvl="6" w:tplc="04240001" w:tentative="1">
      <w:start w:val="1"/>
      <w:numFmt w:val="bullet"/>
      <w:lvlText w:val=""/>
      <w:lvlJc w:val="left"/>
      <w:pPr>
        <w:ind w:left="5050" w:hanging="360"/>
      </w:pPr>
      <w:rPr>
        <w:rFonts w:ascii="Symbol" w:hAnsi="Symbol" w:hint="default"/>
      </w:rPr>
    </w:lvl>
    <w:lvl w:ilvl="7" w:tplc="04240003" w:tentative="1">
      <w:start w:val="1"/>
      <w:numFmt w:val="bullet"/>
      <w:lvlText w:val="o"/>
      <w:lvlJc w:val="left"/>
      <w:pPr>
        <w:ind w:left="5770" w:hanging="360"/>
      </w:pPr>
      <w:rPr>
        <w:rFonts w:ascii="Courier New" w:hAnsi="Courier New" w:cs="Courier New" w:hint="default"/>
      </w:rPr>
    </w:lvl>
    <w:lvl w:ilvl="8" w:tplc="04240005" w:tentative="1">
      <w:start w:val="1"/>
      <w:numFmt w:val="bullet"/>
      <w:lvlText w:val=""/>
      <w:lvlJc w:val="left"/>
      <w:pPr>
        <w:ind w:left="6490" w:hanging="360"/>
      </w:pPr>
      <w:rPr>
        <w:rFonts w:ascii="Wingdings" w:hAnsi="Wingdings" w:hint="default"/>
      </w:rPr>
    </w:lvl>
  </w:abstractNum>
  <w:abstractNum w:abstractNumId="38" w15:restartNumberingAfterBreak="0">
    <w:nsid w:val="560C6139"/>
    <w:multiLevelType w:val="hybridMultilevel"/>
    <w:tmpl w:val="94CA94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8447DB8"/>
    <w:multiLevelType w:val="hybridMultilevel"/>
    <w:tmpl w:val="9A8A4912"/>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598E59D6"/>
    <w:multiLevelType w:val="hybridMultilevel"/>
    <w:tmpl w:val="CF5EF2F8"/>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2" w15:restartNumberingAfterBreak="0">
    <w:nsid w:val="5A19356E"/>
    <w:multiLevelType w:val="hybridMultilevel"/>
    <w:tmpl w:val="CEB224EA"/>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0A448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1E26420"/>
    <w:multiLevelType w:val="hybridMultilevel"/>
    <w:tmpl w:val="0B54F17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B1EE7226">
      <w:numFmt w:val="bullet"/>
      <w:lvlText w:val="-"/>
      <w:lvlJc w:val="left"/>
      <w:pPr>
        <w:ind w:left="2520" w:hanging="360"/>
      </w:pPr>
      <w:rPr>
        <w:rFonts w:ascii="Arial" w:eastAsia="Times New Roman" w:hAnsi="Arial" w:cs="Arial"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5" w15:restartNumberingAfterBreak="0">
    <w:nsid w:val="62290329"/>
    <w:multiLevelType w:val="hybridMultilevel"/>
    <w:tmpl w:val="938AAE0E"/>
    <w:lvl w:ilvl="0" w:tplc="C64AA1BE">
      <w:start w:val="1"/>
      <w:numFmt w:val="bullet"/>
      <w:lvlText w:val=""/>
      <w:lvlJc w:val="left"/>
      <w:pPr>
        <w:ind w:left="360" w:hanging="360"/>
      </w:pPr>
      <w:rPr>
        <w:rFonts w:ascii="Symbol" w:hAnsi="Symbol" w:hint="default"/>
      </w:rPr>
    </w:lvl>
    <w:lvl w:ilvl="1" w:tplc="C64AA1BE">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675A3127"/>
    <w:multiLevelType w:val="hybridMultilevel"/>
    <w:tmpl w:val="A5900E24"/>
    <w:lvl w:ilvl="0" w:tplc="C64AA1BE">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69AE0ECF"/>
    <w:multiLevelType w:val="hybridMultilevel"/>
    <w:tmpl w:val="5E1485AA"/>
    <w:lvl w:ilvl="0" w:tplc="AFA264D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266EE0">
      <w:start w:val="1"/>
      <w:numFmt w:val="bullet"/>
      <w:lvlText w:val="o"/>
      <w:lvlJc w:val="left"/>
      <w:pPr>
        <w:ind w:left="11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249D56">
      <w:start w:val="1"/>
      <w:numFmt w:val="bullet"/>
      <w:lvlText w:val="▪"/>
      <w:lvlJc w:val="left"/>
      <w:pPr>
        <w:ind w:left="1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CA377C">
      <w:start w:val="1"/>
      <w:numFmt w:val="bullet"/>
      <w:lvlText w:val="•"/>
      <w:lvlJc w:val="left"/>
      <w:pPr>
        <w:ind w:left="2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02C9B8">
      <w:start w:val="1"/>
      <w:numFmt w:val="bullet"/>
      <w:lvlText w:val="o"/>
      <w:lvlJc w:val="left"/>
      <w:pPr>
        <w:ind w:left="3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B424FE">
      <w:start w:val="1"/>
      <w:numFmt w:val="bullet"/>
      <w:lvlText w:val="▪"/>
      <w:lvlJc w:val="left"/>
      <w:pPr>
        <w:ind w:left="3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44693A">
      <w:start w:val="1"/>
      <w:numFmt w:val="bullet"/>
      <w:lvlText w:val="•"/>
      <w:lvlJc w:val="left"/>
      <w:pPr>
        <w:ind w:left="4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1802E2">
      <w:start w:val="1"/>
      <w:numFmt w:val="bullet"/>
      <w:lvlText w:val="o"/>
      <w:lvlJc w:val="left"/>
      <w:pPr>
        <w:ind w:left="5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84F3E6">
      <w:start w:val="1"/>
      <w:numFmt w:val="bullet"/>
      <w:lvlText w:val="▪"/>
      <w:lvlJc w:val="left"/>
      <w:pPr>
        <w:ind w:left="61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9D02E71"/>
    <w:multiLevelType w:val="hybridMultilevel"/>
    <w:tmpl w:val="A9442AA4"/>
    <w:lvl w:ilvl="0" w:tplc="D4E4E810">
      <w:start w:val="3"/>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0292FC2"/>
    <w:multiLevelType w:val="hybridMultilevel"/>
    <w:tmpl w:val="1C4E31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710C2B13"/>
    <w:multiLevelType w:val="hybridMultilevel"/>
    <w:tmpl w:val="CBB809F8"/>
    <w:lvl w:ilvl="0" w:tplc="04240015">
      <w:start w:val="1"/>
      <w:numFmt w:val="upperLetter"/>
      <w:lvlText w:val="%1."/>
      <w:lvlJc w:val="left"/>
      <w:pPr>
        <w:ind w:left="360" w:hanging="360"/>
      </w:pPr>
      <w:rPr>
        <w:rFonts w:hint="default"/>
      </w:rPr>
    </w:lvl>
    <w:lvl w:ilvl="1" w:tplc="E83281CA">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44851F6"/>
    <w:multiLevelType w:val="hybridMultilevel"/>
    <w:tmpl w:val="FED6200C"/>
    <w:lvl w:ilvl="0" w:tplc="C64AA1B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76590651"/>
    <w:multiLevelType w:val="hybridMultilevel"/>
    <w:tmpl w:val="2A7C4582"/>
    <w:lvl w:ilvl="0" w:tplc="0424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70C6418"/>
    <w:multiLevelType w:val="hybridMultilevel"/>
    <w:tmpl w:val="838AD2DE"/>
    <w:lvl w:ilvl="0" w:tplc="C64AA1BE">
      <w:start w:val="1"/>
      <w:numFmt w:val="bullet"/>
      <w:lvlText w:val=""/>
      <w:lvlJc w:val="left"/>
      <w:pPr>
        <w:ind w:left="370" w:hanging="360"/>
      </w:pPr>
      <w:rPr>
        <w:rFonts w:ascii="Symbol" w:hAnsi="Symbol" w:hint="default"/>
      </w:rPr>
    </w:lvl>
    <w:lvl w:ilvl="1" w:tplc="04240003" w:tentative="1">
      <w:start w:val="1"/>
      <w:numFmt w:val="bullet"/>
      <w:lvlText w:val="o"/>
      <w:lvlJc w:val="left"/>
      <w:pPr>
        <w:ind w:left="1090" w:hanging="360"/>
      </w:pPr>
      <w:rPr>
        <w:rFonts w:ascii="Courier New" w:hAnsi="Courier New" w:cs="Courier New" w:hint="default"/>
      </w:rPr>
    </w:lvl>
    <w:lvl w:ilvl="2" w:tplc="04240005" w:tentative="1">
      <w:start w:val="1"/>
      <w:numFmt w:val="bullet"/>
      <w:lvlText w:val=""/>
      <w:lvlJc w:val="left"/>
      <w:pPr>
        <w:ind w:left="1810" w:hanging="360"/>
      </w:pPr>
      <w:rPr>
        <w:rFonts w:ascii="Wingdings" w:hAnsi="Wingdings" w:hint="default"/>
      </w:rPr>
    </w:lvl>
    <w:lvl w:ilvl="3" w:tplc="04240001" w:tentative="1">
      <w:start w:val="1"/>
      <w:numFmt w:val="bullet"/>
      <w:lvlText w:val=""/>
      <w:lvlJc w:val="left"/>
      <w:pPr>
        <w:ind w:left="2530" w:hanging="360"/>
      </w:pPr>
      <w:rPr>
        <w:rFonts w:ascii="Symbol" w:hAnsi="Symbol" w:hint="default"/>
      </w:rPr>
    </w:lvl>
    <w:lvl w:ilvl="4" w:tplc="04240003" w:tentative="1">
      <w:start w:val="1"/>
      <w:numFmt w:val="bullet"/>
      <w:lvlText w:val="o"/>
      <w:lvlJc w:val="left"/>
      <w:pPr>
        <w:ind w:left="3250" w:hanging="360"/>
      </w:pPr>
      <w:rPr>
        <w:rFonts w:ascii="Courier New" w:hAnsi="Courier New" w:cs="Courier New" w:hint="default"/>
      </w:rPr>
    </w:lvl>
    <w:lvl w:ilvl="5" w:tplc="04240005" w:tentative="1">
      <w:start w:val="1"/>
      <w:numFmt w:val="bullet"/>
      <w:lvlText w:val=""/>
      <w:lvlJc w:val="left"/>
      <w:pPr>
        <w:ind w:left="3970" w:hanging="360"/>
      </w:pPr>
      <w:rPr>
        <w:rFonts w:ascii="Wingdings" w:hAnsi="Wingdings" w:hint="default"/>
      </w:rPr>
    </w:lvl>
    <w:lvl w:ilvl="6" w:tplc="04240001" w:tentative="1">
      <w:start w:val="1"/>
      <w:numFmt w:val="bullet"/>
      <w:lvlText w:val=""/>
      <w:lvlJc w:val="left"/>
      <w:pPr>
        <w:ind w:left="4690" w:hanging="360"/>
      </w:pPr>
      <w:rPr>
        <w:rFonts w:ascii="Symbol" w:hAnsi="Symbol" w:hint="default"/>
      </w:rPr>
    </w:lvl>
    <w:lvl w:ilvl="7" w:tplc="04240003" w:tentative="1">
      <w:start w:val="1"/>
      <w:numFmt w:val="bullet"/>
      <w:lvlText w:val="o"/>
      <w:lvlJc w:val="left"/>
      <w:pPr>
        <w:ind w:left="5410" w:hanging="360"/>
      </w:pPr>
      <w:rPr>
        <w:rFonts w:ascii="Courier New" w:hAnsi="Courier New" w:cs="Courier New" w:hint="default"/>
      </w:rPr>
    </w:lvl>
    <w:lvl w:ilvl="8" w:tplc="04240005" w:tentative="1">
      <w:start w:val="1"/>
      <w:numFmt w:val="bullet"/>
      <w:lvlText w:val=""/>
      <w:lvlJc w:val="left"/>
      <w:pPr>
        <w:ind w:left="6130" w:hanging="360"/>
      </w:pPr>
      <w:rPr>
        <w:rFonts w:ascii="Wingdings" w:hAnsi="Wingdings" w:hint="default"/>
      </w:rPr>
    </w:lvl>
  </w:abstractNum>
  <w:abstractNum w:abstractNumId="54" w15:restartNumberingAfterBreak="0">
    <w:nsid w:val="77ED18B6"/>
    <w:multiLevelType w:val="hybridMultilevel"/>
    <w:tmpl w:val="0EBEF126"/>
    <w:lvl w:ilvl="0" w:tplc="04240001">
      <w:start w:val="1"/>
      <w:numFmt w:val="bullet"/>
      <w:lvlText w:val=""/>
      <w:lvlJc w:val="left"/>
      <w:pPr>
        <w:tabs>
          <w:tab w:val="num" w:pos="927"/>
        </w:tabs>
        <w:ind w:left="927" w:hanging="360"/>
      </w:pPr>
      <w:rPr>
        <w:rFonts w:ascii="Symbol" w:hAnsi="Symbol" w:hint="default"/>
      </w:rPr>
    </w:lvl>
    <w:lvl w:ilvl="1" w:tplc="04240003" w:tentative="1">
      <w:start w:val="1"/>
      <w:numFmt w:val="bullet"/>
      <w:lvlText w:val="o"/>
      <w:lvlJc w:val="left"/>
      <w:pPr>
        <w:tabs>
          <w:tab w:val="num" w:pos="1647"/>
        </w:tabs>
        <w:ind w:left="1647" w:hanging="360"/>
      </w:pPr>
      <w:rPr>
        <w:rFonts w:ascii="Courier New" w:hAnsi="Courier New" w:cs="Courier New" w:hint="default"/>
      </w:rPr>
    </w:lvl>
    <w:lvl w:ilvl="2" w:tplc="04240005" w:tentative="1">
      <w:start w:val="1"/>
      <w:numFmt w:val="bullet"/>
      <w:lvlText w:val=""/>
      <w:lvlJc w:val="left"/>
      <w:pPr>
        <w:tabs>
          <w:tab w:val="num" w:pos="2367"/>
        </w:tabs>
        <w:ind w:left="2367" w:hanging="360"/>
      </w:pPr>
      <w:rPr>
        <w:rFonts w:ascii="Wingdings" w:hAnsi="Wingdings" w:hint="default"/>
      </w:rPr>
    </w:lvl>
    <w:lvl w:ilvl="3" w:tplc="04240001" w:tentative="1">
      <w:start w:val="1"/>
      <w:numFmt w:val="bullet"/>
      <w:lvlText w:val=""/>
      <w:lvlJc w:val="left"/>
      <w:pPr>
        <w:tabs>
          <w:tab w:val="num" w:pos="3087"/>
        </w:tabs>
        <w:ind w:left="3087" w:hanging="360"/>
      </w:pPr>
      <w:rPr>
        <w:rFonts w:ascii="Symbol" w:hAnsi="Symbol" w:hint="default"/>
      </w:rPr>
    </w:lvl>
    <w:lvl w:ilvl="4" w:tplc="04240003" w:tentative="1">
      <w:start w:val="1"/>
      <w:numFmt w:val="bullet"/>
      <w:lvlText w:val="o"/>
      <w:lvlJc w:val="left"/>
      <w:pPr>
        <w:tabs>
          <w:tab w:val="num" w:pos="3807"/>
        </w:tabs>
        <w:ind w:left="3807" w:hanging="360"/>
      </w:pPr>
      <w:rPr>
        <w:rFonts w:ascii="Courier New" w:hAnsi="Courier New" w:cs="Courier New" w:hint="default"/>
      </w:rPr>
    </w:lvl>
    <w:lvl w:ilvl="5" w:tplc="04240005" w:tentative="1">
      <w:start w:val="1"/>
      <w:numFmt w:val="bullet"/>
      <w:lvlText w:val=""/>
      <w:lvlJc w:val="left"/>
      <w:pPr>
        <w:tabs>
          <w:tab w:val="num" w:pos="4527"/>
        </w:tabs>
        <w:ind w:left="4527" w:hanging="360"/>
      </w:pPr>
      <w:rPr>
        <w:rFonts w:ascii="Wingdings" w:hAnsi="Wingdings" w:hint="default"/>
      </w:rPr>
    </w:lvl>
    <w:lvl w:ilvl="6" w:tplc="04240001" w:tentative="1">
      <w:start w:val="1"/>
      <w:numFmt w:val="bullet"/>
      <w:lvlText w:val=""/>
      <w:lvlJc w:val="left"/>
      <w:pPr>
        <w:tabs>
          <w:tab w:val="num" w:pos="5247"/>
        </w:tabs>
        <w:ind w:left="5247" w:hanging="360"/>
      </w:pPr>
      <w:rPr>
        <w:rFonts w:ascii="Symbol" w:hAnsi="Symbol" w:hint="default"/>
      </w:rPr>
    </w:lvl>
    <w:lvl w:ilvl="7" w:tplc="04240003" w:tentative="1">
      <w:start w:val="1"/>
      <w:numFmt w:val="bullet"/>
      <w:lvlText w:val="o"/>
      <w:lvlJc w:val="left"/>
      <w:pPr>
        <w:tabs>
          <w:tab w:val="num" w:pos="5967"/>
        </w:tabs>
        <w:ind w:left="5967" w:hanging="360"/>
      </w:pPr>
      <w:rPr>
        <w:rFonts w:ascii="Courier New" w:hAnsi="Courier New" w:cs="Courier New" w:hint="default"/>
      </w:rPr>
    </w:lvl>
    <w:lvl w:ilvl="8" w:tplc="04240005" w:tentative="1">
      <w:start w:val="1"/>
      <w:numFmt w:val="bullet"/>
      <w:lvlText w:val=""/>
      <w:lvlJc w:val="left"/>
      <w:pPr>
        <w:tabs>
          <w:tab w:val="num" w:pos="6687"/>
        </w:tabs>
        <w:ind w:left="6687" w:hanging="360"/>
      </w:pPr>
      <w:rPr>
        <w:rFonts w:ascii="Wingdings" w:hAnsi="Wingdings" w:hint="default"/>
      </w:rPr>
    </w:lvl>
  </w:abstractNum>
  <w:abstractNum w:abstractNumId="55" w15:restartNumberingAfterBreak="0">
    <w:nsid w:val="7942321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9630BA9"/>
    <w:multiLevelType w:val="multilevel"/>
    <w:tmpl w:val="10DAE97A"/>
    <w:lvl w:ilvl="0">
      <w:start w:val="1"/>
      <w:numFmt w:val="bullet"/>
      <w:lvlText w:val=""/>
      <w:lvlJc w:val="left"/>
      <w:pPr>
        <w:ind w:left="1068" w:hanging="360"/>
      </w:pPr>
      <w:rPr>
        <w:rFonts w:ascii="Symbol" w:hAnsi="Symbol"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7" w15:restartNumberingAfterBreak="0">
    <w:nsid w:val="7EAE1B4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9037654">
    <w:abstractNumId w:val="11"/>
  </w:num>
  <w:num w:numId="2" w16cid:durableId="1483502749">
    <w:abstractNumId w:val="43"/>
  </w:num>
  <w:num w:numId="3" w16cid:durableId="1279097728">
    <w:abstractNumId w:val="30"/>
  </w:num>
  <w:num w:numId="4" w16cid:durableId="92478642">
    <w:abstractNumId w:val="19"/>
  </w:num>
  <w:num w:numId="5" w16cid:durableId="307171583">
    <w:abstractNumId w:val="4"/>
  </w:num>
  <w:num w:numId="6" w16cid:durableId="751505885">
    <w:abstractNumId w:val="14"/>
  </w:num>
  <w:num w:numId="7" w16cid:durableId="1000498946">
    <w:abstractNumId w:val="44"/>
  </w:num>
  <w:num w:numId="8" w16cid:durableId="200212640">
    <w:abstractNumId w:val="36"/>
  </w:num>
  <w:num w:numId="9" w16cid:durableId="1774589626">
    <w:abstractNumId w:val="16"/>
  </w:num>
  <w:num w:numId="10" w16cid:durableId="1726030088">
    <w:abstractNumId w:val="57"/>
  </w:num>
  <w:num w:numId="11" w16cid:durableId="869295507">
    <w:abstractNumId w:val="24"/>
  </w:num>
  <w:num w:numId="12" w16cid:durableId="744953927">
    <w:abstractNumId w:val="55"/>
  </w:num>
  <w:num w:numId="13" w16cid:durableId="883951733">
    <w:abstractNumId w:val="2"/>
  </w:num>
  <w:num w:numId="14" w16cid:durableId="980962338">
    <w:abstractNumId w:val="23"/>
  </w:num>
  <w:num w:numId="15" w16cid:durableId="1971981768">
    <w:abstractNumId w:val="44"/>
  </w:num>
  <w:num w:numId="16" w16cid:durableId="418794952">
    <w:abstractNumId w:val="36"/>
  </w:num>
  <w:num w:numId="17" w16cid:durableId="121197956">
    <w:abstractNumId w:val="52"/>
  </w:num>
  <w:num w:numId="18" w16cid:durableId="449904672">
    <w:abstractNumId w:val="50"/>
  </w:num>
  <w:num w:numId="19" w16cid:durableId="228345651">
    <w:abstractNumId w:val="40"/>
  </w:num>
  <w:num w:numId="20" w16cid:durableId="105853097">
    <w:abstractNumId w:val="3"/>
  </w:num>
  <w:num w:numId="21" w16cid:durableId="1331719279">
    <w:abstractNumId w:val="33"/>
  </w:num>
  <w:num w:numId="22" w16cid:durableId="1579747008">
    <w:abstractNumId w:val="42"/>
  </w:num>
  <w:num w:numId="23" w16cid:durableId="789474067">
    <w:abstractNumId w:val="41"/>
  </w:num>
  <w:num w:numId="24" w16cid:durableId="713773457">
    <w:abstractNumId w:val="54"/>
  </w:num>
  <w:num w:numId="25" w16cid:durableId="1844739805">
    <w:abstractNumId w:val="35"/>
  </w:num>
  <w:num w:numId="26" w16cid:durableId="311762372">
    <w:abstractNumId w:val="10"/>
  </w:num>
  <w:num w:numId="27" w16cid:durableId="823009709">
    <w:abstractNumId w:val="7"/>
  </w:num>
  <w:num w:numId="28" w16cid:durableId="1998336098">
    <w:abstractNumId w:val="18"/>
  </w:num>
  <w:num w:numId="29" w16cid:durableId="1290086212">
    <w:abstractNumId w:val="5"/>
  </w:num>
  <w:num w:numId="30" w16cid:durableId="1931160817">
    <w:abstractNumId w:val="22"/>
  </w:num>
  <w:num w:numId="31" w16cid:durableId="1791783636">
    <w:abstractNumId w:val="8"/>
  </w:num>
  <w:num w:numId="32" w16cid:durableId="1537811053">
    <w:abstractNumId w:val="49"/>
  </w:num>
  <w:num w:numId="33" w16cid:durableId="1663700538">
    <w:abstractNumId w:val="48"/>
  </w:num>
  <w:num w:numId="34" w16cid:durableId="519783030">
    <w:abstractNumId w:val="15"/>
  </w:num>
  <w:num w:numId="35" w16cid:durableId="1157262275">
    <w:abstractNumId w:val="56"/>
  </w:num>
  <w:num w:numId="36" w16cid:durableId="1865824826">
    <w:abstractNumId w:val="20"/>
  </w:num>
  <w:num w:numId="37" w16cid:durableId="161748756">
    <w:abstractNumId w:val="9"/>
  </w:num>
  <w:num w:numId="38" w16cid:durableId="1827892560">
    <w:abstractNumId w:val="0"/>
  </w:num>
  <w:num w:numId="39" w16cid:durableId="242228209">
    <w:abstractNumId w:val="39"/>
  </w:num>
  <w:num w:numId="40" w16cid:durableId="1050156306">
    <w:abstractNumId w:val="25"/>
  </w:num>
  <w:num w:numId="41" w16cid:durableId="1131168965">
    <w:abstractNumId w:val="38"/>
  </w:num>
  <w:num w:numId="42" w16cid:durableId="908543153">
    <w:abstractNumId w:val="1"/>
  </w:num>
  <w:num w:numId="43" w16cid:durableId="1465586918">
    <w:abstractNumId w:val="32"/>
  </w:num>
  <w:num w:numId="44" w16cid:durableId="2023236609">
    <w:abstractNumId w:val="51"/>
  </w:num>
  <w:num w:numId="45" w16cid:durableId="598834840">
    <w:abstractNumId w:val="12"/>
  </w:num>
  <w:num w:numId="46" w16cid:durableId="1991909886">
    <w:abstractNumId w:val="28"/>
  </w:num>
  <w:num w:numId="47" w16cid:durableId="1613585040">
    <w:abstractNumId w:val="21"/>
  </w:num>
  <w:num w:numId="48" w16cid:durableId="1844660949">
    <w:abstractNumId w:val="47"/>
  </w:num>
  <w:num w:numId="49" w16cid:durableId="964312154">
    <w:abstractNumId w:val="45"/>
  </w:num>
  <w:num w:numId="50" w16cid:durableId="10373538">
    <w:abstractNumId w:val="6"/>
  </w:num>
  <w:num w:numId="51" w16cid:durableId="835848021">
    <w:abstractNumId w:val="37"/>
  </w:num>
  <w:num w:numId="52" w16cid:durableId="990715180">
    <w:abstractNumId w:val="26"/>
  </w:num>
  <w:num w:numId="53" w16cid:durableId="1799377767">
    <w:abstractNumId w:val="29"/>
  </w:num>
  <w:num w:numId="54" w16cid:durableId="584997224">
    <w:abstractNumId w:val="34"/>
  </w:num>
  <w:num w:numId="55" w16cid:durableId="46415182">
    <w:abstractNumId w:val="46"/>
  </w:num>
  <w:num w:numId="56" w16cid:durableId="1701542587">
    <w:abstractNumId w:val="27"/>
  </w:num>
  <w:num w:numId="57" w16cid:durableId="880090679">
    <w:abstractNumId w:val="31"/>
  </w:num>
  <w:num w:numId="58" w16cid:durableId="1966738278">
    <w:abstractNumId w:val="53"/>
  </w:num>
  <w:num w:numId="59" w16cid:durableId="1910266597">
    <w:abstractNumId w:val="13"/>
  </w:num>
  <w:num w:numId="60" w16cid:durableId="460003954">
    <w:abstractNumId w:val="1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10"/>
    <w:rsid w:val="00001234"/>
    <w:rsid w:val="0000790D"/>
    <w:rsid w:val="00012A34"/>
    <w:rsid w:val="00013CC9"/>
    <w:rsid w:val="00014669"/>
    <w:rsid w:val="00015D8F"/>
    <w:rsid w:val="00015ED9"/>
    <w:rsid w:val="00024D3B"/>
    <w:rsid w:val="00027A86"/>
    <w:rsid w:val="00032727"/>
    <w:rsid w:val="000369B4"/>
    <w:rsid w:val="00042654"/>
    <w:rsid w:val="0004442C"/>
    <w:rsid w:val="000505F0"/>
    <w:rsid w:val="00051F0A"/>
    <w:rsid w:val="000572FD"/>
    <w:rsid w:val="00061747"/>
    <w:rsid w:val="000705A3"/>
    <w:rsid w:val="00075416"/>
    <w:rsid w:val="00076BFF"/>
    <w:rsid w:val="000803E8"/>
    <w:rsid w:val="0008169E"/>
    <w:rsid w:val="00086D61"/>
    <w:rsid w:val="00086E8C"/>
    <w:rsid w:val="00090319"/>
    <w:rsid w:val="00090EEC"/>
    <w:rsid w:val="00091DCA"/>
    <w:rsid w:val="000933DC"/>
    <w:rsid w:val="000A4176"/>
    <w:rsid w:val="000A4639"/>
    <w:rsid w:val="000A488C"/>
    <w:rsid w:val="000A5E29"/>
    <w:rsid w:val="000A7574"/>
    <w:rsid w:val="000B3B42"/>
    <w:rsid w:val="000C0CB0"/>
    <w:rsid w:val="000C4744"/>
    <w:rsid w:val="000C4D39"/>
    <w:rsid w:val="000D2D5D"/>
    <w:rsid w:val="000E398C"/>
    <w:rsid w:val="000E63C1"/>
    <w:rsid w:val="000F2BE5"/>
    <w:rsid w:val="001044E9"/>
    <w:rsid w:val="00104C2F"/>
    <w:rsid w:val="00107012"/>
    <w:rsid w:val="00111097"/>
    <w:rsid w:val="001119FC"/>
    <w:rsid w:val="001249B0"/>
    <w:rsid w:val="00124C4A"/>
    <w:rsid w:val="0013046A"/>
    <w:rsid w:val="00134C33"/>
    <w:rsid w:val="00135E07"/>
    <w:rsid w:val="001365E7"/>
    <w:rsid w:val="00137D85"/>
    <w:rsid w:val="00142A24"/>
    <w:rsid w:val="00143CEA"/>
    <w:rsid w:val="00144265"/>
    <w:rsid w:val="00154220"/>
    <w:rsid w:val="00156023"/>
    <w:rsid w:val="00157BF7"/>
    <w:rsid w:val="00160172"/>
    <w:rsid w:val="001635A2"/>
    <w:rsid w:val="00165BC5"/>
    <w:rsid w:val="00167476"/>
    <w:rsid w:val="001769D0"/>
    <w:rsid w:val="00183D95"/>
    <w:rsid w:val="00184022"/>
    <w:rsid w:val="00186C96"/>
    <w:rsid w:val="001913DA"/>
    <w:rsid w:val="00196500"/>
    <w:rsid w:val="001A1323"/>
    <w:rsid w:val="001A2A98"/>
    <w:rsid w:val="001A3F99"/>
    <w:rsid w:val="001A4C9E"/>
    <w:rsid w:val="001B3305"/>
    <w:rsid w:val="001B5531"/>
    <w:rsid w:val="001B5AEF"/>
    <w:rsid w:val="001C456E"/>
    <w:rsid w:val="001C5D94"/>
    <w:rsid w:val="001C77AA"/>
    <w:rsid w:val="001E0982"/>
    <w:rsid w:val="001E0DB4"/>
    <w:rsid w:val="001E3142"/>
    <w:rsid w:val="001E4A74"/>
    <w:rsid w:val="001E51BE"/>
    <w:rsid w:val="001F06DA"/>
    <w:rsid w:val="001F0F92"/>
    <w:rsid w:val="002024A1"/>
    <w:rsid w:val="00204F41"/>
    <w:rsid w:val="00207555"/>
    <w:rsid w:val="002125F0"/>
    <w:rsid w:val="00220D3B"/>
    <w:rsid w:val="002210B8"/>
    <w:rsid w:val="00222624"/>
    <w:rsid w:val="00224E72"/>
    <w:rsid w:val="00226C61"/>
    <w:rsid w:val="00230B5B"/>
    <w:rsid w:val="00236009"/>
    <w:rsid w:val="00237C61"/>
    <w:rsid w:val="00240439"/>
    <w:rsid w:val="0024114E"/>
    <w:rsid w:val="002429BB"/>
    <w:rsid w:val="00242D87"/>
    <w:rsid w:val="0024358F"/>
    <w:rsid w:val="00244FAA"/>
    <w:rsid w:val="002450B5"/>
    <w:rsid w:val="002458ED"/>
    <w:rsid w:val="00245910"/>
    <w:rsid w:val="002655EE"/>
    <w:rsid w:val="002708FD"/>
    <w:rsid w:val="0027318E"/>
    <w:rsid w:val="002755A2"/>
    <w:rsid w:val="00276C2C"/>
    <w:rsid w:val="00277A0E"/>
    <w:rsid w:val="00280CBA"/>
    <w:rsid w:val="002818BE"/>
    <w:rsid w:val="00282D11"/>
    <w:rsid w:val="00282D86"/>
    <w:rsid w:val="0028497F"/>
    <w:rsid w:val="00287B09"/>
    <w:rsid w:val="00290303"/>
    <w:rsid w:val="0029055B"/>
    <w:rsid w:val="00290F6F"/>
    <w:rsid w:val="00296965"/>
    <w:rsid w:val="002A022C"/>
    <w:rsid w:val="002A18D2"/>
    <w:rsid w:val="002A618A"/>
    <w:rsid w:val="002B731C"/>
    <w:rsid w:val="002B7F7B"/>
    <w:rsid w:val="002B7FAC"/>
    <w:rsid w:val="002C151F"/>
    <w:rsid w:val="002C1699"/>
    <w:rsid w:val="002C5ADD"/>
    <w:rsid w:val="002D03A5"/>
    <w:rsid w:val="002D1DD7"/>
    <w:rsid w:val="002D1E8D"/>
    <w:rsid w:val="002E0CD7"/>
    <w:rsid w:val="002E1D81"/>
    <w:rsid w:val="002E714F"/>
    <w:rsid w:val="002E7AA1"/>
    <w:rsid w:val="002F004B"/>
    <w:rsid w:val="002F0375"/>
    <w:rsid w:val="002F0CE2"/>
    <w:rsid w:val="002F41BE"/>
    <w:rsid w:val="00301A36"/>
    <w:rsid w:val="00304A96"/>
    <w:rsid w:val="003069C0"/>
    <w:rsid w:val="00311B44"/>
    <w:rsid w:val="00313ADA"/>
    <w:rsid w:val="003141A8"/>
    <w:rsid w:val="00314C83"/>
    <w:rsid w:val="00315C94"/>
    <w:rsid w:val="0032504D"/>
    <w:rsid w:val="003259E3"/>
    <w:rsid w:val="003365D1"/>
    <w:rsid w:val="00336882"/>
    <w:rsid w:val="0034097F"/>
    <w:rsid w:val="003420D6"/>
    <w:rsid w:val="00344DF1"/>
    <w:rsid w:val="0034693B"/>
    <w:rsid w:val="00351005"/>
    <w:rsid w:val="00351B23"/>
    <w:rsid w:val="00351E61"/>
    <w:rsid w:val="00356D14"/>
    <w:rsid w:val="00365ACD"/>
    <w:rsid w:val="003721C1"/>
    <w:rsid w:val="00375CA5"/>
    <w:rsid w:val="0037677B"/>
    <w:rsid w:val="00381553"/>
    <w:rsid w:val="00382BA7"/>
    <w:rsid w:val="00385573"/>
    <w:rsid w:val="003872FF"/>
    <w:rsid w:val="00390387"/>
    <w:rsid w:val="003930E0"/>
    <w:rsid w:val="00394A17"/>
    <w:rsid w:val="003A3750"/>
    <w:rsid w:val="003A3EA1"/>
    <w:rsid w:val="003A4EDC"/>
    <w:rsid w:val="003B03B9"/>
    <w:rsid w:val="003B0EB4"/>
    <w:rsid w:val="003B127A"/>
    <w:rsid w:val="003B16AB"/>
    <w:rsid w:val="003B387B"/>
    <w:rsid w:val="003B5174"/>
    <w:rsid w:val="003B6520"/>
    <w:rsid w:val="003B76C3"/>
    <w:rsid w:val="003C21A3"/>
    <w:rsid w:val="003D1D62"/>
    <w:rsid w:val="003D5420"/>
    <w:rsid w:val="003D5A45"/>
    <w:rsid w:val="003E3448"/>
    <w:rsid w:val="003E3A7B"/>
    <w:rsid w:val="003E4703"/>
    <w:rsid w:val="003E7EF5"/>
    <w:rsid w:val="003F01E2"/>
    <w:rsid w:val="003F0438"/>
    <w:rsid w:val="003F1562"/>
    <w:rsid w:val="003F239F"/>
    <w:rsid w:val="00402DD7"/>
    <w:rsid w:val="00403A7C"/>
    <w:rsid w:val="00405D1E"/>
    <w:rsid w:val="00414D20"/>
    <w:rsid w:val="004223CB"/>
    <w:rsid w:val="00422BA5"/>
    <w:rsid w:val="00423670"/>
    <w:rsid w:val="00423D5D"/>
    <w:rsid w:val="004251EE"/>
    <w:rsid w:val="00426639"/>
    <w:rsid w:val="004270C7"/>
    <w:rsid w:val="00437274"/>
    <w:rsid w:val="00445F04"/>
    <w:rsid w:val="00446027"/>
    <w:rsid w:val="00446FFB"/>
    <w:rsid w:val="004506A0"/>
    <w:rsid w:val="00452035"/>
    <w:rsid w:val="00453CE9"/>
    <w:rsid w:val="00457BC5"/>
    <w:rsid w:val="00457C09"/>
    <w:rsid w:val="00457CA6"/>
    <w:rsid w:val="004613A0"/>
    <w:rsid w:val="004618EB"/>
    <w:rsid w:val="004628A1"/>
    <w:rsid w:val="00463A7C"/>
    <w:rsid w:val="00464703"/>
    <w:rsid w:val="00465349"/>
    <w:rsid w:val="00466E43"/>
    <w:rsid w:val="00467900"/>
    <w:rsid w:val="00470C08"/>
    <w:rsid w:val="00474494"/>
    <w:rsid w:val="0047718C"/>
    <w:rsid w:val="00483EC5"/>
    <w:rsid w:val="00485B6F"/>
    <w:rsid w:val="00486E5C"/>
    <w:rsid w:val="00487BFC"/>
    <w:rsid w:val="00492946"/>
    <w:rsid w:val="00492CFD"/>
    <w:rsid w:val="00494448"/>
    <w:rsid w:val="00497839"/>
    <w:rsid w:val="004A02AB"/>
    <w:rsid w:val="004A1A71"/>
    <w:rsid w:val="004A2E92"/>
    <w:rsid w:val="004A5CE0"/>
    <w:rsid w:val="004A6EED"/>
    <w:rsid w:val="004B4D06"/>
    <w:rsid w:val="004B72E0"/>
    <w:rsid w:val="004C18DB"/>
    <w:rsid w:val="004C2E90"/>
    <w:rsid w:val="004C3D57"/>
    <w:rsid w:val="004C3DFF"/>
    <w:rsid w:val="004D2E34"/>
    <w:rsid w:val="004D67D5"/>
    <w:rsid w:val="004E02BA"/>
    <w:rsid w:val="004E679C"/>
    <w:rsid w:val="004F5F1A"/>
    <w:rsid w:val="0050169F"/>
    <w:rsid w:val="0050226C"/>
    <w:rsid w:val="005033BB"/>
    <w:rsid w:val="0050356A"/>
    <w:rsid w:val="00504C17"/>
    <w:rsid w:val="00505355"/>
    <w:rsid w:val="00512234"/>
    <w:rsid w:val="0051348E"/>
    <w:rsid w:val="00516E4A"/>
    <w:rsid w:val="00517734"/>
    <w:rsid w:val="00523426"/>
    <w:rsid w:val="00523A92"/>
    <w:rsid w:val="00527802"/>
    <w:rsid w:val="0053228F"/>
    <w:rsid w:val="0053239E"/>
    <w:rsid w:val="00533F95"/>
    <w:rsid w:val="005340B4"/>
    <w:rsid w:val="0053603F"/>
    <w:rsid w:val="00536343"/>
    <w:rsid w:val="00537703"/>
    <w:rsid w:val="0054213C"/>
    <w:rsid w:val="00550FA5"/>
    <w:rsid w:val="00556A66"/>
    <w:rsid w:val="00560323"/>
    <w:rsid w:val="00560A86"/>
    <w:rsid w:val="00562BEE"/>
    <w:rsid w:val="00563179"/>
    <w:rsid w:val="00564184"/>
    <w:rsid w:val="00564598"/>
    <w:rsid w:val="0056465D"/>
    <w:rsid w:val="00571AD7"/>
    <w:rsid w:val="005759CB"/>
    <w:rsid w:val="00581590"/>
    <w:rsid w:val="00583E3A"/>
    <w:rsid w:val="00586B18"/>
    <w:rsid w:val="00587FEF"/>
    <w:rsid w:val="00592616"/>
    <w:rsid w:val="005926AE"/>
    <w:rsid w:val="00592959"/>
    <w:rsid w:val="00593705"/>
    <w:rsid w:val="00594A61"/>
    <w:rsid w:val="00597F51"/>
    <w:rsid w:val="005A021E"/>
    <w:rsid w:val="005A0D8D"/>
    <w:rsid w:val="005A5551"/>
    <w:rsid w:val="005A7228"/>
    <w:rsid w:val="005B1F8A"/>
    <w:rsid w:val="005B5C40"/>
    <w:rsid w:val="005B6302"/>
    <w:rsid w:val="005C23A9"/>
    <w:rsid w:val="005C66FE"/>
    <w:rsid w:val="005D68E5"/>
    <w:rsid w:val="005E2056"/>
    <w:rsid w:val="005E3992"/>
    <w:rsid w:val="005E7E82"/>
    <w:rsid w:val="005F1452"/>
    <w:rsid w:val="005F1C44"/>
    <w:rsid w:val="005F49B5"/>
    <w:rsid w:val="00603BC6"/>
    <w:rsid w:val="00604652"/>
    <w:rsid w:val="00605180"/>
    <w:rsid w:val="00613AF4"/>
    <w:rsid w:val="00614E56"/>
    <w:rsid w:val="00616637"/>
    <w:rsid w:val="00625E89"/>
    <w:rsid w:val="00626549"/>
    <w:rsid w:val="00626C1C"/>
    <w:rsid w:val="0062759D"/>
    <w:rsid w:val="00630602"/>
    <w:rsid w:val="0063122F"/>
    <w:rsid w:val="00632F71"/>
    <w:rsid w:val="00635BCF"/>
    <w:rsid w:val="00637B9C"/>
    <w:rsid w:val="006443AF"/>
    <w:rsid w:val="00644490"/>
    <w:rsid w:val="00644B28"/>
    <w:rsid w:val="006558BF"/>
    <w:rsid w:val="00656D9A"/>
    <w:rsid w:val="006571DE"/>
    <w:rsid w:val="00657FF7"/>
    <w:rsid w:val="00672A3A"/>
    <w:rsid w:val="00675C45"/>
    <w:rsid w:val="006810B3"/>
    <w:rsid w:val="0068734D"/>
    <w:rsid w:val="006906A0"/>
    <w:rsid w:val="00693A78"/>
    <w:rsid w:val="00694594"/>
    <w:rsid w:val="00696EE8"/>
    <w:rsid w:val="006A0529"/>
    <w:rsid w:val="006A2953"/>
    <w:rsid w:val="006A2D0C"/>
    <w:rsid w:val="006B1AC0"/>
    <w:rsid w:val="006B52D0"/>
    <w:rsid w:val="006B7DF2"/>
    <w:rsid w:val="006C370F"/>
    <w:rsid w:val="006C5045"/>
    <w:rsid w:val="006C5D97"/>
    <w:rsid w:val="006D0005"/>
    <w:rsid w:val="006D004D"/>
    <w:rsid w:val="006D45DA"/>
    <w:rsid w:val="006D4D93"/>
    <w:rsid w:val="006D76E0"/>
    <w:rsid w:val="006D7F25"/>
    <w:rsid w:val="006E6706"/>
    <w:rsid w:val="006E6734"/>
    <w:rsid w:val="006F054D"/>
    <w:rsid w:val="006F110F"/>
    <w:rsid w:val="006F20E1"/>
    <w:rsid w:val="006F5458"/>
    <w:rsid w:val="006F55D6"/>
    <w:rsid w:val="00700063"/>
    <w:rsid w:val="0070616F"/>
    <w:rsid w:val="00707809"/>
    <w:rsid w:val="00707D7D"/>
    <w:rsid w:val="00711FCA"/>
    <w:rsid w:val="00716460"/>
    <w:rsid w:val="00716527"/>
    <w:rsid w:val="00723204"/>
    <w:rsid w:val="00733389"/>
    <w:rsid w:val="007401A5"/>
    <w:rsid w:val="007432C2"/>
    <w:rsid w:val="00747A46"/>
    <w:rsid w:val="00753634"/>
    <w:rsid w:val="007552EA"/>
    <w:rsid w:val="00766FDA"/>
    <w:rsid w:val="00771CA3"/>
    <w:rsid w:val="0077443B"/>
    <w:rsid w:val="00774FB9"/>
    <w:rsid w:val="0077678D"/>
    <w:rsid w:val="00784C2D"/>
    <w:rsid w:val="00786708"/>
    <w:rsid w:val="00790B20"/>
    <w:rsid w:val="00794F1F"/>
    <w:rsid w:val="007960F6"/>
    <w:rsid w:val="007975AC"/>
    <w:rsid w:val="007A0813"/>
    <w:rsid w:val="007B0E4B"/>
    <w:rsid w:val="007B1523"/>
    <w:rsid w:val="007B33D9"/>
    <w:rsid w:val="007B7219"/>
    <w:rsid w:val="007B771F"/>
    <w:rsid w:val="007C37FC"/>
    <w:rsid w:val="007C66F5"/>
    <w:rsid w:val="007C6909"/>
    <w:rsid w:val="007D2534"/>
    <w:rsid w:val="007E53E0"/>
    <w:rsid w:val="007E7604"/>
    <w:rsid w:val="007F4F23"/>
    <w:rsid w:val="00803948"/>
    <w:rsid w:val="008039A5"/>
    <w:rsid w:val="008043E5"/>
    <w:rsid w:val="0080490C"/>
    <w:rsid w:val="00806BF1"/>
    <w:rsid w:val="00807F70"/>
    <w:rsid w:val="00807FBE"/>
    <w:rsid w:val="008137BB"/>
    <w:rsid w:val="0081495A"/>
    <w:rsid w:val="00816583"/>
    <w:rsid w:val="00816AB8"/>
    <w:rsid w:val="00822154"/>
    <w:rsid w:val="00825096"/>
    <w:rsid w:val="00825983"/>
    <w:rsid w:val="008450B2"/>
    <w:rsid w:val="00847159"/>
    <w:rsid w:val="0084717B"/>
    <w:rsid w:val="008503BA"/>
    <w:rsid w:val="00854654"/>
    <w:rsid w:val="00854B92"/>
    <w:rsid w:val="008575DE"/>
    <w:rsid w:val="008613B3"/>
    <w:rsid w:val="00861B94"/>
    <w:rsid w:val="00871D13"/>
    <w:rsid w:val="008726B2"/>
    <w:rsid w:val="00873C46"/>
    <w:rsid w:val="008835E4"/>
    <w:rsid w:val="0089057F"/>
    <w:rsid w:val="00896971"/>
    <w:rsid w:val="008977C9"/>
    <w:rsid w:val="008A4B4B"/>
    <w:rsid w:val="008B09DB"/>
    <w:rsid w:val="008B469C"/>
    <w:rsid w:val="008B5DC2"/>
    <w:rsid w:val="008C00DF"/>
    <w:rsid w:val="008C1708"/>
    <w:rsid w:val="008C5804"/>
    <w:rsid w:val="008D1DE6"/>
    <w:rsid w:val="008E7ABC"/>
    <w:rsid w:val="008F10D2"/>
    <w:rsid w:val="008F1740"/>
    <w:rsid w:val="008F18DE"/>
    <w:rsid w:val="008F226D"/>
    <w:rsid w:val="00903D36"/>
    <w:rsid w:val="00906FFE"/>
    <w:rsid w:val="00912522"/>
    <w:rsid w:val="0091378C"/>
    <w:rsid w:val="009156A2"/>
    <w:rsid w:val="0091716E"/>
    <w:rsid w:val="00923ADD"/>
    <w:rsid w:val="00932790"/>
    <w:rsid w:val="00932ED5"/>
    <w:rsid w:val="00933E45"/>
    <w:rsid w:val="009414A3"/>
    <w:rsid w:val="00943345"/>
    <w:rsid w:val="00943C5C"/>
    <w:rsid w:val="009575E9"/>
    <w:rsid w:val="00960369"/>
    <w:rsid w:val="00964A12"/>
    <w:rsid w:val="00964C72"/>
    <w:rsid w:val="009655C2"/>
    <w:rsid w:val="00965966"/>
    <w:rsid w:val="009671A5"/>
    <w:rsid w:val="00967465"/>
    <w:rsid w:val="009719CD"/>
    <w:rsid w:val="00973E51"/>
    <w:rsid w:val="00977757"/>
    <w:rsid w:val="0098237D"/>
    <w:rsid w:val="00993F50"/>
    <w:rsid w:val="009A10D6"/>
    <w:rsid w:val="009A6DB0"/>
    <w:rsid w:val="009A6FDC"/>
    <w:rsid w:val="009B15CA"/>
    <w:rsid w:val="009B1FC0"/>
    <w:rsid w:val="009B47B4"/>
    <w:rsid w:val="009C0D56"/>
    <w:rsid w:val="009C1818"/>
    <w:rsid w:val="009C2B52"/>
    <w:rsid w:val="009C331F"/>
    <w:rsid w:val="009C7542"/>
    <w:rsid w:val="009C7DB5"/>
    <w:rsid w:val="009D10C9"/>
    <w:rsid w:val="009D46CC"/>
    <w:rsid w:val="009D63BA"/>
    <w:rsid w:val="009E0823"/>
    <w:rsid w:val="009E0A30"/>
    <w:rsid w:val="009E7221"/>
    <w:rsid w:val="009F352F"/>
    <w:rsid w:val="009F56EC"/>
    <w:rsid w:val="00A006AE"/>
    <w:rsid w:val="00A00C88"/>
    <w:rsid w:val="00A02100"/>
    <w:rsid w:val="00A0742F"/>
    <w:rsid w:val="00A0767E"/>
    <w:rsid w:val="00A10509"/>
    <w:rsid w:val="00A11946"/>
    <w:rsid w:val="00A13E18"/>
    <w:rsid w:val="00A1704F"/>
    <w:rsid w:val="00A2087C"/>
    <w:rsid w:val="00A21E04"/>
    <w:rsid w:val="00A260A3"/>
    <w:rsid w:val="00A2661D"/>
    <w:rsid w:val="00A3329E"/>
    <w:rsid w:val="00A33AF0"/>
    <w:rsid w:val="00A349BA"/>
    <w:rsid w:val="00A375C6"/>
    <w:rsid w:val="00A419DD"/>
    <w:rsid w:val="00A42195"/>
    <w:rsid w:val="00A536C3"/>
    <w:rsid w:val="00A563F4"/>
    <w:rsid w:val="00A60919"/>
    <w:rsid w:val="00A62467"/>
    <w:rsid w:val="00A63574"/>
    <w:rsid w:val="00A64422"/>
    <w:rsid w:val="00A64BFC"/>
    <w:rsid w:val="00A675D9"/>
    <w:rsid w:val="00A704DA"/>
    <w:rsid w:val="00A71B35"/>
    <w:rsid w:val="00A764FA"/>
    <w:rsid w:val="00A8002C"/>
    <w:rsid w:val="00A8127F"/>
    <w:rsid w:val="00A82B8E"/>
    <w:rsid w:val="00A83B79"/>
    <w:rsid w:val="00A8599F"/>
    <w:rsid w:val="00A86662"/>
    <w:rsid w:val="00A8708B"/>
    <w:rsid w:val="00A873EC"/>
    <w:rsid w:val="00A91353"/>
    <w:rsid w:val="00A93010"/>
    <w:rsid w:val="00AA3C9B"/>
    <w:rsid w:val="00AB0AF6"/>
    <w:rsid w:val="00AB75AF"/>
    <w:rsid w:val="00AB7BED"/>
    <w:rsid w:val="00AC351D"/>
    <w:rsid w:val="00AC5495"/>
    <w:rsid w:val="00AC63CD"/>
    <w:rsid w:val="00AC79CE"/>
    <w:rsid w:val="00AD4187"/>
    <w:rsid w:val="00AE0A74"/>
    <w:rsid w:val="00AE610D"/>
    <w:rsid w:val="00AE6D8C"/>
    <w:rsid w:val="00AF5C63"/>
    <w:rsid w:val="00B00C6C"/>
    <w:rsid w:val="00B0563D"/>
    <w:rsid w:val="00B05D3F"/>
    <w:rsid w:val="00B13EDD"/>
    <w:rsid w:val="00B1706D"/>
    <w:rsid w:val="00B22F48"/>
    <w:rsid w:val="00B30AFE"/>
    <w:rsid w:val="00B320B2"/>
    <w:rsid w:val="00B33D0B"/>
    <w:rsid w:val="00B3510E"/>
    <w:rsid w:val="00B36AA1"/>
    <w:rsid w:val="00B4454B"/>
    <w:rsid w:val="00B4642C"/>
    <w:rsid w:val="00B4799B"/>
    <w:rsid w:val="00B50327"/>
    <w:rsid w:val="00B51948"/>
    <w:rsid w:val="00B5316F"/>
    <w:rsid w:val="00B62C52"/>
    <w:rsid w:val="00B66373"/>
    <w:rsid w:val="00B66DDF"/>
    <w:rsid w:val="00B673C8"/>
    <w:rsid w:val="00B706FF"/>
    <w:rsid w:val="00B716DB"/>
    <w:rsid w:val="00B80F7E"/>
    <w:rsid w:val="00B81515"/>
    <w:rsid w:val="00B84063"/>
    <w:rsid w:val="00B867F5"/>
    <w:rsid w:val="00B9692A"/>
    <w:rsid w:val="00BA4D7A"/>
    <w:rsid w:val="00BB0081"/>
    <w:rsid w:val="00BB0A0C"/>
    <w:rsid w:val="00BB0FDE"/>
    <w:rsid w:val="00BB149C"/>
    <w:rsid w:val="00BB4BAD"/>
    <w:rsid w:val="00BB501E"/>
    <w:rsid w:val="00BD20E8"/>
    <w:rsid w:val="00BD3E02"/>
    <w:rsid w:val="00BD4F80"/>
    <w:rsid w:val="00BD76C1"/>
    <w:rsid w:val="00BE01DA"/>
    <w:rsid w:val="00BE7586"/>
    <w:rsid w:val="00BF0E58"/>
    <w:rsid w:val="00BF5128"/>
    <w:rsid w:val="00BF6BE6"/>
    <w:rsid w:val="00C035F8"/>
    <w:rsid w:val="00C03835"/>
    <w:rsid w:val="00C14D9A"/>
    <w:rsid w:val="00C17CEF"/>
    <w:rsid w:val="00C300E7"/>
    <w:rsid w:val="00C329C4"/>
    <w:rsid w:val="00C406EF"/>
    <w:rsid w:val="00C42A86"/>
    <w:rsid w:val="00C4330E"/>
    <w:rsid w:val="00C47141"/>
    <w:rsid w:val="00C47E08"/>
    <w:rsid w:val="00C51C91"/>
    <w:rsid w:val="00C52D2F"/>
    <w:rsid w:val="00C55E1A"/>
    <w:rsid w:val="00C56ED2"/>
    <w:rsid w:val="00C65766"/>
    <w:rsid w:val="00C65C38"/>
    <w:rsid w:val="00C662AA"/>
    <w:rsid w:val="00C771E2"/>
    <w:rsid w:val="00C77626"/>
    <w:rsid w:val="00C778FD"/>
    <w:rsid w:val="00C808FE"/>
    <w:rsid w:val="00C81668"/>
    <w:rsid w:val="00C81F42"/>
    <w:rsid w:val="00C82C0D"/>
    <w:rsid w:val="00C84904"/>
    <w:rsid w:val="00C8563F"/>
    <w:rsid w:val="00C87195"/>
    <w:rsid w:val="00C876F9"/>
    <w:rsid w:val="00C904E3"/>
    <w:rsid w:val="00C91295"/>
    <w:rsid w:val="00C915F1"/>
    <w:rsid w:val="00C922FB"/>
    <w:rsid w:val="00C9658D"/>
    <w:rsid w:val="00C97477"/>
    <w:rsid w:val="00CA7C9C"/>
    <w:rsid w:val="00CB0080"/>
    <w:rsid w:val="00CB28C6"/>
    <w:rsid w:val="00CB3E28"/>
    <w:rsid w:val="00CB42A9"/>
    <w:rsid w:val="00CC1537"/>
    <w:rsid w:val="00CC737F"/>
    <w:rsid w:val="00CC77A0"/>
    <w:rsid w:val="00CD4C04"/>
    <w:rsid w:val="00CD7E81"/>
    <w:rsid w:val="00CE0F7F"/>
    <w:rsid w:val="00CE25B0"/>
    <w:rsid w:val="00CE2A5A"/>
    <w:rsid w:val="00CE3811"/>
    <w:rsid w:val="00CE4872"/>
    <w:rsid w:val="00CE5EEC"/>
    <w:rsid w:val="00CE60E2"/>
    <w:rsid w:val="00CF364C"/>
    <w:rsid w:val="00CF4242"/>
    <w:rsid w:val="00CF42E8"/>
    <w:rsid w:val="00CF6510"/>
    <w:rsid w:val="00CF68CA"/>
    <w:rsid w:val="00CF7B2B"/>
    <w:rsid w:val="00D015F4"/>
    <w:rsid w:val="00D04237"/>
    <w:rsid w:val="00D05CA3"/>
    <w:rsid w:val="00D0696B"/>
    <w:rsid w:val="00D10849"/>
    <w:rsid w:val="00D108EE"/>
    <w:rsid w:val="00D1159D"/>
    <w:rsid w:val="00D20284"/>
    <w:rsid w:val="00D2360B"/>
    <w:rsid w:val="00D247C8"/>
    <w:rsid w:val="00D33726"/>
    <w:rsid w:val="00D35A51"/>
    <w:rsid w:val="00D35DE3"/>
    <w:rsid w:val="00D36024"/>
    <w:rsid w:val="00D47789"/>
    <w:rsid w:val="00D47D42"/>
    <w:rsid w:val="00D530F9"/>
    <w:rsid w:val="00D73319"/>
    <w:rsid w:val="00D80FDC"/>
    <w:rsid w:val="00D813A4"/>
    <w:rsid w:val="00D81946"/>
    <w:rsid w:val="00D83EB0"/>
    <w:rsid w:val="00D93068"/>
    <w:rsid w:val="00D95F65"/>
    <w:rsid w:val="00DA53D6"/>
    <w:rsid w:val="00DB3DE3"/>
    <w:rsid w:val="00DB6D37"/>
    <w:rsid w:val="00DB70C3"/>
    <w:rsid w:val="00DD4EC4"/>
    <w:rsid w:val="00DE29C7"/>
    <w:rsid w:val="00DE3E36"/>
    <w:rsid w:val="00DE4DC0"/>
    <w:rsid w:val="00DE5BBB"/>
    <w:rsid w:val="00DE5E9B"/>
    <w:rsid w:val="00DF2CB0"/>
    <w:rsid w:val="00DF4597"/>
    <w:rsid w:val="00DF730C"/>
    <w:rsid w:val="00E0093F"/>
    <w:rsid w:val="00E00AC4"/>
    <w:rsid w:val="00E02164"/>
    <w:rsid w:val="00E11725"/>
    <w:rsid w:val="00E1239A"/>
    <w:rsid w:val="00E147CA"/>
    <w:rsid w:val="00E17DE6"/>
    <w:rsid w:val="00E20098"/>
    <w:rsid w:val="00E2444E"/>
    <w:rsid w:val="00E26BCE"/>
    <w:rsid w:val="00E2755C"/>
    <w:rsid w:val="00E2775B"/>
    <w:rsid w:val="00E3186B"/>
    <w:rsid w:val="00E37CD3"/>
    <w:rsid w:val="00E507AF"/>
    <w:rsid w:val="00E51E5B"/>
    <w:rsid w:val="00E51FF4"/>
    <w:rsid w:val="00E625CF"/>
    <w:rsid w:val="00E67CAC"/>
    <w:rsid w:val="00E709B9"/>
    <w:rsid w:val="00E77D36"/>
    <w:rsid w:val="00E80193"/>
    <w:rsid w:val="00E81CEB"/>
    <w:rsid w:val="00E84224"/>
    <w:rsid w:val="00E94875"/>
    <w:rsid w:val="00E96C36"/>
    <w:rsid w:val="00E97C37"/>
    <w:rsid w:val="00EA2C4C"/>
    <w:rsid w:val="00EA4A8E"/>
    <w:rsid w:val="00EA4DF5"/>
    <w:rsid w:val="00EB1726"/>
    <w:rsid w:val="00EB1E78"/>
    <w:rsid w:val="00EB2D18"/>
    <w:rsid w:val="00EC1432"/>
    <w:rsid w:val="00ED0641"/>
    <w:rsid w:val="00ED0692"/>
    <w:rsid w:val="00ED07CA"/>
    <w:rsid w:val="00ED1DDF"/>
    <w:rsid w:val="00ED7800"/>
    <w:rsid w:val="00ED785D"/>
    <w:rsid w:val="00EE27AD"/>
    <w:rsid w:val="00EE3D76"/>
    <w:rsid w:val="00EE5500"/>
    <w:rsid w:val="00EF201C"/>
    <w:rsid w:val="00EF21F4"/>
    <w:rsid w:val="00EF26C7"/>
    <w:rsid w:val="00EF7FE9"/>
    <w:rsid w:val="00F02100"/>
    <w:rsid w:val="00F06713"/>
    <w:rsid w:val="00F1012B"/>
    <w:rsid w:val="00F127AC"/>
    <w:rsid w:val="00F13B7A"/>
    <w:rsid w:val="00F15977"/>
    <w:rsid w:val="00F2400F"/>
    <w:rsid w:val="00F3068E"/>
    <w:rsid w:val="00F40076"/>
    <w:rsid w:val="00F4200B"/>
    <w:rsid w:val="00F4349C"/>
    <w:rsid w:val="00F44E91"/>
    <w:rsid w:val="00F52331"/>
    <w:rsid w:val="00F53E9E"/>
    <w:rsid w:val="00F57536"/>
    <w:rsid w:val="00F65CA2"/>
    <w:rsid w:val="00F66F73"/>
    <w:rsid w:val="00F74D04"/>
    <w:rsid w:val="00F7538F"/>
    <w:rsid w:val="00F75822"/>
    <w:rsid w:val="00F77ACD"/>
    <w:rsid w:val="00F80E08"/>
    <w:rsid w:val="00F8518C"/>
    <w:rsid w:val="00F87BE4"/>
    <w:rsid w:val="00F9227A"/>
    <w:rsid w:val="00FA2423"/>
    <w:rsid w:val="00FA2CD9"/>
    <w:rsid w:val="00FA6291"/>
    <w:rsid w:val="00FA70D5"/>
    <w:rsid w:val="00FB09E0"/>
    <w:rsid w:val="00FB1B86"/>
    <w:rsid w:val="00FB22FA"/>
    <w:rsid w:val="00FB3EF6"/>
    <w:rsid w:val="00FB614A"/>
    <w:rsid w:val="00FB6A64"/>
    <w:rsid w:val="00FC2C51"/>
    <w:rsid w:val="00FC65BB"/>
    <w:rsid w:val="00FE359F"/>
    <w:rsid w:val="00FE3686"/>
    <w:rsid w:val="00FF1F27"/>
    <w:rsid w:val="00FF6F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24B89"/>
  <w15:docId w15:val="{FCFC4F0A-1DC6-4AC5-AC16-F5085812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220"/>
    <w:pPr>
      <w:jc w:val="both"/>
    </w:pPr>
  </w:style>
  <w:style w:type="paragraph" w:styleId="Heading1">
    <w:name w:val="heading 1"/>
    <w:basedOn w:val="Normal"/>
    <w:next w:val="Normal"/>
    <w:link w:val="Heading1Char"/>
    <w:uiPriority w:val="9"/>
    <w:qFormat/>
    <w:rsid w:val="00154220"/>
    <w:pPr>
      <w:keepNext/>
      <w:keepLines/>
      <w:spacing w:before="24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54220"/>
    <w:pPr>
      <w:keepNext/>
      <w:keepLines/>
      <w:spacing w:before="40" w:after="12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Glava1"/>
    <w:basedOn w:val="Normal"/>
    <w:link w:val="HeaderChar"/>
    <w:unhideWhenUsed/>
    <w:rsid w:val="00154220"/>
    <w:pPr>
      <w:tabs>
        <w:tab w:val="center" w:pos="4536"/>
        <w:tab w:val="right" w:pos="9072"/>
      </w:tabs>
      <w:spacing w:after="0" w:line="240" w:lineRule="auto"/>
    </w:pPr>
  </w:style>
  <w:style w:type="character" w:customStyle="1" w:styleId="HeaderChar">
    <w:name w:val="Header Char"/>
    <w:aliases w:val="Glava1 Char"/>
    <w:basedOn w:val="DefaultParagraphFont"/>
    <w:link w:val="Header"/>
    <w:rsid w:val="00154220"/>
  </w:style>
  <w:style w:type="paragraph" w:styleId="Footer">
    <w:name w:val="footer"/>
    <w:basedOn w:val="Normal"/>
    <w:link w:val="FooterChar"/>
    <w:uiPriority w:val="99"/>
    <w:unhideWhenUsed/>
    <w:rsid w:val="001542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54220"/>
  </w:style>
  <w:style w:type="paragraph" w:customStyle="1" w:styleId="Naslovpublikacije">
    <w:name w:val="Naslov_publikacije"/>
    <w:basedOn w:val="Normal"/>
    <w:link w:val="NaslovpublikacijeZnak"/>
    <w:rsid w:val="00154220"/>
    <w:pPr>
      <w:spacing w:after="200" w:line="276" w:lineRule="auto"/>
      <w:jc w:val="center"/>
    </w:pPr>
    <w:rPr>
      <w:rFonts w:ascii="Republika" w:eastAsia="Calibri" w:hAnsi="Republika" w:cs="Times New Roman"/>
      <w:b/>
      <w:color w:val="0070C0"/>
      <w:sz w:val="72"/>
      <w:szCs w:val="72"/>
      <w:lang w:eastAsia="sl-SI"/>
    </w:rPr>
  </w:style>
  <w:style w:type="character" w:customStyle="1" w:styleId="NaslovpublikacijeZnak">
    <w:name w:val="Naslov_publikacije Znak"/>
    <w:link w:val="Naslovpublikacije"/>
    <w:rsid w:val="00154220"/>
    <w:rPr>
      <w:rFonts w:ascii="Republika" w:eastAsia="Calibri" w:hAnsi="Republika" w:cs="Times New Roman"/>
      <w:b/>
      <w:color w:val="0070C0"/>
      <w:sz w:val="72"/>
      <w:szCs w:val="72"/>
      <w:lang w:eastAsia="sl-SI"/>
    </w:rPr>
  </w:style>
  <w:style w:type="character" w:styleId="Hyperlink">
    <w:name w:val="Hyperlink"/>
    <w:basedOn w:val="DefaultParagraphFont"/>
    <w:uiPriority w:val="99"/>
    <w:unhideWhenUsed/>
    <w:rsid w:val="00154220"/>
    <w:rPr>
      <w:color w:val="0563C1" w:themeColor="hyperlink"/>
      <w:u w:val="single"/>
    </w:rPr>
  </w:style>
  <w:style w:type="character" w:customStyle="1" w:styleId="Heading1Char">
    <w:name w:val="Heading 1 Char"/>
    <w:basedOn w:val="DefaultParagraphFont"/>
    <w:link w:val="Heading1"/>
    <w:uiPriority w:val="9"/>
    <w:rsid w:val="0015422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5422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77443B"/>
    <w:pPr>
      <w:ind w:left="720"/>
      <w:contextualSpacing/>
    </w:pPr>
  </w:style>
  <w:style w:type="table" w:styleId="TableGrid">
    <w:name w:val="Table Grid"/>
    <w:basedOn w:val="TableNormal"/>
    <w:uiPriority w:val="39"/>
    <w:rsid w:val="00344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poudarek11">
    <w:name w:val="Tabela – mreža 4 (poudarek 1)1"/>
    <w:basedOn w:val="TableNormal"/>
    <w:uiPriority w:val="49"/>
    <w:rsid w:val="00344DF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noteText">
    <w:name w:val="footnote text"/>
    <w:basedOn w:val="Normal"/>
    <w:link w:val="FootnoteTextChar"/>
    <w:uiPriority w:val="99"/>
    <w:rsid w:val="00344DF1"/>
    <w:pPr>
      <w:spacing w:after="200" w:line="276" w:lineRule="auto"/>
      <w:jc w:val="left"/>
    </w:pPr>
    <w:rPr>
      <w:rFonts w:ascii="Cambria" w:eastAsia="Calibri" w:hAnsi="Cambria" w:cs="Times New Roman"/>
      <w:sz w:val="20"/>
      <w:szCs w:val="20"/>
      <w:lang w:eastAsia="sl-SI"/>
    </w:rPr>
  </w:style>
  <w:style w:type="character" w:customStyle="1" w:styleId="FootnoteTextChar">
    <w:name w:val="Footnote Text Char"/>
    <w:basedOn w:val="DefaultParagraphFont"/>
    <w:link w:val="FootnoteText"/>
    <w:uiPriority w:val="99"/>
    <w:rsid w:val="00344DF1"/>
    <w:rPr>
      <w:rFonts w:ascii="Cambria" w:eastAsia="Calibri" w:hAnsi="Cambria" w:cs="Times New Roman"/>
      <w:sz w:val="20"/>
      <w:szCs w:val="20"/>
      <w:lang w:eastAsia="sl-SI"/>
    </w:rPr>
  </w:style>
  <w:style w:type="character" w:styleId="FootnoteReference">
    <w:name w:val="footnote reference"/>
    <w:uiPriority w:val="99"/>
    <w:rsid w:val="00344DF1"/>
    <w:rPr>
      <w:vertAlign w:val="superscript"/>
    </w:rPr>
  </w:style>
  <w:style w:type="character" w:customStyle="1" w:styleId="ListParagraphChar">
    <w:name w:val="List Paragraph Char"/>
    <w:link w:val="ListParagraph"/>
    <w:uiPriority w:val="34"/>
    <w:rsid w:val="00344DF1"/>
  </w:style>
  <w:style w:type="paragraph" w:customStyle="1" w:styleId="Natevanje">
    <w:name w:val="Naštevanje"/>
    <w:basedOn w:val="ListParagraph"/>
    <w:link w:val="NatevanjeZnak"/>
    <w:autoRedefine/>
    <w:qFormat/>
    <w:rsid w:val="00344DF1"/>
    <w:pPr>
      <w:spacing w:after="0" w:line="276" w:lineRule="auto"/>
      <w:ind w:left="0"/>
      <w:jc w:val="left"/>
    </w:pPr>
    <w:rPr>
      <w:rFonts w:ascii="Arial" w:eastAsia="Calibri" w:hAnsi="Arial" w:cs="Arial"/>
      <w:sz w:val="24"/>
    </w:rPr>
  </w:style>
  <w:style w:type="character" w:customStyle="1" w:styleId="NatevanjeZnak">
    <w:name w:val="Naštevanje Znak"/>
    <w:link w:val="Natevanje"/>
    <w:rsid w:val="00344DF1"/>
    <w:rPr>
      <w:rFonts w:ascii="Arial" w:eastAsia="Calibri" w:hAnsi="Arial" w:cs="Arial"/>
      <w:sz w:val="24"/>
    </w:rPr>
  </w:style>
  <w:style w:type="paragraph" w:customStyle="1" w:styleId="Naslovtabele">
    <w:name w:val="Naslov_tabele"/>
    <w:basedOn w:val="Caption"/>
    <w:link w:val="NaslovtabeleZnak"/>
    <w:qFormat/>
    <w:rsid w:val="00344DF1"/>
    <w:pPr>
      <w:keepNext/>
      <w:keepLines/>
      <w:widowControl w:val="0"/>
      <w:spacing w:after="0" w:line="276" w:lineRule="auto"/>
      <w:jc w:val="left"/>
    </w:pPr>
    <w:rPr>
      <w:rFonts w:ascii="Calibri" w:eastAsia="Calibri" w:hAnsi="Calibri" w:cs="Times New Roman"/>
      <w:b/>
      <w:bCs/>
      <w:i w:val="0"/>
      <w:iCs w:val="0"/>
      <w:color w:val="2DA2BF"/>
      <w:sz w:val="16"/>
      <w:szCs w:val="16"/>
      <w:lang w:eastAsia="sl-SI"/>
    </w:rPr>
  </w:style>
  <w:style w:type="character" w:customStyle="1" w:styleId="NaslovtabeleZnak">
    <w:name w:val="Naslov_tabele Znak"/>
    <w:link w:val="Naslovtabele"/>
    <w:rsid w:val="00344DF1"/>
    <w:rPr>
      <w:rFonts w:ascii="Calibri" w:eastAsia="Calibri" w:hAnsi="Calibri" w:cs="Times New Roman"/>
      <w:b/>
      <w:bCs/>
      <w:color w:val="2DA2BF"/>
      <w:sz w:val="16"/>
      <w:szCs w:val="16"/>
      <w:lang w:eastAsia="sl-SI"/>
    </w:rPr>
  </w:style>
  <w:style w:type="paragraph" w:styleId="Caption">
    <w:name w:val="caption"/>
    <w:basedOn w:val="Normal"/>
    <w:next w:val="Normal"/>
    <w:uiPriority w:val="35"/>
    <w:semiHidden/>
    <w:unhideWhenUsed/>
    <w:qFormat/>
    <w:rsid w:val="00344DF1"/>
    <w:pPr>
      <w:spacing w:after="200" w:line="240" w:lineRule="auto"/>
    </w:pPr>
    <w:rPr>
      <w:i/>
      <w:iCs/>
      <w:color w:val="44546A" w:themeColor="text2"/>
      <w:sz w:val="18"/>
      <w:szCs w:val="18"/>
    </w:rPr>
  </w:style>
  <w:style w:type="character" w:styleId="CommentReference">
    <w:name w:val="annotation reference"/>
    <w:basedOn w:val="DefaultParagraphFont"/>
    <w:uiPriority w:val="99"/>
    <w:unhideWhenUsed/>
    <w:rsid w:val="001E0DB4"/>
    <w:rPr>
      <w:sz w:val="16"/>
      <w:szCs w:val="16"/>
    </w:rPr>
  </w:style>
  <w:style w:type="paragraph" w:styleId="CommentText">
    <w:name w:val="annotation text"/>
    <w:basedOn w:val="Normal"/>
    <w:link w:val="CommentTextChar"/>
    <w:uiPriority w:val="99"/>
    <w:unhideWhenUsed/>
    <w:rsid w:val="001E0DB4"/>
    <w:pPr>
      <w:spacing w:line="240" w:lineRule="auto"/>
    </w:pPr>
    <w:rPr>
      <w:sz w:val="20"/>
      <w:szCs w:val="20"/>
    </w:rPr>
  </w:style>
  <w:style w:type="character" w:customStyle="1" w:styleId="CommentTextChar">
    <w:name w:val="Comment Text Char"/>
    <w:basedOn w:val="DefaultParagraphFont"/>
    <w:link w:val="CommentText"/>
    <w:uiPriority w:val="99"/>
    <w:rsid w:val="001E0DB4"/>
    <w:rPr>
      <w:sz w:val="20"/>
      <w:szCs w:val="20"/>
    </w:rPr>
  </w:style>
  <w:style w:type="paragraph" w:styleId="BalloonText">
    <w:name w:val="Balloon Text"/>
    <w:basedOn w:val="Normal"/>
    <w:link w:val="BalloonTextChar"/>
    <w:uiPriority w:val="99"/>
    <w:semiHidden/>
    <w:unhideWhenUsed/>
    <w:rsid w:val="001E0D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DB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E0DB4"/>
    <w:rPr>
      <w:b/>
      <w:bCs/>
    </w:rPr>
  </w:style>
  <w:style w:type="character" w:customStyle="1" w:styleId="CommentSubjectChar">
    <w:name w:val="Comment Subject Char"/>
    <w:basedOn w:val="CommentTextChar"/>
    <w:link w:val="CommentSubject"/>
    <w:uiPriority w:val="99"/>
    <w:semiHidden/>
    <w:rsid w:val="001E0DB4"/>
    <w:rPr>
      <w:b/>
      <w:bCs/>
      <w:sz w:val="20"/>
      <w:szCs w:val="20"/>
    </w:rPr>
  </w:style>
  <w:style w:type="table" w:customStyle="1" w:styleId="Tabelamrea4poudarek110">
    <w:name w:val="Tabela – mreža 4 (poudarek 1)1"/>
    <w:basedOn w:val="TableNormal"/>
    <w:uiPriority w:val="49"/>
    <w:rsid w:val="00AE610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footnotedescription">
    <w:name w:val="footnote description"/>
    <w:next w:val="Normal"/>
    <w:link w:val="footnotedescriptionChar"/>
    <w:hidden/>
    <w:rsid w:val="00ED7800"/>
    <w:pPr>
      <w:spacing w:after="0" w:line="263" w:lineRule="auto"/>
      <w:jc w:val="both"/>
    </w:pPr>
    <w:rPr>
      <w:rFonts w:ascii="Calibri" w:eastAsia="Calibri" w:hAnsi="Calibri" w:cs="Calibri"/>
      <w:color w:val="000000"/>
      <w:sz w:val="16"/>
      <w:lang w:eastAsia="sl-SI"/>
    </w:rPr>
  </w:style>
  <w:style w:type="character" w:customStyle="1" w:styleId="footnotedescriptionChar">
    <w:name w:val="footnote description Char"/>
    <w:link w:val="footnotedescription"/>
    <w:rsid w:val="00ED7800"/>
    <w:rPr>
      <w:rFonts w:ascii="Calibri" w:eastAsia="Calibri" w:hAnsi="Calibri" w:cs="Calibri"/>
      <w:color w:val="000000"/>
      <w:sz w:val="16"/>
      <w:lang w:eastAsia="sl-SI"/>
    </w:rPr>
  </w:style>
  <w:style w:type="character" w:customStyle="1" w:styleId="footnotemark">
    <w:name w:val="footnote mark"/>
    <w:hidden/>
    <w:rsid w:val="00ED7800"/>
    <w:rPr>
      <w:rFonts w:ascii="Calibri" w:eastAsia="Calibri" w:hAnsi="Calibri" w:cs="Calibri"/>
      <w:color w:val="000000"/>
      <w:sz w:val="16"/>
      <w:vertAlign w:val="superscript"/>
    </w:rPr>
  </w:style>
  <w:style w:type="table" w:customStyle="1" w:styleId="Tabelamrea1">
    <w:name w:val="Tabela – mreža1"/>
    <w:basedOn w:val="TableNormal"/>
    <w:next w:val="TableGrid"/>
    <w:uiPriority w:val="39"/>
    <w:rsid w:val="00707D7D"/>
    <w:pPr>
      <w:spacing w:after="0" w:line="240" w:lineRule="auto"/>
    </w:pPr>
    <w:rPr>
      <w:rFonts w:eastAsiaTheme="minorEastAsia"/>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9692A"/>
    <w:pPr>
      <w:spacing w:after="0"/>
      <w:outlineLvl w:val="9"/>
    </w:pPr>
  </w:style>
  <w:style w:type="paragraph" w:styleId="Revision">
    <w:name w:val="Revision"/>
    <w:hidden/>
    <w:uiPriority w:val="99"/>
    <w:semiHidden/>
    <w:rsid w:val="00B9692A"/>
    <w:pPr>
      <w:spacing w:after="0" w:line="240" w:lineRule="auto"/>
    </w:pPr>
  </w:style>
  <w:style w:type="paragraph" w:styleId="TOC1">
    <w:name w:val="toc 1"/>
    <w:basedOn w:val="Normal"/>
    <w:next w:val="Normal"/>
    <w:autoRedefine/>
    <w:uiPriority w:val="39"/>
    <w:unhideWhenUsed/>
    <w:rsid w:val="00B9692A"/>
    <w:pPr>
      <w:spacing w:after="100"/>
    </w:pPr>
  </w:style>
  <w:style w:type="paragraph" w:styleId="TOC2">
    <w:name w:val="toc 2"/>
    <w:basedOn w:val="Normal"/>
    <w:next w:val="Normal"/>
    <w:autoRedefine/>
    <w:uiPriority w:val="39"/>
    <w:unhideWhenUsed/>
    <w:rsid w:val="00B9692A"/>
    <w:pPr>
      <w:spacing w:after="100"/>
      <w:ind w:left="220"/>
    </w:pPr>
  </w:style>
  <w:style w:type="table" w:customStyle="1" w:styleId="Tabelamrea2">
    <w:name w:val="Tabela – mreža2"/>
    <w:basedOn w:val="TableNormal"/>
    <w:next w:val="TableGrid"/>
    <w:uiPriority w:val="39"/>
    <w:rsid w:val="00693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37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E0982-A951-46FA-8B6C-74E0A9A7D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470</Words>
  <Characters>2679</Characters>
  <Application>Microsoft Office Word</Application>
  <DocSecurity>0</DocSecurity>
  <Lines>22</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MZIP</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Naumović</dc:creator>
  <cp:lastModifiedBy>Urška Kalan</cp:lastModifiedBy>
  <cp:revision>3</cp:revision>
  <cp:lastPrinted>2024-06-14T10:26:00Z</cp:lastPrinted>
  <dcterms:created xsi:type="dcterms:W3CDTF">2025-01-29T16:12:00Z</dcterms:created>
  <dcterms:modified xsi:type="dcterms:W3CDTF">2025-03-20T14:51:00Z</dcterms:modified>
</cp:coreProperties>
</file>