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F51727" w:rsidRDefault="00F51727" w:rsidP="00604F94"/>
    <w:p w:rsidR="00AD007F" w:rsidRDefault="00AD007F" w:rsidP="00AD007F">
      <w:pPr>
        <w:jc w:val="both"/>
        <w:rPr>
          <w:b/>
          <w:bCs/>
        </w:rPr>
      </w:pPr>
      <w:r>
        <w:rPr>
          <w:b/>
          <w:bCs/>
        </w:rPr>
        <w:t>ZADEVA: JAVNA OBJAVA PROSTEGA DELOVNEGA MESTA ZA DOLOČEN ČAS</w:t>
      </w:r>
    </w:p>
    <w:p w:rsidR="00AD007F" w:rsidRDefault="00AD007F" w:rsidP="00AD007F">
      <w:pPr>
        <w:jc w:val="both"/>
      </w:pPr>
    </w:p>
    <w:p w:rsidR="00F51727" w:rsidRDefault="00F51727" w:rsidP="00F51727">
      <w:pPr>
        <w:jc w:val="both"/>
        <w:rPr>
          <w:rFonts w:cs="Arial"/>
          <w:szCs w:val="20"/>
          <w:lang w:eastAsia="ar-SA"/>
        </w:rPr>
      </w:pPr>
    </w:p>
    <w:p w:rsidR="00D47322" w:rsidRPr="00C13B15" w:rsidRDefault="00D47322" w:rsidP="00D47322">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7"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8"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9"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0"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1"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2"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xml:space="preserve"> – </w:t>
      </w:r>
      <w:proofErr w:type="spellStart"/>
      <w:r w:rsidRPr="00C13B15">
        <w:rPr>
          <w:rFonts w:cs="Arial"/>
          <w:bCs/>
          <w:szCs w:val="20"/>
          <w:shd w:val="clear" w:color="auto" w:fill="FFFFFF"/>
        </w:rPr>
        <w:t>ZIntPK</w:t>
      </w:r>
      <w:proofErr w:type="spellEnd"/>
      <w:r w:rsidRPr="00C13B15">
        <w:rPr>
          <w:rFonts w:cs="Arial"/>
          <w:bCs/>
          <w:szCs w:val="20"/>
          <w:shd w:val="clear" w:color="auto" w:fill="FFFFFF"/>
        </w:rPr>
        <w:t>-C, </w:t>
      </w:r>
      <w:hyperlink r:id="rId13"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15"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xml:space="preserve"> – </w:t>
      </w:r>
      <w:proofErr w:type="spellStart"/>
      <w:r w:rsidRPr="00C13B15">
        <w:rPr>
          <w:rFonts w:cs="Arial"/>
          <w:bCs/>
          <w:szCs w:val="20"/>
          <w:shd w:val="clear" w:color="auto" w:fill="FFFFFF"/>
        </w:rPr>
        <w:t>ZDeb</w:t>
      </w:r>
      <w:proofErr w:type="spellEnd"/>
      <w:r w:rsidRPr="00C13B15">
        <w:rPr>
          <w:rFonts w:cs="Arial"/>
          <w:bCs/>
          <w:szCs w:val="20"/>
          <w:shd w:val="clear" w:color="auto" w:fill="FFFFFF"/>
        </w:rPr>
        <w:t>)</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6"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7" w:tgtFrame="_blank" w:tooltip="Popravek Zakona o delovnih razmerjih" w:history="1">
        <w:r w:rsidRPr="00C13B15">
          <w:rPr>
            <w:rStyle w:val="Hiperpovezava"/>
            <w:rFonts w:cs="Arial"/>
            <w:bCs/>
            <w:color w:val="auto"/>
            <w:szCs w:val="20"/>
            <w:u w:val="none"/>
            <w:shd w:val="clear" w:color="auto" w:fill="FFFFFF"/>
          </w:rPr>
          <w:t xml:space="preserve">78/13 – </w:t>
        </w:r>
        <w:proofErr w:type="spellStart"/>
        <w:r w:rsidRPr="00C13B15">
          <w:rPr>
            <w:rStyle w:val="Hiperpovezava"/>
            <w:rFonts w:cs="Arial"/>
            <w:bCs/>
            <w:color w:val="auto"/>
            <w:szCs w:val="20"/>
            <w:u w:val="none"/>
            <w:shd w:val="clear" w:color="auto" w:fill="FFFFFF"/>
          </w:rPr>
          <w:t>popr</w:t>
        </w:r>
        <w:proofErr w:type="spellEnd"/>
        <w:r w:rsidRPr="00C13B15">
          <w:rPr>
            <w:rStyle w:val="Hiperpovezava"/>
            <w:rFonts w:cs="Arial"/>
            <w:bCs/>
            <w:color w:val="auto"/>
            <w:szCs w:val="20"/>
            <w:u w:val="none"/>
            <w:shd w:val="clear" w:color="auto" w:fill="FFFFFF"/>
          </w:rPr>
          <w:t>.</w:t>
        </w:r>
      </w:hyperlink>
      <w:r w:rsidRPr="00C13B15">
        <w:rPr>
          <w:rFonts w:cs="Arial"/>
          <w:bCs/>
          <w:szCs w:val="20"/>
          <w:shd w:val="clear" w:color="auto" w:fill="FFFFFF"/>
        </w:rPr>
        <w:t>, </w:t>
      </w:r>
      <w:hyperlink r:id="rId18"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19"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0"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w:t>
      </w:r>
      <w:hyperlink r:id="rId22"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xml:space="preserve"> – </w:t>
      </w:r>
      <w:proofErr w:type="spellStart"/>
      <w:r w:rsidRPr="00C13B15">
        <w:rPr>
          <w:rFonts w:cs="Arial"/>
          <w:bCs/>
          <w:szCs w:val="20"/>
          <w:shd w:val="clear" w:color="auto" w:fill="FFFFFF"/>
        </w:rPr>
        <w:t>ZPosS</w:t>
      </w:r>
      <w:proofErr w:type="spellEnd"/>
      <w:r w:rsidRPr="00C13B15">
        <w:rPr>
          <w:rFonts w:cs="Arial"/>
          <w:bCs/>
          <w:szCs w:val="20"/>
          <w:shd w:val="clear" w:color="auto" w:fill="FFFFFF"/>
        </w:rPr>
        <w:t>, </w:t>
      </w:r>
      <w:hyperlink r:id="rId23"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5"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ZČmIS</w:t>
      </w:r>
      <w:proofErr w:type="spellEnd"/>
      <w:r w:rsidRPr="00C13B15">
        <w:rPr>
          <w:rFonts w:cs="Arial"/>
          <w:bCs/>
          <w:szCs w:val="20"/>
          <w:shd w:val="clear" w:color="auto" w:fill="FFFFFF"/>
        </w:rPr>
        <w:t>-A, </w:t>
      </w:r>
      <w:hyperlink r:id="rId26"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27"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00C02740" w:rsidRPr="00C02740">
        <w:rPr>
          <w:bCs/>
        </w:rPr>
        <w:t>LIFE20IPE/SI/000021 - LIFE IP RESTART</w:t>
      </w:r>
      <w:r w:rsidRPr="00C13B15">
        <w:rPr>
          <w:rFonts w:cs="Arial"/>
          <w:bCs/>
          <w:color w:val="000000"/>
          <w:szCs w:val="20"/>
          <w:lang w:eastAsia="en-GB"/>
        </w:rPr>
        <w:t xml:space="preserve">« prosto uradniško delovno mesto za določen čas do </w:t>
      </w:r>
      <w:r w:rsidR="00C02740">
        <w:rPr>
          <w:rFonts w:cs="Arial"/>
          <w:bCs/>
          <w:color w:val="000000"/>
          <w:szCs w:val="20"/>
          <w:lang w:eastAsia="en-GB"/>
        </w:rPr>
        <w:t>31. 12. 2030</w:t>
      </w:r>
      <w:r w:rsidRPr="00C13B15">
        <w:rPr>
          <w:rFonts w:cs="Arial"/>
          <w:bCs/>
          <w:color w:val="000000"/>
          <w:szCs w:val="20"/>
          <w:lang w:eastAsia="en-GB"/>
        </w:rPr>
        <w:t>, oz. do zaključka trajanja projekta in s 6-mesečnim poskusnim delom:</w:t>
      </w:r>
    </w:p>
    <w:p w:rsidR="00F51727" w:rsidRDefault="00F51727" w:rsidP="00F51727">
      <w:pPr>
        <w:rPr>
          <w:b/>
          <w:iCs/>
          <w:lang w:eastAsia="ar-SA"/>
        </w:rPr>
      </w:pPr>
    </w:p>
    <w:p w:rsidR="00F51727" w:rsidRDefault="00F51727" w:rsidP="00F51727">
      <w:pPr>
        <w:rPr>
          <w:b/>
          <w:iCs/>
          <w:lang w:eastAsia="ar-SA"/>
        </w:rPr>
      </w:pPr>
    </w:p>
    <w:p w:rsidR="00D47322" w:rsidRDefault="00D47322" w:rsidP="00D47322">
      <w:pPr>
        <w:jc w:val="both"/>
        <w:rPr>
          <w:b/>
          <w:iCs/>
          <w:lang w:eastAsia="ar-SA"/>
        </w:rPr>
      </w:pPr>
      <w:r>
        <w:rPr>
          <w:b/>
          <w:iCs/>
          <w:lang w:eastAsia="ar-SA"/>
        </w:rPr>
        <w:t xml:space="preserve">PODSEKRETAR </w:t>
      </w:r>
      <w:r w:rsidRPr="00A123CD">
        <w:rPr>
          <w:b/>
          <w:iCs/>
          <w:lang w:eastAsia="ar-SA"/>
        </w:rPr>
        <w:t xml:space="preserve">V SEKTORJU ZA </w:t>
      </w:r>
      <w:r w:rsidR="00C02740">
        <w:rPr>
          <w:b/>
          <w:iCs/>
          <w:lang w:eastAsia="ar-SA"/>
        </w:rPr>
        <w:t>RAVNANJE Z ODPADKI</w:t>
      </w:r>
      <w:r w:rsidRPr="00A123CD">
        <w:rPr>
          <w:b/>
          <w:iCs/>
          <w:lang w:eastAsia="ar-SA"/>
        </w:rPr>
        <w:t>, V DIREKTORATU</w:t>
      </w:r>
      <w:r w:rsidR="00A3551F">
        <w:rPr>
          <w:b/>
          <w:iCs/>
          <w:lang w:eastAsia="ar-SA"/>
        </w:rPr>
        <w:t xml:space="preserve"> ZA</w:t>
      </w:r>
      <w:r w:rsidRPr="00A123CD">
        <w:rPr>
          <w:b/>
          <w:iCs/>
          <w:lang w:eastAsia="ar-SA"/>
        </w:rPr>
        <w:t xml:space="preserve"> </w:t>
      </w:r>
      <w:r w:rsidR="00C02740">
        <w:rPr>
          <w:b/>
          <w:iCs/>
          <w:lang w:eastAsia="ar-SA"/>
        </w:rPr>
        <w:t>OKOLJE</w:t>
      </w:r>
      <w:r w:rsidRPr="00A123CD">
        <w:rPr>
          <w:b/>
          <w:iCs/>
          <w:lang w:eastAsia="ar-SA"/>
        </w:rPr>
        <w:t xml:space="preserve"> </w:t>
      </w:r>
      <w:r>
        <w:rPr>
          <w:b/>
          <w:iCs/>
          <w:lang w:eastAsia="ar-SA"/>
        </w:rPr>
        <w:t>(ŠIFR</w:t>
      </w:r>
      <w:r w:rsidR="00C02740">
        <w:rPr>
          <w:b/>
          <w:iCs/>
          <w:lang w:eastAsia="ar-SA"/>
        </w:rPr>
        <w:t>A</w:t>
      </w:r>
      <w:r>
        <w:rPr>
          <w:b/>
          <w:iCs/>
          <w:lang w:eastAsia="ar-SA"/>
        </w:rPr>
        <w:t xml:space="preserve"> DM </w:t>
      </w:r>
      <w:r w:rsidR="00595528">
        <w:rPr>
          <w:b/>
          <w:iCs/>
          <w:lang w:eastAsia="ar-SA"/>
        </w:rPr>
        <w:t>9096</w:t>
      </w:r>
      <w:r>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F51727" w:rsidRPr="003D0F4F" w:rsidRDefault="00F51727" w:rsidP="00F51727">
      <w:pPr>
        <w:numPr>
          <w:ilvl w:val="0"/>
          <w:numId w:val="6"/>
        </w:numPr>
        <w:tabs>
          <w:tab w:val="left" w:pos="1995"/>
          <w:tab w:val="center" w:pos="4320"/>
          <w:tab w:val="right" w:pos="8640"/>
        </w:tabs>
        <w:spacing w:line="260" w:lineRule="exact"/>
        <w:jc w:val="both"/>
        <w:rPr>
          <w:rFonts w:cs="Arial"/>
          <w:szCs w:val="20"/>
          <w:lang w:eastAsia="ar-SA"/>
        </w:rPr>
      </w:pPr>
      <w:r w:rsidRPr="003D0F4F">
        <w:rPr>
          <w:rFonts w:cs="Arial"/>
          <w:szCs w:val="20"/>
          <w:lang w:eastAsia="ar-SA"/>
        </w:rPr>
        <w:t>visokošolsko univerzitetno izobraževanje (prejšnje)/visokošolska univerzitetna izobrazba (prejšnja) oziroma specialistično izobraževanje po visokošolski strokovni izobrazbi(prejšnje)/specializacija po visokošolski strokovni izobrazbi (prejšnja) oziroma magistrsko izobraževanje po visokošolski strokovni izobrazbi(prejšnje)/magisterij po visokošolsk</w:t>
      </w:r>
      <w:r>
        <w:rPr>
          <w:rFonts w:cs="Arial"/>
          <w:szCs w:val="20"/>
          <w:lang w:eastAsia="ar-SA"/>
        </w:rPr>
        <w:t>i strokovni izobrazbi(prejšnja) oziroma</w:t>
      </w:r>
      <w:r w:rsidRPr="003D0F4F">
        <w:rPr>
          <w:rFonts w:cs="Arial"/>
          <w:szCs w:val="20"/>
          <w:lang w:eastAsia="ar-SA"/>
        </w:rPr>
        <w:t xml:space="preserve"> magistrsko izobraževanje (druga bolonjska stopnja)/magistrska izob</w:t>
      </w:r>
      <w:r>
        <w:rPr>
          <w:rFonts w:cs="Arial"/>
          <w:szCs w:val="20"/>
          <w:lang w:eastAsia="ar-SA"/>
        </w:rPr>
        <w:t>razba (druga bolonjska stopnja);</w:t>
      </w:r>
    </w:p>
    <w:p w:rsidR="00F51727" w:rsidRDefault="00F51727" w:rsidP="00F51727">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Pr>
          <w:rFonts w:cs="Arial"/>
          <w:szCs w:val="20"/>
          <w:lang w:eastAsia="ar-SA"/>
        </w:rPr>
        <w:t>6 let</w:t>
      </w:r>
      <w:r w:rsidRPr="002149B6">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D47322" w:rsidRDefault="00D47322" w:rsidP="00D47322">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D47322" w:rsidRDefault="00D47322" w:rsidP="00D47322">
      <w:pPr>
        <w:pStyle w:val="Navadensplet"/>
        <w:spacing w:before="0" w:beforeAutospacing="0" w:after="0" w:afterAutospacing="0"/>
        <w:rPr>
          <w:rFonts w:ascii="Arial" w:hAnsi="Arial" w:cs="Arial"/>
          <w:sz w:val="20"/>
          <w:szCs w:val="20"/>
          <w:lang w:eastAsia="ar-SA"/>
        </w:rPr>
      </w:pPr>
    </w:p>
    <w:p w:rsidR="00D47322" w:rsidRDefault="00D47322" w:rsidP="00D47322">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D47322" w:rsidRDefault="00D47322" w:rsidP="00D47322">
      <w:pPr>
        <w:jc w:val="both"/>
      </w:pPr>
    </w:p>
    <w:p w:rsidR="00D47322" w:rsidRPr="008E6F3E" w:rsidRDefault="00D47322" w:rsidP="00D47322">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762CC7" w:rsidRPr="00016EF2" w:rsidRDefault="00762CC7" w:rsidP="00762CC7">
      <w:pPr>
        <w:spacing w:line="240" w:lineRule="atLeast"/>
        <w:jc w:val="both"/>
        <w:rPr>
          <w:iCs/>
          <w:color w:val="000000"/>
        </w:rPr>
      </w:pPr>
      <w:r w:rsidRPr="00016EF2">
        <w:rPr>
          <w:color w:val="000000"/>
        </w:rPr>
        <w:lastRenderedPageBreak/>
        <w:t>Z</w:t>
      </w:r>
      <w:r w:rsidRPr="00016EF2">
        <w:rPr>
          <w:iCs/>
          <w:color w:val="000000"/>
        </w:rPr>
        <w:t>ahtevane delovne izkušnje se skrajšajo za tretjino v primeru, da ima kandidat univerzitetno izobrazbo z magisterijem znanosti, doktoratom oziroma zaključenem specialističnem študiju oziroma drugo bolonjsko stopnjo z doktoratom.</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2D3C6A" w:rsidRDefault="00F51727" w:rsidP="00895E84">
      <w:pPr>
        <w:pStyle w:val="Navadensplet"/>
        <w:spacing w:before="0" w:beforeAutospacing="0" w:after="0" w:afterAutospacing="0"/>
        <w:jc w:val="both"/>
        <w:rPr>
          <w:rFonts w:ascii="Arial" w:hAnsi="Arial" w:cs="Arial"/>
          <w:sz w:val="20"/>
          <w:szCs w:val="20"/>
          <w:lang w:eastAsia="ar-SA"/>
        </w:rPr>
      </w:pPr>
      <w:r w:rsidRPr="002D3C6A">
        <w:rPr>
          <w:rFonts w:ascii="Arial" w:hAnsi="Arial" w:cs="Arial"/>
          <w:sz w:val="20"/>
          <w:szCs w:val="20"/>
          <w:lang w:eastAsia="ar-SA"/>
        </w:rPr>
        <w:t xml:space="preserve">Delovne naloge: </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neposredna pomoč pri vodenju strokovnih nalog na delu delovnega področja ministrstva</w:t>
      </w:r>
      <w:r>
        <w:rPr>
          <w:rFonts w:cs="Arial"/>
          <w:szCs w:val="20"/>
          <w:lang w:eastAsia="ar-SA"/>
        </w:rPr>
        <w:t xml:space="preserve"> oziroma notranje organizacijske enote,</w:t>
      </w:r>
      <w:r w:rsidRPr="0012388A">
        <w:rPr>
          <w:rFonts w:cs="Arial"/>
          <w:szCs w:val="20"/>
          <w:lang w:eastAsia="ar-SA"/>
        </w:rPr>
        <w:t xml:space="preserve"> </w:t>
      </w:r>
    </w:p>
    <w:p w:rsidR="00C02740" w:rsidRDefault="00F51727" w:rsidP="00C02740">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vodenje projektnih skupin,</w:t>
      </w:r>
      <w:r w:rsidR="00C02740" w:rsidRPr="00C02740">
        <w:rPr>
          <w:rFonts w:cs="Arial"/>
          <w:szCs w:val="20"/>
          <w:lang w:eastAsia="ar-SA"/>
        </w:rPr>
        <w:t xml:space="preserve"> </w:t>
      </w:r>
    </w:p>
    <w:p w:rsidR="00C02740" w:rsidRDefault="00C02740" w:rsidP="00C02740">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samostojno oblikovanje</w:t>
      </w:r>
      <w:r>
        <w:rPr>
          <w:rFonts w:cs="Arial"/>
          <w:szCs w:val="20"/>
          <w:lang w:eastAsia="ar-SA"/>
        </w:rPr>
        <w:t xml:space="preserve"> </w:t>
      </w:r>
      <w:r w:rsidRPr="00D1577E">
        <w:rPr>
          <w:rFonts w:cs="Arial"/>
          <w:szCs w:val="20"/>
          <w:lang w:eastAsia="ar-SA"/>
        </w:rPr>
        <w:t>sistemskih rešitev in drugih najzahtevnejših gradiv,</w:t>
      </w:r>
    </w:p>
    <w:p w:rsidR="00F51727" w:rsidRDefault="00C02740" w:rsidP="00895E84">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vodenje in sodelovanje v najzahtevnejših projektnih skupinah,</w:t>
      </w:r>
    </w:p>
    <w:p w:rsidR="00C02740" w:rsidRDefault="00C02740" w:rsidP="00D248BB">
      <w:pPr>
        <w:numPr>
          <w:ilvl w:val="0"/>
          <w:numId w:val="10"/>
        </w:numPr>
        <w:jc w:val="both"/>
        <w:rPr>
          <w:lang w:eastAsia="ar-SA"/>
        </w:rPr>
      </w:pPr>
      <w:r>
        <w:rPr>
          <w:lang w:eastAsia="ar-SA"/>
        </w:rPr>
        <w:t>upravljanje in izvajanje nalog na projektu LIFE</w:t>
      </w:r>
      <w:r w:rsidR="003574C7">
        <w:rPr>
          <w:lang w:eastAsia="ar-SA"/>
        </w:rPr>
        <w:t xml:space="preserve"> IP</w:t>
      </w:r>
      <w:r>
        <w:rPr>
          <w:lang w:eastAsia="ar-SA"/>
        </w:rPr>
        <w:t xml:space="preserve"> RESTART,</w:t>
      </w:r>
    </w:p>
    <w:p w:rsidR="00762CC7" w:rsidRPr="00D248BB" w:rsidRDefault="003574C7" w:rsidP="00D248BB">
      <w:pPr>
        <w:numPr>
          <w:ilvl w:val="0"/>
          <w:numId w:val="10"/>
        </w:numPr>
        <w:jc w:val="both"/>
        <w:rPr>
          <w:lang w:eastAsia="ar-SA"/>
        </w:rPr>
      </w:pPr>
      <w:r>
        <w:rPr>
          <w:lang w:eastAsia="ar-SA"/>
        </w:rPr>
        <w:t>finančno upravljanje projekta</w:t>
      </w:r>
      <w:r w:rsidR="00C02740">
        <w:rPr>
          <w:lang w:eastAsia="ar-SA"/>
        </w:rPr>
        <w:t xml:space="preserve"> LIFE</w:t>
      </w:r>
      <w:r>
        <w:rPr>
          <w:lang w:eastAsia="ar-SA"/>
        </w:rPr>
        <w:t xml:space="preserve"> IP</w:t>
      </w:r>
      <w:r w:rsidR="00C02740">
        <w:rPr>
          <w:lang w:eastAsia="ar-SA"/>
        </w:rPr>
        <w:t xml:space="preserve"> RESTART</w:t>
      </w:r>
      <w:r w:rsidR="00D248BB">
        <w:rPr>
          <w:lang w:eastAsia="ar-SA"/>
        </w:rPr>
        <w:t>,</w:t>
      </w:r>
    </w:p>
    <w:p w:rsidR="00D248BB" w:rsidRPr="00D248BB" w:rsidRDefault="00D248BB" w:rsidP="00D248BB">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opravljanje drugih najzahtevnejših nalog</w:t>
      </w:r>
      <w:r w:rsidR="00C02740">
        <w:rPr>
          <w:rFonts w:cs="Arial"/>
          <w:szCs w:val="20"/>
          <w:lang w:eastAsia="ar-SA"/>
        </w:rPr>
        <w:t>.</w:t>
      </w:r>
    </w:p>
    <w:p w:rsidR="000A3D05" w:rsidRPr="000A3D05" w:rsidRDefault="000A3D05" w:rsidP="00C02740">
      <w:pPr>
        <w:spacing w:before="100" w:beforeAutospacing="1" w:after="100" w:afterAutospacing="1" w:line="240" w:lineRule="auto"/>
        <w:ind w:left="360"/>
        <w:jc w:val="both"/>
        <w:rPr>
          <w:rFonts w:cs="Arial"/>
          <w:szCs w:val="20"/>
          <w:lang w:eastAsia="ar-SA"/>
        </w:rPr>
      </w:pPr>
    </w:p>
    <w:p w:rsidR="000A3D05" w:rsidRPr="00DB411E" w:rsidRDefault="000A3D05" w:rsidP="00DB411E">
      <w:pPr>
        <w:spacing w:before="100" w:beforeAutospacing="1" w:after="100" w:afterAutospacing="1" w:line="240" w:lineRule="auto"/>
        <w:jc w:val="both"/>
        <w:rPr>
          <w:rFonts w:cs="Arial"/>
          <w:color w:val="000000"/>
          <w:szCs w:val="20"/>
          <w:lang w:eastAsia="en-GB"/>
        </w:rPr>
      </w:pPr>
      <w:r w:rsidRPr="00DB411E">
        <w:rPr>
          <w:rFonts w:cs="Arial"/>
          <w:color w:val="000000"/>
          <w:szCs w:val="20"/>
          <w:lang w:eastAsia="en-GB"/>
        </w:rPr>
        <w:t>Prednost pri izbiri bodo imeli kandidati z izkušnjami in poznavanjem p</w:t>
      </w:r>
      <w:r w:rsidR="00DB411E">
        <w:rPr>
          <w:rFonts w:cs="Arial"/>
          <w:color w:val="000000"/>
          <w:szCs w:val="20"/>
          <w:lang w:eastAsia="en-GB"/>
        </w:rPr>
        <w:t xml:space="preserve">riprave in izvrševanja proračuna, finančnega vodenja projektov in s področja uvrščanja ukrepov in projektov v NRP.  </w:t>
      </w:r>
    </w:p>
    <w:p w:rsidR="000A3D05" w:rsidRDefault="000A3D05" w:rsidP="00F51727">
      <w:pPr>
        <w:rPr>
          <w:rFonts w:cs="Arial"/>
          <w:color w:val="000000"/>
          <w:szCs w:val="20"/>
          <w:lang w:eastAsia="en-GB"/>
        </w:rPr>
      </w:pPr>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D248BB" w:rsidRPr="00974355" w:rsidRDefault="00D248BB" w:rsidP="00D248BB">
      <w:pPr>
        <w:pStyle w:val="Odstavekseznama"/>
        <w:numPr>
          <w:ilvl w:val="0"/>
          <w:numId w:val="7"/>
        </w:numPr>
        <w:spacing w:line="240" w:lineRule="auto"/>
        <w:jc w:val="both"/>
        <w:rPr>
          <w:rFonts w:cs="Arial"/>
          <w:szCs w:val="20"/>
          <w:lang w:eastAsia="ar-SA"/>
        </w:rPr>
      </w:pPr>
      <w:r w:rsidRPr="00974355">
        <w:rPr>
          <w:rFonts w:cs="Arial"/>
          <w:szCs w:val="20"/>
          <w:lang w:eastAsia="ar-SA"/>
        </w:rPr>
        <w:t>izjavo, da za namen tega natečajnega postopka dovoljuje Ministrstvu za okolje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D248BB" w:rsidRPr="00C13B15" w:rsidRDefault="00F51727" w:rsidP="00D248BB">
      <w:pPr>
        <w:jc w:val="both"/>
        <w:rPr>
          <w:rFonts w:cs="Arial"/>
          <w:color w:val="000000"/>
          <w:szCs w:val="20"/>
          <w:lang w:eastAsia="sl-SI"/>
        </w:rPr>
      </w:pPr>
      <w:r w:rsidRPr="009A27B8">
        <w:rPr>
          <w:rFonts w:cs="Arial"/>
          <w:szCs w:val="20"/>
          <w:lang w:eastAsia="sl-SI"/>
        </w:rPr>
        <w:t>Izbrani kandidat na delovnem mestu podsekretar ne bo imenovan v naziv, se mu pa skladno s prvim odstavkom 73. člena Zakona o javnih uslužbencih določijo pravice in obveznosti za naziv podsekretar.</w:t>
      </w:r>
      <w:r w:rsidRPr="009A27B8">
        <w:rPr>
          <w:lang w:eastAsia="ar-SA"/>
        </w:rPr>
        <w:t xml:space="preserve"> </w:t>
      </w:r>
      <w:r w:rsidR="00D248BB" w:rsidRPr="00C13B15">
        <w:rPr>
          <w:iCs/>
          <w:lang w:eastAsia="ar-SA"/>
        </w:rPr>
        <w:t xml:space="preserve">Z izbranim kandidatom bomo sklenili delovno razmerje za določen čas do </w:t>
      </w:r>
      <w:r w:rsidR="00C02740">
        <w:rPr>
          <w:iCs/>
          <w:lang w:eastAsia="ar-SA"/>
        </w:rPr>
        <w:t>31. 12. 2030</w:t>
      </w:r>
      <w:r w:rsidR="00D248BB" w:rsidRPr="00C13B15">
        <w:rPr>
          <w:iCs/>
          <w:lang w:eastAsia="ar-SA"/>
        </w:rPr>
        <w:t>, oz. do zaključka trajanja projekta, s polnim delovnim časom, in s 6-mesečnim poskusnim delom, za namen izvajanja nalog v okviru projekta »</w:t>
      </w:r>
      <w:r w:rsidR="00C02740" w:rsidRPr="00C02740">
        <w:rPr>
          <w:bCs/>
        </w:rPr>
        <w:t>LIFE20IPE/SI/000021 - LIFE IP RESTART</w:t>
      </w:r>
      <w:r w:rsidR="00C02740">
        <w:rPr>
          <w:bCs/>
        </w:rPr>
        <w:t>«</w:t>
      </w:r>
      <w:r w:rsidR="00D248BB" w:rsidRPr="00C13B15">
        <w:rPr>
          <w:rFonts w:cs="Arial"/>
          <w:bCs/>
          <w:color w:val="000000"/>
          <w:szCs w:val="20"/>
          <w:lang w:eastAsia="en-GB"/>
        </w:rPr>
        <w:t>. Zaposlitev se financira s projekta »</w:t>
      </w:r>
      <w:r w:rsidR="00C02740" w:rsidRPr="00C02740">
        <w:rPr>
          <w:bCs/>
        </w:rPr>
        <w:t>LIFE20IPE/SI/000021 - LIFE IP RESTART</w:t>
      </w:r>
      <w:r w:rsidR="00D248BB" w:rsidRPr="00C13B15">
        <w:rPr>
          <w:rFonts w:cs="Arial"/>
          <w:bCs/>
          <w:color w:val="000000"/>
          <w:szCs w:val="20"/>
          <w:lang w:eastAsia="en-GB"/>
        </w:rPr>
        <w:t>«.</w:t>
      </w:r>
    </w:p>
    <w:p w:rsidR="00F51727" w:rsidRPr="002C7444" w:rsidRDefault="00F51727" w:rsidP="00F51727">
      <w:pPr>
        <w:jc w:val="both"/>
        <w:rPr>
          <w:lang w:eastAsia="ar-SA"/>
        </w:rPr>
      </w:pPr>
    </w:p>
    <w:p w:rsidR="00D248BB" w:rsidRPr="002C7444" w:rsidRDefault="00D248BB" w:rsidP="00D248BB">
      <w:pPr>
        <w:jc w:val="both"/>
        <w:rPr>
          <w:iCs/>
          <w:lang w:eastAsia="ar-SA"/>
        </w:rPr>
      </w:pPr>
      <w:r w:rsidRPr="00222DB6">
        <w:rPr>
          <w:iCs/>
          <w:lang w:eastAsia="ar-SA"/>
        </w:rPr>
        <w:lastRenderedPageBreak/>
        <w:t>Izbrani kandidat bo delo opravljal v prostorih Ministrstva za okolje in prostor, na Dunajski cesti 48, v Ljubljani oz. v drugih prostorih, kjer Ministrstvo za okolje in prostor opravlja svoje naloge.</w:t>
      </w:r>
    </w:p>
    <w:p w:rsidR="00D248BB" w:rsidRPr="002C7444" w:rsidRDefault="00D248BB" w:rsidP="00D248BB">
      <w:pPr>
        <w:jc w:val="both"/>
        <w:rPr>
          <w:iCs/>
          <w:lang w:eastAsia="ar-SA"/>
        </w:rPr>
      </w:pPr>
    </w:p>
    <w:p w:rsidR="00D248BB" w:rsidRPr="00477995" w:rsidRDefault="00D248BB" w:rsidP="00D248BB">
      <w:pPr>
        <w:jc w:val="both"/>
        <w:rPr>
          <w:iCs/>
          <w:lang w:eastAsia="ar-SA"/>
        </w:rPr>
      </w:pPr>
      <w:r w:rsidRPr="002C7444">
        <w:rPr>
          <w:iCs/>
          <w:lang w:eastAsia="ar-SA"/>
        </w:rPr>
        <w:t xml:space="preserve">Kandidati naj </w:t>
      </w:r>
      <w:r w:rsidRPr="00477995">
        <w:rPr>
          <w:iCs/>
          <w:lang w:eastAsia="ar-SA"/>
        </w:rPr>
        <w:t xml:space="preserve">pošljejo prijave na predpisanem obrazcu z izjavami (z označbo: </w:t>
      </w:r>
      <w:r w:rsidRPr="00477995">
        <w:rPr>
          <w:rFonts w:cs="Arial"/>
          <w:b/>
          <w:szCs w:val="20"/>
          <w:lang w:eastAsia="ar-SA"/>
        </w:rPr>
        <w:t xml:space="preserve">za javno objavo </w:t>
      </w:r>
      <w:r w:rsidR="001F4CAD" w:rsidRPr="001F4CAD">
        <w:rPr>
          <w:rFonts w:cs="Arial"/>
          <w:b/>
          <w:szCs w:val="20"/>
          <w:lang w:eastAsia="ar-SA"/>
        </w:rPr>
        <w:t>1004-35/2022-25</w:t>
      </w:r>
      <w:bookmarkStart w:id="0" w:name="_GoBack"/>
      <w:bookmarkEnd w:id="0"/>
      <w:r w:rsidR="001F4CAD" w:rsidRPr="001F4CAD">
        <w:rPr>
          <w:rFonts w:cs="Arial"/>
          <w:b/>
          <w:szCs w:val="20"/>
          <w:lang w:eastAsia="ar-SA"/>
        </w:rPr>
        <w:t>50-1</w:t>
      </w:r>
      <w:r w:rsidR="001F4CAD">
        <w:rPr>
          <w:rFonts w:cs="Arial"/>
          <w:b/>
          <w:szCs w:val="20"/>
          <w:lang w:eastAsia="ar-SA"/>
        </w:rPr>
        <w:t xml:space="preserve"> </w:t>
      </w:r>
      <w:r w:rsidR="00DB411E">
        <w:rPr>
          <w:rFonts w:cs="Arial"/>
          <w:b/>
          <w:szCs w:val="20"/>
          <w:lang w:eastAsia="ar-SA"/>
        </w:rPr>
        <w:t xml:space="preserve"> </w:t>
      </w:r>
      <w:r w:rsidRPr="00967BB8">
        <w:rPr>
          <w:iCs/>
          <w:lang w:eastAsia="ar-SA"/>
        </w:rPr>
        <w:t xml:space="preserve">prosto delovno mesto podsekretar (šifra DM </w:t>
      </w:r>
      <w:r w:rsidR="00C02740">
        <w:rPr>
          <w:iCs/>
          <w:lang w:eastAsia="ar-SA"/>
        </w:rPr>
        <w:t>909</w:t>
      </w:r>
      <w:r w:rsidR="003574C7">
        <w:rPr>
          <w:iCs/>
          <w:lang w:eastAsia="ar-SA"/>
        </w:rPr>
        <w:t>6</w:t>
      </w:r>
      <w:r w:rsidRPr="00967BB8">
        <w:rPr>
          <w:iCs/>
          <w:lang w:eastAsia="ar-SA"/>
        </w:rPr>
        <w:t xml:space="preserve">) v Sektorju za </w:t>
      </w:r>
      <w:r w:rsidR="00C02740">
        <w:rPr>
          <w:iCs/>
          <w:lang w:eastAsia="ar-SA"/>
        </w:rPr>
        <w:t>ravnaje z odpadki</w:t>
      </w:r>
      <w:r w:rsidRPr="00967BB8">
        <w:rPr>
          <w:iCs/>
          <w:lang w:eastAsia="ar-SA"/>
        </w:rPr>
        <w:t xml:space="preserve"> na naslov: Ministrstvo za okolje in prostor, Služba za kadrovske zadeve, Dunajska 48, Ljubljana in sicer v roku </w:t>
      </w:r>
      <w:r w:rsidR="00DB411E">
        <w:rPr>
          <w:iCs/>
          <w:lang w:eastAsia="ar-SA"/>
        </w:rPr>
        <w:t>7</w:t>
      </w:r>
      <w:r w:rsidRPr="00967BB8">
        <w:rPr>
          <w:iCs/>
          <w:lang w:eastAsia="ar-SA"/>
        </w:rPr>
        <w:t xml:space="preserve"> dni po objavi na spletni strani državne uprave Gov.si in Zavoda RS za zaposlovanje. Za pisno obliko</w:t>
      </w:r>
      <w:r w:rsidRPr="00477995">
        <w:rPr>
          <w:iCs/>
          <w:lang w:eastAsia="ar-SA"/>
        </w:rPr>
        <w:t xml:space="preserve"> prijave se šteje tudi elektronska oblika, poslana na elektronski naslov: gp.mop@gov.si, pri čemer veljavnost prijave ni pogojena z elektronskim podpisom. </w:t>
      </w:r>
    </w:p>
    <w:p w:rsidR="00D248BB" w:rsidRPr="00477995" w:rsidRDefault="00D248BB" w:rsidP="00D248BB">
      <w:pPr>
        <w:jc w:val="both"/>
        <w:rPr>
          <w:iCs/>
          <w:lang w:eastAsia="ar-SA"/>
        </w:rPr>
      </w:pPr>
    </w:p>
    <w:p w:rsidR="00D248BB" w:rsidRPr="00477995" w:rsidRDefault="00D248BB" w:rsidP="00D248BB">
      <w:pPr>
        <w:jc w:val="both"/>
        <w:rPr>
          <w:iCs/>
          <w:lang w:eastAsia="ar-SA"/>
        </w:rPr>
      </w:pPr>
      <w:r w:rsidRPr="00477995">
        <w:rPr>
          <w:iCs/>
          <w:lang w:eastAsia="ar-SA"/>
        </w:rPr>
        <w:t>Neizbrane kandidate bomo pisno obvestili po zaključenem postopku izbire.</w:t>
      </w:r>
    </w:p>
    <w:p w:rsidR="00D248BB" w:rsidRPr="00477995" w:rsidRDefault="00D248BB" w:rsidP="00D248BB">
      <w:pPr>
        <w:jc w:val="both"/>
        <w:rPr>
          <w:iCs/>
          <w:lang w:eastAsia="ar-SA"/>
        </w:rPr>
      </w:pPr>
    </w:p>
    <w:p w:rsidR="00DB411E" w:rsidRDefault="00D248BB" w:rsidP="00DB411E">
      <w:pPr>
        <w:jc w:val="both"/>
        <w:rPr>
          <w:iCs/>
          <w:lang w:eastAsia="ar-SA"/>
        </w:rPr>
      </w:pPr>
      <w:r w:rsidRPr="00477995">
        <w:rPr>
          <w:iCs/>
          <w:lang w:eastAsia="ar-SA"/>
        </w:rPr>
        <w:t xml:space="preserve">Informacije v zvezi s prijavo in izvedbo postopka daje ga. </w:t>
      </w:r>
      <w:r w:rsidR="006754EF">
        <w:rPr>
          <w:iCs/>
          <w:lang w:eastAsia="ar-SA"/>
        </w:rPr>
        <w:t>Katjuša Poljanšek</w:t>
      </w:r>
      <w:r w:rsidRPr="00477995">
        <w:rPr>
          <w:iCs/>
          <w:lang w:eastAsia="ar-SA"/>
        </w:rPr>
        <w:t>, telefonska št. 01/478-</w:t>
      </w:r>
      <w:r w:rsidR="006754EF">
        <w:rPr>
          <w:iCs/>
          <w:lang w:eastAsia="ar-SA"/>
        </w:rPr>
        <w:t>7102</w:t>
      </w:r>
      <w:r w:rsidRPr="00477995">
        <w:rPr>
          <w:iCs/>
          <w:lang w:eastAsia="ar-SA"/>
        </w:rPr>
        <w:t xml:space="preserve">, informacije glede področja dela pa </w:t>
      </w:r>
      <w:r w:rsidR="00DB411E">
        <w:rPr>
          <w:iCs/>
          <w:lang w:eastAsia="ar-SA"/>
        </w:rPr>
        <w:t>ga. dr. Polonca Ojsteršek Zorčič, telefonska št. 01/478 7231.</w:t>
      </w:r>
    </w:p>
    <w:p w:rsidR="00D248BB" w:rsidRDefault="00D248BB" w:rsidP="00D248BB">
      <w:pPr>
        <w:jc w:val="both"/>
        <w:rPr>
          <w:iCs/>
          <w:lang w:eastAsia="ar-SA"/>
        </w:rPr>
      </w:pPr>
    </w:p>
    <w:p w:rsidR="00766E81" w:rsidRPr="002C7444" w:rsidRDefault="00766E81" w:rsidP="00F51727">
      <w:pPr>
        <w:jc w:val="both"/>
        <w:rPr>
          <w:iCs/>
          <w:lang w:eastAsia="ar-SA"/>
        </w:rPr>
      </w:pPr>
    </w:p>
    <w:p w:rsidR="00766E81" w:rsidRPr="00766E81" w:rsidRDefault="00766E81" w:rsidP="00766E81">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sidR="00675357">
        <w:rPr>
          <w:rFonts w:cs="Arial"/>
          <w:szCs w:val="20"/>
        </w:rPr>
        <w:t>.</w:t>
      </w:r>
    </w:p>
    <w:p w:rsidR="00F51727" w:rsidRDefault="00F51727" w:rsidP="00F51727">
      <w:pPr>
        <w:jc w:val="both"/>
        <w:rPr>
          <w:iCs/>
          <w:lang w:eastAsia="ar-SA"/>
        </w:rPr>
      </w:pPr>
    </w:p>
    <w:p w:rsidR="00EC50FD" w:rsidRDefault="00EC50FD" w:rsidP="00F51727">
      <w:pPr>
        <w:jc w:val="both"/>
        <w:rPr>
          <w:iCs/>
          <w:lang w:eastAsia="ar-SA"/>
        </w:rPr>
      </w:pPr>
    </w:p>
    <w:p w:rsidR="00766E81" w:rsidRDefault="00766E81" w:rsidP="00F51727">
      <w:pPr>
        <w:jc w:val="both"/>
        <w:rPr>
          <w:iCs/>
          <w:lang w:eastAsia="ar-SA"/>
        </w:rPr>
      </w:pPr>
    </w:p>
    <w:p w:rsidR="00766E81" w:rsidRDefault="00766E81" w:rsidP="00F51727">
      <w:pPr>
        <w:jc w:val="both"/>
        <w:rPr>
          <w:iCs/>
          <w:lang w:eastAsia="ar-SA"/>
        </w:rPr>
      </w:pPr>
    </w:p>
    <w:p w:rsidR="00C02740" w:rsidRDefault="00C02740" w:rsidP="00604F94"/>
    <w:p w:rsidR="00C02740" w:rsidRPr="00160730" w:rsidRDefault="00C02740" w:rsidP="00C02740">
      <w:pPr>
        <w:autoSpaceDE w:val="0"/>
        <w:autoSpaceDN w:val="0"/>
        <w:adjustRightInd w:val="0"/>
        <w:spacing w:line="240" w:lineRule="auto"/>
        <w:jc w:val="right"/>
        <w:rPr>
          <w:rFonts w:cs="Arial"/>
          <w:b/>
          <w:color w:val="000000"/>
          <w:szCs w:val="20"/>
        </w:rPr>
      </w:pPr>
    </w:p>
    <w:p w:rsidR="00F51727" w:rsidRPr="00C02740" w:rsidRDefault="00F51727" w:rsidP="00C02740">
      <w:pPr>
        <w:tabs>
          <w:tab w:val="left" w:pos="5115"/>
        </w:tabs>
      </w:pPr>
    </w:p>
    <w:sectPr w:rsidR="00F51727" w:rsidRPr="00C02740" w:rsidSect="00604F94">
      <w:headerReference w:type="default" r:id="rId28"/>
      <w:head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510" w:rsidRDefault="004B5510">
      <w:r>
        <w:separator/>
      </w:r>
    </w:p>
  </w:endnote>
  <w:endnote w:type="continuationSeparator" w:id="0">
    <w:p w:rsidR="004B5510" w:rsidRDefault="004B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510" w:rsidRDefault="004B5510">
      <w:r>
        <w:separator/>
      </w:r>
    </w:p>
  </w:footnote>
  <w:footnote w:type="continuationSeparator" w:id="0">
    <w:p w:rsidR="004B5510" w:rsidRDefault="004B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2795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C02740"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2336" behindDoc="0" locked="0" layoutInCell="1" allowOverlap="1" wp14:anchorId="7CF13D82" wp14:editId="4DD18E06">
          <wp:simplePos x="0" y="0"/>
          <wp:positionH relativeFrom="column">
            <wp:posOffset>4022090</wp:posOffset>
          </wp:positionH>
          <wp:positionV relativeFrom="paragraph">
            <wp:posOffset>-413385</wp:posOffset>
          </wp:positionV>
          <wp:extent cx="842645" cy="609600"/>
          <wp:effectExtent l="0" t="0" r="0" b="0"/>
          <wp:wrapNone/>
          <wp:docPr id="3" name="Slika 3"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kaži izvorno slik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64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59C" w:rsidRPr="0081483C">
      <w:rPr>
        <w:noProof/>
        <w:lang w:eastAsia="sl-SI"/>
      </w:rPr>
      <w:drawing>
        <wp:anchor distT="0" distB="0" distL="114300" distR="114300" simplePos="0" relativeHeight="251664384" behindDoc="0" locked="0" layoutInCell="1" allowOverlap="1" wp14:anchorId="140CF17A" wp14:editId="4F989D1A">
          <wp:simplePos x="0" y="0"/>
          <wp:positionH relativeFrom="column">
            <wp:posOffset>2614295</wp:posOffset>
          </wp:positionH>
          <wp:positionV relativeFrom="paragraph">
            <wp:posOffset>-572441</wp:posOffset>
          </wp:positionV>
          <wp:extent cx="1180465" cy="568325"/>
          <wp:effectExtent l="0" t="0" r="635"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046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2CCFC8BC" wp14:editId="3A54A96B">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FC8BC"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5CF42E88" wp14:editId="1EAA0E3F">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Pr>
        <w:rFonts w:cs="Arial"/>
        <w:sz w:val="16"/>
      </w:rPr>
      <w:t xml:space="preserve">1000 Ljubljana                                      </w:t>
    </w:r>
    <w:r w:rsidR="001C259C">
      <w:rPr>
        <w:rFonts w:cs="Arial"/>
        <w:sz w:val="16"/>
      </w:rPr>
      <w:t xml:space="preserve">  </w:t>
    </w:r>
    <w:r w:rsidR="001C259C">
      <w:rPr>
        <w:rFonts w:ascii="Arial-BoldMT" w:hAnsi="Arial-BoldMT" w:cs="Arial-BoldMT"/>
        <w:b/>
        <w:bCs/>
        <w:color w:val="17365D" w:themeColor="text2" w:themeShade="BF"/>
        <w:szCs w:val="20"/>
      </w:rPr>
      <w:t>LIFE20 IPE/SI/000021</w:t>
    </w:r>
    <w:r w:rsidR="001C259C" w:rsidRPr="0081483C">
      <w:rPr>
        <w:noProof/>
        <w:lang w:bidi="sl-SI"/>
      </w:rPr>
      <w:t xml:space="preserve"> </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0537C3"/>
    <w:multiLevelType w:val="hybridMultilevel"/>
    <w:tmpl w:val="0164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06A87"/>
    <w:multiLevelType w:val="hybridMultilevel"/>
    <w:tmpl w:val="026893D0"/>
    <w:lvl w:ilvl="0" w:tplc="04DEF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64C96"/>
    <w:multiLevelType w:val="hybridMultilevel"/>
    <w:tmpl w:val="ACD4E32C"/>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
  </w:num>
  <w:num w:numId="5">
    <w:abstractNumId w:val="3"/>
  </w:num>
  <w:num w:numId="6">
    <w:abstractNumId w:val="12"/>
  </w:num>
  <w:num w:numId="7">
    <w:abstractNumId w:val="4"/>
  </w:num>
  <w:num w:numId="8">
    <w:abstractNumId w:val="6"/>
  </w:num>
  <w:num w:numId="9">
    <w:abstractNumId w:val="14"/>
  </w:num>
  <w:num w:numId="10">
    <w:abstractNumId w:val="8"/>
  </w:num>
  <w:num w:numId="11">
    <w:abstractNumId w:val="10"/>
  </w:num>
  <w:num w:numId="12">
    <w:abstractNumId w:val="0"/>
  </w:num>
  <w:num w:numId="13">
    <w:abstractNumId w:val="2"/>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C2"/>
    <w:rsid w:val="00023A88"/>
    <w:rsid w:val="00087A61"/>
    <w:rsid w:val="000A3D05"/>
    <w:rsid w:val="000A7238"/>
    <w:rsid w:val="000D5E4C"/>
    <w:rsid w:val="00115053"/>
    <w:rsid w:val="001357B2"/>
    <w:rsid w:val="001454AA"/>
    <w:rsid w:val="0017478F"/>
    <w:rsid w:val="001A167A"/>
    <w:rsid w:val="001A72BC"/>
    <w:rsid w:val="001C259C"/>
    <w:rsid w:val="001F4CAD"/>
    <w:rsid w:val="00202A77"/>
    <w:rsid w:val="00231832"/>
    <w:rsid w:val="00231F32"/>
    <w:rsid w:val="00271CE5"/>
    <w:rsid w:val="00282020"/>
    <w:rsid w:val="002A2B69"/>
    <w:rsid w:val="002E1DEB"/>
    <w:rsid w:val="00310158"/>
    <w:rsid w:val="0032606D"/>
    <w:rsid w:val="00352848"/>
    <w:rsid w:val="003574C7"/>
    <w:rsid w:val="003636BF"/>
    <w:rsid w:val="0036572B"/>
    <w:rsid w:val="00371442"/>
    <w:rsid w:val="003845B4"/>
    <w:rsid w:val="00387B1A"/>
    <w:rsid w:val="003C5EE5"/>
    <w:rsid w:val="003E1C74"/>
    <w:rsid w:val="004657EE"/>
    <w:rsid w:val="00481B6F"/>
    <w:rsid w:val="004A6D05"/>
    <w:rsid w:val="004B5510"/>
    <w:rsid w:val="004B7838"/>
    <w:rsid w:val="004C7AA1"/>
    <w:rsid w:val="00526246"/>
    <w:rsid w:val="00551E1E"/>
    <w:rsid w:val="00567106"/>
    <w:rsid w:val="00590A6C"/>
    <w:rsid w:val="00595528"/>
    <w:rsid w:val="005A573D"/>
    <w:rsid w:val="005C689D"/>
    <w:rsid w:val="005E080E"/>
    <w:rsid w:val="005E1D3C"/>
    <w:rsid w:val="00604F94"/>
    <w:rsid w:val="00625AE6"/>
    <w:rsid w:val="00632253"/>
    <w:rsid w:val="00642714"/>
    <w:rsid w:val="006455CE"/>
    <w:rsid w:val="00655841"/>
    <w:rsid w:val="0066398D"/>
    <w:rsid w:val="006729A2"/>
    <w:rsid w:val="00675357"/>
    <w:rsid w:val="006754EF"/>
    <w:rsid w:val="006847C2"/>
    <w:rsid w:val="00714075"/>
    <w:rsid w:val="00733017"/>
    <w:rsid w:val="00762CC7"/>
    <w:rsid w:val="00766E81"/>
    <w:rsid w:val="00783310"/>
    <w:rsid w:val="007A4A6D"/>
    <w:rsid w:val="007C6818"/>
    <w:rsid w:val="007D1BCF"/>
    <w:rsid w:val="007D75CF"/>
    <w:rsid w:val="007E0440"/>
    <w:rsid w:val="007E6DC5"/>
    <w:rsid w:val="00866D4A"/>
    <w:rsid w:val="0088043C"/>
    <w:rsid w:val="00884889"/>
    <w:rsid w:val="008906C9"/>
    <w:rsid w:val="00895E84"/>
    <w:rsid w:val="008C1278"/>
    <w:rsid w:val="008C5738"/>
    <w:rsid w:val="008D04F0"/>
    <w:rsid w:val="008F3500"/>
    <w:rsid w:val="00924E3C"/>
    <w:rsid w:val="009612BB"/>
    <w:rsid w:val="009623F4"/>
    <w:rsid w:val="00967BB8"/>
    <w:rsid w:val="0097505A"/>
    <w:rsid w:val="009A27B8"/>
    <w:rsid w:val="009C740A"/>
    <w:rsid w:val="009D6955"/>
    <w:rsid w:val="00A125C5"/>
    <w:rsid w:val="00A2451C"/>
    <w:rsid w:val="00A3551F"/>
    <w:rsid w:val="00A529B5"/>
    <w:rsid w:val="00A65EE7"/>
    <w:rsid w:val="00A70133"/>
    <w:rsid w:val="00A770A6"/>
    <w:rsid w:val="00A772A1"/>
    <w:rsid w:val="00A813B1"/>
    <w:rsid w:val="00AB36C4"/>
    <w:rsid w:val="00AC32B2"/>
    <w:rsid w:val="00AC53A7"/>
    <w:rsid w:val="00AD007F"/>
    <w:rsid w:val="00B17141"/>
    <w:rsid w:val="00B31575"/>
    <w:rsid w:val="00B8547D"/>
    <w:rsid w:val="00BD7069"/>
    <w:rsid w:val="00C02740"/>
    <w:rsid w:val="00C250D5"/>
    <w:rsid w:val="00C35666"/>
    <w:rsid w:val="00C5658A"/>
    <w:rsid w:val="00C92898"/>
    <w:rsid w:val="00CA4340"/>
    <w:rsid w:val="00CD1133"/>
    <w:rsid w:val="00CE5238"/>
    <w:rsid w:val="00CE7514"/>
    <w:rsid w:val="00D20CF8"/>
    <w:rsid w:val="00D248BB"/>
    <w:rsid w:val="00D248DE"/>
    <w:rsid w:val="00D42EC2"/>
    <w:rsid w:val="00D47322"/>
    <w:rsid w:val="00D72609"/>
    <w:rsid w:val="00D77B5C"/>
    <w:rsid w:val="00D8542D"/>
    <w:rsid w:val="00DB411E"/>
    <w:rsid w:val="00DC6A71"/>
    <w:rsid w:val="00DE218A"/>
    <w:rsid w:val="00E0357D"/>
    <w:rsid w:val="00EC50FD"/>
    <w:rsid w:val="00ED1C3E"/>
    <w:rsid w:val="00F240BB"/>
    <w:rsid w:val="00F4436E"/>
    <w:rsid w:val="00F51727"/>
    <w:rsid w:val="00F534CA"/>
    <w:rsid w:val="00F57FED"/>
    <w:rsid w:val="00F83BDA"/>
    <w:rsid w:val="00F944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3BF93B07"/>
  <w15:docId w15:val="{B9C5FA57-6F55-4E98-BB28-C52A26E5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3205">
      <w:bodyDiv w:val="1"/>
      <w:marLeft w:val="0"/>
      <w:marRight w:val="0"/>
      <w:marTop w:val="0"/>
      <w:marBottom w:val="0"/>
      <w:divBdr>
        <w:top w:val="none" w:sz="0" w:space="0" w:color="auto"/>
        <w:left w:val="none" w:sz="0" w:space="0" w:color="auto"/>
        <w:bottom w:val="none" w:sz="0" w:space="0" w:color="auto"/>
        <w:right w:val="none" w:sz="0" w:space="0" w:color="auto"/>
      </w:divBdr>
    </w:div>
    <w:div w:id="286204076">
      <w:bodyDiv w:val="1"/>
      <w:marLeft w:val="0"/>
      <w:marRight w:val="0"/>
      <w:marTop w:val="0"/>
      <w:marBottom w:val="0"/>
      <w:divBdr>
        <w:top w:val="none" w:sz="0" w:space="0" w:color="auto"/>
        <w:left w:val="none" w:sz="0" w:space="0" w:color="auto"/>
        <w:bottom w:val="none" w:sz="0" w:space="0" w:color="auto"/>
        <w:right w:val="none" w:sz="0" w:space="0" w:color="auto"/>
      </w:divBdr>
    </w:div>
    <w:div w:id="13450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1569</Words>
  <Characters>8946</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4</cp:revision>
  <cp:lastPrinted>2010-07-16T08:41:00Z</cp:lastPrinted>
  <dcterms:created xsi:type="dcterms:W3CDTF">2022-05-18T12:35:00Z</dcterms:created>
  <dcterms:modified xsi:type="dcterms:W3CDTF">2022-05-20T09:18:00Z</dcterms:modified>
</cp:coreProperties>
</file>