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49315A" w:rsidRDefault="0049315A" w:rsidP="00F5437C">
      <w:pPr>
        <w:tabs>
          <w:tab w:val="left" w:pos="1995"/>
          <w:tab w:val="center" w:pos="4320"/>
          <w:tab w:val="right" w:pos="8640"/>
        </w:tabs>
        <w:spacing w:line="260" w:lineRule="exact"/>
        <w:jc w:val="both"/>
        <w:rPr>
          <w:rFonts w:cs="Arial"/>
          <w:szCs w:val="20"/>
          <w:lang w:eastAsia="sl-SI"/>
        </w:rPr>
      </w:pPr>
    </w:p>
    <w:p w:rsidR="0049315A" w:rsidRDefault="0049315A"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C83683">
        <w:rPr>
          <w:rFonts w:cs="Arial"/>
          <w:b/>
          <w:szCs w:val="20"/>
          <w:lang w:eastAsia="ar-SA"/>
        </w:rPr>
        <w:t xml:space="preserve">SEKTORJU ZA </w:t>
      </w:r>
      <w:r w:rsidR="00ED3DEC">
        <w:rPr>
          <w:rFonts w:cs="Arial"/>
          <w:b/>
          <w:szCs w:val="20"/>
          <w:lang w:eastAsia="ar-SA"/>
        </w:rPr>
        <w:t>OKOLJE</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B37DC0">
        <w:rPr>
          <w:rFonts w:cs="Arial"/>
          <w:b/>
          <w:szCs w:val="20"/>
          <w:lang w:eastAsia="ar-SA"/>
        </w:rPr>
        <w:t>1769</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401613" w:rsidRPr="00A32707" w:rsidRDefault="00401613" w:rsidP="00401613">
      <w:pPr>
        <w:numPr>
          <w:ilvl w:val="0"/>
          <w:numId w:val="7"/>
        </w:numPr>
        <w:spacing w:line="260" w:lineRule="exact"/>
        <w:rPr>
          <w:lang w:eastAsia="ar-SA"/>
        </w:rPr>
      </w:pPr>
      <w:r w:rsidRPr="00A32707">
        <w:rPr>
          <w:lang w:eastAsia="ar-SA"/>
        </w:rPr>
        <w:lastRenderedPageBreak/>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A32707" w:rsidRDefault="00401613" w:rsidP="00401613">
      <w:pPr>
        <w:numPr>
          <w:ilvl w:val="0"/>
          <w:numId w:val="7"/>
        </w:numPr>
        <w:spacing w:line="260" w:lineRule="exact"/>
        <w:rPr>
          <w:lang w:eastAsia="ar-SA"/>
        </w:rPr>
      </w:pPr>
      <w:r>
        <w:rPr>
          <w:lang w:eastAsia="ar-SA"/>
        </w:rPr>
        <w:t>opravljanje drugih nalog podobne zahtevnosti.</w:t>
      </w:r>
    </w:p>
    <w:p w:rsidR="00F5437C" w:rsidRPr="006D0ABB" w:rsidRDefault="00F5437C" w:rsidP="00F5437C">
      <w:pPr>
        <w:spacing w:line="260" w:lineRule="exact"/>
        <w:ind w:left="720"/>
        <w:rPr>
          <w:color w:val="000000"/>
          <w:lang w:eastAsia="ar-SA"/>
        </w:rPr>
      </w:pPr>
    </w:p>
    <w:p w:rsidR="0093024F" w:rsidRPr="00D17609" w:rsidRDefault="0093024F" w:rsidP="0093024F">
      <w:pPr>
        <w:jc w:val="both"/>
        <w:rPr>
          <w:rFonts w:cs="Arial"/>
          <w:iCs/>
          <w:szCs w:val="20"/>
          <w:lang w:eastAsia="sl-SI"/>
        </w:rPr>
      </w:pPr>
      <w:r w:rsidRPr="0093024F">
        <w:rPr>
          <w:rFonts w:cs="Arial"/>
          <w:iCs/>
          <w:szCs w:val="20"/>
          <w:lang w:eastAsia="sl-SI"/>
        </w:rPr>
        <w:t>Prednost pri izbiri bodo imeli kandidati,  ki poznajo zakonodajo, ki ureja varstvo okolja, predvsem podro</w:t>
      </w:r>
      <w:r w:rsidRPr="0093024F">
        <w:rPr>
          <w:rFonts w:cs="Arial" w:hint="eastAsia"/>
          <w:iCs/>
          <w:szCs w:val="20"/>
          <w:lang w:eastAsia="sl-SI"/>
        </w:rPr>
        <w:t>č</w:t>
      </w:r>
      <w:r w:rsidRPr="0093024F">
        <w:rPr>
          <w:rFonts w:cs="Arial"/>
          <w:iCs/>
          <w:szCs w:val="20"/>
          <w:lang w:eastAsia="sl-SI"/>
        </w:rPr>
        <w:t xml:space="preserve">je emisij v vode, okoljevarstvenih dovoljenj ter tehnologij </w:t>
      </w:r>
      <w:r w:rsidRPr="0093024F">
        <w:rPr>
          <w:rFonts w:cs="Arial" w:hint="eastAsia"/>
          <w:iCs/>
          <w:szCs w:val="20"/>
          <w:lang w:eastAsia="sl-SI"/>
        </w:rPr>
        <w:t>č</w:t>
      </w:r>
      <w:r w:rsidRPr="0093024F">
        <w:rPr>
          <w:rFonts w:cs="Arial"/>
          <w:iCs/>
          <w:szCs w:val="20"/>
          <w:lang w:eastAsia="sl-SI"/>
        </w:rPr>
        <w:t>i</w:t>
      </w:r>
      <w:r w:rsidRPr="0093024F">
        <w:rPr>
          <w:rFonts w:cs="Arial" w:hint="eastAsia"/>
          <w:iCs/>
          <w:szCs w:val="20"/>
          <w:lang w:eastAsia="sl-SI"/>
        </w:rPr>
        <w:t>šč</w:t>
      </w:r>
      <w:r w:rsidRPr="0093024F">
        <w:rPr>
          <w:rFonts w:cs="Arial"/>
          <w:iCs/>
          <w:szCs w:val="20"/>
          <w:lang w:eastAsia="sl-SI"/>
        </w:rPr>
        <w:t>enja odpadnih vod.</w:t>
      </w:r>
      <w:r w:rsidRPr="00D17609">
        <w:rPr>
          <w:rFonts w:cs="Arial"/>
          <w:iCs/>
          <w:szCs w:val="20"/>
          <w:lang w:eastAsia="sl-SI"/>
        </w:rPr>
        <w:t xml:space="preserve">  </w:t>
      </w:r>
    </w:p>
    <w:p w:rsidR="00211BCC" w:rsidRDefault="00211BCC" w:rsidP="000E77C4">
      <w:pPr>
        <w:autoSpaceDE w:val="0"/>
        <w:autoSpaceDN w:val="0"/>
        <w:adjustRightInd w:val="0"/>
        <w:spacing w:after="120" w:line="240" w:lineRule="auto"/>
        <w:rPr>
          <w:rFonts w:ascii="Helv" w:hAnsi="Helv" w:cs="Helv"/>
          <w:color w:val="000000"/>
        </w:rPr>
      </w:pPr>
    </w:p>
    <w:p w:rsidR="00F5437C" w:rsidRPr="000C4BC5" w:rsidRDefault="00F5437C" w:rsidP="000E77C4">
      <w:pPr>
        <w:autoSpaceDE w:val="0"/>
        <w:autoSpaceDN w:val="0"/>
        <w:adjustRightInd w:val="0"/>
        <w:spacing w:after="240" w:line="240" w:lineRule="auto"/>
        <w:jc w:val="both"/>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w:t>
      </w:r>
      <w:bookmarkStart w:id="0" w:name="_GoBack"/>
      <w:r w:rsidRPr="008D126D">
        <w:rPr>
          <w:rFonts w:cs="Arial"/>
          <w:szCs w:val="20"/>
          <w:lang w:eastAsia="sl-SI"/>
        </w:rPr>
        <w:t xml:space="preserve">kandidat bo delo na delovnem mestu </w:t>
      </w:r>
      <w:r>
        <w:rPr>
          <w:rFonts w:cs="Arial"/>
          <w:szCs w:val="20"/>
          <w:lang w:eastAsia="sl-SI"/>
        </w:rPr>
        <w:t>svetovalec</w:t>
      </w:r>
      <w:r w:rsidRPr="008D126D">
        <w:rPr>
          <w:rFonts w:cs="Arial"/>
          <w:szCs w:val="20"/>
          <w:lang w:eastAsia="sl-SI"/>
        </w:rPr>
        <w:t xml:space="preserve"> opravljal v uradniškem nazivu </w:t>
      </w:r>
      <w:r>
        <w:rPr>
          <w:rFonts w:cs="Arial"/>
          <w:szCs w:val="20"/>
          <w:lang w:eastAsia="sl-SI"/>
        </w:rPr>
        <w:t>svetovalec III</w:t>
      </w:r>
      <w:r w:rsidRPr="008D126D">
        <w:rPr>
          <w:rFonts w:cs="Arial"/>
          <w:szCs w:val="20"/>
          <w:lang w:eastAsia="sl-SI"/>
        </w:rPr>
        <w:t xml:space="preserve"> z možnostjo napredovanja v naziv </w:t>
      </w:r>
      <w:r>
        <w:rPr>
          <w:rFonts w:cs="Arial"/>
          <w:szCs w:val="20"/>
          <w:lang w:eastAsia="sl-SI"/>
        </w:rPr>
        <w:t>svetovalec II in svetovalec I</w:t>
      </w:r>
      <w:r w:rsidRPr="008D126D">
        <w:rPr>
          <w:rFonts w:cs="Arial"/>
          <w:szCs w:val="20"/>
          <w:lang w:eastAsia="sl-SI"/>
        </w:rPr>
        <w:t>.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w:t>
      </w:r>
      <w:bookmarkEnd w:id="0"/>
      <w:r>
        <w:rPr>
          <w:rFonts w:cs="Arial"/>
          <w:szCs w:val="20"/>
          <w:lang w:eastAsia="sl-SI"/>
        </w:rPr>
        <w:t>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401613">
        <w:rPr>
          <w:rFonts w:cs="Arial"/>
          <w:b/>
          <w:szCs w:val="20"/>
          <w:lang w:eastAsia="ar-SA"/>
        </w:rPr>
        <w:t>7</w:t>
      </w:r>
      <w:r w:rsidR="00211BCC">
        <w:rPr>
          <w:rFonts w:cs="Arial"/>
          <w:b/>
          <w:szCs w:val="20"/>
          <w:lang w:eastAsia="ar-SA"/>
        </w:rPr>
        <w:t>5</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9E21D2">
        <w:rPr>
          <w:rFonts w:cs="Arial"/>
          <w:szCs w:val="20"/>
          <w:lang w:eastAsia="ar-SA"/>
        </w:rPr>
        <w:t xml:space="preserve">Sektorju za </w:t>
      </w:r>
      <w:r w:rsidR="00211BCC">
        <w:rPr>
          <w:rFonts w:cs="Arial"/>
          <w:szCs w:val="20"/>
          <w:lang w:eastAsia="ar-SA"/>
        </w:rPr>
        <w:t>okolje</w:t>
      </w:r>
      <w:r w:rsidR="00941552" w:rsidRPr="00941552">
        <w:rPr>
          <w:rFonts w:cs="Arial"/>
          <w:szCs w:val="20"/>
          <w:lang w:eastAsia="ar-SA"/>
        </w:rPr>
        <w:t xml:space="preserve"> </w:t>
      </w:r>
      <w:r w:rsidRPr="00941552">
        <w:rPr>
          <w:rFonts w:cs="Arial"/>
          <w:szCs w:val="20"/>
          <w:lang w:eastAsia="ar-SA"/>
        </w:rPr>
        <w:t xml:space="preserve">(šifra DM </w:t>
      </w:r>
      <w:r w:rsidR="00211BCC">
        <w:rPr>
          <w:rFonts w:cs="Arial"/>
          <w:szCs w:val="20"/>
          <w:lang w:eastAsia="ar-SA"/>
        </w:rPr>
        <w:t>1769</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lastRenderedPageBreak/>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področja dela pa </w:t>
      </w:r>
      <w:r w:rsidR="0093024F" w:rsidRPr="0093024F">
        <w:rPr>
          <w:rFonts w:cs="Arial"/>
          <w:szCs w:val="20"/>
          <w:lang w:eastAsia="ar-SA"/>
        </w:rPr>
        <w:t>mag. Katja Buda</w:t>
      </w:r>
      <w:r w:rsidR="000E77C4" w:rsidRPr="0093024F">
        <w:rPr>
          <w:rFonts w:cs="Arial"/>
          <w:szCs w:val="20"/>
          <w:lang w:eastAsia="ar-SA"/>
        </w:rPr>
        <w:t xml:space="preserve"> na tel. št. </w:t>
      </w:r>
      <w:r w:rsidR="000E77C4" w:rsidRPr="0093024F">
        <w:rPr>
          <w:rFonts w:cs="Arial"/>
          <w:color w:val="000000"/>
          <w:szCs w:val="20"/>
        </w:rPr>
        <w:t xml:space="preserve">01 / 478 </w:t>
      </w:r>
      <w:r w:rsidR="0093024F" w:rsidRPr="0093024F">
        <w:rPr>
          <w:rFonts w:cs="Arial"/>
          <w:color w:val="000000"/>
          <w:szCs w:val="20"/>
        </w:rPr>
        <w:t>7630.</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00" w:rsidRDefault="00896200" w:rsidP="00FE401E">
      <w:pPr>
        <w:spacing w:line="240" w:lineRule="auto"/>
      </w:pPr>
      <w:r>
        <w:separator/>
      </w:r>
    </w:p>
  </w:endnote>
  <w:endnote w:type="continuationSeparator" w:id="0">
    <w:p w:rsidR="00896200" w:rsidRDefault="00896200"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00" w:rsidRDefault="00896200" w:rsidP="00FE401E">
      <w:pPr>
        <w:spacing w:line="240" w:lineRule="auto"/>
      </w:pPr>
      <w:r>
        <w:separator/>
      </w:r>
    </w:p>
  </w:footnote>
  <w:footnote w:type="continuationSeparator" w:id="0">
    <w:p w:rsidR="00896200" w:rsidRDefault="00896200"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E77C4"/>
    <w:rsid w:val="00211BCC"/>
    <w:rsid w:val="0030556E"/>
    <w:rsid w:val="003B7B70"/>
    <w:rsid w:val="00401613"/>
    <w:rsid w:val="00491CB1"/>
    <w:rsid w:val="0049315A"/>
    <w:rsid w:val="00503652"/>
    <w:rsid w:val="005845AC"/>
    <w:rsid w:val="0061437E"/>
    <w:rsid w:val="008874EF"/>
    <w:rsid w:val="00896200"/>
    <w:rsid w:val="008A4D87"/>
    <w:rsid w:val="0093024F"/>
    <w:rsid w:val="00941552"/>
    <w:rsid w:val="00970A9A"/>
    <w:rsid w:val="009951BA"/>
    <w:rsid w:val="009E21D2"/>
    <w:rsid w:val="009E70CD"/>
    <w:rsid w:val="00A44232"/>
    <w:rsid w:val="00B36B7D"/>
    <w:rsid w:val="00B37DC0"/>
    <w:rsid w:val="00B40541"/>
    <w:rsid w:val="00B452A2"/>
    <w:rsid w:val="00B77DCB"/>
    <w:rsid w:val="00C83683"/>
    <w:rsid w:val="00D558D4"/>
    <w:rsid w:val="00E00CAB"/>
    <w:rsid w:val="00E125D6"/>
    <w:rsid w:val="00E55C21"/>
    <w:rsid w:val="00E62F04"/>
    <w:rsid w:val="00E8031B"/>
    <w:rsid w:val="00EB6E3D"/>
    <w:rsid w:val="00ED3DEC"/>
    <w:rsid w:val="00EE51E3"/>
    <w:rsid w:val="00F00307"/>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2021-12-01T16:04:00Z</dcterms:created>
  <dcterms:modified xsi:type="dcterms:W3CDTF">2021-12-01T16:04:00Z</dcterms:modified>
</cp:coreProperties>
</file>