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C78B" w14:textId="1DD9A891" w:rsidR="007D75CF" w:rsidRDefault="00DD337B" w:rsidP="00604F94">
      <w:r>
        <w:t>Številka: 1004-37/2026-2580-1</w:t>
      </w:r>
    </w:p>
    <w:p w14:paraId="65B4BCC2" w14:textId="4E63F1CA" w:rsidR="00DD337B" w:rsidRDefault="00DD337B" w:rsidP="00604F94">
      <w:r>
        <w:t>Datum: 7. 10. 2026</w:t>
      </w:r>
    </w:p>
    <w:p w14:paraId="75F06EAA" w14:textId="77777777" w:rsidR="00110884" w:rsidRDefault="00110884" w:rsidP="00604F94"/>
    <w:p w14:paraId="04DACF27" w14:textId="3B1610CE" w:rsidR="00F51727" w:rsidRPr="007C4375" w:rsidRDefault="009036F3" w:rsidP="00F51727">
      <w:pPr>
        <w:jc w:val="both"/>
        <w:rPr>
          <w:rFonts w:cs="Arial"/>
          <w:szCs w:val="20"/>
          <w:lang w:eastAsia="ar-SA"/>
        </w:rPr>
      </w:pPr>
      <w:r w:rsidRPr="009036F3">
        <w:rPr>
          <w:rFonts w:cs="Arial"/>
          <w:color w:val="000000" w:themeColor="text1"/>
          <w:szCs w:val="20"/>
          <w:lang w:eastAsia="ar-SA"/>
        </w:rPr>
        <w:t xml:space="preserve">Na podlagi 25. člena Zakona o delovnih razmerjih (Uradni list RS, št. 21/13, 78/13 – popr., 47/15 – ZZSDT, 33/16 – PZ-F, 52/16, 15/17 – odl. US, 22/19 – ZPosS, 81/19, 203/20 – ZIUPOPDVE, 119/21 – ZČmIS-A, 202/21 – odl. US, 15/22, 54/22 – ZUPŠ-1, 114/23, 136/23 – ZIUZDS in 70/25 – ZUTD-I – ZDR-1) in </w:t>
      </w:r>
      <w:r w:rsidR="00F605DF">
        <w:rPr>
          <w:rFonts w:cs="Arial"/>
          <w:color w:val="000000" w:themeColor="text1"/>
          <w:szCs w:val="20"/>
          <w:lang w:eastAsia="ar-SA"/>
        </w:rPr>
        <w:t>druge</w:t>
      </w:r>
      <w:r w:rsidRPr="009036F3">
        <w:rPr>
          <w:rFonts w:cs="Arial"/>
          <w:color w:val="000000" w:themeColor="text1"/>
          <w:szCs w:val="20"/>
          <w:lang w:eastAsia="ar-SA"/>
        </w:rPr>
        <w:t xml:space="preserve"> točke prvega odstavka 76. člena Zakona o javnih uslužbencih (Uradni list RS, 32/25</w:t>
      </w:r>
      <w:r w:rsidR="00F605DF">
        <w:rPr>
          <w:rFonts w:cs="Arial"/>
          <w:color w:val="000000" w:themeColor="text1"/>
          <w:szCs w:val="20"/>
          <w:lang w:eastAsia="ar-SA"/>
        </w:rPr>
        <w:t xml:space="preserve"> in nadaljnje spremembe in dopolnitve</w:t>
      </w:r>
      <w:r w:rsidRPr="009036F3">
        <w:rPr>
          <w:rFonts w:cs="Arial"/>
          <w:color w:val="000000" w:themeColor="text1"/>
          <w:szCs w:val="20"/>
          <w:lang w:eastAsia="ar-SA"/>
        </w:rPr>
        <w:t>; v nadaljevanju ZJU-1)</w:t>
      </w:r>
      <w:r>
        <w:rPr>
          <w:rFonts w:cs="Arial"/>
          <w:color w:val="000000" w:themeColor="text1"/>
          <w:szCs w:val="20"/>
          <w:lang w:eastAsia="ar-SA"/>
        </w:rPr>
        <w:t xml:space="preserve"> </w:t>
      </w:r>
      <w:r w:rsidRPr="00C84F44">
        <w:rPr>
          <w:rFonts w:cs="Arial"/>
          <w:color w:val="000000" w:themeColor="text1"/>
          <w:szCs w:val="20"/>
          <w:lang w:eastAsia="ar-SA"/>
        </w:rPr>
        <w:t xml:space="preserve">Ministrstvo za okolje </w:t>
      </w:r>
      <w:r w:rsidRPr="00657FED">
        <w:rPr>
          <w:rFonts w:cs="Arial"/>
          <w:color w:val="000000" w:themeColor="text1"/>
          <w:szCs w:val="20"/>
          <w:lang w:eastAsia="ar-SA"/>
        </w:rPr>
        <w:t xml:space="preserve">in prostor </w:t>
      </w:r>
      <w:r w:rsidRPr="00657FED">
        <w:rPr>
          <w:rFonts w:cs="Arial"/>
          <w:color w:val="000000" w:themeColor="text1"/>
          <w:szCs w:val="20"/>
        </w:rPr>
        <w:t xml:space="preserve">objavlja prosto uradniško delovno mesto </w:t>
      </w:r>
      <w:r w:rsidRPr="00657FED">
        <w:rPr>
          <w:rFonts w:cs="Arial"/>
          <w:szCs w:val="20"/>
          <w:lang w:eastAsia="ar-SA"/>
        </w:rPr>
        <w:t xml:space="preserve">za določen čas, </w:t>
      </w:r>
      <w:r w:rsidR="00D31905" w:rsidRPr="00657FED">
        <w:rPr>
          <w:rFonts w:cs="Arial"/>
          <w:szCs w:val="20"/>
          <w:lang w:eastAsia="ar-SA"/>
        </w:rPr>
        <w:t xml:space="preserve">za čas </w:t>
      </w:r>
      <w:r w:rsidR="00F605DF" w:rsidRPr="00657FED">
        <w:rPr>
          <w:rFonts w:cs="Arial"/>
          <w:szCs w:val="20"/>
          <w:lang w:eastAsia="ar-SA"/>
        </w:rPr>
        <w:t>nadomeščanja javnega uslužbenca</w:t>
      </w:r>
      <w:r w:rsidR="00F922A4" w:rsidRPr="00657FED">
        <w:rPr>
          <w:rFonts w:cs="Arial"/>
          <w:szCs w:val="20"/>
          <w:lang w:eastAsia="ar-SA"/>
        </w:rPr>
        <w:t xml:space="preserve">, ki je začasno premeščen </w:t>
      </w:r>
      <w:r w:rsidR="00F922A4" w:rsidRPr="00657FED">
        <w:rPr>
          <w:rFonts w:cs="Arial"/>
          <w:szCs w:val="20"/>
          <w:lang w:eastAsia="ar-SA"/>
        </w:rPr>
        <w:t>na drug</w:t>
      </w:r>
      <w:r w:rsidR="00F922A4" w:rsidRPr="00657FED">
        <w:rPr>
          <w:rFonts w:cs="Arial"/>
          <w:szCs w:val="20"/>
          <w:lang w:eastAsia="ar-SA"/>
        </w:rPr>
        <w:t>o</w:t>
      </w:r>
      <w:r w:rsidR="00F922A4" w:rsidRPr="00657FED">
        <w:rPr>
          <w:rFonts w:cs="Arial"/>
          <w:szCs w:val="20"/>
          <w:lang w:eastAsia="ar-SA"/>
        </w:rPr>
        <w:t xml:space="preserve"> delovn</w:t>
      </w:r>
      <w:r w:rsidR="00F922A4" w:rsidRPr="00657FED">
        <w:rPr>
          <w:rFonts w:cs="Arial"/>
          <w:szCs w:val="20"/>
          <w:lang w:eastAsia="ar-SA"/>
        </w:rPr>
        <w:t>o</w:t>
      </w:r>
      <w:r w:rsidR="00F922A4" w:rsidRPr="00657FED">
        <w:rPr>
          <w:rFonts w:cs="Arial"/>
          <w:szCs w:val="20"/>
          <w:lang w:eastAsia="ar-SA"/>
        </w:rPr>
        <w:t xml:space="preserve"> mest</w:t>
      </w:r>
      <w:r w:rsidR="00F922A4" w:rsidRPr="00657FED">
        <w:rPr>
          <w:rFonts w:cs="Arial"/>
          <w:szCs w:val="20"/>
          <w:lang w:eastAsia="ar-SA"/>
        </w:rPr>
        <w:t xml:space="preserve">o zaradi nadomeščanja začasno odsotnega javnega uslužbenca </w:t>
      </w:r>
      <w:r w:rsidR="00F605DF" w:rsidRPr="00657FED">
        <w:rPr>
          <w:rFonts w:cs="Arial"/>
          <w:szCs w:val="20"/>
          <w:lang w:eastAsia="ar-SA"/>
        </w:rPr>
        <w:t xml:space="preserve">do 8. 1. 2027 oziroma do njegove vrnitve </w:t>
      </w:r>
      <w:r w:rsidR="00F85E91" w:rsidRPr="00657FED">
        <w:rPr>
          <w:rFonts w:cs="Arial"/>
          <w:szCs w:val="20"/>
          <w:lang w:eastAsia="ar-SA"/>
        </w:rPr>
        <w:t xml:space="preserve">iz materinskega in starševskega dopusta </w:t>
      </w:r>
      <w:r w:rsidR="00F605DF" w:rsidRPr="00657FED">
        <w:rPr>
          <w:rFonts w:cs="Arial"/>
          <w:szCs w:val="20"/>
          <w:lang w:eastAsia="ar-SA"/>
        </w:rPr>
        <w:t>na delo</w:t>
      </w:r>
      <w:r w:rsidR="00F85E91" w:rsidRPr="00657FED">
        <w:rPr>
          <w:rFonts w:cs="Arial"/>
          <w:szCs w:val="20"/>
          <w:lang w:eastAsia="ar-SA"/>
        </w:rPr>
        <w:t xml:space="preserve"> </w:t>
      </w:r>
      <w:r w:rsidR="00F605DF" w:rsidRPr="00657FED">
        <w:rPr>
          <w:rFonts w:cs="Arial"/>
          <w:szCs w:val="20"/>
          <w:lang w:eastAsia="ar-SA"/>
        </w:rPr>
        <w:t>za polni delovni čas.</w:t>
      </w:r>
      <w:r w:rsidR="00F922A4">
        <w:rPr>
          <w:rFonts w:cs="Arial"/>
          <w:szCs w:val="20"/>
          <w:lang w:eastAsia="ar-SA"/>
        </w:rPr>
        <w:t xml:space="preserve"> </w:t>
      </w:r>
    </w:p>
    <w:p w14:paraId="7AA56E52" w14:textId="77777777" w:rsidR="00F51727" w:rsidRPr="007C4375" w:rsidRDefault="00F51727" w:rsidP="00F51727">
      <w:pPr>
        <w:rPr>
          <w:b/>
          <w:iCs/>
          <w:lang w:eastAsia="ar-SA"/>
        </w:rPr>
      </w:pPr>
    </w:p>
    <w:p w14:paraId="3DFED21B" w14:textId="23D8AB0C" w:rsidR="008A11C6" w:rsidRPr="007C4375" w:rsidRDefault="00F605DF" w:rsidP="002F154E">
      <w:pPr>
        <w:jc w:val="both"/>
        <w:rPr>
          <w:b/>
          <w:iCs/>
          <w:lang w:eastAsia="ar-SA"/>
        </w:rPr>
      </w:pPr>
      <w:r>
        <w:rPr>
          <w:b/>
          <w:iCs/>
          <w:lang w:eastAsia="ar-SA"/>
        </w:rPr>
        <w:t>S</w:t>
      </w:r>
      <w:r w:rsidR="002F154E" w:rsidRPr="00800F63">
        <w:rPr>
          <w:b/>
          <w:iCs/>
          <w:lang w:eastAsia="ar-SA"/>
        </w:rPr>
        <w:t xml:space="preserve">vetovalec v Direktoratu za </w:t>
      </w:r>
      <w:r w:rsidR="00BD74E6">
        <w:rPr>
          <w:b/>
          <w:iCs/>
          <w:lang w:eastAsia="ar-SA"/>
        </w:rPr>
        <w:t>prostor, graditev in stanovanja</w:t>
      </w:r>
      <w:r w:rsidR="002F154E" w:rsidRPr="00800F63">
        <w:rPr>
          <w:b/>
          <w:iCs/>
          <w:lang w:eastAsia="ar-SA"/>
        </w:rPr>
        <w:t xml:space="preserve">, </w:t>
      </w:r>
      <w:r w:rsidR="00BD74E6">
        <w:rPr>
          <w:b/>
          <w:iCs/>
          <w:lang w:eastAsia="ar-SA"/>
        </w:rPr>
        <w:t>Sektorju za prostorske akte</w:t>
      </w:r>
      <w:r w:rsidR="008A11C6" w:rsidRPr="00800F63">
        <w:rPr>
          <w:b/>
          <w:iCs/>
          <w:lang w:eastAsia="ar-SA"/>
        </w:rPr>
        <w:t xml:space="preserve"> (</w:t>
      </w:r>
      <w:r w:rsidR="002F154E" w:rsidRPr="00800F63">
        <w:rPr>
          <w:b/>
          <w:iCs/>
          <w:lang w:eastAsia="ar-SA"/>
        </w:rPr>
        <w:t>šifra</w:t>
      </w:r>
      <w:r w:rsidR="008A11C6" w:rsidRPr="00800F63">
        <w:rPr>
          <w:b/>
          <w:iCs/>
          <w:lang w:eastAsia="ar-SA"/>
        </w:rPr>
        <w:t xml:space="preserve"> DM </w:t>
      </w:r>
      <w:r w:rsidR="00BD74E6">
        <w:rPr>
          <w:b/>
          <w:iCs/>
          <w:lang w:eastAsia="ar-SA"/>
        </w:rPr>
        <w:t>1284</w:t>
      </w:r>
      <w:r w:rsidR="008A11C6" w:rsidRPr="00800F63">
        <w:rPr>
          <w:b/>
          <w:iCs/>
          <w:lang w:eastAsia="ar-SA"/>
        </w:rPr>
        <w:t>)</w:t>
      </w:r>
    </w:p>
    <w:p w14:paraId="33604FE2" w14:textId="77777777" w:rsidR="00EC50FD" w:rsidRPr="007C4375" w:rsidRDefault="00EC50FD" w:rsidP="00F51727">
      <w:pPr>
        <w:rPr>
          <w:b/>
          <w:iCs/>
          <w:lang w:eastAsia="ar-SA"/>
        </w:rPr>
      </w:pPr>
    </w:p>
    <w:p w14:paraId="596442DB" w14:textId="7EF4F1BA" w:rsidR="008A11C6" w:rsidRPr="007C4375" w:rsidRDefault="008A11C6" w:rsidP="008A11C6">
      <w:pPr>
        <w:jc w:val="both"/>
        <w:rPr>
          <w:lang w:eastAsia="ar-SA"/>
        </w:rPr>
      </w:pPr>
      <w:r w:rsidRPr="007C4375">
        <w:rPr>
          <w:lang w:eastAsia="ar-SA"/>
        </w:rPr>
        <w:t xml:space="preserve">Kandidati, ki se bodo prijavili na prosto delovno mesto, morajo izpolnjevati naslednje pogoje: </w:t>
      </w:r>
    </w:p>
    <w:p w14:paraId="7665BD39" w14:textId="2E90F1BA" w:rsidR="008A11C6" w:rsidRDefault="008A11C6" w:rsidP="00411EEB">
      <w:pPr>
        <w:pStyle w:val="Noga"/>
        <w:numPr>
          <w:ilvl w:val="0"/>
          <w:numId w:val="6"/>
        </w:numPr>
        <w:tabs>
          <w:tab w:val="left" w:pos="1995"/>
        </w:tabs>
        <w:spacing w:line="240" w:lineRule="auto"/>
        <w:jc w:val="both"/>
        <w:rPr>
          <w:rFonts w:cs="Arial"/>
          <w:szCs w:val="20"/>
          <w:lang w:eastAsia="ar-SA"/>
        </w:rPr>
      </w:pPr>
      <w:r w:rsidRPr="007C4375">
        <w:rPr>
          <w:rFonts w:cs="Arial"/>
          <w:szCs w:val="20"/>
          <w:lang w:eastAsia="ar-SA"/>
        </w:rPr>
        <w:t>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sidR="005A614A">
        <w:rPr>
          <w:rFonts w:cs="Arial"/>
          <w:szCs w:val="20"/>
          <w:lang w:eastAsia="ar-SA"/>
        </w:rPr>
        <w:t>, oziroma najmanj</w:t>
      </w:r>
      <w:r w:rsidR="009E1BEA">
        <w:rPr>
          <w:rFonts w:cs="Arial"/>
          <w:szCs w:val="20"/>
          <w:lang w:eastAsia="ar-SA"/>
        </w:rPr>
        <w:t xml:space="preserve"> specialistično izobraževanje po višješolski izobrazbi (prejšnje)/specializacija po višješolski izobrazbi (prejšnja)</w:t>
      </w:r>
      <w:r w:rsidRPr="007C4375">
        <w:rPr>
          <w:rFonts w:cs="Arial"/>
          <w:szCs w:val="20"/>
          <w:lang w:eastAsia="ar-SA"/>
        </w:rPr>
        <w:t>;</w:t>
      </w:r>
    </w:p>
    <w:p w14:paraId="3A99576A" w14:textId="6BA4850A" w:rsidR="008332F7" w:rsidRPr="007C4375" w:rsidRDefault="008332F7" w:rsidP="00411EEB">
      <w:pPr>
        <w:pStyle w:val="Noga"/>
        <w:numPr>
          <w:ilvl w:val="0"/>
          <w:numId w:val="6"/>
        </w:numPr>
        <w:tabs>
          <w:tab w:val="left" w:pos="1995"/>
        </w:tabs>
        <w:spacing w:line="240" w:lineRule="auto"/>
        <w:jc w:val="both"/>
        <w:rPr>
          <w:rFonts w:cs="Arial"/>
          <w:szCs w:val="20"/>
          <w:lang w:eastAsia="ar-SA"/>
        </w:rPr>
      </w:pPr>
      <w:r>
        <w:rPr>
          <w:rFonts w:cs="Arial"/>
          <w:szCs w:val="20"/>
          <w:lang w:eastAsia="ar-SA"/>
        </w:rPr>
        <w:t>najmanj 7 mesecev delovnih izkušenj;</w:t>
      </w:r>
    </w:p>
    <w:p w14:paraId="78FF22CB"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državljanstvo Republike Slovenije;</w:t>
      </w:r>
    </w:p>
    <w:p w14:paraId="6EE6CC3D"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ne smejo biti pravnomočno obsojeni zaradi naklepnega kaznivega dejanja, ki se preganja po uradni dolžnosti, in ne smejo biti obsojeni na nepogojno kazen zapora v trajanju več kot šest mesecev,</w:t>
      </w:r>
    </w:p>
    <w:p w14:paraId="2736422A" w14:textId="77777777" w:rsidR="00411EEB" w:rsidRPr="00A16F69" w:rsidRDefault="00411EEB" w:rsidP="00411EEB">
      <w:pPr>
        <w:pStyle w:val="Noga"/>
        <w:numPr>
          <w:ilvl w:val="0"/>
          <w:numId w:val="6"/>
        </w:numPr>
        <w:tabs>
          <w:tab w:val="clear" w:pos="360"/>
          <w:tab w:val="left" w:pos="1995"/>
        </w:tabs>
        <w:spacing w:line="276" w:lineRule="auto"/>
        <w:jc w:val="both"/>
        <w:rPr>
          <w:rFonts w:cs="Arial"/>
          <w:szCs w:val="20"/>
          <w:lang w:eastAsia="ar-SA"/>
        </w:rPr>
      </w:pPr>
      <w:r w:rsidRPr="00A16F69">
        <w:rPr>
          <w:rFonts w:cs="Arial"/>
          <w:szCs w:val="20"/>
          <w:lang w:eastAsia="ar-SA"/>
        </w:rPr>
        <w:t>zoper njih ne sme biti vložena pravnomočna obtožnica zaradi naklepnega kaznivega dejanja, ki se preganja po uradni dolžnosti.</w:t>
      </w:r>
    </w:p>
    <w:p w14:paraId="21523191" w14:textId="77777777" w:rsidR="00102E63" w:rsidRPr="007C4375" w:rsidRDefault="00102E63" w:rsidP="00102E63">
      <w:pPr>
        <w:pStyle w:val="Noga"/>
        <w:tabs>
          <w:tab w:val="left" w:pos="1995"/>
        </w:tabs>
        <w:spacing w:line="260" w:lineRule="exact"/>
        <w:rPr>
          <w:rFonts w:cs="Arial"/>
          <w:szCs w:val="20"/>
          <w:lang w:eastAsia="ar-SA"/>
        </w:rPr>
      </w:pPr>
    </w:p>
    <w:p w14:paraId="69443C0C" w14:textId="77777777" w:rsidR="00102E63" w:rsidRPr="007C4375" w:rsidRDefault="00102E63" w:rsidP="00102E63">
      <w:pPr>
        <w:pStyle w:val="Noga"/>
        <w:tabs>
          <w:tab w:val="left" w:pos="1995"/>
        </w:tabs>
        <w:jc w:val="both"/>
        <w:rPr>
          <w:rFonts w:cs="Arial"/>
          <w:szCs w:val="20"/>
          <w:lang w:eastAsia="ar-SA"/>
        </w:rPr>
      </w:pPr>
      <w:r w:rsidRPr="007C4375">
        <w:t>Poleg posebnih pogojev morajo kandidati izpolnjevati tudi splošne pogoje, ki jih urejajo predpisi s področja delovnega prava.</w:t>
      </w:r>
    </w:p>
    <w:p w14:paraId="79C09749"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6C78C02E" w14:textId="77777777" w:rsidR="00F51727" w:rsidRPr="007C4375" w:rsidRDefault="00F51727" w:rsidP="00F51727">
      <w:pPr>
        <w:jc w:val="both"/>
        <w:rPr>
          <w:lang w:eastAsia="ar-SA"/>
        </w:rPr>
      </w:pPr>
      <w:r w:rsidRPr="007C4375">
        <w:rPr>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p>
    <w:p w14:paraId="6F719DDE" w14:textId="77777777" w:rsidR="00F51727" w:rsidRPr="007C4375" w:rsidRDefault="00F51727" w:rsidP="00F51727">
      <w:pPr>
        <w:jc w:val="both"/>
        <w:rPr>
          <w:lang w:eastAsia="ar-SA"/>
        </w:rPr>
      </w:pPr>
    </w:p>
    <w:p w14:paraId="74C242E9" w14:textId="77777777" w:rsidR="00F51727" w:rsidRPr="007C4375" w:rsidRDefault="00F51727" w:rsidP="00F51727">
      <w:pPr>
        <w:jc w:val="both"/>
        <w:rPr>
          <w:lang w:eastAsia="ar-SA"/>
        </w:rPr>
      </w:pPr>
      <w:r w:rsidRPr="007C4375">
        <w:rPr>
          <w:lang w:eastAsia="ar-SA"/>
        </w:rPr>
        <w:t xml:space="preserve">Za delovne izkušnje se upoštevajo tudi delovne izkušnje, ki jih je javni uslužbenec pridobil z opravljanjem del na delovnem mestu, za katero se zahteva za eno stopnjo nižja izobrazba, razen pripravništva v eno stopnjo nižji izobrazbi. </w:t>
      </w:r>
    </w:p>
    <w:p w14:paraId="5B8DC8D3" w14:textId="77777777" w:rsidR="00F51727" w:rsidRPr="007C4375" w:rsidRDefault="00F51727" w:rsidP="00F51727">
      <w:pPr>
        <w:jc w:val="both"/>
        <w:rPr>
          <w:lang w:eastAsia="ar-SA"/>
        </w:rPr>
      </w:pPr>
    </w:p>
    <w:p w14:paraId="5A3C9D04" w14:textId="15EA6A4E" w:rsidR="00F51727" w:rsidRDefault="00F51727" w:rsidP="00F51727">
      <w:pPr>
        <w:jc w:val="both"/>
      </w:pPr>
      <w:r w:rsidRPr="007C4375">
        <w:rPr>
          <w:lang w:eastAsia="ar-SA"/>
        </w:rPr>
        <w:t>Kot delovne izkušnje se upošteva tudi drugo delo na enaki stopnji zahtevnosti, kot je delovno mesto, za katero oseba kandidira, pri čemer se upošteva čas opravljanja takega dela in stopnja izobrazbe.</w:t>
      </w:r>
      <w:r w:rsidRPr="007C4375">
        <w:t xml:space="preserve"> </w:t>
      </w:r>
    </w:p>
    <w:p w14:paraId="5B62FF02" w14:textId="77777777" w:rsidR="00110884" w:rsidRPr="007C4375" w:rsidRDefault="00110884" w:rsidP="00F51727">
      <w:pPr>
        <w:jc w:val="both"/>
      </w:pPr>
    </w:p>
    <w:p w14:paraId="626079E5" w14:textId="77777777" w:rsidR="00F51727" w:rsidRPr="007C4375" w:rsidRDefault="00F51727" w:rsidP="00411EEB">
      <w:pPr>
        <w:jc w:val="both"/>
      </w:pPr>
      <w:r w:rsidRPr="007C4375">
        <w:t>Delovne izkušnje se dokazujejo z verodostojnimi listinami, iz katerih sta razvidna čas opravljanja dela in zahtevana stopnja izobrazbe.</w:t>
      </w:r>
    </w:p>
    <w:p w14:paraId="2F713A94" w14:textId="77777777" w:rsidR="00F51727" w:rsidRPr="007C4375" w:rsidRDefault="00F51727" w:rsidP="00F51727">
      <w:pPr>
        <w:pStyle w:val="Navadensplet"/>
        <w:spacing w:before="0" w:beforeAutospacing="0" w:after="0" w:afterAutospacing="0"/>
        <w:rPr>
          <w:rFonts w:ascii="Arial" w:hAnsi="Arial" w:cs="Arial"/>
          <w:sz w:val="20"/>
          <w:szCs w:val="20"/>
          <w:lang w:eastAsia="ar-SA"/>
        </w:rPr>
      </w:pPr>
    </w:p>
    <w:p w14:paraId="4F513659" w14:textId="15608A27" w:rsidR="00102E63" w:rsidRPr="00411EEB" w:rsidRDefault="00F51727" w:rsidP="00411EEB">
      <w:pPr>
        <w:pStyle w:val="Navadensplet"/>
        <w:spacing w:before="0" w:beforeAutospacing="0" w:after="0" w:afterAutospacing="0"/>
        <w:rPr>
          <w:rFonts w:ascii="Arial" w:hAnsi="Arial" w:cs="Arial"/>
          <w:sz w:val="20"/>
          <w:szCs w:val="20"/>
          <w:lang w:eastAsia="ar-SA"/>
        </w:rPr>
      </w:pPr>
      <w:r w:rsidRPr="007C4375">
        <w:rPr>
          <w:rFonts w:ascii="Arial" w:hAnsi="Arial" w:cs="Arial"/>
          <w:sz w:val="20"/>
          <w:szCs w:val="20"/>
          <w:lang w:eastAsia="ar-SA"/>
        </w:rPr>
        <w:t>Delovne naloge</w:t>
      </w:r>
      <w:r w:rsidR="00EA27FD" w:rsidRPr="007C4375">
        <w:rPr>
          <w:rFonts w:ascii="Arial" w:hAnsi="Arial" w:cs="Arial"/>
          <w:sz w:val="20"/>
          <w:szCs w:val="20"/>
          <w:lang w:eastAsia="ar-SA"/>
        </w:rPr>
        <w:t>:</w:t>
      </w:r>
    </w:p>
    <w:p w14:paraId="0CDFB58C" w14:textId="6BB4A7E0" w:rsidR="00AF5F92" w:rsidRDefault="00441A70" w:rsidP="00AF5F92">
      <w:pPr>
        <w:pStyle w:val="Odstavekseznama"/>
        <w:numPr>
          <w:ilvl w:val="0"/>
          <w:numId w:val="19"/>
        </w:numPr>
      </w:pPr>
      <w:r>
        <w:t>pomoč pri pripravi osnutkov predpisov in drugih zahtevnejših gradiv</w:t>
      </w:r>
      <w:r w:rsidR="00AF5F92">
        <w:tab/>
      </w:r>
    </w:p>
    <w:p w14:paraId="7D446BE3" w14:textId="23A68948" w:rsidR="00AF5F92" w:rsidRDefault="00441A70" w:rsidP="00AF5F92">
      <w:pPr>
        <w:pStyle w:val="Odstavekseznama"/>
        <w:numPr>
          <w:ilvl w:val="0"/>
          <w:numId w:val="19"/>
        </w:numPr>
      </w:pPr>
      <w:r>
        <w:t>zbiranje, urejanje in priprava podatkov za oblikovanje zahtevnejših gradiv</w:t>
      </w:r>
      <w:r w:rsidR="00AF5F92">
        <w:tab/>
      </w:r>
    </w:p>
    <w:p w14:paraId="44EBCDDD" w14:textId="46023682" w:rsidR="00AF5F92" w:rsidRDefault="00441A70" w:rsidP="00AF5F92">
      <w:pPr>
        <w:pStyle w:val="Odstavekseznama"/>
        <w:numPr>
          <w:ilvl w:val="0"/>
          <w:numId w:val="19"/>
        </w:numPr>
      </w:pPr>
      <w:r>
        <w:t>samostojno oblikovanje manj zahtevnih gradiv s predlogi ukrepov</w:t>
      </w:r>
      <w:r w:rsidR="00AF5F92">
        <w:tab/>
      </w:r>
    </w:p>
    <w:p w14:paraId="25456E6E" w14:textId="4FBDE715" w:rsidR="00AF5F92" w:rsidRDefault="00441A70" w:rsidP="00AF5F92">
      <w:pPr>
        <w:pStyle w:val="Odstavekseznama"/>
        <w:numPr>
          <w:ilvl w:val="0"/>
          <w:numId w:val="19"/>
        </w:numPr>
      </w:pPr>
      <w:r>
        <w:lastRenderedPageBreak/>
        <w:t>opravljanje drugih nalog podobne zahtevnosti.</w:t>
      </w:r>
      <w:r w:rsidR="00AF5F92">
        <w:tab/>
      </w:r>
    </w:p>
    <w:p w14:paraId="424773EA" w14:textId="77777777" w:rsidR="00823C4C" w:rsidRDefault="00823C4C" w:rsidP="00CF189E">
      <w:pPr>
        <w:rPr>
          <w:rFonts w:cs="Arial"/>
          <w:szCs w:val="20"/>
          <w:lang w:eastAsia="ar-SA"/>
        </w:rPr>
      </w:pPr>
    </w:p>
    <w:p w14:paraId="31366935" w14:textId="045813C2" w:rsidR="00CF189E" w:rsidRPr="007C4375" w:rsidRDefault="00CF189E" w:rsidP="00CF189E">
      <w:pPr>
        <w:rPr>
          <w:rFonts w:cs="Arial"/>
          <w:szCs w:val="20"/>
          <w:lang w:eastAsia="ar-SA"/>
        </w:rPr>
      </w:pPr>
      <w:r w:rsidRPr="007C4375">
        <w:rPr>
          <w:rFonts w:cs="Arial"/>
          <w:szCs w:val="20"/>
          <w:lang w:eastAsia="ar-SA"/>
        </w:rPr>
        <w:t>Prijava mora vsebovati:</w:t>
      </w:r>
    </w:p>
    <w:p w14:paraId="0F6EE2E9" w14:textId="77777777"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izjavo o izpolnjevanju pogoja glede zahtevane izobrazbe, iz katere mora biti razvidna vrsta študijskega programa in smer izobrazbe ter datum zaključka študija (diploma) in ustanova, na kateri je bila izobrazba pridobljena;</w:t>
      </w:r>
    </w:p>
    <w:p w14:paraId="2C03B127" w14:textId="41F623FC" w:rsidR="00CF189E" w:rsidRPr="007C4375" w:rsidRDefault="00CF189E" w:rsidP="00CF189E">
      <w:pPr>
        <w:numPr>
          <w:ilvl w:val="0"/>
          <w:numId w:val="7"/>
        </w:numPr>
        <w:spacing w:before="100" w:beforeAutospacing="1" w:after="100" w:afterAutospacing="1" w:line="240" w:lineRule="auto"/>
        <w:jc w:val="both"/>
        <w:rPr>
          <w:rFonts w:cs="Arial"/>
          <w:szCs w:val="20"/>
          <w:lang w:eastAsia="ar-SA"/>
        </w:rPr>
      </w:pPr>
      <w:r w:rsidRPr="007C4375">
        <w:rPr>
          <w:rFonts w:cs="Arial"/>
          <w:szCs w:val="20"/>
          <w:lang w:eastAsia="ar-SA"/>
        </w:rPr>
        <w:t>opis delovnih izkušenj, iz katerega je razvidno izpolnjevanje pogoja glede zahtevanih delovnih izkušenj (opis mora vsebovati navedbo delodajalca oz. druge fizične ali pravne osebe</w:t>
      </w:r>
      <w:r w:rsidR="00E215D5">
        <w:rPr>
          <w:rFonts w:cs="Arial"/>
          <w:szCs w:val="20"/>
          <w:lang w:eastAsia="ar-SA"/>
        </w:rPr>
        <w:t>,</w:t>
      </w:r>
      <w:r w:rsidRPr="007C4375">
        <w:rPr>
          <w:rFonts w:cs="Arial"/>
          <w:szCs w:val="20"/>
          <w:lang w:eastAsia="ar-SA"/>
        </w:rPr>
        <w:t xml:space="preserve"> za katero je kandidat opravljal delo, datum začetka in konca opravljanja dela, opis dela ter stopnj</w:t>
      </w:r>
      <w:r w:rsidR="00E215D5">
        <w:rPr>
          <w:rFonts w:cs="Arial"/>
          <w:szCs w:val="20"/>
          <w:lang w:eastAsia="ar-SA"/>
        </w:rPr>
        <w:t>o</w:t>
      </w:r>
      <w:r w:rsidRPr="007C4375">
        <w:rPr>
          <w:rFonts w:cs="Arial"/>
          <w:szCs w:val="20"/>
          <w:lang w:eastAsia="ar-SA"/>
        </w:rPr>
        <w:t xml:space="preserve"> zahtevnosti delovnega mesta);</w:t>
      </w:r>
    </w:p>
    <w:p w14:paraId="24AFFAF6" w14:textId="77777777"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kandidata, da: </w:t>
      </w:r>
    </w:p>
    <w:p w14:paraId="0E3B8863" w14:textId="77777777" w:rsidR="00CF189E" w:rsidRPr="007C4375" w:rsidRDefault="00CF189E" w:rsidP="00CF189E">
      <w:pPr>
        <w:numPr>
          <w:ilvl w:val="0"/>
          <w:numId w:val="9"/>
        </w:numPr>
        <w:spacing w:line="240" w:lineRule="auto"/>
        <w:jc w:val="both"/>
        <w:rPr>
          <w:rFonts w:cs="Arial"/>
          <w:szCs w:val="20"/>
          <w:lang w:eastAsia="ar-SA"/>
        </w:rPr>
      </w:pPr>
      <w:r w:rsidRPr="007C4375">
        <w:rPr>
          <w:rFonts w:cs="Arial"/>
          <w:szCs w:val="20"/>
          <w:lang w:eastAsia="ar-SA"/>
        </w:rPr>
        <w:t>je državljan Republike Slovenije,</w:t>
      </w:r>
    </w:p>
    <w:p w14:paraId="1CEBE95A" w14:textId="7777777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ni bil pravnomočno obsojen zaradi naklepnega kaznivega dejanja, ki se preganja po uradni dolžnosti in da ni bil obsojen na nepogojno kazen zapora v trajanju več kot šest mesecev,</w:t>
      </w:r>
    </w:p>
    <w:p w14:paraId="2163DBB1" w14:textId="1766AF87" w:rsidR="00CF189E" w:rsidRPr="007C4375" w:rsidRDefault="00CF189E" w:rsidP="00CF189E">
      <w:pPr>
        <w:numPr>
          <w:ilvl w:val="0"/>
          <w:numId w:val="8"/>
        </w:numPr>
        <w:tabs>
          <w:tab w:val="clear" w:pos="720"/>
          <w:tab w:val="num" w:pos="1058"/>
        </w:tabs>
        <w:spacing w:line="240" w:lineRule="auto"/>
        <w:ind w:left="1058"/>
        <w:jc w:val="both"/>
        <w:rPr>
          <w:rFonts w:cs="Arial"/>
          <w:szCs w:val="20"/>
          <w:lang w:eastAsia="ar-SA"/>
        </w:rPr>
      </w:pPr>
      <w:r w:rsidRPr="007C4375">
        <w:rPr>
          <w:rFonts w:cs="Arial"/>
          <w:szCs w:val="20"/>
          <w:lang w:eastAsia="ar-SA"/>
        </w:rPr>
        <w:t xml:space="preserve">zoper njega ni bila vložena pravnomočna obtožnica zaradi naklepnega kaznivega </w:t>
      </w:r>
      <w:r w:rsidR="0014029E">
        <w:rPr>
          <w:rFonts w:cs="Arial"/>
          <w:szCs w:val="20"/>
          <w:lang w:eastAsia="ar-SA"/>
        </w:rPr>
        <w:t xml:space="preserve">                            </w:t>
      </w:r>
      <w:r w:rsidRPr="007C4375">
        <w:rPr>
          <w:rFonts w:cs="Arial"/>
          <w:szCs w:val="20"/>
          <w:lang w:eastAsia="ar-SA"/>
        </w:rPr>
        <w:t xml:space="preserve">dejanja, ki se preganja po uradni dolžnosti, </w:t>
      </w:r>
    </w:p>
    <w:p w14:paraId="0EEFDF68" w14:textId="7EC4B0F8" w:rsidR="00CF189E" w:rsidRPr="007C4375" w:rsidRDefault="00CF189E" w:rsidP="00CF189E">
      <w:pPr>
        <w:numPr>
          <w:ilvl w:val="0"/>
          <w:numId w:val="7"/>
        </w:numPr>
        <w:spacing w:line="240" w:lineRule="auto"/>
        <w:jc w:val="both"/>
        <w:rPr>
          <w:rFonts w:cs="Arial"/>
          <w:szCs w:val="20"/>
          <w:lang w:eastAsia="ar-SA"/>
        </w:rPr>
      </w:pPr>
      <w:r w:rsidRPr="007C4375">
        <w:rPr>
          <w:rFonts w:cs="Arial"/>
          <w:szCs w:val="20"/>
          <w:lang w:eastAsia="ar-SA"/>
        </w:rPr>
        <w:t xml:space="preserve">izjavo, da za namen tega postopka dovoljuje Ministrstvu za </w:t>
      </w:r>
      <w:r w:rsidR="004D51C7">
        <w:rPr>
          <w:rFonts w:cs="Arial"/>
          <w:szCs w:val="20"/>
          <w:lang w:eastAsia="ar-SA"/>
        </w:rPr>
        <w:t>okolje</w:t>
      </w:r>
      <w:r w:rsidRPr="007C4375">
        <w:rPr>
          <w:rFonts w:cs="Arial"/>
          <w:szCs w:val="20"/>
          <w:lang w:eastAsia="ar-SA"/>
        </w:rPr>
        <w:t xml:space="preserve"> in prostor pridobitev podatkov iz</w:t>
      </w:r>
      <w:r w:rsidR="00102E63" w:rsidRPr="007C4375">
        <w:rPr>
          <w:rFonts w:cs="Arial"/>
          <w:szCs w:val="20"/>
          <w:lang w:eastAsia="ar-SA"/>
        </w:rPr>
        <w:t xml:space="preserve"> 1</w:t>
      </w:r>
      <w:r w:rsidR="001A1C0B">
        <w:rPr>
          <w:rFonts w:cs="Arial"/>
          <w:szCs w:val="20"/>
          <w:lang w:eastAsia="ar-SA"/>
        </w:rPr>
        <w:t>.</w:t>
      </w:r>
      <w:r w:rsidR="00102E63" w:rsidRPr="007C4375">
        <w:rPr>
          <w:rFonts w:cs="Arial"/>
          <w:szCs w:val="20"/>
          <w:lang w:eastAsia="ar-SA"/>
        </w:rPr>
        <w:t xml:space="preserve"> in</w:t>
      </w:r>
      <w:r w:rsidR="001A1C0B">
        <w:rPr>
          <w:rFonts w:cs="Arial"/>
          <w:szCs w:val="20"/>
          <w:lang w:eastAsia="ar-SA"/>
        </w:rPr>
        <w:t xml:space="preserve"> </w:t>
      </w:r>
      <w:r w:rsidRPr="007C4375">
        <w:rPr>
          <w:rFonts w:cs="Arial"/>
          <w:szCs w:val="20"/>
          <w:lang w:eastAsia="ar-SA"/>
        </w:rPr>
        <w:t>3. točke iz uradne evidence.</w:t>
      </w:r>
      <w:r w:rsidR="00102E63" w:rsidRPr="007C4375">
        <w:rPr>
          <w:rFonts w:cs="Arial"/>
          <w:szCs w:val="20"/>
          <w:lang w:eastAsia="ar-SA"/>
        </w:rPr>
        <w:t xml:space="preserve"> V primeru, da kandidat z vpogledom v uradne evidence ne soglaša, bo moral sam predložiti ustrezna dokazila.</w:t>
      </w:r>
    </w:p>
    <w:p w14:paraId="235A64E9" w14:textId="77777777" w:rsidR="00222DB6" w:rsidRPr="007C4375" w:rsidRDefault="00222DB6" w:rsidP="00CF189E">
      <w:pPr>
        <w:spacing w:line="240" w:lineRule="auto"/>
        <w:jc w:val="both"/>
        <w:rPr>
          <w:rFonts w:cs="Arial"/>
          <w:b/>
          <w:szCs w:val="20"/>
          <w:lang w:eastAsia="ar-SA"/>
        </w:rPr>
      </w:pPr>
    </w:p>
    <w:p w14:paraId="5DDE0719" w14:textId="77777777" w:rsidR="007F4AEB" w:rsidRPr="007C4375" w:rsidRDefault="007F4AEB" w:rsidP="007F4AEB">
      <w:pPr>
        <w:spacing w:line="240" w:lineRule="auto"/>
        <w:jc w:val="both"/>
        <w:rPr>
          <w:rFonts w:cs="Arial"/>
          <w:b/>
          <w:szCs w:val="20"/>
          <w:u w:val="single"/>
          <w:lang w:eastAsia="ar-SA"/>
        </w:rPr>
      </w:pPr>
      <w:r w:rsidRPr="007C4375">
        <w:rPr>
          <w:rFonts w:cs="Arial"/>
          <w:b/>
          <w:szCs w:val="20"/>
          <w:u w:val="single"/>
          <w:lang w:eastAsia="ar-SA"/>
        </w:rPr>
        <w:t xml:space="preserve">Prijavo je obvezno oddati na priloženem obrazcu. </w:t>
      </w:r>
    </w:p>
    <w:p w14:paraId="29C33CB9" w14:textId="77777777" w:rsidR="00CF189E" w:rsidRPr="007C4375" w:rsidRDefault="00CF189E" w:rsidP="00CF189E">
      <w:pPr>
        <w:spacing w:line="240" w:lineRule="auto"/>
        <w:jc w:val="both"/>
        <w:rPr>
          <w:rFonts w:cs="Arial"/>
          <w:b/>
          <w:szCs w:val="20"/>
          <w:lang w:eastAsia="ar-SA"/>
        </w:rPr>
      </w:pPr>
    </w:p>
    <w:p w14:paraId="41FD5B99" w14:textId="77777777" w:rsidR="00CF189E" w:rsidRPr="007C4375" w:rsidRDefault="00CF189E" w:rsidP="00CF189E">
      <w:pPr>
        <w:jc w:val="both"/>
        <w:rPr>
          <w:iCs/>
          <w:lang w:eastAsia="ar-SA"/>
        </w:rPr>
      </w:pPr>
      <w:r w:rsidRPr="007C4375">
        <w:rPr>
          <w:iCs/>
          <w:lang w:eastAsia="ar-SA"/>
        </w:rPr>
        <w:t xml:space="preserve">Zaželeno je, da prijava vsebuje tudi kratek življenjepis, ter da kandidat v njej poleg formalne izobrazbe navede tudi druga znanja in veščine, ki jih je pridobil. </w:t>
      </w:r>
    </w:p>
    <w:p w14:paraId="2FAFE6FB" w14:textId="77777777" w:rsidR="00CF189E" w:rsidRPr="007C4375" w:rsidRDefault="00CF189E" w:rsidP="00CF189E">
      <w:pPr>
        <w:spacing w:line="240" w:lineRule="auto"/>
        <w:jc w:val="both"/>
        <w:rPr>
          <w:rFonts w:cs="Arial"/>
          <w:b/>
          <w:szCs w:val="20"/>
          <w:lang w:eastAsia="ar-SA"/>
        </w:rPr>
      </w:pPr>
    </w:p>
    <w:p w14:paraId="0A3D0254" w14:textId="77777777" w:rsidR="00CF189E" w:rsidRPr="007C4375" w:rsidRDefault="00CF189E" w:rsidP="00CF189E">
      <w:pPr>
        <w:spacing w:line="240" w:lineRule="auto"/>
        <w:jc w:val="both"/>
        <w:rPr>
          <w:rFonts w:cs="Arial"/>
          <w:szCs w:val="20"/>
          <w:lang w:eastAsia="sl-SI"/>
        </w:rPr>
      </w:pPr>
      <w:r w:rsidRPr="007C4375">
        <w:rPr>
          <w:rFonts w:cs="Arial"/>
          <w:szCs w:val="20"/>
          <w:lang w:eastAsia="sl-SI"/>
        </w:rPr>
        <w:t xml:space="preserve">Strokovna usposobljenost kandidatov se bo presojala na podlagi priložene dokumentacije, na podlagi razgovora s kandidati oziroma s pomočjo morebitnih drugih metod preverjanja strokovne usposobljenosti kandidatov. </w:t>
      </w:r>
    </w:p>
    <w:p w14:paraId="618F0D81" w14:textId="77777777" w:rsidR="00CF189E" w:rsidRPr="007C4375" w:rsidRDefault="00CF189E" w:rsidP="00CF189E">
      <w:pPr>
        <w:spacing w:line="240" w:lineRule="auto"/>
        <w:jc w:val="both"/>
        <w:rPr>
          <w:rFonts w:cs="Arial"/>
          <w:szCs w:val="20"/>
          <w:lang w:eastAsia="sl-SI"/>
        </w:rPr>
      </w:pPr>
    </w:p>
    <w:p w14:paraId="4DEF1617" w14:textId="393A0753" w:rsidR="001A1C0B" w:rsidRDefault="00447F76" w:rsidP="001A1C0B">
      <w:pPr>
        <w:spacing w:line="240" w:lineRule="auto"/>
        <w:jc w:val="both"/>
        <w:rPr>
          <w:rFonts w:cs="Arial"/>
          <w:color w:val="000000"/>
          <w:szCs w:val="20"/>
          <w:lang w:eastAsia="sl-SI"/>
        </w:rPr>
      </w:pPr>
      <w:r w:rsidRPr="00222DB6">
        <w:rPr>
          <w:rFonts w:cs="Arial"/>
          <w:szCs w:val="20"/>
          <w:lang w:eastAsia="sl-SI"/>
        </w:rPr>
        <w:t xml:space="preserve">Izbrani kandidat na delovnem mestu svetovalec ne bo imenovan v naziv, se mu pa skladno s prvim odstavkom </w:t>
      </w:r>
      <w:r>
        <w:rPr>
          <w:rFonts w:cs="Arial"/>
          <w:szCs w:val="20"/>
          <w:lang w:eastAsia="sl-SI"/>
        </w:rPr>
        <w:t>81</w:t>
      </w:r>
      <w:r w:rsidRPr="00222DB6">
        <w:rPr>
          <w:rFonts w:cs="Arial"/>
          <w:szCs w:val="20"/>
          <w:lang w:eastAsia="sl-SI"/>
        </w:rPr>
        <w:t xml:space="preserve">. člena Zakona o javnih uslužbencih določijo pravice in obveznosti za naziv </w:t>
      </w:r>
      <w:r w:rsidR="00CF189E" w:rsidRPr="00657FED">
        <w:rPr>
          <w:rFonts w:cs="Arial"/>
          <w:szCs w:val="20"/>
          <w:lang w:eastAsia="sl-SI"/>
        </w:rPr>
        <w:t>svetovalec III.</w:t>
      </w:r>
      <w:r w:rsidR="00CF189E" w:rsidRPr="00657FED">
        <w:rPr>
          <w:lang w:eastAsia="ar-SA"/>
        </w:rPr>
        <w:t xml:space="preserve"> </w:t>
      </w:r>
      <w:r w:rsidR="00CF189E" w:rsidRPr="00657FED">
        <w:rPr>
          <w:iCs/>
          <w:lang w:eastAsia="ar-SA"/>
        </w:rPr>
        <w:t>Z izbranim kandidatom bomo sklenili delovno razmerje za določen čas</w:t>
      </w:r>
      <w:r w:rsidR="00BE4DF2" w:rsidRPr="00657FED">
        <w:rPr>
          <w:iCs/>
          <w:lang w:eastAsia="ar-SA"/>
        </w:rPr>
        <w:t xml:space="preserve">, </w:t>
      </w:r>
      <w:r w:rsidR="00BE4DF2" w:rsidRPr="00657FED">
        <w:rPr>
          <w:rFonts w:cs="Arial"/>
          <w:szCs w:val="20"/>
          <w:lang w:eastAsia="ar-SA"/>
        </w:rPr>
        <w:t>za čas nadomeščanja javnega uslužbenca, ki je začasno premeščen na drugo delovno mesto zaradi nadomeščanja začasno odsotnega javnega uslužbenca do 8. 1. 2027 oziroma do njegove vrnitve iz materinskega in starševskega dopusta na delo za polni delovni čas</w:t>
      </w:r>
      <w:r w:rsidR="00CF189E" w:rsidRPr="00657FED">
        <w:rPr>
          <w:iCs/>
          <w:lang w:eastAsia="ar-SA"/>
        </w:rPr>
        <w:t xml:space="preserve">, s polnim delovnim časom, in s </w:t>
      </w:r>
      <w:r w:rsidR="005871E3" w:rsidRPr="00657FED">
        <w:rPr>
          <w:iCs/>
          <w:lang w:eastAsia="ar-SA"/>
        </w:rPr>
        <w:t>3</w:t>
      </w:r>
      <w:r w:rsidR="00CF189E" w:rsidRPr="00657FED">
        <w:rPr>
          <w:iCs/>
          <w:lang w:eastAsia="ar-SA"/>
        </w:rPr>
        <w:t>-mesečnim poskusnim delom</w:t>
      </w:r>
      <w:r w:rsidR="00E215D5" w:rsidRPr="00657FED">
        <w:rPr>
          <w:rFonts w:cs="Arial"/>
        </w:rPr>
        <w:t>.</w:t>
      </w:r>
    </w:p>
    <w:p w14:paraId="78441D16" w14:textId="77777777" w:rsidR="001A1C0B" w:rsidRDefault="001A1C0B" w:rsidP="001A1C0B">
      <w:pPr>
        <w:spacing w:line="240" w:lineRule="auto"/>
        <w:jc w:val="both"/>
        <w:rPr>
          <w:rFonts w:cs="Arial"/>
          <w:color w:val="000000"/>
          <w:szCs w:val="20"/>
          <w:lang w:eastAsia="sl-SI"/>
        </w:rPr>
      </w:pPr>
    </w:p>
    <w:p w14:paraId="38923D6A" w14:textId="341FEEC5" w:rsidR="001A1C0B" w:rsidRPr="00E52BC1" w:rsidRDefault="001A1C0B" w:rsidP="001A1C0B">
      <w:pPr>
        <w:spacing w:line="240" w:lineRule="auto"/>
        <w:jc w:val="both"/>
        <w:rPr>
          <w:rFonts w:cs="Arial"/>
          <w:szCs w:val="20"/>
          <w:lang w:eastAsia="sl-SI"/>
        </w:rPr>
      </w:pPr>
      <w:r w:rsidRPr="00E41E93">
        <w:rPr>
          <w:rFonts w:cs="Arial"/>
          <w:szCs w:val="20"/>
          <w:lang w:eastAsia="sl-SI"/>
        </w:rPr>
        <w:t>Izhodiščni plačni razred delovnega mesta je </w:t>
      </w:r>
      <w:r w:rsidR="00635485">
        <w:rPr>
          <w:rFonts w:cs="Arial"/>
          <w:b/>
          <w:bCs/>
          <w:szCs w:val="20"/>
          <w:lang w:eastAsia="sl-SI"/>
        </w:rPr>
        <w:t>17</w:t>
      </w:r>
      <w:r w:rsidRPr="00E41E93">
        <w:rPr>
          <w:rFonts w:cs="Arial"/>
          <w:b/>
          <w:bCs/>
          <w:szCs w:val="20"/>
          <w:lang w:eastAsia="sl-SI"/>
        </w:rPr>
        <w:t>.</w:t>
      </w:r>
      <w:r w:rsidRPr="00E41E93">
        <w:rPr>
          <w:rFonts w:cs="Arial"/>
          <w:szCs w:val="20"/>
          <w:lang w:eastAsia="sl-SI"/>
        </w:rPr>
        <w:t>, v skladu z določbami Zakona o skupnih temeljih sistema plač v javnem sektorju (ZSTSPJS, Uradni list RS, št. 95/24) in znaša</w:t>
      </w:r>
      <w:r w:rsidRPr="00E41E93">
        <w:rPr>
          <w:rFonts w:cs="Arial"/>
          <w:b/>
          <w:bCs/>
          <w:szCs w:val="20"/>
          <w:lang w:eastAsia="sl-SI"/>
        </w:rPr>
        <w:t> </w:t>
      </w:r>
      <w:r w:rsidR="00635485">
        <w:rPr>
          <w:rFonts w:cs="Arial"/>
          <w:b/>
          <w:bCs/>
          <w:color w:val="000000"/>
        </w:rPr>
        <w:t>2.030,25</w:t>
      </w:r>
      <w:r w:rsidR="00E215D5">
        <w:rPr>
          <w:rFonts w:cs="Arial"/>
          <w:b/>
          <w:bCs/>
          <w:color w:val="000000"/>
        </w:rPr>
        <w:t xml:space="preserve"> </w:t>
      </w:r>
      <w:r w:rsidR="00E215D5">
        <w:rPr>
          <w:rFonts w:cs="Arial"/>
          <w:b/>
          <w:bCs/>
          <w:szCs w:val="20"/>
          <w:lang w:eastAsia="sl-SI"/>
        </w:rPr>
        <w:t>EUR</w:t>
      </w:r>
      <w:r w:rsidRPr="00E41E93">
        <w:rPr>
          <w:rFonts w:cs="Arial"/>
          <w:b/>
          <w:bCs/>
          <w:szCs w:val="20"/>
          <w:lang w:eastAsia="sl-SI"/>
        </w:rPr>
        <w:t xml:space="preserve"> bruto. </w:t>
      </w:r>
      <w:r w:rsidRPr="00E41E93">
        <w:rPr>
          <w:rFonts w:cs="Arial"/>
          <w:szCs w:val="20"/>
          <w:lang w:eastAsia="sl-SI"/>
        </w:rPr>
        <w:t>Javni(a) uslužbenec(ka) pridobi pravico do izplačila osnovne plače postopno, na način iz 3. točke prvega odstavka 101. člena ZSTSPJS.</w:t>
      </w:r>
      <w:r w:rsidR="00E41E93" w:rsidRPr="00E41E93">
        <w:rPr>
          <w:rFonts w:cs="Arial"/>
          <w:szCs w:val="20"/>
          <w:lang w:eastAsia="sl-SI"/>
        </w:rPr>
        <w:t xml:space="preserve"> </w:t>
      </w:r>
    </w:p>
    <w:p w14:paraId="2A81BD6B" w14:textId="5D4ADEC0" w:rsidR="007F4AEB" w:rsidRPr="007C4375" w:rsidRDefault="007F4AEB" w:rsidP="00CF189E">
      <w:pPr>
        <w:jc w:val="both"/>
        <w:rPr>
          <w:lang w:eastAsia="ar-SA"/>
        </w:rPr>
      </w:pPr>
    </w:p>
    <w:p w14:paraId="4E4C8950" w14:textId="12925F5E" w:rsidR="00CF189E" w:rsidRPr="007C4375" w:rsidRDefault="00CF189E" w:rsidP="00CF189E">
      <w:pPr>
        <w:jc w:val="both"/>
        <w:rPr>
          <w:iCs/>
          <w:lang w:eastAsia="ar-SA"/>
        </w:rPr>
      </w:pPr>
      <w:r w:rsidRPr="007C4375">
        <w:rPr>
          <w:iCs/>
          <w:lang w:eastAsia="ar-SA"/>
        </w:rPr>
        <w:t xml:space="preserve">Izbrani kandidat bo delo opravljal v prostorih Ministrstva za </w:t>
      </w:r>
      <w:r w:rsidR="00094C7C">
        <w:rPr>
          <w:iCs/>
          <w:lang w:eastAsia="ar-SA"/>
        </w:rPr>
        <w:t>okolje</w:t>
      </w:r>
      <w:r w:rsidRPr="007C4375">
        <w:rPr>
          <w:iCs/>
          <w:lang w:eastAsia="ar-SA"/>
        </w:rPr>
        <w:t xml:space="preserve"> in prostor, na Dunajski cesti 48 v Ljubljani oz. v drugih prostorih, kjer Ministrstvo za </w:t>
      </w:r>
      <w:r w:rsidR="00094C7C">
        <w:rPr>
          <w:iCs/>
          <w:lang w:eastAsia="ar-SA"/>
        </w:rPr>
        <w:t>okolje</w:t>
      </w:r>
      <w:r w:rsidRPr="007C4375">
        <w:rPr>
          <w:iCs/>
          <w:lang w:eastAsia="ar-SA"/>
        </w:rPr>
        <w:t xml:space="preserve"> in prostor opravlja svoje naloge.</w:t>
      </w:r>
    </w:p>
    <w:p w14:paraId="693C9AED" w14:textId="77777777" w:rsidR="00CF189E" w:rsidRPr="007C4375" w:rsidRDefault="00CF189E" w:rsidP="00CF189E">
      <w:pPr>
        <w:jc w:val="both"/>
        <w:rPr>
          <w:iCs/>
          <w:lang w:eastAsia="ar-SA"/>
        </w:rPr>
      </w:pPr>
    </w:p>
    <w:p w14:paraId="55106045" w14:textId="069B9E64" w:rsidR="00CF189E" w:rsidRPr="00885262" w:rsidRDefault="00CF189E" w:rsidP="00CF189E">
      <w:pPr>
        <w:jc w:val="both"/>
        <w:rPr>
          <w:iCs/>
          <w:lang w:eastAsia="ar-SA"/>
        </w:rPr>
      </w:pPr>
      <w:r w:rsidRPr="00C91DB1">
        <w:rPr>
          <w:iCs/>
          <w:lang w:eastAsia="ar-SA"/>
        </w:rPr>
        <w:t xml:space="preserve">Kandidati naj pošljejo prijave na predpisanem obrazcu z izjavami (z označbo: </w:t>
      </w:r>
      <w:r w:rsidR="00411EEB" w:rsidRPr="00C91DB1">
        <w:rPr>
          <w:iCs/>
          <w:lang w:eastAsia="ar-SA"/>
        </w:rPr>
        <w:t>»</w:t>
      </w:r>
      <w:r w:rsidRPr="00C91DB1">
        <w:rPr>
          <w:rFonts w:cs="Arial"/>
          <w:b/>
          <w:szCs w:val="20"/>
          <w:lang w:eastAsia="ar-SA"/>
        </w:rPr>
        <w:t xml:space="preserve">za javno objavo </w:t>
      </w:r>
      <w:r w:rsidR="00F05835" w:rsidRPr="00C91DB1">
        <w:rPr>
          <w:rFonts w:cs="Arial"/>
          <w:b/>
          <w:szCs w:val="20"/>
          <w:lang w:eastAsia="ar-SA"/>
        </w:rPr>
        <w:t>1004</w:t>
      </w:r>
      <w:r w:rsidR="00F05835" w:rsidRPr="00885262">
        <w:rPr>
          <w:rFonts w:cs="Arial"/>
          <w:b/>
          <w:szCs w:val="20"/>
          <w:lang w:eastAsia="ar-SA"/>
        </w:rPr>
        <w:t>-</w:t>
      </w:r>
      <w:r w:rsidR="00544889">
        <w:rPr>
          <w:rFonts w:cs="Arial"/>
          <w:b/>
          <w:szCs w:val="20"/>
          <w:lang w:eastAsia="ar-SA"/>
        </w:rPr>
        <w:t>37</w:t>
      </w:r>
      <w:r w:rsidR="00F05835" w:rsidRPr="00885262">
        <w:rPr>
          <w:rFonts w:cs="Arial"/>
          <w:b/>
          <w:szCs w:val="20"/>
          <w:lang w:eastAsia="ar-SA"/>
        </w:rPr>
        <w:t>/2026-25</w:t>
      </w:r>
      <w:r w:rsidR="00544889">
        <w:rPr>
          <w:rFonts w:cs="Arial"/>
          <w:b/>
          <w:szCs w:val="20"/>
          <w:lang w:eastAsia="ar-SA"/>
        </w:rPr>
        <w:t>8</w:t>
      </w:r>
      <w:r w:rsidR="00F05835" w:rsidRPr="00885262">
        <w:rPr>
          <w:rFonts w:cs="Arial"/>
          <w:b/>
          <w:szCs w:val="20"/>
          <w:lang w:eastAsia="ar-SA"/>
        </w:rPr>
        <w:t xml:space="preserve">0 </w:t>
      </w:r>
      <w:r w:rsidRPr="00885262">
        <w:rPr>
          <w:iCs/>
          <w:lang w:eastAsia="ar-SA"/>
        </w:rPr>
        <w:t xml:space="preserve">prosto delovno mesto </w:t>
      </w:r>
      <w:r w:rsidR="00E2789D" w:rsidRPr="00885262">
        <w:rPr>
          <w:b/>
          <w:bCs/>
          <w:iCs/>
          <w:lang w:eastAsia="ar-SA"/>
        </w:rPr>
        <w:t>s</w:t>
      </w:r>
      <w:r w:rsidRPr="00885262">
        <w:rPr>
          <w:b/>
          <w:bCs/>
          <w:iCs/>
          <w:lang w:eastAsia="ar-SA"/>
        </w:rPr>
        <w:t>vetovalec (šifra DM</w:t>
      </w:r>
      <w:r w:rsidR="00102E63" w:rsidRPr="00885262">
        <w:rPr>
          <w:b/>
          <w:bCs/>
          <w:iCs/>
          <w:lang w:eastAsia="ar-SA"/>
        </w:rPr>
        <w:t xml:space="preserve"> </w:t>
      </w:r>
      <w:r w:rsidR="00E50885">
        <w:rPr>
          <w:b/>
          <w:bCs/>
          <w:iCs/>
          <w:lang w:eastAsia="ar-SA"/>
        </w:rPr>
        <w:t>1284</w:t>
      </w:r>
      <w:r w:rsidRPr="00885262">
        <w:rPr>
          <w:b/>
          <w:bCs/>
          <w:iCs/>
          <w:lang w:eastAsia="ar-SA"/>
        </w:rPr>
        <w:t xml:space="preserve">) v </w:t>
      </w:r>
      <w:r w:rsidR="00CB5923">
        <w:rPr>
          <w:b/>
          <w:bCs/>
          <w:iCs/>
          <w:lang w:eastAsia="ar-SA"/>
        </w:rPr>
        <w:t xml:space="preserve">Sektorju za </w:t>
      </w:r>
      <w:r w:rsidR="00E50885">
        <w:rPr>
          <w:b/>
          <w:bCs/>
          <w:iCs/>
          <w:lang w:eastAsia="ar-SA"/>
        </w:rPr>
        <w:t>prostorske akte, v Direktoratu za prostor, graditev in stanovanja</w:t>
      </w:r>
      <w:r w:rsidR="00411EEB" w:rsidRPr="00885262">
        <w:rPr>
          <w:iCs/>
          <w:lang w:eastAsia="ar-SA"/>
        </w:rPr>
        <w:t>«</w:t>
      </w:r>
      <w:r w:rsidRPr="00885262">
        <w:rPr>
          <w:iCs/>
          <w:lang w:eastAsia="ar-SA"/>
        </w:rPr>
        <w:t xml:space="preserve">) na naslov: Ministrstvo za </w:t>
      </w:r>
      <w:r w:rsidR="00094C7C" w:rsidRPr="00885262">
        <w:rPr>
          <w:iCs/>
          <w:lang w:eastAsia="ar-SA"/>
        </w:rPr>
        <w:t>okolje</w:t>
      </w:r>
      <w:r w:rsidRPr="00885262">
        <w:rPr>
          <w:iCs/>
          <w:lang w:eastAsia="ar-SA"/>
        </w:rPr>
        <w:t xml:space="preserve"> in prostor, Služba za kadrovske zadeve, Dunajska </w:t>
      </w:r>
      <w:r w:rsidR="005C6AFB">
        <w:rPr>
          <w:iCs/>
          <w:lang w:eastAsia="ar-SA"/>
        </w:rPr>
        <w:t xml:space="preserve">cesta </w:t>
      </w:r>
      <w:r w:rsidRPr="00885262">
        <w:rPr>
          <w:iCs/>
          <w:lang w:eastAsia="ar-SA"/>
        </w:rPr>
        <w:t>48, Ljubljana</w:t>
      </w:r>
      <w:r w:rsidR="005C6AFB">
        <w:rPr>
          <w:iCs/>
          <w:lang w:eastAsia="ar-SA"/>
        </w:rPr>
        <w:t>,</w:t>
      </w:r>
      <w:r w:rsidRPr="00885262">
        <w:rPr>
          <w:iCs/>
          <w:lang w:eastAsia="ar-SA"/>
        </w:rPr>
        <w:t xml:space="preserve"> in sicer v roku </w:t>
      </w:r>
      <w:r w:rsidR="002D478A">
        <w:rPr>
          <w:iCs/>
          <w:lang w:eastAsia="ar-SA"/>
        </w:rPr>
        <w:t>10</w:t>
      </w:r>
      <w:r w:rsidR="007C4375" w:rsidRPr="00885262">
        <w:rPr>
          <w:iCs/>
          <w:lang w:eastAsia="ar-SA"/>
        </w:rPr>
        <w:t xml:space="preserve"> </w:t>
      </w:r>
      <w:r w:rsidR="00CB5923">
        <w:rPr>
          <w:iCs/>
          <w:lang w:eastAsia="ar-SA"/>
        </w:rPr>
        <w:t>delovn</w:t>
      </w:r>
      <w:r w:rsidR="00806627">
        <w:rPr>
          <w:iCs/>
          <w:lang w:eastAsia="ar-SA"/>
        </w:rPr>
        <w:t>ih</w:t>
      </w:r>
      <w:r w:rsidR="00CB5923">
        <w:rPr>
          <w:iCs/>
          <w:lang w:eastAsia="ar-SA"/>
        </w:rPr>
        <w:t xml:space="preserve"> dni</w:t>
      </w:r>
      <w:r w:rsidRPr="00885262">
        <w:rPr>
          <w:iCs/>
          <w:lang w:eastAsia="ar-SA"/>
        </w:rPr>
        <w:t xml:space="preserve"> po objavi na spletni strani</w:t>
      </w:r>
      <w:r w:rsidR="007F4AEB" w:rsidRPr="00885262">
        <w:rPr>
          <w:iCs/>
          <w:lang w:eastAsia="ar-SA"/>
        </w:rPr>
        <w:t xml:space="preserve"> državne uprave </w:t>
      </w:r>
      <w:r w:rsidR="00E215D5">
        <w:rPr>
          <w:iCs/>
          <w:lang w:eastAsia="ar-SA"/>
        </w:rPr>
        <w:t>GOV.SI</w:t>
      </w:r>
      <w:r w:rsidR="007F4AEB" w:rsidRPr="00885262">
        <w:rPr>
          <w:iCs/>
          <w:lang w:eastAsia="ar-SA"/>
        </w:rPr>
        <w:t xml:space="preserve"> in</w:t>
      </w:r>
      <w:r w:rsidRPr="00885262">
        <w:rPr>
          <w:iCs/>
          <w:lang w:eastAsia="ar-SA"/>
        </w:rPr>
        <w:t xml:space="preserve"> Zavoda RS za zaposlovanje. Za pisno obliko prijave se šteje tudi elektronska oblika, poslana na elektronski naslov: gp.</w:t>
      </w:r>
      <w:r w:rsidR="00094C7C" w:rsidRPr="00885262">
        <w:rPr>
          <w:iCs/>
          <w:lang w:eastAsia="ar-SA"/>
        </w:rPr>
        <w:t>mop</w:t>
      </w:r>
      <w:r w:rsidRPr="00885262">
        <w:rPr>
          <w:iCs/>
          <w:lang w:eastAsia="ar-SA"/>
        </w:rPr>
        <w:t xml:space="preserve">@gov.si, pri čemer veljavnost prijave ni pogojena z elektronskim podpisom. </w:t>
      </w:r>
    </w:p>
    <w:p w14:paraId="704A1FAA" w14:textId="77777777" w:rsidR="00CF189E" w:rsidRPr="00885262" w:rsidRDefault="00CF189E" w:rsidP="00CF189E">
      <w:pPr>
        <w:jc w:val="both"/>
        <w:rPr>
          <w:iCs/>
          <w:lang w:eastAsia="ar-SA"/>
        </w:rPr>
      </w:pPr>
    </w:p>
    <w:p w14:paraId="66ADAC79" w14:textId="77777777" w:rsidR="00CF189E" w:rsidRPr="00885262" w:rsidRDefault="00CF189E" w:rsidP="00CF189E">
      <w:pPr>
        <w:jc w:val="both"/>
        <w:rPr>
          <w:iCs/>
          <w:lang w:eastAsia="ar-SA"/>
        </w:rPr>
      </w:pPr>
      <w:r w:rsidRPr="00885262">
        <w:rPr>
          <w:iCs/>
          <w:lang w:eastAsia="ar-SA"/>
        </w:rPr>
        <w:t>Neizbrane kandidate bomo pisno obvestili po zaključenem postopku izbire.</w:t>
      </w:r>
    </w:p>
    <w:p w14:paraId="2FBE9791" w14:textId="77777777" w:rsidR="00CF189E" w:rsidRPr="00885262" w:rsidRDefault="00CF189E" w:rsidP="00CF189E">
      <w:pPr>
        <w:jc w:val="both"/>
        <w:rPr>
          <w:iCs/>
          <w:lang w:eastAsia="ar-SA"/>
        </w:rPr>
      </w:pPr>
    </w:p>
    <w:p w14:paraId="4F5E028C" w14:textId="4664F52C" w:rsidR="00171780" w:rsidRPr="007C4375" w:rsidRDefault="00CF189E" w:rsidP="00171780">
      <w:pPr>
        <w:jc w:val="both"/>
        <w:rPr>
          <w:iCs/>
          <w:lang w:eastAsia="ar-SA"/>
        </w:rPr>
      </w:pPr>
      <w:r w:rsidRPr="005871E3">
        <w:rPr>
          <w:iCs/>
          <w:lang w:eastAsia="ar-SA"/>
        </w:rPr>
        <w:lastRenderedPageBreak/>
        <w:t xml:space="preserve">Informacije v zvezi s prijavo in izvedbo postopka daje ga. </w:t>
      </w:r>
      <w:r w:rsidR="005C6AFB">
        <w:rPr>
          <w:iCs/>
          <w:lang w:eastAsia="ar-SA"/>
        </w:rPr>
        <w:t>Simona Vitanc</w:t>
      </w:r>
      <w:r w:rsidRPr="005871E3">
        <w:rPr>
          <w:iCs/>
          <w:lang w:eastAsia="ar-SA"/>
        </w:rPr>
        <w:t xml:space="preserve">, telefonska št. </w:t>
      </w:r>
      <w:r w:rsidR="005C6AFB">
        <w:rPr>
          <w:iCs/>
          <w:lang w:eastAsia="ar-SA"/>
        </w:rPr>
        <w:t>041 600 476</w:t>
      </w:r>
      <w:r w:rsidRPr="005871E3">
        <w:rPr>
          <w:iCs/>
          <w:lang w:eastAsia="ar-SA"/>
        </w:rPr>
        <w:t>, informacije glede področja d</w:t>
      </w:r>
      <w:r w:rsidR="007F4AEB" w:rsidRPr="005871E3">
        <w:rPr>
          <w:iCs/>
          <w:lang w:eastAsia="ar-SA"/>
        </w:rPr>
        <w:t xml:space="preserve">ela pa </w:t>
      </w:r>
      <w:bookmarkStart w:id="0" w:name="_Hlk197592253"/>
      <w:r w:rsidR="002D478A">
        <w:rPr>
          <w:iCs/>
          <w:lang w:eastAsia="ar-SA"/>
        </w:rPr>
        <w:t>g. Boštjan Jerebic</w:t>
      </w:r>
      <w:r w:rsidR="00171780" w:rsidRPr="002D478A">
        <w:rPr>
          <w:iCs/>
          <w:lang w:eastAsia="ar-SA"/>
        </w:rPr>
        <w:t>,</w:t>
      </w:r>
      <w:r w:rsidR="00171780" w:rsidRPr="005871E3">
        <w:rPr>
          <w:iCs/>
          <w:lang w:eastAsia="ar-SA"/>
        </w:rPr>
        <w:t xml:space="preserve"> telefonska št</w:t>
      </w:r>
      <w:r w:rsidR="00171780" w:rsidRPr="002D478A">
        <w:rPr>
          <w:iCs/>
          <w:lang w:eastAsia="ar-SA"/>
        </w:rPr>
        <w:t>.</w:t>
      </w:r>
      <w:r w:rsidR="002D478A">
        <w:rPr>
          <w:iCs/>
          <w:lang w:eastAsia="ar-SA"/>
        </w:rPr>
        <w:t xml:space="preserve"> 030 227 010</w:t>
      </w:r>
      <w:r w:rsidR="00171780" w:rsidRPr="002D478A">
        <w:rPr>
          <w:iCs/>
          <w:lang w:eastAsia="ar-SA"/>
        </w:rPr>
        <w:t>.</w:t>
      </w:r>
      <w:bookmarkEnd w:id="0"/>
    </w:p>
    <w:p w14:paraId="72A599AF" w14:textId="77777777" w:rsidR="00CF189E" w:rsidRPr="007C4375" w:rsidRDefault="00CF189E" w:rsidP="00CF189E">
      <w:pPr>
        <w:jc w:val="both"/>
        <w:rPr>
          <w:iCs/>
          <w:lang w:eastAsia="ar-SA"/>
        </w:rPr>
      </w:pPr>
    </w:p>
    <w:p w14:paraId="5605C88E" w14:textId="77777777" w:rsidR="00CF189E" w:rsidRPr="007C4375" w:rsidRDefault="00CF189E" w:rsidP="00CF189E">
      <w:pPr>
        <w:jc w:val="both"/>
        <w:rPr>
          <w:rFonts w:cs="Arial"/>
          <w:szCs w:val="20"/>
        </w:rPr>
      </w:pPr>
      <w:r w:rsidRPr="007C4375">
        <w:rPr>
          <w:rFonts w:cs="Arial"/>
          <w:szCs w:val="20"/>
          <w:lang w:eastAsia="ar-SA"/>
        </w:rPr>
        <w:t xml:space="preserve">Opomba: </w:t>
      </w:r>
      <w:r w:rsidRPr="007C4375">
        <w:rPr>
          <w:rFonts w:cs="Arial"/>
          <w:szCs w:val="20"/>
        </w:rPr>
        <w:t>Uporabljeni izrazi, zapisani v moški spolni slovnični obliki, so uporabljeni kot nevtralni za ženske in moške. V primeru zaposlitve, kandidate obveščamo, da se osebni podatki, ki so v kadrovski evidenci, med državnimi organi prenašajo.</w:t>
      </w:r>
    </w:p>
    <w:p w14:paraId="36EBE4B3" w14:textId="77777777" w:rsidR="00CF189E" w:rsidRPr="007C4375" w:rsidRDefault="00CF189E" w:rsidP="00CF189E">
      <w:pPr>
        <w:jc w:val="both"/>
        <w:rPr>
          <w:iCs/>
          <w:lang w:eastAsia="ar-SA"/>
        </w:rPr>
      </w:pPr>
    </w:p>
    <w:p w14:paraId="12B17D33" w14:textId="77777777" w:rsidR="00102E63" w:rsidRDefault="00102E63" w:rsidP="00102E63">
      <w:pPr>
        <w:jc w:val="both"/>
        <w:rPr>
          <w:iCs/>
          <w:lang w:eastAsia="ar-SA"/>
        </w:rPr>
      </w:pPr>
    </w:p>
    <w:p w14:paraId="084468E6" w14:textId="77777777" w:rsidR="003C24B0" w:rsidRDefault="003C24B0" w:rsidP="003C24B0">
      <w:pPr>
        <w:ind w:left="4320" w:firstLine="720"/>
        <w:rPr>
          <w:rFonts w:cs="Arial"/>
          <w:b/>
          <w:bCs/>
          <w:szCs w:val="20"/>
        </w:rPr>
      </w:pPr>
    </w:p>
    <w:p w14:paraId="10F69841" w14:textId="77777777" w:rsidR="003C24B0" w:rsidRDefault="003C24B0" w:rsidP="003C24B0">
      <w:pPr>
        <w:ind w:left="4320" w:firstLine="720"/>
        <w:rPr>
          <w:rFonts w:cs="Arial"/>
          <w:b/>
          <w:bCs/>
          <w:szCs w:val="20"/>
        </w:rPr>
      </w:pPr>
    </w:p>
    <w:p w14:paraId="5DB0D600" w14:textId="583BE02C" w:rsidR="00102E63" w:rsidRPr="00160730" w:rsidRDefault="00102E63" w:rsidP="00171780">
      <w:pPr>
        <w:autoSpaceDE w:val="0"/>
        <w:autoSpaceDN w:val="0"/>
        <w:adjustRightInd w:val="0"/>
        <w:spacing w:line="240" w:lineRule="auto"/>
        <w:jc w:val="right"/>
        <w:rPr>
          <w:rFonts w:cs="Arial"/>
          <w:b/>
          <w:color w:val="000000"/>
          <w:szCs w:val="20"/>
        </w:rPr>
      </w:pPr>
    </w:p>
    <w:p w14:paraId="640E9CEF" w14:textId="77777777" w:rsidR="00CF189E" w:rsidRDefault="00CF189E" w:rsidP="00CF189E">
      <w:pPr>
        <w:jc w:val="both"/>
        <w:rPr>
          <w:iCs/>
          <w:lang w:eastAsia="ar-SA"/>
        </w:rPr>
      </w:pPr>
    </w:p>
    <w:p w14:paraId="1FA75BFC" w14:textId="77777777" w:rsidR="00CF189E" w:rsidRDefault="00CF189E" w:rsidP="00CF189E">
      <w:pPr>
        <w:jc w:val="both"/>
        <w:rPr>
          <w:iCs/>
          <w:lang w:eastAsia="ar-SA"/>
        </w:rPr>
      </w:pPr>
    </w:p>
    <w:p w14:paraId="7280A03F" w14:textId="77777777" w:rsidR="00CF189E" w:rsidRDefault="00CF189E" w:rsidP="00CF189E">
      <w:pPr>
        <w:jc w:val="both"/>
        <w:rPr>
          <w:iCs/>
          <w:lang w:eastAsia="ar-SA"/>
        </w:rPr>
      </w:pPr>
    </w:p>
    <w:p w14:paraId="4B907896" w14:textId="77777777" w:rsidR="00CF189E" w:rsidRPr="00160730" w:rsidRDefault="00CF189E" w:rsidP="00FB3245">
      <w:pPr>
        <w:autoSpaceDE w:val="0"/>
        <w:autoSpaceDN w:val="0"/>
        <w:adjustRightInd w:val="0"/>
        <w:spacing w:line="240" w:lineRule="auto"/>
        <w:jc w:val="right"/>
        <w:rPr>
          <w:rFonts w:cs="Arial"/>
          <w:b/>
          <w:color w:val="000000"/>
          <w:szCs w:val="20"/>
        </w:rPr>
      </w:pPr>
      <w:r w:rsidRPr="00B11794">
        <w:rPr>
          <w:rFonts w:cs="Arial"/>
          <w:b/>
          <w:color w:val="000000"/>
          <w:szCs w:val="20"/>
        </w:rPr>
        <w:t xml:space="preserve">                                                                                                       </w:t>
      </w:r>
    </w:p>
    <w:p w14:paraId="006EFB52" w14:textId="77777777" w:rsidR="00EC50FD" w:rsidRDefault="00EC50FD" w:rsidP="00F51727">
      <w:pPr>
        <w:jc w:val="both"/>
        <w:rPr>
          <w:iCs/>
          <w:lang w:eastAsia="ar-SA"/>
        </w:rPr>
      </w:pPr>
    </w:p>
    <w:sectPr w:rsidR="00EC50FD" w:rsidSect="00604F94">
      <w:headerReference w:type="default" r:id="rId10"/>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163BE" w14:textId="77777777" w:rsidR="005E3DA9" w:rsidRDefault="005E3DA9">
      <w:r>
        <w:separator/>
      </w:r>
    </w:p>
  </w:endnote>
  <w:endnote w:type="continuationSeparator" w:id="0">
    <w:p w14:paraId="3C956182" w14:textId="77777777" w:rsidR="005E3DA9" w:rsidRDefault="005E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4AB7" w14:textId="77777777" w:rsidR="005E3DA9" w:rsidRDefault="005E3DA9">
      <w:r>
        <w:separator/>
      </w:r>
    </w:p>
  </w:footnote>
  <w:footnote w:type="continuationSeparator" w:id="0">
    <w:p w14:paraId="54D258CC" w14:textId="77777777" w:rsidR="005E3DA9" w:rsidRDefault="005E3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D8EA"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780E09E" w14:textId="77777777">
      <w:trPr>
        <w:cantSplit/>
        <w:trHeight w:hRule="exact" w:val="847"/>
      </w:trPr>
      <w:tc>
        <w:tcPr>
          <w:tcW w:w="567" w:type="dxa"/>
        </w:tcPr>
        <w:p w14:paraId="6749063B" w14:textId="77777777" w:rsidR="002A2B69" w:rsidRPr="008F3500" w:rsidRDefault="00D42EC2"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266DC21" wp14:editId="7F17B128">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4B88D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6360FC7" w14:textId="1B1A0F82" w:rsidR="00A770A6" w:rsidRPr="008F3500" w:rsidRDefault="00046195" w:rsidP="00604F94">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63360" behindDoc="0" locked="0" layoutInCell="1" allowOverlap="1" wp14:anchorId="11DC5B40" wp14:editId="51D1B63B">
          <wp:simplePos x="0" y="0"/>
          <wp:positionH relativeFrom="page">
            <wp:align>left</wp:align>
          </wp:positionH>
          <wp:positionV relativeFrom="page">
            <wp:posOffset>-53975</wp:posOffset>
          </wp:positionV>
          <wp:extent cx="4321810" cy="972185"/>
          <wp:effectExtent l="0" t="0" r="254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8C1278">
      <w:rPr>
        <w:rFonts w:cs="Arial"/>
        <w:sz w:val="16"/>
      </w:rPr>
      <w:t>Dunajska c</w:t>
    </w:r>
    <w:r>
      <w:rPr>
        <w:rFonts w:cs="Arial"/>
        <w:sz w:val="16"/>
      </w:rPr>
      <w:t>esta</w:t>
    </w:r>
    <w:r w:rsidR="008C1278">
      <w:rPr>
        <w:rFonts w:cs="Arial"/>
        <w:sz w:val="16"/>
      </w:rPr>
      <w:t xml:space="preserve"> 48</w:t>
    </w:r>
    <w:r w:rsidR="00A770A6" w:rsidRPr="008F3500">
      <w:rPr>
        <w:rFonts w:cs="Arial"/>
        <w:sz w:val="16"/>
      </w:rPr>
      <w:t xml:space="preserve">, </w:t>
    </w:r>
    <w:r w:rsidR="008C1278">
      <w:rPr>
        <w:rFonts w:cs="Arial"/>
        <w:sz w:val="16"/>
      </w:rPr>
      <w:t>1000 Ljubljana</w:t>
    </w:r>
  </w:p>
  <w:p w14:paraId="0307FADF"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ACA"/>
    <w:multiLevelType w:val="hybridMultilevel"/>
    <w:tmpl w:val="A9909106"/>
    <w:lvl w:ilvl="0" w:tplc="CCE88C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CE7328"/>
    <w:multiLevelType w:val="hybridMultilevel"/>
    <w:tmpl w:val="45F67B5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F7A646F"/>
    <w:multiLevelType w:val="hybridMultilevel"/>
    <w:tmpl w:val="7A00B398"/>
    <w:lvl w:ilvl="0" w:tplc="91283FE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8909AD"/>
    <w:multiLevelType w:val="hybridMultilevel"/>
    <w:tmpl w:val="A7945BE6"/>
    <w:lvl w:ilvl="0" w:tplc="CCE88C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1562824"/>
    <w:multiLevelType w:val="hybridMultilevel"/>
    <w:tmpl w:val="42226C04"/>
    <w:lvl w:ilvl="0" w:tplc="BAA61D9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DA7F16"/>
    <w:multiLevelType w:val="hybridMultilevel"/>
    <w:tmpl w:val="A3906634"/>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5DB367FE"/>
    <w:multiLevelType w:val="hybridMultilevel"/>
    <w:tmpl w:val="850EFD10"/>
    <w:lvl w:ilvl="0" w:tplc="65B082C8">
      <w:numFmt w:val="bullet"/>
      <w:lvlText w:val="-"/>
      <w:lvlJc w:val="left"/>
      <w:pPr>
        <w:tabs>
          <w:tab w:val="num" w:pos="720"/>
        </w:tabs>
        <w:ind w:left="720" w:hanging="360"/>
      </w:pPr>
      <w:rPr>
        <w:rFonts w:ascii="Times New Roman" w:eastAsia="Times New Roman" w:hAnsi="Times New Roman" w:cs="Times New Roman"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0E0071B"/>
    <w:multiLevelType w:val="hybridMultilevel"/>
    <w:tmpl w:val="AE00E63A"/>
    <w:lvl w:ilvl="0" w:tplc="65B082C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5C1457D"/>
    <w:multiLevelType w:val="hybridMultilevel"/>
    <w:tmpl w:val="1CA2FC8C"/>
    <w:lvl w:ilvl="0" w:tplc="9D7ADD10">
      <w:start w:val="10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D818DC"/>
    <w:multiLevelType w:val="hybridMultilevel"/>
    <w:tmpl w:val="D0CA5D3E"/>
    <w:lvl w:ilvl="0" w:tplc="04DEF8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2E74CF"/>
    <w:multiLevelType w:val="hybridMultilevel"/>
    <w:tmpl w:val="D520C098"/>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843763">
    <w:abstractNumId w:val="13"/>
  </w:num>
  <w:num w:numId="2" w16cid:durableId="1021468612">
    <w:abstractNumId w:val="8"/>
  </w:num>
  <w:num w:numId="3" w16cid:durableId="1681547925">
    <w:abstractNumId w:val="11"/>
  </w:num>
  <w:num w:numId="4" w16cid:durableId="2036036128">
    <w:abstractNumId w:val="2"/>
  </w:num>
  <w:num w:numId="5" w16cid:durableId="868102048">
    <w:abstractNumId w:val="5"/>
  </w:num>
  <w:num w:numId="6" w16cid:durableId="1638680988">
    <w:abstractNumId w:val="14"/>
  </w:num>
  <w:num w:numId="7" w16cid:durableId="1877428783">
    <w:abstractNumId w:val="7"/>
  </w:num>
  <w:num w:numId="8" w16cid:durableId="1188521773">
    <w:abstractNumId w:val="9"/>
  </w:num>
  <w:num w:numId="9" w16cid:durableId="1884245160">
    <w:abstractNumId w:val="16"/>
  </w:num>
  <w:num w:numId="10" w16cid:durableId="90704032">
    <w:abstractNumId w:val="10"/>
  </w:num>
  <w:num w:numId="11" w16cid:durableId="2112553232">
    <w:abstractNumId w:val="12"/>
  </w:num>
  <w:num w:numId="12" w16cid:durableId="533544233">
    <w:abstractNumId w:val="18"/>
  </w:num>
  <w:num w:numId="13" w16cid:durableId="1818956392">
    <w:abstractNumId w:val="15"/>
  </w:num>
  <w:num w:numId="14" w16cid:durableId="731318763">
    <w:abstractNumId w:val="19"/>
  </w:num>
  <w:num w:numId="15" w16cid:durableId="2085912346">
    <w:abstractNumId w:val="3"/>
  </w:num>
  <w:num w:numId="16" w16cid:durableId="1822842011">
    <w:abstractNumId w:val="17"/>
  </w:num>
  <w:num w:numId="17" w16cid:durableId="1486703384">
    <w:abstractNumId w:val="1"/>
  </w:num>
  <w:num w:numId="18" w16cid:durableId="1934631938">
    <w:abstractNumId w:val="6"/>
  </w:num>
  <w:num w:numId="19" w16cid:durableId="710224651">
    <w:abstractNumId w:val="4"/>
  </w:num>
  <w:num w:numId="20" w16cid:durableId="1796171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S0MDExtTA2sTQwMTRV0lEKTi0uzszPAykwqgUAAH+ynywAAAA="/>
  </w:docVars>
  <w:rsids>
    <w:rsidRoot w:val="00D42EC2"/>
    <w:rsid w:val="00013140"/>
    <w:rsid w:val="000214D3"/>
    <w:rsid w:val="00021B1B"/>
    <w:rsid w:val="00023A88"/>
    <w:rsid w:val="0004111B"/>
    <w:rsid w:val="00041271"/>
    <w:rsid w:val="00044E60"/>
    <w:rsid w:val="00046195"/>
    <w:rsid w:val="00046BAF"/>
    <w:rsid w:val="0004731D"/>
    <w:rsid w:val="000476B6"/>
    <w:rsid w:val="00061336"/>
    <w:rsid w:val="000778EB"/>
    <w:rsid w:val="000844F6"/>
    <w:rsid w:val="00092A36"/>
    <w:rsid w:val="00094C7C"/>
    <w:rsid w:val="000A7238"/>
    <w:rsid w:val="000B65AF"/>
    <w:rsid w:val="00100B6C"/>
    <w:rsid w:val="00102D9C"/>
    <w:rsid w:val="00102E63"/>
    <w:rsid w:val="00104FF1"/>
    <w:rsid w:val="0010768F"/>
    <w:rsid w:val="00110884"/>
    <w:rsid w:val="00124B55"/>
    <w:rsid w:val="00130D40"/>
    <w:rsid w:val="00132128"/>
    <w:rsid w:val="001357B2"/>
    <w:rsid w:val="0014029E"/>
    <w:rsid w:val="001437C9"/>
    <w:rsid w:val="00160408"/>
    <w:rsid w:val="00161E60"/>
    <w:rsid w:val="00167BA9"/>
    <w:rsid w:val="00171780"/>
    <w:rsid w:val="0017478F"/>
    <w:rsid w:val="001A1C0B"/>
    <w:rsid w:val="001B24CB"/>
    <w:rsid w:val="00202A77"/>
    <w:rsid w:val="00216F00"/>
    <w:rsid w:val="00222B86"/>
    <w:rsid w:val="00222DB6"/>
    <w:rsid w:val="00226193"/>
    <w:rsid w:val="00231F32"/>
    <w:rsid w:val="002564A6"/>
    <w:rsid w:val="00262993"/>
    <w:rsid w:val="002662AC"/>
    <w:rsid w:val="0027119E"/>
    <w:rsid w:val="00271CE5"/>
    <w:rsid w:val="0028063D"/>
    <w:rsid w:val="00282020"/>
    <w:rsid w:val="00291621"/>
    <w:rsid w:val="002A2B69"/>
    <w:rsid w:val="002C5501"/>
    <w:rsid w:val="002C64EA"/>
    <w:rsid w:val="002D478A"/>
    <w:rsid w:val="002E0C5A"/>
    <w:rsid w:val="002F154E"/>
    <w:rsid w:val="00300C99"/>
    <w:rsid w:val="00324483"/>
    <w:rsid w:val="0033214C"/>
    <w:rsid w:val="00332C0F"/>
    <w:rsid w:val="0036251F"/>
    <w:rsid w:val="003636BF"/>
    <w:rsid w:val="00363E20"/>
    <w:rsid w:val="003640BE"/>
    <w:rsid w:val="00371442"/>
    <w:rsid w:val="003773AE"/>
    <w:rsid w:val="00380DC1"/>
    <w:rsid w:val="003845B4"/>
    <w:rsid w:val="00387B1A"/>
    <w:rsid w:val="00393080"/>
    <w:rsid w:val="003C24B0"/>
    <w:rsid w:val="003C5E0B"/>
    <w:rsid w:val="003C5EE5"/>
    <w:rsid w:val="003E1C74"/>
    <w:rsid w:val="0040228F"/>
    <w:rsid w:val="004036C5"/>
    <w:rsid w:val="00411EEB"/>
    <w:rsid w:val="00430B5B"/>
    <w:rsid w:val="00441A70"/>
    <w:rsid w:val="00447F76"/>
    <w:rsid w:val="004657EE"/>
    <w:rsid w:val="00493A94"/>
    <w:rsid w:val="004A0375"/>
    <w:rsid w:val="004A6D05"/>
    <w:rsid w:val="004B246F"/>
    <w:rsid w:val="004B3967"/>
    <w:rsid w:val="004B6C42"/>
    <w:rsid w:val="004C0723"/>
    <w:rsid w:val="004D38E0"/>
    <w:rsid w:val="004D51C7"/>
    <w:rsid w:val="004F076C"/>
    <w:rsid w:val="00526246"/>
    <w:rsid w:val="00544889"/>
    <w:rsid w:val="00567106"/>
    <w:rsid w:val="0057545B"/>
    <w:rsid w:val="00576786"/>
    <w:rsid w:val="005871E3"/>
    <w:rsid w:val="0059090D"/>
    <w:rsid w:val="00590A6C"/>
    <w:rsid w:val="0059677A"/>
    <w:rsid w:val="005A614A"/>
    <w:rsid w:val="005C6AFB"/>
    <w:rsid w:val="005D20AB"/>
    <w:rsid w:val="005E1D3C"/>
    <w:rsid w:val="005E3DA9"/>
    <w:rsid w:val="005F2628"/>
    <w:rsid w:val="00604F94"/>
    <w:rsid w:val="006149AF"/>
    <w:rsid w:val="006252B6"/>
    <w:rsid w:val="00625AE6"/>
    <w:rsid w:val="00632253"/>
    <w:rsid w:val="00635485"/>
    <w:rsid w:val="00642714"/>
    <w:rsid w:val="0064532E"/>
    <w:rsid w:val="0064554F"/>
    <w:rsid w:val="006455CE"/>
    <w:rsid w:val="00646404"/>
    <w:rsid w:val="00646E2C"/>
    <w:rsid w:val="00653DD7"/>
    <w:rsid w:val="00655841"/>
    <w:rsid w:val="00657FED"/>
    <w:rsid w:val="00674BA9"/>
    <w:rsid w:val="006A7356"/>
    <w:rsid w:val="006C4875"/>
    <w:rsid w:val="006D47B3"/>
    <w:rsid w:val="006E1546"/>
    <w:rsid w:val="006E647E"/>
    <w:rsid w:val="006E690C"/>
    <w:rsid w:val="006F126E"/>
    <w:rsid w:val="00714981"/>
    <w:rsid w:val="00733017"/>
    <w:rsid w:val="007362F7"/>
    <w:rsid w:val="00737ACE"/>
    <w:rsid w:val="00750833"/>
    <w:rsid w:val="0075197B"/>
    <w:rsid w:val="00783310"/>
    <w:rsid w:val="007A4A6D"/>
    <w:rsid w:val="007B04A0"/>
    <w:rsid w:val="007B210B"/>
    <w:rsid w:val="007B5358"/>
    <w:rsid w:val="007C4375"/>
    <w:rsid w:val="007C6641"/>
    <w:rsid w:val="007C6818"/>
    <w:rsid w:val="007D1BCF"/>
    <w:rsid w:val="007D75CF"/>
    <w:rsid w:val="007E0440"/>
    <w:rsid w:val="007E6DC5"/>
    <w:rsid w:val="007F4AEB"/>
    <w:rsid w:val="007F6776"/>
    <w:rsid w:val="00800F63"/>
    <w:rsid w:val="00806627"/>
    <w:rsid w:val="008132B1"/>
    <w:rsid w:val="00823C4C"/>
    <w:rsid w:val="0083007A"/>
    <w:rsid w:val="008332F7"/>
    <w:rsid w:val="00843D71"/>
    <w:rsid w:val="0084458C"/>
    <w:rsid w:val="00857117"/>
    <w:rsid w:val="0087792F"/>
    <w:rsid w:val="0088043C"/>
    <w:rsid w:val="00882124"/>
    <w:rsid w:val="00884889"/>
    <w:rsid w:val="00885262"/>
    <w:rsid w:val="008906C9"/>
    <w:rsid w:val="008A11C6"/>
    <w:rsid w:val="008A2569"/>
    <w:rsid w:val="008B68B0"/>
    <w:rsid w:val="008C1278"/>
    <w:rsid w:val="008C5738"/>
    <w:rsid w:val="008C7DBD"/>
    <w:rsid w:val="008D04F0"/>
    <w:rsid w:val="008D2FDD"/>
    <w:rsid w:val="008D4411"/>
    <w:rsid w:val="008F3500"/>
    <w:rsid w:val="008F380C"/>
    <w:rsid w:val="0090222E"/>
    <w:rsid w:val="0090267F"/>
    <w:rsid w:val="009036F3"/>
    <w:rsid w:val="00914FA3"/>
    <w:rsid w:val="00924E3C"/>
    <w:rsid w:val="00950346"/>
    <w:rsid w:val="00956983"/>
    <w:rsid w:val="009612BB"/>
    <w:rsid w:val="00976050"/>
    <w:rsid w:val="009833AB"/>
    <w:rsid w:val="009833E6"/>
    <w:rsid w:val="00985DD2"/>
    <w:rsid w:val="009C740A"/>
    <w:rsid w:val="009E1BEA"/>
    <w:rsid w:val="009E48D6"/>
    <w:rsid w:val="00A04278"/>
    <w:rsid w:val="00A0645F"/>
    <w:rsid w:val="00A125C5"/>
    <w:rsid w:val="00A2287D"/>
    <w:rsid w:val="00A2451C"/>
    <w:rsid w:val="00A2499E"/>
    <w:rsid w:val="00A272FF"/>
    <w:rsid w:val="00A27917"/>
    <w:rsid w:val="00A443A8"/>
    <w:rsid w:val="00A62243"/>
    <w:rsid w:val="00A63FA9"/>
    <w:rsid w:val="00A65EE7"/>
    <w:rsid w:val="00A65F50"/>
    <w:rsid w:val="00A70133"/>
    <w:rsid w:val="00A7094A"/>
    <w:rsid w:val="00A75CB7"/>
    <w:rsid w:val="00A770A6"/>
    <w:rsid w:val="00A813B1"/>
    <w:rsid w:val="00A9314D"/>
    <w:rsid w:val="00AA7808"/>
    <w:rsid w:val="00AB36C4"/>
    <w:rsid w:val="00AC0F4B"/>
    <w:rsid w:val="00AC32B2"/>
    <w:rsid w:val="00AE6447"/>
    <w:rsid w:val="00AF5F92"/>
    <w:rsid w:val="00B17141"/>
    <w:rsid w:val="00B26653"/>
    <w:rsid w:val="00B31575"/>
    <w:rsid w:val="00B37DFA"/>
    <w:rsid w:val="00B408D9"/>
    <w:rsid w:val="00B70A54"/>
    <w:rsid w:val="00B84D11"/>
    <w:rsid w:val="00B8547D"/>
    <w:rsid w:val="00B969ED"/>
    <w:rsid w:val="00BC2620"/>
    <w:rsid w:val="00BC289A"/>
    <w:rsid w:val="00BC28AE"/>
    <w:rsid w:val="00BC79A4"/>
    <w:rsid w:val="00BD7069"/>
    <w:rsid w:val="00BD74E6"/>
    <w:rsid w:val="00BE4DF2"/>
    <w:rsid w:val="00BF186E"/>
    <w:rsid w:val="00C1613F"/>
    <w:rsid w:val="00C250D5"/>
    <w:rsid w:val="00C35666"/>
    <w:rsid w:val="00C43873"/>
    <w:rsid w:val="00C7205B"/>
    <w:rsid w:val="00C7437F"/>
    <w:rsid w:val="00C75F73"/>
    <w:rsid w:val="00C77120"/>
    <w:rsid w:val="00C84F44"/>
    <w:rsid w:val="00C91DB1"/>
    <w:rsid w:val="00C92898"/>
    <w:rsid w:val="00C94882"/>
    <w:rsid w:val="00C95048"/>
    <w:rsid w:val="00CA1F82"/>
    <w:rsid w:val="00CA4340"/>
    <w:rsid w:val="00CA4F40"/>
    <w:rsid w:val="00CB5923"/>
    <w:rsid w:val="00CD3214"/>
    <w:rsid w:val="00CE3CA7"/>
    <w:rsid w:val="00CE5238"/>
    <w:rsid w:val="00CE7514"/>
    <w:rsid w:val="00CF189E"/>
    <w:rsid w:val="00D14123"/>
    <w:rsid w:val="00D16839"/>
    <w:rsid w:val="00D20CF8"/>
    <w:rsid w:val="00D248DE"/>
    <w:rsid w:val="00D31905"/>
    <w:rsid w:val="00D34430"/>
    <w:rsid w:val="00D42EC2"/>
    <w:rsid w:val="00D45689"/>
    <w:rsid w:val="00D47F34"/>
    <w:rsid w:val="00D533B1"/>
    <w:rsid w:val="00D63D53"/>
    <w:rsid w:val="00D71147"/>
    <w:rsid w:val="00D83370"/>
    <w:rsid w:val="00D8542D"/>
    <w:rsid w:val="00D9304F"/>
    <w:rsid w:val="00D9566F"/>
    <w:rsid w:val="00DA3EDA"/>
    <w:rsid w:val="00DC24A7"/>
    <w:rsid w:val="00DC2A2F"/>
    <w:rsid w:val="00DC6A71"/>
    <w:rsid w:val="00DD337B"/>
    <w:rsid w:val="00DE26AC"/>
    <w:rsid w:val="00DF6A03"/>
    <w:rsid w:val="00E0357D"/>
    <w:rsid w:val="00E10159"/>
    <w:rsid w:val="00E1397A"/>
    <w:rsid w:val="00E215D5"/>
    <w:rsid w:val="00E2789D"/>
    <w:rsid w:val="00E41E93"/>
    <w:rsid w:val="00E50885"/>
    <w:rsid w:val="00E65DD3"/>
    <w:rsid w:val="00E87F3F"/>
    <w:rsid w:val="00E935C8"/>
    <w:rsid w:val="00E9717C"/>
    <w:rsid w:val="00EA27FD"/>
    <w:rsid w:val="00EA6A28"/>
    <w:rsid w:val="00EB0F4A"/>
    <w:rsid w:val="00EB19EF"/>
    <w:rsid w:val="00EB5571"/>
    <w:rsid w:val="00EC0B65"/>
    <w:rsid w:val="00EC30B1"/>
    <w:rsid w:val="00EC50FD"/>
    <w:rsid w:val="00ED1C3E"/>
    <w:rsid w:val="00ED5615"/>
    <w:rsid w:val="00EE4EB8"/>
    <w:rsid w:val="00F04793"/>
    <w:rsid w:val="00F05835"/>
    <w:rsid w:val="00F07CB3"/>
    <w:rsid w:val="00F15C48"/>
    <w:rsid w:val="00F240BB"/>
    <w:rsid w:val="00F27B55"/>
    <w:rsid w:val="00F32CE6"/>
    <w:rsid w:val="00F33D77"/>
    <w:rsid w:val="00F51727"/>
    <w:rsid w:val="00F5310A"/>
    <w:rsid w:val="00F573D4"/>
    <w:rsid w:val="00F57630"/>
    <w:rsid w:val="00F57FED"/>
    <w:rsid w:val="00F605DF"/>
    <w:rsid w:val="00F85E91"/>
    <w:rsid w:val="00F91121"/>
    <w:rsid w:val="00F922A4"/>
    <w:rsid w:val="00F93BF8"/>
    <w:rsid w:val="00FB3245"/>
    <w:rsid w:val="00FE59DC"/>
    <w:rsid w:val="00FF03E5"/>
    <w:rsid w:val="00FF68BC"/>
    <w:rsid w:val="00FF75F3"/>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63D06C2"/>
  <w15:docId w15:val="{6EA6C6EE-C0D6-4D35-9F2F-86F6ACB1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51727"/>
    <w:pPr>
      <w:spacing w:line="260" w:lineRule="atLeast"/>
    </w:pPr>
    <w:rPr>
      <w:rFonts w:ascii="Arial" w:hAnsi="Arial"/>
      <w:szCs w:val="24"/>
      <w:lang w:val="sl-SI"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nhideWhenUsed/>
    <w:rsid w:val="00F51727"/>
    <w:pPr>
      <w:spacing w:before="100" w:beforeAutospacing="1" w:after="100" w:afterAutospacing="1" w:line="240" w:lineRule="auto"/>
    </w:pPr>
    <w:rPr>
      <w:rFonts w:ascii="Times New Roman" w:hAnsi="Times New Roman"/>
      <w:sz w:val="24"/>
      <w:lang w:eastAsia="sl-SI"/>
    </w:rPr>
  </w:style>
  <w:style w:type="character" w:customStyle="1" w:styleId="NogaZnak">
    <w:name w:val="Noga Znak"/>
    <w:link w:val="Noga"/>
    <w:rsid w:val="00F51727"/>
    <w:rPr>
      <w:rFonts w:ascii="Arial" w:hAnsi="Arial"/>
      <w:szCs w:val="24"/>
      <w:lang w:val="en-US" w:eastAsia="en-US"/>
    </w:rPr>
  </w:style>
  <w:style w:type="paragraph" w:styleId="Odstavekseznama">
    <w:name w:val="List Paragraph"/>
    <w:basedOn w:val="Navaden"/>
    <w:uiPriority w:val="34"/>
    <w:qFormat/>
    <w:rsid w:val="00EE4EB8"/>
    <w:pPr>
      <w:ind w:left="720"/>
      <w:contextualSpacing/>
    </w:pPr>
  </w:style>
  <w:style w:type="character" w:styleId="Pripombasklic">
    <w:name w:val="annotation reference"/>
    <w:basedOn w:val="Privzetapisavaodstavka"/>
    <w:rsid w:val="009E48D6"/>
    <w:rPr>
      <w:sz w:val="16"/>
      <w:szCs w:val="16"/>
    </w:rPr>
  </w:style>
  <w:style w:type="paragraph" w:styleId="Pripombabesedilo">
    <w:name w:val="annotation text"/>
    <w:basedOn w:val="Navaden"/>
    <w:link w:val="PripombabesediloZnak"/>
    <w:rsid w:val="009E48D6"/>
    <w:pPr>
      <w:spacing w:line="240" w:lineRule="auto"/>
    </w:pPr>
    <w:rPr>
      <w:szCs w:val="20"/>
    </w:rPr>
  </w:style>
  <w:style w:type="character" w:customStyle="1" w:styleId="PripombabesediloZnak">
    <w:name w:val="Pripomba – besedilo Znak"/>
    <w:basedOn w:val="Privzetapisavaodstavka"/>
    <w:link w:val="Pripombabesedilo"/>
    <w:rsid w:val="009E48D6"/>
    <w:rPr>
      <w:rFonts w:ascii="Arial" w:hAnsi="Arial"/>
      <w:lang w:val="sl-SI" w:eastAsia="en-US"/>
    </w:rPr>
  </w:style>
  <w:style w:type="paragraph" w:styleId="Zadevapripombe">
    <w:name w:val="annotation subject"/>
    <w:basedOn w:val="Pripombabesedilo"/>
    <w:next w:val="Pripombabesedilo"/>
    <w:link w:val="ZadevapripombeZnak"/>
    <w:rsid w:val="009E48D6"/>
    <w:rPr>
      <w:b/>
      <w:bCs/>
    </w:rPr>
  </w:style>
  <w:style w:type="character" w:customStyle="1" w:styleId="ZadevapripombeZnak">
    <w:name w:val="Zadeva pripombe Znak"/>
    <w:basedOn w:val="PripombabesediloZnak"/>
    <w:link w:val="Zadevapripombe"/>
    <w:rsid w:val="009E48D6"/>
    <w:rPr>
      <w:rFonts w:ascii="Arial" w:hAnsi="Arial"/>
      <w:b/>
      <w:bCs/>
      <w:lang w:val="sl-SI" w:eastAsia="en-US"/>
    </w:rPr>
  </w:style>
  <w:style w:type="paragraph" w:styleId="Besedilooblaka">
    <w:name w:val="Balloon Text"/>
    <w:basedOn w:val="Navaden"/>
    <w:link w:val="BesedilooblakaZnak"/>
    <w:rsid w:val="009E48D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9E48D6"/>
    <w:rPr>
      <w:rFonts w:ascii="Tahoma" w:hAnsi="Tahoma" w:cs="Tahoma"/>
      <w:sz w:val="16"/>
      <w:szCs w:val="16"/>
      <w:lang w:val="sl-SI" w:eastAsia="en-US"/>
    </w:rPr>
  </w:style>
  <w:style w:type="character" w:styleId="SledenaHiperpovezava">
    <w:name w:val="FollowedHyperlink"/>
    <w:basedOn w:val="Privzetapisavaodstavka"/>
    <w:rsid w:val="00222DB6"/>
    <w:rPr>
      <w:color w:val="800080" w:themeColor="followedHyperlink"/>
      <w:u w:val="single"/>
    </w:rPr>
  </w:style>
  <w:style w:type="character" w:styleId="Nerazreenaomemba">
    <w:name w:val="Unresolved Mention"/>
    <w:basedOn w:val="Privzetapisavaodstavka"/>
    <w:uiPriority w:val="99"/>
    <w:semiHidden/>
    <w:unhideWhenUsed/>
    <w:rsid w:val="00A7094A"/>
    <w:rPr>
      <w:color w:val="605E5C"/>
      <w:shd w:val="clear" w:color="auto" w:fill="E1DFDD"/>
    </w:rPr>
  </w:style>
  <w:style w:type="character" w:customStyle="1" w:styleId="Bodytext2">
    <w:name w:val="Body text|2_"/>
    <w:link w:val="Bodytext20"/>
    <w:uiPriority w:val="99"/>
    <w:rsid w:val="00A75CB7"/>
    <w:rPr>
      <w:rFonts w:ascii="Arial" w:hAnsi="Arial" w:cs="Arial"/>
      <w:shd w:val="clear" w:color="auto" w:fill="FFFFFF"/>
    </w:rPr>
  </w:style>
  <w:style w:type="paragraph" w:customStyle="1" w:styleId="Bodytext20">
    <w:name w:val="Body text|2"/>
    <w:basedOn w:val="Navaden"/>
    <w:link w:val="Bodytext2"/>
    <w:uiPriority w:val="99"/>
    <w:qFormat/>
    <w:rsid w:val="00A75CB7"/>
    <w:pPr>
      <w:widowControl w:val="0"/>
      <w:shd w:val="clear" w:color="auto" w:fill="FFFFFF"/>
      <w:spacing w:after="240" w:line="230" w:lineRule="exact"/>
      <w:ind w:hanging="200"/>
      <w:jc w:val="both"/>
    </w:pPr>
    <w:rPr>
      <w:rFonts w:cs="Arial"/>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578">
      <w:bodyDiv w:val="1"/>
      <w:marLeft w:val="0"/>
      <w:marRight w:val="0"/>
      <w:marTop w:val="0"/>
      <w:marBottom w:val="0"/>
      <w:divBdr>
        <w:top w:val="none" w:sz="0" w:space="0" w:color="auto"/>
        <w:left w:val="none" w:sz="0" w:space="0" w:color="auto"/>
        <w:bottom w:val="none" w:sz="0" w:space="0" w:color="auto"/>
        <w:right w:val="none" w:sz="0" w:space="0" w:color="auto"/>
      </w:divBdr>
    </w:div>
    <w:div w:id="317076927">
      <w:bodyDiv w:val="1"/>
      <w:marLeft w:val="0"/>
      <w:marRight w:val="0"/>
      <w:marTop w:val="0"/>
      <w:marBottom w:val="0"/>
      <w:divBdr>
        <w:top w:val="none" w:sz="0" w:space="0" w:color="auto"/>
        <w:left w:val="none" w:sz="0" w:space="0" w:color="auto"/>
        <w:bottom w:val="none" w:sz="0" w:space="0" w:color="auto"/>
        <w:right w:val="none" w:sz="0" w:space="0" w:color="auto"/>
      </w:divBdr>
    </w:div>
    <w:div w:id="673847407">
      <w:bodyDiv w:val="1"/>
      <w:marLeft w:val="0"/>
      <w:marRight w:val="0"/>
      <w:marTop w:val="0"/>
      <w:marBottom w:val="0"/>
      <w:divBdr>
        <w:top w:val="none" w:sz="0" w:space="0" w:color="auto"/>
        <w:left w:val="none" w:sz="0" w:space="0" w:color="auto"/>
        <w:bottom w:val="none" w:sz="0" w:space="0" w:color="auto"/>
        <w:right w:val="none" w:sz="0" w:space="0" w:color="auto"/>
      </w:divBdr>
    </w:div>
    <w:div w:id="186594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4aace3-2be5-48cc-aad3-28b8e04a4c3f">
      <Terms xmlns="http://schemas.microsoft.com/office/infopath/2007/PartnerControls"/>
    </lcf76f155ced4ddcb4097134ff3c332f>
    <TaxCatchAll xmlns="0c9b89a9-7277-49c9-835a-dd5125b302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D49FF83736BCB4982467D43346232D7" ma:contentTypeVersion="12" ma:contentTypeDescription="Ustvari nov dokument." ma:contentTypeScope="" ma:versionID="6c0d7a8042e71cda99164815b987a747">
  <xsd:schema xmlns:xsd="http://www.w3.org/2001/XMLSchema" xmlns:xs="http://www.w3.org/2001/XMLSchema" xmlns:p="http://schemas.microsoft.com/office/2006/metadata/properties" xmlns:ns2="524aace3-2be5-48cc-aad3-28b8e04a4c3f" xmlns:ns3="0c9b89a9-7277-49c9-835a-dd5125b30280" targetNamespace="http://schemas.microsoft.com/office/2006/metadata/properties" ma:root="true" ma:fieldsID="df2cfeda8ceaf5cd875764c4fc04210b" ns2:_="" ns3:_="">
    <xsd:import namespace="524aace3-2be5-48cc-aad3-28b8e04a4c3f"/>
    <xsd:import namespace="0c9b89a9-7277-49c9-835a-dd5125b302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aace3-2be5-48cc-aad3-28b8e04a4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9b89a9-7277-49c9-835a-dd5125b3028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7f359d4-d7ab-4283-b1b5-e363b4bcbdcc}" ma:internalName="TaxCatchAll" ma:showField="CatchAllData" ma:web="0c9b89a9-7277-49c9-835a-dd5125b30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5FBB4-82B8-4F05-B9DE-7E3CE4E0B205}">
  <ds:schemaRefs>
    <ds:schemaRef ds:uri="http://schemas.microsoft.com/office/2006/metadata/properties"/>
    <ds:schemaRef ds:uri="http://schemas.microsoft.com/office/infopath/2007/PartnerControls"/>
    <ds:schemaRef ds:uri="524aace3-2be5-48cc-aad3-28b8e04a4c3f"/>
    <ds:schemaRef ds:uri="0c9b89a9-7277-49c9-835a-dd5125b30280"/>
  </ds:schemaRefs>
</ds:datastoreItem>
</file>

<file path=customXml/itemProps2.xml><?xml version="1.0" encoding="utf-8"?>
<ds:datastoreItem xmlns:ds="http://schemas.openxmlformats.org/officeDocument/2006/customXml" ds:itemID="{6E2429F2-7A62-4C51-813F-DF341FD24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aace3-2be5-48cc-aad3-28b8e04a4c3f"/>
    <ds:schemaRef ds:uri="0c9b89a9-7277-49c9-835a-dd5125b30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76A7B-4A18-4BE9-A06A-012BC956C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1073</Words>
  <Characters>6120</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Maja Cipot</dc:creator>
  <cp:lastModifiedBy>Simona Vitanc</cp:lastModifiedBy>
  <cp:revision>30</cp:revision>
  <cp:lastPrinted>2026-10-07T12:04:00Z</cp:lastPrinted>
  <dcterms:created xsi:type="dcterms:W3CDTF">2026-08-13T07:06:00Z</dcterms:created>
  <dcterms:modified xsi:type="dcterms:W3CDTF">2026-10-07T12:08:00Z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0x0101007D49FF83736BCB4982467D43346232D7</vt:lpwstr>
  </property>
</Properties>
</file>