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C78B" w14:textId="77777777" w:rsidR="007D75CF" w:rsidRDefault="007D75CF" w:rsidP="00604F94"/>
    <w:p w14:paraId="75F06EAA" w14:textId="77777777" w:rsidR="00110884" w:rsidRDefault="00110884" w:rsidP="00604F94"/>
    <w:p w14:paraId="28703921" w14:textId="156B10E9" w:rsidR="00110884" w:rsidRDefault="00F62A7F" w:rsidP="00110884">
      <w:pPr>
        <w:spacing w:line="276" w:lineRule="auto"/>
        <w:rPr>
          <w:rFonts w:cs="Arial"/>
        </w:rPr>
      </w:pPr>
      <w:r>
        <w:rPr>
          <w:rFonts w:cs="Arial"/>
        </w:rPr>
        <w:t>Številka: 1004-</w:t>
      </w:r>
      <w:r w:rsidR="006F04E8">
        <w:rPr>
          <w:rFonts w:cs="Arial"/>
        </w:rPr>
        <w:t>33</w:t>
      </w:r>
      <w:r>
        <w:rPr>
          <w:rFonts w:cs="Arial"/>
        </w:rPr>
        <w:t>/2026-25</w:t>
      </w:r>
      <w:r w:rsidR="00867B0E">
        <w:rPr>
          <w:rFonts w:cs="Arial"/>
        </w:rPr>
        <w:t>8</w:t>
      </w:r>
      <w:r>
        <w:rPr>
          <w:rFonts w:cs="Arial"/>
        </w:rPr>
        <w:t>0-1</w:t>
      </w:r>
    </w:p>
    <w:p w14:paraId="3FB2594A" w14:textId="61625548" w:rsidR="00F62A7F" w:rsidRDefault="00F62A7F" w:rsidP="00110884">
      <w:pPr>
        <w:spacing w:line="276" w:lineRule="auto"/>
        <w:rPr>
          <w:rFonts w:cs="Arial"/>
        </w:rPr>
      </w:pPr>
      <w:r>
        <w:rPr>
          <w:rFonts w:cs="Arial"/>
        </w:rPr>
        <w:t xml:space="preserve">Datum:   </w:t>
      </w:r>
      <w:r w:rsidR="006F04E8">
        <w:rPr>
          <w:rFonts w:cs="Arial"/>
        </w:rPr>
        <w:t>24</w:t>
      </w:r>
      <w:r>
        <w:rPr>
          <w:rFonts w:cs="Arial"/>
        </w:rPr>
        <w:t xml:space="preserve">. </w:t>
      </w:r>
      <w:r w:rsidR="006F04E8">
        <w:rPr>
          <w:rFonts w:cs="Arial"/>
        </w:rPr>
        <w:t>9</w:t>
      </w:r>
      <w:r>
        <w:rPr>
          <w:rFonts w:cs="Arial"/>
        </w:rPr>
        <w:t>. 2026</w:t>
      </w:r>
    </w:p>
    <w:p w14:paraId="4001A943" w14:textId="77777777" w:rsidR="00F62A7F" w:rsidRDefault="00F62A7F" w:rsidP="00110884">
      <w:pPr>
        <w:spacing w:line="276" w:lineRule="auto"/>
        <w:rPr>
          <w:rFonts w:cs="Arial"/>
        </w:rPr>
      </w:pPr>
    </w:p>
    <w:p w14:paraId="6A1E5D94" w14:textId="77777777" w:rsidR="00F62A7F" w:rsidRDefault="00F62A7F" w:rsidP="00110884">
      <w:pPr>
        <w:spacing w:line="276" w:lineRule="auto"/>
        <w:rPr>
          <w:rFonts w:cs="Arial"/>
        </w:rPr>
      </w:pPr>
    </w:p>
    <w:p w14:paraId="04DACF27" w14:textId="16766A1E" w:rsidR="00F51727" w:rsidRPr="007C4375" w:rsidRDefault="004036C5" w:rsidP="00F51727">
      <w:pPr>
        <w:jc w:val="both"/>
        <w:rPr>
          <w:rFonts w:cs="Arial"/>
          <w:szCs w:val="20"/>
          <w:lang w:eastAsia="ar-SA"/>
        </w:rPr>
      </w:pPr>
      <w:r w:rsidRPr="003A3C63">
        <w:rPr>
          <w:rFonts w:cs="Arial"/>
          <w:color w:val="000000" w:themeColor="text1"/>
          <w:szCs w:val="20"/>
          <w:lang w:eastAsia="ar-SA"/>
        </w:rPr>
        <w:t xml:space="preserve">Na podlagi </w:t>
      </w:r>
      <w:r>
        <w:rPr>
          <w:rFonts w:cs="Arial"/>
          <w:color w:val="000000" w:themeColor="text1"/>
          <w:szCs w:val="20"/>
          <w:lang w:eastAsia="ar-SA"/>
        </w:rPr>
        <w:t>60</w:t>
      </w:r>
      <w:r w:rsidRPr="003A3C63">
        <w:rPr>
          <w:rFonts w:cs="Arial"/>
          <w:color w:val="000000" w:themeColor="text1"/>
          <w:szCs w:val="20"/>
          <w:lang w:eastAsia="ar-SA"/>
        </w:rPr>
        <w:t>. člena in tretjega odstavka 7</w:t>
      </w:r>
      <w:r>
        <w:rPr>
          <w:rFonts w:cs="Arial"/>
          <w:color w:val="000000" w:themeColor="text1"/>
          <w:szCs w:val="20"/>
          <w:lang w:eastAsia="ar-SA"/>
        </w:rPr>
        <w:t>8</w:t>
      </w:r>
      <w:r w:rsidRPr="003A3C63">
        <w:rPr>
          <w:rFonts w:cs="Arial"/>
          <w:color w:val="000000" w:themeColor="text1"/>
          <w:szCs w:val="20"/>
          <w:lang w:eastAsia="ar-SA"/>
        </w:rPr>
        <w:t xml:space="preserve">. člena Zakona o javnih uslužbencih </w:t>
      </w:r>
      <w:r w:rsidRPr="003A3C63">
        <w:rPr>
          <w:rFonts w:cs="Arial"/>
          <w:bCs/>
          <w:color w:val="000000" w:themeColor="text1"/>
          <w:szCs w:val="20"/>
          <w:shd w:val="clear" w:color="auto" w:fill="FFFFFF"/>
        </w:rPr>
        <w:t xml:space="preserve"> (Uradni list RS, št. </w:t>
      </w:r>
      <w:hyperlink r:id="rId10" w:tgtFrame="_blank" w:tooltip="Zakon o javnih uslužbencih (ZJU-1)" w:history="1">
        <w:r w:rsidRPr="00E961FC">
          <w:rPr>
            <w:rStyle w:val="Hiperpovezava"/>
            <w:rFonts w:cs="Arial"/>
            <w:bCs/>
            <w:color w:val="auto"/>
            <w:szCs w:val="20"/>
            <w:u w:val="none"/>
            <w:shd w:val="clear" w:color="auto" w:fill="FFFFFF"/>
          </w:rPr>
          <w:t>32/25</w:t>
        </w:r>
      </w:hyperlink>
      <w:r>
        <w:rPr>
          <w:rFonts w:cs="Arial"/>
          <w:bCs/>
          <w:color w:val="000000" w:themeColor="text1"/>
          <w:szCs w:val="20"/>
          <w:shd w:val="clear" w:color="auto" w:fill="FFFFFF"/>
        </w:rPr>
        <w:t xml:space="preserve"> in nadaljn</w:t>
      </w:r>
      <w:r w:rsidR="00BC28AE">
        <w:rPr>
          <w:rFonts w:cs="Arial"/>
          <w:bCs/>
          <w:color w:val="000000" w:themeColor="text1"/>
          <w:szCs w:val="20"/>
          <w:shd w:val="clear" w:color="auto" w:fill="FFFFFF"/>
        </w:rPr>
        <w:t>j</w:t>
      </w:r>
      <w:r>
        <w:rPr>
          <w:rFonts w:cs="Arial"/>
          <w:bCs/>
          <w:color w:val="000000" w:themeColor="text1"/>
          <w:szCs w:val="20"/>
          <w:shd w:val="clear" w:color="auto" w:fill="FFFFFF"/>
        </w:rPr>
        <w:t>e spremembe-</w:t>
      </w:r>
      <w:r w:rsidRPr="003A3C63">
        <w:rPr>
          <w:rFonts w:cs="Arial"/>
          <w:color w:val="000000" w:themeColor="text1"/>
          <w:szCs w:val="20"/>
        </w:rPr>
        <w:t xml:space="preserve"> v nadaljevanju besedila: ZJU</w:t>
      </w:r>
      <w:r>
        <w:rPr>
          <w:rFonts w:cs="Arial"/>
          <w:color w:val="000000" w:themeColor="text1"/>
          <w:szCs w:val="20"/>
        </w:rPr>
        <w:t>-1</w:t>
      </w:r>
      <w:r w:rsidRPr="003A3C63">
        <w:rPr>
          <w:rFonts w:cs="Arial"/>
          <w:color w:val="000000" w:themeColor="text1"/>
          <w:szCs w:val="20"/>
          <w:lang w:eastAsia="ar-SA"/>
        </w:rPr>
        <w:t xml:space="preserve">)  in 25. člena Zakona o delovnih razmerjih </w:t>
      </w:r>
      <w:r w:rsidRPr="00A208B9">
        <w:rPr>
          <w:rFonts w:cs="Arial"/>
          <w:szCs w:val="20"/>
          <w:lang w:eastAsia="sl-SI"/>
        </w:rPr>
        <w:t>(</w:t>
      </w:r>
      <w:r w:rsidRPr="00A208B9">
        <w:rPr>
          <w:rFonts w:cs="Arial"/>
          <w:bCs/>
          <w:szCs w:val="20"/>
          <w:shd w:val="clear" w:color="auto" w:fill="FFFFFF"/>
        </w:rPr>
        <w:t>Uradni list RS, št. </w:t>
      </w:r>
      <w:hyperlink r:id="rId11" w:tgtFrame="_blank" w:tooltip="Zakon o delovnih razmerjih (ZDR-1)" w:history="1">
        <w:r w:rsidRPr="00A208B9">
          <w:rPr>
            <w:rStyle w:val="Hiperpovezava"/>
            <w:rFonts w:cs="Arial"/>
            <w:bCs/>
            <w:color w:val="auto"/>
            <w:szCs w:val="20"/>
            <w:u w:val="none"/>
            <w:shd w:val="clear" w:color="auto" w:fill="FFFFFF"/>
          </w:rPr>
          <w:t>21/13</w:t>
        </w:r>
      </w:hyperlink>
      <w:r w:rsidRPr="00A208B9">
        <w:rPr>
          <w:rFonts w:cs="Arial"/>
          <w:bCs/>
          <w:szCs w:val="20"/>
          <w:shd w:val="clear" w:color="auto" w:fill="FFFFFF"/>
        </w:rPr>
        <w:t>, </w:t>
      </w:r>
      <w:hyperlink r:id="rId12" w:tgtFrame="_blank" w:tooltip="Popravek Zakona o delovnih razmerjih" w:history="1">
        <w:r w:rsidRPr="00A208B9">
          <w:rPr>
            <w:rStyle w:val="Hiperpovezava"/>
            <w:rFonts w:cs="Arial"/>
            <w:bCs/>
            <w:color w:val="auto"/>
            <w:szCs w:val="20"/>
            <w:u w:val="none"/>
            <w:shd w:val="clear" w:color="auto" w:fill="FFFFFF"/>
          </w:rPr>
          <w:t xml:space="preserve">78/13 – </w:t>
        </w:r>
        <w:proofErr w:type="spellStart"/>
        <w:r w:rsidRPr="00A208B9">
          <w:rPr>
            <w:rStyle w:val="Hiperpovezava"/>
            <w:rFonts w:cs="Arial"/>
            <w:bCs/>
            <w:color w:val="auto"/>
            <w:szCs w:val="20"/>
            <w:u w:val="none"/>
            <w:shd w:val="clear" w:color="auto" w:fill="FFFFFF"/>
          </w:rPr>
          <w:t>popr</w:t>
        </w:r>
        <w:proofErr w:type="spellEnd"/>
        <w:r w:rsidRPr="00A208B9">
          <w:rPr>
            <w:rStyle w:val="Hiperpovezava"/>
            <w:rFonts w:cs="Arial"/>
            <w:bCs/>
            <w:color w:val="auto"/>
            <w:szCs w:val="20"/>
            <w:u w:val="none"/>
            <w:shd w:val="clear" w:color="auto" w:fill="FFFFFF"/>
          </w:rPr>
          <w:t>.</w:t>
        </w:r>
      </w:hyperlink>
      <w:r w:rsidRPr="00A208B9">
        <w:rPr>
          <w:rFonts w:cs="Arial"/>
          <w:bCs/>
          <w:szCs w:val="20"/>
          <w:shd w:val="clear" w:color="auto" w:fill="FFFFFF"/>
        </w:rPr>
        <w:t>, </w:t>
      </w:r>
      <w:hyperlink r:id="rId13" w:tgtFrame="_blank" w:tooltip="Zakon o zaposlovanju, samozaposlovanju in delu tujcev" w:history="1">
        <w:r w:rsidRPr="00A208B9">
          <w:rPr>
            <w:rStyle w:val="Hiperpovezava"/>
            <w:rFonts w:cs="Arial"/>
            <w:bCs/>
            <w:color w:val="auto"/>
            <w:szCs w:val="20"/>
            <w:u w:val="none"/>
            <w:shd w:val="clear" w:color="auto" w:fill="FFFFFF"/>
          </w:rPr>
          <w:t>47/15</w:t>
        </w:r>
      </w:hyperlink>
      <w:r w:rsidRPr="00A208B9">
        <w:rPr>
          <w:rFonts w:cs="Arial"/>
          <w:bCs/>
          <w:szCs w:val="20"/>
          <w:shd w:val="clear" w:color="auto" w:fill="FFFFFF"/>
        </w:rPr>
        <w:t> – ZZSDT, </w:t>
      </w:r>
      <w:hyperlink r:id="rId14" w:tgtFrame="_blank" w:tooltip="Zakon o spremembah in dopolnitvah Pomorskega zakonika" w:history="1">
        <w:r w:rsidRPr="00A208B9">
          <w:rPr>
            <w:rStyle w:val="Hiperpovezava"/>
            <w:rFonts w:cs="Arial"/>
            <w:bCs/>
            <w:color w:val="auto"/>
            <w:szCs w:val="20"/>
            <w:u w:val="none"/>
            <w:shd w:val="clear" w:color="auto" w:fill="FFFFFF"/>
          </w:rPr>
          <w:t>33/16</w:t>
        </w:r>
      </w:hyperlink>
      <w:r w:rsidRPr="00A208B9">
        <w:rPr>
          <w:rFonts w:cs="Arial"/>
          <w:bCs/>
          <w:szCs w:val="20"/>
          <w:shd w:val="clear" w:color="auto" w:fill="FFFFFF"/>
        </w:rPr>
        <w:t> – PZ-F, </w:t>
      </w:r>
      <w:hyperlink r:id="rId15" w:tgtFrame="_blank" w:tooltip="Zakon o dopolnitvah Zakona o delovnih razmerjih" w:history="1">
        <w:r w:rsidRPr="00A208B9">
          <w:rPr>
            <w:rStyle w:val="Hiperpovezava"/>
            <w:rFonts w:cs="Arial"/>
            <w:bCs/>
            <w:color w:val="auto"/>
            <w:szCs w:val="20"/>
            <w:u w:val="none"/>
            <w:shd w:val="clear" w:color="auto" w:fill="FFFFFF"/>
          </w:rPr>
          <w:t>52/16</w:t>
        </w:r>
      </w:hyperlink>
      <w:r w:rsidRPr="00A208B9">
        <w:rPr>
          <w:rFonts w:cs="Arial"/>
          <w:bCs/>
          <w:szCs w:val="20"/>
          <w:shd w:val="clear" w:color="auto" w:fill="FFFFFF"/>
        </w:rPr>
        <w:t>, </w:t>
      </w:r>
      <w:hyperlink r:id="rId16" w:tgtFrame="_blank" w:tooltip="Odločba o razveljavitvi četrtega odstavka 88. člena Zakona o delovnih razmerjih in delni razveljavitvi sklepa Vrhovnega sodišča, sklepa Višjega delovnega in socialnega sodišča in sklepa Delovnega sodišča v Mariboru" w:history="1">
        <w:r w:rsidRPr="00A208B9">
          <w:rPr>
            <w:rStyle w:val="Hiperpovezava"/>
            <w:rFonts w:cs="Arial"/>
            <w:bCs/>
            <w:color w:val="auto"/>
            <w:szCs w:val="20"/>
            <w:u w:val="none"/>
            <w:shd w:val="clear" w:color="auto" w:fill="FFFFFF"/>
          </w:rPr>
          <w:t>15/17</w:t>
        </w:r>
      </w:hyperlink>
      <w:r w:rsidRPr="00A208B9">
        <w:rPr>
          <w:rFonts w:cs="Arial"/>
          <w:bCs/>
          <w:szCs w:val="20"/>
          <w:shd w:val="clear" w:color="auto" w:fill="FFFFFF"/>
        </w:rPr>
        <w:t xml:space="preserve"> – </w:t>
      </w:r>
      <w:proofErr w:type="spellStart"/>
      <w:r w:rsidRPr="00A208B9">
        <w:rPr>
          <w:rFonts w:cs="Arial"/>
          <w:bCs/>
          <w:szCs w:val="20"/>
          <w:shd w:val="clear" w:color="auto" w:fill="FFFFFF"/>
        </w:rPr>
        <w:t>odl</w:t>
      </w:r>
      <w:proofErr w:type="spellEnd"/>
      <w:r w:rsidRPr="00C84F44">
        <w:rPr>
          <w:rFonts w:cs="Arial"/>
          <w:bCs/>
          <w:szCs w:val="20"/>
          <w:shd w:val="clear" w:color="auto" w:fill="FFFFFF"/>
        </w:rPr>
        <w:t>. US, </w:t>
      </w:r>
      <w:hyperlink r:id="rId17" w:tgtFrame="_blank" w:tooltip="Zakon o poslovni skrivnosti" w:history="1">
        <w:r w:rsidRPr="00C84F44">
          <w:rPr>
            <w:rStyle w:val="Hiperpovezava"/>
            <w:rFonts w:cs="Arial"/>
            <w:bCs/>
            <w:color w:val="auto"/>
            <w:szCs w:val="20"/>
            <w:u w:val="none"/>
            <w:shd w:val="clear" w:color="auto" w:fill="FFFFFF"/>
          </w:rPr>
          <w:t>22/19</w:t>
        </w:r>
      </w:hyperlink>
      <w:r w:rsidRPr="00C84F44">
        <w:rPr>
          <w:rFonts w:cs="Arial"/>
          <w:bCs/>
          <w:szCs w:val="20"/>
          <w:shd w:val="clear" w:color="auto" w:fill="FFFFFF"/>
        </w:rPr>
        <w:t xml:space="preserve"> – </w:t>
      </w:r>
      <w:proofErr w:type="spellStart"/>
      <w:r w:rsidRPr="00C84F44">
        <w:rPr>
          <w:rFonts w:cs="Arial"/>
          <w:bCs/>
          <w:szCs w:val="20"/>
          <w:shd w:val="clear" w:color="auto" w:fill="FFFFFF"/>
        </w:rPr>
        <w:t>ZPosS</w:t>
      </w:r>
      <w:proofErr w:type="spellEnd"/>
      <w:r w:rsidRPr="00C84F44">
        <w:rPr>
          <w:rFonts w:cs="Arial"/>
          <w:bCs/>
          <w:szCs w:val="20"/>
          <w:shd w:val="clear" w:color="auto" w:fill="FFFFFF"/>
        </w:rPr>
        <w:t>, </w:t>
      </w:r>
      <w:hyperlink r:id="rId18" w:tgtFrame="_blank" w:tooltip="Zakon o dopolnitvi Zakona o delovnih razmerjih" w:history="1">
        <w:r w:rsidRPr="00C84F44">
          <w:rPr>
            <w:rStyle w:val="Hiperpovezava"/>
            <w:rFonts w:cs="Arial"/>
            <w:bCs/>
            <w:color w:val="auto"/>
            <w:szCs w:val="20"/>
            <w:u w:val="none"/>
            <w:shd w:val="clear" w:color="auto" w:fill="FFFFFF"/>
          </w:rPr>
          <w:t>81/19</w:t>
        </w:r>
      </w:hyperlink>
      <w:r w:rsidRPr="00C84F44">
        <w:rPr>
          <w:rFonts w:cs="Arial"/>
          <w:bCs/>
          <w:szCs w:val="20"/>
          <w:shd w:val="clear" w:color="auto" w:fill="FFFFFF"/>
        </w:rPr>
        <w:t>, </w:t>
      </w:r>
      <w:hyperlink r:id="rId19" w:tgtFrame="_blank" w:tooltip="Zakon o interventnih ukrepih za pomoč pri omilitvi posledic drugega vala epidemije COVID-19" w:history="1">
        <w:r w:rsidRPr="00C84F44">
          <w:rPr>
            <w:rStyle w:val="Hiperpovezava"/>
            <w:rFonts w:cs="Arial"/>
            <w:bCs/>
            <w:color w:val="auto"/>
            <w:szCs w:val="20"/>
            <w:u w:val="none"/>
            <w:shd w:val="clear" w:color="auto" w:fill="FFFFFF"/>
          </w:rPr>
          <w:t>203/20</w:t>
        </w:r>
      </w:hyperlink>
      <w:r w:rsidRPr="00C84F44">
        <w:rPr>
          <w:rFonts w:cs="Arial"/>
          <w:bCs/>
          <w:szCs w:val="20"/>
          <w:shd w:val="clear" w:color="auto" w:fill="FFFFFF"/>
        </w:rPr>
        <w:t> – ZIUPOPDVE, </w:t>
      </w:r>
      <w:hyperlink r:id="rId20" w:tgtFrame="_blank" w:tooltip="Zakon o spremembah in dopolnitvah Zakona o čezmejnem izvajanju storitev" w:history="1">
        <w:r w:rsidRPr="00C84F44">
          <w:rPr>
            <w:rStyle w:val="Hiperpovezava"/>
            <w:rFonts w:cs="Arial"/>
            <w:bCs/>
            <w:color w:val="auto"/>
            <w:szCs w:val="20"/>
            <w:u w:val="none"/>
            <w:shd w:val="clear" w:color="auto" w:fill="FFFFFF"/>
          </w:rPr>
          <w:t>119/21</w:t>
        </w:r>
      </w:hyperlink>
      <w:r w:rsidRPr="00C84F44">
        <w:rPr>
          <w:rFonts w:cs="Arial"/>
          <w:bCs/>
          <w:szCs w:val="20"/>
          <w:shd w:val="clear" w:color="auto" w:fill="FFFFFF"/>
        </w:rPr>
        <w:t xml:space="preserve"> – </w:t>
      </w:r>
      <w:proofErr w:type="spellStart"/>
      <w:r w:rsidRPr="00C84F44">
        <w:rPr>
          <w:rFonts w:cs="Arial"/>
          <w:bCs/>
          <w:szCs w:val="20"/>
          <w:shd w:val="clear" w:color="auto" w:fill="FFFFFF"/>
        </w:rPr>
        <w:t>ZČmIS</w:t>
      </w:r>
      <w:proofErr w:type="spellEnd"/>
      <w:r w:rsidRPr="00C84F44">
        <w:rPr>
          <w:rFonts w:cs="Arial"/>
          <w:bCs/>
          <w:szCs w:val="20"/>
          <w:shd w:val="clear" w:color="auto" w:fill="FFFFFF"/>
        </w:rPr>
        <w:t>-A, </w:t>
      </w:r>
      <w:hyperlink r:id="rId21" w:tgtFrame="_blank" w:tooltip="Odločba o razveljavitvi tretjega, četrtega in petega odstavka 89. člena Zakona o delovnih razmerjih ter 156.a člena Zakona o javnih uslužbencih" w:history="1">
        <w:r w:rsidRPr="00C84F44">
          <w:rPr>
            <w:rStyle w:val="Hiperpovezava"/>
            <w:rFonts w:cs="Arial"/>
            <w:bCs/>
            <w:color w:val="auto"/>
            <w:szCs w:val="20"/>
            <w:u w:val="none"/>
            <w:shd w:val="clear" w:color="auto" w:fill="FFFFFF"/>
          </w:rPr>
          <w:t>202/21</w:t>
        </w:r>
      </w:hyperlink>
      <w:r w:rsidRPr="00C84F44">
        <w:rPr>
          <w:rFonts w:cs="Arial"/>
          <w:bCs/>
          <w:szCs w:val="20"/>
          <w:shd w:val="clear" w:color="auto" w:fill="FFFFFF"/>
        </w:rPr>
        <w:t xml:space="preserve"> – </w:t>
      </w:r>
      <w:proofErr w:type="spellStart"/>
      <w:r w:rsidRPr="00C84F44">
        <w:rPr>
          <w:rFonts w:cs="Arial"/>
          <w:bCs/>
          <w:szCs w:val="20"/>
          <w:shd w:val="clear" w:color="auto" w:fill="FFFFFF"/>
        </w:rPr>
        <w:t>odl</w:t>
      </w:r>
      <w:proofErr w:type="spellEnd"/>
      <w:r w:rsidRPr="00C84F44">
        <w:rPr>
          <w:rFonts w:cs="Arial"/>
          <w:bCs/>
          <w:szCs w:val="20"/>
          <w:shd w:val="clear" w:color="auto" w:fill="FFFFFF"/>
        </w:rPr>
        <w:t>. US, </w:t>
      </w:r>
      <w:hyperlink r:id="rId22" w:tgtFrame="_blank" w:tooltip="Zakon o spremembah Zakona o delovnih razmerjih" w:history="1">
        <w:r w:rsidRPr="00C84F44">
          <w:rPr>
            <w:rStyle w:val="Hiperpovezava"/>
            <w:rFonts w:cs="Arial"/>
            <w:bCs/>
            <w:color w:val="auto"/>
            <w:szCs w:val="20"/>
            <w:u w:val="none"/>
            <w:shd w:val="clear" w:color="auto" w:fill="FFFFFF"/>
          </w:rPr>
          <w:t>15/22</w:t>
        </w:r>
      </w:hyperlink>
      <w:r w:rsidRPr="00C84F44">
        <w:rPr>
          <w:rFonts w:cs="Arial"/>
          <w:bCs/>
          <w:szCs w:val="20"/>
          <w:shd w:val="clear" w:color="auto" w:fill="FFFFFF"/>
        </w:rPr>
        <w:t>,</w:t>
      </w:r>
      <w:hyperlink r:id="rId23" w:tgtFrame="_blank" w:tooltip="Zakon za urejanje položaja študentov" w:history="1">
        <w:r w:rsidRPr="00C84F44">
          <w:rPr>
            <w:rStyle w:val="Hiperpovezava"/>
            <w:rFonts w:cs="Arial"/>
            <w:bCs/>
            <w:color w:val="auto"/>
            <w:szCs w:val="20"/>
            <w:u w:val="none"/>
            <w:shd w:val="clear" w:color="auto" w:fill="FFFFFF"/>
          </w:rPr>
          <w:t>54/22</w:t>
        </w:r>
      </w:hyperlink>
      <w:r w:rsidRPr="00C84F44">
        <w:rPr>
          <w:rFonts w:cs="Arial"/>
          <w:bCs/>
          <w:szCs w:val="20"/>
          <w:shd w:val="clear" w:color="auto" w:fill="FFFFFF"/>
        </w:rPr>
        <w:t> – ZUPŠ-1,</w:t>
      </w:r>
      <w:r w:rsidRPr="00C84F44">
        <w:t xml:space="preserve"> </w:t>
      </w:r>
      <w:hyperlink r:id="rId24" w:tgtFrame="_blank" w:tooltip="Zakon o spremembah in dopolnitvah Zakona o delovnih razmerjih (ZDR-1D)" w:history="1">
        <w:r w:rsidRPr="00C84F44">
          <w:rPr>
            <w:rStyle w:val="Hiperpovezava"/>
            <w:rFonts w:cs="Arial"/>
            <w:bCs/>
            <w:color w:val="auto"/>
            <w:szCs w:val="20"/>
            <w:u w:val="none"/>
            <w:shd w:val="clear" w:color="auto" w:fill="FFFFFF"/>
          </w:rPr>
          <w:t>114/23</w:t>
        </w:r>
      </w:hyperlink>
      <w:r w:rsidRPr="00C84F44">
        <w:rPr>
          <w:rFonts w:cs="Arial"/>
          <w:bCs/>
          <w:szCs w:val="20"/>
          <w:shd w:val="clear" w:color="auto" w:fill="FFFFFF"/>
        </w:rPr>
        <w:t>, </w:t>
      </w:r>
      <w:hyperlink r:id="rId25" w:tgtFrame="_blank" w:tooltip="Zakon o interventnih ukrepih na področju zdravstva, dela in sociale ter z zdravstvom povezanih vsebin (ZIUZDS)" w:history="1">
        <w:r w:rsidRPr="00C84F44">
          <w:rPr>
            <w:rStyle w:val="Hiperpovezava"/>
            <w:rFonts w:cs="Arial"/>
            <w:bCs/>
            <w:color w:val="auto"/>
            <w:szCs w:val="20"/>
            <w:u w:val="none"/>
            <w:shd w:val="clear" w:color="auto" w:fill="FFFFFF"/>
          </w:rPr>
          <w:t>136/23</w:t>
        </w:r>
      </w:hyperlink>
      <w:r w:rsidRPr="00C84F44">
        <w:rPr>
          <w:rFonts w:cs="Arial"/>
          <w:bCs/>
          <w:szCs w:val="20"/>
          <w:shd w:val="clear" w:color="auto" w:fill="FFFFFF"/>
        </w:rPr>
        <w:t> – ZIUZDS in </w:t>
      </w:r>
      <w:hyperlink r:id="rId26" w:tgtFrame="_blank" w:tooltip="Zakon o spremembah in dopolnitvah Zakona o urejanju trga dela (ZUTD-I)" w:history="1">
        <w:r w:rsidRPr="00C84F44">
          <w:rPr>
            <w:rStyle w:val="Hiperpovezava"/>
            <w:rFonts w:cs="Arial"/>
            <w:bCs/>
            <w:color w:val="auto"/>
            <w:szCs w:val="20"/>
            <w:u w:val="none"/>
            <w:shd w:val="clear" w:color="auto" w:fill="FFFFFF"/>
          </w:rPr>
          <w:t>70/25</w:t>
        </w:r>
      </w:hyperlink>
      <w:r w:rsidRPr="00C84F44">
        <w:rPr>
          <w:rFonts w:cs="Arial"/>
          <w:bCs/>
          <w:szCs w:val="20"/>
          <w:shd w:val="clear" w:color="auto" w:fill="FFFFFF"/>
        </w:rPr>
        <w:t> – ZUTD-I)</w:t>
      </w:r>
      <w:r w:rsidRPr="00C84F44">
        <w:rPr>
          <w:rFonts w:cs="Arial"/>
          <w:szCs w:val="20"/>
          <w:lang w:eastAsia="ar-SA"/>
        </w:rPr>
        <w:t xml:space="preserve"> </w:t>
      </w:r>
      <w:r w:rsidRPr="00C84F44">
        <w:rPr>
          <w:rFonts w:cs="Arial"/>
          <w:color w:val="000000" w:themeColor="text1"/>
          <w:szCs w:val="20"/>
          <w:lang w:eastAsia="ar-SA"/>
        </w:rPr>
        <w:t xml:space="preserve">Ministrstvo za </w:t>
      </w:r>
      <w:r w:rsidR="00094C7C" w:rsidRPr="00C84F44">
        <w:rPr>
          <w:rFonts w:cs="Arial"/>
          <w:color w:val="000000" w:themeColor="text1"/>
          <w:szCs w:val="20"/>
          <w:lang w:eastAsia="ar-SA"/>
        </w:rPr>
        <w:t>okolje</w:t>
      </w:r>
      <w:r w:rsidRPr="00C84F44">
        <w:rPr>
          <w:rFonts w:cs="Arial"/>
          <w:color w:val="000000" w:themeColor="text1"/>
          <w:szCs w:val="20"/>
          <w:lang w:eastAsia="ar-SA"/>
        </w:rPr>
        <w:t xml:space="preserve"> in prostor </w:t>
      </w:r>
      <w:r w:rsidRPr="00C84F44">
        <w:rPr>
          <w:rFonts w:cs="Arial"/>
          <w:color w:val="000000" w:themeColor="text1"/>
          <w:szCs w:val="20"/>
        </w:rPr>
        <w:t xml:space="preserve">objavlja prosto uradniško delovno mesto </w:t>
      </w:r>
      <w:r w:rsidR="00F51727" w:rsidRPr="00C84F44">
        <w:rPr>
          <w:rFonts w:cs="Arial"/>
          <w:szCs w:val="20"/>
        </w:rPr>
        <w:t>za delo</w:t>
      </w:r>
      <w:r w:rsidR="00F51727" w:rsidRPr="00C84F44">
        <w:rPr>
          <w:rFonts w:cs="Arial"/>
        </w:rPr>
        <w:t xml:space="preserve"> na projektu »</w:t>
      </w:r>
      <w:r w:rsidR="00BF186E" w:rsidRPr="00C84F44">
        <w:rPr>
          <w:rFonts w:cs="Arial"/>
        </w:rPr>
        <w:t xml:space="preserve">LIFE Prilagodimo se podnebnim spremembam </w:t>
      </w:r>
      <w:r w:rsidR="00F51727" w:rsidRPr="00C84F44">
        <w:rPr>
          <w:rFonts w:cs="Arial"/>
          <w:color w:val="000000"/>
          <w:szCs w:val="20"/>
          <w:lang w:eastAsia="sl-SI"/>
        </w:rPr>
        <w:t>(</w:t>
      </w:r>
      <w:r w:rsidR="00BF186E" w:rsidRPr="00C84F44">
        <w:rPr>
          <w:rFonts w:cs="Arial"/>
          <w:color w:val="000000"/>
          <w:szCs w:val="20"/>
          <w:lang w:eastAsia="sl-SI"/>
        </w:rPr>
        <w:t>101147797 — LIFE23-IPC-SI-LIFE4ADAPT</w:t>
      </w:r>
      <w:r w:rsidR="00F51727" w:rsidRPr="00C84F44">
        <w:rPr>
          <w:rFonts w:cs="Arial"/>
          <w:color w:val="000000"/>
          <w:szCs w:val="20"/>
          <w:lang w:eastAsia="sl-SI"/>
        </w:rPr>
        <w:t xml:space="preserve">)« </w:t>
      </w:r>
      <w:r w:rsidR="00F51727" w:rsidRPr="00C84F44">
        <w:rPr>
          <w:rFonts w:cs="Arial"/>
          <w:szCs w:val="20"/>
          <w:lang w:eastAsia="ar-SA"/>
        </w:rPr>
        <w:t>za določen čas</w:t>
      </w:r>
      <w:r w:rsidR="006F04E8">
        <w:rPr>
          <w:rFonts w:cs="Arial"/>
          <w:szCs w:val="20"/>
          <w:lang w:eastAsia="ar-SA"/>
        </w:rPr>
        <w:t>,</w:t>
      </w:r>
      <w:r w:rsidR="00F51727" w:rsidRPr="00C84F44">
        <w:rPr>
          <w:rFonts w:cs="Arial"/>
          <w:szCs w:val="20"/>
          <w:lang w:eastAsia="ar-SA"/>
        </w:rPr>
        <w:t xml:space="preserve"> </w:t>
      </w:r>
      <w:r w:rsidR="00653DD7" w:rsidRPr="00C84F44">
        <w:rPr>
          <w:rFonts w:cs="Arial"/>
          <w:szCs w:val="20"/>
          <w:lang w:eastAsia="ar-SA"/>
        </w:rPr>
        <w:t xml:space="preserve">predvidoma </w:t>
      </w:r>
      <w:r w:rsidR="00F51727" w:rsidRPr="00C84F44">
        <w:rPr>
          <w:rFonts w:cs="Arial"/>
          <w:szCs w:val="20"/>
          <w:lang w:eastAsia="ar-SA"/>
        </w:rPr>
        <w:t>do 31.</w:t>
      </w:r>
      <w:r w:rsidR="00094C7C" w:rsidRPr="00C84F44">
        <w:rPr>
          <w:rFonts w:cs="Arial"/>
          <w:szCs w:val="20"/>
          <w:lang w:eastAsia="ar-SA"/>
        </w:rPr>
        <w:t xml:space="preserve"> </w:t>
      </w:r>
      <w:r w:rsidR="00F51727" w:rsidRPr="00C84F44">
        <w:rPr>
          <w:rFonts w:cs="Arial"/>
          <w:szCs w:val="20"/>
          <w:lang w:eastAsia="ar-SA"/>
        </w:rPr>
        <w:t>1.</w:t>
      </w:r>
      <w:r w:rsidR="00094C7C" w:rsidRPr="00C84F44">
        <w:rPr>
          <w:rFonts w:cs="Arial"/>
          <w:szCs w:val="20"/>
          <w:lang w:eastAsia="ar-SA"/>
        </w:rPr>
        <w:t xml:space="preserve"> </w:t>
      </w:r>
      <w:r w:rsidR="00F51727" w:rsidRPr="00C84F44">
        <w:rPr>
          <w:rFonts w:cs="Arial"/>
          <w:szCs w:val="20"/>
          <w:lang w:eastAsia="ar-SA"/>
        </w:rPr>
        <w:t>20</w:t>
      </w:r>
      <w:r w:rsidR="00BF186E" w:rsidRPr="00C84F44">
        <w:rPr>
          <w:rFonts w:cs="Arial"/>
          <w:szCs w:val="20"/>
          <w:lang w:eastAsia="ar-SA"/>
        </w:rPr>
        <w:t>32</w:t>
      </w:r>
      <w:r w:rsidR="00F51727" w:rsidRPr="00C84F44">
        <w:rPr>
          <w:rFonts w:cs="Arial"/>
          <w:szCs w:val="20"/>
          <w:lang w:eastAsia="ar-SA"/>
        </w:rPr>
        <w:t xml:space="preserve"> </w:t>
      </w:r>
      <w:r w:rsidR="00653DD7" w:rsidRPr="00C84F44">
        <w:rPr>
          <w:rFonts w:cs="Arial"/>
          <w:szCs w:val="20"/>
          <w:lang w:eastAsia="ar-SA"/>
        </w:rPr>
        <w:t>oziroma</w:t>
      </w:r>
      <w:r w:rsidR="00F51727" w:rsidRPr="00C84F44">
        <w:rPr>
          <w:rFonts w:cs="Arial"/>
          <w:szCs w:val="20"/>
          <w:lang w:eastAsia="ar-SA"/>
        </w:rPr>
        <w:t xml:space="preserve"> do zaključka trajanja projekta</w:t>
      </w:r>
      <w:r w:rsidR="00843D71" w:rsidRPr="00C84F44">
        <w:rPr>
          <w:rFonts w:cs="Arial"/>
          <w:szCs w:val="20"/>
          <w:lang w:eastAsia="ar-SA"/>
        </w:rPr>
        <w:t xml:space="preserve"> </w:t>
      </w:r>
      <w:r w:rsidR="00CF189E" w:rsidRPr="00C84F44">
        <w:rPr>
          <w:rFonts w:cs="Arial"/>
          <w:szCs w:val="20"/>
          <w:lang w:eastAsia="ar-SA"/>
        </w:rPr>
        <w:t>in s 6-mesečnim poskusnim delom</w:t>
      </w:r>
      <w:r w:rsidR="00F51727" w:rsidRPr="00C84F44">
        <w:rPr>
          <w:rFonts w:cs="Arial"/>
          <w:szCs w:val="20"/>
          <w:lang w:eastAsia="ar-SA"/>
        </w:rPr>
        <w:t>:</w:t>
      </w:r>
      <w:r w:rsidR="00F51727" w:rsidRPr="007C4375">
        <w:rPr>
          <w:rFonts w:cs="Arial"/>
          <w:szCs w:val="20"/>
          <w:lang w:eastAsia="ar-SA"/>
        </w:rPr>
        <w:t xml:space="preserve"> </w:t>
      </w:r>
    </w:p>
    <w:p w14:paraId="7AA56E52" w14:textId="77777777" w:rsidR="00F51727" w:rsidRPr="007C4375" w:rsidRDefault="00F51727" w:rsidP="00F51727">
      <w:pPr>
        <w:rPr>
          <w:b/>
          <w:iCs/>
          <w:lang w:eastAsia="ar-SA"/>
        </w:rPr>
      </w:pPr>
    </w:p>
    <w:p w14:paraId="3DFED21B" w14:textId="7D072D4D" w:rsidR="008A11C6" w:rsidRPr="007C4375" w:rsidRDefault="00A37481" w:rsidP="002F154E">
      <w:pPr>
        <w:jc w:val="both"/>
        <w:rPr>
          <w:b/>
          <w:iCs/>
          <w:lang w:eastAsia="ar-SA"/>
        </w:rPr>
      </w:pPr>
      <w:r>
        <w:rPr>
          <w:b/>
          <w:iCs/>
          <w:lang w:eastAsia="ar-SA"/>
        </w:rPr>
        <w:t>Podsekretar</w:t>
      </w:r>
      <w:r w:rsidR="002F154E" w:rsidRPr="00800F63">
        <w:rPr>
          <w:b/>
          <w:iCs/>
          <w:lang w:eastAsia="ar-SA"/>
        </w:rPr>
        <w:t xml:space="preserve"> v Direktoratu za </w:t>
      </w:r>
      <w:r w:rsidR="00F27B55">
        <w:rPr>
          <w:b/>
          <w:iCs/>
          <w:lang w:eastAsia="ar-SA"/>
        </w:rPr>
        <w:t>okolje, naravo</w:t>
      </w:r>
      <w:r w:rsidR="00800F63" w:rsidRPr="00800F63">
        <w:rPr>
          <w:b/>
          <w:iCs/>
          <w:lang w:eastAsia="ar-SA"/>
        </w:rPr>
        <w:t xml:space="preserve"> in podnebje</w:t>
      </w:r>
      <w:r w:rsidR="002F154E" w:rsidRPr="00800F63">
        <w:rPr>
          <w:b/>
          <w:iCs/>
          <w:lang w:eastAsia="ar-SA"/>
        </w:rPr>
        <w:t xml:space="preserve">, v Sektorju za </w:t>
      </w:r>
      <w:r w:rsidR="00800F63" w:rsidRPr="00800F63">
        <w:rPr>
          <w:b/>
          <w:iCs/>
          <w:lang w:eastAsia="ar-SA"/>
        </w:rPr>
        <w:t>podnebne politike</w:t>
      </w:r>
      <w:r w:rsidR="008A11C6" w:rsidRPr="00800F63">
        <w:rPr>
          <w:b/>
          <w:iCs/>
          <w:lang w:eastAsia="ar-SA"/>
        </w:rPr>
        <w:t xml:space="preserve"> (</w:t>
      </w:r>
      <w:r w:rsidR="002F154E" w:rsidRPr="00800F63">
        <w:rPr>
          <w:b/>
          <w:iCs/>
          <w:lang w:eastAsia="ar-SA"/>
        </w:rPr>
        <w:t>šifra</w:t>
      </w:r>
      <w:r w:rsidR="008A11C6" w:rsidRPr="00800F63">
        <w:rPr>
          <w:b/>
          <w:iCs/>
          <w:lang w:eastAsia="ar-SA"/>
        </w:rPr>
        <w:t xml:space="preserve"> DM </w:t>
      </w:r>
      <w:r w:rsidR="00800F63" w:rsidRPr="00800F63">
        <w:rPr>
          <w:b/>
          <w:iCs/>
          <w:lang w:eastAsia="ar-SA"/>
        </w:rPr>
        <w:t>1</w:t>
      </w:r>
      <w:r w:rsidR="00ED0E43">
        <w:rPr>
          <w:b/>
          <w:iCs/>
          <w:lang w:eastAsia="ar-SA"/>
        </w:rPr>
        <w:t>4931</w:t>
      </w:r>
      <w:r w:rsidR="008A11C6" w:rsidRPr="00800F63">
        <w:rPr>
          <w:b/>
          <w:iCs/>
          <w:lang w:eastAsia="ar-SA"/>
        </w:rPr>
        <w:t>)</w:t>
      </w:r>
    </w:p>
    <w:p w14:paraId="33604FE2" w14:textId="77777777" w:rsidR="00EC50FD" w:rsidRPr="007C4375" w:rsidRDefault="00EC50FD" w:rsidP="00F51727">
      <w:pPr>
        <w:rPr>
          <w:b/>
          <w:iCs/>
          <w:lang w:eastAsia="ar-SA"/>
        </w:rPr>
      </w:pPr>
    </w:p>
    <w:p w14:paraId="596442DB" w14:textId="7EF4F1BA" w:rsidR="008A11C6" w:rsidRPr="007C4375" w:rsidRDefault="008A11C6" w:rsidP="00A13435">
      <w:pPr>
        <w:jc w:val="both"/>
        <w:rPr>
          <w:lang w:eastAsia="ar-SA"/>
        </w:rPr>
      </w:pPr>
      <w:r w:rsidRPr="007C4375">
        <w:rPr>
          <w:lang w:eastAsia="ar-SA"/>
        </w:rPr>
        <w:t xml:space="preserve">Kandidati, ki se bodo prijavili na prosto delovno mesto, morajo izpolnjevati naslednje pogoje: </w:t>
      </w:r>
    </w:p>
    <w:p w14:paraId="3E0DCF0E" w14:textId="5EF3E8CA" w:rsidR="00A13435" w:rsidRDefault="00A13435" w:rsidP="00A13435">
      <w:pPr>
        <w:pStyle w:val="Odstavekseznama"/>
        <w:numPr>
          <w:ilvl w:val="0"/>
          <w:numId w:val="6"/>
        </w:numPr>
        <w:jc w:val="both"/>
      </w:pPr>
      <w:r>
        <w:t>najmanj v</w:t>
      </w:r>
      <w:r w:rsidRPr="00760E18">
        <w:t xml:space="preserve">isokošolsko univerzitetno izobraževanje (prejšnje)/visokošolska univerzitetna izobrazba (prejšnja) </w:t>
      </w:r>
      <w:r>
        <w:t>oziroma m</w:t>
      </w:r>
      <w:r w:rsidRPr="00760E18">
        <w:t>agistrsko izobraževanje (druga bolonjska</w:t>
      </w:r>
      <w:r>
        <w:t xml:space="preserve"> s</w:t>
      </w:r>
      <w:r w:rsidRPr="00760E18">
        <w:t>topnja)/magistrska izobrazba (druga bolonjska stopnja)</w:t>
      </w:r>
      <w:r>
        <w:t xml:space="preserve"> oziroma s</w:t>
      </w:r>
      <w:r w:rsidRPr="00760E18">
        <w:t>pecialistično izobraževanje po visokošolski strokovni izobrazbi (prejšnje)/specializacija po visokošolski strokovni izobrazbi (prejšnja)</w:t>
      </w:r>
      <w:r>
        <w:t>;</w:t>
      </w:r>
    </w:p>
    <w:p w14:paraId="7FA506B4" w14:textId="4025746F" w:rsidR="00411EEB" w:rsidRPr="00A16F69" w:rsidRDefault="00411EEB" w:rsidP="00411EEB">
      <w:pPr>
        <w:numPr>
          <w:ilvl w:val="0"/>
          <w:numId w:val="6"/>
        </w:numPr>
        <w:tabs>
          <w:tab w:val="clear" w:pos="360"/>
        </w:tabs>
        <w:spacing w:before="100" w:beforeAutospacing="1" w:after="100" w:afterAutospacing="1" w:line="276" w:lineRule="auto"/>
        <w:jc w:val="both"/>
        <w:rPr>
          <w:rFonts w:cs="Arial"/>
          <w:lang w:eastAsia="ar-SA"/>
        </w:rPr>
      </w:pPr>
      <w:r w:rsidRPr="00A16F69">
        <w:rPr>
          <w:rFonts w:cs="Arial"/>
          <w:lang w:eastAsia="ar-SA"/>
        </w:rPr>
        <w:t xml:space="preserve">najmanj </w:t>
      </w:r>
      <w:r w:rsidR="0079735B">
        <w:rPr>
          <w:rFonts w:cs="Arial"/>
          <w:lang w:eastAsia="ar-SA"/>
        </w:rPr>
        <w:t>6</w:t>
      </w:r>
      <w:r w:rsidRPr="00A16F69">
        <w:rPr>
          <w:rFonts w:cs="Arial"/>
          <w:lang w:eastAsia="ar-SA"/>
        </w:rPr>
        <w:t xml:space="preserve"> let delovnih izkušenj;</w:t>
      </w:r>
    </w:p>
    <w:p w14:paraId="78FF22CB"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državljanstvo Republike Slovenije;</w:t>
      </w:r>
    </w:p>
    <w:p w14:paraId="6EE6CC3D"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ne smejo biti pravnomočno obsojeni zaradi naklepnega kaznivega dejanja, ki se preganja po uradni dolžnosti, in ne smejo biti obsojeni na nepogojno kazen zapora v trajanju več kot šest mesecev,</w:t>
      </w:r>
    </w:p>
    <w:p w14:paraId="2736422A"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zoper njih ne sme biti vložena pravnomočna obtožnica zaradi naklepnega kaznivega dejanja, ki se preganja po uradni dolžnosti.</w:t>
      </w:r>
    </w:p>
    <w:p w14:paraId="21523191" w14:textId="77777777" w:rsidR="00102E63" w:rsidRPr="007C4375" w:rsidRDefault="00102E63" w:rsidP="00102E63">
      <w:pPr>
        <w:pStyle w:val="Noga"/>
        <w:tabs>
          <w:tab w:val="left" w:pos="1995"/>
        </w:tabs>
        <w:spacing w:line="260" w:lineRule="exact"/>
        <w:rPr>
          <w:rFonts w:cs="Arial"/>
          <w:szCs w:val="20"/>
          <w:lang w:eastAsia="ar-SA"/>
        </w:rPr>
      </w:pPr>
    </w:p>
    <w:p w14:paraId="69443C0C" w14:textId="77777777" w:rsidR="00102E63" w:rsidRPr="007C4375" w:rsidRDefault="00102E63" w:rsidP="00102E63">
      <w:pPr>
        <w:pStyle w:val="Noga"/>
        <w:tabs>
          <w:tab w:val="left" w:pos="1995"/>
        </w:tabs>
        <w:jc w:val="both"/>
        <w:rPr>
          <w:rFonts w:cs="Arial"/>
          <w:szCs w:val="20"/>
          <w:lang w:eastAsia="ar-SA"/>
        </w:rPr>
      </w:pPr>
      <w:r w:rsidRPr="007C4375">
        <w:t>Poleg posebnih pogojev morajo kandidati izpolnjevati tudi splošne pogoje, ki jih urejajo predpisi s področja delovnega prava.</w:t>
      </w:r>
    </w:p>
    <w:p w14:paraId="79C09749" w14:textId="77777777" w:rsidR="00F51727" w:rsidRPr="007C4375" w:rsidRDefault="00F51727" w:rsidP="00F51727">
      <w:pPr>
        <w:pStyle w:val="Navadensplet"/>
        <w:spacing w:before="0" w:beforeAutospacing="0" w:after="0" w:afterAutospacing="0"/>
        <w:rPr>
          <w:rFonts w:ascii="Arial" w:hAnsi="Arial" w:cs="Arial"/>
          <w:sz w:val="20"/>
          <w:szCs w:val="20"/>
          <w:lang w:eastAsia="ar-SA"/>
        </w:rPr>
      </w:pPr>
    </w:p>
    <w:p w14:paraId="6C78C02E" w14:textId="77777777" w:rsidR="00F51727" w:rsidRPr="007C4375" w:rsidRDefault="00F51727" w:rsidP="00F51727">
      <w:pPr>
        <w:jc w:val="both"/>
        <w:rPr>
          <w:lang w:eastAsia="ar-SA"/>
        </w:rPr>
      </w:pPr>
      <w:r w:rsidRPr="007C4375">
        <w:rPr>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p>
    <w:p w14:paraId="6F719DDE" w14:textId="77777777" w:rsidR="00F51727" w:rsidRPr="007C4375" w:rsidRDefault="00F51727" w:rsidP="00F51727">
      <w:pPr>
        <w:jc w:val="both"/>
        <w:rPr>
          <w:lang w:eastAsia="ar-SA"/>
        </w:rPr>
      </w:pPr>
    </w:p>
    <w:p w14:paraId="74C242E9" w14:textId="77777777" w:rsidR="00F51727" w:rsidRPr="007C4375" w:rsidRDefault="00F51727" w:rsidP="00F51727">
      <w:pPr>
        <w:jc w:val="both"/>
        <w:rPr>
          <w:lang w:eastAsia="ar-SA"/>
        </w:rPr>
      </w:pPr>
      <w:r w:rsidRPr="007C4375">
        <w:rPr>
          <w:lang w:eastAsia="ar-SA"/>
        </w:rPr>
        <w:t xml:space="preserve">Za delovne izkušnje se upoštevajo tudi delovne izkušnje, ki jih je javni uslužbenec pridobil z opravljanjem del na delovnem mestu, za katero se zahteva za eno stopnjo nižja izobrazba, razen pripravništva v eno stopnjo nižji izobrazbi. </w:t>
      </w:r>
    </w:p>
    <w:p w14:paraId="5B8DC8D3" w14:textId="77777777" w:rsidR="00F51727" w:rsidRPr="007C4375" w:rsidRDefault="00F51727" w:rsidP="00F51727">
      <w:pPr>
        <w:jc w:val="both"/>
        <w:rPr>
          <w:lang w:eastAsia="ar-SA"/>
        </w:rPr>
      </w:pPr>
    </w:p>
    <w:p w14:paraId="5A3C9D04" w14:textId="15EA6A4E" w:rsidR="00F51727" w:rsidRDefault="00F51727" w:rsidP="00F51727">
      <w:pPr>
        <w:jc w:val="both"/>
      </w:pPr>
      <w:r w:rsidRPr="007C4375">
        <w:rPr>
          <w:lang w:eastAsia="ar-SA"/>
        </w:rPr>
        <w:t>Kot delovne izkušnje se upošteva tudi drugo delo na enaki stopnji zahtevnosti, kot je delovno mesto, za katero oseba kandidira, pri čemer se upošteva čas opravljanja takega dela in stopnja izobrazbe.</w:t>
      </w:r>
      <w:r w:rsidRPr="007C4375">
        <w:t xml:space="preserve"> </w:t>
      </w:r>
    </w:p>
    <w:p w14:paraId="5B62FF02" w14:textId="77777777" w:rsidR="00110884" w:rsidRPr="007C4375" w:rsidRDefault="00110884" w:rsidP="00F51727">
      <w:pPr>
        <w:jc w:val="both"/>
      </w:pPr>
    </w:p>
    <w:p w14:paraId="626079E5" w14:textId="77777777" w:rsidR="00F51727" w:rsidRPr="007C4375" w:rsidRDefault="00F51727" w:rsidP="00411EEB">
      <w:pPr>
        <w:jc w:val="both"/>
      </w:pPr>
      <w:r w:rsidRPr="007C4375">
        <w:t>Delovne izkušnje se dokazujejo z verodostojnimi listinami, iz katerih sta razvidna čas opravljanja dela in zahtevana stopnja izobrazbe.</w:t>
      </w:r>
    </w:p>
    <w:p w14:paraId="2F713A94" w14:textId="77777777" w:rsidR="00F51727" w:rsidRPr="007C4375" w:rsidRDefault="00F51727" w:rsidP="00F51727">
      <w:pPr>
        <w:pStyle w:val="Navadensplet"/>
        <w:spacing w:before="0" w:beforeAutospacing="0" w:after="0" w:afterAutospacing="0"/>
        <w:rPr>
          <w:rFonts w:ascii="Arial" w:hAnsi="Arial" w:cs="Arial"/>
          <w:sz w:val="20"/>
          <w:szCs w:val="20"/>
          <w:lang w:eastAsia="ar-SA"/>
        </w:rPr>
      </w:pPr>
    </w:p>
    <w:p w14:paraId="4F513659" w14:textId="15608A27" w:rsidR="00102E63" w:rsidRPr="00411EEB" w:rsidRDefault="00F51727" w:rsidP="00411EEB">
      <w:pPr>
        <w:pStyle w:val="Navadensplet"/>
        <w:spacing w:before="0" w:beforeAutospacing="0" w:after="0" w:afterAutospacing="0"/>
        <w:rPr>
          <w:rFonts w:ascii="Arial" w:hAnsi="Arial" w:cs="Arial"/>
          <w:sz w:val="20"/>
          <w:szCs w:val="20"/>
          <w:lang w:eastAsia="ar-SA"/>
        </w:rPr>
      </w:pPr>
      <w:r w:rsidRPr="007C4375">
        <w:rPr>
          <w:rFonts w:ascii="Arial" w:hAnsi="Arial" w:cs="Arial"/>
          <w:sz w:val="20"/>
          <w:szCs w:val="20"/>
          <w:lang w:eastAsia="ar-SA"/>
        </w:rPr>
        <w:t>Delovne naloge</w:t>
      </w:r>
      <w:r w:rsidR="00EA27FD" w:rsidRPr="007C4375">
        <w:rPr>
          <w:rFonts w:ascii="Arial" w:hAnsi="Arial" w:cs="Arial"/>
          <w:sz w:val="20"/>
          <w:szCs w:val="20"/>
          <w:lang w:eastAsia="ar-SA"/>
        </w:rPr>
        <w:t>:</w:t>
      </w:r>
    </w:p>
    <w:p w14:paraId="212B58D6" w14:textId="77777777" w:rsidR="00147C72" w:rsidRDefault="00147C72" w:rsidP="00147C72">
      <w:pPr>
        <w:pStyle w:val="Odstavekseznama"/>
        <w:numPr>
          <w:ilvl w:val="0"/>
          <w:numId w:val="19"/>
        </w:numPr>
      </w:pPr>
      <w:r>
        <w:t>upravljanje in izvajanje projekta LIFE4ADAPT</w:t>
      </w:r>
      <w:r>
        <w:tab/>
      </w:r>
    </w:p>
    <w:p w14:paraId="16FBD7D2" w14:textId="77777777" w:rsidR="00147C72" w:rsidRDefault="00147C72" w:rsidP="00147C72">
      <w:pPr>
        <w:pStyle w:val="Odstavekseznama"/>
        <w:numPr>
          <w:ilvl w:val="0"/>
          <w:numId w:val="19"/>
        </w:numPr>
      </w:pPr>
      <w:r>
        <w:lastRenderedPageBreak/>
        <w:t>samostojno oblikovanje sistemskih rešitev in drugih najzahtevnejših gradiv s področja projekta LIFE4ADAPT</w:t>
      </w:r>
      <w:r>
        <w:tab/>
      </w:r>
    </w:p>
    <w:p w14:paraId="5693511B" w14:textId="77777777" w:rsidR="00147C72" w:rsidRDefault="00147C72" w:rsidP="00147C72">
      <w:pPr>
        <w:pStyle w:val="Odstavekseznama"/>
        <w:numPr>
          <w:ilvl w:val="0"/>
          <w:numId w:val="19"/>
        </w:numPr>
      </w:pPr>
      <w:r>
        <w:t>samostojna priprava zahtevnih analiz, razvojnih projektov, informacij, poročil in drugih najzahtevnejših gradiv v okviru projekta LIFE4ADAPT</w:t>
      </w:r>
      <w:r>
        <w:tab/>
      </w:r>
    </w:p>
    <w:p w14:paraId="6C9B4D07" w14:textId="77777777" w:rsidR="00147C72" w:rsidRDefault="00147C72" w:rsidP="00147C72">
      <w:pPr>
        <w:pStyle w:val="Odstavekseznama"/>
        <w:numPr>
          <w:ilvl w:val="0"/>
          <w:numId w:val="19"/>
        </w:numPr>
      </w:pPr>
      <w:r>
        <w:t>organiziranje medsebojnega sodelovanja in usklajevanja notranjih organizacijskih enot in sodelovanja z drugimi organi</w:t>
      </w:r>
      <w:r>
        <w:tab/>
      </w:r>
    </w:p>
    <w:p w14:paraId="1CE6E5AE" w14:textId="77777777" w:rsidR="00147C72" w:rsidRDefault="00147C72" w:rsidP="00147C72">
      <w:pPr>
        <w:pStyle w:val="Odstavekseznama"/>
        <w:numPr>
          <w:ilvl w:val="0"/>
          <w:numId w:val="19"/>
        </w:numPr>
      </w:pPr>
      <w:r>
        <w:t>vodenje in sodelovanje v najzahtevnejših projektnih skupinah</w:t>
      </w:r>
      <w:r>
        <w:tab/>
      </w:r>
    </w:p>
    <w:p w14:paraId="6105F97C" w14:textId="2F4D8E82" w:rsidR="00147C72" w:rsidRDefault="00147C72" w:rsidP="00147C72">
      <w:pPr>
        <w:pStyle w:val="Odstavekseznama"/>
        <w:numPr>
          <w:ilvl w:val="0"/>
          <w:numId w:val="19"/>
        </w:numPr>
      </w:pPr>
      <w:r>
        <w:t>samostojno opravljanje drugih najzahtevnejših nalog po navodilu vodje</w:t>
      </w:r>
      <w:r w:rsidR="003505EE">
        <w:t>.</w:t>
      </w:r>
    </w:p>
    <w:p w14:paraId="7C3124A7" w14:textId="77777777" w:rsidR="00411EEB" w:rsidRDefault="00411EEB" w:rsidP="00411EEB">
      <w:pPr>
        <w:spacing w:line="240" w:lineRule="auto"/>
        <w:jc w:val="both"/>
        <w:rPr>
          <w:rFonts w:ascii="Helv" w:eastAsia="Calibri" w:hAnsi="Helv" w:cs="Helv"/>
          <w:color w:val="000000"/>
          <w:szCs w:val="20"/>
          <w:highlight w:val="yellow"/>
          <w:lang w:eastAsia="sl-SI"/>
        </w:rPr>
      </w:pPr>
    </w:p>
    <w:p w14:paraId="4D0BBD18" w14:textId="77777777" w:rsidR="00A63FA9" w:rsidRDefault="00A63FA9" w:rsidP="00411EEB">
      <w:pPr>
        <w:spacing w:line="240" w:lineRule="auto"/>
        <w:jc w:val="both"/>
        <w:rPr>
          <w:rFonts w:ascii="Helv" w:eastAsia="Calibri" w:hAnsi="Helv" w:cs="Helv"/>
          <w:color w:val="000000"/>
          <w:szCs w:val="20"/>
          <w:highlight w:val="yellow"/>
          <w:lang w:eastAsia="sl-SI"/>
        </w:rPr>
      </w:pPr>
    </w:p>
    <w:p w14:paraId="307DFD3F" w14:textId="77777777" w:rsidR="00A04278" w:rsidRDefault="009E48D6" w:rsidP="00A04278">
      <w:pPr>
        <w:spacing w:line="240" w:lineRule="auto"/>
        <w:jc w:val="both"/>
        <w:rPr>
          <w:rFonts w:cs="Arial"/>
          <w:szCs w:val="20"/>
          <w:lang w:eastAsia="ar-SA"/>
        </w:rPr>
      </w:pPr>
      <w:r w:rsidRPr="00A7094A">
        <w:rPr>
          <w:rFonts w:ascii="Helv" w:eastAsia="Calibri" w:hAnsi="Helv" w:cs="Helv"/>
          <w:color w:val="000000"/>
          <w:szCs w:val="20"/>
          <w:lang w:eastAsia="sl-SI"/>
        </w:rPr>
        <w:t>Več o vsebini projekta najdete na povezavi</w:t>
      </w:r>
      <w:bookmarkStart w:id="0" w:name="_Hlk127453104"/>
      <w:r w:rsidR="00411EEB" w:rsidRPr="00A7094A">
        <w:rPr>
          <w:rFonts w:ascii="Helv" w:eastAsia="Calibri" w:hAnsi="Helv" w:cs="Helv"/>
          <w:color w:val="000000"/>
          <w:szCs w:val="20"/>
          <w:lang w:eastAsia="sl-SI"/>
        </w:rPr>
        <w:t>:</w:t>
      </w:r>
      <w:r w:rsidR="00A04278">
        <w:rPr>
          <w:rFonts w:ascii="Helv" w:eastAsia="Calibri" w:hAnsi="Helv" w:cs="Helv"/>
          <w:color w:val="000000"/>
          <w:szCs w:val="20"/>
          <w:lang w:eastAsia="sl-SI"/>
        </w:rPr>
        <w:t xml:space="preserve"> </w:t>
      </w:r>
      <w:hyperlink r:id="rId27" w:history="1">
        <w:r w:rsidR="00A04278">
          <w:rPr>
            <w:rStyle w:val="Hiperpovezava"/>
          </w:rPr>
          <w:t>LIFE4ADAPT - LIFE Prilagodimo se podnebnim spremembam | GOV.SI</w:t>
        </w:r>
      </w:hyperlink>
    </w:p>
    <w:p w14:paraId="5F180316" w14:textId="6C691826" w:rsidR="00A7094A" w:rsidRPr="007C4375" w:rsidRDefault="00A7094A" w:rsidP="00411EEB">
      <w:pPr>
        <w:spacing w:line="240" w:lineRule="auto"/>
        <w:jc w:val="both"/>
        <w:rPr>
          <w:rFonts w:cs="Arial"/>
          <w:szCs w:val="20"/>
          <w:lang w:eastAsia="ar-SA"/>
        </w:rPr>
      </w:pPr>
    </w:p>
    <w:bookmarkEnd w:id="0"/>
    <w:p w14:paraId="41FA9AF8" w14:textId="77777777" w:rsidR="00411EEB" w:rsidRDefault="00411EEB" w:rsidP="00CF189E">
      <w:pPr>
        <w:rPr>
          <w:rFonts w:cs="Arial"/>
          <w:szCs w:val="20"/>
          <w:lang w:eastAsia="ar-SA"/>
        </w:rPr>
      </w:pPr>
    </w:p>
    <w:p w14:paraId="31366935" w14:textId="045813C2" w:rsidR="00CF189E" w:rsidRPr="007C4375" w:rsidRDefault="00CF189E" w:rsidP="00CF189E">
      <w:pPr>
        <w:rPr>
          <w:rFonts w:cs="Arial"/>
          <w:szCs w:val="20"/>
          <w:lang w:eastAsia="ar-SA"/>
        </w:rPr>
      </w:pPr>
      <w:r w:rsidRPr="007C4375">
        <w:rPr>
          <w:rFonts w:cs="Arial"/>
          <w:szCs w:val="20"/>
          <w:lang w:eastAsia="ar-SA"/>
        </w:rPr>
        <w:t>Prijava mora vsebovati:</w:t>
      </w:r>
    </w:p>
    <w:p w14:paraId="0F6EE2E9" w14:textId="77777777" w:rsidR="00CF189E" w:rsidRPr="007C4375" w:rsidRDefault="00CF189E" w:rsidP="00CF189E">
      <w:pPr>
        <w:numPr>
          <w:ilvl w:val="0"/>
          <w:numId w:val="7"/>
        </w:numPr>
        <w:spacing w:before="100" w:beforeAutospacing="1" w:after="100" w:afterAutospacing="1" w:line="240" w:lineRule="auto"/>
        <w:jc w:val="both"/>
        <w:rPr>
          <w:rFonts w:cs="Arial"/>
          <w:szCs w:val="20"/>
          <w:lang w:eastAsia="ar-SA"/>
        </w:rPr>
      </w:pPr>
      <w:r w:rsidRPr="007C4375">
        <w:rPr>
          <w:rFonts w:cs="Arial"/>
          <w:szCs w:val="20"/>
          <w:lang w:eastAsia="ar-SA"/>
        </w:rPr>
        <w:t>izjavo o izpolnjevanju pogoja glede zahtevane izobrazbe, iz katere mora biti razvidna vrsta študijskega programa in smer izobrazbe ter datum zaključka študija (diploma) in ustanova, na kateri je bila izobrazba pridobljena;</w:t>
      </w:r>
    </w:p>
    <w:p w14:paraId="2C03B127" w14:textId="77777777" w:rsidR="00CF189E" w:rsidRPr="007C4375" w:rsidRDefault="00CF189E" w:rsidP="00CF189E">
      <w:pPr>
        <w:numPr>
          <w:ilvl w:val="0"/>
          <w:numId w:val="7"/>
        </w:numPr>
        <w:spacing w:before="100" w:beforeAutospacing="1" w:after="100" w:afterAutospacing="1" w:line="240" w:lineRule="auto"/>
        <w:jc w:val="both"/>
        <w:rPr>
          <w:rFonts w:cs="Arial"/>
          <w:szCs w:val="20"/>
          <w:lang w:eastAsia="ar-SA"/>
        </w:rPr>
      </w:pPr>
      <w:r w:rsidRPr="007C4375">
        <w:rPr>
          <w:rFonts w:cs="Arial"/>
          <w:szCs w:val="20"/>
          <w:lang w:eastAsia="ar-SA"/>
        </w:rPr>
        <w:t>opis delovnih izkušenj, iz katerega je razvidno izpolnjevanje pogoja glede zahtevanih delovnih izkušenj (opis mora vsebovati navedbo delodajalca oz. druge fizične ali pravne osebe za katero je kandidat opravljal delo, datum začetka in konca opravljanja dela, opis dela ter stopnja zahtevnosti delovnega mesta);</w:t>
      </w:r>
    </w:p>
    <w:p w14:paraId="24AFFAF6" w14:textId="77777777" w:rsidR="00CF189E" w:rsidRPr="007C4375" w:rsidRDefault="00CF189E" w:rsidP="00CF189E">
      <w:pPr>
        <w:numPr>
          <w:ilvl w:val="0"/>
          <w:numId w:val="7"/>
        </w:numPr>
        <w:spacing w:line="240" w:lineRule="auto"/>
        <w:jc w:val="both"/>
        <w:rPr>
          <w:rFonts w:cs="Arial"/>
          <w:szCs w:val="20"/>
          <w:lang w:eastAsia="ar-SA"/>
        </w:rPr>
      </w:pPr>
      <w:r w:rsidRPr="007C4375">
        <w:rPr>
          <w:rFonts w:cs="Arial"/>
          <w:szCs w:val="20"/>
          <w:lang w:eastAsia="ar-SA"/>
        </w:rPr>
        <w:t xml:space="preserve">izjavo kandidata, da: </w:t>
      </w:r>
    </w:p>
    <w:p w14:paraId="0E3B8863" w14:textId="77777777" w:rsidR="00CF189E" w:rsidRPr="007C4375" w:rsidRDefault="00CF189E" w:rsidP="00CF189E">
      <w:pPr>
        <w:numPr>
          <w:ilvl w:val="0"/>
          <w:numId w:val="9"/>
        </w:numPr>
        <w:spacing w:line="240" w:lineRule="auto"/>
        <w:jc w:val="both"/>
        <w:rPr>
          <w:rFonts w:cs="Arial"/>
          <w:szCs w:val="20"/>
          <w:lang w:eastAsia="ar-SA"/>
        </w:rPr>
      </w:pPr>
      <w:r w:rsidRPr="007C4375">
        <w:rPr>
          <w:rFonts w:cs="Arial"/>
          <w:szCs w:val="20"/>
          <w:lang w:eastAsia="ar-SA"/>
        </w:rPr>
        <w:t>je državljan Republike Slovenije,</w:t>
      </w:r>
    </w:p>
    <w:p w14:paraId="1CEBE95A" w14:textId="77777777" w:rsidR="00CF189E" w:rsidRPr="007C4375" w:rsidRDefault="00CF189E" w:rsidP="00CF189E">
      <w:pPr>
        <w:numPr>
          <w:ilvl w:val="0"/>
          <w:numId w:val="8"/>
        </w:numPr>
        <w:tabs>
          <w:tab w:val="clear" w:pos="720"/>
          <w:tab w:val="num" w:pos="1058"/>
        </w:tabs>
        <w:spacing w:line="240" w:lineRule="auto"/>
        <w:ind w:left="1058"/>
        <w:jc w:val="both"/>
        <w:rPr>
          <w:rFonts w:cs="Arial"/>
          <w:szCs w:val="20"/>
          <w:lang w:eastAsia="ar-SA"/>
        </w:rPr>
      </w:pPr>
      <w:r w:rsidRPr="007C4375">
        <w:rPr>
          <w:rFonts w:cs="Arial"/>
          <w:szCs w:val="20"/>
          <w:lang w:eastAsia="ar-SA"/>
        </w:rPr>
        <w:t>ni bil pravnomočno obsojen zaradi naklepnega kaznivega dejanja, ki se preganja po uradni dolžnosti in da ni bil obsojen na nepogojno kazen zapora v trajanju več kot šest mesecev,</w:t>
      </w:r>
    </w:p>
    <w:p w14:paraId="2163DBB1" w14:textId="77777777" w:rsidR="00CF189E" w:rsidRPr="007C4375" w:rsidRDefault="00CF189E" w:rsidP="00CF189E">
      <w:pPr>
        <w:numPr>
          <w:ilvl w:val="0"/>
          <w:numId w:val="8"/>
        </w:numPr>
        <w:tabs>
          <w:tab w:val="clear" w:pos="720"/>
          <w:tab w:val="num" w:pos="1058"/>
        </w:tabs>
        <w:spacing w:line="240" w:lineRule="auto"/>
        <w:ind w:left="1058"/>
        <w:jc w:val="both"/>
        <w:rPr>
          <w:rFonts w:cs="Arial"/>
          <w:szCs w:val="20"/>
          <w:lang w:eastAsia="ar-SA"/>
        </w:rPr>
      </w:pPr>
      <w:r w:rsidRPr="007C4375">
        <w:rPr>
          <w:rFonts w:cs="Arial"/>
          <w:szCs w:val="20"/>
          <w:lang w:eastAsia="ar-SA"/>
        </w:rPr>
        <w:t xml:space="preserve">zoper njega ni bila vložena pravnomočna obtožnica zaradi naklepnega kaznivega dejanja, ki se preganja po uradni dolžnosti, </w:t>
      </w:r>
    </w:p>
    <w:p w14:paraId="0EEFDF68" w14:textId="5E231C8D" w:rsidR="00CF189E" w:rsidRPr="007C4375" w:rsidRDefault="00CF189E" w:rsidP="00CF189E">
      <w:pPr>
        <w:numPr>
          <w:ilvl w:val="0"/>
          <w:numId w:val="7"/>
        </w:numPr>
        <w:spacing w:line="240" w:lineRule="auto"/>
        <w:jc w:val="both"/>
        <w:rPr>
          <w:rFonts w:cs="Arial"/>
          <w:szCs w:val="20"/>
          <w:lang w:eastAsia="ar-SA"/>
        </w:rPr>
      </w:pPr>
      <w:r w:rsidRPr="007C4375">
        <w:rPr>
          <w:rFonts w:cs="Arial"/>
          <w:szCs w:val="20"/>
          <w:lang w:eastAsia="ar-SA"/>
        </w:rPr>
        <w:t xml:space="preserve">izjavo, da za namen tega natečajnega postopka dovoljuje Ministrstvu za </w:t>
      </w:r>
      <w:r w:rsidR="004D51C7">
        <w:rPr>
          <w:rFonts w:cs="Arial"/>
          <w:szCs w:val="20"/>
          <w:lang w:eastAsia="ar-SA"/>
        </w:rPr>
        <w:t>okolje</w:t>
      </w:r>
      <w:r w:rsidRPr="007C4375">
        <w:rPr>
          <w:rFonts w:cs="Arial"/>
          <w:szCs w:val="20"/>
          <w:lang w:eastAsia="ar-SA"/>
        </w:rPr>
        <w:t xml:space="preserve"> in prostor pridobitev podatkov iz</w:t>
      </w:r>
      <w:r w:rsidR="00102E63" w:rsidRPr="007C4375">
        <w:rPr>
          <w:rFonts w:cs="Arial"/>
          <w:szCs w:val="20"/>
          <w:lang w:eastAsia="ar-SA"/>
        </w:rPr>
        <w:t xml:space="preserve"> 1</w:t>
      </w:r>
      <w:r w:rsidR="001A1C0B">
        <w:rPr>
          <w:rFonts w:cs="Arial"/>
          <w:szCs w:val="20"/>
          <w:lang w:eastAsia="ar-SA"/>
        </w:rPr>
        <w:t>.</w:t>
      </w:r>
      <w:r w:rsidR="00102E63" w:rsidRPr="007C4375">
        <w:rPr>
          <w:rFonts w:cs="Arial"/>
          <w:szCs w:val="20"/>
          <w:lang w:eastAsia="ar-SA"/>
        </w:rPr>
        <w:t xml:space="preserve"> in</w:t>
      </w:r>
      <w:r w:rsidR="001A1C0B">
        <w:rPr>
          <w:rFonts w:cs="Arial"/>
          <w:szCs w:val="20"/>
          <w:lang w:eastAsia="ar-SA"/>
        </w:rPr>
        <w:t xml:space="preserve"> </w:t>
      </w:r>
      <w:r w:rsidRPr="007C4375">
        <w:rPr>
          <w:rFonts w:cs="Arial"/>
          <w:szCs w:val="20"/>
          <w:lang w:eastAsia="ar-SA"/>
        </w:rPr>
        <w:t>3. točke iz uradne evidence.</w:t>
      </w:r>
      <w:r w:rsidR="00102E63" w:rsidRPr="007C4375">
        <w:rPr>
          <w:rFonts w:cs="Arial"/>
          <w:szCs w:val="20"/>
          <w:lang w:eastAsia="ar-SA"/>
        </w:rPr>
        <w:t xml:space="preserve"> V primeru, da kandidat z vpogledom v uradne evidence ne soglaša, bo moral sam predložiti ustrezna dokazila.</w:t>
      </w:r>
    </w:p>
    <w:p w14:paraId="235A64E9" w14:textId="77777777" w:rsidR="00222DB6" w:rsidRPr="007C4375" w:rsidRDefault="00222DB6" w:rsidP="00CF189E">
      <w:pPr>
        <w:spacing w:line="240" w:lineRule="auto"/>
        <w:jc w:val="both"/>
        <w:rPr>
          <w:rFonts w:cs="Arial"/>
          <w:b/>
          <w:szCs w:val="20"/>
          <w:lang w:eastAsia="ar-SA"/>
        </w:rPr>
      </w:pPr>
    </w:p>
    <w:p w14:paraId="5DDE0719" w14:textId="77777777" w:rsidR="007F4AEB" w:rsidRPr="007C4375" w:rsidRDefault="007F4AEB" w:rsidP="007F4AEB">
      <w:pPr>
        <w:spacing w:line="240" w:lineRule="auto"/>
        <w:jc w:val="both"/>
        <w:rPr>
          <w:rFonts w:cs="Arial"/>
          <w:b/>
          <w:szCs w:val="20"/>
          <w:u w:val="single"/>
          <w:lang w:eastAsia="ar-SA"/>
        </w:rPr>
      </w:pPr>
      <w:r w:rsidRPr="007C4375">
        <w:rPr>
          <w:rFonts w:cs="Arial"/>
          <w:b/>
          <w:szCs w:val="20"/>
          <w:u w:val="single"/>
          <w:lang w:eastAsia="ar-SA"/>
        </w:rPr>
        <w:t xml:space="preserve">Prijavo je obvezno oddati na priloženem obrazcu. </w:t>
      </w:r>
    </w:p>
    <w:p w14:paraId="29C33CB9" w14:textId="77777777" w:rsidR="00CF189E" w:rsidRPr="007C4375" w:rsidRDefault="00CF189E" w:rsidP="00CF189E">
      <w:pPr>
        <w:spacing w:line="240" w:lineRule="auto"/>
        <w:jc w:val="both"/>
        <w:rPr>
          <w:rFonts w:cs="Arial"/>
          <w:b/>
          <w:szCs w:val="20"/>
          <w:lang w:eastAsia="ar-SA"/>
        </w:rPr>
      </w:pPr>
    </w:p>
    <w:p w14:paraId="41FD5B99" w14:textId="77777777" w:rsidR="00CF189E" w:rsidRPr="007C4375" w:rsidRDefault="00CF189E" w:rsidP="00CF189E">
      <w:pPr>
        <w:jc w:val="both"/>
        <w:rPr>
          <w:iCs/>
          <w:lang w:eastAsia="ar-SA"/>
        </w:rPr>
      </w:pPr>
      <w:r w:rsidRPr="007C4375">
        <w:rPr>
          <w:iCs/>
          <w:lang w:eastAsia="ar-SA"/>
        </w:rPr>
        <w:t xml:space="preserve">Zaželeno je, da prijava vsebuje tudi kratek življenjepis, ter da kandidat v njej poleg formalne izobrazbe navede tudi druga znanja in veščine, ki jih je pridobil. </w:t>
      </w:r>
    </w:p>
    <w:p w14:paraId="2FAFE6FB" w14:textId="77777777" w:rsidR="00CF189E" w:rsidRPr="007C4375" w:rsidRDefault="00CF189E" w:rsidP="00CF189E">
      <w:pPr>
        <w:spacing w:line="240" w:lineRule="auto"/>
        <w:jc w:val="both"/>
        <w:rPr>
          <w:rFonts w:cs="Arial"/>
          <w:b/>
          <w:szCs w:val="20"/>
          <w:lang w:eastAsia="ar-SA"/>
        </w:rPr>
      </w:pPr>
    </w:p>
    <w:p w14:paraId="0A3D0254" w14:textId="77777777" w:rsidR="00CF189E" w:rsidRPr="007C4375" w:rsidRDefault="00CF189E" w:rsidP="00CF189E">
      <w:pPr>
        <w:spacing w:line="240" w:lineRule="auto"/>
        <w:jc w:val="both"/>
        <w:rPr>
          <w:rFonts w:cs="Arial"/>
          <w:szCs w:val="20"/>
          <w:lang w:eastAsia="sl-SI"/>
        </w:rPr>
      </w:pPr>
      <w:r w:rsidRPr="007C4375">
        <w:rPr>
          <w:rFonts w:cs="Arial"/>
          <w:szCs w:val="20"/>
          <w:lang w:eastAsia="sl-SI"/>
        </w:rPr>
        <w:t xml:space="preserve">Strokovna usposobljenost kandidatov se bo presojala na podlagi priložene dokumentacije, na podlagi razgovora s kandidati oziroma s pomočjo morebitnih drugih metod preverjanja strokovne usposobljenosti kandidatov. </w:t>
      </w:r>
    </w:p>
    <w:p w14:paraId="618F0D81" w14:textId="77777777" w:rsidR="00CF189E" w:rsidRPr="007C4375" w:rsidRDefault="00CF189E" w:rsidP="00CF189E">
      <w:pPr>
        <w:spacing w:line="240" w:lineRule="auto"/>
        <w:jc w:val="both"/>
        <w:rPr>
          <w:rFonts w:cs="Arial"/>
          <w:szCs w:val="20"/>
          <w:lang w:eastAsia="sl-SI"/>
        </w:rPr>
      </w:pPr>
    </w:p>
    <w:p w14:paraId="4DEF1617" w14:textId="46EF0A46" w:rsidR="001A1C0B" w:rsidRDefault="00447F76" w:rsidP="001A1C0B">
      <w:pPr>
        <w:spacing w:line="240" w:lineRule="auto"/>
        <w:jc w:val="both"/>
        <w:rPr>
          <w:rFonts w:cs="Arial"/>
          <w:color w:val="000000"/>
          <w:szCs w:val="20"/>
          <w:lang w:eastAsia="sl-SI"/>
        </w:rPr>
      </w:pPr>
      <w:r w:rsidRPr="00222DB6">
        <w:rPr>
          <w:rFonts w:cs="Arial"/>
          <w:szCs w:val="20"/>
          <w:lang w:eastAsia="sl-SI"/>
        </w:rPr>
        <w:t xml:space="preserve">Izbrani kandidat na delovnem mestu </w:t>
      </w:r>
      <w:r w:rsidR="00EE076D">
        <w:rPr>
          <w:rFonts w:cs="Arial"/>
          <w:szCs w:val="20"/>
          <w:lang w:eastAsia="sl-SI"/>
        </w:rPr>
        <w:t>podsekretar</w:t>
      </w:r>
      <w:r w:rsidRPr="00222DB6">
        <w:rPr>
          <w:rFonts w:cs="Arial"/>
          <w:szCs w:val="20"/>
          <w:lang w:eastAsia="sl-SI"/>
        </w:rPr>
        <w:t xml:space="preserve"> ne bo imenovan v naziv, se mu pa skladno s prvim odstavkom </w:t>
      </w:r>
      <w:r>
        <w:rPr>
          <w:rFonts w:cs="Arial"/>
          <w:szCs w:val="20"/>
          <w:lang w:eastAsia="sl-SI"/>
        </w:rPr>
        <w:t>81</w:t>
      </w:r>
      <w:r w:rsidRPr="00222DB6">
        <w:rPr>
          <w:rFonts w:cs="Arial"/>
          <w:szCs w:val="20"/>
          <w:lang w:eastAsia="sl-SI"/>
        </w:rPr>
        <w:t xml:space="preserve">. člena Zakona o javnih uslužbencih določijo pravice in obveznosti za naziv </w:t>
      </w:r>
      <w:r w:rsidR="00EE076D">
        <w:rPr>
          <w:rFonts w:cs="Arial"/>
          <w:szCs w:val="20"/>
          <w:lang w:eastAsia="sl-SI"/>
        </w:rPr>
        <w:t>podsekretar</w:t>
      </w:r>
      <w:r w:rsidR="00CF189E" w:rsidRPr="007C4375">
        <w:rPr>
          <w:rFonts w:cs="Arial"/>
          <w:szCs w:val="20"/>
          <w:lang w:eastAsia="sl-SI"/>
        </w:rPr>
        <w:t>.</w:t>
      </w:r>
      <w:r w:rsidR="00CF189E" w:rsidRPr="007C4375">
        <w:rPr>
          <w:lang w:eastAsia="ar-SA"/>
        </w:rPr>
        <w:t xml:space="preserve"> </w:t>
      </w:r>
      <w:r w:rsidR="00CF189E" w:rsidRPr="007C4375">
        <w:rPr>
          <w:iCs/>
          <w:lang w:eastAsia="ar-SA"/>
        </w:rPr>
        <w:t xml:space="preserve">Z izbranim kandidatom bomo sklenili delovno razmerje za določen čas do </w:t>
      </w:r>
      <w:r w:rsidR="00CF189E" w:rsidRPr="00A7094A">
        <w:rPr>
          <w:iCs/>
          <w:lang w:eastAsia="ar-SA"/>
        </w:rPr>
        <w:t>31.</w:t>
      </w:r>
      <w:r w:rsidR="00094C7C">
        <w:rPr>
          <w:iCs/>
          <w:lang w:eastAsia="ar-SA"/>
        </w:rPr>
        <w:t xml:space="preserve"> </w:t>
      </w:r>
      <w:r w:rsidR="00CF189E" w:rsidRPr="00A7094A">
        <w:rPr>
          <w:iCs/>
          <w:lang w:eastAsia="ar-SA"/>
        </w:rPr>
        <w:t>1.</w:t>
      </w:r>
      <w:r w:rsidR="00094C7C">
        <w:rPr>
          <w:iCs/>
          <w:lang w:eastAsia="ar-SA"/>
        </w:rPr>
        <w:t xml:space="preserve"> </w:t>
      </w:r>
      <w:r w:rsidR="00CF189E" w:rsidRPr="00A7094A">
        <w:rPr>
          <w:iCs/>
          <w:lang w:eastAsia="ar-SA"/>
        </w:rPr>
        <w:t>20</w:t>
      </w:r>
      <w:r w:rsidR="00A7094A" w:rsidRPr="00A7094A">
        <w:rPr>
          <w:iCs/>
          <w:lang w:eastAsia="ar-SA"/>
        </w:rPr>
        <w:t>32</w:t>
      </w:r>
      <w:r w:rsidR="00CF189E" w:rsidRPr="00A7094A">
        <w:rPr>
          <w:iCs/>
          <w:lang w:eastAsia="ar-SA"/>
        </w:rPr>
        <w:t>, oz</w:t>
      </w:r>
      <w:r w:rsidR="00CF189E" w:rsidRPr="007C4375">
        <w:rPr>
          <w:iCs/>
          <w:lang w:eastAsia="ar-SA"/>
        </w:rPr>
        <w:t xml:space="preserve">. do zaključka trajanja projekta, s polnim delovnim časom, </w:t>
      </w:r>
      <w:r w:rsidR="00CF189E" w:rsidRPr="00A63FA9">
        <w:rPr>
          <w:iCs/>
          <w:lang w:eastAsia="ar-SA"/>
        </w:rPr>
        <w:t xml:space="preserve">in s 6-mesečnim poskusnim delom, za namen izvajanja nalog v okviru projekta </w:t>
      </w:r>
      <w:r w:rsidR="00CF189E" w:rsidRPr="00A63FA9">
        <w:rPr>
          <w:rFonts w:cs="Arial"/>
        </w:rPr>
        <w:t>»</w:t>
      </w:r>
      <w:r w:rsidR="00A7094A" w:rsidRPr="00A63FA9">
        <w:rPr>
          <w:rFonts w:cs="Arial"/>
        </w:rPr>
        <w:t>LIFE Prilagodimo se podnebnim spremembam (101147797 — LIFE23-IPC-SI-LIFE4ADAPT)</w:t>
      </w:r>
      <w:r w:rsidR="00CF189E" w:rsidRPr="00A63FA9">
        <w:rPr>
          <w:rFonts w:cs="Arial"/>
          <w:color w:val="000000"/>
          <w:szCs w:val="20"/>
          <w:lang w:eastAsia="sl-SI"/>
        </w:rPr>
        <w:t>.«</w:t>
      </w:r>
      <w:r w:rsidR="007B5358">
        <w:rPr>
          <w:rFonts w:cs="Arial"/>
          <w:color w:val="000000"/>
          <w:szCs w:val="20"/>
          <w:lang w:eastAsia="sl-SI"/>
        </w:rPr>
        <w:t xml:space="preserve"> </w:t>
      </w:r>
    </w:p>
    <w:p w14:paraId="78441D16" w14:textId="77777777" w:rsidR="001A1C0B" w:rsidRDefault="001A1C0B" w:rsidP="001A1C0B">
      <w:pPr>
        <w:spacing w:line="240" w:lineRule="auto"/>
        <w:jc w:val="both"/>
        <w:rPr>
          <w:rFonts w:cs="Arial"/>
          <w:color w:val="000000"/>
          <w:szCs w:val="20"/>
          <w:lang w:eastAsia="sl-SI"/>
        </w:rPr>
      </w:pPr>
    </w:p>
    <w:p w14:paraId="38923D6A" w14:textId="23B24B0C" w:rsidR="001A1C0B" w:rsidRPr="00E52BC1" w:rsidRDefault="001A1C0B" w:rsidP="001A1C0B">
      <w:pPr>
        <w:spacing w:line="240" w:lineRule="auto"/>
        <w:jc w:val="both"/>
        <w:rPr>
          <w:rFonts w:cs="Arial"/>
          <w:szCs w:val="20"/>
          <w:lang w:eastAsia="sl-SI"/>
        </w:rPr>
      </w:pPr>
      <w:r w:rsidRPr="00E41E93">
        <w:rPr>
          <w:rFonts w:cs="Arial"/>
          <w:szCs w:val="20"/>
          <w:lang w:eastAsia="sl-SI"/>
        </w:rPr>
        <w:t>Izhodiščni plačni razred delovnega mesta je </w:t>
      </w:r>
      <w:r w:rsidR="00110884" w:rsidRPr="00E41E93">
        <w:rPr>
          <w:rFonts w:cs="Arial"/>
          <w:b/>
          <w:bCs/>
          <w:szCs w:val="20"/>
          <w:lang w:eastAsia="sl-SI"/>
        </w:rPr>
        <w:t>2</w:t>
      </w:r>
      <w:r w:rsidR="00EE076D">
        <w:rPr>
          <w:rFonts w:cs="Arial"/>
          <w:b/>
          <w:bCs/>
          <w:szCs w:val="20"/>
          <w:lang w:eastAsia="sl-SI"/>
        </w:rPr>
        <w:t>8</w:t>
      </w:r>
      <w:r w:rsidRPr="00E41E93">
        <w:rPr>
          <w:rFonts w:cs="Arial"/>
          <w:b/>
          <w:bCs/>
          <w:szCs w:val="20"/>
          <w:lang w:eastAsia="sl-SI"/>
        </w:rPr>
        <w:t>.</w:t>
      </w:r>
      <w:r w:rsidRPr="00E41E93">
        <w:rPr>
          <w:rFonts w:cs="Arial"/>
          <w:szCs w:val="20"/>
          <w:lang w:eastAsia="sl-SI"/>
        </w:rPr>
        <w:t>, v skladu z določbami Zakona o skupnih temeljih sistema plač v javnem sektorju (ZSTSPJS, Uradni list RS, št. 95/24) in znaša</w:t>
      </w:r>
      <w:r w:rsidRPr="00E41E93">
        <w:rPr>
          <w:rFonts w:cs="Arial"/>
          <w:b/>
          <w:bCs/>
          <w:szCs w:val="20"/>
          <w:lang w:eastAsia="sl-SI"/>
        </w:rPr>
        <w:t> </w:t>
      </w:r>
      <w:r w:rsidR="00EE076D" w:rsidRPr="00EE076D">
        <w:rPr>
          <w:rFonts w:cs="Arial"/>
          <w:b/>
          <w:bCs/>
          <w:color w:val="000000"/>
        </w:rPr>
        <w:t>2</w:t>
      </w:r>
      <w:r w:rsidR="00EE076D">
        <w:rPr>
          <w:rFonts w:cs="Arial"/>
          <w:b/>
          <w:bCs/>
          <w:color w:val="000000"/>
        </w:rPr>
        <w:t>.</w:t>
      </w:r>
      <w:r w:rsidR="00EE076D" w:rsidRPr="00EE076D">
        <w:rPr>
          <w:rFonts w:cs="Arial"/>
          <w:b/>
          <w:bCs/>
          <w:color w:val="000000"/>
        </w:rPr>
        <w:t>810,34</w:t>
      </w:r>
      <w:r w:rsidR="00110884" w:rsidRPr="00E41E93">
        <w:rPr>
          <w:rFonts w:cs="Arial"/>
          <w:color w:val="000000"/>
        </w:rPr>
        <w:t xml:space="preserve"> </w:t>
      </w:r>
      <w:r w:rsidRPr="00E41E93">
        <w:rPr>
          <w:rFonts w:cs="Arial"/>
          <w:b/>
          <w:bCs/>
          <w:szCs w:val="20"/>
          <w:lang w:eastAsia="sl-SI"/>
        </w:rPr>
        <w:t>eur bruto. </w:t>
      </w:r>
      <w:r w:rsidRPr="00E41E93">
        <w:rPr>
          <w:rFonts w:cs="Arial"/>
          <w:szCs w:val="20"/>
          <w:lang w:eastAsia="sl-SI"/>
        </w:rPr>
        <w:t>Javni(a) uslužbenec(</w:t>
      </w:r>
      <w:proofErr w:type="spellStart"/>
      <w:r w:rsidRPr="00E41E93">
        <w:rPr>
          <w:rFonts w:cs="Arial"/>
          <w:szCs w:val="20"/>
          <w:lang w:eastAsia="sl-SI"/>
        </w:rPr>
        <w:t>ka</w:t>
      </w:r>
      <w:proofErr w:type="spellEnd"/>
      <w:r w:rsidRPr="00E41E93">
        <w:rPr>
          <w:rFonts w:cs="Arial"/>
          <w:szCs w:val="20"/>
          <w:lang w:eastAsia="sl-SI"/>
        </w:rPr>
        <w:t>) pridobi pravico do izplačila osnovne plače postopno, na način iz 3. točke prvega odstavka 101. člena ZSTSPJS.</w:t>
      </w:r>
      <w:r w:rsidR="00E41E93" w:rsidRPr="00E41E93">
        <w:rPr>
          <w:rFonts w:cs="Arial"/>
          <w:szCs w:val="20"/>
          <w:lang w:eastAsia="sl-SI"/>
        </w:rPr>
        <w:t xml:space="preserve"> </w:t>
      </w:r>
      <w:r w:rsidR="00E41E93" w:rsidRPr="00E41E93">
        <w:rPr>
          <w:rFonts w:cs="Arial"/>
          <w:szCs w:val="20"/>
        </w:rPr>
        <w:t>Zaposlitev je sofinancirana iz programa LIFE.</w:t>
      </w:r>
    </w:p>
    <w:p w14:paraId="2A81BD6B" w14:textId="5D4ADEC0" w:rsidR="007F4AEB" w:rsidRPr="007C4375" w:rsidRDefault="007F4AEB" w:rsidP="00CF189E">
      <w:pPr>
        <w:jc w:val="both"/>
        <w:rPr>
          <w:lang w:eastAsia="ar-SA"/>
        </w:rPr>
      </w:pPr>
    </w:p>
    <w:p w14:paraId="4E4C8950" w14:textId="12925F5E" w:rsidR="00CF189E" w:rsidRPr="007C4375" w:rsidRDefault="00CF189E" w:rsidP="00CF189E">
      <w:pPr>
        <w:jc w:val="both"/>
        <w:rPr>
          <w:iCs/>
          <w:lang w:eastAsia="ar-SA"/>
        </w:rPr>
      </w:pPr>
      <w:r w:rsidRPr="007C4375">
        <w:rPr>
          <w:iCs/>
          <w:lang w:eastAsia="ar-SA"/>
        </w:rPr>
        <w:t xml:space="preserve">Izbrani kandidat bo delo opravljal v prostorih Ministrstva za </w:t>
      </w:r>
      <w:r w:rsidR="00094C7C">
        <w:rPr>
          <w:iCs/>
          <w:lang w:eastAsia="ar-SA"/>
        </w:rPr>
        <w:t>okolje</w:t>
      </w:r>
      <w:r w:rsidRPr="007C4375">
        <w:rPr>
          <w:iCs/>
          <w:lang w:eastAsia="ar-SA"/>
        </w:rPr>
        <w:t xml:space="preserve"> in prostor, na Dunajski cesti 48 v Ljubljani oz. v drugih prostorih, kjer Ministrstvo za </w:t>
      </w:r>
      <w:r w:rsidR="00094C7C">
        <w:rPr>
          <w:iCs/>
          <w:lang w:eastAsia="ar-SA"/>
        </w:rPr>
        <w:t>okolje</w:t>
      </w:r>
      <w:r w:rsidRPr="007C4375">
        <w:rPr>
          <w:iCs/>
          <w:lang w:eastAsia="ar-SA"/>
        </w:rPr>
        <w:t xml:space="preserve"> in prostor opravlja svoje naloge.</w:t>
      </w:r>
    </w:p>
    <w:p w14:paraId="693C9AED" w14:textId="77777777" w:rsidR="00CF189E" w:rsidRPr="007C4375" w:rsidRDefault="00CF189E" w:rsidP="00CF189E">
      <w:pPr>
        <w:jc w:val="both"/>
        <w:rPr>
          <w:iCs/>
          <w:lang w:eastAsia="ar-SA"/>
        </w:rPr>
      </w:pPr>
    </w:p>
    <w:p w14:paraId="55106045" w14:textId="2BC8650F" w:rsidR="00CF189E" w:rsidRPr="00885262" w:rsidRDefault="00CF189E" w:rsidP="00CF189E">
      <w:pPr>
        <w:jc w:val="both"/>
        <w:rPr>
          <w:iCs/>
          <w:lang w:eastAsia="ar-SA"/>
        </w:rPr>
      </w:pPr>
      <w:r w:rsidRPr="00C91DB1">
        <w:rPr>
          <w:iCs/>
          <w:lang w:eastAsia="ar-SA"/>
        </w:rPr>
        <w:lastRenderedPageBreak/>
        <w:t xml:space="preserve">Kandidati naj pošljejo prijave na predpisanem obrazcu z izjavami (z označbo: </w:t>
      </w:r>
      <w:r w:rsidR="00411EEB" w:rsidRPr="00C91DB1">
        <w:rPr>
          <w:iCs/>
          <w:lang w:eastAsia="ar-SA"/>
        </w:rPr>
        <w:t>»</w:t>
      </w:r>
      <w:r w:rsidRPr="00C91DB1">
        <w:rPr>
          <w:rFonts w:cs="Arial"/>
          <w:b/>
          <w:szCs w:val="20"/>
          <w:lang w:eastAsia="ar-SA"/>
        </w:rPr>
        <w:t xml:space="preserve">za javno objavo </w:t>
      </w:r>
      <w:r w:rsidR="00F05835" w:rsidRPr="007F5A51">
        <w:rPr>
          <w:rFonts w:cs="Arial"/>
          <w:b/>
          <w:szCs w:val="20"/>
          <w:lang w:eastAsia="ar-SA"/>
        </w:rPr>
        <w:t>1004-</w:t>
      </w:r>
      <w:r w:rsidR="008B4DF5">
        <w:rPr>
          <w:rFonts w:cs="Arial"/>
          <w:b/>
          <w:szCs w:val="20"/>
          <w:lang w:eastAsia="ar-SA"/>
        </w:rPr>
        <w:t>33</w:t>
      </w:r>
      <w:r w:rsidR="00F05835" w:rsidRPr="007F5A51">
        <w:rPr>
          <w:rFonts w:cs="Arial"/>
          <w:b/>
          <w:szCs w:val="20"/>
          <w:lang w:eastAsia="ar-SA"/>
        </w:rPr>
        <w:t>/2026-25</w:t>
      </w:r>
      <w:r w:rsidR="008B4DF5">
        <w:rPr>
          <w:rFonts w:cs="Arial"/>
          <w:b/>
          <w:szCs w:val="20"/>
          <w:lang w:eastAsia="ar-SA"/>
        </w:rPr>
        <w:t>8</w:t>
      </w:r>
      <w:r w:rsidR="00F05835" w:rsidRPr="007F5A51">
        <w:rPr>
          <w:rFonts w:cs="Arial"/>
          <w:b/>
          <w:szCs w:val="20"/>
          <w:lang w:eastAsia="ar-SA"/>
        </w:rPr>
        <w:t xml:space="preserve">0 </w:t>
      </w:r>
      <w:r w:rsidRPr="007F5A51">
        <w:rPr>
          <w:iCs/>
          <w:lang w:eastAsia="ar-SA"/>
        </w:rPr>
        <w:t>prosto</w:t>
      </w:r>
      <w:r w:rsidRPr="00885262">
        <w:rPr>
          <w:iCs/>
          <w:lang w:eastAsia="ar-SA"/>
        </w:rPr>
        <w:t xml:space="preserve"> delovno mesto </w:t>
      </w:r>
      <w:r w:rsidR="00776550">
        <w:rPr>
          <w:b/>
          <w:bCs/>
          <w:iCs/>
          <w:lang w:eastAsia="ar-SA"/>
        </w:rPr>
        <w:t>podsekretar</w:t>
      </w:r>
      <w:r w:rsidRPr="00885262">
        <w:rPr>
          <w:b/>
          <w:bCs/>
          <w:iCs/>
          <w:lang w:eastAsia="ar-SA"/>
        </w:rPr>
        <w:t xml:space="preserve"> (šifra DM</w:t>
      </w:r>
      <w:r w:rsidR="00102E63" w:rsidRPr="00885262">
        <w:rPr>
          <w:b/>
          <w:bCs/>
          <w:iCs/>
          <w:lang w:eastAsia="ar-SA"/>
        </w:rPr>
        <w:t xml:space="preserve"> </w:t>
      </w:r>
      <w:r w:rsidR="00C91DB1" w:rsidRPr="00885262">
        <w:rPr>
          <w:b/>
          <w:bCs/>
          <w:iCs/>
          <w:lang w:eastAsia="ar-SA"/>
        </w:rPr>
        <w:t>1</w:t>
      </w:r>
      <w:r w:rsidR="008B4DF5">
        <w:rPr>
          <w:b/>
          <w:bCs/>
          <w:iCs/>
          <w:lang w:eastAsia="ar-SA"/>
        </w:rPr>
        <w:t>4931</w:t>
      </w:r>
      <w:r w:rsidRPr="00885262">
        <w:rPr>
          <w:b/>
          <w:bCs/>
          <w:iCs/>
          <w:lang w:eastAsia="ar-SA"/>
        </w:rPr>
        <w:t xml:space="preserve">) v </w:t>
      </w:r>
      <w:r w:rsidR="00C91DB1" w:rsidRPr="00885262">
        <w:rPr>
          <w:b/>
          <w:bCs/>
          <w:iCs/>
          <w:lang w:eastAsia="ar-SA"/>
        </w:rPr>
        <w:t>Sektorju za podnebne politike</w:t>
      </w:r>
      <w:r w:rsidR="00411EEB" w:rsidRPr="00885262">
        <w:rPr>
          <w:iCs/>
          <w:lang w:eastAsia="ar-SA"/>
        </w:rPr>
        <w:t>«</w:t>
      </w:r>
      <w:r w:rsidRPr="00885262">
        <w:rPr>
          <w:iCs/>
          <w:lang w:eastAsia="ar-SA"/>
        </w:rPr>
        <w:t xml:space="preserve">) na naslov: Ministrstvo za </w:t>
      </w:r>
      <w:r w:rsidR="00094C7C" w:rsidRPr="00885262">
        <w:rPr>
          <w:iCs/>
          <w:lang w:eastAsia="ar-SA"/>
        </w:rPr>
        <w:t>okolje</w:t>
      </w:r>
      <w:r w:rsidRPr="00885262">
        <w:rPr>
          <w:iCs/>
          <w:lang w:eastAsia="ar-SA"/>
        </w:rPr>
        <w:t xml:space="preserve"> in prostor, Služba za kadrovske zadeve, Dunajska </w:t>
      </w:r>
      <w:r w:rsidR="008B4DF5">
        <w:rPr>
          <w:iCs/>
          <w:lang w:eastAsia="ar-SA"/>
        </w:rPr>
        <w:t xml:space="preserve">cesta </w:t>
      </w:r>
      <w:r w:rsidRPr="00885262">
        <w:rPr>
          <w:iCs/>
          <w:lang w:eastAsia="ar-SA"/>
        </w:rPr>
        <w:t>48, Ljubljana</w:t>
      </w:r>
      <w:r w:rsidR="008B4DF5">
        <w:rPr>
          <w:iCs/>
          <w:lang w:eastAsia="ar-SA"/>
        </w:rPr>
        <w:t>,</w:t>
      </w:r>
      <w:r w:rsidRPr="00885262">
        <w:rPr>
          <w:iCs/>
          <w:lang w:eastAsia="ar-SA"/>
        </w:rPr>
        <w:t xml:space="preserve"> in sicer v roku </w:t>
      </w:r>
      <w:r w:rsidR="006537E0" w:rsidRPr="006537E0">
        <w:rPr>
          <w:iCs/>
          <w:lang w:eastAsia="ar-SA"/>
        </w:rPr>
        <w:t>8</w:t>
      </w:r>
      <w:r w:rsidR="007C4375" w:rsidRPr="006537E0">
        <w:rPr>
          <w:b/>
          <w:bCs/>
          <w:iCs/>
          <w:lang w:eastAsia="ar-SA"/>
        </w:rPr>
        <w:t xml:space="preserve"> </w:t>
      </w:r>
      <w:r w:rsidR="007C4375" w:rsidRPr="006537E0">
        <w:rPr>
          <w:iCs/>
          <w:lang w:eastAsia="ar-SA"/>
        </w:rPr>
        <w:t>dni</w:t>
      </w:r>
      <w:r w:rsidRPr="00885262">
        <w:rPr>
          <w:iCs/>
          <w:lang w:eastAsia="ar-SA"/>
        </w:rPr>
        <w:t xml:space="preserve"> po objavi na spletni strani</w:t>
      </w:r>
      <w:r w:rsidR="007F4AEB" w:rsidRPr="00885262">
        <w:rPr>
          <w:iCs/>
          <w:lang w:eastAsia="ar-SA"/>
        </w:rPr>
        <w:t xml:space="preserve"> državne uprave Gov.si in</w:t>
      </w:r>
      <w:r w:rsidRPr="00885262">
        <w:rPr>
          <w:iCs/>
          <w:lang w:eastAsia="ar-SA"/>
        </w:rPr>
        <w:t xml:space="preserve"> Zavoda RS za zaposlovanje. Za pisno obliko prijave se šteje tudi elektronska oblika, poslana na elektronski naslov: gp.</w:t>
      </w:r>
      <w:r w:rsidR="00094C7C" w:rsidRPr="00885262">
        <w:rPr>
          <w:iCs/>
          <w:lang w:eastAsia="ar-SA"/>
        </w:rPr>
        <w:t>mop</w:t>
      </w:r>
      <w:r w:rsidRPr="00885262">
        <w:rPr>
          <w:iCs/>
          <w:lang w:eastAsia="ar-SA"/>
        </w:rPr>
        <w:t xml:space="preserve">@gov.si, pri čemer veljavnost prijave ni pogojena z elektronskim podpisom. </w:t>
      </w:r>
    </w:p>
    <w:p w14:paraId="704A1FAA" w14:textId="77777777" w:rsidR="00CF189E" w:rsidRPr="00885262" w:rsidRDefault="00CF189E" w:rsidP="00CF189E">
      <w:pPr>
        <w:jc w:val="both"/>
        <w:rPr>
          <w:iCs/>
          <w:lang w:eastAsia="ar-SA"/>
        </w:rPr>
      </w:pPr>
    </w:p>
    <w:p w14:paraId="66ADAC79" w14:textId="77777777" w:rsidR="00CF189E" w:rsidRPr="00885262" w:rsidRDefault="00CF189E" w:rsidP="00CF189E">
      <w:pPr>
        <w:jc w:val="both"/>
        <w:rPr>
          <w:iCs/>
          <w:lang w:eastAsia="ar-SA"/>
        </w:rPr>
      </w:pPr>
      <w:r w:rsidRPr="00885262">
        <w:rPr>
          <w:iCs/>
          <w:lang w:eastAsia="ar-SA"/>
        </w:rPr>
        <w:t>Neizbrane kandidate bomo pisno obvestili po zaključenem postopku izbire.</w:t>
      </w:r>
    </w:p>
    <w:p w14:paraId="2FBE9791" w14:textId="77777777" w:rsidR="00CF189E" w:rsidRPr="00885262" w:rsidRDefault="00CF189E" w:rsidP="00CF189E">
      <w:pPr>
        <w:jc w:val="both"/>
        <w:rPr>
          <w:iCs/>
          <w:lang w:eastAsia="ar-SA"/>
        </w:rPr>
      </w:pPr>
    </w:p>
    <w:p w14:paraId="4F5E028C" w14:textId="6D0AE030" w:rsidR="00171780" w:rsidRPr="007C4375" w:rsidRDefault="00CF189E" w:rsidP="00171780">
      <w:pPr>
        <w:jc w:val="both"/>
        <w:rPr>
          <w:iCs/>
          <w:lang w:eastAsia="ar-SA"/>
        </w:rPr>
      </w:pPr>
      <w:r w:rsidRPr="00885262">
        <w:rPr>
          <w:iCs/>
          <w:lang w:eastAsia="ar-SA"/>
        </w:rPr>
        <w:t xml:space="preserve">Informacije v zvezi s prijavo in izvedbo postopka daje ga. </w:t>
      </w:r>
      <w:r w:rsidR="008B4DF5">
        <w:rPr>
          <w:iCs/>
          <w:lang w:eastAsia="ar-SA"/>
        </w:rPr>
        <w:t>Simona Vitanc</w:t>
      </w:r>
      <w:r w:rsidRPr="00885262">
        <w:rPr>
          <w:iCs/>
          <w:lang w:eastAsia="ar-SA"/>
        </w:rPr>
        <w:t xml:space="preserve">, telefonska št. </w:t>
      </w:r>
      <w:r w:rsidR="008B4DF5">
        <w:rPr>
          <w:iCs/>
          <w:lang w:eastAsia="ar-SA"/>
        </w:rPr>
        <w:t>041 600 476</w:t>
      </w:r>
      <w:r w:rsidRPr="00885262">
        <w:rPr>
          <w:iCs/>
          <w:lang w:eastAsia="ar-SA"/>
        </w:rPr>
        <w:t>, informacije glede področja d</w:t>
      </w:r>
      <w:r w:rsidR="007F4AEB" w:rsidRPr="00885262">
        <w:rPr>
          <w:iCs/>
          <w:lang w:eastAsia="ar-SA"/>
        </w:rPr>
        <w:t xml:space="preserve">ela pa </w:t>
      </w:r>
      <w:bookmarkStart w:id="1" w:name="_Hlk197592253"/>
      <w:r w:rsidR="00AE6447" w:rsidRPr="00885262">
        <w:rPr>
          <w:iCs/>
          <w:lang w:eastAsia="ar-SA"/>
        </w:rPr>
        <w:t>dr. Andreja Pogačar</w:t>
      </w:r>
      <w:r w:rsidR="00171780" w:rsidRPr="00885262">
        <w:rPr>
          <w:iCs/>
          <w:lang w:eastAsia="ar-SA"/>
        </w:rPr>
        <w:t xml:space="preserve">, telefonska št. </w:t>
      </w:r>
      <w:r w:rsidR="00AE6447" w:rsidRPr="00885262">
        <w:rPr>
          <w:iCs/>
          <w:lang w:eastAsia="ar-SA"/>
        </w:rPr>
        <w:t>031 443 493</w:t>
      </w:r>
      <w:r w:rsidR="00171780" w:rsidRPr="00885262">
        <w:rPr>
          <w:iCs/>
          <w:lang w:eastAsia="ar-SA"/>
        </w:rPr>
        <w:t>.</w:t>
      </w:r>
      <w:bookmarkEnd w:id="1"/>
    </w:p>
    <w:p w14:paraId="72A599AF" w14:textId="77777777" w:rsidR="00CF189E" w:rsidRPr="007C4375" w:rsidRDefault="00CF189E" w:rsidP="00CF189E">
      <w:pPr>
        <w:jc w:val="both"/>
        <w:rPr>
          <w:iCs/>
          <w:lang w:eastAsia="ar-SA"/>
        </w:rPr>
      </w:pPr>
    </w:p>
    <w:p w14:paraId="5605C88E" w14:textId="77777777" w:rsidR="00CF189E" w:rsidRPr="007C4375" w:rsidRDefault="00CF189E" w:rsidP="00CF189E">
      <w:pPr>
        <w:jc w:val="both"/>
        <w:rPr>
          <w:rFonts w:cs="Arial"/>
          <w:szCs w:val="20"/>
        </w:rPr>
      </w:pPr>
      <w:r w:rsidRPr="007C4375">
        <w:rPr>
          <w:rFonts w:cs="Arial"/>
          <w:szCs w:val="20"/>
          <w:lang w:eastAsia="ar-SA"/>
        </w:rPr>
        <w:t xml:space="preserve">Opomba: </w:t>
      </w:r>
      <w:r w:rsidRPr="007C4375">
        <w:rPr>
          <w:rFonts w:cs="Arial"/>
          <w:szCs w:val="20"/>
        </w:rPr>
        <w:t>Uporabljeni izrazi, zapisani v moški spolni slovnični obliki, so uporabljeni kot nevtralni za ženske in moške. V primeru zaposlitve, kandidate obveščamo, da se osebni podatki, ki so v kadrovski evidenci, med državnimi organi prenašajo.</w:t>
      </w:r>
    </w:p>
    <w:p w14:paraId="36EBE4B3" w14:textId="77777777" w:rsidR="00CF189E" w:rsidRPr="007C4375" w:rsidRDefault="00CF189E" w:rsidP="00CF189E">
      <w:pPr>
        <w:jc w:val="both"/>
        <w:rPr>
          <w:iCs/>
          <w:lang w:eastAsia="ar-SA"/>
        </w:rPr>
      </w:pPr>
    </w:p>
    <w:p w14:paraId="12B17D33" w14:textId="77777777" w:rsidR="00102E63" w:rsidRPr="007C4375" w:rsidRDefault="00102E63" w:rsidP="00102E63">
      <w:pPr>
        <w:jc w:val="both"/>
        <w:rPr>
          <w:iCs/>
          <w:lang w:eastAsia="ar-SA"/>
        </w:rPr>
      </w:pPr>
    </w:p>
    <w:p w14:paraId="016193E5" w14:textId="77777777" w:rsidR="00110884" w:rsidRPr="00FC62FD" w:rsidRDefault="00110884" w:rsidP="00110884">
      <w:pPr>
        <w:tabs>
          <w:tab w:val="left" w:pos="1134"/>
        </w:tabs>
        <w:spacing w:line="276" w:lineRule="auto"/>
        <w:jc w:val="right"/>
        <w:rPr>
          <w:rFonts w:cs="Arial"/>
          <w:b/>
          <w:bCs/>
        </w:rPr>
      </w:pPr>
    </w:p>
    <w:p w14:paraId="7E516EA1" w14:textId="33988940" w:rsidR="00110884" w:rsidRPr="00FC62FD" w:rsidRDefault="00110884" w:rsidP="006E647E">
      <w:pPr>
        <w:tabs>
          <w:tab w:val="left" w:pos="1134"/>
        </w:tabs>
        <w:spacing w:line="276" w:lineRule="auto"/>
        <w:jc w:val="right"/>
        <w:rPr>
          <w:rFonts w:cs="Arial"/>
          <w:b/>
        </w:rPr>
      </w:pPr>
      <w:r w:rsidRPr="00FC62FD">
        <w:rPr>
          <w:rFonts w:cs="Arial"/>
          <w:b/>
          <w:bCs/>
        </w:rPr>
        <w:t xml:space="preserve">                                                  </w:t>
      </w:r>
    </w:p>
    <w:p w14:paraId="150E102D" w14:textId="77777777" w:rsidR="00110884" w:rsidRPr="00FC62FD" w:rsidRDefault="00110884" w:rsidP="00110884">
      <w:pPr>
        <w:tabs>
          <w:tab w:val="left" w:pos="1134"/>
        </w:tabs>
        <w:spacing w:line="276" w:lineRule="auto"/>
        <w:rPr>
          <w:rFonts w:cs="Arial"/>
        </w:rPr>
      </w:pPr>
    </w:p>
    <w:p w14:paraId="1925EE40" w14:textId="77777777" w:rsidR="001A1C0B" w:rsidRDefault="001A1C0B" w:rsidP="001A1C0B">
      <w:pPr>
        <w:tabs>
          <w:tab w:val="left" w:pos="1995"/>
          <w:tab w:val="center" w:pos="4320"/>
          <w:tab w:val="right" w:pos="8640"/>
        </w:tabs>
        <w:jc w:val="both"/>
        <w:rPr>
          <w:rFonts w:cs="Arial"/>
          <w:szCs w:val="20"/>
          <w:highlight w:val="yellow"/>
          <w:lang w:eastAsia="ar-SA"/>
        </w:rPr>
      </w:pPr>
    </w:p>
    <w:p w14:paraId="0C69F72B" w14:textId="5A0A7DA2" w:rsidR="00171780" w:rsidRPr="00160730" w:rsidRDefault="00171780" w:rsidP="00171780">
      <w:pPr>
        <w:autoSpaceDE w:val="0"/>
        <w:autoSpaceDN w:val="0"/>
        <w:adjustRightInd w:val="0"/>
        <w:spacing w:line="240" w:lineRule="auto"/>
        <w:jc w:val="right"/>
        <w:rPr>
          <w:rFonts w:cs="Arial"/>
          <w:b/>
          <w:color w:val="000000"/>
          <w:szCs w:val="20"/>
        </w:rPr>
      </w:pPr>
    </w:p>
    <w:p w14:paraId="5DB0D600" w14:textId="583BE02C" w:rsidR="00102E63" w:rsidRPr="00160730" w:rsidRDefault="00102E63" w:rsidP="00171780">
      <w:pPr>
        <w:autoSpaceDE w:val="0"/>
        <w:autoSpaceDN w:val="0"/>
        <w:adjustRightInd w:val="0"/>
        <w:spacing w:line="240" w:lineRule="auto"/>
        <w:jc w:val="right"/>
        <w:rPr>
          <w:rFonts w:cs="Arial"/>
          <w:b/>
          <w:color w:val="000000"/>
          <w:szCs w:val="20"/>
        </w:rPr>
      </w:pPr>
    </w:p>
    <w:p w14:paraId="640E9CEF" w14:textId="77777777" w:rsidR="00CF189E" w:rsidRDefault="00CF189E" w:rsidP="00CF189E">
      <w:pPr>
        <w:jc w:val="both"/>
        <w:rPr>
          <w:iCs/>
          <w:lang w:eastAsia="ar-SA"/>
        </w:rPr>
      </w:pPr>
    </w:p>
    <w:p w14:paraId="1FA75BFC" w14:textId="77777777" w:rsidR="00CF189E" w:rsidRDefault="00CF189E" w:rsidP="00CF189E">
      <w:pPr>
        <w:jc w:val="both"/>
        <w:rPr>
          <w:iCs/>
          <w:lang w:eastAsia="ar-SA"/>
        </w:rPr>
      </w:pPr>
    </w:p>
    <w:p w14:paraId="7280A03F" w14:textId="77777777" w:rsidR="00CF189E" w:rsidRDefault="00CF189E" w:rsidP="00CF189E">
      <w:pPr>
        <w:jc w:val="both"/>
        <w:rPr>
          <w:iCs/>
          <w:lang w:eastAsia="ar-SA"/>
        </w:rPr>
      </w:pPr>
    </w:p>
    <w:p w14:paraId="4B907896" w14:textId="77777777" w:rsidR="00CF189E" w:rsidRPr="00160730" w:rsidRDefault="00CF189E" w:rsidP="00FB3245">
      <w:pPr>
        <w:autoSpaceDE w:val="0"/>
        <w:autoSpaceDN w:val="0"/>
        <w:adjustRightInd w:val="0"/>
        <w:spacing w:line="240" w:lineRule="auto"/>
        <w:jc w:val="right"/>
        <w:rPr>
          <w:rFonts w:cs="Arial"/>
          <w:b/>
          <w:color w:val="000000"/>
          <w:szCs w:val="20"/>
        </w:rPr>
      </w:pPr>
      <w:r w:rsidRPr="00B11794">
        <w:rPr>
          <w:rFonts w:cs="Arial"/>
          <w:b/>
          <w:color w:val="000000"/>
          <w:szCs w:val="20"/>
        </w:rPr>
        <w:t xml:space="preserve">                                                                                                       </w:t>
      </w:r>
    </w:p>
    <w:p w14:paraId="006EFB52" w14:textId="77777777" w:rsidR="00EC50FD" w:rsidRDefault="00EC50FD" w:rsidP="00F51727">
      <w:pPr>
        <w:jc w:val="both"/>
        <w:rPr>
          <w:iCs/>
          <w:lang w:eastAsia="ar-SA"/>
        </w:rPr>
      </w:pPr>
    </w:p>
    <w:sectPr w:rsidR="00EC50FD" w:rsidSect="00604F94">
      <w:headerReference w:type="default" r:id="rId28"/>
      <w:headerReference w:type="first" r:id="rId2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6CC65" w14:textId="77777777" w:rsidR="005103CD" w:rsidRDefault="005103CD">
      <w:r>
        <w:separator/>
      </w:r>
    </w:p>
  </w:endnote>
  <w:endnote w:type="continuationSeparator" w:id="0">
    <w:p w14:paraId="27E6CD48" w14:textId="77777777" w:rsidR="005103CD" w:rsidRDefault="00510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BBD6E" w14:textId="77777777" w:rsidR="005103CD" w:rsidRDefault="005103CD">
      <w:r>
        <w:separator/>
      </w:r>
    </w:p>
  </w:footnote>
  <w:footnote w:type="continuationSeparator" w:id="0">
    <w:p w14:paraId="543CF8AE" w14:textId="77777777" w:rsidR="005103CD" w:rsidRDefault="00510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D8EA"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780E09E" w14:textId="77777777">
      <w:trPr>
        <w:cantSplit/>
        <w:trHeight w:hRule="exact" w:val="847"/>
      </w:trPr>
      <w:tc>
        <w:tcPr>
          <w:tcW w:w="567" w:type="dxa"/>
        </w:tcPr>
        <w:p w14:paraId="6749063B" w14:textId="77777777" w:rsidR="002A2B69" w:rsidRPr="008F3500" w:rsidRDefault="00D42EC2"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266DC21" wp14:editId="7F17B128">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4B88DA"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6360FC7" w14:textId="59ECC686" w:rsidR="00A770A6" w:rsidRPr="008F3500" w:rsidRDefault="00653DD7" w:rsidP="00604F94">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65408" behindDoc="1" locked="0" layoutInCell="1" allowOverlap="1" wp14:anchorId="22D4ED5C" wp14:editId="6B88F95D">
          <wp:simplePos x="0" y="0"/>
          <wp:positionH relativeFrom="margin">
            <wp:align>right</wp:align>
          </wp:positionH>
          <wp:positionV relativeFrom="paragraph">
            <wp:posOffset>-543560</wp:posOffset>
          </wp:positionV>
          <wp:extent cx="2505075" cy="647700"/>
          <wp:effectExtent l="0" t="0" r="9525" b="0"/>
          <wp:wrapTight wrapText="bothSides">
            <wp:wrapPolygon edited="0">
              <wp:start x="0" y="0"/>
              <wp:lineTo x="0" y="20965"/>
              <wp:lineTo x="21518" y="20965"/>
              <wp:lineTo x="21518" y="0"/>
              <wp:lineTo x="0" y="0"/>
            </wp:wrapPolygon>
          </wp:wrapTight>
          <wp:docPr id="112166176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050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46195">
      <w:rPr>
        <w:noProof/>
      </w:rPr>
      <w:drawing>
        <wp:anchor distT="0" distB="0" distL="114300" distR="114300" simplePos="0" relativeHeight="251663360" behindDoc="0" locked="0" layoutInCell="1" allowOverlap="1" wp14:anchorId="11DC5B40" wp14:editId="57269B45">
          <wp:simplePos x="0" y="0"/>
          <wp:positionH relativeFrom="page">
            <wp:align>left</wp:align>
          </wp:positionH>
          <wp:positionV relativeFrom="page">
            <wp:posOffset>-53975</wp:posOffset>
          </wp:positionV>
          <wp:extent cx="4321810" cy="972185"/>
          <wp:effectExtent l="0" t="0" r="254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8C1278">
      <w:rPr>
        <w:rFonts w:cs="Arial"/>
        <w:sz w:val="16"/>
      </w:rPr>
      <w:t>Dunajska c</w:t>
    </w:r>
    <w:r w:rsidR="00046195">
      <w:rPr>
        <w:rFonts w:cs="Arial"/>
        <w:sz w:val="16"/>
      </w:rPr>
      <w:t>esta</w:t>
    </w:r>
    <w:r w:rsidR="008C1278">
      <w:rPr>
        <w:rFonts w:cs="Arial"/>
        <w:sz w:val="16"/>
      </w:rPr>
      <w:t xml:space="preserve"> 48</w:t>
    </w:r>
    <w:r w:rsidR="00A770A6" w:rsidRPr="008F3500">
      <w:rPr>
        <w:rFonts w:cs="Arial"/>
        <w:sz w:val="16"/>
      </w:rPr>
      <w:t xml:space="preserve">, </w:t>
    </w:r>
    <w:r w:rsidR="008C1278">
      <w:rPr>
        <w:rFonts w:cs="Arial"/>
        <w:sz w:val="16"/>
      </w:rPr>
      <w:t>1000 Ljubljana</w:t>
    </w:r>
  </w:p>
  <w:p w14:paraId="0307FADF"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7328"/>
    <w:multiLevelType w:val="hybridMultilevel"/>
    <w:tmpl w:val="45F67B5E"/>
    <w:lvl w:ilvl="0" w:tplc="04DEF8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F7A646F"/>
    <w:multiLevelType w:val="hybridMultilevel"/>
    <w:tmpl w:val="7A00B398"/>
    <w:lvl w:ilvl="0" w:tplc="91283FE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1562824"/>
    <w:multiLevelType w:val="hybridMultilevel"/>
    <w:tmpl w:val="42226C04"/>
    <w:lvl w:ilvl="0" w:tplc="BAA61D9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9E148DB"/>
    <w:multiLevelType w:val="hybridMultilevel"/>
    <w:tmpl w:val="83B05978"/>
    <w:lvl w:ilvl="0" w:tplc="BAA61D9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DA7F16"/>
    <w:multiLevelType w:val="hybridMultilevel"/>
    <w:tmpl w:val="A3906634"/>
    <w:lvl w:ilvl="0" w:tplc="65B082C8">
      <w:numFmt w:val="bullet"/>
      <w:lvlText w:val="-"/>
      <w:lvlJc w:val="left"/>
      <w:pPr>
        <w:tabs>
          <w:tab w:val="num" w:pos="720"/>
        </w:tabs>
        <w:ind w:left="720" w:hanging="360"/>
      </w:pPr>
      <w:rPr>
        <w:rFonts w:ascii="Times New Roman" w:eastAsia="Times New Roman" w:hAnsi="Times New Roman" w:cs="Times New Roman"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DB367FE"/>
    <w:multiLevelType w:val="hybridMultilevel"/>
    <w:tmpl w:val="850EFD10"/>
    <w:lvl w:ilvl="0" w:tplc="65B082C8">
      <w:numFmt w:val="bullet"/>
      <w:lvlText w:val="-"/>
      <w:lvlJc w:val="left"/>
      <w:pPr>
        <w:tabs>
          <w:tab w:val="num" w:pos="720"/>
        </w:tabs>
        <w:ind w:left="720" w:hanging="360"/>
      </w:pPr>
      <w:rPr>
        <w:rFonts w:ascii="Times New Roman" w:eastAsia="Times New Roman" w:hAnsi="Times New Roman" w:cs="Times New Roman"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6D551C54"/>
    <w:multiLevelType w:val="hybridMultilevel"/>
    <w:tmpl w:val="C28C2078"/>
    <w:lvl w:ilvl="0" w:tplc="65B082C8">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0E0071B"/>
    <w:multiLevelType w:val="hybridMultilevel"/>
    <w:tmpl w:val="AE00E63A"/>
    <w:lvl w:ilvl="0" w:tplc="65B082C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6" w15:restartNumberingAfterBreak="0">
    <w:nsid w:val="75C1457D"/>
    <w:multiLevelType w:val="hybridMultilevel"/>
    <w:tmpl w:val="1CA2FC8C"/>
    <w:lvl w:ilvl="0" w:tplc="9D7ADD10">
      <w:start w:val="10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D818DC"/>
    <w:multiLevelType w:val="hybridMultilevel"/>
    <w:tmpl w:val="D0CA5D3E"/>
    <w:lvl w:ilvl="0" w:tplc="04DEF8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2E74CF"/>
    <w:multiLevelType w:val="hybridMultilevel"/>
    <w:tmpl w:val="D520C098"/>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843763">
    <w:abstractNumId w:val="12"/>
  </w:num>
  <w:num w:numId="2" w16cid:durableId="1021468612">
    <w:abstractNumId w:val="7"/>
  </w:num>
  <w:num w:numId="3" w16cid:durableId="1681547925">
    <w:abstractNumId w:val="10"/>
  </w:num>
  <w:num w:numId="4" w16cid:durableId="2036036128">
    <w:abstractNumId w:val="1"/>
  </w:num>
  <w:num w:numId="5" w16cid:durableId="868102048">
    <w:abstractNumId w:val="3"/>
  </w:num>
  <w:num w:numId="6" w16cid:durableId="1638680988">
    <w:abstractNumId w:val="13"/>
  </w:num>
  <w:num w:numId="7" w16cid:durableId="1877428783">
    <w:abstractNumId w:val="5"/>
  </w:num>
  <w:num w:numId="8" w16cid:durableId="1188521773">
    <w:abstractNumId w:val="8"/>
  </w:num>
  <w:num w:numId="9" w16cid:durableId="1884245160">
    <w:abstractNumId w:val="15"/>
  </w:num>
  <w:num w:numId="10" w16cid:durableId="90704032">
    <w:abstractNumId w:val="9"/>
  </w:num>
  <w:num w:numId="11" w16cid:durableId="2112553232">
    <w:abstractNumId w:val="11"/>
  </w:num>
  <w:num w:numId="12" w16cid:durableId="533544233">
    <w:abstractNumId w:val="17"/>
  </w:num>
  <w:num w:numId="13" w16cid:durableId="1818956392">
    <w:abstractNumId w:val="14"/>
  </w:num>
  <w:num w:numId="14" w16cid:durableId="731318763">
    <w:abstractNumId w:val="18"/>
  </w:num>
  <w:num w:numId="15" w16cid:durableId="2085912346">
    <w:abstractNumId w:val="2"/>
  </w:num>
  <w:num w:numId="16" w16cid:durableId="1822842011">
    <w:abstractNumId w:val="16"/>
  </w:num>
  <w:num w:numId="17" w16cid:durableId="1486703384">
    <w:abstractNumId w:val="0"/>
  </w:num>
  <w:num w:numId="18" w16cid:durableId="1934631938">
    <w:abstractNumId w:val="4"/>
  </w:num>
  <w:num w:numId="19" w16cid:durableId="20089437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S0MDExtTA2sTQwMTRV0lEKTi0uzszPAykwqgUAAH+ynywAAAA="/>
  </w:docVars>
  <w:rsids>
    <w:rsidRoot w:val="00D42EC2"/>
    <w:rsid w:val="00005A9A"/>
    <w:rsid w:val="00013140"/>
    <w:rsid w:val="000214D3"/>
    <w:rsid w:val="00023A88"/>
    <w:rsid w:val="00041271"/>
    <w:rsid w:val="00044E60"/>
    <w:rsid w:val="00046195"/>
    <w:rsid w:val="00046BAF"/>
    <w:rsid w:val="0004731D"/>
    <w:rsid w:val="000476B6"/>
    <w:rsid w:val="00061336"/>
    <w:rsid w:val="000778EB"/>
    <w:rsid w:val="000844F6"/>
    <w:rsid w:val="00092A36"/>
    <w:rsid w:val="00094C7C"/>
    <w:rsid w:val="000A7238"/>
    <w:rsid w:val="000B65AF"/>
    <w:rsid w:val="000E3025"/>
    <w:rsid w:val="000E6D4E"/>
    <w:rsid w:val="00102E63"/>
    <w:rsid w:val="00104FF1"/>
    <w:rsid w:val="0010768F"/>
    <w:rsid w:val="00110884"/>
    <w:rsid w:val="00124B55"/>
    <w:rsid w:val="00130D40"/>
    <w:rsid w:val="00132128"/>
    <w:rsid w:val="001357B2"/>
    <w:rsid w:val="001437C9"/>
    <w:rsid w:val="00147C72"/>
    <w:rsid w:val="00161E60"/>
    <w:rsid w:val="00167BA9"/>
    <w:rsid w:val="00171780"/>
    <w:rsid w:val="0017478F"/>
    <w:rsid w:val="001A1C0B"/>
    <w:rsid w:val="001B24CB"/>
    <w:rsid w:val="00202A77"/>
    <w:rsid w:val="00216F00"/>
    <w:rsid w:val="00222B86"/>
    <w:rsid w:val="00222DB6"/>
    <w:rsid w:val="00226193"/>
    <w:rsid w:val="00231F32"/>
    <w:rsid w:val="002564A6"/>
    <w:rsid w:val="002662AC"/>
    <w:rsid w:val="00271CE5"/>
    <w:rsid w:val="0028063D"/>
    <w:rsid w:val="00282020"/>
    <w:rsid w:val="00291621"/>
    <w:rsid w:val="002A2B69"/>
    <w:rsid w:val="002C5501"/>
    <w:rsid w:val="002C64EA"/>
    <w:rsid w:val="002E100E"/>
    <w:rsid w:val="002F154E"/>
    <w:rsid w:val="00300C99"/>
    <w:rsid w:val="00324483"/>
    <w:rsid w:val="0033214C"/>
    <w:rsid w:val="00332C0F"/>
    <w:rsid w:val="003505EE"/>
    <w:rsid w:val="0036251F"/>
    <w:rsid w:val="003636BF"/>
    <w:rsid w:val="00363E20"/>
    <w:rsid w:val="003640BE"/>
    <w:rsid w:val="00371442"/>
    <w:rsid w:val="003773AE"/>
    <w:rsid w:val="00380DC1"/>
    <w:rsid w:val="003845B4"/>
    <w:rsid w:val="00387B1A"/>
    <w:rsid w:val="00393080"/>
    <w:rsid w:val="003C5EE5"/>
    <w:rsid w:val="003E1C74"/>
    <w:rsid w:val="0040228F"/>
    <w:rsid w:val="004036C5"/>
    <w:rsid w:val="00411865"/>
    <w:rsid w:val="00411EEB"/>
    <w:rsid w:val="00447F76"/>
    <w:rsid w:val="004657EE"/>
    <w:rsid w:val="004A6D05"/>
    <w:rsid w:val="004A7F23"/>
    <w:rsid w:val="004B246F"/>
    <w:rsid w:val="004B3967"/>
    <w:rsid w:val="004D51C7"/>
    <w:rsid w:val="004F076C"/>
    <w:rsid w:val="005103CD"/>
    <w:rsid w:val="00523041"/>
    <w:rsid w:val="00526246"/>
    <w:rsid w:val="00567106"/>
    <w:rsid w:val="0057545B"/>
    <w:rsid w:val="00576786"/>
    <w:rsid w:val="0059090D"/>
    <w:rsid w:val="00590A6C"/>
    <w:rsid w:val="0059677A"/>
    <w:rsid w:val="005C3D82"/>
    <w:rsid w:val="005D20AB"/>
    <w:rsid w:val="005E1D3C"/>
    <w:rsid w:val="005F2628"/>
    <w:rsid w:val="00604F94"/>
    <w:rsid w:val="006149AF"/>
    <w:rsid w:val="006252B6"/>
    <w:rsid w:val="00625AE6"/>
    <w:rsid w:val="00632253"/>
    <w:rsid w:val="00642714"/>
    <w:rsid w:val="0064532E"/>
    <w:rsid w:val="0064554F"/>
    <w:rsid w:val="006455CE"/>
    <w:rsid w:val="00646404"/>
    <w:rsid w:val="00646E2C"/>
    <w:rsid w:val="006537E0"/>
    <w:rsid w:val="00653DD7"/>
    <w:rsid w:val="00655841"/>
    <w:rsid w:val="00674BA9"/>
    <w:rsid w:val="006A7356"/>
    <w:rsid w:val="006C4875"/>
    <w:rsid w:val="006D47B3"/>
    <w:rsid w:val="006E1546"/>
    <w:rsid w:val="006E647E"/>
    <w:rsid w:val="006E690C"/>
    <w:rsid w:val="006F04E8"/>
    <w:rsid w:val="00714981"/>
    <w:rsid w:val="00725E05"/>
    <w:rsid w:val="00733017"/>
    <w:rsid w:val="007362F7"/>
    <w:rsid w:val="00737ACE"/>
    <w:rsid w:val="00750833"/>
    <w:rsid w:val="00776550"/>
    <w:rsid w:val="00783310"/>
    <w:rsid w:val="0079735B"/>
    <w:rsid w:val="007A4A6D"/>
    <w:rsid w:val="007B04A0"/>
    <w:rsid w:val="007B210B"/>
    <w:rsid w:val="007B5358"/>
    <w:rsid w:val="007C4375"/>
    <w:rsid w:val="007C6641"/>
    <w:rsid w:val="007C6818"/>
    <w:rsid w:val="007D1BCF"/>
    <w:rsid w:val="007D75CF"/>
    <w:rsid w:val="007E0440"/>
    <w:rsid w:val="007E6DC5"/>
    <w:rsid w:val="007F4AEB"/>
    <w:rsid w:val="007F5A51"/>
    <w:rsid w:val="007F6776"/>
    <w:rsid w:val="00800F63"/>
    <w:rsid w:val="008132B1"/>
    <w:rsid w:val="0083007A"/>
    <w:rsid w:val="00843D71"/>
    <w:rsid w:val="0084458C"/>
    <w:rsid w:val="00857117"/>
    <w:rsid w:val="00867B0E"/>
    <w:rsid w:val="0087792F"/>
    <w:rsid w:val="0088043C"/>
    <w:rsid w:val="00882124"/>
    <w:rsid w:val="00884889"/>
    <w:rsid w:val="00885262"/>
    <w:rsid w:val="008906C9"/>
    <w:rsid w:val="008A11C6"/>
    <w:rsid w:val="008A2569"/>
    <w:rsid w:val="008B4DF5"/>
    <w:rsid w:val="008B68B0"/>
    <w:rsid w:val="008C1278"/>
    <w:rsid w:val="008C5738"/>
    <w:rsid w:val="008C6928"/>
    <w:rsid w:val="008C7DBD"/>
    <w:rsid w:val="008D04F0"/>
    <w:rsid w:val="008D2FDD"/>
    <w:rsid w:val="008D4411"/>
    <w:rsid w:val="008F3500"/>
    <w:rsid w:val="008F380C"/>
    <w:rsid w:val="0090222E"/>
    <w:rsid w:val="0090267F"/>
    <w:rsid w:val="00914FA3"/>
    <w:rsid w:val="00924E3C"/>
    <w:rsid w:val="00956983"/>
    <w:rsid w:val="009612BB"/>
    <w:rsid w:val="00976050"/>
    <w:rsid w:val="009833E6"/>
    <w:rsid w:val="009C740A"/>
    <w:rsid w:val="009E1BEA"/>
    <w:rsid w:val="009E48D6"/>
    <w:rsid w:val="00A04278"/>
    <w:rsid w:val="00A125C5"/>
    <w:rsid w:val="00A13435"/>
    <w:rsid w:val="00A2287D"/>
    <w:rsid w:val="00A2451C"/>
    <w:rsid w:val="00A2499E"/>
    <w:rsid w:val="00A272FF"/>
    <w:rsid w:val="00A27917"/>
    <w:rsid w:val="00A37481"/>
    <w:rsid w:val="00A62243"/>
    <w:rsid w:val="00A63FA9"/>
    <w:rsid w:val="00A65EE7"/>
    <w:rsid w:val="00A70133"/>
    <w:rsid w:val="00A7094A"/>
    <w:rsid w:val="00A770A6"/>
    <w:rsid w:val="00A813B1"/>
    <w:rsid w:val="00A9314D"/>
    <w:rsid w:val="00AA7808"/>
    <w:rsid w:val="00AB36C4"/>
    <w:rsid w:val="00AC0F4B"/>
    <w:rsid w:val="00AC32B2"/>
    <w:rsid w:val="00AE6447"/>
    <w:rsid w:val="00B17141"/>
    <w:rsid w:val="00B26653"/>
    <w:rsid w:val="00B31575"/>
    <w:rsid w:val="00B37DFA"/>
    <w:rsid w:val="00B50BF2"/>
    <w:rsid w:val="00B70A54"/>
    <w:rsid w:val="00B84D11"/>
    <w:rsid w:val="00B8547D"/>
    <w:rsid w:val="00B969ED"/>
    <w:rsid w:val="00BC2620"/>
    <w:rsid w:val="00BC289A"/>
    <w:rsid w:val="00BC28AE"/>
    <w:rsid w:val="00BD7069"/>
    <w:rsid w:val="00BF186E"/>
    <w:rsid w:val="00C1613F"/>
    <w:rsid w:val="00C250D5"/>
    <w:rsid w:val="00C35666"/>
    <w:rsid w:val="00C7205B"/>
    <w:rsid w:val="00C7437F"/>
    <w:rsid w:val="00C75F73"/>
    <w:rsid w:val="00C77120"/>
    <w:rsid w:val="00C84F44"/>
    <w:rsid w:val="00C91DB1"/>
    <w:rsid w:val="00C92898"/>
    <w:rsid w:val="00C94882"/>
    <w:rsid w:val="00C95048"/>
    <w:rsid w:val="00CA1F82"/>
    <w:rsid w:val="00CA4340"/>
    <w:rsid w:val="00CA4F40"/>
    <w:rsid w:val="00CD3214"/>
    <w:rsid w:val="00CE5238"/>
    <w:rsid w:val="00CE7514"/>
    <w:rsid w:val="00CF189E"/>
    <w:rsid w:val="00D16839"/>
    <w:rsid w:val="00D20CF8"/>
    <w:rsid w:val="00D248DE"/>
    <w:rsid w:val="00D42EC2"/>
    <w:rsid w:val="00D45689"/>
    <w:rsid w:val="00D47F34"/>
    <w:rsid w:val="00D533B1"/>
    <w:rsid w:val="00D63A94"/>
    <w:rsid w:val="00D63D53"/>
    <w:rsid w:val="00D83370"/>
    <w:rsid w:val="00D8542D"/>
    <w:rsid w:val="00D9566F"/>
    <w:rsid w:val="00DA3EDA"/>
    <w:rsid w:val="00DB19D0"/>
    <w:rsid w:val="00DC24A7"/>
    <w:rsid w:val="00DC2A2F"/>
    <w:rsid w:val="00DC3096"/>
    <w:rsid w:val="00DC6A71"/>
    <w:rsid w:val="00DE26AC"/>
    <w:rsid w:val="00DF6A03"/>
    <w:rsid w:val="00E0357D"/>
    <w:rsid w:val="00E10159"/>
    <w:rsid w:val="00E1397A"/>
    <w:rsid w:val="00E2789D"/>
    <w:rsid w:val="00E35165"/>
    <w:rsid w:val="00E36B46"/>
    <w:rsid w:val="00E41E93"/>
    <w:rsid w:val="00E87F3F"/>
    <w:rsid w:val="00E935C8"/>
    <w:rsid w:val="00E9717C"/>
    <w:rsid w:val="00EA27FD"/>
    <w:rsid w:val="00EA6A28"/>
    <w:rsid w:val="00EB19EF"/>
    <w:rsid w:val="00EB5571"/>
    <w:rsid w:val="00EC0B65"/>
    <w:rsid w:val="00EC30B1"/>
    <w:rsid w:val="00EC50FD"/>
    <w:rsid w:val="00ED0E43"/>
    <w:rsid w:val="00ED1C3E"/>
    <w:rsid w:val="00ED5615"/>
    <w:rsid w:val="00EE076D"/>
    <w:rsid w:val="00EE4EB8"/>
    <w:rsid w:val="00F04793"/>
    <w:rsid w:val="00F05835"/>
    <w:rsid w:val="00F07CB3"/>
    <w:rsid w:val="00F15C48"/>
    <w:rsid w:val="00F240BB"/>
    <w:rsid w:val="00F27B55"/>
    <w:rsid w:val="00F32CE6"/>
    <w:rsid w:val="00F33D77"/>
    <w:rsid w:val="00F35F5B"/>
    <w:rsid w:val="00F51727"/>
    <w:rsid w:val="00F5310A"/>
    <w:rsid w:val="00F573D4"/>
    <w:rsid w:val="00F57630"/>
    <w:rsid w:val="00F57FED"/>
    <w:rsid w:val="00F62A7F"/>
    <w:rsid w:val="00F91121"/>
    <w:rsid w:val="00F93BF8"/>
    <w:rsid w:val="00FB3245"/>
    <w:rsid w:val="00FC2FD8"/>
    <w:rsid w:val="00FE59DC"/>
    <w:rsid w:val="00FF03E5"/>
    <w:rsid w:val="00FF68BC"/>
    <w:rsid w:val="00FF75F3"/>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63D06C2"/>
  <w15:docId w15:val="{6EA6C6EE-C0D6-4D35-9F2F-86F6ACB1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51727"/>
    <w:pPr>
      <w:spacing w:line="260" w:lineRule="atLeast"/>
    </w:pPr>
    <w:rPr>
      <w:rFonts w:ascii="Arial" w:hAnsi="Arial"/>
      <w:szCs w:val="24"/>
      <w:lang w:val="sl-SI"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GB" w:eastAsia="en-GB"/>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nhideWhenUsed/>
    <w:rsid w:val="00F51727"/>
    <w:pPr>
      <w:spacing w:before="100" w:beforeAutospacing="1" w:after="100" w:afterAutospacing="1" w:line="240" w:lineRule="auto"/>
    </w:pPr>
    <w:rPr>
      <w:rFonts w:ascii="Times New Roman" w:hAnsi="Times New Roman"/>
      <w:sz w:val="24"/>
      <w:lang w:eastAsia="sl-SI"/>
    </w:rPr>
  </w:style>
  <w:style w:type="character" w:customStyle="1" w:styleId="NogaZnak">
    <w:name w:val="Noga Znak"/>
    <w:link w:val="Noga"/>
    <w:rsid w:val="00F51727"/>
    <w:rPr>
      <w:rFonts w:ascii="Arial" w:hAnsi="Arial"/>
      <w:szCs w:val="24"/>
      <w:lang w:val="en-US" w:eastAsia="en-US"/>
    </w:rPr>
  </w:style>
  <w:style w:type="paragraph" w:styleId="Odstavekseznama">
    <w:name w:val="List Paragraph"/>
    <w:basedOn w:val="Navaden"/>
    <w:uiPriority w:val="34"/>
    <w:qFormat/>
    <w:rsid w:val="00EE4EB8"/>
    <w:pPr>
      <w:ind w:left="720"/>
      <w:contextualSpacing/>
    </w:pPr>
  </w:style>
  <w:style w:type="character" w:styleId="Pripombasklic">
    <w:name w:val="annotation reference"/>
    <w:basedOn w:val="Privzetapisavaodstavka"/>
    <w:rsid w:val="009E48D6"/>
    <w:rPr>
      <w:sz w:val="16"/>
      <w:szCs w:val="16"/>
    </w:rPr>
  </w:style>
  <w:style w:type="paragraph" w:styleId="Pripombabesedilo">
    <w:name w:val="annotation text"/>
    <w:basedOn w:val="Navaden"/>
    <w:link w:val="PripombabesediloZnak"/>
    <w:rsid w:val="009E48D6"/>
    <w:pPr>
      <w:spacing w:line="240" w:lineRule="auto"/>
    </w:pPr>
    <w:rPr>
      <w:szCs w:val="20"/>
    </w:rPr>
  </w:style>
  <w:style w:type="character" w:customStyle="1" w:styleId="PripombabesediloZnak">
    <w:name w:val="Pripomba – besedilo Znak"/>
    <w:basedOn w:val="Privzetapisavaodstavka"/>
    <w:link w:val="Pripombabesedilo"/>
    <w:rsid w:val="009E48D6"/>
    <w:rPr>
      <w:rFonts w:ascii="Arial" w:hAnsi="Arial"/>
      <w:lang w:val="sl-SI" w:eastAsia="en-US"/>
    </w:rPr>
  </w:style>
  <w:style w:type="paragraph" w:styleId="Zadevapripombe">
    <w:name w:val="annotation subject"/>
    <w:basedOn w:val="Pripombabesedilo"/>
    <w:next w:val="Pripombabesedilo"/>
    <w:link w:val="ZadevapripombeZnak"/>
    <w:rsid w:val="009E48D6"/>
    <w:rPr>
      <w:b/>
      <w:bCs/>
    </w:rPr>
  </w:style>
  <w:style w:type="character" w:customStyle="1" w:styleId="ZadevapripombeZnak">
    <w:name w:val="Zadeva pripombe Znak"/>
    <w:basedOn w:val="PripombabesediloZnak"/>
    <w:link w:val="Zadevapripombe"/>
    <w:rsid w:val="009E48D6"/>
    <w:rPr>
      <w:rFonts w:ascii="Arial" w:hAnsi="Arial"/>
      <w:b/>
      <w:bCs/>
      <w:lang w:val="sl-SI" w:eastAsia="en-US"/>
    </w:rPr>
  </w:style>
  <w:style w:type="paragraph" w:styleId="Besedilooblaka">
    <w:name w:val="Balloon Text"/>
    <w:basedOn w:val="Navaden"/>
    <w:link w:val="BesedilooblakaZnak"/>
    <w:rsid w:val="009E48D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9E48D6"/>
    <w:rPr>
      <w:rFonts w:ascii="Tahoma" w:hAnsi="Tahoma" w:cs="Tahoma"/>
      <w:sz w:val="16"/>
      <w:szCs w:val="16"/>
      <w:lang w:val="sl-SI" w:eastAsia="en-US"/>
    </w:rPr>
  </w:style>
  <w:style w:type="character" w:styleId="SledenaHiperpovezava">
    <w:name w:val="FollowedHyperlink"/>
    <w:basedOn w:val="Privzetapisavaodstavka"/>
    <w:rsid w:val="00222DB6"/>
    <w:rPr>
      <w:color w:val="800080" w:themeColor="followedHyperlink"/>
      <w:u w:val="single"/>
    </w:rPr>
  </w:style>
  <w:style w:type="character" w:styleId="Nerazreenaomemba">
    <w:name w:val="Unresolved Mention"/>
    <w:basedOn w:val="Privzetapisavaodstavka"/>
    <w:uiPriority w:val="99"/>
    <w:semiHidden/>
    <w:unhideWhenUsed/>
    <w:rsid w:val="00A70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578">
      <w:bodyDiv w:val="1"/>
      <w:marLeft w:val="0"/>
      <w:marRight w:val="0"/>
      <w:marTop w:val="0"/>
      <w:marBottom w:val="0"/>
      <w:divBdr>
        <w:top w:val="none" w:sz="0" w:space="0" w:color="auto"/>
        <w:left w:val="none" w:sz="0" w:space="0" w:color="auto"/>
        <w:bottom w:val="none" w:sz="0" w:space="0" w:color="auto"/>
        <w:right w:val="none" w:sz="0" w:space="0" w:color="auto"/>
      </w:divBdr>
    </w:div>
    <w:div w:id="317076927">
      <w:bodyDiv w:val="1"/>
      <w:marLeft w:val="0"/>
      <w:marRight w:val="0"/>
      <w:marTop w:val="0"/>
      <w:marBottom w:val="0"/>
      <w:divBdr>
        <w:top w:val="none" w:sz="0" w:space="0" w:color="auto"/>
        <w:left w:val="none" w:sz="0" w:space="0" w:color="auto"/>
        <w:bottom w:val="none" w:sz="0" w:space="0" w:color="auto"/>
        <w:right w:val="none" w:sz="0" w:space="0" w:color="auto"/>
      </w:divBdr>
    </w:div>
    <w:div w:id="673847407">
      <w:bodyDiv w:val="1"/>
      <w:marLeft w:val="0"/>
      <w:marRight w:val="0"/>
      <w:marTop w:val="0"/>
      <w:marBottom w:val="0"/>
      <w:divBdr>
        <w:top w:val="none" w:sz="0" w:space="0" w:color="auto"/>
        <w:left w:val="none" w:sz="0" w:space="0" w:color="auto"/>
        <w:bottom w:val="none" w:sz="0" w:space="0" w:color="auto"/>
        <w:right w:val="none" w:sz="0" w:space="0" w:color="auto"/>
      </w:divBdr>
    </w:div>
    <w:div w:id="186594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radni-list.si/1/objava.jsp?sop=2015-01-1930" TargetMode="External"/><Relationship Id="rId18" Type="http://schemas.openxmlformats.org/officeDocument/2006/relationships/hyperlink" Target="http://www.uradni-list.si/1/objava.jsp?sop=2019-01-3722" TargetMode="External"/><Relationship Id="rId26" Type="http://schemas.openxmlformats.org/officeDocument/2006/relationships/hyperlink" Target="https://www.uradni-list.si/glasilo-uradni-list-rs/vsebina/2025-01-2488" TargetMode="External"/><Relationship Id="rId3" Type="http://schemas.openxmlformats.org/officeDocument/2006/relationships/customXml" Target="../customXml/item3.xml"/><Relationship Id="rId21" Type="http://schemas.openxmlformats.org/officeDocument/2006/relationships/hyperlink" Target="http://www.uradni-list.si/1/objava.jsp?sop=2021-01-4069" TargetMode="External"/><Relationship Id="rId7" Type="http://schemas.openxmlformats.org/officeDocument/2006/relationships/webSettings" Target="webSettings.xml"/><Relationship Id="rId12" Type="http://schemas.openxmlformats.org/officeDocument/2006/relationships/hyperlink" Target="http://www.uradni-list.si/1/objava.jsp?sop=2013-21-2826" TargetMode="External"/><Relationship Id="rId17" Type="http://schemas.openxmlformats.org/officeDocument/2006/relationships/hyperlink" Target="http://www.uradni-list.si/1/objava.jsp?sop=2019-01-0914" TargetMode="External"/><Relationship Id="rId25" Type="http://schemas.openxmlformats.org/officeDocument/2006/relationships/hyperlink" Target="https://www.uradni-list.si/glasilo-uradni-list-rs/vsebina/2023-01-4287" TargetMode="External"/><Relationship Id="rId2" Type="http://schemas.openxmlformats.org/officeDocument/2006/relationships/customXml" Target="../customXml/item2.xml"/><Relationship Id="rId16" Type="http://schemas.openxmlformats.org/officeDocument/2006/relationships/hyperlink" Target="http://www.uradni-list.si/1/objava.jsp?sop=2017-01-0741" TargetMode="External"/><Relationship Id="rId20" Type="http://schemas.openxmlformats.org/officeDocument/2006/relationships/hyperlink" Target="http://www.uradni-list.si/1/objava.jsp?sop=2021-01-255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radni-list.si/1/objava.jsp?sop=2013-01-0784" TargetMode="External"/><Relationship Id="rId24" Type="http://schemas.openxmlformats.org/officeDocument/2006/relationships/hyperlink" Target="https://www.uradni-list.si/glasilo-uradni-list-rs/vsebina/2023-01-3325" TargetMode="External"/><Relationship Id="rId5" Type="http://schemas.openxmlformats.org/officeDocument/2006/relationships/styles" Target="styles.xml"/><Relationship Id="rId15" Type="http://schemas.openxmlformats.org/officeDocument/2006/relationships/hyperlink" Target="http://www.uradni-list.si/1/objava.jsp?sop=2016-01-2296" TargetMode="External"/><Relationship Id="rId23" Type="http://schemas.openxmlformats.org/officeDocument/2006/relationships/hyperlink" Target="http://www.uradni-list.si/1/objava.jsp?sop=2022-01-1186" TargetMode="External"/><Relationship Id="rId28" Type="http://schemas.openxmlformats.org/officeDocument/2006/relationships/header" Target="header1.xml"/><Relationship Id="rId10" Type="http://schemas.openxmlformats.org/officeDocument/2006/relationships/hyperlink" Target="https://www.uradni-list.si/glasilo-uradni-list-rs/vsebina/2025-01-1281" TargetMode="External"/><Relationship Id="rId19" Type="http://schemas.openxmlformats.org/officeDocument/2006/relationships/hyperlink" Target="http://www.uradni-list.si/1/objava.jsp?sop=2020-01-3772"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radni-list.si/1/objava.jsp?sop=2016-01-1428" TargetMode="External"/><Relationship Id="rId22" Type="http://schemas.openxmlformats.org/officeDocument/2006/relationships/hyperlink" Target="http://www.uradni-list.si/1/objava.jsp?sop=2022-01-0215" TargetMode="External"/><Relationship Id="rId27" Type="http://schemas.openxmlformats.org/officeDocument/2006/relationships/hyperlink" Target="https://www.gov.si/zbirke/projekti-in-programi/life4adapt/"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1.png@01DBC8C4.99211930"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49FF83736BCB4982467D43346232D7" ma:contentTypeVersion="12" ma:contentTypeDescription="Ustvari nov dokument." ma:contentTypeScope="" ma:versionID="6c0d7a8042e71cda99164815b987a747">
  <xsd:schema xmlns:xsd="http://www.w3.org/2001/XMLSchema" xmlns:xs="http://www.w3.org/2001/XMLSchema" xmlns:p="http://schemas.microsoft.com/office/2006/metadata/properties" xmlns:ns2="524aace3-2be5-48cc-aad3-28b8e04a4c3f" xmlns:ns3="0c9b89a9-7277-49c9-835a-dd5125b30280" targetNamespace="http://schemas.microsoft.com/office/2006/metadata/properties" ma:root="true" ma:fieldsID="df2cfeda8ceaf5cd875764c4fc04210b" ns2:_="" ns3:_="">
    <xsd:import namespace="524aace3-2be5-48cc-aad3-28b8e04a4c3f"/>
    <xsd:import namespace="0c9b89a9-7277-49c9-835a-dd5125b302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aace3-2be5-48cc-aad3-28b8e04a4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9b89a9-7277-49c9-835a-dd5125b302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7f359d4-d7ab-4283-b1b5-e363b4bcbdcc}" ma:internalName="TaxCatchAll" ma:showField="CatchAllData" ma:web="0c9b89a9-7277-49c9-835a-dd5125b30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aace3-2be5-48cc-aad3-28b8e04a4c3f">
      <Terms xmlns="http://schemas.microsoft.com/office/infopath/2007/PartnerControls"/>
    </lcf76f155ced4ddcb4097134ff3c332f>
    <TaxCatchAll xmlns="0c9b89a9-7277-49c9-835a-dd5125b30280" xsi:nil="true"/>
  </documentManagement>
</p:properties>
</file>

<file path=customXml/itemProps1.xml><?xml version="1.0" encoding="utf-8"?>
<ds:datastoreItem xmlns:ds="http://schemas.openxmlformats.org/officeDocument/2006/customXml" ds:itemID="{6E2429F2-7A62-4C51-813F-DF341FD24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aace3-2be5-48cc-aad3-28b8e04a4c3f"/>
    <ds:schemaRef ds:uri="0c9b89a9-7277-49c9-835a-dd5125b30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76A7B-4A18-4BE9-A06A-012BC956C149}">
  <ds:schemaRefs>
    <ds:schemaRef ds:uri="http://schemas.microsoft.com/sharepoint/v3/contenttype/forms"/>
  </ds:schemaRefs>
</ds:datastoreItem>
</file>

<file path=customXml/itemProps3.xml><?xml version="1.0" encoding="utf-8"?>
<ds:datastoreItem xmlns:ds="http://schemas.openxmlformats.org/officeDocument/2006/customXml" ds:itemID="{90A5FBB4-82B8-4F05-B9DE-7E3CE4E0B205}">
  <ds:schemaRefs>
    <ds:schemaRef ds:uri="http://schemas.microsoft.com/office/2006/metadata/properties"/>
    <ds:schemaRef ds:uri="http://schemas.microsoft.com/office/infopath/2007/PartnerControls"/>
    <ds:schemaRef ds:uri="524aace3-2be5-48cc-aad3-28b8e04a4c3f"/>
    <ds:schemaRef ds:uri="0c9b89a9-7277-49c9-835a-dd5125b30280"/>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1515</Words>
  <Characters>8640</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Maja Cipot</dc:creator>
  <cp:lastModifiedBy>Simona Vitanc</cp:lastModifiedBy>
  <cp:revision>42</cp:revision>
  <cp:lastPrinted>2010-07-16T08:41:00Z</cp:lastPrinted>
  <dcterms:created xsi:type="dcterms:W3CDTF">2026-03-31T07:41:00Z</dcterms:created>
  <dcterms:modified xsi:type="dcterms:W3CDTF">2026-09-24T13:19:00Z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0x0101007D49FF83736BCB4982467D43346232D7</vt:lpwstr>
  </property>
</Properties>
</file>