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D8" w:rsidRPr="00A261AA" w:rsidRDefault="009F10D8" w:rsidP="003F3F95">
      <w:pPr>
        <w:spacing w:line="276" w:lineRule="auto"/>
        <w:rPr>
          <w:rFonts w:ascii="Arial Narrow" w:hAnsi="Arial Narrow" w:cs="Arial"/>
          <w:szCs w:val="20"/>
          <w:lang w:val="sl-SI"/>
        </w:rPr>
      </w:pPr>
    </w:p>
    <w:p w:rsidR="004A2146" w:rsidRPr="00A261AA" w:rsidRDefault="004A2146" w:rsidP="003F3F95">
      <w:pPr>
        <w:spacing w:line="276" w:lineRule="auto"/>
        <w:rPr>
          <w:rFonts w:ascii="Arial Narrow" w:hAnsi="Arial Narrow" w:cs="Arial"/>
          <w:szCs w:val="20"/>
          <w:lang w:val="sl-SI"/>
        </w:rPr>
      </w:pPr>
    </w:p>
    <w:p w:rsidR="004A2146" w:rsidRPr="00A261AA" w:rsidRDefault="004A2146" w:rsidP="003F3F95">
      <w:pPr>
        <w:pStyle w:val="datumtevilka"/>
        <w:spacing w:line="276" w:lineRule="auto"/>
        <w:rPr>
          <w:rFonts w:ascii="Arial Narrow" w:hAnsi="Arial Narrow"/>
        </w:rPr>
      </w:pPr>
      <w:r w:rsidRPr="00A261AA">
        <w:rPr>
          <w:rFonts w:ascii="Arial Narrow" w:hAnsi="Arial Narrow"/>
        </w:rPr>
        <w:t xml:space="preserve">Številka: </w:t>
      </w:r>
      <w:r w:rsidRPr="00A261AA">
        <w:rPr>
          <w:rFonts w:ascii="Arial Narrow" w:hAnsi="Arial Narrow"/>
        </w:rPr>
        <w:tab/>
        <w:t>35409-</w:t>
      </w:r>
      <w:r w:rsidR="003F3F95" w:rsidRPr="00A261AA">
        <w:rPr>
          <w:rFonts w:ascii="Arial Narrow" w:hAnsi="Arial Narrow"/>
        </w:rPr>
        <w:t>3</w:t>
      </w:r>
      <w:r w:rsidR="00AB17CD" w:rsidRPr="00A261AA">
        <w:rPr>
          <w:rFonts w:ascii="Arial Narrow" w:hAnsi="Arial Narrow"/>
        </w:rPr>
        <w:t>11</w:t>
      </w:r>
      <w:r w:rsidRPr="00A261AA">
        <w:rPr>
          <w:rFonts w:ascii="Arial Narrow" w:hAnsi="Arial Narrow"/>
        </w:rPr>
        <w:t>/201</w:t>
      </w:r>
      <w:r w:rsidR="00AB17CD" w:rsidRPr="00A261AA">
        <w:rPr>
          <w:rFonts w:ascii="Arial Narrow" w:hAnsi="Arial Narrow"/>
        </w:rPr>
        <w:t>8</w:t>
      </w:r>
      <w:r w:rsidRPr="00A261AA">
        <w:rPr>
          <w:rFonts w:ascii="Arial Narrow" w:hAnsi="Arial Narrow"/>
        </w:rPr>
        <w:t>/</w:t>
      </w:r>
      <w:r w:rsidR="00870724">
        <w:rPr>
          <w:rFonts w:ascii="Arial Narrow" w:hAnsi="Arial Narrow"/>
        </w:rPr>
        <w:t>45</w:t>
      </w:r>
      <w:bookmarkStart w:id="0" w:name="_GoBack"/>
      <w:bookmarkEnd w:id="0"/>
    </w:p>
    <w:p w:rsidR="004A2146" w:rsidRPr="00A261AA" w:rsidRDefault="004A2146" w:rsidP="003F3F95">
      <w:pPr>
        <w:pStyle w:val="datumtevilka"/>
        <w:spacing w:line="276" w:lineRule="auto"/>
        <w:rPr>
          <w:rFonts w:ascii="Arial Narrow" w:hAnsi="Arial Narrow"/>
        </w:rPr>
      </w:pPr>
      <w:r w:rsidRPr="00A261AA">
        <w:rPr>
          <w:rFonts w:ascii="Arial Narrow" w:hAnsi="Arial Narrow"/>
        </w:rPr>
        <w:t xml:space="preserve">Datum: </w:t>
      </w:r>
      <w:r w:rsidRPr="00A261AA">
        <w:rPr>
          <w:rFonts w:ascii="Arial Narrow" w:hAnsi="Arial Narrow"/>
        </w:rPr>
        <w:tab/>
      </w:r>
      <w:r w:rsidR="003F3F95" w:rsidRPr="00A261AA">
        <w:rPr>
          <w:rFonts w:ascii="Arial Narrow" w:hAnsi="Arial Narrow"/>
        </w:rPr>
        <w:t>2</w:t>
      </w:r>
      <w:r w:rsidR="00897D7D" w:rsidRPr="00A261AA">
        <w:rPr>
          <w:rFonts w:ascii="Arial Narrow" w:hAnsi="Arial Narrow"/>
        </w:rPr>
        <w:t>3</w:t>
      </w:r>
      <w:r w:rsidR="00103582" w:rsidRPr="00A261AA">
        <w:rPr>
          <w:rFonts w:ascii="Arial Narrow" w:hAnsi="Arial Narrow"/>
        </w:rPr>
        <w:t>.</w:t>
      </w:r>
      <w:r w:rsidR="00AB17CD" w:rsidRPr="00A261AA">
        <w:rPr>
          <w:rFonts w:ascii="Arial Narrow" w:hAnsi="Arial Narrow"/>
        </w:rPr>
        <w:t>01.2020</w:t>
      </w:r>
    </w:p>
    <w:p w:rsidR="009F10D8" w:rsidRPr="00A261AA" w:rsidRDefault="009F10D8" w:rsidP="003F3F95">
      <w:pPr>
        <w:spacing w:line="276" w:lineRule="auto"/>
        <w:rPr>
          <w:rFonts w:ascii="Arial Narrow" w:hAnsi="Arial Narrow" w:cs="Arial"/>
          <w:szCs w:val="20"/>
          <w:lang w:val="sl-SI"/>
        </w:rPr>
      </w:pPr>
    </w:p>
    <w:p w:rsidR="00A94A59" w:rsidRPr="00A261AA" w:rsidRDefault="00A94A59" w:rsidP="003F3F95">
      <w:pPr>
        <w:pStyle w:val="ZADEVA"/>
        <w:spacing w:line="276" w:lineRule="auto"/>
        <w:rPr>
          <w:rFonts w:ascii="Arial Narrow" w:hAnsi="Arial Narrow" w:cs="Arial"/>
          <w:b w:val="0"/>
          <w:szCs w:val="20"/>
          <w:lang w:val="sl-SI"/>
        </w:rPr>
      </w:pPr>
      <w:bookmarkStart w:id="1" w:name="OLE_LINK1"/>
      <w:bookmarkStart w:id="2" w:name="OLE_LINK2"/>
    </w:p>
    <w:p w:rsidR="003F3F95" w:rsidRPr="00A261AA" w:rsidRDefault="003F3F95" w:rsidP="003F3F95">
      <w:pPr>
        <w:pStyle w:val="datumtevilka"/>
        <w:spacing w:line="276" w:lineRule="auto"/>
        <w:jc w:val="both"/>
        <w:rPr>
          <w:rFonts w:ascii="Arial Narrow" w:hAnsi="Arial Narrow" w:cs="Arial"/>
          <w:bCs/>
        </w:rPr>
      </w:pPr>
      <w:r w:rsidRPr="00A261AA">
        <w:rPr>
          <w:rFonts w:ascii="Arial Narrow" w:hAnsi="Arial Narrow" w:cs="Arial"/>
          <w:bCs/>
        </w:rPr>
        <w:t xml:space="preserve">Ministrstvo za okolje in prostor izdaja na podlagi 38. a člena Zakona o državni upravi (Uradni list RS, št. </w:t>
      </w:r>
      <w:r w:rsidRPr="00A261AA">
        <w:rPr>
          <w:rFonts w:ascii="Arial Narrow" w:hAnsi="Arial Narrow" w:cs="Arial"/>
        </w:rPr>
        <w:t xml:space="preserve">113/05-ZDU-1-UPB4, 126/07 – ZUP-E, 48/09, 8/10 – ZUP-G, 8/12 – ZVRS-F, 21/12, 47/13, 12/14, 90/14 in 51/16), </w:t>
      </w:r>
      <w:r w:rsidRPr="00A261AA">
        <w:rPr>
          <w:rFonts w:ascii="Arial Narrow" w:hAnsi="Arial Narrow" w:cs="Arial"/>
          <w:bCs/>
        </w:rPr>
        <w:t xml:space="preserve">46. člena </w:t>
      </w:r>
      <w:r w:rsidRPr="00A261AA">
        <w:rPr>
          <w:rFonts w:ascii="Arial Narrow" w:hAnsi="Arial Narrow" w:cs="Arial"/>
        </w:rPr>
        <w:t xml:space="preserve">Zakona o varstvu okolja </w:t>
      </w:r>
      <w:r w:rsidRPr="00A261AA">
        <w:rPr>
          <w:rFonts w:ascii="Arial Narrow" w:hAnsi="Arial Narrow" w:cs="Arial"/>
          <w:color w:val="000000"/>
        </w:rPr>
        <w:t>(Uradni list RS, št. 39/2006 – ZVO-1-UPB1, 49/06-ZMetD, 66/06-</w:t>
      </w:r>
      <w:proofErr w:type="spellStart"/>
      <w:r w:rsidRPr="00A261AA">
        <w:rPr>
          <w:rFonts w:ascii="Arial Narrow" w:hAnsi="Arial Narrow" w:cs="Arial"/>
          <w:color w:val="000000"/>
        </w:rPr>
        <w:t>odl</w:t>
      </w:r>
      <w:proofErr w:type="spellEnd"/>
      <w:r w:rsidRPr="00A261AA">
        <w:rPr>
          <w:rFonts w:ascii="Arial Narrow" w:hAnsi="Arial Narrow" w:cs="Arial"/>
          <w:color w:val="000000"/>
        </w:rPr>
        <w:t>. US, 33/07-ZPNačrt, 57/08-ZFO-1A, 70/08, 108/09, 48/12, 57/12, 92/13, 56/15, 102/15, 30/16, 61/17-GZ, 21/18-</w:t>
      </w:r>
      <w:proofErr w:type="spellStart"/>
      <w:r w:rsidRPr="00A261AA">
        <w:rPr>
          <w:rFonts w:ascii="Arial Narrow" w:hAnsi="Arial Narrow" w:cs="Arial"/>
          <w:color w:val="000000"/>
        </w:rPr>
        <w:t>ZNOrg</w:t>
      </w:r>
      <w:proofErr w:type="spellEnd"/>
      <w:r w:rsidRPr="00A261AA">
        <w:rPr>
          <w:rFonts w:ascii="Arial Narrow" w:hAnsi="Arial Narrow" w:cs="Arial"/>
          <w:color w:val="000000"/>
        </w:rPr>
        <w:t xml:space="preserve"> in 84/18-ZIURKOE),</w:t>
      </w:r>
      <w:r w:rsidRPr="00A261AA">
        <w:rPr>
          <w:rFonts w:ascii="Arial Narrow" w:hAnsi="Arial Narrow" w:cs="Arial"/>
          <w:bCs/>
        </w:rPr>
        <w:t xml:space="preserve"> 51. člena Zakona o prostorskem načrtovanju </w:t>
      </w:r>
      <w:r w:rsidRPr="00A261AA">
        <w:rPr>
          <w:rFonts w:ascii="Arial Narrow" w:hAnsi="Arial Narrow" w:cs="Arial"/>
          <w:color w:val="000000"/>
        </w:rPr>
        <w:t>(Uradni list RS, št. 33/07-ZPNačrt, 70/08-ZVO-1B, 108/09-ZPNačrt-A, 80/10-ZUPUDPP, 106/10-popravek ZUPUDPP, 43/11-ZKZ-C, 57/12 – ZUPUDPP-A, 109/12, 76/14-</w:t>
      </w:r>
      <w:proofErr w:type="spellStart"/>
      <w:r w:rsidRPr="00A261AA">
        <w:rPr>
          <w:rFonts w:ascii="Arial Narrow" w:hAnsi="Arial Narrow" w:cs="Arial"/>
          <w:color w:val="000000"/>
        </w:rPr>
        <w:t>odl</w:t>
      </w:r>
      <w:proofErr w:type="spellEnd"/>
      <w:r w:rsidRPr="00A261AA">
        <w:rPr>
          <w:rFonts w:ascii="Arial Narrow" w:hAnsi="Arial Narrow" w:cs="Arial"/>
          <w:color w:val="000000"/>
        </w:rPr>
        <w:t xml:space="preserve">. US in 14/15-ZUUJFO) v povezavi z drugim odstavkom 273. člena Zakona o urejanju prostora (ZUreP-2) (Uradni list RS, št. 61/17) </w:t>
      </w:r>
      <w:r w:rsidRPr="00A261AA">
        <w:rPr>
          <w:rFonts w:ascii="Arial Narrow" w:hAnsi="Arial Narrow" w:cs="Arial"/>
          <w:bCs/>
        </w:rPr>
        <w:t xml:space="preserve">in 145. člena Zakona o splošnem upravnem postopku </w:t>
      </w:r>
      <w:r w:rsidRPr="00A261AA">
        <w:rPr>
          <w:rFonts w:ascii="Arial Narrow" w:hAnsi="Arial Narrow" w:cs="Arial"/>
        </w:rPr>
        <w:t>(Uradni list RS, št. 24/06-ZUP-UPB2, 105/06 – ZUS-1, 126/07, 65/08, 8/10 in 82/13)</w:t>
      </w:r>
      <w:r w:rsidRPr="00A261AA">
        <w:rPr>
          <w:rFonts w:ascii="Arial Narrow" w:hAnsi="Arial Narrow" w:cs="Arial"/>
          <w:bCs/>
        </w:rPr>
        <w:t xml:space="preserve"> v upravni zadevi </w:t>
      </w:r>
      <w:r w:rsidR="004D50A7" w:rsidRPr="00A261AA">
        <w:rPr>
          <w:rFonts w:ascii="Arial Narrow" w:hAnsi="Arial Narrow" w:cs="Arial"/>
          <w:bCs/>
        </w:rPr>
        <w:t>odločitve</w:t>
      </w:r>
      <w:r w:rsidRPr="00A261AA">
        <w:rPr>
          <w:rFonts w:ascii="Arial Narrow" w:hAnsi="Arial Narrow" w:cs="Arial"/>
          <w:bCs/>
        </w:rPr>
        <w:t xml:space="preserve"> o sprejemljivosti vplivov izvedbe plana na okolje za plan Spremembe in dopolnitve</w:t>
      </w:r>
      <w:r w:rsidR="00692910" w:rsidRPr="00A261AA">
        <w:rPr>
          <w:rFonts w:ascii="Arial Narrow" w:hAnsi="Arial Narrow" w:cs="Arial"/>
          <w:bCs/>
        </w:rPr>
        <w:t xml:space="preserve"> </w:t>
      </w:r>
      <w:r w:rsidRPr="00A261AA">
        <w:rPr>
          <w:rFonts w:ascii="Arial Narrow" w:hAnsi="Arial Narrow" w:cs="Arial"/>
          <w:bCs/>
        </w:rPr>
        <w:t>Občinskega prost</w:t>
      </w:r>
      <w:r w:rsidR="0072615D" w:rsidRPr="00A261AA">
        <w:rPr>
          <w:rFonts w:ascii="Arial Narrow" w:hAnsi="Arial Narrow" w:cs="Arial"/>
          <w:bCs/>
        </w:rPr>
        <w:t>orskega načrta Občine Kidričevo</w:t>
      </w:r>
      <w:r w:rsidR="00DE68F0" w:rsidRPr="00A261AA">
        <w:rPr>
          <w:rFonts w:ascii="Arial Narrow" w:hAnsi="Arial Narrow" w:cs="Arial"/>
          <w:bCs/>
        </w:rPr>
        <w:t xml:space="preserve"> – spremembe in dopolnitve št. 3</w:t>
      </w:r>
      <w:r w:rsidRPr="00A261AA">
        <w:rPr>
          <w:rFonts w:ascii="Arial Narrow" w:hAnsi="Arial Narrow" w:cs="Arial"/>
          <w:bCs/>
        </w:rPr>
        <w:t xml:space="preserve">, pripravljavcu plana, Občini Kidričevo, </w:t>
      </w:r>
      <w:r w:rsidR="00682F3F" w:rsidRPr="00A261AA">
        <w:rPr>
          <w:rFonts w:ascii="Arial Narrow" w:hAnsi="Arial Narrow" w:cs="Arial"/>
          <w:bCs/>
        </w:rPr>
        <w:t>Kopališka ulica 14</w:t>
      </w:r>
      <w:r w:rsidRPr="00A261AA">
        <w:rPr>
          <w:rFonts w:ascii="Arial Narrow" w:hAnsi="Arial Narrow" w:cs="Arial"/>
          <w:bCs/>
        </w:rPr>
        <w:t>, 2</w:t>
      </w:r>
      <w:r w:rsidR="00682F3F" w:rsidRPr="00A261AA">
        <w:rPr>
          <w:rFonts w:ascii="Arial Narrow" w:hAnsi="Arial Narrow" w:cs="Arial"/>
          <w:bCs/>
        </w:rPr>
        <w:t>325</w:t>
      </w:r>
      <w:r w:rsidRPr="00A261AA">
        <w:rPr>
          <w:rFonts w:ascii="Arial Narrow" w:hAnsi="Arial Narrow" w:cs="Arial"/>
          <w:bCs/>
        </w:rPr>
        <w:t xml:space="preserve"> </w:t>
      </w:r>
      <w:r w:rsidR="00682F3F" w:rsidRPr="00A261AA">
        <w:rPr>
          <w:rFonts w:ascii="Arial Narrow" w:hAnsi="Arial Narrow" w:cs="Arial"/>
          <w:bCs/>
        </w:rPr>
        <w:t>Kidričevo</w:t>
      </w:r>
      <w:r w:rsidRPr="00A261AA">
        <w:rPr>
          <w:rFonts w:ascii="Arial Narrow" w:hAnsi="Arial Narrow" w:cs="Arial"/>
          <w:bCs/>
        </w:rPr>
        <w:t xml:space="preserve">, ki ga zastopa </w:t>
      </w:r>
      <w:r w:rsidR="00692910" w:rsidRPr="00A261AA">
        <w:rPr>
          <w:rFonts w:ascii="Arial Narrow" w:hAnsi="Arial Narrow" w:cs="Arial"/>
          <w:bCs/>
        </w:rPr>
        <w:t>URBIS d.o.o.</w:t>
      </w:r>
      <w:r w:rsidRPr="00A261AA">
        <w:rPr>
          <w:rFonts w:ascii="Arial Narrow" w:hAnsi="Arial Narrow" w:cs="Arial"/>
          <w:bCs/>
        </w:rPr>
        <w:t xml:space="preserve">, </w:t>
      </w:r>
      <w:r w:rsidR="00692910" w:rsidRPr="00A261AA">
        <w:rPr>
          <w:rFonts w:ascii="Arial Narrow" w:hAnsi="Arial Narrow" w:cs="Arial"/>
          <w:bCs/>
        </w:rPr>
        <w:t>Partizanska cesta 3</w:t>
      </w:r>
      <w:r w:rsidRPr="00A261AA">
        <w:rPr>
          <w:rFonts w:ascii="Arial Narrow" w:hAnsi="Arial Narrow" w:cs="Arial"/>
          <w:bCs/>
        </w:rPr>
        <w:t>, 2</w:t>
      </w:r>
      <w:r w:rsidR="00692910" w:rsidRPr="00A261AA">
        <w:rPr>
          <w:rFonts w:ascii="Arial Narrow" w:hAnsi="Arial Narrow" w:cs="Arial"/>
          <w:bCs/>
        </w:rPr>
        <w:t>000</w:t>
      </w:r>
      <w:r w:rsidRPr="00A261AA">
        <w:rPr>
          <w:rFonts w:ascii="Arial Narrow" w:hAnsi="Arial Narrow" w:cs="Arial"/>
          <w:bCs/>
        </w:rPr>
        <w:t xml:space="preserve"> </w:t>
      </w:r>
      <w:r w:rsidR="00692910" w:rsidRPr="00A261AA">
        <w:rPr>
          <w:rFonts w:ascii="Arial Narrow" w:hAnsi="Arial Narrow" w:cs="Arial"/>
          <w:bCs/>
        </w:rPr>
        <w:t>Maribor</w:t>
      </w:r>
      <w:r w:rsidRPr="00A261AA">
        <w:rPr>
          <w:rFonts w:ascii="Arial Narrow" w:hAnsi="Arial Narrow" w:cs="Arial"/>
          <w:bCs/>
        </w:rPr>
        <w:t>, naslednjo</w:t>
      </w:r>
    </w:p>
    <w:p w:rsidR="008A1682" w:rsidRPr="00A261AA" w:rsidRDefault="008A1682" w:rsidP="003F3F95">
      <w:pPr>
        <w:spacing w:line="276" w:lineRule="auto"/>
        <w:rPr>
          <w:rFonts w:ascii="Arial Narrow" w:hAnsi="Arial Narrow" w:cs="Arial"/>
          <w:szCs w:val="20"/>
          <w:lang w:val="sl-SI"/>
        </w:rPr>
      </w:pPr>
    </w:p>
    <w:p w:rsidR="00864E44" w:rsidRPr="00A261AA" w:rsidRDefault="00864E44" w:rsidP="003F3F95">
      <w:pPr>
        <w:spacing w:line="276" w:lineRule="auto"/>
        <w:jc w:val="center"/>
        <w:rPr>
          <w:rFonts w:ascii="Arial Narrow" w:hAnsi="Arial Narrow" w:cs="Arial"/>
          <w:szCs w:val="20"/>
          <w:lang w:val="sl-SI"/>
        </w:rPr>
      </w:pPr>
      <w:r w:rsidRPr="00A261AA">
        <w:rPr>
          <w:rFonts w:ascii="Arial Narrow" w:hAnsi="Arial Narrow" w:cs="Arial"/>
          <w:szCs w:val="20"/>
          <w:lang w:val="sl-SI"/>
        </w:rPr>
        <w:t>O  D  L  O  Č  B  O</w:t>
      </w:r>
    </w:p>
    <w:p w:rsidR="00864E44" w:rsidRPr="00A261AA" w:rsidRDefault="00864E44" w:rsidP="00F95BB3">
      <w:pPr>
        <w:spacing w:line="276" w:lineRule="auto"/>
        <w:rPr>
          <w:rFonts w:ascii="Arial Narrow" w:hAnsi="Arial Narrow" w:cs="Arial"/>
          <w:szCs w:val="20"/>
          <w:lang w:val="sl-SI"/>
        </w:rPr>
      </w:pPr>
    </w:p>
    <w:p w:rsidR="00864E44" w:rsidRPr="00A261AA" w:rsidRDefault="00864E44" w:rsidP="00790FF7">
      <w:pPr>
        <w:numPr>
          <w:ilvl w:val="0"/>
          <w:numId w:val="14"/>
        </w:numPr>
        <w:spacing w:line="276" w:lineRule="auto"/>
        <w:ind w:left="782" w:hanging="357"/>
        <w:jc w:val="both"/>
        <w:rPr>
          <w:rFonts w:ascii="Arial Narrow" w:hAnsi="Arial Narrow" w:cs="Arial"/>
          <w:szCs w:val="20"/>
          <w:lang w:val="sl-SI"/>
        </w:rPr>
      </w:pPr>
      <w:r w:rsidRPr="00A261AA">
        <w:rPr>
          <w:rFonts w:ascii="Arial Narrow" w:hAnsi="Arial Narrow" w:cs="Arial"/>
          <w:szCs w:val="20"/>
          <w:lang w:val="sl-SI"/>
        </w:rPr>
        <w:t>Vplivi</w:t>
      </w:r>
      <w:r w:rsidR="008A0D7A" w:rsidRPr="00A261AA">
        <w:rPr>
          <w:rFonts w:ascii="Arial Narrow" w:hAnsi="Arial Narrow" w:cs="Arial"/>
          <w:szCs w:val="20"/>
          <w:lang w:val="sl-SI"/>
        </w:rPr>
        <w:t xml:space="preserve"> izvedbe</w:t>
      </w:r>
      <w:r w:rsidRPr="00A261AA">
        <w:rPr>
          <w:rFonts w:ascii="Arial Narrow" w:hAnsi="Arial Narrow" w:cs="Arial"/>
          <w:szCs w:val="20"/>
          <w:lang w:val="sl-SI"/>
        </w:rPr>
        <w:t xml:space="preserve"> plana na okolje, ugotovljeni v postopku celovite presoje vplivov na okolje za </w:t>
      </w:r>
      <w:r w:rsidR="0072615D" w:rsidRPr="00A261AA">
        <w:rPr>
          <w:rFonts w:ascii="Arial Narrow" w:hAnsi="Arial Narrow" w:cs="Arial"/>
          <w:bCs/>
          <w:lang w:val="sl-SI"/>
        </w:rPr>
        <w:t>Spremembe in dopolnitve</w:t>
      </w:r>
      <w:r w:rsidR="006820D3" w:rsidRPr="00A261AA">
        <w:rPr>
          <w:rFonts w:ascii="Arial Narrow" w:hAnsi="Arial Narrow" w:cs="Arial"/>
          <w:bCs/>
          <w:lang w:val="sl-SI"/>
        </w:rPr>
        <w:t xml:space="preserve"> </w:t>
      </w:r>
      <w:r w:rsidR="0072615D" w:rsidRPr="00A261AA">
        <w:rPr>
          <w:rFonts w:ascii="Arial Narrow" w:hAnsi="Arial Narrow" w:cs="Arial"/>
          <w:bCs/>
          <w:lang w:val="sl-SI"/>
        </w:rPr>
        <w:t>Občinskega prostorskega načrta Občine Kidričevo</w:t>
      </w:r>
      <w:r w:rsidR="00DE68F0" w:rsidRPr="00A261AA">
        <w:rPr>
          <w:rFonts w:ascii="Arial Narrow" w:hAnsi="Arial Narrow" w:cs="Arial"/>
          <w:bCs/>
          <w:lang w:val="sl-SI"/>
        </w:rPr>
        <w:t xml:space="preserve"> – spremembe in dopolnitve št. 3</w:t>
      </w:r>
      <w:r w:rsidR="0072615D" w:rsidRPr="00A261AA">
        <w:rPr>
          <w:rFonts w:ascii="Arial Narrow" w:hAnsi="Arial Narrow" w:cs="Arial"/>
          <w:bCs/>
          <w:lang w:val="sl-SI"/>
        </w:rPr>
        <w:t xml:space="preserve"> </w:t>
      </w:r>
      <w:r w:rsidR="008A1682" w:rsidRPr="00A261AA">
        <w:rPr>
          <w:rFonts w:ascii="Arial Narrow" w:hAnsi="Arial Narrow" w:cs="Arial"/>
          <w:szCs w:val="20"/>
          <w:lang w:val="sl-SI"/>
        </w:rPr>
        <w:t>(</w:t>
      </w:r>
      <w:r w:rsidR="006820D3" w:rsidRPr="00A261AA">
        <w:rPr>
          <w:rFonts w:ascii="Arial Narrow" w:hAnsi="Arial Narrow" w:cs="Arial"/>
          <w:szCs w:val="20"/>
          <w:lang w:val="sl-SI"/>
        </w:rPr>
        <w:t>URBIS</w:t>
      </w:r>
      <w:r w:rsidR="008A1682" w:rsidRPr="00A261AA">
        <w:rPr>
          <w:rFonts w:ascii="Arial Narrow" w:hAnsi="Arial Narrow" w:cs="Arial"/>
          <w:szCs w:val="20"/>
          <w:lang w:val="sl-SI"/>
        </w:rPr>
        <w:t xml:space="preserve"> d.o.o., št. projekta </w:t>
      </w:r>
      <w:r w:rsidR="00073CD1" w:rsidRPr="00A261AA">
        <w:rPr>
          <w:rFonts w:ascii="Arial Narrow" w:hAnsi="Arial Narrow" w:cs="Arial"/>
          <w:szCs w:val="20"/>
          <w:lang w:val="sl-SI"/>
        </w:rPr>
        <w:t>2018/OPN-022</w:t>
      </w:r>
      <w:r w:rsidR="008A1682" w:rsidRPr="00A261AA">
        <w:rPr>
          <w:rFonts w:ascii="Arial Narrow" w:hAnsi="Arial Narrow" w:cs="Arial"/>
          <w:szCs w:val="20"/>
          <w:lang w:val="sl-SI"/>
        </w:rPr>
        <w:t xml:space="preserve">, </w:t>
      </w:r>
      <w:r w:rsidR="00073CD1" w:rsidRPr="00A261AA">
        <w:rPr>
          <w:rFonts w:ascii="Arial Narrow" w:hAnsi="Arial Narrow" w:cs="Arial"/>
          <w:szCs w:val="20"/>
          <w:lang w:val="sl-SI"/>
        </w:rPr>
        <w:t>junij</w:t>
      </w:r>
      <w:r w:rsidR="008A1682" w:rsidRPr="00A261AA">
        <w:rPr>
          <w:rFonts w:ascii="Arial Narrow" w:hAnsi="Arial Narrow" w:cs="Arial"/>
          <w:szCs w:val="20"/>
          <w:lang w:val="sl-SI"/>
        </w:rPr>
        <w:t xml:space="preserve"> 201</w:t>
      </w:r>
      <w:r w:rsidR="00073CD1" w:rsidRPr="00A261AA">
        <w:rPr>
          <w:rFonts w:ascii="Arial Narrow" w:hAnsi="Arial Narrow" w:cs="Arial"/>
          <w:szCs w:val="20"/>
          <w:lang w:val="sl-SI"/>
        </w:rPr>
        <w:t>9</w:t>
      </w:r>
      <w:r w:rsidR="008A1682" w:rsidRPr="00A261AA">
        <w:rPr>
          <w:rFonts w:ascii="Arial Narrow" w:hAnsi="Arial Narrow" w:cs="Arial"/>
          <w:szCs w:val="20"/>
          <w:lang w:val="sl-SI"/>
        </w:rPr>
        <w:t>)</w:t>
      </w:r>
      <w:r w:rsidRPr="00A261AA">
        <w:rPr>
          <w:rFonts w:ascii="Arial Narrow" w:hAnsi="Arial Narrow" w:cs="Arial"/>
          <w:szCs w:val="20"/>
          <w:lang w:val="sl-SI"/>
        </w:rPr>
        <w:t xml:space="preserve"> so sprejemljivi ob </w:t>
      </w:r>
      <w:r w:rsidR="00DC72A1" w:rsidRPr="00A261AA">
        <w:rPr>
          <w:rFonts w:ascii="Arial Narrow" w:hAnsi="Arial Narrow" w:cs="Arial"/>
          <w:szCs w:val="20"/>
          <w:lang w:val="sl-SI"/>
        </w:rPr>
        <w:t>upoštevanju o</w:t>
      </w:r>
      <w:r w:rsidR="008A1682" w:rsidRPr="00A261AA">
        <w:rPr>
          <w:rFonts w:ascii="Arial Narrow" w:hAnsi="Arial Narrow" w:cs="Arial"/>
          <w:szCs w:val="20"/>
          <w:lang w:val="sl-SI"/>
        </w:rPr>
        <w:t xml:space="preserve">militvenih ukrepov in </w:t>
      </w:r>
      <w:proofErr w:type="spellStart"/>
      <w:r w:rsidR="008A1682" w:rsidRPr="00A261AA">
        <w:rPr>
          <w:rFonts w:ascii="Arial Narrow" w:hAnsi="Arial Narrow" w:cs="Arial"/>
          <w:szCs w:val="20"/>
          <w:lang w:val="sl-SI"/>
        </w:rPr>
        <w:t>monitoringa</w:t>
      </w:r>
      <w:proofErr w:type="spellEnd"/>
      <w:r w:rsidR="008A1682" w:rsidRPr="00A261AA">
        <w:rPr>
          <w:rFonts w:ascii="Arial Narrow" w:hAnsi="Arial Narrow" w:cs="Arial"/>
          <w:szCs w:val="20"/>
          <w:lang w:val="sl-SI"/>
        </w:rPr>
        <w:t xml:space="preserve"> iz okoljskega poročila. Občina z rezultati </w:t>
      </w:r>
      <w:proofErr w:type="spellStart"/>
      <w:r w:rsidR="008A1682" w:rsidRPr="00A261AA">
        <w:rPr>
          <w:rFonts w:ascii="Arial Narrow" w:hAnsi="Arial Narrow" w:cs="Arial"/>
          <w:szCs w:val="20"/>
          <w:lang w:val="sl-SI"/>
        </w:rPr>
        <w:t>monitoringa</w:t>
      </w:r>
      <w:proofErr w:type="spellEnd"/>
      <w:r w:rsidR="008A1682" w:rsidRPr="00A261AA">
        <w:rPr>
          <w:rFonts w:ascii="Arial Narrow" w:hAnsi="Arial Narrow" w:cs="Arial"/>
          <w:szCs w:val="20"/>
          <w:lang w:val="sl-SI"/>
        </w:rPr>
        <w:t xml:space="preserve"> seznani ministrstvo v petih letih po sprejemu plana.</w:t>
      </w:r>
    </w:p>
    <w:p w:rsidR="00864E44" w:rsidRPr="00A261AA" w:rsidRDefault="00864E44" w:rsidP="00790FF7">
      <w:pPr>
        <w:numPr>
          <w:ilvl w:val="0"/>
          <w:numId w:val="14"/>
        </w:numPr>
        <w:spacing w:line="276" w:lineRule="auto"/>
        <w:ind w:left="782" w:hanging="357"/>
        <w:jc w:val="both"/>
        <w:rPr>
          <w:rFonts w:ascii="Arial Narrow" w:hAnsi="Arial Narrow" w:cs="Arial"/>
          <w:szCs w:val="20"/>
          <w:lang w:val="sl-SI"/>
        </w:rPr>
      </w:pPr>
      <w:r w:rsidRPr="00A261AA">
        <w:rPr>
          <w:rFonts w:ascii="Arial Narrow" w:hAnsi="Arial Narrow" w:cs="Arial"/>
          <w:szCs w:val="20"/>
          <w:lang w:val="sl-SI"/>
        </w:rPr>
        <w:t>V tem postopku ni bilo stroškov.</w:t>
      </w:r>
    </w:p>
    <w:p w:rsidR="004D50A7" w:rsidRPr="00A261AA" w:rsidRDefault="004D50A7" w:rsidP="00F95BB3">
      <w:pPr>
        <w:tabs>
          <w:tab w:val="left" w:pos="6154"/>
        </w:tabs>
        <w:spacing w:line="276" w:lineRule="auto"/>
        <w:rPr>
          <w:rFonts w:ascii="Arial Narrow" w:hAnsi="Arial Narrow" w:cs="Arial"/>
          <w:szCs w:val="20"/>
          <w:lang w:val="sl-SI"/>
        </w:rPr>
      </w:pPr>
    </w:p>
    <w:p w:rsidR="00864E44" w:rsidRPr="00A261AA" w:rsidRDefault="00864E44" w:rsidP="00F95BB3">
      <w:pPr>
        <w:spacing w:line="276" w:lineRule="auto"/>
        <w:jc w:val="center"/>
        <w:rPr>
          <w:rFonts w:ascii="Arial Narrow" w:hAnsi="Arial Narrow" w:cs="Arial"/>
          <w:szCs w:val="20"/>
          <w:lang w:val="sl-SI"/>
        </w:rPr>
      </w:pPr>
      <w:r w:rsidRPr="00A261AA">
        <w:rPr>
          <w:rFonts w:ascii="Arial Narrow" w:hAnsi="Arial Narrow" w:cs="Arial"/>
          <w:szCs w:val="20"/>
          <w:lang w:val="sl-SI"/>
        </w:rPr>
        <w:t>O b r a z l o ž i t e v</w:t>
      </w:r>
    </w:p>
    <w:p w:rsidR="00864E44" w:rsidRPr="00A261AA" w:rsidRDefault="00864E44" w:rsidP="00F95BB3">
      <w:pPr>
        <w:spacing w:line="276" w:lineRule="auto"/>
        <w:rPr>
          <w:rFonts w:ascii="Arial Narrow" w:hAnsi="Arial Narrow" w:cs="Arial"/>
          <w:szCs w:val="20"/>
          <w:lang w:val="sl-SI"/>
        </w:rPr>
      </w:pPr>
    </w:p>
    <w:p w:rsidR="002234D6" w:rsidRPr="00A261AA" w:rsidRDefault="00C4372D" w:rsidP="00F95BB3">
      <w:pPr>
        <w:spacing w:line="276" w:lineRule="auto"/>
        <w:jc w:val="center"/>
        <w:rPr>
          <w:rFonts w:ascii="Arial Narrow" w:hAnsi="Arial Narrow" w:cs="Arial"/>
          <w:szCs w:val="20"/>
          <w:lang w:val="sl-SI"/>
        </w:rPr>
      </w:pPr>
      <w:r w:rsidRPr="00A261AA">
        <w:rPr>
          <w:rFonts w:ascii="Arial Narrow" w:hAnsi="Arial Narrow" w:cs="Arial"/>
          <w:szCs w:val="20"/>
          <w:lang w:val="sl-SI"/>
        </w:rPr>
        <w:t>I</w:t>
      </w:r>
      <w:r w:rsidR="008A0D7A" w:rsidRPr="00A261AA">
        <w:rPr>
          <w:rFonts w:ascii="Arial Narrow" w:hAnsi="Arial Narrow" w:cs="Arial"/>
          <w:szCs w:val="20"/>
          <w:lang w:val="sl-SI"/>
        </w:rPr>
        <w:t>. Vloga</w:t>
      </w:r>
    </w:p>
    <w:p w:rsidR="008A0D7A" w:rsidRPr="00A261AA" w:rsidRDefault="008A0D7A" w:rsidP="00F95BB3">
      <w:pPr>
        <w:spacing w:line="276" w:lineRule="auto"/>
        <w:rPr>
          <w:rFonts w:ascii="Arial Narrow" w:hAnsi="Arial Narrow" w:cs="Arial"/>
          <w:szCs w:val="20"/>
          <w:lang w:val="sl-SI"/>
        </w:rPr>
      </w:pPr>
    </w:p>
    <w:p w:rsidR="006B1BF7" w:rsidRPr="00A261AA" w:rsidRDefault="002234D6" w:rsidP="00F95BB3">
      <w:pPr>
        <w:pStyle w:val="datumtevilka"/>
        <w:spacing w:line="276" w:lineRule="auto"/>
        <w:jc w:val="both"/>
        <w:rPr>
          <w:rFonts w:ascii="Arial Narrow" w:hAnsi="Arial Narrow" w:cs="Arial"/>
          <w:bCs/>
        </w:rPr>
      </w:pPr>
      <w:r w:rsidRPr="00A261AA">
        <w:rPr>
          <w:rFonts w:ascii="Arial Narrow" w:hAnsi="Arial Narrow" w:cs="Arial"/>
          <w:bCs/>
        </w:rPr>
        <w:t xml:space="preserve">Pripravljavec plana, Občina </w:t>
      </w:r>
      <w:r w:rsidR="006B1BF7" w:rsidRPr="00A261AA">
        <w:rPr>
          <w:rFonts w:ascii="Arial Narrow" w:hAnsi="Arial Narrow" w:cs="Arial"/>
          <w:bCs/>
        </w:rPr>
        <w:t>Kidričevo</w:t>
      </w:r>
      <w:r w:rsidRPr="00A261AA">
        <w:rPr>
          <w:rFonts w:ascii="Arial Narrow" w:hAnsi="Arial Narrow" w:cs="Arial"/>
          <w:bCs/>
        </w:rPr>
        <w:t xml:space="preserve">, </w:t>
      </w:r>
      <w:r w:rsidR="006B1BF7" w:rsidRPr="00A261AA">
        <w:rPr>
          <w:rFonts w:ascii="Arial Narrow" w:hAnsi="Arial Narrow" w:cs="Arial"/>
          <w:bCs/>
        </w:rPr>
        <w:t>Kopališka ulica 14, 2325 Kidričevo</w:t>
      </w:r>
      <w:r w:rsidR="00C141F9" w:rsidRPr="00A261AA">
        <w:rPr>
          <w:rFonts w:ascii="Arial Narrow" w:hAnsi="Arial Narrow" w:cs="Arial"/>
          <w:bCs/>
        </w:rPr>
        <w:t xml:space="preserve">, </w:t>
      </w:r>
      <w:r w:rsidR="006B1BF7" w:rsidRPr="00A261AA">
        <w:rPr>
          <w:rFonts w:ascii="Arial Narrow" w:hAnsi="Arial Narrow" w:cs="Arial"/>
          <w:bCs/>
        </w:rPr>
        <w:t xml:space="preserve">ki ga zastopa </w:t>
      </w:r>
      <w:r w:rsidR="00530F83" w:rsidRPr="00A261AA">
        <w:rPr>
          <w:rFonts w:ascii="Arial Narrow" w:hAnsi="Arial Narrow" w:cs="Arial"/>
          <w:bCs/>
        </w:rPr>
        <w:t>URBIS d.o.o.</w:t>
      </w:r>
      <w:r w:rsidR="006B1BF7" w:rsidRPr="00A261AA">
        <w:rPr>
          <w:rFonts w:ascii="Arial Narrow" w:hAnsi="Arial Narrow" w:cs="Arial"/>
          <w:bCs/>
        </w:rPr>
        <w:t xml:space="preserve">, </w:t>
      </w:r>
      <w:r w:rsidR="00530F83" w:rsidRPr="00A261AA">
        <w:rPr>
          <w:rFonts w:ascii="Arial Narrow" w:hAnsi="Arial Narrow" w:cs="Arial"/>
          <w:bCs/>
        </w:rPr>
        <w:t>Partizanska cesta 3</w:t>
      </w:r>
      <w:r w:rsidR="006B1BF7" w:rsidRPr="00A261AA">
        <w:rPr>
          <w:rFonts w:ascii="Arial Narrow" w:hAnsi="Arial Narrow" w:cs="Arial"/>
          <w:bCs/>
        </w:rPr>
        <w:t>, 2</w:t>
      </w:r>
      <w:r w:rsidR="00530F83" w:rsidRPr="00A261AA">
        <w:rPr>
          <w:rFonts w:ascii="Arial Narrow" w:hAnsi="Arial Narrow" w:cs="Arial"/>
          <w:bCs/>
        </w:rPr>
        <w:t>000</w:t>
      </w:r>
      <w:r w:rsidR="006B1BF7" w:rsidRPr="00A261AA">
        <w:rPr>
          <w:rFonts w:ascii="Arial Narrow" w:hAnsi="Arial Narrow" w:cs="Arial"/>
          <w:bCs/>
        </w:rPr>
        <w:t xml:space="preserve"> </w:t>
      </w:r>
      <w:r w:rsidR="00530F83" w:rsidRPr="00A261AA">
        <w:rPr>
          <w:rFonts w:ascii="Arial Narrow" w:hAnsi="Arial Narrow" w:cs="Arial"/>
          <w:bCs/>
        </w:rPr>
        <w:t>Maribor</w:t>
      </w:r>
      <w:r w:rsidR="006B1BF7" w:rsidRPr="00A261AA">
        <w:rPr>
          <w:rFonts w:ascii="Arial Narrow" w:hAnsi="Arial Narrow" w:cs="Arial"/>
          <w:bCs/>
        </w:rPr>
        <w:t>, je z vlogo</w:t>
      </w:r>
      <w:r w:rsidR="00D939BF" w:rsidRPr="00A261AA">
        <w:rPr>
          <w:rFonts w:ascii="Arial Narrow" w:hAnsi="Arial Narrow" w:cs="Arial"/>
          <w:bCs/>
        </w:rPr>
        <w:t xml:space="preserve"> št.</w:t>
      </w:r>
      <w:r w:rsidR="00103582" w:rsidRPr="00A261AA">
        <w:rPr>
          <w:rFonts w:ascii="Arial Narrow" w:hAnsi="Arial Narrow" w:cs="Arial"/>
          <w:bCs/>
        </w:rPr>
        <w:t xml:space="preserve"> </w:t>
      </w:r>
      <w:r w:rsidR="00530F83" w:rsidRPr="00A261AA">
        <w:rPr>
          <w:rFonts w:ascii="Arial Narrow" w:hAnsi="Arial Narrow" w:cs="Arial"/>
          <w:bCs/>
        </w:rPr>
        <w:t>036004</w:t>
      </w:r>
      <w:r w:rsidR="00103582" w:rsidRPr="00A261AA">
        <w:rPr>
          <w:rFonts w:ascii="Arial Narrow" w:hAnsi="Arial Narrow" w:cs="Arial"/>
          <w:bCs/>
        </w:rPr>
        <w:t xml:space="preserve"> z dne </w:t>
      </w:r>
      <w:r w:rsidR="00530F83" w:rsidRPr="00A261AA">
        <w:rPr>
          <w:rFonts w:ascii="Arial Narrow" w:hAnsi="Arial Narrow" w:cs="Arial"/>
          <w:bCs/>
        </w:rPr>
        <w:t>14.10.2019</w:t>
      </w:r>
      <w:r w:rsidR="00103582" w:rsidRPr="00A261AA">
        <w:rPr>
          <w:rFonts w:ascii="Arial Narrow" w:hAnsi="Arial Narrow" w:cs="Arial"/>
          <w:bCs/>
        </w:rPr>
        <w:t xml:space="preserve">, prejeto </w:t>
      </w:r>
      <w:r w:rsidR="00530F83" w:rsidRPr="00A261AA">
        <w:rPr>
          <w:rFonts w:ascii="Arial Narrow" w:hAnsi="Arial Narrow" w:cs="Arial"/>
          <w:bCs/>
        </w:rPr>
        <w:t>15.10.2019</w:t>
      </w:r>
      <w:r w:rsidR="00D939BF" w:rsidRPr="00A261AA">
        <w:rPr>
          <w:rFonts w:ascii="Arial Narrow" w:hAnsi="Arial Narrow" w:cs="Arial"/>
          <w:bCs/>
        </w:rPr>
        <w:t xml:space="preserve">, Ministrstvo za okolje in prostor (v nadaljnjem besedilu </w:t>
      </w:r>
      <w:r w:rsidR="00BA1EE1" w:rsidRPr="00A261AA">
        <w:rPr>
          <w:rFonts w:ascii="Arial Narrow" w:hAnsi="Arial Narrow" w:cs="Arial"/>
          <w:bCs/>
        </w:rPr>
        <w:t>m</w:t>
      </w:r>
      <w:r w:rsidR="00D939BF" w:rsidRPr="00A261AA">
        <w:rPr>
          <w:rFonts w:ascii="Arial Narrow" w:hAnsi="Arial Narrow" w:cs="Arial"/>
          <w:bCs/>
        </w:rPr>
        <w:t xml:space="preserve">inistrstvo) pozval za izdajo odločitve o sprejemljivosti vplivov izvedbe Sprememb in dopolnitev Občinskega prostorskega načrta Občine Kidričevo – </w:t>
      </w:r>
      <w:r w:rsidR="00530F83" w:rsidRPr="00A261AA">
        <w:rPr>
          <w:rFonts w:ascii="Arial Narrow" w:hAnsi="Arial Narrow" w:cs="Arial"/>
          <w:bCs/>
        </w:rPr>
        <w:t>tretjih sprememb in dopolnitev</w:t>
      </w:r>
      <w:r w:rsidR="00D939BF" w:rsidRPr="00A261AA">
        <w:rPr>
          <w:rFonts w:ascii="Arial Narrow" w:hAnsi="Arial Narrow" w:cs="Arial"/>
          <w:bCs/>
        </w:rPr>
        <w:t xml:space="preserve"> na okolje.</w:t>
      </w:r>
      <w:r w:rsidR="00897D7D" w:rsidRPr="00A261AA">
        <w:rPr>
          <w:rFonts w:ascii="Arial Narrow" w:hAnsi="Arial Narrow" w:cs="Arial"/>
          <w:bCs/>
        </w:rPr>
        <w:t xml:space="preserve"> Vloga je bila dne 23.01.2020 dopolnjena z mnenji ministrstev in organizacij, ki sodelujejo tudi v postopku celovite presoje vplivov na okolje.</w:t>
      </w:r>
    </w:p>
    <w:p w:rsidR="006B1BF7" w:rsidRPr="00A261AA" w:rsidRDefault="006B1BF7" w:rsidP="00F95BB3">
      <w:pPr>
        <w:pStyle w:val="datumtevilka"/>
        <w:spacing w:line="276" w:lineRule="auto"/>
        <w:jc w:val="both"/>
        <w:rPr>
          <w:rFonts w:ascii="Arial Narrow" w:hAnsi="Arial Narrow" w:cs="Arial"/>
          <w:bCs/>
        </w:rPr>
      </w:pPr>
    </w:p>
    <w:p w:rsidR="00A00702" w:rsidRPr="00A261AA" w:rsidRDefault="00A00702" w:rsidP="00F95BB3">
      <w:pPr>
        <w:pStyle w:val="datumtevilka"/>
        <w:spacing w:line="276" w:lineRule="auto"/>
        <w:jc w:val="both"/>
        <w:rPr>
          <w:rFonts w:ascii="Arial Narrow" w:hAnsi="Arial Narrow" w:cs="Arial"/>
          <w:bCs/>
        </w:rPr>
      </w:pPr>
      <w:r w:rsidRPr="00A261AA">
        <w:rPr>
          <w:rFonts w:ascii="Arial Narrow" w:hAnsi="Arial Narrow" w:cs="Arial"/>
          <w:bCs/>
        </w:rPr>
        <w:t>Vlogi je bilo priloženo naslednje gradivo:</w:t>
      </w:r>
    </w:p>
    <w:p w:rsidR="00A00702" w:rsidRPr="00A261AA" w:rsidRDefault="00BE11EC" w:rsidP="00F95BB3">
      <w:pPr>
        <w:pStyle w:val="datumtevilka"/>
        <w:numPr>
          <w:ilvl w:val="0"/>
          <w:numId w:val="15"/>
        </w:numPr>
        <w:spacing w:line="276" w:lineRule="auto"/>
        <w:ind w:left="357" w:hanging="357"/>
        <w:jc w:val="both"/>
        <w:rPr>
          <w:rFonts w:ascii="Arial Narrow" w:hAnsi="Arial Narrow" w:cs="Arial"/>
          <w:bCs/>
        </w:rPr>
      </w:pPr>
      <w:r w:rsidRPr="00A261AA">
        <w:rPr>
          <w:rFonts w:ascii="Arial Narrow" w:hAnsi="Arial Narrow" w:cs="Arial"/>
          <w:bCs/>
        </w:rPr>
        <w:t>p</w:t>
      </w:r>
      <w:r w:rsidR="00BB6517" w:rsidRPr="00A261AA">
        <w:rPr>
          <w:rFonts w:ascii="Arial Narrow" w:hAnsi="Arial Narrow" w:cs="Arial"/>
          <w:bCs/>
        </w:rPr>
        <w:t xml:space="preserve">redlog </w:t>
      </w:r>
      <w:r w:rsidR="00444141" w:rsidRPr="00A261AA">
        <w:rPr>
          <w:rFonts w:ascii="Arial Narrow" w:hAnsi="Arial Narrow" w:cs="Arial"/>
          <w:bCs/>
        </w:rPr>
        <w:t xml:space="preserve">Sprememb in dopolnitev Občinskega prostorskega načrta Občine Kidričevo – </w:t>
      </w:r>
      <w:r w:rsidR="00897D7D" w:rsidRPr="00A261AA">
        <w:rPr>
          <w:rFonts w:ascii="Arial Narrow" w:hAnsi="Arial Narrow" w:cs="Arial"/>
          <w:bCs/>
        </w:rPr>
        <w:t>tretje</w:t>
      </w:r>
      <w:r w:rsidR="00444141" w:rsidRPr="00A261AA">
        <w:rPr>
          <w:rFonts w:ascii="Arial Narrow" w:hAnsi="Arial Narrow" w:cs="Arial"/>
          <w:bCs/>
        </w:rPr>
        <w:t xml:space="preserve"> spremembe in dopolnitve</w:t>
      </w:r>
      <w:r w:rsidR="00BB6517" w:rsidRPr="00A261AA">
        <w:rPr>
          <w:rFonts w:ascii="Arial Narrow" w:hAnsi="Arial Narrow" w:cs="Arial"/>
          <w:bCs/>
        </w:rPr>
        <w:t xml:space="preserve"> </w:t>
      </w:r>
      <w:r w:rsidR="00253E90" w:rsidRPr="00A261AA">
        <w:rPr>
          <w:rFonts w:ascii="Arial Narrow" w:hAnsi="Arial Narrow" w:cs="Arial"/>
          <w:bCs/>
        </w:rPr>
        <w:t>(</w:t>
      </w:r>
      <w:r w:rsidR="002D2A89" w:rsidRPr="00A261AA">
        <w:rPr>
          <w:rFonts w:ascii="Arial Narrow" w:hAnsi="Arial Narrow" w:cs="Arial"/>
          <w:bCs/>
        </w:rPr>
        <w:t xml:space="preserve">izdelal: </w:t>
      </w:r>
      <w:r w:rsidR="00897D7D" w:rsidRPr="00A261AA">
        <w:rPr>
          <w:rFonts w:ascii="Arial Narrow" w:hAnsi="Arial Narrow" w:cs="Arial"/>
        </w:rPr>
        <w:t>URBIS</w:t>
      </w:r>
      <w:r w:rsidR="00444141" w:rsidRPr="00A261AA">
        <w:rPr>
          <w:rFonts w:ascii="Arial Narrow" w:hAnsi="Arial Narrow" w:cs="Arial"/>
        </w:rPr>
        <w:t xml:space="preserve"> d.o.o., št. projekta </w:t>
      </w:r>
      <w:r w:rsidR="00897D7D" w:rsidRPr="00A261AA">
        <w:rPr>
          <w:rFonts w:ascii="Arial Narrow" w:hAnsi="Arial Narrow" w:cs="Arial"/>
        </w:rPr>
        <w:t>2018/OPN-022</w:t>
      </w:r>
      <w:r w:rsidR="00444141" w:rsidRPr="00A261AA">
        <w:rPr>
          <w:rFonts w:ascii="Arial Narrow" w:hAnsi="Arial Narrow" w:cs="Arial"/>
        </w:rPr>
        <w:t xml:space="preserve">, </w:t>
      </w:r>
      <w:r w:rsidR="00897D7D" w:rsidRPr="00A261AA">
        <w:rPr>
          <w:rFonts w:ascii="Arial Narrow" w:hAnsi="Arial Narrow" w:cs="Arial"/>
        </w:rPr>
        <w:t>junij 2019</w:t>
      </w:r>
      <w:r w:rsidR="00253E90" w:rsidRPr="00A261AA">
        <w:rPr>
          <w:rFonts w:ascii="Arial Narrow" w:hAnsi="Arial Narrow" w:cs="Arial"/>
          <w:bCs/>
        </w:rPr>
        <w:t>)</w:t>
      </w:r>
      <w:r w:rsidR="00BB6517" w:rsidRPr="00A261AA">
        <w:rPr>
          <w:rFonts w:ascii="Arial Narrow" w:hAnsi="Arial Narrow" w:cs="Arial"/>
          <w:bCs/>
        </w:rPr>
        <w:t>;</w:t>
      </w:r>
    </w:p>
    <w:p w:rsidR="00253E90" w:rsidRPr="00A261AA" w:rsidRDefault="001E0BEA" w:rsidP="00F95BB3">
      <w:pPr>
        <w:pStyle w:val="datumtevilka"/>
        <w:numPr>
          <w:ilvl w:val="0"/>
          <w:numId w:val="15"/>
        </w:numPr>
        <w:spacing w:line="276" w:lineRule="auto"/>
        <w:ind w:left="357" w:hanging="357"/>
        <w:jc w:val="both"/>
        <w:rPr>
          <w:rFonts w:ascii="Arial Narrow" w:hAnsi="Arial Narrow" w:cs="Arial"/>
          <w:bCs/>
        </w:rPr>
      </w:pPr>
      <w:r w:rsidRPr="00A261AA">
        <w:rPr>
          <w:rFonts w:ascii="Arial Narrow" w:hAnsi="Arial Narrow" w:cs="Arial"/>
          <w:bCs/>
        </w:rPr>
        <w:t xml:space="preserve">Okoljsko poročilo </w:t>
      </w:r>
      <w:r w:rsidR="00253E90" w:rsidRPr="00A261AA">
        <w:rPr>
          <w:rFonts w:ascii="Arial Narrow" w:hAnsi="Arial Narrow" w:cs="Arial"/>
          <w:bCs/>
        </w:rPr>
        <w:t xml:space="preserve">za </w:t>
      </w:r>
      <w:r w:rsidRPr="00A261AA">
        <w:rPr>
          <w:rFonts w:ascii="Arial Narrow" w:hAnsi="Arial Narrow" w:cs="Arial"/>
          <w:bCs/>
        </w:rPr>
        <w:t xml:space="preserve">Spremembe in dopolnitve Občinskega prostorskega načrta Občine Kidričevo – </w:t>
      </w:r>
      <w:r w:rsidR="00897D7D" w:rsidRPr="00A261AA">
        <w:rPr>
          <w:rFonts w:ascii="Arial Narrow" w:hAnsi="Arial Narrow" w:cs="Arial"/>
          <w:bCs/>
        </w:rPr>
        <w:t>tretje</w:t>
      </w:r>
      <w:r w:rsidRPr="00A261AA">
        <w:rPr>
          <w:rFonts w:ascii="Arial Narrow" w:hAnsi="Arial Narrow" w:cs="Arial"/>
          <w:bCs/>
        </w:rPr>
        <w:t xml:space="preserve"> spremembe in dopolnitve</w:t>
      </w:r>
      <w:r w:rsidR="00253E90" w:rsidRPr="00A261AA">
        <w:rPr>
          <w:rFonts w:ascii="Arial Narrow" w:hAnsi="Arial Narrow" w:cs="Arial"/>
          <w:bCs/>
        </w:rPr>
        <w:t xml:space="preserve"> (</w:t>
      </w:r>
      <w:r w:rsidR="002D2A89" w:rsidRPr="00A261AA">
        <w:rPr>
          <w:rFonts w:ascii="Arial Narrow" w:hAnsi="Arial Narrow" w:cs="Arial"/>
          <w:bCs/>
        </w:rPr>
        <w:t xml:space="preserve">izdelal: </w:t>
      </w:r>
      <w:r w:rsidR="00897D7D" w:rsidRPr="00A261AA">
        <w:rPr>
          <w:rFonts w:ascii="Arial Narrow" w:hAnsi="Arial Narrow" w:cs="Arial"/>
          <w:bCs/>
        </w:rPr>
        <w:t>URBIS</w:t>
      </w:r>
      <w:r w:rsidR="00A261AA" w:rsidRPr="00A261AA">
        <w:rPr>
          <w:rFonts w:ascii="Arial Narrow" w:hAnsi="Arial Narrow" w:cs="Arial"/>
          <w:bCs/>
        </w:rPr>
        <w:t xml:space="preserve"> d.o.o</w:t>
      </w:r>
      <w:r w:rsidR="00897D7D" w:rsidRPr="00A261AA">
        <w:rPr>
          <w:rFonts w:ascii="Arial Narrow" w:hAnsi="Arial Narrow" w:cs="Arial"/>
          <w:bCs/>
        </w:rPr>
        <w:t>.,</w:t>
      </w:r>
      <w:r w:rsidR="00253E90" w:rsidRPr="00A261AA">
        <w:rPr>
          <w:rFonts w:ascii="Arial Narrow" w:hAnsi="Arial Narrow" w:cs="Arial"/>
          <w:bCs/>
        </w:rPr>
        <w:t xml:space="preserve"> št. projekta </w:t>
      </w:r>
      <w:r w:rsidR="00897D7D" w:rsidRPr="00A261AA">
        <w:rPr>
          <w:rFonts w:ascii="Arial Narrow" w:hAnsi="Arial Narrow" w:cs="Arial"/>
          <w:bCs/>
        </w:rPr>
        <w:t>2018-OP-043</w:t>
      </w:r>
      <w:r w:rsidR="00253E90" w:rsidRPr="00A261AA">
        <w:rPr>
          <w:rFonts w:ascii="Arial Narrow" w:hAnsi="Arial Narrow" w:cs="Arial"/>
          <w:bCs/>
        </w:rPr>
        <w:t xml:space="preserve">, </w:t>
      </w:r>
      <w:r w:rsidR="00897D7D" w:rsidRPr="00A261AA">
        <w:rPr>
          <w:rFonts w:ascii="Arial Narrow" w:hAnsi="Arial Narrow" w:cs="Arial"/>
          <w:bCs/>
        </w:rPr>
        <w:t>12.03.2019</w:t>
      </w:r>
      <w:r w:rsidR="00012ABB" w:rsidRPr="00A261AA">
        <w:rPr>
          <w:rFonts w:ascii="Arial Narrow" w:hAnsi="Arial Narrow" w:cs="Arial"/>
          <w:bCs/>
        </w:rPr>
        <w:t xml:space="preserve">, </w:t>
      </w:r>
      <w:r w:rsidR="00897D7D" w:rsidRPr="00A261AA">
        <w:rPr>
          <w:rFonts w:ascii="Arial Narrow" w:hAnsi="Arial Narrow" w:cs="Arial"/>
          <w:bCs/>
        </w:rPr>
        <w:t>dopolnjeno</w:t>
      </w:r>
      <w:r w:rsidR="00253E90" w:rsidRPr="00A261AA">
        <w:rPr>
          <w:rFonts w:ascii="Arial Narrow" w:hAnsi="Arial Narrow" w:cs="Arial"/>
          <w:bCs/>
        </w:rPr>
        <w:t xml:space="preserve"> </w:t>
      </w:r>
      <w:r w:rsidR="00897D7D" w:rsidRPr="00A261AA">
        <w:rPr>
          <w:rFonts w:ascii="Arial Narrow" w:hAnsi="Arial Narrow" w:cs="Arial"/>
          <w:bCs/>
        </w:rPr>
        <w:t>23.09.2019</w:t>
      </w:r>
      <w:r w:rsidR="00BE11EC" w:rsidRPr="00A261AA">
        <w:rPr>
          <w:rFonts w:ascii="Arial Narrow" w:hAnsi="Arial Narrow" w:cs="Arial"/>
          <w:bCs/>
        </w:rPr>
        <w:t>);</w:t>
      </w:r>
    </w:p>
    <w:p w:rsidR="00BE11EC" w:rsidRPr="00A261AA" w:rsidRDefault="00BE11EC" w:rsidP="00F95BB3">
      <w:pPr>
        <w:pStyle w:val="datumtevilka"/>
        <w:numPr>
          <w:ilvl w:val="0"/>
          <w:numId w:val="15"/>
        </w:numPr>
        <w:spacing w:line="276" w:lineRule="auto"/>
        <w:ind w:left="357" w:hanging="357"/>
        <w:jc w:val="both"/>
        <w:rPr>
          <w:rFonts w:ascii="Arial Narrow" w:hAnsi="Arial Narrow" w:cs="Arial"/>
          <w:bCs/>
        </w:rPr>
      </w:pPr>
      <w:r w:rsidRPr="00A261AA">
        <w:rPr>
          <w:rFonts w:ascii="Arial Narrow" w:hAnsi="Arial Narrow" w:cs="Arial"/>
          <w:bCs/>
        </w:rPr>
        <w:t>Mnenja ministrstev in organizacij, ki sodelujejo tudi v postopku celovite presoje vplivov na okolje, in sicer: Ministrstva za zdravje, Direktorata za javno zdravje, Ministrstva za kulturo, Direktorata za kulturno dediščino, Ministrstva za kmetijstvo, gozdarstvo in prehrano, Direktorata za kmetijst</w:t>
      </w:r>
      <w:r w:rsidR="005A5A0D" w:rsidRPr="00A261AA">
        <w:rPr>
          <w:rFonts w:ascii="Arial Narrow" w:hAnsi="Arial Narrow" w:cs="Arial"/>
          <w:bCs/>
        </w:rPr>
        <w:t xml:space="preserve">vo ter Direktorata za gozdarstvo in </w:t>
      </w:r>
      <w:r w:rsidR="005A5A0D" w:rsidRPr="00A261AA">
        <w:rPr>
          <w:rFonts w:ascii="Arial Narrow" w:hAnsi="Arial Narrow" w:cs="Arial"/>
          <w:bCs/>
        </w:rPr>
        <w:lastRenderedPageBreak/>
        <w:t>lovstvo,</w:t>
      </w:r>
      <w:r w:rsidR="00A02E86" w:rsidRPr="00A261AA">
        <w:rPr>
          <w:rFonts w:ascii="Arial Narrow" w:hAnsi="Arial Narrow" w:cs="Arial"/>
          <w:bCs/>
        </w:rPr>
        <w:t xml:space="preserve"> Zavoda za gozdove Slovenije</w:t>
      </w:r>
      <w:r w:rsidR="005A5A0D" w:rsidRPr="00A261AA">
        <w:rPr>
          <w:rFonts w:ascii="Arial Narrow" w:hAnsi="Arial Narrow" w:cs="Arial"/>
          <w:bCs/>
        </w:rPr>
        <w:t>, Zavoda za ribištvo Slovenije, Direkcije RS za vode</w:t>
      </w:r>
      <w:r w:rsidR="00A02E86" w:rsidRPr="00A261AA">
        <w:rPr>
          <w:rFonts w:ascii="Arial Narrow" w:hAnsi="Arial Narrow" w:cs="Arial"/>
          <w:bCs/>
        </w:rPr>
        <w:t xml:space="preserve"> in</w:t>
      </w:r>
      <w:r w:rsidRPr="00A261AA">
        <w:rPr>
          <w:rFonts w:ascii="Arial Narrow" w:hAnsi="Arial Narrow" w:cs="Arial"/>
          <w:bCs/>
        </w:rPr>
        <w:t xml:space="preserve"> Zavoda RS za varstvo narave.</w:t>
      </w:r>
    </w:p>
    <w:p w:rsidR="0099100C" w:rsidRPr="00A261AA" w:rsidRDefault="0099100C" w:rsidP="00F95BB3">
      <w:pPr>
        <w:pStyle w:val="datumtevilka"/>
        <w:spacing w:line="276" w:lineRule="auto"/>
        <w:jc w:val="both"/>
        <w:rPr>
          <w:rFonts w:ascii="Arial Narrow" w:hAnsi="Arial Narrow" w:cs="Arial"/>
          <w:bCs/>
        </w:rPr>
      </w:pPr>
    </w:p>
    <w:p w:rsidR="00BE11EC" w:rsidRPr="00A261AA" w:rsidRDefault="00BE11EC" w:rsidP="00BE11EC">
      <w:pPr>
        <w:spacing w:line="276" w:lineRule="auto"/>
        <w:rPr>
          <w:rFonts w:ascii="Arial Narrow" w:hAnsi="Arial Narrow" w:cs="Arial"/>
          <w:szCs w:val="20"/>
          <w:lang w:val="sl-SI"/>
        </w:rPr>
      </w:pPr>
      <w:r w:rsidRPr="00A261AA">
        <w:rPr>
          <w:rFonts w:ascii="Arial Narrow" w:hAnsi="Arial Narrow" w:cs="Arial"/>
          <w:szCs w:val="20"/>
          <w:lang w:val="sl-SI"/>
        </w:rPr>
        <w:t xml:space="preserve">Gradivo je bilo objavljeno tudi na spletnem naslovu: </w:t>
      </w:r>
      <w:hyperlink r:id="rId9" w:history="1">
        <w:r w:rsidRPr="00A261AA">
          <w:rPr>
            <w:rStyle w:val="Hiperpovezava"/>
            <w:rFonts w:ascii="Arial Narrow" w:hAnsi="Arial Narrow" w:cs="Arial"/>
            <w:szCs w:val="20"/>
            <w:lang w:val="sl-SI"/>
          </w:rPr>
          <w:t>https://dokumenti-pis.mop.gov.si/interno/</w:t>
        </w:r>
      </w:hyperlink>
      <w:r w:rsidRPr="00A261AA">
        <w:rPr>
          <w:rFonts w:ascii="Arial Narrow" w:hAnsi="Arial Narrow" w:cs="Arial"/>
          <w:szCs w:val="20"/>
          <w:lang w:val="sl-SI"/>
        </w:rPr>
        <w:t xml:space="preserve">. </w:t>
      </w:r>
    </w:p>
    <w:p w:rsidR="00605EF8" w:rsidRPr="00A261AA" w:rsidRDefault="00605EF8" w:rsidP="00F95BB3">
      <w:pPr>
        <w:spacing w:line="276" w:lineRule="auto"/>
        <w:rPr>
          <w:rFonts w:ascii="Arial Narrow" w:hAnsi="Arial Narrow"/>
          <w:lang w:val="sl-SI"/>
        </w:rPr>
      </w:pPr>
    </w:p>
    <w:p w:rsidR="008F2B02" w:rsidRPr="00A261AA" w:rsidRDefault="00C4372D" w:rsidP="00F95BB3">
      <w:pPr>
        <w:spacing w:line="276" w:lineRule="auto"/>
        <w:jc w:val="center"/>
        <w:rPr>
          <w:rFonts w:ascii="Arial Narrow" w:hAnsi="Arial Narrow"/>
          <w:lang w:val="sl-SI"/>
        </w:rPr>
      </w:pPr>
      <w:r w:rsidRPr="00A261AA">
        <w:rPr>
          <w:rFonts w:ascii="Arial Narrow" w:hAnsi="Arial Narrow"/>
          <w:lang w:val="sl-SI"/>
        </w:rPr>
        <w:t>II</w:t>
      </w:r>
      <w:r w:rsidR="00A7307A" w:rsidRPr="00A261AA">
        <w:rPr>
          <w:rFonts w:ascii="Arial Narrow" w:hAnsi="Arial Narrow"/>
          <w:lang w:val="sl-SI"/>
        </w:rPr>
        <w:t>. Dosedanji postopek</w:t>
      </w:r>
    </w:p>
    <w:p w:rsidR="00A7307A" w:rsidRPr="00A261AA" w:rsidRDefault="00A7307A" w:rsidP="00F95BB3">
      <w:pPr>
        <w:spacing w:line="276" w:lineRule="auto"/>
        <w:rPr>
          <w:rFonts w:ascii="Arial Narrow" w:hAnsi="Arial Narrow"/>
          <w:lang w:val="sl-SI"/>
        </w:rPr>
      </w:pPr>
    </w:p>
    <w:p w:rsidR="008F2B02" w:rsidRPr="00A261AA" w:rsidRDefault="00CB7E75" w:rsidP="00F95BB3">
      <w:pPr>
        <w:spacing w:line="276" w:lineRule="auto"/>
        <w:jc w:val="both"/>
        <w:rPr>
          <w:rFonts w:ascii="Arial Narrow" w:hAnsi="Arial Narrow" w:cs="Arial"/>
          <w:szCs w:val="20"/>
          <w:lang w:val="sl-SI"/>
        </w:rPr>
      </w:pPr>
      <w:r w:rsidRPr="00A261AA">
        <w:rPr>
          <w:rFonts w:ascii="Arial Narrow" w:hAnsi="Arial Narrow"/>
          <w:lang w:val="sl-SI"/>
        </w:rPr>
        <w:t>Ministrstvo je z odločbo št. 35409-</w:t>
      </w:r>
      <w:r w:rsidR="007A227B" w:rsidRPr="00A261AA">
        <w:rPr>
          <w:rFonts w:ascii="Arial Narrow" w:hAnsi="Arial Narrow"/>
          <w:lang w:val="sl-SI"/>
        </w:rPr>
        <w:t>3</w:t>
      </w:r>
      <w:r w:rsidR="003936CB" w:rsidRPr="00A261AA">
        <w:rPr>
          <w:rFonts w:ascii="Arial Narrow" w:hAnsi="Arial Narrow"/>
          <w:lang w:val="sl-SI"/>
        </w:rPr>
        <w:t>11</w:t>
      </w:r>
      <w:r w:rsidRPr="00A261AA">
        <w:rPr>
          <w:rFonts w:ascii="Arial Narrow" w:hAnsi="Arial Narrow"/>
          <w:lang w:val="sl-SI"/>
        </w:rPr>
        <w:t>/201</w:t>
      </w:r>
      <w:r w:rsidR="003936CB" w:rsidRPr="00A261AA">
        <w:rPr>
          <w:rFonts w:ascii="Arial Narrow" w:hAnsi="Arial Narrow"/>
          <w:lang w:val="sl-SI"/>
        </w:rPr>
        <w:t>8</w:t>
      </w:r>
      <w:r w:rsidRPr="00A261AA">
        <w:rPr>
          <w:rFonts w:ascii="Arial Narrow" w:hAnsi="Arial Narrow"/>
          <w:lang w:val="sl-SI"/>
        </w:rPr>
        <w:t>/1</w:t>
      </w:r>
      <w:r w:rsidR="007A227B" w:rsidRPr="00A261AA">
        <w:rPr>
          <w:rFonts w:ascii="Arial Narrow" w:hAnsi="Arial Narrow"/>
          <w:lang w:val="sl-SI"/>
        </w:rPr>
        <w:t>2</w:t>
      </w:r>
      <w:r w:rsidRPr="00A261AA">
        <w:rPr>
          <w:rFonts w:ascii="Arial Narrow" w:hAnsi="Arial Narrow"/>
          <w:lang w:val="sl-SI"/>
        </w:rPr>
        <w:t xml:space="preserve"> z dne </w:t>
      </w:r>
      <w:r w:rsidR="003936CB" w:rsidRPr="00A261AA">
        <w:rPr>
          <w:rFonts w:ascii="Arial Narrow" w:hAnsi="Arial Narrow"/>
          <w:lang w:val="sl-SI"/>
        </w:rPr>
        <w:t>16.01.2019</w:t>
      </w:r>
      <w:r w:rsidRPr="00A261AA">
        <w:rPr>
          <w:rFonts w:ascii="Arial Narrow" w:hAnsi="Arial Narrow"/>
          <w:lang w:val="sl-SI"/>
        </w:rPr>
        <w:t xml:space="preserve"> odločilo, da je za </w:t>
      </w:r>
      <w:r w:rsidR="007A227B" w:rsidRPr="00A261AA">
        <w:rPr>
          <w:rFonts w:ascii="Arial Narrow" w:hAnsi="Arial Narrow" w:cs="Arial"/>
          <w:bCs/>
          <w:lang w:val="sl-SI"/>
        </w:rPr>
        <w:t xml:space="preserve">Spremembe in dopolnitve Občinskega prostorskega načrta Občine Kidričevo – </w:t>
      </w:r>
      <w:r w:rsidR="003936CB" w:rsidRPr="00A261AA">
        <w:rPr>
          <w:rFonts w:ascii="Arial Narrow" w:hAnsi="Arial Narrow" w:cs="Arial"/>
          <w:bCs/>
          <w:lang w:val="sl-SI"/>
        </w:rPr>
        <w:t>tretje</w:t>
      </w:r>
      <w:r w:rsidR="007A227B" w:rsidRPr="00A261AA">
        <w:rPr>
          <w:rFonts w:ascii="Arial Narrow" w:hAnsi="Arial Narrow" w:cs="Arial"/>
          <w:bCs/>
          <w:lang w:val="sl-SI"/>
        </w:rPr>
        <w:t xml:space="preserve"> spremembe in dopolnitve</w:t>
      </w:r>
      <w:r w:rsidR="000E3978" w:rsidRPr="00A261AA">
        <w:rPr>
          <w:rFonts w:ascii="Arial Narrow" w:hAnsi="Arial Narrow" w:cs="Arial"/>
          <w:bCs/>
          <w:lang w:val="sl-SI"/>
        </w:rPr>
        <w:t>,</w:t>
      </w:r>
      <w:r w:rsidRPr="00A261AA">
        <w:rPr>
          <w:rFonts w:ascii="Arial Narrow" w:hAnsi="Arial Narrow" w:cs="Arial"/>
          <w:szCs w:val="20"/>
          <w:lang w:val="sl-SI"/>
        </w:rPr>
        <w:t xml:space="preserve"> treba izvesti celovito presojo vplivov na okolje. </w:t>
      </w:r>
    </w:p>
    <w:p w:rsidR="00CB7E75" w:rsidRPr="00A261AA" w:rsidRDefault="00CB7E75" w:rsidP="00F95BB3">
      <w:pPr>
        <w:spacing w:line="276" w:lineRule="auto"/>
        <w:jc w:val="both"/>
        <w:rPr>
          <w:rFonts w:ascii="Arial Narrow" w:hAnsi="Arial Narrow" w:cs="Arial"/>
          <w:szCs w:val="20"/>
          <w:lang w:val="sl-SI"/>
        </w:rPr>
      </w:pPr>
    </w:p>
    <w:p w:rsidR="00CB7E75" w:rsidRPr="00A261AA" w:rsidRDefault="00CB7E75" w:rsidP="00F95BB3">
      <w:pPr>
        <w:spacing w:line="276" w:lineRule="auto"/>
        <w:jc w:val="both"/>
        <w:rPr>
          <w:rFonts w:ascii="Arial Narrow" w:hAnsi="Arial Narrow"/>
          <w:lang w:val="sl-SI"/>
        </w:rPr>
      </w:pPr>
      <w:r w:rsidRPr="00A261AA">
        <w:rPr>
          <w:rFonts w:ascii="Arial Narrow" w:hAnsi="Arial Narrow"/>
          <w:lang w:val="sl-SI"/>
        </w:rPr>
        <w:t xml:space="preserve">Za </w:t>
      </w:r>
      <w:r w:rsidR="007A227B" w:rsidRPr="00A261AA">
        <w:rPr>
          <w:rFonts w:ascii="Arial Narrow" w:hAnsi="Arial Narrow" w:cs="Arial"/>
          <w:bCs/>
          <w:lang w:val="sl-SI"/>
        </w:rPr>
        <w:t xml:space="preserve">Spremembe in dopolnitve Občinskega prostorskega načrta Občine Kidričevo – </w:t>
      </w:r>
      <w:r w:rsidR="003936CB" w:rsidRPr="00A261AA">
        <w:rPr>
          <w:rFonts w:ascii="Arial Narrow" w:hAnsi="Arial Narrow" w:cs="Arial"/>
          <w:bCs/>
          <w:lang w:val="sl-SI"/>
        </w:rPr>
        <w:t>tretje</w:t>
      </w:r>
      <w:r w:rsidR="007A227B" w:rsidRPr="00A261AA">
        <w:rPr>
          <w:rFonts w:ascii="Arial Narrow" w:hAnsi="Arial Narrow" w:cs="Arial"/>
          <w:bCs/>
          <w:lang w:val="sl-SI"/>
        </w:rPr>
        <w:t xml:space="preserve"> spremembe in dopolnitve</w:t>
      </w:r>
      <w:r w:rsidRPr="00A261AA">
        <w:rPr>
          <w:rFonts w:ascii="Arial Narrow" w:hAnsi="Arial Narrow" w:cs="Arial"/>
          <w:szCs w:val="20"/>
          <w:lang w:val="sl-SI"/>
        </w:rPr>
        <w:t xml:space="preserve"> je bilo izdelano okoljsko poročilo</w:t>
      </w:r>
      <w:r w:rsidR="007A227B" w:rsidRPr="00A261AA">
        <w:rPr>
          <w:rFonts w:ascii="Arial Narrow" w:hAnsi="Arial Narrow" w:cs="Arial"/>
          <w:szCs w:val="20"/>
          <w:lang w:val="sl-SI"/>
        </w:rPr>
        <w:t xml:space="preserve"> </w:t>
      </w:r>
      <w:r w:rsidRPr="00A261AA">
        <w:rPr>
          <w:rFonts w:ascii="Arial Narrow" w:hAnsi="Arial Narrow" w:cs="Arial"/>
          <w:bCs/>
          <w:lang w:val="sl-SI"/>
        </w:rPr>
        <w:t>(</w:t>
      </w:r>
      <w:r w:rsidR="003936CB" w:rsidRPr="00A261AA">
        <w:rPr>
          <w:rFonts w:ascii="Arial Narrow" w:hAnsi="Arial Narrow" w:cs="Arial"/>
          <w:bCs/>
          <w:lang w:val="sl-SI"/>
        </w:rPr>
        <w:t>URBIS d.o.o., št. projekta 2018-OP-043, 12.03.2019, dopolnjeno 23.09.2019</w:t>
      </w:r>
      <w:r w:rsidRPr="00A261AA">
        <w:rPr>
          <w:rFonts w:ascii="Arial Narrow" w:hAnsi="Arial Narrow" w:cs="Arial"/>
          <w:bCs/>
          <w:lang w:val="sl-SI"/>
        </w:rPr>
        <w:t>), za kater</w:t>
      </w:r>
      <w:r w:rsidR="003936CB" w:rsidRPr="00A261AA">
        <w:rPr>
          <w:rFonts w:ascii="Arial Narrow" w:hAnsi="Arial Narrow" w:cs="Arial"/>
          <w:bCs/>
          <w:lang w:val="sl-SI"/>
        </w:rPr>
        <w:t>o</w:t>
      </w:r>
      <w:r w:rsidRPr="00A261AA">
        <w:rPr>
          <w:rFonts w:ascii="Arial Narrow" w:hAnsi="Arial Narrow" w:cs="Arial"/>
          <w:bCs/>
          <w:lang w:val="sl-SI"/>
        </w:rPr>
        <w:t xml:space="preserve"> je </w:t>
      </w:r>
      <w:r w:rsidR="00A845EA" w:rsidRPr="00A261AA">
        <w:rPr>
          <w:rFonts w:ascii="Arial Narrow" w:hAnsi="Arial Narrow" w:cs="Arial"/>
          <w:bCs/>
          <w:lang w:val="sl-SI"/>
        </w:rPr>
        <w:t>m</w:t>
      </w:r>
      <w:r w:rsidRPr="00A261AA">
        <w:rPr>
          <w:rFonts w:ascii="Arial Narrow" w:hAnsi="Arial Narrow" w:cs="Arial"/>
          <w:bCs/>
          <w:lang w:val="sl-SI"/>
        </w:rPr>
        <w:t>inistrstvo izdalo mnenje o ustreznosti št. 35409-</w:t>
      </w:r>
      <w:r w:rsidR="007A227B" w:rsidRPr="00A261AA">
        <w:rPr>
          <w:rFonts w:ascii="Arial Narrow" w:hAnsi="Arial Narrow" w:cs="Arial"/>
          <w:bCs/>
          <w:lang w:val="sl-SI"/>
        </w:rPr>
        <w:t>3</w:t>
      </w:r>
      <w:r w:rsidR="00BE2B75" w:rsidRPr="00A261AA">
        <w:rPr>
          <w:rFonts w:ascii="Arial Narrow" w:hAnsi="Arial Narrow" w:cs="Arial"/>
          <w:bCs/>
          <w:lang w:val="sl-SI"/>
        </w:rPr>
        <w:t>11</w:t>
      </w:r>
      <w:r w:rsidRPr="00A261AA">
        <w:rPr>
          <w:rFonts w:ascii="Arial Narrow" w:hAnsi="Arial Narrow" w:cs="Arial"/>
          <w:bCs/>
          <w:lang w:val="sl-SI"/>
        </w:rPr>
        <w:t>/201</w:t>
      </w:r>
      <w:r w:rsidR="00BE2B75" w:rsidRPr="00A261AA">
        <w:rPr>
          <w:rFonts w:ascii="Arial Narrow" w:hAnsi="Arial Narrow" w:cs="Arial"/>
          <w:bCs/>
          <w:lang w:val="sl-SI"/>
        </w:rPr>
        <w:t>8</w:t>
      </w:r>
      <w:r w:rsidRPr="00A261AA">
        <w:rPr>
          <w:rFonts w:ascii="Arial Narrow" w:hAnsi="Arial Narrow" w:cs="Arial"/>
          <w:bCs/>
          <w:lang w:val="sl-SI"/>
        </w:rPr>
        <w:t>/</w:t>
      </w:r>
      <w:r w:rsidR="00BE2B75" w:rsidRPr="00A261AA">
        <w:rPr>
          <w:rFonts w:ascii="Arial Narrow" w:hAnsi="Arial Narrow" w:cs="Arial"/>
          <w:bCs/>
          <w:lang w:val="sl-SI"/>
        </w:rPr>
        <w:t>32</w:t>
      </w:r>
      <w:r w:rsidRPr="00A261AA">
        <w:rPr>
          <w:rFonts w:ascii="Arial Narrow" w:hAnsi="Arial Narrow" w:cs="Arial"/>
          <w:bCs/>
          <w:lang w:val="sl-SI"/>
        </w:rPr>
        <w:t xml:space="preserve"> z dne </w:t>
      </w:r>
      <w:r w:rsidR="00BE2B75" w:rsidRPr="00A261AA">
        <w:rPr>
          <w:rFonts w:ascii="Arial Narrow" w:hAnsi="Arial Narrow" w:cs="Arial"/>
          <w:bCs/>
          <w:lang w:val="sl-SI"/>
        </w:rPr>
        <w:t>08.08.2019</w:t>
      </w:r>
      <w:r w:rsidRPr="00A261AA">
        <w:rPr>
          <w:rFonts w:ascii="Arial Narrow" w:hAnsi="Arial Narrow" w:cs="Arial"/>
          <w:bCs/>
          <w:lang w:val="sl-SI"/>
        </w:rPr>
        <w:t>.</w:t>
      </w:r>
    </w:p>
    <w:p w:rsidR="008F2B02" w:rsidRPr="00A261AA" w:rsidRDefault="008F2B02" w:rsidP="00F95BB3">
      <w:pPr>
        <w:spacing w:line="276" w:lineRule="auto"/>
        <w:jc w:val="both"/>
        <w:rPr>
          <w:rFonts w:ascii="Arial Narrow" w:hAnsi="Arial Narrow"/>
          <w:lang w:val="sl-SI"/>
        </w:rPr>
      </w:pPr>
    </w:p>
    <w:p w:rsidR="00CB7E75" w:rsidRPr="00A261AA" w:rsidRDefault="00A845EA" w:rsidP="00F95BB3">
      <w:pPr>
        <w:spacing w:line="276" w:lineRule="auto"/>
        <w:jc w:val="both"/>
        <w:rPr>
          <w:rFonts w:ascii="Arial Narrow" w:hAnsi="Arial Narrow"/>
          <w:lang w:val="sl-SI"/>
        </w:rPr>
      </w:pPr>
      <w:r w:rsidRPr="00A261AA">
        <w:rPr>
          <w:rFonts w:ascii="Arial Narrow" w:hAnsi="Arial Narrow"/>
          <w:lang w:val="sl-SI"/>
        </w:rPr>
        <w:t>Javna razgrnitev dopolnjenega osnutka in okoljskega poročila za Spremembe in dopolnitve Občinskega prostorskega na</w:t>
      </w:r>
      <w:r w:rsidR="004D50A7" w:rsidRPr="00A261AA">
        <w:rPr>
          <w:rFonts w:ascii="Arial Narrow" w:hAnsi="Arial Narrow"/>
          <w:lang w:val="sl-SI"/>
        </w:rPr>
        <w:t>črta Občine Kidričevo –</w:t>
      </w:r>
      <w:r w:rsidRPr="00A261AA">
        <w:rPr>
          <w:rFonts w:ascii="Arial Narrow" w:hAnsi="Arial Narrow"/>
          <w:lang w:val="sl-SI"/>
        </w:rPr>
        <w:t xml:space="preserve"> </w:t>
      </w:r>
      <w:r w:rsidR="00BE2B75" w:rsidRPr="00A261AA">
        <w:rPr>
          <w:rFonts w:ascii="Arial Narrow" w:hAnsi="Arial Narrow"/>
          <w:lang w:val="sl-SI"/>
        </w:rPr>
        <w:t>tretje</w:t>
      </w:r>
      <w:r w:rsidRPr="00A261AA">
        <w:rPr>
          <w:rFonts w:ascii="Arial Narrow" w:hAnsi="Arial Narrow"/>
          <w:lang w:val="sl-SI"/>
        </w:rPr>
        <w:t xml:space="preserve"> spremembe in dopolnitve je </w:t>
      </w:r>
      <w:r w:rsidR="00061A82" w:rsidRPr="00A261AA">
        <w:rPr>
          <w:rFonts w:ascii="Arial Narrow" w:hAnsi="Arial Narrow"/>
          <w:lang w:val="sl-SI"/>
        </w:rPr>
        <w:t xml:space="preserve">potekala od </w:t>
      </w:r>
      <w:r w:rsidR="00BE2B75" w:rsidRPr="00A261AA">
        <w:rPr>
          <w:rFonts w:ascii="Arial Narrow" w:hAnsi="Arial Narrow"/>
          <w:lang w:val="sl-SI"/>
        </w:rPr>
        <w:t>14.06.2019</w:t>
      </w:r>
      <w:r w:rsidR="00061A82" w:rsidRPr="00A261AA">
        <w:rPr>
          <w:rFonts w:ascii="Arial Narrow" w:hAnsi="Arial Narrow"/>
          <w:lang w:val="sl-SI"/>
        </w:rPr>
        <w:t xml:space="preserve"> do </w:t>
      </w:r>
      <w:r w:rsidR="00BE2B75" w:rsidRPr="00A261AA">
        <w:rPr>
          <w:rFonts w:ascii="Arial Narrow" w:hAnsi="Arial Narrow"/>
          <w:lang w:val="sl-SI"/>
        </w:rPr>
        <w:t>14.08.2019</w:t>
      </w:r>
      <w:r w:rsidR="00061A82" w:rsidRPr="00A261AA">
        <w:rPr>
          <w:rFonts w:ascii="Arial Narrow" w:hAnsi="Arial Narrow"/>
          <w:lang w:val="sl-SI"/>
        </w:rPr>
        <w:t xml:space="preserve"> v prostorih Občine Kidričevo. </w:t>
      </w:r>
      <w:r w:rsidR="0099100C" w:rsidRPr="00A261AA">
        <w:rPr>
          <w:rFonts w:ascii="Arial Narrow" w:hAnsi="Arial Narrow"/>
          <w:lang w:val="sl-SI"/>
        </w:rPr>
        <w:t>Razgrnjeno</w:t>
      </w:r>
      <w:r w:rsidR="00061A82" w:rsidRPr="00A261AA">
        <w:rPr>
          <w:rFonts w:ascii="Arial Narrow" w:hAnsi="Arial Narrow"/>
          <w:lang w:val="sl-SI"/>
        </w:rPr>
        <w:t xml:space="preserve"> gradivo</w:t>
      </w:r>
      <w:r w:rsidR="0099100C" w:rsidRPr="00A261AA">
        <w:rPr>
          <w:rFonts w:ascii="Arial Narrow" w:hAnsi="Arial Narrow"/>
          <w:lang w:val="sl-SI"/>
        </w:rPr>
        <w:t xml:space="preserve"> je bilo v času javne razgrnitve, </w:t>
      </w:r>
      <w:r w:rsidR="00061A82" w:rsidRPr="00A261AA">
        <w:rPr>
          <w:rFonts w:ascii="Arial Narrow" w:hAnsi="Arial Narrow"/>
          <w:lang w:val="sl-SI"/>
        </w:rPr>
        <w:t>v digitalni obliki</w:t>
      </w:r>
      <w:r w:rsidR="0099100C" w:rsidRPr="00A261AA">
        <w:rPr>
          <w:rFonts w:ascii="Arial Narrow" w:hAnsi="Arial Narrow"/>
          <w:lang w:val="sl-SI"/>
        </w:rPr>
        <w:t>,</w:t>
      </w:r>
      <w:r w:rsidR="00061A82" w:rsidRPr="00A261AA">
        <w:rPr>
          <w:rFonts w:ascii="Arial Narrow" w:hAnsi="Arial Narrow"/>
          <w:lang w:val="sl-SI"/>
        </w:rPr>
        <w:t xml:space="preserve"> objavljeno</w:t>
      </w:r>
      <w:r w:rsidR="0099100C" w:rsidRPr="00A261AA">
        <w:rPr>
          <w:rFonts w:ascii="Arial Narrow" w:hAnsi="Arial Narrow"/>
          <w:lang w:val="sl-SI"/>
        </w:rPr>
        <w:t xml:space="preserve"> tudi</w:t>
      </w:r>
      <w:r w:rsidR="00061A82" w:rsidRPr="00A261AA">
        <w:rPr>
          <w:rFonts w:ascii="Arial Narrow" w:hAnsi="Arial Narrow"/>
          <w:lang w:val="sl-SI"/>
        </w:rPr>
        <w:t xml:space="preserve"> na </w:t>
      </w:r>
      <w:r w:rsidR="004565AA" w:rsidRPr="00A261AA">
        <w:rPr>
          <w:rFonts w:ascii="Arial Narrow" w:hAnsi="Arial Narrow"/>
          <w:lang w:val="sl-SI"/>
        </w:rPr>
        <w:t>prostorsko informacijskem sistemu</w:t>
      </w:r>
      <w:r w:rsidR="00061A82" w:rsidRPr="00A261AA">
        <w:rPr>
          <w:rFonts w:ascii="Arial Narrow" w:hAnsi="Arial Narrow"/>
          <w:lang w:val="sl-SI"/>
        </w:rPr>
        <w:t xml:space="preserve"> občine</w:t>
      </w:r>
      <w:r w:rsidR="004565AA" w:rsidRPr="00A261AA">
        <w:rPr>
          <w:rFonts w:ascii="Arial Narrow" w:hAnsi="Arial Narrow"/>
          <w:lang w:val="sl-SI"/>
        </w:rPr>
        <w:t xml:space="preserve"> (PISO) in dostopno</w:t>
      </w:r>
      <w:r w:rsidR="0099100C" w:rsidRPr="00A261AA">
        <w:rPr>
          <w:rFonts w:ascii="Arial Narrow" w:hAnsi="Arial Narrow"/>
          <w:lang w:val="sl-SI"/>
        </w:rPr>
        <w:t xml:space="preserve"> </w:t>
      </w:r>
      <w:r w:rsidR="00061A82" w:rsidRPr="00A261AA">
        <w:rPr>
          <w:rFonts w:ascii="Arial Narrow" w:hAnsi="Arial Narrow"/>
          <w:lang w:val="sl-SI"/>
        </w:rPr>
        <w:t xml:space="preserve">na naslovu </w:t>
      </w:r>
      <w:hyperlink r:id="rId10" w:history="1">
        <w:r w:rsidR="004565AA" w:rsidRPr="00A261AA">
          <w:rPr>
            <w:rStyle w:val="Hiperpovezava"/>
            <w:rFonts w:ascii="Arial Narrow" w:hAnsi="Arial Narrow"/>
            <w:lang w:val="sl-SI"/>
          </w:rPr>
          <w:t>https://www.kidricevo.si</w:t>
        </w:r>
      </w:hyperlink>
      <w:r w:rsidR="00434B5F" w:rsidRPr="00A261AA">
        <w:rPr>
          <w:rFonts w:ascii="Arial Narrow" w:hAnsi="Arial Narrow"/>
          <w:lang w:val="sl-SI"/>
        </w:rPr>
        <w:t>. V okviru javne razgrnitve gradiva je bila</w:t>
      </w:r>
      <w:r w:rsidR="00C4372D" w:rsidRPr="00A261AA">
        <w:rPr>
          <w:rFonts w:ascii="Arial Narrow" w:hAnsi="Arial Narrow"/>
          <w:lang w:val="sl-SI"/>
        </w:rPr>
        <w:t xml:space="preserve"> v prostorih </w:t>
      </w:r>
      <w:r w:rsidR="004565AA" w:rsidRPr="00A261AA">
        <w:rPr>
          <w:rFonts w:ascii="Arial Narrow" w:hAnsi="Arial Narrow"/>
          <w:lang w:val="sl-SI"/>
        </w:rPr>
        <w:t>Osnovne šole Kidričevo, Kajuhova 10, 2325</w:t>
      </w:r>
      <w:r w:rsidR="00C4372D" w:rsidRPr="00A261AA">
        <w:rPr>
          <w:rFonts w:ascii="Arial Narrow" w:hAnsi="Arial Narrow"/>
          <w:lang w:val="sl-SI"/>
        </w:rPr>
        <w:t xml:space="preserve"> Kidričevo</w:t>
      </w:r>
      <w:r w:rsidR="004565AA" w:rsidRPr="00A261AA">
        <w:rPr>
          <w:rFonts w:ascii="Arial Narrow" w:hAnsi="Arial Narrow"/>
          <w:lang w:val="sl-SI"/>
        </w:rPr>
        <w:t>,</w:t>
      </w:r>
      <w:r w:rsidR="00434B5F" w:rsidRPr="00A261AA">
        <w:rPr>
          <w:rFonts w:ascii="Arial Narrow" w:hAnsi="Arial Narrow"/>
          <w:lang w:val="sl-SI"/>
        </w:rPr>
        <w:t xml:space="preserve"> dne </w:t>
      </w:r>
      <w:r w:rsidR="004565AA" w:rsidRPr="00A261AA">
        <w:rPr>
          <w:rFonts w:ascii="Arial Narrow" w:hAnsi="Arial Narrow"/>
          <w:lang w:val="sl-SI"/>
        </w:rPr>
        <w:t>03.07.2019</w:t>
      </w:r>
      <w:r w:rsidR="00434B5F" w:rsidRPr="00A261AA">
        <w:rPr>
          <w:rFonts w:ascii="Arial Narrow" w:hAnsi="Arial Narrow"/>
          <w:lang w:val="sl-SI"/>
        </w:rPr>
        <w:t xml:space="preserve"> </w:t>
      </w:r>
      <w:r w:rsidR="00E2284B" w:rsidRPr="00A261AA">
        <w:rPr>
          <w:rFonts w:ascii="Arial Narrow" w:hAnsi="Arial Narrow"/>
          <w:lang w:val="sl-SI"/>
        </w:rPr>
        <w:t>izvedena</w:t>
      </w:r>
      <w:r w:rsidR="00C4372D" w:rsidRPr="00A261AA">
        <w:rPr>
          <w:rFonts w:ascii="Arial Narrow" w:hAnsi="Arial Narrow"/>
          <w:lang w:val="sl-SI"/>
        </w:rPr>
        <w:t xml:space="preserve"> tudi</w:t>
      </w:r>
      <w:r w:rsidR="00E2284B" w:rsidRPr="00A261AA">
        <w:rPr>
          <w:rFonts w:ascii="Arial Narrow" w:hAnsi="Arial Narrow"/>
          <w:lang w:val="sl-SI"/>
        </w:rPr>
        <w:t xml:space="preserve"> javna obravnava</w:t>
      </w:r>
      <w:r w:rsidR="00434B5F" w:rsidRPr="00A261AA">
        <w:rPr>
          <w:rFonts w:ascii="Arial Narrow" w:hAnsi="Arial Narrow"/>
          <w:lang w:val="sl-SI"/>
        </w:rPr>
        <w:t>.</w:t>
      </w:r>
    </w:p>
    <w:p w:rsidR="00434B5F" w:rsidRPr="00A261AA" w:rsidRDefault="00434B5F" w:rsidP="00F95BB3">
      <w:pPr>
        <w:spacing w:line="276" w:lineRule="auto"/>
        <w:jc w:val="center"/>
        <w:rPr>
          <w:rFonts w:ascii="Arial Narrow" w:hAnsi="Arial Narrow"/>
          <w:lang w:val="sl-SI"/>
        </w:rPr>
      </w:pPr>
    </w:p>
    <w:p w:rsidR="00434B5F" w:rsidRPr="00A261AA" w:rsidRDefault="00C4372D" w:rsidP="00F95BB3">
      <w:pPr>
        <w:spacing w:line="276" w:lineRule="auto"/>
        <w:jc w:val="center"/>
        <w:rPr>
          <w:rFonts w:ascii="Arial Narrow" w:hAnsi="Arial Narrow"/>
          <w:lang w:val="sl-SI"/>
        </w:rPr>
      </w:pPr>
      <w:r w:rsidRPr="00A261AA">
        <w:rPr>
          <w:rFonts w:ascii="Arial Narrow" w:hAnsi="Arial Narrow"/>
          <w:lang w:val="sl-SI"/>
        </w:rPr>
        <w:t>III</w:t>
      </w:r>
      <w:r w:rsidR="00A7307A" w:rsidRPr="00A261AA">
        <w:rPr>
          <w:rFonts w:ascii="Arial Narrow" w:hAnsi="Arial Narrow"/>
          <w:lang w:val="sl-SI"/>
        </w:rPr>
        <w:t>. Sprejemljivost vplivov izvedbe plana</w:t>
      </w:r>
    </w:p>
    <w:p w:rsidR="00A7307A" w:rsidRPr="00A261AA" w:rsidRDefault="00A7307A" w:rsidP="00F95BB3">
      <w:pPr>
        <w:spacing w:line="276" w:lineRule="auto"/>
        <w:jc w:val="center"/>
        <w:rPr>
          <w:rFonts w:ascii="Arial Narrow" w:hAnsi="Arial Narrow"/>
          <w:lang w:val="sl-SI"/>
        </w:rPr>
      </w:pPr>
    </w:p>
    <w:p w:rsidR="00434B5F" w:rsidRPr="00A261AA" w:rsidRDefault="00434B5F" w:rsidP="00F95BB3">
      <w:pPr>
        <w:spacing w:line="276" w:lineRule="auto"/>
        <w:jc w:val="both"/>
        <w:rPr>
          <w:rFonts w:ascii="Arial Narrow" w:hAnsi="Arial Narrow"/>
          <w:lang w:val="sl-SI"/>
        </w:rPr>
      </w:pPr>
      <w:r w:rsidRPr="00A261AA">
        <w:rPr>
          <w:rFonts w:ascii="Arial Narrow" w:hAnsi="Arial Narrow"/>
          <w:lang w:val="sl-SI"/>
        </w:rPr>
        <w:t xml:space="preserve">Po 46. </w:t>
      </w:r>
      <w:r w:rsidR="00B373DB" w:rsidRPr="00A261AA">
        <w:rPr>
          <w:rFonts w:ascii="Arial Narrow" w:hAnsi="Arial Narrow"/>
          <w:lang w:val="sl-SI"/>
        </w:rPr>
        <w:t>č</w:t>
      </w:r>
      <w:r w:rsidRPr="00A261AA">
        <w:rPr>
          <w:rFonts w:ascii="Arial Narrow" w:hAnsi="Arial Narrow"/>
          <w:lang w:val="sl-SI"/>
        </w:rPr>
        <w:t>lenu Zakona o varstvu okolja (Uradni list RS, št. 39/2006-ZVO-1-UPB, 49/06-ZMetD, 66/06-</w:t>
      </w:r>
      <w:proofErr w:type="spellStart"/>
      <w:r w:rsidRPr="00A261AA">
        <w:rPr>
          <w:rFonts w:ascii="Arial Narrow" w:hAnsi="Arial Narrow"/>
          <w:lang w:val="sl-SI"/>
        </w:rPr>
        <w:t>odl</w:t>
      </w:r>
      <w:proofErr w:type="spellEnd"/>
      <w:r w:rsidRPr="00A261AA">
        <w:rPr>
          <w:rFonts w:ascii="Arial Narrow" w:hAnsi="Arial Narrow"/>
          <w:lang w:val="sl-SI"/>
        </w:rPr>
        <w:t>. US, 33/07-ZPNačrt, 57/08-ZFO-1A, 70/08, 108/0</w:t>
      </w:r>
      <w:r w:rsidR="0026191A" w:rsidRPr="00A261AA">
        <w:rPr>
          <w:rFonts w:ascii="Arial Narrow" w:hAnsi="Arial Narrow"/>
          <w:lang w:val="sl-SI"/>
        </w:rPr>
        <w:t>9, 48/12, 57/12, 92/13, 56/15, 102/15,</w:t>
      </w:r>
      <w:r w:rsidRPr="00A261AA">
        <w:rPr>
          <w:rFonts w:ascii="Arial Narrow" w:hAnsi="Arial Narrow"/>
          <w:lang w:val="sl-SI"/>
        </w:rPr>
        <w:t xml:space="preserve"> 30/16</w:t>
      </w:r>
      <w:r w:rsidR="0026191A" w:rsidRPr="00A261AA">
        <w:rPr>
          <w:rFonts w:ascii="Arial Narrow" w:hAnsi="Arial Narrow"/>
          <w:lang w:val="sl-SI"/>
        </w:rPr>
        <w:t>, 61/17-GZ, 21/18-</w:t>
      </w:r>
      <w:proofErr w:type="spellStart"/>
      <w:r w:rsidR="0026191A" w:rsidRPr="00A261AA">
        <w:rPr>
          <w:rFonts w:ascii="Arial Narrow" w:hAnsi="Arial Narrow"/>
          <w:lang w:val="sl-SI"/>
        </w:rPr>
        <w:t>ZNOrg</w:t>
      </w:r>
      <w:proofErr w:type="spellEnd"/>
      <w:r w:rsidR="0026191A" w:rsidRPr="00A261AA">
        <w:rPr>
          <w:rFonts w:ascii="Arial Narrow" w:hAnsi="Arial Narrow"/>
          <w:lang w:val="sl-SI"/>
        </w:rPr>
        <w:t xml:space="preserve"> in 84/18-ZIURKOE</w:t>
      </w:r>
      <w:r w:rsidRPr="00A261AA">
        <w:rPr>
          <w:rFonts w:ascii="Arial Narrow" w:hAnsi="Arial Narrow"/>
          <w:lang w:val="sl-SI"/>
        </w:rPr>
        <w:t xml:space="preserve">; v nadaljnjem besedilu ZVO-1) </w:t>
      </w:r>
      <w:r w:rsidR="0099100C" w:rsidRPr="00A261AA">
        <w:rPr>
          <w:rFonts w:ascii="Arial Narrow" w:hAnsi="Arial Narrow"/>
          <w:lang w:val="sl-SI"/>
        </w:rPr>
        <w:t>m</w:t>
      </w:r>
      <w:r w:rsidRPr="00A261AA">
        <w:rPr>
          <w:rFonts w:ascii="Arial Narrow" w:hAnsi="Arial Narrow"/>
          <w:lang w:val="sl-SI"/>
        </w:rPr>
        <w:t>inistrstvo v 30 dneh od prejema plana ob upoštevanju mnenj ministrstev in organizacij iz 42. člena tega zakona izda odločbo</w:t>
      </w:r>
      <w:r w:rsidR="00963C8F" w:rsidRPr="00A261AA">
        <w:rPr>
          <w:rFonts w:ascii="Arial Narrow" w:hAnsi="Arial Narrow"/>
          <w:lang w:val="sl-SI"/>
        </w:rPr>
        <w:t>, s katero plan potrdi, če presodi, da so njegovi vplivi na okolje sprejemljivi, ali potrditev zavrne, če presodi, da vplivi izvedbe plana na okolje niso sprejemljivi.</w:t>
      </w:r>
    </w:p>
    <w:p w:rsidR="00CB7E75" w:rsidRPr="00A261AA" w:rsidRDefault="00CB7E75" w:rsidP="00F95BB3">
      <w:pPr>
        <w:spacing w:line="276" w:lineRule="auto"/>
        <w:jc w:val="both"/>
        <w:rPr>
          <w:rFonts w:ascii="Arial Narrow" w:hAnsi="Arial Narrow"/>
          <w:lang w:val="sl-SI"/>
        </w:rPr>
      </w:pPr>
    </w:p>
    <w:p w:rsidR="00434B5F" w:rsidRPr="00A261AA" w:rsidRDefault="00FE26DA" w:rsidP="00F95BB3">
      <w:pPr>
        <w:spacing w:line="276" w:lineRule="auto"/>
        <w:jc w:val="both"/>
        <w:rPr>
          <w:rFonts w:ascii="Arial Narrow" w:hAnsi="Arial Narrow"/>
          <w:lang w:val="sl-SI"/>
        </w:rPr>
      </w:pPr>
      <w:r w:rsidRPr="00A261AA">
        <w:rPr>
          <w:rFonts w:ascii="Arial Narrow" w:hAnsi="Arial Narrow"/>
          <w:lang w:val="sl-SI"/>
        </w:rPr>
        <w:t xml:space="preserve">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okolja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w:t>
      </w:r>
      <w:r w:rsidR="002B00AD" w:rsidRPr="00A261AA">
        <w:rPr>
          <w:rFonts w:ascii="Arial Narrow" w:hAnsi="Arial Narrow"/>
          <w:lang w:val="sl-SI"/>
        </w:rPr>
        <w:t>m</w:t>
      </w:r>
      <w:r w:rsidRPr="00A261AA">
        <w:rPr>
          <w:rFonts w:ascii="Arial Narrow" w:hAnsi="Arial Narrow"/>
          <w:lang w:val="sl-SI"/>
        </w:rPr>
        <w:t>inistrstvu v potrditev.</w:t>
      </w:r>
    </w:p>
    <w:p w:rsidR="00434B5F" w:rsidRPr="00A261AA" w:rsidRDefault="00434B5F" w:rsidP="00F95BB3">
      <w:pPr>
        <w:spacing w:line="276" w:lineRule="auto"/>
        <w:jc w:val="both"/>
        <w:rPr>
          <w:rFonts w:ascii="Arial Narrow" w:hAnsi="Arial Narrow"/>
          <w:lang w:val="sl-SI"/>
        </w:rPr>
      </w:pPr>
    </w:p>
    <w:p w:rsidR="00AF7810" w:rsidRPr="00A261AA" w:rsidRDefault="00AF7810" w:rsidP="00F95BB3">
      <w:pPr>
        <w:spacing w:line="276" w:lineRule="auto"/>
        <w:jc w:val="both"/>
        <w:rPr>
          <w:rFonts w:ascii="Arial Narrow" w:hAnsi="Arial Narrow" w:cs="Arial"/>
          <w:szCs w:val="20"/>
          <w:lang w:val="sl-SI"/>
        </w:rPr>
      </w:pPr>
      <w:r w:rsidRPr="00A261AA">
        <w:rPr>
          <w:rFonts w:ascii="Arial Narrow" w:hAnsi="Arial Narrow" w:cs="Arial"/>
          <w:szCs w:val="20"/>
          <w:lang w:val="sl-SI"/>
        </w:rPr>
        <w:t xml:space="preserve">Po 51. členu Zakona o prostorskem načrtovanju (Uradni list RS, št. 33/07-ZPNačrt, 70/08-ZVO-1B, 108/09-ZPNačrt-A, 80/10-ZUPUDPP, 106/10-popravek ZUPUDPP, 43/11-ZKZ-C in 57/12; v nadaljnjem besedilu ZPNačrt) občina pripravi predlog občinskega prostorskega načrta na podlagi stališč do pripomb in predlogov javnosti, podanih v okviru javne razgrnitve ter ga pošlje ministrstvu, pristojnemu za urejanje prostora, da gradivo pregleda in objavi na svetovnem spletu. Po objavi gradiva, občina pozove nosilce urejanja prostora, da v 30 dneh podajo mnenje k predlogu občinskega prostorskega načrta. Če je za občinski prostorski načrt treba izvesti celovito presojo vplivov na okolje, se pristojna ministrstva v mnenju opredelijo tudi do sprejemljivosti vplivov občinskega prostorskega načrta na okolje z vidika svoje pristojnosti in ga pošljejo </w:t>
      </w:r>
      <w:r w:rsidR="002B00AD" w:rsidRPr="00A261AA">
        <w:rPr>
          <w:rFonts w:ascii="Arial Narrow" w:hAnsi="Arial Narrow" w:cs="Arial"/>
          <w:szCs w:val="20"/>
          <w:lang w:val="sl-SI"/>
        </w:rPr>
        <w:t>m</w:t>
      </w:r>
      <w:r w:rsidRPr="00A261AA">
        <w:rPr>
          <w:rFonts w:ascii="Arial Narrow" w:hAnsi="Arial Narrow" w:cs="Arial"/>
          <w:szCs w:val="20"/>
          <w:lang w:val="sl-SI"/>
        </w:rPr>
        <w:t xml:space="preserve">inistrstvu, pristojnemu za varstvo okolja. Na podlagi mnenj ministrstev iz tretjega odstavka 51. člena ZPNačrt </w:t>
      </w:r>
      <w:r w:rsidR="002B00AD" w:rsidRPr="00A261AA">
        <w:rPr>
          <w:rFonts w:ascii="Arial Narrow" w:hAnsi="Arial Narrow" w:cs="Arial"/>
          <w:szCs w:val="20"/>
          <w:lang w:val="sl-SI"/>
        </w:rPr>
        <w:t>m</w:t>
      </w:r>
      <w:r w:rsidRPr="00A261AA">
        <w:rPr>
          <w:rFonts w:ascii="Arial Narrow" w:hAnsi="Arial Narrow" w:cs="Arial"/>
          <w:szCs w:val="20"/>
          <w:lang w:val="sl-SI"/>
        </w:rPr>
        <w:t>inistrstvo, pristojno za varstvo okolja odloči o sprejemljivosti vplivov izvedbe občinskega prostorskega načrta skladno z zakonom, ki ureja varstvo okolja.</w:t>
      </w:r>
    </w:p>
    <w:p w:rsidR="00434B5F" w:rsidRPr="00A261AA" w:rsidRDefault="00434B5F" w:rsidP="00F95BB3">
      <w:pPr>
        <w:spacing w:line="276" w:lineRule="auto"/>
        <w:jc w:val="both"/>
        <w:rPr>
          <w:rFonts w:ascii="Arial Narrow" w:hAnsi="Arial Narrow"/>
          <w:lang w:val="sl-SI"/>
        </w:rPr>
      </w:pPr>
    </w:p>
    <w:p w:rsidR="00A73607" w:rsidRPr="00A261AA" w:rsidRDefault="007E20C9" w:rsidP="00F95BB3">
      <w:pPr>
        <w:spacing w:line="276" w:lineRule="auto"/>
        <w:jc w:val="both"/>
        <w:rPr>
          <w:rFonts w:ascii="Arial Narrow" w:hAnsi="Arial Narrow"/>
          <w:lang w:val="sl-SI"/>
        </w:rPr>
      </w:pPr>
      <w:r w:rsidRPr="00A261AA">
        <w:rPr>
          <w:rFonts w:ascii="Arial Narrow" w:hAnsi="Arial Narrow"/>
          <w:lang w:val="sl-SI"/>
        </w:rPr>
        <w:t xml:space="preserve">Zakon o urejanju prostora (ZUreP-2) v </w:t>
      </w:r>
      <w:r w:rsidR="001463BF" w:rsidRPr="00A261AA">
        <w:rPr>
          <w:rFonts w:ascii="Arial Narrow" w:hAnsi="Arial Narrow"/>
          <w:lang w:val="sl-SI"/>
        </w:rPr>
        <w:t>drugem</w:t>
      </w:r>
      <w:r w:rsidRPr="00A261AA">
        <w:rPr>
          <w:rFonts w:ascii="Arial Narrow" w:hAnsi="Arial Narrow"/>
          <w:lang w:val="sl-SI"/>
        </w:rPr>
        <w:t xml:space="preserve"> odstavku 273. člena določa, da se občinski prostorski načrti, začeti pred začetkom uporabe tega zakona, končajo po ZPNačrt.</w:t>
      </w:r>
    </w:p>
    <w:p w:rsidR="007E20C9" w:rsidRPr="00A261AA" w:rsidRDefault="007E20C9" w:rsidP="00F95BB3">
      <w:pPr>
        <w:spacing w:line="276" w:lineRule="auto"/>
        <w:jc w:val="both"/>
        <w:rPr>
          <w:rFonts w:ascii="Arial Narrow" w:hAnsi="Arial Narrow"/>
          <w:lang w:val="sl-SI"/>
        </w:rPr>
      </w:pPr>
    </w:p>
    <w:p w:rsidR="007E20C9" w:rsidRPr="00A261AA" w:rsidRDefault="007E20C9" w:rsidP="00F95BB3">
      <w:pPr>
        <w:spacing w:line="276" w:lineRule="auto"/>
        <w:jc w:val="both"/>
        <w:rPr>
          <w:rFonts w:ascii="Arial Narrow" w:hAnsi="Arial Narrow"/>
          <w:lang w:val="sl-SI"/>
        </w:rPr>
      </w:pPr>
      <w:r w:rsidRPr="00A261AA">
        <w:rPr>
          <w:rFonts w:ascii="Arial Narrow" w:hAnsi="Arial Narrow"/>
          <w:lang w:val="sl-SI"/>
        </w:rPr>
        <w:t xml:space="preserve">Z vlogo št. </w:t>
      </w:r>
      <w:r w:rsidR="00B76125" w:rsidRPr="00A261AA">
        <w:rPr>
          <w:rFonts w:ascii="Arial Narrow" w:hAnsi="Arial Narrow" w:cs="Arial"/>
          <w:bCs/>
          <w:lang w:val="sl-SI"/>
        </w:rPr>
        <w:t>036004</w:t>
      </w:r>
      <w:r w:rsidR="00103582" w:rsidRPr="00A261AA">
        <w:rPr>
          <w:rFonts w:ascii="Arial Narrow" w:hAnsi="Arial Narrow" w:cs="Arial"/>
          <w:bCs/>
          <w:lang w:val="sl-SI"/>
        </w:rPr>
        <w:t xml:space="preserve"> z dne </w:t>
      </w:r>
      <w:r w:rsidR="00B76125" w:rsidRPr="00A261AA">
        <w:rPr>
          <w:rFonts w:ascii="Arial Narrow" w:hAnsi="Arial Narrow" w:cs="Arial"/>
          <w:bCs/>
          <w:lang w:val="sl-SI"/>
        </w:rPr>
        <w:t>14.10.2019</w:t>
      </w:r>
      <w:r w:rsidRPr="00A261AA">
        <w:rPr>
          <w:rFonts w:ascii="Arial Narrow" w:hAnsi="Arial Narrow" w:cs="Arial"/>
          <w:bCs/>
          <w:lang w:val="sl-SI"/>
        </w:rPr>
        <w:t xml:space="preserve">, prejeto </w:t>
      </w:r>
      <w:r w:rsidR="00B76125" w:rsidRPr="00A261AA">
        <w:rPr>
          <w:rFonts w:ascii="Arial Narrow" w:hAnsi="Arial Narrow" w:cs="Arial"/>
          <w:bCs/>
          <w:lang w:val="sl-SI"/>
        </w:rPr>
        <w:t>15.10.2019</w:t>
      </w:r>
      <w:r w:rsidR="00103582" w:rsidRPr="00A261AA">
        <w:rPr>
          <w:rFonts w:ascii="Arial Narrow" w:hAnsi="Arial Narrow" w:cs="Arial"/>
          <w:bCs/>
          <w:lang w:val="sl-SI"/>
        </w:rPr>
        <w:t>,</w:t>
      </w:r>
      <w:r w:rsidR="00DF556A" w:rsidRPr="00A261AA">
        <w:rPr>
          <w:rFonts w:ascii="Arial Narrow" w:hAnsi="Arial Narrow" w:cs="Arial"/>
          <w:bCs/>
          <w:lang w:val="sl-SI"/>
        </w:rPr>
        <w:t xml:space="preserve"> </w:t>
      </w:r>
      <w:r w:rsidR="00103582" w:rsidRPr="00A261AA">
        <w:rPr>
          <w:rFonts w:ascii="Arial Narrow" w:hAnsi="Arial Narrow" w:cs="Arial"/>
          <w:bCs/>
          <w:lang w:val="sl-SI"/>
        </w:rPr>
        <w:t xml:space="preserve">je </w:t>
      </w:r>
      <w:r w:rsidR="00E47B27" w:rsidRPr="00A261AA">
        <w:rPr>
          <w:rFonts w:ascii="Arial Narrow" w:hAnsi="Arial Narrow" w:cs="Arial"/>
          <w:bCs/>
          <w:lang w:val="sl-SI"/>
        </w:rPr>
        <w:t xml:space="preserve">pooblaščenec pripravljavca plana </w:t>
      </w:r>
      <w:r w:rsidRPr="00A261AA">
        <w:rPr>
          <w:rFonts w:ascii="Arial Narrow" w:hAnsi="Arial Narrow" w:cs="Arial"/>
          <w:bCs/>
          <w:lang w:val="sl-SI"/>
        </w:rPr>
        <w:t xml:space="preserve">zaprosil </w:t>
      </w:r>
      <w:r w:rsidR="002B00AD" w:rsidRPr="00A261AA">
        <w:rPr>
          <w:rFonts w:ascii="Arial Narrow" w:hAnsi="Arial Narrow" w:cs="Arial"/>
          <w:bCs/>
          <w:lang w:val="sl-SI"/>
        </w:rPr>
        <w:t>m</w:t>
      </w:r>
      <w:r w:rsidRPr="00A261AA">
        <w:rPr>
          <w:rFonts w:ascii="Arial Narrow" w:hAnsi="Arial Narrow" w:cs="Arial"/>
          <w:bCs/>
          <w:lang w:val="sl-SI"/>
        </w:rPr>
        <w:t xml:space="preserve">inistrstvo za odločitev o sprejemljivosti vplivov izvedbe predloga </w:t>
      </w:r>
      <w:r w:rsidR="00103582" w:rsidRPr="00A261AA">
        <w:rPr>
          <w:rFonts w:ascii="Arial Narrow" w:hAnsi="Arial Narrow" w:cs="Arial"/>
          <w:bCs/>
          <w:lang w:val="sl-SI"/>
        </w:rPr>
        <w:t xml:space="preserve">Sprememb in dopolnitev Občinskega prostorskega načrta Občine </w:t>
      </w:r>
      <w:r w:rsidR="00103582" w:rsidRPr="00A261AA">
        <w:rPr>
          <w:rFonts w:ascii="Arial Narrow" w:hAnsi="Arial Narrow" w:cs="Arial"/>
          <w:bCs/>
          <w:lang w:val="sl-SI"/>
        </w:rPr>
        <w:lastRenderedPageBreak/>
        <w:t xml:space="preserve">Kidričevo – </w:t>
      </w:r>
      <w:r w:rsidR="00B76125" w:rsidRPr="00A261AA">
        <w:rPr>
          <w:rFonts w:ascii="Arial Narrow" w:hAnsi="Arial Narrow" w:cs="Arial"/>
          <w:bCs/>
          <w:lang w:val="sl-SI"/>
        </w:rPr>
        <w:t>tretje</w:t>
      </w:r>
      <w:r w:rsidR="00103582" w:rsidRPr="00A261AA">
        <w:rPr>
          <w:rFonts w:ascii="Arial Narrow" w:hAnsi="Arial Narrow" w:cs="Arial"/>
          <w:bCs/>
          <w:lang w:val="sl-SI"/>
        </w:rPr>
        <w:t xml:space="preserve"> spremembe in dopolnitve,</w:t>
      </w:r>
      <w:r w:rsidRPr="00A261AA">
        <w:rPr>
          <w:rFonts w:ascii="Arial Narrow" w:hAnsi="Arial Narrow" w:cs="Arial"/>
          <w:bCs/>
          <w:lang w:val="sl-SI"/>
        </w:rPr>
        <w:t xml:space="preserve"> na okolje. </w:t>
      </w:r>
      <w:r w:rsidR="007C0A6B" w:rsidRPr="00A261AA">
        <w:rPr>
          <w:rFonts w:ascii="Arial Narrow" w:hAnsi="Arial Narrow" w:cs="Arial"/>
          <w:bCs/>
          <w:lang w:val="sl-SI"/>
        </w:rPr>
        <w:t>Vlogo je dne</w:t>
      </w:r>
      <w:r w:rsidR="00F95BB3" w:rsidRPr="00A261AA">
        <w:rPr>
          <w:rFonts w:ascii="Arial Narrow" w:hAnsi="Arial Narrow" w:cs="Arial"/>
          <w:bCs/>
          <w:lang w:val="sl-SI"/>
        </w:rPr>
        <w:t xml:space="preserve"> </w:t>
      </w:r>
      <w:r w:rsidR="00B76125" w:rsidRPr="00A261AA">
        <w:rPr>
          <w:rFonts w:ascii="Arial Narrow" w:hAnsi="Arial Narrow" w:cs="Arial"/>
          <w:bCs/>
          <w:lang w:val="sl-SI"/>
        </w:rPr>
        <w:t>23.01.2010</w:t>
      </w:r>
      <w:r w:rsidR="00F95BB3" w:rsidRPr="00A261AA">
        <w:rPr>
          <w:rFonts w:ascii="Arial Narrow" w:hAnsi="Arial Narrow" w:cs="Arial"/>
          <w:bCs/>
          <w:lang w:val="sl-SI"/>
        </w:rPr>
        <w:t xml:space="preserve"> dopolnil </w:t>
      </w:r>
      <w:r w:rsidR="00B76125" w:rsidRPr="00A261AA">
        <w:rPr>
          <w:rFonts w:ascii="Arial Narrow" w:hAnsi="Arial Narrow" w:cs="Arial"/>
          <w:bCs/>
          <w:lang w:val="sl-SI"/>
        </w:rPr>
        <w:t>z mnenji ministrstev in organizacij, ki sodelujejo tudi v postopku celovite presoje vplivov na okolje</w:t>
      </w:r>
      <w:r w:rsidR="00790FF7" w:rsidRPr="00A261AA">
        <w:rPr>
          <w:rFonts w:ascii="Arial Narrow" w:hAnsi="Arial Narrow" w:cs="Arial"/>
          <w:bCs/>
          <w:lang w:val="sl-SI"/>
        </w:rPr>
        <w:t>.</w:t>
      </w:r>
    </w:p>
    <w:p w:rsidR="00F95BB3" w:rsidRPr="00A261AA" w:rsidRDefault="00F95BB3" w:rsidP="00F95BB3">
      <w:pPr>
        <w:spacing w:line="276" w:lineRule="auto"/>
        <w:jc w:val="both"/>
        <w:rPr>
          <w:rFonts w:ascii="Arial Narrow" w:hAnsi="Arial Narrow"/>
          <w:lang w:val="sl-SI"/>
        </w:rPr>
      </w:pPr>
    </w:p>
    <w:p w:rsidR="00F20555" w:rsidRPr="00A261AA" w:rsidRDefault="00BE11EC" w:rsidP="00F95BB3">
      <w:pPr>
        <w:spacing w:line="276" w:lineRule="auto"/>
        <w:jc w:val="both"/>
        <w:rPr>
          <w:rFonts w:ascii="Arial Narrow" w:hAnsi="Arial Narrow" w:cs="Arial"/>
          <w:bCs/>
          <w:lang w:val="sl-SI"/>
        </w:rPr>
      </w:pPr>
      <w:r w:rsidRPr="00A261AA">
        <w:rPr>
          <w:rFonts w:ascii="Arial Narrow" w:hAnsi="Arial Narrow"/>
          <w:lang w:val="sl-SI"/>
        </w:rPr>
        <w:t>Pooblaščenec pripravljavca plana</w:t>
      </w:r>
      <w:r w:rsidR="00A92485" w:rsidRPr="00A261AA">
        <w:rPr>
          <w:rFonts w:ascii="Arial Narrow" w:hAnsi="Arial Narrow"/>
          <w:lang w:val="sl-SI"/>
        </w:rPr>
        <w:t xml:space="preserve"> je v postopku ugotavljanja sprejemljivosti vplivov izvedbe plana na okolje </w:t>
      </w:r>
      <w:r w:rsidRPr="00A261AA">
        <w:rPr>
          <w:rFonts w:ascii="Arial Narrow" w:hAnsi="Arial Narrow"/>
          <w:lang w:val="sl-SI"/>
        </w:rPr>
        <w:t>na ministrstvo posredoval</w:t>
      </w:r>
      <w:r w:rsidR="00A92485" w:rsidRPr="00A261AA">
        <w:rPr>
          <w:rFonts w:ascii="Arial Narrow" w:hAnsi="Arial Narrow"/>
          <w:lang w:val="sl-SI"/>
        </w:rPr>
        <w:t xml:space="preserve"> mnenja</w:t>
      </w:r>
      <w:r w:rsidR="00790FF7" w:rsidRPr="00A261AA">
        <w:rPr>
          <w:rFonts w:ascii="Arial Narrow" w:hAnsi="Arial Narrow"/>
          <w:lang w:val="sl-SI"/>
        </w:rPr>
        <w:t xml:space="preserve"> ministrstev in organizacij, ki sodelujejo v postopku celovite presoje vplivov na okolje, in sicer: mnenje</w:t>
      </w:r>
      <w:r w:rsidR="00A92485" w:rsidRPr="00A261AA">
        <w:rPr>
          <w:rFonts w:ascii="Arial Narrow" w:hAnsi="Arial Narrow"/>
          <w:lang w:val="sl-SI"/>
        </w:rPr>
        <w:t xml:space="preserve"> Zavoda RS za varstvo narave št. </w:t>
      </w:r>
      <w:r w:rsidR="00197B75" w:rsidRPr="00A261AA">
        <w:rPr>
          <w:rFonts w:ascii="Arial Narrow" w:hAnsi="Arial Narrow"/>
          <w:lang w:val="sl-SI"/>
        </w:rPr>
        <w:t>4</w:t>
      </w:r>
      <w:r w:rsidR="00A92485" w:rsidRPr="00A261AA">
        <w:rPr>
          <w:rFonts w:ascii="Arial Narrow" w:hAnsi="Arial Narrow"/>
          <w:lang w:val="sl-SI"/>
        </w:rPr>
        <w:t>-III-</w:t>
      </w:r>
      <w:r w:rsidR="00A130EC" w:rsidRPr="00A261AA">
        <w:rPr>
          <w:rFonts w:ascii="Arial Narrow" w:hAnsi="Arial Narrow"/>
          <w:lang w:val="sl-SI"/>
        </w:rPr>
        <w:t>1294</w:t>
      </w:r>
      <w:r w:rsidR="00A92485" w:rsidRPr="00A261AA">
        <w:rPr>
          <w:rFonts w:ascii="Arial Narrow" w:hAnsi="Arial Narrow"/>
          <w:lang w:val="sl-SI"/>
        </w:rPr>
        <w:t>/</w:t>
      </w:r>
      <w:r w:rsidR="00A130EC" w:rsidRPr="00A261AA">
        <w:rPr>
          <w:rFonts w:ascii="Arial Narrow" w:hAnsi="Arial Narrow"/>
          <w:lang w:val="sl-SI"/>
        </w:rPr>
        <w:t>3</w:t>
      </w:r>
      <w:r w:rsidR="00A92485" w:rsidRPr="00A261AA">
        <w:rPr>
          <w:rFonts w:ascii="Arial Narrow" w:hAnsi="Arial Narrow"/>
          <w:lang w:val="sl-SI"/>
        </w:rPr>
        <w:t>-O-1</w:t>
      </w:r>
      <w:r w:rsidR="00A130EC" w:rsidRPr="00A261AA">
        <w:rPr>
          <w:rFonts w:ascii="Arial Narrow" w:hAnsi="Arial Narrow"/>
          <w:lang w:val="sl-SI"/>
        </w:rPr>
        <w:t>9</w:t>
      </w:r>
      <w:r w:rsidR="00A92485" w:rsidRPr="00A261AA">
        <w:rPr>
          <w:rFonts w:ascii="Arial Narrow" w:hAnsi="Arial Narrow"/>
          <w:lang w:val="sl-SI"/>
        </w:rPr>
        <w:t>/</w:t>
      </w:r>
      <w:r w:rsidR="00197B75" w:rsidRPr="00A261AA">
        <w:rPr>
          <w:rFonts w:ascii="Arial Narrow" w:hAnsi="Arial Narrow"/>
          <w:lang w:val="sl-SI"/>
        </w:rPr>
        <w:t>A</w:t>
      </w:r>
      <w:r w:rsidR="00A130EC" w:rsidRPr="00A261AA">
        <w:rPr>
          <w:rFonts w:ascii="Arial Narrow" w:hAnsi="Arial Narrow"/>
          <w:lang w:val="sl-SI"/>
        </w:rPr>
        <w:t>G</w:t>
      </w:r>
      <w:r w:rsidR="00A92485" w:rsidRPr="00A261AA">
        <w:rPr>
          <w:rFonts w:ascii="Arial Narrow" w:hAnsi="Arial Narrow"/>
          <w:lang w:val="sl-SI"/>
        </w:rPr>
        <w:t xml:space="preserve"> z dne </w:t>
      </w:r>
      <w:r w:rsidR="00A130EC" w:rsidRPr="00A261AA">
        <w:rPr>
          <w:rFonts w:ascii="Arial Narrow" w:hAnsi="Arial Narrow"/>
          <w:lang w:val="sl-SI"/>
        </w:rPr>
        <w:t>2</w:t>
      </w:r>
      <w:r w:rsidR="00197B75" w:rsidRPr="00A261AA">
        <w:rPr>
          <w:rFonts w:ascii="Arial Narrow" w:hAnsi="Arial Narrow"/>
          <w:lang w:val="sl-SI"/>
        </w:rPr>
        <w:t>1.10</w:t>
      </w:r>
      <w:r w:rsidR="00A92485" w:rsidRPr="00A261AA">
        <w:rPr>
          <w:rFonts w:ascii="Arial Narrow" w:hAnsi="Arial Narrow"/>
          <w:lang w:val="sl-SI"/>
        </w:rPr>
        <w:t>.201</w:t>
      </w:r>
      <w:r w:rsidR="00A130EC" w:rsidRPr="00A261AA">
        <w:rPr>
          <w:rFonts w:ascii="Arial Narrow" w:hAnsi="Arial Narrow"/>
          <w:lang w:val="sl-SI"/>
        </w:rPr>
        <w:t>9</w:t>
      </w:r>
      <w:r w:rsidR="00F20555" w:rsidRPr="00A261AA">
        <w:rPr>
          <w:rFonts w:ascii="Arial Narrow" w:hAnsi="Arial Narrow"/>
          <w:lang w:val="sl-SI"/>
        </w:rPr>
        <w:t xml:space="preserve">, </w:t>
      </w:r>
      <w:r w:rsidR="00790FF7" w:rsidRPr="00A261AA">
        <w:rPr>
          <w:rFonts w:ascii="Arial Narrow" w:hAnsi="Arial Narrow"/>
          <w:lang w:val="sl-SI"/>
        </w:rPr>
        <w:t xml:space="preserve">mnenje </w:t>
      </w:r>
      <w:r w:rsidR="00F20555" w:rsidRPr="00A261AA">
        <w:rPr>
          <w:rFonts w:ascii="Arial Narrow" w:hAnsi="Arial Narrow"/>
          <w:lang w:val="sl-SI"/>
        </w:rPr>
        <w:t>Ministrstva za kulturo, Direktorata za kulturno dediščino št. 3501-4</w:t>
      </w:r>
      <w:r w:rsidR="00A130EC" w:rsidRPr="00A261AA">
        <w:rPr>
          <w:rFonts w:ascii="Arial Narrow" w:hAnsi="Arial Narrow"/>
          <w:lang w:val="sl-SI"/>
        </w:rPr>
        <w:t>5</w:t>
      </w:r>
      <w:r w:rsidR="00F20555" w:rsidRPr="00A261AA">
        <w:rPr>
          <w:rFonts w:ascii="Arial Narrow" w:hAnsi="Arial Narrow"/>
          <w:lang w:val="sl-SI"/>
        </w:rPr>
        <w:t>/201</w:t>
      </w:r>
      <w:r w:rsidR="00A130EC" w:rsidRPr="00A261AA">
        <w:rPr>
          <w:rFonts w:ascii="Arial Narrow" w:hAnsi="Arial Narrow"/>
          <w:lang w:val="sl-SI"/>
        </w:rPr>
        <w:t>8</w:t>
      </w:r>
      <w:r w:rsidR="00F20555" w:rsidRPr="00A261AA">
        <w:rPr>
          <w:rFonts w:ascii="Arial Narrow" w:hAnsi="Arial Narrow"/>
          <w:lang w:val="sl-SI"/>
        </w:rPr>
        <w:t>/</w:t>
      </w:r>
      <w:r w:rsidR="00A130EC" w:rsidRPr="00A261AA">
        <w:rPr>
          <w:rFonts w:ascii="Arial Narrow" w:hAnsi="Arial Narrow"/>
          <w:lang w:val="sl-SI"/>
        </w:rPr>
        <w:t>34</w:t>
      </w:r>
      <w:r w:rsidR="00F20555" w:rsidRPr="00A261AA">
        <w:rPr>
          <w:rFonts w:ascii="Arial Narrow" w:hAnsi="Arial Narrow"/>
          <w:lang w:val="sl-SI"/>
        </w:rPr>
        <w:t xml:space="preserve"> z dne </w:t>
      </w:r>
      <w:r w:rsidR="00A130EC" w:rsidRPr="00A261AA">
        <w:rPr>
          <w:rFonts w:ascii="Arial Narrow" w:hAnsi="Arial Narrow"/>
          <w:lang w:val="sl-SI"/>
        </w:rPr>
        <w:t>2</w:t>
      </w:r>
      <w:r w:rsidR="00F20555" w:rsidRPr="00A261AA">
        <w:rPr>
          <w:rFonts w:ascii="Arial Narrow" w:hAnsi="Arial Narrow"/>
          <w:lang w:val="sl-SI"/>
        </w:rPr>
        <w:t>2.10.201</w:t>
      </w:r>
      <w:r w:rsidR="00A130EC" w:rsidRPr="00A261AA">
        <w:rPr>
          <w:rFonts w:ascii="Arial Narrow" w:hAnsi="Arial Narrow"/>
          <w:lang w:val="sl-SI"/>
        </w:rPr>
        <w:t>9</w:t>
      </w:r>
      <w:r w:rsidR="00F20555" w:rsidRPr="00A261AA">
        <w:rPr>
          <w:rFonts w:ascii="Arial Narrow" w:hAnsi="Arial Narrow"/>
          <w:lang w:val="sl-SI"/>
        </w:rPr>
        <w:t>,</w:t>
      </w:r>
      <w:r w:rsidR="00790FF7" w:rsidRPr="00A261AA">
        <w:rPr>
          <w:rFonts w:ascii="Arial Narrow" w:hAnsi="Arial Narrow"/>
          <w:lang w:val="sl-SI"/>
        </w:rPr>
        <w:t xml:space="preserve"> mnenje</w:t>
      </w:r>
      <w:r w:rsidR="00F20555" w:rsidRPr="00A261AA">
        <w:rPr>
          <w:rFonts w:ascii="Arial Narrow" w:hAnsi="Arial Narrow"/>
          <w:lang w:val="sl-SI"/>
        </w:rPr>
        <w:t xml:space="preserve"> Ministrstva za kmetijstvo, gozdarstvo in prehrano, Direktorata za kmetijstvo št. 350-135/2007/</w:t>
      </w:r>
      <w:r w:rsidR="00D274A7" w:rsidRPr="00A261AA">
        <w:rPr>
          <w:rFonts w:ascii="Arial Narrow" w:hAnsi="Arial Narrow"/>
          <w:lang w:val="sl-SI"/>
        </w:rPr>
        <w:t>98</w:t>
      </w:r>
      <w:r w:rsidR="00F20555" w:rsidRPr="00A261AA">
        <w:rPr>
          <w:rFonts w:ascii="Arial Narrow" w:hAnsi="Arial Narrow"/>
          <w:lang w:val="sl-SI"/>
        </w:rPr>
        <w:t xml:space="preserve"> z dne 23.1</w:t>
      </w:r>
      <w:r w:rsidR="00D274A7" w:rsidRPr="00A261AA">
        <w:rPr>
          <w:rFonts w:ascii="Arial Narrow" w:hAnsi="Arial Narrow"/>
          <w:lang w:val="sl-SI"/>
        </w:rPr>
        <w:t>2</w:t>
      </w:r>
      <w:r w:rsidR="00F20555" w:rsidRPr="00A261AA">
        <w:rPr>
          <w:rFonts w:ascii="Arial Narrow" w:hAnsi="Arial Narrow"/>
          <w:lang w:val="sl-SI"/>
        </w:rPr>
        <w:t>.2019</w:t>
      </w:r>
      <w:r w:rsidR="00D274A7" w:rsidRPr="00A261AA">
        <w:rPr>
          <w:rFonts w:ascii="Arial Narrow" w:hAnsi="Arial Narrow"/>
          <w:lang w:val="sl-SI"/>
        </w:rPr>
        <w:t xml:space="preserve"> ter mnenje Direktorata za gozdarstvo in lovstvo št. 3401-58/2007/56 z dne 20.11.2019</w:t>
      </w:r>
      <w:r w:rsidR="00F20555" w:rsidRPr="00A261AA">
        <w:rPr>
          <w:rFonts w:ascii="Arial Narrow" w:hAnsi="Arial Narrow"/>
          <w:lang w:val="sl-SI"/>
        </w:rPr>
        <w:t>,</w:t>
      </w:r>
      <w:r w:rsidR="00D274A7" w:rsidRPr="00A261AA">
        <w:rPr>
          <w:rFonts w:ascii="Arial Narrow" w:hAnsi="Arial Narrow"/>
          <w:lang w:val="sl-SI"/>
        </w:rPr>
        <w:t xml:space="preserve"> mnenje Zavoda za gozdove Slovenije št. 350-23/2018 z dne 19.11.2019,</w:t>
      </w:r>
      <w:r w:rsidR="00F20555" w:rsidRPr="00A261AA">
        <w:rPr>
          <w:rFonts w:ascii="Arial Narrow" w:hAnsi="Arial Narrow"/>
          <w:lang w:val="sl-SI"/>
        </w:rPr>
        <w:t xml:space="preserve"> </w:t>
      </w:r>
      <w:r w:rsidR="00790FF7" w:rsidRPr="00A261AA">
        <w:rPr>
          <w:rFonts w:ascii="Arial Narrow" w:hAnsi="Arial Narrow"/>
          <w:lang w:val="sl-SI"/>
        </w:rPr>
        <w:t xml:space="preserve">mnenje </w:t>
      </w:r>
      <w:r w:rsidR="007C0285" w:rsidRPr="00A261AA">
        <w:rPr>
          <w:rFonts w:ascii="Arial Narrow" w:hAnsi="Arial Narrow"/>
          <w:lang w:val="sl-SI"/>
        </w:rPr>
        <w:t>Ministrstva za zdravje, Direktorata za javno zdravje</w:t>
      </w:r>
      <w:r w:rsidR="00032D54" w:rsidRPr="00A261AA">
        <w:rPr>
          <w:rFonts w:ascii="Arial Narrow" w:hAnsi="Arial Narrow"/>
          <w:lang w:val="sl-SI"/>
        </w:rPr>
        <w:t xml:space="preserve"> št. 350-37/2011</w:t>
      </w:r>
      <w:r w:rsidR="002A19DD" w:rsidRPr="00A261AA">
        <w:rPr>
          <w:rFonts w:ascii="Arial Narrow" w:hAnsi="Arial Narrow"/>
          <w:lang w:val="sl-SI"/>
        </w:rPr>
        <w:t>-63</w:t>
      </w:r>
      <w:r w:rsidR="00032D54" w:rsidRPr="00A261AA">
        <w:rPr>
          <w:rFonts w:ascii="Arial Narrow" w:hAnsi="Arial Narrow"/>
          <w:lang w:val="sl-SI"/>
        </w:rPr>
        <w:t xml:space="preserve"> z dne </w:t>
      </w:r>
      <w:r w:rsidR="002A19DD" w:rsidRPr="00A261AA">
        <w:rPr>
          <w:rFonts w:ascii="Arial Narrow" w:hAnsi="Arial Narrow"/>
          <w:lang w:val="sl-SI"/>
        </w:rPr>
        <w:t>22</w:t>
      </w:r>
      <w:r w:rsidR="00032D54" w:rsidRPr="00A261AA">
        <w:rPr>
          <w:rFonts w:ascii="Arial Narrow" w:hAnsi="Arial Narrow"/>
          <w:lang w:val="sl-SI"/>
        </w:rPr>
        <w:t>.</w:t>
      </w:r>
      <w:r w:rsidR="002A19DD" w:rsidRPr="00A261AA">
        <w:rPr>
          <w:rFonts w:ascii="Arial Narrow" w:hAnsi="Arial Narrow"/>
          <w:lang w:val="sl-SI"/>
        </w:rPr>
        <w:t>10</w:t>
      </w:r>
      <w:r w:rsidR="00032D54" w:rsidRPr="00A261AA">
        <w:rPr>
          <w:rFonts w:ascii="Arial Narrow" w:hAnsi="Arial Narrow"/>
          <w:lang w:val="sl-SI"/>
        </w:rPr>
        <w:t xml:space="preserve">.2019, ki je posredovalo mnenje Nacionalnega </w:t>
      </w:r>
      <w:r w:rsidR="002A19DD" w:rsidRPr="00A261AA">
        <w:rPr>
          <w:rFonts w:ascii="Arial Narrow" w:hAnsi="Arial Narrow"/>
          <w:lang w:val="sl-SI"/>
        </w:rPr>
        <w:t>inštituta za javno zdravje</w:t>
      </w:r>
      <w:r w:rsidR="00032D54" w:rsidRPr="00A261AA">
        <w:rPr>
          <w:rFonts w:ascii="Arial Narrow" w:hAnsi="Arial Narrow"/>
          <w:lang w:val="sl-SI"/>
        </w:rPr>
        <w:t xml:space="preserve"> št. </w:t>
      </w:r>
      <w:r w:rsidR="002A19DD" w:rsidRPr="00A261AA">
        <w:rPr>
          <w:rFonts w:ascii="Arial Narrow" w:hAnsi="Arial Narrow"/>
          <w:lang w:val="sl-SI"/>
        </w:rPr>
        <w:t>354-65/2019-6(256) z dne 21.10.2019,</w:t>
      </w:r>
      <w:r w:rsidR="00032D54" w:rsidRPr="00A261AA">
        <w:rPr>
          <w:rFonts w:ascii="Arial Narrow" w:hAnsi="Arial Narrow"/>
          <w:lang w:val="sl-SI"/>
        </w:rPr>
        <w:t xml:space="preserve"> mnenje Direkcije RS za vode št. 35012-</w:t>
      </w:r>
      <w:r w:rsidR="002A19DD" w:rsidRPr="00A261AA">
        <w:rPr>
          <w:rFonts w:ascii="Arial Narrow" w:hAnsi="Arial Narrow"/>
          <w:lang w:val="sl-SI"/>
        </w:rPr>
        <w:t>72</w:t>
      </w:r>
      <w:r w:rsidR="00032D54" w:rsidRPr="00A261AA">
        <w:rPr>
          <w:rFonts w:ascii="Arial Narrow" w:hAnsi="Arial Narrow"/>
          <w:lang w:val="sl-SI"/>
        </w:rPr>
        <w:t>/201</w:t>
      </w:r>
      <w:r w:rsidR="002A19DD" w:rsidRPr="00A261AA">
        <w:rPr>
          <w:rFonts w:ascii="Arial Narrow" w:hAnsi="Arial Narrow"/>
          <w:lang w:val="sl-SI"/>
        </w:rPr>
        <w:t>9</w:t>
      </w:r>
      <w:r w:rsidR="00032D54" w:rsidRPr="00A261AA">
        <w:rPr>
          <w:rFonts w:ascii="Arial Narrow" w:hAnsi="Arial Narrow"/>
          <w:lang w:val="sl-SI"/>
        </w:rPr>
        <w:t>-</w:t>
      </w:r>
      <w:r w:rsidR="002A19DD" w:rsidRPr="00A261AA">
        <w:rPr>
          <w:rFonts w:ascii="Arial Narrow" w:hAnsi="Arial Narrow"/>
          <w:lang w:val="sl-SI"/>
        </w:rPr>
        <w:t>5</w:t>
      </w:r>
      <w:r w:rsidR="00032D54" w:rsidRPr="00A261AA">
        <w:rPr>
          <w:rFonts w:ascii="Arial Narrow" w:hAnsi="Arial Narrow"/>
          <w:lang w:val="sl-SI"/>
        </w:rPr>
        <w:t xml:space="preserve"> z dne </w:t>
      </w:r>
      <w:r w:rsidR="002A19DD" w:rsidRPr="00A261AA">
        <w:rPr>
          <w:rFonts w:ascii="Arial Narrow" w:hAnsi="Arial Narrow"/>
          <w:lang w:val="sl-SI"/>
        </w:rPr>
        <w:t>1</w:t>
      </w:r>
      <w:r w:rsidR="00032D54" w:rsidRPr="00A261AA">
        <w:rPr>
          <w:rFonts w:ascii="Arial Narrow" w:hAnsi="Arial Narrow"/>
          <w:lang w:val="sl-SI"/>
        </w:rPr>
        <w:t>9.</w:t>
      </w:r>
      <w:r w:rsidR="002A19DD" w:rsidRPr="00A261AA">
        <w:rPr>
          <w:rFonts w:ascii="Arial Narrow" w:hAnsi="Arial Narrow"/>
          <w:lang w:val="sl-SI"/>
        </w:rPr>
        <w:t>12</w:t>
      </w:r>
      <w:r w:rsidR="00032D54" w:rsidRPr="00A261AA">
        <w:rPr>
          <w:rFonts w:ascii="Arial Narrow" w:hAnsi="Arial Narrow"/>
          <w:lang w:val="sl-SI"/>
        </w:rPr>
        <w:t>.2019</w:t>
      </w:r>
      <w:r w:rsidR="002A19DD" w:rsidRPr="00A261AA">
        <w:rPr>
          <w:rFonts w:ascii="Arial Narrow" w:hAnsi="Arial Narrow"/>
          <w:lang w:val="sl-SI"/>
        </w:rPr>
        <w:t xml:space="preserve"> ter mnenje Zavoda za ribištvo Slovenije št. 420-237/2011/14 z dne 30.10.2019</w:t>
      </w:r>
      <w:r w:rsidR="00032D54" w:rsidRPr="00A261AA">
        <w:rPr>
          <w:rFonts w:ascii="Arial Narrow" w:hAnsi="Arial Narrow"/>
          <w:lang w:val="sl-SI"/>
        </w:rPr>
        <w:t>.</w:t>
      </w:r>
      <w:r w:rsidR="00790FF7" w:rsidRPr="00A261AA">
        <w:rPr>
          <w:rFonts w:ascii="Arial Narrow" w:hAnsi="Arial Narrow"/>
          <w:lang w:val="sl-SI"/>
        </w:rPr>
        <w:t xml:space="preserve"> Navedena ministrstva in organizacije so se v mnenjih pozitivno opredelili do sprejemljivosti vplivov izvedbe </w:t>
      </w:r>
      <w:r w:rsidR="00790FF7" w:rsidRPr="00A261AA">
        <w:rPr>
          <w:rFonts w:ascii="Arial Narrow" w:hAnsi="Arial Narrow" w:cs="Arial"/>
          <w:bCs/>
          <w:lang w:val="sl-SI"/>
        </w:rPr>
        <w:t xml:space="preserve">Sprememb in dopolnitev Občinskega prostorskega načrta Občine Kidričevo – </w:t>
      </w:r>
      <w:r w:rsidR="002A19DD" w:rsidRPr="00A261AA">
        <w:rPr>
          <w:rFonts w:ascii="Arial Narrow" w:hAnsi="Arial Narrow" w:cs="Arial"/>
          <w:bCs/>
          <w:lang w:val="sl-SI"/>
        </w:rPr>
        <w:t>tretje</w:t>
      </w:r>
      <w:r w:rsidR="00790FF7" w:rsidRPr="00A261AA">
        <w:rPr>
          <w:rFonts w:ascii="Arial Narrow" w:hAnsi="Arial Narrow" w:cs="Arial"/>
          <w:bCs/>
          <w:lang w:val="sl-SI"/>
        </w:rPr>
        <w:t xml:space="preserve"> spremembe in dopolnitve na okolje s stališča svojih pristojnosti.</w:t>
      </w:r>
    </w:p>
    <w:p w:rsidR="007E20C9" w:rsidRPr="00A261AA" w:rsidRDefault="007E20C9" w:rsidP="00F95BB3">
      <w:pPr>
        <w:spacing w:line="276" w:lineRule="auto"/>
        <w:jc w:val="both"/>
        <w:rPr>
          <w:rFonts w:ascii="Arial Narrow" w:hAnsi="Arial Narrow"/>
          <w:lang w:val="sl-SI"/>
        </w:rPr>
      </w:pPr>
    </w:p>
    <w:p w:rsidR="00A7307A" w:rsidRPr="00A261AA" w:rsidRDefault="00F214D5" w:rsidP="00F95BB3">
      <w:pPr>
        <w:spacing w:line="276" w:lineRule="auto"/>
        <w:jc w:val="center"/>
        <w:rPr>
          <w:rFonts w:ascii="Arial Narrow" w:hAnsi="Arial Narrow"/>
          <w:lang w:val="sl-SI"/>
        </w:rPr>
      </w:pPr>
      <w:r w:rsidRPr="00A261AA">
        <w:rPr>
          <w:rFonts w:ascii="Arial Narrow" w:hAnsi="Arial Narrow"/>
          <w:lang w:val="sl-SI"/>
        </w:rPr>
        <w:t>IV</w:t>
      </w:r>
      <w:r w:rsidR="004826BB" w:rsidRPr="00A261AA">
        <w:rPr>
          <w:rFonts w:ascii="Arial Narrow" w:hAnsi="Arial Narrow"/>
          <w:lang w:val="sl-SI"/>
        </w:rPr>
        <w:t>. Omilitveni ukrepi in</w:t>
      </w:r>
      <w:r w:rsidR="00023396" w:rsidRPr="00A261AA">
        <w:rPr>
          <w:rFonts w:ascii="Arial Narrow" w:hAnsi="Arial Narrow"/>
          <w:lang w:val="sl-SI"/>
        </w:rPr>
        <w:t xml:space="preserve"> </w:t>
      </w:r>
      <w:proofErr w:type="spellStart"/>
      <w:r w:rsidR="00023396" w:rsidRPr="00A261AA">
        <w:rPr>
          <w:rFonts w:ascii="Arial Narrow" w:hAnsi="Arial Narrow"/>
          <w:lang w:val="sl-SI"/>
        </w:rPr>
        <w:t>monitoring</w:t>
      </w:r>
      <w:proofErr w:type="spellEnd"/>
      <w:r w:rsidR="00023396" w:rsidRPr="00A261AA">
        <w:rPr>
          <w:rFonts w:ascii="Arial Narrow" w:hAnsi="Arial Narrow"/>
          <w:lang w:val="sl-SI"/>
        </w:rPr>
        <w:t>/</w:t>
      </w:r>
      <w:r w:rsidR="004826BB" w:rsidRPr="00A261AA">
        <w:rPr>
          <w:rFonts w:ascii="Arial Narrow" w:hAnsi="Arial Narrow"/>
          <w:lang w:val="sl-SI"/>
        </w:rPr>
        <w:t>spremljanje stanja okolja</w:t>
      </w:r>
    </w:p>
    <w:p w:rsidR="00D31016" w:rsidRPr="00A261AA" w:rsidRDefault="00D31016" w:rsidP="00F95BB3">
      <w:pPr>
        <w:spacing w:line="276" w:lineRule="auto"/>
        <w:jc w:val="both"/>
        <w:rPr>
          <w:rFonts w:ascii="Arial Narrow" w:hAnsi="Arial Narrow"/>
          <w:lang w:val="sl-SI"/>
        </w:rPr>
      </w:pPr>
    </w:p>
    <w:p w:rsidR="00D31016" w:rsidRPr="00A261AA" w:rsidRDefault="00DF2269" w:rsidP="00F95BB3">
      <w:pPr>
        <w:spacing w:line="276" w:lineRule="auto"/>
        <w:jc w:val="both"/>
        <w:rPr>
          <w:rFonts w:ascii="Arial Narrow" w:hAnsi="Arial Narrow"/>
          <w:lang w:val="sl-SI"/>
        </w:rPr>
      </w:pPr>
      <w:r w:rsidRPr="00A261AA">
        <w:rPr>
          <w:rFonts w:ascii="Arial Narrow" w:hAnsi="Arial Narrow"/>
          <w:lang w:val="sl-SI"/>
        </w:rPr>
        <w:t xml:space="preserve">Skladno s šestim odstavkom 22. člena Uredbe o okoljskem poročilu in podrobnejšem postopku celovite presoje vplivov izvedbe planov na okolje (Uradni list RS, št. 73/05) morajo biti v sklepu o potrditvi plana navedeni tudi omilitveni ukrepi, s katerimi se odpravljajo pričakovani bistveni ali uničujoči vplivi, merila in pogoji, ki morajo biti izpolnjeni, da se plan lahko izvede ter načini spremljanja izvajanja plana. </w:t>
      </w:r>
    </w:p>
    <w:p w:rsidR="00DF2269" w:rsidRPr="00A261AA" w:rsidRDefault="00DF2269" w:rsidP="00F95BB3">
      <w:pPr>
        <w:spacing w:line="276" w:lineRule="auto"/>
        <w:jc w:val="both"/>
        <w:rPr>
          <w:rFonts w:ascii="Arial Narrow" w:hAnsi="Arial Narrow"/>
          <w:lang w:val="sl-SI"/>
        </w:rPr>
      </w:pPr>
    </w:p>
    <w:p w:rsidR="00DF2269" w:rsidRPr="00A261AA" w:rsidRDefault="008E54B0" w:rsidP="00F95BB3">
      <w:pPr>
        <w:spacing w:line="276" w:lineRule="auto"/>
        <w:jc w:val="both"/>
        <w:rPr>
          <w:rFonts w:ascii="Arial Narrow" w:hAnsi="Arial Narrow"/>
          <w:lang w:val="sl-SI"/>
        </w:rPr>
      </w:pPr>
      <w:r w:rsidRPr="00A261AA">
        <w:rPr>
          <w:rFonts w:ascii="Arial Narrow" w:hAnsi="Arial Narrow"/>
          <w:lang w:val="sl-SI"/>
        </w:rPr>
        <w:t>Skladno s prvim odstavkom 23. člena Uredbe o okoljskem poročilu in podrobnejšem postopku celovite presoje vplivov izvedbe planov na okolje se v sklepu o potrditvi plana odloči tudi o spremljanju izvajanja plana.</w:t>
      </w:r>
    </w:p>
    <w:p w:rsidR="00DF2269" w:rsidRPr="00A261AA" w:rsidRDefault="00DF2269" w:rsidP="00F95BB3">
      <w:pPr>
        <w:spacing w:line="276" w:lineRule="auto"/>
        <w:jc w:val="both"/>
        <w:rPr>
          <w:rFonts w:ascii="Arial Narrow" w:hAnsi="Arial Narrow"/>
          <w:lang w:val="sl-SI"/>
        </w:rPr>
      </w:pPr>
    </w:p>
    <w:p w:rsidR="007E20C9" w:rsidRPr="00A261AA" w:rsidRDefault="000E4707" w:rsidP="00F95BB3">
      <w:pPr>
        <w:spacing w:line="276" w:lineRule="auto"/>
        <w:jc w:val="both"/>
        <w:rPr>
          <w:rFonts w:ascii="Arial Narrow" w:hAnsi="Arial Narrow" w:cs="Arial"/>
          <w:bCs/>
          <w:lang w:val="sl-SI"/>
        </w:rPr>
      </w:pPr>
      <w:r w:rsidRPr="00A261AA">
        <w:rPr>
          <w:rFonts w:ascii="Arial Narrow" w:hAnsi="Arial Narrow"/>
          <w:lang w:val="sl-SI"/>
        </w:rPr>
        <w:t>Ministrstvo ugotavlja, da so o</w:t>
      </w:r>
      <w:r w:rsidR="00A73CCB" w:rsidRPr="00A261AA">
        <w:rPr>
          <w:rFonts w:ascii="Arial Narrow" w:hAnsi="Arial Narrow"/>
          <w:lang w:val="sl-SI"/>
        </w:rPr>
        <w:t xml:space="preserve">militveni ukrepi vključeni v predlog </w:t>
      </w:r>
      <w:r w:rsidR="00555124" w:rsidRPr="00A261AA">
        <w:rPr>
          <w:rFonts w:ascii="Arial Narrow" w:hAnsi="Arial Narrow" w:cs="Arial"/>
          <w:bCs/>
          <w:lang w:val="sl-SI"/>
        </w:rPr>
        <w:t xml:space="preserve">Sprememb in dopolnitev Občinskega prostorskega načrta Občine Kidričevo – </w:t>
      </w:r>
      <w:r w:rsidR="006B56FE" w:rsidRPr="00A261AA">
        <w:rPr>
          <w:rFonts w:ascii="Arial Narrow" w:hAnsi="Arial Narrow" w:cs="Arial"/>
          <w:bCs/>
          <w:lang w:val="sl-SI"/>
        </w:rPr>
        <w:t>tretje</w:t>
      </w:r>
      <w:r w:rsidR="00555124" w:rsidRPr="00A261AA">
        <w:rPr>
          <w:rFonts w:ascii="Arial Narrow" w:hAnsi="Arial Narrow" w:cs="Arial"/>
          <w:bCs/>
          <w:lang w:val="sl-SI"/>
        </w:rPr>
        <w:t xml:space="preserve"> spremembe</w:t>
      </w:r>
      <w:r w:rsidRPr="00A261AA">
        <w:rPr>
          <w:rFonts w:ascii="Arial Narrow" w:hAnsi="Arial Narrow" w:cs="Arial"/>
          <w:bCs/>
          <w:lang w:val="sl-SI"/>
        </w:rPr>
        <w:t xml:space="preserve"> in dopolnitve</w:t>
      </w:r>
      <w:r w:rsidR="006B1F90" w:rsidRPr="00A261AA">
        <w:rPr>
          <w:rFonts w:ascii="Arial Narrow" w:hAnsi="Arial Narrow" w:cs="Arial"/>
          <w:bCs/>
          <w:lang w:val="sl-SI"/>
        </w:rPr>
        <w:t xml:space="preserve"> v členih št. </w:t>
      </w:r>
      <w:r w:rsidR="004C7CB3" w:rsidRPr="00A261AA">
        <w:rPr>
          <w:rFonts w:ascii="Arial Narrow" w:hAnsi="Arial Narrow" w:cs="Arial"/>
          <w:bCs/>
          <w:lang w:val="sl-SI"/>
        </w:rPr>
        <w:t>108</w:t>
      </w:r>
      <w:r w:rsidR="00870681" w:rsidRPr="00A261AA">
        <w:rPr>
          <w:rFonts w:ascii="Arial Narrow" w:hAnsi="Arial Narrow" w:cs="Arial"/>
          <w:bCs/>
          <w:lang w:val="sl-SI"/>
        </w:rPr>
        <w:t xml:space="preserve">, </w:t>
      </w:r>
      <w:r w:rsidR="004C7CB3" w:rsidRPr="00A261AA">
        <w:rPr>
          <w:rFonts w:ascii="Arial Narrow" w:hAnsi="Arial Narrow" w:cs="Arial"/>
          <w:bCs/>
          <w:lang w:val="sl-SI"/>
        </w:rPr>
        <w:t xml:space="preserve">109, 110, 115, 116, 117, 119, 120, 122, 133, 137, </w:t>
      </w:r>
      <w:proofErr w:type="spellStart"/>
      <w:r w:rsidR="004C7CB3" w:rsidRPr="00A261AA">
        <w:rPr>
          <w:rFonts w:ascii="Arial Narrow" w:hAnsi="Arial Narrow" w:cs="Arial"/>
          <w:bCs/>
          <w:lang w:val="sl-SI"/>
        </w:rPr>
        <w:t>138.a</w:t>
      </w:r>
      <w:proofErr w:type="spellEnd"/>
      <w:r w:rsidR="004C7CB3" w:rsidRPr="00A261AA">
        <w:rPr>
          <w:rFonts w:ascii="Arial Narrow" w:hAnsi="Arial Narrow" w:cs="Arial"/>
          <w:bCs/>
          <w:lang w:val="sl-SI"/>
        </w:rPr>
        <w:t xml:space="preserve">, </w:t>
      </w:r>
      <w:proofErr w:type="spellStart"/>
      <w:r w:rsidR="004C7CB3" w:rsidRPr="00A261AA">
        <w:rPr>
          <w:rFonts w:ascii="Arial Narrow" w:hAnsi="Arial Narrow" w:cs="Arial"/>
          <w:bCs/>
          <w:lang w:val="sl-SI"/>
        </w:rPr>
        <w:t>138.b</w:t>
      </w:r>
      <w:proofErr w:type="spellEnd"/>
      <w:r w:rsidR="004C7CB3" w:rsidRPr="00A261AA">
        <w:rPr>
          <w:rFonts w:ascii="Arial Narrow" w:hAnsi="Arial Narrow" w:cs="Arial"/>
          <w:bCs/>
          <w:lang w:val="sl-SI"/>
        </w:rPr>
        <w:t xml:space="preserve"> in 138.c</w:t>
      </w:r>
      <w:r w:rsidR="006B1F90" w:rsidRPr="00A261AA">
        <w:rPr>
          <w:rFonts w:ascii="Arial Narrow" w:hAnsi="Arial Narrow" w:cs="Arial"/>
          <w:bCs/>
          <w:lang w:val="sl-SI"/>
        </w:rPr>
        <w:t>. Spremljanje stanja</w:t>
      </w:r>
      <w:r w:rsidRPr="00A261AA">
        <w:rPr>
          <w:rFonts w:ascii="Arial Narrow" w:hAnsi="Arial Narrow" w:cs="Arial"/>
          <w:bCs/>
          <w:lang w:val="sl-SI"/>
        </w:rPr>
        <w:t xml:space="preserve"> okolja</w:t>
      </w:r>
      <w:r w:rsidR="006B1F90" w:rsidRPr="00A261AA">
        <w:rPr>
          <w:rFonts w:ascii="Arial Narrow" w:hAnsi="Arial Narrow" w:cs="Arial"/>
          <w:bCs/>
          <w:lang w:val="sl-SI"/>
        </w:rPr>
        <w:t xml:space="preserve"> </w:t>
      </w:r>
      <w:r w:rsidR="000A685F" w:rsidRPr="00A261AA">
        <w:rPr>
          <w:rFonts w:ascii="Arial Narrow" w:hAnsi="Arial Narrow" w:cs="Arial"/>
          <w:bCs/>
          <w:lang w:val="sl-SI"/>
        </w:rPr>
        <w:t xml:space="preserve">je določeno v 136. členu. </w:t>
      </w:r>
      <w:r w:rsidR="00023396" w:rsidRPr="00A261AA">
        <w:rPr>
          <w:rFonts w:ascii="Arial Narrow" w:hAnsi="Arial Narrow" w:cs="Arial"/>
          <w:bCs/>
          <w:lang w:val="sl-SI"/>
        </w:rPr>
        <w:t>Pripravljavec plana</w:t>
      </w:r>
      <w:r w:rsidR="006B1F90" w:rsidRPr="00A261AA">
        <w:rPr>
          <w:rFonts w:ascii="Arial Narrow" w:hAnsi="Arial Narrow" w:cs="Arial"/>
          <w:bCs/>
          <w:lang w:val="sl-SI"/>
        </w:rPr>
        <w:t xml:space="preserve"> mora z rezultati </w:t>
      </w:r>
      <w:proofErr w:type="spellStart"/>
      <w:r w:rsidR="00023396" w:rsidRPr="00A261AA">
        <w:rPr>
          <w:rFonts w:ascii="Arial Narrow" w:hAnsi="Arial Narrow" w:cs="Arial"/>
          <w:bCs/>
          <w:lang w:val="sl-SI"/>
        </w:rPr>
        <w:t>monitoringa</w:t>
      </w:r>
      <w:proofErr w:type="spellEnd"/>
      <w:r w:rsidR="006B1F90" w:rsidRPr="00A261AA">
        <w:rPr>
          <w:rFonts w:ascii="Arial Narrow" w:hAnsi="Arial Narrow" w:cs="Arial"/>
          <w:bCs/>
          <w:lang w:val="sl-SI"/>
        </w:rPr>
        <w:t xml:space="preserve"> seznaniti ministrstvo v petih letih po sprejemu plana.</w:t>
      </w:r>
    </w:p>
    <w:p w:rsidR="003A5C0D" w:rsidRPr="00A261AA" w:rsidRDefault="003A5C0D" w:rsidP="00F95BB3">
      <w:pPr>
        <w:spacing w:line="276" w:lineRule="auto"/>
        <w:jc w:val="both"/>
        <w:rPr>
          <w:rFonts w:ascii="Arial Narrow" w:hAnsi="Arial Narrow"/>
          <w:lang w:val="sl-SI"/>
        </w:rPr>
      </w:pPr>
    </w:p>
    <w:p w:rsidR="00076C8D" w:rsidRPr="00A261AA" w:rsidRDefault="00F214D5" w:rsidP="00F95BB3">
      <w:pPr>
        <w:spacing w:line="276" w:lineRule="auto"/>
        <w:jc w:val="center"/>
        <w:rPr>
          <w:rFonts w:ascii="Arial Narrow" w:hAnsi="Arial Narrow"/>
          <w:lang w:val="sl-SI"/>
        </w:rPr>
      </w:pPr>
      <w:r w:rsidRPr="00A261AA">
        <w:rPr>
          <w:rFonts w:ascii="Arial Narrow" w:hAnsi="Arial Narrow"/>
          <w:lang w:val="sl-SI"/>
        </w:rPr>
        <w:t>V</w:t>
      </w:r>
      <w:r w:rsidR="00076C8D" w:rsidRPr="00A261AA">
        <w:rPr>
          <w:rFonts w:ascii="Arial Narrow" w:hAnsi="Arial Narrow"/>
          <w:lang w:val="sl-SI"/>
        </w:rPr>
        <w:t>. Sprejemljivost vplivov izvedbe plana</w:t>
      </w:r>
    </w:p>
    <w:p w:rsidR="00076C8D" w:rsidRPr="00A261AA" w:rsidRDefault="00076C8D" w:rsidP="00F95BB3">
      <w:pPr>
        <w:spacing w:line="276" w:lineRule="auto"/>
        <w:jc w:val="both"/>
        <w:rPr>
          <w:rFonts w:ascii="Arial Narrow" w:hAnsi="Arial Narrow"/>
          <w:lang w:val="sl-SI"/>
        </w:rPr>
      </w:pPr>
    </w:p>
    <w:p w:rsidR="00076C8D" w:rsidRPr="00A261AA" w:rsidRDefault="00076C8D" w:rsidP="00F95BB3">
      <w:pPr>
        <w:spacing w:line="276" w:lineRule="auto"/>
        <w:jc w:val="both"/>
        <w:rPr>
          <w:rFonts w:ascii="Arial Narrow" w:hAnsi="Arial Narrow"/>
          <w:lang w:val="sl-SI"/>
        </w:rPr>
      </w:pPr>
      <w:r w:rsidRPr="00A261AA">
        <w:rPr>
          <w:rFonts w:ascii="Arial Narrow" w:hAnsi="Arial Narrow"/>
          <w:lang w:val="sl-SI"/>
        </w:rPr>
        <w:t xml:space="preserve">Po pregledu vseh posredovanih gradiv in na podlagi pozitivnih mnenj ministrstev in organizacij, ki sodelujejo v postopku celovite presoje vplivov na okolje, </w:t>
      </w:r>
      <w:r w:rsidR="002D2A89" w:rsidRPr="00A261AA">
        <w:rPr>
          <w:rFonts w:ascii="Arial Narrow" w:hAnsi="Arial Narrow"/>
          <w:lang w:val="sl-SI"/>
        </w:rPr>
        <w:t>m</w:t>
      </w:r>
      <w:r w:rsidRPr="00A261AA">
        <w:rPr>
          <w:rFonts w:ascii="Arial Narrow" w:hAnsi="Arial Narrow"/>
          <w:lang w:val="sl-SI"/>
        </w:rPr>
        <w:t xml:space="preserve">inistrstvo meni, da so vplivi izvedbe </w:t>
      </w:r>
      <w:r w:rsidRPr="00A261AA">
        <w:rPr>
          <w:rFonts w:ascii="Arial Narrow" w:hAnsi="Arial Narrow" w:cs="Arial"/>
          <w:bCs/>
          <w:lang w:val="sl-SI"/>
        </w:rPr>
        <w:t xml:space="preserve">Sprememb in dopolnitev Občinskega prostorskega načrta Občine Kidričevo – </w:t>
      </w:r>
      <w:r w:rsidR="006B56FE" w:rsidRPr="00A261AA">
        <w:rPr>
          <w:rFonts w:ascii="Arial Narrow" w:hAnsi="Arial Narrow" w:cs="Arial"/>
          <w:bCs/>
          <w:lang w:val="sl-SI"/>
        </w:rPr>
        <w:t>tretje</w:t>
      </w:r>
      <w:r w:rsidRPr="00A261AA">
        <w:rPr>
          <w:rFonts w:ascii="Arial Narrow" w:hAnsi="Arial Narrow" w:cs="Arial"/>
          <w:bCs/>
          <w:lang w:val="sl-SI"/>
        </w:rPr>
        <w:t xml:space="preserve"> spremembe in dopolnitve sprejemljivi.</w:t>
      </w:r>
    </w:p>
    <w:p w:rsidR="00023396" w:rsidRPr="00A261AA" w:rsidRDefault="00023396" w:rsidP="00F95BB3">
      <w:pPr>
        <w:spacing w:line="276" w:lineRule="auto"/>
        <w:jc w:val="both"/>
        <w:rPr>
          <w:rFonts w:ascii="Arial Narrow" w:hAnsi="Arial Narrow"/>
          <w:lang w:val="sl-SI"/>
        </w:rPr>
      </w:pPr>
    </w:p>
    <w:p w:rsidR="00C23010" w:rsidRPr="00A261AA" w:rsidRDefault="00C23010" w:rsidP="00F95BB3">
      <w:pPr>
        <w:spacing w:line="276" w:lineRule="auto"/>
        <w:jc w:val="both"/>
        <w:rPr>
          <w:rFonts w:ascii="Arial Narrow" w:hAnsi="Arial Narrow"/>
          <w:lang w:val="sl-SI"/>
        </w:rPr>
      </w:pPr>
      <w:r w:rsidRPr="00A261AA">
        <w:rPr>
          <w:rFonts w:ascii="Arial Narrow" w:hAnsi="Arial Narrow"/>
          <w:lang w:val="sl-SI"/>
        </w:rPr>
        <w:t>Pouk o pravnem sredstvu: Zoper to odločbo ni pritožbe, pač pa se lahko sproži upravni spor in sicer z vložitvijo tožbe, ki se vloži v roku 30 dni po vročitvi te odločbe na Upravno sodišče Republike Slovenije, Fajfarjeva 33, Ljubljana. Tožba se vloži pisno pri navedenem sodišču.</w:t>
      </w:r>
    </w:p>
    <w:p w:rsidR="009C098B" w:rsidRPr="00A261AA" w:rsidRDefault="009C098B" w:rsidP="00F95BB3">
      <w:pPr>
        <w:spacing w:line="276" w:lineRule="auto"/>
        <w:jc w:val="both"/>
        <w:rPr>
          <w:rFonts w:ascii="Arial Narrow" w:hAnsi="Arial Narrow" w:cs="Arial"/>
          <w:szCs w:val="20"/>
          <w:lang w:val="sl-SI"/>
        </w:rPr>
      </w:pPr>
    </w:p>
    <w:p w:rsidR="009C098B" w:rsidRPr="00A261AA" w:rsidRDefault="009C098B" w:rsidP="00F95BB3">
      <w:pPr>
        <w:spacing w:line="276" w:lineRule="auto"/>
        <w:jc w:val="both"/>
        <w:rPr>
          <w:rFonts w:ascii="Arial Narrow" w:hAnsi="Arial Narrow" w:cs="Arial"/>
          <w:szCs w:val="20"/>
          <w:lang w:val="sl-SI"/>
        </w:rPr>
      </w:pPr>
    </w:p>
    <w:tbl>
      <w:tblPr>
        <w:tblW w:w="0" w:type="auto"/>
        <w:tblLook w:val="04A0" w:firstRow="1" w:lastRow="0" w:firstColumn="1" w:lastColumn="0" w:noHBand="0" w:noVBand="1"/>
      </w:tblPr>
      <w:tblGrid>
        <w:gridCol w:w="2159"/>
        <w:gridCol w:w="2160"/>
        <w:gridCol w:w="4319"/>
      </w:tblGrid>
      <w:tr w:rsidR="00464BD8" w:rsidRPr="00A261AA" w:rsidTr="00464BD8">
        <w:tc>
          <w:tcPr>
            <w:tcW w:w="2159" w:type="dxa"/>
            <w:shd w:val="clear" w:color="auto" w:fill="auto"/>
          </w:tcPr>
          <w:p w:rsidR="00464BD8" w:rsidRPr="00A261AA" w:rsidRDefault="00464BD8" w:rsidP="007A24E6">
            <w:pPr>
              <w:spacing w:line="276" w:lineRule="auto"/>
              <w:rPr>
                <w:rFonts w:ascii="Arial Narrow" w:hAnsi="Arial Narrow" w:cs="Arial"/>
                <w:szCs w:val="20"/>
                <w:lang w:val="sl-SI"/>
              </w:rPr>
            </w:pPr>
            <w:r w:rsidRPr="00A261AA">
              <w:rPr>
                <w:rFonts w:ascii="Arial Narrow" w:hAnsi="Arial Narrow" w:cs="Arial"/>
                <w:szCs w:val="20"/>
                <w:lang w:val="sl-SI"/>
              </w:rPr>
              <w:t>Postopek vodila:</w:t>
            </w:r>
          </w:p>
          <w:p w:rsidR="00464BD8" w:rsidRPr="00A261AA" w:rsidRDefault="00464BD8" w:rsidP="007A24E6">
            <w:pPr>
              <w:spacing w:line="276" w:lineRule="auto"/>
              <w:jc w:val="both"/>
              <w:rPr>
                <w:rFonts w:ascii="Arial Narrow" w:hAnsi="Arial Narrow" w:cs="Arial"/>
                <w:szCs w:val="20"/>
                <w:lang w:val="sl-SI"/>
              </w:rPr>
            </w:pPr>
            <w:r w:rsidRPr="00A261AA">
              <w:rPr>
                <w:rFonts w:ascii="Arial Narrow" w:hAnsi="Arial Narrow" w:cs="Arial"/>
                <w:szCs w:val="20"/>
                <w:lang w:val="sl-SI"/>
              </w:rPr>
              <w:t>Mag. Alenka Cof</w:t>
            </w:r>
          </w:p>
          <w:p w:rsidR="00464BD8" w:rsidRPr="00A261AA" w:rsidRDefault="00464BD8" w:rsidP="007A24E6">
            <w:pPr>
              <w:spacing w:line="276" w:lineRule="auto"/>
              <w:jc w:val="both"/>
              <w:rPr>
                <w:rFonts w:ascii="Arial Narrow" w:hAnsi="Arial Narrow" w:cs="Arial"/>
                <w:szCs w:val="20"/>
                <w:lang w:val="sl-SI"/>
              </w:rPr>
            </w:pPr>
            <w:r w:rsidRPr="00A261AA">
              <w:rPr>
                <w:rFonts w:ascii="Arial Narrow" w:hAnsi="Arial Narrow" w:cs="Arial"/>
                <w:szCs w:val="20"/>
                <w:lang w:val="sl-SI"/>
              </w:rPr>
              <w:t>Višja svetovalka</w:t>
            </w:r>
          </w:p>
        </w:tc>
        <w:tc>
          <w:tcPr>
            <w:tcW w:w="2160" w:type="dxa"/>
            <w:shd w:val="clear" w:color="auto" w:fill="auto"/>
          </w:tcPr>
          <w:p w:rsidR="00464BD8" w:rsidRPr="00A261AA" w:rsidRDefault="00464BD8" w:rsidP="00F95BB3">
            <w:pPr>
              <w:spacing w:line="276" w:lineRule="auto"/>
              <w:jc w:val="both"/>
              <w:rPr>
                <w:rFonts w:ascii="Arial Narrow" w:hAnsi="Arial Narrow" w:cs="Arial"/>
                <w:szCs w:val="20"/>
                <w:lang w:val="sl-SI"/>
              </w:rPr>
            </w:pPr>
          </w:p>
        </w:tc>
        <w:tc>
          <w:tcPr>
            <w:tcW w:w="4319" w:type="dxa"/>
            <w:shd w:val="clear" w:color="auto" w:fill="auto"/>
          </w:tcPr>
          <w:p w:rsidR="00464BD8" w:rsidRPr="00A261AA" w:rsidRDefault="00464BD8" w:rsidP="00F95BB3">
            <w:pPr>
              <w:spacing w:line="276" w:lineRule="auto"/>
              <w:jc w:val="both"/>
              <w:rPr>
                <w:rFonts w:ascii="Arial Narrow" w:hAnsi="Arial Narrow" w:cs="Arial"/>
                <w:szCs w:val="20"/>
                <w:lang w:val="sl-SI"/>
              </w:rPr>
            </w:pPr>
          </w:p>
        </w:tc>
      </w:tr>
      <w:tr w:rsidR="00464BD8" w:rsidRPr="00A261AA" w:rsidTr="00464BD8">
        <w:tc>
          <w:tcPr>
            <w:tcW w:w="2159" w:type="dxa"/>
            <w:shd w:val="clear" w:color="auto" w:fill="auto"/>
          </w:tcPr>
          <w:p w:rsidR="00464BD8" w:rsidRPr="00A261AA" w:rsidRDefault="00464BD8" w:rsidP="00F95BB3">
            <w:pPr>
              <w:spacing w:line="276" w:lineRule="auto"/>
              <w:jc w:val="both"/>
              <w:rPr>
                <w:rFonts w:ascii="Arial Narrow" w:hAnsi="Arial Narrow" w:cs="Arial"/>
                <w:szCs w:val="20"/>
                <w:lang w:val="sl-SI"/>
              </w:rPr>
            </w:pPr>
          </w:p>
        </w:tc>
        <w:tc>
          <w:tcPr>
            <w:tcW w:w="2160" w:type="dxa"/>
            <w:shd w:val="clear" w:color="auto" w:fill="auto"/>
          </w:tcPr>
          <w:p w:rsidR="00464BD8" w:rsidRPr="00A261AA" w:rsidRDefault="00464BD8" w:rsidP="00F95BB3">
            <w:pPr>
              <w:spacing w:line="276" w:lineRule="auto"/>
              <w:jc w:val="both"/>
              <w:rPr>
                <w:rFonts w:ascii="Arial Narrow" w:hAnsi="Arial Narrow" w:cs="Arial"/>
                <w:szCs w:val="20"/>
                <w:lang w:val="sl-SI"/>
              </w:rPr>
            </w:pPr>
          </w:p>
        </w:tc>
        <w:tc>
          <w:tcPr>
            <w:tcW w:w="4319" w:type="dxa"/>
            <w:shd w:val="clear" w:color="auto" w:fill="auto"/>
          </w:tcPr>
          <w:p w:rsidR="00464BD8" w:rsidRPr="00A261AA" w:rsidRDefault="00464BD8" w:rsidP="00F95BB3">
            <w:pPr>
              <w:spacing w:line="276" w:lineRule="auto"/>
              <w:jc w:val="center"/>
              <w:rPr>
                <w:rFonts w:ascii="Arial Narrow" w:hAnsi="Arial Narrow" w:cs="Arial"/>
                <w:szCs w:val="20"/>
                <w:lang w:val="sl-SI"/>
              </w:rPr>
            </w:pPr>
            <w:r w:rsidRPr="00A261AA">
              <w:rPr>
                <w:rFonts w:ascii="Arial Narrow" w:hAnsi="Arial Narrow" w:cs="Arial"/>
                <w:szCs w:val="20"/>
                <w:lang w:val="sl-SI"/>
              </w:rPr>
              <w:t>Simon Zajc</w:t>
            </w:r>
          </w:p>
          <w:p w:rsidR="00464BD8" w:rsidRPr="00A261AA" w:rsidRDefault="00464BD8" w:rsidP="00F95BB3">
            <w:pPr>
              <w:spacing w:line="276" w:lineRule="auto"/>
              <w:jc w:val="center"/>
              <w:rPr>
                <w:rFonts w:ascii="Arial Narrow" w:hAnsi="Arial Narrow" w:cs="Arial"/>
                <w:szCs w:val="20"/>
                <w:lang w:val="sl-SI"/>
              </w:rPr>
            </w:pPr>
            <w:r w:rsidRPr="00A261AA">
              <w:rPr>
                <w:rFonts w:ascii="Arial Narrow" w:hAnsi="Arial Narrow" w:cs="Arial"/>
                <w:szCs w:val="20"/>
                <w:lang w:val="sl-SI"/>
              </w:rPr>
              <w:t>MINISTER</w:t>
            </w:r>
          </w:p>
          <w:p w:rsidR="00464BD8" w:rsidRPr="00A261AA" w:rsidRDefault="00464BD8" w:rsidP="00F95BB3">
            <w:pPr>
              <w:spacing w:line="276" w:lineRule="auto"/>
              <w:jc w:val="center"/>
              <w:rPr>
                <w:rFonts w:ascii="Arial Narrow" w:hAnsi="Arial Narrow" w:cs="Arial"/>
                <w:szCs w:val="20"/>
                <w:lang w:val="sl-SI"/>
              </w:rPr>
            </w:pPr>
          </w:p>
        </w:tc>
      </w:tr>
    </w:tbl>
    <w:p w:rsidR="00F214D5" w:rsidRPr="00A261AA" w:rsidRDefault="00F214D5" w:rsidP="00F95BB3">
      <w:pPr>
        <w:spacing w:line="276" w:lineRule="auto"/>
        <w:rPr>
          <w:rFonts w:ascii="Arial Narrow" w:hAnsi="Arial Narrow" w:cs="Arial"/>
          <w:szCs w:val="20"/>
          <w:lang w:val="sl-SI"/>
        </w:rPr>
      </w:pPr>
    </w:p>
    <w:p w:rsidR="006B56FE" w:rsidRPr="00A261AA" w:rsidRDefault="006B56FE" w:rsidP="00F95BB3">
      <w:pPr>
        <w:spacing w:line="276" w:lineRule="auto"/>
        <w:rPr>
          <w:rFonts w:ascii="Arial Narrow" w:hAnsi="Arial Narrow" w:cs="Arial"/>
          <w:szCs w:val="20"/>
          <w:lang w:val="sl-SI"/>
        </w:rPr>
      </w:pPr>
    </w:p>
    <w:p w:rsidR="006B56FE" w:rsidRPr="00A261AA" w:rsidRDefault="006B56FE" w:rsidP="00F95BB3">
      <w:pPr>
        <w:spacing w:line="276" w:lineRule="auto"/>
        <w:rPr>
          <w:rFonts w:ascii="Arial Narrow" w:hAnsi="Arial Narrow" w:cs="Arial"/>
          <w:szCs w:val="20"/>
          <w:lang w:val="sl-SI"/>
        </w:rPr>
      </w:pPr>
    </w:p>
    <w:p w:rsidR="006B56FE" w:rsidRPr="00A261AA" w:rsidRDefault="006B56FE" w:rsidP="00F95BB3">
      <w:pPr>
        <w:spacing w:line="276" w:lineRule="auto"/>
        <w:rPr>
          <w:rFonts w:ascii="Arial Narrow" w:hAnsi="Arial Narrow" w:cs="Arial"/>
          <w:szCs w:val="20"/>
          <w:lang w:val="sl-SI"/>
        </w:rPr>
      </w:pPr>
    </w:p>
    <w:p w:rsidR="006B56FE" w:rsidRPr="00A261AA" w:rsidRDefault="006B56FE" w:rsidP="00F95BB3">
      <w:pPr>
        <w:spacing w:line="276" w:lineRule="auto"/>
        <w:rPr>
          <w:rFonts w:ascii="Arial Narrow" w:hAnsi="Arial Narrow" w:cs="Arial"/>
          <w:szCs w:val="20"/>
          <w:lang w:val="sl-SI"/>
        </w:rPr>
      </w:pPr>
    </w:p>
    <w:p w:rsidR="009C098B" w:rsidRPr="00A261AA" w:rsidRDefault="009C098B" w:rsidP="00F95BB3">
      <w:pPr>
        <w:spacing w:line="276" w:lineRule="auto"/>
        <w:rPr>
          <w:rFonts w:ascii="Arial Narrow" w:hAnsi="Arial Narrow" w:cs="Arial"/>
          <w:szCs w:val="20"/>
          <w:lang w:val="sl-SI"/>
        </w:rPr>
      </w:pPr>
      <w:r w:rsidRPr="00A261AA">
        <w:rPr>
          <w:rFonts w:ascii="Arial Narrow" w:hAnsi="Arial Narrow" w:cs="Arial"/>
          <w:szCs w:val="20"/>
          <w:lang w:val="sl-SI"/>
        </w:rPr>
        <w:lastRenderedPageBreak/>
        <w:t>Vročiti:</w:t>
      </w:r>
    </w:p>
    <w:p w:rsidR="006B56FE" w:rsidRPr="00A261AA" w:rsidRDefault="006B56FE" w:rsidP="006B56FE">
      <w:pPr>
        <w:pStyle w:val="datumtevilka"/>
        <w:numPr>
          <w:ilvl w:val="0"/>
          <w:numId w:val="16"/>
        </w:numPr>
        <w:tabs>
          <w:tab w:val="clear" w:pos="1701"/>
        </w:tabs>
        <w:spacing w:line="276" w:lineRule="auto"/>
        <w:ind w:left="284" w:hanging="284"/>
        <w:rPr>
          <w:rFonts w:ascii="Arial Narrow" w:hAnsi="Arial Narrow" w:cs="Arial"/>
        </w:rPr>
      </w:pPr>
      <w:r w:rsidRPr="00A261AA">
        <w:rPr>
          <w:rFonts w:ascii="Arial Narrow" w:hAnsi="Arial Narrow" w:cs="Arial"/>
          <w:color w:val="000000"/>
        </w:rPr>
        <w:t xml:space="preserve">URBIS d.o.o., Partizanska cesta 3, 2000 Maribor, </w:t>
      </w:r>
      <w:hyperlink r:id="rId11" w:history="1">
        <w:r w:rsidRPr="00A261AA">
          <w:rPr>
            <w:rStyle w:val="Hiperpovezava"/>
            <w:rFonts w:ascii="Arial Narrow" w:hAnsi="Arial Narrow" w:cs="Arial"/>
          </w:rPr>
          <w:t>urbis@urbis.si</w:t>
        </w:r>
      </w:hyperlink>
      <w:r w:rsidRPr="00A261AA">
        <w:rPr>
          <w:rFonts w:ascii="Arial Narrow" w:hAnsi="Arial Narrow" w:cs="Arial"/>
          <w:color w:val="000000"/>
        </w:rPr>
        <w:t xml:space="preserve"> </w:t>
      </w:r>
    </w:p>
    <w:p w:rsidR="009C098B" w:rsidRPr="00A261AA" w:rsidRDefault="009C098B" w:rsidP="00F95BB3">
      <w:pPr>
        <w:pStyle w:val="datumtevilka"/>
        <w:tabs>
          <w:tab w:val="clear" w:pos="1701"/>
        </w:tabs>
        <w:spacing w:line="276" w:lineRule="auto"/>
        <w:rPr>
          <w:rFonts w:ascii="Arial Narrow" w:hAnsi="Arial Narrow" w:cs="Arial"/>
          <w:bCs/>
        </w:rPr>
      </w:pPr>
    </w:p>
    <w:p w:rsidR="00691DEE" w:rsidRPr="00A261AA" w:rsidRDefault="009C098B" w:rsidP="00F95BB3">
      <w:pPr>
        <w:pStyle w:val="datumtevilka"/>
        <w:tabs>
          <w:tab w:val="clear" w:pos="1701"/>
        </w:tabs>
        <w:spacing w:line="276" w:lineRule="auto"/>
        <w:rPr>
          <w:rFonts w:ascii="Arial Narrow" w:hAnsi="Arial Narrow" w:cs="Arial"/>
          <w:bCs/>
        </w:rPr>
      </w:pPr>
      <w:r w:rsidRPr="00A261AA">
        <w:rPr>
          <w:rFonts w:ascii="Arial Narrow" w:hAnsi="Arial Narrow" w:cs="Arial"/>
          <w:bCs/>
        </w:rPr>
        <w:t>V vednost</w:t>
      </w:r>
      <w:r w:rsidR="00AD3C35" w:rsidRPr="00A261AA">
        <w:rPr>
          <w:rFonts w:ascii="Arial Narrow" w:hAnsi="Arial Narrow" w:cs="Arial"/>
          <w:bCs/>
        </w:rPr>
        <w:t xml:space="preserve"> </w:t>
      </w:r>
      <w:r w:rsidR="00023396" w:rsidRPr="00A261AA">
        <w:rPr>
          <w:rFonts w:ascii="Arial Narrow" w:hAnsi="Arial Narrow" w:cs="Arial"/>
          <w:bCs/>
        </w:rPr>
        <w:t>(elektronsko)</w:t>
      </w:r>
      <w:r w:rsidRPr="00A261AA">
        <w:rPr>
          <w:rFonts w:ascii="Arial Narrow" w:hAnsi="Arial Narrow" w:cs="Arial"/>
          <w:bCs/>
        </w:rPr>
        <w:t>:</w:t>
      </w:r>
    </w:p>
    <w:p w:rsidR="001F51F7" w:rsidRPr="00A261AA" w:rsidRDefault="001F51F7" w:rsidP="00F95BB3">
      <w:pPr>
        <w:numPr>
          <w:ilvl w:val="0"/>
          <w:numId w:val="12"/>
        </w:numPr>
        <w:spacing w:line="276" w:lineRule="auto"/>
        <w:ind w:left="357" w:hanging="357"/>
        <w:rPr>
          <w:rFonts w:ascii="Arial Narrow" w:hAnsi="Arial Narrow"/>
          <w:lang w:val="sl-SI"/>
        </w:rPr>
      </w:pPr>
      <w:r w:rsidRPr="00A261AA">
        <w:rPr>
          <w:rFonts w:ascii="Arial Narrow" w:hAnsi="Arial Narrow"/>
          <w:lang w:val="sl-SI"/>
        </w:rPr>
        <w:t xml:space="preserve">Občina Kidričevo, Kopališka ulica 14, 2325 Kidričevo, </w:t>
      </w:r>
      <w:hyperlink r:id="rId12" w:history="1">
        <w:r w:rsidRPr="00A261AA">
          <w:rPr>
            <w:rStyle w:val="Hiperpovezava"/>
            <w:rFonts w:ascii="Arial Narrow" w:hAnsi="Arial Narrow"/>
            <w:lang w:val="sl-SI"/>
          </w:rPr>
          <w:t>obcina@kidricevo.si</w:t>
        </w:r>
      </w:hyperlink>
      <w:r w:rsidRPr="00A261AA">
        <w:rPr>
          <w:rFonts w:ascii="Arial Narrow" w:hAnsi="Arial Narrow"/>
          <w:lang w:val="sl-SI"/>
        </w:rPr>
        <w:t xml:space="preserve"> </w:t>
      </w:r>
    </w:p>
    <w:p w:rsidR="001F51F7" w:rsidRPr="00A261AA" w:rsidRDefault="001F51F7" w:rsidP="00F95BB3">
      <w:pPr>
        <w:numPr>
          <w:ilvl w:val="0"/>
          <w:numId w:val="12"/>
        </w:numPr>
        <w:spacing w:line="276" w:lineRule="auto"/>
        <w:ind w:left="357" w:hanging="357"/>
        <w:rPr>
          <w:rFonts w:ascii="Arial Narrow" w:hAnsi="Arial Narrow"/>
          <w:lang w:val="sl-SI"/>
        </w:rPr>
      </w:pPr>
      <w:r w:rsidRPr="00A261AA">
        <w:rPr>
          <w:rFonts w:ascii="Arial Narrow" w:hAnsi="Arial Narrow"/>
          <w:lang w:val="sl-SI"/>
        </w:rPr>
        <w:t xml:space="preserve">Zavod RS za varstvo narave, OE Maribor, </w:t>
      </w:r>
      <w:hyperlink r:id="rId13" w:history="1">
        <w:r w:rsidRPr="00A261AA">
          <w:rPr>
            <w:rStyle w:val="Hiperpovezava"/>
            <w:rFonts w:ascii="Arial Narrow" w:hAnsi="Arial Narrow"/>
            <w:lang w:val="sl-SI"/>
          </w:rPr>
          <w:t>zrsvn.oemb@zrsvn.si</w:t>
        </w:r>
      </w:hyperlink>
    </w:p>
    <w:p w:rsidR="001F51F7" w:rsidRPr="00A261AA" w:rsidRDefault="001F51F7" w:rsidP="00F95BB3">
      <w:pPr>
        <w:numPr>
          <w:ilvl w:val="0"/>
          <w:numId w:val="12"/>
        </w:numPr>
        <w:spacing w:line="276" w:lineRule="auto"/>
        <w:ind w:left="357" w:hanging="357"/>
        <w:rPr>
          <w:rFonts w:ascii="Arial Narrow" w:hAnsi="Arial Narrow"/>
          <w:lang w:val="sl-SI"/>
        </w:rPr>
      </w:pPr>
      <w:r w:rsidRPr="00A261AA">
        <w:rPr>
          <w:rFonts w:ascii="Arial Narrow" w:hAnsi="Arial Narrow"/>
          <w:lang w:val="sl-SI"/>
        </w:rPr>
        <w:t xml:space="preserve">Ministrstvo za zdravje, Direktorat za javno zdravje, </w:t>
      </w:r>
      <w:hyperlink r:id="rId14" w:history="1">
        <w:r w:rsidRPr="00A261AA">
          <w:rPr>
            <w:rStyle w:val="Hiperpovezava"/>
            <w:rFonts w:ascii="Arial Narrow" w:hAnsi="Arial Narrow"/>
            <w:lang w:val="sl-SI"/>
          </w:rPr>
          <w:t>gp.mz@gov.si</w:t>
        </w:r>
      </w:hyperlink>
      <w:r w:rsidRPr="00A261AA">
        <w:rPr>
          <w:rFonts w:ascii="Arial Narrow" w:hAnsi="Arial Narrow"/>
          <w:lang w:val="sl-SI"/>
        </w:rPr>
        <w:t xml:space="preserve"> </w:t>
      </w:r>
    </w:p>
    <w:p w:rsidR="001F51F7" w:rsidRPr="00A261AA" w:rsidRDefault="001F51F7" w:rsidP="00F95BB3">
      <w:pPr>
        <w:numPr>
          <w:ilvl w:val="0"/>
          <w:numId w:val="12"/>
        </w:numPr>
        <w:spacing w:line="276" w:lineRule="auto"/>
        <w:ind w:left="357" w:hanging="357"/>
        <w:rPr>
          <w:rFonts w:ascii="Arial Narrow" w:hAnsi="Arial Narrow"/>
          <w:lang w:val="sl-SI"/>
        </w:rPr>
      </w:pPr>
      <w:r w:rsidRPr="00A261AA">
        <w:rPr>
          <w:rFonts w:ascii="Arial Narrow" w:hAnsi="Arial Narrow"/>
          <w:lang w:val="sl-SI"/>
        </w:rPr>
        <w:t xml:space="preserve">Ministrstvo za kulturo, Direktorat za kulturno dediščino, </w:t>
      </w:r>
      <w:hyperlink r:id="rId15" w:history="1">
        <w:r w:rsidRPr="00A261AA">
          <w:rPr>
            <w:rStyle w:val="Hiperpovezava"/>
            <w:rFonts w:ascii="Arial Narrow" w:hAnsi="Arial Narrow"/>
            <w:lang w:val="sl-SI"/>
          </w:rPr>
          <w:t>gp.mk@gov.si</w:t>
        </w:r>
      </w:hyperlink>
    </w:p>
    <w:p w:rsidR="001F51F7" w:rsidRPr="00A261AA" w:rsidRDefault="001F51F7" w:rsidP="00F95BB3">
      <w:pPr>
        <w:numPr>
          <w:ilvl w:val="0"/>
          <w:numId w:val="12"/>
        </w:numPr>
        <w:spacing w:line="276" w:lineRule="auto"/>
        <w:ind w:left="357" w:hanging="357"/>
        <w:rPr>
          <w:rFonts w:ascii="Arial Narrow" w:hAnsi="Arial Narrow"/>
          <w:lang w:val="sl-SI"/>
        </w:rPr>
      </w:pPr>
      <w:r w:rsidRPr="00A261AA">
        <w:rPr>
          <w:rFonts w:ascii="Arial Narrow" w:hAnsi="Arial Narrow"/>
          <w:lang w:val="sl-SI"/>
        </w:rPr>
        <w:t xml:space="preserve">Ministrstvo za kmetijstvo, gozdarstvo in prehrano, Direktorat za kmetijstvo, </w:t>
      </w:r>
      <w:hyperlink r:id="rId16" w:history="1">
        <w:r w:rsidRPr="00A261AA">
          <w:rPr>
            <w:rStyle w:val="Hiperpovezava"/>
            <w:rFonts w:ascii="Arial Narrow" w:hAnsi="Arial Narrow"/>
            <w:lang w:val="sl-SI"/>
          </w:rPr>
          <w:t>gp.mkgp@gov.si</w:t>
        </w:r>
      </w:hyperlink>
      <w:r w:rsidRPr="00A261AA">
        <w:rPr>
          <w:rFonts w:ascii="Arial Narrow" w:hAnsi="Arial Narrow"/>
          <w:lang w:val="sl-SI"/>
        </w:rPr>
        <w:t xml:space="preserve"> </w:t>
      </w:r>
    </w:p>
    <w:p w:rsidR="00147DB9" w:rsidRPr="00A261AA" w:rsidRDefault="00147DB9" w:rsidP="00147DB9">
      <w:pPr>
        <w:numPr>
          <w:ilvl w:val="0"/>
          <w:numId w:val="12"/>
        </w:numPr>
        <w:spacing w:line="276" w:lineRule="auto"/>
        <w:ind w:left="357" w:hanging="357"/>
        <w:rPr>
          <w:rFonts w:ascii="Arial Narrow" w:hAnsi="Arial Narrow"/>
          <w:lang w:val="sl-SI"/>
        </w:rPr>
      </w:pPr>
      <w:r w:rsidRPr="00A261AA">
        <w:rPr>
          <w:rFonts w:ascii="Arial Narrow" w:hAnsi="Arial Narrow"/>
          <w:lang w:val="sl-SI"/>
        </w:rPr>
        <w:t xml:space="preserve">Ministrstvo za kmetijstvo, gozdarstvo in prehrano, Direktorat za gozdarstvo in lovstvo, </w:t>
      </w:r>
      <w:hyperlink r:id="rId17" w:history="1">
        <w:r w:rsidRPr="00A261AA">
          <w:rPr>
            <w:rStyle w:val="Hiperpovezava"/>
            <w:rFonts w:ascii="Arial Narrow" w:hAnsi="Arial Narrow"/>
            <w:lang w:val="sl-SI"/>
          </w:rPr>
          <w:t>gp.mkgp@gov.si</w:t>
        </w:r>
      </w:hyperlink>
      <w:r w:rsidRPr="00A261AA">
        <w:rPr>
          <w:rFonts w:ascii="Arial Narrow" w:hAnsi="Arial Narrow"/>
          <w:lang w:val="sl-SI"/>
        </w:rPr>
        <w:t xml:space="preserve"> </w:t>
      </w:r>
    </w:p>
    <w:p w:rsidR="001F51F7" w:rsidRPr="00A261AA" w:rsidRDefault="001F51F7" w:rsidP="00F95BB3">
      <w:pPr>
        <w:numPr>
          <w:ilvl w:val="0"/>
          <w:numId w:val="12"/>
        </w:numPr>
        <w:spacing w:line="276" w:lineRule="auto"/>
        <w:ind w:left="357" w:hanging="357"/>
        <w:rPr>
          <w:rFonts w:ascii="Arial Narrow" w:hAnsi="Arial Narrow"/>
          <w:lang w:val="sl-SI"/>
        </w:rPr>
      </w:pPr>
      <w:r w:rsidRPr="00A261AA">
        <w:rPr>
          <w:rFonts w:ascii="Arial Narrow" w:hAnsi="Arial Narrow"/>
          <w:lang w:val="sl-SI"/>
        </w:rPr>
        <w:t xml:space="preserve">Zavod za gozdove Slovenije, </w:t>
      </w:r>
      <w:hyperlink r:id="rId18" w:history="1">
        <w:r w:rsidRPr="00A261AA">
          <w:rPr>
            <w:rStyle w:val="Hiperpovezava"/>
            <w:rFonts w:ascii="Arial Narrow" w:hAnsi="Arial Narrow"/>
            <w:lang w:val="sl-SI"/>
          </w:rPr>
          <w:t>zgs.tajnistvo@zgs.si</w:t>
        </w:r>
      </w:hyperlink>
      <w:r w:rsidRPr="00A261AA">
        <w:rPr>
          <w:rFonts w:ascii="Arial Narrow" w:hAnsi="Arial Narrow"/>
          <w:lang w:val="sl-SI"/>
        </w:rPr>
        <w:t xml:space="preserve"> </w:t>
      </w:r>
    </w:p>
    <w:p w:rsidR="001F51F7" w:rsidRPr="00A261AA" w:rsidRDefault="001F51F7" w:rsidP="00F95BB3">
      <w:pPr>
        <w:numPr>
          <w:ilvl w:val="0"/>
          <w:numId w:val="12"/>
        </w:numPr>
        <w:spacing w:line="276" w:lineRule="auto"/>
        <w:ind w:left="357" w:hanging="357"/>
        <w:rPr>
          <w:rFonts w:ascii="Arial Narrow" w:hAnsi="Arial Narrow"/>
          <w:lang w:val="sl-SI"/>
        </w:rPr>
      </w:pPr>
      <w:r w:rsidRPr="00A261AA">
        <w:rPr>
          <w:rFonts w:ascii="Arial Narrow" w:hAnsi="Arial Narrow"/>
          <w:lang w:val="sl-SI"/>
        </w:rPr>
        <w:t xml:space="preserve">Direkcija RS za vode, </w:t>
      </w:r>
      <w:hyperlink r:id="rId19" w:history="1">
        <w:r w:rsidRPr="00A261AA">
          <w:rPr>
            <w:rStyle w:val="Hiperpovezava"/>
            <w:rFonts w:ascii="Arial Narrow" w:hAnsi="Arial Narrow"/>
            <w:lang w:val="sl-SI"/>
          </w:rPr>
          <w:t>gp.drsv@gov.si</w:t>
        </w:r>
      </w:hyperlink>
      <w:r w:rsidR="00147DB9" w:rsidRPr="00A261AA">
        <w:rPr>
          <w:rFonts w:ascii="Arial Narrow" w:hAnsi="Arial Narrow"/>
          <w:lang w:val="sl-SI"/>
        </w:rPr>
        <w:t xml:space="preserve"> </w:t>
      </w:r>
    </w:p>
    <w:p w:rsidR="00147DB9" w:rsidRPr="00A261AA" w:rsidRDefault="00147DB9" w:rsidP="00F95BB3">
      <w:pPr>
        <w:numPr>
          <w:ilvl w:val="0"/>
          <w:numId w:val="12"/>
        </w:numPr>
        <w:spacing w:line="276" w:lineRule="auto"/>
        <w:ind w:left="357" w:hanging="357"/>
        <w:rPr>
          <w:rFonts w:ascii="Arial Narrow" w:hAnsi="Arial Narrow"/>
          <w:lang w:val="sl-SI"/>
        </w:rPr>
      </w:pPr>
      <w:r w:rsidRPr="00A261AA">
        <w:rPr>
          <w:rFonts w:ascii="Arial Narrow" w:hAnsi="Arial Narrow"/>
          <w:lang w:val="sl-SI"/>
        </w:rPr>
        <w:t xml:space="preserve">Zavod za ribištvo Slovenije, </w:t>
      </w:r>
      <w:hyperlink r:id="rId20" w:history="1">
        <w:r w:rsidRPr="00A261AA">
          <w:rPr>
            <w:rStyle w:val="Hiperpovezava"/>
            <w:rFonts w:ascii="Arial Narrow" w:hAnsi="Arial Narrow"/>
            <w:lang w:val="sl-SI"/>
          </w:rPr>
          <w:t>info@zzzrs.si</w:t>
        </w:r>
      </w:hyperlink>
      <w:r w:rsidRPr="00A261AA">
        <w:rPr>
          <w:rFonts w:ascii="Arial Narrow" w:hAnsi="Arial Narrow"/>
          <w:lang w:val="sl-SI"/>
        </w:rPr>
        <w:t xml:space="preserve"> </w:t>
      </w:r>
    </w:p>
    <w:p w:rsidR="001F51F7" w:rsidRPr="00A261AA" w:rsidRDefault="001F51F7" w:rsidP="001F51F7">
      <w:pPr>
        <w:pStyle w:val="datumtevilka"/>
        <w:tabs>
          <w:tab w:val="clear" w:pos="1701"/>
        </w:tabs>
        <w:spacing w:line="276" w:lineRule="auto"/>
        <w:rPr>
          <w:rFonts w:ascii="Arial Narrow" w:hAnsi="Arial Narrow" w:cs="Arial"/>
          <w:bCs/>
        </w:rPr>
      </w:pPr>
    </w:p>
    <w:p w:rsidR="009C098B" w:rsidRPr="00A261AA" w:rsidRDefault="009C098B" w:rsidP="003F3F95">
      <w:pPr>
        <w:spacing w:line="276" w:lineRule="auto"/>
        <w:ind w:right="-291"/>
        <w:rPr>
          <w:rFonts w:ascii="Arial Narrow" w:hAnsi="Arial Narrow"/>
          <w:lang w:val="sl-SI"/>
        </w:rPr>
      </w:pPr>
    </w:p>
    <w:bookmarkEnd w:id="1"/>
    <w:bookmarkEnd w:id="2"/>
    <w:sectPr w:rsidR="009C098B" w:rsidRPr="00A261AA" w:rsidSect="00EE5B4D">
      <w:head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0AE" w:rsidRDefault="002760AE">
      <w:r>
        <w:separator/>
      </w:r>
    </w:p>
  </w:endnote>
  <w:endnote w:type="continuationSeparator" w:id="0">
    <w:p w:rsidR="002760AE" w:rsidRDefault="00276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C2F221E7-1C8F-404E-8AF7-D9361D11601C}"/>
  </w:font>
  <w:font w:name="Arial Narrow">
    <w:panose1 w:val="020B0606020202030204"/>
    <w:charset w:val="EE"/>
    <w:family w:val="swiss"/>
    <w:pitch w:val="variable"/>
    <w:sig w:usb0="00000287" w:usb1="00000800" w:usb2="00000000" w:usb3="00000000" w:csb0="0000009F" w:csb1="00000000"/>
    <w:embedRegular r:id="rId2" w:fontKey="{21356BAA-221F-4CB4-AB36-AE387E741357}"/>
  </w:font>
  <w:font w:name="Republika">
    <w:panose1 w:val="02000506040000020004"/>
    <w:charset w:val="EE"/>
    <w:family w:val="auto"/>
    <w:pitch w:val="variable"/>
    <w:sig w:usb0="A00000FF" w:usb1="4000205B" w:usb2="00000000" w:usb3="00000000" w:csb0="00000093" w:csb1="00000000"/>
    <w:embedRegular r:id="rId3" w:fontKey="{C12E2E02-5DB6-470A-BE1F-AF6B4531C0F2}"/>
    <w:embedBold r:id="rId4" w:fontKey="{8F920C89-80C3-4EC3-A863-A188C4E7A348}"/>
  </w:font>
  <w:font w:name="Cambria">
    <w:panose1 w:val="02040503050406030204"/>
    <w:charset w:val="EE"/>
    <w:family w:val="roman"/>
    <w:pitch w:val="variable"/>
    <w:sig w:usb0="E00002FF" w:usb1="400004FF" w:usb2="00000000" w:usb3="00000000" w:csb0="0000019F" w:csb1="00000000"/>
    <w:embedRegular r:id="rId5" w:fontKey="{A9920080-3FB3-4D6F-8CDF-193117EE6734}"/>
  </w:font>
  <w:font w:name="Calibri">
    <w:panose1 w:val="020F0502020204030204"/>
    <w:charset w:val="EE"/>
    <w:family w:val="swiss"/>
    <w:pitch w:val="variable"/>
    <w:sig w:usb0="E00002FF" w:usb1="4000ACFF" w:usb2="00000001" w:usb3="00000000" w:csb0="0000019F" w:csb1="00000000"/>
    <w:embedRegular r:id="rId6" w:fontKey="{8AD50FA1-0CF6-49EF-9E1D-2AD932EE684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0AE" w:rsidRDefault="002760AE">
      <w:r>
        <w:separator/>
      </w:r>
    </w:p>
  </w:footnote>
  <w:footnote w:type="continuationSeparator" w:id="0">
    <w:p w:rsidR="002760AE" w:rsidRDefault="00276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05AA7" w:rsidRPr="008F3500">
      <w:trPr>
        <w:cantSplit/>
        <w:trHeight w:hRule="exact" w:val="847"/>
      </w:trPr>
      <w:tc>
        <w:tcPr>
          <w:tcW w:w="567" w:type="dxa"/>
        </w:tcPr>
        <w:p w:rsidR="00805AA7" w:rsidRDefault="00805AA7"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tc>
    </w:tr>
  </w:tbl>
  <w:p w:rsidR="00805AA7" w:rsidRPr="00B95595" w:rsidRDefault="002279D3" w:rsidP="00924E3C">
    <w:pPr>
      <w:autoSpaceDE w:val="0"/>
      <w:autoSpaceDN w:val="0"/>
      <w:adjustRightInd w:val="0"/>
      <w:spacing w:line="240" w:lineRule="auto"/>
      <w:rPr>
        <w:rFonts w:ascii="Republika" w:hAnsi="Republika"/>
        <w:lang w:val="sl-SI"/>
      </w:rPr>
    </w:pPr>
    <w:r>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58E9EE11" wp14:editId="215EF2CC">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805AA7" w:rsidRPr="00B95595">
      <w:rPr>
        <w:rFonts w:ascii="Republika" w:hAnsi="Republika"/>
        <w:lang w:val="sl-SI"/>
      </w:rPr>
      <w:t>REPUBLIKA SLOVENIJA</w:t>
    </w:r>
  </w:p>
  <w:p w:rsidR="00805AA7" w:rsidRDefault="00805AA7" w:rsidP="00924E3C">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sidR="000E1264">
      <w:rPr>
        <w:rFonts w:ascii="Republika" w:hAnsi="Republika"/>
        <w:b/>
        <w:caps/>
        <w:lang w:val="sl-SI"/>
      </w:rPr>
      <w:t>OKOLJE IN PROSTOR</w:t>
    </w:r>
  </w:p>
  <w:p w:rsidR="00994953" w:rsidRPr="008F3500" w:rsidRDefault="00805AA7" w:rsidP="00994953">
    <w:pPr>
      <w:pStyle w:val="Glava"/>
      <w:tabs>
        <w:tab w:val="clear" w:pos="4320"/>
        <w:tab w:val="clear" w:pos="8640"/>
        <w:tab w:val="left" w:pos="5112"/>
      </w:tabs>
      <w:spacing w:before="120" w:line="240" w:lineRule="exact"/>
      <w:rPr>
        <w:rFonts w:cs="Arial"/>
        <w:sz w:val="16"/>
        <w:lang w:val="sl-SI"/>
      </w:rPr>
    </w:pPr>
    <w:r w:rsidRPr="00B95595">
      <w:rPr>
        <w:rFonts w:ascii="Republika" w:hAnsi="Republika" w:cs="Arial"/>
        <w:sz w:val="16"/>
        <w:lang w:val="sl-SI"/>
      </w:rPr>
      <w:t xml:space="preserve">Dunajska cesta </w:t>
    </w:r>
    <w:r w:rsidR="000E1264">
      <w:rPr>
        <w:rFonts w:ascii="Republika" w:hAnsi="Republika" w:cs="Arial"/>
        <w:sz w:val="16"/>
        <w:lang w:val="sl-SI"/>
      </w:rPr>
      <w:t>4</w:t>
    </w:r>
    <w:r w:rsidR="0083723C">
      <w:rPr>
        <w:rFonts w:ascii="Republika" w:hAnsi="Republika" w:cs="Arial"/>
        <w:sz w:val="16"/>
        <w:lang w:val="sl-SI"/>
      </w:rPr>
      <w:t>8</w:t>
    </w:r>
    <w:r w:rsidRPr="00B95595">
      <w:rPr>
        <w:rFonts w:ascii="Republika" w:hAnsi="Republika" w:cs="Arial"/>
        <w:sz w:val="16"/>
        <w:lang w:val="sl-SI"/>
      </w:rPr>
      <w:t>, 1000 Ljubljana</w:t>
    </w:r>
    <w:r w:rsidRPr="008F3500">
      <w:rPr>
        <w:rFonts w:cs="Arial"/>
        <w:sz w:val="16"/>
        <w:lang w:val="sl-SI"/>
      </w:rPr>
      <w:tab/>
    </w:r>
    <w:r w:rsidR="00994953" w:rsidRPr="008F3500">
      <w:rPr>
        <w:rFonts w:cs="Arial"/>
        <w:sz w:val="16"/>
        <w:lang w:val="sl-SI"/>
      </w:rPr>
      <w:t xml:space="preserve">T: </w:t>
    </w:r>
    <w:r w:rsidR="00994953">
      <w:rPr>
        <w:rFonts w:cs="Arial"/>
        <w:sz w:val="16"/>
        <w:lang w:val="sl-SI"/>
      </w:rPr>
      <w:t>01 478 74 00</w:t>
    </w:r>
  </w:p>
  <w:p w:rsidR="00994953" w:rsidRPr="008F3500" w:rsidRDefault="00994953" w:rsidP="0099495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01 478 74 25</w:t>
    </w:r>
    <w:r w:rsidRPr="008F3500">
      <w:rPr>
        <w:rFonts w:cs="Arial"/>
        <w:sz w:val="16"/>
        <w:lang w:val="sl-SI"/>
      </w:rPr>
      <w:t xml:space="preserve"> </w:t>
    </w:r>
  </w:p>
  <w:p w:rsidR="00994953" w:rsidRPr="008F3500" w:rsidRDefault="00994953" w:rsidP="0099495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gp.mop@gov.si</w:t>
    </w:r>
  </w:p>
  <w:p w:rsidR="00994953" w:rsidRPr="008F3500" w:rsidRDefault="00994953" w:rsidP="00994953">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roofErr w:type="spellStart"/>
    <w:r>
      <w:rPr>
        <w:rFonts w:cs="Arial"/>
        <w:sz w:val="16"/>
        <w:lang w:val="sl-SI"/>
      </w:rPr>
      <w:t>www.mop.gov.si</w:t>
    </w:r>
    <w:proofErr w:type="spellEnd"/>
  </w:p>
  <w:p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2BEF"/>
    <w:multiLevelType w:val="hybridMultilevel"/>
    <w:tmpl w:val="D9A05268"/>
    <w:lvl w:ilvl="0" w:tplc="B03EDF08">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E197517"/>
    <w:multiLevelType w:val="hybridMultilevel"/>
    <w:tmpl w:val="BDEEE4F2"/>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E2849DD"/>
    <w:multiLevelType w:val="hybridMultilevel"/>
    <w:tmpl w:val="F32EBDE6"/>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8E54401"/>
    <w:multiLevelType w:val="hybridMultilevel"/>
    <w:tmpl w:val="B25C2374"/>
    <w:lvl w:ilvl="0" w:tplc="00D406F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28E48D1"/>
    <w:multiLevelType w:val="hybridMultilevel"/>
    <w:tmpl w:val="722A4E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8063995"/>
    <w:multiLevelType w:val="hybridMultilevel"/>
    <w:tmpl w:val="B40CA5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B8E3082"/>
    <w:multiLevelType w:val="hybridMultilevel"/>
    <w:tmpl w:val="5AF85F60"/>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2E885092"/>
    <w:multiLevelType w:val="hybridMultilevel"/>
    <w:tmpl w:val="74D8F844"/>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0A84C93"/>
    <w:multiLevelType w:val="hybridMultilevel"/>
    <w:tmpl w:val="853E0450"/>
    <w:lvl w:ilvl="0" w:tplc="039E0FB8">
      <w:numFmt w:val="bullet"/>
      <w:lvlText w:val="-"/>
      <w:lvlJc w:val="left"/>
      <w:pPr>
        <w:ind w:left="2055" w:hanging="360"/>
      </w:pPr>
      <w:rPr>
        <w:rFonts w:ascii="Arial" w:eastAsia="Times New Roman" w:hAnsi="Arial" w:cs="Arial" w:hint="default"/>
      </w:rPr>
    </w:lvl>
    <w:lvl w:ilvl="1" w:tplc="04240003" w:tentative="1">
      <w:start w:val="1"/>
      <w:numFmt w:val="bullet"/>
      <w:lvlText w:val="o"/>
      <w:lvlJc w:val="left"/>
      <w:pPr>
        <w:ind w:left="2775" w:hanging="360"/>
      </w:pPr>
      <w:rPr>
        <w:rFonts w:ascii="Courier New" w:hAnsi="Courier New" w:cs="Courier New" w:hint="default"/>
      </w:rPr>
    </w:lvl>
    <w:lvl w:ilvl="2" w:tplc="04240005" w:tentative="1">
      <w:start w:val="1"/>
      <w:numFmt w:val="bullet"/>
      <w:lvlText w:val=""/>
      <w:lvlJc w:val="left"/>
      <w:pPr>
        <w:ind w:left="3495" w:hanging="360"/>
      </w:pPr>
      <w:rPr>
        <w:rFonts w:ascii="Wingdings" w:hAnsi="Wingdings" w:hint="default"/>
      </w:rPr>
    </w:lvl>
    <w:lvl w:ilvl="3" w:tplc="04240001" w:tentative="1">
      <w:start w:val="1"/>
      <w:numFmt w:val="bullet"/>
      <w:lvlText w:val=""/>
      <w:lvlJc w:val="left"/>
      <w:pPr>
        <w:ind w:left="4215" w:hanging="360"/>
      </w:pPr>
      <w:rPr>
        <w:rFonts w:ascii="Symbol" w:hAnsi="Symbol" w:hint="default"/>
      </w:rPr>
    </w:lvl>
    <w:lvl w:ilvl="4" w:tplc="04240003" w:tentative="1">
      <w:start w:val="1"/>
      <w:numFmt w:val="bullet"/>
      <w:lvlText w:val="o"/>
      <w:lvlJc w:val="left"/>
      <w:pPr>
        <w:ind w:left="4935" w:hanging="360"/>
      </w:pPr>
      <w:rPr>
        <w:rFonts w:ascii="Courier New" w:hAnsi="Courier New" w:cs="Courier New" w:hint="default"/>
      </w:rPr>
    </w:lvl>
    <w:lvl w:ilvl="5" w:tplc="04240005" w:tentative="1">
      <w:start w:val="1"/>
      <w:numFmt w:val="bullet"/>
      <w:lvlText w:val=""/>
      <w:lvlJc w:val="left"/>
      <w:pPr>
        <w:ind w:left="5655" w:hanging="360"/>
      </w:pPr>
      <w:rPr>
        <w:rFonts w:ascii="Wingdings" w:hAnsi="Wingdings" w:hint="default"/>
      </w:rPr>
    </w:lvl>
    <w:lvl w:ilvl="6" w:tplc="04240001" w:tentative="1">
      <w:start w:val="1"/>
      <w:numFmt w:val="bullet"/>
      <w:lvlText w:val=""/>
      <w:lvlJc w:val="left"/>
      <w:pPr>
        <w:ind w:left="6375" w:hanging="360"/>
      </w:pPr>
      <w:rPr>
        <w:rFonts w:ascii="Symbol" w:hAnsi="Symbol" w:hint="default"/>
      </w:rPr>
    </w:lvl>
    <w:lvl w:ilvl="7" w:tplc="04240003" w:tentative="1">
      <w:start w:val="1"/>
      <w:numFmt w:val="bullet"/>
      <w:lvlText w:val="o"/>
      <w:lvlJc w:val="left"/>
      <w:pPr>
        <w:ind w:left="7095" w:hanging="360"/>
      </w:pPr>
      <w:rPr>
        <w:rFonts w:ascii="Courier New" w:hAnsi="Courier New" w:cs="Courier New" w:hint="default"/>
      </w:rPr>
    </w:lvl>
    <w:lvl w:ilvl="8" w:tplc="04240005" w:tentative="1">
      <w:start w:val="1"/>
      <w:numFmt w:val="bullet"/>
      <w:lvlText w:val=""/>
      <w:lvlJc w:val="left"/>
      <w:pPr>
        <w:ind w:left="7815" w:hanging="360"/>
      </w:pPr>
      <w:rPr>
        <w:rFonts w:ascii="Wingdings" w:hAnsi="Wingdings" w:hint="default"/>
      </w:rPr>
    </w:lvl>
  </w:abstractNum>
  <w:abstractNum w:abstractNumId="12">
    <w:nsid w:val="314D09B4"/>
    <w:multiLevelType w:val="hybridMultilevel"/>
    <w:tmpl w:val="075CAFB4"/>
    <w:lvl w:ilvl="0" w:tplc="3156139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D5B2FDF"/>
    <w:multiLevelType w:val="hybridMultilevel"/>
    <w:tmpl w:val="7E0C03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65507C3E"/>
    <w:multiLevelType w:val="hybridMultilevel"/>
    <w:tmpl w:val="B61A9172"/>
    <w:lvl w:ilvl="0" w:tplc="93384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69274817"/>
    <w:multiLevelType w:val="hybridMultilevel"/>
    <w:tmpl w:val="DF2C4664"/>
    <w:lvl w:ilvl="0" w:tplc="E62E19EC">
      <w:start w:val="1"/>
      <w:numFmt w:val="decimal"/>
      <w:lvlText w:val="%1."/>
      <w:lvlJc w:val="left"/>
      <w:pPr>
        <w:tabs>
          <w:tab w:val="num" w:pos="1143"/>
        </w:tabs>
        <w:ind w:left="1143" w:hanging="360"/>
      </w:pPr>
      <w:rPr>
        <w:b w:val="0"/>
        <w:i w:val="0"/>
      </w:rPr>
    </w:lvl>
    <w:lvl w:ilvl="1" w:tplc="04240019" w:tentative="1">
      <w:start w:val="1"/>
      <w:numFmt w:val="lowerLetter"/>
      <w:lvlText w:val="%2."/>
      <w:lvlJc w:val="left"/>
      <w:pPr>
        <w:tabs>
          <w:tab w:val="num" w:pos="1863"/>
        </w:tabs>
        <w:ind w:left="1863" w:hanging="360"/>
      </w:pPr>
    </w:lvl>
    <w:lvl w:ilvl="2" w:tplc="0424001B" w:tentative="1">
      <w:start w:val="1"/>
      <w:numFmt w:val="lowerRoman"/>
      <w:lvlText w:val="%3."/>
      <w:lvlJc w:val="right"/>
      <w:pPr>
        <w:tabs>
          <w:tab w:val="num" w:pos="2583"/>
        </w:tabs>
        <w:ind w:left="2583" w:hanging="180"/>
      </w:pPr>
    </w:lvl>
    <w:lvl w:ilvl="3" w:tplc="0424000F" w:tentative="1">
      <w:start w:val="1"/>
      <w:numFmt w:val="decimal"/>
      <w:lvlText w:val="%4."/>
      <w:lvlJc w:val="left"/>
      <w:pPr>
        <w:tabs>
          <w:tab w:val="num" w:pos="3303"/>
        </w:tabs>
        <w:ind w:left="3303" w:hanging="360"/>
      </w:pPr>
    </w:lvl>
    <w:lvl w:ilvl="4" w:tplc="04240019" w:tentative="1">
      <w:start w:val="1"/>
      <w:numFmt w:val="lowerLetter"/>
      <w:lvlText w:val="%5."/>
      <w:lvlJc w:val="left"/>
      <w:pPr>
        <w:tabs>
          <w:tab w:val="num" w:pos="4023"/>
        </w:tabs>
        <w:ind w:left="4023" w:hanging="360"/>
      </w:pPr>
    </w:lvl>
    <w:lvl w:ilvl="5" w:tplc="0424001B" w:tentative="1">
      <w:start w:val="1"/>
      <w:numFmt w:val="lowerRoman"/>
      <w:lvlText w:val="%6."/>
      <w:lvlJc w:val="right"/>
      <w:pPr>
        <w:tabs>
          <w:tab w:val="num" w:pos="4743"/>
        </w:tabs>
        <w:ind w:left="4743" w:hanging="180"/>
      </w:pPr>
    </w:lvl>
    <w:lvl w:ilvl="6" w:tplc="0424000F" w:tentative="1">
      <w:start w:val="1"/>
      <w:numFmt w:val="decimal"/>
      <w:lvlText w:val="%7."/>
      <w:lvlJc w:val="left"/>
      <w:pPr>
        <w:tabs>
          <w:tab w:val="num" w:pos="5463"/>
        </w:tabs>
        <w:ind w:left="5463" w:hanging="360"/>
      </w:pPr>
    </w:lvl>
    <w:lvl w:ilvl="7" w:tplc="04240019" w:tentative="1">
      <w:start w:val="1"/>
      <w:numFmt w:val="lowerLetter"/>
      <w:lvlText w:val="%8."/>
      <w:lvlJc w:val="left"/>
      <w:pPr>
        <w:tabs>
          <w:tab w:val="num" w:pos="6183"/>
        </w:tabs>
        <w:ind w:left="6183" w:hanging="360"/>
      </w:pPr>
    </w:lvl>
    <w:lvl w:ilvl="8" w:tplc="0424001B" w:tentative="1">
      <w:start w:val="1"/>
      <w:numFmt w:val="lowerRoman"/>
      <w:lvlText w:val="%9."/>
      <w:lvlJc w:val="right"/>
      <w:pPr>
        <w:tabs>
          <w:tab w:val="num" w:pos="6903"/>
        </w:tabs>
        <w:ind w:left="6903" w:hanging="180"/>
      </w:pPr>
    </w:lvl>
  </w:abstractNum>
  <w:abstractNum w:abstractNumId="18">
    <w:nsid w:val="693A2DBD"/>
    <w:multiLevelType w:val="hybridMultilevel"/>
    <w:tmpl w:val="EA88E7FA"/>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745F3DFE"/>
    <w:multiLevelType w:val="hybridMultilevel"/>
    <w:tmpl w:val="22FC70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7F221BE8"/>
    <w:multiLevelType w:val="hybridMultilevel"/>
    <w:tmpl w:val="819EE888"/>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5"/>
  </w:num>
  <w:num w:numId="2">
    <w:abstractNumId w:val="9"/>
  </w:num>
  <w:num w:numId="3">
    <w:abstractNumId w:val="13"/>
  </w:num>
  <w:num w:numId="4">
    <w:abstractNumId w:val="1"/>
  </w:num>
  <w:num w:numId="5">
    <w:abstractNumId w:val="4"/>
  </w:num>
  <w:num w:numId="6">
    <w:abstractNumId w:val="7"/>
  </w:num>
  <w:num w:numId="7">
    <w:abstractNumId w:val="11"/>
  </w:num>
  <w:num w:numId="8">
    <w:abstractNumId w:val="14"/>
  </w:num>
  <w:num w:numId="9">
    <w:abstractNumId w:val="16"/>
  </w:num>
  <w:num w:numId="10">
    <w:abstractNumId w:val="3"/>
  </w:num>
  <w:num w:numId="11">
    <w:abstractNumId w:val="8"/>
  </w:num>
  <w:num w:numId="12">
    <w:abstractNumId w:val="2"/>
  </w:num>
  <w:num w:numId="13">
    <w:abstractNumId w:val="18"/>
  </w:num>
  <w:num w:numId="14">
    <w:abstractNumId w:val="17"/>
  </w:num>
  <w:num w:numId="15">
    <w:abstractNumId w:val="10"/>
  </w:num>
  <w:num w:numId="16">
    <w:abstractNumId w:val="20"/>
  </w:num>
  <w:num w:numId="17">
    <w:abstractNumId w:val="6"/>
  </w:num>
  <w:num w:numId="18">
    <w:abstractNumId w:val="12"/>
  </w:num>
  <w:num w:numId="19">
    <w:abstractNumId w:val="0"/>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4577">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03"/>
    <w:rsid w:val="00012ABB"/>
    <w:rsid w:val="00014FF8"/>
    <w:rsid w:val="0001550E"/>
    <w:rsid w:val="000226A3"/>
    <w:rsid w:val="00023396"/>
    <w:rsid w:val="00023A88"/>
    <w:rsid w:val="00027744"/>
    <w:rsid w:val="00032D54"/>
    <w:rsid w:val="00040A39"/>
    <w:rsid w:val="00061A82"/>
    <w:rsid w:val="00073CD1"/>
    <w:rsid w:val="00076C8D"/>
    <w:rsid w:val="00090EA4"/>
    <w:rsid w:val="000A5663"/>
    <w:rsid w:val="000A685F"/>
    <w:rsid w:val="000A7238"/>
    <w:rsid w:val="000B0796"/>
    <w:rsid w:val="000B62C8"/>
    <w:rsid w:val="000E1264"/>
    <w:rsid w:val="000E3978"/>
    <w:rsid w:val="000E4707"/>
    <w:rsid w:val="00103582"/>
    <w:rsid w:val="00104892"/>
    <w:rsid w:val="0012674A"/>
    <w:rsid w:val="001357B2"/>
    <w:rsid w:val="00145897"/>
    <w:rsid w:val="001463BF"/>
    <w:rsid w:val="00147DB9"/>
    <w:rsid w:val="00155A15"/>
    <w:rsid w:val="001574F4"/>
    <w:rsid w:val="00164BE3"/>
    <w:rsid w:val="00165076"/>
    <w:rsid w:val="00197B75"/>
    <w:rsid w:val="001E0BEA"/>
    <w:rsid w:val="001F51F7"/>
    <w:rsid w:val="00202A77"/>
    <w:rsid w:val="002234D6"/>
    <w:rsid w:val="002279D3"/>
    <w:rsid w:val="002427E9"/>
    <w:rsid w:val="00253E90"/>
    <w:rsid w:val="0026191A"/>
    <w:rsid w:val="00261DDC"/>
    <w:rsid w:val="00271CE5"/>
    <w:rsid w:val="002760AE"/>
    <w:rsid w:val="00276DF0"/>
    <w:rsid w:val="00282020"/>
    <w:rsid w:val="002A19DD"/>
    <w:rsid w:val="002B00AD"/>
    <w:rsid w:val="002B068C"/>
    <w:rsid w:val="002B55B3"/>
    <w:rsid w:val="002B73ED"/>
    <w:rsid w:val="002B7A82"/>
    <w:rsid w:val="002C618F"/>
    <w:rsid w:val="002D1010"/>
    <w:rsid w:val="002D2A89"/>
    <w:rsid w:val="00300324"/>
    <w:rsid w:val="0030317E"/>
    <w:rsid w:val="00332754"/>
    <w:rsid w:val="0034352D"/>
    <w:rsid w:val="003516A2"/>
    <w:rsid w:val="003636BF"/>
    <w:rsid w:val="003674F3"/>
    <w:rsid w:val="0037479F"/>
    <w:rsid w:val="003845B4"/>
    <w:rsid w:val="00384A2B"/>
    <w:rsid w:val="00386163"/>
    <w:rsid w:val="00387B1A"/>
    <w:rsid w:val="003936CB"/>
    <w:rsid w:val="003A5C0D"/>
    <w:rsid w:val="003B02E4"/>
    <w:rsid w:val="003E1C74"/>
    <w:rsid w:val="003F3F95"/>
    <w:rsid w:val="003F4750"/>
    <w:rsid w:val="003F543B"/>
    <w:rsid w:val="0041039D"/>
    <w:rsid w:val="004305CA"/>
    <w:rsid w:val="00434B5F"/>
    <w:rsid w:val="00442DE2"/>
    <w:rsid w:val="00444141"/>
    <w:rsid w:val="004565AA"/>
    <w:rsid w:val="00464BD8"/>
    <w:rsid w:val="004826BB"/>
    <w:rsid w:val="004A2146"/>
    <w:rsid w:val="004C7CB3"/>
    <w:rsid w:val="004D50A7"/>
    <w:rsid w:val="004E111A"/>
    <w:rsid w:val="004F5DAA"/>
    <w:rsid w:val="00503465"/>
    <w:rsid w:val="00512688"/>
    <w:rsid w:val="005202DC"/>
    <w:rsid w:val="00526246"/>
    <w:rsid w:val="00530F83"/>
    <w:rsid w:val="00555124"/>
    <w:rsid w:val="005618BB"/>
    <w:rsid w:val="00567106"/>
    <w:rsid w:val="005A07E9"/>
    <w:rsid w:val="005A5A0D"/>
    <w:rsid w:val="005B4FDA"/>
    <w:rsid w:val="005E1D3C"/>
    <w:rsid w:val="005F4569"/>
    <w:rsid w:val="0060412B"/>
    <w:rsid w:val="00605EF8"/>
    <w:rsid w:val="006155AE"/>
    <w:rsid w:val="00626B87"/>
    <w:rsid w:val="00632253"/>
    <w:rsid w:val="00632CB1"/>
    <w:rsid w:val="00636FC7"/>
    <w:rsid w:val="00642714"/>
    <w:rsid w:val="006455CE"/>
    <w:rsid w:val="00677197"/>
    <w:rsid w:val="006820D3"/>
    <w:rsid w:val="00682F3F"/>
    <w:rsid w:val="00686AE9"/>
    <w:rsid w:val="00691DEE"/>
    <w:rsid w:val="00692910"/>
    <w:rsid w:val="006A67EA"/>
    <w:rsid w:val="006B1BF7"/>
    <w:rsid w:val="006B1F90"/>
    <w:rsid w:val="006B56FE"/>
    <w:rsid w:val="006C7209"/>
    <w:rsid w:val="006D42D9"/>
    <w:rsid w:val="006D5D09"/>
    <w:rsid w:val="006D6767"/>
    <w:rsid w:val="006E3F32"/>
    <w:rsid w:val="00700735"/>
    <w:rsid w:val="00707289"/>
    <w:rsid w:val="0072615D"/>
    <w:rsid w:val="00733017"/>
    <w:rsid w:val="00742284"/>
    <w:rsid w:val="007425F0"/>
    <w:rsid w:val="007510EB"/>
    <w:rsid w:val="00756A6A"/>
    <w:rsid w:val="00760CAA"/>
    <w:rsid w:val="00766344"/>
    <w:rsid w:val="00780510"/>
    <w:rsid w:val="00783310"/>
    <w:rsid w:val="00790FF7"/>
    <w:rsid w:val="007A227B"/>
    <w:rsid w:val="007A4A6D"/>
    <w:rsid w:val="007B1660"/>
    <w:rsid w:val="007C0285"/>
    <w:rsid w:val="007C0A6B"/>
    <w:rsid w:val="007C7003"/>
    <w:rsid w:val="007D1BCF"/>
    <w:rsid w:val="007D67ED"/>
    <w:rsid w:val="007D75CF"/>
    <w:rsid w:val="007E20C9"/>
    <w:rsid w:val="007E6DC5"/>
    <w:rsid w:val="00805AA7"/>
    <w:rsid w:val="00812A9F"/>
    <w:rsid w:val="00824604"/>
    <w:rsid w:val="00831709"/>
    <w:rsid w:val="00835557"/>
    <w:rsid w:val="00835C01"/>
    <w:rsid w:val="0083723C"/>
    <w:rsid w:val="0084641D"/>
    <w:rsid w:val="00846C96"/>
    <w:rsid w:val="008472B7"/>
    <w:rsid w:val="00864E44"/>
    <w:rsid w:val="0086799F"/>
    <w:rsid w:val="00870681"/>
    <w:rsid w:val="00870724"/>
    <w:rsid w:val="0087536E"/>
    <w:rsid w:val="0088043C"/>
    <w:rsid w:val="008906C9"/>
    <w:rsid w:val="00891B34"/>
    <w:rsid w:val="00897D7D"/>
    <w:rsid w:val="008A0D7A"/>
    <w:rsid w:val="008A1682"/>
    <w:rsid w:val="008A7ECA"/>
    <w:rsid w:val="008B1378"/>
    <w:rsid w:val="008B3FE1"/>
    <w:rsid w:val="008C5738"/>
    <w:rsid w:val="008D04F0"/>
    <w:rsid w:val="008D4856"/>
    <w:rsid w:val="008E54B0"/>
    <w:rsid w:val="008F2B02"/>
    <w:rsid w:val="008F3500"/>
    <w:rsid w:val="00913B43"/>
    <w:rsid w:val="0092314F"/>
    <w:rsid w:val="00924E3C"/>
    <w:rsid w:val="009612BB"/>
    <w:rsid w:val="00963C8F"/>
    <w:rsid w:val="00963FA5"/>
    <w:rsid w:val="0099100C"/>
    <w:rsid w:val="00994953"/>
    <w:rsid w:val="009B3184"/>
    <w:rsid w:val="009B706D"/>
    <w:rsid w:val="009B7C70"/>
    <w:rsid w:val="009C098B"/>
    <w:rsid w:val="009D505E"/>
    <w:rsid w:val="009E5952"/>
    <w:rsid w:val="009F10D8"/>
    <w:rsid w:val="00A00702"/>
    <w:rsid w:val="00A008DE"/>
    <w:rsid w:val="00A00A60"/>
    <w:rsid w:val="00A02E86"/>
    <w:rsid w:val="00A125C5"/>
    <w:rsid w:val="00A130EC"/>
    <w:rsid w:val="00A134FF"/>
    <w:rsid w:val="00A21F85"/>
    <w:rsid w:val="00A261AA"/>
    <w:rsid w:val="00A5039D"/>
    <w:rsid w:val="00A65EE7"/>
    <w:rsid w:val="00A70133"/>
    <w:rsid w:val="00A7093E"/>
    <w:rsid w:val="00A7307A"/>
    <w:rsid w:val="00A73607"/>
    <w:rsid w:val="00A73CCB"/>
    <w:rsid w:val="00A845EA"/>
    <w:rsid w:val="00A868DE"/>
    <w:rsid w:val="00A92485"/>
    <w:rsid w:val="00A94A59"/>
    <w:rsid w:val="00AB17CD"/>
    <w:rsid w:val="00AB46B1"/>
    <w:rsid w:val="00AC1DBE"/>
    <w:rsid w:val="00AC2465"/>
    <w:rsid w:val="00AD3C35"/>
    <w:rsid w:val="00AD55D2"/>
    <w:rsid w:val="00AE084E"/>
    <w:rsid w:val="00AE186D"/>
    <w:rsid w:val="00AF7810"/>
    <w:rsid w:val="00B17141"/>
    <w:rsid w:val="00B31575"/>
    <w:rsid w:val="00B373DB"/>
    <w:rsid w:val="00B60559"/>
    <w:rsid w:val="00B653C5"/>
    <w:rsid w:val="00B66CA1"/>
    <w:rsid w:val="00B76125"/>
    <w:rsid w:val="00B83F7F"/>
    <w:rsid w:val="00B8547D"/>
    <w:rsid w:val="00B872A5"/>
    <w:rsid w:val="00B95595"/>
    <w:rsid w:val="00BA0C3F"/>
    <w:rsid w:val="00BA1EE1"/>
    <w:rsid w:val="00BB4B3A"/>
    <w:rsid w:val="00BB6517"/>
    <w:rsid w:val="00BC0F74"/>
    <w:rsid w:val="00BC4E24"/>
    <w:rsid w:val="00BE11EC"/>
    <w:rsid w:val="00BE2B75"/>
    <w:rsid w:val="00C00FDC"/>
    <w:rsid w:val="00C137FF"/>
    <w:rsid w:val="00C141F9"/>
    <w:rsid w:val="00C1686F"/>
    <w:rsid w:val="00C2096F"/>
    <w:rsid w:val="00C23010"/>
    <w:rsid w:val="00C24462"/>
    <w:rsid w:val="00C250D5"/>
    <w:rsid w:val="00C4372D"/>
    <w:rsid w:val="00C56494"/>
    <w:rsid w:val="00C63643"/>
    <w:rsid w:val="00C87074"/>
    <w:rsid w:val="00C92898"/>
    <w:rsid w:val="00CB0892"/>
    <w:rsid w:val="00CB7E75"/>
    <w:rsid w:val="00CE7514"/>
    <w:rsid w:val="00CF0553"/>
    <w:rsid w:val="00D11361"/>
    <w:rsid w:val="00D130B8"/>
    <w:rsid w:val="00D14F04"/>
    <w:rsid w:val="00D248DE"/>
    <w:rsid w:val="00D274A7"/>
    <w:rsid w:val="00D31016"/>
    <w:rsid w:val="00D40232"/>
    <w:rsid w:val="00D54ACA"/>
    <w:rsid w:val="00D66044"/>
    <w:rsid w:val="00D71EEC"/>
    <w:rsid w:val="00D8542D"/>
    <w:rsid w:val="00D870FC"/>
    <w:rsid w:val="00D90768"/>
    <w:rsid w:val="00D939BF"/>
    <w:rsid w:val="00DA39FA"/>
    <w:rsid w:val="00DA5F6B"/>
    <w:rsid w:val="00DC6A71"/>
    <w:rsid w:val="00DC72A1"/>
    <w:rsid w:val="00DE5B46"/>
    <w:rsid w:val="00DE68F0"/>
    <w:rsid w:val="00DF2269"/>
    <w:rsid w:val="00DF2FC4"/>
    <w:rsid w:val="00DF52D2"/>
    <w:rsid w:val="00DF556A"/>
    <w:rsid w:val="00E0088E"/>
    <w:rsid w:val="00E0357D"/>
    <w:rsid w:val="00E14FB7"/>
    <w:rsid w:val="00E2284B"/>
    <w:rsid w:val="00E24EC2"/>
    <w:rsid w:val="00E31C40"/>
    <w:rsid w:val="00E340EF"/>
    <w:rsid w:val="00E45B17"/>
    <w:rsid w:val="00E47141"/>
    <w:rsid w:val="00E47B27"/>
    <w:rsid w:val="00E72791"/>
    <w:rsid w:val="00E72983"/>
    <w:rsid w:val="00E92488"/>
    <w:rsid w:val="00E96041"/>
    <w:rsid w:val="00ED314A"/>
    <w:rsid w:val="00EE5B4D"/>
    <w:rsid w:val="00F02765"/>
    <w:rsid w:val="00F20555"/>
    <w:rsid w:val="00F214D5"/>
    <w:rsid w:val="00F23209"/>
    <w:rsid w:val="00F240BB"/>
    <w:rsid w:val="00F25603"/>
    <w:rsid w:val="00F31F4D"/>
    <w:rsid w:val="00F46724"/>
    <w:rsid w:val="00F57FED"/>
    <w:rsid w:val="00F63118"/>
    <w:rsid w:val="00F87581"/>
    <w:rsid w:val="00F95BB3"/>
    <w:rsid w:val="00F95ECD"/>
    <w:rsid w:val="00FC3A74"/>
    <w:rsid w:val="00FC7ED0"/>
    <w:rsid w:val="00FE26DA"/>
    <w:rsid w:val="00FE48EB"/>
    <w:rsid w:val="00FF5CE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7C700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7C7003"/>
    <w:rPr>
      <w:rFonts w:ascii="Tahoma" w:hAnsi="Tahoma" w:cs="Tahoma"/>
      <w:sz w:val="16"/>
      <w:szCs w:val="16"/>
      <w:lang w:val="en-US" w:eastAsia="en-US"/>
    </w:rPr>
  </w:style>
  <w:style w:type="paragraph" w:styleId="Odstavekseznama">
    <w:name w:val="List Paragraph"/>
    <w:basedOn w:val="Navaden"/>
    <w:uiPriority w:val="34"/>
    <w:qFormat/>
    <w:rsid w:val="00CF0553"/>
    <w:pPr>
      <w:ind w:left="720"/>
      <w:contextualSpacing/>
    </w:pPr>
  </w:style>
  <w:style w:type="paragraph" w:styleId="Sprotnaopomba-besedilo">
    <w:name w:val="footnote text"/>
    <w:basedOn w:val="Navaden"/>
    <w:link w:val="Sprotnaopomba-besediloZnak"/>
    <w:rsid w:val="006D5D09"/>
    <w:pPr>
      <w:spacing w:line="240" w:lineRule="auto"/>
    </w:pPr>
    <w:rPr>
      <w:szCs w:val="20"/>
    </w:rPr>
  </w:style>
  <w:style w:type="character" w:customStyle="1" w:styleId="Sprotnaopomba-besediloZnak">
    <w:name w:val="Sprotna opomba - besedilo Znak"/>
    <w:basedOn w:val="Privzetapisavaodstavka"/>
    <w:link w:val="Sprotnaopomba-besedilo"/>
    <w:rsid w:val="006D5D09"/>
    <w:rPr>
      <w:rFonts w:ascii="Arial" w:hAnsi="Arial"/>
      <w:lang w:val="en-US" w:eastAsia="en-US"/>
    </w:rPr>
  </w:style>
  <w:style w:type="character" w:styleId="Sprotnaopomba-sklic">
    <w:name w:val="footnote reference"/>
    <w:basedOn w:val="Privzetapisavaodstavka"/>
    <w:rsid w:val="006D5D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7C700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7C7003"/>
    <w:rPr>
      <w:rFonts w:ascii="Tahoma" w:hAnsi="Tahoma" w:cs="Tahoma"/>
      <w:sz w:val="16"/>
      <w:szCs w:val="16"/>
      <w:lang w:val="en-US" w:eastAsia="en-US"/>
    </w:rPr>
  </w:style>
  <w:style w:type="paragraph" w:styleId="Odstavekseznama">
    <w:name w:val="List Paragraph"/>
    <w:basedOn w:val="Navaden"/>
    <w:uiPriority w:val="34"/>
    <w:qFormat/>
    <w:rsid w:val="00CF0553"/>
    <w:pPr>
      <w:ind w:left="720"/>
      <w:contextualSpacing/>
    </w:pPr>
  </w:style>
  <w:style w:type="paragraph" w:styleId="Sprotnaopomba-besedilo">
    <w:name w:val="footnote text"/>
    <w:basedOn w:val="Navaden"/>
    <w:link w:val="Sprotnaopomba-besediloZnak"/>
    <w:rsid w:val="006D5D09"/>
    <w:pPr>
      <w:spacing w:line="240" w:lineRule="auto"/>
    </w:pPr>
    <w:rPr>
      <w:szCs w:val="20"/>
    </w:rPr>
  </w:style>
  <w:style w:type="character" w:customStyle="1" w:styleId="Sprotnaopomba-besediloZnak">
    <w:name w:val="Sprotna opomba - besedilo Znak"/>
    <w:basedOn w:val="Privzetapisavaodstavka"/>
    <w:link w:val="Sprotnaopomba-besedilo"/>
    <w:rsid w:val="006D5D09"/>
    <w:rPr>
      <w:rFonts w:ascii="Arial" w:hAnsi="Arial"/>
      <w:lang w:val="en-US" w:eastAsia="en-US"/>
    </w:rPr>
  </w:style>
  <w:style w:type="character" w:styleId="Sprotnaopomba-sklic">
    <w:name w:val="footnote reference"/>
    <w:basedOn w:val="Privzetapisavaodstavka"/>
    <w:rsid w:val="006D5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rsvn.oemb@zrsvn.si" TargetMode="External"/><Relationship Id="rId18" Type="http://schemas.openxmlformats.org/officeDocument/2006/relationships/hyperlink" Target="mailto:zgs.tajnistvo@zgs.s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obcina@kidricevo.si" TargetMode="External"/><Relationship Id="rId17" Type="http://schemas.openxmlformats.org/officeDocument/2006/relationships/hyperlink" Target="mailto:gp.mkgp@gov.si" TargetMode="External"/><Relationship Id="rId2" Type="http://schemas.openxmlformats.org/officeDocument/2006/relationships/numbering" Target="numbering.xml"/><Relationship Id="rId16" Type="http://schemas.openxmlformats.org/officeDocument/2006/relationships/hyperlink" Target="mailto:gp.mkgp@gov.si" TargetMode="External"/><Relationship Id="rId20" Type="http://schemas.openxmlformats.org/officeDocument/2006/relationships/hyperlink" Target="mailto:info@zzzrs.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rbis@urbis.si"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gp.mk@gov.si" TargetMode="External"/><Relationship Id="rId23" Type="http://schemas.openxmlformats.org/officeDocument/2006/relationships/fontTable" Target="fontTable.xml"/><Relationship Id="rId10" Type="http://schemas.openxmlformats.org/officeDocument/2006/relationships/hyperlink" Target="https://www.kidricevo.si" TargetMode="External"/><Relationship Id="rId19" Type="http://schemas.openxmlformats.org/officeDocument/2006/relationships/hyperlink" Target="mailto:gp.drsv@gov.si" TargetMode="External"/><Relationship Id="rId4" Type="http://schemas.microsoft.com/office/2007/relationships/stylesWithEffects" Target="stylesWithEffects.xml"/><Relationship Id="rId9" Type="http://schemas.openxmlformats.org/officeDocument/2006/relationships/hyperlink" Target="https://dokumenti-pis.mop.gov.si/interno/" TargetMode="External"/><Relationship Id="rId14" Type="http://schemas.openxmlformats.org/officeDocument/2006/relationships/hyperlink" Target="mailto:gp.mz@gov.si"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PREDLOGE\MOP_direktorat_okolj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7AC11-FCA0-45D5-A4FF-43326CD2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MOP_direktorat_okolje</Template>
  <TotalTime>1599</TotalTime>
  <Pages>4</Pages>
  <Words>1761</Words>
  <Characters>10039</Characters>
  <Application>Microsoft Office Word</Application>
  <DocSecurity>0</DocSecurity>
  <Lines>83</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uskladitev s pripombami</dc:creator>
  <cp:lastModifiedBy>Alenka Cof</cp:lastModifiedBy>
  <cp:revision>104</cp:revision>
  <cp:lastPrinted>2020-01-27T08:13:00Z</cp:lastPrinted>
  <dcterms:created xsi:type="dcterms:W3CDTF">2018-06-27T11:41:00Z</dcterms:created>
  <dcterms:modified xsi:type="dcterms:W3CDTF">2020-01-27T08:30:00Z</dcterms:modified>
</cp:coreProperties>
</file>