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DC459" w14:textId="21C91704" w:rsidR="00CD7994" w:rsidRPr="007415C3" w:rsidRDefault="00CD7994" w:rsidP="00CD7994">
      <w:pPr>
        <w:spacing w:line="360" w:lineRule="auto"/>
        <w:jc w:val="both"/>
        <w:rPr>
          <w:rFonts w:eastAsia="Calibri" w:cs="Arial"/>
          <w:bCs/>
          <w:szCs w:val="20"/>
          <w:lang w:val="sl-SI"/>
        </w:rPr>
      </w:pPr>
      <w:r w:rsidRPr="007415C3">
        <w:rPr>
          <w:rFonts w:eastAsia="Calibri" w:cs="Arial"/>
          <w:bCs/>
          <w:szCs w:val="20"/>
          <w:lang w:val="sl-SI"/>
        </w:rPr>
        <w:t>Številka:</w:t>
      </w:r>
      <w:r w:rsidRPr="007415C3">
        <w:rPr>
          <w:rFonts w:eastAsia="Calibri" w:cs="Arial"/>
          <w:bCs/>
          <w:szCs w:val="20"/>
          <w:lang w:val="sl-SI"/>
        </w:rPr>
        <w:tab/>
        <w:t>024-16/2023-2550-</w:t>
      </w:r>
      <w:r w:rsidR="005007EE" w:rsidRPr="007415C3">
        <w:rPr>
          <w:rFonts w:eastAsia="Calibri" w:cs="Arial"/>
          <w:bCs/>
          <w:szCs w:val="20"/>
          <w:lang w:val="sl-SI"/>
        </w:rPr>
        <w:t>40</w:t>
      </w:r>
    </w:p>
    <w:p w14:paraId="1EB246BA" w14:textId="557771CE" w:rsidR="00CD7994" w:rsidRPr="007415C3" w:rsidRDefault="00CD7994" w:rsidP="00CD7994">
      <w:pPr>
        <w:spacing w:line="360" w:lineRule="auto"/>
        <w:jc w:val="both"/>
        <w:rPr>
          <w:rFonts w:eastAsia="Calibri" w:cs="Arial"/>
          <w:bCs/>
          <w:szCs w:val="20"/>
          <w:lang w:val="sl-SI"/>
        </w:rPr>
      </w:pPr>
      <w:r w:rsidRPr="007415C3">
        <w:rPr>
          <w:rFonts w:eastAsia="Calibri" w:cs="Arial"/>
          <w:bCs/>
          <w:szCs w:val="20"/>
          <w:lang w:val="sl-SI"/>
        </w:rPr>
        <w:t>Datum:</w:t>
      </w:r>
      <w:r w:rsidRPr="007415C3">
        <w:rPr>
          <w:rFonts w:eastAsia="Calibri" w:cs="Arial"/>
          <w:bCs/>
          <w:szCs w:val="20"/>
          <w:lang w:val="sl-SI"/>
        </w:rPr>
        <w:tab/>
      </w:r>
      <w:r w:rsidRPr="007415C3">
        <w:rPr>
          <w:rFonts w:eastAsia="Calibri" w:cs="Arial"/>
          <w:bCs/>
          <w:szCs w:val="20"/>
          <w:lang w:val="sl-SI"/>
        </w:rPr>
        <w:tab/>
        <w:t>21.11.2023</w:t>
      </w:r>
      <w:r w:rsidRPr="007415C3">
        <w:rPr>
          <w:rFonts w:eastAsia="Calibri" w:cs="Arial"/>
          <w:bCs/>
          <w:szCs w:val="20"/>
          <w:lang w:val="sl-SI"/>
        </w:rPr>
        <w:tab/>
      </w:r>
    </w:p>
    <w:p w14:paraId="3850107B" w14:textId="1B421A49" w:rsidR="00CD7994" w:rsidRDefault="00CD7994" w:rsidP="00CD7994">
      <w:pPr>
        <w:spacing w:line="360" w:lineRule="auto"/>
        <w:ind w:right="-851"/>
        <w:jc w:val="both"/>
        <w:rPr>
          <w:rFonts w:eastAsia="Calibri" w:cs="Arial"/>
          <w:b/>
          <w:szCs w:val="20"/>
          <w:lang w:val="sl-SI"/>
        </w:rPr>
      </w:pPr>
    </w:p>
    <w:p w14:paraId="51F7219C" w14:textId="77777777" w:rsidR="00067E3B" w:rsidRPr="007415C3" w:rsidRDefault="00067E3B" w:rsidP="00CD7994">
      <w:pPr>
        <w:spacing w:line="360" w:lineRule="auto"/>
        <w:ind w:right="-851"/>
        <w:jc w:val="both"/>
        <w:rPr>
          <w:rFonts w:eastAsia="Calibri" w:cs="Arial"/>
          <w:b/>
          <w:szCs w:val="20"/>
          <w:lang w:val="sl-SI"/>
        </w:rPr>
      </w:pPr>
    </w:p>
    <w:p w14:paraId="72952063" w14:textId="10D500C8" w:rsidR="00CD7994" w:rsidRPr="007415C3" w:rsidRDefault="00CD7994" w:rsidP="00CD7994">
      <w:pPr>
        <w:spacing w:line="360" w:lineRule="auto"/>
        <w:ind w:right="-851"/>
        <w:jc w:val="center"/>
        <w:rPr>
          <w:rFonts w:eastAsia="Calibri" w:cs="Arial"/>
          <w:b/>
          <w:szCs w:val="20"/>
          <w:lang w:val="sl-SI"/>
        </w:rPr>
      </w:pPr>
      <w:r w:rsidRPr="007415C3">
        <w:rPr>
          <w:rFonts w:eastAsia="Calibri" w:cs="Arial"/>
          <w:b/>
          <w:szCs w:val="20"/>
          <w:lang w:val="sl-SI"/>
        </w:rPr>
        <w:t>ZABELEŽKA 3. seje Sveta za vode</w:t>
      </w:r>
    </w:p>
    <w:p w14:paraId="5E0870C5" w14:textId="77777777" w:rsidR="00CD7994" w:rsidRPr="007415C3" w:rsidRDefault="00CD7994" w:rsidP="00CD7994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</w:p>
    <w:p w14:paraId="04DB2AAF" w14:textId="77777777" w:rsidR="00CD7994" w:rsidRPr="007415C3" w:rsidRDefault="00CD7994" w:rsidP="00CD7994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</w:p>
    <w:p w14:paraId="55B7D270" w14:textId="77777777" w:rsidR="00CD7994" w:rsidRPr="007415C3" w:rsidRDefault="00CD7994" w:rsidP="00CD7994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  <w:r w:rsidRPr="007415C3">
        <w:rPr>
          <w:rFonts w:eastAsia="Calibri" w:cs="Arial"/>
          <w:szCs w:val="20"/>
          <w:lang w:val="sl-SI"/>
        </w:rPr>
        <w:t xml:space="preserve">Člani sveta:  </w:t>
      </w:r>
    </w:p>
    <w:p w14:paraId="0810F4EC" w14:textId="5248259D" w:rsidR="00CD7994" w:rsidRPr="007415C3" w:rsidRDefault="00CD7994" w:rsidP="00CD7994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  <w:r w:rsidRPr="007415C3">
        <w:rPr>
          <w:rFonts w:eastAsia="Calibri" w:cs="Arial"/>
          <w:szCs w:val="20"/>
          <w:lang w:val="sl-SI"/>
        </w:rPr>
        <w:t xml:space="preserve">dr. Matjaž MIKOŠ, dr. Andrej KRYŽANOWSKI, dr. Mihael Jožef TOMAN, dr. Mihael BRENČIČ, dr. Barbara ČENČUR CURK, </w:t>
      </w:r>
      <w:r w:rsidR="00DB4AFC" w:rsidRPr="007415C3">
        <w:rPr>
          <w:rFonts w:eastAsia="Calibri" w:cs="Arial"/>
          <w:szCs w:val="20"/>
          <w:lang w:val="sl-SI"/>
        </w:rPr>
        <w:t xml:space="preserve">dr. Blaž KOMAC, dr. Miloš BAVEC, dr. Pavel GANTAR, </w:t>
      </w:r>
      <w:r w:rsidRPr="007415C3">
        <w:rPr>
          <w:rFonts w:eastAsia="Calibri" w:cs="Arial"/>
          <w:szCs w:val="20"/>
          <w:lang w:val="sl-SI"/>
        </w:rPr>
        <w:t xml:space="preserve">mag. Rok FAZARINC, dr. Primož BANOVEC, </w:t>
      </w:r>
      <w:r w:rsidR="00DB4AFC" w:rsidRPr="007415C3">
        <w:rPr>
          <w:rFonts w:eastAsia="Calibri" w:cs="Arial"/>
          <w:szCs w:val="20"/>
          <w:lang w:val="sl-SI"/>
        </w:rPr>
        <w:t>Marko FATUR, Jože PAPEŽ</w:t>
      </w:r>
      <w:r w:rsidR="00B55231">
        <w:rPr>
          <w:rFonts w:eastAsia="Calibri" w:cs="Arial"/>
          <w:szCs w:val="20"/>
          <w:lang w:val="sl-SI"/>
        </w:rPr>
        <w:t xml:space="preserve">, </w:t>
      </w:r>
      <w:r w:rsidR="00B55231" w:rsidRPr="007415C3">
        <w:rPr>
          <w:rFonts w:eastAsia="Calibri" w:cs="Arial"/>
          <w:szCs w:val="20"/>
          <w:lang w:val="sl-SI"/>
        </w:rPr>
        <w:t>dr. Lidija GLOBEVNIK</w:t>
      </w:r>
      <w:r w:rsidR="00B55231">
        <w:rPr>
          <w:rFonts w:eastAsia="Calibri" w:cs="Arial"/>
          <w:szCs w:val="20"/>
          <w:lang w:val="sl-SI"/>
        </w:rPr>
        <w:t xml:space="preserve"> (opravičeno odsotna, ker ni bilo mogoče vzpostaviti povezave)</w:t>
      </w:r>
    </w:p>
    <w:p w14:paraId="7641FA39" w14:textId="4CAEEBAE" w:rsidR="00B55231" w:rsidRDefault="00B55231" w:rsidP="00CD7994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  <w:r>
        <w:rPr>
          <w:rFonts w:eastAsia="Calibri" w:cs="Arial"/>
          <w:szCs w:val="20"/>
          <w:lang w:val="sl-SI"/>
        </w:rPr>
        <w:t>Ostali navzoči:</w:t>
      </w:r>
    </w:p>
    <w:p w14:paraId="24E4C1AB" w14:textId="77777777" w:rsidR="00B55231" w:rsidRPr="007415C3" w:rsidRDefault="00B55231" w:rsidP="00B55231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  <w:r w:rsidRPr="007415C3">
        <w:rPr>
          <w:rFonts w:eastAsia="Calibri" w:cs="Arial"/>
          <w:szCs w:val="20"/>
          <w:lang w:val="sl-SI"/>
        </w:rPr>
        <w:t>V funkciji ministra za naravne vire in prostor, mag. Alenka BRATUŠEK, ministrica za infrastrukturo</w:t>
      </w:r>
    </w:p>
    <w:p w14:paraId="76E6770A" w14:textId="77777777" w:rsidR="00B55231" w:rsidRPr="007415C3" w:rsidRDefault="00B55231" w:rsidP="00B55231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  <w:r w:rsidRPr="007415C3">
        <w:rPr>
          <w:rFonts w:eastAsia="Calibri" w:cs="Arial"/>
          <w:szCs w:val="20"/>
          <w:lang w:val="sl-SI"/>
        </w:rPr>
        <w:t>Jože NOVAK, državni sekretar</w:t>
      </w:r>
    </w:p>
    <w:p w14:paraId="0D90BA3C" w14:textId="59BF84D5" w:rsidR="00CD7994" w:rsidRPr="007415C3" w:rsidRDefault="00CD7994" w:rsidP="00CD7994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  <w:r w:rsidRPr="007415C3">
        <w:rPr>
          <w:rFonts w:eastAsia="Calibri" w:cs="Arial"/>
          <w:szCs w:val="20"/>
          <w:lang w:val="sl-SI"/>
        </w:rPr>
        <w:t>DRSV: mag. Neža KODRE</w:t>
      </w:r>
    </w:p>
    <w:p w14:paraId="3529AF98" w14:textId="77777777" w:rsidR="00067E3B" w:rsidRPr="007415C3" w:rsidRDefault="00067E3B" w:rsidP="00067E3B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  <w:proofErr w:type="spellStart"/>
      <w:r w:rsidRPr="007415C3">
        <w:rPr>
          <w:rFonts w:eastAsia="Calibri" w:cs="Arial"/>
          <w:szCs w:val="20"/>
          <w:lang w:val="sl-SI"/>
        </w:rPr>
        <w:t>IzVRS</w:t>
      </w:r>
      <w:proofErr w:type="spellEnd"/>
      <w:r w:rsidRPr="007415C3">
        <w:rPr>
          <w:rFonts w:eastAsia="Calibri" w:cs="Arial"/>
          <w:szCs w:val="20"/>
          <w:lang w:val="sl-SI"/>
        </w:rPr>
        <w:t>: Manca ČARMAN, dr. Sašo ŠANTL</w:t>
      </w:r>
    </w:p>
    <w:p w14:paraId="044541A1" w14:textId="0C8D9E30" w:rsidR="00CD7994" w:rsidRPr="007415C3" w:rsidRDefault="00CD7994" w:rsidP="00CD7994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  <w:r w:rsidRPr="007415C3">
        <w:rPr>
          <w:rFonts w:eastAsia="Calibri" w:cs="Arial"/>
          <w:szCs w:val="20"/>
          <w:lang w:val="sl-SI"/>
        </w:rPr>
        <w:t xml:space="preserve">MNVP: </w:t>
      </w:r>
      <w:r w:rsidR="00DB4AFC" w:rsidRPr="007415C3">
        <w:rPr>
          <w:rFonts w:eastAsia="Calibri" w:cs="Arial"/>
          <w:szCs w:val="20"/>
          <w:lang w:val="sl-SI"/>
        </w:rPr>
        <w:t>mag. Luka ŠTRAVS, Aleš JERAJ, dr. Nataša BRATINA</w:t>
      </w:r>
      <w:r w:rsidR="00BE1A1C">
        <w:rPr>
          <w:rFonts w:eastAsia="Calibri" w:cs="Arial"/>
          <w:szCs w:val="20"/>
          <w:lang w:val="sl-SI"/>
        </w:rPr>
        <w:t>, Ljiljana SMILJIĆ</w:t>
      </w:r>
    </w:p>
    <w:p w14:paraId="680DF33D" w14:textId="77777777" w:rsidR="00CD7994" w:rsidRPr="007415C3" w:rsidRDefault="00CD7994" w:rsidP="00CD7994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</w:p>
    <w:p w14:paraId="7A395794" w14:textId="77777777" w:rsidR="00CD7994" w:rsidRPr="007415C3" w:rsidRDefault="00CD7994" w:rsidP="00CD7994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  <w:r w:rsidRPr="007415C3">
        <w:rPr>
          <w:rFonts w:eastAsia="Calibri" w:cs="Arial"/>
          <w:szCs w:val="20"/>
          <w:lang w:val="sl-SI"/>
        </w:rPr>
        <w:t>Dnevni red:</w:t>
      </w:r>
    </w:p>
    <w:p w14:paraId="5A289FB7" w14:textId="44450E4A" w:rsidR="007A2E99" w:rsidRPr="007415C3" w:rsidRDefault="007A2E99" w:rsidP="00CD7994">
      <w:pPr>
        <w:pStyle w:val="Odstavekseznama"/>
        <w:widowControl/>
        <w:numPr>
          <w:ilvl w:val="0"/>
          <w:numId w:val="8"/>
        </w:numPr>
        <w:suppressAutoHyphens w:val="0"/>
        <w:spacing w:line="360" w:lineRule="auto"/>
        <w:ind w:right="-851"/>
        <w:contextualSpacing/>
        <w:jc w:val="both"/>
        <w:rPr>
          <w:rFonts w:ascii="Arial" w:eastAsia="Calibri" w:hAnsi="Arial" w:cs="Arial"/>
          <w:sz w:val="20"/>
        </w:rPr>
      </w:pPr>
      <w:r w:rsidRPr="007415C3">
        <w:rPr>
          <w:rFonts w:ascii="Arial" w:eastAsia="Calibri" w:hAnsi="Arial" w:cs="Arial"/>
          <w:sz w:val="20"/>
        </w:rPr>
        <w:t>Poplave in plazovi 2023</w:t>
      </w:r>
    </w:p>
    <w:p w14:paraId="28420FA4" w14:textId="176B92B9" w:rsidR="007A2E99" w:rsidRPr="007415C3" w:rsidRDefault="007A2E99" w:rsidP="007A2E99">
      <w:pPr>
        <w:pStyle w:val="Odstavekseznama"/>
        <w:widowControl/>
        <w:numPr>
          <w:ilvl w:val="1"/>
          <w:numId w:val="8"/>
        </w:numPr>
        <w:suppressAutoHyphens w:val="0"/>
        <w:spacing w:line="360" w:lineRule="auto"/>
        <w:ind w:right="-851"/>
        <w:contextualSpacing/>
        <w:jc w:val="both"/>
        <w:rPr>
          <w:rFonts w:ascii="Arial" w:eastAsia="Calibri" w:hAnsi="Arial" w:cs="Arial"/>
          <w:sz w:val="20"/>
        </w:rPr>
      </w:pPr>
      <w:r w:rsidRPr="007415C3">
        <w:rPr>
          <w:rFonts w:ascii="Arial" w:eastAsia="Calibri" w:hAnsi="Arial" w:cs="Arial"/>
          <w:sz w:val="20"/>
        </w:rPr>
        <w:t xml:space="preserve">Opredelitev poplavnega dogodka iz </w:t>
      </w:r>
      <w:proofErr w:type="spellStart"/>
      <w:r w:rsidRPr="007415C3">
        <w:rPr>
          <w:rFonts w:ascii="Arial" w:eastAsia="Calibri" w:hAnsi="Arial" w:cs="Arial"/>
          <w:sz w:val="20"/>
        </w:rPr>
        <w:t>vodarskega</w:t>
      </w:r>
      <w:proofErr w:type="spellEnd"/>
      <w:r w:rsidRPr="007415C3">
        <w:rPr>
          <w:rFonts w:ascii="Arial" w:eastAsia="Calibri" w:hAnsi="Arial" w:cs="Arial"/>
          <w:sz w:val="20"/>
        </w:rPr>
        <w:t xml:space="preserve"> vidika</w:t>
      </w:r>
    </w:p>
    <w:p w14:paraId="14E876FC" w14:textId="5EDB87DF" w:rsidR="007B5D41" w:rsidRPr="007415C3" w:rsidRDefault="007B5D41" w:rsidP="007A2E99">
      <w:pPr>
        <w:pStyle w:val="Odstavekseznama"/>
        <w:widowControl/>
        <w:numPr>
          <w:ilvl w:val="1"/>
          <w:numId w:val="8"/>
        </w:numPr>
        <w:suppressAutoHyphens w:val="0"/>
        <w:spacing w:line="360" w:lineRule="auto"/>
        <w:ind w:right="-851"/>
        <w:contextualSpacing/>
        <w:jc w:val="both"/>
        <w:rPr>
          <w:rFonts w:ascii="Arial" w:eastAsia="Calibri" w:hAnsi="Arial" w:cs="Arial"/>
          <w:sz w:val="20"/>
        </w:rPr>
      </w:pPr>
      <w:r w:rsidRPr="007415C3">
        <w:rPr>
          <w:rFonts w:ascii="Arial" w:eastAsia="Calibri" w:hAnsi="Arial" w:cs="Arial"/>
          <w:sz w:val="20"/>
        </w:rPr>
        <w:t>Informacija o intervencijskih ukrepih</w:t>
      </w:r>
    </w:p>
    <w:p w14:paraId="26F86EA6" w14:textId="0D917103" w:rsidR="007B5D41" w:rsidRPr="007415C3" w:rsidRDefault="007B5D41" w:rsidP="007A2E99">
      <w:pPr>
        <w:pStyle w:val="Odstavekseznama"/>
        <w:widowControl/>
        <w:numPr>
          <w:ilvl w:val="1"/>
          <w:numId w:val="8"/>
        </w:numPr>
        <w:suppressAutoHyphens w:val="0"/>
        <w:spacing w:line="360" w:lineRule="auto"/>
        <w:ind w:right="-851"/>
        <w:contextualSpacing/>
        <w:jc w:val="both"/>
        <w:rPr>
          <w:rFonts w:ascii="Arial" w:eastAsia="Calibri" w:hAnsi="Arial" w:cs="Arial"/>
          <w:sz w:val="20"/>
        </w:rPr>
      </w:pPr>
      <w:r w:rsidRPr="007415C3">
        <w:rPr>
          <w:rFonts w:ascii="Arial" w:eastAsia="Calibri" w:hAnsi="Arial" w:cs="Arial"/>
          <w:sz w:val="20"/>
        </w:rPr>
        <w:t>Izhodišča za strategijo povečan</w:t>
      </w:r>
      <w:r w:rsidR="00067E3B">
        <w:rPr>
          <w:rFonts w:ascii="Arial" w:eastAsia="Calibri" w:hAnsi="Arial" w:cs="Arial"/>
          <w:sz w:val="20"/>
        </w:rPr>
        <w:t>ja</w:t>
      </w:r>
      <w:r w:rsidRPr="007415C3">
        <w:rPr>
          <w:rFonts w:ascii="Arial" w:eastAsia="Calibri" w:hAnsi="Arial" w:cs="Arial"/>
          <w:sz w:val="20"/>
        </w:rPr>
        <w:t xml:space="preserve"> poplavne odpornosti</w:t>
      </w:r>
    </w:p>
    <w:p w14:paraId="53E15201" w14:textId="5EDA2EE5" w:rsidR="007B5D41" w:rsidRPr="007415C3" w:rsidRDefault="007B5D41" w:rsidP="00CD7994">
      <w:pPr>
        <w:pStyle w:val="Odstavekseznama"/>
        <w:widowControl/>
        <w:numPr>
          <w:ilvl w:val="0"/>
          <w:numId w:val="8"/>
        </w:numPr>
        <w:suppressAutoHyphens w:val="0"/>
        <w:spacing w:line="360" w:lineRule="auto"/>
        <w:ind w:right="-851"/>
        <w:contextualSpacing/>
        <w:jc w:val="both"/>
        <w:rPr>
          <w:rFonts w:ascii="Arial" w:eastAsia="Calibri" w:hAnsi="Arial" w:cs="Arial"/>
          <w:sz w:val="20"/>
        </w:rPr>
      </w:pPr>
      <w:r w:rsidRPr="007415C3">
        <w:rPr>
          <w:rFonts w:ascii="Arial" w:eastAsia="Calibri" w:hAnsi="Arial" w:cs="Arial"/>
          <w:sz w:val="20"/>
        </w:rPr>
        <w:t>Predlog Zakona o obnovi, razvoju in zagotavljanju finančnih sredstev</w:t>
      </w:r>
    </w:p>
    <w:p w14:paraId="04E1C29A" w14:textId="49F68D8C" w:rsidR="00CD7994" w:rsidRPr="007415C3" w:rsidRDefault="007B5D41" w:rsidP="00CD7994">
      <w:pPr>
        <w:pStyle w:val="Odstavekseznama"/>
        <w:widowControl/>
        <w:numPr>
          <w:ilvl w:val="0"/>
          <w:numId w:val="8"/>
        </w:numPr>
        <w:suppressAutoHyphens w:val="0"/>
        <w:spacing w:line="360" w:lineRule="auto"/>
        <w:ind w:right="-851"/>
        <w:contextualSpacing/>
        <w:jc w:val="both"/>
        <w:rPr>
          <w:rFonts w:ascii="Arial" w:eastAsia="Calibri" w:hAnsi="Arial" w:cs="Arial"/>
          <w:sz w:val="20"/>
        </w:rPr>
      </w:pPr>
      <w:r w:rsidRPr="007415C3">
        <w:rPr>
          <w:rFonts w:ascii="Arial" w:eastAsia="Calibri" w:hAnsi="Arial" w:cs="Arial"/>
          <w:sz w:val="20"/>
        </w:rPr>
        <w:t xml:space="preserve">Predlog sprememb in dopolnitev </w:t>
      </w:r>
      <w:r w:rsidR="00CD7994" w:rsidRPr="007415C3">
        <w:rPr>
          <w:rFonts w:ascii="Arial" w:eastAsia="Calibri" w:hAnsi="Arial" w:cs="Arial"/>
          <w:sz w:val="20"/>
        </w:rPr>
        <w:t>Uredb</w:t>
      </w:r>
      <w:r w:rsidRPr="007415C3">
        <w:rPr>
          <w:rFonts w:ascii="Arial" w:eastAsia="Calibri" w:hAnsi="Arial" w:cs="Arial"/>
          <w:sz w:val="20"/>
        </w:rPr>
        <w:t>e</w:t>
      </w:r>
      <w:r w:rsidR="00CD7994" w:rsidRPr="007415C3">
        <w:rPr>
          <w:rFonts w:ascii="Arial" w:eastAsia="Calibri" w:hAnsi="Arial" w:cs="Arial"/>
          <w:sz w:val="20"/>
        </w:rPr>
        <w:t xml:space="preserve"> o pogojih in omejitvah za izvajanje dejavnosti in posegov v prostor na območjih, ogroženih zaradi poplav in z njimi povezane erozije celinskih voda in morja (poplavna uredba)</w:t>
      </w:r>
    </w:p>
    <w:p w14:paraId="1B64814A" w14:textId="77777777" w:rsidR="00F56C22" w:rsidRPr="007415C3" w:rsidRDefault="00F56C22" w:rsidP="00F56C22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</w:p>
    <w:p w14:paraId="170BA2F4" w14:textId="3B679CBD" w:rsidR="00F56C22" w:rsidRPr="007415C3" w:rsidRDefault="00F56C22" w:rsidP="00F56C22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  <w:r w:rsidRPr="007415C3">
        <w:rPr>
          <w:rFonts w:eastAsia="Calibri" w:cs="Arial"/>
          <w:szCs w:val="20"/>
          <w:lang w:val="sl-SI"/>
        </w:rPr>
        <w:t>Pred sejo se je članom posredovalo sledeče gradivo:</w:t>
      </w:r>
    </w:p>
    <w:p w14:paraId="592D926E" w14:textId="2748865C" w:rsidR="00B55231" w:rsidRPr="00C9474D" w:rsidRDefault="00B55231" w:rsidP="00F56C22">
      <w:pPr>
        <w:pStyle w:val="Odstavekseznama"/>
        <w:numPr>
          <w:ilvl w:val="0"/>
          <w:numId w:val="9"/>
        </w:numPr>
        <w:spacing w:line="360" w:lineRule="auto"/>
        <w:ind w:right="-851"/>
        <w:jc w:val="both"/>
        <w:rPr>
          <w:rFonts w:eastAsia="Calibri" w:cs="Arial"/>
        </w:rPr>
      </w:pPr>
      <w:r>
        <w:rPr>
          <w:rFonts w:ascii="Arial" w:eastAsia="Calibri" w:hAnsi="Arial" w:cs="Arial"/>
          <w:sz w:val="20"/>
        </w:rPr>
        <w:t xml:space="preserve">k prvi točki </w:t>
      </w:r>
      <w:r w:rsidR="00C9474D">
        <w:rPr>
          <w:rFonts w:ascii="Arial" w:eastAsia="Calibri" w:hAnsi="Arial" w:cs="Arial"/>
          <w:sz w:val="20"/>
        </w:rPr>
        <w:t>Izvajanje izrednih ukrepov na vodotokih</w:t>
      </w:r>
      <w:r>
        <w:rPr>
          <w:rFonts w:ascii="Arial" w:eastAsia="Calibri" w:hAnsi="Arial" w:cs="Arial"/>
          <w:sz w:val="20"/>
        </w:rPr>
        <w:t xml:space="preserve"> (priloga št. 1),</w:t>
      </w:r>
    </w:p>
    <w:p w14:paraId="4B378416" w14:textId="013010A1" w:rsidR="00C9474D" w:rsidRPr="00C9474D" w:rsidRDefault="00C9474D" w:rsidP="00C9474D">
      <w:pPr>
        <w:pStyle w:val="Odstavekseznama"/>
        <w:numPr>
          <w:ilvl w:val="0"/>
          <w:numId w:val="9"/>
        </w:numPr>
        <w:spacing w:line="360" w:lineRule="auto"/>
        <w:ind w:right="-851"/>
        <w:jc w:val="both"/>
        <w:rPr>
          <w:rFonts w:eastAsia="Calibri" w:cs="Arial"/>
        </w:rPr>
      </w:pPr>
      <w:r>
        <w:rPr>
          <w:rFonts w:ascii="Arial" w:eastAsia="Calibri" w:hAnsi="Arial" w:cs="Arial"/>
          <w:sz w:val="20"/>
        </w:rPr>
        <w:t xml:space="preserve">k prvi točki </w:t>
      </w:r>
      <w:r w:rsidRPr="007415C3">
        <w:rPr>
          <w:rFonts w:ascii="Arial" w:eastAsia="Calibri" w:hAnsi="Arial" w:cs="Arial"/>
          <w:sz w:val="20"/>
        </w:rPr>
        <w:t>Izhodišča za strategijo povečanja poplavne odpornosti</w:t>
      </w:r>
      <w:r>
        <w:rPr>
          <w:rFonts w:ascii="Arial" w:eastAsia="Calibri" w:hAnsi="Arial" w:cs="Arial"/>
          <w:sz w:val="20"/>
        </w:rPr>
        <w:t xml:space="preserve"> (priloga št. 2),</w:t>
      </w:r>
    </w:p>
    <w:p w14:paraId="589D38A3" w14:textId="72F33BAD" w:rsidR="00F56C22" w:rsidRPr="00B55231" w:rsidRDefault="00B55231" w:rsidP="00B55231">
      <w:pPr>
        <w:pStyle w:val="Odstavekseznama"/>
        <w:numPr>
          <w:ilvl w:val="0"/>
          <w:numId w:val="9"/>
        </w:numPr>
        <w:spacing w:line="360" w:lineRule="auto"/>
        <w:ind w:right="-851"/>
        <w:jc w:val="both"/>
        <w:rPr>
          <w:rFonts w:eastAsia="Calibri" w:cs="Arial"/>
        </w:rPr>
      </w:pPr>
      <w:r>
        <w:rPr>
          <w:rFonts w:ascii="Arial" w:eastAsia="Calibri" w:hAnsi="Arial" w:cs="Arial"/>
          <w:sz w:val="20"/>
        </w:rPr>
        <w:t xml:space="preserve">k točki 3 </w:t>
      </w:r>
      <w:r w:rsidR="00F56C22" w:rsidRPr="007415C3">
        <w:rPr>
          <w:rFonts w:ascii="Arial" w:eastAsia="Calibri" w:hAnsi="Arial" w:cs="Arial"/>
          <w:sz w:val="20"/>
        </w:rPr>
        <w:t>Uredba o pogojih in omejitvah za izvajanje dejavnosti in posegov v prostor na območjih, ogroženih zaradi poplav in z njimi povezane erozije celinskih voda in morja s prilogo 1 in 2</w:t>
      </w:r>
      <w:r>
        <w:rPr>
          <w:rFonts w:ascii="Arial" w:eastAsia="Calibri" w:hAnsi="Arial" w:cs="Arial"/>
          <w:sz w:val="20"/>
        </w:rPr>
        <w:t xml:space="preserve"> (priloga št. </w:t>
      </w:r>
      <w:r w:rsidR="00C9474D">
        <w:rPr>
          <w:rFonts w:ascii="Arial" w:eastAsia="Calibri" w:hAnsi="Arial" w:cs="Arial"/>
          <w:sz w:val="20"/>
        </w:rPr>
        <w:t>3</w:t>
      </w:r>
      <w:r>
        <w:rPr>
          <w:rFonts w:ascii="Arial" w:eastAsia="Calibri" w:hAnsi="Arial" w:cs="Arial"/>
          <w:sz w:val="20"/>
        </w:rPr>
        <w:t>).</w:t>
      </w:r>
    </w:p>
    <w:p w14:paraId="1CB231B5" w14:textId="77777777" w:rsidR="00F56C22" w:rsidRPr="007415C3" w:rsidRDefault="00F56C22" w:rsidP="00F56C22">
      <w:pPr>
        <w:spacing w:line="360" w:lineRule="auto"/>
        <w:ind w:right="-851"/>
        <w:jc w:val="both"/>
        <w:rPr>
          <w:rFonts w:eastAsia="Calibri" w:cs="Arial"/>
          <w:lang w:val="sl-SI"/>
        </w:rPr>
      </w:pPr>
    </w:p>
    <w:p w14:paraId="2292BA2E" w14:textId="15B8A99E" w:rsidR="00F56C22" w:rsidRPr="007415C3" w:rsidRDefault="00F56C22" w:rsidP="00F56C22">
      <w:pPr>
        <w:spacing w:line="360" w:lineRule="auto"/>
        <w:ind w:right="-851"/>
        <w:jc w:val="both"/>
        <w:rPr>
          <w:rFonts w:eastAsia="Calibri" w:cs="Arial"/>
          <w:lang w:val="sl-SI"/>
        </w:rPr>
      </w:pPr>
      <w:r w:rsidRPr="007415C3">
        <w:rPr>
          <w:rFonts w:eastAsia="Calibri" w:cs="Arial"/>
          <w:lang w:val="sl-SI"/>
        </w:rPr>
        <w:lastRenderedPageBreak/>
        <w:t xml:space="preserve">Do začetka seje so </w:t>
      </w:r>
      <w:r w:rsidR="00B55231">
        <w:rPr>
          <w:rFonts w:eastAsia="Calibri" w:cs="Arial"/>
          <w:lang w:val="sl-SI"/>
        </w:rPr>
        <w:t xml:space="preserve">svoja razmišljanja, predloge, </w:t>
      </w:r>
      <w:r w:rsidRPr="007415C3">
        <w:rPr>
          <w:rFonts w:eastAsia="Calibri" w:cs="Arial"/>
          <w:lang w:val="sl-SI"/>
        </w:rPr>
        <w:t xml:space="preserve">pripombe in dopolnitve posredovali dr. Matjaž </w:t>
      </w:r>
      <w:proofErr w:type="spellStart"/>
      <w:r w:rsidRPr="007415C3">
        <w:rPr>
          <w:rFonts w:eastAsia="Calibri" w:cs="Arial"/>
          <w:lang w:val="sl-SI"/>
        </w:rPr>
        <w:t>Mikoš</w:t>
      </w:r>
      <w:proofErr w:type="spellEnd"/>
      <w:r w:rsidR="00067E3B">
        <w:rPr>
          <w:rFonts w:eastAsia="Calibri" w:cs="Arial"/>
          <w:lang w:val="sl-SI"/>
        </w:rPr>
        <w:t xml:space="preserve"> (priloga št. 4)</w:t>
      </w:r>
      <w:r w:rsidRPr="007415C3">
        <w:rPr>
          <w:rFonts w:eastAsia="Calibri" w:cs="Arial"/>
          <w:lang w:val="sl-SI"/>
        </w:rPr>
        <w:t>. dr. Blaž Komac</w:t>
      </w:r>
      <w:r w:rsidR="00067E3B">
        <w:rPr>
          <w:rFonts w:eastAsia="Calibri" w:cs="Arial"/>
          <w:lang w:val="sl-SI"/>
        </w:rPr>
        <w:t xml:space="preserve"> (priloga št. 5)</w:t>
      </w:r>
      <w:r w:rsidRPr="007415C3">
        <w:rPr>
          <w:rFonts w:eastAsia="Calibri" w:cs="Arial"/>
          <w:lang w:val="sl-SI"/>
        </w:rPr>
        <w:t>, dr. Andrej Kryžanowski</w:t>
      </w:r>
      <w:r w:rsidR="00067E3B">
        <w:rPr>
          <w:rFonts w:eastAsia="Calibri" w:cs="Arial"/>
          <w:lang w:val="sl-SI"/>
        </w:rPr>
        <w:t xml:space="preserve"> (priloga št. 6)</w:t>
      </w:r>
      <w:r w:rsidR="00B55231">
        <w:rPr>
          <w:rFonts w:eastAsia="Calibri" w:cs="Arial"/>
          <w:lang w:val="sl-SI"/>
        </w:rPr>
        <w:t>,</w:t>
      </w:r>
      <w:r w:rsidRPr="007415C3">
        <w:rPr>
          <w:rFonts w:eastAsia="Calibri" w:cs="Arial"/>
          <w:lang w:val="sl-SI"/>
        </w:rPr>
        <w:t xml:space="preserve"> mag. Rok </w:t>
      </w:r>
      <w:proofErr w:type="spellStart"/>
      <w:r w:rsidRPr="007415C3">
        <w:rPr>
          <w:rFonts w:eastAsia="Calibri" w:cs="Arial"/>
          <w:lang w:val="sl-SI"/>
        </w:rPr>
        <w:t>Fazarinc</w:t>
      </w:r>
      <w:proofErr w:type="spellEnd"/>
      <w:r w:rsidR="00067E3B">
        <w:rPr>
          <w:rFonts w:eastAsia="Calibri" w:cs="Arial"/>
          <w:lang w:val="sl-SI"/>
        </w:rPr>
        <w:t xml:space="preserve"> (priloga št. 7)</w:t>
      </w:r>
      <w:r w:rsidR="00B55231">
        <w:rPr>
          <w:rFonts w:eastAsia="Calibri" w:cs="Arial"/>
          <w:lang w:val="sl-SI"/>
        </w:rPr>
        <w:t xml:space="preserve"> in dr. Lidija Globevnik</w:t>
      </w:r>
      <w:r w:rsidR="00067E3B">
        <w:rPr>
          <w:rFonts w:eastAsia="Calibri" w:cs="Arial"/>
          <w:lang w:val="sl-SI"/>
        </w:rPr>
        <w:t xml:space="preserve"> (priloga št. </w:t>
      </w:r>
      <w:r w:rsidR="00C9474D">
        <w:rPr>
          <w:rFonts w:eastAsia="Calibri" w:cs="Arial"/>
          <w:lang w:val="sl-SI"/>
        </w:rPr>
        <w:t>8</w:t>
      </w:r>
      <w:r w:rsidR="00067E3B">
        <w:rPr>
          <w:rFonts w:eastAsia="Calibri" w:cs="Arial"/>
          <w:lang w:val="sl-SI"/>
        </w:rPr>
        <w:t>)</w:t>
      </w:r>
      <w:r w:rsidRPr="007415C3">
        <w:rPr>
          <w:rFonts w:eastAsia="Calibri" w:cs="Arial"/>
          <w:lang w:val="sl-SI"/>
        </w:rPr>
        <w:t>.</w:t>
      </w:r>
    </w:p>
    <w:p w14:paraId="082706A2" w14:textId="77777777" w:rsidR="00CD7994" w:rsidRPr="007415C3" w:rsidRDefault="00CD7994" w:rsidP="00CD7994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</w:p>
    <w:p w14:paraId="5C361AFD" w14:textId="2E509714" w:rsidR="00CD7994" w:rsidRPr="007415C3" w:rsidRDefault="00CD7994" w:rsidP="00CD7994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  <w:r w:rsidRPr="007415C3">
        <w:rPr>
          <w:rFonts w:eastAsia="Calibri" w:cs="Arial"/>
          <w:szCs w:val="20"/>
          <w:lang w:val="sl-SI"/>
        </w:rPr>
        <w:t xml:space="preserve">Skupina se je sestala v sejni sobi </w:t>
      </w:r>
      <w:r w:rsidR="007B5D41" w:rsidRPr="007415C3">
        <w:rPr>
          <w:rFonts w:eastAsia="Calibri" w:cs="Arial"/>
          <w:szCs w:val="20"/>
          <w:lang w:val="sl-SI"/>
        </w:rPr>
        <w:t>Ministrstva za infrastrukturo</w:t>
      </w:r>
      <w:r w:rsidRPr="007415C3">
        <w:rPr>
          <w:rFonts w:eastAsia="Calibri" w:cs="Arial"/>
          <w:szCs w:val="20"/>
          <w:lang w:val="sl-SI"/>
        </w:rPr>
        <w:t xml:space="preserve">, </w:t>
      </w:r>
      <w:r w:rsidR="007B5D41" w:rsidRPr="007415C3">
        <w:rPr>
          <w:rFonts w:eastAsia="Calibri" w:cs="Arial"/>
          <w:szCs w:val="20"/>
          <w:lang w:val="sl-SI"/>
        </w:rPr>
        <w:t>Tržaška ulica 19, Ljubljana,</w:t>
      </w:r>
      <w:r w:rsidRPr="007415C3">
        <w:rPr>
          <w:rFonts w:eastAsia="Calibri" w:cs="Arial"/>
          <w:szCs w:val="20"/>
          <w:lang w:val="sl-SI"/>
        </w:rPr>
        <w:t xml:space="preserve"> dne </w:t>
      </w:r>
      <w:r w:rsidR="007B5D41" w:rsidRPr="007415C3">
        <w:rPr>
          <w:rFonts w:eastAsia="Calibri" w:cs="Arial"/>
          <w:szCs w:val="20"/>
          <w:lang w:val="sl-SI"/>
        </w:rPr>
        <w:t>21</w:t>
      </w:r>
      <w:r w:rsidRPr="007415C3">
        <w:rPr>
          <w:rFonts w:eastAsia="Calibri" w:cs="Arial"/>
          <w:szCs w:val="20"/>
          <w:lang w:val="sl-SI"/>
        </w:rPr>
        <w:t>.</w:t>
      </w:r>
      <w:r w:rsidR="007B5D41" w:rsidRPr="007415C3">
        <w:rPr>
          <w:rFonts w:eastAsia="Calibri" w:cs="Arial"/>
          <w:szCs w:val="20"/>
          <w:lang w:val="sl-SI"/>
        </w:rPr>
        <w:t>11</w:t>
      </w:r>
      <w:r w:rsidRPr="007415C3">
        <w:rPr>
          <w:rFonts w:eastAsia="Calibri" w:cs="Arial"/>
          <w:szCs w:val="20"/>
          <w:lang w:val="sl-SI"/>
        </w:rPr>
        <w:t xml:space="preserve">.2023 ob </w:t>
      </w:r>
      <w:r w:rsidR="007B5D41" w:rsidRPr="007415C3">
        <w:rPr>
          <w:rFonts w:eastAsia="Calibri" w:cs="Arial"/>
          <w:szCs w:val="20"/>
          <w:lang w:val="sl-SI"/>
        </w:rPr>
        <w:t>13:00</w:t>
      </w:r>
      <w:r w:rsidRPr="007415C3">
        <w:rPr>
          <w:rFonts w:eastAsia="Calibri" w:cs="Arial"/>
          <w:szCs w:val="20"/>
          <w:lang w:val="sl-SI"/>
        </w:rPr>
        <w:t xml:space="preserve">. </w:t>
      </w:r>
    </w:p>
    <w:p w14:paraId="64C0B753" w14:textId="5045DBEB" w:rsidR="00F56C22" w:rsidRPr="007415C3" w:rsidRDefault="00F56C22" w:rsidP="00CD7994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</w:p>
    <w:p w14:paraId="59F33571" w14:textId="0FF1276C" w:rsidR="00BC640D" w:rsidRPr="007415C3" w:rsidRDefault="00F56C22" w:rsidP="00CD7994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  <w:r w:rsidRPr="007415C3">
        <w:rPr>
          <w:rFonts w:eastAsia="Calibri" w:cs="Arial"/>
          <w:szCs w:val="20"/>
          <w:lang w:val="sl-SI"/>
        </w:rPr>
        <w:t>M</w:t>
      </w:r>
      <w:r w:rsidR="00D03B46" w:rsidRPr="007415C3">
        <w:rPr>
          <w:rFonts w:eastAsia="Calibri" w:cs="Arial"/>
          <w:szCs w:val="20"/>
          <w:lang w:val="sl-SI"/>
        </w:rPr>
        <w:t xml:space="preserve">inistrica </w:t>
      </w:r>
      <w:r w:rsidRPr="007415C3">
        <w:rPr>
          <w:rFonts w:eastAsia="Calibri" w:cs="Arial"/>
          <w:szCs w:val="20"/>
          <w:lang w:val="sl-SI"/>
        </w:rPr>
        <w:t xml:space="preserve">je pozdravila </w:t>
      </w:r>
      <w:r w:rsidR="00BF741B" w:rsidRPr="007415C3">
        <w:rPr>
          <w:rFonts w:eastAsia="Calibri" w:cs="Arial"/>
          <w:szCs w:val="20"/>
          <w:lang w:val="sl-SI"/>
        </w:rPr>
        <w:t xml:space="preserve">navzoče </w:t>
      </w:r>
      <w:r w:rsidRPr="007415C3">
        <w:rPr>
          <w:rFonts w:eastAsia="Calibri" w:cs="Arial"/>
          <w:szCs w:val="20"/>
          <w:lang w:val="sl-SI"/>
        </w:rPr>
        <w:t xml:space="preserve">in </w:t>
      </w:r>
      <w:r w:rsidR="00BF741B" w:rsidRPr="007415C3">
        <w:rPr>
          <w:rFonts w:eastAsia="Calibri" w:cs="Arial"/>
          <w:szCs w:val="20"/>
          <w:lang w:val="sl-SI"/>
        </w:rPr>
        <w:t xml:space="preserve">jih </w:t>
      </w:r>
      <w:r w:rsidRPr="007415C3">
        <w:rPr>
          <w:rFonts w:eastAsia="Calibri" w:cs="Arial"/>
          <w:szCs w:val="20"/>
          <w:lang w:val="sl-SI"/>
        </w:rPr>
        <w:t>seznanila s predvidenim dnevnim redom.</w:t>
      </w:r>
      <w:r w:rsidR="00BF741B" w:rsidRPr="007415C3">
        <w:rPr>
          <w:rFonts w:eastAsia="Calibri" w:cs="Arial"/>
          <w:szCs w:val="20"/>
          <w:lang w:val="sl-SI"/>
        </w:rPr>
        <w:t xml:space="preserve"> </w:t>
      </w:r>
    </w:p>
    <w:p w14:paraId="44A2E32B" w14:textId="77777777" w:rsidR="00B55231" w:rsidRDefault="00B55231" w:rsidP="00B55231">
      <w:pPr>
        <w:spacing w:line="360" w:lineRule="auto"/>
        <w:ind w:right="-851"/>
        <w:jc w:val="both"/>
        <w:rPr>
          <w:rFonts w:eastAsia="Calibri" w:cs="Arial"/>
          <w:b/>
          <w:bCs/>
          <w:szCs w:val="20"/>
          <w:u w:val="single"/>
          <w:lang w:val="sl-SI"/>
        </w:rPr>
      </w:pPr>
    </w:p>
    <w:p w14:paraId="1F811816" w14:textId="2F35F91F" w:rsidR="00B55231" w:rsidRPr="007415C3" w:rsidRDefault="00B55231" w:rsidP="00B55231">
      <w:pPr>
        <w:spacing w:line="360" w:lineRule="auto"/>
        <w:ind w:right="-851"/>
        <w:jc w:val="both"/>
        <w:rPr>
          <w:rFonts w:eastAsia="Calibri" w:cs="Arial"/>
          <w:b/>
          <w:bCs/>
          <w:szCs w:val="20"/>
          <w:u w:val="single"/>
          <w:lang w:val="sl-SI"/>
        </w:rPr>
      </w:pPr>
      <w:r w:rsidRPr="007415C3">
        <w:rPr>
          <w:rFonts w:eastAsia="Calibri" w:cs="Arial"/>
          <w:b/>
          <w:bCs/>
          <w:szCs w:val="20"/>
          <w:u w:val="single"/>
          <w:lang w:val="sl-SI"/>
        </w:rPr>
        <w:t>Ad. 1 Poplave in plazovi 2023</w:t>
      </w:r>
    </w:p>
    <w:p w14:paraId="4F39EBFF" w14:textId="75DABFB3" w:rsidR="00B55231" w:rsidRPr="003B349C" w:rsidRDefault="00B55231" w:rsidP="003B349C">
      <w:pPr>
        <w:pStyle w:val="Odstavekseznama"/>
        <w:numPr>
          <w:ilvl w:val="1"/>
          <w:numId w:val="8"/>
        </w:numPr>
        <w:spacing w:line="360" w:lineRule="auto"/>
        <w:ind w:left="357" w:hanging="357"/>
        <w:jc w:val="both"/>
        <w:rPr>
          <w:rFonts w:ascii="Arial" w:eastAsia="Calibri" w:hAnsi="Arial" w:cs="Arial"/>
          <w:sz w:val="20"/>
        </w:rPr>
      </w:pPr>
      <w:r w:rsidRPr="003B349C">
        <w:rPr>
          <w:rFonts w:ascii="Arial" w:eastAsia="Calibri" w:hAnsi="Arial" w:cs="Arial"/>
          <w:sz w:val="20"/>
        </w:rPr>
        <w:t xml:space="preserve">Opredelitev poplavnega dogodka z </w:t>
      </w:r>
      <w:proofErr w:type="spellStart"/>
      <w:r w:rsidRPr="003B349C">
        <w:rPr>
          <w:rFonts w:ascii="Arial" w:eastAsia="Calibri" w:hAnsi="Arial" w:cs="Arial"/>
          <w:sz w:val="20"/>
        </w:rPr>
        <w:t>vodarskega</w:t>
      </w:r>
      <w:proofErr w:type="spellEnd"/>
      <w:r w:rsidRPr="003B349C">
        <w:rPr>
          <w:rFonts w:ascii="Arial" w:eastAsia="Calibri" w:hAnsi="Arial" w:cs="Arial"/>
          <w:sz w:val="20"/>
        </w:rPr>
        <w:t xml:space="preserve"> vidika</w:t>
      </w:r>
    </w:p>
    <w:p w14:paraId="3685B5E6" w14:textId="63F93208" w:rsidR="00B55231" w:rsidRDefault="00B55231" w:rsidP="00B55231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  <w:r w:rsidRPr="007415C3">
        <w:rPr>
          <w:rFonts w:eastAsia="Calibri" w:cs="Arial"/>
          <w:szCs w:val="20"/>
          <w:lang w:val="sl-SI"/>
        </w:rPr>
        <w:t xml:space="preserve">Mag. Rok </w:t>
      </w:r>
      <w:proofErr w:type="spellStart"/>
      <w:r w:rsidRPr="007415C3">
        <w:rPr>
          <w:rFonts w:eastAsia="Calibri" w:cs="Arial"/>
          <w:szCs w:val="20"/>
          <w:lang w:val="sl-SI"/>
        </w:rPr>
        <w:t>Fazarinc</w:t>
      </w:r>
      <w:proofErr w:type="spellEnd"/>
      <w:r w:rsidRPr="007415C3">
        <w:rPr>
          <w:rFonts w:eastAsia="Calibri" w:cs="Arial"/>
          <w:szCs w:val="20"/>
          <w:lang w:val="sl-SI"/>
        </w:rPr>
        <w:t xml:space="preserve"> je predstavil poplavni dogodek z </w:t>
      </w:r>
      <w:proofErr w:type="spellStart"/>
      <w:r w:rsidRPr="007415C3">
        <w:rPr>
          <w:rFonts w:eastAsia="Calibri" w:cs="Arial"/>
          <w:szCs w:val="20"/>
          <w:lang w:val="sl-SI"/>
        </w:rPr>
        <w:t>vodarskega</w:t>
      </w:r>
      <w:proofErr w:type="spellEnd"/>
      <w:r w:rsidRPr="007415C3">
        <w:rPr>
          <w:rFonts w:eastAsia="Calibri" w:cs="Arial"/>
          <w:szCs w:val="20"/>
          <w:lang w:val="sl-SI"/>
        </w:rPr>
        <w:t xml:space="preserve"> vidika. Navedel je, da je bil to izreden dogodek in da iz tega dogodka izhaja pobuda za spremembo poplavne uredbe.</w:t>
      </w:r>
    </w:p>
    <w:p w14:paraId="6A014E6C" w14:textId="2B8F5D29" w:rsidR="00B55231" w:rsidRPr="007415C3" w:rsidRDefault="00B55231" w:rsidP="00B55231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  <w:r>
        <w:rPr>
          <w:rFonts w:eastAsia="Calibri" w:cs="Arial"/>
          <w:szCs w:val="20"/>
          <w:lang w:val="sl-SI"/>
        </w:rPr>
        <w:t>Tudi nekateri razpravljavci so dopolnili predlog opredelitve poplavnega dogodka v razpravi in pisnimi predlogi. Pisno gradivo je priloga zabeležke.</w:t>
      </w:r>
    </w:p>
    <w:p w14:paraId="42A001FC" w14:textId="69748737" w:rsidR="00B55231" w:rsidRPr="003B349C" w:rsidRDefault="003B349C" w:rsidP="003B349C">
      <w:pPr>
        <w:pStyle w:val="Odstavekseznama"/>
        <w:numPr>
          <w:ilvl w:val="1"/>
          <w:numId w:val="8"/>
        </w:numPr>
        <w:spacing w:line="360" w:lineRule="auto"/>
        <w:ind w:left="357" w:hanging="357"/>
        <w:jc w:val="both"/>
        <w:rPr>
          <w:rFonts w:ascii="Arial" w:eastAsia="Calibri" w:hAnsi="Arial" w:cs="Arial"/>
          <w:sz w:val="20"/>
        </w:rPr>
      </w:pPr>
      <w:r w:rsidRPr="003B349C">
        <w:rPr>
          <w:rFonts w:ascii="Arial" w:eastAsia="Calibri" w:hAnsi="Arial" w:cs="Arial"/>
          <w:sz w:val="20"/>
        </w:rPr>
        <w:t>Informacija o intervencijskih ukrepih</w:t>
      </w:r>
    </w:p>
    <w:p w14:paraId="0F78FAB0" w14:textId="1CFC05EB" w:rsidR="00B55231" w:rsidRDefault="00B55231" w:rsidP="00B55231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  <w:r w:rsidRPr="007415C3">
        <w:rPr>
          <w:rFonts w:eastAsia="Calibri" w:cs="Arial"/>
          <w:szCs w:val="20"/>
          <w:lang w:val="sl-SI"/>
        </w:rPr>
        <w:t>Direktorica DRSV, mag. Neža Kodre je podala informacijo o intervencijskih ukrepih.</w:t>
      </w:r>
      <w:r w:rsidR="003B349C">
        <w:rPr>
          <w:rFonts w:eastAsia="Calibri" w:cs="Arial"/>
          <w:szCs w:val="20"/>
          <w:lang w:val="sl-SI"/>
        </w:rPr>
        <w:t xml:space="preserve"> Pisno gradivo je priloga zabeležke</w:t>
      </w:r>
      <w:r w:rsidR="00C079CA">
        <w:rPr>
          <w:rFonts w:eastAsia="Calibri" w:cs="Arial"/>
          <w:szCs w:val="20"/>
          <w:lang w:val="sl-SI"/>
        </w:rPr>
        <w:t xml:space="preserve"> (priloga št. </w:t>
      </w:r>
      <w:r w:rsidR="00721AEA">
        <w:rPr>
          <w:rFonts w:eastAsia="Calibri" w:cs="Arial"/>
          <w:szCs w:val="20"/>
          <w:lang w:val="sl-SI"/>
        </w:rPr>
        <w:t>1</w:t>
      </w:r>
      <w:r w:rsidR="00C079CA">
        <w:rPr>
          <w:rFonts w:eastAsia="Calibri" w:cs="Arial"/>
          <w:szCs w:val="20"/>
          <w:lang w:val="sl-SI"/>
        </w:rPr>
        <w:t>).</w:t>
      </w:r>
    </w:p>
    <w:p w14:paraId="144A8354" w14:textId="17D6DD18" w:rsidR="003B349C" w:rsidRPr="003B349C" w:rsidRDefault="003B349C" w:rsidP="003B349C">
      <w:pPr>
        <w:pStyle w:val="Odstavekseznama"/>
        <w:numPr>
          <w:ilvl w:val="1"/>
          <w:numId w:val="8"/>
        </w:numPr>
        <w:spacing w:line="360" w:lineRule="auto"/>
        <w:ind w:left="357" w:hanging="357"/>
        <w:jc w:val="both"/>
        <w:rPr>
          <w:rFonts w:ascii="Arial" w:eastAsia="Calibri" w:hAnsi="Arial" w:cs="Arial"/>
          <w:sz w:val="20"/>
        </w:rPr>
      </w:pPr>
      <w:r w:rsidRPr="003B349C">
        <w:rPr>
          <w:rFonts w:ascii="Arial" w:eastAsia="Calibri" w:hAnsi="Arial" w:cs="Arial"/>
          <w:sz w:val="20"/>
        </w:rPr>
        <w:t>Izhodišča za strategijo povečane poplavne odpornosti</w:t>
      </w:r>
    </w:p>
    <w:p w14:paraId="28EC8E61" w14:textId="29BEED82" w:rsidR="003B349C" w:rsidRDefault="00927B4B" w:rsidP="00927B4B">
      <w:pPr>
        <w:spacing w:line="360" w:lineRule="auto"/>
        <w:ind w:right="-851"/>
        <w:jc w:val="both"/>
        <w:rPr>
          <w:rFonts w:eastAsia="Calibri" w:cs="Arial"/>
        </w:rPr>
      </w:pPr>
      <w:proofErr w:type="spellStart"/>
      <w:r>
        <w:rPr>
          <w:rFonts w:eastAsia="Calibri" w:cs="Arial"/>
        </w:rPr>
        <w:t>Gradivo</w:t>
      </w:r>
      <w:proofErr w:type="spellEnd"/>
      <w:r>
        <w:rPr>
          <w:rFonts w:eastAsia="Calibri" w:cs="Arial"/>
        </w:rPr>
        <w:t xml:space="preserve"> je </w:t>
      </w:r>
      <w:proofErr w:type="spellStart"/>
      <w:r>
        <w:rPr>
          <w:rFonts w:eastAsia="Calibri" w:cs="Arial"/>
        </w:rPr>
        <w:t>pripravil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Direktorat</w:t>
      </w:r>
      <w:proofErr w:type="spellEnd"/>
      <w:r>
        <w:rPr>
          <w:rFonts w:eastAsia="Calibri" w:cs="Arial"/>
        </w:rPr>
        <w:t xml:space="preserve"> za </w:t>
      </w:r>
      <w:proofErr w:type="spellStart"/>
      <w:r>
        <w:rPr>
          <w:rFonts w:eastAsia="Calibri" w:cs="Arial"/>
        </w:rPr>
        <w:t>vode</w:t>
      </w:r>
      <w:proofErr w:type="spellEnd"/>
      <w:r>
        <w:rPr>
          <w:rFonts w:eastAsia="Calibri" w:cs="Arial"/>
        </w:rPr>
        <w:t xml:space="preserve"> in je </w:t>
      </w:r>
      <w:proofErr w:type="spellStart"/>
      <w:r>
        <w:rPr>
          <w:rFonts w:eastAsia="Calibri" w:cs="Arial"/>
        </w:rPr>
        <w:t>sestavni</w:t>
      </w:r>
      <w:proofErr w:type="spellEnd"/>
      <w:r>
        <w:rPr>
          <w:rFonts w:eastAsia="Calibri" w:cs="Arial"/>
        </w:rPr>
        <w:t xml:space="preserve"> del </w:t>
      </w:r>
      <w:proofErr w:type="spellStart"/>
      <w:r>
        <w:rPr>
          <w:rFonts w:eastAsia="Calibri" w:cs="Arial"/>
        </w:rPr>
        <w:t>zabeležke</w:t>
      </w:r>
      <w:proofErr w:type="spellEnd"/>
      <w:r w:rsidR="00C079CA">
        <w:rPr>
          <w:rFonts w:eastAsia="Calibri" w:cs="Arial"/>
        </w:rPr>
        <w:t xml:space="preserve"> (</w:t>
      </w:r>
      <w:proofErr w:type="spellStart"/>
      <w:r w:rsidR="00C079CA">
        <w:rPr>
          <w:rFonts w:eastAsia="Calibri" w:cs="Arial"/>
        </w:rPr>
        <w:t>priloga</w:t>
      </w:r>
      <w:proofErr w:type="spellEnd"/>
      <w:r w:rsidR="00C079CA">
        <w:rPr>
          <w:rFonts w:eastAsia="Calibri" w:cs="Arial"/>
        </w:rPr>
        <w:t xml:space="preserve"> št.</w:t>
      </w:r>
      <w:r w:rsidR="00721AEA">
        <w:rPr>
          <w:rFonts w:eastAsia="Calibri" w:cs="Arial"/>
        </w:rPr>
        <w:t>2</w:t>
      </w:r>
      <w:r w:rsidR="00C079CA">
        <w:rPr>
          <w:rFonts w:eastAsia="Calibri" w:cs="Arial"/>
        </w:rPr>
        <w:t>)</w:t>
      </w:r>
      <w:r>
        <w:rPr>
          <w:rFonts w:eastAsia="Calibri" w:cs="Arial"/>
        </w:rPr>
        <w:t xml:space="preserve">. Glede </w:t>
      </w:r>
      <w:proofErr w:type="spellStart"/>
      <w:r>
        <w:rPr>
          <w:rFonts w:eastAsia="Calibri" w:cs="Arial"/>
        </w:rPr>
        <w:t>na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obsežen</w:t>
      </w:r>
      <w:proofErr w:type="spellEnd"/>
      <w:r>
        <w:rPr>
          <w:rFonts w:eastAsia="Calibri" w:cs="Arial"/>
        </w:rPr>
        <w:t xml:space="preserve"> </w:t>
      </w:r>
      <w:proofErr w:type="spellStart"/>
      <w:r w:rsidR="00C079CA">
        <w:rPr>
          <w:rFonts w:eastAsia="Calibri" w:cs="Arial"/>
        </w:rPr>
        <w:t>d</w:t>
      </w:r>
      <w:r>
        <w:rPr>
          <w:rFonts w:eastAsia="Calibri" w:cs="Arial"/>
        </w:rPr>
        <w:t>nevni</w:t>
      </w:r>
      <w:proofErr w:type="spellEnd"/>
      <w:r>
        <w:rPr>
          <w:rFonts w:eastAsia="Calibri" w:cs="Arial"/>
        </w:rPr>
        <w:t xml:space="preserve"> red in </w:t>
      </w:r>
      <w:proofErr w:type="spellStart"/>
      <w:r>
        <w:rPr>
          <w:rFonts w:eastAsia="Calibri" w:cs="Arial"/>
        </w:rPr>
        <w:t>aktualnost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drugih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točk</w:t>
      </w:r>
      <w:proofErr w:type="spellEnd"/>
      <w:r>
        <w:rPr>
          <w:rFonts w:eastAsia="Calibri" w:cs="Arial"/>
        </w:rPr>
        <w:t xml:space="preserve">, </w:t>
      </w:r>
      <w:proofErr w:type="spellStart"/>
      <w:r>
        <w:rPr>
          <w:rFonts w:eastAsia="Calibri" w:cs="Arial"/>
        </w:rPr>
        <w:t>posebne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razprave</w:t>
      </w:r>
      <w:proofErr w:type="spellEnd"/>
      <w:r>
        <w:rPr>
          <w:rFonts w:eastAsia="Calibri" w:cs="Arial"/>
        </w:rPr>
        <w:t xml:space="preserve"> v </w:t>
      </w:r>
      <w:proofErr w:type="spellStart"/>
      <w:r>
        <w:rPr>
          <w:rFonts w:eastAsia="Calibri" w:cs="Arial"/>
        </w:rPr>
        <w:t>tej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točki</w:t>
      </w:r>
      <w:proofErr w:type="spellEnd"/>
      <w:r>
        <w:rPr>
          <w:rFonts w:eastAsia="Calibri" w:cs="Arial"/>
        </w:rPr>
        <w:t xml:space="preserve"> in </w:t>
      </w:r>
      <w:proofErr w:type="spellStart"/>
      <w:r>
        <w:rPr>
          <w:rFonts w:eastAsia="Calibri" w:cs="Arial"/>
        </w:rPr>
        <w:t>na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pripravljeno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gradivo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ni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bilo</w:t>
      </w:r>
      <w:proofErr w:type="spellEnd"/>
      <w:r>
        <w:rPr>
          <w:rFonts w:eastAsia="Calibri" w:cs="Arial"/>
        </w:rPr>
        <w:t>.</w:t>
      </w:r>
    </w:p>
    <w:p w14:paraId="759DB362" w14:textId="3DF79C5B" w:rsidR="00927B4B" w:rsidRDefault="00927B4B" w:rsidP="00927B4B">
      <w:pPr>
        <w:spacing w:line="360" w:lineRule="auto"/>
        <w:ind w:right="-851"/>
        <w:jc w:val="both"/>
        <w:rPr>
          <w:rFonts w:eastAsia="Calibri" w:cs="Arial"/>
        </w:rPr>
      </w:pPr>
    </w:p>
    <w:p w14:paraId="5F361C4F" w14:textId="5C17F928" w:rsidR="00927B4B" w:rsidRDefault="00927B4B" w:rsidP="00927B4B">
      <w:pPr>
        <w:spacing w:line="360" w:lineRule="auto"/>
        <w:ind w:right="-851"/>
        <w:jc w:val="both"/>
        <w:rPr>
          <w:rFonts w:eastAsia="Calibri" w:cs="Arial"/>
        </w:rPr>
      </w:pPr>
      <w:r>
        <w:rPr>
          <w:rFonts w:eastAsia="Calibri" w:cs="Arial"/>
        </w:rPr>
        <w:t>SKLEP 1/1</w:t>
      </w:r>
    </w:p>
    <w:p w14:paraId="1EBE4E59" w14:textId="4C83DD99" w:rsidR="00927B4B" w:rsidRDefault="00927B4B" w:rsidP="00927B4B">
      <w:pPr>
        <w:spacing w:line="360" w:lineRule="auto"/>
        <w:ind w:right="-851"/>
        <w:jc w:val="both"/>
        <w:rPr>
          <w:rFonts w:eastAsia="Calibri" w:cs="Arial"/>
        </w:rPr>
      </w:pPr>
      <w:proofErr w:type="spellStart"/>
      <w:r>
        <w:rPr>
          <w:rFonts w:eastAsia="Calibri" w:cs="Arial"/>
        </w:rPr>
        <w:t>D</w:t>
      </w:r>
      <w:r w:rsidR="00C079CA">
        <w:rPr>
          <w:rFonts w:eastAsia="Calibri" w:cs="Arial"/>
        </w:rPr>
        <w:t>irektorat</w:t>
      </w:r>
      <w:proofErr w:type="spellEnd"/>
      <w:r w:rsidR="00C079CA">
        <w:rPr>
          <w:rFonts w:eastAsia="Calibri" w:cs="Arial"/>
        </w:rPr>
        <w:t xml:space="preserve"> za </w:t>
      </w:r>
      <w:proofErr w:type="spellStart"/>
      <w:r w:rsidR="00C079CA">
        <w:rPr>
          <w:rFonts w:eastAsia="Calibri" w:cs="Arial"/>
        </w:rPr>
        <w:t>vode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na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podlagi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predstavljene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vsebine</w:t>
      </w:r>
      <w:proofErr w:type="spellEnd"/>
      <w:r>
        <w:rPr>
          <w:rFonts w:eastAsia="Calibri" w:cs="Arial"/>
        </w:rPr>
        <w:t xml:space="preserve"> in </w:t>
      </w:r>
      <w:proofErr w:type="spellStart"/>
      <w:r>
        <w:rPr>
          <w:rFonts w:eastAsia="Calibri" w:cs="Arial"/>
        </w:rPr>
        <w:t>razprave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na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svetu</w:t>
      </w:r>
      <w:proofErr w:type="spellEnd"/>
      <w:r>
        <w:rPr>
          <w:rFonts w:eastAsia="Calibri" w:cs="Arial"/>
        </w:rPr>
        <w:t xml:space="preserve"> za </w:t>
      </w:r>
      <w:proofErr w:type="spellStart"/>
      <w:r>
        <w:rPr>
          <w:rFonts w:eastAsia="Calibri" w:cs="Arial"/>
        </w:rPr>
        <w:t>vode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priprav</w:t>
      </w:r>
      <w:r w:rsidR="00C079CA">
        <w:rPr>
          <w:rFonts w:eastAsia="Calibri" w:cs="Arial"/>
        </w:rPr>
        <w:t>i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kratko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gradivo</w:t>
      </w:r>
      <w:proofErr w:type="spellEnd"/>
      <w:r>
        <w:rPr>
          <w:rFonts w:eastAsia="Calibri" w:cs="Arial"/>
        </w:rPr>
        <w:t xml:space="preserve"> </w:t>
      </w:r>
      <w:proofErr w:type="spellStart"/>
      <w:r w:rsidR="00C079CA">
        <w:rPr>
          <w:rFonts w:eastAsia="Calibri" w:cs="Arial"/>
        </w:rPr>
        <w:t>n</w:t>
      </w:r>
      <w:r>
        <w:rPr>
          <w:rFonts w:eastAsia="Calibri" w:cs="Arial"/>
        </w:rPr>
        <w:t>a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temo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opredelitev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poplavnega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dogodka</w:t>
      </w:r>
      <w:proofErr w:type="spellEnd"/>
      <w:r>
        <w:rPr>
          <w:rFonts w:eastAsia="Calibri" w:cs="Arial"/>
        </w:rPr>
        <w:t>.</w:t>
      </w:r>
    </w:p>
    <w:p w14:paraId="1F56E176" w14:textId="6314415C" w:rsidR="00927B4B" w:rsidRDefault="00927B4B" w:rsidP="00927B4B">
      <w:pPr>
        <w:spacing w:line="360" w:lineRule="auto"/>
        <w:ind w:right="-851"/>
        <w:jc w:val="both"/>
        <w:rPr>
          <w:rFonts w:eastAsia="Calibri" w:cs="Arial"/>
        </w:rPr>
      </w:pPr>
    </w:p>
    <w:p w14:paraId="1B1C49EE" w14:textId="0196C726" w:rsidR="00927B4B" w:rsidRDefault="00927B4B" w:rsidP="00927B4B">
      <w:pPr>
        <w:spacing w:line="360" w:lineRule="auto"/>
        <w:ind w:right="-851"/>
        <w:jc w:val="both"/>
        <w:rPr>
          <w:rFonts w:eastAsia="Calibri" w:cs="Arial"/>
        </w:rPr>
      </w:pPr>
      <w:r>
        <w:rPr>
          <w:rFonts w:eastAsia="Calibri" w:cs="Arial"/>
        </w:rPr>
        <w:t>SKLEP 1/2</w:t>
      </w:r>
    </w:p>
    <w:p w14:paraId="2165E4C3" w14:textId="78A6F804" w:rsidR="00927B4B" w:rsidRDefault="00927B4B" w:rsidP="00927B4B">
      <w:pPr>
        <w:spacing w:line="360" w:lineRule="auto"/>
        <w:ind w:right="-851"/>
        <w:jc w:val="both"/>
        <w:rPr>
          <w:rFonts w:eastAsia="Calibri" w:cs="Arial"/>
        </w:rPr>
      </w:pPr>
      <w:proofErr w:type="spellStart"/>
      <w:r>
        <w:rPr>
          <w:rFonts w:eastAsia="Calibri" w:cs="Arial"/>
        </w:rPr>
        <w:t>Predlog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izhodišč</w:t>
      </w:r>
      <w:proofErr w:type="spellEnd"/>
      <w:r>
        <w:rPr>
          <w:rFonts w:eastAsia="Calibri" w:cs="Arial"/>
        </w:rPr>
        <w:t xml:space="preserve"> za </w:t>
      </w:r>
      <w:proofErr w:type="spellStart"/>
      <w:r>
        <w:rPr>
          <w:rFonts w:eastAsia="Calibri" w:cs="Arial"/>
        </w:rPr>
        <w:t>pripravo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gradiva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Strategija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povečane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poplavne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odpornosti</w:t>
      </w:r>
      <w:proofErr w:type="spellEnd"/>
      <w:r>
        <w:rPr>
          <w:rFonts w:eastAsia="Calibri" w:cs="Arial"/>
        </w:rPr>
        <w:t xml:space="preserve"> se </w:t>
      </w:r>
      <w:proofErr w:type="spellStart"/>
      <w:r>
        <w:rPr>
          <w:rFonts w:eastAsia="Calibri" w:cs="Arial"/>
        </w:rPr>
        <w:t>obravnava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na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naslednji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seji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sveta</w:t>
      </w:r>
      <w:proofErr w:type="spellEnd"/>
      <w:r>
        <w:rPr>
          <w:rFonts w:eastAsia="Calibri" w:cs="Arial"/>
        </w:rPr>
        <w:t xml:space="preserve"> za </w:t>
      </w:r>
      <w:proofErr w:type="spellStart"/>
      <w:r>
        <w:rPr>
          <w:rFonts w:eastAsia="Calibri" w:cs="Arial"/>
        </w:rPr>
        <w:t>vode</w:t>
      </w:r>
      <w:proofErr w:type="spellEnd"/>
      <w:r>
        <w:rPr>
          <w:rFonts w:eastAsia="Calibri" w:cs="Arial"/>
        </w:rPr>
        <w:t xml:space="preserve">. Pred </w:t>
      </w:r>
      <w:proofErr w:type="spellStart"/>
      <w:r>
        <w:rPr>
          <w:rFonts w:eastAsia="Calibri" w:cs="Arial"/>
        </w:rPr>
        <w:t>tem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člani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sveta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pripravijo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predloge</w:t>
      </w:r>
      <w:proofErr w:type="spellEnd"/>
      <w:r>
        <w:rPr>
          <w:rFonts w:eastAsia="Calibri" w:cs="Arial"/>
        </w:rPr>
        <w:t xml:space="preserve"> za </w:t>
      </w:r>
      <w:proofErr w:type="spellStart"/>
      <w:r>
        <w:rPr>
          <w:rFonts w:eastAsia="Calibri" w:cs="Arial"/>
        </w:rPr>
        <w:t>morebitno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dopolnitev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izhodišč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strategije</w:t>
      </w:r>
      <w:proofErr w:type="spellEnd"/>
      <w:r>
        <w:rPr>
          <w:rFonts w:eastAsia="Calibri" w:cs="Arial"/>
        </w:rPr>
        <w:t>.</w:t>
      </w:r>
    </w:p>
    <w:p w14:paraId="38859CAD" w14:textId="78D86FFC" w:rsidR="00927B4B" w:rsidRDefault="00927B4B" w:rsidP="00927B4B">
      <w:pPr>
        <w:spacing w:line="360" w:lineRule="auto"/>
        <w:ind w:right="-851"/>
        <w:jc w:val="both"/>
        <w:rPr>
          <w:rFonts w:eastAsia="Calibri" w:cs="Arial"/>
        </w:rPr>
      </w:pPr>
    </w:p>
    <w:p w14:paraId="224D2044" w14:textId="170AA052" w:rsidR="00927B4B" w:rsidRPr="00927B4B" w:rsidRDefault="00927B4B" w:rsidP="00927B4B">
      <w:pPr>
        <w:spacing w:line="360" w:lineRule="auto"/>
        <w:ind w:right="-851"/>
        <w:jc w:val="both"/>
        <w:rPr>
          <w:rFonts w:eastAsia="Calibri" w:cs="Arial"/>
        </w:rPr>
      </w:pPr>
      <w:proofErr w:type="spellStart"/>
      <w:r>
        <w:rPr>
          <w:rFonts w:eastAsia="Calibri" w:cs="Arial"/>
        </w:rPr>
        <w:t>Sklep</w:t>
      </w:r>
      <w:proofErr w:type="spellEnd"/>
      <w:r>
        <w:rPr>
          <w:rFonts w:eastAsia="Calibri" w:cs="Arial"/>
        </w:rPr>
        <w:t xml:space="preserve"> 1/3 </w:t>
      </w:r>
    </w:p>
    <w:p w14:paraId="1C6F82DA" w14:textId="36CA43FB" w:rsidR="00BC640D" w:rsidRDefault="00927B4B" w:rsidP="00CD7994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  <w:r>
        <w:rPr>
          <w:rFonts w:eastAsia="Calibri" w:cs="Arial"/>
          <w:szCs w:val="20"/>
          <w:lang w:val="sl-SI"/>
        </w:rPr>
        <w:t xml:space="preserve">Strategija mora dati izhodišča za nadaljnjo načrtovanje </w:t>
      </w:r>
      <w:proofErr w:type="spellStart"/>
      <w:r>
        <w:rPr>
          <w:rFonts w:eastAsia="Calibri" w:cs="Arial"/>
          <w:szCs w:val="20"/>
          <w:lang w:val="sl-SI"/>
        </w:rPr>
        <w:t>vodarskih</w:t>
      </w:r>
      <w:proofErr w:type="spellEnd"/>
      <w:r>
        <w:rPr>
          <w:rFonts w:eastAsia="Calibri" w:cs="Arial"/>
          <w:szCs w:val="20"/>
          <w:lang w:val="sl-SI"/>
        </w:rPr>
        <w:t xml:space="preserve"> rešitev, poplavne varnosti in izhodišča za nadaljnjo pripravo in spremembe prostorskih načrtov občin in države.</w:t>
      </w:r>
    </w:p>
    <w:p w14:paraId="089EC183" w14:textId="77777777" w:rsidR="00927B4B" w:rsidRPr="007415C3" w:rsidRDefault="00927B4B" w:rsidP="00CD7994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</w:p>
    <w:p w14:paraId="677BAC22" w14:textId="24E44D58" w:rsidR="00BF741B" w:rsidRPr="007415C3" w:rsidRDefault="00BF741B" w:rsidP="00CD7994">
      <w:pPr>
        <w:spacing w:line="360" w:lineRule="auto"/>
        <w:ind w:right="-851"/>
        <w:jc w:val="both"/>
        <w:rPr>
          <w:rFonts w:eastAsia="Calibri" w:cs="Arial"/>
          <w:b/>
          <w:bCs/>
          <w:szCs w:val="20"/>
          <w:u w:val="single"/>
          <w:lang w:val="sl-SI"/>
        </w:rPr>
      </w:pPr>
      <w:r w:rsidRPr="007415C3">
        <w:rPr>
          <w:rFonts w:eastAsia="Calibri" w:cs="Arial"/>
          <w:b/>
          <w:bCs/>
          <w:szCs w:val="20"/>
          <w:u w:val="single"/>
          <w:lang w:val="sl-SI"/>
        </w:rPr>
        <w:t>Ad.2 Predlog Zakona o obnovi, razvoju in zagotavljanju finančnih sredstev</w:t>
      </w:r>
    </w:p>
    <w:p w14:paraId="3D29A9D8" w14:textId="7E091516" w:rsidR="00927B4B" w:rsidRDefault="00BF741B" w:rsidP="00CD7994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  <w:r w:rsidRPr="007415C3">
        <w:rPr>
          <w:rFonts w:eastAsia="Calibri" w:cs="Arial"/>
          <w:szCs w:val="20"/>
          <w:lang w:val="sl-SI"/>
        </w:rPr>
        <w:t>Državni sekretar, gospod Jože Novak</w:t>
      </w:r>
      <w:r w:rsidR="00700D2D">
        <w:rPr>
          <w:rFonts w:eastAsia="Calibri" w:cs="Arial"/>
          <w:szCs w:val="20"/>
          <w:lang w:val="sl-SI"/>
        </w:rPr>
        <w:t>,</w:t>
      </w:r>
      <w:r w:rsidRPr="007415C3">
        <w:rPr>
          <w:rFonts w:eastAsia="Calibri" w:cs="Arial"/>
          <w:szCs w:val="20"/>
          <w:lang w:val="sl-SI"/>
        </w:rPr>
        <w:t xml:space="preserve"> je predstavil osnutek predloga Zakona o obnovi, razvoju in zagotavljanju finančnih sredstev</w:t>
      </w:r>
      <w:r w:rsidR="002A3622" w:rsidRPr="007415C3">
        <w:rPr>
          <w:rFonts w:eastAsia="Calibri" w:cs="Arial"/>
          <w:szCs w:val="20"/>
          <w:lang w:val="sl-SI"/>
        </w:rPr>
        <w:t xml:space="preserve"> (v nadaljevanju zakon)</w:t>
      </w:r>
      <w:r w:rsidRPr="007415C3">
        <w:rPr>
          <w:rFonts w:eastAsia="Calibri" w:cs="Arial"/>
          <w:szCs w:val="20"/>
          <w:lang w:val="sl-SI"/>
        </w:rPr>
        <w:t xml:space="preserve">. </w:t>
      </w:r>
      <w:r w:rsidR="002A3622" w:rsidRPr="007415C3">
        <w:rPr>
          <w:rFonts w:eastAsia="Calibri" w:cs="Arial"/>
          <w:szCs w:val="20"/>
          <w:lang w:val="sl-SI"/>
        </w:rPr>
        <w:t xml:space="preserve">Zbrane se je seznanilo, da je nosilec zakona Ministrstvo za finance. </w:t>
      </w:r>
      <w:r w:rsidR="00927B4B" w:rsidRPr="00700D2D">
        <w:rPr>
          <w:rFonts w:eastAsia="Calibri" w:cs="Arial"/>
          <w:szCs w:val="20"/>
          <w:lang w:val="sl-SI"/>
        </w:rPr>
        <w:t xml:space="preserve">G. Novak je pojasnil, da je bilo vodilo za dopolnitev </w:t>
      </w:r>
      <w:r w:rsidR="00700D2D" w:rsidRPr="00700D2D">
        <w:rPr>
          <w:rFonts w:eastAsia="Calibri" w:cs="Arial"/>
          <w:szCs w:val="20"/>
          <w:lang w:val="sl-SI"/>
        </w:rPr>
        <w:t>zakona</w:t>
      </w:r>
      <w:r w:rsidR="00927B4B" w:rsidRPr="00700D2D">
        <w:rPr>
          <w:rFonts w:eastAsia="Calibri" w:cs="Arial"/>
          <w:szCs w:val="20"/>
          <w:lang w:val="sl-SI"/>
        </w:rPr>
        <w:t xml:space="preserve"> predhodna razprava o razgrnjenem osnutku zakona</w:t>
      </w:r>
      <w:r w:rsidR="00700D2D" w:rsidRPr="00700D2D">
        <w:rPr>
          <w:rFonts w:eastAsia="Calibri" w:cs="Arial"/>
          <w:szCs w:val="20"/>
          <w:lang w:val="sl-SI"/>
        </w:rPr>
        <w:t xml:space="preserve"> na </w:t>
      </w:r>
      <w:r w:rsidR="00927B4B" w:rsidRPr="00700D2D">
        <w:rPr>
          <w:rFonts w:eastAsia="Calibri" w:cs="Arial"/>
          <w:szCs w:val="20"/>
          <w:lang w:val="sl-SI"/>
        </w:rPr>
        <w:t>Svet</w:t>
      </w:r>
      <w:r w:rsidR="00700D2D" w:rsidRPr="00700D2D">
        <w:rPr>
          <w:rFonts w:eastAsia="Calibri" w:cs="Arial"/>
          <w:szCs w:val="20"/>
          <w:lang w:val="sl-SI"/>
        </w:rPr>
        <w:t>u</w:t>
      </w:r>
      <w:r w:rsidR="00927B4B" w:rsidRPr="00700D2D">
        <w:rPr>
          <w:rFonts w:eastAsia="Calibri" w:cs="Arial"/>
          <w:szCs w:val="20"/>
          <w:lang w:val="sl-SI"/>
        </w:rPr>
        <w:t xml:space="preserve"> za obnovo.</w:t>
      </w:r>
    </w:p>
    <w:p w14:paraId="0E038A9F" w14:textId="77777777" w:rsidR="00700D2D" w:rsidRDefault="00700D2D" w:rsidP="00CD7994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</w:p>
    <w:p w14:paraId="0FB26CFA" w14:textId="61AEE7E8" w:rsidR="00927B4B" w:rsidRDefault="00927B4B" w:rsidP="00CD7994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  <w:r>
        <w:rPr>
          <w:rFonts w:eastAsia="Calibri" w:cs="Arial"/>
          <w:szCs w:val="20"/>
          <w:lang w:val="sl-SI"/>
        </w:rPr>
        <w:lastRenderedPageBreak/>
        <w:t>V razpravi so bila izpostavljene številne teme:</w:t>
      </w:r>
    </w:p>
    <w:p w14:paraId="270C82FE" w14:textId="57D7FE11" w:rsidR="00927B4B" w:rsidRPr="00D41DF0" w:rsidRDefault="00927B4B" w:rsidP="00927B4B">
      <w:pPr>
        <w:pStyle w:val="Odstavekseznama"/>
        <w:numPr>
          <w:ilvl w:val="0"/>
          <w:numId w:val="9"/>
        </w:numPr>
        <w:spacing w:line="360" w:lineRule="auto"/>
        <w:ind w:right="-851"/>
        <w:jc w:val="both"/>
        <w:rPr>
          <w:rFonts w:ascii="Arial" w:eastAsia="Calibri" w:hAnsi="Arial" w:cs="Arial"/>
          <w:sz w:val="20"/>
        </w:rPr>
      </w:pPr>
      <w:r w:rsidRPr="00D41DF0">
        <w:rPr>
          <w:rFonts w:ascii="Arial" w:eastAsia="Calibri" w:hAnsi="Arial" w:cs="Arial"/>
          <w:sz w:val="20"/>
        </w:rPr>
        <w:t xml:space="preserve">Nasprotovali so prenosu pooblastil </w:t>
      </w:r>
      <w:r w:rsidR="00700D2D">
        <w:rPr>
          <w:rFonts w:ascii="Arial" w:eastAsia="Calibri" w:hAnsi="Arial" w:cs="Arial"/>
          <w:sz w:val="20"/>
        </w:rPr>
        <w:t>za vzdrževanje vodotokov</w:t>
      </w:r>
      <w:r w:rsidRPr="00D41DF0">
        <w:rPr>
          <w:rFonts w:ascii="Arial" w:eastAsia="Calibri" w:hAnsi="Arial" w:cs="Arial"/>
          <w:sz w:val="20"/>
        </w:rPr>
        <w:t xml:space="preserve"> 2. red</w:t>
      </w:r>
      <w:r w:rsidR="00700D2D">
        <w:rPr>
          <w:rFonts w:ascii="Arial" w:eastAsia="Calibri" w:hAnsi="Arial" w:cs="Arial"/>
          <w:sz w:val="20"/>
        </w:rPr>
        <w:t>a</w:t>
      </w:r>
      <w:r w:rsidRPr="00D41DF0">
        <w:rPr>
          <w:rFonts w:ascii="Arial" w:eastAsia="Calibri" w:hAnsi="Arial" w:cs="Arial"/>
          <w:sz w:val="20"/>
        </w:rPr>
        <w:t xml:space="preserve"> na občine</w:t>
      </w:r>
      <w:r w:rsidR="00700D2D">
        <w:rPr>
          <w:rFonts w:ascii="Arial" w:eastAsia="Calibri" w:hAnsi="Arial" w:cs="Arial"/>
          <w:sz w:val="20"/>
        </w:rPr>
        <w:t>. Sprejemljivo le</w:t>
      </w:r>
      <w:r w:rsidRPr="00D41DF0">
        <w:rPr>
          <w:rFonts w:ascii="Arial" w:eastAsia="Calibri" w:hAnsi="Arial" w:cs="Arial"/>
          <w:sz w:val="20"/>
        </w:rPr>
        <w:t xml:space="preserve"> v primeru, ko občina po dogovoru z državo pomaga pri interventnih ukrepih, če država s koncesionarji tega sama ne zmore.</w:t>
      </w:r>
    </w:p>
    <w:p w14:paraId="4C5EE6ED" w14:textId="310045AE" w:rsidR="00927B4B" w:rsidRPr="00E00A27" w:rsidRDefault="00927B4B" w:rsidP="00927B4B">
      <w:pPr>
        <w:pStyle w:val="Odstavekseznama"/>
        <w:numPr>
          <w:ilvl w:val="0"/>
          <w:numId w:val="9"/>
        </w:numPr>
        <w:spacing w:line="360" w:lineRule="auto"/>
        <w:ind w:right="-851"/>
        <w:jc w:val="both"/>
        <w:rPr>
          <w:rFonts w:ascii="Arial" w:eastAsia="Calibri" w:hAnsi="Arial" w:cs="Arial"/>
          <w:sz w:val="20"/>
        </w:rPr>
      </w:pPr>
      <w:r w:rsidRPr="00E00A27">
        <w:rPr>
          <w:rFonts w:ascii="Arial" w:eastAsia="Calibri" w:hAnsi="Arial" w:cs="Arial"/>
          <w:sz w:val="20"/>
        </w:rPr>
        <w:t xml:space="preserve">Predlagano je bilo, da se zagotovi večjo participacijo in </w:t>
      </w:r>
      <w:r w:rsidR="00E00A27" w:rsidRPr="00E00A27">
        <w:rPr>
          <w:rFonts w:ascii="Arial" w:eastAsia="Calibri" w:hAnsi="Arial" w:cs="Arial"/>
          <w:sz w:val="20"/>
        </w:rPr>
        <w:t xml:space="preserve">sodelovanje </w:t>
      </w:r>
      <w:r w:rsidR="00E00A27">
        <w:rPr>
          <w:rFonts w:ascii="Arial" w:eastAsia="Calibri" w:hAnsi="Arial" w:cs="Arial"/>
          <w:sz w:val="20"/>
        </w:rPr>
        <w:t xml:space="preserve">občin ter drugih </w:t>
      </w:r>
      <w:r w:rsidR="00E00A27" w:rsidRPr="00E00A27">
        <w:rPr>
          <w:rFonts w:ascii="Arial" w:eastAsia="Calibri" w:hAnsi="Arial" w:cs="Arial"/>
          <w:sz w:val="20"/>
        </w:rPr>
        <w:t>različnih deležnikov.</w:t>
      </w:r>
    </w:p>
    <w:p w14:paraId="3DD29A68" w14:textId="18398B5C" w:rsidR="00E00A27" w:rsidRDefault="00E00A27" w:rsidP="006F7926">
      <w:pPr>
        <w:pStyle w:val="Odstavekseznama"/>
        <w:numPr>
          <w:ilvl w:val="0"/>
          <w:numId w:val="9"/>
        </w:numPr>
        <w:spacing w:line="360" w:lineRule="auto"/>
        <w:ind w:right="-851"/>
        <w:jc w:val="both"/>
        <w:rPr>
          <w:rFonts w:ascii="Arial" w:eastAsia="Calibri" w:hAnsi="Arial" w:cs="Arial"/>
          <w:sz w:val="20"/>
        </w:rPr>
      </w:pPr>
      <w:r w:rsidRPr="00E00A27">
        <w:rPr>
          <w:rFonts w:ascii="Arial" w:eastAsia="Calibri" w:hAnsi="Arial" w:cs="Arial"/>
          <w:sz w:val="20"/>
        </w:rPr>
        <w:t>Izpostavljen je bil p</w:t>
      </w:r>
      <w:r w:rsidR="008514A5" w:rsidRPr="00E00A27">
        <w:rPr>
          <w:rFonts w:ascii="Arial" w:eastAsia="Calibri" w:hAnsi="Arial" w:cs="Arial"/>
          <w:sz w:val="20"/>
        </w:rPr>
        <w:t>redlog za organizacijsko in kadrovsko okrepitev DRSV in DVI za izvajanje tako zahtevnih nalog</w:t>
      </w:r>
      <w:r>
        <w:rPr>
          <w:rFonts w:ascii="Arial" w:eastAsia="Calibri" w:hAnsi="Arial" w:cs="Arial"/>
          <w:sz w:val="20"/>
        </w:rPr>
        <w:t>.</w:t>
      </w:r>
    </w:p>
    <w:p w14:paraId="24EDA059" w14:textId="4BCABE73" w:rsidR="008514A5" w:rsidRPr="00E00A27" w:rsidRDefault="008514A5" w:rsidP="006F7926">
      <w:pPr>
        <w:pStyle w:val="Odstavekseznama"/>
        <w:numPr>
          <w:ilvl w:val="0"/>
          <w:numId w:val="9"/>
        </w:numPr>
        <w:spacing w:line="360" w:lineRule="auto"/>
        <w:ind w:right="-851"/>
        <w:jc w:val="both"/>
        <w:rPr>
          <w:rFonts w:ascii="Arial" w:eastAsia="Calibri" w:hAnsi="Arial" w:cs="Arial"/>
          <w:sz w:val="20"/>
        </w:rPr>
      </w:pPr>
      <w:r w:rsidRPr="00E00A27">
        <w:rPr>
          <w:rFonts w:ascii="Arial" w:eastAsia="Calibri" w:hAnsi="Arial" w:cs="Arial"/>
          <w:sz w:val="20"/>
        </w:rPr>
        <w:t>Podpira se predlog, da je potrebno zagotoviti, da s</w:t>
      </w:r>
      <w:r w:rsidR="00E00A27">
        <w:rPr>
          <w:rFonts w:ascii="Arial" w:eastAsia="Calibri" w:hAnsi="Arial" w:cs="Arial"/>
          <w:sz w:val="20"/>
        </w:rPr>
        <w:t>o</w:t>
      </w:r>
      <w:r w:rsidRPr="00E00A27">
        <w:rPr>
          <w:rFonts w:ascii="Arial" w:eastAsia="Calibri" w:hAnsi="Arial" w:cs="Arial"/>
          <w:sz w:val="20"/>
        </w:rPr>
        <w:t xml:space="preserve"> </w:t>
      </w:r>
      <w:r w:rsidR="00DB0A97" w:rsidRPr="00E00A27">
        <w:rPr>
          <w:rFonts w:ascii="Arial" w:eastAsia="Calibri" w:hAnsi="Arial" w:cs="Arial"/>
          <w:sz w:val="20"/>
        </w:rPr>
        <w:t>mnenja</w:t>
      </w:r>
      <w:r w:rsidRPr="00E00A27">
        <w:rPr>
          <w:rFonts w:ascii="Arial" w:eastAsia="Calibri" w:hAnsi="Arial" w:cs="Arial"/>
          <w:sz w:val="20"/>
        </w:rPr>
        <w:t xml:space="preserve"> in soglasja izdana v roku 30 dni, drugače se šteje, da s</w:t>
      </w:r>
      <w:r w:rsidR="00E00A27">
        <w:rPr>
          <w:rFonts w:ascii="Arial" w:eastAsia="Calibri" w:hAnsi="Arial" w:cs="Arial"/>
          <w:sz w:val="20"/>
        </w:rPr>
        <w:t>e šteje za molk organa.</w:t>
      </w:r>
    </w:p>
    <w:p w14:paraId="11FD207C" w14:textId="5F675F12" w:rsidR="008514A5" w:rsidRPr="00D41DF0" w:rsidRDefault="008514A5" w:rsidP="00927B4B">
      <w:pPr>
        <w:pStyle w:val="Odstavekseznama"/>
        <w:numPr>
          <w:ilvl w:val="0"/>
          <w:numId w:val="9"/>
        </w:numPr>
        <w:spacing w:line="360" w:lineRule="auto"/>
        <w:ind w:right="-851"/>
        <w:jc w:val="both"/>
        <w:rPr>
          <w:rFonts w:ascii="Arial" w:eastAsia="Calibri" w:hAnsi="Arial" w:cs="Arial"/>
          <w:sz w:val="20"/>
        </w:rPr>
      </w:pPr>
      <w:r w:rsidRPr="00D41DF0">
        <w:rPr>
          <w:rFonts w:ascii="Arial" w:eastAsia="Calibri" w:hAnsi="Arial" w:cs="Arial"/>
          <w:sz w:val="20"/>
        </w:rPr>
        <w:t>Predlagajo, da so rešitve v zvezi z obnovo in razvojem</w:t>
      </w:r>
      <w:r w:rsidR="00E00A27">
        <w:rPr>
          <w:rFonts w:ascii="Arial" w:eastAsia="Calibri" w:hAnsi="Arial" w:cs="Arial"/>
          <w:sz w:val="20"/>
        </w:rPr>
        <w:t xml:space="preserve">, gradnje </w:t>
      </w:r>
      <w:r w:rsidRPr="00D41DF0">
        <w:rPr>
          <w:rFonts w:ascii="Arial" w:eastAsia="Calibri" w:hAnsi="Arial" w:cs="Arial"/>
          <w:sz w:val="20"/>
        </w:rPr>
        <w:t>nadomestn</w:t>
      </w:r>
      <w:r w:rsidR="00E00A27">
        <w:rPr>
          <w:rFonts w:ascii="Arial" w:eastAsia="Calibri" w:hAnsi="Arial" w:cs="Arial"/>
          <w:sz w:val="20"/>
        </w:rPr>
        <w:t xml:space="preserve">ih in </w:t>
      </w:r>
      <w:r w:rsidRPr="00D41DF0">
        <w:rPr>
          <w:rFonts w:ascii="Arial" w:eastAsia="Calibri" w:hAnsi="Arial" w:cs="Arial"/>
          <w:sz w:val="20"/>
        </w:rPr>
        <w:t>nadomestitven</w:t>
      </w:r>
      <w:r w:rsidR="00E00A27">
        <w:rPr>
          <w:rFonts w:ascii="Arial" w:eastAsia="Calibri" w:hAnsi="Arial" w:cs="Arial"/>
          <w:sz w:val="20"/>
        </w:rPr>
        <w:t>ih</w:t>
      </w:r>
      <w:r w:rsidRPr="00D41DF0">
        <w:rPr>
          <w:rFonts w:ascii="Arial" w:eastAsia="Calibri" w:hAnsi="Arial" w:cs="Arial"/>
          <w:sz w:val="20"/>
        </w:rPr>
        <w:t xml:space="preserve"> </w:t>
      </w:r>
      <w:r w:rsidR="00E00A27">
        <w:rPr>
          <w:rFonts w:ascii="Arial" w:eastAsia="Calibri" w:hAnsi="Arial" w:cs="Arial"/>
          <w:sz w:val="20"/>
        </w:rPr>
        <w:t xml:space="preserve"> </w:t>
      </w:r>
      <w:r w:rsidRPr="00D41DF0">
        <w:rPr>
          <w:rFonts w:ascii="Arial" w:eastAsia="Calibri" w:hAnsi="Arial" w:cs="Arial"/>
          <w:sz w:val="20"/>
        </w:rPr>
        <w:t>stanovanjski</w:t>
      </w:r>
      <w:r w:rsidR="00E00A27">
        <w:rPr>
          <w:rFonts w:ascii="Arial" w:eastAsia="Calibri" w:hAnsi="Arial" w:cs="Arial"/>
          <w:sz w:val="20"/>
        </w:rPr>
        <w:t>h</w:t>
      </w:r>
      <w:r w:rsidRPr="00D41DF0">
        <w:rPr>
          <w:rFonts w:ascii="Arial" w:eastAsia="Calibri" w:hAnsi="Arial" w:cs="Arial"/>
          <w:sz w:val="20"/>
        </w:rPr>
        <w:t xml:space="preserve"> </w:t>
      </w:r>
      <w:r w:rsidR="00757003">
        <w:rPr>
          <w:rFonts w:ascii="Arial" w:eastAsia="Calibri" w:hAnsi="Arial" w:cs="Arial"/>
          <w:sz w:val="20"/>
        </w:rPr>
        <w:t>ter</w:t>
      </w:r>
      <w:r w:rsidRPr="00D41DF0">
        <w:rPr>
          <w:rFonts w:ascii="Arial" w:eastAsia="Calibri" w:hAnsi="Arial" w:cs="Arial"/>
          <w:sz w:val="20"/>
        </w:rPr>
        <w:t xml:space="preserve"> drugi</w:t>
      </w:r>
      <w:r w:rsidR="00E00A27">
        <w:rPr>
          <w:rFonts w:ascii="Arial" w:eastAsia="Calibri" w:hAnsi="Arial" w:cs="Arial"/>
          <w:sz w:val="20"/>
        </w:rPr>
        <w:t>h</w:t>
      </w:r>
      <w:r w:rsidRPr="00D41DF0">
        <w:rPr>
          <w:rFonts w:ascii="Arial" w:eastAsia="Calibri" w:hAnsi="Arial" w:cs="Arial"/>
          <w:sz w:val="20"/>
        </w:rPr>
        <w:t xml:space="preserve"> objekt</w:t>
      </w:r>
      <w:r w:rsidR="00E00A27">
        <w:rPr>
          <w:rFonts w:ascii="Arial" w:eastAsia="Calibri" w:hAnsi="Arial" w:cs="Arial"/>
          <w:sz w:val="20"/>
        </w:rPr>
        <w:t>ov,</w:t>
      </w:r>
      <w:r w:rsidRPr="00D41DF0">
        <w:rPr>
          <w:rFonts w:ascii="Arial" w:eastAsia="Calibri" w:hAnsi="Arial" w:cs="Arial"/>
          <w:sz w:val="20"/>
        </w:rPr>
        <w:t xml:space="preserve"> </w:t>
      </w:r>
      <w:r w:rsidR="00757003">
        <w:rPr>
          <w:rFonts w:ascii="Arial" w:eastAsia="Calibri" w:hAnsi="Arial" w:cs="Arial"/>
          <w:sz w:val="20"/>
        </w:rPr>
        <w:t>z namenom doseganja</w:t>
      </w:r>
      <w:r w:rsidR="00757003" w:rsidRPr="00D41DF0">
        <w:rPr>
          <w:rFonts w:ascii="Arial" w:eastAsia="Calibri" w:hAnsi="Arial" w:cs="Arial"/>
          <w:sz w:val="20"/>
        </w:rPr>
        <w:t xml:space="preserve"> kakovostnejših rešitev</w:t>
      </w:r>
      <w:r w:rsidR="00757003">
        <w:rPr>
          <w:rFonts w:ascii="Arial" w:eastAsia="Calibri" w:hAnsi="Arial" w:cs="Arial"/>
          <w:sz w:val="20"/>
        </w:rPr>
        <w:t xml:space="preserve">, </w:t>
      </w:r>
      <w:r w:rsidRPr="00D41DF0">
        <w:rPr>
          <w:rFonts w:ascii="Arial" w:eastAsia="Calibri" w:hAnsi="Arial" w:cs="Arial"/>
          <w:sz w:val="20"/>
        </w:rPr>
        <w:t>pripravljen</w:t>
      </w:r>
      <w:r w:rsidR="00E00A27">
        <w:rPr>
          <w:rFonts w:ascii="Arial" w:eastAsia="Calibri" w:hAnsi="Arial" w:cs="Arial"/>
          <w:sz w:val="20"/>
        </w:rPr>
        <w:t>e</w:t>
      </w:r>
      <w:r w:rsidRPr="00D41DF0">
        <w:rPr>
          <w:rFonts w:ascii="Arial" w:eastAsia="Calibri" w:hAnsi="Arial" w:cs="Arial"/>
          <w:sz w:val="20"/>
        </w:rPr>
        <w:t xml:space="preserve"> interdisciplinarno</w:t>
      </w:r>
      <w:r w:rsidR="00E00A27">
        <w:rPr>
          <w:rFonts w:ascii="Arial" w:eastAsia="Calibri" w:hAnsi="Arial" w:cs="Arial"/>
          <w:sz w:val="20"/>
        </w:rPr>
        <w:t xml:space="preserve"> ter</w:t>
      </w:r>
      <w:r w:rsidRPr="00D41DF0">
        <w:rPr>
          <w:rFonts w:ascii="Arial" w:eastAsia="Calibri" w:hAnsi="Arial" w:cs="Arial"/>
          <w:sz w:val="20"/>
        </w:rPr>
        <w:t xml:space="preserve"> strokovno</w:t>
      </w:r>
      <w:r w:rsidR="00757003">
        <w:rPr>
          <w:rFonts w:ascii="Arial" w:eastAsia="Calibri" w:hAnsi="Arial" w:cs="Arial"/>
          <w:sz w:val="20"/>
        </w:rPr>
        <w:t>.</w:t>
      </w:r>
      <w:r w:rsidRPr="00D41DF0">
        <w:rPr>
          <w:rFonts w:ascii="Arial" w:eastAsia="Calibri" w:hAnsi="Arial" w:cs="Arial"/>
          <w:sz w:val="20"/>
        </w:rPr>
        <w:t xml:space="preserve"> </w:t>
      </w:r>
    </w:p>
    <w:p w14:paraId="25D27A34" w14:textId="78899EA6" w:rsidR="008514A5" w:rsidRPr="00D41DF0" w:rsidRDefault="008514A5" w:rsidP="00927B4B">
      <w:pPr>
        <w:pStyle w:val="Odstavekseznama"/>
        <w:numPr>
          <w:ilvl w:val="0"/>
          <w:numId w:val="9"/>
        </w:numPr>
        <w:spacing w:line="360" w:lineRule="auto"/>
        <w:ind w:right="-851"/>
        <w:jc w:val="both"/>
        <w:rPr>
          <w:rFonts w:ascii="Arial" w:eastAsia="Calibri" w:hAnsi="Arial" w:cs="Arial"/>
          <w:sz w:val="20"/>
        </w:rPr>
      </w:pPr>
      <w:r w:rsidRPr="00D41DF0">
        <w:rPr>
          <w:rFonts w:ascii="Arial" w:eastAsia="Calibri" w:hAnsi="Arial" w:cs="Arial"/>
          <w:sz w:val="20"/>
        </w:rPr>
        <w:t>Predlagano je bilo, da bi se po vzoru popotresne obnove, območja poplav zapisala v zakon</w:t>
      </w:r>
      <w:r w:rsidR="00757003">
        <w:rPr>
          <w:rFonts w:ascii="Arial" w:eastAsia="Calibri" w:hAnsi="Arial" w:cs="Arial"/>
          <w:sz w:val="20"/>
        </w:rPr>
        <w:t>.</w:t>
      </w:r>
    </w:p>
    <w:p w14:paraId="374E758B" w14:textId="77777777" w:rsidR="00757003" w:rsidRDefault="00757003" w:rsidP="008514A5">
      <w:pPr>
        <w:spacing w:line="360" w:lineRule="auto"/>
        <w:ind w:right="-851"/>
        <w:jc w:val="both"/>
        <w:rPr>
          <w:rFonts w:eastAsia="Calibri" w:cs="Arial"/>
        </w:rPr>
      </w:pPr>
    </w:p>
    <w:p w14:paraId="031C56BC" w14:textId="66CC2C9D" w:rsidR="008514A5" w:rsidRDefault="008514A5" w:rsidP="008514A5">
      <w:pPr>
        <w:spacing w:line="360" w:lineRule="auto"/>
        <w:ind w:right="-851"/>
        <w:jc w:val="both"/>
        <w:rPr>
          <w:rFonts w:eastAsia="Calibri" w:cs="Arial"/>
        </w:rPr>
      </w:pPr>
      <w:proofErr w:type="spellStart"/>
      <w:r>
        <w:rPr>
          <w:rFonts w:eastAsia="Calibri" w:cs="Arial"/>
        </w:rPr>
        <w:t>Predlogu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zakona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kot</w:t>
      </w:r>
      <w:proofErr w:type="spellEnd"/>
      <w:r>
        <w:rPr>
          <w:rFonts w:eastAsia="Calibri" w:cs="Arial"/>
        </w:rPr>
        <w:t xml:space="preserve"> je </w:t>
      </w:r>
      <w:proofErr w:type="spellStart"/>
      <w:r>
        <w:rPr>
          <w:rFonts w:eastAsia="Calibri" w:cs="Arial"/>
        </w:rPr>
        <w:t>bil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ustno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predstavljen</w:t>
      </w:r>
      <w:proofErr w:type="spellEnd"/>
      <w:r>
        <w:rPr>
          <w:rFonts w:eastAsia="Calibri" w:cs="Arial"/>
        </w:rPr>
        <w:t xml:space="preserve">, je </w:t>
      </w:r>
      <w:proofErr w:type="spellStart"/>
      <w:r>
        <w:rPr>
          <w:rFonts w:eastAsia="Calibri" w:cs="Arial"/>
        </w:rPr>
        <w:t>bila</w:t>
      </w:r>
      <w:proofErr w:type="spellEnd"/>
      <w:r>
        <w:rPr>
          <w:rFonts w:eastAsia="Calibri" w:cs="Arial"/>
        </w:rPr>
        <w:t xml:space="preserve"> dana </w:t>
      </w:r>
      <w:proofErr w:type="spellStart"/>
      <w:r>
        <w:rPr>
          <w:rFonts w:eastAsia="Calibri" w:cs="Arial"/>
        </w:rPr>
        <w:t>načelna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podpora</w:t>
      </w:r>
      <w:proofErr w:type="spellEnd"/>
      <w:r>
        <w:rPr>
          <w:rFonts w:eastAsia="Calibri" w:cs="Arial"/>
        </w:rPr>
        <w:t xml:space="preserve">. </w:t>
      </w:r>
      <w:proofErr w:type="spellStart"/>
      <w:r>
        <w:rPr>
          <w:rFonts w:eastAsia="Calibri" w:cs="Arial"/>
        </w:rPr>
        <w:t>Člani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sveta</w:t>
      </w:r>
      <w:proofErr w:type="spellEnd"/>
      <w:r>
        <w:rPr>
          <w:rFonts w:eastAsia="Calibri" w:cs="Arial"/>
        </w:rPr>
        <w:t xml:space="preserve"> so </w:t>
      </w:r>
      <w:proofErr w:type="spellStart"/>
      <w:r>
        <w:rPr>
          <w:rFonts w:eastAsia="Calibri" w:cs="Arial"/>
        </w:rPr>
        <w:t>izrazili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željo</w:t>
      </w:r>
      <w:proofErr w:type="spellEnd"/>
      <w:r>
        <w:rPr>
          <w:rFonts w:eastAsia="Calibri" w:cs="Arial"/>
        </w:rPr>
        <w:t xml:space="preserve">, da se </w:t>
      </w:r>
      <w:proofErr w:type="spellStart"/>
      <w:r>
        <w:rPr>
          <w:rFonts w:eastAsia="Calibri" w:cs="Arial"/>
        </w:rPr>
        <w:t>jim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predlog</w:t>
      </w:r>
      <w:proofErr w:type="spellEnd"/>
      <w:r>
        <w:rPr>
          <w:rFonts w:eastAsia="Calibri" w:cs="Arial"/>
        </w:rPr>
        <w:t xml:space="preserve"> </w:t>
      </w:r>
      <w:proofErr w:type="spellStart"/>
      <w:r w:rsidR="00757003">
        <w:rPr>
          <w:rFonts w:eastAsia="Calibri" w:cs="Arial"/>
        </w:rPr>
        <w:t>zakona</w:t>
      </w:r>
      <w:proofErr w:type="spellEnd"/>
      <w:r w:rsidR="00757003"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predloži</w:t>
      </w:r>
      <w:proofErr w:type="spellEnd"/>
      <w:r>
        <w:rPr>
          <w:rFonts w:eastAsia="Calibri" w:cs="Arial"/>
        </w:rPr>
        <w:t>.</w:t>
      </w:r>
    </w:p>
    <w:p w14:paraId="0E6E5F1C" w14:textId="3B436A72" w:rsidR="008514A5" w:rsidRDefault="008514A5" w:rsidP="008514A5">
      <w:pPr>
        <w:spacing w:line="360" w:lineRule="auto"/>
        <w:ind w:right="-851"/>
        <w:jc w:val="both"/>
        <w:rPr>
          <w:rFonts w:eastAsia="Calibri" w:cs="Arial"/>
        </w:rPr>
      </w:pPr>
    </w:p>
    <w:p w14:paraId="245776E0" w14:textId="319D1D09" w:rsidR="008514A5" w:rsidRDefault="008514A5" w:rsidP="008514A5">
      <w:pPr>
        <w:spacing w:line="360" w:lineRule="auto"/>
        <w:ind w:right="-851"/>
        <w:jc w:val="both"/>
        <w:rPr>
          <w:rFonts w:eastAsia="Calibri" w:cs="Arial"/>
        </w:rPr>
      </w:pPr>
      <w:r>
        <w:rPr>
          <w:rFonts w:eastAsia="Calibri" w:cs="Arial"/>
        </w:rPr>
        <w:t>SKLEP 2/1</w:t>
      </w:r>
    </w:p>
    <w:p w14:paraId="736FB523" w14:textId="5BED6E28" w:rsidR="008514A5" w:rsidRDefault="008514A5" w:rsidP="008514A5">
      <w:pPr>
        <w:spacing w:line="360" w:lineRule="auto"/>
        <w:ind w:right="-851"/>
        <w:jc w:val="both"/>
        <w:rPr>
          <w:rFonts w:eastAsia="Calibri" w:cs="Arial"/>
        </w:rPr>
      </w:pPr>
      <w:proofErr w:type="spellStart"/>
      <w:r w:rsidRPr="00757003">
        <w:rPr>
          <w:rFonts w:eastAsia="Calibri" w:cs="Arial"/>
        </w:rPr>
        <w:t>Ministrica</w:t>
      </w:r>
      <w:proofErr w:type="spellEnd"/>
      <w:r w:rsidRPr="00757003">
        <w:rPr>
          <w:rFonts w:eastAsia="Calibri" w:cs="Arial"/>
        </w:rPr>
        <w:t xml:space="preserve"> </w:t>
      </w:r>
      <w:proofErr w:type="spellStart"/>
      <w:r w:rsidRPr="00757003">
        <w:rPr>
          <w:rFonts w:eastAsia="Calibri" w:cs="Arial"/>
        </w:rPr>
        <w:t>bo</w:t>
      </w:r>
      <w:proofErr w:type="spellEnd"/>
      <w:r w:rsidR="00757003" w:rsidRPr="00757003">
        <w:rPr>
          <w:rFonts w:eastAsia="Calibri" w:cs="Arial"/>
        </w:rPr>
        <w:t xml:space="preserve"> </w:t>
      </w:r>
      <w:proofErr w:type="spellStart"/>
      <w:r w:rsidRPr="00757003">
        <w:rPr>
          <w:rFonts w:eastAsia="Calibri" w:cs="Arial"/>
        </w:rPr>
        <w:t>na</w:t>
      </w:r>
      <w:proofErr w:type="spellEnd"/>
      <w:r w:rsidRPr="00757003">
        <w:rPr>
          <w:rFonts w:eastAsia="Calibri" w:cs="Arial"/>
        </w:rPr>
        <w:t xml:space="preserve"> </w:t>
      </w:r>
      <w:proofErr w:type="spellStart"/>
      <w:r w:rsidRPr="00757003">
        <w:rPr>
          <w:rFonts w:eastAsia="Calibri" w:cs="Arial"/>
        </w:rPr>
        <w:t>seji</w:t>
      </w:r>
      <w:proofErr w:type="spellEnd"/>
      <w:r w:rsidRPr="00757003">
        <w:rPr>
          <w:rFonts w:eastAsia="Calibri" w:cs="Arial"/>
        </w:rPr>
        <w:t xml:space="preserve"> </w:t>
      </w:r>
      <w:proofErr w:type="spellStart"/>
      <w:r w:rsidRPr="00757003">
        <w:rPr>
          <w:rFonts w:eastAsia="Calibri" w:cs="Arial"/>
        </w:rPr>
        <w:t>vlade</w:t>
      </w:r>
      <w:proofErr w:type="spellEnd"/>
      <w:r w:rsidRPr="00757003">
        <w:rPr>
          <w:rFonts w:eastAsia="Calibri" w:cs="Arial"/>
        </w:rPr>
        <w:t xml:space="preserve"> </w:t>
      </w:r>
      <w:proofErr w:type="spellStart"/>
      <w:r w:rsidRPr="00757003">
        <w:rPr>
          <w:rFonts w:eastAsia="Calibri" w:cs="Arial"/>
        </w:rPr>
        <w:t>izpostavila</w:t>
      </w:r>
      <w:proofErr w:type="spellEnd"/>
      <w:r w:rsidRPr="00757003">
        <w:rPr>
          <w:rFonts w:eastAsia="Calibri" w:cs="Arial"/>
        </w:rPr>
        <w:t xml:space="preserve"> </w:t>
      </w:r>
      <w:proofErr w:type="spellStart"/>
      <w:r w:rsidRPr="00757003">
        <w:rPr>
          <w:rFonts w:eastAsia="Calibri" w:cs="Arial"/>
        </w:rPr>
        <w:t>ključne</w:t>
      </w:r>
      <w:proofErr w:type="spellEnd"/>
      <w:r w:rsidRPr="00757003">
        <w:rPr>
          <w:rFonts w:eastAsia="Calibri" w:cs="Arial"/>
        </w:rPr>
        <w:t xml:space="preserve"> </w:t>
      </w:r>
      <w:proofErr w:type="spellStart"/>
      <w:r w:rsidRPr="00757003">
        <w:rPr>
          <w:rFonts w:eastAsia="Calibri" w:cs="Arial"/>
        </w:rPr>
        <w:t>sporočila</w:t>
      </w:r>
      <w:proofErr w:type="spellEnd"/>
      <w:r w:rsidRPr="00757003">
        <w:rPr>
          <w:rFonts w:eastAsia="Calibri" w:cs="Arial"/>
        </w:rPr>
        <w:t xml:space="preserve"> Sveta za </w:t>
      </w:r>
      <w:proofErr w:type="spellStart"/>
      <w:r w:rsidRPr="00757003">
        <w:rPr>
          <w:rFonts w:eastAsia="Calibri" w:cs="Arial"/>
        </w:rPr>
        <w:t>vode</w:t>
      </w:r>
      <w:proofErr w:type="spellEnd"/>
      <w:r w:rsidRPr="00757003">
        <w:rPr>
          <w:rFonts w:eastAsia="Calibri" w:cs="Arial"/>
        </w:rPr>
        <w:t xml:space="preserve"> </w:t>
      </w:r>
      <w:proofErr w:type="spellStart"/>
      <w:r w:rsidRPr="00757003">
        <w:rPr>
          <w:rFonts w:eastAsia="Calibri" w:cs="Arial"/>
        </w:rPr>
        <w:t>ter</w:t>
      </w:r>
      <w:proofErr w:type="spellEnd"/>
      <w:r w:rsidRPr="00757003">
        <w:rPr>
          <w:rFonts w:eastAsia="Calibri" w:cs="Arial"/>
        </w:rPr>
        <w:t xml:space="preserve"> </w:t>
      </w:r>
      <w:proofErr w:type="spellStart"/>
      <w:r w:rsidRPr="00757003">
        <w:rPr>
          <w:rFonts w:eastAsia="Calibri" w:cs="Arial"/>
        </w:rPr>
        <w:t>pomisleke</w:t>
      </w:r>
      <w:proofErr w:type="spellEnd"/>
      <w:r w:rsidRPr="00757003">
        <w:rPr>
          <w:rFonts w:eastAsia="Calibri" w:cs="Arial"/>
        </w:rPr>
        <w:t xml:space="preserve"> v </w:t>
      </w:r>
      <w:proofErr w:type="spellStart"/>
      <w:r w:rsidRPr="00757003">
        <w:rPr>
          <w:rFonts w:eastAsia="Calibri" w:cs="Arial"/>
        </w:rPr>
        <w:t>zvezi</w:t>
      </w:r>
      <w:proofErr w:type="spellEnd"/>
      <w:r w:rsidRPr="00757003">
        <w:rPr>
          <w:rFonts w:eastAsia="Calibri" w:cs="Arial"/>
        </w:rPr>
        <w:t xml:space="preserve"> z </w:t>
      </w:r>
      <w:proofErr w:type="spellStart"/>
      <w:r w:rsidRPr="00757003">
        <w:rPr>
          <w:rFonts w:eastAsia="Calibri" w:cs="Arial"/>
        </w:rPr>
        <w:t>nekaterimi</w:t>
      </w:r>
      <w:proofErr w:type="spellEnd"/>
      <w:r w:rsidRPr="00757003">
        <w:rPr>
          <w:rFonts w:eastAsia="Calibri" w:cs="Arial"/>
        </w:rPr>
        <w:t xml:space="preserve"> </w:t>
      </w:r>
      <w:proofErr w:type="spellStart"/>
      <w:r w:rsidRPr="00757003">
        <w:rPr>
          <w:rFonts w:eastAsia="Calibri" w:cs="Arial"/>
        </w:rPr>
        <w:t>rešitvami</w:t>
      </w:r>
      <w:proofErr w:type="spellEnd"/>
      <w:r w:rsidRPr="00757003">
        <w:rPr>
          <w:rFonts w:eastAsia="Calibri" w:cs="Arial"/>
        </w:rPr>
        <w:t xml:space="preserve">, </w:t>
      </w:r>
      <w:proofErr w:type="spellStart"/>
      <w:r w:rsidRPr="00757003">
        <w:rPr>
          <w:rFonts w:eastAsia="Calibri" w:cs="Arial"/>
        </w:rPr>
        <w:t>predvsem</w:t>
      </w:r>
      <w:proofErr w:type="spellEnd"/>
      <w:r w:rsidRPr="00757003">
        <w:rPr>
          <w:rFonts w:eastAsia="Calibri" w:cs="Arial"/>
        </w:rPr>
        <w:t xml:space="preserve"> v </w:t>
      </w:r>
      <w:proofErr w:type="spellStart"/>
      <w:r w:rsidRPr="00757003">
        <w:rPr>
          <w:rFonts w:eastAsia="Calibri" w:cs="Arial"/>
        </w:rPr>
        <w:t>zvezi</w:t>
      </w:r>
      <w:proofErr w:type="spellEnd"/>
      <w:r w:rsidRPr="00757003">
        <w:rPr>
          <w:rFonts w:eastAsia="Calibri" w:cs="Arial"/>
        </w:rPr>
        <w:t xml:space="preserve"> s </w:t>
      </w:r>
      <w:proofErr w:type="spellStart"/>
      <w:r w:rsidRPr="00757003">
        <w:rPr>
          <w:rFonts w:eastAsia="Calibri" w:cs="Arial"/>
        </w:rPr>
        <w:t>prenosom</w:t>
      </w:r>
      <w:proofErr w:type="spellEnd"/>
      <w:r w:rsidRPr="00757003">
        <w:rPr>
          <w:rFonts w:eastAsia="Calibri" w:cs="Arial"/>
        </w:rPr>
        <w:t xml:space="preserve"> </w:t>
      </w:r>
      <w:proofErr w:type="spellStart"/>
      <w:r w:rsidR="00757003" w:rsidRPr="00757003">
        <w:rPr>
          <w:rFonts w:eastAsia="Calibri" w:cs="Arial"/>
        </w:rPr>
        <w:t>poobalstil</w:t>
      </w:r>
      <w:proofErr w:type="spellEnd"/>
      <w:r w:rsidR="00757003" w:rsidRPr="00757003">
        <w:rPr>
          <w:rFonts w:eastAsia="Calibri" w:cs="Arial"/>
        </w:rPr>
        <w:t xml:space="preserve"> za </w:t>
      </w:r>
      <w:proofErr w:type="spellStart"/>
      <w:r w:rsidR="00757003" w:rsidRPr="00757003">
        <w:rPr>
          <w:rFonts w:eastAsia="Calibri" w:cs="Arial"/>
        </w:rPr>
        <w:t>vzdrževanje</w:t>
      </w:r>
      <w:proofErr w:type="spellEnd"/>
      <w:r w:rsidRPr="00757003">
        <w:rPr>
          <w:rFonts w:eastAsia="Calibri" w:cs="Arial"/>
        </w:rPr>
        <w:t xml:space="preserve"> </w:t>
      </w:r>
      <w:proofErr w:type="spellStart"/>
      <w:r w:rsidRPr="00757003">
        <w:rPr>
          <w:rFonts w:eastAsia="Calibri" w:cs="Arial"/>
        </w:rPr>
        <w:t>vod</w:t>
      </w:r>
      <w:r w:rsidR="00757003" w:rsidRPr="00757003">
        <w:rPr>
          <w:rFonts w:eastAsia="Calibri" w:cs="Arial"/>
        </w:rPr>
        <w:t>otokov</w:t>
      </w:r>
      <w:proofErr w:type="spellEnd"/>
      <w:r w:rsidRPr="00757003">
        <w:rPr>
          <w:rFonts w:eastAsia="Calibri" w:cs="Arial"/>
        </w:rPr>
        <w:t xml:space="preserve"> 2. </w:t>
      </w:r>
      <w:proofErr w:type="spellStart"/>
      <w:r w:rsidR="00757003" w:rsidRPr="00757003">
        <w:rPr>
          <w:rFonts w:eastAsia="Calibri" w:cs="Arial"/>
        </w:rPr>
        <w:t>r</w:t>
      </w:r>
      <w:r w:rsidRPr="00757003">
        <w:rPr>
          <w:rFonts w:eastAsia="Calibri" w:cs="Arial"/>
        </w:rPr>
        <w:t>eda</w:t>
      </w:r>
      <w:proofErr w:type="spellEnd"/>
      <w:r w:rsidRPr="00757003">
        <w:rPr>
          <w:rFonts w:eastAsia="Calibri" w:cs="Arial"/>
        </w:rPr>
        <w:t xml:space="preserve"> </w:t>
      </w:r>
      <w:proofErr w:type="spellStart"/>
      <w:r w:rsidRPr="00757003">
        <w:rPr>
          <w:rFonts w:eastAsia="Calibri" w:cs="Arial"/>
        </w:rPr>
        <w:t>na</w:t>
      </w:r>
      <w:proofErr w:type="spellEnd"/>
      <w:r w:rsidRPr="00757003">
        <w:rPr>
          <w:rFonts w:eastAsia="Calibri" w:cs="Arial"/>
        </w:rPr>
        <w:t xml:space="preserve"> </w:t>
      </w:r>
      <w:proofErr w:type="spellStart"/>
      <w:r w:rsidRPr="00757003">
        <w:rPr>
          <w:rFonts w:eastAsia="Calibri" w:cs="Arial"/>
        </w:rPr>
        <w:t>občine</w:t>
      </w:r>
      <w:proofErr w:type="spellEnd"/>
      <w:r w:rsidRPr="00757003">
        <w:rPr>
          <w:rFonts w:eastAsia="Calibri" w:cs="Arial"/>
        </w:rPr>
        <w:t>.</w:t>
      </w:r>
    </w:p>
    <w:p w14:paraId="5151F8F1" w14:textId="5BB43A8E" w:rsidR="008514A5" w:rsidRDefault="008514A5" w:rsidP="008514A5">
      <w:pPr>
        <w:spacing w:line="360" w:lineRule="auto"/>
        <w:ind w:right="-851"/>
        <w:jc w:val="both"/>
        <w:rPr>
          <w:rFonts w:eastAsia="Calibri" w:cs="Arial"/>
        </w:rPr>
      </w:pPr>
    </w:p>
    <w:p w14:paraId="2C374689" w14:textId="161A1CCB" w:rsidR="008514A5" w:rsidRDefault="008514A5" w:rsidP="008514A5">
      <w:pPr>
        <w:spacing w:line="360" w:lineRule="auto"/>
        <w:ind w:right="-851"/>
        <w:jc w:val="both"/>
        <w:rPr>
          <w:rFonts w:eastAsia="Calibri" w:cs="Arial"/>
        </w:rPr>
      </w:pPr>
      <w:r>
        <w:rPr>
          <w:rFonts w:eastAsia="Calibri" w:cs="Arial"/>
        </w:rPr>
        <w:t>SKLEP 2/2</w:t>
      </w:r>
    </w:p>
    <w:p w14:paraId="2599E094" w14:textId="5B616CED" w:rsidR="008514A5" w:rsidRDefault="008514A5" w:rsidP="008514A5">
      <w:pPr>
        <w:spacing w:line="360" w:lineRule="auto"/>
        <w:ind w:right="-851"/>
        <w:jc w:val="both"/>
        <w:rPr>
          <w:rFonts w:eastAsia="Calibri" w:cs="Arial"/>
        </w:rPr>
      </w:pPr>
      <w:proofErr w:type="spellStart"/>
      <w:r>
        <w:rPr>
          <w:rFonts w:eastAsia="Calibri" w:cs="Arial"/>
        </w:rPr>
        <w:t>Članom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sveta</w:t>
      </w:r>
      <w:proofErr w:type="spellEnd"/>
      <w:r>
        <w:rPr>
          <w:rFonts w:eastAsia="Calibri" w:cs="Arial"/>
        </w:rPr>
        <w:t xml:space="preserve"> se </w:t>
      </w:r>
      <w:proofErr w:type="spellStart"/>
      <w:r>
        <w:rPr>
          <w:rFonts w:eastAsia="Calibri" w:cs="Arial"/>
        </w:rPr>
        <w:t>posreduje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predlog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zakona</w:t>
      </w:r>
      <w:proofErr w:type="spellEnd"/>
      <w:r>
        <w:rPr>
          <w:rFonts w:eastAsia="Calibri" w:cs="Arial"/>
        </w:rPr>
        <w:t xml:space="preserve">, ko </w:t>
      </w:r>
      <w:proofErr w:type="spellStart"/>
      <w:r>
        <w:rPr>
          <w:rFonts w:eastAsia="Calibri" w:cs="Arial"/>
        </w:rPr>
        <w:t>bo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določen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na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vladi</w:t>
      </w:r>
      <w:proofErr w:type="spellEnd"/>
      <w:r>
        <w:rPr>
          <w:rFonts w:eastAsia="Calibri" w:cs="Arial"/>
        </w:rPr>
        <w:t>.</w:t>
      </w:r>
    </w:p>
    <w:p w14:paraId="439CA746" w14:textId="77777777" w:rsidR="008514A5" w:rsidRPr="008514A5" w:rsidRDefault="008514A5" w:rsidP="008514A5">
      <w:pPr>
        <w:spacing w:line="360" w:lineRule="auto"/>
        <w:ind w:right="-851"/>
        <w:jc w:val="both"/>
        <w:rPr>
          <w:rFonts w:eastAsia="Calibri" w:cs="Arial"/>
        </w:rPr>
      </w:pPr>
    </w:p>
    <w:p w14:paraId="5528D953" w14:textId="77777777" w:rsidR="00DC502F" w:rsidRPr="007415C3" w:rsidRDefault="00DC502F" w:rsidP="00CD7994">
      <w:pPr>
        <w:spacing w:line="360" w:lineRule="auto"/>
        <w:ind w:right="-851"/>
        <w:jc w:val="both"/>
        <w:rPr>
          <w:rFonts w:eastAsia="Calibri" w:cs="Arial"/>
          <w:b/>
          <w:bCs/>
          <w:szCs w:val="20"/>
          <w:u w:val="single"/>
          <w:lang w:val="sl-SI"/>
        </w:rPr>
      </w:pPr>
      <w:r w:rsidRPr="007415C3">
        <w:rPr>
          <w:rFonts w:eastAsia="Calibri" w:cs="Arial"/>
          <w:b/>
          <w:bCs/>
          <w:szCs w:val="20"/>
          <w:u w:val="single"/>
          <w:lang w:val="sl-SI"/>
        </w:rPr>
        <w:t>Ad.3 Poplavna uredba</w:t>
      </w:r>
    </w:p>
    <w:p w14:paraId="40753ADA" w14:textId="4E4816A3" w:rsidR="008514A5" w:rsidRDefault="008514A5" w:rsidP="00CD7994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  <w:r>
        <w:rPr>
          <w:rFonts w:eastAsia="Calibri" w:cs="Arial"/>
          <w:szCs w:val="20"/>
          <w:lang w:val="sl-SI"/>
        </w:rPr>
        <w:t>D</w:t>
      </w:r>
      <w:r w:rsidR="00757003">
        <w:rPr>
          <w:rFonts w:eastAsia="Calibri" w:cs="Arial"/>
          <w:szCs w:val="20"/>
          <w:lang w:val="sl-SI"/>
        </w:rPr>
        <w:t>irektorat za vode</w:t>
      </w:r>
      <w:r>
        <w:rPr>
          <w:rFonts w:eastAsia="Calibri" w:cs="Arial"/>
          <w:szCs w:val="20"/>
          <w:lang w:val="sl-SI"/>
        </w:rPr>
        <w:t xml:space="preserve"> je pripravil predlog spremembe poplavne uredbe, ki je priloga zabeležke</w:t>
      </w:r>
      <w:r w:rsidR="00757003">
        <w:rPr>
          <w:rFonts w:eastAsia="Calibri" w:cs="Arial"/>
          <w:szCs w:val="20"/>
          <w:lang w:val="sl-SI"/>
        </w:rPr>
        <w:t xml:space="preserve"> (priloga št. </w:t>
      </w:r>
      <w:r w:rsidR="00721AEA">
        <w:rPr>
          <w:rFonts w:eastAsia="Calibri" w:cs="Arial"/>
          <w:szCs w:val="20"/>
          <w:lang w:val="sl-SI"/>
        </w:rPr>
        <w:t>3</w:t>
      </w:r>
      <w:r w:rsidR="00757003">
        <w:rPr>
          <w:rFonts w:eastAsia="Calibri" w:cs="Arial"/>
          <w:szCs w:val="20"/>
          <w:lang w:val="sl-SI"/>
        </w:rPr>
        <w:t>)</w:t>
      </w:r>
      <w:r>
        <w:rPr>
          <w:rFonts w:eastAsia="Calibri" w:cs="Arial"/>
          <w:szCs w:val="20"/>
          <w:lang w:val="sl-SI"/>
        </w:rPr>
        <w:t>. Podanih je bilo več predlogov za obsežnejšo spremembo poplavne uredbe</w:t>
      </w:r>
      <w:r w:rsidR="00757003">
        <w:rPr>
          <w:rFonts w:eastAsia="Calibri" w:cs="Arial"/>
          <w:szCs w:val="20"/>
          <w:lang w:val="sl-SI"/>
        </w:rPr>
        <w:t>.</w:t>
      </w:r>
      <w:r>
        <w:rPr>
          <w:rFonts w:eastAsia="Calibri" w:cs="Arial"/>
          <w:szCs w:val="20"/>
          <w:lang w:val="sl-SI"/>
        </w:rPr>
        <w:t xml:space="preserve"> Člani sveta so opozorili, da je </w:t>
      </w:r>
      <w:r w:rsidR="00277328">
        <w:rPr>
          <w:rFonts w:eastAsia="Calibri" w:cs="Arial"/>
          <w:szCs w:val="20"/>
          <w:lang w:val="sl-SI"/>
        </w:rPr>
        <w:t>izhajajoč iz tega poplavnega dogodka</w:t>
      </w:r>
      <w:r w:rsidR="00757003">
        <w:rPr>
          <w:rFonts w:eastAsia="Calibri" w:cs="Arial"/>
          <w:szCs w:val="20"/>
          <w:lang w:val="sl-SI"/>
        </w:rPr>
        <w:t>,</w:t>
      </w:r>
      <w:r w:rsidR="00277328">
        <w:rPr>
          <w:rFonts w:eastAsia="Calibri" w:cs="Arial"/>
          <w:szCs w:val="20"/>
          <w:lang w:val="sl-SI"/>
        </w:rPr>
        <w:t xml:space="preserve"> potrebno temeljito prenoviti poplavno uredbo.</w:t>
      </w:r>
    </w:p>
    <w:p w14:paraId="5247034B" w14:textId="095637FB" w:rsidR="00277328" w:rsidRDefault="00277328" w:rsidP="00CD7994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</w:p>
    <w:p w14:paraId="4BAE4298" w14:textId="7B4B164C" w:rsidR="00277328" w:rsidRDefault="00277328" w:rsidP="00CD7994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  <w:r>
        <w:rPr>
          <w:rFonts w:eastAsia="Calibri" w:cs="Arial"/>
          <w:szCs w:val="20"/>
          <w:lang w:val="sl-SI"/>
        </w:rPr>
        <w:t>SKLEP 3/1</w:t>
      </w:r>
    </w:p>
    <w:p w14:paraId="0AA35E98" w14:textId="5864AA96" w:rsidR="00277328" w:rsidRDefault="00277328" w:rsidP="00CD7994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  <w:r>
        <w:rPr>
          <w:rFonts w:eastAsia="Calibri" w:cs="Arial"/>
          <w:szCs w:val="20"/>
          <w:lang w:val="sl-SI"/>
        </w:rPr>
        <w:t>MNVP naj skliče sestanek delovne skupine za spremembo poplavne uredbe. Pripravi naj se nov predlog sprememb in dopolnitev.</w:t>
      </w:r>
    </w:p>
    <w:p w14:paraId="28F134D4" w14:textId="488477EA" w:rsidR="00277328" w:rsidRDefault="00277328" w:rsidP="00CD7994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</w:p>
    <w:p w14:paraId="1CF9301D" w14:textId="50136DAE" w:rsidR="00277328" w:rsidRDefault="00277328" w:rsidP="00CD7994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  <w:r>
        <w:rPr>
          <w:rFonts w:eastAsia="Calibri" w:cs="Arial"/>
          <w:szCs w:val="20"/>
          <w:lang w:val="sl-SI"/>
        </w:rPr>
        <w:t>SKLEP 3/2</w:t>
      </w:r>
    </w:p>
    <w:p w14:paraId="14639B2F" w14:textId="188971FB" w:rsidR="00277328" w:rsidRDefault="00277328" w:rsidP="00CD7994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  <w:r>
        <w:rPr>
          <w:rFonts w:eastAsia="Calibri" w:cs="Arial"/>
          <w:szCs w:val="20"/>
          <w:lang w:val="sl-SI"/>
        </w:rPr>
        <w:t>Predlog se posreduje vsem članom sveta. Tako pripravljen predlog se pripravi za obravnavo na decembrski seji sveta za vode.</w:t>
      </w:r>
    </w:p>
    <w:p w14:paraId="008B47B1" w14:textId="77777777" w:rsidR="00757003" w:rsidRDefault="00757003" w:rsidP="00CD7994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</w:p>
    <w:p w14:paraId="05722ECA" w14:textId="77777777" w:rsidR="00757003" w:rsidRDefault="00757003" w:rsidP="00CD7994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</w:p>
    <w:p w14:paraId="3D4795D7" w14:textId="77777777" w:rsidR="00757003" w:rsidRDefault="00757003" w:rsidP="00CD7994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</w:p>
    <w:p w14:paraId="254C8EBB" w14:textId="0879A1F9" w:rsidR="00277328" w:rsidRDefault="00277328" w:rsidP="00CD7994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  <w:r>
        <w:rPr>
          <w:rFonts w:eastAsia="Calibri" w:cs="Arial"/>
          <w:szCs w:val="20"/>
          <w:lang w:val="sl-SI"/>
        </w:rPr>
        <w:lastRenderedPageBreak/>
        <w:t>SKLEP 3/3</w:t>
      </w:r>
    </w:p>
    <w:p w14:paraId="73D49C0C" w14:textId="3E9940A2" w:rsidR="00277328" w:rsidRDefault="00277328" w:rsidP="00CD7994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  <w:r>
        <w:rPr>
          <w:rFonts w:eastAsia="Calibri" w:cs="Arial"/>
          <w:szCs w:val="20"/>
          <w:lang w:val="sl-SI"/>
        </w:rPr>
        <w:t>MNVP mora zagotoviti uveljavitev spremembe poplavne uredbe čimprej, da bodo občinam in drugim udeležencem dana jasna sporočila glede priprave prostorskih načrtov in ostalih aktivnosti obnove</w:t>
      </w:r>
      <w:r w:rsidR="00757003">
        <w:rPr>
          <w:rFonts w:eastAsia="Calibri" w:cs="Arial"/>
          <w:szCs w:val="20"/>
          <w:lang w:val="sl-SI"/>
        </w:rPr>
        <w:t xml:space="preserve"> po pop</w:t>
      </w:r>
      <w:r w:rsidR="00721AEA">
        <w:rPr>
          <w:rFonts w:eastAsia="Calibri" w:cs="Arial"/>
          <w:szCs w:val="20"/>
          <w:lang w:val="sl-SI"/>
        </w:rPr>
        <w:t>l</w:t>
      </w:r>
      <w:r w:rsidR="00757003">
        <w:rPr>
          <w:rFonts w:eastAsia="Calibri" w:cs="Arial"/>
          <w:szCs w:val="20"/>
          <w:lang w:val="sl-SI"/>
        </w:rPr>
        <w:t>avah</w:t>
      </w:r>
      <w:r>
        <w:rPr>
          <w:rFonts w:eastAsia="Calibri" w:cs="Arial"/>
          <w:szCs w:val="20"/>
          <w:lang w:val="sl-SI"/>
        </w:rPr>
        <w:t>.</w:t>
      </w:r>
    </w:p>
    <w:p w14:paraId="18D0993A" w14:textId="77777777" w:rsidR="00277328" w:rsidRDefault="00277328" w:rsidP="00CD7994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</w:p>
    <w:p w14:paraId="6CB9396C" w14:textId="4881848B" w:rsidR="00CD7994" w:rsidRPr="007415C3" w:rsidRDefault="00277328" w:rsidP="00CD7994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  <w:r>
        <w:rPr>
          <w:rFonts w:eastAsia="Calibri" w:cs="Arial"/>
          <w:szCs w:val="20"/>
          <w:lang w:val="sl-SI"/>
        </w:rPr>
        <w:t>Naslednja seja sveta za vode je predvidena v sredini decembra.</w:t>
      </w:r>
    </w:p>
    <w:p w14:paraId="0053F7A4" w14:textId="77777777" w:rsidR="00277328" w:rsidRDefault="00277328" w:rsidP="00CD7994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</w:p>
    <w:p w14:paraId="0F075311" w14:textId="2BC6AFD3" w:rsidR="00CD7994" w:rsidRPr="007415C3" w:rsidRDefault="00F56C22" w:rsidP="00CD7994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  <w:r w:rsidRPr="007415C3">
        <w:rPr>
          <w:rFonts w:eastAsia="Calibri" w:cs="Arial"/>
          <w:szCs w:val="20"/>
          <w:lang w:val="sl-SI"/>
        </w:rPr>
        <w:t>Seja je bila zaključena ob 14:50.</w:t>
      </w:r>
    </w:p>
    <w:p w14:paraId="5F8CE25D" w14:textId="77777777" w:rsidR="00E91154" w:rsidRPr="007415C3" w:rsidRDefault="00E91154" w:rsidP="00CD7994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</w:p>
    <w:p w14:paraId="55CE9DCE" w14:textId="5816C3D3" w:rsidR="00CD7994" w:rsidRPr="007415C3" w:rsidRDefault="007A2E99" w:rsidP="007A2E99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  <w:r w:rsidRPr="007415C3">
        <w:rPr>
          <w:rFonts w:eastAsia="Calibri" w:cs="Arial"/>
          <w:szCs w:val="20"/>
          <w:lang w:val="sl-SI"/>
        </w:rPr>
        <w:tab/>
      </w:r>
      <w:r w:rsidRPr="007415C3">
        <w:rPr>
          <w:rFonts w:eastAsia="Calibri" w:cs="Arial"/>
          <w:szCs w:val="20"/>
          <w:lang w:val="sl-SI"/>
        </w:rPr>
        <w:tab/>
      </w:r>
      <w:r w:rsidRPr="007415C3">
        <w:rPr>
          <w:rFonts w:eastAsia="Calibri" w:cs="Arial"/>
          <w:szCs w:val="20"/>
          <w:lang w:val="sl-SI"/>
        </w:rPr>
        <w:tab/>
      </w:r>
      <w:r w:rsidRPr="007415C3">
        <w:rPr>
          <w:rFonts w:eastAsia="Calibri" w:cs="Arial"/>
          <w:szCs w:val="20"/>
          <w:lang w:val="sl-SI"/>
        </w:rPr>
        <w:tab/>
      </w:r>
      <w:r w:rsidRPr="007415C3">
        <w:rPr>
          <w:rFonts w:eastAsia="Calibri" w:cs="Arial"/>
          <w:szCs w:val="20"/>
          <w:lang w:val="sl-SI"/>
        </w:rPr>
        <w:tab/>
      </w:r>
      <w:r w:rsidRPr="007415C3">
        <w:rPr>
          <w:rFonts w:eastAsia="Calibri" w:cs="Arial"/>
          <w:szCs w:val="20"/>
          <w:lang w:val="sl-SI"/>
        </w:rPr>
        <w:tab/>
        <w:t>v funkciji ministra za naravne vire in prostor,</w:t>
      </w:r>
      <w:r w:rsidR="00CD7994" w:rsidRPr="007415C3">
        <w:rPr>
          <w:rFonts w:eastAsia="Calibri" w:cs="Arial"/>
          <w:szCs w:val="20"/>
          <w:lang w:val="sl-SI"/>
        </w:rPr>
        <w:tab/>
      </w:r>
      <w:r w:rsidR="00CD7994" w:rsidRPr="007415C3">
        <w:rPr>
          <w:rFonts w:eastAsia="Calibri" w:cs="Arial"/>
          <w:szCs w:val="20"/>
          <w:lang w:val="sl-SI"/>
        </w:rPr>
        <w:tab/>
      </w:r>
      <w:r w:rsidR="00CD7994" w:rsidRPr="007415C3">
        <w:rPr>
          <w:rFonts w:eastAsia="Calibri" w:cs="Arial"/>
          <w:szCs w:val="20"/>
          <w:lang w:val="sl-SI"/>
        </w:rPr>
        <w:tab/>
      </w:r>
      <w:r w:rsidR="00CD7994" w:rsidRPr="007415C3">
        <w:rPr>
          <w:rFonts w:eastAsia="Calibri" w:cs="Arial"/>
          <w:szCs w:val="20"/>
          <w:lang w:val="sl-SI"/>
        </w:rPr>
        <w:tab/>
      </w:r>
      <w:r w:rsidR="00CD7994" w:rsidRPr="007415C3">
        <w:rPr>
          <w:rFonts w:eastAsia="Calibri" w:cs="Arial"/>
          <w:szCs w:val="20"/>
          <w:lang w:val="sl-SI"/>
        </w:rPr>
        <w:tab/>
      </w:r>
      <w:r w:rsidR="00CD7994" w:rsidRPr="007415C3">
        <w:rPr>
          <w:rFonts w:eastAsia="Calibri" w:cs="Arial"/>
          <w:szCs w:val="20"/>
          <w:lang w:val="sl-SI"/>
        </w:rPr>
        <w:tab/>
      </w:r>
      <w:r w:rsidR="00CD7994" w:rsidRPr="007415C3">
        <w:rPr>
          <w:rFonts w:eastAsia="Calibri" w:cs="Arial"/>
          <w:szCs w:val="20"/>
          <w:lang w:val="sl-SI"/>
        </w:rPr>
        <w:tab/>
      </w:r>
      <w:r w:rsidRPr="007415C3">
        <w:rPr>
          <w:rFonts w:eastAsia="Calibri" w:cs="Arial"/>
          <w:szCs w:val="20"/>
          <w:lang w:val="sl-SI"/>
        </w:rPr>
        <w:tab/>
        <w:t>mag. Alenka BRATUŠEK,</w:t>
      </w:r>
    </w:p>
    <w:p w14:paraId="7288BDC7" w14:textId="1D99A3E9" w:rsidR="00CD7994" w:rsidRPr="007415C3" w:rsidRDefault="00CD7994" w:rsidP="00CD7994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  <w:r w:rsidRPr="007415C3">
        <w:rPr>
          <w:rFonts w:eastAsia="Calibri" w:cs="Arial"/>
          <w:szCs w:val="20"/>
          <w:lang w:val="sl-SI"/>
        </w:rPr>
        <w:tab/>
      </w:r>
      <w:r w:rsidRPr="007415C3">
        <w:rPr>
          <w:rFonts w:eastAsia="Calibri" w:cs="Arial"/>
          <w:szCs w:val="20"/>
          <w:lang w:val="sl-SI"/>
        </w:rPr>
        <w:tab/>
      </w:r>
      <w:r w:rsidRPr="007415C3">
        <w:rPr>
          <w:rFonts w:eastAsia="Calibri" w:cs="Arial"/>
          <w:szCs w:val="20"/>
          <w:lang w:val="sl-SI"/>
        </w:rPr>
        <w:tab/>
      </w:r>
      <w:r w:rsidRPr="007415C3">
        <w:rPr>
          <w:rFonts w:eastAsia="Calibri" w:cs="Arial"/>
          <w:szCs w:val="20"/>
          <w:lang w:val="sl-SI"/>
        </w:rPr>
        <w:tab/>
      </w:r>
      <w:r w:rsidRPr="007415C3">
        <w:rPr>
          <w:rFonts w:eastAsia="Calibri" w:cs="Arial"/>
          <w:szCs w:val="20"/>
          <w:lang w:val="sl-SI"/>
        </w:rPr>
        <w:tab/>
      </w:r>
      <w:r w:rsidRPr="007415C3">
        <w:rPr>
          <w:rFonts w:eastAsia="Calibri" w:cs="Arial"/>
          <w:szCs w:val="20"/>
          <w:lang w:val="sl-SI"/>
        </w:rPr>
        <w:tab/>
      </w:r>
      <w:r w:rsidRPr="007415C3">
        <w:rPr>
          <w:rFonts w:eastAsia="Calibri" w:cs="Arial"/>
          <w:szCs w:val="20"/>
          <w:lang w:val="sl-SI"/>
        </w:rPr>
        <w:tab/>
        <w:t>minist</w:t>
      </w:r>
      <w:r w:rsidR="007A2E99" w:rsidRPr="007415C3">
        <w:rPr>
          <w:rFonts w:eastAsia="Calibri" w:cs="Arial"/>
          <w:szCs w:val="20"/>
          <w:lang w:val="sl-SI"/>
        </w:rPr>
        <w:t>rica za infrastrukturo</w:t>
      </w:r>
    </w:p>
    <w:p w14:paraId="20F429E9" w14:textId="77777777" w:rsidR="00260403" w:rsidRPr="007415C3" w:rsidRDefault="00260403" w:rsidP="00CD7994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</w:p>
    <w:p w14:paraId="34F6D48B" w14:textId="2B98D370" w:rsidR="00CD7994" w:rsidRPr="007415C3" w:rsidRDefault="00CD7994" w:rsidP="00CD7994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  <w:r w:rsidRPr="007415C3">
        <w:rPr>
          <w:rFonts w:eastAsia="Calibri" w:cs="Arial"/>
          <w:szCs w:val="20"/>
          <w:lang w:val="sl-SI"/>
        </w:rPr>
        <w:t>Zapisala:</w:t>
      </w:r>
    </w:p>
    <w:p w14:paraId="7C44A12D" w14:textId="304FF4B8" w:rsidR="00CD7994" w:rsidRDefault="00CD7994" w:rsidP="00CD7994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  <w:r w:rsidRPr="007415C3">
        <w:rPr>
          <w:rFonts w:eastAsia="Calibri" w:cs="Arial"/>
          <w:szCs w:val="20"/>
          <w:lang w:val="sl-SI"/>
        </w:rPr>
        <w:t>Ljiljana Smiljić</w:t>
      </w:r>
    </w:p>
    <w:p w14:paraId="066BFBC8" w14:textId="77A6EDB6" w:rsidR="00277328" w:rsidRDefault="00277328" w:rsidP="00CD7994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</w:p>
    <w:p w14:paraId="59FA58F3" w14:textId="7433499A" w:rsidR="00277328" w:rsidRDefault="00277328" w:rsidP="00CD7994">
      <w:pPr>
        <w:spacing w:line="360" w:lineRule="auto"/>
        <w:ind w:right="-851"/>
        <w:jc w:val="both"/>
        <w:rPr>
          <w:rFonts w:eastAsia="Calibri" w:cs="Arial"/>
          <w:szCs w:val="20"/>
          <w:lang w:val="sl-SI"/>
        </w:rPr>
      </w:pPr>
    </w:p>
    <w:p w14:paraId="6E9B854A" w14:textId="57713A81" w:rsidR="00277328" w:rsidRPr="000760D4" w:rsidRDefault="00277328" w:rsidP="000760D4">
      <w:pPr>
        <w:spacing w:line="360" w:lineRule="auto"/>
        <w:jc w:val="both"/>
        <w:rPr>
          <w:rFonts w:eastAsia="Calibri" w:cs="Arial"/>
          <w:i/>
          <w:iCs/>
          <w:szCs w:val="20"/>
          <w:lang w:val="sl-SI"/>
        </w:rPr>
      </w:pPr>
      <w:r w:rsidRPr="000760D4">
        <w:rPr>
          <w:rFonts w:eastAsia="Calibri" w:cs="Arial"/>
          <w:i/>
          <w:iCs/>
          <w:szCs w:val="20"/>
          <w:lang w:val="sl-SI"/>
        </w:rPr>
        <w:t>Priloge:</w:t>
      </w:r>
    </w:p>
    <w:p w14:paraId="42E11F84" w14:textId="310693DF" w:rsidR="00C9474D" w:rsidRDefault="00C9474D" w:rsidP="000760D4">
      <w:pPr>
        <w:pStyle w:val="Odstavekseznama"/>
        <w:numPr>
          <w:ilvl w:val="0"/>
          <w:numId w:val="9"/>
        </w:numPr>
        <w:spacing w:line="360" w:lineRule="auto"/>
        <w:ind w:left="924" w:hanging="357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>Priloga št.1: DRSV- Izvajanje izrednih ukrepov na vodotokih</w:t>
      </w:r>
    </w:p>
    <w:p w14:paraId="76D13299" w14:textId="1E52B675" w:rsidR="006D2F96" w:rsidRPr="000760D4" w:rsidRDefault="006D2F96" w:rsidP="000760D4">
      <w:pPr>
        <w:pStyle w:val="Odstavekseznama"/>
        <w:numPr>
          <w:ilvl w:val="0"/>
          <w:numId w:val="9"/>
        </w:numPr>
        <w:spacing w:line="360" w:lineRule="auto"/>
        <w:ind w:left="924" w:hanging="357"/>
        <w:jc w:val="both"/>
        <w:rPr>
          <w:rFonts w:ascii="Arial" w:eastAsia="Calibri" w:hAnsi="Arial" w:cs="Arial"/>
          <w:i/>
          <w:iCs/>
          <w:sz w:val="20"/>
        </w:rPr>
      </w:pPr>
      <w:r w:rsidRPr="000760D4">
        <w:rPr>
          <w:rFonts w:ascii="Arial" w:eastAsia="Calibri" w:hAnsi="Arial" w:cs="Arial"/>
          <w:i/>
          <w:iCs/>
          <w:sz w:val="20"/>
        </w:rPr>
        <w:t xml:space="preserve">Priloga št. </w:t>
      </w:r>
      <w:r w:rsidR="00C9474D">
        <w:rPr>
          <w:rFonts w:ascii="Arial" w:eastAsia="Calibri" w:hAnsi="Arial" w:cs="Arial"/>
          <w:i/>
          <w:iCs/>
          <w:sz w:val="20"/>
        </w:rPr>
        <w:t>2</w:t>
      </w:r>
      <w:r w:rsidRPr="000760D4">
        <w:rPr>
          <w:rFonts w:ascii="Arial" w:eastAsia="Calibri" w:hAnsi="Arial" w:cs="Arial"/>
          <w:i/>
          <w:iCs/>
          <w:sz w:val="20"/>
        </w:rPr>
        <w:t xml:space="preserve">: </w:t>
      </w:r>
      <w:r w:rsidR="00C9474D">
        <w:rPr>
          <w:rFonts w:ascii="Arial" w:eastAsia="Calibri" w:hAnsi="Arial" w:cs="Arial"/>
          <w:i/>
          <w:iCs/>
          <w:sz w:val="20"/>
        </w:rPr>
        <w:t xml:space="preserve">MNVP - </w:t>
      </w:r>
      <w:r w:rsidRPr="000760D4">
        <w:rPr>
          <w:rFonts w:ascii="Arial" w:eastAsia="Calibri" w:hAnsi="Arial" w:cs="Arial"/>
          <w:i/>
          <w:iCs/>
          <w:sz w:val="20"/>
        </w:rPr>
        <w:t>Izhodišča za strategijo povečanja poplavne odpornosti</w:t>
      </w:r>
    </w:p>
    <w:p w14:paraId="4B20EFED" w14:textId="53D40741" w:rsidR="006D2F96" w:rsidRPr="000760D4" w:rsidRDefault="006D2F96" w:rsidP="000760D4">
      <w:pPr>
        <w:pStyle w:val="Odstavekseznama"/>
        <w:numPr>
          <w:ilvl w:val="0"/>
          <w:numId w:val="9"/>
        </w:numPr>
        <w:spacing w:line="360" w:lineRule="auto"/>
        <w:ind w:left="924" w:hanging="357"/>
        <w:jc w:val="both"/>
        <w:rPr>
          <w:rFonts w:ascii="Arial" w:eastAsia="Calibri" w:hAnsi="Arial" w:cs="Arial"/>
          <w:i/>
          <w:iCs/>
          <w:sz w:val="20"/>
        </w:rPr>
      </w:pPr>
      <w:r w:rsidRPr="000760D4">
        <w:rPr>
          <w:rFonts w:ascii="Arial" w:eastAsia="Calibri" w:hAnsi="Arial" w:cs="Arial"/>
          <w:i/>
          <w:iCs/>
          <w:sz w:val="20"/>
        </w:rPr>
        <w:t xml:space="preserve">Priloga št. </w:t>
      </w:r>
      <w:r w:rsidR="00C9474D">
        <w:rPr>
          <w:rFonts w:ascii="Arial" w:eastAsia="Calibri" w:hAnsi="Arial" w:cs="Arial"/>
          <w:i/>
          <w:iCs/>
          <w:sz w:val="20"/>
        </w:rPr>
        <w:t>3</w:t>
      </w:r>
      <w:r w:rsidRPr="000760D4">
        <w:rPr>
          <w:rFonts w:ascii="Arial" w:eastAsia="Calibri" w:hAnsi="Arial" w:cs="Arial"/>
          <w:i/>
          <w:iCs/>
          <w:sz w:val="20"/>
        </w:rPr>
        <w:t xml:space="preserve">: </w:t>
      </w:r>
      <w:r w:rsidR="007A2FA6">
        <w:rPr>
          <w:rFonts w:ascii="Arial" w:eastAsia="Calibri" w:hAnsi="Arial" w:cs="Arial"/>
          <w:i/>
          <w:iCs/>
          <w:sz w:val="20"/>
        </w:rPr>
        <w:t xml:space="preserve">MNVP - </w:t>
      </w:r>
      <w:r w:rsidRPr="000760D4">
        <w:rPr>
          <w:rFonts w:ascii="Arial" w:eastAsia="Calibri" w:hAnsi="Arial" w:cs="Arial"/>
          <w:i/>
          <w:iCs/>
          <w:sz w:val="20"/>
        </w:rPr>
        <w:t xml:space="preserve">Uredba o pogojih in omejitvah za izvajanje dejavnosti in posegov v prostor na območjih, ogroženih zaradi poplav in z njimi povezane erozijske procese celinskih voda in morja s prilogo 1 in 2 </w:t>
      </w:r>
    </w:p>
    <w:p w14:paraId="44C3493F" w14:textId="2A116385" w:rsidR="00444E07" w:rsidRDefault="00444E07" w:rsidP="000760D4">
      <w:pPr>
        <w:pStyle w:val="Odstavekseznama"/>
        <w:numPr>
          <w:ilvl w:val="0"/>
          <w:numId w:val="9"/>
        </w:numPr>
        <w:spacing w:line="360" w:lineRule="auto"/>
        <w:ind w:left="924" w:hanging="357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 xml:space="preserve">Priloga št. 4: </w:t>
      </w:r>
      <w:proofErr w:type="spellStart"/>
      <w:r>
        <w:rPr>
          <w:rFonts w:ascii="Arial" w:eastAsia="Calibri" w:hAnsi="Arial" w:cs="Arial"/>
          <w:i/>
          <w:iCs/>
          <w:sz w:val="20"/>
        </w:rPr>
        <w:t>Mikoš</w:t>
      </w:r>
      <w:proofErr w:type="spellEnd"/>
      <w:r w:rsidR="00B256A1">
        <w:rPr>
          <w:rFonts w:ascii="Arial" w:eastAsia="Calibri" w:hAnsi="Arial" w:cs="Arial"/>
          <w:i/>
          <w:iCs/>
          <w:sz w:val="20"/>
        </w:rPr>
        <w:t xml:space="preserve"> – poplavna uredba</w:t>
      </w:r>
    </w:p>
    <w:p w14:paraId="030230FC" w14:textId="5F92971F" w:rsidR="00444E07" w:rsidRDefault="00444E07" w:rsidP="000760D4">
      <w:pPr>
        <w:pStyle w:val="Odstavekseznama"/>
        <w:numPr>
          <w:ilvl w:val="0"/>
          <w:numId w:val="9"/>
        </w:numPr>
        <w:spacing w:line="360" w:lineRule="auto"/>
        <w:ind w:left="924" w:hanging="357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>Priloga št. 5: Komac</w:t>
      </w:r>
      <w:r w:rsidR="00B256A1">
        <w:rPr>
          <w:rFonts w:ascii="Arial" w:eastAsia="Calibri" w:hAnsi="Arial" w:cs="Arial"/>
          <w:i/>
          <w:iCs/>
          <w:sz w:val="20"/>
        </w:rPr>
        <w:t xml:space="preserve"> – poplavna uredba in str</w:t>
      </w:r>
      <w:r w:rsidR="007A2FA6">
        <w:rPr>
          <w:rFonts w:ascii="Arial" w:eastAsia="Calibri" w:hAnsi="Arial" w:cs="Arial"/>
          <w:i/>
          <w:iCs/>
          <w:sz w:val="20"/>
        </w:rPr>
        <w:t>a</w:t>
      </w:r>
      <w:r w:rsidR="00B256A1">
        <w:rPr>
          <w:rFonts w:ascii="Arial" w:eastAsia="Calibri" w:hAnsi="Arial" w:cs="Arial"/>
          <w:i/>
          <w:iCs/>
          <w:sz w:val="20"/>
        </w:rPr>
        <w:t>tegija</w:t>
      </w:r>
    </w:p>
    <w:p w14:paraId="37867EEB" w14:textId="7B535625" w:rsidR="00444E07" w:rsidRDefault="00444E07" w:rsidP="000760D4">
      <w:pPr>
        <w:pStyle w:val="Odstavekseznama"/>
        <w:numPr>
          <w:ilvl w:val="0"/>
          <w:numId w:val="9"/>
        </w:numPr>
        <w:spacing w:line="360" w:lineRule="auto"/>
        <w:ind w:left="924" w:hanging="357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>Priloga št. 6: Kryžanowski</w:t>
      </w:r>
      <w:r w:rsidR="00B256A1">
        <w:rPr>
          <w:rFonts w:ascii="Arial" w:eastAsia="Calibri" w:hAnsi="Arial" w:cs="Arial"/>
          <w:i/>
          <w:iCs/>
          <w:sz w:val="20"/>
        </w:rPr>
        <w:t xml:space="preserve"> – dokument IZS</w:t>
      </w:r>
    </w:p>
    <w:p w14:paraId="0AB3A231" w14:textId="65EC04AF" w:rsidR="00444E07" w:rsidRDefault="00444E07" w:rsidP="000760D4">
      <w:pPr>
        <w:pStyle w:val="Odstavekseznama"/>
        <w:numPr>
          <w:ilvl w:val="0"/>
          <w:numId w:val="9"/>
        </w:numPr>
        <w:spacing w:line="360" w:lineRule="auto"/>
        <w:ind w:left="924" w:hanging="357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 xml:space="preserve">Priloga št. 7: </w:t>
      </w:r>
      <w:proofErr w:type="spellStart"/>
      <w:r>
        <w:rPr>
          <w:rFonts w:ascii="Arial" w:eastAsia="Calibri" w:hAnsi="Arial" w:cs="Arial"/>
          <w:i/>
          <w:iCs/>
          <w:sz w:val="20"/>
        </w:rPr>
        <w:t>Fazarinc</w:t>
      </w:r>
      <w:proofErr w:type="spellEnd"/>
      <w:r w:rsidR="00B256A1">
        <w:rPr>
          <w:rFonts w:ascii="Arial" w:eastAsia="Calibri" w:hAnsi="Arial" w:cs="Arial"/>
          <w:i/>
          <w:iCs/>
          <w:sz w:val="20"/>
        </w:rPr>
        <w:t xml:space="preserve"> – poplavna uredba</w:t>
      </w:r>
    </w:p>
    <w:p w14:paraId="3452143E" w14:textId="3A6F726C" w:rsidR="00444E07" w:rsidRPr="00586216" w:rsidRDefault="00444E07" w:rsidP="000760D4">
      <w:pPr>
        <w:pStyle w:val="Odstavekseznama"/>
        <w:numPr>
          <w:ilvl w:val="0"/>
          <w:numId w:val="9"/>
        </w:numPr>
        <w:spacing w:line="360" w:lineRule="auto"/>
        <w:ind w:left="924" w:hanging="357"/>
        <w:jc w:val="both"/>
        <w:rPr>
          <w:rFonts w:ascii="Arial" w:eastAsia="Calibri" w:hAnsi="Arial" w:cs="Arial"/>
          <w:i/>
          <w:iCs/>
          <w:sz w:val="18"/>
          <w:szCs w:val="18"/>
        </w:rPr>
      </w:pPr>
      <w:r>
        <w:rPr>
          <w:rFonts w:ascii="Arial" w:eastAsia="Calibri" w:hAnsi="Arial" w:cs="Arial"/>
          <w:i/>
          <w:iCs/>
          <w:sz w:val="20"/>
        </w:rPr>
        <w:t>Priloga št. 8: Globevnik</w:t>
      </w:r>
      <w:r w:rsidR="00B256A1">
        <w:rPr>
          <w:rFonts w:ascii="Arial" w:eastAsia="Calibri" w:hAnsi="Arial" w:cs="Arial"/>
          <w:i/>
          <w:iCs/>
          <w:sz w:val="20"/>
        </w:rPr>
        <w:t xml:space="preserve"> – </w:t>
      </w:r>
      <w:r w:rsidR="00B256A1" w:rsidRPr="00586216">
        <w:rPr>
          <w:rFonts w:ascii="Arial" w:eastAsia="Calibri" w:hAnsi="Arial" w:cs="Arial"/>
          <w:i/>
          <w:iCs/>
          <w:sz w:val="18"/>
          <w:szCs w:val="18"/>
        </w:rPr>
        <w:t xml:space="preserve">prispevek </w:t>
      </w:r>
      <w:hyperlink r:id="rId10" w:history="1">
        <w:r w:rsidR="00586216" w:rsidRPr="00586216">
          <w:rPr>
            <w:rStyle w:val="Hiperpovezava"/>
            <w:rFonts w:ascii="Arial" w:hAnsi="Arial" w:cs="Arial"/>
            <w:i/>
            <w:iCs/>
            <w:color w:val="auto"/>
            <w:sz w:val="18"/>
            <w:szCs w:val="18"/>
            <w:u w:val="none"/>
          </w:rPr>
          <w:t>"Pošteno bi si morali povedati, kaj se nam dogaja z vodami" - N1 (n1info.si)</w:t>
        </w:r>
      </w:hyperlink>
    </w:p>
    <w:p w14:paraId="603ADDFA" w14:textId="77777777" w:rsidR="00444E07" w:rsidRDefault="00444E07" w:rsidP="00444E07">
      <w:pPr>
        <w:pStyle w:val="Odstavekseznama"/>
        <w:spacing w:line="360" w:lineRule="auto"/>
        <w:ind w:left="924"/>
        <w:jc w:val="both"/>
        <w:rPr>
          <w:rFonts w:ascii="Arial" w:eastAsia="Calibri" w:hAnsi="Arial" w:cs="Arial"/>
          <w:i/>
          <w:iCs/>
          <w:sz w:val="20"/>
        </w:rPr>
      </w:pPr>
    </w:p>
    <w:sectPr w:rsidR="00444E07" w:rsidSect="00783310">
      <w:headerReference w:type="default" r:id="rId11"/>
      <w:footerReference w:type="default" r:id="rId12"/>
      <w:head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0B539" w14:textId="77777777" w:rsidR="009E3348" w:rsidRDefault="009E3348">
      <w:r>
        <w:separator/>
      </w:r>
    </w:p>
  </w:endnote>
  <w:endnote w:type="continuationSeparator" w:id="0">
    <w:p w14:paraId="31EB237F" w14:textId="77777777" w:rsidR="009E3348" w:rsidRDefault="009E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0AB87" w14:textId="77777777" w:rsidR="00CC5BE7" w:rsidRDefault="00CC5BE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D938E" w14:textId="77777777" w:rsidR="009E3348" w:rsidRDefault="009E3348">
      <w:r>
        <w:separator/>
      </w:r>
    </w:p>
  </w:footnote>
  <w:footnote w:type="continuationSeparator" w:id="0">
    <w:p w14:paraId="7ABBEFEB" w14:textId="77777777" w:rsidR="009E3348" w:rsidRDefault="009E33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0AB85" w14:textId="77777777" w:rsidR="00805AA7" w:rsidRPr="00110CBD" w:rsidRDefault="00805AA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0AB88" w14:textId="77777777" w:rsidR="00805AA7" w:rsidRDefault="0080686A" w:rsidP="0080686A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7350AB91" wp14:editId="7350AB92">
          <wp:simplePos x="0" y="0"/>
          <wp:positionH relativeFrom="column">
            <wp:posOffset>-1076325</wp:posOffset>
          </wp:positionH>
          <wp:positionV relativeFrom="paragraph">
            <wp:posOffset>-595630</wp:posOffset>
          </wp:positionV>
          <wp:extent cx="4178935" cy="909955"/>
          <wp:effectExtent l="0" t="0" r="0" b="4445"/>
          <wp:wrapTight wrapText="bothSides">
            <wp:wrapPolygon edited="0">
              <wp:start x="0" y="0"/>
              <wp:lineTo x="0" y="21253"/>
              <wp:lineTo x="21465" y="21253"/>
              <wp:lineTo x="21465" y="0"/>
              <wp:lineTo x="0" y="0"/>
            </wp:wrapPolygon>
          </wp:wrapTight>
          <wp:docPr id="3" name="Slika 3" descr="logotip ministrstva za naravne vire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8935" cy="909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60E" w:rsidRPr="00B95595">
      <w:rPr>
        <w:rFonts w:ascii="Republika" w:hAnsi="Republika"/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7350AB93" wp14:editId="7350AB94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9D6640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pjCWwIAAOYEAAAOAAAAZHJzL2Uyb0RvYy54bWysVF1v2yAUfZ+0/4B4d/0RJ7GtOlVjJ3vp&#10;ukrtfgABHKPZgIDGiab99wGO02XbwzbtwfgCl+N7zrn49u7Yd+BAlWaClzC+iSCgHAvC+L6En1+2&#10;QQaBNogT1AlOS3iiGt6t3r+7HWRBE9GKjlAFLAjXxSBL2BojizDUuKU90jdCUm43G6F6ZOxU7UOi&#10;0GDR+y5MomgRDkIRqQSmWtvVetyEK4/fNBSbT02jqQFdCW1txo/Kjzs3hqtbVOwVki3D5zLQP1TR&#10;I8btRy9QNTIIvCr2C1TPsBJaNOYGiz4UTcMw9Rwsmzj6ic1ziyT1XKw4Wl5k0v8PFj8enhRgxHoH&#10;AUe9teiBcQrmng09mgdtHC8bjXy+VnE2q5fbRbBO8yxIZ+tZkKfZOoiXSbaeJ/f3i036zZ0mFBf2&#10;EQoZdqCTuHblz6o/++x0WYZvOBAckPUyds6Fvq7p7SsNB6kLT8q1gA8r/qQcBXzkz/JB4C8acFG1&#10;iO+pF/jlJC3rEfDqiJtoaeXZDR8FsTno1Qivy7FRvYO0/oGjb6bTpZmcUtguJvMkyucQ4GnLVjud&#10;k0qbD1T0wAUl7KziHhcdLImR2JTiPsPFlnWdb9WOg6GEi9k88ge06Bhxmy5Nq/2u6tQoUJpkSZ6f&#10;VbpKU+KVEw/WUkQ259gg1o2xrbPjDu937udRvsk2WRqkyWITpFFdB/fbKg0W23g5r2d1VdWxdz9O&#10;i5YRQrmrbjI/Tv/a+yi83K2LDCG6Qp8aYHq/NYJzb+yDnSCnJ+Wkda7ay+STzxff3dYf5z7r7fe0&#10;+g4AAP//AwBQSwMEFAAGAAgAAAAhADujJPngAAAACwEAAA8AAABkcnMvZG93bnJldi54bWxMj0FP&#10;wzAMhe9I/IfISFxQlzKgdF3TCYHGgQPTxnZPG6+taJyqybry7zESEtxsv6fn7+WryXZixMG3jhTc&#10;zmIQSJUzLdUK9h/rKAXhgyajO0eo4As9rIrLi1xnxp1pi+Mu1IJDyGdaQRNCn0npqwat9jPXI7F2&#10;dIPVgdehlmbQZw63nZzHcSKtbok/NLrH5warz93JKnjZLhaH9di/pqW5d2/7982N3ByVur6anpYg&#10;Ak7hzww/+IwOBTOV7kTGi05BlKTcJSh4SB55YEc0T+9AlL8XWeTyf4fiGwAA//8DAFBLAQItABQA&#10;BgAIAAAAIQC2gziS/gAAAOEBAAATAAAAAAAAAAAAAAAAAAAAAABbQ29udGVudF9UeXBlc10ueG1s&#10;UEsBAi0AFAAGAAgAAAAhADj9If/WAAAAlAEAAAsAAAAAAAAAAAAAAAAALwEAAF9yZWxzLy5yZWxz&#10;UEsBAi0AFAAGAAgAAAAhAE0qmMJbAgAA5gQAAA4AAAAAAAAAAAAAAAAALgIAAGRycy9lMm9Eb2Mu&#10;eG1sUEsBAi0AFAAGAAgAAAAhADujJPngAAAACwEAAA8AAAAAAAAAAAAAAAAAtQQAAGRycy9kb3du&#10;cmV2LnhtbFBLBQYAAAAABAAEAPMAAADCBQAAAAA=&#10;" o:allowincell="f" strokecolor="#428299" strokeweight=".5pt">
              <w10:wrap anchory="page"/>
            </v:line>
          </w:pict>
        </mc:Fallback>
      </mc:AlternateContent>
    </w:r>
  </w:p>
  <w:p w14:paraId="7350AB89" w14:textId="77777777" w:rsidR="0080686A" w:rsidRDefault="0080686A" w:rsidP="0080686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</w:p>
  <w:p w14:paraId="7350AB8A" w14:textId="77777777" w:rsidR="0080686A" w:rsidRDefault="0080686A" w:rsidP="0080686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</w:p>
  <w:p w14:paraId="7350AB8B" w14:textId="77777777" w:rsidR="00593FC6" w:rsidRDefault="00593FC6" w:rsidP="0080686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4</w:t>
    </w:r>
    <w:r w:rsidR="008D7188">
      <w:rPr>
        <w:rFonts w:cs="Arial"/>
        <w:sz w:val="16"/>
        <w:lang w:val="sl-SI"/>
      </w:rPr>
      <w:t>8</w:t>
    </w:r>
    <w:r>
      <w:rPr>
        <w:rFonts w:cs="Arial"/>
        <w:sz w:val="16"/>
        <w:lang w:val="sl-SI"/>
      </w:rPr>
      <w:t>, 1000 Ljubljana</w:t>
    </w:r>
    <w:r>
      <w:rPr>
        <w:rFonts w:cs="Arial"/>
        <w:sz w:val="16"/>
        <w:lang w:val="sl-SI"/>
      </w:rPr>
      <w:tab/>
      <w:t>T: 01 478 7</w:t>
    </w:r>
    <w:r w:rsidR="008D7188">
      <w:rPr>
        <w:rFonts w:cs="Arial"/>
        <w:sz w:val="16"/>
        <w:lang w:val="sl-SI"/>
      </w:rPr>
      <w:t>0</w:t>
    </w:r>
    <w:r>
      <w:rPr>
        <w:rFonts w:cs="Arial"/>
        <w:sz w:val="16"/>
        <w:lang w:val="sl-SI"/>
      </w:rPr>
      <w:t xml:space="preserve"> 00</w:t>
    </w:r>
  </w:p>
  <w:p w14:paraId="7350AB8C" w14:textId="77777777" w:rsidR="00593FC6" w:rsidRDefault="00593FC6" w:rsidP="00593FC6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 xml:space="preserve">F: 01 478 74 25 </w:t>
    </w:r>
  </w:p>
  <w:p w14:paraId="7350AB8D" w14:textId="77777777" w:rsidR="00593FC6" w:rsidRDefault="00593FC6" w:rsidP="00593FC6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E: gp.m</w:t>
    </w:r>
    <w:r w:rsidR="00A0060E">
      <w:rPr>
        <w:rFonts w:cs="Arial"/>
        <w:sz w:val="16"/>
        <w:lang w:val="sl-SI"/>
      </w:rPr>
      <w:t>nvp</w:t>
    </w:r>
    <w:r>
      <w:rPr>
        <w:rFonts w:cs="Arial"/>
        <w:sz w:val="16"/>
        <w:lang w:val="sl-SI"/>
      </w:rPr>
      <w:t>@gov.si</w:t>
    </w:r>
  </w:p>
  <w:p w14:paraId="7350AB8E" w14:textId="77777777" w:rsidR="00593FC6" w:rsidRDefault="00593FC6" w:rsidP="00593FC6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</w:t>
    </w:r>
    <w:r w:rsidR="00A0060E">
      <w:rPr>
        <w:rFonts w:cs="Arial"/>
        <w:sz w:val="16"/>
        <w:lang w:val="sl-SI"/>
      </w:rPr>
      <w:t>nvp</w:t>
    </w:r>
    <w:r>
      <w:rPr>
        <w:rFonts w:cs="Arial"/>
        <w:sz w:val="16"/>
        <w:lang w:val="sl-SI"/>
      </w:rPr>
      <w:t>.gov.si</w:t>
    </w:r>
  </w:p>
  <w:p w14:paraId="7350AB8F" w14:textId="77777777" w:rsidR="00805AA7" w:rsidRPr="008F3500" w:rsidRDefault="00805AA7" w:rsidP="00994953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90066"/>
    <w:multiLevelType w:val="hybridMultilevel"/>
    <w:tmpl w:val="4A9E172A"/>
    <w:lvl w:ilvl="0" w:tplc="8CC4A9B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FC7602"/>
    <w:multiLevelType w:val="hybridMultilevel"/>
    <w:tmpl w:val="47D4DC68"/>
    <w:lvl w:ilvl="0" w:tplc="24344472">
      <w:start w:val="2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456EE0"/>
    <w:multiLevelType w:val="hybridMultilevel"/>
    <w:tmpl w:val="0636A35A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3183421"/>
    <w:multiLevelType w:val="hybridMultilevel"/>
    <w:tmpl w:val="29A02E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562058">
    <w:abstractNumId w:val="7"/>
  </w:num>
  <w:num w:numId="2" w16cid:durableId="1097601827">
    <w:abstractNumId w:val="3"/>
  </w:num>
  <w:num w:numId="3" w16cid:durableId="1456869995">
    <w:abstractNumId w:val="4"/>
  </w:num>
  <w:num w:numId="4" w16cid:durableId="1477575953">
    <w:abstractNumId w:val="1"/>
  </w:num>
  <w:num w:numId="5" w16cid:durableId="1696731063">
    <w:abstractNumId w:val="2"/>
  </w:num>
  <w:num w:numId="6" w16cid:durableId="670792063">
    <w:abstractNumId w:val="5"/>
  </w:num>
  <w:num w:numId="7" w16cid:durableId="1291402408">
    <w:abstractNumId w:val="6"/>
  </w:num>
  <w:num w:numId="8" w16cid:durableId="999307518">
    <w:abstractNumId w:val="8"/>
  </w:num>
  <w:num w:numId="9" w16cid:durableId="891885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BE7"/>
    <w:rsid w:val="0001550E"/>
    <w:rsid w:val="00023A88"/>
    <w:rsid w:val="00027744"/>
    <w:rsid w:val="00067E3B"/>
    <w:rsid w:val="000760D4"/>
    <w:rsid w:val="000A5663"/>
    <w:rsid w:val="000A7238"/>
    <w:rsid w:val="000B7B34"/>
    <w:rsid w:val="000E1264"/>
    <w:rsid w:val="001357B2"/>
    <w:rsid w:val="001438EB"/>
    <w:rsid w:val="00151F7B"/>
    <w:rsid w:val="00155A15"/>
    <w:rsid w:val="00155D5F"/>
    <w:rsid w:val="00164BE3"/>
    <w:rsid w:val="00173276"/>
    <w:rsid w:val="00196FB0"/>
    <w:rsid w:val="001E601D"/>
    <w:rsid w:val="001F1671"/>
    <w:rsid w:val="00202A77"/>
    <w:rsid w:val="002133AF"/>
    <w:rsid w:val="00224276"/>
    <w:rsid w:val="00260403"/>
    <w:rsid w:val="00271CE5"/>
    <w:rsid w:val="00277328"/>
    <w:rsid w:val="00282020"/>
    <w:rsid w:val="002A3622"/>
    <w:rsid w:val="002B7A82"/>
    <w:rsid w:val="002D1010"/>
    <w:rsid w:val="002F6DF5"/>
    <w:rsid w:val="00300324"/>
    <w:rsid w:val="003138CE"/>
    <w:rsid w:val="003636BF"/>
    <w:rsid w:val="0037479F"/>
    <w:rsid w:val="00384428"/>
    <w:rsid w:val="003845B4"/>
    <w:rsid w:val="00387B1A"/>
    <w:rsid w:val="0039710C"/>
    <w:rsid w:val="003B349C"/>
    <w:rsid w:val="003E1C74"/>
    <w:rsid w:val="00442DE2"/>
    <w:rsid w:val="00444E07"/>
    <w:rsid w:val="00446386"/>
    <w:rsid w:val="00456612"/>
    <w:rsid w:val="00475BA3"/>
    <w:rsid w:val="0048055B"/>
    <w:rsid w:val="004E17DE"/>
    <w:rsid w:val="005007EE"/>
    <w:rsid w:val="00526246"/>
    <w:rsid w:val="00567106"/>
    <w:rsid w:val="005752B8"/>
    <w:rsid w:val="00586216"/>
    <w:rsid w:val="00593FC6"/>
    <w:rsid w:val="005A07E9"/>
    <w:rsid w:val="005B4DB4"/>
    <w:rsid w:val="005E1D3C"/>
    <w:rsid w:val="0062057D"/>
    <w:rsid w:val="00632253"/>
    <w:rsid w:val="00642714"/>
    <w:rsid w:val="006455CE"/>
    <w:rsid w:val="00677197"/>
    <w:rsid w:val="006B343B"/>
    <w:rsid w:val="006D2F96"/>
    <w:rsid w:val="006D42D9"/>
    <w:rsid w:val="00700D2D"/>
    <w:rsid w:val="00707289"/>
    <w:rsid w:val="0072075F"/>
    <w:rsid w:val="00721AEA"/>
    <w:rsid w:val="00733017"/>
    <w:rsid w:val="00737E5C"/>
    <w:rsid w:val="007415C3"/>
    <w:rsid w:val="00742284"/>
    <w:rsid w:val="00757003"/>
    <w:rsid w:val="00783310"/>
    <w:rsid w:val="007A2E99"/>
    <w:rsid w:val="007A2FA6"/>
    <w:rsid w:val="007A4A6D"/>
    <w:rsid w:val="007B5D41"/>
    <w:rsid w:val="007C3B21"/>
    <w:rsid w:val="007D1BCF"/>
    <w:rsid w:val="007D75CF"/>
    <w:rsid w:val="007E6DC5"/>
    <w:rsid w:val="00805AA7"/>
    <w:rsid w:val="0080686A"/>
    <w:rsid w:val="00824BC2"/>
    <w:rsid w:val="008514A5"/>
    <w:rsid w:val="0088043C"/>
    <w:rsid w:val="008906C9"/>
    <w:rsid w:val="008A7ECA"/>
    <w:rsid w:val="008B3FE1"/>
    <w:rsid w:val="008C5738"/>
    <w:rsid w:val="008D04F0"/>
    <w:rsid w:val="008D7188"/>
    <w:rsid w:val="008F3500"/>
    <w:rsid w:val="00924E3C"/>
    <w:rsid w:val="00927B4B"/>
    <w:rsid w:val="009612BB"/>
    <w:rsid w:val="00994953"/>
    <w:rsid w:val="009A20ED"/>
    <w:rsid w:val="009B706D"/>
    <w:rsid w:val="009E3348"/>
    <w:rsid w:val="009F0AA0"/>
    <w:rsid w:val="00A0060E"/>
    <w:rsid w:val="00A125C5"/>
    <w:rsid w:val="00A5039D"/>
    <w:rsid w:val="00A65EE7"/>
    <w:rsid w:val="00A70133"/>
    <w:rsid w:val="00AC2465"/>
    <w:rsid w:val="00AD67CB"/>
    <w:rsid w:val="00AE30CD"/>
    <w:rsid w:val="00B17141"/>
    <w:rsid w:val="00B256A1"/>
    <w:rsid w:val="00B31575"/>
    <w:rsid w:val="00B55231"/>
    <w:rsid w:val="00B6031E"/>
    <w:rsid w:val="00B66CA1"/>
    <w:rsid w:val="00B8547D"/>
    <w:rsid w:val="00B95595"/>
    <w:rsid w:val="00BB493C"/>
    <w:rsid w:val="00BC4E24"/>
    <w:rsid w:val="00BC640D"/>
    <w:rsid w:val="00BE1A1C"/>
    <w:rsid w:val="00BE3297"/>
    <w:rsid w:val="00BF741B"/>
    <w:rsid w:val="00C00FDC"/>
    <w:rsid w:val="00C079CA"/>
    <w:rsid w:val="00C250D5"/>
    <w:rsid w:val="00C5401A"/>
    <w:rsid w:val="00C63643"/>
    <w:rsid w:val="00C92898"/>
    <w:rsid w:val="00C9474D"/>
    <w:rsid w:val="00CA0C69"/>
    <w:rsid w:val="00CB259D"/>
    <w:rsid w:val="00CB3A7B"/>
    <w:rsid w:val="00CC5BE7"/>
    <w:rsid w:val="00CD201E"/>
    <w:rsid w:val="00CD7994"/>
    <w:rsid w:val="00CE5726"/>
    <w:rsid w:val="00CE7514"/>
    <w:rsid w:val="00CF2291"/>
    <w:rsid w:val="00D03B46"/>
    <w:rsid w:val="00D14A5B"/>
    <w:rsid w:val="00D248DE"/>
    <w:rsid w:val="00D41DF0"/>
    <w:rsid w:val="00D549B7"/>
    <w:rsid w:val="00D71EEC"/>
    <w:rsid w:val="00D8542D"/>
    <w:rsid w:val="00D870FC"/>
    <w:rsid w:val="00DB0A97"/>
    <w:rsid w:val="00DB4AFC"/>
    <w:rsid w:val="00DC502F"/>
    <w:rsid w:val="00DC6A71"/>
    <w:rsid w:val="00DE5B46"/>
    <w:rsid w:val="00E00A27"/>
    <w:rsid w:val="00E0357D"/>
    <w:rsid w:val="00E239AD"/>
    <w:rsid w:val="00E24EC2"/>
    <w:rsid w:val="00E45B17"/>
    <w:rsid w:val="00E91154"/>
    <w:rsid w:val="00E96041"/>
    <w:rsid w:val="00E97824"/>
    <w:rsid w:val="00EB0368"/>
    <w:rsid w:val="00EB22B9"/>
    <w:rsid w:val="00EB2E02"/>
    <w:rsid w:val="00EE12D7"/>
    <w:rsid w:val="00F23209"/>
    <w:rsid w:val="00F240BB"/>
    <w:rsid w:val="00F25603"/>
    <w:rsid w:val="00F46724"/>
    <w:rsid w:val="00F56C22"/>
    <w:rsid w:val="00F57FED"/>
    <w:rsid w:val="00F84DDB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7350AB6D"/>
  <w15:chartTrackingRefBased/>
  <w15:docId w15:val="{4AC36DAA-5796-4447-8333-7C41E9E12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basedOn w:val="Privzetapisavaodstavka"/>
    <w:link w:val="Glava"/>
    <w:rsid w:val="00593FC6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475BA3"/>
    <w:rPr>
      <w:color w:val="605E5C"/>
      <w:shd w:val="clear" w:color="auto" w:fill="E1DFDD"/>
    </w:rPr>
  </w:style>
  <w:style w:type="paragraph" w:customStyle="1" w:styleId="Znak1">
    <w:name w:val="Znak1"/>
    <w:basedOn w:val="Navaden"/>
    <w:rsid w:val="00475BA3"/>
    <w:pPr>
      <w:spacing w:after="160" w:line="240" w:lineRule="exact"/>
    </w:pPr>
    <w:rPr>
      <w:rFonts w:ascii="Tahoma" w:hAnsi="Tahoma" w:cs="Tahoma"/>
      <w:szCs w:val="20"/>
    </w:rPr>
  </w:style>
  <w:style w:type="paragraph" w:styleId="Odstavekseznama">
    <w:name w:val="List Paragraph"/>
    <w:basedOn w:val="Navaden"/>
    <w:uiPriority w:val="34"/>
    <w:qFormat/>
    <w:rsid w:val="00CE5726"/>
    <w:pPr>
      <w:widowControl w:val="0"/>
      <w:suppressAutoHyphens/>
      <w:spacing w:line="240" w:lineRule="auto"/>
      <w:ind w:left="708"/>
    </w:pPr>
    <w:rPr>
      <w:rFonts w:ascii="Times New Roman" w:eastAsia="Lucida Sans Unicode" w:hAnsi="Times New Roman"/>
      <w:sz w:val="24"/>
      <w:szCs w:val="20"/>
      <w:lang w:val="sl-SI" w:eastAsia="sl-SI"/>
    </w:rPr>
  </w:style>
  <w:style w:type="paragraph" w:customStyle="1" w:styleId="Znak10">
    <w:name w:val="Znak1"/>
    <w:basedOn w:val="Navaden"/>
    <w:rsid w:val="00EB22B9"/>
    <w:pPr>
      <w:spacing w:after="160" w:line="240" w:lineRule="exact"/>
    </w:pPr>
    <w:rPr>
      <w:rFonts w:ascii="Tahoma" w:hAnsi="Tahoma" w:cs="Tahoma"/>
      <w:szCs w:val="20"/>
    </w:rPr>
  </w:style>
  <w:style w:type="character" w:customStyle="1" w:styleId="NogaZnak">
    <w:name w:val="Noga Znak"/>
    <w:basedOn w:val="Privzetapisavaodstavka"/>
    <w:link w:val="Noga"/>
    <w:uiPriority w:val="99"/>
    <w:rsid w:val="007B5D41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3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n1info.si/novice/slovenija/posteno-bi-si-morali-povedati-kaj-se-nam-dogaja-z-vodami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2023-01-24T14:47:48+00:00</Datum_x0020_objave>
    <TaxCatchAll xmlns="c692225b-96e9-4b86-aa9e-be5af81d02ac" xsi:nil="true"/>
  </documentManagement>
</p:properties>
</file>

<file path=customXml/itemProps1.xml><?xml version="1.0" encoding="utf-8"?>
<ds:datastoreItem xmlns:ds="http://schemas.openxmlformats.org/officeDocument/2006/customXml" ds:itemID="{648CC221-E144-4280-818C-D8B2D82B9A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B80E24-3518-4E15-9DB5-10B80FBDB5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D3EF23-FD47-4934-B188-FD754E116697}">
  <ds:schemaRefs>
    <ds:schemaRef ds:uri="http://schemas.microsoft.com/office/2006/metadata/properties"/>
    <ds:schemaRef ds:uri="http://schemas.microsoft.com/office/infopath/2007/PartnerControls"/>
    <ds:schemaRef ds:uri="6174e623-3132-4682-8312-93ae023b49b3"/>
    <ds:schemaRef ds:uri="c692225b-96e9-4b86-aa9e-be5af81d02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1051</Words>
  <Characters>5997</Characters>
  <Application>Microsoft Office Word</Application>
  <DocSecurity>0</DocSecurity>
  <Lines>49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Spela.Sovinc</dc:creator>
  <cp:keywords/>
  <cp:lastModifiedBy>Mojca Naglič</cp:lastModifiedBy>
  <cp:revision>2</cp:revision>
  <cp:lastPrinted>2010-07-05T09:38:00Z</cp:lastPrinted>
  <dcterms:created xsi:type="dcterms:W3CDTF">2024-01-03T09:25:00Z</dcterms:created>
  <dcterms:modified xsi:type="dcterms:W3CDTF">2024-01-03T09:25:00Z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