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B8CFE" w14:textId="77777777" w:rsidR="004D20CC" w:rsidRPr="004D20CC" w:rsidRDefault="004D20CC" w:rsidP="004D20CC">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4D20CC">
        <w:rPr>
          <w:rFonts w:ascii="Times New Roman" w:eastAsia="Times New Roman" w:hAnsi="Times New Roman" w:cs="Times New Roman"/>
          <w:b/>
          <w:bCs/>
          <w:kern w:val="36"/>
          <w:sz w:val="48"/>
          <w:szCs w:val="48"/>
          <w:lang w:eastAsia="sl-SI"/>
        </w:rPr>
        <w:t>Mednarodne operacije in misije</w:t>
      </w:r>
    </w:p>
    <w:p w14:paraId="300CD360" w14:textId="526F399E" w:rsidR="004D20CC" w:rsidRPr="004D20CC" w:rsidRDefault="004D20CC" w:rsidP="004D20CC">
      <w:pPr>
        <w:spacing w:after="0"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Republika Slovenija je aktivna v operacijah in misijah, ki potekajo pod vodstvom Nata, Evropske unije, Organizacij</w:t>
      </w:r>
      <w:r w:rsidR="00275E8F">
        <w:rPr>
          <w:rFonts w:ascii="Times New Roman" w:eastAsia="Times New Roman" w:hAnsi="Times New Roman" w:cs="Times New Roman"/>
          <w:sz w:val="24"/>
          <w:szCs w:val="24"/>
          <w:lang w:eastAsia="sl-SI"/>
        </w:rPr>
        <w:t>e</w:t>
      </w:r>
      <w:r w:rsidRPr="004D20CC">
        <w:rPr>
          <w:rFonts w:ascii="Times New Roman" w:eastAsia="Times New Roman" w:hAnsi="Times New Roman" w:cs="Times New Roman"/>
          <w:sz w:val="24"/>
          <w:szCs w:val="24"/>
          <w:lang w:eastAsia="sl-SI"/>
        </w:rPr>
        <w:t xml:space="preserve"> združenih narodov in Organizacij</w:t>
      </w:r>
      <w:r w:rsidR="00F32059">
        <w:rPr>
          <w:rFonts w:ascii="Times New Roman" w:eastAsia="Times New Roman" w:hAnsi="Times New Roman" w:cs="Times New Roman"/>
          <w:sz w:val="24"/>
          <w:szCs w:val="24"/>
          <w:lang w:eastAsia="sl-SI"/>
        </w:rPr>
        <w:t>e</w:t>
      </w:r>
      <w:r w:rsidRPr="004D20CC">
        <w:rPr>
          <w:rFonts w:ascii="Times New Roman" w:eastAsia="Times New Roman" w:hAnsi="Times New Roman" w:cs="Times New Roman"/>
          <w:sz w:val="24"/>
          <w:szCs w:val="24"/>
          <w:lang w:eastAsia="sl-SI"/>
        </w:rPr>
        <w:t xml:space="preserve"> za varnost in sodelovanje v Evropi ter na podlagi drugih mednarodnih dogovorov. S tem se odgovorno in solidarno odzivamo na sodobna varnostna tveganja in krepimo svojo lastno varnost.</w:t>
      </w:r>
    </w:p>
    <w:p w14:paraId="7715E150" w14:textId="77777777" w:rsidR="004D20CC" w:rsidRPr="004D20CC" w:rsidRDefault="004D20CC" w:rsidP="004D20CC">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4D20CC">
        <w:rPr>
          <w:rFonts w:ascii="Times New Roman" w:eastAsia="Times New Roman" w:hAnsi="Times New Roman" w:cs="Times New Roman"/>
          <w:b/>
          <w:bCs/>
          <w:sz w:val="36"/>
          <w:szCs w:val="36"/>
          <w:lang w:eastAsia="sl-SI"/>
        </w:rPr>
        <w:t>Kazalo</w:t>
      </w:r>
    </w:p>
    <w:p w14:paraId="1D71B94B" w14:textId="77777777" w:rsidR="004D20CC" w:rsidRPr="004D20CC" w:rsidRDefault="003223C9" w:rsidP="004D20CC">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5" w:anchor="e16571" w:history="1">
        <w:r w:rsidR="004D20CC" w:rsidRPr="004D20CC">
          <w:rPr>
            <w:rFonts w:ascii="Times New Roman" w:eastAsia="Times New Roman" w:hAnsi="Times New Roman" w:cs="Times New Roman"/>
            <w:sz w:val="24"/>
            <w:szCs w:val="24"/>
            <w:u w:val="single"/>
            <w:lang w:eastAsia="sl-SI"/>
          </w:rPr>
          <w:t xml:space="preserve">Namen in učinki sodelovanja </w:t>
        </w:r>
      </w:hyperlink>
    </w:p>
    <w:p w14:paraId="2EDE3635" w14:textId="77777777" w:rsidR="004D20CC" w:rsidRPr="004D20CC" w:rsidRDefault="003223C9" w:rsidP="004D20CC">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6" w:anchor="e16579" w:history="1">
        <w:r w:rsidR="004D20CC" w:rsidRPr="004D20CC">
          <w:rPr>
            <w:rFonts w:ascii="Times New Roman" w:eastAsia="Times New Roman" w:hAnsi="Times New Roman" w:cs="Times New Roman"/>
            <w:sz w:val="24"/>
            <w:szCs w:val="24"/>
            <w:u w:val="single"/>
            <w:lang w:eastAsia="sl-SI"/>
          </w:rPr>
          <w:t xml:space="preserve">Aktivni predvsem na območju Zahodnega Balkana </w:t>
        </w:r>
      </w:hyperlink>
    </w:p>
    <w:p w14:paraId="1DD25F6E" w14:textId="77777777" w:rsidR="004D20CC" w:rsidRPr="004D20CC" w:rsidRDefault="003223C9" w:rsidP="004D20CC">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7" w:anchor="e34443" w:history="1">
        <w:r w:rsidR="004D20CC" w:rsidRPr="004D20CC">
          <w:rPr>
            <w:rFonts w:ascii="Times New Roman" w:eastAsia="Times New Roman" w:hAnsi="Times New Roman" w:cs="Times New Roman"/>
            <w:sz w:val="24"/>
            <w:szCs w:val="24"/>
            <w:u w:val="single"/>
            <w:lang w:eastAsia="sl-SI"/>
          </w:rPr>
          <w:t xml:space="preserve">V tujini tudi civilno osebje </w:t>
        </w:r>
      </w:hyperlink>
    </w:p>
    <w:p w14:paraId="2AA3C013" w14:textId="77777777" w:rsidR="004D20CC" w:rsidRPr="004D20CC" w:rsidRDefault="003223C9" w:rsidP="004D20CC">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8" w:anchor="e34444" w:history="1">
        <w:r w:rsidR="004D20CC" w:rsidRPr="004D20CC">
          <w:rPr>
            <w:rFonts w:ascii="Times New Roman" w:eastAsia="Times New Roman" w:hAnsi="Times New Roman" w:cs="Times New Roman"/>
            <w:sz w:val="24"/>
            <w:szCs w:val="24"/>
            <w:u w:val="single"/>
            <w:lang w:eastAsia="sl-SI"/>
          </w:rPr>
          <w:t xml:space="preserve">Slovenija </w:t>
        </w:r>
        <w:proofErr w:type="spellStart"/>
        <w:r w:rsidR="004D20CC" w:rsidRPr="004D20CC">
          <w:rPr>
            <w:rFonts w:ascii="Times New Roman" w:eastAsia="Times New Roman" w:hAnsi="Times New Roman" w:cs="Times New Roman"/>
            <w:sz w:val="24"/>
            <w:szCs w:val="24"/>
            <w:u w:val="single"/>
            <w:lang w:eastAsia="sl-SI"/>
          </w:rPr>
          <w:t>prepoznavnejša</w:t>
        </w:r>
        <w:proofErr w:type="spellEnd"/>
        <w:r w:rsidR="004D20CC" w:rsidRPr="004D20CC">
          <w:rPr>
            <w:rFonts w:ascii="Times New Roman" w:eastAsia="Times New Roman" w:hAnsi="Times New Roman" w:cs="Times New Roman"/>
            <w:sz w:val="24"/>
            <w:szCs w:val="24"/>
            <w:u w:val="single"/>
            <w:lang w:eastAsia="sl-SI"/>
          </w:rPr>
          <w:t xml:space="preserve"> v mednarodni skupnosti </w:t>
        </w:r>
      </w:hyperlink>
    </w:p>
    <w:p w14:paraId="670C6CD2" w14:textId="77777777" w:rsidR="004D20CC" w:rsidRPr="004D20CC" w:rsidRDefault="003223C9" w:rsidP="004D20CC">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hyperlink r:id="rId9" w:anchor="e14225" w:history="1">
        <w:r w:rsidR="004D20CC" w:rsidRPr="004D20CC">
          <w:rPr>
            <w:rFonts w:ascii="Times New Roman" w:eastAsia="Times New Roman" w:hAnsi="Times New Roman" w:cs="Times New Roman"/>
            <w:sz w:val="24"/>
            <w:szCs w:val="24"/>
            <w:u w:val="single"/>
            <w:lang w:eastAsia="sl-SI"/>
          </w:rPr>
          <w:t xml:space="preserve">Strategija </w:t>
        </w:r>
      </w:hyperlink>
    </w:p>
    <w:p w14:paraId="62B79EE9" w14:textId="77777777" w:rsidR="004D20CC" w:rsidRPr="004D20CC" w:rsidRDefault="004D20CC" w:rsidP="004D20CC">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4D20CC">
        <w:rPr>
          <w:rFonts w:ascii="Times New Roman" w:eastAsia="Times New Roman" w:hAnsi="Times New Roman" w:cs="Times New Roman"/>
          <w:b/>
          <w:bCs/>
          <w:sz w:val="36"/>
          <w:szCs w:val="36"/>
          <w:lang w:eastAsia="sl-SI"/>
        </w:rPr>
        <w:t>Namen in učinki sodelovanja</w:t>
      </w:r>
    </w:p>
    <w:p w14:paraId="39583CB1" w14:textId="26DA5776"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Republika Slovenija s civilnimi in vojaškimi zmogljivostmi prispeva k vzdrževanju mednarodnega miru, varnosti in stabilnosti, usposabljanju in izgradnji obrambno-varnostnih institucij držav na kriznih območjih, uresničevanju reformnih in evroatlantskih prizadevanj partneric, preprečevanju nelegalnih migracij ter zoperstavljanju terorizmu.</w:t>
      </w:r>
    </w:p>
    <w:p w14:paraId="091D294C" w14:textId="10024FB9"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 xml:space="preserve">Republika Slovenija s sodelovanjem v mednarodnih operacijah in misijah (MOM) sorazmerno prevzema zavezniška bremena in izpolnjuje mednarodne zaveze, hkrati </w:t>
      </w:r>
      <w:r w:rsidR="00275E8F">
        <w:rPr>
          <w:rFonts w:ascii="Times New Roman" w:eastAsia="Times New Roman" w:hAnsi="Times New Roman" w:cs="Times New Roman"/>
          <w:sz w:val="24"/>
          <w:szCs w:val="24"/>
          <w:lang w:eastAsia="sl-SI"/>
        </w:rPr>
        <w:t xml:space="preserve">pa </w:t>
      </w:r>
      <w:r w:rsidRPr="004D20CC">
        <w:rPr>
          <w:rFonts w:ascii="Times New Roman" w:eastAsia="Times New Roman" w:hAnsi="Times New Roman" w:cs="Times New Roman"/>
          <w:sz w:val="24"/>
          <w:szCs w:val="24"/>
          <w:lang w:eastAsia="sl-SI"/>
        </w:rPr>
        <w:t>kot članica mednarodnih organizacij aktivno sooblikuje njihove politike, načrte in odločitve glede MOM.</w:t>
      </w:r>
    </w:p>
    <w:p w14:paraId="3EC5F7AA" w14:textId="49535321"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Izvrševanje obveznosti, ki jih je Republika Slovenija sprejela v mednarodnih organizacijah in z mednarodnimi pogodbami, je ena izmed glavnih nalog Slovenske vojske, ki so navedene v 37. členu Zakona o obrambi. Slovenska vojska pripadnice in pripadnike na opravljanje te naloge v tujino napotuje skladno s sklepi Vlade Republike Slovenije. Republika Slovenija posebno pozornost namenja varnosti in zaščiti slovenskih pripadnikov v MOM.</w:t>
      </w:r>
    </w:p>
    <w:p w14:paraId="4BBB114B" w14:textId="1CA8FE85"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Tovrstno delovanje v mednarodnem okolju je hkrati gonilo razvoja Slovenske vojske in širšega obrambnega sistema, vir izkušenj, veščin in znanj ter mehanizem za krepitev bojne sposobnosti in karakterja oboroženih sil. Omogoča nadgradnjo dvostranskih odnosov, sodelovanja in povezljivosti z oboroženimi silami zavezniških držav.</w:t>
      </w:r>
    </w:p>
    <w:p w14:paraId="62935099" w14:textId="10F87B02" w:rsidR="004D20CC" w:rsidRPr="004D20CC" w:rsidRDefault="004D20CC" w:rsidP="004D20CC">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FOTO</w:t>
      </w:r>
    </w:p>
    <w:p w14:paraId="4887DC11" w14:textId="77777777" w:rsidR="004D20CC" w:rsidRPr="004D20CC" w:rsidRDefault="004D20CC" w:rsidP="004D20CC">
      <w:pPr>
        <w:spacing w:after="0"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0"/>
          <w:szCs w:val="20"/>
          <w:lang w:eastAsia="sl-SI"/>
        </w:rPr>
        <w:t>Avtor: Arhiv Slovenske vojske</w:t>
      </w:r>
      <w:r w:rsidRPr="004D20CC">
        <w:rPr>
          <w:rFonts w:ascii="Times New Roman" w:eastAsia="Times New Roman" w:hAnsi="Times New Roman" w:cs="Times New Roman"/>
          <w:sz w:val="24"/>
          <w:szCs w:val="24"/>
          <w:lang w:eastAsia="sl-SI"/>
        </w:rPr>
        <w:t xml:space="preserve"> </w:t>
      </w:r>
    </w:p>
    <w:p w14:paraId="1F1253E4" w14:textId="77777777" w:rsidR="004D20CC" w:rsidRPr="004D20CC" w:rsidRDefault="004D20CC" w:rsidP="004D20CC">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4D20CC">
        <w:rPr>
          <w:rFonts w:ascii="Times New Roman" w:eastAsia="Times New Roman" w:hAnsi="Times New Roman" w:cs="Times New Roman"/>
          <w:b/>
          <w:bCs/>
          <w:sz w:val="36"/>
          <w:szCs w:val="36"/>
          <w:lang w:eastAsia="sl-SI"/>
        </w:rPr>
        <w:t>Aktivni predvsem na območju Zahodnega Balkana</w:t>
      </w:r>
    </w:p>
    <w:p w14:paraId="1D2911E5" w14:textId="77777777"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Pripadniki Slovenske vojske, civilni strokovnjaki in drugo osebje ter zmogljivosti Ministrstva za obrambo so dejavno vključeni v MOM na območjih, od koder izhajajo grožnje mednarodni in s tem tudi nacionalni varnosti.</w:t>
      </w:r>
    </w:p>
    <w:p w14:paraId="4BA03D48" w14:textId="09A275E2"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lastRenderedPageBreak/>
        <w:t xml:space="preserve">Slovenska vojska je od prve napotitve na mednarodno misijo Alba v Albanijo maja 1997 </w:t>
      </w:r>
      <w:r w:rsidRPr="00091847">
        <w:rPr>
          <w:rFonts w:ascii="Times New Roman" w:eastAsia="Times New Roman" w:hAnsi="Times New Roman" w:cs="Times New Roman"/>
          <w:sz w:val="24"/>
          <w:szCs w:val="24"/>
          <w:lang w:eastAsia="sl-SI"/>
        </w:rPr>
        <w:t xml:space="preserve">do </w:t>
      </w:r>
      <w:r w:rsidR="002957A4">
        <w:rPr>
          <w:rFonts w:ascii="Times New Roman" w:eastAsia="Times New Roman" w:hAnsi="Times New Roman" w:cs="Times New Roman"/>
          <w:sz w:val="24"/>
          <w:szCs w:val="24"/>
          <w:lang w:eastAsia="sl-SI"/>
        </w:rPr>
        <w:t>sredine</w:t>
      </w:r>
      <w:r w:rsidRPr="00276AF2">
        <w:rPr>
          <w:rFonts w:ascii="Times New Roman" w:eastAsia="Times New Roman" w:hAnsi="Times New Roman" w:cs="Times New Roman"/>
          <w:sz w:val="24"/>
          <w:szCs w:val="24"/>
          <w:lang w:eastAsia="sl-SI"/>
        </w:rPr>
        <w:t xml:space="preserve"> leta 20</w:t>
      </w:r>
      <w:r w:rsidR="002957A4">
        <w:rPr>
          <w:rFonts w:ascii="Times New Roman" w:eastAsia="Times New Roman" w:hAnsi="Times New Roman" w:cs="Times New Roman"/>
          <w:sz w:val="24"/>
          <w:szCs w:val="24"/>
          <w:lang w:eastAsia="sl-SI"/>
        </w:rPr>
        <w:t>25</w:t>
      </w:r>
      <w:r w:rsidRPr="00276AF2">
        <w:rPr>
          <w:rFonts w:ascii="Times New Roman" w:eastAsia="Times New Roman" w:hAnsi="Times New Roman" w:cs="Times New Roman"/>
          <w:sz w:val="24"/>
          <w:szCs w:val="24"/>
          <w:lang w:eastAsia="sl-SI"/>
        </w:rPr>
        <w:t xml:space="preserve"> opravila približno 1</w:t>
      </w:r>
      <w:r w:rsidR="002957A4">
        <w:rPr>
          <w:rFonts w:ascii="Times New Roman" w:eastAsia="Times New Roman" w:hAnsi="Times New Roman" w:cs="Times New Roman"/>
          <w:sz w:val="24"/>
          <w:szCs w:val="24"/>
          <w:lang w:eastAsia="sl-SI"/>
        </w:rPr>
        <w:t>6</w:t>
      </w:r>
      <w:r w:rsidRPr="00276AF2">
        <w:rPr>
          <w:rFonts w:ascii="Times New Roman" w:eastAsia="Times New Roman" w:hAnsi="Times New Roman" w:cs="Times New Roman"/>
          <w:sz w:val="24"/>
          <w:szCs w:val="24"/>
          <w:lang w:eastAsia="sl-SI"/>
        </w:rPr>
        <w:t>.</w:t>
      </w:r>
      <w:r w:rsidR="002957A4">
        <w:rPr>
          <w:rFonts w:ascii="Times New Roman" w:eastAsia="Times New Roman" w:hAnsi="Times New Roman" w:cs="Times New Roman"/>
          <w:sz w:val="24"/>
          <w:szCs w:val="24"/>
          <w:lang w:eastAsia="sl-SI"/>
        </w:rPr>
        <w:t>750</w:t>
      </w:r>
      <w:r w:rsidRPr="00276AF2">
        <w:rPr>
          <w:rFonts w:ascii="Times New Roman" w:eastAsia="Times New Roman" w:hAnsi="Times New Roman" w:cs="Times New Roman"/>
          <w:sz w:val="24"/>
          <w:szCs w:val="24"/>
          <w:lang w:eastAsia="sl-SI"/>
        </w:rPr>
        <w:t xml:space="preserve"> napotitev v </w:t>
      </w:r>
      <w:r w:rsidR="000B48F0" w:rsidRPr="00276AF2">
        <w:rPr>
          <w:rFonts w:ascii="Times New Roman" w:eastAsia="Times New Roman" w:hAnsi="Times New Roman" w:cs="Times New Roman"/>
          <w:sz w:val="24"/>
          <w:szCs w:val="24"/>
          <w:lang w:eastAsia="sl-SI"/>
        </w:rPr>
        <w:t>prek 30</w:t>
      </w:r>
      <w:r w:rsidRPr="00276AF2">
        <w:rPr>
          <w:rFonts w:ascii="Times New Roman" w:eastAsia="Times New Roman" w:hAnsi="Times New Roman" w:cs="Times New Roman"/>
          <w:sz w:val="24"/>
          <w:szCs w:val="24"/>
          <w:lang w:eastAsia="sl-SI"/>
        </w:rPr>
        <w:t xml:space="preserve"> MOM</w:t>
      </w:r>
      <w:r w:rsidRPr="002957A4">
        <w:rPr>
          <w:rFonts w:ascii="Times New Roman" w:eastAsia="Times New Roman" w:hAnsi="Times New Roman" w:cs="Times New Roman"/>
          <w:sz w:val="24"/>
          <w:szCs w:val="24"/>
          <w:lang w:eastAsia="sl-SI"/>
        </w:rPr>
        <w:t>.</w:t>
      </w:r>
      <w:r w:rsidRPr="004D20CC">
        <w:rPr>
          <w:rFonts w:ascii="Times New Roman" w:eastAsia="Times New Roman" w:hAnsi="Times New Roman" w:cs="Times New Roman"/>
          <w:sz w:val="24"/>
          <w:szCs w:val="24"/>
          <w:lang w:eastAsia="sl-SI"/>
        </w:rPr>
        <w:t xml:space="preserve"> Z več kot petimi odstotki stalne sestave Slovenske vojske v MOM se uvrščamo med zaveznice, ki nadpovprečno prevzemajo operativno breme. Z varnostnega, zunanjepolitičnega, gospodarskega in drugih vidikov je za nas strateškega pomena območje Zahodnega Balkana. Težišče operativnega delovanja Slovenske vojske v tujini zato ostaja v tej regiji, kjer stabilizacijski, reformni in evroatlantski integracijski procesi še niso končani. </w:t>
      </w:r>
      <w:r w:rsidR="00C75193">
        <w:rPr>
          <w:rFonts w:ascii="Times New Roman" w:eastAsia="Times New Roman" w:hAnsi="Times New Roman" w:cs="Times New Roman"/>
          <w:sz w:val="24"/>
          <w:szCs w:val="24"/>
          <w:lang w:eastAsia="sl-SI"/>
        </w:rPr>
        <w:t xml:space="preserve">Ministrstvo za obrambo operativno delovanje Slovenske vojske na Zahodnem Balkanu v zadnjih letih dopolnjuje z okrepljenimi projektnimi aktivnostmi v podporo lokalnemu okolju. </w:t>
      </w:r>
      <w:r w:rsidRPr="004D20CC">
        <w:rPr>
          <w:rFonts w:ascii="Times New Roman" w:eastAsia="Times New Roman" w:hAnsi="Times New Roman" w:cs="Times New Roman"/>
          <w:sz w:val="24"/>
          <w:szCs w:val="24"/>
          <w:lang w:eastAsia="sl-SI"/>
        </w:rPr>
        <w:t>Slovenski kontingent v operaciji KFOR na Kosovu podpira mednarodna varnostna prizadevanja in razvoj kosovskih varnostnih institucij.</w:t>
      </w:r>
      <w:r w:rsidR="00275E8F">
        <w:rPr>
          <w:rFonts w:ascii="Times New Roman" w:eastAsia="Times New Roman" w:hAnsi="Times New Roman" w:cs="Times New Roman"/>
          <w:sz w:val="24"/>
          <w:szCs w:val="24"/>
          <w:lang w:eastAsia="sl-SI"/>
        </w:rPr>
        <w:t xml:space="preserve"> Slovenska vojska </w:t>
      </w:r>
      <w:r w:rsidR="00C327F1">
        <w:rPr>
          <w:rFonts w:ascii="Times New Roman" w:eastAsia="Times New Roman" w:hAnsi="Times New Roman" w:cs="Times New Roman"/>
          <w:sz w:val="24"/>
          <w:szCs w:val="24"/>
          <w:lang w:eastAsia="sl-SI"/>
        </w:rPr>
        <w:t xml:space="preserve">je </w:t>
      </w:r>
      <w:r w:rsidR="00275E8F">
        <w:rPr>
          <w:rFonts w:ascii="Times New Roman" w:eastAsia="Times New Roman" w:hAnsi="Times New Roman" w:cs="Times New Roman"/>
          <w:sz w:val="24"/>
          <w:szCs w:val="24"/>
          <w:lang w:eastAsia="sl-SI"/>
        </w:rPr>
        <w:t xml:space="preserve">vključena tudi v misijo </w:t>
      </w:r>
      <w:r w:rsidR="003155DA">
        <w:rPr>
          <w:rFonts w:ascii="Times New Roman" w:eastAsia="Times New Roman" w:hAnsi="Times New Roman" w:cs="Times New Roman"/>
          <w:sz w:val="24"/>
          <w:szCs w:val="24"/>
          <w:lang w:eastAsia="sl-SI"/>
        </w:rPr>
        <w:t xml:space="preserve">Združenih narodov </w:t>
      </w:r>
      <w:r w:rsidR="00C327F1">
        <w:rPr>
          <w:rFonts w:ascii="Times New Roman" w:eastAsia="Times New Roman" w:hAnsi="Times New Roman" w:cs="Times New Roman"/>
          <w:sz w:val="24"/>
          <w:szCs w:val="24"/>
          <w:lang w:eastAsia="sl-SI"/>
        </w:rPr>
        <w:t xml:space="preserve">na Kosovu </w:t>
      </w:r>
      <w:r w:rsidR="003155DA">
        <w:rPr>
          <w:rFonts w:ascii="Times New Roman" w:eastAsia="Times New Roman" w:hAnsi="Times New Roman" w:cs="Times New Roman"/>
          <w:sz w:val="24"/>
          <w:szCs w:val="24"/>
          <w:lang w:eastAsia="sl-SI"/>
        </w:rPr>
        <w:t>(</w:t>
      </w:r>
      <w:r w:rsidR="00C327F1">
        <w:rPr>
          <w:rFonts w:ascii="Times New Roman" w:eastAsia="Times New Roman" w:hAnsi="Times New Roman" w:cs="Times New Roman"/>
          <w:sz w:val="24"/>
          <w:szCs w:val="24"/>
          <w:lang w:eastAsia="sl-SI"/>
        </w:rPr>
        <w:t xml:space="preserve">angleško </w:t>
      </w:r>
      <w:proofErr w:type="spellStart"/>
      <w:r w:rsidR="003155DA">
        <w:rPr>
          <w:rFonts w:ascii="Times New Roman" w:eastAsia="Times New Roman" w:hAnsi="Times New Roman" w:cs="Times New Roman"/>
          <w:sz w:val="24"/>
          <w:szCs w:val="24"/>
          <w:lang w:eastAsia="sl-SI"/>
        </w:rPr>
        <w:t>United</w:t>
      </w:r>
      <w:proofErr w:type="spellEnd"/>
      <w:r w:rsidR="003155DA">
        <w:rPr>
          <w:rFonts w:ascii="Times New Roman" w:eastAsia="Times New Roman" w:hAnsi="Times New Roman" w:cs="Times New Roman"/>
          <w:sz w:val="24"/>
          <w:szCs w:val="24"/>
          <w:lang w:eastAsia="sl-SI"/>
        </w:rPr>
        <w:t xml:space="preserve"> </w:t>
      </w:r>
      <w:proofErr w:type="spellStart"/>
      <w:r w:rsidR="003155DA">
        <w:rPr>
          <w:rFonts w:ascii="Times New Roman" w:eastAsia="Times New Roman" w:hAnsi="Times New Roman" w:cs="Times New Roman"/>
          <w:sz w:val="24"/>
          <w:szCs w:val="24"/>
          <w:lang w:eastAsia="sl-SI"/>
        </w:rPr>
        <w:t>Nations</w:t>
      </w:r>
      <w:proofErr w:type="spellEnd"/>
      <w:r w:rsidR="003155DA">
        <w:rPr>
          <w:rFonts w:ascii="Times New Roman" w:eastAsia="Times New Roman" w:hAnsi="Times New Roman" w:cs="Times New Roman"/>
          <w:sz w:val="24"/>
          <w:szCs w:val="24"/>
          <w:lang w:eastAsia="sl-SI"/>
        </w:rPr>
        <w:t xml:space="preserve"> </w:t>
      </w:r>
      <w:proofErr w:type="spellStart"/>
      <w:r w:rsidR="003155DA">
        <w:rPr>
          <w:rFonts w:ascii="Times New Roman" w:eastAsia="Times New Roman" w:hAnsi="Times New Roman" w:cs="Times New Roman"/>
          <w:sz w:val="24"/>
          <w:szCs w:val="24"/>
          <w:lang w:eastAsia="sl-SI"/>
        </w:rPr>
        <w:t>Mission</w:t>
      </w:r>
      <w:proofErr w:type="spellEnd"/>
      <w:r w:rsidR="003155DA">
        <w:rPr>
          <w:rFonts w:ascii="Times New Roman" w:eastAsia="Times New Roman" w:hAnsi="Times New Roman" w:cs="Times New Roman"/>
          <w:sz w:val="24"/>
          <w:szCs w:val="24"/>
          <w:lang w:eastAsia="sl-SI"/>
        </w:rPr>
        <w:t xml:space="preserve"> in Kosovo – </w:t>
      </w:r>
      <w:r w:rsidR="00275E8F">
        <w:rPr>
          <w:rFonts w:ascii="Times New Roman" w:eastAsia="Times New Roman" w:hAnsi="Times New Roman" w:cs="Times New Roman"/>
          <w:sz w:val="24"/>
          <w:szCs w:val="24"/>
          <w:lang w:eastAsia="sl-SI"/>
        </w:rPr>
        <w:t>UNMIK</w:t>
      </w:r>
      <w:r w:rsidR="003155DA">
        <w:rPr>
          <w:rFonts w:ascii="Times New Roman" w:eastAsia="Times New Roman" w:hAnsi="Times New Roman" w:cs="Times New Roman"/>
          <w:sz w:val="24"/>
          <w:szCs w:val="24"/>
          <w:lang w:eastAsia="sl-SI"/>
        </w:rPr>
        <w:t>)</w:t>
      </w:r>
      <w:r w:rsidR="00275E8F">
        <w:rPr>
          <w:rFonts w:ascii="Times New Roman" w:eastAsia="Times New Roman" w:hAnsi="Times New Roman" w:cs="Times New Roman"/>
          <w:sz w:val="24"/>
          <w:szCs w:val="24"/>
          <w:lang w:eastAsia="sl-SI"/>
        </w:rPr>
        <w:t>.</w:t>
      </w:r>
      <w:r w:rsidRPr="004D20CC">
        <w:rPr>
          <w:rFonts w:ascii="Times New Roman" w:eastAsia="Times New Roman" w:hAnsi="Times New Roman" w:cs="Times New Roman"/>
          <w:sz w:val="24"/>
          <w:szCs w:val="24"/>
          <w:lang w:eastAsia="sl-SI"/>
        </w:rPr>
        <w:t xml:space="preserve"> Dejavni smo v operaciji EUFOR </w:t>
      </w:r>
      <w:proofErr w:type="spellStart"/>
      <w:r w:rsidRPr="004D20CC">
        <w:rPr>
          <w:rFonts w:ascii="Times New Roman" w:eastAsia="Times New Roman" w:hAnsi="Times New Roman" w:cs="Times New Roman"/>
          <w:sz w:val="24"/>
          <w:szCs w:val="24"/>
          <w:lang w:eastAsia="sl-SI"/>
        </w:rPr>
        <w:t>Althea</w:t>
      </w:r>
      <w:proofErr w:type="spellEnd"/>
      <w:r w:rsidRPr="004D20CC">
        <w:rPr>
          <w:rFonts w:ascii="Times New Roman" w:eastAsia="Times New Roman" w:hAnsi="Times New Roman" w:cs="Times New Roman"/>
          <w:sz w:val="24"/>
          <w:szCs w:val="24"/>
          <w:lang w:eastAsia="sl-SI"/>
        </w:rPr>
        <w:t xml:space="preserve"> v Bosni in Hercegovini, katere osnovno poslanstvo je podpora tamkajšnjim oblastem in institucijam pri vzdrževanju varnega in stabilnega okolja. Aktivni smo v Natovem poveljstvu v Sarajevu ter v zavezniški</w:t>
      </w:r>
      <w:r w:rsidR="00C75193">
        <w:rPr>
          <w:rFonts w:ascii="Times New Roman" w:eastAsia="Times New Roman" w:hAnsi="Times New Roman" w:cs="Times New Roman"/>
          <w:sz w:val="24"/>
          <w:szCs w:val="24"/>
          <w:lang w:eastAsia="sl-SI"/>
        </w:rPr>
        <w:t xml:space="preserve"> </w:t>
      </w:r>
      <w:r w:rsidRPr="004D20CC">
        <w:rPr>
          <w:rFonts w:ascii="Times New Roman" w:eastAsia="Times New Roman" w:hAnsi="Times New Roman" w:cs="Times New Roman"/>
          <w:sz w:val="24"/>
          <w:szCs w:val="24"/>
          <w:lang w:eastAsia="sl-SI"/>
        </w:rPr>
        <w:t>povezovalni pisarn</w:t>
      </w:r>
      <w:r w:rsidR="00275E8F">
        <w:rPr>
          <w:rFonts w:ascii="Times New Roman" w:eastAsia="Times New Roman" w:hAnsi="Times New Roman" w:cs="Times New Roman"/>
          <w:sz w:val="24"/>
          <w:szCs w:val="24"/>
          <w:lang w:eastAsia="sl-SI"/>
        </w:rPr>
        <w:t>i</w:t>
      </w:r>
      <w:r w:rsidRPr="004D20CC">
        <w:rPr>
          <w:rFonts w:ascii="Times New Roman" w:eastAsia="Times New Roman" w:hAnsi="Times New Roman" w:cs="Times New Roman"/>
          <w:sz w:val="24"/>
          <w:szCs w:val="24"/>
          <w:lang w:eastAsia="sl-SI"/>
        </w:rPr>
        <w:t xml:space="preserve"> v Beogradu, prek katerih državam gostiteljicam zagotavljamo podporo pri izvajanju obrambno-varnostnih reform in približevanju evroatlantskim integracijam oziroma sodelovanju z njimi.</w:t>
      </w:r>
    </w:p>
    <w:p w14:paraId="5D5BCABF" w14:textId="3B81B35E" w:rsidR="004D20CC" w:rsidRPr="004D20CC" w:rsidRDefault="004D20CC" w:rsidP="004D20CC">
      <w:pPr>
        <w:spacing w:after="0"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FOTO</w:t>
      </w:r>
    </w:p>
    <w:p w14:paraId="257DE831" w14:textId="77777777" w:rsidR="004D20CC" w:rsidRPr="004D20CC" w:rsidRDefault="004D20CC" w:rsidP="004D20CC">
      <w:pPr>
        <w:spacing w:after="0"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 xml:space="preserve">Avtor: Robert Cotič </w:t>
      </w:r>
    </w:p>
    <w:p w14:paraId="6A415B5E" w14:textId="1173245F"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S sodelovanjem Slovenske vojske na misij</w:t>
      </w:r>
      <w:r w:rsidR="00275E8F">
        <w:rPr>
          <w:rFonts w:ascii="Times New Roman" w:eastAsia="Times New Roman" w:hAnsi="Times New Roman" w:cs="Times New Roman"/>
          <w:sz w:val="24"/>
          <w:szCs w:val="24"/>
          <w:lang w:eastAsia="sl-SI"/>
        </w:rPr>
        <w:t>ah</w:t>
      </w:r>
      <w:r w:rsidRPr="004D20CC">
        <w:rPr>
          <w:rFonts w:ascii="Times New Roman" w:eastAsia="Times New Roman" w:hAnsi="Times New Roman" w:cs="Times New Roman"/>
          <w:sz w:val="24"/>
          <w:szCs w:val="24"/>
          <w:lang w:eastAsia="sl-SI"/>
        </w:rPr>
        <w:t xml:space="preserve"> </w:t>
      </w:r>
      <w:r w:rsidR="00275E8F">
        <w:rPr>
          <w:rFonts w:ascii="Times New Roman" w:eastAsia="Times New Roman" w:hAnsi="Times New Roman" w:cs="Times New Roman"/>
          <w:sz w:val="24"/>
          <w:szCs w:val="24"/>
          <w:lang w:eastAsia="sl-SI"/>
        </w:rPr>
        <w:t xml:space="preserve">v okviru Natovih prednjih kopenskih sil </w:t>
      </w:r>
      <w:r w:rsidRPr="004D20CC">
        <w:rPr>
          <w:rFonts w:ascii="Times New Roman" w:eastAsia="Times New Roman" w:hAnsi="Times New Roman" w:cs="Times New Roman"/>
          <w:sz w:val="24"/>
          <w:szCs w:val="24"/>
          <w:lang w:eastAsia="sl-SI"/>
        </w:rPr>
        <w:t>(</w:t>
      </w:r>
      <w:r w:rsidR="00425BCC">
        <w:rPr>
          <w:rFonts w:ascii="Times New Roman" w:eastAsia="Times New Roman" w:hAnsi="Times New Roman" w:cs="Times New Roman"/>
          <w:sz w:val="24"/>
          <w:szCs w:val="24"/>
          <w:lang w:eastAsia="sl-SI"/>
        </w:rPr>
        <w:t xml:space="preserve">angleško </w:t>
      </w:r>
      <w:proofErr w:type="spellStart"/>
      <w:r w:rsidR="00275E8F" w:rsidRPr="003155DA">
        <w:rPr>
          <w:rFonts w:ascii="Times New Roman" w:eastAsia="Times New Roman" w:hAnsi="Times New Roman" w:cs="Times New Roman"/>
          <w:iCs/>
          <w:sz w:val="24"/>
          <w:szCs w:val="24"/>
          <w:lang w:eastAsia="sl-SI"/>
        </w:rPr>
        <w:t>Forward</w:t>
      </w:r>
      <w:proofErr w:type="spellEnd"/>
      <w:r w:rsidR="00275E8F" w:rsidRPr="003155DA">
        <w:rPr>
          <w:rFonts w:ascii="Times New Roman" w:eastAsia="Times New Roman" w:hAnsi="Times New Roman" w:cs="Times New Roman"/>
          <w:iCs/>
          <w:sz w:val="24"/>
          <w:szCs w:val="24"/>
          <w:lang w:eastAsia="sl-SI"/>
        </w:rPr>
        <w:t xml:space="preserve"> </w:t>
      </w:r>
      <w:proofErr w:type="spellStart"/>
      <w:r w:rsidR="00275E8F" w:rsidRPr="003155DA">
        <w:rPr>
          <w:rFonts w:ascii="Times New Roman" w:eastAsia="Times New Roman" w:hAnsi="Times New Roman" w:cs="Times New Roman"/>
          <w:iCs/>
          <w:sz w:val="24"/>
          <w:szCs w:val="24"/>
          <w:lang w:eastAsia="sl-SI"/>
        </w:rPr>
        <w:t>Land</w:t>
      </w:r>
      <w:proofErr w:type="spellEnd"/>
      <w:r w:rsidR="00275E8F" w:rsidRPr="003155DA">
        <w:rPr>
          <w:rFonts w:ascii="Times New Roman" w:eastAsia="Times New Roman" w:hAnsi="Times New Roman" w:cs="Times New Roman"/>
          <w:iCs/>
          <w:sz w:val="24"/>
          <w:szCs w:val="24"/>
          <w:lang w:eastAsia="sl-SI"/>
        </w:rPr>
        <w:t xml:space="preserve"> </w:t>
      </w:r>
      <w:proofErr w:type="spellStart"/>
      <w:r w:rsidR="00275E8F" w:rsidRPr="003155DA">
        <w:rPr>
          <w:rFonts w:ascii="Times New Roman" w:eastAsia="Times New Roman" w:hAnsi="Times New Roman" w:cs="Times New Roman"/>
          <w:iCs/>
          <w:sz w:val="24"/>
          <w:szCs w:val="24"/>
          <w:lang w:eastAsia="sl-SI"/>
        </w:rPr>
        <w:t>Force</w:t>
      </w:r>
      <w:proofErr w:type="spellEnd"/>
      <w:r w:rsidRPr="004D20CC">
        <w:rPr>
          <w:rFonts w:ascii="Times New Roman" w:eastAsia="Times New Roman" w:hAnsi="Times New Roman" w:cs="Times New Roman"/>
          <w:sz w:val="24"/>
          <w:szCs w:val="24"/>
          <w:lang w:eastAsia="sl-SI"/>
        </w:rPr>
        <w:t xml:space="preserve"> </w:t>
      </w:r>
      <w:r w:rsidR="00207D0E">
        <w:rPr>
          <w:rFonts w:ascii="Times New Roman" w:eastAsia="Times New Roman" w:hAnsi="Times New Roman" w:cs="Times New Roman"/>
          <w:sz w:val="24"/>
          <w:szCs w:val="24"/>
          <w:lang w:eastAsia="sl-SI"/>
        </w:rPr>
        <w:t>–</w:t>
      </w:r>
      <w:r w:rsidRPr="004D20CC">
        <w:rPr>
          <w:rFonts w:ascii="Times New Roman" w:eastAsia="Times New Roman" w:hAnsi="Times New Roman" w:cs="Times New Roman"/>
          <w:sz w:val="24"/>
          <w:szCs w:val="24"/>
          <w:lang w:eastAsia="sl-SI"/>
        </w:rPr>
        <w:t xml:space="preserve"> </w:t>
      </w:r>
      <w:r w:rsidR="00275E8F">
        <w:rPr>
          <w:rFonts w:ascii="Times New Roman" w:eastAsia="Times New Roman" w:hAnsi="Times New Roman" w:cs="Times New Roman"/>
          <w:sz w:val="24"/>
          <w:szCs w:val="24"/>
          <w:lang w:eastAsia="sl-SI"/>
        </w:rPr>
        <w:t>FLF</w:t>
      </w:r>
      <w:r w:rsidRPr="004D20CC">
        <w:rPr>
          <w:rFonts w:ascii="Times New Roman" w:eastAsia="Times New Roman" w:hAnsi="Times New Roman" w:cs="Times New Roman"/>
          <w:sz w:val="24"/>
          <w:szCs w:val="24"/>
          <w:lang w:eastAsia="sl-SI"/>
        </w:rPr>
        <w:t xml:space="preserve">) v Latviji </w:t>
      </w:r>
      <w:r w:rsidR="00275E8F">
        <w:rPr>
          <w:rFonts w:ascii="Times New Roman" w:eastAsia="Times New Roman" w:hAnsi="Times New Roman" w:cs="Times New Roman"/>
          <w:sz w:val="24"/>
          <w:szCs w:val="24"/>
          <w:lang w:eastAsia="sl-SI"/>
        </w:rPr>
        <w:t xml:space="preserve">in na Slovaškem </w:t>
      </w:r>
      <w:r w:rsidRPr="004D20CC">
        <w:rPr>
          <w:rFonts w:ascii="Times New Roman" w:eastAsia="Times New Roman" w:hAnsi="Times New Roman" w:cs="Times New Roman"/>
          <w:sz w:val="24"/>
          <w:szCs w:val="24"/>
          <w:lang w:eastAsia="sl-SI"/>
        </w:rPr>
        <w:t xml:space="preserve">prispevamo k zavezniški odvračalni in obrambni drži kot skupnemu odzivu Nata na </w:t>
      </w:r>
      <w:r w:rsidR="00C75193">
        <w:rPr>
          <w:rFonts w:ascii="Times New Roman" w:eastAsia="Times New Roman" w:hAnsi="Times New Roman" w:cs="Times New Roman"/>
          <w:sz w:val="24"/>
          <w:szCs w:val="24"/>
          <w:lang w:eastAsia="sl-SI"/>
        </w:rPr>
        <w:t xml:space="preserve">bistveno </w:t>
      </w:r>
      <w:r w:rsidRPr="004D20CC">
        <w:rPr>
          <w:rFonts w:ascii="Times New Roman" w:eastAsia="Times New Roman" w:hAnsi="Times New Roman" w:cs="Times New Roman"/>
          <w:sz w:val="24"/>
          <w:szCs w:val="24"/>
          <w:lang w:eastAsia="sl-SI"/>
        </w:rPr>
        <w:t xml:space="preserve">spremenjeno varnostno okolje v njegovi vzhodni soseščini. Gre za ukrep, ki nedvoumno odraža zavezniško enotnost, odločnost in solidarnost z vzhodnimi zaveznicami. </w:t>
      </w:r>
      <w:r w:rsidR="00275E8F">
        <w:rPr>
          <w:rFonts w:ascii="Times New Roman" w:eastAsia="Times New Roman" w:hAnsi="Times New Roman" w:cs="Times New Roman"/>
          <w:sz w:val="24"/>
          <w:szCs w:val="24"/>
          <w:lang w:eastAsia="sl-SI"/>
        </w:rPr>
        <w:t>V Latviji t</w:t>
      </w:r>
      <w:r w:rsidRPr="004D20CC">
        <w:rPr>
          <w:rFonts w:ascii="Times New Roman" w:eastAsia="Times New Roman" w:hAnsi="Times New Roman" w:cs="Times New Roman"/>
          <w:sz w:val="24"/>
          <w:szCs w:val="24"/>
          <w:lang w:eastAsia="sl-SI"/>
        </w:rPr>
        <w:t>esno sodelujemo s Črno goro</w:t>
      </w:r>
      <w:r w:rsidR="00275E8F">
        <w:rPr>
          <w:rFonts w:ascii="Times New Roman" w:eastAsia="Times New Roman" w:hAnsi="Times New Roman" w:cs="Times New Roman"/>
          <w:sz w:val="24"/>
          <w:szCs w:val="24"/>
          <w:lang w:eastAsia="sl-SI"/>
        </w:rPr>
        <w:t xml:space="preserve"> in Severno Makedonijo</w:t>
      </w:r>
      <w:r w:rsidRPr="004D20CC">
        <w:rPr>
          <w:rFonts w:ascii="Times New Roman" w:eastAsia="Times New Roman" w:hAnsi="Times New Roman" w:cs="Times New Roman"/>
          <w:sz w:val="24"/>
          <w:szCs w:val="24"/>
          <w:lang w:eastAsia="sl-SI"/>
        </w:rPr>
        <w:t xml:space="preserve">, saj </w:t>
      </w:r>
      <w:r w:rsidR="006F79E2">
        <w:rPr>
          <w:rFonts w:ascii="Times New Roman" w:eastAsia="Times New Roman" w:hAnsi="Times New Roman" w:cs="Times New Roman"/>
          <w:sz w:val="24"/>
          <w:szCs w:val="24"/>
          <w:lang w:eastAsia="sl-SI"/>
        </w:rPr>
        <w:t>sta</w:t>
      </w:r>
      <w:r w:rsidRPr="004D20CC">
        <w:rPr>
          <w:rFonts w:ascii="Times New Roman" w:eastAsia="Times New Roman" w:hAnsi="Times New Roman" w:cs="Times New Roman"/>
          <w:sz w:val="24"/>
          <w:szCs w:val="24"/>
          <w:lang w:eastAsia="sl-SI"/>
        </w:rPr>
        <w:t xml:space="preserve"> nj</w:t>
      </w:r>
      <w:r w:rsidR="006F79E2">
        <w:rPr>
          <w:rFonts w:ascii="Times New Roman" w:eastAsia="Times New Roman" w:hAnsi="Times New Roman" w:cs="Times New Roman"/>
          <w:sz w:val="24"/>
          <w:szCs w:val="24"/>
          <w:lang w:eastAsia="sl-SI"/>
        </w:rPr>
        <w:t>una</w:t>
      </w:r>
      <w:r w:rsidRPr="004D20CC">
        <w:rPr>
          <w:rFonts w:ascii="Times New Roman" w:eastAsia="Times New Roman" w:hAnsi="Times New Roman" w:cs="Times New Roman"/>
          <w:sz w:val="24"/>
          <w:szCs w:val="24"/>
          <w:lang w:eastAsia="sl-SI"/>
        </w:rPr>
        <w:t xml:space="preserve"> vojašk</w:t>
      </w:r>
      <w:r w:rsidR="006F79E2">
        <w:rPr>
          <w:rFonts w:ascii="Times New Roman" w:eastAsia="Times New Roman" w:hAnsi="Times New Roman" w:cs="Times New Roman"/>
          <w:sz w:val="24"/>
          <w:szCs w:val="24"/>
          <w:lang w:eastAsia="sl-SI"/>
        </w:rPr>
        <w:t>a</w:t>
      </w:r>
      <w:r w:rsidRPr="004D20CC">
        <w:rPr>
          <w:rFonts w:ascii="Times New Roman" w:eastAsia="Times New Roman" w:hAnsi="Times New Roman" w:cs="Times New Roman"/>
          <w:sz w:val="24"/>
          <w:szCs w:val="24"/>
          <w:lang w:eastAsia="sl-SI"/>
        </w:rPr>
        <w:t xml:space="preserve"> oddelk</w:t>
      </w:r>
      <w:r w:rsidR="006F79E2">
        <w:rPr>
          <w:rFonts w:ascii="Times New Roman" w:eastAsia="Times New Roman" w:hAnsi="Times New Roman" w:cs="Times New Roman"/>
          <w:sz w:val="24"/>
          <w:szCs w:val="24"/>
          <w:lang w:eastAsia="sl-SI"/>
        </w:rPr>
        <w:t>a</w:t>
      </w:r>
      <w:r w:rsidRPr="004D20CC">
        <w:rPr>
          <w:rFonts w:ascii="Times New Roman" w:eastAsia="Times New Roman" w:hAnsi="Times New Roman" w:cs="Times New Roman"/>
          <w:sz w:val="24"/>
          <w:szCs w:val="24"/>
          <w:lang w:eastAsia="sl-SI"/>
        </w:rPr>
        <w:t xml:space="preserve"> integriran</w:t>
      </w:r>
      <w:r w:rsidR="006F79E2">
        <w:rPr>
          <w:rFonts w:ascii="Times New Roman" w:eastAsia="Times New Roman" w:hAnsi="Times New Roman" w:cs="Times New Roman"/>
          <w:sz w:val="24"/>
          <w:szCs w:val="24"/>
          <w:lang w:eastAsia="sl-SI"/>
        </w:rPr>
        <w:t>a</w:t>
      </w:r>
      <w:r w:rsidRPr="004D20CC">
        <w:rPr>
          <w:rFonts w:ascii="Times New Roman" w:eastAsia="Times New Roman" w:hAnsi="Times New Roman" w:cs="Times New Roman"/>
          <w:sz w:val="24"/>
          <w:szCs w:val="24"/>
          <w:lang w:eastAsia="sl-SI"/>
        </w:rPr>
        <w:t xml:space="preserve"> v slovenski kontingent, kar krepi mentorsko vlogo Slovenije v MOM.</w:t>
      </w:r>
      <w:bookmarkStart w:id="0" w:name="_GoBack"/>
      <w:bookmarkEnd w:id="0"/>
    </w:p>
    <w:p w14:paraId="685B0E7F" w14:textId="6A667E26"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 xml:space="preserve">Ker se zavedamo globalnih varnostnih izzivov ter pomena skupnega nastopa in solidarnosti pri njihovem naslavljanju, sodelujemo v </w:t>
      </w:r>
      <w:r w:rsidR="006F79E2">
        <w:rPr>
          <w:rFonts w:ascii="Times New Roman" w:eastAsia="Times New Roman" w:hAnsi="Times New Roman" w:cs="Times New Roman"/>
          <w:sz w:val="24"/>
          <w:szCs w:val="24"/>
          <w:lang w:eastAsia="sl-SI"/>
        </w:rPr>
        <w:t xml:space="preserve">protiterorističnih prizadevanjih Globalne koalicije za </w:t>
      </w:r>
      <w:r w:rsidRPr="004D20CC">
        <w:rPr>
          <w:rFonts w:ascii="Times New Roman" w:eastAsia="Times New Roman" w:hAnsi="Times New Roman" w:cs="Times New Roman"/>
          <w:sz w:val="24"/>
          <w:szCs w:val="24"/>
          <w:lang w:eastAsia="sl-SI"/>
        </w:rPr>
        <w:t xml:space="preserve">boj proti </w:t>
      </w:r>
      <w:proofErr w:type="spellStart"/>
      <w:r w:rsidRPr="004D20CC">
        <w:rPr>
          <w:rFonts w:ascii="Times New Roman" w:eastAsia="Times New Roman" w:hAnsi="Times New Roman" w:cs="Times New Roman"/>
          <w:sz w:val="24"/>
          <w:szCs w:val="24"/>
          <w:lang w:eastAsia="sl-SI"/>
        </w:rPr>
        <w:t>Daesh</w:t>
      </w:r>
      <w:proofErr w:type="spellEnd"/>
      <w:r w:rsidRPr="004D20CC">
        <w:rPr>
          <w:rFonts w:ascii="Times New Roman" w:eastAsia="Times New Roman" w:hAnsi="Times New Roman" w:cs="Times New Roman"/>
          <w:sz w:val="24"/>
          <w:szCs w:val="24"/>
          <w:lang w:eastAsia="sl-SI"/>
        </w:rPr>
        <w:t>. Dejavni smo v pomorski</w:t>
      </w:r>
      <w:r w:rsidR="006F79E2">
        <w:rPr>
          <w:rFonts w:ascii="Times New Roman" w:eastAsia="Times New Roman" w:hAnsi="Times New Roman" w:cs="Times New Roman"/>
          <w:sz w:val="24"/>
          <w:szCs w:val="24"/>
          <w:lang w:eastAsia="sl-SI"/>
        </w:rPr>
        <w:t>h</w:t>
      </w:r>
      <w:r w:rsidRPr="004D20CC">
        <w:rPr>
          <w:rFonts w:ascii="Times New Roman" w:eastAsia="Times New Roman" w:hAnsi="Times New Roman" w:cs="Times New Roman"/>
          <w:sz w:val="24"/>
          <w:szCs w:val="24"/>
          <w:lang w:eastAsia="sl-SI"/>
        </w:rPr>
        <w:t xml:space="preserve"> operacij</w:t>
      </w:r>
      <w:r w:rsidR="006F79E2">
        <w:rPr>
          <w:rFonts w:ascii="Times New Roman" w:eastAsia="Times New Roman" w:hAnsi="Times New Roman" w:cs="Times New Roman"/>
          <w:sz w:val="24"/>
          <w:szCs w:val="24"/>
          <w:lang w:eastAsia="sl-SI"/>
        </w:rPr>
        <w:t>ah</w:t>
      </w:r>
      <w:r w:rsidRPr="004D20CC">
        <w:rPr>
          <w:rFonts w:ascii="Times New Roman" w:eastAsia="Times New Roman" w:hAnsi="Times New Roman" w:cs="Times New Roman"/>
          <w:sz w:val="24"/>
          <w:szCs w:val="24"/>
          <w:lang w:eastAsia="sl-SI"/>
        </w:rPr>
        <w:t xml:space="preserve"> </w:t>
      </w:r>
      <w:r w:rsidR="003155DA">
        <w:rPr>
          <w:rFonts w:ascii="Times New Roman" w:eastAsia="Times New Roman" w:hAnsi="Times New Roman" w:cs="Times New Roman"/>
          <w:sz w:val="24"/>
          <w:szCs w:val="24"/>
          <w:lang w:eastAsia="sl-SI"/>
        </w:rPr>
        <w:t xml:space="preserve">EU Naval </w:t>
      </w:r>
      <w:proofErr w:type="spellStart"/>
      <w:r w:rsidR="003155DA">
        <w:rPr>
          <w:rFonts w:ascii="Times New Roman" w:eastAsia="Times New Roman" w:hAnsi="Times New Roman" w:cs="Times New Roman"/>
          <w:sz w:val="24"/>
          <w:szCs w:val="24"/>
          <w:lang w:eastAsia="sl-SI"/>
        </w:rPr>
        <w:t>Force</w:t>
      </w:r>
      <w:proofErr w:type="spellEnd"/>
      <w:r w:rsidR="003155DA">
        <w:rPr>
          <w:rFonts w:ascii="Times New Roman" w:eastAsia="Times New Roman" w:hAnsi="Times New Roman" w:cs="Times New Roman"/>
          <w:sz w:val="24"/>
          <w:szCs w:val="24"/>
          <w:lang w:eastAsia="sl-SI"/>
        </w:rPr>
        <w:t xml:space="preserve"> </w:t>
      </w:r>
      <w:proofErr w:type="spellStart"/>
      <w:r w:rsidR="003155DA">
        <w:rPr>
          <w:rFonts w:ascii="Times New Roman" w:eastAsia="Times New Roman" w:hAnsi="Times New Roman" w:cs="Times New Roman"/>
          <w:sz w:val="24"/>
          <w:szCs w:val="24"/>
          <w:lang w:eastAsia="sl-SI"/>
        </w:rPr>
        <w:t>Mediterranean</w:t>
      </w:r>
      <w:proofErr w:type="spellEnd"/>
      <w:r w:rsidR="003155DA">
        <w:rPr>
          <w:rFonts w:ascii="Times New Roman" w:eastAsia="Times New Roman" w:hAnsi="Times New Roman" w:cs="Times New Roman"/>
          <w:sz w:val="24"/>
          <w:szCs w:val="24"/>
          <w:lang w:eastAsia="sl-SI"/>
        </w:rPr>
        <w:t xml:space="preserve"> </w:t>
      </w:r>
      <w:proofErr w:type="spellStart"/>
      <w:r w:rsidR="003155DA">
        <w:rPr>
          <w:rFonts w:ascii="Times New Roman" w:eastAsia="Times New Roman" w:hAnsi="Times New Roman" w:cs="Times New Roman"/>
          <w:sz w:val="24"/>
          <w:szCs w:val="24"/>
          <w:lang w:eastAsia="sl-SI"/>
        </w:rPr>
        <w:t>Operation</w:t>
      </w:r>
      <w:proofErr w:type="spellEnd"/>
      <w:r w:rsidR="003155DA">
        <w:rPr>
          <w:rFonts w:ascii="Times New Roman" w:eastAsia="Times New Roman" w:hAnsi="Times New Roman" w:cs="Times New Roman"/>
          <w:sz w:val="24"/>
          <w:szCs w:val="24"/>
          <w:lang w:eastAsia="sl-SI"/>
        </w:rPr>
        <w:t xml:space="preserve"> (</w:t>
      </w:r>
      <w:r w:rsidR="003155DA" w:rsidRPr="004D20CC">
        <w:rPr>
          <w:rFonts w:ascii="Times New Roman" w:eastAsia="Times New Roman" w:hAnsi="Times New Roman" w:cs="Times New Roman"/>
          <w:sz w:val="24"/>
          <w:szCs w:val="24"/>
          <w:lang w:eastAsia="sl-SI"/>
        </w:rPr>
        <w:t>EUNAVFOR MED</w:t>
      </w:r>
      <w:r w:rsidR="003155DA">
        <w:rPr>
          <w:rFonts w:ascii="Times New Roman" w:eastAsia="Times New Roman" w:hAnsi="Times New Roman" w:cs="Times New Roman"/>
          <w:sz w:val="24"/>
          <w:szCs w:val="24"/>
          <w:lang w:eastAsia="sl-SI"/>
        </w:rPr>
        <w:t xml:space="preserve">) Irini </w:t>
      </w:r>
      <w:r w:rsidR="006F79E2">
        <w:rPr>
          <w:rFonts w:ascii="Times New Roman" w:eastAsia="Times New Roman" w:hAnsi="Times New Roman" w:cs="Times New Roman"/>
          <w:sz w:val="24"/>
          <w:szCs w:val="24"/>
          <w:lang w:eastAsia="sl-SI"/>
        </w:rPr>
        <w:t xml:space="preserve">in EUNAVFOR </w:t>
      </w:r>
      <w:proofErr w:type="spellStart"/>
      <w:r w:rsidR="006F79E2">
        <w:rPr>
          <w:rFonts w:ascii="Times New Roman" w:eastAsia="Times New Roman" w:hAnsi="Times New Roman" w:cs="Times New Roman"/>
          <w:sz w:val="24"/>
          <w:szCs w:val="24"/>
          <w:lang w:eastAsia="sl-SI"/>
        </w:rPr>
        <w:t>Aspides</w:t>
      </w:r>
      <w:proofErr w:type="spellEnd"/>
      <w:r w:rsidR="006F79E2">
        <w:rPr>
          <w:rFonts w:ascii="Times New Roman" w:eastAsia="Times New Roman" w:hAnsi="Times New Roman" w:cs="Times New Roman"/>
          <w:sz w:val="24"/>
          <w:szCs w:val="24"/>
          <w:lang w:eastAsia="sl-SI"/>
        </w:rPr>
        <w:t xml:space="preserve"> ter v Natovi pomorski aktivnosti v Egejskem morju, s čimer naslavljamo pomorsko varnostno dimenzijo.</w:t>
      </w:r>
      <w:r w:rsidRPr="004D20CC">
        <w:rPr>
          <w:rFonts w:ascii="Times New Roman" w:eastAsia="Times New Roman" w:hAnsi="Times New Roman" w:cs="Times New Roman"/>
          <w:sz w:val="24"/>
          <w:szCs w:val="24"/>
          <w:lang w:eastAsia="sl-SI"/>
        </w:rPr>
        <w:t xml:space="preserve"> </w:t>
      </w:r>
      <w:r w:rsidR="006F79E2">
        <w:rPr>
          <w:rFonts w:ascii="Times New Roman" w:eastAsia="Times New Roman" w:hAnsi="Times New Roman" w:cs="Times New Roman"/>
          <w:sz w:val="24"/>
          <w:szCs w:val="24"/>
          <w:lang w:eastAsia="sl-SI"/>
        </w:rPr>
        <w:t xml:space="preserve">V okviru misije </w:t>
      </w:r>
      <w:r w:rsidR="00A30F50">
        <w:rPr>
          <w:rFonts w:ascii="Times New Roman" w:eastAsia="Times New Roman" w:hAnsi="Times New Roman" w:cs="Times New Roman"/>
          <w:sz w:val="24"/>
          <w:szCs w:val="24"/>
          <w:lang w:eastAsia="sl-SI"/>
        </w:rPr>
        <w:t>EU za vojaško pomoč v podporo Ukrajini (</w:t>
      </w:r>
      <w:r w:rsidR="00425BCC">
        <w:rPr>
          <w:rFonts w:ascii="Times New Roman" w:eastAsia="Times New Roman" w:hAnsi="Times New Roman" w:cs="Times New Roman"/>
          <w:sz w:val="24"/>
          <w:szCs w:val="24"/>
          <w:lang w:eastAsia="sl-SI"/>
        </w:rPr>
        <w:t xml:space="preserve">angleško </w:t>
      </w:r>
      <w:r w:rsidR="00A30F50">
        <w:rPr>
          <w:rFonts w:ascii="Times New Roman" w:eastAsia="Times New Roman" w:hAnsi="Times New Roman" w:cs="Times New Roman"/>
          <w:sz w:val="24"/>
          <w:szCs w:val="24"/>
          <w:lang w:eastAsia="sl-SI"/>
        </w:rPr>
        <w:t xml:space="preserve">EU </w:t>
      </w:r>
      <w:proofErr w:type="spellStart"/>
      <w:r w:rsidR="00A30F50">
        <w:rPr>
          <w:rFonts w:ascii="Times New Roman" w:eastAsia="Times New Roman" w:hAnsi="Times New Roman" w:cs="Times New Roman"/>
          <w:sz w:val="24"/>
          <w:szCs w:val="24"/>
          <w:lang w:eastAsia="sl-SI"/>
        </w:rPr>
        <w:t>Military</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Assistance</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Mission</w:t>
      </w:r>
      <w:proofErr w:type="spellEnd"/>
      <w:r w:rsidR="00A30F50">
        <w:rPr>
          <w:rFonts w:ascii="Times New Roman" w:eastAsia="Times New Roman" w:hAnsi="Times New Roman" w:cs="Times New Roman"/>
          <w:sz w:val="24"/>
          <w:szCs w:val="24"/>
          <w:lang w:eastAsia="sl-SI"/>
        </w:rPr>
        <w:t xml:space="preserve"> in </w:t>
      </w:r>
      <w:proofErr w:type="spellStart"/>
      <w:r w:rsidR="00A30F50">
        <w:rPr>
          <w:rFonts w:ascii="Times New Roman" w:eastAsia="Times New Roman" w:hAnsi="Times New Roman" w:cs="Times New Roman"/>
          <w:sz w:val="24"/>
          <w:szCs w:val="24"/>
          <w:lang w:eastAsia="sl-SI"/>
        </w:rPr>
        <w:t>support</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of</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Ukraine</w:t>
      </w:r>
      <w:proofErr w:type="spellEnd"/>
      <w:r w:rsidR="00A30F50">
        <w:rPr>
          <w:rFonts w:ascii="Times New Roman" w:eastAsia="Times New Roman" w:hAnsi="Times New Roman" w:cs="Times New Roman"/>
          <w:sz w:val="24"/>
          <w:szCs w:val="24"/>
          <w:lang w:eastAsia="sl-SI"/>
        </w:rPr>
        <w:t xml:space="preserve"> – </w:t>
      </w:r>
      <w:r w:rsidR="006F79E2">
        <w:rPr>
          <w:rFonts w:ascii="Times New Roman" w:eastAsia="Times New Roman" w:hAnsi="Times New Roman" w:cs="Times New Roman"/>
          <w:sz w:val="24"/>
          <w:szCs w:val="24"/>
          <w:lang w:eastAsia="sl-SI"/>
        </w:rPr>
        <w:t>EUMAM Ukrajina</w:t>
      </w:r>
      <w:r w:rsidR="00A30F50">
        <w:rPr>
          <w:rFonts w:ascii="Times New Roman" w:eastAsia="Times New Roman" w:hAnsi="Times New Roman" w:cs="Times New Roman"/>
          <w:sz w:val="24"/>
          <w:szCs w:val="24"/>
          <w:lang w:eastAsia="sl-SI"/>
        </w:rPr>
        <w:t>)</w:t>
      </w:r>
      <w:r w:rsidR="006F79E2">
        <w:rPr>
          <w:rFonts w:ascii="Times New Roman" w:eastAsia="Times New Roman" w:hAnsi="Times New Roman" w:cs="Times New Roman"/>
          <w:sz w:val="24"/>
          <w:szCs w:val="24"/>
          <w:lang w:eastAsia="sl-SI"/>
        </w:rPr>
        <w:t xml:space="preserve"> slovenski vojaški inštruktorji usposabljajo pripadnike ukrajinske vojske. </w:t>
      </w:r>
      <w:r w:rsidRPr="004D20CC">
        <w:rPr>
          <w:rFonts w:ascii="Times New Roman" w:eastAsia="Times New Roman" w:hAnsi="Times New Roman" w:cs="Times New Roman"/>
          <w:sz w:val="24"/>
          <w:szCs w:val="24"/>
          <w:lang w:eastAsia="sl-SI"/>
        </w:rPr>
        <w:t>Zaradi kompleksnosti, prepletenosti in dolgoročnosti varnostnih in drugih izzivov na Bližnjem vzhodu ohranjamo kontinuiteto sodelovanja na misij</w:t>
      </w:r>
      <w:r w:rsidR="006F79E2">
        <w:rPr>
          <w:rFonts w:ascii="Times New Roman" w:eastAsia="Times New Roman" w:hAnsi="Times New Roman" w:cs="Times New Roman"/>
          <w:sz w:val="24"/>
          <w:szCs w:val="24"/>
          <w:lang w:eastAsia="sl-SI"/>
        </w:rPr>
        <w:t>i</w:t>
      </w:r>
      <w:r w:rsidRPr="004D20CC">
        <w:rPr>
          <w:rFonts w:ascii="Times New Roman" w:eastAsia="Times New Roman" w:hAnsi="Times New Roman" w:cs="Times New Roman"/>
          <w:sz w:val="24"/>
          <w:szCs w:val="24"/>
          <w:lang w:eastAsia="sl-SI"/>
        </w:rPr>
        <w:t xml:space="preserve"> </w:t>
      </w:r>
      <w:r w:rsidR="00A30F50">
        <w:rPr>
          <w:rFonts w:ascii="Times New Roman" w:eastAsia="Times New Roman" w:hAnsi="Times New Roman" w:cs="Times New Roman"/>
          <w:sz w:val="24"/>
          <w:szCs w:val="24"/>
          <w:lang w:eastAsia="sl-SI"/>
        </w:rPr>
        <w:t>Z</w:t>
      </w:r>
      <w:r w:rsidR="007D4497">
        <w:rPr>
          <w:rFonts w:ascii="Times New Roman" w:eastAsia="Times New Roman" w:hAnsi="Times New Roman" w:cs="Times New Roman"/>
          <w:sz w:val="24"/>
          <w:szCs w:val="24"/>
          <w:lang w:eastAsia="sl-SI"/>
        </w:rPr>
        <w:t>druženih narodov</w:t>
      </w:r>
      <w:r w:rsidR="00A30F50">
        <w:rPr>
          <w:rFonts w:ascii="Times New Roman" w:eastAsia="Times New Roman" w:hAnsi="Times New Roman" w:cs="Times New Roman"/>
          <w:sz w:val="24"/>
          <w:szCs w:val="24"/>
          <w:lang w:eastAsia="sl-SI"/>
        </w:rPr>
        <w:t xml:space="preserve"> za nadzor premirja v Libanonu (</w:t>
      </w:r>
      <w:r w:rsidR="00C327F1">
        <w:rPr>
          <w:rFonts w:ascii="Times New Roman" w:eastAsia="Times New Roman" w:hAnsi="Times New Roman" w:cs="Times New Roman"/>
          <w:sz w:val="24"/>
          <w:szCs w:val="24"/>
          <w:lang w:eastAsia="sl-SI"/>
        </w:rPr>
        <w:t xml:space="preserve">angleško </w:t>
      </w:r>
      <w:proofErr w:type="spellStart"/>
      <w:r w:rsidR="00A30F50">
        <w:rPr>
          <w:rFonts w:ascii="Times New Roman" w:eastAsia="Times New Roman" w:hAnsi="Times New Roman" w:cs="Times New Roman"/>
          <w:sz w:val="24"/>
          <w:szCs w:val="24"/>
          <w:lang w:eastAsia="sl-SI"/>
        </w:rPr>
        <w:t>U</w:t>
      </w:r>
      <w:r w:rsidR="007D4497">
        <w:rPr>
          <w:rFonts w:ascii="Times New Roman" w:eastAsia="Times New Roman" w:hAnsi="Times New Roman" w:cs="Times New Roman"/>
          <w:sz w:val="24"/>
          <w:szCs w:val="24"/>
          <w:lang w:eastAsia="sl-SI"/>
        </w:rPr>
        <w:t>nited</w:t>
      </w:r>
      <w:proofErr w:type="spellEnd"/>
      <w:r w:rsidR="007D4497">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N</w:t>
      </w:r>
      <w:r w:rsidR="007D4497">
        <w:rPr>
          <w:rFonts w:ascii="Times New Roman" w:eastAsia="Times New Roman" w:hAnsi="Times New Roman" w:cs="Times New Roman"/>
          <w:sz w:val="24"/>
          <w:szCs w:val="24"/>
          <w:lang w:eastAsia="sl-SI"/>
        </w:rPr>
        <w:t>ations</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Truce</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Supervision</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Organization</w:t>
      </w:r>
      <w:proofErr w:type="spellEnd"/>
      <w:r w:rsidR="00A30F50">
        <w:rPr>
          <w:rFonts w:ascii="Times New Roman" w:eastAsia="Times New Roman" w:hAnsi="Times New Roman" w:cs="Times New Roman"/>
          <w:sz w:val="24"/>
          <w:szCs w:val="24"/>
          <w:lang w:eastAsia="sl-SI"/>
        </w:rPr>
        <w:t xml:space="preserve"> – </w:t>
      </w:r>
      <w:r w:rsidRPr="004D20CC">
        <w:rPr>
          <w:rFonts w:ascii="Times New Roman" w:eastAsia="Times New Roman" w:hAnsi="Times New Roman" w:cs="Times New Roman"/>
          <w:sz w:val="24"/>
          <w:szCs w:val="24"/>
          <w:lang w:eastAsia="sl-SI"/>
        </w:rPr>
        <w:t>UNTSO</w:t>
      </w:r>
      <w:r w:rsidR="00A30F50">
        <w:rPr>
          <w:rFonts w:ascii="Times New Roman" w:eastAsia="Times New Roman" w:hAnsi="Times New Roman" w:cs="Times New Roman"/>
          <w:sz w:val="24"/>
          <w:szCs w:val="24"/>
          <w:lang w:eastAsia="sl-SI"/>
        </w:rPr>
        <w:t>)</w:t>
      </w:r>
      <w:r w:rsidR="006F79E2">
        <w:rPr>
          <w:rFonts w:ascii="Times New Roman" w:eastAsia="Times New Roman" w:hAnsi="Times New Roman" w:cs="Times New Roman"/>
          <w:sz w:val="24"/>
          <w:szCs w:val="24"/>
          <w:lang w:eastAsia="sl-SI"/>
        </w:rPr>
        <w:t>, poleg tega pa je eno</w:t>
      </w:r>
      <w:r w:rsidR="00ED72EB">
        <w:rPr>
          <w:rFonts w:ascii="Times New Roman" w:eastAsia="Times New Roman" w:hAnsi="Times New Roman" w:cs="Times New Roman"/>
          <w:sz w:val="24"/>
          <w:szCs w:val="24"/>
          <w:lang w:eastAsia="sl-SI"/>
        </w:rPr>
        <w:t>ta Slovenske vojske vključena</w:t>
      </w:r>
      <w:r w:rsidR="006F79E2">
        <w:rPr>
          <w:rFonts w:ascii="Times New Roman" w:eastAsia="Times New Roman" w:hAnsi="Times New Roman" w:cs="Times New Roman"/>
          <w:sz w:val="24"/>
          <w:szCs w:val="24"/>
          <w:lang w:eastAsia="sl-SI"/>
        </w:rPr>
        <w:t xml:space="preserve"> v misijo </w:t>
      </w:r>
      <w:r w:rsidR="00A30F50">
        <w:rPr>
          <w:rFonts w:ascii="Times New Roman" w:eastAsia="Times New Roman" w:hAnsi="Times New Roman" w:cs="Times New Roman"/>
          <w:sz w:val="24"/>
          <w:szCs w:val="24"/>
          <w:lang w:eastAsia="sl-SI"/>
        </w:rPr>
        <w:t>Združenih narodov na Cipru (</w:t>
      </w:r>
      <w:r w:rsidR="00425BCC">
        <w:rPr>
          <w:rFonts w:ascii="Times New Roman" w:eastAsia="Times New Roman" w:hAnsi="Times New Roman" w:cs="Times New Roman"/>
          <w:sz w:val="24"/>
          <w:szCs w:val="24"/>
          <w:lang w:eastAsia="sl-SI"/>
        </w:rPr>
        <w:t xml:space="preserve">angleško </w:t>
      </w:r>
      <w:proofErr w:type="spellStart"/>
      <w:r w:rsidR="00A30F50">
        <w:rPr>
          <w:rFonts w:ascii="Times New Roman" w:eastAsia="Times New Roman" w:hAnsi="Times New Roman" w:cs="Times New Roman"/>
          <w:sz w:val="24"/>
          <w:szCs w:val="24"/>
          <w:lang w:eastAsia="sl-SI"/>
        </w:rPr>
        <w:t>United</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Nations</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Peacekeeping</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Force</w:t>
      </w:r>
      <w:proofErr w:type="spellEnd"/>
      <w:r w:rsidR="00A30F50">
        <w:rPr>
          <w:rFonts w:ascii="Times New Roman" w:eastAsia="Times New Roman" w:hAnsi="Times New Roman" w:cs="Times New Roman"/>
          <w:sz w:val="24"/>
          <w:szCs w:val="24"/>
          <w:lang w:eastAsia="sl-SI"/>
        </w:rPr>
        <w:t xml:space="preserve"> in </w:t>
      </w:r>
      <w:proofErr w:type="spellStart"/>
      <w:r w:rsidR="00A30F50">
        <w:rPr>
          <w:rFonts w:ascii="Times New Roman" w:eastAsia="Times New Roman" w:hAnsi="Times New Roman" w:cs="Times New Roman"/>
          <w:sz w:val="24"/>
          <w:szCs w:val="24"/>
          <w:lang w:eastAsia="sl-SI"/>
        </w:rPr>
        <w:t>Cyprus</w:t>
      </w:r>
      <w:proofErr w:type="spellEnd"/>
      <w:r w:rsidR="00A30F50">
        <w:rPr>
          <w:rFonts w:ascii="Times New Roman" w:eastAsia="Times New Roman" w:hAnsi="Times New Roman" w:cs="Times New Roman"/>
          <w:sz w:val="24"/>
          <w:szCs w:val="24"/>
          <w:lang w:eastAsia="sl-SI"/>
        </w:rPr>
        <w:t xml:space="preserve"> – </w:t>
      </w:r>
      <w:r w:rsidR="006F79E2">
        <w:rPr>
          <w:rFonts w:ascii="Times New Roman" w:eastAsia="Times New Roman" w:hAnsi="Times New Roman" w:cs="Times New Roman"/>
          <w:sz w:val="24"/>
          <w:szCs w:val="24"/>
          <w:lang w:eastAsia="sl-SI"/>
        </w:rPr>
        <w:t>UNFICYP</w:t>
      </w:r>
      <w:r w:rsidR="00A30F50">
        <w:rPr>
          <w:rFonts w:ascii="Times New Roman" w:eastAsia="Times New Roman" w:hAnsi="Times New Roman" w:cs="Times New Roman"/>
          <w:sz w:val="24"/>
          <w:szCs w:val="24"/>
          <w:lang w:eastAsia="sl-SI"/>
        </w:rPr>
        <w:t>)</w:t>
      </w:r>
      <w:r w:rsidR="006F79E2">
        <w:rPr>
          <w:rFonts w:ascii="Times New Roman" w:eastAsia="Times New Roman" w:hAnsi="Times New Roman" w:cs="Times New Roman"/>
          <w:sz w:val="24"/>
          <w:szCs w:val="24"/>
          <w:lang w:eastAsia="sl-SI"/>
        </w:rPr>
        <w:t>. Republika Slovenija je tudi uradno sodelujoča zaveznica v Natovi misiji</w:t>
      </w:r>
      <w:r w:rsidR="00A30F50">
        <w:rPr>
          <w:rFonts w:ascii="Times New Roman" w:eastAsia="Times New Roman" w:hAnsi="Times New Roman" w:cs="Times New Roman"/>
          <w:sz w:val="24"/>
          <w:szCs w:val="24"/>
          <w:lang w:eastAsia="sl-SI"/>
        </w:rPr>
        <w:t xml:space="preserve"> v Iraku</w:t>
      </w:r>
      <w:r w:rsidR="006F79E2">
        <w:rPr>
          <w:rFonts w:ascii="Times New Roman" w:eastAsia="Times New Roman" w:hAnsi="Times New Roman" w:cs="Times New Roman"/>
          <w:sz w:val="24"/>
          <w:szCs w:val="24"/>
          <w:lang w:eastAsia="sl-SI"/>
        </w:rPr>
        <w:t xml:space="preserve"> </w:t>
      </w:r>
      <w:r w:rsidR="00A30F50">
        <w:rPr>
          <w:rFonts w:ascii="Times New Roman" w:eastAsia="Times New Roman" w:hAnsi="Times New Roman" w:cs="Times New Roman"/>
          <w:sz w:val="24"/>
          <w:szCs w:val="24"/>
          <w:lang w:eastAsia="sl-SI"/>
        </w:rPr>
        <w:t>(</w:t>
      </w:r>
      <w:r w:rsidR="00425BCC">
        <w:rPr>
          <w:rFonts w:ascii="Times New Roman" w:eastAsia="Times New Roman" w:hAnsi="Times New Roman" w:cs="Times New Roman"/>
          <w:sz w:val="24"/>
          <w:szCs w:val="24"/>
          <w:lang w:eastAsia="sl-SI"/>
        </w:rPr>
        <w:t xml:space="preserve">angleško </w:t>
      </w:r>
      <w:r w:rsidR="00A30F50">
        <w:rPr>
          <w:rFonts w:ascii="Times New Roman" w:eastAsia="Times New Roman" w:hAnsi="Times New Roman" w:cs="Times New Roman"/>
          <w:sz w:val="24"/>
          <w:szCs w:val="24"/>
          <w:lang w:eastAsia="sl-SI"/>
        </w:rPr>
        <w:t>N</w:t>
      </w:r>
      <w:r w:rsidR="007D4497">
        <w:rPr>
          <w:rFonts w:ascii="Times New Roman" w:eastAsia="Times New Roman" w:hAnsi="Times New Roman" w:cs="Times New Roman"/>
          <w:sz w:val="24"/>
          <w:szCs w:val="24"/>
          <w:lang w:eastAsia="sl-SI"/>
        </w:rPr>
        <w:t>ATO</w:t>
      </w:r>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Mission</w:t>
      </w:r>
      <w:proofErr w:type="spellEnd"/>
      <w:r w:rsidR="00A30F50">
        <w:rPr>
          <w:rFonts w:ascii="Times New Roman" w:eastAsia="Times New Roman" w:hAnsi="Times New Roman" w:cs="Times New Roman"/>
          <w:sz w:val="24"/>
          <w:szCs w:val="24"/>
          <w:lang w:eastAsia="sl-SI"/>
        </w:rPr>
        <w:t xml:space="preserve"> </w:t>
      </w:r>
      <w:proofErr w:type="spellStart"/>
      <w:r w:rsidR="00A30F50">
        <w:rPr>
          <w:rFonts w:ascii="Times New Roman" w:eastAsia="Times New Roman" w:hAnsi="Times New Roman" w:cs="Times New Roman"/>
          <w:sz w:val="24"/>
          <w:szCs w:val="24"/>
          <w:lang w:eastAsia="sl-SI"/>
        </w:rPr>
        <w:t>Iraq</w:t>
      </w:r>
      <w:proofErr w:type="spellEnd"/>
      <w:r w:rsidR="00A30F50">
        <w:rPr>
          <w:rFonts w:ascii="Times New Roman" w:eastAsia="Times New Roman" w:hAnsi="Times New Roman" w:cs="Times New Roman"/>
          <w:sz w:val="24"/>
          <w:szCs w:val="24"/>
          <w:lang w:eastAsia="sl-SI"/>
        </w:rPr>
        <w:t xml:space="preserve"> – </w:t>
      </w:r>
      <w:r w:rsidR="006F79E2">
        <w:rPr>
          <w:rFonts w:ascii="Times New Roman" w:eastAsia="Times New Roman" w:hAnsi="Times New Roman" w:cs="Times New Roman"/>
          <w:sz w:val="24"/>
          <w:szCs w:val="24"/>
          <w:lang w:eastAsia="sl-SI"/>
        </w:rPr>
        <w:t>NMI Irak</w:t>
      </w:r>
      <w:r w:rsidR="00A30F50">
        <w:rPr>
          <w:rFonts w:ascii="Times New Roman" w:eastAsia="Times New Roman" w:hAnsi="Times New Roman" w:cs="Times New Roman"/>
          <w:sz w:val="24"/>
          <w:szCs w:val="24"/>
          <w:lang w:eastAsia="sl-SI"/>
        </w:rPr>
        <w:t>)</w:t>
      </w:r>
      <w:r w:rsidRPr="004D20CC">
        <w:rPr>
          <w:rFonts w:ascii="Times New Roman" w:eastAsia="Times New Roman" w:hAnsi="Times New Roman" w:cs="Times New Roman"/>
          <w:sz w:val="24"/>
          <w:szCs w:val="24"/>
          <w:lang w:eastAsia="sl-SI"/>
        </w:rPr>
        <w:t>.</w:t>
      </w:r>
    </w:p>
    <w:p w14:paraId="084806D1" w14:textId="07CC82B9"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Enote Slovenske vojske se vključujejo tudi v hitre odzivne sile Nata (</w:t>
      </w:r>
      <w:r w:rsidR="00425BCC">
        <w:rPr>
          <w:rFonts w:ascii="Times New Roman" w:eastAsia="Times New Roman" w:hAnsi="Times New Roman" w:cs="Times New Roman"/>
          <w:sz w:val="24"/>
          <w:szCs w:val="24"/>
          <w:lang w:eastAsia="sl-SI"/>
        </w:rPr>
        <w:t xml:space="preserve">angleško </w:t>
      </w:r>
      <w:r w:rsidR="0020361D">
        <w:rPr>
          <w:rFonts w:ascii="Times New Roman" w:eastAsia="Times New Roman" w:hAnsi="Times New Roman" w:cs="Times New Roman"/>
          <w:sz w:val="24"/>
          <w:szCs w:val="24"/>
          <w:lang w:eastAsia="sl-SI"/>
        </w:rPr>
        <w:t>N</w:t>
      </w:r>
      <w:r w:rsidR="007D4497">
        <w:rPr>
          <w:rFonts w:ascii="Times New Roman" w:eastAsia="Times New Roman" w:hAnsi="Times New Roman" w:cs="Times New Roman"/>
          <w:sz w:val="24"/>
          <w:szCs w:val="24"/>
          <w:lang w:eastAsia="sl-SI"/>
        </w:rPr>
        <w:t>ATO</w:t>
      </w:r>
      <w:r w:rsidR="0020361D">
        <w:rPr>
          <w:rFonts w:ascii="Times New Roman" w:eastAsia="Times New Roman" w:hAnsi="Times New Roman" w:cs="Times New Roman"/>
          <w:sz w:val="24"/>
          <w:szCs w:val="24"/>
          <w:lang w:eastAsia="sl-SI"/>
        </w:rPr>
        <w:t xml:space="preserve"> </w:t>
      </w:r>
      <w:proofErr w:type="spellStart"/>
      <w:r w:rsidR="0020361D">
        <w:rPr>
          <w:rFonts w:ascii="Times New Roman" w:eastAsia="Times New Roman" w:hAnsi="Times New Roman" w:cs="Times New Roman"/>
          <w:sz w:val="24"/>
          <w:szCs w:val="24"/>
          <w:lang w:eastAsia="sl-SI"/>
        </w:rPr>
        <w:t>Force</w:t>
      </w:r>
      <w:proofErr w:type="spellEnd"/>
      <w:r w:rsidR="0020361D">
        <w:rPr>
          <w:rFonts w:ascii="Times New Roman" w:eastAsia="Times New Roman" w:hAnsi="Times New Roman" w:cs="Times New Roman"/>
          <w:sz w:val="24"/>
          <w:szCs w:val="24"/>
          <w:lang w:eastAsia="sl-SI"/>
        </w:rPr>
        <w:t xml:space="preserve"> Model – </w:t>
      </w:r>
      <w:r w:rsidR="006F79E2">
        <w:rPr>
          <w:rFonts w:ascii="Times New Roman" w:eastAsia="Times New Roman" w:hAnsi="Times New Roman" w:cs="Times New Roman"/>
          <w:sz w:val="24"/>
          <w:szCs w:val="24"/>
          <w:lang w:eastAsia="sl-SI"/>
        </w:rPr>
        <w:t xml:space="preserve">NFM in </w:t>
      </w:r>
      <w:proofErr w:type="spellStart"/>
      <w:r w:rsidR="0020361D">
        <w:rPr>
          <w:rFonts w:ascii="Times New Roman" w:eastAsia="Times New Roman" w:hAnsi="Times New Roman" w:cs="Times New Roman"/>
          <w:sz w:val="24"/>
          <w:szCs w:val="24"/>
          <w:lang w:eastAsia="sl-SI"/>
        </w:rPr>
        <w:t>Allied</w:t>
      </w:r>
      <w:proofErr w:type="spellEnd"/>
      <w:r w:rsidR="0020361D">
        <w:rPr>
          <w:rFonts w:ascii="Times New Roman" w:eastAsia="Times New Roman" w:hAnsi="Times New Roman" w:cs="Times New Roman"/>
          <w:sz w:val="24"/>
          <w:szCs w:val="24"/>
          <w:lang w:eastAsia="sl-SI"/>
        </w:rPr>
        <w:t xml:space="preserve"> </w:t>
      </w:r>
      <w:proofErr w:type="spellStart"/>
      <w:r w:rsidR="0020361D">
        <w:rPr>
          <w:rFonts w:ascii="Times New Roman" w:eastAsia="Times New Roman" w:hAnsi="Times New Roman" w:cs="Times New Roman"/>
          <w:sz w:val="24"/>
          <w:szCs w:val="24"/>
          <w:lang w:eastAsia="sl-SI"/>
        </w:rPr>
        <w:t>Reaction</w:t>
      </w:r>
      <w:proofErr w:type="spellEnd"/>
      <w:r w:rsidR="0020361D">
        <w:rPr>
          <w:rFonts w:ascii="Times New Roman" w:eastAsia="Times New Roman" w:hAnsi="Times New Roman" w:cs="Times New Roman"/>
          <w:sz w:val="24"/>
          <w:szCs w:val="24"/>
          <w:lang w:eastAsia="sl-SI"/>
        </w:rPr>
        <w:t xml:space="preserve"> </w:t>
      </w:r>
      <w:proofErr w:type="spellStart"/>
      <w:r w:rsidR="0020361D">
        <w:rPr>
          <w:rFonts w:ascii="Times New Roman" w:eastAsia="Times New Roman" w:hAnsi="Times New Roman" w:cs="Times New Roman"/>
          <w:sz w:val="24"/>
          <w:szCs w:val="24"/>
          <w:lang w:eastAsia="sl-SI"/>
        </w:rPr>
        <w:t>Force</w:t>
      </w:r>
      <w:proofErr w:type="spellEnd"/>
      <w:r w:rsidR="0020361D">
        <w:rPr>
          <w:rFonts w:ascii="Times New Roman" w:eastAsia="Times New Roman" w:hAnsi="Times New Roman" w:cs="Times New Roman"/>
          <w:sz w:val="24"/>
          <w:szCs w:val="24"/>
          <w:lang w:eastAsia="sl-SI"/>
        </w:rPr>
        <w:t xml:space="preserve"> </w:t>
      </w:r>
      <w:r w:rsidR="00207D0E">
        <w:rPr>
          <w:rFonts w:ascii="Times New Roman" w:eastAsia="Times New Roman" w:hAnsi="Times New Roman" w:cs="Times New Roman"/>
          <w:sz w:val="24"/>
          <w:szCs w:val="24"/>
          <w:lang w:eastAsia="sl-SI"/>
        </w:rPr>
        <w:t>–</w:t>
      </w:r>
      <w:r w:rsidR="0020361D">
        <w:rPr>
          <w:rFonts w:ascii="Times New Roman" w:eastAsia="Times New Roman" w:hAnsi="Times New Roman" w:cs="Times New Roman"/>
          <w:sz w:val="24"/>
          <w:szCs w:val="24"/>
          <w:lang w:eastAsia="sl-SI"/>
        </w:rPr>
        <w:t xml:space="preserve"> </w:t>
      </w:r>
      <w:r w:rsidR="006F79E2">
        <w:rPr>
          <w:rFonts w:ascii="Times New Roman" w:eastAsia="Times New Roman" w:hAnsi="Times New Roman" w:cs="Times New Roman"/>
          <w:sz w:val="24"/>
          <w:szCs w:val="24"/>
          <w:lang w:eastAsia="sl-SI"/>
        </w:rPr>
        <w:t>ARF</w:t>
      </w:r>
      <w:r w:rsidRPr="004D20CC">
        <w:rPr>
          <w:rFonts w:ascii="Times New Roman" w:eastAsia="Times New Roman" w:hAnsi="Times New Roman" w:cs="Times New Roman"/>
          <w:sz w:val="24"/>
          <w:szCs w:val="24"/>
          <w:lang w:eastAsia="sl-SI"/>
        </w:rPr>
        <w:t>) in bojne skupine Evropske unije (</w:t>
      </w:r>
      <w:r w:rsidR="00425BCC">
        <w:rPr>
          <w:rFonts w:ascii="Times New Roman" w:eastAsia="Times New Roman" w:hAnsi="Times New Roman" w:cs="Times New Roman"/>
          <w:sz w:val="24"/>
          <w:szCs w:val="24"/>
          <w:lang w:eastAsia="sl-SI"/>
        </w:rPr>
        <w:t xml:space="preserve">angleško </w:t>
      </w:r>
      <w:r w:rsidR="0020361D">
        <w:rPr>
          <w:rFonts w:ascii="Times New Roman" w:eastAsia="Times New Roman" w:hAnsi="Times New Roman" w:cs="Times New Roman"/>
          <w:sz w:val="24"/>
          <w:szCs w:val="24"/>
          <w:lang w:eastAsia="sl-SI"/>
        </w:rPr>
        <w:t xml:space="preserve">EU </w:t>
      </w:r>
      <w:proofErr w:type="spellStart"/>
      <w:r w:rsidR="0020361D">
        <w:rPr>
          <w:rFonts w:ascii="Times New Roman" w:eastAsia="Times New Roman" w:hAnsi="Times New Roman" w:cs="Times New Roman"/>
          <w:sz w:val="24"/>
          <w:szCs w:val="24"/>
          <w:lang w:eastAsia="sl-SI"/>
        </w:rPr>
        <w:t>Battlegroup</w:t>
      </w:r>
      <w:proofErr w:type="spellEnd"/>
      <w:r w:rsidR="0020361D">
        <w:rPr>
          <w:rFonts w:ascii="Times New Roman" w:eastAsia="Times New Roman" w:hAnsi="Times New Roman" w:cs="Times New Roman"/>
          <w:sz w:val="24"/>
          <w:szCs w:val="24"/>
          <w:lang w:eastAsia="sl-SI"/>
        </w:rPr>
        <w:t>/</w:t>
      </w:r>
      <w:proofErr w:type="spellStart"/>
      <w:r w:rsidR="0020361D">
        <w:rPr>
          <w:rFonts w:ascii="Times New Roman" w:eastAsia="Times New Roman" w:hAnsi="Times New Roman" w:cs="Times New Roman"/>
          <w:sz w:val="24"/>
          <w:szCs w:val="24"/>
          <w:lang w:eastAsia="sl-SI"/>
        </w:rPr>
        <w:t>Rapid</w:t>
      </w:r>
      <w:proofErr w:type="spellEnd"/>
      <w:r w:rsidR="0020361D">
        <w:rPr>
          <w:rFonts w:ascii="Times New Roman" w:eastAsia="Times New Roman" w:hAnsi="Times New Roman" w:cs="Times New Roman"/>
          <w:sz w:val="24"/>
          <w:szCs w:val="24"/>
          <w:lang w:eastAsia="sl-SI"/>
        </w:rPr>
        <w:t xml:space="preserve"> </w:t>
      </w:r>
      <w:proofErr w:type="spellStart"/>
      <w:r w:rsidR="0020361D">
        <w:rPr>
          <w:rFonts w:ascii="Times New Roman" w:eastAsia="Times New Roman" w:hAnsi="Times New Roman" w:cs="Times New Roman"/>
          <w:sz w:val="24"/>
          <w:szCs w:val="24"/>
          <w:lang w:eastAsia="sl-SI"/>
        </w:rPr>
        <w:t>Deployment</w:t>
      </w:r>
      <w:proofErr w:type="spellEnd"/>
      <w:r w:rsidR="0020361D">
        <w:rPr>
          <w:rFonts w:ascii="Times New Roman" w:eastAsia="Times New Roman" w:hAnsi="Times New Roman" w:cs="Times New Roman"/>
          <w:sz w:val="24"/>
          <w:szCs w:val="24"/>
          <w:lang w:eastAsia="sl-SI"/>
        </w:rPr>
        <w:t xml:space="preserve"> </w:t>
      </w:r>
      <w:proofErr w:type="spellStart"/>
      <w:r w:rsidR="0020361D">
        <w:rPr>
          <w:rFonts w:ascii="Times New Roman" w:eastAsia="Times New Roman" w:hAnsi="Times New Roman" w:cs="Times New Roman"/>
          <w:sz w:val="24"/>
          <w:szCs w:val="24"/>
          <w:lang w:eastAsia="sl-SI"/>
        </w:rPr>
        <w:t>Capacity</w:t>
      </w:r>
      <w:proofErr w:type="spellEnd"/>
      <w:r w:rsidR="0020361D">
        <w:rPr>
          <w:rFonts w:ascii="Times New Roman" w:eastAsia="Times New Roman" w:hAnsi="Times New Roman" w:cs="Times New Roman"/>
          <w:sz w:val="24"/>
          <w:szCs w:val="24"/>
          <w:lang w:eastAsia="sl-SI"/>
        </w:rPr>
        <w:t xml:space="preserve"> – </w:t>
      </w:r>
      <w:r w:rsidRPr="004D20CC">
        <w:rPr>
          <w:rFonts w:ascii="Times New Roman" w:eastAsia="Times New Roman" w:hAnsi="Times New Roman" w:cs="Times New Roman"/>
          <w:sz w:val="24"/>
          <w:szCs w:val="24"/>
          <w:lang w:eastAsia="sl-SI"/>
        </w:rPr>
        <w:t>EUBG</w:t>
      </w:r>
      <w:r w:rsidR="006B189F">
        <w:rPr>
          <w:rFonts w:ascii="Times New Roman" w:eastAsia="Times New Roman" w:hAnsi="Times New Roman" w:cs="Times New Roman"/>
          <w:sz w:val="24"/>
          <w:szCs w:val="24"/>
          <w:lang w:eastAsia="sl-SI"/>
        </w:rPr>
        <w:t>/RDC</w:t>
      </w:r>
      <w:r w:rsidRPr="004D20CC">
        <w:rPr>
          <w:rFonts w:ascii="Times New Roman" w:eastAsia="Times New Roman" w:hAnsi="Times New Roman" w:cs="Times New Roman"/>
          <w:sz w:val="24"/>
          <w:szCs w:val="24"/>
          <w:lang w:eastAsia="sl-SI"/>
        </w:rPr>
        <w:t xml:space="preserve">), ki so zmožne izvajati celoten spekter nalog kriznega odzivanja in katerih vloga se v spremenjenem varnostnem okolju močno krepi. Slovenska vojska s sodelovanjem v teh večnacionalnih strukturah izboljšuje </w:t>
      </w:r>
      <w:r w:rsidRPr="004D20CC">
        <w:rPr>
          <w:rFonts w:ascii="Times New Roman" w:eastAsia="Times New Roman" w:hAnsi="Times New Roman" w:cs="Times New Roman"/>
          <w:sz w:val="24"/>
          <w:szCs w:val="24"/>
          <w:lang w:eastAsia="sl-SI"/>
        </w:rPr>
        <w:lastRenderedPageBreak/>
        <w:t>povezljivost z zavezniškimi vojskami, odzivnost in zmožnost skupnega delovanja po različnih scenarijih kriznega odzivanja, vključno z aktivnostmi kolektivne obrambe. </w:t>
      </w:r>
    </w:p>
    <w:p w14:paraId="4E3A29E3" w14:textId="141E9700"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Severnoatlantsko zavezništvo za Republiko Slovenijo, ki nima</w:t>
      </w:r>
      <w:r w:rsidR="00ED72EB">
        <w:rPr>
          <w:rFonts w:ascii="Times New Roman" w:eastAsia="Times New Roman" w:hAnsi="Times New Roman" w:cs="Times New Roman"/>
          <w:sz w:val="24"/>
          <w:szCs w:val="24"/>
          <w:lang w:eastAsia="sl-SI"/>
        </w:rPr>
        <w:t xml:space="preserve"> vseh</w:t>
      </w:r>
      <w:r w:rsidRPr="004D20CC">
        <w:rPr>
          <w:rFonts w:ascii="Times New Roman" w:eastAsia="Times New Roman" w:hAnsi="Times New Roman" w:cs="Times New Roman"/>
          <w:sz w:val="24"/>
          <w:szCs w:val="24"/>
          <w:lang w:eastAsia="sl-SI"/>
        </w:rPr>
        <w:t xml:space="preserve"> ustreznih letalskih zmogljivosti, izvaja mirnodobno misijo varovanja slovenskega zračnega prostora (</w:t>
      </w:r>
      <w:r w:rsidR="00425BCC">
        <w:rPr>
          <w:rFonts w:ascii="Times New Roman" w:eastAsia="Times New Roman" w:hAnsi="Times New Roman" w:cs="Times New Roman"/>
          <w:sz w:val="24"/>
          <w:szCs w:val="24"/>
          <w:lang w:eastAsia="sl-SI"/>
        </w:rPr>
        <w:t xml:space="preserve">angleško </w:t>
      </w:r>
      <w:r w:rsidRPr="0020361D">
        <w:rPr>
          <w:rFonts w:ascii="Times New Roman" w:eastAsia="Times New Roman" w:hAnsi="Times New Roman" w:cs="Times New Roman"/>
          <w:iCs/>
          <w:sz w:val="24"/>
          <w:szCs w:val="24"/>
          <w:lang w:eastAsia="sl-SI"/>
        </w:rPr>
        <w:t xml:space="preserve">NATO </w:t>
      </w:r>
      <w:proofErr w:type="spellStart"/>
      <w:r w:rsidRPr="0020361D">
        <w:rPr>
          <w:rFonts w:ascii="Times New Roman" w:eastAsia="Times New Roman" w:hAnsi="Times New Roman" w:cs="Times New Roman"/>
          <w:iCs/>
          <w:sz w:val="24"/>
          <w:szCs w:val="24"/>
          <w:lang w:eastAsia="sl-SI"/>
        </w:rPr>
        <w:t>Air</w:t>
      </w:r>
      <w:proofErr w:type="spellEnd"/>
      <w:r w:rsidRPr="0020361D">
        <w:rPr>
          <w:rFonts w:ascii="Times New Roman" w:eastAsia="Times New Roman" w:hAnsi="Times New Roman" w:cs="Times New Roman"/>
          <w:iCs/>
          <w:sz w:val="24"/>
          <w:szCs w:val="24"/>
          <w:lang w:eastAsia="sl-SI"/>
        </w:rPr>
        <w:t xml:space="preserve"> </w:t>
      </w:r>
      <w:proofErr w:type="spellStart"/>
      <w:r w:rsidRPr="0020361D">
        <w:rPr>
          <w:rFonts w:ascii="Times New Roman" w:eastAsia="Times New Roman" w:hAnsi="Times New Roman" w:cs="Times New Roman"/>
          <w:iCs/>
          <w:sz w:val="24"/>
          <w:szCs w:val="24"/>
          <w:lang w:eastAsia="sl-SI"/>
        </w:rPr>
        <w:t>Policing</w:t>
      </w:r>
      <w:proofErr w:type="spellEnd"/>
      <w:r w:rsidRPr="0020361D">
        <w:rPr>
          <w:rFonts w:ascii="Times New Roman" w:eastAsia="Times New Roman" w:hAnsi="Times New Roman" w:cs="Times New Roman"/>
          <w:sz w:val="24"/>
          <w:szCs w:val="24"/>
          <w:lang w:eastAsia="sl-SI"/>
        </w:rPr>
        <w:t>)</w:t>
      </w:r>
      <w:r w:rsidRPr="004D20CC">
        <w:rPr>
          <w:rFonts w:ascii="Times New Roman" w:eastAsia="Times New Roman" w:hAnsi="Times New Roman" w:cs="Times New Roman"/>
          <w:sz w:val="24"/>
          <w:szCs w:val="24"/>
          <w:lang w:eastAsia="sl-SI"/>
        </w:rPr>
        <w:t>. Republika Slovenija za izvajanje misije, ob ohranjanju polne suverenosti v svojem zračnem prostoru, zagotavlja nadzor zračnega prometa in zmogljivosti za iskanje in reševanje. Republika Slovenija v tej misiji z izjemo lastnih stroškov za nadzor zračnega prostora in za zagotavljanje pripravljenosti stalne helikopterske službe iskanja in reševanja nima finančnih obveznosti.</w:t>
      </w:r>
    </w:p>
    <w:p w14:paraId="2865B884" w14:textId="7D8B0B62" w:rsidR="004D20CC" w:rsidRPr="004D20CC" w:rsidRDefault="004D20CC" w:rsidP="004D20CC">
      <w:pPr>
        <w:spacing w:after="0"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FOTO</w:t>
      </w:r>
    </w:p>
    <w:p w14:paraId="61646BA1" w14:textId="77777777" w:rsidR="004D20CC" w:rsidRPr="004D20CC" w:rsidRDefault="004D20CC" w:rsidP="004D20CC">
      <w:pPr>
        <w:spacing w:after="0"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 xml:space="preserve">Avtor: Arhiv Slovenske vojske </w:t>
      </w:r>
    </w:p>
    <w:p w14:paraId="6481EADC" w14:textId="2DA62E22" w:rsidR="004D20CC" w:rsidRPr="004D20CC" w:rsidRDefault="004D20CC" w:rsidP="004D20CC">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4D20CC">
        <w:rPr>
          <w:rFonts w:ascii="Times New Roman" w:eastAsia="Times New Roman" w:hAnsi="Times New Roman" w:cs="Times New Roman"/>
          <w:b/>
          <w:bCs/>
          <w:sz w:val="36"/>
          <w:szCs w:val="36"/>
          <w:lang w:eastAsia="sl-SI"/>
        </w:rPr>
        <w:t>V tujini tudi civilno osebje</w:t>
      </w:r>
    </w:p>
    <w:p w14:paraId="671BDEEC" w14:textId="77777777"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Celostni pristop pri načrtovanju in vključevanju nacionalnih virov, zmogljivosti in pripadnikov v MOM je pomemben vidik sodelovanja Republike Slovenije v vse bolj raznolikih, kompleksnih in zahtevnih operacijah. Le tako lahko povečamo možnosti za uspešno delovanje in trajno izpolnjevanje ciljev na posameznih kriznih območjih.</w:t>
      </w:r>
    </w:p>
    <w:p w14:paraId="3343FE3E" w14:textId="77777777"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Strategija sodelovanja Republike Slovenije v MOM posebej poudarja uporabo celotnega nabora razpoložljivih mehanizmov in zmogljivosti ter usklajenost in sodelovanje vseh deležnikov na nacionalni ravni, od načrtovanja do izvajanja sodelovanja v MOM.</w:t>
      </w:r>
    </w:p>
    <w:p w14:paraId="527D69B0" w14:textId="006EC1AC" w:rsidR="004D20CC" w:rsidRPr="00AD140D"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 xml:space="preserve">Vojaški prispevek v MOM že vrsto let dopolnjujemo z vključevanjem civilnega osebja. Ministrstva evidentirajo kandidate za civilne strokovnjake na obrambnem področju na podlagi kandidatove prostovoljne odločitve oziroma jih Ministrstvo za obrambo evidentira na podlagi prijav kandidatov na razpis. Kandidati, izbrani na podlagi preferenčnih znanj, opravijo posebno usposabljanje. S tem pridobijo certifikat o usposobljenosti in so za dobo najmanj petih let vpisani v evidenco Ministrstva za obrambo. Kandidirajo lahko na razpisih za napotitev v </w:t>
      </w:r>
      <w:r w:rsidR="00E96AD0">
        <w:rPr>
          <w:rFonts w:ascii="Times New Roman" w:eastAsia="Times New Roman" w:hAnsi="Times New Roman" w:cs="Times New Roman"/>
          <w:sz w:val="24"/>
          <w:szCs w:val="24"/>
          <w:lang w:eastAsia="sl-SI"/>
        </w:rPr>
        <w:t>MOM</w:t>
      </w:r>
      <w:r w:rsidRPr="004D20CC">
        <w:rPr>
          <w:rFonts w:ascii="Times New Roman" w:eastAsia="Times New Roman" w:hAnsi="Times New Roman" w:cs="Times New Roman"/>
          <w:sz w:val="24"/>
          <w:szCs w:val="24"/>
          <w:lang w:eastAsia="sl-SI"/>
        </w:rPr>
        <w:t xml:space="preserve">, večnacionalne pobude in organe mednarodnih </w:t>
      </w:r>
      <w:r w:rsidRPr="00AD140D">
        <w:rPr>
          <w:rFonts w:ascii="Times New Roman" w:eastAsia="Times New Roman" w:hAnsi="Times New Roman" w:cs="Times New Roman"/>
          <w:sz w:val="24"/>
          <w:szCs w:val="24"/>
          <w:lang w:eastAsia="sl-SI"/>
        </w:rPr>
        <w:t>organizacij.</w:t>
      </w:r>
    </w:p>
    <w:p w14:paraId="304C649F" w14:textId="005E5B27"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276AF2">
        <w:rPr>
          <w:rFonts w:ascii="Times New Roman" w:eastAsia="Times New Roman" w:hAnsi="Times New Roman" w:cs="Times New Roman"/>
          <w:sz w:val="24"/>
          <w:szCs w:val="24"/>
          <w:lang w:eastAsia="sl-SI"/>
        </w:rPr>
        <w:t>Do</w:t>
      </w:r>
      <w:r w:rsidR="00A42469" w:rsidRPr="00276AF2">
        <w:rPr>
          <w:rFonts w:ascii="Times New Roman" w:eastAsia="Times New Roman" w:hAnsi="Times New Roman" w:cs="Times New Roman"/>
          <w:sz w:val="24"/>
          <w:szCs w:val="24"/>
          <w:lang w:eastAsia="sl-SI"/>
        </w:rPr>
        <w:t xml:space="preserve"> julija 2025</w:t>
      </w:r>
      <w:r w:rsidRPr="00276AF2">
        <w:rPr>
          <w:rFonts w:ascii="Times New Roman" w:eastAsia="Times New Roman" w:hAnsi="Times New Roman" w:cs="Times New Roman"/>
          <w:sz w:val="24"/>
          <w:szCs w:val="24"/>
          <w:lang w:eastAsia="sl-SI"/>
        </w:rPr>
        <w:t xml:space="preserve"> je bilo skupaj izvedenih </w:t>
      </w:r>
      <w:r w:rsidR="002C66D3" w:rsidRPr="00276AF2">
        <w:rPr>
          <w:rFonts w:ascii="Times New Roman" w:eastAsia="Times New Roman" w:hAnsi="Times New Roman" w:cs="Times New Roman"/>
          <w:sz w:val="24"/>
          <w:szCs w:val="24"/>
          <w:lang w:eastAsia="sl-SI"/>
        </w:rPr>
        <w:t>152</w:t>
      </w:r>
      <w:r w:rsidRPr="00276AF2">
        <w:rPr>
          <w:rFonts w:ascii="Times New Roman" w:eastAsia="Times New Roman" w:hAnsi="Times New Roman" w:cs="Times New Roman"/>
          <w:sz w:val="24"/>
          <w:szCs w:val="24"/>
          <w:lang w:eastAsia="sl-SI"/>
        </w:rPr>
        <w:t xml:space="preserve"> napotitev civilnih strokovnjakov v MOM.</w:t>
      </w:r>
      <w:r w:rsidRPr="004D20CC">
        <w:rPr>
          <w:rFonts w:ascii="Times New Roman" w:eastAsia="Times New Roman" w:hAnsi="Times New Roman" w:cs="Times New Roman"/>
          <w:sz w:val="24"/>
          <w:szCs w:val="24"/>
          <w:lang w:eastAsia="sl-SI"/>
        </w:rPr>
        <w:t xml:space="preserve"> Znanje in izkušnje, ki jih ti strokovnjaki pridobijo v MOM, nato uporabljajo v nacionalnem obrambno-varnostnem sistemu.</w:t>
      </w:r>
    </w:p>
    <w:p w14:paraId="7DBCFFE0" w14:textId="77777777" w:rsidR="004D20CC" w:rsidRPr="004D20CC" w:rsidRDefault="004D20CC" w:rsidP="004D20CC">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4D20CC">
        <w:rPr>
          <w:rFonts w:ascii="Times New Roman" w:eastAsia="Times New Roman" w:hAnsi="Times New Roman" w:cs="Times New Roman"/>
          <w:b/>
          <w:bCs/>
          <w:sz w:val="36"/>
          <w:szCs w:val="36"/>
          <w:lang w:eastAsia="sl-SI"/>
        </w:rPr>
        <w:t xml:space="preserve">Slovenija </w:t>
      </w:r>
      <w:proofErr w:type="spellStart"/>
      <w:r w:rsidRPr="004D20CC">
        <w:rPr>
          <w:rFonts w:ascii="Times New Roman" w:eastAsia="Times New Roman" w:hAnsi="Times New Roman" w:cs="Times New Roman"/>
          <w:b/>
          <w:bCs/>
          <w:sz w:val="36"/>
          <w:szCs w:val="36"/>
          <w:lang w:eastAsia="sl-SI"/>
        </w:rPr>
        <w:t>prepoznavnejša</w:t>
      </w:r>
      <w:proofErr w:type="spellEnd"/>
      <w:r w:rsidRPr="004D20CC">
        <w:rPr>
          <w:rFonts w:ascii="Times New Roman" w:eastAsia="Times New Roman" w:hAnsi="Times New Roman" w:cs="Times New Roman"/>
          <w:b/>
          <w:bCs/>
          <w:sz w:val="36"/>
          <w:szCs w:val="36"/>
          <w:lang w:eastAsia="sl-SI"/>
        </w:rPr>
        <w:t xml:space="preserve"> v mednarodni skupnosti </w:t>
      </w:r>
    </w:p>
    <w:p w14:paraId="56B12597" w14:textId="77777777" w:rsidR="004D20CC" w:rsidRPr="004D20CC" w:rsidRDefault="004D20CC" w:rsidP="004D20CC">
      <w:pPr>
        <w:spacing w:before="100" w:beforeAutospacing="1" w:after="100" w:afterAutospacing="1" w:line="240" w:lineRule="auto"/>
        <w:rPr>
          <w:rFonts w:ascii="Times New Roman" w:eastAsia="Times New Roman" w:hAnsi="Times New Roman" w:cs="Times New Roman"/>
          <w:sz w:val="24"/>
          <w:szCs w:val="24"/>
          <w:lang w:eastAsia="sl-SI"/>
        </w:rPr>
      </w:pPr>
      <w:r w:rsidRPr="004D20CC">
        <w:rPr>
          <w:rFonts w:ascii="Times New Roman" w:eastAsia="Times New Roman" w:hAnsi="Times New Roman" w:cs="Times New Roman"/>
          <w:sz w:val="24"/>
          <w:szCs w:val="24"/>
          <w:lang w:eastAsia="sl-SI"/>
        </w:rPr>
        <w:t>Slovenski pripadniki v MOM prizadevno, zgledno in uspešno uresničujejo interese Republike Slovenije, prispevajo k pozitivni promociji in vidnosti države v svetu. Prepoznani so po svoji profesionalnosti, strokovnosti in izurjenosti ter drugih prednostih. Civilno prebivalstvo jih v okoljih, kjer delujejo, sprejema z naklonjenostjo in zaupanjem.</w:t>
      </w:r>
    </w:p>
    <w:sectPr w:rsidR="004D20CC" w:rsidRPr="004D2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52A9F"/>
    <w:multiLevelType w:val="multilevel"/>
    <w:tmpl w:val="8D5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3D"/>
    <w:rsid w:val="00091847"/>
    <w:rsid w:val="000B48F0"/>
    <w:rsid w:val="00161C6E"/>
    <w:rsid w:val="0020361D"/>
    <w:rsid w:val="00207D0E"/>
    <w:rsid w:val="00275E8F"/>
    <w:rsid w:val="00276AF2"/>
    <w:rsid w:val="002957A4"/>
    <w:rsid w:val="002C66D3"/>
    <w:rsid w:val="003155DA"/>
    <w:rsid w:val="003223C9"/>
    <w:rsid w:val="00425BCC"/>
    <w:rsid w:val="004A10EE"/>
    <w:rsid w:val="004B087B"/>
    <w:rsid w:val="004D20CC"/>
    <w:rsid w:val="00600C3D"/>
    <w:rsid w:val="006B189F"/>
    <w:rsid w:val="006F79E2"/>
    <w:rsid w:val="007D4497"/>
    <w:rsid w:val="008634F6"/>
    <w:rsid w:val="00A30F50"/>
    <w:rsid w:val="00A42469"/>
    <w:rsid w:val="00A70B77"/>
    <w:rsid w:val="00AD140D"/>
    <w:rsid w:val="00B5411D"/>
    <w:rsid w:val="00C327F1"/>
    <w:rsid w:val="00C75193"/>
    <w:rsid w:val="00D67B9C"/>
    <w:rsid w:val="00E96AD0"/>
    <w:rsid w:val="00EB629F"/>
    <w:rsid w:val="00ED72EB"/>
    <w:rsid w:val="00F32059"/>
    <w:rsid w:val="00F930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B2DD"/>
  <w15:chartTrackingRefBased/>
  <w15:docId w15:val="{39FC8870-3DF6-40AF-B049-5E974E94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A10E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A10EE"/>
    <w:rPr>
      <w:rFonts w:ascii="Segoe UI" w:hAnsi="Segoe UI" w:cs="Segoe UI"/>
      <w:sz w:val="18"/>
      <w:szCs w:val="18"/>
    </w:rPr>
  </w:style>
  <w:style w:type="character" w:styleId="Pripombasklic">
    <w:name w:val="annotation reference"/>
    <w:basedOn w:val="Privzetapisavaodstavka"/>
    <w:uiPriority w:val="99"/>
    <w:semiHidden/>
    <w:unhideWhenUsed/>
    <w:rsid w:val="004A10EE"/>
    <w:rPr>
      <w:sz w:val="16"/>
      <w:szCs w:val="16"/>
    </w:rPr>
  </w:style>
  <w:style w:type="paragraph" w:styleId="Pripombabesedilo">
    <w:name w:val="annotation text"/>
    <w:basedOn w:val="Navaden"/>
    <w:link w:val="PripombabesediloZnak"/>
    <w:uiPriority w:val="99"/>
    <w:semiHidden/>
    <w:unhideWhenUsed/>
    <w:rsid w:val="004A10E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A10EE"/>
    <w:rPr>
      <w:sz w:val="20"/>
      <w:szCs w:val="20"/>
    </w:rPr>
  </w:style>
  <w:style w:type="paragraph" w:styleId="Zadevapripombe">
    <w:name w:val="annotation subject"/>
    <w:basedOn w:val="Pripombabesedilo"/>
    <w:next w:val="Pripombabesedilo"/>
    <w:link w:val="ZadevapripombeZnak"/>
    <w:uiPriority w:val="99"/>
    <w:semiHidden/>
    <w:unhideWhenUsed/>
    <w:rsid w:val="004A10EE"/>
    <w:rPr>
      <w:b/>
      <w:bCs/>
    </w:rPr>
  </w:style>
  <w:style w:type="character" w:customStyle="1" w:styleId="ZadevapripombeZnak">
    <w:name w:val="Zadeva pripombe Znak"/>
    <w:basedOn w:val="PripombabesediloZnak"/>
    <w:link w:val="Zadevapripombe"/>
    <w:uiPriority w:val="99"/>
    <w:semiHidden/>
    <w:rsid w:val="004A10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8841">
      <w:bodyDiv w:val="1"/>
      <w:marLeft w:val="0"/>
      <w:marRight w:val="0"/>
      <w:marTop w:val="0"/>
      <w:marBottom w:val="0"/>
      <w:divBdr>
        <w:top w:val="none" w:sz="0" w:space="0" w:color="auto"/>
        <w:left w:val="none" w:sz="0" w:space="0" w:color="auto"/>
        <w:bottom w:val="none" w:sz="0" w:space="0" w:color="auto"/>
        <w:right w:val="none" w:sz="0" w:space="0" w:color="auto"/>
      </w:divBdr>
      <w:divsChild>
        <w:div w:id="1659310309">
          <w:marLeft w:val="0"/>
          <w:marRight w:val="0"/>
          <w:marTop w:val="0"/>
          <w:marBottom w:val="0"/>
          <w:divBdr>
            <w:top w:val="none" w:sz="0" w:space="0" w:color="auto"/>
            <w:left w:val="none" w:sz="0" w:space="0" w:color="auto"/>
            <w:bottom w:val="none" w:sz="0" w:space="0" w:color="auto"/>
            <w:right w:val="none" w:sz="0" w:space="0" w:color="auto"/>
          </w:divBdr>
          <w:divsChild>
            <w:div w:id="1321928160">
              <w:marLeft w:val="0"/>
              <w:marRight w:val="0"/>
              <w:marTop w:val="0"/>
              <w:marBottom w:val="0"/>
              <w:divBdr>
                <w:top w:val="none" w:sz="0" w:space="0" w:color="auto"/>
                <w:left w:val="none" w:sz="0" w:space="0" w:color="auto"/>
                <w:bottom w:val="none" w:sz="0" w:space="0" w:color="auto"/>
                <w:right w:val="none" w:sz="0" w:space="0" w:color="auto"/>
              </w:divBdr>
            </w:div>
          </w:divsChild>
        </w:div>
        <w:div w:id="76052989">
          <w:marLeft w:val="0"/>
          <w:marRight w:val="0"/>
          <w:marTop w:val="0"/>
          <w:marBottom w:val="0"/>
          <w:divBdr>
            <w:top w:val="none" w:sz="0" w:space="0" w:color="auto"/>
            <w:left w:val="none" w:sz="0" w:space="0" w:color="auto"/>
            <w:bottom w:val="none" w:sz="0" w:space="0" w:color="auto"/>
            <w:right w:val="none" w:sz="0" w:space="0" w:color="auto"/>
          </w:divBdr>
          <w:divsChild>
            <w:div w:id="72820415">
              <w:marLeft w:val="0"/>
              <w:marRight w:val="0"/>
              <w:marTop w:val="0"/>
              <w:marBottom w:val="0"/>
              <w:divBdr>
                <w:top w:val="none" w:sz="0" w:space="0" w:color="auto"/>
                <w:left w:val="none" w:sz="0" w:space="0" w:color="auto"/>
                <w:bottom w:val="none" w:sz="0" w:space="0" w:color="auto"/>
                <w:right w:val="none" w:sz="0" w:space="0" w:color="auto"/>
              </w:divBdr>
              <w:divsChild>
                <w:div w:id="140662894">
                  <w:marLeft w:val="0"/>
                  <w:marRight w:val="0"/>
                  <w:marTop w:val="0"/>
                  <w:marBottom w:val="0"/>
                  <w:divBdr>
                    <w:top w:val="none" w:sz="0" w:space="0" w:color="auto"/>
                    <w:left w:val="none" w:sz="0" w:space="0" w:color="auto"/>
                    <w:bottom w:val="none" w:sz="0" w:space="0" w:color="auto"/>
                    <w:right w:val="none" w:sz="0" w:space="0" w:color="auto"/>
                  </w:divBdr>
                  <w:divsChild>
                    <w:div w:id="1715695191">
                      <w:marLeft w:val="0"/>
                      <w:marRight w:val="0"/>
                      <w:marTop w:val="0"/>
                      <w:marBottom w:val="0"/>
                      <w:divBdr>
                        <w:top w:val="none" w:sz="0" w:space="0" w:color="auto"/>
                        <w:left w:val="none" w:sz="0" w:space="0" w:color="auto"/>
                        <w:bottom w:val="none" w:sz="0" w:space="0" w:color="auto"/>
                        <w:right w:val="none" w:sz="0" w:space="0" w:color="auto"/>
                      </w:divBdr>
                      <w:divsChild>
                        <w:div w:id="904488476">
                          <w:marLeft w:val="0"/>
                          <w:marRight w:val="0"/>
                          <w:marTop w:val="0"/>
                          <w:marBottom w:val="0"/>
                          <w:divBdr>
                            <w:top w:val="none" w:sz="0" w:space="0" w:color="auto"/>
                            <w:left w:val="none" w:sz="0" w:space="0" w:color="auto"/>
                            <w:bottom w:val="none" w:sz="0" w:space="0" w:color="auto"/>
                            <w:right w:val="none" w:sz="0" w:space="0" w:color="auto"/>
                          </w:divBdr>
                        </w:div>
                      </w:divsChild>
                    </w:div>
                    <w:div w:id="1934509074">
                      <w:marLeft w:val="0"/>
                      <w:marRight w:val="0"/>
                      <w:marTop w:val="0"/>
                      <w:marBottom w:val="0"/>
                      <w:divBdr>
                        <w:top w:val="none" w:sz="0" w:space="0" w:color="auto"/>
                        <w:left w:val="none" w:sz="0" w:space="0" w:color="auto"/>
                        <w:bottom w:val="none" w:sz="0" w:space="0" w:color="auto"/>
                        <w:right w:val="none" w:sz="0" w:space="0" w:color="auto"/>
                      </w:divBdr>
                    </w:div>
                    <w:div w:id="432358518">
                      <w:marLeft w:val="0"/>
                      <w:marRight w:val="0"/>
                      <w:marTop w:val="0"/>
                      <w:marBottom w:val="0"/>
                      <w:divBdr>
                        <w:top w:val="none" w:sz="0" w:space="0" w:color="auto"/>
                        <w:left w:val="none" w:sz="0" w:space="0" w:color="auto"/>
                        <w:bottom w:val="none" w:sz="0" w:space="0" w:color="auto"/>
                        <w:right w:val="none" w:sz="0" w:space="0" w:color="auto"/>
                      </w:divBdr>
                      <w:divsChild>
                        <w:div w:id="771317262">
                          <w:marLeft w:val="0"/>
                          <w:marRight w:val="0"/>
                          <w:marTop w:val="0"/>
                          <w:marBottom w:val="0"/>
                          <w:divBdr>
                            <w:top w:val="none" w:sz="0" w:space="0" w:color="auto"/>
                            <w:left w:val="none" w:sz="0" w:space="0" w:color="auto"/>
                            <w:bottom w:val="none" w:sz="0" w:space="0" w:color="auto"/>
                            <w:right w:val="none" w:sz="0" w:space="0" w:color="auto"/>
                          </w:divBdr>
                          <w:divsChild>
                            <w:div w:id="1801192152">
                              <w:marLeft w:val="0"/>
                              <w:marRight w:val="0"/>
                              <w:marTop w:val="0"/>
                              <w:marBottom w:val="0"/>
                              <w:divBdr>
                                <w:top w:val="none" w:sz="0" w:space="0" w:color="auto"/>
                                <w:left w:val="none" w:sz="0" w:space="0" w:color="auto"/>
                                <w:bottom w:val="none" w:sz="0" w:space="0" w:color="auto"/>
                                <w:right w:val="none" w:sz="0" w:space="0" w:color="auto"/>
                              </w:divBdr>
                              <w:divsChild>
                                <w:div w:id="19029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3551">
                          <w:marLeft w:val="0"/>
                          <w:marRight w:val="0"/>
                          <w:marTop w:val="0"/>
                          <w:marBottom w:val="0"/>
                          <w:divBdr>
                            <w:top w:val="none" w:sz="0" w:space="0" w:color="auto"/>
                            <w:left w:val="none" w:sz="0" w:space="0" w:color="auto"/>
                            <w:bottom w:val="none" w:sz="0" w:space="0" w:color="auto"/>
                            <w:right w:val="none" w:sz="0" w:space="0" w:color="auto"/>
                          </w:divBdr>
                          <w:divsChild>
                            <w:div w:id="938679686">
                              <w:marLeft w:val="0"/>
                              <w:marRight w:val="0"/>
                              <w:marTop w:val="0"/>
                              <w:marBottom w:val="0"/>
                              <w:divBdr>
                                <w:top w:val="none" w:sz="0" w:space="0" w:color="auto"/>
                                <w:left w:val="none" w:sz="0" w:space="0" w:color="auto"/>
                                <w:bottom w:val="none" w:sz="0" w:space="0" w:color="auto"/>
                                <w:right w:val="none" w:sz="0" w:space="0" w:color="auto"/>
                              </w:divBdr>
                              <w:divsChild>
                                <w:div w:id="491987411">
                                  <w:marLeft w:val="0"/>
                                  <w:marRight w:val="0"/>
                                  <w:marTop w:val="0"/>
                                  <w:marBottom w:val="0"/>
                                  <w:divBdr>
                                    <w:top w:val="none" w:sz="0" w:space="0" w:color="auto"/>
                                    <w:left w:val="none" w:sz="0" w:space="0" w:color="auto"/>
                                    <w:bottom w:val="none" w:sz="0" w:space="0" w:color="auto"/>
                                    <w:right w:val="none" w:sz="0" w:space="0" w:color="auto"/>
                                  </w:divBdr>
                                  <w:divsChild>
                                    <w:div w:id="14329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4624">
                          <w:marLeft w:val="0"/>
                          <w:marRight w:val="0"/>
                          <w:marTop w:val="0"/>
                          <w:marBottom w:val="0"/>
                          <w:divBdr>
                            <w:top w:val="none" w:sz="0" w:space="0" w:color="auto"/>
                            <w:left w:val="none" w:sz="0" w:space="0" w:color="auto"/>
                            <w:bottom w:val="none" w:sz="0" w:space="0" w:color="auto"/>
                            <w:right w:val="none" w:sz="0" w:space="0" w:color="auto"/>
                          </w:divBdr>
                          <w:divsChild>
                            <w:div w:id="2010476461">
                              <w:marLeft w:val="0"/>
                              <w:marRight w:val="0"/>
                              <w:marTop w:val="0"/>
                              <w:marBottom w:val="0"/>
                              <w:divBdr>
                                <w:top w:val="none" w:sz="0" w:space="0" w:color="auto"/>
                                <w:left w:val="none" w:sz="0" w:space="0" w:color="auto"/>
                                <w:bottom w:val="none" w:sz="0" w:space="0" w:color="auto"/>
                                <w:right w:val="none" w:sz="0" w:space="0" w:color="auto"/>
                              </w:divBdr>
                              <w:divsChild>
                                <w:div w:id="11109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5822">
                          <w:marLeft w:val="0"/>
                          <w:marRight w:val="0"/>
                          <w:marTop w:val="0"/>
                          <w:marBottom w:val="0"/>
                          <w:divBdr>
                            <w:top w:val="none" w:sz="0" w:space="0" w:color="auto"/>
                            <w:left w:val="none" w:sz="0" w:space="0" w:color="auto"/>
                            <w:bottom w:val="none" w:sz="0" w:space="0" w:color="auto"/>
                            <w:right w:val="none" w:sz="0" w:space="0" w:color="auto"/>
                          </w:divBdr>
                          <w:divsChild>
                            <w:div w:id="1360468965">
                              <w:marLeft w:val="0"/>
                              <w:marRight w:val="0"/>
                              <w:marTop w:val="0"/>
                              <w:marBottom w:val="0"/>
                              <w:divBdr>
                                <w:top w:val="none" w:sz="0" w:space="0" w:color="auto"/>
                                <w:left w:val="none" w:sz="0" w:space="0" w:color="auto"/>
                                <w:bottom w:val="none" w:sz="0" w:space="0" w:color="auto"/>
                                <w:right w:val="none" w:sz="0" w:space="0" w:color="auto"/>
                              </w:divBdr>
                              <w:divsChild>
                                <w:div w:id="223878108">
                                  <w:marLeft w:val="0"/>
                                  <w:marRight w:val="0"/>
                                  <w:marTop w:val="0"/>
                                  <w:marBottom w:val="0"/>
                                  <w:divBdr>
                                    <w:top w:val="none" w:sz="0" w:space="0" w:color="auto"/>
                                    <w:left w:val="none" w:sz="0" w:space="0" w:color="auto"/>
                                    <w:bottom w:val="none" w:sz="0" w:space="0" w:color="auto"/>
                                    <w:right w:val="none" w:sz="0" w:space="0" w:color="auto"/>
                                  </w:divBdr>
                                  <w:divsChild>
                                    <w:div w:id="14369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590">
                          <w:marLeft w:val="0"/>
                          <w:marRight w:val="0"/>
                          <w:marTop w:val="0"/>
                          <w:marBottom w:val="0"/>
                          <w:divBdr>
                            <w:top w:val="none" w:sz="0" w:space="0" w:color="auto"/>
                            <w:left w:val="none" w:sz="0" w:space="0" w:color="auto"/>
                            <w:bottom w:val="none" w:sz="0" w:space="0" w:color="auto"/>
                            <w:right w:val="none" w:sz="0" w:space="0" w:color="auto"/>
                          </w:divBdr>
                          <w:divsChild>
                            <w:div w:id="1882594193">
                              <w:marLeft w:val="0"/>
                              <w:marRight w:val="0"/>
                              <w:marTop w:val="0"/>
                              <w:marBottom w:val="0"/>
                              <w:divBdr>
                                <w:top w:val="none" w:sz="0" w:space="0" w:color="auto"/>
                                <w:left w:val="none" w:sz="0" w:space="0" w:color="auto"/>
                                <w:bottom w:val="none" w:sz="0" w:space="0" w:color="auto"/>
                                <w:right w:val="none" w:sz="0" w:space="0" w:color="auto"/>
                              </w:divBdr>
                              <w:divsChild>
                                <w:div w:id="13379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613">
                          <w:marLeft w:val="0"/>
                          <w:marRight w:val="0"/>
                          <w:marTop w:val="0"/>
                          <w:marBottom w:val="0"/>
                          <w:divBdr>
                            <w:top w:val="none" w:sz="0" w:space="0" w:color="auto"/>
                            <w:left w:val="none" w:sz="0" w:space="0" w:color="auto"/>
                            <w:bottom w:val="none" w:sz="0" w:space="0" w:color="auto"/>
                            <w:right w:val="none" w:sz="0" w:space="0" w:color="auto"/>
                          </w:divBdr>
                          <w:divsChild>
                            <w:div w:id="1227764783">
                              <w:marLeft w:val="0"/>
                              <w:marRight w:val="0"/>
                              <w:marTop w:val="0"/>
                              <w:marBottom w:val="0"/>
                              <w:divBdr>
                                <w:top w:val="none" w:sz="0" w:space="0" w:color="auto"/>
                                <w:left w:val="none" w:sz="0" w:space="0" w:color="auto"/>
                                <w:bottom w:val="none" w:sz="0" w:space="0" w:color="auto"/>
                                <w:right w:val="none" w:sz="0" w:space="0" w:color="auto"/>
                              </w:divBdr>
                              <w:divsChild>
                                <w:div w:id="663440228">
                                  <w:marLeft w:val="0"/>
                                  <w:marRight w:val="0"/>
                                  <w:marTop w:val="0"/>
                                  <w:marBottom w:val="0"/>
                                  <w:divBdr>
                                    <w:top w:val="none" w:sz="0" w:space="0" w:color="auto"/>
                                    <w:left w:val="none" w:sz="0" w:space="0" w:color="auto"/>
                                    <w:bottom w:val="none" w:sz="0" w:space="0" w:color="auto"/>
                                    <w:right w:val="none" w:sz="0" w:space="0" w:color="auto"/>
                                  </w:divBdr>
                                  <w:divsChild>
                                    <w:div w:id="6872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301">
                          <w:marLeft w:val="0"/>
                          <w:marRight w:val="0"/>
                          <w:marTop w:val="0"/>
                          <w:marBottom w:val="0"/>
                          <w:divBdr>
                            <w:top w:val="none" w:sz="0" w:space="0" w:color="auto"/>
                            <w:left w:val="none" w:sz="0" w:space="0" w:color="auto"/>
                            <w:bottom w:val="none" w:sz="0" w:space="0" w:color="auto"/>
                            <w:right w:val="none" w:sz="0" w:space="0" w:color="auto"/>
                          </w:divBdr>
                          <w:divsChild>
                            <w:div w:id="1106004677">
                              <w:marLeft w:val="0"/>
                              <w:marRight w:val="0"/>
                              <w:marTop w:val="0"/>
                              <w:marBottom w:val="0"/>
                              <w:divBdr>
                                <w:top w:val="none" w:sz="0" w:space="0" w:color="auto"/>
                                <w:left w:val="none" w:sz="0" w:space="0" w:color="auto"/>
                                <w:bottom w:val="none" w:sz="0" w:space="0" w:color="auto"/>
                                <w:right w:val="none" w:sz="0" w:space="0" w:color="auto"/>
                              </w:divBdr>
                              <w:divsChild>
                                <w:div w:id="10232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5913">
                          <w:marLeft w:val="0"/>
                          <w:marRight w:val="0"/>
                          <w:marTop w:val="0"/>
                          <w:marBottom w:val="0"/>
                          <w:divBdr>
                            <w:top w:val="none" w:sz="0" w:space="0" w:color="auto"/>
                            <w:left w:val="none" w:sz="0" w:space="0" w:color="auto"/>
                            <w:bottom w:val="none" w:sz="0" w:space="0" w:color="auto"/>
                            <w:right w:val="none" w:sz="0" w:space="0" w:color="auto"/>
                          </w:divBdr>
                          <w:divsChild>
                            <w:div w:id="317809336">
                              <w:marLeft w:val="0"/>
                              <w:marRight w:val="0"/>
                              <w:marTop w:val="0"/>
                              <w:marBottom w:val="0"/>
                              <w:divBdr>
                                <w:top w:val="none" w:sz="0" w:space="0" w:color="auto"/>
                                <w:left w:val="none" w:sz="0" w:space="0" w:color="auto"/>
                                <w:bottom w:val="none" w:sz="0" w:space="0" w:color="auto"/>
                                <w:right w:val="none" w:sz="0" w:space="0" w:color="auto"/>
                              </w:divBdr>
                              <w:divsChild>
                                <w:div w:id="16217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mednarodne-operacije-in-misije/" TargetMode="External"/><Relationship Id="rId3" Type="http://schemas.openxmlformats.org/officeDocument/2006/relationships/settings" Target="settings.xml"/><Relationship Id="rId7" Type="http://schemas.openxmlformats.org/officeDocument/2006/relationships/hyperlink" Target="https://www.gov.si/teme/mednarodne-operacije-in-misi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teme/mednarodne-operacije-in-misije/" TargetMode="External"/><Relationship Id="rId11" Type="http://schemas.openxmlformats.org/officeDocument/2006/relationships/theme" Target="theme/theme1.xml"/><Relationship Id="rId5" Type="http://schemas.openxmlformats.org/officeDocument/2006/relationships/hyperlink" Target="https://www.gov.si/teme/mednarodne-operacije-in-misij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teme/mednarodne-operacije-in-misi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1326</Words>
  <Characters>7560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REČNIK Leon</dc:creator>
  <cp:keywords/>
  <dc:description/>
  <cp:lastModifiedBy>ANDOLJŠEK Lilijana</cp:lastModifiedBy>
  <cp:revision>8</cp:revision>
  <cp:lastPrinted>2025-07-15T13:28:00Z</cp:lastPrinted>
  <dcterms:created xsi:type="dcterms:W3CDTF">2025-07-15T12:06:00Z</dcterms:created>
  <dcterms:modified xsi:type="dcterms:W3CDTF">2025-07-15T14:00:00Z</dcterms:modified>
</cp:coreProperties>
</file>