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D313" w14:textId="77777777" w:rsidR="00446DA6" w:rsidRPr="00B937F9" w:rsidRDefault="00446DA6" w:rsidP="0015767D">
      <w:pPr>
        <w:pStyle w:val="datumtevilka"/>
        <w:spacing w:before="120"/>
        <w:rPr>
          <w:b/>
        </w:rPr>
      </w:pPr>
    </w:p>
    <w:p w14:paraId="3DA28979" w14:textId="77777777" w:rsidR="0015767D" w:rsidRPr="001E5729" w:rsidRDefault="00446DA6" w:rsidP="0015767D">
      <w:pPr>
        <w:pStyle w:val="datumtevilka"/>
        <w:spacing w:before="120"/>
      </w:pPr>
      <w:r w:rsidRPr="001E5729">
        <w:rPr>
          <w:b/>
        </w:rPr>
        <w:t>SLUŽBA ZA STRATEŠKO KOMUNICIRANJE</w:t>
      </w:r>
    </w:p>
    <w:p w14:paraId="1F80AD51" w14:textId="77777777" w:rsidR="0015767D" w:rsidRPr="001E5729" w:rsidRDefault="0015767D" w:rsidP="0015767D">
      <w:pPr>
        <w:pStyle w:val="datumtevilka"/>
      </w:pPr>
    </w:p>
    <w:p w14:paraId="2685C568" w14:textId="77777777" w:rsidR="00355CB6" w:rsidRPr="001E5729" w:rsidRDefault="00355CB6" w:rsidP="00355CB6">
      <w:pPr>
        <w:pStyle w:val="datumtevilka"/>
      </w:pPr>
      <w:r w:rsidRPr="001E5729">
        <w:t xml:space="preserve">Številka: </w:t>
      </w:r>
      <w:r w:rsidRPr="001E5729">
        <w:tab/>
      </w:r>
      <w:bookmarkStart w:id="0" w:name="Klasifikacija"/>
      <w:r w:rsidRPr="001E5729">
        <w:fldChar w:fldCharType="begin"/>
      </w:r>
      <w:r w:rsidRPr="001E5729">
        <w:instrText xml:space="preserve">MACROBUTTON NoMacro </w:instrText>
      </w:r>
      <w:r w:rsidRPr="001E5729">
        <w:rPr>
          <w:i/>
          <w:color w:val="A6A6A6"/>
        </w:rPr>
        <w:instrText>[številka - avtomatsko - ne spreminjaj]</w:instrText>
      </w:r>
      <w:r w:rsidRPr="001E5729">
        <w:rPr>
          <w:color w:val="A6A6A6"/>
        </w:rPr>
        <w:instrText xml:space="preserve"> </w:instrText>
      </w:r>
      <w:r w:rsidRPr="001E5729">
        <w:fldChar w:fldCharType="end"/>
      </w:r>
      <w:bookmarkEnd w:id="0"/>
    </w:p>
    <w:p w14:paraId="74F2FD78" w14:textId="77777777" w:rsidR="00355CB6" w:rsidRPr="001E5729" w:rsidRDefault="00355CB6" w:rsidP="00355CB6">
      <w:pPr>
        <w:pStyle w:val="datumtevilka"/>
      </w:pPr>
      <w:r w:rsidRPr="001E5729">
        <w:t xml:space="preserve">Datum: </w:t>
      </w:r>
      <w:r w:rsidRPr="001E5729">
        <w:tab/>
      </w:r>
      <w:bookmarkStart w:id="1" w:name="DatumDokumenta"/>
      <w:r w:rsidRPr="001E5729">
        <w:fldChar w:fldCharType="begin"/>
      </w:r>
      <w:r w:rsidRPr="001E5729">
        <w:instrText xml:space="preserve">MACROBUTTON NoMacro </w:instrText>
      </w:r>
      <w:r w:rsidRPr="001E5729">
        <w:rPr>
          <w:i/>
          <w:color w:val="A6A6A6"/>
        </w:rPr>
        <w:instrText>[datum - avtomatsko - ne spreminjaj]</w:instrText>
      </w:r>
      <w:r w:rsidRPr="001E5729">
        <w:fldChar w:fldCharType="end"/>
      </w:r>
      <w:r w:rsidRPr="001E5729">
        <w:t xml:space="preserve"> </w:t>
      </w:r>
      <w:bookmarkEnd w:id="1"/>
    </w:p>
    <w:p w14:paraId="28F2EADE" w14:textId="77777777" w:rsidR="00355CB6" w:rsidRPr="001E5729" w:rsidRDefault="00355CB6" w:rsidP="00355CB6">
      <w:pPr>
        <w:rPr>
          <w:lang w:val="sl-SI"/>
        </w:rPr>
      </w:pPr>
    </w:p>
    <w:p w14:paraId="0A290D4F" w14:textId="77777777" w:rsidR="0015767D" w:rsidRPr="001E5729" w:rsidRDefault="0015767D" w:rsidP="00355CB6">
      <w:pPr>
        <w:rPr>
          <w:lang w:val="sl-SI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1310"/>
        <w:gridCol w:w="7933"/>
      </w:tblGrid>
      <w:tr w:rsidR="00D91239" w:rsidRPr="001E5729" w14:paraId="01135223" w14:textId="77777777" w:rsidTr="00D91239">
        <w:tc>
          <w:tcPr>
            <w:tcW w:w="1310" w:type="dxa"/>
            <w:hideMark/>
          </w:tcPr>
          <w:p w14:paraId="63F04E30" w14:textId="77777777" w:rsidR="00D91239" w:rsidRPr="001E5729" w:rsidRDefault="00D91239">
            <w:pPr>
              <w:tabs>
                <w:tab w:val="center" w:pos="1418"/>
              </w:tabs>
              <w:ind w:hanging="105"/>
              <w:rPr>
                <w:szCs w:val="20"/>
                <w:lang w:val="sl-SI" w:eastAsia="sl-SI"/>
              </w:rPr>
            </w:pPr>
            <w:r w:rsidRPr="001E5729">
              <w:rPr>
                <w:szCs w:val="20"/>
                <w:lang w:val="sl-SI" w:eastAsia="sl-SI"/>
              </w:rPr>
              <w:t>Zadeva:</w:t>
            </w:r>
          </w:p>
        </w:tc>
        <w:tc>
          <w:tcPr>
            <w:tcW w:w="7933" w:type="dxa"/>
            <w:hideMark/>
          </w:tcPr>
          <w:p w14:paraId="14F47403" w14:textId="77777777" w:rsidR="00D91239" w:rsidRPr="001E5729" w:rsidRDefault="00D91239">
            <w:pPr>
              <w:tabs>
                <w:tab w:val="center" w:pos="1418"/>
              </w:tabs>
              <w:rPr>
                <w:b/>
                <w:szCs w:val="20"/>
                <w:lang w:val="sl-SI" w:eastAsia="sl-SI"/>
              </w:rPr>
            </w:pPr>
            <w:r w:rsidRPr="001E5729">
              <w:rPr>
                <w:b/>
                <w:szCs w:val="20"/>
                <w:lang w:val="sl-SI" w:eastAsia="sl-SI"/>
              </w:rPr>
              <w:t xml:space="preserve">Objava drugih prostih delovnih mest </w:t>
            </w:r>
          </w:p>
        </w:tc>
      </w:tr>
      <w:tr w:rsidR="00D91239" w:rsidRPr="001E5729" w14:paraId="7C6DA85F" w14:textId="77777777" w:rsidTr="00D91239">
        <w:tc>
          <w:tcPr>
            <w:tcW w:w="1310" w:type="dxa"/>
          </w:tcPr>
          <w:p w14:paraId="5D42C149" w14:textId="77777777" w:rsidR="00D91239" w:rsidRPr="001E5729" w:rsidRDefault="00D91239">
            <w:pPr>
              <w:tabs>
                <w:tab w:val="center" w:pos="1418"/>
              </w:tabs>
              <w:rPr>
                <w:szCs w:val="20"/>
                <w:lang w:val="sl-SI" w:eastAsia="sl-SI"/>
              </w:rPr>
            </w:pPr>
          </w:p>
        </w:tc>
        <w:tc>
          <w:tcPr>
            <w:tcW w:w="7933" w:type="dxa"/>
          </w:tcPr>
          <w:p w14:paraId="64FDECAD" w14:textId="77777777" w:rsidR="00D91239" w:rsidRPr="001E5729" w:rsidRDefault="00D91239">
            <w:pPr>
              <w:tabs>
                <w:tab w:val="center" w:pos="1418"/>
              </w:tabs>
              <w:rPr>
                <w:szCs w:val="20"/>
                <w:lang w:val="sl-SI" w:eastAsia="sl-SI"/>
              </w:rPr>
            </w:pPr>
          </w:p>
        </w:tc>
      </w:tr>
    </w:tbl>
    <w:p w14:paraId="15E14A90" w14:textId="7A0B3737" w:rsidR="00D91239" w:rsidRPr="001E5729" w:rsidRDefault="00D91239" w:rsidP="00D91239">
      <w:pPr>
        <w:tabs>
          <w:tab w:val="center" w:pos="1418"/>
        </w:tabs>
        <w:jc w:val="both"/>
        <w:rPr>
          <w:szCs w:val="20"/>
          <w:lang w:val="sl-SI"/>
        </w:rPr>
      </w:pPr>
      <w:r w:rsidRPr="001E5729">
        <w:rPr>
          <w:szCs w:val="20"/>
          <w:lang w:val="sl-SI"/>
        </w:rPr>
        <w:t xml:space="preserve">Prosimo vas, da na spletnem portalu državne uprave GOV.SI, dne </w:t>
      </w:r>
      <w:r w:rsidR="008E20C0">
        <w:rPr>
          <w:b/>
          <w:bCs/>
          <w:szCs w:val="20"/>
          <w:lang w:val="sl-SI"/>
        </w:rPr>
        <w:t>7</w:t>
      </w:r>
      <w:r w:rsidR="00C57955" w:rsidRPr="001E5729">
        <w:rPr>
          <w:b/>
          <w:bCs/>
          <w:szCs w:val="20"/>
          <w:lang w:val="sl-SI"/>
        </w:rPr>
        <w:t xml:space="preserve">. </w:t>
      </w:r>
      <w:r w:rsidR="00BD512A" w:rsidRPr="001E5729">
        <w:rPr>
          <w:b/>
          <w:bCs/>
          <w:szCs w:val="20"/>
          <w:lang w:val="sl-SI"/>
        </w:rPr>
        <w:t>7</w:t>
      </w:r>
      <w:r w:rsidR="00C57955" w:rsidRPr="001E5729">
        <w:rPr>
          <w:b/>
          <w:bCs/>
          <w:szCs w:val="20"/>
          <w:lang w:val="sl-SI"/>
        </w:rPr>
        <w:t>. 202</w:t>
      </w:r>
      <w:r w:rsidR="00F20415" w:rsidRPr="001E5729">
        <w:rPr>
          <w:b/>
          <w:bCs/>
          <w:szCs w:val="20"/>
          <w:lang w:val="sl-SI"/>
        </w:rPr>
        <w:t>6</w:t>
      </w:r>
      <w:r w:rsidRPr="001E5729">
        <w:rPr>
          <w:szCs w:val="20"/>
          <w:lang w:val="sl-SI"/>
        </w:rPr>
        <w:t xml:space="preserve"> objavite informacijo o prost</w:t>
      </w:r>
      <w:r w:rsidR="0044399A" w:rsidRPr="001E5729">
        <w:rPr>
          <w:szCs w:val="20"/>
          <w:lang w:val="sl-SI"/>
        </w:rPr>
        <w:t>em</w:t>
      </w:r>
      <w:r w:rsidRPr="001E5729">
        <w:rPr>
          <w:szCs w:val="20"/>
          <w:lang w:val="sl-SI"/>
        </w:rPr>
        <w:t xml:space="preserve"> strokovno tehničn</w:t>
      </w:r>
      <w:r w:rsidR="0044399A" w:rsidRPr="001E5729">
        <w:rPr>
          <w:szCs w:val="20"/>
          <w:lang w:val="sl-SI"/>
        </w:rPr>
        <w:t>em</w:t>
      </w:r>
      <w:r w:rsidRPr="001E5729">
        <w:rPr>
          <w:szCs w:val="20"/>
          <w:lang w:val="sl-SI"/>
        </w:rPr>
        <w:t xml:space="preserve"> delovn</w:t>
      </w:r>
      <w:r w:rsidR="0044399A" w:rsidRPr="001E5729">
        <w:rPr>
          <w:szCs w:val="20"/>
          <w:lang w:val="sl-SI"/>
        </w:rPr>
        <w:t>em</w:t>
      </w:r>
      <w:r w:rsidRPr="001E5729">
        <w:rPr>
          <w:szCs w:val="20"/>
          <w:lang w:val="sl-SI"/>
        </w:rPr>
        <w:t xml:space="preserve"> mest</w:t>
      </w:r>
      <w:r w:rsidR="0044399A" w:rsidRPr="001E5729">
        <w:rPr>
          <w:szCs w:val="20"/>
          <w:lang w:val="sl-SI"/>
        </w:rPr>
        <w:t>u</w:t>
      </w:r>
      <w:r w:rsidRPr="001E5729">
        <w:rPr>
          <w:szCs w:val="20"/>
          <w:lang w:val="sl-SI"/>
        </w:rPr>
        <w:t>:</w:t>
      </w:r>
    </w:p>
    <w:p w14:paraId="7EF62823" w14:textId="77777777" w:rsidR="00D91239" w:rsidRPr="001E5729" w:rsidRDefault="00D91239" w:rsidP="00D91239">
      <w:pPr>
        <w:tabs>
          <w:tab w:val="center" w:pos="1418"/>
        </w:tabs>
        <w:jc w:val="both"/>
        <w:rPr>
          <w:szCs w:val="20"/>
          <w:lang w:val="sl-SI"/>
        </w:rPr>
      </w:pPr>
    </w:p>
    <w:p w14:paraId="16A0FD3A" w14:textId="02107EED" w:rsidR="00290077" w:rsidRPr="001E5729" w:rsidRDefault="003C0053" w:rsidP="00290077">
      <w:pPr>
        <w:rPr>
          <w:b/>
        </w:rPr>
      </w:pPr>
      <w:r w:rsidRPr="001E5729">
        <w:rPr>
          <w:b/>
          <w:szCs w:val="20"/>
          <w:lang w:val="sl-SI"/>
        </w:rPr>
        <w:t xml:space="preserve">NAZIV: </w:t>
      </w:r>
      <w:r w:rsidR="00290077" w:rsidRPr="001E5729">
        <w:rPr>
          <w:b/>
        </w:rPr>
        <w:t xml:space="preserve">RAČUNOVODJA VII/2 - III </w:t>
      </w:r>
      <w:r w:rsidR="00BD512A" w:rsidRPr="001E5729">
        <w:rPr>
          <w:b/>
        </w:rPr>
        <w:t>–</w:t>
      </w:r>
      <w:r w:rsidR="00BD512A" w:rsidRPr="001E5729">
        <w:rPr>
          <w:b/>
          <w:lang w:val="sl-SI"/>
        </w:rPr>
        <w:t xml:space="preserve"> pripravnik</w:t>
      </w:r>
      <w:r w:rsidR="00BD512A" w:rsidRPr="001E5729">
        <w:rPr>
          <w:b/>
        </w:rPr>
        <w:t xml:space="preserve"> </w:t>
      </w:r>
      <w:r w:rsidR="00290077" w:rsidRPr="001E5729">
        <w:rPr>
          <w:b/>
          <w:lang w:val="sl-SI"/>
        </w:rPr>
        <w:t>(šifra DM 1</w:t>
      </w:r>
      <w:r w:rsidR="00F20415" w:rsidRPr="001E5729">
        <w:rPr>
          <w:b/>
          <w:lang w:val="sl-SI"/>
        </w:rPr>
        <w:t>01651</w:t>
      </w:r>
      <w:r w:rsidR="00290077" w:rsidRPr="001E5729">
        <w:rPr>
          <w:b/>
          <w:lang w:val="sl-SI"/>
        </w:rPr>
        <w:t>) v Sekretariatu generalnega sekretarja, Službi za računovodstvo, Oddelku za finančno knjigovodstvo</w:t>
      </w:r>
      <w:r w:rsidR="00290077" w:rsidRPr="001E5729">
        <w:rPr>
          <w:b/>
        </w:rPr>
        <w:t xml:space="preserve"> </w:t>
      </w:r>
    </w:p>
    <w:p w14:paraId="679E64E1" w14:textId="77777777" w:rsidR="00D91239" w:rsidRPr="001E5729" w:rsidRDefault="00D91239" w:rsidP="00D91239">
      <w:pPr>
        <w:tabs>
          <w:tab w:val="center" w:pos="1418"/>
        </w:tabs>
        <w:jc w:val="both"/>
        <w:rPr>
          <w:bCs/>
          <w:szCs w:val="20"/>
          <w:lang w:val="sl-SI"/>
        </w:rPr>
      </w:pPr>
      <w:r w:rsidRPr="001E5729">
        <w:rPr>
          <w:b/>
          <w:bCs/>
          <w:szCs w:val="20"/>
          <w:lang w:val="sl-SI"/>
        </w:rPr>
        <w:t>TIP ZAPOSLITVE</w:t>
      </w:r>
      <w:r w:rsidRPr="001E5729">
        <w:rPr>
          <w:bCs/>
          <w:szCs w:val="20"/>
          <w:lang w:val="sl-SI"/>
        </w:rPr>
        <w:t>: polni delovni čas</w:t>
      </w:r>
    </w:p>
    <w:p w14:paraId="4290F816" w14:textId="1443869B" w:rsidR="00D91239" w:rsidRPr="001E5729" w:rsidRDefault="00D91239" w:rsidP="00D91239">
      <w:pPr>
        <w:tabs>
          <w:tab w:val="center" w:pos="1418"/>
        </w:tabs>
        <w:jc w:val="both"/>
        <w:rPr>
          <w:bCs/>
          <w:szCs w:val="20"/>
          <w:lang w:val="sl-SI"/>
        </w:rPr>
      </w:pPr>
      <w:r w:rsidRPr="001E5729">
        <w:rPr>
          <w:b/>
          <w:bCs/>
          <w:szCs w:val="20"/>
          <w:lang w:val="sl-SI"/>
        </w:rPr>
        <w:t>DATUM OBJAVE</w:t>
      </w:r>
      <w:r w:rsidR="009F4FF0" w:rsidRPr="001E5729">
        <w:rPr>
          <w:bCs/>
          <w:szCs w:val="20"/>
          <w:lang w:val="sl-SI"/>
        </w:rPr>
        <w:t xml:space="preserve">: </w:t>
      </w:r>
      <w:r w:rsidR="00B07D0E">
        <w:rPr>
          <w:bCs/>
          <w:szCs w:val="20"/>
          <w:lang w:val="sl-SI"/>
        </w:rPr>
        <w:t>7</w:t>
      </w:r>
      <w:r w:rsidR="00C57955" w:rsidRPr="001E5729">
        <w:rPr>
          <w:bCs/>
          <w:szCs w:val="20"/>
          <w:lang w:val="sl-SI"/>
        </w:rPr>
        <w:t xml:space="preserve">. </w:t>
      </w:r>
      <w:r w:rsidR="00BD512A" w:rsidRPr="001E5729">
        <w:rPr>
          <w:bCs/>
          <w:szCs w:val="20"/>
          <w:lang w:val="sl-SI"/>
        </w:rPr>
        <w:t>7</w:t>
      </w:r>
      <w:r w:rsidR="00C57955" w:rsidRPr="001E5729">
        <w:rPr>
          <w:bCs/>
          <w:szCs w:val="20"/>
          <w:lang w:val="sl-SI"/>
        </w:rPr>
        <w:t>. 202</w:t>
      </w:r>
      <w:r w:rsidR="00F20415" w:rsidRPr="001E5729">
        <w:rPr>
          <w:bCs/>
          <w:szCs w:val="20"/>
          <w:lang w:val="sl-SI"/>
        </w:rPr>
        <w:t>6</w:t>
      </w:r>
    </w:p>
    <w:p w14:paraId="4E8A307E" w14:textId="07D6ACA9" w:rsidR="00D91239" w:rsidRPr="001E5729" w:rsidRDefault="00D91239" w:rsidP="00D91239">
      <w:pPr>
        <w:tabs>
          <w:tab w:val="center" w:pos="1418"/>
        </w:tabs>
        <w:jc w:val="both"/>
        <w:rPr>
          <w:bCs/>
          <w:szCs w:val="20"/>
          <w:lang w:val="sl-SI"/>
        </w:rPr>
      </w:pPr>
      <w:r w:rsidRPr="001E5729">
        <w:rPr>
          <w:b/>
          <w:bCs/>
          <w:szCs w:val="20"/>
          <w:lang w:val="sl-SI"/>
        </w:rPr>
        <w:t>ROK ZA PRIJAVO</w:t>
      </w:r>
      <w:r w:rsidR="009F4FF0" w:rsidRPr="001E5729">
        <w:rPr>
          <w:bCs/>
          <w:szCs w:val="20"/>
          <w:lang w:val="sl-SI"/>
        </w:rPr>
        <w:t xml:space="preserve">: </w:t>
      </w:r>
      <w:r w:rsidR="00B07D0E">
        <w:rPr>
          <w:bCs/>
          <w:szCs w:val="20"/>
          <w:lang w:val="sl-SI"/>
        </w:rPr>
        <w:t>10</w:t>
      </w:r>
      <w:r w:rsidR="00CE67D7" w:rsidRPr="001E5729">
        <w:rPr>
          <w:bCs/>
          <w:szCs w:val="20"/>
          <w:lang w:val="sl-SI"/>
        </w:rPr>
        <w:t>.</w:t>
      </w:r>
      <w:r w:rsidR="00F20415" w:rsidRPr="001E5729">
        <w:rPr>
          <w:bCs/>
          <w:szCs w:val="20"/>
          <w:lang w:val="sl-SI"/>
        </w:rPr>
        <w:t xml:space="preserve"> </w:t>
      </w:r>
      <w:r w:rsidR="00BD512A" w:rsidRPr="001E5729">
        <w:rPr>
          <w:bCs/>
          <w:szCs w:val="20"/>
          <w:lang w:val="sl-SI"/>
        </w:rPr>
        <w:t>7</w:t>
      </w:r>
      <w:r w:rsidR="00CE67D7" w:rsidRPr="001E5729">
        <w:rPr>
          <w:bCs/>
          <w:szCs w:val="20"/>
          <w:lang w:val="sl-SI"/>
        </w:rPr>
        <w:t>. 202</w:t>
      </w:r>
      <w:r w:rsidR="00F20415" w:rsidRPr="001E5729">
        <w:rPr>
          <w:bCs/>
          <w:szCs w:val="20"/>
          <w:lang w:val="sl-SI"/>
        </w:rPr>
        <w:t>6</w:t>
      </w:r>
      <w:r w:rsidRPr="001E5729">
        <w:rPr>
          <w:bCs/>
          <w:szCs w:val="20"/>
          <w:lang w:val="sl-SI"/>
        </w:rPr>
        <w:t xml:space="preserve"> </w:t>
      </w:r>
    </w:p>
    <w:p w14:paraId="26733D13" w14:textId="77777777" w:rsidR="00D91239" w:rsidRPr="001E5729" w:rsidRDefault="00D91239" w:rsidP="00D91239">
      <w:pPr>
        <w:tabs>
          <w:tab w:val="center" w:pos="1418"/>
        </w:tabs>
        <w:jc w:val="both"/>
        <w:rPr>
          <w:bCs/>
          <w:szCs w:val="20"/>
          <w:lang w:val="sl-SI"/>
        </w:rPr>
      </w:pPr>
      <w:r w:rsidRPr="001E5729">
        <w:rPr>
          <w:b/>
          <w:bCs/>
          <w:szCs w:val="20"/>
          <w:lang w:val="sl-SI"/>
        </w:rPr>
        <w:t>INSTITUCIJA:</w:t>
      </w:r>
      <w:r w:rsidRPr="001E5729">
        <w:rPr>
          <w:bCs/>
          <w:szCs w:val="20"/>
          <w:lang w:val="sl-SI"/>
        </w:rPr>
        <w:t xml:space="preserve"> Ministrstvo za obrambo RS</w:t>
      </w:r>
    </w:p>
    <w:p w14:paraId="2DFAB993" w14:textId="77777777" w:rsidR="00D91239" w:rsidRPr="001E5729" w:rsidRDefault="00D91239" w:rsidP="00D91239">
      <w:pPr>
        <w:tabs>
          <w:tab w:val="center" w:pos="1418"/>
        </w:tabs>
        <w:jc w:val="both"/>
        <w:rPr>
          <w:bCs/>
          <w:szCs w:val="20"/>
          <w:lang w:val="sl-SI"/>
        </w:rPr>
      </w:pPr>
      <w:r w:rsidRPr="001E5729">
        <w:rPr>
          <w:b/>
          <w:bCs/>
          <w:szCs w:val="20"/>
          <w:lang w:val="sl-SI"/>
        </w:rPr>
        <w:t>TIP OBJAVE</w:t>
      </w:r>
      <w:r w:rsidRPr="001E5729">
        <w:rPr>
          <w:bCs/>
          <w:szCs w:val="20"/>
          <w:lang w:val="sl-SI"/>
        </w:rPr>
        <w:t>: druga prosta delovna mesta</w:t>
      </w:r>
    </w:p>
    <w:p w14:paraId="06AE14AC" w14:textId="30B698A8" w:rsidR="00D91239" w:rsidRPr="001E5729" w:rsidRDefault="00D91239" w:rsidP="00D91239">
      <w:pPr>
        <w:tabs>
          <w:tab w:val="center" w:pos="1418"/>
        </w:tabs>
        <w:jc w:val="both"/>
        <w:rPr>
          <w:bCs/>
          <w:szCs w:val="20"/>
          <w:lang w:val="sl-SI"/>
        </w:rPr>
      </w:pPr>
      <w:r w:rsidRPr="001E5729">
        <w:rPr>
          <w:b/>
          <w:bCs/>
          <w:szCs w:val="20"/>
          <w:lang w:val="sl-SI"/>
        </w:rPr>
        <w:t>NAČIN ZAPOSLITVE</w:t>
      </w:r>
      <w:r w:rsidRPr="001E5729">
        <w:rPr>
          <w:bCs/>
          <w:szCs w:val="20"/>
          <w:lang w:val="sl-SI"/>
        </w:rPr>
        <w:t>: določen čas</w:t>
      </w:r>
      <w:r w:rsidR="00290077" w:rsidRPr="001E5729">
        <w:rPr>
          <w:bCs/>
          <w:szCs w:val="20"/>
          <w:lang w:val="sl-SI"/>
        </w:rPr>
        <w:t xml:space="preserve"> – 8 mesecev</w:t>
      </w:r>
    </w:p>
    <w:p w14:paraId="5F5BBCE9" w14:textId="77777777" w:rsidR="00D91239" w:rsidRPr="001E5729" w:rsidRDefault="00D91239" w:rsidP="00D91239">
      <w:pPr>
        <w:jc w:val="center"/>
        <w:rPr>
          <w:b/>
          <w:szCs w:val="20"/>
          <w:lang w:val="sl-SI"/>
        </w:rPr>
      </w:pPr>
    </w:p>
    <w:p w14:paraId="5D6B19D9" w14:textId="77777777" w:rsidR="00D91239" w:rsidRPr="001E5729" w:rsidRDefault="00D91239" w:rsidP="00D91239">
      <w:pPr>
        <w:tabs>
          <w:tab w:val="center" w:pos="1418"/>
        </w:tabs>
        <w:jc w:val="both"/>
        <w:rPr>
          <w:szCs w:val="20"/>
          <w:lang w:val="sl-SI"/>
        </w:rPr>
      </w:pPr>
      <w:r w:rsidRPr="001E5729">
        <w:rPr>
          <w:szCs w:val="20"/>
          <w:lang w:val="sl-SI"/>
        </w:rPr>
        <w:t>Javna objava bo istega dne objavljena tudi na Zavodu Republike Slovenije za zaposlovanje.</w:t>
      </w:r>
    </w:p>
    <w:p w14:paraId="4AF5BE91" w14:textId="77777777" w:rsidR="0015767D" w:rsidRPr="001E5729" w:rsidRDefault="0015767D" w:rsidP="0015767D">
      <w:pPr>
        <w:tabs>
          <w:tab w:val="center" w:pos="1418"/>
        </w:tabs>
        <w:jc w:val="both"/>
        <w:rPr>
          <w:szCs w:val="20"/>
          <w:lang w:val="sl-SI"/>
        </w:rPr>
      </w:pPr>
    </w:p>
    <w:p w14:paraId="509C9784" w14:textId="77777777" w:rsidR="0015767D" w:rsidRPr="001E5729" w:rsidRDefault="0015767D" w:rsidP="0015767D">
      <w:pPr>
        <w:tabs>
          <w:tab w:val="center" w:pos="1418"/>
        </w:tabs>
        <w:jc w:val="both"/>
        <w:rPr>
          <w:szCs w:val="20"/>
          <w:lang w:val="sl-SI"/>
        </w:rPr>
      </w:pPr>
      <w:r w:rsidRPr="001E5729">
        <w:rPr>
          <w:szCs w:val="20"/>
          <w:lang w:val="sl-SI"/>
        </w:rPr>
        <w:t xml:space="preserve">Besedilo </w:t>
      </w:r>
      <w:r w:rsidR="00131D72" w:rsidRPr="001E5729">
        <w:rPr>
          <w:szCs w:val="20"/>
          <w:lang w:val="sl-SI"/>
        </w:rPr>
        <w:t>javne</w:t>
      </w:r>
      <w:r w:rsidR="00F631DF" w:rsidRPr="001E5729">
        <w:rPr>
          <w:szCs w:val="20"/>
          <w:lang w:val="sl-SI"/>
        </w:rPr>
        <w:t xml:space="preserve"> </w:t>
      </w:r>
      <w:r w:rsidR="00D91239" w:rsidRPr="001E5729">
        <w:rPr>
          <w:szCs w:val="20"/>
          <w:lang w:val="sl-SI"/>
        </w:rPr>
        <w:t>objave, obvezna struktura</w:t>
      </w:r>
      <w:r w:rsidRPr="001E5729">
        <w:rPr>
          <w:szCs w:val="20"/>
          <w:lang w:val="sl-SI"/>
        </w:rPr>
        <w:t xml:space="preserve"> in </w:t>
      </w:r>
      <w:r w:rsidR="00D91239" w:rsidRPr="001E5729">
        <w:rPr>
          <w:szCs w:val="20"/>
          <w:lang w:val="sl-SI"/>
        </w:rPr>
        <w:t>vloga za zaposlitev (obrazec) so</w:t>
      </w:r>
      <w:r w:rsidRPr="001E5729">
        <w:rPr>
          <w:szCs w:val="20"/>
          <w:lang w:val="sl-SI"/>
        </w:rPr>
        <w:t xml:space="preserve"> v prilogi tega dopisa.</w:t>
      </w:r>
    </w:p>
    <w:p w14:paraId="226D90CD" w14:textId="72D7FDAC" w:rsidR="0015767D" w:rsidRPr="001E5729" w:rsidRDefault="0015767D" w:rsidP="0015767D">
      <w:pPr>
        <w:tabs>
          <w:tab w:val="center" w:pos="1418"/>
        </w:tabs>
        <w:rPr>
          <w:szCs w:val="20"/>
          <w:lang w:val="sl-SI" w:eastAsia="sl-SI"/>
        </w:rPr>
      </w:pPr>
    </w:p>
    <w:p w14:paraId="632B93A9" w14:textId="77777777" w:rsidR="00445E03" w:rsidRPr="001E5729" w:rsidRDefault="00445E03" w:rsidP="0015767D">
      <w:pPr>
        <w:tabs>
          <w:tab w:val="center" w:pos="1418"/>
        </w:tabs>
        <w:rPr>
          <w:szCs w:val="20"/>
          <w:lang w:val="sl-SI" w:eastAsia="sl-SI"/>
        </w:rPr>
      </w:pPr>
    </w:p>
    <w:p w14:paraId="6058C6E3" w14:textId="77777777" w:rsidR="0015767D" w:rsidRPr="001E5729" w:rsidRDefault="0015767D" w:rsidP="0015767D">
      <w:pPr>
        <w:pStyle w:val="Telobesedila2"/>
        <w:rPr>
          <w:rFonts w:cs="Arial"/>
          <w:color w:val="auto"/>
          <w:sz w:val="20"/>
          <w:szCs w:val="20"/>
          <w:lang w:val="sl-SI" w:eastAsia="sl-SI"/>
        </w:rPr>
      </w:pPr>
      <w:r w:rsidRPr="001E5729">
        <w:rPr>
          <w:rFonts w:cs="Arial"/>
          <w:color w:val="auto"/>
          <w:sz w:val="20"/>
          <w:szCs w:val="20"/>
          <w:lang w:val="sl-SI" w:eastAsia="sl-SI"/>
        </w:rPr>
        <w:t xml:space="preserve">S spoštovanjem. </w:t>
      </w:r>
    </w:p>
    <w:p w14:paraId="48D2D811" w14:textId="77777777" w:rsidR="0015767D" w:rsidRPr="001E5729" w:rsidRDefault="0015767D" w:rsidP="0015767D">
      <w:pPr>
        <w:pStyle w:val="Telobesedila2"/>
        <w:tabs>
          <w:tab w:val="center" w:pos="7371"/>
        </w:tabs>
        <w:rPr>
          <w:rFonts w:cs="Arial"/>
          <w:color w:val="auto"/>
          <w:sz w:val="20"/>
          <w:szCs w:val="20"/>
          <w:lang w:val="sl-SI" w:eastAsia="sl-SI"/>
        </w:rPr>
      </w:pPr>
    </w:p>
    <w:p w14:paraId="5BB7E9B4" w14:textId="77777777" w:rsidR="00D91239" w:rsidRPr="001E5729" w:rsidRDefault="00D91239" w:rsidP="00D91239">
      <w:pPr>
        <w:rPr>
          <w:szCs w:val="20"/>
          <w:lang w:val="sl-SI" w:eastAsia="sl-SI"/>
        </w:rPr>
      </w:pPr>
      <w:r w:rsidRPr="001E5729">
        <w:rPr>
          <w:szCs w:val="20"/>
          <w:lang w:val="sl-SI" w:eastAsia="sl-SI"/>
        </w:rPr>
        <w:t>Pripravila:</w:t>
      </w:r>
    </w:p>
    <w:p w14:paraId="4EDEB52D" w14:textId="370F5018" w:rsidR="00BD512A" w:rsidRPr="001E5729" w:rsidRDefault="00BD512A" w:rsidP="00695F4A">
      <w:pPr>
        <w:rPr>
          <w:szCs w:val="20"/>
          <w:lang w:val="sl-SI" w:eastAsia="sl-SI"/>
        </w:rPr>
      </w:pPr>
      <w:r w:rsidRPr="001E5729">
        <w:rPr>
          <w:szCs w:val="20"/>
          <w:lang w:val="sl-SI" w:eastAsia="sl-SI"/>
        </w:rPr>
        <w:t>Andreja Marinko</w:t>
      </w:r>
      <w:r w:rsidRPr="001E5729">
        <w:rPr>
          <w:szCs w:val="20"/>
          <w:lang w:val="sl-SI" w:eastAsia="sl-SI"/>
        </w:rPr>
        <w:tab/>
      </w:r>
      <w:r w:rsidRPr="001E5729">
        <w:rPr>
          <w:szCs w:val="20"/>
          <w:lang w:val="sl-SI" w:eastAsia="sl-SI"/>
        </w:rPr>
        <w:tab/>
      </w:r>
      <w:r w:rsidRPr="001E5729">
        <w:rPr>
          <w:szCs w:val="20"/>
          <w:lang w:val="sl-SI" w:eastAsia="sl-SI"/>
        </w:rPr>
        <w:tab/>
      </w:r>
      <w:r w:rsidRPr="001E5729">
        <w:rPr>
          <w:szCs w:val="20"/>
          <w:lang w:val="sl-SI" w:eastAsia="sl-SI"/>
        </w:rPr>
        <w:tab/>
        <w:t xml:space="preserve"> </w:t>
      </w:r>
      <w:r w:rsidR="00E66490" w:rsidRPr="001E5729">
        <w:rPr>
          <w:szCs w:val="20"/>
          <w:lang w:val="sl-SI" w:eastAsia="sl-SI"/>
        </w:rPr>
        <w:t xml:space="preserve">       </w:t>
      </w:r>
      <w:r w:rsidRPr="001E5729">
        <w:rPr>
          <w:szCs w:val="20"/>
          <w:lang w:val="sl-SI" w:eastAsia="sl-SI"/>
        </w:rPr>
        <w:t xml:space="preserve">      </w:t>
      </w:r>
      <w:r w:rsidR="00E66490" w:rsidRPr="001E5729">
        <w:rPr>
          <w:szCs w:val="20"/>
          <w:lang w:val="sl-SI" w:eastAsia="sl-SI"/>
        </w:rPr>
        <w:t xml:space="preserve">          </w:t>
      </w:r>
      <w:r w:rsidRPr="001E5729">
        <w:rPr>
          <w:szCs w:val="20"/>
          <w:lang w:val="sl-SI" w:eastAsia="sl-SI"/>
        </w:rPr>
        <w:t xml:space="preserve">  </w:t>
      </w:r>
      <w:r w:rsidR="001556DB">
        <w:rPr>
          <w:lang w:val="sl-SI"/>
        </w:rPr>
        <w:t>mag. Matevž Lakota</w:t>
      </w:r>
    </w:p>
    <w:p w14:paraId="50D95E48" w14:textId="73526497" w:rsidR="00BD512A" w:rsidRPr="001E5729" w:rsidRDefault="00BD512A" w:rsidP="00695F4A">
      <w:pPr>
        <w:rPr>
          <w:lang w:val="sl-SI"/>
        </w:rPr>
      </w:pPr>
      <w:r w:rsidRPr="001E5729">
        <w:rPr>
          <w:szCs w:val="20"/>
          <w:lang w:val="sl-SI" w:eastAsia="sl-SI"/>
        </w:rPr>
        <w:t>višji svetovalec za kadrovske zadeve</w:t>
      </w:r>
      <w:r w:rsidRPr="001E5729">
        <w:rPr>
          <w:szCs w:val="20"/>
          <w:lang w:val="sl-SI" w:eastAsia="sl-SI"/>
        </w:rPr>
        <w:tab/>
      </w:r>
      <w:r w:rsidRPr="001E5729">
        <w:rPr>
          <w:szCs w:val="20"/>
          <w:lang w:val="sl-SI" w:eastAsia="sl-SI"/>
        </w:rPr>
        <w:tab/>
      </w:r>
      <w:r w:rsidRPr="001E5729">
        <w:rPr>
          <w:szCs w:val="20"/>
          <w:lang w:val="sl-SI" w:eastAsia="sl-SI"/>
        </w:rPr>
        <w:tab/>
      </w:r>
      <w:r w:rsidR="00E66490" w:rsidRPr="001E5729">
        <w:rPr>
          <w:szCs w:val="20"/>
          <w:lang w:val="sl-SI" w:eastAsia="sl-SI"/>
        </w:rPr>
        <w:t xml:space="preserve">                </w:t>
      </w:r>
      <w:r w:rsidRPr="001E5729">
        <w:rPr>
          <w:szCs w:val="20"/>
          <w:lang w:val="sl-SI" w:eastAsia="sl-SI"/>
        </w:rPr>
        <w:t xml:space="preserve">   </w:t>
      </w:r>
      <w:r w:rsidR="0097748C">
        <w:rPr>
          <w:szCs w:val="20"/>
          <w:lang w:val="sl-SI" w:eastAsia="sl-SI"/>
        </w:rPr>
        <w:t xml:space="preserve">    </w:t>
      </w:r>
      <w:r w:rsidRPr="001E5729">
        <w:rPr>
          <w:lang w:val="sl-SI"/>
        </w:rPr>
        <w:t>sekretar</w:t>
      </w:r>
    </w:p>
    <w:p w14:paraId="0CD82421" w14:textId="3AE9E5EC" w:rsidR="00BD512A" w:rsidRPr="001E5729" w:rsidRDefault="00E66490" w:rsidP="00BD512A">
      <w:pPr>
        <w:ind w:left="2880"/>
        <w:jc w:val="center"/>
        <w:rPr>
          <w:lang w:val="sl-SI"/>
        </w:rPr>
      </w:pPr>
      <w:r w:rsidRPr="001E5729">
        <w:rPr>
          <w:lang w:val="sl-SI"/>
        </w:rPr>
        <w:t xml:space="preserve">                   </w:t>
      </w:r>
      <w:r w:rsidR="0097748C">
        <w:rPr>
          <w:lang w:val="sl-SI"/>
        </w:rPr>
        <w:t xml:space="preserve">        </w:t>
      </w:r>
      <w:r w:rsidRPr="001E5729">
        <w:rPr>
          <w:lang w:val="sl-SI"/>
        </w:rPr>
        <w:t xml:space="preserve">  </w:t>
      </w:r>
      <w:r w:rsidR="0097748C">
        <w:rPr>
          <w:lang w:val="sl-SI"/>
        </w:rPr>
        <w:t xml:space="preserve">       </w:t>
      </w:r>
      <w:r w:rsidR="001556DB">
        <w:rPr>
          <w:lang w:val="sl-SI"/>
        </w:rPr>
        <w:t>vodja službe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081"/>
        <w:gridCol w:w="1074"/>
        <w:gridCol w:w="5088"/>
      </w:tblGrid>
      <w:tr w:rsidR="00D91239" w:rsidRPr="001E5729" w14:paraId="0DE6EE9B" w14:textId="77777777" w:rsidTr="00D91239">
        <w:tc>
          <w:tcPr>
            <w:tcW w:w="3081" w:type="dxa"/>
          </w:tcPr>
          <w:p w14:paraId="03FF58F6" w14:textId="77777777" w:rsidR="00D91239" w:rsidRPr="001E5729" w:rsidRDefault="00D91239">
            <w:pPr>
              <w:pStyle w:val="Telobesedila2"/>
              <w:tabs>
                <w:tab w:val="center" w:pos="7371"/>
              </w:tabs>
              <w:rPr>
                <w:rFonts w:cs="Arial"/>
                <w:color w:val="auto"/>
                <w:sz w:val="20"/>
                <w:szCs w:val="20"/>
                <w:lang w:val="sl-SI" w:eastAsia="sl-SI"/>
              </w:rPr>
            </w:pPr>
          </w:p>
        </w:tc>
        <w:tc>
          <w:tcPr>
            <w:tcW w:w="1074" w:type="dxa"/>
          </w:tcPr>
          <w:p w14:paraId="7604914F" w14:textId="77777777" w:rsidR="00D91239" w:rsidRPr="001E5729" w:rsidRDefault="00D91239">
            <w:pPr>
              <w:pStyle w:val="Telobesedila2"/>
              <w:tabs>
                <w:tab w:val="center" w:pos="7371"/>
              </w:tabs>
              <w:rPr>
                <w:rFonts w:cs="Arial"/>
                <w:color w:val="auto"/>
                <w:sz w:val="20"/>
                <w:szCs w:val="20"/>
                <w:lang w:val="sl-SI" w:eastAsia="sl-SI"/>
              </w:rPr>
            </w:pPr>
          </w:p>
        </w:tc>
        <w:tc>
          <w:tcPr>
            <w:tcW w:w="5088" w:type="dxa"/>
            <w:hideMark/>
          </w:tcPr>
          <w:p w14:paraId="56A83430" w14:textId="51175CAA" w:rsidR="00D91239" w:rsidRPr="001E5729" w:rsidRDefault="00D91239">
            <w:pPr>
              <w:tabs>
                <w:tab w:val="left" w:pos="0"/>
              </w:tabs>
              <w:jc w:val="center"/>
              <w:rPr>
                <w:szCs w:val="20"/>
                <w:lang w:val="sl-SI" w:eastAsia="sl-SI"/>
              </w:rPr>
            </w:pPr>
          </w:p>
        </w:tc>
      </w:tr>
    </w:tbl>
    <w:p w14:paraId="6F5C69A0" w14:textId="77777777" w:rsidR="00D91239" w:rsidRPr="001E5729" w:rsidRDefault="00D91239" w:rsidP="00D91239">
      <w:pPr>
        <w:tabs>
          <w:tab w:val="center" w:pos="7371"/>
        </w:tabs>
        <w:spacing w:line="240" w:lineRule="auto"/>
        <w:jc w:val="both"/>
        <w:rPr>
          <w:bCs/>
          <w:szCs w:val="20"/>
          <w:lang w:val="sl-SI"/>
        </w:rPr>
      </w:pPr>
    </w:p>
    <w:p w14:paraId="474D1D9B" w14:textId="77777777" w:rsidR="00D91239" w:rsidRPr="001E5729" w:rsidRDefault="00D91239" w:rsidP="00D91239">
      <w:pPr>
        <w:tabs>
          <w:tab w:val="center" w:pos="7371"/>
        </w:tabs>
        <w:spacing w:line="240" w:lineRule="auto"/>
        <w:jc w:val="both"/>
        <w:rPr>
          <w:bCs/>
          <w:szCs w:val="20"/>
          <w:lang w:val="sl-SI"/>
        </w:rPr>
      </w:pPr>
      <w:r w:rsidRPr="001E5729">
        <w:rPr>
          <w:bCs/>
          <w:szCs w:val="20"/>
          <w:lang w:val="sl-SI"/>
        </w:rPr>
        <w:t>Poslano:</w:t>
      </w:r>
    </w:p>
    <w:p w14:paraId="74758E29" w14:textId="712F2013" w:rsidR="00D91239" w:rsidRPr="001E5729" w:rsidRDefault="009170A8" w:rsidP="00D91239">
      <w:pPr>
        <w:numPr>
          <w:ilvl w:val="0"/>
          <w:numId w:val="8"/>
        </w:numPr>
        <w:spacing w:line="240" w:lineRule="auto"/>
        <w:jc w:val="both"/>
        <w:rPr>
          <w:szCs w:val="20"/>
          <w:lang w:val="sl-SI"/>
        </w:rPr>
      </w:pPr>
      <w:r w:rsidRPr="001E5729">
        <w:rPr>
          <w:szCs w:val="20"/>
          <w:lang w:val="sl-SI"/>
        </w:rPr>
        <w:t>Lilijani</w:t>
      </w:r>
      <w:r w:rsidR="00D91239" w:rsidRPr="001E5729">
        <w:rPr>
          <w:szCs w:val="20"/>
          <w:lang w:val="sl-SI"/>
        </w:rPr>
        <w:t xml:space="preserve"> Andoljšek,</w:t>
      </w:r>
    </w:p>
    <w:p w14:paraId="0AFF6550" w14:textId="77777777" w:rsidR="002517D2" w:rsidRPr="001E5729" w:rsidRDefault="009170A8" w:rsidP="00D91239">
      <w:pPr>
        <w:numPr>
          <w:ilvl w:val="0"/>
          <w:numId w:val="8"/>
        </w:numPr>
        <w:spacing w:line="240" w:lineRule="auto"/>
        <w:jc w:val="both"/>
        <w:rPr>
          <w:szCs w:val="20"/>
          <w:lang w:val="sl-SI"/>
        </w:rPr>
      </w:pPr>
      <w:r w:rsidRPr="001E5729">
        <w:rPr>
          <w:szCs w:val="20"/>
          <w:lang w:val="sl-SI"/>
        </w:rPr>
        <w:t>Vekoslavu Rajhu</w:t>
      </w:r>
      <w:r w:rsidR="00A758B6" w:rsidRPr="001E5729">
        <w:rPr>
          <w:szCs w:val="20"/>
          <w:lang w:val="sl-SI"/>
        </w:rPr>
        <w:t xml:space="preserve">, </w:t>
      </w:r>
    </w:p>
    <w:p w14:paraId="39F81488" w14:textId="1411D404" w:rsidR="00D91239" w:rsidRPr="001E5729" w:rsidRDefault="00A758B6" w:rsidP="00D91239">
      <w:pPr>
        <w:numPr>
          <w:ilvl w:val="0"/>
          <w:numId w:val="8"/>
        </w:numPr>
        <w:spacing w:line="240" w:lineRule="auto"/>
        <w:jc w:val="both"/>
        <w:rPr>
          <w:szCs w:val="20"/>
          <w:lang w:val="sl-SI"/>
        </w:rPr>
      </w:pPr>
      <w:r w:rsidRPr="001E5729">
        <w:rPr>
          <w:szCs w:val="20"/>
          <w:lang w:val="sl-SI"/>
        </w:rPr>
        <w:t>Damijana Miklavčič</w:t>
      </w:r>
      <w:r w:rsidR="003A463C" w:rsidRPr="001E5729">
        <w:rPr>
          <w:szCs w:val="20"/>
          <w:lang w:val="sl-SI"/>
        </w:rPr>
        <w:t xml:space="preserve">. </w:t>
      </w:r>
    </w:p>
    <w:p w14:paraId="28D4A2BB" w14:textId="77777777" w:rsidR="003A463C" w:rsidRPr="001E5729" w:rsidRDefault="003A463C" w:rsidP="003A463C">
      <w:pPr>
        <w:spacing w:line="240" w:lineRule="auto"/>
        <w:ind w:left="720"/>
        <w:jc w:val="both"/>
        <w:rPr>
          <w:szCs w:val="20"/>
          <w:lang w:val="sl-SI"/>
        </w:rPr>
      </w:pPr>
    </w:p>
    <w:p w14:paraId="7D3876DA" w14:textId="77777777" w:rsidR="00D91239" w:rsidRPr="001E5729" w:rsidRDefault="00D91239" w:rsidP="00D91239">
      <w:pPr>
        <w:tabs>
          <w:tab w:val="center" w:pos="7371"/>
        </w:tabs>
        <w:spacing w:line="240" w:lineRule="auto"/>
        <w:jc w:val="both"/>
        <w:rPr>
          <w:bCs/>
          <w:szCs w:val="20"/>
          <w:lang w:val="sl-SI"/>
        </w:rPr>
      </w:pPr>
      <w:r w:rsidRPr="001E5729">
        <w:rPr>
          <w:bCs/>
          <w:szCs w:val="20"/>
          <w:lang w:val="sl-SI"/>
        </w:rPr>
        <w:t>Priloge:</w:t>
      </w:r>
    </w:p>
    <w:p w14:paraId="7A34740A" w14:textId="77777777" w:rsidR="00D91239" w:rsidRPr="001E5729" w:rsidRDefault="00D91239" w:rsidP="00D91239">
      <w:pPr>
        <w:numPr>
          <w:ilvl w:val="0"/>
          <w:numId w:val="9"/>
        </w:numPr>
        <w:tabs>
          <w:tab w:val="center" w:pos="7371"/>
        </w:tabs>
        <w:spacing w:line="240" w:lineRule="auto"/>
        <w:jc w:val="both"/>
        <w:rPr>
          <w:szCs w:val="20"/>
          <w:lang w:val="sl-SI"/>
        </w:rPr>
      </w:pPr>
      <w:r w:rsidRPr="001E5729">
        <w:rPr>
          <w:szCs w:val="20"/>
          <w:lang w:val="sl-SI"/>
        </w:rPr>
        <w:t>besedilo objave drugih prostih delovnih mest,</w:t>
      </w:r>
    </w:p>
    <w:p w14:paraId="4954A4BC" w14:textId="77777777" w:rsidR="00D91239" w:rsidRPr="001E5729" w:rsidRDefault="00D91239" w:rsidP="00D91239">
      <w:pPr>
        <w:numPr>
          <w:ilvl w:val="0"/>
          <w:numId w:val="9"/>
        </w:numPr>
        <w:tabs>
          <w:tab w:val="center" w:pos="7371"/>
        </w:tabs>
        <w:spacing w:line="240" w:lineRule="auto"/>
        <w:jc w:val="both"/>
        <w:rPr>
          <w:szCs w:val="20"/>
          <w:lang w:val="sl-SI"/>
        </w:rPr>
      </w:pPr>
      <w:r w:rsidRPr="001E5729">
        <w:rPr>
          <w:szCs w:val="20"/>
          <w:lang w:val="sl-SI"/>
        </w:rPr>
        <w:t xml:space="preserve">vloga za zaposlitev (obrazec), </w:t>
      </w:r>
    </w:p>
    <w:p w14:paraId="4F4098F0" w14:textId="77777777" w:rsidR="00D91239" w:rsidRPr="001E5729" w:rsidRDefault="00D91239" w:rsidP="00D91239">
      <w:pPr>
        <w:numPr>
          <w:ilvl w:val="0"/>
          <w:numId w:val="9"/>
        </w:numPr>
        <w:tabs>
          <w:tab w:val="center" w:pos="7371"/>
        </w:tabs>
        <w:spacing w:line="240" w:lineRule="auto"/>
        <w:jc w:val="both"/>
        <w:rPr>
          <w:szCs w:val="20"/>
          <w:lang w:val="sl-SI"/>
        </w:rPr>
      </w:pPr>
      <w:r w:rsidRPr="001E5729">
        <w:rPr>
          <w:szCs w:val="20"/>
          <w:lang w:val="sl-SI"/>
        </w:rPr>
        <w:t xml:space="preserve">obvezna struktura objave. </w:t>
      </w:r>
    </w:p>
    <w:p w14:paraId="7C380474" w14:textId="77777777" w:rsidR="0015767D" w:rsidRPr="00B937F9" w:rsidRDefault="0015767D" w:rsidP="00D91239">
      <w:pPr>
        <w:rPr>
          <w:lang w:val="sl-SI"/>
        </w:rPr>
      </w:pPr>
    </w:p>
    <w:sectPr w:rsidR="0015767D" w:rsidRPr="00B937F9" w:rsidSect="00355CB6">
      <w:headerReference w:type="first" r:id="rId8"/>
      <w:footerReference w:type="first" r:id="rId9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DD365" w14:textId="77777777" w:rsidR="00FB2966" w:rsidRDefault="00FB2966">
      <w:r>
        <w:separator/>
      </w:r>
    </w:p>
  </w:endnote>
  <w:endnote w:type="continuationSeparator" w:id="0">
    <w:p w14:paraId="5D7C2293" w14:textId="77777777" w:rsidR="00FB2966" w:rsidRDefault="00FB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F55E" w14:textId="77777777" w:rsidR="00355CB6" w:rsidRPr="00610C31" w:rsidRDefault="00355CB6" w:rsidP="00355CB6">
    <w:pPr>
      <w:pStyle w:val="Noga"/>
      <w:jc w:val="center"/>
      <w:rPr>
        <w:sz w:val="16"/>
        <w:szCs w:val="16"/>
        <w:lang w:val="sl-SI"/>
      </w:rPr>
    </w:pPr>
    <w:r w:rsidRPr="00FE0BC4">
      <w:rPr>
        <w:sz w:val="16"/>
        <w:szCs w:val="16"/>
        <w:lang w:val="sl-SI"/>
      </w:rPr>
      <w:t>Identifikacijska št. za DDV: (SI) 47978457, MŠ:</w:t>
    </w:r>
    <w:r>
      <w:rPr>
        <w:sz w:val="16"/>
        <w:szCs w:val="16"/>
        <w:lang w:val="sl-SI"/>
      </w:rPr>
      <w:t xml:space="preserve"> 5268923000,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FCB1B" w14:textId="77777777" w:rsidR="00FB2966" w:rsidRDefault="00FB2966">
      <w:r>
        <w:separator/>
      </w:r>
    </w:p>
  </w:footnote>
  <w:footnote w:type="continuationSeparator" w:id="0">
    <w:p w14:paraId="05EBA43E" w14:textId="77777777" w:rsidR="00FB2966" w:rsidRDefault="00FB2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3D905" w14:textId="77777777" w:rsidR="00355CB6" w:rsidRPr="00B60921" w:rsidRDefault="00EC05BC" w:rsidP="00355CB6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B60921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4630F9C5" wp14:editId="5FEAD9FA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CB6" w:rsidRPr="00B60921">
      <w:rPr>
        <w:rFonts w:ascii="Republika" w:hAnsi="Republika"/>
        <w:lang w:val="sl-SI"/>
      </w:rPr>
      <w:t>REPUBLIKA SLOVENIJA</w:t>
    </w:r>
  </w:p>
  <w:p w14:paraId="1E795448" w14:textId="77777777" w:rsidR="00355CB6" w:rsidRPr="00B60921" w:rsidRDefault="00355CB6" w:rsidP="00355CB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B60921">
      <w:rPr>
        <w:rFonts w:ascii="Republika" w:hAnsi="Republika"/>
        <w:b/>
        <w:caps/>
        <w:lang w:val="sl-SI"/>
      </w:rPr>
      <w:t>Ministrstvo za obrambo</w:t>
    </w:r>
  </w:p>
  <w:p w14:paraId="2FA3223A" w14:textId="77777777" w:rsidR="00355CB6" w:rsidRPr="00DD60D3" w:rsidRDefault="00355CB6" w:rsidP="00355CB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szCs w:val="20"/>
        <w:lang w:val="sv-SE"/>
      </w:rPr>
    </w:pPr>
    <w:r w:rsidRPr="00DD60D3">
      <w:rPr>
        <w:rFonts w:ascii="Republika" w:hAnsi="Republika"/>
        <w:szCs w:val="20"/>
        <w:lang w:val="sv-SE"/>
      </w:rPr>
      <w:t>SEKRETARIAT GENERALNEGA SEKRETARJA</w:t>
    </w:r>
  </w:p>
  <w:p w14:paraId="2064DD45" w14:textId="77777777" w:rsidR="00355CB6" w:rsidRPr="00DD60D3" w:rsidRDefault="00355CB6" w:rsidP="00355CB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szCs w:val="20"/>
        <w:lang w:val="sv-SE"/>
      </w:rPr>
    </w:pPr>
    <w:r>
      <w:rPr>
        <w:rFonts w:ascii="Republika" w:hAnsi="Republika"/>
        <w:szCs w:val="20"/>
        <w:lang w:val="sv-SE"/>
      </w:rPr>
      <w:t>Služba za</w:t>
    </w:r>
    <w:r w:rsidRPr="00DD60D3">
      <w:rPr>
        <w:rFonts w:ascii="Republika" w:hAnsi="Republika"/>
        <w:szCs w:val="20"/>
        <w:lang w:val="sv-SE"/>
      </w:rPr>
      <w:t xml:space="preserve"> kadrovske zadeve</w:t>
    </w:r>
  </w:p>
  <w:p w14:paraId="58895D82" w14:textId="77777777" w:rsidR="00355CB6" w:rsidRPr="00DD60D3" w:rsidRDefault="00355CB6" w:rsidP="00355CB6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sz w:val="16"/>
        <w:lang w:val="sl-SI"/>
      </w:rPr>
    </w:pPr>
    <w:r w:rsidRPr="00DD60D3">
      <w:rPr>
        <w:sz w:val="16"/>
        <w:lang w:val="sl-SI"/>
      </w:rPr>
      <w:t>Vojkova cesta 55, 1000 Ljubljana</w:t>
    </w:r>
    <w:r w:rsidRPr="00DD60D3">
      <w:rPr>
        <w:sz w:val="16"/>
        <w:lang w:val="sl-SI"/>
      </w:rPr>
      <w:tab/>
      <w:t>T: 01 471 21 28</w:t>
    </w:r>
  </w:p>
  <w:p w14:paraId="28D51BF8" w14:textId="77777777" w:rsidR="00355CB6" w:rsidRPr="00DD60D3" w:rsidRDefault="00355CB6" w:rsidP="00355CB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  <w:r w:rsidRPr="00DD60D3">
      <w:rPr>
        <w:sz w:val="16"/>
        <w:lang w:val="sl-SI"/>
      </w:rPr>
      <w:tab/>
      <w:t xml:space="preserve">F: 01 471 29 78 </w:t>
    </w:r>
  </w:p>
  <w:p w14:paraId="129EC779" w14:textId="77777777" w:rsidR="00355CB6" w:rsidRPr="00DD60D3" w:rsidRDefault="00355CB6" w:rsidP="00355CB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  <w:r w:rsidRPr="00DD60D3">
      <w:rPr>
        <w:sz w:val="16"/>
        <w:lang w:val="sl-SI"/>
      </w:rPr>
      <w:tab/>
      <w:t>E: glavna.pisarna@mors.si</w:t>
    </w:r>
  </w:p>
  <w:p w14:paraId="70572048" w14:textId="77777777" w:rsidR="00355CB6" w:rsidRPr="00DD60D3" w:rsidRDefault="00355CB6" w:rsidP="00355CB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  <w:r w:rsidRPr="00DD60D3">
      <w:rPr>
        <w:sz w:val="16"/>
        <w:lang w:val="sl-SI"/>
      </w:rPr>
      <w:tab/>
      <w:t>www.mors.si</w:t>
    </w:r>
  </w:p>
  <w:p w14:paraId="597E5441" w14:textId="77777777" w:rsidR="00446DA6" w:rsidRPr="00DD60D3" w:rsidRDefault="00446DA6" w:rsidP="00355CB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867CB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F541D92" w:tentative="1">
      <w:start w:val="1"/>
      <w:numFmt w:val="lowerLetter"/>
      <w:lvlText w:val="%2."/>
      <w:lvlJc w:val="left"/>
      <w:pPr>
        <w:ind w:left="1800" w:hanging="360"/>
      </w:pPr>
    </w:lvl>
    <w:lvl w:ilvl="2" w:tplc="D1A2E65E" w:tentative="1">
      <w:start w:val="1"/>
      <w:numFmt w:val="lowerRoman"/>
      <w:lvlText w:val="%3."/>
      <w:lvlJc w:val="right"/>
      <w:pPr>
        <w:ind w:left="2520" w:hanging="180"/>
      </w:pPr>
    </w:lvl>
    <w:lvl w:ilvl="3" w:tplc="27A2ECBC" w:tentative="1">
      <w:start w:val="1"/>
      <w:numFmt w:val="decimal"/>
      <w:lvlText w:val="%4."/>
      <w:lvlJc w:val="left"/>
      <w:pPr>
        <w:ind w:left="3240" w:hanging="360"/>
      </w:pPr>
    </w:lvl>
    <w:lvl w:ilvl="4" w:tplc="7B085A76" w:tentative="1">
      <w:start w:val="1"/>
      <w:numFmt w:val="lowerLetter"/>
      <w:lvlText w:val="%5."/>
      <w:lvlJc w:val="left"/>
      <w:pPr>
        <w:ind w:left="3960" w:hanging="360"/>
      </w:pPr>
    </w:lvl>
    <w:lvl w:ilvl="5" w:tplc="C64C0C94" w:tentative="1">
      <w:start w:val="1"/>
      <w:numFmt w:val="lowerRoman"/>
      <w:lvlText w:val="%6."/>
      <w:lvlJc w:val="right"/>
      <w:pPr>
        <w:ind w:left="4680" w:hanging="180"/>
      </w:pPr>
    </w:lvl>
    <w:lvl w:ilvl="6" w:tplc="F334CAD6" w:tentative="1">
      <w:start w:val="1"/>
      <w:numFmt w:val="decimal"/>
      <w:lvlText w:val="%7."/>
      <w:lvlJc w:val="left"/>
      <w:pPr>
        <w:ind w:left="5400" w:hanging="360"/>
      </w:pPr>
    </w:lvl>
    <w:lvl w:ilvl="7" w:tplc="F8CA22C2" w:tentative="1">
      <w:start w:val="1"/>
      <w:numFmt w:val="lowerLetter"/>
      <w:lvlText w:val="%8."/>
      <w:lvlJc w:val="left"/>
      <w:pPr>
        <w:ind w:left="6120" w:hanging="360"/>
      </w:pPr>
    </w:lvl>
    <w:lvl w:ilvl="8" w:tplc="D8D298B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6D68B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06D3B0" w:tentative="1">
      <w:start w:val="1"/>
      <w:numFmt w:val="lowerLetter"/>
      <w:lvlText w:val="%2."/>
      <w:lvlJc w:val="left"/>
      <w:pPr>
        <w:ind w:left="1080" w:hanging="360"/>
      </w:pPr>
    </w:lvl>
    <w:lvl w:ilvl="2" w:tplc="A8B84734" w:tentative="1">
      <w:start w:val="1"/>
      <w:numFmt w:val="lowerRoman"/>
      <w:lvlText w:val="%3."/>
      <w:lvlJc w:val="right"/>
      <w:pPr>
        <w:ind w:left="1800" w:hanging="180"/>
      </w:pPr>
    </w:lvl>
    <w:lvl w:ilvl="3" w:tplc="E3B4F80E" w:tentative="1">
      <w:start w:val="1"/>
      <w:numFmt w:val="decimal"/>
      <w:lvlText w:val="%4."/>
      <w:lvlJc w:val="left"/>
      <w:pPr>
        <w:ind w:left="2520" w:hanging="360"/>
      </w:pPr>
    </w:lvl>
    <w:lvl w:ilvl="4" w:tplc="F7947330" w:tentative="1">
      <w:start w:val="1"/>
      <w:numFmt w:val="lowerLetter"/>
      <w:lvlText w:val="%5."/>
      <w:lvlJc w:val="left"/>
      <w:pPr>
        <w:ind w:left="3240" w:hanging="360"/>
      </w:pPr>
    </w:lvl>
    <w:lvl w:ilvl="5" w:tplc="7158BB66" w:tentative="1">
      <w:start w:val="1"/>
      <w:numFmt w:val="lowerRoman"/>
      <w:lvlText w:val="%6."/>
      <w:lvlJc w:val="right"/>
      <w:pPr>
        <w:ind w:left="3960" w:hanging="180"/>
      </w:pPr>
    </w:lvl>
    <w:lvl w:ilvl="6" w:tplc="BADAD306" w:tentative="1">
      <w:start w:val="1"/>
      <w:numFmt w:val="decimal"/>
      <w:lvlText w:val="%7."/>
      <w:lvlJc w:val="left"/>
      <w:pPr>
        <w:ind w:left="4680" w:hanging="360"/>
      </w:pPr>
    </w:lvl>
    <w:lvl w:ilvl="7" w:tplc="18B2BCF6" w:tentative="1">
      <w:start w:val="1"/>
      <w:numFmt w:val="lowerLetter"/>
      <w:lvlText w:val="%8."/>
      <w:lvlJc w:val="left"/>
      <w:pPr>
        <w:ind w:left="5400" w:hanging="360"/>
      </w:pPr>
    </w:lvl>
    <w:lvl w:ilvl="8" w:tplc="AF002A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862E3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D836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6271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8C71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76A2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669C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E06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03F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2CD4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1F1B67"/>
    <w:multiLevelType w:val="hybridMultilevel"/>
    <w:tmpl w:val="EBDAC0E4"/>
    <w:lvl w:ilvl="0" w:tplc="AFCEF7C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DC52D4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48A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AAF4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344B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F219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844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5290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4CA2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A4C44"/>
    <w:multiLevelType w:val="hybridMultilevel"/>
    <w:tmpl w:val="092E92F6"/>
    <w:lvl w:ilvl="0" w:tplc="82382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40FA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0AB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9AD2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102D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7896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C059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C850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283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0C09A6"/>
    <w:multiLevelType w:val="hybridMultilevel"/>
    <w:tmpl w:val="50A8CFE6"/>
    <w:lvl w:ilvl="0" w:tplc="9190D04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909675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9CE9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D82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386D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1EB7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EC23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D6E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CA60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037042">
    <w:abstractNumId w:val="5"/>
  </w:num>
  <w:num w:numId="2" w16cid:durableId="928932243">
    <w:abstractNumId w:val="2"/>
  </w:num>
  <w:num w:numId="3" w16cid:durableId="1198084824">
    <w:abstractNumId w:val="3"/>
  </w:num>
  <w:num w:numId="4" w16cid:durableId="1153793470">
    <w:abstractNumId w:val="0"/>
  </w:num>
  <w:num w:numId="5" w16cid:durableId="1630622394">
    <w:abstractNumId w:val="1"/>
  </w:num>
  <w:num w:numId="6" w16cid:durableId="1701512129">
    <w:abstractNumId w:val="6"/>
  </w:num>
  <w:num w:numId="7" w16cid:durableId="764037106">
    <w:abstractNumId w:val="4"/>
  </w:num>
  <w:num w:numId="8" w16cid:durableId="2067799077">
    <w:abstractNumId w:val="6"/>
  </w:num>
  <w:num w:numId="9" w16cid:durableId="517934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10"/>
    <w:rsid w:val="00016495"/>
    <w:rsid w:val="00034A83"/>
    <w:rsid w:val="0004189F"/>
    <w:rsid w:val="0006215D"/>
    <w:rsid w:val="0007453E"/>
    <w:rsid w:val="000830C4"/>
    <w:rsid w:val="000A431B"/>
    <w:rsid w:val="000A6B46"/>
    <w:rsid w:val="001074E7"/>
    <w:rsid w:val="001139CC"/>
    <w:rsid w:val="00115191"/>
    <w:rsid w:val="00124D20"/>
    <w:rsid w:val="00131D72"/>
    <w:rsid w:val="0014291F"/>
    <w:rsid w:val="001556DB"/>
    <w:rsid w:val="0015767D"/>
    <w:rsid w:val="00196798"/>
    <w:rsid w:val="001A4E86"/>
    <w:rsid w:val="001B6A0F"/>
    <w:rsid w:val="001D6D6A"/>
    <w:rsid w:val="001E5729"/>
    <w:rsid w:val="001F057E"/>
    <w:rsid w:val="0020516F"/>
    <w:rsid w:val="00247E1F"/>
    <w:rsid w:val="002517D2"/>
    <w:rsid w:val="002650B2"/>
    <w:rsid w:val="00276D1E"/>
    <w:rsid w:val="00285E10"/>
    <w:rsid w:val="00290077"/>
    <w:rsid w:val="002C5F61"/>
    <w:rsid w:val="002D02DD"/>
    <w:rsid w:val="002E12BF"/>
    <w:rsid w:val="00312D7D"/>
    <w:rsid w:val="00316782"/>
    <w:rsid w:val="003418E0"/>
    <w:rsid w:val="00344E75"/>
    <w:rsid w:val="00355CB6"/>
    <w:rsid w:val="003A2CC3"/>
    <w:rsid w:val="003A463C"/>
    <w:rsid w:val="003C0053"/>
    <w:rsid w:val="003C0C64"/>
    <w:rsid w:val="003C4FBC"/>
    <w:rsid w:val="003D7DBF"/>
    <w:rsid w:val="0044399A"/>
    <w:rsid w:val="00445E03"/>
    <w:rsid w:val="00446DA6"/>
    <w:rsid w:val="0047503D"/>
    <w:rsid w:val="004B39AA"/>
    <w:rsid w:val="004C123B"/>
    <w:rsid w:val="004D5573"/>
    <w:rsid w:val="0054601B"/>
    <w:rsid w:val="0059119F"/>
    <w:rsid w:val="00602C9F"/>
    <w:rsid w:val="006032F3"/>
    <w:rsid w:val="00607013"/>
    <w:rsid w:val="00615DED"/>
    <w:rsid w:val="006D6AD8"/>
    <w:rsid w:val="00723DFF"/>
    <w:rsid w:val="007515B2"/>
    <w:rsid w:val="007543FA"/>
    <w:rsid w:val="007759F7"/>
    <w:rsid w:val="00775F36"/>
    <w:rsid w:val="007803F4"/>
    <w:rsid w:val="0078475B"/>
    <w:rsid w:val="007E2471"/>
    <w:rsid w:val="007E625A"/>
    <w:rsid w:val="008342CA"/>
    <w:rsid w:val="00837665"/>
    <w:rsid w:val="00863710"/>
    <w:rsid w:val="00887230"/>
    <w:rsid w:val="008A45FB"/>
    <w:rsid w:val="008B0781"/>
    <w:rsid w:val="008E20C0"/>
    <w:rsid w:val="009170A8"/>
    <w:rsid w:val="009245E8"/>
    <w:rsid w:val="00927B30"/>
    <w:rsid w:val="0097748C"/>
    <w:rsid w:val="00984426"/>
    <w:rsid w:val="009E44F1"/>
    <w:rsid w:val="009F4FF0"/>
    <w:rsid w:val="00A11A4E"/>
    <w:rsid w:val="00A47F4B"/>
    <w:rsid w:val="00A53115"/>
    <w:rsid w:val="00A5516E"/>
    <w:rsid w:val="00A74C1E"/>
    <w:rsid w:val="00A758B6"/>
    <w:rsid w:val="00A95B39"/>
    <w:rsid w:val="00AF3DC1"/>
    <w:rsid w:val="00B07D0E"/>
    <w:rsid w:val="00B13FC8"/>
    <w:rsid w:val="00B27B43"/>
    <w:rsid w:val="00B42332"/>
    <w:rsid w:val="00B56049"/>
    <w:rsid w:val="00B62D2D"/>
    <w:rsid w:val="00B741AC"/>
    <w:rsid w:val="00B937F9"/>
    <w:rsid w:val="00BD512A"/>
    <w:rsid w:val="00C57955"/>
    <w:rsid w:val="00C61D1F"/>
    <w:rsid w:val="00C872A4"/>
    <w:rsid w:val="00C96E46"/>
    <w:rsid w:val="00CD04FD"/>
    <w:rsid w:val="00CE67D7"/>
    <w:rsid w:val="00D57440"/>
    <w:rsid w:val="00D65C2D"/>
    <w:rsid w:val="00D91190"/>
    <w:rsid w:val="00D91239"/>
    <w:rsid w:val="00D9245D"/>
    <w:rsid w:val="00DA3E97"/>
    <w:rsid w:val="00DB576D"/>
    <w:rsid w:val="00DC2074"/>
    <w:rsid w:val="00DD6962"/>
    <w:rsid w:val="00DF5BA0"/>
    <w:rsid w:val="00E14277"/>
    <w:rsid w:val="00E4211E"/>
    <w:rsid w:val="00E53823"/>
    <w:rsid w:val="00E66490"/>
    <w:rsid w:val="00E6758D"/>
    <w:rsid w:val="00EC05BC"/>
    <w:rsid w:val="00ED295A"/>
    <w:rsid w:val="00F20415"/>
    <w:rsid w:val="00F631DF"/>
    <w:rsid w:val="00F92CCC"/>
    <w:rsid w:val="00F9331E"/>
    <w:rsid w:val="00FB2966"/>
    <w:rsid w:val="00FF0494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0F537A23"/>
  <w15:chartTrackingRefBased/>
  <w15:docId w15:val="{1744F1AE-B3E5-45A8-BD7E-7DA0F1A8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epublika" w:eastAsia="Times New Roman" w:hAnsi="Republika" w:cs="Arial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imes New Roman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2">
    <w:name w:val="Body Text 2"/>
    <w:basedOn w:val="Navaden"/>
    <w:link w:val="Telobesedila2Znak"/>
    <w:rsid w:val="00393256"/>
    <w:pPr>
      <w:spacing w:line="240" w:lineRule="auto"/>
      <w:jc w:val="both"/>
    </w:pPr>
    <w:rPr>
      <w:rFonts w:cs="Times New Roman"/>
      <w:color w:val="000000"/>
      <w:sz w:val="22"/>
      <w:lang w:val="x-none" w:eastAsia="x-none"/>
    </w:rPr>
  </w:style>
  <w:style w:type="character" w:customStyle="1" w:styleId="Telobesedila2Znak">
    <w:name w:val="Telo besedila 2 Znak"/>
    <w:link w:val="Telobesedila2"/>
    <w:rsid w:val="00393256"/>
    <w:rPr>
      <w:rFonts w:ascii="Arial" w:hAnsi="Arial"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ricd67\Desktop\M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2029E91-5D55-4575-B327-BE024401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</Template>
  <TotalTime>11</TotalTime>
  <Pages>1</Pages>
  <Words>163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moharicd67</dc:creator>
  <cp:keywords/>
  <cp:lastModifiedBy>MARINKO Andreja</cp:lastModifiedBy>
  <cp:revision>21</cp:revision>
  <cp:lastPrinted>2022-08-19T13:09:00Z</cp:lastPrinted>
  <dcterms:created xsi:type="dcterms:W3CDTF">2024-05-16T10:01:00Z</dcterms:created>
  <dcterms:modified xsi:type="dcterms:W3CDTF">2026-07-02T08:16:00Z</dcterms:modified>
</cp:coreProperties>
</file>