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A952" w14:textId="77777777" w:rsidR="003837F1" w:rsidRPr="003837F1" w:rsidRDefault="00CC01A6" w:rsidP="003837F1">
      <w:pPr>
        <w:spacing w:line="240" w:lineRule="auto"/>
        <w:jc w:val="both"/>
        <w:rPr>
          <w:bCs/>
          <w:szCs w:val="20"/>
          <w:lang w:val="sl-SI"/>
        </w:rPr>
      </w:pPr>
      <w:r w:rsidRPr="003837F1">
        <w:rPr>
          <w:bCs/>
          <w:szCs w:val="20"/>
          <w:lang w:val="sl-SI"/>
        </w:rPr>
        <w:t xml:space="preserve">Na podlagi 57. člena </w:t>
      </w:r>
      <w:r w:rsidR="00B75972" w:rsidRPr="00B75972">
        <w:rPr>
          <w:bCs/>
          <w:szCs w:val="20"/>
          <w:lang w:val="sl-SI"/>
        </w:rPr>
        <w:t>Zakon</w:t>
      </w:r>
      <w:r w:rsidR="00B75972">
        <w:rPr>
          <w:bCs/>
          <w:szCs w:val="20"/>
          <w:lang w:val="sl-SI"/>
        </w:rPr>
        <w:t>a</w:t>
      </w:r>
      <w:r w:rsidR="00B75972" w:rsidRPr="00B75972">
        <w:rPr>
          <w:bCs/>
          <w:szCs w:val="20"/>
          <w:lang w:val="sl-SI"/>
        </w:rPr>
        <w:t xml:space="preserve"> o javnih uslužbencih (Uradni list RS, št. </w:t>
      </w:r>
      <w:hyperlink r:id="rId8" w:tgtFrame="_blank" w:tooltip="Zakon o javnih uslužbencih (uradno prečiščeno besedilo)" w:history="1">
        <w:r w:rsidR="00B75972" w:rsidRPr="00B75972">
          <w:rPr>
            <w:bCs/>
            <w:szCs w:val="20"/>
            <w:lang w:val="sl-SI"/>
          </w:rPr>
          <w:t>63/07</w:t>
        </w:r>
      </w:hyperlink>
      <w:r w:rsidR="00B75972" w:rsidRPr="00B75972">
        <w:rPr>
          <w:bCs/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="00B75972" w:rsidRPr="00B75972">
          <w:rPr>
            <w:bCs/>
            <w:szCs w:val="20"/>
            <w:lang w:val="sl-SI"/>
          </w:rPr>
          <w:t>65/08</w:t>
        </w:r>
      </w:hyperlink>
      <w:r w:rsidR="00B75972" w:rsidRPr="00B75972">
        <w:rPr>
          <w:bCs/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="00B75972" w:rsidRPr="00B75972">
          <w:rPr>
            <w:bCs/>
            <w:szCs w:val="20"/>
            <w:lang w:val="sl-SI"/>
          </w:rPr>
          <w:t>69/08</w:t>
        </w:r>
      </w:hyperlink>
      <w:r w:rsidR="00B75972" w:rsidRPr="00B75972">
        <w:rPr>
          <w:bCs/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="00B75972" w:rsidRPr="00B75972">
          <w:rPr>
            <w:bCs/>
            <w:szCs w:val="20"/>
            <w:lang w:val="sl-SI"/>
          </w:rPr>
          <w:t>69/08</w:t>
        </w:r>
      </w:hyperlink>
      <w:r w:rsidR="00B75972" w:rsidRPr="00B75972">
        <w:rPr>
          <w:bCs/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="00B75972" w:rsidRPr="00B75972">
          <w:rPr>
            <w:bCs/>
            <w:szCs w:val="20"/>
            <w:lang w:val="sl-SI"/>
          </w:rPr>
          <w:t>40/12</w:t>
        </w:r>
      </w:hyperlink>
      <w:r w:rsidR="00B75972" w:rsidRPr="00B75972">
        <w:rPr>
          <w:bCs/>
          <w:szCs w:val="20"/>
          <w:lang w:val="sl-SI"/>
        </w:rPr>
        <w:t xml:space="preserve"> – ZUJF, 158/20 – </w:t>
      </w:r>
      <w:proofErr w:type="spellStart"/>
      <w:r w:rsidR="00B75972" w:rsidRPr="00B75972">
        <w:rPr>
          <w:bCs/>
          <w:szCs w:val="20"/>
          <w:lang w:val="sl-SI"/>
        </w:rPr>
        <w:t>ZintPK</w:t>
      </w:r>
      <w:proofErr w:type="spellEnd"/>
      <w:r w:rsidR="00B75972" w:rsidRPr="00B75972">
        <w:rPr>
          <w:bCs/>
          <w:szCs w:val="20"/>
          <w:lang w:val="sl-SI"/>
        </w:rPr>
        <w:t xml:space="preserve">-C, 203/20 – ZIUPOPDVE, 202/21 – </w:t>
      </w:r>
      <w:proofErr w:type="spellStart"/>
      <w:r w:rsidR="00B75972" w:rsidRPr="00B75972">
        <w:rPr>
          <w:bCs/>
          <w:szCs w:val="20"/>
          <w:lang w:val="sl-SI"/>
        </w:rPr>
        <w:t>odl</w:t>
      </w:r>
      <w:proofErr w:type="spellEnd"/>
      <w:r w:rsidR="00B75972" w:rsidRPr="00B75972">
        <w:rPr>
          <w:bCs/>
          <w:szCs w:val="20"/>
          <w:lang w:val="sl-SI"/>
        </w:rPr>
        <w:t xml:space="preserve">. US in 3/22 - </w:t>
      </w:r>
      <w:proofErr w:type="spellStart"/>
      <w:r w:rsidR="00B75972" w:rsidRPr="00B75972">
        <w:rPr>
          <w:bCs/>
          <w:szCs w:val="20"/>
          <w:lang w:val="sl-SI"/>
        </w:rPr>
        <w:t>ZDeb</w:t>
      </w:r>
      <w:proofErr w:type="spellEnd"/>
      <w:r w:rsidR="00B75972" w:rsidRPr="00B75972">
        <w:rPr>
          <w:bCs/>
          <w:szCs w:val="20"/>
          <w:lang w:val="sl-SI"/>
        </w:rPr>
        <w:t xml:space="preserve"> ; v nadaljnjem besedilu: Z</w:t>
      </w:r>
      <w:r w:rsidR="00B75972">
        <w:rPr>
          <w:bCs/>
          <w:szCs w:val="20"/>
          <w:lang w:val="sl-SI"/>
        </w:rPr>
        <w:t xml:space="preserve">JU) </w:t>
      </w:r>
      <w:r w:rsidRPr="003837F1">
        <w:rPr>
          <w:bCs/>
          <w:szCs w:val="20"/>
          <w:lang w:val="sl-SI"/>
        </w:rPr>
        <w:t xml:space="preserve">in 25. člena </w:t>
      </w:r>
      <w:r w:rsidR="003837F1" w:rsidRPr="003837F1">
        <w:rPr>
          <w:bCs/>
          <w:szCs w:val="20"/>
          <w:lang w:val="sl-SI"/>
        </w:rPr>
        <w:t>Zakon</w:t>
      </w:r>
      <w:r w:rsidR="00B75972">
        <w:rPr>
          <w:bCs/>
          <w:szCs w:val="20"/>
          <w:lang w:val="sl-SI"/>
        </w:rPr>
        <w:t>a</w:t>
      </w:r>
      <w:r w:rsidR="003837F1" w:rsidRPr="003837F1">
        <w:rPr>
          <w:bCs/>
          <w:szCs w:val="20"/>
          <w:lang w:val="sl-SI"/>
        </w:rPr>
        <w:t xml:space="preserve"> o delovnih razmerjih (Uradni list RS, št. </w:t>
      </w:r>
      <w:hyperlink r:id="rId13" w:tgtFrame="_blank" w:tooltip="Zakon o delovnih razmerjih (ZDR-1)" w:history="1">
        <w:r w:rsidR="003837F1" w:rsidRPr="003837F1">
          <w:rPr>
            <w:bCs/>
            <w:lang w:val="sl-SI"/>
          </w:rPr>
          <w:t>21/13</w:t>
        </w:r>
      </w:hyperlink>
      <w:r w:rsidR="003837F1" w:rsidRPr="003837F1">
        <w:rPr>
          <w:bCs/>
          <w:szCs w:val="20"/>
          <w:lang w:val="sl-SI"/>
        </w:rPr>
        <w:t xml:space="preserve">, </w:t>
      </w:r>
      <w:hyperlink r:id="rId14" w:tgtFrame="_blank" w:tooltip="Popravek Zakona o delovnih razmerjih" w:history="1">
        <w:r w:rsidR="003837F1" w:rsidRPr="003837F1">
          <w:rPr>
            <w:bCs/>
            <w:lang w:val="sl-SI"/>
          </w:rPr>
          <w:t xml:space="preserve">78/13 – </w:t>
        </w:r>
        <w:proofErr w:type="spellStart"/>
        <w:r w:rsidR="003837F1" w:rsidRPr="003837F1">
          <w:rPr>
            <w:bCs/>
            <w:lang w:val="sl-SI"/>
          </w:rPr>
          <w:t>popr</w:t>
        </w:r>
        <w:proofErr w:type="spellEnd"/>
        <w:r w:rsidR="003837F1" w:rsidRPr="003837F1">
          <w:rPr>
            <w:bCs/>
            <w:lang w:val="sl-SI"/>
          </w:rPr>
          <w:t>.</w:t>
        </w:r>
      </w:hyperlink>
      <w:r w:rsidR="003837F1" w:rsidRPr="003837F1">
        <w:rPr>
          <w:bCs/>
          <w:szCs w:val="20"/>
          <w:lang w:val="sl-SI"/>
        </w:rPr>
        <w:t xml:space="preserve">, </w:t>
      </w:r>
      <w:hyperlink r:id="rId15" w:tgtFrame="_blank" w:tooltip="Zakon o zaposlovanju, samozaposlovanju in delu tujcev" w:history="1">
        <w:r w:rsidR="003837F1" w:rsidRPr="003837F1">
          <w:rPr>
            <w:bCs/>
            <w:lang w:val="sl-SI"/>
          </w:rPr>
          <w:t>47/15</w:t>
        </w:r>
      </w:hyperlink>
      <w:r w:rsidR="003837F1" w:rsidRPr="003837F1">
        <w:rPr>
          <w:bCs/>
          <w:szCs w:val="20"/>
          <w:lang w:val="sl-SI"/>
        </w:rPr>
        <w:t xml:space="preserve"> – ZZSDT, </w:t>
      </w:r>
      <w:hyperlink r:id="rId16" w:tgtFrame="_blank" w:tooltip="Zakon o spremembah in dopolnitvah Pomorskega zakonika" w:history="1">
        <w:r w:rsidR="003837F1" w:rsidRPr="003837F1">
          <w:rPr>
            <w:bCs/>
            <w:lang w:val="sl-SI"/>
          </w:rPr>
          <w:t>33/16</w:t>
        </w:r>
      </w:hyperlink>
      <w:r w:rsidR="003837F1" w:rsidRPr="003837F1">
        <w:rPr>
          <w:bCs/>
          <w:szCs w:val="20"/>
          <w:lang w:val="sl-SI"/>
        </w:rPr>
        <w:t xml:space="preserve"> – PZ-F, </w:t>
      </w:r>
      <w:hyperlink r:id="rId17" w:tgtFrame="_blank" w:tooltip="Zakon o dopolnitvah Zakona o delovnih razmerjih" w:history="1">
        <w:r w:rsidR="003837F1" w:rsidRPr="003837F1">
          <w:rPr>
            <w:bCs/>
            <w:lang w:val="sl-SI"/>
          </w:rPr>
          <w:t>52/16</w:t>
        </w:r>
      </w:hyperlink>
      <w:r w:rsidR="003837F1" w:rsidRPr="003837F1">
        <w:rPr>
          <w:bCs/>
          <w:szCs w:val="20"/>
          <w:lang w:val="sl-SI"/>
        </w:rPr>
        <w:t xml:space="preserve">, </w:t>
      </w:r>
      <w:hyperlink r:id="rId1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3837F1" w:rsidRPr="003837F1">
          <w:rPr>
            <w:bCs/>
            <w:lang w:val="sl-SI"/>
          </w:rPr>
          <w:t>15/17</w:t>
        </w:r>
      </w:hyperlink>
      <w:r w:rsidR="003837F1" w:rsidRPr="003837F1">
        <w:rPr>
          <w:bCs/>
          <w:szCs w:val="20"/>
          <w:lang w:val="sl-SI"/>
        </w:rPr>
        <w:t xml:space="preserve"> – </w:t>
      </w:r>
      <w:proofErr w:type="spellStart"/>
      <w:r w:rsidR="003837F1" w:rsidRPr="003837F1">
        <w:rPr>
          <w:bCs/>
          <w:szCs w:val="20"/>
          <w:lang w:val="sl-SI"/>
        </w:rPr>
        <w:t>odl</w:t>
      </w:r>
      <w:proofErr w:type="spellEnd"/>
      <w:r w:rsidR="003837F1" w:rsidRPr="003837F1">
        <w:rPr>
          <w:bCs/>
          <w:szCs w:val="20"/>
          <w:lang w:val="sl-SI"/>
        </w:rPr>
        <w:t xml:space="preserve">. US, </w:t>
      </w:r>
      <w:hyperlink r:id="rId19" w:tgtFrame="_blank" w:tooltip="Zakon o poslovni skrivnosti" w:history="1">
        <w:r w:rsidR="003837F1" w:rsidRPr="003837F1">
          <w:rPr>
            <w:bCs/>
            <w:lang w:val="sl-SI"/>
          </w:rPr>
          <w:t>22/19</w:t>
        </w:r>
      </w:hyperlink>
      <w:r w:rsidR="003837F1" w:rsidRPr="003837F1">
        <w:rPr>
          <w:bCs/>
          <w:szCs w:val="20"/>
          <w:lang w:val="sl-SI"/>
        </w:rPr>
        <w:t xml:space="preserve"> – </w:t>
      </w:r>
      <w:proofErr w:type="spellStart"/>
      <w:r w:rsidR="003837F1" w:rsidRPr="003837F1">
        <w:rPr>
          <w:bCs/>
          <w:szCs w:val="20"/>
          <w:lang w:val="sl-SI"/>
        </w:rPr>
        <w:t>ZPosS</w:t>
      </w:r>
      <w:proofErr w:type="spellEnd"/>
      <w:r w:rsidR="003837F1" w:rsidRPr="003837F1">
        <w:rPr>
          <w:bCs/>
          <w:szCs w:val="20"/>
          <w:lang w:val="sl-SI"/>
        </w:rPr>
        <w:t xml:space="preserve">, </w:t>
      </w:r>
      <w:hyperlink r:id="rId20" w:tgtFrame="_blank" w:tooltip="Zakon o dopolnitvi Zakona o delovnih razmerjih" w:history="1">
        <w:r w:rsidR="003837F1" w:rsidRPr="003837F1">
          <w:rPr>
            <w:bCs/>
            <w:lang w:val="sl-SI"/>
          </w:rPr>
          <w:t>81/19</w:t>
        </w:r>
      </w:hyperlink>
      <w:r w:rsidR="003837F1" w:rsidRPr="003837F1">
        <w:rPr>
          <w:bCs/>
          <w:szCs w:val="20"/>
          <w:lang w:val="sl-SI"/>
        </w:rPr>
        <w:t xml:space="preserve">, 203/20 – ZIUPOPDVE, 119/21 – </w:t>
      </w:r>
      <w:proofErr w:type="spellStart"/>
      <w:r w:rsidR="003837F1" w:rsidRPr="003837F1">
        <w:rPr>
          <w:bCs/>
          <w:szCs w:val="20"/>
          <w:lang w:val="sl-SI"/>
        </w:rPr>
        <w:t>ZČmlS</w:t>
      </w:r>
      <w:proofErr w:type="spellEnd"/>
      <w:r w:rsidR="003837F1" w:rsidRPr="003837F1">
        <w:rPr>
          <w:bCs/>
          <w:szCs w:val="20"/>
          <w:lang w:val="sl-SI"/>
        </w:rPr>
        <w:t xml:space="preserve">-A in 202/21 – </w:t>
      </w:r>
      <w:proofErr w:type="spellStart"/>
      <w:r w:rsidR="003837F1" w:rsidRPr="003837F1">
        <w:rPr>
          <w:bCs/>
          <w:szCs w:val="20"/>
          <w:lang w:val="sl-SI"/>
        </w:rPr>
        <w:t>odl</w:t>
      </w:r>
      <w:proofErr w:type="spellEnd"/>
      <w:r w:rsidR="003837F1" w:rsidRPr="003837F1">
        <w:rPr>
          <w:bCs/>
          <w:szCs w:val="20"/>
          <w:lang w:val="sl-SI"/>
        </w:rPr>
        <w:t>. US, 15/22 in 54/22- ZUPŠ-1; v nadaljnjem besedilu: ZDR-1)</w:t>
      </w:r>
    </w:p>
    <w:p w14:paraId="6F539C68" w14:textId="77777777" w:rsidR="00CC01A6" w:rsidRPr="007D43EA" w:rsidRDefault="00CC01A6" w:rsidP="00CC01A6">
      <w:pPr>
        <w:tabs>
          <w:tab w:val="center" w:pos="7371"/>
        </w:tabs>
        <w:jc w:val="both"/>
        <w:rPr>
          <w:szCs w:val="20"/>
          <w:lang w:val="sl-SI"/>
        </w:rPr>
      </w:pPr>
    </w:p>
    <w:p w14:paraId="75A43804" w14:textId="77777777" w:rsidR="00E407EE" w:rsidRPr="007D43EA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3805E392" w14:textId="77777777" w:rsidR="00E407EE" w:rsidRPr="007D43EA" w:rsidRDefault="00E407EE" w:rsidP="00E407EE">
      <w:pPr>
        <w:spacing w:line="240" w:lineRule="auto"/>
        <w:rPr>
          <w:szCs w:val="20"/>
          <w:lang w:val="sl-SI" w:eastAsia="sl-SI"/>
        </w:rPr>
      </w:pPr>
      <w:r w:rsidRPr="007D43EA">
        <w:rPr>
          <w:b/>
          <w:szCs w:val="20"/>
          <w:lang w:val="sl-SI" w:eastAsia="sl-SI"/>
        </w:rPr>
        <w:t>Ministrstvo za obrambo</w:t>
      </w:r>
      <w:r w:rsidRPr="007D43EA">
        <w:rPr>
          <w:szCs w:val="20"/>
          <w:lang w:val="sl-SI" w:eastAsia="sl-SI"/>
        </w:rPr>
        <w:t>, Vojkova cesta 55, 1000 Ljubljana</w:t>
      </w:r>
    </w:p>
    <w:p w14:paraId="54F82417" w14:textId="77777777" w:rsidR="00524EC3" w:rsidRPr="00092FAB" w:rsidRDefault="00524EC3" w:rsidP="009206C2">
      <w:pPr>
        <w:spacing w:line="240" w:lineRule="auto"/>
        <w:jc w:val="both"/>
        <w:rPr>
          <w:szCs w:val="20"/>
          <w:lang w:val="sl-SI"/>
        </w:rPr>
      </w:pPr>
    </w:p>
    <w:p w14:paraId="4E8D6E35" w14:textId="77777777" w:rsidR="00092FAB" w:rsidRPr="00092FAB" w:rsidRDefault="00747127" w:rsidP="009206C2">
      <w:pPr>
        <w:spacing w:line="240" w:lineRule="auto"/>
        <w:jc w:val="both"/>
        <w:rPr>
          <w:bCs/>
          <w:szCs w:val="20"/>
          <w:lang w:val="sl-SI"/>
        </w:rPr>
      </w:pPr>
      <w:r w:rsidRPr="00092FAB">
        <w:rPr>
          <w:bCs/>
          <w:szCs w:val="20"/>
          <w:lang w:val="sl-SI"/>
        </w:rPr>
        <w:t>o</w:t>
      </w:r>
      <w:r w:rsidR="00B3482E" w:rsidRPr="00092FAB">
        <w:rPr>
          <w:bCs/>
          <w:szCs w:val="20"/>
          <w:lang w:val="sl-SI"/>
        </w:rPr>
        <w:t xml:space="preserve">bjavlja </w:t>
      </w:r>
      <w:r w:rsidR="005C3C39" w:rsidRPr="00092FAB">
        <w:rPr>
          <w:bCs/>
          <w:szCs w:val="20"/>
          <w:lang w:val="sl-SI"/>
        </w:rPr>
        <w:t>javno</w:t>
      </w:r>
      <w:r w:rsidR="009B0DB5" w:rsidRPr="00092FAB">
        <w:rPr>
          <w:bCs/>
          <w:szCs w:val="20"/>
          <w:lang w:val="sl-SI"/>
        </w:rPr>
        <w:t xml:space="preserve"> </w:t>
      </w:r>
      <w:r w:rsidR="005C3C39" w:rsidRPr="00092FAB">
        <w:rPr>
          <w:bCs/>
          <w:szCs w:val="20"/>
          <w:lang w:val="sl-SI"/>
        </w:rPr>
        <w:t>objavo</w:t>
      </w:r>
      <w:r w:rsidR="009B0DB5" w:rsidRPr="00092FAB">
        <w:rPr>
          <w:bCs/>
          <w:szCs w:val="20"/>
          <w:lang w:val="sl-SI"/>
        </w:rPr>
        <w:t xml:space="preserve"> za zasedbo </w:t>
      </w:r>
      <w:r w:rsidR="00B3482E" w:rsidRPr="00092FAB">
        <w:rPr>
          <w:bCs/>
          <w:szCs w:val="20"/>
          <w:lang w:val="sl-SI"/>
        </w:rPr>
        <w:t>prost</w:t>
      </w:r>
      <w:r w:rsidR="009B0DB5" w:rsidRPr="00092FAB">
        <w:rPr>
          <w:bCs/>
          <w:szCs w:val="20"/>
          <w:lang w:val="sl-SI"/>
        </w:rPr>
        <w:t>ega</w:t>
      </w:r>
      <w:r w:rsidR="00B3482E" w:rsidRPr="00092FAB">
        <w:rPr>
          <w:bCs/>
          <w:szCs w:val="20"/>
          <w:lang w:val="sl-SI"/>
        </w:rPr>
        <w:t xml:space="preserve"> </w:t>
      </w:r>
      <w:r w:rsidR="00573EBB" w:rsidRPr="00092FAB">
        <w:rPr>
          <w:bCs/>
          <w:szCs w:val="20"/>
          <w:lang w:val="sl-SI"/>
        </w:rPr>
        <w:t xml:space="preserve">strokovno </w:t>
      </w:r>
      <w:r w:rsidR="005C3C39" w:rsidRPr="00092FAB">
        <w:rPr>
          <w:bCs/>
          <w:szCs w:val="20"/>
          <w:lang w:val="sl-SI"/>
        </w:rPr>
        <w:t>tehničnega</w:t>
      </w:r>
      <w:r w:rsidR="00E24210" w:rsidRPr="00092FAB">
        <w:rPr>
          <w:bCs/>
          <w:szCs w:val="20"/>
          <w:lang w:val="sl-SI"/>
        </w:rPr>
        <w:t xml:space="preserve"> delovn</w:t>
      </w:r>
      <w:r w:rsidR="009B0DB5" w:rsidRPr="00092FAB">
        <w:rPr>
          <w:bCs/>
          <w:szCs w:val="20"/>
          <w:lang w:val="sl-SI"/>
        </w:rPr>
        <w:t>ega</w:t>
      </w:r>
      <w:r w:rsidR="00E24210" w:rsidRPr="00092FAB">
        <w:rPr>
          <w:bCs/>
          <w:szCs w:val="20"/>
          <w:lang w:val="sl-SI"/>
        </w:rPr>
        <w:t xml:space="preserve"> mest</w:t>
      </w:r>
      <w:r w:rsidR="009B0DB5" w:rsidRPr="00092FAB">
        <w:rPr>
          <w:bCs/>
          <w:szCs w:val="20"/>
          <w:lang w:val="sl-SI"/>
        </w:rPr>
        <w:t>a</w:t>
      </w:r>
    </w:p>
    <w:p w14:paraId="22C9B7A7" w14:textId="77777777" w:rsidR="00092FAB" w:rsidRDefault="00092FAB" w:rsidP="009206C2">
      <w:pPr>
        <w:spacing w:line="240" w:lineRule="auto"/>
        <w:jc w:val="both"/>
        <w:rPr>
          <w:b/>
          <w:bCs/>
          <w:szCs w:val="20"/>
          <w:lang w:val="sl-SI"/>
        </w:rPr>
      </w:pPr>
    </w:p>
    <w:p w14:paraId="2F9757B0" w14:textId="77777777" w:rsidR="00092FAB" w:rsidRPr="007D43EA" w:rsidRDefault="000722E6" w:rsidP="00092FAB">
      <w:pPr>
        <w:spacing w:line="240" w:lineRule="auto"/>
        <w:jc w:val="both"/>
        <w:rPr>
          <w:bCs/>
          <w:szCs w:val="20"/>
          <w:lang w:val="sl-SI"/>
        </w:rPr>
      </w:pPr>
      <w:r w:rsidRPr="007D43EA">
        <w:rPr>
          <w:szCs w:val="20"/>
          <w:lang w:val="sl-SI" w:eastAsia="sl-SI"/>
        </w:rPr>
        <w:t>»</w:t>
      </w:r>
      <w:r w:rsidR="00520F1B">
        <w:rPr>
          <w:b/>
          <w:lang w:val="sl-SI"/>
        </w:rPr>
        <w:t>V</w:t>
      </w:r>
      <w:r w:rsidR="00B34A51" w:rsidRPr="007D43EA">
        <w:rPr>
          <w:b/>
          <w:lang w:val="sl-SI"/>
        </w:rPr>
        <w:t xml:space="preserve">arnostni inženir </w:t>
      </w:r>
      <w:r w:rsidR="00EB536B">
        <w:rPr>
          <w:b/>
          <w:lang w:val="sl-SI"/>
        </w:rPr>
        <w:t>VII/2</w:t>
      </w:r>
      <w:r w:rsidR="005A15C8">
        <w:rPr>
          <w:b/>
          <w:lang w:val="sl-SI"/>
        </w:rPr>
        <w:t>-</w:t>
      </w:r>
      <w:r w:rsidR="00EB536B">
        <w:rPr>
          <w:b/>
          <w:lang w:val="sl-SI"/>
        </w:rPr>
        <w:t>I</w:t>
      </w:r>
      <w:r w:rsidRPr="00092FAB">
        <w:rPr>
          <w:b/>
          <w:szCs w:val="20"/>
          <w:lang w:val="sl-SI" w:eastAsia="sl-SI"/>
        </w:rPr>
        <w:t>« (m/ž)</w:t>
      </w:r>
      <w:r w:rsidR="005A15C8" w:rsidRPr="00092FAB">
        <w:rPr>
          <w:b/>
          <w:bCs/>
          <w:szCs w:val="20"/>
          <w:lang w:val="sl-SI"/>
        </w:rPr>
        <w:t xml:space="preserve"> </w:t>
      </w:r>
      <w:r w:rsidR="00886476" w:rsidRPr="00092FAB">
        <w:rPr>
          <w:b/>
          <w:bCs/>
          <w:szCs w:val="20"/>
          <w:lang w:val="sl-SI"/>
        </w:rPr>
        <w:t>(šifra DM 100343</w:t>
      </w:r>
      <w:r w:rsidR="005A15C8" w:rsidRPr="00092FAB">
        <w:rPr>
          <w:b/>
          <w:bCs/>
          <w:szCs w:val="20"/>
          <w:lang w:val="sl-SI"/>
        </w:rPr>
        <w:t>)</w:t>
      </w:r>
      <w:r w:rsidRPr="00092FAB">
        <w:rPr>
          <w:b/>
          <w:szCs w:val="20"/>
          <w:lang w:val="sl-SI" w:eastAsia="sl-SI"/>
        </w:rPr>
        <w:t xml:space="preserve"> v </w:t>
      </w:r>
      <w:r w:rsidR="00B34A51" w:rsidRPr="00092FAB">
        <w:rPr>
          <w:b/>
          <w:szCs w:val="20"/>
          <w:lang w:val="sl-SI" w:eastAsia="sl-SI"/>
        </w:rPr>
        <w:t>Sekretariatu generalnega sekretarja, Službi</w:t>
      </w:r>
      <w:r w:rsidR="00092FAB">
        <w:rPr>
          <w:b/>
          <w:szCs w:val="20"/>
          <w:lang w:val="sl-SI" w:eastAsia="sl-SI"/>
        </w:rPr>
        <w:t xml:space="preserve"> za varnost in zdravje pri delu, za </w:t>
      </w:r>
      <w:r w:rsidR="00092FAB" w:rsidRPr="00092FAB">
        <w:rPr>
          <w:b/>
          <w:bCs/>
          <w:szCs w:val="20"/>
          <w:lang w:val="sl-SI"/>
        </w:rPr>
        <w:t xml:space="preserve">nedoločen čas, za polni delovni čas s </w:t>
      </w:r>
      <w:r w:rsidR="00092FAB">
        <w:rPr>
          <w:b/>
          <w:bCs/>
          <w:szCs w:val="20"/>
          <w:lang w:val="sl-SI"/>
        </w:rPr>
        <w:t>3-</w:t>
      </w:r>
      <w:r w:rsidR="00092FAB" w:rsidRPr="00092FAB">
        <w:rPr>
          <w:b/>
          <w:bCs/>
          <w:szCs w:val="20"/>
          <w:lang w:val="sl-SI"/>
        </w:rPr>
        <w:t>mesečnim poskusnim delom</w:t>
      </w:r>
      <w:r w:rsidR="00092FAB">
        <w:rPr>
          <w:bCs/>
          <w:szCs w:val="20"/>
          <w:lang w:val="sl-SI"/>
        </w:rPr>
        <w:t>.</w:t>
      </w:r>
    </w:p>
    <w:p w14:paraId="5C0BC27E" w14:textId="77777777" w:rsidR="002C75BF" w:rsidRPr="00092FAB" w:rsidRDefault="002C75BF" w:rsidP="009206C2">
      <w:pPr>
        <w:spacing w:line="240" w:lineRule="auto"/>
        <w:jc w:val="both"/>
        <w:rPr>
          <w:b/>
          <w:bCs/>
          <w:szCs w:val="20"/>
          <w:lang w:val="sl-SI"/>
        </w:rPr>
      </w:pPr>
    </w:p>
    <w:p w14:paraId="4A314785" w14:textId="77777777" w:rsidR="00747127" w:rsidRPr="007D43EA" w:rsidRDefault="00747127" w:rsidP="00B3482E">
      <w:pPr>
        <w:pStyle w:val="Glava"/>
        <w:rPr>
          <w:szCs w:val="20"/>
          <w:lang w:val="sl-SI"/>
        </w:rPr>
      </w:pPr>
    </w:p>
    <w:p w14:paraId="5F919ACC" w14:textId="77777777" w:rsidR="00B3482E" w:rsidRPr="007D43EA" w:rsidRDefault="00B3482E" w:rsidP="00B3482E">
      <w:pPr>
        <w:pStyle w:val="Glava"/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t xml:space="preserve">Kandidati, ki se bodo prijavili na prosto </w:t>
      </w:r>
      <w:r w:rsidR="00030B7C" w:rsidRPr="007D43EA">
        <w:rPr>
          <w:szCs w:val="20"/>
          <w:lang w:val="sl-SI"/>
        </w:rPr>
        <w:t xml:space="preserve">strokovno </w:t>
      </w:r>
      <w:r w:rsidR="005C3C39" w:rsidRPr="007D43EA">
        <w:rPr>
          <w:szCs w:val="20"/>
          <w:lang w:val="sl-SI"/>
        </w:rPr>
        <w:t>tehnično</w:t>
      </w:r>
      <w:r w:rsidRPr="007D43EA">
        <w:rPr>
          <w:szCs w:val="20"/>
          <w:lang w:val="sl-SI"/>
        </w:rPr>
        <w:t xml:space="preserve"> delovno mesto, morajo izpolnjevati naslednje pogoje:</w:t>
      </w:r>
    </w:p>
    <w:p w14:paraId="6FEC6A02" w14:textId="77777777" w:rsidR="00B3482E" w:rsidRPr="007D43EA" w:rsidRDefault="00B3482E" w:rsidP="00B3482E">
      <w:pPr>
        <w:pStyle w:val="Glava"/>
        <w:jc w:val="both"/>
        <w:rPr>
          <w:szCs w:val="20"/>
          <w:lang w:val="sl-SI"/>
        </w:rPr>
      </w:pPr>
    </w:p>
    <w:p w14:paraId="5BABD020" w14:textId="77777777" w:rsidR="009A2918" w:rsidRPr="007D43EA" w:rsidRDefault="009A2918" w:rsidP="009A2918">
      <w:pPr>
        <w:ind w:left="180" w:hanging="180"/>
        <w:jc w:val="both"/>
        <w:rPr>
          <w:szCs w:val="20"/>
          <w:lang w:val="sl-SI" w:eastAsia="sl-SI"/>
        </w:rPr>
      </w:pPr>
      <w:r w:rsidRPr="007D43EA">
        <w:rPr>
          <w:b/>
          <w:szCs w:val="20"/>
          <w:lang w:val="sl-SI" w:eastAsia="sl-SI"/>
        </w:rPr>
        <w:t>Zahtevane delovne izkušnje</w:t>
      </w:r>
      <w:r w:rsidRPr="007D43EA">
        <w:rPr>
          <w:szCs w:val="20"/>
          <w:lang w:val="sl-SI" w:eastAsia="sl-SI"/>
        </w:rPr>
        <w:t>:</w:t>
      </w:r>
    </w:p>
    <w:p w14:paraId="695C5023" w14:textId="77777777" w:rsidR="009A2918" w:rsidRPr="007D43EA" w:rsidRDefault="005A15C8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8</w:t>
      </w:r>
      <w:r w:rsidR="00EB536B">
        <w:rPr>
          <w:szCs w:val="20"/>
          <w:lang w:val="sl-SI" w:eastAsia="sl-SI"/>
        </w:rPr>
        <w:t xml:space="preserve"> </w:t>
      </w:r>
      <w:r w:rsidR="0017241E" w:rsidRPr="007D43EA">
        <w:rPr>
          <w:szCs w:val="20"/>
          <w:lang w:val="sl-SI" w:eastAsia="sl-SI"/>
        </w:rPr>
        <w:t xml:space="preserve"> </w:t>
      </w:r>
      <w:r w:rsidR="00F25621">
        <w:rPr>
          <w:szCs w:val="20"/>
          <w:lang w:val="sl-SI" w:eastAsia="sl-SI"/>
        </w:rPr>
        <w:t>let</w:t>
      </w:r>
      <w:r w:rsidR="00EB536B">
        <w:rPr>
          <w:szCs w:val="20"/>
          <w:lang w:val="sl-SI" w:eastAsia="sl-SI"/>
        </w:rPr>
        <w:t>.</w:t>
      </w:r>
    </w:p>
    <w:p w14:paraId="157B39DD" w14:textId="77777777" w:rsidR="001B6D7B" w:rsidRPr="007D43EA" w:rsidRDefault="001B6D7B" w:rsidP="001B6D7B">
      <w:pPr>
        <w:pStyle w:val="Glava"/>
        <w:jc w:val="both"/>
        <w:rPr>
          <w:b/>
          <w:bCs/>
          <w:szCs w:val="20"/>
          <w:lang w:val="sl-SI"/>
        </w:rPr>
      </w:pPr>
    </w:p>
    <w:p w14:paraId="3367A362" w14:textId="77777777" w:rsidR="006F231F" w:rsidRPr="007D43EA" w:rsidRDefault="006F231F" w:rsidP="006F231F">
      <w:pPr>
        <w:rPr>
          <w:b/>
          <w:lang w:val="sl-SI"/>
        </w:rPr>
      </w:pPr>
      <w:r w:rsidRPr="007D43EA">
        <w:rPr>
          <w:b/>
          <w:lang w:val="sl-SI"/>
        </w:rPr>
        <w:t>Zahtevana izobrazba:</w:t>
      </w:r>
    </w:p>
    <w:p w14:paraId="29F3C71C" w14:textId="77777777" w:rsidR="006F231F" w:rsidRPr="007D43EA" w:rsidRDefault="006F231F" w:rsidP="006F231F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7D43EA">
        <w:rPr>
          <w:szCs w:val="20"/>
          <w:lang w:val="sl-SI" w:eastAsia="sl-SI"/>
        </w:rPr>
        <w:t>najmanj visokošolsko strokovno izobraževanje (prejšnje)/visokošolska strokovna izobrazba (prejšnja),</w:t>
      </w:r>
      <w:r w:rsidR="00074E58" w:rsidRPr="006C38F7">
        <w:rPr>
          <w:szCs w:val="20"/>
          <w:lang w:val="sl-SI" w:eastAsia="sl-SI"/>
        </w:rPr>
        <w:t xml:space="preserve"> smer</w:t>
      </w:r>
      <w:r w:rsidR="00C0435E">
        <w:rPr>
          <w:szCs w:val="20"/>
          <w:lang w:val="sl-SI" w:eastAsia="sl-SI"/>
        </w:rPr>
        <w:t xml:space="preserve"> varnost in zdravje pri delu</w:t>
      </w:r>
      <w:r w:rsidR="00074E58">
        <w:rPr>
          <w:szCs w:val="20"/>
          <w:lang w:val="sl-SI" w:eastAsia="sl-SI"/>
        </w:rPr>
        <w:t xml:space="preserve"> ter varnost</w:t>
      </w:r>
      <w:r w:rsidR="001871B4">
        <w:rPr>
          <w:szCs w:val="20"/>
          <w:lang w:val="sl-SI" w:eastAsia="sl-SI"/>
        </w:rPr>
        <w:t xml:space="preserve">, varovanje, </w:t>
      </w:r>
      <w:r w:rsidR="00074E58">
        <w:rPr>
          <w:szCs w:val="20"/>
          <w:lang w:val="sl-SI" w:eastAsia="sl-SI"/>
        </w:rPr>
        <w:t>zaščita in reševanje</w:t>
      </w:r>
      <w:r w:rsidR="001871B4">
        <w:rPr>
          <w:szCs w:val="20"/>
          <w:lang w:val="sl-SI" w:eastAsia="sl-SI"/>
        </w:rPr>
        <w:t>,</w:t>
      </w:r>
    </w:p>
    <w:p w14:paraId="082A5537" w14:textId="77777777" w:rsidR="001871B4" w:rsidRPr="007D43EA" w:rsidRDefault="006F231F" w:rsidP="001871B4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1871B4">
        <w:rPr>
          <w:szCs w:val="20"/>
          <w:lang w:val="sl-SI" w:eastAsia="sl-SI"/>
        </w:rPr>
        <w:t>najmanj visokošolsko strokovno izobraževanje (prva bolonjska stopnja)/visokošolska strokovna izobrazba (prva bolonjska stopnja),</w:t>
      </w:r>
      <w:r w:rsidR="00B62074" w:rsidRPr="001871B4">
        <w:rPr>
          <w:szCs w:val="20"/>
          <w:lang w:val="sl-SI" w:eastAsia="sl-SI"/>
        </w:rPr>
        <w:t xml:space="preserve"> </w:t>
      </w:r>
      <w:r w:rsidR="001871B4" w:rsidRPr="006C38F7">
        <w:rPr>
          <w:szCs w:val="20"/>
          <w:lang w:val="sl-SI" w:eastAsia="sl-SI"/>
        </w:rPr>
        <w:t>smer</w:t>
      </w:r>
      <w:r w:rsidR="001871B4">
        <w:rPr>
          <w:szCs w:val="20"/>
          <w:lang w:val="sl-SI" w:eastAsia="sl-SI"/>
        </w:rPr>
        <w:t xml:space="preserve"> varnost in zdravje pri delu ter varnost, varovanje, zaščita in reševanje,</w:t>
      </w:r>
    </w:p>
    <w:p w14:paraId="5B13E2DD" w14:textId="77777777" w:rsidR="001871B4" w:rsidRPr="007D43EA" w:rsidRDefault="006F231F" w:rsidP="001871B4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1871B4">
        <w:rPr>
          <w:szCs w:val="20"/>
          <w:lang w:val="sl-SI" w:eastAsia="sl-SI"/>
        </w:rPr>
        <w:t>najmanj visokošolsko univerzitetno izobraževanje (prva bolonjska stopnja)/visokošolska univerzitetna izo</w:t>
      </w:r>
      <w:r w:rsidR="00B62074" w:rsidRPr="001871B4">
        <w:rPr>
          <w:szCs w:val="20"/>
          <w:lang w:val="sl-SI" w:eastAsia="sl-SI"/>
        </w:rPr>
        <w:t xml:space="preserve">brazba (prva bolonjska stopnja) </w:t>
      </w:r>
      <w:r w:rsidR="001871B4" w:rsidRPr="006C38F7">
        <w:rPr>
          <w:szCs w:val="20"/>
          <w:lang w:val="sl-SI" w:eastAsia="sl-SI"/>
        </w:rPr>
        <w:t>smer</w:t>
      </w:r>
      <w:r w:rsidR="001871B4">
        <w:rPr>
          <w:szCs w:val="20"/>
          <w:lang w:val="sl-SI" w:eastAsia="sl-SI"/>
        </w:rPr>
        <w:t xml:space="preserve"> varnost in zdravje pri delu ter varnost, varovanje, zaščita in reševanje.</w:t>
      </w:r>
    </w:p>
    <w:p w14:paraId="24F327DB" w14:textId="77777777" w:rsidR="00953590" w:rsidRPr="001871B4" w:rsidRDefault="00953590" w:rsidP="001871B4">
      <w:pPr>
        <w:spacing w:line="240" w:lineRule="auto"/>
        <w:ind w:left="568"/>
        <w:jc w:val="both"/>
        <w:rPr>
          <w:szCs w:val="20"/>
          <w:lang w:val="sl-SI" w:eastAsia="sl-SI"/>
        </w:rPr>
      </w:pPr>
    </w:p>
    <w:p w14:paraId="1F4CC1CB" w14:textId="77777777" w:rsidR="001E0AB8" w:rsidRPr="007D43EA" w:rsidRDefault="00C0435E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Pogoji</w:t>
      </w:r>
      <w:r w:rsidR="001E0AB8" w:rsidRPr="007D43EA">
        <w:rPr>
          <w:b/>
          <w:szCs w:val="20"/>
          <w:lang w:val="sl-SI" w:eastAsia="sl-SI"/>
        </w:rPr>
        <w:t>:</w:t>
      </w:r>
    </w:p>
    <w:p w14:paraId="5EB35C4A" w14:textId="77777777" w:rsidR="00EB536B" w:rsidRDefault="00C0435E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</w:t>
      </w:r>
      <w:r w:rsidR="00EB536B">
        <w:rPr>
          <w:szCs w:val="20"/>
          <w:lang w:val="sl-SI" w:eastAsia="sl-SI"/>
        </w:rPr>
        <w:t>tr</w:t>
      </w:r>
      <w:r w:rsidR="00355589">
        <w:rPr>
          <w:szCs w:val="20"/>
          <w:lang w:val="sl-SI" w:eastAsia="sl-SI"/>
        </w:rPr>
        <w:t>o</w:t>
      </w:r>
      <w:r w:rsidR="007B2C0F">
        <w:rPr>
          <w:szCs w:val="20"/>
          <w:lang w:val="sl-SI" w:eastAsia="sl-SI"/>
        </w:rPr>
        <w:t>kovni izpit iz varnosti in</w:t>
      </w:r>
      <w:r w:rsidR="00EB536B">
        <w:rPr>
          <w:szCs w:val="20"/>
          <w:lang w:val="sl-SI" w:eastAsia="sl-SI"/>
        </w:rPr>
        <w:t xml:space="preserve"> zdravja pri delu.</w:t>
      </w:r>
    </w:p>
    <w:p w14:paraId="21E87108" w14:textId="77777777" w:rsidR="00C0435E" w:rsidRDefault="00C0435E" w:rsidP="00C0435E">
      <w:pPr>
        <w:jc w:val="both"/>
        <w:rPr>
          <w:szCs w:val="20"/>
          <w:lang w:val="sl-SI" w:eastAsia="sl-SI"/>
        </w:rPr>
      </w:pPr>
    </w:p>
    <w:p w14:paraId="6D44F3D4" w14:textId="77777777" w:rsidR="00C0435E" w:rsidRPr="007D43EA" w:rsidRDefault="00C0435E" w:rsidP="00C0435E">
      <w:pPr>
        <w:ind w:left="180" w:hanging="180"/>
        <w:jc w:val="both"/>
        <w:rPr>
          <w:b/>
          <w:szCs w:val="20"/>
          <w:lang w:val="sl-SI" w:eastAsia="sl-SI"/>
        </w:rPr>
      </w:pPr>
      <w:r w:rsidRPr="007D43EA">
        <w:rPr>
          <w:b/>
          <w:szCs w:val="20"/>
          <w:lang w:val="sl-SI" w:eastAsia="sl-SI"/>
        </w:rPr>
        <w:t>Posebni pogoji:</w:t>
      </w:r>
    </w:p>
    <w:p w14:paraId="094B0780" w14:textId="77777777" w:rsidR="00C0435E" w:rsidRPr="007D43EA" w:rsidRDefault="00C0435E" w:rsidP="00C0435E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7D43EA">
        <w:rPr>
          <w:szCs w:val="20"/>
          <w:lang w:val="sl-SI" w:eastAsia="sl-SI"/>
        </w:rPr>
        <w:t>dovoljenje za dostop do tajni</w:t>
      </w:r>
      <w:r w:rsidR="001871B4">
        <w:rPr>
          <w:szCs w:val="20"/>
          <w:lang w:val="sl-SI" w:eastAsia="sl-SI"/>
        </w:rPr>
        <w:t>h podatkov stopnje »tajno« (T, I-E, I</w:t>
      </w:r>
      <w:r w:rsidRPr="007D43EA">
        <w:rPr>
          <w:szCs w:val="20"/>
          <w:lang w:val="sl-SI" w:eastAsia="sl-SI"/>
        </w:rPr>
        <w:t>-N),</w:t>
      </w:r>
    </w:p>
    <w:p w14:paraId="1E6B7A2A" w14:textId="77777777" w:rsidR="00C0435E" w:rsidRPr="007D43EA" w:rsidRDefault="00C0435E" w:rsidP="00C0435E">
      <w:pPr>
        <w:jc w:val="both"/>
        <w:rPr>
          <w:szCs w:val="20"/>
          <w:lang w:val="sl-SI" w:eastAsia="sl-SI"/>
        </w:rPr>
      </w:pPr>
    </w:p>
    <w:p w14:paraId="1C3A6DBC" w14:textId="77777777" w:rsidR="0057541F" w:rsidRPr="007D43EA" w:rsidRDefault="0057541F" w:rsidP="0057541F">
      <w:pPr>
        <w:autoSpaceDE w:val="0"/>
        <w:autoSpaceDN w:val="0"/>
        <w:adjustRightInd w:val="0"/>
        <w:jc w:val="both"/>
        <w:rPr>
          <w:lang w:val="sl-SI"/>
        </w:rPr>
      </w:pPr>
      <w:r w:rsidRPr="007D43EA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7D43EA">
        <w:rPr>
          <w:lang w:val="sl-SI"/>
        </w:rPr>
        <w:t xml:space="preserve"> </w:t>
      </w:r>
      <w:r w:rsidRPr="007D43EA">
        <w:rPr>
          <w:b/>
          <w:lang w:val="sl-SI"/>
        </w:rPr>
        <w:t>Delovne izkušnje se dokazujejo z verodostojnimi listinami</w:t>
      </w:r>
      <w:r w:rsidRPr="007D43EA">
        <w:rPr>
          <w:lang w:val="sl-SI"/>
        </w:rPr>
        <w:t>, iz katerih sta razvidna čas opravljanja dela in stopnja izobrazbe.</w:t>
      </w:r>
    </w:p>
    <w:p w14:paraId="08907BEC" w14:textId="77777777" w:rsidR="00284E5B" w:rsidRPr="007D43EA" w:rsidRDefault="00284E5B" w:rsidP="005242AA">
      <w:pPr>
        <w:jc w:val="both"/>
        <w:rPr>
          <w:szCs w:val="20"/>
          <w:lang w:val="sl-SI" w:eastAsia="sl-SI"/>
        </w:rPr>
      </w:pPr>
    </w:p>
    <w:p w14:paraId="29EED02C" w14:textId="77777777" w:rsidR="002B11E2" w:rsidRPr="007D43EA" w:rsidRDefault="002B11E2" w:rsidP="002B11E2">
      <w:pPr>
        <w:rPr>
          <w:b/>
          <w:lang w:val="sl-SI"/>
        </w:rPr>
      </w:pPr>
      <w:r w:rsidRPr="007D43EA">
        <w:rPr>
          <w:b/>
          <w:lang w:val="sl-SI"/>
        </w:rPr>
        <w:t>Želena znanja, sposobnosti in lastnosti:</w:t>
      </w:r>
    </w:p>
    <w:p w14:paraId="49B4EDBE" w14:textId="77777777" w:rsidR="002B11E2" w:rsidRDefault="00886476" w:rsidP="002B11E2">
      <w:pPr>
        <w:numPr>
          <w:ilvl w:val="0"/>
          <w:numId w:val="16"/>
        </w:numPr>
        <w:spacing w:line="240" w:lineRule="auto"/>
        <w:jc w:val="both"/>
        <w:rPr>
          <w:lang w:val="sl-SI"/>
        </w:rPr>
      </w:pPr>
      <w:r>
        <w:rPr>
          <w:lang w:val="sl-SI"/>
        </w:rPr>
        <w:t>angleški jezik SLP 3332,</w:t>
      </w:r>
    </w:p>
    <w:p w14:paraId="3D116FFC" w14:textId="77777777" w:rsidR="00886476" w:rsidRPr="007D43EA" w:rsidRDefault="00886476" w:rsidP="002B11E2">
      <w:pPr>
        <w:numPr>
          <w:ilvl w:val="0"/>
          <w:numId w:val="16"/>
        </w:numPr>
        <w:spacing w:line="240" w:lineRule="auto"/>
        <w:jc w:val="both"/>
        <w:rPr>
          <w:lang w:val="sl-SI"/>
        </w:rPr>
      </w:pPr>
      <w:r>
        <w:rPr>
          <w:lang w:val="sl-SI"/>
        </w:rPr>
        <w:t>strokovni izpit iz varstva pred požarom.</w:t>
      </w:r>
    </w:p>
    <w:p w14:paraId="6101E7D8" w14:textId="77777777" w:rsidR="001E0AB8" w:rsidRPr="007D43EA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21282662" w14:textId="77777777" w:rsidR="00B3482E" w:rsidRPr="007D43EA" w:rsidRDefault="00B3482E" w:rsidP="00B3482E">
      <w:pPr>
        <w:pStyle w:val="Glava"/>
        <w:rPr>
          <w:b/>
          <w:bCs/>
          <w:szCs w:val="20"/>
          <w:lang w:val="sl-SI"/>
        </w:rPr>
      </w:pPr>
      <w:r w:rsidRPr="007D43EA">
        <w:rPr>
          <w:b/>
          <w:bCs/>
          <w:szCs w:val="20"/>
          <w:lang w:val="sl-SI"/>
        </w:rPr>
        <w:t>Delovne naloge: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CC01A6" w:rsidRPr="007D43EA" w14:paraId="07CC714C" w14:textId="77777777" w:rsidTr="00CC01A6">
        <w:tc>
          <w:tcPr>
            <w:tcW w:w="8606" w:type="dxa"/>
            <w:vAlign w:val="center"/>
            <w:hideMark/>
          </w:tcPr>
          <w:p w14:paraId="1C553A12" w14:textId="77777777" w:rsidR="00886476" w:rsidRDefault="0057541F" w:rsidP="00886476">
            <w:pPr>
              <w:pStyle w:val="Glava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40" w:lineRule="auto"/>
              <w:ind w:left="568" w:hanging="284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 xml:space="preserve">izdelovanje </w:t>
            </w:r>
            <w:r w:rsidR="00886476">
              <w:rPr>
                <w:szCs w:val="20"/>
                <w:lang w:val="sl-SI" w:eastAsia="sl-SI"/>
              </w:rPr>
              <w:t>najzahtevnejših strokovnih analiz, mnenj in poročil s strokovnega področja,</w:t>
            </w:r>
          </w:p>
          <w:p w14:paraId="0CA18E6C" w14:textId="77777777" w:rsidR="00886476" w:rsidRPr="00886476" w:rsidRDefault="00886476" w:rsidP="00886476">
            <w:pPr>
              <w:pStyle w:val="Glava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40" w:lineRule="auto"/>
              <w:ind w:left="568" w:hanging="284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 xml:space="preserve">vodenje in sodelovanje v </w:t>
            </w:r>
            <w:proofErr w:type="spellStart"/>
            <w:r>
              <w:rPr>
                <w:szCs w:val="20"/>
                <w:lang w:val="sl-SI" w:eastAsia="sl-SI"/>
              </w:rPr>
              <w:t>najhahtevnejših</w:t>
            </w:r>
            <w:proofErr w:type="spellEnd"/>
            <w:r>
              <w:rPr>
                <w:szCs w:val="20"/>
                <w:lang w:val="sl-SI" w:eastAsia="sl-SI"/>
              </w:rPr>
              <w:t xml:space="preserve"> projektnih skupinah s področja varnosti in zdravja  pri delu ter varstva pred požarom,</w:t>
            </w:r>
          </w:p>
          <w:p w14:paraId="2CE17C75" w14:textId="77777777" w:rsidR="0057541F" w:rsidRDefault="00886476" w:rsidP="0057541F">
            <w:pPr>
              <w:pStyle w:val="Glava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40" w:lineRule="auto"/>
              <w:ind w:left="568" w:hanging="284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>izdelovanje razvojnih projektov,</w:t>
            </w:r>
          </w:p>
          <w:p w14:paraId="61706952" w14:textId="77777777" w:rsidR="00886476" w:rsidRDefault="00886476" w:rsidP="0057541F">
            <w:pPr>
              <w:pStyle w:val="Glava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40" w:lineRule="auto"/>
              <w:ind w:left="568" w:hanging="284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>nadzor nad izvajanjem predpisanih varnostnih ukrepov.</w:t>
            </w:r>
          </w:p>
          <w:p w14:paraId="3085604F" w14:textId="77777777" w:rsidR="00886476" w:rsidRPr="007D43EA" w:rsidRDefault="00886476" w:rsidP="00886476">
            <w:pPr>
              <w:pStyle w:val="Glava"/>
              <w:tabs>
                <w:tab w:val="clear" w:pos="4320"/>
                <w:tab w:val="clear" w:pos="8640"/>
              </w:tabs>
              <w:spacing w:line="240" w:lineRule="auto"/>
              <w:ind w:left="568"/>
              <w:jc w:val="both"/>
              <w:rPr>
                <w:szCs w:val="20"/>
                <w:lang w:val="sl-SI" w:eastAsia="sl-SI"/>
              </w:rPr>
            </w:pPr>
          </w:p>
        </w:tc>
      </w:tr>
    </w:tbl>
    <w:p w14:paraId="492325BC" w14:textId="77777777" w:rsidR="002D29AC" w:rsidRPr="007D43EA" w:rsidRDefault="002D29AC" w:rsidP="00530187">
      <w:pPr>
        <w:pStyle w:val="Glava"/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lastRenderedPageBreak/>
        <w:t xml:space="preserve">Skladno z 21. členom Uredbe o postopku za zasedbo prostega delovnega mesta v organih državne uprave in pravosodnih organih (Uradni list Republike Slovenije, št. 139/06 in 104/10) se kandidati, ki ne izpolnjujejo objavljenih pogojev, ne bodo uvrstili v izbirni postopek. </w:t>
      </w:r>
    </w:p>
    <w:p w14:paraId="646B6ED1" w14:textId="77777777" w:rsidR="002D29AC" w:rsidRDefault="002D29AC" w:rsidP="00530187">
      <w:pPr>
        <w:pStyle w:val="Glava"/>
        <w:jc w:val="both"/>
        <w:rPr>
          <w:szCs w:val="20"/>
          <w:lang w:val="sl-SI"/>
        </w:rPr>
      </w:pPr>
    </w:p>
    <w:p w14:paraId="088739BF" w14:textId="77777777" w:rsidR="00D64993" w:rsidRDefault="00530187" w:rsidP="00D64993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prosto uradniško delovno mesto mora biti obvezno pripravljena na obrazcu »VLOGA Z</w:t>
      </w:r>
      <w:r w:rsidR="00F02ED0" w:rsidRPr="007D43EA">
        <w:rPr>
          <w:b/>
          <w:lang w:val="sl-SI"/>
        </w:rPr>
        <w:t>A ZAPOSLITEV«, ki je priloga te</w:t>
      </w:r>
      <w:r w:rsidRPr="007D43EA">
        <w:rPr>
          <w:b/>
          <w:lang w:val="sl-SI"/>
        </w:rPr>
        <w:t xml:space="preserve"> javne</w:t>
      </w:r>
      <w:r w:rsidR="00F02ED0" w:rsidRPr="007D43EA">
        <w:rPr>
          <w:b/>
          <w:lang w:val="sl-SI"/>
        </w:rPr>
        <w:t xml:space="preserve"> objave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 w:rsidR="00D64993">
        <w:rPr>
          <w:b/>
          <w:lang w:val="sl-SI"/>
        </w:rPr>
        <w:t xml:space="preserve"> </w:t>
      </w:r>
      <w:r w:rsidR="00D64993" w:rsidRPr="00B961BC">
        <w:rPr>
          <w:b/>
          <w:szCs w:val="20"/>
          <w:lang w:val="sl-SI"/>
        </w:rPr>
        <w:t>Prijave, ki ne bodo vključevale obrazca</w:t>
      </w:r>
      <w:r w:rsidR="00D64993">
        <w:rPr>
          <w:b/>
          <w:szCs w:val="20"/>
          <w:lang w:val="sl-SI"/>
        </w:rPr>
        <w:t>,</w:t>
      </w:r>
      <w:r w:rsidR="00D64993" w:rsidRPr="00B961BC">
        <w:rPr>
          <w:b/>
          <w:szCs w:val="20"/>
          <w:lang w:val="sl-SI"/>
        </w:rPr>
        <w:t xml:space="preserve"> ne bodo </w:t>
      </w:r>
      <w:r w:rsidR="00D64993">
        <w:rPr>
          <w:b/>
          <w:szCs w:val="20"/>
          <w:lang w:val="sl-SI"/>
        </w:rPr>
        <w:t>upoštevane v izbirnem postopku.</w:t>
      </w:r>
    </w:p>
    <w:p w14:paraId="46BF047E" w14:textId="77777777" w:rsidR="00D64993" w:rsidRPr="007D43EA" w:rsidRDefault="00D64993" w:rsidP="00530187">
      <w:pPr>
        <w:jc w:val="both"/>
        <w:rPr>
          <w:b/>
          <w:lang w:val="sl-SI"/>
        </w:rPr>
      </w:pPr>
    </w:p>
    <w:p w14:paraId="291C20C7" w14:textId="77777777" w:rsidR="00530187" w:rsidRPr="007D43EA" w:rsidRDefault="00530187" w:rsidP="00530187">
      <w:pPr>
        <w:rPr>
          <w:lang w:val="sl-SI"/>
        </w:rPr>
      </w:pPr>
      <w:r w:rsidRPr="007D43EA">
        <w:rPr>
          <w:lang w:val="sl-SI"/>
        </w:rPr>
        <w:t>Prijava mora vsebovati:</w:t>
      </w:r>
    </w:p>
    <w:p w14:paraId="37224550" w14:textId="77777777" w:rsidR="00530187" w:rsidRPr="007D43EA" w:rsidRDefault="00530187" w:rsidP="00530187">
      <w:pPr>
        <w:rPr>
          <w:lang w:val="sl-SI"/>
        </w:rPr>
      </w:pPr>
    </w:p>
    <w:p w14:paraId="38C9F1CB" w14:textId="77777777" w:rsidR="00530187" w:rsidRPr="007D43EA" w:rsidRDefault="00530187" w:rsidP="00530187">
      <w:pPr>
        <w:numPr>
          <w:ilvl w:val="0"/>
          <w:numId w:val="17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14:paraId="364DC985" w14:textId="77777777" w:rsidR="00530187" w:rsidRPr="007D43EA" w:rsidRDefault="00530187" w:rsidP="00530187">
      <w:pPr>
        <w:numPr>
          <w:ilvl w:val="0"/>
          <w:numId w:val="17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14:paraId="6138C5D0" w14:textId="77777777" w:rsidR="00530187" w:rsidRPr="007D43EA" w:rsidRDefault="00530187" w:rsidP="00530187">
      <w:pPr>
        <w:numPr>
          <w:ilvl w:val="0"/>
          <w:numId w:val="17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 xml:space="preserve">pisno izjavo kandidata, da: </w:t>
      </w:r>
    </w:p>
    <w:p w14:paraId="5A0995E0" w14:textId="77777777" w:rsidR="00530187" w:rsidRPr="007D43EA" w:rsidRDefault="00530187" w:rsidP="00530187">
      <w:pPr>
        <w:numPr>
          <w:ilvl w:val="0"/>
          <w:numId w:val="18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je državljan Republike Slovenije,</w:t>
      </w:r>
    </w:p>
    <w:p w14:paraId="3CC79FFF" w14:textId="77777777" w:rsidR="00530187" w:rsidRPr="007D43EA" w:rsidRDefault="00530187" w:rsidP="00530187">
      <w:pPr>
        <w:numPr>
          <w:ilvl w:val="0"/>
          <w:numId w:val="18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nima dvojnega državljanstva,</w:t>
      </w:r>
    </w:p>
    <w:p w14:paraId="5151C982" w14:textId="77777777" w:rsidR="00530187" w:rsidRPr="007D43EA" w:rsidRDefault="00530187" w:rsidP="00530187">
      <w:pPr>
        <w:numPr>
          <w:ilvl w:val="0"/>
          <w:numId w:val="18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49AC7231" w14:textId="77777777" w:rsidR="00530187" w:rsidRPr="007D43EA" w:rsidRDefault="00530187" w:rsidP="00530187">
      <w:pPr>
        <w:numPr>
          <w:ilvl w:val="0"/>
          <w:numId w:val="18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zoper njega ni bila vložena pravnomočna obtožnica zaradi naklepnega kaznivega dejanja, ki se preganja po uradni dolžnosti,</w:t>
      </w:r>
    </w:p>
    <w:p w14:paraId="77A5A634" w14:textId="77777777" w:rsidR="00530187" w:rsidRPr="007D43EA" w:rsidRDefault="00530187" w:rsidP="00530187">
      <w:pPr>
        <w:numPr>
          <w:ilvl w:val="0"/>
          <w:numId w:val="17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pisno izjavo, da soglaša s tem, da se bo zanj opravilo varnostno preverjanje skladno s 35. členom Zakona o obrambi (</w:t>
      </w:r>
      <w:r w:rsidR="007D43EA">
        <w:rPr>
          <w:lang w:val="sl-SI"/>
        </w:rPr>
        <w:t>Uradni list RS, št. 103/</w:t>
      </w:r>
      <w:r w:rsidRPr="007D43EA">
        <w:rPr>
          <w:lang w:val="sl-SI"/>
        </w:rPr>
        <w:t>04 – uradno prečiščeno besedilo in 95/15);</w:t>
      </w:r>
    </w:p>
    <w:p w14:paraId="28E60204" w14:textId="77777777" w:rsidR="00530187" w:rsidRPr="007D43EA" w:rsidRDefault="00530187" w:rsidP="00530187">
      <w:pPr>
        <w:numPr>
          <w:ilvl w:val="0"/>
          <w:numId w:val="17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pisno izjavo, da soglaša s tem,</w:t>
      </w:r>
      <w:r w:rsidR="000A5263">
        <w:rPr>
          <w:lang w:val="sl-SI"/>
        </w:rPr>
        <w:t xml:space="preserve"> d</w:t>
      </w:r>
      <w:r w:rsidRPr="007D43EA">
        <w:rPr>
          <w:lang w:val="sl-SI"/>
        </w:rPr>
        <w:t>a se bo zanj opravilo varnostno preverjanje za dostop do tajnih podatkov stopnje »tajno« skladno s Zakonom o tajnih podatkih (Uradni list RS, št. 50/06 – uradno prečiščeno besedilo, 9/10 in 60/11), če kandidat ustreznega dovoljenja še nima;</w:t>
      </w:r>
    </w:p>
    <w:p w14:paraId="1AE8274D" w14:textId="77777777" w:rsidR="00530187" w:rsidRPr="007D43EA" w:rsidRDefault="00530187" w:rsidP="00530187">
      <w:pPr>
        <w:numPr>
          <w:ilvl w:val="0"/>
          <w:numId w:val="17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pisno</w:t>
      </w:r>
      <w:r w:rsidR="002E0557" w:rsidRPr="007D43EA">
        <w:rPr>
          <w:lang w:val="sl-SI"/>
        </w:rPr>
        <w:t xml:space="preserve"> izjavo, da za namen te</w:t>
      </w:r>
      <w:r w:rsidRPr="007D43EA">
        <w:rPr>
          <w:lang w:val="sl-SI"/>
        </w:rPr>
        <w:t xml:space="preserve"> </w:t>
      </w:r>
      <w:r w:rsidR="002E0557" w:rsidRPr="007D43EA">
        <w:rPr>
          <w:lang w:val="sl-SI"/>
        </w:rPr>
        <w:t>javne objave</w:t>
      </w:r>
      <w:r w:rsidRPr="007D43EA">
        <w:rPr>
          <w:lang w:val="sl-SI"/>
        </w:rPr>
        <w:t xml:space="preserve"> dovoljuje Ministrstvu za obrambo pridobitev podatkov iz uradne evidence (če kandidat z vpogledom v uradne evidence ne soglaša, bo moral sam predložiti ustrezna dokazila).</w:t>
      </w:r>
    </w:p>
    <w:p w14:paraId="57387243" w14:textId="77777777" w:rsidR="00530187" w:rsidRPr="007D43EA" w:rsidRDefault="00530187" w:rsidP="00530187">
      <w:pPr>
        <w:rPr>
          <w:lang w:val="sl-SI"/>
        </w:rPr>
      </w:pPr>
    </w:p>
    <w:p w14:paraId="2B846482" w14:textId="77777777" w:rsidR="00530187" w:rsidRPr="007D43EA" w:rsidRDefault="00530187" w:rsidP="00530187">
      <w:pPr>
        <w:jc w:val="both"/>
        <w:rPr>
          <w:lang w:val="sl-SI"/>
        </w:rPr>
      </w:pPr>
      <w:r w:rsidRPr="007D43EA">
        <w:rPr>
          <w:lang w:val="sl-SI"/>
        </w:rPr>
        <w:t xml:space="preserve">Zaželeno je, da prijava vsebuje tudi kratek življenjepis ter da kandidat v njej poleg formalne izobrazbe navede tudi druga znanja in veščine, ki jih je pridobil. </w:t>
      </w:r>
    </w:p>
    <w:p w14:paraId="1110A5D9" w14:textId="77777777" w:rsidR="00530187" w:rsidRPr="007D43EA" w:rsidRDefault="00530187" w:rsidP="00530187">
      <w:pPr>
        <w:rPr>
          <w:lang w:val="sl-SI"/>
        </w:rPr>
      </w:pPr>
    </w:p>
    <w:p w14:paraId="46B72869" w14:textId="77777777" w:rsidR="00530187" w:rsidRPr="007D43EA" w:rsidRDefault="00530187" w:rsidP="00530187">
      <w:pPr>
        <w:jc w:val="both"/>
        <w:rPr>
          <w:lang w:val="sl-SI"/>
        </w:rPr>
      </w:pPr>
      <w:r w:rsidRPr="007D43EA">
        <w:rPr>
          <w:lang w:val="sl-SI"/>
        </w:rPr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14:paraId="7B960EEB" w14:textId="77777777" w:rsidR="00023680" w:rsidRDefault="00023680" w:rsidP="00530187">
      <w:pPr>
        <w:pStyle w:val="Glava"/>
        <w:jc w:val="both"/>
        <w:rPr>
          <w:szCs w:val="20"/>
          <w:lang w:val="sl-SI"/>
        </w:rPr>
      </w:pPr>
    </w:p>
    <w:p w14:paraId="46C75837" w14:textId="77777777" w:rsidR="001B5B27" w:rsidRPr="007D43EA" w:rsidRDefault="001B5B27" w:rsidP="001B5B27">
      <w:pPr>
        <w:jc w:val="both"/>
        <w:rPr>
          <w:color w:val="000000"/>
          <w:szCs w:val="20"/>
          <w:lang w:val="sl-SI"/>
        </w:rPr>
      </w:pPr>
      <w:r w:rsidRPr="007D43EA">
        <w:rPr>
          <w:lang w:val="sl-SI"/>
        </w:rPr>
        <w:t>Izbirni postopek bo potekal v več kot eni fazi (z izločanjem kandidatov), kj</w:t>
      </w:r>
      <w:r>
        <w:rPr>
          <w:lang w:val="sl-SI"/>
        </w:rPr>
        <w:t>er se bodo med drugim upoštevala smer izobrazbe ter</w:t>
      </w:r>
      <w:r w:rsidRPr="007D43EA">
        <w:rPr>
          <w:lang w:val="sl-SI"/>
        </w:rPr>
        <w:t xml:space="preserve"> </w:t>
      </w:r>
      <w:r w:rsidRPr="007D43EA">
        <w:rPr>
          <w:szCs w:val="20"/>
          <w:lang w:val="sl-SI" w:eastAsia="sl-SI"/>
        </w:rPr>
        <w:t>izkušnje iz izvajanja nalog in drugih aktivnosti na področju varnosti in zdravja pri delu</w:t>
      </w:r>
      <w:r w:rsidRPr="007D43EA">
        <w:rPr>
          <w:color w:val="000000"/>
          <w:szCs w:val="20"/>
          <w:lang w:val="sl-SI"/>
        </w:rPr>
        <w:t>.</w:t>
      </w:r>
    </w:p>
    <w:p w14:paraId="688FFFC8" w14:textId="77777777" w:rsidR="001B5B27" w:rsidRPr="007D43EA" w:rsidRDefault="001B5B27" w:rsidP="00530187">
      <w:pPr>
        <w:pStyle w:val="Glava"/>
        <w:jc w:val="both"/>
        <w:rPr>
          <w:szCs w:val="20"/>
          <w:lang w:val="sl-SI"/>
        </w:rPr>
      </w:pPr>
    </w:p>
    <w:p w14:paraId="775498A2" w14:textId="7870EB23" w:rsidR="00092FAB" w:rsidRDefault="00631687" w:rsidP="00127768">
      <w:pPr>
        <w:jc w:val="both"/>
        <w:rPr>
          <w:b/>
          <w:lang w:val="sl-SI"/>
        </w:rPr>
      </w:pPr>
      <w:r w:rsidRPr="007D43EA">
        <w:rPr>
          <w:szCs w:val="20"/>
          <w:lang w:val="sl-SI"/>
        </w:rPr>
        <w:t xml:space="preserve">Z izbranim kandidatom </w:t>
      </w:r>
      <w:r w:rsidR="00530187" w:rsidRPr="007D43EA">
        <w:rPr>
          <w:lang w:val="sl-SI"/>
        </w:rPr>
        <w:t>bo</w:t>
      </w:r>
      <w:r w:rsidR="00F9058D">
        <w:rPr>
          <w:lang w:val="sl-SI"/>
        </w:rPr>
        <w:t>,</w:t>
      </w:r>
      <w:r w:rsidR="00F9058D" w:rsidRPr="00F9058D">
        <w:rPr>
          <w:lang w:val="sl-SI"/>
        </w:rPr>
        <w:t xml:space="preserve"> </w:t>
      </w:r>
      <w:r w:rsidR="00F9058D" w:rsidRPr="007D43EA">
        <w:rPr>
          <w:lang w:val="sl-SI"/>
        </w:rPr>
        <w:t>v kolikor po opravljenem predhodnem zdravstvenem pregledu ter varnostnim preverjanju ne bo ugotovljenih zadržkov</w:t>
      </w:r>
      <w:r w:rsidR="00F9058D">
        <w:rPr>
          <w:lang w:val="sl-SI"/>
        </w:rPr>
        <w:t>,</w:t>
      </w:r>
      <w:r w:rsidR="00530187" w:rsidRPr="007D43EA">
        <w:rPr>
          <w:lang w:val="sl-SI"/>
        </w:rPr>
        <w:t xml:space="preserve"> </w:t>
      </w:r>
      <w:r w:rsidR="00092FAB">
        <w:rPr>
          <w:lang w:val="sl-SI"/>
        </w:rPr>
        <w:t>sklen</w:t>
      </w:r>
      <w:r w:rsidR="00821A92">
        <w:rPr>
          <w:lang w:val="sl-SI"/>
        </w:rPr>
        <w:t>jeno</w:t>
      </w:r>
      <w:r w:rsidR="00530187" w:rsidRPr="007D43EA">
        <w:rPr>
          <w:lang w:val="sl-SI"/>
        </w:rPr>
        <w:t xml:space="preserve"> delovno razmerje za nedoločen čas</w:t>
      </w:r>
      <w:r w:rsidR="00886476">
        <w:rPr>
          <w:lang w:val="sl-SI"/>
        </w:rPr>
        <w:t>,</w:t>
      </w:r>
      <w:r w:rsidR="00530187" w:rsidRPr="007D43EA">
        <w:rPr>
          <w:lang w:val="sl-SI"/>
        </w:rPr>
        <w:t xml:space="preserve"> s polnim delovnim časom</w:t>
      </w:r>
      <w:r w:rsidR="00092FAB">
        <w:rPr>
          <w:lang w:val="sl-SI"/>
        </w:rPr>
        <w:t xml:space="preserve"> in </w:t>
      </w:r>
      <w:r w:rsidR="00092FAB" w:rsidRPr="00092FAB">
        <w:rPr>
          <w:lang w:val="sl-SI"/>
        </w:rPr>
        <w:t>3-mesečnim poskusnim delom</w:t>
      </w:r>
      <w:r w:rsidR="00F9058D">
        <w:rPr>
          <w:lang w:val="sl-SI"/>
        </w:rPr>
        <w:t xml:space="preserve">. </w:t>
      </w:r>
      <w:r w:rsidR="00092FAB" w:rsidRPr="00092FAB">
        <w:rPr>
          <w:lang w:val="sl-SI"/>
        </w:rPr>
        <w:t>Poskusno delo se lahko podaljša v primeru daljše odsotnosti</w:t>
      </w:r>
      <w:r w:rsidR="00092FAB">
        <w:rPr>
          <w:b/>
          <w:lang w:val="sl-SI"/>
        </w:rPr>
        <w:t>.</w:t>
      </w:r>
    </w:p>
    <w:p w14:paraId="03707E29" w14:textId="77777777" w:rsidR="00897304" w:rsidRPr="00897304" w:rsidRDefault="00897304" w:rsidP="00127768">
      <w:pPr>
        <w:jc w:val="both"/>
        <w:rPr>
          <w:lang w:val="sl-SI"/>
        </w:rPr>
      </w:pPr>
      <w:bookmarkStart w:id="0" w:name="_GoBack"/>
      <w:bookmarkEnd w:id="0"/>
    </w:p>
    <w:p w14:paraId="0DA48F63" w14:textId="77777777" w:rsidR="00530187" w:rsidRPr="007D43EA" w:rsidRDefault="00530187" w:rsidP="00127768">
      <w:pPr>
        <w:jc w:val="both"/>
        <w:rPr>
          <w:lang w:val="sl-SI"/>
        </w:rPr>
      </w:pPr>
      <w:r w:rsidRPr="007D43EA">
        <w:rPr>
          <w:lang w:val="sl-SI"/>
        </w:rPr>
        <w:t xml:space="preserve">Delo se bo opravljalo na Vojkovi cesti 55 v Ljubljani, oziroma na območju delovanja Ministrstva za obrambo. </w:t>
      </w:r>
    </w:p>
    <w:p w14:paraId="7D1D8E0C" w14:textId="77777777" w:rsidR="00052FC3" w:rsidRPr="007D43EA" w:rsidRDefault="00052FC3" w:rsidP="00127768">
      <w:pPr>
        <w:jc w:val="both"/>
        <w:rPr>
          <w:szCs w:val="20"/>
          <w:lang w:val="sl-SI"/>
        </w:rPr>
      </w:pPr>
    </w:p>
    <w:p w14:paraId="71DF4E54" w14:textId="77777777" w:rsidR="00381E77" w:rsidRPr="007D43EA" w:rsidRDefault="000B3B6F" w:rsidP="00052FC3">
      <w:pPr>
        <w:jc w:val="both"/>
        <w:rPr>
          <w:sz w:val="16"/>
          <w:lang w:val="sl-SI"/>
        </w:rPr>
      </w:pPr>
      <w:r w:rsidRPr="007D43EA">
        <w:rPr>
          <w:szCs w:val="20"/>
          <w:lang w:val="sl-SI"/>
        </w:rPr>
        <w:lastRenderedPageBreak/>
        <w:t>Kandidat</w:t>
      </w:r>
      <w:r w:rsidR="00127768" w:rsidRPr="007D43EA">
        <w:rPr>
          <w:szCs w:val="20"/>
          <w:lang w:val="sl-SI"/>
        </w:rPr>
        <w:t xml:space="preserve"> </w:t>
      </w:r>
      <w:r w:rsidR="00820651" w:rsidRPr="007D43EA">
        <w:rPr>
          <w:szCs w:val="20"/>
          <w:lang w:val="sl-SI"/>
        </w:rPr>
        <w:t>vloži</w:t>
      </w:r>
      <w:r w:rsidR="00127768" w:rsidRPr="007D43EA">
        <w:rPr>
          <w:szCs w:val="20"/>
          <w:lang w:val="sl-SI"/>
        </w:rPr>
        <w:t xml:space="preserve"> </w:t>
      </w:r>
      <w:r w:rsidR="00052FC3" w:rsidRPr="007D43EA">
        <w:rPr>
          <w:szCs w:val="20"/>
          <w:lang w:val="sl-SI"/>
        </w:rPr>
        <w:t>prijavo</w:t>
      </w:r>
      <w:r w:rsidR="00820651" w:rsidRPr="007D43EA">
        <w:rPr>
          <w:szCs w:val="20"/>
          <w:lang w:val="sl-SI"/>
        </w:rPr>
        <w:t xml:space="preserve"> s prilogami in življenjepisom v pisni obliki, ki jo pošlje</w:t>
      </w:r>
      <w:r w:rsidR="00052FC3" w:rsidRPr="007D43EA">
        <w:rPr>
          <w:szCs w:val="20"/>
          <w:lang w:val="sl-SI"/>
        </w:rPr>
        <w:t xml:space="preserve"> </w:t>
      </w:r>
      <w:r w:rsidR="00127768" w:rsidRPr="007D43EA">
        <w:rPr>
          <w:szCs w:val="20"/>
          <w:lang w:val="sl-SI"/>
        </w:rPr>
        <w:t xml:space="preserve">v zaprti ovojnici </w:t>
      </w:r>
      <w:r w:rsidR="00127768" w:rsidRPr="007D43EA">
        <w:rPr>
          <w:b/>
          <w:bCs/>
          <w:szCs w:val="20"/>
          <w:lang w:val="sl-SI"/>
        </w:rPr>
        <w:t>z označbo</w:t>
      </w:r>
      <w:r w:rsidR="00B879C0">
        <w:rPr>
          <w:szCs w:val="20"/>
          <w:lang w:val="sl-SI"/>
        </w:rPr>
        <w:t xml:space="preserve">: </w:t>
      </w:r>
      <w:r w:rsidR="00127768" w:rsidRPr="007D43EA">
        <w:rPr>
          <w:szCs w:val="20"/>
          <w:lang w:val="sl-SI"/>
        </w:rPr>
        <w:t xml:space="preserve">za prosto </w:t>
      </w:r>
      <w:r w:rsidR="00373161" w:rsidRPr="007D43EA">
        <w:rPr>
          <w:szCs w:val="20"/>
          <w:lang w:val="sl-SI"/>
        </w:rPr>
        <w:t xml:space="preserve">strokovno </w:t>
      </w:r>
      <w:r w:rsidR="005C3C39" w:rsidRPr="007D43EA">
        <w:rPr>
          <w:szCs w:val="20"/>
          <w:lang w:val="sl-SI"/>
        </w:rPr>
        <w:t xml:space="preserve">tehnično </w:t>
      </w:r>
      <w:r w:rsidR="0082580B" w:rsidRPr="007D43EA">
        <w:rPr>
          <w:szCs w:val="20"/>
          <w:lang w:val="sl-SI"/>
        </w:rPr>
        <w:t xml:space="preserve">delovno mesto </w:t>
      </w:r>
      <w:r w:rsidR="00530187" w:rsidRPr="007D43EA">
        <w:rPr>
          <w:szCs w:val="20"/>
          <w:lang w:val="sl-SI"/>
        </w:rPr>
        <w:t>»</w:t>
      </w:r>
      <w:r w:rsidR="00886476">
        <w:rPr>
          <w:b/>
          <w:lang w:val="sl-SI"/>
        </w:rPr>
        <w:t>varnostni inženir VII/2 - I</w:t>
      </w:r>
      <w:r w:rsidR="00127768" w:rsidRPr="007D43EA">
        <w:rPr>
          <w:szCs w:val="20"/>
          <w:lang w:val="sl-SI"/>
        </w:rPr>
        <w:t>«</w:t>
      </w:r>
      <w:r w:rsidR="005B662A" w:rsidRPr="007D43EA">
        <w:rPr>
          <w:szCs w:val="20"/>
          <w:lang w:val="sl-SI"/>
        </w:rPr>
        <w:t>,</w:t>
      </w:r>
      <w:r w:rsidR="00127768" w:rsidRPr="007D43EA">
        <w:rPr>
          <w:szCs w:val="20"/>
          <w:lang w:val="sl-SI"/>
        </w:rPr>
        <w:t xml:space="preserve"> št</w:t>
      </w:r>
      <w:r w:rsidR="005B662A" w:rsidRPr="007D43EA">
        <w:rPr>
          <w:szCs w:val="20"/>
          <w:lang w:val="sl-SI"/>
        </w:rPr>
        <w:t>.</w:t>
      </w:r>
      <w:r w:rsidR="00127768" w:rsidRPr="007D43EA">
        <w:rPr>
          <w:szCs w:val="20"/>
          <w:lang w:val="sl-SI"/>
        </w:rPr>
        <w:t xml:space="preserve"> </w:t>
      </w:r>
      <w:r w:rsidR="00127768" w:rsidRPr="00EE2499">
        <w:rPr>
          <w:b/>
          <w:szCs w:val="20"/>
          <w:lang w:val="sl-SI"/>
        </w:rPr>
        <w:t>110-</w:t>
      </w:r>
      <w:r w:rsidR="00EE2499" w:rsidRPr="00EE2499">
        <w:rPr>
          <w:b/>
          <w:szCs w:val="20"/>
          <w:lang w:val="sl-SI"/>
        </w:rPr>
        <w:t>250</w:t>
      </w:r>
      <w:r w:rsidR="002777E0" w:rsidRPr="00EE2499">
        <w:rPr>
          <w:b/>
          <w:szCs w:val="20"/>
          <w:lang w:val="sl-SI"/>
        </w:rPr>
        <w:t>/</w:t>
      </w:r>
      <w:r w:rsidR="00E75B77" w:rsidRPr="00EE2499">
        <w:rPr>
          <w:b/>
          <w:szCs w:val="20"/>
          <w:lang w:val="sl-SI"/>
        </w:rPr>
        <w:t>20</w:t>
      </w:r>
      <w:r w:rsidR="00B267ED" w:rsidRPr="00EE2499">
        <w:rPr>
          <w:b/>
          <w:szCs w:val="20"/>
          <w:lang w:val="sl-SI"/>
        </w:rPr>
        <w:t>22</w:t>
      </w:r>
      <w:r w:rsidR="00127768" w:rsidRPr="00EE2499">
        <w:rPr>
          <w:szCs w:val="20"/>
          <w:lang w:val="sl-SI"/>
        </w:rPr>
        <w:t>« na naslov: Ministrst</w:t>
      </w:r>
      <w:r w:rsidR="00B72EEC" w:rsidRPr="00EE2499">
        <w:rPr>
          <w:szCs w:val="20"/>
          <w:lang w:val="sl-SI"/>
        </w:rPr>
        <w:t>v</w:t>
      </w:r>
      <w:r w:rsidR="00127768" w:rsidRPr="00EE2499">
        <w:rPr>
          <w:szCs w:val="20"/>
          <w:lang w:val="sl-SI"/>
        </w:rPr>
        <w:t xml:space="preserve">o za obrambo, Sekretariat generalnega sekretarja, Služba za </w:t>
      </w:r>
      <w:r w:rsidR="00127768" w:rsidRPr="007D43EA">
        <w:rPr>
          <w:szCs w:val="20"/>
          <w:lang w:val="sl-SI"/>
        </w:rPr>
        <w:t>kadrovske zadeve, Oddelek za kadrovske zadeve, Vojkova cesta 55, 1</w:t>
      </w:r>
      <w:r w:rsidR="009E2AFD" w:rsidRPr="007D43EA">
        <w:rPr>
          <w:szCs w:val="20"/>
          <w:lang w:val="sl-SI"/>
        </w:rPr>
        <w:t xml:space="preserve">000 Ljubljana, in sicer v </w:t>
      </w:r>
      <w:r w:rsidR="009E2AFD" w:rsidRPr="00EE2499">
        <w:rPr>
          <w:szCs w:val="20"/>
          <w:lang w:val="sl-SI"/>
        </w:rPr>
        <w:t xml:space="preserve">roku </w:t>
      </w:r>
      <w:r w:rsidR="005F6356" w:rsidRPr="00EE2499">
        <w:rPr>
          <w:b/>
          <w:szCs w:val="20"/>
          <w:lang w:val="sl-SI"/>
        </w:rPr>
        <w:t>8</w:t>
      </w:r>
      <w:r w:rsidR="00127768" w:rsidRPr="000C4987">
        <w:rPr>
          <w:b/>
          <w:color w:val="FF0000"/>
          <w:szCs w:val="20"/>
          <w:lang w:val="sl-SI"/>
        </w:rPr>
        <w:t xml:space="preserve"> </w:t>
      </w:r>
      <w:r w:rsidR="00127768" w:rsidRPr="007D43EA">
        <w:rPr>
          <w:szCs w:val="20"/>
          <w:lang w:val="sl-SI"/>
        </w:rPr>
        <w:t xml:space="preserve">dni </w:t>
      </w:r>
      <w:r w:rsidR="00381E77" w:rsidRPr="007D43EA">
        <w:rPr>
          <w:szCs w:val="20"/>
          <w:lang w:val="sl-SI"/>
        </w:rPr>
        <w:t xml:space="preserve">po objavi </w:t>
      </w:r>
      <w:r w:rsidR="00DE4C13">
        <w:rPr>
          <w:szCs w:val="20"/>
          <w:lang w:val="sl-SI"/>
        </w:rPr>
        <w:t>na spletnem portalu državne uprave GOV.SI</w:t>
      </w:r>
      <w:r w:rsidR="00DE4C13" w:rsidRPr="007D43EA">
        <w:rPr>
          <w:szCs w:val="20"/>
          <w:lang w:val="sl-SI"/>
        </w:rPr>
        <w:t xml:space="preserve"> </w:t>
      </w:r>
      <w:r w:rsidR="00381E77" w:rsidRPr="007D43EA">
        <w:rPr>
          <w:szCs w:val="20"/>
          <w:lang w:val="sl-SI"/>
        </w:rPr>
        <w:t>in Zavoda Repu</w:t>
      </w:r>
      <w:r w:rsidR="00700F71" w:rsidRPr="007D43EA">
        <w:rPr>
          <w:szCs w:val="20"/>
          <w:lang w:val="sl-SI"/>
        </w:rPr>
        <w:t>blike Slovenije za zaposlovanje</w:t>
      </w:r>
      <w:r w:rsidR="00984737" w:rsidRPr="007D43EA">
        <w:rPr>
          <w:szCs w:val="20"/>
          <w:lang w:val="sl-SI"/>
        </w:rPr>
        <w:t xml:space="preserve">, torej </w:t>
      </w:r>
      <w:r w:rsidR="00984737" w:rsidRPr="00355589">
        <w:rPr>
          <w:b/>
          <w:szCs w:val="20"/>
          <w:lang w:val="sl-SI"/>
        </w:rPr>
        <w:t>do vključno</w:t>
      </w:r>
      <w:r w:rsidR="00886476">
        <w:rPr>
          <w:b/>
          <w:szCs w:val="20"/>
          <w:lang w:val="sl-SI"/>
        </w:rPr>
        <w:t xml:space="preserve"> </w:t>
      </w:r>
      <w:r w:rsidR="00EE2499" w:rsidRPr="00B879C0">
        <w:rPr>
          <w:b/>
          <w:szCs w:val="20"/>
          <w:lang w:val="sl-SI"/>
        </w:rPr>
        <w:t>30</w:t>
      </w:r>
      <w:r w:rsidR="000C4987" w:rsidRPr="00B879C0">
        <w:rPr>
          <w:b/>
          <w:szCs w:val="20"/>
          <w:lang w:val="sl-SI"/>
        </w:rPr>
        <w:t>.11.</w:t>
      </w:r>
      <w:r w:rsidR="00B267ED" w:rsidRPr="00B879C0">
        <w:rPr>
          <w:b/>
          <w:szCs w:val="20"/>
          <w:lang w:val="sl-SI"/>
        </w:rPr>
        <w:t>2022</w:t>
      </w:r>
      <w:r w:rsidR="00984737" w:rsidRPr="00B879C0">
        <w:rPr>
          <w:szCs w:val="20"/>
          <w:lang w:val="sl-SI"/>
        </w:rPr>
        <w:t xml:space="preserve"> </w:t>
      </w:r>
      <w:r w:rsidR="00984737" w:rsidRPr="007D43EA">
        <w:rPr>
          <w:szCs w:val="20"/>
          <w:lang w:val="sl-SI"/>
        </w:rPr>
        <w:t>(zadnji dan oddaje priporočeno po pošti).</w:t>
      </w:r>
      <w:r w:rsidR="00381E77" w:rsidRPr="007D43EA">
        <w:rPr>
          <w:szCs w:val="20"/>
          <w:lang w:val="sl-SI"/>
        </w:rPr>
        <w:t xml:space="preserve"> </w:t>
      </w:r>
      <w:r w:rsidR="0029478A">
        <w:rPr>
          <w:szCs w:val="20"/>
          <w:lang w:val="sl-SI"/>
        </w:rPr>
        <w:t xml:space="preserve"> Plačni razred delovnega mesta je 40, bruto plača znaša 2.124,46€, neto 1.395€. </w:t>
      </w:r>
      <w:r w:rsidR="00381E77" w:rsidRPr="007D43EA">
        <w:rPr>
          <w:szCs w:val="20"/>
          <w:lang w:val="sl-SI"/>
        </w:rPr>
        <w:t xml:space="preserve">Za pisno obliko prijave se šteje tudi elektronska oblika, poslana na elektronski naslov </w:t>
      </w:r>
      <w:hyperlink r:id="rId21" w:history="1">
        <w:r w:rsidR="00381E77" w:rsidRPr="007D43EA">
          <w:rPr>
            <w:rStyle w:val="Hiperpovezava"/>
            <w:szCs w:val="20"/>
            <w:lang w:val="sl-SI"/>
          </w:rPr>
          <w:t>glavna.pisarna@mors.si</w:t>
        </w:r>
      </w:hyperlink>
      <w:r w:rsidR="00381E77" w:rsidRPr="007D43EA">
        <w:rPr>
          <w:szCs w:val="20"/>
          <w:lang w:val="sl-SI"/>
        </w:rPr>
        <w:t>, pri čemer veljavnost prijave ni pogojena z elektronskim podpisom.</w:t>
      </w:r>
    </w:p>
    <w:p w14:paraId="1ECCE2FB" w14:textId="77777777" w:rsidR="00381E77" w:rsidRPr="007D43EA" w:rsidRDefault="00381E77" w:rsidP="00127768">
      <w:pPr>
        <w:pStyle w:val="Glava"/>
        <w:jc w:val="both"/>
        <w:rPr>
          <w:szCs w:val="20"/>
          <w:lang w:val="sl-SI"/>
        </w:rPr>
      </w:pPr>
    </w:p>
    <w:p w14:paraId="352C7167" w14:textId="77777777" w:rsidR="00C63572" w:rsidRPr="007D43EA" w:rsidRDefault="00C63572" w:rsidP="00C63572">
      <w:pPr>
        <w:pStyle w:val="Glava"/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t xml:space="preserve">Kandidati bodo o izbiri pisno obveščeni po zaključenem postopku izbire. Obvestilo o končani javni objavi bo objavljeno na spletni strani Ministrstva za obrambo na naslovu </w:t>
      </w:r>
      <w:r w:rsidRPr="007D43EA">
        <w:rPr>
          <w:rStyle w:val="Hiperpovezava"/>
          <w:lang w:val="sl-SI"/>
        </w:rPr>
        <w:t>http://www.mors.si/.</w:t>
      </w:r>
    </w:p>
    <w:p w14:paraId="05075B6E" w14:textId="77777777" w:rsidR="00127768" w:rsidRPr="007D43EA" w:rsidRDefault="00127768" w:rsidP="00127768">
      <w:pPr>
        <w:pStyle w:val="Glava"/>
        <w:jc w:val="both"/>
        <w:rPr>
          <w:szCs w:val="20"/>
          <w:lang w:val="sl-SI"/>
        </w:rPr>
      </w:pPr>
    </w:p>
    <w:p w14:paraId="064B4ABB" w14:textId="77777777" w:rsidR="00127768" w:rsidRPr="007D43EA" w:rsidRDefault="00127768" w:rsidP="00127768">
      <w:pPr>
        <w:pStyle w:val="Glava"/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t>Informacije o izvedbi javne objave je možno dobit</w:t>
      </w:r>
      <w:r w:rsidR="004811A0">
        <w:rPr>
          <w:szCs w:val="20"/>
          <w:lang w:val="sl-SI"/>
        </w:rPr>
        <w:t>i na</w:t>
      </w:r>
      <w:r w:rsidR="00BB164A">
        <w:rPr>
          <w:szCs w:val="20"/>
          <w:lang w:val="sl-SI"/>
        </w:rPr>
        <w:t xml:space="preserve"> telefonski številki 01/471 23 55</w:t>
      </w:r>
      <w:r w:rsidRPr="007D43EA">
        <w:rPr>
          <w:szCs w:val="20"/>
          <w:lang w:val="sl-SI"/>
        </w:rPr>
        <w:t xml:space="preserve">, </w:t>
      </w:r>
      <w:r w:rsidR="00BB164A">
        <w:rPr>
          <w:szCs w:val="20"/>
          <w:lang w:val="sl-SI"/>
        </w:rPr>
        <w:t xml:space="preserve">Klavdija </w:t>
      </w:r>
      <w:proofErr w:type="spellStart"/>
      <w:r w:rsidR="00BB164A">
        <w:rPr>
          <w:szCs w:val="20"/>
          <w:lang w:val="sl-SI"/>
        </w:rPr>
        <w:t>Žavski</w:t>
      </w:r>
      <w:proofErr w:type="spellEnd"/>
      <w:r w:rsidR="004811A0">
        <w:rPr>
          <w:szCs w:val="20"/>
          <w:lang w:val="sl-SI"/>
        </w:rPr>
        <w:t>.</w:t>
      </w:r>
    </w:p>
    <w:p w14:paraId="117E8B27" w14:textId="77777777" w:rsidR="00127768" w:rsidRPr="007D43EA" w:rsidRDefault="00127768" w:rsidP="00127768">
      <w:pPr>
        <w:rPr>
          <w:szCs w:val="20"/>
          <w:lang w:val="sl-SI"/>
        </w:rPr>
      </w:pPr>
    </w:p>
    <w:p w14:paraId="3EAD18E1" w14:textId="77777777" w:rsidR="003D103D" w:rsidRPr="007D43EA" w:rsidRDefault="003D103D" w:rsidP="003D103D">
      <w:pPr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t>Opomba: Uporabljeni izrazi, zapisani v moški slovnični obliki, so uporabljeni kot nevtralni za ženske in moške.</w:t>
      </w:r>
    </w:p>
    <w:p w14:paraId="11A0550B" w14:textId="77777777" w:rsidR="00127768" w:rsidRPr="007D43EA" w:rsidRDefault="00127768" w:rsidP="00127768">
      <w:pPr>
        <w:rPr>
          <w:szCs w:val="20"/>
          <w:lang w:val="sl-SI"/>
        </w:rPr>
      </w:pPr>
    </w:p>
    <w:sectPr w:rsidR="00127768" w:rsidRPr="007D43EA" w:rsidSect="00C64C0A">
      <w:headerReference w:type="first" r:id="rId22"/>
      <w:footerReference w:type="first" r:id="rId23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E6ABF" w14:textId="77777777" w:rsidR="003D18C2" w:rsidRDefault="003D18C2">
      <w:r>
        <w:separator/>
      </w:r>
    </w:p>
  </w:endnote>
  <w:endnote w:type="continuationSeparator" w:id="0">
    <w:p w14:paraId="557D8429" w14:textId="77777777" w:rsidR="003D18C2" w:rsidRDefault="003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92E0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60B49" w14:textId="77777777" w:rsidR="003D18C2" w:rsidRDefault="003D18C2">
      <w:r>
        <w:separator/>
      </w:r>
    </w:p>
  </w:footnote>
  <w:footnote w:type="continuationSeparator" w:id="0">
    <w:p w14:paraId="10451E7D" w14:textId="77777777" w:rsidR="003D18C2" w:rsidRDefault="003D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5907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017D5"/>
    <w:multiLevelType w:val="hybridMultilevel"/>
    <w:tmpl w:val="0DB8B9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7809A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77CC4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B4F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09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A9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F0B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89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68B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F07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 w:tplc="6BA2AC3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5E88E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60B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01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41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2C5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2F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A0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CF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18"/>
  </w:num>
  <w:num w:numId="15">
    <w:abstractNumId w:val="6"/>
  </w:num>
  <w:num w:numId="16">
    <w:abstractNumId w:val="8"/>
  </w:num>
  <w:num w:numId="17">
    <w:abstractNumId w:val="0"/>
  </w:num>
  <w:num w:numId="18">
    <w:abstractNumId w:val="3"/>
  </w:num>
  <w:num w:numId="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47FE"/>
    <w:rsid w:val="000526CD"/>
    <w:rsid w:val="00052FC3"/>
    <w:rsid w:val="0007151E"/>
    <w:rsid w:val="000722E6"/>
    <w:rsid w:val="00074E58"/>
    <w:rsid w:val="000774FD"/>
    <w:rsid w:val="00092FAB"/>
    <w:rsid w:val="000A045F"/>
    <w:rsid w:val="000A179A"/>
    <w:rsid w:val="000A2CEB"/>
    <w:rsid w:val="000A5263"/>
    <w:rsid w:val="000A53E4"/>
    <w:rsid w:val="000B18A3"/>
    <w:rsid w:val="000B3B6F"/>
    <w:rsid w:val="000B3E46"/>
    <w:rsid w:val="000B506B"/>
    <w:rsid w:val="000C36EB"/>
    <w:rsid w:val="000C3EB8"/>
    <w:rsid w:val="000C4987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55797"/>
    <w:rsid w:val="00162D55"/>
    <w:rsid w:val="0017241E"/>
    <w:rsid w:val="0018144D"/>
    <w:rsid w:val="001871B4"/>
    <w:rsid w:val="001A1462"/>
    <w:rsid w:val="001A48E0"/>
    <w:rsid w:val="001A6665"/>
    <w:rsid w:val="001B5B27"/>
    <w:rsid w:val="001B6D7B"/>
    <w:rsid w:val="001C792F"/>
    <w:rsid w:val="001D7FBB"/>
    <w:rsid w:val="001E0AB8"/>
    <w:rsid w:val="001E3F97"/>
    <w:rsid w:val="002030EC"/>
    <w:rsid w:val="00204DA4"/>
    <w:rsid w:val="00221C1B"/>
    <w:rsid w:val="0022774E"/>
    <w:rsid w:val="0023208C"/>
    <w:rsid w:val="00232F0D"/>
    <w:rsid w:val="00236275"/>
    <w:rsid w:val="00242ACF"/>
    <w:rsid w:val="0025680A"/>
    <w:rsid w:val="002673F7"/>
    <w:rsid w:val="002777E0"/>
    <w:rsid w:val="00284E5B"/>
    <w:rsid w:val="0029478A"/>
    <w:rsid w:val="002A38E0"/>
    <w:rsid w:val="002B0B95"/>
    <w:rsid w:val="002B11E2"/>
    <w:rsid w:val="002B16BB"/>
    <w:rsid w:val="002C6D95"/>
    <w:rsid w:val="002C75BF"/>
    <w:rsid w:val="002D29AC"/>
    <w:rsid w:val="002E0557"/>
    <w:rsid w:val="002E63B7"/>
    <w:rsid w:val="002E779E"/>
    <w:rsid w:val="002F0443"/>
    <w:rsid w:val="002F076B"/>
    <w:rsid w:val="002F3C76"/>
    <w:rsid w:val="0030349C"/>
    <w:rsid w:val="0031128A"/>
    <w:rsid w:val="00316E8C"/>
    <w:rsid w:val="0032343C"/>
    <w:rsid w:val="00323C94"/>
    <w:rsid w:val="00327E3A"/>
    <w:rsid w:val="003336E6"/>
    <w:rsid w:val="0034181F"/>
    <w:rsid w:val="00343CFA"/>
    <w:rsid w:val="00345EEC"/>
    <w:rsid w:val="003530E0"/>
    <w:rsid w:val="00355589"/>
    <w:rsid w:val="00362560"/>
    <w:rsid w:val="00365364"/>
    <w:rsid w:val="00370940"/>
    <w:rsid w:val="00373161"/>
    <w:rsid w:val="00381E77"/>
    <w:rsid w:val="003837F1"/>
    <w:rsid w:val="00383EBA"/>
    <w:rsid w:val="00384911"/>
    <w:rsid w:val="00385386"/>
    <w:rsid w:val="00390ED4"/>
    <w:rsid w:val="003A0FE4"/>
    <w:rsid w:val="003A3EA5"/>
    <w:rsid w:val="003B3E74"/>
    <w:rsid w:val="003B4234"/>
    <w:rsid w:val="003C7A7C"/>
    <w:rsid w:val="003D103D"/>
    <w:rsid w:val="003D18C2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811A0"/>
    <w:rsid w:val="00482AE3"/>
    <w:rsid w:val="00496770"/>
    <w:rsid w:val="00497165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57E7"/>
    <w:rsid w:val="005078F2"/>
    <w:rsid w:val="00511F4E"/>
    <w:rsid w:val="00520935"/>
    <w:rsid w:val="00520F1B"/>
    <w:rsid w:val="005242AA"/>
    <w:rsid w:val="00524EC3"/>
    <w:rsid w:val="0052515A"/>
    <w:rsid w:val="0052533E"/>
    <w:rsid w:val="00530187"/>
    <w:rsid w:val="00530257"/>
    <w:rsid w:val="005400CD"/>
    <w:rsid w:val="00543D4A"/>
    <w:rsid w:val="00545886"/>
    <w:rsid w:val="00546EBD"/>
    <w:rsid w:val="00553E1F"/>
    <w:rsid w:val="00565869"/>
    <w:rsid w:val="00573EBB"/>
    <w:rsid w:val="0057541F"/>
    <w:rsid w:val="005837F0"/>
    <w:rsid w:val="00590F13"/>
    <w:rsid w:val="00592C21"/>
    <w:rsid w:val="0059617D"/>
    <w:rsid w:val="005A08F4"/>
    <w:rsid w:val="005A15C8"/>
    <w:rsid w:val="005A237C"/>
    <w:rsid w:val="005A4DCA"/>
    <w:rsid w:val="005A5AC9"/>
    <w:rsid w:val="005B662A"/>
    <w:rsid w:val="005B7FEA"/>
    <w:rsid w:val="005C071F"/>
    <w:rsid w:val="005C13F4"/>
    <w:rsid w:val="005C3C39"/>
    <w:rsid w:val="005C5F76"/>
    <w:rsid w:val="005D044E"/>
    <w:rsid w:val="005D4E4E"/>
    <w:rsid w:val="005D4F31"/>
    <w:rsid w:val="005E6929"/>
    <w:rsid w:val="005E69F8"/>
    <w:rsid w:val="005E6F1E"/>
    <w:rsid w:val="005F6356"/>
    <w:rsid w:val="0060062A"/>
    <w:rsid w:val="00605447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8F7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197"/>
    <w:rsid w:val="00744237"/>
    <w:rsid w:val="00747127"/>
    <w:rsid w:val="00762FA4"/>
    <w:rsid w:val="00772FCA"/>
    <w:rsid w:val="00775EEC"/>
    <w:rsid w:val="00781568"/>
    <w:rsid w:val="00783F02"/>
    <w:rsid w:val="007926CD"/>
    <w:rsid w:val="00796395"/>
    <w:rsid w:val="007A0B03"/>
    <w:rsid w:val="007B2C0F"/>
    <w:rsid w:val="007B78CB"/>
    <w:rsid w:val="007C2884"/>
    <w:rsid w:val="007C4A00"/>
    <w:rsid w:val="007D190E"/>
    <w:rsid w:val="007D43EA"/>
    <w:rsid w:val="007D642B"/>
    <w:rsid w:val="007E197C"/>
    <w:rsid w:val="007E5D26"/>
    <w:rsid w:val="007E7AF0"/>
    <w:rsid w:val="007F2BEE"/>
    <w:rsid w:val="0080170A"/>
    <w:rsid w:val="00802336"/>
    <w:rsid w:val="00820651"/>
    <w:rsid w:val="00821A92"/>
    <w:rsid w:val="00822C10"/>
    <w:rsid w:val="0082333B"/>
    <w:rsid w:val="00823807"/>
    <w:rsid w:val="0082439C"/>
    <w:rsid w:val="0082580B"/>
    <w:rsid w:val="00827DE8"/>
    <w:rsid w:val="00827E0E"/>
    <w:rsid w:val="008414CB"/>
    <w:rsid w:val="00843A94"/>
    <w:rsid w:val="00856C12"/>
    <w:rsid w:val="00863710"/>
    <w:rsid w:val="00867165"/>
    <w:rsid w:val="00875529"/>
    <w:rsid w:val="008863D1"/>
    <w:rsid w:val="00886476"/>
    <w:rsid w:val="00887B23"/>
    <w:rsid w:val="00887E41"/>
    <w:rsid w:val="0089592A"/>
    <w:rsid w:val="00897304"/>
    <w:rsid w:val="00897C7E"/>
    <w:rsid w:val="00897CDE"/>
    <w:rsid w:val="008A3507"/>
    <w:rsid w:val="008B4059"/>
    <w:rsid w:val="008C2FEE"/>
    <w:rsid w:val="008C6183"/>
    <w:rsid w:val="008D50AB"/>
    <w:rsid w:val="008E068A"/>
    <w:rsid w:val="008E1989"/>
    <w:rsid w:val="008E4B4B"/>
    <w:rsid w:val="008F0786"/>
    <w:rsid w:val="008F6EA9"/>
    <w:rsid w:val="00903E3A"/>
    <w:rsid w:val="009206C2"/>
    <w:rsid w:val="0092162B"/>
    <w:rsid w:val="00923465"/>
    <w:rsid w:val="00923CBD"/>
    <w:rsid w:val="00924B86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D5BD6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73A1"/>
    <w:rsid w:val="00A816EF"/>
    <w:rsid w:val="00AA59C1"/>
    <w:rsid w:val="00AA6CAD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AF5C31"/>
    <w:rsid w:val="00B00452"/>
    <w:rsid w:val="00B01C13"/>
    <w:rsid w:val="00B05957"/>
    <w:rsid w:val="00B267ED"/>
    <w:rsid w:val="00B34623"/>
    <w:rsid w:val="00B3482E"/>
    <w:rsid w:val="00B34A51"/>
    <w:rsid w:val="00B41828"/>
    <w:rsid w:val="00B476A4"/>
    <w:rsid w:val="00B62074"/>
    <w:rsid w:val="00B72EEC"/>
    <w:rsid w:val="00B745BF"/>
    <w:rsid w:val="00B75972"/>
    <w:rsid w:val="00B84C76"/>
    <w:rsid w:val="00B85F36"/>
    <w:rsid w:val="00B879C0"/>
    <w:rsid w:val="00B95961"/>
    <w:rsid w:val="00B9793C"/>
    <w:rsid w:val="00BA238B"/>
    <w:rsid w:val="00BA42E7"/>
    <w:rsid w:val="00BB164A"/>
    <w:rsid w:val="00BB58A5"/>
    <w:rsid w:val="00BC669D"/>
    <w:rsid w:val="00BC7A47"/>
    <w:rsid w:val="00BD166F"/>
    <w:rsid w:val="00BD1CA6"/>
    <w:rsid w:val="00BE46D3"/>
    <w:rsid w:val="00BF4260"/>
    <w:rsid w:val="00BF6A7B"/>
    <w:rsid w:val="00BF71FE"/>
    <w:rsid w:val="00C03E0B"/>
    <w:rsid w:val="00C0435E"/>
    <w:rsid w:val="00C077B0"/>
    <w:rsid w:val="00C11934"/>
    <w:rsid w:val="00C1570D"/>
    <w:rsid w:val="00C21DF6"/>
    <w:rsid w:val="00C32023"/>
    <w:rsid w:val="00C45012"/>
    <w:rsid w:val="00C4630F"/>
    <w:rsid w:val="00C4651E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30C8"/>
    <w:rsid w:val="00C8524A"/>
    <w:rsid w:val="00C9185B"/>
    <w:rsid w:val="00C96142"/>
    <w:rsid w:val="00C96C9D"/>
    <w:rsid w:val="00CA0BB1"/>
    <w:rsid w:val="00CA6F03"/>
    <w:rsid w:val="00CB0747"/>
    <w:rsid w:val="00CB2403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125A8"/>
    <w:rsid w:val="00D14152"/>
    <w:rsid w:val="00D20120"/>
    <w:rsid w:val="00D25F2F"/>
    <w:rsid w:val="00D3676E"/>
    <w:rsid w:val="00D36DFC"/>
    <w:rsid w:val="00D36E57"/>
    <w:rsid w:val="00D64993"/>
    <w:rsid w:val="00D729D5"/>
    <w:rsid w:val="00D73975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4C13"/>
    <w:rsid w:val="00DE7A83"/>
    <w:rsid w:val="00DE7CF0"/>
    <w:rsid w:val="00DF0D13"/>
    <w:rsid w:val="00DF2DD1"/>
    <w:rsid w:val="00DF5909"/>
    <w:rsid w:val="00E013D7"/>
    <w:rsid w:val="00E01414"/>
    <w:rsid w:val="00E016A1"/>
    <w:rsid w:val="00E24210"/>
    <w:rsid w:val="00E36019"/>
    <w:rsid w:val="00E407EE"/>
    <w:rsid w:val="00E40853"/>
    <w:rsid w:val="00E52C0E"/>
    <w:rsid w:val="00E66FFD"/>
    <w:rsid w:val="00E727EB"/>
    <w:rsid w:val="00E75B77"/>
    <w:rsid w:val="00E77B81"/>
    <w:rsid w:val="00E82A39"/>
    <w:rsid w:val="00EA2787"/>
    <w:rsid w:val="00EA67AF"/>
    <w:rsid w:val="00EB536B"/>
    <w:rsid w:val="00EB6220"/>
    <w:rsid w:val="00EB78B8"/>
    <w:rsid w:val="00EC21B7"/>
    <w:rsid w:val="00EC257C"/>
    <w:rsid w:val="00EC6204"/>
    <w:rsid w:val="00EC66C2"/>
    <w:rsid w:val="00ED5F0A"/>
    <w:rsid w:val="00ED6810"/>
    <w:rsid w:val="00ED7999"/>
    <w:rsid w:val="00EE23C0"/>
    <w:rsid w:val="00EE2499"/>
    <w:rsid w:val="00EE5BE4"/>
    <w:rsid w:val="00EF413F"/>
    <w:rsid w:val="00F02ED0"/>
    <w:rsid w:val="00F04B2C"/>
    <w:rsid w:val="00F05077"/>
    <w:rsid w:val="00F073CF"/>
    <w:rsid w:val="00F10313"/>
    <w:rsid w:val="00F15386"/>
    <w:rsid w:val="00F25137"/>
    <w:rsid w:val="00F25621"/>
    <w:rsid w:val="00F35E65"/>
    <w:rsid w:val="00F41B46"/>
    <w:rsid w:val="00F46DAB"/>
    <w:rsid w:val="00F72C48"/>
    <w:rsid w:val="00F7670E"/>
    <w:rsid w:val="00F839C3"/>
    <w:rsid w:val="00F855AD"/>
    <w:rsid w:val="00F874A1"/>
    <w:rsid w:val="00F9058D"/>
    <w:rsid w:val="00F90F0F"/>
    <w:rsid w:val="00F9719D"/>
    <w:rsid w:val="00FA0AD9"/>
    <w:rsid w:val="00FB522B"/>
    <w:rsid w:val="00FC64F0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443221B2"/>
  <w15:chartTrackingRefBased/>
  <w15:docId w15:val="{03C167E7-9A7F-48EF-A040-E9D5497C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13-01-0784" TargetMode="External"/><Relationship Id="rId18" Type="http://schemas.openxmlformats.org/officeDocument/2006/relationships/hyperlink" Target="http://www.uradni-list.si/1/objava.jsp?sop=2017-01-0741" TargetMode="External"/><Relationship Id="rId3" Type="http://schemas.openxmlformats.org/officeDocument/2006/relationships/styles" Target="styles.xml"/><Relationship Id="rId21" Type="http://schemas.openxmlformats.org/officeDocument/2006/relationships/hyperlink" Target="mailto:glavna.pisarna@mors.s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16-01-229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6-01-1428" TargetMode="External"/><Relationship Id="rId20" Type="http://schemas.openxmlformats.org/officeDocument/2006/relationships/hyperlink" Target="http://www.uradni-list.si/1/objava.jsp?sop=2019-01-37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193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hyperlink" Target="http://www.uradni-list.si/1/objava.jsp?sop=2019-01-09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13-21-2826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D44C-BE75-4227-87E7-226528EB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1090</TotalTime>
  <Pages>3</Pages>
  <Words>1033</Words>
  <Characters>8163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9178</CharactersWithSpaces>
  <SharedDoc>false</SharedDoc>
  <HLinks>
    <vt:vector size="6" baseType="variant"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ŽAVSKI Klavdija</cp:lastModifiedBy>
  <cp:revision>22</cp:revision>
  <cp:lastPrinted>2022-08-02T08:11:00Z</cp:lastPrinted>
  <dcterms:created xsi:type="dcterms:W3CDTF">2022-08-02T09:19:00Z</dcterms:created>
  <dcterms:modified xsi:type="dcterms:W3CDTF">2022-11-17T11:28:00Z</dcterms:modified>
</cp:coreProperties>
</file>