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9F56" w14:textId="77777777" w:rsidR="00B32912" w:rsidRDefault="00B32912" w:rsidP="00B32912">
      <w:pPr>
        <w:spacing w:after="0"/>
        <w:rPr>
          <w:rFonts w:cs="Arial"/>
        </w:rPr>
      </w:pPr>
      <w:r>
        <w:rPr>
          <w:rFonts w:cs="Arial"/>
        </w:rPr>
        <w:t xml:space="preserve">Na podlagi </w:t>
      </w:r>
      <w:smartTag w:uri="urn:schemas-microsoft-com:office:smarttags" w:element="metricconverter">
        <w:smartTagPr>
          <w:attr w:name="ProductID" w:val="58. in"/>
        </w:smartTagPr>
        <w:r>
          <w:rPr>
            <w:rFonts w:cs="Arial"/>
          </w:rPr>
          <w:t>58. in</w:t>
        </w:r>
      </w:smartTag>
      <w:r>
        <w:rPr>
          <w:rFonts w:cs="Arial"/>
        </w:rPr>
        <w:t xml:space="preserve"> drugega odstavka 70. člena Zakona o javnih uslužbencih (Uradni list RS, št. 63/07 – uradno prečiščeno besedilo, 65/08, 69/08 – ZTFI-A, 69/08 – ZZavar-E in 40/12 – ZUJF, v nadaljevanju ZJU) </w:t>
      </w:r>
    </w:p>
    <w:p w14:paraId="3D379F57" w14:textId="77777777" w:rsidR="00B32912" w:rsidRDefault="00B32912" w:rsidP="00B32912">
      <w:pPr>
        <w:spacing w:after="0"/>
        <w:rPr>
          <w:rFonts w:cs="Arial"/>
        </w:rPr>
      </w:pPr>
    </w:p>
    <w:p w14:paraId="3D379F58" w14:textId="77777777" w:rsidR="00B32912" w:rsidRDefault="00B32912" w:rsidP="00B32912">
      <w:pPr>
        <w:spacing w:after="0"/>
        <w:rPr>
          <w:rFonts w:cs="Arial"/>
        </w:rPr>
      </w:pPr>
      <w:r>
        <w:rPr>
          <w:rFonts w:cs="Arial"/>
          <w:b/>
        </w:rPr>
        <w:t>Ministrstvo za obrambo,</w:t>
      </w:r>
      <w:r>
        <w:rPr>
          <w:rFonts w:cs="Arial"/>
        </w:rPr>
        <w:t xml:space="preserve"> </w:t>
      </w:r>
      <w:r w:rsidR="00334FF4">
        <w:rPr>
          <w:rFonts w:cs="Arial"/>
        </w:rPr>
        <w:t xml:space="preserve">Vojkova cesta 55, </w:t>
      </w:r>
      <w:r>
        <w:rPr>
          <w:rFonts w:cs="Arial"/>
        </w:rPr>
        <w:t xml:space="preserve">1000 Ljubljana </w:t>
      </w:r>
    </w:p>
    <w:p w14:paraId="3D379F59" w14:textId="77777777" w:rsidR="00B32912" w:rsidRDefault="00B32912" w:rsidP="00B32912">
      <w:pPr>
        <w:spacing w:after="0"/>
        <w:rPr>
          <w:rFonts w:cs="Arial"/>
        </w:rPr>
      </w:pPr>
    </w:p>
    <w:p w14:paraId="3D379F5A" w14:textId="794AAF1C" w:rsidR="00B32912" w:rsidRDefault="00B32912" w:rsidP="00B32912">
      <w:pPr>
        <w:spacing w:after="0"/>
        <w:rPr>
          <w:rFonts w:cs="Arial"/>
        </w:rPr>
      </w:pPr>
      <w:r>
        <w:rPr>
          <w:rFonts w:cs="Arial"/>
        </w:rPr>
        <w:t xml:space="preserve">objavlja javni natečaj za zasedbo prostega uradniškega delovnega mesta </w:t>
      </w:r>
    </w:p>
    <w:p w14:paraId="3D379F5B" w14:textId="77777777" w:rsidR="00B32912" w:rsidRDefault="00B32912" w:rsidP="00B32912">
      <w:pPr>
        <w:spacing w:after="0"/>
        <w:rPr>
          <w:rFonts w:cs="Arial"/>
          <w:b/>
        </w:rPr>
      </w:pPr>
    </w:p>
    <w:p w14:paraId="3D379F5C" w14:textId="4DB4EF06" w:rsidR="00B32912" w:rsidRDefault="00B32912" w:rsidP="00B32912">
      <w:pPr>
        <w:spacing w:after="0"/>
        <w:jc w:val="center"/>
        <w:rPr>
          <w:b/>
        </w:rPr>
      </w:pPr>
      <w:r>
        <w:rPr>
          <w:b/>
        </w:rPr>
        <w:t xml:space="preserve">SVETOVALEC PRIPRAVNIK (šifra DM </w:t>
      </w:r>
      <w:r w:rsidR="00334FF4">
        <w:rPr>
          <w:b/>
        </w:rPr>
        <w:t>102</w:t>
      </w:r>
      <w:r w:rsidR="00C612A7">
        <w:rPr>
          <w:b/>
        </w:rPr>
        <w:t>479</w:t>
      </w:r>
      <w:r w:rsidR="007321F6">
        <w:rPr>
          <w:b/>
        </w:rPr>
        <w:t>)</w:t>
      </w:r>
    </w:p>
    <w:p w14:paraId="5259B8EA" w14:textId="77777777" w:rsidR="00D357AE" w:rsidRDefault="00B32912" w:rsidP="00304372">
      <w:pPr>
        <w:spacing w:after="0"/>
        <w:jc w:val="center"/>
        <w:rPr>
          <w:b/>
        </w:rPr>
      </w:pPr>
      <w:r>
        <w:rPr>
          <w:b/>
        </w:rPr>
        <w:t xml:space="preserve">v </w:t>
      </w:r>
      <w:r w:rsidR="009428A6">
        <w:rPr>
          <w:b/>
        </w:rPr>
        <w:t>Direktoratu za obrambne zadeve</w:t>
      </w:r>
      <w:r w:rsidR="00103CAE">
        <w:rPr>
          <w:b/>
        </w:rPr>
        <w:t xml:space="preserve">, </w:t>
      </w:r>
      <w:r w:rsidR="004869E2">
        <w:rPr>
          <w:b/>
        </w:rPr>
        <w:t xml:space="preserve">Sektorju za </w:t>
      </w:r>
      <w:r w:rsidR="00C612A7">
        <w:rPr>
          <w:b/>
        </w:rPr>
        <w:t>načrtovanje</w:t>
      </w:r>
      <w:r w:rsidR="004869E2">
        <w:rPr>
          <w:b/>
        </w:rPr>
        <w:t xml:space="preserve">, </w:t>
      </w:r>
    </w:p>
    <w:p w14:paraId="4697C520" w14:textId="77777777" w:rsidR="00D357AE" w:rsidRDefault="004869E2" w:rsidP="00304372">
      <w:pPr>
        <w:spacing w:after="0"/>
        <w:jc w:val="center"/>
        <w:rPr>
          <w:b/>
        </w:rPr>
      </w:pPr>
      <w:r>
        <w:rPr>
          <w:b/>
        </w:rPr>
        <w:t xml:space="preserve">Oddelku za </w:t>
      </w:r>
      <w:r w:rsidR="00C612A7">
        <w:rPr>
          <w:b/>
        </w:rPr>
        <w:t>civilne zmogljivosti in krizno odzivanje</w:t>
      </w:r>
      <w:r>
        <w:rPr>
          <w:b/>
        </w:rPr>
        <w:t>,</w:t>
      </w:r>
      <w:r w:rsidR="00334FF4">
        <w:rPr>
          <w:b/>
        </w:rPr>
        <w:t xml:space="preserve"> </w:t>
      </w:r>
    </w:p>
    <w:p w14:paraId="412CC7EC" w14:textId="00F423B0" w:rsidR="00304372" w:rsidRDefault="00304372" w:rsidP="00304372">
      <w:pPr>
        <w:spacing w:after="0"/>
        <w:jc w:val="center"/>
        <w:rPr>
          <w:rFonts w:cs="Arial"/>
        </w:rPr>
      </w:pPr>
      <w:r>
        <w:rPr>
          <w:rFonts w:cs="Arial"/>
        </w:rPr>
        <w:t xml:space="preserve">za določen čas </w:t>
      </w:r>
      <w:r w:rsidR="000A5A32">
        <w:rPr>
          <w:rFonts w:cs="Arial"/>
        </w:rPr>
        <w:t xml:space="preserve">- </w:t>
      </w:r>
      <w:r>
        <w:rPr>
          <w:rFonts w:cs="Arial"/>
        </w:rPr>
        <w:t>10 mesecev</w:t>
      </w:r>
      <w:r w:rsidR="00D357AE">
        <w:rPr>
          <w:rFonts w:cs="Arial"/>
        </w:rPr>
        <w:t xml:space="preserve">, s polnim delovnim časom </w:t>
      </w:r>
    </w:p>
    <w:p w14:paraId="3D379F5D" w14:textId="5CA088A4" w:rsidR="00B32912" w:rsidRDefault="00B32912" w:rsidP="00334FF4">
      <w:pPr>
        <w:spacing w:after="0"/>
        <w:jc w:val="center"/>
        <w:rPr>
          <w:rFonts w:cs="Arial"/>
        </w:rPr>
      </w:pPr>
    </w:p>
    <w:p w14:paraId="3D379F5E" w14:textId="77777777" w:rsidR="00B32912" w:rsidRDefault="00B32912" w:rsidP="00B32912">
      <w:pPr>
        <w:spacing w:after="0"/>
        <w:rPr>
          <w:rFonts w:cs="Arial"/>
        </w:rPr>
      </w:pPr>
    </w:p>
    <w:p w14:paraId="3D379F5F" w14:textId="77777777" w:rsidR="00B32912" w:rsidRDefault="00B32912" w:rsidP="00B32912">
      <w:pPr>
        <w:spacing w:after="0"/>
        <w:rPr>
          <w:rFonts w:cs="Arial"/>
        </w:rPr>
      </w:pPr>
      <w:r>
        <w:rPr>
          <w:rFonts w:cs="Arial"/>
        </w:rPr>
        <w:t>Kandidati, ki se bodo prijavili na to delovno mesto, morajo izpolnjevati naslednje pogoje:</w:t>
      </w:r>
    </w:p>
    <w:p w14:paraId="0E980758" w14:textId="71547887" w:rsidR="00103CAE" w:rsidRDefault="00D357AE" w:rsidP="00C612A7">
      <w:pPr>
        <w:numPr>
          <w:ilvl w:val="0"/>
          <w:numId w:val="1"/>
        </w:numPr>
        <w:autoSpaceDE w:val="0"/>
        <w:autoSpaceDN w:val="0"/>
        <w:adjustRightInd w:val="0"/>
        <w:spacing w:after="0"/>
        <w:rPr>
          <w:rFonts w:cs="Arial"/>
        </w:rPr>
      </w:pPr>
      <w:r>
        <w:rPr>
          <w:rFonts w:cs="Arial"/>
        </w:rPr>
        <w:t>končano</w:t>
      </w:r>
      <w:r w:rsidR="00B32912" w:rsidRPr="00331E06">
        <w:rPr>
          <w:rFonts w:cs="Arial"/>
        </w:rPr>
        <w:t xml:space="preserve"> najmanj visokošolsko strokovno izobraževanje (prejšnje)/visokošolska strokovna izobrazba (prejšnja)</w:t>
      </w:r>
      <w:r w:rsidR="00600924">
        <w:rPr>
          <w:rFonts w:cs="Arial"/>
        </w:rPr>
        <w:t>;</w:t>
      </w:r>
      <w:r w:rsidR="00B32912" w:rsidRPr="00331E06">
        <w:rPr>
          <w:rFonts w:cs="Arial"/>
        </w:rPr>
        <w:t xml:space="preserve"> najmanj visokošolsko strokovno izobraževanje (prva bolonjska stopnja)/visokošolska strokovna izobrazba (prva bolonjska stopnja)</w:t>
      </w:r>
      <w:r w:rsidR="00600924">
        <w:rPr>
          <w:rFonts w:cs="Arial"/>
        </w:rPr>
        <w:t>;</w:t>
      </w:r>
      <w:r w:rsidR="00B32912" w:rsidRPr="00331E06">
        <w:rPr>
          <w:rFonts w:cs="Arial"/>
        </w:rPr>
        <w:t xml:space="preserve"> najmanj visokošolsko univerzitetno izobraževanje (prva bolonjska stopnja)/visokošolska univerzitetna izobrazba (prva bolonjska stopnja)</w:t>
      </w:r>
      <w:r w:rsidR="00334FF4">
        <w:rPr>
          <w:rFonts w:cs="Arial"/>
        </w:rPr>
        <w:t xml:space="preserve">, </w:t>
      </w:r>
    </w:p>
    <w:p w14:paraId="3D379F61" w14:textId="77777777" w:rsidR="00B32912" w:rsidRDefault="00B32912" w:rsidP="00B32912">
      <w:pPr>
        <w:numPr>
          <w:ilvl w:val="0"/>
          <w:numId w:val="1"/>
        </w:numPr>
        <w:autoSpaceDE w:val="0"/>
        <w:autoSpaceDN w:val="0"/>
        <w:adjustRightInd w:val="0"/>
        <w:spacing w:after="0"/>
        <w:rPr>
          <w:rFonts w:cs="Arial"/>
        </w:rPr>
      </w:pPr>
      <w:r w:rsidRPr="00331E06">
        <w:rPr>
          <w:rFonts w:cs="Arial"/>
        </w:rPr>
        <w:t>državljanstvo Republike Slovenije;</w:t>
      </w:r>
    </w:p>
    <w:p w14:paraId="3D379F62" w14:textId="7BD45455" w:rsidR="00334FF4" w:rsidRDefault="00334FF4" w:rsidP="00B32912">
      <w:pPr>
        <w:numPr>
          <w:ilvl w:val="0"/>
          <w:numId w:val="1"/>
        </w:numPr>
        <w:autoSpaceDE w:val="0"/>
        <w:autoSpaceDN w:val="0"/>
        <w:adjustRightInd w:val="0"/>
        <w:spacing w:after="0"/>
        <w:rPr>
          <w:rFonts w:cs="Arial"/>
        </w:rPr>
      </w:pPr>
      <w:r>
        <w:rPr>
          <w:rFonts w:cs="Arial"/>
        </w:rPr>
        <w:t>ne smej</w:t>
      </w:r>
      <w:r w:rsidR="00005E46">
        <w:rPr>
          <w:rFonts w:cs="Arial"/>
        </w:rPr>
        <w:t>o imeti dvojnega državljanstva;</w:t>
      </w:r>
    </w:p>
    <w:p w14:paraId="3D379F63" w14:textId="03624515" w:rsidR="00B32912" w:rsidRPr="008360E4" w:rsidRDefault="00B32912" w:rsidP="00B32912">
      <w:pPr>
        <w:pStyle w:val="Glava"/>
        <w:numPr>
          <w:ilvl w:val="0"/>
          <w:numId w:val="1"/>
        </w:numPr>
        <w:tabs>
          <w:tab w:val="clear" w:pos="4320"/>
          <w:tab w:val="clear" w:pos="8640"/>
        </w:tabs>
        <w:spacing w:line="240" w:lineRule="auto"/>
        <w:jc w:val="both"/>
        <w:rPr>
          <w:szCs w:val="20"/>
          <w:lang w:val="sl-SI"/>
        </w:rPr>
      </w:pPr>
      <w:r w:rsidRPr="00B72EEC">
        <w:rPr>
          <w:szCs w:val="20"/>
          <w:lang w:val="sl-SI"/>
        </w:rPr>
        <w:t>dovoljenje za dostop do tajnih podatkov stopnje »</w:t>
      </w:r>
      <w:r w:rsidR="00C612A7">
        <w:rPr>
          <w:szCs w:val="20"/>
          <w:lang w:val="sl-SI"/>
        </w:rPr>
        <w:t>TAJNO</w:t>
      </w:r>
      <w:r>
        <w:rPr>
          <w:szCs w:val="20"/>
          <w:lang w:val="sl-SI"/>
        </w:rPr>
        <w:t>« (</w:t>
      </w:r>
      <w:r w:rsidR="00C612A7">
        <w:rPr>
          <w:szCs w:val="20"/>
          <w:lang w:val="sl-SI"/>
        </w:rPr>
        <w:t>T</w:t>
      </w:r>
      <w:r w:rsidRPr="00B72EEC">
        <w:rPr>
          <w:szCs w:val="20"/>
          <w:lang w:val="sl-SI"/>
        </w:rPr>
        <w:t xml:space="preserve">, </w:t>
      </w:r>
      <w:r w:rsidR="00C612A7">
        <w:rPr>
          <w:szCs w:val="20"/>
          <w:lang w:val="sl-SI"/>
        </w:rPr>
        <w:t>Z</w:t>
      </w:r>
      <w:r>
        <w:rPr>
          <w:szCs w:val="20"/>
          <w:lang w:val="sl-SI"/>
        </w:rPr>
        <w:t>-E,</w:t>
      </w:r>
      <w:r w:rsidR="005E2573">
        <w:rPr>
          <w:szCs w:val="20"/>
          <w:lang w:val="sl-SI"/>
        </w:rPr>
        <w:t xml:space="preserve"> </w:t>
      </w:r>
      <w:r w:rsidR="00C612A7">
        <w:rPr>
          <w:szCs w:val="20"/>
          <w:lang w:val="sl-SI"/>
        </w:rPr>
        <w:t>Z</w:t>
      </w:r>
      <w:r>
        <w:rPr>
          <w:szCs w:val="20"/>
          <w:lang w:val="sl-SI"/>
        </w:rPr>
        <w:t>-N);</w:t>
      </w:r>
    </w:p>
    <w:p w14:paraId="3D379F64" w14:textId="77777777" w:rsidR="00B32912" w:rsidRDefault="00B32912" w:rsidP="00B32912">
      <w:pPr>
        <w:numPr>
          <w:ilvl w:val="0"/>
          <w:numId w:val="1"/>
        </w:numPr>
        <w:spacing w:after="0"/>
        <w:rPr>
          <w:rFonts w:cs="Arial"/>
        </w:rPr>
      </w:pPr>
      <w:r>
        <w:rPr>
          <w:rFonts w:cs="Arial"/>
        </w:rPr>
        <w:t>ne smejo biti pravnomočno obsojeni zaradi naklepnega kaznivega dejanja, ki se preganja po uradni dolžnosti in ne smejo biti obsojeni na nepogojno kazen zapora v trajanju več kot šest mesecev;</w:t>
      </w:r>
    </w:p>
    <w:p w14:paraId="3D379F65" w14:textId="77777777" w:rsidR="00B32912" w:rsidRDefault="00B32912" w:rsidP="00B32912">
      <w:pPr>
        <w:numPr>
          <w:ilvl w:val="0"/>
          <w:numId w:val="1"/>
        </w:numPr>
        <w:spacing w:after="0"/>
        <w:rPr>
          <w:rFonts w:cs="Arial"/>
        </w:rPr>
      </w:pPr>
      <w:r>
        <w:rPr>
          <w:rFonts w:cs="Arial"/>
        </w:rPr>
        <w:t>zoper njih ne sme biti vložena pravnomočna obtožnica zaradi naklepnega kaznivega dejanja, ki se preganja po uradni dolžnosti.</w:t>
      </w:r>
    </w:p>
    <w:p w14:paraId="3D379F66" w14:textId="77777777" w:rsidR="00B32912" w:rsidRDefault="00B32912" w:rsidP="00B32912">
      <w:pPr>
        <w:spacing w:after="0"/>
        <w:rPr>
          <w:rFonts w:cs="Arial"/>
        </w:rPr>
      </w:pPr>
    </w:p>
    <w:p w14:paraId="3D379F67" w14:textId="77777777" w:rsidR="00B32912" w:rsidRDefault="00B32912" w:rsidP="00B32912">
      <w:pPr>
        <w:spacing w:after="0"/>
        <w:rPr>
          <w:rFonts w:cs="Arial"/>
        </w:rPr>
      </w:pPr>
      <w:r>
        <w:rPr>
          <w:rFonts w:cs="Arial"/>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w:t>
      </w:r>
      <w:r w:rsidRPr="00005E46">
        <w:rPr>
          <w:rFonts w:cs="Arial"/>
          <w:b/>
        </w:rPr>
        <w:t>prvič sklene pogodbo o zaposlitvi</w:t>
      </w:r>
      <w:r>
        <w:rPr>
          <w:rFonts w:cs="Arial"/>
        </w:rPr>
        <w:t xml:space="preserve">,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3D379F68" w14:textId="77777777" w:rsidR="00B32912" w:rsidRDefault="00B32912" w:rsidP="00B32912">
      <w:pPr>
        <w:spacing w:after="0"/>
        <w:rPr>
          <w:rFonts w:cs="Arial"/>
        </w:rPr>
      </w:pPr>
    </w:p>
    <w:p w14:paraId="3D379F69" w14:textId="77777777" w:rsidR="00B32912" w:rsidRDefault="00B32912" w:rsidP="00B32912">
      <w:pPr>
        <w:spacing w:after="0"/>
        <w:rPr>
          <w:rFonts w:cs="Arial"/>
        </w:rPr>
      </w:pPr>
      <w:r>
        <w:rPr>
          <w:rFonts w:cs="Arial"/>
        </w:rPr>
        <w:t>Naloge delovnega mesta:</w:t>
      </w:r>
    </w:p>
    <w:p w14:paraId="49897FD2" w14:textId="77777777" w:rsidR="00C612A7" w:rsidRDefault="00C612A7" w:rsidP="00C612A7">
      <w:pPr>
        <w:numPr>
          <w:ilvl w:val="0"/>
          <w:numId w:val="2"/>
        </w:numPr>
        <w:spacing w:after="0"/>
        <w:jc w:val="left"/>
        <w:rPr>
          <w:rFonts w:cs="Arial"/>
        </w:rPr>
      </w:pPr>
      <w:r>
        <w:rPr>
          <w:rFonts w:cs="Arial"/>
        </w:rPr>
        <w:t>usposabljanje za samostojno oblikovanje manj zahtevnih gradiv s predlogi ukrepov,</w:t>
      </w:r>
    </w:p>
    <w:p w14:paraId="45F4CB6D" w14:textId="77777777" w:rsidR="00AD4980" w:rsidRDefault="00AD4980" w:rsidP="00AD4980">
      <w:pPr>
        <w:numPr>
          <w:ilvl w:val="0"/>
          <w:numId w:val="2"/>
        </w:numPr>
        <w:spacing w:after="0"/>
        <w:jc w:val="left"/>
        <w:rPr>
          <w:rFonts w:cs="Arial"/>
        </w:rPr>
      </w:pPr>
      <w:r>
        <w:rPr>
          <w:rFonts w:cs="Arial"/>
        </w:rPr>
        <w:t>usposabljanje za zbiranje, urejanje in pripravo podatkov za oblikovanje zahtevnejših gradiv,</w:t>
      </w:r>
    </w:p>
    <w:p w14:paraId="3D379F6C" w14:textId="77777777" w:rsidR="00334FF4" w:rsidRDefault="00334FF4" w:rsidP="00B32912">
      <w:pPr>
        <w:numPr>
          <w:ilvl w:val="0"/>
          <w:numId w:val="2"/>
        </w:numPr>
        <w:spacing w:after="0"/>
        <w:jc w:val="left"/>
        <w:rPr>
          <w:rFonts w:cs="Arial"/>
        </w:rPr>
      </w:pPr>
      <w:r>
        <w:rPr>
          <w:rFonts w:cs="Arial"/>
        </w:rPr>
        <w:t>pomoč pri pripravi osnutkov predpisov in drugih zahtevnejših gradiv,</w:t>
      </w:r>
    </w:p>
    <w:p w14:paraId="3D379F6D" w14:textId="77777777" w:rsidR="00B32912" w:rsidRDefault="00B32912" w:rsidP="00B32912">
      <w:pPr>
        <w:numPr>
          <w:ilvl w:val="0"/>
          <w:numId w:val="2"/>
        </w:numPr>
        <w:spacing w:after="0"/>
        <w:jc w:val="left"/>
        <w:rPr>
          <w:rFonts w:cs="Arial"/>
        </w:rPr>
      </w:pPr>
      <w:r>
        <w:rPr>
          <w:rFonts w:cs="Arial"/>
        </w:rPr>
        <w:t xml:space="preserve">usposabljanje za opravljanje </w:t>
      </w:r>
      <w:r w:rsidR="00334FF4">
        <w:rPr>
          <w:rFonts w:cs="Arial"/>
        </w:rPr>
        <w:t xml:space="preserve">drugih </w:t>
      </w:r>
      <w:r w:rsidR="00C062A3">
        <w:rPr>
          <w:rFonts w:cs="Arial"/>
        </w:rPr>
        <w:t xml:space="preserve">upravnih </w:t>
      </w:r>
      <w:r w:rsidR="00334FF4">
        <w:rPr>
          <w:rFonts w:cs="Arial"/>
        </w:rPr>
        <w:t>nalog podobne zahtevnosti</w:t>
      </w:r>
      <w:r>
        <w:rPr>
          <w:rFonts w:cs="Arial"/>
        </w:rPr>
        <w:t>.</w:t>
      </w:r>
    </w:p>
    <w:p w14:paraId="3D379F6F" w14:textId="77777777" w:rsidR="00B32912" w:rsidRDefault="00B32912" w:rsidP="00B32912">
      <w:pPr>
        <w:spacing w:after="0"/>
        <w:rPr>
          <w:rFonts w:cs="Arial"/>
        </w:rPr>
      </w:pPr>
    </w:p>
    <w:p w14:paraId="3D379F70" w14:textId="77777777" w:rsidR="00B32912" w:rsidRDefault="00B32912" w:rsidP="00B32912">
      <w:pPr>
        <w:spacing w:after="0"/>
        <w:rPr>
          <w:rFonts w:cs="Arial"/>
        </w:rPr>
      </w:pPr>
      <w:r>
        <w:rPr>
          <w:rFonts w:cs="Arial"/>
        </w:rPr>
        <w:t>Prijava mora vsebovati:</w:t>
      </w:r>
    </w:p>
    <w:p w14:paraId="3D379F71" w14:textId="77777777" w:rsidR="00B32912" w:rsidRDefault="00B32912" w:rsidP="00B32912">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3D379F72" w14:textId="77777777" w:rsidR="00B32912" w:rsidRDefault="00B32912" w:rsidP="00B32912">
      <w:pPr>
        <w:numPr>
          <w:ilvl w:val="0"/>
          <w:numId w:val="3"/>
        </w:numPr>
        <w:spacing w:after="0"/>
        <w:rPr>
          <w:rFonts w:cs="Arial"/>
        </w:rPr>
      </w:pPr>
      <w:r>
        <w:rPr>
          <w:rFonts w:cs="Arial"/>
        </w:rPr>
        <w:t>pisno izjavo kandidata, da v skladu z 2. členom Pravilnika in prvim odstavkom 106. člena ZJU izpolnjuje pogoje za zasedbo objavljenega pripravniškega delovnega mesta;</w:t>
      </w:r>
    </w:p>
    <w:p w14:paraId="3D379F73" w14:textId="77777777" w:rsidR="00B32912" w:rsidRDefault="00B32912" w:rsidP="00B32912">
      <w:pPr>
        <w:numPr>
          <w:ilvl w:val="0"/>
          <w:numId w:val="3"/>
        </w:numPr>
        <w:spacing w:after="0"/>
        <w:rPr>
          <w:rFonts w:cs="Arial"/>
        </w:rPr>
      </w:pPr>
      <w:r>
        <w:rPr>
          <w:rFonts w:cs="Arial"/>
        </w:rPr>
        <w:t xml:space="preserve">pisno izjavo kandidata, da: </w:t>
      </w:r>
    </w:p>
    <w:p w14:paraId="3D379F74" w14:textId="77777777" w:rsidR="00B32912" w:rsidRDefault="00B32912" w:rsidP="00B32912">
      <w:pPr>
        <w:pStyle w:val="Odstavekseznama1"/>
        <w:numPr>
          <w:ilvl w:val="0"/>
          <w:numId w:val="4"/>
        </w:numPr>
        <w:spacing w:after="0"/>
        <w:rPr>
          <w:rFonts w:cs="Arial"/>
        </w:rPr>
      </w:pPr>
      <w:r>
        <w:rPr>
          <w:rFonts w:cs="Arial"/>
        </w:rPr>
        <w:t>je državljan Republike Slovenije;</w:t>
      </w:r>
    </w:p>
    <w:p w14:paraId="3D379F75" w14:textId="53A6D9D8" w:rsidR="00ED176A" w:rsidRDefault="00ED176A" w:rsidP="00ED176A">
      <w:pPr>
        <w:pStyle w:val="Odstavekseznama1"/>
        <w:numPr>
          <w:ilvl w:val="0"/>
          <w:numId w:val="4"/>
        </w:numPr>
        <w:spacing w:after="0"/>
        <w:rPr>
          <w:rFonts w:cs="Arial"/>
        </w:rPr>
      </w:pPr>
      <w:r>
        <w:rPr>
          <w:rFonts w:cs="Arial"/>
        </w:rPr>
        <w:t>nima dvojnega državljanstva;</w:t>
      </w:r>
    </w:p>
    <w:p w14:paraId="3D379F76" w14:textId="77777777" w:rsidR="00B32912" w:rsidRDefault="00B32912" w:rsidP="00B32912">
      <w:pPr>
        <w:pStyle w:val="Odstavekseznama1"/>
        <w:numPr>
          <w:ilvl w:val="0"/>
          <w:numId w:val="4"/>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B32912">
      <w:pPr>
        <w:pStyle w:val="Odstavekseznama1"/>
        <w:numPr>
          <w:ilvl w:val="0"/>
          <w:numId w:val="4"/>
        </w:numPr>
        <w:spacing w:after="0"/>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8" w14:textId="77777777" w:rsidR="00ED176A" w:rsidRPr="00ED176A" w:rsidRDefault="00B32912" w:rsidP="00B32912">
      <w:pPr>
        <w:pStyle w:val="Odstavekseznama1"/>
        <w:numPr>
          <w:ilvl w:val="0"/>
          <w:numId w:val="3"/>
        </w:numPr>
        <w:spacing w:after="0"/>
      </w:pPr>
      <w:r w:rsidRPr="00ED176A">
        <w:rPr>
          <w:rFonts w:cs="Arial"/>
        </w:rPr>
        <w:t>pisno izjavo, da za namen tega natečajnega postopka dovoljuje Ministrstvu za obrambo pridobitev podatkov iz 3. točke iz uradne evidence</w:t>
      </w:r>
      <w:r w:rsidR="00ED176A" w:rsidRPr="00ED176A">
        <w:rPr>
          <w:rFonts w:cs="Arial"/>
        </w:rPr>
        <w:t>;</w:t>
      </w:r>
    </w:p>
    <w:p w14:paraId="3D379F79" w14:textId="3EEC547D" w:rsidR="00334FF4" w:rsidRDefault="00B32912" w:rsidP="00B32912">
      <w:pPr>
        <w:pStyle w:val="Odstavekseznama1"/>
        <w:numPr>
          <w:ilvl w:val="0"/>
          <w:numId w:val="3"/>
        </w:numPr>
        <w:spacing w:after="0"/>
      </w:pPr>
      <w:r w:rsidRPr="00694D4B">
        <w:lastRenderedPageBreak/>
        <w:t>pisno izjavo, da soglaša s tem, da se bo zanj opravilo varnostno preverjanje za dostop do tajnih podatkov stopnje »</w:t>
      </w:r>
      <w:r w:rsidR="00C612A7">
        <w:t>TAJNO</w:t>
      </w:r>
      <w:r w:rsidRPr="00694D4B">
        <w:t>« sklad</w:t>
      </w:r>
      <w:r>
        <w:t>no</w:t>
      </w:r>
      <w:r w:rsidRPr="00694D4B">
        <w:t xml:space="preserve"> z Zakonom o tajnih podatkih (Uradni list RS, št. 50/2006 – </w:t>
      </w:r>
      <w:r>
        <w:t>uradno prečiščeno besedilo 2), če</w:t>
      </w:r>
      <w:r w:rsidRPr="00694D4B">
        <w:t xml:space="preserve"> kandida</w:t>
      </w:r>
      <w:r>
        <w:t>t ustreznega dovoljenja še nima</w:t>
      </w:r>
      <w:r w:rsidR="00ED176A">
        <w:t>;</w:t>
      </w:r>
    </w:p>
    <w:p w14:paraId="3D379F7A" w14:textId="44BC35F7" w:rsidR="00980EC2" w:rsidRPr="00694D4B" w:rsidRDefault="00980EC2" w:rsidP="00980EC2">
      <w:pPr>
        <w:numPr>
          <w:ilvl w:val="0"/>
          <w:numId w:val="3"/>
        </w:numPr>
        <w:spacing w:after="0"/>
      </w:pPr>
      <w:r w:rsidRPr="00694D4B">
        <w:t>pisno izjavo, da soglaša s tem, da se bo zanj opravilo varnostno preverjanje skladno s 35. členom Zakona o obrambi (Uradni list RS, št. 103/04</w:t>
      </w:r>
      <w:r>
        <w:t xml:space="preserve"> – uradn</w:t>
      </w:r>
      <w:r w:rsidR="00005E46">
        <w:t>o prečiščeno besedilo in 95/15).</w:t>
      </w:r>
    </w:p>
    <w:p w14:paraId="3D379F7B" w14:textId="77777777" w:rsidR="00B32912" w:rsidRDefault="00B32912" w:rsidP="00B32912">
      <w:pPr>
        <w:spacing w:after="0"/>
        <w:rPr>
          <w:rFonts w:cs="Arial"/>
        </w:rPr>
      </w:pPr>
    </w:p>
    <w:p w14:paraId="3D379F7C" w14:textId="244668CB" w:rsidR="00B32912" w:rsidRDefault="00005E46" w:rsidP="00B32912">
      <w:pPr>
        <w:spacing w:after="0"/>
        <w:rPr>
          <w:rFonts w:cs="Arial"/>
        </w:rPr>
      </w:pPr>
      <w:r>
        <w:rPr>
          <w:rFonts w:cs="Arial"/>
        </w:rPr>
        <w:t>P</w:t>
      </w:r>
      <w:r w:rsidR="00B32912">
        <w:rPr>
          <w:rFonts w:cs="Arial"/>
        </w:rPr>
        <w:t xml:space="preserve">rijava </w:t>
      </w:r>
      <w:r>
        <w:rPr>
          <w:rFonts w:cs="Arial"/>
        </w:rPr>
        <w:t xml:space="preserve">mora nujno </w:t>
      </w:r>
      <w:r w:rsidR="00B32912">
        <w:rPr>
          <w:rFonts w:cs="Arial"/>
        </w:rPr>
        <w:t>vseb</w:t>
      </w:r>
      <w:r>
        <w:rPr>
          <w:rFonts w:cs="Arial"/>
        </w:rPr>
        <w:t>ovati</w:t>
      </w:r>
      <w:r w:rsidR="00B32912">
        <w:rPr>
          <w:rFonts w:cs="Arial"/>
        </w:rPr>
        <w:t xml:space="preserve"> življenjepis ter da kandidat v njej poleg formalne izobrazbe navede tudi druga znanja in veščine, ki jih je pridobil. </w:t>
      </w:r>
    </w:p>
    <w:p w14:paraId="3D379F7D" w14:textId="77777777" w:rsidR="00B32912" w:rsidRDefault="00B32912" w:rsidP="00B32912">
      <w:pPr>
        <w:spacing w:after="0"/>
        <w:rPr>
          <w:rFonts w:cs="Arial"/>
        </w:rPr>
      </w:pPr>
    </w:p>
    <w:p w14:paraId="3D379F7E" w14:textId="1496EFA5" w:rsidR="00B32912" w:rsidRDefault="00B32912" w:rsidP="00B32912">
      <w:pPr>
        <w:spacing w:after="0"/>
        <w:rPr>
          <w:rFonts w:cs="Arial"/>
        </w:rPr>
      </w:pPr>
      <w:r>
        <w:rPr>
          <w:rFonts w:cs="Arial"/>
        </w:rPr>
        <w:t>Strokovna usposobljenost kandidatov se bo presojala na podlagi priloženih izjav</w:t>
      </w:r>
      <w:r w:rsidR="008850C5">
        <w:rPr>
          <w:rFonts w:cs="Arial"/>
        </w:rPr>
        <w:t xml:space="preserve"> in dokazil</w:t>
      </w:r>
      <w:r>
        <w:rPr>
          <w:rFonts w:cs="Arial"/>
        </w:rPr>
        <w:t>, na podlagi razgovora s kandidati oziroma s pomočjo morebitnih drugih metod preverjanja strokovne usposobljenosti kandidatov.</w:t>
      </w:r>
    </w:p>
    <w:p w14:paraId="3D379F7F" w14:textId="77777777" w:rsidR="00B32912" w:rsidRDefault="00B32912" w:rsidP="00B32912">
      <w:pPr>
        <w:spacing w:after="0"/>
        <w:rPr>
          <w:rFonts w:cs="Arial"/>
        </w:rPr>
      </w:pPr>
    </w:p>
    <w:p w14:paraId="3D379F80" w14:textId="77777777" w:rsidR="00B32912" w:rsidRPr="000A5A32" w:rsidRDefault="00B32912" w:rsidP="00B32912">
      <w:pPr>
        <w:spacing w:after="0"/>
        <w:rPr>
          <w:rFonts w:cs="Arial"/>
        </w:rPr>
      </w:pPr>
      <w:r w:rsidRPr="000A5A32">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3D379F81" w14:textId="77777777" w:rsidR="00B32912" w:rsidRDefault="00B32912" w:rsidP="00B32912">
      <w:pPr>
        <w:spacing w:after="0"/>
        <w:rPr>
          <w:rFonts w:cs="Arial"/>
        </w:rPr>
      </w:pPr>
    </w:p>
    <w:p w14:paraId="3D379F82" w14:textId="7B753899" w:rsidR="00B32912" w:rsidRDefault="00B32912" w:rsidP="00B32912">
      <w:pPr>
        <w:spacing w:after="0"/>
        <w:rPr>
          <w:rFonts w:cs="Arial"/>
        </w:rPr>
      </w:pPr>
      <w:r>
        <w:rPr>
          <w:rFonts w:cs="Arial"/>
        </w:rPr>
        <w:t xml:space="preserve">Pripravnik se bo usposabljal za opravljanje del v nazivu svetovalec. Z izbranim kandidatom bo sklenjeno delovno razmerje za določen čas </w:t>
      </w:r>
      <w:r w:rsidR="009428A6">
        <w:rPr>
          <w:rFonts w:cs="Arial"/>
        </w:rPr>
        <w:t xml:space="preserve">- </w:t>
      </w:r>
      <w:r>
        <w:rPr>
          <w:rFonts w:cs="Arial"/>
        </w:rPr>
        <w:t>10 mesecev, za čas opravljanja pripravništva, s polnim delovnim časom</w:t>
      </w:r>
      <w:r w:rsidR="00107F3D">
        <w:rPr>
          <w:rFonts w:cs="Arial"/>
        </w:rPr>
        <w:t>, v kolikor po opravljenem predhodnem zdravniškem pregledu ter varnostnem preverjanju ne bo ugotovljenih zadržkov</w:t>
      </w:r>
      <w:r>
        <w:rPr>
          <w:rFonts w:cs="Arial"/>
        </w:rPr>
        <w:t xml:space="preserve">. Izbrani kandidat bo delo opravljal v prostorih Ministrstva za </w:t>
      </w:r>
      <w:r w:rsidR="00375836">
        <w:rPr>
          <w:rFonts w:cs="Arial"/>
        </w:rPr>
        <w:t xml:space="preserve">obrambo, </w:t>
      </w:r>
      <w:r>
        <w:rPr>
          <w:rFonts w:cs="Arial"/>
        </w:rPr>
        <w:t>Vojkov</w:t>
      </w:r>
      <w:r w:rsidR="00375836">
        <w:rPr>
          <w:rFonts w:cs="Arial"/>
        </w:rPr>
        <w:t>a</w:t>
      </w:r>
      <w:r>
        <w:rPr>
          <w:rFonts w:cs="Arial"/>
        </w:rPr>
        <w:t xml:space="preserve"> cest</w:t>
      </w:r>
      <w:r w:rsidR="00375836">
        <w:rPr>
          <w:rFonts w:cs="Arial"/>
        </w:rPr>
        <w:t>a</w:t>
      </w:r>
      <w:r>
        <w:rPr>
          <w:rFonts w:cs="Arial"/>
        </w:rPr>
        <w:t xml:space="preserve"> </w:t>
      </w:r>
      <w:r w:rsidR="00713548">
        <w:rPr>
          <w:rFonts w:cs="Arial"/>
        </w:rPr>
        <w:t>55</w:t>
      </w:r>
      <w:r>
        <w:rPr>
          <w:rFonts w:cs="Arial"/>
        </w:rPr>
        <w:t xml:space="preserve"> v Ljubljani oziroma v drugih nje</w:t>
      </w:r>
      <w:r w:rsidR="00375836">
        <w:rPr>
          <w:rFonts w:cs="Arial"/>
        </w:rPr>
        <w:t>govih</w:t>
      </w:r>
      <w:r>
        <w:rPr>
          <w:rFonts w:cs="Arial"/>
        </w:rPr>
        <w:t xml:space="preserve"> uradnih prostorih.</w:t>
      </w:r>
    </w:p>
    <w:p w14:paraId="3D379F83" w14:textId="77777777" w:rsidR="00B32912" w:rsidRDefault="00B32912" w:rsidP="00B32912">
      <w:pPr>
        <w:spacing w:after="0"/>
        <w:rPr>
          <w:rFonts w:cs="Arial"/>
        </w:rPr>
      </w:pPr>
    </w:p>
    <w:p w14:paraId="3D379F84" w14:textId="1BF346CC" w:rsidR="00B32912" w:rsidRDefault="00B32912" w:rsidP="00B32912">
      <w:pPr>
        <w:spacing w:after="0"/>
        <w:rPr>
          <w:rFonts w:cs="Arial"/>
        </w:rPr>
      </w:pPr>
      <w:r>
        <w:rPr>
          <w:rFonts w:cs="Arial"/>
        </w:rPr>
        <w:t>Kandidat vloži prijavo v pisni obliki (na priloženem obrazcu »</w:t>
      </w:r>
      <w:hyperlink r:id="rId5" w:history="1">
        <w:r>
          <w:rPr>
            <w:rStyle w:val="Hiperpovezava"/>
            <w:rFonts w:cs="Arial"/>
            <w:color w:val="auto"/>
            <w:u w:val="none"/>
          </w:rPr>
          <w:t>Vloga</w:t>
        </w:r>
      </w:hyperlink>
      <w:r>
        <w:rPr>
          <w:rFonts w:cs="Arial"/>
        </w:rPr>
        <w:t xml:space="preserve"> za zaposlitev«), ki jo pošlje v zaprti ovojnici z označbo: »Za javni natečaj za delovno mesto svetovalec pripravnik v </w:t>
      </w:r>
      <w:r w:rsidR="000A5A32">
        <w:rPr>
          <w:rFonts w:cs="Arial"/>
        </w:rPr>
        <w:t xml:space="preserve">Direktoratu za obrambne zadeve, </w:t>
      </w:r>
      <w:r w:rsidR="00C612A7" w:rsidRPr="00C612A7">
        <w:rPr>
          <w:rFonts w:cs="Arial"/>
        </w:rPr>
        <w:t>Sektorju za načrtovanje, Oddelku za civilne zmogljivosti in krizno odzivanje</w:t>
      </w:r>
      <w:r w:rsidR="00005E46">
        <w:t>,</w:t>
      </w:r>
      <w:r>
        <w:rPr>
          <w:rFonts w:cs="Arial"/>
        </w:rPr>
        <w:t xml:space="preserve"> št. </w:t>
      </w:r>
      <w:r w:rsidR="00E722A9" w:rsidRPr="00C928DC">
        <w:rPr>
          <w:rFonts w:cs="Arial"/>
          <w:b/>
          <w:bCs/>
        </w:rPr>
        <w:t>1003-</w:t>
      </w:r>
      <w:r w:rsidR="00107F3D">
        <w:rPr>
          <w:rFonts w:cs="Arial"/>
          <w:b/>
          <w:bCs/>
        </w:rPr>
        <w:t>7</w:t>
      </w:r>
      <w:r w:rsidR="00E722A9" w:rsidRPr="00C928DC">
        <w:rPr>
          <w:rFonts w:cs="Arial"/>
          <w:b/>
          <w:bCs/>
        </w:rPr>
        <w:t>/20</w:t>
      </w:r>
      <w:r w:rsidR="00107F3D">
        <w:rPr>
          <w:rFonts w:cs="Arial"/>
          <w:b/>
          <w:bCs/>
        </w:rPr>
        <w:t>20</w:t>
      </w:r>
      <w:r>
        <w:rPr>
          <w:rFonts w:cs="Arial"/>
        </w:rPr>
        <w:t xml:space="preserve">« </w:t>
      </w:r>
      <w:r>
        <w:rPr>
          <w:rFonts w:cs="Arial"/>
          <w:b/>
          <w:bCs/>
        </w:rPr>
        <w:t>na naslov:</w:t>
      </w:r>
      <w:r>
        <w:rPr>
          <w:rFonts w:cs="Arial"/>
        </w:rPr>
        <w:t xml:space="preserve"> Ministrstvo za obrambo, Služba za kadrovske zadeve, Vojkova cesta 55, 1000 Ljubljana, in sicer v </w:t>
      </w:r>
      <w:r w:rsidRPr="00304372">
        <w:rPr>
          <w:rFonts w:cs="Arial"/>
        </w:rPr>
        <w:t>roku</w:t>
      </w:r>
      <w:r w:rsidRPr="00304372">
        <w:rPr>
          <w:rFonts w:cs="Arial"/>
          <w:b/>
          <w:bCs/>
        </w:rPr>
        <w:t xml:space="preserve"> </w:t>
      </w:r>
      <w:r w:rsidR="00103CAE">
        <w:rPr>
          <w:rFonts w:cs="Arial"/>
          <w:b/>
          <w:bCs/>
        </w:rPr>
        <w:t>8</w:t>
      </w:r>
      <w:r w:rsidRPr="00304372">
        <w:rPr>
          <w:rFonts w:cs="Arial"/>
          <w:b/>
          <w:bCs/>
        </w:rPr>
        <w:t xml:space="preserve"> dni </w:t>
      </w:r>
      <w:r>
        <w:rPr>
          <w:rFonts w:cs="Arial"/>
          <w:b/>
          <w:bCs/>
        </w:rPr>
        <w:t>po objavi</w:t>
      </w:r>
      <w:r>
        <w:rPr>
          <w:rFonts w:cs="Arial"/>
        </w:rPr>
        <w:t xml:space="preserve"> </w:t>
      </w:r>
      <w:r w:rsidR="00107F3D">
        <w:rPr>
          <w:rFonts w:cs="Arial"/>
        </w:rPr>
        <w:t xml:space="preserve">na </w:t>
      </w:r>
      <w:r w:rsidR="00107F3D" w:rsidRPr="00B72EEC">
        <w:t>s</w:t>
      </w:r>
      <w:r w:rsidR="00107F3D">
        <w:t>pletnem portalu državne uprave GOV.SI</w:t>
      </w:r>
      <w:r w:rsidR="00107F3D" w:rsidRPr="00FB0A44">
        <w:rPr>
          <w:rFonts w:cs="Arial"/>
        </w:rPr>
        <w:t xml:space="preserve"> </w:t>
      </w:r>
      <w:r w:rsidR="00107F3D" w:rsidRPr="00503B6D">
        <w:t>in Zavoda Republike Slovenije za zaposlovanje</w:t>
      </w:r>
      <w:r w:rsidR="004B6AC7" w:rsidRPr="00503B6D">
        <w:t xml:space="preserve">, torej do vključno </w:t>
      </w:r>
      <w:r w:rsidR="00F16D38">
        <w:t>9</w:t>
      </w:r>
      <w:r w:rsidR="007460CE">
        <w:t xml:space="preserve">. </w:t>
      </w:r>
      <w:r w:rsidR="00F16D38">
        <w:t>3</w:t>
      </w:r>
      <w:bookmarkStart w:id="0" w:name="_GoBack"/>
      <w:bookmarkEnd w:id="0"/>
      <w:r w:rsidR="007460CE">
        <w:t>. 2021</w:t>
      </w:r>
      <w:r w:rsidR="004B6AC7" w:rsidRPr="00503B6D">
        <w:t xml:space="preserve"> (zadnji dan oddaje priporočeno po pošti).</w:t>
      </w:r>
      <w:r>
        <w:rPr>
          <w:rFonts w:cs="Arial"/>
        </w:rPr>
        <w:t xml:space="preserve"> Za pisno obliko prijave se šteje tudi elektronska oblika, poslana </w:t>
      </w:r>
      <w:r>
        <w:rPr>
          <w:rFonts w:cs="Arial"/>
          <w:b/>
          <w:bCs/>
        </w:rPr>
        <w:t>na elektronski naslov</w:t>
      </w:r>
      <w:r>
        <w:rPr>
          <w:rFonts w:cs="Arial"/>
        </w:rPr>
        <w:t xml:space="preserve">: </w:t>
      </w:r>
      <w:hyperlink r:id="rId6" w:history="1">
        <w:r w:rsidRPr="00AF0270">
          <w:rPr>
            <w:rStyle w:val="Hiperpovezava"/>
            <w:rFonts w:cs="Arial"/>
          </w:rPr>
          <w:t>glavna.pisarna@mors.si</w:t>
        </w:r>
      </w:hyperlink>
      <w:r>
        <w:rPr>
          <w:rFonts w:cs="Arial"/>
        </w:rPr>
        <w:t>, pri čemer veljavnost prijave ni pogojena z elektronskim podpisom.</w:t>
      </w:r>
    </w:p>
    <w:p w14:paraId="3D379F85" w14:textId="77777777" w:rsidR="00B32912" w:rsidRDefault="00B32912" w:rsidP="00B32912">
      <w:pPr>
        <w:spacing w:after="0"/>
        <w:rPr>
          <w:rFonts w:cs="Arial"/>
        </w:rPr>
      </w:pPr>
    </w:p>
    <w:p w14:paraId="1997E3A3" w14:textId="77777777" w:rsidR="00107F3D" w:rsidRPr="00107F3D" w:rsidRDefault="00107F3D" w:rsidP="00107F3D">
      <w:pPr>
        <w:spacing w:after="0"/>
      </w:pPr>
      <w:r w:rsidRPr="00107F3D">
        <w:rPr>
          <w:rFonts w:cs="Arial"/>
        </w:rPr>
        <w:t xml:space="preserve">Kandidati bodo o izbiri pisno obveščeni. </w:t>
      </w:r>
      <w:r w:rsidRPr="00107F3D">
        <w:t>Obvestilo o končanem javnem natečaju bo objavljeno na spletnem portalu državne uprave GOV.SI.</w:t>
      </w:r>
    </w:p>
    <w:p w14:paraId="7823E638" w14:textId="77777777" w:rsidR="0022366E" w:rsidRPr="0022366E" w:rsidRDefault="0022366E" w:rsidP="0022366E">
      <w:pPr>
        <w:tabs>
          <w:tab w:val="center" w:pos="4320"/>
          <w:tab w:val="right" w:pos="8640"/>
        </w:tabs>
        <w:spacing w:after="0" w:line="260" w:lineRule="atLeast"/>
        <w:rPr>
          <w:rFonts w:cs="Arial"/>
          <w:lang w:eastAsia="en-US"/>
        </w:rPr>
      </w:pPr>
    </w:p>
    <w:p w14:paraId="1443FD7D" w14:textId="404F68FE" w:rsidR="0022366E" w:rsidRPr="0022366E" w:rsidRDefault="0022366E" w:rsidP="0022366E">
      <w:pPr>
        <w:tabs>
          <w:tab w:val="center" w:pos="4320"/>
          <w:tab w:val="right" w:pos="8640"/>
        </w:tabs>
        <w:spacing w:after="0" w:line="260" w:lineRule="atLeast"/>
        <w:rPr>
          <w:rFonts w:cs="Arial"/>
          <w:lang w:eastAsia="en-US"/>
        </w:rPr>
      </w:pPr>
      <w:r w:rsidRPr="0022366E">
        <w:rPr>
          <w:rFonts w:cs="Arial"/>
          <w:lang w:eastAsia="en-US"/>
        </w:rPr>
        <w:t xml:space="preserve">Informacije o izvedbi javnega natečaja je možno dobiti na telefonski številki </w:t>
      </w:r>
      <w:r w:rsidR="00107F3D">
        <w:rPr>
          <w:rFonts w:cs="Arial"/>
          <w:lang w:eastAsia="en-US"/>
        </w:rPr>
        <w:t>01/471 1682, pri Heleni Balažič Kondič</w:t>
      </w:r>
    </w:p>
    <w:p w14:paraId="0F6063BA" w14:textId="77777777" w:rsidR="0022366E" w:rsidRPr="0022366E" w:rsidRDefault="0022366E" w:rsidP="0022366E">
      <w:pPr>
        <w:spacing w:after="0" w:line="260" w:lineRule="atLeast"/>
        <w:rPr>
          <w:rFonts w:cs="Arial"/>
          <w:lang w:eastAsia="en-US"/>
        </w:rPr>
      </w:pPr>
    </w:p>
    <w:p w14:paraId="7FDE9CB3" w14:textId="77777777" w:rsidR="0022366E" w:rsidRPr="0022366E" w:rsidRDefault="0022366E" w:rsidP="0022366E">
      <w:pPr>
        <w:tabs>
          <w:tab w:val="center" w:pos="4320"/>
          <w:tab w:val="right" w:pos="8640"/>
        </w:tabs>
        <w:spacing w:after="0" w:line="260" w:lineRule="atLeast"/>
        <w:rPr>
          <w:rFonts w:cs="Arial"/>
          <w:lang w:eastAsia="en-US"/>
        </w:rPr>
      </w:pPr>
      <w:r w:rsidRPr="0022366E">
        <w:rPr>
          <w:rFonts w:cs="Arial"/>
          <w:lang w:eastAsia="en-US"/>
        </w:rPr>
        <w:t xml:space="preserve">Opomba: Uporabljeni izrazi, zapisani v moški slovnični obliki, so uporabljeni kot nevtralni za ženske in moške. </w:t>
      </w:r>
    </w:p>
    <w:p w14:paraId="1A2E7FD5" w14:textId="77777777" w:rsidR="0022366E" w:rsidRPr="0022366E" w:rsidRDefault="0022366E" w:rsidP="0022366E">
      <w:pPr>
        <w:spacing w:after="200" w:line="276" w:lineRule="auto"/>
        <w:jc w:val="left"/>
        <w:rPr>
          <w:rFonts w:asciiTheme="minorHAnsi" w:eastAsiaTheme="minorHAnsi" w:hAnsiTheme="minorHAnsi" w:cstheme="minorBidi"/>
          <w:sz w:val="22"/>
          <w:szCs w:val="22"/>
          <w:lang w:eastAsia="en-US"/>
        </w:rPr>
      </w:pPr>
    </w:p>
    <w:p w14:paraId="3D379F8B" w14:textId="77777777" w:rsidR="00B32912" w:rsidRDefault="00B32912" w:rsidP="00B32912">
      <w:pPr>
        <w:spacing w:after="0"/>
        <w:rPr>
          <w:rFonts w:cs="Arial"/>
        </w:rPr>
      </w:pPr>
    </w:p>
    <w:p w14:paraId="3D379F8C" w14:textId="77777777" w:rsidR="00B32912" w:rsidRDefault="00B32912" w:rsidP="00B32912"/>
    <w:p w14:paraId="3D379F8D" w14:textId="77777777" w:rsidR="00B32912" w:rsidRDefault="00B32912" w:rsidP="00331E06">
      <w:pPr>
        <w:spacing w:after="0"/>
        <w:rPr>
          <w:rFonts w:cs="Arial"/>
        </w:rPr>
      </w:pPr>
    </w:p>
    <w:p w14:paraId="3D379F8E" w14:textId="77777777" w:rsidR="00B32912" w:rsidRDefault="00B32912" w:rsidP="00331E06">
      <w:pPr>
        <w:spacing w:after="0"/>
        <w:rPr>
          <w:rFonts w:cs="Arial"/>
        </w:rPr>
      </w:pPr>
    </w:p>
    <w:p w14:paraId="3D379F8F" w14:textId="77777777" w:rsidR="00B32912" w:rsidRDefault="00B32912" w:rsidP="00331E06">
      <w:pPr>
        <w:spacing w:after="0"/>
        <w:rPr>
          <w:rFonts w:cs="Arial"/>
        </w:rPr>
      </w:pPr>
    </w:p>
    <w:p w14:paraId="3D379F90" w14:textId="77777777" w:rsidR="00B32912" w:rsidRDefault="00B32912" w:rsidP="00331E06">
      <w:pPr>
        <w:spacing w:after="0"/>
        <w:rPr>
          <w:rFonts w:cs="Arial"/>
        </w:rPr>
      </w:pPr>
    </w:p>
    <w:p w14:paraId="3D379F91" w14:textId="77777777" w:rsidR="00B32912" w:rsidRDefault="00B32912" w:rsidP="00331E06">
      <w:pPr>
        <w:spacing w:after="0"/>
        <w:rPr>
          <w:rFonts w:cs="Arial"/>
        </w:rPr>
      </w:pPr>
    </w:p>
    <w:p w14:paraId="3D379F92" w14:textId="77777777" w:rsidR="00B32912" w:rsidRDefault="00B32912" w:rsidP="00331E06">
      <w:pPr>
        <w:spacing w:after="0"/>
        <w:rPr>
          <w:rFonts w:cs="Arial"/>
        </w:rPr>
      </w:pPr>
    </w:p>
    <w:p w14:paraId="3D379F93" w14:textId="77777777" w:rsidR="00B32912" w:rsidRDefault="00B32912" w:rsidP="00331E06">
      <w:pPr>
        <w:spacing w:after="0"/>
        <w:rPr>
          <w:rFonts w:cs="Arial"/>
        </w:rPr>
      </w:pPr>
    </w:p>
    <w:p w14:paraId="3D379F94" w14:textId="77777777" w:rsidR="00B32912" w:rsidRDefault="00B32912" w:rsidP="00331E06">
      <w:pPr>
        <w:spacing w:after="0"/>
        <w:rPr>
          <w:rFonts w:cs="Arial"/>
        </w:rPr>
      </w:pPr>
    </w:p>
    <w:p w14:paraId="3D379F95" w14:textId="77777777" w:rsidR="00B32912" w:rsidRDefault="00B32912" w:rsidP="00331E06">
      <w:pPr>
        <w:spacing w:after="0"/>
        <w:rPr>
          <w:rFonts w:cs="Arial"/>
        </w:rPr>
      </w:pPr>
    </w:p>
    <w:p w14:paraId="3D379F96" w14:textId="77777777" w:rsidR="00B32912" w:rsidRDefault="00B32912" w:rsidP="00331E06">
      <w:pPr>
        <w:spacing w:after="0"/>
        <w:rPr>
          <w:rFonts w:cs="Arial"/>
        </w:rPr>
      </w:pPr>
    </w:p>
    <w:p w14:paraId="3D379F97" w14:textId="77777777" w:rsidR="00B32912" w:rsidRDefault="00B32912" w:rsidP="00331E06">
      <w:pPr>
        <w:spacing w:after="0"/>
        <w:rPr>
          <w:rFonts w:cs="Arial"/>
        </w:rPr>
      </w:pPr>
    </w:p>
    <w:p w14:paraId="3D379F98" w14:textId="77777777" w:rsidR="00B32912" w:rsidRDefault="00B32912" w:rsidP="00331E06">
      <w:pPr>
        <w:spacing w:after="0"/>
        <w:rPr>
          <w:rFonts w:cs="Arial"/>
        </w:rPr>
      </w:pPr>
    </w:p>
    <w:p w14:paraId="3D379F99" w14:textId="77777777" w:rsidR="00B32912" w:rsidRDefault="00B32912" w:rsidP="00331E06">
      <w:pPr>
        <w:spacing w:after="0"/>
        <w:rPr>
          <w:rFonts w:cs="Arial"/>
        </w:rPr>
      </w:pPr>
    </w:p>
    <w:p w14:paraId="3D379F9A" w14:textId="77777777" w:rsidR="00B32912" w:rsidRDefault="00B32912" w:rsidP="00331E06">
      <w:pPr>
        <w:spacing w:after="0"/>
        <w:rPr>
          <w:rFonts w:cs="Arial"/>
        </w:rPr>
      </w:pPr>
    </w:p>
    <w:sectPr w:rsidR="00B3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06"/>
    <w:rsid w:val="00005E46"/>
    <w:rsid w:val="0005017C"/>
    <w:rsid w:val="000A5A24"/>
    <w:rsid w:val="000A5A32"/>
    <w:rsid w:val="000D3425"/>
    <w:rsid w:val="000D3D6D"/>
    <w:rsid w:val="000F36CA"/>
    <w:rsid w:val="00103CAE"/>
    <w:rsid w:val="00107F3D"/>
    <w:rsid w:val="001E4049"/>
    <w:rsid w:val="0022366E"/>
    <w:rsid w:val="00242D39"/>
    <w:rsid w:val="00291D5A"/>
    <w:rsid w:val="00297496"/>
    <w:rsid w:val="002B4D2D"/>
    <w:rsid w:val="00304372"/>
    <w:rsid w:val="00331E06"/>
    <w:rsid w:val="00334FF4"/>
    <w:rsid w:val="00375836"/>
    <w:rsid w:val="004869E2"/>
    <w:rsid w:val="004B6AC7"/>
    <w:rsid w:val="004D4415"/>
    <w:rsid w:val="00535D52"/>
    <w:rsid w:val="005E2573"/>
    <w:rsid w:val="00600924"/>
    <w:rsid w:val="00713548"/>
    <w:rsid w:val="007321F6"/>
    <w:rsid w:val="007460CE"/>
    <w:rsid w:val="00817032"/>
    <w:rsid w:val="008850C5"/>
    <w:rsid w:val="008A4D39"/>
    <w:rsid w:val="009428A6"/>
    <w:rsid w:val="00980EC2"/>
    <w:rsid w:val="009B57D3"/>
    <w:rsid w:val="00AA38C5"/>
    <w:rsid w:val="00AA7154"/>
    <w:rsid w:val="00AD0949"/>
    <w:rsid w:val="00AD4980"/>
    <w:rsid w:val="00AF0A15"/>
    <w:rsid w:val="00B32912"/>
    <w:rsid w:val="00C03DC0"/>
    <w:rsid w:val="00C062A3"/>
    <w:rsid w:val="00C57AAD"/>
    <w:rsid w:val="00C612A7"/>
    <w:rsid w:val="00C70C85"/>
    <w:rsid w:val="00C8368F"/>
    <w:rsid w:val="00C91B2A"/>
    <w:rsid w:val="00C928DC"/>
    <w:rsid w:val="00CB2359"/>
    <w:rsid w:val="00D357AE"/>
    <w:rsid w:val="00E05ED5"/>
    <w:rsid w:val="00E722A9"/>
    <w:rsid w:val="00ED176A"/>
    <w:rsid w:val="00F16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379F56"/>
  <w15:docId w15:val="{8685024C-22FE-4F2F-B625-6F85C28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avna.pisarna@mors.si" TargetMode="External"/><Relationship Id="rId5" Type="http://schemas.openxmlformats.org/officeDocument/2006/relationships/hyperlink" Target="http://www.mnz.gov.si/fileadmin/mnz.gov.si/pageuploads/UUCV/2010/VLOGA-1100-98-2010-ADMINISTRATOR_V_SUPG._5.8.2010.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MORS</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BALAŽIČ KONDIČ Helena</cp:lastModifiedBy>
  <cp:revision>9</cp:revision>
  <dcterms:created xsi:type="dcterms:W3CDTF">2019-03-21T14:11:00Z</dcterms:created>
  <dcterms:modified xsi:type="dcterms:W3CDTF">2021-02-23T10:32:00Z</dcterms:modified>
</cp:coreProperties>
</file>