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775A92" w:rsidRPr="00BE295C" w:rsidP="00AD2BB5" w14:paraId="794A8167" w14:textId="77777777">
      <w:pPr>
        <w:widowControl/>
        <w:tabs>
          <w:tab w:val="left" w:pos="1701"/>
        </w:tabs>
        <w:spacing w:line="288" w:lineRule="auto"/>
        <w:jc w:val="both"/>
        <w:rPr>
          <w:rFonts w:ascii="Arial" w:hAnsi="Arial" w:cs="Arial"/>
          <w:sz w:val="20"/>
          <w:szCs w:val="20"/>
        </w:rPr>
      </w:pPr>
    </w:p>
    <w:p w:rsidR="00480D33" w:rsidRPr="00BE295C" w:rsidP="00AD2BB5" w14:paraId="62A6E52C" w14:textId="77777777">
      <w:pPr>
        <w:pStyle w:val="datumtevilka"/>
        <w:rPr>
          <w:rFonts w:cs="Arial"/>
        </w:rPr>
      </w:pPr>
      <w:r w:rsidRPr="00BE295C">
        <w:rPr>
          <w:rFonts w:cs="Arial"/>
        </w:rPr>
        <w:t xml:space="preserve">Številka: </w:t>
      </w:r>
      <w:r w:rsidRPr="00BE295C">
        <w:rPr>
          <w:rFonts w:cs="Arial"/>
        </w:rPr>
        <w:tab/>
      </w:r>
      <w:bookmarkStart w:id="0" w:name="Klasifikacija"/>
      <w:r w:rsidRPr="00BE295C">
        <w:rPr>
          <w:rFonts w:cs="Arial"/>
        </w:rPr>
        <w:t>430-57/2026-2</w:t>
      </w:r>
      <w:bookmarkEnd w:id="0"/>
    </w:p>
    <w:p w:rsidR="00480D33" w:rsidRPr="00BE295C" w:rsidP="00AD2BB5" w14:paraId="37B2C3DE" w14:textId="77777777">
      <w:pPr>
        <w:pStyle w:val="datumtevilka"/>
        <w:rPr>
          <w:rFonts w:cs="Arial"/>
        </w:rPr>
      </w:pPr>
      <w:r w:rsidRPr="00BE295C">
        <w:rPr>
          <w:rFonts w:cs="Arial"/>
        </w:rPr>
        <w:t xml:space="preserve">Datum: </w:t>
      </w:r>
      <w:r w:rsidRPr="00BE295C">
        <w:rPr>
          <w:rFonts w:cs="Arial"/>
        </w:rPr>
        <w:tab/>
      </w:r>
      <w:bookmarkStart w:id="1" w:name="DatumDokumenta"/>
      <w:r w:rsidRPr="00BE295C">
        <w:rPr>
          <w:rFonts w:cs="Arial"/>
        </w:rPr>
        <w:t>25. 02. 2026</w:t>
      </w:r>
      <w:bookmarkEnd w:id="1"/>
    </w:p>
    <w:p w:rsidR="00775A92" w:rsidRPr="00BE295C" w:rsidP="00AD2BB5" w14:paraId="3D9CD0B5" w14:textId="77777777">
      <w:pPr>
        <w:spacing w:line="288" w:lineRule="auto"/>
        <w:jc w:val="both"/>
        <w:rPr>
          <w:rFonts w:ascii="Arial" w:hAnsi="Arial" w:cs="Arial"/>
          <w:sz w:val="20"/>
          <w:szCs w:val="20"/>
        </w:rPr>
      </w:pPr>
    </w:p>
    <w:tbl>
      <w:tblPr>
        <w:tblW w:w="0" w:type="auto"/>
        <w:tblLook w:val="04A0"/>
      </w:tblPr>
      <w:tblGrid>
        <w:gridCol w:w="1066"/>
        <w:gridCol w:w="7998"/>
      </w:tblGrid>
      <w:tr w14:paraId="3A240525" w14:textId="77777777" w:rsidTr="00B428AA">
        <w:tblPrEx>
          <w:tblW w:w="0" w:type="auto"/>
          <w:tblLook w:val="04A0"/>
        </w:tblPrEx>
        <w:trPr>
          <w:trHeight w:val="303"/>
        </w:trPr>
        <w:tc>
          <w:tcPr>
            <w:tcW w:w="1066" w:type="dxa"/>
            <w:hideMark/>
          </w:tcPr>
          <w:p w:rsidR="00775A92" w:rsidRPr="00BE295C" w:rsidP="00AD2BB5" w14:paraId="43FF73B7" w14:textId="77777777">
            <w:pPr>
              <w:spacing w:line="288" w:lineRule="auto"/>
              <w:jc w:val="both"/>
              <w:rPr>
                <w:rFonts w:ascii="Arial" w:hAnsi="Arial" w:cs="Arial"/>
                <w:b/>
                <w:bCs/>
                <w:sz w:val="20"/>
                <w:szCs w:val="20"/>
              </w:rPr>
            </w:pPr>
            <w:r w:rsidRPr="00BE295C">
              <w:rPr>
                <w:rFonts w:ascii="Arial" w:hAnsi="Arial" w:cs="Arial"/>
                <w:b/>
                <w:bCs/>
                <w:sz w:val="20"/>
                <w:szCs w:val="20"/>
              </w:rPr>
              <w:t>Zadeva:</w:t>
            </w:r>
          </w:p>
        </w:tc>
        <w:tc>
          <w:tcPr>
            <w:tcW w:w="7998" w:type="dxa"/>
            <w:hideMark/>
          </w:tcPr>
          <w:p w:rsidR="00775A92" w:rsidRPr="00BE295C" w:rsidP="00AD2BB5" w14:paraId="3A0703A8" w14:textId="74FDAC00">
            <w:pPr>
              <w:spacing w:line="288" w:lineRule="auto"/>
              <w:ind w:left="12" w:hanging="12"/>
              <w:contextualSpacing/>
              <w:jc w:val="both"/>
              <w:rPr>
                <w:rFonts w:ascii="Arial" w:hAnsi="Arial" w:cs="Arial"/>
                <w:b/>
                <w:sz w:val="20"/>
                <w:szCs w:val="20"/>
              </w:rPr>
            </w:pPr>
            <w:r w:rsidRPr="00BE295C">
              <w:rPr>
                <w:rFonts w:ascii="Arial" w:hAnsi="Arial" w:cs="Arial"/>
                <w:b/>
                <w:sz w:val="20"/>
                <w:szCs w:val="20"/>
              </w:rPr>
              <w:t xml:space="preserve">Evidenčno naročilo </w:t>
            </w:r>
            <w:r w:rsidRPr="00BE295C" w:rsidR="00161B86">
              <w:rPr>
                <w:rFonts w:ascii="Arial" w:hAnsi="Arial" w:cs="Arial"/>
                <w:b/>
                <w:sz w:val="20"/>
                <w:szCs w:val="20"/>
              </w:rPr>
              <w:t>- povabilo k oddaji ponudbe</w:t>
            </w:r>
          </w:p>
        </w:tc>
      </w:tr>
      <w:tr w14:paraId="02A5A60C" w14:textId="77777777" w:rsidTr="00B428AA">
        <w:tblPrEx>
          <w:tblW w:w="0" w:type="auto"/>
          <w:tblLook w:val="04A0"/>
        </w:tblPrEx>
        <w:trPr>
          <w:trHeight w:val="618"/>
        </w:trPr>
        <w:tc>
          <w:tcPr>
            <w:tcW w:w="1066" w:type="dxa"/>
            <w:hideMark/>
          </w:tcPr>
          <w:p w:rsidR="00775A92" w:rsidRPr="00BE295C" w:rsidP="00AD2BB5" w14:paraId="12E6305D" w14:textId="77777777">
            <w:pPr>
              <w:spacing w:line="288" w:lineRule="auto"/>
              <w:jc w:val="both"/>
              <w:rPr>
                <w:rFonts w:ascii="Arial" w:hAnsi="Arial" w:cs="Arial"/>
                <w:bCs/>
                <w:sz w:val="20"/>
                <w:szCs w:val="20"/>
              </w:rPr>
            </w:pPr>
            <w:r w:rsidRPr="00BE295C">
              <w:rPr>
                <w:rFonts w:ascii="Arial" w:hAnsi="Arial" w:cs="Arial"/>
                <w:bCs/>
                <w:sz w:val="20"/>
                <w:szCs w:val="20"/>
              </w:rPr>
              <w:t>Zveza:</w:t>
            </w:r>
          </w:p>
        </w:tc>
        <w:tc>
          <w:tcPr>
            <w:tcW w:w="7998" w:type="dxa"/>
            <w:hideMark/>
          </w:tcPr>
          <w:p w:rsidR="00775A92" w:rsidRPr="00BE295C" w:rsidP="00AD2BB5" w14:paraId="23DA240C" w14:textId="5D2A87CD">
            <w:pPr>
              <w:spacing w:line="288" w:lineRule="auto"/>
              <w:ind w:left="12" w:hanging="12"/>
              <w:contextualSpacing/>
              <w:jc w:val="both"/>
              <w:rPr>
                <w:rFonts w:ascii="Arial" w:hAnsi="Arial" w:cs="Arial"/>
                <w:sz w:val="20"/>
                <w:szCs w:val="20"/>
              </w:rPr>
            </w:pPr>
            <w:r w:rsidRPr="00BE295C">
              <w:rPr>
                <w:rFonts w:ascii="Arial" w:hAnsi="Arial" w:cs="Arial"/>
                <w:sz w:val="20"/>
                <w:szCs w:val="20"/>
              </w:rPr>
              <w:t xml:space="preserve">Javno naročilo št. </w:t>
            </w:r>
            <w:r w:rsidRPr="00BE295C" w:rsidR="00480D33">
              <w:rPr>
                <w:rFonts w:ascii="Arial" w:hAnsi="Arial" w:cs="Arial"/>
                <w:sz w:val="20"/>
                <w:szCs w:val="20"/>
              </w:rPr>
              <w:t>MORS 34/2026–ON-EN</w:t>
            </w:r>
            <w:r w:rsidRPr="00BE295C">
              <w:rPr>
                <w:rFonts w:ascii="Arial" w:hAnsi="Arial" w:cs="Arial"/>
                <w:sz w:val="20"/>
                <w:szCs w:val="20"/>
              </w:rPr>
              <w:t xml:space="preserve">, </w:t>
            </w:r>
            <w:r w:rsidRPr="00BE295C" w:rsidR="00480D33">
              <w:rPr>
                <w:rFonts w:ascii="Arial" w:hAnsi="Arial" w:cs="Arial"/>
                <w:sz w:val="20"/>
                <w:szCs w:val="20"/>
              </w:rPr>
              <w:t xml:space="preserve">Nakup </w:t>
            </w:r>
            <w:r w:rsidRPr="00BE295C" w:rsidR="00480D33">
              <w:rPr>
                <w:rFonts w:ascii="Arial" w:hAnsi="Arial" w:cs="Arial"/>
                <w:sz w:val="20"/>
                <w:szCs w:val="20"/>
              </w:rPr>
              <w:t>multipleksa</w:t>
            </w:r>
            <w:r w:rsidRPr="00BE295C" w:rsidR="00480D33">
              <w:rPr>
                <w:rFonts w:ascii="Arial" w:hAnsi="Arial" w:cs="Arial"/>
                <w:sz w:val="20"/>
                <w:szCs w:val="20"/>
              </w:rPr>
              <w:t xml:space="preserve"> za stacionarni radio-relejni sistem</w:t>
            </w:r>
          </w:p>
        </w:tc>
      </w:tr>
    </w:tbl>
    <w:p w:rsidR="00B428AA" w:rsidRPr="00BE295C" w:rsidP="00AD2BB5" w14:paraId="7CC9DA2B" w14:textId="77777777">
      <w:pPr>
        <w:widowControl/>
        <w:spacing w:line="276" w:lineRule="auto"/>
        <w:jc w:val="both"/>
        <w:outlineLvl w:val="0"/>
        <w:rPr>
          <w:rFonts w:ascii="Arial" w:hAnsi="Arial" w:cs="Arial"/>
          <w:sz w:val="20"/>
          <w:szCs w:val="20"/>
          <w:lang w:eastAsia="en-US"/>
        </w:rPr>
      </w:pPr>
      <w:bookmarkStart w:id="2" w:name="_Hlk156370429"/>
      <w:r w:rsidRPr="00BE295C">
        <w:rPr>
          <w:rFonts w:ascii="Arial" w:hAnsi="Arial" w:cs="Arial"/>
          <w:sz w:val="20"/>
          <w:szCs w:val="20"/>
          <w:lang w:eastAsia="en-US"/>
        </w:rPr>
        <w:t>Vabimo vas, da nam na podlagi Navodila o postopkih oddaje evidenčnih naročil na Ministrstvu za obrambo (MO št. 0070-24/2023-8, z dne 8.9.2023) posredujete ponudbo za izvedbo postopka oddaje evidenčnega naročila po postopku zbiranja ponudb</w:t>
      </w:r>
    </w:p>
    <w:bookmarkEnd w:id="2"/>
    <w:p w:rsidR="00775A92" w:rsidRPr="00BE295C" w:rsidP="00AD2BB5" w14:paraId="4F7B2155" w14:textId="77777777">
      <w:pPr>
        <w:widowControl/>
        <w:spacing w:line="288" w:lineRule="auto"/>
        <w:jc w:val="both"/>
        <w:outlineLvl w:val="0"/>
        <w:rPr>
          <w:rFonts w:ascii="Arial" w:hAnsi="Arial" w:cs="Arial"/>
          <w:b/>
          <w:sz w:val="20"/>
          <w:szCs w:val="20"/>
          <w:lang w:eastAsia="en-US"/>
        </w:rPr>
      </w:pPr>
    </w:p>
    <w:p w:rsidR="00775A92" w:rsidRPr="00BE295C" w:rsidP="00AD2BB5" w14:paraId="41BA870E"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OZNAKA IN PREDMET JAVNEGA NAROČILA</w:t>
      </w:r>
    </w:p>
    <w:p w:rsidR="00775A92" w:rsidRPr="00BE295C" w:rsidP="00AD2BB5" w14:paraId="2BDC0160" w14:textId="77777777">
      <w:pPr>
        <w:spacing w:line="288" w:lineRule="auto"/>
        <w:jc w:val="both"/>
        <w:rPr>
          <w:rFonts w:ascii="Arial" w:hAnsi="Arial" w:cs="Arial"/>
          <w:sz w:val="20"/>
          <w:szCs w:val="20"/>
        </w:rPr>
      </w:pPr>
    </w:p>
    <w:p w:rsidR="00775A92" w:rsidRPr="00BE295C" w:rsidP="00AD2BB5" w14:paraId="322D78D2" w14:textId="60077A1F">
      <w:pPr>
        <w:spacing w:line="288" w:lineRule="auto"/>
        <w:jc w:val="both"/>
        <w:rPr>
          <w:rFonts w:ascii="Arial" w:hAnsi="Arial" w:cs="Arial"/>
          <w:b/>
          <w:sz w:val="20"/>
          <w:szCs w:val="20"/>
        </w:rPr>
      </w:pPr>
      <w:r w:rsidRPr="00BE295C">
        <w:rPr>
          <w:rFonts w:ascii="Arial" w:hAnsi="Arial" w:cs="Arial"/>
          <w:sz w:val="20"/>
          <w:szCs w:val="20"/>
        </w:rPr>
        <w:t xml:space="preserve">Oznaka javnega naročila: </w:t>
      </w:r>
      <w:r w:rsidRPr="00BE295C" w:rsidR="00480D33">
        <w:rPr>
          <w:rFonts w:ascii="Arial" w:hAnsi="Arial" w:cs="Arial"/>
          <w:b/>
          <w:sz w:val="20"/>
          <w:szCs w:val="20"/>
        </w:rPr>
        <w:t>MORS 34/2026–ON-EN</w:t>
      </w:r>
    </w:p>
    <w:p w:rsidR="00775A92" w:rsidRPr="00BE295C" w:rsidP="00AD2BB5" w14:paraId="1580EBEE" w14:textId="77777777">
      <w:pPr>
        <w:spacing w:line="288" w:lineRule="auto"/>
        <w:jc w:val="both"/>
        <w:rPr>
          <w:rFonts w:ascii="Arial" w:hAnsi="Arial" w:cs="Arial"/>
          <w:sz w:val="20"/>
          <w:szCs w:val="20"/>
        </w:rPr>
      </w:pPr>
    </w:p>
    <w:p w:rsidR="00775A92" w:rsidRPr="00BE295C" w:rsidP="00AD2BB5" w14:paraId="0DE7C28F" w14:textId="0BAB2ADA">
      <w:pPr>
        <w:rPr>
          <w:rFonts w:ascii="Arial" w:hAnsi="Arial" w:cs="Arial"/>
          <w:sz w:val="20"/>
          <w:szCs w:val="20"/>
        </w:rPr>
      </w:pPr>
      <w:r w:rsidRPr="00BE295C">
        <w:rPr>
          <w:rFonts w:ascii="Arial" w:hAnsi="Arial" w:cs="Arial"/>
          <w:b/>
          <w:sz w:val="20"/>
          <w:szCs w:val="20"/>
        </w:rPr>
        <w:t>Predmet javnega naročila</w:t>
      </w:r>
      <w:r w:rsidRPr="00BE295C">
        <w:rPr>
          <w:rFonts w:ascii="Arial" w:hAnsi="Arial" w:cs="Arial"/>
          <w:sz w:val="20"/>
          <w:szCs w:val="20"/>
        </w:rPr>
        <w:t xml:space="preserve"> je nakup </w:t>
      </w:r>
      <w:r w:rsidRPr="00BE295C" w:rsidR="00480D33">
        <w:rPr>
          <w:rFonts w:ascii="Arial" w:hAnsi="Arial" w:cs="Arial"/>
          <w:sz w:val="20"/>
          <w:szCs w:val="20"/>
        </w:rPr>
        <w:t>multipleksa</w:t>
      </w:r>
      <w:r w:rsidRPr="00BE295C" w:rsidR="00480D33">
        <w:rPr>
          <w:rFonts w:ascii="Arial" w:hAnsi="Arial" w:cs="Arial"/>
          <w:sz w:val="20"/>
          <w:szCs w:val="20"/>
        </w:rPr>
        <w:t xml:space="preserve"> za stacionarni radio-relejni sistem</w:t>
      </w:r>
    </w:p>
    <w:p w:rsidR="00775A92" w:rsidRPr="00BE295C" w:rsidP="00AD2BB5" w14:paraId="0F1FAB2A" w14:textId="77777777">
      <w:pPr>
        <w:spacing w:line="288" w:lineRule="auto"/>
        <w:jc w:val="both"/>
        <w:rPr>
          <w:rFonts w:ascii="Arial" w:hAnsi="Arial" w:cs="Arial"/>
          <w:b/>
          <w:sz w:val="20"/>
          <w:szCs w:val="20"/>
        </w:rPr>
      </w:pPr>
    </w:p>
    <w:p w:rsidR="00775A92" w:rsidRPr="00BE295C" w:rsidP="00AD2BB5" w14:paraId="4CF61B1C" w14:textId="77777777">
      <w:pPr>
        <w:spacing w:line="288" w:lineRule="auto"/>
        <w:jc w:val="both"/>
        <w:rPr>
          <w:rFonts w:ascii="Arial" w:hAnsi="Arial" w:cs="Arial"/>
          <w:b/>
          <w:sz w:val="20"/>
          <w:szCs w:val="20"/>
        </w:rPr>
      </w:pPr>
      <w:r w:rsidRPr="00BE295C">
        <w:rPr>
          <w:rFonts w:ascii="Arial" w:hAnsi="Arial" w:cs="Arial"/>
          <w:b/>
          <w:sz w:val="20"/>
          <w:szCs w:val="20"/>
        </w:rPr>
        <w:t xml:space="preserve">Ponudnik odda ponudbo </w:t>
      </w:r>
      <w:r w:rsidRPr="00BE295C" w:rsidR="009A2F5E">
        <w:rPr>
          <w:rFonts w:ascii="Arial" w:hAnsi="Arial" w:cs="Arial"/>
          <w:b/>
          <w:sz w:val="20"/>
          <w:szCs w:val="20"/>
        </w:rPr>
        <w:t>za celotno javno naročilo</w:t>
      </w:r>
      <w:r w:rsidRPr="00BE295C">
        <w:rPr>
          <w:rFonts w:ascii="Arial" w:hAnsi="Arial" w:cs="Arial"/>
          <w:b/>
          <w:sz w:val="20"/>
          <w:szCs w:val="20"/>
        </w:rPr>
        <w:t>.</w:t>
      </w:r>
    </w:p>
    <w:p w:rsidR="00742369" w:rsidRPr="00BE295C" w:rsidP="00AD2BB5" w14:paraId="187AEB7F" w14:textId="77777777">
      <w:pPr>
        <w:spacing w:line="288" w:lineRule="auto"/>
        <w:jc w:val="both"/>
        <w:rPr>
          <w:rFonts w:ascii="Arial" w:hAnsi="Arial" w:cs="Arial"/>
          <w:strike/>
          <w:sz w:val="20"/>
          <w:szCs w:val="20"/>
        </w:rPr>
      </w:pPr>
    </w:p>
    <w:p w:rsidR="00742369" w:rsidRPr="00BE295C" w:rsidP="00AD2BB5" w14:paraId="3EA9374F" w14:textId="77777777">
      <w:pPr>
        <w:pStyle w:val="BodyText"/>
        <w:tabs>
          <w:tab w:val="num" w:pos="0"/>
        </w:tabs>
        <w:spacing w:line="288" w:lineRule="auto"/>
        <w:rPr>
          <w:rFonts w:ascii="Arial" w:hAnsi="Arial" w:cs="Arial"/>
          <w:b w:val="0"/>
          <w:sz w:val="20"/>
          <w:szCs w:val="20"/>
        </w:rPr>
      </w:pPr>
      <w:r w:rsidRPr="00BE295C">
        <w:rPr>
          <w:rFonts w:ascii="Arial" w:hAnsi="Arial" w:cs="Arial"/>
          <w:b w:val="0"/>
          <w:sz w:val="20"/>
          <w:szCs w:val="20"/>
        </w:rPr>
        <w:t xml:space="preserve">Tehnične specifikacije predmeta </w:t>
      </w:r>
      <w:r w:rsidRPr="00BE295C" w:rsidR="0030726B">
        <w:rPr>
          <w:rFonts w:ascii="Arial" w:hAnsi="Arial" w:cs="Arial"/>
          <w:b w:val="0"/>
          <w:sz w:val="20"/>
          <w:szCs w:val="20"/>
        </w:rPr>
        <w:t xml:space="preserve">javnega naročila so razvidne v </w:t>
      </w:r>
      <w:r w:rsidRPr="00BE295C">
        <w:rPr>
          <w:rFonts w:ascii="Arial" w:hAnsi="Arial" w:cs="Arial"/>
          <w:b w:val="0"/>
          <w:sz w:val="20"/>
          <w:szCs w:val="20"/>
        </w:rPr>
        <w:t>Prilogi A</w:t>
      </w:r>
      <w:r w:rsidRPr="00BE295C" w:rsidR="0030726B">
        <w:rPr>
          <w:rFonts w:ascii="Arial" w:hAnsi="Arial" w:cs="Arial"/>
          <w:b w:val="0"/>
          <w:sz w:val="20"/>
          <w:szCs w:val="20"/>
        </w:rPr>
        <w:t xml:space="preserve"> -</w:t>
      </w:r>
      <w:r w:rsidRPr="00BE295C">
        <w:rPr>
          <w:rFonts w:ascii="Arial" w:hAnsi="Arial" w:cs="Arial"/>
          <w:b w:val="0"/>
          <w:sz w:val="20"/>
          <w:szCs w:val="20"/>
        </w:rPr>
        <w:t xml:space="preserve"> Tehnične zahteve naročnika. </w:t>
      </w:r>
    </w:p>
    <w:p w:rsidR="00775A92" w:rsidRPr="00BE295C" w:rsidP="00AD2BB5" w14:paraId="7CBBB92C" w14:textId="77777777">
      <w:pPr>
        <w:spacing w:line="288" w:lineRule="auto"/>
        <w:jc w:val="both"/>
        <w:rPr>
          <w:rFonts w:ascii="Arial" w:hAnsi="Arial" w:cs="Arial"/>
          <w:b/>
          <w:sz w:val="20"/>
          <w:szCs w:val="20"/>
        </w:rPr>
      </w:pPr>
    </w:p>
    <w:p w:rsidR="00775A92" w:rsidRPr="00BE295C" w:rsidP="00AD2BB5" w14:paraId="48BBC744"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ROK IN NAČIN ODDAJE PONUDB</w:t>
      </w:r>
    </w:p>
    <w:p w:rsidR="00775A92" w:rsidRPr="00BE295C" w:rsidP="00AD2BB5" w14:paraId="66D86653" w14:textId="77777777">
      <w:pPr>
        <w:spacing w:line="288" w:lineRule="auto"/>
        <w:jc w:val="both"/>
        <w:rPr>
          <w:rFonts w:ascii="Arial" w:hAnsi="Arial" w:cs="Arial"/>
          <w:sz w:val="20"/>
          <w:szCs w:val="20"/>
        </w:rPr>
      </w:pPr>
    </w:p>
    <w:p w:rsidR="00775A92" w:rsidRPr="00BE295C" w:rsidP="00AD2BB5" w14:paraId="16DA6A34" w14:textId="68292DF2">
      <w:pPr>
        <w:spacing w:line="288" w:lineRule="auto"/>
        <w:jc w:val="both"/>
        <w:rPr>
          <w:rFonts w:ascii="Arial" w:hAnsi="Arial" w:cs="Arial"/>
          <w:b/>
          <w:sz w:val="20"/>
          <w:szCs w:val="20"/>
        </w:rPr>
      </w:pPr>
      <w:r w:rsidRPr="00BE295C">
        <w:rPr>
          <w:rFonts w:ascii="Arial" w:hAnsi="Arial" w:cs="Arial"/>
          <w:sz w:val="20"/>
          <w:szCs w:val="20"/>
        </w:rPr>
        <w:t xml:space="preserve">Ponudnik odda elektronsko ponudbo, ki mora biti izdelana v slovenskem jeziku na e-naslov: </w:t>
      </w:r>
      <w:hyperlink r:id="rId5" w:history="1">
        <w:r w:rsidRPr="00BE295C" w:rsidR="0030726B">
          <w:rPr>
            <w:rStyle w:val="Hyperlink"/>
            <w:rFonts w:ascii="Arial" w:hAnsi="Arial" w:cs="Arial"/>
            <w:b/>
            <w:sz w:val="20"/>
            <w:szCs w:val="20"/>
          </w:rPr>
          <w:t>glavna.pisarna@mors.si</w:t>
        </w:r>
      </w:hyperlink>
      <w:r w:rsidRPr="00BE295C" w:rsidR="0030726B">
        <w:rPr>
          <w:rFonts w:ascii="Arial" w:hAnsi="Arial" w:cs="Arial"/>
          <w:b/>
          <w:sz w:val="20"/>
          <w:szCs w:val="20"/>
        </w:rPr>
        <w:t xml:space="preserve"> </w:t>
      </w:r>
      <w:r w:rsidRPr="00BE295C">
        <w:rPr>
          <w:rFonts w:ascii="Arial" w:hAnsi="Arial" w:cs="Arial"/>
          <w:b/>
          <w:sz w:val="20"/>
          <w:szCs w:val="20"/>
        </w:rPr>
        <w:t>najkasneje do datuma objavljenega na Portalu GOV.SI,</w:t>
      </w:r>
      <w:r w:rsidRPr="00BE295C">
        <w:rPr>
          <w:rFonts w:ascii="Arial" w:hAnsi="Arial" w:cs="Arial"/>
          <w:sz w:val="20"/>
          <w:szCs w:val="20"/>
        </w:rPr>
        <w:t xml:space="preserve"> pri čemer v zadevo navede: </w:t>
      </w:r>
      <w:r w:rsidRPr="00BE295C">
        <w:rPr>
          <w:rFonts w:ascii="Arial" w:hAnsi="Arial" w:cs="Arial"/>
          <w:b/>
          <w:sz w:val="20"/>
          <w:szCs w:val="20"/>
        </w:rPr>
        <w:t>»</w:t>
      </w:r>
      <w:r w:rsidRPr="00BE295C">
        <w:rPr>
          <w:rFonts w:ascii="Arial" w:hAnsi="Arial" w:cs="Arial"/>
          <w:b/>
          <w:sz w:val="20"/>
          <w:szCs w:val="20"/>
          <w:u w:val="single"/>
        </w:rPr>
        <w:t xml:space="preserve">PONUDBA - </w:t>
      </w:r>
      <w:r w:rsidRPr="00BE295C" w:rsidR="00480D33">
        <w:rPr>
          <w:rFonts w:ascii="Arial" w:hAnsi="Arial" w:cs="Arial"/>
          <w:b/>
          <w:sz w:val="20"/>
          <w:szCs w:val="20"/>
          <w:u w:val="single"/>
        </w:rPr>
        <w:t>MORS 34/2026–ON-EN</w:t>
      </w:r>
      <w:r w:rsidRPr="00BE295C">
        <w:rPr>
          <w:rFonts w:ascii="Arial" w:hAnsi="Arial" w:cs="Arial"/>
          <w:b/>
          <w:sz w:val="20"/>
          <w:szCs w:val="20"/>
          <w:u w:val="single"/>
        </w:rPr>
        <w:t xml:space="preserve">, </w:t>
      </w:r>
      <w:r w:rsidRPr="00BE295C" w:rsidR="00480D33">
        <w:rPr>
          <w:rFonts w:ascii="Arial" w:hAnsi="Arial" w:cs="Arial"/>
          <w:b/>
          <w:sz w:val="20"/>
          <w:szCs w:val="20"/>
          <w:u w:val="single"/>
        </w:rPr>
        <w:t xml:space="preserve">Nakup </w:t>
      </w:r>
      <w:r w:rsidRPr="00BE295C" w:rsidR="00480D33">
        <w:rPr>
          <w:rFonts w:ascii="Arial" w:hAnsi="Arial" w:cs="Arial"/>
          <w:b/>
          <w:sz w:val="20"/>
          <w:szCs w:val="20"/>
          <w:u w:val="single"/>
        </w:rPr>
        <w:t>multiplesksa</w:t>
      </w:r>
      <w:r w:rsidRPr="00BE295C" w:rsidR="00480D33">
        <w:rPr>
          <w:rFonts w:ascii="Arial" w:hAnsi="Arial" w:cs="Arial"/>
          <w:b/>
          <w:sz w:val="20"/>
          <w:szCs w:val="20"/>
          <w:u w:val="single"/>
        </w:rPr>
        <w:t xml:space="preserve"> za stacionarni radio-relejni sistem</w:t>
      </w:r>
      <w:r w:rsidRPr="00BE295C">
        <w:rPr>
          <w:rFonts w:ascii="Arial" w:hAnsi="Arial" w:cs="Arial"/>
          <w:b/>
          <w:sz w:val="20"/>
          <w:szCs w:val="20"/>
        </w:rPr>
        <w:t>«</w:t>
      </w:r>
    </w:p>
    <w:p w:rsidR="00775A92" w:rsidRPr="00BE295C" w:rsidP="00AD2BB5" w14:paraId="5428FD85" w14:textId="77777777">
      <w:pPr>
        <w:spacing w:line="288" w:lineRule="auto"/>
        <w:jc w:val="both"/>
        <w:rPr>
          <w:rFonts w:ascii="Arial" w:hAnsi="Arial" w:cs="Arial"/>
          <w:b/>
          <w:sz w:val="20"/>
          <w:szCs w:val="20"/>
        </w:rPr>
      </w:pPr>
    </w:p>
    <w:p w:rsidR="00775A92" w:rsidRPr="00BE295C" w:rsidP="00AD2BB5" w14:paraId="4392ACBC" w14:textId="77777777">
      <w:pPr>
        <w:spacing w:line="288" w:lineRule="auto"/>
        <w:jc w:val="both"/>
        <w:rPr>
          <w:rFonts w:ascii="Arial" w:hAnsi="Arial" w:cs="Arial"/>
          <w:sz w:val="20"/>
          <w:szCs w:val="20"/>
        </w:rPr>
      </w:pPr>
      <w:r w:rsidRPr="00BE295C">
        <w:rPr>
          <w:rFonts w:ascii="Arial" w:hAnsi="Arial" w:cs="Arial"/>
          <w:sz w:val="20"/>
          <w:szCs w:val="20"/>
        </w:rPr>
        <w:t>Ponudbena dokumentacija naj bo skenirana in pravilno označena.</w:t>
      </w:r>
    </w:p>
    <w:p w:rsidR="00775A92" w:rsidRPr="00BE295C" w:rsidP="00AD2BB5" w14:paraId="6CF984D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775A92" w:rsidRPr="00BE295C" w:rsidP="00AD2BB5" w14:paraId="3B69C5BB" w14:textId="77777777">
      <w:pPr>
        <w:spacing w:line="288" w:lineRule="auto"/>
        <w:jc w:val="both"/>
        <w:rPr>
          <w:rFonts w:ascii="Arial" w:hAnsi="Arial" w:cs="Arial"/>
          <w:sz w:val="20"/>
          <w:szCs w:val="20"/>
        </w:rPr>
      </w:pPr>
      <w:r w:rsidRPr="00BE295C">
        <w:rPr>
          <w:rFonts w:ascii="Arial" w:hAnsi="Arial" w:cs="Arial"/>
          <w:sz w:val="20"/>
          <w:szCs w:val="20"/>
        </w:rPr>
        <w:t>Ponudba, skupaj s ponudbeno dokumentacijo, mora veljati 90 dni od datuma določenega za oddajo ponudbe, kar ponudnik potrdi z oddajo ponudbe.</w:t>
      </w:r>
    </w:p>
    <w:p w:rsidR="00775A92" w:rsidRPr="00BE295C" w:rsidP="00AD2BB5" w14:paraId="63D3759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775A92" w:rsidRPr="00BE295C" w:rsidP="00AD2BB5" w14:paraId="42522553" w14:textId="77777777">
      <w:pPr>
        <w:spacing w:line="288" w:lineRule="auto"/>
        <w:jc w:val="both"/>
        <w:rPr>
          <w:rFonts w:ascii="Arial" w:hAnsi="Arial" w:cs="Arial"/>
          <w:sz w:val="20"/>
          <w:szCs w:val="20"/>
        </w:rPr>
      </w:pPr>
      <w:r w:rsidRPr="00BE295C">
        <w:rPr>
          <w:rFonts w:ascii="Arial" w:hAnsi="Arial" w:cs="Arial"/>
          <w:sz w:val="20"/>
          <w:szCs w:val="20"/>
        </w:rPr>
        <w:t xml:space="preserve">Če bo ponudba predložena po poteku datuma in ure, navedene v povabilu k oddaji ponudbe, se šteje, da je vložena prepozno. </w:t>
      </w:r>
    </w:p>
    <w:p w:rsidR="00735AA5" w:rsidRPr="00BE295C" w:rsidP="00AD2BB5" w14:paraId="646EBF56" w14:textId="77777777">
      <w:pPr>
        <w:spacing w:line="288" w:lineRule="auto"/>
        <w:jc w:val="both"/>
        <w:rPr>
          <w:rFonts w:ascii="Arial" w:hAnsi="Arial" w:cs="Arial"/>
          <w:sz w:val="20"/>
          <w:szCs w:val="20"/>
        </w:rPr>
      </w:pPr>
    </w:p>
    <w:p w:rsidR="00775A92" w:rsidRPr="00BE295C" w:rsidP="00AD2BB5" w14:paraId="07AF2C73" w14:textId="77777777">
      <w:pPr>
        <w:spacing w:line="288" w:lineRule="auto"/>
        <w:jc w:val="both"/>
        <w:rPr>
          <w:rFonts w:ascii="Arial" w:hAnsi="Arial" w:cs="Arial"/>
          <w:sz w:val="20"/>
          <w:szCs w:val="20"/>
        </w:rPr>
      </w:pPr>
      <w:r w:rsidRPr="00BE295C">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735AA5" w:rsidRPr="00BE295C" w:rsidP="00AD2BB5" w14:paraId="6648E1F6" w14:textId="77777777">
      <w:pPr>
        <w:spacing w:line="288" w:lineRule="auto"/>
        <w:jc w:val="both"/>
        <w:rPr>
          <w:rFonts w:ascii="Arial" w:hAnsi="Arial" w:cs="Arial"/>
          <w:sz w:val="20"/>
          <w:szCs w:val="20"/>
        </w:rPr>
      </w:pPr>
      <w:r w:rsidRPr="00BE295C">
        <w:rPr>
          <w:rFonts w:ascii="Arial" w:hAnsi="Arial" w:cs="Arial"/>
          <w:sz w:val="20"/>
          <w:szCs w:val="20"/>
        </w:rPr>
        <w:br w:type="page"/>
      </w:r>
    </w:p>
    <w:p w:rsidR="00775A92" w:rsidRPr="00BE295C" w:rsidP="00AD2BB5" w14:paraId="15117E53"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PODATKI O UDELEŽBI FIZIČNIH IN PRAVNIH OSEB V LASTNIŠTVU PONUDNIKA</w:t>
      </w:r>
    </w:p>
    <w:p w:rsidR="00775A92" w:rsidRPr="00BE295C" w:rsidP="00AD2BB5" w14:paraId="5B27F577" w14:textId="77777777">
      <w:pPr>
        <w:spacing w:line="288" w:lineRule="auto"/>
        <w:jc w:val="both"/>
        <w:rPr>
          <w:rFonts w:ascii="Arial" w:hAnsi="Arial" w:cs="Arial"/>
          <w:sz w:val="20"/>
          <w:szCs w:val="20"/>
        </w:rPr>
      </w:pPr>
    </w:p>
    <w:p w:rsidR="00775A92" w:rsidRPr="00BE295C" w:rsidP="00AD2BB5" w14:paraId="2700C2BA" w14:textId="77777777">
      <w:pPr>
        <w:spacing w:line="288" w:lineRule="auto"/>
        <w:jc w:val="both"/>
        <w:rPr>
          <w:rFonts w:ascii="Arial" w:hAnsi="Arial" w:cs="Arial"/>
          <w:sz w:val="20"/>
          <w:szCs w:val="20"/>
        </w:rPr>
      </w:pPr>
      <w:r w:rsidRPr="00BE295C">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rsidR="00775A92" w:rsidRPr="00BE295C" w:rsidP="00AD2BB5" w14:paraId="633B3402" w14:textId="77777777">
      <w:pPr>
        <w:spacing w:line="288" w:lineRule="auto"/>
        <w:jc w:val="both"/>
        <w:rPr>
          <w:rFonts w:ascii="Arial" w:hAnsi="Arial" w:cs="Arial"/>
          <w:sz w:val="20"/>
          <w:szCs w:val="20"/>
        </w:rPr>
      </w:pPr>
    </w:p>
    <w:p w:rsidR="00775A92" w:rsidRPr="00BE295C" w:rsidP="00AD2BB5" w14:paraId="714713C7"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VSEBNOST PONUDBE</w:t>
      </w:r>
    </w:p>
    <w:p w:rsidR="00775A92" w:rsidRPr="00BE295C" w:rsidP="00AD2BB5" w14:paraId="4ECEBE71" w14:textId="77777777">
      <w:pPr>
        <w:tabs>
          <w:tab w:val="left" w:pos="9072"/>
          <w:tab w:val="left" w:pos="9356"/>
        </w:tabs>
        <w:spacing w:line="288" w:lineRule="auto"/>
        <w:ind w:left="567"/>
        <w:contextualSpacing/>
        <w:jc w:val="both"/>
        <w:rPr>
          <w:rFonts w:ascii="Arial" w:hAnsi="Arial" w:cs="Arial"/>
          <w:color w:val="000000"/>
          <w:sz w:val="20"/>
          <w:szCs w:val="20"/>
        </w:rPr>
      </w:pPr>
    </w:p>
    <w:p w:rsidR="00775A92" w:rsidRPr="00BE295C" w:rsidP="00AD2BB5" w14:paraId="6C6CC658" w14:textId="77777777">
      <w:pPr>
        <w:tabs>
          <w:tab w:val="left" w:pos="9072"/>
          <w:tab w:val="left" w:pos="9356"/>
        </w:tabs>
        <w:spacing w:line="288" w:lineRule="auto"/>
        <w:ind w:left="567"/>
        <w:contextualSpacing/>
        <w:jc w:val="both"/>
        <w:rPr>
          <w:rFonts w:ascii="Arial" w:hAnsi="Arial" w:cs="Arial"/>
          <w:color w:val="000000"/>
          <w:sz w:val="20"/>
          <w:szCs w:val="20"/>
        </w:rPr>
      </w:pPr>
      <w:r w:rsidRPr="00BE295C">
        <w:rPr>
          <w:rFonts w:ascii="Arial" w:hAnsi="Arial" w:cs="Arial"/>
          <w:color w:val="000000"/>
          <w:sz w:val="20"/>
          <w:szCs w:val="20"/>
        </w:rPr>
        <w:t xml:space="preserve">Ponudbena dokumentacija mora vsebovati: </w:t>
      </w:r>
    </w:p>
    <w:p w:rsidR="00775A92" w:rsidRPr="00BE295C" w:rsidP="00AD2BB5" w14:paraId="2402213F" w14:textId="77777777">
      <w:pPr>
        <w:tabs>
          <w:tab w:val="left" w:pos="9072"/>
          <w:tab w:val="left" w:pos="9356"/>
        </w:tabs>
        <w:spacing w:line="288" w:lineRule="auto"/>
        <w:ind w:left="567"/>
        <w:contextualSpacing/>
        <w:jc w:val="both"/>
        <w:rPr>
          <w:rFonts w:ascii="Arial" w:hAnsi="Arial" w:cs="Arial"/>
          <w:color w:val="000000"/>
          <w:sz w:val="20"/>
          <w:szCs w:val="20"/>
        </w:rPr>
      </w:pPr>
    </w:p>
    <w:p w:rsidR="00775A92" w:rsidRPr="00BE295C" w:rsidP="00AD2BB5" w14:paraId="00C22A5C" w14:textId="6AC3AB98">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BE295C">
        <w:rPr>
          <w:rFonts w:ascii="Arial" w:hAnsi="Arial" w:cs="Arial"/>
          <w:sz w:val="20"/>
          <w:szCs w:val="20"/>
          <w:lang w:eastAsia="en-US"/>
        </w:rPr>
        <w:t>Izpolnjen obrazec »Predračun enostavni«,</w:t>
      </w:r>
    </w:p>
    <w:p w:rsidR="00B428AA" w:rsidRPr="00BE295C" w:rsidP="00AD2BB5" w14:paraId="6F9ACF6A" w14:textId="39D7B595">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BE295C">
        <w:rPr>
          <w:rFonts w:ascii="Arial" w:hAnsi="Arial" w:cs="Arial"/>
          <w:sz w:val="20"/>
          <w:szCs w:val="20"/>
          <w:lang w:eastAsia="en-US"/>
        </w:rPr>
        <w:t>Izpolnjen obrazec »Priloga A«,</w:t>
      </w:r>
    </w:p>
    <w:p w:rsidR="00775A92" w:rsidRPr="00BE295C" w:rsidP="00AD2BB5" w14:paraId="33DFAEF0" w14:textId="257109AE">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BE295C">
        <w:rPr>
          <w:rFonts w:ascii="Arial" w:hAnsi="Arial" w:cs="Arial"/>
          <w:sz w:val="20"/>
          <w:szCs w:val="20"/>
          <w:lang w:eastAsia="en-US"/>
        </w:rPr>
        <w:t>I</w:t>
      </w:r>
      <w:r w:rsidRPr="00BE295C" w:rsidR="00F44964">
        <w:rPr>
          <w:rFonts w:ascii="Arial" w:hAnsi="Arial" w:cs="Arial"/>
          <w:sz w:val="20"/>
          <w:szCs w:val="20"/>
          <w:lang w:eastAsia="en-US"/>
        </w:rPr>
        <w:t>zpolnjeno</w:t>
      </w:r>
      <w:r>
        <w:rPr>
          <w:rFonts w:ascii="Arial" w:hAnsi="Arial" w:cs="Arial"/>
          <w:sz w:val="20"/>
          <w:szCs w:val="20"/>
          <w:lang w:eastAsia="en-US"/>
        </w:rPr>
        <w:t xml:space="preserve"> </w:t>
      </w:r>
      <w:r w:rsidRPr="00BE295C" w:rsidR="00F44964">
        <w:rPr>
          <w:rFonts w:ascii="Arial" w:hAnsi="Arial" w:cs="Arial"/>
          <w:sz w:val="20"/>
          <w:szCs w:val="20"/>
          <w:lang w:eastAsia="en-US"/>
        </w:rPr>
        <w:t>Prilogo 1 – Osnovni podatki o ponudniku,</w:t>
      </w:r>
    </w:p>
    <w:p w:rsidR="00BB29D5" w:rsidRPr="00BE295C" w:rsidP="00AD2BB5" w14:paraId="35E784FB" w14:textId="57B089C3">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BE295C">
        <w:rPr>
          <w:rFonts w:ascii="Arial" w:hAnsi="Arial" w:cs="Arial"/>
          <w:sz w:val="20"/>
          <w:szCs w:val="20"/>
          <w:lang w:eastAsia="en-US"/>
        </w:rPr>
        <w:t xml:space="preserve">izpolnjeno, podpisano in žigosano </w:t>
      </w:r>
      <w:r w:rsidRPr="00BE295C" w:rsidR="00877CA0">
        <w:rPr>
          <w:rFonts w:ascii="Arial" w:hAnsi="Arial" w:cs="Arial"/>
          <w:sz w:val="20"/>
          <w:szCs w:val="20"/>
          <w:lang w:eastAsia="en-US"/>
        </w:rPr>
        <w:t>Prilogo 2 - Izjava o omejitvah poslovanja,</w:t>
      </w:r>
    </w:p>
    <w:p w:rsidR="00C0769A" w:rsidP="00C0769A" w14:paraId="0BFA2F01" w14:textId="77777777">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sidRPr="00BE295C">
        <w:rPr>
          <w:rFonts w:ascii="Arial" w:hAnsi="Arial" w:cs="Arial"/>
          <w:sz w:val="20"/>
          <w:szCs w:val="20"/>
          <w:lang w:eastAsia="en-US"/>
        </w:rPr>
        <w:t>izpolnjeno, podpisano in žigosano Prilogo 3 - Izjava o udeležbi fizičnih in pravnih oseb v lastništvu ponudnika</w:t>
      </w:r>
    </w:p>
    <w:p w:rsidR="00C0769A" w:rsidRPr="00C0769A" w:rsidP="00C0769A" w14:paraId="75A66F11" w14:textId="494D4E14">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sidRPr="00C0769A">
        <w:rPr>
          <w:rFonts w:ascii="Arial" w:hAnsi="Arial" w:cs="Arial"/>
          <w:sz w:val="20"/>
          <w:szCs w:val="20"/>
          <w:lang w:eastAsia="en-US"/>
        </w:rPr>
        <w:t>izpolnjeno in podpisano Prilogo 4 - i</w:t>
      </w:r>
      <w:r w:rsidRPr="00C0769A">
        <w:rPr>
          <w:rFonts w:ascii="Arial" w:eastAsia="Times New Roman" w:hAnsi="Arial" w:cs="Arial"/>
          <w:sz w:val="20"/>
          <w:szCs w:val="20"/>
        </w:rPr>
        <w:t>zjava o izpolnjevanju tehničnih zahtev naročnika</w:t>
      </w:r>
    </w:p>
    <w:p w:rsidR="00775A92" w:rsidRPr="00BE295C" w:rsidP="00AD2BB5" w14:paraId="6B752E3F" w14:textId="7ECC9C0D">
      <w:pPr>
        <w:widowControl/>
        <w:numPr>
          <w:ilvl w:val="0"/>
          <w:numId w:val="2"/>
        </w:numPr>
        <w:spacing w:line="276" w:lineRule="auto"/>
        <w:contextualSpacing/>
        <w:jc w:val="both"/>
        <w:rPr>
          <w:rFonts w:ascii="Arial" w:eastAsia="Calibri" w:hAnsi="Arial" w:cs="Arial"/>
          <w:b/>
          <w:bCs/>
          <w:sz w:val="20"/>
          <w:szCs w:val="20"/>
        </w:rPr>
      </w:pPr>
      <w:r w:rsidRPr="00BE295C">
        <w:rPr>
          <w:rFonts w:ascii="Arial" w:hAnsi="Arial" w:cs="Arial"/>
          <w:b/>
          <w:sz w:val="20"/>
          <w:szCs w:val="20"/>
        </w:rPr>
        <w:t>Slike blaga in tehnično dokumentacijo</w:t>
      </w:r>
      <w:r w:rsidRPr="00BE295C">
        <w:rPr>
          <w:rFonts w:ascii="Arial" w:hAnsi="Arial" w:cs="Arial"/>
          <w:sz w:val="20"/>
          <w:szCs w:val="20"/>
        </w:rPr>
        <w:t xml:space="preserve"> slovenskem jeziku, iz katere mora biti razvidno, da ponujeno blago zadošča naročnikovim zahtevam. V primeru predložitve dokumentacije v angleškem jeziku si naročnik pridržuje pravico ponudnika pozvati k predložitvi slovenskega prevoda na stroške ponudnika. </w:t>
      </w:r>
      <w:r w:rsidRPr="00BE295C">
        <w:rPr>
          <w:rFonts w:ascii="Arial" w:hAnsi="Arial" w:cs="Arial"/>
          <w:b/>
          <w:sz w:val="20"/>
          <w:szCs w:val="20"/>
        </w:rPr>
        <w:t>Iz tehnične specifikacije mora biti razviden proizvajalec in tip ponujenega blaga.</w:t>
      </w:r>
    </w:p>
    <w:p w:rsidR="00775A92" w:rsidRPr="00BE295C" w:rsidP="00AD2BB5" w14:paraId="097C270E" w14:textId="77777777">
      <w:pPr>
        <w:widowControl/>
        <w:numPr>
          <w:ilvl w:val="0"/>
          <w:numId w:val="2"/>
        </w:numPr>
        <w:spacing w:line="288" w:lineRule="auto"/>
        <w:contextualSpacing/>
        <w:jc w:val="both"/>
        <w:rPr>
          <w:rFonts w:ascii="Arial" w:hAnsi="Arial" w:cs="Arial"/>
          <w:sz w:val="20"/>
          <w:szCs w:val="20"/>
        </w:rPr>
      </w:pPr>
      <w:r w:rsidRPr="00BE295C">
        <w:rPr>
          <w:rFonts w:ascii="Arial" w:hAnsi="Arial" w:cs="Arial"/>
          <w:sz w:val="20"/>
          <w:szCs w:val="20"/>
        </w:rPr>
        <w:t>morebiti druge zahtevane priloge.</w:t>
      </w:r>
    </w:p>
    <w:p w:rsidR="00775A92" w:rsidRPr="00BE295C" w:rsidP="00AD2BB5" w14:paraId="7AF2FF33" w14:textId="77777777">
      <w:pPr>
        <w:spacing w:line="288" w:lineRule="auto"/>
        <w:ind w:left="1080"/>
        <w:contextualSpacing/>
        <w:jc w:val="both"/>
        <w:rPr>
          <w:rFonts w:ascii="Arial" w:hAnsi="Arial" w:cs="Arial"/>
          <w:sz w:val="20"/>
          <w:szCs w:val="20"/>
        </w:rPr>
      </w:pPr>
    </w:p>
    <w:p w:rsidR="00775A92" w:rsidRPr="00BE295C" w:rsidP="00AD2BB5" w14:paraId="573553CB" w14:textId="09B0D6E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ROK ZA DOBAVO</w:t>
      </w:r>
      <w:r w:rsidRPr="00BE295C" w:rsidR="00F254D2">
        <w:rPr>
          <w:rFonts w:ascii="Arial" w:hAnsi="Arial" w:cs="Arial"/>
          <w:b/>
          <w:sz w:val="20"/>
          <w:szCs w:val="20"/>
        </w:rPr>
        <w:t xml:space="preserve"> IN IZVEDBO MONTAŽE</w:t>
      </w:r>
    </w:p>
    <w:p w:rsidR="00775A92" w:rsidRPr="00BE295C" w:rsidP="00AD2BB5" w14:paraId="33DC6DC9" w14:textId="77777777">
      <w:pPr>
        <w:widowControl/>
        <w:spacing w:line="288" w:lineRule="auto"/>
        <w:jc w:val="both"/>
        <w:rPr>
          <w:rFonts w:ascii="Arial" w:hAnsi="Arial" w:cs="Arial"/>
          <w:sz w:val="20"/>
          <w:szCs w:val="20"/>
          <w:lang w:eastAsia="en-US"/>
        </w:rPr>
      </w:pPr>
      <w:r w:rsidRPr="00BE295C">
        <w:rPr>
          <w:rFonts w:ascii="Arial" w:hAnsi="Arial" w:cs="Arial"/>
          <w:sz w:val="20"/>
          <w:szCs w:val="20"/>
          <w:lang w:eastAsia="en-US"/>
        </w:rPr>
        <w:t xml:space="preserve"> </w:t>
      </w:r>
    </w:p>
    <w:p w:rsidR="00E83152" w:rsidRPr="00BE295C" w:rsidP="00AD2BB5" w14:paraId="1F86EF74" w14:textId="5D5C8B43">
      <w:pPr>
        <w:widowControl/>
        <w:spacing w:line="288" w:lineRule="auto"/>
        <w:jc w:val="both"/>
        <w:rPr>
          <w:rFonts w:ascii="Arial" w:hAnsi="Arial" w:cs="Arial"/>
          <w:sz w:val="20"/>
          <w:szCs w:val="20"/>
          <w:lang w:eastAsia="en-US"/>
        </w:rPr>
      </w:pPr>
      <w:r w:rsidRPr="00374462">
        <w:rPr>
          <w:rFonts w:ascii="Arial" w:hAnsi="Arial" w:cs="Arial"/>
          <w:sz w:val="20"/>
          <w:szCs w:val="20"/>
          <w:lang w:eastAsia="en-US"/>
        </w:rPr>
        <w:t xml:space="preserve">Najkasneje </w:t>
      </w:r>
      <w:r w:rsidRPr="00374462">
        <w:rPr>
          <w:rFonts w:ascii="Arial" w:hAnsi="Arial" w:cs="Arial"/>
          <w:sz w:val="20"/>
          <w:szCs w:val="20"/>
          <w:lang w:eastAsia="en-US"/>
        </w:rPr>
        <w:t>do 15.</w:t>
      </w:r>
      <w:r w:rsidR="00177ED7">
        <w:rPr>
          <w:rFonts w:ascii="Arial" w:hAnsi="Arial" w:cs="Arial"/>
          <w:sz w:val="20"/>
          <w:szCs w:val="20"/>
          <w:lang w:eastAsia="en-US"/>
        </w:rPr>
        <w:t xml:space="preserve"> 9.</w:t>
      </w:r>
      <w:r w:rsidRPr="00374462">
        <w:rPr>
          <w:rFonts w:ascii="Arial" w:hAnsi="Arial" w:cs="Arial"/>
          <w:sz w:val="20"/>
          <w:szCs w:val="20"/>
          <w:lang w:eastAsia="en-US"/>
        </w:rPr>
        <w:t xml:space="preserve"> 2026.</w:t>
      </w:r>
    </w:p>
    <w:p w:rsidR="00775A92" w:rsidRPr="00BE295C" w:rsidP="00AD2BB5" w14:paraId="20612AE6" w14:textId="77777777">
      <w:pPr>
        <w:widowControl/>
        <w:spacing w:line="288" w:lineRule="auto"/>
        <w:jc w:val="both"/>
        <w:rPr>
          <w:rFonts w:ascii="Arial" w:hAnsi="Arial" w:cs="Arial"/>
          <w:sz w:val="20"/>
          <w:szCs w:val="20"/>
          <w:lang w:eastAsia="en-US"/>
        </w:rPr>
      </w:pPr>
    </w:p>
    <w:p w:rsidR="00775A92" w:rsidRPr="00BE295C" w:rsidP="00AD2BB5" w14:paraId="4AB78DC6" w14:textId="1B17C8C2">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LOKACIJA DOBAVE</w:t>
      </w:r>
      <w:r w:rsidRPr="00BE295C" w:rsidR="00F254D2">
        <w:rPr>
          <w:rFonts w:ascii="Arial" w:hAnsi="Arial" w:cs="Arial"/>
          <w:b/>
          <w:sz w:val="20"/>
          <w:szCs w:val="20"/>
        </w:rPr>
        <w:t xml:space="preserve"> IN MONTAŽE</w:t>
      </w:r>
    </w:p>
    <w:p w:rsidR="00775A92" w:rsidRPr="00BE295C" w:rsidP="00AD2BB5" w14:paraId="7EC6C50F" w14:textId="77777777">
      <w:pPr>
        <w:spacing w:line="288" w:lineRule="auto"/>
        <w:jc w:val="both"/>
        <w:rPr>
          <w:rFonts w:ascii="Arial" w:hAnsi="Arial" w:cs="Arial"/>
          <w:sz w:val="20"/>
          <w:szCs w:val="20"/>
        </w:rPr>
      </w:pPr>
    </w:p>
    <w:p w:rsidR="00775A92" w:rsidRPr="00BE295C" w:rsidP="00AD2BB5" w14:paraId="2A82D260" w14:textId="23CB97D5">
      <w:pPr>
        <w:spacing w:line="260" w:lineRule="atLeast"/>
        <w:rPr>
          <w:rFonts w:ascii="Arial" w:hAnsi="Arial" w:cs="Arial"/>
          <w:b/>
          <w:bCs/>
          <w:sz w:val="20"/>
          <w:szCs w:val="20"/>
        </w:rPr>
      </w:pPr>
      <w:r w:rsidRPr="004513EF">
        <w:rPr>
          <w:rFonts w:ascii="Arial" w:hAnsi="Arial" w:cs="Arial"/>
          <w:sz w:val="20"/>
          <w:szCs w:val="20"/>
        </w:rPr>
        <w:t>Lokacija dobave:</w:t>
      </w:r>
      <w:r w:rsidRPr="004513EF" w:rsidR="003F19A0">
        <w:rPr>
          <w:rFonts w:ascii="Arial" w:hAnsi="Arial" w:cs="Arial"/>
          <w:sz w:val="20"/>
          <w:szCs w:val="20"/>
        </w:rPr>
        <w:t xml:space="preserve"> Vojašnica</w:t>
      </w:r>
      <w:r w:rsidRPr="004513EF" w:rsidR="004513EF">
        <w:rPr>
          <w:rFonts w:ascii="Arial" w:hAnsi="Arial" w:cs="Arial"/>
          <w:sz w:val="20"/>
          <w:szCs w:val="20"/>
        </w:rPr>
        <w:t xml:space="preserve"> - L</w:t>
      </w:r>
      <w:r w:rsidRPr="004513EF" w:rsidR="003F19A0">
        <w:rPr>
          <w:rFonts w:ascii="Arial" w:hAnsi="Arial" w:cs="Arial"/>
          <w:sz w:val="20"/>
          <w:szCs w:val="20"/>
        </w:rPr>
        <w:t>etalska baza Brnik in TK prostor na objektu RTV Slovenija Nanos</w:t>
      </w:r>
      <w:r w:rsidRPr="004513EF" w:rsidR="004513EF">
        <w:rPr>
          <w:rFonts w:ascii="Arial" w:hAnsi="Arial" w:cs="Arial"/>
          <w:sz w:val="20"/>
          <w:szCs w:val="20"/>
        </w:rPr>
        <w:t>.</w:t>
      </w:r>
    </w:p>
    <w:p w:rsidR="00775A92" w:rsidRPr="00BE295C" w:rsidP="00AD2BB5" w14:paraId="77CD8583" w14:textId="77777777">
      <w:pPr>
        <w:spacing w:line="288" w:lineRule="auto"/>
        <w:jc w:val="both"/>
        <w:rPr>
          <w:rFonts w:ascii="Arial" w:hAnsi="Arial" w:cs="Arial"/>
          <w:b/>
          <w:bCs/>
          <w:sz w:val="20"/>
          <w:szCs w:val="20"/>
        </w:rPr>
      </w:pPr>
    </w:p>
    <w:p w:rsidR="00775A92" w:rsidRPr="00BE295C" w:rsidP="00AD2BB5" w14:paraId="2287EE39"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CENA IN NAČIN PLAČILA</w:t>
      </w:r>
    </w:p>
    <w:p w:rsidR="00775A92" w:rsidRPr="00BE295C" w:rsidP="00AD2BB5" w14:paraId="53CACF75" w14:textId="77777777">
      <w:pPr>
        <w:tabs>
          <w:tab w:val="left" w:pos="1418"/>
          <w:tab w:val="left" w:pos="1560"/>
          <w:tab w:val="left" w:pos="9072"/>
          <w:tab w:val="left" w:pos="9356"/>
        </w:tabs>
        <w:spacing w:line="288" w:lineRule="auto"/>
        <w:jc w:val="both"/>
        <w:rPr>
          <w:rFonts w:ascii="Arial" w:hAnsi="Arial" w:cs="Arial"/>
          <w:sz w:val="20"/>
          <w:szCs w:val="20"/>
        </w:rPr>
      </w:pPr>
    </w:p>
    <w:p w:rsidR="00775A92" w:rsidRPr="00BE295C" w:rsidP="00AD2BB5" w14:paraId="268591AC" w14:textId="77777777">
      <w:pPr>
        <w:tabs>
          <w:tab w:val="left" w:pos="1418"/>
          <w:tab w:val="left" w:pos="1560"/>
          <w:tab w:val="left" w:pos="9072"/>
          <w:tab w:val="left" w:pos="9356"/>
        </w:tabs>
        <w:spacing w:line="288" w:lineRule="auto"/>
        <w:jc w:val="both"/>
        <w:rPr>
          <w:rFonts w:ascii="Arial" w:hAnsi="Arial" w:cs="Arial"/>
          <w:sz w:val="20"/>
          <w:szCs w:val="20"/>
        </w:rPr>
      </w:pPr>
      <w:r w:rsidRPr="00BE295C">
        <w:rPr>
          <w:rFonts w:ascii="Arial" w:hAnsi="Arial" w:cs="Arial"/>
          <w:sz w:val="20"/>
          <w:szCs w:val="20"/>
        </w:rPr>
        <w:t xml:space="preserve">Ponudnik izpolni Prilogo »Predračun enostavni«, v Excel tabeli z vsemi zahtevanimi podatki; zajeti morajo biti popolnoma </w:t>
      </w:r>
      <w:r w:rsidRPr="00BE295C">
        <w:rPr>
          <w:rFonts w:ascii="Arial" w:hAnsi="Arial" w:cs="Arial"/>
          <w:sz w:val="20"/>
          <w:szCs w:val="20"/>
          <w:u w:val="single"/>
        </w:rPr>
        <w:t>vsi</w:t>
      </w:r>
      <w:r w:rsidRPr="00BE295C">
        <w:rPr>
          <w:rFonts w:ascii="Arial" w:hAnsi="Arial" w:cs="Arial"/>
          <w:sz w:val="20"/>
          <w:szCs w:val="20"/>
        </w:rPr>
        <w:t xml:space="preserve"> stroški in popusti, naročnik naknadno ne bo priznaval nikakršnih stroškov.</w:t>
      </w:r>
    </w:p>
    <w:p w:rsidR="00775A92" w:rsidRPr="00BE295C" w:rsidP="00AD2BB5" w14:paraId="6D3248FA" w14:textId="77777777">
      <w:pPr>
        <w:spacing w:line="288" w:lineRule="auto"/>
        <w:jc w:val="both"/>
        <w:rPr>
          <w:rFonts w:ascii="Arial" w:hAnsi="Arial" w:cs="Arial"/>
          <w:sz w:val="20"/>
          <w:szCs w:val="20"/>
        </w:rPr>
      </w:pPr>
    </w:p>
    <w:p w:rsidR="00480D33" w:rsidRPr="00BE295C" w:rsidP="00AD2BB5" w14:paraId="5B944F8D" w14:textId="77777777">
      <w:pPr>
        <w:spacing w:line="276" w:lineRule="auto"/>
        <w:jc w:val="both"/>
        <w:rPr>
          <w:rFonts w:ascii="Arial" w:eastAsia="Times New Roman" w:hAnsi="Arial" w:cs="Arial"/>
          <w:sz w:val="20"/>
          <w:szCs w:val="20"/>
          <w:lang w:eastAsia="en-US"/>
        </w:rPr>
      </w:pPr>
      <w:r w:rsidRPr="00BE295C">
        <w:rPr>
          <w:rFonts w:ascii="Arial" w:eastAsia="Calibri" w:hAnsi="Arial" w:cs="Arial"/>
          <w:sz w:val="20"/>
          <w:szCs w:val="20"/>
          <w:lang w:eastAsia="en-US"/>
        </w:rPr>
        <w:t xml:space="preserve">Ponudnik mora navesti ponudbene cene na </w:t>
      </w:r>
      <w:r w:rsidRPr="00BE295C">
        <w:rPr>
          <w:rFonts w:ascii="Arial" w:eastAsia="Times New Roman" w:hAnsi="Arial" w:cs="Arial"/>
          <w:sz w:val="20"/>
          <w:szCs w:val="20"/>
          <w:lang w:eastAsia="en-US"/>
        </w:rPr>
        <w:t>na</w:t>
      </w:r>
      <w:r w:rsidRPr="00BE295C">
        <w:rPr>
          <w:rFonts w:ascii="Arial" w:eastAsia="Times New Roman" w:hAnsi="Arial" w:cs="Arial"/>
          <w:sz w:val="20"/>
          <w:szCs w:val="20"/>
          <w:lang w:eastAsia="en-US"/>
        </w:rPr>
        <w:t xml:space="preserve"> naslednji način:</w:t>
      </w:r>
    </w:p>
    <w:p w:rsidR="00480D33" w:rsidRPr="00BE295C" w:rsidP="00AD2BB5" w14:paraId="63BCAA50"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 xml:space="preserve">v EUR, na enoto, brez DDV, vsaj na dve decimalni mesti, sicer bo naročnik vrednost na dve decimalni mesti zaokrožil sam upoštevajoč splošno veljavna pravila zaokroževanja vrednosti;  </w:t>
      </w:r>
    </w:p>
    <w:p w:rsidR="00480D33" w:rsidRPr="00BE295C" w:rsidP="00AD2BB5" w14:paraId="57DEB3F3" w14:textId="4939C03B">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DDV v EUR se obračuna skladno z veljavno zakonodajo,</w:t>
      </w:r>
    </w:p>
    <w:p w:rsidR="00480D33" w:rsidRPr="00BE295C" w:rsidP="00AD2BB5" w14:paraId="15AA58E8"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 xml:space="preserve">zajeti morajo biti </w:t>
      </w:r>
      <w:r w:rsidRPr="00BE295C">
        <w:rPr>
          <w:rFonts w:ascii="Arial" w:eastAsia="Times New Roman" w:hAnsi="Arial" w:cs="Arial"/>
          <w:sz w:val="20"/>
          <w:szCs w:val="20"/>
          <w:u w:val="single"/>
          <w:lang w:eastAsia="en-US"/>
        </w:rPr>
        <w:t>popolnoma</w:t>
      </w:r>
      <w:r w:rsidRPr="00BE295C">
        <w:rPr>
          <w:rFonts w:ascii="Arial" w:eastAsia="Times New Roman" w:hAnsi="Arial" w:cs="Arial"/>
          <w:sz w:val="20"/>
          <w:szCs w:val="20"/>
          <w:lang w:eastAsia="en-US"/>
        </w:rPr>
        <w:t xml:space="preserve"> vsi stroški vključno s popusti, dajatvami – vsi stroški, ki jih mora naročnik plačati ponudniku; </w:t>
      </w:r>
    </w:p>
    <w:p w:rsidR="00480D33" w:rsidRPr="00BE295C" w:rsidP="00AD2BB5" w14:paraId="432177C6"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Calibri" w:hAnsi="Arial" w:cs="Arial"/>
          <w:sz w:val="20"/>
          <w:szCs w:val="20"/>
          <w:lang w:eastAsia="en-US"/>
        </w:rPr>
        <w:t>če ponudnik cene v posamezno postavko ne vpiše, se šteje, da predmetne postavke ne ponuja in tako ne izpolnjuje vseh zahtev naročnika iz predmetne razpisne dokumentacije;</w:t>
      </w:r>
    </w:p>
    <w:p w:rsidR="00480D33" w:rsidRPr="00BE295C" w:rsidP="00AD2BB5" w14:paraId="75FCC94F"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Calibri" w:hAnsi="Arial" w:cs="Arial"/>
          <w:sz w:val="20"/>
          <w:szCs w:val="20"/>
          <w:lang w:eastAsia="en-US"/>
        </w:rPr>
        <w:t>v kolikor ponudnik vpiše ceno nič (0,00) EUR, se šteje, da ponuja postavko brezplačno;</w:t>
      </w:r>
    </w:p>
    <w:p w:rsidR="00480D33" w:rsidRPr="00BE295C" w:rsidP="00AD2BB5" w14:paraId="7DC3C87E" w14:textId="77777777">
      <w:pPr>
        <w:widowControl/>
        <w:numPr>
          <w:ilvl w:val="0"/>
          <w:numId w:val="3"/>
        </w:numPr>
        <w:tabs>
          <w:tab w:val="left" w:pos="360"/>
        </w:tabs>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v kolikor ponudnik cene v posamezno postavko ne vpiše ali vpiše ceno nič (0,00) EUR ali kakršen koli simbol (/, -,…), se šteje, da ponuja postavko brezplačno za kar si naročnik pridružuje pravico, da ponudnika pozove k potrditvi;</w:t>
      </w:r>
    </w:p>
    <w:p w:rsidR="00480D33" w:rsidRPr="00BE295C" w:rsidP="00AD2BB5" w14:paraId="5AEF8015"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naročnik naknadno ne bo priznaval nikakršnih stroškov;</w:t>
      </w:r>
    </w:p>
    <w:p w:rsidR="00480D33" w:rsidRPr="00BE295C" w:rsidP="00AD2BB5" w14:paraId="31119EA4"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Calibri" w:hAnsi="Arial" w:cs="Arial"/>
          <w:sz w:val="20"/>
          <w:szCs w:val="20"/>
          <w:lang w:eastAsia="en-US"/>
        </w:rPr>
        <w:t>ne sme spreminjati vsebine predračuna;</w:t>
      </w:r>
    </w:p>
    <w:p w:rsidR="00480D33" w:rsidRPr="00BE295C" w:rsidP="00AD2BB5" w14:paraId="0BFFBA78"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izračunana mora biti na rok plačila največ 30 dni od uradnega prejema e-računa, z upoštevanjem, da rok plačila začne teči naslednji dan po prejemu listine pri naročniku in mora biti veljavna za čas veljavnosti ponudbe;</w:t>
      </w:r>
    </w:p>
    <w:p w:rsidR="00480D33" w:rsidRPr="00BE295C" w:rsidP="00AD2BB5" w14:paraId="6CA14C9B"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navedena mora biti skupna vrednost ponudbe za vse zahtevano blago;</w:t>
      </w:r>
    </w:p>
    <w:p w:rsidR="00480D33" w:rsidRPr="004513EF" w:rsidP="00AD2BB5" w14:paraId="0304CD4C" w14:textId="0C6C0B9B">
      <w:pPr>
        <w:widowControl/>
        <w:numPr>
          <w:ilvl w:val="0"/>
          <w:numId w:val="3"/>
        </w:numPr>
        <w:spacing w:line="276" w:lineRule="auto"/>
        <w:jc w:val="both"/>
        <w:rPr>
          <w:rFonts w:ascii="Arial" w:eastAsia="Times New Roman" w:hAnsi="Arial" w:cs="Arial"/>
          <w:strike/>
          <w:sz w:val="20"/>
          <w:szCs w:val="20"/>
          <w:lang w:eastAsia="en-US"/>
        </w:rPr>
      </w:pPr>
      <w:r w:rsidRPr="004513EF">
        <w:rPr>
          <w:rFonts w:ascii="Arial" w:eastAsia="Times New Roman" w:hAnsi="Arial" w:cs="Arial"/>
          <w:sz w:val="20"/>
          <w:szCs w:val="20"/>
          <w:lang w:eastAsia="en-US"/>
        </w:rPr>
        <w:t>cena vključuje pariteto DDP (INCOTERMS 2020)</w:t>
      </w:r>
      <w:r w:rsidRPr="004513EF">
        <w:rPr>
          <w:rFonts w:ascii="Arial" w:eastAsia="Times New Roman" w:hAnsi="Arial" w:cs="Arial"/>
          <w:b/>
          <w:bCs/>
          <w:sz w:val="20"/>
          <w:szCs w:val="20"/>
          <w:lang w:eastAsia="en-US"/>
        </w:rPr>
        <w:t xml:space="preserve"> </w:t>
      </w:r>
      <w:r w:rsidRPr="004513EF">
        <w:rPr>
          <w:rFonts w:ascii="Arial" w:eastAsia="Times New Roman" w:hAnsi="Arial" w:cs="Arial"/>
          <w:bCs/>
          <w:sz w:val="20"/>
          <w:szCs w:val="20"/>
          <w:lang w:eastAsia="en-US"/>
        </w:rPr>
        <w:t xml:space="preserve">dostavljeno, </w:t>
      </w:r>
      <w:r w:rsidRPr="004513EF" w:rsidR="003F19A0">
        <w:rPr>
          <w:rFonts w:ascii="Arial" w:eastAsia="Times New Roman" w:hAnsi="Arial" w:cs="Arial"/>
          <w:bCs/>
          <w:sz w:val="20"/>
          <w:szCs w:val="20"/>
          <w:lang w:eastAsia="en-US"/>
        </w:rPr>
        <w:t>(</w:t>
      </w:r>
      <w:r w:rsidRPr="004513EF">
        <w:rPr>
          <w:rFonts w:ascii="Arial" w:eastAsia="Times New Roman" w:hAnsi="Arial" w:cs="Arial"/>
          <w:bCs/>
          <w:sz w:val="20"/>
          <w:szCs w:val="20"/>
          <w:lang w:eastAsia="en-US"/>
        </w:rPr>
        <w:t>zavarovano in razloženo</w:t>
      </w:r>
      <w:r w:rsidRPr="004513EF" w:rsidR="003F19A0">
        <w:rPr>
          <w:rFonts w:ascii="Arial" w:eastAsia="Times New Roman" w:hAnsi="Arial" w:cs="Arial"/>
          <w:bCs/>
          <w:sz w:val="20"/>
          <w:szCs w:val="20"/>
          <w:lang w:eastAsia="en-US"/>
        </w:rPr>
        <w:t xml:space="preserve">) in montirano na </w:t>
      </w:r>
      <w:r w:rsidRPr="004513EF" w:rsidR="00DC10BC">
        <w:rPr>
          <w:rFonts w:ascii="Arial" w:eastAsia="Times New Roman" w:hAnsi="Arial" w:cs="Arial"/>
          <w:bCs/>
          <w:sz w:val="20"/>
          <w:szCs w:val="20"/>
          <w:lang w:eastAsia="en-US"/>
        </w:rPr>
        <w:t>l</w:t>
      </w:r>
      <w:r w:rsidRPr="004513EF" w:rsidR="003F19A0">
        <w:rPr>
          <w:rFonts w:ascii="Arial" w:eastAsia="Times New Roman" w:hAnsi="Arial" w:cs="Arial"/>
          <w:bCs/>
          <w:sz w:val="20"/>
          <w:szCs w:val="20"/>
          <w:lang w:eastAsia="en-US"/>
        </w:rPr>
        <w:t>okacijah</w:t>
      </w:r>
      <w:r w:rsidRPr="004513EF" w:rsidR="004513EF">
        <w:rPr>
          <w:rFonts w:ascii="Arial" w:eastAsia="Times New Roman" w:hAnsi="Arial" w:cs="Arial"/>
          <w:bCs/>
          <w:sz w:val="20"/>
          <w:szCs w:val="20"/>
          <w:lang w:eastAsia="en-US"/>
        </w:rPr>
        <w:t>: Vojašnica - Letalska baza Brnik in TK prostor na objektu RTV Slovenija Nanos;</w:t>
      </w:r>
    </w:p>
    <w:p w:rsidR="00480D33" w:rsidRPr="00BE295C" w:rsidP="00AD2BB5" w14:paraId="6A44A12B" w14:textId="77777777">
      <w:pPr>
        <w:widowControl/>
        <w:numPr>
          <w:ilvl w:val="0"/>
          <w:numId w:val="3"/>
        </w:numPr>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embalaža mora biti všteta v ceno, dobavljeno blago bo moralo biti embalirano tako, da med transportom popolnoma zaščiti blago pred mehanskimi, kemičnimi in drugimi poškodbami.</w:t>
      </w:r>
    </w:p>
    <w:p w:rsidR="00775A92" w:rsidRPr="00BE295C" w:rsidP="00AD2BB5" w14:paraId="2A2B0CF2" w14:textId="65E7D02E">
      <w:pPr>
        <w:widowControl/>
        <w:spacing w:line="260" w:lineRule="atLeast"/>
        <w:jc w:val="both"/>
        <w:rPr>
          <w:rFonts w:ascii="Arial" w:hAnsi="Arial" w:cs="Arial"/>
          <w:sz w:val="20"/>
          <w:szCs w:val="20"/>
        </w:rPr>
      </w:pPr>
    </w:p>
    <w:p w:rsidR="00775A92" w:rsidRPr="00BE295C" w:rsidP="00AD2BB5" w14:paraId="509C78B4" w14:textId="77777777">
      <w:pPr>
        <w:spacing w:line="288" w:lineRule="auto"/>
        <w:ind w:right="28"/>
        <w:contextualSpacing/>
        <w:jc w:val="both"/>
        <w:rPr>
          <w:rFonts w:ascii="Arial" w:hAnsi="Arial" w:cs="Arial"/>
          <w:sz w:val="20"/>
          <w:szCs w:val="20"/>
        </w:rPr>
      </w:pPr>
      <w:r w:rsidRPr="00BE295C">
        <w:rPr>
          <w:rFonts w:ascii="Arial" w:hAnsi="Arial" w:cs="Arial"/>
          <w:sz w:val="20"/>
          <w:szCs w:val="20"/>
        </w:rPr>
        <w:t xml:space="preserve">Naročnik se zaveže e-račun </w:t>
      </w:r>
      <w:r w:rsidRPr="00BE295C" w:rsidR="00A64CB8">
        <w:rPr>
          <w:rFonts w:ascii="Arial" w:hAnsi="Arial" w:cs="Arial"/>
          <w:sz w:val="20"/>
          <w:szCs w:val="20"/>
        </w:rPr>
        <w:t xml:space="preserve">najkasneje v </w:t>
      </w:r>
      <w:r w:rsidRPr="00BE295C">
        <w:rPr>
          <w:rFonts w:ascii="Arial" w:hAnsi="Arial" w:cs="Arial"/>
          <w:sz w:val="20"/>
          <w:szCs w:val="20"/>
        </w:rPr>
        <w:t>30</w:t>
      </w:r>
      <w:r w:rsidRPr="00BE295C" w:rsidR="00A64CB8">
        <w:rPr>
          <w:rFonts w:ascii="Arial" w:hAnsi="Arial" w:cs="Arial"/>
          <w:sz w:val="20"/>
          <w:szCs w:val="20"/>
        </w:rPr>
        <w:t xml:space="preserve"> </w:t>
      </w:r>
      <w:r w:rsidRPr="00BE295C">
        <w:rPr>
          <w:rFonts w:ascii="Arial" w:hAnsi="Arial" w:cs="Arial"/>
          <w:sz w:val="20"/>
          <w:szCs w:val="20"/>
        </w:rPr>
        <w:t>d</w:t>
      </w:r>
      <w:r w:rsidRPr="00BE295C" w:rsidR="00A64CB8">
        <w:rPr>
          <w:rFonts w:ascii="Arial" w:hAnsi="Arial" w:cs="Arial"/>
          <w:sz w:val="20"/>
          <w:szCs w:val="20"/>
        </w:rPr>
        <w:t>neh</w:t>
      </w:r>
      <w:r w:rsidRPr="00BE295C">
        <w:rPr>
          <w:rFonts w:ascii="Arial" w:hAnsi="Arial" w:cs="Arial"/>
          <w:sz w:val="20"/>
          <w:szCs w:val="20"/>
        </w:rPr>
        <w:t>, pri čemer začne rok plačila teči naslednji dan po uradnem prejemu listine (e-računa), ki je podlaga za izplačilo, na naročnikovem naslovu. Račun mora biti naslovljen na: Ministrstvo za obrambo, Vojkova cesta 55, 1000 Ljubljana, s pripisom referenčne številke 104.</w:t>
      </w:r>
    </w:p>
    <w:p w:rsidR="00775A92" w:rsidRPr="00BE295C" w:rsidP="00AD2BB5" w14:paraId="1DCF7499" w14:textId="77777777">
      <w:pPr>
        <w:spacing w:line="288" w:lineRule="auto"/>
        <w:ind w:right="28"/>
        <w:contextualSpacing/>
        <w:jc w:val="both"/>
        <w:rPr>
          <w:rFonts w:ascii="Arial" w:hAnsi="Arial" w:cs="Arial"/>
          <w:sz w:val="20"/>
          <w:szCs w:val="20"/>
        </w:rPr>
      </w:pPr>
    </w:p>
    <w:p w:rsidR="00775A92" w:rsidRPr="00BE295C" w:rsidP="00AD2BB5" w14:paraId="3AB8D7F1" w14:textId="77777777">
      <w:pPr>
        <w:spacing w:line="288" w:lineRule="auto"/>
        <w:jc w:val="both"/>
        <w:rPr>
          <w:rFonts w:ascii="Arial" w:hAnsi="Arial" w:cs="Arial"/>
          <w:sz w:val="20"/>
          <w:szCs w:val="20"/>
        </w:rPr>
      </w:pPr>
      <w:r w:rsidRPr="00BE295C">
        <w:rPr>
          <w:rFonts w:ascii="Arial" w:hAnsi="Arial" w:cs="Arial"/>
          <w:sz w:val="20"/>
          <w:szCs w:val="20"/>
        </w:rPr>
        <w:t>V primeru, da e-račun ne bo izpolnjen z zahtevanimi podatki, se e-račun zavrne.</w:t>
      </w:r>
    </w:p>
    <w:p w:rsidR="00775A92" w:rsidRPr="00BE295C" w:rsidP="00AD2BB5" w14:paraId="60410187" w14:textId="77777777">
      <w:pPr>
        <w:widowControl/>
        <w:spacing w:line="288" w:lineRule="auto"/>
        <w:jc w:val="both"/>
        <w:rPr>
          <w:rFonts w:ascii="Arial" w:hAnsi="Arial" w:cs="Arial"/>
          <w:sz w:val="20"/>
          <w:szCs w:val="20"/>
          <w:u w:val="single"/>
          <w:lang w:eastAsia="en-US"/>
        </w:rPr>
      </w:pPr>
    </w:p>
    <w:p w:rsidR="00775A92" w:rsidRPr="00BE295C" w:rsidP="00AD2BB5" w14:paraId="38E49519"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 xml:space="preserve">NAČIN IN MERILO ZA IZBOR PONUDNIKA </w:t>
      </w:r>
    </w:p>
    <w:p w:rsidR="00775A92" w:rsidRPr="00BE295C" w:rsidP="00AD2BB5" w14:paraId="3438BFFE" w14:textId="77777777">
      <w:pPr>
        <w:spacing w:line="288" w:lineRule="auto"/>
        <w:jc w:val="both"/>
        <w:rPr>
          <w:rFonts w:ascii="Arial" w:hAnsi="Arial" w:cs="Arial"/>
          <w:sz w:val="20"/>
          <w:szCs w:val="20"/>
        </w:rPr>
      </w:pPr>
    </w:p>
    <w:p w:rsidR="00B428AA" w:rsidRPr="00BE295C" w:rsidP="00AD2BB5" w14:paraId="1B4A98A4" w14:textId="77777777">
      <w:pPr>
        <w:widowControl/>
        <w:spacing w:line="276"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 xml:space="preserve">Naročnik bo v nadaljevanju, ob izpolnjevanju pogojev izbral </w:t>
      </w:r>
      <w:r w:rsidRPr="00BE295C">
        <w:rPr>
          <w:rFonts w:ascii="Arial" w:eastAsia="Times New Roman" w:hAnsi="Arial" w:cs="Arial"/>
          <w:b/>
          <w:sz w:val="20"/>
          <w:szCs w:val="20"/>
          <w:lang w:eastAsia="en-US"/>
        </w:rPr>
        <w:t>ekonomsko</w:t>
      </w:r>
      <w:r w:rsidRPr="00BE295C">
        <w:rPr>
          <w:rFonts w:ascii="Arial" w:eastAsia="Times New Roman" w:hAnsi="Arial" w:cs="Arial"/>
          <w:sz w:val="20"/>
          <w:szCs w:val="20"/>
          <w:lang w:eastAsia="en-US"/>
        </w:rPr>
        <w:t xml:space="preserve"> </w:t>
      </w:r>
      <w:r w:rsidRPr="00BE295C">
        <w:rPr>
          <w:rFonts w:ascii="Arial" w:eastAsia="Times New Roman" w:hAnsi="Arial" w:cs="Arial"/>
          <w:b/>
          <w:sz w:val="20"/>
          <w:szCs w:val="20"/>
          <w:lang w:eastAsia="en-US"/>
        </w:rPr>
        <w:t>najugodnejšega</w:t>
      </w:r>
      <w:r w:rsidRPr="00BE295C">
        <w:rPr>
          <w:rFonts w:ascii="Arial" w:eastAsia="Times New Roman" w:hAnsi="Arial" w:cs="Arial"/>
          <w:sz w:val="20"/>
          <w:szCs w:val="20"/>
          <w:lang w:eastAsia="en-US"/>
        </w:rPr>
        <w:t xml:space="preserve"> ponudnika za celotno javno naročilo, in sicer na podlagi najnižje cene – skupne vrednosti ponudbe z DDV.</w:t>
      </w:r>
    </w:p>
    <w:p w:rsidR="00B428AA" w:rsidRPr="00BE295C" w:rsidP="00AD2BB5" w14:paraId="17CE83ED" w14:textId="77777777">
      <w:pPr>
        <w:spacing w:line="276" w:lineRule="auto"/>
        <w:jc w:val="both"/>
        <w:rPr>
          <w:rFonts w:ascii="Arial" w:hAnsi="Arial" w:cs="Arial"/>
          <w:b/>
          <w:sz w:val="20"/>
          <w:szCs w:val="20"/>
        </w:rPr>
      </w:pPr>
    </w:p>
    <w:p w:rsidR="00B428AA" w:rsidRPr="00BE295C" w:rsidP="00AD2BB5" w14:paraId="68A7E559" w14:textId="77777777">
      <w:pPr>
        <w:spacing w:line="276" w:lineRule="auto"/>
        <w:jc w:val="both"/>
        <w:rPr>
          <w:rFonts w:ascii="Arial" w:hAnsi="Arial" w:cs="Arial"/>
          <w:sz w:val="20"/>
          <w:szCs w:val="20"/>
        </w:rPr>
      </w:pPr>
      <w:r w:rsidRPr="00BE295C">
        <w:rPr>
          <w:rFonts w:ascii="Arial" w:hAnsi="Arial" w:cs="Arial"/>
          <w:sz w:val="20"/>
          <w:szCs w:val="20"/>
        </w:rPr>
        <w:t>Naročnik si pred odločitvijo o oddaji EN pridružuje pravico do izvedbe pogajanj o vseh elementih ponudbe. V primeru izvedbe pogajanj, bo naročnik izvedel pogajanja z vsemi ponudniki, in sicer bo vse ponudnike hkrati pozval k predložitvi ugodnejše ponudbe. O pogajanjih bo ponudnik obveščen preko e-pošte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rsidR="00775A92" w:rsidRPr="00BE295C" w:rsidP="00AD2BB5" w14:paraId="2E67B349" w14:textId="77777777">
      <w:pPr>
        <w:spacing w:line="288" w:lineRule="auto"/>
        <w:jc w:val="both"/>
        <w:rPr>
          <w:rFonts w:ascii="Arial" w:hAnsi="Arial" w:cs="Arial"/>
          <w:sz w:val="20"/>
          <w:szCs w:val="20"/>
        </w:rPr>
      </w:pPr>
    </w:p>
    <w:p w:rsidR="00775A92" w:rsidRPr="00BE295C" w:rsidP="00AD2BB5" w14:paraId="5B55CE23" w14:textId="77777777">
      <w:pPr>
        <w:widowControl/>
        <w:numPr>
          <w:ilvl w:val="0"/>
          <w:numId w:val="1"/>
        </w:numPr>
        <w:spacing w:line="288" w:lineRule="auto"/>
        <w:contextualSpacing/>
        <w:jc w:val="both"/>
        <w:rPr>
          <w:rFonts w:ascii="Arial" w:hAnsi="Arial" w:cs="Arial"/>
          <w:b/>
          <w:sz w:val="20"/>
          <w:szCs w:val="20"/>
        </w:rPr>
      </w:pPr>
      <w:r w:rsidRPr="00BE295C">
        <w:rPr>
          <w:rFonts w:ascii="Arial" w:hAnsi="Arial" w:cs="Arial"/>
          <w:b/>
          <w:sz w:val="20"/>
          <w:szCs w:val="20"/>
        </w:rPr>
        <w:t>TEHNIČNE SPECIFIKACIJE PREDMETA</w:t>
      </w:r>
    </w:p>
    <w:p w:rsidR="00775A92" w:rsidRPr="00BE295C" w:rsidP="00AD2BB5" w14:paraId="05D1EDA9" w14:textId="77777777">
      <w:pPr>
        <w:spacing w:line="288" w:lineRule="auto"/>
        <w:jc w:val="both"/>
        <w:rPr>
          <w:rFonts w:ascii="Arial" w:hAnsi="Arial" w:cs="Arial"/>
          <w:sz w:val="20"/>
          <w:szCs w:val="20"/>
        </w:rPr>
      </w:pPr>
    </w:p>
    <w:p w:rsidR="00ED7501" w:rsidRPr="00BE295C" w:rsidP="00AD2BB5" w14:paraId="619710CF" w14:textId="77777777">
      <w:pPr>
        <w:spacing w:line="288" w:lineRule="auto"/>
        <w:jc w:val="both"/>
        <w:rPr>
          <w:rFonts w:ascii="Arial" w:hAnsi="Arial" w:cs="Arial"/>
          <w:sz w:val="20"/>
          <w:szCs w:val="20"/>
        </w:rPr>
      </w:pPr>
      <w:r w:rsidRPr="00BE295C">
        <w:rPr>
          <w:rFonts w:ascii="Arial" w:hAnsi="Arial" w:cs="Arial"/>
          <w:sz w:val="20"/>
          <w:szCs w:val="20"/>
        </w:rPr>
        <w:t xml:space="preserve">V tehničnih specifikacijah so navedene minimalne zahteve naročnika. V kolikor ponujeno blago ne ustreza minimalnim tehničnim in drugim zahtevam naročnika, se ponudba izloči. </w:t>
      </w:r>
    </w:p>
    <w:p w:rsidR="0043039C" w:rsidRPr="00BE295C" w:rsidP="00AD2BB5" w14:paraId="7B6CB9AD" w14:textId="77777777">
      <w:pPr>
        <w:spacing w:line="288" w:lineRule="auto"/>
        <w:jc w:val="both"/>
        <w:rPr>
          <w:rFonts w:ascii="Arial" w:hAnsi="Arial" w:cs="Arial"/>
          <w:sz w:val="20"/>
          <w:szCs w:val="20"/>
        </w:rPr>
      </w:pPr>
    </w:p>
    <w:p w:rsidR="00775A92" w:rsidRPr="00BE295C" w:rsidP="00AD2BB5" w14:paraId="151C11F1" w14:textId="538B4B6A">
      <w:pPr>
        <w:spacing w:line="288" w:lineRule="auto"/>
        <w:jc w:val="both"/>
        <w:rPr>
          <w:rFonts w:ascii="Arial" w:hAnsi="Arial" w:cs="Arial"/>
          <w:sz w:val="20"/>
          <w:szCs w:val="20"/>
          <w:lang w:eastAsia="en-US"/>
        </w:rPr>
      </w:pPr>
      <w:r w:rsidRPr="00BE295C">
        <w:rPr>
          <w:rFonts w:ascii="Arial" w:hAnsi="Arial" w:cs="Arial"/>
          <w:sz w:val="20"/>
          <w:szCs w:val="20"/>
          <w:lang w:eastAsia="en-US"/>
        </w:rPr>
        <w:t xml:space="preserve">Blago, ki s svojim opisom kaže na točno določeno blago ali blagovno znamko, tip ali proizvajalca, se skladno s </w:t>
      </w:r>
      <w:r w:rsidR="00F9173B">
        <w:rPr>
          <w:rFonts w:ascii="Arial" w:hAnsi="Arial" w:cs="Arial"/>
          <w:sz w:val="20"/>
          <w:szCs w:val="20"/>
          <w:lang w:eastAsia="en-US"/>
        </w:rPr>
        <w:t>devetim</w:t>
      </w:r>
      <w:r w:rsidRPr="00BE295C">
        <w:rPr>
          <w:rFonts w:ascii="Arial" w:hAnsi="Arial" w:cs="Arial"/>
          <w:sz w:val="20"/>
          <w:szCs w:val="20"/>
          <w:lang w:eastAsia="en-US"/>
        </w:rPr>
        <w:t xml:space="preserve"> odstavkom </w:t>
      </w:r>
      <w:r w:rsidR="00F9173B">
        <w:rPr>
          <w:rFonts w:ascii="Arial" w:hAnsi="Arial" w:cs="Arial"/>
          <w:sz w:val="20"/>
          <w:szCs w:val="20"/>
          <w:lang w:eastAsia="en-US"/>
        </w:rPr>
        <w:t>28</w:t>
      </w:r>
      <w:r w:rsidRPr="00BE295C">
        <w:rPr>
          <w:rFonts w:ascii="Arial" w:hAnsi="Arial" w:cs="Arial"/>
          <w:sz w:val="20"/>
          <w:szCs w:val="20"/>
          <w:lang w:eastAsia="en-US"/>
        </w:rPr>
        <w:t>. člena ZJN-</w:t>
      </w:r>
      <w:r w:rsidR="00F9173B">
        <w:rPr>
          <w:rFonts w:ascii="Arial" w:hAnsi="Arial" w:cs="Arial"/>
          <w:sz w:val="20"/>
          <w:szCs w:val="20"/>
          <w:lang w:eastAsia="en-US"/>
        </w:rPr>
        <w:t>POV</w:t>
      </w:r>
      <w:r w:rsidRPr="00BE295C">
        <w:rPr>
          <w:rFonts w:ascii="Arial" w:hAnsi="Arial" w:cs="Arial"/>
          <w:sz w:val="20"/>
          <w:szCs w:val="20"/>
          <w:lang w:eastAsia="en-US"/>
        </w:rPr>
        <w:t xml:space="preserve"> obravnava kot blago z obvezno dodano navedbo »ali enakovreden«, kot sinonim kakovostne ravni blaga.</w:t>
      </w:r>
      <w:r w:rsidR="003F19A0">
        <w:rPr>
          <w:rFonts w:ascii="Arial" w:hAnsi="Arial" w:cs="Arial"/>
          <w:sz w:val="20"/>
          <w:szCs w:val="20"/>
          <w:lang w:eastAsia="en-US"/>
        </w:rPr>
        <w:t xml:space="preserve"> </w:t>
      </w:r>
    </w:p>
    <w:p w:rsidR="0043039C" w:rsidRPr="00BE295C" w:rsidP="00AD2BB5" w14:paraId="70E91A32" w14:textId="77777777">
      <w:pPr>
        <w:spacing w:line="288" w:lineRule="auto"/>
        <w:jc w:val="both"/>
        <w:rPr>
          <w:rFonts w:ascii="Arial" w:hAnsi="Arial" w:cs="Arial"/>
          <w:sz w:val="20"/>
          <w:szCs w:val="20"/>
          <w:lang w:eastAsia="en-US"/>
        </w:rPr>
      </w:pPr>
    </w:p>
    <w:p w:rsidR="007A6780" w:rsidRPr="00BE295C" w:rsidP="00AD2BB5" w14:paraId="399EF397" w14:textId="77777777">
      <w:pPr>
        <w:spacing w:line="288" w:lineRule="auto"/>
        <w:jc w:val="both"/>
        <w:rPr>
          <w:rFonts w:ascii="Arial" w:hAnsi="Arial" w:cs="Arial"/>
          <w:sz w:val="20"/>
          <w:szCs w:val="20"/>
          <w:lang w:eastAsia="en-US"/>
        </w:rPr>
      </w:pPr>
      <w:r w:rsidRPr="00BE295C">
        <w:rPr>
          <w:rFonts w:ascii="Arial" w:hAnsi="Arial" w:cs="Arial"/>
          <w:sz w:val="20"/>
          <w:szCs w:val="20"/>
          <w:lang w:eastAsia="en-US"/>
        </w:rPr>
        <w:t>Ponudnik mora zagotoviti, da je blago v skladu s tehničnimi in drugimi zahtevami naročnika iz razpisne dokumentacije. Ponudnik predloži tehnično dokumentacijo v slovenskem ali angleškem jeziku, iz katere mora biti razvidno, da ponujeno blago zadošča najmanj vsem zahtevam iz razpisne dokumentacije.</w:t>
      </w:r>
    </w:p>
    <w:p w:rsidR="003E724C" w:rsidRPr="00BE295C" w:rsidP="00AD2BB5" w14:paraId="21F3B269" w14:textId="77777777">
      <w:pPr>
        <w:widowControl/>
        <w:spacing w:after="160" w:line="259" w:lineRule="auto"/>
        <w:rPr>
          <w:rFonts w:ascii="Arial" w:hAnsi="Arial" w:cs="Arial"/>
          <w:b/>
          <w:bCs/>
          <w:sz w:val="20"/>
          <w:szCs w:val="20"/>
        </w:rPr>
      </w:pPr>
      <w:r w:rsidRPr="00BE295C">
        <w:rPr>
          <w:rFonts w:ascii="Arial" w:hAnsi="Arial" w:cs="Arial"/>
          <w:b/>
          <w:bCs/>
          <w:sz w:val="20"/>
          <w:szCs w:val="20"/>
        </w:rPr>
        <w:br w:type="page"/>
      </w:r>
    </w:p>
    <w:p w:rsidR="003E724C" w:rsidRPr="00BE295C" w:rsidP="00AD2BB5" w14:paraId="1D1035B9" w14:textId="77777777">
      <w:pPr>
        <w:widowControl/>
        <w:numPr>
          <w:ilvl w:val="0"/>
          <w:numId w:val="1"/>
        </w:numPr>
        <w:spacing w:line="288" w:lineRule="auto"/>
        <w:contextualSpacing/>
        <w:jc w:val="both"/>
        <w:rPr>
          <w:rFonts w:ascii="Arial" w:hAnsi="Arial" w:cs="Arial"/>
          <w:b/>
          <w:sz w:val="20"/>
          <w:szCs w:val="20"/>
        </w:rPr>
      </w:pPr>
      <w:r w:rsidRPr="00BE295C">
        <w:rPr>
          <w:rFonts w:ascii="Arial" w:hAnsi="Arial" w:cs="Arial"/>
          <w:b/>
          <w:sz w:val="20"/>
          <w:szCs w:val="20"/>
        </w:rPr>
        <w:t>Tehnične in ostale zahteve naročnika</w:t>
      </w:r>
    </w:p>
    <w:p w:rsidR="003E724C" w:rsidRPr="00BE295C" w:rsidP="00AD2BB5" w14:paraId="11E9A9F1" w14:textId="77777777">
      <w:pPr>
        <w:widowControl/>
        <w:spacing w:line="288" w:lineRule="auto"/>
        <w:jc w:val="both"/>
        <w:rPr>
          <w:rFonts w:ascii="Arial" w:eastAsia="Times New Roman" w:hAnsi="Arial" w:cs="Arial"/>
          <w:b/>
          <w:sz w:val="20"/>
          <w:szCs w:val="20"/>
          <w:lang w:eastAsia="en-US"/>
        </w:rPr>
      </w:pPr>
    </w:p>
    <w:p w:rsidR="003E724C" w:rsidRPr="00BE295C" w:rsidP="00AD2BB5" w14:paraId="4C292AB6" w14:textId="77777777">
      <w:pPr>
        <w:widowControl/>
        <w:jc w:val="both"/>
        <w:rPr>
          <w:rFonts w:ascii="Arial" w:eastAsia="Times New Roman" w:hAnsi="Arial" w:cs="Arial"/>
          <w:b/>
          <w:sz w:val="20"/>
          <w:szCs w:val="20"/>
          <w:lang w:eastAsia="en-US"/>
        </w:rPr>
      </w:pPr>
      <w:r w:rsidRPr="00BE295C">
        <w:rPr>
          <w:rFonts w:ascii="Arial" w:eastAsia="Times New Roman" w:hAnsi="Arial" w:cs="Arial"/>
          <w:b/>
          <w:sz w:val="20"/>
          <w:szCs w:val="20"/>
          <w:lang w:eastAsia="en-US"/>
        </w:rPr>
        <w:t>Tehnične zahteve in opisi blaga so navedeni v Prilogi A</w:t>
      </w:r>
      <w:r w:rsidRPr="00BE295C" w:rsidR="00293E62">
        <w:rPr>
          <w:rFonts w:ascii="Arial" w:eastAsia="Times New Roman" w:hAnsi="Arial" w:cs="Arial"/>
          <w:b/>
          <w:sz w:val="20"/>
          <w:szCs w:val="20"/>
          <w:lang w:eastAsia="en-US"/>
        </w:rPr>
        <w:t xml:space="preserve"> - </w:t>
      </w:r>
      <w:r w:rsidRPr="00BE295C" w:rsidR="00293E62">
        <w:rPr>
          <w:rFonts w:ascii="Arial" w:hAnsi="Arial" w:cs="Arial"/>
          <w:b/>
          <w:sz w:val="20"/>
          <w:szCs w:val="20"/>
        </w:rPr>
        <w:t>Tehnične zahteve naročnika.</w:t>
      </w:r>
      <w:r w:rsidRPr="00BE295C">
        <w:rPr>
          <w:rFonts w:ascii="Arial" w:eastAsia="Times New Roman" w:hAnsi="Arial" w:cs="Arial"/>
          <w:b/>
          <w:sz w:val="20"/>
          <w:szCs w:val="20"/>
          <w:lang w:eastAsia="en-US"/>
        </w:rPr>
        <w:t xml:space="preserve"> Ponudnik</w:t>
      </w:r>
      <w:r w:rsidRPr="00BE295C" w:rsidR="00293E62">
        <w:rPr>
          <w:rFonts w:ascii="Arial" w:eastAsia="Times New Roman" w:hAnsi="Arial" w:cs="Arial"/>
          <w:b/>
          <w:sz w:val="20"/>
          <w:szCs w:val="20"/>
          <w:lang w:eastAsia="en-US"/>
        </w:rPr>
        <w:t xml:space="preserve"> mora</w:t>
      </w:r>
      <w:r w:rsidRPr="00BE295C">
        <w:rPr>
          <w:rFonts w:ascii="Arial" w:eastAsia="Times New Roman" w:hAnsi="Arial" w:cs="Arial"/>
          <w:b/>
          <w:sz w:val="20"/>
          <w:szCs w:val="20"/>
          <w:lang w:eastAsia="en-US"/>
        </w:rPr>
        <w:t xml:space="preserve"> izpolniti vse tehnične zahteve in pogoje navedenih v Prilogi</w:t>
      </w:r>
      <w:r w:rsidRPr="00BE295C">
        <w:rPr>
          <w:rFonts w:ascii="Arial" w:eastAsia="Times New Roman" w:hAnsi="Arial" w:cs="Arial"/>
          <w:b/>
          <w:sz w:val="20"/>
          <w:szCs w:val="20"/>
          <w:shd w:val="clear" w:color="auto" w:fill="FFFFFF"/>
          <w:lang w:eastAsia="en-US"/>
        </w:rPr>
        <w:t xml:space="preserve"> A. </w:t>
      </w:r>
    </w:p>
    <w:p w:rsidR="003E724C" w:rsidRPr="00BE295C" w:rsidP="00AD2BB5" w14:paraId="62586FBE" w14:textId="77777777">
      <w:pPr>
        <w:widowControl/>
        <w:spacing w:line="288" w:lineRule="auto"/>
        <w:jc w:val="both"/>
        <w:rPr>
          <w:rFonts w:ascii="Arial" w:eastAsia="Times New Roman" w:hAnsi="Arial" w:cs="Arial"/>
          <w:sz w:val="20"/>
          <w:szCs w:val="20"/>
          <w:lang w:eastAsia="en-US"/>
        </w:rPr>
      </w:pPr>
    </w:p>
    <w:p w:rsidR="003E724C" w:rsidRPr="00BE295C" w:rsidP="00AD2BB5" w14:paraId="75C3ADE0" w14:textId="77777777">
      <w:pPr>
        <w:widowControl/>
        <w:spacing w:line="288" w:lineRule="auto"/>
        <w:ind w:left="426" w:hanging="426"/>
        <w:jc w:val="both"/>
        <w:rPr>
          <w:rFonts w:ascii="Arial" w:eastAsia="Times New Roman" w:hAnsi="Arial" w:cs="Arial"/>
          <w:b/>
          <w:sz w:val="20"/>
          <w:szCs w:val="20"/>
          <w:lang w:eastAsia="en-US"/>
        </w:rPr>
      </w:pPr>
      <w:r w:rsidRPr="00BE295C">
        <w:rPr>
          <w:rFonts w:ascii="Arial" w:eastAsia="Times New Roman" w:hAnsi="Arial" w:cs="Arial"/>
          <w:b/>
          <w:sz w:val="20"/>
          <w:szCs w:val="20"/>
          <w:lang w:eastAsia="en-US"/>
        </w:rPr>
        <w:t>3.1.</w:t>
      </w:r>
      <w:r w:rsidRPr="00BE295C">
        <w:rPr>
          <w:rFonts w:ascii="Arial" w:eastAsia="Times New Roman" w:hAnsi="Arial" w:cs="Arial"/>
          <w:b/>
          <w:sz w:val="20"/>
          <w:szCs w:val="20"/>
          <w:lang w:eastAsia="en-US"/>
        </w:rPr>
        <w:tab/>
        <w:t>Navodila za izpolnjevanje Priloge A - tehnične zahteve naročnika</w:t>
      </w:r>
    </w:p>
    <w:p w:rsidR="003E724C" w:rsidRPr="00BE295C" w:rsidP="00AD2BB5" w14:paraId="6EF2731E" w14:textId="77777777">
      <w:pPr>
        <w:widowControl/>
        <w:spacing w:line="288" w:lineRule="auto"/>
        <w:jc w:val="both"/>
        <w:rPr>
          <w:rFonts w:ascii="Arial" w:eastAsia="Times New Roman" w:hAnsi="Arial" w:cs="Arial"/>
          <w:b/>
          <w:sz w:val="20"/>
          <w:szCs w:val="20"/>
          <w:lang w:eastAsia="en-US"/>
        </w:rPr>
      </w:pPr>
    </w:p>
    <w:p w:rsidR="003E724C" w:rsidRPr="00BE295C" w:rsidP="00AD2BB5" w14:paraId="663732C4" w14:textId="77777777">
      <w:pPr>
        <w:widowControl/>
        <w:spacing w:line="288" w:lineRule="auto"/>
        <w:ind w:left="426"/>
        <w:jc w:val="both"/>
        <w:rPr>
          <w:rFonts w:ascii="Arial" w:eastAsia="Times New Roman" w:hAnsi="Arial" w:cs="Arial"/>
          <w:sz w:val="20"/>
          <w:szCs w:val="20"/>
          <w:u w:val="single"/>
          <w:lang w:eastAsia="en-US"/>
        </w:rPr>
      </w:pPr>
      <w:r w:rsidRPr="00BE295C">
        <w:rPr>
          <w:rFonts w:ascii="Arial" w:eastAsia="Times New Roman" w:hAnsi="Arial" w:cs="Arial"/>
          <w:sz w:val="20"/>
          <w:szCs w:val="20"/>
          <w:lang w:eastAsia="en-US"/>
        </w:rPr>
        <w:t xml:space="preserve">V stolpcu pod zaporedno </w:t>
      </w:r>
      <w:r w:rsidRPr="00BE295C">
        <w:rPr>
          <w:rFonts w:ascii="Arial" w:eastAsia="Times New Roman" w:hAnsi="Arial" w:cs="Arial"/>
          <w:b/>
          <w:sz w:val="20"/>
          <w:szCs w:val="20"/>
          <w:u w:val="single"/>
          <w:lang w:eastAsia="en-US"/>
        </w:rPr>
        <w:t>številko 3 so podani tehnični opisi in zahteve naročnika</w:t>
      </w:r>
      <w:r w:rsidRPr="00BE295C">
        <w:rPr>
          <w:rFonts w:ascii="Arial" w:eastAsia="Times New Roman" w:hAnsi="Arial" w:cs="Arial"/>
          <w:sz w:val="20"/>
          <w:szCs w:val="20"/>
          <w:u w:val="single"/>
          <w:lang w:eastAsia="en-US"/>
        </w:rPr>
        <w:t xml:space="preserve">. </w:t>
      </w:r>
    </w:p>
    <w:p w:rsidR="003E724C" w:rsidRPr="00BE295C" w:rsidP="00AD2BB5" w14:paraId="6EA3868E" w14:textId="77777777">
      <w:pPr>
        <w:widowControl/>
        <w:spacing w:line="288" w:lineRule="auto"/>
        <w:ind w:left="426"/>
        <w:jc w:val="both"/>
        <w:rPr>
          <w:rFonts w:ascii="Arial" w:eastAsia="Times New Roman" w:hAnsi="Arial" w:cs="Arial"/>
          <w:sz w:val="20"/>
          <w:szCs w:val="20"/>
          <w:u w:val="single"/>
          <w:lang w:eastAsia="en-US"/>
        </w:rPr>
      </w:pPr>
    </w:p>
    <w:p w:rsidR="003E724C" w:rsidRPr="00BE295C" w:rsidP="00AD2BB5" w14:paraId="126DF15F" w14:textId="77777777">
      <w:pPr>
        <w:widowControl/>
        <w:spacing w:line="288" w:lineRule="auto"/>
        <w:ind w:left="426"/>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Ponudnik izpolni stolpca 4 in 5 na naslednji način:</w:t>
      </w:r>
    </w:p>
    <w:p w:rsidR="003E724C" w:rsidRPr="00BE295C" w:rsidP="00AD2BB5" w14:paraId="1ED17FB0" w14:textId="77777777">
      <w:pPr>
        <w:widowControl/>
        <w:numPr>
          <w:ilvl w:val="0"/>
          <w:numId w:val="18"/>
        </w:numPr>
        <w:spacing w:line="288" w:lineRule="auto"/>
        <w:ind w:left="993" w:hanging="567"/>
        <w:jc w:val="both"/>
        <w:rPr>
          <w:rFonts w:ascii="Arial" w:eastAsia="Times New Roman" w:hAnsi="Arial" w:cs="Arial"/>
          <w:sz w:val="20"/>
          <w:szCs w:val="20"/>
          <w:lang w:eastAsia="en-US"/>
        </w:rPr>
      </w:pPr>
      <w:r w:rsidRPr="00BE295C">
        <w:rPr>
          <w:rFonts w:ascii="Arial" w:eastAsia="Times New Roman" w:hAnsi="Arial" w:cs="Arial"/>
          <w:b/>
          <w:sz w:val="20"/>
          <w:szCs w:val="20"/>
          <w:u w:val="single"/>
          <w:lang w:eastAsia="en-US"/>
        </w:rPr>
        <w:t>v stolpcu št. 4 -</w:t>
      </w:r>
      <w:r w:rsidRPr="00BE295C">
        <w:rPr>
          <w:rFonts w:ascii="Arial" w:eastAsia="Times New Roman" w:hAnsi="Arial" w:cs="Arial"/>
          <w:sz w:val="20"/>
          <w:szCs w:val="20"/>
          <w:lang w:eastAsia="en-US"/>
        </w:rPr>
        <w:t xml:space="preserve"> ponudnik </w:t>
      </w:r>
      <w:r w:rsidRPr="00BE295C">
        <w:rPr>
          <w:rFonts w:ascii="Arial" w:eastAsia="Times New Roman" w:hAnsi="Arial" w:cs="Arial"/>
          <w:b/>
          <w:sz w:val="20"/>
          <w:szCs w:val="20"/>
          <w:u w:val="single"/>
          <w:lang w:eastAsia="en-US"/>
        </w:rPr>
        <w:t>navede odgovor</w:t>
      </w:r>
      <w:r w:rsidRPr="00BE295C">
        <w:rPr>
          <w:rFonts w:ascii="Arial" w:eastAsia="Times New Roman" w:hAnsi="Arial" w:cs="Arial"/>
          <w:b/>
          <w:sz w:val="20"/>
          <w:szCs w:val="20"/>
          <w:lang w:eastAsia="en-US"/>
        </w:rPr>
        <w:t xml:space="preserve"> </w:t>
      </w:r>
      <w:r w:rsidRPr="00BE295C">
        <w:rPr>
          <w:rFonts w:ascii="Arial" w:eastAsia="Times New Roman" w:hAnsi="Arial" w:cs="Arial"/>
          <w:sz w:val="20"/>
          <w:szCs w:val="20"/>
          <w:lang w:eastAsia="en-US"/>
        </w:rPr>
        <w:t xml:space="preserve">na naročnikovo zahtevo iz </w:t>
      </w:r>
      <w:r w:rsidRPr="00BE295C" w:rsidR="00A64CB8">
        <w:rPr>
          <w:rFonts w:ascii="Arial" w:eastAsia="Times New Roman" w:hAnsi="Arial" w:cs="Arial"/>
          <w:sz w:val="20"/>
          <w:szCs w:val="20"/>
          <w:lang w:eastAsia="en-US"/>
        </w:rPr>
        <w:t>tretjega</w:t>
      </w:r>
      <w:r w:rsidRPr="00BE295C">
        <w:rPr>
          <w:rFonts w:ascii="Arial" w:eastAsia="Times New Roman" w:hAnsi="Arial" w:cs="Arial"/>
          <w:sz w:val="20"/>
          <w:szCs w:val="20"/>
          <w:lang w:eastAsia="en-US"/>
        </w:rPr>
        <w:t xml:space="preserve"> stolpca, opis in ostale tehnične podatke (številčni podatek, opis, potrdilo, certifikat, izjava,…);</w:t>
      </w:r>
    </w:p>
    <w:p w:rsidR="003E724C" w:rsidRPr="00BE295C" w:rsidP="00AD2BB5" w14:paraId="661C42ED" w14:textId="77777777">
      <w:pPr>
        <w:widowControl/>
        <w:numPr>
          <w:ilvl w:val="0"/>
          <w:numId w:val="18"/>
        </w:numPr>
        <w:spacing w:line="288" w:lineRule="auto"/>
        <w:ind w:left="993" w:hanging="567"/>
        <w:jc w:val="both"/>
        <w:rPr>
          <w:rFonts w:ascii="Arial" w:eastAsia="Times New Roman" w:hAnsi="Arial" w:cs="Arial"/>
          <w:sz w:val="20"/>
          <w:szCs w:val="20"/>
          <w:lang w:eastAsia="en-US"/>
        </w:rPr>
      </w:pPr>
      <w:r w:rsidRPr="00BE295C">
        <w:rPr>
          <w:rFonts w:ascii="Arial" w:eastAsia="Times New Roman" w:hAnsi="Arial" w:cs="Arial"/>
          <w:b/>
          <w:sz w:val="20"/>
          <w:szCs w:val="20"/>
          <w:u w:val="single"/>
          <w:lang w:eastAsia="en-US"/>
        </w:rPr>
        <w:t xml:space="preserve">v stolpcu št. 5 </w:t>
      </w:r>
      <w:r w:rsidRPr="00BE295C">
        <w:rPr>
          <w:rFonts w:ascii="Arial" w:eastAsia="Times New Roman" w:hAnsi="Arial" w:cs="Arial"/>
          <w:b/>
          <w:sz w:val="20"/>
          <w:szCs w:val="20"/>
          <w:lang w:eastAsia="en-US"/>
        </w:rPr>
        <w:t xml:space="preserve">– </w:t>
      </w:r>
      <w:r w:rsidRPr="00BE295C">
        <w:rPr>
          <w:rFonts w:ascii="Arial" w:eastAsia="Times New Roman" w:hAnsi="Arial" w:cs="Arial"/>
          <w:sz w:val="20"/>
          <w:szCs w:val="20"/>
          <w:lang w:eastAsia="en-US"/>
        </w:rPr>
        <w:t xml:space="preserve">ponudnik navede </w:t>
      </w:r>
      <w:r w:rsidRPr="00BE295C">
        <w:rPr>
          <w:rFonts w:ascii="Arial" w:eastAsia="Times New Roman" w:hAnsi="Arial" w:cs="Arial"/>
          <w:b/>
          <w:sz w:val="20"/>
          <w:szCs w:val="20"/>
          <w:lang w:eastAsia="en-US"/>
        </w:rPr>
        <w:t>številko priloge, naziv priloge ali oznaka strani</w:t>
      </w:r>
      <w:r w:rsidRPr="00BE295C">
        <w:rPr>
          <w:rFonts w:ascii="Arial" w:eastAsia="Times New Roman" w:hAnsi="Arial" w:cs="Arial"/>
          <w:sz w:val="20"/>
          <w:szCs w:val="20"/>
          <w:lang w:eastAsia="en-US"/>
        </w:rPr>
        <w:t xml:space="preserve">,  pod katero je priložena tehnična dokumentacija (zaradi lažjega pregleda ponudb) iz katere je razvidno, da ponujeno blago izpolnjuje zahteve naročnika. </w:t>
      </w:r>
    </w:p>
    <w:p w:rsidR="003E724C" w:rsidRPr="00BE295C" w:rsidP="00AD2BB5" w14:paraId="65405C95" w14:textId="77777777">
      <w:pPr>
        <w:widowControl/>
        <w:spacing w:line="288" w:lineRule="auto"/>
        <w:ind w:left="426"/>
        <w:jc w:val="both"/>
        <w:rPr>
          <w:rFonts w:ascii="Arial" w:eastAsia="Times New Roman" w:hAnsi="Arial" w:cs="Arial"/>
          <w:sz w:val="20"/>
          <w:szCs w:val="20"/>
          <w:lang w:eastAsia="en-US"/>
        </w:rPr>
      </w:pPr>
    </w:p>
    <w:p w:rsidR="003E724C" w:rsidRPr="00BE295C" w:rsidP="00AD2BB5" w14:paraId="712C9BD7" w14:textId="1B87DF60">
      <w:pPr>
        <w:widowControl/>
        <w:spacing w:line="288"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 xml:space="preserve">V primeru, da kakšen podatek v Prilogi A s strani ponudnika ne bo naveden in ga bo naročnik lahko </w:t>
      </w:r>
      <w:r w:rsidRPr="00BE295C">
        <w:rPr>
          <w:rFonts w:ascii="Arial" w:eastAsia="Times New Roman" w:hAnsi="Arial" w:cs="Arial"/>
          <w:b/>
          <w:sz w:val="20"/>
          <w:szCs w:val="20"/>
          <w:lang w:eastAsia="en-US"/>
        </w:rPr>
        <w:t>nedvoumno razbral</w:t>
      </w:r>
      <w:r w:rsidRPr="00BE295C">
        <w:rPr>
          <w:rFonts w:ascii="Arial" w:eastAsia="Times New Roman" w:hAnsi="Arial" w:cs="Arial"/>
          <w:sz w:val="20"/>
          <w:szCs w:val="20"/>
          <w:lang w:eastAsia="en-US"/>
        </w:rPr>
        <w:t xml:space="preserve"> iz predložene tehnične dokumentacije bo naročnik ta podatek upošteval! Glede na navedeno naročnik poudarja, da pomanjkljiva izpolnjene PRILOGA A </w:t>
      </w:r>
      <w:r w:rsidRPr="00BE295C">
        <w:rPr>
          <w:rFonts w:ascii="Arial" w:eastAsia="Times New Roman" w:hAnsi="Arial" w:cs="Arial"/>
          <w:b/>
          <w:sz w:val="20"/>
          <w:szCs w:val="20"/>
          <w:lang w:eastAsia="en-US"/>
        </w:rPr>
        <w:t>ni izločilni kriterij,</w:t>
      </w:r>
      <w:r w:rsidRPr="00BE295C">
        <w:rPr>
          <w:rFonts w:ascii="Arial" w:eastAsia="Times New Roman" w:hAnsi="Arial" w:cs="Arial"/>
          <w:sz w:val="20"/>
          <w:szCs w:val="20"/>
          <w:lang w:eastAsia="en-US"/>
        </w:rPr>
        <w:t xml:space="preserve"> v primeru, da bo lahko naročnik zahtevane podatke </w:t>
      </w:r>
      <w:r w:rsidRPr="00BE295C">
        <w:rPr>
          <w:rFonts w:ascii="Arial" w:eastAsia="Times New Roman" w:hAnsi="Arial" w:cs="Arial"/>
          <w:b/>
          <w:sz w:val="20"/>
          <w:szCs w:val="20"/>
          <w:lang w:eastAsia="en-US"/>
        </w:rPr>
        <w:t>nedvoumno razbral</w:t>
      </w:r>
      <w:r w:rsidRPr="00BE295C">
        <w:rPr>
          <w:rFonts w:ascii="Arial" w:eastAsia="Times New Roman" w:hAnsi="Arial" w:cs="Arial"/>
          <w:sz w:val="20"/>
          <w:szCs w:val="20"/>
          <w:lang w:eastAsia="en-US"/>
        </w:rPr>
        <w:t xml:space="preserve"> iz predložene tehnične dokumentacije ponudnika!</w:t>
      </w:r>
    </w:p>
    <w:p w:rsidR="005B1018" w:rsidRPr="00BE295C" w:rsidP="00AD2BB5" w14:paraId="57636D88" w14:textId="77777777">
      <w:pPr>
        <w:ind w:right="-8"/>
        <w:rPr>
          <w:rFonts w:ascii="Arial" w:hAnsi="Arial" w:cs="Arial"/>
          <w:b/>
          <w:bCs/>
          <w:sz w:val="20"/>
          <w:szCs w:val="20"/>
        </w:rPr>
      </w:pPr>
    </w:p>
    <w:p w:rsidR="00775A92" w:rsidRPr="00BE295C" w:rsidP="00AD2BB5" w14:paraId="1C6DDFF0" w14:textId="77777777">
      <w:pPr>
        <w:widowControl/>
        <w:numPr>
          <w:ilvl w:val="0"/>
          <w:numId w:val="1"/>
        </w:numPr>
        <w:tabs>
          <w:tab w:val="left" w:pos="360"/>
        </w:tabs>
        <w:autoSpaceDE w:val="0"/>
        <w:autoSpaceDN w:val="0"/>
        <w:adjustRightInd w:val="0"/>
        <w:spacing w:line="288" w:lineRule="auto"/>
        <w:contextualSpacing/>
        <w:jc w:val="both"/>
        <w:rPr>
          <w:rFonts w:ascii="Arial" w:hAnsi="Arial" w:cs="Arial"/>
          <w:b/>
          <w:sz w:val="20"/>
          <w:szCs w:val="20"/>
        </w:rPr>
      </w:pPr>
      <w:r w:rsidRPr="00BE295C">
        <w:rPr>
          <w:rFonts w:ascii="Arial" w:hAnsi="Arial" w:cs="Arial"/>
          <w:b/>
          <w:sz w:val="20"/>
          <w:szCs w:val="20"/>
        </w:rPr>
        <w:t>POJASNILA IN ROK ZA POJASNILA POVABILA K ODDAJI PONUDBE</w:t>
      </w:r>
    </w:p>
    <w:p w:rsidR="00775A92" w:rsidRPr="00BE295C" w:rsidP="00AD2BB5" w14:paraId="3E34B262" w14:textId="77777777">
      <w:pPr>
        <w:spacing w:line="288" w:lineRule="auto"/>
        <w:jc w:val="both"/>
        <w:rPr>
          <w:rFonts w:ascii="Arial" w:hAnsi="Arial" w:cs="Arial"/>
          <w:sz w:val="20"/>
          <w:szCs w:val="20"/>
        </w:rPr>
      </w:pPr>
    </w:p>
    <w:p w:rsidR="00775A92" w:rsidRPr="00BE295C" w:rsidP="00AD2BB5" w14:paraId="06AC3C49" w14:textId="5DA0F94F">
      <w:pPr>
        <w:spacing w:line="288" w:lineRule="auto"/>
        <w:jc w:val="both"/>
        <w:rPr>
          <w:rFonts w:ascii="Arial" w:hAnsi="Arial" w:cs="Arial"/>
          <w:b/>
          <w:sz w:val="20"/>
          <w:szCs w:val="20"/>
        </w:rPr>
      </w:pPr>
      <w:r w:rsidRPr="00BE295C">
        <w:rPr>
          <w:rFonts w:ascii="Arial" w:hAnsi="Arial" w:cs="Arial"/>
          <w:sz w:val="20"/>
          <w:szCs w:val="20"/>
        </w:rPr>
        <w:t xml:space="preserve">Vprašanja vezana na javno naročilo, ponudniki pošljejo na e-naslov: </w:t>
      </w:r>
      <w:hyperlink r:id="rId5" w:history="1">
        <w:r w:rsidRPr="00BE295C">
          <w:rPr>
            <w:rFonts w:ascii="Arial" w:hAnsi="Arial" w:cs="Arial"/>
            <w:color w:val="0000FF"/>
            <w:sz w:val="20"/>
            <w:szCs w:val="20"/>
            <w:u w:val="single"/>
          </w:rPr>
          <w:t>glavna.pisarna@mors.si</w:t>
        </w:r>
      </w:hyperlink>
      <w:r w:rsidRPr="00BE295C">
        <w:rPr>
          <w:rFonts w:ascii="Arial" w:hAnsi="Arial" w:cs="Arial"/>
          <w:sz w:val="20"/>
          <w:szCs w:val="20"/>
          <w:u w:val="single"/>
        </w:rPr>
        <w:t>,</w:t>
      </w:r>
      <w:r w:rsidRPr="00BE295C">
        <w:rPr>
          <w:rFonts w:ascii="Arial" w:hAnsi="Arial" w:cs="Arial"/>
          <w:sz w:val="20"/>
          <w:szCs w:val="20"/>
        </w:rPr>
        <w:t xml:space="preserve"> s pripisom: </w:t>
      </w:r>
      <w:r w:rsidRPr="00BE295C">
        <w:rPr>
          <w:rFonts w:ascii="Arial" w:hAnsi="Arial" w:cs="Arial"/>
          <w:b/>
          <w:sz w:val="20"/>
          <w:szCs w:val="20"/>
        </w:rPr>
        <w:t>»</w:t>
      </w:r>
      <w:r w:rsidRPr="00BE295C" w:rsidR="00480D33">
        <w:rPr>
          <w:rFonts w:ascii="Arial" w:hAnsi="Arial" w:cs="Arial"/>
          <w:b/>
          <w:sz w:val="20"/>
          <w:szCs w:val="20"/>
        </w:rPr>
        <w:t>MORS 34/2026–ON-EN</w:t>
      </w:r>
      <w:r w:rsidRPr="00BE295C">
        <w:rPr>
          <w:rFonts w:ascii="Arial" w:hAnsi="Arial" w:cs="Arial"/>
          <w:b/>
          <w:sz w:val="20"/>
          <w:szCs w:val="20"/>
        </w:rPr>
        <w:t>«</w:t>
      </w:r>
      <w:r w:rsidRPr="00BE295C">
        <w:rPr>
          <w:rFonts w:ascii="Arial" w:hAnsi="Arial" w:cs="Arial"/>
          <w:sz w:val="20"/>
          <w:szCs w:val="20"/>
        </w:rPr>
        <w:t>, najkasneje do datuma objavljenega na Portalu GOV.SI.</w:t>
      </w:r>
    </w:p>
    <w:p w:rsidR="00775A92" w:rsidRPr="00BE295C" w:rsidP="00AD2BB5" w14:paraId="18917877" w14:textId="77777777">
      <w:pPr>
        <w:spacing w:line="288" w:lineRule="auto"/>
        <w:jc w:val="both"/>
        <w:rPr>
          <w:rFonts w:ascii="Arial" w:hAnsi="Arial" w:cs="Arial"/>
          <w:sz w:val="20"/>
          <w:szCs w:val="20"/>
          <w:u w:val="single"/>
        </w:rPr>
      </w:pPr>
    </w:p>
    <w:p w:rsidR="00775A92" w:rsidRPr="00BE295C" w:rsidP="00AD2BB5" w14:paraId="1FC72CB2" w14:textId="77777777">
      <w:pPr>
        <w:spacing w:line="288" w:lineRule="auto"/>
        <w:jc w:val="both"/>
        <w:rPr>
          <w:rFonts w:ascii="Arial" w:hAnsi="Arial" w:cs="Arial"/>
          <w:b/>
          <w:sz w:val="20"/>
          <w:szCs w:val="20"/>
        </w:rPr>
      </w:pPr>
      <w:r w:rsidRPr="00BE295C">
        <w:rPr>
          <w:rFonts w:ascii="Arial" w:hAnsi="Arial" w:cs="Arial"/>
          <w:sz w:val="20"/>
          <w:szCs w:val="20"/>
        </w:rPr>
        <w:t xml:space="preserve">Naročnik bo odgovor objavil na Portalu GOV.SI. </w:t>
      </w:r>
    </w:p>
    <w:p w:rsidR="00775A92" w:rsidRPr="00BE295C" w:rsidP="00AD2BB5" w14:paraId="370A7CBC" w14:textId="77777777">
      <w:pPr>
        <w:spacing w:line="288" w:lineRule="auto"/>
        <w:jc w:val="both"/>
        <w:rPr>
          <w:rFonts w:ascii="Arial" w:hAnsi="Arial" w:cs="Arial"/>
          <w:sz w:val="20"/>
          <w:szCs w:val="20"/>
        </w:rPr>
      </w:pPr>
    </w:p>
    <w:p w:rsidR="00735AA5" w:rsidRPr="00BE295C" w:rsidP="00AD2BB5" w14:paraId="28600A7F" w14:textId="77777777">
      <w:pPr>
        <w:spacing w:line="288" w:lineRule="auto"/>
        <w:ind w:right="-1"/>
        <w:contextualSpacing/>
        <w:jc w:val="both"/>
        <w:rPr>
          <w:rFonts w:ascii="Arial" w:hAnsi="Arial" w:cs="Arial"/>
          <w:b/>
          <w:sz w:val="20"/>
          <w:szCs w:val="20"/>
          <w:lang w:eastAsia="en-US"/>
        </w:rPr>
      </w:pPr>
      <w:r w:rsidRPr="00BE295C">
        <w:rPr>
          <w:rFonts w:ascii="Arial" w:hAnsi="Arial" w:cs="Arial"/>
          <w:b/>
          <w:sz w:val="20"/>
          <w:szCs w:val="20"/>
        </w:rPr>
        <w:t xml:space="preserve">Ponudnik mora, do objavljenega roka za oddajo ponudb, </w:t>
      </w:r>
      <w:r w:rsidRPr="00BE295C">
        <w:rPr>
          <w:rFonts w:ascii="Arial" w:hAnsi="Arial" w:cs="Arial"/>
          <w:b/>
          <w:sz w:val="20"/>
          <w:szCs w:val="20"/>
          <w:u w:val="single"/>
        </w:rPr>
        <w:t>spremljati in upoštevati vse naročnikove dodatne objave</w:t>
      </w:r>
      <w:r w:rsidRPr="00BE295C">
        <w:rPr>
          <w:rFonts w:ascii="Arial" w:hAnsi="Arial" w:cs="Arial"/>
          <w:b/>
          <w:sz w:val="20"/>
          <w:szCs w:val="20"/>
        </w:rPr>
        <w:t xml:space="preserve"> v zvezi s predmetnim javnim naročilom, na isti spletni strani, kot je objavljeno povabilo javnega naročila!</w:t>
      </w:r>
    </w:p>
    <w:p w:rsidR="00775A92" w:rsidRPr="00BE295C" w:rsidP="00AD2BB5" w14:paraId="077F6795" w14:textId="77777777">
      <w:pPr>
        <w:widowControl/>
        <w:spacing w:after="160" w:line="259" w:lineRule="auto"/>
        <w:rPr>
          <w:rFonts w:ascii="Arial" w:hAnsi="Arial" w:cs="Arial"/>
          <w:sz w:val="20"/>
          <w:szCs w:val="20"/>
        </w:rPr>
      </w:pPr>
    </w:p>
    <w:p w:rsidR="00775A92" w:rsidRPr="00BE295C" w:rsidP="00AD2BB5" w14:paraId="3DB57082" w14:textId="77777777">
      <w:pPr>
        <w:widowControl/>
        <w:numPr>
          <w:ilvl w:val="0"/>
          <w:numId w:val="1"/>
        </w:numPr>
        <w:spacing w:after="60" w:line="288" w:lineRule="auto"/>
        <w:contextualSpacing/>
        <w:jc w:val="both"/>
        <w:outlineLvl w:val="0"/>
        <w:rPr>
          <w:rFonts w:ascii="Arial" w:hAnsi="Arial" w:cs="Arial"/>
          <w:b/>
          <w:sz w:val="20"/>
          <w:szCs w:val="20"/>
        </w:rPr>
      </w:pPr>
      <w:r w:rsidRPr="00BE295C">
        <w:rPr>
          <w:rFonts w:ascii="Arial" w:hAnsi="Arial" w:cs="Arial"/>
          <w:b/>
          <w:sz w:val="20"/>
          <w:szCs w:val="20"/>
        </w:rPr>
        <w:t>OBVESTILO O IZBORU IN SKLENITEV POGODBE</w:t>
      </w:r>
    </w:p>
    <w:p w:rsidR="00775A92" w:rsidRPr="00BE295C" w:rsidP="00AD2BB5" w14:paraId="74A9F999" w14:textId="77777777">
      <w:pPr>
        <w:spacing w:line="288" w:lineRule="auto"/>
        <w:jc w:val="both"/>
        <w:rPr>
          <w:rFonts w:ascii="Arial" w:hAnsi="Arial" w:cs="Arial"/>
          <w:b/>
          <w:sz w:val="20"/>
          <w:szCs w:val="20"/>
        </w:rPr>
      </w:pPr>
    </w:p>
    <w:p w:rsidR="00775A92" w:rsidRPr="00BE295C" w:rsidP="00AD2BB5" w14:paraId="37D962A3" w14:textId="7E10DC2E">
      <w:pPr>
        <w:spacing w:line="288" w:lineRule="auto"/>
        <w:jc w:val="both"/>
        <w:rPr>
          <w:rFonts w:ascii="Arial" w:hAnsi="Arial" w:cs="Arial"/>
          <w:sz w:val="20"/>
          <w:szCs w:val="20"/>
        </w:rPr>
      </w:pPr>
      <w:r w:rsidRPr="00BE295C">
        <w:rPr>
          <w:rFonts w:ascii="Arial" w:hAnsi="Arial" w:cs="Arial"/>
          <w:sz w:val="20"/>
          <w:szCs w:val="20"/>
        </w:rPr>
        <w:t>Naročnik bo sprejel odločitev o izbiri najugodnejšega ponudnika in z izbranim ponudnikom sklenil pogodbo. Naročnik</w:t>
      </w:r>
      <w:r w:rsidRPr="00BE295C" w:rsidR="007F03C0">
        <w:rPr>
          <w:rFonts w:ascii="Arial" w:hAnsi="Arial" w:cs="Arial"/>
          <w:sz w:val="20"/>
          <w:szCs w:val="20"/>
        </w:rPr>
        <w:t xml:space="preserve"> bo</w:t>
      </w:r>
      <w:r w:rsidRPr="00BE295C">
        <w:rPr>
          <w:rFonts w:ascii="Arial" w:hAnsi="Arial" w:cs="Arial"/>
          <w:sz w:val="20"/>
          <w:szCs w:val="20"/>
        </w:rPr>
        <w:t xml:space="preserve"> ponudnike o odločitvi o oddaji naročila</w:t>
      </w:r>
      <w:r w:rsidRPr="00BE295C" w:rsidR="007F03C0">
        <w:rPr>
          <w:rFonts w:ascii="Arial" w:hAnsi="Arial" w:cs="Arial"/>
          <w:sz w:val="20"/>
          <w:szCs w:val="20"/>
        </w:rPr>
        <w:t xml:space="preserve"> obvestil po elektronski pošti</w:t>
      </w:r>
      <w:r w:rsidRPr="00BE295C">
        <w:rPr>
          <w:rFonts w:ascii="Arial" w:hAnsi="Arial" w:cs="Arial"/>
          <w:sz w:val="20"/>
          <w:szCs w:val="20"/>
        </w:rPr>
        <w:t>.</w:t>
      </w:r>
    </w:p>
    <w:p w:rsidR="00775A92" w:rsidRPr="00BE295C" w:rsidP="00AD2BB5" w14:paraId="29A9CB07" w14:textId="77777777">
      <w:pPr>
        <w:widowControl/>
        <w:spacing w:line="288" w:lineRule="auto"/>
        <w:ind w:right="-8"/>
        <w:contextualSpacing/>
        <w:jc w:val="both"/>
        <w:rPr>
          <w:rFonts w:ascii="Arial" w:hAnsi="Arial" w:cs="Arial"/>
          <w:sz w:val="20"/>
          <w:szCs w:val="20"/>
          <w:lang w:eastAsia="en-US"/>
        </w:rPr>
      </w:pPr>
    </w:p>
    <w:p w:rsidR="00775A92" w:rsidRPr="00BE295C" w:rsidP="00AD2BB5" w14:paraId="3B377556" w14:textId="1CC0B14C">
      <w:pPr>
        <w:widowControl/>
        <w:spacing w:line="288" w:lineRule="auto"/>
        <w:ind w:right="-8"/>
        <w:contextualSpacing/>
        <w:jc w:val="both"/>
        <w:rPr>
          <w:rFonts w:ascii="Arial" w:hAnsi="Arial" w:cs="Arial"/>
          <w:sz w:val="20"/>
          <w:szCs w:val="20"/>
          <w:lang w:eastAsia="en-US"/>
        </w:rPr>
      </w:pPr>
      <w:r w:rsidRPr="00BE295C">
        <w:rPr>
          <w:rFonts w:ascii="Arial" w:hAnsi="Arial" w:cs="Arial"/>
          <w:sz w:val="20"/>
          <w:szCs w:val="20"/>
          <w:lang w:eastAsia="en-US"/>
        </w:rPr>
        <w:t>Naročnik lahko do sklenitve pogodbe, v postopku oddaje javnega naročila, odstopi od izvedbe javnega naročila iz razlogov, da predmeta javnega naročila ne potrebuje več ali da zanj nima več zagotovljenih sredstev.</w:t>
      </w:r>
    </w:p>
    <w:p w:rsidR="00775A92" w:rsidRPr="00BE295C" w:rsidP="00AD2BB5" w14:paraId="599D3684" w14:textId="14D49871">
      <w:pPr>
        <w:spacing w:line="288" w:lineRule="auto"/>
        <w:ind w:left="3540" w:firstLine="708"/>
        <w:contextualSpacing/>
        <w:jc w:val="center"/>
        <w:rPr>
          <w:rFonts w:ascii="Arial" w:hAnsi="Arial" w:cs="Arial"/>
          <w:sz w:val="20"/>
          <w:szCs w:val="20"/>
        </w:rPr>
      </w:pPr>
      <w:r>
        <w:rPr>
          <w:rFonts w:ascii="Arial" w:hAnsi="Arial" w:cs="Arial"/>
          <w:sz w:val="20"/>
          <w:szCs w:val="20"/>
        </w:rPr>
        <w:t>M</w:t>
      </w:r>
      <w:r w:rsidRPr="00BE295C" w:rsidR="00F44964">
        <w:rPr>
          <w:rFonts w:ascii="Arial" w:hAnsi="Arial" w:cs="Arial"/>
          <w:sz w:val="20"/>
          <w:szCs w:val="20"/>
        </w:rPr>
        <w:t xml:space="preserve">ag. </w:t>
      </w:r>
      <w:r w:rsidRPr="00BE295C" w:rsidR="0043039C">
        <w:rPr>
          <w:rFonts w:ascii="Arial" w:hAnsi="Arial" w:cs="Arial"/>
          <w:sz w:val="20"/>
          <w:szCs w:val="20"/>
        </w:rPr>
        <w:t>Željko Kralj</w:t>
      </w:r>
    </w:p>
    <w:p w:rsidR="00577123" w:rsidRPr="00BE295C" w:rsidP="00AD2BB5" w14:paraId="7F41415D" w14:textId="77777777">
      <w:pPr>
        <w:spacing w:line="288" w:lineRule="auto"/>
        <w:ind w:left="3540" w:firstLine="708"/>
        <w:contextualSpacing/>
        <w:jc w:val="center"/>
        <w:rPr>
          <w:rFonts w:ascii="Arial" w:hAnsi="Arial" w:cs="Arial"/>
          <w:sz w:val="20"/>
          <w:szCs w:val="20"/>
        </w:rPr>
      </w:pPr>
      <w:r w:rsidRPr="00BE295C">
        <w:rPr>
          <w:rFonts w:ascii="Arial" w:hAnsi="Arial" w:cs="Arial"/>
          <w:sz w:val="20"/>
          <w:szCs w:val="20"/>
        </w:rPr>
        <w:t>sekretar</w:t>
      </w:r>
    </w:p>
    <w:p w:rsidR="00775A92" w:rsidRPr="00BE295C" w:rsidP="00AD2BB5" w14:paraId="05757DB5" w14:textId="77777777">
      <w:pPr>
        <w:spacing w:line="288" w:lineRule="auto"/>
        <w:jc w:val="center"/>
        <w:rPr>
          <w:rFonts w:ascii="Arial" w:hAnsi="Arial" w:cs="Arial"/>
          <w:sz w:val="20"/>
          <w:szCs w:val="20"/>
        </w:rPr>
      </w:pPr>
      <w:r w:rsidRPr="00BE295C">
        <w:rPr>
          <w:rFonts w:ascii="Arial" w:hAnsi="Arial" w:cs="Arial"/>
          <w:sz w:val="20"/>
          <w:szCs w:val="20"/>
        </w:rPr>
        <w:t xml:space="preserve">   </w:t>
      </w:r>
      <w:r w:rsidRPr="00BE295C">
        <w:rPr>
          <w:rFonts w:ascii="Arial" w:hAnsi="Arial" w:cs="Arial"/>
          <w:sz w:val="20"/>
          <w:szCs w:val="20"/>
        </w:rPr>
        <w:tab/>
      </w:r>
      <w:r w:rsidRPr="00BE295C">
        <w:rPr>
          <w:rFonts w:ascii="Arial" w:hAnsi="Arial" w:cs="Arial"/>
          <w:sz w:val="20"/>
          <w:szCs w:val="20"/>
        </w:rPr>
        <w:tab/>
      </w:r>
      <w:r w:rsidRPr="00BE295C">
        <w:rPr>
          <w:rFonts w:ascii="Arial" w:hAnsi="Arial" w:cs="Arial"/>
          <w:sz w:val="20"/>
          <w:szCs w:val="20"/>
        </w:rPr>
        <w:tab/>
      </w:r>
      <w:r w:rsidRPr="00BE295C">
        <w:rPr>
          <w:rFonts w:ascii="Arial" w:hAnsi="Arial" w:cs="Arial"/>
          <w:sz w:val="20"/>
          <w:szCs w:val="20"/>
        </w:rPr>
        <w:tab/>
      </w:r>
      <w:r w:rsidRPr="00BE295C">
        <w:rPr>
          <w:rFonts w:ascii="Arial" w:hAnsi="Arial" w:cs="Arial"/>
          <w:sz w:val="20"/>
          <w:szCs w:val="20"/>
        </w:rPr>
        <w:tab/>
        <w:t xml:space="preserve">            generaln</w:t>
      </w:r>
      <w:r w:rsidRPr="00BE295C" w:rsidR="000835E3">
        <w:rPr>
          <w:rFonts w:ascii="Arial" w:hAnsi="Arial" w:cs="Arial"/>
          <w:sz w:val="20"/>
          <w:szCs w:val="20"/>
        </w:rPr>
        <w:t>i</w:t>
      </w:r>
      <w:r w:rsidRPr="00BE295C">
        <w:rPr>
          <w:rFonts w:ascii="Arial" w:hAnsi="Arial" w:cs="Arial"/>
          <w:sz w:val="20"/>
          <w:szCs w:val="20"/>
        </w:rPr>
        <w:t xml:space="preserve"> direktor</w:t>
      </w:r>
    </w:p>
    <w:p w:rsidR="00775A92" w:rsidRPr="00BE295C" w:rsidP="00AD2BB5" w14:paraId="0764320B" w14:textId="77777777">
      <w:pPr>
        <w:spacing w:line="288" w:lineRule="auto"/>
        <w:ind w:left="4956" w:firstLine="708"/>
        <w:contextualSpacing/>
        <w:jc w:val="both"/>
        <w:rPr>
          <w:rFonts w:ascii="Arial" w:hAnsi="Arial" w:cs="Arial"/>
          <w:color w:val="FF0000"/>
          <w:sz w:val="20"/>
          <w:szCs w:val="20"/>
        </w:rPr>
      </w:pPr>
      <w:r w:rsidRPr="00BE295C">
        <w:rPr>
          <w:rFonts w:ascii="Arial" w:hAnsi="Arial" w:cs="Arial"/>
          <w:sz w:val="20"/>
          <w:szCs w:val="20"/>
        </w:rPr>
        <w:t xml:space="preserve"> Direktorata za logistiko</w:t>
      </w:r>
    </w:p>
    <w:p w:rsidR="00775A92" w:rsidRPr="00BE295C" w:rsidP="00AD2BB5" w14:paraId="29E086B2" w14:textId="77777777">
      <w:pPr>
        <w:widowControl/>
        <w:tabs>
          <w:tab w:val="center" w:pos="7371"/>
        </w:tabs>
        <w:spacing w:line="288" w:lineRule="auto"/>
        <w:ind w:right="276"/>
        <w:contextualSpacing/>
        <w:jc w:val="both"/>
        <w:rPr>
          <w:rFonts w:ascii="Arial" w:hAnsi="Arial" w:cs="Arial"/>
          <w:bCs/>
          <w:sz w:val="20"/>
          <w:szCs w:val="20"/>
          <w:lang w:eastAsia="en-US"/>
        </w:rPr>
      </w:pPr>
      <w:r w:rsidRPr="00BE295C">
        <w:rPr>
          <w:rFonts w:ascii="Arial" w:hAnsi="Arial" w:cs="Arial"/>
          <w:bCs/>
          <w:sz w:val="20"/>
          <w:szCs w:val="20"/>
          <w:lang w:eastAsia="en-US"/>
        </w:rPr>
        <w:t>Poslano:</w:t>
      </w:r>
    </w:p>
    <w:p w:rsidR="00775A92" w:rsidRPr="00BE295C" w:rsidP="00AD2BB5" w14:paraId="7246E52C" w14:textId="15487AF3">
      <w:pPr>
        <w:widowControl/>
        <w:numPr>
          <w:ilvl w:val="0"/>
          <w:numId w:val="5"/>
        </w:numPr>
        <w:spacing w:line="288" w:lineRule="auto"/>
        <w:contextualSpacing/>
        <w:jc w:val="both"/>
        <w:rPr>
          <w:rFonts w:ascii="Arial" w:hAnsi="Arial" w:cs="Arial"/>
          <w:sz w:val="20"/>
          <w:szCs w:val="20"/>
        </w:rPr>
      </w:pPr>
      <w:r w:rsidRPr="00BE295C">
        <w:rPr>
          <w:rFonts w:ascii="Arial" w:hAnsi="Arial" w:cs="Arial"/>
          <w:sz w:val="20"/>
          <w:szCs w:val="20"/>
        </w:rPr>
        <w:t>Portal GOV.SI</w:t>
      </w:r>
      <w:r w:rsidRPr="00BE295C">
        <w:rPr>
          <w:rFonts w:ascii="Arial" w:hAnsi="Arial" w:cs="Arial"/>
          <w:sz w:val="20"/>
          <w:szCs w:val="20"/>
        </w:rPr>
        <w:br w:type="page"/>
      </w:r>
    </w:p>
    <w:p w:rsidR="00775A92" w:rsidRPr="00BE295C" w:rsidP="00AD2BB5" w14:paraId="24D2CDAF" w14:textId="77777777">
      <w:pPr>
        <w:tabs>
          <w:tab w:val="left" w:pos="7291"/>
        </w:tabs>
        <w:spacing w:after="120" w:line="288" w:lineRule="auto"/>
        <w:contextualSpacing/>
        <w:jc w:val="both"/>
        <w:rPr>
          <w:rFonts w:ascii="Arial" w:hAnsi="Arial" w:cs="Arial"/>
          <w:b/>
          <w:sz w:val="20"/>
          <w:szCs w:val="20"/>
          <w:lang w:eastAsia="en-US"/>
        </w:rPr>
      </w:pPr>
      <w:r w:rsidRPr="00BE295C">
        <w:rPr>
          <w:rFonts w:ascii="Arial" w:hAnsi="Arial" w:cs="Arial"/>
          <w:b/>
          <w:sz w:val="20"/>
          <w:szCs w:val="20"/>
        </w:rPr>
        <w:t>PRILOGA 1 – PODATKI O PONUDNIKU</w:t>
      </w:r>
    </w:p>
    <w:p w:rsidR="00775A92" w:rsidRPr="00BE295C" w:rsidP="00AD2BB5" w14:paraId="4629806D" w14:textId="77777777">
      <w:pPr>
        <w:spacing w:line="288" w:lineRule="auto"/>
        <w:jc w:val="both"/>
        <w:rPr>
          <w:rFonts w:ascii="Arial" w:hAnsi="Arial" w:cs="Arial"/>
          <w:b/>
          <w:sz w:val="20"/>
          <w:szCs w:val="20"/>
        </w:rPr>
      </w:pPr>
    </w:p>
    <w:p w:rsidR="00775A92" w:rsidRPr="00BE295C" w:rsidP="00AD2BB5" w14:paraId="0231DF99" w14:textId="0C93E579">
      <w:pPr>
        <w:spacing w:line="288" w:lineRule="auto"/>
        <w:jc w:val="both"/>
        <w:rPr>
          <w:rFonts w:ascii="Arial" w:hAnsi="Arial" w:cs="Arial"/>
          <w:b/>
          <w:sz w:val="20"/>
          <w:szCs w:val="20"/>
        </w:rPr>
      </w:pPr>
      <w:r w:rsidRPr="00BE295C">
        <w:rPr>
          <w:rFonts w:ascii="Arial" w:hAnsi="Arial" w:cs="Arial"/>
          <w:b/>
          <w:sz w:val="20"/>
          <w:szCs w:val="20"/>
        </w:rPr>
        <w:t xml:space="preserve">JN </w:t>
      </w:r>
      <w:r w:rsidRPr="00BE295C" w:rsidR="00480D33">
        <w:rPr>
          <w:rFonts w:ascii="Arial" w:hAnsi="Arial" w:cs="Arial"/>
          <w:b/>
          <w:sz w:val="20"/>
          <w:szCs w:val="20"/>
        </w:rPr>
        <w:t>MORS 34/2026–ON-EN</w:t>
      </w:r>
      <w:r w:rsidRPr="00BE295C">
        <w:rPr>
          <w:rFonts w:ascii="Arial" w:hAnsi="Arial" w:cs="Arial"/>
          <w:b/>
          <w:sz w:val="20"/>
          <w:szCs w:val="20"/>
        </w:rPr>
        <w:t xml:space="preserve">, </w:t>
      </w:r>
      <w:r w:rsidRPr="00BE295C" w:rsidR="00480D33">
        <w:rPr>
          <w:rFonts w:ascii="Arial" w:hAnsi="Arial" w:cs="Arial"/>
          <w:b/>
          <w:sz w:val="20"/>
          <w:szCs w:val="20"/>
        </w:rPr>
        <w:t xml:space="preserve">Nakup </w:t>
      </w:r>
      <w:r w:rsidRPr="00BE295C" w:rsidR="00480D33">
        <w:rPr>
          <w:rFonts w:ascii="Arial" w:hAnsi="Arial" w:cs="Arial"/>
          <w:b/>
          <w:sz w:val="20"/>
          <w:szCs w:val="20"/>
        </w:rPr>
        <w:t>multiplesksa</w:t>
      </w:r>
      <w:r w:rsidRPr="00BE295C" w:rsidR="00480D33">
        <w:rPr>
          <w:rFonts w:ascii="Arial" w:hAnsi="Arial" w:cs="Arial"/>
          <w:b/>
          <w:sz w:val="20"/>
          <w:szCs w:val="20"/>
        </w:rPr>
        <w:t xml:space="preserve"> za stacionarni radio-relejni sistem</w:t>
      </w:r>
    </w:p>
    <w:p w:rsidR="00775A92" w:rsidRPr="00BE295C" w:rsidP="00AD2BB5" w14:paraId="4E5BA93A" w14:textId="77777777">
      <w:pPr>
        <w:spacing w:line="288" w:lineRule="auto"/>
        <w:jc w:val="both"/>
        <w:rPr>
          <w:rFonts w:ascii="Arial" w:hAnsi="Arial" w:cs="Arial"/>
          <w:sz w:val="20"/>
          <w:szCs w:val="20"/>
        </w:rPr>
      </w:pPr>
    </w:p>
    <w:p w:rsidR="00775A92" w:rsidRPr="00BE295C" w:rsidP="00AD2BB5" w14:paraId="6F13111B" w14:textId="77777777">
      <w:pPr>
        <w:widowControl/>
        <w:spacing w:line="288" w:lineRule="auto"/>
        <w:jc w:val="both"/>
        <w:outlineLvl w:val="0"/>
        <w:rPr>
          <w:rFonts w:ascii="Arial" w:hAnsi="Arial" w:cs="Arial"/>
          <w:b/>
          <w:sz w:val="20"/>
          <w:szCs w:val="20"/>
          <w:lang w:eastAsia="en-US"/>
        </w:rPr>
      </w:pPr>
    </w:p>
    <w:tbl>
      <w:tblPr>
        <w:tblW w:w="9286" w:type="dxa"/>
        <w:tblLayout w:type="fixed"/>
        <w:tblLook w:val="04A0"/>
      </w:tblPr>
      <w:tblGrid>
        <w:gridCol w:w="5778"/>
        <w:gridCol w:w="3508"/>
      </w:tblGrid>
      <w:tr w14:paraId="2485E24A" w14:textId="77777777" w:rsidTr="00E15063">
        <w:tblPrEx>
          <w:tblW w:w="9286" w:type="dxa"/>
          <w:tblLayout w:type="fixed"/>
          <w:tblLook w:val="04A0"/>
        </w:tblPrEx>
        <w:trPr>
          <w:trHeight w:val="692"/>
        </w:trPr>
        <w:tc>
          <w:tcPr>
            <w:tcW w:w="5778" w:type="dxa"/>
            <w:tcBorders>
              <w:top w:val="single" w:sz="18" w:space="0" w:color="auto"/>
              <w:left w:val="single" w:sz="18" w:space="0" w:color="auto"/>
              <w:bottom w:val="single" w:sz="6" w:space="0" w:color="auto"/>
              <w:right w:val="single" w:sz="6" w:space="0" w:color="auto"/>
            </w:tcBorders>
            <w:vAlign w:val="center"/>
            <w:hideMark/>
          </w:tcPr>
          <w:p w:rsidR="00622949" w:rsidRPr="00BE295C" w:rsidP="00AD2BB5" w14:paraId="5D1A7675"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622949" w:rsidRPr="00BE295C" w:rsidP="00AD2BB5" w14:paraId="5B3F3FF8" w14:textId="77777777">
            <w:pPr>
              <w:widowControl/>
              <w:spacing w:line="276" w:lineRule="auto"/>
              <w:rPr>
                <w:rFonts w:ascii="Arial" w:eastAsia="Times New Roman" w:hAnsi="Arial" w:cs="Arial"/>
                <w:b/>
                <w:sz w:val="20"/>
                <w:szCs w:val="20"/>
                <w:lang w:eastAsia="en-US"/>
              </w:rPr>
            </w:pPr>
          </w:p>
        </w:tc>
      </w:tr>
      <w:tr w14:paraId="67B709B2"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3F46F884"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20B8AC4F" w14:textId="77777777">
            <w:pPr>
              <w:widowControl/>
              <w:spacing w:line="276" w:lineRule="auto"/>
              <w:rPr>
                <w:rFonts w:ascii="Arial" w:eastAsia="Times New Roman" w:hAnsi="Arial" w:cs="Arial"/>
                <w:b/>
                <w:sz w:val="20"/>
                <w:szCs w:val="20"/>
                <w:lang w:eastAsia="en-US"/>
              </w:rPr>
            </w:pPr>
          </w:p>
        </w:tc>
      </w:tr>
      <w:tr w14:paraId="27AD3C03"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73FBD7F0"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NASLOV (SEDEŽ) PONUDNIKA</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1F981012" w14:textId="77777777">
            <w:pPr>
              <w:widowControl/>
              <w:spacing w:line="276" w:lineRule="auto"/>
              <w:rPr>
                <w:rFonts w:ascii="Arial" w:eastAsia="Times New Roman" w:hAnsi="Arial" w:cs="Arial"/>
                <w:b/>
                <w:sz w:val="20"/>
                <w:szCs w:val="20"/>
                <w:lang w:eastAsia="en-US"/>
              </w:rPr>
            </w:pPr>
          </w:p>
        </w:tc>
      </w:tr>
      <w:tr w14:paraId="2BE779E7"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3BE3FEC8"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34B20145" w14:textId="77777777">
            <w:pPr>
              <w:widowControl/>
              <w:spacing w:line="276" w:lineRule="auto"/>
              <w:rPr>
                <w:rFonts w:ascii="Arial" w:eastAsia="Times New Roman" w:hAnsi="Arial" w:cs="Arial"/>
                <w:b/>
                <w:sz w:val="20"/>
                <w:szCs w:val="20"/>
                <w:lang w:eastAsia="en-US"/>
              </w:rPr>
            </w:pPr>
          </w:p>
        </w:tc>
      </w:tr>
      <w:tr w14:paraId="7E309AFD"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6A3C517B"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270ECF3A" w14:textId="77777777">
            <w:pPr>
              <w:widowControl/>
              <w:spacing w:line="276" w:lineRule="auto"/>
              <w:rPr>
                <w:rFonts w:ascii="Arial" w:eastAsia="Times New Roman" w:hAnsi="Arial" w:cs="Arial"/>
                <w:b/>
                <w:sz w:val="20"/>
                <w:szCs w:val="20"/>
                <w:lang w:eastAsia="en-US"/>
              </w:rPr>
            </w:pPr>
          </w:p>
        </w:tc>
      </w:tr>
      <w:tr w14:paraId="539FFAA9"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29B6E195"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67F8ECC4" w14:textId="77777777">
            <w:pPr>
              <w:widowControl/>
              <w:spacing w:line="276" w:lineRule="auto"/>
              <w:rPr>
                <w:rFonts w:ascii="Arial" w:eastAsia="Times New Roman" w:hAnsi="Arial" w:cs="Arial"/>
                <w:b/>
                <w:sz w:val="20"/>
                <w:szCs w:val="20"/>
                <w:lang w:eastAsia="en-US"/>
              </w:rPr>
            </w:pPr>
          </w:p>
        </w:tc>
      </w:tr>
      <w:tr w14:paraId="632A1C05"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3B600EF8"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6F2B174F" w14:textId="77777777">
            <w:pPr>
              <w:widowControl/>
              <w:spacing w:line="276" w:lineRule="auto"/>
              <w:rPr>
                <w:rFonts w:ascii="Arial" w:eastAsia="Times New Roman" w:hAnsi="Arial" w:cs="Arial"/>
                <w:b/>
                <w:sz w:val="20"/>
                <w:szCs w:val="20"/>
                <w:lang w:eastAsia="en-US"/>
              </w:rPr>
            </w:pPr>
          </w:p>
        </w:tc>
      </w:tr>
      <w:tr w14:paraId="5D9C9BCB"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6181E26D"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PRISTOJNI FINANČNI URAD</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4ED85E0B" w14:textId="77777777">
            <w:pPr>
              <w:widowControl/>
              <w:spacing w:line="276" w:lineRule="auto"/>
              <w:rPr>
                <w:rFonts w:ascii="Arial" w:eastAsia="Times New Roman" w:hAnsi="Arial" w:cs="Arial"/>
                <w:b/>
                <w:sz w:val="20"/>
                <w:szCs w:val="20"/>
                <w:lang w:eastAsia="en-US"/>
              </w:rPr>
            </w:pPr>
          </w:p>
        </w:tc>
      </w:tr>
      <w:tr w14:paraId="093BAD9D"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5C11A5BE"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2C10528D" w14:textId="77777777">
            <w:pPr>
              <w:widowControl/>
              <w:spacing w:line="276" w:lineRule="auto"/>
              <w:rPr>
                <w:rFonts w:ascii="Arial" w:eastAsia="Times New Roman" w:hAnsi="Arial" w:cs="Arial"/>
                <w:b/>
                <w:sz w:val="20"/>
                <w:szCs w:val="20"/>
                <w:lang w:eastAsia="en-US"/>
              </w:rPr>
            </w:pPr>
          </w:p>
        </w:tc>
      </w:tr>
      <w:tr w14:paraId="5A2E8572"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518010F6"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39179EA9" w14:textId="77777777">
            <w:pPr>
              <w:widowControl/>
              <w:spacing w:line="276" w:lineRule="auto"/>
              <w:rPr>
                <w:rFonts w:ascii="Arial" w:eastAsia="Times New Roman" w:hAnsi="Arial" w:cs="Arial"/>
                <w:b/>
                <w:sz w:val="20"/>
                <w:szCs w:val="20"/>
                <w:lang w:eastAsia="en-US"/>
              </w:rPr>
            </w:pPr>
          </w:p>
        </w:tc>
      </w:tr>
      <w:tr w14:paraId="47B75676" w14:textId="77777777" w:rsidTr="00E15063">
        <w:tblPrEx>
          <w:tblW w:w="9286" w:type="dxa"/>
          <w:tblLayout w:type="fixed"/>
          <w:tblLook w:val="04A0"/>
        </w:tblPrEx>
        <w:trPr>
          <w:trHeight w:val="692"/>
        </w:trPr>
        <w:tc>
          <w:tcPr>
            <w:tcW w:w="5778" w:type="dxa"/>
            <w:tcBorders>
              <w:top w:val="single" w:sz="6" w:space="0" w:color="auto"/>
              <w:left w:val="single" w:sz="18" w:space="0" w:color="auto"/>
              <w:bottom w:val="single" w:sz="6" w:space="0" w:color="auto"/>
              <w:right w:val="single" w:sz="6" w:space="0" w:color="auto"/>
            </w:tcBorders>
            <w:vAlign w:val="center"/>
            <w:hideMark/>
          </w:tcPr>
          <w:p w:rsidR="00622949" w:rsidRPr="00BE295C" w:rsidP="00AD2BB5" w14:paraId="45C24E44"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622949" w:rsidRPr="00BE295C" w:rsidP="00AD2BB5" w14:paraId="4A41571A" w14:textId="77777777">
            <w:pPr>
              <w:widowControl/>
              <w:spacing w:line="276" w:lineRule="auto"/>
              <w:rPr>
                <w:rFonts w:ascii="Arial" w:eastAsia="Times New Roman" w:hAnsi="Arial" w:cs="Arial"/>
                <w:b/>
                <w:sz w:val="20"/>
                <w:szCs w:val="20"/>
                <w:lang w:eastAsia="en-US"/>
              </w:rPr>
            </w:pPr>
          </w:p>
        </w:tc>
      </w:tr>
      <w:tr w14:paraId="29420CB0" w14:textId="77777777" w:rsidTr="00E15063">
        <w:tblPrEx>
          <w:tblW w:w="9286" w:type="dxa"/>
          <w:tblLayout w:type="fixed"/>
          <w:tblLook w:val="04A0"/>
        </w:tblPrEx>
        <w:trPr>
          <w:trHeight w:val="544"/>
        </w:trPr>
        <w:tc>
          <w:tcPr>
            <w:tcW w:w="5778" w:type="dxa"/>
            <w:tcBorders>
              <w:top w:val="single" w:sz="6" w:space="0" w:color="auto"/>
              <w:left w:val="single" w:sz="18" w:space="0" w:color="auto"/>
              <w:bottom w:val="nil"/>
              <w:right w:val="single" w:sz="6" w:space="0" w:color="auto"/>
            </w:tcBorders>
            <w:vAlign w:val="center"/>
            <w:hideMark/>
          </w:tcPr>
          <w:p w:rsidR="00622949" w:rsidRPr="00BE295C" w:rsidP="00AD2BB5" w14:paraId="5F7CDAC9"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MOBILNI TELEFON KONTAKTNE OSEBE - SLUŽBENI</w:t>
            </w:r>
          </w:p>
        </w:tc>
        <w:tc>
          <w:tcPr>
            <w:tcW w:w="3508" w:type="dxa"/>
            <w:tcBorders>
              <w:top w:val="single" w:sz="6" w:space="0" w:color="auto"/>
              <w:left w:val="single" w:sz="6" w:space="0" w:color="auto"/>
              <w:bottom w:val="nil"/>
              <w:right w:val="single" w:sz="18" w:space="0" w:color="auto"/>
            </w:tcBorders>
            <w:vAlign w:val="center"/>
          </w:tcPr>
          <w:p w:rsidR="00622949" w:rsidRPr="00BE295C" w:rsidP="00AD2BB5" w14:paraId="53E23CC4" w14:textId="77777777">
            <w:pPr>
              <w:widowControl/>
              <w:spacing w:line="276" w:lineRule="auto"/>
              <w:rPr>
                <w:rFonts w:ascii="Arial" w:eastAsia="Times New Roman" w:hAnsi="Arial" w:cs="Arial"/>
                <w:b/>
                <w:color w:val="CC99FF"/>
                <w:sz w:val="20"/>
                <w:szCs w:val="20"/>
                <w:lang w:eastAsia="en-US"/>
              </w:rPr>
            </w:pPr>
          </w:p>
        </w:tc>
      </w:tr>
      <w:tr w14:paraId="445A0613" w14:textId="77777777" w:rsidTr="00E15063">
        <w:tblPrEx>
          <w:tblW w:w="9286" w:type="dxa"/>
          <w:tblLayout w:type="fixed"/>
          <w:tblLook w:val="04A0"/>
        </w:tblPrEx>
        <w:trPr>
          <w:trHeight w:val="692"/>
        </w:trPr>
        <w:tc>
          <w:tcPr>
            <w:tcW w:w="5778" w:type="dxa"/>
            <w:tcBorders>
              <w:top w:val="single" w:sz="4" w:space="0" w:color="auto"/>
              <w:left w:val="single" w:sz="18" w:space="0" w:color="auto"/>
              <w:bottom w:val="single" w:sz="18" w:space="0" w:color="auto"/>
              <w:right w:val="single" w:sz="6" w:space="0" w:color="auto"/>
            </w:tcBorders>
            <w:vAlign w:val="center"/>
            <w:hideMark/>
          </w:tcPr>
          <w:p w:rsidR="00622949" w:rsidRPr="00BE295C" w:rsidP="00AD2BB5" w14:paraId="3237A951" w14:textId="77777777">
            <w:pPr>
              <w:widowControl/>
              <w:spacing w:line="276" w:lineRule="auto"/>
              <w:rPr>
                <w:rFonts w:ascii="Arial" w:eastAsia="Times New Roman" w:hAnsi="Arial" w:cs="Arial"/>
                <w:b/>
                <w:sz w:val="20"/>
                <w:szCs w:val="20"/>
                <w:lang w:eastAsia="en-US"/>
              </w:rPr>
            </w:pPr>
            <w:r w:rsidRPr="00BE295C">
              <w:rPr>
                <w:rFonts w:ascii="Arial" w:eastAsia="Times New Roman" w:hAnsi="Arial" w:cs="Arial"/>
                <w:b/>
                <w:sz w:val="20"/>
                <w:szCs w:val="20"/>
                <w:lang w:eastAsia="en-US"/>
              </w:rPr>
              <w:t xml:space="preserve">POOBLAŠČENA OSEBA ZA </w:t>
            </w:r>
            <w:r w:rsidRPr="00BE295C">
              <w:rPr>
                <w:rFonts w:ascii="Arial" w:eastAsia="Times New Roman" w:hAnsi="Arial" w:cs="Arial"/>
                <w:b/>
                <w:sz w:val="20"/>
                <w:szCs w:val="20"/>
                <w:u w:val="single"/>
                <w:lang w:eastAsia="en-US"/>
              </w:rPr>
              <w:t xml:space="preserve">ELEKTRONSKI </w:t>
            </w:r>
            <w:r w:rsidRPr="00BE295C">
              <w:rPr>
                <w:rFonts w:ascii="Arial" w:eastAsia="Times New Roman" w:hAnsi="Arial" w:cs="Arial"/>
                <w:b/>
                <w:sz w:val="20"/>
                <w:szCs w:val="20"/>
                <w:lang w:eastAsia="en-US"/>
              </w:rPr>
              <w:t>PODPIS POGODBE</w:t>
            </w:r>
          </w:p>
        </w:tc>
        <w:tc>
          <w:tcPr>
            <w:tcW w:w="3508" w:type="dxa"/>
            <w:tcBorders>
              <w:top w:val="single" w:sz="4" w:space="0" w:color="auto"/>
              <w:left w:val="single" w:sz="6" w:space="0" w:color="auto"/>
              <w:bottom w:val="single" w:sz="18" w:space="0" w:color="auto"/>
              <w:right w:val="single" w:sz="18" w:space="0" w:color="auto"/>
            </w:tcBorders>
            <w:vAlign w:val="center"/>
          </w:tcPr>
          <w:p w:rsidR="00622949" w:rsidRPr="00BE295C" w:rsidP="00AD2BB5" w14:paraId="1C675CA6" w14:textId="77777777">
            <w:pPr>
              <w:widowControl/>
              <w:spacing w:line="276" w:lineRule="auto"/>
              <w:rPr>
                <w:rFonts w:ascii="Arial" w:eastAsia="Times New Roman" w:hAnsi="Arial" w:cs="Arial"/>
                <w:b/>
                <w:sz w:val="20"/>
                <w:szCs w:val="20"/>
                <w:lang w:eastAsia="en-US"/>
              </w:rPr>
            </w:pPr>
          </w:p>
        </w:tc>
      </w:tr>
    </w:tbl>
    <w:p w:rsidR="00775A92" w:rsidRPr="00BE295C" w:rsidP="00AD2BB5" w14:paraId="0DFA30D5" w14:textId="77777777">
      <w:pPr>
        <w:spacing w:line="288" w:lineRule="auto"/>
        <w:jc w:val="both"/>
        <w:rPr>
          <w:rFonts w:ascii="Arial" w:hAnsi="Arial" w:cs="Arial"/>
          <w:b/>
          <w:sz w:val="20"/>
          <w:szCs w:val="20"/>
          <w:lang w:eastAsia="en-US"/>
        </w:rPr>
      </w:pPr>
    </w:p>
    <w:p w:rsidR="00775A92" w:rsidRPr="00BE295C" w:rsidP="00AD2BB5" w14:paraId="52300616" w14:textId="77777777">
      <w:pPr>
        <w:spacing w:line="288" w:lineRule="auto"/>
        <w:jc w:val="both"/>
        <w:rPr>
          <w:rFonts w:ascii="Arial" w:hAnsi="Arial" w:cs="Arial"/>
          <w:b/>
          <w:sz w:val="20"/>
          <w:szCs w:val="20"/>
        </w:rPr>
      </w:pPr>
    </w:p>
    <w:p w:rsidR="000A0955" w:rsidRPr="00BE295C" w:rsidP="00AD2BB5" w14:paraId="6C27ED52" w14:textId="77777777">
      <w:pPr>
        <w:widowControl/>
        <w:spacing w:after="160" w:line="259" w:lineRule="auto"/>
        <w:rPr>
          <w:rFonts w:ascii="Arial" w:hAnsi="Arial" w:cs="Arial"/>
          <w:b/>
          <w:sz w:val="20"/>
          <w:szCs w:val="20"/>
        </w:rPr>
      </w:pPr>
      <w:r w:rsidRPr="00BE295C">
        <w:rPr>
          <w:rFonts w:ascii="Arial" w:hAnsi="Arial" w:cs="Arial"/>
          <w:b/>
          <w:sz w:val="20"/>
          <w:szCs w:val="20"/>
        </w:rPr>
        <w:br w:type="page"/>
      </w:r>
    </w:p>
    <w:p w:rsidR="00775A92" w:rsidRPr="00BE295C" w:rsidP="00AD2BB5" w14:paraId="379F52EA" w14:textId="37F5CF8C">
      <w:pPr>
        <w:tabs>
          <w:tab w:val="left" w:pos="7291"/>
        </w:tabs>
        <w:spacing w:after="120" w:line="288" w:lineRule="auto"/>
        <w:contextualSpacing/>
        <w:rPr>
          <w:rFonts w:ascii="Arial" w:hAnsi="Arial" w:cs="Arial"/>
          <w:b/>
          <w:sz w:val="20"/>
          <w:szCs w:val="20"/>
        </w:rPr>
      </w:pPr>
      <w:r w:rsidRPr="00BE295C">
        <w:rPr>
          <w:rFonts w:ascii="Arial" w:hAnsi="Arial" w:cs="Arial"/>
          <w:b/>
          <w:sz w:val="20"/>
          <w:szCs w:val="20"/>
        </w:rPr>
        <w:t xml:space="preserve">PRILOGA 2 </w:t>
      </w:r>
    </w:p>
    <w:p w:rsidR="00775A92" w:rsidRPr="00BE295C" w:rsidP="00AD2BB5" w14:paraId="763CB00C" w14:textId="77777777">
      <w:pPr>
        <w:widowControl/>
        <w:spacing w:line="288" w:lineRule="auto"/>
        <w:contextualSpacing/>
        <w:rPr>
          <w:rFonts w:ascii="Arial" w:hAnsi="Arial" w:cs="Arial"/>
          <w:b/>
          <w:sz w:val="20"/>
          <w:szCs w:val="20"/>
          <w:lang w:val="en-GB"/>
        </w:rPr>
      </w:pPr>
    </w:p>
    <w:p w:rsidR="00775A92" w:rsidRPr="00BE295C" w:rsidP="00AD2BB5" w14:paraId="113AC2C9" w14:textId="77777777">
      <w:pPr>
        <w:spacing w:line="288" w:lineRule="auto"/>
        <w:jc w:val="center"/>
        <w:rPr>
          <w:rFonts w:ascii="Arial" w:hAnsi="Arial" w:cs="Arial"/>
          <w:sz w:val="20"/>
          <w:szCs w:val="20"/>
        </w:rPr>
      </w:pPr>
      <w:r w:rsidRPr="00BE295C">
        <w:rPr>
          <w:rFonts w:ascii="Arial" w:hAnsi="Arial" w:cs="Arial"/>
          <w:b/>
          <w:sz w:val="20"/>
          <w:szCs w:val="20"/>
        </w:rPr>
        <w:t>IZJAVA O OMEJITVAH POSLOVANJA</w:t>
      </w:r>
      <w:r w:rsidRPr="00BE295C">
        <w:rPr>
          <w:rFonts w:ascii="Arial" w:hAnsi="Arial" w:cs="Arial"/>
          <w:b/>
          <w:sz w:val="20"/>
          <w:szCs w:val="20"/>
          <w:vertAlign w:val="superscript"/>
        </w:rPr>
        <w:t>1</w:t>
      </w:r>
    </w:p>
    <w:p w:rsidR="00FF1336" w:rsidRPr="00BE295C" w:rsidP="00AD2BB5" w14:paraId="164F4767" w14:textId="0367CEB1">
      <w:pPr>
        <w:spacing w:line="288" w:lineRule="auto"/>
        <w:jc w:val="center"/>
        <w:rPr>
          <w:rFonts w:ascii="Arial" w:hAnsi="Arial" w:cs="Arial"/>
          <w:b/>
          <w:sz w:val="20"/>
          <w:szCs w:val="20"/>
        </w:rPr>
      </w:pPr>
      <w:r w:rsidRPr="00BE295C">
        <w:rPr>
          <w:rFonts w:ascii="Arial" w:hAnsi="Arial" w:cs="Arial"/>
          <w:b/>
          <w:sz w:val="20"/>
          <w:szCs w:val="20"/>
        </w:rPr>
        <w:t>MORS 34/2026–ON-EN</w:t>
      </w:r>
      <w:r w:rsidRPr="00BE295C" w:rsidR="00F44964">
        <w:rPr>
          <w:rFonts w:ascii="Arial" w:hAnsi="Arial" w:cs="Arial"/>
          <w:b/>
          <w:sz w:val="20"/>
          <w:szCs w:val="20"/>
        </w:rPr>
        <w:t xml:space="preserve">, </w:t>
      </w:r>
    </w:p>
    <w:p w:rsidR="00775A92" w:rsidRPr="00BE295C" w:rsidP="00AD2BB5" w14:paraId="7A72FE99" w14:textId="7360EA87">
      <w:pPr>
        <w:spacing w:line="288" w:lineRule="auto"/>
        <w:jc w:val="center"/>
        <w:rPr>
          <w:rFonts w:ascii="Arial" w:hAnsi="Arial" w:cs="Arial"/>
          <w:sz w:val="20"/>
          <w:szCs w:val="20"/>
        </w:rPr>
      </w:pPr>
      <w:r w:rsidRPr="00BE295C">
        <w:rPr>
          <w:rFonts w:ascii="Arial" w:hAnsi="Arial" w:cs="Arial"/>
          <w:b/>
          <w:sz w:val="20"/>
          <w:szCs w:val="20"/>
        </w:rPr>
        <w:t xml:space="preserve">Nakup </w:t>
      </w:r>
      <w:r w:rsidRPr="00BE295C">
        <w:rPr>
          <w:rFonts w:ascii="Arial" w:hAnsi="Arial" w:cs="Arial"/>
          <w:b/>
          <w:sz w:val="20"/>
          <w:szCs w:val="20"/>
        </w:rPr>
        <w:t>multiplesksa</w:t>
      </w:r>
      <w:r w:rsidRPr="00BE295C">
        <w:rPr>
          <w:rFonts w:ascii="Arial" w:hAnsi="Arial" w:cs="Arial"/>
          <w:b/>
          <w:sz w:val="20"/>
          <w:szCs w:val="20"/>
        </w:rPr>
        <w:t xml:space="preserve"> za stacionarni radio-relejni sistem</w:t>
      </w:r>
    </w:p>
    <w:p w:rsidR="00775A92" w:rsidRPr="00BE295C" w:rsidP="00AD2BB5" w14:paraId="289E3F06" w14:textId="77777777">
      <w:pPr>
        <w:pBdr>
          <w:bottom w:val="single" w:sz="12" w:space="1" w:color="auto"/>
        </w:pBdr>
        <w:spacing w:line="288" w:lineRule="auto"/>
        <w:jc w:val="both"/>
        <w:rPr>
          <w:rFonts w:ascii="Arial" w:hAnsi="Arial" w:cs="Arial"/>
          <w:sz w:val="20"/>
          <w:szCs w:val="20"/>
        </w:rPr>
      </w:pPr>
    </w:p>
    <w:p w:rsidR="00F90E3B" w:rsidRPr="00BE295C" w:rsidP="00AD2BB5" w14:paraId="271F7397" w14:textId="77777777">
      <w:pPr>
        <w:pBdr>
          <w:bottom w:val="single" w:sz="12" w:space="1" w:color="auto"/>
        </w:pBdr>
        <w:spacing w:line="276" w:lineRule="auto"/>
        <w:jc w:val="both"/>
        <w:rPr>
          <w:rFonts w:ascii="Arial" w:eastAsia="Times New Roman" w:hAnsi="Arial" w:cs="Arial"/>
          <w:sz w:val="20"/>
          <w:szCs w:val="20"/>
        </w:rPr>
      </w:pPr>
    </w:p>
    <w:p w:rsidR="00F90E3B" w:rsidRPr="00BE295C" w:rsidP="00AD2BB5" w14:paraId="7CA22465" w14:textId="77777777">
      <w:pPr>
        <w:spacing w:line="276" w:lineRule="auto"/>
        <w:jc w:val="both"/>
        <w:rPr>
          <w:rFonts w:ascii="Arial" w:eastAsia="Times New Roman" w:hAnsi="Arial" w:cs="Arial"/>
          <w:i/>
          <w:sz w:val="20"/>
          <w:szCs w:val="20"/>
        </w:rPr>
      </w:pPr>
      <w:r w:rsidRPr="00BE295C">
        <w:rPr>
          <w:rFonts w:ascii="Arial" w:eastAsia="Times New Roman" w:hAnsi="Arial" w:cs="Arial"/>
          <w:i/>
          <w:sz w:val="20"/>
          <w:szCs w:val="20"/>
        </w:rPr>
        <w:t>(navedba imena in priimka fizične osebe</w:t>
      </w:r>
      <w:r w:rsidRPr="00BE295C">
        <w:rPr>
          <w:rFonts w:ascii="Arial" w:eastAsia="Times New Roman" w:hAnsi="Arial" w:cs="Arial"/>
          <w:i/>
          <w:sz w:val="20"/>
          <w:szCs w:val="20"/>
          <w:vertAlign w:val="superscript"/>
        </w:rPr>
        <w:t>2</w:t>
      </w:r>
      <w:r w:rsidRPr="00BE295C">
        <w:rPr>
          <w:rFonts w:ascii="Arial" w:eastAsia="Times New Roman" w:hAnsi="Arial" w:cs="Arial"/>
          <w:i/>
          <w:sz w:val="20"/>
          <w:szCs w:val="20"/>
        </w:rPr>
        <w:t xml:space="preserve"> ali odgovorne osebe</w:t>
      </w:r>
      <w:r w:rsidRPr="00BE295C">
        <w:rPr>
          <w:rFonts w:ascii="Arial" w:eastAsia="Times New Roman" w:hAnsi="Arial" w:cs="Arial"/>
          <w:i/>
          <w:sz w:val="20"/>
          <w:szCs w:val="20"/>
          <w:vertAlign w:val="superscript"/>
        </w:rPr>
        <w:t>3</w:t>
      </w:r>
      <w:r w:rsidRPr="00BE295C">
        <w:rPr>
          <w:rFonts w:ascii="Arial" w:eastAsia="Times New Roman" w:hAnsi="Arial" w:cs="Arial"/>
          <w:i/>
          <w:sz w:val="20"/>
          <w:szCs w:val="20"/>
        </w:rPr>
        <w:t xml:space="preserve"> gospodarskega subjekta)</w:t>
      </w:r>
    </w:p>
    <w:p w:rsidR="00F90E3B" w:rsidRPr="00BE295C" w:rsidP="00AD2BB5" w14:paraId="735B2DE6" w14:textId="77777777">
      <w:pPr>
        <w:spacing w:line="276" w:lineRule="auto"/>
        <w:jc w:val="both"/>
        <w:rPr>
          <w:rFonts w:ascii="Arial" w:eastAsia="Times New Roman" w:hAnsi="Arial" w:cs="Arial"/>
          <w:i/>
          <w:sz w:val="20"/>
          <w:szCs w:val="20"/>
          <w:u w:val="single"/>
        </w:rPr>
      </w:pPr>
    </w:p>
    <w:p w:rsidR="00F90E3B" w:rsidRPr="00BE295C" w:rsidP="00AD2BB5" w14:paraId="0BFCD076" w14:textId="77777777">
      <w:pPr>
        <w:spacing w:line="276" w:lineRule="auto"/>
        <w:jc w:val="both"/>
        <w:rPr>
          <w:rFonts w:ascii="Arial" w:eastAsia="Times New Roman" w:hAnsi="Arial" w:cs="Arial"/>
          <w:i/>
          <w:sz w:val="20"/>
          <w:szCs w:val="20"/>
          <w:u w:val="single"/>
        </w:rPr>
      </w:pPr>
    </w:p>
    <w:p w:rsidR="00F90E3B" w:rsidRPr="00BE295C" w:rsidP="00AD2BB5" w14:paraId="7CD5F4BD" w14:textId="77777777">
      <w:pPr>
        <w:spacing w:line="276" w:lineRule="auto"/>
        <w:jc w:val="both"/>
        <w:rPr>
          <w:rFonts w:ascii="Arial" w:eastAsia="Times New Roman" w:hAnsi="Arial" w:cs="Arial"/>
          <w:i/>
          <w:sz w:val="20"/>
          <w:szCs w:val="20"/>
          <w:u w:val="single"/>
        </w:rPr>
      </w:pPr>
      <w:r w:rsidRPr="00BE295C">
        <w:rPr>
          <w:rFonts w:ascii="Arial" w:eastAsia="Times New Roman" w:hAnsi="Arial" w:cs="Arial"/>
          <w:i/>
          <w:sz w:val="20"/>
          <w:szCs w:val="20"/>
          <w:u w:val="single"/>
        </w:rPr>
        <w:t>____________________________________________________________________________</w:t>
      </w:r>
    </w:p>
    <w:p w:rsidR="00F90E3B" w:rsidRPr="00BE295C" w:rsidP="00AD2BB5" w14:paraId="371AE781" w14:textId="77777777">
      <w:pPr>
        <w:spacing w:line="276" w:lineRule="auto"/>
        <w:jc w:val="both"/>
        <w:rPr>
          <w:rFonts w:ascii="Arial" w:eastAsia="Times New Roman" w:hAnsi="Arial" w:cs="Arial"/>
          <w:i/>
          <w:sz w:val="20"/>
          <w:szCs w:val="20"/>
        </w:rPr>
      </w:pPr>
      <w:r w:rsidRPr="00BE295C">
        <w:rPr>
          <w:rFonts w:ascii="Arial" w:eastAsia="Times New Roman" w:hAnsi="Arial" w:cs="Arial"/>
          <w:i/>
          <w:sz w:val="20"/>
          <w:szCs w:val="20"/>
        </w:rPr>
        <w:t>(podatek, s katerim je fizično osebo mogoče jasno identificirati (npr. EMŠO))</w:t>
      </w:r>
    </w:p>
    <w:p w:rsidR="00F90E3B" w:rsidRPr="00BE295C" w:rsidP="00AD2BB5" w14:paraId="1E30089F" w14:textId="77777777">
      <w:pPr>
        <w:spacing w:line="276" w:lineRule="auto"/>
        <w:jc w:val="both"/>
        <w:rPr>
          <w:rFonts w:ascii="Arial" w:eastAsia="Times New Roman" w:hAnsi="Arial" w:cs="Arial"/>
          <w:sz w:val="20"/>
          <w:szCs w:val="20"/>
        </w:rPr>
      </w:pPr>
    </w:p>
    <w:p w:rsidR="00F90E3B" w:rsidRPr="00BE295C" w:rsidP="00AD2BB5" w14:paraId="33C77D8D" w14:textId="77777777">
      <w:pPr>
        <w:spacing w:line="276" w:lineRule="auto"/>
        <w:jc w:val="both"/>
        <w:rPr>
          <w:rFonts w:ascii="Arial" w:eastAsia="Times New Roman" w:hAnsi="Arial" w:cs="Arial"/>
          <w:sz w:val="20"/>
          <w:szCs w:val="20"/>
        </w:rPr>
      </w:pPr>
    </w:p>
    <w:p w:rsidR="00F90E3B" w:rsidRPr="00BE295C" w:rsidP="00AD2BB5" w14:paraId="07285022"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rPr>
        <w:t xml:space="preserve">izjavljam, da gospodarski subjekt ________________________ </w:t>
      </w:r>
      <w:r w:rsidRPr="00BE295C">
        <w:rPr>
          <w:rFonts w:ascii="Arial" w:eastAsia="Times New Roman" w:hAnsi="Arial" w:cs="Arial"/>
          <w:i/>
          <w:sz w:val="20"/>
          <w:szCs w:val="20"/>
          <w:u w:val="single"/>
        </w:rPr>
        <w:t>(navedba gospodarskega subjekta</w:t>
      </w:r>
      <w:r w:rsidRPr="00BE295C">
        <w:rPr>
          <w:rFonts w:ascii="Arial" w:eastAsia="Times New Roman" w:hAnsi="Arial" w:cs="Arial"/>
          <w:i/>
          <w:sz w:val="20"/>
          <w:szCs w:val="20"/>
          <w:u w:val="single"/>
          <w:vertAlign w:val="superscript"/>
        </w:rPr>
        <w:t>4</w:t>
      </w:r>
      <w:r w:rsidRPr="00BE295C">
        <w:rPr>
          <w:rFonts w:ascii="Arial" w:eastAsia="Times New Roman" w:hAnsi="Arial" w:cs="Arial"/>
          <w:i/>
          <w:sz w:val="20"/>
          <w:szCs w:val="20"/>
          <w:u w:val="single"/>
        </w:rPr>
        <w:t>)</w:t>
      </w:r>
      <w:r w:rsidRPr="00BE295C">
        <w:rPr>
          <w:rFonts w:ascii="Arial" w:eastAsia="Times New Roman" w:hAnsi="Arial" w:cs="Arial"/>
          <w:sz w:val="20"/>
          <w:szCs w:val="20"/>
        </w:rPr>
        <w:t xml:space="preserve"> _______________ </w:t>
      </w:r>
      <w:r w:rsidRPr="00BE295C">
        <w:rPr>
          <w:rFonts w:ascii="Arial" w:eastAsia="Times New Roman" w:hAnsi="Arial" w:cs="Arial"/>
          <w:i/>
          <w:sz w:val="20"/>
          <w:szCs w:val="20"/>
        </w:rPr>
        <w:t>(matična številka gospodarskega subjekta )</w:t>
      </w:r>
      <w:r w:rsidRPr="00BE295C">
        <w:rPr>
          <w:rFonts w:ascii="Arial" w:eastAsia="Times New Roman" w:hAnsi="Arial" w:cs="Arial"/>
          <w:sz w:val="20"/>
          <w:szCs w:val="20"/>
        </w:rPr>
        <w:t xml:space="preserve"> ni / nisem povezan s funkcionarjem in po mojem vedenju ni / nisem  povezan z družinskim članom funkcionarja v </w:t>
      </w:r>
      <w:r w:rsidRPr="00BE295C">
        <w:rPr>
          <w:rFonts w:ascii="Arial" w:eastAsia="Times New Roman" w:hAnsi="Arial" w:cs="Arial"/>
          <w:b/>
          <w:sz w:val="20"/>
          <w:szCs w:val="20"/>
        </w:rPr>
        <w:t>Ministrstvu za obrambo RS</w:t>
      </w:r>
      <w:r w:rsidRPr="00BE295C">
        <w:rPr>
          <w:rFonts w:ascii="Arial" w:eastAsia="Times New Roman" w:hAnsi="Arial" w:cs="Arial"/>
          <w:sz w:val="20"/>
          <w:szCs w:val="20"/>
        </w:rPr>
        <w:t xml:space="preserve"> na način, določen v prvem odstavku 35. člena Zakona o integriteti in preprečevanju korupcije (Uradni list RS, št. 69/11 – uradno prečiščeno besedilo, 158/20, 3/22-Zdeb in 16/23-ZZPri; v nadaljevanju: </w:t>
      </w:r>
      <w:r w:rsidRPr="00BE295C">
        <w:rPr>
          <w:rFonts w:ascii="Arial" w:eastAsia="Times New Roman" w:hAnsi="Arial" w:cs="Arial"/>
          <w:sz w:val="20"/>
          <w:szCs w:val="20"/>
        </w:rPr>
        <w:t>ZIntPK</w:t>
      </w:r>
      <w:r w:rsidRPr="00BE295C">
        <w:rPr>
          <w:rFonts w:ascii="Arial" w:eastAsia="Times New Roman" w:hAnsi="Arial" w:cs="Arial"/>
          <w:sz w:val="20"/>
          <w:szCs w:val="20"/>
        </w:rPr>
        <w:t xml:space="preserve">). </w:t>
      </w:r>
    </w:p>
    <w:p w:rsidR="00F90E3B" w:rsidRPr="00BE295C" w:rsidP="00AD2BB5" w14:paraId="3096EDE3" w14:textId="77777777">
      <w:pPr>
        <w:spacing w:line="276" w:lineRule="auto"/>
        <w:jc w:val="both"/>
        <w:rPr>
          <w:rFonts w:ascii="Arial" w:eastAsia="Times New Roman" w:hAnsi="Arial" w:cs="Arial"/>
          <w:sz w:val="20"/>
          <w:szCs w:val="20"/>
        </w:rPr>
      </w:pPr>
    </w:p>
    <w:p w:rsidR="00F90E3B" w:rsidRPr="00BE295C" w:rsidP="00AD2BB5" w14:paraId="2930E686" w14:textId="77777777">
      <w:pPr>
        <w:spacing w:line="276" w:lineRule="auto"/>
        <w:jc w:val="both"/>
        <w:rPr>
          <w:rFonts w:ascii="Arial" w:eastAsia="Times New Roman" w:hAnsi="Arial" w:cs="Arial"/>
          <w:b/>
          <w:sz w:val="20"/>
          <w:szCs w:val="20"/>
          <w:u w:val="single"/>
        </w:rPr>
      </w:pPr>
    </w:p>
    <w:p w:rsidR="00F90E3B" w:rsidRPr="00BE295C" w:rsidP="00AD2BB5" w14:paraId="540859FA" w14:textId="77777777">
      <w:pPr>
        <w:spacing w:line="276" w:lineRule="auto"/>
        <w:jc w:val="both"/>
        <w:rPr>
          <w:rFonts w:ascii="Arial" w:eastAsia="Times New Roman" w:hAnsi="Arial" w:cs="Arial"/>
          <w:sz w:val="20"/>
          <w:szCs w:val="20"/>
        </w:rPr>
      </w:pPr>
    </w:p>
    <w:p w:rsidR="00F90E3B" w:rsidRPr="00BE295C" w:rsidP="00AD2BB5" w14:paraId="5F70A79B" w14:textId="77777777">
      <w:pPr>
        <w:spacing w:line="276" w:lineRule="auto"/>
        <w:jc w:val="both"/>
        <w:rPr>
          <w:rFonts w:ascii="Arial" w:eastAsia="Times New Roman" w:hAnsi="Arial" w:cs="Arial"/>
          <w:sz w:val="20"/>
          <w:szCs w:val="20"/>
        </w:rPr>
      </w:pPr>
    </w:p>
    <w:p w:rsidR="00F90E3B" w:rsidRPr="00BE295C" w:rsidP="00AD2BB5" w14:paraId="7FDAD2B3"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rPr>
        <w:t xml:space="preserve">_________________________  </w:t>
      </w:r>
      <w:r w:rsidRPr="00BE295C">
        <w:rPr>
          <w:rFonts w:ascii="Arial" w:eastAsia="Times New Roman" w:hAnsi="Arial" w:cs="Arial"/>
          <w:sz w:val="20"/>
          <w:szCs w:val="20"/>
        </w:rPr>
        <w:tab/>
        <w:t xml:space="preserve">Žig </w:t>
      </w:r>
      <w:r w:rsidRPr="00BE295C">
        <w:rPr>
          <w:rFonts w:ascii="Arial" w:eastAsia="Times New Roman" w:hAnsi="Arial" w:cs="Arial"/>
          <w:sz w:val="20"/>
          <w:szCs w:val="20"/>
        </w:rPr>
        <w:tab/>
        <w:t xml:space="preserve"> </w:t>
      </w:r>
      <w:r w:rsidRPr="00BE295C">
        <w:rPr>
          <w:rFonts w:ascii="Arial" w:eastAsia="Times New Roman" w:hAnsi="Arial" w:cs="Arial"/>
          <w:sz w:val="20"/>
          <w:szCs w:val="20"/>
        </w:rPr>
        <w:tab/>
        <w:t>_____________________________</w:t>
      </w:r>
    </w:p>
    <w:p w:rsidR="00F90E3B" w:rsidRPr="00BE295C" w:rsidP="00AD2BB5" w14:paraId="08D224BA"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rPr>
        <w:t xml:space="preserve">Kraj in datum  </w:t>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t xml:space="preserve">     Podpis fizične oz. odgovorne osebe</w:t>
      </w:r>
    </w:p>
    <w:p w:rsidR="00F90E3B" w:rsidRPr="00BE295C" w:rsidP="00AD2BB5" w14:paraId="00D7A541" w14:textId="77777777">
      <w:pPr>
        <w:spacing w:line="276" w:lineRule="auto"/>
        <w:jc w:val="both"/>
        <w:rPr>
          <w:rFonts w:ascii="Arial" w:eastAsia="Times New Roman" w:hAnsi="Arial" w:cs="Arial"/>
          <w:b/>
          <w:sz w:val="20"/>
          <w:szCs w:val="20"/>
          <w:u w:val="single"/>
        </w:rPr>
      </w:pPr>
    </w:p>
    <w:p w:rsidR="00F90E3B" w:rsidRPr="00BE295C" w:rsidP="00AD2BB5" w14:paraId="6BEB4C22" w14:textId="77777777">
      <w:pPr>
        <w:spacing w:line="276" w:lineRule="auto"/>
        <w:jc w:val="both"/>
        <w:rPr>
          <w:rFonts w:ascii="Arial" w:eastAsia="Times New Roman" w:hAnsi="Arial" w:cs="Arial"/>
          <w:b/>
          <w:sz w:val="20"/>
          <w:szCs w:val="20"/>
          <w:u w:val="single"/>
        </w:rPr>
      </w:pPr>
    </w:p>
    <w:p w:rsidR="00F90E3B" w:rsidRPr="00BE295C" w:rsidP="00AD2BB5" w14:paraId="14E2426A" w14:textId="77777777">
      <w:pPr>
        <w:spacing w:line="276" w:lineRule="auto"/>
        <w:jc w:val="both"/>
        <w:rPr>
          <w:rFonts w:ascii="Arial" w:eastAsia="Times New Roman" w:hAnsi="Arial" w:cs="Arial"/>
          <w:b/>
          <w:sz w:val="20"/>
          <w:szCs w:val="20"/>
          <w:u w:val="single"/>
        </w:rPr>
      </w:pPr>
    </w:p>
    <w:p w:rsidR="00F90E3B" w:rsidRPr="00BE295C" w:rsidP="00AD2BB5" w14:paraId="471AA437" w14:textId="77777777">
      <w:pPr>
        <w:spacing w:line="276" w:lineRule="auto"/>
        <w:jc w:val="both"/>
        <w:rPr>
          <w:rFonts w:ascii="Arial" w:eastAsia="Times New Roman" w:hAnsi="Arial" w:cs="Arial"/>
          <w:b/>
          <w:sz w:val="20"/>
          <w:szCs w:val="20"/>
          <w:u w:val="single"/>
        </w:rPr>
      </w:pPr>
    </w:p>
    <w:p w:rsidR="00F90E3B" w:rsidRPr="00BE295C" w:rsidP="00AD2BB5" w14:paraId="641AA54D" w14:textId="77777777">
      <w:pPr>
        <w:spacing w:line="276" w:lineRule="auto"/>
        <w:jc w:val="both"/>
        <w:rPr>
          <w:rFonts w:ascii="Arial" w:eastAsia="Times New Roman" w:hAnsi="Arial" w:cs="Arial"/>
          <w:b/>
          <w:sz w:val="20"/>
          <w:szCs w:val="20"/>
          <w:u w:val="single"/>
        </w:rPr>
      </w:pPr>
      <w:r w:rsidRPr="00BE295C">
        <w:rPr>
          <w:rFonts w:ascii="Arial" w:eastAsia="Times New Roman" w:hAnsi="Arial" w:cs="Arial"/>
          <w:b/>
          <w:sz w:val="20"/>
          <w:szCs w:val="20"/>
          <w:u w:val="single"/>
        </w:rPr>
        <w:t xml:space="preserve">1. odstavek 35. člena </w:t>
      </w:r>
      <w:r w:rsidRPr="00BE295C">
        <w:rPr>
          <w:rFonts w:ascii="Arial" w:eastAsia="Times New Roman" w:hAnsi="Arial" w:cs="Arial"/>
          <w:b/>
          <w:sz w:val="20"/>
          <w:szCs w:val="20"/>
          <w:u w:val="single"/>
        </w:rPr>
        <w:t>ZIntPK</w:t>
      </w:r>
      <w:r w:rsidRPr="00BE295C">
        <w:rPr>
          <w:rFonts w:ascii="Arial" w:eastAsia="Times New Roman" w:hAnsi="Arial" w:cs="Arial"/>
          <w:b/>
          <w:sz w:val="20"/>
          <w:szCs w:val="20"/>
          <w:u w:val="single"/>
        </w:rPr>
        <w:t>:</w:t>
      </w:r>
    </w:p>
    <w:p w:rsidR="00F90E3B" w:rsidRPr="00BE295C" w:rsidP="00AD2BB5" w14:paraId="6D445436" w14:textId="77777777">
      <w:pPr>
        <w:spacing w:line="276" w:lineRule="auto"/>
        <w:jc w:val="both"/>
        <w:rPr>
          <w:rFonts w:ascii="Arial" w:eastAsia="Times New Roman" w:hAnsi="Arial" w:cs="Arial"/>
          <w:i/>
          <w:sz w:val="20"/>
          <w:szCs w:val="20"/>
        </w:rPr>
      </w:pPr>
      <w:r w:rsidRPr="00BE295C">
        <w:rPr>
          <w:rFonts w:ascii="Arial" w:eastAsia="Times New Roman"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F90E3B" w:rsidRPr="00BE295C" w:rsidP="00AD2BB5" w14:paraId="715F8244" w14:textId="77777777">
      <w:pPr>
        <w:widowControl/>
        <w:numPr>
          <w:ilvl w:val="0"/>
          <w:numId w:val="6"/>
        </w:numPr>
        <w:spacing w:line="276" w:lineRule="auto"/>
        <w:rPr>
          <w:rFonts w:ascii="Arial" w:eastAsia="Times New Roman" w:hAnsi="Arial" w:cs="Arial"/>
          <w:i/>
          <w:sz w:val="20"/>
          <w:szCs w:val="20"/>
        </w:rPr>
      </w:pPr>
      <w:r w:rsidRPr="00BE295C">
        <w:rPr>
          <w:rFonts w:ascii="Arial" w:eastAsia="Times New Roman" w:hAnsi="Arial" w:cs="Arial"/>
          <w:i/>
          <w:sz w:val="20"/>
          <w:szCs w:val="20"/>
        </w:rPr>
        <w:t>udeležen kot poslovodja, član poslovodstva ali zakoniti zastopnik ali</w:t>
      </w:r>
    </w:p>
    <w:p w:rsidR="00F90E3B" w:rsidRPr="00BE295C" w:rsidP="00AD2BB5" w14:paraId="78156535" w14:textId="77777777">
      <w:pPr>
        <w:widowControl/>
        <w:numPr>
          <w:ilvl w:val="0"/>
          <w:numId w:val="6"/>
        </w:numPr>
        <w:spacing w:line="276" w:lineRule="auto"/>
        <w:rPr>
          <w:rFonts w:ascii="Arial" w:eastAsia="Times New Roman" w:hAnsi="Arial" w:cs="Arial"/>
          <w:i/>
          <w:sz w:val="20"/>
          <w:szCs w:val="20"/>
        </w:rPr>
      </w:pPr>
      <w:r w:rsidRPr="00BE295C">
        <w:rPr>
          <w:rFonts w:ascii="Arial" w:eastAsia="Times New Roman" w:hAnsi="Arial" w:cs="Arial"/>
          <w:i/>
          <w:sz w:val="20"/>
          <w:szCs w:val="20"/>
        </w:rPr>
        <w:t>neposredno ali prek drugih pravnih oseb v več kot pet odstotnem deležu udeležen pri ustanoviteljskih pravicah, upravljanju ali kapitalu.</w:t>
      </w:r>
    </w:p>
    <w:p w:rsidR="00F90E3B" w:rsidRPr="00BE295C" w:rsidP="00AD2BB5" w14:paraId="67D8A1DB" w14:textId="77777777">
      <w:pPr>
        <w:spacing w:line="276" w:lineRule="auto"/>
        <w:rPr>
          <w:rFonts w:ascii="Arial" w:eastAsia="Times New Roman" w:hAnsi="Arial" w:cs="Arial"/>
          <w:i/>
          <w:sz w:val="20"/>
          <w:szCs w:val="20"/>
        </w:rPr>
      </w:pPr>
    </w:p>
    <w:p w:rsidR="00F90E3B" w:rsidRPr="00BE295C" w:rsidP="00AD2BB5" w14:paraId="7CC63548" w14:textId="77777777">
      <w:pPr>
        <w:spacing w:line="276" w:lineRule="auto"/>
        <w:rPr>
          <w:rFonts w:ascii="Arial" w:eastAsia="Times New Roman" w:hAnsi="Arial" w:cs="Arial"/>
          <w:i/>
          <w:sz w:val="20"/>
          <w:szCs w:val="20"/>
        </w:rPr>
      </w:pPr>
      <w:r w:rsidRPr="00BE295C">
        <w:rPr>
          <w:rFonts w:ascii="Arial" w:eastAsia="Times New Roman" w:hAnsi="Arial" w:cs="Arial"/>
          <w:i/>
          <w:sz w:val="20"/>
          <w:szCs w:val="20"/>
        </w:rPr>
        <w:t>_________________________</w:t>
      </w:r>
    </w:p>
    <w:p w:rsidR="00F90E3B" w:rsidRPr="00BE295C" w:rsidP="00AD2BB5" w14:paraId="5AF70C7B"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vertAlign w:val="superscript"/>
        </w:rPr>
        <w:t>1</w:t>
      </w:r>
      <w:r w:rsidRPr="00BE295C">
        <w:rPr>
          <w:rFonts w:ascii="Arial" w:eastAsia="Times New Roman" w:hAnsi="Arial" w:cs="Arial"/>
          <w:sz w:val="20"/>
          <w:szCs w:val="20"/>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BE295C">
        <w:rPr>
          <w:rFonts w:ascii="Arial" w:eastAsia="Times New Roman" w:hAnsi="Arial" w:cs="Arial"/>
          <w:sz w:val="20"/>
          <w:szCs w:val="20"/>
        </w:rPr>
        <w:t>ZIntPK</w:t>
      </w:r>
      <w:r w:rsidRPr="00BE295C">
        <w:rPr>
          <w:rFonts w:ascii="Arial" w:eastAsia="Times New Roman" w:hAnsi="Arial" w:cs="Arial"/>
          <w:sz w:val="20"/>
          <w:szCs w:val="20"/>
        </w:rPr>
        <w:t>.</w:t>
      </w:r>
    </w:p>
    <w:p w:rsidR="00F90E3B" w:rsidRPr="00BE295C" w:rsidP="00AD2BB5" w14:paraId="52A6B84E"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vertAlign w:val="superscript"/>
        </w:rPr>
        <w:t>2</w:t>
      </w:r>
      <w:r w:rsidRPr="00BE295C">
        <w:rPr>
          <w:rFonts w:ascii="Arial" w:eastAsia="Times New Roman" w:hAnsi="Arial" w:cs="Arial"/>
          <w:sz w:val="20"/>
          <w:szCs w:val="20"/>
        </w:rPr>
        <w:t xml:space="preserve">Navedba mora vsebovati ime in priimek fizične osebe, naslov stalnega bivališča ter podatek, s katerim je fizično osebo mogoče jasno identificirati (npr. EMŠO). </w:t>
      </w:r>
    </w:p>
    <w:p w:rsidR="00F90E3B" w:rsidRPr="00BE295C" w:rsidP="00AD2BB5" w14:paraId="60F95835"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vertAlign w:val="superscript"/>
        </w:rPr>
        <w:t>3</w:t>
      </w:r>
      <w:r w:rsidRPr="00BE295C">
        <w:rPr>
          <w:rFonts w:ascii="Arial" w:eastAsia="Times New Roman" w:hAnsi="Arial" w:cs="Arial"/>
          <w:sz w:val="20"/>
          <w:szCs w:val="20"/>
        </w:rPr>
        <w:t>Navedba mora vsebovati ime in priimek odgovorne osebe, naslov stalnega bivališča ter podatek, s katerim je odgovorno osebo mogoče jasno identificirati (npr. EMŠO)</w:t>
      </w:r>
    </w:p>
    <w:p w:rsidR="00F90E3B" w:rsidRPr="00BE295C" w:rsidP="00AD2BB5" w14:paraId="58B9DB38" w14:textId="77777777">
      <w:pPr>
        <w:spacing w:line="276" w:lineRule="auto"/>
        <w:jc w:val="both"/>
        <w:rPr>
          <w:rFonts w:ascii="Arial" w:eastAsia="Times New Roman" w:hAnsi="Arial" w:cs="Arial"/>
          <w:sz w:val="20"/>
          <w:szCs w:val="20"/>
        </w:rPr>
      </w:pPr>
      <w:r w:rsidRPr="00BE295C">
        <w:rPr>
          <w:rFonts w:ascii="Arial" w:eastAsia="Times New Roman" w:hAnsi="Arial" w:cs="Arial"/>
          <w:sz w:val="20"/>
          <w:szCs w:val="20"/>
          <w:vertAlign w:val="superscript"/>
        </w:rPr>
        <w:t>4</w:t>
      </w:r>
      <w:r w:rsidRPr="00BE295C">
        <w:rPr>
          <w:rFonts w:ascii="Arial" w:eastAsia="Times New Roman" w:hAnsi="Arial" w:cs="Arial"/>
          <w:sz w:val="20"/>
          <w:szCs w:val="20"/>
        </w:rPr>
        <w:t>Navedba poslovnega subjekta mora vsebovati naziv poslovnega subjekta, naslov poslovnega subjekta ter podatek, s katerim je mogoče poslovni subjekt jasno identificirati (npr. matična številka poslovnega subjekta)</w:t>
      </w:r>
    </w:p>
    <w:p w:rsidR="00BB29D5" w:rsidRPr="00BE295C" w:rsidP="00AD2BB5" w14:paraId="1D0C9D75" w14:textId="76FA1F64">
      <w:pPr>
        <w:widowControl/>
        <w:spacing w:after="160" w:line="259" w:lineRule="auto"/>
        <w:rPr>
          <w:rFonts w:ascii="Arial" w:hAnsi="Arial" w:cs="Arial"/>
          <w:b/>
          <w:sz w:val="20"/>
          <w:szCs w:val="20"/>
        </w:rPr>
      </w:pPr>
      <w:r w:rsidRPr="00BE295C">
        <w:rPr>
          <w:rFonts w:ascii="Arial" w:hAnsi="Arial" w:cs="Arial"/>
          <w:b/>
          <w:sz w:val="20"/>
          <w:szCs w:val="20"/>
        </w:rPr>
        <w:br w:type="page"/>
      </w:r>
    </w:p>
    <w:p w:rsidR="00BB29D5" w:rsidRPr="00BE295C" w:rsidP="00AD2BB5" w14:paraId="09F2D95B" w14:textId="36EE9C6E">
      <w:pPr>
        <w:tabs>
          <w:tab w:val="left" w:pos="7291"/>
        </w:tabs>
        <w:spacing w:after="120" w:line="288" w:lineRule="auto"/>
        <w:contextualSpacing/>
        <w:rPr>
          <w:rFonts w:ascii="Arial" w:hAnsi="Arial" w:cs="Arial"/>
          <w:b/>
          <w:sz w:val="20"/>
          <w:szCs w:val="20"/>
        </w:rPr>
      </w:pPr>
      <w:r w:rsidRPr="00BE295C">
        <w:rPr>
          <w:rFonts w:ascii="Arial" w:hAnsi="Arial" w:cs="Arial"/>
          <w:b/>
          <w:sz w:val="20"/>
          <w:szCs w:val="20"/>
        </w:rPr>
        <w:t>PRILOGA 3</w:t>
      </w:r>
    </w:p>
    <w:p w:rsidR="00BB29D5" w:rsidRPr="00BE295C" w:rsidP="00AD2BB5" w14:paraId="11F35E1F" w14:textId="77777777">
      <w:pPr>
        <w:widowControl/>
        <w:spacing w:line="288" w:lineRule="auto"/>
        <w:contextualSpacing/>
        <w:rPr>
          <w:rFonts w:ascii="Arial" w:hAnsi="Arial" w:cs="Arial"/>
          <w:b/>
          <w:sz w:val="20"/>
          <w:szCs w:val="20"/>
          <w:lang w:val="en-GB"/>
        </w:rPr>
      </w:pPr>
    </w:p>
    <w:p w:rsidR="00BB29D5" w:rsidRPr="00BE295C" w:rsidP="00AD2BB5" w14:paraId="44893414" w14:textId="6958E26D">
      <w:pPr>
        <w:widowControl/>
        <w:spacing w:after="200" w:line="276" w:lineRule="auto"/>
        <w:jc w:val="both"/>
        <w:rPr>
          <w:rFonts w:ascii="Arial" w:eastAsia="SimSun" w:hAnsi="Arial" w:cs="Arial"/>
          <w:sz w:val="20"/>
          <w:szCs w:val="20"/>
          <w:lang w:eastAsia="zh-CN"/>
        </w:rPr>
      </w:pPr>
      <w:r w:rsidRPr="00BE295C">
        <w:rPr>
          <w:rFonts w:ascii="Arial" w:eastAsia="SimSun" w:hAnsi="Arial" w:cs="Arial"/>
          <w:sz w:val="20"/>
          <w:szCs w:val="20"/>
          <w:lang w:eastAsia="zh-CN"/>
        </w:rPr>
        <w:t xml:space="preserve">Zaradi namena iz šestega odstavka 14. člena Zakona o integriteti in preprečevanju korupcije (Ur. l. RS, št. 45/2010 s spremembami in dopolnitvami), </w:t>
      </w:r>
      <w:r w:rsidRPr="00BE295C">
        <w:rPr>
          <w:rFonts w:ascii="Arial" w:eastAsia="SimSun" w:hAnsi="Arial" w:cs="Arial"/>
          <w:sz w:val="20"/>
          <w:szCs w:val="20"/>
          <w:lang w:eastAsia="zh-CN"/>
        </w:rPr>
        <w:t>t.j</w:t>
      </w:r>
      <w:r w:rsidRPr="00BE295C">
        <w:rPr>
          <w:rFonts w:ascii="Arial" w:eastAsia="SimSun" w:hAnsi="Arial" w:cs="Arial"/>
          <w:sz w:val="20"/>
          <w:szCs w:val="20"/>
          <w:lang w:eastAsia="zh-CN"/>
        </w:rPr>
        <w:t xml:space="preserve">. zaradi zagotovitve transparentnosti posla in preprečitve korupcijskih tveganj pri sklepanju pravnih poslov </w:t>
      </w:r>
    </w:p>
    <w:p w:rsidR="00BB29D5" w:rsidRPr="00BE295C" w:rsidP="00AD2BB5" w14:paraId="5E9FA9B2" w14:textId="77777777">
      <w:pPr>
        <w:widowControl/>
        <w:spacing w:after="200" w:line="276" w:lineRule="auto"/>
        <w:jc w:val="both"/>
        <w:rPr>
          <w:rFonts w:ascii="Arial" w:eastAsia="SimSun" w:hAnsi="Arial" w:cs="Arial"/>
          <w:sz w:val="20"/>
          <w:szCs w:val="20"/>
          <w:lang w:eastAsia="zh-CN"/>
        </w:rPr>
      </w:pPr>
      <w:r w:rsidRPr="00BE295C">
        <w:rPr>
          <w:rFonts w:ascii="Arial" w:eastAsia="SimSun" w:hAnsi="Arial" w:cs="Arial"/>
          <w:sz w:val="20"/>
          <w:szCs w:val="20"/>
          <w:lang w:eastAsia="zh-CN"/>
        </w:rPr>
        <w:t>kot zakoniti zastopnik ponudnika v postopku javnega naročanja podajam naslednjo</w:t>
      </w:r>
    </w:p>
    <w:p w:rsidR="00BB29D5" w:rsidRPr="00BE295C" w:rsidP="00AD2BB5" w14:paraId="2E3E07FA" w14:textId="77777777">
      <w:pPr>
        <w:widowControl/>
        <w:spacing w:after="200" w:line="276" w:lineRule="auto"/>
        <w:jc w:val="center"/>
        <w:rPr>
          <w:rFonts w:ascii="Arial" w:eastAsia="SimSun" w:hAnsi="Arial" w:cs="Arial"/>
          <w:b/>
          <w:sz w:val="20"/>
          <w:szCs w:val="20"/>
          <w:lang w:eastAsia="zh-CN"/>
        </w:rPr>
      </w:pPr>
      <w:r w:rsidRPr="00BE295C">
        <w:rPr>
          <w:rFonts w:ascii="Arial" w:eastAsia="SimSun" w:hAnsi="Arial" w:cs="Arial"/>
          <w:b/>
          <w:sz w:val="20"/>
          <w:szCs w:val="20"/>
          <w:lang w:eastAsia="zh-CN"/>
        </w:rPr>
        <w:t>IZJAVO O UDELEŽBI FIZIČNIH IN PRAVNIH OSEB V LASTNIŠTVU PONUDNIKA</w:t>
      </w:r>
    </w:p>
    <w:p w:rsidR="00BB29D5" w:rsidRPr="00BE295C" w:rsidP="00AD2BB5" w14:paraId="1CC4D465" w14:textId="77777777">
      <w:pPr>
        <w:widowControl/>
        <w:spacing w:after="200" w:line="276" w:lineRule="auto"/>
        <w:rPr>
          <w:rFonts w:ascii="Arial" w:eastAsia="SimSun" w:hAnsi="Arial" w:cs="Arial"/>
          <w:b/>
          <w:color w:val="FF0000"/>
          <w:sz w:val="20"/>
          <w:szCs w:val="20"/>
          <w:lang w:eastAsia="zh-CN"/>
        </w:rPr>
      </w:pPr>
      <w:r w:rsidRPr="00BE295C">
        <w:rPr>
          <w:rFonts w:ascii="Arial" w:eastAsia="SimSun" w:hAnsi="Arial" w:cs="Arial"/>
          <w:b/>
          <w:sz w:val="20"/>
          <w:szCs w:val="20"/>
          <w:lang w:eastAsia="zh-CN"/>
        </w:rPr>
        <w:t xml:space="preserve">Podatki o ponudniku (pravna oseba, podjetnik, društvo ali drug pravni subjekt, ki nastopa v postopku javnega naročanja): </w:t>
      </w:r>
    </w:p>
    <w:p w:rsidR="00BB29D5" w:rsidRPr="00BE295C" w:rsidP="00AD2BB5" w14:paraId="4614E09C" w14:textId="77777777">
      <w:pPr>
        <w:widowControl/>
        <w:spacing w:after="200" w:line="276" w:lineRule="auto"/>
        <w:rPr>
          <w:rFonts w:ascii="Arial" w:eastAsia="SimSun" w:hAnsi="Arial" w:cs="Arial"/>
          <w:b/>
          <w:sz w:val="20"/>
          <w:szCs w:val="20"/>
          <w:lang w:eastAsia="zh-CN"/>
        </w:rPr>
      </w:pPr>
      <w:r w:rsidRPr="00BE295C">
        <w:rPr>
          <w:rFonts w:ascii="Arial" w:eastAsia="SimSun" w:hAnsi="Arial" w:cs="Arial"/>
          <w:sz w:val="20"/>
          <w:szCs w:val="20"/>
          <w:lang w:eastAsia="zh-CN"/>
        </w:rPr>
        <w:t>Firma ponudnika: ________________________________________________________________________________</w:t>
      </w:r>
    </w:p>
    <w:p w:rsidR="00BB29D5" w:rsidRPr="00BE295C" w:rsidP="00AD2BB5" w14:paraId="29F9AA2C" w14:textId="77777777">
      <w:pPr>
        <w:widowControl/>
        <w:spacing w:after="200" w:line="276" w:lineRule="auto"/>
        <w:rPr>
          <w:rFonts w:ascii="Arial" w:eastAsia="SimSun" w:hAnsi="Arial" w:cs="Arial"/>
          <w:b/>
          <w:sz w:val="20"/>
          <w:szCs w:val="20"/>
          <w:lang w:eastAsia="zh-CN"/>
        </w:rPr>
      </w:pPr>
      <w:r w:rsidRPr="00BE295C">
        <w:rPr>
          <w:rFonts w:ascii="Arial" w:eastAsia="SimSun" w:hAnsi="Arial" w:cs="Arial"/>
          <w:sz w:val="20"/>
          <w:szCs w:val="20"/>
          <w:lang w:eastAsia="zh-CN"/>
        </w:rPr>
        <w:t>Sedež ponudnika (država, ulica in hišna številka, naselje, občina, poštna številka in kraj): _________________________________________________________________________________</w:t>
      </w:r>
    </w:p>
    <w:p w:rsidR="00BB29D5" w:rsidRPr="00BE295C" w:rsidP="00AD2BB5" w14:paraId="6A022A3B"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Matična številka ponudnika oziroma davčna številka za druge fizične in pravne osebe - ponudnike, ki niso vpisane v poslovnem registru: _________________________________________________________________________________</w:t>
      </w:r>
    </w:p>
    <w:p w:rsidR="00BB29D5" w:rsidRPr="00BE295C" w:rsidP="00AD2BB5" w14:paraId="701B07E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7620</wp:posOffset>
                </wp:positionV>
                <wp:extent cx="153670" cy="139065"/>
                <wp:effectExtent l="6350" t="10795" r="11430" b="12065"/>
                <wp:wrapNone/>
                <wp:docPr id="26" name="Pravokotnik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6" o:spid="_x0000_s1025" style="width:12.1pt;height:10.95pt;margin-top:0.6pt;margin-left:238.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3924935</wp:posOffset>
                </wp:positionH>
                <wp:positionV relativeFrom="paragraph">
                  <wp:posOffset>25400</wp:posOffset>
                </wp:positionV>
                <wp:extent cx="153670" cy="139065"/>
                <wp:effectExtent l="5080" t="10795" r="12700" b="12065"/>
                <wp:wrapNone/>
                <wp:docPr id="27" name="Pravokotnik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7" o:spid="_x0000_s1026" style="width:12.1pt;height:10.95pt;margin-top:2pt;margin-left:309.0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BE295C">
        <w:rPr>
          <w:rFonts w:ascii="Arial" w:eastAsia="SimSun" w:hAnsi="Arial" w:cs="Arial"/>
          <w:sz w:val="20"/>
          <w:szCs w:val="20"/>
          <w:lang w:eastAsia="zh-CN"/>
        </w:rPr>
        <w:t xml:space="preserve">Ponudnik je nosilec tihe družbe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580A1289" w14:textId="77777777">
      <w:pPr>
        <w:widowControl/>
        <w:spacing w:after="200" w:line="276" w:lineRule="auto"/>
        <w:rPr>
          <w:rFonts w:ascii="Arial" w:eastAsia="SimSun" w:hAnsi="Arial" w:cs="Arial"/>
          <w:b/>
          <w:sz w:val="20"/>
          <w:szCs w:val="20"/>
          <w:lang w:eastAsia="zh-CN"/>
        </w:rPr>
      </w:pPr>
      <w:r w:rsidRPr="00BE295C">
        <w:rPr>
          <w:rFonts w:ascii="Arial" w:eastAsia="SimSun" w:hAnsi="Arial" w:cs="Arial"/>
          <w:b/>
          <w:sz w:val="20"/>
          <w:szCs w:val="20"/>
          <w:lang w:eastAsia="zh-CN"/>
        </w:rPr>
        <w:t>Lastniška struktura ponudnika:</w:t>
      </w:r>
    </w:p>
    <w:p w:rsidR="00BB29D5" w:rsidRPr="00BE295C" w:rsidP="00AD2BB5" w14:paraId="1575FCD8" w14:textId="77777777">
      <w:pPr>
        <w:widowControl/>
        <w:numPr>
          <w:ilvl w:val="1"/>
          <w:numId w:val="20"/>
        </w:numPr>
        <w:spacing w:after="200" w:line="276" w:lineRule="auto"/>
        <w:contextualSpacing/>
        <w:rPr>
          <w:rFonts w:ascii="Arial" w:eastAsia="SimSun" w:hAnsi="Arial" w:cs="Arial"/>
          <w:b/>
          <w:sz w:val="20"/>
          <w:szCs w:val="20"/>
          <w:lang w:eastAsia="zh-CN"/>
        </w:rPr>
      </w:pPr>
      <w:r w:rsidRPr="00BE295C">
        <w:rPr>
          <w:rFonts w:ascii="Arial" w:eastAsia="SimSun" w:hAnsi="Arial" w:cs="Arial"/>
          <w:b/>
          <w:sz w:val="20"/>
          <w:szCs w:val="20"/>
          <w:lang w:eastAsia="zh-CN"/>
        </w:rPr>
        <w:t>Podatki o udeležbi fizičnih oseb v lastništvu ponudnika, vključno s tihimi družbeniki:</w:t>
      </w:r>
    </w:p>
    <w:p w:rsidR="00BB29D5" w:rsidRPr="00BE295C" w:rsidP="00AD2BB5" w14:paraId="6A71B399"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Fizična oseba 1:</w:t>
      </w:r>
    </w:p>
    <w:p w:rsidR="00BB29D5" w:rsidRPr="00BE295C" w:rsidP="00AD2BB5" w14:paraId="2703D936"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Ime in priimek: _______________________________________________________________________________</w:t>
      </w:r>
    </w:p>
    <w:p w:rsidR="00BB29D5" w:rsidRPr="00BE295C" w:rsidP="00AD2BB5" w14:paraId="59B0C448"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w:t>
      </w:r>
    </w:p>
    <w:p w:rsidR="00BB29D5" w:rsidRPr="00BE295C" w:rsidP="00AD2BB5" w14:paraId="6D66EBEC"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Delež lastništva ponudnika: _________________________________________________________</w:t>
      </w:r>
    </w:p>
    <w:p w:rsidR="00BB29D5" w:rsidRPr="00BE295C" w:rsidP="00AD2BB5" w14:paraId="2075C0E9"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2136140</wp:posOffset>
                </wp:positionH>
                <wp:positionV relativeFrom="paragraph">
                  <wp:posOffset>27305</wp:posOffset>
                </wp:positionV>
                <wp:extent cx="146050" cy="116840"/>
                <wp:effectExtent l="6985" t="5715" r="8890" b="10795"/>
                <wp:wrapNone/>
                <wp:docPr id="24" name="Pravokotnik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4" o:spid="_x0000_s1027" style="width:11.5pt;height:9.2pt;margin-top:2.15pt;margin-left:168.2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2971165</wp:posOffset>
                </wp:positionH>
                <wp:positionV relativeFrom="paragraph">
                  <wp:posOffset>31115</wp:posOffset>
                </wp:positionV>
                <wp:extent cx="139065" cy="116840"/>
                <wp:effectExtent l="11430" t="5715" r="11430" b="10795"/>
                <wp:wrapNone/>
                <wp:docPr id="25" name="Pravokotnik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5" o:spid="_x0000_s1028" style="width:10.95pt;height:9.2pt;margin-top:2.45pt;margin-left:233.9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BE295C">
        <w:rPr>
          <w:rFonts w:ascii="Arial" w:eastAsia="SimSun" w:hAnsi="Arial" w:cs="Arial"/>
          <w:sz w:val="20"/>
          <w:szCs w:val="20"/>
          <w:lang w:eastAsia="zh-CN"/>
        </w:rPr>
        <w:t xml:space="preserve">Tihi družbenik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60766E01"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Če DA, navedite nosilca tihe družbe:___________________________________________________</w:t>
      </w:r>
    </w:p>
    <w:p w:rsidR="00BB29D5" w:rsidRPr="00BE295C" w:rsidP="00AD2BB5" w14:paraId="3A67018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Fizična oseba 2:</w:t>
      </w:r>
    </w:p>
    <w:p w:rsidR="00BB29D5" w:rsidRPr="00BE295C" w:rsidP="00AD2BB5" w14:paraId="1CB20709"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Ime in priimek: _____________________________________________________________________________</w:t>
      </w:r>
    </w:p>
    <w:p w:rsidR="00BB29D5" w:rsidRPr="00BE295C" w:rsidP="00AD2BB5" w14:paraId="74C4B53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BB29D5" w:rsidRPr="00BE295C" w:rsidP="00AD2BB5" w14:paraId="3967F93C"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Delež lastništva ponudnika: _________________________________________________</w:t>
      </w:r>
    </w:p>
    <w:p w:rsidR="00BB29D5" w:rsidRPr="00BE295C" w:rsidP="00AD2BB5" w14:paraId="64D143F1"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3021330</wp:posOffset>
                </wp:positionH>
                <wp:positionV relativeFrom="paragraph">
                  <wp:posOffset>31115</wp:posOffset>
                </wp:positionV>
                <wp:extent cx="139065" cy="116840"/>
                <wp:effectExtent l="6350" t="12065" r="6985" b="13970"/>
                <wp:wrapNone/>
                <wp:docPr id="23" name="Pravokotnik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3" o:spid="_x0000_s1029"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2136140</wp:posOffset>
                </wp:positionH>
                <wp:positionV relativeFrom="paragraph">
                  <wp:posOffset>31115</wp:posOffset>
                </wp:positionV>
                <wp:extent cx="146050" cy="116840"/>
                <wp:effectExtent l="6985" t="12065" r="8890" b="13970"/>
                <wp:wrapNone/>
                <wp:docPr id="22" name="Pravokotnik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2" o:spid="_x0000_s1030"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BE295C">
        <w:rPr>
          <w:rFonts w:ascii="Arial" w:eastAsia="SimSun" w:hAnsi="Arial" w:cs="Arial"/>
          <w:sz w:val="20"/>
          <w:szCs w:val="20"/>
          <w:lang w:eastAsia="zh-CN"/>
        </w:rPr>
        <w:t xml:space="preserve">Tihi družbenik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4B2869E3"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Če DA, navedite nosilca tihe družbe:___________________________________________________</w:t>
      </w:r>
    </w:p>
    <w:p w:rsidR="00BB29D5" w:rsidRPr="00BE295C" w:rsidP="00AD2BB5" w14:paraId="68731489" w14:textId="77777777">
      <w:pPr>
        <w:widowControl/>
        <w:spacing w:after="160" w:line="276" w:lineRule="auto"/>
        <w:rPr>
          <w:rFonts w:ascii="Arial" w:hAnsi="Arial" w:cs="Arial"/>
          <w:b/>
          <w:sz w:val="20"/>
          <w:szCs w:val="20"/>
        </w:rPr>
      </w:pPr>
      <w:r w:rsidRPr="00BE295C">
        <w:rPr>
          <w:rFonts w:ascii="Arial" w:hAnsi="Arial" w:cs="Arial"/>
          <w:b/>
          <w:sz w:val="20"/>
          <w:szCs w:val="20"/>
        </w:rPr>
        <w:t>Fizična oseba 3:</w:t>
      </w:r>
    </w:p>
    <w:p w:rsidR="00BB29D5" w:rsidRPr="00BE295C" w:rsidP="00AD2BB5" w14:paraId="21E7BB4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Ime in priimek: _____________________________________________________________________________</w:t>
      </w:r>
    </w:p>
    <w:p w:rsidR="00BB29D5" w:rsidRPr="00BE295C" w:rsidP="00AD2BB5" w14:paraId="5207DDF8"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BB29D5" w:rsidRPr="00BE295C" w:rsidP="00AD2BB5" w14:paraId="12DB4AC3"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Delež lastništva ponudnika: _________________________________________________</w:t>
      </w:r>
    </w:p>
    <w:p w:rsidR="00BB29D5" w:rsidRPr="00BE295C" w:rsidP="00AD2BB5" w14:paraId="01CFE24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3021330</wp:posOffset>
                </wp:positionH>
                <wp:positionV relativeFrom="paragraph">
                  <wp:posOffset>31115</wp:posOffset>
                </wp:positionV>
                <wp:extent cx="139065" cy="116840"/>
                <wp:effectExtent l="6350" t="9525" r="6985" b="6985"/>
                <wp:wrapNone/>
                <wp:docPr id="21" name="Pravokotnik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1" o:spid="_x0000_s1031"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2136140</wp:posOffset>
                </wp:positionH>
                <wp:positionV relativeFrom="paragraph">
                  <wp:posOffset>31115</wp:posOffset>
                </wp:positionV>
                <wp:extent cx="146050" cy="116840"/>
                <wp:effectExtent l="6985" t="9525" r="8890" b="6985"/>
                <wp:wrapNone/>
                <wp:docPr id="20" name="Pravokotnik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0" o:spid="_x0000_s1032"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BE295C">
        <w:rPr>
          <w:rFonts w:ascii="Arial" w:eastAsia="SimSun" w:hAnsi="Arial" w:cs="Arial"/>
          <w:sz w:val="20"/>
          <w:szCs w:val="20"/>
          <w:lang w:eastAsia="zh-CN"/>
        </w:rPr>
        <w:t xml:space="preserve">Tihi družbenik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1F2768B3"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Če DA, navedite nosilca tihe družbe:____________________________________________________</w:t>
      </w:r>
    </w:p>
    <w:p w:rsidR="00BB29D5" w:rsidRPr="00BE295C" w:rsidP="00AD2BB5" w14:paraId="45E85E6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(ustrezno nadaljuj seznam)</w:t>
      </w:r>
    </w:p>
    <w:p w:rsidR="00BB29D5" w:rsidRPr="00BE295C" w:rsidP="00AD2BB5" w14:paraId="7E79F81E" w14:textId="77777777">
      <w:pPr>
        <w:widowControl/>
        <w:numPr>
          <w:ilvl w:val="1"/>
          <w:numId w:val="20"/>
        </w:numPr>
        <w:spacing w:after="200" w:line="276" w:lineRule="auto"/>
        <w:contextualSpacing/>
        <w:rPr>
          <w:rFonts w:ascii="Arial" w:eastAsia="SimSun" w:hAnsi="Arial" w:cs="Arial"/>
          <w:b/>
          <w:sz w:val="20"/>
          <w:szCs w:val="20"/>
          <w:lang w:eastAsia="zh-CN"/>
        </w:rPr>
      </w:pPr>
      <w:r w:rsidRPr="00BE295C">
        <w:rPr>
          <w:rFonts w:ascii="Arial" w:eastAsia="SimSun" w:hAnsi="Arial" w:cs="Arial"/>
          <w:b/>
          <w:sz w:val="20"/>
          <w:szCs w:val="20"/>
          <w:lang w:eastAsia="zh-CN"/>
        </w:rPr>
        <w:t>Podatki o udeležbi pravnih oseb v lastništvu ponudnika, vključno z navedbo, ali je pravna oseba nosilec tihe družbe:</w:t>
      </w:r>
    </w:p>
    <w:p w:rsidR="00BB29D5" w:rsidRPr="00BE295C" w:rsidP="00AD2BB5" w14:paraId="28309647"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Naziv pravne osebe: ________________________________________________________________________</w:t>
      </w:r>
    </w:p>
    <w:p w:rsidR="00BB29D5" w:rsidRPr="00BE295C" w:rsidP="00AD2BB5" w14:paraId="6B01F38A"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Sedež pravne osebe: ________________________________________________________________________</w:t>
      </w:r>
    </w:p>
    <w:p w:rsidR="00BB29D5" w:rsidRPr="00BE295C" w:rsidP="00AD2BB5" w14:paraId="44E8D57E"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Delež lastništva ponudnika: ___________________________________________________________________</w:t>
      </w:r>
    </w:p>
    <w:p w:rsidR="00BB29D5" w:rsidRPr="00BE295C" w:rsidP="00AD2BB5" w14:paraId="33530D07"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BB29D5" w:rsidRPr="00BE295C" w:rsidP="00AD2BB5" w14:paraId="14279F9C"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3517900</wp:posOffset>
                </wp:positionH>
                <wp:positionV relativeFrom="paragraph">
                  <wp:posOffset>25400</wp:posOffset>
                </wp:positionV>
                <wp:extent cx="153670" cy="139065"/>
                <wp:effectExtent l="7620" t="12065" r="10160" b="10795"/>
                <wp:wrapNone/>
                <wp:docPr id="19" name="Pravokotnik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9" o:spid="_x0000_s1033" style="width:12.1pt;height:10.95pt;margin-top:2pt;margin-left:277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4410710</wp:posOffset>
                </wp:positionH>
                <wp:positionV relativeFrom="paragraph">
                  <wp:posOffset>25400</wp:posOffset>
                </wp:positionV>
                <wp:extent cx="153670" cy="139065"/>
                <wp:effectExtent l="5080" t="12065" r="12700" b="10795"/>
                <wp:wrapNone/>
                <wp:docPr id="18" name="Pravokotnik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8" o:spid="_x0000_s1034" style="width:12.1pt;height:10.95pt;margin-top:2pt;margin-left:347.3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BE295C">
        <w:rPr>
          <w:rFonts w:ascii="Arial" w:eastAsia="SimSun" w:hAnsi="Arial" w:cs="Arial"/>
          <w:sz w:val="20"/>
          <w:szCs w:val="20"/>
          <w:lang w:eastAsia="zh-CN"/>
        </w:rPr>
        <w:t xml:space="preserve">Pravna oseba je hkrati nosilec tihe družbe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4F22E3E3" w14:textId="77777777">
      <w:pPr>
        <w:widowControl/>
        <w:spacing w:after="200" w:line="276" w:lineRule="auto"/>
        <w:contextualSpacing/>
        <w:rPr>
          <w:rFonts w:ascii="Arial" w:eastAsia="SimSun" w:hAnsi="Arial" w:cs="Arial"/>
          <w:b/>
          <w:sz w:val="20"/>
          <w:szCs w:val="20"/>
          <w:lang w:eastAsia="zh-CN"/>
        </w:rPr>
      </w:pPr>
      <w:r w:rsidRPr="00BE295C">
        <w:rPr>
          <w:rFonts w:ascii="Arial" w:eastAsia="SimSun" w:hAnsi="Arial" w:cs="Arial"/>
          <w:b/>
          <w:sz w:val="20"/>
          <w:szCs w:val="20"/>
          <w:lang w:eastAsia="zh-CN"/>
        </w:rPr>
        <w:t>pri čemer je pravna oseba v lasti naslednjih fizičnih oseb:</w:t>
      </w:r>
    </w:p>
    <w:p w:rsidR="00BB29D5" w:rsidRPr="00BE295C" w:rsidP="00AD2BB5" w14:paraId="088D487F" w14:textId="77777777">
      <w:pPr>
        <w:widowControl/>
        <w:spacing w:after="200" w:line="276" w:lineRule="auto"/>
        <w:contextualSpacing/>
        <w:rPr>
          <w:rFonts w:ascii="Arial" w:eastAsia="SimSun" w:hAnsi="Arial" w:cs="Arial"/>
          <w:b/>
          <w:sz w:val="20"/>
          <w:szCs w:val="20"/>
          <w:lang w:eastAsia="zh-CN"/>
        </w:rPr>
      </w:pPr>
    </w:p>
    <w:p w:rsidR="00BB29D5" w:rsidRPr="00BE295C" w:rsidP="00AD2BB5" w14:paraId="2F22D92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Ime in priimek: _____________________________________________________________________________</w:t>
      </w:r>
    </w:p>
    <w:p w:rsidR="00BB29D5" w:rsidRPr="00BE295C" w:rsidP="00AD2BB5" w14:paraId="66F061D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BB29D5" w:rsidRPr="00BE295C" w:rsidP="00AD2BB5" w14:paraId="2EE5437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Delež lastništva ponudnika: _________________________________________________</w:t>
      </w:r>
    </w:p>
    <w:p w:rsidR="00BB29D5" w:rsidRPr="00BE295C" w:rsidP="00AD2BB5" w14:paraId="2C597948" w14:textId="77777777">
      <w:pPr>
        <w:widowControl/>
        <w:spacing w:after="200" w:line="276" w:lineRule="auto"/>
        <w:rPr>
          <w:rFonts w:ascii="Arial" w:eastAsia="SimSun" w:hAnsi="Arial" w:cs="Arial"/>
          <w:sz w:val="20"/>
          <w:szCs w:val="20"/>
          <w:lang w:eastAsia="zh-CN"/>
        </w:rPr>
      </w:pPr>
      <w:r w:rsidRPr="00BE295C">
        <w:rPr>
          <w:rFonts w:ascii="Arial" w:eastAsia="SimSun"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3021330</wp:posOffset>
                </wp:positionH>
                <wp:positionV relativeFrom="paragraph">
                  <wp:posOffset>31115</wp:posOffset>
                </wp:positionV>
                <wp:extent cx="139065" cy="116840"/>
                <wp:effectExtent l="6350" t="12065" r="6985" b="13970"/>
                <wp:wrapNone/>
                <wp:docPr id="17" name="Pravokotnik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7" o:spid="_x0000_s1035"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BE295C">
        <w:rPr>
          <w:rFonts w:ascii="Arial" w:eastAsia="SimSun"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2136140</wp:posOffset>
                </wp:positionH>
                <wp:positionV relativeFrom="paragraph">
                  <wp:posOffset>31115</wp:posOffset>
                </wp:positionV>
                <wp:extent cx="146050" cy="116840"/>
                <wp:effectExtent l="6985" t="12065" r="8890" b="13970"/>
                <wp:wrapNone/>
                <wp:docPr id="16" name="Pravokotnik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6" o:spid="_x0000_s1036"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BE295C">
        <w:rPr>
          <w:rFonts w:ascii="Arial" w:eastAsia="SimSun" w:hAnsi="Arial" w:cs="Arial"/>
          <w:sz w:val="20"/>
          <w:szCs w:val="20"/>
          <w:lang w:eastAsia="zh-CN"/>
        </w:rPr>
        <w:t xml:space="preserve">Tihi družbenik (ustrezno označi): </w:t>
      </w:r>
      <w:r w:rsidRPr="00BE295C">
        <w:rPr>
          <w:rFonts w:ascii="Arial" w:eastAsia="SimSun" w:hAnsi="Arial" w:cs="Arial"/>
          <w:sz w:val="20"/>
          <w:szCs w:val="20"/>
          <w:lang w:eastAsia="zh-CN"/>
        </w:rPr>
        <w:tab/>
        <w:t>DA</w:t>
      </w:r>
      <w:r w:rsidRPr="00BE295C">
        <w:rPr>
          <w:rFonts w:ascii="Arial" w:eastAsia="SimSun" w:hAnsi="Arial" w:cs="Arial"/>
          <w:sz w:val="20"/>
          <w:szCs w:val="20"/>
          <w:lang w:eastAsia="zh-CN"/>
        </w:rPr>
        <w:tab/>
      </w:r>
      <w:r w:rsidRPr="00BE295C">
        <w:rPr>
          <w:rFonts w:ascii="Arial" w:eastAsia="SimSun" w:hAnsi="Arial" w:cs="Arial"/>
          <w:sz w:val="20"/>
          <w:szCs w:val="20"/>
          <w:lang w:eastAsia="zh-CN"/>
        </w:rPr>
        <w:tab/>
        <w:t>NE</w:t>
      </w:r>
      <w:r w:rsidRPr="00BE295C">
        <w:rPr>
          <w:rFonts w:ascii="Arial" w:eastAsia="SimSun" w:hAnsi="Arial" w:cs="Arial"/>
          <w:sz w:val="20"/>
          <w:szCs w:val="20"/>
          <w:lang w:eastAsia="zh-CN"/>
        </w:rPr>
        <w:tab/>
      </w:r>
    </w:p>
    <w:p w:rsidR="00BB29D5" w:rsidRPr="00BE295C" w:rsidP="00AD2BB5" w14:paraId="7F8E8536"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Če DA, navedite nosilca tihe družbe:____________________________________________________</w:t>
      </w:r>
    </w:p>
    <w:p w:rsidR="00BB29D5" w:rsidRPr="00BE295C" w:rsidP="00AD2BB5" w14:paraId="1999627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(ustrezno nadaljuj seznam)</w:t>
      </w:r>
    </w:p>
    <w:p w:rsidR="00BB29D5" w:rsidRPr="00BE295C" w:rsidP="00AD2BB5" w14:paraId="2C62BD1B" w14:textId="77777777">
      <w:pPr>
        <w:widowControl/>
        <w:numPr>
          <w:ilvl w:val="1"/>
          <w:numId w:val="20"/>
        </w:numPr>
        <w:spacing w:after="200" w:line="276" w:lineRule="auto"/>
        <w:contextualSpacing/>
        <w:rPr>
          <w:rFonts w:ascii="Arial" w:eastAsia="SimSun" w:hAnsi="Arial" w:cs="Arial"/>
          <w:b/>
          <w:sz w:val="20"/>
          <w:szCs w:val="20"/>
          <w:lang w:eastAsia="zh-CN"/>
        </w:rPr>
      </w:pPr>
      <w:r w:rsidRPr="00BE295C">
        <w:rPr>
          <w:rFonts w:ascii="Arial" w:eastAsia="SimSun" w:hAnsi="Arial" w:cs="Arial"/>
          <w:b/>
          <w:sz w:val="20"/>
          <w:szCs w:val="20"/>
          <w:lang w:eastAsia="zh-CN"/>
        </w:rPr>
        <w:t>Podatki o udeležbi družb v lastništvu ponudnika, za katere se po določbah zakona, ki ureja gospodarske družbe, šteje, da so povezane s ponudnikom:</w:t>
      </w:r>
    </w:p>
    <w:p w:rsidR="00BB29D5" w:rsidRPr="00BE295C" w:rsidP="00AD2BB5" w14:paraId="62FD7ACA"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Naziv pravne osebe: ________________________________________________________________________</w:t>
      </w:r>
    </w:p>
    <w:p w:rsidR="00BB29D5" w:rsidRPr="00BE295C" w:rsidP="00AD2BB5" w14:paraId="315C8A4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Sedež pravne osebe: ________________________________________________________________________</w:t>
      </w:r>
    </w:p>
    <w:p w:rsidR="00BB29D5" w:rsidRPr="00BE295C" w:rsidP="00AD2BB5" w14:paraId="46307E2F"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BB29D5" w:rsidRPr="00BE295C" w:rsidP="00AD2BB5" w14:paraId="4D65AF1C"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je v medsebojnem razmerju, v skladu s 527. členom ZGD s pravno osebo:</w:t>
      </w:r>
    </w:p>
    <w:p w:rsidR="00BB29D5" w:rsidRPr="00BE295C" w:rsidP="00AD2BB5" w14:paraId="50FB9D70"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Naziv pravne osebe: ________________________________________________________________________</w:t>
      </w:r>
    </w:p>
    <w:p w:rsidR="00BB29D5" w:rsidRPr="00BE295C" w:rsidP="00AD2BB5" w14:paraId="5FD3AA7A"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Sedež pravne osebe: ________________________________________________________________________</w:t>
      </w:r>
    </w:p>
    <w:p w:rsidR="00BB29D5" w:rsidRPr="00BE295C" w:rsidP="00AD2BB5" w14:paraId="563FED86"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BB29D5" w:rsidRPr="00BE295C" w:rsidP="00AD2BB5" w14:paraId="6D881A66"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povezana na način__________________________________________________________</w:t>
      </w:r>
    </w:p>
    <w:p w:rsidR="00BB29D5" w:rsidRPr="00BE295C" w:rsidP="00AD2BB5" w14:paraId="1969AA67"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(ustrezno nadaljuj seznam)</w:t>
      </w:r>
    </w:p>
    <w:p w:rsidR="00BB29D5" w:rsidRPr="00BE295C" w:rsidP="00AD2BB5" w14:paraId="05BAE1E7"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Izjavljam, da sem kot fizične osebe - udeležence v lastništvu ponudnika navedel:</w:t>
      </w:r>
    </w:p>
    <w:p w:rsidR="00BB29D5" w:rsidRPr="00BE295C" w:rsidP="00AD2BB5" w14:paraId="6D78FC09" w14:textId="77777777">
      <w:pPr>
        <w:widowControl/>
        <w:numPr>
          <w:ilvl w:val="1"/>
          <w:numId w:val="21"/>
        </w:numPr>
        <w:spacing w:after="200" w:line="276" w:lineRule="auto"/>
        <w:rPr>
          <w:rFonts w:ascii="Arial" w:eastAsia="SimSun" w:hAnsi="Arial" w:cs="Arial"/>
          <w:sz w:val="20"/>
          <w:szCs w:val="20"/>
          <w:lang w:eastAsia="zh-CN"/>
        </w:rPr>
      </w:pPr>
      <w:r w:rsidRPr="00BE295C">
        <w:rPr>
          <w:rFonts w:ascii="Arial" w:eastAsia="Times New Roman"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BB29D5" w:rsidRPr="00BE295C" w:rsidP="00AD2BB5" w14:paraId="5569CA0C" w14:textId="77777777">
      <w:pPr>
        <w:widowControl/>
        <w:numPr>
          <w:ilvl w:val="1"/>
          <w:numId w:val="21"/>
        </w:numPr>
        <w:spacing w:after="200" w:line="276" w:lineRule="auto"/>
        <w:rPr>
          <w:rFonts w:ascii="Arial" w:eastAsia="SimSun" w:hAnsi="Arial" w:cs="Arial"/>
          <w:sz w:val="20"/>
          <w:szCs w:val="20"/>
          <w:lang w:eastAsia="zh-CN"/>
        </w:rPr>
      </w:pPr>
      <w:r w:rsidRPr="00BE295C">
        <w:rPr>
          <w:rFonts w:ascii="Arial" w:eastAsia="Times New Roman"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BB29D5" w:rsidRPr="00BE295C" w:rsidP="00AD2BB5" w14:paraId="56791409" w14:textId="77777777">
      <w:pPr>
        <w:widowControl/>
        <w:spacing w:after="200" w:line="276" w:lineRule="auto"/>
        <w:jc w:val="both"/>
        <w:rPr>
          <w:rFonts w:ascii="Arial" w:eastAsia="SimSun" w:hAnsi="Arial" w:cs="Arial"/>
          <w:sz w:val="20"/>
          <w:szCs w:val="20"/>
          <w:lang w:eastAsia="zh-CN"/>
        </w:rPr>
      </w:pPr>
      <w:r w:rsidRPr="00BE295C">
        <w:rPr>
          <w:rFonts w:ascii="Arial" w:eastAsia="SimSun" w:hAnsi="Arial" w:cs="Arial"/>
          <w:sz w:val="20"/>
          <w:szCs w:val="20"/>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BB29D5" w:rsidRPr="00BE295C" w:rsidP="00AD2BB5" w14:paraId="7E0289C3" w14:textId="77777777">
      <w:pPr>
        <w:widowControl/>
        <w:spacing w:after="200" w:line="276" w:lineRule="auto"/>
        <w:jc w:val="both"/>
        <w:rPr>
          <w:rFonts w:ascii="Arial" w:eastAsia="SimSun" w:hAnsi="Arial" w:cs="Arial"/>
          <w:sz w:val="20"/>
          <w:szCs w:val="20"/>
          <w:lang w:eastAsia="zh-CN"/>
        </w:rPr>
      </w:pPr>
      <w:r w:rsidRPr="00BE295C">
        <w:rPr>
          <w:rFonts w:ascii="Arial" w:eastAsia="SimSun" w:hAnsi="Arial" w:cs="Arial"/>
          <w:sz w:val="20"/>
          <w:szCs w:val="20"/>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BB29D5" w:rsidRPr="00BE295C" w:rsidP="00AD2BB5" w14:paraId="426BFEA4"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Kraj in datum                                                                                   Ime in priimek zakonitega zastopnika</w:t>
      </w:r>
    </w:p>
    <w:p w:rsidR="00BB29D5" w:rsidRPr="00BE295C" w:rsidP="00AD2BB5" w14:paraId="4414BCB5"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_________________                                                                      _____________________________</w:t>
      </w:r>
    </w:p>
    <w:p w:rsidR="00BB29D5" w:rsidRPr="00BE295C" w:rsidP="00AD2BB5" w14:paraId="6A985181"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 xml:space="preserve">                                                                                                           Podpis zakonitega zastopnika</w:t>
      </w:r>
    </w:p>
    <w:p w:rsidR="00BB29D5" w:rsidRPr="00BE295C" w:rsidP="00AD2BB5" w14:paraId="707BB553"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 xml:space="preserve">                                                                                                            ______________________</w:t>
      </w:r>
    </w:p>
    <w:p w:rsidR="00BB29D5" w:rsidRPr="00BE295C" w:rsidP="00AD2BB5" w14:paraId="54E82DD5"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 xml:space="preserve">                                                                                                           Žig podjetja oz. ponudnika</w:t>
      </w:r>
    </w:p>
    <w:p w:rsidR="00BB29D5" w:rsidRPr="00BE295C" w:rsidP="00AD2BB5" w14:paraId="6A3327CE" w14:textId="77777777">
      <w:pPr>
        <w:widowControl/>
        <w:spacing w:after="200" w:line="276" w:lineRule="auto"/>
        <w:rPr>
          <w:rFonts w:ascii="Arial" w:eastAsia="SimSun" w:hAnsi="Arial" w:cs="Arial"/>
          <w:sz w:val="20"/>
          <w:szCs w:val="20"/>
          <w:lang w:eastAsia="zh-CN"/>
        </w:rPr>
      </w:pPr>
      <w:r w:rsidRPr="00BE295C">
        <w:rPr>
          <w:rFonts w:ascii="Arial" w:eastAsia="SimSun" w:hAnsi="Arial" w:cs="Arial"/>
          <w:sz w:val="20"/>
          <w:szCs w:val="20"/>
          <w:lang w:eastAsia="zh-CN"/>
        </w:rPr>
        <w:t xml:space="preserve">                                                                                                            _____________________</w:t>
      </w:r>
    </w:p>
    <w:p w:rsidR="00775A92" w:rsidRPr="00BE295C" w:rsidP="00AD2BB5" w14:paraId="74933E54" w14:textId="77777777">
      <w:pPr>
        <w:widowControl/>
        <w:tabs>
          <w:tab w:val="left" w:pos="9071"/>
        </w:tabs>
        <w:spacing w:line="288" w:lineRule="auto"/>
        <w:contextualSpacing/>
        <w:jc w:val="both"/>
        <w:rPr>
          <w:rFonts w:ascii="Arial" w:hAnsi="Arial" w:cs="Arial"/>
          <w:b/>
          <w:sz w:val="20"/>
          <w:szCs w:val="20"/>
        </w:rPr>
      </w:pPr>
    </w:p>
    <w:p w:rsidR="001A72CA" w:rsidRPr="00BE295C" w:rsidP="00AD2BB5" w14:paraId="204BE337" w14:textId="77777777">
      <w:pPr>
        <w:widowControl/>
        <w:spacing w:line="288" w:lineRule="auto"/>
        <w:jc w:val="both"/>
        <w:rPr>
          <w:rFonts w:ascii="Arial" w:hAnsi="Arial" w:cs="Arial"/>
          <w:sz w:val="20"/>
          <w:szCs w:val="20"/>
          <w:highlight w:val="cyan"/>
          <w:lang w:eastAsia="en-US"/>
        </w:rPr>
      </w:pPr>
    </w:p>
    <w:p w:rsidR="00810B7B" w:rsidRPr="00810B7B" w:rsidP="00AD2BB5" w14:paraId="1AD2CD56" w14:textId="3B9685F0">
      <w:pPr>
        <w:pStyle w:val="Heading2"/>
        <w:spacing w:line="276" w:lineRule="auto"/>
        <w:rPr>
          <w:rFonts w:ascii="Arial" w:eastAsia="Times New Roman" w:hAnsi="Arial" w:cs="Arial"/>
          <w:b/>
          <w:color w:val="auto"/>
          <w:sz w:val="20"/>
          <w:szCs w:val="20"/>
          <w:lang w:eastAsia="en-US"/>
        </w:rPr>
      </w:pPr>
    </w:p>
    <w:p w:rsidR="00810B7B" w:rsidRPr="00810B7B" w:rsidP="00AD2BB5" w14:paraId="241C2274" w14:textId="43840A93">
      <w:pPr>
        <w:tabs>
          <w:tab w:val="left" w:pos="7291"/>
        </w:tabs>
        <w:spacing w:after="120" w:line="288" w:lineRule="auto"/>
        <w:contextualSpacing/>
        <w:rPr>
          <w:rFonts w:ascii="Arial" w:hAnsi="Arial" w:cs="Arial"/>
          <w:b/>
          <w:sz w:val="20"/>
          <w:szCs w:val="20"/>
        </w:rPr>
      </w:pPr>
      <w:r w:rsidRPr="00810B7B">
        <w:rPr>
          <w:rFonts w:ascii="Arial" w:hAnsi="Arial" w:cs="Arial"/>
          <w:b/>
          <w:sz w:val="20"/>
          <w:szCs w:val="20"/>
        </w:rPr>
        <w:t xml:space="preserve">PRILOGA </w:t>
      </w:r>
      <w:r>
        <w:rPr>
          <w:rFonts w:ascii="Arial" w:hAnsi="Arial" w:cs="Arial"/>
          <w:b/>
          <w:sz w:val="20"/>
          <w:szCs w:val="20"/>
        </w:rPr>
        <w:t>4</w:t>
      </w:r>
    </w:p>
    <w:p w:rsidR="00810B7B" w:rsidRPr="00810B7B" w:rsidP="00AD2BB5" w14:paraId="6662772F" w14:textId="77777777">
      <w:pPr>
        <w:widowControl/>
        <w:spacing w:line="276" w:lineRule="auto"/>
        <w:rPr>
          <w:rFonts w:ascii="Arial" w:eastAsia="Times New Roman" w:hAnsi="Arial" w:cs="Arial"/>
          <w:b/>
          <w:bCs/>
          <w:sz w:val="20"/>
          <w:szCs w:val="20"/>
          <w:lang w:eastAsia="en-US"/>
        </w:rPr>
      </w:pPr>
    </w:p>
    <w:p w:rsidR="00810B7B" w:rsidRPr="00810B7B" w:rsidP="00AD2BB5" w14:paraId="6A832502" w14:textId="77777777">
      <w:pPr>
        <w:widowControl/>
        <w:spacing w:line="276" w:lineRule="auto"/>
        <w:rPr>
          <w:rFonts w:ascii="Arial" w:eastAsia="Times New Roman" w:hAnsi="Arial" w:cs="Arial"/>
          <w:sz w:val="20"/>
          <w:szCs w:val="20"/>
          <w:lang w:eastAsia="en-US"/>
        </w:rPr>
      </w:pPr>
    </w:p>
    <w:p w:rsidR="00810B7B" w:rsidRPr="00810B7B" w:rsidP="00AD2BB5" w14:paraId="442F9CE3" w14:textId="77777777">
      <w:pPr>
        <w:widowControl/>
        <w:spacing w:line="276" w:lineRule="auto"/>
        <w:rPr>
          <w:rFonts w:ascii="Arial" w:eastAsia="Times New Roman" w:hAnsi="Arial" w:cs="Arial"/>
          <w:sz w:val="20"/>
          <w:szCs w:val="20"/>
          <w:lang w:eastAsia="en-US"/>
        </w:rPr>
      </w:pPr>
    </w:p>
    <w:p w:rsidR="00810B7B" w:rsidRPr="00810B7B" w:rsidP="00AD2BB5" w14:paraId="71A27E2A" w14:textId="77777777">
      <w:pPr>
        <w:keepNext/>
        <w:widowControl/>
        <w:spacing w:before="240" w:after="60" w:line="276" w:lineRule="auto"/>
        <w:jc w:val="center"/>
        <w:outlineLvl w:val="2"/>
        <w:rPr>
          <w:rFonts w:ascii="Arial" w:eastAsia="Times New Roman" w:hAnsi="Arial" w:cs="Arial"/>
          <w:b/>
          <w:bCs/>
          <w:sz w:val="20"/>
          <w:szCs w:val="20"/>
          <w:lang w:eastAsia="en-US"/>
        </w:rPr>
      </w:pPr>
      <w:r w:rsidRPr="00810B7B">
        <w:rPr>
          <w:rFonts w:ascii="Arial" w:eastAsia="Times New Roman" w:hAnsi="Arial" w:cs="Arial"/>
          <w:b/>
          <w:bCs/>
          <w:sz w:val="20"/>
          <w:szCs w:val="20"/>
          <w:lang w:eastAsia="en-US"/>
        </w:rPr>
        <w:t>IZJAVA O IZPOLNJEVANJU TEHNIČNIH ZAHTEV NAROČNIKA</w:t>
      </w:r>
    </w:p>
    <w:p w:rsidR="00810B7B" w:rsidRPr="00810B7B" w:rsidP="00AD2BB5" w14:paraId="01CEF8F6" w14:textId="77777777">
      <w:pPr>
        <w:widowControl/>
        <w:spacing w:line="276" w:lineRule="auto"/>
        <w:rPr>
          <w:rFonts w:ascii="Arial" w:eastAsia="Times New Roman" w:hAnsi="Arial" w:cs="Arial"/>
          <w:sz w:val="20"/>
          <w:lang w:eastAsia="en-US"/>
        </w:rPr>
      </w:pPr>
    </w:p>
    <w:p w:rsidR="00810B7B" w:rsidRPr="00810B7B" w:rsidP="00AD2BB5" w14:paraId="1A661E48" w14:textId="77777777">
      <w:pPr>
        <w:widowControl/>
        <w:spacing w:line="276" w:lineRule="auto"/>
        <w:rPr>
          <w:rFonts w:ascii="Arial" w:eastAsia="Times New Roman" w:hAnsi="Arial" w:cs="Arial"/>
          <w:sz w:val="20"/>
          <w:lang w:eastAsia="en-US"/>
        </w:rPr>
      </w:pPr>
    </w:p>
    <w:p w:rsidR="00810B7B" w:rsidRPr="00810B7B" w:rsidP="00AD2BB5" w14:paraId="5AA467AD" w14:textId="77777777">
      <w:pPr>
        <w:widowControl/>
        <w:spacing w:line="276" w:lineRule="auto"/>
        <w:rPr>
          <w:rFonts w:ascii="Arial" w:eastAsia="Times New Roman" w:hAnsi="Arial" w:cs="Arial"/>
          <w:sz w:val="20"/>
          <w:szCs w:val="20"/>
          <w:lang w:eastAsia="en-US"/>
        </w:rPr>
      </w:pPr>
    </w:p>
    <w:p w:rsidR="00810B7B" w:rsidP="00AD2BB5" w14:paraId="327DA3E6" w14:textId="77777777">
      <w:pPr>
        <w:widowControl/>
        <w:spacing w:line="276" w:lineRule="auto"/>
        <w:jc w:val="both"/>
        <w:rPr>
          <w:rFonts w:ascii="Arial" w:eastAsia="Times New Roman" w:hAnsi="Arial" w:cs="Arial"/>
          <w:sz w:val="20"/>
          <w:szCs w:val="20"/>
          <w:lang w:eastAsia="en-US"/>
        </w:rPr>
      </w:pPr>
      <w:r w:rsidRPr="00810B7B">
        <w:rPr>
          <w:rFonts w:ascii="Arial" w:eastAsia="Times New Roman" w:hAnsi="Arial" w:cs="Arial"/>
          <w:sz w:val="20"/>
          <w:szCs w:val="20"/>
          <w:lang w:eastAsia="en-US"/>
        </w:rPr>
        <w:t>Izjavljamo, da je ponujeno blago skladno z vsemi tehničnimi zahtevami naročnika</w:t>
      </w:r>
      <w:r>
        <w:rPr>
          <w:rFonts w:ascii="Arial" w:eastAsia="Times New Roman" w:hAnsi="Arial" w:cs="Arial"/>
          <w:sz w:val="20"/>
          <w:szCs w:val="20"/>
          <w:lang w:eastAsia="en-US"/>
        </w:rPr>
        <w:t xml:space="preserve"> vključno z:</w:t>
      </w:r>
    </w:p>
    <w:p w:rsidR="00810B7B" w:rsidP="00AD2BB5" w14:paraId="01BEF9DB" w14:textId="77777777">
      <w:pPr>
        <w:widowControl/>
        <w:spacing w:line="276" w:lineRule="auto"/>
        <w:jc w:val="both"/>
        <w:rPr>
          <w:rFonts w:ascii="Arial" w:eastAsia="Times New Roman" w:hAnsi="Arial" w:cs="Arial"/>
          <w:sz w:val="20"/>
          <w:szCs w:val="20"/>
          <w:lang w:eastAsia="en-US"/>
        </w:rPr>
      </w:pPr>
    </w:p>
    <w:p w:rsidR="00810B7B" w:rsidRPr="00810B7B" w:rsidP="00AD2BB5" w14:paraId="5185DB4F" w14:textId="2EE79957">
      <w:pPr>
        <w:pStyle w:val="ListParagraph"/>
        <w:numPr>
          <w:ilvl w:val="0"/>
          <w:numId w:val="33"/>
        </w:numPr>
        <w:spacing w:line="276" w:lineRule="auto"/>
        <w:jc w:val="both"/>
        <w:rPr>
          <w:rFonts w:ascii="Arial" w:eastAsia="Times New Roman" w:hAnsi="Arial" w:cs="Arial"/>
          <w:sz w:val="20"/>
          <w:szCs w:val="20"/>
        </w:rPr>
      </w:pPr>
      <w:r>
        <w:rPr>
          <w:rFonts w:ascii="Arial" w:eastAsia="Times New Roman" w:hAnsi="Arial" w:cs="Arial"/>
          <w:sz w:val="20"/>
          <w:szCs w:val="20"/>
        </w:rPr>
        <w:t>K</w:t>
      </w:r>
      <w:r w:rsidRPr="00810B7B">
        <w:rPr>
          <w:rFonts w:ascii="Arial" w:eastAsia="Times New Roman" w:hAnsi="Arial" w:cs="Arial"/>
          <w:sz w:val="20"/>
          <w:szCs w:val="20"/>
        </w:rPr>
        <w:t>ompatibilnost</w:t>
      </w:r>
      <w:r>
        <w:rPr>
          <w:rFonts w:ascii="Arial" w:eastAsia="Times New Roman" w:hAnsi="Arial" w:cs="Arial"/>
          <w:sz w:val="20"/>
          <w:szCs w:val="20"/>
        </w:rPr>
        <w:t>jo</w:t>
      </w:r>
      <w:r w:rsidRPr="00810B7B">
        <w:rPr>
          <w:rFonts w:ascii="Arial" w:eastAsia="Times New Roman" w:hAnsi="Arial" w:cs="Arial"/>
          <w:sz w:val="20"/>
          <w:szCs w:val="20"/>
        </w:rPr>
        <w:t xml:space="preserve"> in zamenljivost z obstoječimi sistemi </w:t>
      </w:r>
      <w:r w:rsidRPr="00810B7B">
        <w:rPr>
          <w:rFonts w:ascii="Arial" w:eastAsia="Times New Roman" w:hAnsi="Arial" w:cs="Arial"/>
          <w:sz w:val="20"/>
          <w:szCs w:val="20"/>
        </w:rPr>
        <w:t>multipleksne</w:t>
      </w:r>
      <w:r w:rsidRPr="00810B7B">
        <w:rPr>
          <w:rFonts w:ascii="Arial" w:eastAsia="Times New Roman" w:hAnsi="Arial" w:cs="Arial"/>
          <w:sz w:val="20"/>
          <w:szCs w:val="20"/>
        </w:rPr>
        <w:t xml:space="preserve"> opreme na ravni uporabniških vmesnikov.</w:t>
      </w:r>
    </w:p>
    <w:p w:rsidR="00810B7B" w:rsidRPr="00810B7B" w:rsidP="00810B7B" w14:paraId="173B5558" w14:textId="2B01FA6E">
      <w:pPr>
        <w:pStyle w:val="ListParagraph"/>
        <w:numPr>
          <w:ilvl w:val="0"/>
          <w:numId w:val="33"/>
        </w:numPr>
        <w:spacing w:line="276" w:lineRule="auto"/>
        <w:jc w:val="both"/>
        <w:rPr>
          <w:rFonts w:ascii="Arial" w:eastAsia="Times New Roman" w:hAnsi="Arial" w:cs="Arial"/>
          <w:sz w:val="20"/>
          <w:szCs w:val="20"/>
        </w:rPr>
      </w:pPr>
      <w:r w:rsidRPr="00810B7B">
        <w:rPr>
          <w:rFonts w:ascii="Arial" w:eastAsia="Times New Roman" w:hAnsi="Arial" w:cs="Arial"/>
          <w:sz w:val="20"/>
          <w:szCs w:val="20"/>
        </w:rPr>
        <w:t xml:space="preserve">Programska kompatibilnost, na ravni povezljivosti vmesnikov  z radijsko opremo zemlja/zrak proizvajalca </w:t>
      </w:r>
      <w:r w:rsidRPr="00810B7B">
        <w:rPr>
          <w:rFonts w:ascii="Arial" w:eastAsia="Times New Roman" w:hAnsi="Arial" w:cs="Arial"/>
          <w:sz w:val="20"/>
          <w:szCs w:val="20"/>
        </w:rPr>
        <w:t>Rhode&amp;Schwarz</w:t>
      </w:r>
    </w:p>
    <w:p w:rsidR="00810B7B" w:rsidP="003C2AF1" w14:paraId="79AA4822" w14:textId="3068049A">
      <w:pPr>
        <w:pStyle w:val="ListParagraph"/>
        <w:numPr>
          <w:ilvl w:val="0"/>
          <w:numId w:val="33"/>
        </w:numPr>
        <w:spacing w:line="276" w:lineRule="auto"/>
        <w:jc w:val="both"/>
        <w:rPr>
          <w:rFonts w:ascii="Arial" w:eastAsia="Times New Roman" w:hAnsi="Arial" w:cs="Arial"/>
          <w:sz w:val="20"/>
          <w:szCs w:val="20"/>
        </w:rPr>
      </w:pPr>
      <w:r w:rsidRPr="00810B7B">
        <w:rPr>
          <w:rFonts w:ascii="Arial" w:eastAsia="Times New Roman" w:hAnsi="Arial" w:cs="Arial"/>
          <w:sz w:val="20"/>
          <w:szCs w:val="20"/>
        </w:rPr>
        <w:t>Vključit</w:t>
      </w:r>
      <w:r>
        <w:rPr>
          <w:rFonts w:ascii="Arial" w:eastAsia="Times New Roman" w:hAnsi="Arial" w:cs="Arial"/>
          <w:sz w:val="20"/>
          <w:szCs w:val="20"/>
        </w:rPr>
        <w:t>vijo</w:t>
      </w:r>
      <w:r w:rsidRPr="00810B7B">
        <w:rPr>
          <w:rFonts w:ascii="Arial" w:eastAsia="Times New Roman" w:hAnsi="Arial" w:cs="Arial"/>
          <w:sz w:val="20"/>
          <w:szCs w:val="20"/>
        </w:rPr>
        <w:t xml:space="preserve"> v nadzorne sisteme radiorelejnih zvez MO</w:t>
      </w:r>
      <w:r w:rsidR="002351D9">
        <w:rPr>
          <w:rFonts w:ascii="Arial" w:eastAsia="Times New Roman" w:hAnsi="Arial" w:cs="Arial"/>
          <w:sz w:val="20"/>
          <w:szCs w:val="20"/>
        </w:rPr>
        <w:t>RS</w:t>
      </w:r>
      <w:r w:rsidRPr="00810B7B">
        <w:rPr>
          <w:rFonts w:ascii="Arial" w:eastAsia="Times New Roman" w:hAnsi="Arial" w:cs="Arial"/>
          <w:sz w:val="20"/>
          <w:szCs w:val="20"/>
        </w:rPr>
        <w:t>/SV</w:t>
      </w:r>
    </w:p>
    <w:p w:rsidR="00810B7B" w:rsidP="00810B7B" w14:paraId="282252F7" w14:textId="77777777">
      <w:pPr>
        <w:widowControl/>
        <w:spacing w:line="276" w:lineRule="auto"/>
        <w:jc w:val="both"/>
        <w:rPr>
          <w:rFonts w:ascii="Arial" w:eastAsia="Times New Roman" w:hAnsi="Arial" w:cs="Arial"/>
          <w:sz w:val="20"/>
          <w:szCs w:val="20"/>
        </w:rPr>
      </w:pPr>
    </w:p>
    <w:p w:rsidR="00810B7B" w:rsidRPr="00810B7B" w:rsidP="00810B7B" w14:paraId="0762EF4F" w14:textId="64723464">
      <w:pPr>
        <w:widowControl/>
        <w:spacing w:line="276" w:lineRule="auto"/>
        <w:jc w:val="both"/>
        <w:rPr>
          <w:rFonts w:ascii="Arial" w:eastAsia="Times New Roman" w:hAnsi="Arial" w:cs="Arial"/>
          <w:sz w:val="20"/>
          <w:szCs w:val="20"/>
          <w:lang w:eastAsia="en-US"/>
        </w:rPr>
      </w:pPr>
      <w:r w:rsidRPr="00810B7B">
        <w:rPr>
          <w:rFonts w:ascii="Arial" w:eastAsia="Times New Roman" w:hAnsi="Arial" w:cs="Arial"/>
          <w:sz w:val="20"/>
          <w:szCs w:val="20"/>
          <w:lang w:eastAsia="en-US"/>
        </w:rPr>
        <w:t>kar dokazujemo s priloženo tehnično dokumentacijo za ponujeno blago</w:t>
      </w:r>
      <w:r>
        <w:rPr>
          <w:rFonts w:ascii="Arial" w:eastAsia="Times New Roman" w:hAnsi="Arial" w:cs="Arial"/>
          <w:sz w:val="20"/>
          <w:szCs w:val="20"/>
          <w:lang w:eastAsia="en-US"/>
        </w:rPr>
        <w:t xml:space="preserve"> in podpisom te izjave.</w:t>
      </w:r>
    </w:p>
    <w:p w:rsidR="00810B7B" w:rsidRPr="00810B7B" w:rsidP="00810B7B" w14:paraId="212DB72B" w14:textId="77777777">
      <w:pPr>
        <w:widowControl/>
        <w:spacing w:line="276" w:lineRule="auto"/>
        <w:rPr>
          <w:rFonts w:ascii="Arial" w:eastAsia="Times New Roman" w:hAnsi="Arial" w:cs="Arial"/>
          <w:sz w:val="20"/>
          <w:szCs w:val="20"/>
          <w:lang w:eastAsia="en-US"/>
        </w:rPr>
      </w:pPr>
    </w:p>
    <w:p w:rsidR="00810B7B" w:rsidRPr="00BE295C" w:rsidP="00810B7B" w14:paraId="6E862848" w14:textId="77777777">
      <w:pPr>
        <w:spacing w:line="276" w:lineRule="auto"/>
        <w:jc w:val="both"/>
        <w:rPr>
          <w:rFonts w:ascii="Arial" w:eastAsia="Times New Roman" w:hAnsi="Arial" w:cs="Arial"/>
          <w:sz w:val="20"/>
          <w:szCs w:val="20"/>
        </w:rPr>
      </w:pPr>
    </w:p>
    <w:p w:rsidR="00810B7B" w:rsidRPr="00BE295C" w:rsidP="00810B7B" w14:paraId="2BC44134" w14:textId="77777777">
      <w:pPr>
        <w:spacing w:line="276" w:lineRule="auto"/>
        <w:jc w:val="both"/>
        <w:rPr>
          <w:rFonts w:ascii="Arial" w:eastAsia="Times New Roman" w:hAnsi="Arial" w:cs="Arial"/>
          <w:sz w:val="20"/>
          <w:szCs w:val="20"/>
        </w:rPr>
      </w:pPr>
    </w:p>
    <w:p w:rsidR="00810B7B" w:rsidRPr="00BE295C" w:rsidP="00810B7B" w14:paraId="230622DC" w14:textId="47DDD7E7">
      <w:pPr>
        <w:spacing w:line="276" w:lineRule="auto"/>
        <w:jc w:val="both"/>
        <w:rPr>
          <w:rFonts w:ascii="Arial" w:eastAsia="Times New Roman" w:hAnsi="Arial" w:cs="Arial"/>
          <w:sz w:val="20"/>
          <w:szCs w:val="20"/>
        </w:rPr>
      </w:pPr>
      <w:r w:rsidRPr="00BE295C">
        <w:rPr>
          <w:rFonts w:ascii="Arial" w:eastAsia="Times New Roman" w:hAnsi="Arial" w:cs="Arial"/>
          <w:sz w:val="20"/>
          <w:szCs w:val="20"/>
        </w:rPr>
        <w:t xml:space="preserve">_________________________  </w:t>
      </w: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r w:rsidR="00A37D7C">
        <w:rPr>
          <w:rFonts w:ascii="Arial" w:eastAsia="Times New Roman" w:hAnsi="Arial" w:cs="Arial"/>
          <w:sz w:val="20"/>
          <w:szCs w:val="20"/>
        </w:rPr>
        <w:t xml:space="preserve">     </w:t>
      </w:r>
      <w:r w:rsidRPr="00BE295C">
        <w:rPr>
          <w:rFonts w:ascii="Arial" w:eastAsia="Times New Roman" w:hAnsi="Arial" w:cs="Arial"/>
          <w:sz w:val="20"/>
          <w:szCs w:val="20"/>
        </w:rPr>
        <w:t>_____________________________</w:t>
      </w:r>
    </w:p>
    <w:p w:rsidR="00810B7B" w:rsidRPr="00BE295C" w:rsidP="00810B7B" w14:paraId="3D7429E3" w14:textId="4605AD23">
      <w:pPr>
        <w:spacing w:line="276" w:lineRule="auto"/>
        <w:jc w:val="both"/>
        <w:rPr>
          <w:rFonts w:ascii="Arial" w:eastAsia="Times New Roman" w:hAnsi="Arial" w:cs="Arial"/>
          <w:sz w:val="20"/>
          <w:szCs w:val="20"/>
        </w:rPr>
      </w:pPr>
      <w:r w:rsidRPr="00BE295C">
        <w:rPr>
          <w:rFonts w:ascii="Arial" w:eastAsia="Times New Roman" w:hAnsi="Arial" w:cs="Arial"/>
          <w:sz w:val="20"/>
          <w:szCs w:val="20"/>
        </w:rPr>
        <w:t xml:space="preserve">Kraj in datum  </w:t>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r w:rsidR="00A37D7C">
        <w:rPr>
          <w:rFonts w:ascii="Arial" w:eastAsia="Times New Roman" w:hAnsi="Arial" w:cs="Arial"/>
          <w:sz w:val="20"/>
          <w:szCs w:val="20"/>
        </w:rPr>
        <w:t xml:space="preserve"> </w:t>
      </w:r>
      <w:r w:rsidRPr="00BE295C">
        <w:rPr>
          <w:rFonts w:ascii="Arial" w:eastAsia="Times New Roman" w:hAnsi="Arial" w:cs="Arial"/>
          <w:sz w:val="20"/>
          <w:szCs w:val="20"/>
        </w:rPr>
        <w:t>Podpis fizične oz. odgovorne osebe</w:t>
      </w:r>
    </w:p>
    <w:p w:rsidR="00810B7B" w:rsidP="00810B7B" w14:paraId="7A79565E" w14:textId="77777777">
      <w:pPr>
        <w:widowControl/>
        <w:spacing w:line="276" w:lineRule="auto"/>
        <w:rPr>
          <w:rFonts w:ascii="Arial" w:eastAsia="Times New Roman" w:hAnsi="Arial" w:cs="Arial"/>
          <w:sz w:val="20"/>
          <w:szCs w:val="20"/>
          <w:lang w:eastAsia="en-US"/>
        </w:rPr>
      </w:pPr>
    </w:p>
    <w:p w:rsidR="00810B7B" w:rsidP="00810B7B" w14:paraId="6125D05F" w14:textId="77777777">
      <w:pPr>
        <w:widowControl/>
        <w:spacing w:line="276" w:lineRule="auto"/>
        <w:rPr>
          <w:rFonts w:ascii="Arial" w:eastAsia="Times New Roman" w:hAnsi="Arial" w:cs="Arial"/>
          <w:sz w:val="20"/>
          <w:szCs w:val="20"/>
          <w:lang w:eastAsia="en-US"/>
        </w:rPr>
      </w:pPr>
    </w:p>
    <w:p w:rsidR="00810B7B" w:rsidRPr="00810B7B" w:rsidP="00810B7B" w14:paraId="5D0D9E7E" w14:textId="77777777">
      <w:pPr>
        <w:widowControl/>
        <w:spacing w:line="276" w:lineRule="auto"/>
        <w:rPr>
          <w:rFonts w:ascii="Arial" w:eastAsia="Times New Roman" w:hAnsi="Arial" w:cs="Arial"/>
          <w:sz w:val="20"/>
          <w:szCs w:val="20"/>
          <w:lang w:eastAsia="en-US"/>
        </w:rPr>
      </w:pPr>
    </w:p>
    <w:p w:rsidR="00810B7B" w:rsidRPr="00810B7B" w:rsidP="00810B7B" w14:paraId="0EABB0F9" w14:textId="77777777">
      <w:pPr>
        <w:widowControl/>
        <w:spacing w:line="276" w:lineRule="auto"/>
        <w:jc w:val="both"/>
        <w:rPr>
          <w:rFonts w:ascii="Arial" w:eastAsia="Times New Roman" w:hAnsi="Arial" w:cs="Arial"/>
          <w:sz w:val="20"/>
          <w:lang w:eastAsia="en-US"/>
        </w:rPr>
      </w:pPr>
      <w:r w:rsidRPr="00810B7B">
        <w:rPr>
          <w:rFonts w:ascii="Arial" w:eastAsia="Times New Roman" w:hAnsi="Arial" w:cs="Arial"/>
          <w:sz w:val="20"/>
          <w:lang w:eastAsia="en-US"/>
        </w:rPr>
        <w:t>Priloga:</w:t>
      </w:r>
    </w:p>
    <w:p w:rsidR="00810B7B" w:rsidRPr="00810B7B" w:rsidP="00810B7B" w14:paraId="6BB0FB59" w14:textId="77777777">
      <w:pPr>
        <w:widowControl/>
        <w:numPr>
          <w:ilvl w:val="0"/>
          <w:numId w:val="32"/>
        </w:numPr>
        <w:spacing w:line="276" w:lineRule="auto"/>
        <w:jc w:val="both"/>
        <w:rPr>
          <w:rFonts w:ascii="Arial" w:eastAsia="Times New Roman" w:hAnsi="Arial" w:cs="Arial"/>
          <w:b/>
          <w:sz w:val="20"/>
          <w:szCs w:val="20"/>
        </w:rPr>
      </w:pPr>
      <w:r w:rsidRPr="00810B7B">
        <w:rPr>
          <w:rFonts w:ascii="Arial" w:eastAsia="Times New Roman" w:hAnsi="Arial" w:cs="Arial"/>
          <w:sz w:val="20"/>
          <w:lang w:eastAsia="en-US"/>
        </w:rPr>
        <w:t>izpolnjena tabela iz poglavja V.</w:t>
      </w:r>
    </w:p>
    <w:p w:rsidR="00810B7B" w:rsidRPr="00810B7B" w:rsidP="00810B7B" w14:paraId="7FA77CB0" w14:textId="77777777">
      <w:pPr>
        <w:widowControl/>
        <w:numPr>
          <w:ilvl w:val="0"/>
          <w:numId w:val="32"/>
        </w:numPr>
        <w:spacing w:line="276" w:lineRule="auto"/>
        <w:jc w:val="both"/>
        <w:rPr>
          <w:rFonts w:ascii="Arial" w:eastAsia="Times New Roman" w:hAnsi="Arial" w:cs="Arial"/>
          <w:b/>
          <w:sz w:val="20"/>
          <w:szCs w:val="20"/>
        </w:rPr>
      </w:pPr>
      <w:r w:rsidRPr="00810B7B">
        <w:rPr>
          <w:rFonts w:ascii="Arial" w:eastAsia="Times New Roman" w:hAnsi="Arial" w:cs="Arial"/>
          <w:sz w:val="20"/>
          <w:lang w:eastAsia="en-US"/>
        </w:rPr>
        <w:t>priložena zahtevana tehnična dokumentacija</w:t>
      </w:r>
    </w:p>
    <w:p w:rsidR="00810B7B" w:rsidRPr="00810B7B" w:rsidP="00810B7B" w14:paraId="576779C7" w14:textId="77777777">
      <w:pPr>
        <w:widowControl/>
        <w:spacing w:line="276" w:lineRule="auto"/>
        <w:jc w:val="both"/>
        <w:rPr>
          <w:rFonts w:ascii="Arial" w:eastAsia="Times New Roman" w:hAnsi="Arial" w:cs="Arial"/>
          <w:sz w:val="20"/>
          <w:lang w:eastAsia="en-US"/>
        </w:rPr>
      </w:pPr>
    </w:p>
    <w:p w:rsidR="00810B7B" w:rsidRPr="00810B7B" w:rsidP="00810B7B" w14:paraId="37B79B4A" w14:textId="77777777">
      <w:pPr>
        <w:widowControl/>
        <w:spacing w:line="276" w:lineRule="auto"/>
        <w:rPr>
          <w:rFonts w:ascii="Arial" w:eastAsia="Times New Roman" w:hAnsi="Arial" w:cs="Arial"/>
          <w:b/>
          <w:sz w:val="20"/>
          <w:szCs w:val="20"/>
          <w:lang w:eastAsia="en-US"/>
        </w:rPr>
      </w:pPr>
    </w:p>
    <w:p w:rsidR="00810B7B" w14:paraId="057E5184" w14:textId="19CD311D">
      <w:pPr>
        <w:widowControl/>
        <w:spacing w:after="160" w:line="259" w:lineRule="auto"/>
        <w:rPr>
          <w:rFonts w:ascii="Arial" w:hAnsi="Arial" w:cs="Arial"/>
          <w:b/>
          <w:sz w:val="20"/>
          <w:szCs w:val="20"/>
        </w:rPr>
      </w:pPr>
      <w:r>
        <w:rPr>
          <w:rFonts w:ascii="Arial" w:hAnsi="Arial" w:cs="Arial"/>
          <w:b/>
          <w:sz w:val="20"/>
          <w:szCs w:val="20"/>
        </w:rPr>
        <w:br w:type="page"/>
      </w:r>
    </w:p>
    <w:p w:rsidR="00775A92" w:rsidRPr="00BE295C" w:rsidP="00775A92" w14:paraId="1A587499" w14:textId="5A22D626">
      <w:pPr>
        <w:widowControl/>
        <w:tabs>
          <w:tab w:val="left" w:pos="9071"/>
        </w:tabs>
        <w:spacing w:line="288" w:lineRule="auto"/>
        <w:contextualSpacing/>
        <w:jc w:val="both"/>
        <w:rPr>
          <w:rFonts w:ascii="Arial" w:hAnsi="Arial" w:cs="Arial"/>
          <w:b/>
          <w:bCs/>
          <w:sz w:val="20"/>
          <w:szCs w:val="20"/>
        </w:rPr>
      </w:pPr>
      <w:r w:rsidRPr="00BE295C">
        <w:rPr>
          <w:rFonts w:ascii="Arial" w:hAnsi="Arial" w:cs="Arial"/>
          <w:b/>
          <w:sz w:val="20"/>
          <w:szCs w:val="20"/>
        </w:rPr>
        <w:t xml:space="preserve">POGODBA </w:t>
      </w:r>
      <w:r w:rsidRPr="00BE295C" w:rsidR="00237A2B">
        <w:rPr>
          <w:rFonts w:ascii="Arial" w:hAnsi="Arial" w:cs="Arial"/>
          <w:b/>
          <w:sz w:val="20"/>
          <w:szCs w:val="20"/>
        </w:rPr>
        <w:t>–</w:t>
      </w:r>
      <w:r w:rsidRPr="00BE295C">
        <w:rPr>
          <w:rFonts w:ascii="Arial" w:hAnsi="Arial" w:cs="Arial"/>
          <w:b/>
          <w:bCs/>
          <w:sz w:val="20"/>
          <w:szCs w:val="20"/>
        </w:rPr>
        <w:t xml:space="preserve"> osnutek</w:t>
      </w:r>
    </w:p>
    <w:p w:rsidR="00237A2B" w:rsidRPr="00BE295C" w:rsidP="00775A92" w14:paraId="4E7DCD39" w14:textId="77777777">
      <w:pPr>
        <w:widowControl/>
        <w:tabs>
          <w:tab w:val="left" w:pos="9071"/>
        </w:tabs>
        <w:spacing w:line="288" w:lineRule="auto"/>
        <w:contextualSpacing/>
        <w:jc w:val="both"/>
        <w:rPr>
          <w:rFonts w:ascii="Arial" w:hAnsi="Arial" w:cs="Arial"/>
          <w:b/>
          <w:bCs/>
          <w:sz w:val="20"/>
          <w:szCs w:val="20"/>
        </w:rPr>
      </w:pPr>
    </w:p>
    <w:p w:rsidR="00775A92" w:rsidRPr="00BE295C" w:rsidP="00237A2B" w14:paraId="4B36F406" w14:textId="3EF2E2FA">
      <w:pPr>
        <w:widowControl/>
        <w:tabs>
          <w:tab w:val="left" w:pos="9071"/>
        </w:tabs>
        <w:spacing w:line="288" w:lineRule="auto"/>
        <w:contextualSpacing/>
        <w:jc w:val="both"/>
        <w:rPr>
          <w:rFonts w:ascii="Arial" w:hAnsi="Arial" w:cs="Arial"/>
          <w:b/>
          <w:bCs/>
          <w:sz w:val="20"/>
          <w:szCs w:val="20"/>
        </w:rPr>
      </w:pPr>
      <w:r w:rsidRPr="00BE295C">
        <w:rPr>
          <w:rFonts w:ascii="Arial" w:hAnsi="Arial" w:cs="Arial"/>
          <w:b/>
          <w:bCs/>
          <w:sz w:val="20"/>
          <w:szCs w:val="20"/>
        </w:rPr>
        <w:t>Ponudnik osnutek pogodbe podp</w:t>
      </w:r>
      <w:r w:rsidRPr="00BE295C" w:rsidR="00237A2B">
        <w:rPr>
          <w:rFonts w:ascii="Arial" w:hAnsi="Arial" w:cs="Arial"/>
          <w:b/>
          <w:bCs/>
          <w:sz w:val="20"/>
          <w:szCs w:val="20"/>
        </w:rPr>
        <w:t xml:space="preserve">iše </w:t>
      </w:r>
      <w:r w:rsidRPr="00BE295C" w:rsidR="00B428AA">
        <w:rPr>
          <w:rFonts w:ascii="Arial" w:hAnsi="Arial" w:cs="Arial"/>
          <w:b/>
          <w:bCs/>
          <w:sz w:val="20"/>
          <w:szCs w:val="20"/>
        </w:rPr>
        <w:t>(</w:t>
      </w:r>
      <w:r w:rsidRPr="00BE295C" w:rsidR="00237A2B">
        <w:rPr>
          <w:rFonts w:ascii="Arial" w:hAnsi="Arial" w:cs="Arial"/>
          <w:b/>
          <w:bCs/>
          <w:sz w:val="20"/>
          <w:szCs w:val="20"/>
        </w:rPr>
        <w:t>in žigosa</w:t>
      </w:r>
      <w:r w:rsidRPr="00BE295C" w:rsidR="00B428AA">
        <w:rPr>
          <w:rFonts w:ascii="Arial" w:hAnsi="Arial" w:cs="Arial"/>
          <w:b/>
          <w:bCs/>
          <w:sz w:val="20"/>
          <w:szCs w:val="20"/>
        </w:rPr>
        <w:t>)</w:t>
      </w:r>
      <w:r w:rsidRPr="00BE295C" w:rsidR="00237A2B">
        <w:rPr>
          <w:rFonts w:ascii="Arial" w:hAnsi="Arial" w:cs="Arial"/>
          <w:b/>
          <w:bCs/>
          <w:sz w:val="20"/>
          <w:szCs w:val="20"/>
        </w:rPr>
        <w:t xml:space="preserve"> s čimer potrjuje, </w:t>
      </w:r>
      <w:r w:rsidRPr="00BE295C">
        <w:rPr>
          <w:rFonts w:ascii="Arial" w:hAnsi="Arial" w:cs="Arial"/>
          <w:b/>
          <w:bCs/>
          <w:sz w:val="20"/>
          <w:szCs w:val="20"/>
        </w:rPr>
        <w:t>da je seznanjen in da se strinja z določili pogodbe</w:t>
      </w:r>
    </w:p>
    <w:p w:rsidR="00775A92" w:rsidRPr="00BE295C" w:rsidP="00775A92" w14:paraId="163C6EBD" w14:textId="77777777">
      <w:pPr>
        <w:tabs>
          <w:tab w:val="left" w:pos="-720"/>
        </w:tabs>
        <w:spacing w:line="288" w:lineRule="auto"/>
        <w:jc w:val="both"/>
        <w:rPr>
          <w:rFonts w:ascii="Arial" w:hAnsi="Arial" w:cs="Arial"/>
          <w:color w:val="FF0000"/>
          <w:sz w:val="20"/>
          <w:szCs w:val="20"/>
        </w:rPr>
      </w:pPr>
    </w:p>
    <w:tbl>
      <w:tblPr>
        <w:tblW w:w="0" w:type="auto"/>
        <w:tblInd w:w="15" w:type="dxa"/>
        <w:tblLayout w:type="fixed"/>
        <w:tblCellMar>
          <w:left w:w="0" w:type="dxa"/>
          <w:right w:w="0" w:type="dxa"/>
        </w:tblCellMar>
        <w:tblLook w:val="04A0"/>
      </w:tblPr>
      <w:tblGrid>
        <w:gridCol w:w="4361"/>
        <w:gridCol w:w="5183"/>
      </w:tblGrid>
      <w:tr w14:paraId="405A4EBF"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F68FFD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428AA" w:rsidRPr="00BE295C" w:rsidP="00FA1FCB" w14:paraId="1A2C60D5"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Podpisnik:</w:t>
            </w:r>
          </w:p>
          <w:p w:rsidR="00B428AA" w:rsidRPr="00BE295C" w:rsidP="00FA1FCB" w14:paraId="338B90E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0C432A1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07B1857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338BB505"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638BBC6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02C83635"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REPUBLIKA SLOVENIJA</w:t>
            </w:r>
          </w:p>
          <w:p w:rsidR="00B428AA" w:rsidRPr="00BE295C" w:rsidP="00FA1FCB" w14:paraId="55D440D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Ministrstvo za obrambo </w:t>
            </w:r>
          </w:p>
          <w:p w:rsidR="00B428AA" w:rsidRPr="00BE295C" w:rsidP="00FA1FCB" w14:paraId="4AC8F4D7"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Vojkova cesta 55 </w:t>
            </w:r>
          </w:p>
          <w:p w:rsidR="00B428AA" w:rsidRPr="00BE295C" w:rsidP="00FA1FCB" w14:paraId="1A65C070"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1000 Ljubljana</w:t>
            </w:r>
          </w:p>
          <w:p w:rsidR="00B428AA" w:rsidRPr="00BE295C" w:rsidP="00FA1FCB" w14:paraId="4C94447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6F13FA9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ki ga zastopa minister Marjan Šarec</w:t>
            </w:r>
          </w:p>
          <w:p w:rsidR="00B428AA" w:rsidRPr="00BE295C" w:rsidP="00FA1FCB" w14:paraId="6C80B5B6"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20C7FEEE"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3EC25D85"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1AC6260"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D46C36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Telefon: 01 471 22 11</w:t>
            </w:r>
          </w:p>
        </w:tc>
      </w:tr>
      <w:tr w14:paraId="33D42DE6"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418A85C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7A3A90D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0FFC6727"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6DF1B2A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6C5EE82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E-pošta: </w:t>
            </w:r>
            <w:hyperlink r:id="rId5" w:history="1">
              <w:r w:rsidRPr="00BE295C">
                <w:rPr>
                  <w:rStyle w:val="Hyperlink"/>
                  <w:rFonts w:ascii="Arial" w:eastAsia="Times New Roman" w:hAnsi="Arial" w:cs="Arial"/>
                  <w:sz w:val="20"/>
                  <w:szCs w:val="20"/>
                </w:rPr>
                <w:t>glavna.pisarna@mors.si</w:t>
              </w:r>
            </w:hyperlink>
            <w:r w:rsidRPr="00BE295C">
              <w:rPr>
                <w:rFonts w:ascii="Arial" w:eastAsia="Times New Roman" w:hAnsi="Arial" w:cs="Arial"/>
                <w:color w:val="000000"/>
                <w:sz w:val="20"/>
                <w:szCs w:val="20"/>
              </w:rPr>
              <w:t xml:space="preserve"> </w:t>
            </w:r>
          </w:p>
        </w:tc>
      </w:tr>
    </w:tbl>
    <w:p w:rsidR="00B428AA" w:rsidRPr="00BE295C" w:rsidP="00B428AA" w14:paraId="610DEDF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lang w:eastAsia="en-US"/>
        </w:rPr>
      </w:pPr>
    </w:p>
    <w:p w:rsidR="00B428AA" w:rsidRPr="00BE295C" w:rsidP="00B428AA" w14:paraId="6E6E789D"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lang w:eastAsia="en-US"/>
        </w:rPr>
      </w:pPr>
    </w:p>
    <w:tbl>
      <w:tblPr>
        <w:tblW w:w="0" w:type="auto"/>
        <w:tblInd w:w="15" w:type="dxa"/>
        <w:tblLayout w:type="fixed"/>
        <w:tblCellMar>
          <w:left w:w="0" w:type="dxa"/>
          <w:right w:w="0" w:type="dxa"/>
        </w:tblCellMar>
        <w:tblLook w:val="04A0"/>
      </w:tblPr>
      <w:tblGrid>
        <w:gridCol w:w="4361"/>
        <w:gridCol w:w="5183"/>
      </w:tblGrid>
      <w:tr w14:paraId="5C346CA5"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F160A1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Izvajalec:</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2B8E9D6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Podpisnik:</w:t>
            </w:r>
          </w:p>
          <w:p w:rsidR="00B428AA" w:rsidRPr="00BE295C" w:rsidP="00FA1FCB" w14:paraId="1938577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Ime priimek, </w:t>
            </w:r>
          </w:p>
          <w:p w:rsidR="00B428AA" w:rsidRPr="00BE295C" w:rsidP="00FA1FCB" w14:paraId="2180908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direktor</w:t>
            </w:r>
          </w:p>
        </w:tc>
      </w:tr>
      <w:tr w14:paraId="219653B5"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6238D03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38993C8E"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w:t>
            </w:r>
          </w:p>
          <w:p w:rsidR="00B428AA" w:rsidRPr="00BE295C" w:rsidP="00FA1FCB" w14:paraId="69B4D43F"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B428AA" w:rsidRPr="00BE295C" w:rsidP="00FA1FCB" w14:paraId="593F6BB9"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ki ga zastopa direktor Ime Priimek</w:t>
            </w:r>
          </w:p>
          <w:p w:rsidR="00B428AA" w:rsidRPr="00BE295C" w:rsidP="00FA1FCB" w14:paraId="7114753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38E0C29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01F95430"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F15FE5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Identifikacijska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29CB93FF"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Telefon: </w:t>
            </w:r>
          </w:p>
        </w:tc>
      </w:tr>
      <w:tr w14:paraId="658A687B"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551F71E7"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32619B2A"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59FB78A9" w14:textId="77777777" w:rsidTr="00FA1FCB">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09D728CE"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428AA" w:rsidRPr="00BE295C" w:rsidP="00FA1FCB" w14:paraId="1E450C7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BE295C">
              <w:rPr>
                <w:rFonts w:ascii="Arial" w:eastAsia="Times New Roman" w:hAnsi="Arial" w:cs="Arial"/>
                <w:color w:val="000000"/>
                <w:sz w:val="20"/>
                <w:szCs w:val="20"/>
              </w:rPr>
              <w:t xml:space="preserve">E-pošta: </w:t>
            </w:r>
          </w:p>
        </w:tc>
      </w:tr>
    </w:tbl>
    <w:p w:rsidR="00B428AA" w:rsidRPr="00BE295C" w:rsidP="00B428AA" w14:paraId="1F50BFEA" w14:textId="77777777">
      <w:pPr>
        <w:widowControl/>
        <w:spacing w:line="276" w:lineRule="auto"/>
        <w:rPr>
          <w:rFonts w:ascii="Arial" w:eastAsia="Times New Roman" w:hAnsi="Arial" w:cs="Arial"/>
          <w:b/>
          <w:sz w:val="20"/>
          <w:szCs w:val="20"/>
          <w:lang w:eastAsia="en-US"/>
        </w:rPr>
      </w:pPr>
    </w:p>
    <w:p w:rsidR="00237A2B" w:rsidRPr="00BE295C" w:rsidP="00237A2B" w14:paraId="1E473FE2" w14:textId="77777777">
      <w:pPr>
        <w:spacing w:line="288" w:lineRule="auto"/>
        <w:outlineLvl w:val="0"/>
        <w:rPr>
          <w:rFonts w:ascii="Arial" w:hAnsi="Arial" w:cs="Arial"/>
          <w:sz w:val="20"/>
          <w:szCs w:val="20"/>
        </w:rPr>
      </w:pPr>
      <w:r w:rsidRPr="00BE295C">
        <w:rPr>
          <w:rFonts w:ascii="Arial" w:hAnsi="Arial" w:cs="Arial"/>
          <w:sz w:val="20"/>
          <w:szCs w:val="20"/>
        </w:rPr>
        <w:t>skleneta naslednjo</w:t>
      </w:r>
    </w:p>
    <w:p w:rsidR="00775A92" w:rsidRPr="00BE295C" w:rsidP="00237A2B" w14:paraId="2E6A9087" w14:textId="77777777">
      <w:pPr>
        <w:spacing w:line="288" w:lineRule="auto"/>
        <w:jc w:val="both"/>
        <w:rPr>
          <w:rFonts w:ascii="Arial" w:hAnsi="Arial" w:cs="Arial"/>
          <w:b/>
          <w:sz w:val="20"/>
          <w:szCs w:val="20"/>
        </w:rPr>
      </w:pPr>
    </w:p>
    <w:p w:rsidR="00775A92" w:rsidRPr="00BE295C" w:rsidP="00237A2B" w14:paraId="49375333" w14:textId="172F1E82">
      <w:pPr>
        <w:tabs>
          <w:tab w:val="left" w:pos="-720"/>
        </w:tabs>
        <w:spacing w:line="288" w:lineRule="auto"/>
        <w:jc w:val="center"/>
        <w:rPr>
          <w:rFonts w:ascii="Arial" w:hAnsi="Arial" w:cs="Arial"/>
          <w:b/>
          <w:sz w:val="20"/>
          <w:szCs w:val="20"/>
        </w:rPr>
      </w:pPr>
      <w:r w:rsidRPr="00BE295C">
        <w:rPr>
          <w:rFonts w:ascii="Arial" w:hAnsi="Arial" w:cs="Arial"/>
          <w:b/>
          <w:sz w:val="20"/>
          <w:szCs w:val="20"/>
        </w:rPr>
        <w:t xml:space="preserve">POGODBO ZA </w:t>
      </w:r>
      <w:r w:rsidRPr="00BE295C" w:rsidR="000A0955">
        <w:rPr>
          <w:rFonts w:ascii="Arial" w:hAnsi="Arial" w:cs="Arial"/>
          <w:b/>
          <w:sz w:val="20"/>
          <w:szCs w:val="20"/>
        </w:rPr>
        <w:t>NAKUP MULTIPLESKSA ZA STACIONARNI RADIO-RELEJNI SISTEM</w:t>
      </w:r>
    </w:p>
    <w:p w:rsidR="00775A92" w:rsidRPr="00BE295C" w:rsidP="00775A92" w14:paraId="6A7FA24B" w14:textId="77777777">
      <w:pPr>
        <w:tabs>
          <w:tab w:val="left" w:pos="2100"/>
        </w:tabs>
        <w:spacing w:line="288" w:lineRule="auto"/>
        <w:jc w:val="both"/>
        <w:rPr>
          <w:rFonts w:ascii="Arial" w:hAnsi="Arial" w:cs="Arial"/>
          <w:sz w:val="20"/>
          <w:szCs w:val="20"/>
        </w:rPr>
      </w:pPr>
      <w:r w:rsidRPr="00BE295C">
        <w:rPr>
          <w:rFonts w:ascii="Arial" w:hAnsi="Arial" w:cs="Arial"/>
          <w:sz w:val="20"/>
          <w:szCs w:val="20"/>
        </w:rPr>
        <w:tab/>
      </w:r>
    </w:p>
    <w:p w:rsidR="00775A92" w:rsidRPr="00BE295C" w:rsidP="00775A92" w14:paraId="3D81FE20" w14:textId="77777777">
      <w:pPr>
        <w:keepNext/>
        <w:spacing w:line="288" w:lineRule="auto"/>
        <w:jc w:val="both"/>
        <w:outlineLvl w:val="0"/>
        <w:rPr>
          <w:rFonts w:ascii="Arial" w:hAnsi="Arial" w:cs="Arial"/>
          <w:b/>
          <w:sz w:val="20"/>
          <w:szCs w:val="20"/>
        </w:rPr>
      </w:pPr>
      <w:r w:rsidRPr="00BE295C">
        <w:rPr>
          <w:rFonts w:ascii="Arial" w:hAnsi="Arial" w:cs="Arial"/>
          <w:b/>
          <w:sz w:val="20"/>
          <w:szCs w:val="20"/>
        </w:rPr>
        <w:t>Uvodna določba</w:t>
      </w:r>
    </w:p>
    <w:p w:rsidR="00775A92" w:rsidRPr="00BE295C" w:rsidP="00E26DE6" w14:paraId="3EFED429" w14:textId="77777777">
      <w:pPr>
        <w:numPr>
          <w:ilvl w:val="0"/>
          <w:numId w:val="13"/>
        </w:numPr>
        <w:spacing w:line="288" w:lineRule="auto"/>
        <w:ind w:hanging="294"/>
        <w:jc w:val="center"/>
        <w:rPr>
          <w:rFonts w:ascii="Arial" w:hAnsi="Arial" w:cs="Arial"/>
          <w:sz w:val="20"/>
          <w:szCs w:val="20"/>
        </w:rPr>
      </w:pPr>
      <w:r w:rsidRPr="00BE295C">
        <w:rPr>
          <w:rFonts w:ascii="Arial" w:hAnsi="Arial" w:cs="Arial"/>
          <w:sz w:val="20"/>
          <w:szCs w:val="20"/>
        </w:rPr>
        <w:t>člen</w:t>
      </w:r>
    </w:p>
    <w:p w:rsidR="00775A92" w:rsidRPr="00BE295C" w:rsidP="00775A92" w14:paraId="0910A451" w14:textId="3366AA6D">
      <w:pPr>
        <w:spacing w:line="288" w:lineRule="auto"/>
        <w:jc w:val="both"/>
        <w:rPr>
          <w:rFonts w:ascii="Arial" w:hAnsi="Arial" w:cs="Arial"/>
          <w:sz w:val="20"/>
          <w:szCs w:val="20"/>
        </w:rPr>
      </w:pPr>
      <w:r w:rsidRPr="00BE295C">
        <w:rPr>
          <w:rFonts w:ascii="Arial" w:hAnsi="Arial" w:cs="Arial"/>
          <w:sz w:val="20"/>
          <w:szCs w:val="20"/>
        </w:rPr>
        <w:t xml:space="preserve">Pogodbeni stranki ugotavljata, da je naročnik na podlagi Navodila o postopkih oddaje evidenčnih naročil na Ministrstvu za obrambo (MO št. 0070-24/2023-8, z dne 8.9.2023) posredujete ponudbo za izvedbo postopka oddaje evidenčnega naročila po postopku zbiranja ponudb, in v skladu z objavljeno povabilno dokumentacijo, št. </w:t>
      </w:r>
      <w:r w:rsidR="00F9473E">
        <w:rPr>
          <w:rFonts w:ascii="Arial" w:hAnsi="Arial" w:cs="Arial"/>
          <w:sz w:val="20"/>
          <w:szCs w:val="20"/>
        </w:rPr>
        <w:t>___________</w:t>
      </w:r>
      <w:r w:rsidRPr="00BE295C">
        <w:rPr>
          <w:rFonts w:ascii="Arial" w:hAnsi="Arial" w:cs="Arial"/>
          <w:sz w:val="20"/>
          <w:szCs w:val="20"/>
        </w:rPr>
        <w:t xml:space="preserve"> z dne _______, izvedel postopek oddaje evidenčnega naročila </w:t>
      </w:r>
      <w:r w:rsidRPr="00BE295C" w:rsidR="00480D33">
        <w:rPr>
          <w:rFonts w:ascii="Arial" w:hAnsi="Arial" w:cs="Arial"/>
          <w:sz w:val="20"/>
          <w:szCs w:val="20"/>
        </w:rPr>
        <w:t>MORS 34/2026–ON-EN</w:t>
      </w:r>
      <w:r w:rsidRPr="00BE295C">
        <w:rPr>
          <w:rFonts w:ascii="Arial" w:hAnsi="Arial" w:cs="Arial"/>
          <w:sz w:val="20"/>
          <w:szCs w:val="20"/>
        </w:rPr>
        <w:t xml:space="preserve">, za </w:t>
      </w:r>
      <w:r w:rsidRPr="00BE295C" w:rsidR="00CF220E">
        <w:rPr>
          <w:rFonts w:ascii="Arial" w:hAnsi="Arial" w:cs="Arial"/>
          <w:sz w:val="20"/>
          <w:szCs w:val="20"/>
        </w:rPr>
        <w:t xml:space="preserve">nakup </w:t>
      </w:r>
      <w:r w:rsidRPr="00BE295C" w:rsidR="000A0955">
        <w:rPr>
          <w:rFonts w:ascii="Arial" w:hAnsi="Arial" w:cs="Arial"/>
          <w:sz w:val="20"/>
          <w:szCs w:val="20"/>
        </w:rPr>
        <w:t>multipleks</w:t>
      </w:r>
      <w:r w:rsidR="003F19A0">
        <w:rPr>
          <w:rFonts w:ascii="Arial" w:hAnsi="Arial" w:cs="Arial"/>
          <w:sz w:val="20"/>
          <w:szCs w:val="20"/>
        </w:rPr>
        <w:t>ne</w:t>
      </w:r>
      <w:r w:rsidR="003F19A0">
        <w:rPr>
          <w:rFonts w:ascii="Arial" w:hAnsi="Arial" w:cs="Arial"/>
          <w:sz w:val="20"/>
          <w:szCs w:val="20"/>
        </w:rPr>
        <w:t xml:space="preserve"> opreme</w:t>
      </w:r>
      <w:r w:rsidRPr="00BE295C" w:rsidR="000A0955">
        <w:rPr>
          <w:rFonts w:ascii="Arial" w:hAnsi="Arial" w:cs="Arial"/>
          <w:sz w:val="20"/>
          <w:szCs w:val="20"/>
        </w:rPr>
        <w:t xml:space="preserve"> za stacionarni radio-relejni sistem</w:t>
      </w:r>
      <w:r w:rsidRPr="00BE295C" w:rsidR="00CF220E">
        <w:rPr>
          <w:rFonts w:ascii="Arial" w:hAnsi="Arial" w:cs="Arial"/>
          <w:sz w:val="20"/>
          <w:szCs w:val="20"/>
        </w:rPr>
        <w:t>. Dobavitelj</w:t>
      </w:r>
      <w:r w:rsidRPr="00BE295C">
        <w:rPr>
          <w:rFonts w:ascii="Arial" w:hAnsi="Arial" w:cs="Arial"/>
          <w:sz w:val="20"/>
          <w:szCs w:val="20"/>
        </w:rPr>
        <w:t xml:space="preserve"> je izbran kot najugodnejši ponudnik v predmetnem postopku.</w:t>
      </w:r>
    </w:p>
    <w:p w:rsidR="009628F5" w:rsidRPr="00BE295C" w:rsidP="00775A92" w14:paraId="232558A0" w14:textId="77777777">
      <w:pPr>
        <w:spacing w:line="288" w:lineRule="auto"/>
        <w:jc w:val="both"/>
        <w:rPr>
          <w:rFonts w:ascii="Arial" w:hAnsi="Arial" w:cs="Arial"/>
          <w:sz w:val="20"/>
          <w:szCs w:val="20"/>
        </w:rPr>
      </w:pPr>
    </w:p>
    <w:p w:rsidR="00775A92" w:rsidRPr="00BE295C" w:rsidP="00775A92" w14:paraId="5E7C5DDD" w14:textId="77777777">
      <w:pPr>
        <w:spacing w:line="288" w:lineRule="auto"/>
        <w:jc w:val="both"/>
        <w:rPr>
          <w:rFonts w:ascii="Arial" w:hAnsi="Arial" w:cs="Arial"/>
          <w:b/>
          <w:sz w:val="20"/>
          <w:szCs w:val="20"/>
        </w:rPr>
      </w:pPr>
      <w:r w:rsidRPr="00BE295C">
        <w:rPr>
          <w:rFonts w:ascii="Arial" w:hAnsi="Arial" w:cs="Arial"/>
          <w:b/>
          <w:sz w:val="20"/>
          <w:szCs w:val="20"/>
        </w:rPr>
        <w:t xml:space="preserve">Predmet pogodbe </w:t>
      </w:r>
    </w:p>
    <w:p w:rsidR="00775A92" w:rsidRPr="00BE295C" w:rsidP="00E26DE6" w14:paraId="6429C817" w14:textId="77777777">
      <w:pPr>
        <w:keepNext/>
        <w:widowControl/>
        <w:numPr>
          <w:ilvl w:val="0"/>
          <w:numId w:val="13"/>
        </w:numPr>
        <w:spacing w:line="288" w:lineRule="auto"/>
        <w:ind w:hanging="294"/>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31EE0E45" w14:textId="77777777">
      <w:pPr>
        <w:widowControl/>
        <w:tabs>
          <w:tab w:val="center" w:pos="4153"/>
          <w:tab w:val="right" w:pos="8306"/>
        </w:tabs>
        <w:spacing w:line="288" w:lineRule="auto"/>
        <w:jc w:val="both"/>
        <w:rPr>
          <w:rFonts w:ascii="Arial" w:hAnsi="Arial" w:cs="Arial"/>
          <w:sz w:val="20"/>
          <w:szCs w:val="20"/>
          <w:lang w:eastAsia="en-US"/>
        </w:rPr>
      </w:pPr>
    </w:p>
    <w:p w:rsidR="00775A92" w:rsidRPr="00BE295C" w:rsidP="00775A92" w14:paraId="14A646D5" w14:textId="63D131E5">
      <w:pPr>
        <w:spacing w:line="288" w:lineRule="auto"/>
        <w:jc w:val="both"/>
        <w:rPr>
          <w:rFonts w:ascii="Arial" w:hAnsi="Arial" w:cs="Arial"/>
          <w:color w:val="000000"/>
          <w:sz w:val="20"/>
          <w:szCs w:val="20"/>
        </w:rPr>
      </w:pPr>
      <w:r w:rsidRPr="00BE295C">
        <w:rPr>
          <w:rFonts w:ascii="Arial" w:hAnsi="Arial" w:cs="Arial"/>
          <w:color w:val="000000"/>
          <w:sz w:val="20"/>
          <w:szCs w:val="20"/>
        </w:rPr>
        <w:t xml:space="preserve">Dobavitelj se zavezuje, da bo </w:t>
      </w:r>
      <w:r w:rsidRPr="00BE295C" w:rsidR="00F64EC8">
        <w:rPr>
          <w:rFonts w:ascii="Arial" w:hAnsi="Arial" w:cs="Arial"/>
          <w:color w:val="000000"/>
          <w:sz w:val="20"/>
          <w:szCs w:val="20"/>
        </w:rPr>
        <w:t xml:space="preserve">za naročnika izvedel dobavo </w:t>
      </w:r>
      <w:r w:rsidRPr="00BE295C" w:rsidR="00BE5D53">
        <w:rPr>
          <w:rFonts w:ascii="Arial" w:hAnsi="Arial" w:cs="Arial"/>
          <w:color w:val="000000"/>
          <w:sz w:val="20"/>
          <w:szCs w:val="20"/>
        </w:rPr>
        <w:t>in mo</w:t>
      </w:r>
      <w:r w:rsidR="003F19A0">
        <w:rPr>
          <w:rFonts w:ascii="Arial" w:hAnsi="Arial" w:cs="Arial"/>
          <w:color w:val="000000"/>
          <w:sz w:val="20"/>
          <w:szCs w:val="20"/>
        </w:rPr>
        <w:t>n</w:t>
      </w:r>
      <w:r w:rsidRPr="00BE295C" w:rsidR="00BE5D53">
        <w:rPr>
          <w:rFonts w:ascii="Arial" w:hAnsi="Arial" w:cs="Arial"/>
          <w:color w:val="000000"/>
          <w:sz w:val="20"/>
          <w:szCs w:val="20"/>
        </w:rPr>
        <w:t xml:space="preserve">tažo </w:t>
      </w:r>
      <w:r w:rsidRPr="00BE295C" w:rsidR="003F22B1">
        <w:rPr>
          <w:rFonts w:ascii="Arial" w:hAnsi="Arial" w:cs="Arial"/>
          <w:sz w:val="20"/>
          <w:szCs w:val="20"/>
        </w:rPr>
        <w:t>multipleks</w:t>
      </w:r>
      <w:r w:rsidR="003F19A0">
        <w:rPr>
          <w:rFonts w:ascii="Arial" w:hAnsi="Arial" w:cs="Arial"/>
          <w:sz w:val="20"/>
          <w:szCs w:val="20"/>
        </w:rPr>
        <w:t>ne</w:t>
      </w:r>
      <w:r w:rsidR="003F19A0">
        <w:rPr>
          <w:rFonts w:ascii="Arial" w:hAnsi="Arial" w:cs="Arial"/>
          <w:sz w:val="20"/>
          <w:szCs w:val="20"/>
        </w:rPr>
        <w:t xml:space="preserve"> opreme</w:t>
      </w:r>
      <w:r w:rsidRPr="00BE295C" w:rsidR="003F22B1">
        <w:rPr>
          <w:rFonts w:ascii="Arial" w:hAnsi="Arial" w:cs="Arial"/>
          <w:sz w:val="20"/>
          <w:szCs w:val="20"/>
        </w:rPr>
        <w:t xml:space="preserve"> za </w:t>
      </w:r>
      <w:r w:rsidRPr="00BE295C" w:rsidR="003F22B1">
        <w:rPr>
          <w:rFonts w:ascii="Arial" w:hAnsi="Arial" w:cs="Arial"/>
          <w:sz w:val="20"/>
          <w:szCs w:val="20"/>
        </w:rPr>
        <w:t>stacionarni radio-relejni sistem</w:t>
      </w:r>
      <w:r w:rsidRPr="00BE295C" w:rsidR="003F22B1">
        <w:rPr>
          <w:rFonts w:ascii="Arial" w:hAnsi="Arial" w:cs="Arial"/>
          <w:color w:val="000000"/>
          <w:sz w:val="20"/>
          <w:szCs w:val="20"/>
        </w:rPr>
        <w:t xml:space="preserve"> </w:t>
      </w:r>
      <w:r w:rsidRPr="00BE295C">
        <w:rPr>
          <w:rFonts w:ascii="Arial" w:hAnsi="Arial" w:cs="Arial"/>
          <w:color w:val="000000"/>
          <w:sz w:val="20"/>
          <w:szCs w:val="20"/>
        </w:rPr>
        <w:t xml:space="preserve">(v nadaljevanju: blago), kot izhaja iz zahtev naročnika iz povabilne dokumentacije </w:t>
      </w:r>
      <w:r w:rsidRPr="00BE295C" w:rsidR="00480D33">
        <w:rPr>
          <w:rFonts w:ascii="Arial" w:hAnsi="Arial" w:cs="Arial"/>
          <w:b/>
          <w:bCs/>
          <w:color w:val="000000"/>
          <w:sz w:val="20"/>
          <w:szCs w:val="20"/>
        </w:rPr>
        <w:t>MORS 34/2026–ON-EN</w:t>
      </w:r>
      <w:r w:rsidRPr="00BE295C" w:rsidR="00FF1336">
        <w:rPr>
          <w:rFonts w:ascii="Arial" w:hAnsi="Arial" w:cs="Arial"/>
          <w:b/>
          <w:sz w:val="20"/>
          <w:szCs w:val="20"/>
        </w:rPr>
        <w:t xml:space="preserve">, </w:t>
      </w:r>
      <w:r w:rsidRPr="00BE295C" w:rsidR="00480D33">
        <w:rPr>
          <w:rFonts w:ascii="Arial" w:hAnsi="Arial" w:cs="Arial"/>
          <w:bCs/>
          <w:sz w:val="20"/>
          <w:szCs w:val="20"/>
        </w:rPr>
        <w:t xml:space="preserve">Nakup </w:t>
      </w:r>
      <w:r w:rsidRPr="00BE295C" w:rsidR="00480D33">
        <w:rPr>
          <w:rFonts w:ascii="Arial" w:hAnsi="Arial" w:cs="Arial"/>
          <w:bCs/>
          <w:sz w:val="20"/>
          <w:szCs w:val="20"/>
        </w:rPr>
        <w:t>multiple</w:t>
      </w:r>
      <w:r w:rsidR="003F19A0">
        <w:rPr>
          <w:rFonts w:ascii="Arial" w:hAnsi="Arial" w:cs="Arial"/>
          <w:bCs/>
          <w:sz w:val="20"/>
          <w:szCs w:val="20"/>
        </w:rPr>
        <w:t>k</w:t>
      </w:r>
      <w:r w:rsidRPr="00BE295C" w:rsidR="00480D33">
        <w:rPr>
          <w:rFonts w:ascii="Arial" w:hAnsi="Arial" w:cs="Arial"/>
          <w:bCs/>
          <w:sz w:val="20"/>
          <w:szCs w:val="20"/>
        </w:rPr>
        <w:t>s</w:t>
      </w:r>
      <w:r w:rsidR="003F19A0">
        <w:rPr>
          <w:rFonts w:ascii="Arial" w:hAnsi="Arial" w:cs="Arial"/>
          <w:bCs/>
          <w:sz w:val="20"/>
          <w:szCs w:val="20"/>
        </w:rPr>
        <w:t>ne</w:t>
      </w:r>
      <w:r w:rsidR="003F19A0">
        <w:rPr>
          <w:rFonts w:ascii="Arial" w:hAnsi="Arial" w:cs="Arial"/>
          <w:bCs/>
          <w:sz w:val="20"/>
          <w:szCs w:val="20"/>
        </w:rPr>
        <w:t xml:space="preserve"> opreme</w:t>
      </w:r>
      <w:r w:rsidRPr="00BE295C" w:rsidR="00480D33">
        <w:rPr>
          <w:rFonts w:ascii="Arial" w:hAnsi="Arial" w:cs="Arial"/>
          <w:bCs/>
          <w:sz w:val="20"/>
          <w:szCs w:val="20"/>
        </w:rPr>
        <w:t xml:space="preserve"> za stacionarni radio-relejni sistem</w:t>
      </w:r>
      <w:r w:rsidRPr="00BE295C">
        <w:rPr>
          <w:rFonts w:ascii="Arial" w:hAnsi="Arial" w:cs="Arial"/>
          <w:color w:val="000000"/>
          <w:sz w:val="20"/>
          <w:szCs w:val="20"/>
        </w:rPr>
        <w:t xml:space="preserve"> in ponudbene dokumentacije, št. _____</w:t>
      </w:r>
      <w:r w:rsidRPr="00BE295C">
        <w:rPr>
          <w:rFonts w:ascii="Arial" w:hAnsi="Arial" w:cs="Arial"/>
          <w:color w:val="000000"/>
          <w:sz w:val="20"/>
          <w:szCs w:val="20"/>
        </w:rPr>
        <w:softHyphen/>
      </w:r>
      <w:r w:rsidRPr="00BE295C">
        <w:rPr>
          <w:rFonts w:ascii="Arial" w:hAnsi="Arial" w:cs="Arial"/>
          <w:color w:val="000000"/>
          <w:sz w:val="20"/>
          <w:szCs w:val="20"/>
        </w:rPr>
        <w:softHyphen/>
      </w:r>
      <w:r w:rsidRPr="00BE295C">
        <w:rPr>
          <w:rFonts w:ascii="Arial" w:hAnsi="Arial" w:cs="Arial"/>
          <w:color w:val="000000"/>
          <w:sz w:val="20"/>
          <w:szCs w:val="20"/>
        </w:rPr>
        <w:softHyphen/>
        <w:t>_____ z dne ___________, ki je priloga in sestavni del te pogodbe.</w:t>
      </w:r>
    </w:p>
    <w:p w:rsidR="00775A92" w:rsidP="00775A92" w14:paraId="49F82415" w14:textId="77777777">
      <w:pPr>
        <w:spacing w:line="288" w:lineRule="auto"/>
        <w:jc w:val="both"/>
        <w:rPr>
          <w:rFonts w:ascii="Arial" w:hAnsi="Arial" w:cs="Arial"/>
          <w:sz w:val="20"/>
          <w:szCs w:val="20"/>
        </w:rPr>
      </w:pPr>
    </w:p>
    <w:p w:rsidR="00D97D17" w:rsidRPr="00D97D17" w:rsidP="00D97D17" w14:paraId="100B6317" w14:textId="701DA667">
      <w:pPr>
        <w:widowControl/>
        <w:spacing w:line="276" w:lineRule="auto"/>
        <w:jc w:val="both"/>
        <w:rPr>
          <w:rFonts w:ascii="Arial" w:eastAsia="Times New Roman" w:hAnsi="Arial" w:cs="Arial"/>
          <w:sz w:val="20"/>
          <w:szCs w:val="20"/>
          <w:lang w:eastAsia="en-US"/>
        </w:rPr>
      </w:pPr>
      <w:r w:rsidRPr="00D97D17">
        <w:rPr>
          <w:rFonts w:ascii="Arial" w:eastAsia="Times New Roman" w:hAnsi="Arial" w:cs="Arial"/>
          <w:sz w:val="20"/>
          <w:szCs w:val="20"/>
          <w:lang w:eastAsia="en-US"/>
        </w:rPr>
        <w:t xml:space="preserve">Embalaža mora biti taka, da med transportom popolnoma zaščiti blago pred mehanskimi, kemičnimi in drugimi poškodbami. </w:t>
      </w:r>
    </w:p>
    <w:p w:rsidR="00D97D17" w:rsidRPr="00BE295C" w:rsidP="00775A92" w14:paraId="31FD7B28" w14:textId="77777777">
      <w:pPr>
        <w:spacing w:line="288" w:lineRule="auto"/>
        <w:jc w:val="both"/>
        <w:rPr>
          <w:rFonts w:ascii="Arial" w:hAnsi="Arial" w:cs="Arial"/>
          <w:sz w:val="20"/>
          <w:szCs w:val="20"/>
        </w:rPr>
      </w:pPr>
    </w:p>
    <w:p w:rsidR="00775A92" w:rsidRPr="00BE295C" w:rsidP="00775A92" w14:paraId="4F8D1724" w14:textId="3625F4E3">
      <w:pPr>
        <w:spacing w:line="288" w:lineRule="auto"/>
        <w:jc w:val="both"/>
        <w:outlineLvl w:val="5"/>
        <w:rPr>
          <w:rFonts w:ascii="Arial" w:hAnsi="Arial" w:cs="Arial"/>
          <w:b/>
          <w:iCs/>
          <w:sz w:val="20"/>
          <w:szCs w:val="20"/>
        </w:rPr>
      </w:pPr>
      <w:r w:rsidRPr="00BE295C">
        <w:rPr>
          <w:rFonts w:ascii="Arial" w:hAnsi="Arial" w:cs="Arial"/>
          <w:b/>
          <w:iCs/>
          <w:sz w:val="20"/>
          <w:szCs w:val="20"/>
        </w:rPr>
        <w:t xml:space="preserve">Cena blaga </w:t>
      </w:r>
      <w:r w:rsidR="00D97D17">
        <w:rPr>
          <w:rFonts w:ascii="Arial" w:hAnsi="Arial" w:cs="Arial"/>
          <w:b/>
          <w:iCs/>
          <w:sz w:val="20"/>
          <w:szCs w:val="20"/>
        </w:rPr>
        <w:t>kraj in</w:t>
      </w:r>
      <w:r w:rsidRPr="00BE295C">
        <w:rPr>
          <w:rFonts w:ascii="Arial" w:hAnsi="Arial" w:cs="Arial"/>
          <w:b/>
          <w:iCs/>
          <w:sz w:val="20"/>
          <w:szCs w:val="20"/>
        </w:rPr>
        <w:t xml:space="preserve"> rok za dobavo</w:t>
      </w:r>
    </w:p>
    <w:p w:rsidR="00775A92" w:rsidRPr="00BE295C" w:rsidP="00E26DE6" w14:paraId="72BD8DED" w14:textId="77777777">
      <w:pPr>
        <w:widowControl/>
        <w:numPr>
          <w:ilvl w:val="0"/>
          <w:numId w:val="14"/>
        </w:numPr>
        <w:spacing w:line="288" w:lineRule="auto"/>
        <w:ind w:hanging="294"/>
        <w:contextualSpacing/>
        <w:jc w:val="center"/>
        <w:rPr>
          <w:rFonts w:ascii="Arial" w:hAnsi="Arial" w:cs="Arial"/>
          <w:sz w:val="20"/>
          <w:szCs w:val="20"/>
        </w:rPr>
      </w:pPr>
      <w:r w:rsidRPr="00BE295C">
        <w:rPr>
          <w:rFonts w:ascii="Arial" w:hAnsi="Arial" w:cs="Arial"/>
          <w:sz w:val="20"/>
          <w:szCs w:val="20"/>
        </w:rPr>
        <w:t>člen</w:t>
      </w:r>
    </w:p>
    <w:p w:rsidR="00775A92" w:rsidRPr="00BE295C" w:rsidP="00775A92" w14:paraId="6CFAB2BC" w14:textId="77777777">
      <w:pPr>
        <w:spacing w:line="288" w:lineRule="auto"/>
        <w:ind w:left="360"/>
        <w:contextualSpacing/>
        <w:jc w:val="both"/>
        <w:rPr>
          <w:rFonts w:ascii="Arial" w:hAnsi="Arial" w:cs="Arial"/>
          <w:sz w:val="20"/>
          <w:szCs w:val="20"/>
        </w:rPr>
      </w:pPr>
    </w:p>
    <w:p w:rsidR="00775A92" w:rsidRPr="00BE295C" w:rsidP="00775A92" w14:paraId="68A7B707" w14:textId="5F2CAC30">
      <w:pPr>
        <w:spacing w:line="288" w:lineRule="auto"/>
        <w:jc w:val="both"/>
        <w:rPr>
          <w:rFonts w:ascii="Arial" w:hAnsi="Arial" w:cs="Arial"/>
          <w:sz w:val="20"/>
          <w:szCs w:val="20"/>
        </w:rPr>
      </w:pPr>
      <w:r w:rsidRPr="00BE295C">
        <w:rPr>
          <w:rFonts w:ascii="Arial" w:hAnsi="Arial" w:cs="Arial"/>
          <w:sz w:val="20"/>
          <w:szCs w:val="20"/>
        </w:rPr>
        <w:t>Dobavitelj bo naročniku dobavil blago</w:t>
      </w:r>
      <w:r w:rsidRPr="00BE295C" w:rsidR="0003768B">
        <w:rPr>
          <w:rFonts w:ascii="Arial" w:hAnsi="Arial" w:cs="Arial"/>
          <w:sz w:val="20"/>
          <w:szCs w:val="20"/>
        </w:rPr>
        <w:t xml:space="preserve"> </w:t>
      </w:r>
      <w:r w:rsidR="00C251D3">
        <w:rPr>
          <w:rFonts w:ascii="Arial" w:hAnsi="Arial" w:cs="Arial"/>
          <w:sz w:val="20"/>
          <w:szCs w:val="20"/>
        </w:rPr>
        <w:t xml:space="preserve">in izvedel montažo </w:t>
      </w:r>
      <w:r w:rsidRPr="00BE295C">
        <w:rPr>
          <w:rFonts w:ascii="Arial" w:hAnsi="Arial" w:cs="Arial"/>
          <w:sz w:val="20"/>
          <w:szCs w:val="20"/>
        </w:rPr>
        <w:t>po cen</w:t>
      </w:r>
      <w:r w:rsidRPr="00BE295C" w:rsidR="0003768B">
        <w:rPr>
          <w:rFonts w:ascii="Arial" w:hAnsi="Arial" w:cs="Arial"/>
          <w:sz w:val="20"/>
          <w:szCs w:val="20"/>
        </w:rPr>
        <w:t>ah</w:t>
      </w:r>
      <w:r w:rsidRPr="00BE295C">
        <w:rPr>
          <w:rFonts w:ascii="Arial" w:hAnsi="Arial" w:cs="Arial"/>
          <w:sz w:val="20"/>
          <w:szCs w:val="20"/>
        </w:rPr>
        <w:t>:</w:t>
      </w:r>
    </w:p>
    <w:p w:rsidR="00775A92" w:rsidRPr="00BE295C" w:rsidP="00775A92" w14:paraId="05257491" w14:textId="77777777">
      <w:pPr>
        <w:spacing w:line="288" w:lineRule="auto"/>
        <w:jc w:val="both"/>
        <w:rPr>
          <w:rFonts w:ascii="Arial" w:hAnsi="Arial" w:cs="Arial"/>
          <w:sz w:val="20"/>
          <w:szCs w:val="20"/>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4"/>
        <w:gridCol w:w="2333"/>
        <w:gridCol w:w="709"/>
        <w:gridCol w:w="992"/>
        <w:gridCol w:w="1276"/>
        <w:gridCol w:w="1417"/>
        <w:gridCol w:w="1701"/>
      </w:tblGrid>
      <w:tr w14:paraId="4AAF7F4D" w14:textId="77777777" w:rsidTr="00742369">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c>
          <w:tcPr>
            <w:tcW w:w="644" w:type="dxa"/>
            <w:tcBorders>
              <w:bottom w:val="nil"/>
            </w:tcBorders>
            <w:shd w:val="clear" w:color="auto" w:fill="E2EFD9"/>
          </w:tcPr>
          <w:p w:rsidR="00FF1336" w:rsidRPr="00BE295C" w:rsidP="00FF1336" w14:paraId="08F59D2B"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Zap. št.</w:t>
            </w:r>
          </w:p>
        </w:tc>
        <w:tc>
          <w:tcPr>
            <w:tcW w:w="2333" w:type="dxa"/>
            <w:tcBorders>
              <w:bottom w:val="nil"/>
            </w:tcBorders>
            <w:shd w:val="clear" w:color="auto" w:fill="E2EFD9"/>
          </w:tcPr>
          <w:p w:rsidR="00FF1336" w:rsidRPr="00BE295C" w:rsidP="00FF1336" w14:paraId="519B40D4"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Naziv predmeta</w:t>
            </w:r>
          </w:p>
        </w:tc>
        <w:tc>
          <w:tcPr>
            <w:tcW w:w="709" w:type="dxa"/>
            <w:tcBorders>
              <w:bottom w:val="nil"/>
            </w:tcBorders>
            <w:shd w:val="clear" w:color="auto" w:fill="E2EFD9"/>
          </w:tcPr>
          <w:p w:rsidR="00FF1336" w:rsidRPr="00BE295C" w:rsidP="00FF1336" w14:paraId="4C12E66C" w14:textId="77777777">
            <w:pPr>
              <w:widowControl/>
              <w:spacing w:line="288" w:lineRule="auto"/>
              <w:ind w:right="-108"/>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Kol.</w:t>
            </w:r>
          </w:p>
        </w:tc>
        <w:tc>
          <w:tcPr>
            <w:tcW w:w="992" w:type="dxa"/>
            <w:tcBorders>
              <w:bottom w:val="nil"/>
            </w:tcBorders>
            <w:shd w:val="clear" w:color="auto" w:fill="E2EFD9"/>
          </w:tcPr>
          <w:p w:rsidR="00FF1336" w:rsidRPr="00BE295C" w:rsidP="00FF1336" w14:paraId="0C1E9C2C"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ME</w:t>
            </w:r>
          </w:p>
        </w:tc>
        <w:tc>
          <w:tcPr>
            <w:tcW w:w="1276" w:type="dxa"/>
            <w:tcBorders>
              <w:bottom w:val="nil"/>
            </w:tcBorders>
            <w:shd w:val="clear" w:color="auto" w:fill="E2EFD9"/>
          </w:tcPr>
          <w:p w:rsidR="00FF1336" w:rsidRPr="00BE295C" w:rsidP="00FF1336" w14:paraId="0D59FCC9"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Cena / ME v EUR brez DDV</w:t>
            </w:r>
          </w:p>
        </w:tc>
        <w:tc>
          <w:tcPr>
            <w:tcW w:w="1417" w:type="dxa"/>
            <w:tcBorders>
              <w:bottom w:val="nil"/>
            </w:tcBorders>
            <w:shd w:val="clear" w:color="auto" w:fill="E2EFD9"/>
          </w:tcPr>
          <w:p w:rsidR="00FF1336" w:rsidRPr="00BE295C" w:rsidP="00FF1336" w14:paraId="5043525B"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22% DDV na EM v EUR</w:t>
            </w:r>
          </w:p>
        </w:tc>
        <w:tc>
          <w:tcPr>
            <w:tcW w:w="1701" w:type="dxa"/>
            <w:tcBorders>
              <w:bottom w:val="nil"/>
            </w:tcBorders>
            <w:shd w:val="clear" w:color="auto" w:fill="E2EFD9"/>
          </w:tcPr>
          <w:p w:rsidR="00FF1336" w:rsidRPr="00BE295C" w:rsidP="00FF1336" w14:paraId="41BB54C2"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Cena / ME v EUR z DDV</w:t>
            </w:r>
          </w:p>
        </w:tc>
      </w:tr>
      <w:tr w14:paraId="50E146EE" w14:textId="77777777" w:rsidTr="00742369">
        <w:tblPrEx>
          <w:tblW w:w="9072" w:type="dxa"/>
          <w:tblInd w:w="108" w:type="dxa"/>
          <w:tblLayout w:type="fixed"/>
          <w:tblLook w:val="0000"/>
        </w:tblPrEx>
        <w:trPr>
          <w:trHeight w:val="200"/>
        </w:trPr>
        <w:tc>
          <w:tcPr>
            <w:tcW w:w="644" w:type="dxa"/>
            <w:tcBorders>
              <w:bottom w:val="nil"/>
            </w:tcBorders>
            <w:shd w:val="clear" w:color="auto" w:fill="EDEDED"/>
          </w:tcPr>
          <w:p w:rsidR="00FF1336" w:rsidRPr="00BE295C" w:rsidP="00FF1336" w14:paraId="49B38B3B"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1</w:t>
            </w:r>
          </w:p>
        </w:tc>
        <w:tc>
          <w:tcPr>
            <w:tcW w:w="2333" w:type="dxa"/>
            <w:tcBorders>
              <w:bottom w:val="nil"/>
            </w:tcBorders>
            <w:shd w:val="clear" w:color="auto" w:fill="EDEDED"/>
          </w:tcPr>
          <w:p w:rsidR="00FF1336" w:rsidRPr="00BE295C" w:rsidP="00FF1336" w14:paraId="07F1439C"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2</w:t>
            </w:r>
          </w:p>
        </w:tc>
        <w:tc>
          <w:tcPr>
            <w:tcW w:w="709" w:type="dxa"/>
            <w:tcBorders>
              <w:bottom w:val="nil"/>
            </w:tcBorders>
            <w:shd w:val="clear" w:color="auto" w:fill="EDEDED"/>
          </w:tcPr>
          <w:p w:rsidR="00FF1336" w:rsidRPr="00BE295C" w:rsidP="00FF1336" w14:paraId="4DBB5DBC" w14:textId="77777777">
            <w:pPr>
              <w:widowControl/>
              <w:spacing w:line="288" w:lineRule="auto"/>
              <w:ind w:right="-108"/>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3</w:t>
            </w:r>
          </w:p>
        </w:tc>
        <w:tc>
          <w:tcPr>
            <w:tcW w:w="992" w:type="dxa"/>
            <w:tcBorders>
              <w:bottom w:val="nil"/>
            </w:tcBorders>
            <w:shd w:val="clear" w:color="auto" w:fill="EDEDED"/>
          </w:tcPr>
          <w:p w:rsidR="00FF1336" w:rsidRPr="00BE295C" w:rsidP="00FF1336" w14:paraId="2807D9A1"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4</w:t>
            </w:r>
          </w:p>
        </w:tc>
        <w:tc>
          <w:tcPr>
            <w:tcW w:w="1276" w:type="dxa"/>
            <w:tcBorders>
              <w:bottom w:val="nil"/>
            </w:tcBorders>
            <w:shd w:val="clear" w:color="auto" w:fill="EDEDED"/>
          </w:tcPr>
          <w:p w:rsidR="00FF1336" w:rsidRPr="00BE295C" w:rsidP="00FF1336" w14:paraId="5034B148"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5</w:t>
            </w:r>
          </w:p>
        </w:tc>
        <w:tc>
          <w:tcPr>
            <w:tcW w:w="1417" w:type="dxa"/>
            <w:tcBorders>
              <w:bottom w:val="nil"/>
            </w:tcBorders>
            <w:shd w:val="clear" w:color="auto" w:fill="EDEDED"/>
          </w:tcPr>
          <w:p w:rsidR="00FF1336" w:rsidRPr="00BE295C" w:rsidP="00FF1336" w14:paraId="1081EF0D"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6=5*22%</w:t>
            </w:r>
          </w:p>
        </w:tc>
        <w:tc>
          <w:tcPr>
            <w:tcW w:w="1701" w:type="dxa"/>
            <w:tcBorders>
              <w:bottom w:val="nil"/>
            </w:tcBorders>
            <w:shd w:val="clear" w:color="auto" w:fill="EDEDED"/>
          </w:tcPr>
          <w:p w:rsidR="00FF1336" w:rsidRPr="00BE295C" w:rsidP="00FF1336" w14:paraId="63BC7BAB" w14:textId="77777777">
            <w:pPr>
              <w:widowControl/>
              <w:spacing w:line="288" w:lineRule="auto"/>
              <w:jc w:val="center"/>
              <w:rPr>
                <w:rFonts w:ascii="Arial" w:eastAsia="Times New Roman" w:hAnsi="Arial" w:cs="Arial"/>
                <w:b/>
                <w:sz w:val="20"/>
                <w:szCs w:val="20"/>
                <w:lang w:eastAsia="en-US"/>
              </w:rPr>
            </w:pPr>
            <w:r w:rsidRPr="00BE295C">
              <w:rPr>
                <w:rFonts w:ascii="Arial" w:eastAsia="Times New Roman" w:hAnsi="Arial" w:cs="Arial"/>
                <w:b/>
                <w:sz w:val="20"/>
                <w:szCs w:val="20"/>
                <w:lang w:eastAsia="en-US"/>
              </w:rPr>
              <w:t>7=5+6</w:t>
            </w:r>
          </w:p>
        </w:tc>
      </w:tr>
      <w:tr w14:paraId="274E28EB" w14:textId="77777777" w:rsidTr="004169E2">
        <w:tblPrEx>
          <w:tblW w:w="9072" w:type="dxa"/>
          <w:tblInd w:w="108" w:type="dxa"/>
          <w:tblLayout w:type="fixed"/>
          <w:tblLook w:val="0000"/>
        </w:tblPrEx>
        <w:tc>
          <w:tcPr>
            <w:tcW w:w="644" w:type="dxa"/>
            <w:tcBorders>
              <w:top w:val="double" w:sz="6" w:space="0" w:color="000000"/>
              <w:bottom w:val="double" w:sz="6" w:space="0" w:color="000000"/>
            </w:tcBorders>
            <w:shd w:val="clear" w:color="auto" w:fill="auto"/>
            <w:vAlign w:val="center"/>
          </w:tcPr>
          <w:p w:rsidR="00F254D2" w:rsidRPr="00BE295C" w:rsidP="00F254D2" w14:paraId="6D6B034E" w14:textId="77777777">
            <w:pPr>
              <w:widowControl/>
              <w:spacing w:line="288" w:lineRule="auto"/>
              <w:jc w:val="center"/>
              <w:rPr>
                <w:rFonts w:ascii="Arial" w:eastAsia="Times New Roman" w:hAnsi="Arial" w:cs="Arial"/>
                <w:sz w:val="20"/>
                <w:szCs w:val="20"/>
                <w:lang w:eastAsia="en-US"/>
              </w:rPr>
            </w:pPr>
            <w:r w:rsidRPr="00BE295C">
              <w:rPr>
                <w:rFonts w:ascii="Arial" w:eastAsia="Times New Roman" w:hAnsi="Arial" w:cs="Arial"/>
                <w:sz w:val="20"/>
                <w:szCs w:val="20"/>
                <w:lang w:eastAsia="en-US"/>
              </w:rPr>
              <w:t>1</w:t>
            </w:r>
          </w:p>
        </w:tc>
        <w:tc>
          <w:tcPr>
            <w:tcW w:w="2333" w:type="dxa"/>
            <w:tcBorders>
              <w:top w:val="double" w:sz="6" w:space="0" w:color="000000"/>
              <w:bottom w:val="double" w:sz="6" w:space="0" w:color="000000"/>
            </w:tcBorders>
            <w:shd w:val="clear" w:color="auto" w:fill="auto"/>
            <w:vAlign w:val="center"/>
          </w:tcPr>
          <w:p w:rsidR="00F254D2" w:rsidRPr="00BE295C" w:rsidP="00F254D2" w14:paraId="3D6AC84A" w14:textId="70E0D01C">
            <w:pPr>
              <w:widowControl/>
              <w:spacing w:line="288" w:lineRule="auto"/>
              <w:ind w:left="-40"/>
              <w:rPr>
                <w:rFonts w:ascii="Arial" w:eastAsia="Times New Roman" w:hAnsi="Arial" w:cs="Arial"/>
                <w:sz w:val="20"/>
                <w:szCs w:val="20"/>
                <w:lang w:eastAsia="en-US"/>
              </w:rPr>
            </w:pPr>
            <w:r w:rsidRPr="00BE295C">
              <w:rPr>
                <w:rFonts w:ascii="Arial" w:hAnsi="Arial" w:cs="Arial"/>
                <w:b/>
                <w:bCs/>
                <w:sz w:val="20"/>
                <w:szCs w:val="20"/>
              </w:rPr>
              <w:t>Multiple</w:t>
            </w:r>
            <w:r w:rsidR="003F19A0">
              <w:rPr>
                <w:rFonts w:ascii="Arial" w:hAnsi="Arial" w:cs="Arial"/>
                <w:b/>
                <w:bCs/>
                <w:sz w:val="20"/>
                <w:szCs w:val="20"/>
              </w:rPr>
              <w:t>ks</w:t>
            </w:r>
            <w:r w:rsidRPr="00BE295C">
              <w:rPr>
                <w:rFonts w:ascii="Arial" w:hAnsi="Arial" w:cs="Arial"/>
                <w:b/>
                <w:bCs/>
                <w:sz w:val="20"/>
                <w:szCs w:val="20"/>
              </w:rPr>
              <w:t xml:space="preserve"> za stacionarni radio-relejni sistem</w:t>
            </w:r>
            <w:r w:rsidR="003F19A0">
              <w:rPr>
                <w:rFonts w:ascii="Arial" w:hAnsi="Arial" w:cs="Arial"/>
                <w:b/>
                <w:bCs/>
                <w:sz w:val="20"/>
                <w:szCs w:val="20"/>
              </w:rPr>
              <w:t xml:space="preserve"> – lokacija Brnik</w:t>
            </w:r>
          </w:p>
        </w:tc>
        <w:tc>
          <w:tcPr>
            <w:tcW w:w="709" w:type="dxa"/>
            <w:tcBorders>
              <w:top w:val="double" w:sz="6" w:space="0" w:color="000000"/>
              <w:bottom w:val="double" w:sz="6" w:space="0" w:color="000000"/>
            </w:tcBorders>
            <w:shd w:val="clear" w:color="auto" w:fill="auto"/>
            <w:vAlign w:val="center"/>
          </w:tcPr>
          <w:p w:rsidR="00F254D2" w:rsidRPr="00BE295C" w:rsidP="00F254D2" w14:paraId="44928996" w14:textId="48178390">
            <w:pPr>
              <w:widowControl/>
              <w:spacing w:line="288" w:lineRule="auto"/>
              <w:jc w:val="center"/>
              <w:rPr>
                <w:rFonts w:ascii="Arial" w:eastAsia="Times New Roman" w:hAnsi="Arial" w:cs="Arial"/>
                <w:sz w:val="20"/>
                <w:szCs w:val="20"/>
                <w:lang w:eastAsia="en-US"/>
              </w:rPr>
            </w:pPr>
            <w:r w:rsidRPr="00BE295C">
              <w:rPr>
                <w:rFonts w:ascii="Arial" w:hAnsi="Arial" w:cs="Arial"/>
                <w:b/>
                <w:bCs/>
                <w:color w:val="000000"/>
                <w:sz w:val="20"/>
                <w:szCs w:val="20"/>
              </w:rPr>
              <w:t>kos</w:t>
            </w:r>
          </w:p>
        </w:tc>
        <w:tc>
          <w:tcPr>
            <w:tcW w:w="992" w:type="dxa"/>
            <w:tcBorders>
              <w:top w:val="double" w:sz="6" w:space="0" w:color="000000"/>
              <w:bottom w:val="double" w:sz="6" w:space="0" w:color="000000"/>
            </w:tcBorders>
            <w:shd w:val="clear" w:color="auto" w:fill="auto"/>
            <w:vAlign w:val="center"/>
          </w:tcPr>
          <w:p w:rsidR="00F254D2" w:rsidRPr="00BE295C" w:rsidP="00F254D2" w14:paraId="44B51D01" w14:textId="06670030">
            <w:pPr>
              <w:widowControl/>
              <w:spacing w:line="288" w:lineRule="auto"/>
              <w:jc w:val="center"/>
              <w:rPr>
                <w:rFonts w:ascii="Arial" w:eastAsia="Times New Roman" w:hAnsi="Arial" w:cs="Arial"/>
                <w:sz w:val="20"/>
                <w:szCs w:val="20"/>
                <w:lang w:eastAsia="en-US"/>
              </w:rPr>
            </w:pPr>
            <w:r>
              <w:rPr>
                <w:rFonts w:ascii="Arial" w:hAnsi="Arial" w:cs="Arial"/>
                <w:b/>
                <w:bCs/>
                <w:color w:val="000000"/>
                <w:sz w:val="20"/>
                <w:szCs w:val="20"/>
              </w:rPr>
              <w:t>1</w:t>
            </w:r>
          </w:p>
        </w:tc>
        <w:tc>
          <w:tcPr>
            <w:tcW w:w="1276" w:type="dxa"/>
            <w:tcBorders>
              <w:top w:val="double" w:sz="6" w:space="0" w:color="000000"/>
              <w:bottom w:val="double" w:sz="6" w:space="0" w:color="000000"/>
            </w:tcBorders>
            <w:shd w:val="clear" w:color="auto" w:fill="auto"/>
          </w:tcPr>
          <w:p w:rsidR="00F254D2" w:rsidRPr="00BE295C" w:rsidP="00F254D2" w14:paraId="73267D36" w14:textId="77777777">
            <w:pPr>
              <w:widowControl/>
              <w:spacing w:line="288" w:lineRule="auto"/>
              <w:jc w:val="right"/>
              <w:rPr>
                <w:rFonts w:ascii="Arial" w:eastAsia="Times New Roman" w:hAnsi="Arial" w:cs="Arial"/>
                <w:sz w:val="20"/>
                <w:szCs w:val="20"/>
                <w:lang w:eastAsia="en-US"/>
              </w:rPr>
            </w:pPr>
          </w:p>
        </w:tc>
        <w:tc>
          <w:tcPr>
            <w:tcW w:w="1417" w:type="dxa"/>
            <w:tcBorders>
              <w:top w:val="double" w:sz="6" w:space="0" w:color="000000"/>
              <w:bottom w:val="double" w:sz="6" w:space="0" w:color="000000"/>
            </w:tcBorders>
            <w:shd w:val="clear" w:color="auto" w:fill="auto"/>
          </w:tcPr>
          <w:p w:rsidR="00F254D2" w:rsidRPr="00BE295C" w:rsidP="00F254D2" w14:paraId="269E7642" w14:textId="77777777">
            <w:pPr>
              <w:widowControl/>
              <w:spacing w:line="288" w:lineRule="auto"/>
              <w:jc w:val="right"/>
              <w:rPr>
                <w:rFonts w:ascii="Arial" w:eastAsia="Times New Roman" w:hAnsi="Arial" w:cs="Arial"/>
                <w:sz w:val="20"/>
                <w:szCs w:val="20"/>
                <w:lang w:eastAsia="en-US"/>
              </w:rPr>
            </w:pPr>
          </w:p>
        </w:tc>
        <w:tc>
          <w:tcPr>
            <w:tcW w:w="1701" w:type="dxa"/>
            <w:tcBorders>
              <w:top w:val="double" w:sz="6" w:space="0" w:color="000000"/>
              <w:bottom w:val="double" w:sz="6" w:space="0" w:color="000000"/>
            </w:tcBorders>
            <w:shd w:val="clear" w:color="auto" w:fill="auto"/>
          </w:tcPr>
          <w:p w:rsidR="00F254D2" w:rsidRPr="00BE295C" w:rsidP="00F254D2" w14:paraId="282B7C59" w14:textId="77777777">
            <w:pPr>
              <w:widowControl/>
              <w:spacing w:line="288" w:lineRule="auto"/>
              <w:jc w:val="right"/>
              <w:rPr>
                <w:rFonts w:ascii="Arial" w:eastAsia="Times New Roman" w:hAnsi="Arial" w:cs="Arial"/>
                <w:sz w:val="20"/>
                <w:szCs w:val="20"/>
                <w:lang w:eastAsia="en-US"/>
              </w:rPr>
            </w:pPr>
          </w:p>
        </w:tc>
      </w:tr>
      <w:tr w14:paraId="4F6E334B" w14:textId="77777777" w:rsidTr="004169E2">
        <w:tblPrEx>
          <w:tblW w:w="9072" w:type="dxa"/>
          <w:tblInd w:w="108" w:type="dxa"/>
          <w:tblLayout w:type="fixed"/>
          <w:tblLook w:val="0000"/>
        </w:tblPrEx>
        <w:tc>
          <w:tcPr>
            <w:tcW w:w="644" w:type="dxa"/>
            <w:tcBorders>
              <w:top w:val="double" w:sz="6" w:space="0" w:color="000000"/>
              <w:bottom w:val="double" w:sz="6" w:space="0" w:color="000000"/>
            </w:tcBorders>
            <w:shd w:val="clear" w:color="auto" w:fill="auto"/>
            <w:vAlign w:val="center"/>
          </w:tcPr>
          <w:p w:rsidR="003F19A0" w:rsidRPr="00BE295C" w:rsidP="00F254D2" w14:paraId="0F5767EA" w14:textId="51B293F8">
            <w:pPr>
              <w:widowControl/>
              <w:spacing w:line="288"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2</w:t>
            </w:r>
          </w:p>
        </w:tc>
        <w:tc>
          <w:tcPr>
            <w:tcW w:w="2333" w:type="dxa"/>
            <w:tcBorders>
              <w:top w:val="double" w:sz="6" w:space="0" w:color="000000"/>
              <w:bottom w:val="double" w:sz="6" w:space="0" w:color="000000"/>
            </w:tcBorders>
            <w:shd w:val="clear" w:color="auto" w:fill="auto"/>
            <w:vAlign w:val="center"/>
          </w:tcPr>
          <w:p w:rsidR="003F19A0" w:rsidRPr="00BE295C" w:rsidP="00F254D2" w14:paraId="273A2B70" w14:textId="25A6AE4E">
            <w:pPr>
              <w:widowControl/>
              <w:spacing w:line="288" w:lineRule="auto"/>
              <w:ind w:left="-40"/>
              <w:rPr>
                <w:rFonts w:ascii="Arial" w:hAnsi="Arial" w:cs="Arial"/>
                <w:b/>
                <w:bCs/>
                <w:sz w:val="20"/>
                <w:szCs w:val="20"/>
              </w:rPr>
            </w:pPr>
            <w:r>
              <w:rPr>
                <w:rFonts w:ascii="Arial" w:hAnsi="Arial" w:cs="Arial"/>
                <w:b/>
                <w:bCs/>
                <w:sz w:val="20"/>
                <w:szCs w:val="20"/>
              </w:rPr>
              <w:t>Multipleks</w:t>
            </w:r>
            <w:r>
              <w:rPr>
                <w:rFonts w:ascii="Arial" w:hAnsi="Arial" w:cs="Arial"/>
                <w:b/>
                <w:bCs/>
                <w:sz w:val="20"/>
                <w:szCs w:val="20"/>
              </w:rPr>
              <w:t xml:space="preserve"> za stacionarni radio-relejni sistem – lokacija Nanos</w:t>
            </w:r>
          </w:p>
        </w:tc>
        <w:tc>
          <w:tcPr>
            <w:tcW w:w="709" w:type="dxa"/>
            <w:tcBorders>
              <w:top w:val="double" w:sz="6" w:space="0" w:color="000000"/>
              <w:bottom w:val="double" w:sz="6" w:space="0" w:color="000000"/>
            </w:tcBorders>
            <w:shd w:val="clear" w:color="auto" w:fill="auto"/>
            <w:vAlign w:val="center"/>
          </w:tcPr>
          <w:p w:rsidR="003F19A0" w:rsidRPr="00BE295C" w:rsidP="00F254D2" w14:paraId="7DA140B3" w14:textId="76DB3F82">
            <w:pPr>
              <w:widowControl/>
              <w:spacing w:line="288" w:lineRule="auto"/>
              <w:jc w:val="center"/>
              <w:rPr>
                <w:rFonts w:ascii="Arial" w:hAnsi="Arial" w:cs="Arial"/>
                <w:b/>
                <w:bCs/>
                <w:color w:val="000000"/>
                <w:sz w:val="20"/>
                <w:szCs w:val="20"/>
              </w:rPr>
            </w:pPr>
            <w:r>
              <w:rPr>
                <w:rFonts w:ascii="Arial" w:hAnsi="Arial" w:cs="Arial"/>
                <w:b/>
                <w:bCs/>
                <w:color w:val="000000"/>
                <w:sz w:val="20"/>
                <w:szCs w:val="20"/>
              </w:rPr>
              <w:t>kos</w:t>
            </w:r>
          </w:p>
        </w:tc>
        <w:tc>
          <w:tcPr>
            <w:tcW w:w="992" w:type="dxa"/>
            <w:tcBorders>
              <w:top w:val="double" w:sz="6" w:space="0" w:color="000000"/>
              <w:bottom w:val="double" w:sz="6" w:space="0" w:color="000000"/>
            </w:tcBorders>
            <w:shd w:val="clear" w:color="auto" w:fill="auto"/>
            <w:vAlign w:val="center"/>
          </w:tcPr>
          <w:p w:rsidR="003F19A0" w:rsidRPr="00BE295C" w:rsidP="00F254D2" w14:paraId="2E3C0B24" w14:textId="387EF4E0">
            <w:pPr>
              <w:widowControl/>
              <w:spacing w:line="288" w:lineRule="auto"/>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double" w:sz="6" w:space="0" w:color="000000"/>
              <w:bottom w:val="double" w:sz="6" w:space="0" w:color="000000"/>
            </w:tcBorders>
            <w:shd w:val="clear" w:color="auto" w:fill="auto"/>
          </w:tcPr>
          <w:p w:rsidR="003F19A0" w:rsidRPr="00BE295C" w:rsidP="00F254D2" w14:paraId="50841E26" w14:textId="77777777">
            <w:pPr>
              <w:widowControl/>
              <w:spacing w:line="288" w:lineRule="auto"/>
              <w:jc w:val="right"/>
              <w:rPr>
                <w:rFonts w:ascii="Arial" w:eastAsia="Times New Roman" w:hAnsi="Arial" w:cs="Arial"/>
                <w:sz w:val="20"/>
                <w:szCs w:val="20"/>
                <w:lang w:eastAsia="en-US"/>
              </w:rPr>
            </w:pPr>
          </w:p>
        </w:tc>
        <w:tc>
          <w:tcPr>
            <w:tcW w:w="1417" w:type="dxa"/>
            <w:tcBorders>
              <w:top w:val="double" w:sz="6" w:space="0" w:color="000000"/>
              <w:bottom w:val="double" w:sz="6" w:space="0" w:color="000000"/>
            </w:tcBorders>
            <w:shd w:val="clear" w:color="auto" w:fill="auto"/>
          </w:tcPr>
          <w:p w:rsidR="003F19A0" w:rsidRPr="00BE295C" w:rsidP="00F254D2" w14:paraId="778568E0" w14:textId="77777777">
            <w:pPr>
              <w:widowControl/>
              <w:spacing w:line="288" w:lineRule="auto"/>
              <w:jc w:val="right"/>
              <w:rPr>
                <w:rFonts w:ascii="Arial" w:eastAsia="Times New Roman" w:hAnsi="Arial" w:cs="Arial"/>
                <w:sz w:val="20"/>
                <w:szCs w:val="20"/>
                <w:lang w:eastAsia="en-US"/>
              </w:rPr>
            </w:pPr>
          </w:p>
        </w:tc>
        <w:tc>
          <w:tcPr>
            <w:tcW w:w="1701" w:type="dxa"/>
            <w:tcBorders>
              <w:top w:val="double" w:sz="6" w:space="0" w:color="000000"/>
              <w:bottom w:val="double" w:sz="6" w:space="0" w:color="000000"/>
            </w:tcBorders>
            <w:shd w:val="clear" w:color="auto" w:fill="auto"/>
          </w:tcPr>
          <w:p w:rsidR="003F19A0" w:rsidRPr="00BE295C" w:rsidP="00F254D2" w14:paraId="541547BE" w14:textId="77777777">
            <w:pPr>
              <w:widowControl/>
              <w:spacing w:line="288" w:lineRule="auto"/>
              <w:jc w:val="right"/>
              <w:rPr>
                <w:rFonts w:ascii="Arial" w:eastAsia="Times New Roman" w:hAnsi="Arial" w:cs="Arial"/>
                <w:sz w:val="20"/>
                <w:szCs w:val="20"/>
                <w:lang w:eastAsia="en-US"/>
              </w:rPr>
            </w:pPr>
          </w:p>
        </w:tc>
      </w:tr>
      <w:tr w14:paraId="2F086988" w14:textId="77777777" w:rsidTr="00742369">
        <w:tblPrEx>
          <w:tblW w:w="9072" w:type="dxa"/>
          <w:tblInd w:w="108" w:type="dxa"/>
          <w:tblLayout w:type="fixed"/>
          <w:tblLook w:val="0000"/>
        </w:tblPrEx>
        <w:tc>
          <w:tcPr>
            <w:tcW w:w="644" w:type="dxa"/>
            <w:tcBorders>
              <w:top w:val="double" w:sz="6" w:space="0" w:color="000000"/>
              <w:bottom w:val="single" w:sz="4" w:space="0" w:color="auto"/>
            </w:tcBorders>
            <w:shd w:val="clear" w:color="auto" w:fill="auto"/>
            <w:vAlign w:val="center"/>
          </w:tcPr>
          <w:p w:rsidR="00F254D2" w:rsidRPr="00BE295C" w:rsidP="00F254D2" w14:paraId="0B7C2A52" w14:textId="70C55022">
            <w:pPr>
              <w:widowControl/>
              <w:spacing w:line="288" w:lineRule="auto"/>
              <w:jc w:val="center"/>
              <w:rPr>
                <w:rFonts w:ascii="Arial" w:eastAsia="Times New Roman" w:hAnsi="Arial" w:cs="Arial"/>
                <w:sz w:val="20"/>
                <w:szCs w:val="20"/>
                <w:lang w:eastAsia="en-US"/>
              </w:rPr>
            </w:pPr>
            <w:r w:rsidRPr="00BE295C">
              <w:rPr>
                <w:rFonts w:ascii="Arial" w:eastAsia="Times New Roman" w:hAnsi="Arial" w:cs="Arial"/>
                <w:sz w:val="20"/>
                <w:szCs w:val="20"/>
                <w:lang w:eastAsia="en-US"/>
              </w:rPr>
              <w:t>2</w:t>
            </w:r>
          </w:p>
        </w:tc>
        <w:tc>
          <w:tcPr>
            <w:tcW w:w="2333" w:type="dxa"/>
            <w:tcBorders>
              <w:top w:val="double" w:sz="6" w:space="0" w:color="000000"/>
              <w:bottom w:val="single" w:sz="4" w:space="0" w:color="auto"/>
            </w:tcBorders>
            <w:shd w:val="clear" w:color="auto" w:fill="auto"/>
            <w:vAlign w:val="center"/>
          </w:tcPr>
          <w:p w:rsidR="00F254D2" w:rsidRPr="00BE295C" w:rsidP="00F254D2" w14:paraId="35703946" w14:textId="5A424201">
            <w:pPr>
              <w:widowControl/>
              <w:spacing w:line="288" w:lineRule="auto"/>
              <w:ind w:left="-40"/>
              <w:rPr>
                <w:rFonts w:ascii="Arial" w:eastAsia="Times New Roman" w:hAnsi="Arial" w:cs="Arial"/>
                <w:sz w:val="20"/>
                <w:szCs w:val="20"/>
                <w:lang w:eastAsia="en-US"/>
              </w:rPr>
            </w:pPr>
            <w:r w:rsidRPr="00BE295C">
              <w:rPr>
                <w:rFonts w:ascii="Arial" w:hAnsi="Arial" w:cs="Arial"/>
                <w:b/>
                <w:bCs/>
                <w:sz w:val="20"/>
                <w:szCs w:val="20"/>
              </w:rPr>
              <w:t>Montaža</w:t>
            </w:r>
          </w:p>
        </w:tc>
        <w:tc>
          <w:tcPr>
            <w:tcW w:w="709" w:type="dxa"/>
            <w:tcBorders>
              <w:top w:val="double" w:sz="6" w:space="0" w:color="000000"/>
              <w:bottom w:val="single" w:sz="4" w:space="0" w:color="auto"/>
            </w:tcBorders>
            <w:shd w:val="clear" w:color="auto" w:fill="auto"/>
            <w:vAlign w:val="center"/>
          </w:tcPr>
          <w:p w:rsidR="00F254D2" w:rsidRPr="00BE295C" w:rsidP="00F254D2" w14:paraId="2D51EFB9" w14:textId="67FFBB59">
            <w:pPr>
              <w:widowControl/>
              <w:spacing w:line="288" w:lineRule="auto"/>
              <w:jc w:val="center"/>
              <w:rPr>
                <w:rFonts w:ascii="Arial" w:eastAsia="Times New Roman" w:hAnsi="Arial" w:cs="Arial"/>
                <w:sz w:val="20"/>
                <w:szCs w:val="20"/>
                <w:lang w:eastAsia="en-US"/>
              </w:rPr>
            </w:pPr>
            <w:r w:rsidRPr="00BE295C">
              <w:rPr>
                <w:rFonts w:ascii="Arial" w:hAnsi="Arial" w:cs="Arial"/>
                <w:b/>
                <w:bCs/>
                <w:color w:val="000000"/>
                <w:sz w:val="20"/>
                <w:szCs w:val="20"/>
              </w:rPr>
              <w:t>kpl</w:t>
            </w:r>
          </w:p>
        </w:tc>
        <w:tc>
          <w:tcPr>
            <w:tcW w:w="992" w:type="dxa"/>
            <w:tcBorders>
              <w:top w:val="double" w:sz="6" w:space="0" w:color="000000"/>
              <w:bottom w:val="single" w:sz="4" w:space="0" w:color="auto"/>
            </w:tcBorders>
            <w:shd w:val="clear" w:color="auto" w:fill="auto"/>
            <w:vAlign w:val="center"/>
          </w:tcPr>
          <w:p w:rsidR="00F254D2" w:rsidRPr="00BE295C" w:rsidP="00F254D2" w14:paraId="3B665603" w14:textId="5324CEE9">
            <w:pPr>
              <w:widowControl/>
              <w:spacing w:line="288" w:lineRule="auto"/>
              <w:jc w:val="center"/>
              <w:rPr>
                <w:rFonts w:ascii="Arial" w:eastAsia="Times New Roman" w:hAnsi="Arial" w:cs="Arial"/>
                <w:sz w:val="20"/>
                <w:szCs w:val="20"/>
                <w:lang w:eastAsia="en-US"/>
              </w:rPr>
            </w:pPr>
            <w:r w:rsidRPr="00BE295C">
              <w:rPr>
                <w:rFonts w:ascii="Arial" w:hAnsi="Arial" w:cs="Arial"/>
                <w:b/>
                <w:bCs/>
                <w:color w:val="000000"/>
                <w:sz w:val="20"/>
                <w:szCs w:val="20"/>
              </w:rPr>
              <w:t>2</w:t>
            </w:r>
          </w:p>
        </w:tc>
        <w:tc>
          <w:tcPr>
            <w:tcW w:w="1276" w:type="dxa"/>
            <w:tcBorders>
              <w:top w:val="double" w:sz="6" w:space="0" w:color="000000"/>
              <w:bottom w:val="single" w:sz="4" w:space="0" w:color="auto"/>
            </w:tcBorders>
            <w:shd w:val="clear" w:color="auto" w:fill="auto"/>
          </w:tcPr>
          <w:p w:rsidR="00F254D2" w:rsidRPr="00BE295C" w:rsidP="00F254D2" w14:paraId="5FFE87B5" w14:textId="77777777">
            <w:pPr>
              <w:widowControl/>
              <w:spacing w:line="288" w:lineRule="auto"/>
              <w:jc w:val="right"/>
              <w:rPr>
                <w:rFonts w:ascii="Arial" w:eastAsia="Times New Roman" w:hAnsi="Arial" w:cs="Arial"/>
                <w:sz w:val="20"/>
                <w:szCs w:val="20"/>
                <w:lang w:eastAsia="en-US"/>
              </w:rPr>
            </w:pPr>
          </w:p>
        </w:tc>
        <w:tc>
          <w:tcPr>
            <w:tcW w:w="1417" w:type="dxa"/>
            <w:tcBorders>
              <w:top w:val="double" w:sz="6" w:space="0" w:color="000000"/>
              <w:bottom w:val="single" w:sz="4" w:space="0" w:color="auto"/>
            </w:tcBorders>
            <w:shd w:val="clear" w:color="auto" w:fill="auto"/>
          </w:tcPr>
          <w:p w:rsidR="00F254D2" w:rsidRPr="00BE295C" w:rsidP="00F254D2" w14:paraId="42A903B2" w14:textId="77777777">
            <w:pPr>
              <w:widowControl/>
              <w:spacing w:line="288" w:lineRule="auto"/>
              <w:jc w:val="right"/>
              <w:rPr>
                <w:rFonts w:ascii="Arial" w:eastAsia="Times New Roman" w:hAnsi="Arial" w:cs="Arial"/>
                <w:sz w:val="20"/>
                <w:szCs w:val="20"/>
                <w:lang w:eastAsia="en-US"/>
              </w:rPr>
            </w:pPr>
          </w:p>
        </w:tc>
        <w:tc>
          <w:tcPr>
            <w:tcW w:w="1701" w:type="dxa"/>
            <w:tcBorders>
              <w:top w:val="double" w:sz="6" w:space="0" w:color="000000"/>
              <w:bottom w:val="single" w:sz="4" w:space="0" w:color="auto"/>
            </w:tcBorders>
            <w:shd w:val="clear" w:color="auto" w:fill="auto"/>
          </w:tcPr>
          <w:p w:rsidR="00F254D2" w:rsidRPr="00BE295C" w:rsidP="00F254D2" w14:paraId="68FF8E71" w14:textId="77777777">
            <w:pPr>
              <w:widowControl/>
              <w:spacing w:line="288" w:lineRule="auto"/>
              <w:jc w:val="right"/>
              <w:rPr>
                <w:rFonts w:ascii="Arial" w:eastAsia="Times New Roman" w:hAnsi="Arial" w:cs="Arial"/>
                <w:sz w:val="20"/>
                <w:szCs w:val="20"/>
                <w:lang w:eastAsia="en-US"/>
              </w:rPr>
            </w:pPr>
          </w:p>
        </w:tc>
      </w:tr>
    </w:tbl>
    <w:p w:rsidR="00FF1336" w:rsidRPr="00BE295C" w:rsidP="00775A92" w14:paraId="00D1F986" w14:textId="77777777">
      <w:pPr>
        <w:spacing w:line="288" w:lineRule="auto"/>
        <w:jc w:val="both"/>
        <w:rPr>
          <w:rFonts w:ascii="Arial" w:hAnsi="Arial" w:cs="Arial"/>
          <w:sz w:val="20"/>
          <w:szCs w:val="20"/>
        </w:rPr>
      </w:pPr>
    </w:p>
    <w:p w:rsidR="00775A92" w:rsidRPr="00BE295C" w:rsidP="00775A92" w14:paraId="125E445A" w14:textId="77777777">
      <w:pPr>
        <w:spacing w:line="288" w:lineRule="auto"/>
        <w:jc w:val="both"/>
        <w:rPr>
          <w:rFonts w:ascii="Arial" w:hAnsi="Arial" w:cs="Arial"/>
          <w:sz w:val="20"/>
          <w:szCs w:val="20"/>
        </w:rPr>
      </w:pPr>
      <w:r w:rsidRPr="00BE295C">
        <w:rPr>
          <w:rFonts w:ascii="Arial" w:hAnsi="Arial" w:cs="Arial"/>
          <w:sz w:val="20"/>
          <w:szCs w:val="20"/>
        </w:rPr>
        <w:t>Skupna vrednost pogodbe znaša ________ EUR brez davka na dodano vrednost (v nadaljevanju: DDV) oziroma ______</w:t>
      </w:r>
      <w:r w:rsidRPr="00BE295C">
        <w:rPr>
          <w:rFonts w:ascii="Arial" w:hAnsi="Arial" w:cs="Arial"/>
          <w:b/>
          <w:sz w:val="20"/>
          <w:szCs w:val="20"/>
        </w:rPr>
        <w:t xml:space="preserve"> </w:t>
      </w:r>
      <w:r w:rsidRPr="00BE295C">
        <w:rPr>
          <w:rFonts w:ascii="Arial" w:hAnsi="Arial" w:cs="Arial"/>
          <w:sz w:val="20"/>
          <w:szCs w:val="20"/>
        </w:rPr>
        <w:t>EUR z DDV. DDV znaša _____ EUR.</w:t>
      </w:r>
    </w:p>
    <w:p w:rsidR="00775A92" w:rsidP="00775A92" w14:paraId="4570ECCA" w14:textId="77777777">
      <w:pPr>
        <w:tabs>
          <w:tab w:val="num" w:pos="0"/>
        </w:tabs>
        <w:spacing w:line="288" w:lineRule="auto"/>
        <w:jc w:val="both"/>
        <w:rPr>
          <w:rFonts w:ascii="Arial" w:hAnsi="Arial" w:cs="Arial"/>
          <w:sz w:val="20"/>
          <w:szCs w:val="20"/>
        </w:rPr>
      </w:pPr>
    </w:p>
    <w:p w:rsidR="00877C9D" w:rsidRPr="00877C9D" w:rsidP="00877C9D" w14:paraId="5BCC7520" w14:textId="68127A77">
      <w:pPr>
        <w:widowControl/>
        <w:spacing w:line="276" w:lineRule="auto"/>
        <w:jc w:val="both"/>
        <w:rPr>
          <w:rFonts w:ascii="Arial" w:eastAsia="Times New Roman" w:hAnsi="Arial" w:cs="Arial"/>
          <w:sz w:val="20"/>
          <w:szCs w:val="20"/>
          <w:lang w:eastAsia="en-US"/>
        </w:rPr>
      </w:pPr>
      <w:r w:rsidRPr="00877C9D">
        <w:rPr>
          <w:rFonts w:ascii="Arial" w:eastAsia="Times New Roman" w:hAnsi="Arial" w:cs="Arial"/>
          <w:sz w:val="20"/>
          <w:szCs w:val="20"/>
          <w:lang w:eastAsia="en-US"/>
        </w:rPr>
        <w:t>Pakiranje in embalaža sta všteta v ceno blaga.</w:t>
      </w:r>
    </w:p>
    <w:p w:rsidR="00877C9D" w:rsidRPr="00BE295C" w:rsidP="00775A92" w14:paraId="63892B63" w14:textId="77777777">
      <w:pPr>
        <w:tabs>
          <w:tab w:val="num" w:pos="0"/>
        </w:tabs>
        <w:spacing w:line="288" w:lineRule="auto"/>
        <w:jc w:val="both"/>
        <w:rPr>
          <w:rFonts w:ascii="Arial" w:hAnsi="Arial" w:cs="Arial"/>
          <w:sz w:val="20"/>
          <w:szCs w:val="20"/>
        </w:rPr>
      </w:pPr>
    </w:p>
    <w:p w:rsidR="00877C9D" w:rsidRPr="00877C9D" w:rsidP="00FF1336" w14:paraId="22AA30B4" w14:textId="04A4E813">
      <w:pPr>
        <w:widowControl/>
        <w:spacing w:line="288" w:lineRule="auto"/>
        <w:jc w:val="both"/>
        <w:rPr>
          <w:rFonts w:ascii="Arial" w:hAnsi="Arial" w:cs="Arial"/>
          <w:sz w:val="20"/>
          <w:szCs w:val="20"/>
          <w:lang w:eastAsia="en-US"/>
        </w:rPr>
      </w:pPr>
      <w:r w:rsidRPr="00BE295C">
        <w:rPr>
          <w:rFonts w:ascii="Arial" w:eastAsia="Times New Roman" w:hAnsi="Arial" w:cs="Arial"/>
          <w:sz w:val="20"/>
          <w:szCs w:val="20"/>
          <w:lang w:eastAsia="en-US"/>
        </w:rPr>
        <w:t>Dobavitelj bo blago dobavil</w:t>
      </w:r>
      <w:r w:rsidR="004513EF">
        <w:rPr>
          <w:rFonts w:ascii="Arial" w:eastAsia="Times New Roman" w:hAnsi="Arial" w:cs="Arial"/>
          <w:sz w:val="20"/>
          <w:szCs w:val="20"/>
          <w:lang w:eastAsia="en-US"/>
        </w:rPr>
        <w:t xml:space="preserve"> n</w:t>
      </w:r>
      <w:r w:rsidRPr="00374462" w:rsidR="004513EF">
        <w:rPr>
          <w:rFonts w:ascii="Arial" w:hAnsi="Arial" w:cs="Arial"/>
          <w:sz w:val="20"/>
          <w:szCs w:val="20"/>
          <w:lang w:eastAsia="en-US"/>
        </w:rPr>
        <w:t>ajkasneje do 15</w:t>
      </w:r>
      <w:r w:rsidR="00F9473E">
        <w:rPr>
          <w:rFonts w:ascii="Arial" w:hAnsi="Arial" w:cs="Arial"/>
          <w:sz w:val="20"/>
          <w:szCs w:val="20"/>
          <w:lang w:eastAsia="en-US"/>
        </w:rPr>
        <w:t>.</w:t>
      </w:r>
      <w:r w:rsidR="004513EF">
        <w:rPr>
          <w:rFonts w:ascii="Arial" w:hAnsi="Arial" w:cs="Arial"/>
          <w:sz w:val="20"/>
          <w:szCs w:val="20"/>
          <w:lang w:eastAsia="en-US"/>
        </w:rPr>
        <w:t xml:space="preserve"> 9.</w:t>
      </w:r>
      <w:r w:rsidRPr="00374462" w:rsidR="004513EF">
        <w:rPr>
          <w:rFonts w:ascii="Arial" w:hAnsi="Arial" w:cs="Arial"/>
          <w:sz w:val="20"/>
          <w:szCs w:val="20"/>
          <w:lang w:eastAsia="en-US"/>
        </w:rPr>
        <w:t xml:space="preserve"> 2026</w:t>
      </w:r>
      <w:r w:rsidR="004513EF">
        <w:rPr>
          <w:rFonts w:ascii="Arial" w:hAnsi="Arial" w:cs="Arial"/>
          <w:sz w:val="20"/>
          <w:szCs w:val="20"/>
          <w:lang w:eastAsia="en-US"/>
        </w:rPr>
        <w:t>.</w:t>
      </w:r>
    </w:p>
    <w:p w:rsidR="00877C9D" w:rsidRPr="00BE295C" w:rsidP="00FF1336" w14:paraId="0E090A74" w14:textId="77777777">
      <w:pPr>
        <w:widowControl/>
        <w:spacing w:line="288" w:lineRule="auto"/>
        <w:jc w:val="both"/>
        <w:rPr>
          <w:rFonts w:ascii="Arial" w:eastAsia="Times New Roman" w:hAnsi="Arial" w:cs="Arial"/>
          <w:sz w:val="20"/>
          <w:szCs w:val="20"/>
          <w:lang w:eastAsia="en-US"/>
        </w:rPr>
      </w:pPr>
    </w:p>
    <w:p w:rsidR="00FF1336" w:rsidRPr="00BE295C" w:rsidP="00FF1336" w14:paraId="1E6A05EF" w14:textId="791236E3">
      <w:pPr>
        <w:widowControl/>
        <w:spacing w:line="288"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 xml:space="preserve">Cena je fiksna in vključujejo pariteto DDP (Incoterms 2020);  </w:t>
      </w:r>
      <w:r w:rsidRPr="004513EF" w:rsidR="00177ED7">
        <w:rPr>
          <w:rFonts w:ascii="Arial" w:hAnsi="Arial" w:cs="Arial"/>
          <w:sz w:val="20"/>
          <w:szCs w:val="20"/>
        </w:rPr>
        <w:t>Vojašnica - Letalska baza Brnik in TK prostor na objektu RTV Slovenija Nanos.</w:t>
      </w:r>
    </w:p>
    <w:p w:rsidR="00F64EC8" w:rsidRPr="00BE295C" w:rsidP="00775A92" w14:paraId="6472561F" w14:textId="77777777">
      <w:pPr>
        <w:spacing w:line="288" w:lineRule="auto"/>
        <w:jc w:val="both"/>
        <w:rPr>
          <w:rFonts w:ascii="Arial" w:hAnsi="Arial" w:cs="Arial"/>
          <w:bCs/>
          <w:sz w:val="20"/>
          <w:szCs w:val="20"/>
        </w:rPr>
      </w:pPr>
    </w:p>
    <w:p w:rsidR="00775A92" w:rsidRPr="00BE295C" w:rsidP="00775A92" w14:paraId="115EDB3A" w14:textId="77777777">
      <w:pPr>
        <w:tabs>
          <w:tab w:val="left" w:pos="-720"/>
        </w:tabs>
        <w:spacing w:line="288" w:lineRule="auto"/>
        <w:jc w:val="both"/>
        <w:rPr>
          <w:rFonts w:ascii="Arial" w:hAnsi="Arial" w:cs="Arial"/>
          <w:b/>
          <w:bCs/>
          <w:sz w:val="20"/>
          <w:szCs w:val="20"/>
        </w:rPr>
      </w:pPr>
      <w:r w:rsidRPr="00BE295C">
        <w:rPr>
          <w:rFonts w:ascii="Arial" w:hAnsi="Arial" w:cs="Arial"/>
          <w:b/>
          <w:bCs/>
          <w:sz w:val="20"/>
          <w:szCs w:val="20"/>
        </w:rPr>
        <w:t>Način plačila</w:t>
      </w:r>
    </w:p>
    <w:p w:rsidR="00775A92" w:rsidRPr="00BE295C" w:rsidP="00E26DE6" w14:paraId="7F0CEC20" w14:textId="77777777">
      <w:pPr>
        <w:keepNext/>
        <w:widowControl/>
        <w:numPr>
          <w:ilvl w:val="0"/>
          <w:numId w:val="14"/>
        </w:numPr>
        <w:spacing w:line="288" w:lineRule="auto"/>
        <w:ind w:hanging="294"/>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2DCB8056" w14:textId="77777777">
      <w:pPr>
        <w:spacing w:line="288" w:lineRule="auto"/>
        <w:jc w:val="both"/>
        <w:rPr>
          <w:rFonts w:ascii="Arial" w:hAnsi="Arial" w:cs="Arial"/>
          <w:sz w:val="20"/>
          <w:szCs w:val="20"/>
        </w:rPr>
      </w:pPr>
    </w:p>
    <w:p w:rsidR="00775A92" w:rsidRPr="00BE295C" w:rsidP="00775A92" w14:paraId="73072EB1" w14:textId="77777777">
      <w:pPr>
        <w:spacing w:line="288" w:lineRule="auto"/>
        <w:jc w:val="both"/>
        <w:rPr>
          <w:rFonts w:ascii="Arial" w:hAnsi="Arial" w:cs="Arial"/>
          <w:sz w:val="20"/>
          <w:szCs w:val="20"/>
        </w:rPr>
      </w:pPr>
      <w:r w:rsidRPr="00BE295C">
        <w:rPr>
          <w:rFonts w:ascii="Arial" w:hAnsi="Arial" w:cs="Arial"/>
          <w:sz w:val="20"/>
          <w:szCs w:val="20"/>
        </w:rPr>
        <w:t xml:space="preserve">Dobavitelj se zavezuje, da bo predvidoma v 5-tih dneh od dneva uspešnega količinskega in kakovostnega prevzema blaga s strani naročnika (dneva dobave), izstavil in poslal naročniku račun izključno v elektronski obliki (e-račun), opremljen z naročnikovo številko te pogodbe. </w:t>
      </w:r>
    </w:p>
    <w:p w:rsidR="00775A92" w:rsidRPr="00BE295C" w:rsidP="00775A92" w14:paraId="75973921" w14:textId="77777777">
      <w:pPr>
        <w:spacing w:line="288" w:lineRule="auto"/>
        <w:jc w:val="both"/>
        <w:rPr>
          <w:rFonts w:ascii="Arial" w:hAnsi="Arial" w:cs="Arial"/>
          <w:sz w:val="20"/>
          <w:szCs w:val="20"/>
        </w:rPr>
      </w:pPr>
    </w:p>
    <w:p w:rsidR="00775A92" w:rsidRPr="00BE295C" w:rsidP="00775A92" w14:paraId="45779881" w14:textId="77777777">
      <w:pPr>
        <w:spacing w:line="288" w:lineRule="auto"/>
        <w:jc w:val="both"/>
        <w:rPr>
          <w:rFonts w:ascii="Arial" w:hAnsi="Arial" w:cs="Arial"/>
          <w:sz w:val="20"/>
          <w:szCs w:val="20"/>
        </w:rPr>
      </w:pPr>
      <w:r w:rsidRPr="00BE295C">
        <w:rPr>
          <w:rFonts w:ascii="Arial" w:hAnsi="Arial" w:cs="Arial"/>
          <w:sz w:val="20"/>
          <w:szCs w:val="20"/>
        </w:rPr>
        <w:t>Ob izdaji e-računa bo obvezno priložil:</w:t>
      </w:r>
    </w:p>
    <w:p w:rsidR="00775A92" w:rsidRPr="00BE295C" w:rsidP="00E26DE6" w14:paraId="18226DE6" w14:textId="77777777">
      <w:pPr>
        <w:widowControl/>
        <w:numPr>
          <w:ilvl w:val="0"/>
          <w:numId w:val="7"/>
        </w:numPr>
        <w:spacing w:line="288" w:lineRule="auto"/>
        <w:contextualSpacing/>
        <w:jc w:val="both"/>
        <w:rPr>
          <w:rFonts w:ascii="Arial" w:hAnsi="Arial" w:cs="Arial"/>
          <w:sz w:val="20"/>
          <w:szCs w:val="20"/>
        </w:rPr>
      </w:pPr>
      <w:r w:rsidRPr="00BE295C">
        <w:rPr>
          <w:rFonts w:ascii="Arial" w:hAnsi="Arial" w:cs="Arial"/>
          <w:sz w:val="20"/>
          <w:szCs w:val="20"/>
        </w:rPr>
        <w:t>s strani naročnika podpisano in pravilno izpolnjeno dobavnico in</w:t>
      </w:r>
    </w:p>
    <w:p w:rsidR="00775A92" w:rsidRPr="00BE295C" w:rsidP="00E26DE6" w14:paraId="7BDECCA5" w14:textId="77777777">
      <w:pPr>
        <w:widowControl/>
        <w:numPr>
          <w:ilvl w:val="0"/>
          <w:numId w:val="7"/>
        </w:numPr>
        <w:spacing w:line="288" w:lineRule="auto"/>
        <w:contextualSpacing/>
        <w:jc w:val="both"/>
        <w:rPr>
          <w:rFonts w:ascii="Arial" w:hAnsi="Arial" w:cs="Arial"/>
          <w:sz w:val="20"/>
          <w:szCs w:val="20"/>
        </w:rPr>
      </w:pPr>
      <w:r w:rsidRPr="00BE295C">
        <w:rPr>
          <w:rFonts w:ascii="Arial" w:hAnsi="Arial" w:cs="Arial"/>
          <w:sz w:val="20"/>
          <w:szCs w:val="20"/>
        </w:rPr>
        <w:t>zapisnik o kontroli kakovosti blaga in/ali storitev – obrazec SS14-7.</w:t>
      </w:r>
    </w:p>
    <w:p w:rsidR="00775A92" w:rsidRPr="00BE295C" w:rsidP="00775A92" w14:paraId="2D5DC9B5" w14:textId="77777777">
      <w:pPr>
        <w:spacing w:line="288" w:lineRule="auto"/>
        <w:jc w:val="both"/>
        <w:rPr>
          <w:rFonts w:ascii="Arial" w:hAnsi="Arial" w:cs="Arial"/>
          <w:sz w:val="20"/>
          <w:szCs w:val="20"/>
        </w:rPr>
      </w:pPr>
    </w:p>
    <w:p w:rsidR="00775A92" w:rsidRPr="00BE295C" w:rsidP="00775A92" w14:paraId="020FF0A9" w14:textId="77777777">
      <w:pPr>
        <w:spacing w:line="288" w:lineRule="auto"/>
        <w:jc w:val="both"/>
        <w:rPr>
          <w:rFonts w:ascii="Arial" w:hAnsi="Arial" w:cs="Arial"/>
          <w:color w:val="000000"/>
          <w:sz w:val="20"/>
          <w:szCs w:val="20"/>
        </w:rPr>
      </w:pPr>
      <w:r w:rsidRPr="00BE295C">
        <w:rPr>
          <w:rFonts w:ascii="Arial" w:hAnsi="Arial" w:cs="Arial"/>
          <w:color w:val="000000"/>
          <w:sz w:val="20"/>
          <w:szCs w:val="20"/>
        </w:rPr>
        <w:t>E-račun mora biti naslovljen na: Ministrstvo za obrambo RS, Vojkova cesta 55, 1000 Ljubljana, z navedbo referenčne številke: 104.</w:t>
      </w:r>
    </w:p>
    <w:p w:rsidR="00775A92" w:rsidRPr="00BE295C" w:rsidP="00775A92" w14:paraId="389036F2" w14:textId="77777777">
      <w:pPr>
        <w:spacing w:line="288" w:lineRule="auto"/>
        <w:jc w:val="both"/>
        <w:rPr>
          <w:rFonts w:ascii="Arial" w:hAnsi="Arial" w:cs="Arial"/>
          <w:sz w:val="20"/>
          <w:szCs w:val="20"/>
        </w:rPr>
      </w:pPr>
    </w:p>
    <w:p w:rsidR="00775A92" w:rsidRPr="00BE295C" w:rsidP="00775A92" w14:paraId="0F98BA8F" w14:textId="77777777">
      <w:pPr>
        <w:suppressAutoHyphens/>
        <w:spacing w:line="288" w:lineRule="auto"/>
        <w:jc w:val="both"/>
        <w:rPr>
          <w:rFonts w:ascii="Arial" w:hAnsi="Arial" w:cs="Arial"/>
          <w:sz w:val="20"/>
          <w:szCs w:val="20"/>
        </w:rPr>
      </w:pPr>
      <w:r w:rsidRPr="00BE295C">
        <w:rPr>
          <w:rFonts w:ascii="Arial" w:hAnsi="Arial" w:cs="Arial"/>
          <w:sz w:val="20"/>
          <w:szCs w:val="20"/>
        </w:rPr>
        <w:t>Naročnik bo izvršil plačilo nespornega zneska</w:t>
      </w:r>
      <w:r w:rsidRPr="00BE295C" w:rsidR="00A64CB8">
        <w:rPr>
          <w:rFonts w:ascii="Arial" w:hAnsi="Arial" w:cs="Arial"/>
          <w:sz w:val="20"/>
          <w:szCs w:val="20"/>
        </w:rPr>
        <w:t xml:space="preserve"> najkasneje v</w:t>
      </w:r>
      <w:r w:rsidRPr="00BE295C">
        <w:rPr>
          <w:rFonts w:ascii="Arial" w:hAnsi="Arial" w:cs="Arial"/>
          <w:sz w:val="20"/>
          <w:szCs w:val="20"/>
        </w:rPr>
        <w:t xml:space="preserve"> </w:t>
      </w:r>
      <w:r w:rsidRPr="00BE295C" w:rsidR="00A64CB8">
        <w:rPr>
          <w:rFonts w:ascii="Arial" w:hAnsi="Arial" w:cs="Arial"/>
          <w:sz w:val="20"/>
          <w:szCs w:val="20"/>
        </w:rPr>
        <w:t>tridesetih</w:t>
      </w:r>
      <w:r w:rsidRPr="00BE295C">
        <w:rPr>
          <w:rFonts w:ascii="Arial" w:hAnsi="Arial" w:cs="Arial"/>
          <w:sz w:val="20"/>
          <w:szCs w:val="20"/>
        </w:rPr>
        <w:t xml:space="preserve"> d</w:t>
      </w:r>
      <w:r w:rsidRPr="00BE295C" w:rsidR="00A64CB8">
        <w:rPr>
          <w:rFonts w:ascii="Arial" w:hAnsi="Arial" w:cs="Arial"/>
          <w:sz w:val="20"/>
          <w:szCs w:val="20"/>
        </w:rPr>
        <w:t>neh</w:t>
      </w:r>
      <w:r w:rsidRPr="00BE295C">
        <w:rPr>
          <w:rFonts w:ascii="Arial" w:hAnsi="Arial" w:cs="Arial"/>
          <w:sz w:val="20"/>
          <w:szCs w:val="20"/>
        </w:rPr>
        <w:t xml:space="preserve"> po prejemu</w:t>
      </w:r>
      <w:r w:rsidRPr="00BE295C" w:rsidR="00A64CB8">
        <w:rPr>
          <w:rFonts w:ascii="Arial" w:hAnsi="Arial" w:cs="Arial"/>
          <w:sz w:val="20"/>
          <w:szCs w:val="20"/>
        </w:rPr>
        <w:t xml:space="preserve"> računa</w:t>
      </w:r>
      <w:r w:rsidRPr="00BE295C">
        <w:rPr>
          <w:rFonts w:ascii="Arial" w:hAnsi="Arial" w:cs="Arial"/>
          <w:sz w:val="20"/>
          <w:szCs w:val="20"/>
        </w:rPr>
        <w:t>. Plačilni rok začne teči naslednji dan po prejemu listine, ki je podlaga za izplačilo. V kolikor naročnik ne poravna računa v dogovorjenem roku, ima izvajalec pravico zahtevati zakonite zamudne obresti.</w:t>
      </w:r>
    </w:p>
    <w:p w:rsidR="00775A92" w:rsidRPr="00BE295C" w:rsidP="00775A92" w14:paraId="7139C5DB" w14:textId="77777777">
      <w:pPr>
        <w:spacing w:line="288" w:lineRule="auto"/>
        <w:jc w:val="both"/>
        <w:rPr>
          <w:rFonts w:ascii="Arial" w:hAnsi="Arial" w:cs="Arial"/>
          <w:sz w:val="20"/>
          <w:szCs w:val="20"/>
          <w:lang w:eastAsia="en-US"/>
        </w:rPr>
      </w:pPr>
    </w:p>
    <w:p w:rsidR="00775A92" w:rsidRPr="00BE295C" w:rsidP="00775A92" w14:paraId="50684E74" w14:textId="77777777">
      <w:pPr>
        <w:spacing w:line="288" w:lineRule="auto"/>
        <w:jc w:val="both"/>
        <w:rPr>
          <w:rFonts w:ascii="Arial" w:hAnsi="Arial" w:cs="Arial"/>
          <w:color w:val="000000"/>
          <w:sz w:val="20"/>
          <w:szCs w:val="20"/>
        </w:rPr>
      </w:pPr>
      <w:r w:rsidRPr="00BE295C">
        <w:rPr>
          <w:rFonts w:ascii="Arial" w:hAnsi="Arial" w:cs="Arial"/>
          <w:color w:val="000000"/>
          <w:sz w:val="20"/>
          <w:szCs w:val="20"/>
        </w:rPr>
        <w:t xml:space="preserve">V primeru reklamacije se e-račun zavrne. Po prejemu novega e-računa, ki se izda po odpravi reklamacije, se plačilo izvede </w:t>
      </w:r>
      <w:r w:rsidRPr="00BE295C" w:rsidR="009014FE">
        <w:rPr>
          <w:rFonts w:ascii="Arial" w:hAnsi="Arial" w:cs="Arial"/>
          <w:color w:val="000000"/>
          <w:sz w:val="20"/>
          <w:szCs w:val="20"/>
        </w:rPr>
        <w:t>v 30ih dneh</w:t>
      </w:r>
      <w:r w:rsidRPr="00BE295C">
        <w:rPr>
          <w:rFonts w:ascii="Arial" w:hAnsi="Arial" w:cs="Arial"/>
          <w:color w:val="000000"/>
          <w:sz w:val="20"/>
          <w:szCs w:val="20"/>
        </w:rPr>
        <w:t xml:space="preserve"> po prejemu novega e-računa. Rok plačila začne teči naslednji dan po uradnem prejemu listine (e-račun), ki je podlaga za izplačilo, na naročnikovem naslovu.</w:t>
      </w:r>
    </w:p>
    <w:p w:rsidR="00775A92" w:rsidRPr="00BE295C" w:rsidP="00775A92" w14:paraId="4C96A78F" w14:textId="77777777">
      <w:pPr>
        <w:spacing w:after="60" w:line="288" w:lineRule="auto"/>
        <w:contextualSpacing/>
        <w:jc w:val="both"/>
        <w:outlineLvl w:val="0"/>
        <w:rPr>
          <w:rFonts w:ascii="Arial" w:hAnsi="Arial" w:cs="Arial"/>
          <w:sz w:val="20"/>
          <w:szCs w:val="20"/>
        </w:rPr>
      </w:pPr>
    </w:p>
    <w:p w:rsidR="00775A92" w:rsidRPr="00BE295C" w:rsidP="00775A92" w14:paraId="4AA6F69C" w14:textId="4AD6518B">
      <w:pPr>
        <w:spacing w:line="288" w:lineRule="auto"/>
        <w:jc w:val="both"/>
        <w:rPr>
          <w:rFonts w:ascii="Arial" w:hAnsi="Arial" w:cs="Arial"/>
          <w:sz w:val="20"/>
          <w:szCs w:val="20"/>
        </w:rPr>
      </w:pPr>
      <w:r w:rsidRPr="00BE295C">
        <w:rPr>
          <w:rFonts w:ascii="Arial" w:hAnsi="Arial" w:cs="Arial"/>
          <w:b/>
          <w:sz w:val="20"/>
          <w:szCs w:val="20"/>
        </w:rPr>
        <w:t>Kakovost blaga</w:t>
      </w:r>
      <w:r w:rsidRPr="00BE295C" w:rsidR="004169E2">
        <w:rPr>
          <w:rFonts w:ascii="Arial" w:hAnsi="Arial" w:cs="Arial"/>
          <w:b/>
          <w:sz w:val="20"/>
          <w:szCs w:val="20"/>
        </w:rPr>
        <w:t xml:space="preserve"> in storitve</w:t>
      </w:r>
    </w:p>
    <w:p w:rsidR="00775A92" w:rsidRPr="00BE295C" w:rsidP="00E26DE6" w14:paraId="024F9A77" w14:textId="77777777">
      <w:pPr>
        <w:keepNext/>
        <w:widowControl/>
        <w:numPr>
          <w:ilvl w:val="0"/>
          <w:numId w:val="14"/>
        </w:numPr>
        <w:spacing w:line="288" w:lineRule="auto"/>
        <w:ind w:hanging="294"/>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42E567E6" w14:textId="77777777">
      <w:pPr>
        <w:spacing w:line="288" w:lineRule="auto"/>
        <w:jc w:val="both"/>
        <w:rPr>
          <w:rFonts w:ascii="Arial" w:hAnsi="Arial" w:cs="Arial"/>
          <w:sz w:val="20"/>
          <w:szCs w:val="20"/>
        </w:rPr>
      </w:pPr>
    </w:p>
    <w:p w:rsidR="00775A92" w:rsidRPr="00BE295C" w:rsidP="00775A92" w14:paraId="75CFC3E3" w14:textId="77777777">
      <w:pPr>
        <w:spacing w:line="288" w:lineRule="auto"/>
        <w:jc w:val="both"/>
        <w:rPr>
          <w:rFonts w:ascii="Arial" w:hAnsi="Arial" w:cs="Arial"/>
          <w:sz w:val="20"/>
          <w:szCs w:val="20"/>
        </w:rPr>
      </w:pPr>
      <w:r w:rsidRPr="00BE295C">
        <w:rPr>
          <w:rFonts w:ascii="Arial" w:hAnsi="Arial" w:cs="Arial"/>
          <w:sz w:val="20"/>
          <w:szCs w:val="20"/>
        </w:rPr>
        <w:t>Kakovost blaga mora ustrezati naročnikovemu tehničnemu opisu in ponudbi, ki je v prilogi te pogodbe.</w:t>
      </w:r>
    </w:p>
    <w:p w:rsidR="00775A92" w:rsidRPr="00BE295C" w:rsidP="00775A92" w14:paraId="3E9ACA6F" w14:textId="77777777">
      <w:pPr>
        <w:spacing w:line="288" w:lineRule="auto"/>
        <w:jc w:val="both"/>
        <w:rPr>
          <w:rFonts w:ascii="Arial" w:hAnsi="Arial" w:cs="Arial"/>
          <w:sz w:val="20"/>
          <w:szCs w:val="20"/>
        </w:rPr>
      </w:pPr>
    </w:p>
    <w:p w:rsidR="004169E2" w:rsidRPr="00BE295C" w:rsidP="00775A92" w14:paraId="2C2258C8" w14:textId="75DBF687">
      <w:pPr>
        <w:spacing w:line="288" w:lineRule="auto"/>
        <w:jc w:val="both"/>
        <w:rPr>
          <w:rFonts w:ascii="Arial" w:hAnsi="Arial" w:cs="Arial"/>
          <w:sz w:val="20"/>
          <w:szCs w:val="20"/>
        </w:rPr>
      </w:pPr>
      <w:r w:rsidRPr="00BE295C">
        <w:rPr>
          <w:rFonts w:ascii="Arial" w:hAnsi="Arial" w:cs="Arial"/>
          <w:sz w:val="20"/>
          <w:szCs w:val="20"/>
        </w:rPr>
        <w:t>Podrobnejša določila o kakovosti, nadzoru nad zagotavljanjem kakovosti in prevzemnimi pogoji so navedena v Prilogi k pogodbi – opredelitev kontrole kakovosti za prevzem proizvodov, ki je sestavni del te pogodbe.</w:t>
      </w:r>
    </w:p>
    <w:p w:rsidR="00FF1336" w:rsidRPr="00BE295C" w:rsidP="00775A92" w14:paraId="79ED0227" w14:textId="028510EC">
      <w:pPr>
        <w:spacing w:line="288" w:lineRule="auto"/>
        <w:jc w:val="both"/>
        <w:rPr>
          <w:rFonts w:ascii="Arial" w:hAnsi="Arial" w:cs="Arial"/>
          <w:sz w:val="20"/>
          <w:szCs w:val="20"/>
        </w:rPr>
      </w:pPr>
    </w:p>
    <w:p w:rsidR="004169E2" w:rsidRPr="00BE295C" w:rsidP="004169E2" w14:paraId="45E6CFFA" w14:textId="3A048EBA">
      <w:pPr>
        <w:spacing w:line="288" w:lineRule="auto"/>
        <w:jc w:val="both"/>
        <w:rPr>
          <w:rFonts w:ascii="Arial" w:hAnsi="Arial" w:cs="Arial"/>
          <w:sz w:val="20"/>
          <w:szCs w:val="20"/>
        </w:rPr>
      </w:pPr>
      <w:r w:rsidRPr="00BE295C">
        <w:rPr>
          <w:rFonts w:ascii="Arial" w:hAnsi="Arial" w:cs="Arial"/>
          <w:sz w:val="20"/>
          <w:szCs w:val="20"/>
        </w:rPr>
        <w:t xml:space="preserve">Dobavitelj mora </w:t>
      </w:r>
      <w:r w:rsidR="00877C9D">
        <w:rPr>
          <w:rFonts w:ascii="Arial" w:hAnsi="Arial" w:cs="Arial"/>
          <w:sz w:val="20"/>
          <w:szCs w:val="20"/>
        </w:rPr>
        <w:t>montažo blaga</w:t>
      </w:r>
      <w:r w:rsidRPr="00BE295C">
        <w:rPr>
          <w:rFonts w:ascii="Arial" w:hAnsi="Arial" w:cs="Arial"/>
          <w:sz w:val="20"/>
          <w:szCs w:val="20"/>
        </w:rPr>
        <w:t xml:space="preserve"> izvesti s toliko strokovnimi delavci, da bo storitev opravljena strokovno, v določenem obsegu in skladno z zahtevami naročnika. Storitev bo izvedel v dogovorjenem roku, strokovno in kvalitetno, skladno z načeli stroke in dobrega gospodarja, v skladu z razpisnimi pogoji ter zahtevami naročnika, in v skladu z, v Republiki Sloveniji veljavnimi predpisi.</w:t>
      </w:r>
    </w:p>
    <w:p w:rsidR="004169E2" w:rsidRPr="00BE295C" w:rsidP="00775A92" w14:paraId="2E67326D" w14:textId="77777777">
      <w:pPr>
        <w:spacing w:line="288" w:lineRule="auto"/>
        <w:jc w:val="both"/>
        <w:rPr>
          <w:rFonts w:ascii="Arial" w:hAnsi="Arial" w:cs="Arial"/>
          <w:b/>
          <w:sz w:val="20"/>
          <w:szCs w:val="20"/>
        </w:rPr>
      </w:pPr>
    </w:p>
    <w:p w:rsidR="00775A92" w:rsidRPr="00BE295C" w:rsidP="00775A92" w14:paraId="14787933" w14:textId="77777777">
      <w:pPr>
        <w:spacing w:line="288" w:lineRule="auto"/>
        <w:jc w:val="both"/>
        <w:rPr>
          <w:rFonts w:ascii="Arial" w:hAnsi="Arial" w:cs="Arial"/>
          <w:b/>
          <w:sz w:val="20"/>
          <w:szCs w:val="20"/>
        </w:rPr>
      </w:pPr>
      <w:r w:rsidRPr="00BE295C">
        <w:rPr>
          <w:rFonts w:ascii="Arial" w:hAnsi="Arial" w:cs="Arial"/>
          <w:b/>
          <w:sz w:val="20"/>
          <w:szCs w:val="20"/>
        </w:rPr>
        <w:t>Količinski in kakovostni prevzem blaga</w:t>
      </w:r>
    </w:p>
    <w:p w:rsidR="00775A92" w:rsidRPr="00BE295C" w:rsidP="00E26DE6" w14:paraId="6CCE43B6" w14:textId="77777777">
      <w:pPr>
        <w:keepNext/>
        <w:widowControl/>
        <w:numPr>
          <w:ilvl w:val="0"/>
          <w:numId w:val="14"/>
        </w:numPr>
        <w:spacing w:line="288" w:lineRule="auto"/>
        <w:ind w:hanging="294"/>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40088112" w14:textId="77777777">
      <w:pPr>
        <w:spacing w:line="288" w:lineRule="auto"/>
        <w:jc w:val="both"/>
        <w:rPr>
          <w:rFonts w:ascii="Arial" w:hAnsi="Arial" w:cs="Arial"/>
          <w:sz w:val="20"/>
          <w:szCs w:val="20"/>
        </w:rPr>
      </w:pPr>
    </w:p>
    <w:p w:rsidR="00775A92" w:rsidRPr="00BE295C" w:rsidP="00775A92" w14:paraId="214C755E" w14:textId="77777777">
      <w:pPr>
        <w:spacing w:line="288" w:lineRule="auto"/>
        <w:jc w:val="both"/>
        <w:rPr>
          <w:rFonts w:ascii="Arial" w:hAnsi="Arial" w:cs="Arial"/>
          <w:sz w:val="20"/>
          <w:szCs w:val="20"/>
        </w:rPr>
      </w:pPr>
      <w:r w:rsidRPr="00BE295C">
        <w:rPr>
          <w:rFonts w:ascii="Arial" w:hAnsi="Arial" w:cs="Arial"/>
          <w:sz w:val="20"/>
          <w:szCs w:val="20"/>
        </w:rPr>
        <w:t>Postopek prevzema se prične na osnovi obrazca SS 12-7. Nadaljevanje postopka mora potekati v skladu z zahtevami, ki so navedene v prilogi k pogodbi – opredelitev kontrole kakovosti za prevzem proizvodov.</w:t>
      </w:r>
    </w:p>
    <w:p w:rsidR="00775A92" w:rsidRPr="00BE295C" w:rsidP="00775A92" w14:paraId="0D3F6B39" w14:textId="77777777">
      <w:pPr>
        <w:spacing w:line="288" w:lineRule="auto"/>
        <w:jc w:val="both"/>
        <w:rPr>
          <w:rFonts w:ascii="Arial" w:hAnsi="Arial" w:cs="Arial"/>
          <w:sz w:val="20"/>
          <w:szCs w:val="20"/>
        </w:rPr>
      </w:pPr>
    </w:p>
    <w:p w:rsidR="00775A92" w:rsidRPr="00BE295C" w:rsidP="00775A92" w14:paraId="5501158A" w14:textId="77777777">
      <w:pPr>
        <w:spacing w:line="288" w:lineRule="auto"/>
        <w:jc w:val="both"/>
        <w:rPr>
          <w:rFonts w:ascii="Arial" w:hAnsi="Arial" w:cs="Arial"/>
          <w:sz w:val="20"/>
          <w:szCs w:val="20"/>
        </w:rPr>
      </w:pPr>
      <w:r w:rsidRPr="00BE295C">
        <w:rPr>
          <w:rFonts w:ascii="Arial" w:hAnsi="Arial" w:cs="Arial"/>
          <w:sz w:val="20"/>
          <w:szCs w:val="20"/>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 oz. od njega pooblaščena oseba</w:t>
      </w:r>
    </w:p>
    <w:p w:rsidR="00775A92" w:rsidRPr="00BE295C" w:rsidP="00775A92" w14:paraId="25A432F0" w14:textId="77777777">
      <w:pPr>
        <w:spacing w:line="288" w:lineRule="auto"/>
        <w:jc w:val="both"/>
        <w:rPr>
          <w:rFonts w:ascii="Arial" w:hAnsi="Arial" w:cs="Arial"/>
          <w:sz w:val="20"/>
          <w:szCs w:val="20"/>
        </w:rPr>
      </w:pPr>
      <w:r w:rsidRPr="00BE295C">
        <w:rPr>
          <w:rFonts w:ascii="Arial" w:hAnsi="Arial" w:cs="Arial"/>
          <w:sz w:val="20"/>
          <w:szCs w:val="20"/>
        </w:rPr>
        <w:t xml:space="preserve"> </w:t>
      </w:r>
    </w:p>
    <w:p w:rsidR="00775A92" w:rsidRPr="00BE295C" w:rsidP="00775A92" w14:paraId="2742F8EE" w14:textId="77777777">
      <w:pPr>
        <w:spacing w:line="288" w:lineRule="auto"/>
        <w:jc w:val="both"/>
        <w:rPr>
          <w:rFonts w:ascii="Arial" w:hAnsi="Arial" w:cs="Arial"/>
          <w:sz w:val="20"/>
          <w:szCs w:val="20"/>
        </w:rPr>
      </w:pPr>
      <w:r w:rsidRPr="00BE295C">
        <w:rPr>
          <w:rFonts w:ascii="Arial" w:hAnsi="Arial" w:cs="Arial"/>
          <w:sz w:val="20"/>
          <w:szCs w:val="20"/>
        </w:rPr>
        <w:t>Po uspešno opravljenem kakovostnem prevzemu ima zapisnik oznako: “Kakovost ustreza”.</w:t>
      </w:r>
    </w:p>
    <w:p w:rsidR="00775A92" w:rsidRPr="00BE295C" w:rsidP="00775A92" w14:paraId="4F5490D6" w14:textId="77777777">
      <w:pPr>
        <w:spacing w:line="288" w:lineRule="auto"/>
        <w:jc w:val="both"/>
        <w:rPr>
          <w:rFonts w:ascii="Arial" w:hAnsi="Arial" w:cs="Arial"/>
          <w:sz w:val="20"/>
          <w:szCs w:val="20"/>
        </w:rPr>
      </w:pPr>
    </w:p>
    <w:p w:rsidR="00775A92" w:rsidRPr="00BE295C" w:rsidP="00775A92" w14:paraId="7A453B6E" w14:textId="77777777">
      <w:pPr>
        <w:spacing w:line="288" w:lineRule="auto"/>
        <w:jc w:val="both"/>
        <w:rPr>
          <w:rFonts w:ascii="Arial" w:hAnsi="Arial" w:cs="Arial"/>
          <w:sz w:val="20"/>
          <w:szCs w:val="20"/>
        </w:rPr>
      </w:pPr>
      <w:r w:rsidRPr="00BE295C">
        <w:rPr>
          <w:rFonts w:ascii="Arial" w:hAnsi="Arial" w:cs="Arial"/>
          <w:sz w:val="20"/>
          <w:szCs w:val="20"/>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775A92" w:rsidRPr="00BE295C" w:rsidP="00775A92" w14:paraId="4D05D50F" w14:textId="77777777">
      <w:pPr>
        <w:spacing w:line="288" w:lineRule="auto"/>
        <w:jc w:val="both"/>
        <w:rPr>
          <w:rFonts w:ascii="Arial" w:hAnsi="Arial" w:cs="Arial"/>
          <w:sz w:val="20"/>
          <w:szCs w:val="20"/>
        </w:rPr>
      </w:pPr>
    </w:p>
    <w:p w:rsidR="00775A92" w:rsidRPr="00BE295C" w:rsidP="00775A92" w14:paraId="73CB8214" w14:textId="77777777">
      <w:pPr>
        <w:spacing w:line="288" w:lineRule="auto"/>
        <w:jc w:val="both"/>
        <w:rPr>
          <w:rFonts w:ascii="Arial" w:hAnsi="Arial" w:cs="Arial"/>
          <w:sz w:val="20"/>
          <w:szCs w:val="20"/>
        </w:rPr>
      </w:pPr>
      <w:r w:rsidRPr="00BE295C">
        <w:rPr>
          <w:rFonts w:ascii="Arial" w:hAnsi="Arial" w:cs="Arial"/>
          <w:sz w:val="20"/>
          <w:szCs w:val="20"/>
        </w:rPr>
        <w:t>Ob dobavi in postavitvi na namembnem kraju po pogodbi se izvede količinski prevzem, ki se potrdi s podpisom na dobavnico.</w:t>
      </w:r>
    </w:p>
    <w:p w:rsidR="00775A92" w:rsidRPr="00BE295C" w:rsidP="00775A92" w14:paraId="614A2D1A" w14:textId="77777777">
      <w:pPr>
        <w:spacing w:line="288" w:lineRule="auto"/>
        <w:jc w:val="both"/>
        <w:rPr>
          <w:rFonts w:ascii="Arial" w:hAnsi="Arial" w:cs="Arial"/>
          <w:sz w:val="20"/>
          <w:szCs w:val="20"/>
        </w:rPr>
      </w:pPr>
    </w:p>
    <w:p w:rsidR="00775A92" w:rsidRPr="00BE295C" w:rsidP="00E26DE6" w14:paraId="75B137C0" w14:textId="77777777">
      <w:pPr>
        <w:keepNext/>
        <w:widowControl/>
        <w:numPr>
          <w:ilvl w:val="0"/>
          <w:numId w:val="14"/>
        </w:numPr>
        <w:spacing w:line="288" w:lineRule="auto"/>
        <w:ind w:hanging="294"/>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2AB4C3E0" w14:textId="77777777">
      <w:pPr>
        <w:spacing w:line="288" w:lineRule="auto"/>
        <w:jc w:val="both"/>
        <w:rPr>
          <w:rFonts w:ascii="Arial" w:hAnsi="Arial" w:cs="Arial"/>
          <w:sz w:val="20"/>
          <w:szCs w:val="20"/>
        </w:rPr>
      </w:pPr>
    </w:p>
    <w:p w:rsidR="00775A92" w:rsidRPr="00935E94" w:rsidP="00775A92" w14:paraId="73CB3D6A" w14:textId="77777777">
      <w:pPr>
        <w:spacing w:line="288" w:lineRule="auto"/>
        <w:jc w:val="both"/>
        <w:rPr>
          <w:rFonts w:ascii="Arial" w:hAnsi="Arial" w:cs="Arial"/>
          <w:sz w:val="20"/>
          <w:szCs w:val="20"/>
        </w:rPr>
      </w:pPr>
      <w:r w:rsidRPr="00BE295C">
        <w:rPr>
          <w:rFonts w:ascii="Arial" w:hAnsi="Arial" w:cs="Arial"/>
          <w:sz w:val="20"/>
          <w:szCs w:val="20"/>
        </w:rPr>
        <w:t>Pogodbeni stranki soglašata, da bosta za stvarne napake uveljavljali določila Obligacijskega zakonika (Uradni list RS, št. 97/07 – uradno prečiščeno besedilo). Dobavitelj jamči za skrite napake na blagu v obdobju 6 mesecev od datuma prevzema blaga, pod pogojem, da naročnik obvesti dobavitelja o nastali napaki nemudoma.</w:t>
      </w:r>
    </w:p>
    <w:p w:rsidR="00775A92" w:rsidRPr="00935E94" w:rsidP="00775A92" w14:paraId="570011EE" w14:textId="77777777">
      <w:pPr>
        <w:spacing w:line="288" w:lineRule="auto"/>
        <w:jc w:val="both"/>
        <w:rPr>
          <w:rFonts w:ascii="Arial" w:hAnsi="Arial" w:cs="Arial"/>
          <w:sz w:val="20"/>
          <w:szCs w:val="20"/>
        </w:rPr>
      </w:pPr>
    </w:p>
    <w:p w:rsidR="00775A92" w:rsidRPr="00935E94" w:rsidP="00775A92" w14:paraId="38BCAC35" w14:textId="77777777">
      <w:pPr>
        <w:spacing w:line="288" w:lineRule="auto"/>
        <w:jc w:val="both"/>
        <w:rPr>
          <w:rFonts w:ascii="Arial" w:hAnsi="Arial" w:cs="Arial"/>
          <w:sz w:val="20"/>
          <w:szCs w:val="20"/>
        </w:rPr>
      </w:pPr>
      <w:r w:rsidRPr="00935E94">
        <w:rPr>
          <w:rFonts w:ascii="Arial" w:hAnsi="Arial" w:cs="Arial"/>
          <w:sz w:val="20"/>
          <w:szCs w:val="20"/>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rsidR="001202D6" w:rsidRPr="00935E94" w:rsidP="00775A92" w14:paraId="0CE91DB5" w14:textId="77777777">
      <w:pPr>
        <w:spacing w:line="288" w:lineRule="auto"/>
        <w:jc w:val="both"/>
        <w:outlineLvl w:val="0"/>
        <w:rPr>
          <w:rFonts w:ascii="Arial" w:hAnsi="Arial" w:cs="Arial"/>
          <w:b/>
          <w:sz w:val="20"/>
          <w:szCs w:val="20"/>
        </w:rPr>
      </w:pPr>
    </w:p>
    <w:p w:rsidR="00935E94" w:rsidRPr="00935E94" w:rsidP="00935E94" w14:paraId="59F3B051" w14:textId="77777777">
      <w:pPr>
        <w:keepNext/>
        <w:widowControl/>
        <w:spacing w:line="276" w:lineRule="auto"/>
        <w:outlineLvl w:val="2"/>
        <w:rPr>
          <w:rFonts w:ascii="Arial" w:eastAsia="Times New Roman" w:hAnsi="Arial" w:cs="Arial"/>
          <w:b/>
          <w:bCs/>
          <w:sz w:val="20"/>
          <w:szCs w:val="20"/>
          <w:lang w:eastAsia="en-US"/>
        </w:rPr>
      </w:pPr>
      <w:r w:rsidRPr="00935E94">
        <w:rPr>
          <w:rFonts w:ascii="Arial" w:eastAsia="Times New Roman" w:hAnsi="Arial" w:cs="Arial"/>
          <w:b/>
          <w:bCs/>
          <w:sz w:val="20"/>
          <w:szCs w:val="20"/>
          <w:lang w:eastAsia="en-US"/>
        </w:rPr>
        <w:t>Sistem zagotavljanja kakovosti</w:t>
      </w:r>
    </w:p>
    <w:p w:rsidR="00935E94" w:rsidRPr="00935E94" w:rsidP="00935E94" w14:paraId="4316A331" w14:textId="77777777">
      <w:pPr>
        <w:keepNext/>
        <w:widowControl/>
        <w:numPr>
          <w:ilvl w:val="0"/>
          <w:numId w:val="14"/>
        </w:numPr>
        <w:spacing w:line="288" w:lineRule="auto"/>
        <w:contextualSpacing/>
        <w:jc w:val="center"/>
        <w:outlineLvl w:val="0"/>
        <w:rPr>
          <w:rFonts w:ascii="Arial" w:hAnsi="Arial" w:cs="Arial"/>
          <w:sz w:val="20"/>
          <w:szCs w:val="20"/>
        </w:rPr>
      </w:pPr>
      <w:r w:rsidRPr="00935E94">
        <w:rPr>
          <w:rFonts w:ascii="Arial" w:hAnsi="Arial" w:cs="Arial"/>
          <w:sz w:val="20"/>
          <w:szCs w:val="20"/>
        </w:rPr>
        <w:t>člen</w:t>
      </w:r>
    </w:p>
    <w:p w:rsidR="00935E94" w:rsidRPr="00935E94" w:rsidP="00935E94" w14:paraId="03C446F2" w14:textId="77777777">
      <w:pPr>
        <w:widowControl/>
        <w:spacing w:line="276" w:lineRule="auto"/>
        <w:jc w:val="center"/>
        <w:rPr>
          <w:rFonts w:ascii="Arial" w:eastAsia="Times New Roman" w:hAnsi="Arial" w:cs="Arial"/>
          <w:sz w:val="20"/>
          <w:szCs w:val="20"/>
          <w:lang w:eastAsia="en-US"/>
        </w:rPr>
      </w:pPr>
    </w:p>
    <w:p w:rsidR="00935E94" w:rsidRPr="00935E94" w:rsidP="00935E94" w14:paraId="66DEE1D2" w14:textId="1BE265FE">
      <w:pPr>
        <w:spacing w:line="288" w:lineRule="auto"/>
        <w:jc w:val="both"/>
        <w:outlineLvl w:val="0"/>
        <w:rPr>
          <w:rFonts w:ascii="Arial" w:hAnsi="Arial" w:cs="Arial"/>
          <w:b/>
          <w:sz w:val="20"/>
          <w:szCs w:val="20"/>
        </w:rPr>
      </w:pPr>
      <w:r w:rsidRPr="00935E94">
        <w:rPr>
          <w:rFonts w:ascii="Arial" w:eastAsia="Times New Roman" w:hAnsi="Arial" w:cs="Arial"/>
          <w:sz w:val="20"/>
          <w:lang w:eastAsia="en-US"/>
        </w:rPr>
        <w:t>Naročnik lahko opravlja nadzor nad delom ter kontrolo kakovosti dobavitelja v vseh fazah izvedbe naročila</w:t>
      </w:r>
    </w:p>
    <w:p w:rsidR="00935E94" w:rsidRPr="00935E94" w:rsidP="00775A92" w14:paraId="3EDD91E0" w14:textId="77777777">
      <w:pPr>
        <w:spacing w:line="288" w:lineRule="auto"/>
        <w:jc w:val="both"/>
        <w:outlineLvl w:val="0"/>
        <w:rPr>
          <w:rFonts w:ascii="Arial" w:hAnsi="Arial" w:cs="Arial"/>
          <w:b/>
          <w:sz w:val="20"/>
          <w:szCs w:val="20"/>
        </w:rPr>
      </w:pPr>
    </w:p>
    <w:p w:rsidR="00935E94" w:rsidRPr="00935E94" w:rsidP="00935E94" w14:paraId="5226A203" w14:textId="77777777">
      <w:pPr>
        <w:keepNext/>
        <w:widowControl/>
        <w:spacing w:line="276" w:lineRule="auto"/>
        <w:outlineLvl w:val="2"/>
        <w:rPr>
          <w:rFonts w:ascii="Arial" w:eastAsia="Times New Roman" w:hAnsi="Arial" w:cs="Arial"/>
          <w:b/>
          <w:bCs/>
          <w:sz w:val="20"/>
          <w:szCs w:val="20"/>
          <w:lang w:eastAsia="en-US"/>
        </w:rPr>
      </w:pPr>
      <w:r w:rsidRPr="00935E94">
        <w:rPr>
          <w:rFonts w:ascii="Arial" w:eastAsia="Times New Roman" w:hAnsi="Arial" w:cs="Arial"/>
          <w:b/>
          <w:bCs/>
          <w:sz w:val="20"/>
          <w:szCs w:val="20"/>
          <w:lang w:eastAsia="en-US"/>
        </w:rPr>
        <w:t>Podatki za načrtovanje in spremljanje življenjskega cikla sredstev</w:t>
      </w:r>
    </w:p>
    <w:p w:rsidR="00935E94" w:rsidRPr="00935E94" w:rsidP="00935E94" w14:paraId="2F223145" w14:textId="77777777">
      <w:pPr>
        <w:widowControl/>
        <w:spacing w:line="260" w:lineRule="atLeast"/>
        <w:rPr>
          <w:rFonts w:ascii="Arial" w:eastAsia="Times New Roman" w:hAnsi="Arial" w:cs="Arial"/>
          <w:sz w:val="20"/>
          <w:lang w:eastAsia="en-US"/>
        </w:rPr>
      </w:pPr>
    </w:p>
    <w:p w:rsidR="00935E94" w:rsidRPr="00935E94" w:rsidP="00935E94" w14:paraId="35BD68A6" w14:textId="77777777">
      <w:pPr>
        <w:keepNext/>
        <w:widowControl/>
        <w:numPr>
          <w:ilvl w:val="0"/>
          <w:numId w:val="14"/>
        </w:numPr>
        <w:spacing w:line="288" w:lineRule="auto"/>
        <w:contextualSpacing/>
        <w:jc w:val="center"/>
        <w:outlineLvl w:val="0"/>
        <w:rPr>
          <w:rFonts w:ascii="Arial" w:hAnsi="Arial" w:cs="Arial"/>
          <w:sz w:val="20"/>
          <w:szCs w:val="20"/>
        </w:rPr>
      </w:pPr>
      <w:r w:rsidRPr="00935E94">
        <w:rPr>
          <w:rFonts w:ascii="Arial" w:hAnsi="Arial" w:cs="Arial"/>
          <w:sz w:val="20"/>
          <w:szCs w:val="20"/>
        </w:rPr>
        <w:t>člen</w:t>
      </w:r>
    </w:p>
    <w:p w:rsidR="00935E94" w:rsidRPr="00935E94" w:rsidP="00935E94" w14:paraId="31E9E8A7" w14:textId="77777777">
      <w:pPr>
        <w:widowControl/>
        <w:spacing w:line="260" w:lineRule="atLeast"/>
        <w:jc w:val="both"/>
        <w:rPr>
          <w:rFonts w:ascii="Arial" w:eastAsia="Times New Roman" w:hAnsi="Arial" w:cs="Arial"/>
          <w:b/>
          <w:bCs/>
          <w:sz w:val="20"/>
          <w:szCs w:val="20"/>
          <w:lang w:eastAsia="en-US"/>
        </w:rPr>
      </w:pPr>
    </w:p>
    <w:p w:rsidR="00935E94" w:rsidRPr="00935E94" w:rsidP="00935E94" w14:paraId="758F2A3A" w14:textId="77777777">
      <w:pPr>
        <w:widowControl/>
        <w:spacing w:line="260" w:lineRule="atLeast"/>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Dobavitelj bo podatke, potrebne za izvedbo logističnih procesov, predložil skladno z določili SVS STANAG 4177. Predlog materialnih sredstev/pozicij za identifikacijo, skupaj s cenami in po dogovoru z naročnikom, pripravi dobavitelj v najkrajšem času po podpisu pogodbe, vendar najkasneje do prevzema blaga in ga posreduje naročniku v pregled in potrditev.</w:t>
      </w:r>
    </w:p>
    <w:p w:rsidR="00935E94" w:rsidRPr="00935E94" w:rsidP="00775A92" w14:paraId="5CD3764C" w14:textId="77777777">
      <w:pPr>
        <w:spacing w:line="288" w:lineRule="auto"/>
        <w:jc w:val="both"/>
        <w:outlineLvl w:val="0"/>
        <w:rPr>
          <w:rFonts w:ascii="Arial" w:hAnsi="Arial" w:cs="Arial"/>
          <w:b/>
          <w:sz w:val="20"/>
          <w:szCs w:val="20"/>
        </w:rPr>
      </w:pPr>
    </w:p>
    <w:p w:rsidR="00775A92" w:rsidRPr="00935E94" w:rsidP="00775A92" w14:paraId="2FA07AC4" w14:textId="4FDDD960">
      <w:pPr>
        <w:spacing w:line="288" w:lineRule="auto"/>
        <w:jc w:val="both"/>
        <w:outlineLvl w:val="0"/>
        <w:rPr>
          <w:rFonts w:ascii="Arial" w:hAnsi="Arial" w:cs="Arial"/>
          <w:b/>
          <w:sz w:val="20"/>
          <w:szCs w:val="20"/>
        </w:rPr>
      </w:pPr>
      <w:r w:rsidRPr="00935E94">
        <w:rPr>
          <w:rFonts w:ascii="Arial" w:hAnsi="Arial" w:cs="Arial"/>
          <w:b/>
          <w:sz w:val="20"/>
          <w:szCs w:val="20"/>
        </w:rPr>
        <w:t xml:space="preserve">Garancijski rok  </w:t>
      </w:r>
    </w:p>
    <w:p w:rsidR="00775A92" w:rsidRPr="00935E94" w:rsidP="00935E94" w14:paraId="3A928C51" w14:textId="77777777">
      <w:pPr>
        <w:keepNext/>
        <w:widowControl/>
        <w:numPr>
          <w:ilvl w:val="0"/>
          <w:numId w:val="14"/>
        </w:numPr>
        <w:spacing w:line="288" w:lineRule="auto"/>
        <w:contextualSpacing/>
        <w:jc w:val="center"/>
        <w:outlineLvl w:val="0"/>
        <w:rPr>
          <w:rFonts w:ascii="Arial" w:hAnsi="Arial" w:cs="Arial"/>
          <w:sz w:val="20"/>
          <w:szCs w:val="20"/>
        </w:rPr>
      </w:pPr>
      <w:r w:rsidRPr="00935E94">
        <w:rPr>
          <w:rFonts w:ascii="Arial" w:hAnsi="Arial" w:cs="Arial"/>
          <w:sz w:val="20"/>
          <w:szCs w:val="20"/>
        </w:rPr>
        <w:t>člen</w:t>
      </w:r>
    </w:p>
    <w:p w:rsidR="00775A92" w:rsidRPr="00935E94" w:rsidP="00775A92" w14:paraId="231DD479" w14:textId="77777777">
      <w:pPr>
        <w:spacing w:line="288" w:lineRule="auto"/>
        <w:jc w:val="both"/>
        <w:rPr>
          <w:rFonts w:ascii="Arial" w:hAnsi="Arial" w:cs="Arial"/>
          <w:sz w:val="20"/>
          <w:szCs w:val="20"/>
        </w:rPr>
      </w:pPr>
    </w:p>
    <w:p w:rsidR="00A64CB8" w:rsidRPr="00935E94" w:rsidP="00A64CB8" w14:paraId="4A6CDFA7" w14:textId="152DFE55">
      <w:pPr>
        <w:widowControl/>
        <w:spacing w:line="288"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Garancijski rok za dobavljeno blago</w:t>
      </w:r>
      <w:r w:rsidRPr="00935E94" w:rsidR="0039104F">
        <w:rPr>
          <w:rFonts w:ascii="Arial" w:eastAsia="Times New Roman" w:hAnsi="Arial" w:cs="Arial"/>
          <w:sz w:val="20"/>
          <w:szCs w:val="20"/>
          <w:lang w:eastAsia="en-US"/>
        </w:rPr>
        <w:t xml:space="preserve"> in opravljeno storitev</w:t>
      </w:r>
      <w:r w:rsidRPr="00935E94">
        <w:rPr>
          <w:rFonts w:ascii="Arial" w:eastAsia="Times New Roman" w:hAnsi="Arial" w:cs="Arial"/>
          <w:sz w:val="20"/>
          <w:szCs w:val="20"/>
          <w:lang w:eastAsia="en-US"/>
        </w:rPr>
        <w:t xml:space="preserve"> </w:t>
      </w:r>
      <w:r w:rsidRPr="00935E94" w:rsidR="008318E9">
        <w:rPr>
          <w:rFonts w:ascii="Arial" w:eastAsia="Times New Roman" w:hAnsi="Arial" w:cs="Arial"/>
          <w:sz w:val="20"/>
          <w:szCs w:val="20"/>
          <w:lang w:eastAsia="en-US"/>
        </w:rPr>
        <w:t>je ____________ (</w:t>
      </w:r>
      <w:r w:rsidRPr="00935E94">
        <w:rPr>
          <w:rFonts w:ascii="Arial" w:eastAsia="Times New Roman" w:hAnsi="Arial" w:cs="Arial"/>
          <w:sz w:val="20"/>
          <w:szCs w:val="20"/>
          <w:lang w:eastAsia="en-US"/>
        </w:rPr>
        <w:t xml:space="preserve">vsaj </w:t>
      </w:r>
      <w:r w:rsidRPr="00935E94" w:rsidR="009628F5">
        <w:rPr>
          <w:rFonts w:ascii="Arial" w:eastAsia="Times New Roman" w:hAnsi="Arial" w:cs="Arial"/>
          <w:sz w:val="20"/>
          <w:szCs w:val="20"/>
          <w:lang w:eastAsia="en-US"/>
        </w:rPr>
        <w:t>24</w:t>
      </w:r>
      <w:r w:rsidRPr="00935E94">
        <w:rPr>
          <w:rFonts w:ascii="Arial" w:eastAsia="Times New Roman" w:hAnsi="Arial" w:cs="Arial"/>
          <w:sz w:val="20"/>
          <w:szCs w:val="20"/>
          <w:lang w:eastAsia="en-US"/>
        </w:rPr>
        <w:t xml:space="preserve"> mesecev</w:t>
      </w:r>
      <w:r w:rsidRPr="00935E94" w:rsidR="008318E9">
        <w:rPr>
          <w:rFonts w:ascii="Arial" w:eastAsia="Times New Roman" w:hAnsi="Arial" w:cs="Arial"/>
          <w:sz w:val="20"/>
          <w:szCs w:val="20"/>
          <w:lang w:eastAsia="en-US"/>
        </w:rPr>
        <w:t>)</w:t>
      </w:r>
      <w:r w:rsidRPr="00935E94">
        <w:rPr>
          <w:rFonts w:ascii="Arial" w:eastAsia="Times New Roman" w:hAnsi="Arial" w:cs="Arial"/>
          <w:sz w:val="20"/>
          <w:szCs w:val="20"/>
          <w:lang w:eastAsia="en-US"/>
        </w:rPr>
        <w:t xml:space="preserve"> od dneva kakovostnega prevzema blaga s strani naročnika.</w:t>
      </w:r>
    </w:p>
    <w:p w:rsidR="00775A92" w:rsidRPr="00935E94" w:rsidP="00775A92" w14:paraId="4DCCDE43" w14:textId="77777777">
      <w:pPr>
        <w:spacing w:line="288" w:lineRule="auto"/>
        <w:jc w:val="both"/>
        <w:rPr>
          <w:rFonts w:ascii="Arial" w:hAnsi="Arial" w:cs="Arial"/>
          <w:sz w:val="20"/>
          <w:szCs w:val="20"/>
        </w:rPr>
      </w:pPr>
    </w:p>
    <w:p w:rsidR="00A64CB8" w:rsidRPr="00935E94" w:rsidP="00A64CB8" w14:paraId="47778CF3" w14:textId="77777777">
      <w:pPr>
        <w:widowControl/>
        <w:spacing w:line="288"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V garancijskem roku dobavitelj zagotavlja brezhibno delovanje dobavljenega blaga in brezplačno odpravljanje napak, ki niso nastale po krivdi naročnika. Naročnik ob uveljavljanju garancijskega zahtevka določi primeren rok za odpravo napak, ki ne sme biti krajši od 45 dni. Če dobavitelj v določenem roku ne odpravi napake, mu je dolžan dobavljeno blago z napako nadomestiti z drugim enakovrednim,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rsidR="00A64CB8" w:rsidRPr="00935E94" w:rsidP="00A64CB8" w14:paraId="50673399" w14:textId="77777777">
      <w:pPr>
        <w:widowControl/>
        <w:spacing w:line="288" w:lineRule="auto"/>
        <w:jc w:val="both"/>
        <w:rPr>
          <w:rFonts w:ascii="Arial" w:eastAsia="Times New Roman" w:hAnsi="Arial" w:cs="Arial"/>
          <w:sz w:val="20"/>
          <w:szCs w:val="20"/>
          <w:lang w:eastAsia="en-US"/>
        </w:rPr>
      </w:pPr>
    </w:p>
    <w:p w:rsidR="00A64CB8" w:rsidRPr="00935E94" w:rsidP="00A64CB8" w14:paraId="22334EF3" w14:textId="77777777">
      <w:pPr>
        <w:widowControl/>
        <w:spacing w:line="288"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Garancijski rok se pri manjšem popravilu podaljša za toliko časa, kolikor časa naročnik ni mogel uporabljati blaga, za zamenjano blago pa garancijski rok začne teči znova, in sicer se šteje od dneva kakovostnega prevzema zamenjanega blaga.</w:t>
      </w:r>
    </w:p>
    <w:p w:rsidR="00A64CB8" w:rsidRPr="00935E94" w:rsidP="00A64CB8" w14:paraId="25687601" w14:textId="77777777">
      <w:pPr>
        <w:widowControl/>
        <w:spacing w:line="288" w:lineRule="auto"/>
        <w:jc w:val="both"/>
        <w:rPr>
          <w:rFonts w:ascii="Arial" w:eastAsia="Times New Roman" w:hAnsi="Arial" w:cs="Arial"/>
          <w:sz w:val="20"/>
          <w:szCs w:val="20"/>
        </w:rPr>
      </w:pPr>
    </w:p>
    <w:p w:rsidR="00A64CB8" w:rsidRPr="00935E94" w:rsidP="00A64CB8" w14:paraId="3383C0E8" w14:textId="77777777">
      <w:pPr>
        <w:widowControl/>
        <w:spacing w:line="288"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Vsi transportni in drugi stroški v zvezi s popravilom v času garancijskega roka bremenijo dobavitelja.</w:t>
      </w:r>
    </w:p>
    <w:p w:rsidR="00A64CB8" w:rsidRPr="00935E94" w:rsidP="00A64CB8" w14:paraId="608C5521" w14:textId="77777777">
      <w:pPr>
        <w:widowControl/>
        <w:spacing w:line="288" w:lineRule="auto"/>
        <w:outlineLvl w:val="4"/>
        <w:rPr>
          <w:rFonts w:ascii="Arial" w:eastAsia="Times New Roman" w:hAnsi="Arial" w:cs="Arial"/>
          <w:bCs/>
          <w:iCs/>
          <w:sz w:val="20"/>
          <w:szCs w:val="20"/>
          <w:lang w:eastAsia="en-US"/>
        </w:rPr>
      </w:pPr>
    </w:p>
    <w:p w:rsidR="00A64CB8" w:rsidRPr="00935E94" w:rsidP="00A64CB8" w14:paraId="02AAAC75" w14:textId="77777777">
      <w:pPr>
        <w:widowControl/>
        <w:spacing w:line="288" w:lineRule="auto"/>
        <w:outlineLvl w:val="4"/>
        <w:rPr>
          <w:rFonts w:ascii="Arial" w:eastAsia="Times New Roman" w:hAnsi="Arial" w:cs="Arial"/>
          <w:bCs/>
          <w:iCs/>
          <w:strike/>
          <w:sz w:val="20"/>
          <w:szCs w:val="20"/>
          <w:lang w:eastAsia="en-US"/>
        </w:rPr>
      </w:pPr>
      <w:r w:rsidRPr="00935E94">
        <w:rPr>
          <w:rFonts w:ascii="Arial" w:eastAsia="Times New Roman" w:hAnsi="Arial" w:cs="Arial"/>
          <w:bCs/>
          <w:iCs/>
          <w:sz w:val="20"/>
          <w:szCs w:val="20"/>
          <w:lang w:eastAsia="en-US"/>
        </w:rPr>
        <w:t xml:space="preserve">Dobavitelj v času garancijskega roka zagotavlja morebitna popravila v Republiki Sloveniji. </w:t>
      </w:r>
    </w:p>
    <w:p w:rsidR="00775A92" w:rsidRPr="00935E94" w:rsidP="00A64CB8" w14:paraId="68A6B355" w14:textId="77777777">
      <w:pPr>
        <w:spacing w:line="288" w:lineRule="auto"/>
        <w:jc w:val="both"/>
        <w:outlineLvl w:val="4"/>
        <w:rPr>
          <w:rFonts w:ascii="Arial" w:hAnsi="Arial" w:cs="Arial"/>
          <w:bCs/>
          <w:iCs/>
          <w:sz w:val="20"/>
          <w:szCs w:val="20"/>
        </w:rPr>
      </w:pPr>
      <w:r w:rsidRPr="00935E94">
        <w:rPr>
          <w:rFonts w:ascii="Arial" w:hAnsi="Arial" w:cs="Arial"/>
          <w:bCs/>
          <w:iCs/>
          <w:sz w:val="20"/>
          <w:szCs w:val="20"/>
        </w:rPr>
        <w:t xml:space="preserve"> </w:t>
      </w:r>
    </w:p>
    <w:p w:rsidR="00775A92" w:rsidRPr="00935E94" w:rsidP="00775A92" w14:paraId="5E3AB1E0" w14:textId="77777777">
      <w:pPr>
        <w:spacing w:line="288" w:lineRule="auto"/>
        <w:jc w:val="both"/>
        <w:rPr>
          <w:rFonts w:ascii="Arial" w:hAnsi="Arial" w:cs="Arial"/>
          <w:b/>
          <w:sz w:val="20"/>
          <w:szCs w:val="20"/>
        </w:rPr>
      </w:pPr>
      <w:r w:rsidRPr="00935E94">
        <w:rPr>
          <w:rFonts w:ascii="Arial" w:hAnsi="Arial" w:cs="Arial"/>
          <w:b/>
          <w:sz w:val="20"/>
          <w:szCs w:val="20"/>
        </w:rPr>
        <w:t xml:space="preserve">Protikorupcijska klavzula </w:t>
      </w:r>
    </w:p>
    <w:p w:rsidR="00775A92" w:rsidRPr="00935E94" w:rsidP="00935E94" w14:paraId="0CC6C1BC" w14:textId="77777777">
      <w:pPr>
        <w:keepNext/>
        <w:widowControl/>
        <w:numPr>
          <w:ilvl w:val="0"/>
          <w:numId w:val="14"/>
        </w:numPr>
        <w:spacing w:line="288" w:lineRule="auto"/>
        <w:contextualSpacing/>
        <w:jc w:val="center"/>
        <w:outlineLvl w:val="0"/>
        <w:rPr>
          <w:rFonts w:ascii="Arial" w:hAnsi="Arial" w:cs="Arial"/>
          <w:sz w:val="20"/>
          <w:szCs w:val="20"/>
        </w:rPr>
      </w:pPr>
      <w:r w:rsidRPr="00935E94">
        <w:rPr>
          <w:rFonts w:ascii="Arial" w:hAnsi="Arial" w:cs="Arial"/>
          <w:sz w:val="20"/>
          <w:szCs w:val="20"/>
        </w:rPr>
        <w:t>člen</w:t>
      </w:r>
    </w:p>
    <w:p w:rsidR="00775A92" w:rsidRPr="00935E94" w:rsidP="00775A92" w14:paraId="4002F73A" w14:textId="77777777">
      <w:pPr>
        <w:spacing w:line="288" w:lineRule="auto"/>
        <w:jc w:val="both"/>
        <w:rPr>
          <w:rFonts w:ascii="Arial" w:hAnsi="Arial" w:cs="Arial"/>
          <w:sz w:val="20"/>
          <w:szCs w:val="20"/>
        </w:rPr>
      </w:pPr>
    </w:p>
    <w:p w:rsidR="00775A92" w:rsidRPr="00935E94" w:rsidP="00775A92" w14:paraId="4CD3532C" w14:textId="77777777">
      <w:pPr>
        <w:spacing w:line="288" w:lineRule="auto"/>
        <w:jc w:val="both"/>
        <w:rPr>
          <w:rFonts w:ascii="Arial" w:hAnsi="Arial" w:cs="Arial"/>
          <w:sz w:val="20"/>
          <w:szCs w:val="20"/>
        </w:rPr>
      </w:pPr>
      <w:r w:rsidRPr="00935E94">
        <w:rPr>
          <w:rFonts w:ascii="Arial" w:hAnsi="Arial" w:cs="Arial"/>
          <w:sz w:val="20"/>
          <w:szCs w:val="20"/>
        </w:rPr>
        <w:t xml:space="preserve">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w:t>
      </w:r>
      <w:r w:rsidRPr="00935E94">
        <w:rPr>
          <w:rFonts w:ascii="Arial" w:hAnsi="Arial" w:cs="Arial"/>
          <w:sz w:val="20"/>
          <w:szCs w:val="20"/>
        </w:rPr>
        <w:t>posredniku organa ali organizacije iz javnega sektorja, drugi pogodbeni stranki ali njenemu predstavniku, zastopniku ali posredniku, je nična.</w:t>
      </w:r>
    </w:p>
    <w:p w:rsidR="00775A92" w:rsidRPr="00935E94" w:rsidP="00775A92" w14:paraId="622A966D" w14:textId="77777777">
      <w:pPr>
        <w:spacing w:line="288" w:lineRule="auto"/>
        <w:jc w:val="both"/>
        <w:rPr>
          <w:rFonts w:ascii="Arial" w:hAnsi="Arial" w:cs="Arial"/>
          <w:sz w:val="20"/>
          <w:szCs w:val="20"/>
        </w:rPr>
      </w:pPr>
    </w:p>
    <w:p w:rsidR="00616F78" w:rsidRPr="00935E94" w:rsidP="00616F78" w14:paraId="4A2CAF2E" w14:textId="77777777">
      <w:pPr>
        <w:keepNext/>
        <w:widowControl/>
        <w:spacing w:line="276" w:lineRule="auto"/>
        <w:outlineLvl w:val="1"/>
        <w:rPr>
          <w:rFonts w:ascii="Arial" w:eastAsia="Times New Roman" w:hAnsi="Arial" w:cs="Arial"/>
          <w:b/>
          <w:sz w:val="20"/>
          <w:szCs w:val="20"/>
          <w:lang w:eastAsia="en-US"/>
        </w:rPr>
      </w:pPr>
      <w:r w:rsidRPr="00935E94">
        <w:rPr>
          <w:rFonts w:ascii="Arial" w:eastAsia="Times New Roman" w:hAnsi="Arial" w:cs="Arial"/>
          <w:b/>
          <w:sz w:val="20"/>
          <w:szCs w:val="20"/>
          <w:lang w:eastAsia="en-US"/>
        </w:rPr>
        <w:t xml:space="preserve">Varnostno preverjanje </w:t>
      </w:r>
    </w:p>
    <w:p w:rsidR="00616F78" w:rsidRPr="00935E94" w:rsidP="00935E94" w14:paraId="6A761456" w14:textId="77777777">
      <w:pPr>
        <w:keepNext/>
        <w:widowControl/>
        <w:numPr>
          <w:ilvl w:val="0"/>
          <w:numId w:val="14"/>
        </w:numPr>
        <w:spacing w:line="288" w:lineRule="auto"/>
        <w:contextualSpacing/>
        <w:jc w:val="center"/>
        <w:outlineLvl w:val="0"/>
        <w:rPr>
          <w:rFonts w:ascii="Arial" w:hAnsi="Arial" w:cs="Arial"/>
          <w:sz w:val="20"/>
          <w:szCs w:val="20"/>
        </w:rPr>
      </w:pPr>
      <w:r w:rsidRPr="00935E94">
        <w:rPr>
          <w:rFonts w:ascii="Arial" w:hAnsi="Arial" w:cs="Arial"/>
          <w:sz w:val="20"/>
          <w:szCs w:val="20"/>
        </w:rPr>
        <w:t>člen</w:t>
      </w:r>
    </w:p>
    <w:p w:rsidR="00616F78" w:rsidRPr="00935E94" w:rsidP="00616F78" w14:paraId="2E035AC8" w14:textId="77777777">
      <w:pPr>
        <w:widowControl/>
        <w:spacing w:line="288" w:lineRule="auto"/>
        <w:jc w:val="both"/>
        <w:rPr>
          <w:rFonts w:ascii="Arial" w:eastAsia="Times New Roman" w:hAnsi="Arial" w:cs="Arial"/>
          <w:b/>
          <w:sz w:val="20"/>
          <w:szCs w:val="20"/>
          <w:lang w:eastAsia="en-US"/>
        </w:rPr>
      </w:pPr>
    </w:p>
    <w:p w:rsidR="00935E94" w:rsidRPr="00935E94" w:rsidP="00935E94" w14:paraId="3C43EB3F" w14:textId="77777777">
      <w:pPr>
        <w:widowControl/>
        <w:spacing w:line="276" w:lineRule="auto"/>
        <w:jc w:val="both"/>
        <w:rPr>
          <w:rFonts w:ascii="Arial" w:eastAsia="Times New Roman" w:hAnsi="Arial" w:cs="Arial"/>
          <w:sz w:val="20"/>
          <w:szCs w:val="20"/>
          <w:lang w:eastAsia="en-US"/>
        </w:rPr>
      </w:pPr>
      <w:bookmarkStart w:id="3" w:name="_Hlk200379070"/>
      <w:r w:rsidRPr="00935E94">
        <w:rPr>
          <w:rFonts w:ascii="Arial" w:eastAsia="Times New Roman" w:hAnsi="Arial" w:cs="Arial"/>
          <w:sz w:val="20"/>
          <w:szCs w:val="20"/>
          <w:lang w:eastAsia="en-US"/>
        </w:rPr>
        <w:t>Dobavitelj mora zagotoviti, da pogodbene storitve znotraj upravnega območja oz. območja v objektih in okoliših, ki so posebnega pomena za obrambo, opravljajo samo osebe, zaposlene pri dobavitelju oziroma pri podizvajalcu (v nadaljevanju osebe dobavitelja),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Dobavitelj se zavezuje, da bo v času izvajanja te pogodbe zagotavljal stalnost preverjenih oseb izvajalca ter v primeru sprememb redno obveščal naročnika tako, da bo z dopisom posredoval »Soglasje za izvedbo varnostnega preverjanja« osebe dobavitelja. Vse osebe dobavitelja so dolžne upoštevati naročnikova navodila glede vstopa ter gibanja po naročnikovih prostorih oz. območjih. Dobavitelj je dolžan naročnika takoj obvestiti, če oseba, ki je pridobila odobritev vstopa, ne bo več opravlja del za dobavitelja - zaradi prekinitve delovnega razmerja ali drugih vzrokov.</w:t>
      </w:r>
    </w:p>
    <w:p w:rsidR="00935E94" w:rsidRPr="00935E94" w:rsidP="00935E94" w14:paraId="14A49A38" w14:textId="77777777">
      <w:pPr>
        <w:widowControl/>
        <w:spacing w:line="276" w:lineRule="auto"/>
        <w:jc w:val="both"/>
        <w:rPr>
          <w:rFonts w:ascii="Arial" w:eastAsia="Times New Roman" w:hAnsi="Arial" w:cs="Arial"/>
          <w:sz w:val="20"/>
          <w:szCs w:val="20"/>
          <w:lang w:eastAsia="en-US"/>
        </w:rPr>
      </w:pPr>
    </w:p>
    <w:p w:rsidR="00935E94" w:rsidRPr="00935E94" w:rsidP="00935E94" w14:paraId="09BD1104"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 xml:space="preserve">Skrbnik pogodbe posreduje dobavitelju obrazec »Soglasje za izvedbo varnostnega preverjanja« s podatki iz pogodbe. Dobavitelj pred začetkom izvajanja pogodbeno dogovorjenih storitev z dopisom posreduje lastnoročno podpisane obrazce »Soglasja za izvedbo varnostnega preverjanja« posameznih oseb dobavitelja. V dopisu obvezno navede številko in datum pogodbe, ime, priimek in rojstni datum oseb dobavitelja ter število priloženih soglasij in pošlje na elektronski naslov: </w:t>
      </w:r>
      <w:hyperlink r:id="rId5" w:history="1">
        <w:r w:rsidRPr="00935E94">
          <w:rPr>
            <w:rFonts w:ascii="Arial" w:eastAsia="Times New Roman" w:hAnsi="Arial" w:cs="Arial"/>
            <w:sz w:val="20"/>
            <w:u w:val="single"/>
            <w:lang w:eastAsia="en-US"/>
          </w:rPr>
          <w:t>glavna.pisarna@mors.si</w:t>
        </w:r>
      </w:hyperlink>
      <w:r w:rsidRPr="00935E94">
        <w:rPr>
          <w:rFonts w:ascii="Arial" w:eastAsia="Times New Roman" w:hAnsi="Arial" w:cs="Arial"/>
          <w:sz w:val="20"/>
          <w:szCs w:val="20"/>
          <w:lang w:eastAsia="en-US"/>
        </w:rPr>
        <w:t xml:space="preserve"> ali fizično na Ministrstvo za obrambo, Direktorat za logistiko / Sektor za nabavo, Vojkova cesta 59, 1000 Ljubljana. </w:t>
      </w:r>
    </w:p>
    <w:p w:rsidR="00935E94" w:rsidRPr="00935E94" w:rsidP="00935E94" w14:paraId="3542828C" w14:textId="77777777">
      <w:pPr>
        <w:widowControl/>
        <w:spacing w:line="276" w:lineRule="auto"/>
        <w:jc w:val="both"/>
        <w:rPr>
          <w:rFonts w:ascii="Arial" w:eastAsia="Times New Roman" w:hAnsi="Arial" w:cs="Arial"/>
          <w:sz w:val="20"/>
          <w:szCs w:val="20"/>
          <w:lang w:eastAsia="en-US"/>
        </w:rPr>
      </w:pPr>
    </w:p>
    <w:p w:rsidR="00935E94" w:rsidRPr="00935E94" w:rsidP="00935E94" w14:paraId="53970242"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Nepopolna ali nečitljiva soglasja in tista, ki niso posredovana skladno s prejšnjim odstavkom, naročnik vrne dobavitelju, da odpravi pomanjkljivosti.</w:t>
      </w:r>
    </w:p>
    <w:p w:rsidR="00935E94" w:rsidRPr="00935E94" w:rsidP="00935E94" w14:paraId="633E902A" w14:textId="77777777">
      <w:pPr>
        <w:widowControl/>
        <w:spacing w:line="276" w:lineRule="auto"/>
        <w:jc w:val="both"/>
        <w:rPr>
          <w:rFonts w:ascii="Arial" w:eastAsia="Times New Roman" w:hAnsi="Arial" w:cs="Arial"/>
          <w:sz w:val="20"/>
          <w:szCs w:val="20"/>
          <w:lang w:eastAsia="en-US"/>
        </w:rPr>
      </w:pPr>
    </w:p>
    <w:p w:rsidR="00935E94" w:rsidRPr="00935E94" w:rsidP="00935E94" w14:paraId="722D9490"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Naročnik pisno obvesti dobavitelja, katerim osebam dobavitelja je zaradi izvajanja pogodbeno dogovorjenih storitev vstop v objekte in okoliše posebnega pomena za obrambo odobren.</w:t>
      </w:r>
    </w:p>
    <w:p w:rsidR="00935E94" w:rsidRPr="00935E94" w:rsidP="00935E94" w14:paraId="59A95B70" w14:textId="77777777">
      <w:pPr>
        <w:widowControl/>
        <w:spacing w:line="276" w:lineRule="auto"/>
        <w:jc w:val="both"/>
        <w:rPr>
          <w:rFonts w:ascii="Arial" w:eastAsia="Times New Roman" w:hAnsi="Arial" w:cs="Arial"/>
          <w:sz w:val="20"/>
          <w:szCs w:val="20"/>
          <w:lang w:eastAsia="en-US"/>
        </w:rPr>
      </w:pPr>
    </w:p>
    <w:p w:rsidR="00935E94" w:rsidRPr="00935E94" w:rsidP="00935E94" w14:paraId="5125ACBB"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Če bo zaradi izvajanja pogodbeno dogovorjenih storitev določena oseba dobavitelja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rsidR="00935E94" w:rsidRPr="00935E94" w:rsidP="00935E94" w14:paraId="2D6061FE" w14:textId="77777777">
      <w:pPr>
        <w:widowControl/>
        <w:spacing w:line="276" w:lineRule="auto"/>
        <w:jc w:val="both"/>
        <w:rPr>
          <w:rFonts w:ascii="Arial" w:eastAsia="Times New Roman" w:hAnsi="Arial" w:cs="Arial"/>
          <w:sz w:val="20"/>
          <w:szCs w:val="20"/>
          <w:lang w:eastAsia="en-US"/>
        </w:rPr>
      </w:pPr>
    </w:p>
    <w:p w:rsidR="00935E94" w:rsidRPr="00935E94" w:rsidP="00935E94" w14:paraId="659C21DE"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 xml:space="preserve">Če bo zaradi izvajanja pogodbeno dogovorjenih storitev določena oseba dobavitelja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w:t>
      </w:r>
      <w:r w:rsidRPr="00935E94">
        <w:rPr>
          <w:rFonts w:ascii="Arial" w:eastAsia="Times New Roman" w:hAnsi="Arial" w:cs="Arial"/>
          <w:sz w:val="20"/>
          <w:szCs w:val="20"/>
          <w:lang w:eastAsia="en-US"/>
        </w:rPr>
        <w:t>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rsidR="00935E94" w:rsidRPr="00935E94" w:rsidP="00935E94" w14:paraId="31CC1E43" w14:textId="77777777">
      <w:pPr>
        <w:widowControl/>
        <w:spacing w:line="276" w:lineRule="auto"/>
        <w:jc w:val="both"/>
        <w:rPr>
          <w:rFonts w:ascii="Arial" w:eastAsia="Times New Roman" w:hAnsi="Arial" w:cs="Arial"/>
          <w:sz w:val="20"/>
          <w:szCs w:val="20"/>
          <w:lang w:eastAsia="en-US"/>
        </w:rPr>
      </w:pPr>
    </w:p>
    <w:p w:rsidR="00935E94" w:rsidRPr="00935E94" w:rsidP="00935E94" w14:paraId="7EB1B74B"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Nespoštovanje varnostnih standardov je lahko zadosten razlog za prekinitev pogodbe.</w:t>
      </w:r>
    </w:p>
    <w:p w:rsidR="00935E94" w:rsidRPr="00935E94" w:rsidP="00935E94" w14:paraId="02D1B8FA" w14:textId="77777777">
      <w:pPr>
        <w:widowControl/>
        <w:spacing w:line="276" w:lineRule="auto"/>
        <w:jc w:val="both"/>
        <w:rPr>
          <w:rFonts w:ascii="Arial" w:eastAsia="Times New Roman" w:hAnsi="Arial" w:cs="Arial"/>
          <w:sz w:val="20"/>
          <w:szCs w:val="20"/>
          <w:lang w:eastAsia="en-US"/>
        </w:rPr>
      </w:pPr>
    </w:p>
    <w:p w:rsidR="00935E94" w:rsidRPr="00935E94" w:rsidP="00935E94" w14:paraId="42B204B2"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 xml:space="preserve">V kolikor se bodo v okviru izvajanja postopka javnega naročila oziroma realizacije pogodbe tajni podatki posredovali tudi potencialnemu dobavitelju, se mora le-ta pred posredovanjem tajnih podatkov izkazati z veljavnim varnostnim dovoljenjem organizaciji za hranjenje in obravnavanje tajnih podatkov ustrezne stopnje tajnosti v prostorih organizacije. </w:t>
      </w:r>
    </w:p>
    <w:bookmarkEnd w:id="3"/>
    <w:p w:rsidR="00616F78" w:rsidRPr="0022073C" w:rsidP="00775A92" w14:paraId="501903C2" w14:textId="77777777">
      <w:pPr>
        <w:spacing w:line="288" w:lineRule="auto"/>
        <w:jc w:val="both"/>
        <w:rPr>
          <w:rFonts w:ascii="Arial" w:hAnsi="Arial" w:cs="Arial"/>
          <w:sz w:val="20"/>
          <w:szCs w:val="20"/>
        </w:rPr>
      </w:pPr>
    </w:p>
    <w:p w:rsidR="00775A92" w:rsidRPr="0022073C" w:rsidP="00775A92" w14:paraId="16D9AC77" w14:textId="77777777">
      <w:pPr>
        <w:spacing w:line="288" w:lineRule="auto"/>
        <w:jc w:val="both"/>
        <w:rPr>
          <w:rFonts w:ascii="Arial" w:hAnsi="Arial" w:cs="Arial"/>
          <w:b/>
          <w:sz w:val="20"/>
          <w:szCs w:val="20"/>
        </w:rPr>
      </w:pPr>
      <w:r w:rsidRPr="0022073C">
        <w:rPr>
          <w:rFonts w:ascii="Arial" w:hAnsi="Arial" w:cs="Arial"/>
          <w:b/>
          <w:sz w:val="20"/>
          <w:szCs w:val="20"/>
        </w:rPr>
        <w:t xml:space="preserve">Odstop od pogodbe </w:t>
      </w:r>
    </w:p>
    <w:p w:rsidR="00775A92" w:rsidRPr="0022073C" w:rsidP="00935E94" w14:paraId="37BA150B" w14:textId="77777777">
      <w:pPr>
        <w:numPr>
          <w:ilvl w:val="0"/>
          <w:numId w:val="14"/>
        </w:numPr>
        <w:spacing w:line="288" w:lineRule="auto"/>
        <w:jc w:val="center"/>
        <w:rPr>
          <w:rFonts w:ascii="Arial" w:hAnsi="Arial" w:cs="Arial"/>
          <w:sz w:val="20"/>
          <w:szCs w:val="20"/>
        </w:rPr>
      </w:pPr>
      <w:r w:rsidRPr="0022073C">
        <w:rPr>
          <w:rFonts w:ascii="Arial" w:hAnsi="Arial" w:cs="Arial"/>
          <w:sz w:val="20"/>
          <w:szCs w:val="20"/>
        </w:rPr>
        <w:t>člen</w:t>
      </w:r>
    </w:p>
    <w:p w:rsidR="00775A92" w:rsidRPr="0022073C" w:rsidP="00775A92" w14:paraId="78C6093B" w14:textId="77777777">
      <w:pPr>
        <w:spacing w:line="288" w:lineRule="auto"/>
        <w:jc w:val="both"/>
        <w:rPr>
          <w:rFonts w:ascii="Arial" w:hAnsi="Arial" w:cs="Arial"/>
          <w:sz w:val="20"/>
          <w:szCs w:val="20"/>
        </w:rPr>
      </w:pPr>
    </w:p>
    <w:p w:rsidR="00775A92" w:rsidRPr="0022073C" w:rsidP="00775A92" w14:paraId="605D0C26" w14:textId="77777777">
      <w:pPr>
        <w:spacing w:line="288" w:lineRule="auto"/>
        <w:jc w:val="both"/>
        <w:rPr>
          <w:rFonts w:ascii="Arial" w:hAnsi="Arial" w:cs="Arial"/>
          <w:sz w:val="20"/>
          <w:szCs w:val="20"/>
        </w:rPr>
      </w:pPr>
      <w:r w:rsidRPr="0022073C">
        <w:rPr>
          <w:rFonts w:ascii="Arial" w:hAnsi="Arial" w:cs="Arial"/>
          <w:sz w:val="20"/>
          <w:szCs w:val="20"/>
        </w:rPr>
        <w:t>Naročnik ima pravico od pogodbe odstopiti in zahtevati povrnitev morebitno nastale škode, če dobavitelj:</w:t>
      </w:r>
    </w:p>
    <w:p w:rsidR="00775A92" w:rsidRPr="0022073C" w:rsidP="00E26DE6" w14:paraId="6CA80769" w14:textId="77777777">
      <w:pPr>
        <w:widowControl/>
        <w:numPr>
          <w:ilvl w:val="0"/>
          <w:numId w:val="8"/>
        </w:numPr>
        <w:spacing w:line="288" w:lineRule="auto"/>
        <w:contextualSpacing/>
        <w:jc w:val="both"/>
        <w:rPr>
          <w:rFonts w:ascii="Arial" w:hAnsi="Arial" w:cs="Arial"/>
          <w:bCs/>
          <w:sz w:val="20"/>
          <w:szCs w:val="20"/>
        </w:rPr>
      </w:pPr>
      <w:r w:rsidRPr="0022073C">
        <w:rPr>
          <w:rFonts w:ascii="Arial" w:hAnsi="Arial" w:cs="Arial"/>
          <w:sz w:val="20"/>
          <w:szCs w:val="20"/>
        </w:rPr>
        <w:t xml:space="preserve">postane insolventen, če je proti njemu izdan sodni nalog za plačilo dolgov, če je v prisilni poravnavi ali stečaju, </w:t>
      </w:r>
      <w:r w:rsidRPr="0022073C">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775A92" w:rsidRPr="0022073C" w:rsidP="00E26DE6" w14:paraId="05313FC8" w14:textId="77777777">
      <w:pPr>
        <w:widowControl/>
        <w:numPr>
          <w:ilvl w:val="0"/>
          <w:numId w:val="8"/>
        </w:numPr>
        <w:spacing w:line="288" w:lineRule="auto"/>
        <w:contextualSpacing/>
        <w:jc w:val="both"/>
        <w:rPr>
          <w:rFonts w:ascii="Arial" w:hAnsi="Arial" w:cs="Arial"/>
          <w:sz w:val="20"/>
          <w:szCs w:val="20"/>
        </w:rPr>
      </w:pPr>
      <w:r w:rsidRPr="0022073C">
        <w:rPr>
          <w:rFonts w:ascii="Arial" w:hAnsi="Arial" w:cs="Arial"/>
          <w:bCs/>
          <w:sz w:val="20"/>
          <w:szCs w:val="20"/>
        </w:rPr>
        <w:t>zamudi z dobavo blaga (opravljeno storitvijo) za več kot 30 dni,</w:t>
      </w:r>
    </w:p>
    <w:p w:rsidR="00775A92" w:rsidRPr="0022073C" w:rsidP="00E26DE6" w14:paraId="4D68A037" w14:textId="77777777">
      <w:pPr>
        <w:widowControl/>
        <w:numPr>
          <w:ilvl w:val="0"/>
          <w:numId w:val="8"/>
        </w:numPr>
        <w:spacing w:line="288" w:lineRule="auto"/>
        <w:contextualSpacing/>
        <w:jc w:val="both"/>
        <w:rPr>
          <w:rFonts w:ascii="Arial" w:hAnsi="Arial" w:cs="Arial"/>
          <w:sz w:val="20"/>
          <w:szCs w:val="20"/>
        </w:rPr>
      </w:pPr>
      <w:r w:rsidRPr="0022073C">
        <w:rPr>
          <w:rFonts w:ascii="Arial" w:hAnsi="Arial" w:cs="Arial"/>
          <w:bCs/>
          <w:sz w:val="20"/>
          <w:szCs w:val="20"/>
        </w:rPr>
        <w:t>ne izpolnjuje pogodbenih obveznosti na način, predviden v tej pogodbi.</w:t>
      </w:r>
    </w:p>
    <w:p w:rsidR="00775A92" w:rsidRPr="0022073C" w:rsidP="00775A92" w14:paraId="41D73F8A" w14:textId="77777777">
      <w:pPr>
        <w:spacing w:line="288" w:lineRule="auto"/>
        <w:jc w:val="both"/>
        <w:rPr>
          <w:rFonts w:ascii="Arial" w:hAnsi="Arial" w:cs="Arial"/>
          <w:sz w:val="20"/>
          <w:szCs w:val="20"/>
        </w:rPr>
      </w:pPr>
    </w:p>
    <w:p w:rsidR="00775A92" w:rsidRPr="0022073C" w:rsidP="00775A92" w14:paraId="79AD57A3" w14:textId="77777777">
      <w:pPr>
        <w:spacing w:line="288" w:lineRule="auto"/>
        <w:jc w:val="both"/>
        <w:rPr>
          <w:rFonts w:ascii="Arial" w:hAnsi="Arial" w:cs="Arial"/>
          <w:sz w:val="20"/>
          <w:szCs w:val="20"/>
        </w:rPr>
      </w:pPr>
      <w:r w:rsidRPr="0022073C">
        <w:rPr>
          <w:rFonts w:ascii="Arial" w:hAnsi="Arial" w:cs="Arial"/>
          <w:sz w:val="20"/>
          <w:szCs w:val="20"/>
        </w:rPr>
        <w:t xml:space="preserve">V kolikor dobavitelj po sklenitvi pogodbe/potrditvi naročila odstopi od pogodbe/naročila in tako ne izpolni pogodbenih obveznosti iz razlogov na njegovi strani, velja določba o pogodbeni kazni te pogodbe tudi za </w:t>
      </w:r>
      <w:r w:rsidRPr="0022073C">
        <w:rPr>
          <w:rFonts w:ascii="Arial" w:hAnsi="Arial" w:cs="Arial"/>
          <w:sz w:val="20"/>
          <w:szCs w:val="20"/>
        </w:rPr>
        <w:t>nedobavo</w:t>
      </w:r>
      <w:r w:rsidRPr="0022073C">
        <w:rPr>
          <w:rFonts w:ascii="Arial" w:hAnsi="Arial" w:cs="Arial"/>
          <w:sz w:val="20"/>
          <w:szCs w:val="20"/>
        </w:rPr>
        <w:t xml:space="preserve"> blaga.</w:t>
      </w:r>
    </w:p>
    <w:p w:rsidR="00775A92" w:rsidRPr="0022073C" w:rsidP="00775A92" w14:paraId="0A080580" w14:textId="77777777">
      <w:pPr>
        <w:spacing w:line="288" w:lineRule="auto"/>
        <w:jc w:val="both"/>
        <w:rPr>
          <w:rFonts w:ascii="Arial" w:hAnsi="Arial" w:cs="Arial"/>
          <w:sz w:val="20"/>
          <w:szCs w:val="20"/>
        </w:rPr>
      </w:pPr>
      <w:r w:rsidRPr="0022073C">
        <w:rPr>
          <w:rFonts w:ascii="Arial" w:hAnsi="Arial" w:cs="Arial"/>
          <w:sz w:val="20"/>
          <w:szCs w:val="20"/>
        </w:rPr>
        <w:t xml:space="preserve"> </w:t>
      </w:r>
    </w:p>
    <w:p w:rsidR="00775A92" w:rsidRPr="0022073C" w:rsidP="00775A92" w14:paraId="70C7A796" w14:textId="77777777">
      <w:pPr>
        <w:spacing w:line="288" w:lineRule="auto"/>
        <w:jc w:val="both"/>
        <w:rPr>
          <w:rFonts w:ascii="Arial" w:hAnsi="Arial" w:cs="Arial"/>
          <w:b/>
          <w:sz w:val="20"/>
          <w:szCs w:val="20"/>
        </w:rPr>
      </w:pPr>
      <w:r w:rsidRPr="0022073C">
        <w:rPr>
          <w:rFonts w:ascii="Arial" w:hAnsi="Arial" w:cs="Arial"/>
          <w:b/>
          <w:sz w:val="20"/>
          <w:szCs w:val="20"/>
        </w:rPr>
        <w:t>Pogodbena kazen</w:t>
      </w:r>
    </w:p>
    <w:p w:rsidR="00775A92" w:rsidRPr="0022073C" w:rsidP="00935E94" w14:paraId="36750627"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4279C5EF" w14:textId="77777777">
      <w:pPr>
        <w:spacing w:line="288" w:lineRule="auto"/>
        <w:jc w:val="center"/>
        <w:rPr>
          <w:rFonts w:ascii="Arial" w:hAnsi="Arial" w:cs="Arial"/>
          <w:sz w:val="20"/>
          <w:szCs w:val="20"/>
        </w:rPr>
      </w:pPr>
    </w:p>
    <w:p w:rsidR="00775A92" w:rsidRPr="0022073C" w:rsidP="00775A92" w14:paraId="54AB2B67" w14:textId="77777777">
      <w:pPr>
        <w:spacing w:line="288" w:lineRule="auto"/>
        <w:jc w:val="both"/>
        <w:rPr>
          <w:rFonts w:ascii="Arial" w:hAnsi="Arial" w:cs="Arial"/>
          <w:i/>
          <w:iCs/>
          <w:sz w:val="20"/>
          <w:szCs w:val="20"/>
        </w:rPr>
      </w:pPr>
      <w:r w:rsidRPr="0022073C">
        <w:rPr>
          <w:rFonts w:ascii="Arial" w:hAnsi="Arial" w:cs="Arial"/>
          <w:sz w:val="20"/>
          <w:szCs w:val="20"/>
        </w:rPr>
        <w:t xml:space="preserve">V kolikor dobavitelj naročniku ne dobavi blaga v pogodbenem roku in ki ni posledica višje sile ali razlogov na strani naročnika, je dolžan plačati naročniku pogodbeno kazen v višini 5‰ (promilov), od vrednosti </w:t>
      </w:r>
      <w:r w:rsidRPr="0022073C" w:rsidR="009014FE">
        <w:rPr>
          <w:rFonts w:ascii="Arial" w:hAnsi="Arial" w:cs="Arial"/>
          <w:sz w:val="20"/>
          <w:szCs w:val="20"/>
        </w:rPr>
        <w:t>pogodbe</w:t>
      </w:r>
      <w:r w:rsidRPr="0022073C">
        <w:rPr>
          <w:rFonts w:ascii="Arial" w:hAnsi="Arial" w:cs="Arial"/>
          <w:sz w:val="20"/>
          <w:szCs w:val="20"/>
        </w:rPr>
        <w:t xml:space="preserve"> z DDV za vsak dan zamude</w:t>
      </w:r>
      <w:r w:rsidRPr="0022073C">
        <w:rPr>
          <w:rFonts w:ascii="Arial" w:hAnsi="Arial" w:cs="Arial"/>
          <w:i/>
          <w:sz w:val="20"/>
          <w:szCs w:val="20"/>
        </w:rPr>
        <w:t xml:space="preserve">, </w:t>
      </w:r>
      <w:r w:rsidRPr="0022073C">
        <w:rPr>
          <w:rFonts w:ascii="Arial" w:hAnsi="Arial" w:cs="Arial"/>
          <w:sz w:val="20"/>
          <w:szCs w:val="20"/>
        </w:rPr>
        <w:t xml:space="preserve">vendar ne več kot 15% (odstotkov) od vrednosti </w:t>
      </w:r>
      <w:r w:rsidRPr="0022073C" w:rsidR="009014FE">
        <w:rPr>
          <w:rFonts w:ascii="Arial" w:hAnsi="Arial" w:cs="Arial"/>
          <w:sz w:val="20"/>
          <w:szCs w:val="20"/>
        </w:rPr>
        <w:t>pogodbe</w:t>
      </w:r>
      <w:r w:rsidRPr="0022073C">
        <w:rPr>
          <w:rFonts w:ascii="Arial" w:hAnsi="Arial" w:cs="Arial"/>
          <w:sz w:val="20"/>
          <w:szCs w:val="20"/>
        </w:rPr>
        <w:t xml:space="preserve"> z DDV</w:t>
      </w:r>
      <w:r w:rsidRPr="0022073C">
        <w:rPr>
          <w:rFonts w:ascii="Arial" w:hAnsi="Arial" w:cs="Arial"/>
          <w:i/>
          <w:sz w:val="20"/>
          <w:szCs w:val="20"/>
        </w:rPr>
        <w:t>.</w:t>
      </w:r>
      <w:r w:rsidRPr="0022073C">
        <w:rPr>
          <w:rFonts w:ascii="Arial" w:hAnsi="Arial" w:cs="Arial"/>
          <w:sz w:val="20"/>
          <w:szCs w:val="20"/>
        </w:rPr>
        <w:t xml:space="preserve"> </w:t>
      </w:r>
    </w:p>
    <w:p w:rsidR="00775A92" w:rsidRPr="0022073C" w:rsidP="00775A92" w14:paraId="45ACF67E" w14:textId="77777777">
      <w:pPr>
        <w:spacing w:line="288" w:lineRule="auto"/>
        <w:jc w:val="both"/>
        <w:rPr>
          <w:rFonts w:ascii="Arial" w:hAnsi="Arial" w:cs="Arial"/>
          <w:sz w:val="20"/>
          <w:szCs w:val="20"/>
        </w:rPr>
      </w:pPr>
    </w:p>
    <w:p w:rsidR="00775A92" w:rsidRPr="0022073C" w:rsidP="00775A92" w14:paraId="17792514" w14:textId="77777777">
      <w:pPr>
        <w:spacing w:line="288" w:lineRule="auto"/>
        <w:jc w:val="both"/>
        <w:rPr>
          <w:rFonts w:ascii="Arial" w:hAnsi="Arial" w:cs="Arial"/>
          <w:sz w:val="20"/>
          <w:szCs w:val="20"/>
        </w:rPr>
      </w:pPr>
      <w:r w:rsidRPr="0022073C">
        <w:rPr>
          <w:rFonts w:ascii="Arial" w:hAnsi="Arial" w:cs="Arial"/>
          <w:sz w:val="20"/>
          <w:szCs w:val="20"/>
        </w:rPr>
        <w:t>Dobavitelj je dolžan plačati naročniku pogodbeno kazen v višini 15% (odstotkov) od celotne vrednosti pogodbe z DDV, če blaga, ki je predmet pogodbe, ne dobavi.</w:t>
      </w:r>
    </w:p>
    <w:p w:rsidR="00775A92" w:rsidRPr="0022073C" w:rsidP="00775A92" w14:paraId="1D9039EC" w14:textId="77777777">
      <w:pPr>
        <w:spacing w:line="288" w:lineRule="auto"/>
        <w:jc w:val="both"/>
        <w:rPr>
          <w:rFonts w:ascii="Arial" w:hAnsi="Arial" w:cs="Arial"/>
          <w:sz w:val="20"/>
          <w:szCs w:val="20"/>
        </w:rPr>
      </w:pPr>
    </w:p>
    <w:p w:rsidR="00935E94" w:rsidRPr="00935E94" w:rsidP="00935E94" w14:paraId="20E5D71A"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lang w:eastAsia="en-US"/>
        </w:rPr>
        <w:t>Dobavitelj se strinja, da lahko naročnik terjatev iz naslova pogodbene kazni pobota s  katerimikoli svojimi finančnimi obveznostmi do dobavitelja po katerikoli pogodbi oziroma okvirnem sporazumu oziroma v kolikor navedeno ni mogoče, se iz tega naslova izstavi poseben račun, ki ga mora dobavitelj plačati v roku 8 dni od prejema.</w:t>
      </w:r>
    </w:p>
    <w:p w:rsidR="00935E94" w:rsidRPr="00935E94" w:rsidP="00935E94" w14:paraId="2C79C887" w14:textId="77777777">
      <w:pPr>
        <w:widowControl/>
        <w:spacing w:line="276" w:lineRule="auto"/>
        <w:jc w:val="both"/>
        <w:rPr>
          <w:rFonts w:ascii="Arial" w:eastAsia="Times New Roman" w:hAnsi="Arial" w:cs="Arial"/>
          <w:sz w:val="20"/>
          <w:szCs w:val="20"/>
          <w:lang w:eastAsia="en-US"/>
        </w:rPr>
      </w:pPr>
    </w:p>
    <w:p w:rsidR="00935E94" w:rsidRPr="00935E94" w:rsidP="00935E94" w14:paraId="570EB2D7"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Če je škoda, ki jo je naročnik utrpel večja od pogodbene kazni, ima naročnik pravico zahtevati razliko do popolne odškodnine.</w:t>
      </w:r>
    </w:p>
    <w:p w:rsidR="00775A92" w:rsidRPr="0022073C" w:rsidP="00775A92" w14:paraId="121BF40A" w14:textId="77777777">
      <w:pPr>
        <w:spacing w:line="288" w:lineRule="auto"/>
        <w:jc w:val="both"/>
        <w:rPr>
          <w:rFonts w:ascii="Arial" w:hAnsi="Arial" w:cs="Arial"/>
          <w:sz w:val="20"/>
          <w:szCs w:val="20"/>
        </w:rPr>
      </w:pPr>
    </w:p>
    <w:p w:rsidR="007661CC" w:rsidRPr="007661CC" w:rsidP="007661CC" w14:paraId="43FF83E7" w14:textId="77777777">
      <w:pPr>
        <w:keepNext/>
        <w:widowControl/>
        <w:spacing w:line="276" w:lineRule="auto"/>
        <w:outlineLvl w:val="2"/>
        <w:rPr>
          <w:rFonts w:ascii="Arial" w:eastAsia="Times New Roman" w:hAnsi="Arial" w:cs="Arial"/>
          <w:b/>
          <w:bCs/>
          <w:sz w:val="20"/>
          <w:szCs w:val="20"/>
          <w:lang w:eastAsia="en-US"/>
        </w:rPr>
      </w:pPr>
      <w:r w:rsidRPr="007661CC">
        <w:rPr>
          <w:rFonts w:ascii="Arial" w:eastAsia="Times New Roman" w:hAnsi="Arial" w:cs="Arial"/>
          <w:b/>
          <w:bCs/>
          <w:sz w:val="20"/>
          <w:szCs w:val="20"/>
          <w:lang w:eastAsia="en-US"/>
        </w:rPr>
        <w:t>Škodljiva programska koda in povračilo škode - za ITK opremo in storitve</w:t>
      </w:r>
    </w:p>
    <w:p w:rsidR="007661CC" w:rsidRPr="007661CC" w:rsidP="007661CC" w14:paraId="3C74113B" w14:textId="77777777">
      <w:pPr>
        <w:widowControl/>
        <w:spacing w:line="276" w:lineRule="auto"/>
        <w:rPr>
          <w:rFonts w:ascii="Arial" w:eastAsia="Times New Roman" w:hAnsi="Arial" w:cs="Arial"/>
          <w:sz w:val="20"/>
          <w:lang w:eastAsia="en-US"/>
        </w:rPr>
      </w:pPr>
    </w:p>
    <w:p w:rsidR="007661CC" w:rsidRPr="0022073C" w:rsidP="00935E94" w14:paraId="6C414F65"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661CC" w:rsidRPr="007661CC" w:rsidP="007661CC" w14:paraId="7FAB0395" w14:textId="77777777">
      <w:pPr>
        <w:widowControl/>
        <w:spacing w:line="276" w:lineRule="auto"/>
        <w:rPr>
          <w:rFonts w:ascii="Arial" w:eastAsia="Times New Roman" w:hAnsi="Arial" w:cs="Arial"/>
          <w:sz w:val="20"/>
          <w:lang w:eastAsia="en-US"/>
        </w:rPr>
      </w:pPr>
    </w:p>
    <w:p w:rsidR="007661CC" w:rsidRPr="007661CC" w:rsidP="007661CC" w14:paraId="5EB56C14" w14:textId="77777777">
      <w:pPr>
        <w:widowControl/>
        <w:spacing w:line="276" w:lineRule="auto"/>
        <w:rPr>
          <w:rFonts w:ascii="Arial" w:eastAsia="Times New Roman" w:hAnsi="Arial" w:cs="Arial"/>
          <w:sz w:val="20"/>
          <w:szCs w:val="20"/>
          <w:lang w:eastAsia="en-US"/>
        </w:rPr>
      </w:pPr>
      <w:r w:rsidRPr="007661CC">
        <w:rPr>
          <w:rFonts w:ascii="Arial" w:eastAsia="Times New Roman" w:hAnsi="Arial" w:cs="Arial"/>
          <w:sz w:val="20"/>
          <w:szCs w:val="20"/>
          <w:lang w:eastAsia="en-US"/>
        </w:rPr>
        <w:t>Dobavitelj jamči, da predmet naročila ne vsebuje zlonamerne ali kakršnekoli druge programske kode, ki bi kakorkoli škodovala naročniku.</w:t>
      </w:r>
    </w:p>
    <w:p w:rsidR="007661CC" w:rsidRPr="007661CC" w:rsidP="007661CC" w14:paraId="71002C54" w14:textId="77777777">
      <w:pPr>
        <w:widowControl/>
        <w:spacing w:line="276" w:lineRule="auto"/>
        <w:rPr>
          <w:rFonts w:ascii="Arial" w:eastAsia="Times New Roman" w:hAnsi="Arial" w:cs="Arial"/>
          <w:sz w:val="20"/>
          <w:szCs w:val="20"/>
          <w:lang w:eastAsia="en-US"/>
        </w:rPr>
      </w:pPr>
    </w:p>
    <w:p w:rsidR="007661CC" w:rsidRPr="007661CC" w:rsidP="007661CC" w14:paraId="2EB19664" w14:textId="62ED05DB">
      <w:pPr>
        <w:widowControl/>
        <w:spacing w:line="276" w:lineRule="auto"/>
        <w:jc w:val="both"/>
        <w:rPr>
          <w:rFonts w:ascii="Arial" w:eastAsia="Times New Roman" w:hAnsi="Arial" w:cs="Arial"/>
          <w:sz w:val="20"/>
          <w:szCs w:val="20"/>
          <w:lang w:eastAsia="en-US"/>
        </w:rPr>
      </w:pPr>
      <w:r w:rsidRPr="007661CC">
        <w:rPr>
          <w:rFonts w:ascii="Arial" w:eastAsia="Times New Roman" w:hAnsi="Arial" w:cs="Arial"/>
          <w:sz w:val="20"/>
          <w:szCs w:val="20"/>
          <w:lang w:eastAsia="en-US"/>
        </w:rPr>
        <w:t xml:space="preserve">V primeru, da naročnik pri prevzemu predmeta naročila ali kasneje pri uporabi, vendar najkasneje </w:t>
      </w:r>
      <w:r w:rsidRPr="0022073C">
        <w:rPr>
          <w:rFonts w:ascii="Arial" w:eastAsia="Times New Roman" w:hAnsi="Arial" w:cs="Arial"/>
          <w:sz w:val="20"/>
          <w:szCs w:val="20"/>
          <w:lang w:eastAsia="en-US"/>
        </w:rPr>
        <w:t>v roku 2 let</w:t>
      </w:r>
      <w:r w:rsidRPr="007661CC">
        <w:rPr>
          <w:rFonts w:ascii="Arial" w:eastAsia="Times New Roman" w:hAnsi="Arial" w:cs="Arial"/>
          <w:sz w:val="20"/>
          <w:szCs w:val="20"/>
          <w:lang w:eastAsia="en-US"/>
        </w:rPr>
        <w:t xml:space="preserve"> odkrije škodljivo kodo, je dobavitelj dolžan nemudoma izročiti drug predmet pogodbe brez napake  in pri tem povrniti naročniku vso s tem v zvezi nastalo škodo.</w:t>
      </w:r>
    </w:p>
    <w:p w:rsidR="00D36F4A" w:rsidRPr="0022073C" w:rsidP="00775A92" w14:paraId="5359CC3E" w14:textId="77777777">
      <w:pPr>
        <w:spacing w:line="288" w:lineRule="auto"/>
        <w:jc w:val="both"/>
        <w:rPr>
          <w:rFonts w:ascii="Arial" w:hAnsi="Arial" w:cs="Arial"/>
          <w:sz w:val="20"/>
          <w:szCs w:val="20"/>
        </w:rPr>
      </w:pPr>
    </w:p>
    <w:p w:rsidR="00775A92" w:rsidRPr="0022073C" w:rsidP="00935E94" w14:paraId="75A51384" w14:textId="6161FE50">
      <w:pPr>
        <w:spacing w:line="288" w:lineRule="auto"/>
        <w:jc w:val="both"/>
        <w:rPr>
          <w:rFonts w:ascii="Arial" w:hAnsi="Arial" w:cs="Arial"/>
          <w:b/>
          <w:bCs/>
          <w:sz w:val="20"/>
          <w:szCs w:val="20"/>
        </w:rPr>
      </w:pPr>
      <w:r w:rsidRPr="0022073C">
        <w:rPr>
          <w:rFonts w:ascii="Arial" w:hAnsi="Arial" w:cs="Arial"/>
          <w:b/>
          <w:bCs/>
          <w:sz w:val="20"/>
          <w:szCs w:val="20"/>
        </w:rPr>
        <w:t>Pooblaščene osebe pogodbe</w:t>
      </w:r>
    </w:p>
    <w:p w:rsidR="00935E94" w:rsidRPr="0022073C" w:rsidP="00935E94" w14:paraId="74DF8B08" w14:textId="77777777">
      <w:pPr>
        <w:spacing w:line="288" w:lineRule="auto"/>
        <w:jc w:val="both"/>
        <w:rPr>
          <w:rFonts w:ascii="Arial" w:hAnsi="Arial" w:cs="Arial"/>
          <w:b/>
          <w:bCs/>
          <w:sz w:val="20"/>
          <w:szCs w:val="20"/>
        </w:rPr>
      </w:pPr>
    </w:p>
    <w:p w:rsidR="00935E94" w:rsidRPr="0022073C" w:rsidP="00935E94" w14:paraId="0E4D5E25" w14:textId="7236324D">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58EAAF3B" w14:textId="77777777">
      <w:pPr>
        <w:spacing w:line="288" w:lineRule="auto"/>
        <w:jc w:val="both"/>
        <w:rPr>
          <w:rFonts w:ascii="Arial" w:hAnsi="Arial" w:cs="Arial"/>
          <w:sz w:val="20"/>
          <w:szCs w:val="20"/>
        </w:rPr>
      </w:pPr>
    </w:p>
    <w:p w:rsidR="00775A92" w:rsidRPr="0022073C" w:rsidP="00775A92" w14:paraId="3E514313" w14:textId="77777777">
      <w:pPr>
        <w:spacing w:line="288" w:lineRule="auto"/>
        <w:jc w:val="both"/>
        <w:rPr>
          <w:rFonts w:ascii="Arial" w:hAnsi="Arial" w:cs="Arial"/>
          <w:sz w:val="20"/>
          <w:szCs w:val="20"/>
        </w:rPr>
      </w:pPr>
      <w:r w:rsidRPr="0022073C">
        <w:rPr>
          <w:rFonts w:ascii="Arial" w:hAnsi="Arial" w:cs="Arial"/>
          <w:sz w:val="20"/>
          <w:szCs w:val="20"/>
        </w:rPr>
        <w:t>Skrbnik pogodbe s strani naročnika je _____________, s strani dobavitelja pa _________.</w:t>
      </w:r>
    </w:p>
    <w:p w:rsidR="00775A92" w:rsidRPr="0022073C" w:rsidP="00775A92" w14:paraId="4E87052C" w14:textId="77777777">
      <w:pPr>
        <w:spacing w:line="288" w:lineRule="auto"/>
        <w:jc w:val="both"/>
        <w:rPr>
          <w:rFonts w:ascii="Arial" w:hAnsi="Arial" w:cs="Arial"/>
          <w:sz w:val="20"/>
          <w:szCs w:val="20"/>
        </w:rPr>
      </w:pPr>
    </w:p>
    <w:p w:rsidR="0039104F" w:rsidRPr="0022073C" w:rsidP="00935E94" w14:paraId="142CAF0A" w14:textId="09F55704">
      <w:pPr>
        <w:spacing w:line="288" w:lineRule="auto"/>
        <w:jc w:val="both"/>
        <w:rPr>
          <w:rFonts w:ascii="Arial" w:hAnsi="Arial" w:cs="Arial"/>
          <w:sz w:val="20"/>
          <w:szCs w:val="20"/>
        </w:rPr>
      </w:pPr>
      <w:r w:rsidRPr="0022073C">
        <w:rPr>
          <w:rFonts w:ascii="Arial" w:hAnsi="Arial" w:cs="Arial"/>
          <w:sz w:val="20"/>
          <w:szCs w:val="20"/>
        </w:rPr>
        <w:t xml:space="preserve">Za vsebinsko realizacijo predmeta pogodbe se s strani naročnika pooblasti ______________,  strokovni nosilec. </w:t>
      </w:r>
    </w:p>
    <w:p w:rsidR="00935E94" w:rsidRPr="0022073C" w:rsidP="00935E94" w14:paraId="43043453" w14:textId="77777777">
      <w:pPr>
        <w:spacing w:line="288" w:lineRule="auto"/>
        <w:jc w:val="both"/>
        <w:rPr>
          <w:rFonts w:ascii="Arial" w:hAnsi="Arial" w:cs="Arial"/>
          <w:sz w:val="20"/>
          <w:szCs w:val="20"/>
        </w:rPr>
      </w:pPr>
    </w:p>
    <w:p w:rsidR="00775A92" w:rsidRPr="0022073C" w:rsidP="00775A92" w14:paraId="04D7BFF2" w14:textId="49351328">
      <w:pPr>
        <w:spacing w:line="288" w:lineRule="auto"/>
        <w:jc w:val="both"/>
        <w:rPr>
          <w:rFonts w:ascii="Arial" w:hAnsi="Arial" w:cs="Arial"/>
          <w:sz w:val="20"/>
          <w:szCs w:val="20"/>
        </w:rPr>
      </w:pPr>
      <w:r w:rsidRPr="0022073C">
        <w:rPr>
          <w:rFonts w:ascii="Arial" w:hAnsi="Arial" w:cs="Arial"/>
          <w:b/>
          <w:bCs/>
          <w:sz w:val="20"/>
          <w:szCs w:val="20"/>
        </w:rPr>
        <w:t>Višja sila</w:t>
      </w:r>
    </w:p>
    <w:p w:rsidR="00775A92" w:rsidRPr="0022073C" w:rsidP="00935E94" w14:paraId="63EB634E"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584D909C" w14:textId="77777777">
      <w:pPr>
        <w:spacing w:line="288" w:lineRule="auto"/>
        <w:jc w:val="both"/>
        <w:rPr>
          <w:rFonts w:ascii="Arial" w:hAnsi="Arial" w:cs="Arial"/>
          <w:sz w:val="20"/>
          <w:szCs w:val="20"/>
        </w:rPr>
      </w:pPr>
    </w:p>
    <w:p w:rsidR="00775A92" w:rsidRPr="0022073C" w:rsidP="00775A92" w14:paraId="32B19261" w14:textId="77777777">
      <w:pPr>
        <w:spacing w:line="288" w:lineRule="auto"/>
        <w:jc w:val="both"/>
        <w:rPr>
          <w:rFonts w:ascii="Arial" w:hAnsi="Arial" w:cs="Arial"/>
          <w:sz w:val="20"/>
          <w:szCs w:val="20"/>
        </w:rPr>
      </w:pPr>
      <w:r w:rsidRPr="0022073C">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775A92" w:rsidRPr="0022073C" w:rsidP="00775A92" w14:paraId="614967AE" w14:textId="77777777">
      <w:pPr>
        <w:spacing w:line="288" w:lineRule="auto"/>
        <w:jc w:val="both"/>
        <w:rPr>
          <w:rFonts w:ascii="Arial" w:hAnsi="Arial" w:cs="Arial"/>
          <w:sz w:val="20"/>
          <w:szCs w:val="20"/>
        </w:rPr>
      </w:pPr>
    </w:p>
    <w:p w:rsidR="00775A92" w:rsidRPr="0022073C" w:rsidP="00775A92" w14:paraId="581B733F" w14:textId="77777777">
      <w:pPr>
        <w:spacing w:line="288" w:lineRule="auto"/>
        <w:jc w:val="both"/>
        <w:rPr>
          <w:rFonts w:ascii="Arial" w:hAnsi="Arial" w:cs="Arial"/>
          <w:sz w:val="20"/>
          <w:szCs w:val="20"/>
        </w:rPr>
      </w:pPr>
      <w:r w:rsidRPr="0022073C">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775A92" w:rsidRPr="0022073C" w:rsidP="00775A92" w14:paraId="30212D73" w14:textId="77777777">
      <w:pPr>
        <w:spacing w:line="288" w:lineRule="auto"/>
        <w:jc w:val="both"/>
        <w:rPr>
          <w:rFonts w:ascii="Arial" w:hAnsi="Arial" w:cs="Arial"/>
          <w:sz w:val="20"/>
          <w:szCs w:val="20"/>
        </w:rPr>
      </w:pPr>
    </w:p>
    <w:p w:rsidR="00775A92" w:rsidRPr="0022073C" w:rsidP="00775A92" w14:paraId="03D96E65" w14:textId="77777777">
      <w:pPr>
        <w:spacing w:line="288" w:lineRule="auto"/>
        <w:jc w:val="both"/>
        <w:rPr>
          <w:rFonts w:ascii="Arial" w:hAnsi="Arial" w:cs="Arial"/>
          <w:sz w:val="20"/>
          <w:szCs w:val="20"/>
        </w:rPr>
      </w:pPr>
      <w:r w:rsidRPr="0022073C">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rsidR="00775A92" w:rsidRPr="0022073C" w:rsidP="00775A92" w14:paraId="476CD575" w14:textId="77777777">
      <w:pPr>
        <w:spacing w:line="288" w:lineRule="auto"/>
        <w:jc w:val="both"/>
        <w:rPr>
          <w:rFonts w:ascii="Arial" w:hAnsi="Arial" w:cs="Arial"/>
          <w:sz w:val="20"/>
          <w:szCs w:val="20"/>
        </w:rPr>
      </w:pPr>
    </w:p>
    <w:p w:rsidR="00775A92" w:rsidRPr="0022073C" w:rsidP="00775A92" w14:paraId="3545CF42" w14:textId="77777777">
      <w:pPr>
        <w:spacing w:line="288" w:lineRule="auto"/>
        <w:jc w:val="both"/>
        <w:rPr>
          <w:rFonts w:ascii="Arial" w:hAnsi="Arial" w:cs="Arial"/>
          <w:b/>
          <w:sz w:val="20"/>
          <w:szCs w:val="20"/>
        </w:rPr>
      </w:pPr>
      <w:r w:rsidRPr="0022073C">
        <w:rPr>
          <w:rFonts w:ascii="Arial" w:hAnsi="Arial" w:cs="Arial"/>
          <w:b/>
          <w:sz w:val="20"/>
          <w:szCs w:val="20"/>
        </w:rPr>
        <w:t>Končne določbe</w:t>
      </w:r>
    </w:p>
    <w:p w:rsidR="00775A92" w:rsidRPr="0022073C" w:rsidP="00935E94" w14:paraId="522CE414"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1F36A996" w14:textId="77777777">
      <w:pPr>
        <w:spacing w:line="288" w:lineRule="auto"/>
        <w:jc w:val="both"/>
        <w:rPr>
          <w:rFonts w:ascii="Arial" w:hAnsi="Arial" w:cs="Arial"/>
          <w:sz w:val="20"/>
          <w:szCs w:val="20"/>
        </w:rPr>
      </w:pPr>
    </w:p>
    <w:p w:rsidR="00775A92" w:rsidRPr="0022073C" w:rsidP="00775A92" w14:paraId="0F149C90" w14:textId="77777777">
      <w:pPr>
        <w:spacing w:line="288" w:lineRule="auto"/>
        <w:jc w:val="both"/>
        <w:rPr>
          <w:rFonts w:ascii="Arial" w:hAnsi="Arial" w:cs="Arial"/>
          <w:sz w:val="20"/>
          <w:szCs w:val="20"/>
        </w:rPr>
      </w:pPr>
      <w:r w:rsidRPr="0022073C">
        <w:rPr>
          <w:rFonts w:ascii="Arial" w:hAnsi="Arial" w:cs="Arial"/>
          <w:sz w:val="20"/>
          <w:szCs w:val="20"/>
        </w:rPr>
        <w:t>Ta pogodba je sklenjena za predmetni nakup in preneha z njeno izpolnitvijo.</w:t>
      </w:r>
    </w:p>
    <w:p w:rsidR="00775A92" w:rsidRPr="0022073C" w:rsidP="00775A92" w14:paraId="24C6F537" w14:textId="77777777">
      <w:pPr>
        <w:spacing w:line="288" w:lineRule="auto"/>
        <w:jc w:val="both"/>
        <w:rPr>
          <w:rFonts w:ascii="Arial" w:hAnsi="Arial" w:cs="Arial"/>
          <w:sz w:val="20"/>
          <w:szCs w:val="20"/>
        </w:rPr>
      </w:pPr>
    </w:p>
    <w:p w:rsidR="00775A92" w:rsidRPr="0022073C" w:rsidP="00935E94" w14:paraId="7FB9FB98"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1CF5F467" w14:textId="77777777">
      <w:pPr>
        <w:spacing w:line="288" w:lineRule="auto"/>
        <w:jc w:val="both"/>
        <w:rPr>
          <w:rFonts w:ascii="Arial" w:hAnsi="Arial" w:cs="Arial"/>
          <w:sz w:val="20"/>
          <w:szCs w:val="20"/>
        </w:rPr>
      </w:pPr>
    </w:p>
    <w:p w:rsidR="00775A92" w:rsidRPr="0022073C" w:rsidP="00775A92" w14:paraId="22ADC266" w14:textId="77777777">
      <w:pPr>
        <w:tabs>
          <w:tab w:val="left" w:pos="567"/>
        </w:tabs>
        <w:spacing w:line="288" w:lineRule="auto"/>
        <w:jc w:val="both"/>
        <w:rPr>
          <w:rFonts w:ascii="Arial" w:hAnsi="Arial" w:cs="Arial"/>
          <w:sz w:val="20"/>
          <w:szCs w:val="20"/>
        </w:rPr>
      </w:pPr>
      <w:r w:rsidRPr="0022073C">
        <w:rPr>
          <w:rFonts w:ascii="Arial" w:hAnsi="Arial" w:cs="Arial"/>
          <w:sz w:val="20"/>
          <w:szCs w:val="20"/>
        </w:rPr>
        <w:t>V primeru, če med realizacijo te pogodbe nastanejo spremembe v statusu dobavitelja, se obveznosti iz te pogodbe prenesejo na njegove pravne naslednike.</w:t>
      </w:r>
    </w:p>
    <w:p w:rsidR="00775A92" w:rsidRPr="0022073C" w:rsidP="00775A92" w14:paraId="7F07989F" w14:textId="77777777">
      <w:pPr>
        <w:spacing w:line="288" w:lineRule="auto"/>
        <w:jc w:val="both"/>
        <w:rPr>
          <w:rFonts w:ascii="Arial" w:hAnsi="Arial" w:cs="Arial"/>
          <w:sz w:val="20"/>
          <w:szCs w:val="20"/>
        </w:rPr>
      </w:pPr>
    </w:p>
    <w:p w:rsidR="00775A92" w:rsidRPr="0022073C" w:rsidP="00935E94" w14:paraId="6176F63C"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775A92" w:rsidRPr="0022073C" w:rsidP="00775A92" w14:paraId="2BD139FC" w14:textId="77777777">
      <w:pPr>
        <w:spacing w:line="288" w:lineRule="auto"/>
        <w:jc w:val="both"/>
        <w:rPr>
          <w:rFonts w:ascii="Arial" w:hAnsi="Arial" w:cs="Arial"/>
          <w:sz w:val="20"/>
          <w:szCs w:val="20"/>
        </w:rPr>
      </w:pPr>
    </w:p>
    <w:p w:rsidR="00935E94" w:rsidRPr="0022073C" w:rsidP="00775A92" w14:paraId="68369B48" w14:textId="77777777">
      <w:pPr>
        <w:spacing w:line="288" w:lineRule="auto"/>
        <w:jc w:val="both"/>
        <w:rPr>
          <w:rFonts w:ascii="Arial" w:hAnsi="Arial" w:cs="Arial"/>
          <w:sz w:val="20"/>
          <w:szCs w:val="20"/>
        </w:rPr>
      </w:pPr>
      <w:r w:rsidRPr="0022073C">
        <w:rPr>
          <w:rFonts w:ascii="Arial" w:hAnsi="Arial" w:cs="Arial"/>
          <w:sz w:val="20"/>
          <w:szCs w:val="20"/>
        </w:rPr>
        <w:t xml:space="preserve">Vsaka pogodbena stranka lahko predlaga spremembe in dopolnitve k tej pogodbi, ki so veljavne le, če so sklenjene v pisni obliki kot aneks k tej pogodbi. </w:t>
      </w:r>
    </w:p>
    <w:p w:rsidR="00935E94" w:rsidRPr="0022073C" w:rsidP="00775A92" w14:paraId="428B35C9" w14:textId="77777777">
      <w:pPr>
        <w:spacing w:line="288" w:lineRule="auto"/>
        <w:jc w:val="both"/>
        <w:rPr>
          <w:rFonts w:ascii="Arial" w:hAnsi="Arial" w:cs="Arial"/>
          <w:sz w:val="20"/>
          <w:szCs w:val="20"/>
        </w:rPr>
      </w:pPr>
    </w:p>
    <w:p w:rsidR="00775A92" w:rsidRPr="0022073C" w:rsidP="00775A92" w14:paraId="14AA3864" w14:textId="11F01611">
      <w:pPr>
        <w:spacing w:line="288" w:lineRule="auto"/>
        <w:jc w:val="both"/>
        <w:rPr>
          <w:rFonts w:ascii="Arial" w:hAnsi="Arial" w:cs="Arial"/>
          <w:sz w:val="20"/>
          <w:szCs w:val="20"/>
        </w:rPr>
      </w:pPr>
      <w:r w:rsidRPr="0022073C">
        <w:rPr>
          <w:rFonts w:ascii="Arial" w:hAnsi="Arial" w:cs="Arial"/>
          <w:sz w:val="20"/>
          <w:szCs w:val="20"/>
        </w:rPr>
        <w:t>Za spremembo skrbnikov in pooblaščenih oseb zadostuje pisno obvestilo ene stranke drugi stranki.</w:t>
      </w:r>
    </w:p>
    <w:p w:rsidR="00A64CB8" w:rsidRPr="0022073C" w:rsidP="00775A92" w14:paraId="6141FE83" w14:textId="77777777">
      <w:pPr>
        <w:spacing w:line="288" w:lineRule="auto"/>
        <w:jc w:val="both"/>
        <w:rPr>
          <w:rFonts w:ascii="Arial" w:hAnsi="Arial" w:cs="Arial"/>
          <w:sz w:val="20"/>
          <w:szCs w:val="20"/>
        </w:rPr>
      </w:pPr>
    </w:p>
    <w:p w:rsidR="00935E94" w:rsidRPr="0022073C" w:rsidP="00935E94" w14:paraId="648D0055"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935E94" w:rsidRPr="00935E94" w:rsidP="00935E94" w14:paraId="4224987A" w14:textId="77777777">
      <w:pPr>
        <w:widowControl/>
        <w:spacing w:line="276" w:lineRule="auto"/>
        <w:jc w:val="both"/>
        <w:rPr>
          <w:rFonts w:ascii="Arial" w:eastAsia="Times New Roman" w:hAnsi="Arial" w:cs="Arial"/>
          <w:sz w:val="20"/>
          <w:szCs w:val="20"/>
          <w:lang w:eastAsia="en-US"/>
        </w:rPr>
      </w:pPr>
    </w:p>
    <w:p w:rsidR="00935E94" w:rsidRPr="00935E94" w:rsidP="00935E94" w14:paraId="10FA4555"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Splošni pogoji dobavitelja/izvajalca/proizvajalca se lahko uporabljajo le v kolikor niso v nasprotju s pogodbenimi določili oz. ne presegajo pogodbenih določil.</w:t>
      </w:r>
    </w:p>
    <w:p w:rsidR="00935E94" w:rsidRPr="00935E94" w:rsidP="00935E94" w14:paraId="6C428C84" w14:textId="77777777">
      <w:pPr>
        <w:widowControl/>
        <w:tabs>
          <w:tab w:val="left" w:pos="567"/>
        </w:tabs>
        <w:spacing w:line="276" w:lineRule="auto"/>
        <w:rPr>
          <w:rFonts w:ascii="Arial" w:eastAsia="Times New Roman" w:hAnsi="Arial" w:cs="Arial"/>
          <w:sz w:val="20"/>
          <w:szCs w:val="20"/>
          <w:lang w:eastAsia="en-US"/>
        </w:rPr>
      </w:pPr>
    </w:p>
    <w:p w:rsidR="00935E94" w:rsidRPr="0022073C" w:rsidP="00935E94" w14:paraId="03D9B748" w14:textId="77777777">
      <w:pPr>
        <w:keepNext/>
        <w:widowControl/>
        <w:numPr>
          <w:ilvl w:val="0"/>
          <w:numId w:val="14"/>
        </w:numPr>
        <w:spacing w:line="288" w:lineRule="auto"/>
        <w:contextualSpacing/>
        <w:jc w:val="center"/>
        <w:outlineLvl w:val="0"/>
        <w:rPr>
          <w:rFonts w:ascii="Arial" w:hAnsi="Arial" w:cs="Arial"/>
          <w:sz w:val="20"/>
          <w:szCs w:val="20"/>
        </w:rPr>
      </w:pPr>
      <w:r w:rsidRPr="0022073C">
        <w:rPr>
          <w:rFonts w:ascii="Arial" w:hAnsi="Arial" w:cs="Arial"/>
          <w:sz w:val="20"/>
          <w:szCs w:val="20"/>
        </w:rPr>
        <w:t>člen</w:t>
      </w:r>
    </w:p>
    <w:p w:rsidR="00935E94" w:rsidRPr="00935E94" w:rsidP="00935E94" w14:paraId="686CEE1B" w14:textId="77777777">
      <w:pPr>
        <w:widowControl/>
        <w:tabs>
          <w:tab w:val="left" w:pos="567"/>
        </w:tabs>
        <w:spacing w:line="276" w:lineRule="auto"/>
        <w:jc w:val="both"/>
        <w:rPr>
          <w:rFonts w:ascii="Arial" w:eastAsia="Times New Roman" w:hAnsi="Arial" w:cs="Arial"/>
          <w:sz w:val="20"/>
          <w:szCs w:val="20"/>
          <w:lang w:eastAsia="en-US"/>
        </w:rPr>
      </w:pPr>
    </w:p>
    <w:p w:rsidR="00935E94" w:rsidRPr="00935E94" w:rsidP="00935E94" w14:paraId="35F76876" w14:textId="77777777">
      <w:pPr>
        <w:widowControl/>
        <w:tabs>
          <w:tab w:val="left" w:pos="567"/>
        </w:tabs>
        <w:spacing w:line="276" w:lineRule="auto"/>
        <w:jc w:val="both"/>
        <w:rPr>
          <w:rFonts w:ascii="Arial" w:eastAsia="Times New Roman" w:hAnsi="Arial" w:cs="Arial"/>
          <w:sz w:val="20"/>
          <w:szCs w:val="20"/>
          <w:lang w:eastAsia="en-US"/>
        </w:rPr>
      </w:pPr>
      <w:bookmarkStart w:id="4" w:name="_Hlk222731579"/>
      <w:r w:rsidRPr="00935E94">
        <w:rPr>
          <w:rFonts w:ascii="Arial" w:eastAsia="Times New Roman" w:hAnsi="Arial" w:cs="Arial"/>
          <w:sz w:val="20"/>
          <w:szCs w:val="20"/>
          <w:lang w:eastAsia="en-US"/>
        </w:rPr>
        <w:t xml:space="preserve">Pogodbeni stranki sta sporazumni, da se za vsa določila, ki niso dogovorjena s pogodbo, uporabljajo določila Obligacijskega zakonika (Uradni list RS, št. 97/07 </w:t>
      </w:r>
      <w:r w:rsidRPr="00935E94">
        <w:rPr>
          <w:rFonts w:ascii="Arial" w:eastAsia="Times New Roman" w:hAnsi="Arial" w:cs="Arial"/>
          <w:sz w:val="20"/>
          <w:lang w:eastAsia="en-US"/>
        </w:rPr>
        <w:t>– UPB; s spremembami in dopolnitvami</w:t>
      </w:r>
      <w:r w:rsidRPr="00935E94">
        <w:rPr>
          <w:rFonts w:ascii="Arial" w:eastAsia="Times New Roman" w:hAnsi="Arial" w:cs="Arial"/>
          <w:sz w:val="20"/>
          <w:szCs w:val="20"/>
          <w:lang w:eastAsia="en-US"/>
        </w:rPr>
        <w:t>).</w:t>
      </w:r>
    </w:p>
    <w:bookmarkEnd w:id="4"/>
    <w:p w:rsidR="00935E94" w:rsidRPr="00935E94" w:rsidP="00935E94" w14:paraId="6F6F4ADC" w14:textId="77777777">
      <w:pPr>
        <w:widowControl/>
        <w:tabs>
          <w:tab w:val="left" w:pos="567"/>
        </w:tabs>
        <w:spacing w:line="276" w:lineRule="auto"/>
        <w:jc w:val="center"/>
        <w:rPr>
          <w:rFonts w:ascii="Arial" w:eastAsia="Times New Roman" w:hAnsi="Arial" w:cs="Arial"/>
          <w:sz w:val="20"/>
          <w:szCs w:val="20"/>
          <w:lang w:eastAsia="en-US"/>
        </w:rPr>
      </w:pPr>
    </w:p>
    <w:p w:rsidR="00935E94" w:rsidRPr="00BE295C" w:rsidP="00935E94" w14:paraId="2ADC454A" w14:textId="77777777">
      <w:pPr>
        <w:keepNext/>
        <w:widowControl/>
        <w:numPr>
          <w:ilvl w:val="0"/>
          <w:numId w:val="14"/>
        </w:numPr>
        <w:spacing w:line="288" w:lineRule="auto"/>
        <w:contextualSpacing/>
        <w:jc w:val="center"/>
        <w:outlineLvl w:val="0"/>
        <w:rPr>
          <w:rFonts w:ascii="Arial" w:hAnsi="Arial" w:cs="Arial"/>
          <w:sz w:val="20"/>
          <w:szCs w:val="20"/>
        </w:rPr>
      </w:pPr>
      <w:r w:rsidRPr="00BE295C">
        <w:rPr>
          <w:rFonts w:ascii="Arial" w:hAnsi="Arial" w:cs="Arial"/>
          <w:sz w:val="20"/>
          <w:szCs w:val="20"/>
        </w:rPr>
        <w:t>člen</w:t>
      </w:r>
    </w:p>
    <w:p w:rsidR="00935E94" w:rsidRPr="00935E94" w:rsidP="00935E94" w14:paraId="29674884" w14:textId="77777777">
      <w:pPr>
        <w:widowControl/>
        <w:tabs>
          <w:tab w:val="left" w:pos="567"/>
        </w:tabs>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 xml:space="preserve"> </w:t>
      </w:r>
    </w:p>
    <w:p w:rsidR="00935E94" w:rsidRPr="00935E94" w:rsidP="00935E94" w14:paraId="7A55C751" w14:textId="77777777">
      <w:pPr>
        <w:widowControl/>
        <w:spacing w:line="276" w:lineRule="auto"/>
        <w:jc w:val="both"/>
        <w:rPr>
          <w:rFonts w:ascii="Arial" w:eastAsia="Times New Roman" w:hAnsi="Arial" w:cs="Arial"/>
          <w:sz w:val="20"/>
          <w:szCs w:val="20"/>
          <w:lang w:eastAsia="en-US"/>
        </w:rPr>
      </w:pPr>
      <w:r w:rsidRPr="00935E94">
        <w:rPr>
          <w:rFonts w:ascii="Arial" w:eastAsia="Times New Roman" w:hAnsi="Arial" w:cs="Arial"/>
          <w:sz w:val="20"/>
          <w:szCs w:val="20"/>
          <w:lang w:eastAsia="en-US"/>
        </w:rPr>
        <w:t>Pogodbeni stranki bosta morebitne spore, ki bi nastali pri izvrševanju te pogodbe, reševali sporazumno. V primeru, da spora ne bi mogli rešiti sporazumno, bo o sporu po slovenskem pravu odločalo stvarno pristojno sodišče v Ljubljani.</w:t>
      </w:r>
    </w:p>
    <w:p w:rsidR="00775A92" w:rsidRPr="00BE295C" w:rsidP="00775A92" w14:paraId="2AC90DEC" w14:textId="77777777">
      <w:pPr>
        <w:spacing w:line="288" w:lineRule="auto"/>
        <w:jc w:val="both"/>
        <w:rPr>
          <w:rFonts w:ascii="Arial" w:hAnsi="Arial" w:cs="Arial"/>
          <w:sz w:val="20"/>
          <w:szCs w:val="20"/>
        </w:rPr>
      </w:pPr>
    </w:p>
    <w:p w:rsidR="00775A92" w:rsidRPr="00BE295C" w:rsidP="00935E94" w14:paraId="7E27D333" w14:textId="77777777">
      <w:pPr>
        <w:keepNext/>
        <w:widowControl/>
        <w:numPr>
          <w:ilvl w:val="0"/>
          <w:numId w:val="14"/>
        </w:numPr>
        <w:spacing w:line="288" w:lineRule="auto"/>
        <w:contextualSpacing/>
        <w:jc w:val="center"/>
        <w:outlineLvl w:val="0"/>
        <w:rPr>
          <w:rFonts w:ascii="Arial" w:hAnsi="Arial" w:cs="Arial"/>
          <w:sz w:val="20"/>
          <w:szCs w:val="20"/>
        </w:rPr>
      </w:pPr>
      <w:r w:rsidRPr="00BE295C">
        <w:rPr>
          <w:rFonts w:ascii="Arial" w:hAnsi="Arial" w:cs="Arial"/>
          <w:sz w:val="20"/>
          <w:szCs w:val="20"/>
        </w:rPr>
        <w:t>člen</w:t>
      </w:r>
    </w:p>
    <w:p w:rsidR="00775A92" w:rsidRPr="00BE295C" w:rsidP="00775A92" w14:paraId="58DE3BC5" w14:textId="77777777">
      <w:pPr>
        <w:tabs>
          <w:tab w:val="left" w:pos="567"/>
        </w:tabs>
        <w:spacing w:line="288" w:lineRule="auto"/>
        <w:jc w:val="both"/>
        <w:rPr>
          <w:rFonts w:ascii="Arial" w:hAnsi="Arial" w:cs="Arial"/>
          <w:sz w:val="20"/>
          <w:szCs w:val="20"/>
        </w:rPr>
      </w:pPr>
    </w:p>
    <w:p w:rsidR="009628F5" w:rsidRPr="00BE295C" w:rsidP="009628F5" w14:paraId="2AFE0E3F" w14:textId="77777777">
      <w:pPr>
        <w:tabs>
          <w:tab w:val="left" w:pos="567"/>
        </w:tabs>
        <w:spacing w:line="276" w:lineRule="auto"/>
        <w:jc w:val="both"/>
        <w:rPr>
          <w:rFonts w:ascii="Arial" w:hAnsi="Arial" w:cs="Arial"/>
          <w:sz w:val="20"/>
          <w:szCs w:val="20"/>
        </w:rPr>
      </w:pPr>
      <w:r w:rsidRPr="00BE295C">
        <w:rPr>
          <w:rFonts w:ascii="Arial" w:hAnsi="Arial" w:cs="Arial"/>
          <w:sz w:val="20"/>
          <w:szCs w:val="20"/>
        </w:rPr>
        <w:t>Pogodbeni stranki sta sporazumni, da začne pogodba veljati z dnem obojestranskega podpisa pogodbe.</w:t>
      </w:r>
    </w:p>
    <w:p w:rsidR="009628F5" w:rsidRPr="00BE295C" w:rsidP="009628F5" w14:paraId="6F754393" w14:textId="77777777">
      <w:pPr>
        <w:tabs>
          <w:tab w:val="left" w:pos="567"/>
        </w:tabs>
        <w:spacing w:line="276" w:lineRule="auto"/>
        <w:jc w:val="both"/>
        <w:rPr>
          <w:rFonts w:ascii="Arial" w:hAnsi="Arial" w:cs="Arial"/>
          <w:sz w:val="20"/>
          <w:szCs w:val="20"/>
        </w:rPr>
      </w:pPr>
    </w:p>
    <w:p w:rsidR="009628F5" w:rsidRPr="00BE295C" w:rsidP="009628F5" w14:paraId="00AE638E" w14:textId="77777777">
      <w:pPr>
        <w:spacing w:line="276" w:lineRule="auto"/>
        <w:jc w:val="both"/>
        <w:outlineLvl w:val="0"/>
        <w:rPr>
          <w:rFonts w:ascii="Arial" w:hAnsi="Arial" w:cs="Arial"/>
          <w:snapToGrid w:val="0"/>
          <w:sz w:val="20"/>
          <w:szCs w:val="20"/>
        </w:rPr>
      </w:pPr>
      <w:r w:rsidRPr="00BE295C">
        <w:rPr>
          <w:rFonts w:ascii="Arial" w:hAnsi="Arial" w:cs="Arial"/>
          <w:snapToGrid w:val="0"/>
          <w:sz w:val="20"/>
          <w:szCs w:val="20"/>
        </w:rPr>
        <w:t>Pogodba se podpiše elektronsko.</w:t>
      </w:r>
    </w:p>
    <w:p w:rsidR="00775A92" w:rsidP="00775A92" w14:paraId="3C329039" w14:textId="4567D786">
      <w:pPr>
        <w:tabs>
          <w:tab w:val="left" w:pos="567"/>
        </w:tabs>
        <w:spacing w:line="288" w:lineRule="auto"/>
        <w:jc w:val="both"/>
        <w:rPr>
          <w:rFonts w:ascii="Arial" w:hAnsi="Arial" w:cs="Arial"/>
          <w:sz w:val="20"/>
          <w:szCs w:val="20"/>
        </w:rPr>
      </w:pPr>
    </w:p>
    <w:p w:rsidR="00F9473E" w:rsidRPr="00BE295C" w:rsidP="00775A92" w14:paraId="3BC4197B" w14:textId="77777777">
      <w:pPr>
        <w:tabs>
          <w:tab w:val="left" w:pos="567"/>
        </w:tabs>
        <w:spacing w:line="288" w:lineRule="auto"/>
        <w:jc w:val="both"/>
        <w:rPr>
          <w:rFonts w:ascii="Arial" w:hAnsi="Arial" w:cs="Arial"/>
          <w:sz w:val="20"/>
          <w:szCs w:val="20"/>
        </w:rPr>
      </w:pPr>
    </w:p>
    <w:p w:rsidR="00775A92" w:rsidRPr="00BE295C" w:rsidP="00775A92" w14:paraId="7AD3A269" w14:textId="77777777">
      <w:pPr>
        <w:tabs>
          <w:tab w:val="left" w:pos="567"/>
        </w:tabs>
        <w:spacing w:line="288" w:lineRule="auto"/>
        <w:jc w:val="both"/>
        <w:rPr>
          <w:rFonts w:ascii="Arial" w:hAnsi="Arial" w:cs="Arial"/>
          <w:sz w:val="20"/>
          <w:szCs w:val="20"/>
        </w:rPr>
      </w:pPr>
      <w:r w:rsidRPr="00BE295C">
        <w:rPr>
          <w:rFonts w:ascii="Arial" w:hAnsi="Arial" w:cs="Arial"/>
          <w:sz w:val="20"/>
          <w:szCs w:val="20"/>
        </w:rPr>
        <w:t>Priloge kot sestavni del te pogodbe so:</w:t>
      </w:r>
    </w:p>
    <w:p w:rsidR="00775A92" w:rsidRPr="00BE295C" w:rsidP="00E26DE6" w14:paraId="240A8FD5" w14:textId="77777777">
      <w:pPr>
        <w:widowControl/>
        <w:numPr>
          <w:ilvl w:val="0"/>
          <w:numId w:val="9"/>
        </w:numPr>
        <w:tabs>
          <w:tab w:val="left" w:pos="567"/>
        </w:tabs>
        <w:spacing w:line="288" w:lineRule="auto"/>
        <w:contextualSpacing/>
        <w:jc w:val="both"/>
        <w:rPr>
          <w:rFonts w:ascii="Arial" w:hAnsi="Arial" w:cs="Arial"/>
          <w:sz w:val="20"/>
          <w:szCs w:val="20"/>
        </w:rPr>
      </w:pPr>
      <w:r w:rsidRPr="00BE295C">
        <w:rPr>
          <w:rFonts w:ascii="Arial" w:hAnsi="Arial" w:cs="Arial"/>
          <w:sz w:val="20"/>
          <w:szCs w:val="20"/>
        </w:rPr>
        <w:t>ponudba št. ___________ z dne __________ ,</w:t>
      </w:r>
    </w:p>
    <w:p w:rsidR="009628F5" w:rsidRPr="00BE295C" w:rsidP="009628F5" w14:paraId="678E9037" w14:textId="77777777">
      <w:pPr>
        <w:widowControl/>
        <w:numPr>
          <w:ilvl w:val="0"/>
          <w:numId w:val="9"/>
        </w:numPr>
        <w:tabs>
          <w:tab w:val="left" w:pos="567"/>
        </w:tabs>
        <w:spacing w:line="288"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opredelitev kontrole kakovosti za prevzem proizvodov,</w:t>
      </w:r>
    </w:p>
    <w:p w:rsidR="009628F5" w:rsidRPr="00BE295C" w:rsidP="009628F5" w14:paraId="633F772E" w14:textId="77777777">
      <w:pPr>
        <w:widowControl/>
        <w:numPr>
          <w:ilvl w:val="0"/>
          <w:numId w:val="9"/>
        </w:numPr>
        <w:tabs>
          <w:tab w:val="left" w:pos="567"/>
        </w:tabs>
        <w:spacing w:line="276" w:lineRule="auto"/>
        <w:contextualSpacing/>
        <w:jc w:val="both"/>
        <w:rPr>
          <w:rFonts w:ascii="Arial" w:hAnsi="Arial" w:cs="Arial"/>
          <w:sz w:val="20"/>
          <w:szCs w:val="20"/>
        </w:rPr>
      </w:pPr>
      <w:r w:rsidRPr="00BE295C">
        <w:rPr>
          <w:rFonts w:ascii="Arial" w:hAnsi="Arial" w:cs="Arial"/>
          <w:sz w:val="20"/>
          <w:szCs w:val="20"/>
        </w:rPr>
        <w:t xml:space="preserve">primopredajni zapisnik </w:t>
      </w:r>
      <w:r w:rsidRPr="00BE295C">
        <w:rPr>
          <w:rFonts w:ascii="Arial" w:eastAsia="Times New Roman" w:hAnsi="Arial" w:cs="Arial"/>
          <w:sz w:val="20"/>
          <w:szCs w:val="20"/>
        </w:rPr>
        <w:t>o kontroli  kakovosti  proizvodov</w:t>
      </w:r>
      <w:r w:rsidRPr="00BE295C">
        <w:rPr>
          <w:rFonts w:ascii="Arial" w:hAnsi="Arial" w:cs="Arial"/>
          <w:sz w:val="20"/>
          <w:szCs w:val="20"/>
        </w:rPr>
        <w:t>,</w:t>
      </w:r>
    </w:p>
    <w:p w:rsidR="009628F5" w:rsidRPr="00BE295C" w:rsidP="009628F5" w14:paraId="14CBFA74" w14:textId="606171D2">
      <w:pPr>
        <w:widowControl/>
        <w:numPr>
          <w:ilvl w:val="0"/>
          <w:numId w:val="9"/>
        </w:numPr>
        <w:tabs>
          <w:tab w:val="left" w:pos="567"/>
        </w:tabs>
        <w:spacing w:line="288"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obvestilo o pripravi proizvodov za prevzem</w:t>
      </w:r>
      <w:r w:rsidRPr="00BE295C" w:rsidR="00EC45F3">
        <w:rPr>
          <w:rFonts w:ascii="Arial" w:eastAsia="Times New Roman" w:hAnsi="Arial" w:cs="Arial"/>
          <w:sz w:val="20"/>
          <w:szCs w:val="20"/>
          <w:lang w:eastAsia="en-US"/>
        </w:rPr>
        <w:t>,</w:t>
      </w:r>
    </w:p>
    <w:p w:rsidR="00EC45F3" w:rsidRPr="00BE295C" w:rsidP="009628F5" w14:paraId="7AD60031" w14:textId="2FF0BE8B">
      <w:pPr>
        <w:widowControl/>
        <w:numPr>
          <w:ilvl w:val="0"/>
          <w:numId w:val="9"/>
        </w:numPr>
        <w:tabs>
          <w:tab w:val="left" w:pos="567"/>
        </w:tabs>
        <w:spacing w:line="288" w:lineRule="auto"/>
        <w:jc w:val="both"/>
        <w:rPr>
          <w:rFonts w:ascii="Arial" w:eastAsia="Times New Roman" w:hAnsi="Arial" w:cs="Arial"/>
          <w:sz w:val="20"/>
          <w:szCs w:val="20"/>
          <w:lang w:eastAsia="en-US"/>
        </w:rPr>
      </w:pPr>
      <w:r w:rsidRPr="00BE295C">
        <w:rPr>
          <w:rFonts w:ascii="Arial" w:eastAsia="Times New Roman" w:hAnsi="Arial" w:cs="Arial"/>
          <w:sz w:val="20"/>
          <w:szCs w:val="20"/>
          <w:lang w:eastAsia="en-US"/>
        </w:rPr>
        <w:t>soglasje za varnostno preverjanje</w:t>
      </w:r>
    </w:p>
    <w:p w:rsidR="005A4E6B" w:rsidRPr="00BE295C" w:rsidP="005A4E6B" w14:paraId="3427691E" w14:textId="77777777">
      <w:pPr>
        <w:tabs>
          <w:tab w:val="left" w:pos="675"/>
          <w:tab w:val="left" w:pos="828"/>
        </w:tabs>
        <w:autoSpaceDE w:val="0"/>
        <w:autoSpaceDN w:val="0"/>
        <w:adjustRightInd w:val="0"/>
        <w:jc w:val="both"/>
        <w:rPr>
          <w:rFonts w:ascii="Arial" w:eastAsia="Times New Roman" w:hAnsi="Arial" w:cs="Arial"/>
          <w:b/>
          <w:color w:val="000000"/>
          <w:sz w:val="20"/>
          <w:szCs w:val="20"/>
          <w:lang w:eastAsia="en-US"/>
        </w:rPr>
      </w:pPr>
      <w:r w:rsidRPr="00BE295C">
        <w:rPr>
          <w:rFonts w:ascii="Arial" w:hAnsi="Arial" w:cs="Arial"/>
          <w:sz w:val="20"/>
          <w:szCs w:val="20"/>
        </w:rPr>
        <w:br w:type="page"/>
      </w:r>
      <w:r w:rsidRPr="00BE295C">
        <w:rPr>
          <w:rFonts w:ascii="Arial" w:eastAsia="Times New Roman" w:hAnsi="Arial" w:cs="Arial"/>
          <w:b/>
          <w:bCs/>
          <w:color w:val="000000"/>
          <w:sz w:val="20"/>
          <w:szCs w:val="20"/>
          <w:lang w:eastAsia="en-US"/>
        </w:rPr>
        <w:t>PRILOGA K POGODBI ŠT. 1</w:t>
      </w:r>
    </w:p>
    <w:p w:rsidR="005A4E6B" w:rsidRPr="00BE295C" w:rsidP="005A4E6B" w14:paraId="66F86FCC"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63E5E562"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059DDF9C"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OPREDELITEV KONTROLE KAKOVOSTI ZA PREVZEM PROIZVODOV</w:t>
      </w:r>
    </w:p>
    <w:p w:rsidR="005A4E6B" w:rsidRPr="00BE295C" w:rsidP="005A4E6B" w14:paraId="1498129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290D865E"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06E88C62"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Podro</w:t>
      </w:r>
      <w:r w:rsidRPr="00BE295C">
        <w:rPr>
          <w:rFonts w:ascii="Arial" w:eastAsia="Times New Roman" w:hAnsi="Arial" w:cs="Arial"/>
          <w:color w:val="000000"/>
          <w:sz w:val="20"/>
          <w:szCs w:val="20"/>
          <w:lang w:eastAsia="en-US"/>
        </w:rPr>
        <w:t>č</w:t>
      </w:r>
      <w:r w:rsidRPr="00BE295C">
        <w:rPr>
          <w:rFonts w:ascii="Arial" w:eastAsia="Times New Roman" w:hAnsi="Arial" w:cs="Arial"/>
          <w:b/>
          <w:bCs/>
          <w:color w:val="000000"/>
          <w:sz w:val="20"/>
          <w:szCs w:val="20"/>
          <w:lang w:eastAsia="en-US"/>
        </w:rPr>
        <w:t>je uporabe</w:t>
      </w:r>
    </w:p>
    <w:p w:rsidR="005A4E6B" w:rsidRPr="00BE295C" w:rsidP="005A4E6B" w14:paraId="225E42F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153C2D3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1.1</w:t>
      </w:r>
    </w:p>
    <w:p w:rsidR="005A4E6B" w:rsidRPr="00BE295C" w:rsidP="005A4E6B" w14:paraId="409F59E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Kupec/naročnik in prodajalec/izvajalec/dobavitelj na podlagi sklenjene pogodbe s to prilogo določa načela, pogoje in način opravljanja kontrole kakovosti za prevzem proizvodov (v nadaljevanju: prevzem) ter nadzor nad sistemom zagotavljanja kakovosti pri prodajalcu/izvajalcu/dobavitelju.</w:t>
      </w:r>
    </w:p>
    <w:p w:rsidR="005A4E6B" w:rsidRPr="00BE295C" w:rsidP="005A4E6B" w14:paraId="3C486189"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3FD29937"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0D4CA1A9"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Splošne dolo</w:t>
      </w:r>
      <w:r w:rsidRPr="00BE295C">
        <w:rPr>
          <w:rFonts w:ascii="Arial" w:eastAsia="Times New Roman" w:hAnsi="Arial" w:cs="Arial"/>
          <w:color w:val="000000"/>
          <w:sz w:val="20"/>
          <w:szCs w:val="20"/>
          <w:lang w:eastAsia="en-US"/>
        </w:rPr>
        <w:t>č</w:t>
      </w:r>
      <w:r w:rsidRPr="00BE295C">
        <w:rPr>
          <w:rFonts w:ascii="Arial" w:eastAsia="Times New Roman" w:hAnsi="Arial" w:cs="Arial"/>
          <w:b/>
          <w:bCs/>
          <w:color w:val="000000"/>
          <w:sz w:val="20"/>
          <w:szCs w:val="20"/>
          <w:lang w:eastAsia="en-US"/>
        </w:rPr>
        <w:t>be</w:t>
      </w:r>
    </w:p>
    <w:p w:rsidR="005A4E6B" w:rsidRPr="00BE295C" w:rsidP="005A4E6B" w14:paraId="4FE2793B"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3E51A60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2.1</w:t>
      </w:r>
    </w:p>
    <w:p w:rsidR="005A4E6B" w:rsidRPr="00BE295C" w:rsidP="005A4E6B" w14:paraId="5D5BFD7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Obe pogodbeni stranki morata spoštovati načelo dobrega gospodarja in načelo, da se izročitev ter prevzem proizvodov za oba opravi z najmanjšimi stroški in ob upoštevanju pravil stroke.</w:t>
      </w:r>
    </w:p>
    <w:p w:rsidR="005A4E6B" w:rsidRPr="00BE295C" w:rsidP="005A4E6B" w14:paraId="2D188A2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21793A5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2.2</w:t>
      </w:r>
    </w:p>
    <w:p w:rsidR="005A4E6B" w:rsidRPr="00BE295C" w:rsidP="005A4E6B" w14:paraId="42C0B1B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Prodajalec/izvajalec/dobavitelj mora ustrezno upravljati sistem kakovosti, in sicer tako, da:</w:t>
      </w:r>
    </w:p>
    <w:p w:rsidR="005A4E6B" w:rsidRPr="00BE295C" w:rsidP="005A4E6B" w14:paraId="756F8316"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ob opravljanju kontrole kakovosti oziroma ob dostavi proizvodov priloži dokumente o kontroli;</w:t>
      </w:r>
    </w:p>
    <w:p w:rsidR="005A4E6B" w:rsidRPr="00BE295C" w:rsidP="005A4E6B" w14:paraId="5204E49E"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testira in preizkuša predmet pogodbe;</w:t>
      </w:r>
    </w:p>
    <w:p w:rsidR="005A4E6B" w:rsidRPr="00BE295C" w:rsidP="005A4E6B" w14:paraId="20C36488"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izvaja predpisan ali dogovorjen način kontrole kakovosti proizvodov;</w:t>
      </w:r>
    </w:p>
    <w:p w:rsidR="005A4E6B" w:rsidRPr="00BE295C" w:rsidP="005A4E6B" w14:paraId="02F474CD"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so odgovornosti za kakovost predpisane;</w:t>
      </w:r>
    </w:p>
    <w:p w:rsidR="005A4E6B" w:rsidRPr="00BE295C" w:rsidP="005A4E6B" w14:paraId="77318335"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upošteva zahteve kupca za upravljanje sistema kakovosti;</w:t>
      </w:r>
    </w:p>
    <w:p w:rsidR="005A4E6B" w:rsidRPr="00BE295C" w:rsidP="005A4E6B" w14:paraId="418384F0" w14:textId="77777777">
      <w:pPr>
        <w:widowControl/>
        <w:numPr>
          <w:ilvl w:val="0"/>
          <w:numId w:val="10"/>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za podizvajalce veljajo enake zahteve, kot jih je kupec/naročnik postavil prodajalcu/izvajalcu/dobavitelju.</w:t>
      </w:r>
    </w:p>
    <w:p w:rsidR="005A4E6B" w:rsidRPr="00BE295C" w:rsidP="005A4E6B" w14:paraId="6D8FBF5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3EABF90B"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667DFAD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Pristop h kontroli kakovosti</w:t>
      </w:r>
    </w:p>
    <w:p w:rsidR="005A4E6B" w:rsidRPr="00BE295C" w:rsidP="005A4E6B" w14:paraId="0A0C7D12"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1C26DE2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3.1</w:t>
      </w:r>
    </w:p>
    <w:p w:rsidR="005A4E6B" w:rsidRPr="00BE295C" w:rsidP="005A4E6B" w14:paraId="1A25440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rsidR="005A4E6B" w:rsidRPr="00BE295C" w:rsidP="005A4E6B" w14:paraId="22AE98EE"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1F2DAFA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Obrazec SS 12-7 je sestavni del te priloge.</w:t>
      </w:r>
    </w:p>
    <w:p w:rsidR="005A4E6B" w:rsidRPr="00BE295C" w:rsidP="005A4E6B" w14:paraId="36B7DD80"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46B956CF"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5A4E6B" w:rsidRPr="00BE295C" w:rsidP="005A4E6B" w14:paraId="4F441ED6"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omogočeni vzorčenje in zaznamovanje.</w:t>
      </w:r>
    </w:p>
    <w:p w:rsidR="005A4E6B" w:rsidRPr="00BE295C" w:rsidP="005A4E6B" w14:paraId="035FD73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0ECFA91B"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Praviloma se prevzem začne v osmih dneh od prejema obrazca SS 12-7.</w:t>
      </w:r>
    </w:p>
    <w:p w:rsidR="005A4E6B" w:rsidRPr="00BE295C" w:rsidP="005A4E6B" w14:paraId="4F9721A9"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73F33AB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5A4E6B" w:rsidRPr="00BE295C" w:rsidP="005A4E6B" w14:paraId="5520750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5936021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07FA9B20"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br w:type="page"/>
      </w:r>
      <w:r w:rsidRPr="00BE295C">
        <w:rPr>
          <w:rFonts w:ascii="Arial" w:eastAsia="Times New Roman" w:hAnsi="Arial" w:cs="Arial"/>
          <w:b/>
          <w:bCs/>
          <w:color w:val="000000"/>
          <w:sz w:val="20"/>
          <w:szCs w:val="20"/>
          <w:lang w:eastAsia="en-US"/>
        </w:rPr>
        <w:t>Opravljanje kontrole kakovosti</w:t>
      </w:r>
    </w:p>
    <w:p w:rsidR="005A4E6B" w:rsidRPr="00BE295C" w:rsidP="005A4E6B" w14:paraId="341DD6A5"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77C03E5F"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4.1</w:t>
      </w:r>
    </w:p>
    <w:p w:rsidR="005A4E6B" w:rsidRPr="00BE295C" w:rsidP="005A4E6B" w14:paraId="2525B8D3"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Kontrola kakovosti se na podlagi pisnega protokola prevzema ali dogovora lahko opravi pri prodajalcu/izvajalcu/dobavitelju ali pri kupcu/naročniku, če v pogodbi ni drugače določeno.</w:t>
      </w:r>
    </w:p>
    <w:p w:rsidR="005A4E6B" w:rsidRPr="00BE295C" w:rsidP="005A4E6B" w14:paraId="3330494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5E78CFD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4.2</w:t>
      </w:r>
    </w:p>
    <w:p w:rsidR="005A4E6B" w:rsidRPr="00BE295C" w:rsidP="005A4E6B" w14:paraId="5BCB104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Pooblaščeni predstavnik kupca/naročnika opravi kontrolo kakovosti po pravilih stroke, in sicer:</w:t>
      </w:r>
    </w:p>
    <w:p w:rsidR="005A4E6B" w:rsidRPr="00BE295C" w:rsidP="005A4E6B" w14:paraId="183D2A99" w14:textId="77777777">
      <w:pPr>
        <w:widowControl/>
        <w:numPr>
          <w:ilvl w:val="0"/>
          <w:numId w:val="11"/>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 predpisanimi in standardiziranimi pripravami in metodami kontrole,</w:t>
      </w:r>
    </w:p>
    <w:p w:rsidR="005A4E6B" w:rsidRPr="00BE295C" w:rsidP="005A4E6B" w14:paraId="7D97F423" w14:textId="77777777">
      <w:pPr>
        <w:widowControl/>
        <w:numPr>
          <w:ilvl w:val="0"/>
          <w:numId w:val="11"/>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z meritvami, testiranji in preizkušanjem karakteristik proizvodov,</w:t>
      </w:r>
    </w:p>
    <w:p w:rsidR="005A4E6B" w:rsidRPr="00BE295C" w:rsidP="005A4E6B" w14:paraId="497DEAA2" w14:textId="77777777">
      <w:pPr>
        <w:widowControl/>
        <w:numPr>
          <w:ilvl w:val="0"/>
          <w:numId w:val="11"/>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 primerjavo ugotovljenih rezultatov, z zapisi v tehnični dokumentaciji prodajalca/izvajalca,</w:t>
      </w:r>
    </w:p>
    <w:p w:rsidR="005A4E6B" w:rsidRPr="00BE295C" w:rsidP="005A4E6B" w14:paraId="7E9F35DE" w14:textId="77777777">
      <w:pPr>
        <w:widowControl/>
        <w:numPr>
          <w:ilvl w:val="0"/>
          <w:numId w:val="11"/>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 tehničnimi zahtevami kupca/naročnika, določenimi v pogodbi,</w:t>
      </w:r>
    </w:p>
    <w:p w:rsidR="005A4E6B" w:rsidRPr="00BE295C" w:rsidP="005A4E6B" w14:paraId="3CE290DE" w14:textId="77777777">
      <w:pPr>
        <w:widowControl/>
        <w:numPr>
          <w:ilvl w:val="0"/>
          <w:numId w:val="11"/>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 primerjavo in oceno nemerljivih karakteristik in lastnosti.</w:t>
      </w:r>
    </w:p>
    <w:p w:rsidR="005A4E6B" w:rsidRPr="00BE295C" w:rsidP="005A4E6B" w14:paraId="5ADC5B0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529C24B5"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Meritve karakteristik kakovosti opravi pooblaščeni predstavnik kupca/naročnika glede na obojestransko usklajen protokol prevzemanja ali kontrolni načrt ter glede na obseg in zahtevnost proizvoda, in sicer opravi:</w:t>
      </w:r>
    </w:p>
    <w:p w:rsidR="005A4E6B" w:rsidRPr="00BE295C" w:rsidP="005A4E6B" w14:paraId="4B390A72" w14:textId="77777777">
      <w:pPr>
        <w:widowControl/>
        <w:numPr>
          <w:ilvl w:val="0"/>
          <w:numId w:val="12"/>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100-odstotni pregled,</w:t>
      </w:r>
    </w:p>
    <w:p w:rsidR="005A4E6B" w:rsidRPr="00BE295C" w:rsidP="005A4E6B" w14:paraId="66529752" w14:textId="77777777">
      <w:pPr>
        <w:widowControl/>
        <w:numPr>
          <w:ilvl w:val="0"/>
          <w:numId w:val="12"/>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naključni pregled,</w:t>
      </w:r>
    </w:p>
    <w:p w:rsidR="005A4E6B" w:rsidRPr="00BE295C" w:rsidP="005A4E6B" w14:paraId="098411D0" w14:textId="77777777">
      <w:pPr>
        <w:widowControl/>
        <w:numPr>
          <w:ilvl w:val="0"/>
          <w:numId w:val="12"/>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vzorčenje,</w:t>
      </w:r>
    </w:p>
    <w:p w:rsidR="005A4E6B" w:rsidRPr="00BE295C" w:rsidP="005A4E6B" w14:paraId="2AAC170E" w14:textId="77777777">
      <w:pPr>
        <w:widowControl/>
        <w:numPr>
          <w:ilvl w:val="0"/>
          <w:numId w:val="12"/>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certifikacijo,</w:t>
      </w:r>
    </w:p>
    <w:p w:rsidR="005A4E6B" w:rsidRPr="00BE295C" w:rsidP="005A4E6B" w14:paraId="26FD3A4C" w14:textId="77777777">
      <w:pPr>
        <w:widowControl/>
        <w:numPr>
          <w:ilvl w:val="0"/>
          <w:numId w:val="12"/>
        </w:numPr>
        <w:tabs>
          <w:tab w:val="num" w:pos="426"/>
          <w:tab w:val="left" w:pos="675"/>
          <w:tab w:val="left" w:pos="828"/>
        </w:tabs>
        <w:autoSpaceDE w:val="0"/>
        <w:autoSpaceDN w:val="0"/>
        <w:adjustRightInd w:val="0"/>
        <w:spacing w:after="160" w:line="259" w:lineRule="auto"/>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preverjanje na podlagi primerjave s potrjenim vzorcem (iz javnega razpisa oziroma svojim).</w:t>
      </w:r>
    </w:p>
    <w:p w:rsidR="005A4E6B" w:rsidRPr="00BE295C" w:rsidP="005A4E6B" w14:paraId="5BB230A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5E01559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Če obseg proizvodov zahteva, da se opravi kontrola kakovosti z vzorčenjem, pooblaščeni predstavnik kupca/naročnika pri kontroli za prevzem proizvodov navadno uporablja standard ISO 2859, če v pogodbi ni drugače določeno.</w:t>
      </w:r>
    </w:p>
    <w:p w:rsidR="005A4E6B" w:rsidRPr="00BE295C" w:rsidP="005A4E6B" w14:paraId="743DD41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02FEDD83"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Sestavo lotov, velikost lota in način, na katerega mora biti predstavljen in identificiran vsak lot, pripravi dobavitelj/izvajalec/prodajalec, odobri pa pooblaščeni predstavnik kupca/naročnika.</w:t>
      </w:r>
    </w:p>
    <w:p w:rsidR="005A4E6B" w:rsidRPr="00BE295C" w:rsidP="005A4E6B" w14:paraId="0684AC02"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2AC76BC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4.3</w:t>
      </w:r>
    </w:p>
    <w:p w:rsidR="005A4E6B" w:rsidRPr="00BE295C" w:rsidP="005A4E6B" w14:paraId="3F7F3BE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rsidR="005A4E6B" w:rsidRPr="00BE295C" w:rsidP="005A4E6B" w14:paraId="0F28FBF9"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3257375B"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Če prodajalec/izvajalec/dobavitelj ne more omogočiti in opraviti dodatnih preizkusov s svojimi strokovnjaki, v svojih prostorih ter s svojimi napravami in pomožnim materialom, opravijo dodatne preizkuse ustrezne ustanove na njegov račun.</w:t>
      </w:r>
    </w:p>
    <w:p w:rsidR="005A4E6B" w:rsidRPr="00BE295C" w:rsidP="005A4E6B" w14:paraId="56F364D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52716513"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rsidR="005A4E6B" w:rsidRPr="00BE295C" w:rsidP="005A4E6B" w14:paraId="633F6E3B"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1374AF98"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4.4</w:t>
      </w:r>
    </w:p>
    <w:p w:rsidR="005A4E6B" w:rsidRPr="00BE295C" w:rsidP="005A4E6B" w14:paraId="7E810BBE"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Pooblaščeni predstavnik kupca/naročnika lahko proizvode prevzame ali zavrne. Prevzem proizvodov se potrdi s podpisom zapisnika o kontroli kakovosti proizvodov (obrazec SS 14-7), v katerega se obvezno vpiše ocena »</w:t>
      </w:r>
      <w:r w:rsidRPr="00BE295C">
        <w:rPr>
          <w:rFonts w:ascii="Arial" w:eastAsia="Times New Roman" w:hAnsi="Arial" w:cs="Arial"/>
          <w:b/>
          <w:bCs/>
          <w:color w:val="000000"/>
          <w:sz w:val="20"/>
          <w:szCs w:val="20"/>
          <w:lang w:eastAsia="en-US"/>
        </w:rPr>
        <w:t>Kakovost ustreza pogodbenim dolo</w:t>
      </w:r>
      <w:r w:rsidRPr="00BE295C">
        <w:rPr>
          <w:rFonts w:ascii="Arial" w:eastAsia="Times New Roman" w:hAnsi="Arial" w:cs="Arial"/>
          <w:color w:val="000000"/>
          <w:sz w:val="20"/>
          <w:szCs w:val="20"/>
          <w:lang w:eastAsia="en-US"/>
        </w:rPr>
        <w:t>č</w:t>
      </w:r>
      <w:r w:rsidRPr="00BE295C">
        <w:rPr>
          <w:rFonts w:ascii="Arial" w:eastAsia="Times New Roman" w:hAnsi="Arial" w:cs="Arial"/>
          <w:b/>
          <w:bCs/>
          <w:color w:val="000000"/>
          <w:sz w:val="20"/>
          <w:szCs w:val="20"/>
          <w:lang w:eastAsia="en-US"/>
        </w:rPr>
        <w:t>ilom</w:t>
      </w:r>
      <w:r w:rsidRPr="00BE295C">
        <w:rPr>
          <w:rFonts w:ascii="Arial" w:eastAsia="Times New Roman" w:hAnsi="Arial" w:cs="Arial"/>
          <w:color w:val="000000"/>
          <w:sz w:val="20"/>
          <w:szCs w:val="20"/>
          <w:lang w:eastAsia="en-US"/>
        </w:rPr>
        <w:t>«.</w:t>
      </w:r>
    </w:p>
    <w:p w:rsidR="005A4E6B" w:rsidRPr="00BE295C" w:rsidP="005A4E6B" w14:paraId="37AC7AB3"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6EEBF679"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Če pooblaščeni predstavnik kupca/naročnika zavrne prevzem proizvodov, mora biti zavrnitev pisno utemeljena, razlogi za zavrnitev pa navedeni v zapisniku, v katerega se obvezno vpiše ocena »</w:t>
      </w:r>
      <w:r w:rsidRPr="00BE295C">
        <w:rPr>
          <w:rFonts w:ascii="Arial" w:eastAsia="Times New Roman" w:hAnsi="Arial" w:cs="Arial"/>
          <w:b/>
          <w:bCs/>
          <w:color w:val="000000"/>
          <w:sz w:val="20"/>
          <w:szCs w:val="20"/>
          <w:lang w:eastAsia="en-US"/>
        </w:rPr>
        <w:t>Kakovost NE ustreza pogodbenim dolo</w:t>
      </w:r>
      <w:r w:rsidRPr="00BE295C">
        <w:rPr>
          <w:rFonts w:ascii="Arial" w:eastAsia="Times New Roman" w:hAnsi="Arial" w:cs="Arial"/>
          <w:color w:val="000000"/>
          <w:sz w:val="20"/>
          <w:szCs w:val="20"/>
          <w:lang w:eastAsia="en-US"/>
        </w:rPr>
        <w:t>č</w:t>
      </w:r>
      <w:r w:rsidRPr="00BE295C">
        <w:rPr>
          <w:rFonts w:ascii="Arial" w:eastAsia="Times New Roman" w:hAnsi="Arial" w:cs="Arial"/>
          <w:b/>
          <w:bCs/>
          <w:color w:val="000000"/>
          <w:sz w:val="20"/>
          <w:szCs w:val="20"/>
          <w:lang w:eastAsia="en-US"/>
        </w:rPr>
        <w:t>ilom</w:t>
      </w:r>
      <w:r w:rsidRPr="00BE295C">
        <w:rPr>
          <w:rFonts w:ascii="Arial" w:eastAsia="Times New Roman" w:hAnsi="Arial" w:cs="Arial"/>
          <w:color w:val="000000"/>
          <w:sz w:val="20"/>
          <w:szCs w:val="20"/>
          <w:lang w:eastAsia="en-US"/>
        </w:rPr>
        <w:t>«.</w:t>
      </w:r>
    </w:p>
    <w:p w:rsidR="005A4E6B" w:rsidRPr="00BE295C" w:rsidP="005A4E6B" w14:paraId="6D5B6ACD"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671D3B92"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67834F0A"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Stroški pri opravljanju kontrole kakovosti</w:t>
      </w:r>
    </w:p>
    <w:p w:rsidR="005A4E6B" w:rsidRPr="00BE295C" w:rsidP="005A4E6B" w14:paraId="337C2E4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3E07B54E"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5.1</w:t>
      </w:r>
    </w:p>
    <w:p w:rsidR="005A4E6B" w:rsidRPr="00BE295C" w:rsidP="005A4E6B" w14:paraId="48C3399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Stroške, nastale s pravočasnim prevzemom proizvodov in ugodnim izidom za kupca/naročnika prevzame kupec/naročnik, z neugodnim izidom za kupca pa prodajalec/izvajalec/dobavitelj.</w:t>
      </w:r>
    </w:p>
    <w:p w:rsidR="005A4E6B" w:rsidRPr="00BE295C" w:rsidP="005A4E6B" w14:paraId="04844D6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629A97E6"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rsidR="005A4E6B" w:rsidRPr="00BE295C" w:rsidP="005A4E6B" w14:paraId="5FC23BD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397E15B9"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35142EA7"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Obveznosti prodajalca/izvajalca/dobavitelja</w:t>
      </w:r>
    </w:p>
    <w:p w:rsidR="005A4E6B" w:rsidRPr="00BE295C" w:rsidP="005A4E6B" w14:paraId="624E8B5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7A447E2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6.1</w:t>
      </w:r>
    </w:p>
    <w:p w:rsidR="005A4E6B" w:rsidRPr="00BE295C" w:rsidP="005A4E6B" w14:paraId="30A9113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Prodajalec/izvajalec/dobavitelj je dolžan pooblaščenemu predstavniku kupca/naročnika omogočiti razmere za kontrolo kakovosti proizvodov na predpisan in po pravilih stroke ustrezen način.</w:t>
      </w:r>
    </w:p>
    <w:p w:rsidR="005A4E6B" w:rsidRPr="00BE295C" w:rsidP="005A4E6B" w14:paraId="61070DE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66AE22D9"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6.2</w:t>
      </w:r>
    </w:p>
    <w:p w:rsidR="005A4E6B" w:rsidRPr="00BE295C" w:rsidP="005A4E6B" w14:paraId="417BD24C"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rsidR="005A4E6B" w:rsidRPr="00BE295C" w:rsidP="005A4E6B" w14:paraId="463F83ED"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0DB4FE88"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5A4E6B" w:rsidRPr="00BE295C" w:rsidP="005A4E6B" w14:paraId="73955C4E"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4402FF5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6.3</w:t>
      </w:r>
    </w:p>
    <w:p w:rsidR="005A4E6B" w:rsidRPr="00BE295C" w:rsidP="005A4E6B" w14:paraId="42099E5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5A4E6B" w:rsidRPr="00BE295C" w:rsidP="005A4E6B" w14:paraId="060B65BE"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7E4AD51B"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6.4</w:t>
      </w:r>
    </w:p>
    <w:p w:rsidR="005A4E6B" w:rsidRPr="00BE295C" w:rsidP="005A4E6B" w14:paraId="17DE57A9"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Prodajalec/izvajalec/dobavitelj je pooblaščenega predstavnika kupca/naročnika dolžan seznaniti z datumom začetka proizvodnje, če gre za proizvodno dejavnost. Kupec/naročnik ima pravico, da takrat proizvodnjo njemu namenjenih proizvodov nadzira, če v pogodbi ni določeno drugače.</w:t>
      </w:r>
    </w:p>
    <w:p w:rsidR="005A4E6B" w:rsidRPr="00BE295C" w:rsidP="005A4E6B" w14:paraId="47D5A2C5"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69D23821"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6.5</w:t>
      </w:r>
    </w:p>
    <w:p w:rsidR="005A4E6B" w:rsidRPr="00BE295C" w:rsidP="005A4E6B" w14:paraId="40C03EA7"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 xml:space="preserve">Pri nabavi proizvodov v eni izmed držav članic Nata ali partnerskih držav, ki so prevzele </w:t>
      </w:r>
      <w:r w:rsidRPr="00BE295C">
        <w:rPr>
          <w:rFonts w:ascii="Arial" w:eastAsia="Times New Roman" w:hAnsi="Arial" w:cs="Arial"/>
          <w:color w:val="000000"/>
          <w:sz w:val="20"/>
          <w:szCs w:val="20"/>
          <w:lang w:eastAsia="en-US"/>
        </w:rPr>
        <w:t>Stanag</w:t>
      </w:r>
      <w:r w:rsidRPr="00BE295C">
        <w:rPr>
          <w:rFonts w:ascii="Arial" w:eastAsia="Times New Roman" w:hAnsi="Arial" w:cs="Arial"/>
          <w:color w:val="000000"/>
          <w:sz w:val="20"/>
          <w:szCs w:val="20"/>
          <w:lang w:eastAsia="en-US"/>
        </w:rPr>
        <w:t xml:space="preserve"> 4107, se kontrola kakovosti na podlagi tega </w:t>
      </w:r>
      <w:r w:rsidRPr="00BE295C">
        <w:rPr>
          <w:rFonts w:ascii="Arial" w:eastAsia="Times New Roman" w:hAnsi="Arial" w:cs="Arial"/>
          <w:color w:val="000000"/>
          <w:sz w:val="20"/>
          <w:szCs w:val="20"/>
          <w:lang w:eastAsia="en-US"/>
        </w:rPr>
        <w:t>Stanaga</w:t>
      </w:r>
      <w:r w:rsidRPr="00BE295C">
        <w:rPr>
          <w:rFonts w:ascii="Arial" w:eastAsia="Times New Roman" w:hAnsi="Arial" w:cs="Arial"/>
          <w:color w:val="000000"/>
          <w:sz w:val="20"/>
          <w:szCs w:val="20"/>
          <w:lang w:eastAsia="en-US"/>
        </w:rPr>
        <w:t xml:space="preserve"> lahko vključi v pogodbena določila. V okviru </w:t>
      </w:r>
      <w:r w:rsidRPr="00BE295C">
        <w:rPr>
          <w:rFonts w:ascii="Arial" w:eastAsia="Times New Roman" w:hAnsi="Arial" w:cs="Arial"/>
          <w:color w:val="000000"/>
          <w:sz w:val="20"/>
          <w:szCs w:val="20"/>
          <w:lang w:eastAsia="en-US"/>
        </w:rPr>
        <w:t>Stanaga</w:t>
      </w:r>
      <w:r w:rsidRPr="00BE295C">
        <w:rPr>
          <w:rFonts w:ascii="Arial" w:eastAsia="Times New Roman" w:hAnsi="Arial" w:cs="Arial"/>
          <w:color w:val="000000"/>
          <w:sz w:val="20"/>
          <w:szCs w:val="20"/>
          <w:lang w:eastAsia="en-US"/>
        </w:rPr>
        <w:t xml:space="preserve"> 4107 in ustreznega SVS AQAP se na podlagi vzajemnosti opravi zaprosilo za kontrolo kakovosti.</w:t>
      </w:r>
    </w:p>
    <w:p w:rsidR="005A4E6B" w:rsidRPr="00BE295C" w:rsidP="005A4E6B" w14:paraId="2A305F6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1CC84730"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Končno kontrolo kakovosti opravi notranja organizacijska enota MO, pristojna za kontrolo kakovosti.</w:t>
      </w:r>
    </w:p>
    <w:p w:rsidR="005A4E6B" w:rsidRPr="00BE295C" w:rsidP="005A4E6B" w14:paraId="4A5FB755"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550908E0"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56A660C6"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r w:rsidRPr="00BE295C">
        <w:rPr>
          <w:rFonts w:ascii="Arial" w:eastAsia="Times New Roman" w:hAnsi="Arial" w:cs="Arial"/>
          <w:b/>
          <w:bCs/>
          <w:color w:val="000000"/>
          <w:sz w:val="20"/>
          <w:szCs w:val="20"/>
          <w:lang w:eastAsia="en-US"/>
        </w:rPr>
        <w:t>Splošno</w:t>
      </w:r>
    </w:p>
    <w:p w:rsidR="005A4E6B" w:rsidRPr="00BE295C" w:rsidP="005A4E6B" w14:paraId="47DB7F3F"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p>
    <w:p w:rsidR="005A4E6B" w:rsidRPr="00BE295C" w:rsidP="005A4E6B" w14:paraId="4AAD5C44"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color w:val="000000"/>
          <w:sz w:val="20"/>
          <w:szCs w:val="20"/>
          <w:lang w:eastAsia="en-US"/>
        </w:rPr>
        <w:t>7.1</w:t>
      </w:r>
    </w:p>
    <w:p w:rsidR="005A4E6B" w:rsidRPr="00BE295C" w:rsidP="005A4E6B" w14:paraId="77B9885F"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bookmarkStart w:id="5" w:name="_Hlk118293718"/>
      <w:r w:rsidRPr="00BE295C">
        <w:rPr>
          <w:rFonts w:ascii="Arial" w:eastAsia="Times New Roman" w:hAnsi="Arial" w:cs="Arial"/>
          <w:color w:val="000000"/>
          <w:sz w:val="20"/>
          <w:szCs w:val="20"/>
          <w:lang w:eastAsia="en-US"/>
        </w:rPr>
        <w:t>Ta določila se uporabljajo smiselno kot priloga k pogodbi, in sicer glede na vrsto predmeta pogodbe</w:t>
      </w:r>
      <w:bookmarkEnd w:id="5"/>
      <w:r w:rsidRPr="00BE295C">
        <w:rPr>
          <w:rFonts w:ascii="Arial" w:eastAsia="Times New Roman" w:hAnsi="Arial" w:cs="Arial"/>
          <w:color w:val="000000"/>
          <w:sz w:val="20"/>
          <w:szCs w:val="20"/>
          <w:lang w:eastAsia="en-US"/>
        </w:rPr>
        <w:t>.</w:t>
      </w:r>
    </w:p>
    <w:p w:rsidR="005A4E6B" w:rsidRPr="00BE295C" w:rsidP="005A4E6B" w14:paraId="23B1A564"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7122B0FC"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5AECB492" w14:textId="77777777">
      <w:pPr>
        <w:tabs>
          <w:tab w:val="left" w:pos="675"/>
          <w:tab w:val="left" w:pos="828"/>
        </w:tabs>
        <w:autoSpaceDE w:val="0"/>
        <w:autoSpaceDN w:val="0"/>
        <w:adjustRightInd w:val="0"/>
        <w:jc w:val="both"/>
        <w:rPr>
          <w:rFonts w:ascii="Arial" w:eastAsia="Times New Roman" w:hAnsi="Arial" w:cs="Arial"/>
          <w:b/>
          <w:bCs/>
          <w:color w:val="000000"/>
          <w:sz w:val="20"/>
          <w:szCs w:val="20"/>
          <w:lang w:eastAsia="en-US"/>
        </w:rPr>
      </w:pPr>
    </w:p>
    <w:p w:rsidR="005A4E6B" w:rsidRPr="00BE295C" w:rsidP="005A4E6B" w14:paraId="45D83D26"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b/>
          <w:bCs/>
          <w:color w:val="000000"/>
          <w:sz w:val="20"/>
          <w:szCs w:val="20"/>
          <w:lang w:eastAsia="en-US"/>
        </w:rPr>
        <w:t xml:space="preserve">Priloga 1: </w:t>
      </w:r>
      <w:r w:rsidRPr="00BE295C">
        <w:rPr>
          <w:rFonts w:ascii="Arial" w:eastAsia="Times New Roman" w:hAnsi="Arial" w:cs="Arial"/>
          <w:b/>
          <w:bCs/>
          <w:color w:val="000000"/>
          <w:sz w:val="20"/>
          <w:szCs w:val="20"/>
          <w:lang w:eastAsia="en-US"/>
        </w:rPr>
        <w:tab/>
      </w:r>
      <w:r w:rsidRPr="00BE295C">
        <w:rPr>
          <w:rFonts w:ascii="Arial" w:eastAsia="Times New Roman" w:hAnsi="Arial" w:cs="Arial"/>
          <w:color w:val="000000"/>
          <w:sz w:val="20"/>
          <w:szCs w:val="20"/>
          <w:lang w:eastAsia="en-US"/>
        </w:rPr>
        <w:t xml:space="preserve">Obvestilo o pripravi proizvodov za prevzem, obrazec SS 12-7 </w:t>
      </w:r>
    </w:p>
    <w:p w:rsidR="005A4E6B" w:rsidRPr="00BE295C" w:rsidP="005A4E6B" w14:paraId="13AEBB2A" w14:textId="77777777">
      <w:pPr>
        <w:tabs>
          <w:tab w:val="left" w:pos="675"/>
          <w:tab w:val="left" w:pos="828"/>
        </w:tabs>
        <w:autoSpaceDE w:val="0"/>
        <w:autoSpaceDN w:val="0"/>
        <w:adjustRightInd w:val="0"/>
        <w:jc w:val="both"/>
        <w:rPr>
          <w:rFonts w:ascii="Arial" w:eastAsia="Times New Roman" w:hAnsi="Arial" w:cs="Arial"/>
          <w:color w:val="000000"/>
          <w:sz w:val="20"/>
          <w:szCs w:val="20"/>
          <w:lang w:eastAsia="en-US"/>
        </w:rPr>
      </w:pPr>
      <w:r w:rsidRPr="00BE295C">
        <w:rPr>
          <w:rFonts w:ascii="Arial" w:eastAsia="Times New Roman" w:hAnsi="Arial" w:cs="Arial"/>
          <w:b/>
          <w:bCs/>
          <w:color w:val="000000"/>
          <w:sz w:val="20"/>
          <w:szCs w:val="20"/>
          <w:lang w:eastAsia="en-US"/>
        </w:rPr>
        <w:t>Priloga 2:</w:t>
      </w:r>
      <w:r w:rsidRPr="00BE295C">
        <w:rPr>
          <w:rFonts w:ascii="Arial" w:eastAsia="Times New Roman" w:hAnsi="Arial" w:cs="Arial"/>
          <w:b/>
          <w:bCs/>
          <w:color w:val="000000"/>
          <w:sz w:val="20"/>
          <w:szCs w:val="20"/>
          <w:lang w:eastAsia="en-US"/>
        </w:rPr>
        <w:tab/>
        <w:t xml:space="preserve"> </w:t>
      </w:r>
      <w:r w:rsidRPr="00BE295C">
        <w:rPr>
          <w:rFonts w:ascii="Arial" w:eastAsia="Times New Roman" w:hAnsi="Arial" w:cs="Arial"/>
          <w:color w:val="000000"/>
          <w:sz w:val="20"/>
          <w:szCs w:val="20"/>
          <w:lang w:eastAsia="en-US"/>
        </w:rPr>
        <w:t>Zapisnik o kontroli kakovosti proizvodov, obrazec SS 14-7</w:t>
      </w:r>
    </w:p>
    <w:p w:rsidR="005A4E6B" w:rsidRPr="00BE295C" w:rsidP="005A4E6B" w14:paraId="314F045D" w14:textId="77777777">
      <w:pPr>
        <w:tabs>
          <w:tab w:val="left" w:pos="675"/>
          <w:tab w:val="left" w:pos="828"/>
        </w:tabs>
        <w:autoSpaceDE w:val="0"/>
        <w:autoSpaceDN w:val="0"/>
        <w:adjustRightInd w:val="0"/>
        <w:jc w:val="both"/>
        <w:rPr>
          <w:rFonts w:ascii="Arial" w:eastAsia="Times New Roman" w:hAnsi="Arial" w:cs="Arial"/>
          <w:sz w:val="20"/>
          <w:szCs w:val="20"/>
        </w:rPr>
      </w:pPr>
    </w:p>
    <w:p w:rsidR="005A4E6B" w:rsidRPr="00BE295C" w:rsidP="005A4E6B" w14:paraId="3F672FEA" w14:textId="77777777">
      <w:pPr>
        <w:tabs>
          <w:tab w:val="left" w:pos="675"/>
          <w:tab w:val="left" w:pos="828"/>
        </w:tabs>
        <w:autoSpaceDE w:val="0"/>
        <w:autoSpaceDN w:val="0"/>
        <w:adjustRightInd w:val="0"/>
        <w:jc w:val="both"/>
        <w:rPr>
          <w:rFonts w:ascii="Arial" w:eastAsia="Times New Roman" w:hAnsi="Arial" w:cs="Arial"/>
          <w:sz w:val="20"/>
          <w:szCs w:val="20"/>
        </w:rPr>
      </w:pPr>
    </w:p>
    <w:p w:rsidR="005A4E6B" w:rsidRPr="00BE295C" w:rsidP="005A4E6B" w14:paraId="74A5EC76" w14:textId="77777777">
      <w:pPr>
        <w:widowControl/>
        <w:tabs>
          <w:tab w:val="center" w:pos="4536"/>
          <w:tab w:val="right" w:pos="9072"/>
        </w:tabs>
        <w:rPr>
          <w:rFonts w:ascii="Arial" w:eastAsia="Times New Roman" w:hAnsi="Arial" w:cs="Arial"/>
          <w:b/>
          <w:sz w:val="20"/>
          <w:szCs w:val="20"/>
          <w:lang w:eastAsia="en-US"/>
        </w:rPr>
      </w:pPr>
      <w:r w:rsidRPr="00BE295C">
        <w:rPr>
          <w:rFonts w:ascii="Arial" w:eastAsia="Times New Roman" w:hAnsi="Arial" w:cs="Arial"/>
          <w:sz w:val="20"/>
          <w:szCs w:val="20"/>
          <w:lang w:eastAsia="en-US"/>
        </w:rPr>
        <w:br w:type="page"/>
      </w:r>
      <w:bookmarkStart w:id="6" w:name="_Hlk122507885"/>
      <w:r w:rsidRPr="00BE295C">
        <w:rPr>
          <w:rFonts w:ascii="Arial" w:eastAsia="Times New Roman" w:hAnsi="Arial" w:cs="Arial"/>
          <w:sz w:val="20"/>
          <w:szCs w:val="20"/>
          <w:lang w:eastAsia="en-US"/>
        </w:rPr>
        <w:t xml:space="preserve">IZVAJALEC/DOBAVITELJ/PRODAJALEC:                                          </w:t>
      </w:r>
      <w:r w:rsidRPr="00BE295C">
        <w:rPr>
          <w:rFonts w:ascii="Arial" w:eastAsia="Times New Roman" w:hAnsi="Arial" w:cs="Arial"/>
          <w:sz w:val="20"/>
          <w:szCs w:val="20"/>
          <w:lang w:eastAsia="en-US"/>
        </w:rPr>
        <w:tab/>
        <w:t xml:space="preserve"> </w:t>
      </w:r>
      <w:r w:rsidRPr="00BE295C">
        <w:rPr>
          <w:rFonts w:ascii="Arial" w:eastAsia="Times New Roman" w:hAnsi="Arial" w:cs="Arial"/>
          <w:b/>
          <w:sz w:val="20"/>
          <w:szCs w:val="20"/>
          <w:lang w:eastAsia="en-US"/>
        </w:rPr>
        <w:t>PRILOGA ŠT. 1</w:t>
      </w:r>
    </w:p>
    <w:p w:rsidR="005A4E6B" w:rsidRPr="00BE295C" w:rsidP="005A4E6B" w14:paraId="1C6D5D83" w14:textId="77777777">
      <w:pPr>
        <w:autoSpaceDE w:val="0"/>
        <w:autoSpaceDN w:val="0"/>
        <w:adjustRightInd w:val="0"/>
        <w:rPr>
          <w:rFonts w:ascii="Arial" w:eastAsia="Times New Roman" w:hAnsi="Arial" w:cs="Arial"/>
          <w:sz w:val="20"/>
          <w:szCs w:val="20"/>
        </w:rPr>
      </w:pPr>
    </w:p>
    <w:p w:rsidR="005A4E6B" w:rsidRPr="00BE295C" w:rsidP="005A4E6B" w14:paraId="2AA91AC5" w14:textId="77777777">
      <w:pPr>
        <w:autoSpaceDE w:val="0"/>
        <w:autoSpaceDN w:val="0"/>
        <w:adjustRightInd w:val="0"/>
        <w:rPr>
          <w:rFonts w:ascii="Arial" w:eastAsia="Times New Roman" w:hAnsi="Arial" w:cs="Arial"/>
          <w:sz w:val="20"/>
          <w:szCs w:val="20"/>
        </w:rPr>
      </w:pPr>
      <w:r w:rsidRPr="00BE295C">
        <w:rPr>
          <w:rFonts w:ascii="Arial" w:eastAsia="Times New Roman" w:hAnsi="Arial" w:cs="Arial"/>
          <w:sz w:val="20"/>
          <w:szCs w:val="20"/>
        </w:rPr>
        <w:t>REPUBLIKA SLOVENIJA</w:t>
      </w:r>
    </w:p>
    <w:p w:rsidR="005A4E6B" w:rsidRPr="00BE295C" w:rsidP="005A4E6B" w14:paraId="3474C98A" w14:textId="77777777">
      <w:pPr>
        <w:widowControl/>
        <w:autoSpaceDE w:val="0"/>
        <w:autoSpaceDN w:val="0"/>
        <w:adjustRightInd w:val="0"/>
        <w:rPr>
          <w:rFonts w:ascii="Arial" w:eastAsia="Times New Roman" w:hAnsi="Arial" w:cs="Arial"/>
          <w:b/>
          <w:bCs/>
          <w:sz w:val="20"/>
          <w:szCs w:val="20"/>
        </w:rPr>
      </w:pPr>
      <w:r w:rsidRPr="00BE295C">
        <w:rPr>
          <w:rFonts w:ascii="Arial" w:eastAsia="Times New Roman" w:hAnsi="Arial" w:cs="Arial"/>
          <w:b/>
          <w:bCs/>
          <w:sz w:val="20"/>
          <w:szCs w:val="20"/>
        </w:rPr>
        <w:t>MINISTRSTVO ZA OBRAMBO</w:t>
      </w:r>
    </w:p>
    <w:p w:rsidR="005A4E6B" w:rsidRPr="00BE295C" w:rsidP="005A4E6B" w14:paraId="7F648207" w14:textId="77777777">
      <w:pPr>
        <w:widowControl/>
        <w:autoSpaceDE w:val="0"/>
        <w:autoSpaceDN w:val="0"/>
        <w:adjustRightInd w:val="0"/>
        <w:rPr>
          <w:rFonts w:ascii="Arial" w:eastAsia="Times New Roman" w:hAnsi="Arial" w:cs="Arial"/>
          <w:sz w:val="20"/>
          <w:szCs w:val="20"/>
        </w:rPr>
      </w:pPr>
    </w:p>
    <w:p w:rsidR="005A4E6B" w:rsidRPr="00BE295C" w:rsidP="005A4E6B" w14:paraId="4DDD5103" w14:textId="77777777">
      <w:pPr>
        <w:widowControl/>
        <w:autoSpaceDE w:val="0"/>
        <w:autoSpaceDN w:val="0"/>
        <w:adjustRightInd w:val="0"/>
        <w:rPr>
          <w:rFonts w:ascii="Arial" w:eastAsia="Times New Roman" w:hAnsi="Arial" w:cs="Arial"/>
          <w:sz w:val="20"/>
          <w:szCs w:val="20"/>
        </w:rPr>
      </w:pPr>
      <w:r w:rsidRPr="00BE295C">
        <w:rPr>
          <w:rFonts w:ascii="Arial" w:eastAsia="Times New Roman" w:hAnsi="Arial" w:cs="Arial"/>
          <w:sz w:val="20"/>
          <w:szCs w:val="20"/>
        </w:rPr>
        <w:t>DIREKTORAT ZA LOGISTIKO</w:t>
      </w:r>
    </w:p>
    <w:p w:rsidR="005A4E6B" w:rsidRPr="00BE295C" w:rsidP="005A4E6B" w14:paraId="3E79AD57" w14:textId="77777777">
      <w:pPr>
        <w:widowControl/>
        <w:autoSpaceDE w:val="0"/>
        <w:autoSpaceDN w:val="0"/>
        <w:adjustRightInd w:val="0"/>
        <w:rPr>
          <w:rFonts w:ascii="Arial" w:eastAsia="Times New Roman" w:hAnsi="Arial" w:cs="Arial"/>
          <w:sz w:val="20"/>
          <w:szCs w:val="20"/>
        </w:rPr>
      </w:pPr>
    </w:p>
    <w:p w:rsidR="005A4E6B" w:rsidRPr="00BE295C" w:rsidP="005A4E6B" w14:paraId="5CFBC6DC" w14:textId="77777777">
      <w:pPr>
        <w:widowControl/>
        <w:autoSpaceDE w:val="0"/>
        <w:autoSpaceDN w:val="0"/>
        <w:adjustRightInd w:val="0"/>
        <w:rPr>
          <w:rFonts w:ascii="Arial" w:eastAsia="Times New Roman" w:hAnsi="Arial" w:cs="Arial"/>
          <w:sz w:val="20"/>
          <w:szCs w:val="20"/>
        </w:rPr>
      </w:pPr>
      <w:r w:rsidRPr="00BE295C">
        <w:rPr>
          <w:rFonts w:ascii="Arial" w:eastAsia="Times New Roman" w:hAnsi="Arial" w:cs="Arial"/>
          <w:sz w:val="20"/>
          <w:szCs w:val="20"/>
        </w:rPr>
        <w:t>Sektor za upravljanje materialnih sredstev</w:t>
      </w:r>
    </w:p>
    <w:p w:rsidR="005A4E6B" w:rsidRPr="00BE295C" w:rsidP="005A4E6B" w14:paraId="4208C11C" w14:textId="77777777">
      <w:pPr>
        <w:widowControl/>
        <w:autoSpaceDE w:val="0"/>
        <w:autoSpaceDN w:val="0"/>
        <w:adjustRightInd w:val="0"/>
        <w:rPr>
          <w:rFonts w:ascii="Arial" w:eastAsia="Times New Roman" w:hAnsi="Arial" w:cs="Arial"/>
          <w:sz w:val="20"/>
          <w:szCs w:val="20"/>
        </w:rPr>
      </w:pPr>
      <w:r w:rsidRPr="00BE295C">
        <w:rPr>
          <w:rFonts w:ascii="Arial" w:eastAsia="Times New Roman" w:hAnsi="Arial" w:cs="Arial"/>
          <w:sz w:val="20"/>
          <w:szCs w:val="20"/>
        </w:rPr>
        <w:t>Oddelek za prevzem</w:t>
      </w:r>
    </w:p>
    <w:p w:rsidR="005A4E6B" w:rsidRPr="00BE295C" w:rsidP="005A4E6B" w14:paraId="64E52B2F" w14:textId="77777777">
      <w:pPr>
        <w:widowControl/>
        <w:autoSpaceDE w:val="0"/>
        <w:autoSpaceDN w:val="0"/>
        <w:adjustRightInd w:val="0"/>
        <w:rPr>
          <w:rFonts w:ascii="Arial" w:eastAsia="Times New Roman" w:hAnsi="Arial" w:cs="Arial"/>
          <w:sz w:val="20"/>
          <w:szCs w:val="20"/>
        </w:rPr>
      </w:pPr>
      <w:r w:rsidRPr="00BE295C">
        <w:rPr>
          <w:rFonts w:ascii="Arial" w:eastAsia="Times New Roman" w:hAnsi="Arial" w:cs="Arial"/>
          <w:sz w:val="20"/>
          <w:szCs w:val="20"/>
        </w:rPr>
        <w:t>Vojkova cesta 59, 1000 Ljubljana</w:t>
      </w:r>
      <w:bookmarkEnd w:id="6"/>
    </w:p>
    <w:p w:rsidR="005A4E6B" w:rsidRPr="00BE295C" w:rsidP="005A4E6B" w14:paraId="46B68603" w14:textId="77777777">
      <w:pPr>
        <w:widowControl/>
        <w:autoSpaceDE w:val="0"/>
        <w:autoSpaceDN w:val="0"/>
        <w:adjustRightInd w:val="0"/>
        <w:rPr>
          <w:rFonts w:ascii="Arial" w:eastAsia="Times New Roman" w:hAnsi="Arial" w:cs="Arial"/>
          <w:b/>
          <w:bCs/>
          <w:sz w:val="20"/>
          <w:szCs w:val="20"/>
        </w:rPr>
      </w:pPr>
    </w:p>
    <w:p w:rsidR="005A4E6B" w:rsidRPr="00BE295C" w:rsidP="005A4E6B" w14:paraId="633FF60F" w14:textId="77777777">
      <w:pPr>
        <w:widowControl/>
        <w:autoSpaceDE w:val="0"/>
        <w:autoSpaceDN w:val="0"/>
        <w:adjustRightInd w:val="0"/>
        <w:rPr>
          <w:rFonts w:ascii="Arial" w:eastAsia="Times New Roman" w:hAnsi="Arial" w:cs="Arial"/>
          <w:b/>
          <w:bCs/>
          <w:sz w:val="20"/>
          <w:szCs w:val="20"/>
        </w:rPr>
      </w:pPr>
    </w:p>
    <w:p w:rsidR="005A4E6B" w:rsidRPr="00BE295C" w:rsidP="005A4E6B" w14:paraId="27CF768A" w14:textId="77777777">
      <w:pPr>
        <w:widowControl/>
        <w:autoSpaceDE w:val="0"/>
        <w:autoSpaceDN w:val="0"/>
        <w:adjustRightInd w:val="0"/>
        <w:rPr>
          <w:rFonts w:ascii="Arial" w:eastAsia="Times New Roman" w:hAnsi="Arial" w:cs="Arial"/>
          <w:b/>
          <w:bCs/>
          <w:sz w:val="20"/>
          <w:szCs w:val="20"/>
        </w:rPr>
      </w:pPr>
      <w:r w:rsidRPr="00BE295C">
        <w:rPr>
          <w:rFonts w:ascii="Arial" w:eastAsia="Times New Roman" w:hAnsi="Arial" w:cs="Arial"/>
          <w:b/>
          <w:bCs/>
          <w:sz w:val="20"/>
          <w:szCs w:val="20"/>
        </w:rPr>
        <w:t>OBVESTILO O PRIPRAVI PROIZVODOV ZA PREVZEM</w:t>
      </w:r>
    </w:p>
    <w:p w:rsidR="005A4E6B" w:rsidRPr="00BE295C" w:rsidP="005A4E6B" w14:paraId="5D0364D9"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55AB0E6C"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5A4E6B" w:rsidRPr="00BE295C" w:rsidP="005A4E6B" w14:paraId="6640B511"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Številka pogodbe/naročilnice:</w:t>
            </w:r>
          </w:p>
        </w:tc>
        <w:tc>
          <w:tcPr>
            <w:tcW w:w="5533" w:type="dxa"/>
            <w:tcBorders>
              <w:bottom w:val="single" w:sz="4" w:space="0" w:color="auto"/>
            </w:tcBorders>
            <w:vAlign w:val="center"/>
          </w:tcPr>
          <w:p w:rsidR="005A4E6B" w:rsidRPr="00BE295C" w:rsidP="005A4E6B" w14:paraId="5B6F3E04" w14:textId="77777777">
            <w:pPr>
              <w:widowControl/>
              <w:autoSpaceDE w:val="0"/>
              <w:autoSpaceDN w:val="0"/>
              <w:adjustRightInd w:val="0"/>
              <w:rPr>
                <w:rFonts w:ascii="Arial" w:hAnsi="Arial" w:cs="Arial"/>
                <w:sz w:val="20"/>
                <w:szCs w:val="20"/>
              </w:rPr>
            </w:pPr>
          </w:p>
        </w:tc>
      </w:tr>
    </w:tbl>
    <w:p w:rsidR="005A4E6B" w:rsidRPr="00BE295C" w:rsidP="005A4E6B" w14:paraId="1E551F73"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7F443FFB"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5A4E6B" w:rsidRPr="00BE295C" w:rsidP="005A4E6B" w14:paraId="42A44CED"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Datum pogodbe/naročilnice:</w:t>
            </w:r>
          </w:p>
        </w:tc>
        <w:tc>
          <w:tcPr>
            <w:tcW w:w="5533" w:type="dxa"/>
            <w:tcBorders>
              <w:bottom w:val="single" w:sz="4" w:space="0" w:color="auto"/>
            </w:tcBorders>
            <w:vAlign w:val="center"/>
          </w:tcPr>
          <w:p w:rsidR="005A4E6B" w:rsidRPr="00BE295C" w:rsidP="005A4E6B" w14:paraId="34280B3F" w14:textId="77777777">
            <w:pPr>
              <w:widowControl/>
              <w:autoSpaceDE w:val="0"/>
              <w:autoSpaceDN w:val="0"/>
              <w:adjustRightInd w:val="0"/>
              <w:rPr>
                <w:rFonts w:ascii="Arial" w:hAnsi="Arial" w:cs="Arial"/>
                <w:sz w:val="20"/>
                <w:szCs w:val="20"/>
              </w:rPr>
            </w:pPr>
          </w:p>
        </w:tc>
      </w:tr>
    </w:tbl>
    <w:p w:rsidR="005A4E6B" w:rsidRPr="00BE295C" w:rsidP="005A4E6B" w14:paraId="7857870D"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2753D774"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5A4E6B" w:rsidRPr="00BE295C" w:rsidP="005A4E6B" w14:paraId="50E4FC20"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Pogodbeni datum/rok dobave:</w:t>
            </w:r>
          </w:p>
        </w:tc>
        <w:tc>
          <w:tcPr>
            <w:tcW w:w="5533" w:type="dxa"/>
            <w:tcBorders>
              <w:bottom w:val="single" w:sz="4" w:space="0" w:color="auto"/>
            </w:tcBorders>
            <w:vAlign w:val="center"/>
          </w:tcPr>
          <w:p w:rsidR="005A4E6B" w:rsidRPr="00BE295C" w:rsidP="005A4E6B" w14:paraId="7BA941F2" w14:textId="77777777">
            <w:pPr>
              <w:widowControl/>
              <w:autoSpaceDE w:val="0"/>
              <w:autoSpaceDN w:val="0"/>
              <w:adjustRightInd w:val="0"/>
              <w:rPr>
                <w:rFonts w:ascii="Arial" w:hAnsi="Arial" w:cs="Arial"/>
                <w:sz w:val="20"/>
                <w:szCs w:val="20"/>
              </w:rPr>
            </w:pPr>
          </w:p>
        </w:tc>
      </w:tr>
    </w:tbl>
    <w:p w:rsidR="005A4E6B" w:rsidRPr="00BE295C" w:rsidP="005A4E6B" w14:paraId="567D3E67"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110"/>
      </w:tblGrid>
      <w:tr w14:paraId="2DAE43FF"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4395" w:type="dxa"/>
            <w:vAlign w:val="center"/>
          </w:tcPr>
          <w:p w:rsidR="005A4E6B" w:rsidRPr="00BE295C" w:rsidP="005A4E6B" w14:paraId="1DCFD747"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Ime in priimek pooblaščene osebe dobavitelja</w:t>
            </w:r>
            <w:r w:rsidRPr="00BE295C">
              <w:rPr>
                <w:rFonts w:ascii="Arial" w:hAnsi="Arial" w:cs="Arial"/>
                <w:i/>
                <w:iCs/>
                <w:sz w:val="20"/>
                <w:szCs w:val="20"/>
                <w:vertAlign w:val="superscript"/>
              </w:rPr>
              <w:t>1</w:t>
            </w:r>
            <w:r w:rsidRPr="00BE295C">
              <w:rPr>
                <w:rFonts w:ascii="Arial" w:hAnsi="Arial" w:cs="Arial"/>
                <w:sz w:val="20"/>
                <w:szCs w:val="20"/>
              </w:rPr>
              <w:t>:</w:t>
            </w:r>
          </w:p>
        </w:tc>
        <w:tc>
          <w:tcPr>
            <w:tcW w:w="4110" w:type="dxa"/>
            <w:tcBorders>
              <w:bottom w:val="single" w:sz="4" w:space="0" w:color="auto"/>
            </w:tcBorders>
            <w:vAlign w:val="center"/>
          </w:tcPr>
          <w:p w:rsidR="005A4E6B" w:rsidRPr="00BE295C" w:rsidP="005A4E6B" w14:paraId="49827ACF" w14:textId="77777777">
            <w:pPr>
              <w:widowControl/>
              <w:autoSpaceDE w:val="0"/>
              <w:autoSpaceDN w:val="0"/>
              <w:adjustRightInd w:val="0"/>
              <w:rPr>
                <w:rFonts w:ascii="Arial" w:hAnsi="Arial" w:cs="Arial"/>
                <w:sz w:val="20"/>
                <w:szCs w:val="20"/>
              </w:rPr>
            </w:pPr>
          </w:p>
        </w:tc>
      </w:tr>
    </w:tbl>
    <w:p w:rsidR="005A4E6B" w:rsidRPr="00BE295C" w:rsidP="005A4E6B" w14:paraId="11735D97"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275"/>
        <w:gridCol w:w="993"/>
        <w:gridCol w:w="1275"/>
        <w:gridCol w:w="1560"/>
        <w:gridCol w:w="1383"/>
      </w:tblGrid>
      <w:tr w14:paraId="7846E64D"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127" w:type="dxa"/>
            <w:vAlign w:val="center"/>
          </w:tcPr>
          <w:p w:rsidR="005A4E6B" w:rsidRPr="00BE295C" w:rsidP="005A4E6B" w14:paraId="11DA1611"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Dosegljivost: telefaks</w:t>
            </w:r>
          </w:p>
        </w:tc>
        <w:tc>
          <w:tcPr>
            <w:tcW w:w="1275" w:type="dxa"/>
            <w:tcBorders>
              <w:bottom w:val="single" w:sz="4" w:space="0" w:color="auto"/>
            </w:tcBorders>
            <w:vAlign w:val="center"/>
          </w:tcPr>
          <w:p w:rsidR="005A4E6B" w:rsidRPr="00BE295C" w:rsidP="005A4E6B" w14:paraId="768D4418" w14:textId="77777777">
            <w:pPr>
              <w:widowControl/>
              <w:autoSpaceDE w:val="0"/>
              <w:autoSpaceDN w:val="0"/>
              <w:adjustRightInd w:val="0"/>
              <w:rPr>
                <w:rFonts w:ascii="Arial" w:hAnsi="Arial" w:cs="Arial"/>
                <w:sz w:val="20"/>
                <w:szCs w:val="20"/>
              </w:rPr>
            </w:pPr>
          </w:p>
        </w:tc>
        <w:tc>
          <w:tcPr>
            <w:tcW w:w="993" w:type="dxa"/>
            <w:vAlign w:val="center"/>
          </w:tcPr>
          <w:p w:rsidR="005A4E6B" w:rsidRPr="00BE295C" w:rsidP="005A4E6B" w14:paraId="247A3638" w14:textId="77777777">
            <w:pPr>
              <w:widowControl/>
              <w:autoSpaceDE w:val="0"/>
              <w:autoSpaceDN w:val="0"/>
              <w:adjustRightInd w:val="0"/>
              <w:rPr>
                <w:rFonts w:ascii="Arial" w:hAnsi="Arial" w:cs="Arial"/>
                <w:sz w:val="20"/>
                <w:szCs w:val="20"/>
              </w:rPr>
            </w:pPr>
            <w:r w:rsidRPr="00BE295C">
              <w:rPr>
                <w:rFonts w:ascii="Arial" w:hAnsi="Arial" w:cs="Arial"/>
                <w:sz w:val="20"/>
                <w:szCs w:val="20"/>
              </w:rPr>
              <w:t>telefon</w:t>
            </w:r>
          </w:p>
        </w:tc>
        <w:tc>
          <w:tcPr>
            <w:tcW w:w="1275" w:type="dxa"/>
            <w:tcBorders>
              <w:bottom w:val="single" w:sz="4" w:space="0" w:color="auto"/>
            </w:tcBorders>
            <w:vAlign w:val="center"/>
          </w:tcPr>
          <w:p w:rsidR="005A4E6B" w:rsidRPr="00BE295C" w:rsidP="005A4E6B" w14:paraId="7F7ED297" w14:textId="77777777">
            <w:pPr>
              <w:widowControl/>
              <w:autoSpaceDE w:val="0"/>
              <w:autoSpaceDN w:val="0"/>
              <w:adjustRightInd w:val="0"/>
              <w:rPr>
                <w:rFonts w:ascii="Arial" w:hAnsi="Arial" w:cs="Arial"/>
                <w:sz w:val="20"/>
                <w:szCs w:val="20"/>
              </w:rPr>
            </w:pPr>
          </w:p>
        </w:tc>
        <w:tc>
          <w:tcPr>
            <w:tcW w:w="1560" w:type="dxa"/>
            <w:vAlign w:val="center"/>
          </w:tcPr>
          <w:p w:rsidR="005A4E6B" w:rsidRPr="00BE295C" w:rsidP="005A4E6B" w14:paraId="3F61D94D" w14:textId="77777777">
            <w:pPr>
              <w:widowControl/>
              <w:autoSpaceDE w:val="0"/>
              <w:autoSpaceDN w:val="0"/>
              <w:adjustRightInd w:val="0"/>
              <w:rPr>
                <w:rFonts w:ascii="Arial" w:hAnsi="Arial" w:cs="Arial"/>
                <w:sz w:val="20"/>
                <w:szCs w:val="20"/>
              </w:rPr>
            </w:pPr>
            <w:r w:rsidRPr="00BE295C">
              <w:rPr>
                <w:rFonts w:ascii="Arial" w:hAnsi="Arial" w:cs="Arial"/>
                <w:sz w:val="20"/>
                <w:szCs w:val="20"/>
              </w:rPr>
              <w:t>mobilni telefon</w:t>
            </w:r>
          </w:p>
        </w:tc>
        <w:tc>
          <w:tcPr>
            <w:tcW w:w="1383" w:type="dxa"/>
            <w:tcBorders>
              <w:bottom w:val="single" w:sz="4" w:space="0" w:color="auto"/>
            </w:tcBorders>
            <w:vAlign w:val="center"/>
          </w:tcPr>
          <w:p w:rsidR="005A4E6B" w:rsidRPr="00BE295C" w:rsidP="005A4E6B" w14:paraId="27DA2EEC" w14:textId="77777777">
            <w:pPr>
              <w:widowControl/>
              <w:autoSpaceDE w:val="0"/>
              <w:autoSpaceDN w:val="0"/>
              <w:adjustRightInd w:val="0"/>
              <w:rPr>
                <w:rFonts w:ascii="Arial" w:hAnsi="Arial" w:cs="Arial"/>
                <w:sz w:val="20"/>
                <w:szCs w:val="20"/>
              </w:rPr>
            </w:pPr>
          </w:p>
        </w:tc>
      </w:tr>
    </w:tbl>
    <w:p w:rsidR="005A4E6B" w:rsidRPr="00BE295C" w:rsidP="005A4E6B" w14:paraId="52FE1E9E"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0B0737D0"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5A4E6B" w:rsidRPr="00BE295C" w:rsidP="005A4E6B" w14:paraId="79E97CF8"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Številka dobave/pošiljke</w:t>
            </w:r>
            <w:r w:rsidRPr="00BE295C">
              <w:rPr>
                <w:rFonts w:ascii="Arial" w:hAnsi="Arial" w:cs="Arial"/>
                <w:i/>
                <w:iCs/>
                <w:sz w:val="20"/>
                <w:szCs w:val="20"/>
                <w:vertAlign w:val="superscript"/>
              </w:rPr>
              <w:t>2</w:t>
            </w:r>
            <w:r w:rsidRPr="00BE295C">
              <w:rPr>
                <w:rFonts w:ascii="Arial" w:hAnsi="Arial" w:cs="Arial"/>
                <w:sz w:val="20"/>
                <w:szCs w:val="20"/>
              </w:rPr>
              <w:t>:</w:t>
            </w:r>
          </w:p>
        </w:tc>
        <w:tc>
          <w:tcPr>
            <w:tcW w:w="5533" w:type="dxa"/>
            <w:tcBorders>
              <w:bottom w:val="single" w:sz="4" w:space="0" w:color="auto"/>
            </w:tcBorders>
            <w:vAlign w:val="center"/>
          </w:tcPr>
          <w:p w:rsidR="005A4E6B" w:rsidRPr="00BE295C" w:rsidP="005A4E6B" w14:paraId="0D6C33AD" w14:textId="77777777">
            <w:pPr>
              <w:widowControl/>
              <w:autoSpaceDE w:val="0"/>
              <w:autoSpaceDN w:val="0"/>
              <w:adjustRightInd w:val="0"/>
              <w:rPr>
                <w:rFonts w:ascii="Arial" w:hAnsi="Arial" w:cs="Arial"/>
                <w:sz w:val="20"/>
                <w:szCs w:val="20"/>
              </w:rPr>
            </w:pPr>
          </w:p>
        </w:tc>
      </w:tr>
    </w:tbl>
    <w:p w:rsidR="005A4E6B" w:rsidRPr="00BE295C" w:rsidP="005A4E6B" w14:paraId="2EF4D060" w14:textId="77777777">
      <w:pPr>
        <w:widowControl/>
        <w:autoSpaceDE w:val="0"/>
        <w:autoSpaceDN w:val="0"/>
        <w:adjustRightInd w:val="0"/>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1016E3A5"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vAlign w:val="center"/>
          </w:tcPr>
          <w:p w:rsidR="005A4E6B" w:rsidRPr="00BE295C" w:rsidP="005A4E6B" w14:paraId="00EAB3FE" w14:textId="77777777">
            <w:pPr>
              <w:widowControl/>
              <w:autoSpaceDE w:val="0"/>
              <w:autoSpaceDN w:val="0"/>
              <w:adjustRightInd w:val="0"/>
              <w:ind w:left="-105"/>
              <w:rPr>
                <w:rFonts w:ascii="Arial" w:hAnsi="Arial" w:cs="Arial"/>
                <w:sz w:val="20"/>
                <w:szCs w:val="20"/>
              </w:rPr>
            </w:pPr>
            <w:r w:rsidRPr="00BE295C">
              <w:rPr>
                <w:rFonts w:ascii="Arial" w:hAnsi="Arial" w:cs="Arial"/>
                <w:sz w:val="20"/>
                <w:szCs w:val="20"/>
              </w:rPr>
              <w:t>Kraj – lokacija kontrole kakovosti:</w:t>
            </w:r>
          </w:p>
        </w:tc>
        <w:tc>
          <w:tcPr>
            <w:tcW w:w="5386" w:type="dxa"/>
            <w:tcBorders>
              <w:bottom w:val="single" w:sz="4" w:space="0" w:color="auto"/>
            </w:tcBorders>
            <w:vAlign w:val="center"/>
          </w:tcPr>
          <w:p w:rsidR="005A4E6B" w:rsidRPr="00BE295C" w:rsidP="005A4E6B" w14:paraId="4707C4D4" w14:textId="77777777">
            <w:pPr>
              <w:widowControl/>
              <w:autoSpaceDE w:val="0"/>
              <w:autoSpaceDN w:val="0"/>
              <w:adjustRightInd w:val="0"/>
              <w:rPr>
                <w:rFonts w:ascii="Arial" w:hAnsi="Arial" w:cs="Arial"/>
                <w:sz w:val="20"/>
                <w:szCs w:val="20"/>
              </w:rPr>
            </w:pPr>
          </w:p>
        </w:tc>
      </w:tr>
    </w:tbl>
    <w:p w:rsidR="005A4E6B" w:rsidRPr="00BE295C" w:rsidP="005A4E6B" w14:paraId="5927DBB9" w14:textId="77777777">
      <w:pPr>
        <w:widowControl/>
        <w:autoSpaceDE w:val="0"/>
        <w:autoSpaceDN w:val="0"/>
        <w:adjustRightInd w:val="0"/>
        <w:rPr>
          <w:rFonts w:ascii="Arial" w:eastAsia="Times New Roman" w:hAnsi="Arial" w:cs="Arial"/>
          <w:b/>
          <w:bCs/>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694"/>
        <w:gridCol w:w="1843"/>
        <w:gridCol w:w="3558"/>
        <w:gridCol w:w="981"/>
        <w:gridCol w:w="994"/>
        <w:gridCol w:w="971"/>
      </w:tblGrid>
      <w:tr w14:paraId="4F18941A" w14:textId="77777777" w:rsidTr="00C311D7">
        <w:tblPrEx>
          <w:tblW w:w="0" w:type="auto"/>
          <w:tblBorders>
            <w:top w:val="double" w:sz="4" w:space="0" w:color="auto"/>
            <w:left w:val="double" w:sz="4" w:space="0" w:color="auto"/>
            <w:bottom w:val="double" w:sz="4" w:space="0" w:color="auto"/>
            <w:right w:val="double" w:sz="4" w:space="0" w:color="auto"/>
          </w:tblBorders>
          <w:tblLook w:val="04A0"/>
        </w:tblPrEx>
        <w:trPr>
          <w:trHeight w:val="420"/>
        </w:trPr>
        <w:tc>
          <w:tcPr>
            <w:tcW w:w="694" w:type="dxa"/>
            <w:tcBorders>
              <w:top w:val="double" w:sz="4" w:space="0" w:color="auto"/>
              <w:bottom w:val="double" w:sz="4" w:space="0" w:color="auto"/>
            </w:tcBorders>
            <w:shd w:val="clear" w:color="auto" w:fill="F2F2F2"/>
            <w:vAlign w:val="center"/>
          </w:tcPr>
          <w:p w:rsidR="005A4E6B" w:rsidRPr="00BE295C" w:rsidP="005A4E6B" w14:paraId="69253D8B"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 xml:space="preserve">Zap. št. </w:t>
            </w:r>
            <w:r w:rsidRPr="00BE295C">
              <w:rPr>
                <w:rFonts w:ascii="Arial" w:hAnsi="Arial" w:cs="Arial"/>
                <w:b/>
                <w:bCs/>
                <w:sz w:val="20"/>
                <w:szCs w:val="20"/>
                <w:vertAlign w:val="superscript"/>
              </w:rPr>
              <w:t>3</w:t>
            </w:r>
          </w:p>
        </w:tc>
        <w:tc>
          <w:tcPr>
            <w:tcW w:w="1843" w:type="dxa"/>
            <w:tcBorders>
              <w:top w:val="double" w:sz="4" w:space="0" w:color="auto"/>
              <w:bottom w:val="double" w:sz="4" w:space="0" w:color="auto"/>
            </w:tcBorders>
            <w:shd w:val="clear" w:color="auto" w:fill="F2F2F2"/>
            <w:vAlign w:val="center"/>
          </w:tcPr>
          <w:p w:rsidR="005A4E6B" w:rsidRPr="00BE295C" w:rsidP="005A4E6B" w14:paraId="54B6E891"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 xml:space="preserve">Identifikacija </w:t>
            </w:r>
            <w:r w:rsidRPr="00BE295C">
              <w:rPr>
                <w:rFonts w:ascii="Arial" w:hAnsi="Arial" w:cs="Arial"/>
                <w:b/>
                <w:bCs/>
                <w:sz w:val="20"/>
                <w:szCs w:val="20"/>
                <w:vertAlign w:val="superscript"/>
              </w:rPr>
              <w:t>4</w:t>
            </w:r>
          </w:p>
        </w:tc>
        <w:tc>
          <w:tcPr>
            <w:tcW w:w="3559" w:type="dxa"/>
            <w:tcBorders>
              <w:top w:val="double" w:sz="4" w:space="0" w:color="auto"/>
              <w:bottom w:val="double" w:sz="4" w:space="0" w:color="auto"/>
            </w:tcBorders>
            <w:shd w:val="clear" w:color="auto" w:fill="F2F2F2"/>
            <w:vAlign w:val="center"/>
          </w:tcPr>
          <w:p w:rsidR="005A4E6B" w:rsidRPr="00BE295C" w:rsidP="005A4E6B" w14:paraId="0804F22C"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 xml:space="preserve">Naziv proizvoda </w:t>
            </w:r>
            <w:r w:rsidRPr="00BE295C">
              <w:rPr>
                <w:rFonts w:ascii="Arial" w:hAnsi="Arial" w:cs="Arial"/>
                <w:b/>
                <w:bCs/>
                <w:sz w:val="20"/>
                <w:szCs w:val="20"/>
                <w:vertAlign w:val="superscript"/>
              </w:rPr>
              <w:t>5</w:t>
            </w:r>
          </w:p>
        </w:tc>
        <w:tc>
          <w:tcPr>
            <w:tcW w:w="981" w:type="dxa"/>
            <w:tcBorders>
              <w:top w:val="double" w:sz="4" w:space="0" w:color="auto"/>
              <w:bottom w:val="double" w:sz="4" w:space="0" w:color="auto"/>
            </w:tcBorders>
            <w:shd w:val="clear" w:color="auto" w:fill="F2F2F2"/>
            <w:vAlign w:val="center"/>
          </w:tcPr>
          <w:p w:rsidR="005A4E6B" w:rsidRPr="00BE295C" w:rsidP="005A4E6B" w14:paraId="40CB4040"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 xml:space="preserve">Mera </w:t>
            </w:r>
            <w:r w:rsidRPr="00BE295C">
              <w:rPr>
                <w:rFonts w:ascii="Arial" w:hAnsi="Arial" w:cs="Arial"/>
                <w:b/>
                <w:bCs/>
                <w:sz w:val="20"/>
                <w:szCs w:val="20"/>
                <w:vertAlign w:val="superscript"/>
              </w:rPr>
              <w:t>6</w:t>
            </w:r>
          </w:p>
        </w:tc>
        <w:tc>
          <w:tcPr>
            <w:tcW w:w="994" w:type="dxa"/>
            <w:tcBorders>
              <w:top w:val="double" w:sz="4" w:space="0" w:color="auto"/>
              <w:bottom w:val="double" w:sz="4" w:space="0" w:color="auto"/>
            </w:tcBorders>
            <w:shd w:val="clear" w:color="auto" w:fill="F2F2F2"/>
            <w:vAlign w:val="center"/>
          </w:tcPr>
          <w:p w:rsidR="005A4E6B" w:rsidRPr="00BE295C" w:rsidP="005A4E6B" w14:paraId="506CAEEA"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Količina</w:t>
            </w:r>
          </w:p>
        </w:tc>
        <w:tc>
          <w:tcPr>
            <w:tcW w:w="971" w:type="dxa"/>
            <w:tcBorders>
              <w:top w:val="double" w:sz="4" w:space="0" w:color="auto"/>
              <w:bottom w:val="double" w:sz="4" w:space="0" w:color="auto"/>
            </w:tcBorders>
            <w:shd w:val="clear" w:color="auto" w:fill="F2F2F2"/>
            <w:vAlign w:val="center"/>
          </w:tcPr>
          <w:p w:rsidR="005A4E6B" w:rsidRPr="00BE295C" w:rsidP="005A4E6B" w14:paraId="747F34C6" w14:textId="77777777">
            <w:pPr>
              <w:widowControl/>
              <w:autoSpaceDE w:val="0"/>
              <w:autoSpaceDN w:val="0"/>
              <w:adjustRightInd w:val="0"/>
              <w:rPr>
                <w:rFonts w:ascii="Arial" w:hAnsi="Arial" w:cs="Arial"/>
                <w:b/>
                <w:bCs/>
                <w:sz w:val="20"/>
                <w:szCs w:val="20"/>
              </w:rPr>
            </w:pPr>
            <w:r w:rsidRPr="00BE295C">
              <w:rPr>
                <w:rFonts w:ascii="Arial" w:hAnsi="Arial" w:cs="Arial"/>
                <w:b/>
                <w:bCs/>
                <w:sz w:val="20"/>
                <w:szCs w:val="20"/>
              </w:rPr>
              <w:t xml:space="preserve">Datum </w:t>
            </w:r>
            <w:r w:rsidRPr="00BE295C">
              <w:rPr>
                <w:rFonts w:ascii="Arial" w:hAnsi="Arial" w:cs="Arial"/>
                <w:b/>
                <w:bCs/>
                <w:sz w:val="20"/>
                <w:szCs w:val="20"/>
                <w:vertAlign w:val="superscript"/>
              </w:rPr>
              <w:t>7</w:t>
            </w:r>
          </w:p>
        </w:tc>
      </w:tr>
      <w:tr w14:paraId="05EEF9DC" w14:textId="77777777" w:rsidTr="00C311D7">
        <w:tblPrEx>
          <w:tblW w:w="0" w:type="auto"/>
          <w:tblLook w:val="04A0"/>
        </w:tblPrEx>
        <w:trPr>
          <w:trHeight w:val="270"/>
        </w:trPr>
        <w:tc>
          <w:tcPr>
            <w:tcW w:w="694" w:type="dxa"/>
            <w:tcBorders>
              <w:top w:val="double" w:sz="4" w:space="0" w:color="auto"/>
            </w:tcBorders>
            <w:vAlign w:val="center"/>
          </w:tcPr>
          <w:p w:rsidR="005A4E6B" w:rsidRPr="00BE295C" w:rsidP="005A4E6B" w14:paraId="7CF6932A" w14:textId="77777777">
            <w:pPr>
              <w:widowControl/>
              <w:autoSpaceDE w:val="0"/>
              <w:autoSpaceDN w:val="0"/>
              <w:adjustRightInd w:val="0"/>
              <w:jc w:val="center"/>
              <w:rPr>
                <w:rFonts w:ascii="Arial" w:hAnsi="Arial" w:cs="Arial"/>
                <w:b/>
                <w:bCs/>
                <w:sz w:val="20"/>
                <w:szCs w:val="20"/>
              </w:rPr>
            </w:pPr>
          </w:p>
        </w:tc>
        <w:tc>
          <w:tcPr>
            <w:tcW w:w="1843" w:type="dxa"/>
            <w:tcBorders>
              <w:top w:val="double" w:sz="4" w:space="0" w:color="auto"/>
            </w:tcBorders>
            <w:vAlign w:val="center"/>
          </w:tcPr>
          <w:p w:rsidR="005A4E6B" w:rsidRPr="00BE295C" w:rsidP="005A4E6B" w14:paraId="1A78BDC7" w14:textId="77777777">
            <w:pPr>
              <w:widowControl/>
              <w:autoSpaceDE w:val="0"/>
              <w:autoSpaceDN w:val="0"/>
              <w:adjustRightInd w:val="0"/>
              <w:rPr>
                <w:rFonts w:ascii="Arial" w:hAnsi="Arial" w:cs="Arial"/>
                <w:b/>
                <w:bCs/>
                <w:sz w:val="20"/>
                <w:szCs w:val="20"/>
              </w:rPr>
            </w:pPr>
          </w:p>
        </w:tc>
        <w:tc>
          <w:tcPr>
            <w:tcW w:w="3559" w:type="dxa"/>
            <w:tcBorders>
              <w:top w:val="double" w:sz="4" w:space="0" w:color="auto"/>
            </w:tcBorders>
            <w:vAlign w:val="center"/>
          </w:tcPr>
          <w:p w:rsidR="005A4E6B" w:rsidRPr="00BE295C" w:rsidP="005A4E6B" w14:paraId="2515372A" w14:textId="77777777">
            <w:pPr>
              <w:widowControl/>
              <w:autoSpaceDE w:val="0"/>
              <w:autoSpaceDN w:val="0"/>
              <w:adjustRightInd w:val="0"/>
              <w:rPr>
                <w:rFonts w:ascii="Arial" w:hAnsi="Arial" w:cs="Arial"/>
                <w:b/>
                <w:bCs/>
                <w:sz w:val="20"/>
                <w:szCs w:val="20"/>
              </w:rPr>
            </w:pPr>
          </w:p>
        </w:tc>
        <w:tc>
          <w:tcPr>
            <w:tcW w:w="981" w:type="dxa"/>
            <w:tcBorders>
              <w:top w:val="double" w:sz="4" w:space="0" w:color="auto"/>
            </w:tcBorders>
            <w:vAlign w:val="center"/>
          </w:tcPr>
          <w:p w:rsidR="005A4E6B" w:rsidRPr="00BE295C" w:rsidP="005A4E6B" w14:paraId="39F1FEC1" w14:textId="77777777">
            <w:pPr>
              <w:widowControl/>
              <w:autoSpaceDE w:val="0"/>
              <w:autoSpaceDN w:val="0"/>
              <w:adjustRightInd w:val="0"/>
              <w:jc w:val="center"/>
              <w:rPr>
                <w:rFonts w:ascii="Arial" w:hAnsi="Arial" w:cs="Arial"/>
                <w:b/>
                <w:bCs/>
                <w:sz w:val="20"/>
                <w:szCs w:val="20"/>
              </w:rPr>
            </w:pPr>
          </w:p>
        </w:tc>
        <w:tc>
          <w:tcPr>
            <w:tcW w:w="994" w:type="dxa"/>
            <w:tcBorders>
              <w:top w:val="double" w:sz="4" w:space="0" w:color="auto"/>
            </w:tcBorders>
            <w:vAlign w:val="center"/>
          </w:tcPr>
          <w:p w:rsidR="005A4E6B" w:rsidRPr="00BE295C" w:rsidP="005A4E6B" w14:paraId="13C70A4F" w14:textId="77777777">
            <w:pPr>
              <w:widowControl/>
              <w:autoSpaceDE w:val="0"/>
              <w:autoSpaceDN w:val="0"/>
              <w:adjustRightInd w:val="0"/>
              <w:jc w:val="center"/>
              <w:rPr>
                <w:rFonts w:ascii="Arial" w:hAnsi="Arial" w:cs="Arial"/>
                <w:b/>
                <w:bCs/>
                <w:sz w:val="20"/>
                <w:szCs w:val="20"/>
              </w:rPr>
            </w:pPr>
          </w:p>
        </w:tc>
        <w:tc>
          <w:tcPr>
            <w:tcW w:w="971" w:type="dxa"/>
            <w:tcBorders>
              <w:top w:val="double" w:sz="4" w:space="0" w:color="auto"/>
            </w:tcBorders>
          </w:tcPr>
          <w:p w:rsidR="005A4E6B" w:rsidRPr="00BE295C" w:rsidP="005A4E6B" w14:paraId="55E32428" w14:textId="77777777">
            <w:pPr>
              <w:widowControl/>
              <w:autoSpaceDE w:val="0"/>
              <w:autoSpaceDN w:val="0"/>
              <w:adjustRightInd w:val="0"/>
              <w:jc w:val="center"/>
              <w:rPr>
                <w:rFonts w:ascii="Arial" w:hAnsi="Arial" w:cs="Arial"/>
                <w:b/>
                <w:bCs/>
                <w:sz w:val="20"/>
                <w:szCs w:val="20"/>
              </w:rPr>
            </w:pPr>
          </w:p>
        </w:tc>
      </w:tr>
      <w:tr w14:paraId="3F00785C" w14:textId="77777777" w:rsidTr="00C311D7">
        <w:tblPrEx>
          <w:tblW w:w="0" w:type="auto"/>
          <w:tblLook w:val="04A0"/>
        </w:tblPrEx>
        <w:trPr>
          <w:trHeight w:val="287"/>
        </w:trPr>
        <w:tc>
          <w:tcPr>
            <w:tcW w:w="694" w:type="dxa"/>
            <w:vAlign w:val="center"/>
          </w:tcPr>
          <w:p w:rsidR="005A4E6B" w:rsidRPr="00BE295C" w:rsidP="005A4E6B" w14:paraId="3BF432E8" w14:textId="77777777">
            <w:pPr>
              <w:widowControl/>
              <w:autoSpaceDE w:val="0"/>
              <w:autoSpaceDN w:val="0"/>
              <w:adjustRightInd w:val="0"/>
              <w:jc w:val="center"/>
              <w:rPr>
                <w:rFonts w:ascii="Arial" w:hAnsi="Arial" w:cs="Arial"/>
                <w:b/>
                <w:bCs/>
                <w:sz w:val="20"/>
                <w:szCs w:val="20"/>
              </w:rPr>
            </w:pPr>
          </w:p>
        </w:tc>
        <w:tc>
          <w:tcPr>
            <w:tcW w:w="1843" w:type="dxa"/>
            <w:vAlign w:val="center"/>
          </w:tcPr>
          <w:p w:rsidR="005A4E6B" w:rsidRPr="00BE295C" w:rsidP="005A4E6B" w14:paraId="2251BAC9" w14:textId="77777777">
            <w:pPr>
              <w:widowControl/>
              <w:autoSpaceDE w:val="0"/>
              <w:autoSpaceDN w:val="0"/>
              <w:adjustRightInd w:val="0"/>
              <w:rPr>
                <w:rFonts w:ascii="Arial" w:hAnsi="Arial" w:cs="Arial"/>
                <w:b/>
                <w:bCs/>
                <w:sz w:val="20"/>
                <w:szCs w:val="20"/>
              </w:rPr>
            </w:pPr>
          </w:p>
        </w:tc>
        <w:tc>
          <w:tcPr>
            <w:tcW w:w="3559" w:type="dxa"/>
            <w:vAlign w:val="center"/>
          </w:tcPr>
          <w:p w:rsidR="005A4E6B" w:rsidRPr="00BE295C" w:rsidP="005A4E6B" w14:paraId="347775F4" w14:textId="77777777">
            <w:pPr>
              <w:widowControl/>
              <w:autoSpaceDE w:val="0"/>
              <w:autoSpaceDN w:val="0"/>
              <w:adjustRightInd w:val="0"/>
              <w:rPr>
                <w:rFonts w:ascii="Arial" w:hAnsi="Arial" w:cs="Arial"/>
                <w:b/>
                <w:bCs/>
                <w:sz w:val="20"/>
                <w:szCs w:val="20"/>
              </w:rPr>
            </w:pPr>
          </w:p>
        </w:tc>
        <w:tc>
          <w:tcPr>
            <w:tcW w:w="981" w:type="dxa"/>
            <w:vAlign w:val="center"/>
          </w:tcPr>
          <w:p w:rsidR="005A4E6B" w:rsidRPr="00BE295C" w:rsidP="005A4E6B" w14:paraId="65F4EFAC" w14:textId="77777777">
            <w:pPr>
              <w:widowControl/>
              <w:autoSpaceDE w:val="0"/>
              <w:autoSpaceDN w:val="0"/>
              <w:adjustRightInd w:val="0"/>
              <w:jc w:val="center"/>
              <w:rPr>
                <w:rFonts w:ascii="Arial" w:hAnsi="Arial" w:cs="Arial"/>
                <w:b/>
                <w:bCs/>
                <w:sz w:val="20"/>
                <w:szCs w:val="20"/>
              </w:rPr>
            </w:pPr>
          </w:p>
        </w:tc>
        <w:tc>
          <w:tcPr>
            <w:tcW w:w="994" w:type="dxa"/>
            <w:vAlign w:val="center"/>
          </w:tcPr>
          <w:p w:rsidR="005A4E6B" w:rsidRPr="00BE295C" w:rsidP="005A4E6B" w14:paraId="009B981E" w14:textId="77777777">
            <w:pPr>
              <w:widowControl/>
              <w:autoSpaceDE w:val="0"/>
              <w:autoSpaceDN w:val="0"/>
              <w:adjustRightInd w:val="0"/>
              <w:jc w:val="center"/>
              <w:rPr>
                <w:rFonts w:ascii="Arial" w:hAnsi="Arial" w:cs="Arial"/>
                <w:b/>
                <w:bCs/>
                <w:sz w:val="20"/>
                <w:szCs w:val="20"/>
              </w:rPr>
            </w:pPr>
          </w:p>
        </w:tc>
        <w:tc>
          <w:tcPr>
            <w:tcW w:w="971" w:type="dxa"/>
          </w:tcPr>
          <w:p w:rsidR="005A4E6B" w:rsidRPr="00BE295C" w:rsidP="005A4E6B" w14:paraId="6C276953" w14:textId="77777777">
            <w:pPr>
              <w:widowControl/>
              <w:autoSpaceDE w:val="0"/>
              <w:autoSpaceDN w:val="0"/>
              <w:adjustRightInd w:val="0"/>
              <w:jc w:val="center"/>
              <w:rPr>
                <w:rFonts w:ascii="Arial" w:hAnsi="Arial" w:cs="Arial"/>
                <w:b/>
                <w:bCs/>
                <w:sz w:val="20"/>
                <w:szCs w:val="20"/>
              </w:rPr>
            </w:pPr>
          </w:p>
        </w:tc>
      </w:tr>
      <w:tr w14:paraId="055CB16C" w14:textId="77777777" w:rsidTr="00C311D7">
        <w:tblPrEx>
          <w:tblW w:w="0" w:type="auto"/>
          <w:tblLook w:val="04A0"/>
        </w:tblPrEx>
        <w:trPr>
          <w:trHeight w:val="264"/>
        </w:trPr>
        <w:tc>
          <w:tcPr>
            <w:tcW w:w="694" w:type="dxa"/>
            <w:tcBorders>
              <w:bottom w:val="double" w:sz="4" w:space="0" w:color="auto"/>
            </w:tcBorders>
            <w:vAlign w:val="center"/>
          </w:tcPr>
          <w:p w:rsidR="005A4E6B" w:rsidRPr="00BE295C" w:rsidP="005A4E6B" w14:paraId="10163352" w14:textId="77777777">
            <w:pPr>
              <w:widowControl/>
              <w:autoSpaceDE w:val="0"/>
              <w:autoSpaceDN w:val="0"/>
              <w:adjustRightInd w:val="0"/>
              <w:jc w:val="center"/>
              <w:rPr>
                <w:rFonts w:ascii="Arial" w:hAnsi="Arial" w:cs="Arial"/>
                <w:b/>
                <w:bCs/>
                <w:sz w:val="20"/>
                <w:szCs w:val="20"/>
              </w:rPr>
            </w:pPr>
          </w:p>
        </w:tc>
        <w:tc>
          <w:tcPr>
            <w:tcW w:w="1843" w:type="dxa"/>
            <w:tcBorders>
              <w:bottom w:val="double" w:sz="4" w:space="0" w:color="auto"/>
            </w:tcBorders>
            <w:vAlign w:val="center"/>
          </w:tcPr>
          <w:p w:rsidR="005A4E6B" w:rsidRPr="00BE295C" w:rsidP="005A4E6B" w14:paraId="3EBB98B8" w14:textId="77777777">
            <w:pPr>
              <w:widowControl/>
              <w:autoSpaceDE w:val="0"/>
              <w:autoSpaceDN w:val="0"/>
              <w:adjustRightInd w:val="0"/>
              <w:rPr>
                <w:rFonts w:ascii="Arial" w:hAnsi="Arial" w:cs="Arial"/>
                <w:b/>
                <w:bCs/>
                <w:sz w:val="20"/>
                <w:szCs w:val="20"/>
              </w:rPr>
            </w:pPr>
          </w:p>
        </w:tc>
        <w:tc>
          <w:tcPr>
            <w:tcW w:w="3559" w:type="dxa"/>
            <w:tcBorders>
              <w:bottom w:val="double" w:sz="4" w:space="0" w:color="auto"/>
            </w:tcBorders>
            <w:vAlign w:val="center"/>
          </w:tcPr>
          <w:p w:rsidR="005A4E6B" w:rsidRPr="00BE295C" w:rsidP="005A4E6B" w14:paraId="3DDEB312" w14:textId="77777777">
            <w:pPr>
              <w:widowControl/>
              <w:autoSpaceDE w:val="0"/>
              <w:autoSpaceDN w:val="0"/>
              <w:adjustRightInd w:val="0"/>
              <w:rPr>
                <w:rFonts w:ascii="Arial" w:hAnsi="Arial" w:cs="Arial"/>
                <w:b/>
                <w:bCs/>
                <w:sz w:val="20"/>
                <w:szCs w:val="20"/>
              </w:rPr>
            </w:pPr>
          </w:p>
        </w:tc>
        <w:tc>
          <w:tcPr>
            <w:tcW w:w="981" w:type="dxa"/>
            <w:tcBorders>
              <w:bottom w:val="double" w:sz="4" w:space="0" w:color="auto"/>
            </w:tcBorders>
            <w:vAlign w:val="center"/>
          </w:tcPr>
          <w:p w:rsidR="005A4E6B" w:rsidRPr="00BE295C" w:rsidP="005A4E6B" w14:paraId="2388866B" w14:textId="77777777">
            <w:pPr>
              <w:widowControl/>
              <w:autoSpaceDE w:val="0"/>
              <w:autoSpaceDN w:val="0"/>
              <w:adjustRightInd w:val="0"/>
              <w:jc w:val="center"/>
              <w:rPr>
                <w:rFonts w:ascii="Arial" w:hAnsi="Arial" w:cs="Arial"/>
                <w:b/>
                <w:bCs/>
                <w:sz w:val="20"/>
                <w:szCs w:val="20"/>
              </w:rPr>
            </w:pPr>
          </w:p>
        </w:tc>
        <w:tc>
          <w:tcPr>
            <w:tcW w:w="994" w:type="dxa"/>
            <w:tcBorders>
              <w:bottom w:val="double" w:sz="4" w:space="0" w:color="auto"/>
            </w:tcBorders>
            <w:vAlign w:val="center"/>
          </w:tcPr>
          <w:p w:rsidR="005A4E6B" w:rsidRPr="00BE295C" w:rsidP="005A4E6B" w14:paraId="47997849" w14:textId="77777777">
            <w:pPr>
              <w:widowControl/>
              <w:autoSpaceDE w:val="0"/>
              <w:autoSpaceDN w:val="0"/>
              <w:adjustRightInd w:val="0"/>
              <w:jc w:val="center"/>
              <w:rPr>
                <w:rFonts w:ascii="Arial" w:hAnsi="Arial" w:cs="Arial"/>
                <w:b/>
                <w:bCs/>
                <w:sz w:val="20"/>
                <w:szCs w:val="20"/>
              </w:rPr>
            </w:pPr>
          </w:p>
        </w:tc>
        <w:tc>
          <w:tcPr>
            <w:tcW w:w="971" w:type="dxa"/>
            <w:tcBorders>
              <w:bottom w:val="double" w:sz="4" w:space="0" w:color="auto"/>
            </w:tcBorders>
          </w:tcPr>
          <w:p w:rsidR="005A4E6B" w:rsidRPr="00BE295C" w:rsidP="005A4E6B" w14:paraId="65A851F3" w14:textId="77777777">
            <w:pPr>
              <w:widowControl/>
              <w:autoSpaceDE w:val="0"/>
              <w:autoSpaceDN w:val="0"/>
              <w:adjustRightInd w:val="0"/>
              <w:jc w:val="center"/>
              <w:rPr>
                <w:rFonts w:ascii="Arial" w:hAnsi="Arial" w:cs="Arial"/>
                <w:b/>
                <w:bCs/>
                <w:sz w:val="20"/>
                <w:szCs w:val="20"/>
              </w:rPr>
            </w:pPr>
          </w:p>
        </w:tc>
      </w:tr>
    </w:tbl>
    <w:p w:rsidR="005A4E6B" w:rsidRPr="00BE295C" w:rsidP="005A4E6B" w14:paraId="500F1D0D" w14:textId="77777777">
      <w:pPr>
        <w:widowControl/>
        <w:spacing w:after="160" w:line="259" w:lineRule="auto"/>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1276"/>
        <w:gridCol w:w="709"/>
        <w:gridCol w:w="1134"/>
        <w:gridCol w:w="1275"/>
        <w:gridCol w:w="3549"/>
      </w:tblGrid>
      <w:tr w14:paraId="19A90F7C"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4" w:type="dxa"/>
          </w:tcPr>
          <w:p w:rsidR="005A4E6B" w:rsidRPr="00BE295C" w:rsidP="005A4E6B" w14:paraId="6EDA6AFD" w14:textId="77777777">
            <w:pPr>
              <w:widowControl/>
              <w:autoSpaceDE w:val="0"/>
              <w:autoSpaceDN w:val="0"/>
              <w:adjustRightInd w:val="0"/>
              <w:rPr>
                <w:rFonts w:ascii="Arial" w:hAnsi="Arial" w:cs="Arial"/>
                <w:b/>
                <w:bCs/>
                <w:sz w:val="20"/>
                <w:szCs w:val="20"/>
              </w:rPr>
            </w:pPr>
            <w:r w:rsidRPr="00BE295C">
              <w:rPr>
                <w:rFonts w:ascii="Arial" w:hAnsi="Arial" w:cs="Arial"/>
                <w:b/>
                <w:bCs/>
                <w:sz w:val="20"/>
                <w:szCs w:val="20"/>
              </w:rPr>
              <w:t>V/Na</w:t>
            </w:r>
          </w:p>
        </w:tc>
        <w:tc>
          <w:tcPr>
            <w:tcW w:w="1276" w:type="dxa"/>
            <w:tcBorders>
              <w:bottom w:val="single" w:sz="4" w:space="0" w:color="auto"/>
            </w:tcBorders>
          </w:tcPr>
          <w:p w:rsidR="005A4E6B" w:rsidRPr="00BE295C" w:rsidP="005A4E6B" w14:paraId="4C4761FF" w14:textId="77777777">
            <w:pPr>
              <w:widowControl/>
              <w:autoSpaceDE w:val="0"/>
              <w:autoSpaceDN w:val="0"/>
              <w:adjustRightInd w:val="0"/>
              <w:rPr>
                <w:rFonts w:ascii="Arial" w:hAnsi="Arial" w:cs="Arial"/>
                <w:b/>
                <w:bCs/>
                <w:sz w:val="20"/>
                <w:szCs w:val="20"/>
              </w:rPr>
            </w:pPr>
          </w:p>
        </w:tc>
        <w:tc>
          <w:tcPr>
            <w:tcW w:w="709" w:type="dxa"/>
          </w:tcPr>
          <w:p w:rsidR="005A4E6B" w:rsidRPr="00BE295C" w:rsidP="005A4E6B" w14:paraId="698757AA" w14:textId="77777777">
            <w:pPr>
              <w:widowControl/>
              <w:autoSpaceDE w:val="0"/>
              <w:autoSpaceDN w:val="0"/>
              <w:adjustRightInd w:val="0"/>
              <w:rPr>
                <w:rFonts w:ascii="Arial" w:hAnsi="Arial" w:cs="Arial"/>
                <w:b/>
                <w:bCs/>
                <w:sz w:val="20"/>
                <w:szCs w:val="20"/>
              </w:rPr>
            </w:pPr>
            <w:r w:rsidRPr="00BE295C">
              <w:rPr>
                <w:rFonts w:ascii="Arial" w:hAnsi="Arial" w:cs="Arial"/>
                <w:b/>
                <w:bCs/>
                <w:sz w:val="20"/>
                <w:szCs w:val="20"/>
              </w:rPr>
              <w:t>, dne</w:t>
            </w:r>
          </w:p>
        </w:tc>
        <w:tc>
          <w:tcPr>
            <w:tcW w:w="1134" w:type="dxa"/>
            <w:tcBorders>
              <w:bottom w:val="single" w:sz="4" w:space="0" w:color="auto"/>
            </w:tcBorders>
          </w:tcPr>
          <w:p w:rsidR="005A4E6B" w:rsidRPr="00BE295C" w:rsidP="005A4E6B" w14:paraId="083B0168" w14:textId="77777777">
            <w:pPr>
              <w:widowControl/>
              <w:autoSpaceDE w:val="0"/>
              <w:autoSpaceDN w:val="0"/>
              <w:adjustRightInd w:val="0"/>
              <w:rPr>
                <w:rFonts w:ascii="Arial" w:hAnsi="Arial" w:cs="Arial"/>
                <w:b/>
                <w:bCs/>
                <w:sz w:val="20"/>
                <w:szCs w:val="20"/>
              </w:rPr>
            </w:pPr>
          </w:p>
        </w:tc>
        <w:tc>
          <w:tcPr>
            <w:tcW w:w="1275" w:type="dxa"/>
          </w:tcPr>
          <w:p w:rsidR="005A4E6B" w:rsidRPr="00BE295C" w:rsidP="005A4E6B" w14:paraId="5AB1B4CB" w14:textId="77777777">
            <w:pPr>
              <w:widowControl/>
              <w:autoSpaceDE w:val="0"/>
              <w:autoSpaceDN w:val="0"/>
              <w:adjustRightInd w:val="0"/>
              <w:rPr>
                <w:rFonts w:ascii="Arial" w:hAnsi="Arial" w:cs="Arial"/>
                <w:b/>
                <w:bCs/>
                <w:sz w:val="20"/>
                <w:szCs w:val="20"/>
              </w:rPr>
            </w:pPr>
          </w:p>
        </w:tc>
        <w:tc>
          <w:tcPr>
            <w:tcW w:w="3549" w:type="dxa"/>
            <w:tcBorders>
              <w:bottom w:val="single" w:sz="4" w:space="0" w:color="auto"/>
            </w:tcBorders>
          </w:tcPr>
          <w:p w:rsidR="005A4E6B" w:rsidRPr="00BE295C" w:rsidP="005A4E6B" w14:paraId="6E71AA8F" w14:textId="77777777">
            <w:pPr>
              <w:widowControl/>
              <w:autoSpaceDE w:val="0"/>
              <w:autoSpaceDN w:val="0"/>
              <w:adjustRightInd w:val="0"/>
              <w:rPr>
                <w:rFonts w:ascii="Arial" w:hAnsi="Arial" w:cs="Arial"/>
                <w:b/>
                <w:bCs/>
                <w:sz w:val="20"/>
                <w:szCs w:val="20"/>
              </w:rPr>
            </w:pPr>
          </w:p>
        </w:tc>
      </w:tr>
      <w:tr w14:paraId="218F674A" w14:textId="77777777" w:rsidTr="00C311D7">
        <w:tblPrEx>
          <w:tblW w:w="0" w:type="auto"/>
          <w:tblLook w:val="04A0"/>
        </w:tblPrEx>
        <w:tc>
          <w:tcPr>
            <w:tcW w:w="704" w:type="dxa"/>
          </w:tcPr>
          <w:p w:rsidR="005A4E6B" w:rsidRPr="00BE295C" w:rsidP="005A4E6B" w14:paraId="05C3D24E" w14:textId="77777777">
            <w:pPr>
              <w:widowControl/>
              <w:autoSpaceDE w:val="0"/>
              <w:autoSpaceDN w:val="0"/>
              <w:adjustRightInd w:val="0"/>
              <w:rPr>
                <w:rFonts w:ascii="Arial" w:hAnsi="Arial" w:cs="Arial"/>
                <w:b/>
                <w:bCs/>
                <w:sz w:val="20"/>
                <w:szCs w:val="20"/>
              </w:rPr>
            </w:pPr>
          </w:p>
        </w:tc>
        <w:tc>
          <w:tcPr>
            <w:tcW w:w="1276" w:type="dxa"/>
            <w:tcBorders>
              <w:top w:val="single" w:sz="4" w:space="0" w:color="auto"/>
            </w:tcBorders>
          </w:tcPr>
          <w:p w:rsidR="005A4E6B" w:rsidRPr="00BE295C" w:rsidP="005A4E6B" w14:paraId="4467AE09" w14:textId="77777777">
            <w:pPr>
              <w:widowControl/>
              <w:autoSpaceDE w:val="0"/>
              <w:autoSpaceDN w:val="0"/>
              <w:adjustRightInd w:val="0"/>
              <w:rPr>
                <w:rFonts w:ascii="Arial" w:hAnsi="Arial" w:cs="Arial"/>
                <w:b/>
                <w:bCs/>
                <w:sz w:val="20"/>
                <w:szCs w:val="20"/>
              </w:rPr>
            </w:pPr>
          </w:p>
        </w:tc>
        <w:tc>
          <w:tcPr>
            <w:tcW w:w="709" w:type="dxa"/>
          </w:tcPr>
          <w:p w:rsidR="005A4E6B" w:rsidRPr="00BE295C" w:rsidP="005A4E6B" w14:paraId="588C75D8" w14:textId="77777777">
            <w:pPr>
              <w:widowControl/>
              <w:autoSpaceDE w:val="0"/>
              <w:autoSpaceDN w:val="0"/>
              <w:adjustRightInd w:val="0"/>
              <w:rPr>
                <w:rFonts w:ascii="Arial" w:hAnsi="Arial" w:cs="Arial"/>
                <w:b/>
                <w:bCs/>
                <w:sz w:val="20"/>
                <w:szCs w:val="20"/>
              </w:rPr>
            </w:pPr>
          </w:p>
        </w:tc>
        <w:tc>
          <w:tcPr>
            <w:tcW w:w="1134" w:type="dxa"/>
            <w:tcBorders>
              <w:top w:val="single" w:sz="4" w:space="0" w:color="auto"/>
            </w:tcBorders>
          </w:tcPr>
          <w:p w:rsidR="005A4E6B" w:rsidRPr="00BE295C" w:rsidP="005A4E6B" w14:paraId="1F91D2DC" w14:textId="77777777">
            <w:pPr>
              <w:widowControl/>
              <w:autoSpaceDE w:val="0"/>
              <w:autoSpaceDN w:val="0"/>
              <w:adjustRightInd w:val="0"/>
              <w:rPr>
                <w:rFonts w:ascii="Arial" w:hAnsi="Arial" w:cs="Arial"/>
                <w:b/>
                <w:bCs/>
                <w:sz w:val="20"/>
                <w:szCs w:val="20"/>
              </w:rPr>
            </w:pPr>
          </w:p>
        </w:tc>
        <w:tc>
          <w:tcPr>
            <w:tcW w:w="1275" w:type="dxa"/>
          </w:tcPr>
          <w:p w:rsidR="005A4E6B" w:rsidRPr="00BE295C" w:rsidP="005A4E6B" w14:paraId="38531146" w14:textId="77777777">
            <w:pPr>
              <w:widowControl/>
              <w:autoSpaceDE w:val="0"/>
              <w:autoSpaceDN w:val="0"/>
              <w:adjustRightInd w:val="0"/>
              <w:rPr>
                <w:rFonts w:ascii="Arial" w:hAnsi="Arial" w:cs="Arial"/>
                <w:b/>
                <w:bCs/>
                <w:sz w:val="20"/>
                <w:szCs w:val="20"/>
              </w:rPr>
            </w:pPr>
          </w:p>
        </w:tc>
        <w:tc>
          <w:tcPr>
            <w:tcW w:w="3549" w:type="dxa"/>
            <w:tcBorders>
              <w:top w:val="single" w:sz="4" w:space="0" w:color="auto"/>
            </w:tcBorders>
          </w:tcPr>
          <w:p w:rsidR="005A4E6B" w:rsidRPr="00BE295C" w:rsidP="005A4E6B" w14:paraId="65CA6B9E" w14:textId="77777777">
            <w:pPr>
              <w:widowControl/>
              <w:autoSpaceDE w:val="0"/>
              <w:autoSpaceDN w:val="0"/>
              <w:adjustRightInd w:val="0"/>
              <w:jc w:val="center"/>
              <w:rPr>
                <w:rFonts w:ascii="Arial" w:hAnsi="Arial" w:cs="Arial"/>
                <w:b/>
                <w:bCs/>
                <w:sz w:val="20"/>
                <w:szCs w:val="20"/>
              </w:rPr>
            </w:pPr>
            <w:r w:rsidRPr="00BE295C">
              <w:rPr>
                <w:rFonts w:ascii="Arial" w:hAnsi="Arial" w:cs="Arial"/>
                <w:b/>
                <w:bCs/>
                <w:sz w:val="20"/>
                <w:szCs w:val="20"/>
              </w:rPr>
              <w:t>Podpis izvajalca/dobavitelja/prodajalca</w:t>
            </w:r>
          </w:p>
        </w:tc>
      </w:tr>
    </w:tbl>
    <w:p w:rsidR="005A4E6B" w:rsidRPr="00BE295C" w:rsidP="005A4E6B" w14:paraId="157A4206" w14:textId="77777777">
      <w:pPr>
        <w:widowControl/>
        <w:autoSpaceDE w:val="0"/>
        <w:autoSpaceDN w:val="0"/>
        <w:adjustRightInd w:val="0"/>
        <w:rPr>
          <w:rFonts w:ascii="Arial" w:eastAsia="Times New Roman" w:hAnsi="Arial" w:cs="Arial"/>
          <w:b/>
          <w:bCs/>
          <w:sz w:val="20"/>
          <w:szCs w:val="20"/>
        </w:rPr>
      </w:pPr>
      <w:r w:rsidRPr="00BE295C">
        <w:rPr>
          <w:rFonts w:ascii="Arial" w:eastAsia="Times New Roman" w:hAnsi="Arial" w:cs="Arial"/>
          <w:b/>
          <w:bCs/>
          <w:sz w:val="20"/>
          <w:szCs w:val="20"/>
        </w:rPr>
        <w:t>OPOMBE:</w:t>
      </w:r>
    </w:p>
    <w:p w:rsidR="005A4E6B" w:rsidRPr="00BE295C" w:rsidP="005A4E6B" w14:paraId="0E43A63E"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1. Ime in priimek osebe, ki bo pri prevzemu zastopala dobavitelja.</w:t>
      </w:r>
    </w:p>
    <w:p w:rsidR="005A4E6B" w:rsidRPr="00BE295C" w:rsidP="005A4E6B" w14:paraId="544D45A1"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 xml:space="preserve">2. Zaporedna številka </w:t>
      </w:r>
      <w:bookmarkStart w:id="7" w:name="_Hlk119486205"/>
      <w:r w:rsidRPr="00BE295C">
        <w:rPr>
          <w:rFonts w:ascii="Arial" w:eastAsia="Times New Roman" w:hAnsi="Arial" w:cs="Arial"/>
          <w:i/>
          <w:iCs/>
          <w:sz w:val="20"/>
          <w:szCs w:val="20"/>
        </w:rPr>
        <w:t xml:space="preserve">dobave/pošiljke, </w:t>
      </w:r>
      <w:r w:rsidRPr="00BE295C">
        <w:rPr>
          <w:rFonts w:ascii="Arial" w:eastAsia="Times New Roman" w:hAnsi="Arial" w:cs="Arial"/>
          <w:sz w:val="20"/>
          <w:szCs w:val="20"/>
        </w:rPr>
        <w:t>č</w:t>
      </w:r>
      <w:r w:rsidRPr="00BE295C">
        <w:rPr>
          <w:rFonts w:ascii="Arial" w:eastAsia="Times New Roman" w:hAnsi="Arial" w:cs="Arial"/>
          <w:i/>
          <w:iCs/>
          <w:sz w:val="20"/>
          <w:szCs w:val="20"/>
        </w:rPr>
        <w:t>e je dobavni rok razdeljen na ve</w:t>
      </w:r>
      <w:r w:rsidRPr="00BE295C">
        <w:rPr>
          <w:rFonts w:ascii="Arial" w:eastAsia="Times New Roman" w:hAnsi="Arial" w:cs="Arial"/>
          <w:sz w:val="20"/>
          <w:szCs w:val="20"/>
        </w:rPr>
        <w:t xml:space="preserve">č </w:t>
      </w:r>
      <w:r w:rsidRPr="00BE295C">
        <w:rPr>
          <w:rFonts w:ascii="Arial" w:eastAsia="Times New Roman" w:hAnsi="Arial" w:cs="Arial"/>
          <w:i/>
          <w:iCs/>
          <w:sz w:val="20"/>
          <w:szCs w:val="20"/>
        </w:rPr>
        <w:t>faz/dobav/pošiljk</w:t>
      </w:r>
      <w:bookmarkEnd w:id="7"/>
      <w:r w:rsidRPr="00BE295C">
        <w:rPr>
          <w:rFonts w:ascii="Arial" w:eastAsia="Times New Roman" w:hAnsi="Arial" w:cs="Arial"/>
          <w:i/>
          <w:iCs/>
          <w:sz w:val="20"/>
          <w:szCs w:val="20"/>
        </w:rPr>
        <w:t>.</w:t>
      </w:r>
    </w:p>
    <w:p w:rsidR="005A4E6B" w:rsidRPr="00BE295C" w:rsidP="005A4E6B" w14:paraId="337518AA"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 xml:space="preserve">3. Zaporedna številka proizvoda, </w:t>
      </w:r>
      <w:r w:rsidRPr="00BE295C">
        <w:rPr>
          <w:rFonts w:ascii="Arial" w:eastAsia="Times New Roman" w:hAnsi="Arial" w:cs="Arial"/>
          <w:sz w:val="20"/>
          <w:szCs w:val="20"/>
        </w:rPr>
        <w:t>č</w:t>
      </w:r>
      <w:r w:rsidRPr="00BE295C">
        <w:rPr>
          <w:rFonts w:ascii="Arial" w:eastAsia="Times New Roman" w:hAnsi="Arial" w:cs="Arial"/>
          <w:i/>
          <w:iCs/>
          <w:sz w:val="20"/>
          <w:szCs w:val="20"/>
        </w:rPr>
        <w:t>e se dobavlja razli</w:t>
      </w:r>
      <w:r w:rsidRPr="00BE295C">
        <w:rPr>
          <w:rFonts w:ascii="Arial" w:eastAsia="Times New Roman" w:hAnsi="Arial" w:cs="Arial"/>
          <w:sz w:val="20"/>
          <w:szCs w:val="20"/>
        </w:rPr>
        <w:t>č</w:t>
      </w:r>
      <w:r w:rsidRPr="00BE295C">
        <w:rPr>
          <w:rFonts w:ascii="Arial" w:eastAsia="Times New Roman" w:hAnsi="Arial" w:cs="Arial"/>
          <w:i/>
          <w:iCs/>
          <w:sz w:val="20"/>
          <w:szCs w:val="20"/>
        </w:rPr>
        <w:t>no blago ali storitve.</w:t>
      </w:r>
    </w:p>
    <w:p w:rsidR="005A4E6B" w:rsidRPr="00BE295C" w:rsidP="005A4E6B" w14:paraId="2E40102B"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4. Koda ali NSN naro</w:t>
      </w:r>
      <w:r w:rsidRPr="00BE295C">
        <w:rPr>
          <w:rFonts w:ascii="Arial" w:eastAsia="Times New Roman" w:hAnsi="Arial" w:cs="Arial"/>
          <w:sz w:val="20"/>
          <w:szCs w:val="20"/>
        </w:rPr>
        <w:t>č</w:t>
      </w:r>
      <w:r w:rsidRPr="00BE295C">
        <w:rPr>
          <w:rFonts w:ascii="Arial" w:eastAsia="Times New Roman" w:hAnsi="Arial" w:cs="Arial"/>
          <w:i/>
          <w:iCs/>
          <w:sz w:val="20"/>
          <w:szCs w:val="20"/>
        </w:rPr>
        <w:t xml:space="preserve">enega proizvoda, </w:t>
      </w:r>
      <w:r w:rsidRPr="00BE295C">
        <w:rPr>
          <w:rFonts w:ascii="Arial" w:eastAsia="Times New Roman" w:hAnsi="Arial" w:cs="Arial"/>
          <w:sz w:val="20"/>
          <w:szCs w:val="20"/>
        </w:rPr>
        <w:t>č</w:t>
      </w:r>
      <w:r w:rsidRPr="00BE295C">
        <w:rPr>
          <w:rFonts w:ascii="Arial" w:eastAsia="Times New Roman" w:hAnsi="Arial" w:cs="Arial"/>
          <w:i/>
          <w:iCs/>
          <w:sz w:val="20"/>
          <w:szCs w:val="20"/>
        </w:rPr>
        <w:t>e jo je dobavitelj predhodno pridobil.</w:t>
      </w:r>
    </w:p>
    <w:p w:rsidR="005A4E6B" w:rsidRPr="00BE295C" w:rsidP="005A4E6B" w14:paraId="6AB9165D"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5. Komercialni naziv proizvoda.</w:t>
      </w:r>
    </w:p>
    <w:p w:rsidR="005A4E6B" w:rsidRPr="00BE295C" w:rsidP="005A4E6B" w14:paraId="599BD855"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6. Enota mere proizvoda.</w:t>
      </w:r>
    </w:p>
    <w:p w:rsidR="005A4E6B" w:rsidRPr="00BE295C" w:rsidP="005A4E6B" w14:paraId="4AC719F5" w14:textId="77777777">
      <w:pPr>
        <w:widowControl/>
        <w:autoSpaceDE w:val="0"/>
        <w:autoSpaceDN w:val="0"/>
        <w:adjustRightInd w:val="0"/>
        <w:rPr>
          <w:rFonts w:ascii="Arial" w:eastAsia="Times New Roman" w:hAnsi="Arial" w:cs="Arial"/>
          <w:i/>
          <w:iCs/>
          <w:sz w:val="20"/>
          <w:szCs w:val="20"/>
        </w:rPr>
      </w:pPr>
      <w:r w:rsidRPr="00BE295C">
        <w:rPr>
          <w:rFonts w:ascii="Arial" w:eastAsia="Times New Roman" w:hAnsi="Arial" w:cs="Arial"/>
          <w:i/>
          <w:iCs/>
          <w:sz w:val="20"/>
          <w:szCs w:val="20"/>
        </w:rPr>
        <w:t>7. Datum dobave proizvoda, če je dobavni rok razdeljen na več faz/dobav/pošiljk.</w:t>
      </w:r>
    </w:p>
    <w:p w:rsidR="005A4E6B" w:rsidRPr="00BE295C" w:rsidP="005A4E6B" w14:paraId="533BA71E" w14:textId="77777777">
      <w:pPr>
        <w:widowControl/>
        <w:autoSpaceDE w:val="0"/>
        <w:autoSpaceDN w:val="0"/>
        <w:adjustRightInd w:val="0"/>
        <w:rPr>
          <w:rFonts w:ascii="Arial" w:eastAsia="Times New Roman" w:hAnsi="Arial" w:cs="Arial"/>
          <w:b/>
          <w:bCs/>
          <w:sz w:val="20"/>
          <w:szCs w:val="20"/>
        </w:rPr>
      </w:pPr>
      <w:r w:rsidRPr="00BE295C">
        <w:rPr>
          <w:rFonts w:ascii="Arial" w:eastAsia="Times New Roman" w:hAnsi="Arial" w:cs="Arial"/>
          <w:b/>
          <w:bCs/>
          <w:sz w:val="20"/>
          <w:szCs w:val="20"/>
        </w:rPr>
        <w:t>____________________________________________________________________________</w:t>
      </w:r>
    </w:p>
    <w:p w:rsidR="005A4E6B" w:rsidRPr="00BE295C" w:rsidP="005A4E6B" w14:paraId="3286FEF1" w14:textId="77777777">
      <w:pPr>
        <w:widowControl/>
        <w:autoSpaceDE w:val="0"/>
        <w:autoSpaceDN w:val="0"/>
        <w:adjustRightInd w:val="0"/>
        <w:rPr>
          <w:rFonts w:ascii="Arial" w:eastAsia="Times New Roman" w:hAnsi="Arial" w:cs="Arial"/>
          <w:b/>
          <w:bCs/>
          <w:sz w:val="20"/>
          <w:szCs w:val="20"/>
        </w:rPr>
      </w:pPr>
    </w:p>
    <w:p w:rsidR="005A4E6B" w:rsidRPr="00BE295C" w:rsidP="005A4E6B" w14:paraId="7FEF439B" w14:textId="77777777">
      <w:pPr>
        <w:widowControl/>
        <w:autoSpaceDE w:val="0"/>
        <w:autoSpaceDN w:val="0"/>
        <w:adjustRightInd w:val="0"/>
        <w:jc w:val="center"/>
        <w:rPr>
          <w:rFonts w:ascii="Arial" w:eastAsia="Times New Roman" w:hAnsi="Arial" w:cs="Arial"/>
          <w:b/>
          <w:bCs/>
          <w:sz w:val="20"/>
          <w:szCs w:val="20"/>
        </w:rPr>
      </w:pPr>
      <w:r w:rsidRPr="00BE295C">
        <w:rPr>
          <w:rFonts w:ascii="Arial" w:eastAsia="Times New Roman" w:hAnsi="Arial" w:cs="Arial"/>
          <w:b/>
          <w:bCs/>
          <w:sz w:val="20"/>
          <w:szCs w:val="20"/>
        </w:rPr>
        <w:t>OBVESTILO POSREDOVATI NA</w:t>
      </w:r>
    </w:p>
    <w:p w:rsidR="005A4E6B" w:rsidRPr="00BE295C" w:rsidP="005A4E6B" w14:paraId="19018C45" w14:textId="77777777">
      <w:pPr>
        <w:widowControl/>
        <w:autoSpaceDE w:val="0"/>
        <w:autoSpaceDN w:val="0"/>
        <w:adjustRightInd w:val="0"/>
        <w:jc w:val="center"/>
        <w:rPr>
          <w:rFonts w:ascii="Arial" w:eastAsia="Times New Roman" w:hAnsi="Arial" w:cs="Arial"/>
          <w:b/>
          <w:bCs/>
          <w:sz w:val="20"/>
          <w:szCs w:val="20"/>
        </w:rPr>
      </w:pPr>
      <w:r w:rsidRPr="00BE295C">
        <w:rPr>
          <w:rFonts w:ascii="Arial" w:eastAsia="Times New Roman" w:hAnsi="Arial" w:cs="Arial"/>
          <w:b/>
          <w:bCs/>
          <w:sz w:val="20"/>
          <w:szCs w:val="20"/>
        </w:rPr>
        <w:t>Ministrstvo za obrambo</w:t>
      </w:r>
    </w:p>
    <w:p w:rsidR="005A4E6B" w:rsidRPr="00BE295C" w:rsidP="005A4E6B" w14:paraId="6B6EE963" w14:textId="77777777">
      <w:pPr>
        <w:widowControl/>
        <w:autoSpaceDE w:val="0"/>
        <w:autoSpaceDN w:val="0"/>
        <w:adjustRightInd w:val="0"/>
        <w:jc w:val="center"/>
        <w:rPr>
          <w:rFonts w:ascii="Arial" w:eastAsia="Times New Roman" w:hAnsi="Arial" w:cs="Arial"/>
          <w:b/>
          <w:bCs/>
          <w:sz w:val="20"/>
          <w:szCs w:val="20"/>
        </w:rPr>
      </w:pPr>
      <w:r w:rsidRPr="00BE295C">
        <w:rPr>
          <w:rFonts w:ascii="Arial" w:eastAsia="Times New Roman" w:hAnsi="Arial" w:cs="Arial"/>
          <w:b/>
          <w:bCs/>
          <w:sz w:val="20"/>
          <w:szCs w:val="20"/>
        </w:rPr>
        <w:t>e-pošta: glavna.pisarna@mors.si</w:t>
      </w:r>
    </w:p>
    <w:p w:rsidR="005A4E6B" w:rsidRPr="00BE295C" w:rsidP="005A4E6B" w14:paraId="18FC6F42" w14:textId="77777777">
      <w:pPr>
        <w:widowControl/>
        <w:spacing w:line="288" w:lineRule="auto"/>
        <w:jc w:val="center"/>
        <w:rPr>
          <w:rFonts w:ascii="Arial" w:eastAsia="Times New Roman" w:hAnsi="Arial" w:cs="Arial"/>
          <w:b/>
          <w:bCs/>
          <w:sz w:val="20"/>
          <w:szCs w:val="20"/>
        </w:rPr>
      </w:pPr>
      <w:r w:rsidRPr="00BE295C">
        <w:rPr>
          <w:rFonts w:ascii="Arial" w:eastAsia="Times New Roman" w:hAnsi="Arial" w:cs="Arial"/>
          <w:b/>
          <w:bCs/>
          <w:sz w:val="20"/>
          <w:szCs w:val="20"/>
        </w:rPr>
        <w:t>naslov: Vojkova cesta 55, 1000 Ljubljana</w:t>
      </w:r>
    </w:p>
    <w:p w:rsidR="005A4E6B" w:rsidRPr="00BE295C" w:rsidP="005A4E6B" w14:paraId="2744E6DC" w14:textId="77777777">
      <w:pPr>
        <w:autoSpaceDE w:val="0"/>
        <w:autoSpaceDN w:val="0"/>
        <w:adjustRightInd w:val="0"/>
        <w:rPr>
          <w:rFonts w:ascii="Arial" w:eastAsia="Times New Roman" w:hAnsi="Arial" w:cs="Arial"/>
          <w:bCs/>
          <w:sz w:val="20"/>
          <w:szCs w:val="20"/>
        </w:rPr>
      </w:pPr>
      <w:r w:rsidRPr="00BE295C">
        <w:rPr>
          <w:rFonts w:ascii="Arial" w:eastAsia="Times New Roman" w:hAnsi="Arial" w:cs="Arial"/>
          <w:sz w:val="20"/>
          <w:szCs w:val="20"/>
        </w:rPr>
        <w:br w:type="page"/>
      </w:r>
      <w:r w:rsidRPr="00BE295C">
        <w:rPr>
          <w:rFonts w:ascii="Arial" w:eastAsia="Times New Roman" w:hAnsi="Arial" w:cs="Arial"/>
          <w:noProof/>
          <w:sz w:val="20"/>
          <w:szCs w:val="20"/>
        </w:rPr>
        <w:drawing>
          <wp:anchor distT="0" distB="0" distL="114300" distR="114300" simplePos="0" relativeHeight="251682816"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S"/>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95C">
        <w:rPr>
          <w:rFonts w:ascii="Arial" w:eastAsia="Times New Roman" w:hAnsi="Arial" w:cs="Arial"/>
          <w:bCs/>
          <w:sz w:val="20"/>
          <w:szCs w:val="20"/>
        </w:rPr>
        <w:t>REPUBLIKA SLOVENIJA</w:t>
      </w:r>
      <w:r w:rsidRPr="00BE295C">
        <w:rPr>
          <w:rFonts w:ascii="Arial" w:eastAsia="Times New Roman" w:hAnsi="Arial" w:cs="Arial"/>
          <w:bCs/>
          <w:sz w:val="20"/>
          <w:szCs w:val="20"/>
        </w:rPr>
        <w:tab/>
      </w:r>
      <w:r w:rsidRPr="00BE295C">
        <w:rPr>
          <w:rFonts w:ascii="Arial" w:eastAsia="Times New Roman" w:hAnsi="Arial" w:cs="Arial"/>
          <w:bCs/>
          <w:sz w:val="20"/>
          <w:szCs w:val="20"/>
        </w:rPr>
        <w:tab/>
      </w:r>
      <w:r w:rsidRPr="00BE295C">
        <w:rPr>
          <w:rFonts w:ascii="Arial" w:eastAsia="Times New Roman" w:hAnsi="Arial" w:cs="Arial"/>
          <w:bCs/>
          <w:sz w:val="20"/>
          <w:szCs w:val="20"/>
        </w:rPr>
        <w:tab/>
      </w:r>
      <w:r w:rsidRPr="00BE295C">
        <w:rPr>
          <w:rFonts w:ascii="Arial" w:eastAsia="Times New Roman" w:hAnsi="Arial" w:cs="Arial"/>
          <w:bCs/>
          <w:sz w:val="20"/>
          <w:szCs w:val="20"/>
        </w:rPr>
        <w:tab/>
      </w:r>
      <w:r w:rsidRPr="00BE295C">
        <w:rPr>
          <w:rFonts w:ascii="Arial" w:eastAsia="Times New Roman" w:hAnsi="Arial" w:cs="Arial"/>
          <w:bCs/>
          <w:sz w:val="20"/>
          <w:szCs w:val="20"/>
        </w:rPr>
        <w:tab/>
      </w:r>
      <w:r w:rsidRPr="00BE295C">
        <w:rPr>
          <w:rFonts w:ascii="Arial" w:eastAsia="Times New Roman" w:hAnsi="Arial" w:cs="Arial"/>
          <w:bCs/>
          <w:sz w:val="20"/>
          <w:szCs w:val="20"/>
        </w:rPr>
        <w:tab/>
      </w:r>
      <w:r w:rsidRPr="00BE295C">
        <w:rPr>
          <w:rFonts w:ascii="Arial" w:eastAsia="Times New Roman" w:hAnsi="Arial" w:cs="Arial"/>
          <w:sz w:val="20"/>
          <w:szCs w:val="20"/>
        </w:rPr>
        <w:t xml:space="preserve">      </w:t>
      </w:r>
      <w:r w:rsidRPr="00BE295C">
        <w:rPr>
          <w:rFonts w:ascii="Arial" w:eastAsia="Times New Roman" w:hAnsi="Arial" w:cs="Arial"/>
          <w:sz w:val="20"/>
          <w:szCs w:val="20"/>
        </w:rPr>
        <w:tab/>
      </w:r>
      <w:r w:rsidRPr="00BE295C">
        <w:rPr>
          <w:rFonts w:ascii="Arial" w:eastAsia="Times New Roman" w:hAnsi="Arial" w:cs="Arial"/>
          <w:b/>
          <w:bCs/>
          <w:sz w:val="20"/>
          <w:szCs w:val="20"/>
        </w:rPr>
        <w:t>PRILOGA ŠT. 2</w:t>
      </w:r>
    </w:p>
    <w:p w:rsidR="005A4E6B" w:rsidRPr="00BE295C" w:rsidP="005A4E6B" w14:paraId="19593C06" w14:textId="77777777">
      <w:pPr>
        <w:tabs>
          <w:tab w:val="center" w:pos="4536"/>
          <w:tab w:val="left" w:pos="5112"/>
          <w:tab w:val="right" w:pos="9072"/>
        </w:tabs>
        <w:spacing w:line="240" w:lineRule="exact"/>
        <w:rPr>
          <w:rFonts w:ascii="Arial" w:eastAsia="Times New Roman" w:hAnsi="Arial" w:cs="Arial"/>
          <w:b/>
          <w:sz w:val="20"/>
          <w:szCs w:val="20"/>
        </w:rPr>
      </w:pPr>
      <w:r w:rsidRPr="00BE295C">
        <w:rPr>
          <w:rFonts w:ascii="Arial" w:eastAsia="Times New Roman" w:hAnsi="Arial" w:cs="Arial"/>
          <w:b/>
          <w:sz w:val="20"/>
          <w:szCs w:val="20"/>
        </w:rPr>
        <w:t>MINISTRSTVO ZA OBRAMBO</w:t>
      </w:r>
    </w:p>
    <w:p w:rsidR="005A4E6B" w:rsidRPr="00BE295C" w:rsidP="005A4E6B" w14:paraId="0F606B34" w14:textId="77777777">
      <w:pPr>
        <w:tabs>
          <w:tab w:val="center" w:pos="4536"/>
          <w:tab w:val="left" w:pos="5112"/>
          <w:tab w:val="right" w:pos="9072"/>
        </w:tabs>
        <w:spacing w:line="240" w:lineRule="exact"/>
        <w:rPr>
          <w:rFonts w:ascii="Arial" w:eastAsia="Times New Roman" w:hAnsi="Arial" w:cs="Arial"/>
          <w:b/>
          <w:sz w:val="20"/>
          <w:szCs w:val="20"/>
        </w:rPr>
      </w:pPr>
    </w:p>
    <w:p w:rsidR="005A4E6B" w:rsidRPr="00BE295C" w:rsidP="005A4E6B" w14:paraId="00FD6623" w14:textId="77777777">
      <w:pPr>
        <w:tabs>
          <w:tab w:val="center" w:pos="4536"/>
          <w:tab w:val="left" w:pos="5112"/>
          <w:tab w:val="right" w:pos="9072"/>
        </w:tabs>
        <w:spacing w:line="240" w:lineRule="exact"/>
        <w:rPr>
          <w:rFonts w:ascii="Arial" w:eastAsia="Times New Roman" w:hAnsi="Arial" w:cs="Arial"/>
          <w:bCs/>
          <w:sz w:val="20"/>
          <w:szCs w:val="20"/>
        </w:rPr>
      </w:pPr>
      <w:r w:rsidRPr="00BE295C">
        <w:rPr>
          <w:rFonts w:ascii="Arial" w:eastAsia="Times New Roman" w:hAnsi="Arial" w:cs="Arial"/>
          <w:bCs/>
          <w:sz w:val="20"/>
          <w:szCs w:val="20"/>
        </w:rPr>
        <w:t>DIREKTORAT ZA LOGISTIKO</w:t>
      </w:r>
    </w:p>
    <w:p w:rsidR="005A4E6B" w:rsidRPr="00BE295C" w:rsidP="005A4E6B" w14:paraId="144401B1" w14:textId="77777777">
      <w:pPr>
        <w:tabs>
          <w:tab w:val="center" w:pos="4536"/>
          <w:tab w:val="left" w:pos="5112"/>
          <w:tab w:val="right" w:pos="9072"/>
        </w:tabs>
        <w:spacing w:line="240" w:lineRule="exact"/>
        <w:rPr>
          <w:rFonts w:ascii="Arial" w:eastAsia="Times New Roman" w:hAnsi="Arial" w:cs="Arial"/>
          <w:b/>
          <w:sz w:val="20"/>
          <w:szCs w:val="20"/>
        </w:rPr>
      </w:pPr>
    </w:p>
    <w:p w:rsidR="005A4E6B" w:rsidRPr="00BE295C" w:rsidP="005A4E6B" w14:paraId="1001A6E4" w14:textId="77777777">
      <w:pPr>
        <w:tabs>
          <w:tab w:val="center" w:pos="4536"/>
          <w:tab w:val="left" w:pos="5112"/>
          <w:tab w:val="right" w:pos="9072"/>
        </w:tabs>
        <w:spacing w:line="240" w:lineRule="exact"/>
        <w:rPr>
          <w:rFonts w:ascii="Arial" w:eastAsia="Times New Roman" w:hAnsi="Arial" w:cs="Arial"/>
          <w:bCs/>
          <w:sz w:val="20"/>
          <w:szCs w:val="20"/>
        </w:rPr>
      </w:pPr>
      <w:r w:rsidRPr="00BE295C">
        <w:rPr>
          <w:rFonts w:ascii="Arial" w:eastAsia="Times New Roman" w:hAnsi="Arial" w:cs="Arial"/>
          <w:bCs/>
          <w:sz w:val="20"/>
          <w:szCs w:val="20"/>
        </w:rPr>
        <w:t>Sektor za upravljanje materialnih sredstev</w:t>
      </w:r>
    </w:p>
    <w:p w:rsidR="005A4E6B" w:rsidRPr="00BE295C" w:rsidP="005A4E6B" w14:paraId="2A6C31AA" w14:textId="77777777">
      <w:pPr>
        <w:tabs>
          <w:tab w:val="center" w:pos="4536"/>
          <w:tab w:val="left" w:pos="5112"/>
          <w:tab w:val="right" w:pos="9072"/>
        </w:tabs>
        <w:spacing w:line="240" w:lineRule="exact"/>
        <w:rPr>
          <w:rFonts w:ascii="Arial" w:eastAsia="Times New Roman" w:hAnsi="Arial" w:cs="Arial"/>
          <w:bCs/>
          <w:sz w:val="20"/>
          <w:szCs w:val="20"/>
        </w:rPr>
      </w:pPr>
      <w:r w:rsidRPr="00BE295C">
        <w:rPr>
          <w:rFonts w:ascii="Arial" w:eastAsia="Times New Roman" w:hAnsi="Arial" w:cs="Arial"/>
          <w:bCs/>
          <w:sz w:val="20"/>
          <w:szCs w:val="20"/>
        </w:rPr>
        <w:t>Oddelek za prevzem</w:t>
      </w:r>
    </w:p>
    <w:p w:rsidR="005A4E6B" w:rsidRPr="00BE295C" w:rsidP="005A4E6B" w14:paraId="13BA04C4" w14:textId="77777777">
      <w:pPr>
        <w:tabs>
          <w:tab w:val="center" w:pos="4536"/>
          <w:tab w:val="left" w:pos="5112"/>
          <w:tab w:val="right" w:pos="9072"/>
        </w:tabs>
        <w:spacing w:line="240" w:lineRule="exact"/>
        <w:rPr>
          <w:rFonts w:ascii="Arial" w:eastAsia="Times New Roman" w:hAnsi="Arial" w:cs="Arial"/>
          <w:sz w:val="20"/>
          <w:szCs w:val="20"/>
        </w:rPr>
      </w:pPr>
      <w:r w:rsidRPr="00BE295C">
        <w:rPr>
          <w:rFonts w:ascii="Arial" w:eastAsia="Times New Roman" w:hAnsi="Arial" w:cs="Arial"/>
          <w:bCs/>
          <w:sz w:val="20"/>
          <w:szCs w:val="20"/>
        </w:rPr>
        <w:t>Vojkova cesta 59, 1000 Ljubljana</w:t>
      </w: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p>
    <w:p w:rsidR="005A4E6B" w:rsidRPr="00BE295C" w:rsidP="005A4E6B" w14:paraId="62557F4C" w14:textId="77777777">
      <w:pPr>
        <w:spacing w:line="240" w:lineRule="exact"/>
        <w:rPr>
          <w:rFonts w:ascii="Arial" w:eastAsia="Times New Roman" w:hAnsi="Arial" w:cs="Arial"/>
          <w:sz w:val="20"/>
          <w:szCs w:val="20"/>
        </w:rPr>
      </w:pP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t>T: 01 471 23 05</w:t>
      </w:r>
    </w:p>
    <w:p w:rsidR="005A4E6B" w:rsidRPr="00BE295C" w:rsidP="005A4E6B" w14:paraId="05016FA0" w14:textId="77777777">
      <w:pPr>
        <w:spacing w:line="240" w:lineRule="exact"/>
        <w:rPr>
          <w:rFonts w:ascii="Arial" w:eastAsia="Times New Roman" w:hAnsi="Arial" w:cs="Arial"/>
          <w:sz w:val="20"/>
          <w:szCs w:val="20"/>
        </w:rPr>
      </w:pP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t xml:space="preserve">F: 01 471 12 65 </w:t>
      </w:r>
    </w:p>
    <w:p w:rsidR="005A4E6B" w:rsidRPr="00BE295C" w:rsidP="005A4E6B" w14:paraId="2324033A" w14:textId="77777777">
      <w:pPr>
        <w:spacing w:line="240" w:lineRule="exact"/>
        <w:rPr>
          <w:rFonts w:ascii="Arial" w:eastAsia="Times New Roman" w:hAnsi="Arial" w:cs="Arial"/>
          <w:sz w:val="20"/>
          <w:szCs w:val="20"/>
        </w:rPr>
      </w:pPr>
      <w:r w:rsidRPr="00BE295C">
        <w:rPr>
          <w:rFonts w:ascii="Arial" w:eastAsia="Times New Roman" w:hAnsi="Arial" w:cs="Arial"/>
          <w:sz w:val="20"/>
          <w:szCs w:val="20"/>
        </w:rPr>
        <w:t xml:space="preserve">                                                                                                                     E: glavna.pisarna@mors.si</w:t>
      </w:r>
    </w:p>
    <w:p w:rsidR="005A4E6B" w:rsidRPr="00BE295C" w:rsidP="005A4E6B" w14:paraId="379C8117" w14:textId="77777777">
      <w:pPr>
        <w:spacing w:line="240" w:lineRule="exact"/>
        <w:rPr>
          <w:rFonts w:ascii="Arial" w:eastAsia="Times New Roman" w:hAnsi="Arial" w:cs="Arial"/>
          <w:sz w:val="20"/>
          <w:szCs w:val="20"/>
        </w:rPr>
      </w:pPr>
      <w:r w:rsidRPr="00BE295C">
        <w:rPr>
          <w:rFonts w:ascii="Arial" w:eastAsia="Times New Roman" w:hAnsi="Arial" w:cs="Arial"/>
          <w:sz w:val="20"/>
          <w:szCs w:val="20"/>
        </w:rPr>
        <w:tab/>
      </w:r>
      <w:r w:rsidRPr="00BE295C">
        <w:rPr>
          <w:rFonts w:ascii="Arial" w:eastAsia="Times New Roman" w:hAnsi="Arial" w:cs="Arial"/>
          <w:sz w:val="20"/>
          <w:szCs w:val="20"/>
        </w:rPr>
        <w:tab/>
        <w:t xml:space="preserve">                     </w:t>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r>
      <w:r w:rsidRPr="00BE295C">
        <w:rPr>
          <w:rFonts w:ascii="Arial" w:eastAsia="Times New Roman" w:hAnsi="Arial" w:cs="Arial"/>
          <w:sz w:val="20"/>
          <w:szCs w:val="20"/>
        </w:rPr>
        <w:tab/>
        <w:t>www.mors.si</w:t>
      </w:r>
    </w:p>
    <w:p w:rsidR="005A4E6B" w:rsidRPr="00BE295C" w:rsidP="005A4E6B" w14:paraId="0A1131F7" w14:textId="77777777">
      <w:pPr>
        <w:tabs>
          <w:tab w:val="left" w:pos="1418"/>
        </w:tabs>
        <w:spacing w:line="260" w:lineRule="atLeast"/>
        <w:rPr>
          <w:rFonts w:ascii="Arial" w:eastAsia="Times New Roman" w:hAnsi="Arial" w:cs="Arial"/>
          <w:sz w:val="20"/>
          <w:szCs w:val="20"/>
        </w:rPr>
      </w:pPr>
      <w:r w:rsidRPr="00BE295C">
        <w:rPr>
          <w:rFonts w:ascii="Arial" w:eastAsia="Times New Roman" w:hAnsi="Arial" w:cs="Arial"/>
          <w:sz w:val="20"/>
          <w:szCs w:val="20"/>
        </w:rPr>
        <w:t xml:space="preserve">Številka: </w:t>
      </w:r>
      <w:r w:rsidRPr="00BE295C">
        <w:rPr>
          <w:rFonts w:ascii="Arial" w:eastAsia="Times New Roman" w:hAnsi="Arial" w:cs="Arial"/>
          <w:sz w:val="20"/>
          <w:szCs w:val="20"/>
        </w:rPr>
        <w:tab/>
      </w:r>
      <w:r w:rsidRPr="00BE295C">
        <w:rPr>
          <w:rFonts w:ascii="Arial" w:eastAsia="Times New Roman" w:hAnsi="Arial" w:cs="Arial"/>
          <w:sz w:val="20"/>
          <w:szCs w:val="20"/>
        </w:rPr>
        <w:fldChar w:fldCharType="begin"/>
      </w:r>
      <w:r w:rsidRPr="00BE295C">
        <w:rPr>
          <w:rFonts w:ascii="Arial" w:eastAsia="Times New Roman" w:hAnsi="Arial" w:cs="Arial"/>
          <w:sz w:val="20"/>
          <w:szCs w:val="20"/>
        </w:rPr>
        <w:instrText xml:space="preserve">MACROBUTTON NoMacro </w:instrText>
      </w:r>
      <w:r w:rsidRPr="00BE295C">
        <w:rPr>
          <w:rFonts w:ascii="Arial" w:eastAsia="Times New Roman" w:hAnsi="Arial" w:cs="Arial"/>
          <w:i/>
          <w:color w:val="A6A6A6"/>
          <w:sz w:val="20"/>
          <w:szCs w:val="20"/>
        </w:rPr>
        <w:instrText>[številka - avtomatsko - ne spreminjaj]</w:instrText>
      </w:r>
      <w:r w:rsidRPr="00BE295C">
        <w:rPr>
          <w:rFonts w:ascii="Arial" w:eastAsia="Times New Roman" w:hAnsi="Arial" w:cs="Arial"/>
          <w:color w:val="A6A6A6"/>
          <w:sz w:val="20"/>
          <w:szCs w:val="20"/>
        </w:rPr>
        <w:instrText xml:space="preserve"> </w:instrText>
      </w:r>
      <w:r w:rsidRPr="00BE295C">
        <w:rPr>
          <w:rFonts w:ascii="Arial" w:eastAsia="Times New Roman" w:hAnsi="Arial" w:cs="Arial"/>
          <w:sz w:val="20"/>
          <w:szCs w:val="20"/>
        </w:rPr>
        <w:fldChar w:fldCharType="end"/>
      </w:r>
      <w:r w:rsidRPr="00BE295C">
        <w:rPr>
          <w:rFonts w:ascii="Arial" w:eastAsia="Times New Roman" w:hAnsi="Arial" w:cs="Arial"/>
          <w:sz w:val="20"/>
          <w:szCs w:val="20"/>
        </w:rPr>
        <w:tab/>
      </w:r>
    </w:p>
    <w:p w:rsidR="005A4E6B" w:rsidRPr="00BE295C" w:rsidP="005A4E6B" w14:paraId="50B685B4" w14:textId="77777777">
      <w:pPr>
        <w:tabs>
          <w:tab w:val="left" w:pos="1418"/>
        </w:tabs>
        <w:spacing w:line="260" w:lineRule="atLeast"/>
        <w:rPr>
          <w:rFonts w:ascii="Arial" w:eastAsia="Times New Roman" w:hAnsi="Arial" w:cs="Arial"/>
          <w:sz w:val="20"/>
          <w:szCs w:val="20"/>
        </w:rPr>
      </w:pPr>
      <w:r w:rsidRPr="00BE295C">
        <w:rPr>
          <w:rFonts w:ascii="Arial" w:eastAsia="Times New Roman" w:hAnsi="Arial" w:cs="Arial"/>
          <w:sz w:val="20"/>
          <w:szCs w:val="20"/>
        </w:rPr>
        <w:t xml:space="preserve">Datum:  </w:t>
      </w:r>
      <w:r w:rsidRPr="00BE295C">
        <w:rPr>
          <w:rFonts w:ascii="Arial" w:eastAsia="Times New Roman" w:hAnsi="Arial" w:cs="Arial"/>
          <w:sz w:val="20"/>
          <w:szCs w:val="20"/>
        </w:rPr>
        <w:tab/>
      </w:r>
      <w:r w:rsidRPr="00BE295C">
        <w:rPr>
          <w:rFonts w:ascii="Arial" w:eastAsia="Times New Roman" w:hAnsi="Arial" w:cs="Arial"/>
          <w:sz w:val="20"/>
          <w:szCs w:val="20"/>
        </w:rPr>
        <w:fldChar w:fldCharType="begin"/>
      </w:r>
      <w:r w:rsidRPr="00BE295C">
        <w:rPr>
          <w:rFonts w:ascii="Arial" w:eastAsia="Times New Roman" w:hAnsi="Arial" w:cs="Arial"/>
          <w:sz w:val="20"/>
          <w:szCs w:val="20"/>
        </w:rPr>
        <w:instrText xml:space="preserve">MACROBUTTON NoMacro </w:instrText>
      </w:r>
      <w:r w:rsidRPr="00BE295C">
        <w:rPr>
          <w:rFonts w:ascii="Arial" w:eastAsia="Times New Roman" w:hAnsi="Arial" w:cs="Arial"/>
          <w:i/>
          <w:color w:val="A6A6A6"/>
          <w:sz w:val="20"/>
          <w:szCs w:val="20"/>
        </w:rPr>
        <w:instrText>[datum - avtomatsko - ne spreminjaj]</w:instrText>
      </w:r>
      <w:r w:rsidRPr="00BE295C">
        <w:rPr>
          <w:rFonts w:ascii="Arial" w:eastAsia="Times New Roman" w:hAnsi="Arial" w:cs="Arial"/>
          <w:sz w:val="20"/>
          <w:szCs w:val="20"/>
        </w:rPr>
        <w:fldChar w:fldCharType="end"/>
      </w:r>
      <w:r w:rsidRPr="00BE295C">
        <w:rPr>
          <w:rFonts w:ascii="Arial" w:eastAsia="Times New Roman" w:hAnsi="Arial" w:cs="Arial"/>
          <w:sz w:val="20"/>
          <w:szCs w:val="20"/>
        </w:rPr>
        <w:tab/>
        <w:t xml:space="preserve"> </w:t>
      </w:r>
    </w:p>
    <w:p w:rsidR="005A4E6B" w:rsidRPr="00BE295C" w:rsidP="005A4E6B" w14:paraId="05343458" w14:textId="77777777">
      <w:pPr>
        <w:rPr>
          <w:rFonts w:ascii="Arial" w:eastAsia="Times New Roman" w:hAnsi="Arial" w:cs="Arial"/>
          <w:sz w:val="20"/>
          <w:szCs w:val="20"/>
        </w:rPr>
      </w:pPr>
    </w:p>
    <w:p w:rsidR="005A4E6B" w:rsidRPr="00BE295C" w:rsidP="005A4E6B" w14:paraId="3EC8C14D" w14:textId="77777777">
      <w:pPr>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0"/>
        <w:gridCol w:w="2750"/>
      </w:tblGrid>
      <w:tr w14:paraId="62390482"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04"/>
          <w:tblHeader/>
        </w:trPr>
        <w:tc>
          <w:tcPr>
            <w:tcW w:w="7690" w:type="dxa"/>
            <w:tcBorders>
              <w:top w:val="single" w:sz="8" w:space="0" w:color="auto"/>
              <w:left w:val="single" w:sz="8" w:space="0" w:color="auto"/>
              <w:bottom w:val="single" w:sz="8" w:space="0" w:color="auto"/>
              <w:right w:val="single" w:sz="8" w:space="0" w:color="auto"/>
            </w:tcBorders>
            <w:vAlign w:val="center"/>
          </w:tcPr>
          <w:p w:rsidR="005A4E6B" w:rsidRPr="00BE295C" w:rsidP="005A4E6B" w14:paraId="36AC7CB1" w14:textId="77777777">
            <w:pPr>
              <w:keepNext/>
              <w:jc w:val="center"/>
              <w:outlineLvl w:val="2"/>
              <w:rPr>
                <w:rFonts w:ascii="Arial" w:eastAsia="Times New Roman" w:hAnsi="Arial" w:cs="Arial"/>
                <w:b/>
                <w:bCs/>
                <w:sz w:val="20"/>
                <w:szCs w:val="20"/>
              </w:rPr>
            </w:pPr>
            <w:r w:rsidRPr="00BE295C">
              <w:rPr>
                <w:rFonts w:ascii="Arial" w:eastAsia="Times New Roman" w:hAnsi="Arial" w:cs="Arial"/>
                <w:b/>
                <w:bCs/>
                <w:i/>
                <w:sz w:val="20"/>
                <w:szCs w:val="20"/>
              </w:rPr>
              <w:t>ZAPISNIK  O KONTROLI  KAKOVOSTI  PROIZVODOV</w:t>
            </w:r>
          </w:p>
        </w:tc>
        <w:tc>
          <w:tcPr>
            <w:tcW w:w="2750" w:type="dxa"/>
            <w:tcBorders>
              <w:left w:val="single" w:sz="8" w:space="0" w:color="auto"/>
            </w:tcBorders>
          </w:tcPr>
          <w:p w:rsidR="005A4E6B" w:rsidRPr="00BE295C" w:rsidP="005A4E6B" w14:paraId="1238645A"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Št. kontrole kakovosti:</w:t>
            </w:r>
          </w:p>
          <w:p w:rsidR="005A4E6B" w:rsidRPr="00BE295C" w:rsidP="005A4E6B" w14:paraId="186E8034" w14:textId="77777777">
            <w:pPr>
              <w:tabs>
                <w:tab w:val="center" w:pos="1843"/>
              </w:tabs>
              <w:rPr>
                <w:rFonts w:ascii="Arial" w:eastAsia="Times New Roman" w:hAnsi="Arial" w:cs="Arial"/>
                <w:b/>
                <w:color w:val="FF0000"/>
                <w:sz w:val="20"/>
                <w:szCs w:val="20"/>
              </w:rPr>
            </w:pPr>
            <w:r w:rsidRPr="00BE295C">
              <w:rPr>
                <w:rFonts w:ascii="Arial" w:eastAsia="Times New Roman" w:hAnsi="Arial" w:cs="Arial"/>
                <w:b/>
                <w:sz w:val="20"/>
                <w:szCs w:val="20"/>
              </w:rPr>
              <w:t xml:space="preserve"> </w:t>
            </w:r>
          </w:p>
        </w:tc>
      </w:tr>
    </w:tbl>
    <w:p w:rsidR="005A4E6B" w:rsidRPr="00BE295C" w:rsidP="005A4E6B" w14:paraId="406EE337"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6"/>
        <w:gridCol w:w="2693"/>
        <w:gridCol w:w="4021"/>
      </w:tblGrid>
      <w:tr w14:paraId="6A189FDF"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14"/>
        </w:trPr>
        <w:tc>
          <w:tcPr>
            <w:tcW w:w="6419" w:type="dxa"/>
            <w:gridSpan w:val="2"/>
          </w:tcPr>
          <w:p w:rsidR="005A4E6B" w:rsidRPr="00BE295C" w:rsidP="005A4E6B" w14:paraId="790F95B6"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Dobavitelj/ponudnik storitev (izvajalec): </w:t>
            </w:r>
          </w:p>
          <w:p w:rsidR="005A4E6B" w:rsidRPr="00BE295C" w:rsidP="005A4E6B" w14:paraId="65EF5410" w14:textId="77777777">
            <w:pPr>
              <w:tabs>
                <w:tab w:val="center" w:pos="1843"/>
              </w:tabs>
              <w:rPr>
                <w:rFonts w:ascii="Arial" w:eastAsia="Times New Roman" w:hAnsi="Arial" w:cs="Arial"/>
                <w:b/>
                <w:sz w:val="20"/>
                <w:szCs w:val="20"/>
              </w:rPr>
            </w:pPr>
          </w:p>
        </w:tc>
        <w:tc>
          <w:tcPr>
            <w:tcW w:w="4021" w:type="dxa"/>
          </w:tcPr>
          <w:p w:rsidR="005A4E6B" w:rsidRPr="00BE295C" w:rsidP="005A4E6B" w14:paraId="2978C7D9" w14:textId="77777777">
            <w:pPr>
              <w:tabs>
                <w:tab w:val="center" w:pos="1843"/>
              </w:tabs>
              <w:rPr>
                <w:rFonts w:ascii="Arial" w:eastAsia="Times New Roman" w:hAnsi="Arial" w:cs="Arial"/>
                <w:sz w:val="20"/>
                <w:szCs w:val="20"/>
              </w:rPr>
            </w:pPr>
            <w:r w:rsidRPr="00BE295C">
              <w:rPr>
                <w:rFonts w:ascii="Arial" w:eastAsia="Times New Roman" w:hAnsi="Arial" w:cs="Arial"/>
                <w:b/>
                <w:bCs/>
                <w:sz w:val="20"/>
                <w:szCs w:val="20"/>
              </w:rPr>
              <w:t>Naslov</w:t>
            </w:r>
            <w:r w:rsidRPr="00BE295C">
              <w:rPr>
                <w:rFonts w:ascii="Arial" w:eastAsia="Times New Roman" w:hAnsi="Arial" w:cs="Arial"/>
                <w:sz w:val="20"/>
                <w:szCs w:val="20"/>
              </w:rPr>
              <w:t>:</w:t>
            </w:r>
            <w:r w:rsidRPr="00BE295C">
              <w:rPr>
                <w:rFonts w:ascii="Arial" w:eastAsia="Times New Roman" w:hAnsi="Arial" w:cs="Arial"/>
                <w:b/>
                <w:sz w:val="20"/>
                <w:szCs w:val="20"/>
              </w:rPr>
              <w:t xml:space="preserve"> </w:t>
            </w:r>
          </w:p>
          <w:p w:rsidR="005A4E6B" w:rsidRPr="00BE295C" w:rsidP="005A4E6B" w14:paraId="1997A81A" w14:textId="77777777">
            <w:pPr>
              <w:tabs>
                <w:tab w:val="center" w:pos="1843"/>
              </w:tabs>
              <w:rPr>
                <w:rFonts w:ascii="Arial" w:eastAsia="Times New Roman" w:hAnsi="Arial" w:cs="Arial"/>
                <w:b/>
                <w:sz w:val="20"/>
                <w:szCs w:val="20"/>
              </w:rPr>
            </w:pPr>
          </w:p>
        </w:tc>
      </w:tr>
      <w:tr w14:paraId="55611FFD" w14:textId="77777777" w:rsidTr="00C311D7">
        <w:tblPrEx>
          <w:tblW w:w="10440" w:type="dxa"/>
          <w:tblInd w:w="-612" w:type="dxa"/>
          <w:tblLayout w:type="fixed"/>
          <w:tblLook w:val="0000"/>
        </w:tblPrEx>
        <w:trPr>
          <w:trHeight w:val="553"/>
        </w:trPr>
        <w:tc>
          <w:tcPr>
            <w:tcW w:w="3726" w:type="dxa"/>
          </w:tcPr>
          <w:p w:rsidR="005A4E6B" w:rsidRPr="00BE295C" w:rsidP="005A4E6B" w14:paraId="4DBA1137"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Številka pogodbe: </w:t>
            </w:r>
          </w:p>
          <w:p w:rsidR="005A4E6B" w:rsidRPr="00BE295C" w:rsidP="005A4E6B" w14:paraId="763357B3" w14:textId="77777777">
            <w:pPr>
              <w:tabs>
                <w:tab w:val="center" w:pos="1843"/>
              </w:tabs>
              <w:rPr>
                <w:rFonts w:ascii="Arial" w:eastAsia="Times New Roman" w:hAnsi="Arial" w:cs="Arial"/>
                <w:sz w:val="20"/>
                <w:szCs w:val="20"/>
              </w:rPr>
            </w:pPr>
          </w:p>
        </w:tc>
        <w:tc>
          <w:tcPr>
            <w:tcW w:w="2693" w:type="dxa"/>
          </w:tcPr>
          <w:p w:rsidR="005A4E6B" w:rsidRPr="00BE295C" w:rsidP="005A4E6B" w14:paraId="2AB85D5F"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Datum pogodbe: </w:t>
            </w:r>
          </w:p>
          <w:p w:rsidR="005A4E6B" w:rsidRPr="00BE295C" w:rsidP="005A4E6B" w14:paraId="7DE2DC5A" w14:textId="77777777">
            <w:pPr>
              <w:tabs>
                <w:tab w:val="center" w:pos="1843"/>
              </w:tabs>
              <w:rPr>
                <w:rFonts w:ascii="Arial" w:eastAsia="Times New Roman" w:hAnsi="Arial" w:cs="Arial"/>
                <w:sz w:val="20"/>
                <w:szCs w:val="20"/>
              </w:rPr>
            </w:pPr>
          </w:p>
        </w:tc>
        <w:tc>
          <w:tcPr>
            <w:tcW w:w="4021" w:type="dxa"/>
          </w:tcPr>
          <w:p w:rsidR="005A4E6B" w:rsidRPr="00BE295C" w:rsidP="005A4E6B" w14:paraId="032C568B"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Pogodbeni datum dobave: </w:t>
            </w:r>
          </w:p>
          <w:p w:rsidR="005A4E6B" w:rsidRPr="00BE295C" w:rsidP="005A4E6B" w14:paraId="5700D10F" w14:textId="77777777">
            <w:pPr>
              <w:tabs>
                <w:tab w:val="center" w:pos="1843"/>
              </w:tabs>
              <w:rPr>
                <w:rFonts w:ascii="Arial" w:eastAsia="Times New Roman" w:hAnsi="Arial" w:cs="Arial"/>
                <w:sz w:val="20"/>
                <w:szCs w:val="20"/>
              </w:rPr>
            </w:pPr>
          </w:p>
        </w:tc>
      </w:tr>
      <w:tr w14:paraId="1EAA9D08" w14:textId="77777777" w:rsidTr="00C311D7">
        <w:tblPrEx>
          <w:tblW w:w="10440" w:type="dxa"/>
          <w:tblInd w:w="-612" w:type="dxa"/>
          <w:tblLayout w:type="fixed"/>
          <w:tblLook w:val="0000"/>
        </w:tblPrEx>
        <w:trPr>
          <w:trHeight w:val="553"/>
        </w:trPr>
        <w:tc>
          <w:tcPr>
            <w:tcW w:w="6419" w:type="dxa"/>
            <w:gridSpan w:val="2"/>
          </w:tcPr>
          <w:p w:rsidR="005A4E6B" w:rsidRPr="00BE295C" w:rsidP="005A4E6B" w14:paraId="0A152134"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Številka dobavnice/predračuna/računa:</w:t>
            </w:r>
          </w:p>
        </w:tc>
        <w:tc>
          <w:tcPr>
            <w:tcW w:w="4021" w:type="dxa"/>
          </w:tcPr>
          <w:p w:rsidR="005A4E6B" w:rsidRPr="00BE295C" w:rsidP="005A4E6B" w14:paraId="67A777C5" w14:textId="77777777">
            <w:pPr>
              <w:tabs>
                <w:tab w:val="center" w:pos="1843"/>
              </w:tabs>
              <w:rPr>
                <w:rFonts w:ascii="Arial" w:eastAsia="Times New Roman" w:hAnsi="Arial" w:cs="Arial"/>
                <w:sz w:val="20"/>
                <w:szCs w:val="20"/>
              </w:rPr>
            </w:pPr>
            <w:r w:rsidRPr="00BE295C">
              <w:rPr>
                <w:rFonts w:ascii="Arial" w:eastAsia="Times New Roman" w:hAnsi="Arial" w:cs="Arial"/>
                <w:b/>
                <w:bCs/>
                <w:sz w:val="20"/>
                <w:szCs w:val="20"/>
              </w:rPr>
              <w:t>Število prevzemov:</w:t>
            </w:r>
          </w:p>
        </w:tc>
      </w:tr>
    </w:tbl>
    <w:p w:rsidR="005A4E6B" w:rsidRPr="00BE295C" w:rsidP="005A4E6B" w14:paraId="1256F4EE" w14:textId="77777777">
      <w:pPr>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43B64097"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53"/>
        </w:trPr>
        <w:tc>
          <w:tcPr>
            <w:tcW w:w="10440" w:type="dxa"/>
          </w:tcPr>
          <w:p w:rsidR="005A4E6B" w:rsidRPr="00BE295C" w:rsidP="005A4E6B" w14:paraId="2CFF0AB4" w14:textId="77777777">
            <w:pPr>
              <w:tabs>
                <w:tab w:val="center" w:pos="1843"/>
              </w:tabs>
              <w:rPr>
                <w:rFonts w:ascii="Arial" w:eastAsia="Times New Roman" w:hAnsi="Arial" w:cs="Arial"/>
                <w:b/>
                <w:sz w:val="20"/>
                <w:szCs w:val="20"/>
              </w:rPr>
            </w:pPr>
          </w:p>
          <w:p w:rsidR="005A4E6B" w:rsidRPr="00BE295C" w:rsidP="005A4E6B" w14:paraId="4F4A76BA" w14:textId="77777777">
            <w:pPr>
              <w:keepNext/>
              <w:widowControl/>
              <w:numPr>
                <w:ilvl w:val="0"/>
                <w:numId w:val="25"/>
              </w:numPr>
              <w:spacing w:after="160" w:line="259" w:lineRule="auto"/>
              <w:ind w:left="358" w:hanging="358"/>
              <w:outlineLvl w:val="2"/>
              <w:rPr>
                <w:rFonts w:ascii="Arial" w:eastAsia="Times New Roman" w:hAnsi="Arial" w:cs="Arial"/>
                <w:b/>
                <w:bCs/>
                <w:sz w:val="20"/>
                <w:szCs w:val="20"/>
                <w:lang w:eastAsia="en-US"/>
              </w:rPr>
            </w:pPr>
            <w:r w:rsidRPr="00BE295C">
              <w:rPr>
                <w:rFonts w:ascii="Arial" w:eastAsia="Times New Roman" w:hAnsi="Arial" w:cs="Arial"/>
                <w:b/>
                <w:bCs/>
                <w:sz w:val="20"/>
                <w:szCs w:val="20"/>
                <w:lang w:eastAsia="en-US"/>
              </w:rPr>
              <w:t>IDENTIFIKACIJA PRESOJE KAKOVOSTI:</w:t>
            </w:r>
          </w:p>
          <w:p w:rsidR="005A4E6B" w:rsidRPr="00BE295C" w:rsidP="005A4E6B" w14:paraId="76B9A784" w14:textId="77777777">
            <w:pPr>
              <w:tabs>
                <w:tab w:val="center" w:pos="1843"/>
              </w:tabs>
              <w:rPr>
                <w:rFonts w:ascii="Arial" w:eastAsia="Times New Roman" w:hAnsi="Arial" w:cs="Arial"/>
                <w:b/>
                <w:bCs/>
                <w:sz w:val="20"/>
                <w:szCs w:val="20"/>
                <w:u w:val="single"/>
              </w:rPr>
            </w:pPr>
          </w:p>
          <w:p w:rsidR="005A4E6B" w:rsidRPr="00BE295C" w:rsidP="005A4E6B" w14:paraId="4B5C6D03" w14:textId="77777777">
            <w:pPr>
              <w:widowControl/>
              <w:numPr>
                <w:ilvl w:val="0"/>
                <w:numId w:val="26"/>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Storitev:</w:t>
            </w:r>
          </w:p>
          <w:p w:rsidR="005A4E6B" w:rsidRPr="00BE295C" w:rsidP="005A4E6B" w14:paraId="33CEE1E2" w14:textId="77777777">
            <w:pPr>
              <w:tabs>
                <w:tab w:val="center" w:pos="1843"/>
              </w:tabs>
              <w:rPr>
                <w:rFonts w:ascii="Arial" w:eastAsia="Times New Roman" w:hAnsi="Arial" w:cs="Arial"/>
                <w:sz w:val="20"/>
                <w:szCs w:val="20"/>
              </w:rPr>
            </w:pPr>
          </w:p>
          <w:p w:rsidR="005A4E6B" w:rsidRPr="00BE295C" w:rsidP="005A4E6B" w14:paraId="22BC741E" w14:textId="77777777">
            <w:pPr>
              <w:tabs>
                <w:tab w:val="center" w:pos="1843"/>
              </w:tabs>
              <w:rPr>
                <w:rFonts w:ascii="Arial" w:eastAsia="Times New Roman" w:hAnsi="Arial" w:cs="Arial"/>
                <w:sz w:val="20"/>
                <w:szCs w:val="20"/>
              </w:rPr>
            </w:pPr>
          </w:p>
          <w:p w:rsidR="005A4E6B" w:rsidRPr="00BE295C" w:rsidP="005A4E6B" w14:paraId="32BF74A5" w14:textId="77777777">
            <w:pPr>
              <w:widowControl/>
              <w:numPr>
                <w:ilvl w:val="0"/>
                <w:numId w:val="26"/>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Blago:</w:t>
            </w:r>
          </w:p>
          <w:p w:rsidR="005A4E6B" w:rsidRPr="00BE295C" w:rsidP="005A4E6B" w14:paraId="75EABE4C" w14:textId="77777777">
            <w:pPr>
              <w:tabs>
                <w:tab w:val="center" w:pos="1843"/>
              </w:tabs>
              <w:rPr>
                <w:rFonts w:ascii="Arial" w:eastAsia="Times New Roman" w:hAnsi="Arial" w:cs="Arial"/>
                <w:b/>
                <w:bCs/>
                <w:sz w:val="20"/>
                <w:szCs w:val="20"/>
                <w:u w:val="single"/>
              </w:rPr>
            </w:pPr>
          </w:p>
          <w:tbl>
            <w:tblPr>
              <w:tblStyle w:val="TableGrid"/>
              <w:tblW w:w="0" w:type="auto"/>
              <w:tblLayout w:type="fixed"/>
              <w:tblLook w:val="04A0"/>
            </w:tblPr>
            <w:tblGrid>
              <w:gridCol w:w="1057"/>
              <w:gridCol w:w="4395"/>
              <w:gridCol w:w="1134"/>
              <w:gridCol w:w="1134"/>
              <w:gridCol w:w="2494"/>
            </w:tblGrid>
            <w:tr w14:paraId="1AAA7F75" w14:textId="77777777" w:rsidTr="00C311D7">
              <w:tblPrEx>
                <w:tblW w:w="0" w:type="auto"/>
                <w:tblLayout w:type="fixed"/>
                <w:tblLook w:val="04A0"/>
              </w:tblPrEx>
              <w:trPr>
                <w:trHeight w:val="538"/>
              </w:trPr>
              <w:tc>
                <w:tcPr>
                  <w:tcW w:w="1057"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49935A14" w14:textId="77777777">
                  <w:pPr>
                    <w:tabs>
                      <w:tab w:val="center" w:pos="1843"/>
                    </w:tabs>
                    <w:jc w:val="center"/>
                    <w:rPr>
                      <w:rFonts w:ascii="Arial" w:hAnsi="Arial" w:cs="Arial"/>
                      <w:b/>
                      <w:bCs/>
                      <w:sz w:val="20"/>
                      <w:szCs w:val="20"/>
                    </w:rPr>
                  </w:pPr>
                  <w:r w:rsidRPr="00BE295C">
                    <w:rPr>
                      <w:rFonts w:ascii="Arial" w:hAnsi="Arial" w:cs="Arial"/>
                      <w:b/>
                      <w:bCs/>
                      <w:sz w:val="20"/>
                      <w:szCs w:val="20"/>
                    </w:rPr>
                    <w:t>Šifra MS</w:t>
                  </w:r>
                </w:p>
              </w:tc>
              <w:tc>
                <w:tcPr>
                  <w:tcW w:w="4395"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34F37D78" w14:textId="77777777">
                  <w:pPr>
                    <w:tabs>
                      <w:tab w:val="center" w:pos="1843"/>
                    </w:tabs>
                    <w:jc w:val="center"/>
                    <w:rPr>
                      <w:rFonts w:ascii="Arial" w:hAnsi="Arial" w:cs="Arial"/>
                      <w:b/>
                      <w:bCs/>
                      <w:sz w:val="20"/>
                      <w:szCs w:val="20"/>
                    </w:rPr>
                  </w:pPr>
                  <w:r w:rsidRPr="00BE295C">
                    <w:rPr>
                      <w:rFonts w:ascii="Arial" w:hAnsi="Arial" w:cs="Arial"/>
                      <w:b/>
                      <w:bCs/>
                      <w:sz w:val="20"/>
                      <w:szCs w:val="20"/>
                    </w:rPr>
                    <w:t>Naziv proizvoda</w:t>
                  </w: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7C213404" w14:textId="77777777">
                  <w:pPr>
                    <w:tabs>
                      <w:tab w:val="center" w:pos="1843"/>
                    </w:tabs>
                    <w:jc w:val="center"/>
                    <w:rPr>
                      <w:rFonts w:ascii="Arial" w:hAnsi="Arial" w:cs="Arial"/>
                      <w:b/>
                      <w:bCs/>
                      <w:sz w:val="20"/>
                      <w:szCs w:val="20"/>
                    </w:rPr>
                  </w:pPr>
                  <w:r w:rsidRPr="00BE295C">
                    <w:rPr>
                      <w:rFonts w:ascii="Arial" w:hAnsi="Arial" w:cs="Arial"/>
                      <w:b/>
                      <w:bCs/>
                      <w:sz w:val="20"/>
                      <w:szCs w:val="20"/>
                    </w:rPr>
                    <w:t>Enota mere</w:t>
                  </w: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20D56BF9" w14:textId="77777777">
                  <w:pPr>
                    <w:tabs>
                      <w:tab w:val="center" w:pos="1843"/>
                    </w:tabs>
                    <w:jc w:val="center"/>
                    <w:rPr>
                      <w:rFonts w:ascii="Arial" w:hAnsi="Arial" w:cs="Arial"/>
                      <w:b/>
                      <w:bCs/>
                      <w:sz w:val="20"/>
                      <w:szCs w:val="20"/>
                    </w:rPr>
                  </w:pPr>
                  <w:r w:rsidRPr="00BE295C">
                    <w:rPr>
                      <w:rFonts w:ascii="Arial" w:hAnsi="Arial" w:cs="Arial"/>
                      <w:b/>
                      <w:bCs/>
                      <w:sz w:val="20"/>
                      <w:szCs w:val="20"/>
                    </w:rPr>
                    <w:t>Količina</w:t>
                  </w:r>
                </w:p>
              </w:tc>
              <w:tc>
                <w:tcPr>
                  <w:tcW w:w="249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369C064D" w14:textId="77777777">
                  <w:pPr>
                    <w:tabs>
                      <w:tab w:val="center" w:pos="1843"/>
                    </w:tabs>
                    <w:jc w:val="center"/>
                    <w:rPr>
                      <w:rFonts w:ascii="Arial" w:hAnsi="Arial" w:cs="Arial"/>
                      <w:b/>
                      <w:bCs/>
                      <w:sz w:val="20"/>
                      <w:szCs w:val="20"/>
                    </w:rPr>
                  </w:pPr>
                  <w:r w:rsidRPr="00BE295C">
                    <w:rPr>
                      <w:rFonts w:ascii="Arial" w:hAnsi="Arial" w:cs="Arial"/>
                      <w:b/>
                      <w:bCs/>
                      <w:sz w:val="20"/>
                      <w:szCs w:val="20"/>
                    </w:rPr>
                    <w:t>Opombe</w:t>
                  </w:r>
                </w:p>
              </w:tc>
            </w:tr>
            <w:tr w14:paraId="13285FB8" w14:textId="77777777" w:rsidTr="00C311D7">
              <w:tblPrEx>
                <w:tblW w:w="0" w:type="auto"/>
                <w:tblLayout w:type="fixed"/>
                <w:tblLook w:val="04A0"/>
              </w:tblPrEx>
              <w:trPr>
                <w:trHeight w:val="417"/>
              </w:trPr>
              <w:tc>
                <w:tcPr>
                  <w:tcW w:w="1057"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19E869EC" w14:textId="77777777">
                  <w:pPr>
                    <w:tabs>
                      <w:tab w:val="center" w:pos="1843"/>
                    </w:tabs>
                    <w:jc w:val="center"/>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043441FA" w14:textId="77777777">
                  <w:pPr>
                    <w:tabs>
                      <w:tab w:val="center" w:pos="1843"/>
                    </w:tabs>
                    <w:ind w:left="37"/>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63D3D2FC" w14:textId="77777777">
                  <w:pPr>
                    <w:tabs>
                      <w:tab w:val="center" w:pos="1843"/>
                    </w:tabs>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5051EC1B" w14:textId="77777777">
                  <w:pPr>
                    <w:tabs>
                      <w:tab w:val="center" w:pos="1843"/>
                    </w:tabs>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71DBAA7D" w14:textId="77777777">
                  <w:pPr>
                    <w:tabs>
                      <w:tab w:val="center" w:pos="1843"/>
                    </w:tabs>
                    <w:jc w:val="center"/>
                    <w:rPr>
                      <w:rFonts w:ascii="Arial" w:hAnsi="Arial" w:cs="Arial"/>
                      <w:sz w:val="20"/>
                      <w:szCs w:val="20"/>
                    </w:rPr>
                  </w:pPr>
                </w:p>
              </w:tc>
            </w:tr>
            <w:tr w14:paraId="7A105F05" w14:textId="77777777" w:rsidTr="00C311D7">
              <w:tblPrEx>
                <w:tblW w:w="0" w:type="auto"/>
                <w:tblLayout w:type="fixed"/>
                <w:tblLook w:val="04A0"/>
              </w:tblPrEx>
              <w:trPr>
                <w:trHeight w:val="417"/>
              </w:trPr>
              <w:tc>
                <w:tcPr>
                  <w:tcW w:w="1057"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0EECD550" w14:textId="77777777">
                  <w:pPr>
                    <w:tabs>
                      <w:tab w:val="center" w:pos="1843"/>
                    </w:tabs>
                    <w:jc w:val="center"/>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2EC00BC5" w14:textId="77777777">
                  <w:pPr>
                    <w:tabs>
                      <w:tab w:val="center" w:pos="1843"/>
                    </w:tabs>
                    <w:ind w:left="37"/>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189056C4" w14:textId="77777777">
                  <w:pPr>
                    <w:tabs>
                      <w:tab w:val="center" w:pos="1843"/>
                    </w:tabs>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745D5AA4" w14:textId="77777777">
                  <w:pPr>
                    <w:tabs>
                      <w:tab w:val="center" w:pos="1843"/>
                    </w:tabs>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vAlign w:val="center"/>
                </w:tcPr>
                <w:p w:rsidR="005A4E6B" w:rsidRPr="00BE295C" w:rsidP="005A4E6B" w14:paraId="3C6B43AF" w14:textId="77777777">
                  <w:pPr>
                    <w:tabs>
                      <w:tab w:val="center" w:pos="1843"/>
                    </w:tabs>
                    <w:jc w:val="center"/>
                    <w:rPr>
                      <w:rFonts w:ascii="Arial" w:hAnsi="Arial" w:cs="Arial"/>
                      <w:sz w:val="20"/>
                      <w:szCs w:val="20"/>
                    </w:rPr>
                  </w:pPr>
                </w:p>
              </w:tc>
            </w:tr>
          </w:tbl>
          <w:p w:rsidR="005A4E6B" w:rsidRPr="00BE295C" w:rsidP="005A4E6B" w14:paraId="611A49D6" w14:textId="77777777">
            <w:pPr>
              <w:tabs>
                <w:tab w:val="center" w:pos="1843"/>
              </w:tabs>
              <w:rPr>
                <w:rFonts w:ascii="Arial" w:eastAsia="Times New Roman" w:hAnsi="Arial" w:cs="Arial"/>
                <w:b/>
                <w:bCs/>
                <w:sz w:val="20"/>
                <w:szCs w:val="20"/>
              </w:rPr>
            </w:pPr>
          </w:p>
          <w:p w:rsidR="005A4E6B" w:rsidRPr="00BE295C" w:rsidP="005A4E6B" w14:paraId="488F7CDF" w14:textId="77777777">
            <w:pPr>
              <w:tabs>
                <w:tab w:val="center" w:pos="1843"/>
              </w:tabs>
              <w:rPr>
                <w:rFonts w:ascii="Arial" w:eastAsia="Times New Roman" w:hAnsi="Arial" w:cs="Arial"/>
                <w:sz w:val="20"/>
                <w:szCs w:val="20"/>
              </w:rPr>
            </w:pPr>
          </w:p>
        </w:tc>
      </w:tr>
    </w:tbl>
    <w:p w:rsidR="005A4E6B" w:rsidRPr="00BE295C" w:rsidP="005A4E6B" w14:paraId="41D8C8EE" w14:textId="77777777">
      <w:pPr>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78F27BA4"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Borders>
              <w:bottom w:val="single" w:sz="8" w:space="0" w:color="auto"/>
            </w:tcBorders>
          </w:tcPr>
          <w:p w:rsidR="005A4E6B" w:rsidRPr="00BE295C" w:rsidP="005A4E6B" w14:paraId="34A137C4" w14:textId="77777777">
            <w:pPr>
              <w:tabs>
                <w:tab w:val="center" w:pos="1843"/>
              </w:tabs>
              <w:rPr>
                <w:rFonts w:ascii="Arial" w:eastAsia="Times New Roman" w:hAnsi="Arial" w:cs="Arial"/>
                <w:b/>
                <w:sz w:val="20"/>
                <w:szCs w:val="20"/>
              </w:rPr>
            </w:pPr>
          </w:p>
          <w:p w:rsidR="005A4E6B" w:rsidRPr="00BE295C" w:rsidP="005A4E6B" w14:paraId="27E523DC" w14:textId="77777777">
            <w:pPr>
              <w:keepNext/>
              <w:widowControl/>
              <w:numPr>
                <w:ilvl w:val="0"/>
                <w:numId w:val="25"/>
              </w:numPr>
              <w:spacing w:after="160" w:line="259" w:lineRule="auto"/>
              <w:ind w:left="358" w:hanging="358"/>
              <w:outlineLvl w:val="2"/>
              <w:rPr>
                <w:rFonts w:ascii="Arial" w:eastAsia="Times New Roman" w:hAnsi="Arial" w:cs="Arial"/>
                <w:b/>
                <w:bCs/>
                <w:sz w:val="20"/>
                <w:szCs w:val="20"/>
                <w:lang w:eastAsia="en-US"/>
              </w:rPr>
            </w:pPr>
            <w:r w:rsidRPr="00BE295C">
              <w:rPr>
                <w:rFonts w:ascii="Arial" w:eastAsia="Times New Roman" w:hAnsi="Arial" w:cs="Arial"/>
                <w:b/>
                <w:bCs/>
                <w:sz w:val="20"/>
                <w:szCs w:val="20"/>
                <w:lang w:eastAsia="en-US"/>
              </w:rPr>
              <w:t xml:space="preserve">PRESOJA  KAKOVOSTI: </w:t>
            </w:r>
          </w:p>
          <w:p w:rsidR="005A4E6B" w:rsidRPr="00BE295C" w:rsidP="005A4E6B" w14:paraId="1C9D779B" w14:textId="77777777">
            <w:pPr>
              <w:tabs>
                <w:tab w:val="center" w:pos="1843"/>
              </w:tabs>
              <w:rPr>
                <w:rFonts w:ascii="Arial" w:eastAsia="Times New Roman" w:hAnsi="Arial" w:cs="Arial"/>
                <w:sz w:val="20"/>
                <w:szCs w:val="20"/>
              </w:rPr>
            </w:pPr>
          </w:p>
          <w:p w:rsidR="005A4E6B" w:rsidRPr="00BE295C" w:rsidP="005A4E6B" w14:paraId="60023020"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Uvod:</w:t>
            </w:r>
          </w:p>
          <w:p w:rsidR="005A4E6B" w:rsidRPr="00BE295C" w:rsidP="005A4E6B" w14:paraId="4EFD2C04" w14:textId="77777777">
            <w:pPr>
              <w:tabs>
                <w:tab w:val="center" w:pos="1843"/>
              </w:tabs>
              <w:rPr>
                <w:rFonts w:ascii="Arial" w:eastAsia="Times New Roman" w:hAnsi="Arial" w:cs="Arial"/>
                <w:sz w:val="20"/>
                <w:szCs w:val="20"/>
              </w:rPr>
            </w:pPr>
          </w:p>
          <w:p w:rsidR="005A4E6B" w:rsidRPr="00BE295C" w:rsidP="005A4E6B" w14:paraId="618E80F9" w14:textId="77777777">
            <w:pPr>
              <w:tabs>
                <w:tab w:val="center" w:pos="1843"/>
              </w:tabs>
              <w:rPr>
                <w:rFonts w:ascii="Arial" w:eastAsia="Times New Roman" w:hAnsi="Arial" w:cs="Arial"/>
                <w:sz w:val="20"/>
                <w:szCs w:val="20"/>
              </w:rPr>
            </w:pPr>
          </w:p>
          <w:p w:rsidR="005A4E6B" w:rsidRPr="00BE295C" w:rsidP="005A4E6B" w14:paraId="32F6C366"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 xml:space="preserve">Predmet presoje kakovosti: </w:t>
            </w:r>
          </w:p>
          <w:p w:rsidR="005A4E6B" w:rsidRPr="00BE295C" w:rsidP="005A4E6B" w14:paraId="3FB2EBF5" w14:textId="77777777">
            <w:pPr>
              <w:tabs>
                <w:tab w:val="center" w:pos="1843"/>
              </w:tabs>
              <w:rPr>
                <w:rFonts w:ascii="Arial" w:eastAsia="Times New Roman" w:hAnsi="Arial" w:cs="Arial"/>
                <w:sz w:val="20"/>
                <w:szCs w:val="20"/>
              </w:rPr>
            </w:pPr>
          </w:p>
          <w:p w:rsidR="005A4E6B" w:rsidRPr="00BE295C" w:rsidP="005A4E6B" w14:paraId="4E12EFEB" w14:textId="77777777">
            <w:pPr>
              <w:tabs>
                <w:tab w:val="center" w:pos="1843"/>
              </w:tabs>
              <w:rPr>
                <w:rFonts w:ascii="Arial" w:eastAsia="Times New Roman" w:hAnsi="Arial" w:cs="Arial"/>
                <w:sz w:val="20"/>
                <w:szCs w:val="20"/>
              </w:rPr>
            </w:pPr>
          </w:p>
          <w:p w:rsidR="005A4E6B" w:rsidRPr="00BE295C" w:rsidP="005A4E6B" w14:paraId="478AE303"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Vrednost prevzetega proizvoda:</w:t>
            </w:r>
          </w:p>
          <w:p w:rsidR="005A4E6B" w:rsidRPr="00BE295C" w:rsidP="005A4E6B" w14:paraId="3633BF5C" w14:textId="77777777">
            <w:pPr>
              <w:tabs>
                <w:tab w:val="center" w:pos="1843"/>
              </w:tabs>
              <w:rPr>
                <w:rFonts w:ascii="Arial" w:eastAsia="Times New Roman" w:hAnsi="Arial" w:cs="Arial"/>
                <w:sz w:val="20"/>
                <w:szCs w:val="20"/>
              </w:rPr>
            </w:pPr>
          </w:p>
          <w:p w:rsidR="005A4E6B" w:rsidRPr="00BE295C" w:rsidP="005A4E6B" w14:paraId="7A40FB05" w14:textId="77777777">
            <w:pPr>
              <w:tabs>
                <w:tab w:val="center" w:pos="1843"/>
              </w:tabs>
              <w:rPr>
                <w:rFonts w:ascii="Arial" w:eastAsia="Times New Roman" w:hAnsi="Arial" w:cs="Arial"/>
                <w:sz w:val="20"/>
                <w:szCs w:val="20"/>
              </w:rPr>
            </w:pPr>
          </w:p>
          <w:p w:rsidR="005A4E6B" w:rsidRPr="00BE295C" w:rsidP="005A4E6B" w14:paraId="29EADD6A"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Ugotovitev:</w:t>
            </w:r>
          </w:p>
          <w:p w:rsidR="005A4E6B" w:rsidRPr="00BE295C" w:rsidP="005A4E6B" w14:paraId="323CE2E2" w14:textId="77777777">
            <w:pPr>
              <w:tabs>
                <w:tab w:val="center" w:pos="1843"/>
              </w:tabs>
              <w:rPr>
                <w:rFonts w:ascii="Arial" w:eastAsia="Times New Roman" w:hAnsi="Arial" w:cs="Arial"/>
                <w:sz w:val="20"/>
                <w:szCs w:val="20"/>
              </w:rPr>
            </w:pPr>
          </w:p>
          <w:p w:rsidR="005A4E6B" w:rsidRPr="00BE295C" w:rsidP="005A4E6B" w14:paraId="64D8B47E" w14:textId="77777777">
            <w:pPr>
              <w:tabs>
                <w:tab w:val="center" w:pos="1843"/>
              </w:tabs>
              <w:rPr>
                <w:rFonts w:ascii="Arial" w:eastAsia="Times New Roman" w:hAnsi="Arial" w:cs="Arial"/>
                <w:sz w:val="20"/>
                <w:szCs w:val="20"/>
              </w:rPr>
            </w:pPr>
          </w:p>
          <w:p w:rsidR="005A4E6B" w:rsidRPr="00BE295C" w:rsidP="005A4E6B" w14:paraId="68912F0C"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Preizkus delovanja:</w:t>
            </w:r>
          </w:p>
          <w:p w:rsidR="005A4E6B" w:rsidRPr="00BE295C" w:rsidP="005A4E6B" w14:paraId="24C6C111" w14:textId="77777777">
            <w:pPr>
              <w:tabs>
                <w:tab w:val="center" w:pos="1843"/>
              </w:tabs>
              <w:rPr>
                <w:rFonts w:ascii="Arial" w:eastAsia="Times New Roman" w:hAnsi="Arial" w:cs="Arial"/>
                <w:sz w:val="20"/>
                <w:szCs w:val="20"/>
              </w:rPr>
            </w:pPr>
          </w:p>
          <w:p w:rsidR="005A4E6B" w:rsidRPr="00BE295C" w:rsidP="005A4E6B" w14:paraId="77E97D9E" w14:textId="77777777">
            <w:pPr>
              <w:tabs>
                <w:tab w:val="center" w:pos="1843"/>
              </w:tabs>
              <w:rPr>
                <w:rFonts w:ascii="Arial" w:eastAsia="Times New Roman" w:hAnsi="Arial" w:cs="Arial"/>
                <w:sz w:val="20"/>
                <w:szCs w:val="20"/>
              </w:rPr>
            </w:pPr>
          </w:p>
          <w:p w:rsidR="005A4E6B" w:rsidRPr="00BE295C" w:rsidP="005A4E6B" w14:paraId="53850B70"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Dokumentacija:</w:t>
            </w:r>
          </w:p>
          <w:p w:rsidR="005A4E6B" w:rsidRPr="00BE295C" w:rsidP="005A4E6B" w14:paraId="3214970A" w14:textId="77777777">
            <w:pPr>
              <w:tabs>
                <w:tab w:val="center" w:pos="1843"/>
              </w:tabs>
              <w:rPr>
                <w:rFonts w:ascii="Arial" w:eastAsia="Times New Roman" w:hAnsi="Arial" w:cs="Arial"/>
                <w:sz w:val="20"/>
                <w:szCs w:val="20"/>
              </w:rPr>
            </w:pPr>
          </w:p>
          <w:p w:rsidR="005A4E6B" w:rsidRPr="00BE295C" w:rsidP="005A4E6B" w14:paraId="5AF31BD2" w14:textId="77777777">
            <w:pPr>
              <w:tabs>
                <w:tab w:val="center" w:pos="1843"/>
              </w:tabs>
              <w:rPr>
                <w:rFonts w:ascii="Arial" w:eastAsia="Times New Roman" w:hAnsi="Arial" w:cs="Arial"/>
                <w:sz w:val="20"/>
                <w:szCs w:val="20"/>
              </w:rPr>
            </w:pPr>
          </w:p>
          <w:p w:rsidR="005A4E6B" w:rsidRPr="00BE295C" w:rsidP="005A4E6B" w14:paraId="3B7F222D"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Garancija:</w:t>
            </w:r>
          </w:p>
          <w:p w:rsidR="005A4E6B" w:rsidRPr="00BE295C" w:rsidP="005A4E6B" w14:paraId="174EFEDA" w14:textId="77777777">
            <w:pPr>
              <w:tabs>
                <w:tab w:val="center" w:pos="1843"/>
              </w:tabs>
              <w:rPr>
                <w:rFonts w:ascii="Arial" w:eastAsia="Times New Roman" w:hAnsi="Arial" w:cs="Arial"/>
                <w:sz w:val="20"/>
                <w:szCs w:val="20"/>
              </w:rPr>
            </w:pPr>
          </w:p>
          <w:p w:rsidR="005A4E6B" w:rsidRPr="00BE295C" w:rsidP="005A4E6B" w14:paraId="4C93B741" w14:textId="77777777">
            <w:pPr>
              <w:tabs>
                <w:tab w:val="center" w:pos="1843"/>
              </w:tabs>
              <w:rPr>
                <w:rFonts w:ascii="Arial" w:eastAsia="Times New Roman" w:hAnsi="Arial" w:cs="Arial"/>
                <w:sz w:val="20"/>
                <w:szCs w:val="20"/>
              </w:rPr>
            </w:pPr>
          </w:p>
          <w:p w:rsidR="005A4E6B" w:rsidRPr="00BE295C" w:rsidP="005A4E6B" w14:paraId="59EA0C15"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Drugo:</w:t>
            </w:r>
          </w:p>
          <w:p w:rsidR="005A4E6B" w:rsidRPr="00BE295C" w:rsidP="005A4E6B" w14:paraId="02DE68CF" w14:textId="77777777">
            <w:pPr>
              <w:tabs>
                <w:tab w:val="center" w:pos="1843"/>
              </w:tabs>
              <w:rPr>
                <w:rFonts w:ascii="Arial" w:eastAsia="Times New Roman" w:hAnsi="Arial" w:cs="Arial"/>
                <w:b/>
                <w:bCs/>
                <w:sz w:val="20"/>
                <w:szCs w:val="20"/>
                <w:u w:val="single"/>
              </w:rPr>
            </w:pPr>
          </w:p>
          <w:p w:rsidR="005A4E6B" w:rsidRPr="00BE295C" w:rsidP="005A4E6B" w14:paraId="2967853F" w14:textId="77777777">
            <w:pPr>
              <w:widowControl/>
              <w:numPr>
                <w:ilvl w:val="0"/>
                <w:numId w:val="27"/>
              </w:numPr>
              <w:tabs>
                <w:tab w:val="center" w:pos="1843"/>
              </w:tabs>
              <w:spacing w:after="160" w:line="259" w:lineRule="auto"/>
              <w:ind w:left="358" w:hanging="358"/>
              <w:contextualSpacing/>
              <w:rPr>
                <w:rFonts w:ascii="Arial" w:eastAsia="Times New Roman" w:hAnsi="Arial" w:cs="Arial"/>
                <w:b/>
                <w:bCs/>
                <w:sz w:val="20"/>
                <w:szCs w:val="20"/>
                <w:u w:val="single"/>
                <w:lang w:eastAsia="en-US"/>
              </w:rPr>
            </w:pPr>
            <w:r w:rsidRPr="00BE295C">
              <w:rPr>
                <w:rFonts w:ascii="Arial" w:eastAsia="Times New Roman" w:hAnsi="Arial" w:cs="Arial"/>
                <w:b/>
                <w:bCs/>
                <w:sz w:val="20"/>
                <w:szCs w:val="20"/>
                <w:u w:val="single"/>
                <w:lang w:eastAsia="en-US"/>
              </w:rPr>
              <w:t>Odprava pomanjkljivosti</w:t>
            </w:r>
          </w:p>
          <w:p w:rsidR="005A4E6B" w:rsidRPr="00BE295C" w:rsidP="005A4E6B" w14:paraId="036F96A3" w14:textId="77777777">
            <w:pPr>
              <w:tabs>
                <w:tab w:val="center" w:pos="1843"/>
              </w:tabs>
              <w:rPr>
                <w:rFonts w:ascii="Arial" w:eastAsia="Times New Roman" w:hAnsi="Arial" w:cs="Arial"/>
                <w:sz w:val="20"/>
                <w:szCs w:val="20"/>
              </w:rPr>
            </w:pPr>
          </w:p>
          <w:p w:rsidR="005A4E6B" w:rsidRPr="00BE295C" w:rsidP="005A4E6B" w14:paraId="6AF2A009" w14:textId="77777777">
            <w:pPr>
              <w:tabs>
                <w:tab w:val="center" w:pos="1843"/>
              </w:tabs>
              <w:rPr>
                <w:rFonts w:ascii="Arial" w:eastAsia="Times New Roman" w:hAnsi="Arial" w:cs="Arial"/>
                <w:b/>
                <w:sz w:val="20"/>
                <w:szCs w:val="20"/>
              </w:rPr>
            </w:pPr>
          </w:p>
        </w:tc>
      </w:tr>
    </w:tbl>
    <w:p w:rsidR="005A4E6B" w:rsidRPr="00BE295C" w:rsidP="005A4E6B" w14:paraId="097E44E2" w14:textId="77777777">
      <w:pPr>
        <w:tabs>
          <w:tab w:val="center" w:pos="1843"/>
        </w:tabs>
        <w:rPr>
          <w:rFonts w:ascii="Arial" w:eastAsia="Times New Roman" w:hAnsi="Arial" w:cs="Arial"/>
          <w:sz w:val="20"/>
          <w:szCs w:val="20"/>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8"/>
        <w:gridCol w:w="5042"/>
      </w:tblGrid>
      <w:tr w14:paraId="1BE919D0" w14:textId="77777777" w:rsidTr="00C311D7">
        <w:tblPrEx>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3"/>
        </w:trPr>
        <w:tc>
          <w:tcPr>
            <w:tcW w:w="10440" w:type="dxa"/>
            <w:gridSpan w:val="2"/>
            <w:tcBorders>
              <w:top w:val="single" w:sz="8" w:space="0" w:color="auto"/>
              <w:left w:val="single" w:sz="8" w:space="0" w:color="auto"/>
              <w:bottom w:val="single" w:sz="8" w:space="0" w:color="auto"/>
              <w:right w:val="single" w:sz="8" w:space="0" w:color="auto"/>
            </w:tcBorders>
            <w:vAlign w:val="center"/>
          </w:tcPr>
          <w:p w:rsidR="005A4E6B" w:rsidRPr="00BE295C" w:rsidP="005A4E6B" w14:paraId="4C2540C8" w14:textId="77777777">
            <w:pPr>
              <w:tabs>
                <w:tab w:val="center" w:pos="1843"/>
                <w:tab w:val="left" w:pos="4220"/>
              </w:tabs>
              <w:rPr>
                <w:rFonts w:ascii="Arial" w:eastAsia="Times New Roman" w:hAnsi="Arial" w:cs="Arial"/>
                <w:b/>
                <w:iCs/>
                <w:sz w:val="20"/>
                <w:szCs w:val="20"/>
              </w:rPr>
            </w:pPr>
            <w:r w:rsidRPr="00BE295C">
              <w:rPr>
                <w:rFonts w:ascii="Arial" w:eastAsia="Times New Roman" w:hAnsi="Arial" w:cs="Arial"/>
                <w:b/>
                <w:iCs/>
                <w:sz w:val="20"/>
                <w:szCs w:val="20"/>
              </w:rPr>
              <w:t>Način preverjanja skladnosti – kontrola je potekala po metodi (ustrezno obkroži):</w:t>
            </w:r>
          </w:p>
          <w:p w:rsidR="005A4E6B" w:rsidRPr="00BE295C" w:rsidP="005A4E6B" w14:paraId="4C3318B7" w14:textId="77777777">
            <w:pPr>
              <w:tabs>
                <w:tab w:val="center" w:pos="1843"/>
                <w:tab w:val="left" w:pos="4220"/>
              </w:tabs>
              <w:rPr>
                <w:rFonts w:ascii="Arial" w:eastAsia="Times New Roman" w:hAnsi="Arial" w:cs="Arial"/>
                <w:b/>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8"/>
              <w:gridCol w:w="2268"/>
              <w:gridCol w:w="1417"/>
              <w:gridCol w:w="1418"/>
              <w:gridCol w:w="3203"/>
            </w:tblGrid>
            <w:tr w14:paraId="53921349" w14:textId="77777777" w:rsidTr="00C311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8" w:type="dxa"/>
                </w:tcPr>
                <w:p w:rsidR="005A4E6B" w:rsidRPr="00BE295C" w:rsidP="005A4E6B" w14:paraId="5F47F913" w14:textId="77777777">
                  <w:pPr>
                    <w:tabs>
                      <w:tab w:val="center" w:pos="1843"/>
                      <w:tab w:val="left" w:pos="4220"/>
                    </w:tabs>
                    <w:rPr>
                      <w:rFonts w:ascii="Arial" w:hAnsi="Arial" w:cs="Arial"/>
                      <w:bCs/>
                      <w:iCs/>
                      <w:sz w:val="20"/>
                      <w:szCs w:val="20"/>
                    </w:rPr>
                  </w:pPr>
                  <w:r w:rsidRPr="00BE295C">
                    <w:rPr>
                      <w:rFonts w:ascii="Arial" w:hAnsi="Arial" w:cs="Arial"/>
                      <w:bCs/>
                      <w:iCs/>
                      <w:sz w:val="20"/>
                      <w:szCs w:val="20"/>
                    </w:rPr>
                    <w:t xml:space="preserve">1. 100 % pregleda;   </w:t>
                  </w:r>
                </w:p>
              </w:tc>
              <w:tc>
                <w:tcPr>
                  <w:tcW w:w="2268" w:type="dxa"/>
                </w:tcPr>
                <w:p w:rsidR="005A4E6B" w:rsidRPr="00BE295C" w:rsidP="005A4E6B" w14:paraId="672B2A83" w14:textId="77777777">
                  <w:pPr>
                    <w:tabs>
                      <w:tab w:val="center" w:pos="1843"/>
                      <w:tab w:val="left" w:pos="4220"/>
                    </w:tabs>
                    <w:rPr>
                      <w:rFonts w:ascii="Arial" w:hAnsi="Arial" w:cs="Arial"/>
                      <w:bCs/>
                      <w:iCs/>
                      <w:sz w:val="20"/>
                      <w:szCs w:val="20"/>
                    </w:rPr>
                  </w:pPr>
                  <w:r w:rsidRPr="00BE295C">
                    <w:rPr>
                      <w:rFonts w:ascii="Arial" w:hAnsi="Arial" w:cs="Arial"/>
                      <w:bCs/>
                      <w:iCs/>
                      <w:sz w:val="20"/>
                      <w:szCs w:val="20"/>
                    </w:rPr>
                    <w:t xml:space="preserve">2. naključnega pregleda;   </w:t>
                  </w:r>
                </w:p>
              </w:tc>
              <w:tc>
                <w:tcPr>
                  <w:tcW w:w="1417" w:type="dxa"/>
                </w:tcPr>
                <w:p w:rsidR="005A4E6B" w:rsidRPr="00BE295C" w:rsidP="005A4E6B" w14:paraId="7E0AD0E8" w14:textId="77777777">
                  <w:pPr>
                    <w:tabs>
                      <w:tab w:val="center" w:pos="1843"/>
                      <w:tab w:val="left" w:pos="4220"/>
                    </w:tabs>
                    <w:rPr>
                      <w:rFonts w:ascii="Arial" w:hAnsi="Arial" w:cs="Arial"/>
                      <w:bCs/>
                      <w:iCs/>
                      <w:sz w:val="20"/>
                      <w:szCs w:val="20"/>
                    </w:rPr>
                  </w:pPr>
                  <w:r w:rsidRPr="00BE295C">
                    <w:rPr>
                      <w:rFonts w:ascii="Arial" w:hAnsi="Arial" w:cs="Arial"/>
                      <w:bCs/>
                      <w:iCs/>
                      <w:sz w:val="20"/>
                      <w:szCs w:val="20"/>
                    </w:rPr>
                    <w:t xml:space="preserve">3. certifikacije;   </w:t>
                  </w:r>
                </w:p>
              </w:tc>
              <w:tc>
                <w:tcPr>
                  <w:tcW w:w="1418" w:type="dxa"/>
                </w:tcPr>
                <w:p w:rsidR="005A4E6B" w:rsidRPr="00BE295C" w:rsidP="005A4E6B" w14:paraId="7FFD5501" w14:textId="77777777">
                  <w:pPr>
                    <w:tabs>
                      <w:tab w:val="center" w:pos="1843"/>
                      <w:tab w:val="left" w:pos="4220"/>
                    </w:tabs>
                    <w:rPr>
                      <w:rFonts w:ascii="Arial" w:hAnsi="Arial" w:cs="Arial"/>
                      <w:bCs/>
                      <w:iCs/>
                      <w:sz w:val="20"/>
                      <w:szCs w:val="20"/>
                    </w:rPr>
                  </w:pPr>
                  <w:r w:rsidRPr="00BE295C">
                    <w:rPr>
                      <w:rFonts w:ascii="Arial" w:hAnsi="Arial" w:cs="Arial"/>
                      <w:bCs/>
                      <w:iCs/>
                      <w:sz w:val="20"/>
                      <w:szCs w:val="20"/>
                    </w:rPr>
                    <w:t xml:space="preserve">4. vzorčenja;   </w:t>
                  </w:r>
                </w:p>
              </w:tc>
              <w:tc>
                <w:tcPr>
                  <w:tcW w:w="3203" w:type="dxa"/>
                </w:tcPr>
                <w:p w:rsidR="005A4E6B" w:rsidRPr="00BE295C" w:rsidP="005A4E6B" w14:paraId="34B309F7" w14:textId="77777777">
                  <w:pPr>
                    <w:tabs>
                      <w:tab w:val="center" w:pos="1843"/>
                      <w:tab w:val="left" w:pos="4220"/>
                    </w:tabs>
                    <w:rPr>
                      <w:rFonts w:ascii="Arial" w:hAnsi="Arial" w:cs="Arial"/>
                      <w:bCs/>
                      <w:iCs/>
                      <w:sz w:val="20"/>
                      <w:szCs w:val="20"/>
                    </w:rPr>
                  </w:pPr>
                  <w:r w:rsidRPr="00BE295C">
                    <w:rPr>
                      <w:rFonts w:ascii="Arial" w:hAnsi="Arial" w:cs="Arial"/>
                      <w:bCs/>
                      <w:iCs/>
                      <w:sz w:val="20"/>
                      <w:szCs w:val="20"/>
                    </w:rPr>
                    <w:t>5. primerjave s potrjenim vzorcem.</w:t>
                  </w:r>
                </w:p>
              </w:tc>
            </w:tr>
          </w:tbl>
          <w:p w:rsidR="005A4E6B" w:rsidRPr="00BE295C" w:rsidP="005A4E6B" w14:paraId="25FAA718" w14:textId="77777777">
            <w:pPr>
              <w:tabs>
                <w:tab w:val="center" w:pos="1843"/>
                <w:tab w:val="left" w:pos="4220"/>
              </w:tabs>
              <w:rPr>
                <w:rFonts w:ascii="Arial" w:eastAsia="Times New Roman" w:hAnsi="Arial" w:cs="Arial"/>
                <w:sz w:val="20"/>
                <w:szCs w:val="20"/>
              </w:rPr>
            </w:pPr>
          </w:p>
        </w:tc>
      </w:tr>
      <w:tr w14:paraId="6CC7DD41" w14:textId="77777777" w:rsidTr="00C311D7">
        <w:tblPrEx>
          <w:tblW w:w="10440" w:type="dxa"/>
          <w:tblInd w:w="-617" w:type="dxa"/>
          <w:tblLayout w:type="fixed"/>
          <w:tblLook w:val="0000"/>
        </w:tblPrEx>
        <w:trPr>
          <w:trHeight w:val="527"/>
        </w:trPr>
        <w:tc>
          <w:tcPr>
            <w:tcW w:w="10440" w:type="dxa"/>
            <w:gridSpan w:val="2"/>
            <w:tcBorders>
              <w:top w:val="single" w:sz="8" w:space="0" w:color="auto"/>
              <w:left w:val="single" w:sz="8" w:space="0" w:color="auto"/>
              <w:bottom w:val="single" w:sz="8" w:space="0" w:color="auto"/>
              <w:right w:val="single" w:sz="8" w:space="0" w:color="auto"/>
            </w:tcBorders>
          </w:tcPr>
          <w:p w:rsidR="005A4E6B" w:rsidRPr="00BE295C" w:rsidP="005A4E6B" w14:paraId="58900F16" w14:textId="77777777">
            <w:pPr>
              <w:tabs>
                <w:tab w:val="center" w:pos="1843"/>
                <w:tab w:val="left" w:pos="4220"/>
              </w:tabs>
              <w:rPr>
                <w:rFonts w:ascii="Arial" w:eastAsia="Times New Roman" w:hAnsi="Arial" w:cs="Arial"/>
                <w:sz w:val="20"/>
                <w:szCs w:val="20"/>
              </w:rPr>
            </w:pPr>
          </w:p>
          <w:p w:rsidR="005A4E6B" w:rsidRPr="00BE295C" w:rsidP="005A4E6B" w14:paraId="299FA69F" w14:textId="77777777">
            <w:pPr>
              <w:tabs>
                <w:tab w:val="center" w:pos="1843"/>
                <w:tab w:val="left" w:pos="4220"/>
              </w:tabs>
              <w:rPr>
                <w:rFonts w:ascii="Arial" w:eastAsia="Times New Roman" w:hAnsi="Arial" w:cs="Arial"/>
                <w:b/>
                <w:sz w:val="20"/>
                <w:szCs w:val="20"/>
              </w:rPr>
            </w:pPr>
            <w:r w:rsidRPr="00BE295C">
              <w:rPr>
                <w:rFonts w:ascii="Arial" w:eastAsia="Times New Roman" w:hAnsi="Arial" w:cs="Arial"/>
                <w:b/>
                <w:bCs/>
                <w:sz w:val="20"/>
                <w:szCs w:val="20"/>
              </w:rPr>
              <w:t>Ocena:</w:t>
            </w:r>
            <w:r w:rsidRPr="00BE295C">
              <w:rPr>
                <w:rFonts w:ascii="Arial" w:eastAsia="Times New Roman" w:hAnsi="Arial" w:cs="Arial"/>
                <w:sz w:val="20"/>
                <w:szCs w:val="20"/>
              </w:rPr>
              <w:t xml:space="preserve"> </w:t>
            </w:r>
            <w:r w:rsidRPr="00BE295C">
              <w:rPr>
                <w:rFonts w:ascii="Arial" w:eastAsia="Times New Roman" w:hAnsi="Arial" w:cs="Arial"/>
                <w:b/>
                <w:sz w:val="20"/>
                <w:szCs w:val="20"/>
              </w:rPr>
              <w:t xml:space="preserve">       KAKOVOST  (NE)  USTREZA  POGODBENIM  DOLOČILOM</w:t>
            </w:r>
          </w:p>
        </w:tc>
      </w:tr>
      <w:tr w14:paraId="22C12450" w14:textId="77777777" w:rsidTr="00C311D7">
        <w:tblPrEx>
          <w:tblW w:w="10440" w:type="dxa"/>
          <w:tblInd w:w="-617" w:type="dxa"/>
          <w:tblLayout w:type="fixed"/>
          <w:tblLook w:val="0000"/>
        </w:tblPrEx>
        <w:tc>
          <w:tcPr>
            <w:tcW w:w="5398" w:type="dxa"/>
            <w:tcBorders>
              <w:top w:val="single" w:sz="8" w:space="0" w:color="auto"/>
            </w:tcBorders>
          </w:tcPr>
          <w:p w:rsidR="005A4E6B" w:rsidRPr="00BE295C" w:rsidP="005A4E6B" w14:paraId="4A7FE8FE" w14:textId="77777777">
            <w:pPr>
              <w:tabs>
                <w:tab w:val="center" w:pos="1843"/>
              </w:tabs>
              <w:rPr>
                <w:rFonts w:ascii="Arial" w:eastAsia="Times New Roman" w:hAnsi="Arial" w:cs="Arial"/>
                <w:b/>
                <w:sz w:val="20"/>
                <w:szCs w:val="20"/>
              </w:rPr>
            </w:pPr>
          </w:p>
          <w:p w:rsidR="005A4E6B" w:rsidRPr="00BE295C" w:rsidP="005A4E6B" w14:paraId="281A4525"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Kraj kontrole:  </w:t>
            </w:r>
          </w:p>
          <w:p w:rsidR="005A4E6B" w:rsidRPr="00BE295C" w:rsidP="005A4E6B" w14:paraId="12DB735C" w14:textId="77777777">
            <w:pPr>
              <w:tabs>
                <w:tab w:val="center" w:pos="1843"/>
              </w:tabs>
              <w:rPr>
                <w:rFonts w:ascii="Arial" w:eastAsia="Times New Roman" w:hAnsi="Arial" w:cs="Arial"/>
                <w:sz w:val="20"/>
                <w:szCs w:val="20"/>
              </w:rPr>
            </w:pPr>
          </w:p>
          <w:p w:rsidR="005A4E6B" w:rsidRPr="00BE295C" w:rsidP="005A4E6B" w14:paraId="07E55EE0" w14:textId="77777777">
            <w:pPr>
              <w:tabs>
                <w:tab w:val="center" w:pos="1843"/>
              </w:tabs>
              <w:rPr>
                <w:rFonts w:ascii="Arial" w:eastAsia="Times New Roman" w:hAnsi="Arial" w:cs="Arial"/>
                <w:b/>
                <w:sz w:val="20"/>
                <w:szCs w:val="20"/>
              </w:rPr>
            </w:pPr>
          </w:p>
        </w:tc>
        <w:tc>
          <w:tcPr>
            <w:tcW w:w="5042" w:type="dxa"/>
            <w:tcBorders>
              <w:top w:val="single" w:sz="8" w:space="0" w:color="auto"/>
            </w:tcBorders>
          </w:tcPr>
          <w:p w:rsidR="005A4E6B" w:rsidRPr="00BE295C" w:rsidP="005A4E6B" w14:paraId="057571AC" w14:textId="77777777">
            <w:pPr>
              <w:tabs>
                <w:tab w:val="center" w:pos="1843"/>
              </w:tabs>
              <w:rPr>
                <w:rFonts w:ascii="Arial" w:eastAsia="Times New Roman" w:hAnsi="Arial" w:cs="Arial"/>
                <w:b/>
                <w:sz w:val="20"/>
                <w:szCs w:val="20"/>
              </w:rPr>
            </w:pPr>
          </w:p>
          <w:p w:rsidR="005A4E6B" w:rsidRPr="00BE295C" w:rsidP="005A4E6B" w14:paraId="0596931A" w14:textId="77777777">
            <w:pPr>
              <w:tabs>
                <w:tab w:val="center" w:pos="1843"/>
              </w:tabs>
              <w:rPr>
                <w:rFonts w:ascii="Arial" w:eastAsia="Times New Roman" w:hAnsi="Arial" w:cs="Arial"/>
                <w:b/>
                <w:bCs/>
                <w:sz w:val="20"/>
                <w:szCs w:val="20"/>
              </w:rPr>
            </w:pPr>
            <w:r w:rsidRPr="00BE295C">
              <w:rPr>
                <w:rFonts w:ascii="Arial" w:eastAsia="Times New Roman" w:hAnsi="Arial" w:cs="Arial"/>
                <w:b/>
                <w:bCs/>
                <w:sz w:val="20"/>
                <w:szCs w:val="20"/>
              </w:rPr>
              <w:t xml:space="preserve">Datum kontrole: </w:t>
            </w:r>
          </w:p>
          <w:p w:rsidR="005A4E6B" w:rsidRPr="00BE295C" w:rsidP="005A4E6B" w14:paraId="7C960816" w14:textId="77777777">
            <w:pPr>
              <w:tabs>
                <w:tab w:val="center" w:pos="1843"/>
              </w:tabs>
              <w:rPr>
                <w:rFonts w:ascii="Arial" w:eastAsia="Times New Roman" w:hAnsi="Arial" w:cs="Arial"/>
                <w:sz w:val="20"/>
                <w:szCs w:val="20"/>
              </w:rPr>
            </w:pPr>
          </w:p>
        </w:tc>
      </w:tr>
    </w:tbl>
    <w:p w:rsidR="005A4E6B" w:rsidRPr="00BE295C" w:rsidP="005A4E6B" w14:paraId="669ACF53" w14:textId="77777777">
      <w:pPr>
        <w:rPr>
          <w:rFonts w:ascii="Arial" w:eastAsia="Times New Roman" w:hAnsi="Arial" w:cs="Arial"/>
          <w:sz w:val="20"/>
          <w:szCs w:val="20"/>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2A7B6E80" w14:textId="77777777" w:rsidTr="00C311D7">
        <w:tblPrEx>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Ex>
        <w:trPr>
          <w:trHeight w:val="939"/>
        </w:trPr>
        <w:tc>
          <w:tcPr>
            <w:tcW w:w="10440" w:type="dxa"/>
            <w:tcBorders>
              <w:top w:val="single" w:sz="8" w:space="0" w:color="auto"/>
            </w:tcBorders>
          </w:tcPr>
          <w:p w:rsidR="005A4E6B" w:rsidRPr="00BE295C" w:rsidP="005A4E6B" w14:paraId="5C10A12E" w14:textId="77777777">
            <w:pPr>
              <w:tabs>
                <w:tab w:val="center" w:pos="1843"/>
              </w:tabs>
              <w:rPr>
                <w:rFonts w:ascii="Arial" w:eastAsia="Times New Roman" w:hAnsi="Arial" w:cs="Arial"/>
                <w:b/>
                <w:i/>
                <w:sz w:val="20"/>
                <w:szCs w:val="20"/>
              </w:rPr>
            </w:pPr>
            <w:r w:rsidRPr="00BE295C">
              <w:rPr>
                <w:rFonts w:ascii="Arial" w:eastAsia="Times New Roman" w:hAnsi="Arial" w:cs="Arial"/>
                <w:b/>
                <w:i/>
                <w:sz w:val="20"/>
                <w:szCs w:val="20"/>
              </w:rPr>
              <w:t>IZJAVA:</w:t>
            </w:r>
          </w:p>
          <w:p w:rsidR="005A4E6B" w:rsidRPr="00BE295C" w:rsidP="005A4E6B" w14:paraId="05044F7C" w14:textId="77777777">
            <w:pPr>
              <w:tabs>
                <w:tab w:val="center" w:pos="1843"/>
              </w:tabs>
              <w:rPr>
                <w:rFonts w:ascii="Arial" w:eastAsia="Times New Roman" w:hAnsi="Arial" w:cs="Arial"/>
                <w:b/>
                <w:i/>
                <w:sz w:val="20"/>
                <w:szCs w:val="20"/>
              </w:rPr>
            </w:pPr>
          </w:p>
          <w:p w:rsidR="005A4E6B" w:rsidRPr="00BE295C" w:rsidP="005A4E6B" w14:paraId="1169FF7F" w14:textId="77777777">
            <w:pPr>
              <w:tabs>
                <w:tab w:val="center" w:pos="1843"/>
              </w:tabs>
              <w:rPr>
                <w:rFonts w:ascii="Arial" w:eastAsia="Times New Roman" w:hAnsi="Arial" w:cs="Arial"/>
                <w:b/>
                <w:i/>
                <w:sz w:val="20"/>
                <w:szCs w:val="20"/>
              </w:rPr>
            </w:pPr>
            <w:r w:rsidRPr="00BE295C">
              <w:rPr>
                <w:rFonts w:ascii="Arial" w:eastAsia="Times New Roman" w:hAnsi="Arial" w:cs="Arial"/>
                <w:b/>
                <w:bCs/>
                <w:sz w:val="20"/>
                <w:szCs w:val="20"/>
              </w:rPr>
              <w:t xml:space="preserve">DOBAVITELJ </w:t>
            </w:r>
            <w:r w:rsidRPr="00BE295C">
              <w:rPr>
                <w:rFonts w:ascii="Arial" w:eastAsia="Times New Roman" w:hAnsi="Arial" w:cs="Arial"/>
                <w:b/>
                <w:i/>
                <w:sz w:val="20"/>
                <w:szCs w:val="20"/>
              </w:rPr>
              <w:t>JAMČI, DA JE CELOTNA  DOBAVLJENA KOLIČINA  BLAGA ENAKE KAKOVOSTI  KOT  KONTROLIRANI PROIZVODI.</w:t>
            </w:r>
          </w:p>
        </w:tc>
      </w:tr>
      <w:tr w14:paraId="3FFE6FF7" w14:textId="77777777" w:rsidTr="00C311D7">
        <w:tblPrEx>
          <w:tblW w:w="10440" w:type="dxa"/>
          <w:tblInd w:w="-612" w:type="dxa"/>
          <w:tblLayout w:type="fixed"/>
          <w:tblLook w:val="0000"/>
        </w:tblPrEx>
        <w:tc>
          <w:tcPr>
            <w:tcW w:w="10440" w:type="dxa"/>
          </w:tcPr>
          <w:p w:rsidR="005A4E6B" w:rsidRPr="00BE295C" w:rsidP="005A4E6B" w14:paraId="5C4AE34A" w14:textId="77777777">
            <w:pPr>
              <w:tabs>
                <w:tab w:val="center" w:pos="1843"/>
              </w:tabs>
              <w:rPr>
                <w:rFonts w:ascii="Arial" w:eastAsia="Times New Roman" w:hAnsi="Arial" w:cs="Arial"/>
                <w:b/>
                <w:i/>
                <w:sz w:val="20"/>
                <w:szCs w:val="20"/>
              </w:rPr>
            </w:pPr>
          </w:p>
        </w:tc>
      </w:tr>
      <w:tr w14:paraId="3F7EF653" w14:textId="77777777" w:rsidTr="00C311D7">
        <w:tblPrEx>
          <w:tblW w:w="10440" w:type="dxa"/>
          <w:tblInd w:w="-612" w:type="dxa"/>
          <w:tblLayout w:type="fixed"/>
          <w:tblLook w:val="0000"/>
        </w:tblPrEx>
        <w:trPr>
          <w:trHeight w:val="857"/>
        </w:trPr>
        <w:tc>
          <w:tcPr>
            <w:tcW w:w="10440" w:type="dxa"/>
            <w:tcBorders>
              <w:bottom w:val="single" w:sz="8" w:space="0" w:color="auto"/>
            </w:tcBorders>
          </w:tcPr>
          <w:p w:rsidR="005A4E6B" w:rsidRPr="00BE295C" w:rsidP="005A4E6B" w14:paraId="1F1A27A8" w14:textId="77777777">
            <w:pPr>
              <w:tabs>
                <w:tab w:val="center" w:pos="1843"/>
              </w:tabs>
              <w:rPr>
                <w:rFonts w:ascii="Arial" w:eastAsia="Times New Roman" w:hAnsi="Arial" w:cs="Arial"/>
                <w:b/>
                <w:i/>
                <w:sz w:val="20"/>
                <w:szCs w:val="20"/>
              </w:rPr>
            </w:pPr>
            <w:r w:rsidRPr="00BE295C">
              <w:rPr>
                <w:rFonts w:ascii="Arial" w:eastAsia="Times New Roman" w:hAnsi="Arial" w:cs="Arial"/>
                <w:b/>
                <w:i/>
                <w:sz w:val="20"/>
                <w:szCs w:val="20"/>
              </w:rPr>
              <w:t>DOLOČBA:</w:t>
            </w:r>
          </w:p>
          <w:p w:rsidR="005A4E6B" w:rsidRPr="00BE295C" w:rsidP="005A4E6B" w14:paraId="4970121A" w14:textId="77777777">
            <w:pPr>
              <w:tabs>
                <w:tab w:val="center" w:pos="1843"/>
              </w:tabs>
              <w:rPr>
                <w:rFonts w:ascii="Arial" w:eastAsia="Times New Roman" w:hAnsi="Arial" w:cs="Arial"/>
                <w:b/>
                <w:i/>
                <w:sz w:val="20"/>
                <w:szCs w:val="20"/>
                <w:bdr w:val="single" w:sz="12" w:space="0" w:color="auto"/>
              </w:rPr>
            </w:pPr>
          </w:p>
          <w:p w:rsidR="005A4E6B" w:rsidRPr="00BE295C" w:rsidP="005A4E6B" w14:paraId="6B734084" w14:textId="77777777">
            <w:pPr>
              <w:tabs>
                <w:tab w:val="center" w:pos="1843"/>
              </w:tabs>
              <w:rPr>
                <w:rFonts w:ascii="Arial" w:eastAsia="Times New Roman" w:hAnsi="Arial" w:cs="Arial"/>
                <w:b/>
                <w:i/>
                <w:sz w:val="20"/>
                <w:szCs w:val="20"/>
              </w:rPr>
            </w:pPr>
            <w:r w:rsidRPr="00BE295C">
              <w:rPr>
                <w:rFonts w:ascii="Arial" w:eastAsia="Times New Roman" w:hAnsi="Arial" w:cs="Arial"/>
                <w:b/>
                <w:i/>
                <w:sz w:val="20"/>
                <w:szCs w:val="20"/>
              </w:rPr>
              <w:t xml:space="preserve">ČE JE </w:t>
            </w:r>
            <w:r w:rsidRPr="00BE295C">
              <w:rPr>
                <w:rFonts w:ascii="Arial" w:eastAsia="Times New Roman" w:hAnsi="Arial" w:cs="Arial"/>
                <w:b/>
                <w:bCs/>
                <w:sz w:val="20"/>
                <w:szCs w:val="20"/>
              </w:rPr>
              <w:t xml:space="preserve">DOBAVITELJ/PONUDNIK STORITEV </w:t>
            </w:r>
            <w:r w:rsidRPr="00BE295C">
              <w:rPr>
                <w:rFonts w:ascii="Arial" w:eastAsia="Times New Roman" w:hAnsi="Arial" w:cs="Arial"/>
                <w:b/>
                <w:i/>
                <w:sz w:val="20"/>
                <w:szCs w:val="20"/>
              </w:rPr>
              <w:t>Z DOBAVO BLAGA/IZVEDBO STORITVE, ZAMUJAL, BO  NAROČNIK OBRAČUNAL DOGOVORJENO POGODBENO KAZEN.</w:t>
            </w:r>
            <w:r w:rsidRPr="00BE295C">
              <w:rPr>
                <w:rFonts w:ascii="Arial" w:eastAsia="Times New Roman" w:hAnsi="Arial" w:cs="Arial"/>
                <w:b/>
                <w:i/>
                <w:sz w:val="20"/>
                <w:szCs w:val="20"/>
                <w:bdr w:val="single" w:sz="12" w:space="0" w:color="auto"/>
              </w:rPr>
              <w:t xml:space="preserve">  </w:t>
            </w:r>
          </w:p>
        </w:tc>
      </w:tr>
    </w:tbl>
    <w:p w:rsidR="005A4E6B" w:rsidRPr="00BE295C" w:rsidP="005A4E6B" w14:paraId="04BC9710"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71622D24"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5A4E6B" w:rsidRPr="00BE295C" w:rsidP="005A4E6B" w14:paraId="51FBEA2C" w14:textId="77777777">
            <w:pPr>
              <w:tabs>
                <w:tab w:val="center" w:pos="1843"/>
              </w:tabs>
              <w:rPr>
                <w:rFonts w:ascii="Arial" w:eastAsia="Times New Roman" w:hAnsi="Arial" w:cs="Arial"/>
                <w:sz w:val="20"/>
                <w:szCs w:val="20"/>
              </w:rPr>
            </w:pPr>
            <w:r w:rsidRPr="00BE295C">
              <w:rPr>
                <w:rFonts w:ascii="Arial" w:eastAsia="Times New Roman" w:hAnsi="Arial" w:cs="Arial"/>
                <w:b/>
                <w:sz w:val="20"/>
                <w:szCs w:val="20"/>
              </w:rPr>
              <w:t>Pooblaščeni predstavnik(-i) dobavitelja/izvajalca/prodajalca:</w:t>
            </w:r>
            <w:r w:rsidRPr="00BE295C">
              <w:rPr>
                <w:rFonts w:ascii="Arial" w:eastAsia="Times New Roman" w:hAnsi="Arial" w:cs="Arial"/>
                <w:sz w:val="20"/>
                <w:szCs w:val="20"/>
              </w:rPr>
              <w:t xml:space="preserve"> </w:t>
            </w:r>
          </w:p>
          <w:p w:rsidR="005A4E6B" w:rsidRPr="00BE295C" w:rsidP="005A4E6B" w14:paraId="48537E03" w14:textId="77777777">
            <w:pPr>
              <w:tabs>
                <w:tab w:val="center" w:pos="1843"/>
              </w:tabs>
              <w:rPr>
                <w:rFonts w:ascii="Arial" w:eastAsia="Times New Roman" w:hAnsi="Arial" w:cs="Arial"/>
                <w:sz w:val="20"/>
                <w:szCs w:val="20"/>
              </w:rPr>
            </w:pPr>
          </w:p>
          <w:p w:rsidR="005A4E6B" w:rsidRPr="00BE295C" w:rsidP="005A4E6B" w14:paraId="461625BC" w14:textId="77777777">
            <w:pPr>
              <w:tabs>
                <w:tab w:val="center" w:pos="1843"/>
              </w:tabs>
              <w:jc w:val="right"/>
              <w:rPr>
                <w:rFonts w:ascii="Arial" w:eastAsia="Times New Roman" w:hAnsi="Arial" w:cs="Arial"/>
                <w:sz w:val="20"/>
                <w:szCs w:val="20"/>
              </w:rPr>
            </w:pPr>
          </w:p>
          <w:p w:rsidR="005A4E6B" w:rsidRPr="00BE295C" w:rsidP="005A4E6B" w14:paraId="5AB285AC" w14:textId="77777777">
            <w:pPr>
              <w:tabs>
                <w:tab w:val="center" w:pos="1843"/>
              </w:tabs>
              <w:jc w:val="right"/>
              <w:rPr>
                <w:rFonts w:ascii="Arial" w:eastAsia="Times New Roman" w:hAnsi="Arial" w:cs="Arial"/>
                <w:sz w:val="20"/>
                <w:szCs w:val="20"/>
              </w:rPr>
            </w:pPr>
          </w:p>
          <w:p w:rsidR="005A4E6B" w:rsidRPr="00BE295C" w:rsidP="005A4E6B" w14:paraId="0DBEF24D" w14:textId="77777777">
            <w:pPr>
              <w:tabs>
                <w:tab w:val="center" w:pos="1843"/>
              </w:tabs>
              <w:jc w:val="center"/>
              <w:rPr>
                <w:rFonts w:ascii="Arial" w:eastAsia="Times New Roman" w:hAnsi="Arial" w:cs="Arial"/>
                <w:sz w:val="20"/>
                <w:szCs w:val="20"/>
              </w:rPr>
            </w:pPr>
          </w:p>
        </w:tc>
      </w:tr>
    </w:tbl>
    <w:p w:rsidR="005A4E6B" w:rsidRPr="00BE295C" w:rsidP="005A4E6B" w14:paraId="5E6AAE9E"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6F1DC2E1"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vAlign w:val="center"/>
          </w:tcPr>
          <w:p w:rsidR="005A4E6B" w:rsidRPr="00BE295C" w:rsidP="005A4E6B" w14:paraId="3DB9DD02" w14:textId="77777777">
            <w:pPr>
              <w:tabs>
                <w:tab w:val="center" w:pos="1843"/>
              </w:tabs>
              <w:rPr>
                <w:rFonts w:ascii="Arial" w:eastAsia="Times New Roman" w:hAnsi="Arial" w:cs="Arial"/>
                <w:sz w:val="20"/>
                <w:szCs w:val="20"/>
              </w:rPr>
            </w:pPr>
            <w:r w:rsidRPr="00BE295C">
              <w:rPr>
                <w:rFonts w:ascii="Arial" w:eastAsia="Times New Roman" w:hAnsi="Arial" w:cs="Arial"/>
                <w:b/>
                <w:sz w:val="20"/>
                <w:szCs w:val="20"/>
              </w:rPr>
              <w:t>Pooblaščeni predstavnik(-i) kupca/naročnika:</w:t>
            </w:r>
            <w:r w:rsidRPr="00BE295C">
              <w:rPr>
                <w:rFonts w:ascii="Arial" w:eastAsia="Times New Roman" w:hAnsi="Arial" w:cs="Arial"/>
                <w:sz w:val="20"/>
                <w:szCs w:val="20"/>
              </w:rPr>
              <w:t xml:space="preserve"> </w:t>
            </w:r>
          </w:p>
          <w:p w:rsidR="005A4E6B" w:rsidRPr="00BE295C" w:rsidP="005A4E6B" w14:paraId="1E606800" w14:textId="77777777">
            <w:pPr>
              <w:tabs>
                <w:tab w:val="center" w:pos="1843"/>
              </w:tabs>
              <w:rPr>
                <w:rFonts w:ascii="Arial" w:eastAsia="Times New Roman" w:hAnsi="Arial" w:cs="Arial"/>
                <w:sz w:val="20"/>
                <w:szCs w:val="20"/>
              </w:rPr>
            </w:pPr>
          </w:p>
          <w:p w:rsidR="005A4E6B" w:rsidRPr="00BE295C" w:rsidP="005A4E6B" w14:paraId="73828C68" w14:textId="77777777">
            <w:pPr>
              <w:tabs>
                <w:tab w:val="center" w:pos="1843"/>
              </w:tabs>
              <w:rPr>
                <w:rFonts w:ascii="Arial" w:eastAsia="Times New Roman" w:hAnsi="Arial" w:cs="Arial"/>
                <w:sz w:val="20"/>
                <w:szCs w:val="20"/>
              </w:rPr>
            </w:pPr>
          </w:p>
          <w:p w:rsidR="005A4E6B" w:rsidRPr="00BE295C" w:rsidP="005A4E6B" w14:paraId="72516BC3" w14:textId="77777777">
            <w:pPr>
              <w:tabs>
                <w:tab w:val="center" w:pos="1843"/>
              </w:tabs>
              <w:rPr>
                <w:rFonts w:ascii="Arial" w:eastAsia="Times New Roman" w:hAnsi="Arial" w:cs="Arial"/>
                <w:sz w:val="20"/>
                <w:szCs w:val="20"/>
              </w:rPr>
            </w:pPr>
          </w:p>
          <w:p w:rsidR="005A4E6B" w:rsidRPr="00BE295C" w:rsidP="005A4E6B" w14:paraId="38A00CF4" w14:textId="77777777">
            <w:pPr>
              <w:tabs>
                <w:tab w:val="center" w:pos="1843"/>
              </w:tabs>
              <w:rPr>
                <w:rFonts w:ascii="Arial" w:eastAsia="Times New Roman" w:hAnsi="Arial" w:cs="Arial"/>
                <w:sz w:val="20"/>
                <w:szCs w:val="20"/>
              </w:rPr>
            </w:pPr>
          </w:p>
        </w:tc>
      </w:tr>
    </w:tbl>
    <w:p w:rsidR="005A4E6B" w:rsidRPr="00BE295C" w:rsidP="005A4E6B" w14:paraId="63CA3490"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5B7F248A" w14:textId="77777777" w:rsidTr="00C311D7">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5A4E6B" w:rsidRPr="00BE295C" w:rsidP="005A4E6B" w14:paraId="5F4F57D8" w14:textId="77777777">
            <w:pPr>
              <w:tabs>
                <w:tab w:val="center" w:pos="1843"/>
              </w:tabs>
              <w:rPr>
                <w:rFonts w:ascii="Arial" w:eastAsia="Times New Roman" w:hAnsi="Arial" w:cs="Arial"/>
                <w:b/>
                <w:sz w:val="20"/>
                <w:szCs w:val="20"/>
              </w:rPr>
            </w:pPr>
          </w:p>
          <w:p w:rsidR="005A4E6B" w:rsidRPr="00BE295C" w:rsidP="005A4E6B" w14:paraId="01E9EA04" w14:textId="77777777">
            <w:pPr>
              <w:keepNext/>
              <w:widowControl/>
              <w:numPr>
                <w:ilvl w:val="0"/>
                <w:numId w:val="25"/>
              </w:numPr>
              <w:spacing w:after="160" w:line="259" w:lineRule="auto"/>
              <w:ind w:left="358" w:hanging="358"/>
              <w:outlineLvl w:val="2"/>
              <w:rPr>
                <w:rFonts w:ascii="Arial" w:eastAsia="Times New Roman" w:hAnsi="Arial" w:cs="Arial"/>
                <w:b/>
                <w:bCs/>
                <w:sz w:val="20"/>
                <w:szCs w:val="20"/>
                <w:lang w:eastAsia="en-US"/>
              </w:rPr>
            </w:pPr>
            <w:r w:rsidRPr="00BE295C">
              <w:rPr>
                <w:rFonts w:ascii="Arial" w:eastAsia="Times New Roman" w:hAnsi="Arial" w:cs="Arial"/>
                <w:b/>
                <w:bCs/>
                <w:sz w:val="20"/>
                <w:szCs w:val="20"/>
                <w:lang w:eastAsia="en-US"/>
              </w:rPr>
              <w:t>OPOMBE:</w:t>
            </w:r>
          </w:p>
          <w:p w:rsidR="005A4E6B" w:rsidRPr="00BE295C" w:rsidP="005A4E6B" w14:paraId="05C34830" w14:textId="77777777">
            <w:pPr>
              <w:tabs>
                <w:tab w:val="center" w:pos="1843"/>
              </w:tabs>
              <w:rPr>
                <w:rFonts w:ascii="Arial" w:eastAsia="Times New Roman" w:hAnsi="Arial" w:cs="Arial"/>
                <w:b/>
                <w:sz w:val="20"/>
                <w:szCs w:val="20"/>
              </w:rPr>
            </w:pP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28"/>
              <w:gridCol w:w="1345"/>
              <w:gridCol w:w="2929"/>
              <w:gridCol w:w="2174"/>
            </w:tblGrid>
            <w:tr w14:paraId="196FA053" w14:textId="77777777" w:rsidTr="00C311D7">
              <w:tblPrEx>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1"/>
              </w:trPr>
              <w:tc>
                <w:tcPr>
                  <w:tcW w:w="3828" w:type="dxa"/>
                  <w:vAlign w:val="center"/>
                </w:tcPr>
                <w:p w:rsidR="005A4E6B" w:rsidRPr="00BE295C" w:rsidP="005A4E6B" w14:paraId="2FB51DC7" w14:textId="77777777">
                  <w:pPr>
                    <w:tabs>
                      <w:tab w:val="center" w:pos="1843"/>
                    </w:tabs>
                    <w:rPr>
                      <w:rFonts w:ascii="Arial" w:hAnsi="Arial" w:cs="Arial"/>
                      <w:bCs/>
                      <w:color w:val="FF0000"/>
                      <w:sz w:val="20"/>
                      <w:szCs w:val="20"/>
                    </w:rPr>
                  </w:pPr>
                  <w:r w:rsidRPr="00BE295C">
                    <w:rPr>
                      <w:rFonts w:ascii="Arial" w:hAnsi="Arial" w:cs="Arial"/>
                      <w:bCs/>
                      <w:sz w:val="20"/>
                      <w:szCs w:val="20"/>
                    </w:rPr>
                    <w:t xml:space="preserve">Dobava:    </w:t>
                  </w:r>
                </w:p>
              </w:tc>
              <w:tc>
                <w:tcPr>
                  <w:tcW w:w="6448" w:type="dxa"/>
                  <w:gridSpan w:val="3"/>
                  <w:vAlign w:val="center"/>
                </w:tcPr>
                <w:p w:rsidR="005A4E6B" w:rsidRPr="00BE295C" w:rsidP="005A4E6B" w14:paraId="52441893" w14:textId="77777777">
                  <w:pPr>
                    <w:tabs>
                      <w:tab w:val="center" w:pos="1843"/>
                    </w:tabs>
                    <w:rPr>
                      <w:rFonts w:ascii="Arial" w:hAnsi="Arial" w:cs="Arial"/>
                      <w:b/>
                      <w:color w:val="0070C0"/>
                      <w:sz w:val="20"/>
                      <w:szCs w:val="20"/>
                    </w:rPr>
                  </w:pPr>
                </w:p>
              </w:tc>
            </w:tr>
            <w:tr w14:paraId="7BB61006" w14:textId="77777777" w:rsidTr="00C311D7">
              <w:tblPrEx>
                <w:tblW w:w="10276" w:type="dxa"/>
                <w:tblLayout w:type="fixed"/>
                <w:tblLook w:val="04A0"/>
              </w:tblPrEx>
              <w:trPr>
                <w:trHeight w:val="491"/>
              </w:trPr>
              <w:tc>
                <w:tcPr>
                  <w:tcW w:w="3828" w:type="dxa"/>
                  <w:vAlign w:val="center"/>
                </w:tcPr>
                <w:p w:rsidR="005A4E6B" w:rsidRPr="00BE295C" w:rsidP="005A4E6B" w14:paraId="6A6654EF" w14:textId="77777777">
                  <w:pPr>
                    <w:tabs>
                      <w:tab w:val="center" w:pos="1843"/>
                    </w:tabs>
                    <w:rPr>
                      <w:rFonts w:ascii="Arial" w:hAnsi="Arial" w:cs="Arial"/>
                      <w:bCs/>
                      <w:sz w:val="20"/>
                      <w:szCs w:val="20"/>
                    </w:rPr>
                  </w:pPr>
                  <w:r w:rsidRPr="00BE295C">
                    <w:rPr>
                      <w:rFonts w:ascii="Arial" w:hAnsi="Arial" w:cs="Arial"/>
                      <w:bCs/>
                      <w:sz w:val="20"/>
                      <w:szCs w:val="20"/>
                    </w:rPr>
                    <w:t xml:space="preserve">Plačnik PU:  </w:t>
                  </w:r>
                </w:p>
              </w:tc>
              <w:tc>
                <w:tcPr>
                  <w:tcW w:w="6448" w:type="dxa"/>
                  <w:gridSpan w:val="3"/>
                  <w:vAlign w:val="center"/>
                </w:tcPr>
                <w:p w:rsidR="005A4E6B" w:rsidRPr="00BE295C" w:rsidP="005A4E6B" w14:paraId="72D54B48" w14:textId="77777777">
                  <w:pPr>
                    <w:rPr>
                      <w:rFonts w:ascii="Arial" w:hAnsi="Arial" w:cs="Arial"/>
                      <w:color w:val="0070C0"/>
                      <w:sz w:val="20"/>
                      <w:szCs w:val="20"/>
                    </w:rPr>
                  </w:pPr>
                </w:p>
              </w:tc>
            </w:tr>
            <w:tr w14:paraId="246A0C51" w14:textId="77777777" w:rsidTr="00C311D7">
              <w:tblPrEx>
                <w:tblW w:w="10276" w:type="dxa"/>
                <w:tblLayout w:type="fixed"/>
                <w:tblLook w:val="04A0"/>
              </w:tblPrEx>
              <w:trPr>
                <w:trHeight w:val="551"/>
              </w:trPr>
              <w:tc>
                <w:tcPr>
                  <w:tcW w:w="3828" w:type="dxa"/>
                  <w:vAlign w:val="center"/>
                </w:tcPr>
                <w:p w:rsidR="005A4E6B" w:rsidRPr="00BE295C" w:rsidP="005A4E6B" w14:paraId="1291B496" w14:textId="77777777">
                  <w:pPr>
                    <w:tabs>
                      <w:tab w:val="center" w:pos="1843"/>
                    </w:tabs>
                    <w:rPr>
                      <w:rFonts w:ascii="Arial" w:hAnsi="Arial" w:cs="Arial"/>
                      <w:bCs/>
                      <w:sz w:val="20"/>
                      <w:szCs w:val="20"/>
                    </w:rPr>
                  </w:pPr>
                  <w:r w:rsidRPr="00BE295C">
                    <w:rPr>
                      <w:rFonts w:ascii="Arial" w:hAnsi="Arial" w:cs="Arial"/>
                      <w:bCs/>
                      <w:sz w:val="20"/>
                      <w:szCs w:val="20"/>
                    </w:rPr>
                    <w:t xml:space="preserve">Črpanje finančnih sredstev: </w:t>
                  </w:r>
                </w:p>
              </w:tc>
              <w:tc>
                <w:tcPr>
                  <w:tcW w:w="6448" w:type="dxa"/>
                  <w:gridSpan w:val="3"/>
                  <w:vAlign w:val="center"/>
                </w:tcPr>
                <w:p w:rsidR="005A4E6B" w:rsidRPr="00BE295C" w:rsidP="005A4E6B" w14:paraId="7AC9A273" w14:textId="77777777">
                  <w:pPr>
                    <w:rPr>
                      <w:rFonts w:ascii="Arial" w:hAnsi="Arial" w:cs="Arial"/>
                      <w:color w:val="0070C0"/>
                      <w:sz w:val="20"/>
                      <w:szCs w:val="20"/>
                    </w:rPr>
                  </w:pPr>
                </w:p>
              </w:tc>
            </w:tr>
            <w:tr w14:paraId="02652B22" w14:textId="77777777" w:rsidTr="00C311D7">
              <w:tblPrEx>
                <w:tblW w:w="10276" w:type="dxa"/>
                <w:tblLayout w:type="fixed"/>
                <w:tblLook w:val="04A0"/>
              </w:tblPrEx>
              <w:trPr>
                <w:trHeight w:val="757"/>
              </w:trPr>
              <w:tc>
                <w:tcPr>
                  <w:tcW w:w="3828" w:type="dxa"/>
                  <w:vAlign w:val="center"/>
                </w:tcPr>
                <w:p w:rsidR="005A4E6B" w:rsidRPr="00BE295C" w:rsidP="005A4E6B" w14:paraId="136740B1" w14:textId="77777777">
                  <w:pPr>
                    <w:tabs>
                      <w:tab w:val="center" w:pos="1843"/>
                    </w:tabs>
                    <w:rPr>
                      <w:rFonts w:ascii="Arial" w:hAnsi="Arial" w:cs="Arial"/>
                      <w:bCs/>
                      <w:sz w:val="20"/>
                      <w:szCs w:val="20"/>
                    </w:rPr>
                  </w:pPr>
                  <w:r w:rsidRPr="00BE295C">
                    <w:rPr>
                      <w:rFonts w:ascii="Arial" w:hAnsi="Arial" w:cs="Arial"/>
                      <w:bCs/>
                      <w:sz w:val="20"/>
                      <w:szCs w:val="20"/>
                    </w:rPr>
                    <w:t>Začetni prevzem:</w:t>
                  </w:r>
                </w:p>
              </w:tc>
              <w:tc>
                <w:tcPr>
                  <w:tcW w:w="6448" w:type="dxa"/>
                  <w:gridSpan w:val="3"/>
                  <w:vAlign w:val="center"/>
                </w:tcPr>
                <w:p w:rsidR="005A4E6B" w:rsidRPr="00BE295C" w:rsidP="005A4E6B" w14:paraId="7B2981CA" w14:textId="77777777">
                  <w:pPr>
                    <w:tabs>
                      <w:tab w:val="center" w:pos="1843"/>
                    </w:tabs>
                    <w:rPr>
                      <w:rFonts w:ascii="Arial" w:hAnsi="Arial" w:cs="Arial"/>
                      <w:b/>
                      <w:color w:val="0070C0"/>
                      <w:sz w:val="20"/>
                      <w:szCs w:val="20"/>
                    </w:rPr>
                  </w:pPr>
                </w:p>
              </w:tc>
            </w:tr>
            <w:tr w14:paraId="5510509D" w14:textId="77777777" w:rsidTr="00C311D7">
              <w:tblPrEx>
                <w:tblW w:w="10276" w:type="dxa"/>
                <w:tblLayout w:type="fixed"/>
                <w:tblLook w:val="04A0"/>
              </w:tblPrEx>
              <w:trPr>
                <w:trHeight w:val="757"/>
              </w:trPr>
              <w:tc>
                <w:tcPr>
                  <w:tcW w:w="3828" w:type="dxa"/>
                  <w:vAlign w:val="center"/>
                </w:tcPr>
                <w:p w:rsidR="005A4E6B" w:rsidRPr="00BE295C" w:rsidP="005A4E6B" w14:paraId="7E34577E" w14:textId="77777777">
                  <w:pPr>
                    <w:tabs>
                      <w:tab w:val="center" w:pos="1843"/>
                    </w:tabs>
                    <w:rPr>
                      <w:rFonts w:ascii="Arial" w:hAnsi="Arial" w:cs="Arial"/>
                      <w:bCs/>
                      <w:sz w:val="20"/>
                      <w:szCs w:val="20"/>
                    </w:rPr>
                  </w:pPr>
                  <w:r w:rsidRPr="00BE295C">
                    <w:rPr>
                      <w:rFonts w:ascii="Arial" w:hAnsi="Arial" w:cs="Arial"/>
                      <w:bCs/>
                      <w:sz w:val="20"/>
                      <w:szCs w:val="20"/>
                    </w:rPr>
                    <w:t>Gibanje:</w:t>
                  </w:r>
                </w:p>
              </w:tc>
              <w:tc>
                <w:tcPr>
                  <w:tcW w:w="6448" w:type="dxa"/>
                  <w:gridSpan w:val="3"/>
                  <w:vAlign w:val="center"/>
                </w:tcPr>
                <w:p w:rsidR="005A4E6B" w:rsidRPr="00BE295C" w:rsidP="005A4E6B" w14:paraId="390D7A0E" w14:textId="77777777">
                  <w:pPr>
                    <w:tabs>
                      <w:tab w:val="center" w:pos="1843"/>
                    </w:tabs>
                    <w:rPr>
                      <w:rFonts w:ascii="Arial" w:hAnsi="Arial" w:cs="Arial"/>
                      <w:b/>
                      <w:color w:val="0070C0"/>
                      <w:sz w:val="20"/>
                      <w:szCs w:val="20"/>
                    </w:rPr>
                  </w:pPr>
                </w:p>
              </w:tc>
            </w:tr>
            <w:tr w14:paraId="232F9BF0" w14:textId="77777777" w:rsidTr="00C311D7">
              <w:tblPrEx>
                <w:tblW w:w="10276" w:type="dxa"/>
                <w:tblLayout w:type="fixed"/>
                <w:tblLook w:val="04A0"/>
              </w:tblPrEx>
              <w:trPr>
                <w:trHeight w:val="627"/>
              </w:trPr>
              <w:tc>
                <w:tcPr>
                  <w:tcW w:w="3828" w:type="dxa"/>
                  <w:vAlign w:val="center"/>
                </w:tcPr>
                <w:p w:rsidR="005A4E6B" w:rsidRPr="00BE295C" w:rsidP="005A4E6B" w14:paraId="6DF17598" w14:textId="77777777">
                  <w:pPr>
                    <w:tabs>
                      <w:tab w:val="center" w:pos="1843"/>
                    </w:tabs>
                    <w:rPr>
                      <w:rFonts w:ascii="Arial" w:hAnsi="Arial" w:cs="Arial"/>
                      <w:bCs/>
                      <w:sz w:val="20"/>
                      <w:szCs w:val="20"/>
                    </w:rPr>
                  </w:pPr>
                  <w:r w:rsidRPr="00BE295C">
                    <w:rPr>
                      <w:rFonts w:ascii="Arial" w:hAnsi="Arial" w:cs="Arial"/>
                      <w:bCs/>
                      <w:sz w:val="20"/>
                      <w:szCs w:val="20"/>
                    </w:rPr>
                    <w:t>Knjiženje ML:</w:t>
                  </w:r>
                </w:p>
              </w:tc>
              <w:tc>
                <w:tcPr>
                  <w:tcW w:w="6448" w:type="dxa"/>
                  <w:gridSpan w:val="3"/>
                  <w:vAlign w:val="center"/>
                </w:tcPr>
                <w:p w:rsidR="005A4E6B" w:rsidRPr="00BE295C" w:rsidP="005A4E6B" w14:paraId="63392AE6" w14:textId="77777777">
                  <w:pPr>
                    <w:tabs>
                      <w:tab w:val="center" w:pos="1843"/>
                    </w:tabs>
                    <w:rPr>
                      <w:rFonts w:ascii="Arial" w:hAnsi="Arial" w:cs="Arial"/>
                      <w:b/>
                      <w:color w:val="0070C0"/>
                      <w:sz w:val="20"/>
                      <w:szCs w:val="20"/>
                    </w:rPr>
                  </w:pPr>
                </w:p>
              </w:tc>
            </w:tr>
            <w:tr w14:paraId="601BCABB" w14:textId="77777777" w:rsidTr="00C311D7">
              <w:tblPrEx>
                <w:tblW w:w="10276" w:type="dxa"/>
                <w:tblLayout w:type="fixed"/>
                <w:tblLook w:val="04A0"/>
              </w:tblPrEx>
              <w:trPr>
                <w:trHeight w:val="355"/>
              </w:trPr>
              <w:tc>
                <w:tcPr>
                  <w:tcW w:w="3828" w:type="dxa"/>
                  <w:vAlign w:val="center"/>
                </w:tcPr>
                <w:p w:rsidR="005A4E6B" w:rsidRPr="00BE295C" w:rsidP="005A4E6B" w14:paraId="747E0C9E" w14:textId="77777777">
                  <w:pPr>
                    <w:tabs>
                      <w:tab w:val="center" w:pos="1843"/>
                    </w:tabs>
                    <w:rPr>
                      <w:rFonts w:ascii="Arial" w:hAnsi="Arial" w:cs="Arial"/>
                      <w:bCs/>
                      <w:sz w:val="20"/>
                      <w:szCs w:val="20"/>
                    </w:rPr>
                  </w:pPr>
                  <w:r w:rsidRPr="00BE295C">
                    <w:rPr>
                      <w:rFonts w:ascii="Arial" w:hAnsi="Arial" w:cs="Arial"/>
                      <w:bCs/>
                      <w:sz w:val="20"/>
                      <w:szCs w:val="20"/>
                    </w:rPr>
                    <w:t>Knjižna vrednost z DDV:</w:t>
                  </w:r>
                </w:p>
              </w:tc>
              <w:tc>
                <w:tcPr>
                  <w:tcW w:w="1345" w:type="dxa"/>
                  <w:vAlign w:val="center"/>
                </w:tcPr>
                <w:p w:rsidR="005A4E6B" w:rsidRPr="00BE295C" w:rsidP="005A4E6B" w14:paraId="22B6FFB6" w14:textId="77777777">
                  <w:pPr>
                    <w:tabs>
                      <w:tab w:val="center" w:pos="1843"/>
                    </w:tabs>
                    <w:rPr>
                      <w:rFonts w:ascii="Arial" w:hAnsi="Arial" w:cs="Arial"/>
                      <w:b/>
                      <w:color w:val="0070C0"/>
                      <w:sz w:val="20"/>
                      <w:szCs w:val="20"/>
                    </w:rPr>
                  </w:pPr>
                </w:p>
              </w:tc>
              <w:tc>
                <w:tcPr>
                  <w:tcW w:w="2929" w:type="dxa"/>
                  <w:vAlign w:val="center"/>
                </w:tcPr>
                <w:p w:rsidR="005A4E6B" w:rsidRPr="00BE295C" w:rsidP="005A4E6B" w14:paraId="617CBBC3" w14:textId="77777777">
                  <w:pPr>
                    <w:tabs>
                      <w:tab w:val="center" w:pos="1843"/>
                    </w:tabs>
                    <w:rPr>
                      <w:rFonts w:ascii="Arial" w:hAnsi="Arial" w:cs="Arial"/>
                      <w:b/>
                      <w:color w:val="0070C0"/>
                      <w:sz w:val="20"/>
                      <w:szCs w:val="20"/>
                    </w:rPr>
                  </w:pPr>
                </w:p>
              </w:tc>
              <w:tc>
                <w:tcPr>
                  <w:tcW w:w="2174" w:type="dxa"/>
                  <w:vAlign w:val="center"/>
                </w:tcPr>
                <w:p w:rsidR="005A4E6B" w:rsidRPr="00BE295C" w:rsidP="005A4E6B" w14:paraId="093C0F18" w14:textId="77777777">
                  <w:pPr>
                    <w:tabs>
                      <w:tab w:val="center" w:pos="1843"/>
                    </w:tabs>
                    <w:rPr>
                      <w:rFonts w:ascii="Arial" w:hAnsi="Arial" w:cs="Arial"/>
                      <w:b/>
                      <w:color w:val="0070C0"/>
                      <w:sz w:val="20"/>
                      <w:szCs w:val="20"/>
                    </w:rPr>
                  </w:pPr>
                </w:p>
              </w:tc>
            </w:tr>
            <w:tr w14:paraId="6AF4EDE2" w14:textId="77777777" w:rsidTr="00C311D7">
              <w:tblPrEx>
                <w:tblW w:w="10276" w:type="dxa"/>
                <w:tblLayout w:type="fixed"/>
                <w:tblLook w:val="04A0"/>
              </w:tblPrEx>
              <w:trPr>
                <w:trHeight w:val="417"/>
              </w:trPr>
              <w:tc>
                <w:tcPr>
                  <w:tcW w:w="3828" w:type="dxa"/>
                  <w:vAlign w:val="center"/>
                </w:tcPr>
                <w:p w:rsidR="005A4E6B" w:rsidRPr="00BE295C" w:rsidP="005A4E6B" w14:paraId="253D5EEC" w14:textId="77777777">
                  <w:pPr>
                    <w:tabs>
                      <w:tab w:val="center" w:pos="1843"/>
                    </w:tabs>
                    <w:rPr>
                      <w:rFonts w:ascii="Arial" w:hAnsi="Arial" w:cs="Arial"/>
                      <w:bCs/>
                      <w:sz w:val="20"/>
                      <w:szCs w:val="20"/>
                    </w:rPr>
                  </w:pPr>
                </w:p>
              </w:tc>
              <w:tc>
                <w:tcPr>
                  <w:tcW w:w="1345" w:type="dxa"/>
                  <w:vAlign w:val="center"/>
                </w:tcPr>
                <w:p w:rsidR="005A4E6B" w:rsidRPr="00BE295C" w:rsidP="005A4E6B" w14:paraId="3E6F484B" w14:textId="77777777">
                  <w:pPr>
                    <w:tabs>
                      <w:tab w:val="center" w:pos="1843"/>
                    </w:tabs>
                    <w:rPr>
                      <w:rFonts w:ascii="Arial" w:hAnsi="Arial" w:cs="Arial"/>
                      <w:bCs/>
                      <w:color w:val="0070C0"/>
                      <w:sz w:val="20"/>
                      <w:szCs w:val="20"/>
                    </w:rPr>
                  </w:pPr>
                </w:p>
              </w:tc>
              <w:tc>
                <w:tcPr>
                  <w:tcW w:w="2929" w:type="dxa"/>
                  <w:vAlign w:val="center"/>
                </w:tcPr>
                <w:p w:rsidR="005A4E6B" w:rsidRPr="00BE295C" w:rsidP="005A4E6B" w14:paraId="4E3546CD" w14:textId="77777777">
                  <w:pPr>
                    <w:tabs>
                      <w:tab w:val="center" w:pos="1843"/>
                    </w:tabs>
                    <w:rPr>
                      <w:rFonts w:ascii="Arial" w:hAnsi="Arial" w:cs="Arial"/>
                      <w:bCs/>
                      <w:color w:val="0070C0"/>
                      <w:sz w:val="20"/>
                      <w:szCs w:val="20"/>
                    </w:rPr>
                  </w:pPr>
                </w:p>
              </w:tc>
              <w:tc>
                <w:tcPr>
                  <w:tcW w:w="2174" w:type="dxa"/>
                  <w:vAlign w:val="center"/>
                </w:tcPr>
                <w:p w:rsidR="005A4E6B" w:rsidRPr="00BE295C" w:rsidP="005A4E6B" w14:paraId="6CEA1357" w14:textId="77777777">
                  <w:pPr>
                    <w:tabs>
                      <w:tab w:val="center" w:pos="1843"/>
                    </w:tabs>
                    <w:rPr>
                      <w:rFonts w:ascii="Arial" w:hAnsi="Arial" w:cs="Arial"/>
                      <w:bCs/>
                      <w:color w:val="0070C0"/>
                      <w:sz w:val="20"/>
                      <w:szCs w:val="20"/>
                    </w:rPr>
                  </w:pPr>
                </w:p>
              </w:tc>
            </w:tr>
            <w:tr w14:paraId="7A610791" w14:textId="77777777" w:rsidTr="00C311D7">
              <w:tblPrEx>
                <w:tblW w:w="10276" w:type="dxa"/>
                <w:tblLayout w:type="fixed"/>
                <w:tblLook w:val="04A0"/>
              </w:tblPrEx>
              <w:trPr>
                <w:trHeight w:val="287"/>
              </w:trPr>
              <w:tc>
                <w:tcPr>
                  <w:tcW w:w="3828" w:type="dxa"/>
                  <w:vAlign w:val="center"/>
                </w:tcPr>
                <w:p w:rsidR="005A4E6B" w:rsidRPr="00BE295C" w:rsidP="005A4E6B" w14:paraId="5156EBEA" w14:textId="77777777">
                  <w:pPr>
                    <w:tabs>
                      <w:tab w:val="center" w:pos="1843"/>
                    </w:tabs>
                    <w:rPr>
                      <w:rFonts w:ascii="Arial" w:hAnsi="Arial" w:cs="Arial"/>
                      <w:bCs/>
                      <w:sz w:val="20"/>
                      <w:szCs w:val="20"/>
                    </w:rPr>
                  </w:pPr>
                </w:p>
              </w:tc>
              <w:tc>
                <w:tcPr>
                  <w:tcW w:w="1345" w:type="dxa"/>
                  <w:vAlign w:val="center"/>
                </w:tcPr>
                <w:p w:rsidR="005A4E6B" w:rsidRPr="00BE295C" w:rsidP="005A4E6B" w14:paraId="0EA550BE" w14:textId="77777777">
                  <w:pPr>
                    <w:tabs>
                      <w:tab w:val="center" w:pos="1843"/>
                    </w:tabs>
                    <w:rPr>
                      <w:rFonts w:ascii="Arial" w:hAnsi="Arial" w:cs="Arial"/>
                      <w:bCs/>
                      <w:sz w:val="20"/>
                      <w:szCs w:val="20"/>
                    </w:rPr>
                  </w:pPr>
                </w:p>
              </w:tc>
              <w:tc>
                <w:tcPr>
                  <w:tcW w:w="2929" w:type="dxa"/>
                  <w:vAlign w:val="center"/>
                </w:tcPr>
                <w:p w:rsidR="005A4E6B" w:rsidRPr="00BE295C" w:rsidP="005A4E6B" w14:paraId="77174F9A" w14:textId="77777777">
                  <w:pPr>
                    <w:tabs>
                      <w:tab w:val="center" w:pos="1843"/>
                    </w:tabs>
                    <w:rPr>
                      <w:rFonts w:ascii="Arial" w:hAnsi="Arial" w:cs="Arial"/>
                      <w:bCs/>
                      <w:sz w:val="20"/>
                      <w:szCs w:val="20"/>
                    </w:rPr>
                  </w:pPr>
                </w:p>
              </w:tc>
              <w:tc>
                <w:tcPr>
                  <w:tcW w:w="2174" w:type="dxa"/>
                  <w:vAlign w:val="center"/>
                </w:tcPr>
                <w:p w:rsidR="005A4E6B" w:rsidRPr="00BE295C" w:rsidP="005A4E6B" w14:paraId="5455CB31" w14:textId="77777777">
                  <w:pPr>
                    <w:tabs>
                      <w:tab w:val="center" w:pos="1843"/>
                    </w:tabs>
                    <w:rPr>
                      <w:rFonts w:ascii="Arial" w:hAnsi="Arial" w:cs="Arial"/>
                      <w:bCs/>
                      <w:sz w:val="20"/>
                      <w:szCs w:val="20"/>
                    </w:rPr>
                  </w:pPr>
                </w:p>
              </w:tc>
            </w:tr>
            <w:tr w14:paraId="6E75ECEC" w14:textId="77777777" w:rsidTr="00C311D7">
              <w:tblPrEx>
                <w:tblW w:w="10276" w:type="dxa"/>
                <w:tblLayout w:type="fixed"/>
                <w:tblLook w:val="04A0"/>
              </w:tblPrEx>
              <w:trPr>
                <w:trHeight w:val="491"/>
              </w:trPr>
              <w:tc>
                <w:tcPr>
                  <w:tcW w:w="3828" w:type="dxa"/>
                  <w:vAlign w:val="center"/>
                </w:tcPr>
                <w:p w:rsidR="005A4E6B" w:rsidRPr="00BE295C" w:rsidP="005A4E6B" w14:paraId="776C2DAC" w14:textId="77777777">
                  <w:pPr>
                    <w:tabs>
                      <w:tab w:val="center" w:pos="1843"/>
                    </w:tabs>
                    <w:rPr>
                      <w:rFonts w:ascii="Arial" w:hAnsi="Arial" w:cs="Arial"/>
                      <w:bCs/>
                      <w:sz w:val="20"/>
                      <w:szCs w:val="20"/>
                    </w:rPr>
                  </w:pPr>
                  <w:r w:rsidRPr="00BE295C">
                    <w:rPr>
                      <w:rFonts w:ascii="Arial" w:hAnsi="Arial" w:cs="Arial"/>
                      <w:bCs/>
                      <w:sz w:val="20"/>
                      <w:szCs w:val="20"/>
                    </w:rPr>
                    <w:t xml:space="preserve">Izdelava sklepa o prenosu MS med PU:  </w:t>
                  </w:r>
                </w:p>
              </w:tc>
              <w:tc>
                <w:tcPr>
                  <w:tcW w:w="6448" w:type="dxa"/>
                  <w:gridSpan w:val="3"/>
                  <w:vAlign w:val="center"/>
                </w:tcPr>
                <w:p w:rsidR="005A4E6B" w:rsidRPr="00BE295C" w:rsidP="005A4E6B" w14:paraId="0C212430" w14:textId="77777777">
                  <w:pPr>
                    <w:tabs>
                      <w:tab w:val="center" w:pos="1843"/>
                    </w:tabs>
                    <w:rPr>
                      <w:rFonts w:ascii="Arial" w:hAnsi="Arial" w:cs="Arial"/>
                      <w:b/>
                      <w:color w:val="0070C0"/>
                      <w:sz w:val="20"/>
                      <w:szCs w:val="20"/>
                    </w:rPr>
                  </w:pPr>
                </w:p>
              </w:tc>
            </w:tr>
            <w:tr w14:paraId="3A238778" w14:textId="77777777" w:rsidTr="00C311D7">
              <w:tblPrEx>
                <w:tblW w:w="10276" w:type="dxa"/>
                <w:tblLayout w:type="fixed"/>
                <w:tblLook w:val="04A0"/>
              </w:tblPrEx>
              <w:trPr>
                <w:trHeight w:val="491"/>
              </w:trPr>
              <w:tc>
                <w:tcPr>
                  <w:tcW w:w="3828" w:type="dxa"/>
                  <w:vAlign w:val="center"/>
                </w:tcPr>
                <w:p w:rsidR="005A4E6B" w:rsidRPr="00BE295C" w:rsidP="005A4E6B" w14:paraId="3D0F0F5F" w14:textId="77777777">
                  <w:pPr>
                    <w:tabs>
                      <w:tab w:val="center" w:pos="1843"/>
                    </w:tabs>
                    <w:rPr>
                      <w:rFonts w:ascii="Arial" w:hAnsi="Arial" w:cs="Arial"/>
                      <w:bCs/>
                      <w:sz w:val="20"/>
                      <w:szCs w:val="20"/>
                    </w:rPr>
                  </w:pPr>
                  <w:r w:rsidRPr="00BE295C">
                    <w:rPr>
                      <w:rFonts w:ascii="Arial" w:hAnsi="Arial" w:cs="Arial"/>
                      <w:bCs/>
                      <w:sz w:val="20"/>
                      <w:szCs w:val="20"/>
                    </w:rPr>
                    <w:t>Nalog za prenos MS na drugo skladišče:</w:t>
                  </w:r>
                </w:p>
              </w:tc>
              <w:tc>
                <w:tcPr>
                  <w:tcW w:w="6448" w:type="dxa"/>
                  <w:gridSpan w:val="3"/>
                  <w:vAlign w:val="center"/>
                </w:tcPr>
                <w:p w:rsidR="005A4E6B" w:rsidRPr="00BE295C" w:rsidP="005A4E6B" w14:paraId="05CD903F" w14:textId="77777777">
                  <w:pPr>
                    <w:tabs>
                      <w:tab w:val="center" w:pos="1843"/>
                    </w:tabs>
                    <w:rPr>
                      <w:rFonts w:ascii="Arial" w:hAnsi="Arial" w:cs="Arial"/>
                      <w:b/>
                      <w:color w:val="0070C0"/>
                      <w:sz w:val="20"/>
                      <w:szCs w:val="20"/>
                    </w:rPr>
                  </w:pPr>
                </w:p>
              </w:tc>
            </w:tr>
            <w:tr w14:paraId="39720D20" w14:textId="77777777" w:rsidTr="00C311D7">
              <w:tblPrEx>
                <w:tblW w:w="10276" w:type="dxa"/>
                <w:tblLayout w:type="fixed"/>
                <w:tblLook w:val="04A0"/>
              </w:tblPrEx>
              <w:trPr>
                <w:trHeight w:val="491"/>
              </w:trPr>
              <w:tc>
                <w:tcPr>
                  <w:tcW w:w="3828" w:type="dxa"/>
                  <w:vAlign w:val="center"/>
                </w:tcPr>
                <w:p w:rsidR="005A4E6B" w:rsidRPr="00BE295C" w:rsidP="005A4E6B" w14:paraId="0010E47C" w14:textId="77777777">
                  <w:pPr>
                    <w:tabs>
                      <w:tab w:val="center" w:pos="1843"/>
                    </w:tabs>
                    <w:rPr>
                      <w:rFonts w:ascii="Arial" w:hAnsi="Arial" w:cs="Arial"/>
                      <w:bCs/>
                      <w:sz w:val="20"/>
                      <w:szCs w:val="20"/>
                    </w:rPr>
                  </w:pPr>
                  <w:r w:rsidRPr="00BE295C">
                    <w:rPr>
                      <w:rFonts w:ascii="Arial" w:hAnsi="Arial" w:cs="Arial"/>
                      <w:bCs/>
                      <w:sz w:val="20"/>
                      <w:szCs w:val="20"/>
                    </w:rPr>
                    <w:t>Končni uporabnik:</w:t>
                  </w:r>
                </w:p>
              </w:tc>
              <w:tc>
                <w:tcPr>
                  <w:tcW w:w="6448" w:type="dxa"/>
                  <w:gridSpan w:val="3"/>
                  <w:vAlign w:val="center"/>
                </w:tcPr>
                <w:p w:rsidR="005A4E6B" w:rsidRPr="00BE295C" w:rsidP="005A4E6B" w14:paraId="231A0D04" w14:textId="77777777">
                  <w:pPr>
                    <w:tabs>
                      <w:tab w:val="center" w:pos="1843"/>
                    </w:tabs>
                    <w:rPr>
                      <w:rFonts w:ascii="Arial" w:hAnsi="Arial" w:cs="Arial"/>
                      <w:b/>
                      <w:color w:val="0070C0"/>
                      <w:sz w:val="20"/>
                      <w:szCs w:val="20"/>
                    </w:rPr>
                  </w:pPr>
                </w:p>
              </w:tc>
            </w:tr>
            <w:tr w14:paraId="37E0A4D1" w14:textId="77777777" w:rsidTr="00C311D7">
              <w:tblPrEx>
                <w:tblW w:w="10276" w:type="dxa"/>
                <w:tblLayout w:type="fixed"/>
                <w:tblLook w:val="04A0"/>
              </w:tblPrEx>
              <w:trPr>
                <w:trHeight w:val="491"/>
              </w:trPr>
              <w:tc>
                <w:tcPr>
                  <w:tcW w:w="3828" w:type="dxa"/>
                  <w:vAlign w:val="center"/>
                </w:tcPr>
                <w:p w:rsidR="005A4E6B" w:rsidRPr="00BE295C" w:rsidP="005A4E6B" w14:paraId="676E4E5A" w14:textId="77777777">
                  <w:pPr>
                    <w:tabs>
                      <w:tab w:val="center" w:pos="1843"/>
                    </w:tabs>
                    <w:rPr>
                      <w:rFonts w:ascii="Arial" w:hAnsi="Arial" w:cs="Arial"/>
                      <w:bCs/>
                      <w:sz w:val="20"/>
                      <w:szCs w:val="20"/>
                    </w:rPr>
                  </w:pPr>
                  <w:r w:rsidRPr="00BE295C">
                    <w:rPr>
                      <w:rFonts w:ascii="Arial" w:hAnsi="Arial" w:cs="Arial"/>
                      <w:bCs/>
                      <w:sz w:val="20"/>
                      <w:szCs w:val="20"/>
                    </w:rPr>
                    <w:t>Gibanje (230 ali 280):</w:t>
                  </w:r>
                </w:p>
              </w:tc>
              <w:tc>
                <w:tcPr>
                  <w:tcW w:w="6448" w:type="dxa"/>
                  <w:gridSpan w:val="3"/>
                  <w:vAlign w:val="center"/>
                </w:tcPr>
                <w:p w:rsidR="005A4E6B" w:rsidRPr="00BE295C" w:rsidP="005A4E6B" w14:paraId="0DC0C8B6" w14:textId="77777777">
                  <w:pPr>
                    <w:tabs>
                      <w:tab w:val="center" w:pos="1843"/>
                    </w:tabs>
                    <w:rPr>
                      <w:rFonts w:ascii="Arial" w:hAnsi="Arial" w:cs="Arial"/>
                      <w:b/>
                      <w:color w:val="0070C0"/>
                      <w:sz w:val="20"/>
                      <w:szCs w:val="20"/>
                    </w:rPr>
                  </w:pPr>
                </w:p>
              </w:tc>
            </w:tr>
            <w:tr w14:paraId="49E89C4A" w14:textId="77777777" w:rsidTr="00C311D7">
              <w:tblPrEx>
                <w:tblW w:w="10276" w:type="dxa"/>
                <w:tblLayout w:type="fixed"/>
                <w:tblLook w:val="04A0"/>
              </w:tblPrEx>
              <w:trPr>
                <w:trHeight w:val="491"/>
              </w:trPr>
              <w:tc>
                <w:tcPr>
                  <w:tcW w:w="3828" w:type="dxa"/>
                  <w:vAlign w:val="center"/>
                </w:tcPr>
                <w:p w:rsidR="005A4E6B" w:rsidRPr="00BE295C" w:rsidP="005A4E6B" w14:paraId="401FB054" w14:textId="77777777">
                  <w:pPr>
                    <w:tabs>
                      <w:tab w:val="center" w:pos="1843"/>
                    </w:tabs>
                    <w:rPr>
                      <w:rFonts w:ascii="Arial" w:hAnsi="Arial" w:cs="Arial"/>
                      <w:bCs/>
                      <w:sz w:val="20"/>
                      <w:szCs w:val="20"/>
                    </w:rPr>
                  </w:pPr>
                  <w:r w:rsidRPr="00BE295C">
                    <w:rPr>
                      <w:rFonts w:ascii="Arial" w:hAnsi="Arial" w:cs="Arial"/>
                      <w:bCs/>
                      <w:sz w:val="20"/>
                      <w:szCs w:val="20"/>
                    </w:rPr>
                    <w:t>Izdelava tehničnih knjižic:</w:t>
                  </w:r>
                </w:p>
              </w:tc>
              <w:tc>
                <w:tcPr>
                  <w:tcW w:w="6448" w:type="dxa"/>
                  <w:gridSpan w:val="3"/>
                  <w:vAlign w:val="center"/>
                </w:tcPr>
                <w:p w:rsidR="005A4E6B" w:rsidRPr="00BE295C" w:rsidP="005A4E6B" w14:paraId="1ABC6E85" w14:textId="77777777">
                  <w:pPr>
                    <w:tabs>
                      <w:tab w:val="center" w:pos="1843"/>
                    </w:tabs>
                    <w:rPr>
                      <w:rFonts w:ascii="Arial" w:hAnsi="Arial" w:cs="Arial"/>
                      <w:b/>
                      <w:color w:val="0070C0"/>
                      <w:sz w:val="20"/>
                      <w:szCs w:val="20"/>
                    </w:rPr>
                  </w:pPr>
                </w:p>
              </w:tc>
            </w:tr>
            <w:tr w14:paraId="648296CE" w14:textId="77777777" w:rsidTr="00C311D7">
              <w:tblPrEx>
                <w:tblW w:w="10276" w:type="dxa"/>
                <w:tblLayout w:type="fixed"/>
                <w:tblLook w:val="04A0"/>
              </w:tblPrEx>
              <w:trPr>
                <w:trHeight w:val="491"/>
              </w:trPr>
              <w:tc>
                <w:tcPr>
                  <w:tcW w:w="3828" w:type="dxa"/>
                  <w:vAlign w:val="center"/>
                </w:tcPr>
                <w:p w:rsidR="005A4E6B" w:rsidRPr="00BE295C" w:rsidP="005A4E6B" w14:paraId="7BC090A8" w14:textId="77777777">
                  <w:pPr>
                    <w:tabs>
                      <w:tab w:val="center" w:pos="1843"/>
                    </w:tabs>
                    <w:rPr>
                      <w:rFonts w:ascii="Arial" w:hAnsi="Arial" w:cs="Arial"/>
                      <w:bCs/>
                      <w:sz w:val="20"/>
                      <w:szCs w:val="20"/>
                    </w:rPr>
                  </w:pPr>
                  <w:r w:rsidRPr="00BE295C">
                    <w:rPr>
                      <w:rFonts w:ascii="Arial" w:hAnsi="Arial" w:cs="Arial"/>
                      <w:bCs/>
                      <w:sz w:val="20"/>
                      <w:szCs w:val="20"/>
                    </w:rPr>
                    <w:t xml:space="preserve">Tehnično vzdrževanje:  </w:t>
                  </w:r>
                </w:p>
              </w:tc>
              <w:tc>
                <w:tcPr>
                  <w:tcW w:w="6448" w:type="dxa"/>
                  <w:gridSpan w:val="3"/>
                  <w:vAlign w:val="center"/>
                </w:tcPr>
                <w:p w:rsidR="005A4E6B" w:rsidRPr="00BE295C" w:rsidP="005A4E6B" w14:paraId="257A6BB4" w14:textId="77777777">
                  <w:pPr>
                    <w:tabs>
                      <w:tab w:val="center" w:pos="1843"/>
                    </w:tabs>
                    <w:rPr>
                      <w:rFonts w:ascii="Arial" w:hAnsi="Arial" w:cs="Arial"/>
                      <w:b/>
                      <w:color w:val="0070C0"/>
                      <w:sz w:val="20"/>
                      <w:szCs w:val="20"/>
                    </w:rPr>
                  </w:pPr>
                </w:p>
              </w:tc>
            </w:tr>
          </w:tbl>
          <w:p w:rsidR="005A4E6B" w:rsidRPr="00BE295C" w:rsidP="005A4E6B" w14:paraId="00E04271" w14:textId="77777777">
            <w:pPr>
              <w:tabs>
                <w:tab w:val="center" w:pos="1843"/>
              </w:tabs>
              <w:rPr>
                <w:rFonts w:ascii="Arial" w:eastAsia="Times New Roman" w:hAnsi="Arial" w:cs="Arial"/>
                <w:b/>
                <w:sz w:val="20"/>
                <w:szCs w:val="20"/>
              </w:rPr>
            </w:pPr>
            <w:r w:rsidRPr="00BE295C">
              <w:rPr>
                <w:rFonts w:ascii="Arial" w:eastAsia="Times New Roman" w:hAnsi="Arial" w:cs="Arial"/>
                <w:b/>
                <w:sz w:val="20"/>
                <w:szCs w:val="20"/>
              </w:rPr>
              <w:t>Druge opombe:</w:t>
            </w:r>
          </w:p>
          <w:p w:rsidR="005A4E6B" w:rsidRPr="00BE295C" w:rsidP="005A4E6B" w14:paraId="3661A837" w14:textId="77777777">
            <w:pPr>
              <w:tabs>
                <w:tab w:val="center" w:pos="1843"/>
              </w:tabs>
              <w:rPr>
                <w:rFonts w:ascii="Arial" w:eastAsia="Times New Roman" w:hAnsi="Arial" w:cs="Arial"/>
                <w:sz w:val="20"/>
                <w:szCs w:val="20"/>
              </w:rPr>
            </w:pPr>
            <w:r w:rsidRPr="00BE295C">
              <w:rPr>
                <w:rFonts w:ascii="Arial" w:eastAsia="Times New Roman" w:hAnsi="Arial" w:cs="Arial"/>
                <w:bCs/>
                <w:sz w:val="20"/>
                <w:szCs w:val="20"/>
              </w:rPr>
              <w:t>/.</w:t>
            </w:r>
          </w:p>
        </w:tc>
      </w:tr>
    </w:tbl>
    <w:p w:rsidR="005A4E6B" w:rsidRPr="00BE295C" w:rsidP="005A4E6B" w14:paraId="37A9B047" w14:textId="77777777">
      <w:pPr>
        <w:tabs>
          <w:tab w:val="center" w:pos="7371"/>
        </w:tabs>
        <w:spacing w:after="120" w:line="480" w:lineRule="auto"/>
        <w:rPr>
          <w:rFonts w:ascii="Arial" w:eastAsia="Times New Roman" w:hAnsi="Arial" w:cs="Arial"/>
          <w:b/>
          <w:iCs/>
          <w:sz w:val="20"/>
          <w:szCs w:val="20"/>
        </w:rPr>
      </w:pPr>
      <w:r w:rsidRPr="00BE295C">
        <w:rPr>
          <w:rFonts w:ascii="Arial" w:eastAsia="Times New Roman" w:hAnsi="Arial" w:cs="Arial"/>
          <w:b/>
          <w:iCs/>
          <w:sz w:val="20"/>
          <w:szCs w:val="20"/>
        </w:rPr>
        <w:t>Poslano:</w:t>
      </w:r>
    </w:p>
    <w:p w:rsidR="005A4E6B" w:rsidRPr="00BE295C" w:rsidP="005A4E6B" w14:paraId="03DC6E16" w14:textId="77777777">
      <w:pPr>
        <w:widowControl/>
        <w:numPr>
          <w:ilvl w:val="0"/>
          <w:numId w:val="24"/>
        </w:numPr>
        <w:tabs>
          <w:tab w:val="num" w:pos="720"/>
        </w:tabs>
        <w:spacing w:after="160" w:line="259" w:lineRule="auto"/>
        <w:ind w:left="720"/>
        <w:jc w:val="both"/>
        <w:rPr>
          <w:rFonts w:ascii="Arial" w:eastAsia="Times New Roman" w:hAnsi="Arial" w:cs="Arial"/>
          <w:sz w:val="20"/>
          <w:szCs w:val="20"/>
        </w:rPr>
      </w:pPr>
      <w:r w:rsidRPr="00BE295C">
        <w:rPr>
          <w:rFonts w:ascii="Arial" w:eastAsia="Times New Roman" w:hAnsi="Arial" w:cs="Arial"/>
          <w:sz w:val="20"/>
          <w:szCs w:val="20"/>
        </w:rPr>
        <w:t>dobavitelju/prodajalcu (brez prilog – prejel ob prevzemu),</w:t>
      </w:r>
    </w:p>
    <w:p w:rsidR="005A4E6B" w:rsidRPr="00BE295C" w:rsidP="005A4E6B" w14:paraId="3A77F0C0" w14:textId="77777777">
      <w:pPr>
        <w:widowControl/>
        <w:numPr>
          <w:ilvl w:val="0"/>
          <w:numId w:val="24"/>
        </w:numPr>
        <w:tabs>
          <w:tab w:val="num" w:pos="720"/>
        </w:tabs>
        <w:spacing w:after="160" w:line="259" w:lineRule="auto"/>
        <w:ind w:left="720"/>
        <w:jc w:val="both"/>
        <w:rPr>
          <w:rFonts w:ascii="Arial" w:eastAsia="Times New Roman" w:hAnsi="Arial" w:cs="Arial"/>
          <w:iCs/>
          <w:sz w:val="20"/>
          <w:szCs w:val="20"/>
        </w:rPr>
      </w:pPr>
      <w:r w:rsidRPr="00BE295C">
        <w:rPr>
          <w:rFonts w:ascii="Arial" w:eastAsia="Times New Roman" w:hAnsi="Arial" w:cs="Arial"/>
          <w:sz w:val="20"/>
          <w:szCs w:val="20"/>
        </w:rPr>
        <w:t>skrbniku pogodbe (XY, OE, po IRDG – s prilogami),</w:t>
      </w:r>
    </w:p>
    <w:p w:rsidR="005A4E6B" w:rsidRPr="00BE295C" w:rsidP="005A4E6B" w14:paraId="265BB66A" w14:textId="77777777">
      <w:pPr>
        <w:widowControl/>
        <w:numPr>
          <w:ilvl w:val="0"/>
          <w:numId w:val="24"/>
        </w:numPr>
        <w:tabs>
          <w:tab w:val="num" w:pos="720"/>
        </w:tabs>
        <w:spacing w:after="160" w:line="259" w:lineRule="auto"/>
        <w:ind w:left="720"/>
        <w:jc w:val="both"/>
        <w:rPr>
          <w:rFonts w:ascii="Arial" w:eastAsia="Times New Roman" w:hAnsi="Arial" w:cs="Arial"/>
          <w:iCs/>
          <w:sz w:val="20"/>
          <w:szCs w:val="20"/>
        </w:rPr>
      </w:pPr>
      <w:r w:rsidRPr="00BE295C">
        <w:rPr>
          <w:rFonts w:ascii="Arial" w:eastAsia="Times New Roman" w:hAnsi="Arial" w:cs="Arial"/>
          <w:sz w:val="20"/>
          <w:szCs w:val="20"/>
        </w:rPr>
        <w:t>naročniku/predlagatelju naročila (XY, OE, po IRDG – s prilogami)</w:t>
      </w:r>
    </w:p>
    <w:p w:rsidR="005A4E6B" w:rsidRPr="00BE295C" w:rsidP="005A4E6B" w14:paraId="2771D0FC" w14:textId="77777777">
      <w:pPr>
        <w:widowControl/>
        <w:numPr>
          <w:ilvl w:val="0"/>
          <w:numId w:val="24"/>
        </w:numPr>
        <w:tabs>
          <w:tab w:val="num" w:pos="720"/>
        </w:tabs>
        <w:spacing w:after="160" w:line="259" w:lineRule="auto"/>
        <w:ind w:left="720"/>
        <w:jc w:val="both"/>
        <w:rPr>
          <w:rFonts w:ascii="Arial" w:eastAsia="Times New Roman" w:hAnsi="Arial" w:cs="Arial"/>
          <w:iCs/>
          <w:sz w:val="20"/>
          <w:szCs w:val="20"/>
        </w:rPr>
      </w:pPr>
      <w:r w:rsidRPr="00BE295C">
        <w:rPr>
          <w:rFonts w:ascii="Arial" w:eastAsia="Times New Roman" w:hAnsi="Arial" w:cs="Arial"/>
          <w:sz w:val="20"/>
          <w:szCs w:val="20"/>
        </w:rPr>
        <w:t>uporabniku (XY, OE, po IRDG – s prilogami),</w:t>
      </w:r>
    </w:p>
    <w:p w:rsidR="005A4E6B" w:rsidRPr="00BE295C" w:rsidP="005A4E6B" w14:paraId="546B0A2B" w14:textId="77777777">
      <w:pPr>
        <w:widowControl/>
        <w:numPr>
          <w:ilvl w:val="0"/>
          <w:numId w:val="24"/>
        </w:numPr>
        <w:tabs>
          <w:tab w:val="num" w:pos="720"/>
        </w:tabs>
        <w:spacing w:after="160" w:line="259" w:lineRule="auto"/>
        <w:ind w:left="720"/>
        <w:jc w:val="both"/>
        <w:rPr>
          <w:rFonts w:ascii="Arial" w:eastAsia="Times New Roman" w:hAnsi="Arial" w:cs="Arial"/>
          <w:iCs/>
          <w:sz w:val="20"/>
          <w:szCs w:val="20"/>
        </w:rPr>
      </w:pPr>
      <w:r w:rsidRPr="00BE295C">
        <w:rPr>
          <w:rFonts w:ascii="Arial" w:eastAsia="Times New Roman" w:hAnsi="Arial" w:cs="Arial"/>
          <w:sz w:val="20"/>
          <w:szCs w:val="20"/>
        </w:rPr>
        <w:t>knjigovodji (XY, OE, po IRDG – s prilogami),</w:t>
      </w:r>
    </w:p>
    <w:p w:rsidR="005A4E6B" w:rsidRPr="00BE295C" w:rsidP="005A4E6B" w14:paraId="2971FD6C" w14:textId="77777777">
      <w:pPr>
        <w:widowControl/>
        <w:numPr>
          <w:ilvl w:val="0"/>
          <w:numId w:val="24"/>
        </w:numPr>
        <w:tabs>
          <w:tab w:val="num" w:pos="720"/>
        </w:tabs>
        <w:spacing w:after="160" w:line="259" w:lineRule="auto"/>
        <w:ind w:left="720"/>
        <w:jc w:val="both"/>
        <w:rPr>
          <w:rFonts w:ascii="Arial" w:eastAsia="Times New Roman" w:hAnsi="Arial" w:cs="Arial"/>
          <w:iCs/>
          <w:sz w:val="20"/>
          <w:szCs w:val="20"/>
        </w:rPr>
      </w:pPr>
      <w:r w:rsidRPr="00BE295C">
        <w:rPr>
          <w:rFonts w:ascii="Arial" w:eastAsia="Times New Roman" w:hAnsi="Arial" w:cs="Arial"/>
          <w:sz w:val="20"/>
          <w:szCs w:val="20"/>
        </w:rPr>
        <w:t>zbirka DG, SUMS (original – brez prilog).</w:t>
      </w:r>
    </w:p>
    <w:p w:rsidR="005A4E6B" w:rsidRPr="00BE295C" w:rsidP="005A4E6B" w14:paraId="1513DDFF" w14:textId="77777777">
      <w:pPr>
        <w:jc w:val="both"/>
        <w:rPr>
          <w:rFonts w:ascii="Arial" w:eastAsia="Times New Roman" w:hAnsi="Arial" w:cs="Arial"/>
          <w:sz w:val="20"/>
          <w:szCs w:val="20"/>
        </w:rPr>
      </w:pPr>
    </w:p>
    <w:p w:rsidR="005A4E6B" w:rsidRPr="00BE295C" w:rsidP="005A4E6B" w14:paraId="3638373C" w14:textId="77777777">
      <w:pPr>
        <w:jc w:val="both"/>
        <w:rPr>
          <w:rFonts w:ascii="Arial" w:eastAsia="Times New Roman" w:hAnsi="Arial" w:cs="Arial"/>
          <w:b/>
          <w:sz w:val="20"/>
          <w:szCs w:val="20"/>
        </w:rPr>
      </w:pPr>
      <w:r w:rsidRPr="00BE295C">
        <w:rPr>
          <w:rFonts w:ascii="Arial" w:eastAsia="Times New Roman" w:hAnsi="Arial" w:cs="Arial"/>
          <w:b/>
          <w:sz w:val="20"/>
          <w:szCs w:val="20"/>
        </w:rPr>
        <w:t>Priloge:</w:t>
      </w:r>
    </w:p>
    <w:p w:rsidR="005A4E6B" w:rsidRPr="00BE295C" w:rsidP="005A4E6B" w14:paraId="25ABCA19" w14:textId="77777777">
      <w:pPr>
        <w:widowControl/>
        <w:numPr>
          <w:ilvl w:val="0"/>
          <w:numId w:val="24"/>
        </w:numPr>
        <w:tabs>
          <w:tab w:val="num" w:pos="720"/>
        </w:tabs>
        <w:spacing w:after="160" w:line="259" w:lineRule="auto"/>
        <w:ind w:left="720"/>
        <w:jc w:val="both"/>
        <w:rPr>
          <w:rFonts w:ascii="Arial" w:eastAsia="Times New Roman" w:hAnsi="Arial" w:cs="Arial"/>
          <w:sz w:val="20"/>
          <w:szCs w:val="20"/>
        </w:rPr>
      </w:pPr>
      <w:r w:rsidRPr="00BE295C">
        <w:rPr>
          <w:rFonts w:ascii="Arial" w:eastAsia="Times New Roman" w:hAnsi="Arial" w:cs="Arial"/>
          <w:sz w:val="20"/>
          <w:szCs w:val="20"/>
        </w:rPr>
        <w:t>dobavni dokumenti,</w:t>
      </w:r>
    </w:p>
    <w:p w:rsidR="005A4E6B" w:rsidRPr="00BE295C" w:rsidP="005A4E6B" w14:paraId="4A74D7A1" w14:textId="77777777">
      <w:pPr>
        <w:widowControl/>
        <w:numPr>
          <w:ilvl w:val="0"/>
          <w:numId w:val="24"/>
        </w:numPr>
        <w:tabs>
          <w:tab w:val="num" w:pos="720"/>
        </w:tabs>
        <w:spacing w:after="160" w:line="259" w:lineRule="auto"/>
        <w:ind w:left="720"/>
        <w:jc w:val="both"/>
        <w:rPr>
          <w:rFonts w:ascii="Arial" w:eastAsia="Times New Roman" w:hAnsi="Arial" w:cs="Arial"/>
          <w:sz w:val="20"/>
          <w:szCs w:val="20"/>
        </w:rPr>
      </w:pPr>
      <w:r w:rsidRPr="00BE295C">
        <w:rPr>
          <w:rFonts w:ascii="Arial" w:eastAsia="Times New Roman" w:hAnsi="Arial" w:cs="Arial"/>
          <w:sz w:val="20"/>
          <w:szCs w:val="20"/>
        </w:rPr>
        <w:t>garancije,</w:t>
      </w:r>
    </w:p>
    <w:p w:rsidR="005A4E6B" w:rsidRPr="00BE295C" w:rsidP="005A4E6B" w14:paraId="7F811E51" w14:textId="77777777">
      <w:pPr>
        <w:widowControl/>
        <w:numPr>
          <w:ilvl w:val="0"/>
          <w:numId w:val="24"/>
        </w:numPr>
        <w:tabs>
          <w:tab w:val="num" w:pos="720"/>
        </w:tabs>
        <w:spacing w:after="160" w:line="259" w:lineRule="auto"/>
        <w:ind w:left="720"/>
        <w:jc w:val="both"/>
        <w:rPr>
          <w:rFonts w:ascii="Arial" w:eastAsia="Times New Roman" w:hAnsi="Arial" w:cs="Arial"/>
          <w:sz w:val="20"/>
          <w:szCs w:val="20"/>
        </w:rPr>
      </w:pPr>
      <w:r w:rsidRPr="00BE295C">
        <w:rPr>
          <w:rFonts w:ascii="Arial" w:eastAsia="Times New Roman" w:hAnsi="Arial" w:cs="Arial"/>
          <w:sz w:val="20"/>
          <w:szCs w:val="20"/>
        </w:rPr>
        <w:t>izkazi kakovosti,</w:t>
      </w:r>
    </w:p>
    <w:p w:rsidR="00BE295C" w:rsidRPr="00BE295C" w:rsidP="005A4E6B" w14:paraId="1774F9AC" w14:textId="14ECABA2">
      <w:pPr>
        <w:widowControl/>
        <w:numPr>
          <w:ilvl w:val="0"/>
          <w:numId w:val="24"/>
        </w:numPr>
        <w:tabs>
          <w:tab w:val="num" w:pos="720"/>
        </w:tabs>
        <w:spacing w:after="160" w:line="259" w:lineRule="auto"/>
        <w:ind w:left="720"/>
        <w:jc w:val="both"/>
        <w:rPr>
          <w:rFonts w:ascii="Arial" w:eastAsia="Times New Roman" w:hAnsi="Arial" w:cs="Arial"/>
          <w:sz w:val="20"/>
          <w:szCs w:val="20"/>
        </w:rPr>
      </w:pPr>
      <w:r w:rsidRPr="00BE295C">
        <w:rPr>
          <w:rFonts w:ascii="Arial" w:eastAsia="Times New Roman" w:hAnsi="Arial" w:cs="Arial"/>
          <w:sz w:val="20"/>
          <w:szCs w:val="20"/>
        </w:rPr>
        <w:t>tehnična dokumentacija.</w:t>
      </w:r>
    </w:p>
    <w:p w:rsidR="00BE295C" w:rsidRPr="00BE295C" w14:paraId="568128D6" w14:textId="77777777">
      <w:pPr>
        <w:widowControl/>
        <w:spacing w:after="160" w:line="259" w:lineRule="auto"/>
        <w:rPr>
          <w:rFonts w:ascii="Arial" w:eastAsia="Times New Roman" w:hAnsi="Arial" w:cs="Arial"/>
          <w:sz w:val="20"/>
          <w:szCs w:val="20"/>
        </w:rPr>
      </w:pPr>
      <w:r w:rsidRPr="00BE295C">
        <w:rPr>
          <w:rFonts w:ascii="Arial" w:eastAsia="Times New Roman" w:hAnsi="Arial" w:cs="Arial"/>
          <w:sz w:val="20"/>
          <w:szCs w:val="20"/>
        </w:rPr>
        <w:br w:type="page"/>
      </w: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457"/>
      </w:tblGrid>
      <w:tr w14:paraId="45801332" w14:textId="77777777" w:rsidTr="005F65F9">
        <w:tblPrEx>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c>
          <w:tcPr>
            <w:tcW w:w="9457" w:type="dxa"/>
            <w:tcBorders>
              <w:top w:val="nil"/>
              <w:left w:val="nil"/>
              <w:bottom w:val="nil"/>
              <w:right w:val="nil"/>
            </w:tcBorders>
            <w:hideMark/>
          </w:tcPr>
          <w:p w:rsidR="00BE295C" w:rsidRPr="00BE295C" w:rsidP="00BE295C" w14:paraId="3408826B" w14:textId="77777777">
            <w:pPr>
              <w:keepNext/>
              <w:spacing w:line="276" w:lineRule="auto"/>
              <w:jc w:val="center"/>
              <w:outlineLvl w:val="1"/>
              <w:rPr>
                <w:rFonts w:ascii="Arial" w:hAnsi="Arial" w:cs="Arial"/>
                <w:sz w:val="20"/>
                <w:szCs w:val="20"/>
              </w:rPr>
            </w:pPr>
            <w:r w:rsidRPr="00BE295C">
              <w:rPr>
                <w:rFonts w:ascii="Arial" w:hAnsi="Arial" w:cs="Arial"/>
                <w:b/>
                <w:sz w:val="20"/>
                <w:szCs w:val="20"/>
              </w:rPr>
              <w:t>SOGLASJE</w:t>
            </w:r>
          </w:p>
        </w:tc>
      </w:tr>
      <w:tr w14:paraId="4178EDA9" w14:textId="77777777" w:rsidTr="005F65F9">
        <w:tblPrEx>
          <w:tblW w:w="9457" w:type="dxa"/>
          <w:tblInd w:w="28" w:type="dxa"/>
          <w:tblLayout w:type="fixed"/>
          <w:tblCellMar>
            <w:left w:w="28" w:type="dxa"/>
            <w:right w:w="28" w:type="dxa"/>
          </w:tblCellMar>
          <w:tblLook w:val="04A0"/>
        </w:tblPrEx>
        <w:tc>
          <w:tcPr>
            <w:tcW w:w="9457" w:type="dxa"/>
            <w:tcBorders>
              <w:top w:val="nil"/>
              <w:left w:val="nil"/>
              <w:bottom w:val="nil"/>
              <w:right w:val="nil"/>
            </w:tcBorders>
            <w:hideMark/>
          </w:tcPr>
          <w:p w:rsidR="00BE295C" w:rsidRPr="00BE295C" w:rsidP="005F65F9" w14:paraId="5D6D3436" w14:textId="77777777">
            <w:pPr>
              <w:pStyle w:val="Heading1"/>
            </w:pPr>
            <w:r w:rsidRPr="00BE295C">
              <w:t>ZA IZVEDBO VARNOSTNEGA PREVERJANJA</w:t>
            </w:r>
          </w:p>
        </w:tc>
      </w:tr>
    </w:tbl>
    <w:p w:rsidR="00BE295C" w:rsidRPr="00BE295C" w:rsidP="00BE295C" w14:paraId="57423167" w14:textId="77777777">
      <w:pPr>
        <w:spacing w:line="288" w:lineRule="auto"/>
        <w:rPr>
          <w:rFonts w:ascii="Arial" w:hAnsi="Arial" w:cs="Arial"/>
          <w:sz w:val="20"/>
          <w:szCs w:val="20"/>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5919"/>
      </w:tblGrid>
      <w:tr w14:paraId="6FEC6266" w14:textId="77777777" w:rsidTr="005F65F9">
        <w:tblPrEx>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216E216C" w14:textId="77777777">
            <w:pPr>
              <w:spacing w:line="288" w:lineRule="auto"/>
              <w:rPr>
                <w:rFonts w:ascii="Arial" w:hAnsi="Arial" w:cs="Arial"/>
                <w:b/>
                <w:bCs/>
                <w:sz w:val="20"/>
                <w:szCs w:val="20"/>
              </w:rPr>
            </w:pPr>
            <w:r w:rsidRPr="00BE295C">
              <w:rPr>
                <w:rFonts w:ascii="Arial" w:hAnsi="Arial" w:cs="Arial"/>
                <w:b/>
                <w:bCs/>
                <w:sz w:val="20"/>
                <w:szCs w:val="20"/>
              </w:rPr>
              <w:t>Priimek:</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19050062" w14:textId="77777777">
            <w:pPr>
              <w:spacing w:line="288" w:lineRule="auto"/>
              <w:rPr>
                <w:rFonts w:ascii="Arial" w:hAnsi="Arial" w:cs="Arial"/>
                <w:sz w:val="20"/>
                <w:szCs w:val="20"/>
              </w:rPr>
            </w:pPr>
          </w:p>
        </w:tc>
      </w:tr>
      <w:tr w14:paraId="2F02D90A"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5A87E91A" w14:textId="77777777">
            <w:pPr>
              <w:spacing w:line="288" w:lineRule="auto"/>
              <w:rPr>
                <w:rFonts w:ascii="Arial" w:hAnsi="Arial" w:cs="Arial"/>
                <w:b/>
                <w:bCs/>
                <w:sz w:val="20"/>
                <w:szCs w:val="20"/>
              </w:rPr>
            </w:pPr>
            <w:r w:rsidRPr="00BE295C">
              <w:rPr>
                <w:rFonts w:ascii="Arial" w:hAnsi="Arial" w:cs="Arial"/>
                <w:b/>
                <w:bCs/>
                <w:sz w:val="20"/>
                <w:szCs w:val="20"/>
              </w:rPr>
              <w:t>Ime: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2B0662A3" w14:textId="77777777">
            <w:pPr>
              <w:spacing w:line="288" w:lineRule="auto"/>
              <w:rPr>
                <w:rFonts w:ascii="Arial" w:hAnsi="Arial" w:cs="Arial"/>
                <w:sz w:val="20"/>
                <w:szCs w:val="20"/>
              </w:rPr>
            </w:pPr>
          </w:p>
        </w:tc>
      </w:tr>
      <w:tr w14:paraId="5DC0A8B8"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1B4D1599" w14:textId="77777777">
            <w:pPr>
              <w:spacing w:line="288" w:lineRule="auto"/>
              <w:rPr>
                <w:rFonts w:ascii="Arial" w:hAnsi="Arial" w:cs="Arial"/>
                <w:b/>
                <w:bCs/>
                <w:sz w:val="20"/>
                <w:szCs w:val="20"/>
              </w:rPr>
            </w:pPr>
            <w:r w:rsidRPr="00BE295C">
              <w:rPr>
                <w:rFonts w:ascii="Arial" w:hAnsi="Arial" w:cs="Arial"/>
                <w:b/>
                <w:bCs/>
                <w:sz w:val="20"/>
                <w:szCs w:val="20"/>
              </w:rPr>
              <w:t>Datum rojstva:</w:t>
            </w:r>
          </w:p>
          <w:p w:rsidR="00BE295C" w:rsidRPr="00BE295C" w:rsidP="005F65F9" w14:paraId="77425490" w14:textId="77777777">
            <w:pPr>
              <w:spacing w:line="288" w:lineRule="auto"/>
              <w:rPr>
                <w:rFonts w:ascii="Arial" w:hAnsi="Arial" w:cs="Arial"/>
                <w:b/>
                <w:bCs/>
                <w:sz w:val="20"/>
                <w:szCs w:val="20"/>
              </w:rPr>
            </w:pPr>
            <w:r w:rsidRPr="00BE295C">
              <w:rPr>
                <w:rFonts w:ascii="Arial" w:hAnsi="Arial" w:cs="Arial"/>
                <w:b/>
                <w:bCs/>
                <w:sz w:val="20"/>
                <w:szCs w:val="20"/>
              </w:rPr>
              <w:t>(dan, mesec, leto)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46B30B2D" w14:textId="77777777">
            <w:pPr>
              <w:spacing w:line="288" w:lineRule="auto"/>
              <w:rPr>
                <w:rFonts w:ascii="Arial" w:hAnsi="Arial" w:cs="Arial"/>
                <w:sz w:val="20"/>
                <w:szCs w:val="20"/>
              </w:rPr>
            </w:pPr>
          </w:p>
        </w:tc>
      </w:tr>
      <w:tr w14:paraId="015EFEFD"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43157FD9" w14:textId="77777777">
            <w:pPr>
              <w:spacing w:line="288" w:lineRule="auto"/>
              <w:rPr>
                <w:rFonts w:ascii="Arial" w:hAnsi="Arial" w:cs="Arial"/>
                <w:b/>
                <w:bCs/>
                <w:sz w:val="20"/>
                <w:szCs w:val="20"/>
              </w:rPr>
            </w:pPr>
            <w:r w:rsidRPr="00BE295C">
              <w:rPr>
                <w:rFonts w:ascii="Arial" w:hAnsi="Arial" w:cs="Arial"/>
                <w:b/>
                <w:bCs/>
                <w:sz w:val="20"/>
                <w:szCs w:val="20"/>
              </w:rPr>
              <w:t>Kraj rojstva: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2AD67BFA" w14:textId="77777777">
            <w:pPr>
              <w:spacing w:line="288" w:lineRule="auto"/>
              <w:rPr>
                <w:rFonts w:ascii="Arial" w:hAnsi="Arial" w:cs="Arial"/>
                <w:sz w:val="20"/>
                <w:szCs w:val="20"/>
              </w:rPr>
            </w:pPr>
          </w:p>
        </w:tc>
      </w:tr>
      <w:tr w14:paraId="5F71B089"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3468E93B" w14:textId="77777777">
            <w:pPr>
              <w:spacing w:line="288" w:lineRule="auto"/>
              <w:rPr>
                <w:rFonts w:ascii="Arial" w:hAnsi="Arial" w:cs="Arial"/>
                <w:b/>
                <w:bCs/>
                <w:sz w:val="20"/>
                <w:szCs w:val="20"/>
              </w:rPr>
            </w:pPr>
            <w:r w:rsidRPr="00BE295C">
              <w:rPr>
                <w:rFonts w:ascii="Arial" w:hAnsi="Arial" w:cs="Arial"/>
                <w:b/>
                <w:bCs/>
                <w:sz w:val="20"/>
                <w:szCs w:val="20"/>
              </w:rPr>
              <w:t>Stalno / začasno prebivališče:</w:t>
            </w:r>
          </w:p>
          <w:p w:rsidR="00BE295C" w:rsidRPr="00BE295C" w:rsidP="005F65F9" w14:paraId="37C8548D" w14:textId="77777777">
            <w:pPr>
              <w:spacing w:line="288" w:lineRule="auto"/>
              <w:rPr>
                <w:rFonts w:ascii="Arial" w:hAnsi="Arial" w:cs="Arial"/>
                <w:b/>
                <w:bCs/>
                <w:sz w:val="20"/>
                <w:szCs w:val="20"/>
              </w:rPr>
            </w:pPr>
            <w:r w:rsidRPr="00BE295C">
              <w:rPr>
                <w:rFonts w:ascii="Arial" w:hAnsi="Arial" w:cs="Arial"/>
                <w:b/>
                <w:bCs/>
                <w:sz w:val="20"/>
                <w:szCs w:val="20"/>
              </w:rPr>
              <w:t>(kraj, ulica, hišna številka)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1B607B94" w14:textId="77777777">
            <w:pPr>
              <w:spacing w:line="288" w:lineRule="auto"/>
              <w:rPr>
                <w:rFonts w:ascii="Arial" w:hAnsi="Arial" w:cs="Arial"/>
                <w:sz w:val="20"/>
                <w:szCs w:val="20"/>
              </w:rPr>
            </w:pPr>
          </w:p>
        </w:tc>
      </w:tr>
      <w:tr w14:paraId="44AA8434"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278E5475" w14:textId="77777777">
            <w:pPr>
              <w:spacing w:line="288" w:lineRule="auto"/>
              <w:rPr>
                <w:rFonts w:ascii="Arial" w:hAnsi="Arial" w:cs="Arial"/>
                <w:b/>
                <w:bCs/>
                <w:sz w:val="20"/>
                <w:szCs w:val="20"/>
              </w:rPr>
            </w:pPr>
            <w:r w:rsidRPr="00BE295C">
              <w:rPr>
                <w:rFonts w:ascii="Arial" w:hAnsi="Arial" w:cs="Arial"/>
                <w:b/>
                <w:bCs/>
                <w:sz w:val="20"/>
                <w:szCs w:val="20"/>
              </w:rPr>
              <w:t>Državljanstvo: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1A4ADA6F" w14:textId="77777777">
            <w:pPr>
              <w:spacing w:line="288" w:lineRule="auto"/>
              <w:rPr>
                <w:rFonts w:ascii="Arial" w:hAnsi="Arial" w:cs="Arial"/>
                <w:sz w:val="20"/>
                <w:szCs w:val="20"/>
              </w:rPr>
            </w:pPr>
          </w:p>
        </w:tc>
      </w:tr>
      <w:tr w14:paraId="2628465A"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5C9E9B5A" w14:textId="77777777">
            <w:pPr>
              <w:spacing w:line="288" w:lineRule="auto"/>
              <w:rPr>
                <w:rFonts w:ascii="Arial" w:hAnsi="Arial" w:cs="Arial"/>
                <w:b/>
                <w:bCs/>
                <w:sz w:val="20"/>
                <w:szCs w:val="20"/>
              </w:rPr>
            </w:pPr>
            <w:r w:rsidRPr="00BE295C">
              <w:rPr>
                <w:rFonts w:ascii="Arial" w:hAnsi="Arial" w:cs="Arial"/>
                <w:b/>
                <w:bCs/>
                <w:sz w:val="20"/>
                <w:szCs w:val="20"/>
              </w:rPr>
              <w:t>Zaposlitev:</w:t>
            </w:r>
          </w:p>
          <w:p w:rsidR="00BE295C" w:rsidRPr="00BE295C" w:rsidP="005F65F9" w14:paraId="4BBAAB14" w14:textId="77777777">
            <w:pPr>
              <w:spacing w:line="288" w:lineRule="auto"/>
              <w:rPr>
                <w:rFonts w:ascii="Arial" w:hAnsi="Arial" w:cs="Arial"/>
                <w:b/>
                <w:bCs/>
                <w:sz w:val="20"/>
                <w:szCs w:val="20"/>
              </w:rPr>
            </w:pPr>
            <w:r w:rsidRPr="00BE295C">
              <w:rPr>
                <w:rFonts w:ascii="Arial" w:hAnsi="Arial" w:cs="Arial"/>
                <w:b/>
                <w:bCs/>
                <w:sz w:val="20"/>
                <w:szCs w:val="20"/>
              </w:rPr>
              <w:t>(podjetje, naslov podjetja)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534200DF" w14:textId="77777777">
            <w:pPr>
              <w:spacing w:line="288" w:lineRule="auto"/>
              <w:rPr>
                <w:rFonts w:ascii="Arial" w:hAnsi="Arial" w:cs="Arial"/>
                <w:sz w:val="20"/>
                <w:szCs w:val="20"/>
              </w:rPr>
            </w:pPr>
          </w:p>
        </w:tc>
      </w:tr>
      <w:tr w14:paraId="446527FD"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721FAE47" w14:textId="77777777">
            <w:pPr>
              <w:spacing w:line="288" w:lineRule="auto"/>
              <w:rPr>
                <w:rFonts w:ascii="Arial" w:hAnsi="Arial" w:cs="Arial"/>
                <w:b/>
                <w:bCs/>
                <w:sz w:val="20"/>
                <w:szCs w:val="20"/>
              </w:rPr>
            </w:pPr>
            <w:r w:rsidRPr="00BE295C">
              <w:rPr>
                <w:rFonts w:ascii="Arial" w:hAnsi="Arial" w:cs="Arial"/>
                <w:b/>
                <w:bCs/>
                <w:sz w:val="20"/>
                <w:szCs w:val="20"/>
              </w:rPr>
              <w:t>Predmet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446DD3DA" w14:textId="77777777">
            <w:pPr>
              <w:spacing w:line="288" w:lineRule="auto"/>
              <w:rPr>
                <w:rFonts w:ascii="Arial" w:hAnsi="Arial" w:cs="Arial"/>
                <w:sz w:val="20"/>
                <w:szCs w:val="20"/>
              </w:rPr>
            </w:pPr>
          </w:p>
        </w:tc>
      </w:tr>
      <w:tr w14:paraId="3BE034E7"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77BBEDEC" w14:textId="77777777">
            <w:pPr>
              <w:spacing w:line="288" w:lineRule="auto"/>
              <w:rPr>
                <w:rFonts w:ascii="Arial" w:hAnsi="Arial" w:cs="Arial"/>
                <w:b/>
                <w:bCs/>
                <w:sz w:val="20"/>
                <w:szCs w:val="20"/>
              </w:rPr>
            </w:pPr>
            <w:r w:rsidRPr="00BE295C">
              <w:rPr>
                <w:rFonts w:ascii="Arial" w:hAnsi="Arial" w:cs="Arial"/>
                <w:b/>
                <w:bCs/>
                <w:sz w:val="20"/>
                <w:szCs w:val="20"/>
              </w:rPr>
              <w:t>Številka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7FA36ED7" w14:textId="77777777">
            <w:pPr>
              <w:spacing w:line="288" w:lineRule="auto"/>
              <w:rPr>
                <w:rFonts w:ascii="Arial" w:hAnsi="Arial" w:cs="Arial"/>
                <w:sz w:val="20"/>
                <w:szCs w:val="20"/>
              </w:rPr>
            </w:pPr>
          </w:p>
        </w:tc>
      </w:tr>
      <w:tr w14:paraId="155AD6E1"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235A5311" w14:textId="77777777">
            <w:pPr>
              <w:spacing w:line="288" w:lineRule="auto"/>
              <w:rPr>
                <w:rFonts w:ascii="Arial" w:hAnsi="Arial" w:cs="Arial"/>
                <w:b/>
                <w:bCs/>
                <w:sz w:val="20"/>
                <w:szCs w:val="20"/>
              </w:rPr>
            </w:pPr>
            <w:r w:rsidRPr="00BE295C">
              <w:rPr>
                <w:rFonts w:ascii="Arial" w:hAnsi="Arial" w:cs="Arial"/>
                <w:b/>
                <w:bCs/>
                <w:sz w:val="20"/>
                <w:szCs w:val="20"/>
              </w:rPr>
              <w:t>Lokacija izvajanja del naročila: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5B318226" w14:textId="77777777">
            <w:pPr>
              <w:spacing w:line="288" w:lineRule="auto"/>
              <w:rPr>
                <w:rFonts w:ascii="Arial" w:hAnsi="Arial" w:cs="Arial"/>
                <w:sz w:val="20"/>
                <w:szCs w:val="20"/>
              </w:rPr>
            </w:pPr>
          </w:p>
        </w:tc>
      </w:tr>
      <w:tr w14:paraId="44EB0E76"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58F23EDE" w14:textId="77777777">
            <w:pPr>
              <w:spacing w:line="288" w:lineRule="auto"/>
              <w:rPr>
                <w:rFonts w:ascii="Arial" w:hAnsi="Arial" w:cs="Arial"/>
                <w:b/>
                <w:bCs/>
                <w:sz w:val="20"/>
                <w:szCs w:val="20"/>
              </w:rPr>
            </w:pPr>
            <w:r w:rsidRPr="00BE295C">
              <w:rPr>
                <w:rFonts w:ascii="Arial" w:hAnsi="Arial" w:cs="Arial"/>
                <w:b/>
                <w:bCs/>
                <w:sz w:val="20"/>
                <w:szCs w:val="20"/>
              </w:rPr>
              <w:t>Vrsta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6062AF47" w14:textId="77777777">
            <w:pPr>
              <w:spacing w:line="288" w:lineRule="auto"/>
              <w:rPr>
                <w:rFonts w:ascii="Arial" w:hAnsi="Arial" w:cs="Arial"/>
                <w:sz w:val="20"/>
                <w:szCs w:val="20"/>
              </w:rPr>
            </w:pPr>
          </w:p>
        </w:tc>
      </w:tr>
      <w:tr w14:paraId="41A408E2" w14:textId="77777777" w:rsidTr="005F65F9">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BE295C" w:rsidRPr="00BE295C" w:rsidP="005F65F9" w14:paraId="08968C47" w14:textId="77777777">
            <w:pPr>
              <w:spacing w:line="288" w:lineRule="auto"/>
              <w:rPr>
                <w:rFonts w:ascii="Arial" w:hAnsi="Arial" w:cs="Arial"/>
                <w:b/>
                <w:bCs/>
                <w:sz w:val="20"/>
                <w:szCs w:val="20"/>
              </w:rPr>
            </w:pPr>
            <w:r w:rsidRPr="00BE295C">
              <w:rPr>
                <w:rFonts w:ascii="Arial" w:hAnsi="Arial" w:cs="Arial"/>
                <w:b/>
                <w:bCs/>
                <w:sz w:val="20"/>
                <w:szCs w:val="20"/>
              </w:rPr>
              <w:t>Čas izvajanja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E295C" w:rsidRPr="00BE295C" w:rsidP="005F65F9" w14:paraId="1290373E" w14:textId="77777777">
            <w:pPr>
              <w:spacing w:line="288" w:lineRule="auto"/>
              <w:rPr>
                <w:rFonts w:ascii="Arial" w:hAnsi="Arial" w:cs="Arial"/>
                <w:sz w:val="20"/>
                <w:szCs w:val="20"/>
              </w:rPr>
            </w:pPr>
          </w:p>
        </w:tc>
      </w:tr>
    </w:tbl>
    <w:p w:rsidR="00BE295C" w:rsidRPr="00BE295C" w:rsidP="00BE295C" w14:paraId="4CF5AB41" w14:textId="77777777">
      <w:pPr>
        <w:spacing w:line="288" w:lineRule="auto"/>
        <w:rPr>
          <w:rFonts w:ascii="Arial" w:hAnsi="Arial" w:cs="Arial"/>
          <w:sz w:val="20"/>
          <w:szCs w:val="20"/>
        </w:rPr>
      </w:pPr>
    </w:p>
    <w:p w:rsidR="00BE295C" w:rsidRPr="00BE295C" w:rsidP="00BE295C" w14:paraId="07B7BEB3" w14:textId="77777777">
      <w:pPr>
        <w:spacing w:line="288" w:lineRule="auto"/>
        <w:rPr>
          <w:rFonts w:ascii="Arial" w:hAnsi="Arial" w:cs="Arial"/>
          <w:b/>
          <w:sz w:val="20"/>
          <w:szCs w:val="20"/>
        </w:rPr>
      </w:pPr>
      <w:r w:rsidRPr="00BE295C">
        <w:rPr>
          <w:rFonts w:ascii="Arial" w:hAnsi="Arial" w:cs="Arial"/>
          <w:b/>
          <w:sz w:val="20"/>
          <w:szCs w:val="20"/>
        </w:rPr>
        <w:t xml:space="preserve">Spodaj podpisani(-a) dajem soglasje, da se v zvezi z opravljanjem predmetnega naročila </w:t>
      </w:r>
    </w:p>
    <w:p w:rsidR="00BE295C" w:rsidRPr="00BE295C" w:rsidP="00BE295C" w14:paraId="2F1B8397" w14:textId="77777777">
      <w:pPr>
        <w:spacing w:line="288" w:lineRule="auto"/>
        <w:rPr>
          <w:rFonts w:ascii="Arial" w:hAnsi="Arial" w:cs="Arial"/>
          <w:b/>
          <w:sz w:val="20"/>
          <w:szCs w:val="20"/>
        </w:rPr>
      </w:pPr>
    </w:p>
    <w:tbl>
      <w:tblPr>
        <w:tblW w:w="0" w:type="dxa"/>
        <w:tblLayout w:type="fixed"/>
        <w:tblLook w:val="04A0"/>
      </w:tblPr>
      <w:tblGrid>
        <w:gridCol w:w="544"/>
        <w:gridCol w:w="983"/>
        <w:gridCol w:w="7964"/>
      </w:tblGrid>
      <w:tr w14:paraId="195579FE" w14:textId="77777777" w:rsidTr="005F65F9">
        <w:tblPrEx>
          <w:tblW w:w="0" w:type="dxa"/>
          <w:tblLayout w:type="fixed"/>
          <w:tblLook w:val="04A0"/>
        </w:tblPrEx>
        <w:tc>
          <w:tcPr>
            <w:tcW w:w="1527" w:type="dxa"/>
            <w:gridSpan w:val="2"/>
            <w:shd w:val="clear" w:color="auto" w:fill="auto"/>
            <w:tcMar>
              <w:top w:w="0" w:type="dxa"/>
              <w:left w:w="28" w:type="dxa"/>
              <w:bottom w:w="0" w:type="dxa"/>
              <w:right w:w="28" w:type="dxa"/>
            </w:tcMar>
            <w:hideMark/>
          </w:tcPr>
          <w:p w:rsidR="00BE295C" w:rsidRPr="00BE295C" w:rsidP="005F65F9" w14:paraId="4D93F1ED" w14:textId="77777777">
            <w:pPr>
              <w:pStyle w:val="Footer"/>
              <w:tabs>
                <w:tab w:val="left" w:pos="708"/>
              </w:tabs>
              <w:spacing w:line="288" w:lineRule="auto"/>
              <w:rPr>
                <w:rFonts w:ascii="Arial" w:hAnsi="Arial" w:cs="Arial"/>
                <w:sz w:val="20"/>
                <w:szCs w:val="20"/>
              </w:rPr>
            </w:pPr>
            <w:r w:rsidRPr="00BE295C">
              <w:rPr>
                <w:rFonts w:ascii="Arial" w:hAnsi="Arial" w:cs="Arial"/>
                <w:sz w:val="20"/>
                <w:szCs w:val="20"/>
              </w:rPr>
              <w:t>skladno z:</w:t>
            </w:r>
          </w:p>
        </w:tc>
        <w:tc>
          <w:tcPr>
            <w:tcW w:w="7964" w:type="dxa"/>
            <w:shd w:val="clear" w:color="auto" w:fill="auto"/>
            <w:tcMar>
              <w:top w:w="0" w:type="dxa"/>
              <w:left w:w="28" w:type="dxa"/>
              <w:bottom w:w="0" w:type="dxa"/>
              <w:right w:w="28" w:type="dxa"/>
            </w:tcMar>
          </w:tcPr>
          <w:p w:rsidR="00BE295C" w:rsidRPr="00BE295C" w:rsidP="005F65F9" w14:paraId="3FB4E22C" w14:textId="77777777">
            <w:pPr>
              <w:pStyle w:val="Footer"/>
              <w:tabs>
                <w:tab w:val="left" w:pos="708"/>
              </w:tabs>
              <w:spacing w:line="288" w:lineRule="auto"/>
              <w:rPr>
                <w:rFonts w:ascii="Arial" w:hAnsi="Arial" w:cs="Arial"/>
                <w:sz w:val="20"/>
                <w:szCs w:val="20"/>
              </w:rPr>
            </w:pPr>
          </w:p>
        </w:tc>
      </w:tr>
      <w:tr w14:paraId="5FDB9180" w14:textId="77777777" w:rsidTr="005F65F9">
        <w:tblPrEx>
          <w:tblW w:w="0" w:type="dxa"/>
          <w:tblLayout w:type="fixed"/>
          <w:tblLook w:val="04A0"/>
        </w:tblPrEx>
        <w:tc>
          <w:tcPr>
            <w:tcW w:w="544" w:type="dxa"/>
            <w:shd w:val="clear" w:color="auto" w:fill="auto"/>
            <w:tcMar>
              <w:top w:w="0" w:type="dxa"/>
              <w:left w:w="28" w:type="dxa"/>
              <w:bottom w:w="0" w:type="dxa"/>
              <w:right w:w="28" w:type="dxa"/>
            </w:tcMar>
          </w:tcPr>
          <w:p w:rsidR="00BE295C" w:rsidRPr="00BE295C" w:rsidP="005F65F9" w14:paraId="7F35CE1A" w14:textId="77777777">
            <w:pPr>
              <w:pStyle w:val="Footer"/>
              <w:tabs>
                <w:tab w:val="left" w:pos="708"/>
              </w:tabs>
              <w:spacing w:line="288" w:lineRule="auto"/>
              <w:rPr>
                <w:rFonts w:ascii="Arial" w:hAnsi="Arial" w:cs="Arial"/>
                <w:sz w:val="20"/>
                <w:szCs w:val="20"/>
              </w:rPr>
            </w:pPr>
          </w:p>
        </w:tc>
        <w:tc>
          <w:tcPr>
            <w:tcW w:w="8947" w:type="dxa"/>
            <w:gridSpan w:val="2"/>
            <w:shd w:val="clear" w:color="auto" w:fill="auto"/>
            <w:tcMar>
              <w:top w:w="0" w:type="dxa"/>
              <w:left w:w="28" w:type="dxa"/>
              <w:bottom w:w="0" w:type="dxa"/>
              <w:right w:w="28" w:type="dxa"/>
            </w:tcMar>
          </w:tcPr>
          <w:p w:rsidR="00BE295C" w:rsidRPr="00BE295C" w:rsidP="005F65F9" w14:paraId="4E30AA90" w14:textId="77777777">
            <w:pPr>
              <w:pStyle w:val="Footer"/>
              <w:tabs>
                <w:tab w:val="left" w:pos="708"/>
              </w:tabs>
              <w:spacing w:line="288" w:lineRule="auto"/>
              <w:rPr>
                <w:rFonts w:ascii="Arial" w:hAnsi="Arial" w:cs="Arial"/>
                <w:sz w:val="20"/>
                <w:szCs w:val="20"/>
              </w:rPr>
            </w:pPr>
            <w:r w:rsidRPr="00BE295C">
              <w:rPr>
                <w:rFonts w:ascii="Arial" w:hAnsi="Arial" w:cs="Arial"/>
                <w:sz w:val="20"/>
                <w:szCs w:val="20"/>
              </w:rPr>
              <w:t>- Zakonom o varstvu osebnih podatkov-ZVOP-2 (Uradni list RS, št. 163/22),</w:t>
            </w:r>
          </w:p>
          <w:p w:rsidR="00BE295C" w:rsidRPr="00BE295C" w:rsidP="005F65F9" w14:paraId="3C0C3E8A" w14:textId="77777777">
            <w:pPr>
              <w:pStyle w:val="Footer"/>
              <w:tabs>
                <w:tab w:val="left" w:pos="708"/>
              </w:tabs>
              <w:spacing w:line="288" w:lineRule="auto"/>
              <w:rPr>
                <w:rFonts w:ascii="Arial" w:hAnsi="Arial" w:cs="Arial"/>
                <w:sz w:val="20"/>
                <w:szCs w:val="20"/>
              </w:rPr>
            </w:pPr>
            <w:r w:rsidRPr="00BE295C">
              <w:rPr>
                <w:rFonts w:ascii="Arial" w:hAnsi="Arial" w:cs="Arial"/>
                <w:sz w:val="20"/>
                <w:szCs w:val="20"/>
              </w:rPr>
              <w:t>- Splošno uredbo EU o varstvu podatkov (GDPR),</w:t>
            </w:r>
          </w:p>
          <w:p w:rsidR="00BE295C" w:rsidRPr="00BE295C" w:rsidP="005F65F9" w14:paraId="3CC80102" w14:textId="77777777">
            <w:pPr>
              <w:pStyle w:val="Footer"/>
              <w:tabs>
                <w:tab w:val="left" w:pos="708"/>
              </w:tabs>
              <w:spacing w:line="288" w:lineRule="auto"/>
              <w:rPr>
                <w:rFonts w:ascii="Arial" w:hAnsi="Arial" w:cs="Arial"/>
                <w:sz w:val="20"/>
                <w:szCs w:val="20"/>
              </w:rPr>
            </w:pPr>
          </w:p>
        </w:tc>
      </w:tr>
      <w:tr w14:paraId="56355B25" w14:textId="77777777" w:rsidTr="005F65F9">
        <w:tblPrEx>
          <w:tblW w:w="0" w:type="dxa"/>
          <w:tblLayout w:type="fixed"/>
          <w:tblLook w:val="04A0"/>
        </w:tblPrEx>
        <w:trPr>
          <w:trHeight w:val="384"/>
        </w:trPr>
        <w:tc>
          <w:tcPr>
            <w:tcW w:w="9491" w:type="dxa"/>
            <w:gridSpan w:val="3"/>
            <w:shd w:val="clear" w:color="auto" w:fill="auto"/>
            <w:tcMar>
              <w:top w:w="0" w:type="dxa"/>
              <w:left w:w="28" w:type="dxa"/>
              <w:bottom w:w="0" w:type="dxa"/>
              <w:right w:w="28" w:type="dxa"/>
            </w:tcMar>
          </w:tcPr>
          <w:p w:rsidR="00BE295C" w:rsidRPr="00BE295C" w:rsidP="005F65F9" w14:paraId="0569CB4C" w14:textId="77777777">
            <w:pPr>
              <w:pStyle w:val="Footer"/>
              <w:tabs>
                <w:tab w:val="left" w:pos="708"/>
              </w:tabs>
              <w:spacing w:line="288" w:lineRule="auto"/>
              <w:rPr>
                <w:rFonts w:ascii="Arial" w:hAnsi="Arial" w:cs="Arial"/>
                <w:sz w:val="20"/>
                <w:szCs w:val="20"/>
              </w:rPr>
            </w:pPr>
            <w:r w:rsidRPr="00BE295C">
              <w:rPr>
                <w:rFonts w:ascii="Arial" w:hAnsi="Arial" w:cs="Arial"/>
                <w:sz w:val="20"/>
                <w:szCs w:val="20"/>
              </w:rPr>
              <w:t>in obsegom, določenem v 35. členu Zakona o obrambi (Uradni list. RS, št. 103/04 – uradno prečiščeno besedilo, 9/15 in 139/20),</w:t>
            </w:r>
          </w:p>
          <w:p w:rsidR="00BE295C" w:rsidRPr="00BE295C" w:rsidP="005F65F9" w14:paraId="46A8D662" w14:textId="77777777">
            <w:pPr>
              <w:pStyle w:val="Footer"/>
              <w:tabs>
                <w:tab w:val="left" w:pos="708"/>
              </w:tabs>
              <w:spacing w:line="288" w:lineRule="auto"/>
              <w:rPr>
                <w:rFonts w:ascii="Arial" w:hAnsi="Arial" w:cs="Arial"/>
                <w:sz w:val="20"/>
                <w:szCs w:val="20"/>
              </w:rPr>
            </w:pPr>
          </w:p>
        </w:tc>
      </w:tr>
    </w:tbl>
    <w:p w:rsidR="00BE295C" w:rsidRPr="00BE295C" w:rsidP="00BE295C" w14:paraId="57F689B5" w14:textId="77777777">
      <w:pPr>
        <w:rPr>
          <w:rFonts w:ascii="Arial" w:hAnsi="Arial" w:cs="Arial"/>
          <w:b/>
          <w:bCs/>
          <w:sz w:val="20"/>
          <w:szCs w:val="20"/>
        </w:rPr>
      </w:pPr>
      <w:r w:rsidRPr="00BE295C">
        <w:rPr>
          <w:rFonts w:ascii="Arial" w:hAnsi="Arial" w:cs="Arial"/>
          <w:b/>
          <w:bCs/>
          <w:sz w:val="20"/>
          <w:szCs w:val="20"/>
        </w:rPr>
        <w:t>zame opravi varnostno preverjanje</w:t>
      </w:r>
    </w:p>
    <w:p w:rsidR="00BE295C" w:rsidRPr="00BE295C" w:rsidP="00BE295C" w14:paraId="280DDAD8" w14:textId="77777777">
      <w:pPr>
        <w:spacing w:line="288" w:lineRule="auto"/>
        <w:rPr>
          <w:rFonts w:ascii="Arial" w:hAnsi="Arial" w:cs="Arial"/>
          <w:sz w:val="20"/>
          <w:szCs w:val="20"/>
        </w:rPr>
      </w:pPr>
    </w:p>
    <w:tbl>
      <w:tblPr>
        <w:tblW w:w="0" w:type="dxa"/>
        <w:tblInd w:w="28" w:type="dxa"/>
        <w:tblLayout w:type="fixed"/>
        <w:tblCellMar>
          <w:left w:w="28" w:type="dxa"/>
          <w:right w:w="28" w:type="dxa"/>
        </w:tblCellMar>
        <w:tblLook w:val="04A0"/>
      </w:tblPr>
      <w:tblGrid>
        <w:gridCol w:w="1813"/>
        <w:gridCol w:w="1813"/>
        <w:gridCol w:w="1477"/>
        <w:gridCol w:w="4219"/>
      </w:tblGrid>
      <w:tr w14:paraId="4BF86F66" w14:textId="77777777" w:rsidTr="005F65F9">
        <w:tblPrEx>
          <w:tblW w:w="0" w:type="dxa"/>
          <w:tblInd w:w="28" w:type="dxa"/>
          <w:tblLayout w:type="fixed"/>
          <w:tblCellMar>
            <w:left w:w="28" w:type="dxa"/>
            <w:right w:w="28" w:type="dxa"/>
          </w:tblCellMar>
          <w:tblLook w:val="04A0"/>
        </w:tblPrEx>
        <w:trPr>
          <w:cantSplit/>
        </w:trPr>
        <w:tc>
          <w:tcPr>
            <w:tcW w:w="1813" w:type="dxa"/>
          </w:tcPr>
          <w:p w:rsidR="00BE295C" w:rsidRPr="00BE295C" w:rsidP="005F65F9" w14:paraId="36914E23" w14:textId="77777777">
            <w:pPr>
              <w:spacing w:line="288" w:lineRule="auto"/>
              <w:jc w:val="center"/>
              <w:rPr>
                <w:rFonts w:ascii="Arial" w:hAnsi="Arial" w:cs="Arial"/>
                <w:sz w:val="20"/>
                <w:szCs w:val="20"/>
              </w:rPr>
            </w:pPr>
          </w:p>
        </w:tc>
        <w:tc>
          <w:tcPr>
            <w:tcW w:w="1813" w:type="dxa"/>
          </w:tcPr>
          <w:p w:rsidR="00BE295C" w:rsidRPr="00BE295C" w:rsidP="005F65F9" w14:paraId="7F6F5AFE" w14:textId="77777777">
            <w:pPr>
              <w:spacing w:line="288" w:lineRule="auto"/>
              <w:jc w:val="center"/>
              <w:rPr>
                <w:rFonts w:ascii="Arial" w:hAnsi="Arial" w:cs="Arial"/>
                <w:sz w:val="20"/>
                <w:szCs w:val="20"/>
              </w:rPr>
            </w:pPr>
          </w:p>
        </w:tc>
        <w:tc>
          <w:tcPr>
            <w:tcW w:w="1477" w:type="dxa"/>
          </w:tcPr>
          <w:p w:rsidR="00BE295C" w:rsidRPr="00BE295C" w:rsidP="005F65F9" w14:paraId="6E02D102" w14:textId="77777777">
            <w:pPr>
              <w:spacing w:line="288" w:lineRule="auto"/>
              <w:jc w:val="center"/>
              <w:rPr>
                <w:rFonts w:ascii="Arial" w:hAnsi="Arial" w:cs="Arial"/>
                <w:sz w:val="20"/>
                <w:szCs w:val="20"/>
              </w:rPr>
            </w:pPr>
          </w:p>
        </w:tc>
        <w:tc>
          <w:tcPr>
            <w:tcW w:w="4219" w:type="dxa"/>
            <w:tcBorders>
              <w:top w:val="single" w:sz="4" w:space="0" w:color="auto"/>
              <w:left w:val="nil"/>
              <w:bottom w:val="nil"/>
              <w:right w:val="nil"/>
            </w:tcBorders>
            <w:hideMark/>
          </w:tcPr>
          <w:p w:rsidR="00BE295C" w:rsidRPr="00BE295C" w:rsidP="005F65F9" w14:paraId="7D193AF9" w14:textId="77777777">
            <w:pPr>
              <w:spacing w:line="288" w:lineRule="auto"/>
              <w:jc w:val="center"/>
              <w:rPr>
                <w:rFonts w:ascii="Arial" w:hAnsi="Arial" w:cs="Arial"/>
                <w:sz w:val="20"/>
                <w:szCs w:val="20"/>
              </w:rPr>
            </w:pPr>
            <w:r w:rsidRPr="00BE295C">
              <w:rPr>
                <w:rFonts w:ascii="Arial" w:hAnsi="Arial" w:cs="Arial"/>
                <w:sz w:val="20"/>
                <w:szCs w:val="20"/>
              </w:rPr>
              <w:t xml:space="preserve">Lastnoročni podpis </w:t>
            </w:r>
            <w:r w:rsidRPr="00BE295C">
              <w:rPr>
                <w:rFonts w:ascii="Arial" w:hAnsi="Arial" w:cs="Arial"/>
                <w:b/>
                <w:sz w:val="20"/>
                <w:szCs w:val="20"/>
              </w:rPr>
              <w:t>**</w:t>
            </w:r>
            <w:r w:rsidRPr="00BE295C">
              <w:rPr>
                <w:rFonts w:ascii="Arial" w:hAnsi="Arial" w:cs="Arial"/>
                <w:sz w:val="20"/>
                <w:szCs w:val="20"/>
              </w:rPr>
              <w:t xml:space="preserve"> </w:t>
            </w:r>
          </w:p>
        </w:tc>
      </w:tr>
    </w:tbl>
    <w:p w:rsidR="00BE295C" w:rsidRPr="00BE295C" w:rsidP="00BE295C" w14:paraId="14D66929" w14:textId="77777777">
      <w:pPr>
        <w:spacing w:line="288" w:lineRule="auto"/>
        <w:rPr>
          <w:rFonts w:ascii="Arial" w:hAnsi="Arial" w:cs="Arial"/>
          <w:sz w:val="20"/>
          <w:szCs w:val="20"/>
        </w:rPr>
      </w:pPr>
    </w:p>
    <w:tbl>
      <w:tblPr>
        <w:tblpPr w:leftFromText="180" w:rightFromText="180" w:vertAnchor="text" w:horzAnchor="margin" w:tblpX="28" w:tblpY="20"/>
        <w:tblW w:w="0" w:type="auto"/>
        <w:tblLayout w:type="fixed"/>
        <w:tblCellMar>
          <w:left w:w="28" w:type="dxa"/>
          <w:right w:w="28" w:type="dxa"/>
        </w:tblCellMar>
        <w:tblLook w:val="04A0"/>
      </w:tblPr>
      <w:tblGrid>
        <w:gridCol w:w="708"/>
        <w:gridCol w:w="3100"/>
        <w:gridCol w:w="620"/>
        <w:gridCol w:w="1440"/>
      </w:tblGrid>
      <w:tr w14:paraId="5AF0A420" w14:textId="77777777" w:rsidTr="005F65F9">
        <w:tblPrEx>
          <w:tblW w:w="0" w:type="auto"/>
          <w:tblLayout w:type="fixed"/>
          <w:tblCellMar>
            <w:left w:w="28" w:type="dxa"/>
            <w:right w:w="28" w:type="dxa"/>
          </w:tblCellMar>
          <w:tblLook w:val="04A0"/>
        </w:tblPrEx>
        <w:trPr>
          <w:cantSplit/>
        </w:trPr>
        <w:tc>
          <w:tcPr>
            <w:tcW w:w="708" w:type="dxa"/>
            <w:hideMark/>
          </w:tcPr>
          <w:p w:rsidR="00BE295C" w:rsidRPr="00BE295C" w:rsidP="005F65F9" w14:paraId="008CF9DA" w14:textId="77777777">
            <w:pPr>
              <w:spacing w:line="288" w:lineRule="auto"/>
              <w:rPr>
                <w:rFonts w:ascii="Arial" w:hAnsi="Arial" w:cs="Arial"/>
                <w:sz w:val="20"/>
                <w:szCs w:val="20"/>
              </w:rPr>
            </w:pPr>
            <w:r w:rsidRPr="00BE295C">
              <w:rPr>
                <w:rFonts w:ascii="Arial" w:hAnsi="Arial" w:cs="Arial"/>
                <w:sz w:val="20"/>
                <w:szCs w:val="20"/>
              </w:rPr>
              <w:t>V/na</w:t>
            </w:r>
          </w:p>
        </w:tc>
        <w:tc>
          <w:tcPr>
            <w:tcW w:w="3100" w:type="dxa"/>
            <w:tcBorders>
              <w:top w:val="nil"/>
              <w:left w:val="nil"/>
              <w:bottom w:val="single" w:sz="4" w:space="0" w:color="auto"/>
              <w:right w:val="nil"/>
            </w:tcBorders>
          </w:tcPr>
          <w:p w:rsidR="00BE295C" w:rsidRPr="00BE295C" w:rsidP="005F65F9" w14:paraId="3B59DD43" w14:textId="77777777">
            <w:pPr>
              <w:spacing w:line="288" w:lineRule="auto"/>
              <w:rPr>
                <w:rFonts w:ascii="Arial" w:hAnsi="Arial" w:cs="Arial"/>
                <w:sz w:val="20"/>
                <w:szCs w:val="20"/>
              </w:rPr>
            </w:pPr>
          </w:p>
        </w:tc>
        <w:tc>
          <w:tcPr>
            <w:tcW w:w="620" w:type="dxa"/>
            <w:hideMark/>
          </w:tcPr>
          <w:p w:rsidR="00BE295C" w:rsidRPr="00BE295C" w:rsidP="005F65F9" w14:paraId="018A2E9C" w14:textId="77777777">
            <w:pPr>
              <w:spacing w:line="288" w:lineRule="auto"/>
              <w:rPr>
                <w:rFonts w:ascii="Arial" w:hAnsi="Arial" w:cs="Arial"/>
                <w:sz w:val="20"/>
                <w:szCs w:val="20"/>
              </w:rPr>
            </w:pPr>
            <w:r w:rsidRPr="00BE295C">
              <w:rPr>
                <w:rFonts w:ascii="Arial" w:hAnsi="Arial" w:cs="Arial"/>
                <w:sz w:val="20"/>
                <w:szCs w:val="20"/>
              </w:rPr>
              <w:t>, dne</w:t>
            </w:r>
          </w:p>
        </w:tc>
        <w:tc>
          <w:tcPr>
            <w:tcW w:w="1440" w:type="dxa"/>
            <w:tcBorders>
              <w:top w:val="nil"/>
              <w:left w:val="nil"/>
              <w:bottom w:val="single" w:sz="4" w:space="0" w:color="auto"/>
              <w:right w:val="nil"/>
            </w:tcBorders>
          </w:tcPr>
          <w:p w:rsidR="00BE295C" w:rsidRPr="00BE295C" w:rsidP="005F65F9" w14:paraId="2D2AB864" w14:textId="77777777">
            <w:pPr>
              <w:spacing w:line="288" w:lineRule="auto"/>
              <w:jc w:val="center"/>
              <w:rPr>
                <w:rFonts w:ascii="Arial" w:hAnsi="Arial" w:cs="Arial"/>
                <w:b/>
                <w:sz w:val="20"/>
                <w:szCs w:val="20"/>
              </w:rPr>
            </w:pPr>
          </w:p>
        </w:tc>
      </w:tr>
      <w:tr w14:paraId="6C959C42" w14:textId="77777777" w:rsidTr="005F65F9">
        <w:tblPrEx>
          <w:tblW w:w="0" w:type="auto"/>
          <w:tblLayout w:type="fixed"/>
          <w:tblCellMar>
            <w:left w:w="28" w:type="dxa"/>
            <w:right w:w="28" w:type="dxa"/>
          </w:tblCellMar>
          <w:tblLook w:val="04A0"/>
        </w:tblPrEx>
        <w:trPr>
          <w:cantSplit/>
        </w:trPr>
        <w:tc>
          <w:tcPr>
            <w:tcW w:w="708" w:type="dxa"/>
          </w:tcPr>
          <w:p w:rsidR="00BE295C" w:rsidRPr="00BE295C" w:rsidP="005F65F9" w14:paraId="5CD5561F" w14:textId="77777777">
            <w:pPr>
              <w:spacing w:line="288" w:lineRule="auto"/>
              <w:jc w:val="center"/>
              <w:rPr>
                <w:rFonts w:ascii="Arial" w:hAnsi="Arial" w:cs="Arial"/>
                <w:sz w:val="20"/>
                <w:szCs w:val="20"/>
              </w:rPr>
            </w:pPr>
          </w:p>
        </w:tc>
        <w:tc>
          <w:tcPr>
            <w:tcW w:w="3100" w:type="dxa"/>
            <w:tcBorders>
              <w:top w:val="single" w:sz="4" w:space="0" w:color="auto"/>
              <w:left w:val="nil"/>
              <w:bottom w:val="nil"/>
              <w:right w:val="nil"/>
            </w:tcBorders>
            <w:hideMark/>
          </w:tcPr>
          <w:p w:rsidR="00BE295C" w:rsidRPr="00BE295C" w:rsidP="005F65F9" w14:paraId="7F55DA65" w14:textId="77777777">
            <w:pPr>
              <w:spacing w:line="288" w:lineRule="auto"/>
              <w:jc w:val="center"/>
              <w:rPr>
                <w:rFonts w:ascii="Arial" w:hAnsi="Arial" w:cs="Arial"/>
                <w:sz w:val="20"/>
                <w:szCs w:val="20"/>
              </w:rPr>
            </w:pPr>
            <w:r w:rsidRPr="00BE295C">
              <w:rPr>
                <w:rFonts w:ascii="Arial" w:hAnsi="Arial" w:cs="Arial"/>
                <w:sz w:val="20"/>
                <w:szCs w:val="20"/>
              </w:rPr>
              <w:t xml:space="preserve">Kraj </w:t>
            </w:r>
          </w:p>
        </w:tc>
        <w:tc>
          <w:tcPr>
            <w:tcW w:w="620" w:type="dxa"/>
          </w:tcPr>
          <w:p w:rsidR="00BE295C" w:rsidRPr="00BE295C" w:rsidP="005F65F9" w14:paraId="1BA84D8E" w14:textId="77777777">
            <w:pPr>
              <w:spacing w:line="288" w:lineRule="auto"/>
              <w:jc w:val="center"/>
              <w:rPr>
                <w:rFonts w:ascii="Arial" w:hAnsi="Arial" w:cs="Arial"/>
                <w:sz w:val="20"/>
                <w:szCs w:val="20"/>
              </w:rPr>
            </w:pPr>
          </w:p>
        </w:tc>
        <w:tc>
          <w:tcPr>
            <w:tcW w:w="1440" w:type="dxa"/>
            <w:tcBorders>
              <w:top w:val="single" w:sz="4" w:space="0" w:color="auto"/>
              <w:left w:val="nil"/>
              <w:bottom w:val="nil"/>
              <w:right w:val="nil"/>
            </w:tcBorders>
            <w:hideMark/>
          </w:tcPr>
          <w:p w:rsidR="00BE295C" w:rsidRPr="00BE295C" w:rsidP="005F65F9" w14:paraId="22B3F39D" w14:textId="77777777">
            <w:pPr>
              <w:spacing w:line="288" w:lineRule="auto"/>
              <w:jc w:val="center"/>
              <w:rPr>
                <w:rFonts w:ascii="Arial" w:hAnsi="Arial" w:cs="Arial"/>
                <w:sz w:val="20"/>
                <w:szCs w:val="20"/>
              </w:rPr>
            </w:pPr>
            <w:r w:rsidRPr="00BE295C">
              <w:rPr>
                <w:rFonts w:ascii="Arial" w:hAnsi="Arial" w:cs="Arial"/>
                <w:sz w:val="20"/>
                <w:szCs w:val="20"/>
              </w:rPr>
              <w:t xml:space="preserve">Datum </w:t>
            </w:r>
          </w:p>
        </w:tc>
      </w:tr>
    </w:tbl>
    <w:p w:rsidR="00BE295C" w:rsidRPr="00BE295C" w:rsidP="00BE295C" w14:paraId="42988218" w14:textId="77777777">
      <w:pPr>
        <w:pStyle w:val="BodyText"/>
        <w:spacing w:line="288" w:lineRule="auto"/>
        <w:rPr>
          <w:rFonts w:ascii="Arial" w:hAnsi="Arial" w:cs="Arial"/>
          <w:sz w:val="20"/>
          <w:szCs w:val="20"/>
        </w:rPr>
      </w:pPr>
    </w:p>
    <w:p w:rsidR="00524BE7" w:rsidP="00524BE7" w14:paraId="27EA8F31" w14:textId="77777777">
      <w:pPr>
        <w:widowControl/>
        <w:spacing w:after="120" w:line="288" w:lineRule="auto"/>
        <w:rPr>
          <w:rFonts w:ascii="Arial" w:eastAsia="Times New Roman" w:hAnsi="Arial" w:cs="Arial"/>
          <w:sz w:val="20"/>
          <w:szCs w:val="20"/>
          <w:lang w:eastAsia="en-US"/>
        </w:rPr>
      </w:pPr>
    </w:p>
    <w:p w:rsidR="00524BE7" w:rsidRPr="00524BE7" w:rsidP="00524BE7" w14:paraId="2968BE0A" w14:textId="6C840731">
      <w:pPr>
        <w:widowControl/>
        <w:spacing w:after="120" w:line="288" w:lineRule="auto"/>
        <w:rPr>
          <w:rFonts w:ascii="Arial" w:eastAsia="Times New Roman" w:hAnsi="Arial" w:cs="Arial"/>
          <w:sz w:val="20"/>
          <w:szCs w:val="20"/>
          <w:lang w:eastAsia="en-US"/>
        </w:rPr>
      </w:pPr>
      <w:r w:rsidRPr="00524BE7">
        <w:rPr>
          <w:rFonts w:ascii="Arial" w:eastAsia="Times New Roman" w:hAnsi="Arial" w:cs="Arial"/>
          <w:sz w:val="20"/>
          <w:szCs w:val="20"/>
          <w:lang w:eastAsia="en-US"/>
        </w:rPr>
        <w:t xml:space="preserve">* navesti </w:t>
      </w:r>
      <w:r w:rsidRPr="00524BE7">
        <w:rPr>
          <w:rFonts w:ascii="Arial" w:eastAsia="Times New Roman" w:hAnsi="Arial" w:cs="Arial"/>
          <w:b/>
          <w:sz w:val="20"/>
          <w:szCs w:val="20"/>
          <w:u w:val="single"/>
          <w:lang w:eastAsia="en-US"/>
        </w:rPr>
        <w:t>štev</w:t>
      </w:r>
      <w:r w:rsidRPr="00524BE7">
        <w:rPr>
          <w:rFonts w:ascii="Arial" w:eastAsia="Times New Roman" w:hAnsi="Arial" w:cs="Arial"/>
          <w:sz w:val="20"/>
          <w:szCs w:val="20"/>
          <w:lang w:eastAsia="en-US"/>
        </w:rPr>
        <w:t xml:space="preserve">., </w:t>
      </w:r>
      <w:r w:rsidRPr="00524BE7">
        <w:rPr>
          <w:rFonts w:ascii="Arial" w:eastAsia="Times New Roman" w:hAnsi="Arial" w:cs="Arial"/>
          <w:b/>
          <w:sz w:val="20"/>
          <w:szCs w:val="20"/>
          <w:u w:val="single"/>
          <w:lang w:eastAsia="en-US"/>
        </w:rPr>
        <w:t>datum</w:t>
      </w:r>
      <w:r w:rsidRPr="00524BE7">
        <w:rPr>
          <w:rFonts w:ascii="Arial" w:eastAsia="Times New Roman" w:hAnsi="Arial" w:cs="Arial"/>
          <w:sz w:val="20"/>
          <w:szCs w:val="20"/>
          <w:lang w:eastAsia="en-US"/>
        </w:rPr>
        <w:t xml:space="preserve"> in </w:t>
      </w:r>
      <w:r w:rsidRPr="00524BE7">
        <w:rPr>
          <w:rFonts w:ascii="Arial" w:eastAsia="Times New Roman" w:hAnsi="Arial" w:cs="Arial"/>
          <w:b/>
          <w:sz w:val="20"/>
          <w:szCs w:val="20"/>
          <w:u w:val="single"/>
          <w:lang w:eastAsia="en-US"/>
        </w:rPr>
        <w:t>partnerja</w:t>
      </w:r>
      <w:r w:rsidRPr="00524BE7">
        <w:rPr>
          <w:rFonts w:ascii="Arial" w:eastAsia="Times New Roman" w:hAnsi="Arial" w:cs="Arial"/>
          <w:sz w:val="20"/>
          <w:szCs w:val="20"/>
          <w:lang w:eastAsia="en-US"/>
        </w:rPr>
        <w:t xml:space="preserve"> v primeru obstoja pogodbe, dogovora, podpisanega sporazuma ali drugega dokumenta, ki pravno formalizira izvajanje storitev; če teh pravnih podlag ni, se ta del izpusti.</w:t>
      </w:r>
    </w:p>
    <w:p w:rsidR="00524BE7" w:rsidRPr="00524BE7" w:rsidP="00524BE7" w14:paraId="324F4207" w14:textId="77777777">
      <w:pPr>
        <w:widowControl/>
        <w:spacing w:after="120" w:line="288" w:lineRule="auto"/>
        <w:rPr>
          <w:rFonts w:ascii="Arial" w:eastAsia="Times New Roman" w:hAnsi="Arial" w:cs="Arial"/>
          <w:sz w:val="20"/>
          <w:szCs w:val="20"/>
          <w:lang w:eastAsia="en-US"/>
        </w:rPr>
      </w:pPr>
      <w:r w:rsidRPr="00524BE7">
        <w:rPr>
          <w:rFonts w:ascii="Arial" w:eastAsia="Times New Roman" w:hAnsi="Arial" w:cs="Arial"/>
          <w:sz w:val="20"/>
          <w:szCs w:val="20"/>
          <w:lang w:eastAsia="en-US"/>
        </w:rPr>
        <w:t>** Soglasje mora biti podpisano z lastnoročnim podpisom osebe, ki daje soglasje.</w:t>
      </w:r>
    </w:p>
    <w:p w:rsidR="005A4E6B" w:rsidRPr="00BE295C" w:rsidP="00524BE7" w14:paraId="239E8F50" w14:textId="77777777">
      <w:pPr>
        <w:widowControl/>
        <w:spacing w:after="160" w:line="259" w:lineRule="auto"/>
        <w:ind w:left="720"/>
        <w:jc w:val="both"/>
        <w:rPr>
          <w:rFonts w:ascii="Arial" w:eastAsia="Times New Roman" w:hAnsi="Arial" w:cs="Arial"/>
          <w:sz w:val="20"/>
          <w:szCs w:val="20"/>
        </w:rPr>
      </w:pPr>
    </w:p>
    <w:p w:rsidR="00775A92" w:rsidRPr="00BE295C" w:rsidP="005A4E6B" w14:paraId="63D0F76B" w14:textId="7D9AF2DA">
      <w:pPr>
        <w:tabs>
          <w:tab w:val="left" w:pos="567"/>
        </w:tabs>
        <w:spacing w:line="288" w:lineRule="auto"/>
        <w:jc w:val="both"/>
        <w:rPr>
          <w:rFonts w:ascii="Arial" w:hAnsi="Arial" w:cs="Arial"/>
          <w:sz w:val="20"/>
          <w:szCs w:val="20"/>
        </w:rPr>
      </w:pPr>
    </w:p>
    <w:sectPr w:rsidSect="00F254D2">
      <w:headerReference w:type="default" r:id="rId7"/>
      <w:footerReference w:type="default" r:id="rId8"/>
      <w:headerReference w:type="first" r:id="rId9"/>
      <w:footerReference w:type="first" r:id="rId10"/>
      <w:pgSz w:w="11907" w:h="16840"/>
      <w:pgMar w:top="1418" w:right="1418" w:bottom="1418" w:left="1418"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New Roman CYR">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8F5" w:rsidRPr="003E724C" w:rsidP="009628F5" w14:paraId="19A064C6" w14:textId="7C5C7E3A">
    <w:pPr>
      <w:widowControl/>
      <w:tabs>
        <w:tab w:val="center" w:pos="4320"/>
        <w:tab w:val="right" w:pos="8640"/>
      </w:tabs>
      <w:spacing w:line="260" w:lineRule="atLeast"/>
      <w:jc w:val="center"/>
      <w:rPr>
        <w:rFonts w:ascii="Arial" w:eastAsia="Times New Roman" w:hAnsi="Arial" w:cs="Arial"/>
        <w:sz w:val="20"/>
        <w:lang w:eastAsia="en-US"/>
      </w:rPr>
    </w:pPr>
    <w:r w:rsidRPr="003E724C">
      <w:rPr>
        <w:rFonts w:ascii="Arial" w:eastAsia="Times New Roman" w:hAnsi="Arial" w:cs="Arial"/>
        <w:bCs/>
        <w:lang w:eastAsia="en-US"/>
      </w:rPr>
      <w:fldChar w:fldCharType="begin"/>
    </w:r>
    <w:r w:rsidRPr="003E724C">
      <w:rPr>
        <w:rFonts w:ascii="Arial" w:eastAsia="Times New Roman" w:hAnsi="Arial" w:cs="Arial"/>
        <w:bCs/>
        <w:sz w:val="20"/>
        <w:lang w:eastAsia="en-US"/>
      </w:rPr>
      <w:instrText>PAGE</w:instrText>
    </w:r>
    <w:r w:rsidRPr="003E724C">
      <w:rPr>
        <w:rFonts w:ascii="Arial" w:eastAsia="Times New Roman" w:hAnsi="Arial" w:cs="Arial"/>
        <w:bCs/>
        <w:lang w:eastAsia="en-US"/>
      </w:rPr>
      <w:fldChar w:fldCharType="separate"/>
    </w:r>
    <w:r w:rsidR="001202D6">
      <w:rPr>
        <w:rFonts w:ascii="Arial" w:eastAsia="Times New Roman" w:hAnsi="Arial" w:cs="Arial"/>
        <w:bCs/>
        <w:noProof/>
        <w:sz w:val="20"/>
        <w:lang w:eastAsia="en-US"/>
      </w:rPr>
      <w:t>1</w:t>
    </w:r>
    <w:r w:rsidR="001202D6">
      <w:rPr>
        <w:rFonts w:ascii="Arial" w:eastAsia="Times New Roman" w:hAnsi="Arial" w:cs="Arial"/>
        <w:bCs/>
        <w:noProof/>
        <w:sz w:val="20"/>
        <w:lang w:eastAsia="en-US"/>
      </w:rPr>
      <w:t>7</w:t>
    </w:r>
    <w:r w:rsidRPr="003E724C">
      <w:rPr>
        <w:rFonts w:ascii="Arial" w:eastAsia="Times New Roman" w:hAnsi="Arial" w:cs="Arial"/>
        <w:bCs/>
        <w:lang w:eastAsia="en-US"/>
      </w:rPr>
      <w:fldChar w:fldCharType="end"/>
    </w:r>
    <w:r w:rsidRPr="003E724C">
      <w:rPr>
        <w:rFonts w:ascii="Arial" w:eastAsia="Times New Roman" w:hAnsi="Arial" w:cs="Arial"/>
        <w:sz w:val="20"/>
        <w:lang w:eastAsia="en-US"/>
      </w:rPr>
      <w:t>/</w:t>
    </w:r>
    <w:r w:rsidRPr="003E724C">
      <w:rPr>
        <w:rFonts w:ascii="Arial" w:eastAsia="Times New Roman" w:hAnsi="Arial" w:cs="Arial"/>
        <w:bCs/>
        <w:lang w:eastAsia="en-US"/>
      </w:rPr>
      <w:fldChar w:fldCharType="begin"/>
    </w:r>
    <w:r w:rsidRPr="003E724C">
      <w:rPr>
        <w:rFonts w:ascii="Arial" w:eastAsia="Times New Roman" w:hAnsi="Arial" w:cs="Arial"/>
        <w:bCs/>
        <w:sz w:val="20"/>
        <w:lang w:eastAsia="en-US"/>
      </w:rPr>
      <w:instrText>NUMPAGES</w:instrText>
    </w:r>
    <w:r w:rsidRPr="003E724C">
      <w:rPr>
        <w:rFonts w:ascii="Arial" w:eastAsia="Times New Roman" w:hAnsi="Arial" w:cs="Arial"/>
        <w:bCs/>
        <w:lang w:eastAsia="en-US"/>
      </w:rPr>
      <w:fldChar w:fldCharType="separate"/>
    </w:r>
    <w:r w:rsidR="001202D6">
      <w:rPr>
        <w:rFonts w:ascii="Arial" w:eastAsia="Times New Roman" w:hAnsi="Arial" w:cs="Arial"/>
        <w:bCs/>
        <w:noProof/>
        <w:sz w:val="20"/>
        <w:lang w:eastAsia="en-US"/>
      </w:rPr>
      <w:t>22</w:t>
    </w:r>
    <w:r w:rsidRPr="003E724C">
      <w:rPr>
        <w:rFonts w:ascii="Arial" w:eastAsia="Times New Roman" w:hAnsi="Arial" w:cs="Arial"/>
        <w:bCs/>
        <w:lang w:eastAsia="en-US"/>
      </w:rPr>
      <w:fldChar w:fldCharType="end"/>
    </w:r>
  </w:p>
  <w:p w:rsidR="00742369" w:rsidRPr="009628F5" w:rsidP="009628F5" w14:paraId="6DC6CFFE" w14:textId="2D4CB1CA">
    <w:pPr>
      <w:widowControl/>
      <w:spacing w:line="288" w:lineRule="auto"/>
      <w:jc w:val="right"/>
      <w:outlineLvl w:val="0"/>
      <w:rPr>
        <w:rFonts w:ascii="Arial" w:eastAsia="Times New Roman" w:hAnsi="Arial" w:cs="Arial"/>
        <w:b/>
        <w:color w:val="FF0000"/>
        <w:sz w:val="20"/>
        <w:szCs w:val="20"/>
        <w:lang w:eastAsia="en-US"/>
      </w:rPr>
    </w:pPr>
    <w:r w:rsidRPr="00573135">
      <w:rPr>
        <w:rFonts w:ascii="Arial" w:eastAsia="Times New Roman" w:hAnsi="Arial" w:cs="Arial"/>
        <w:b/>
        <w:sz w:val="20"/>
        <w:szCs w:val="20"/>
        <w:lang w:eastAsia="en-US"/>
      </w:rPr>
      <w:t xml:space="preserve">MORS </w:t>
    </w:r>
    <w:r w:rsidR="00E42A4E">
      <w:rPr>
        <w:rFonts w:ascii="Arial" w:eastAsia="Times New Roman" w:hAnsi="Arial" w:cs="Arial"/>
        <w:b/>
        <w:sz w:val="20"/>
        <w:szCs w:val="20"/>
        <w:lang w:eastAsia="en-US"/>
      </w:rPr>
      <w:t>34</w:t>
    </w:r>
    <w:r w:rsidRPr="00573135">
      <w:rPr>
        <w:rFonts w:ascii="Arial" w:eastAsia="Times New Roman" w:hAnsi="Arial" w:cs="Arial"/>
        <w:b/>
        <w:sz w:val="20"/>
        <w:szCs w:val="20"/>
        <w:lang w:eastAsia="en-US"/>
      </w:rPr>
      <w:t>/202</w:t>
    </w:r>
    <w:r w:rsidR="00E42A4E">
      <w:rPr>
        <w:rFonts w:ascii="Arial" w:eastAsia="Times New Roman" w:hAnsi="Arial" w:cs="Arial"/>
        <w:b/>
        <w:sz w:val="20"/>
        <w:szCs w:val="20"/>
        <w:lang w:eastAsia="en-US"/>
      </w:rPr>
      <w:t>6</w:t>
    </w:r>
    <w:r w:rsidRPr="00573135">
      <w:rPr>
        <w:rFonts w:ascii="Arial" w:eastAsia="Times New Roman" w:hAnsi="Arial" w:cs="Arial"/>
        <w:b/>
        <w:sz w:val="20"/>
        <w:szCs w:val="20"/>
        <w:lang w:eastAsia="en-US"/>
      </w:rPr>
      <w:t>–</w:t>
    </w:r>
    <w:r>
      <w:rPr>
        <w:rFonts w:ascii="Arial" w:eastAsia="Times New Roman" w:hAnsi="Arial" w:cs="Arial"/>
        <w:b/>
        <w:sz w:val="20"/>
        <w:szCs w:val="20"/>
        <w:lang w:eastAsia="en-US"/>
      </w:rPr>
      <w:t>ON-</w:t>
    </w:r>
    <w:r w:rsidRPr="00573135">
      <w:rPr>
        <w:rFonts w:ascii="Arial" w:eastAsia="Times New Roman" w:hAnsi="Arial" w:cs="Arial"/>
        <w:b/>
        <w:sz w:val="20"/>
        <w:szCs w:val="20"/>
        <w:lang w:eastAsia="en-US"/>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369" w:rsidRPr="00064B0D" w14:paraId="79C97322" w14:textId="77777777">
    <w:pPr>
      <w:tabs>
        <w:tab w:val="center" w:pos="4261"/>
        <w:tab w:val="right" w:pos="8414"/>
      </w:tabs>
      <w:autoSpaceDE w:val="0"/>
      <w:autoSpaceDN w:val="0"/>
      <w:adjustRightInd w:val="0"/>
      <w:ind w:left="114" w:right="107"/>
      <w:jc w:val="center"/>
      <w:rPr>
        <w:rFonts w:ascii="Arial" w:hAnsi="Arial" w:cs="Arial"/>
        <w:color w:val="000000"/>
        <w:sz w:val="16"/>
        <w:szCs w:val="16"/>
      </w:rPr>
    </w:pPr>
    <w:r w:rsidRPr="00064B0D">
      <w:rPr>
        <w:rFonts w:ascii="Arial" w:hAnsi="Arial" w:cs="Arial"/>
        <w:color w:val="000000"/>
        <w:sz w:val="16"/>
        <w:szCs w:val="16"/>
        <w:lang w:eastAsia="en-US"/>
      </w:rPr>
      <w:t>Identifikacijska št. za DDV: (SI) 47978457, MŠ: 5268923000, TRR: 01100-6370191114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2369" w14:paraId="6629D662"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742369" w14:paraId="6E12500E"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4D2" w:rsidRPr="00F254D2" w:rsidP="00F254D2" w14:paraId="35219EF2" w14:textId="77777777">
    <w:pPr>
      <w:widowControl/>
      <w:autoSpaceDE w:val="0"/>
      <w:autoSpaceDN w:val="0"/>
      <w:adjustRightInd w:val="0"/>
      <w:rPr>
        <w:rFonts w:ascii="Republika" w:eastAsia="Times New Roman" w:hAnsi="Republika" w:cs="Arial"/>
        <w:sz w:val="20"/>
        <w:lang w:eastAsia="en-US"/>
      </w:rPr>
    </w:pPr>
    <w:r w:rsidRPr="00F254D2">
      <w:rPr>
        <w:rFonts w:ascii="Republika" w:eastAsia="Times New Roman" w:hAnsi="Republika" w:cs="Arial"/>
        <w:noProof/>
        <w:sz w:val="20"/>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4D2">
      <w:rPr>
        <w:rFonts w:ascii="Republika" w:eastAsia="Times New Roman" w:hAnsi="Republika" w:cs="Arial"/>
        <w:sz w:val="20"/>
        <w:lang w:eastAsia="en-US"/>
      </w:rPr>
      <w:t>REPUBLIKA SLOVENIJA</w:t>
    </w:r>
  </w:p>
  <w:p w:rsidR="00F254D2" w:rsidRPr="00F254D2" w:rsidP="00F254D2" w14:paraId="65DB7238" w14:textId="77777777">
    <w:pPr>
      <w:widowControl/>
      <w:tabs>
        <w:tab w:val="left" w:pos="5112"/>
      </w:tabs>
      <w:spacing w:after="120" w:line="240" w:lineRule="exact"/>
      <w:rPr>
        <w:rFonts w:ascii="Republika" w:eastAsia="Times New Roman" w:hAnsi="Republika" w:cs="Arial"/>
        <w:b/>
        <w:caps/>
        <w:sz w:val="20"/>
        <w:lang w:eastAsia="en-US"/>
      </w:rPr>
    </w:pPr>
    <w:r w:rsidRPr="00F254D2">
      <w:rPr>
        <w:rFonts w:ascii="Republika" w:eastAsia="Times New Roman" w:hAnsi="Republika" w:cs="Arial"/>
        <w:b/>
        <w:caps/>
        <w:sz w:val="20"/>
        <w:lang w:eastAsia="en-US"/>
      </w:rPr>
      <w:t>Ministrstvo za obrambo</w:t>
    </w:r>
  </w:p>
  <w:p w:rsidR="00F254D2" w:rsidRPr="00F254D2" w:rsidP="00F254D2" w14:paraId="2EB9B30C" w14:textId="77777777">
    <w:pPr>
      <w:widowControl/>
      <w:tabs>
        <w:tab w:val="left" w:pos="5112"/>
      </w:tabs>
      <w:spacing w:before="240" w:line="240" w:lineRule="exact"/>
      <w:rPr>
        <w:rFonts w:ascii="Arial" w:eastAsia="Times New Roman" w:hAnsi="Arial" w:cs="Arial"/>
        <w:sz w:val="16"/>
        <w:lang w:eastAsia="en-US"/>
      </w:rPr>
    </w:pPr>
    <w:r w:rsidRPr="00F254D2">
      <w:rPr>
        <w:rFonts w:ascii="Arial" w:eastAsia="Times New Roman" w:hAnsi="Arial" w:cs="Arial"/>
        <w:sz w:val="16"/>
        <w:lang w:eastAsia="en-US"/>
      </w:rPr>
      <w:t>Vojkova cesta 55, 1000 Ljubljana</w:t>
    </w:r>
    <w:r w:rsidRPr="00F254D2">
      <w:rPr>
        <w:rFonts w:ascii="Arial" w:eastAsia="Times New Roman" w:hAnsi="Arial" w:cs="Arial"/>
        <w:sz w:val="16"/>
        <w:lang w:eastAsia="en-US"/>
      </w:rPr>
      <w:tab/>
      <w:t>T: 01 471 22 11</w:t>
    </w:r>
  </w:p>
  <w:p w:rsidR="00F254D2" w:rsidRPr="00F254D2" w:rsidP="00F254D2" w14:paraId="2516B1FF" w14:textId="77777777">
    <w:pPr>
      <w:widowControl/>
      <w:tabs>
        <w:tab w:val="left" w:pos="5112"/>
      </w:tabs>
      <w:spacing w:line="240" w:lineRule="exact"/>
      <w:rPr>
        <w:rFonts w:ascii="Arial" w:eastAsia="Times New Roman" w:hAnsi="Arial" w:cs="Arial"/>
        <w:sz w:val="16"/>
        <w:lang w:eastAsia="en-US"/>
      </w:rPr>
    </w:pPr>
    <w:r w:rsidRPr="00F254D2">
      <w:rPr>
        <w:rFonts w:ascii="Arial" w:eastAsia="Times New Roman" w:hAnsi="Arial" w:cs="Arial"/>
        <w:sz w:val="16"/>
        <w:lang w:eastAsia="en-US"/>
      </w:rPr>
      <w:tab/>
      <w:t>F: 01 471 29 78</w:t>
    </w:r>
  </w:p>
  <w:p w:rsidR="00F254D2" w:rsidRPr="00F254D2" w:rsidP="00F254D2" w14:paraId="72B746EB" w14:textId="77777777">
    <w:pPr>
      <w:widowControl/>
      <w:tabs>
        <w:tab w:val="left" w:pos="5112"/>
      </w:tabs>
      <w:spacing w:line="240" w:lineRule="exact"/>
      <w:rPr>
        <w:rFonts w:ascii="Arial" w:eastAsia="Times New Roman" w:hAnsi="Arial" w:cs="Arial"/>
        <w:sz w:val="16"/>
        <w:lang w:eastAsia="en-US"/>
      </w:rPr>
    </w:pPr>
    <w:r w:rsidRPr="00F254D2">
      <w:rPr>
        <w:rFonts w:ascii="Arial" w:eastAsia="Times New Roman" w:hAnsi="Arial" w:cs="Arial"/>
        <w:sz w:val="16"/>
        <w:lang w:eastAsia="en-US"/>
      </w:rPr>
      <w:tab/>
      <w:t>E: glavna.pisarna@mors.si</w:t>
    </w:r>
  </w:p>
  <w:p w:rsidR="00F254D2" w:rsidRPr="00F254D2" w:rsidP="00F254D2" w14:paraId="7C28A9EA" w14:textId="77777777">
    <w:pPr>
      <w:widowControl/>
      <w:tabs>
        <w:tab w:val="left" w:pos="5112"/>
      </w:tabs>
      <w:spacing w:line="240" w:lineRule="exact"/>
      <w:rPr>
        <w:rFonts w:ascii="Arial" w:eastAsia="Times New Roman" w:hAnsi="Arial" w:cs="Arial"/>
        <w:sz w:val="16"/>
        <w:lang w:eastAsia="en-US"/>
      </w:rPr>
    </w:pPr>
    <w:r w:rsidRPr="00F254D2">
      <w:rPr>
        <w:rFonts w:ascii="Arial" w:eastAsia="Times New Roman" w:hAnsi="Arial" w:cs="Arial"/>
        <w:sz w:val="16"/>
        <w:lang w:eastAsia="en-US"/>
      </w:rPr>
      <w:tab/>
      <w:t>www.mors.si</w:t>
    </w:r>
  </w:p>
  <w:p w:rsidR="00F254D2" w14:paraId="0C9EFA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63"/>
    <w:lvl w:ilvl="0">
      <w:start w:val="1"/>
      <w:numFmt w:val="decimal"/>
      <w:lvlText w:val="%1"/>
      <w:lvlJc w:val="left"/>
      <w:pPr>
        <w:tabs>
          <w:tab w:val="num" w:pos="108"/>
        </w:tabs>
        <w:ind w:left="108"/>
      </w:pPr>
      <w:rPr>
        <w:rFonts w:ascii="Arial" w:hAnsi="Arial" w:cs="Times New Roman"/>
        <w:color w:val="000000"/>
        <w:sz w:val="22"/>
      </w:rPr>
    </w:lvl>
    <w:lvl w:ilvl="1">
      <w:start w:val="1"/>
      <w:numFmt w:val="decimal"/>
      <w:lvlText w:val="%2"/>
      <w:lvlJc w:val="left"/>
      <w:pPr>
        <w:tabs>
          <w:tab w:val="num" w:pos="108"/>
        </w:tabs>
        <w:ind w:left="108"/>
      </w:pPr>
      <w:rPr>
        <w:rFonts w:ascii="Arial" w:hAnsi="Arial" w:cs="Times New Roman"/>
        <w:color w:val="000000"/>
        <w:sz w:val="24"/>
      </w:rPr>
    </w:lvl>
    <w:lvl w:ilvl="2">
      <w:start w:val="1"/>
      <w:numFmt w:val="decimal"/>
      <w:lvlText w:val="%3"/>
      <w:lvlJc w:val="left"/>
      <w:pPr>
        <w:tabs>
          <w:tab w:val="num" w:pos="108"/>
        </w:tabs>
        <w:ind w:left="108"/>
      </w:pPr>
      <w:rPr>
        <w:rFonts w:ascii="Arial" w:hAnsi="Arial" w:cs="Times New Roman"/>
        <w:color w:val="000000"/>
        <w:sz w:val="24"/>
      </w:rPr>
    </w:lvl>
    <w:lvl w:ilvl="3">
      <w:start w:val="1"/>
      <w:numFmt w:val="decimal"/>
      <w:lvlText w:val="%4"/>
      <w:lvlJc w:val="left"/>
      <w:pPr>
        <w:tabs>
          <w:tab w:val="num" w:pos="108"/>
        </w:tabs>
        <w:ind w:left="108"/>
      </w:pPr>
      <w:rPr>
        <w:rFonts w:ascii="Arial" w:hAnsi="Arial" w:cs="Times New Roman"/>
        <w:color w:val="000000"/>
        <w:sz w:val="24"/>
      </w:rPr>
    </w:lvl>
    <w:lvl w:ilvl="4">
      <w:start w:val="1"/>
      <w:numFmt w:val="decimal"/>
      <w:lvlText w:val="%5"/>
      <w:lvlJc w:val="left"/>
      <w:pPr>
        <w:tabs>
          <w:tab w:val="num" w:pos="108"/>
        </w:tabs>
        <w:ind w:left="108"/>
      </w:pPr>
      <w:rPr>
        <w:rFonts w:ascii="Arial" w:hAnsi="Arial" w:cs="Times New Roman"/>
        <w:color w:val="000000"/>
        <w:sz w:val="24"/>
      </w:rPr>
    </w:lvl>
    <w:lvl w:ilvl="5">
      <w:start w:val="1"/>
      <w:numFmt w:val="decimal"/>
      <w:lvlText w:val="%6"/>
      <w:lvlJc w:val="left"/>
      <w:pPr>
        <w:tabs>
          <w:tab w:val="num" w:pos="108"/>
        </w:tabs>
        <w:ind w:left="108"/>
      </w:pPr>
      <w:rPr>
        <w:rFonts w:ascii="Arial" w:hAnsi="Arial" w:cs="Times New Roman"/>
        <w:color w:val="000000"/>
        <w:sz w:val="24"/>
      </w:rPr>
    </w:lvl>
    <w:lvl w:ilvl="6">
      <w:start w:val="1"/>
      <w:numFmt w:val="decimal"/>
      <w:lvlText w:val="%7"/>
      <w:lvlJc w:val="left"/>
      <w:pPr>
        <w:tabs>
          <w:tab w:val="num" w:pos="108"/>
        </w:tabs>
        <w:ind w:left="108"/>
      </w:pPr>
      <w:rPr>
        <w:rFonts w:ascii="Arial" w:hAnsi="Arial" w:cs="Times New Roman"/>
        <w:color w:val="000000"/>
        <w:sz w:val="24"/>
      </w:rPr>
    </w:lvl>
    <w:lvl w:ilvl="7">
      <w:start w:val="1"/>
      <w:numFmt w:val="decimal"/>
      <w:lvlText w:val="%8"/>
      <w:lvlJc w:val="left"/>
      <w:pPr>
        <w:tabs>
          <w:tab w:val="num" w:pos="108"/>
        </w:tabs>
        <w:ind w:left="108"/>
      </w:pPr>
      <w:rPr>
        <w:rFonts w:ascii="Arial" w:hAnsi="Arial" w:cs="Times New Roman"/>
        <w:color w:val="000000"/>
        <w:sz w:val="24"/>
      </w:rPr>
    </w:lvl>
    <w:lvl w:ilvl="8">
      <w:start w:val="0"/>
      <w:numFmt w:val="decimal"/>
      <w:lvlJc w:val="left"/>
      <w:pPr>
        <w:tabs>
          <w:tab w:val="num" w:pos="108"/>
        </w:tabs>
        <w:ind w:left="108"/>
      </w:pPr>
      <w:rPr>
        <w:rFonts w:ascii="Arial" w:hAnsi="Arial" w:cs="Times New Roman"/>
        <w:color w:val="000000"/>
        <w:sz w:val="24"/>
      </w:rPr>
    </w:lvl>
  </w:abstractNum>
  <w:abstractNum w:abstractNumId="1">
    <w:nsid w:val="002D6563"/>
    <w:multiLevelType w:val="hybridMultilevel"/>
    <w:tmpl w:val="849E4156"/>
    <w:lvl w:ilvl="0">
      <w:start w:val="2"/>
      <w:numFmt w:val="bullet"/>
      <w:lvlText w:val="-"/>
      <w:lvlJc w:val="left"/>
      <w:pPr>
        <w:ind w:left="720" w:hanging="360"/>
      </w:pPr>
      <w:rPr>
        <w:rFonts w:ascii="Calibri" w:eastAsia="SimSun"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27655"/>
    <w:multiLevelType w:val="hybridMultilevel"/>
    <w:tmpl w:val="5A340D2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93B1BEA"/>
    <w:multiLevelType w:val="hybridMultilevel"/>
    <w:tmpl w:val="335CDE4C"/>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261BF8"/>
    <w:multiLevelType w:val="hybridMultilevel"/>
    <w:tmpl w:val="51BE56C8"/>
    <w:lvl w:ilvl="0">
      <w:start w:val="3"/>
      <w:numFmt w:val="bullet"/>
      <w:lvlText w:val="-"/>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12E0A4B"/>
    <w:multiLevelType w:val="hybridMultilevel"/>
    <w:tmpl w:val="8FCC12FC"/>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9EB537F"/>
    <w:multiLevelType w:val="hybridMultilevel"/>
    <w:tmpl w:val="AAFABA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F5B6341"/>
    <w:multiLevelType w:val="hybridMultilevel"/>
    <w:tmpl w:val="5A340D2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F784A37"/>
    <w:multiLevelType w:val="multilevel"/>
    <w:tmpl w:val="B4304788"/>
    <w:lvl w:ilvl="0">
      <w:start w:val="2"/>
      <w:numFmt w:val="bullet"/>
      <w:lvlText w:val="-"/>
      <w:lvlJc w:val="left"/>
      <w:pPr>
        <w:tabs>
          <w:tab w:val="num" w:pos="1003"/>
        </w:tabs>
        <w:ind w:left="1003" w:hanging="360"/>
      </w:pPr>
      <w:rPr>
        <w:rFonts w:ascii="Arial" w:eastAsia="Times New Roman" w:hAnsi="Arial" w:hint="default"/>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2">
    <w:nsid w:val="2F7A19ED"/>
    <w:multiLevelType w:val="hybridMultilevel"/>
    <w:tmpl w:val="A3740B8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0A3194E"/>
    <w:multiLevelType w:val="hybridMultilevel"/>
    <w:tmpl w:val="13343288"/>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6BA2D8E"/>
    <w:multiLevelType w:val="hybridMultilevel"/>
    <w:tmpl w:val="9B78B782"/>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37B971C0"/>
    <w:multiLevelType w:val="hybridMultilevel"/>
    <w:tmpl w:val="675C9EB4"/>
    <w:lvl w:ilvl="0">
      <w:start w:val="2"/>
      <w:numFmt w:val="bullet"/>
      <w:lvlText w:val="-"/>
      <w:lvlJc w:val="left"/>
      <w:pPr>
        <w:tabs>
          <w:tab w:val="num" w:pos="397"/>
        </w:tabs>
        <w:ind w:left="397" w:hanging="397"/>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9070CF0"/>
    <w:multiLevelType w:val="hybridMultilevel"/>
    <w:tmpl w:val="9B78B782"/>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3D5D5FCF"/>
    <w:multiLevelType w:val="hybridMultilevel"/>
    <w:tmpl w:val="BE381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2C65D4"/>
    <w:multiLevelType w:val="hybridMultilevel"/>
    <w:tmpl w:val="973EC71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45E1BC4"/>
    <w:multiLevelType w:val="hybridMultilevel"/>
    <w:tmpl w:val="AC444126"/>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622108"/>
    <w:multiLevelType w:val="hybridMultilevel"/>
    <w:tmpl w:val="5A340D2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CFC232B"/>
    <w:multiLevelType w:val="hybridMultilevel"/>
    <w:tmpl w:val="998068BC"/>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51A850D0"/>
    <w:multiLevelType w:val="hybridMultilevel"/>
    <w:tmpl w:val="A6C458E4"/>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7212CF"/>
    <w:multiLevelType w:val="hybridMultilevel"/>
    <w:tmpl w:val="85D6D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774E8D"/>
    <w:multiLevelType w:val="multilevel"/>
    <w:tmpl w:val="9ECA1CF8"/>
    <w:lvl w:ilvl="0">
      <w:start w:va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F4C41FA"/>
    <w:multiLevelType w:val="hybridMultilevel"/>
    <w:tmpl w:val="28B85ECE"/>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615F482E"/>
    <w:multiLevelType w:val="hybridMultilevel"/>
    <w:tmpl w:val="76C2810A"/>
    <w:lvl w:ilvl="0">
      <w:start w:val="1"/>
      <w:numFmt w:val="decimal"/>
      <w:lvlText w:val="%1."/>
      <w:lvlJc w:val="left"/>
      <w:pPr>
        <w:tabs>
          <w:tab w:val="num" w:pos="567"/>
        </w:tabs>
        <w:ind w:left="567" w:hanging="567"/>
      </w:pPr>
      <w:rPr>
        <w:rFonts w:cs="Times New Roman"/>
        <w:b w:val="0"/>
        <w:i w:val="0"/>
        <w:caps w:val="0"/>
        <w:strike w:val="0"/>
        <w:dstrike w:val="0"/>
        <w:outline w:val="0"/>
        <w:shadow w:val="0"/>
        <w:emboss w:val="0"/>
        <w:imprint w:val="0"/>
        <w:vanish w:val="0"/>
        <w:sz w:val="20"/>
        <w:u w:val="none"/>
        <w:effect w:val="none"/>
      </w:rPr>
    </w:lvl>
    <w:lvl w:ilvl="1">
      <w:start w:val="2"/>
      <w:numFmt w:val="decimal"/>
      <w:lvlText w:val="%2."/>
      <w:lvlJc w:val="left"/>
      <w:pPr>
        <w:tabs>
          <w:tab w:val="num" w:pos="1440"/>
        </w:tabs>
        <w:ind w:left="1440" w:hanging="360"/>
      </w:pPr>
      <w:rPr>
        <w:rFonts w:cs="Times New Roman"/>
        <w:b w:val="0"/>
        <w:i w:val="0"/>
        <w:caps w:val="0"/>
        <w:strike w:val="0"/>
        <w:dstrike w:val="0"/>
        <w:outline w:val="0"/>
        <w:shadow w:val="0"/>
        <w:emboss w:val="0"/>
        <w:imprint w:val="0"/>
        <w:vanish w:val="0"/>
        <w:sz w:val="20"/>
        <w:u w:val="none"/>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3A16E0F"/>
    <w:multiLevelType w:val="hybridMultilevel"/>
    <w:tmpl w:val="2562881E"/>
    <w:lvl w:ilvl="0">
      <w:start w:val="0"/>
      <w:numFmt w:val="bullet"/>
      <w:lvlText w:val="–"/>
      <w:lvlJc w:val="left"/>
      <w:pPr>
        <w:ind w:left="720" w:hanging="360"/>
      </w:pPr>
      <w:rPr>
        <w:rFonts w:ascii="Georgia" w:eastAsia="Times New Roman"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BAE40E3"/>
    <w:multiLevelType w:val="hybridMultilevel"/>
    <w:tmpl w:val="CCD48EE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6E0C09A6"/>
    <w:multiLevelType w:val="multilevel"/>
    <w:tmpl w:val="0000000D"/>
    <w:lvl w:ilvl="0">
      <w:start w:val="0"/>
      <w:numFmt w:val="bullet"/>
      <w:lvlText w:val="–"/>
      <w:lvlJc w:val="left"/>
      <w:pPr>
        <w:tabs>
          <w:tab w:val="num" w:pos="828"/>
        </w:tabs>
        <w:ind w:left="828" w:hanging="360"/>
      </w:pPr>
      <w:rPr>
        <w:rFonts w:ascii="Arial" w:hAnsi="Aria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31">
    <w:nsid w:val="6F25361F"/>
    <w:multiLevelType w:val="hybridMultilevel"/>
    <w:tmpl w:val="F5AC564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734D1C9C"/>
    <w:multiLevelType w:val="singleLevel"/>
    <w:tmpl w:val="2A94FB82"/>
    <w:lvl w:ilvl="0">
      <w:start w:val="2"/>
      <w:numFmt w:val="bullet"/>
      <w:lvlText w:val="-"/>
      <w:lvlJc w:val="left"/>
      <w:pPr>
        <w:tabs>
          <w:tab w:val="num" w:pos="360"/>
        </w:tabs>
        <w:ind w:left="360" w:hanging="360"/>
      </w:pPr>
    </w:lvl>
  </w:abstractNum>
  <w:abstractNum w:abstractNumId="33">
    <w:nsid w:val="75D405B6"/>
    <w:multiLevelType w:val="hybridMultilevel"/>
    <w:tmpl w:val="C3505A02"/>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7AF83DFE"/>
    <w:multiLevelType w:val="hybridMultilevel"/>
    <w:tmpl w:val="EF343414"/>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7BF54628"/>
    <w:multiLevelType w:val="singleLevel"/>
    <w:tmpl w:val="1334F0D4"/>
    <w:lvl w:ilvl="0">
      <w:start w:val="7"/>
      <w:numFmt w:val="bullet"/>
      <w:lvlText w:val="-"/>
      <w:lvlJc w:val="left"/>
      <w:pPr>
        <w:tabs>
          <w:tab w:val="num" w:pos="360"/>
        </w:tabs>
        <w:ind w:left="360" w:hanging="360"/>
      </w:pPr>
    </w:lvl>
  </w:abstractNum>
  <w:abstractNum w:abstractNumId="36">
    <w:nsid w:val="7C7D209F"/>
    <w:multiLevelType w:val="hybridMultilevel"/>
    <w:tmpl w:val="24C04A7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7CF349D4"/>
    <w:multiLevelType w:val="singleLevel"/>
    <w:tmpl w:val="E82C9118"/>
    <w:lvl w:ilvl="0">
      <w:start w:val="3"/>
      <w:numFmt w:val="bullet"/>
      <w:lvlText w:val="-"/>
      <w:lvlJc w:val="left"/>
      <w:pPr>
        <w:tabs>
          <w:tab w:val="num" w:pos="360"/>
        </w:tabs>
        <w:ind w:left="360" w:hanging="360"/>
      </w:pPr>
    </w:lvl>
  </w:abstractNum>
  <w:abstractNum w:abstractNumId="38">
    <w:nsid w:val="7D4D4720"/>
    <w:multiLevelType w:val="hybridMultilevel"/>
    <w:tmpl w:val="9BCC59E2"/>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9">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9"/>
  </w:num>
  <w:num w:numId="4">
    <w:abstractNumId w:val="28"/>
  </w:num>
  <w:num w:numId="5">
    <w:abstractNumId w:val="11"/>
    <w:lvlOverride w:ilvl="0"/>
    <w:lvlOverride w:ilvl="1">
      <w:startOverride w:val="1"/>
    </w:lvlOverride>
    <w:lvlOverride w:ilvl="2"/>
    <w:lvlOverride w:ilvl="3"/>
    <w:lvlOverride w:ilvl="4"/>
    <w:lvlOverride w:ilvl="5"/>
    <w:lvlOverride w:ilvl="6"/>
    <w:lvlOverride w:ilvl="7"/>
    <w:lvlOverride w:ilvl="8"/>
  </w:num>
  <w:num w:numId="6">
    <w:abstractNumId w:val="12"/>
  </w:num>
  <w:num w:numId="7">
    <w:abstractNumId w:val="37"/>
  </w:num>
  <w:num w:numId="8">
    <w:abstractNumId w:val="35"/>
  </w:num>
  <w:num w:numId="9">
    <w:abstractNumId w:val="32"/>
  </w:num>
  <w:num w:numId="10">
    <w:abstractNumId w:val="9"/>
  </w:num>
  <w:num w:numId="11">
    <w:abstractNumId w:val="21"/>
  </w:num>
  <w:num w:numId="12">
    <w:abstractNumId w:val="5"/>
  </w:num>
  <w:num w:numId="13">
    <w:abstractNumId w:val="29"/>
  </w:num>
  <w:num w:numId="14">
    <w:abstractNumId w:val="13"/>
  </w:num>
  <w:num w:numId="15">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6"/>
  </w:num>
  <w:num w:numId="17">
    <w:abstractNumId w:val="19"/>
  </w:num>
  <w:num w:numId="18">
    <w:abstractNumId w:val="38"/>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 w:numId="23">
    <w:abstractNumId w:val="23"/>
  </w:num>
  <w:num w:numId="24">
    <w:abstractNumId w:val="30"/>
  </w:num>
  <w:num w:numId="25">
    <w:abstractNumId w:val="18"/>
  </w:num>
  <w:num w:numId="26">
    <w:abstractNumId w:val="34"/>
  </w:num>
  <w:num w:numId="27">
    <w:abstractNumId w:val="31"/>
  </w:num>
  <w:num w:numId="28">
    <w:abstractNumId w:val="25"/>
  </w:num>
  <w:num w:numId="29">
    <w:abstractNumId w:val="16"/>
  </w:num>
  <w:num w:numId="30">
    <w:abstractNumId w:val="27"/>
  </w:num>
  <w:num w:numId="31">
    <w:abstractNumId w:val="14"/>
  </w:num>
  <w:num w:numId="32">
    <w:abstractNumId w:val="15"/>
  </w:num>
  <w:num w:numId="33">
    <w:abstractNumId w:val="24"/>
  </w:num>
  <w:num w:numId="34">
    <w:abstractNumId w:val="22"/>
  </w:num>
  <w:num w:numId="35">
    <w:abstractNumId w:val="26"/>
  </w:num>
  <w:num w:numId="36">
    <w:abstractNumId w:val="7"/>
  </w:num>
  <w:num w:numId="37">
    <w:abstractNumId w:val="33"/>
  </w:num>
  <w:num w:numId="38">
    <w:abstractNumId w:val="20"/>
  </w:num>
  <w:num w:numId="39">
    <w:abstractNumId w:val="10"/>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bordersDoNotSurroundHeader/>
  <w:bordersDoNotSurroundFooter/>
  <w:proofState w:spelling="clean" w:grammar="clean"/>
  <w:defaultTabStop w:val="720"/>
  <w:hyphenationZone w:val="425"/>
  <w:characterSpacingControl w:val="compressPunctuation"/>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92"/>
    <w:rsid w:val="00032533"/>
    <w:rsid w:val="0003768B"/>
    <w:rsid w:val="00061C62"/>
    <w:rsid w:val="00064B0D"/>
    <w:rsid w:val="000835E3"/>
    <w:rsid w:val="000A0955"/>
    <w:rsid w:val="001202D6"/>
    <w:rsid w:val="001454B5"/>
    <w:rsid w:val="00146E1A"/>
    <w:rsid w:val="00161B86"/>
    <w:rsid w:val="001716EE"/>
    <w:rsid w:val="00177ED7"/>
    <w:rsid w:val="00194568"/>
    <w:rsid w:val="001A3F21"/>
    <w:rsid w:val="001A72CA"/>
    <w:rsid w:val="001C04EB"/>
    <w:rsid w:val="0022073C"/>
    <w:rsid w:val="002351D9"/>
    <w:rsid w:val="00237A2B"/>
    <w:rsid w:val="00257CDE"/>
    <w:rsid w:val="00263441"/>
    <w:rsid w:val="00293E62"/>
    <w:rsid w:val="002C550C"/>
    <w:rsid w:val="002D08C8"/>
    <w:rsid w:val="0030726B"/>
    <w:rsid w:val="00374462"/>
    <w:rsid w:val="0039104F"/>
    <w:rsid w:val="00392A6B"/>
    <w:rsid w:val="003976A8"/>
    <w:rsid w:val="003A0AA0"/>
    <w:rsid w:val="003C2AF1"/>
    <w:rsid w:val="003E27E0"/>
    <w:rsid w:val="003E724C"/>
    <w:rsid w:val="003F19A0"/>
    <w:rsid w:val="003F22B1"/>
    <w:rsid w:val="00404B66"/>
    <w:rsid w:val="004169E2"/>
    <w:rsid w:val="00423F46"/>
    <w:rsid w:val="0043039C"/>
    <w:rsid w:val="004513EF"/>
    <w:rsid w:val="004572DC"/>
    <w:rsid w:val="00465D04"/>
    <w:rsid w:val="00480D33"/>
    <w:rsid w:val="00524BE7"/>
    <w:rsid w:val="00573135"/>
    <w:rsid w:val="00577123"/>
    <w:rsid w:val="005907C9"/>
    <w:rsid w:val="005A4E6B"/>
    <w:rsid w:val="005B1018"/>
    <w:rsid w:val="005B6994"/>
    <w:rsid w:val="005C53CB"/>
    <w:rsid w:val="005C7E43"/>
    <w:rsid w:val="005F65F9"/>
    <w:rsid w:val="00602F86"/>
    <w:rsid w:val="00616F78"/>
    <w:rsid w:val="00622949"/>
    <w:rsid w:val="00676E72"/>
    <w:rsid w:val="006C4632"/>
    <w:rsid w:val="006E7D10"/>
    <w:rsid w:val="00700836"/>
    <w:rsid w:val="00735AA5"/>
    <w:rsid w:val="00742369"/>
    <w:rsid w:val="007458E0"/>
    <w:rsid w:val="00760DEE"/>
    <w:rsid w:val="00765120"/>
    <w:rsid w:val="007661CC"/>
    <w:rsid w:val="00766D3A"/>
    <w:rsid w:val="00775A92"/>
    <w:rsid w:val="0078708D"/>
    <w:rsid w:val="00797205"/>
    <w:rsid w:val="007A6780"/>
    <w:rsid w:val="007C0CF2"/>
    <w:rsid w:val="007D1AE0"/>
    <w:rsid w:val="007F03C0"/>
    <w:rsid w:val="00810B7B"/>
    <w:rsid w:val="00810CFD"/>
    <w:rsid w:val="008217F0"/>
    <w:rsid w:val="008318E9"/>
    <w:rsid w:val="0084115E"/>
    <w:rsid w:val="00877C9D"/>
    <w:rsid w:val="00877CA0"/>
    <w:rsid w:val="008A37EF"/>
    <w:rsid w:val="009014FE"/>
    <w:rsid w:val="00901B9C"/>
    <w:rsid w:val="009326CD"/>
    <w:rsid w:val="00935E94"/>
    <w:rsid w:val="009628F5"/>
    <w:rsid w:val="0096331A"/>
    <w:rsid w:val="009A2678"/>
    <w:rsid w:val="009A2F5E"/>
    <w:rsid w:val="009A5730"/>
    <w:rsid w:val="009B7BF3"/>
    <w:rsid w:val="009F34D3"/>
    <w:rsid w:val="00A03294"/>
    <w:rsid w:val="00A3109D"/>
    <w:rsid w:val="00A37D7C"/>
    <w:rsid w:val="00A40513"/>
    <w:rsid w:val="00A46F95"/>
    <w:rsid w:val="00A53CE4"/>
    <w:rsid w:val="00A57F4E"/>
    <w:rsid w:val="00A6343E"/>
    <w:rsid w:val="00A64CB8"/>
    <w:rsid w:val="00A81CFB"/>
    <w:rsid w:val="00AA67C1"/>
    <w:rsid w:val="00AD2BB5"/>
    <w:rsid w:val="00AD2C88"/>
    <w:rsid w:val="00AE3C2F"/>
    <w:rsid w:val="00B138C8"/>
    <w:rsid w:val="00B428AA"/>
    <w:rsid w:val="00B94CD6"/>
    <w:rsid w:val="00BB29D5"/>
    <w:rsid w:val="00BC5E04"/>
    <w:rsid w:val="00BE295C"/>
    <w:rsid w:val="00BE5D53"/>
    <w:rsid w:val="00C0769A"/>
    <w:rsid w:val="00C14150"/>
    <w:rsid w:val="00C2178B"/>
    <w:rsid w:val="00C251D3"/>
    <w:rsid w:val="00C65C45"/>
    <w:rsid w:val="00CB7630"/>
    <w:rsid w:val="00CD1FD2"/>
    <w:rsid w:val="00CD2B6F"/>
    <w:rsid w:val="00CF220E"/>
    <w:rsid w:val="00D01EE3"/>
    <w:rsid w:val="00D2584A"/>
    <w:rsid w:val="00D3026F"/>
    <w:rsid w:val="00D34CA7"/>
    <w:rsid w:val="00D36F4A"/>
    <w:rsid w:val="00D43237"/>
    <w:rsid w:val="00D737AF"/>
    <w:rsid w:val="00D946D2"/>
    <w:rsid w:val="00D97D17"/>
    <w:rsid w:val="00DC10BC"/>
    <w:rsid w:val="00DC7D17"/>
    <w:rsid w:val="00DF7ED8"/>
    <w:rsid w:val="00E13203"/>
    <w:rsid w:val="00E26DE6"/>
    <w:rsid w:val="00E42A4E"/>
    <w:rsid w:val="00E53414"/>
    <w:rsid w:val="00E6793C"/>
    <w:rsid w:val="00E83152"/>
    <w:rsid w:val="00EC45F3"/>
    <w:rsid w:val="00EC7F60"/>
    <w:rsid w:val="00ED355E"/>
    <w:rsid w:val="00ED7501"/>
    <w:rsid w:val="00EF399C"/>
    <w:rsid w:val="00F1383E"/>
    <w:rsid w:val="00F254D2"/>
    <w:rsid w:val="00F44357"/>
    <w:rsid w:val="00F44964"/>
    <w:rsid w:val="00F45C5B"/>
    <w:rsid w:val="00F54761"/>
    <w:rsid w:val="00F55D5C"/>
    <w:rsid w:val="00F64EC8"/>
    <w:rsid w:val="00F7355D"/>
    <w:rsid w:val="00F7587F"/>
    <w:rsid w:val="00F87678"/>
    <w:rsid w:val="00F90E3B"/>
    <w:rsid w:val="00F9173B"/>
    <w:rsid w:val="00F9473E"/>
    <w:rsid w:val="00F94990"/>
    <w:rsid w:val="00F94F0E"/>
    <w:rsid w:val="00FA18ED"/>
    <w:rsid w:val="00FA1FCB"/>
    <w:rsid w:val="00FA310A"/>
    <w:rsid w:val="00FB7CB4"/>
    <w:rsid w:val="00FC1F2D"/>
    <w:rsid w:val="00FC23EB"/>
    <w:rsid w:val="00FC36D5"/>
    <w:rsid w:val="00FE2A20"/>
    <w:rsid w:val="00FE459C"/>
    <w:rsid w:val="00FF1336"/>
  </w:rsids>
  <m:mathPr>
    <m:mathFont m:val="Cambria Math"/>
    <m:wrapRight/>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1167E8"/>
  <w15:docId w15:val="{2A64E621-4D15-4D1E-A824-2CDD6466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semiHidden="1" w:unhideWhenUsed="1"/>
    <w:lsdException w:name="heading 1" w:semiHidden="1" w:uiPriority="0" w:unhideWhenUsed="1" w:qFormat="1"/>
    <w:lsdException w:name="footer" w:uiPriority="0"/>
    <w:lsdException w:name="table of authorities" w:semiHidden="1" w:unhideWhenUsed="1"/>
    <w:lsdException w:name="List" w:semiHidden="1" w:unhideWhenUsed="1"/>
    <w:lsdException w:name="List Bullet" w:semiHidden="1" w:unhideWhenUsed="1"/>
    <w:lsdException w:name="Title" w:uiPriority="1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sz w:val="24"/>
      <w:szCs w:val="24"/>
    </w:rPr>
  </w:style>
  <w:style w:type="paragraph" w:styleId="Heading1">
    <w:name w:val="heading 1"/>
    <w:aliases w:val="H1,NASLOV"/>
    <w:basedOn w:val="Normal"/>
    <w:next w:val="Normal"/>
    <w:link w:val="Naslov1Znak"/>
    <w:autoRedefine/>
    <w:qFormat/>
    <w:rsid w:val="00BE295C"/>
    <w:pPr>
      <w:keepNext/>
      <w:widowControl/>
      <w:tabs>
        <w:tab w:val="left" w:pos="6237"/>
      </w:tabs>
      <w:spacing w:line="288" w:lineRule="auto"/>
      <w:jc w:val="center"/>
      <w:outlineLvl w:val="0"/>
    </w:pPr>
    <w:rPr>
      <w:rFonts w:ascii="Arial" w:eastAsia="Times New Roman" w:hAnsi="Arial" w:cs="Arial"/>
      <w:b/>
      <w:kern w:val="32"/>
      <w:sz w:val="20"/>
      <w:szCs w:val="20"/>
    </w:rPr>
  </w:style>
  <w:style w:type="paragraph" w:styleId="Heading2">
    <w:name w:val="heading 2"/>
    <w:basedOn w:val="Normal"/>
    <w:next w:val="Normal"/>
    <w:link w:val="Naslov2Znak"/>
    <w:uiPriority w:val="99"/>
    <w:rsid w:val="00810B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Naslov3Znak"/>
    <w:uiPriority w:val="99"/>
    <w:rsid w:val="00810B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775A92"/>
    <w:pPr>
      <w:tabs>
        <w:tab w:val="center" w:pos="4536"/>
        <w:tab w:val="right" w:pos="9072"/>
      </w:tabs>
    </w:pPr>
  </w:style>
  <w:style w:type="paragraph" w:styleId="Footer">
    <w:name w:val="footer"/>
    <w:basedOn w:val="Normal"/>
    <w:link w:val="NogaZnak"/>
    <w:rsid w:val="00775A92"/>
    <w:pPr>
      <w:tabs>
        <w:tab w:val="center" w:pos="4536"/>
        <w:tab w:val="right" w:pos="9072"/>
      </w:tabs>
    </w:pPr>
  </w:style>
  <w:style w:type="character" w:customStyle="1" w:styleId="GlavaZnak">
    <w:name w:val="Glava Znak"/>
    <w:basedOn w:val="DefaultParagraphFont"/>
    <w:link w:val="Header"/>
    <w:uiPriority w:val="99"/>
    <w:locked/>
    <w:rsid w:val="00775A92"/>
    <w:rPr>
      <w:rFonts w:asciiTheme="minorHAnsi" w:cs="Times New Roman"/>
      <w:sz w:val="24"/>
      <w:szCs w:val="24"/>
    </w:rPr>
  </w:style>
  <w:style w:type="character" w:styleId="Hyperlink">
    <w:name w:val="Hyperlink"/>
    <w:basedOn w:val="DefaultParagraphFont"/>
    <w:uiPriority w:val="99"/>
    <w:unhideWhenUsed/>
    <w:rsid w:val="00775A92"/>
    <w:rPr>
      <w:rFonts w:cs="Times New Roman"/>
      <w:color w:val="0000FF"/>
      <w:u w:val="single"/>
    </w:rPr>
  </w:style>
  <w:style w:type="character" w:customStyle="1" w:styleId="NogaZnak">
    <w:name w:val="Noga Znak"/>
    <w:basedOn w:val="DefaultParagraphFont"/>
    <w:link w:val="Footer"/>
    <w:locked/>
    <w:rsid w:val="00775A92"/>
    <w:rPr>
      <w:rFonts w:asciiTheme="minorHAnsi" w:cs="Times New Roman"/>
      <w:sz w:val="24"/>
      <w:szCs w:val="24"/>
    </w:rPr>
  </w:style>
  <w:style w:type="paragraph" w:styleId="FootnoteText">
    <w:name w:val="footnote text"/>
    <w:basedOn w:val="Normal"/>
    <w:link w:val="Sprotnaopomba-besediloZnak"/>
    <w:uiPriority w:val="99"/>
    <w:unhideWhenUsed/>
    <w:rsid w:val="00775A92"/>
    <w:pPr>
      <w:widowControl/>
    </w:pPr>
    <w:rPr>
      <w:rFonts w:ascii="Times New Roman" w:hAnsi="Times New Roman"/>
      <w:sz w:val="20"/>
      <w:szCs w:val="20"/>
      <w:lang w:eastAsia="en-US"/>
    </w:rPr>
  </w:style>
  <w:style w:type="character" w:customStyle="1" w:styleId="TelobesedilaZnak18">
    <w:name w:val="Telo besedila Znak18"/>
    <w:aliases w:val="12345 Znak17"/>
    <w:link w:val="BodyText"/>
    <w:locked/>
    <w:rsid w:val="00775A92"/>
    <w:rPr>
      <w:b/>
      <w:sz w:val="24"/>
      <w:lang w:val="x-none" w:eastAsia="en-US"/>
    </w:rPr>
  </w:style>
  <w:style w:type="character" w:customStyle="1" w:styleId="Sprotnaopomba-besediloZnak">
    <w:name w:val="Sprotna opomba - besedilo Znak"/>
    <w:basedOn w:val="DefaultParagraphFont"/>
    <w:link w:val="FootnoteText"/>
    <w:uiPriority w:val="99"/>
    <w:locked/>
    <w:rsid w:val="00775A92"/>
    <w:rPr>
      <w:rFonts w:ascii="Times New Roman" w:hAnsi="Times New Roman" w:cs="Times New Roman"/>
      <w:sz w:val="20"/>
      <w:szCs w:val="20"/>
      <w:lang w:val="x-none" w:eastAsia="en-US"/>
    </w:rPr>
  </w:style>
  <w:style w:type="paragraph" w:styleId="BodyText">
    <w:name w:val="Body Text"/>
    <w:aliases w:val="12345"/>
    <w:basedOn w:val="Normal"/>
    <w:link w:val="TelobesedilaZnak18"/>
    <w:uiPriority w:val="99"/>
    <w:unhideWhenUsed/>
    <w:rsid w:val="00775A92"/>
    <w:pPr>
      <w:widowControl/>
      <w:jc w:val="both"/>
    </w:pPr>
    <w:rPr>
      <w:b/>
      <w:szCs w:val="22"/>
      <w:lang w:eastAsia="en-US"/>
    </w:rPr>
  </w:style>
  <w:style w:type="character" w:customStyle="1" w:styleId="TelobesedilaZnak">
    <w:name w:val="Telo besedila Znak"/>
    <w:aliases w:val="12345 Znak"/>
    <w:basedOn w:val="DefaultParagraphFont"/>
    <w:uiPriority w:val="99"/>
    <w:semiHidden/>
    <w:rPr>
      <w:rFonts w:asciiTheme="minorHAnsi"/>
      <w:sz w:val="24"/>
      <w:szCs w:val="24"/>
    </w:rPr>
  </w:style>
  <w:style w:type="character" w:customStyle="1" w:styleId="BodyTextChar">
    <w:name w:val="Body Text Char"/>
    <w:aliases w:val="12345 Char"/>
    <w:basedOn w:val="DefaultParagraphFont"/>
    <w:uiPriority w:val="99"/>
    <w:semiHidden/>
    <w:rPr>
      <w:rFonts w:asciiTheme="minorHAnsi" w:cs="Times New Roman"/>
      <w:sz w:val="24"/>
      <w:szCs w:val="24"/>
    </w:rPr>
  </w:style>
  <w:style w:type="character" w:customStyle="1" w:styleId="BodyTextChar2">
    <w:name w:val="Body Text Char2"/>
    <w:aliases w:val="12345 Char2"/>
    <w:basedOn w:val="DefaultParagraphFont"/>
    <w:uiPriority w:val="99"/>
    <w:semiHidden/>
    <w:rPr>
      <w:rFonts w:asciiTheme="minorHAnsi" w:cs="Times New Roman"/>
      <w:sz w:val="24"/>
      <w:szCs w:val="24"/>
    </w:rPr>
  </w:style>
  <w:style w:type="character" w:customStyle="1" w:styleId="TelobesedilaZnak2">
    <w:name w:val="Telo besedila Znak2"/>
    <w:aliases w:val="12345 Znak1"/>
    <w:basedOn w:val="DefaultParagraphFont"/>
    <w:uiPriority w:val="99"/>
    <w:semiHidden/>
    <w:rPr>
      <w:rFonts w:asciiTheme="minorHAnsi" w:cs="Times New Roman"/>
      <w:sz w:val="24"/>
      <w:szCs w:val="24"/>
    </w:rPr>
  </w:style>
  <w:style w:type="character" w:customStyle="1" w:styleId="TelobesedilaZnak17">
    <w:name w:val="Telo besedila Znak17"/>
    <w:aliases w:val="12345 Znak16"/>
    <w:basedOn w:val="DefaultParagraphFont"/>
    <w:uiPriority w:val="99"/>
    <w:semiHidden/>
    <w:rPr>
      <w:rFonts w:asciiTheme="minorHAnsi" w:cs="Times New Roman"/>
      <w:sz w:val="24"/>
      <w:szCs w:val="24"/>
    </w:rPr>
  </w:style>
  <w:style w:type="character" w:customStyle="1" w:styleId="TelobesedilaZnak16">
    <w:name w:val="Telo besedila Znak16"/>
    <w:aliases w:val="12345 Znak15"/>
    <w:basedOn w:val="DefaultParagraphFont"/>
    <w:uiPriority w:val="99"/>
    <w:semiHidden/>
    <w:rPr>
      <w:rFonts w:asciiTheme="minorHAnsi" w:cs="Times New Roman"/>
      <w:sz w:val="24"/>
      <w:szCs w:val="24"/>
    </w:rPr>
  </w:style>
  <w:style w:type="character" w:customStyle="1" w:styleId="TelobesedilaZnak15">
    <w:name w:val="Telo besedila Znak15"/>
    <w:aliases w:val="12345 Znak14"/>
    <w:basedOn w:val="DefaultParagraphFont"/>
    <w:uiPriority w:val="99"/>
    <w:semiHidden/>
    <w:rPr>
      <w:rFonts w:asciiTheme="minorHAnsi" w:cs="Times New Roman"/>
      <w:sz w:val="24"/>
      <w:szCs w:val="24"/>
    </w:rPr>
  </w:style>
  <w:style w:type="character" w:customStyle="1" w:styleId="TelobesedilaZnak14">
    <w:name w:val="Telo besedila Znak14"/>
    <w:aliases w:val="12345 Znak13"/>
    <w:basedOn w:val="DefaultParagraphFont"/>
    <w:uiPriority w:val="99"/>
    <w:rsid w:val="00775A92"/>
    <w:rPr>
      <w:rFonts w:asciiTheme="minorHAnsi" w:cs="Times New Roman"/>
      <w:sz w:val="24"/>
      <w:szCs w:val="24"/>
    </w:rPr>
  </w:style>
  <w:style w:type="character" w:customStyle="1" w:styleId="TelobesedilaZnak13">
    <w:name w:val="Telo besedila Znak13"/>
    <w:aliases w:val="12345 Znak12"/>
    <w:basedOn w:val="DefaultParagraphFont"/>
    <w:uiPriority w:val="99"/>
    <w:semiHidden/>
    <w:rsid w:val="00775A92"/>
    <w:rPr>
      <w:rFonts w:asciiTheme="minorHAnsi" w:cs="Times New Roman"/>
      <w:sz w:val="24"/>
      <w:szCs w:val="24"/>
    </w:rPr>
  </w:style>
  <w:style w:type="character" w:customStyle="1" w:styleId="TelobesedilaZnak12">
    <w:name w:val="Telo besedila Znak12"/>
    <w:aliases w:val="12345 Znak11"/>
    <w:basedOn w:val="DefaultParagraphFont"/>
    <w:uiPriority w:val="99"/>
    <w:semiHidden/>
    <w:rsid w:val="00775A92"/>
    <w:rPr>
      <w:rFonts w:asciiTheme="minorHAnsi" w:cs="Times New Roman"/>
      <w:sz w:val="24"/>
      <w:szCs w:val="24"/>
    </w:rPr>
  </w:style>
  <w:style w:type="character" w:customStyle="1" w:styleId="TelobesedilaZnak11">
    <w:name w:val="Telo besedila Znak11"/>
    <w:aliases w:val="12345 Znak10"/>
    <w:basedOn w:val="DefaultParagraphFont"/>
    <w:uiPriority w:val="99"/>
    <w:semiHidden/>
    <w:rsid w:val="00775A92"/>
    <w:rPr>
      <w:rFonts w:asciiTheme="minorHAnsi" w:cs="Times New Roman"/>
      <w:sz w:val="24"/>
      <w:szCs w:val="24"/>
    </w:rPr>
  </w:style>
  <w:style w:type="character" w:customStyle="1" w:styleId="TelobesedilaZnak10">
    <w:name w:val="Telo besedila Znak10"/>
    <w:aliases w:val="12345 Znak9"/>
    <w:basedOn w:val="DefaultParagraphFont"/>
    <w:uiPriority w:val="99"/>
    <w:semiHidden/>
    <w:rsid w:val="00775A92"/>
    <w:rPr>
      <w:rFonts w:asciiTheme="minorHAnsi" w:cs="Times New Roman"/>
      <w:sz w:val="24"/>
      <w:szCs w:val="24"/>
    </w:rPr>
  </w:style>
  <w:style w:type="character" w:customStyle="1" w:styleId="TelobesedilaZnak9">
    <w:name w:val="Telo besedila Znak9"/>
    <w:aliases w:val="12345 Znak8"/>
    <w:basedOn w:val="DefaultParagraphFont"/>
    <w:uiPriority w:val="99"/>
    <w:semiHidden/>
    <w:rsid w:val="00775A92"/>
    <w:rPr>
      <w:rFonts w:asciiTheme="minorHAnsi" w:cs="Times New Roman"/>
      <w:sz w:val="24"/>
      <w:szCs w:val="24"/>
    </w:rPr>
  </w:style>
  <w:style w:type="character" w:customStyle="1" w:styleId="TelobesedilaZnak8">
    <w:name w:val="Telo besedila Znak8"/>
    <w:aliases w:val="12345 Znak7"/>
    <w:basedOn w:val="DefaultParagraphFont"/>
    <w:uiPriority w:val="99"/>
    <w:semiHidden/>
    <w:rsid w:val="00775A92"/>
    <w:rPr>
      <w:rFonts w:asciiTheme="minorHAnsi" w:cs="Times New Roman"/>
      <w:sz w:val="24"/>
      <w:szCs w:val="24"/>
    </w:rPr>
  </w:style>
  <w:style w:type="character" w:customStyle="1" w:styleId="TelobesedilaZnak7">
    <w:name w:val="Telo besedila Znak7"/>
    <w:aliases w:val="12345 Znak6"/>
    <w:basedOn w:val="DefaultParagraphFont"/>
    <w:uiPriority w:val="99"/>
    <w:semiHidden/>
    <w:rsid w:val="00775A92"/>
    <w:rPr>
      <w:rFonts w:asciiTheme="minorHAnsi" w:cs="Times New Roman"/>
      <w:sz w:val="24"/>
      <w:szCs w:val="24"/>
    </w:rPr>
  </w:style>
  <w:style w:type="character" w:customStyle="1" w:styleId="TelobesedilaZnak6">
    <w:name w:val="Telo besedila Znak6"/>
    <w:aliases w:val="12345 Znak5"/>
    <w:basedOn w:val="DefaultParagraphFont"/>
    <w:uiPriority w:val="99"/>
    <w:semiHidden/>
    <w:rsid w:val="00775A92"/>
    <w:rPr>
      <w:rFonts w:asciiTheme="minorHAnsi" w:cs="Times New Roman"/>
      <w:sz w:val="24"/>
      <w:szCs w:val="24"/>
    </w:rPr>
  </w:style>
  <w:style w:type="character" w:customStyle="1" w:styleId="TelobesedilaZnak5">
    <w:name w:val="Telo besedila Znak5"/>
    <w:aliases w:val="12345 Znak4"/>
    <w:basedOn w:val="DefaultParagraphFont"/>
    <w:uiPriority w:val="99"/>
    <w:semiHidden/>
    <w:rsid w:val="00775A92"/>
    <w:rPr>
      <w:rFonts w:asciiTheme="minorHAnsi" w:cs="Times New Roman"/>
      <w:sz w:val="24"/>
      <w:szCs w:val="24"/>
    </w:rPr>
  </w:style>
  <w:style w:type="character" w:customStyle="1" w:styleId="TelobesedilaZnak4">
    <w:name w:val="Telo besedila Znak4"/>
    <w:aliases w:val="12345 Znak3"/>
    <w:basedOn w:val="DefaultParagraphFont"/>
    <w:uiPriority w:val="99"/>
    <w:semiHidden/>
    <w:rsid w:val="00775A92"/>
    <w:rPr>
      <w:rFonts w:asciiTheme="minorHAnsi" w:cs="Times New Roman"/>
      <w:sz w:val="24"/>
      <w:szCs w:val="24"/>
    </w:rPr>
  </w:style>
  <w:style w:type="character" w:customStyle="1" w:styleId="TelobesedilaZnak3">
    <w:name w:val="Telo besedila Znak3"/>
    <w:aliases w:val="12345 Znak2"/>
    <w:basedOn w:val="DefaultParagraphFont"/>
    <w:uiPriority w:val="99"/>
    <w:semiHidden/>
    <w:rsid w:val="00775A92"/>
    <w:rPr>
      <w:rFonts w:asciiTheme="minorHAnsi" w:cs="Times New Roman"/>
      <w:sz w:val="24"/>
      <w:szCs w:val="24"/>
    </w:rPr>
  </w:style>
  <w:style w:type="character" w:customStyle="1" w:styleId="TelobesedilaZnak1">
    <w:name w:val="Telo besedila Znak1"/>
    <w:basedOn w:val="DefaultParagraphFont"/>
    <w:uiPriority w:val="99"/>
    <w:rsid w:val="00775A92"/>
    <w:rPr>
      <w:rFonts w:asciiTheme="minorHAnsi" w:cs="Times New Roman"/>
      <w:sz w:val="24"/>
      <w:szCs w:val="24"/>
    </w:rPr>
  </w:style>
  <w:style w:type="paragraph" w:styleId="BodyText2">
    <w:name w:val="Body Text 2"/>
    <w:basedOn w:val="Normal"/>
    <w:link w:val="Telobesedila2Znak"/>
    <w:uiPriority w:val="99"/>
    <w:unhideWhenUsed/>
    <w:rsid w:val="00775A92"/>
    <w:pPr>
      <w:widowControl/>
      <w:jc w:val="both"/>
    </w:pPr>
    <w:rPr>
      <w:rFonts w:ascii="Times New Roman" w:hAnsi="Times New Roman"/>
      <w:b/>
      <w:sz w:val="23"/>
      <w:szCs w:val="20"/>
      <w:lang w:eastAsia="en-US"/>
    </w:rPr>
  </w:style>
  <w:style w:type="paragraph" w:styleId="ListParagraph">
    <w:name w:val="List Paragraph"/>
    <w:basedOn w:val="Normal"/>
    <w:link w:val="OdstavekseznamaZnak"/>
    <w:uiPriority w:val="34"/>
    <w:qFormat/>
    <w:rsid w:val="00775A92"/>
    <w:pPr>
      <w:widowControl/>
      <w:ind w:left="720"/>
      <w:contextualSpacing/>
    </w:pPr>
    <w:rPr>
      <w:rFonts w:ascii="Times New Roman" w:hAnsi="Times New Roman"/>
      <w:lang w:eastAsia="en-US"/>
    </w:rPr>
  </w:style>
  <w:style w:type="character" w:customStyle="1" w:styleId="Telobesedila2Znak">
    <w:name w:val="Telo besedila 2 Znak"/>
    <w:basedOn w:val="DefaultParagraphFont"/>
    <w:link w:val="BodyText2"/>
    <w:uiPriority w:val="99"/>
    <w:locked/>
    <w:rsid w:val="00775A92"/>
    <w:rPr>
      <w:rFonts w:ascii="Times New Roman" w:hAnsi="Times New Roman" w:cs="Times New Roman"/>
      <w:b/>
      <w:sz w:val="20"/>
      <w:szCs w:val="20"/>
      <w:lang w:val="x-none" w:eastAsia="en-US"/>
    </w:rPr>
  </w:style>
  <w:style w:type="paragraph" w:customStyle="1" w:styleId="xl68">
    <w:name w:val="xl68"/>
    <w:basedOn w:val="Normal"/>
    <w:rsid w:val="00775A92"/>
    <w:pPr>
      <w:widowControl/>
      <w:spacing w:before="100" w:after="100"/>
      <w:jc w:val="center"/>
    </w:pPr>
    <w:rPr>
      <w:rFonts w:ascii="Times New Roman" w:hAnsi="Times New Roman"/>
      <w:b/>
      <w:sz w:val="22"/>
      <w:szCs w:val="20"/>
      <w:lang w:val="en-GB"/>
    </w:rPr>
  </w:style>
  <w:style w:type="paragraph" w:customStyle="1" w:styleId="BodyText31">
    <w:name w:val="Body Text 31"/>
    <w:basedOn w:val="Normal"/>
    <w:rsid w:val="00775A9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customStyle="1" w:styleId="Level1">
    <w:name w:val="Level 1"/>
    <w:basedOn w:val="Normal"/>
    <w:rsid w:val="00775A92"/>
    <w:pPr>
      <w:snapToGrid w:val="0"/>
      <w:jc w:val="center"/>
      <w:outlineLvl w:val="0"/>
    </w:pPr>
    <w:rPr>
      <w:rFonts w:ascii="Times New Roman CYR" w:hAnsi="Times New Roman CYR"/>
      <w:szCs w:val="20"/>
      <w:lang w:val="en-US"/>
    </w:rPr>
  </w:style>
  <w:style w:type="paragraph" w:customStyle="1" w:styleId="datumtevilka">
    <w:name w:val="datum številka"/>
    <w:basedOn w:val="Normal"/>
    <w:qFormat/>
    <w:rsid w:val="00775A92"/>
    <w:pPr>
      <w:widowControl/>
      <w:tabs>
        <w:tab w:val="left" w:pos="1701"/>
      </w:tabs>
      <w:spacing w:line="260" w:lineRule="atLeast"/>
    </w:pPr>
    <w:rPr>
      <w:rFonts w:ascii="Arial" w:hAnsi="Arial"/>
      <w:sz w:val="20"/>
      <w:szCs w:val="20"/>
    </w:rPr>
  </w:style>
  <w:style w:type="paragraph" w:customStyle="1" w:styleId="ZADEVA">
    <w:name w:val="ZADEVA"/>
    <w:basedOn w:val="Normal"/>
    <w:qFormat/>
    <w:rsid w:val="00775A92"/>
    <w:pPr>
      <w:widowControl/>
      <w:tabs>
        <w:tab w:val="left" w:pos="1701"/>
      </w:tabs>
      <w:spacing w:line="260" w:lineRule="atLeast"/>
      <w:ind w:left="1701" w:hanging="1701"/>
    </w:pPr>
    <w:rPr>
      <w:rFonts w:ascii="Arial" w:hAnsi="Arial" w:cs="Arial"/>
      <w:b/>
      <w:sz w:val="20"/>
      <w:lang w:val="it-IT" w:eastAsia="en-US"/>
    </w:rPr>
  </w:style>
  <w:style w:type="character" w:customStyle="1" w:styleId="OdstavekseznamaZnak">
    <w:name w:val="Odstavek seznama Znak"/>
    <w:link w:val="ListParagraph"/>
    <w:uiPriority w:val="34"/>
    <w:locked/>
    <w:rsid w:val="00775A92"/>
    <w:rPr>
      <w:rFonts w:ascii="Times New Roman" w:hAnsi="Times New Roman"/>
      <w:sz w:val="24"/>
      <w:lang w:val="x-none" w:eastAsia="en-US"/>
    </w:rPr>
  </w:style>
  <w:style w:type="paragraph" w:styleId="Title">
    <w:name w:val="Title"/>
    <w:basedOn w:val="Normal"/>
    <w:link w:val="NaslovZnak"/>
    <w:uiPriority w:val="10"/>
    <w:qFormat/>
    <w:rsid w:val="00775A92"/>
    <w:pPr>
      <w:widowControl/>
      <w:ind w:right="28"/>
      <w:jc w:val="center"/>
    </w:pPr>
    <w:rPr>
      <w:rFonts w:ascii="Times New Roman" w:hAnsi="Times New Roman"/>
      <w:b/>
      <w:szCs w:val="20"/>
      <w:lang w:eastAsia="en-US"/>
    </w:rPr>
  </w:style>
  <w:style w:type="paragraph" w:styleId="NoSpacing">
    <w:name w:val="No Spacing"/>
    <w:uiPriority w:val="1"/>
    <w:qFormat/>
    <w:rsid w:val="00775A92"/>
    <w:pPr>
      <w:spacing w:after="0" w:line="240" w:lineRule="auto"/>
    </w:pPr>
    <w:rPr>
      <w:rFonts w:ascii="Calibri" w:eastAsia="Times New Roman"/>
      <w:lang w:eastAsia="en-US"/>
    </w:rPr>
  </w:style>
  <w:style w:type="character" w:customStyle="1" w:styleId="NaslovZnak">
    <w:name w:val="Naslov Znak"/>
    <w:basedOn w:val="DefaultParagraphFont"/>
    <w:link w:val="Title"/>
    <w:uiPriority w:val="10"/>
    <w:locked/>
    <w:rsid w:val="00775A92"/>
    <w:rPr>
      <w:rFonts w:ascii="Times New Roman" w:hAnsi="Times New Roman" w:cs="Times New Roman"/>
      <w:b/>
      <w:sz w:val="20"/>
      <w:szCs w:val="20"/>
      <w:lang w:val="x-none" w:eastAsia="en-US"/>
    </w:rPr>
  </w:style>
  <w:style w:type="paragraph" w:customStyle="1" w:styleId="Default">
    <w:name w:val="Default"/>
    <w:rsid w:val="00775A92"/>
    <w:pPr>
      <w:autoSpaceDE w:val="0"/>
      <w:autoSpaceDN w:val="0"/>
      <w:adjustRightInd w:val="0"/>
      <w:spacing w:after="0" w:line="240" w:lineRule="auto"/>
    </w:pPr>
    <w:rPr>
      <w:rFonts w:ascii="Century Gothic" w:hAnsi="Century Gothic" w:cs="Century Gothic"/>
      <w:color w:val="000000"/>
      <w:sz w:val="24"/>
      <w:szCs w:val="24"/>
      <w:lang w:eastAsia="en-US"/>
    </w:rPr>
  </w:style>
  <w:style w:type="character" w:styleId="CommentReference">
    <w:name w:val="annotation reference"/>
    <w:basedOn w:val="DefaultParagraphFont"/>
    <w:uiPriority w:val="99"/>
    <w:rsid w:val="00742369"/>
    <w:rPr>
      <w:sz w:val="16"/>
      <w:szCs w:val="16"/>
    </w:rPr>
  </w:style>
  <w:style w:type="paragraph" w:styleId="CommentText">
    <w:name w:val="annotation text"/>
    <w:basedOn w:val="Normal"/>
    <w:link w:val="PripombabesediloZnak"/>
    <w:uiPriority w:val="99"/>
    <w:rsid w:val="00742369"/>
    <w:rPr>
      <w:sz w:val="20"/>
      <w:szCs w:val="20"/>
    </w:rPr>
  </w:style>
  <w:style w:type="character" w:customStyle="1" w:styleId="PripombabesediloZnak">
    <w:name w:val="Pripomba – besedilo Znak"/>
    <w:basedOn w:val="DefaultParagraphFont"/>
    <w:link w:val="CommentText"/>
    <w:uiPriority w:val="99"/>
    <w:rsid w:val="00742369"/>
    <w:rPr>
      <w:sz w:val="20"/>
      <w:szCs w:val="20"/>
    </w:rPr>
  </w:style>
  <w:style w:type="paragraph" w:styleId="CommentSubject">
    <w:name w:val="annotation subject"/>
    <w:basedOn w:val="CommentText"/>
    <w:next w:val="CommentText"/>
    <w:link w:val="ZadevapripombeZnak"/>
    <w:uiPriority w:val="99"/>
    <w:rsid w:val="00742369"/>
    <w:rPr>
      <w:b/>
      <w:bCs/>
    </w:rPr>
  </w:style>
  <w:style w:type="character" w:customStyle="1" w:styleId="ZadevapripombeZnak">
    <w:name w:val="Zadeva pripombe Znak"/>
    <w:basedOn w:val="PripombabesediloZnak"/>
    <w:link w:val="CommentSubject"/>
    <w:uiPriority w:val="99"/>
    <w:rsid w:val="00742369"/>
    <w:rPr>
      <w:b/>
      <w:bCs/>
      <w:sz w:val="20"/>
      <w:szCs w:val="20"/>
    </w:rPr>
  </w:style>
  <w:style w:type="paragraph" w:styleId="BalloonText">
    <w:name w:val="Balloon Text"/>
    <w:basedOn w:val="Normal"/>
    <w:link w:val="BesedilooblakaZnak"/>
    <w:uiPriority w:val="99"/>
    <w:semiHidden/>
    <w:unhideWhenUsed/>
    <w:rsid w:val="00742369"/>
    <w:rPr>
      <w:rFonts w:ascii="Segoe UI" w:hAnsi="Segoe UI" w:cs="Segoe UI"/>
      <w:sz w:val="18"/>
      <w:szCs w:val="18"/>
    </w:rPr>
  </w:style>
  <w:style w:type="character" w:customStyle="1" w:styleId="BesedilooblakaZnak">
    <w:name w:val="Besedilo oblačka Znak"/>
    <w:basedOn w:val="DefaultParagraphFont"/>
    <w:link w:val="BalloonText"/>
    <w:uiPriority w:val="99"/>
    <w:semiHidden/>
    <w:rsid w:val="00742369"/>
    <w:rPr>
      <w:rFonts w:ascii="Segoe UI" w:hAnsi="Segoe UI" w:cs="Segoe UI"/>
      <w:sz w:val="18"/>
      <w:szCs w:val="18"/>
    </w:rPr>
  </w:style>
  <w:style w:type="table" w:styleId="TableGrid">
    <w:name w:val="Table Grid"/>
    <w:basedOn w:val="TableNormal"/>
    <w:uiPriority w:val="39"/>
    <w:rsid w:val="005A4E6B"/>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H1 Znak,NASLOV Znak"/>
    <w:basedOn w:val="DefaultParagraphFont"/>
    <w:link w:val="Heading1"/>
    <w:rsid w:val="00BE295C"/>
    <w:rPr>
      <w:rFonts w:ascii="Arial" w:eastAsia="Times New Roman" w:hAnsi="Arial" w:cs="Arial"/>
      <w:b/>
      <w:kern w:val="32"/>
      <w:sz w:val="20"/>
      <w:szCs w:val="20"/>
    </w:rPr>
  </w:style>
  <w:style w:type="character" w:customStyle="1" w:styleId="Naslov2Znak">
    <w:name w:val="Naslov 2 Znak"/>
    <w:basedOn w:val="DefaultParagraphFont"/>
    <w:link w:val="Heading2"/>
    <w:uiPriority w:val="99"/>
    <w:rsid w:val="00810B7B"/>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DefaultParagraphFont"/>
    <w:link w:val="Heading3"/>
    <w:uiPriority w:val="99"/>
    <w:rsid w:val="00810B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lavna.pisarna@mors.si"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AC37AB-A986-42D0-A47B-E45BDCBA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6836</Words>
  <Characters>45925</Characters>
  <Application>Microsoft Office Word</Application>
  <DocSecurity>0</DocSecurity>
  <Lines>382</Lines>
  <Paragraphs>105</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creator>CERAR Rok</dc:creator>
  <dc:description>Generated by Oracle Analytics Publisher</dc:description>
  <cp:lastModifiedBy>ZALETELJ Tatjana</cp:lastModifiedBy>
  <cp:revision>63</cp:revision>
  <dcterms:created xsi:type="dcterms:W3CDTF">2023-09-04T09:57:00Z</dcterms:created>
  <dcterms:modified xsi:type="dcterms:W3CDTF">2026-02-24T14:27:00Z</dcterms:modified>
</cp:coreProperties>
</file>