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3" w:type="dxa"/>
        <w:tblLayout w:type="fixed"/>
        <w:tblCellMar>
          <w:left w:w="0" w:type="dxa"/>
          <w:right w:w="0" w:type="dxa"/>
        </w:tblCellMar>
        <w:tblLook w:val="04A0" w:firstRow="1" w:lastRow="0" w:firstColumn="1" w:lastColumn="0" w:noHBand="0" w:noVBand="1"/>
      </w:tblPr>
      <w:tblGrid>
        <w:gridCol w:w="972"/>
        <w:gridCol w:w="7742"/>
      </w:tblGrid>
      <w:tr w:rsidR="000E6CB9" w:rsidRPr="000E6CB9" w14:paraId="57038DE8" w14:textId="77777777">
        <w:tc>
          <w:tcPr>
            <w:tcW w:w="972" w:type="dxa"/>
            <w:tcBorders>
              <w:top w:val="nil"/>
              <w:left w:val="nil"/>
              <w:bottom w:val="nil"/>
              <w:right w:val="nil"/>
            </w:tcBorders>
            <w:shd w:val="clear" w:color="auto" w:fill="FFFFFF"/>
            <w:tcMar>
              <w:top w:w="0" w:type="dxa"/>
              <w:left w:w="0" w:type="dxa"/>
              <w:bottom w:w="0" w:type="dxa"/>
              <w:right w:w="0" w:type="dxa"/>
            </w:tcMar>
          </w:tcPr>
          <w:p w14:paraId="15248120" w14:textId="77777777" w:rsidR="000E6CB9" w:rsidRPr="000E6CB9" w:rsidRDefault="000E6CB9" w:rsidP="000E6CB9">
            <w:pPr>
              <w:tabs>
                <w:tab w:val="center" w:pos="4428"/>
                <w:tab w:val="left" w:pos="7196"/>
                <w:tab w:val="right" w:pos="8748"/>
              </w:tabs>
              <w:autoSpaceDE w:val="0"/>
              <w:autoSpaceDN w:val="0"/>
              <w:adjustRightInd w:val="0"/>
              <w:spacing w:line="276" w:lineRule="auto"/>
              <w:ind w:left="-11" w:right="108"/>
              <w:rPr>
                <w:rFonts w:ascii="Arial" w:hAnsi="Arial" w:cs="Arial"/>
                <w:color w:val="000000"/>
                <w:sz w:val="20"/>
                <w:szCs w:val="20"/>
                <w:lang w:eastAsia="en-US"/>
              </w:rPr>
            </w:pPr>
            <w:r w:rsidRPr="000E6CB9">
              <w:rPr>
                <w:rFonts w:ascii="Arial" w:hAnsi="Arial" w:cs="Arial"/>
                <w:color w:val="000000"/>
                <w:sz w:val="20"/>
                <w:szCs w:val="20"/>
                <w:lang w:eastAsia="en-US"/>
              </w:rPr>
              <w:t>Številka:</w:t>
            </w:r>
          </w:p>
        </w:tc>
        <w:tc>
          <w:tcPr>
            <w:tcW w:w="7742" w:type="dxa"/>
            <w:tcBorders>
              <w:top w:val="nil"/>
              <w:left w:val="nil"/>
              <w:bottom w:val="nil"/>
              <w:right w:val="nil"/>
            </w:tcBorders>
            <w:shd w:val="clear" w:color="auto" w:fill="FFFFFF"/>
            <w:tcMar>
              <w:top w:w="0" w:type="dxa"/>
              <w:left w:w="0" w:type="dxa"/>
              <w:bottom w:w="0" w:type="dxa"/>
              <w:right w:w="0" w:type="dxa"/>
            </w:tcMar>
          </w:tcPr>
          <w:p w14:paraId="347A6864" w14:textId="77777777" w:rsidR="000E6CB9" w:rsidRPr="000E6CB9" w:rsidRDefault="000E6CB9" w:rsidP="000E6CB9">
            <w:pPr>
              <w:tabs>
                <w:tab w:val="center" w:pos="4428"/>
                <w:tab w:val="left" w:pos="7196"/>
                <w:tab w:val="right" w:pos="8748"/>
              </w:tabs>
              <w:autoSpaceDE w:val="0"/>
              <w:autoSpaceDN w:val="0"/>
              <w:adjustRightInd w:val="0"/>
              <w:spacing w:line="240" w:lineRule="atLeast"/>
              <w:ind w:left="-11" w:right="108"/>
              <w:rPr>
                <w:rFonts w:ascii="Arial" w:hAnsi="Arial" w:cs="Arial"/>
                <w:color w:val="000000"/>
                <w:sz w:val="20"/>
                <w:szCs w:val="20"/>
                <w:lang w:eastAsia="en-US"/>
              </w:rPr>
            </w:pPr>
            <w:bookmarkStart w:id="0" w:name="Klasifikacija"/>
            <w:r w:rsidRPr="000E6CB9">
              <w:rPr>
                <w:rFonts w:ascii="Arial" w:hAnsi="Arial" w:cs="Arial"/>
                <w:noProof/>
                <w:color w:val="000000"/>
                <w:sz w:val="20"/>
                <w:szCs w:val="20"/>
                <w:lang w:val="sl-SI" w:eastAsia="sl-SI"/>
              </w:rPr>
              <w:t>430-220/2026-2</w:t>
            </w:r>
            <w:bookmarkEnd w:id="0"/>
          </w:p>
        </w:tc>
      </w:tr>
      <w:tr w:rsidR="000E6CB9" w:rsidRPr="000E6CB9" w14:paraId="7291EE70" w14:textId="77777777">
        <w:tc>
          <w:tcPr>
            <w:tcW w:w="972" w:type="dxa"/>
            <w:tcBorders>
              <w:top w:val="nil"/>
              <w:left w:val="nil"/>
              <w:bottom w:val="nil"/>
              <w:right w:val="nil"/>
            </w:tcBorders>
            <w:shd w:val="clear" w:color="auto" w:fill="FFFFFF"/>
            <w:tcMar>
              <w:top w:w="0" w:type="dxa"/>
              <w:left w:w="0" w:type="dxa"/>
              <w:bottom w:w="0" w:type="dxa"/>
              <w:right w:w="0" w:type="dxa"/>
            </w:tcMar>
          </w:tcPr>
          <w:p w14:paraId="3E67E55B" w14:textId="77777777" w:rsidR="000E6CB9" w:rsidRPr="000E6CB9" w:rsidRDefault="000E6CB9" w:rsidP="000E6CB9">
            <w:pPr>
              <w:tabs>
                <w:tab w:val="center" w:pos="4428"/>
                <w:tab w:val="left" w:pos="7196"/>
                <w:tab w:val="right" w:pos="8748"/>
              </w:tabs>
              <w:autoSpaceDE w:val="0"/>
              <w:autoSpaceDN w:val="0"/>
              <w:adjustRightInd w:val="0"/>
              <w:spacing w:line="276" w:lineRule="auto"/>
              <w:ind w:left="-11" w:right="108"/>
              <w:rPr>
                <w:rFonts w:ascii="Arial" w:hAnsi="Arial" w:cs="Arial"/>
                <w:color w:val="000000"/>
                <w:sz w:val="20"/>
                <w:szCs w:val="20"/>
                <w:lang w:eastAsia="en-US"/>
              </w:rPr>
            </w:pPr>
            <w:r w:rsidRPr="000E6CB9">
              <w:rPr>
                <w:rFonts w:ascii="Arial" w:hAnsi="Arial" w:cs="Arial"/>
                <w:color w:val="000000"/>
                <w:sz w:val="20"/>
                <w:szCs w:val="20"/>
                <w:lang w:eastAsia="en-US"/>
              </w:rPr>
              <w:t xml:space="preserve">Datum:   </w:t>
            </w:r>
          </w:p>
        </w:tc>
        <w:tc>
          <w:tcPr>
            <w:tcW w:w="7742" w:type="dxa"/>
            <w:tcBorders>
              <w:top w:val="nil"/>
              <w:left w:val="nil"/>
              <w:bottom w:val="nil"/>
              <w:right w:val="nil"/>
            </w:tcBorders>
            <w:shd w:val="clear" w:color="auto" w:fill="FFFFFF"/>
            <w:tcMar>
              <w:top w:w="0" w:type="dxa"/>
              <w:left w:w="0" w:type="dxa"/>
              <w:bottom w:w="0" w:type="dxa"/>
              <w:right w:w="0" w:type="dxa"/>
            </w:tcMar>
          </w:tcPr>
          <w:p w14:paraId="32D6B95D" w14:textId="77777777" w:rsidR="000E6CB9" w:rsidRPr="000E6CB9" w:rsidRDefault="000E6CB9" w:rsidP="000E6CB9">
            <w:pPr>
              <w:tabs>
                <w:tab w:val="center" w:pos="4428"/>
                <w:tab w:val="left" w:pos="7196"/>
                <w:tab w:val="right" w:pos="8748"/>
              </w:tabs>
              <w:autoSpaceDE w:val="0"/>
              <w:autoSpaceDN w:val="0"/>
              <w:adjustRightInd w:val="0"/>
              <w:spacing w:line="240" w:lineRule="atLeast"/>
              <w:ind w:left="-11" w:right="108"/>
              <w:rPr>
                <w:rFonts w:ascii="Arial" w:hAnsi="Arial" w:cs="Arial"/>
                <w:color w:val="000000"/>
                <w:sz w:val="20"/>
                <w:szCs w:val="20"/>
                <w:lang w:eastAsia="en-US"/>
              </w:rPr>
            </w:pPr>
            <w:bookmarkStart w:id="1" w:name="DatumDokumenta"/>
            <w:r w:rsidRPr="000E6CB9">
              <w:rPr>
                <w:rFonts w:ascii="Arial" w:hAnsi="Arial" w:cs="Arial"/>
                <w:noProof/>
                <w:color w:val="000000"/>
                <w:sz w:val="20"/>
                <w:szCs w:val="20"/>
                <w:lang w:val="sl-SI" w:eastAsia="sl-SI"/>
              </w:rPr>
              <w:t>12. 08. 2026</w:t>
            </w:r>
            <w:bookmarkEnd w:id="1"/>
          </w:p>
        </w:tc>
      </w:tr>
    </w:tbl>
    <w:p w14:paraId="63752DBB" w14:textId="77777777" w:rsidR="000E6CB9" w:rsidRPr="000E6CB9" w:rsidRDefault="000E6CB9" w:rsidP="000E6CB9">
      <w:pPr>
        <w:widowControl/>
        <w:autoSpaceDE w:val="0"/>
        <w:autoSpaceDN w:val="0"/>
        <w:adjustRightInd w:val="0"/>
        <w:spacing w:line="276" w:lineRule="auto"/>
        <w:ind w:right="-94"/>
        <w:rPr>
          <w:rFonts w:ascii="Arial" w:hAnsi="Arial" w:cs="Arial"/>
          <w:b/>
          <w:kern w:val="2"/>
          <w:sz w:val="20"/>
          <w:szCs w:val="20"/>
        </w:rPr>
      </w:pPr>
    </w:p>
    <w:p w14:paraId="21684045" w14:textId="77777777" w:rsidR="000E6CB9" w:rsidRPr="000E6CB9" w:rsidRDefault="000E6CB9" w:rsidP="000E6CB9">
      <w:pPr>
        <w:widowControl/>
        <w:spacing w:line="276" w:lineRule="auto"/>
        <w:ind w:right="-28"/>
        <w:jc w:val="both"/>
        <w:outlineLvl w:val="0"/>
        <w:rPr>
          <w:rFonts w:ascii="Arial" w:hAnsi="Arial" w:cs="Arial"/>
          <w:b/>
          <w:kern w:val="2"/>
          <w:sz w:val="20"/>
          <w:szCs w:val="20"/>
          <w:lang w:eastAsia="en-US"/>
        </w:rPr>
      </w:pPr>
    </w:p>
    <w:p w14:paraId="377648AB" w14:textId="77777777" w:rsidR="000E6CB9" w:rsidRPr="000E6CB9" w:rsidRDefault="000E6CB9" w:rsidP="000E6CB9">
      <w:pPr>
        <w:widowControl/>
        <w:spacing w:line="276" w:lineRule="auto"/>
        <w:ind w:left="1134" w:right="-28" w:hanging="1134"/>
        <w:jc w:val="both"/>
        <w:rPr>
          <w:rFonts w:ascii="Arial" w:hAnsi="Arial" w:cs="Arial"/>
          <w:b/>
          <w:kern w:val="2"/>
          <w:sz w:val="20"/>
          <w:szCs w:val="20"/>
          <w:lang w:eastAsia="en-US"/>
        </w:rPr>
      </w:pPr>
      <w:r w:rsidRPr="000E6CB9">
        <w:rPr>
          <w:rFonts w:ascii="Arial" w:hAnsi="Arial" w:cs="Arial"/>
          <w:kern w:val="2"/>
          <w:sz w:val="20"/>
          <w:szCs w:val="20"/>
          <w:lang w:eastAsia="en-US"/>
        </w:rPr>
        <w:t xml:space="preserve">Zadeva: </w:t>
      </w:r>
      <w:r w:rsidRPr="000E6CB9">
        <w:rPr>
          <w:rFonts w:ascii="Arial" w:hAnsi="Arial" w:cs="Arial"/>
          <w:kern w:val="2"/>
          <w:sz w:val="20"/>
          <w:szCs w:val="20"/>
          <w:lang w:eastAsia="en-US"/>
        </w:rPr>
        <w:tab/>
      </w:r>
      <w:r w:rsidRPr="000E6CB9">
        <w:rPr>
          <w:rFonts w:ascii="Arial" w:hAnsi="Arial" w:cs="Arial"/>
          <w:bCs/>
          <w:kern w:val="2"/>
          <w:sz w:val="20"/>
          <w:szCs w:val="20"/>
          <w:lang w:eastAsia="en-US"/>
        </w:rPr>
        <w:t xml:space="preserve">Povabilo k oddaji ponudbe v postopku oddaje </w:t>
      </w:r>
      <w:r w:rsidR="00843559">
        <w:rPr>
          <w:rFonts w:ascii="Arial" w:hAnsi="Arial" w:cs="Arial"/>
          <w:bCs/>
          <w:kern w:val="2"/>
          <w:sz w:val="20"/>
          <w:szCs w:val="20"/>
          <w:lang w:eastAsia="en-US"/>
        </w:rPr>
        <w:t>evidenčnega naročila</w:t>
      </w:r>
      <w:r w:rsidRPr="000E6CB9">
        <w:rPr>
          <w:rFonts w:ascii="Arial" w:hAnsi="Arial" w:cs="Arial"/>
          <w:bCs/>
          <w:kern w:val="2"/>
          <w:sz w:val="20"/>
          <w:szCs w:val="20"/>
          <w:lang w:eastAsia="en-US"/>
        </w:rPr>
        <w:t xml:space="preserve"> </w:t>
      </w:r>
    </w:p>
    <w:p w14:paraId="4FCEAB67" w14:textId="77777777" w:rsidR="000E6CB9" w:rsidRPr="000E6CB9" w:rsidRDefault="000E6CB9" w:rsidP="000E6CB9">
      <w:pPr>
        <w:widowControl/>
        <w:spacing w:line="276" w:lineRule="auto"/>
        <w:ind w:left="1134" w:right="-28" w:hanging="1134"/>
        <w:jc w:val="both"/>
        <w:rPr>
          <w:rFonts w:ascii="Arial" w:hAnsi="Arial" w:cs="Arial"/>
          <w:b/>
          <w:kern w:val="2"/>
          <w:sz w:val="20"/>
          <w:szCs w:val="20"/>
          <w:lang w:eastAsia="en-US"/>
        </w:rPr>
      </w:pPr>
      <w:r w:rsidRPr="000E6CB9">
        <w:rPr>
          <w:rFonts w:ascii="Arial" w:hAnsi="Arial" w:cs="Arial"/>
          <w:b/>
          <w:kern w:val="2"/>
          <w:sz w:val="20"/>
          <w:szCs w:val="20"/>
          <w:lang w:eastAsia="en-US"/>
        </w:rPr>
        <w:t xml:space="preserve">Zveza: </w:t>
      </w:r>
      <w:r w:rsidRPr="000E6CB9">
        <w:rPr>
          <w:rFonts w:ascii="Arial" w:hAnsi="Arial" w:cs="Arial"/>
          <w:b/>
          <w:kern w:val="2"/>
          <w:sz w:val="20"/>
          <w:szCs w:val="20"/>
          <w:lang w:eastAsia="en-US"/>
        </w:rPr>
        <w:tab/>
      </w:r>
      <w:r w:rsidR="004B0458">
        <w:rPr>
          <w:rFonts w:ascii="Arial" w:hAnsi="Arial" w:cs="Arial"/>
          <w:b/>
          <w:kern w:val="2"/>
          <w:sz w:val="20"/>
          <w:szCs w:val="20"/>
          <w:lang w:eastAsia="en-US"/>
        </w:rPr>
        <w:t>MORS 170/2026-EN</w:t>
      </w:r>
      <w:r w:rsidRPr="000E6CB9">
        <w:rPr>
          <w:rFonts w:ascii="Arial" w:hAnsi="Arial" w:cs="Arial"/>
          <w:b/>
          <w:kern w:val="2"/>
          <w:sz w:val="20"/>
          <w:szCs w:val="20"/>
          <w:lang w:eastAsia="en-US"/>
        </w:rPr>
        <w:t xml:space="preserve">; </w:t>
      </w:r>
      <w:bookmarkStart w:id="2" w:name="_Hlk217395586"/>
      <w:r w:rsidRPr="000E6CB9">
        <w:rPr>
          <w:rFonts w:ascii="Arial" w:hAnsi="Arial" w:cs="Arial"/>
          <w:b/>
          <w:kern w:val="2"/>
          <w:sz w:val="20"/>
          <w:szCs w:val="20"/>
          <w:lang w:eastAsia="en-US"/>
        </w:rPr>
        <w:t xml:space="preserve">RRIA: </w:t>
      </w:r>
      <w:bookmarkEnd w:id="2"/>
      <w:r w:rsidR="004B0458" w:rsidRPr="004B0458">
        <w:rPr>
          <w:rFonts w:ascii="Arial" w:hAnsi="Arial" w:cs="Arial"/>
          <w:b/>
          <w:kern w:val="2"/>
          <w:sz w:val="20"/>
          <w:szCs w:val="20"/>
          <w:lang w:eastAsia="en-US"/>
        </w:rPr>
        <w:t>Analiza stanja na področju oskrbe z vodo za gašenje iz javnih hidrantnih omrežij v Sloveniji</w:t>
      </w:r>
      <w:r w:rsidR="005C3799">
        <w:rPr>
          <w:rFonts w:ascii="Arial" w:hAnsi="Arial" w:cs="Arial"/>
          <w:b/>
          <w:kern w:val="2"/>
          <w:sz w:val="20"/>
          <w:szCs w:val="20"/>
          <w:lang w:eastAsia="en-US"/>
        </w:rPr>
        <w:t xml:space="preserve"> – HIDROM 25</w:t>
      </w:r>
    </w:p>
    <w:p w14:paraId="46925BBE" w14:textId="77777777" w:rsidR="000E6CB9" w:rsidRPr="000E6CB9" w:rsidRDefault="000E6CB9" w:rsidP="000E6CB9">
      <w:pPr>
        <w:widowControl/>
        <w:spacing w:line="276" w:lineRule="auto"/>
        <w:ind w:right="-28"/>
        <w:jc w:val="both"/>
        <w:outlineLvl w:val="0"/>
        <w:rPr>
          <w:rFonts w:ascii="Arial" w:hAnsi="Arial" w:cs="Arial"/>
          <w:b/>
          <w:kern w:val="2"/>
          <w:sz w:val="20"/>
          <w:szCs w:val="20"/>
          <w:lang w:eastAsia="en-US"/>
        </w:rPr>
      </w:pPr>
    </w:p>
    <w:p w14:paraId="77D6733E" w14:textId="77777777" w:rsidR="000E6CB9" w:rsidRPr="000E6CB9" w:rsidRDefault="000E6CB9" w:rsidP="000E6CB9">
      <w:pPr>
        <w:shd w:val="clear" w:color="auto" w:fill="A8D08D"/>
        <w:spacing w:after="60" w:line="276" w:lineRule="auto"/>
        <w:ind w:left="284" w:hanging="284"/>
        <w:jc w:val="both"/>
        <w:outlineLvl w:val="0"/>
        <w:rPr>
          <w:rFonts w:ascii="Arial" w:hAnsi="Arial" w:cs="Arial"/>
          <w:kern w:val="2"/>
          <w:sz w:val="20"/>
          <w:szCs w:val="20"/>
          <w:u w:val="single"/>
        </w:rPr>
      </w:pPr>
      <w:r w:rsidRPr="000E6CB9">
        <w:rPr>
          <w:rFonts w:ascii="Arial" w:hAnsi="Arial" w:cs="Arial"/>
          <w:b/>
          <w:kern w:val="2"/>
          <w:sz w:val="20"/>
          <w:szCs w:val="20"/>
          <w:u w:val="single"/>
        </w:rPr>
        <w:t>I.</w:t>
      </w:r>
      <w:r w:rsidRPr="000E6CB9">
        <w:rPr>
          <w:rFonts w:ascii="Arial" w:hAnsi="Arial" w:cs="Arial"/>
          <w:b/>
          <w:kern w:val="2"/>
          <w:sz w:val="20"/>
          <w:szCs w:val="20"/>
          <w:u w:val="single"/>
        </w:rPr>
        <w:tab/>
        <w:t>POVABILO</w:t>
      </w:r>
    </w:p>
    <w:p w14:paraId="79100EF3" w14:textId="77777777" w:rsidR="000E6CB9" w:rsidRPr="000E6CB9" w:rsidRDefault="000E6CB9" w:rsidP="000E6CB9">
      <w:pPr>
        <w:widowControl/>
        <w:spacing w:line="276" w:lineRule="auto"/>
        <w:ind w:right="-28"/>
        <w:jc w:val="both"/>
        <w:outlineLvl w:val="0"/>
        <w:rPr>
          <w:rFonts w:ascii="Arial" w:hAnsi="Arial" w:cs="Arial"/>
          <w:b/>
          <w:kern w:val="2"/>
          <w:sz w:val="20"/>
          <w:szCs w:val="20"/>
          <w:lang w:eastAsia="en-US"/>
        </w:rPr>
      </w:pPr>
    </w:p>
    <w:p w14:paraId="781A832D" w14:textId="77777777" w:rsidR="000E6CB9" w:rsidRPr="000E6CB9" w:rsidRDefault="000E6CB9" w:rsidP="000E277A">
      <w:pPr>
        <w:widowControl/>
        <w:numPr>
          <w:ilvl w:val="0"/>
          <w:numId w:val="26"/>
        </w:numPr>
        <w:shd w:val="clear" w:color="auto" w:fill="E2EFD9"/>
        <w:spacing w:line="276" w:lineRule="auto"/>
        <w:ind w:left="426" w:right="-28"/>
        <w:jc w:val="both"/>
        <w:outlineLvl w:val="0"/>
        <w:rPr>
          <w:rFonts w:ascii="Arial" w:hAnsi="Arial" w:cs="Arial"/>
          <w:b/>
          <w:bCs/>
          <w:kern w:val="2"/>
          <w:sz w:val="20"/>
          <w:szCs w:val="20"/>
          <w:lang w:eastAsia="en-US"/>
        </w:rPr>
      </w:pPr>
      <w:r w:rsidRPr="000E6CB9">
        <w:rPr>
          <w:rFonts w:ascii="Arial" w:hAnsi="Arial" w:cs="Arial"/>
          <w:b/>
          <w:bCs/>
          <w:kern w:val="2"/>
          <w:sz w:val="20"/>
          <w:szCs w:val="20"/>
          <w:lang w:eastAsia="en-US"/>
        </w:rPr>
        <w:t>POVABILO K ODDAJI PONUDBE ZA IZVEDBO NAROČILA</w:t>
      </w:r>
    </w:p>
    <w:p w14:paraId="2C273BC7" w14:textId="77777777" w:rsidR="000E6CB9" w:rsidRPr="000E6CB9" w:rsidRDefault="000E6CB9" w:rsidP="000E6CB9">
      <w:pPr>
        <w:widowControl/>
        <w:spacing w:line="276" w:lineRule="auto"/>
        <w:ind w:right="-28"/>
        <w:jc w:val="both"/>
        <w:rPr>
          <w:rFonts w:ascii="Arial" w:hAnsi="Arial" w:cs="Arial"/>
          <w:b/>
          <w:kern w:val="2"/>
          <w:sz w:val="20"/>
          <w:szCs w:val="20"/>
        </w:rPr>
      </w:pPr>
    </w:p>
    <w:p w14:paraId="782D0074" w14:textId="77777777" w:rsidR="00F10C19" w:rsidRDefault="000E6CB9" w:rsidP="00F10C19">
      <w:pPr>
        <w:widowControl/>
        <w:spacing w:line="276" w:lineRule="auto"/>
        <w:ind w:right="-28"/>
        <w:jc w:val="both"/>
        <w:rPr>
          <w:rFonts w:ascii="Arial" w:hAnsi="Arial" w:cs="Arial"/>
          <w:bCs/>
          <w:kern w:val="2"/>
          <w:sz w:val="20"/>
          <w:szCs w:val="20"/>
        </w:rPr>
      </w:pPr>
      <w:r w:rsidRPr="000E6CB9">
        <w:rPr>
          <w:rFonts w:ascii="Arial" w:hAnsi="Arial" w:cs="Arial"/>
          <w:bCs/>
          <w:kern w:val="2"/>
          <w:sz w:val="20"/>
          <w:szCs w:val="20"/>
        </w:rPr>
        <w:t xml:space="preserve">Vabimo vas, da nam </w:t>
      </w:r>
      <w:r w:rsidR="00F10C19">
        <w:rPr>
          <w:rFonts w:ascii="Arial" w:hAnsi="Arial" w:cs="Arial"/>
          <w:bCs/>
          <w:kern w:val="2"/>
          <w:sz w:val="20"/>
          <w:szCs w:val="20"/>
        </w:rPr>
        <w:t>na podlagi</w:t>
      </w:r>
      <w:r w:rsidR="00F10C19" w:rsidRPr="00F10C19">
        <w:t xml:space="preserve"> </w:t>
      </w:r>
      <w:r w:rsidR="00F10C19" w:rsidRPr="00F10C19">
        <w:rPr>
          <w:rFonts w:ascii="Arial" w:hAnsi="Arial" w:cs="Arial"/>
          <w:bCs/>
          <w:kern w:val="2"/>
          <w:sz w:val="20"/>
          <w:szCs w:val="20"/>
        </w:rPr>
        <w:t>Navodila o postopkih oddaje evidenčnih naročil na Ministrstvu za</w:t>
      </w:r>
      <w:r w:rsidR="00F10C19">
        <w:rPr>
          <w:rFonts w:ascii="Arial" w:hAnsi="Arial" w:cs="Arial"/>
          <w:bCs/>
          <w:kern w:val="2"/>
          <w:sz w:val="20"/>
          <w:szCs w:val="20"/>
        </w:rPr>
        <w:t xml:space="preserve"> </w:t>
      </w:r>
      <w:r w:rsidR="00F10C19" w:rsidRPr="00F10C19">
        <w:rPr>
          <w:rFonts w:ascii="Arial" w:hAnsi="Arial" w:cs="Arial"/>
          <w:bCs/>
          <w:kern w:val="2"/>
          <w:sz w:val="20"/>
          <w:szCs w:val="20"/>
        </w:rPr>
        <w:t>obrambo (MO št. 0070-24/2023-8, z dne 8.9.2023)</w:t>
      </w:r>
      <w:r w:rsidR="00F10C19">
        <w:rPr>
          <w:rFonts w:ascii="Arial" w:hAnsi="Arial" w:cs="Arial"/>
          <w:bCs/>
          <w:kern w:val="2"/>
          <w:sz w:val="20"/>
          <w:szCs w:val="20"/>
        </w:rPr>
        <w:t xml:space="preserve"> </w:t>
      </w:r>
      <w:r w:rsidRPr="000E6CB9">
        <w:rPr>
          <w:rFonts w:ascii="Arial" w:hAnsi="Arial" w:cs="Arial"/>
          <w:bCs/>
          <w:kern w:val="2"/>
          <w:sz w:val="20"/>
          <w:szCs w:val="20"/>
        </w:rPr>
        <w:t>podate ponudbo za izvedbo predmetnega naročila.</w:t>
      </w:r>
    </w:p>
    <w:p w14:paraId="71776710" w14:textId="77777777" w:rsidR="00F10C19" w:rsidRDefault="00F10C19" w:rsidP="00F10C19">
      <w:pPr>
        <w:widowControl/>
        <w:spacing w:line="276" w:lineRule="auto"/>
        <w:ind w:right="-28"/>
        <w:jc w:val="both"/>
        <w:rPr>
          <w:rFonts w:ascii="Arial" w:hAnsi="Arial" w:cs="Arial"/>
          <w:bCs/>
          <w:kern w:val="2"/>
          <w:sz w:val="20"/>
          <w:szCs w:val="20"/>
        </w:rPr>
      </w:pPr>
    </w:p>
    <w:p w14:paraId="0CB9B3A5" w14:textId="77777777" w:rsidR="000E6CB9" w:rsidRPr="000E6CB9" w:rsidRDefault="00640ED8" w:rsidP="000E6CB9">
      <w:pPr>
        <w:widowControl/>
        <w:spacing w:line="276" w:lineRule="auto"/>
        <w:ind w:right="-28"/>
        <w:jc w:val="both"/>
        <w:rPr>
          <w:rFonts w:ascii="Arial" w:hAnsi="Arial" w:cs="Arial"/>
          <w:bCs/>
          <w:color w:val="000000"/>
          <w:kern w:val="2"/>
          <w:sz w:val="20"/>
          <w:szCs w:val="20"/>
        </w:rPr>
      </w:pPr>
      <w:r>
        <w:rPr>
          <w:rFonts w:ascii="Arial" w:hAnsi="Arial" w:cs="Arial"/>
          <w:bCs/>
          <w:kern w:val="2"/>
          <w:sz w:val="20"/>
          <w:szCs w:val="20"/>
          <w:lang w:eastAsia="en-US"/>
        </w:rPr>
        <w:t>Predmet javnega naročila:</w:t>
      </w:r>
      <w:r w:rsidR="00F16E8A" w:rsidRPr="00F16E8A">
        <w:rPr>
          <w:rFonts w:ascii="Arial" w:hAnsi="Arial" w:cs="Arial"/>
          <w:b/>
          <w:kern w:val="2"/>
          <w:sz w:val="20"/>
          <w:szCs w:val="20"/>
          <w:lang w:eastAsia="en-US"/>
        </w:rPr>
        <w:t xml:space="preserve"> </w:t>
      </w:r>
      <w:r w:rsidR="00F16E8A" w:rsidRPr="000E6CB9">
        <w:rPr>
          <w:rFonts w:ascii="Arial" w:hAnsi="Arial" w:cs="Arial"/>
          <w:b/>
          <w:kern w:val="2"/>
          <w:sz w:val="20"/>
          <w:szCs w:val="20"/>
          <w:lang w:eastAsia="en-US"/>
        </w:rPr>
        <w:t xml:space="preserve">RRIA: </w:t>
      </w:r>
      <w:r w:rsidR="00F16E8A" w:rsidRPr="004B0458">
        <w:rPr>
          <w:rFonts w:ascii="Arial" w:hAnsi="Arial" w:cs="Arial"/>
          <w:b/>
          <w:kern w:val="2"/>
          <w:sz w:val="20"/>
          <w:szCs w:val="20"/>
          <w:lang w:eastAsia="en-US"/>
        </w:rPr>
        <w:t>Analiza stanja na področju oskrbe z vodo za gašenje iz javnih hidrantnih omrežij v Sloveniji</w:t>
      </w:r>
      <w:r w:rsidR="0039526A">
        <w:rPr>
          <w:rFonts w:ascii="Arial" w:hAnsi="Arial" w:cs="Arial"/>
          <w:b/>
          <w:kern w:val="2"/>
          <w:sz w:val="20"/>
          <w:szCs w:val="20"/>
          <w:lang w:eastAsia="en-US"/>
        </w:rPr>
        <w:t xml:space="preserve"> </w:t>
      </w:r>
      <w:r w:rsidR="001522C4">
        <w:rPr>
          <w:rFonts w:ascii="Arial" w:hAnsi="Arial" w:cs="Arial"/>
          <w:b/>
          <w:kern w:val="2"/>
          <w:sz w:val="20"/>
          <w:szCs w:val="20"/>
          <w:lang w:eastAsia="en-US"/>
        </w:rPr>
        <w:t>–</w:t>
      </w:r>
      <w:r w:rsidR="0039526A">
        <w:rPr>
          <w:rFonts w:ascii="Arial" w:hAnsi="Arial" w:cs="Arial"/>
          <w:b/>
          <w:kern w:val="2"/>
          <w:sz w:val="20"/>
          <w:szCs w:val="20"/>
          <w:lang w:eastAsia="en-US"/>
        </w:rPr>
        <w:t xml:space="preserve"> </w:t>
      </w:r>
      <w:r w:rsidR="001522C4">
        <w:rPr>
          <w:rFonts w:ascii="Arial" w:hAnsi="Arial" w:cs="Arial"/>
          <w:b/>
          <w:kern w:val="2"/>
          <w:sz w:val="20"/>
          <w:szCs w:val="20"/>
          <w:lang w:eastAsia="en-US"/>
        </w:rPr>
        <w:t>HIDROM 25</w:t>
      </w:r>
    </w:p>
    <w:p w14:paraId="4B2D8AE5" w14:textId="77777777" w:rsidR="000E6CB9" w:rsidRPr="000E6CB9" w:rsidRDefault="000E6CB9" w:rsidP="000E6CB9">
      <w:pPr>
        <w:widowControl/>
        <w:spacing w:line="276" w:lineRule="auto"/>
        <w:ind w:right="-28"/>
        <w:jc w:val="both"/>
        <w:rPr>
          <w:rFonts w:ascii="Arial" w:hAnsi="Arial" w:cs="Arial"/>
          <w:color w:val="000000"/>
          <w:kern w:val="2"/>
          <w:sz w:val="20"/>
          <w:szCs w:val="20"/>
        </w:rPr>
      </w:pPr>
    </w:p>
    <w:p w14:paraId="2D3657BF" w14:textId="77777777" w:rsidR="000E6CB9" w:rsidRDefault="000E6CB9" w:rsidP="000E6CB9">
      <w:pPr>
        <w:widowControl/>
        <w:spacing w:line="276" w:lineRule="auto"/>
        <w:ind w:right="-28"/>
        <w:jc w:val="both"/>
        <w:rPr>
          <w:rFonts w:ascii="Arial" w:hAnsi="Arial" w:cs="Arial"/>
          <w:b/>
          <w:color w:val="000000"/>
          <w:kern w:val="2"/>
          <w:sz w:val="20"/>
          <w:szCs w:val="20"/>
        </w:rPr>
      </w:pPr>
      <w:r w:rsidRPr="000E6CB9">
        <w:rPr>
          <w:rFonts w:ascii="Arial" w:hAnsi="Arial" w:cs="Arial"/>
          <w:bCs/>
          <w:color w:val="000000"/>
          <w:kern w:val="2"/>
          <w:sz w:val="20"/>
          <w:szCs w:val="20"/>
        </w:rPr>
        <w:t>Številka:</w:t>
      </w:r>
      <w:r w:rsidRPr="000E6CB9">
        <w:rPr>
          <w:rFonts w:ascii="Arial" w:hAnsi="Arial" w:cs="Arial"/>
          <w:b/>
          <w:color w:val="000000"/>
          <w:kern w:val="2"/>
          <w:sz w:val="20"/>
          <w:szCs w:val="20"/>
        </w:rPr>
        <w:t xml:space="preserve"> MORS </w:t>
      </w:r>
      <w:r w:rsidR="00F16E8A">
        <w:rPr>
          <w:rFonts w:ascii="Arial" w:hAnsi="Arial" w:cs="Arial"/>
          <w:b/>
          <w:color w:val="000000"/>
          <w:kern w:val="2"/>
          <w:sz w:val="20"/>
          <w:szCs w:val="20"/>
        </w:rPr>
        <w:t>170/2026-EN</w:t>
      </w:r>
    </w:p>
    <w:p w14:paraId="18D10B16" w14:textId="77777777" w:rsidR="00640ED8" w:rsidRPr="000E6CB9" w:rsidRDefault="00640ED8" w:rsidP="000E6CB9">
      <w:pPr>
        <w:widowControl/>
        <w:spacing w:line="276" w:lineRule="auto"/>
        <w:ind w:right="-28"/>
        <w:jc w:val="both"/>
        <w:rPr>
          <w:rFonts w:ascii="Arial" w:hAnsi="Arial" w:cs="Arial"/>
          <w:b/>
          <w:kern w:val="2"/>
          <w:sz w:val="20"/>
          <w:szCs w:val="20"/>
          <w:lang w:eastAsia="en-US"/>
        </w:rPr>
      </w:pPr>
    </w:p>
    <w:p w14:paraId="26A31686" w14:textId="77777777" w:rsidR="00640ED8" w:rsidRPr="000E6CB9" w:rsidRDefault="00640ED8" w:rsidP="00640ED8">
      <w:pPr>
        <w:widowControl/>
        <w:spacing w:line="276" w:lineRule="auto"/>
        <w:ind w:right="-28"/>
        <w:jc w:val="both"/>
        <w:rPr>
          <w:rFonts w:ascii="Arial" w:hAnsi="Arial" w:cs="Arial"/>
          <w:bCs/>
          <w:color w:val="000000"/>
          <w:kern w:val="2"/>
          <w:sz w:val="20"/>
          <w:szCs w:val="20"/>
        </w:rPr>
      </w:pPr>
      <w:r w:rsidRPr="000E6CB9">
        <w:rPr>
          <w:rFonts w:ascii="Arial" w:hAnsi="Arial" w:cs="Arial"/>
          <w:bCs/>
          <w:kern w:val="2"/>
          <w:sz w:val="20"/>
          <w:szCs w:val="20"/>
        </w:rPr>
        <w:t>Ponu</w:t>
      </w:r>
      <w:r w:rsidRPr="000E6CB9">
        <w:rPr>
          <w:rFonts w:ascii="Arial" w:hAnsi="Arial" w:cs="Arial"/>
          <w:bCs/>
          <w:color w:val="000000"/>
          <w:kern w:val="2"/>
          <w:sz w:val="20"/>
          <w:szCs w:val="20"/>
        </w:rPr>
        <w:t>dnik mora izdelati ponudbo v slovenskem jeziku, vrednosti ponudbe pa morajo biti izražene v slovenski valuti – EUR. Vse stroške povezane s pripravo in predložitvijo ponudbe nosi ponudnik!</w:t>
      </w:r>
    </w:p>
    <w:p w14:paraId="59A3C9C0" w14:textId="77777777" w:rsidR="00640ED8" w:rsidRDefault="00640ED8" w:rsidP="000E6CB9">
      <w:pPr>
        <w:widowControl/>
        <w:spacing w:line="276" w:lineRule="auto"/>
        <w:ind w:right="-28"/>
        <w:jc w:val="both"/>
        <w:rPr>
          <w:rFonts w:ascii="Arial" w:hAnsi="Arial" w:cs="Arial"/>
          <w:b/>
          <w:kern w:val="2"/>
          <w:sz w:val="20"/>
          <w:szCs w:val="20"/>
          <w:lang w:eastAsia="en-US"/>
        </w:rPr>
      </w:pPr>
    </w:p>
    <w:p w14:paraId="7B7FB7FE" w14:textId="77777777" w:rsidR="000E6CB9" w:rsidRDefault="00640ED8" w:rsidP="000E6CB9">
      <w:pPr>
        <w:widowControl/>
        <w:spacing w:line="276" w:lineRule="auto"/>
        <w:ind w:right="-28"/>
        <w:jc w:val="both"/>
        <w:rPr>
          <w:rFonts w:ascii="Arial" w:hAnsi="Arial" w:cs="Arial"/>
          <w:b/>
          <w:kern w:val="2"/>
          <w:sz w:val="20"/>
          <w:szCs w:val="20"/>
          <w:lang w:eastAsia="en-US"/>
        </w:rPr>
      </w:pPr>
      <w:r w:rsidRPr="00640ED8">
        <w:rPr>
          <w:rFonts w:ascii="Arial" w:hAnsi="Arial" w:cs="Arial"/>
          <w:b/>
          <w:kern w:val="2"/>
          <w:sz w:val="20"/>
          <w:szCs w:val="20"/>
          <w:lang w:eastAsia="en-US"/>
        </w:rPr>
        <w:t>Ponudnik odda ponudbo za celotno javno naročilo.</w:t>
      </w:r>
    </w:p>
    <w:p w14:paraId="6DC28508" w14:textId="77777777" w:rsidR="00640ED8" w:rsidRPr="000E6CB9" w:rsidRDefault="00640ED8" w:rsidP="000E6CB9">
      <w:pPr>
        <w:widowControl/>
        <w:spacing w:line="276" w:lineRule="auto"/>
        <w:ind w:right="-28"/>
        <w:jc w:val="both"/>
        <w:rPr>
          <w:rFonts w:ascii="Arial" w:hAnsi="Arial" w:cs="Arial"/>
          <w:b/>
          <w:kern w:val="2"/>
          <w:sz w:val="20"/>
          <w:szCs w:val="20"/>
          <w:lang w:eastAsia="en-US"/>
        </w:rPr>
      </w:pPr>
    </w:p>
    <w:p w14:paraId="5A766430" w14:textId="77777777" w:rsidR="000E6CB9" w:rsidRPr="000E6CB9" w:rsidRDefault="000E6CB9" w:rsidP="000E277A">
      <w:pPr>
        <w:widowControl/>
        <w:numPr>
          <w:ilvl w:val="0"/>
          <w:numId w:val="26"/>
        </w:numPr>
        <w:shd w:val="clear" w:color="auto" w:fill="E2EFD9"/>
        <w:spacing w:line="276" w:lineRule="auto"/>
        <w:ind w:left="426" w:right="-28"/>
        <w:jc w:val="both"/>
        <w:rPr>
          <w:rFonts w:ascii="Arial" w:hAnsi="Arial" w:cs="Arial"/>
          <w:b/>
          <w:bCs/>
          <w:kern w:val="2"/>
          <w:sz w:val="20"/>
          <w:szCs w:val="20"/>
          <w:lang w:eastAsia="en-US"/>
        </w:rPr>
      </w:pPr>
      <w:r w:rsidRPr="000E6CB9">
        <w:rPr>
          <w:rFonts w:ascii="Arial" w:hAnsi="Arial" w:cs="Arial"/>
          <w:b/>
          <w:bCs/>
          <w:kern w:val="2"/>
          <w:sz w:val="20"/>
          <w:szCs w:val="20"/>
          <w:lang w:eastAsia="en-US"/>
        </w:rPr>
        <w:t xml:space="preserve">ROK IN NAČIN ODDAJE PONUDB </w:t>
      </w:r>
    </w:p>
    <w:p w14:paraId="0AEE6F04" w14:textId="77777777" w:rsidR="000E6CB9" w:rsidRPr="000E6CB9" w:rsidRDefault="000E6CB9" w:rsidP="000E6CB9">
      <w:pPr>
        <w:widowControl/>
        <w:spacing w:line="276" w:lineRule="auto"/>
        <w:ind w:right="-28"/>
        <w:jc w:val="both"/>
        <w:rPr>
          <w:rFonts w:ascii="Arial" w:hAnsi="Arial" w:cs="Arial"/>
          <w:b/>
          <w:kern w:val="2"/>
          <w:sz w:val="20"/>
          <w:szCs w:val="20"/>
        </w:rPr>
      </w:pPr>
    </w:p>
    <w:p w14:paraId="78259D4E" w14:textId="77777777" w:rsidR="000E6CB9" w:rsidRPr="000E6CB9" w:rsidRDefault="000E6CB9" w:rsidP="000E6CB9">
      <w:pPr>
        <w:widowControl/>
        <w:spacing w:line="276" w:lineRule="auto"/>
        <w:ind w:right="-28"/>
        <w:jc w:val="both"/>
        <w:rPr>
          <w:rFonts w:ascii="Arial" w:hAnsi="Arial" w:cs="Arial"/>
          <w:bCs/>
          <w:i/>
          <w:kern w:val="2"/>
          <w:sz w:val="20"/>
          <w:szCs w:val="20"/>
        </w:rPr>
      </w:pPr>
      <w:r w:rsidRPr="00F223FD">
        <w:rPr>
          <w:rFonts w:ascii="Arial" w:hAnsi="Arial" w:cs="Arial"/>
          <w:bCs/>
          <w:kern w:val="2"/>
          <w:sz w:val="20"/>
          <w:szCs w:val="20"/>
        </w:rPr>
        <w:t xml:space="preserve">Ponudba mora prispeti na e-naslov naročnika: </w:t>
      </w:r>
      <w:hyperlink r:id="rId8" w:history="1">
        <w:r w:rsidRPr="00F223FD">
          <w:rPr>
            <w:rFonts w:ascii="Arial" w:hAnsi="Arial" w:cs="Arial"/>
            <w:bCs/>
            <w:color w:val="0563C1"/>
            <w:kern w:val="2"/>
            <w:sz w:val="20"/>
            <w:szCs w:val="20"/>
            <w:u w:val="single"/>
            <w:lang w:eastAsia="en-US"/>
          </w:rPr>
          <w:t>glavna.pisarna@mors.si</w:t>
        </w:r>
      </w:hyperlink>
      <w:r w:rsidRPr="00F223FD">
        <w:rPr>
          <w:rFonts w:ascii="Arial" w:hAnsi="Arial" w:cs="Arial"/>
          <w:bCs/>
          <w:kern w:val="2"/>
          <w:sz w:val="20"/>
          <w:szCs w:val="20"/>
          <w:u w:val="single"/>
        </w:rPr>
        <w:t>,</w:t>
      </w:r>
      <w:r w:rsidRPr="00F223FD">
        <w:rPr>
          <w:rFonts w:ascii="Arial" w:hAnsi="Arial" w:cs="Arial"/>
          <w:bCs/>
          <w:kern w:val="2"/>
          <w:sz w:val="20"/>
          <w:szCs w:val="20"/>
        </w:rPr>
        <w:t xml:space="preserve"> najkasneje do vključno </w:t>
      </w:r>
      <w:r w:rsidR="002224AF" w:rsidRPr="00F223FD">
        <w:rPr>
          <w:rFonts w:ascii="Arial" w:hAnsi="Arial" w:cs="Arial"/>
          <w:b/>
          <w:kern w:val="2"/>
          <w:sz w:val="20"/>
          <w:szCs w:val="20"/>
          <w:u w:val="single"/>
        </w:rPr>
        <w:t>31</w:t>
      </w:r>
      <w:r w:rsidRPr="00F223FD">
        <w:rPr>
          <w:rFonts w:ascii="Arial" w:hAnsi="Arial" w:cs="Arial"/>
          <w:b/>
          <w:kern w:val="2"/>
          <w:sz w:val="20"/>
          <w:szCs w:val="20"/>
          <w:u w:val="single"/>
        </w:rPr>
        <w:t>.</w:t>
      </w:r>
      <w:r w:rsidR="005041BE">
        <w:rPr>
          <w:rFonts w:ascii="Arial" w:hAnsi="Arial" w:cs="Arial"/>
          <w:b/>
          <w:kern w:val="2"/>
          <w:sz w:val="20"/>
          <w:szCs w:val="20"/>
          <w:u w:val="single"/>
        </w:rPr>
        <w:t>8</w:t>
      </w:r>
      <w:r w:rsidRPr="00F223FD">
        <w:rPr>
          <w:rFonts w:ascii="Arial" w:hAnsi="Arial" w:cs="Arial"/>
          <w:b/>
          <w:kern w:val="2"/>
          <w:sz w:val="20"/>
          <w:szCs w:val="20"/>
          <w:u w:val="single"/>
        </w:rPr>
        <w:t xml:space="preserve"> 2026</w:t>
      </w:r>
      <w:r w:rsidRPr="000E6CB9">
        <w:rPr>
          <w:rFonts w:ascii="Arial" w:hAnsi="Arial" w:cs="Arial"/>
          <w:bCs/>
          <w:kern w:val="2"/>
          <w:sz w:val="20"/>
          <w:szCs w:val="20"/>
          <w:u w:val="single"/>
        </w:rPr>
        <w:t>,</w:t>
      </w:r>
      <w:r w:rsidRPr="000E6CB9">
        <w:rPr>
          <w:rFonts w:ascii="Arial" w:hAnsi="Arial" w:cs="Arial"/>
          <w:bCs/>
          <w:kern w:val="2"/>
          <w:sz w:val="20"/>
          <w:szCs w:val="20"/>
        </w:rPr>
        <w:t xml:space="preserve"> z navedbo številke tega povabila (430-</w:t>
      </w:r>
      <w:r w:rsidR="00F16E8A">
        <w:rPr>
          <w:rFonts w:ascii="Arial" w:hAnsi="Arial" w:cs="Arial"/>
          <w:bCs/>
          <w:kern w:val="2"/>
          <w:sz w:val="20"/>
          <w:szCs w:val="20"/>
        </w:rPr>
        <w:t>220/2026</w:t>
      </w:r>
      <w:r w:rsidRPr="000E6CB9">
        <w:rPr>
          <w:rFonts w:ascii="Arial" w:hAnsi="Arial" w:cs="Arial"/>
          <w:bCs/>
          <w:kern w:val="2"/>
          <w:sz w:val="20"/>
          <w:szCs w:val="20"/>
        </w:rPr>
        <w:t>).</w:t>
      </w:r>
    </w:p>
    <w:p w14:paraId="5610A3A8"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p>
    <w:p w14:paraId="57635AA4" w14:textId="77777777" w:rsidR="000E6CB9" w:rsidRPr="000E6CB9" w:rsidRDefault="000E6CB9" w:rsidP="000E277A">
      <w:pPr>
        <w:widowControl/>
        <w:numPr>
          <w:ilvl w:val="0"/>
          <w:numId w:val="26"/>
        </w:numPr>
        <w:shd w:val="clear" w:color="auto" w:fill="E2EFD9"/>
        <w:spacing w:line="276" w:lineRule="auto"/>
        <w:ind w:left="426" w:right="-28"/>
        <w:jc w:val="both"/>
        <w:rPr>
          <w:rFonts w:ascii="Arial" w:hAnsi="Arial" w:cs="Arial"/>
          <w:b/>
          <w:bCs/>
          <w:kern w:val="2"/>
          <w:sz w:val="20"/>
          <w:szCs w:val="20"/>
          <w:lang w:eastAsia="en-US"/>
        </w:rPr>
      </w:pPr>
      <w:r w:rsidRPr="000E6CB9">
        <w:rPr>
          <w:rFonts w:ascii="Arial" w:hAnsi="Arial" w:cs="Arial"/>
          <w:b/>
          <w:bCs/>
          <w:kern w:val="2"/>
          <w:sz w:val="20"/>
          <w:szCs w:val="20"/>
          <w:lang w:eastAsia="en-US"/>
        </w:rPr>
        <w:t>VELJAVNOST PONUDBE IN IZJAVA OZIROMA PODATKI O UDELEŽBI FIZIČNIH IN PRAVNIH OSEB V PONUDNIKOVEM LASTNIŠTVU</w:t>
      </w:r>
    </w:p>
    <w:p w14:paraId="19993406"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p>
    <w:p w14:paraId="256D99FB" w14:textId="77777777" w:rsidR="000E6CB9" w:rsidRPr="000E6CB9" w:rsidRDefault="000E6CB9" w:rsidP="000E6CB9">
      <w:pPr>
        <w:spacing w:line="288" w:lineRule="auto"/>
        <w:jc w:val="both"/>
        <w:rPr>
          <w:rFonts w:ascii="Arial" w:hAnsi="Arial" w:cs="Arial"/>
          <w:sz w:val="20"/>
          <w:szCs w:val="20"/>
          <w:lang w:eastAsia="en-US"/>
        </w:rPr>
      </w:pPr>
      <w:r w:rsidRPr="000E6CB9">
        <w:rPr>
          <w:rFonts w:ascii="Arial" w:hAnsi="Arial" w:cs="Arial"/>
          <w:sz w:val="20"/>
          <w:szCs w:val="20"/>
          <w:lang w:eastAsia="en-US"/>
        </w:rPr>
        <w:t xml:space="preserve">Ponudba, skupaj s ponudbeno dokumentacijo, mora veljati </w:t>
      </w:r>
      <w:r w:rsidR="001F4E20" w:rsidRPr="001F4E20">
        <w:rPr>
          <w:rFonts w:ascii="Arial" w:hAnsi="Arial" w:cs="Arial"/>
          <w:sz w:val="20"/>
          <w:szCs w:val="20"/>
          <w:lang w:eastAsia="en-US"/>
        </w:rPr>
        <w:t xml:space="preserve">180 </w:t>
      </w:r>
      <w:r w:rsidRPr="001F4E20">
        <w:rPr>
          <w:rFonts w:ascii="Arial" w:hAnsi="Arial" w:cs="Arial"/>
          <w:sz w:val="20"/>
          <w:szCs w:val="20"/>
          <w:lang w:eastAsia="en-US"/>
        </w:rPr>
        <w:t>dni</w:t>
      </w:r>
      <w:r w:rsidRPr="000E6CB9">
        <w:rPr>
          <w:rFonts w:ascii="Arial" w:hAnsi="Arial" w:cs="Arial"/>
          <w:sz w:val="20"/>
          <w:szCs w:val="20"/>
          <w:lang w:eastAsia="en-US"/>
        </w:rPr>
        <w:t xml:space="preserve"> od datuma določenega za oddajo ponudbe, kar ponudnik potrdi z oddajo ponudbe.</w:t>
      </w:r>
    </w:p>
    <w:p w14:paraId="78B8F6D1" w14:textId="77777777" w:rsidR="000E6CB9" w:rsidRPr="000E6CB9" w:rsidRDefault="000E6CB9" w:rsidP="000E6CB9">
      <w:pPr>
        <w:spacing w:line="288" w:lineRule="auto"/>
        <w:jc w:val="both"/>
        <w:rPr>
          <w:rFonts w:ascii="Arial" w:hAnsi="Arial" w:cs="Arial"/>
          <w:sz w:val="20"/>
          <w:szCs w:val="20"/>
          <w:lang w:eastAsia="en-US"/>
        </w:rPr>
      </w:pPr>
    </w:p>
    <w:p w14:paraId="6AE19873" w14:textId="77777777" w:rsidR="000E6CB9" w:rsidRPr="000E6CB9" w:rsidRDefault="000E6CB9" w:rsidP="000E6CB9">
      <w:pPr>
        <w:spacing w:line="288" w:lineRule="auto"/>
        <w:jc w:val="both"/>
        <w:rPr>
          <w:rFonts w:ascii="Arial" w:hAnsi="Arial" w:cs="Arial"/>
          <w:sz w:val="20"/>
          <w:szCs w:val="20"/>
          <w:lang w:eastAsia="en-US"/>
        </w:rPr>
      </w:pPr>
      <w:r w:rsidRPr="000E6CB9">
        <w:rPr>
          <w:rFonts w:ascii="Arial" w:hAnsi="Arial" w:cs="Arial"/>
          <w:sz w:val="20"/>
          <w:szCs w:val="20"/>
          <w:lang w:eastAsia="en-US"/>
        </w:rPr>
        <w:t>V kolikor zaradi objektivnih okoliščin v roku veljavnosti ponudbe ne pride do podpisa pogodbe, lahko naročnik od ponudnika zahteva podaljšanje roka za veljavnost ponudbe, vendar ne več kot za 60 dni. Zahteva in odgovor v zvezi s podaljšanjem veljavnosti ponudbe mora biti v pisni obliki.</w:t>
      </w:r>
    </w:p>
    <w:p w14:paraId="6BA25C9A" w14:textId="77777777" w:rsidR="000E6CB9" w:rsidRPr="000E6CB9" w:rsidRDefault="000E6CB9" w:rsidP="000E6CB9">
      <w:pPr>
        <w:spacing w:line="276" w:lineRule="auto"/>
        <w:ind w:right="-28"/>
        <w:jc w:val="both"/>
        <w:rPr>
          <w:rFonts w:ascii="Arial" w:hAnsi="Arial" w:cs="Arial"/>
          <w:kern w:val="2"/>
          <w:sz w:val="20"/>
          <w:szCs w:val="20"/>
          <w:lang w:eastAsia="en-US"/>
        </w:rPr>
      </w:pPr>
    </w:p>
    <w:p w14:paraId="4EC75E48" w14:textId="77777777" w:rsidR="000E6CB9" w:rsidRPr="000E6CB9" w:rsidRDefault="000E6CB9" w:rsidP="000E6CB9">
      <w:pPr>
        <w:spacing w:line="276" w:lineRule="auto"/>
        <w:ind w:right="-28"/>
        <w:jc w:val="both"/>
        <w:rPr>
          <w:rFonts w:ascii="Arial" w:hAnsi="Arial" w:cs="Arial"/>
          <w:kern w:val="2"/>
          <w:sz w:val="20"/>
          <w:szCs w:val="20"/>
          <w:lang w:eastAsia="en-US"/>
        </w:rPr>
      </w:pPr>
      <w:r w:rsidRPr="000E6CB9">
        <w:rPr>
          <w:rFonts w:ascii="Arial" w:hAnsi="Arial" w:cs="Arial"/>
          <w:kern w:val="2"/>
          <w:sz w:val="20"/>
          <w:szCs w:val="20"/>
          <w:lang w:eastAsia="en-US"/>
        </w:rPr>
        <w:t xml:space="preserve">Skladno s šestim odstavkom 14. člena Zakona o integriteti in preprečevanju korupcije (Uradni list RS, št. 69/11-UPB2, 158/20 in 3/22-ZDeb; v nadaljevanju ZIntPK) se ponudnik zavezuje, da bo naročniku, na njegov poziv in na predloženem obrazcu, pred sklenitvijo pogodbe v vrednosti nad 10.000 evrov brez DDV, zaradi zagotovitve transparentnosti posla in preprečitve korupcijskih tveganj, posredoval izjavo oziroma podatke o udeležbi fizičnih in pravnih oseb v lastništvu ponudnika, vključno z udeležbo tihih družbenikov, ter o gospodarskih subjektih, za katere se glede na določbe zakona, ki ureja gospodarske družbe, šteje, da so povezane družbe s ponudnikom. Če ponudnik predloži lažno izjavo oziroma da </w:t>
      </w:r>
      <w:r w:rsidRPr="000E6CB9">
        <w:rPr>
          <w:rFonts w:ascii="Arial" w:hAnsi="Arial" w:cs="Arial"/>
          <w:kern w:val="2"/>
          <w:sz w:val="20"/>
          <w:szCs w:val="20"/>
          <w:lang w:eastAsia="en-US"/>
        </w:rPr>
        <w:lastRenderedPageBreak/>
        <w:t>neresnične podatke o navedenih dejstvih, ima to za posledico ničnost pogodbe.</w:t>
      </w:r>
    </w:p>
    <w:p w14:paraId="5178BE02"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p>
    <w:p w14:paraId="201E2201" w14:textId="77777777" w:rsidR="000E6CB9" w:rsidRPr="000E6CB9" w:rsidRDefault="000E6CB9" w:rsidP="000E277A">
      <w:pPr>
        <w:widowControl/>
        <w:numPr>
          <w:ilvl w:val="0"/>
          <w:numId w:val="26"/>
        </w:numPr>
        <w:shd w:val="clear" w:color="auto" w:fill="E2EFD9"/>
        <w:spacing w:line="276" w:lineRule="auto"/>
        <w:ind w:left="426" w:right="-28"/>
        <w:jc w:val="both"/>
        <w:rPr>
          <w:rFonts w:ascii="Arial" w:hAnsi="Arial" w:cs="Arial"/>
          <w:b/>
          <w:bCs/>
          <w:kern w:val="2"/>
          <w:sz w:val="20"/>
          <w:szCs w:val="20"/>
          <w:lang w:eastAsia="en-US"/>
        </w:rPr>
      </w:pPr>
      <w:r w:rsidRPr="000E6CB9">
        <w:rPr>
          <w:rFonts w:ascii="Arial" w:hAnsi="Arial" w:cs="Arial"/>
          <w:b/>
          <w:bCs/>
          <w:kern w:val="2"/>
          <w:sz w:val="20"/>
          <w:szCs w:val="20"/>
          <w:lang w:eastAsia="en-US"/>
        </w:rPr>
        <w:t>ROK IN NAČIN PLAČILA</w:t>
      </w:r>
    </w:p>
    <w:p w14:paraId="3F0B3A95"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p>
    <w:p w14:paraId="2CD34524" w14:textId="77777777" w:rsidR="000E6CB9" w:rsidRPr="000E6CB9" w:rsidRDefault="000E6CB9" w:rsidP="000E6CB9">
      <w:pPr>
        <w:widowControl/>
        <w:spacing w:line="276" w:lineRule="auto"/>
        <w:ind w:right="-28"/>
        <w:jc w:val="both"/>
        <w:rPr>
          <w:rFonts w:ascii="Arial" w:hAnsi="Arial" w:cs="Arial"/>
          <w:bCs/>
          <w:kern w:val="2"/>
          <w:sz w:val="20"/>
          <w:szCs w:val="20"/>
          <w:lang w:eastAsia="en-US"/>
        </w:rPr>
      </w:pPr>
      <w:r w:rsidRPr="000E6CB9">
        <w:rPr>
          <w:rFonts w:ascii="Arial" w:hAnsi="Arial" w:cs="Arial"/>
          <w:bCs/>
          <w:kern w:val="2"/>
          <w:sz w:val="20"/>
          <w:szCs w:val="20"/>
          <w:lang w:eastAsia="en-US"/>
        </w:rPr>
        <w:t xml:space="preserve">Naročnik se zaveže e-račun plačati v 30ih dneh, pri čemer začne rok plačila teči naslednji dan po uradnem prejemu listine (e-računa), ki je podlaga za izplačilo, na naročnikovem naslovu. Račun mora biti naslovljen na: Ministrstvo za obrambo, Vojkova cesta 55, 1000 Ljubljana. Na računu mora biti pripisana organizacijska enota, ki je naročilni list izdala in referenčna številka plačnika računa: 22. </w:t>
      </w:r>
    </w:p>
    <w:p w14:paraId="401035D8" w14:textId="77777777" w:rsidR="000E6CB9" w:rsidRPr="000E6CB9" w:rsidRDefault="000E6CB9" w:rsidP="000E6CB9">
      <w:pPr>
        <w:widowControl/>
        <w:spacing w:line="276" w:lineRule="auto"/>
        <w:ind w:right="-28"/>
        <w:jc w:val="both"/>
        <w:rPr>
          <w:rFonts w:ascii="Arial" w:hAnsi="Arial" w:cs="Arial"/>
          <w:bCs/>
          <w:kern w:val="2"/>
          <w:sz w:val="20"/>
          <w:szCs w:val="20"/>
          <w:lang w:eastAsia="en-US"/>
        </w:rPr>
      </w:pPr>
    </w:p>
    <w:p w14:paraId="48EE690C" w14:textId="77777777" w:rsidR="000E6CB9" w:rsidRPr="000E6CB9" w:rsidRDefault="000E6CB9" w:rsidP="000E6CB9">
      <w:pPr>
        <w:widowControl/>
        <w:spacing w:line="276" w:lineRule="auto"/>
        <w:ind w:right="-28"/>
        <w:jc w:val="both"/>
        <w:rPr>
          <w:rFonts w:ascii="Arial" w:hAnsi="Arial" w:cs="Arial"/>
          <w:bCs/>
          <w:kern w:val="2"/>
          <w:sz w:val="20"/>
          <w:szCs w:val="20"/>
          <w:lang w:eastAsia="en-US"/>
        </w:rPr>
      </w:pPr>
      <w:r w:rsidRPr="000E6CB9">
        <w:rPr>
          <w:rFonts w:ascii="Arial" w:hAnsi="Arial" w:cs="Arial"/>
          <w:bCs/>
          <w:kern w:val="2"/>
          <w:sz w:val="20"/>
          <w:szCs w:val="20"/>
          <w:lang w:eastAsia="en-US"/>
        </w:rPr>
        <w:t>V primeru, da e-račun ne bo izpolnjen z zahtevanimi podatki, se e-račun zavrne.</w:t>
      </w:r>
    </w:p>
    <w:p w14:paraId="7D40D96E"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p>
    <w:p w14:paraId="3BE25CA1" w14:textId="77777777" w:rsidR="000E6CB9" w:rsidRPr="000E6CB9" w:rsidRDefault="000E6CB9" w:rsidP="000E277A">
      <w:pPr>
        <w:widowControl/>
        <w:numPr>
          <w:ilvl w:val="0"/>
          <w:numId w:val="26"/>
        </w:numPr>
        <w:shd w:val="clear" w:color="auto" w:fill="E2EFD9"/>
        <w:spacing w:line="276" w:lineRule="auto"/>
        <w:ind w:left="426" w:right="-28"/>
        <w:jc w:val="both"/>
        <w:rPr>
          <w:rFonts w:ascii="Arial" w:hAnsi="Arial" w:cs="Arial"/>
          <w:b/>
          <w:bCs/>
          <w:kern w:val="2"/>
          <w:sz w:val="20"/>
          <w:szCs w:val="20"/>
          <w:lang w:eastAsia="en-US"/>
        </w:rPr>
      </w:pPr>
      <w:r w:rsidRPr="000E6CB9">
        <w:rPr>
          <w:rFonts w:ascii="Arial" w:hAnsi="Arial" w:cs="Arial"/>
          <w:b/>
          <w:bCs/>
          <w:kern w:val="2"/>
          <w:sz w:val="20"/>
          <w:szCs w:val="20"/>
          <w:lang w:eastAsia="en-US"/>
        </w:rPr>
        <w:t>LOKACIJA IZVEDBE</w:t>
      </w:r>
    </w:p>
    <w:p w14:paraId="76085624" w14:textId="77777777" w:rsidR="000E6CB9" w:rsidRPr="000E6CB9" w:rsidRDefault="000E6CB9" w:rsidP="000E6CB9">
      <w:pPr>
        <w:spacing w:line="276" w:lineRule="auto"/>
        <w:rPr>
          <w:rFonts w:ascii="Arial" w:hAnsi="Arial" w:cs="Arial"/>
          <w:b/>
          <w:kern w:val="2"/>
          <w:sz w:val="20"/>
          <w:szCs w:val="20"/>
          <w:lang w:eastAsia="en-US"/>
        </w:rPr>
      </w:pPr>
    </w:p>
    <w:p w14:paraId="38DD921F" w14:textId="77777777" w:rsidR="000E6CB9" w:rsidRPr="000E6CB9" w:rsidRDefault="000E6CB9" w:rsidP="000E6CB9">
      <w:pPr>
        <w:widowControl/>
        <w:spacing w:line="276" w:lineRule="auto"/>
        <w:ind w:right="-28"/>
        <w:jc w:val="both"/>
        <w:outlineLvl w:val="0"/>
        <w:rPr>
          <w:rFonts w:ascii="Arial" w:hAnsi="Arial" w:cs="Arial"/>
          <w:kern w:val="2"/>
          <w:sz w:val="20"/>
          <w:szCs w:val="20"/>
          <w:lang w:eastAsia="en-US"/>
        </w:rPr>
      </w:pPr>
      <w:r w:rsidRPr="000E6CB9">
        <w:rPr>
          <w:rFonts w:ascii="Arial" w:hAnsi="Arial" w:cs="Arial"/>
          <w:kern w:val="2"/>
          <w:sz w:val="20"/>
          <w:szCs w:val="20"/>
          <w:lang w:eastAsia="en-US"/>
        </w:rPr>
        <w:t>Prostori izvajalca in lokacija naročnika (po dogovoru).</w:t>
      </w:r>
    </w:p>
    <w:p w14:paraId="273B9098" w14:textId="77777777" w:rsidR="000E6CB9" w:rsidRPr="000E6CB9" w:rsidRDefault="000E6CB9" w:rsidP="000E6CB9">
      <w:pPr>
        <w:widowControl/>
        <w:spacing w:line="276" w:lineRule="auto"/>
        <w:ind w:right="-28"/>
        <w:jc w:val="both"/>
        <w:outlineLvl w:val="0"/>
        <w:rPr>
          <w:rFonts w:ascii="Arial" w:hAnsi="Arial" w:cs="Arial"/>
          <w:b/>
          <w:kern w:val="2"/>
          <w:sz w:val="20"/>
          <w:szCs w:val="20"/>
          <w:lang w:eastAsia="en-US"/>
        </w:rPr>
      </w:pPr>
    </w:p>
    <w:p w14:paraId="3326EF30" w14:textId="77777777" w:rsidR="000E6CB9" w:rsidRPr="000E6CB9" w:rsidRDefault="000E6CB9" w:rsidP="000E277A">
      <w:pPr>
        <w:widowControl/>
        <w:numPr>
          <w:ilvl w:val="0"/>
          <w:numId w:val="26"/>
        </w:numPr>
        <w:shd w:val="clear" w:color="auto" w:fill="E2EFD9"/>
        <w:spacing w:line="276" w:lineRule="auto"/>
        <w:ind w:left="426" w:right="-28"/>
        <w:jc w:val="both"/>
        <w:rPr>
          <w:rFonts w:ascii="Arial" w:hAnsi="Arial" w:cs="Arial"/>
          <w:b/>
          <w:bCs/>
          <w:kern w:val="2"/>
          <w:sz w:val="20"/>
          <w:szCs w:val="20"/>
          <w:lang w:eastAsia="en-US"/>
        </w:rPr>
      </w:pPr>
      <w:r w:rsidRPr="000E6CB9">
        <w:rPr>
          <w:rFonts w:ascii="Arial" w:hAnsi="Arial" w:cs="Arial"/>
          <w:b/>
          <w:bCs/>
          <w:kern w:val="2"/>
          <w:sz w:val="20"/>
          <w:szCs w:val="20"/>
          <w:lang w:eastAsia="en-US"/>
        </w:rPr>
        <w:t>ROK IZVEDBE</w:t>
      </w:r>
    </w:p>
    <w:p w14:paraId="77B2C15A" w14:textId="77777777" w:rsidR="000E6CB9" w:rsidRPr="000E6CB9" w:rsidRDefault="000E6CB9" w:rsidP="000E6CB9">
      <w:pPr>
        <w:widowControl/>
        <w:spacing w:line="276" w:lineRule="auto"/>
        <w:ind w:left="720" w:right="-28"/>
        <w:jc w:val="both"/>
        <w:rPr>
          <w:rFonts w:ascii="Arial" w:hAnsi="Arial" w:cs="Arial"/>
          <w:kern w:val="2"/>
          <w:sz w:val="20"/>
          <w:szCs w:val="20"/>
          <w:lang w:eastAsia="en-US"/>
        </w:rPr>
      </w:pPr>
    </w:p>
    <w:p w14:paraId="1FB08D63" w14:textId="77777777" w:rsidR="000E6CB9" w:rsidRPr="000E6CB9" w:rsidRDefault="000E6CB9" w:rsidP="000E6CB9">
      <w:pPr>
        <w:widowControl/>
        <w:spacing w:line="288" w:lineRule="auto"/>
        <w:jc w:val="both"/>
        <w:rPr>
          <w:rFonts w:ascii="Arial" w:hAnsi="Arial" w:cs="Arial"/>
          <w:bCs/>
          <w:sz w:val="20"/>
          <w:szCs w:val="20"/>
          <w:lang w:eastAsia="en-US"/>
        </w:rPr>
      </w:pPr>
      <w:r w:rsidRPr="000E6CB9">
        <w:rPr>
          <w:rFonts w:ascii="Arial" w:hAnsi="Arial" w:cs="Arial"/>
          <w:bCs/>
          <w:sz w:val="20"/>
          <w:szCs w:val="20"/>
          <w:lang w:eastAsia="en-US"/>
        </w:rPr>
        <w:t xml:space="preserve">Predvideno trajanje RRI-aktivnosti oz. časovni obseg predlagane RRI-aktivnosti je </w:t>
      </w:r>
      <w:r w:rsidR="00087C50">
        <w:rPr>
          <w:rFonts w:ascii="Arial" w:hAnsi="Arial" w:cs="Arial"/>
          <w:bCs/>
          <w:sz w:val="20"/>
          <w:szCs w:val="20"/>
          <w:lang w:eastAsia="en-US"/>
        </w:rPr>
        <w:t>12</w:t>
      </w:r>
      <w:r w:rsidRPr="000E6CB9">
        <w:rPr>
          <w:rFonts w:ascii="Arial" w:hAnsi="Arial" w:cs="Arial"/>
          <w:bCs/>
          <w:sz w:val="20"/>
          <w:szCs w:val="20"/>
          <w:lang w:eastAsia="en-US"/>
        </w:rPr>
        <w:t xml:space="preserve"> mesecev od obojestranskega podpisa pogodbe.</w:t>
      </w:r>
    </w:p>
    <w:p w14:paraId="532CD3D3"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p>
    <w:p w14:paraId="79C71CB7" w14:textId="77777777" w:rsidR="000E6CB9" w:rsidRPr="000E6CB9" w:rsidRDefault="000E6CB9" w:rsidP="000E277A">
      <w:pPr>
        <w:widowControl/>
        <w:numPr>
          <w:ilvl w:val="0"/>
          <w:numId w:val="26"/>
        </w:numPr>
        <w:shd w:val="clear" w:color="auto" w:fill="E2EFD9"/>
        <w:spacing w:line="276" w:lineRule="auto"/>
        <w:ind w:left="426" w:right="-28"/>
        <w:jc w:val="both"/>
        <w:rPr>
          <w:rFonts w:ascii="Arial" w:hAnsi="Arial" w:cs="Arial"/>
          <w:b/>
          <w:bCs/>
          <w:kern w:val="2"/>
          <w:sz w:val="20"/>
          <w:szCs w:val="20"/>
          <w:lang w:eastAsia="en-US"/>
        </w:rPr>
      </w:pPr>
      <w:r w:rsidRPr="000E6CB9">
        <w:rPr>
          <w:rFonts w:ascii="Arial" w:hAnsi="Arial" w:cs="Arial"/>
          <w:b/>
          <w:bCs/>
          <w:kern w:val="2"/>
          <w:sz w:val="20"/>
          <w:szCs w:val="20"/>
          <w:lang w:eastAsia="en-US"/>
        </w:rPr>
        <w:t xml:space="preserve">PRAVICA NAROČNIKA DO USTAVITVE IN DO ODSTOPA OD IZVEDBE POSTOPKA NAROČILA </w:t>
      </w:r>
    </w:p>
    <w:p w14:paraId="66A59B3A" w14:textId="77777777" w:rsidR="000E6CB9" w:rsidRPr="000E6CB9" w:rsidRDefault="000E6CB9" w:rsidP="000E6CB9">
      <w:pPr>
        <w:spacing w:line="276" w:lineRule="auto"/>
        <w:ind w:right="-28"/>
        <w:jc w:val="both"/>
        <w:rPr>
          <w:rFonts w:ascii="Arial" w:hAnsi="Arial" w:cs="Arial"/>
          <w:b/>
          <w:kern w:val="2"/>
          <w:sz w:val="20"/>
          <w:szCs w:val="20"/>
          <w:lang w:eastAsia="en-US"/>
        </w:rPr>
      </w:pPr>
    </w:p>
    <w:p w14:paraId="7A40FEEC" w14:textId="77777777" w:rsidR="000E6CB9" w:rsidRPr="000E6CB9" w:rsidRDefault="000E6CB9" w:rsidP="000E6CB9">
      <w:pPr>
        <w:spacing w:line="276" w:lineRule="auto"/>
        <w:ind w:right="-28"/>
        <w:jc w:val="both"/>
        <w:rPr>
          <w:rFonts w:ascii="Arial" w:hAnsi="Arial" w:cs="Arial"/>
          <w:bCs/>
          <w:kern w:val="2"/>
          <w:sz w:val="20"/>
          <w:szCs w:val="20"/>
          <w:lang w:eastAsia="en-US"/>
        </w:rPr>
      </w:pPr>
      <w:r w:rsidRPr="000E6CB9">
        <w:rPr>
          <w:rFonts w:ascii="Arial" w:hAnsi="Arial" w:cs="Arial"/>
          <w:bCs/>
          <w:kern w:val="2"/>
          <w:sz w:val="20"/>
          <w:szCs w:val="20"/>
          <w:lang w:eastAsia="en-US"/>
        </w:rPr>
        <w:t>Naročnik si pridržuje pravico, da lahko do roka za oddajo ponudbe kadarkoli ustavi postopek oddaje naročila brez odgovornosti do ponudnikov, ki sodelujejo ali bi sodelovali v postopku naročila, in tudi, da lahko do sklenitve pogodbe o izvedbi naročila odstopi od izvedbe naročila iz utemeljenih razlogov, da predmeta naročila ne potrebuje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naročila z izbranim ponudnikom nemogoča.</w:t>
      </w:r>
    </w:p>
    <w:p w14:paraId="2A80916E"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p>
    <w:p w14:paraId="2157FFCE" w14:textId="77777777" w:rsidR="000E6CB9" w:rsidRPr="000E6CB9" w:rsidRDefault="000E6CB9" w:rsidP="000E277A">
      <w:pPr>
        <w:widowControl/>
        <w:numPr>
          <w:ilvl w:val="0"/>
          <w:numId w:val="26"/>
        </w:numPr>
        <w:shd w:val="clear" w:color="auto" w:fill="E2EFD9"/>
        <w:spacing w:line="276" w:lineRule="auto"/>
        <w:ind w:left="426" w:right="-28"/>
        <w:jc w:val="both"/>
        <w:outlineLvl w:val="0"/>
        <w:rPr>
          <w:rFonts w:ascii="Arial" w:hAnsi="Arial" w:cs="Arial"/>
          <w:b/>
          <w:bCs/>
          <w:kern w:val="2"/>
          <w:sz w:val="20"/>
          <w:szCs w:val="20"/>
          <w:lang w:eastAsia="en-US"/>
        </w:rPr>
      </w:pPr>
      <w:r w:rsidRPr="000E6CB9">
        <w:rPr>
          <w:rFonts w:ascii="Arial" w:hAnsi="Arial" w:cs="Arial"/>
          <w:b/>
          <w:bCs/>
          <w:kern w:val="2"/>
          <w:sz w:val="20"/>
          <w:szCs w:val="20"/>
          <w:lang w:eastAsia="en-US"/>
        </w:rPr>
        <w:t>PLAČILO, KORUPCIJSKA KLAVZULA TER VSE OSTALO</w:t>
      </w:r>
    </w:p>
    <w:p w14:paraId="47FD4951" w14:textId="77777777" w:rsidR="000E6CB9" w:rsidRPr="000E6CB9" w:rsidRDefault="000E6CB9" w:rsidP="000E6CB9">
      <w:pPr>
        <w:widowControl/>
        <w:spacing w:line="276" w:lineRule="auto"/>
        <w:ind w:right="-28"/>
        <w:jc w:val="both"/>
        <w:rPr>
          <w:rFonts w:ascii="Arial" w:hAnsi="Arial" w:cs="Arial"/>
          <w:bCs/>
          <w:kern w:val="2"/>
          <w:sz w:val="20"/>
          <w:szCs w:val="20"/>
          <w:lang w:eastAsia="en-US"/>
        </w:rPr>
      </w:pPr>
    </w:p>
    <w:p w14:paraId="5AF28D34" w14:textId="77777777" w:rsidR="000E6CB9" w:rsidRPr="000E6CB9" w:rsidRDefault="000E6CB9" w:rsidP="000E6CB9">
      <w:pPr>
        <w:widowControl/>
        <w:spacing w:line="276" w:lineRule="auto"/>
        <w:ind w:right="-28"/>
        <w:jc w:val="both"/>
        <w:rPr>
          <w:rFonts w:ascii="Arial" w:hAnsi="Arial" w:cs="Arial"/>
          <w:bCs/>
          <w:kern w:val="2"/>
          <w:sz w:val="20"/>
          <w:szCs w:val="20"/>
          <w:lang w:eastAsia="en-US"/>
        </w:rPr>
      </w:pPr>
      <w:r w:rsidRPr="000E6CB9">
        <w:rPr>
          <w:rFonts w:ascii="Arial" w:hAnsi="Arial" w:cs="Arial"/>
          <w:bCs/>
          <w:kern w:val="2"/>
          <w:sz w:val="20"/>
          <w:szCs w:val="20"/>
          <w:lang w:eastAsia="en-US"/>
        </w:rPr>
        <w:t>Vse skladno z navedbami v vzorcu pogodbe.</w:t>
      </w:r>
    </w:p>
    <w:p w14:paraId="261FE97F"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p>
    <w:p w14:paraId="314D6C4D"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r w:rsidRPr="000E6CB9">
        <w:rPr>
          <w:rFonts w:ascii="Arial" w:hAnsi="Arial" w:cs="Arial"/>
          <w:b/>
          <w:kern w:val="2"/>
          <w:sz w:val="20"/>
          <w:szCs w:val="20"/>
          <w:lang w:eastAsia="en-US"/>
        </w:rPr>
        <w:br w:type="page"/>
      </w:r>
    </w:p>
    <w:p w14:paraId="0240A489" w14:textId="77777777" w:rsidR="000E6CB9" w:rsidRPr="000E6CB9" w:rsidRDefault="000E6CB9" w:rsidP="000E6CB9">
      <w:pPr>
        <w:shd w:val="clear" w:color="auto" w:fill="A8D08D"/>
        <w:spacing w:after="60" w:line="276" w:lineRule="auto"/>
        <w:ind w:left="284" w:hanging="284"/>
        <w:jc w:val="both"/>
        <w:outlineLvl w:val="0"/>
        <w:rPr>
          <w:rFonts w:ascii="Arial" w:hAnsi="Arial" w:cs="Arial"/>
          <w:kern w:val="2"/>
          <w:sz w:val="20"/>
          <w:szCs w:val="20"/>
          <w:u w:val="single"/>
        </w:rPr>
      </w:pPr>
      <w:r w:rsidRPr="000E6CB9">
        <w:rPr>
          <w:rFonts w:ascii="Arial" w:hAnsi="Arial" w:cs="Arial"/>
          <w:b/>
          <w:kern w:val="2"/>
          <w:sz w:val="20"/>
          <w:szCs w:val="20"/>
          <w:u w:val="single"/>
        </w:rPr>
        <w:t xml:space="preserve">II. </w:t>
      </w:r>
      <w:r w:rsidRPr="000E6CB9">
        <w:rPr>
          <w:rFonts w:ascii="Arial" w:hAnsi="Arial" w:cs="Arial"/>
          <w:b/>
          <w:kern w:val="2"/>
          <w:sz w:val="20"/>
          <w:szCs w:val="20"/>
          <w:u w:val="single"/>
        </w:rPr>
        <w:tab/>
        <w:t>NAVODILA PONUDNIKU ZA IZDELAVO PONUDBE</w:t>
      </w:r>
    </w:p>
    <w:p w14:paraId="04F4D817" w14:textId="77777777" w:rsidR="000E6CB9" w:rsidRPr="000E6CB9" w:rsidRDefault="000E6CB9" w:rsidP="000E6CB9">
      <w:pPr>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spacing w:line="288" w:lineRule="auto"/>
        <w:jc w:val="both"/>
        <w:rPr>
          <w:rFonts w:ascii="Arial" w:hAnsi="Arial" w:cs="Arial"/>
          <w:sz w:val="20"/>
          <w:szCs w:val="20"/>
          <w:lang w:eastAsia="en-US"/>
        </w:rPr>
      </w:pPr>
    </w:p>
    <w:p w14:paraId="4012A64D" w14:textId="77777777" w:rsidR="000E6CB9" w:rsidRPr="000E6CB9" w:rsidRDefault="000E6CB9" w:rsidP="000E277A">
      <w:pPr>
        <w:numPr>
          <w:ilvl w:val="0"/>
          <w:numId w:val="27"/>
        </w:numPr>
        <w:shd w:val="clear" w:color="auto" w:fill="E2EFD9"/>
        <w:ind w:left="426"/>
        <w:rPr>
          <w:rFonts w:ascii="Arial" w:hAnsi="Arial" w:cs="Arial"/>
          <w:b/>
          <w:kern w:val="2"/>
          <w:sz w:val="20"/>
          <w:szCs w:val="20"/>
        </w:rPr>
      </w:pPr>
      <w:r w:rsidRPr="000E6CB9">
        <w:rPr>
          <w:rFonts w:ascii="Arial" w:hAnsi="Arial" w:cs="Arial"/>
          <w:b/>
          <w:kern w:val="2"/>
          <w:sz w:val="20"/>
          <w:szCs w:val="20"/>
        </w:rPr>
        <w:t>PONUDBA</w:t>
      </w:r>
    </w:p>
    <w:p w14:paraId="2682AE6F" w14:textId="77777777" w:rsidR="000E6CB9" w:rsidRPr="000E6CB9" w:rsidRDefault="000E6CB9" w:rsidP="000E6CB9">
      <w:pPr>
        <w:widowControl/>
        <w:spacing w:after="60" w:line="276" w:lineRule="auto"/>
        <w:ind w:left="360"/>
        <w:jc w:val="both"/>
        <w:rPr>
          <w:rFonts w:ascii="Arial" w:hAnsi="Arial" w:cs="Arial"/>
          <w:b/>
          <w:sz w:val="20"/>
          <w:szCs w:val="20"/>
          <w:lang w:eastAsia="en-US"/>
        </w:rPr>
      </w:pPr>
    </w:p>
    <w:p w14:paraId="7E6A940A" w14:textId="77777777" w:rsidR="000E6CB9" w:rsidRPr="000E6CB9" w:rsidRDefault="000E6CB9" w:rsidP="000E6CB9">
      <w:pPr>
        <w:widowControl/>
        <w:spacing w:line="276" w:lineRule="auto"/>
        <w:ind w:right="-28"/>
        <w:jc w:val="both"/>
        <w:rPr>
          <w:rFonts w:ascii="Arial" w:hAnsi="Arial" w:cs="Arial"/>
          <w:bCs/>
          <w:kern w:val="2"/>
          <w:sz w:val="20"/>
          <w:szCs w:val="20"/>
        </w:rPr>
      </w:pPr>
      <w:r w:rsidRPr="000E6CB9">
        <w:rPr>
          <w:rFonts w:ascii="Arial" w:hAnsi="Arial" w:cs="Arial"/>
          <w:bCs/>
          <w:kern w:val="2"/>
          <w:sz w:val="20"/>
          <w:szCs w:val="20"/>
        </w:rPr>
        <w:t>Ponudnik mora izdelati ponudbo v slovenskem jeziku, vrednosti ponudbe (cene) morajo biti izražene v evrih (EUR z DDV).</w:t>
      </w:r>
    </w:p>
    <w:p w14:paraId="59BE3AEB"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p>
    <w:p w14:paraId="71E729CD" w14:textId="77777777" w:rsidR="000E6CB9" w:rsidRPr="000E6CB9" w:rsidRDefault="000E6CB9" w:rsidP="000E277A">
      <w:pPr>
        <w:widowControl/>
        <w:numPr>
          <w:ilvl w:val="0"/>
          <w:numId w:val="27"/>
        </w:numPr>
        <w:shd w:val="clear" w:color="auto" w:fill="E2EFD9"/>
        <w:spacing w:line="276" w:lineRule="auto"/>
        <w:ind w:left="426" w:right="-28"/>
        <w:jc w:val="both"/>
        <w:rPr>
          <w:rFonts w:ascii="Arial" w:hAnsi="Arial" w:cs="Arial"/>
          <w:b/>
          <w:kern w:val="2"/>
          <w:sz w:val="20"/>
          <w:szCs w:val="20"/>
          <w:lang w:eastAsia="en-US"/>
        </w:rPr>
      </w:pPr>
      <w:r w:rsidRPr="000E6CB9">
        <w:rPr>
          <w:rFonts w:ascii="Arial" w:hAnsi="Arial" w:cs="Arial"/>
          <w:b/>
          <w:kern w:val="2"/>
          <w:sz w:val="20"/>
          <w:szCs w:val="20"/>
          <w:lang w:eastAsia="en-US"/>
        </w:rPr>
        <w:t>OBSEG PONUDBE</w:t>
      </w:r>
    </w:p>
    <w:p w14:paraId="4C3B94E8" w14:textId="77777777" w:rsidR="000E6CB9" w:rsidRPr="000E6CB9" w:rsidRDefault="000E6CB9" w:rsidP="000E6CB9">
      <w:pPr>
        <w:spacing w:line="288" w:lineRule="auto"/>
        <w:jc w:val="both"/>
        <w:rPr>
          <w:rFonts w:ascii="Arial" w:hAnsi="Arial"/>
          <w:b/>
          <w:kern w:val="2"/>
          <w:sz w:val="20"/>
          <w:szCs w:val="20"/>
          <w:highlight w:val="yellow"/>
        </w:rPr>
      </w:pPr>
    </w:p>
    <w:p w14:paraId="24CC76CD" w14:textId="77777777" w:rsidR="000E6CB9" w:rsidRPr="000E6CB9" w:rsidRDefault="000E6CB9" w:rsidP="000E6CB9">
      <w:pPr>
        <w:spacing w:line="288" w:lineRule="auto"/>
        <w:jc w:val="both"/>
        <w:rPr>
          <w:rFonts w:ascii="Arial" w:hAnsi="Arial" w:cs="Arial"/>
          <w:bCs/>
          <w:kern w:val="2"/>
          <w:sz w:val="20"/>
          <w:szCs w:val="16"/>
        </w:rPr>
      </w:pPr>
      <w:r w:rsidRPr="000E6CB9">
        <w:rPr>
          <w:rFonts w:ascii="Arial" w:hAnsi="Arial" w:cs="Arial"/>
          <w:bCs/>
          <w:kern w:val="2"/>
          <w:sz w:val="20"/>
          <w:szCs w:val="16"/>
        </w:rPr>
        <w:t>Ponudbeno dokumentacijo sestavljajo naslednji dokumenti:</w:t>
      </w:r>
    </w:p>
    <w:p w14:paraId="52F66D3D" w14:textId="77777777" w:rsidR="000E6CB9" w:rsidRPr="000E6CB9" w:rsidRDefault="000E6CB9" w:rsidP="000E6CB9">
      <w:pPr>
        <w:spacing w:line="288" w:lineRule="auto"/>
        <w:jc w:val="both"/>
        <w:rPr>
          <w:rFonts w:ascii="Arial" w:hAnsi="Arial" w:cs="Arial"/>
          <w:bCs/>
          <w:kern w:val="2"/>
          <w:sz w:val="20"/>
          <w:szCs w:val="16"/>
        </w:rPr>
      </w:pPr>
    </w:p>
    <w:p w14:paraId="52C9A409" w14:textId="77777777" w:rsidR="000E6CB9" w:rsidRPr="000E6CB9" w:rsidRDefault="000E6CB9" w:rsidP="00AC78FB">
      <w:pPr>
        <w:widowControl/>
        <w:numPr>
          <w:ilvl w:val="0"/>
          <w:numId w:val="8"/>
        </w:numPr>
        <w:spacing w:line="276" w:lineRule="auto"/>
        <w:ind w:left="993" w:hanging="284"/>
        <w:contextualSpacing/>
        <w:jc w:val="both"/>
        <w:rPr>
          <w:rFonts w:ascii="Arial" w:hAnsi="Arial" w:cs="Arial"/>
          <w:bCs/>
          <w:kern w:val="2"/>
          <w:sz w:val="20"/>
          <w:szCs w:val="16"/>
        </w:rPr>
      </w:pPr>
      <w:r w:rsidRPr="000E6CB9">
        <w:rPr>
          <w:rFonts w:ascii="Arial" w:hAnsi="Arial" w:cs="Arial"/>
          <w:b/>
          <w:kern w:val="2"/>
          <w:sz w:val="20"/>
          <w:szCs w:val="16"/>
        </w:rPr>
        <w:t>PRILOGA 1</w:t>
      </w:r>
      <w:r w:rsidRPr="000E6CB9">
        <w:rPr>
          <w:rFonts w:ascii="Arial" w:hAnsi="Arial" w:cs="Arial"/>
          <w:bCs/>
          <w:kern w:val="2"/>
          <w:sz w:val="20"/>
          <w:szCs w:val="16"/>
        </w:rPr>
        <w:t xml:space="preserve"> – Podatki o ponudniku (za vse subjekte v konzorciju),</w:t>
      </w:r>
    </w:p>
    <w:p w14:paraId="1CA6D62C" w14:textId="77777777" w:rsidR="000E6CB9" w:rsidRPr="000E6CB9" w:rsidRDefault="000E6CB9" w:rsidP="00AC78FB">
      <w:pPr>
        <w:widowControl/>
        <w:numPr>
          <w:ilvl w:val="0"/>
          <w:numId w:val="8"/>
        </w:numPr>
        <w:spacing w:line="276" w:lineRule="auto"/>
        <w:ind w:left="993" w:hanging="284"/>
        <w:contextualSpacing/>
        <w:jc w:val="both"/>
        <w:rPr>
          <w:rFonts w:ascii="Arial" w:hAnsi="Arial" w:cs="Arial"/>
          <w:bCs/>
          <w:kern w:val="2"/>
          <w:sz w:val="20"/>
          <w:szCs w:val="16"/>
        </w:rPr>
      </w:pPr>
      <w:r w:rsidRPr="000E6CB9">
        <w:rPr>
          <w:rFonts w:ascii="Arial" w:hAnsi="Arial" w:cs="Arial"/>
          <w:b/>
          <w:kern w:val="2"/>
          <w:sz w:val="20"/>
          <w:szCs w:val="16"/>
        </w:rPr>
        <w:t xml:space="preserve">PRILOGA 2 </w:t>
      </w:r>
      <w:r w:rsidRPr="000E6CB9">
        <w:rPr>
          <w:rFonts w:ascii="Arial" w:hAnsi="Arial" w:cs="Arial"/>
          <w:bCs/>
          <w:kern w:val="2"/>
          <w:sz w:val="20"/>
          <w:szCs w:val="16"/>
        </w:rPr>
        <w:t>– Predračun</w:t>
      </w:r>
    </w:p>
    <w:p w14:paraId="477314D9" w14:textId="77777777" w:rsidR="000E6CB9" w:rsidRPr="000E6CB9" w:rsidRDefault="000E6CB9" w:rsidP="00AC78FB">
      <w:pPr>
        <w:widowControl/>
        <w:numPr>
          <w:ilvl w:val="0"/>
          <w:numId w:val="8"/>
        </w:numPr>
        <w:spacing w:line="276" w:lineRule="auto"/>
        <w:ind w:left="993" w:hanging="284"/>
        <w:contextualSpacing/>
        <w:jc w:val="both"/>
        <w:rPr>
          <w:rFonts w:ascii="Arial" w:hAnsi="Arial" w:cs="Arial"/>
          <w:bCs/>
          <w:kern w:val="2"/>
          <w:sz w:val="20"/>
          <w:szCs w:val="16"/>
        </w:rPr>
      </w:pPr>
      <w:r w:rsidRPr="000E6CB9">
        <w:rPr>
          <w:rFonts w:ascii="Arial" w:hAnsi="Arial" w:cs="Arial"/>
          <w:b/>
          <w:kern w:val="2"/>
          <w:sz w:val="20"/>
          <w:szCs w:val="16"/>
        </w:rPr>
        <w:t>PRILOGA 2a</w:t>
      </w:r>
      <w:r w:rsidRPr="000E6CB9">
        <w:rPr>
          <w:rFonts w:ascii="Arial" w:hAnsi="Arial" w:cs="Arial"/>
          <w:bCs/>
          <w:kern w:val="2"/>
          <w:sz w:val="20"/>
          <w:szCs w:val="16"/>
        </w:rPr>
        <w:t xml:space="preserve"> – Stroškovna razčlenitev aktivnosti,</w:t>
      </w:r>
    </w:p>
    <w:p w14:paraId="24F3B1E2" w14:textId="77777777" w:rsidR="000E6CB9" w:rsidRPr="000E6CB9" w:rsidRDefault="000E6CB9" w:rsidP="00AC78FB">
      <w:pPr>
        <w:widowControl/>
        <w:numPr>
          <w:ilvl w:val="0"/>
          <w:numId w:val="8"/>
        </w:numPr>
        <w:spacing w:line="276" w:lineRule="auto"/>
        <w:ind w:left="993" w:hanging="284"/>
        <w:contextualSpacing/>
        <w:jc w:val="both"/>
        <w:rPr>
          <w:rFonts w:ascii="Arial" w:hAnsi="Arial" w:cs="Arial"/>
          <w:bCs/>
          <w:kern w:val="2"/>
          <w:sz w:val="20"/>
          <w:szCs w:val="16"/>
        </w:rPr>
      </w:pPr>
      <w:r w:rsidRPr="000E6CB9">
        <w:rPr>
          <w:rFonts w:ascii="Arial" w:hAnsi="Arial" w:cs="Arial"/>
          <w:b/>
          <w:kern w:val="2"/>
          <w:sz w:val="20"/>
          <w:szCs w:val="16"/>
        </w:rPr>
        <w:t>PRILOGA 3</w:t>
      </w:r>
      <w:r w:rsidRPr="000E6CB9">
        <w:rPr>
          <w:rFonts w:ascii="Arial" w:hAnsi="Arial" w:cs="Arial"/>
          <w:bCs/>
          <w:kern w:val="2"/>
          <w:sz w:val="20"/>
          <w:szCs w:val="16"/>
        </w:rPr>
        <w:t xml:space="preserve"> – Izjava o omejitvah poslovanja, skladno s 1. odstavkom 35. člena ZIntPK,</w:t>
      </w:r>
    </w:p>
    <w:p w14:paraId="33FBF7E7" w14:textId="77777777" w:rsidR="000E6CB9" w:rsidRPr="000E6CB9" w:rsidRDefault="000E6CB9" w:rsidP="00AC78FB">
      <w:pPr>
        <w:widowControl/>
        <w:numPr>
          <w:ilvl w:val="0"/>
          <w:numId w:val="8"/>
        </w:numPr>
        <w:spacing w:line="276" w:lineRule="auto"/>
        <w:ind w:left="993" w:hanging="284"/>
        <w:contextualSpacing/>
        <w:jc w:val="both"/>
        <w:rPr>
          <w:rFonts w:ascii="Arial" w:hAnsi="Arial" w:cs="Arial"/>
          <w:bCs/>
          <w:kern w:val="2"/>
          <w:sz w:val="20"/>
          <w:szCs w:val="16"/>
        </w:rPr>
      </w:pPr>
      <w:r w:rsidRPr="000E6CB9">
        <w:rPr>
          <w:rFonts w:ascii="Arial" w:hAnsi="Arial" w:cs="Arial"/>
          <w:b/>
          <w:kern w:val="2"/>
          <w:sz w:val="20"/>
          <w:szCs w:val="16"/>
        </w:rPr>
        <w:t>PRILOGA 4</w:t>
      </w:r>
      <w:r w:rsidRPr="000E6CB9">
        <w:rPr>
          <w:rFonts w:ascii="Arial" w:hAnsi="Arial" w:cs="Arial"/>
          <w:bCs/>
          <w:kern w:val="2"/>
          <w:sz w:val="20"/>
          <w:szCs w:val="16"/>
        </w:rPr>
        <w:t xml:space="preserve"> – Izjava o lastništvu,</w:t>
      </w:r>
    </w:p>
    <w:p w14:paraId="646239B9" w14:textId="77777777" w:rsidR="000E6CB9" w:rsidRPr="000E6CB9" w:rsidRDefault="000E6CB9" w:rsidP="00AC78FB">
      <w:pPr>
        <w:widowControl/>
        <w:numPr>
          <w:ilvl w:val="0"/>
          <w:numId w:val="8"/>
        </w:numPr>
        <w:spacing w:line="276" w:lineRule="auto"/>
        <w:ind w:left="993" w:hanging="284"/>
        <w:contextualSpacing/>
        <w:jc w:val="both"/>
        <w:rPr>
          <w:rFonts w:ascii="Arial" w:hAnsi="Arial" w:cs="Arial"/>
          <w:bCs/>
          <w:kern w:val="2"/>
          <w:sz w:val="20"/>
          <w:szCs w:val="16"/>
        </w:rPr>
      </w:pPr>
      <w:r w:rsidRPr="000E6CB9">
        <w:rPr>
          <w:rFonts w:ascii="Arial" w:hAnsi="Arial" w:cs="Arial"/>
          <w:b/>
          <w:kern w:val="2"/>
          <w:sz w:val="20"/>
          <w:szCs w:val="16"/>
        </w:rPr>
        <w:t>PRILOGA 5</w:t>
      </w:r>
      <w:r w:rsidRPr="000E6CB9">
        <w:rPr>
          <w:rFonts w:ascii="Arial" w:hAnsi="Arial" w:cs="Arial"/>
          <w:bCs/>
          <w:kern w:val="2"/>
          <w:sz w:val="20"/>
          <w:szCs w:val="16"/>
        </w:rPr>
        <w:t xml:space="preserve"> – Izjava o izpolnjevanju tehničnih in posebnih zahtevah (priloga NRRIA)</w:t>
      </w:r>
      <w:r w:rsidR="0075297D">
        <w:rPr>
          <w:rFonts w:ascii="Arial" w:hAnsi="Arial" w:cs="Arial"/>
          <w:bCs/>
          <w:kern w:val="2"/>
          <w:sz w:val="20"/>
          <w:szCs w:val="16"/>
        </w:rPr>
        <w:t>,</w:t>
      </w:r>
    </w:p>
    <w:p w14:paraId="274D621F" w14:textId="77777777" w:rsidR="000E6CB9" w:rsidRPr="000E6CB9" w:rsidRDefault="000E6CB9" w:rsidP="00AC78FB">
      <w:pPr>
        <w:widowControl/>
        <w:numPr>
          <w:ilvl w:val="0"/>
          <w:numId w:val="8"/>
        </w:numPr>
        <w:spacing w:line="276" w:lineRule="auto"/>
        <w:ind w:left="993" w:hanging="284"/>
        <w:contextualSpacing/>
        <w:jc w:val="both"/>
        <w:rPr>
          <w:rFonts w:ascii="Arial" w:hAnsi="Arial" w:cs="Arial"/>
          <w:bCs/>
          <w:kern w:val="2"/>
          <w:sz w:val="20"/>
          <w:szCs w:val="16"/>
        </w:rPr>
      </w:pPr>
      <w:r w:rsidRPr="000E6CB9">
        <w:rPr>
          <w:rFonts w:ascii="Arial" w:hAnsi="Arial" w:cs="Arial"/>
          <w:b/>
          <w:kern w:val="2"/>
          <w:sz w:val="20"/>
          <w:szCs w:val="16"/>
        </w:rPr>
        <w:t>PRILOGA NRRIA r.0</w:t>
      </w:r>
      <w:r w:rsidRPr="000E6CB9">
        <w:rPr>
          <w:rFonts w:ascii="Arial" w:hAnsi="Arial" w:cs="Arial"/>
          <w:bCs/>
          <w:kern w:val="2"/>
          <w:sz w:val="20"/>
          <w:szCs w:val="16"/>
        </w:rPr>
        <w:t xml:space="preserve">, </w:t>
      </w:r>
    </w:p>
    <w:p w14:paraId="5EBA1906" w14:textId="77777777" w:rsidR="000E6CB9" w:rsidRPr="000E6CB9" w:rsidRDefault="000E6CB9" w:rsidP="00AC78FB">
      <w:pPr>
        <w:widowControl/>
        <w:numPr>
          <w:ilvl w:val="0"/>
          <w:numId w:val="8"/>
        </w:numPr>
        <w:spacing w:line="276" w:lineRule="auto"/>
        <w:ind w:left="993" w:hanging="284"/>
        <w:contextualSpacing/>
        <w:jc w:val="both"/>
        <w:rPr>
          <w:rFonts w:ascii="Arial" w:hAnsi="Arial" w:cs="Arial"/>
          <w:bCs/>
          <w:kern w:val="2"/>
          <w:sz w:val="20"/>
          <w:szCs w:val="16"/>
        </w:rPr>
      </w:pPr>
      <w:r w:rsidRPr="000E6CB9">
        <w:rPr>
          <w:rFonts w:ascii="Arial" w:hAnsi="Arial" w:cs="Arial"/>
          <w:b/>
          <w:kern w:val="2"/>
          <w:sz w:val="20"/>
          <w:szCs w:val="16"/>
        </w:rPr>
        <w:t>PRILOGA 6</w:t>
      </w:r>
      <w:r w:rsidRPr="000E6CB9">
        <w:rPr>
          <w:rFonts w:ascii="Arial" w:hAnsi="Arial" w:cs="Arial"/>
          <w:bCs/>
          <w:kern w:val="2"/>
          <w:sz w:val="20"/>
          <w:szCs w:val="16"/>
        </w:rPr>
        <w:t xml:space="preserve"> – Podatki o partnerju/podizvajalcu,</w:t>
      </w:r>
    </w:p>
    <w:p w14:paraId="245EEC40" w14:textId="77777777" w:rsidR="000E6CB9" w:rsidRPr="000E6CB9" w:rsidRDefault="000E6CB9" w:rsidP="00AC78FB">
      <w:pPr>
        <w:widowControl/>
        <w:numPr>
          <w:ilvl w:val="0"/>
          <w:numId w:val="8"/>
        </w:numPr>
        <w:spacing w:line="276" w:lineRule="auto"/>
        <w:ind w:left="993" w:hanging="284"/>
        <w:contextualSpacing/>
        <w:jc w:val="both"/>
        <w:rPr>
          <w:rFonts w:ascii="Arial" w:hAnsi="Arial" w:cs="Arial"/>
          <w:bCs/>
          <w:kern w:val="2"/>
          <w:sz w:val="20"/>
          <w:szCs w:val="16"/>
        </w:rPr>
      </w:pPr>
      <w:r w:rsidRPr="000E6CB9">
        <w:rPr>
          <w:rFonts w:ascii="Arial" w:hAnsi="Arial" w:cs="Arial"/>
          <w:b/>
          <w:kern w:val="2"/>
          <w:sz w:val="20"/>
          <w:szCs w:val="16"/>
        </w:rPr>
        <w:t>PRILOGA 7</w:t>
      </w:r>
      <w:r w:rsidRPr="000E6CB9">
        <w:rPr>
          <w:rFonts w:ascii="Arial" w:hAnsi="Arial" w:cs="Arial"/>
          <w:bCs/>
          <w:kern w:val="2"/>
          <w:sz w:val="20"/>
          <w:szCs w:val="16"/>
        </w:rPr>
        <w:t xml:space="preserve"> – Udeležba partnerjev/podizvajalcev,</w:t>
      </w:r>
    </w:p>
    <w:p w14:paraId="689A0A65" w14:textId="77777777" w:rsidR="000E6CB9" w:rsidRPr="000E6CB9" w:rsidRDefault="000E6CB9" w:rsidP="00AC78FB">
      <w:pPr>
        <w:widowControl/>
        <w:numPr>
          <w:ilvl w:val="0"/>
          <w:numId w:val="8"/>
        </w:numPr>
        <w:spacing w:line="276" w:lineRule="auto"/>
        <w:ind w:left="993" w:hanging="284"/>
        <w:contextualSpacing/>
        <w:jc w:val="both"/>
        <w:rPr>
          <w:rFonts w:ascii="Arial" w:hAnsi="Arial" w:cs="Arial"/>
          <w:b/>
          <w:kern w:val="2"/>
          <w:sz w:val="20"/>
          <w:szCs w:val="16"/>
        </w:rPr>
      </w:pPr>
      <w:r w:rsidRPr="000E6CB9">
        <w:rPr>
          <w:rFonts w:ascii="Arial" w:hAnsi="Arial" w:cs="Arial"/>
          <w:b/>
          <w:kern w:val="2"/>
          <w:sz w:val="20"/>
          <w:szCs w:val="16"/>
        </w:rPr>
        <w:t>PRILOGA VZOREC POGODBE,</w:t>
      </w:r>
    </w:p>
    <w:p w14:paraId="788DB8E7" w14:textId="77777777" w:rsidR="000E6CB9" w:rsidRPr="000E6CB9" w:rsidRDefault="000E6CB9" w:rsidP="00AC78FB">
      <w:pPr>
        <w:widowControl/>
        <w:numPr>
          <w:ilvl w:val="0"/>
          <w:numId w:val="8"/>
        </w:numPr>
        <w:spacing w:line="276" w:lineRule="auto"/>
        <w:ind w:left="993" w:hanging="284"/>
        <w:contextualSpacing/>
        <w:jc w:val="both"/>
        <w:rPr>
          <w:rFonts w:ascii="Arial" w:hAnsi="Arial" w:cs="Arial"/>
          <w:b/>
          <w:kern w:val="2"/>
          <w:sz w:val="20"/>
          <w:szCs w:val="16"/>
        </w:rPr>
      </w:pPr>
      <w:r w:rsidRPr="000E6CB9">
        <w:rPr>
          <w:rFonts w:ascii="Arial" w:hAnsi="Arial" w:cs="Arial"/>
          <w:b/>
          <w:kern w:val="2"/>
          <w:sz w:val="20"/>
          <w:szCs w:val="16"/>
        </w:rPr>
        <w:t>VZOREC KONZORCIJSKE PODGODBE (z navedbo vseh partnerjev/podizvajalcev)</w:t>
      </w:r>
      <w:r w:rsidR="0075297D">
        <w:rPr>
          <w:rFonts w:ascii="Arial" w:hAnsi="Arial" w:cs="Arial"/>
          <w:b/>
          <w:kern w:val="2"/>
          <w:sz w:val="20"/>
          <w:szCs w:val="16"/>
        </w:rPr>
        <w:t>.</w:t>
      </w:r>
    </w:p>
    <w:p w14:paraId="6FFB6B8E" w14:textId="77777777" w:rsidR="000E6CB9" w:rsidRPr="000E6CB9" w:rsidRDefault="000E6CB9" w:rsidP="000E6CB9">
      <w:pPr>
        <w:spacing w:line="288" w:lineRule="auto"/>
        <w:jc w:val="both"/>
        <w:rPr>
          <w:rFonts w:ascii="Arial" w:hAnsi="Arial" w:cs="Arial"/>
          <w:bCs/>
          <w:kern w:val="2"/>
          <w:sz w:val="20"/>
          <w:szCs w:val="16"/>
        </w:rPr>
      </w:pPr>
    </w:p>
    <w:p w14:paraId="1B5A0752" w14:textId="77777777" w:rsidR="000E6CB9" w:rsidRPr="000E6CB9" w:rsidRDefault="000E6CB9" w:rsidP="000E6CB9">
      <w:pPr>
        <w:spacing w:line="288" w:lineRule="auto"/>
        <w:jc w:val="both"/>
        <w:rPr>
          <w:rFonts w:ascii="Arial" w:hAnsi="Arial" w:cs="Arial"/>
          <w:bCs/>
          <w:kern w:val="2"/>
          <w:sz w:val="20"/>
          <w:szCs w:val="16"/>
        </w:rPr>
      </w:pPr>
      <w:r w:rsidRPr="000E6CB9">
        <w:rPr>
          <w:rFonts w:ascii="Arial" w:hAnsi="Arial" w:cs="Arial"/>
          <w:bCs/>
          <w:kern w:val="2"/>
          <w:sz w:val="20"/>
          <w:szCs w:val="16"/>
        </w:rPr>
        <w:t xml:space="preserve">Ponudnik v ponudbi priloži le dokumente, ki so navedeni v tej točki. </w:t>
      </w:r>
    </w:p>
    <w:p w14:paraId="67D79B72" w14:textId="77777777" w:rsidR="000E6CB9" w:rsidRPr="000E6CB9" w:rsidRDefault="000E6CB9" w:rsidP="000E6CB9">
      <w:pPr>
        <w:spacing w:line="288" w:lineRule="auto"/>
        <w:jc w:val="both"/>
        <w:rPr>
          <w:rFonts w:ascii="Arial" w:hAnsi="Arial" w:cs="Arial"/>
          <w:b/>
          <w:kern w:val="2"/>
          <w:sz w:val="20"/>
          <w:szCs w:val="20"/>
        </w:rPr>
      </w:pPr>
    </w:p>
    <w:p w14:paraId="55734944" w14:textId="77777777" w:rsidR="000E6CB9" w:rsidRPr="000E6CB9" w:rsidRDefault="000E6CB9" w:rsidP="000E277A">
      <w:pPr>
        <w:numPr>
          <w:ilvl w:val="0"/>
          <w:numId w:val="27"/>
        </w:numPr>
        <w:shd w:val="clear" w:color="auto" w:fill="E2EFD9"/>
        <w:ind w:left="426"/>
        <w:rPr>
          <w:rFonts w:ascii="Arial" w:hAnsi="Arial"/>
          <w:b/>
          <w:kern w:val="2"/>
          <w:sz w:val="20"/>
        </w:rPr>
      </w:pPr>
      <w:r w:rsidRPr="000E6CB9">
        <w:rPr>
          <w:rFonts w:ascii="Arial" w:hAnsi="Arial"/>
          <w:b/>
          <w:kern w:val="2"/>
          <w:sz w:val="20"/>
        </w:rPr>
        <w:t>PONUDBENA CENA</w:t>
      </w:r>
    </w:p>
    <w:p w14:paraId="42CEA246" w14:textId="77777777" w:rsidR="000E6CB9" w:rsidRPr="000E6CB9" w:rsidRDefault="000E6CB9" w:rsidP="000E6CB9">
      <w:pPr>
        <w:spacing w:line="288" w:lineRule="auto"/>
        <w:jc w:val="both"/>
        <w:rPr>
          <w:rFonts w:ascii="Arial" w:hAnsi="Arial" w:cs="Arial"/>
          <w:bCs/>
          <w:caps/>
          <w:kern w:val="2"/>
          <w:sz w:val="20"/>
          <w:szCs w:val="16"/>
        </w:rPr>
      </w:pPr>
    </w:p>
    <w:p w14:paraId="0C3438D7" w14:textId="77777777" w:rsidR="000E6CB9" w:rsidRPr="000E6CB9" w:rsidRDefault="000E6CB9" w:rsidP="000E6CB9">
      <w:pPr>
        <w:spacing w:line="288" w:lineRule="auto"/>
        <w:rPr>
          <w:rFonts w:ascii="Arial" w:hAnsi="Arial" w:cs="Arial"/>
          <w:bCs/>
          <w:kern w:val="2"/>
          <w:sz w:val="20"/>
          <w:szCs w:val="16"/>
        </w:rPr>
      </w:pPr>
      <w:r w:rsidRPr="000E6CB9">
        <w:rPr>
          <w:rFonts w:ascii="Arial" w:hAnsi="Arial" w:cs="Arial"/>
          <w:bCs/>
          <w:kern w:val="2"/>
          <w:sz w:val="20"/>
          <w:szCs w:val="16"/>
        </w:rPr>
        <w:t>Ponudnik mora izpolniti predračun tako, da izpolni vse zahtevane podatke.</w:t>
      </w:r>
    </w:p>
    <w:p w14:paraId="4A7548AD" w14:textId="77777777" w:rsidR="000E6CB9" w:rsidRPr="000E6CB9" w:rsidRDefault="000E6CB9" w:rsidP="000E6CB9">
      <w:pPr>
        <w:spacing w:line="288" w:lineRule="auto"/>
        <w:jc w:val="both"/>
        <w:rPr>
          <w:rFonts w:ascii="Arial" w:hAnsi="Arial" w:cs="Arial"/>
          <w:bCs/>
          <w:kern w:val="2"/>
          <w:sz w:val="20"/>
          <w:szCs w:val="16"/>
        </w:rPr>
      </w:pPr>
    </w:p>
    <w:p w14:paraId="1071F403" w14:textId="77777777" w:rsidR="000E6CB9" w:rsidRPr="000E6CB9" w:rsidRDefault="000E6CB9" w:rsidP="000E6CB9">
      <w:pPr>
        <w:spacing w:line="276" w:lineRule="auto"/>
        <w:jc w:val="both"/>
        <w:rPr>
          <w:rFonts w:ascii="Arial" w:hAnsi="Arial" w:cs="Arial"/>
          <w:bCs/>
          <w:kern w:val="2"/>
          <w:sz w:val="20"/>
          <w:szCs w:val="16"/>
        </w:rPr>
      </w:pPr>
      <w:r w:rsidRPr="000E6CB9">
        <w:rPr>
          <w:rFonts w:ascii="Arial" w:hAnsi="Arial" w:cs="Arial"/>
          <w:bCs/>
          <w:kern w:val="2"/>
          <w:sz w:val="20"/>
          <w:szCs w:val="16"/>
        </w:rPr>
        <w:t>Ponudnik mora obrazec »Priloga 2: Predračun« izpolniti tako, da navede ponudbeno ceno na naslednji način:</w:t>
      </w:r>
    </w:p>
    <w:p w14:paraId="7EAABE6C" w14:textId="77777777" w:rsidR="000E6CB9" w:rsidRPr="000E6CB9" w:rsidRDefault="000E6CB9" w:rsidP="00AC78FB">
      <w:pPr>
        <w:widowControl/>
        <w:numPr>
          <w:ilvl w:val="0"/>
          <w:numId w:val="7"/>
        </w:numPr>
        <w:tabs>
          <w:tab w:val="left" w:pos="360"/>
        </w:tabs>
        <w:spacing w:line="276" w:lineRule="auto"/>
        <w:jc w:val="both"/>
        <w:rPr>
          <w:rFonts w:ascii="Arial" w:hAnsi="Arial" w:cs="Arial"/>
          <w:bCs/>
          <w:kern w:val="2"/>
          <w:sz w:val="20"/>
          <w:szCs w:val="16"/>
        </w:rPr>
      </w:pPr>
      <w:r w:rsidRPr="000E6CB9">
        <w:rPr>
          <w:rFonts w:ascii="Arial" w:hAnsi="Arial" w:cs="Arial"/>
          <w:bCs/>
          <w:kern w:val="2"/>
          <w:sz w:val="20"/>
          <w:szCs w:val="16"/>
        </w:rPr>
        <w:t>cena posamezne faze izvedbe mora biti izražena v EUR, vsaj na dve decimalni mesti;</w:t>
      </w:r>
    </w:p>
    <w:p w14:paraId="7758434C" w14:textId="77777777" w:rsidR="000E6CB9" w:rsidRPr="000E6CB9" w:rsidRDefault="000E6CB9" w:rsidP="00AC78FB">
      <w:pPr>
        <w:widowControl/>
        <w:numPr>
          <w:ilvl w:val="0"/>
          <w:numId w:val="7"/>
        </w:numPr>
        <w:tabs>
          <w:tab w:val="left" w:pos="360"/>
        </w:tabs>
        <w:spacing w:line="276" w:lineRule="auto"/>
        <w:jc w:val="both"/>
        <w:rPr>
          <w:rFonts w:ascii="Arial" w:hAnsi="Arial" w:cs="Arial"/>
          <w:bCs/>
          <w:kern w:val="2"/>
          <w:sz w:val="20"/>
          <w:szCs w:val="16"/>
        </w:rPr>
      </w:pPr>
      <w:r w:rsidRPr="000E6CB9">
        <w:rPr>
          <w:rFonts w:ascii="Arial" w:hAnsi="Arial" w:cs="Arial"/>
          <w:bCs/>
          <w:kern w:val="2"/>
          <w:sz w:val="20"/>
          <w:szCs w:val="16"/>
        </w:rPr>
        <w:t xml:space="preserve">skupna vrednost ponudbe z in brez DDV ter skupna vrednost DDV morata biti izraženi na dve decimalni mesti, sicer bo naročnik vrednost na dve decimalni mesti zaokrožil sam, upoštevajoč splošno veljavna pravila zaokroževanja vrednosti; </w:t>
      </w:r>
    </w:p>
    <w:p w14:paraId="101AA370" w14:textId="77777777" w:rsidR="000E6CB9" w:rsidRPr="000E6CB9" w:rsidRDefault="000E6CB9" w:rsidP="00AC78FB">
      <w:pPr>
        <w:widowControl/>
        <w:numPr>
          <w:ilvl w:val="0"/>
          <w:numId w:val="7"/>
        </w:numPr>
        <w:tabs>
          <w:tab w:val="left" w:pos="360"/>
        </w:tabs>
        <w:spacing w:line="276" w:lineRule="auto"/>
        <w:jc w:val="both"/>
        <w:rPr>
          <w:rFonts w:ascii="Arial" w:hAnsi="Arial" w:cs="Arial"/>
          <w:bCs/>
          <w:kern w:val="2"/>
          <w:sz w:val="20"/>
          <w:szCs w:val="16"/>
        </w:rPr>
      </w:pPr>
      <w:r w:rsidRPr="000E6CB9">
        <w:rPr>
          <w:rFonts w:ascii="Arial" w:hAnsi="Arial" w:cs="Arial"/>
          <w:bCs/>
          <w:kern w:val="2"/>
          <w:sz w:val="20"/>
          <w:szCs w:val="16"/>
        </w:rPr>
        <w:t>če cena ne bo zapisana z decimalnimi mesti, bo naročnik na prvih dveh decimalnih mestih upošteval vrednost »nič«;</w:t>
      </w:r>
    </w:p>
    <w:p w14:paraId="68FCB7A8" w14:textId="77777777" w:rsidR="000E6CB9" w:rsidRPr="000E6CB9" w:rsidRDefault="000E6CB9" w:rsidP="00AC78FB">
      <w:pPr>
        <w:widowControl/>
        <w:numPr>
          <w:ilvl w:val="0"/>
          <w:numId w:val="7"/>
        </w:numPr>
        <w:tabs>
          <w:tab w:val="left" w:pos="360"/>
        </w:tabs>
        <w:spacing w:line="276" w:lineRule="auto"/>
        <w:jc w:val="both"/>
        <w:rPr>
          <w:rFonts w:ascii="Arial" w:hAnsi="Arial" w:cs="Arial"/>
          <w:bCs/>
          <w:kern w:val="2"/>
          <w:sz w:val="20"/>
          <w:szCs w:val="16"/>
        </w:rPr>
      </w:pPr>
      <w:r w:rsidRPr="000E6CB9">
        <w:rPr>
          <w:rFonts w:ascii="Arial" w:hAnsi="Arial" w:cs="Arial"/>
          <w:bCs/>
          <w:kern w:val="2"/>
          <w:sz w:val="20"/>
          <w:szCs w:val="16"/>
        </w:rPr>
        <w:t xml:space="preserve">zajeti morajo biti vsi stroški in popusti; </w:t>
      </w:r>
    </w:p>
    <w:p w14:paraId="421E9C2C" w14:textId="77777777" w:rsidR="000E6CB9" w:rsidRPr="000E6CB9" w:rsidRDefault="000E6CB9" w:rsidP="00AC78FB">
      <w:pPr>
        <w:widowControl/>
        <w:numPr>
          <w:ilvl w:val="0"/>
          <w:numId w:val="7"/>
        </w:numPr>
        <w:tabs>
          <w:tab w:val="left" w:pos="360"/>
        </w:tabs>
        <w:spacing w:line="276" w:lineRule="auto"/>
        <w:jc w:val="both"/>
        <w:rPr>
          <w:rFonts w:ascii="Arial" w:hAnsi="Arial" w:cs="Arial"/>
          <w:bCs/>
          <w:kern w:val="2"/>
          <w:sz w:val="20"/>
          <w:szCs w:val="16"/>
        </w:rPr>
      </w:pPr>
      <w:r w:rsidRPr="000E6CB9">
        <w:rPr>
          <w:rFonts w:ascii="Arial" w:hAnsi="Arial" w:cs="Arial"/>
          <w:bCs/>
          <w:kern w:val="2"/>
          <w:sz w:val="20"/>
          <w:szCs w:val="16"/>
        </w:rPr>
        <w:t xml:space="preserve">naročnik naknadno ne bo priznaval nikakršnih stroškov; </w:t>
      </w:r>
    </w:p>
    <w:p w14:paraId="2B5A0C4B" w14:textId="77777777" w:rsidR="000E6CB9" w:rsidRPr="000E6CB9" w:rsidRDefault="000E6CB9" w:rsidP="00AC78FB">
      <w:pPr>
        <w:widowControl/>
        <w:numPr>
          <w:ilvl w:val="0"/>
          <w:numId w:val="7"/>
        </w:numPr>
        <w:tabs>
          <w:tab w:val="left" w:pos="360"/>
        </w:tabs>
        <w:spacing w:line="276" w:lineRule="auto"/>
        <w:jc w:val="both"/>
        <w:rPr>
          <w:rFonts w:ascii="Arial" w:hAnsi="Arial" w:cs="Arial"/>
          <w:bCs/>
          <w:kern w:val="2"/>
          <w:sz w:val="20"/>
          <w:szCs w:val="16"/>
        </w:rPr>
      </w:pPr>
      <w:r w:rsidRPr="000E6CB9">
        <w:rPr>
          <w:rFonts w:ascii="Arial" w:hAnsi="Arial" w:cs="Arial"/>
          <w:bCs/>
          <w:kern w:val="2"/>
          <w:sz w:val="20"/>
          <w:szCs w:val="16"/>
        </w:rPr>
        <w:t>izračun mora biti na rok plačila v 30 dneh od uradnega prejema e-računa, z upoštevanjem, da rok plačila začne teči naslednji dan po prejemu listine pri naročniku;</w:t>
      </w:r>
    </w:p>
    <w:p w14:paraId="38965796" w14:textId="77777777" w:rsidR="000E6CB9" w:rsidRPr="000E6CB9" w:rsidRDefault="000E6CB9" w:rsidP="00AC78FB">
      <w:pPr>
        <w:widowControl/>
        <w:numPr>
          <w:ilvl w:val="0"/>
          <w:numId w:val="7"/>
        </w:numPr>
        <w:tabs>
          <w:tab w:val="left" w:pos="360"/>
        </w:tabs>
        <w:spacing w:line="276" w:lineRule="auto"/>
        <w:ind w:left="357" w:hanging="357"/>
        <w:jc w:val="both"/>
        <w:rPr>
          <w:rFonts w:ascii="Arial" w:hAnsi="Arial" w:cs="Arial"/>
          <w:bCs/>
          <w:kern w:val="2"/>
          <w:sz w:val="20"/>
          <w:szCs w:val="16"/>
        </w:rPr>
      </w:pPr>
      <w:r w:rsidRPr="000E6CB9">
        <w:rPr>
          <w:rFonts w:ascii="Arial" w:hAnsi="Arial" w:cs="Arial"/>
          <w:bCs/>
          <w:kern w:val="2"/>
          <w:sz w:val="20"/>
          <w:szCs w:val="16"/>
        </w:rPr>
        <w:t>navedena mora biti skupna vrednost ponudbe za vse faze izvedbe, ki mora vključevati izvedbo na dogovorjeni lokaciji;</w:t>
      </w:r>
    </w:p>
    <w:p w14:paraId="7AAAF420" w14:textId="77777777" w:rsidR="000E6CB9" w:rsidRPr="000E6CB9" w:rsidRDefault="000E6CB9" w:rsidP="00AC78FB">
      <w:pPr>
        <w:widowControl/>
        <w:numPr>
          <w:ilvl w:val="0"/>
          <w:numId w:val="7"/>
        </w:numPr>
        <w:tabs>
          <w:tab w:val="left" w:pos="360"/>
        </w:tabs>
        <w:spacing w:line="276" w:lineRule="auto"/>
        <w:jc w:val="both"/>
        <w:rPr>
          <w:rFonts w:ascii="Arial" w:hAnsi="Arial" w:cs="Arial"/>
          <w:bCs/>
          <w:kern w:val="2"/>
          <w:sz w:val="20"/>
          <w:szCs w:val="16"/>
        </w:rPr>
      </w:pPr>
      <w:r w:rsidRPr="000E6CB9">
        <w:rPr>
          <w:rFonts w:ascii="Arial" w:hAnsi="Arial" w:cs="Arial"/>
          <w:bCs/>
          <w:kern w:val="2"/>
          <w:sz w:val="20"/>
          <w:szCs w:val="16"/>
        </w:rPr>
        <w:t>cene morajo biti fiksne za čas veljavnosti pogodbe;</w:t>
      </w:r>
    </w:p>
    <w:p w14:paraId="0B645947" w14:textId="77777777" w:rsidR="000E6CB9" w:rsidRPr="000E6CB9" w:rsidRDefault="000E6CB9" w:rsidP="00AC78FB">
      <w:pPr>
        <w:widowControl/>
        <w:numPr>
          <w:ilvl w:val="0"/>
          <w:numId w:val="7"/>
        </w:numPr>
        <w:tabs>
          <w:tab w:val="left" w:pos="360"/>
        </w:tabs>
        <w:spacing w:line="276" w:lineRule="auto"/>
        <w:ind w:left="357" w:hanging="357"/>
        <w:jc w:val="both"/>
        <w:rPr>
          <w:rFonts w:ascii="Arial" w:hAnsi="Arial" w:cs="Arial"/>
          <w:bCs/>
          <w:kern w:val="2"/>
          <w:sz w:val="20"/>
          <w:szCs w:val="16"/>
        </w:rPr>
      </w:pPr>
      <w:r w:rsidRPr="000E6CB9">
        <w:rPr>
          <w:rFonts w:ascii="Arial" w:hAnsi="Arial" w:cs="Arial"/>
          <w:bCs/>
          <w:kern w:val="2"/>
          <w:sz w:val="20"/>
          <w:szCs w:val="16"/>
        </w:rPr>
        <w:t>ponudnik naj finančno strukturo RRI-aktivnosti pripravi tako, da plačilo 30% celotne vrednosti RRI-aktivnosti načrtuje z zadnjim mejnikom.</w:t>
      </w:r>
    </w:p>
    <w:p w14:paraId="23C1B0C4" w14:textId="77777777" w:rsidR="000E6CB9" w:rsidRPr="000E6CB9" w:rsidRDefault="000E6CB9" w:rsidP="000E6CB9">
      <w:pPr>
        <w:widowControl/>
        <w:spacing w:line="276" w:lineRule="auto"/>
        <w:ind w:left="357"/>
        <w:jc w:val="both"/>
        <w:rPr>
          <w:rFonts w:ascii="Arial" w:hAnsi="Arial" w:cs="Arial"/>
          <w:bCs/>
          <w:kern w:val="2"/>
          <w:sz w:val="20"/>
          <w:szCs w:val="16"/>
        </w:rPr>
      </w:pPr>
    </w:p>
    <w:p w14:paraId="58A71CFA" w14:textId="77777777" w:rsidR="000E6CB9" w:rsidRPr="000E6CB9" w:rsidRDefault="000E6CB9" w:rsidP="000E277A">
      <w:pPr>
        <w:numPr>
          <w:ilvl w:val="0"/>
          <w:numId w:val="27"/>
        </w:numPr>
        <w:shd w:val="clear" w:color="auto" w:fill="E2EFD9"/>
        <w:ind w:left="426"/>
        <w:rPr>
          <w:rFonts w:ascii="Arial" w:hAnsi="Arial"/>
          <w:b/>
          <w:kern w:val="2"/>
          <w:sz w:val="20"/>
        </w:rPr>
      </w:pPr>
      <w:r w:rsidRPr="000E6CB9">
        <w:rPr>
          <w:rFonts w:ascii="Arial" w:hAnsi="Arial"/>
          <w:b/>
          <w:kern w:val="2"/>
          <w:sz w:val="20"/>
        </w:rPr>
        <w:t>RAČUNSKE NAPAKE</w:t>
      </w:r>
    </w:p>
    <w:p w14:paraId="1E0F917E" w14:textId="77777777" w:rsidR="000E6CB9" w:rsidRPr="000E6CB9" w:rsidRDefault="000E6CB9" w:rsidP="000E6CB9">
      <w:pPr>
        <w:spacing w:line="288" w:lineRule="auto"/>
        <w:jc w:val="both"/>
        <w:rPr>
          <w:rFonts w:ascii="Arial" w:hAnsi="Arial"/>
          <w:b/>
          <w:kern w:val="2"/>
          <w:sz w:val="20"/>
          <w:szCs w:val="20"/>
        </w:rPr>
      </w:pPr>
    </w:p>
    <w:p w14:paraId="564D4D1D" w14:textId="77777777" w:rsidR="000E6CB9" w:rsidRPr="000E6CB9" w:rsidRDefault="000E6CB9" w:rsidP="000E6CB9">
      <w:pPr>
        <w:spacing w:line="288" w:lineRule="auto"/>
        <w:jc w:val="both"/>
        <w:rPr>
          <w:rFonts w:ascii="Arial" w:hAnsi="Arial"/>
          <w:bCs/>
          <w:kern w:val="2"/>
          <w:sz w:val="20"/>
          <w:szCs w:val="20"/>
        </w:rPr>
      </w:pPr>
      <w:r w:rsidRPr="000E6CB9">
        <w:rPr>
          <w:rFonts w:ascii="Arial" w:hAnsi="Arial"/>
          <w:bCs/>
          <w:kern w:val="2"/>
          <w:sz w:val="20"/>
          <w:szCs w:val="20"/>
        </w:rPr>
        <w:t xml:space="preserve">Ponudbo bo naročnik preveril zaradi računskih napak. </w:t>
      </w:r>
    </w:p>
    <w:p w14:paraId="6E94302B" w14:textId="77777777" w:rsidR="000E6CB9" w:rsidRPr="000E6CB9" w:rsidRDefault="000E6CB9" w:rsidP="000E6CB9">
      <w:pPr>
        <w:spacing w:line="288" w:lineRule="auto"/>
        <w:jc w:val="both"/>
        <w:rPr>
          <w:rFonts w:ascii="Arial" w:hAnsi="Arial"/>
          <w:bCs/>
          <w:kern w:val="2"/>
          <w:sz w:val="20"/>
          <w:szCs w:val="20"/>
        </w:rPr>
      </w:pPr>
    </w:p>
    <w:p w14:paraId="4608CB45" w14:textId="77777777" w:rsidR="000E6CB9" w:rsidRPr="000E6CB9" w:rsidRDefault="000E6CB9" w:rsidP="000E6CB9">
      <w:pPr>
        <w:spacing w:line="288" w:lineRule="auto"/>
        <w:jc w:val="both"/>
        <w:rPr>
          <w:rFonts w:ascii="Arial" w:hAnsi="Arial"/>
          <w:bCs/>
          <w:kern w:val="2"/>
          <w:sz w:val="20"/>
          <w:szCs w:val="20"/>
        </w:rPr>
      </w:pPr>
      <w:r w:rsidRPr="000E6CB9">
        <w:rPr>
          <w:rFonts w:ascii="Arial" w:hAnsi="Arial"/>
          <w:bCs/>
          <w:kern w:val="2"/>
          <w:sz w:val="20"/>
          <w:szCs w:val="20"/>
        </w:rPr>
        <w:lastRenderedPageBreak/>
        <w:t xml:space="preserve">Naročnik bo izključno ob pisnem soglasju ponudnika popravil računske napake, ki jih odkrije pri pregledu in ocenjevanju ponudb. Pri tem se količina in cena na enoto brez DDV ne smeta spreminjati. </w:t>
      </w:r>
    </w:p>
    <w:p w14:paraId="5A6AF466" w14:textId="77777777" w:rsidR="000E6CB9" w:rsidRPr="000E6CB9" w:rsidRDefault="000E6CB9" w:rsidP="000E6CB9">
      <w:pPr>
        <w:spacing w:line="288" w:lineRule="auto"/>
        <w:jc w:val="both"/>
        <w:rPr>
          <w:rFonts w:ascii="Arial" w:hAnsi="Arial"/>
          <w:bCs/>
          <w:kern w:val="2"/>
          <w:sz w:val="20"/>
          <w:szCs w:val="20"/>
        </w:rPr>
      </w:pPr>
    </w:p>
    <w:p w14:paraId="542EE131" w14:textId="77777777" w:rsidR="000E6CB9" w:rsidRPr="000E6CB9" w:rsidRDefault="000E6CB9" w:rsidP="000E6CB9">
      <w:pPr>
        <w:spacing w:line="288" w:lineRule="auto"/>
        <w:jc w:val="both"/>
        <w:rPr>
          <w:rFonts w:ascii="Arial" w:hAnsi="Arial"/>
          <w:bCs/>
          <w:kern w:val="2"/>
          <w:sz w:val="20"/>
          <w:szCs w:val="20"/>
        </w:rPr>
      </w:pPr>
      <w:r w:rsidRPr="000E6CB9">
        <w:rPr>
          <w:rFonts w:ascii="Arial" w:hAnsi="Arial"/>
          <w:bCs/>
          <w:kern w:val="2"/>
          <w:sz w:val="20"/>
          <w:szCs w:val="20"/>
        </w:rPr>
        <w:t>Če se pri pregledu in ocenjevanju ponudbe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w:t>
      </w:r>
    </w:p>
    <w:p w14:paraId="25820379" w14:textId="77777777" w:rsidR="000E6CB9" w:rsidRPr="000E6CB9" w:rsidRDefault="000E6CB9" w:rsidP="000E6CB9">
      <w:pPr>
        <w:spacing w:line="288" w:lineRule="auto"/>
        <w:jc w:val="both"/>
        <w:rPr>
          <w:rFonts w:ascii="Arial" w:hAnsi="Arial"/>
          <w:bCs/>
          <w:kern w:val="2"/>
          <w:sz w:val="20"/>
          <w:szCs w:val="20"/>
        </w:rPr>
      </w:pPr>
    </w:p>
    <w:p w14:paraId="07CBF74D" w14:textId="77777777" w:rsidR="000E6CB9" w:rsidRPr="000E6CB9" w:rsidRDefault="000E6CB9" w:rsidP="000E6CB9">
      <w:pPr>
        <w:spacing w:line="288" w:lineRule="auto"/>
        <w:jc w:val="both"/>
        <w:rPr>
          <w:rFonts w:ascii="Arial" w:hAnsi="Arial"/>
          <w:bCs/>
          <w:kern w:val="2"/>
          <w:sz w:val="20"/>
          <w:szCs w:val="20"/>
        </w:rPr>
      </w:pPr>
      <w:r w:rsidRPr="000E6CB9">
        <w:rPr>
          <w:rFonts w:ascii="Arial" w:hAnsi="Arial"/>
          <w:bCs/>
          <w:kern w:val="2"/>
          <w:sz w:val="20"/>
          <w:szCs w:val="20"/>
        </w:rPr>
        <w:t>Naročnik lahko ob pisnem soglasju ponudnika napačno zapisano stopnjo DDV popravi v pravilno.</w:t>
      </w:r>
    </w:p>
    <w:p w14:paraId="36DAFD3F"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p>
    <w:p w14:paraId="0A321D2D" w14:textId="77777777" w:rsidR="000E6CB9" w:rsidRPr="000E6CB9" w:rsidRDefault="0066438F" w:rsidP="00206832">
      <w:pPr>
        <w:widowControl/>
        <w:numPr>
          <w:ilvl w:val="0"/>
          <w:numId w:val="27"/>
        </w:numPr>
        <w:shd w:val="clear" w:color="auto" w:fill="E2EFD9"/>
        <w:spacing w:line="276" w:lineRule="auto"/>
        <w:ind w:left="426" w:right="-28"/>
        <w:jc w:val="both"/>
        <w:rPr>
          <w:rFonts w:ascii="Arial" w:hAnsi="Arial" w:cs="Arial"/>
          <w:b/>
          <w:bCs/>
          <w:kern w:val="2"/>
          <w:sz w:val="20"/>
          <w:szCs w:val="20"/>
          <w:lang w:eastAsia="en-US"/>
        </w:rPr>
      </w:pPr>
      <w:r>
        <w:rPr>
          <w:rFonts w:ascii="Arial" w:hAnsi="Arial" w:cs="Arial"/>
          <w:b/>
          <w:bCs/>
          <w:kern w:val="2"/>
          <w:sz w:val="20"/>
          <w:szCs w:val="20"/>
          <w:lang w:eastAsia="en-US"/>
        </w:rPr>
        <w:t>POJASNILA</w:t>
      </w:r>
      <w:r w:rsidR="00756054">
        <w:rPr>
          <w:rFonts w:ascii="Arial" w:hAnsi="Arial" w:cs="Arial"/>
          <w:b/>
          <w:bCs/>
          <w:kern w:val="2"/>
          <w:sz w:val="20"/>
          <w:szCs w:val="20"/>
          <w:lang w:eastAsia="en-US"/>
        </w:rPr>
        <w:t xml:space="preserve"> IN</w:t>
      </w:r>
      <w:r w:rsidR="000E6CB9" w:rsidRPr="000E6CB9">
        <w:rPr>
          <w:rFonts w:ascii="Arial" w:hAnsi="Arial" w:cs="Arial"/>
          <w:b/>
          <w:bCs/>
          <w:kern w:val="2"/>
          <w:sz w:val="20"/>
          <w:szCs w:val="20"/>
          <w:lang w:eastAsia="en-US"/>
        </w:rPr>
        <w:t xml:space="preserve"> ROK ZA POJASNILA RAZPISNE DOKUMENTACIJE</w:t>
      </w:r>
    </w:p>
    <w:p w14:paraId="3F95FF2B"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p>
    <w:p w14:paraId="786AFAD2" w14:textId="77777777" w:rsidR="0075297D" w:rsidRPr="0075297D" w:rsidRDefault="0075297D" w:rsidP="0075297D">
      <w:pPr>
        <w:widowControl/>
        <w:autoSpaceDE w:val="0"/>
        <w:autoSpaceDN w:val="0"/>
        <w:adjustRightInd w:val="0"/>
        <w:spacing w:line="288" w:lineRule="auto"/>
        <w:ind w:right="108"/>
        <w:jc w:val="both"/>
        <w:rPr>
          <w:rFonts w:ascii="Arial" w:hAnsi="Arial" w:cs="Arial"/>
          <w:sz w:val="20"/>
          <w:szCs w:val="20"/>
          <w:lang w:eastAsia="en-US"/>
        </w:rPr>
      </w:pPr>
      <w:r w:rsidRPr="0075297D">
        <w:rPr>
          <w:rFonts w:ascii="Arial" w:hAnsi="Arial" w:cs="Arial"/>
          <w:sz w:val="20"/>
          <w:szCs w:val="20"/>
          <w:lang w:eastAsia="en-US"/>
        </w:rPr>
        <w:t xml:space="preserve">Vprašanja, vezana na javno naročilo, lahko ponudnik pošlje na e-naslov: </w:t>
      </w:r>
      <w:hyperlink r:id="rId9" w:history="1">
        <w:r w:rsidR="009467D7" w:rsidRPr="00BF19F0">
          <w:rPr>
            <w:rStyle w:val="Hiperpovezava"/>
            <w:rFonts w:ascii="Arial" w:hAnsi="Arial" w:cs="Arial"/>
            <w:sz w:val="20"/>
            <w:szCs w:val="20"/>
            <w:lang w:eastAsia="en-US"/>
          </w:rPr>
          <w:t>glavna.pisarna@mors.si</w:t>
        </w:r>
      </w:hyperlink>
      <w:r w:rsidRPr="0075297D">
        <w:rPr>
          <w:rFonts w:ascii="Arial" w:hAnsi="Arial" w:cs="Arial"/>
          <w:sz w:val="20"/>
          <w:szCs w:val="20"/>
          <w:lang w:eastAsia="en-US"/>
        </w:rPr>
        <w:t xml:space="preserve">, s pripisom: </w:t>
      </w:r>
      <w:r w:rsidRPr="0075297D">
        <w:rPr>
          <w:rFonts w:ascii="Arial" w:hAnsi="Arial" w:cs="Arial"/>
          <w:b/>
          <w:bCs/>
          <w:sz w:val="20"/>
          <w:szCs w:val="20"/>
          <w:lang w:eastAsia="en-US"/>
        </w:rPr>
        <w:t>»</w:t>
      </w:r>
      <w:r w:rsidRPr="0075297D">
        <w:rPr>
          <w:rFonts w:ascii="Arial" w:hAnsi="Arial" w:cs="Arial"/>
          <w:b/>
          <w:bCs/>
          <w:color w:val="000000"/>
          <w:sz w:val="20"/>
          <w:szCs w:val="20"/>
          <w:lang w:eastAsia="en-US"/>
        </w:rPr>
        <w:t>MORS 17</w:t>
      </w:r>
      <w:r>
        <w:rPr>
          <w:rFonts w:ascii="Arial" w:hAnsi="Arial" w:cs="Arial"/>
          <w:b/>
          <w:bCs/>
          <w:color w:val="000000"/>
          <w:sz w:val="20"/>
          <w:szCs w:val="20"/>
          <w:lang w:eastAsia="en-US"/>
        </w:rPr>
        <w:t>0</w:t>
      </w:r>
      <w:r w:rsidRPr="0075297D">
        <w:rPr>
          <w:rFonts w:ascii="Arial" w:hAnsi="Arial" w:cs="Arial"/>
          <w:b/>
          <w:bCs/>
          <w:color w:val="000000"/>
          <w:sz w:val="20"/>
          <w:szCs w:val="20"/>
          <w:lang w:eastAsia="en-US"/>
        </w:rPr>
        <w:t>/202</w:t>
      </w:r>
      <w:r>
        <w:rPr>
          <w:rFonts w:ascii="Arial" w:hAnsi="Arial" w:cs="Arial"/>
          <w:b/>
          <w:bCs/>
          <w:color w:val="000000"/>
          <w:sz w:val="20"/>
          <w:szCs w:val="20"/>
          <w:lang w:eastAsia="en-US"/>
        </w:rPr>
        <w:t>6</w:t>
      </w:r>
      <w:r w:rsidRPr="0075297D">
        <w:rPr>
          <w:rFonts w:ascii="Arial" w:hAnsi="Arial" w:cs="Arial"/>
          <w:b/>
          <w:bCs/>
          <w:color w:val="000000"/>
          <w:sz w:val="20"/>
          <w:szCs w:val="20"/>
          <w:lang w:eastAsia="en-US"/>
        </w:rPr>
        <w:t xml:space="preserve"> - EN«</w:t>
      </w:r>
      <w:r w:rsidRPr="0075297D">
        <w:rPr>
          <w:rFonts w:ascii="Arial" w:hAnsi="Arial" w:cs="Arial"/>
          <w:sz w:val="20"/>
          <w:szCs w:val="20"/>
          <w:lang w:eastAsia="en-US"/>
        </w:rPr>
        <w:t xml:space="preserve"> ali </w:t>
      </w:r>
      <w:r w:rsidRPr="0075297D">
        <w:rPr>
          <w:rFonts w:ascii="Arial" w:hAnsi="Arial" w:cs="Arial"/>
          <w:b/>
          <w:bCs/>
          <w:sz w:val="20"/>
          <w:szCs w:val="20"/>
          <w:lang w:eastAsia="en-US"/>
        </w:rPr>
        <w:t>»</w:t>
      </w:r>
      <w:bookmarkStart w:id="3" w:name="_Hlk126221773"/>
      <w:r w:rsidRPr="0075297D">
        <w:rPr>
          <w:rFonts w:ascii="Arial" w:hAnsi="Arial" w:cs="Arial"/>
          <w:b/>
          <w:bCs/>
          <w:sz w:val="20"/>
          <w:szCs w:val="20"/>
          <w:lang w:eastAsia="en-US"/>
        </w:rPr>
        <w:t>430-</w:t>
      </w:r>
      <w:bookmarkEnd w:id="3"/>
      <w:r>
        <w:rPr>
          <w:rFonts w:ascii="Arial" w:hAnsi="Arial" w:cs="Arial"/>
          <w:b/>
          <w:bCs/>
          <w:sz w:val="20"/>
          <w:szCs w:val="20"/>
          <w:lang w:eastAsia="en-US"/>
        </w:rPr>
        <w:t>220/2026</w:t>
      </w:r>
      <w:r w:rsidRPr="0075297D">
        <w:rPr>
          <w:rFonts w:ascii="Arial" w:hAnsi="Arial" w:cs="Arial"/>
          <w:b/>
          <w:bCs/>
          <w:sz w:val="20"/>
          <w:szCs w:val="20"/>
          <w:lang w:eastAsia="en-US"/>
        </w:rPr>
        <w:t>«</w:t>
      </w:r>
      <w:r w:rsidRPr="0075297D">
        <w:rPr>
          <w:rFonts w:ascii="Arial" w:hAnsi="Arial" w:cs="Arial"/>
          <w:sz w:val="20"/>
          <w:szCs w:val="20"/>
          <w:lang w:eastAsia="en-US"/>
        </w:rPr>
        <w:t>, do datuma, objavljenega na portalu GOV.SI.</w:t>
      </w:r>
    </w:p>
    <w:p w14:paraId="3B254133" w14:textId="77777777" w:rsidR="0075297D" w:rsidRPr="0075297D" w:rsidRDefault="0075297D" w:rsidP="0075297D">
      <w:pPr>
        <w:widowControl/>
        <w:autoSpaceDE w:val="0"/>
        <w:autoSpaceDN w:val="0"/>
        <w:adjustRightInd w:val="0"/>
        <w:spacing w:before="120" w:line="288" w:lineRule="auto"/>
        <w:ind w:right="108"/>
        <w:jc w:val="both"/>
        <w:rPr>
          <w:rFonts w:ascii="Arial" w:hAnsi="Arial" w:cs="Arial"/>
          <w:sz w:val="20"/>
          <w:szCs w:val="20"/>
          <w:lang w:eastAsia="en-US"/>
        </w:rPr>
      </w:pPr>
      <w:r w:rsidRPr="0075297D">
        <w:rPr>
          <w:rFonts w:ascii="Arial" w:hAnsi="Arial" w:cs="Arial"/>
          <w:sz w:val="20"/>
          <w:szCs w:val="20"/>
          <w:lang w:eastAsia="en-US"/>
        </w:rPr>
        <w:t xml:space="preserve">Naročnik bo odgovore objavil na Portalu GOV.SI. </w:t>
      </w:r>
    </w:p>
    <w:p w14:paraId="1F43258F" w14:textId="77777777" w:rsidR="0075297D" w:rsidRPr="0075297D" w:rsidRDefault="0075297D" w:rsidP="0075297D">
      <w:pPr>
        <w:widowControl/>
        <w:autoSpaceDE w:val="0"/>
        <w:autoSpaceDN w:val="0"/>
        <w:adjustRightInd w:val="0"/>
        <w:spacing w:before="120" w:line="288" w:lineRule="auto"/>
        <w:ind w:right="108"/>
        <w:jc w:val="both"/>
        <w:rPr>
          <w:rFonts w:ascii="Arial" w:hAnsi="Arial" w:cs="Arial"/>
          <w:b/>
          <w:bCs/>
          <w:sz w:val="20"/>
          <w:szCs w:val="20"/>
          <w:lang w:eastAsia="en-US"/>
        </w:rPr>
      </w:pPr>
      <w:r w:rsidRPr="0075297D">
        <w:rPr>
          <w:rFonts w:ascii="Arial" w:hAnsi="Arial" w:cs="Arial"/>
          <w:b/>
          <w:bCs/>
          <w:sz w:val="20"/>
          <w:szCs w:val="20"/>
          <w:lang w:eastAsia="en-US"/>
        </w:rPr>
        <w:t>Ponudnik mora do objavljenega roka za oddajo ponudb spremljati in upoštevati vse naročnikove dodatne objave v zvezi s predmetnim javnim naročilom, na isti spletni strani, kot je objavljeno povabilo javnega naročila.</w:t>
      </w:r>
    </w:p>
    <w:p w14:paraId="6E04A53B" w14:textId="77777777" w:rsidR="000E6CB9" w:rsidRPr="000E6CB9" w:rsidRDefault="000E6CB9" w:rsidP="000E6CB9">
      <w:pPr>
        <w:widowControl/>
        <w:spacing w:line="276" w:lineRule="auto"/>
        <w:ind w:right="-28"/>
        <w:jc w:val="both"/>
        <w:rPr>
          <w:rFonts w:ascii="Arial" w:hAnsi="Arial" w:cs="Arial"/>
          <w:b/>
          <w:kern w:val="2"/>
          <w:sz w:val="20"/>
          <w:szCs w:val="20"/>
          <w:lang w:eastAsia="en-US"/>
        </w:rPr>
      </w:pPr>
    </w:p>
    <w:p w14:paraId="4343B0CF" w14:textId="77777777" w:rsidR="000E6CB9" w:rsidRPr="000E6CB9" w:rsidRDefault="000E6CB9" w:rsidP="00206832">
      <w:pPr>
        <w:widowControl/>
        <w:numPr>
          <w:ilvl w:val="0"/>
          <w:numId w:val="27"/>
        </w:numPr>
        <w:shd w:val="clear" w:color="auto" w:fill="E2EFD9"/>
        <w:spacing w:line="276" w:lineRule="auto"/>
        <w:ind w:left="426" w:right="-28"/>
        <w:jc w:val="both"/>
        <w:outlineLvl w:val="0"/>
        <w:rPr>
          <w:rFonts w:ascii="Arial" w:hAnsi="Arial" w:cs="Arial"/>
          <w:b/>
          <w:kern w:val="2"/>
          <w:sz w:val="20"/>
          <w:szCs w:val="20"/>
          <w:lang w:eastAsia="en-US"/>
        </w:rPr>
      </w:pPr>
      <w:r w:rsidRPr="000E6CB9">
        <w:rPr>
          <w:rFonts w:ascii="Arial" w:hAnsi="Arial" w:cs="Arial"/>
          <w:b/>
          <w:kern w:val="2"/>
          <w:sz w:val="20"/>
          <w:szCs w:val="20"/>
          <w:lang w:eastAsia="en-US"/>
        </w:rPr>
        <w:t>ANALIZA IN OCENJEVANJE PONUDB</w:t>
      </w:r>
      <w:r w:rsidR="00F11419">
        <w:rPr>
          <w:rFonts w:ascii="Arial" w:hAnsi="Arial" w:cs="Arial"/>
          <w:b/>
          <w:kern w:val="2"/>
          <w:sz w:val="20"/>
          <w:szCs w:val="20"/>
          <w:lang w:eastAsia="en-US"/>
        </w:rPr>
        <w:t xml:space="preserve"> TER POGAJANJA</w:t>
      </w:r>
    </w:p>
    <w:p w14:paraId="16E2D017" w14:textId="77777777" w:rsidR="00F00150" w:rsidRPr="00ED775A" w:rsidRDefault="00F00150" w:rsidP="00835C34">
      <w:pPr>
        <w:widowControl/>
        <w:autoSpaceDE w:val="0"/>
        <w:autoSpaceDN w:val="0"/>
        <w:adjustRightInd w:val="0"/>
        <w:spacing w:line="288" w:lineRule="auto"/>
        <w:ind w:right="-1"/>
        <w:jc w:val="both"/>
        <w:rPr>
          <w:rFonts w:ascii="Arial" w:hAnsi="Arial" w:cs="Arial"/>
          <w:sz w:val="20"/>
          <w:szCs w:val="20"/>
          <w:lang w:eastAsia="en-US"/>
        </w:rPr>
      </w:pPr>
    </w:p>
    <w:p w14:paraId="1655C27F" w14:textId="77777777" w:rsidR="00835C34" w:rsidRDefault="00835C34" w:rsidP="00835C34">
      <w:pPr>
        <w:widowControl/>
        <w:spacing w:line="288" w:lineRule="auto"/>
        <w:jc w:val="both"/>
        <w:rPr>
          <w:rFonts w:ascii="Arial" w:hAnsi="Arial" w:cs="Arial"/>
          <w:sz w:val="20"/>
          <w:szCs w:val="20"/>
          <w:lang w:eastAsia="en-US"/>
        </w:rPr>
      </w:pPr>
      <w:r w:rsidRPr="00835C34">
        <w:rPr>
          <w:rFonts w:ascii="Arial" w:hAnsi="Arial" w:cs="Arial"/>
          <w:sz w:val="20"/>
          <w:szCs w:val="20"/>
          <w:lang w:eastAsia="en-US"/>
        </w:rPr>
        <w:t>Naročnik bo ponudbo natančno pregledal, predvsem zahtevane dokumente - dokazila in druge zahteve iz</w:t>
      </w:r>
      <w:r>
        <w:rPr>
          <w:rFonts w:ascii="Arial" w:hAnsi="Arial" w:cs="Arial"/>
          <w:sz w:val="20"/>
          <w:szCs w:val="20"/>
          <w:lang w:eastAsia="en-US"/>
        </w:rPr>
        <w:t xml:space="preserve"> </w:t>
      </w:r>
      <w:r w:rsidRPr="00835C34">
        <w:rPr>
          <w:rFonts w:ascii="Arial" w:hAnsi="Arial" w:cs="Arial"/>
          <w:sz w:val="20"/>
          <w:szCs w:val="20"/>
          <w:lang w:eastAsia="en-US"/>
        </w:rPr>
        <w:t>povabila k oddaji ponudbe.</w:t>
      </w:r>
    </w:p>
    <w:p w14:paraId="73134831" w14:textId="77777777" w:rsidR="00835C34" w:rsidRDefault="00835C34" w:rsidP="00835C34">
      <w:pPr>
        <w:widowControl/>
        <w:spacing w:line="288" w:lineRule="auto"/>
        <w:jc w:val="both"/>
        <w:rPr>
          <w:rFonts w:ascii="Arial" w:hAnsi="Arial" w:cs="Arial"/>
          <w:sz w:val="20"/>
          <w:szCs w:val="20"/>
          <w:lang w:eastAsia="en-US"/>
        </w:rPr>
      </w:pPr>
    </w:p>
    <w:p w14:paraId="45C579A2" w14:textId="77777777" w:rsidR="00835C34" w:rsidRPr="00835C34" w:rsidRDefault="00835C34" w:rsidP="00835C34">
      <w:pPr>
        <w:widowControl/>
        <w:spacing w:line="288" w:lineRule="auto"/>
        <w:jc w:val="both"/>
        <w:rPr>
          <w:rFonts w:ascii="Arial" w:hAnsi="Arial" w:cs="Arial"/>
          <w:sz w:val="20"/>
          <w:szCs w:val="20"/>
          <w:lang w:eastAsia="en-US"/>
        </w:rPr>
      </w:pPr>
      <w:r w:rsidRPr="00835C34">
        <w:rPr>
          <w:rFonts w:ascii="Arial" w:hAnsi="Arial" w:cs="Arial"/>
          <w:sz w:val="20"/>
          <w:szCs w:val="20"/>
          <w:lang w:eastAsia="en-US"/>
        </w:rPr>
        <w:t>Naročnik bo v nadaljevanju</w:t>
      </w:r>
      <w:r>
        <w:rPr>
          <w:rFonts w:ascii="Arial" w:hAnsi="Arial" w:cs="Arial"/>
          <w:sz w:val="20"/>
          <w:szCs w:val="20"/>
          <w:lang w:eastAsia="en-US"/>
        </w:rPr>
        <w:t xml:space="preserve"> </w:t>
      </w:r>
      <w:r w:rsidRPr="00835C34">
        <w:rPr>
          <w:rFonts w:ascii="Arial" w:hAnsi="Arial" w:cs="Arial"/>
          <w:sz w:val="20"/>
          <w:szCs w:val="20"/>
          <w:lang w:eastAsia="en-US"/>
        </w:rPr>
        <w:t>izbral ekonomsko</w:t>
      </w:r>
      <w:r>
        <w:rPr>
          <w:rFonts w:ascii="Arial" w:hAnsi="Arial" w:cs="Arial"/>
          <w:sz w:val="20"/>
          <w:szCs w:val="20"/>
          <w:lang w:eastAsia="en-US"/>
        </w:rPr>
        <w:t xml:space="preserve"> </w:t>
      </w:r>
      <w:r w:rsidRPr="00835C34">
        <w:rPr>
          <w:rFonts w:ascii="Arial" w:hAnsi="Arial" w:cs="Arial"/>
          <w:sz w:val="20"/>
          <w:szCs w:val="20"/>
          <w:lang w:eastAsia="en-US"/>
        </w:rPr>
        <w:t xml:space="preserve">najugodnejšega ponudnika, in sicer na podlagi </w:t>
      </w:r>
      <w:r>
        <w:rPr>
          <w:rFonts w:ascii="Arial" w:hAnsi="Arial" w:cs="Arial"/>
          <w:sz w:val="20"/>
          <w:szCs w:val="20"/>
          <w:lang w:eastAsia="en-US"/>
        </w:rPr>
        <w:t>naslednjih ocenjevalnih meril:</w:t>
      </w:r>
    </w:p>
    <w:p w14:paraId="43D8232E" w14:textId="77777777" w:rsidR="00835C34" w:rsidRPr="00ED775A" w:rsidRDefault="00835C34" w:rsidP="00835C34">
      <w:pPr>
        <w:widowControl/>
        <w:spacing w:line="288" w:lineRule="auto"/>
        <w:jc w:val="both"/>
        <w:rPr>
          <w:rFonts w:ascii="Arial" w:hAnsi="Arial" w:cs="Arial"/>
          <w:sz w:val="20"/>
          <w:szCs w:val="20"/>
          <w:lang w:eastAsia="en-US"/>
        </w:rPr>
      </w:pPr>
    </w:p>
    <w:tbl>
      <w:tblPr>
        <w:tblW w:w="0" w:type="auto"/>
        <w:tblInd w:w="108" w:type="dxa"/>
        <w:tblCellMar>
          <w:left w:w="0" w:type="dxa"/>
          <w:right w:w="0" w:type="dxa"/>
        </w:tblCellMar>
        <w:tblLook w:val="04A0" w:firstRow="1" w:lastRow="0" w:firstColumn="1" w:lastColumn="0" w:noHBand="0" w:noVBand="1"/>
      </w:tblPr>
      <w:tblGrid>
        <w:gridCol w:w="634"/>
        <w:gridCol w:w="6506"/>
        <w:gridCol w:w="1803"/>
      </w:tblGrid>
      <w:tr w:rsidR="00ED775A" w:rsidRPr="00ED775A" w14:paraId="442FA99F" w14:textId="77777777">
        <w:tc>
          <w:tcPr>
            <w:tcW w:w="64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55CA61B1" w14:textId="77777777" w:rsidR="00ED775A" w:rsidRPr="00ED775A" w:rsidRDefault="00ED775A" w:rsidP="00ED775A">
            <w:pPr>
              <w:widowControl/>
              <w:autoSpaceDE w:val="0"/>
              <w:autoSpaceDN w:val="0"/>
              <w:spacing w:line="288" w:lineRule="auto"/>
              <w:jc w:val="both"/>
              <w:rPr>
                <w:rFonts w:ascii="Arial" w:hAnsi="Arial" w:cs="Arial"/>
                <w:sz w:val="20"/>
                <w:szCs w:val="20"/>
                <w:lang w:eastAsia="en-US"/>
              </w:rPr>
            </w:pPr>
          </w:p>
        </w:tc>
        <w:tc>
          <w:tcPr>
            <w:tcW w:w="668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14:paraId="5012B62A" w14:textId="77777777" w:rsidR="00ED775A" w:rsidRPr="00ED775A" w:rsidRDefault="00ED775A" w:rsidP="00ED775A">
            <w:pPr>
              <w:widowControl/>
              <w:spacing w:before="240" w:after="60" w:line="288" w:lineRule="auto"/>
              <w:outlineLvl w:val="5"/>
              <w:rPr>
                <w:rFonts w:ascii="Arial" w:hAnsi="Arial" w:cs="Arial"/>
                <w:b/>
                <w:bCs/>
                <w:sz w:val="20"/>
                <w:szCs w:val="20"/>
                <w:lang w:eastAsia="en-US"/>
              </w:rPr>
            </w:pPr>
            <w:r w:rsidRPr="00ED775A">
              <w:rPr>
                <w:rFonts w:ascii="Arial" w:hAnsi="Arial" w:cs="Arial"/>
                <w:b/>
                <w:bCs/>
                <w:color w:val="000000"/>
                <w:sz w:val="20"/>
                <w:szCs w:val="20"/>
                <w:lang w:eastAsia="en-US"/>
              </w:rPr>
              <w:t>KRITERIJ</w:t>
            </w:r>
          </w:p>
        </w:tc>
        <w:tc>
          <w:tcPr>
            <w:tcW w:w="1842"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14:paraId="78E3548D" w14:textId="77777777" w:rsidR="00ED775A" w:rsidRPr="00ED775A" w:rsidRDefault="00ED775A" w:rsidP="00ED775A">
            <w:pPr>
              <w:widowControl/>
              <w:autoSpaceDE w:val="0"/>
              <w:autoSpaceDN w:val="0"/>
              <w:spacing w:line="288" w:lineRule="auto"/>
              <w:jc w:val="center"/>
              <w:rPr>
                <w:rFonts w:ascii="Arial" w:hAnsi="Arial" w:cs="Arial"/>
                <w:b/>
                <w:bCs/>
                <w:sz w:val="20"/>
                <w:szCs w:val="20"/>
                <w:lang w:eastAsia="en-US"/>
              </w:rPr>
            </w:pPr>
            <w:r w:rsidRPr="00ED775A">
              <w:rPr>
                <w:rFonts w:ascii="Arial" w:hAnsi="Arial" w:cs="Arial"/>
                <w:b/>
                <w:bCs/>
                <w:color w:val="000000"/>
                <w:sz w:val="20"/>
                <w:szCs w:val="20"/>
                <w:lang w:eastAsia="en-US"/>
              </w:rPr>
              <w:t>TOČK</w:t>
            </w:r>
          </w:p>
        </w:tc>
      </w:tr>
      <w:tr w:rsidR="00ED775A" w:rsidRPr="00ED775A" w14:paraId="096A644C" w14:textId="77777777">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38B1119" w14:textId="77777777" w:rsidR="00ED775A" w:rsidRPr="00ED775A" w:rsidRDefault="00ED775A" w:rsidP="000E277A">
            <w:pPr>
              <w:widowControl/>
              <w:numPr>
                <w:ilvl w:val="0"/>
                <w:numId w:val="31"/>
              </w:numPr>
              <w:autoSpaceDE w:val="0"/>
              <w:autoSpaceDN w:val="0"/>
              <w:spacing w:line="288" w:lineRule="auto"/>
              <w:jc w:val="center"/>
              <w:rPr>
                <w:rFonts w:ascii="Arial" w:hAnsi="Arial" w:cs="Arial"/>
                <w:b/>
                <w:bCs/>
                <w:sz w:val="20"/>
                <w:szCs w:val="20"/>
                <w:lang w:eastAsia="en-US"/>
              </w:rPr>
            </w:pPr>
          </w:p>
        </w:tc>
        <w:tc>
          <w:tcPr>
            <w:tcW w:w="6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1BF234" w14:textId="77777777" w:rsidR="00ED775A" w:rsidRPr="00ED775A" w:rsidRDefault="00ED775A" w:rsidP="00ED775A">
            <w:pPr>
              <w:widowControl/>
              <w:autoSpaceDE w:val="0"/>
              <w:autoSpaceDN w:val="0"/>
              <w:spacing w:line="288" w:lineRule="auto"/>
              <w:rPr>
                <w:rFonts w:ascii="Arial" w:hAnsi="Arial" w:cs="Arial"/>
                <w:b/>
                <w:bCs/>
                <w:sz w:val="20"/>
                <w:szCs w:val="20"/>
                <w:lang w:eastAsia="en-US"/>
              </w:rPr>
            </w:pPr>
            <w:r w:rsidRPr="00ED775A">
              <w:rPr>
                <w:rFonts w:ascii="Arial" w:hAnsi="Arial" w:cs="Arial"/>
                <w:b/>
                <w:bCs/>
                <w:sz w:val="20"/>
                <w:szCs w:val="20"/>
                <w:lang w:eastAsia="en-US"/>
              </w:rPr>
              <w:t>SKUPNA VREDNOST PONUDBE z DDV (T</w:t>
            </w:r>
            <w:r w:rsidRPr="00ED775A">
              <w:rPr>
                <w:rFonts w:ascii="Arial" w:hAnsi="Arial" w:cs="Arial"/>
                <w:b/>
                <w:bCs/>
                <w:sz w:val="20"/>
                <w:szCs w:val="20"/>
                <w:vertAlign w:val="subscript"/>
                <w:lang w:eastAsia="en-US"/>
              </w:rPr>
              <w:t>PC</w:t>
            </w:r>
            <w:r w:rsidRPr="00ED775A">
              <w:rPr>
                <w:rFonts w:ascii="Arial" w:hAnsi="Arial" w:cs="Arial"/>
                <w:b/>
                <w:bCs/>
                <w:sz w:val="20"/>
                <w:szCs w:val="20"/>
                <w:lang w:eastAsia="en-US"/>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279421" w14:textId="77777777" w:rsidR="00ED775A" w:rsidRPr="00ED775A" w:rsidRDefault="00ED775A" w:rsidP="00ED775A">
            <w:pPr>
              <w:widowControl/>
              <w:autoSpaceDE w:val="0"/>
              <w:autoSpaceDN w:val="0"/>
              <w:spacing w:line="288" w:lineRule="auto"/>
              <w:jc w:val="center"/>
              <w:rPr>
                <w:rFonts w:ascii="Arial" w:hAnsi="Arial" w:cs="Arial"/>
                <w:b/>
                <w:bCs/>
                <w:sz w:val="20"/>
                <w:szCs w:val="20"/>
                <w:lang w:eastAsia="en-US"/>
              </w:rPr>
            </w:pPr>
            <w:r w:rsidRPr="00ED775A">
              <w:rPr>
                <w:rFonts w:ascii="Arial" w:hAnsi="Arial" w:cs="Arial"/>
                <w:b/>
                <w:bCs/>
                <w:sz w:val="20"/>
                <w:szCs w:val="20"/>
                <w:lang w:eastAsia="en-US"/>
              </w:rPr>
              <w:t>40</w:t>
            </w:r>
          </w:p>
        </w:tc>
      </w:tr>
      <w:tr w:rsidR="00ED775A" w:rsidRPr="00ED775A" w14:paraId="10AEC736" w14:textId="77777777">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19674D4" w14:textId="77777777" w:rsidR="00ED775A" w:rsidRPr="00ED775A" w:rsidRDefault="00ED775A" w:rsidP="000E277A">
            <w:pPr>
              <w:widowControl/>
              <w:numPr>
                <w:ilvl w:val="0"/>
                <w:numId w:val="31"/>
              </w:numPr>
              <w:autoSpaceDE w:val="0"/>
              <w:autoSpaceDN w:val="0"/>
              <w:spacing w:line="288" w:lineRule="auto"/>
              <w:jc w:val="center"/>
              <w:rPr>
                <w:rFonts w:ascii="Arial" w:hAnsi="Arial" w:cs="Arial"/>
                <w:b/>
                <w:bCs/>
                <w:sz w:val="20"/>
                <w:szCs w:val="20"/>
                <w:lang w:eastAsia="en-US"/>
              </w:rPr>
            </w:pPr>
          </w:p>
        </w:tc>
        <w:tc>
          <w:tcPr>
            <w:tcW w:w="6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0CBA3B" w14:textId="77777777" w:rsidR="00ED775A" w:rsidRPr="00ED775A" w:rsidRDefault="00ED775A" w:rsidP="00ED775A">
            <w:pPr>
              <w:widowControl/>
              <w:autoSpaceDE w:val="0"/>
              <w:autoSpaceDN w:val="0"/>
              <w:spacing w:line="288" w:lineRule="auto"/>
              <w:rPr>
                <w:rFonts w:ascii="Arial" w:hAnsi="Arial" w:cs="Arial"/>
                <w:b/>
                <w:bCs/>
                <w:sz w:val="20"/>
                <w:szCs w:val="20"/>
                <w:lang w:eastAsia="en-US"/>
              </w:rPr>
            </w:pPr>
            <w:r w:rsidRPr="00ED775A">
              <w:rPr>
                <w:rFonts w:ascii="Arial" w:hAnsi="Arial" w:cs="Arial"/>
                <w:b/>
                <w:bCs/>
                <w:sz w:val="20"/>
                <w:szCs w:val="20"/>
                <w:lang w:eastAsia="en-US"/>
              </w:rPr>
              <w:t>REFERENCE PONUDNIKA (T</w:t>
            </w:r>
            <w:r w:rsidRPr="00ED775A">
              <w:rPr>
                <w:rFonts w:ascii="Arial" w:hAnsi="Arial" w:cs="Arial"/>
                <w:b/>
                <w:bCs/>
                <w:sz w:val="20"/>
                <w:szCs w:val="20"/>
                <w:vertAlign w:val="subscript"/>
                <w:lang w:eastAsia="en-US"/>
              </w:rPr>
              <w:t>R</w:t>
            </w:r>
            <w:r w:rsidRPr="00ED775A">
              <w:rPr>
                <w:rFonts w:ascii="Arial" w:hAnsi="Arial" w:cs="Arial"/>
                <w:b/>
                <w:bCs/>
                <w:sz w:val="20"/>
                <w:szCs w:val="20"/>
                <w:lang w:eastAsia="en-US"/>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513017" w14:textId="77777777" w:rsidR="00ED775A" w:rsidRPr="00ED775A" w:rsidRDefault="00ED775A" w:rsidP="00ED775A">
            <w:pPr>
              <w:widowControl/>
              <w:autoSpaceDE w:val="0"/>
              <w:autoSpaceDN w:val="0"/>
              <w:spacing w:line="288" w:lineRule="auto"/>
              <w:jc w:val="center"/>
              <w:rPr>
                <w:rFonts w:ascii="Arial" w:hAnsi="Arial" w:cs="Arial"/>
                <w:b/>
                <w:bCs/>
                <w:sz w:val="20"/>
                <w:szCs w:val="20"/>
                <w:lang w:eastAsia="en-US"/>
              </w:rPr>
            </w:pPr>
            <w:r w:rsidRPr="00ED775A">
              <w:rPr>
                <w:rFonts w:ascii="Arial" w:hAnsi="Arial" w:cs="Arial"/>
                <w:b/>
                <w:bCs/>
                <w:sz w:val="20"/>
                <w:szCs w:val="20"/>
                <w:lang w:eastAsia="en-US"/>
              </w:rPr>
              <w:t>15</w:t>
            </w:r>
          </w:p>
        </w:tc>
      </w:tr>
      <w:tr w:rsidR="00ED775A" w:rsidRPr="00ED775A" w14:paraId="2A4FBCC3" w14:textId="77777777">
        <w:tc>
          <w:tcPr>
            <w:tcW w:w="64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1C1D28D4" w14:textId="77777777" w:rsidR="00ED775A" w:rsidRPr="00ED775A" w:rsidRDefault="00ED775A" w:rsidP="000E277A">
            <w:pPr>
              <w:widowControl/>
              <w:numPr>
                <w:ilvl w:val="0"/>
                <w:numId w:val="31"/>
              </w:numPr>
              <w:autoSpaceDE w:val="0"/>
              <w:autoSpaceDN w:val="0"/>
              <w:spacing w:line="288" w:lineRule="auto"/>
              <w:jc w:val="center"/>
              <w:rPr>
                <w:rFonts w:ascii="Arial" w:hAnsi="Arial" w:cs="Arial"/>
                <w:b/>
                <w:bCs/>
                <w:sz w:val="20"/>
                <w:szCs w:val="20"/>
                <w:lang w:eastAsia="en-US"/>
              </w:rPr>
            </w:pPr>
          </w:p>
        </w:tc>
        <w:tc>
          <w:tcPr>
            <w:tcW w:w="6687"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25B40810" w14:textId="77777777" w:rsidR="00ED775A" w:rsidRPr="00ED775A" w:rsidRDefault="00ED775A" w:rsidP="00ED775A">
            <w:pPr>
              <w:widowControl/>
              <w:autoSpaceDE w:val="0"/>
              <w:autoSpaceDN w:val="0"/>
              <w:spacing w:line="288" w:lineRule="auto"/>
              <w:rPr>
                <w:rFonts w:ascii="Arial" w:hAnsi="Arial" w:cs="Arial"/>
                <w:b/>
                <w:bCs/>
                <w:sz w:val="20"/>
                <w:szCs w:val="20"/>
                <w:lang w:eastAsia="en-US"/>
              </w:rPr>
            </w:pPr>
            <w:r w:rsidRPr="00ED775A">
              <w:rPr>
                <w:rFonts w:ascii="Arial" w:hAnsi="Arial" w:cs="Arial"/>
                <w:b/>
                <w:bCs/>
                <w:sz w:val="20"/>
                <w:szCs w:val="20"/>
                <w:lang w:eastAsia="en-US"/>
              </w:rPr>
              <w:t xml:space="preserve">IZVEDLJIVOST IN ORGANIZACIJA PROJEKTA SKOZI KAKOVOST PRILOŽENEGA </w:t>
            </w:r>
            <w:r w:rsidR="00A04FB2">
              <w:rPr>
                <w:rFonts w:ascii="Arial" w:hAnsi="Arial" w:cs="Arial"/>
                <w:b/>
                <w:bCs/>
                <w:sz w:val="20"/>
                <w:szCs w:val="20"/>
                <w:lang w:eastAsia="en-US"/>
              </w:rPr>
              <w:t xml:space="preserve">NRRIA </w:t>
            </w:r>
            <w:r w:rsidRPr="00ED775A">
              <w:rPr>
                <w:rFonts w:ascii="Arial" w:hAnsi="Arial" w:cs="Arial"/>
                <w:b/>
                <w:bCs/>
                <w:sz w:val="20"/>
                <w:szCs w:val="20"/>
                <w:lang w:eastAsia="en-US"/>
              </w:rPr>
              <w:t>(T</w:t>
            </w:r>
            <w:r w:rsidRPr="00ED775A">
              <w:rPr>
                <w:rFonts w:ascii="Arial" w:hAnsi="Arial" w:cs="Arial"/>
                <w:b/>
                <w:bCs/>
                <w:sz w:val="20"/>
                <w:szCs w:val="20"/>
                <w:vertAlign w:val="subscript"/>
                <w:lang w:eastAsia="en-US"/>
              </w:rPr>
              <w:t>K</w:t>
            </w:r>
            <w:r w:rsidRPr="00ED775A">
              <w:rPr>
                <w:rFonts w:ascii="Arial" w:hAnsi="Arial" w:cs="Arial"/>
                <w:b/>
                <w:bCs/>
                <w:sz w:val="20"/>
                <w:szCs w:val="20"/>
                <w:lang w:eastAsia="en-US"/>
              </w:rPr>
              <w:t>)</w:t>
            </w:r>
          </w:p>
        </w:tc>
        <w:tc>
          <w:tcPr>
            <w:tcW w:w="184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6A60663" w14:textId="77777777" w:rsidR="00ED775A" w:rsidRPr="00ED775A" w:rsidRDefault="00ED775A" w:rsidP="00ED775A">
            <w:pPr>
              <w:widowControl/>
              <w:autoSpaceDE w:val="0"/>
              <w:autoSpaceDN w:val="0"/>
              <w:spacing w:line="288" w:lineRule="auto"/>
              <w:jc w:val="center"/>
              <w:rPr>
                <w:rFonts w:ascii="Arial" w:hAnsi="Arial" w:cs="Arial"/>
                <w:b/>
                <w:bCs/>
                <w:sz w:val="20"/>
                <w:szCs w:val="20"/>
                <w:lang w:eastAsia="en-US"/>
              </w:rPr>
            </w:pPr>
            <w:r w:rsidRPr="00ED775A">
              <w:rPr>
                <w:rFonts w:ascii="Arial" w:hAnsi="Arial" w:cs="Arial"/>
                <w:b/>
                <w:bCs/>
                <w:sz w:val="20"/>
                <w:szCs w:val="20"/>
                <w:lang w:eastAsia="en-US"/>
              </w:rPr>
              <w:t>45</w:t>
            </w:r>
          </w:p>
        </w:tc>
      </w:tr>
      <w:tr w:rsidR="00ED775A" w:rsidRPr="00ED775A" w14:paraId="59595734" w14:textId="77777777">
        <w:trPr>
          <w:cantSplit/>
          <w:trHeight w:val="284"/>
        </w:trPr>
        <w:tc>
          <w:tcPr>
            <w:tcW w:w="7336" w:type="dxa"/>
            <w:gridSpan w:val="2"/>
            <w:tcBorders>
              <w:top w:val="single" w:sz="4" w:space="0" w:color="auto"/>
              <w:left w:val="single" w:sz="8" w:space="0" w:color="auto"/>
              <w:bottom w:val="single" w:sz="4" w:space="0" w:color="auto"/>
              <w:right w:val="single" w:sz="8" w:space="0" w:color="auto"/>
            </w:tcBorders>
            <w:shd w:val="clear" w:color="auto" w:fill="F2F2F2"/>
            <w:tcMar>
              <w:top w:w="0" w:type="dxa"/>
              <w:left w:w="108" w:type="dxa"/>
              <w:bottom w:w="0" w:type="dxa"/>
              <w:right w:w="108" w:type="dxa"/>
            </w:tcMar>
            <w:vAlign w:val="center"/>
            <w:hideMark/>
          </w:tcPr>
          <w:p w14:paraId="5009528A" w14:textId="77777777" w:rsidR="00ED775A" w:rsidRPr="00ED775A" w:rsidRDefault="00ED775A" w:rsidP="00ED775A">
            <w:pPr>
              <w:widowControl/>
              <w:overflowPunct w:val="0"/>
              <w:autoSpaceDE w:val="0"/>
              <w:autoSpaceDN w:val="0"/>
              <w:spacing w:line="288" w:lineRule="auto"/>
              <w:ind w:left="720"/>
              <w:jc w:val="right"/>
              <w:rPr>
                <w:rFonts w:ascii="Arial" w:hAnsi="Arial" w:cs="Arial"/>
                <w:b/>
                <w:bCs/>
                <w:sz w:val="20"/>
                <w:szCs w:val="20"/>
              </w:rPr>
            </w:pPr>
            <w:r w:rsidRPr="00ED775A">
              <w:rPr>
                <w:rFonts w:ascii="Arial" w:hAnsi="Arial" w:cs="Arial"/>
                <w:b/>
                <w:bCs/>
                <w:color w:val="000000"/>
                <w:sz w:val="20"/>
                <w:szCs w:val="20"/>
              </w:rPr>
              <w:t>KONČNA OCENA PONUDBE (T</w:t>
            </w:r>
            <w:r w:rsidRPr="00ED775A">
              <w:rPr>
                <w:rFonts w:ascii="Arial" w:hAnsi="Arial" w:cs="Arial"/>
                <w:b/>
                <w:bCs/>
                <w:color w:val="000000"/>
                <w:sz w:val="20"/>
                <w:szCs w:val="20"/>
                <w:vertAlign w:val="subscript"/>
              </w:rPr>
              <w:t>SK</w:t>
            </w:r>
            <w:r w:rsidRPr="00ED775A">
              <w:rPr>
                <w:rFonts w:ascii="Arial" w:hAnsi="Arial" w:cs="Arial"/>
                <w:b/>
                <w:bCs/>
                <w:color w:val="000000"/>
                <w:sz w:val="20"/>
                <w:szCs w:val="20"/>
              </w:rPr>
              <w:t>)</w:t>
            </w:r>
          </w:p>
        </w:tc>
        <w:tc>
          <w:tcPr>
            <w:tcW w:w="1842" w:type="dxa"/>
            <w:tcBorders>
              <w:top w:val="single" w:sz="4" w:space="0" w:color="auto"/>
              <w:left w:val="nil"/>
              <w:bottom w:val="single" w:sz="4" w:space="0" w:color="auto"/>
              <w:right w:val="single" w:sz="8" w:space="0" w:color="auto"/>
            </w:tcBorders>
            <w:shd w:val="clear" w:color="auto" w:fill="F2F2F2"/>
            <w:tcMar>
              <w:top w:w="0" w:type="dxa"/>
              <w:left w:w="108" w:type="dxa"/>
              <w:bottom w:w="0" w:type="dxa"/>
              <w:right w:w="108" w:type="dxa"/>
            </w:tcMar>
            <w:vAlign w:val="center"/>
            <w:hideMark/>
          </w:tcPr>
          <w:p w14:paraId="10B05FD6" w14:textId="77777777" w:rsidR="00ED775A" w:rsidRPr="00ED775A" w:rsidRDefault="00ED775A" w:rsidP="00ED775A">
            <w:pPr>
              <w:widowControl/>
              <w:autoSpaceDE w:val="0"/>
              <w:autoSpaceDN w:val="0"/>
              <w:spacing w:line="288" w:lineRule="auto"/>
              <w:jc w:val="center"/>
              <w:rPr>
                <w:rFonts w:ascii="Arial" w:hAnsi="Arial" w:cs="Arial"/>
                <w:b/>
                <w:bCs/>
                <w:sz w:val="20"/>
                <w:szCs w:val="20"/>
                <w:lang w:eastAsia="en-US"/>
              </w:rPr>
            </w:pPr>
            <w:r w:rsidRPr="00ED775A">
              <w:rPr>
                <w:rFonts w:ascii="Arial" w:hAnsi="Arial" w:cs="Arial"/>
                <w:b/>
                <w:bCs/>
                <w:sz w:val="20"/>
                <w:szCs w:val="20"/>
                <w:lang w:eastAsia="en-US"/>
              </w:rPr>
              <w:t>100</w:t>
            </w:r>
          </w:p>
        </w:tc>
      </w:tr>
    </w:tbl>
    <w:p w14:paraId="53734426" w14:textId="77777777" w:rsidR="00ED775A" w:rsidRPr="00ED775A" w:rsidRDefault="00ED775A" w:rsidP="00ED775A">
      <w:pPr>
        <w:widowControl/>
        <w:spacing w:line="288" w:lineRule="auto"/>
        <w:rPr>
          <w:rFonts w:ascii="Arial" w:hAnsi="Arial" w:cs="Arial"/>
          <w:sz w:val="20"/>
          <w:szCs w:val="20"/>
          <w:lang w:eastAsia="en-US"/>
        </w:rPr>
      </w:pPr>
    </w:p>
    <w:p w14:paraId="080A52FB" w14:textId="77777777" w:rsidR="00ED775A" w:rsidRPr="00ED775A" w:rsidRDefault="00ED775A" w:rsidP="00ED775A">
      <w:pPr>
        <w:widowControl/>
        <w:autoSpaceDE w:val="0"/>
        <w:autoSpaceDN w:val="0"/>
        <w:spacing w:after="60" w:line="288" w:lineRule="auto"/>
        <w:jc w:val="both"/>
        <w:rPr>
          <w:rFonts w:ascii="Arial" w:hAnsi="Arial" w:cs="Arial"/>
          <w:sz w:val="20"/>
          <w:szCs w:val="20"/>
        </w:rPr>
      </w:pPr>
    </w:p>
    <w:p w14:paraId="0F1E0D40" w14:textId="77777777" w:rsidR="00ED775A" w:rsidRPr="00ED775A" w:rsidRDefault="00ED775A" w:rsidP="000E277A">
      <w:pPr>
        <w:widowControl/>
        <w:numPr>
          <w:ilvl w:val="0"/>
          <w:numId w:val="32"/>
        </w:numPr>
        <w:tabs>
          <w:tab w:val="left" w:pos="360"/>
          <w:tab w:val="left" w:pos="720"/>
        </w:tabs>
        <w:overflowPunct w:val="0"/>
        <w:autoSpaceDE w:val="0"/>
        <w:autoSpaceDN w:val="0"/>
        <w:spacing w:line="288" w:lineRule="auto"/>
        <w:jc w:val="both"/>
        <w:rPr>
          <w:rFonts w:ascii="Arial" w:hAnsi="Arial" w:cs="Arial"/>
          <w:b/>
          <w:bCs/>
          <w:sz w:val="20"/>
          <w:szCs w:val="20"/>
        </w:rPr>
      </w:pPr>
      <w:r w:rsidRPr="00ED775A">
        <w:rPr>
          <w:rFonts w:ascii="Arial" w:hAnsi="Arial" w:cs="Arial"/>
          <w:b/>
          <w:bCs/>
          <w:sz w:val="20"/>
          <w:szCs w:val="20"/>
        </w:rPr>
        <w:t>SKUPNA VREDNOST PONUDBE z DDV - T</w:t>
      </w:r>
      <w:r w:rsidRPr="00ED775A">
        <w:rPr>
          <w:rFonts w:ascii="Arial" w:hAnsi="Arial" w:cs="Arial"/>
          <w:b/>
          <w:bCs/>
          <w:sz w:val="20"/>
          <w:szCs w:val="20"/>
          <w:vertAlign w:val="subscript"/>
        </w:rPr>
        <w:t>PC</w:t>
      </w:r>
    </w:p>
    <w:p w14:paraId="0EEF0E38" w14:textId="77777777" w:rsidR="00ED775A" w:rsidRPr="00ED775A" w:rsidRDefault="00ED775A" w:rsidP="00ED775A">
      <w:pPr>
        <w:widowControl/>
        <w:overflowPunct w:val="0"/>
        <w:autoSpaceDE w:val="0"/>
        <w:autoSpaceDN w:val="0"/>
        <w:spacing w:line="288" w:lineRule="auto"/>
        <w:ind w:left="720"/>
        <w:jc w:val="both"/>
        <w:rPr>
          <w:rFonts w:ascii="Arial" w:hAnsi="Arial" w:cs="Arial"/>
          <w:b/>
          <w:bCs/>
          <w:sz w:val="20"/>
          <w:szCs w:val="20"/>
        </w:rPr>
      </w:pPr>
    </w:p>
    <w:p w14:paraId="04013624" w14:textId="77777777" w:rsidR="00ED775A" w:rsidRPr="00ED775A" w:rsidRDefault="00ED775A" w:rsidP="00ED775A">
      <w:pPr>
        <w:widowControl/>
        <w:spacing w:line="288" w:lineRule="auto"/>
        <w:rPr>
          <w:rFonts w:ascii="Arial" w:hAnsi="Arial" w:cs="Arial"/>
          <w:sz w:val="20"/>
          <w:szCs w:val="20"/>
          <w:lang w:eastAsia="en-US"/>
        </w:rPr>
      </w:pPr>
      <w:r w:rsidRPr="00ED775A">
        <w:rPr>
          <w:rFonts w:ascii="Arial" w:hAnsi="Arial" w:cs="Arial"/>
          <w:b/>
          <w:bCs/>
          <w:sz w:val="20"/>
          <w:szCs w:val="20"/>
          <w:lang w:eastAsia="en-US"/>
        </w:rPr>
        <w:t xml:space="preserve">C </w:t>
      </w:r>
      <w:r w:rsidRPr="00ED775A">
        <w:rPr>
          <w:rFonts w:ascii="Arial" w:hAnsi="Arial" w:cs="Arial"/>
          <w:b/>
          <w:bCs/>
          <w:sz w:val="20"/>
          <w:szCs w:val="20"/>
          <w:vertAlign w:val="subscript"/>
          <w:lang w:eastAsia="en-US"/>
        </w:rPr>
        <w:t xml:space="preserve">P min </w:t>
      </w:r>
      <w:r w:rsidRPr="00ED775A">
        <w:rPr>
          <w:rFonts w:ascii="Arial" w:hAnsi="Arial" w:cs="Arial"/>
          <w:b/>
          <w:bCs/>
          <w:sz w:val="20"/>
          <w:szCs w:val="20"/>
          <w:lang w:eastAsia="en-US"/>
        </w:rPr>
        <w:t>–</w:t>
      </w:r>
      <w:r w:rsidRPr="00ED775A">
        <w:rPr>
          <w:rFonts w:ascii="Arial" w:hAnsi="Arial" w:cs="Arial"/>
          <w:sz w:val="20"/>
          <w:szCs w:val="20"/>
          <w:lang w:eastAsia="en-US"/>
        </w:rPr>
        <w:t xml:space="preserve"> najnižja ponujena cena (</w:t>
      </w:r>
      <w:r w:rsidRPr="00ED775A">
        <w:rPr>
          <w:rFonts w:ascii="Arial" w:hAnsi="Arial" w:cs="Arial"/>
          <w:sz w:val="20"/>
          <w:szCs w:val="20"/>
          <w:lang w:eastAsia="en-GB"/>
        </w:rPr>
        <w:t>najnižja ponudbena cena od vseh ponudb) z DDV</w:t>
      </w:r>
    </w:p>
    <w:p w14:paraId="3D86B49B" w14:textId="77777777" w:rsidR="00ED775A" w:rsidRPr="00ED775A" w:rsidRDefault="00ED775A" w:rsidP="00ED775A">
      <w:pPr>
        <w:widowControl/>
        <w:spacing w:line="288" w:lineRule="auto"/>
        <w:rPr>
          <w:rFonts w:ascii="Arial" w:hAnsi="Arial" w:cs="Arial"/>
          <w:sz w:val="20"/>
          <w:szCs w:val="20"/>
          <w:lang w:eastAsia="en-US"/>
        </w:rPr>
      </w:pPr>
      <w:r w:rsidRPr="00ED775A">
        <w:rPr>
          <w:rFonts w:ascii="Arial" w:hAnsi="Arial" w:cs="Arial"/>
          <w:b/>
          <w:bCs/>
          <w:sz w:val="20"/>
          <w:szCs w:val="20"/>
          <w:lang w:eastAsia="en-US"/>
        </w:rPr>
        <w:t>C </w:t>
      </w:r>
      <w:r w:rsidRPr="00ED775A">
        <w:rPr>
          <w:rFonts w:ascii="Arial" w:hAnsi="Arial" w:cs="Arial"/>
          <w:b/>
          <w:bCs/>
          <w:sz w:val="20"/>
          <w:szCs w:val="20"/>
          <w:vertAlign w:val="subscript"/>
          <w:lang w:eastAsia="en-US"/>
        </w:rPr>
        <w:t>P</w:t>
      </w:r>
      <w:r w:rsidRPr="00ED775A">
        <w:rPr>
          <w:rFonts w:ascii="Arial" w:hAnsi="Arial" w:cs="Arial"/>
          <w:b/>
          <w:bCs/>
          <w:sz w:val="20"/>
          <w:szCs w:val="20"/>
          <w:lang w:eastAsia="en-US"/>
        </w:rPr>
        <w:t xml:space="preserve"> –</w:t>
      </w:r>
      <w:r w:rsidRPr="00ED775A">
        <w:rPr>
          <w:rFonts w:ascii="Arial" w:hAnsi="Arial" w:cs="Arial"/>
          <w:sz w:val="20"/>
          <w:szCs w:val="20"/>
          <w:lang w:eastAsia="en-US"/>
        </w:rPr>
        <w:t xml:space="preserve"> ponujena cena </w:t>
      </w:r>
      <w:r w:rsidRPr="00ED775A">
        <w:rPr>
          <w:rFonts w:ascii="Arial" w:hAnsi="Arial" w:cs="Arial"/>
          <w:sz w:val="20"/>
          <w:szCs w:val="20"/>
          <w:lang w:eastAsia="en-GB"/>
        </w:rPr>
        <w:t>(ponudbena cena obravnavanega ponudnika) z DDV</w:t>
      </w:r>
    </w:p>
    <w:p w14:paraId="73CB7A9E" w14:textId="77777777" w:rsidR="00ED775A" w:rsidRPr="00ED775A" w:rsidRDefault="00ED775A" w:rsidP="00ED775A">
      <w:pPr>
        <w:widowControl/>
        <w:spacing w:line="288" w:lineRule="auto"/>
        <w:rPr>
          <w:rFonts w:ascii="Arial" w:hAnsi="Arial" w:cs="Arial"/>
          <w:sz w:val="20"/>
          <w:szCs w:val="20"/>
          <w:lang w:eastAsia="en-US"/>
        </w:rPr>
      </w:pPr>
      <w:r w:rsidRPr="00ED775A">
        <w:rPr>
          <w:rFonts w:ascii="Arial" w:hAnsi="Arial" w:cs="Arial"/>
          <w:b/>
          <w:bCs/>
          <w:sz w:val="20"/>
          <w:szCs w:val="20"/>
          <w:lang w:eastAsia="en-US"/>
        </w:rPr>
        <w:t xml:space="preserve">T </w:t>
      </w:r>
      <w:r w:rsidRPr="00ED775A">
        <w:rPr>
          <w:rFonts w:ascii="Arial" w:hAnsi="Arial" w:cs="Arial"/>
          <w:b/>
          <w:bCs/>
          <w:sz w:val="20"/>
          <w:szCs w:val="20"/>
          <w:vertAlign w:val="subscript"/>
          <w:lang w:eastAsia="en-US"/>
        </w:rPr>
        <w:t>PC</w:t>
      </w:r>
      <w:r w:rsidRPr="00ED775A">
        <w:rPr>
          <w:rFonts w:ascii="Arial" w:hAnsi="Arial" w:cs="Arial"/>
          <w:b/>
          <w:bCs/>
          <w:sz w:val="20"/>
          <w:szCs w:val="20"/>
          <w:lang w:eastAsia="en-US"/>
        </w:rPr>
        <w:t>  –</w:t>
      </w:r>
      <w:r w:rsidRPr="00ED775A">
        <w:rPr>
          <w:rFonts w:ascii="Arial" w:hAnsi="Arial" w:cs="Arial"/>
          <w:sz w:val="20"/>
          <w:szCs w:val="20"/>
          <w:lang w:eastAsia="en-US"/>
        </w:rPr>
        <w:t xml:space="preserve"> število točk, ki jih ponudba prejme pri predmetnem merilu glede na razmerje cen</w:t>
      </w:r>
    </w:p>
    <w:p w14:paraId="602BF735" w14:textId="77777777" w:rsidR="00ED775A" w:rsidRPr="00ED775A" w:rsidRDefault="00ED775A" w:rsidP="00ED775A">
      <w:pPr>
        <w:widowControl/>
        <w:spacing w:line="288" w:lineRule="auto"/>
        <w:rPr>
          <w:rFonts w:ascii="Arial" w:hAnsi="Arial" w:cs="Arial"/>
          <w:sz w:val="20"/>
          <w:szCs w:val="20"/>
          <w:lang w:eastAsia="en-US"/>
        </w:rPr>
      </w:pPr>
    </w:p>
    <w:p w14:paraId="11B7972E" w14:textId="77777777" w:rsidR="00ED775A" w:rsidRPr="00ED775A" w:rsidRDefault="00ED775A" w:rsidP="00ED775A">
      <w:pPr>
        <w:widowControl/>
        <w:spacing w:line="288" w:lineRule="auto"/>
        <w:jc w:val="both"/>
        <w:rPr>
          <w:rFonts w:ascii="Arial" w:hAnsi="Arial" w:cs="Arial"/>
          <w:sz w:val="20"/>
          <w:szCs w:val="20"/>
          <w:lang w:eastAsia="en-US"/>
        </w:rPr>
      </w:pPr>
      <w:r w:rsidRPr="00ED775A">
        <w:rPr>
          <w:rFonts w:ascii="Arial" w:hAnsi="Arial" w:cs="Arial"/>
          <w:sz w:val="20"/>
          <w:szCs w:val="20"/>
          <w:lang w:eastAsia="en-US"/>
        </w:rPr>
        <w:t>Največje število točk (40) prejme ponudnik, ki ponudi najnižjo ceno z DDV, ostali ponudniki pa prejmejo proporcionalno manjše število točk.</w:t>
      </w:r>
    </w:p>
    <w:p w14:paraId="4B2F7AE7" w14:textId="77777777" w:rsidR="00ED775A" w:rsidRPr="00ED775A" w:rsidRDefault="00ED775A" w:rsidP="00ED775A">
      <w:pPr>
        <w:widowControl/>
        <w:spacing w:line="288" w:lineRule="auto"/>
        <w:rPr>
          <w:rFonts w:ascii="Arial" w:hAnsi="Arial" w:cs="Arial"/>
          <w:snapToGrid w:val="0"/>
          <w:sz w:val="20"/>
          <w:szCs w:val="20"/>
          <w:lang w:eastAsia="en-US"/>
        </w:rPr>
      </w:pPr>
    </w:p>
    <w:p w14:paraId="778ADCC9" w14:textId="77777777" w:rsidR="00ED775A" w:rsidRPr="00ED775A" w:rsidRDefault="00ED775A" w:rsidP="00ED775A">
      <w:pPr>
        <w:widowControl/>
        <w:spacing w:line="288" w:lineRule="auto"/>
        <w:rPr>
          <w:rFonts w:ascii="Arial" w:hAnsi="Arial" w:cs="Arial"/>
          <w:b/>
          <w:bCs/>
          <w:snapToGrid w:val="0"/>
          <w:sz w:val="20"/>
          <w:szCs w:val="20"/>
          <w:lang w:eastAsia="en-US"/>
        </w:rPr>
      </w:pPr>
      <w:r w:rsidRPr="00ED775A">
        <w:rPr>
          <w:rFonts w:ascii="Arial" w:hAnsi="Arial" w:cs="Arial"/>
          <w:snapToGrid w:val="0"/>
          <w:sz w:val="20"/>
          <w:szCs w:val="20"/>
          <w:lang w:eastAsia="en-US"/>
        </w:rPr>
        <w:t xml:space="preserve">Pri merilu cena lahko ponudnik prejme skupno največ 40 točk. </w:t>
      </w:r>
    </w:p>
    <w:p w14:paraId="2545084D" w14:textId="77777777" w:rsidR="00ED775A" w:rsidRPr="00ED775A" w:rsidRDefault="00ED775A" w:rsidP="00ED775A">
      <w:pPr>
        <w:widowControl/>
        <w:spacing w:line="288" w:lineRule="auto"/>
        <w:jc w:val="both"/>
        <w:rPr>
          <w:rFonts w:ascii="Arial" w:hAnsi="Arial" w:cs="Arial"/>
          <w:b/>
          <w:bCs/>
          <w:sz w:val="20"/>
          <w:szCs w:val="20"/>
          <w:lang w:eastAsia="en-US"/>
        </w:rPr>
      </w:pPr>
    </w:p>
    <w:p w14:paraId="645C406C" w14:textId="77777777" w:rsidR="00ED775A" w:rsidRPr="00ED775A" w:rsidRDefault="00ED775A" w:rsidP="00ED775A">
      <w:pPr>
        <w:widowControl/>
        <w:spacing w:after="60" w:line="288" w:lineRule="auto"/>
        <w:jc w:val="both"/>
        <w:rPr>
          <w:rFonts w:ascii="Arial" w:hAnsi="Arial" w:cs="Arial"/>
          <w:sz w:val="20"/>
          <w:szCs w:val="20"/>
          <w:lang w:eastAsia="en-US"/>
        </w:rPr>
      </w:pPr>
      <w:r w:rsidRPr="00ED775A">
        <w:rPr>
          <w:rFonts w:ascii="Arial" w:hAnsi="Arial" w:cs="Arial"/>
          <w:b/>
          <w:bCs/>
          <w:sz w:val="20"/>
          <w:szCs w:val="20"/>
          <w:lang w:eastAsia="en-US"/>
        </w:rPr>
        <w:t>DOKAZILO:</w:t>
      </w:r>
      <w:r w:rsidRPr="00ED775A">
        <w:rPr>
          <w:rFonts w:ascii="Arial" w:hAnsi="Arial" w:cs="Arial"/>
          <w:sz w:val="20"/>
          <w:szCs w:val="20"/>
          <w:lang w:eastAsia="en-US"/>
        </w:rPr>
        <w:t xml:space="preserve"> </w:t>
      </w:r>
    </w:p>
    <w:p w14:paraId="42204FE4" w14:textId="77777777" w:rsidR="00ED775A" w:rsidRPr="00ED775A" w:rsidRDefault="00ED775A" w:rsidP="000E277A">
      <w:pPr>
        <w:widowControl/>
        <w:numPr>
          <w:ilvl w:val="0"/>
          <w:numId w:val="33"/>
        </w:numPr>
        <w:spacing w:after="60" w:line="288" w:lineRule="auto"/>
        <w:jc w:val="both"/>
        <w:rPr>
          <w:rFonts w:ascii="Arial" w:hAnsi="Arial" w:cs="Arial"/>
          <w:sz w:val="20"/>
          <w:szCs w:val="20"/>
          <w:lang w:eastAsia="en-US"/>
        </w:rPr>
      </w:pPr>
      <w:r w:rsidRPr="00ED775A">
        <w:rPr>
          <w:rFonts w:ascii="Arial" w:hAnsi="Arial" w:cs="Arial"/>
          <w:sz w:val="20"/>
          <w:szCs w:val="20"/>
          <w:lang w:eastAsia="en-US"/>
        </w:rPr>
        <w:t xml:space="preserve">Ponudba - cene: priložena stroškovna razčlenitev projekta </w:t>
      </w:r>
    </w:p>
    <w:p w14:paraId="6CA5C3CE" w14:textId="77777777" w:rsidR="00ED775A" w:rsidRPr="00E77FC9" w:rsidRDefault="00ED775A" w:rsidP="000E277A">
      <w:pPr>
        <w:widowControl/>
        <w:numPr>
          <w:ilvl w:val="0"/>
          <w:numId w:val="32"/>
        </w:numPr>
        <w:tabs>
          <w:tab w:val="left" w:pos="360"/>
          <w:tab w:val="left" w:pos="720"/>
        </w:tabs>
        <w:overflowPunct w:val="0"/>
        <w:autoSpaceDE w:val="0"/>
        <w:autoSpaceDN w:val="0"/>
        <w:spacing w:line="288" w:lineRule="auto"/>
        <w:jc w:val="both"/>
        <w:rPr>
          <w:rFonts w:ascii="Arial" w:hAnsi="Arial" w:cs="Arial"/>
          <w:b/>
          <w:bCs/>
          <w:sz w:val="20"/>
          <w:szCs w:val="20"/>
        </w:rPr>
      </w:pPr>
      <w:r w:rsidRPr="00E77FC9">
        <w:rPr>
          <w:rFonts w:ascii="Arial" w:hAnsi="Arial" w:cs="Arial"/>
          <w:b/>
          <w:bCs/>
          <w:sz w:val="20"/>
          <w:szCs w:val="20"/>
        </w:rPr>
        <w:lastRenderedPageBreak/>
        <w:t>REFERENCE PONUDNIKA - T</w:t>
      </w:r>
      <w:r w:rsidRPr="00E77FC9">
        <w:rPr>
          <w:rFonts w:ascii="Arial" w:hAnsi="Arial" w:cs="Arial"/>
          <w:b/>
          <w:bCs/>
          <w:sz w:val="20"/>
          <w:szCs w:val="20"/>
          <w:vertAlign w:val="subscript"/>
        </w:rPr>
        <w:t>R</w:t>
      </w:r>
    </w:p>
    <w:p w14:paraId="2E5597D8" w14:textId="77777777" w:rsidR="00ED775A" w:rsidRPr="00E77FC9" w:rsidRDefault="00ED775A" w:rsidP="00ED775A">
      <w:pPr>
        <w:widowControl/>
        <w:spacing w:line="288" w:lineRule="auto"/>
        <w:jc w:val="both"/>
        <w:rPr>
          <w:rFonts w:ascii="Arial" w:hAnsi="Arial" w:cs="Arial"/>
          <w:sz w:val="20"/>
          <w:szCs w:val="20"/>
          <w:lang w:eastAsia="en-US"/>
        </w:rPr>
      </w:pPr>
    </w:p>
    <w:p w14:paraId="24AF036D" w14:textId="77777777" w:rsidR="00ED775A" w:rsidRPr="00E77FC9" w:rsidRDefault="00ED775A" w:rsidP="00ED775A">
      <w:pPr>
        <w:widowControl/>
        <w:spacing w:line="288" w:lineRule="auto"/>
        <w:jc w:val="both"/>
        <w:rPr>
          <w:rFonts w:ascii="Arial" w:hAnsi="Arial" w:cs="Arial"/>
          <w:sz w:val="20"/>
          <w:szCs w:val="20"/>
          <w:lang w:eastAsia="en-US"/>
        </w:rPr>
      </w:pPr>
      <w:r w:rsidRPr="00E77FC9">
        <w:rPr>
          <w:rFonts w:ascii="Arial" w:hAnsi="Arial" w:cs="Arial"/>
          <w:sz w:val="20"/>
          <w:szCs w:val="20"/>
          <w:u w:val="single"/>
          <w:lang w:eastAsia="en-US"/>
        </w:rPr>
        <w:t>Reference s področja izvajanja podobnih projektov:</w:t>
      </w:r>
    </w:p>
    <w:p w14:paraId="69232AC9" w14:textId="77777777" w:rsidR="00A46E19" w:rsidRPr="00A46E19" w:rsidRDefault="00A46E19" w:rsidP="00A46E19">
      <w:pPr>
        <w:widowControl/>
        <w:spacing w:line="288" w:lineRule="auto"/>
        <w:jc w:val="both"/>
        <w:rPr>
          <w:rFonts w:ascii="Arial" w:hAnsi="Arial" w:cs="Arial"/>
          <w:sz w:val="20"/>
          <w:szCs w:val="20"/>
          <w:lang w:eastAsia="en-US"/>
        </w:rPr>
      </w:pPr>
      <w:r w:rsidRPr="00A46E19">
        <w:rPr>
          <w:rFonts w:ascii="Arial" w:hAnsi="Arial" w:cs="Arial"/>
          <w:sz w:val="20"/>
          <w:szCs w:val="20"/>
          <w:lang w:eastAsia="en-US"/>
        </w:rPr>
        <w:t xml:space="preserve">Reference zajemajo projekte, strokovne članke, izvajanje usposabljanj, predavanj ter druge napredne in uporabne rešitve s področja  </w:t>
      </w:r>
      <w:r w:rsidRPr="00A46E19">
        <w:rPr>
          <w:rFonts w:ascii="Arial" w:hAnsi="Arial" w:cs="Arial"/>
          <w:sz w:val="20"/>
          <w:szCs w:val="20"/>
          <w:u w:val="single"/>
          <w:lang w:eastAsia="en-US"/>
        </w:rPr>
        <w:t>vodovodnih omrežij s hidranti za gašenje požarov</w:t>
      </w:r>
      <w:r w:rsidRPr="00A46E19">
        <w:rPr>
          <w:rFonts w:ascii="Arial" w:hAnsi="Arial" w:cs="Arial"/>
          <w:sz w:val="20"/>
          <w:szCs w:val="20"/>
          <w:lang w:eastAsia="en-US"/>
        </w:rPr>
        <w:t xml:space="preserve">, ki prispevajo k uresničitvi razpisanega cilja in jih je ponudnik oz. vsaj dva v projektu sodelujoča strokovnjaka pridobil v zadnjih 5 (petih) letih pred datumom oddaje ponudbe. </w:t>
      </w:r>
    </w:p>
    <w:p w14:paraId="052D5816" w14:textId="77777777" w:rsidR="00A46E19" w:rsidRPr="00A46E19" w:rsidRDefault="00A46E19" w:rsidP="00A46E19">
      <w:pPr>
        <w:widowControl/>
        <w:spacing w:line="288" w:lineRule="auto"/>
        <w:jc w:val="both"/>
        <w:rPr>
          <w:rFonts w:ascii="Arial" w:hAnsi="Arial" w:cs="Arial"/>
          <w:sz w:val="20"/>
          <w:szCs w:val="20"/>
          <w:lang w:eastAsia="en-US"/>
        </w:rPr>
      </w:pPr>
      <w:r w:rsidRPr="00A46E19">
        <w:rPr>
          <w:rFonts w:ascii="Arial" w:hAnsi="Arial" w:cs="Arial"/>
          <w:sz w:val="20"/>
          <w:szCs w:val="20"/>
          <w:lang w:eastAsia="en-US"/>
        </w:rPr>
        <w:t xml:space="preserve">Ponudnik, ki priloži 3 (tri) ali več referenc o izvedenih projektih, strokovnih člankih, usposabljanjih in drugih naprednih in uporabnih rešitvah s področja vodovodnih omrežij s hidranti za gašenje požarov , prejme največje število točk - 15 točk: </w:t>
      </w:r>
    </w:p>
    <w:p w14:paraId="3798E928" w14:textId="77777777" w:rsidR="00A46E19" w:rsidRPr="00A46E19" w:rsidRDefault="00A46E19" w:rsidP="00A46E19">
      <w:pPr>
        <w:widowControl/>
        <w:spacing w:line="288" w:lineRule="auto"/>
        <w:jc w:val="both"/>
        <w:rPr>
          <w:rFonts w:ascii="Arial" w:hAnsi="Arial" w:cs="Arial"/>
          <w:sz w:val="20"/>
          <w:szCs w:val="20"/>
          <w:highlight w:val="yellow"/>
          <w:lang w:eastAsia="en-US"/>
        </w:rPr>
      </w:pPr>
    </w:p>
    <w:p w14:paraId="003580F9" w14:textId="77777777" w:rsidR="00A46E19" w:rsidRPr="00A46E19" w:rsidRDefault="00A46E19" w:rsidP="000E277A">
      <w:pPr>
        <w:widowControl/>
        <w:numPr>
          <w:ilvl w:val="0"/>
          <w:numId w:val="34"/>
        </w:numPr>
        <w:spacing w:line="288" w:lineRule="auto"/>
        <w:jc w:val="both"/>
        <w:rPr>
          <w:rFonts w:ascii="Arial" w:hAnsi="Arial" w:cs="Arial"/>
          <w:sz w:val="20"/>
          <w:szCs w:val="20"/>
          <w:lang w:eastAsia="en-US"/>
        </w:rPr>
      </w:pPr>
      <w:r w:rsidRPr="00A46E19">
        <w:rPr>
          <w:rFonts w:ascii="Arial" w:hAnsi="Arial" w:cs="Arial"/>
          <w:sz w:val="20"/>
          <w:szCs w:val="20"/>
          <w:lang w:eastAsia="en-US"/>
        </w:rPr>
        <w:t>3 ali več referenčnih projektov, člankov, rešitev,…                      15 točk</w:t>
      </w:r>
    </w:p>
    <w:p w14:paraId="1FA170FA" w14:textId="77777777" w:rsidR="00A46E19" w:rsidRPr="00A46E19" w:rsidRDefault="00A46E19" w:rsidP="000E277A">
      <w:pPr>
        <w:widowControl/>
        <w:numPr>
          <w:ilvl w:val="0"/>
          <w:numId w:val="34"/>
        </w:numPr>
        <w:spacing w:line="288" w:lineRule="auto"/>
        <w:jc w:val="both"/>
        <w:rPr>
          <w:rFonts w:ascii="Arial" w:hAnsi="Arial" w:cs="Arial"/>
          <w:sz w:val="20"/>
          <w:szCs w:val="20"/>
          <w:lang w:eastAsia="en-US"/>
        </w:rPr>
      </w:pPr>
      <w:r w:rsidRPr="00A46E19">
        <w:rPr>
          <w:rFonts w:ascii="Arial" w:hAnsi="Arial" w:cs="Arial"/>
          <w:sz w:val="20"/>
          <w:szCs w:val="20"/>
          <w:lang w:eastAsia="en-US"/>
        </w:rPr>
        <w:t>2 referenčna projekta, članka, rešitve,…                                      10 točk</w:t>
      </w:r>
    </w:p>
    <w:p w14:paraId="0F77FA38" w14:textId="77777777" w:rsidR="00A46E19" w:rsidRPr="00A46E19" w:rsidRDefault="00A46E19" w:rsidP="000E277A">
      <w:pPr>
        <w:widowControl/>
        <w:numPr>
          <w:ilvl w:val="0"/>
          <w:numId w:val="34"/>
        </w:numPr>
        <w:spacing w:line="288" w:lineRule="auto"/>
        <w:jc w:val="both"/>
        <w:rPr>
          <w:rFonts w:ascii="Arial" w:hAnsi="Arial" w:cs="Arial"/>
          <w:sz w:val="20"/>
          <w:szCs w:val="20"/>
          <w:lang w:eastAsia="en-US"/>
        </w:rPr>
      </w:pPr>
      <w:r w:rsidRPr="00A46E19">
        <w:rPr>
          <w:rFonts w:ascii="Arial" w:hAnsi="Arial" w:cs="Arial"/>
          <w:sz w:val="20"/>
          <w:szCs w:val="20"/>
          <w:lang w:eastAsia="en-US"/>
        </w:rPr>
        <w:t xml:space="preserve">1 referenčni projekti, članek, rešitev,…                                          5 točk </w:t>
      </w:r>
    </w:p>
    <w:p w14:paraId="08C6FE94" w14:textId="77777777" w:rsidR="00ED775A" w:rsidRPr="00ED775A" w:rsidRDefault="00ED775A" w:rsidP="00ED775A">
      <w:pPr>
        <w:widowControl/>
        <w:spacing w:line="288" w:lineRule="auto"/>
        <w:jc w:val="both"/>
        <w:rPr>
          <w:rFonts w:ascii="Arial" w:hAnsi="Arial" w:cs="Arial"/>
          <w:snapToGrid w:val="0"/>
          <w:sz w:val="20"/>
          <w:szCs w:val="20"/>
          <w:lang w:eastAsia="en-US"/>
        </w:rPr>
      </w:pPr>
    </w:p>
    <w:p w14:paraId="55212B23" w14:textId="77777777" w:rsidR="00FA2C13" w:rsidRPr="00523620" w:rsidRDefault="00FA2C13" w:rsidP="00FA2C13">
      <w:pPr>
        <w:widowControl/>
        <w:spacing w:line="288" w:lineRule="auto"/>
        <w:jc w:val="both"/>
        <w:rPr>
          <w:rFonts w:ascii="Arial" w:hAnsi="Arial" w:cs="Arial"/>
          <w:sz w:val="20"/>
          <w:szCs w:val="20"/>
          <w:lang w:eastAsia="en-US"/>
        </w:rPr>
      </w:pPr>
    </w:p>
    <w:p w14:paraId="7480C078" w14:textId="77777777" w:rsidR="00FA2C13" w:rsidRPr="00523620" w:rsidRDefault="00FA2C13" w:rsidP="00FA2C13">
      <w:pPr>
        <w:widowControl/>
        <w:spacing w:line="288" w:lineRule="auto"/>
        <w:jc w:val="both"/>
        <w:rPr>
          <w:rFonts w:ascii="Arial" w:hAnsi="Arial" w:cs="Arial"/>
          <w:sz w:val="20"/>
          <w:szCs w:val="20"/>
          <w:lang w:eastAsia="en-US"/>
        </w:rPr>
      </w:pPr>
      <w:r w:rsidRPr="00523620">
        <w:rPr>
          <w:rFonts w:ascii="Arial" w:hAnsi="Arial" w:cs="Arial"/>
          <w:snapToGrid w:val="0"/>
          <w:sz w:val="20"/>
          <w:szCs w:val="20"/>
          <w:lang w:eastAsia="en-US"/>
        </w:rPr>
        <w:t xml:space="preserve">V primeru enakega skupnega števila točk bodo imeli prednost ponudniki, ki bodo imeli najvišjo oceno pri točki 3 (izvedljivost in organizacija projekta skozi kakovost priloženega NRRIA).  </w:t>
      </w:r>
    </w:p>
    <w:p w14:paraId="0A64A4DF" w14:textId="77777777" w:rsidR="00ED775A" w:rsidRPr="00ED775A" w:rsidRDefault="00ED775A" w:rsidP="00ED775A">
      <w:pPr>
        <w:widowControl/>
        <w:spacing w:line="288" w:lineRule="auto"/>
        <w:rPr>
          <w:rFonts w:ascii="Arial" w:hAnsi="Arial" w:cs="Arial"/>
          <w:snapToGrid w:val="0"/>
          <w:sz w:val="20"/>
          <w:szCs w:val="20"/>
          <w:lang w:eastAsia="en-US"/>
        </w:rPr>
      </w:pPr>
    </w:p>
    <w:p w14:paraId="5215BA6E" w14:textId="77777777" w:rsidR="00ED775A" w:rsidRPr="00ED775A" w:rsidRDefault="00ED775A" w:rsidP="00ED775A">
      <w:pPr>
        <w:widowControl/>
        <w:spacing w:line="288" w:lineRule="auto"/>
        <w:rPr>
          <w:rFonts w:ascii="Arial" w:hAnsi="Arial" w:cs="Arial"/>
          <w:snapToGrid w:val="0"/>
          <w:sz w:val="20"/>
          <w:szCs w:val="20"/>
          <w:lang w:eastAsia="en-US"/>
        </w:rPr>
      </w:pPr>
      <w:r w:rsidRPr="00ED775A">
        <w:rPr>
          <w:rFonts w:ascii="Arial" w:hAnsi="Arial" w:cs="Arial"/>
          <w:b/>
          <w:bCs/>
          <w:snapToGrid w:val="0"/>
          <w:sz w:val="20"/>
          <w:szCs w:val="20"/>
          <w:lang w:eastAsia="en-US"/>
        </w:rPr>
        <w:t>DOKAZILO</w:t>
      </w:r>
      <w:r w:rsidRPr="00ED775A">
        <w:rPr>
          <w:rFonts w:ascii="Arial" w:hAnsi="Arial" w:cs="Arial"/>
          <w:snapToGrid w:val="0"/>
          <w:sz w:val="20"/>
          <w:szCs w:val="20"/>
          <w:lang w:eastAsia="en-US"/>
        </w:rPr>
        <w:t xml:space="preserve">: </w:t>
      </w:r>
    </w:p>
    <w:p w14:paraId="269DE960" w14:textId="77777777" w:rsidR="00ED775A" w:rsidRPr="00ED775A" w:rsidRDefault="00ED775A" w:rsidP="000E277A">
      <w:pPr>
        <w:widowControl/>
        <w:numPr>
          <w:ilvl w:val="0"/>
          <w:numId w:val="33"/>
        </w:numPr>
        <w:spacing w:line="288" w:lineRule="auto"/>
        <w:rPr>
          <w:rFonts w:ascii="Arial" w:hAnsi="Arial" w:cs="Arial"/>
          <w:sz w:val="20"/>
          <w:szCs w:val="20"/>
          <w:lang w:eastAsia="en-US"/>
        </w:rPr>
      </w:pPr>
      <w:r w:rsidRPr="00ED775A">
        <w:rPr>
          <w:rFonts w:ascii="Arial" w:hAnsi="Arial" w:cs="Arial"/>
          <w:b/>
          <w:bCs/>
          <w:snapToGrid w:val="0"/>
          <w:sz w:val="20"/>
          <w:szCs w:val="20"/>
          <w:lang w:eastAsia="en-US"/>
        </w:rPr>
        <w:t xml:space="preserve">Priloga </w:t>
      </w:r>
      <w:r w:rsidR="00AE5E48">
        <w:rPr>
          <w:rFonts w:ascii="Arial" w:hAnsi="Arial" w:cs="Arial"/>
          <w:b/>
          <w:bCs/>
          <w:snapToGrid w:val="0"/>
          <w:sz w:val="20"/>
          <w:szCs w:val="20"/>
          <w:lang w:eastAsia="en-US"/>
        </w:rPr>
        <w:t>(potrjeno referenčno potrdilo).</w:t>
      </w:r>
    </w:p>
    <w:p w14:paraId="130ED26F" w14:textId="77777777" w:rsidR="00ED775A" w:rsidRPr="00ED775A" w:rsidRDefault="00ED775A" w:rsidP="00ED775A">
      <w:pPr>
        <w:widowControl/>
        <w:spacing w:line="288" w:lineRule="auto"/>
        <w:rPr>
          <w:rFonts w:ascii="Arial" w:hAnsi="Arial" w:cs="Arial"/>
          <w:sz w:val="20"/>
          <w:szCs w:val="20"/>
          <w:lang w:eastAsia="en-US"/>
        </w:rPr>
      </w:pPr>
    </w:p>
    <w:p w14:paraId="3AAB9589" w14:textId="77777777" w:rsidR="00ED775A" w:rsidRPr="00ED775A" w:rsidRDefault="00ED775A" w:rsidP="000E277A">
      <w:pPr>
        <w:widowControl/>
        <w:numPr>
          <w:ilvl w:val="0"/>
          <w:numId w:val="32"/>
        </w:numPr>
        <w:tabs>
          <w:tab w:val="left" w:pos="360"/>
          <w:tab w:val="left" w:pos="720"/>
        </w:tabs>
        <w:overflowPunct w:val="0"/>
        <w:autoSpaceDE w:val="0"/>
        <w:autoSpaceDN w:val="0"/>
        <w:spacing w:line="288" w:lineRule="auto"/>
        <w:jc w:val="both"/>
        <w:rPr>
          <w:rFonts w:ascii="Arial" w:hAnsi="Arial" w:cs="Arial"/>
          <w:b/>
          <w:bCs/>
          <w:sz w:val="20"/>
          <w:szCs w:val="20"/>
        </w:rPr>
      </w:pPr>
      <w:r w:rsidRPr="00ED775A">
        <w:rPr>
          <w:rFonts w:ascii="Arial" w:hAnsi="Arial" w:cs="Arial"/>
          <w:b/>
          <w:bCs/>
          <w:sz w:val="20"/>
          <w:szCs w:val="20"/>
        </w:rPr>
        <w:t>IZVEDLJIVOST IN ORGANIZACIJA PROJEKTA SKOZI KAKOVOST PRILOŽENEGA NAČRTA ZA IZVEDBO PROJEKTA</w:t>
      </w:r>
      <w:r w:rsidR="00A04FB2">
        <w:rPr>
          <w:rFonts w:ascii="Arial" w:hAnsi="Arial" w:cs="Arial"/>
          <w:b/>
          <w:bCs/>
          <w:sz w:val="20"/>
          <w:szCs w:val="20"/>
        </w:rPr>
        <w:t xml:space="preserve"> </w:t>
      </w:r>
      <w:r w:rsidR="00CE56E3">
        <w:rPr>
          <w:rFonts w:ascii="Arial" w:hAnsi="Arial" w:cs="Arial"/>
          <w:b/>
          <w:bCs/>
          <w:sz w:val="20"/>
          <w:szCs w:val="20"/>
        </w:rPr>
        <w:t>(</w:t>
      </w:r>
      <w:r w:rsidR="00A04FB2">
        <w:rPr>
          <w:rFonts w:ascii="Arial" w:hAnsi="Arial" w:cs="Arial"/>
          <w:b/>
          <w:bCs/>
          <w:sz w:val="20"/>
          <w:szCs w:val="20"/>
        </w:rPr>
        <w:t>NRRIA</w:t>
      </w:r>
      <w:r w:rsidR="00CE56E3">
        <w:rPr>
          <w:rFonts w:ascii="Arial" w:hAnsi="Arial" w:cs="Arial"/>
          <w:b/>
          <w:bCs/>
          <w:sz w:val="20"/>
          <w:szCs w:val="20"/>
        </w:rPr>
        <w:t>)</w:t>
      </w:r>
      <w:r w:rsidR="00A04FB2">
        <w:rPr>
          <w:rFonts w:ascii="Arial" w:hAnsi="Arial" w:cs="Arial"/>
          <w:b/>
          <w:bCs/>
          <w:sz w:val="20"/>
          <w:szCs w:val="20"/>
        </w:rPr>
        <w:t xml:space="preserve"> </w:t>
      </w:r>
      <w:r w:rsidRPr="00ED775A">
        <w:rPr>
          <w:rFonts w:ascii="Arial" w:hAnsi="Arial" w:cs="Arial"/>
          <w:b/>
          <w:bCs/>
          <w:sz w:val="20"/>
          <w:szCs w:val="20"/>
        </w:rPr>
        <w:t>- T</w:t>
      </w:r>
      <w:r w:rsidRPr="00ED775A">
        <w:rPr>
          <w:rFonts w:ascii="Arial" w:hAnsi="Arial" w:cs="Arial"/>
          <w:b/>
          <w:bCs/>
          <w:sz w:val="20"/>
          <w:szCs w:val="20"/>
          <w:vertAlign w:val="subscript"/>
        </w:rPr>
        <w:t>K</w:t>
      </w:r>
    </w:p>
    <w:p w14:paraId="63947EDC" w14:textId="77777777" w:rsidR="00ED775A" w:rsidRPr="00ED775A" w:rsidRDefault="00ED775A" w:rsidP="00ED775A">
      <w:pPr>
        <w:widowControl/>
        <w:spacing w:line="288" w:lineRule="auto"/>
        <w:jc w:val="both"/>
        <w:rPr>
          <w:rFonts w:ascii="Arial" w:hAnsi="Arial" w:cs="Arial"/>
          <w:i/>
          <w:iCs/>
          <w:sz w:val="20"/>
          <w:szCs w:val="20"/>
          <w:lang w:eastAsia="en-US"/>
        </w:rPr>
      </w:pPr>
    </w:p>
    <w:p w14:paraId="52D3B2CF" w14:textId="77777777" w:rsidR="00A46E19" w:rsidRPr="00A46E19" w:rsidRDefault="00A46E19" w:rsidP="00A46E19">
      <w:pPr>
        <w:widowControl/>
        <w:overflowPunct w:val="0"/>
        <w:autoSpaceDE w:val="0"/>
        <w:autoSpaceDN w:val="0"/>
        <w:spacing w:line="288" w:lineRule="auto"/>
        <w:jc w:val="both"/>
        <w:textAlignment w:val="baseline"/>
        <w:rPr>
          <w:rFonts w:ascii="Arial" w:hAnsi="Arial" w:cs="Arial"/>
          <w:sz w:val="20"/>
          <w:szCs w:val="20"/>
        </w:rPr>
      </w:pPr>
      <w:r w:rsidRPr="00A46E19">
        <w:rPr>
          <w:rFonts w:ascii="Arial" w:hAnsi="Arial" w:cs="Arial"/>
          <w:sz w:val="20"/>
          <w:szCs w:val="20"/>
        </w:rPr>
        <w:t xml:space="preserve">Predlog NRRIA mora biti jasen, oblikovno dovršen, pregleden, celovit in uporaben. Ocenjuje se razvojna kakovost ponudbe in izvedljivost predlaganega projekta. </w:t>
      </w:r>
      <w:r w:rsidRPr="00A46E19">
        <w:rPr>
          <w:rFonts w:ascii="Arial" w:hAnsi="Arial" w:cs="Arial"/>
          <w:sz w:val="20"/>
          <w:szCs w:val="20"/>
          <w:lang w:eastAsia="en-US"/>
        </w:rPr>
        <w:t>Iz vsebine NRRIA mora biti razvidno, da je ponudnik upošteval  vse predvidene ključne aktivnosti, ki jih je opredelil naročnik.</w:t>
      </w:r>
    </w:p>
    <w:p w14:paraId="1E7F96D4" w14:textId="77777777" w:rsidR="00A46E19" w:rsidRPr="00A46E19" w:rsidRDefault="00A46E19" w:rsidP="00A46E19">
      <w:pPr>
        <w:widowControl/>
        <w:spacing w:line="288" w:lineRule="auto"/>
        <w:rPr>
          <w:rFonts w:ascii="Arial" w:hAnsi="Arial" w:cs="Arial"/>
          <w:sz w:val="20"/>
          <w:szCs w:val="20"/>
          <w:lang w:eastAsia="en-US"/>
        </w:rPr>
      </w:pPr>
      <w:r w:rsidRPr="00A46E19">
        <w:rPr>
          <w:rFonts w:ascii="Arial" w:hAnsi="Arial" w:cs="Arial"/>
          <w:sz w:val="20"/>
          <w:szCs w:val="20"/>
          <w:lang w:eastAsia="en-US"/>
        </w:rPr>
        <w:t>Največje število točk po tem kriteriju je 45.</w:t>
      </w:r>
    </w:p>
    <w:p w14:paraId="1FC9FE83" w14:textId="77777777" w:rsidR="00A46E19" w:rsidRPr="00A46E19" w:rsidRDefault="00A46E19" w:rsidP="00A46E19">
      <w:pPr>
        <w:widowControl/>
        <w:overflowPunct w:val="0"/>
        <w:autoSpaceDE w:val="0"/>
        <w:autoSpaceDN w:val="0"/>
        <w:spacing w:line="288" w:lineRule="auto"/>
        <w:jc w:val="both"/>
        <w:textAlignment w:val="baseline"/>
        <w:rPr>
          <w:rFonts w:ascii="Arial" w:hAnsi="Arial" w:cs="Arial"/>
          <w:sz w:val="20"/>
          <w:szCs w:val="20"/>
        </w:rPr>
      </w:pPr>
    </w:p>
    <w:p w14:paraId="2335A39C" w14:textId="77777777" w:rsidR="00A46E19" w:rsidRPr="00A46E19" w:rsidRDefault="00A46E19" w:rsidP="00A46E19">
      <w:pPr>
        <w:widowControl/>
        <w:overflowPunct w:val="0"/>
        <w:autoSpaceDE w:val="0"/>
        <w:autoSpaceDN w:val="0"/>
        <w:spacing w:line="288" w:lineRule="auto"/>
        <w:jc w:val="both"/>
        <w:textAlignment w:val="baseline"/>
        <w:rPr>
          <w:rFonts w:ascii="Arial" w:hAnsi="Arial" w:cs="Arial"/>
          <w:sz w:val="20"/>
          <w:szCs w:val="20"/>
          <w:u w:val="single"/>
        </w:rPr>
      </w:pPr>
      <w:r w:rsidRPr="00A46E19">
        <w:rPr>
          <w:rFonts w:ascii="Arial" w:hAnsi="Arial" w:cs="Arial"/>
          <w:sz w:val="20"/>
          <w:szCs w:val="20"/>
          <w:u w:val="single"/>
        </w:rPr>
        <w:t>Ocenjevalni kriteriji za oceno kakovosti ponudbe:</w:t>
      </w:r>
    </w:p>
    <w:p w14:paraId="5BD25E1A" w14:textId="77777777" w:rsidR="00A46E19" w:rsidRPr="00A46E19" w:rsidRDefault="00A46E19" w:rsidP="00A46E19">
      <w:pPr>
        <w:widowControl/>
        <w:overflowPunct w:val="0"/>
        <w:autoSpaceDE w:val="0"/>
        <w:autoSpaceDN w:val="0"/>
        <w:spacing w:line="288" w:lineRule="auto"/>
        <w:jc w:val="both"/>
        <w:textAlignment w:val="baseline"/>
        <w:rPr>
          <w:rFonts w:ascii="Arial" w:hAnsi="Arial" w:cs="Arial"/>
          <w:sz w:val="20"/>
          <w:szCs w:val="20"/>
        </w:rPr>
      </w:pPr>
    </w:p>
    <w:p w14:paraId="307101C2" w14:textId="77777777" w:rsidR="00A46E19" w:rsidRPr="00A46E19" w:rsidRDefault="00A46E19" w:rsidP="00A46E19">
      <w:pPr>
        <w:widowControl/>
        <w:spacing w:line="288" w:lineRule="auto"/>
        <w:rPr>
          <w:rFonts w:ascii="Arial" w:hAnsi="Arial" w:cs="Arial"/>
          <w:sz w:val="20"/>
          <w:szCs w:val="20"/>
          <w:lang w:eastAsia="en-US"/>
        </w:rPr>
      </w:pPr>
      <w:r w:rsidRPr="00A46E19">
        <w:rPr>
          <w:rFonts w:ascii="Arial" w:hAnsi="Arial" w:cs="Arial"/>
          <w:b/>
          <w:bCs/>
          <w:sz w:val="20"/>
          <w:szCs w:val="20"/>
          <w:lang w:eastAsia="en-US"/>
        </w:rPr>
        <w:t>K1</w:t>
      </w:r>
      <w:r w:rsidRPr="00A46E19">
        <w:rPr>
          <w:rFonts w:ascii="Arial" w:hAnsi="Arial" w:cs="Arial"/>
          <w:sz w:val="20"/>
          <w:szCs w:val="20"/>
          <w:lang w:eastAsia="en-US"/>
        </w:rPr>
        <w:t>: Jasnost in ustreznost predloga projekta glede na vsebino razpisa;</w:t>
      </w:r>
    </w:p>
    <w:p w14:paraId="7A5D420B" w14:textId="77777777" w:rsidR="00A46E19" w:rsidRPr="00A46E19" w:rsidRDefault="00A46E19" w:rsidP="00A46E19">
      <w:pPr>
        <w:widowControl/>
        <w:spacing w:line="288" w:lineRule="auto"/>
        <w:rPr>
          <w:rFonts w:ascii="Arial" w:hAnsi="Arial" w:cs="Arial"/>
          <w:sz w:val="20"/>
          <w:szCs w:val="20"/>
          <w:lang w:eastAsia="en-US"/>
        </w:rPr>
      </w:pPr>
      <w:r w:rsidRPr="00A46E19">
        <w:rPr>
          <w:rFonts w:ascii="Arial" w:hAnsi="Arial" w:cs="Arial"/>
          <w:b/>
          <w:bCs/>
          <w:sz w:val="20"/>
          <w:szCs w:val="20"/>
          <w:lang w:eastAsia="en-US"/>
        </w:rPr>
        <w:t>K2</w:t>
      </w:r>
      <w:r w:rsidRPr="00A46E19">
        <w:rPr>
          <w:rFonts w:ascii="Arial" w:hAnsi="Arial" w:cs="Arial"/>
          <w:sz w:val="20"/>
          <w:szCs w:val="20"/>
          <w:lang w:eastAsia="en-US"/>
        </w:rPr>
        <w:t>: Preglednost, merljivost in preverljivost pričakovanih rezultatov;</w:t>
      </w:r>
    </w:p>
    <w:p w14:paraId="66BBA6A4" w14:textId="77777777" w:rsidR="00A46E19" w:rsidRPr="00A46E19" w:rsidRDefault="00A46E19" w:rsidP="00A46E19">
      <w:pPr>
        <w:widowControl/>
        <w:spacing w:line="288" w:lineRule="auto"/>
        <w:rPr>
          <w:rFonts w:ascii="Arial" w:hAnsi="Arial" w:cs="Arial"/>
          <w:sz w:val="20"/>
          <w:szCs w:val="20"/>
          <w:lang w:eastAsia="en-US"/>
        </w:rPr>
      </w:pPr>
      <w:r w:rsidRPr="00A46E19">
        <w:rPr>
          <w:rFonts w:ascii="Arial" w:hAnsi="Arial" w:cs="Arial"/>
          <w:b/>
          <w:bCs/>
          <w:sz w:val="20"/>
          <w:szCs w:val="20"/>
          <w:lang w:eastAsia="en-US"/>
        </w:rPr>
        <w:t>K3</w:t>
      </w:r>
      <w:r w:rsidRPr="00A46E19">
        <w:rPr>
          <w:rFonts w:ascii="Arial" w:hAnsi="Arial" w:cs="Arial"/>
          <w:sz w:val="20"/>
          <w:szCs w:val="20"/>
          <w:lang w:eastAsia="en-US"/>
        </w:rPr>
        <w:t>: Skladnost in učinkovitost NRRIA, uravnoteženost med obsegom dela in stroški</w:t>
      </w:r>
      <w:r w:rsidR="00F86C5A">
        <w:rPr>
          <w:rFonts w:ascii="Arial" w:hAnsi="Arial" w:cs="Arial"/>
          <w:sz w:val="20"/>
          <w:szCs w:val="20"/>
          <w:lang w:eastAsia="en-US"/>
        </w:rPr>
        <w:t>.</w:t>
      </w:r>
    </w:p>
    <w:p w14:paraId="47F4CB27" w14:textId="77777777" w:rsidR="00A46E19" w:rsidRPr="00A46E19" w:rsidRDefault="00A46E19" w:rsidP="006F4664">
      <w:pPr>
        <w:widowControl/>
        <w:spacing w:line="288" w:lineRule="auto"/>
        <w:jc w:val="both"/>
        <w:rPr>
          <w:rFonts w:ascii="Arial" w:hAnsi="Arial" w:cs="Arial"/>
          <w:sz w:val="20"/>
          <w:szCs w:val="20"/>
          <w:lang w:eastAsia="en-US"/>
        </w:rPr>
      </w:pPr>
    </w:p>
    <w:p w14:paraId="15226E63" w14:textId="77777777" w:rsidR="00E666A7" w:rsidRDefault="00A46E19" w:rsidP="006F4664">
      <w:pPr>
        <w:widowControl/>
        <w:spacing w:line="288" w:lineRule="auto"/>
        <w:jc w:val="both"/>
        <w:rPr>
          <w:rFonts w:ascii="Arial" w:hAnsi="Arial" w:cs="Arial"/>
          <w:sz w:val="20"/>
          <w:szCs w:val="20"/>
          <w:lang w:eastAsia="en-US"/>
        </w:rPr>
      </w:pPr>
      <w:r w:rsidRPr="00A46E19">
        <w:rPr>
          <w:rFonts w:ascii="Arial" w:hAnsi="Arial" w:cs="Arial"/>
          <w:sz w:val="20"/>
          <w:szCs w:val="20"/>
          <w:lang w:eastAsia="en-US"/>
        </w:rPr>
        <w:t>Razlaga ocen (T) po kriterijih:</w:t>
      </w:r>
    </w:p>
    <w:p w14:paraId="64F18FEC" w14:textId="77777777" w:rsidR="006F4664" w:rsidRDefault="00A46E19" w:rsidP="000E277A">
      <w:pPr>
        <w:widowControl/>
        <w:numPr>
          <w:ilvl w:val="0"/>
          <w:numId w:val="36"/>
        </w:numPr>
        <w:spacing w:line="288" w:lineRule="auto"/>
        <w:jc w:val="both"/>
        <w:rPr>
          <w:rFonts w:ascii="Arial" w:hAnsi="Arial" w:cs="Arial"/>
          <w:sz w:val="20"/>
          <w:szCs w:val="20"/>
          <w:lang w:eastAsia="en-US"/>
        </w:rPr>
      </w:pPr>
      <w:r w:rsidRPr="00A46E19">
        <w:rPr>
          <w:rFonts w:ascii="Arial" w:hAnsi="Arial" w:cs="Arial"/>
          <w:b/>
          <w:bCs/>
          <w:sz w:val="20"/>
          <w:szCs w:val="20"/>
          <w:lang w:eastAsia="en-US"/>
        </w:rPr>
        <w:t>zadostno (2):</w:t>
      </w:r>
      <w:r w:rsidRPr="00A46E19">
        <w:rPr>
          <w:rFonts w:ascii="Arial" w:hAnsi="Arial" w:cs="Arial"/>
          <w:sz w:val="20"/>
          <w:szCs w:val="20"/>
          <w:lang w:eastAsia="en-US"/>
        </w:rPr>
        <w:t xml:space="preserve"> Predlog NRRIA na splošno obravnava merilo, vendar  obstajajo pomembne pomanjkljivosti;</w:t>
      </w:r>
    </w:p>
    <w:p w14:paraId="222B4746" w14:textId="77777777" w:rsidR="00A46E19" w:rsidRPr="00A46E19" w:rsidRDefault="00A46E19" w:rsidP="000E277A">
      <w:pPr>
        <w:widowControl/>
        <w:numPr>
          <w:ilvl w:val="0"/>
          <w:numId w:val="36"/>
        </w:numPr>
        <w:spacing w:line="288" w:lineRule="auto"/>
        <w:jc w:val="both"/>
        <w:rPr>
          <w:rFonts w:ascii="Arial" w:hAnsi="Arial" w:cs="Arial"/>
          <w:sz w:val="20"/>
          <w:szCs w:val="20"/>
          <w:lang w:eastAsia="en-US"/>
        </w:rPr>
      </w:pPr>
      <w:r w:rsidRPr="00A46E19">
        <w:rPr>
          <w:rFonts w:ascii="Arial" w:hAnsi="Arial" w:cs="Arial"/>
          <w:b/>
          <w:bCs/>
          <w:sz w:val="20"/>
          <w:szCs w:val="20"/>
          <w:lang w:eastAsia="en-US"/>
        </w:rPr>
        <w:t>dobro (3):</w:t>
      </w:r>
      <w:r w:rsidRPr="00A46E19">
        <w:rPr>
          <w:rFonts w:ascii="Arial" w:hAnsi="Arial" w:cs="Arial"/>
          <w:sz w:val="20"/>
          <w:szCs w:val="20"/>
          <w:lang w:eastAsia="en-US"/>
        </w:rPr>
        <w:t xml:space="preserve"> Predlog  NRRIA dobro obravnava merilo, vendar so še številne pomanjkljivosti;</w:t>
      </w:r>
    </w:p>
    <w:p w14:paraId="715A098A" w14:textId="77777777" w:rsidR="00A46E19" w:rsidRPr="00A46E19" w:rsidRDefault="00E666A7" w:rsidP="000E277A">
      <w:pPr>
        <w:widowControl/>
        <w:numPr>
          <w:ilvl w:val="0"/>
          <w:numId w:val="36"/>
        </w:numPr>
        <w:spacing w:line="288" w:lineRule="auto"/>
        <w:jc w:val="both"/>
        <w:rPr>
          <w:rFonts w:ascii="Arial" w:hAnsi="Arial" w:cs="Arial"/>
          <w:sz w:val="20"/>
          <w:szCs w:val="20"/>
          <w:lang w:eastAsia="en-US"/>
        </w:rPr>
      </w:pPr>
      <w:r>
        <w:rPr>
          <w:rFonts w:ascii="Arial" w:hAnsi="Arial" w:cs="Arial"/>
          <w:b/>
          <w:sz w:val="20"/>
          <w:szCs w:val="20"/>
          <w:lang w:eastAsia="en-US"/>
        </w:rPr>
        <w:t>z</w:t>
      </w:r>
      <w:r w:rsidR="00A46E19" w:rsidRPr="00A46E19">
        <w:rPr>
          <w:rFonts w:ascii="Arial" w:hAnsi="Arial" w:cs="Arial"/>
          <w:b/>
          <w:sz w:val="20"/>
          <w:szCs w:val="20"/>
          <w:lang w:eastAsia="en-US"/>
        </w:rPr>
        <w:t>elo dobro</w:t>
      </w:r>
      <w:r w:rsidR="00A46E19" w:rsidRPr="00A46E19">
        <w:rPr>
          <w:rFonts w:ascii="Arial" w:hAnsi="Arial" w:cs="Arial"/>
          <w:sz w:val="20"/>
          <w:szCs w:val="20"/>
          <w:lang w:eastAsia="en-US"/>
        </w:rPr>
        <w:t xml:space="preserve"> </w:t>
      </w:r>
      <w:r w:rsidR="00A46E19" w:rsidRPr="00A46E19">
        <w:rPr>
          <w:rFonts w:ascii="Arial" w:hAnsi="Arial" w:cs="Arial"/>
          <w:b/>
          <w:sz w:val="20"/>
          <w:szCs w:val="20"/>
          <w:lang w:eastAsia="en-US"/>
        </w:rPr>
        <w:t>(4):</w:t>
      </w:r>
      <w:r w:rsidR="00A46E19" w:rsidRPr="00A46E19">
        <w:rPr>
          <w:rFonts w:ascii="Arial" w:hAnsi="Arial" w:cs="Arial"/>
          <w:sz w:val="20"/>
          <w:szCs w:val="20"/>
          <w:lang w:eastAsia="en-US"/>
        </w:rPr>
        <w:t xml:space="preserve"> Predlog se nanaša na merilo zelo dobro, prisotne so še manjše pomanjkljivosti,</w:t>
      </w:r>
    </w:p>
    <w:p w14:paraId="262CED6B" w14:textId="77777777" w:rsidR="00A46E19" w:rsidRPr="00A46E19" w:rsidRDefault="00E666A7" w:rsidP="000E277A">
      <w:pPr>
        <w:widowControl/>
        <w:numPr>
          <w:ilvl w:val="0"/>
          <w:numId w:val="36"/>
        </w:numPr>
        <w:spacing w:line="288" w:lineRule="auto"/>
        <w:jc w:val="both"/>
        <w:rPr>
          <w:rFonts w:ascii="Arial" w:hAnsi="Arial" w:cs="Arial"/>
          <w:sz w:val="20"/>
          <w:szCs w:val="20"/>
          <w:lang w:eastAsia="en-US"/>
        </w:rPr>
      </w:pPr>
      <w:r w:rsidRPr="00F86C5A">
        <w:rPr>
          <w:rFonts w:ascii="Arial" w:hAnsi="Arial" w:cs="Arial"/>
          <w:b/>
          <w:bCs/>
          <w:sz w:val="20"/>
          <w:szCs w:val="20"/>
          <w:lang w:eastAsia="en-US"/>
        </w:rPr>
        <w:t>o</w:t>
      </w:r>
      <w:r w:rsidR="00A46E19" w:rsidRPr="00A46E19">
        <w:rPr>
          <w:rFonts w:ascii="Arial" w:hAnsi="Arial" w:cs="Arial"/>
          <w:b/>
          <w:bCs/>
          <w:sz w:val="20"/>
          <w:szCs w:val="20"/>
          <w:lang w:eastAsia="en-US"/>
        </w:rPr>
        <w:t>dlično (5):</w:t>
      </w:r>
      <w:r w:rsidR="00A46E19" w:rsidRPr="00A46E19">
        <w:rPr>
          <w:rFonts w:ascii="Arial" w:hAnsi="Arial" w:cs="Arial"/>
          <w:sz w:val="20"/>
          <w:szCs w:val="20"/>
          <w:lang w:eastAsia="en-US"/>
        </w:rPr>
        <w:t xml:space="preserve"> Predlog NRRIA v celoti uspešno obravnava vse pomembne vidike merila. </w:t>
      </w:r>
      <w:r w:rsidR="006F4664">
        <w:rPr>
          <w:rFonts w:ascii="Arial" w:hAnsi="Arial" w:cs="Arial"/>
          <w:sz w:val="20"/>
          <w:szCs w:val="20"/>
          <w:lang w:eastAsia="en-US"/>
        </w:rPr>
        <w:t>P</w:t>
      </w:r>
      <w:r w:rsidR="00A46E19" w:rsidRPr="00A46E19">
        <w:rPr>
          <w:rFonts w:ascii="Arial" w:hAnsi="Arial" w:cs="Arial"/>
          <w:sz w:val="20"/>
          <w:szCs w:val="20"/>
          <w:lang w:eastAsia="en-US"/>
        </w:rPr>
        <w:t>omanjkljivosti so zanemarljive.</w:t>
      </w:r>
    </w:p>
    <w:p w14:paraId="249CE622" w14:textId="77777777" w:rsidR="00A46E19" w:rsidRPr="00A46E19" w:rsidRDefault="00A46E19" w:rsidP="00A46E19">
      <w:pPr>
        <w:widowControl/>
        <w:spacing w:line="288" w:lineRule="auto"/>
        <w:ind w:left="360"/>
        <w:rPr>
          <w:rFonts w:ascii="Arial" w:hAnsi="Arial" w:cs="Arial"/>
          <w:sz w:val="20"/>
          <w:szCs w:val="20"/>
          <w:lang w:eastAsia="en-US"/>
        </w:rPr>
      </w:pPr>
    </w:p>
    <w:p w14:paraId="32356C09" w14:textId="77777777" w:rsidR="00A46E19" w:rsidRPr="00A46E19" w:rsidRDefault="00A46E19" w:rsidP="00A46E19">
      <w:pPr>
        <w:widowControl/>
        <w:spacing w:line="288" w:lineRule="auto"/>
        <w:rPr>
          <w:rFonts w:ascii="Arial" w:hAnsi="Arial" w:cs="Arial"/>
          <w:sz w:val="20"/>
          <w:szCs w:val="20"/>
          <w:lang w:eastAsia="en-US"/>
        </w:rPr>
      </w:pPr>
      <w:r w:rsidRPr="00A46E19">
        <w:rPr>
          <w:rFonts w:ascii="Arial" w:hAnsi="Arial" w:cs="Arial"/>
          <w:sz w:val="20"/>
          <w:szCs w:val="20"/>
          <w:lang w:eastAsia="en-US"/>
        </w:rPr>
        <w:t xml:space="preserve">Skupna ocena kakovosti ponudbe Tk se izračuna glede na posamezne ocene Tk1 do Tk3 kot sledi: </w:t>
      </w:r>
    </w:p>
    <w:p w14:paraId="467E6C43" w14:textId="77777777" w:rsidR="00A46E19" w:rsidRPr="00A46E19" w:rsidRDefault="00A46E19" w:rsidP="00A46E19">
      <w:pPr>
        <w:widowControl/>
        <w:spacing w:line="288" w:lineRule="auto"/>
        <w:rPr>
          <w:rFonts w:ascii="Arial" w:hAnsi="Arial" w:cs="Arial"/>
          <w:sz w:val="20"/>
          <w:szCs w:val="20"/>
          <w:lang w:eastAsia="en-US"/>
        </w:rPr>
      </w:pPr>
      <w:r w:rsidRPr="00A46E19">
        <w:rPr>
          <w:rFonts w:ascii="Arial" w:hAnsi="Arial" w:cs="Arial"/>
          <w:sz w:val="20"/>
          <w:szCs w:val="20"/>
          <w:lang w:eastAsia="en-US"/>
        </w:rPr>
        <w:t xml:space="preserve">Tk = Tk1*3  +  Tk2*3   +  Tk3*3 </w:t>
      </w:r>
    </w:p>
    <w:tbl>
      <w:tblPr>
        <w:tblW w:w="0" w:type="auto"/>
        <w:tblInd w:w="108" w:type="dxa"/>
        <w:tblCellMar>
          <w:left w:w="0" w:type="dxa"/>
          <w:right w:w="0" w:type="dxa"/>
        </w:tblCellMar>
        <w:tblLook w:val="04A0" w:firstRow="1" w:lastRow="0" w:firstColumn="1" w:lastColumn="0" w:noHBand="0" w:noVBand="1"/>
      </w:tblPr>
      <w:tblGrid>
        <w:gridCol w:w="8943"/>
      </w:tblGrid>
      <w:tr w:rsidR="00A46E19" w:rsidRPr="00A46E19" w14:paraId="1A91BE04" w14:textId="77777777">
        <w:trPr>
          <w:trHeight w:val="737"/>
        </w:trPr>
        <w:tc>
          <w:tcPr>
            <w:tcW w:w="90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0C1BC1" w14:textId="77777777" w:rsidR="00A46E19" w:rsidRPr="00A46E19" w:rsidRDefault="00A46E19" w:rsidP="00A46E19">
            <w:pPr>
              <w:widowControl/>
              <w:spacing w:line="288" w:lineRule="auto"/>
              <w:rPr>
                <w:rFonts w:ascii="Arial" w:hAnsi="Arial" w:cs="Arial"/>
                <w:sz w:val="20"/>
                <w:szCs w:val="20"/>
              </w:rPr>
            </w:pPr>
            <w:r w:rsidRPr="00A46E19">
              <w:rPr>
                <w:rFonts w:ascii="Arial" w:hAnsi="Arial" w:cs="Arial"/>
                <w:sz w:val="20"/>
                <w:szCs w:val="20"/>
                <w:lang w:eastAsia="en-US"/>
              </w:rPr>
              <w:t xml:space="preserve">K1 - Jasnost in ustreznost predloga projekta glede na vsebino razpisa   </w:t>
            </w:r>
            <w:r w:rsidRPr="00A46E19">
              <w:rPr>
                <w:rFonts w:ascii="Arial" w:hAnsi="Arial" w:cs="Arial"/>
                <w:sz w:val="20"/>
                <w:szCs w:val="20"/>
              </w:rPr>
              <w:t xml:space="preserve">Tk1:    </w:t>
            </w:r>
            <w:r w:rsidRPr="00A46E19">
              <w:rPr>
                <w:rFonts w:ascii="Arial" w:hAnsi="Arial" w:cs="Arial"/>
                <w:sz w:val="20"/>
                <w:szCs w:val="20"/>
                <w:lang w:eastAsia="en-US"/>
              </w:rPr>
              <w:t> ________</w:t>
            </w:r>
          </w:p>
        </w:tc>
      </w:tr>
      <w:tr w:rsidR="00A46E19" w:rsidRPr="00A46E19" w14:paraId="4A21DD5F" w14:textId="77777777">
        <w:tc>
          <w:tcPr>
            <w:tcW w:w="90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335F84" w14:textId="77777777" w:rsidR="00A46E19" w:rsidRPr="00A46E19" w:rsidRDefault="00A46E19" w:rsidP="00A46E19">
            <w:pPr>
              <w:widowControl/>
              <w:spacing w:line="288" w:lineRule="auto"/>
              <w:rPr>
                <w:rFonts w:ascii="Arial" w:hAnsi="Arial" w:cs="Arial"/>
                <w:sz w:val="20"/>
                <w:szCs w:val="20"/>
              </w:rPr>
            </w:pPr>
            <w:r w:rsidRPr="00A46E19">
              <w:rPr>
                <w:rFonts w:ascii="Arial" w:hAnsi="Arial" w:cs="Arial"/>
                <w:sz w:val="20"/>
                <w:szCs w:val="20"/>
              </w:rPr>
              <w:t xml:space="preserve">Utemeljitev ocene (prednosti in slabosti vloge):  </w:t>
            </w:r>
          </w:p>
          <w:p w14:paraId="21E43068" w14:textId="77777777" w:rsidR="00A46E19" w:rsidRPr="00A46E19" w:rsidRDefault="00A46E19" w:rsidP="00A46E19">
            <w:pPr>
              <w:widowControl/>
              <w:spacing w:line="288" w:lineRule="auto"/>
              <w:rPr>
                <w:rFonts w:ascii="Arial" w:hAnsi="Arial" w:cs="Arial"/>
                <w:b/>
                <w:bCs/>
                <w:sz w:val="20"/>
                <w:szCs w:val="20"/>
              </w:rPr>
            </w:pPr>
          </w:p>
        </w:tc>
      </w:tr>
      <w:tr w:rsidR="00A46E19" w:rsidRPr="00A46E19" w14:paraId="12E61AFF" w14:textId="77777777">
        <w:trPr>
          <w:trHeight w:val="737"/>
        </w:trPr>
        <w:tc>
          <w:tcPr>
            <w:tcW w:w="9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366C51" w14:textId="77777777" w:rsidR="00A46E19" w:rsidRPr="00A46E19" w:rsidRDefault="00A46E19" w:rsidP="00A46E19">
            <w:pPr>
              <w:widowControl/>
              <w:spacing w:line="288" w:lineRule="auto"/>
              <w:rPr>
                <w:rFonts w:ascii="Arial" w:hAnsi="Arial" w:cs="Arial"/>
                <w:sz w:val="20"/>
                <w:szCs w:val="20"/>
              </w:rPr>
            </w:pPr>
            <w:r w:rsidRPr="00A46E19">
              <w:rPr>
                <w:rFonts w:ascii="Arial" w:hAnsi="Arial" w:cs="Arial"/>
                <w:sz w:val="20"/>
                <w:szCs w:val="20"/>
                <w:lang w:eastAsia="en-US"/>
              </w:rPr>
              <w:lastRenderedPageBreak/>
              <w:t xml:space="preserve">K2 - Preglednost, merljivost in preverljivost pričakovanih rezultatov        </w:t>
            </w:r>
            <w:r w:rsidRPr="00A46E19">
              <w:rPr>
                <w:rFonts w:ascii="Arial" w:hAnsi="Arial" w:cs="Arial"/>
                <w:sz w:val="20"/>
                <w:szCs w:val="20"/>
              </w:rPr>
              <w:t>Tk2:     ________</w:t>
            </w:r>
          </w:p>
        </w:tc>
      </w:tr>
      <w:tr w:rsidR="00A46E19" w:rsidRPr="00A46E19" w14:paraId="4006E803" w14:textId="77777777">
        <w:tc>
          <w:tcPr>
            <w:tcW w:w="90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A66BA0" w14:textId="77777777" w:rsidR="00A46E19" w:rsidRPr="00A46E19" w:rsidRDefault="00A46E19" w:rsidP="00A46E19">
            <w:pPr>
              <w:widowControl/>
              <w:spacing w:line="288" w:lineRule="auto"/>
              <w:rPr>
                <w:rFonts w:ascii="Arial" w:hAnsi="Arial" w:cs="Arial"/>
                <w:sz w:val="20"/>
                <w:szCs w:val="20"/>
              </w:rPr>
            </w:pPr>
            <w:r w:rsidRPr="00A46E19">
              <w:rPr>
                <w:rFonts w:ascii="Arial" w:hAnsi="Arial" w:cs="Arial"/>
                <w:sz w:val="20"/>
                <w:szCs w:val="20"/>
              </w:rPr>
              <w:t xml:space="preserve">Utemeljitev ocene (prednosti in slabosti vloge):  </w:t>
            </w:r>
          </w:p>
          <w:p w14:paraId="2B7B9B70" w14:textId="77777777" w:rsidR="00A46E19" w:rsidRPr="00A46E19" w:rsidRDefault="00A46E19" w:rsidP="00A46E19">
            <w:pPr>
              <w:widowControl/>
              <w:spacing w:line="288" w:lineRule="auto"/>
              <w:rPr>
                <w:rFonts w:ascii="Arial" w:hAnsi="Arial" w:cs="Arial"/>
                <w:sz w:val="20"/>
                <w:szCs w:val="20"/>
              </w:rPr>
            </w:pPr>
          </w:p>
        </w:tc>
      </w:tr>
      <w:tr w:rsidR="00A46E19" w:rsidRPr="00A46E19" w14:paraId="466AA17C" w14:textId="77777777">
        <w:trPr>
          <w:trHeight w:val="737"/>
        </w:trPr>
        <w:tc>
          <w:tcPr>
            <w:tcW w:w="9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FF8A23" w14:textId="77777777" w:rsidR="00A46E19" w:rsidRPr="00A46E19" w:rsidRDefault="00A46E19" w:rsidP="00A46E19">
            <w:pPr>
              <w:widowControl/>
              <w:spacing w:line="288" w:lineRule="auto"/>
              <w:rPr>
                <w:rFonts w:ascii="Arial" w:hAnsi="Arial" w:cs="Arial"/>
                <w:sz w:val="20"/>
                <w:szCs w:val="20"/>
                <w:lang w:eastAsia="en-US"/>
              </w:rPr>
            </w:pPr>
            <w:r w:rsidRPr="00A46E19">
              <w:rPr>
                <w:rFonts w:ascii="Arial" w:hAnsi="Arial" w:cs="Arial"/>
                <w:sz w:val="20"/>
                <w:szCs w:val="20"/>
                <w:lang w:eastAsia="en-US"/>
              </w:rPr>
              <w:t>K3 - Skladnost in učinkovitost NRRIA-a, uravnoteženost med obsegom</w:t>
            </w:r>
          </w:p>
          <w:p w14:paraId="5D6352C1" w14:textId="77777777" w:rsidR="00A46E19" w:rsidRPr="00A46E19" w:rsidRDefault="00A46E19" w:rsidP="00A46E19">
            <w:pPr>
              <w:widowControl/>
              <w:spacing w:line="288" w:lineRule="auto"/>
              <w:rPr>
                <w:rFonts w:ascii="Arial" w:hAnsi="Arial" w:cs="Arial"/>
                <w:sz w:val="20"/>
                <w:szCs w:val="20"/>
              </w:rPr>
            </w:pPr>
            <w:r w:rsidRPr="00A46E19">
              <w:rPr>
                <w:rFonts w:ascii="Arial" w:hAnsi="Arial" w:cs="Arial"/>
                <w:sz w:val="20"/>
                <w:szCs w:val="20"/>
                <w:lang w:eastAsia="en-US"/>
              </w:rPr>
              <w:t xml:space="preserve">        dela in stroški                                                                                  T</w:t>
            </w:r>
            <w:r w:rsidRPr="00A46E19">
              <w:rPr>
                <w:rFonts w:ascii="Arial" w:hAnsi="Arial" w:cs="Arial"/>
                <w:sz w:val="20"/>
                <w:szCs w:val="20"/>
              </w:rPr>
              <w:t>k3:     ________</w:t>
            </w:r>
          </w:p>
        </w:tc>
      </w:tr>
      <w:tr w:rsidR="00A46E19" w:rsidRPr="00A46E19" w14:paraId="1095FAD1" w14:textId="77777777">
        <w:tc>
          <w:tcPr>
            <w:tcW w:w="90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C1F70E" w14:textId="77777777" w:rsidR="00A46E19" w:rsidRPr="00A46E19" w:rsidRDefault="00A46E19" w:rsidP="00A46E19">
            <w:pPr>
              <w:widowControl/>
              <w:spacing w:line="288" w:lineRule="auto"/>
              <w:rPr>
                <w:rFonts w:ascii="Arial" w:hAnsi="Arial" w:cs="Arial"/>
                <w:sz w:val="20"/>
                <w:szCs w:val="20"/>
              </w:rPr>
            </w:pPr>
            <w:r w:rsidRPr="00A46E19">
              <w:rPr>
                <w:rFonts w:ascii="Arial" w:hAnsi="Arial" w:cs="Arial"/>
                <w:sz w:val="20"/>
                <w:szCs w:val="20"/>
              </w:rPr>
              <w:t xml:space="preserve">Utemeljitev ocene (prednosti in slabosti vloge):  </w:t>
            </w:r>
          </w:p>
          <w:p w14:paraId="432F81DE" w14:textId="77777777" w:rsidR="00A46E19" w:rsidRPr="00A46E19" w:rsidRDefault="00A46E19" w:rsidP="00A46E19">
            <w:pPr>
              <w:widowControl/>
              <w:spacing w:line="288" w:lineRule="auto"/>
              <w:rPr>
                <w:rFonts w:ascii="Arial" w:hAnsi="Arial" w:cs="Arial"/>
                <w:sz w:val="20"/>
                <w:szCs w:val="20"/>
              </w:rPr>
            </w:pPr>
          </w:p>
        </w:tc>
      </w:tr>
    </w:tbl>
    <w:p w14:paraId="64C3DD3E" w14:textId="77777777" w:rsidR="00A46E19" w:rsidRPr="00A46E19" w:rsidRDefault="00A46E19" w:rsidP="00A46E19">
      <w:pPr>
        <w:widowControl/>
        <w:spacing w:line="288" w:lineRule="auto"/>
        <w:rPr>
          <w:rFonts w:ascii="Arial" w:hAnsi="Arial" w:cs="Arial"/>
          <w:sz w:val="20"/>
          <w:szCs w:val="20"/>
        </w:rPr>
      </w:pPr>
    </w:p>
    <w:tbl>
      <w:tblPr>
        <w:tblW w:w="0" w:type="auto"/>
        <w:tblInd w:w="108" w:type="dxa"/>
        <w:tblCellMar>
          <w:left w:w="0" w:type="dxa"/>
          <w:right w:w="0" w:type="dxa"/>
        </w:tblCellMar>
        <w:tblLook w:val="04A0" w:firstRow="1" w:lastRow="0" w:firstColumn="1" w:lastColumn="0" w:noHBand="0" w:noVBand="1"/>
      </w:tblPr>
      <w:tblGrid>
        <w:gridCol w:w="4368"/>
        <w:gridCol w:w="4575"/>
      </w:tblGrid>
      <w:tr w:rsidR="00A46E19" w:rsidRPr="00A46E19" w14:paraId="5BECFB37" w14:textId="77777777">
        <w:tc>
          <w:tcPr>
            <w:tcW w:w="907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B9201" w14:textId="77777777" w:rsidR="00A46E19" w:rsidRPr="00A46E19" w:rsidRDefault="00A46E19" w:rsidP="00A46E19">
            <w:pPr>
              <w:widowControl/>
              <w:spacing w:line="288" w:lineRule="auto"/>
              <w:rPr>
                <w:rFonts w:ascii="Arial" w:hAnsi="Arial" w:cs="Arial"/>
                <w:sz w:val="20"/>
                <w:szCs w:val="20"/>
              </w:rPr>
            </w:pPr>
            <w:r w:rsidRPr="00A46E19">
              <w:rPr>
                <w:rFonts w:ascii="Arial" w:hAnsi="Arial" w:cs="Arial"/>
                <w:sz w:val="20"/>
                <w:szCs w:val="20"/>
              </w:rPr>
              <w:t>Izračun skupne ocene kakovosti ponudbe Tk</w:t>
            </w:r>
          </w:p>
        </w:tc>
      </w:tr>
      <w:tr w:rsidR="00A46E19" w:rsidRPr="00A46E19" w14:paraId="1EC051DC" w14:textId="77777777">
        <w:tc>
          <w:tcPr>
            <w:tcW w:w="44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6E586E" w14:textId="77777777" w:rsidR="00A46E19" w:rsidRPr="00A46E19" w:rsidRDefault="00A46E19" w:rsidP="00A46E19">
            <w:pPr>
              <w:widowControl/>
              <w:spacing w:line="288" w:lineRule="auto"/>
              <w:rPr>
                <w:rFonts w:ascii="Arial" w:hAnsi="Arial" w:cs="Arial"/>
                <w:b/>
                <w:bCs/>
                <w:sz w:val="20"/>
                <w:szCs w:val="20"/>
              </w:rPr>
            </w:pPr>
          </w:p>
          <w:p w14:paraId="7D433991" w14:textId="77777777" w:rsidR="00A46E19" w:rsidRPr="00A46E19" w:rsidRDefault="00A46E19" w:rsidP="00A46E19">
            <w:pPr>
              <w:widowControl/>
              <w:spacing w:line="288" w:lineRule="auto"/>
              <w:rPr>
                <w:rFonts w:ascii="Arial" w:hAnsi="Arial" w:cs="Arial"/>
                <w:sz w:val="20"/>
                <w:szCs w:val="20"/>
              </w:rPr>
            </w:pPr>
            <w:r w:rsidRPr="00A46E19">
              <w:rPr>
                <w:rFonts w:ascii="Arial" w:hAnsi="Arial" w:cs="Arial"/>
                <w:sz w:val="20"/>
                <w:szCs w:val="20"/>
              </w:rPr>
              <w:t xml:space="preserve">Tk: </w:t>
            </w:r>
          </w:p>
        </w:tc>
        <w:tc>
          <w:tcPr>
            <w:tcW w:w="4644" w:type="dxa"/>
            <w:tcBorders>
              <w:top w:val="nil"/>
              <w:left w:val="nil"/>
              <w:bottom w:val="single" w:sz="8" w:space="0" w:color="auto"/>
              <w:right w:val="single" w:sz="8" w:space="0" w:color="auto"/>
            </w:tcBorders>
            <w:tcMar>
              <w:top w:w="0" w:type="dxa"/>
              <w:left w:w="108" w:type="dxa"/>
              <w:bottom w:w="0" w:type="dxa"/>
              <w:right w:w="108" w:type="dxa"/>
            </w:tcMar>
          </w:tcPr>
          <w:p w14:paraId="17046611" w14:textId="77777777" w:rsidR="00A46E19" w:rsidRPr="00A46E19" w:rsidRDefault="00A46E19" w:rsidP="00A46E19">
            <w:pPr>
              <w:widowControl/>
              <w:spacing w:line="288" w:lineRule="auto"/>
              <w:rPr>
                <w:rFonts w:ascii="Arial" w:hAnsi="Arial" w:cs="Arial"/>
                <w:sz w:val="20"/>
                <w:szCs w:val="20"/>
              </w:rPr>
            </w:pPr>
          </w:p>
          <w:p w14:paraId="1ECC4D5B" w14:textId="77777777" w:rsidR="00A46E19" w:rsidRPr="00A46E19" w:rsidRDefault="00A46E19" w:rsidP="00A46E19">
            <w:pPr>
              <w:widowControl/>
              <w:spacing w:line="288" w:lineRule="auto"/>
              <w:rPr>
                <w:rFonts w:ascii="Arial" w:hAnsi="Arial" w:cs="Arial"/>
                <w:b/>
                <w:bCs/>
                <w:sz w:val="20"/>
                <w:szCs w:val="20"/>
              </w:rPr>
            </w:pPr>
          </w:p>
        </w:tc>
      </w:tr>
    </w:tbl>
    <w:p w14:paraId="5311286E" w14:textId="77777777" w:rsidR="00A46E19" w:rsidRPr="00A46E19" w:rsidRDefault="00A46E19" w:rsidP="00A46E19">
      <w:pPr>
        <w:widowControl/>
        <w:spacing w:line="288" w:lineRule="auto"/>
        <w:jc w:val="both"/>
        <w:rPr>
          <w:rFonts w:ascii="Arial" w:hAnsi="Arial" w:cs="Arial"/>
          <w:sz w:val="20"/>
          <w:szCs w:val="20"/>
          <w:lang w:eastAsia="en-US"/>
        </w:rPr>
      </w:pPr>
    </w:p>
    <w:p w14:paraId="5448F70D" w14:textId="77777777" w:rsidR="00A46E19" w:rsidRPr="00A46E19" w:rsidRDefault="00A46E19" w:rsidP="00A46E19">
      <w:pPr>
        <w:widowControl/>
        <w:spacing w:line="288" w:lineRule="auto"/>
        <w:jc w:val="both"/>
        <w:rPr>
          <w:rFonts w:ascii="Arial" w:hAnsi="Arial" w:cs="Arial"/>
          <w:sz w:val="20"/>
          <w:szCs w:val="20"/>
          <w:lang w:eastAsia="en-US"/>
        </w:rPr>
      </w:pPr>
    </w:p>
    <w:p w14:paraId="0E3A8791" w14:textId="77777777" w:rsidR="00A46E19" w:rsidRPr="00A46E19" w:rsidRDefault="00A46E19" w:rsidP="006F4664">
      <w:pPr>
        <w:widowControl/>
        <w:spacing w:line="288" w:lineRule="auto"/>
        <w:jc w:val="both"/>
        <w:rPr>
          <w:rFonts w:ascii="Arial" w:hAnsi="Arial" w:cs="Arial"/>
          <w:sz w:val="20"/>
          <w:szCs w:val="20"/>
          <w:lang w:eastAsia="en-US"/>
        </w:rPr>
      </w:pPr>
      <w:r w:rsidRPr="00A46E19">
        <w:rPr>
          <w:rFonts w:ascii="Arial" w:hAnsi="Arial" w:cs="Arial"/>
          <w:sz w:val="20"/>
          <w:szCs w:val="20"/>
          <w:lang w:eastAsia="en-US"/>
        </w:rPr>
        <w:t>Največje možno število točk je 100.</w:t>
      </w:r>
    </w:p>
    <w:p w14:paraId="766F70FB" w14:textId="77777777" w:rsidR="00A46E19" w:rsidRPr="00A46E19" w:rsidRDefault="00A46E19" w:rsidP="006F4664">
      <w:pPr>
        <w:widowControl/>
        <w:spacing w:line="288" w:lineRule="auto"/>
        <w:jc w:val="both"/>
        <w:rPr>
          <w:rFonts w:ascii="Arial" w:hAnsi="Arial" w:cs="Arial"/>
          <w:sz w:val="20"/>
          <w:szCs w:val="20"/>
          <w:lang w:eastAsia="en-US"/>
        </w:rPr>
      </w:pPr>
      <w:r w:rsidRPr="00A46E19">
        <w:rPr>
          <w:rFonts w:ascii="Arial" w:hAnsi="Arial" w:cs="Arial"/>
          <w:sz w:val="20"/>
          <w:szCs w:val="20"/>
          <w:lang w:eastAsia="en-US"/>
        </w:rPr>
        <w:t>Naročnik bo izbral ponudnika, ki bo zbral najvišje skupno število točk, kot vsoto vseh navedenih ocenjevalnih meril (1., 2. in 3.).</w:t>
      </w:r>
    </w:p>
    <w:p w14:paraId="2C4E4CF0" w14:textId="77777777" w:rsidR="00A46E19" w:rsidRPr="00A46E19" w:rsidRDefault="00A46E19" w:rsidP="006F4664">
      <w:pPr>
        <w:widowControl/>
        <w:spacing w:line="288" w:lineRule="auto"/>
        <w:jc w:val="both"/>
        <w:rPr>
          <w:rFonts w:ascii="Arial" w:hAnsi="Arial" w:cs="Arial"/>
          <w:sz w:val="20"/>
          <w:szCs w:val="20"/>
          <w:lang w:eastAsia="en-US"/>
        </w:rPr>
      </w:pPr>
    </w:p>
    <w:p w14:paraId="52EA617D" w14:textId="77777777" w:rsidR="00A46E19" w:rsidRPr="00A46E19" w:rsidRDefault="00A46E19" w:rsidP="006F4664">
      <w:pPr>
        <w:widowControl/>
        <w:spacing w:line="288" w:lineRule="auto"/>
        <w:jc w:val="both"/>
        <w:rPr>
          <w:rFonts w:ascii="Arial" w:hAnsi="Arial" w:cs="Arial"/>
          <w:sz w:val="20"/>
          <w:szCs w:val="20"/>
          <w:lang w:eastAsia="en-US"/>
        </w:rPr>
      </w:pPr>
      <w:r w:rsidRPr="00A46E19">
        <w:rPr>
          <w:rFonts w:ascii="Arial" w:hAnsi="Arial" w:cs="Arial"/>
          <w:snapToGrid w:val="0"/>
          <w:sz w:val="20"/>
          <w:szCs w:val="20"/>
          <w:lang w:eastAsia="en-US"/>
        </w:rPr>
        <w:t xml:space="preserve">V primeru enakega skupnega števila točk bodo imeli prednost ponudniki, ki bodo imeli največje število točk pri kriteriju 3 (izvedljivost in organizacija projekta skozi kakovost priloženega NRRIA).  </w:t>
      </w:r>
    </w:p>
    <w:p w14:paraId="04AACB23" w14:textId="77777777" w:rsidR="00A46E19" w:rsidRPr="00A46E19" w:rsidRDefault="00A46E19" w:rsidP="006F4664">
      <w:pPr>
        <w:widowControl/>
        <w:spacing w:line="288" w:lineRule="auto"/>
        <w:jc w:val="both"/>
        <w:rPr>
          <w:rFonts w:ascii="Arial" w:hAnsi="Arial" w:cs="Arial"/>
          <w:sz w:val="20"/>
          <w:szCs w:val="20"/>
          <w:lang w:eastAsia="en-US"/>
        </w:rPr>
      </w:pPr>
    </w:p>
    <w:p w14:paraId="273F9F36" w14:textId="77777777" w:rsidR="00A46E19" w:rsidRPr="00A46E19" w:rsidRDefault="00A46E19" w:rsidP="006F4664">
      <w:pPr>
        <w:widowControl/>
        <w:spacing w:line="288" w:lineRule="auto"/>
        <w:jc w:val="both"/>
        <w:rPr>
          <w:rFonts w:ascii="Arial" w:hAnsi="Arial" w:cs="Arial"/>
          <w:sz w:val="20"/>
          <w:szCs w:val="20"/>
          <w:lang w:eastAsia="en-US"/>
        </w:rPr>
      </w:pPr>
      <w:r w:rsidRPr="00A46E19">
        <w:rPr>
          <w:rFonts w:ascii="Arial" w:hAnsi="Arial" w:cs="Arial"/>
          <w:sz w:val="20"/>
          <w:szCs w:val="20"/>
          <w:lang w:eastAsia="en-US"/>
        </w:rPr>
        <w:t>Naročnik si pred odločitvijo o oddaji naročila pridružuje pravico do izvedbe pogajanj o vseh elementih</w:t>
      </w:r>
      <w:r w:rsidR="006F4664">
        <w:rPr>
          <w:rFonts w:ascii="Arial" w:hAnsi="Arial" w:cs="Arial"/>
          <w:sz w:val="20"/>
          <w:szCs w:val="20"/>
          <w:lang w:eastAsia="en-US"/>
        </w:rPr>
        <w:t xml:space="preserve"> </w:t>
      </w:r>
      <w:r w:rsidRPr="00A46E19">
        <w:rPr>
          <w:rFonts w:ascii="Arial" w:hAnsi="Arial" w:cs="Arial"/>
          <w:sz w:val="20"/>
          <w:szCs w:val="20"/>
          <w:lang w:eastAsia="en-US"/>
        </w:rPr>
        <w:t>ponudbe. Po prejemu končne ponudbe bo naročnik odpravil morebitne računske napake ter preveril</w:t>
      </w:r>
      <w:r w:rsidR="006F4664">
        <w:rPr>
          <w:rFonts w:ascii="Arial" w:hAnsi="Arial" w:cs="Arial"/>
          <w:sz w:val="20"/>
          <w:szCs w:val="20"/>
          <w:lang w:eastAsia="en-US"/>
        </w:rPr>
        <w:t xml:space="preserve"> </w:t>
      </w:r>
      <w:r w:rsidRPr="00A46E19">
        <w:rPr>
          <w:rFonts w:ascii="Arial" w:hAnsi="Arial" w:cs="Arial"/>
          <w:sz w:val="20"/>
          <w:szCs w:val="20"/>
          <w:lang w:eastAsia="en-US"/>
        </w:rPr>
        <w:t>dopustnost najugodnejše ponudbe.</w:t>
      </w:r>
    </w:p>
    <w:p w14:paraId="4ECB9583" w14:textId="77777777" w:rsidR="004133C3" w:rsidRPr="000E6CB9" w:rsidRDefault="004133C3" w:rsidP="004133C3">
      <w:pPr>
        <w:widowControl/>
        <w:spacing w:line="288" w:lineRule="auto"/>
        <w:jc w:val="both"/>
        <w:rPr>
          <w:rFonts w:ascii="Arial" w:hAnsi="Arial" w:cs="Arial"/>
          <w:sz w:val="20"/>
          <w:szCs w:val="20"/>
          <w:lang w:eastAsia="en-US"/>
        </w:rPr>
      </w:pPr>
    </w:p>
    <w:p w14:paraId="73339396" w14:textId="77777777" w:rsidR="000E6CB9" w:rsidRPr="000E6CB9" w:rsidRDefault="000E6CB9" w:rsidP="00206832">
      <w:pPr>
        <w:numPr>
          <w:ilvl w:val="0"/>
          <w:numId w:val="27"/>
        </w:numPr>
        <w:shd w:val="clear" w:color="auto" w:fill="E2EFD9"/>
        <w:ind w:left="426"/>
        <w:rPr>
          <w:rFonts w:ascii="Arial" w:hAnsi="Arial"/>
          <w:b/>
          <w:kern w:val="2"/>
          <w:sz w:val="20"/>
        </w:rPr>
      </w:pPr>
      <w:bookmarkStart w:id="4" w:name="_Toc156633575"/>
      <w:r w:rsidRPr="000E6CB9">
        <w:rPr>
          <w:rFonts w:ascii="Arial" w:hAnsi="Arial"/>
          <w:b/>
          <w:kern w:val="2"/>
          <w:sz w:val="20"/>
        </w:rPr>
        <w:t>PODIZVAJALCI</w:t>
      </w:r>
      <w:bookmarkEnd w:id="4"/>
      <w:r w:rsidRPr="000E6CB9">
        <w:rPr>
          <w:rFonts w:ascii="Arial" w:hAnsi="Arial"/>
          <w:b/>
          <w:kern w:val="2"/>
          <w:sz w:val="20"/>
        </w:rPr>
        <w:t xml:space="preserve"> </w:t>
      </w:r>
    </w:p>
    <w:p w14:paraId="1CB1C8E5" w14:textId="77777777" w:rsidR="000E6CB9" w:rsidRPr="000E6CB9" w:rsidRDefault="000E6CB9" w:rsidP="000E6CB9">
      <w:pPr>
        <w:widowControl/>
        <w:spacing w:line="288" w:lineRule="auto"/>
        <w:jc w:val="both"/>
        <w:rPr>
          <w:rFonts w:ascii="Arial" w:hAnsi="Arial" w:cs="Arial"/>
          <w:b/>
          <w:sz w:val="20"/>
          <w:szCs w:val="20"/>
          <w:lang w:eastAsia="en-US"/>
        </w:rPr>
      </w:pPr>
    </w:p>
    <w:p w14:paraId="6B74C624" w14:textId="77777777" w:rsidR="000E6CB9" w:rsidRPr="000E6CB9" w:rsidRDefault="000E6CB9" w:rsidP="000E6CB9">
      <w:pPr>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spacing w:line="276" w:lineRule="auto"/>
        <w:ind w:left="9"/>
        <w:jc w:val="both"/>
        <w:rPr>
          <w:rFonts w:ascii="Arial" w:hAnsi="Arial"/>
          <w:bCs/>
          <w:kern w:val="2"/>
          <w:sz w:val="20"/>
          <w:szCs w:val="20"/>
        </w:rPr>
      </w:pPr>
      <w:r w:rsidRPr="000E6CB9">
        <w:rPr>
          <w:rFonts w:ascii="Arial" w:hAnsi="Arial"/>
          <w:bCs/>
          <w:kern w:val="2"/>
          <w:sz w:val="20"/>
          <w:szCs w:val="20"/>
        </w:rPr>
        <w:t>Ponudnik lahko v celoti sam izvede predmetno javno naročilo ali pa ga del odda v podizvajanje. Ponudnik v razmerju do naročnika v celoti odgovarja za izvedbo prejetega naročila, ne glede na število podizvajalcev</w:t>
      </w:r>
      <w:r w:rsidRPr="000E6CB9">
        <w:rPr>
          <w:rFonts w:ascii="Arial" w:hAnsi="Arial"/>
          <w:bCs/>
          <w:kern w:val="2"/>
          <w:sz w:val="20"/>
          <w:szCs w:val="20"/>
          <w:vertAlign w:val="superscript"/>
        </w:rPr>
        <w:footnoteReference w:id="1"/>
      </w:r>
      <w:r w:rsidRPr="000E6CB9">
        <w:rPr>
          <w:rFonts w:ascii="Arial" w:hAnsi="Arial"/>
          <w:bCs/>
          <w:kern w:val="2"/>
          <w:sz w:val="20"/>
          <w:szCs w:val="20"/>
        </w:rPr>
        <w:t xml:space="preserve">. </w:t>
      </w:r>
    </w:p>
    <w:p w14:paraId="79E241D2" w14:textId="77777777" w:rsidR="000E6CB9" w:rsidRPr="000E6CB9" w:rsidRDefault="000E6CB9" w:rsidP="000E6CB9">
      <w:pPr>
        <w:spacing w:line="276" w:lineRule="auto"/>
        <w:jc w:val="both"/>
        <w:rPr>
          <w:rFonts w:ascii="Arial" w:hAnsi="Arial"/>
          <w:bCs/>
          <w:kern w:val="2"/>
          <w:sz w:val="20"/>
          <w:szCs w:val="20"/>
        </w:rPr>
      </w:pPr>
    </w:p>
    <w:p w14:paraId="7804011C"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Ponudnik mora v tem primeru v ponudbi:</w:t>
      </w:r>
    </w:p>
    <w:p w14:paraId="4CAB77B2" w14:textId="77777777" w:rsidR="000E6CB9" w:rsidRPr="000E6CB9" w:rsidRDefault="000E6CB9" w:rsidP="00AC78FB">
      <w:pPr>
        <w:widowControl/>
        <w:numPr>
          <w:ilvl w:val="0"/>
          <w:numId w:val="6"/>
        </w:numPr>
        <w:spacing w:line="276" w:lineRule="auto"/>
        <w:ind w:left="426"/>
        <w:jc w:val="both"/>
        <w:rPr>
          <w:rFonts w:ascii="Arial" w:hAnsi="Arial"/>
          <w:b/>
          <w:kern w:val="2"/>
          <w:sz w:val="20"/>
          <w:szCs w:val="20"/>
        </w:rPr>
      </w:pPr>
      <w:r w:rsidRPr="000E6CB9">
        <w:rPr>
          <w:rFonts w:ascii="Arial" w:hAnsi="Arial"/>
          <w:b/>
          <w:kern w:val="2"/>
          <w:sz w:val="20"/>
          <w:szCs w:val="20"/>
        </w:rPr>
        <w:t>prilogo 6 – SOGLASJE PODIZVAJALCA;</w:t>
      </w:r>
    </w:p>
    <w:p w14:paraId="691BD07D" w14:textId="77777777" w:rsidR="000E6CB9" w:rsidRPr="000E6CB9" w:rsidRDefault="000E6CB9" w:rsidP="00AC78FB">
      <w:pPr>
        <w:widowControl/>
        <w:numPr>
          <w:ilvl w:val="0"/>
          <w:numId w:val="6"/>
        </w:numPr>
        <w:spacing w:line="276" w:lineRule="auto"/>
        <w:ind w:left="426"/>
        <w:jc w:val="both"/>
        <w:rPr>
          <w:rFonts w:ascii="Arial" w:hAnsi="Arial"/>
          <w:b/>
          <w:kern w:val="2"/>
          <w:sz w:val="20"/>
          <w:szCs w:val="20"/>
        </w:rPr>
      </w:pPr>
      <w:r w:rsidRPr="000E6CB9">
        <w:rPr>
          <w:rFonts w:ascii="Arial" w:hAnsi="Arial"/>
          <w:b/>
          <w:kern w:val="2"/>
          <w:sz w:val="20"/>
          <w:szCs w:val="20"/>
        </w:rPr>
        <w:t>prilogo 7 – UDELEŽBA PODIZVAJALCA.</w:t>
      </w:r>
    </w:p>
    <w:p w14:paraId="6B1A29AB" w14:textId="77777777" w:rsidR="000E6CB9" w:rsidRPr="000E6CB9" w:rsidRDefault="000E6CB9" w:rsidP="000E6CB9">
      <w:pPr>
        <w:spacing w:line="276" w:lineRule="auto"/>
        <w:jc w:val="both"/>
        <w:rPr>
          <w:rFonts w:ascii="Arial" w:hAnsi="Arial"/>
          <w:bCs/>
          <w:kern w:val="2"/>
          <w:sz w:val="20"/>
          <w:szCs w:val="20"/>
        </w:rPr>
      </w:pPr>
    </w:p>
    <w:p w14:paraId="65BD724A"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V kolikor podizvajalec zahteva neposredno plačilo, se šteje, da je neposredno plačilo podizvajalcu obvezno in obveznost zavezuje naročnika in izvajalca. Kadar namerava ponudnik/izvajalec izvesti javno naročilo s podizvajalcem, ki zahteva neposredno plačilo mora:</w:t>
      </w:r>
    </w:p>
    <w:p w14:paraId="2FD673C0" w14:textId="77777777" w:rsidR="000E6CB9" w:rsidRPr="000E6CB9" w:rsidRDefault="000E6CB9" w:rsidP="00AC78FB">
      <w:pPr>
        <w:widowControl/>
        <w:numPr>
          <w:ilvl w:val="0"/>
          <w:numId w:val="6"/>
        </w:numPr>
        <w:spacing w:line="276" w:lineRule="auto"/>
        <w:ind w:left="426"/>
        <w:jc w:val="both"/>
        <w:rPr>
          <w:rFonts w:ascii="Arial" w:hAnsi="Arial"/>
          <w:bCs/>
          <w:kern w:val="2"/>
          <w:sz w:val="20"/>
          <w:szCs w:val="20"/>
        </w:rPr>
      </w:pPr>
      <w:r w:rsidRPr="000E6CB9">
        <w:rPr>
          <w:rFonts w:ascii="Arial" w:hAnsi="Arial"/>
          <w:bCs/>
          <w:kern w:val="2"/>
          <w:sz w:val="20"/>
          <w:szCs w:val="20"/>
        </w:rPr>
        <w:t>ponudnik/izvajalec v pogodbi pooblastiti naročnika, da na podlagi potrjenega računa oz. situacije s strani  izvajalca neposredno plačuje podizvajalcu,</w:t>
      </w:r>
    </w:p>
    <w:p w14:paraId="512351AF" w14:textId="77777777" w:rsidR="000E6CB9" w:rsidRPr="000E6CB9" w:rsidRDefault="000E6CB9" w:rsidP="00AC78FB">
      <w:pPr>
        <w:widowControl/>
        <w:numPr>
          <w:ilvl w:val="0"/>
          <w:numId w:val="6"/>
        </w:numPr>
        <w:spacing w:line="276" w:lineRule="auto"/>
        <w:ind w:left="426"/>
        <w:jc w:val="both"/>
        <w:rPr>
          <w:rFonts w:ascii="Arial" w:hAnsi="Arial"/>
          <w:bCs/>
          <w:kern w:val="2"/>
          <w:sz w:val="20"/>
          <w:szCs w:val="20"/>
        </w:rPr>
      </w:pPr>
      <w:r w:rsidRPr="000E6CB9">
        <w:rPr>
          <w:rFonts w:ascii="Arial" w:hAnsi="Arial"/>
          <w:bCs/>
          <w:kern w:val="2"/>
          <w:sz w:val="20"/>
          <w:szCs w:val="20"/>
        </w:rPr>
        <w:t>podizvajalec predloži soglasje, na podlagi katerega naročnik namesto ponudnika/izvajalca poravna podizvajalčevo terjatev do izvajalca,</w:t>
      </w:r>
    </w:p>
    <w:p w14:paraId="5301849C" w14:textId="77777777" w:rsidR="000E6CB9" w:rsidRPr="000E6CB9" w:rsidRDefault="000E6CB9" w:rsidP="00AC78FB">
      <w:pPr>
        <w:widowControl/>
        <w:numPr>
          <w:ilvl w:val="0"/>
          <w:numId w:val="6"/>
        </w:numPr>
        <w:spacing w:line="276" w:lineRule="auto"/>
        <w:ind w:left="426"/>
        <w:jc w:val="both"/>
        <w:rPr>
          <w:rFonts w:ascii="Arial" w:hAnsi="Arial"/>
          <w:bCs/>
          <w:kern w:val="2"/>
          <w:sz w:val="20"/>
          <w:szCs w:val="20"/>
        </w:rPr>
      </w:pPr>
      <w:r w:rsidRPr="000E6CB9">
        <w:rPr>
          <w:rFonts w:ascii="Arial" w:hAnsi="Arial"/>
          <w:bCs/>
          <w:kern w:val="2"/>
          <w:sz w:val="20"/>
          <w:szCs w:val="20"/>
        </w:rPr>
        <w:t>ponudnik/izvajalec svojemu računu ali situaciji priloži račun ali situacijo podizvajalca, ki ga je predhodno potrdil.</w:t>
      </w:r>
    </w:p>
    <w:p w14:paraId="7C492CEF" w14:textId="77777777" w:rsidR="000E6CB9" w:rsidRPr="000E6CB9" w:rsidRDefault="000E6CB9" w:rsidP="000E6CB9">
      <w:pPr>
        <w:spacing w:line="276" w:lineRule="auto"/>
        <w:jc w:val="both"/>
        <w:rPr>
          <w:rFonts w:ascii="Arial" w:hAnsi="Arial"/>
          <w:bCs/>
          <w:kern w:val="2"/>
          <w:sz w:val="20"/>
          <w:szCs w:val="20"/>
        </w:rPr>
      </w:pPr>
    </w:p>
    <w:p w14:paraId="1E4DCBFB"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lastRenderedPageBreak/>
        <w:t>V primeru, da podizvajalci ne bodo zahtevali neposrednega plačila, bo moral izvajalec najpozneje v 60 dneh od plačila končnega računa oz. situacije poslati svojo pisno izjavo in pisno izjavo podizvajalca, da je podizvajalec prejel plačilo za izvedene storitve, neposredno povezano s predmetom javnega naročila.</w:t>
      </w:r>
    </w:p>
    <w:p w14:paraId="2997191A" w14:textId="77777777" w:rsidR="000E6CB9" w:rsidRPr="000E6CB9" w:rsidRDefault="000E6CB9" w:rsidP="000E6CB9">
      <w:pPr>
        <w:spacing w:line="276" w:lineRule="auto"/>
        <w:jc w:val="both"/>
        <w:rPr>
          <w:rFonts w:ascii="Arial" w:hAnsi="Arial"/>
          <w:bCs/>
          <w:kern w:val="2"/>
          <w:sz w:val="20"/>
          <w:szCs w:val="20"/>
        </w:rPr>
      </w:pPr>
    </w:p>
    <w:p w14:paraId="24AAC7C6"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Izvajalec mora med izvajanjem predmetnega javnega naročila naročnika obvestiti o morebitnih spremembah informacij iz drugega odstavka te točke in poslati informacije o novih podizvajalcih, ki jih namerava naknadno vključiti v izvajanje javnega naročila, in sicer najkasneje v petih dnevih po spremembi. V primeru vključitve novih podizvajalcev mora izvajalec skupaj z obvestilom posredovati tudi podatke in dokumente iz drugega odstavka te točke.</w:t>
      </w:r>
    </w:p>
    <w:p w14:paraId="46BEBBCA" w14:textId="77777777" w:rsidR="000E6CB9" w:rsidRPr="000E6CB9" w:rsidRDefault="000E6CB9" w:rsidP="000E6CB9">
      <w:pPr>
        <w:jc w:val="both"/>
        <w:rPr>
          <w:rFonts w:ascii="Arial" w:hAnsi="Arial"/>
          <w:bCs/>
          <w:kern w:val="2"/>
          <w:sz w:val="20"/>
          <w:szCs w:val="20"/>
        </w:rPr>
      </w:pPr>
    </w:p>
    <w:p w14:paraId="1E370B74" w14:textId="77777777" w:rsidR="000E6CB9" w:rsidRPr="000E6CB9" w:rsidRDefault="000E6CB9" w:rsidP="00206832">
      <w:pPr>
        <w:numPr>
          <w:ilvl w:val="0"/>
          <w:numId w:val="27"/>
        </w:numPr>
        <w:shd w:val="clear" w:color="auto" w:fill="E2EFD9"/>
        <w:ind w:left="426"/>
        <w:rPr>
          <w:rFonts w:ascii="Arial" w:hAnsi="Arial"/>
          <w:b/>
          <w:kern w:val="2"/>
          <w:sz w:val="20"/>
          <w:szCs w:val="20"/>
        </w:rPr>
      </w:pPr>
      <w:r w:rsidRPr="000E6CB9">
        <w:rPr>
          <w:rFonts w:ascii="Arial" w:hAnsi="Arial"/>
          <w:b/>
          <w:kern w:val="2"/>
          <w:sz w:val="20"/>
        </w:rPr>
        <w:t>SKUPNA PONUDBA</w:t>
      </w:r>
      <w:r w:rsidRPr="000E6CB9">
        <w:rPr>
          <w:rFonts w:ascii="Arial" w:hAnsi="Arial"/>
          <w:b/>
          <w:kern w:val="2"/>
          <w:sz w:val="20"/>
          <w:szCs w:val="20"/>
        </w:rPr>
        <w:t xml:space="preserve"> </w:t>
      </w:r>
    </w:p>
    <w:p w14:paraId="40BF172A" w14:textId="77777777" w:rsidR="000E6CB9" w:rsidRPr="000E6CB9" w:rsidRDefault="000E6CB9" w:rsidP="000E6CB9">
      <w:pPr>
        <w:rPr>
          <w:rFonts w:ascii="Arial" w:hAnsi="Arial"/>
          <w:b/>
          <w:kern w:val="2"/>
          <w:sz w:val="20"/>
        </w:rPr>
      </w:pPr>
    </w:p>
    <w:p w14:paraId="7DE87EAB"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rPr>
        <w:t>V pravnem aktu o skupnem nastopanju morajo biti natančno opredeljene naloge in odgovornosti posameznih ponudnikov za izvedbo naročila. Ne glede na to pa ponudniki odgovarjajo naročniku neomejeno solidarno. V pravnem aktu mora biti navedeno, kdo so partnerji v skupni ponudbi, kdo je vodilni partner, področje dela, ki ga bo prevzel in izvedel vsak partner v skupni ponudbi, način plačila (preko vodilnega partnerja ali vsakemu partnerju posebej) in druge morebitne pravice in obveznosti med partnerji v skupni ponudbi. Pravni akt o skupni izvedbi naročila mora biti datiran, žigosan in podpisan s strani vseh partnerjev v skupni ponudbi.</w:t>
      </w:r>
    </w:p>
    <w:p w14:paraId="5B507336" w14:textId="77777777" w:rsidR="000E6CB9" w:rsidRPr="000E6CB9" w:rsidRDefault="000E6CB9" w:rsidP="000E6CB9">
      <w:pPr>
        <w:widowControl/>
        <w:spacing w:line="276" w:lineRule="auto"/>
        <w:jc w:val="both"/>
        <w:rPr>
          <w:rFonts w:ascii="Arial" w:hAnsi="Arial" w:cs="Arial"/>
          <w:bCs/>
          <w:sz w:val="20"/>
          <w:lang w:eastAsia="en-US"/>
        </w:rPr>
      </w:pPr>
    </w:p>
    <w:p w14:paraId="3860B9A8" w14:textId="77777777" w:rsidR="000E6CB9" w:rsidRPr="000E6CB9" w:rsidRDefault="000E6CB9" w:rsidP="000E6CB9">
      <w:pPr>
        <w:widowControl/>
        <w:spacing w:line="276" w:lineRule="auto"/>
        <w:jc w:val="both"/>
        <w:rPr>
          <w:rFonts w:ascii="Arial" w:hAnsi="Arial" w:cs="Arial"/>
          <w:bCs/>
          <w:sz w:val="20"/>
          <w:lang w:eastAsia="en-US"/>
        </w:rPr>
      </w:pPr>
      <w:r w:rsidRPr="000E6CB9">
        <w:rPr>
          <w:rFonts w:ascii="Arial" w:hAnsi="Arial" w:cs="Arial"/>
          <w:bCs/>
          <w:sz w:val="20"/>
          <w:lang w:eastAsia="en-US"/>
        </w:rPr>
        <w:t>V primeru, da skupina ponudnikov predloži skupno ponudbo, mora vsak ponudnik posamično izpolnjevati vse zahtevane pogoje. Vsi ponudniki morajo v skupni ponudbi podati zahtevane dokumente posamično.</w:t>
      </w:r>
    </w:p>
    <w:p w14:paraId="71BF301B" w14:textId="77777777" w:rsidR="000E6CB9" w:rsidRPr="000E6CB9" w:rsidRDefault="000E6CB9" w:rsidP="000E6CB9">
      <w:pPr>
        <w:widowControl/>
        <w:spacing w:line="288" w:lineRule="auto"/>
        <w:jc w:val="both"/>
        <w:rPr>
          <w:rFonts w:ascii="Arial" w:hAnsi="Arial" w:cs="Arial"/>
          <w:b/>
          <w:sz w:val="20"/>
          <w:szCs w:val="20"/>
          <w:lang w:eastAsia="en-US"/>
        </w:rPr>
      </w:pPr>
    </w:p>
    <w:p w14:paraId="4EA55FFD" w14:textId="77777777" w:rsidR="000E6CB9" w:rsidRPr="000E6CB9" w:rsidRDefault="000E6CB9" w:rsidP="00206832">
      <w:pPr>
        <w:numPr>
          <w:ilvl w:val="0"/>
          <w:numId w:val="27"/>
        </w:numPr>
        <w:shd w:val="clear" w:color="auto" w:fill="E2EFD9"/>
        <w:ind w:left="426"/>
        <w:rPr>
          <w:rFonts w:ascii="Arial" w:hAnsi="Arial"/>
          <w:b/>
          <w:kern w:val="2"/>
          <w:sz w:val="20"/>
        </w:rPr>
      </w:pPr>
      <w:bookmarkStart w:id="5" w:name="_Toc156633580"/>
      <w:r w:rsidRPr="000E6CB9">
        <w:rPr>
          <w:rFonts w:ascii="Arial" w:hAnsi="Arial"/>
          <w:b/>
          <w:kern w:val="2"/>
          <w:sz w:val="20"/>
        </w:rPr>
        <w:t>STROŠKI PONUDBE</w:t>
      </w:r>
      <w:bookmarkEnd w:id="5"/>
    </w:p>
    <w:p w14:paraId="39604135" w14:textId="77777777" w:rsidR="000E6CB9" w:rsidRPr="000E6CB9" w:rsidRDefault="000E6CB9" w:rsidP="000E6CB9">
      <w:pPr>
        <w:widowControl/>
        <w:spacing w:line="288" w:lineRule="auto"/>
        <w:jc w:val="both"/>
        <w:rPr>
          <w:rFonts w:ascii="Arial" w:hAnsi="Arial" w:cs="Arial"/>
          <w:sz w:val="20"/>
          <w:szCs w:val="20"/>
          <w:lang w:eastAsia="en-US"/>
        </w:rPr>
      </w:pPr>
    </w:p>
    <w:p w14:paraId="3CB24EFE" w14:textId="77777777" w:rsidR="001755E3" w:rsidRDefault="000E6CB9" w:rsidP="000E6CB9">
      <w:pPr>
        <w:widowControl/>
        <w:spacing w:line="288" w:lineRule="auto"/>
        <w:jc w:val="both"/>
        <w:rPr>
          <w:rFonts w:ascii="Arial" w:hAnsi="Arial" w:cs="Arial"/>
          <w:sz w:val="20"/>
          <w:szCs w:val="20"/>
          <w:lang w:eastAsia="en-US"/>
        </w:rPr>
      </w:pPr>
      <w:r w:rsidRPr="000E6CB9">
        <w:rPr>
          <w:rFonts w:ascii="Arial" w:hAnsi="Arial" w:cs="Arial"/>
          <w:sz w:val="20"/>
          <w:szCs w:val="20"/>
          <w:lang w:eastAsia="en-US"/>
        </w:rPr>
        <w:t>Vse stroške povezane s pripravo in predložitvijo ponudbe nosi ponudnik.</w:t>
      </w:r>
    </w:p>
    <w:p w14:paraId="1F8D3DB8" w14:textId="77777777" w:rsidR="000E6CB9" w:rsidRPr="000E6CB9" w:rsidRDefault="001755E3" w:rsidP="000E6CB9">
      <w:pPr>
        <w:widowControl/>
        <w:spacing w:line="288" w:lineRule="auto"/>
        <w:jc w:val="both"/>
        <w:rPr>
          <w:rFonts w:ascii="Arial" w:hAnsi="Arial" w:cs="Arial"/>
          <w:sz w:val="20"/>
          <w:szCs w:val="20"/>
          <w:lang w:eastAsia="en-US"/>
        </w:rPr>
      </w:pPr>
      <w:r>
        <w:rPr>
          <w:rFonts w:ascii="Arial" w:hAnsi="Arial" w:cs="Arial"/>
          <w:sz w:val="20"/>
          <w:szCs w:val="20"/>
          <w:lang w:eastAsia="en-US"/>
        </w:rPr>
        <w:br w:type="page"/>
      </w:r>
    </w:p>
    <w:p w14:paraId="08856E59" w14:textId="77777777" w:rsidR="000E6CB9" w:rsidRDefault="00E77BF0" w:rsidP="00E77BF0">
      <w:pPr>
        <w:shd w:val="clear" w:color="auto" w:fill="A8D08D"/>
        <w:jc w:val="both"/>
        <w:rPr>
          <w:rFonts w:ascii="Arial" w:hAnsi="Arial" w:cs="Arial"/>
          <w:b/>
          <w:kern w:val="2"/>
          <w:sz w:val="20"/>
          <w:szCs w:val="20"/>
          <w:lang w:eastAsia="en-US"/>
        </w:rPr>
      </w:pPr>
      <w:r w:rsidRPr="00E77BF0">
        <w:rPr>
          <w:rFonts w:ascii="Arial" w:hAnsi="Arial" w:cs="Arial"/>
          <w:b/>
          <w:kern w:val="2"/>
          <w:sz w:val="20"/>
          <w:szCs w:val="20"/>
          <w:shd w:val="clear" w:color="auto" w:fill="A8D08D"/>
          <w:lang w:eastAsia="en-US"/>
        </w:rPr>
        <w:t>III. OPIS PREDMETA NAROČILA S TEHNIČNIMI IN DRUGIMI POGOJI</w:t>
      </w:r>
    </w:p>
    <w:p w14:paraId="01E71025" w14:textId="77777777" w:rsidR="00E77BF0" w:rsidRPr="000E6CB9" w:rsidRDefault="00E77BF0" w:rsidP="0066438F">
      <w:pPr>
        <w:jc w:val="both"/>
        <w:rPr>
          <w:rFonts w:ascii="Arial" w:hAnsi="Arial"/>
          <w:b/>
          <w:kern w:val="2"/>
          <w:sz w:val="20"/>
          <w:szCs w:val="20"/>
        </w:rPr>
      </w:pPr>
    </w:p>
    <w:p w14:paraId="18631DAE" w14:textId="77777777" w:rsidR="000E6CB9" w:rsidRPr="000E6CB9" w:rsidRDefault="000E6CB9" w:rsidP="00FD6F4B">
      <w:pPr>
        <w:numPr>
          <w:ilvl w:val="0"/>
          <w:numId w:val="12"/>
        </w:numPr>
        <w:shd w:val="clear" w:color="auto" w:fill="E2EFD9"/>
        <w:rPr>
          <w:rFonts w:ascii="Arial" w:hAnsi="Arial"/>
          <w:b/>
          <w:kern w:val="2"/>
          <w:sz w:val="20"/>
        </w:rPr>
      </w:pPr>
      <w:r w:rsidRPr="000E6CB9">
        <w:rPr>
          <w:rFonts w:ascii="Arial" w:hAnsi="Arial"/>
          <w:b/>
          <w:kern w:val="2"/>
          <w:sz w:val="20"/>
        </w:rPr>
        <w:t>EKONOMSKO – FINANČNA SPOSOBNOST</w:t>
      </w:r>
    </w:p>
    <w:p w14:paraId="2D766592" w14:textId="77777777" w:rsidR="000E6CB9" w:rsidRPr="000E6CB9" w:rsidRDefault="000E6CB9" w:rsidP="000E6CB9">
      <w:pPr>
        <w:spacing w:line="288" w:lineRule="auto"/>
        <w:rPr>
          <w:rFonts w:ascii="Arial" w:hAnsi="Arial"/>
          <w:b/>
          <w:kern w:val="2"/>
          <w:sz w:val="20"/>
          <w:szCs w:val="20"/>
        </w:rPr>
      </w:pPr>
    </w:p>
    <w:p w14:paraId="322355DA" w14:textId="77777777" w:rsidR="000E6CB9" w:rsidRPr="000E6CB9" w:rsidRDefault="000E6CB9" w:rsidP="00AC78FB">
      <w:pPr>
        <w:numPr>
          <w:ilvl w:val="1"/>
          <w:numId w:val="12"/>
        </w:numPr>
        <w:spacing w:line="288" w:lineRule="auto"/>
        <w:jc w:val="both"/>
        <w:rPr>
          <w:rFonts w:ascii="Arial" w:hAnsi="Arial"/>
          <w:b/>
          <w:kern w:val="2"/>
          <w:sz w:val="20"/>
          <w:szCs w:val="20"/>
        </w:rPr>
      </w:pPr>
      <w:r w:rsidRPr="000E6CB9">
        <w:rPr>
          <w:rFonts w:ascii="Arial" w:hAnsi="Arial"/>
          <w:b/>
          <w:kern w:val="2"/>
          <w:sz w:val="20"/>
          <w:szCs w:val="20"/>
        </w:rPr>
        <w:t xml:space="preserve">Ponudnik </w:t>
      </w:r>
      <w:r w:rsidRPr="000E6CB9">
        <w:rPr>
          <w:rFonts w:ascii="Arial" w:hAnsi="Arial"/>
          <w:b/>
          <w:bCs/>
          <w:kern w:val="2"/>
          <w:sz w:val="20"/>
          <w:szCs w:val="20"/>
        </w:rPr>
        <w:t>mora izpolniti obrazec Predračun, kjer navede ponudbene cene skladno s poglavjem II.</w:t>
      </w:r>
    </w:p>
    <w:p w14:paraId="10A14E6F" w14:textId="77777777" w:rsidR="000E6CB9" w:rsidRPr="000E6CB9" w:rsidRDefault="000E6CB9" w:rsidP="000E6CB9">
      <w:pPr>
        <w:spacing w:line="288" w:lineRule="auto"/>
        <w:ind w:left="360"/>
        <w:jc w:val="both"/>
        <w:rPr>
          <w:rFonts w:ascii="Arial" w:hAnsi="Arial"/>
          <w:b/>
          <w:kern w:val="2"/>
          <w:sz w:val="20"/>
          <w:szCs w:val="20"/>
        </w:rPr>
      </w:pPr>
    </w:p>
    <w:p w14:paraId="174AC1AF" w14:textId="77777777" w:rsidR="000E6CB9" w:rsidRPr="000E6CB9" w:rsidRDefault="000E6CB9" w:rsidP="000E6CB9">
      <w:pPr>
        <w:spacing w:line="276" w:lineRule="auto"/>
        <w:ind w:left="360"/>
        <w:jc w:val="both"/>
        <w:rPr>
          <w:rFonts w:ascii="Arial" w:hAnsi="Arial"/>
          <w:bCs/>
          <w:kern w:val="2"/>
          <w:sz w:val="20"/>
        </w:rPr>
      </w:pPr>
      <w:r w:rsidRPr="000E6CB9">
        <w:rPr>
          <w:rFonts w:ascii="Arial" w:hAnsi="Arial"/>
          <w:b/>
          <w:bCs/>
          <w:kern w:val="2"/>
          <w:sz w:val="20"/>
        </w:rPr>
        <w:t xml:space="preserve">DOKAZILA: </w:t>
      </w:r>
    </w:p>
    <w:p w14:paraId="29F50362" w14:textId="77777777" w:rsidR="000E6CB9" w:rsidRPr="000E6CB9" w:rsidRDefault="000E6CB9" w:rsidP="00AC78FB">
      <w:pPr>
        <w:widowControl/>
        <w:numPr>
          <w:ilvl w:val="0"/>
          <w:numId w:val="9"/>
        </w:numPr>
        <w:tabs>
          <w:tab w:val="left" w:pos="709"/>
          <w:tab w:val="left" w:pos="1503"/>
        </w:tabs>
        <w:spacing w:line="276" w:lineRule="auto"/>
        <w:ind w:left="709" w:hanging="283"/>
        <w:jc w:val="both"/>
        <w:rPr>
          <w:rFonts w:ascii="Arial" w:hAnsi="Arial"/>
          <w:bCs/>
          <w:kern w:val="2"/>
          <w:sz w:val="20"/>
          <w:szCs w:val="20"/>
        </w:rPr>
      </w:pPr>
      <w:r w:rsidRPr="000E6CB9">
        <w:rPr>
          <w:rFonts w:ascii="Arial" w:hAnsi="Arial"/>
          <w:bCs/>
          <w:kern w:val="2"/>
          <w:sz w:val="20"/>
          <w:szCs w:val="20"/>
        </w:rPr>
        <w:t xml:space="preserve">izpolnjen obrazec </w:t>
      </w:r>
      <w:r w:rsidRPr="000E6CB9">
        <w:rPr>
          <w:rFonts w:ascii="Arial" w:hAnsi="Arial"/>
          <w:b/>
          <w:kern w:val="2"/>
          <w:sz w:val="20"/>
          <w:szCs w:val="20"/>
        </w:rPr>
        <w:t>Priloga 2</w:t>
      </w:r>
      <w:r w:rsidRPr="000E6CB9">
        <w:rPr>
          <w:rFonts w:ascii="Arial" w:hAnsi="Arial"/>
          <w:bCs/>
          <w:kern w:val="2"/>
          <w:sz w:val="20"/>
          <w:szCs w:val="20"/>
        </w:rPr>
        <w:t xml:space="preserve"> – Predračun,</w:t>
      </w:r>
    </w:p>
    <w:p w14:paraId="378F91E8" w14:textId="77777777" w:rsidR="000E6CB9" w:rsidRPr="000E6CB9" w:rsidRDefault="000E6CB9" w:rsidP="00AC78FB">
      <w:pPr>
        <w:widowControl/>
        <w:numPr>
          <w:ilvl w:val="0"/>
          <w:numId w:val="9"/>
        </w:numPr>
        <w:tabs>
          <w:tab w:val="left" w:pos="709"/>
          <w:tab w:val="left" w:pos="1503"/>
        </w:tabs>
        <w:spacing w:line="276" w:lineRule="auto"/>
        <w:ind w:left="709" w:hanging="283"/>
        <w:jc w:val="both"/>
        <w:rPr>
          <w:rFonts w:ascii="Arial" w:hAnsi="Arial"/>
          <w:bCs/>
          <w:kern w:val="2"/>
          <w:sz w:val="20"/>
          <w:szCs w:val="20"/>
        </w:rPr>
      </w:pPr>
      <w:r w:rsidRPr="000E6CB9">
        <w:rPr>
          <w:rFonts w:ascii="Arial" w:hAnsi="Arial"/>
          <w:bCs/>
          <w:kern w:val="2"/>
          <w:sz w:val="20"/>
          <w:szCs w:val="20"/>
        </w:rPr>
        <w:t xml:space="preserve">izpolnjen obrazec </w:t>
      </w:r>
      <w:r w:rsidRPr="000E6CB9">
        <w:rPr>
          <w:rFonts w:ascii="Arial" w:hAnsi="Arial"/>
          <w:b/>
          <w:kern w:val="2"/>
          <w:sz w:val="20"/>
          <w:szCs w:val="20"/>
        </w:rPr>
        <w:t>Priloga 2a</w:t>
      </w:r>
      <w:r w:rsidRPr="000E6CB9">
        <w:rPr>
          <w:rFonts w:ascii="Arial" w:hAnsi="Arial"/>
          <w:bCs/>
          <w:kern w:val="2"/>
          <w:sz w:val="20"/>
          <w:szCs w:val="20"/>
        </w:rPr>
        <w:t xml:space="preserve"> – Stroškovna razčlenitev aktivnosti.</w:t>
      </w:r>
    </w:p>
    <w:p w14:paraId="19DD39D1" w14:textId="77777777" w:rsidR="000E6CB9" w:rsidRPr="000E6CB9" w:rsidRDefault="000E6CB9" w:rsidP="000E6CB9">
      <w:pPr>
        <w:spacing w:line="288" w:lineRule="auto"/>
        <w:ind w:left="426"/>
        <w:jc w:val="both"/>
        <w:rPr>
          <w:rFonts w:ascii="Arial" w:hAnsi="Arial"/>
          <w:b/>
          <w:bCs/>
          <w:kern w:val="2"/>
          <w:sz w:val="20"/>
          <w:szCs w:val="20"/>
        </w:rPr>
      </w:pPr>
    </w:p>
    <w:p w14:paraId="56FFB3CF" w14:textId="77777777" w:rsidR="000E6CB9" w:rsidRPr="000E6CB9" w:rsidRDefault="000E6CB9" w:rsidP="00AC78FB">
      <w:pPr>
        <w:numPr>
          <w:ilvl w:val="0"/>
          <w:numId w:val="12"/>
        </w:numPr>
        <w:shd w:val="clear" w:color="auto" w:fill="E2EFD9"/>
        <w:rPr>
          <w:rFonts w:ascii="Arial" w:hAnsi="Arial"/>
          <w:b/>
          <w:kern w:val="2"/>
          <w:sz w:val="20"/>
        </w:rPr>
      </w:pPr>
      <w:r w:rsidRPr="000E6CB9">
        <w:rPr>
          <w:rFonts w:ascii="Arial" w:hAnsi="Arial"/>
          <w:b/>
          <w:kern w:val="2"/>
          <w:sz w:val="20"/>
        </w:rPr>
        <w:t>TEHNIČNI POGOJI</w:t>
      </w:r>
    </w:p>
    <w:p w14:paraId="2AA1DE79" w14:textId="77777777" w:rsidR="000E6CB9" w:rsidRPr="000E6CB9" w:rsidRDefault="000E6CB9" w:rsidP="000E6CB9">
      <w:pPr>
        <w:spacing w:line="276" w:lineRule="auto"/>
        <w:jc w:val="both"/>
        <w:rPr>
          <w:rFonts w:ascii="Arial" w:hAnsi="Arial"/>
          <w:bCs/>
          <w:kern w:val="2"/>
          <w:sz w:val="20"/>
          <w:szCs w:val="20"/>
          <w:u w:val="single"/>
        </w:rPr>
      </w:pPr>
    </w:p>
    <w:p w14:paraId="1EE08C5E" w14:textId="77777777" w:rsidR="000E6CB9" w:rsidRPr="000E6CB9" w:rsidRDefault="000E6CB9" w:rsidP="000E277A">
      <w:pPr>
        <w:numPr>
          <w:ilvl w:val="0"/>
          <w:numId w:val="25"/>
        </w:numPr>
        <w:spacing w:line="276" w:lineRule="auto"/>
        <w:jc w:val="both"/>
        <w:rPr>
          <w:rFonts w:ascii="Arial" w:hAnsi="Arial"/>
          <w:b/>
          <w:bCs/>
          <w:vanish/>
          <w:kern w:val="2"/>
          <w:sz w:val="20"/>
          <w:szCs w:val="20"/>
        </w:rPr>
      </w:pPr>
    </w:p>
    <w:p w14:paraId="2775C5C5" w14:textId="77777777" w:rsidR="000E6CB9" w:rsidRPr="000E6CB9" w:rsidRDefault="000E6CB9" w:rsidP="000E277A">
      <w:pPr>
        <w:numPr>
          <w:ilvl w:val="0"/>
          <w:numId w:val="25"/>
        </w:numPr>
        <w:spacing w:line="276" w:lineRule="auto"/>
        <w:jc w:val="both"/>
        <w:rPr>
          <w:rFonts w:ascii="Arial" w:hAnsi="Arial"/>
          <w:b/>
          <w:bCs/>
          <w:vanish/>
          <w:kern w:val="2"/>
          <w:sz w:val="20"/>
          <w:szCs w:val="20"/>
        </w:rPr>
      </w:pPr>
    </w:p>
    <w:p w14:paraId="6C30E550" w14:textId="77777777" w:rsidR="000E6CB9" w:rsidRPr="000E6CB9" w:rsidRDefault="000E6CB9" w:rsidP="000E277A">
      <w:pPr>
        <w:numPr>
          <w:ilvl w:val="1"/>
          <w:numId w:val="25"/>
        </w:numPr>
        <w:spacing w:line="276" w:lineRule="auto"/>
        <w:jc w:val="both"/>
        <w:rPr>
          <w:rFonts w:ascii="Arial" w:hAnsi="Arial"/>
          <w:bCs/>
          <w:kern w:val="2"/>
          <w:sz w:val="20"/>
          <w:szCs w:val="20"/>
        </w:rPr>
      </w:pPr>
      <w:r w:rsidRPr="000E6CB9">
        <w:rPr>
          <w:rFonts w:ascii="Arial" w:hAnsi="Arial"/>
          <w:b/>
          <w:bCs/>
          <w:kern w:val="2"/>
          <w:sz w:val="20"/>
          <w:szCs w:val="20"/>
        </w:rPr>
        <w:t>Podizvajalci</w:t>
      </w:r>
    </w:p>
    <w:p w14:paraId="2ADA2A98" w14:textId="77777777" w:rsidR="000E6CB9" w:rsidRPr="000E6CB9" w:rsidRDefault="000E6CB9" w:rsidP="000E6CB9">
      <w:pPr>
        <w:spacing w:line="276" w:lineRule="auto"/>
        <w:jc w:val="both"/>
        <w:rPr>
          <w:rFonts w:ascii="Arial" w:hAnsi="Arial"/>
          <w:b/>
          <w:kern w:val="2"/>
          <w:sz w:val="20"/>
          <w:szCs w:val="20"/>
        </w:rPr>
      </w:pPr>
    </w:p>
    <w:p w14:paraId="0EA0DEDD" w14:textId="77777777" w:rsidR="000E6CB9" w:rsidRPr="000E6CB9" w:rsidRDefault="000E6CB9" w:rsidP="000E6CB9">
      <w:pPr>
        <w:spacing w:line="276" w:lineRule="auto"/>
        <w:ind w:left="426" w:hanging="6"/>
        <w:jc w:val="both"/>
        <w:rPr>
          <w:rFonts w:ascii="Arial" w:hAnsi="Arial"/>
          <w:b/>
          <w:kern w:val="2"/>
          <w:sz w:val="20"/>
          <w:szCs w:val="20"/>
        </w:rPr>
      </w:pPr>
      <w:r w:rsidRPr="000E6CB9">
        <w:rPr>
          <w:rFonts w:ascii="Arial" w:hAnsi="Arial"/>
          <w:b/>
          <w:kern w:val="2"/>
          <w:sz w:val="20"/>
          <w:szCs w:val="20"/>
        </w:rPr>
        <w:t>V kolikor ponudnik nastopa s podizvajalcem/partnerjem, mora ponudbi priložiti naslednja dokazila:</w:t>
      </w:r>
    </w:p>
    <w:p w14:paraId="4C928F5D" w14:textId="77777777" w:rsidR="000E6CB9" w:rsidRPr="000E6CB9" w:rsidRDefault="000E6CB9" w:rsidP="00AC78FB">
      <w:pPr>
        <w:widowControl/>
        <w:numPr>
          <w:ilvl w:val="0"/>
          <w:numId w:val="15"/>
        </w:numPr>
        <w:spacing w:line="276" w:lineRule="auto"/>
        <w:jc w:val="both"/>
        <w:rPr>
          <w:rFonts w:ascii="Arial" w:hAnsi="Arial"/>
          <w:kern w:val="2"/>
          <w:sz w:val="20"/>
          <w:szCs w:val="20"/>
        </w:rPr>
      </w:pPr>
      <w:r w:rsidRPr="000E6CB9">
        <w:rPr>
          <w:rFonts w:ascii="Arial" w:hAnsi="Arial"/>
          <w:b/>
          <w:bCs/>
          <w:kern w:val="2"/>
          <w:sz w:val="20"/>
          <w:szCs w:val="20"/>
        </w:rPr>
        <w:t>Prilogo 6:</w:t>
      </w:r>
      <w:r w:rsidRPr="000E6CB9">
        <w:rPr>
          <w:rFonts w:ascii="Arial" w:hAnsi="Arial"/>
          <w:kern w:val="2"/>
          <w:sz w:val="20"/>
          <w:szCs w:val="20"/>
        </w:rPr>
        <w:t xml:space="preserve"> Podatki o podizvajalcu in </w:t>
      </w:r>
    </w:p>
    <w:p w14:paraId="2D92BCC7" w14:textId="77777777" w:rsidR="000E6CB9" w:rsidRPr="000E6CB9" w:rsidRDefault="000E6CB9" w:rsidP="00AC78FB">
      <w:pPr>
        <w:widowControl/>
        <w:numPr>
          <w:ilvl w:val="0"/>
          <w:numId w:val="15"/>
        </w:numPr>
        <w:spacing w:line="276" w:lineRule="auto"/>
        <w:jc w:val="both"/>
        <w:rPr>
          <w:rFonts w:ascii="Arial" w:hAnsi="Arial"/>
          <w:kern w:val="2"/>
          <w:sz w:val="20"/>
          <w:szCs w:val="20"/>
        </w:rPr>
      </w:pPr>
      <w:r w:rsidRPr="000E6CB9">
        <w:rPr>
          <w:rFonts w:ascii="Arial" w:hAnsi="Arial"/>
          <w:b/>
          <w:bCs/>
          <w:kern w:val="2"/>
          <w:sz w:val="20"/>
          <w:szCs w:val="20"/>
        </w:rPr>
        <w:t>Prilogo 7:</w:t>
      </w:r>
      <w:r w:rsidRPr="000E6CB9">
        <w:rPr>
          <w:rFonts w:ascii="Arial" w:hAnsi="Arial"/>
          <w:kern w:val="2"/>
          <w:sz w:val="20"/>
          <w:szCs w:val="20"/>
        </w:rPr>
        <w:t xml:space="preserve"> Udeležba podizvajalcev.</w:t>
      </w:r>
    </w:p>
    <w:p w14:paraId="7160D789" w14:textId="77777777" w:rsidR="000E6CB9" w:rsidRPr="000E6CB9" w:rsidRDefault="000E6CB9" w:rsidP="000E6CB9">
      <w:pPr>
        <w:spacing w:line="276" w:lineRule="auto"/>
        <w:ind w:left="426"/>
        <w:jc w:val="both"/>
        <w:rPr>
          <w:rFonts w:ascii="Arial" w:hAnsi="Arial"/>
          <w:b/>
          <w:kern w:val="2"/>
          <w:sz w:val="20"/>
          <w:szCs w:val="20"/>
        </w:rPr>
      </w:pPr>
    </w:p>
    <w:p w14:paraId="2B399A48" w14:textId="77777777" w:rsidR="000E6CB9" w:rsidRPr="000E6CB9" w:rsidRDefault="000E6CB9" w:rsidP="000E6CB9">
      <w:pPr>
        <w:spacing w:line="276" w:lineRule="auto"/>
        <w:ind w:left="420"/>
        <w:jc w:val="both"/>
        <w:rPr>
          <w:rFonts w:ascii="Arial" w:hAnsi="Arial"/>
          <w:bCs/>
          <w:kern w:val="2"/>
          <w:sz w:val="20"/>
          <w:szCs w:val="20"/>
        </w:rPr>
      </w:pPr>
      <w:r w:rsidRPr="000E6CB9">
        <w:rPr>
          <w:rFonts w:ascii="Arial" w:hAnsi="Arial"/>
          <w:bCs/>
          <w:kern w:val="2"/>
          <w:sz w:val="20"/>
          <w:szCs w:val="20"/>
        </w:rPr>
        <w:t>Pri nastopanju ponudnika s podizvajalcem pri javnem naročanju mora izbrani ponudnik, ki v izvedbo javnega naročila vključi enega ali več podizvajalcev, imeti ob sklenitvi pogodbe z naročnikom ali v času njenega izvajanja, sklenjene pogodbe s podizvajalci.</w:t>
      </w:r>
    </w:p>
    <w:p w14:paraId="5BE08B34" w14:textId="77777777" w:rsidR="000E6CB9" w:rsidRPr="000E6CB9" w:rsidRDefault="000E6CB9" w:rsidP="000E6CB9">
      <w:pPr>
        <w:spacing w:line="276" w:lineRule="auto"/>
        <w:jc w:val="both"/>
        <w:rPr>
          <w:rFonts w:ascii="Arial" w:hAnsi="Arial"/>
          <w:bCs/>
          <w:kern w:val="2"/>
          <w:sz w:val="20"/>
          <w:szCs w:val="20"/>
        </w:rPr>
      </w:pPr>
    </w:p>
    <w:p w14:paraId="50493BEE" w14:textId="77777777" w:rsidR="000E6CB9" w:rsidRPr="000E6CB9" w:rsidRDefault="000E6CB9" w:rsidP="000E6CB9">
      <w:pPr>
        <w:spacing w:line="276" w:lineRule="auto"/>
        <w:ind w:left="420"/>
        <w:jc w:val="both"/>
        <w:rPr>
          <w:rFonts w:ascii="Arial" w:hAnsi="Arial"/>
          <w:bCs/>
          <w:kern w:val="2"/>
          <w:sz w:val="20"/>
          <w:szCs w:val="20"/>
        </w:rPr>
      </w:pPr>
      <w:r w:rsidRPr="000E6CB9">
        <w:rPr>
          <w:rFonts w:ascii="Arial" w:hAnsi="Arial"/>
          <w:bCs/>
          <w:kern w:val="2"/>
          <w:sz w:val="20"/>
          <w:szCs w:val="20"/>
        </w:rPr>
        <w:t>Obvezna sestavina pogodbe o izvedbi javnega naročila so naslednji podatki: podatki o podizvajalcu (naziv, polni naslov, matična številka, davčna številka in transakcijski račun), vrsta del, vrednosti in obseg naročila, ki ga namerava izvesti s podizvajalci.</w:t>
      </w:r>
    </w:p>
    <w:p w14:paraId="248D04D6" w14:textId="77777777" w:rsidR="000E6CB9" w:rsidRPr="000E6CB9" w:rsidRDefault="000E6CB9" w:rsidP="000E6CB9">
      <w:pPr>
        <w:spacing w:line="276" w:lineRule="auto"/>
        <w:jc w:val="both"/>
        <w:rPr>
          <w:rFonts w:ascii="Arial" w:hAnsi="Arial"/>
          <w:bCs/>
          <w:kern w:val="2"/>
          <w:sz w:val="20"/>
          <w:szCs w:val="20"/>
        </w:rPr>
      </w:pPr>
    </w:p>
    <w:p w14:paraId="50FF4462" w14:textId="77777777" w:rsidR="000E6CB9" w:rsidRPr="000E6CB9" w:rsidRDefault="000E6CB9" w:rsidP="000E6CB9">
      <w:pPr>
        <w:spacing w:line="276" w:lineRule="auto"/>
        <w:ind w:left="420"/>
        <w:jc w:val="both"/>
        <w:rPr>
          <w:rFonts w:ascii="Arial" w:hAnsi="Arial"/>
          <w:bCs/>
          <w:kern w:val="2"/>
          <w:sz w:val="20"/>
          <w:szCs w:val="20"/>
        </w:rPr>
      </w:pPr>
      <w:r w:rsidRPr="000E6CB9">
        <w:rPr>
          <w:rFonts w:ascii="Arial" w:hAnsi="Arial"/>
          <w:bCs/>
          <w:kern w:val="2"/>
          <w:sz w:val="20"/>
          <w:szCs w:val="20"/>
        </w:rPr>
        <w:t>Izbrani ponudnik mora v primeru morebitne zamenjave podizvajalca ali sklenitve pogodbe z novim podizvajalcem, pred spremembo o tem pridobiti pisno soglasje naročnika in priložiti vsa zahtevana dokazila o izpolnjevanju pogojev, navedenih v tem poglavju.</w:t>
      </w:r>
    </w:p>
    <w:p w14:paraId="6BEF37BE" w14:textId="77777777" w:rsidR="000E6CB9" w:rsidRPr="000E6CB9" w:rsidRDefault="000E6CB9" w:rsidP="000E6CB9">
      <w:pPr>
        <w:spacing w:line="288" w:lineRule="auto"/>
        <w:ind w:firstLine="426"/>
        <w:jc w:val="both"/>
        <w:rPr>
          <w:rFonts w:ascii="Arial" w:hAnsi="Arial"/>
          <w:kern w:val="2"/>
          <w:sz w:val="20"/>
          <w:szCs w:val="20"/>
        </w:rPr>
      </w:pPr>
    </w:p>
    <w:p w14:paraId="533A738D" w14:textId="77777777" w:rsidR="000E6CB9" w:rsidRPr="000E6CB9" w:rsidRDefault="000E6CB9" w:rsidP="000E277A">
      <w:pPr>
        <w:numPr>
          <w:ilvl w:val="0"/>
          <w:numId w:val="29"/>
        </w:numPr>
        <w:spacing w:line="276" w:lineRule="auto"/>
        <w:jc w:val="both"/>
        <w:outlineLvl w:val="0"/>
        <w:rPr>
          <w:rFonts w:ascii="Arial" w:hAnsi="Arial"/>
          <w:b/>
          <w:bCs/>
          <w:vanish/>
          <w:kern w:val="2"/>
          <w:sz w:val="20"/>
          <w:szCs w:val="20"/>
        </w:rPr>
      </w:pPr>
    </w:p>
    <w:p w14:paraId="046FC80F" w14:textId="77777777" w:rsidR="000E6CB9" w:rsidRPr="000E6CB9" w:rsidRDefault="000E6CB9" w:rsidP="000E277A">
      <w:pPr>
        <w:numPr>
          <w:ilvl w:val="0"/>
          <w:numId w:val="29"/>
        </w:numPr>
        <w:spacing w:line="276" w:lineRule="auto"/>
        <w:jc w:val="both"/>
        <w:outlineLvl w:val="0"/>
        <w:rPr>
          <w:rFonts w:ascii="Arial" w:hAnsi="Arial"/>
          <w:b/>
          <w:bCs/>
          <w:vanish/>
          <w:kern w:val="2"/>
          <w:sz w:val="20"/>
          <w:szCs w:val="20"/>
        </w:rPr>
      </w:pPr>
    </w:p>
    <w:p w14:paraId="4F5AA723" w14:textId="77777777" w:rsidR="000E6CB9" w:rsidRPr="000E6CB9" w:rsidRDefault="000E6CB9" w:rsidP="000E277A">
      <w:pPr>
        <w:numPr>
          <w:ilvl w:val="1"/>
          <w:numId w:val="29"/>
        </w:numPr>
        <w:spacing w:line="276" w:lineRule="auto"/>
        <w:jc w:val="both"/>
        <w:outlineLvl w:val="0"/>
        <w:rPr>
          <w:rFonts w:ascii="Arial" w:hAnsi="Arial"/>
          <w:b/>
          <w:bCs/>
          <w:vanish/>
          <w:kern w:val="2"/>
          <w:sz w:val="20"/>
          <w:szCs w:val="20"/>
        </w:rPr>
      </w:pPr>
    </w:p>
    <w:p w14:paraId="63CAD2B0" w14:textId="77777777" w:rsidR="000E6CB9" w:rsidRPr="000E6CB9" w:rsidRDefault="000E6CB9" w:rsidP="000E277A">
      <w:pPr>
        <w:numPr>
          <w:ilvl w:val="1"/>
          <w:numId w:val="29"/>
        </w:numPr>
        <w:spacing w:line="276" w:lineRule="auto"/>
        <w:jc w:val="both"/>
        <w:outlineLvl w:val="0"/>
        <w:rPr>
          <w:rFonts w:ascii="Arial" w:hAnsi="Arial"/>
          <w:bCs/>
          <w:kern w:val="2"/>
          <w:sz w:val="20"/>
          <w:szCs w:val="20"/>
        </w:rPr>
      </w:pPr>
      <w:r w:rsidRPr="000E6CB9">
        <w:rPr>
          <w:rFonts w:ascii="Arial" w:hAnsi="Arial"/>
          <w:b/>
          <w:bCs/>
          <w:kern w:val="2"/>
          <w:sz w:val="20"/>
          <w:szCs w:val="20"/>
        </w:rPr>
        <w:t xml:space="preserve">Ponudnik mora zagotoviti, da je ponujena izvedba študije v skladu s tehničnimi in posebnimi zahtevami naročnika iz razpisne dokumentacije (npr. razni standardi)  </w:t>
      </w:r>
    </w:p>
    <w:p w14:paraId="77019622" w14:textId="77777777" w:rsidR="000E6CB9" w:rsidRPr="000E6CB9" w:rsidRDefault="000E6CB9" w:rsidP="000E6CB9">
      <w:pPr>
        <w:spacing w:line="276" w:lineRule="auto"/>
        <w:ind w:left="426" w:hanging="426"/>
        <w:jc w:val="both"/>
        <w:outlineLvl w:val="0"/>
        <w:rPr>
          <w:rFonts w:ascii="Arial" w:hAnsi="Arial"/>
          <w:bCs/>
          <w:kern w:val="2"/>
          <w:sz w:val="20"/>
          <w:szCs w:val="20"/>
        </w:rPr>
      </w:pPr>
    </w:p>
    <w:p w14:paraId="12E97B48" w14:textId="77777777" w:rsidR="000E6CB9" w:rsidRPr="000E6CB9" w:rsidRDefault="000E6CB9" w:rsidP="000E6CB9">
      <w:pPr>
        <w:spacing w:line="276" w:lineRule="auto"/>
        <w:ind w:firstLine="426"/>
        <w:jc w:val="both"/>
        <w:outlineLvl w:val="0"/>
        <w:rPr>
          <w:rFonts w:ascii="Arial" w:hAnsi="Arial"/>
          <w:bCs/>
          <w:kern w:val="2"/>
          <w:sz w:val="20"/>
          <w:szCs w:val="20"/>
        </w:rPr>
      </w:pPr>
      <w:r w:rsidRPr="000E6CB9">
        <w:rPr>
          <w:rFonts w:ascii="Arial" w:hAnsi="Arial"/>
          <w:b/>
          <w:bCs/>
          <w:kern w:val="2"/>
          <w:sz w:val="20"/>
          <w:szCs w:val="20"/>
        </w:rPr>
        <w:t xml:space="preserve">DOKAZILO: </w:t>
      </w:r>
    </w:p>
    <w:p w14:paraId="222B4669" w14:textId="77777777" w:rsidR="000E6CB9" w:rsidRPr="000E6CB9" w:rsidRDefault="000E6CB9" w:rsidP="00AC78FB">
      <w:pPr>
        <w:widowControl/>
        <w:numPr>
          <w:ilvl w:val="0"/>
          <w:numId w:val="16"/>
        </w:numPr>
        <w:spacing w:line="276" w:lineRule="auto"/>
        <w:ind w:left="709" w:hanging="283"/>
        <w:contextualSpacing/>
        <w:jc w:val="both"/>
        <w:rPr>
          <w:rFonts w:ascii="Arial" w:hAnsi="Arial" w:cs="Arial"/>
          <w:bCs/>
          <w:sz w:val="20"/>
          <w:szCs w:val="16"/>
          <w:lang w:eastAsia="en-US"/>
        </w:rPr>
      </w:pPr>
      <w:r w:rsidRPr="000E6CB9">
        <w:rPr>
          <w:rFonts w:ascii="Arial" w:hAnsi="Arial" w:cs="Arial"/>
          <w:bCs/>
          <w:sz w:val="20"/>
          <w:szCs w:val="16"/>
          <w:lang w:eastAsia="en-US"/>
        </w:rPr>
        <w:t xml:space="preserve">izpolnjen in podpisan obrazec </w:t>
      </w:r>
      <w:r w:rsidRPr="000E6CB9">
        <w:rPr>
          <w:rFonts w:ascii="Arial" w:hAnsi="Arial" w:cs="Arial"/>
          <w:b/>
          <w:sz w:val="20"/>
          <w:szCs w:val="16"/>
          <w:lang w:eastAsia="en-US"/>
        </w:rPr>
        <w:t>Priloga 5</w:t>
      </w:r>
      <w:r w:rsidRPr="000E6CB9">
        <w:rPr>
          <w:rFonts w:ascii="Arial" w:hAnsi="Arial" w:cs="Arial"/>
          <w:bCs/>
          <w:sz w:val="20"/>
          <w:szCs w:val="16"/>
          <w:lang w:eastAsia="en-US"/>
        </w:rPr>
        <w:t xml:space="preserve"> – Izjava o izpolnjevanju tehničnih in posebnih zahtev naročnika.</w:t>
      </w:r>
    </w:p>
    <w:p w14:paraId="7138E808" w14:textId="77777777" w:rsidR="000E6CB9" w:rsidRPr="000E6CB9" w:rsidRDefault="000E6CB9" w:rsidP="000E6CB9">
      <w:pPr>
        <w:spacing w:line="276" w:lineRule="auto"/>
        <w:ind w:left="720"/>
        <w:jc w:val="both"/>
        <w:outlineLvl w:val="0"/>
        <w:rPr>
          <w:rFonts w:ascii="Arial" w:hAnsi="Arial"/>
          <w:kern w:val="2"/>
          <w:sz w:val="20"/>
          <w:szCs w:val="20"/>
        </w:rPr>
      </w:pPr>
    </w:p>
    <w:p w14:paraId="2F2A7C75" w14:textId="77777777" w:rsidR="000E6CB9" w:rsidRPr="000E6CB9" w:rsidRDefault="000E6CB9" w:rsidP="000E277A">
      <w:pPr>
        <w:numPr>
          <w:ilvl w:val="1"/>
          <w:numId w:val="29"/>
        </w:numPr>
        <w:spacing w:line="276" w:lineRule="auto"/>
        <w:ind w:right="141"/>
        <w:jc w:val="both"/>
        <w:rPr>
          <w:rFonts w:ascii="Arial" w:hAnsi="Arial"/>
          <w:kern w:val="2"/>
          <w:sz w:val="20"/>
          <w:szCs w:val="20"/>
        </w:rPr>
      </w:pPr>
      <w:r w:rsidRPr="000E6CB9">
        <w:rPr>
          <w:rFonts w:ascii="Arial" w:hAnsi="Arial"/>
          <w:b/>
          <w:kern w:val="2"/>
          <w:sz w:val="20"/>
          <w:szCs w:val="20"/>
        </w:rPr>
        <w:t>Ponudnik mora predložiti dopolnjen Načrt izvedbe raziskovalno-razvojne in inovacijske aktivnosti (v nadaljevanju NRRIA), različica 0, po vzorcu priloženem v prilogi razpisne dokumentacije in mora vsebovati organizacijo za izvedbo aktivnosti, faze in terminski načrt izvedbe z vsemi načrtovanimi aktivnostmi in opisom posameznih aktivnosti ter razdelitev stroškov po vrstah aktivnosti. Iz vsebine NRRIA mora biti razviden podrobno razčlenjen in opisan predlog izvedbe aktivnosti z upoštevanjem vseh predvidenih ključnih aktivnosti/ključnih korakov, ki jih je opredelil naročnik v razpisni dokumentaciji.</w:t>
      </w:r>
    </w:p>
    <w:p w14:paraId="0BF57098" w14:textId="77777777" w:rsidR="000E6CB9" w:rsidRPr="000E6CB9" w:rsidRDefault="000E6CB9" w:rsidP="000E6CB9">
      <w:pPr>
        <w:spacing w:line="276" w:lineRule="auto"/>
        <w:ind w:left="567" w:right="141" w:hanging="141"/>
        <w:jc w:val="both"/>
        <w:rPr>
          <w:rFonts w:ascii="Arial" w:hAnsi="Arial"/>
          <w:kern w:val="2"/>
          <w:sz w:val="20"/>
          <w:szCs w:val="20"/>
        </w:rPr>
      </w:pPr>
    </w:p>
    <w:p w14:paraId="61ED33C2" w14:textId="77777777" w:rsidR="000E6CB9" w:rsidRPr="000E6CB9" w:rsidRDefault="000E6CB9" w:rsidP="000E6CB9">
      <w:pPr>
        <w:spacing w:line="276" w:lineRule="auto"/>
        <w:ind w:left="142" w:right="141" w:firstLine="284"/>
        <w:jc w:val="both"/>
        <w:rPr>
          <w:rFonts w:ascii="Arial" w:hAnsi="Arial"/>
          <w:kern w:val="2"/>
          <w:sz w:val="20"/>
          <w:szCs w:val="20"/>
        </w:rPr>
      </w:pPr>
      <w:r w:rsidRPr="000E6CB9">
        <w:rPr>
          <w:rFonts w:ascii="Arial" w:hAnsi="Arial"/>
          <w:b/>
          <w:kern w:val="2"/>
          <w:sz w:val="20"/>
          <w:szCs w:val="20"/>
        </w:rPr>
        <w:t>DOKAZILO:</w:t>
      </w:r>
    </w:p>
    <w:p w14:paraId="63E790B0" w14:textId="77777777" w:rsidR="000E6CB9" w:rsidRPr="000E6CB9" w:rsidRDefault="000E6CB9" w:rsidP="00AC78FB">
      <w:pPr>
        <w:widowControl/>
        <w:numPr>
          <w:ilvl w:val="0"/>
          <w:numId w:val="17"/>
        </w:numPr>
        <w:spacing w:line="276" w:lineRule="auto"/>
        <w:ind w:hanging="294"/>
        <w:jc w:val="both"/>
        <w:rPr>
          <w:rFonts w:ascii="Arial" w:hAnsi="Arial"/>
          <w:bCs/>
          <w:kern w:val="2"/>
          <w:sz w:val="20"/>
          <w:szCs w:val="20"/>
        </w:rPr>
      </w:pPr>
      <w:r w:rsidRPr="000E6CB9">
        <w:rPr>
          <w:rFonts w:ascii="Arial" w:hAnsi="Arial"/>
          <w:bCs/>
          <w:kern w:val="2"/>
          <w:sz w:val="20"/>
          <w:szCs w:val="20"/>
        </w:rPr>
        <w:t xml:space="preserve">podpisan in žigosan obrazec </w:t>
      </w:r>
      <w:r w:rsidRPr="000E6CB9">
        <w:rPr>
          <w:rFonts w:ascii="Arial" w:hAnsi="Arial"/>
          <w:b/>
          <w:kern w:val="2"/>
          <w:sz w:val="20"/>
          <w:szCs w:val="20"/>
        </w:rPr>
        <w:t>Priloga NRRIA r.0</w:t>
      </w:r>
      <w:r w:rsidRPr="000E6CB9">
        <w:rPr>
          <w:rFonts w:ascii="Arial" w:hAnsi="Arial"/>
          <w:bCs/>
          <w:kern w:val="2"/>
          <w:sz w:val="20"/>
          <w:szCs w:val="20"/>
        </w:rPr>
        <w:t xml:space="preserve"> </w:t>
      </w:r>
    </w:p>
    <w:p w14:paraId="45A68967" w14:textId="77777777" w:rsidR="000E6CB9" w:rsidRPr="000E6CB9" w:rsidRDefault="000E6CB9" w:rsidP="000E6CB9">
      <w:pPr>
        <w:spacing w:line="276" w:lineRule="auto"/>
        <w:ind w:left="708"/>
        <w:jc w:val="both"/>
        <w:rPr>
          <w:rFonts w:ascii="Arial" w:hAnsi="Arial"/>
          <w:b/>
          <w:kern w:val="2"/>
          <w:sz w:val="20"/>
          <w:szCs w:val="20"/>
        </w:rPr>
      </w:pPr>
    </w:p>
    <w:p w14:paraId="20F2099D" w14:textId="77777777" w:rsidR="000E6CB9" w:rsidRPr="000E6CB9" w:rsidRDefault="000E6CB9" w:rsidP="000E277A">
      <w:pPr>
        <w:numPr>
          <w:ilvl w:val="1"/>
          <w:numId w:val="29"/>
        </w:numPr>
        <w:spacing w:line="276" w:lineRule="auto"/>
        <w:jc w:val="both"/>
        <w:rPr>
          <w:rFonts w:ascii="Arial" w:hAnsi="Arial"/>
          <w:bCs/>
          <w:kern w:val="2"/>
          <w:sz w:val="20"/>
          <w:szCs w:val="20"/>
        </w:rPr>
      </w:pPr>
      <w:r w:rsidRPr="000E6CB9">
        <w:rPr>
          <w:rFonts w:ascii="Arial" w:hAnsi="Arial"/>
          <w:b/>
          <w:bCs/>
          <w:kern w:val="2"/>
          <w:sz w:val="20"/>
          <w:szCs w:val="20"/>
        </w:rPr>
        <w:t>Ponudnik mora podpisati in žigosati vzorec pogodbe.</w:t>
      </w:r>
    </w:p>
    <w:p w14:paraId="006793AC" w14:textId="77777777" w:rsidR="000E6CB9" w:rsidRPr="000E6CB9" w:rsidRDefault="000E6CB9" w:rsidP="000E6CB9">
      <w:pPr>
        <w:spacing w:line="276" w:lineRule="auto"/>
        <w:ind w:firstLine="426"/>
        <w:jc w:val="both"/>
        <w:rPr>
          <w:rFonts w:ascii="Arial" w:hAnsi="Arial"/>
          <w:kern w:val="2"/>
          <w:sz w:val="20"/>
          <w:szCs w:val="20"/>
        </w:rPr>
      </w:pPr>
      <w:r w:rsidRPr="000E6CB9">
        <w:rPr>
          <w:rFonts w:ascii="Arial" w:hAnsi="Arial"/>
          <w:b/>
          <w:kern w:val="2"/>
          <w:sz w:val="20"/>
          <w:szCs w:val="20"/>
        </w:rPr>
        <w:lastRenderedPageBreak/>
        <w:t>DOKAZILO:</w:t>
      </w:r>
    </w:p>
    <w:p w14:paraId="2098D37A" w14:textId="77777777" w:rsidR="000E6CB9" w:rsidRPr="000E6CB9" w:rsidRDefault="000E6CB9" w:rsidP="00AC78FB">
      <w:pPr>
        <w:widowControl/>
        <w:numPr>
          <w:ilvl w:val="0"/>
          <w:numId w:val="9"/>
        </w:numPr>
        <w:tabs>
          <w:tab w:val="left" w:pos="709"/>
          <w:tab w:val="left" w:pos="1503"/>
        </w:tabs>
        <w:spacing w:line="276" w:lineRule="auto"/>
        <w:ind w:left="709" w:hanging="283"/>
        <w:jc w:val="both"/>
        <w:rPr>
          <w:rFonts w:ascii="Arial" w:hAnsi="Arial"/>
          <w:bCs/>
          <w:kern w:val="2"/>
          <w:sz w:val="20"/>
          <w:szCs w:val="20"/>
        </w:rPr>
      </w:pPr>
      <w:r w:rsidRPr="000E6CB9">
        <w:rPr>
          <w:rFonts w:ascii="Arial" w:hAnsi="Arial"/>
          <w:bCs/>
          <w:kern w:val="2"/>
          <w:sz w:val="20"/>
          <w:szCs w:val="20"/>
        </w:rPr>
        <w:t xml:space="preserve">podpisana in žigosana </w:t>
      </w:r>
      <w:r w:rsidRPr="000E6CB9">
        <w:rPr>
          <w:rFonts w:ascii="Arial" w:hAnsi="Arial"/>
          <w:b/>
          <w:kern w:val="2"/>
          <w:sz w:val="20"/>
          <w:szCs w:val="20"/>
        </w:rPr>
        <w:t>priloga – vzorec pogodbe</w:t>
      </w:r>
      <w:r w:rsidRPr="000E6CB9">
        <w:rPr>
          <w:rFonts w:ascii="Arial" w:hAnsi="Arial"/>
          <w:bCs/>
          <w:kern w:val="2"/>
          <w:sz w:val="20"/>
          <w:szCs w:val="20"/>
        </w:rPr>
        <w:t>.</w:t>
      </w:r>
    </w:p>
    <w:p w14:paraId="21F5A652" w14:textId="77777777" w:rsidR="000E6CB9" w:rsidRPr="000E6CB9" w:rsidRDefault="000E6CB9" w:rsidP="000E6CB9">
      <w:pPr>
        <w:spacing w:line="276" w:lineRule="auto"/>
        <w:jc w:val="both"/>
        <w:rPr>
          <w:rFonts w:ascii="Arial" w:hAnsi="Arial"/>
          <w:b/>
          <w:kern w:val="2"/>
          <w:sz w:val="20"/>
          <w:szCs w:val="20"/>
        </w:rPr>
      </w:pPr>
    </w:p>
    <w:p w14:paraId="67FA6616" w14:textId="77777777" w:rsidR="000E6CB9" w:rsidRPr="000E6CB9" w:rsidRDefault="000E6CB9" w:rsidP="000E6CB9">
      <w:pPr>
        <w:spacing w:line="276" w:lineRule="auto"/>
        <w:ind w:left="420"/>
        <w:jc w:val="both"/>
        <w:rPr>
          <w:rFonts w:ascii="Arial" w:hAnsi="Arial"/>
          <w:bCs/>
          <w:kern w:val="2"/>
          <w:sz w:val="20"/>
          <w:szCs w:val="20"/>
        </w:rPr>
      </w:pPr>
      <w:r w:rsidRPr="000E6CB9">
        <w:rPr>
          <w:rFonts w:ascii="Arial" w:hAnsi="Arial"/>
          <w:bCs/>
          <w:kern w:val="2"/>
          <w:sz w:val="20"/>
          <w:szCs w:val="20"/>
        </w:rPr>
        <w:t xml:space="preserve">Ponudnik lahko predlaga spremembe in dopolnitve pogodbe. V kolikor ponudnik predlaga spremembe v zvezi s pogodbeno kaznijo, mora vprašanje zastaviti na način določen v točki </w:t>
      </w:r>
      <w:r w:rsidR="00FD6F4B">
        <w:rPr>
          <w:rFonts w:ascii="Arial" w:hAnsi="Arial"/>
          <w:bCs/>
          <w:kern w:val="2"/>
          <w:sz w:val="20"/>
          <w:szCs w:val="20"/>
        </w:rPr>
        <w:t>5.</w:t>
      </w:r>
      <w:r w:rsidRPr="000E6CB9">
        <w:rPr>
          <w:rFonts w:ascii="Arial" w:hAnsi="Arial"/>
          <w:bCs/>
          <w:kern w:val="2"/>
          <w:sz w:val="20"/>
          <w:szCs w:val="20"/>
        </w:rPr>
        <w:t xml:space="preserve"> II. poglavja te razpisne dokumentacije.  </w:t>
      </w:r>
    </w:p>
    <w:p w14:paraId="0C2B5314" w14:textId="77777777" w:rsidR="000E6CB9" w:rsidRPr="000E6CB9" w:rsidRDefault="000E6CB9" w:rsidP="000E6CB9">
      <w:pPr>
        <w:spacing w:line="276" w:lineRule="auto"/>
        <w:jc w:val="both"/>
        <w:rPr>
          <w:rFonts w:ascii="Arial" w:hAnsi="Arial"/>
          <w:b/>
          <w:kern w:val="2"/>
          <w:sz w:val="20"/>
          <w:szCs w:val="20"/>
        </w:rPr>
      </w:pPr>
    </w:p>
    <w:p w14:paraId="751EEE1E" w14:textId="77777777" w:rsidR="000E6CB9" w:rsidRPr="000E6CB9" w:rsidRDefault="000E6CB9" w:rsidP="000E6CB9">
      <w:pPr>
        <w:spacing w:line="276" w:lineRule="auto"/>
        <w:jc w:val="both"/>
        <w:rPr>
          <w:rFonts w:ascii="Arial" w:hAnsi="Arial"/>
          <w:bCs/>
          <w:kern w:val="2"/>
          <w:sz w:val="20"/>
          <w:szCs w:val="20"/>
          <w:u w:val="single"/>
        </w:rPr>
      </w:pPr>
      <w:r w:rsidRPr="000E6CB9">
        <w:rPr>
          <w:rFonts w:ascii="Arial" w:hAnsi="Arial"/>
          <w:b/>
          <w:bCs/>
          <w:kern w:val="2"/>
          <w:sz w:val="20"/>
          <w:szCs w:val="20"/>
          <w:u w:val="single"/>
        </w:rPr>
        <w:t>INFORMACIJA:</w:t>
      </w:r>
    </w:p>
    <w:p w14:paraId="3EA1FC85" w14:textId="77777777" w:rsidR="000E6CB9" w:rsidRPr="000E6CB9" w:rsidRDefault="000E6CB9" w:rsidP="000E6CB9">
      <w:pPr>
        <w:spacing w:line="276" w:lineRule="auto"/>
        <w:jc w:val="both"/>
        <w:rPr>
          <w:rFonts w:ascii="Arial" w:hAnsi="Arial"/>
          <w:bCs/>
          <w:kern w:val="2"/>
          <w:sz w:val="20"/>
          <w:szCs w:val="20"/>
          <w:u w:val="single"/>
        </w:rPr>
      </w:pPr>
    </w:p>
    <w:p w14:paraId="67614B76" w14:textId="77777777" w:rsidR="000E6CB9" w:rsidRPr="000E6CB9" w:rsidRDefault="000E6CB9" w:rsidP="008C2F85">
      <w:pPr>
        <w:spacing w:line="288" w:lineRule="auto"/>
        <w:jc w:val="both"/>
        <w:rPr>
          <w:rFonts w:ascii="Arial" w:hAnsi="Arial"/>
          <w:kern w:val="2"/>
          <w:sz w:val="20"/>
          <w:szCs w:val="20"/>
        </w:rPr>
      </w:pPr>
      <w:r w:rsidRPr="000E6CB9">
        <w:rPr>
          <w:rFonts w:ascii="Arial" w:hAnsi="Arial"/>
          <w:kern w:val="2"/>
          <w:sz w:val="20"/>
          <w:szCs w:val="20"/>
        </w:rPr>
        <w:t>Po prejemu ponudbe in izboru ponudnika bo naročnik izvedel dokončno usklajevanje vsebine NRRIA s ponudnikom in dopolnil NRRIA r.0 s podatki MORS (imena, kontaktne številke), ki bo prejel oznako r.1.</w:t>
      </w:r>
    </w:p>
    <w:p w14:paraId="1A98E335" w14:textId="77777777" w:rsidR="000E6CB9" w:rsidRPr="000E6CB9" w:rsidRDefault="000E6CB9" w:rsidP="008C2F85">
      <w:pPr>
        <w:spacing w:line="288" w:lineRule="auto"/>
        <w:jc w:val="both"/>
        <w:rPr>
          <w:rFonts w:ascii="Arial" w:hAnsi="Arial"/>
          <w:kern w:val="2"/>
          <w:sz w:val="20"/>
          <w:szCs w:val="20"/>
        </w:rPr>
      </w:pPr>
    </w:p>
    <w:p w14:paraId="76512CF6" w14:textId="77777777" w:rsidR="000E6CB9" w:rsidRPr="00E77BF0" w:rsidRDefault="000E6CB9" w:rsidP="008C2F85">
      <w:pPr>
        <w:spacing w:line="288" w:lineRule="auto"/>
        <w:jc w:val="both"/>
        <w:rPr>
          <w:rFonts w:ascii="Arial" w:hAnsi="Arial"/>
          <w:kern w:val="2"/>
          <w:sz w:val="20"/>
          <w:szCs w:val="20"/>
        </w:rPr>
      </w:pPr>
      <w:r w:rsidRPr="000E6CB9">
        <w:rPr>
          <w:rFonts w:ascii="Arial" w:hAnsi="Arial"/>
          <w:kern w:val="2"/>
          <w:sz w:val="20"/>
          <w:szCs w:val="20"/>
        </w:rPr>
        <w:t>Obojestransko usklajen NRRIA, ki bo prejel oznako r.1, je pogoj za izvajanje pogodbe.</w:t>
      </w:r>
    </w:p>
    <w:p w14:paraId="2336C8DD" w14:textId="77777777" w:rsidR="000E6CB9" w:rsidRPr="000E6CB9" w:rsidRDefault="000E6CB9" w:rsidP="008C2F85">
      <w:pPr>
        <w:spacing w:line="288" w:lineRule="auto"/>
        <w:jc w:val="both"/>
        <w:rPr>
          <w:rFonts w:ascii="Arial" w:hAnsi="Arial" w:cs="Arial"/>
          <w:b/>
          <w:kern w:val="2"/>
          <w:sz w:val="20"/>
          <w:szCs w:val="20"/>
          <w:lang w:eastAsia="en-US"/>
        </w:rPr>
      </w:pPr>
    </w:p>
    <w:p w14:paraId="07C4848E" w14:textId="77777777" w:rsidR="000E6CB9" w:rsidRPr="00E77BF0" w:rsidRDefault="00EA5A23" w:rsidP="000E277A">
      <w:pPr>
        <w:numPr>
          <w:ilvl w:val="0"/>
          <w:numId w:val="29"/>
        </w:numPr>
        <w:shd w:val="clear" w:color="auto" w:fill="E2EFD9"/>
        <w:spacing w:after="60" w:line="288" w:lineRule="auto"/>
        <w:jc w:val="both"/>
        <w:outlineLvl w:val="0"/>
        <w:rPr>
          <w:rFonts w:ascii="Arial" w:hAnsi="Arial" w:cs="Arial"/>
          <w:kern w:val="2"/>
          <w:sz w:val="20"/>
          <w:szCs w:val="20"/>
        </w:rPr>
      </w:pPr>
      <w:r w:rsidRPr="00E77BF0">
        <w:rPr>
          <w:rFonts w:ascii="Arial" w:hAnsi="Arial" w:cs="Arial"/>
          <w:b/>
          <w:bCs/>
          <w:kern w:val="2"/>
          <w:sz w:val="20"/>
          <w:szCs w:val="20"/>
        </w:rPr>
        <w:t xml:space="preserve">OPIS </w:t>
      </w:r>
      <w:r w:rsidR="000E6CB9" w:rsidRPr="00E77BF0">
        <w:rPr>
          <w:rFonts w:ascii="Arial" w:hAnsi="Arial" w:cs="Arial"/>
          <w:b/>
          <w:bCs/>
          <w:kern w:val="2"/>
          <w:sz w:val="20"/>
          <w:szCs w:val="20"/>
        </w:rPr>
        <w:t>PREDMETA JAVNEGA NAROČILA</w:t>
      </w:r>
    </w:p>
    <w:p w14:paraId="191DECE4" w14:textId="77777777" w:rsidR="000E6CB9" w:rsidRPr="000E6CB9" w:rsidRDefault="000E6CB9" w:rsidP="008C2F85">
      <w:pPr>
        <w:spacing w:line="288" w:lineRule="auto"/>
        <w:jc w:val="both"/>
        <w:rPr>
          <w:rFonts w:ascii="Arial" w:hAnsi="Arial" w:cs="Arial"/>
          <w:b/>
          <w:kern w:val="2"/>
          <w:sz w:val="20"/>
          <w:szCs w:val="20"/>
        </w:rPr>
      </w:pPr>
    </w:p>
    <w:p w14:paraId="2C15AE3D" w14:textId="77777777" w:rsidR="000E6CB9" w:rsidRPr="000E6CB9" w:rsidRDefault="000E6CB9" w:rsidP="008C2F85">
      <w:pPr>
        <w:widowControl/>
        <w:spacing w:line="288" w:lineRule="auto"/>
        <w:jc w:val="both"/>
        <w:rPr>
          <w:rFonts w:ascii="Arial" w:hAnsi="Arial" w:cs="Arial"/>
          <w:sz w:val="20"/>
          <w:szCs w:val="20"/>
          <w:lang w:eastAsia="en-US"/>
        </w:rPr>
      </w:pPr>
      <w:r w:rsidRPr="000E6CB9">
        <w:rPr>
          <w:rFonts w:ascii="Arial" w:hAnsi="Arial" w:cs="Arial"/>
          <w:b/>
          <w:bCs/>
          <w:sz w:val="20"/>
          <w:szCs w:val="20"/>
          <w:u w:val="single"/>
          <w:lang w:eastAsia="en-US"/>
        </w:rPr>
        <w:t>Predmet javnega naročila</w:t>
      </w:r>
      <w:r w:rsidRPr="000E6CB9">
        <w:rPr>
          <w:rFonts w:ascii="Arial" w:hAnsi="Arial" w:cs="Arial"/>
          <w:sz w:val="20"/>
          <w:szCs w:val="20"/>
          <w:lang w:eastAsia="en-US"/>
        </w:rPr>
        <w:t xml:space="preserve">: </w:t>
      </w:r>
    </w:p>
    <w:p w14:paraId="56CA119B" w14:textId="77777777" w:rsidR="000E6CB9" w:rsidRPr="000E6CB9" w:rsidRDefault="000E6CB9" w:rsidP="008C2F85">
      <w:pPr>
        <w:widowControl/>
        <w:spacing w:line="288" w:lineRule="auto"/>
        <w:jc w:val="both"/>
        <w:rPr>
          <w:rFonts w:ascii="Arial" w:hAnsi="Arial" w:cs="Arial"/>
          <w:sz w:val="20"/>
          <w:szCs w:val="20"/>
          <w:lang w:eastAsia="en-US"/>
        </w:rPr>
      </w:pPr>
      <w:r w:rsidRPr="000E6CB9">
        <w:rPr>
          <w:rFonts w:ascii="Arial" w:hAnsi="Arial" w:cs="Arial"/>
          <w:sz w:val="20"/>
          <w:szCs w:val="20"/>
          <w:lang w:eastAsia="en-US"/>
        </w:rPr>
        <w:t xml:space="preserve">RRI aktivnost: </w:t>
      </w:r>
      <w:r w:rsidR="0066438F" w:rsidRPr="0066438F">
        <w:rPr>
          <w:rFonts w:ascii="Arial" w:hAnsi="Arial" w:cs="Arial"/>
          <w:sz w:val="20"/>
          <w:szCs w:val="20"/>
          <w:lang w:eastAsia="en-US"/>
        </w:rPr>
        <w:t>Analiza stanja na področju oskrbe z vodo za gašenje iz javnih hidrantnih omrežij v Sloveniji</w:t>
      </w:r>
      <w:r w:rsidR="002016E5">
        <w:rPr>
          <w:rFonts w:ascii="Arial" w:hAnsi="Arial" w:cs="Arial"/>
          <w:sz w:val="20"/>
          <w:szCs w:val="20"/>
          <w:lang w:eastAsia="en-US"/>
        </w:rPr>
        <w:t xml:space="preserve"> – HIDROM 25.</w:t>
      </w:r>
    </w:p>
    <w:p w14:paraId="21125109" w14:textId="77777777" w:rsidR="000E6CB9" w:rsidRPr="000E6CB9" w:rsidRDefault="000E6CB9" w:rsidP="008C2F85">
      <w:pPr>
        <w:widowControl/>
        <w:spacing w:line="288" w:lineRule="auto"/>
        <w:jc w:val="both"/>
        <w:rPr>
          <w:rFonts w:ascii="Arial" w:hAnsi="Arial" w:cs="Arial"/>
          <w:sz w:val="20"/>
          <w:szCs w:val="20"/>
          <w:highlight w:val="yellow"/>
          <w:u w:val="single"/>
          <w:lang w:eastAsia="en-US"/>
        </w:rPr>
      </w:pPr>
    </w:p>
    <w:p w14:paraId="56BB850F" w14:textId="77777777" w:rsidR="000E6CB9" w:rsidRPr="000E6CB9" w:rsidRDefault="000E6CB9" w:rsidP="008C2F85">
      <w:pPr>
        <w:widowControl/>
        <w:spacing w:line="288" w:lineRule="auto"/>
        <w:jc w:val="both"/>
        <w:rPr>
          <w:rFonts w:ascii="Arial" w:hAnsi="Arial" w:cs="Arial"/>
          <w:sz w:val="20"/>
          <w:szCs w:val="20"/>
          <w:u w:val="single"/>
          <w:lang w:eastAsia="en-US"/>
        </w:rPr>
      </w:pPr>
      <w:r w:rsidRPr="000E6CB9">
        <w:rPr>
          <w:rFonts w:ascii="Arial" w:hAnsi="Arial" w:cs="Arial"/>
          <w:b/>
          <w:bCs/>
          <w:sz w:val="20"/>
          <w:szCs w:val="20"/>
          <w:u w:val="single"/>
          <w:lang w:eastAsia="en-US"/>
        </w:rPr>
        <w:t>Predvideno trajanje RRI aktivnosti:</w:t>
      </w:r>
      <w:r w:rsidRPr="000E6CB9">
        <w:rPr>
          <w:rFonts w:ascii="Arial" w:hAnsi="Arial" w:cs="Arial"/>
          <w:sz w:val="20"/>
          <w:szCs w:val="20"/>
          <w:u w:val="single"/>
          <w:lang w:eastAsia="en-US"/>
        </w:rPr>
        <w:t xml:space="preserve"> </w:t>
      </w:r>
    </w:p>
    <w:p w14:paraId="72EC7287" w14:textId="77777777" w:rsidR="000E6CB9" w:rsidRPr="000E6CB9" w:rsidRDefault="000E6CB9" w:rsidP="008C2F85">
      <w:pPr>
        <w:widowControl/>
        <w:spacing w:line="288" w:lineRule="auto"/>
        <w:jc w:val="both"/>
        <w:rPr>
          <w:rFonts w:ascii="Arial" w:hAnsi="Arial" w:cs="Arial"/>
          <w:sz w:val="20"/>
          <w:szCs w:val="20"/>
          <w:lang w:eastAsia="en-US"/>
        </w:rPr>
      </w:pPr>
      <w:r w:rsidRPr="000E6CB9">
        <w:rPr>
          <w:rFonts w:ascii="Arial" w:hAnsi="Arial" w:cs="Arial"/>
          <w:sz w:val="20"/>
          <w:szCs w:val="20"/>
          <w:lang w:eastAsia="en-US"/>
        </w:rPr>
        <w:t xml:space="preserve">Predvideno trajanje RRI aktivnosti je </w:t>
      </w:r>
      <w:r w:rsidR="0066438F">
        <w:rPr>
          <w:rFonts w:ascii="Arial" w:hAnsi="Arial" w:cs="Arial"/>
          <w:sz w:val="20"/>
          <w:szCs w:val="20"/>
          <w:lang w:eastAsia="en-US"/>
        </w:rPr>
        <w:t>12</w:t>
      </w:r>
      <w:r w:rsidRPr="000E6CB9">
        <w:rPr>
          <w:rFonts w:ascii="Arial" w:hAnsi="Arial" w:cs="Arial"/>
          <w:sz w:val="20"/>
          <w:szCs w:val="20"/>
          <w:lang w:eastAsia="en-US"/>
        </w:rPr>
        <w:t xml:space="preserve"> mesecev. </w:t>
      </w:r>
    </w:p>
    <w:p w14:paraId="73F29C53" w14:textId="77777777" w:rsidR="000E6CB9" w:rsidRPr="000E6CB9" w:rsidRDefault="000E6CB9" w:rsidP="008C2F85">
      <w:pPr>
        <w:widowControl/>
        <w:spacing w:line="288" w:lineRule="auto"/>
        <w:jc w:val="both"/>
        <w:rPr>
          <w:rFonts w:ascii="Arial" w:hAnsi="Arial" w:cs="Arial"/>
          <w:sz w:val="20"/>
          <w:szCs w:val="20"/>
          <w:u w:val="single"/>
          <w:lang w:eastAsia="en-US"/>
        </w:rPr>
      </w:pPr>
    </w:p>
    <w:p w14:paraId="3D6422F3" w14:textId="77777777" w:rsidR="000E6CB9" w:rsidRPr="000E6CB9" w:rsidRDefault="000E6CB9" w:rsidP="008C2F85">
      <w:pPr>
        <w:autoSpaceDE w:val="0"/>
        <w:autoSpaceDN w:val="0"/>
        <w:adjustRightInd w:val="0"/>
        <w:spacing w:line="288" w:lineRule="auto"/>
        <w:jc w:val="both"/>
        <w:rPr>
          <w:rFonts w:ascii="Arial" w:hAnsi="Arial" w:cs="Arial"/>
          <w:b/>
          <w:kern w:val="2"/>
          <w:sz w:val="20"/>
          <w:szCs w:val="20"/>
          <w:u w:val="single"/>
        </w:rPr>
      </w:pPr>
      <w:r w:rsidRPr="000E6CB9">
        <w:rPr>
          <w:rFonts w:ascii="Arial" w:hAnsi="Arial" w:cs="Arial"/>
          <w:b/>
          <w:bCs/>
          <w:kern w:val="2"/>
          <w:sz w:val="20"/>
          <w:szCs w:val="20"/>
          <w:u w:val="single"/>
        </w:rPr>
        <w:t>Predstavitev vsebine RRI aktivnosti:</w:t>
      </w:r>
      <w:r w:rsidRPr="000E6CB9">
        <w:rPr>
          <w:rFonts w:ascii="Arial" w:hAnsi="Arial" w:cs="Arial"/>
          <w:b/>
          <w:kern w:val="2"/>
          <w:sz w:val="20"/>
          <w:szCs w:val="20"/>
          <w:u w:val="single"/>
        </w:rPr>
        <w:t xml:space="preserve"> </w:t>
      </w:r>
    </w:p>
    <w:p w14:paraId="459D956D" w14:textId="77777777" w:rsidR="008C2F85" w:rsidRPr="008C2F85" w:rsidRDefault="008C2F85" w:rsidP="008C2F85">
      <w:pPr>
        <w:widowControl/>
        <w:spacing w:line="288" w:lineRule="auto"/>
        <w:jc w:val="both"/>
        <w:rPr>
          <w:rFonts w:ascii="Arial" w:hAnsi="Arial" w:cs="Arial"/>
          <w:sz w:val="20"/>
          <w:szCs w:val="20"/>
          <w:lang w:eastAsia="en-US"/>
        </w:rPr>
      </w:pPr>
      <w:r w:rsidRPr="008C2F85">
        <w:rPr>
          <w:rFonts w:ascii="Arial" w:hAnsi="Arial" w:cs="Arial"/>
          <w:sz w:val="20"/>
          <w:szCs w:val="20"/>
          <w:lang w:eastAsia="en-US"/>
        </w:rPr>
        <w:t>Strokovnjaki ugotavljajo, da so tehnične rešitve, ki jih predpisuje Pravilnik o tehničnih normativih za hidrantno omrežje za gašenje požarov (Uradni list SFRJ, št. 30/91), neekonomične in zastarele. Za sprejem odločitev o nadaljnjih korakih ministrstva na področju izpolnjevanja zahtev za oskrbo z vodo za gašenje v naseljih in izven njih, je treba preveriti razmere v javnih vodovodnih omrežjih, namenjenih oskrbi z vodo za gašenje in pridobljene podatke preučiti glede izpolnjevanja zahtev Pravilnika o tehničnih normativih za hidrantno omrežje za gašenje požarov.  Na podlagi tega bo mogoče odgovoriti na vprašanje, v kolikšni meri lahko javna vodovodna omrežja služijo kot edini ali večinski stacionarni vir za oskrbo z vodo za gašenje ter v kolikšni meri izpolnjujejo zahteve 12., 16., 17. in 21. člena Pravilnika o tehničnih normativih za hidrantno omrežje za gašenje požarov, ki zadevajo predpisane količine vode za gašenje,  izvedbo cevovodov, tlak v hidrantnem omrežju ter razdalje med hidranti in objekti, ki jih varujejo.</w:t>
      </w:r>
    </w:p>
    <w:p w14:paraId="497A4592" w14:textId="77777777" w:rsidR="000E6CB9" w:rsidRDefault="000E6CB9" w:rsidP="008C2F85">
      <w:pPr>
        <w:widowControl/>
        <w:spacing w:line="288" w:lineRule="auto"/>
        <w:jc w:val="both"/>
        <w:rPr>
          <w:rFonts w:ascii="Arial" w:hAnsi="Arial" w:cs="Arial"/>
          <w:bCs/>
          <w:kern w:val="2"/>
          <w:sz w:val="20"/>
          <w:szCs w:val="20"/>
          <w:lang w:eastAsia="en-US"/>
        </w:rPr>
      </w:pPr>
    </w:p>
    <w:p w14:paraId="72CBDD1C" w14:textId="77777777" w:rsidR="008C2F85" w:rsidRPr="008C2F85" w:rsidRDefault="008C2F85" w:rsidP="008C2F85">
      <w:pPr>
        <w:widowControl/>
        <w:spacing w:line="288" w:lineRule="auto"/>
        <w:jc w:val="both"/>
        <w:rPr>
          <w:rFonts w:ascii="Arial" w:hAnsi="Arial" w:cs="Arial"/>
          <w:b/>
          <w:kern w:val="2"/>
          <w:sz w:val="20"/>
          <w:szCs w:val="20"/>
          <w:u w:val="single"/>
          <w:lang w:eastAsia="en-US"/>
        </w:rPr>
      </w:pPr>
      <w:r w:rsidRPr="008C2F85">
        <w:rPr>
          <w:rFonts w:ascii="Arial" w:hAnsi="Arial" w:cs="Arial"/>
          <w:b/>
          <w:kern w:val="2"/>
          <w:sz w:val="20"/>
          <w:szCs w:val="20"/>
          <w:u w:val="single"/>
          <w:lang w:eastAsia="en-US"/>
        </w:rPr>
        <w:t>Pričakovani rezultati:</w:t>
      </w:r>
    </w:p>
    <w:p w14:paraId="11EE6AAB" w14:textId="77777777" w:rsidR="008C2F85" w:rsidRPr="008C2F85" w:rsidRDefault="008C2F85" w:rsidP="008C2F85">
      <w:pPr>
        <w:widowControl/>
        <w:spacing w:line="288" w:lineRule="auto"/>
        <w:jc w:val="both"/>
        <w:rPr>
          <w:rFonts w:ascii="Arial" w:hAnsi="Arial" w:cs="Arial"/>
          <w:sz w:val="20"/>
          <w:szCs w:val="20"/>
          <w:lang w:eastAsia="en-US"/>
        </w:rPr>
      </w:pPr>
      <w:r w:rsidRPr="008C2F85">
        <w:rPr>
          <w:rFonts w:ascii="Arial" w:hAnsi="Arial" w:cs="Arial"/>
          <w:sz w:val="20"/>
          <w:szCs w:val="20"/>
          <w:lang w:eastAsia="en-US"/>
        </w:rPr>
        <w:t>Za največja naselja štirih največjih občin (po številu prebivalcev) vsake slovenske statistične regije, bodo   pripravljeni odgovori na naslednja vprašanja:</w:t>
      </w:r>
    </w:p>
    <w:p w14:paraId="027EE064" w14:textId="77777777" w:rsidR="008C2F85" w:rsidRPr="008C2F85" w:rsidRDefault="008C2F85" w:rsidP="000E277A">
      <w:pPr>
        <w:widowControl/>
        <w:numPr>
          <w:ilvl w:val="0"/>
          <w:numId w:val="30"/>
        </w:numPr>
        <w:spacing w:line="288" w:lineRule="auto"/>
        <w:contextualSpacing/>
        <w:jc w:val="both"/>
        <w:rPr>
          <w:rFonts w:ascii="Arial" w:hAnsi="Arial" w:cs="Arial"/>
          <w:sz w:val="20"/>
          <w:szCs w:val="20"/>
          <w:lang w:eastAsia="en-US"/>
        </w:rPr>
      </w:pPr>
      <w:r w:rsidRPr="008C2F85">
        <w:rPr>
          <w:rFonts w:ascii="Arial" w:hAnsi="Arial" w:cs="Arial"/>
          <w:sz w:val="20"/>
          <w:szCs w:val="20"/>
          <w:lang w:eastAsia="en-US"/>
        </w:rPr>
        <w:t xml:space="preserve">V kolikšni meri javna vodovodna omrežja, katerih sestavni del so javni hidranti za oskrbo z vodo za gašenje, služijo kot edini ali kot večinski stacionarni vir za oskrbo z vodo za gašenje?  </w:t>
      </w:r>
    </w:p>
    <w:p w14:paraId="58730DA1" w14:textId="77777777" w:rsidR="008C2F85" w:rsidRPr="008C2F85" w:rsidRDefault="008C2F85" w:rsidP="000E277A">
      <w:pPr>
        <w:widowControl/>
        <w:numPr>
          <w:ilvl w:val="0"/>
          <w:numId w:val="30"/>
        </w:numPr>
        <w:spacing w:line="288" w:lineRule="auto"/>
        <w:contextualSpacing/>
        <w:jc w:val="both"/>
        <w:rPr>
          <w:rFonts w:ascii="Arial" w:hAnsi="Arial" w:cs="Arial"/>
          <w:sz w:val="20"/>
          <w:szCs w:val="20"/>
          <w:lang w:eastAsia="en-US"/>
        </w:rPr>
      </w:pPr>
      <w:r w:rsidRPr="008C2F85">
        <w:rPr>
          <w:rFonts w:ascii="Arial" w:hAnsi="Arial" w:cs="Arial"/>
          <w:sz w:val="20"/>
          <w:szCs w:val="20"/>
          <w:lang w:eastAsia="en-US"/>
        </w:rPr>
        <w:t>V kolikšni meri javna vodovodna omrežja, katerih sestavni del so hidrantna omrežja za oskrbo z vodo za gašenje, izpolnjujejo zahteve 12., 16., 17. in 21. člena Pravilnika o tehničnih normativih za hidrantno omrežje za gašenje požarov glede predpisanih količin vode za gašenje,  izvedbe cevovodov, tlaka v hidrantnem omrežju ter razdalj med hidranti?</w:t>
      </w:r>
    </w:p>
    <w:p w14:paraId="50DEC743" w14:textId="77777777" w:rsidR="008C2F85" w:rsidRPr="008C2F85" w:rsidRDefault="008C2F85" w:rsidP="000E277A">
      <w:pPr>
        <w:widowControl/>
        <w:numPr>
          <w:ilvl w:val="0"/>
          <w:numId w:val="30"/>
        </w:numPr>
        <w:spacing w:line="288" w:lineRule="auto"/>
        <w:contextualSpacing/>
        <w:jc w:val="both"/>
        <w:rPr>
          <w:rFonts w:ascii="Arial" w:hAnsi="Arial" w:cs="Arial"/>
          <w:sz w:val="20"/>
          <w:szCs w:val="20"/>
          <w:lang w:eastAsia="en-US"/>
        </w:rPr>
      </w:pPr>
      <w:r w:rsidRPr="008C2F85">
        <w:rPr>
          <w:rFonts w:ascii="Arial" w:hAnsi="Arial" w:cs="Arial"/>
          <w:sz w:val="20"/>
          <w:szCs w:val="20"/>
          <w:lang w:eastAsia="en-US"/>
        </w:rPr>
        <w:t>Ali so javni hidranti za oskrbo z vodo za gašenje vključeni v operativni gasilski načrt občine in če so, ali je pri tem upoštevan kriterij njihovega izpolnjevanja zahtev 12., 16., 17. in 21. člena Pravilnika o tehničnih normativih za hidrantno omrežje za gašenje požarov?</w:t>
      </w:r>
    </w:p>
    <w:p w14:paraId="0D8F23CB" w14:textId="77777777" w:rsidR="008C2F85" w:rsidRPr="008C2F85" w:rsidRDefault="008C2F85" w:rsidP="008C2F85">
      <w:pPr>
        <w:widowControl/>
        <w:spacing w:line="288" w:lineRule="auto"/>
        <w:contextualSpacing/>
        <w:jc w:val="both"/>
        <w:rPr>
          <w:rFonts w:ascii="Arial" w:hAnsi="Arial" w:cs="Arial"/>
          <w:sz w:val="20"/>
          <w:szCs w:val="20"/>
          <w:lang w:eastAsia="en-US"/>
        </w:rPr>
      </w:pPr>
    </w:p>
    <w:p w14:paraId="475CDD0A" w14:textId="77777777" w:rsidR="008C2F85" w:rsidRPr="008C2F85" w:rsidRDefault="008C2F85" w:rsidP="008C2F85">
      <w:pPr>
        <w:widowControl/>
        <w:spacing w:line="288" w:lineRule="auto"/>
        <w:jc w:val="both"/>
        <w:rPr>
          <w:rFonts w:ascii="Arial" w:hAnsi="Arial" w:cs="Arial"/>
          <w:sz w:val="20"/>
          <w:szCs w:val="20"/>
          <w:lang w:eastAsia="en-US"/>
        </w:rPr>
      </w:pPr>
      <w:r w:rsidRPr="008C2F85">
        <w:rPr>
          <w:rFonts w:ascii="Arial" w:hAnsi="Arial" w:cs="Arial"/>
          <w:sz w:val="20"/>
          <w:szCs w:val="20"/>
          <w:lang w:eastAsia="en-US"/>
        </w:rPr>
        <w:lastRenderedPageBreak/>
        <w:t>Analiza odgovorov bo podala strokovne utemeljitve za sprejem odločitev o nadaljnjih korakih glede potrebe po sprejemu novega predpisa, ki bo urejal zahteve za oskrbo z vodo za gašenje v naseljih in izven njih.</w:t>
      </w:r>
    </w:p>
    <w:p w14:paraId="5098AE9C" w14:textId="77777777" w:rsidR="008C2F85" w:rsidRDefault="008C2F85" w:rsidP="008C2F85">
      <w:pPr>
        <w:widowControl/>
        <w:spacing w:line="288" w:lineRule="auto"/>
        <w:jc w:val="both"/>
        <w:rPr>
          <w:rFonts w:ascii="Arial" w:hAnsi="Arial" w:cs="Arial"/>
          <w:b/>
          <w:kern w:val="2"/>
          <w:sz w:val="20"/>
          <w:szCs w:val="20"/>
          <w:u w:val="single"/>
          <w:lang w:eastAsia="en-US"/>
        </w:rPr>
      </w:pPr>
    </w:p>
    <w:p w14:paraId="0C6F78AE" w14:textId="77777777" w:rsidR="008C2F85" w:rsidRPr="008C2F85" w:rsidRDefault="008C2F85" w:rsidP="008C2F85">
      <w:pPr>
        <w:widowControl/>
        <w:spacing w:line="288" w:lineRule="auto"/>
        <w:jc w:val="both"/>
        <w:rPr>
          <w:rFonts w:ascii="Arial" w:hAnsi="Arial" w:cs="Arial"/>
          <w:b/>
          <w:kern w:val="2"/>
          <w:sz w:val="20"/>
          <w:szCs w:val="20"/>
          <w:u w:val="single"/>
          <w:lang w:eastAsia="en-US"/>
        </w:rPr>
      </w:pPr>
      <w:r w:rsidRPr="008C2F85">
        <w:rPr>
          <w:rFonts w:ascii="Arial" w:hAnsi="Arial" w:cs="Arial"/>
          <w:b/>
          <w:kern w:val="2"/>
          <w:sz w:val="20"/>
          <w:szCs w:val="20"/>
          <w:u w:val="single"/>
          <w:lang w:eastAsia="en-US"/>
        </w:rPr>
        <w:t>Funkcionalno-tehnične zahteve in standardizacija:</w:t>
      </w:r>
    </w:p>
    <w:p w14:paraId="2B75752B" w14:textId="77777777" w:rsidR="008C2F85" w:rsidRPr="008C2F85" w:rsidRDefault="008C2F85" w:rsidP="008C2F85">
      <w:pPr>
        <w:widowControl/>
        <w:spacing w:line="288" w:lineRule="auto"/>
        <w:contextualSpacing/>
        <w:jc w:val="both"/>
        <w:rPr>
          <w:rFonts w:ascii="Arial" w:hAnsi="Arial" w:cs="Arial"/>
          <w:sz w:val="20"/>
          <w:szCs w:val="20"/>
          <w:lang w:eastAsia="en-US"/>
        </w:rPr>
      </w:pPr>
      <w:r w:rsidRPr="008C2F85">
        <w:rPr>
          <w:rFonts w:ascii="Arial" w:hAnsi="Arial" w:cs="Arial"/>
          <w:sz w:val="20"/>
          <w:szCs w:val="20"/>
          <w:lang w:eastAsia="en-US"/>
        </w:rPr>
        <w:t>Sedanje zahteve za gradnjo hidrantnih omrežjih so še vedno podane v Pravilniku o tehničnih normativih za hidrantno omrežje za gašenje požarov  je bil izdan še v SFRJ. Tehnične zahteve in standardi, na katere se sklicuje so zastarele, zato ga je treba nadomestiti s predpisom, ki odraža sedanje stanje gradbene tehnike in predpisov na področju javne oskrbe z pitno vodo, kateri so prvenstveno namenjena javna vodovodna omrežja.</w:t>
      </w:r>
    </w:p>
    <w:p w14:paraId="541CB0D0" w14:textId="77777777" w:rsidR="008C2F85" w:rsidRDefault="008C2F85" w:rsidP="008C2F85">
      <w:pPr>
        <w:widowControl/>
        <w:spacing w:line="288" w:lineRule="auto"/>
        <w:jc w:val="both"/>
        <w:rPr>
          <w:rFonts w:ascii="Arial" w:hAnsi="Arial" w:cs="Arial"/>
          <w:bCs/>
          <w:kern w:val="2"/>
          <w:sz w:val="20"/>
          <w:szCs w:val="20"/>
          <w:lang w:eastAsia="en-US"/>
        </w:rPr>
      </w:pPr>
    </w:p>
    <w:p w14:paraId="6BB7EC42" w14:textId="77777777" w:rsidR="008C2F85" w:rsidRPr="00F21302" w:rsidRDefault="008C2F85" w:rsidP="008C2F85">
      <w:pPr>
        <w:widowControl/>
        <w:spacing w:line="288" w:lineRule="auto"/>
        <w:rPr>
          <w:rFonts w:ascii="Arial" w:hAnsi="Arial" w:cs="Arial"/>
          <w:b/>
          <w:bCs/>
          <w:color w:val="000000"/>
          <w:sz w:val="20"/>
          <w:szCs w:val="20"/>
          <w:u w:val="single"/>
          <w:lang w:eastAsia="en-US"/>
        </w:rPr>
      </w:pPr>
      <w:r w:rsidRPr="00F21302">
        <w:rPr>
          <w:rFonts w:ascii="Arial" w:hAnsi="Arial" w:cs="Arial"/>
          <w:b/>
          <w:bCs/>
          <w:color w:val="000000"/>
          <w:sz w:val="20"/>
          <w:szCs w:val="20"/>
          <w:u w:val="single"/>
          <w:lang w:eastAsia="en-US"/>
        </w:rPr>
        <w:t>Uporabniki:</w:t>
      </w:r>
    </w:p>
    <w:p w14:paraId="09EF91DF" w14:textId="77777777" w:rsidR="00632266" w:rsidRDefault="008C2F85" w:rsidP="008C2F85">
      <w:pPr>
        <w:widowControl/>
        <w:spacing w:line="288" w:lineRule="auto"/>
        <w:rPr>
          <w:rFonts w:ascii="Arial" w:hAnsi="Arial" w:cs="Arial"/>
          <w:bCs/>
          <w:color w:val="000000"/>
          <w:sz w:val="20"/>
          <w:szCs w:val="20"/>
          <w:lang w:eastAsia="en-US"/>
        </w:rPr>
      </w:pPr>
      <w:r w:rsidRPr="008C2F85">
        <w:rPr>
          <w:rFonts w:ascii="Arial" w:hAnsi="Arial" w:cs="Arial"/>
          <w:bCs/>
          <w:color w:val="000000"/>
          <w:sz w:val="20"/>
          <w:szCs w:val="20"/>
          <w:lang w:eastAsia="en-US"/>
        </w:rPr>
        <w:t>Uporabniki bodo pristojna ministrstva, gasilske enote, javna komunalna podjetja v lokalnih skupnosti in druga zainteresirana strokovna javnost.</w:t>
      </w:r>
    </w:p>
    <w:p w14:paraId="46BBCF15" w14:textId="77777777" w:rsidR="00632266" w:rsidRPr="00632266" w:rsidRDefault="00632266" w:rsidP="00632266">
      <w:pPr>
        <w:rPr>
          <w:rFonts w:ascii="Arial" w:hAnsi="Arial" w:cs="Arial"/>
          <w:sz w:val="20"/>
          <w:szCs w:val="20"/>
          <w:lang w:eastAsia="en-US"/>
        </w:rPr>
      </w:pPr>
    </w:p>
    <w:p w14:paraId="2E0445E0" w14:textId="77777777" w:rsidR="00632266" w:rsidRPr="00632266" w:rsidRDefault="00632266" w:rsidP="00632266">
      <w:pPr>
        <w:rPr>
          <w:rFonts w:ascii="Arial" w:hAnsi="Arial" w:cs="Arial"/>
          <w:sz w:val="20"/>
          <w:szCs w:val="20"/>
          <w:lang w:eastAsia="en-US"/>
        </w:rPr>
      </w:pPr>
    </w:p>
    <w:p w14:paraId="74F975C4" w14:textId="77777777" w:rsidR="00632266" w:rsidRDefault="00632266" w:rsidP="008C2F85">
      <w:pPr>
        <w:widowControl/>
        <w:spacing w:line="288" w:lineRule="auto"/>
        <w:rPr>
          <w:rFonts w:ascii="Arial" w:hAnsi="Arial" w:cs="Arial"/>
          <w:bCs/>
          <w:color w:val="000000"/>
          <w:sz w:val="20"/>
          <w:szCs w:val="20"/>
          <w:lang w:eastAsia="en-US"/>
        </w:rPr>
      </w:pPr>
    </w:p>
    <w:p w14:paraId="2127E6C7" w14:textId="77777777" w:rsidR="008C2F85" w:rsidRPr="008C2F85" w:rsidRDefault="008C2F85" w:rsidP="008C2F85">
      <w:pPr>
        <w:widowControl/>
        <w:spacing w:line="288" w:lineRule="auto"/>
        <w:rPr>
          <w:rFonts w:ascii="Arial" w:hAnsi="Arial" w:cs="Arial"/>
          <w:bCs/>
          <w:color w:val="000000"/>
          <w:sz w:val="20"/>
          <w:szCs w:val="20"/>
          <w:lang w:eastAsia="en-US"/>
        </w:rPr>
      </w:pPr>
    </w:p>
    <w:p w14:paraId="12CD1C77" w14:textId="77777777" w:rsidR="008C2F85" w:rsidRPr="000E6CB9" w:rsidRDefault="008C2F85" w:rsidP="008C2F85">
      <w:pPr>
        <w:widowControl/>
        <w:spacing w:line="288" w:lineRule="auto"/>
        <w:jc w:val="both"/>
        <w:rPr>
          <w:rFonts w:ascii="Arial" w:hAnsi="Arial" w:cs="Arial"/>
          <w:bCs/>
          <w:kern w:val="2"/>
          <w:sz w:val="20"/>
          <w:szCs w:val="20"/>
          <w:lang w:eastAsia="en-US"/>
        </w:rPr>
      </w:pPr>
    </w:p>
    <w:p w14:paraId="61C9AF3C" w14:textId="77777777" w:rsidR="000E6CB9" w:rsidRPr="000E6CB9" w:rsidRDefault="00AC1CAC" w:rsidP="008C2F85">
      <w:pPr>
        <w:widowControl/>
        <w:spacing w:line="288" w:lineRule="auto"/>
        <w:ind w:left="4536"/>
        <w:jc w:val="center"/>
        <w:rPr>
          <w:rFonts w:ascii="Arial" w:hAnsi="Arial" w:cs="Arial"/>
          <w:bCs/>
          <w:kern w:val="2"/>
          <w:sz w:val="20"/>
          <w:szCs w:val="20"/>
          <w:lang w:eastAsia="en-US"/>
        </w:rPr>
      </w:pPr>
      <w:r>
        <w:rPr>
          <w:rFonts w:ascii="Arial" w:hAnsi="Arial" w:cs="Arial"/>
          <w:bCs/>
          <w:kern w:val="2"/>
          <w:sz w:val="20"/>
          <w:szCs w:val="20"/>
          <w:lang w:eastAsia="en-US"/>
        </w:rPr>
        <w:t>Uroš Korošec</w:t>
      </w:r>
    </w:p>
    <w:p w14:paraId="11547EDF" w14:textId="77777777" w:rsidR="000E6CB9" w:rsidRPr="000E6CB9" w:rsidRDefault="000E6CB9" w:rsidP="008C2F85">
      <w:pPr>
        <w:widowControl/>
        <w:spacing w:line="288" w:lineRule="auto"/>
        <w:ind w:left="4536"/>
        <w:jc w:val="center"/>
        <w:rPr>
          <w:rFonts w:ascii="Arial" w:hAnsi="Arial" w:cs="Arial"/>
          <w:bCs/>
          <w:kern w:val="2"/>
          <w:sz w:val="20"/>
          <w:szCs w:val="20"/>
          <w:lang w:eastAsia="en-US"/>
        </w:rPr>
      </w:pPr>
      <w:r w:rsidRPr="000E6CB9">
        <w:rPr>
          <w:rFonts w:ascii="Arial" w:hAnsi="Arial" w:cs="Arial"/>
          <w:bCs/>
          <w:kern w:val="2"/>
          <w:sz w:val="20"/>
          <w:szCs w:val="20"/>
          <w:lang w:eastAsia="en-US"/>
        </w:rPr>
        <w:t>sekretar</w:t>
      </w:r>
    </w:p>
    <w:p w14:paraId="7193DDF7" w14:textId="77777777" w:rsidR="000E6CB9" w:rsidRPr="000E6CB9" w:rsidRDefault="00AC1CAC" w:rsidP="008C2F85">
      <w:pPr>
        <w:widowControl/>
        <w:spacing w:line="288" w:lineRule="auto"/>
        <w:ind w:left="4536"/>
        <w:jc w:val="center"/>
        <w:rPr>
          <w:rFonts w:ascii="Arial" w:hAnsi="Arial" w:cs="Arial"/>
          <w:bCs/>
          <w:kern w:val="2"/>
          <w:sz w:val="20"/>
          <w:szCs w:val="20"/>
          <w:lang w:eastAsia="en-US"/>
        </w:rPr>
      </w:pPr>
      <w:r>
        <w:rPr>
          <w:rFonts w:ascii="Arial" w:hAnsi="Arial" w:cs="Arial"/>
          <w:bCs/>
          <w:kern w:val="2"/>
          <w:sz w:val="20"/>
          <w:szCs w:val="20"/>
          <w:lang w:eastAsia="en-US"/>
        </w:rPr>
        <w:t xml:space="preserve">v.d. </w:t>
      </w:r>
      <w:r w:rsidR="000E6CB9" w:rsidRPr="000E6CB9">
        <w:rPr>
          <w:rFonts w:ascii="Arial" w:hAnsi="Arial" w:cs="Arial"/>
          <w:bCs/>
          <w:kern w:val="2"/>
          <w:sz w:val="20"/>
          <w:szCs w:val="20"/>
          <w:lang w:eastAsia="en-US"/>
        </w:rPr>
        <w:t>generaln</w:t>
      </w:r>
      <w:r>
        <w:rPr>
          <w:rFonts w:ascii="Arial" w:hAnsi="Arial" w:cs="Arial"/>
          <w:bCs/>
          <w:kern w:val="2"/>
          <w:sz w:val="20"/>
          <w:szCs w:val="20"/>
          <w:lang w:eastAsia="en-US"/>
        </w:rPr>
        <w:t>ega dir</w:t>
      </w:r>
      <w:r w:rsidR="00D8331A">
        <w:rPr>
          <w:rFonts w:ascii="Arial" w:hAnsi="Arial" w:cs="Arial"/>
          <w:bCs/>
          <w:kern w:val="2"/>
          <w:sz w:val="20"/>
          <w:szCs w:val="20"/>
          <w:lang w:eastAsia="en-US"/>
        </w:rPr>
        <w:t>e</w:t>
      </w:r>
      <w:r>
        <w:rPr>
          <w:rFonts w:ascii="Arial" w:hAnsi="Arial" w:cs="Arial"/>
          <w:bCs/>
          <w:kern w:val="2"/>
          <w:sz w:val="20"/>
          <w:szCs w:val="20"/>
          <w:lang w:eastAsia="en-US"/>
        </w:rPr>
        <w:t>ktorja</w:t>
      </w:r>
    </w:p>
    <w:p w14:paraId="50B74C55" w14:textId="77777777" w:rsidR="000E6CB9" w:rsidRPr="000E6CB9" w:rsidRDefault="000E6CB9" w:rsidP="008C2F85">
      <w:pPr>
        <w:widowControl/>
        <w:spacing w:line="288" w:lineRule="auto"/>
        <w:ind w:left="4536"/>
        <w:jc w:val="center"/>
        <w:rPr>
          <w:rFonts w:ascii="Arial" w:hAnsi="Arial" w:cs="Arial"/>
          <w:bCs/>
          <w:kern w:val="2"/>
          <w:sz w:val="20"/>
          <w:szCs w:val="20"/>
          <w:lang w:eastAsia="en-US"/>
        </w:rPr>
      </w:pPr>
      <w:r w:rsidRPr="000E6CB9">
        <w:rPr>
          <w:rFonts w:ascii="Arial" w:hAnsi="Arial" w:cs="Arial"/>
          <w:bCs/>
          <w:kern w:val="2"/>
          <w:sz w:val="20"/>
          <w:szCs w:val="20"/>
          <w:lang w:eastAsia="en-US"/>
        </w:rPr>
        <w:t>Direktorata za logistiko</w:t>
      </w:r>
    </w:p>
    <w:p w14:paraId="22F83F9C" w14:textId="77777777" w:rsidR="000E6CB9" w:rsidRPr="000E6CB9" w:rsidRDefault="000E6CB9" w:rsidP="008C2F85">
      <w:pPr>
        <w:widowControl/>
        <w:spacing w:line="288" w:lineRule="auto"/>
        <w:ind w:right="-148"/>
        <w:jc w:val="both"/>
        <w:rPr>
          <w:rFonts w:ascii="Arial" w:hAnsi="Arial" w:cs="Arial"/>
          <w:bCs/>
          <w:kern w:val="2"/>
          <w:sz w:val="20"/>
          <w:szCs w:val="20"/>
          <w:lang w:eastAsia="en-US"/>
        </w:rPr>
      </w:pPr>
    </w:p>
    <w:p w14:paraId="28ACF846" w14:textId="77777777" w:rsidR="000E6CB9" w:rsidRPr="000E6CB9" w:rsidRDefault="000E6CB9" w:rsidP="008C2F85">
      <w:pPr>
        <w:widowControl/>
        <w:spacing w:line="288" w:lineRule="auto"/>
        <w:ind w:right="-148"/>
        <w:jc w:val="both"/>
        <w:rPr>
          <w:rFonts w:ascii="Arial" w:hAnsi="Arial" w:cs="Arial"/>
          <w:bCs/>
          <w:kern w:val="2"/>
          <w:sz w:val="20"/>
          <w:szCs w:val="20"/>
          <w:lang w:eastAsia="en-US"/>
        </w:rPr>
      </w:pPr>
      <w:r w:rsidRPr="000E6CB9">
        <w:rPr>
          <w:rFonts w:ascii="Arial" w:hAnsi="Arial" w:cs="Arial"/>
          <w:bCs/>
          <w:kern w:val="2"/>
          <w:sz w:val="20"/>
          <w:szCs w:val="20"/>
          <w:lang w:eastAsia="en-US"/>
        </w:rPr>
        <w:t>Poslano:</w:t>
      </w:r>
    </w:p>
    <w:p w14:paraId="0EBD5C8A" w14:textId="77777777" w:rsidR="000E6CB9" w:rsidRDefault="00097C1A" w:rsidP="008C2F85">
      <w:pPr>
        <w:widowControl/>
        <w:numPr>
          <w:ilvl w:val="0"/>
          <w:numId w:val="13"/>
        </w:numPr>
        <w:spacing w:line="288" w:lineRule="auto"/>
        <w:ind w:right="-148"/>
        <w:jc w:val="both"/>
        <w:rPr>
          <w:rFonts w:ascii="Arial" w:hAnsi="Arial" w:cs="Arial"/>
          <w:bCs/>
          <w:kern w:val="2"/>
          <w:sz w:val="20"/>
          <w:szCs w:val="20"/>
          <w:lang w:eastAsia="en-US"/>
        </w:rPr>
      </w:pPr>
      <w:r>
        <w:rPr>
          <w:rFonts w:ascii="Arial" w:hAnsi="Arial" w:cs="Arial"/>
          <w:bCs/>
          <w:kern w:val="2"/>
          <w:sz w:val="20"/>
          <w:szCs w:val="20"/>
          <w:lang w:eastAsia="en-US"/>
        </w:rPr>
        <w:t>GOV.SI</w:t>
      </w:r>
    </w:p>
    <w:p w14:paraId="1193DC13" w14:textId="77777777" w:rsidR="00097C1A" w:rsidRPr="000E6CB9" w:rsidRDefault="00097C1A" w:rsidP="008C2F85">
      <w:pPr>
        <w:widowControl/>
        <w:numPr>
          <w:ilvl w:val="0"/>
          <w:numId w:val="13"/>
        </w:numPr>
        <w:spacing w:line="288" w:lineRule="auto"/>
        <w:ind w:right="-148"/>
        <w:jc w:val="both"/>
        <w:rPr>
          <w:rFonts w:ascii="Arial" w:hAnsi="Arial" w:cs="Arial"/>
          <w:bCs/>
          <w:kern w:val="2"/>
          <w:sz w:val="20"/>
          <w:szCs w:val="20"/>
          <w:lang w:eastAsia="en-US"/>
        </w:rPr>
      </w:pPr>
      <w:r>
        <w:rPr>
          <w:rFonts w:ascii="Arial" w:hAnsi="Arial" w:cs="Arial"/>
          <w:bCs/>
          <w:kern w:val="2"/>
          <w:sz w:val="20"/>
          <w:szCs w:val="20"/>
          <w:lang w:eastAsia="en-US"/>
        </w:rPr>
        <w:t>Potencialnemu ponudniku po e-pošti.</w:t>
      </w:r>
    </w:p>
    <w:p w14:paraId="706E7262" w14:textId="77777777" w:rsidR="000E6CB9" w:rsidRPr="000E6CB9" w:rsidRDefault="000E6CB9" w:rsidP="000E6CB9">
      <w:pPr>
        <w:widowControl/>
        <w:ind w:right="-148"/>
        <w:jc w:val="both"/>
        <w:rPr>
          <w:rFonts w:ascii="Arial" w:hAnsi="Arial" w:cs="Arial"/>
          <w:bCs/>
          <w:kern w:val="2"/>
          <w:sz w:val="20"/>
          <w:szCs w:val="20"/>
          <w:lang w:eastAsia="en-US"/>
        </w:rPr>
      </w:pPr>
      <w:r w:rsidRPr="000E6CB9">
        <w:rPr>
          <w:rFonts w:ascii="Arial" w:hAnsi="Arial" w:cs="Arial"/>
          <w:bCs/>
          <w:kern w:val="2"/>
          <w:sz w:val="20"/>
          <w:szCs w:val="20"/>
          <w:lang w:eastAsia="en-US"/>
        </w:rPr>
        <w:br w:type="page"/>
      </w:r>
    </w:p>
    <w:p w14:paraId="5826FD41" w14:textId="77777777" w:rsidR="000E6CB9" w:rsidRPr="000E6CB9" w:rsidRDefault="000E6CB9" w:rsidP="000E6CB9">
      <w:pPr>
        <w:keepNext/>
        <w:widowControl/>
        <w:shd w:val="clear" w:color="auto" w:fill="E2EFD9"/>
        <w:spacing w:line="276" w:lineRule="auto"/>
        <w:jc w:val="both"/>
        <w:outlineLvl w:val="1"/>
        <w:rPr>
          <w:rFonts w:ascii="Arial" w:hAnsi="Arial"/>
          <w:b/>
          <w:sz w:val="20"/>
          <w:szCs w:val="20"/>
          <w:lang w:eastAsia="en-US"/>
        </w:rPr>
      </w:pPr>
      <w:r w:rsidRPr="000E6CB9">
        <w:rPr>
          <w:rFonts w:ascii="Arial" w:hAnsi="Arial"/>
          <w:b/>
          <w:sz w:val="20"/>
          <w:szCs w:val="20"/>
          <w:lang w:eastAsia="en-US"/>
        </w:rPr>
        <w:t>PRILOGA 1: Podatki o ponudniku</w:t>
      </w:r>
    </w:p>
    <w:p w14:paraId="6ACE96EE" w14:textId="77777777" w:rsidR="000E6CB9" w:rsidRPr="000E6CB9" w:rsidRDefault="000E6CB9" w:rsidP="000E6CB9">
      <w:pPr>
        <w:spacing w:line="276" w:lineRule="auto"/>
        <w:jc w:val="both"/>
        <w:rPr>
          <w:rFonts w:ascii="Arial" w:hAnsi="Arial"/>
          <w:b/>
          <w:kern w:val="2"/>
          <w:sz w:val="20"/>
          <w:szCs w:val="20"/>
        </w:rPr>
      </w:pPr>
    </w:p>
    <w:p w14:paraId="12810D05" w14:textId="77777777" w:rsidR="000E6CB9" w:rsidRPr="000E6CB9" w:rsidRDefault="000E6CB9" w:rsidP="000E6CB9">
      <w:pPr>
        <w:spacing w:line="276" w:lineRule="auto"/>
        <w:jc w:val="center"/>
        <w:rPr>
          <w:rFonts w:ascii="Arial" w:hAnsi="Arial"/>
          <w:kern w:val="2"/>
          <w:sz w:val="20"/>
        </w:rPr>
      </w:pPr>
      <w:r w:rsidRPr="000E6CB9">
        <w:rPr>
          <w:rFonts w:ascii="Arial" w:hAnsi="Arial"/>
          <w:b/>
          <w:kern w:val="2"/>
          <w:sz w:val="20"/>
        </w:rPr>
        <w:t xml:space="preserve">MORS </w:t>
      </w:r>
      <w:r w:rsidR="0066438F">
        <w:rPr>
          <w:rFonts w:ascii="Arial" w:hAnsi="Arial"/>
          <w:b/>
          <w:kern w:val="2"/>
          <w:sz w:val="20"/>
        </w:rPr>
        <w:t>170/2026-EN</w:t>
      </w:r>
    </w:p>
    <w:p w14:paraId="7BDD234C" w14:textId="77777777" w:rsidR="000E6CB9" w:rsidRPr="000E6CB9" w:rsidRDefault="0066438F" w:rsidP="0066438F">
      <w:pPr>
        <w:spacing w:line="276" w:lineRule="auto"/>
        <w:jc w:val="center"/>
        <w:rPr>
          <w:rFonts w:ascii="Arial" w:hAnsi="Arial"/>
          <w:bCs/>
          <w:kern w:val="2"/>
          <w:sz w:val="20"/>
        </w:rPr>
      </w:pPr>
      <w:r w:rsidRPr="0066438F">
        <w:rPr>
          <w:rFonts w:ascii="Arial" w:hAnsi="Arial" w:cs="Arial"/>
          <w:b/>
          <w:kern w:val="2"/>
          <w:sz w:val="20"/>
          <w:szCs w:val="20"/>
          <w:lang w:eastAsia="en-US"/>
        </w:rPr>
        <w:t>Analiza stanja na področju oskrbe z vodo za gašenje iz javnih hidrantnih omrežij v Sloveniji</w:t>
      </w:r>
      <w:r w:rsidR="005C3799">
        <w:rPr>
          <w:rFonts w:ascii="Arial" w:hAnsi="Arial" w:cs="Arial"/>
          <w:b/>
          <w:kern w:val="2"/>
          <w:sz w:val="20"/>
          <w:szCs w:val="20"/>
          <w:lang w:eastAsia="en-US"/>
        </w:rPr>
        <w:t xml:space="preserve"> – HIDROM 25</w:t>
      </w:r>
    </w:p>
    <w:p w14:paraId="6DA01A6F" w14:textId="77777777" w:rsidR="000E6CB9" w:rsidRPr="000E6CB9" w:rsidRDefault="000E6CB9" w:rsidP="000E6CB9">
      <w:pPr>
        <w:spacing w:line="276" w:lineRule="auto"/>
        <w:jc w:val="both"/>
        <w:rPr>
          <w:rFonts w:ascii="Arial" w:hAnsi="Arial"/>
          <w:bCs/>
          <w:kern w:val="2"/>
          <w:sz w:val="20"/>
        </w:rPr>
      </w:pPr>
      <w:r w:rsidRPr="000E6CB9">
        <w:rPr>
          <w:rFonts w:ascii="Arial" w:hAnsi="Arial"/>
          <w:bCs/>
          <w:kern w:val="2"/>
          <w:sz w:val="20"/>
        </w:rPr>
        <w:t>PONUDBA ŠT.:</w:t>
      </w:r>
      <w:r w:rsidRPr="000E6CB9">
        <w:rPr>
          <w:rFonts w:ascii="Arial" w:hAnsi="Arial"/>
          <w:bCs/>
          <w:kern w:val="2"/>
          <w:sz w:val="20"/>
        </w:rPr>
        <w:tab/>
        <w:t>______________________________________</w:t>
      </w:r>
    </w:p>
    <w:p w14:paraId="32231008" w14:textId="77777777" w:rsidR="000E6CB9" w:rsidRPr="000E6CB9" w:rsidRDefault="000E6CB9" w:rsidP="000E6CB9">
      <w:pPr>
        <w:spacing w:line="276" w:lineRule="auto"/>
        <w:jc w:val="both"/>
        <w:rPr>
          <w:rFonts w:ascii="Arial" w:hAnsi="Arial"/>
          <w:bCs/>
          <w:kern w:val="2"/>
          <w:sz w:val="20"/>
        </w:rPr>
      </w:pPr>
      <w:r w:rsidRPr="000E6CB9">
        <w:rPr>
          <w:rFonts w:ascii="Arial" w:hAnsi="Arial"/>
          <w:bCs/>
          <w:kern w:val="2"/>
          <w:sz w:val="20"/>
        </w:rPr>
        <w:t>Datum:</w:t>
      </w:r>
      <w:r w:rsidRPr="000E6CB9">
        <w:rPr>
          <w:rFonts w:ascii="Arial" w:hAnsi="Arial"/>
          <w:bCs/>
          <w:kern w:val="2"/>
          <w:sz w:val="20"/>
        </w:rPr>
        <w:tab/>
      </w:r>
      <w:r w:rsidRPr="000E6CB9">
        <w:rPr>
          <w:rFonts w:ascii="Arial" w:hAnsi="Arial"/>
          <w:bCs/>
          <w:kern w:val="2"/>
          <w:sz w:val="20"/>
        </w:rPr>
        <w:tab/>
        <w:t>______________________________________</w:t>
      </w:r>
    </w:p>
    <w:p w14:paraId="062AD88E" w14:textId="77777777" w:rsidR="000E6CB9" w:rsidRPr="000E6CB9" w:rsidRDefault="000E6CB9" w:rsidP="000E6CB9">
      <w:pPr>
        <w:widowControl/>
        <w:spacing w:line="276" w:lineRule="auto"/>
        <w:jc w:val="both"/>
        <w:rPr>
          <w:rFonts w:ascii="Arial" w:hAnsi="Arial" w:cs="Arial"/>
          <w:bCs/>
          <w:sz w:val="20"/>
          <w:szCs w:val="20"/>
          <w:lang w:eastAsia="en-US"/>
        </w:rPr>
      </w:pPr>
      <w:r w:rsidRPr="000E6CB9">
        <w:rPr>
          <w:rFonts w:ascii="Arial" w:hAnsi="Arial" w:cs="Arial"/>
          <w:bCs/>
          <w:sz w:val="20"/>
          <w:szCs w:val="20"/>
          <w:lang w:eastAsia="en-US"/>
        </w:rPr>
        <w:t xml:space="preserve">  </w:t>
      </w:r>
    </w:p>
    <w:p w14:paraId="34C2644D" w14:textId="77777777" w:rsidR="000E6CB9" w:rsidRPr="000E6CB9" w:rsidRDefault="000E6CB9" w:rsidP="000E6CB9">
      <w:pPr>
        <w:spacing w:line="276" w:lineRule="auto"/>
        <w:jc w:val="both"/>
        <w:rPr>
          <w:rFonts w:ascii="Arial" w:hAnsi="Arial"/>
          <w:bCs/>
          <w:kern w:val="2"/>
          <w:sz w:val="20"/>
        </w:rPr>
      </w:pPr>
      <w:r w:rsidRPr="000E6CB9">
        <w:rPr>
          <w:rFonts w:ascii="Arial" w:hAnsi="Arial"/>
          <w:bCs/>
          <w:kern w:val="2"/>
          <w:sz w:val="20"/>
        </w:rPr>
        <w:t>Podatki o ponudniku:</w:t>
      </w:r>
    </w:p>
    <w:tbl>
      <w:tblPr>
        <w:tblW w:w="92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778"/>
        <w:gridCol w:w="3508"/>
      </w:tblGrid>
      <w:tr w:rsidR="000E6CB9" w:rsidRPr="000E6CB9" w14:paraId="545442F7" w14:textId="77777777">
        <w:trPr>
          <w:trHeight w:val="567"/>
        </w:trPr>
        <w:tc>
          <w:tcPr>
            <w:tcW w:w="5778" w:type="dxa"/>
            <w:tcMar>
              <w:top w:w="0" w:type="dxa"/>
              <w:left w:w="108" w:type="dxa"/>
              <w:bottom w:w="0" w:type="dxa"/>
              <w:right w:w="108" w:type="dxa"/>
            </w:tcMar>
            <w:vAlign w:val="center"/>
          </w:tcPr>
          <w:p w14:paraId="208EB7F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POPOLNI NAZIV PONUDNIKA</w:t>
            </w:r>
          </w:p>
        </w:tc>
        <w:tc>
          <w:tcPr>
            <w:tcW w:w="3508" w:type="dxa"/>
            <w:tcMar>
              <w:top w:w="0" w:type="dxa"/>
              <w:left w:w="108" w:type="dxa"/>
              <w:bottom w:w="0" w:type="dxa"/>
              <w:right w:w="108" w:type="dxa"/>
            </w:tcMar>
            <w:vAlign w:val="center"/>
          </w:tcPr>
          <w:p w14:paraId="1E3437FA"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20A56662" w14:textId="77777777">
        <w:trPr>
          <w:trHeight w:val="567"/>
        </w:trPr>
        <w:tc>
          <w:tcPr>
            <w:tcW w:w="5778" w:type="dxa"/>
            <w:tcMar>
              <w:top w:w="0" w:type="dxa"/>
              <w:left w:w="108" w:type="dxa"/>
              <w:bottom w:w="0" w:type="dxa"/>
              <w:right w:w="108" w:type="dxa"/>
            </w:tcMar>
            <w:vAlign w:val="center"/>
          </w:tcPr>
          <w:p w14:paraId="3F99F312"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ZAKONITI ZASTOPNIK PONUDNIKA</w:t>
            </w:r>
          </w:p>
        </w:tc>
        <w:tc>
          <w:tcPr>
            <w:tcW w:w="3508" w:type="dxa"/>
            <w:tcMar>
              <w:top w:w="0" w:type="dxa"/>
              <w:left w:w="108" w:type="dxa"/>
              <w:bottom w:w="0" w:type="dxa"/>
              <w:right w:w="108" w:type="dxa"/>
            </w:tcMar>
            <w:vAlign w:val="center"/>
          </w:tcPr>
          <w:p w14:paraId="100EBE40"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1AEDA9D6" w14:textId="77777777">
        <w:trPr>
          <w:trHeight w:val="567"/>
        </w:trPr>
        <w:tc>
          <w:tcPr>
            <w:tcW w:w="5778" w:type="dxa"/>
            <w:tcMar>
              <w:top w:w="0" w:type="dxa"/>
              <w:left w:w="108" w:type="dxa"/>
              <w:bottom w:w="0" w:type="dxa"/>
              <w:right w:w="108" w:type="dxa"/>
            </w:tcMar>
            <w:vAlign w:val="center"/>
          </w:tcPr>
          <w:p w14:paraId="04557BDF"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NASLOV PONUDNIKA</w:t>
            </w:r>
          </w:p>
        </w:tc>
        <w:tc>
          <w:tcPr>
            <w:tcW w:w="3508" w:type="dxa"/>
            <w:tcMar>
              <w:top w:w="0" w:type="dxa"/>
              <w:left w:w="108" w:type="dxa"/>
              <w:bottom w:w="0" w:type="dxa"/>
              <w:right w:w="108" w:type="dxa"/>
            </w:tcMar>
            <w:vAlign w:val="center"/>
          </w:tcPr>
          <w:p w14:paraId="5E7DCB50"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489DF70C" w14:textId="77777777">
        <w:trPr>
          <w:trHeight w:val="567"/>
        </w:trPr>
        <w:tc>
          <w:tcPr>
            <w:tcW w:w="5778" w:type="dxa"/>
            <w:tcMar>
              <w:top w:w="0" w:type="dxa"/>
              <w:left w:w="108" w:type="dxa"/>
              <w:bottom w:w="0" w:type="dxa"/>
              <w:right w:w="108" w:type="dxa"/>
            </w:tcMar>
            <w:vAlign w:val="center"/>
          </w:tcPr>
          <w:p w14:paraId="2A992E3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MATIČNA ŠTEVILKA</w:t>
            </w:r>
          </w:p>
        </w:tc>
        <w:tc>
          <w:tcPr>
            <w:tcW w:w="3508" w:type="dxa"/>
            <w:tcMar>
              <w:top w:w="0" w:type="dxa"/>
              <w:left w:w="108" w:type="dxa"/>
              <w:bottom w:w="0" w:type="dxa"/>
              <w:right w:w="108" w:type="dxa"/>
            </w:tcMar>
            <w:vAlign w:val="center"/>
          </w:tcPr>
          <w:p w14:paraId="518DD129"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2F6504E4" w14:textId="77777777">
        <w:trPr>
          <w:trHeight w:val="567"/>
        </w:trPr>
        <w:tc>
          <w:tcPr>
            <w:tcW w:w="5778" w:type="dxa"/>
            <w:tcMar>
              <w:top w:w="0" w:type="dxa"/>
              <w:left w:w="108" w:type="dxa"/>
              <w:bottom w:w="0" w:type="dxa"/>
              <w:right w:w="108" w:type="dxa"/>
            </w:tcMar>
            <w:vAlign w:val="center"/>
          </w:tcPr>
          <w:p w14:paraId="6F1B697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IDENTIFIKACIJSKA ŠTEVILKA</w:t>
            </w:r>
          </w:p>
        </w:tc>
        <w:tc>
          <w:tcPr>
            <w:tcW w:w="3508" w:type="dxa"/>
            <w:tcMar>
              <w:top w:w="0" w:type="dxa"/>
              <w:left w:w="108" w:type="dxa"/>
              <w:bottom w:w="0" w:type="dxa"/>
              <w:right w:w="108" w:type="dxa"/>
            </w:tcMar>
            <w:vAlign w:val="center"/>
          </w:tcPr>
          <w:p w14:paraId="09A8E4FA"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74B124ED" w14:textId="77777777">
        <w:trPr>
          <w:trHeight w:val="567"/>
        </w:trPr>
        <w:tc>
          <w:tcPr>
            <w:tcW w:w="5778" w:type="dxa"/>
            <w:tcMar>
              <w:top w:w="0" w:type="dxa"/>
              <w:left w:w="108" w:type="dxa"/>
              <w:bottom w:w="0" w:type="dxa"/>
              <w:right w:w="108" w:type="dxa"/>
            </w:tcMar>
            <w:vAlign w:val="center"/>
          </w:tcPr>
          <w:p w14:paraId="51796FE6"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TELEFON PONUDNIKA</w:t>
            </w:r>
          </w:p>
        </w:tc>
        <w:tc>
          <w:tcPr>
            <w:tcW w:w="3508" w:type="dxa"/>
            <w:tcMar>
              <w:top w:w="0" w:type="dxa"/>
              <w:left w:w="108" w:type="dxa"/>
              <w:bottom w:w="0" w:type="dxa"/>
              <w:right w:w="108" w:type="dxa"/>
            </w:tcMar>
            <w:vAlign w:val="center"/>
          </w:tcPr>
          <w:p w14:paraId="3AC6B8ED"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57EE8B21" w14:textId="77777777">
        <w:trPr>
          <w:trHeight w:val="567"/>
        </w:trPr>
        <w:tc>
          <w:tcPr>
            <w:tcW w:w="5778" w:type="dxa"/>
            <w:tcMar>
              <w:top w:w="0" w:type="dxa"/>
              <w:left w:w="108" w:type="dxa"/>
              <w:bottom w:w="0" w:type="dxa"/>
              <w:right w:w="108" w:type="dxa"/>
            </w:tcMar>
            <w:vAlign w:val="center"/>
          </w:tcPr>
          <w:p w14:paraId="4AE2873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ELEKTRONSKI NASLOV PONUDNIKA (za prejemanje uradne pošte)</w:t>
            </w:r>
          </w:p>
        </w:tc>
        <w:tc>
          <w:tcPr>
            <w:tcW w:w="3508" w:type="dxa"/>
            <w:tcMar>
              <w:top w:w="0" w:type="dxa"/>
              <w:left w:w="108" w:type="dxa"/>
              <w:bottom w:w="0" w:type="dxa"/>
              <w:right w:w="108" w:type="dxa"/>
            </w:tcMar>
            <w:vAlign w:val="center"/>
          </w:tcPr>
          <w:p w14:paraId="6F6A3134"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126B94ED" w14:textId="77777777">
        <w:trPr>
          <w:trHeight w:val="567"/>
        </w:trPr>
        <w:tc>
          <w:tcPr>
            <w:tcW w:w="5778" w:type="dxa"/>
            <w:tcMar>
              <w:top w:w="0" w:type="dxa"/>
              <w:left w:w="108" w:type="dxa"/>
              <w:bottom w:w="0" w:type="dxa"/>
              <w:right w:w="108" w:type="dxa"/>
            </w:tcMar>
            <w:vAlign w:val="center"/>
          </w:tcPr>
          <w:p w14:paraId="755C58E9"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KONTAKTNA OSEBA PONUDNIKA – SKRBNIK POGODBE - MOBILNI TELEFON - SLUŽBENI</w:t>
            </w:r>
          </w:p>
        </w:tc>
        <w:tc>
          <w:tcPr>
            <w:tcW w:w="3508" w:type="dxa"/>
            <w:tcMar>
              <w:top w:w="0" w:type="dxa"/>
              <w:left w:w="108" w:type="dxa"/>
              <w:bottom w:w="0" w:type="dxa"/>
              <w:right w:w="108" w:type="dxa"/>
            </w:tcMar>
            <w:vAlign w:val="center"/>
          </w:tcPr>
          <w:p w14:paraId="72CBE05F"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6291B300" w14:textId="77777777">
        <w:trPr>
          <w:trHeight w:val="567"/>
        </w:trPr>
        <w:tc>
          <w:tcPr>
            <w:tcW w:w="5778" w:type="dxa"/>
            <w:tcMar>
              <w:top w:w="0" w:type="dxa"/>
              <w:left w:w="108" w:type="dxa"/>
              <w:bottom w:w="0" w:type="dxa"/>
              <w:right w:w="108" w:type="dxa"/>
            </w:tcMar>
            <w:vAlign w:val="center"/>
          </w:tcPr>
          <w:p w14:paraId="443CF7AD"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OSEBA ZA NADZOR IN KAKOVOSTNI</w:t>
            </w:r>
          </w:p>
          <w:p w14:paraId="71F68ECC"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PREVZEM, MOBILNI TELEFON - SLUŽBENI</w:t>
            </w:r>
          </w:p>
        </w:tc>
        <w:tc>
          <w:tcPr>
            <w:tcW w:w="3508" w:type="dxa"/>
            <w:tcMar>
              <w:top w:w="0" w:type="dxa"/>
              <w:left w:w="108" w:type="dxa"/>
              <w:bottom w:w="0" w:type="dxa"/>
              <w:right w:w="108" w:type="dxa"/>
            </w:tcMar>
            <w:vAlign w:val="center"/>
          </w:tcPr>
          <w:p w14:paraId="1AD117FB"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3CA351C6" w14:textId="77777777">
        <w:trPr>
          <w:trHeight w:val="567"/>
        </w:trPr>
        <w:tc>
          <w:tcPr>
            <w:tcW w:w="5778" w:type="dxa"/>
            <w:tcMar>
              <w:top w:w="0" w:type="dxa"/>
              <w:left w:w="108" w:type="dxa"/>
              <w:bottom w:w="0" w:type="dxa"/>
              <w:right w:w="108" w:type="dxa"/>
            </w:tcMar>
            <w:vAlign w:val="center"/>
          </w:tcPr>
          <w:p w14:paraId="0A8CF76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IBAN PONUDNIKA</w:t>
            </w:r>
          </w:p>
        </w:tc>
        <w:tc>
          <w:tcPr>
            <w:tcW w:w="3508" w:type="dxa"/>
            <w:tcMar>
              <w:top w:w="0" w:type="dxa"/>
              <w:left w:w="108" w:type="dxa"/>
              <w:bottom w:w="0" w:type="dxa"/>
              <w:right w:w="108" w:type="dxa"/>
            </w:tcMar>
            <w:vAlign w:val="center"/>
          </w:tcPr>
          <w:p w14:paraId="5CFBA2D9"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2044AAE3" w14:textId="77777777">
        <w:trPr>
          <w:trHeight w:val="567"/>
        </w:trPr>
        <w:tc>
          <w:tcPr>
            <w:tcW w:w="5778" w:type="dxa"/>
            <w:tcMar>
              <w:top w:w="0" w:type="dxa"/>
              <w:left w:w="108" w:type="dxa"/>
              <w:bottom w:w="0" w:type="dxa"/>
              <w:right w:w="108" w:type="dxa"/>
            </w:tcMar>
            <w:vAlign w:val="center"/>
          </w:tcPr>
          <w:p w14:paraId="6084E4D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BIC BANKE PONUDNIKA</w:t>
            </w:r>
          </w:p>
        </w:tc>
        <w:tc>
          <w:tcPr>
            <w:tcW w:w="3508" w:type="dxa"/>
            <w:tcMar>
              <w:top w:w="0" w:type="dxa"/>
              <w:left w:w="108" w:type="dxa"/>
              <w:bottom w:w="0" w:type="dxa"/>
              <w:right w:w="108" w:type="dxa"/>
            </w:tcMar>
            <w:vAlign w:val="center"/>
          </w:tcPr>
          <w:p w14:paraId="654B994A"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4752C4C9" w14:textId="77777777">
        <w:trPr>
          <w:trHeight w:val="567"/>
        </w:trPr>
        <w:tc>
          <w:tcPr>
            <w:tcW w:w="5778" w:type="dxa"/>
            <w:tcBorders>
              <w:bottom w:val="single" w:sz="4" w:space="0" w:color="auto"/>
            </w:tcBorders>
            <w:tcMar>
              <w:top w:w="0" w:type="dxa"/>
              <w:left w:w="108" w:type="dxa"/>
              <w:bottom w:w="0" w:type="dxa"/>
              <w:right w:w="108" w:type="dxa"/>
            </w:tcMar>
            <w:vAlign w:val="center"/>
          </w:tcPr>
          <w:p w14:paraId="055C9BBD"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NAZIV BANKE </w:t>
            </w:r>
          </w:p>
        </w:tc>
        <w:tc>
          <w:tcPr>
            <w:tcW w:w="3508" w:type="dxa"/>
            <w:tcBorders>
              <w:bottom w:val="single" w:sz="4" w:space="0" w:color="auto"/>
            </w:tcBorders>
            <w:tcMar>
              <w:top w:w="0" w:type="dxa"/>
              <w:left w:w="108" w:type="dxa"/>
              <w:bottom w:w="0" w:type="dxa"/>
              <w:right w:w="108" w:type="dxa"/>
            </w:tcMar>
            <w:vAlign w:val="center"/>
          </w:tcPr>
          <w:p w14:paraId="4CCF49E5"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5C7BB3EC" w14:textId="77777777">
        <w:trPr>
          <w:trHeight w:val="567"/>
        </w:trPr>
        <w:tc>
          <w:tcPr>
            <w:tcW w:w="57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5430C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NASLOV BANKE</w:t>
            </w:r>
          </w:p>
        </w:tc>
        <w:tc>
          <w:tcPr>
            <w:tcW w:w="3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DF3EDF"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5388A3D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9"/>
        </w:trPr>
        <w:tc>
          <w:tcPr>
            <w:tcW w:w="57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B24672"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MSP (malo oziroma srednje podjetje) – primerno označiti zaradi zahteve objave oddaje javnega naročila</w:t>
            </w:r>
          </w:p>
        </w:tc>
        <w:tc>
          <w:tcPr>
            <w:tcW w:w="3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45317F"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DA / NE</w:t>
            </w:r>
          </w:p>
        </w:tc>
      </w:tr>
      <w:tr w:rsidR="000E6CB9" w:rsidRPr="000E6CB9" w14:paraId="452F484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9"/>
        </w:trPr>
        <w:tc>
          <w:tcPr>
            <w:tcW w:w="57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0131C3"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POOBLAŠČENA OSEBA ZA PODPIS POGODBE</w:t>
            </w:r>
          </w:p>
        </w:tc>
        <w:tc>
          <w:tcPr>
            <w:tcW w:w="3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DEDF75" w14:textId="77777777" w:rsidR="000E6CB9" w:rsidRPr="000E6CB9" w:rsidRDefault="000E6CB9" w:rsidP="000E6CB9">
            <w:pPr>
              <w:spacing w:line="276" w:lineRule="auto"/>
              <w:jc w:val="both"/>
              <w:rPr>
                <w:rFonts w:ascii="Arial" w:hAnsi="Arial"/>
                <w:bCs/>
                <w:kern w:val="2"/>
                <w:sz w:val="20"/>
                <w:szCs w:val="20"/>
              </w:rPr>
            </w:pPr>
          </w:p>
        </w:tc>
      </w:tr>
    </w:tbl>
    <w:p w14:paraId="41F464D2" w14:textId="77777777" w:rsidR="000E6CB9" w:rsidRPr="000E6CB9" w:rsidRDefault="000E6CB9" w:rsidP="000E6CB9">
      <w:pPr>
        <w:widowControl/>
        <w:spacing w:line="276" w:lineRule="auto"/>
        <w:ind w:left="5040" w:firstLine="720"/>
        <w:jc w:val="both"/>
        <w:rPr>
          <w:rFonts w:ascii="Arial" w:hAnsi="Arial" w:cs="Arial"/>
          <w:bCs/>
          <w:sz w:val="20"/>
          <w:szCs w:val="20"/>
          <w:lang w:eastAsia="en-US"/>
        </w:rPr>
      </w:pPr>
      <w:r w:rsidRPr="000E6CB9">
        <w:rPr>
          <w:rFonts w:ascii="Arial" w:hAnsi="Arial" w:cs="Arial"/>
          <w:bCs/>
          <w:sz w:val="20"/>
          <w:szCs w:val="20"/>
          <w:lang w:eastAsia="en-US"/>
        </w:rPr>
        <w:t>(</w:t>
      </w:r>
      <w:r w:rsidRPr="000E6CB9">
        <w:rPr>
          <w:rFonts w:ascii="Arial" w:hAnsi="Arial" w:cs="Arial"/>
          <w:bCs/>
          <w:sz w:val="18"/>
          <w:szCs w:val="18"/>
          <w:lang w:eastAsia="en-US"/>
        </w:rPr>
        <w:t>desni stolpec izpolni ponudnik</w:t>
      </w:r>
      <w:r w:rsidRPr="000E6CB9">
        <w:rPr>
          <w:rFonts w:ascii="Arial" w:hAnsi="Arial" w:cs="Arial"/>
          <w:bCs/>
          <w:sz w:val="20"/>
          <w:szCs w:val="20"/>
          <w:lang w:eastAsia="en-US"/>
        </w:rPr>
        <w:t>)</w:t>
      </w:r>
    </w:p>
    <w:tbl>
      <w:tblPr>
        <w:tblW w:w="8613" w:type="dxa"/>
        <w:jc w:val="center"/>
        <w:tblLayout w:type="fixed"/>
        <w:tblLook w:val="04A0" w:firstRow="1" w:lastRow="0" w:firstColumn="1" w:lastColumn="0" w:noHBand="0" w:noVBand="1"/>
      </w:tblPr>
      <w:tblGrid>
        <w:gridCol w:w="3285"/>
        <w:gridCol w:w="1926"/>
        <w:gridCol w:w="3402"/>
      </w:tblGrid>
      <w:tr w:rsidR="000E6CB9" w:rsidRPr="000E6CB9" w14:paraId="377BFFC6" w14:textId="77777777">
        <w:trPr>
          <w:jc w:val="center"/>
        </w:trPr>
        <w:tc>
          <w:tcPr>
            <w:tcW w:w="3285" w:type="dxa"/>
            <w:tcBorders>
              <w:top w:val="nil"/>
              <w:left w:val="nil"/>
              <w:bottom w:val="nil"/>
              <w:right w:val="nil"/>
            </w:tcBorders>
            <w:tcMar>
              <w:top w:w="0" w:type="dxa"/>
              <w:left w:w="108" w:type="dxa"/>
              <w:bottom w:w="0" w:type="dxa"/>
              <w:right w:w="108" w:type="dxa"/>
            </w:tcMar>
          </w:tcPr>
          <w:p w14:paraId="57CC9964"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_________________________</w:t>
            </w:r>
          </w:p>
        </w:tc>
        <w:tc>
          <w:tcPr>
            <w:tcW w:w="1926" w:type="dxa"/>
            <w:tcBorders>
              <w:top w:val="nil"/>
              <w:left w:val="nil"/>
              <w:bottom w:val="nil"/>
              <w:right w:val="nil"/>
            </w:tcBorders>
            <w:tcMar>
              <w:top w:w="0" w:type="dxa"/>
              <w:left w:w="108" w:type="dxa"/>
              <w:bottom w:w="0" w:type="dxa"/>
              <w:right w:w="108" w:type="dxa"/>
            </w:tcMar>
          </w:tcPr>
          <w:p w14:paraId="5F2567A5" w14:textId="77777777" w:rsidR="000E6CB9" w:rsidRPr="000E6CB9" w:rsidRDefault="000E6CB9" w:rsidP="000E6CB9">
            <w:pPr>
              <w:spacing w:line="276" w:lineRule="auto"/>
              <w:jc w:val="both"/>
              <w:rPr>
                <w:rFonts w:ascii="Arial" w:hAnsi="Arial"/>
                <w:bCs/>
                <w:kern w:val="2"/>
                <w:sz w:val="20"/>
                <w:szCs w:val="20"/>
              </w:rPr>
            </w:pPr>
          </w:p>
        </w:tc>
        <w:tc>
          <w:tcPr>
            <w:tcW w:w="3402" w:type="dxa"/>
            <w:tcBorders>
              <w:top w:val="nil"/>
              <w:left w:val="nil"/>
              <w:bottom w:val="nil"/>
              <w:right w:val="nil"/>
            </w:tcBorders>
            <w:tcMar>
              <w:top w:w="0" w:type="dxa"/>
              <w:left w:w="108" w:type="dxa"/>
              <w:bottom w:w="0" w:type="dxa"/>
              <w:right w:w="108" w:type="dxa"/>
            </w:tcMar>
          </w:tcPr>
          <w:p w14:paraId="3906085F"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_________________________</w:t>
            </w:r>
          </w:p>
        </w:tc>
      </w:tr>
      <w:tr w:rsidR="000E6CB9" w:rsidRPr="000E6CB9" w14:paraId="36152830" w14:textId="77777777">
        <w:trPr>
          <w:jc w:val="center"/>
        </w:trPr>
        <w:tc>
          <w:tcPr>
            <w:tcW w:w="3285" w:type="dxa"/>
            <w:tcBorders>
              <w:top w:val="nil"/>
              <w:left w:val="nil"/>
              <w:bottom w:val="nil"/>
              <w:right w:val="nil"/>
            </w:tcBorders>
            <w:tcMar>
              <w:top w:w="0" w:type="dxa"/>
              <w:left w:w="108" w:type="dxa"/>
              <w:bottom w:w="0" w:type="dxa"/>
              <w:right w:w="108" w:type="dxa"/>
            </w:tcMar>
          </w:tcPr>
          <w:p w14:paraId="2B1031E9"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              Kraj in datum</w:t>
            </w:r>
          </w:p>
        </w:tc>
        <w:tc>
          <w:tcPr>
            <w:tcW w:w="1926" w:type="dxa"/>
            <w:tcBorders>
              <w:top w:val="nil"/>
              <w:left w:val="nil"/>
              <w:bottom w:val="nil"/>
              <w:right w:val="nil"/>
            </w:tcBorders>
            <w:tcMar>
              <w:top w:w="0" w:type="dxa"/>
              <w:left w:w="108" w:type="dxa"/>
              <w:bottom w:w="0" w:type="dxa"/>
              <w:right w:w="108" w:type="dxa"/>
            </w:tcMar>
          </w:tcPr>
          <w:p w14:paraId="27578F76"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Žig</w:t>
            </w:r>
          </w:p>
        </w:tc>
        <w:tc>
          <w:tcPr>
            <w:tcW w:w="3402" w:type="dxa"/>
            <w:tcBorders>
              <w:top w:val="nil"/>
              <w:left w:val="nil"/>
              <w:bottom w:val="nil"/>
              <w:right w:val="nil"/>
            </w:tcBorders>
            <w:tcMar>
              <w:top w:w="0" w:type="dxa"/>
              <w:left w:w="108" w:type="dxa"/>
              <w:bottom w:w="0" w:type="dxa"/>
              <w:right w:w="108" w:type="dxa"/>
            </w:tcMar>
          </w:tcPr>
          <w:p w14:paraId="6527773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Podpis odgovorne osebe</w:t>
            </w:r>
          </w:p>
        </w:tc>
      </w:tr>
    </w:tbl>
    <w:p w14:paraId="64B37D8C" w14:textId="77777777" w:rsidR="000E6CB9" w:rsidRPr="000E6CB9" w:rsidRDefault="000E6CB9" w:rsidP="000E6CB9">
      <w:pPr>
        <w:widowControl/>
        <w:spacing w:line="288" w:lineRule="auto"/>
        <w:ind w:left="720"/>
        <w:contextualSpacing/>
        <w:jc w:val="both"/>
        <w:rPr>
          <w:rFonts w:ascii="Times New Roman" w:hAnsi="Times New Roman"/>
          <w:bCs/>
          <w:strike/>
          <w:szCs w:val="20"/>
          <w:lang w:eastAsia="en-US"/>
        </w:rPr>
      </w:pPr>
    </w:p>
    <w:p w14:paraId="54E441F8" w14:textId="77777777" w:rsidR="000E6CB9" w:rsidRPr="000E6CB9" w:rsidRDefault="000E6CB9" w:rsidP="000E6CB9">
      <w:pPr>
        <w:keepNext/>
        <w:widowControl/>
        <w:shd w:val="clear" w:color="auto" w:fill="DEEAF6"/>
        <w:spacing w:line="276" w:lineRule="auto"/>
        <w:jc w:val="both"/>
        <w:outlineLvl w:val="1"/>
        <w:rPr>
          <w:rFonts w:ascii="Arial" w:hAnsi="Arial"/>
          <w:b/>
          <w:sz w:val="20"/>
          <w:szCs w:val="20"/>
          <w:lang w:eastAsia="en-US"/>
        </w:rPr>
        <w:sectPr w:rsidR="000E6CB9" w:rsidRPr="000E6CB9">
          <w:footerReference w:type="default" r:id="rId10"/>
          <w:headerReference w:type="first" r:id="rId11"/>
          <w:footerReference w:type="first" r:id="rId12"/>
          <w:pgSz w:w="11907" w:h="16840" w:code="9"/>
          <w:pgMar w:top="1418" w:right="1418" w:bottom="1418" w:left="1418" w:header="709" w:footer="709" w:gutter="0"/>
          <w:cols w:space="708"/>
          <w:titlePg/>
          <w:docGrid w:linePitch="272"/>
        </w:sectPr>
      </w:pPr>
      <w:bookmarkStart w:id="6" w:name="_Hlk163021481"/>
    </w:p>
    <w:bookmarkEnd w:id="6"/>
    <w:p w14:paraId="53C3A654" w14:textId="77777777" w:rsidR="000E6CB9" w:rsidRPr="000E6CB9" w:rsidRDefault="000E6CB9" w:rsidP="000E6CB9">
      <w:pPr>
        <w:shd w:val="clear" w:color="auto" w:fill="E2EFD9"/>
        <w:spacing w:line="276" w:lineRule="auto"/>
        <w:jc w:val="both"/>
        <w:rPr>
          <w:rFonts w:ascii="Arial" w:hAnsi="Arial"/>
          <w:kern w:val="2"/>
          <w:sz w:val="20"/>
        </w:rPr>
      </w:pPr>
      <w:r w:rsidRPr="000E6CB9">
        <w:rPr>
          <w:rFonts w:ascii="Arial" w:hAnsi="Arial"/>
          <w:b/>
          <w:kern w:val="2"/>
          <w:sz w:val="20"/>
        </w:rPr>
        <w:lastRenderedPageBreak/>
        <w:t>PRILOGA 2a:  Stroškovna razčlenitev RRI aktivnosti</w:t>
      </w:r>
    </w:p>
    <w:p w14:paraId="13D0B930" w14:textId="77777777" w:rsidR="000E6CB9" w:rsidRPr="000E6CB9" w:rsidRDefault="000E6CB9" w:rsidP="000E6CB9">
      <w:pPr>
        <w:spacing w:line="276" w:lineRule="auto"/>
        <w:jc w:val="both"/>
        <w:rPr>
          <w:rFonts w:ascii="Arial" w:hAnsi="Arial"/>
          <w:b/>
          <w:kern w:val="2"/>
          <w:sz w:val="20"/>
          <w:szCs w:val="20"/>
        </w:rPr>
      </w:pPr>
    </w:p>
    <w:p w14:paraId="495D23A7" w14:textId="77777777" w:rsidR="000E6CB9" w:rsidRPr="000E6CB9" w:rsidRDefault="000E6CB9" w:rsidP="000E6CB9">
      <w:pPr>
        <w:spacing w:line="276" w:lineRule="auto"/>
        <w:jc w:val="center"/>
        <w:rPr>
          <w:rFonts w:ascii="Arial" w:hAnsi="Arial"/>
          <w:kern w:val="2"/>
          <w:sz w:val="20"/>
        </w:rPr>
      </w:pPr>
      <w:r w:rsidRPr="000E6CB9">
        <w:rPr>
          <w:rFonts w:ascii="Arial" w:hAnsi="Arial"/>
          <w:b/>
          <w:kern w:val="2"/>
          <w:sz w:val="20"/>
        </w:rPr>
        <w:t xml:space="preserve">MORS </w:t>
      </w:r>
      <w:r w:rsidR="0066438F">
        <w:rPr>
          <w:rFonts w:ascii="Arial" w:hAnsi="Arial"/>
          <w:b/>
          <w:kern w:val="2"/>
          <w:sz w:val="20"/>
        </w:rPr>
        <w:t>170/2026-EN</w:t>
      </w:r>
    </w:p>
    <w:p w14:paraId="152DA6DF" w14:textId="77777777" w:rsidR="000E6CB9" w:rsidRPr="000E6CB9" w:rsidRDefault="0066438F" w:rsidP="0066438F">
      <w:pPr>
        <w:spacing w:line="276" w:lineRule="auto"/>
        <w:jc w:val="center"/>
        <w:rPr>
          <w:rFonts w:ascii="Arial" w:hAnsi="Arial"/>
          <w:b/>
          <w:kern w:val="2"/>
          <w:sz w:val="20"/>
          <w:szCs w:val="20"/>
        </w:rPr>
      </w:pPr>
      <w:r w:rsidRPr="0066438F">
        <w:rPr>
          <w:rFonts w:ascii="Arial" w:hAnsi="Arial" w:cs="Arial"/>
          <w:b/>
          <w:kern w:val="2"/>
          <w:sz w:val="20"/>
          <w:szCs w:val="20"/>
          <w:lang w:eastAsia="en-US"/>
        </w:rPr>
        <w:t>Analiza stanja na področju oskrbe z vodo za gašenje iz javnih hidrantnih omrežij v Sloveniji</w:t>
      </w:r>
      <w:r w:rsidR="005C3799">
        <w:rPr>
          <w:rFonts w:ascii="Arial" w:hAnsi="Arial" w:cs="Arial"/>
          <w:b/>
          <w:kern w:val="2"/>
          <w:sz w:val="20"/>
          <w:szCs w:val="20"/>
          <w:lang w:eastAsia="en-US"/>
        </w:rPr>
        <w:t xml:space="preserve"> – HIDROM 25</w:t>
      </w:r>
    </w:p>
    <w:tbl>
      <w:tblPr>
        <w:tblW w:w="14112" w:type="dxa"/>
        <w:tblInd w:w="-358" w:type="dxa"/>
        <w:tblLayout w:type="fixed"/>
        <w:tblCellMar>
          <w:left w:w="0" w:type="dxa"/>
          <w:right w:w="0" w:type="dxa"/>
        </w:tblCellMar>
        <w:tblLook w:val="04A0" w:firstRow="1" w:lastRow="0" w:firstColumn="1" w:lastColumn="0" w:noHBand="0" w:noVBand="1"/>
      </w:tblPr>
      <w:tblGrid>
        <w:gridCol w:w="826"/>
        <w:gridCol w:w="1690"/>
        <w:gridCol w:w="4367"/>
        <w:gridCol w:w="2977"/>
        <w:gridCol w:w="2126"/>
        <w:gridCol w:w="2126"/>
      </w:tblGrid>
      <w:tr w:rsidR="000E6CB9" w:rsidRPr="000E6CB9" w14:paraId="7AB0FAB4" w14:textId="77777777">
        <w:trPr>
          <w:trHeight w:val="417"/>
          <w:tblHeader/>
        </w:trPr>
        <w:tc>
          <w:tcPr>
            <w:tcW w:w="6883" w:type="dxa"/>
            <w:gridSpan w:val="3"/>
            <w:tcBorders>
              <w:top w:val="single" w:sz="4" w:space="0" w:color="auto"/>
              <w:left w:val="single" w:sz="4" w:space="0" w:color="auto"/>
              <w:bottom w:val="single" w:sz="4" w:space="0" w:color="auto"/>
              <w:right w:val="single" w:sz="6" w:space="0" w:color="auto"/>
            </w:tcBorders>
            <w:tcMar>
              <w:top w:w="0" w:type="dxa"/>
              <w:left w:w="0" w:type="dxa"/>
              <w:bottom w:w="0" w:type="dxa"/>
              <w:right w:w="0" w:type="dxa"/>
            </w:tcMar>
            <w:vAlign w:val="center"/>
            <w:hideMark/>
          </w:tcPr>
          <w:p w14:paraId="13676D64"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Stroškovna razčlenitev aktivnosti</w:t>
            </w:r>
          </w:p>
        </w:tc>
        <w:tc>
          <w:tcPr>
            <w:tcW w:w="7229" w:type="dxa"/>
            <w:gridSpan w:val="3"/>
            <w:tcBorders>
              <w:top w:val="single" w:sz="6" w:space="0" w:color="auto"/>
              <w:left w:val="single" w:sz="4" w:space="0" w:color="auto"/>
              <w:bottom w:val="single" w:sz="6" w:space="0" w:color="auto"/>
              <w:right w:val="single" w:sz="6" w:space="0" w:color="auto"/>
            </w:tcBorders>
            <w:tcMar>
              <w:top w:w="0" w:type="dxa"/>
              <w:left w:w="0" w:type="dxa"/>
              <w:bottom w:w="0" w:type="dxa"/>
              <w:right w:w="0" w:type="dxa"/>
            </w:tcMar>
            <w:vAlign w:val="center"/>
            <w:hideMark/>
          </w:tcPr>
          <w:p w14:paraId="01DC4789"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 xml:space="preserve">Ocena stroškov v EUR </w:t>
            </w:r>
          </w:p>
        </w:tc>
      </w:tr>
      <w:tr w:rsidR="000E6CB9" w:rsidRPr="000E6CB9" w14:paraId="3C1E71F8" w14:textId="77777777">
        <w:trPr>
          <w:tblHeader/>
        </w:trPr>
        <w:tc>
          <w:tcPr>
            <w:tcW w:w="826" w:type="dxa"/>
            <w:tcBorders>
              <w:top w:val="single" w:sz="4" w:space="0" w:color="auto"/>
              <w:left w:val="single" w:sz="6" w:space="0" w:color="auto"/>
              <w:bottom w:val="single" w:sz="6" w:space="0" w:color="auto"/>
              <w:right w:val="single" w:sz="6" w:space="0" w:color="auto"/>
            </w:tcBorders>
            <w:tcMar>
              <w:top w:w="0" w:type="dxa"/>
              <w:left w:w="0" w:type="dxa"/>
              <w:bottom w:w="0" w:type="dxa"/>
              <w:right w:w="0" w:type="dxa"/>
            </w:tcMar>
            <w:hideMark/>
          </w:tcPr>
          <w:p w14:paraId="728EC479" w14:textId="77777777" w:rsidR="000E6CB9" w:rsidRPr="000E6CB9" w:rsidRDefault="000E6CB9" w:rsidP="000E6CB9">
            <w:pPr>
              <w:spacing w:line="276" w:lineRule="auto"/>
              <w:jc w:val="both"/>
              <w:rPr>
                <w:rFonts w:ascii="Arial" w:hAnsi="Arial"/>
                <w:i/>
                <w:kern w:val="2"/>
                <w:sz w:val="20"/>
                <w:szCs w:val="20"/>
              </w:rPr>
            </w:pPr>
            <w:r w:rsidRPr="000E6CB9">
              <w:rPr>
                <w:rFonts w:ascii="Arial" w:hAnsi="Arial"/>
                <w:b/>
                <w:i/>
                <w:kern w:val="2"/>
                <w:sz w:val="20"/>
                <w:szCs w:val="20"/>
              </w:rPr>
              <w:t>1</w:t>
            </w:r>
          </w:p>
        </w:tc>
        <w:tc>
          <w:tcPr>
            <w:tcW w:w="1690" w:type="dxa"/>
            <w:tcBorders>
              <w:top w:val="single" w:sz="4" w:space="0" w:color="auto"/>
              <w:left w:val="nil"/>
              <w:bottom w:val="single" w:sz="6" w:space="0" w:color="auto"/>
              <w:right w:val="single" w:sz="6" w:space="0" w:color="auto"/>
            </w:tcBorders>
            <w:tcMar>
              <w:top w:w="0" w:type="dxa"/>
              <w:left w:w="0" w:type="dxa"/>
              <w:bottom w:w="0" w:type="dxa"/>
              <w:right w:w="0" w:type="dxa"/>
            </w:tcMar>
            <w:hideMark/>
          </w:tcPr>
          <w:p w14:paraId="6A145B41" w14:textId="77777777" w:rsidR="000E6CB9" w:rsidRPr="000E6CB9" w:rsidRDefault="000E6CB9" w:rsidP="000E6CB9">
            <w:pPr>
              <w:spacing w:line="276" w:lineRule="auto"/>
              <w:jc w:val="both"/>
              <w:rPr>
                <w:rFonts w:ascii="Arial" w:hAnsi="Arial"/>
                <w:i/>
                <w:kern w:val="2"/>
                <w:sz w:val="20"/>
                <w:szCs w:val="20"/>
              </w:rPr>
            </w:pPr>
            <w:r w:rsidRPr="000E6CB9">
              <w:rPr>
                <w:rFonts w:ascii="Arial" w:hAnsi="Arial"/>
                <w:b/>
                <w:i/>
                <w:kern w:val="2"/>
                <w:sz w:val="20"/>
                <w:szCs w:val="20"/>
              </w:rPr>
              <w:t>2</w:t>
            </w:r>
          </w:p>
        </w:tc>
        <w:tc>
          <w:tcPr>
            <w:tcW w:w="4367" w:type="dxa"/>
            <w:tcBorders>
              <w:top w:val="nil"/>
              <w:left w:val="nil"/>
              <w:bottom w:val="single" w:sz="6" w:space="0" w:color="auto"/>
              <w:right w:val="single" w:sz="6" w:space="0" w:color="auto"/>
            </w:tcBorders>
            <w:tcMar>
              <w:top w:w="0" w:type="dxa"/>
              <w:left w:w="0" w:type="dxa"/>
              <w:bottom w:w="0" w:type="dxa"/>
              <w:right w:w="0" w:type="dxa"/>
            </w:tcMar>
            <w:hideMark/>
          </w:tcPr>
          <w:p w14:paraId="29FDABD9" w14:textId="77777777" w:rsidR="000E6CB9" w:rsidRPr="000E6CB9" w:rsidRDefault="000E6CB9" w:rsidP="000E6CB9">
            <w:pPr>
              <w:spacing w:line="276" w:lineRule="auto"/>
              <w:jc w:val="both"/>
              <w:rPr>
                <w:rFonts w:ascii="Arial" w:hAnsi="Arial"/>
                <w:i/>
                <w:kern w:val="2"/>
                <w:sz w:val="20"/>
                <w:szCs w:val="20"/>
              </w:rPr>
            </w:pPr>
            <w:r w:rsidRPr="000E6CB9">
              <w:rPr>
                <w:rFonts w:ascii="Arial" w:hAnsi="Arial"/>
                <w:b/>
                <w:i/>
                <w:kern w:val="2"/>
                <w:sz w:val="20"/>
                <w:szCs w:val="20"/>
              </w:rPr>
              <w:t>3</w:t>
            </w:r>
          </w:p>
        </w:tc>
        <w:tc>
          <w:tcPr>
            <w:tcW w:w="2977" w:type="dxa"/>
            <w:tcBorders>
              <w:top w:val="nil"/>
              <w:left w:val="nil"/>
              <w:bottom w:val="single" w:sz="6" w:space="0" w:color="auto"/>
              <w:right w:val="single" w:sz="6" w:space="0" w:color="auto"/>
            </w:tcBorders>
            <w:tcMar>
              <w:top w:w="0" w:type="dxa"/>
              <w:left w:w="0" w:type="dxa"/>
              <w:bottom w:w="0" w:type="dxa"/>
              <w:right w:w="0" w:type="dxa"/>
            </w:tcMar>
            <w:hideMark/>
          </w:tcPr>
          <w:p w14:paraId="03B67881" w14:textId="77777777" w:rsidR="000E6CB9" w:rsidRPr="000E6CB9" w:rsidRDefault="000E6CB9" w:rsidP="000E6CB9">
            <w:pPr>
              <w:spacing w:line="276" w:lineRule="auto"/>
              <w:jc w:val="both"/>
              <w:rPr>
                <w:rFonts w:ascii="Arial" w:hAnsi="Arial"/>
                <w:i/>
                <w:kern w:val="2"/>
                <w:sz w:val="20"/>
                <w:szCs w:val="20"/>
              </w:rPr>
            </w:pPr>
            <w:r w:rsidRPr="000E6CB9">
              <w:rPr>
                <w:rFonts w:ascii="Arial" w:hAnsi="Arial"/>
                <w:b/>
                <w:i/>
                <w:kern w:val="2"/>
                <w:sz w:val="20"/>
                <w:szCs w:val="20"/>
              </w:rPr>
              <w:t>4</w:t>
            </w:r>
          </w:p>
        </w:tc>
        <w:tc>
          <w:tcPr>
            <w:tcW w:w="2126" w:type="dxa"/>
            <w:tcBorders>
              <w:top w:val="nil"/>
              <w:left w:val="nil"/>
              <w:bottom w:val="single" w:sz="6" w:space="0" w:color="auto"/>
              <w:right w:val="single" w:sz="6" w:space="0" w:color="auto"/>
            </w:tcBorders>
            <w:shd w:val="pct5" w:color="auto" w:fill="auto"/>
            <w:tcMar>
              <w:top w:w="0" w:type="dxa"/>
              <w:left w:w="0" w:type="dxa"/>
              <w:bottom w:w="0" w:type="dxa"/>
              <w:right w:w="0" w:type="dxa"/>
            </w:tcMar>
            <w:hideMark/>
          </w:tcPr>
          <w:p w14:paraId="0A39AA15" w14:textId="77777777" w:rsidR="000E6CB9" w:rsidRPr="000E6CB9" w:rsidRDefault="000E6CB9" w:rsidP="000E6CB9">
            <w:pPr>
              <w:spacing w:line="276" w:lineRule="auto"/>
              <w:jc w:val="both"/>
              <w:rPr>
                <w:rFonts w:ascii="Arial" w:hAnsi="Arial"/>
                <w:i/>
                <w:kern w:val="2"/>
                <w:sz w:val="20"/>
                <w:szCs w:val="20"/>
              </w:rPr>
            </w:pPr>
            <w:r w:rsidRPr="000E6CB9">
              <w:rPr>
                <w:rFonts w:ascii="Arial" w:hAnsi="Arial"/>
                <w:b/>
                <w:i/>
                <w:kern w:val="2"/>
                <w:sz w:val="20"/>
                <w:szCs w:val="20"/>
              </w:rPr>
              <w:t>5</w:t>
            </w:r>
          </w:p>
        </w:tc>
        <w:tc>
          <w:tcPr>
            <w:tcW w:w="2126" w:type="dxa"/>
            <w:tcBorders>
              <w:top w:val="nil"/>
              <w:left w:val="nil"/>
              <w:bottom w:val="single" w:sz="6" w:space="0" w:color="auto"/>
              <w:right w:val="single" w:sz="6" w:space="0" w:color="auto"/>
            </w:tcBorders>
            <w:tcMar>
              <w:top w:w="0" w:type="dxa"/>
              <w:left w:w="0" w:type="dxa"/>
              <w:bottom w:w="0" w:type="dxa"/>
              <w:right w:w="0" w:type="dxa"/>
            </w:tcMar>
            <w:hideMark/>
          </w:tcPr>
          <w:p w14:paraId="613EAA77" w14:textId="77777777" w:rsidR="000E6CB9" w:rsidRPr="000E6CB9" w:rsidRDefault="000E6CB9" w:rsidP="000E6CB9">
            <w:pPr>
              <w:spacing w:line="276" w:lineRule="auto"/>
              <w:jc w:val="both"/>
              <w:rPr>
                <w:rFonts w:ascii="Arial" w:hAnsi="Arial"/>
                <w:i/>
                <w:kern w:val="2"/>
                <w:sz w:val="20"/>
                <w:szCs w:val="20"/>
              </w:rPr>
            </w:pPr>
            <w:r w:rsidRPr="000E6CB9">
              <w:rPr>
                <w:rFonts w:ascii="Arial" w:hAnsi="Arial"/>
                <w:b/>
                <w:i/>
                <w:kern w:val="2"/>
                <w:sz w:val="20"/>
                <w:szCs w:val="20"/>
              </w:rPr>
              <w:t>6</w:t>
            </w:r>
          </w:p>
        </w:tc>
      </w:tr>
      <w:tr w:rsidR="000E6CB9" w:rsidRPr="000E6CB9" w14:paraId="0C9B9A38" w14:textId="77777777">
        <w:trPr>
          <w:trHeight w:val="417"/>
        </w:trPr>
        <w:tc>
          <w:tcPr>
            <w:tcW w:w="826" w:type="dxa"/>
            <w:tcBorders>
              <w:top w:val="single" w:sz="6" w:space="0" w:color="auto"/>
              <w:left w:val="single" w:sz="4" w:space="0" w:color="auto"/>
              <w:bottom w:val="single" w:sz="4" w:space="0" w:color="auto"/>
              <w:right w:val="single" w:sz="6" w:space="0" w:color="auto"/>
            </w:tcBorders>
            <w:shd w:val="pct5" w:color="auto" w:fill="auto"/>
            <w:tcMar>
              <w:top w:w="0" w:type="dxa"/>
              <w:left w:w="0" w:type="dxa"/>
              <w:bottom w:w="0" w:type="dxa"/>
              <w:right w:w="0" w:type="dxa"/>
            </w:tcMar>
            <w:vAlign w:val="center"/>
            <w:hideMark/>
          </w:tcPr>
          <w:p w14:paraId="77070FA8"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1. FAZA</w:t>
            </w:r>
          </w:p>
        </w:tc>
        <w:tc>
          <w:tcPr>
            <w:tcW w:w="1690" w:type="dxa"/>
            <w:tcBorders>
              <w:top w:val="single" w:sz="6" w:space="0" w:color="auto"/>
              <w:left w:val="nil"/>
              <w:bottom w:val="single" w:sz="4" w:space="0" w:color="auto"/>
              <w:right w:val="single" w:sz="4" w:space="0" w:color="auto"/>
            </w:tcBorders>
            <w:shd w:val="pct5" w:color="auto" w:fill="auto"/>
            <w:tcMar>
              <w:top w:w="0" w:type="dxa"/>
              <w:left w:w="0" w:type="dxa"/>
              <w:bottom w:w="0" w:type="dxa"/>
              <w:right w:w="0" w:type="dxa"/>
            </w:tcMar>
            <w:vAlign w:val="center"/>
            <w:hideMark/>
          </w:tcPr>
          <w:p w14:paraId="64F094B1"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PREDMET</w:t>
            </w:r>
          </w:p>
          <w:p w14:paraId="7C854375"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FAZE</w:t>
            </w:r>
          </w:p>
        </w:tc>
        <w:tc>
          <w:tcPr>
            <w:tcW w:w="4367" w:type="dxa"/>
            <w:tcBorders>
              <w:top w:val="single" w:sz="6" w:space="0" w:color="auto"/>
              <w:left w:val="single" w:sz="4" w:space="0" w:color="auto"/>
              <w:bottom w:val="single" w:sz="6" w:space="0" w:color="auto"/>
              <w:right w:val="single" w:sz="6" w:space="0" w:color="auto"/>
            </w:tcBorders>
            <w:shd w:val="pct5" w:color="auto" w:fill="auto"/>
            <w:tcMar>
              <w:top w:w="0" w:type="dxa"/>
              <w:left w:w="0" w:type="dxa"/>
              <w:bottom w:w="0" w:type="dxa"/>
              <w:right w:w="0" w:type="dxa"/>
            </w:tcMar>
            <w:vAlign w:val="center"/>
            <w:hideMark/>
          </w:tcPr>
          <w:p w14:paraId="1F79D4B2"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NAZIV FAZE</w:t>
            </w:r>
          </w:p>
        </w:tc>
        <w:tc>
          <w:tcPr>
            <w:tcW w:w="2977" w:type="dxa"/>
            <w:tcBorders>
              <w:top w:val="single" w:sz="6" w:space="0" w:color="auto"/>
              <w:left w:val="single" w:sz="4" w:space="0" w:color="auto"/>
              <w:bottom w:val="single" w:sz="6" w:space="0" w:color="auto"/>
              <w:right w:val="single" w:sz="6" w:space="0" w:color="auto"/>
            </w:tcBorders>
            <w:shd w:val="pct5" w:color="auto" w:fill="auto"/>
            <w:tcMar>
              <w:top w:w="0" w:type="dxa"/>
              <w:left w:w="0" w:type="dxa"/>
              <w:bottom w:w="0" w:type="dxa"/>
              <w:right w:w="0" w:type="dxa"/>
            </w:tcMar>
            <w:vAlign w:val="center"/>
            <w:hideMark/>
          </w:tcPr>
          <w:p w14:paraId="1FE1677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FAZE brez DDV</w:t>
            </w:r>
          </w:p>
        </w:tc>
        <w:tc>
          <w:tcPr>
            <w:tcW w:w="2126" w:type="dxa"/>
            <w:tcBorders>
              <w:top w:val="single" w:sz="6" w:space="0" w:color="auto"/>
              <w:left w:val="single" w:sz="4" w:space="0" w:color="auto"/>
              <w:bottom w:val="single" w:sz="6" w:space="0" w:color="auto"/>
              <w:right w:val="single" w:sz="6" w:space="0" w:color="auto"/>
            </w:tcBorders>
            <w:shd w:val="pct5" w:color="auto" w:fill="auto"/>
            <w:tcMar>
              <w:top w:w="0" w:type="dxa"/>
              <w:left w:w="0" w:type="dxa"/>
              <w:bottom w:w="0" w:type="dxa"/>
              <w:right w:w="0" w:type="dxa"/>
            </w:tcMar>
            <w:vAlign w:val="center"/>
            <w:hideMark/>
          </w:tcPr>
          <w:p w14:paraId="254A051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FAZE z DDV</w:t>
            </w:r>
          </w:p>
        </w:tc>
        <w:tc>
          <w:tcPr>
            <w:tcW w:w="2126" w:type="dxa"/>
            <w:tcBorders>
              <w:top w:val="single" w:sz="6" w:space="0" w:color="auto"/>
              <w:left w:val="single" w:sz="4" w:space="0" w:color="auto"/>
              <w:bottom w:val="single" w:sz="6" w:space="0" w:color="auto"/>
              <w:right w:val="single" w:sz="6" w:space="0" w:color="auto"/>
            </w:tcBorders>
            <w:shd w:val="pct5" w:color="auto" w:fill="auto"/>
            <w:tcMar>
              <w:top w:w="0" w:type="dxa"/>
              <w:left w:w="0" w:type="dxa"/>
              <w:bottom w:w="0" w:type="dxa"/>
              <w:right w:w="0" w:type="dxa"/>
            </w:tcMar>
            <w:vAlign w:val="center"/>
            <w:hideMark/>
          </w:tcPr>
          <w:p w14:paraId="23B0F455"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ROK IZVEDBE</w:t>
            </w:r>
          </w:p>
          <w:p w14:paraId="569A1939"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v dnevih</w:t>
            </w:r>
          </w:p>
          <w:p w14:paraId="70C69052"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od veljavnosti pogodbe</w:t>
            </w:r>
          </w:p>
        </w:tc>
      </w:tr>
      <w:tr w:rsidR="000E6CB9" w:rsidRPr="000E6CB9" w14:paraId="003E86BA" w14:textId="77777777">
        <w:tc>
          <w:tcPr>
            <w:tcW w:w="826" w:type="dxa"/>
            <w:tcBorders>
              <w:top w:val="single" w:sz="4"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487816B5" w14:textId="77777777" w:rsidR="000E6CB9" w:rsidRPr="000E6CB9" w:rsidRDefault="000E6CB9" w:rsidP="000E6CB9">
            <w:pPr>
              <w:spacing w:line="276" w:lineRule="auto"/>
              <w:jc w:val="both"/>
              <w:rPr>
                <w:rFonts w:ascii="Arial" w:hAnsi="Arial"/>
                <w:kern w:val="2"/>
                <w:sz w:val="20"/>
                <w:szCs w:val="20"/>
              </w:rPr>
            </w:pPr>
          </w:p>
        </w:tc>
        <w:tc>
          <w:tcPr>
            <w:tcW w:w="1690" w:type="dxa"/>
            <w:tcBorders>
              <w:top w:val="single" w:sz="4" w:space="0" w:color="auto"/>
              <w:left w:val="nil"/>
              <w:bottom w:val="single" w:sz="6" w:space="0" w:color="auto"/>
              <w:right w:val="single" w:sz="6" w:space="0" w:color="auto"/>
            </w:tcBorders>
            <w:tcMar>
              <w:top w:w="0" w:type="dxa"/>
              <w:left w:w="0" w:type="dxa"/>
              <w:bottom w:w="0" w:type="dxa"/>
              <w:right w:w="0" w:type="dxa"/>
            </w:tcMar>
            <w:vAlign w:val="center"/>
            <w:hideMark/>
          </w:tcPr>
          <w:p w14:paraId="420BF8B8"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oprema</w:t>
            </w:r>
          </w:p>
        </w:tc>
        <w:tc>
          <w:tcPr>
            <w:tcW w:w="436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605171F3"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navedite natančno specifikacijo znane strojne in programske opreme s količinami in cenami ali oceno</w:t>
            </w: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2F8D5F94"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w:t>
            </w:r>
          </w:p>
          <w:p w14:paraId="5D98849C"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vrednost opreme 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3F243854"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w:t>
            </w:r>
          </w:p>
          <w:p w14:paraId="6B91B851"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vrednost opreme 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5058F868" w14:textId="77777777" w:rsidR="000E6CB9" w:rsidRPr="000E6CB9" w:rsidRDefault="000E6CB9" w:rsidP="000E6CB9">
            <w:pPr>
              <w:spacing w:line="276" w:lineRule="auto"/>
              <w:jc w:val="both"/>
              <w:rPr>
                <w:rFonts w:ascii="Arial" w:hAnsi="Arial"/>
                <w:kern w:val="2"/>
                <w:sz w:val="20"/>
                <w:szCs w:val="20"/>
              </w:rPr>
            </w:pPr>
          </w:p>
        </w:tc>
      </w:tr>
      <w:tr w:rsidR="000E6CB9" w:rsidRPr="000E6CB9" w14:paraId="7B5B4C32"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vAlign w:val="center"/>
          </w:tcPr>
          <w:p w14:paraId="79C331FB" w14:textId="77777777" w:rsidR="000E6CB9" w:rsidRPr="000E6CB9" w:rsidRDefault="000E6CB9" w:rsidP="000E6CB9">
            <w:pPr>
              <w:spacing w:line="276" w:lineRule="auto"/>
              <w:jc w:val="both"/>
              <w:rPr>
                <w:rFonts w:ascii="Arial" w:hAnsi="Arial"/>
                <w:kern w:val="2"/>
                <w:sz w:val="20"/>
                <w:szCs w:val="20"/>
              </w:rPr>
            </w:pPr>
          </w:p>
        </w:tc>
        <w:tc>
          <w:tcPr>
            <w:tcW w:w="1690"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50617507"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razvoj</w:t>
            </w:r>
          </w:p>
        </w:tc>
        <w:tc>
          <w:tcPr>
            <w:tcW w:w="436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45D365BC"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navedite natančno specifikacijo oblike/vrste razvoja (</w:t>
            </w:r>
            <w:r w:rsidRPr="000E6CB9">
              <w:rPr>
                <w:rFonts w:ascii="Arial" w:hAnsi="Arial"/>
                <w:b/>
                <w:noProof/>
                <w:kern w:val="2"/>
                <w:sz w:val="20"/>
                <w:szCs w:val="20"/>
              </w:rPr>
              <w:t>vodenje, sistemski inženiring, projektni kontroling, inštalacija/implementacija, svetovanje, namestitve …),  količine</w:t>
            </w:r>
            <w:r w:rsidRPr="000E6CB9">
              <w:rPr>
                <w:rFonts w:ascii="Arial" w:hAnsi="Arial"/>
                <w:b/>
                <w:kern w:val="2"/>
                <w:sz w:val="20"/>
                <w:szCs w:val="20"/>
              </w:rPr>
              <w:t xml:space="preserve"> človek/dan in vrednosti</w:t>
            </w:r>
          </w:p>
          <w:p w14:paraId="59F2AF1E" w14:textId="77777777" w:rsidR="000E6CB9" w:rsidRPr="000E6CB9" w:rsidRDefault="000E6CB9" w:rsidP="000E6CB9">
            <w:pPr>
              <w:spacing w:line="276" w:lineRule="auto"/>
              <w:jc w:val="both"/>
              <w:rPr>
                <w:rFonts w:ascii="Arial" w:hAnsi="Arial"/>
                <w:kern w:val="2"/>
                <w:sz w:val="20"/>
                <w:szCs w:val="20"/>
              </w:rPr>
            </w:pPr>
          </w:p>
          <w:p w14:paraId="4E34F939"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 xml:space="preserve">Stroškovna razčlenitev vrednosti in količine načrtovanih ur strokovnjakov/raziskovalcev: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5"/>
              <w:gridCol w:w="1135"/>
              <w:gridCol w:w="850"/>
              <w:gridCol w:w="1272"/>
            </w:tblGrid>
            <w:tr w:rsidR="000E6CB9" w:rsidRPr="000E6CB9" w14:paraId="40D60A23" w14:textId="77777777">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9EC0D"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Tip kadra</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1A196"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Cena ure v eur brez DDV</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0E2CA"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Št. ur</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93D6A"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Skupna vrednost brez DDV</w:t>
                  </w:r>
                </w:p>
              </w:tc>
            </w:tr>
            <w:tr w:rsidR="000E6CB9" w:rsidRPr="000E6CB9" w14:paraId="393D79FB" w14:textId="77777777">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FB9A7" w14:textId="77777777" w:rsidR="000E6CB9" w:rsidRPr="000E6CB9" w:rsidRDefault="000E6CB9" w:rsidP="000E6CB9">
                  <w:pPr>
                    <w:spacing w:line="276" w:lineRule="auto"/>
                    <w:jc w:val="both"/>
                    <w:rPr>
                      <w:rFonts w:ascii="Arial" w:hAnsi="Arial"/>
                      <w:kern w:val="2"/>
                      <w:sz w:val="20"/>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22CD0" w14:textId="77777777" w:rsidR="000E6CB9" w:rsidRPr="000E6CB9" w:rsidRDefault="000E6CB9" w:rsidP="000E6CB9">
                  <w:pPr>
                    <w:spacing w:line="276" w:lineRule="auto"/>
                    <w:jc w:val="both"/>
                    <w:rPr>
                      <w:rFonts w:ascii="Arial" w:hAnsi="Arial"/>
                      <w:kern w:val="2"/>
                      <w:sz w:val="20"/>
                      <w:szCs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DE5D5" w14:textId="77777777" w:rsidR="000E6CB9" w:rsidRPr="000E6CB9" w:rsidRDefault="000E6CB9" w:rsidP="000E6CB9">
                  <w:pPr>
                    <w:spacing w:line="276" w:lineRule="auto"/>
                    <w:jc w:val="both"/>
                    <w:rPr>
                      <w:rFonts w:ascii="Arial" w:hAnsi="Arial"/>
                      <w:kern w:val="2"/>
                      <w:sz w:val="20"/>
                      <w:szCs w:val="20"/>
                    </w:rPr>
                  </w:pP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6CDAF" w14:textId="77777777" w:rsidR="000E6CB9" w:rsidRPr="000E6CB9" w:rsidRDefault="000E6CB9" w:rsidP="000E6CB9">
                  <w:pPr>
                    <w:spacing w:line="276" w:lineRule="auto"/>
                    <w:jc w:val="both"/>
                    <w:rPr>
                      <w:rFonts w:ascii="Arial" w:hAnsi="Arial"/>
                      <w:kern w:val="2"/>
                      <w:sz w:val="20"/>
                      <w:szCs w:val="20"/>
                    </w:rPr>
                  </w:pPr>
                </w:p>
              </w:tc>
            </w:tr>
            <w:tr w:rsidR="000E6CB9" w:rsidRPr="000E6CB9" w14:paraId="563C8027" w14:textId="77777777">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D6FFF" w14:textId="77777777" w:rsidR="000E6CB9" w:rsidRPr="000E6CB9" w:rsidRDefault="000E6CB9" w:rsidP="000E6CB9">
                  <w:pPr>
                    <w:spacing w:line="276" w:lineRule="auto"/>
                    <w:jc w:val="both"/>
                    <w:rPr>
                      <w:rFonts w:ascii="Arial" w:hAnsi="Arial"/>
                      <w:kern w:val="2"/>
                      <w:sz w:val="20"/>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E4D00" w14:textId="77777777" w:rsidR="000E6CB9" w:rsidRPr="000E6CB9" w:rsidRDefault="000E6CB9" w:rsidP="000E6CB9">
                  <w:pPr>
                    <w:spacing w:line="276" w:lineRule="auto"/>
                    <w:jc w:val="both"/>
                    <w:rPr>
                      <w:rFonts w:ascii="Arial" w:hAnsi="Arial"/>
                      <w:kern w:val="2"/>
                      <w:sz w:val="20"/>
                      <w:szCs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CB7CB" w14:textId="77777777" w:rsidR="000E6CB9" w:rsidRPr="000E6CB9" w:rsidRDefault="000E6CB9" w:rsidP="000E6CB9">
                  <w:pPr>
                    <w:spacing w:line="276" w:lineRule="auto"/>
                    <w:jc w:val="both"/>
                    <w:rPr>
                      <w:rFonts w:ascii="Arial" w:hAnsi="Arial"/>
                      <w:kern w:val="2"/>
                      <w:sz w:val="20"/>
                      <w:szCs w:val="20"/>
                    </w:rPr>
                  </w:pP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3A276" w14:textId="77777777" w:rsidR="000E6CB9" w:rsidRPr="000E6CB9" w:rsidRDefault="000E6CB9" w:rsidP="000E6CB9">
                  <w:pPr>
                    <w:spacing w:line="276" w:lineRule="auto"/>
                    <w:jc w:val="both"/>
                    <w:rPr>
                      <w:rFonts w:ascii="Arial" w:hAnsi="Arial"/>
                      <w:kern w:val="2"/>
                      <w:sz w:val="20"/>
                      <w:szCs w:val="20"/>
                    </w:rPr>
                  </w:pPr>
                </w:p>
              </w:tc>
            </w:tr>
            <w:tr w:rsidR="000E6CB9" w:rsidRPr="000E6CB9" w14:paraId="2962577C" w14:textId="77777777">
              <w:tc>
                <w:tcPr>
                  <w:tcW w:w="22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D3899"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 xml:space="preserve">Skupaj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13D05" w14:textId="77777777" w:rsidR="000E6CB9" w:rsidRPr="000E6CB9" w:rsidRDefault="000E6CB9" w:rsidP="000E6CB9">
                  <w:pPr>
                    <w:spacing w:line="276" w:lineRule="auto"/>
                    <w:jc w:val="both"/>
                    <w:rPr>
                      <w:rFonts w:ascii="Arial" w:hAnsi="Arial"/>
                      <w:kern w:val="2"/>
                      <w:sz w:val="20"/>
                      <w:szCs w:val="20"/>
                    </w:rPr>
                  </w:pP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EB0D3" w14:textId="77777777" w:rsidR="000E6CB9" w:rsidRPr="000E6CB9" w:rsidRDefault="000E6CB9" w:rsidP="000E6CB9">
                  <w:pPr>
                    <w:spacing w:line="276" w:lineRule="auto"/>
                    <w:jc w:val="both"/>
                    <w:rPr>
                      <w:rFonts w:ascii="Arial" w:hAnsi="Arial"/>
                      <w:kern w:val="2"/>
                      <w:sz w:val="20"/>
                      <w:szCs w:val="20"/>
                    </w:rPr>
                  </w:pPr>
                </w:p>
              </w:tc>
            </w:tr>
          </w:tbl>
          <w:p w14:paraId="3CC2F8CE" w14:textId="77777777" w:rsidR="000E6CB9" w:rsidRPr="000E6CB9" w:rsidRDefault="000E6CB9" w:rsidP="000E6CB9">
            <w:pPr>
              <w:spacing w:line="276" w:lineRule="auto"/>
              <w:jc w:val="both"/>
              <w:rPr>
                <w:rFonts w:ascii="Arial" w:hAnsi="Arial"/>
                <w:kern w:val="2"/>
                <w:sz w:val="20"/>
                <w:szCs w:val="20"/>
              </w:rPr>
            </w:pP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1ECFB8A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razvoja</w:t>
            </w:r>
          </w:p>
          <w:p w14:paraId="21EA9809"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3FD756CE"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razvoja</w:t>
            </w:r>
          </w:p>
          <w:p w14:paraId="4329E5E4"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3965397D" w14:textId="77777777" w:rsidR="000E6CB9" w:rsidRPr="000E6CB9" w:rsidRDefault="000E6CB9" w:rsidP="000E6CB9">
            <w:pPr>
              <w:spacing w:line="276" w:lineRule="auto"/>
              <w:jc w:val="both"/>
              <w:rPr>
                <w:rFonts w:ascii="Arial" w:hAnsi="Arial"/>
                <w:kern w:val="2"/>
                <w:sz w:val="20"/>
                <w:szCs w:val="20"/>
              </w:rPr>
            </w:pPr>
          </w:p>
        </w:tc>
      </w:tr>
      <w:tr w:rsidR="000E6CB9" w:rsidRPr="000E6CB9" w14:paraId="57F8A392"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vAlign w:val="center"/>
          </w:tcPr>
          <w:p w14:paraId="7887078E" w14:textId="77777777" w:rsidR="000E6CB9" w:rsidRPr="000E6CB9" w:rsidRDefault="000E6CB9" w:rsidP="000E6CB9">
            <w:pPr>
              <w:spacing w:line="276" w:lineRule="auto"/>
              <w:jc w:val="both"/>
              <w:rPr>
                <w:rFonts w:ascii="Arial" w:hAnsi="Arial"/>
                <w:kern w:val="2"/>
                <w:sz w:val="20"/>
                <w:szCs w:val="20"/>
              </w:rPr>
            </w:pPr>
          </w:p>
        </w:tc>
        <w:tc>
          <w:tcPr>
            <w:tcW w:w="1690"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6F39DA47"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dokumentacija</w:t>
            </w:r>
          </w:p>
        </w:tc>
        <w:tc>
          <w:tcPr>
            <w:tcW w:w="436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1977D433"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navedite natančno specifikacijo vrste dokumentacije (navodila za uporabo, osnovno vzdrževanje …), količine in vrednosti posamezne dokumentacije</w:t>
            </w: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25146C7D"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w:t>
            </w:r>
          </w:p>
          <w:p w14:paraId="1B92C796"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dokumentacije</w:t>
            </w:r>
          </w:p>
          <w:p w14:paraId="68FF869A"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2DDBBC3B"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w:t>
            </w:r>
          </w:p>
          <w:p w14:paraId="61D0E7B1"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dokumentacije</w:t>
            </w:r>
          </w:p>
          <w:p w14:paraId="26555D59"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33EAF653" w14:textId="77777777" w:rsidR="000E6CB9" w:rsidRPr="000E6CB9" w:rsidRDefault="000E6CB9" w:rsidP="000E6CB9">
            <w:pPr>
              <w:spacing w:line="276" w:lineRule="auto"/>
              <w:jc w:val="both"/>
              <w:rPr>
                <w:rFonts w:ascii="Arial" w:hAnsi="Arial"/>
                <w:kern w:val="2"/>
                <w:sz w:val="20"/>
                <w:szCs w:val="20"/>
              </w:rPr>
            </w:pPr>
          </w:p>
        </w:tc>
      </w:tr>
      <w:tr w:rsidR="000E6CB9" w:rsidRPr="000E6CB9" w14:paraId="4A743AB2"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vAlign w:val="center"/>
          </w:tcPr>
          <w:p w14:paraId="78A7F493" w14:textId="77777777" w:rsidR="000E6CB9" w:rsidRPr="000E6CB9" w:rsidRDefault="000E6CB9" w:rsidP="000E6CB9">
            <w:pPr>
              <w:spacing w:line="276" w:lineRule="auto"/>
              <w:jc w:val="both"/>
              <w:rPr>
                <w:rFonts w:ascii="Arial" w:hAnsi="Arial"/>
                <w:kern w:val="2"/>
                <w:sz w:val="20"/>
                <w:szCs w:val="20"/>
              </w:rPr>
            </w:pPr>
          </w:p>
        </w:tc>
        <w:tc>
          <w:tcPr>
            <w:tcW w:w="1690" w:type="dxa"/>
            <w:tcBorders>
              <w:top w:val="single" w:sz="6" w:space="0" w:color="auto"/>
              <w:left w:val="nil"/>
              <w:bottom w:val="single" w:sz="6" w:space="0" w:color="auto"/>
              <w:right w:val="single" w:sz="6" w:space="0" w:color="auto"/>
            </w:tcBorders>
            <w:tcMar>
              <w:top w:w="0" w:type="dxa"/>
              <w:left w:w="0" w:type="dxa"/>
              <w:bottom w:w="0" w:type="dxa"/>
              <w:right w:w="0" w:type="dxa"/>
            </w:tcMar>
            <w:vAlign w:val="center"/>
            <w:hideMark/>
          </w:tcPr>
          <w:p w14:paraId="5E5E91C1"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usposabljanje</w:t>
            </w:r>
          </w:p>
        </w:tc>
        <w:tc>
          <w:tcPr>
            <w:tcW w:w="436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6D0A77BF"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 xml:space="preserve">navedite natančno specifikacijo vrste </w:t>
            </w:r>
            <w:r w:rsidRPr="000E6CB9">
              <w:rPr>
                <w:rFonts w:ascii="Arial" w:hAnsi="Arial"/>
                <w:b/>
                <w:kern w:val="2"/>
                <w:sz w:val="20"/>
                <w:szCs w:val="20"/>
              </w:rPr>
              <w:lastRenderedPageBreak/>
              <w:t>usposabljanja, obsega usposabljanja (izdelajte program usposabljanja), vrednostno ovrednotite</w:t>
            </w: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45A0C409"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lastRenderedPageBreak/>
              <w:t xml:space="preserve">skupna vrednost </w:t>
            </w:r>
            <w:r w:rsidRPr="000E6CB9">
              <w:rPr>
                <w:rFonts w:ascii="Arial" w:hAnsi="Arial"/>
                <w:b/>
                <w:kern w:val="2"/>
                <w:sz w:val="20"/>
                <w:szCs w:val="20"/>
              </w:rPr>
              <w:lastRenderedPageBreak/>
              <w:t>usposabljanja</w:t>
            </w:r>
          </w:p>
          <w:p w14:paraId="438D6B9B"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2365E716"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lastRenderedPageBreak/>
              <w:t xml:space="preserve">skupna vrednost </w:t>
            </w:r>
            <w:r w:rsidRPr="000E6CB9">
              <w:rPr>
                <w:rFonts w:ascii="Arial" w:hAnsi="Arial"/>
                <w:b/>
                <w:kern w:val="2"/>
                <w:sz w:val="20"/>
                <w:szCs w:val="20"/>
              </w:rPr>
              <w:lastRenderedPageBreak/>
              <w:t>usposabljanja</w:t>
            </w:r>
          </w:p>
          <w:p w14:paraId="175EFF4D"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3274EB50" w14:textId="77777777" w:rsidR="000E6CB9" w:rsidRPr="000E6CB9" w:rsidRDefault="000E6CB9" w:rsidP="000E6CB9">
            <w:pPr>
              <w:spacing w:line="276" w:lineRule="auto"/>
              <w:jc w:val="both"/>
              <w:rPr>
                <w:rFonts w:ascii="Arial" w:hAnsi="Arial"/>
                <w:kern w:val="2"/>
                <w:sz w:val="20"/>
                <w:szCs w:val="20"/>
              </w:rPr>
            </w:pPr>
          </w:p>
        </w:tc>
      </w:tr>
      <w:tr w:rsidR="000E6CB9" w:rsidRPr="000E6CB9" w14:paraId="2475EBFA" w14:textId="77777777">
        <w:tc>
          <w:tcPr>
            <w:tcW w:w="826" w:type="dxa"/>
            <w:tcBorders>
              <w:top w:val="single" w:sz="6" w:space="0" w:color="auto"/>
              <w:left w:val="single" w:sz="6" w:space="0" w:color="auto"/>
              <w:bottom w:val="single" w:sz="6" w:space="0" w:color="auto"/>
              <w:right w:val="single" w:sz="6" w:space="0" w:color="auto"/>
            </w:tcBorders>
            <w:shd w:val="pct5" w:color="auto" w:fill="auto"/>
            <w:tcMar>
              <w:top w:w="0" w:type="dxa"/>
              <w:left w:w="0" w:type="dxa"/>
              <w:bottom w:w="0" w:type="dxa"/>
              <w:right w:w="0" w:type="dxa"/>
            </w:tcMar>
            <w:vAlign w:val="center"/>
            <w:hideMark/>
          </w:tcPr>
          <w:p w14:paraId="67FCA85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2. FAZA</w:t>
            </w:r>
          </w:p>
        </w:tc>
        <w:tc>
          <w:tcPr>
            <w:tcW w:w="1690"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62D1E33F"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PREDMET</w:t>
            </w:r>
          </w:p>
          <w:p w14:paraId="2907CE17"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FAZE</w:t>
            </w:r>
          </w:p>
        </w:tc>
        <w:tc>
          <w:tcPr>
            <w:tcW w:w="4367"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2B7A18E8"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NAZIV FAZE</w:t>
            </w:r>
          </w:p>
        </w:tc>
        <w:tc>
          <w:tcPr>
            <w:tcW w:w="2977"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061A39E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FAZE 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372B05B1"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FAZE 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08861D7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ROK IZVEDBE</w:t>
            </w:r>
          </w:p>
          <w:p w14:paraId="1C2405C4"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v dnevih</w:t>
            </w:r>
          </w:p>
          <w:p w14:paraId="2CFDECE6"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od veljavnosti pogodbe</w:t>
            </w:r>
          </w:p>
        </w:tc>
      </w:tr>
      <w:tr w:rsidR="000E6CB9" w:rsidRPr="000E6CB9" w14:paraId="35F28AAA"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5AEAA70B" w14:textId="77777777" w:rsidR="000E6CB9" w:rsidRPr="000E6CB9" w:rsidRDefault="000E6CB9" w:rsidP="000E6CB9">
            <w:pPr>
              <w:spacing w:line="276" w:lineRule="auto"/>
              <w:jc w:val="both"/>
              <w:rPr>
                <w:rFonts w:ascii="Arial" w:hAnsi="Arial"/>
                <w:kern w:val="2"/>
                <w:sz w:val="20"/>
                <w:szCs w:val="20"/>
              </w:rPr>
            </w:pPr>
          </w:p>
        </w:tc>
        <w:tc>
          <w:tcPr>
            <w:tcW w:w="1690" w:type="dxa"/>
            <w:tcBorders>
              <w:top w:val="single" w:sz="6" w:space="0" w:color="auto"/>
              <w:left w:val="nil"/>
              <w:bottom w:val="single" w:sz="6" w:space="0" w:color="auto"/>
              <w:right w:val="single" w:sz="6" w:space="0" w:color="auto"/>
            </w:tcBorders>
            <w:tcMar>
              <w:top w:w="0" w:type="dxa"/>
              <w:left w:w="0" w:type="dxa"/>
              <w:bottom w:w="0" w:type="dxa"/>
              <w:right w:w="0" w:type="dxa"/>
            </w:tcMar>
            <w:vAlign w:val="center"/>
            <w:hideMark/>
          </w:tcPr>
          <w:p w14:paraId="771726F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oprema</w:t>
            </w:r>
          </w:p>
        </w:tc>
        <w:tc>
          <w:tcPr>
            <w:tcW w:w="436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4E3DAC23"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navedite natančno specifikacijo znane strojne in programske opreme s količinami in cenami ali oceno</w:t>
            </w: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2F01AABC"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w:t>
            </w:r>
          </w:p>
          <w:p w14:paraId="6DFFB6FA"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vrednost opreme 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061B7602"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w:t>
            </w:r>
          </w:p>
          <w:p w14:paraId="668ACE77"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vrednost opreme 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761F9DB8" w14:textId="77777777" w:rsidR="000E6CB9" w:rsidRPr="000E6CB9" w:rsidRDefault="000E6CB9" w:rsidP="000E6CB9">
            <w:pPr>
              <w:spacing w:line="276" w:lineRule="auto"/>
              <w:jc w:val="both"/>
              <w:rPr>
                <w:rFonts w:ascii="Arial" w:hAnsi="Arial"/>
                <w:kern w:val="2"/>
                <w:sz w:val="20"/>
                <w:szCs w:val="20"/>
              </w:rPr>
            </w:pPr>
          </w:p>
        </w:tc>
      </w:tr>
      <w:tr w:rsidR="000E6CB9" w:rsidRPr="000E6CB9" w14:paraId="44E1DCFA"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34BE681C" w14:textId="77777777" w:rsidR="000E6CB9" w:rsidRPr="000E6CB9" w:rsidRDefault="000E6CB9" w:rsidP="000E6CB9">
            <w:pPr>
              <w:spacing w:line="276" w:lineRule="auto"/>
              <w:jc w:val="both"/>
              <w:rPr>
                <w:rFonts w:ascii="Arial" w:hAnsi="Arial"/>
                <w:kern w:val="2"/>
                <w:sz w:val="20"/>
                <w:szCs w:val="20"/>
              </w:rPr>
            </w:pPr>
          </w:p>
        </w:tc>
        <w:tc>
          <w:tcPr>
            <w:tcW w:w="1690" w:type="dxa"/>
            <w:tcBorders>
              <w:top w:val="single" w:sz="6" w:space="0" w:color="auto"/>
              <w:left w:val="nil"/>
              <w:bottom w:val="single" w:sz="6" w:space="0" w:color="auto"/>
              <w:right w:val="single" w:sz="6" w:space="0" w:color="auto"/>
            </w:tcBorders>
            <w:tcMar>
              <w:top w:w="0" w:type="dxa"/>
              <w:left w:w="0" w:type="dxa"/>
              <w:bottom w:w="0" w:type="dxa"/>
              <w:right w:w="0" w:type="dxa"/>
            </w:tcMar>
            <w:vAlign w:val="center"/>
            <w:hideMark/>
          </w:tcPr>
          <w:p w14:paraId="07ACD789"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razvoj</w:t>
            </w:r>
          </w:p>
        </w:tc>
        <w:tc>
          <w:tcPr>
            <w:tcW w:w="436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0CD562B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navedite natančno specifikacijo oblike/vrste razvoja (</w:t>
            </w:r>
            <w:r w:rsidRPr="000E6CB9">
              <w:rPr>
                <w:rFonts w:ascii="Arial" w:hAnsi="Arial"/>
                <w:b/>
                <w:noProof/>
                <w:kern w:val="2"/>
                <w:sz w:val="20"/>
                <w:szCs w:val="20"/>
              </w:rPr>
              <w:t>vodenje, sistemski inženiring, projektni kontroling,  inštalacija/implementacija, svetovanje, namestitve …),  količine</w:t>
            </w:r>
            <w:r w:rsidRPr="000E6CB9">
              <w:rPr>
                <w:rFonts w:ascii="Arial" w:hAnsi="Arial"/>
                <w:b/>
                <w:kern w:val="2"/>
                <w:sz w:val="20"/>
                <w:szCs w:val="20"/>
              </w:rPr>
              <w:t xml:space="preserve"> človek/dan in vrednosti</w:t>
            </w:r>
          </w:p>
          <w:p w14:paraId="7137AB16" w14:textId="77777777" w:rsidR="000E6CB9" w:rsidRPr="000E6CB9" w:rsidRDefault="000E6CB9" w:rsidP="000E6CB9">
            <w:pPr>
              <w:spacing w:line="276" w:lineRule="auto"/>
              <w:jc w:val="both"/>
              <w:rPr>
                <w:rFonts w:ascii="Arial" w:hAnsi="Arial"/>
                <w:kern w:val="2"/>
                <w:sz w:val="20"/>
                <w:szCs w:val="20"/>
              </w:rPr>
            </w:pPr>
          </w:p>
          <w:p w14:paraId="7FAB712F"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 xml:space="preserve">Stroškovna razčlenitev vrednosti in količine načrtovanih ur strokovnjakov/raziskovalcev: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5"/>
              <w:gridCol w:w="1135"/>
              <w:gridCol w:w="850"/>
              <w:gridCol w:w="1272"/>
            </w:tblGrid>
            <w:tr w:rsidR="000E6CB9" w:rsidRPr="000E6CB9" w14:paraId="17EB6446" w14:textId="77777777">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2249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Tip kadra</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1985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Cena ure v eur brez DDV</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DBDA2"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Št. ur</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0D80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Skupna vrednost brez DDV</w:t>
                  </w:r>
                </w:p>
              </w:tc>
            </w:tr>
            <w:tr w:rsidR="000E6CB9" w:rsidRPr="000E6CB9" w14:paraId="1BB6E809" w14:textId="77777777">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296F7" w14:textId="77777777" w:rsidR="000E6CB9" w:rsidRPr="000E6CB9" w:rsidRDefault="000E6CB9" w:rsidP="000E6CB9">
                  <w:pPr>
                    <w:spacing w:line="276" w:lineRule="auto"/>
                    <w:jc w:val="both"/>
                    <w:rPr>
                      <w:rFonts w:ascii="Arial" w:hAnsi="Arial"/>
                      <w:kern w:val="2"/>
                      <w:sz w:val="20"/>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64ACA" w14:textId="77777777" w:rsidR="000E6CB9" w:rsidRPr="000E6CB9" w:rsidRDefault="000E6CB9" w:rsidP="000E6CB9">
                  <w:pPr>
                    <w:spacing w:line="276" w:lineRule="auto"/>
                    <w:jc w:val="both"/>
                    <w:rPr>
                      <w:rFonts w:ascii="Arial" w:hAnsi="Arial"/>
                      <w:kern w:val="2"/>
                      <w:sz w:val="20"/>
                      <w:szCs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FDEAE" w14:textId="77777777" w:rsidR="000E6CB9" w:rsidRPr="000E6CB9" w:rsidRDefault="000E6CB9" w:rsidP="000E6CB9">
                  <w:pPr>
                    <w:spacing w:line="276" w:lineRule="auto"/>
                    <w:jc w:val="both"/>
                    <w:rPr>
                      <w:rFonts w:ascii="Arial" w:hAnsi="Arial"/>
                      <w:kern w:val="2"/>
                      <w:sz w:val="20"/>
                      <w:szCs w:val="20"/>
                    </w:rPr>
                  </w:pP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E9501" w14:textId="77777777" w:rsidR="000E6CB9" w:rsidRPr="000E6CB9" w:rsidRDefault="000E6CB9" w:rsidP="000E6CB9">
                  <w:pPr>
                    <w:spacing w:line="276" w:lineRule="auto"/>
                    <w:jc w:val="both"/>
                    <w:rPr>
                      <w:rFonts w:ascii="Arial" w:hAnsi="Arial"/>
                      <w:kern w:val="2"/>
                      <w:sz w:val="20"/>
                      <w:szCs w:val="20"/>
                    </w:rPr>
                  </w:pPr>
                </w:p>
              </w:tc>
            </w:tr>
            <w:tr w:rsidR="000E6CB9" w:rsidRPr="000E6CB9" w14:paraId="735AA6DA" w14:textId="77777777">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05C3D" w14:textId="77777777" w:rsidR="000E6CB9" w:rsidRPr="000E6CB9" w:rsidRDefault="000E6CB9" w:rsidP="000E6CB9">
                  <w:pPr>
                    <w:spacing w:line="276" w:lineRule="auto"/>
                    <w:jc w:val="both"/>
                    <w:rPr>
                      <w:rFonts w:ascii="Arial" w:hAnsi="Arial"/>
                      <w:kern w:val="2"/>
                      <w:sz w:val="20"/>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F7F20" w14:textId="77777777" w:rsidR="000E6CB9" w:rsidRPr="000E6CB9" w:rsidRDefault="000E6CB9" w:rsidP="000E6CB9">
                  <w:pPr>
                    <w:spacing w:line="276" w:lineRule="auto"/>
                    <w:jc w:val="both"/>
                    <w:rPr>
                      <w:rFonts w:ascii="Arial" w:hAnsi="Arial"/>
                      <w:kern w:val="2"/>
                      <w:sz w:val="20"/>
                      <w:szCs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CEF33" w14:textId="77777777" w:rsidR="000E6CB9" w:rsidRPr="000E6CB9" w:rsidRDefault="000E6CB9" w:rsidP="000E6CB9">
                  <w:pPr>
                    <w:spacing w:line="276" w:lineRule="auto"/>
                    <w:jc w:val="both"/>
                    <w:rPr>
                      <w:rFonts w:ascii="Arial" w:hAnsi="Arial"/>
                      <w:kern w:val="2"/>
                      <w:sz w:val="20"/>
                      <w:szCs w:val="20"/>
                    </w:rPr>
                  </w:pP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16C0B" w14:textId="77777777" w:rsidR="000E6CB9" w:rsidRPr="000E6CB9" w:rsidRDefault="000E6CB9" w:rsidP="000E6CB9">
                  <w:pPr>
                    <w:spacing w:line="276" w:lineRule="auto"/>
                    <w:jc w:val="both"/>
                    <w:rPr>
                      <w:rFonts w:ascii="Arial" w:hAnsi="Arial"/>
                      <w:kern w:val="2"/>
                      <w:sz w:val="20"/>
                      <w:szCs w:val="20"/>
                    </w:rPr>
                  </w:pPr>
                </w:p>
              </w:tc>
            </w:tr>
            <w:tr w:rsidR="000E6CB9" w:rsidRPr="000E6CB9" w14:paraId="615EE6BE" w14:textId="77777777">
              <w:tc>
                <w:tcPr>
                  <w:tcW w:w="22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FF69F"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 xml:space="preserve">Skupaj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534AA" w14:textId="77777777" w:rsidR="000E6CB9" w:rsidRPr="000E6CB9" w:rsidRDefault="000E6CB9" w:rsidP="000E6CB9">
                  <w:pPr>
                    <w:spacing w:line="276" w:lineRule="auto"/>
                    <w:jc w:val="both"/>
                    <w:rPr>
                      <w:rFonts w:ascii="Arial" w:hAnsi="Arial"/>
                      <w:kern w:val="2"/>
                      <w:sz w:val="20"/>
                      <w:szCs w:val="20"/>
                    </w:rPr>
                  </w:pP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21DD3" w14:textId="77777777" w:rsidR="000E6CB9" w:rsidRPr="000E6CB9" w:rsidRDefault="000E6CB9" w:rsidP="000E6CB9">
                  <w:pPr>
                    <w:spacing w:line="276" w:lineRule="auto"/>
                    <w:jc w:val="both"/>
                    <w:rPr>
                      <w:rFonts w:ascii="Arial" w:hAnsi="Arial"/>
                      <w:kern w:val="2"/>
                      <w:sz w:val="20"/>
                      <w:szCs w:val="20"/>
                    </w:rPr>
                  </w:pPr>
                </w:p>
              </w:tc>
            </w:tr>
          </w:tbl>
          <w:p w14:paraId="10C6DE9E" w14:textId="77777777" w:rsidR="000E6CB9" w:rsidRPr="000E6CB9" w:rsidRDefault="000E6CB9" w:rsidP="000E6CB9">
            <w:pPr>
              <w:spacing w:line="276" w:lineRule="auto"/>
              <w:jc w:val="both"/>
              <w:rPr>
                <w:rFonts w:ascii="Arial" w:hAnsi="Arial"/>
                <w:kern w:val="2"/>
                <w:sz w:val="20"/>
                <w:szCs w:val="20"/>
              </w:rPr>
            </w:pP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385713D6"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razvoja</w:t>
            </w:r>
          </w:p>
          <w:p w14:paraId="7FA0DAAB"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58F1E1D5"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razvoja</w:t>
            </w:r>
          </w:p>
          <w:p w14:paraId="52719134"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69DC5626" w14:textId="77777777" w:rsidR="000E6CB9" w:rsidRPr="000E6CB9" w:rsidRDefault="000E6CB9" w:rsidP="000E6CB9">
            <w:pPr>
              <w:spacing w:line="276" w:lineRule="auto"/>
              <w:jc w:val="both"/>
              <w:rPr>
                <w:rFonts w:ascii="Arial" w:hAnsi="Arial"/>
                <w:kern w:val="2"/>
                <w:sz w:val="20"/>
                <w:szCs w:val="20"/>
              </w:rPr>
            </w:pPr>
          </w:p>
        </w:tc>
      </w:tr>
      <w:tr w:rsidR="000E6CB9" w:rsidRPr="000E6CB9" w14:paraId="39A574A4"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27E72F40" w14:textId="77777777" w:rsidR="000E6CB9" w:rsidRPr="000E6CB9" w:rsidRDefault="000E6CB9" w:rsidP="000E6CB9">
            <w:pPr>
              <w:spacing w:line="276" w:lineRule="auto"/>
              <w:jc w:val="both"/>
              <w:rPr>
                <w:rFonts w:ascii="Arial" w:hAnsi="Arial"/>
                <w:kern w:val="2"/>
                <w:sz w:val="20"/>
                <w:szCs w:val="20"/>
              </w:rPr>
            </w:pPr>
          </w:p>
        </w:tc>
        <w:tc>
          <w:tcPr>
            <w:tcW w:w="1690" w:type="dxa"/>
            <w:tcBorders>
              <w:top w:val="single" w:sz="6" w:space="0" w:color="auto"/>
              <w:left w:val="nil"/>
              <w:bottom w:val="single" w:sz="6" w:space="0" w:color="auto"/>
              <w:right w:val="single" w:sz="6" w:space="0" w:color="auto"/>
            </w:tcBorders>
            <w:tcMar>
              <w:top w:w="0" w:type="dxa"/>
              <w:left w:w="0" w:type="dxa"/>
              <w:bottom w:w="0" w:type="dxa"/>
              <w:right w:w="0" w:type="dxa"/>
            </w:tcMar>
            <w:vAlign w:val="center"/>
            <w:hideMark/>
          </w:tcPr>
          <w:p w14:paraId="6B0C6837"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dokumentacija</w:t>
            </w:r>
          </w:p>
        </w:tc>
        <w:tc>
          <w:tcPr>
            <w:tcW w:w="436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5606E823"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navedite natančno specifikacijo vrste dokumentacije (navodila za uporabo, osnovno vzdrževanje …), količine in vrednosti posamezne dokumentacije</w:t>
            </w: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62045EC1"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w:t>
            </w:r>
          </w:p>
          <w:p w14:paraId="5CB3FC5C"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dokumentacije</w:t>
            </w:r>
          </w:p>
          <w:p w14:paraId="7FE544FD"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19948983"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w:t>
            </w:r>
          </w:p>
          <w:p w14:paraId="726C13C5"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dokumentacije</w:t>
            </w:r>
          </w:p>
          <w:p w14:paraId="373F5AB6"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1487D28F" w14:textId="77777777" w:rsidR="000E6CB9" w:rsidRPr="000E6CB9" w:rsidRDefault="000E6CB9" w:rsidP="000E6CB9">
            <w:pPr>
              <w:spacing w:line="276" w:lineRule="auto"/>
              <w:jc w:val="both"/>
              <w:rPr>
                <w:rFonts w:ascii="Arial" w:hAnsi="Arial"/>
                <w:kern w:val="2"/>
                <w:sz w:val="20"/>
                <w:szCs w:val="20"/>
              </w:rPr>
            </w:pPr>
          </w:p>
        </w:tc>
      </w:tr>
      <w:tr w:rsidR="000E6CB9" w:rsidRPr="000E6CB9" w14:paraId="09C0B986"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1B78965D" w14:textId="77777777" w:rsidR="000E6CB9" w:rsidRPr="000E6CB9" w:rsidRDefault="000E6CB9" w:rsidP="000E6CB9">
            <w:pPr>
              <w:spacing w:line="276" w:lineRule="auto"/>
              <w:jc w:val="both"/>
              <w:rPr>
                <w:rFonts w:ascii="Arial" w:hAnsi="Arial"/>
                <w:kern w:val="2"/>
                <w:sz w:val="20"/>
                <w:szCs w:val="20"/>
              </w:rPr>
            </w:pPr>
          </w:p>
        </w:tc>
        <w:tc>
          <w:tcPr>
            <w:tcW w:w="1690" w:type="dxa"/>
            <w:tcBorders>
              <w:top w:val="single" w:sz="6" w:space="0" w:color="auto"/>
              <w:left w:val="nil"/>
              <w:bottom w:val="single" w:sz="6" w:space="0" w:color="auto"/>
              <w:right w:val="single" w:sz="6" w:space="0" w:color="auto"/>
            </w:tcBorders>
            <w:tcMar>
              <w:top w:w="0" w:type="dxa"/>
              <w:left w:w="0" w:type="dxa"/>
              <w:bottom w:w="0" w:type="dxa"/>
              <w:right w:w="0" w:type="dxa"/>
            </w:tcMar>
            <w:vAlign w:val="center"/>
            <w:hideMark/>
          </w:tcPr>
          <w:p w14:paraId="7C2D3F01"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usposabljanje</w:t>
            </w:r>
          </w:p>
        </w:tc>
        <w:tc>
          <w:tcPr>
            <w:tcW w:w="436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6ED705AB"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 xml:space="preserve">navedite natančno specifikacijo vrste usposabljanja, obsega usposabljanja </w:t>
            </w:r>
            <w:r w:rsidRPr="000E6CB9">
              <w:rPr>
                <w:rFonts w:ascii="Arial" w:hAnsi="Arial"/>
                <w:b/>
                <w:kern w:val="2"/>
                <w:sz w:val="20"/>
                <w:szCs w:val="20"/>
              </w:rPr>
              <w:lastRenderedPageBreak/>
              <w:t>(izdelajte program usposabljanja), vrednostno ovrednotite</w:t>
            </w: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4A015826"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lastRenderedPageBreak/>
              <w:t>skupna vrednost usposabljanja</w:t>
            </w:r>
          </w:p>
          <w:p w14:paraId="309F7A5B"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lastRenderedPageBreak/>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7125B2A6"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lastRenderedPageBreak/>
              <w:t>skupna vrednost usposabljanja</w:t>
            </w:r>
          </w:p>
          <w:p w14:paraId="4E436FFB"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lastRenderedPageBreak/>
              <w:t>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0C2BDCC2" w14:textId="77777777" w:rsidR="000E6CB9" w:rsidRPr="000E6CB9" w:rsidRDefault="000E6CB9" w:rsidP="000E6CB9">
            <w:pPr>
              <w:spacing w:line="276" w:lineRule="auto"/>
              <w:jc w:val="both"/>
              <w:rPr>
                <w:rFonts w:ascii="Arial" w:hAnsi="Arial"/>
                <w:kern w:val="2"/>
                <w:sz w:val="20"/>
                <w:szCs w:val="20"/>
              </w:rPr>
            </w:pPr>
          </w:p>
        </w:tc>
      </w:tr>
      <w:tr w:rsidR="000E6CB9" w:rsidRPr="000E6CB9" w14:paraId="51B90189" w14:textId="77777777">
        <w:tc>
          <w:tcPr>
            <w:tcW w:w="826" w:type="dxa"/>
            <w:tcBorders>
              <w:top w:val="single" w:sz="6" w:space="0" w:color="auto"/>
              <w:left w:val="single" w:sz="6" w:space="0" w:color="auto"/>
              <w:bottom w:val="single" w:sz="6" w:space="0" w:color="auto"/>
              <w:right w:val="single" w:sz="6" w:space="0" w:color="auto"/>
            </w:tcBorders>
            <w:shd w:val="pct5" w:color="auto" w:fill="auto"/>
            <w:tcMar>
              <w:top w:w="0" w:type="dxa"/>
              <w:left w:w="0" w:type="dxa"/>
              <w:bottom w:w="0" w:type="dxa"/>
              <w:right w:w="0" w:type="dxa"/>
            </w:tcMar>
            <w:vAlign w:val="center"/>
            <w:hideMark/>
          </w:tcPr>
          <w:p w14:paraId="419A024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3. FAZA</w:t>
            </w:r>
          </w:p>
        </w:tc>
        <w:tc>
          <w:tcPr>
            <w:tcW w:w="1690"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4C553069"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PREDMET</w:t>
            </w:r>
          </w:p>
          <w:p w14:paraId="7B2EF9D8"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FAZE</w:t>
            </w:r>
          </w:p>
        </w:tc>
        <w:tc>
          <w:tcPr>
            <w:tcW w:w="4367"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5433BB2B"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NAZIV FAZE</w:t>
            </w:r>
          </w:p>
        </w:tc>
        <w:tc>
          <w:tcPr>
            <w:tcW w:w="2977"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5FA04972"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FAZE 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232E78AD"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FAZE 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48D84BA8"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ROK IZVEDBE</w:t>
            </w:r>
          </w:p>
          <w:p w14:paraId="2CDB3876"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v dnevih</w:t>
            </w:r>
          </w:p>
          <w:p w14:paraId="7111C4D5"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od veljavnosti pogodbe</w:t>
            </w:r>
          </w:p>
        </w:tc>
      </w:tr>
      <w:tr w:rsidR="000E6CB9" w:rsidRPr="000E6CB9" w14:paraId="3DDB9942"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417CBCCF" w14:textId="77777777" w:rsidR="000E6CB9" w:rsidRPr="000E6CB9" w:rsidRDefault="000E6CB9" w:rsidP="000E6CB9">
            <w:pPr>
              <w:spacing w:line="276" w:lineRule="auto"/>
              <w:jc w:val="both"/>
              <w:rPr>
                <w:rFonts w:ascii="Arial" w:hAnsi="Arial"/>
                <w:kern w:val="2"/>
                <w:sz w:val="20"/>
                <w:szCs w:val="20"/>
              </w:rPr>
            </w:pPr>
          </w:p>
        </w:tc>
        <w:tc>
          <w:tcPr>
            <w:tcW w:w="1690" w:type="dxa"/>
            <w:tcBorders>
              <w:top w:val="single" w:sz="6" w:space="0" w:color="auto"/>
              <w:left w:val="nil"/>
              <w:bottom w:val="single" w:sz="6" w:space="0" w:color="auto"/>
              <w:right w:val="single" w:sz="6" w:space="0" w:color="auto"/>
            </w:tcBorders>
            <w:tcMar>
              <w:top w:w="0" w:type="dxa"/>
              <w:left w:w="0" w:type="dxa"/>
              <w:bottom w:w="0" w:type="dxa"/>
              <w:right w:w="0" w:type="dxa"/>
            </w:tcMar>
            <w:vAlign w:val="center"/>
            <w:hideMark/>
          </w:tcPr>
          <w:p w14:paraId="69643B72"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oprema</w:t>
            </w:r>
          </w:p>
        </w:tc>
        <w:tc>
          <w:tcPr>
            <w:tcW w:w="436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454973FB"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navedite natančno specifikacijo znane strojne in programske opreme s količinami in cenami ali oceno</w:t>
            </w: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2DF34FC8"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w:t>
            </w:r>
          </w:p>
          <w:p w14:paraId="6A487F33"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vrednost opreme 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7A44B5AB"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w:t>
            </w:r>
          </w:p>
          <w:p w14:paraId="38FA61C6"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vrednost opreme 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7885BE1F" w14:textId="77777777" w:rsidR="000E6CB9" w:rsidRPr="000E6CB9" w:rsidRDefault="000E6CB9" w:rsidP="000E6CB9">
            <w:pPr>
              <w:spacing w:line="276" w:lineRule="auto"/>
              <w:jc w:val="both"/>
              <w:rPr>
                <w:rFonts w:ascii="Arial" w:hAnsi="Arial"/>
                <w:kern w:val="2"/>
                <w:sz w:val="20"/>
                <w:szCs w:val="20"/>
              </w:rPr>
            </w:pPr>
          </w:p>
        </w:tc>
      </w:tr>
      <w:tr w:rsidR="000E6CB9" w:rsidRPr="000E6CB9" w14:paraId="27670D35"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2C934554" w14:textId="77777777" w:rsidR="000E6CB9" w:rsidRPr="000E6CB9" w:rsidRDefault="000E6CB9" w:rsidP="000E6CB9">
            <w:pPr>
              <w:spacing w:line="276" w:lineRule="auto"/>
              <w:jc w:val="both"/>
              <w:rPr>
                <w:rFonts w:ascii="Arial" w:hAnsi="Arial"/>
                <w:kern w:val="2"/>
                <w:sz w:val="20"/>
                <w:szCs w:val="20"/>
              </w:rPr>
            </w:pPr>
          </w:p>
        </w:tc>
        <w:tc>
          <w:tcPr>
            <w:tcW w:w="1690"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28D784E1"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razvoj</w:t>
            </w:r>
          </w:p>
        </w:tc>
        <w:tc>
          <w:tcPr>
            <w:tcW w:w="436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6F116BA6"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navedite natančno specifikacijo oblike/vrste razvoja (vodenje, sistemski inženiring, projektni kontroling,  inštalacija/implementacija, svetovanje, namestitve …),  količine človek/dan in vrednosti</w:t>
            </w:r>
          </w:p>
          <w:p w14:paraId="0A5BBD3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 xml:space="preserve">Stroškovna razčlenitev vrednosti in količine načrtovanih ur strokovnjakov/raziskovalcev: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5"/>
              <w:gridCol w:w="1135"/>
              <w:gridCol w:w="850"/>
              <w:gridCol w:w="1272"/>
            </w:tblGrid>
            <w:tr w:rsidR="000E6CB9" w:rsidRPr="000E6CB9" w14:paraId="1976720A" w14:textId="77777777">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593E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Tip kadra</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8115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Cena ure v eur brez DDV</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DD30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Št. ur</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4A123"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Skupna vrednost brez DDV</w:t>
                  </w:r>
                </w:p>
              </w:tc>
            </w:tr>
            <w:tr w:rsidR="000E6CB9" w:rsidRPr="000E6CB9" w14:paraId="1B6B39B5" w14:textId="77777777">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1B78E" w14:textId="77777777" w:rsidR="000E6CB9" w:rsidRPr="000E6CB9" w:rsidRDefault="000E6CB9" w:rsidP="000E6CB9">
                  <w:pPr>
                    <w:spacing w:line="276" w:lineRule="auto"/>
                    <w:jc w:val="both"/>
                    <w:rPr>
                      <w:rFonts w:ascii="Arial" w:hAnsi="Arial"/>
                      <w:kern w:val="2"/>
                      <w:sz w:val="20"/>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BBF32" w14:textId="77777777" w:rsidR="000E6CB9" w:rsidRPr="000E6CB9" w:rsidRDefault="000E6CB9" w:rsidP="000E6CB9">
                  <w:pPr>
                    <w:spacing w:line="276" w:lineRule="auto"/>
                    <w:jc w:val="both"/>
                    <w:rPr>
                      <w:rFonts w:ascii="Arial" w:hAnsi="Arial"/>
                      <w:kern w:val="2"/>
                      <w:sz w:val="20"/>
                      <w:szCs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29756" w14:textId="77777777" w:rsidR="000E6CB9" w:rsidRPr="000E6CB9" w:rsidRDefault="000E6CB9" w:rsidP="000E6CB9">
                  <w:pPr>
                    <w:spacing w:line="276" w:lineRule="auto"/>
                    <w:jc w:val="both"/>
                    <w:rPr>
                      <w:rFonts w:ascii="Arial" w:hAnsi="Arial"/>
                      <w:kern w:val="2"/>
                      <w:sz w:val="20"/>
                      <w:szCs w:val="20"/>
                    </w:rPr>
                  </w:pP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4A499" w14:textId="77777777" w:rsidR="000E6CB9" w:rsidRPr="000E6CB9" w:rsidRDefault="000E6CB9" w:rsidP="000E6CB9">
                  <w:pPr>
                    <w:spacing w:line="276" w:lineRule="auto"/>
                    <w:jc w:val="both"/>
                    <w:rPr>
                      <w:rFonts w:ascii="Arial" w:hAnsi="Arial"/>
                      <w:kern w:val="2"/>
                      <w:sz w:val="20"/>
                      <w:szCs w:val="20"/>
                    </w:rPr>
                  </w:pPr>
                </w:p>
              </w:tc>
            </w:tr>
            <w:tr w:rsidR="000E6CB9" w:rsidRPr="000E6CB9" w14:paraId="50CFB5FB" w14:textId="77777777">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18A19" w14:textId="77777777" w:rsidR="000E6CB9" w:rsidRPr="000E6CB9" w:rsidRDefault="000E6CB9" w:rsidP="000E6CB9">
                  <w:pPr>
                    <w:spacing w:line="276" w:lineRule="auto"/>
                    <w:jc w:val="both"/>
                    <w:rPr>
                      <w:rFonts w:ascii="Arial" w:hAnsi="Arial"/>
                      <w:kern w:val="2"/>
                      <w:sz w:val="20"/>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BEDE0" w14:textId="77777777" w:rsidR="000E6CB9" w:rsidRPr="000E6CB9" w:rsidRDefault="000E6CB9" w:rsidP="000E6CB9">
                  <w:pPr>
                    <w:spacing w:line="276" w:lineRule="auto"/>
                    <w:jc w:val="both"/>
                    <w:rPr>
                      <w:rFonts w:ascii="Arial" w:hAnsi="Arial"/>
                      <w:kern w:val="2"/>
                      <w:sz w:val="20"/>
                      <w:szCs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1698A" w14:textId="77777777" w:rsidR="000E6CB9" w:rsidRPr="000E6CB9" w:rsidRDefault="000E6CB9" w:rsidP="000E6CB9">
                  <w:pPr>
                    <w:spacing w:line="276" w:lineRule="auto"/>
                    <w:jc w:val="both"/>
                    <w:rPr>
                      <w:rFonts w:ascii="Arial" w:hAnsi="Arial"/>
                      <w:kern w:val="2"/>
                      <w:sz w:val="20"/>
                      <w:szCs w:val="20"/>
                    </w:rPr>
                  </w:pP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AB1B1" w14:textId="77777777" w:rsidR="000E6CB9" w:rsidRPr="000E6CB9" w:rsidRDefault="000E6CB9" w:rsidP="000E6CB9">
                  <w:pPr>
                    <w:spacing w:line="276" w:lineRule="auto"/>
                    <w:jc w:val="both"/>
                    <w:rPr>
                      <w:rFonts w:ascii="Arial" w:hAnsi="Arial"/>
                      <w:kern w:val="2"/>
                      <w:sz w:val="20"/>
                      <w:szCs w:val="20"/>
                    </w:rPr>
                  </w:pPr>
                </w:p>
              </w:tc>
            </w:tr>
            <w:tr w:rsidR="000E6CB9" w:rsidRPr="000E6CB9" w14:paraId="4D2D6AA1" w14:textId="77777777">
              <w:tc>
                <w:tcPr>
                  <w:tcW w:w="22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5407D"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
                      <w:bCs/>
                      <w:kern w:val="2"/>
                      <w:sz w:val="20"/>
                      <w:szCs w:val="20"/>
                    </w:rPr>
                    <w:t xml:space="preserve">Skupaj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7E13D" w14:textId="77777777" w:rsidR="000E6CB9" w:rsidRPr="000E6CB9" w:rsidRDefault="000E6CB9" w:rsidP="000E6CB9">
                  <w:pPr>
                    <w:spacing w:line="276" w:lineRule="auto"/>
                    <w:jc w:val="both"/>
                    <w:rPr>
                      <w:rFonts w:ascii="Arial" w:hAnsi="Arial"/>
                      <w:kern w:val="2"/>
                      <w:sz w:val="20"/>
                      <w:szCs w:val="20"/>
                    </w:rPr>
                  </w:pP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8B53C" w14:textId="77777777" w:rsidR="000E6CB9" w:rsidRPr="000E6CB9" w:rsidRDefault="000E6CB9" w:rsidP="000E6CB9">
                  <w:pPr>
                    <w:spacing w:line="276" w:lineRule="auto"/>
                    <w:jc w:val="both"/>
                    <w:rPr>
                      <w:rFonts w:ascii="Arial" w:hAnsi="Arial"/>
                      <w:kern w:val="2"/>
                      <w:sz w:val="20"/>
                      <w:szCs w:val="20"/>
                    </w:rPr>
                  </w:pPr>
                </w:p>
              </w:tc>
            </w:tr>
          </w:tbl>
          <w:p w14:paraId="6260864A" w14:textId="77777777" w:rsidR="000E6CB9" w:rsidRPr="000E6CB9" w:rsidRDefault="000E6CB9" w:rsidP="000E6CB9">
            <w:pPr>
              <w:spacing w:line="276" w:lineRule="auto"/>
              <w:jc w:val="both"/>
              <w:rPr>
                <w:rFonts w:ascii="Arial" w:hAnsi="Arial"/>
                <w:kern w:val="2"/>
                <w:sz w:val="20"/>
                <w:szCs w:val="20"/>
              </w:rPr>
            </w:pP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2C0CC2FD"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razvoja</w:t>
            </w:r>
          </w:p>
          <w:p w14:paraId="00A1324A"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4312F435"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razvoja</w:t>
            </w:r>
          </w:p>
          <w:p w14:paraId="492F7F5A"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3E358CCB" w14:textId="77777777" w:rsidR="000E6CB9" w:rsidRPr="000E6CB9" w:rsidRDefault="000E6CB9" w:rsidP="000E6CB9">
            <w:pPr>
              <w:spacing w:line="276" w:lineRule="auto"/>
              <w:jc w:val="both"/>
              <w:rPr>
                <w:rFonts w:ascii="Arial" w:hAnsi="Arial"/>
                <w:kern w:val="2"/>
                <w:sz w:val="20"/>
                <w:szCs w:val="20"/>
              </w:rPr>
            </w:pPr>
          </w:p>
        </w:tc>
      </w:tr>
      <w:tr w:rsidR="000E6CB9" w:rsidRPr="000E6CB9" w14:paraId="47EF73A0"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37726C57" w14:textId="77777777" w:rsidR="000E6CB9" w:rsidRPr="000E6CB9" w:rsidRDefault="000E6CB9" w:rsidP="000E6CB9">
            <w:pPr>
              <w:spacing w:line="276" w:lineRule="auto"/>
              <w:jc w:val="both"/>
              <w:rPr>
                <w:rFonts w:ascii="Arial" w:hAnsi="Arial"/>
                <w:kern w:val="2"/>
                <w:sz w:val="20"/>
                <w:szCs w:val="20"/>
              </w:rPr>
            </w:pPr>
          </w:p>
        </w:tc>
        <w:tc>
          <w:tcPr>
            <w:tcW w:w="1690"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3BB32763"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dokumentacija</w:t>
            </w:r>
          </w:p>
        </w:tc>
        <w:tc>
          <w:tcPr>
            <w:tcW w:w="436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62FADC6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navedite natančno specifikacijo vrste dokumentacije (navodila za uporabo, osnovno vzdrževanje …), količine in vrednosti posamezne dokumentacije</w:t>
            </w: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4CE53FCB"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w:t>
            </w:r>
          </w:p>
          <w:p w14:paraId="11CD1E53"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dokumentacije</w:t>
            </w:r>
          </w:p>
          <w:p w14:paraId="051105E3"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791B7DA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w:t>
            </w:r>
          </w:p>
          <w:p w14:paraId="2EAF4AC1"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dokumentacije</w:t>
            </w:r>
          </w:p>
          <w:p w14:paraId="15D389AF"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6F55C18F" w14:textId="77777777" w:rsidR="000E6CB9" w:rsidRPr="000E6CB9" w:rsidRDefault="000E6CB9" w:rsidP="000E6CB9">
            <w:pPr>
              <w:spacing w:line="276" w:lineRule="auto"/>
              <w:jc w:val="both"/>
              <w:rPr>
                <w:rFonts w:ascii="Arial" w:hAnsi="Arial"/>
                <w:kern w:val="2"/>
                <w:sz w:val="20"/>
                <w:szCs w:val="20"/>
              </w:rPr>
            </w:pPr>
          </w:p>
        </w:tc>
      </w:tr>
      <w:tr w:rsidR="000E6CB9" w:rsidRPr="000E6CB9" w14:paraId="74CBCA37"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48339186" w14:textId="77777777" w:rsidR="000E6CB9" w:rsidRPr="000E6CB9" w:rsidRDefault="000E6CB9" w:rsidP="000E6CB9">
            <w:pPr>
              <w:spacing w:line="276" w:lineRule="auto"/>
              <w:jc w:val="both"/>
              <w:rPr>
                <w:rFonts w:ascii="Arial" w:hAnsi="Arial"/>
                <w:kern w:val="2"/>
                <w:sz w:val="20"/>
                <w:szCs w:val="20"/>
              </w:rPr>
            </w:pPr>
          </w:p>
        </w:tc>
        <w:tc>
          <w:tcPr>
            <w:tcW w:w="1690"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7D6297B2"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usposabljanje</w:t>
            </w:r>
          </w:p>
        </w:tc>
        <w:tc>
          <w:tcPr>
            <w:tcW w:w="436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4A627595"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navedite natančno specifikacijo vrste usposabljanja, obsega usposabljanja (izdelajte program usposabljanja), vrednostno ovrednotite</w:t>
            </w: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3E45C0F3"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usposabljanja</w:t>
            </w:r>
          </w:p>
          <w:p w14:paraId="150812BB"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71C34B59"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skupna vrednost usposabljanja</w:t>
            </w:r>
          </w:p>
          <w:p w14:paraId="6C2E971B"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5267D7BA" w14:textId="77777777" w:rsidR="000E6CB9" w:rsidRPr="000E6CB9" w:rsidRDefault="000E6CB9" w:rsidP="000E6CB9">
            <w:pPr>
              <w:spacing w:line="276" w:lineRule="auto"/>
              <w:jc w:val="both"/>
              <w:rPr>
                <w:rFonts w:ascii="Arial" w:hAnsi="Arial"/>
                <w:kern w:val="2"/>
                <w:sz w:val="20"/>
                <w:szCs w:val="20"/>
              </w:rPr>
            </w:pPr>
          </w:p>
        </w:tc>
      </w:tr>
      <w:tr w:rsidR="000E6CB9" w:rsidRPr="000E6CB9" w14:paraId="11CC0971" w14:textId="77777777">
        <w:tc>
          <w:tcPr>
            <w:tcW w:w="826" w:type="dxa"/>
            <w:tcBorders>
              <w:top w:val="single" w:sz="6" w:space="0" w:color="auto"/>
              <w:left w:val="single" w:sz="6" w:space="0" w:color="auto"/>
              <w:bottom w:val="single" w:sz="6" w:space="0" w:color="auto"/>
              <w:right w:val="single" w:sz="4" w:space="0" w:color="auto"/>
            </w:tcBorders>
            <w:shd w:val="pct5" w:color="auto" w:fill="auto"/>
            <w:tcMar>
              <w:top w:w="0" w:type="dxa"/>
              <w:left w:w="0" w:type="dxa"/>
              <w:bottom w:w="0" w:type="dxa"/>
              <w:right w:w="0" w:type="dxa"/>
            </w:tcMar>
            <w:vAlign w:val="center"/>
          </w:tcPr>
          <w:p w14:paraId="4919A368" w14:textId="77777777" w:rsidR="000E6CB9" w:rsidRPr="000E6CB9" w:rsidRDefault="000E6CB9" w:rsidP="000E6CB9">
            <w:pPr>
              <w:spacing w:line="276" w:lineRule="auto"/>
              <w:jc w:val="both"/>
              <w:rPr>
                <w:rFonts w:ascii="Arial" w:hAnsi="Arial"/>
                <w:kern w:val="2"/>
                <w:sz w:val="20"/>
                <w:szCs w:val="20"/>
              </w:rPr>
            </w:pPr>
          </w:p>
        </w:tc>
        <w:tc>
          <w:tcPr>
            <w:tcW w:w="1690" w:type="dxa"/>
            <w:tcBorders>
              <w:top w:val="single" w:sz="6" w:space="0" w:color="auto"/>
              <w:left w:val="single" w:sz="4" w:space="0" w:color="auto"/>
              <w:bottom w:val="single" w:sz="4" w:space="0" w:color="auto"/>
              <w:right w:val="single" w:sz="6" w:space="0" w:color="auto"/>
            </w:tcBorders>
            <w:shd w:val="pct5" w:color="auto" w:fill="auto"/>
            <w:tcMar>
              <w:top w:w="0" w:type="dxa"/>
              <w:left w:w="0" w:type="dxa"/>
              <w:bottom w:w="0" w:type="dxa"/>
              <w:right w:w="0" w:type="dxa"/>
            </w:tcMar>
            <w:vAlign w:val="center"/>
            <w:hideMark/>
          </w:tcPr>
          <w:p w14:paraId="779E9755"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SKUPAJ</w:t>
            </w:r>
          </w:p>
        </w:tc>
        <w:tc>
          <w:tcPr>
            <w:tcW w:w="4367" w:type="dxa"/>
            <w:tcBorders>
              <w:top w:val="single" w:sz="6" w:space="0" w:color="auto"/>
              <w:left w:val="nil"/>
              <w:bottom w:val="single" w:sz="4" w:space="0" w:color="auto"/>
              <w:right w:val="single" w:sz="4" w:space="0" w:color="auto"/>
            </w:tcBorders>
            <w:shd w:val="pct5" w:color="auto" w:fill="auto"/>
            <w:tcMar>
              <w:top w:w="0" w:type="dxa"/>
              <w:left w:w="0" w:type="dxa"/>
              <w:bottom w:w="0" w:type="dxa"/>
              <w:right w:w="0" w:type="dxa"/>
            </w:tcMar>
            <w:vAlign w:val="center"/>
            <w:hideMark/>
          </w:tcPr>
          <w:p w14:paraId="1A208DD2"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VREDNOST CELOTNE AKTIVNOSTI</w:t>
            </w:r>
          </w:p>
        </w:tc>
        <w:tc>
          <w:tcPr>
            <w:tcW w:w="2977" w:type="dxa"/>
            <w:tcBorders>
              <w:top w:val="single" w:sz="6" w:space="0" w:color="auto"/>
              <w:left w:val="single" w:sz="4" w:space="0" w:color="auto"/>
              <w:bottom w:val="single" w:sz="6" w:space="0" w:color="auto"/>
              <w:right w:val="single" w:sz="6" w:space="0" w:color="auto"/>
            </w:tcBorders>
            <w:shd w:val="pct5" w:color="auto" w:fill="auto"/>
            <w:tcMar>
              <w:top w:w="0" w:type="dxa"/>
              <w:left w:w="0" w:type="dxa"/>
              <w:bottom w:w="0" w:type="dxa"/>
              <w:right w:w="0" w:type="dxa"/>
            </w:tcMar>
            <w:vAlign w:val="center"/>
            <w:hideMark/>
          </w:tcPr>
          <w:p w14:paraId="6DED612A"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46B58B15"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tcPr>
          <w:p w14:paraId="3DA5842A" w14:textId="77777777" w:rsidR="000E6CB9" w:rsidRPr="000E6CB9" w:rsidRDefault="000E6CB9" w:rsidP="000E6CB9">
            <w:pPr>
              <w:spacing w:line="276" w:lineRule="auto"/>
              <w:jc w:val="both"/>
              <w:rPr>
                <w:rFonts w:ascii="Arial" w:hAnsi="Arial"/>
                <w:kern w:val="2"/>
                <w:sz w:val="20"/>
                <w:szCs w:val="20"/>
              </w:rPr>
            </w:pPr>
          </w:p>
        </w:tc>
      </w:tr>
      <w:tr w:rsidR="000E6CB9" w:rsidRPr="000E6CB9" w14:paraId="1120C688"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5B92E0C8" w14:textId="77777777" w:rsidR="000E6CB9" w:rsidRPr="000E6CB9" w:rsidRDefault="000E6CB9" w:rsidP="000E6CB9">
            <w:pPr>
              <w:spacing w:line="276" w:lineRule="auto"/>
              <w:jc w:val="both"/>
              <w:rPr>
                <w:rFonts w:ascii="Arial" w:hAnsi="Arial"/>
                <w:kern w:val="2"/>
                <w:sz w:val="20"/>
                <w:szCs w:val="20"/>
              </w:rPr>
            </w:pPr>
          </w:p>
        </w:tc>
        <w:tc>
          <w:tcPr>
            <w:tcW w:w="1690" w:type="dxa"/>
            <w:tcBorders>
              <w:top w:val="single" w:sz="4" w:space="0" w:color="auto"/>
              <w:left w:val="nil"/>
              <w:bottom w:val="single" w:sz="6" w:space="0" w:color="auto"/>
              <w:right w:val="single" w:sz="6" w:space="0" w:color="auto"/>
            </w:tcBorders>
            <w:tcMar>
              <w:top w:w="0" w:type="dxa"/>
              <w:left w:w="0" w:type="dxa"/>
              <w:bottom w:w="0" w:type="dxa"/>
              <w:right w:w="0" w:type="dxa"/>
            </w:tcMar>
          </w:tcPr>
          <w:p w14:paraId="2CC6435B" w14:textId="77777777" w:rsidR="000E6CB9" w:rsidRPr="000E6CB9" w:rsidRDefault="000E6CB9" w:rsidP="000E6CB9">
            <w:pPr>
              <w:spacing w:line="276" w:lineRule="auto"/>
              <w:jc w:val="both"/>
              <w:rPr>
                <w:rFonts w:ascii="Arial" w:hAnsi="Arial"/>
                <w:kern w:val="2"/>
                <w:sz w:val="20"/>
                <w:szCs w:val="20"/>
              </w:rPr>
            </w:pPr>
          </w:p>
        </w:tc>
        <w:tc>
          <w:tcPr>
            <w:tcW w:w="4367" w:type="dxa"/>
            <w:tcBorders>
              <w:top w:val="single" w:sz="4" w:space="0" w:color="auto"/>
              <w:left w:val="nil"/>
              <w:bottom w:val="single" w:sz="6" w:space="0" w:color="auto"/>
              <w:right w:val="single" w:sz="6" w:space="0" w:color="auto"/>
            </w:tcBorders>
            <w:tcMar>
              <w:top w:w="0" w:type="dxa"/>
              <w:left w:w="0" w:type="dxa"/>
              <w:bottom w:w="0" w:type="dxa"/>
              <w:right w:w="0" w:type="dxa"/>
            </w:tcMar>
            <w:hideMark/>
          </w:tcPr>
          <w:p w14:paraId="4D12C6B6"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SKUPAJ OPREMA</w:t>
            </w:r>
          </w:p>
        </w:tc>
        <w:tc>
          <w:tcPr>
            <w:tcW w:w="2977" w:type="dxa"/>
            <w:tcBorders>
              <w:top w:val="nil"/>
              <w:left w:val="nil"/>
              <w:bottom w:val="single" w:sz="6" w:space="0" w:color="auto"/>
              <w:right w:val="single" w:sz="6" w:space="0" w:color="auto"/>
            </w:tcBorders>
            <w:tcMar>
              <w:top w:w="0" w:type="dxa"/>
              <w:left w:w="0" w:type="dxa"/>
              <w:bottom w:w="0" w:type="dxa"/>
              <w:right w:w="0" w:type="dxa"/>
            </w:tcMar>
            <w:hideMark/>
          </w:tcPr>
          <w:p w14:paraId="645E06FC"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hideMark/>
          </w:tcPr>
          <w:p w14:paraId="063EEDB5"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nil"/>
              <w:left w:val="nil"/>
              <w:bottom w:val="single" w:sz="6" w:space="0" w:color="auto"/>
              <w:right w:val="single" w:sz="6" w:space="0" w:color="auto"/>
            </w:tcBorders>
            <w:tcMar>
              <w:top w:w="0" w:type="dxa"/>
              <w:left w:w="0" w:type="dxa"/>
              <w:bottom w:w="0" w:type="dxa"/>
              <w:right w:w="0" w:type="dxa"/>
            </w:tcMar>
            <w:hideMark/>
          </w:tcPr>
          <w:p w14:paraId="3731EB68" w14:textId="77777777" w:rsidR="000E6CB9" w:rsidRPr="000E6CB9" w:rsidRDefault="000E6CB9" w:rsidP="000E6CB9">
            <w:pPr>
              <w:spacing w:line="276" w:lineRule="auto"/>
              <w:jc w:val="both"/>
              <w:rPr>
                <w:rFonts w:ascii="Arial" w:hAnsi="Arial"/>
                <w:kern w:val="2"/>
                <w:sz w:val="20"/>
                <w:szCs w:val="20"/>
              </w:rPr>
            </w:pPr>
          </w:p>
        </w:tc>
      </w:tr>
      <w:tr w:rsidR="000E6CB9" w:rsidRPr="000E6CB9" w14:paraId="7D473DC0" w14:textId="77777777">
        <w:trPr>
          <w:trHeight w:val="260"/>
        </w:trPr>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316D0967" w14:textId="77777777" w:rsidR="000E6CB9" w:rsidRPr="000E6CB9" w:rsidRDefault="000E6CB9" w:rsidP="000E6CB9">
            <w:pPr>
              <w:spacing w:line="276" w:lineRule="auto"/>
              <w:jc w:val="both"/>
              <w:rPr>
                <w:rFonts w:ascii="Arial" w:hAnsi="Arial"/>
                <w:kern w:val="2"/>
                <w:sz w:val="20"/>
                <w:szCs w:val="20"/>
              </w:rPr>
            </w:pPr>
          </w:p>
        </w:tc>
        <w:tc>
          <w:tcPr>
            <w:tcW w:w="1690" w:type="dxa"/>
            <w:tcBorders>
              <w:top w:val="nil"/>
              <w:left w:val="nil"/>
              <w:bottom w:val="single" w:sz="6" w:space="0" w:color="auto"/>
              <w:right w:val="single" w:sz="6" w:space="0" w:color="auto"/>
            </w:tcBorders>
            <w:tcMar>
              <w:top w:w="0" w:type="dxa"/>
              <w:left w:w="0" w:type="dxa"/>
              <w:bottom w:w="0" w:type="dxa"/>
              <w:right w:w="0" w:type="dxa"/>
            </w:tcMar>
          </w:tcPr>
          <w:p w14:paraId="3F0E7E86" w14:textId="77777777" w:rsidR="000E6CB9" w:rsidRPr="000E6CB9" w:rsidRDefault="000E6CB9" w:rsidP="000E6CB9">
            <w:pPr>
              <w:spacing w:line="276" w:lineRule="auto"/>
              <w:jc w:val="both"/>
              <w:rPr>
                <w:rFonts w:ascii="Arial" w:hAnsi="Arial"/>
                <w:kern w:val="2"/>
                <w:sz w:val="20"/>
                <w:szCs w:val="20"/>
              </w:rPr>
            </w:pPr>
          </w:p>
        </w:tc>
        <w:tc>
          <w:tcPr>
            <w:tcW w:w="4367" w:type="dxa"/>
            <w:tcBorders>
              <w:top w:val="nil"/>
              <w:left w:val="nil"/>
              <w:bottom w:val="single" w:sz="6" w:space="0" w:color="auto"/>
              <w:right w:val="single" w:sz="6" w:space="0" w:color="auto"/>
            </w:tcBorders>
            <w:tcMar>
              <w:top w:w="0" w:type="dxa"/>
              <w:left w:w="0" w:type="dxa"/>
              <w:bottom w:w="0" w:type="dxa"/>
              <w:right w:w="0" w:type="dxa"/>
            </w:tcMar>
            <w:hideMark/>
          </w:tcPr>
          <w:p w14:paraId="2A18A6CF"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 xml:space="preserve">SKUPAJ RAZVOJ </w:t>
            </w: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0EC41BA9"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1465C85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1FC25518" w14:textId="77777777" w:rsidR="000E6CB9" w:rsidRPr="000E6CB9" w:rsidRDefault="000E6CB9" w:rsidP="000E6CB9">
            <w:pPr>
              <w:spacing w:line="276" w:lineRule="auto"/>
              <w:jc w:val="both"/>
              <w:rPr>
                <w:rFonts w:ascii="Arial" w:hAnsi="Arial"/>
                <w:kern w:val="2"/>
                <w:sz w:val="20"/>
                <w:szCs w:val="20"/>
              </w:rPr>
            </w:pPr>
          </w:p>
        </w:tc>
      </w:tr>
      <w:tr w:rsidR="000E6CB9" w:rsidRPr="000E6CB9" w14:paraId="47A7DB6B" w14:textId="77777777">
        <w:trPr>
          <w:trHeight w:val="263"/>
        </w:trPr>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3118EC42" w14:textId="77777777" w:rsidR="000E6CB9" w:rsidRPr="000E6CB9" w:rsidRDefault="000E6CB9" w:rsidP="000E6CB9">
            <w:pPr>
              <w:spacing w:line="276" w:lineRule="auto"/>
              <w:jc w:val="both"/>
              <w:rPr>
                <w:rFonts w:ascii="Arial" w:hAnsi="Arial"/>
                <w:kern w:val="2"/>
                <w:sz w:val="20"/>
                <w:szCs w:val="20"/>
              </w:rPr>
            </w:pPr>
          </w:p>
        </w:tc>
        <w:tc>
          <w:tcPr>
            <w:tcW w:w="1690" w:type="dxa"/>
            <w:tcBorders>
              <w:top w:val="nil"/>
              <w:left w:val="nil"/>
              <w:bottom w:val="single" w:sz="6" w:space="0" w:color="auto"/>
              <w:right w:val="single" w:sz="6" w:space="0" w:color="auto"/>
            </w:tcBorders>
            <w:tcMar>
              <w:top w:w="0" w:type="dxa"/>
              <w:left w:w="0" w:type="dxa"/>
              <w:bottom w:w="0" w:type="dxa"/>
              <w:right w:w="0" w:type="dxa"/>
            </w:tcMar>
          </w:tcPr>
          <w:p w14:paraId="242C5D0C" w14:textId="77777777" w:rsidR="000E6CB9" w:rsidRPr="000E6CB9" w:rsidRDefault="000E6CB9" w:rsidP="000E6CB9">
            <w:pPr>
              <w:spacing w:line="276" w:lineRule="auto"/>
              <w:jc w:val="both"/>
              <w:rPr>
                <w:rFonts w:ascii="Arial" w:hAnsi="Arial"/>
                <w:kern w:val="2"/>
                <w:sz w:val="20"/>
                <w:szCs w:val="20"/>
              </w:rPr>
            </w:pPr>
          </w:p>
        </w:tc>
        <w:tc>
          <w:tcPr>
            <w:tcW w:w="4367" w:type="dxa"/>
            <w:tcBorders>
              <w:top w:val="nil"/>
              <w:left w:val="nil"/>
              <w:bottom w:val="single" w:sz="6" w:space="0" w:color="auto"/>
              <w:right w:val="single" w:sz="6" w:space="0" w:color="auto"/>
            </w:tcBorders>
            <w:tcMar>
              <w:top w:w="0" w:type="dxa"/>
              <w:left w:w="0" w:type="dxa"/>
              <w:bottom w:w="0" w:type="dxa"/>
              <w:right w:w="0" w:type="dxa"/>
            </w:tcMar>
            <w:hideMark/>
          </w:tcPr>
          <w:p w14:paraId="54FA4A42"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 xml:space="preserve">SKUPAJ DOKUMENTACIJA </w:t>
            </w: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20FFA8F6"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0B0196D3"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5703CBA2" w14:textId="77777777" w:rsidR="000E6CB9" w:rsidRPr="000E6CB9" w:rsidRDefault="000E6CB9" w:rsidP="000E6CB9">
            <w:pPr>
              <w:spacing w:line="276" w:lineRule="auto"/>
              <w:jc w:val="both"/>
              <w:rPr>
                <w:rFonts w:ascii="Arial" w:hAnsi="Arial"/>
                <w:kern w:val="2"/>
                <w:sz w:val="20"/>
                <w:szCs w:val="20"/>
              </w:rPr>
            </w:pPr>
          </w:p>
        </w:tc>
      </w:tr>
      <w:tr w:rsidR="000E6CB9" w:rsidRPr="000E6CB9" w14:paraId="03BFA550" w14:textId="77777777">
        <w:tc>
          <w:tcPr>
            <w:tcW w:w="82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0D998259" w14:textId="77777777" w:rsidR="000E6CB9" w:rsidRPr="000E6CB9" w:rsidRDefault="000E6CB9" w:rsidP="000E6CB9">
            <w:pPr>
              <w:spacing w:line="276" w:lineRule="auto"/>
              <w:jc w:val="both"/>
              <w:rPr>
                <w:rFonts w:ascii="Arial" w:hAnsi="Arial"/>
                <w:kern w:val="2"/>
                <w:sz w:val="20"/>
                <w:szCs w:val="20"/>
              </w:rPr>
            </w:pPr>
          </w:p>
        </w:tc>
        <w:tc>
          <w:tcPr>
            <w:tcW w:w="1690" w:type="dxa"/>
            <w:tcBorders>
              <w:top w:val="nil"/>
              <w:left w:val="nil"/>
              <w:bottom w:val="single" w:sz="6" w:space="0" w:color="auto"/>
              <w:right w:val="single" w:sz="6" w:space="0" w:color="auto"/>
            </w:tcBorders>
            <w:tcMar>
              <w:top w:w="0" w:type="dxa"/>
              <w:left w:w="0" w:type="dxa"/>
              <w:bottom w:w="0" w:type="dxa"/>
              <w:right w:w="0" w:type="dxa"/>
            </w:tcMar>
          </w:tcPr>
          <w:p w14:paraId="552A4814" w14:textId="77777777" w:rsidR="000E6CB9" w:rsidRPr="000E6CB9" w:rsidRDefault="000E6CB9" w:rsidP="000E6CB9">
            <w:pPr>
              <w:spacing w:line="276" w:lineRule="auto"/>
              <w:jc w:val="both"/>
              <w:rPr>
                <w:rFonts w:ascii="Arial" w:hAnsi="Arial"/>
                <w:kern w:val="2"/>
                <w:sz w:val="20"/>
                <w:szCs w:val="20"/>
              </w:rPr>
            </w:pPr>
          </w:p>
        </w:tc>
        <w:tc>
          <w:tcPr>
            <w:tcW w:w="4367" w:type="dxa"/>
            <w:tcBorders>
              <w:top w:val="nil"/>
              <w:left w:val="nil"/>
              <w:bottom w:val="single" w:sz="6" w:space="0" w:color="auto"/>
              <w:right w:val="single" w:sz="6" w:space="0" w:color="auto"/>
            </w:tcBorders>
            <w:tcMar>
              <w:top w:w="0" w:type="dxa"/>
              <w:left w:w="0" w:type="dxa"/>
              <w:bottom w:w="0" w:type="dxa"/>
              <w:right w:w="0" w:type="dxa"/>
            </w:tcMar>
            <w:hideMark/>
          </w:tcPr>
          <w:p w14:paraId="521C0680"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 xml:space="preserve">SKUPAJ USPOSABLJANJE </w:t>
            </w:r>
          </w:p>
        </w:tc>
        <w:tc>
          <w:tcPr>
            <w:tcW w:w="2977"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1832312C"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brez DDV</w:t>
            </w:r>
          </w:p>
        </w:tc>
        <w:tc>
          <w:tcPr>
            <w:tcW w:w="2126" w:type="dxa"/>
            <w:tcBorders>
              <w:top w:val="single" w:sz="6" w:space="0" w:color="auto"/>
              <w:left w:val="nil"/>
              <w:bottom w:val="single" w:sz="6" w:space="0" w:color="auto"/>
              <w:right w:val="single" w:sz="6" w:space="0" w:color="auto"/>
            </w:tcBorders>
            <w:shd w:val="pct5" w:color="auto" w:fill="auto"/>
            <w:tcMar>
              <w:top w:w="0" w:type="dxa"/>
              <w:left w:w="0" w:type="dxa"/>
              <w:bottom w:w="0" w:type="dxa"/>
              <w:right w:w="0" w:type="dxa"/>
            </w:tcMar>
            <w:vAlign w:val="center"/>
            <w:hideMark/>
          </w:tcPr>
          <w:p w14:paraId="58952233" w14:textId="77777777" w:rsidR="000E6CB9" w:rsidRPr="000E6CB9" w:rsidRDefault="000E6CB9" w:rsidP="000E6CB9">
            <w:pPr>
              <w:spacing w:line="276" w:lineRule="auto"/>
              <w:jc w:val="both"/>
              <w:rPr>
                <w:rFonts w:ascii="Arial" w:hAnsi="Arial"/>
                <w:kern w:val="2"/>
                <w:sz w:val="20"/>
                <w:szCs w:val="20"/>
              </w:rPr>
            </w:pPr>
            <w:r w:rsidRPr="000E6CB9">
              <w:rPr>
                <w:rFonts w:ascii="Arial" w:hAnsi="Arial"/>
                <w:b/>
                <w:kern w:val="2"/>
                <w:sz w:val="20"/>
                <w:szCs w:val="20"/>
              </w:rPr>
              <w:t>z DDV</w:t>
            </w:r>
          </w:p>
        </w:tc>
        <w:tc>
          <w:tcPr>
            <w:tcW w:w="2126" w:type="dxa"/>
            <w:tcBorders>
              <w:top w:val="nil"/>
              <w:left w:val="nil"/>
              <w:bottom w:val="single" w:sz="6" w:space="0" w:color="auto"/>
              <w:right w:val="single" w:sz="6" w:space="0" w:color="auto"/>
            </w:tcBorders>
            <w:tcMar>
              <w:top w:w="0" w:type="dxa"/>
              <w:left w:w="0" w:type="dxa"/>
              <w:bottom w:w="0" w:type="dxa"/>
              <w:right w:w="0" w:type="dxa"/>
            </w:tcMar>
            <w:vAlign w:val="center"/>
            <w:hideMark/>
          </w:tcPr>
          <w:p w14:paraId="6C4DE7B9" w14:textId="77777777" w:rsidR="000E6CB9" w:rsidRPr="000E6CB9" w:rsidRDefault="000E6CB9" w:rsidP="000E6CB9">
            <w:pPr>
              <w:spacing w:line="276" w:lineRule="auto"/>
              <w:jc w:val="both"/>
              <w:rPr>
                <w:rFonts w:ascii="Arial" w:hAnsi="Arial"/>
                <w:kern w:val="2"/>
                <w:sz w:val="20"/>
                <w:szCs w:val="20"/>
              </w:rPr>
            </w:pPr>
          </w:p>
        </w:tc>
      </w:tr>
    </w:tbl>
    <w:p w14:paraId="6A35A056" w14:textId="77777777" w:rsidR="000E6CB9" w:rsidRPr="000E6CB9" w:rsidRDefault="000E6CB9" w:rsidP="000E6CB9">
      <w:pPr>
        <w:jc w:val="both"/>
        <w:rPr>
          <w:rFonts w:ascii="Arial" w:hAnsi="Arial"/>
          <w:b/>
          <w:kern w:val="2"/>
          <w:sz w:val="20"/>
          <w:szCs w:val="20"/>
        </w:rPr>
      </w:pPr>
    </w:p>
    <w:p w14:paraId="2654FEE0" w14:textId="77777777" w:rsidR="000E6CB9" w:rsidRPr="000E6CB9" w:rsidRDefault="000E6CB9" w:rsidP="000E6CB9">
      <w:pPr>
        <w:jc w:val="both"/>
        <w:rPr>
          <w:rFonts w:ascii="Arial" w:hAnsi="Arial"/>
          <w:b/>
          <w:kern w:val="2"/>
          <w:sz w:val="20"/>
          <w:szCs w:val="20"/>
        </w:rPr>
        <w:sectPr w:rsidR="000E6CB9" w:rsidRPr="000E6CB9">
          <w:headerReference w:type="first" r:id="rId13"/>
          <w:pgSz w:w="16840" w:h="11907" w:orient="landscape" w:code="9"/>
          <w:pgMar w:top="1418" w:right="1418" w:bottom="1418" w:left="1418" w:header="709" w:footer="709" w:gutter="0"/>
          <w:cols w:space="708"/>
          <w:titlePg/>
          <w:docGrid w:linePitch="272"/>
        </w:sectPr>
      </w:pPr>
    </w:p>
    <w:p w14:paraId="25C2A5FA" w14:textId="77777777" w:rsidR="000E6CB9" w:rsidRPr="000E6CB9" w:rsidRDefault="000E6CB9" w:rsidP="000E6CB9">
      <w:pPr>
        <w:keepNext/>
        <w:widowControl/>
        <w:shd w:val="clear" w:color="auto" w:fill="E2EFD9"/>
        <w:spacing w:line="276" w:lineRule="auto"/>
        <w:jc w:val="both"/>
        <w:outlineLvl w:val="1"/>
        <w:rPr>
          <w:rFonts w:ascii="Arial" w:hAnsi="Arial"/>
          <w:b/>
          <w:sz w:val="20"/>
          <w:szCs w:val="20"/>
          <w:lang w:eastAsia="en-US"/>
        </w:rPr>
      </w:pPr>
      <w:r w:rsidRPr="000E6CB9">
        <w:rPr>
          <w:rFonts w:ascii="Arial" w:hAnsi="Arial"/>
          <w:b/>
          <w:sz w:val="20"/>
          <w:szCs w:val="20"/>
          <w:lang w:eastAsia="en-US"/>
        </w:rPr>
        <w:lastRenderedPageBreak/>
        <w:t>PRILOGA 3: Izjava o omejitvah poslovanja</w:t>
      </w:r>
    </w:p>
    <w:p w14:paraId="3766300D" w14:textId="77777777" w:rsidR="000E6CB9" w:rsidRPr="000E6CB9" w:rsidRDefault="000E6CB9" w:rsidP="000E6CB9">
      <w:pPr>
        <w:keepNext/>
        <w:widowControl/>
        <w:spacing w:before="240" w:after="60" w:line="276" w:lineRule="auto"/>
        <w:jc w:val="center"/>
        <w:outlineLvl w:val="2"/>
        <w:rPr>
          <w:rFonts w:ascii="Arial" w:hAnsi="Arial" w:cs="Arial"/>
          <w:b/>
          <w:bCs/>
          <w:sz w:val="20"/>
          <w:szCs w:val="20"/>
          <w:lang w:eastAsia="en-US"/>
        </w:rPr>
      </w:pPr>
      <w:r w:rsidRPr="000E6CB9">
        <w:rPr>
          <w:rFonts w:ascii="Arial" w:hAnsi="Arial" w:cs="Arial"/>
          <w:b/>
          <w:bCs/>
          <w:sz w:val="20"/>
          <w:szCs w:val="20"/>
          <w:lang w:eastAsia="en-US"/>
        </w:rPr>
        <w:t>IZJAVA O OMEJITVAH POSLOVANJA</w:t>
      </w:r>
      <w:r w:rsidRPr="000E6CB9">
        <w:rPr>
          <w:rFonts w:ascii="Arial" w:hAnsi="Arial" w:cs="Arial"/>
          <w:b/>
          <w:bCs/>
          <w:sz w:val="20"/>
          <w:szCs w:val="20"/>
          <w:vertAlign w:val="superscript"/>
          <w:lang w:eastAsia="en-US"/>
        </w:rPr>
        <w:t>1</w:t>
      </w:r>
    </w:p>
    <w:p w14:paraId="664E4075" w14:textId="77777777" w:rsidR="000E6CB9" w:rsidRPr="00F21302" w:rsidRDefault="000E6CB9" w:rsidP="000E6CB9">
      <w:pPr>
        <w:spacing w:line="276" w:lineRule="auto"/>
        <w:jc w:val="center"/>
        <w:rPr>
          <w:rFonts w:ascii="Arial" w:hAnsi="Arial"/>
          <w:b/>
          <w:kern w:val="2"/>
          <w:sz w:val="20"/>
          <w:szCs w:val="20"/>
        </w:rPr>
      </w:pPr>
      <w:r w:rsidRPr="00F21302">
        <w:rPr>
          <w:rFonts w:ascii="Arial" w:hAnsi="Arial"/>
          <w:b/>
          <w:kern w:val="2"/>
          <w:sz w:val="20"/>
          <w:szCs w:val="20"/>
        </w:rPr>
        <w:t xml:space="preserve">MORS </w:t>
      </w:r>
      <w:r w:rsidR="00F21302" w:rsidRPr="00F21302">
        <w:rPr>
          <w:rFonts w:ascii="Arial" w:hAnsi="Arial"/>
          <w:b/>
          <w:kern w:val="2"/>
          <w:sz w:val="20"/>
          <w:szCs w:val="20"/>
        </w:rPr>
        <w:t>170/2026-EN</w:t>
      </w:r>
    </w:p>
    <w:p w14:paraId="630BAB42" w14:textId="77777777" w:rsidR="00F21302" w:rsidRPr="00F21302" w:rsidRDefault="00F21302" w:rsidP="00F21302">
      <w:pPr>
        <w:ind w:firstLine="360"/>
        <w:jc w:val="center"/>
        <w:rPr>
          <w:rFonts w:ascii="Arial" w:hAnsi="Arial" w:cs="Arial"/>
          <w:b/>
          <w:sz w:val="20"/>
          <w:szCs w:val="20"/>
        </w:rPr>
      </w:pPr>
      <w:r w:rsidRPr="00F21302">
        <w:rPr>
          <w:rFonts w:ascii="Arial" w:hAnsi="Arial" w:cs="Arial"/>
          <w:b/>
          <w:sz w:val="20"/>
          <w:szCs w:val="20"/>
        </w:rPr>
        <w:t>Analiza stanja na področju oskrbe z vodo za gašenje iz javnih hidrantnih omrežij</w:t>
      </w:r>
      <w:r w:rsidR="005C3799">
        <w:rPr>
          <w:rFonts w:ascii="Arial" w:hAnsi="Arial" w:cs="Arial"/>
          <w:b/>
          <w:sz w:val="20"/>
          <w:szCs w:val="20"/>
        </w:rPr>
        <w:t xml:space="preserve"> – HIDROM 25</w:t>
      </w:r>
    </w:p>
    <w:p w14:paraId="51B5EC40" w14:textId="77777777" w:rsidR="00F21302" w:rsidRPr="000E6CB9" w:rsidRDefault="00F21302" w:rsidP="000E6CB9">
      <w:pPr>
        <w:spacing w:line="276" w:lineRule="auto"/>
        <w:jc w:val="center"/>
        <w:rPr>
          <w:rFonts w:ascii="Arial" w:hAnsi="Arial"/>
          <w:kern w:val="2"/>
          <w:sz w:val="20"/>
        </w:rPr>
      </w:pPr>
    </w:p>
    <w:p w14:paraId="4B3534F5" w14:textId="77777777" w:rsidR="000E6CB9" w:rsidRPr="000E6CB9" w:rsidRDefault="000E6CB9" w:rsidP="000E6CB9">
      <w:pPr>
        <w:pBdr>
          <w:bottom w:val="single" w:sz="12" w:space="1" w:color="auto"/>
        </w:pBdr>
        <w:jc w:val="both"/>
        <w:rPr>
          <w:rFonts w:ascii="Arial" w:hAnsi="Arial"/>
          <w:b/>
          <w:kern w:val="2"/>
          <w:sz w:val="20"/>
          <w:szCs w:val="20"/>
        </w:rPr>
      </w:pPr>
    </w:p>
    <w:p w14:paraId="533D6F72" w14:textId="77777777" w:rsidR="000E6CB9" w:rsidRPr="000E6CB9" w:rsidRDefault="000E6CB9" w:rsidP="000E6CB9">
      <w:pPr>
        <w:pBdr>
          <w:bottom w:val="single" w:sz="12" w:space="1" w:color="auto"/>
        </w:pBdr>
        <w:jc w:val="both"/>
        <w:rPr>
          <w:rFonts w:ascii="Arial" w:hAnsi="Arial"/>
          <w:bCs/>
          <w:kern w:val="2"/>
          <w:sz w:val="20"/>
          <w:szCs w:val="20"/>
        </w:rPr>
      </w:pPr>
    </w:p>
    <w:p w14:paraId="76E95D73" w14:textId="77777777" w:rsidR="000E6CB9" w:rsidRPr="000E6CB9" w:rsidRDefault="000E6CB9" w:rsidP="000E6CB9">
      <w:pPr>
        <w:jc w:val="both"/>
        <w:rPr>
          <w:rFonts w:ascii="Arial" w:hAnsi="Arial"/>
          <w:bCs/>
          <w:i/>
          <w:kern w:val="2"/>
          <w:sz w:val="16"/>
          <w:szCs w:val="16"/>
        </w:rPr>
      </w:pPr>
      <w:r w:rsidRPr="000E6CB9">
        <w:rPr>
          <w:rFonts w:ascii="Arial" w:hAnsi="Arial"/>
          <w:bCs/>
          <w:i/>
          <w:kern w:val="2"/>
          <w:sz w:val="16"/>
          <w:szCs w:val="16"/>
        </w:rPr>
        <w:t>(navedba imena in priimka fizične osebe</w:t>
      </w:r>
      <w:r w:rsidRPr="000E6CB9">
        <w:rPr>
          <w:rFonts w:ascii="Arial" w:hAnsi="Arial"/>
          <w:bCs/>
          <w:i/>
          <w:kern w:val="2"/>
          <w:sz w:val="16"/>
          <w:szCs w:val="16"/>
          <w:vertAlign w:val="superscript"/>
        </w:rPr>
        <w:t>2</w:t>
      </w:r>
      <w:r w:rsidRPr="000E6CB9">
        <w:rPr>
          <w:rFonts w:ascii="Arial" w:hAnsi="Arial"/>
          <w:bCs/>
          <w:i/>
          <w:kern w:val="2"/>
          <w:sz w:val="16"/>
          <w:szCs w:val="16"/>
        </w:rPr>
        <w:t xml:space="preserve"> ali odgovorne osebe</w:t>
      </w:r>
      <w:r w:rsidRPr="000E6CB9">
        <w:rPr>
          <w:rFonts w:ascii="Arial" w:hAnsi="Arial"/>
          <w:bCs/>
          <w:i/>
          <w:kern w:val="2"/>
          <w:sz w:val="16"/>
          <w:szCs w:val="16"/>
          <w:vertAlign w:val="superscript"/>
        </w:rPr>
        <w:t>3</w:t>
      </w:r>
      <w:r w:rsidRPr="000E6CB9">
        <w:rPr>
          <w:rFonts w:ascii="Arial" w:hAnsi="Arial"/>
          <w:bCs/>
          <w:i/>
          <w:kern w:val="2"/>
          <w:sz w:val="16"/>
          <w:szCs w:val="16"/>
        </w:rPr>
        <w:t xml:space="preserve"> gospodarskega subjekta)</w:t>
      </w:r>
    </w:p>
    <w:p w14:paraId="71B2FA56" w14:textId="77777777" w:rsidR="000E6CB9" w:rsidRPr="000E6CB9" w:rsidRDefault="000E6CB9" w:rsidP="000E6CB9">
      <w:pPr>
        <w:jc w:val="both"/>
        <w:rPr>
          <w:rFonts w:ascii="Arial" w:hAnsi="Arial"/>
          <w:bCs/>
          <w:i/>
          <w:kern w:val="2"/>
          <w:sz w:val="20"/>
          <w:szCs w:val="20"/>
          <w:u w:val="single"/>
        </w:rPr>
      </w:pPr>
    </w:p>
    <w:p w14:paraId="7A3AB54B" w14:textId="77777777" w:rsidR="000E6CB9" w:rsidRPr="000E6CB9" w:rsidRDefault="000E6CB9" w:rsidP="000E6CB9">
      <w:pPr>
        <w:jc w:val="both"/>
        <w:rPr>
          <w:rFonts w:ascii="Arial" w:hAnsi="Arial"/>
          <w:bCs/>
          <w:i/>
          <w:kern w:val="2"/>
          <w:sz w:val="20"/>
          <w:szCs w:val="20"/>
          <w:u w:val="single"/>
        </w:rPr>
      </w:pPr>
    </w:p>
    <w:p w14:paraId="3949E86C" w14:textId="77777777" w:rsidR="000E6CB9" w:rsidRPr="000E6CB9" w:rsidRDefault="000E6CB9" w:rsidP="000E6CB9">
      <w:pPr>
        <w:jc w:val="both"/>
        <w:rPr>
          <w:rFonts w:ascii="Arial" w:hAnsi="Arial"/>
          <w:bCs/>
          <w:i/>
          <w:kern w:val="2"/>
          <w:sz w:val="20"/>
          <w:szCs w:val="20"/>
          <w:u w:val="single"/>
        </w:rPr>
      </w:pPr>
      <w:r w:rsidRPr="000E6CB9">
        <w:rPr>
          <w:rFonts w:ascii="Arial" w:hAnsi="Arial"/>
          <w:bCs/>
          <w:i/>
          <w:kern w:val="2"/>
          <w:sz w:val="20"/>
          <w:szCs w:val="20"/>
          <w:u w:val="single"/>
        </w:rPr>
        <w:t>____________________________________________________________________________</w:t>
      </w:r>
    </w:p>
    <w:p w14:paraId="6366398B" w14:textId="77777777" w:rsidR="000E6CB9" w:rsidRPr="000E6CB9" w:rsidRDefault="000E6CB9" w:rsidP="000E6CB9">
      <w:pPr>
        <w:jc w:val="both"/>
        <w:rPr>
          <w:rFonts w:ascii="Arial" w:hAnsi="Arial"/>
          <w:bCs/>
          <w:i/>
          <w:kern w:val="2"/>
          <w:sz w:val="16"/>
          <w:szCs w:val="16"/>
        </w:rPr>
      </w:pPr>
      <w:r w:rsidRPr="000E6CB9">
        <w:rPr>
          <w:rFonts w:ascii="Arial" w:hAnsi="Arial"/>
          <w:bCs/>
          <w:i/>
          <w:kern w:val="2"/>
          <w:sz w:val="16"/>
          <w:szCs w:val="16"/>
        </w:rPr>
        <w:t>(podatek, s katerim je fizično osebo mogoče jasno identificirati (npr. EMŠO))</w:t>
      </w:r>
    </w:p>
    <w:p w14:paraId="63BA802E" w14:textId="77777777" w:rsidR="000E6CB9" w:rsidRPr="000E6CB9" w:rsidRDefault="000E6CB9" w:rsidP="000E6CB9">
      <w:pPr>
        <w:jc w:val="both"/>
        <w:rPr>
          <w:rFonts w:ascii="Arial" w:hAnsi="Arial"/>
          <w:bCs/>
          <w:kern w:val="2"/>
          <w:sz w:val="20"/>
          <w:szCs w:val="20"/>
        </w:rPr>
      </w:pPr>
    </w:p>
    <w:p w14:paraId="04D45A21" w14:textId="77777777" w:rsidR="000E6CB9" w:rsidRPr="000E6CB9" w:rsidRDefault="000E6CB9" w:rsidP="000E6CB9">
      <w:pPr>
        <w:jc w:val="both"/>
        <w:rPr>
          <w:rFonts w:ascii="Arial" w:hAnsi="Arial"/>
          <w:bCs/>
          <w:kern w:val="2"/>
          <w:sz w:val="20"/>
          <w:szCs w:val="20"/>
        </w:rPr>
      </w:pPr>
    </w:p>
    <w:p w14:paraId="6192494D"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izjavljam, da gospodarski subjekt ________________________ </w:t>
      </w:r>
      <w:r w:rsidRPr="000E6CB9">
        <w:rPr>
          <w:rFonts w:ascii="Arial" w:hAnsi="Arial"/>
          <w:bCs/>
          <w:i/>
          <w:kern w:val="2"/>
          <w:sz w:val="16"/>
          <w:szCs w:val="16"/>
          <w:u w:val="single"/>
        </w:rPr>
        <w:t>(navedba gospodarskega subjekta</w:t>
      </w:r>
      <w:r w:rsidRPr="000E6CB9">
        <w:rPr>
          <w:rFonts w:ascii="Arial" w:hAnsi="Arial"/>
          <w:bCs/>
          <w:i/>
          <w:kern w:val="2"/>
          <w:sz w:val="16"/>
          <w:szCs w:val="16"/>
          <w:u w:val="single"/>
          <w:vertAlign w:val="superscript"/>
        </w:rPr>
        <w:t>4</w:t>
      </w:r>
      <w:r w:rsidRPr="000E6CB9">
        <w:rPr>
          <w:rFonts w:ascii="Arial" w:hAnsi="Arial"/>
          <w:bCs/>
          <w:i/>
          <w:kern w:val="2"/>
          <w:sz w:val="16"/>
          <w:szCs w:val="16"/>
          <w:u w:val="single"/>
        </w:rPr>
        <w:t>)</w:t>
      </w:r>
      <w:r w:rsidRPr="000E6CB9">
        <w:rPr>
          <w:rFonts w:ascii="Arial" w:hAnsi="Arial"/>
          <w:bCs/>
          <w:kern w:val="2"/>
          <w:sz w:val="20"/>
          <w:szCs w:val="20"/>
        </w:rPr>
        <w:t xml:space="preserve"> _______________ </w:t>
      </w:r>
      <w:r w:rsidRPr="000E6CB9">
        <w:rPr>
          <w:rFonts w:ascii="Arial" w:hAnsi="Arial"/>
          <w:bCs/>
          <w:i/>
          <w:kern w:val="2"/>
          <w:sz w:val="16"/>
          <w:szCs w:val="16"/>
        </w:rPr>
        <w:t>(matična številka gospodarskega subjekta )</w:t>
      </w:r>
      <w:r w:rsidRPr="000E6CB9">
        <w:rPr>
          <w:rFonts w:ascii="Arial" w:hAnsi="Arial"/>
          <w:bCs/>
          <w:kern w:val="2"/>
          <w:sz w:val="20"/>
          <w:szCs w:val="20"/>
        </w:rPr>
        <w:t xml:space="preserve"> ni / nisem povezan s funkcionarjem in po mojem vedenju ni / nisem  povezan z družinskim članom funkcionarja v Ministrstvu za obrambo RS na način, določen v prvem odstavku 35. člena Zakona o integriteti in preprečevanju korupcije (Uradni list RS, št. 69/11 – uradno prečiščeno besedilo, 158/20, 3/22-Zdeb in 16/23-ZZPri; v nadaljevanju: ZIntPK).   </w:t>
      </w:r>
    </w:p>
    <w:p w14:paraId="4412FA58" w14:textId="77777777" w:rsidR="000E6CB9" w:rsidRPr="000E6CB9" w:rsidRDefault="000E6CB9" w:rsidP="000E6CB9">
      <w:pPr>
        <w:jc w:val="both"/>
        <w:rPr>
          <w:rFonts w:ascii="Arial" w:hAnsi="Arial"/>
          <w:bCs/>
          <w:kern w:val="2"/>
          <w:sz w:val="20"/>
          <w:szCs w:val="20"/>
        </w:rPr>
      </w:pPr>
    </w:p>
    <w:p w14:paraId="271AE6F9" w14:textId="77777777" w:rsidR="000E6CB9" w:rsidRPr="000E6CB9" w:rsidRDefault="000E6CB9" w:rsidP="000E6CB9">
      <w:pPr>
        <w:jc w:val="both"/>
        <w:rPr>
          <w:rFonts w:ascii="Arial" w:hAnsi="Arial"/>
          <w:bCs/>
          <w:kern w:val="2"/>
          <w:sz w:val="20"/>
          <w:szCs w:val="20"/>
        </w:rPr>
      </w:pPr>
    </w:p>
    <w:p w14:paraId="4E1BB29A" w14:textId="77777777" w:rsidR="000E6CB9" w:rsidRPr="000E6CB9" w:rsidRDefault="000E6CB9" w:rsidP="000E6CB9">
      <w:pPr>
        <w:jc w:val="both"/>
        <w:rPr>
          <w:rFonts w:ascii="Arial" w:hAnsi="Arial"/>
          <w:bCs/>
          <w:kern w:val="2"/>
          <w:sz w:val="20"/>
          <w:szCs w:val="20"/>
        </w:rPr>
      </w:pPr>
    </w:p>
    <w:p w14:paraId="179F971D" w14:textId="77777777" w:rsidR="000E6CB9" w:rsidRPr="000E6CB9" w:rsidRDefault="000E6CB9" w:rsidP="000E6CB9">
      <w:pPr>
        <w:jc w:val="both"/>
        <w:rPr>
          <w:rFonts w:ascii="Arial" w:hAnsi="Arial"/>
          <w:bCs/>
          <w:kern w:val="2"/>
          <w:sz w:val="20"/>
          <w:szCs w:val="20"/>
        </w:rPr>
      </w:pPr>
      <w:r w:rsidRPr="000E6CB9">
        <w:rPr>
          <w:rFonts w:ascii="Arial" w:hAnsi="Arial"/>
          <w:bCs/>
          <w:kern w:val="2"/>
          <w:sz w:val="20"/>
          <w:szCs w:val="20"/>
        </w:rPr>
        <w:t xml:space="preserve">_________________________  </w:t>
      </w:r>
      <w:r w:rsidRPr="000E6CB9">
        <w:rPr>
          <w:rFonts w:ascii="Arial" w:hAnsi="Arial"/>
          <w:bCs/>
          <w:kern w:val="2"/>
          <w:sz w:val="20"/>
          <w:szCs w:val="20"/>
        </w:rPr>
        <w:tab/>
        <w:t xml:space="preserve">Žig </w:t>
      </w:r>
      <w:r w:rsidRPr="000E6CB9">
        <w:rPr>
          <w:rFonts w:ascii="Arial" w:hAnsi="Arial"/>
          <w:bCs/>
          <w:kern w:val="2"/>
          <w:sz w:val="20"/>
          <w:szCs w:val="20"/>
        </w:rPr>
        <w:tab/>
        <w:t xml:space="preserve"> </w:t>
      </w:r>
      <w:r w:rsidRPr="000E6CB9">
        <w:rPr>
          <w:rFonts w:ascii="Arial" w:hAnsi="Arial"/>
          <w:bCs/>
          <w:kern w:val="2"/>
          <w:sz w:val="20"/>
          <w:szCs w:val="20"/>
        </w:rPr>
        <w:tab/>
        <w:t>_____________________________</w:t>
      </w:r>
    </w:p>
    <w:p w14:paraId="6074ECDB" w14:textId="77777777" w:rsidR="000E6CB9" w:rsidRPr="000E6CB9" w:rsidRDefault="000E6CB9" w:rsidP="000E6CB9">
      <w:pPr>
        <w:jc w:val="both"/>
        <w:rPr>
          <w:rFonts w:ascii="Arial" w:hAnsi="Arial"/>
          <w:bCs/>
          <w:kern w:val="2"/>
          <w:sz w:val="20"/>
          <w:szCs w:val="20"/>
        </w:rPr>
      </w:pPr>
      <w:r w:rsidRPr="000E6CB9">
        <w:rPr>
          <w:rFonts w:ascii="Arial" w:hAnsi="Arial"/>
          <w:bCs/>
          <w:kern w:val="2"/>
          <w:sz w:val="20"/>
          <w:szCs w:val="20"/>
        </w:rPr>
        <w:t xml:space="preserve">Kraj in datum    </w:t>
      </w:r>
      <w:r w:rsidRPr="000E6CB9">
        <w:rPr>
          <w:rFonts w:ascii="Arial" w:hAnsi="Arial"/>
          <w:bCs/>
          <w:kern w:val="2"/>
          <w:sz w:val="20"/>
          <w:szCs w:val="20"/>
        </w:rPr>
        <w:tab/>
      </w:r>
      <w:r w:rsidRPr="000E6CB9">
        <w:rPr>
          <w:rFonts w:ascii="Arial" w:hAnsi="Arial"/>
          <w:bCs/>
          <w:kern w:val="2"/>
          <w:sz w:val="20"/>
          <w:szCs w:val="20"/>
        </w:rPr>
        <w:tab/>
      </w:r>
      <w:r w:rsidRPr="000E6CB9">
        <w:rPr>
          <w:rFonts w:ascii="Arial" w:hAnsi="Arial"/>
          <w:bCs/>
          <w:kern w:val="2"/>
          <w:sz w:val="20"/>
          <w:szCs w:val="20"/>
        </w:rPr>
        <w:tab/>
      </w:r>
      <w:r w:rsidRPr="000E6CB9">
        <w:rPr>
          <w:rFonts w:ascii="Arial" w:hAnsi="Arial"/>
          <w:bCs/>
          <w:kern w:val="2"/>
          <w:sz w:val="20"/>
          <w:szCs w:val="20"/>
        </w:rPr>
        <w:tab/>
      </w:r>
      <w:r w:rsidRPr="000E6CB9">
        <w:rPr>
          <w:rFonts w:ascii="Arial" w:hAnsi="Arial"/>
          <w:bCs/>
          <w:kern w:val="2"/>
          <w:sz w:val="20"/>
          <w:szCs w:val="20"/>
        </w:rPr>
        <w:tab/>
        <w:t xml:space="preserve">             Podpis fizične oz. odgovorne osebe</w:t>
      </w:r>
    </w:p>
    <w:p w14:paraId="00AF65AE" w14:textId="77777777" w:rsidR="000E6CB9" w:rsidRPr="000E6CB9" w:rsidRDefault="000E6CB9" w:rsidP="000E6CB9">
      <w:pPr>
        <w:jc w:val="both"/>
        <w:rPr>
          <w:rFonts w:ascii="Arial" w:hAnsi="Arial"/>
          <w:bCs/>
          <w:kern w:val="2"/>
          <w:sz w:val="20"/>
          <w:szCs w:val="20"/>
          <w:u w:val="single"/>
        </w:rPr>
      </w:pPr>
    </w:p>
    <w:p w14:paraId="63DC68B3" w14:textId="77777777" w:rsidR="000E6CB9" w:rsidRPr="000E6CB9" w:rsidRDefault="000E6CB9" w:rsidP="000E6CB9">
      <w:pPr>
        <w:jc w:val="both"/>
        <w:rPr>
          <w:rFonts w:ascii="Arial" w:hAnsi="Arial"/>
          <w:bCs/>
          <w:kern w:val="2"/>
          <w:sz w:val="20"/>
          <w:szCs w:val="20"/>
          <w:u w:val="single"/>
        </w:rPr>
      </w:pPr>
    </w:p>
    <w:p w14:paraId="19A9867A" w14:textId="77777777" w:rsidR="000E6CB9" w:rsidRPr="000E6CB9" w:rsidRDefault="000E6CB9" w:rsidP="000E6CB9">
      <w:pPr>
        <w:autoSpaceDE w:val="0"/>
        <w:autoSpaceDN w:val="0"/>
        <w:adjustRightInd w:val="0"/>
        <w:spacing w:after="60"/>
        <w:jc w:val="both"/>
        <w:rPr>
          <w:rFonts w:ascii="Arial" w:hAnsi="Arial"/>
          <w:b/>
          <w:i/>
          <w:iCs/>
          <w:kern w:val="2"/>
          <w:sz w:val="20"/>
          <w:szCs w:val="20"/>
        </w:rPr>
      </w:pPr>
      <w:r w:rsidRPr="000E6CB9">
        <w:rPr>
          <w:rFonts w:ascii="Arial" w:hAnsi="Arial"/>
          <w:b/>
          <w:i/>
          <w:iCs/>
          <w:kern w:val="2"/>
          <w:sz w:val="20"/>
          <w:szCs w:val="20"/>
        </w:rPr>
        <w:t>Kadar namerava ponudnik izvesti javno naročilo s partnerjem/podizvajalcem, ki mu bo izvedeno neposredno plačilo, mora zgoraj navedeni pogoj izpolnjevati tudi podizvajalec. V ta namen mora tudi podizvajalec izpolniti to prilogo.</w:t>
      </w:r>
    </w:p>
    <w:p w14:paraId="1798C765" w14:textId="77777777" w:rsidR="000E6CB9" w:rsidRPr="000E6CB9" w:rsidRDefault="000E6CB9" w:rsidP="000E6CB9">
      <w:pPr>
        <w:jc w:val="both"/>
        <w:rPr>
          <w:rFonts w:ascii="Arial" w:hAnsi="Arial"/>
          <w:bCs/>
          <w:kern w:val="2"/>
          <w:sz w:val="20"/>
          <w:szCs w:val="20"/>
          <w:u w:val="single"/>
        </w:rPr>
      </w:pPr>
    </w:p>
    <w:p w14:paraId="5B2635B2" w14:textId="77777777" w:rsidR="000E6CB9" w:rsidRPr="000E6CB9" w:rsidRDefault="000E6CB9" w:rsidP="000E6CB9">
      <w:pPr>
        <w:jc w:val="both"/>
        <w:rPr>
          <w:rFonts w:ascii="Arial" w:hAnsi="Arial"/>
          <w:b/>
          <w:kern w:val="2"/>
          <w:sz w:val="18"/>
          <w:szCs w:val="18"/>
          <w:u w:val="single"/>
        </w:rPr>
      </w:pPr>
      <w:r w:rsidRPr="000E6CB9">
        <w:rPr>
          <w:rFonts w:ascii="Arial" w:hAnsi="Arial"/>
          <w:b/>
          <w:kern w:val="2"/>
          <w:sz w:val="18"/>
          <w:szCs w:val="18"/>
          <w:u w:val="single"/>
        </w:rPr>
        <w:t>1. odstavek 35. člena ZIntPK:</w:t>
      </w:r>
    </w:p>
    <w:p w14:paraId="63E6DCDB" w14:textId="77777777" w:rsidR="000E6CB9" w:rsidRPr="000E6CB9" w:rsidRDefault="000E6CB9" w:rsidP="000E6CB9">
      <w:pPr>
        <w:jc w:val="both"/>
        <w:rPr>
          <w:rFonts w:ascii="Arial" w:hAnsi="Arial"/>
          <w:bCs/>
          <w:i/>
          <w:kern w:val="2"/>
          <w:sz w:val="18"/>
          <w:szCs w:val="18"/>
        </w:rPr>
      </w:pPr>
      <w:r w:rsidRPr="000E6CB9">
        <w:rPr>
          <w:rFonts w:ascii="Arial" w:hAnsi="Arial"/>
          <w:bCs/>
          <w:i/>
          <w:kern w:val="2"/>
          <w:sz w:val="18"/>
          <w:szCs w:val="18"/>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2AB3ACAE" w14:textId="77777777" w:rsidR="000E6CB9" w:rsidRPr="000E6CB9" w:rsidRDefault="000E6CB9" w:rsidP="00AC78FB">
      <w:pPr>
        <w:widowControl/>
        <w:numPr>
          <w:ilvl w:val="0"/>
          <w:numId w:val="10"/>
        </w:numPr>
        <w:spacing w:after="200"/>
        <w:jc w:val="both"/>
        <w:rPr>
          <w:rFonts w:ascii="Arial" w:hAnsi="Arial"/>
          <w:bCs/>
          <w:i/>
          <w:kern w:val="2"/>
          <w:sz w:val="18"/>
          <w:szCs w:val="18"/>
        </w:rPr>
      </w:pPr>
      <w:r w:rsidRPr="000E6CB9">
        <w:rPr>
          <w:rFonts w:ascii="Arial" w:hAnsi="Arial"/>
          <w:bCs/>
          <w:i/>
          <w:kern w:val="2"/>
          <w:sz w:val="18"/>
          <w:szCs w:val="18"/>
        </w:rPr>
        <w:t>udeležen kot poslovodja, član poslovodstva ali zakoniti zastopnik ali</w:t>
      </w:r>
    </w:p>
    <w:p w14:paraId="49F450FF" w14:textId="77777777" w:rsidR="000E6CB9" w:rsidRPr="000E6CB9" w:rsidRDefault="000E6CB9" w:rsidP="00AC78FB">
      <w:pPr>
        <w:widowControl/>
        <w:numPr>
          <w:ilvl w:val="0"/>
          <w:numId w:val="10"/>
        </w:numPr>
        <w:spacing w:after="200"/>
        <w:jc w:val="both"/>
        <w:rPr>
          <w:rFonts w:ascii="Arial" w:hAnsi="Arial"/>
          <w:bCs/>
          <w:i/>
          <w:kern w:val="2"/>
          <w:sz w:val="18"/>
          <w:szCs w:val="18"/>
        </w:rPr>
      </w:pPr>
      <w:r w:rsidRPr="000E6CB9">
        <w:rPr>
          <w:rFonts w:ascii="Arial" w:hAnsi="Arial"/>
          <w:bCs/>
          <w:i/>
          <w:kern w:val="2"/>
          <w:sz w:val="18"/>
          <w:szCs w:val="18"/>
        </w:rPr>
        <w:t>neposredno ali prek drugih pravnih oseb v več kot pet odstotnem deležu udeležen pri ustanoviteljskih pravicah, upravljanju ali kapitalu.</w:t>
      </w:r>
    </w:p>
    <w:p w14:paraId="3CD432E9" w14:textId="77777777" w:rsidR="000E6CB9" w:rsidRPr="000E6CB9" w:rsidRDefault="000E6CB9" w:rsidP="000E6CB9">
      <w:pPr>
        <w:jc w:val="both"/>
        <w:rPr>
          <w:rFonts w:ascii="Arial" w:hAnsi="Arial"/>
          <w:bCs/>
          <w:i/>
          <w:kern w:val="2"/>
          <w:sz w:val="20"/>
          <w:szCs w:val="20"/>
        </w:rPr>
      </w:pPr>
      <w:r w:rsidRPr="000E6CB9">
        <w:rPr>
          <w:rFonts w:ascii="Arial" w:hAnsi="Arial"/>
          <w:bCs/>
          <w:i/>
          <w:kern w:val="2"/>
          <w:sz w:val="20"/>
          <w:szCs w:val="20"/>
        </w:rPr>
        <w:t>__________</w:t>
      </w:r>
    </w:p>
    <w:p w14:paraId="33B1DA2E" w14:textId="77777777" w:rsidR="000E6CB9" w:rsidRPr="000E6CB9" w:rsidRDefault="000E6CB9" w:rsidP="000E6CB9">
      <w:pPr>
        <w:jc w:val="both"/>
        <w:rPr>
          <w:rFonts w:ascii="Arial" w:hAnsi="Arial"/>
          <w:bCs/>
          <w:kern w:val="2"/>
          <w:sz w:val="16"/>
          <w:szCs w:val="16"/>
        </w:rPr>
      </w:pPr>
      <w:r w:rsidRPr="000E6CB9">
        <w:rPr>
          <w:rFonts w:ascii="Arial" w:hAnsi="Arial"/>
          <w:bCs/>
          <w:kern w:val="2"/>
          <w:sz w:val="16"/>
          <w:szCs w:val="16"/>
          <w:vertAlign w:val="superscript"/>
        </w:rPr>
        <w:t>1</w:t>
      </w:r>
      <w:r w:rsidRPr="000E6CB9">
        <w:rPr>
          <w:rFonts w:ascii="Arial" w:hAnsi="Arial"/>
          <w:bCs/>
          <w:kern w:val="2"/>
          <w:sz w:val="16"/>
          <w:szCs w:val="16"/>
        </w:rPr>
        <w:t>Izjava se predloži v postopku podeljevanja koncesije, sklepanja javno-zasebnega partnerstva ali v postopku javnega naročanja, če ta ni bil izveden, pa pred sklenitvijo pogodbe z organom ali organizacijo javnega sektorja iz prvega odstavka 35. člena ZIntPK.</w:t>
      </w:r>
    </w:p>
    <w:p w14:paraId="490BDFC4" w14:textId="77777777" w:rsidR="000E6CB9" w:rsidRPr="000E6CB9" w:rsidRDefault="000E6CB9" w:rsidP="000E6CB9">
      <w:pPr>
        <w:jc w:val="both"/>
        <w:rPr>
          <w:rFonts w:ascii="Arial" w:hAnsi="Arial"/>
          <w:bCs/>
          <w:kern w:val="2"/>
          <w:sz w:val="16"/>
          <w:szCs w:val="16"/>
        </w:rPr>
      </w:pPr>
      <w:r w:rsidRPr="000E6CB9">
        <w:rPr>
          <w:rFonts w:ascii="Arial" w:hAnsi="Arial"/>
          <w:bCs/>
          <w:kern w:val="2"/>
          <w:sz w:val="16"/>
          <w:szCs w:val="16"/>
          <w:vertAlign w:val="superscript"/>
        </w:rPr>
        <w:t>2</w:t>
      </w:r>
      <w:r w:rsidRPr="000E6CB9">
        <w:rPr>
          <w:rFonts w:ascii="Arial" w:hAnsi="Arial"/>
          <w:bCs/>
          <w:kern w:val="2"/>
          <w:sz w:val="16"/>
          <w:szCs w:val="16"/>
        </w:rPr>
        <w:t xml:space="preserve">Navedba mora vsebovati ime in priimek fizične osebe, naslov stalnega bivališča ter podatek, s katerim je fizično osebo mogoče jasno identificirati (npr. EMŠO). </w:t>
      </w:r>
    </w:p>
    <w:p w14:paraId="67943FDD" w14:textId="77777777" w:rsidR="000E6CB9" w:rsidRPr="000E6CB9" w:rsidRDefault="000E6CB9" w:rsidP="000E6CB9">
      <w:pPr>
        <w:jc w:val="both"/>
        <w:rPr>
          <w:rFonts w:ascii="Arial" w:hAnsi="Arial"/>
          <w:bCs/>
          <w:kern w:val="2"/>
          <w:sz w:val="16"/>
          <w:szCs w:val="16"/>
        </w:rPr>
      </w:pPr>
      <w:r w:rsidRPr="000E6CB9">
        <w:rPr>
          <w:rFonts w:ascii="Arial" w:hAnsi="Arial"/>
          <w:bCs/>
          <w:kern w:val="2"/>
          <w:sz w:val="16"/>
          <w:szCs w:val="16"/>
          <w:vertAlign w:val="superscript"/>
        </w:rPr>
        <w:t>3</w:t>
      </w:r>
      <w:r w:rsidRPr="000E6CB9">
        <w:rPr>
          <w:rFonts w:ascii="Arial" w:hAnsi="Arial"/>
          <w:bCs/>
          <w:kern w:val="2"/>
          <w:sz w:val="16"/>
          <w:szCs w:val="16"/>
        </w:rPr>
        <w:t>Navedba mora vsebovati ime in priimek odgovorne osebe, naslov stalnega bivališča ter podatek, s katerim je odgovorno osebo mogoče jasno identificirati (npr. EMŠO)</w:t>
      </w:r>
    </w:p>
    <w:p w14:paraId="3D62DD13" w14:textId="77777777" w:rsidR="000E6CB9" w:rsidRPr="000E6CB9" w:rsidRDefault="000E6CB9" w:rsidP="000E6CB9">
      <w:pPr>
        <w:jc w:val="both"/>
        <w:rPr>
          <w:rFonts w:ascii="Arial" w:hAnsi="Arial"/>
          <w:bCs/>
          <w:kern w:val="2"/>
          <w:sz w:val="16"/>
          <w:szCs w:val="16"/>
        </w:rPr>
      </w:pPr>
      <w:r w:rsidRPr="000E6CB9">
        <w:rPr>
          <w:rFonts w:ascii="Arial" w:hAnsi="Arial"/>
          <w:bCs/>
          <w:kern w:val="2"/>
          <w:sz w:val="16"/>
          <w:szCs w:val="16"/>
          <w:vertAlign w:val="superscript"/>
        </w:rPr>
        <w:t>4</w:t>
      </w:r>
      <w:r w:rsidRPr="000E6CB9">
        <w:rPr>
          <w:rFonts w:ascii="Arial" w:hAnsi="Arial"/>
          <w:bCs/>
          <w:kern w:val="2"/>
          <w:sz w:val="16"/>
          <w:szCs w:val="16"/>
        </w:rPr>
        <w:t>Navedba poslovnega subjekta mora vsebovati naziv poslovnega subjekta, naslov poslovnega subjekta ter podatek, s katerim je mogoče poslovni subjekt jasno identificirati (npr. matična številka poslovnega subjekta).</w:t>
      </w:r>
    </w:p>
    <w:p w14:paraId="14C7E8F0" w14:textId="77777777" w:rsidR="000E6CB9" w:rsidRPr="000E6CB9" w:rsidRDefault="000E6CB9" w:rsidP="000E6CB9">
      <w:pPr>
        <w:jc w:val="both"/>
        <w:rPr>
          <w:rFonts w:ascii="Arial" w:hAnsi="Arial"/>
          <w:bCs/>
          <w:kern w:val="2"/>
          <w:sz w:val="16"/>
          <w:szCs w:val="16"/>
        </w:rPr>
      </w:pPr>
    </w:p>
    <w:p w14:paraId="543FFA28" w14:textId="77777777" w:rsidR="000E6CB9" w:rsidRPr="000E6CB9" w:rsidRDefault="000E6CB9" w:rsidP="000E6CB9">
      <w:pPr>
        <w:jc w:val="both"/>
        <w:rPr>
          <w:rFonts w:ascii="Arial" w:hAnsi="Arial"/>
          <w:bCs/>
          <w:kern w:val="2"/>
          <w:sz w:val="16"/>
          <w:szCs w:val="16"/>
        </w:rPr>
      </w:pPr>
      <w:r w:rsidRPr="000E6CB9">
        <w:rPr>
          <w:rFonts w:ascii="Arial" w:hAnsi="Arial"/>
          <w:bCs/>
          <w:kern w:val="2"/>
          <w:sz w:val="16"/>
          <w:szCs w:val="16"/>
        </w:rPr>
        <w:br w:type="page"/>
      </w:r>
    </w:p>
    <w:p w14:paraId="356CA87F" w14:textId="77777777" w:rsidR="000E6CB9" w:rsidRPr="000E6CB9" w:rsidRDefault="000E6CB9" w:rsidP="000E6CB9">
      <w:pPr>
        <w:jc w:val="both"/>
        <w:rPr>
          <w:rFonts w:ascii="Arial" w:hAnsi="Arial"/>
          <w:bCs/>
          <w:kern w:val="2"/>
          <w:sz w:val="20"/>
          <w:szCs w:val="20"/>
        </w:rPr>
      </w:pPr>
      <w:r w:rsidRPr="000E6CB9">
        <w:rPr>
          <w:rFonts w:ascii="Arial" w:hAnsi="Arial"/>
          <w:b/>
          <w:bCs/>
          <w:kern w:val="2"/>
          <w:sz w:val="20"/>
          <w:szCs w:val="26"/>
          <w:shd w:val="clear" w:color="auto" w:fill="E2EFD9"/>
        </w:rPr>
        <w:t xml:space="preserve">PRILOGA 4: </w:t>
      </w:r>
      <w:r w:rsidRPr="000E6CB9">
        <w:rPr>
          <w:rFonts w:ascii="Arial" w:hAnsi="Arial"/>
          <w:b/>
          <w:bCs/>
          <w:kern w:val="2"/>
          <w:sz w:val="20"/>
          <w:szCs w:val="20"/>
          <w:shd w:val="clear" w:color="auto" w:fill="E2EFD9"/>
        </w:rPr>
        <w:t>Izjava o udeležbi fizičnih in pravnih oseb v lastništvu ponudnika</w:t>
      </w:r>
    </w:p>
    <w:p w14:paraId="2488F36B" w14:textId="77777777" w:rsidR="000E6CB9" w:rsidRPr="000E6CB9" w:rsidRDefault="000E6CB9" w:rsidP="000E6CB9">
      <w:pPr>
        <w:spacing w:line="276" w:lineRule="auto"/>
        <w:jc w:val="center"/>
        <w:rPr>
          <w:rFonts w:ascii="Arial" w:hAnsi="Arial"/>
          <w:kern w:val="2"/>
          <w:sz w:val="20"/>
          <w:szCs w:val="20"/>
        </w:rPr>
      </w:pPr>
    </w:p>
    <w:p w14:paraId="34EF1D33" w14:textId="77777777" w:rsidR="000E6CB9" w:rsidRPr="000E6CB9" w:rsidRDefault="000E6CB9" w:rsidP="000E6CB9">
      <w:pPr>
        <w:spacing w:line="276" w:lineRule="auto"/>
        <w:jc w:val="center"/>
        <w:rPr>
          <w:rFonts w:ascii="Arial" w:hAnsi="Arial"/>
          <w:kern w:val="2"/>
          <w:sz w:val="20"/>
          <w:szCs w:val="20"/>
        </w:rPr>
      </w:pPr>
    </w:p>
    <w:p w14:paraId="543FF263"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glava ponudnika</w:t>
      </w:r>
    </w:p>
    <w:p w14:paraId="34429708" w14:textId="77777777" w:rsidR="000E6CB9" w:rsidRPr="000E6CB9" w:rsidRDefault="000E6CB9" w:rsidP="000E6CB9">
      <w:pPr>
        <w:rPr>
          <w:rFonts w:ascii="Arial" w:hAnsi="Arial"/>
          <w:bCs/>
          <w:kern w:val="2"/>
          <w:sz w:val="20"/>
          <w:szCs w:val="20"/>
        </w:rPr>
      </w:pPr>
    </w:p>
    <w:p w14:paraId="79A8EA4A" w14:textId="77777777" w:rsidR="000E6CB9" w:rsidRPr="000E6CB9" w:rsidRDefault="000E6CB9" w:rsidP="000E6CB9">
      <w:pPr>
        <w:jc w:val="both"/>
        <w:rPr>
          <w:rFonts w:ascii="Arial" w:hAnsi="Arial"/>
          <w:bCs/>
          <w:kern w:val="2"/>
          <w:sz w:val="20"/>
          <w:szCs w:val="20"/>
        </w:rPr>
      </w:pPr>
      <w:r w:rsidRPr="000E6CB9">
        <w:rPr>
          <w:rFonts w:ascii="Arial" w:hAnsi="Arial"/>
          <w:bCs/>
          <w:kern w:val="2"/>
          <w:sz w:val="20"/>
          <w:szCs w:val="20"/>
        </w:rPr>
        <w:t>Zaradi namena iz šestega odstavka 14. člena Zakona o integriteti in preprečevanju korupcije ((Uradni list RS, št. 69/11 – uradno prečiščeno besedilo, 158/20, 3/22-Zdeb in 16/23-ZZPri; v nadaljevanju: ZIntPK), t.j. zaradi zagotovitve transparentnosti posla in preprečitve korupcijskih tveganj pri sklepanju pravnih poslov kot zakoniti zastopnik ponudnika v postopku javnega naročanja podajam naslednjo</w:t>
      </w:r>
    </w:p>
    <w:p w14:paraId="603117A9" w14:textId="77777777" w:rsidR="000E6CB9" w:rsidRPr="000E6CB9" w:rsidRDefault="000E6CB9" w:rsidP="000E6CB9">
      <w:pPr>
        <w:spacing w:after="200"/>
        <w:jc w:val="center"/>
        <w:rPr>
          <w:rFonts w:ascii="Arial" w:hAnsi="Arial"/>
          <w:b/>
          <w:kern w:val="2"/>
          <w:sz w:val="20"/>
          <w:szCs w:val="20"/>
        </w:rPr>
      </w:pPr>
    </w:p>
    <w:p w14:paraId="5665951F" w14:textId="77777777" w:rsidR="000E6CB9" w:rsidRPr="000E6CB9" w:rsidRDefault="000E6CB9" w:rsidP="000E6CB9">
      <w:pPr>
        <w:spacing w:after="200"/>
        <w:jc w:val="center"/>
        <w:rPr>
          <w:rFonts w:ascii="Arial" w:hAnsi="Arial"/>
          <w:b/>
          <w:kern w:val="2"/>
          <w:sz w:val="20"/>
          <w:szCs w:val="20"/>
        </w:rPr>
      </w:pPr>
      <w:r w:rsidRPr="000E6CB9">
        <w:rPr>
          <w:rFonts w:ascii="Arial" w:hAnsi="Arial"/>
          <w:b/>
          <w:kern w:val="2"/>
          <w:sz w:val="20"/>
          <w:szCs w:val="20"/>
        </w:rPr>
        <w:t>IZJAVO O UDELEŽBI FIZIČNIH IN PRAVNIH OSEB V LASTNIŠTVU PONUDNIKA</w:t>
      </w:r>
    </w:p>
    <w:p w14:paraId="1216A13A" w14:textId="77777777" w:rsidR="000E6CB9" w:rsidRPr="000E6CB9" w:rsidRDefault="000E6CB9" w:rsidP="000E6CB9">
      <w:pPr>
        <w:spacing w:after="200"/>
        <w:rPr>
          <w:rFonts w:ascii="Arial" w:hAnsi="Arial"/>
          <w:b/>
          <w:kern w:val="2"/>
          <w:sz w:val="20"/>
          <w:szCs w:val="20"/>
        </w:rPr>
      </w:pPr>
    </w:p>
    <w:p w14:paraId="0933F52E" w14:textId="77777777" w:rsidR="000E6CB9" w:rsidRPr="000E6CB9" w:rsidRDefault="000E6CB9" w:rsidP="000E6CB9">
      <w:pPr>
        <w:spacing w:after="200"/>
        <w:rPr>
          <w:rFonts w:ascii="Arial" w:hAnsi="Arial"/>
          <w:b/>
          <w:kern w:val="2"/>
          <w:sz w:val="20"/>
          <w:szCs w:val="20"/>
        </w:rPr>
      </w:pPr>
      <w:r w:rsidRPr="000E6CB9">
        <w:rPr>
          <w:rFonts w:ascii="Arial" w:hAnsi="Arial"/>
          <w:b/>
          <w:kern w:val="2"/>
          <w:sz w:val="20"/>
          <w:szCs w:val="20"/>
        </w:rPr>
        <w:t xml:space="preserve">Podatki o ponudniku (pravna oseba, podjetnik, društvo ali drug pravni subjekt, ki nastopa v postopku javnega naročanja): </w:t>
      </w:r>
    </w:p>
    <w:p w14:paraId="2951A7A6"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Firma ponudnika: __________________________________________________________________________</w:t>
      </w:r>
    </w:p>
    <w:p w14:paraId="3C995F26"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Sedež ponudnika (država, ulica in hišna številka, naselje, občina, poštna številka in kraj): __________________________________________________________________________</w:t>
      </w:r>
    </w:p>
    <w:p w14:paraId="62E41875"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Matična številka ponudnika oziroma davčna številka za druge fizične in pravne osebe - ponudnike, ki niso vpisane v poslovnem registru: __________________________________________________________________</w:t>
      </w:r>
    </w:p>
    <w:p w14:paraId="638B30AB" w14:textId="01519088" w:rsidR="000E6CB9" w:rsidRPr="000E6CB9" w:rsidRDefault="00E02F61" w:rsidP="000E6CB9">
      <w:pPr>
        <w:spacing w:after="200"/>
        <w:rPr>
          <w:rFonts w:ascii="Arial" w:hAnsi="Arial"/>
          <w:bCs/>
          <w:kern w:val="2"/>
          <w:sz w:val="20"/>
          <w:szCs w:val="20"/>
        </w:rPr>
      </w:pPr>
      <w:r>
        <w:rPr>
          <w:noProof/>
        </w:rPr>
        <mc:AlternateContent>
          <mc:Choice Requires="wps">
            <w:drawing>
              <wp:anchor distT="0" distB="0" distL="114300" distR="114300" simplePos="0" relativeHeight="251654144" behindDoc="0" locked="0" layoutInCell="1" allowOverlap="1" wp14:anchorId="01FCD477" wp14:editId="15C6A917">
                <wp:simplePos x="0" y="0"/>
                <wp:positionH relativeFrom="column">
                  <wp:posOffset>4001135</wp:posOffset>
                </wp:positionH>
                <wp:positionV relativeFrom="paragraph">
                  <wp:posOffset>25400</wp:posOffset>
                </wp:positionV>
                <wp:extent cx="153670" cy="139065"/>
                <wp:effectExtent l="0" t="0" r="0" b="0"/>
                <wp:wrapNone/>
                <wp:docPr id="14" name="Pravokotnik 2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2EFE5" id="Pravokotnik 2816" o:spid="_x0000_s1026" style="position:absolute;margin-left:315.05pt;margin-top:2pt;width:12.1pt;height:10.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"/>
            </w:pict>
          </mc:Fallback>
        </mc:AlternateContent>
      </w:r>
      <w:r>
        <w:rPr>
          <w:noProof/>
        </w:rPr>
        <mc:AlternateContent>
          <mc:Choice Requires="wps">
            <w:drawing>
              <wp:anchor distT="0" distB="0" distL="114300" distR="114300" simplePos="0" relativeHeight="251655168" behindDoc="0" locked="0" layoutInCell="1" allowOverlap="1" wp14:anchorId="5B6F9745" wp14:editId="2CB519C1">
                <wp:simplePos x="0" y="0"/>
                <wp:positionH relativeFrom="column">
                  <wp:posOffset>3049905</wp:posOffset>
                </wp:positionH>
                <wp:positionV relativeFrom="paragraph">
                  <wp:posOffset>25400</wp:posOffset>
                </wp:positionV>
                <wp:extent cx="153670" cy="139065"/>
                <wp:effectExtent l="0" t="0" r="0" b="0"/>
                <wp:wrapNone/>
                <wp:docPr id="13" name="Pravokotnik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190C6" id="Pravokotnik 63" o:spid="_x0000_s1026" style="position:absolute;margin-left:240.15pt;margin-top:2pt;width:12.1pt;height:10.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"/>
            </w:pict>
          </mc:Fallback>
        </mc:AlternateContent>
      </w:r>
      <w:r w:rsidR="000E6CB9" w:rsidRPr="000E6CB9">
        <w:rPr>
          <w:rFonts w:ascii="Arial" w:hAnsi="Arial"/>
          <w:bCs/>
          <w:kern w:val="2"/>
          <w:sz w:val="20"/>
          <w:szCs w:val="20"/>
        </w:rPr>
        <w:t xml:space="preserve">Ponudnik je nosilec tihe družbe (ustrezno označi): </w:t>
      </w:r>
      <w:r w:rsidR="000E6CB9" w:rsidRPr="000E6CB9">
        <w:rPr>
          <w:rFonts w:ascii="Arial" w:hAnsi="Arial"/>
          <w:bCs/>
          <w:kern w:val="2"/>
          <w:sz w:val="20"/>
          <w:szCs w:val="20"/>
        </w:rPr>
        <w:tab/>
        <w:t xml:space="preserve">   DA</w:t>
      </w:r>
      <w:r w:rsidR="000E6CB9" w:rsidRPr="000E6CB9">
        <w:rPr>
          <w:rFonts w:ascii="Arial" w:hAnsi="Arial"/>
          <w:bCs/>
          <w:kern w:val="2"/>
          <w:sz w:val="20"/>
          <w:szCs w:val="20"/>
        </w:rPr>
        <w:tab/>
      </w:r>
      <w:r w:rsidR="000E6CB9" w:rsidRPr="000E6CB9">
        <w:rPr>
          <w:rFonts w:ascii="Arial" w:hAnsi="Arial"/>
          <w:bCs/>
          <w:kern w:val="2"/>
          <w:sz w:val="20"/>
          <w:szCs w:val="20"/>
        </w:rPr>
        <w:tab/>
        <w:t xml:space="preserve">    NE</w:t>
      </w:r>
      <w:r w:rsidR="000E6CB9" w:rsidRPr="000E6CB9">
        <w:rPr>
          <w:rFonts w:ascii="Arial" w:hAnsi="Arial"/>
          <w:bCs/>
          <w:kern w:val="2"/>
          <w:sz w:val="20"/>
          <w:szCs w:val="20"/>
        </w:rPr>
        <w:tab/>
      </w:r>
    </w:p>
    <w:p w14:paraId="6DD70D19" w14:textId="77777777" w:rsidR="000E6CB9" w:rsidRPr="000E6CB9" w:rsidRDefault="000E6CB9" w:rsidP="000E6CB9">
      <w:pPr>
        <w:spacing w:after="200"/>
        <w:rPr>
          <w:rFonts w:ascii="Arial" w:hAnsi="Arial"/>
          <w:b/>
          <w:kern w:val="2"/>
          <w:sz w:val="20"/>
          <w:szCs w:val="20"/>
        </w:rPr>
      </w:pPr>
      <w:r w:rsidRPr="000E6CB9">
        <w:rPr>
          <w:rFonts w:ascii="Arial" w:hAnsi="Arial"/>
          <w:b/>
          <w:kern w:val="2"/>
          <w:sz w:val="20"/>
          <w:szCs w:val="20"/>
        </w:rPr>
        <w:t>Lastniška struktura ponudnika:</w:t>
      </w:r>
    </w:p>
    <w:p w14:paraId="6E1E7762" w14:textId="77777777" w:rsidR="000E6CB9" w:rsidRPr="000E6CB9" w:rsidRDefault="000E6CB9" w:rsidP="00AC78FB">
      <w:pPr>
        <w:numPr>
          <w:ilvl w:val="1"/>
          <w:numId w:val="18"/>
        </w:numPr>
        <w:spacing w:after="200"/>
        <w:contextualSpacing/>
        <w:rPr>
          <w:rFonts w:ascii="Arial" w:eastAsia="SimSun" w:hAnsi="Arial"/>
          <w:b/>
          <w:kern w:val="2"/>
          <w:sz w:val="20"/>
          <w:szCs w:val="20"/>
          <w:lang w:eastAsia="zh-CN"/>
        </w:rPr>
      </w:pPr>
      <w:r w:rsidRPr="000E6CB9">
        <w:rPr>
          <w:rFonts w:ascii="Arial" w:eastAsia="SimSun" w:hAnsi="Arial"/>
          <w:b/>
          <w:kern w:val="2"/>
          <w:sz w:val="20"/>
          <w:szCs w:val="20"/>
          <w:lang w:eastAsia="zh-CN"/>
        </w:rPr>
        <w:t>Podatki o udeležbi fizičnih oseb v lastništvu ponudnika, vključno s tihimi družbeniki:</w:t>
      </w:r>
    </w:p>
    <w:p w14:paraId="21D6DBD2"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Fizična oseba 1:</w:t>
      </w:r>
    </w:p>
    <w:p w14:paraId="4ABBCC73"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Ime in priimek: _________________________________________________________________________</w:t>
      </w:r>
    </w:p>
    <w:p w14:paraId="219F245B"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Prebivališče – stalno, razen če ima oseba začasno prebivališče v Republiki Sloveniji (država, ulica in hišna številka, naselje, občina, poštna številka in kraj): ________________________________________________________________________</w:t>
      </w:r>
    </w:p>
    <w:p w14:paraId="714282F5"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Delež lastništva ponudnika: _________________________________________________</w:t>
      </w:r>
    </w:p>
    <w:p w14:paraId="1FA6F149" w14:textId="1F099E9C" w:rsidR="000E6CB9" w:rsidRPr="000E6CB9" w:rsidRDefault="00E02F61" w:rsidP="000E6CB9">
      <w:pPr>
        <w:spacing w:after="200"/>
        <w:rPr>
          <w:rFonts w:ascii="Arial" w:hAnsi="Arial"/>
          <w:bCs/>
          <w:kern w:val="2"/>
          <w:sz w:val="20"/>
          <w:szCs w:val="20"/>
        </w:rPr>
      </w:pPr>
      <w:r>
        <w:rPr>
          <w:noProof/>
        </w:rPr>
        <mc:AlternateContent>
          <mc:Choice Requires="wps">
            <w:drawing>
              <wp:anchor distT="0" distB="0" distL="114300" distR="114300" simplePos="0" relativeHeight="251656192" behindDoc="0" locked="0" layoutInCell="1" allowOverlap="1" wp14:anchorId="630B1B31" wp14:editId="3AE5DADA">
                <wp:simplePos x="0" y="0"/>
                <wp:positionH relativeFrom="column">
                  <wp:posOffset>3064510</wp:posOffset>
                </wp:positionH>
                <wp:positionV relativeFrom="paragraph">
                  <wp:posOffset>31115</wp:posOffset>
                </wp:positionV>
                <wp:extent cx="139065" cy="116840"/>
                <wp:effectExtent l="0" t="0" r="0" b="0"/>
                <wp:wrapNone/>
                <wp:docPr id="12" name="Pravokotnik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28D3B" id="Pravokotnik 62" o:spid="_x0000_s1026" style="position:absolute;margin-left:241.3pt;margin-top:2.45pt;width:10.95pt;height: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"/>
            </w:pict>
          </mc:Fallback>
        </mc:AlternateContent>
      </w:r>
      <w:r>
        <w:rPr>
          <w:noProof/>
        </w:rPr>
        <mc:AlternateContent>
          <mc:Choice Requires="wps">
            <w:drawing>
              <wp:anchor distT="0" distB="0" distL="114300" distR="114300" simplePos="0" relativeHeight="251657216" behindDoc="0" locked="0" layoutInCell="1" allowOverlap="1" wp14:anchorId="3C1F1193" wp14:editId="753E4119">
                <wp:simplePos x="0" y="0"/>
                <wp:positionH relativeFrom="column">
                  <wp:posOffset>2136140</wp:posOffset>
                </wp:positionH>
                <wp:positionV relativeFrom="paragraph">
                  <wp:posOffset>31115</wp:posOffset>
                </wp:positionV>
                <wp:extent cx="146050" cy="116840"/>
                <wp:effectExtent l="0" t="0" r="0" b="0"/>
                <wp:wrapNone/>
                <wp:docPr id="11" name="Pravokotnik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7E4B4" id="Pravokotnik 61" o:spid="_x0000_s1026" style="position:absolute;margin-left:168.2pt;margin-top:2.45pt;width:11.5pt;height: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"/>
            </w:pict>
          </mc:Fallback>
        </mc:AlternateContent>
      </w:r>
      <w:r w:rsidR="000E6CB9" w:rsidRPr="000E6CB9">
        <w:rPr>
          <w:rFonts w:ascii="Arial" w:hAnsi="Arial"/>
          <w:bCs/>
          <w:kern w:val="2"/>
          <w:sz w:val="20"/>
          <w:szCs w:val="20"/>
        </w:rPr>
        <w:t xml:space="preserve">Tihi družbenik (ustrezno označi): </w:t>
      </w:r>
      <w:r w:rsidR="000E6CB9" w:rsidRPr="000E6CB9">
        <w:rPr>
          <w:rFonts w:ascii="Arial" w:hAnsi="Arial"/>
          <w:bCs/>
          <w:kern w:val="2"/>
          <w:sz w:val="20"/>
          <w:szCs w:val="20"/>
        </w:rPr>
        <w:tab/>
        <w:t xml:space="preserve">  DA</w:t>
      </w:r>
      <w:r w:rsidR="000E6CB9" w:rsidRPr="000E6CB9">
        <w:rPr>
          <w:rFonts w:ascii="Arial" w:hAnsi="Arial"/>
          <w:bCs/>
          <w:kern w:val="2"/>
          <w:sz w:val="20"/>
          <w:szCs w:val="20"/>
        </w:rPr>
        <w:tab/>
      </w:r>
      <w:r w:rsidR="000E6CB9" w:rsidRPr="000E6CB9">
        <w:rPr>
          <w:rFonts w:ascii="Arial" w:hAnsi="Arial"/>
          <w:bCs/>
          <w:kern w:val="2"/>
          <w:sz w:val="20"/>
          <w:szCs w:val="20"/>
        </w:rPr>
        <w:tab/>
        <w:t xml:space="preserve">   NE</w:t>
      </w:r>
      <w:r w:rsidR="000E6CB9" w:rsidRPr="000E6CB9">
        <w:rPr>
          <w:rFonts w:ascii="Arial" w:hAnsi="Arial"/>
          <w:bCs/>
          <w:kern w:val="2"/>
          <w:sz w:val="20"/>
          <w:szCs w:val="20"/>
        </w:rPr>
        <w:tab/>
      </w:r>
    </w:p>
    <w:p w14:paraId="62832FCB"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Če DA, navedite nosilca tihe družbe:____________________________________________________________</w:t>
      </w:r>
    </w:p>
    <w:p w14:paraId="5DCD7A60"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Fizična oseba 2:</w:t>
      </w:r>
    </w:p>
    <w:p w14:paraId="2EDCA9D7"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Ime in priimek: ____________________________________________________________________________</w:t>
      </w:r>
    </w:p>
    <w:p w14:paraId="626C6556"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Prebivališče – stalno, razen če ima oseba začasno prebivališče v Republiki Sloveniji (država, ulica in hišna številka, naselje, občina, poštna številka in kraj): _______________________________________________________________________</w:t>
      </w:r>
    </w:p>
    <w:p w14:paraId="737871FA"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Delež lastništva ponudnika: _________________________________________________</w:t>
      </w:r>
    </w:p>
    <w:p w14:paraId="6EB96693" w14:textId="5678E0E7" w:rsidR="000E6CB9" w:rsidRPr="000E6CB9" w:rsidRDefault="00E02F61" w:rsidP="000E6CB9">
      <w:pPr>
        <w:spacing w:after="200"/>
        <w:rPr>
          <w:rFonts w:ascii="Arial" w:hAnsi="Arial"/>
          <w:bCs/>
          <w:kern w:val="2"/>
          <w:sz w:val="20"/>
          <w:szCs w:val="20"/>
        </w:rPr>
      </w:pPr>
      <w:r>
        <w:rPr>
          <w:noProof/>
        </w:rPr>
        <mc:AlternateContent>
          <mc:Choice Requires="wps">
            <w:drawing>
              <wp:anchor distT="0" distB="0" distL="114300" distR="114300" simplePos="0" relativeHeight="251658240" behindDoc="0" locked="0" layoutInCell="1" allowOverlap="1" wp14:anchorId="0EF20807" wp14:editId="393F8FB5">
                <wp:simplePos x="0" y="0"/>
                <wp:positionH relativeFrom="column">
                  <wp:posOffset>3021330</wp:posOffset>
                </wp:positionH>
                <wp:positionV relativeFrom="paragraph">
                  <wp:posOffset>31115</wp:posOffset>
                </wp:positionV>
                <wp:extent cx="139065" cy="116840"/>
                <wp:effectExtent l="0" t="0" r="0" b="0"/>
                <wp:wrapNone/>
                <wp:docPr id="10" name="Pravokotnik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528B6" id="Pravokotnik 60" o:spid="_x0000_s1026" style="position:absolute;margin-left:237.9pt;margin-top:2.45pt;width:10.95pt;height: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"/>
            </w:pict>
          </mc:Fallback>
        </mc:AlternateContent>
      </w:r>
      <w:r>
        <w:rPr>
          <w:noProof/>
        </w:rPr>
        <mc:AlternateContent>
          <mc:Choice Requires="wps">
            <w:drawing>
              <wp:anchor distT="0" distB="0" distL="114300" distR="114300" simplePos="0" relativeHeight="251659264" behindDoc="0" locked="0" layoutInCell="1" allowOverlap="1" wp14:anchorId="762A9CED" wp14:editId="296FE194">
                <wp:simplePos x="0" y="0"/>
                <wp:positionH relativeFrom="column">
                  <wp:posOffset>2136140</wp:posOffset>
                </wp:positionH>
                <wp:positionV relativeFrom="paragraph">
                  <wp:posOffset>31115</wp:posOffset>
                </wp:positionV>
                <wp:extent cx="146050" cy="116840"/>
                <wp:effectExtent l="0" t="0" r="0" b="0"/>
                <wp:wrapNone/>
                <wp:docPr id="9" name="Pravokotnik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15500" id="Pravokotnik 59" o:spid="_x0000_s1026" style="position:absolute;margin-left:168.2pt;margin-top:2.45pt;width:11.5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"/>
            </w:pict>
          </mc:Fallback>
        </mc:AlternateContent>
      </w:r>
      <w:r w:rsidR="000E6CB9" w:rsidRPr="000E6CB9">
        <w:rPr>
          <w:rFonts w:ascii="Arial" w:hAnsi="Arial"/>
          <w:bCs/>
          <w:kern w:val="2"/>
          <w:sz w:val="20"/>
          <w:szCs w:val="20"/>
        </w:rPr>
        <w:t xml:space="preserve">Tihi družbenik (ustrezno označi): </w:t>
      </w:r>
      <w:r w:rsidR="000E6CB9" w:rsidRPr="000E6CB9">
        <w:rPr>
          <w:rFonts w:ascii="Arial" w:hAnsi="Arial"/>
          <w:bCs/>
          <w:kern w:val="2"/>
          <w:sz w:val="20"/>
          <w:szCs w:val="20"/>
        </w:rPr>
        <w:tab/>
        <w:t xml:space="preserve">  DA</w:t>
      </w:r>
      <w:r w:rsidR="000E6CB9" w:rsidRPr="000E6CB9">
        <w:rPr>
          <w:rFonts w:ascii="Arial" w:hAnsi="Arial"/>
          <w:bCs/>
          <w:kern w:val="2"/>
          <w:sz w:val="20"/>
          <w:szCs w:val="20"/>
        </w:rPr>
        <w:tab/>
      </w:r>
      <w:r w:rsidR="000E6CB9" w:rsidRPr="000E6CB9">
        <w:rPr>
          <w:rFonts w:ascii="Arial" w:hAnsi="Arial"/>
          <w:bCs/>
          <w:kern w:val="2"/>
          <w:sz w:val="20"/>
          <w:szCs w:val="20"/>
        </w:rPr>
        <w:tab/>
        <w:t xml:space="preserve"> NE</w:t>
      </w:r>
      <w:r w:rsidR="000E6CB9" w:rsidRPr="000E6CB9">
        <w:rPr>
          <w:rFonts w:ascii="Arial" w:hAnsi="Arial"/>
          <w:bCs/>
          <w:kern w:val="2"/>
          <w:sz w:val="20"/>
          <w:szCs w:val="20"/>
        </w:rPr>
        <w:tab/>
      </w:r>
    </w:p>
    <w:p w14:paraId="59A0FED3"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Če DA, navedite nosilca tihe družbe:____________________________________________________________</w:t>
      </w:r>
    </w:p>
    <w:p w14:paraId="105CD460"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lastRenderedPageBreak/>
        <w:t>Fizična oseba 3:</w:t>
      </w:r>
    </w:p>
    <w:p w14:paraId="544C13AE"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Ime in priimek: ____________________________________________________________________________</w:t>
      </w:r>
    </w:p>
    <w:p w14:paraId="059BEBE2"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Prebivališče – stalno, razen če ima oseba začasno prebivališče v Republiki Sloveniji (država, ulica in hišna številka, naselje, občina, poštna številka in kraj): _______________________________________________________________________</w:t>
      </w:r>
    </w:p>
    <w:p w14:paraId="49B4DF45"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Delež lastništva ponudnika: _________________________________________________</w:t>
      </w:r>
    </w:p>
    <w:p w14:paraId="3AE62D50" w14:textId="7B8F7716" w:rsidR="000E6CB9" w:rsidRPr="000E6CB9" w:rsidRDefault="00E02F61" w:rsidP="000E6CB9">
      <w:pPr>
        <w:spacing w:after="200"/>
        <w:rPr>
          <w:rFonts w:ascii="Arial" w:hAnsi="Arial"/>
          <w:bCs/>
          <w:kern w:val="2"/>
          <w:sz w:val="20"/>
          <w:szCs w:val="20"/>
        </w:rPr>
      </w:pPr>
      <w:r>
        <w:rPr>
          <w:noProof/>
        </w:rPr>
        <mc:AlternateContent>
          <mc:Choice Requires="wps">
            <w:drawing>
              <wp:anchor distT="0" distB="0" distL="114300" distR="114300" simplePos="0" relativeHeight="251660288" behindDoc="0" locked="0" layoutInCell="1" allowOverlap="1" wp14:anchorId="5BD32CA1" wp14:editId="0B69F959">
                <wp:simplePos x="0" y="0"/>
                <wp:positionH relativeFrom="column">
                  <wp:posOffset>3021330</wp:posOffset>
                </wp:positionH>
                <wp:positionV relativeFrom="paragraph">
                  <wp:posOffset>31115</wp:posOffset>
                </wp:positionV>
                <wp:extent cx="139065" cy="116840"/>
                <wp:effectExtent l="0" t="0" r="0" b="0"/>
                <wp:wrapNone/>
                <wp:docPr id="8" name="Pravokotni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94F55" id="Pravokotnik 58" o:spid="_x0000_s1026" style="position:absolute;margin-left:237.9pt;margin-top:2.45pt;width:10.95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"/>
            </w:pict>
          </mc:Fallback>
        </mc:AlternateContent>
      </w:r>
      <w:r>
        <w:rPr>
          <w:noProof/>
        </w:rPr>
        <mc:AlternateContent>
          <mc:Choice Requires="wps">
            <w:drawing>
              <wp:anchor distT="0" distB="0" distL="114300" distR="114300" simplePos="0" relativeHeight="251661312" behindDoc="0" locked="0" layoutInCell="1" allowOverlap="1" wp14:anchorId="4F63F221" wp14:editId="5C53120E">
                <wp:simplePos x="0" y="0"/>
                <wp:positionH relativeFrom="column">
                  <wp:posOffset>2136140</wp:posOffset>
                </wp:positionH>
                <wp:positionV relativeFrom="paragraph">
                  <wp:posOffset>31115</wp:posOffset>
                </wp:positionV>
                <wp:extent cx="146050" cy="116840"/>
                <wp:effectExtent l="0" t="0" r="0" b="0"/>
                <wp:wrapNone/>
                <wp:docPr id="7" name="Pravokotnik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5DF88" id="Pravokotnik 57" o:spid="_x0000_s1026" style="position:absolute;margin-left:168.2pt;margin-top:2.45pt;width:11.5pt;height: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"/>
            </w:pict>
          </mc:Fallback>
        </mc:AlternateContent>
      </w:r>
      <w:r w:rsidR="000E6CB9" w:rsidRPr="000E6CB9">
        <w:rPr>
          <w:rFonts w:ascii="Arial" w:hAnsi="Arial"/>
          <w:bCs/>
          <w:kern w:val="2"/>
          <w:sz w:val="20"/>
          <w:szCs w:val="20"/>
        </w:rPr>
        <w:t xml:space="preserve">Tihi družbenik (ustrezno označi): </w:t>
      </w:r>
      <w:r w:rsidR="000E6CB9" w:rsidRPr="000E6CB9">
        <w:rPr>
          <w:rFonts w:ascii="Arial" w:hAnsi="Arial"/>
          <w:bCs/>
          <w:kern w:val="2"/>
          <w:sz w:val="20"/>
          <w:szCs w:val="20"/>
        </w:rPr>
        <w:tab/>
        <w:t xml:space="preserve">  DA</w:t>
      </w:r>
      <w:r w:rsidR="000E6CB9" w:rsidRPr="000E6CB9">
        <w:rPr>
          <w:rFonts w:ascii="Arial" w:hAnsi="Arial"/>
          <w:bCs/>
          <w:kern w:val="2"/>
          <w:sz w:val="20"/>
          <w:szCs w:val="20"/>
        </w:rPr>
        <w:tab/>
      </w:r>
      <w:r w:rsidR="000E6CB9" w:rsidRPr="000E6CB9">
        <w:rPr>
          <w:rFonts w:ascii="Arial" w:hAnsi="Arial"/>
          <w:bCs/>
          <w:kern w:val="2"/>
          <w:sz w:val="20"/>
          <w:szCs w:val="20"/>
        </w:rPr>
        <w:tab/>
        <w:t xml:space="preserve">  NE</w:t>
      </w:r>
      <w:r w:rsidR="000E6CB9" w:rsidRPr="000E6CB9">
        <w:rPr>
          <w:rFonts w:ascii="Arial" w:hAnsi="Arial"/>
          <w:bCs/>
          <w:kern w:val="2"/>
          <w:sz w:val="20"/>
          <w:szCs w:val="20"/>
        </w:rPr>
        <w:tab/>
      </w:r>
    </w:p>
    <w:p w14:paraId="2B652856"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Če DA, navedite nosilca tihe družbe:____________________________________________________________</w:t>
      </w:r>
    </w:p>
    <w:p w14:paraId="62C92FA6"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(ustrezno nadaljuj seznam)</w:t>
      </w:r>
    </w:p>
    <w:p w14:paraId="5B35ED49" w14:textId="77777777" w:rsidR="000E6CB9" w:rsidRPr="000E6CB9" w:rsidRDefault="000E6CB9" w:rsidP="000E6CB9">
      <w:pPr>
        <w:spacing w:after="200"/>
        <w:rPr>
          <w:rFonts w:ascii="Arial" w:hAnsi="Arial"/>
          <w:bCs/>
          <w:kern w:val="2"/>
          <w:sz w:val="20"/>
          <w:szCs w:val="20"/>
        </w:rPr>
      </w:pPr>
    </w:p>
    <w:p w14:paraId="3EDCFEA2" w14:textId="77777777" w:rsidR="000E6CB9" w:rsidRPr="000E6CB9" w:rsidRDefault="000E6CB9" w:rsidP="00AC78FB">
      <w:pPr>
        <w:numPr>
          <w:ilvl w:val="1"/>
          <w:numId w:val="18"/>
        </w:numPr>
        <w:spacing w:after="200"/>
        <w:contextualSpacing/>
        <w:rPr>
          <w:rFonts w:ascii="Arial" w:eastAsia="SimSun" w:hAnsi="Arial"/>
          <w:b/>
          <w:kern w:val="2"/>
          <w:sz w:val="20"/>
          <w:szCs w:val="20"/>
          <w:lang w:eastAsia="zh-CN"/>
        </w:rPr>
      </w:pPr>
      <w:r w:rsidRPr="000E6CB9">
        <w:rPr>
          <w:rFonts w:ascii="Arial" w:eastAsia="SimSun" w:hAnsi="Arial"/>
          <w:b/>
          <w:kern w:val="2"/>
          <w:sz w:val="20"/>
          <w:szCs w:val="20"/>
          <w:lang w:eastAsia="zh-CN"/>
        </w:rPr>
        <w:t>Podatki o udeležbi pravnih oseb v lastništvu ponudnika, vključno z navedbo, ali je pravna oseba nosilec tihe družbe:</w:t>
      </w:r>
    </w:p>
    <w:p w14:paraId="3F216305"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Naziv pravne osebe: ___________________________________________________________________</w:t>
      </w:r>
    </w:p>
    <w:p w14:paraId="7EE08C4E"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Sedež pravne osebe: ___________________________________________________________________</w:t>
      </w:r>
    </w:p>
    <w:p w14:paraId="07739635"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Delež lastništva ponudnika: ___________________________________________________________________</w:t>
      </w:r>
    </w:p>
    <w:p w14:paraId="78562B1E"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Matična številka ponudnika oziroma davčna številka za druge pravne osebe, ki niso vpisane v poslovnem registru: __________________________________________________________________</w:t>
      </w:r>
    </w:p>
    <w:p w14:paraId="1CC12320" w14:textId="36E45EBE" w:rsidR="000E6CB9" w:rsidRPr="000E6CB9" w:rsidRDefault="00E02F61" w:rsidP="000E6CB9">
      <w:pPr>
        <w:spacing w:after="200"/>
        <w:rPr>
          <w:rFonts w:ascii="Arial" w:hAnsi="Arial"/>
          <w:bCs/>
          <w:kern w:val="2"/>
          <w:sz w:val="20"/>
          <w:szCs w:val="20"/>
        </w:rPr>
      </w:pPr>
      <w:r>
        <w:rPr>
          <w:noProof/>
        </w:rPr>
        <mc:AlternateContent>
          <mc:Choice Requires="wps">
            <w:drawing>
              <wp:anchor distT="0" distB="0" distL="114300" distR="114300" simplePos="0" relativeHeight="251652096" behindDoc="0" locked="0" layoutInCell="1" allowOverlap="1" wp14:anchorId="484CCD6E" wp14:editId="2ECAD89A">
                <wp:simplePos x="0" y="0"/>
                <wp:positionH relativeFrom="column">
                  <wp:posOffset>4729480</wp:posOffset>
                </wp:positionH>
                <wp:positionV relativeFrom="paragraph">
                  <wp:posOffset>25400</wp:posOffset>
                </wp:positionV>
                <wp:extent cx="153670" cy="139065"/>
                <wp:effectExtent l="0" t="0" r="0" b="0"/>
                <wp:wrapNone/>
                <wp:docPr id="6" name="Pravokotnik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C755E" id="Pravokotnik 56" o:spid="_x0000_s1026" style="position:absolute;margin-left:372.4pt;margin-top:2pt;width:12.1pt;height:10.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"/>
            </w:pict>
          </mc:Fallback>
        </mc:AlternateContent>
      </w:r>
      <w:r>
        <w:rPr>
          <w:noProof/>
        </w:rPr>
        <mc:AlternateContent>
          <mc:Choice Requires="wps">
            <w:drawing>
              <wp:anchor distT="0" distB="0" distL="114300" distR="114300" simplePos="0" relativeHeight="251653120" behindDoc="0" locked="0" layoutInCell="1" allowOverlap="1" wp14:anchorId="4571CEF3" wp14:editId="5CAB1FC4">
                <wp:simplePos x="0" y="0"/>
                <wp:positionH relativeFrom="column">
                  <wp:posOffset>3822700</wp:posOffset>
                </wp:positionH>
                <wp:positionV relativeFrom="paragraph">
                  <wp:posOffset>25400</wp:posOffset>
                </wp:positionV>
                <wp:extent cx="153670" cy="139065"/>
                <wp:effectExtent l="0" t="0" r="0" b="0"/>
                <wp:wrapNone/>
                <wp:docPr id="5" name="Pravokotnik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E7042" id="Pravokotnik 55" o:spid="_x0000_s1026" style="position:absolute;margin-left:301pt;margin-top:2pt;width:12.1pt;height:10.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"/>
            </w:pict>
          </mc:Fallback>
        </mc:AlternateContent>
      </w:r>
      <w:r w:rsidR="000E6CB9" w:rsidRPr="000E6CB9">
        <w:rPr>
          <w:rFonts w:ascii="Arial" w:hAnsi="Arial"/>
          <w:bCs/>
          <w:kern w:val="2"/>
          <w:sz w:val="20"/>
          <w:szCs w:val="20"/>
        </w:rPr>
        <w:t xml:space="preserve">Pravna oseba je hkrati nosilec tihe družbe (ustrezno označi): </w:t>
      </w:r>
      <w:r w:rsidR="000E6CB9" w:rsidRPr="000E6CB9">
        <w:rPr>
          <w:rFonts w:ascii="Arial" w:hAnsi="Arial"/>
          <w:bCs/>
          <w:kern w:val="2"/>
          <w:sz w:val="20"/>
          <w:szCs w:val="20"/>
        </w:rPr>
        <w:tab/>
        <w:t>DA</w:t>
      </w:r>
      <w:r w:rsidR="000E6CB9" w:rsidRPr="000E6CB9">
        <w:rPr>
          <w:rFonts w:ascii="Arial" w:hAnsi="Arial"/>
          <w:bCs/>
          <w:kern w:val="2"/>
          <w:sz w:val="20"/>
          <w:szCs w:val="20"/>
        </w:rPr>
        <w:tab/>
      </w:r>
      <w:r w:rsidR="000E6CB9" w:rsidRPr="000E6CB9">
        <w:rPr>
          <w:rFonts w:ascii="Arial" w:hAnsi="Arial"/>
          <w:bCs/>
          <w:kern w:val="2"/>
          <w:sz w:val="20"/>
          <w:szCs w:val="20"/>
        </w:rPr>
        <w:tab/>
        <w:t>NE</w:t>
      </w:r>
      <w:r w:rsidR="000E6CB9" w:rsidRPr="000E6CB9">
        <w:rPr>
          <w:rFonts w:ascii="Arial" w:hAnsi="Arial"/>
          <w:bCs/>
          <w:kern w:val="2"/>
          <w:sz w:val="20"/>
          <w:szCs w:val="20"/>
        </w:rPr>
        <w:tab/>
      </w:r>
    </w:p>
    <w:p w14:paraId="386D349A" w14:textId="77777777" w:rsidR="000E6CB9" w:rsidRPr="000E6CB9" w:rsidRDefault="000E6CB9" w:rsidP="000E6CB9">
      <w:pPr>
        <w:spacing w:after="200"/>
        <w:contextualSpacing/>
        <w:rPr>
          <w:rFonts w:ascii="Arial" w:eastAsia="SimSun" w:hAnsi="Arial"/>
          <w:bCs/>
          <w:kern w:val="2"/>
          <w:sz w:val="20"/>
          <w:szCs w:val="20"/>
          <w:lang w:eastAsia="zh-CN"/>
        </w:rPr>
      </w:pPr>
      <w:r w:rsidRPr="000E6CB9">
        <w:rPr>
          <w:rFonts w:ascii="Arial" w:eastAsia="SimSun" w:hAnsi="Arial"/>
          <w:bCs/>
          <w:kern w:val="2"/>
          <w:sz w:val="20"/>
          <w:szCs w:val="20"/>
          <w:lang w:eastAsia="zh-CN"/>
        </w:rPr>
        <w:t>pri čemer je pravna oseba v lasti naslednjih fizičnih oseb:</w:t>
      </w:r>
    </w:p>
    <w:p w14:paraId="5087D7B4" w14:textId="77777777" w:rsidR="000E6CB9" w:rsidRPr="000E6CB9" w:rsidRDefault="000E6CB9" w:rsidP="000E6CB9">
      <w:pPr>
        <w:spacing w:after="200"/>
        <w:contextualSpacing/>
        <w:rPr>
          <w:rFonts w:ascii="Arial" w:eastAsia="SimSun" w:hAnsi="Arial"/>
          <w:bCs/>
          <w:kern w:val="2"/>
          <w:sz w:val="20"/>
          <w:szCs w:val="20"/>
          <w:lang w:eastAsia="zh-CN"/>
        </w:rPr>
      </w:pPr>
    </w:p>
    <w:p w14:paraId="066AF37A"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Ime in priimek: _______________________________________________________________________</w:t>
      </w:r>
    </w:p>
    <w:p w14:paraId="500B560D"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Prebivališče – stalno, razen če ima oseba začasno prebivališče v Republiki Sloveniji (država, ulica in hišna številka, naselje, občina, poštna številka in kraj): _______________________________________________________________________</w:t>
      </w:r>
    </w:p>
    <w:p w14:paraId="5DF11C8B"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Delež lastništva ponudnika: _________________________________________________</w:t>
      </w:r>
    </w:p>
    <w:p w14:paraId="05E0E8F3" w14:textId="564D229E" w:rsidR="000E6CB9" w:rsidRPr="000E6CB9" w:rsidRDefault="00E02F61" w:rsidP="000E6CB9">
      <w:pPr>
        <w:spacing w:after="200"/>
        <w:rPr>
          <w:rFonts w:ascii="Arial" w:hAnsi="Arial"/>
          <w:bCs/>
          <w:kern w:val="2"/>
          <w:sz w:val="20"/>
          <w:szCs w:val="20"/>
        </w:rPr>
      </w:pPr>
      <w:r>
        <w:rPr>
          <w:noProof/>
        </w:rPr>
        <mc:AlternateContent>
          <mc:Choice Requires="wps">
            <w:drawing>
              <wp:anchor distT="0" distB="0" distL="114300" distR="114300" simplePos="0" relativeHeight="251662336" behindDoc="0" locked="0" layoutInCell="1" allowOverlap="1" wp14:anchorId="3A1D1FE3" wp14:editId="7DCDAC04">
                <wp:simplePos x="0" y="0"/>
                <wp:positionH relativeFrom="column">
                  <wp:posOffset>3021330</wp:posOffset>
                </wp:positionH>
                <wp:positionV relativeFrom="paragraph">
                  <wp:posOffset>31115</wp:posOffset>
                </wp:positionV>
                <wp:extent cx="139065" cy="116840"/>
                <wp:effectExtent l="0" t="0" r="0" b="0"/>
                <wp:wrapNone/>
                <wp:docPr id="4"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464FB" id="Pravokotnik 54" o:spid="_x0000_s1026" style="position:absolute;margin-left:237.9pt;margin-top:2.45pt;width:10.95pt;height: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"/>
            </w:pict>
          </mc:Fallback>
        </mc:AlternateContent>
      </w:r>
      <w:r>
        <w:rPr>
          <w:noProof/>
        </w:rPr>
        <mc:AlternateContent>
          <mc:Choice Requires="wps">
            <w:drawing>
              <wp:anchor distT="0" distB="0" distL="114300" distR="114300" simplePos="0" relativeHeight="251663360" behindDoc="0" locked="0" layoutInCell="1" allowOverlap="1" wp14:anchorId="0A5D189E" wp14:editId="2CAFD438">
                <wp:simplePos x="0" y="0"/>
                <wp:positionH relativeFrom="column">
                  <wp:posOffset>2136140</wp:posOffset>
                </wp:positionH>
                <wp:positionV relativeFrom="paragraph">
                  <wp:posOffset>31115</wp:posOffset>
                </wp:positionV>
                <wp:extent cx="146050" cy="116840"/>
                <wp:effectExtent l="0" t="0" r="0" b="0"/>
                <wp:wrapNone/>
                <wp:docPr id="3" name="Pravokotnik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86AE0" id="Pravokotnik 53" o:spid="_x0000_s1026" style="position:absolute;margin-left:168.2pt;margin-top:2.45pt;width:11.5pt;height: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"/>
            </w:pict>
          </mc:Fallback>
        </mc:AlternateContent>
      </w:r>
      <w:r w:rsidR="000E6CB9" w:rsidRPr="000E6CB9">
        <w:rPr>
          <w:rFonts w:ascii="Arial" w:hAnsi="Arial"/>
          <w:bCs/>
          <w:kern w:val="2"/>
          <w:sz w:val="20"/>
          <w:szCs w:val="20"/>
        </w:rPr>
        <w:t xml:space="preserve">Tihi družbenik (ustrezno označi): </w:t>
      </w:r>
      <w:r w:rsidR="000E6CB9" w:rsidRPr="000E6CB9">
        <w:rPr>
          <w:rFonts w:ascii="Arial" w:hAnsi="Arial"/>
          <w:bCs/>
          <w:kern w:val="2"/>
          <w:sz w:val="20"/>
          <w:szCs w:val="20"/>
        </w:rPr>
        <w:tab/>
        <w:t xml:space="preserve">  DA</w:t>
      </w:r>
      <w:r w:rsidR="000E6CB9" w:rsidRPr="000E6CB9">
        <w:rPr>
          <w:rFonts w:ascii="Arial" w:hAnsi="Arial"/>
          <w:bCs/>
          <w:kern w:val="2"/>
          <w:sz w:val="20"/>
          <w:szCs w:val="20"/>
        </w:rPr>
        <w:tab/>
      </w:r>
      <w:r w:rsidR="000E6CB9" w:rsidRPr="000E6CB9">
        <w:rPr>
          <w:rFonts w:ascii="Arial" w:hAnsi="Arial"/>
          <w:bCs/>
          <w:kern w:val="2"/>
          <w:sz w:val="20"/>
          <w:szCs w:val="20"/>
        </w:rPr>
        <w:tab/>
        <w:t xml:space="preserve">  NE</w:t>
      </w:r>
      <w:r w:rsidR="000E6CB9" w:rsidRPr="000E6CB9">
        <w:rPr>
          <w:rFonts w:ascii="Arial" w:hAnsi="Arial"/>
          <w:bCs/>
          <w:kern w:val="2"/>
          <w:sz w:val="20"/>
          <w:szCs w:val="20"/>
        </w:rPr>
        <w:tab/>
      </w:r>
    </w:p>
    <w:p w14:paraId="20556DB3"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Če DA, navedite nosilca tihe družbe:_________________________________________________________________</w:t>
      </w:r>
    </w:p>
    <w:p w14:paraId="085E2115"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(ustrezno nadaljuj seznam)</w:t>
      </w:r>
    </w:p>
    <w:p w14:paraId="1E27C6D2" w14:textId="77777777" w:rsidR="000E6CB9" w:rsidRPr="000E6CB9" w:rsidRDefault="000E6CB9" w:rsidP="000E6CB9">
      <w:pPr>
        <w:spacing w:after="200"/>
        <w:contextualSpacing/>
        <w:rPr>
          <w:rFonts w:ascii="Arial" w:eastAsia="SimSun" w:hAnsi="Arial"/>
          <w:bCs/>
          <w:kern w:val="2"/>
          <w:sz w:val="20"/>
          <w:szCs w:val="20"/>
          <w:lang w:eastAsia="zh-CN"/>
        </w:rPr>
      </w:pPr>
    </w:p>
    <w:p w14:paraId="770335DC" w14:textId="77777777" w:rsidR="000E6CB9" w:rsidRPr="000E6CB9" w:rsidRDefault="000E6CB9" w:rsidP="000E6CB9">
      <w:pPr>
        <w:spacing w:after="200"/>
        <w:contextualSpacing/>
        <w:rPr>
          <w:rFonts w:ascii="Arial" w:eastAsia="SimSun" w:hAnsi="Arial"/>
          <w:bCs/>
          <w:kern w:val="2"/>
          <w:sz w:val="20"/>
          <w:szCs w:val="20"/>
          <w:lang w:eastAsia="zh-CN"/>
        </w:rPr>
      </w:pPr>
    </w:p>
    <w:p w14:paraId="51363561" w14:textId="77777777" w:rsidR="000E6CB9" w:rsidRPr="000E6CB9" w:rsidRDefault="000E6CB9" w:rsidP="00AC78FB">
      <w:pPr>
        <w:numPr>
          <w:ilvl w:val="1"/>
          <w:numId w:val="18"/>
        </w:numPr>
        <w:spacing w:after="200"/>
        <w:contextualSpacing/>
        <w:rPr>
          <w:rFonts w:ascii="Arial" w:eastAsia="SimSun" w:hAnsi="Arial"/>
          <w:b/>
          <w:kern w:val="2"/>
          <w:sz w:val="20"/>
          <w:szCs w:val="20"/>
          <w:lang w:eastAsia="zh-CN"/>
        </w:rPr>
      </w:pPr>
      <w:r w:rsidRPr="000E6CB9">
        <w:rPr>
          <w:rFonts w:ascii="Arial" w:eastAsia="SimSun" w:hAnsi="Arial"/>
          <w:b/>
          <w:kern w:val="2"/>
          <w:sz w:val="20"/>
          <w:szCs w:val="20"/>
          <w:lang w:eastAsia="zh-CN"/>
        </w:rPr>
        <w:t>Podatki o udeležbi družb v lastništvu ponudnika, za katere se po določbah zakona, ki ureja gospodarske družbe, šteje, da so povezane s ponudnikom:</w:t>
      </w:r>
    </w:p>
    <w:p w14:paraId="27AA98D7"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Naziv pravne osebe: ________________________________________________________________________</w:t>
      </w:r>
    </w:p>
    <w:p w14:paraId="56B63856"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Sedež pravne osebe: ________________________________________________________________________</w:t>
      </w:r>
    </w:p>
    <w:p w14:paraId="279C18FB"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Matična številka ponudnika oziroma davčna številka za druge pravne osebe, ki niso vpisane v poslovnem registru: __________________________________________________________________</w:t>
      </w:r>
    </w:p>
    <w:p w14:paraId="2A771194"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je v medsebojnem razmerju, v skladu s 527. členom ZGD s pravno osebo:</w:t>
      </w:r>
    </w:p>
    <w:p w14:paraId="34EA1DAD"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lastRenderedPageBreak/>
        <w:t>Naziv pravne osebe: ________________________________________________________________________</w:t>
      </w:r>
    </w:p>
    <w:p w14:paraId="1481578F"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Sedež pravne osebe: ________________________________________________________________________</w:t>
      </w:r>
    </w:p>
    <w:p w14:paraId="4108B708"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Matična številka ponudnika oziroma davčna številka za druge pravne osebe, ki niso vpisane v poslovnem registru: _________________________________________________________________________</w:t>
      </w:r>
    </w:p>
    <w:p w14:paraId="06627C96"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povezana na način__________________________________________________________</w:t>
      </w:r>
    </w:p>
    <w:p w14:paraId="0B522F55"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(ustrezno nadaljuj seznam)</w:t>
      </w:r>
    </w:p>
    <w:p w14:paraId="6AEE8321"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Izjavljam, da sem kot fizične osebe - udeležence v lastništvu ponudnika navedel:</w:t>
      </w:r>
    </w:p>
    <w:p w14:paraId="5B296C1E" w14:textId="77777777" w:rsidR="000E6CB9" w:rsidRPr="000E6CB9" w:rsidRDefault="000E6CB9" w:rsidP="00AC78FB">
      <w:pPr>
        <w:numPr>
          <w:ilvl w:val="1"/>
          <w:numId w:val="14"/>
        </w:numPr>
        <w:spacing w:after="200"/>
        <w:rPr>
          <w:rFonts w:ascii="Arial" w:hAnsi="Arial"/>
          <w:bCs/>
          <w:kern w:val="2"/>
          <w:sz w:val="20"/>
          <w:szCs w:val="20"/>
        </w:rPr>
      </w:pPr>
      <w:r w:rsidRPr="000E6CB9">
        <w:rPr>
          <w:rFonts w:ascii="Arial" w:hAnsi="Arial"/>
          <w:bCs/>
          <w:kern w:val="2"/>
          <w:sz w:val="20"/>
          <w:szCs w:val="20"/>
        </w:rPr>
        <w:t>vsako fizično osebo, ki je posredno ali neposredno imetnik več kakor 5% delnic, oziroma je udeležena z več kot 5% deležem pri ustanoviteljskih pravicah, upravljanju ali kapitalu pravne osebe, ali ima obvladujoč položaj pri upravljanju sredstev pravne osebe;</w:t>
      </w:r>
    </w:p>
    <w:p w14:paraId="5F25A0B9" w14:textId="77777777" w:rsidR="000E6CB9" w:rsidRPr="000E6CB9" w:rsidRDefault="000E6CB9" w:rsidP="00AC78FB">
      <w:pPr>
        <w:numPr>
          <w:ilvl w:val="1"/>
          <w:numId w:val="14"/>
        </w:numPr>
        <w:spacing w:after="200"/>
        <w:jc w:val="both"/>
        <w:rPr>
          <w:rFonts w:ascii="Arial" w:hAnsi="Arial"/>
          <w:bCs/>
          <w:kern w:val="2"/>
          <w:sz w:val="20"/>
          <w:szCs w:val="20"/>
        </w:rPr>
      </w:pPr>
      <w:r w:rsidRPr="000E6CB9">
        <w:rPr>
          <w:rFonts w:ascii="Arial" w:hAnsi="Arial"/>
          <w:bCs/>
          <w:kern w:val="2"/>
          <w:sz w:val="20"/>
          <w:szCs w:val="20"/>
        </w:rPr>
        <w:t>vsaka fizična oseba, ki pravni osebi posredno zagotovi ali zagotavlja sredstva, in ima na tej podlagi možnost nadzorovati, usmerjati ali drugače bistveno vplivati na odločitve uprave ali drugega poslovodnega organa pravne osebe pri odločanju o financiranju in poslovanju. S podpisom te izjave jamčim, da v celotni lastniški strukturi ni udeleženih drugih fizičnih ter pravnih oseb in tihih družbenikov, ter gospodarskih subjektov, za katere se glede na določbe zakona, ki ureja gospodarske družbe, šteje, da so povezane družbe.</w:t>
      </w:r>
    </w:p>
    <w:p w14:paraId="4193D3A4" w14:textId="77777777" w:rsidR="000E6CB9" w:rsidRPr="000E6CB9" w:rsidRDefault="000E6CB9" w:rsidP="000E6CB9">
      <w:pPr>
        <w:spacing w:after="200"/>
        <w:jc w:val="both"/>
        <w:rPr>
          <w:rFonts w:ascii="Arial" w:hAnsi="Arial"/>
          <w:bCs/>
          <w:kern w:val="2"/>
          <w:sz w:val="20"/>
          <w:szCs w:val="20"/>
        </w:rPr>
      </w:pPr>
      <w:r w:rsidRPr="000E6CB9">
        <w:rPr>
          <w:rFonts w:ascii="Arial" w:hAnsi="Arial"/>
          <w:bCs/>
          <w:kern w:val="2"/>
          <w:sz w:val="20"/>
          <w:szCs w:val="20"/>
        </w:rPr>
        <w:t>S podpisom te izjave jamčim za točnost in resničnost podatkov ter se zavedam, da je pogodba v primeru lažne izjave ali neresničnih podatkov o dejstvih v izjavi nična. Zavezujem se, da bom naročnika obvestil o vsaki spremembi posredovanih podatkov.</w:t>
      </w:r>
    </w:p>
    <w:p w14:paraId="5F2B0CC6"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Kraj in datum                                                                        Ime in priimek zakonitega zastopnika</w:t>
      </w:r>
    </w:p>
    <w:p w14:paraId="1195EBBD"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___________                                                                        _____________________________</w:t>
      </w:r>
    </w:p>
    <w:p w14:paraId="3F81630A" w14:textId="77777777" w:rsidR="000E6CB9" w:rsidRPr="000E6CB9" w:rsidRDefault="000E6CB9" w:rsidP="000E6CB9">
      <w:pPr>
        <w:spacing w:after="200"/>
        <w:rPr>
          <w:rFonts w:ascii="Arial" w:hAnsi="Arial"/>
          <w:bCs/>
          <w:kern w:val="2"/>
          <w:sz w:val="20"/>
          <w:szCs w:val="20"/>
        </w:rPr>
      </w:pPr>
    </w:p>
    <w:p w14:paraId="61C14502"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 xml:space="preserve">                                                                                                         Podpis zakonitega zastopnika</w:t>
      </w:r>
    </w:p>
    <w:p w14:paraId="4E81376A"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 xml:space="preserve">                                                                                                            ______________________</w:t>
      </w:r>
    </w:p>
    <w:p w14:paraId="4E37C79B" w14:textId="77777777" w:rsidR="000E6CB9" w:rsidRPr="000E6CB9" w:rsidRDefault="000E6CB9" w:rsidP="000E6CB9">
      <w:pPr>
        <w:spacing w:after="200"/>
        <w:rPr>
          <w:rFonts w:ascii="Arial" w:hAnsi="Arial"/>
          <w:bCs/>
          <w:kern w:val="2"/>
          <w:sz w:val="20"/>
          <w:szCs w:val="20"/>
        </w:rPr>
      </w:pPr>
      <w:r w:rsidRPr="000E6CB9">
        <w:rPr>
          <w:rFonts w:ascii="Arial" w:hAnsi="Arial"/>
          <w:bCs/>
          <w:kern w:val="2"/>
          <w:sz w:val="20"/>
          <w:szCs w:val="20"/>
        </w:rPr>
        <w:t xml:space="preserve">                                                                                                           Žig podjetja oz. ponudnika</w:t>
      </w:r>
    </w:p>
    <w:p w14:paraId="4CF166F1" w14:textId="77777777" w:rsidR="000E6CB9" w:rsidRPr="000E6CB9" w:rsidRDefault="000E6CB9" w:rsidP="000E6CB9">
      <w:pPr>
        <w:jc w:val="both"/>
        <w:rPr>
          <w:rFonts w:ascii="Arial" w:hAnsi="Arial"/>
          <w:bCs/>
          <w:kern w:val="2"/>
          <w:sz w:val="20"/>
          <w:szCs w:val="20"/>
        </w:rPr>
      </w:pPr>
      <w:r w:rsidRPr="000E6CB9">
        <w:rPr>
          <w:rFonts w:ascii="Arial" w:hAnsi="Arial"/>
          <w:bCs/>
          <w:kern w:val="2"/>
          <w:sz w:val="20"/>
          <w:szCs w:val="20"/>
        </w:rPr>
        <w:t xml:space="preserve">                                                                                                            ___________________</w:t>
      </w:r>
    </w:p>
    <w:p w14:paraId="6406F906" w14:textId="77777777" w:rsidR="000E6CB9" w:rsidRPr="000E6CB9" w:rsidRDefault="000E6CB9" w:rsidP="000E6CB9">
      <w:pPr>
        <w:spacing w:line="276" w:lineRule="auto"/>
        <w:rPr>
          <w:rFonts w:ascii="Arial" w:hAnsi="Arial"/>
          <w:kern w:val="2"/>
          <w:sz w:val="20"/>
          <w:szCs w:val="20"/>
        </w:rPr>
      </w:pPr>
    </w:p>
    <w:p w14:paraId="7A8C5456" w14:textId="77777777" w:rsidR="000E6CB9" w:rsidRPr="000E6CB9" w:rsidRDefault="000E6CB9" w:rsidP="000E6CB9">
      <w:pPr>
        <w:spacing w:line="276" w:lineRule="auto"/>
        <w:rPr>
          <w:rFonts w:ascii="Arial" w:hAnsi="Arial"/>
          <w:kern w:val="2"/>
          <w:sz w:val="20"/>
          <w:szCs w:val="20"/>
        </w:rPr>
      </w:pPr>
    </w:p>
    <w:p w14:paraId="748C5C6D" w14:textId="77777777" w:rsidR="000E6CB9" w:rsidRPr="000E6CB9" w:rsidRDefault="000E6CB9" w:rsidP="000E6CB9">
      <w:pPr>
        <w:spacing w:line="276" w:lineRule="auto"/>
        <w:rPr>
          <w:rFonts w:ascii="Arial" w:hAnsi="Arial"/>
          <w:kern w:val="2"/>
          <w:sz w:val="20"/>
          <w:szCs w:val="20"/>
        </w:rPr>
      </w:pPr>
    </w:p>
    <w:p w14:paraId="47C2C519" w14:textId="77777777" w:rsidR="000E6CB9" w:rsidRPr="000E6CB9" w:rsidRDefault="000E6CB9" w:rsidP="000E6CB9">
      <w:pPr>
        <w:spacing w:line="276" w:lineRule="auto"/>
        <w:rPr>
          <w:rFonts w:ascii="Arial" w:hAnsi="Arial"/>
          <w:kern w:val="2"/>
          <w:sz w:val="20"/>
          <w:szCs w:val="20"/>
        </w:rPr>
      </w:pPr>
    </w:p>
    <w:p w14:paraId="16102188" w14:textId="77777777" w:rsidR="000E6CB9" w:rsidRPr="000E6CB9" w:rsidRDefault="000E6CB9" w:rsidP="000E6CB9">
      <w:pPr>
        <w:spacing w:line="276" w:lineRule="auto"/>
        <w:rPr>
          <w:rFonts w:ascii="Arial" w:hAnsi="Arial"/>
          <w:kern w:val="2"/>
          <w:sz w:val="20"/>
          <w:szCs w:val="20"/>
        </w:rPr>
      </w:pPr>
    </w:p>
    <w:p w14:paraId="03E322E5" w14:textId="77777777" w:rsidR="000E6CB9" w:rsidRPr="000E6CB9" w:rsidRDefault="000E6CB9" w:rsidP="000E6CB9">
      <w:pPr>
        <w:spacing w:line="276" w:lineRule="auto"/>
        <w:rPr>
          <w:rFonts w:ascii="Arial" w:hAnsi="Arial"/>
          <w:kern w:val="2"/>
          <w:sz w:val="20"/>
          <w:szCs w:val="20"/>
        </w:rPr>
      </w:pPr>
    </w:p>
    <w:p w14:paraId="3BBE5F6B" w14:textId="77777777" w:rsidR="000E6CB9" w:rsidRPr="000E6CB9" w:rsidRDefault="000E6CB9" w:rsidP="000E6CB9">
      <w:pPr>
        <w:spacing w:line="276" w:lineRule="auto"/>
        <w:rPr>
          <w:rFonts w:ascii="Arial" w:hAnsi="Arial"/>
          <w:kern w:val="2"/>
          <w:sz w:val="20"/>
          <w:szCs w:val="20"/>
        </w:rPr>
      </w:pPr>
    </w:p>
    <w:p w14:paraId="115F5681" w14:textId="77777777" w:rsidR="000E6CB9" w:rsidRPr="000E6CB9" w:rsidRDefault="000E6CB9" w:rsidP="000E6CB9">
      <w:pPr>
        <w:spacing w:line="276" w:lineRule="auto"/>
        <w:rPr>
          <w:rFonts w:ascii="Arial" w:hAnsi="Arial"/>
          <w:kern w:val="2"/>
          <w:sz w:val="20"/>
          <w:szCs w:val="20"/>
        </w:rPr>
      </w:pPr>
    </w:p>
    <w:p w14:paraId="1186430C" w14:textId="77777777" w:rsidR="000E6CB9" w:rsidRPr="000E6CB9" w:rsidRDefault="000E6CB9" w:rsidP="000E6CB9">
      <w:pPr>
        <w:spacing w:line="276" w:lineRule="auto"/>
        <w:rPr>
          <w:rFonts w:ascii="Arial" w:hAnsi="Arial"/>
          <w:kern w:val="2"/>
          <w:sz w:val="20"/>
          <w:szCs w:val="20"/>
        </w:rPr>
      </w:pPr>
    </w:p>
    <w:p w14:paraId="66C6CEF7" w14:textId="77777777" w:rsidR="000E6CB9" w:rsidRPr="000E6CB9" w:rsidRDefault="000E6CB9" w:rsidP="000E6CB9">
      <w:pPr>
        <w:spacing w:line="276" w:lineRule="auto"/>
        <w:rPr>
          <w:rFonts w:ascii="Arial" w:hAnsi="Arial"/>
          <w:kern w:val="2"/>
          <w:sz w:val="20"/>
          <w:szCs w:val="20"/>
        </w:rPr>
      </w:pPr>
    </w:p>
    <w:p w14:paraId="73FECEFE" w14:textId="77777777" w:rsidR="000E6CB9" w:rsidRPr="000E6CB9" w:rsidRDefault="000E6CB9" w:rsidP="000E6CB9">
      <w:pPr>
        <w:spacing w:line="276" w:lineRule="auto"/>
        <w:rPr>
          <w:rFonts w:ascii="Arial" w:hAnsi="Arial"/>
          <w:kern w:val="2"/>
          <w:sz w:val="20"/>
          <w:szCs w:val="20"/>
        </w:rPr>
      </w:pPr>
    </w:p>
    <w:p w14:paraId="1157CA61" w14:textId="77777777" w:rsidR="000E6CB9" w:rsidRPr="000E6CB9" w:rsidRDefault="000E6CB9" w:rsidP="000E6CB9">
      <w:pPr>
        <w:spacing w:line="276" w:lineRule="auto"/>
        <w:rPr>
          <w:rFonts w:ascii="Arial" w:hAnsi="Arial"/>
          <w:kern w:val="2"/>
          <w:sz w:val="20"/>
          <w:szCs w:val="20"/>
        </w:rPr>
      </w:pPr>
    </w:p>
    <w:p w14:paraId="6FFBB87D" w14:textId="77777777" w:rsidR="000E6CB9" w:rsidRPr="000E6CB9" w:rsidRDefault="000E6CB9" w:rsidP="000E6CB9">
      <w:pPr>
        <w:spacing w:line="276" w:lineRule="auto"/>
        <w:rPr>
          <w:rFonts w:ascii="Arial" w:hAnsi="Arial"/>
          <w:kern w:val="2"/>
          <w:sz w:val="20"/>
          <w:szCs w:val="20"/>
        </w:rPr>
      </w:pPr>
    </w:p>
    <w:p w14:paraId="26E177AB" w14:textId="77777777" w:rsidR="000E6CB9" w:rsidRPr="000E6CB9" w:rsidRDefault="000E6CB9" w:rsidP="000E6CB9">
      <w:pPr>
        <w:spacing w:line="276" w:lineRule="auto"/>
        <w:rPr>
          <w:rFonts w:ascii="Arial" w:hAnsi="Arial"/>
          <w:kern w:val="2"/>
          <w:sz w:val="20"/>
          <w:szCs w:val="20"/>
        </w:rPr>
      </w:pPr>
    </w:p>
    <w:p w14:paraId="32B89019" w14:textId="77777777" w:rsidR="000E6CB9" w:rsidRPr="000E6CB9" w:rsidRDefault="000E6CB9" w:rsidP="000E6CB9">
      <w:pPr>
        <w:spacing w:line="276" w:lineRule="auto"/>
        <w:rPr>
          <w:rFonts w:ascii="Arial" w:hAnsi="Arial"/>
          <w:kern w:val="2"/>
          <w:sz w:val="20"/>
          <w:szCs w:val="20"/>
        </w:rPr>
      </w:pPr>
    </w:p>
    <w:p w14:paraId="6D7CD2AA" w14:textId="77777777" w:rsidR="000E6CB9" w:rsidRPr="000E6CB9" w:rsidRDefault="000E6CB9" w:rsidP="000E6CB9">
      <w:pPr>
        <w:spacing w:line="276" w:lineRule="auto"/>
        <w:rPr>
          <w:rFonts w:ascii="Arial" w:hAnsi="Arial"/>
          <w:kern w:val="2"/>
          <w:sz w:val="20"/>
          <w:szCs w:val="20"/>
        </w:rPr>
      </w:pPr>
    </w:p>
    <w:p w14:paraId="68AABDD0" w14:textId="77777777" w:rsidR="000E6CB9" w:rsidRPr="000E6CB9" w:rsidRDefault="000E6CB9" w:rsidP="000E6CB9">
      <w:pPr>
        <w:spacing w:line="276" w:lineRule="auto"/>
        <w:rPr>
          <w:rFonts w:ascii="Arial" w:hAnsi="Arial"/>
          <w:kern w:val="2"/>
          <w:sz w:val="20"/>
          <w:szCs w:val="20"/>
        </w:rPr>
      </w:pPr>
    </w:p>
    <w:p w14:paraId="7940D0B7" w14:textId="77777777" w:rsidR="000E6CB9" w:rsidRPr="000E6CB9" w:rsidRDefault="000E6CB9" w:rsidP="000E6CB9">
      <w:pPr>
        <w:shd w:val="clear" w:color="auto" w:fill="E2EFD9"/>
        <w:spacing w:line="276" w:lineRule="auto"/>
        <w:jc w:val="both"/>
        <w:rPr>
          <w:rFonts w:ascii="Arial" w:hAnsi="Arial"/>
          <w:kern w:val="2"/>
          <w:sz w:val="20"/>
          <w:szCs w:val="20"/>
        </w:rPr>
      </w:pPr>
      <w:r w:rsidRPr="000E6CB9">
        <w:rPr>
          <w:rFonts w:ascii="Arial" w:hAnsi="Arial"/>
          <w:b/>
          <w:kern w:val="2"/>
          <w:sz w:val="20"/>
          <w:szCs w:val="20"/>
        </w:rPr>
        <w:t>PRILOGA 5: Izjava o izpolnjevanju tehničnih pogojev</w:t>
      </w:r>
    </w:p>
    <w:p w14:paraId="4693FBDC" w14:textId="77777777" w:rsidR="000E6CB9" w:rsidRPr="000E6CB9" w:rsidRDefault="000E6CB9" w:rsidP="000E6CB9">
      <w:pPr>
        <w:spacing w:line="276" w:lineRule="auto"/>
        <w:jc w:val="both"/>
        <w:rPr>
          <w:rFonts w:ascii="Arial" w:hAnsi="Arial"/>
          <w:kern w:val="2"/>
          <w:sz w:val="20"/>
          <w:szCs w:val="20"/>
        </w:rPr>
      </w:pPr>
    </w:p>
    <w:p w14:paraId="3631F8AB" w14:textId="77777777" w:rsidR="000E6CB9" w:rsidRPr="000E6CB9" w:rsidRDefault="000E6CB9" w:rsidP="000E6CB9">
      <w:pPr>
        <w:spacing w:line="276" w:lineRule="auto"/>
        <w:jc w:val="center"/>
        <w:rPr>
          <w:rFonts w:ascii="Arial" w:hAnsi="Arial"/>
          <w:kern w:val="2"/>
          <w:sz w:val="20"/>
        </w:rPr>
      </w:pPr>
      <w:r w:rsidRPr="000E6CB9">
        <w:rPr>
          <w:rFonts w:ascii="Arial" w:hAnsi="Arial"/>
          <w:b/>
          <w:kern w:val="2"/>
          <w:sz w:val="20"/>
        </w:rPr>
        <w:t xml:space="preserve">MORS </w:t>
      </w:r>
      <w:r w:rsidR="00590950">
        <w:rPr>
          <w:rFonts w:ascii="Arial" w:hAnsi="Arial"/>
          <w:b/>
          <w:kern w:val="2"/>
          <w:sz w:val="20"/>
        </w:rPr>
        <w:t>170/2026-EN</w:t>
      </w:r>
    </w:p>
    <w:p w14:paraId="361D987B" w14:textId="77777777" w:rsidR="00590950" w:rsidRPr="00590950" w:rsidRDefault="00590950" w:rsidP="00590950">
      <w:pPr>
        <w:widowControl/>
        <w:ind w:firstLine="360"/>
        <w:jc w:val="center"/>
        <w:rPr>
          <w:rFonts w:ascii="Arial" w:hAnsi="Arial" w:cs="Arial"/>
          <w:b/>
          <w:sz w:val="20"/>
          <w:szCs w:val="20"/>
          <w:lang w:eastAsia="en-US"/>
        </w:rPr>
      </w:pPr>
      <w:r w:rsidRPr="00590950">
        <w:rPr>
          <w:rFonts w:ascii="Arial" w:hAnsi="Arial" w:cs="Arial"/>
          <w:b/>
          <w:sz w:val="20"/>
          <w:szCs w:val="20"/>
          <w:lang w:eastAsia="en-US"/>
        </w:rPr>
        <w:t>Analiza stanja na področju oskrbe z vodo za gašenje iz javnih hidrantnih omrežij</w:t>
      </w:r>
      <w:r w:rsidR="005C3799">
        <w:rPr>
          <w:rFonts w:ascii="Arial" w:hAnsi="Arial" w:cs="Arial"/>
          <w:b/>
          <w:sz w:val="20"/>
          <w:szCs w:val="20"/>
          <w:lang w:eastAsia="en-US"/>
        </w:rPr>
        <w:t xml:space="preserve"> – HIDROM 25</w:t>
      </w:r>
    </w:p>
    <w:p w14:paraId="286F70CA" w14:textId="77777777" w:rsidR="000E6CB9" w:rsidRPr="000E6CB9" w:rsidRDefault="000E6CB9" w:rsidP="000E6CB9">
      <w:pPr>
        <w:spacing w:line="276" w:lineRule="auto"/>
        <w:jc w:val="both"/>
        <w:rPr>
          <w:rFonts w:ascii="Arial" w:hAnsi="Arial"/>
          <w:b/>
          <w:kern w:val="2"/>
          <w:sz w:val="20"/>
          <w:szCs w:val="20"/>
        </w:rPr>
      </w:pPr>
    </w:p>
    <w:p w14:paraId="5646C182" w14:textId="77777777" w:rsidR="000E6CB9" w:rsidRPr="000E6CB9" w:rsidRDefault="000E6CB9" w:rsidP="000E6CB9">
      <w:pPr>
        <w:spacing w:line="276" w:lineRule="auto"/>
        <w:rPr>
          <w:rFonts w:ascii="Arial" w:hAnsi="Arial"/>
          <w:b/>
          <w:kern w:val="2"/>
          <w:sz w:val="20"/>
          <w:szCs w:val="20"/>
        </w:rPr>
      </w:pPr>
    </w:p>
    <w:p w14:paraId="737A870B" w14:textId="77777777" w:rsidR="000E6CB9" w:rsidRPr="000E6CB9" w:rsidRDefault="000E6CB9" w:rsidP="000E6CB9">
      <w:pPr>
        <w:spacing w:line="276" w:lineRule="auto"/>
        <w:jc w:val="center"/>
        <w:rPr>
          <w:rFonts w:ascii="Arial" w:hAnsi="Arial"/>
          <w:kern w:val="2"/>
          <w:sz w:val="20"/>
          <w:szCs w:val="20"/>
        </w:rPr>
      </w:pPr>
      <w:r w:rsidRPr="000E6CB9">
        <w:rPr>
          <w:rFonts w:ascii="Arial" w:hAnsi="Arial"/>
          <w:b/>
          <w:kern w:val="2"/>
          <w:sz w:val="20"/>
          <w:szCs w:val="20"/>
        </w:rPr>
        <w:t>IZJAVA O IZPOLNJEVANJU TEHNIČNIH IN POSEBNIH ZAHTEV NAROČNIKA</w:t>
      </w:r>
    </w:p>
    <w:p w14:paraId="3E9BA3A3" w14:textId="77777777" w:rsidR="000E6CB9" w:rsidRPr="000E6CB9" w:rsidRDefault="000E6CB9" w:rsidP="000E6CB9">
      <w:pPr>
        <w:spacing w:line="276" w:lineRule="auto"/>
        <w:outlineLvl w:val="5"/>
        <w:rPr>
          <w:rFonts w:ascii="Arial" w:hAnsi="Arial"/>
          <w:bCs/>
          <w:kern w:val="2"/>
          <w:sz w:val="20"/>
          <w:szCs w:val="20"/>
        </w:rPr>
      </w:pPr>
    </w:p>
    <w:p w14:paraId="73E17AC1" w14:textId="77777777" w:rsidR="000E6CB9" w:rsidRPr="000E6CB9" w:rsidRDefault="000E6CB9" w:rsidP="000E6CB9">
      <w:pPr>
        <w:spacing w:line="276" w:lineRule="auto"/>
        <w:outlineLvl w:val="5"/>
        <w:rPr>
          <w:rFonts w:ascii="Arial" w:hAnsi="Arial"/>
          <w:bCs/>
          <w:kern w:val="2"/>
          <w:sz w:val="20"/>
          <w:szCs w:val="20"/>
        </w:rPr>
      </w:pPr>
    </w:p>
    <w:p w14:paraId="2C2F3673" w14:textId="77777777" w:rsidR="000E6CB9" w:rsidRPr="000E6CB9" w:rsidRDefault="000E6CB9" w:rsidP="000E6CB9">
      <w:pPr>
        <w:spacing w:line="276" w:lineRule="auto"/>
        <w:outlineLvl w:val="5"/>
        <w:rPr>
          <w:rFonts w:ascii="Arial" w:hAnsi="Arial"/>
          <w:bCs/>
          <w:kern w:val="2"/>
          <w:sz w:val="20"/>
          <w:szCs w:val="20"/>
        </w:rPr>
      </w:pPr>
    </w:p>
    <w:p w14:paraId="2A48A8D4" w14:textId="77777777" w:rsidR="000E6CB9" w:rsidRPr="000E6CB9" w:rsidRDefault="000E6CB9" w:rsidP="000E6CB9">
      <w:pPr>
        <w:spacing w:line="276" w:lineRule="auto"/>
        <w:rPr>
          <w:rFonts w:ascii="Arial" w:hAnsi="Arial"/>
          <w:b/>
          <w:kern w:val="2"/>
          <w:sz w:val="20"/>
          <w:szCs w:val="20"/>
        </w:rPr>
      </w:pPr>
    </w:p>
    <w:p w14:paraId="408198B2"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Izjavljamo, da je ponujena izvedba projekta v skladu s tehničnim opisom naročnika, kar dokazujemo v priloženem dokumentu NRRIA r.0</w:t>
      </w:r>
    </w:p>
    <w:p w14:paraId="46CBA9AC" w14:textId="77777777" w:rsidR="000E6CB9" w:rsidRPr="000E6CB9" w:rsidRDefault="000E6CB9" w:rsidP="000E6CB9">
      <w:pPr>
        <w:spacing w:line="276" w:lineRule="auto"/>
        <w:jc w:val="both"/>
        <w:rPr>
          <w:rFonts w:ascii="Arial" w:hAnsi="Arial"/>
          <w:bCs/>
          <w:kern w:val="2"/>
          <w:sz w:val="20"/>
          <w:szCs w:val="20"/>
        </w:rPr>
      </w:pPr>
    </w:p>
    <w:p w14:paraId="0E39107E" w14:textId="77777777" w:rsidR="000E6CB9" w:rsidRPr="000E6CB9" w:rsidRDefault="000E6CB9" w:rsidP="000E6CB9">
      <w:pPr>
        <w:spacing w:line="276" w:lineRule="auto"/>
        <w:jc w:val="both"/>
        <w:rPr>
          <w:rFonts w:ascii="Arial" w:hAnsi="Arial"/>
          <w:bCs/>
          <w:kern w:val="2"/>
          <w:sz w:val="20"/>
          <w:szCs w:val="20"/>
        </w:rPr>
      </w:pPr>
    </w:p>
    <w:p w14:paraId="3E3A5F8E" w14:textId="77777777" w:rsidR="000E6CB9" w:rsidRPr="000E6CB9" w:rsidRDefault="000E6CB9" w:rsidP="000E6CB9">
      <w:pPr>
        <w:spacing w:line="276" w:lineRule="auto"/>
        <w:rPr>
          <w:rFonts w:ascii="Arial" w:hAnsi="Arial"/>
          <w:bCs/>
          <w:kern w:val="2"/>
          <w:sz w:val="20"/>
          <w:szCs w:val="20"/>
        </w:rPr>
      </w:pPr>
    </w:p>
    <w:p w14:paraId="6070A3C0" w14:textId="77777777" w:rsidR="000E6CB9" w:rsidRPr="000E6CB9" w:rsidRDefault="000E6CB9" w:rsidP="000E6CB9">
      <w:pPr>
        <w:spacing w:line="276" w:lineRule="auto"/>
        <w:rPr>
          <w:rFonts w:ascii="Arial" w:hAnsi="Arial"/>
          <w:bCs/>
          <w:kern w:val="2"/>
          <w:sz w:val="20"/>
          <w:szCs w:val="20"/>
        </w:rPr>
      </w:pPr>
    </w:p>
    <w:p w14:paraId="5C46DC6F" w14:textId="77777777" w:rsidR="000E6CB9" w:rsidRPr="000E6CB9" w:rsidRDefault="000E6CB9" w:rsidP="000E6CB9">
      <w:pPr>
        <w:spacing w:line="276" w:lineRule="auto"/>
        <w:rPr>
          <w:rFonts w:ascii="Arial" w:hAnsi="Arial"/>
          <w:bCs/>
          <w:kern w:val="2"/>
          <w:sz w:val="20"/>
          <w:szCs w:val="20"/>
        </w:rPr>
      </w:pPr>
    </w:p>
    <w:p w14:paraId="25836671" w14:textId="77777777" w:rsidR="000E6CB9" w:rsidRPr="000E6CB9" w:rsidRDefault="000E6CB9" w:rsidP="000E6CB9">
      <w:pPr>
        <w:spacing w:line="276" w:lineRule="auto"/>
        <w:rPr>
          <w:rFonts w:ascii="Arial" w:hAnsi="Arial"/>
          <w:bCs/>
          <w:kern w:val="2"/>
          <w:sz w:val="20"/>
          <w:szCs w:val="20"/>
        </w:rPr>
      </w:pPr>
    </w:p>
    <w:p w14:paraId="3CFDC7E8" w14:textId="77777777" w:rsidR="000E6CB9" w:rsidRPr="000E6CB9" w:rsidRDefault="000E6CB9" w:rsidP="000E6CB9">
      <w:pPr>
        <w:spacing w:line="276" w:lineRule="auto"/>
        <w:rPr>
          <w:rFonts w:ascii="Arial" w:hAnsi="Arial"/>
          <w:bCs/>
          <w:kern w:val="2"/>
          <w:sz w:val="20"/>
          <w:szCs w:val="20"/>
        </w:rPr>
      </w:pPr>
    </w:p>
    <w:p w14:paraId="6EEAD45D"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Priloga:</w:t>
      </w:r>
    </w:p>
    <w:p w14:paraId="41E1DFC2" w14:textId="77777777" w:rsidR="000E6CB9" w:rsidRPr="000E6CB9" w:rsidRDefault="000E6CB9" w:rsidP="00AC78FB">
      <w:pPr>
        <w:widowControl/>
        <w:numPr>
          <w:ilvl w:val="0"/>
          <w:numId w:val="1"/>
        </w:numPr>
        <w:tabs>
          <w:tab w:val="left" w:pos="360"/>
          <w:tab w:val="left" w:pos="468"/>
        </w:tabs>
        <w:spacing w:line="276" w:lineRule="auto"/>
        <w:ind w:left="360"/>
        <w:jc w:val="both"/>
        <w:rPr>
          <w:rFonts w:ascii="Arial" w:hAnsi="Arial"/>
          <w:bCs/>
          <w:kern w:val="2"/>
          <w:sz w:val="20"/>
          <w:szCs w:val="20"/>
        </w:rPr>
      </w:pPr>
      <w:r w:rsidRPr="000E6CB9">
        <w:rPr>
          <w:rFonts w:ascii="Arial" w:hAnsi="Arial"/>
          <w:bCs/>
          <w:kern w:val="2"/>
          <w:sz w:val="20"/>
          <w:szCs w:val="20"/>
        </w:rPr>
        <w:t xml:space="preserve">podpisan in žigosan NRRIA r.0 </w:t>
      </w:r>
    </w:p>
    <w:p w14:paraId="1151E594" w14:textId="77777777" w:rsidR="000E6CB9" w:rsidRPr="000E6CB9" w:rsidRDefault="000E6CB9" w:rsidP="000E6CB9">
      <w:pPr>
        <w:spacing w:line="288" w:lineRule="auto"/>
        <w:rPr>
          <w:rFonts w:ascii="Arial" w:hAnsi="Arial"/>
          <w:kern w:val="2"/>
          <w:sz w:val="20"/>
          <w:szCs w:val="20"/>
        </w:rPr>
      </w:pPr>
      <w:r w:rsidRPr="000E6CB9">
        <w:rPr>
          <w:rFonts w:ascii="Arial" w:hAnsi="Arial"/>
          <w:b/>
          <w:strike/>
          <w:kern w:val="2"/>
          <w:sz w:val="20"/>
          <w:szCs w:val="20"/>
          <w:highlight w:val="lightGray"/>
        </w:rPr>
        <w:br w:type="page"/>
      </w:r>
    </w:p>
    <w:p w14:paraId="0DE118EA" w14:textId="77777777" w:rsidR="000E6CB9" w:rsidRPr="000E6CB9" w:rsidRDefault="000E6CB9" w:rsidP="000E6CB9">
      <w:pPr>
        <w:keepNext/>
        <w:shd w:val="clear" w:color="auto" w:fill="E2EFD9"/>
        <w:spacing w:line="276" w:lineRule="auto"/>
        <w:jc w:val="both"/>
        <w:outlineLvl w:val="1"/>
        <w:rPr>
          <w:rFonts w:ascii="Arial" w:hAnsi="Arial"/>
          <w:kern w:val="2"/>
          <w:sz w:val="20"/>
          <w:szCs w:val="20"/>
        </w:rPr>
      </w:pPr>
      <w:r w:rsidRPr="000E6CB9">
        <w:rPr>
          <w:rFonts w:ascii="Arial" w:hAnsi="Arial"/>
          <w:b/>
          <w:kern w:val="2"/>
          <w:sz w:val="20"/>
          <w:szCs w:val="20"/>
        </w:rPr>
        <w:t xml:space="preserve">PRILOGA NRRIA </w:t>
      </w:r>
    </w:p>
    <w:p w14:paraId="0F857AB0" w14:textId="77777777" w:rsidR="000E6CB9" w:rsidRPr="000E6CB9" w:rsidRDefault="000E6CB9" w:rsidP="000E6CB9">
      <w:pPr>
        <w:spacing w:line="276" w:lineRule="auto"/>
        <w:jc w:val="center"/>
        <w:rPr>
          <w:rFonts w:ascii="Arial" w:hAnsi="Arial"/>
          <w:color w:val="FF0000"/>
          <w:kern w:val="2"/>
          <w:sz w:val="20"/>
          <w:szCs w:val="20"/>
        </w:rPr>
      </w:pPr>
    </w:p>
    <w:p w14:paraId="0EC075D3" w14:textId="77777777" w:rsidR="000E6CB9" w:rsidRPr="000E6CB9" w:rsidRDefault="000E6CB9" w:rsidP="000E6CB9">
      <w:pPr>
        <w:spacing w:line="276" w:lineRule="auto"/>
        <w:jc w:val="center"/>
        <w:rPr>
          <w:rFonts w:ascii="Arial" w:hAnsi="Arial"/>
          <w:kern w:val="2"/>
          <w:sz w:val="20"/>
        </w:rPr>
      </w:pPr>
      <w:r w:rsidRPr="000E6CB9">
        <w:rPr>
          <w:rFonts w:ascii="Arial" w:hAnsi="Arial"/>
          <w:b/>
          <w:kern w:val="2"/>
          <w:sz w:val="20"/>
        </w:rPr>
        <w:t xml:space="preserve">MORS </w:t>
      </w:r>
      <w:r w:rsidR="00434486">
        <w:rPr>
          <w:rFonts w:ascii="Arial" w:hAnsi="Arial"/>
          <w:b/>
          <w:kern w:val="2"/>
          <w:sz w:val="20"/>
        </w:rPr>
        <w:t>170/2026-EN</w:t>
      </w:r>
    </w:p>
    <w:p w14:paraId="0874E8DC" w14:textId="77777777" w:rsidR="00434486" w:rsidRPr="00434486" w:rsidRDefault="00434486" w:rsidP="00434486">
      <w:pPr>
        <w:widowControl/>
        <w:ind w:firstLine="360"/>
        <w:jc w:val="center"/>
        <w:rPr>
          <w:rFonts w:ascii="Arial" w:hAnsi="Arial" w:cs="Arial"/>
          <w:b/>
          <w:sz w:val="20"/>
          <w:szCs w:val="20"/>
          <w:lang w:eastAsia="en-US"/>
        </w:rPr>
      </w:pPr>
      <w:r w:rsidRPr="00434486">
        <w:rPr>
          <w:rFonts w:ascii="Arial" w:hAnsi="Arial" w:cs="Arial"/>
          <w:b/>
          <w:sz w:val="20"/>
          <w:szCs w:val="20"/>
          <w:lang w:eastAsia="en-US"/>
        </w:rPr>
        <w:t>Analiza stanja na področju oskrbe z vodo za gašenje iz javnih hidrantnih omrežij</w:t>
      </w:r>
      <w:r w:rsidR="005C3799">
        <w:rPr>
          <w:rFonts w:ascii="Arial" w:hAnsi="Arial" w:cs="Arial"/>
          <w:b/>
          <w:sz w:val="20"/>
          <w:szCs w:val="20"/>
          <w:lang w:eastAsia="en-US"/>
        </w:rPr>
        <w:t xml:space="preserve"> – HIDROM 25</w:t>
      </w:r>
    </w:p>
    <w:p w14:paraId="08160529" w14:textId="77777777" w:rsidR="000E6CB9" w:rsidRPr="000E6CB9" w:rsidRDefault="000E6CB9" w:rsidP="000E6CB9">
      <w:pPr>
        <w:spacing w:line="276" w:lineRule="auto"/>
        <w:jc w:val="both"/>
        <w:rPr>
          <w:rFonts w:ascii="Arial" w:hAnsi="Arial"/>
          <w:color w:val="FF0000"/>
          <w:kern w:val="2"/>
          <w:sz w:val="20"/>
          <w:szCs w:val="20"/>
        </w:rPr>
      </w:pPr>
    </w:p>
    <w:p w14:paraId="4FD0A313" w14:textId="77777777" w:rsidR="000E6CB9" w:rsidRPr="000E6CB9" w:rsidRDefault="000E6CB9" w:rsidP="000E6CB9">
      <w:pPr>
        <w:spacing w:line="276" w:lineRule="auto"/>
        <w:jc w:val="both"/>
        <w:rPr>
          <w:rFonts w:ascii="Arial" w:hAnsi="Arial"/>
          <w:color w:val="FF0000"/>
          <w:kern w:val="2"/>
          <w:sz w:val="20"/>
          <w:szCs w:val="20"/>
        </w:rPr>
      </w:pPr>
    </w:p>
    <w:p w14:paraId="120CFE0D" w14:textId="77777777" w:rsidR="000E6CB9" w:rsidRPr="000E6CB9" w:rsidRDefault="000E6CB9" w:rsidP="000E6CB9">
      <w:pPr>
        <w:spacing w:line="276" w:lineRule="auto"/>
        <w:jc w:val="both"/>
        <w:rPr>
          <w:rFonts w:ascii="Arial" w:hAnsi="Arial"/>
          <w:bCs/>
          <w:i/>
          <w:kern w:val="2"/>
          <w:sz w:val="20"/>
          <w:szCs w:val="20"/>
        </w:rPr>
      </w:pPr>
      <w:r w:rsidRPr="000E6CB9">
        <w:rPr>
          <w:rFonts w:ascii="Arial" w:hAnsi="Arial"/>
          <w:bCs/>
          <w:i/>
          <w:kern w:val="2"/>
          <w:sz w:val="20"/>
          <w:szCs w:val="20"/>
        </w:rPr>
        <w:t>NRRIA, različica 0,  je del povabila k oddaji ponudbe, ki ga ponudnik izpolni in odda. Z izbranim ponudnikom oz. izvajalcem se NRRIA uskladi. Usklajena različica NRRIA r.1 postane sestavni del pogodbe.</w:t>
      </w:r>
    </w:p>
    <w:p w14:paraId="177AECA7" w14:textId="77777777" w:rsidR="000E6CB9" w:rsidRPr="000E6CB9" w:rsidRDefault="000E6CB9" w:rsidP="000E6CB9">
      <w:pPr>
        <w:spacing w:line="276" w:lineRule="auto"/>
        <w:ind w:right="282"/>
        <w:jc w:val="both"/>
        <w:rPr>
          <w:rFonts w:ascii="Arial" w:hAnsi="Arial"/>
          <w:bCs/>
          <w:kern w:val="2"/>
          <w:sz w:val="20"/>
          <w:szCs w:val="20"/>
        </w:rPr>
      </w:pPr>
    </w:p>
    <w:p w14:paraId="61D5716C" w14:textId="77777777" w:rsidR="000E6CB9" w:rsidRPr="000E6CB9" w:rsidRDefault="000E6CB9" w:rsidP="000E6CB9">
      <w:pPr>
        <w:spacing w:line="276" w:lineRule="auto"/>
        <w:ind w:right="282"/>
        <w:jc w:val="both"/>
        <w:rPr>
          <w:rFonts w:ascii="Arial" w:hAnsi="Arial"/>
          <w:bCs/>
          <w:kern w:val="2"/>
          <w:sz w:val="20"/>
          <w:szCs w:val="20"/>
        </w:rPr>
      </w:pPr>
    </w:p>
    <w:p w14:paraId="546D2343" w14:textId="77777777" w:rsidR="000E6CB9" w:rsidRPr="000E6CB9" w:rsidRDefault="000E6CB9" w:rsidP="000E6CB9">
      <w:pPr>
        <w:spacing w:line="276" w:lineRule="auto"/>
        <w:ind w:right="282"/>
        <w:jc w:val="center"/>
        <w:rPr>
          <w:rFonts w:ascii="Arial" w:hAnsi="Arial"/>
          <w:b/>
          <w:kern w:val="2"/>
          <w:sz w:val="20"/>
          <w:szCs w:val="20"/>
        </w:rPr>
      </w:pPr>
      <w:r w:rsidRPr="000E6CB9">
        <w:rPr>
          <w:rFonts w:ascii="Arial" w:hAnsi="Arial"/>
          <w:b/>
          <w:kern w:val="2"/>
          <w:sz w:val="20"/>
          <w:szCs w:val="20"/>
        </w:rPr>
        <w:t>NAČRT IZVEDBE RAZISKOVALNO-RAZVOJNE IN INOVACIJSKE AKTIVNOSTI (NRRIA)</w:t>
      </w:r>
    </w:p>
    <w:p w14:paraId="79EE91CF" w14:textId="77777777" w:rsidR="000E6CB9" w:rsidRPr="000E6CB9" w:rsidRDefault="000E6CB9" w:rsidP="000E6CB9">
      <w:pPr>
        <w:spacing w:line="276" w:lineRule="auto"/>
        <w:ind w:right="282"/>
        <w:jc w:val="center"/>
        <w:rPr>
          <w:rFonts w:ascii="Arial" w:hAnsi="Arial"/>
          <w:b/>
          <w:kern w:val="2"/>
          <w:sz w:val="20"/>
          <w:szCs w:val="20"/>
        </w:rPr>
      </w:pPr>
      <w:r w:rsidRPr="000E6CB9">
        <w:rPr>
          <w:rFonts w:ascii="Arial" w:hAnsi="Arial"/>
          <w:b/>
          <w:kern w:val="2"/>
          <w:sz w:val="20"/>
          <w:szCs w:val="20"/>
        </w:rPr>
        <w:t>Različica 0</w:t>
      </w:r>
    </w:p>
    <w:p w14:paraId="505CB58C" w14:textId="77777777" w:rsidR="000E6CB9" w:rsidRPr="000E6CB9" w:rsidRDefault="000E6CB9" w:rsidP="000E6CB9">
      <w:pPr>
        <w:spacing w:line="276" w:lineRule="auto"/>
        <w:ind w:right="282"/>
        <w:jc w:val="both"/>
        <w:rPr>
          <w:rFonts w:ascii="Arial" w:hAnsi="Arial"/>
          <w:bCs/>
          <w:kern w:val="2"/>
          <w:sz w:val="20"/>
          <w:szCs w:val="20"/>
        </w:rPr>
      </w:pPr>
    </w:p>
    <w:p w14:paraId="0FADA5BC" w14:textId="77777777" w:rsidR="000E6CB9" w:rsidRPr="000E6CB9" w:rsidRDefault="000E6CB9" w:rsidP="00AC78FB">
      <w:pPr>
        <w:widowControl/>
        <w:numPr>
          <w:ilvl w:val="0"/>
          <w:numId w:val="20"/>
        </w:numPr>
        <w:spacing w:line="276" w:lineRule="auto"/>
        <w:ind w:left="426" w:right="284"/>
        <w:contextualSpacing/>
        <w:jc w:val="both"/>
        <w:rPr>
          <w:rFonts w:ascii="Arial" w:hAnsi="Arial"/>
          <w:b/>
          <w:kern w:val="2"/>
          <w:sz w:val="20"/>
          <w:szCs w:val="20"/>
        </w:rPr>
      </w:pPr>
      <w:r w:rsidRPr="000E6CB9">
        <w:rPr>
          <w:rFonts w:ascii="Arial" w:hAnsi="Arial"/>
          <w:b/>
          <w:kern w:val="2"/>
          <w:sz w:val="20"/>
          <w:szCs w:val="20"/>
        </w:rPr>
        <w:t xml:space="preserve">Naziv in kratica RRI-aktivnosti </w:t>
      </w:r>
    </w:p>
    <w:p w14:paraId="13BBEA07" w14:textId="77777777" w:rsidR="000E6CB9" w:rsidRPr="00434486" w:rsidRDefault="000E6CB9" w:rsidP="000E6CB9">
      <w:pPr>
        <w:spacing w:line="276" w:lineRule="auto"/>
        <w:ind w:left="426" w:right="284"/>
        <w:contextualSpacing/>
        <w:jc w:val="both"/>
        <w:rPr>
          <w:rFonts w:ascii="Arial" w:hAnsi="Arial"/>
          <w:bCs/>
          <w:kern w:val="2"/>
          <w:sz w:val="20"/>
          <w:szCs w:val="20"/>
        </w:rPr>
      </w:pPr>
    </w:p>
    <w:p w14:paraId="2B0DC205" w14:textId="77777777" w:rsidR="00434486" w:rsidRPr="00434486" w:rsidRDefault="00434486" w:rsidP="00434486">
      <w:pPr>
        <w:widowControl/>
        <w:rPr>
          <w:rFonts w:ascii="Arial" w:hAnsi="Arial" w:cs="Arial"/>
          <w:bCs/>
          <w:sz w:val="20"/>
          <w:szCs w:val="20"/>
          <w:lang w:eastAsia="en-US"/>
        </w:rPr>
      </w:pPr>
      <w:r w:rsidRPr="00434486">
        <w:rPr>
          <w:rFonts w:ascii="Arial" w:hAnsi="Arial" w:cs="Arial"/>
          <w:bCs/>
          <w:sz w:val="20"/>
          <w:szCs w:val="20"/>
          <w:lang w:eastAsia="en-US"/>
        </w:rPr>
        <w:t>Analiza stanja na področju oskrbe z vodo za gašenje iz javnih hidrantnih omrežij</w:t>
      </w:r>
    </w:p>
    <w:p w14:paraId="49D90B7D" w14:textId="77777777" w:rsidR="000E6CB9" w:rsidRPr="00434486" w:rsidRDefault="000E6CB9" w:rsidP="000E6CB9">
      <w:pPr>
        <w:spacing w:line="276" w:lineRule="auto"/>
        <w:ind w:right="284"/>
        <w:jc w:val="both"/>
        <w:rPr>
          <w:rFonts w:ascii="Arial" w:hAnsi="Arial"/>
          <w:bCs/>
          <w:kern w:val="2"/>
          <w:sz w:val="20"/>
          <w:szCs w:val="20"/>
        </w:rPr>
      </w:pPr>
    </w:p>
    <w:p w14:paraId="269A93CD" w14:textId="77777777" w:rsidR="000E6CB9" w:rsidRPr="00434486" w:rsidRDefault="000E6CB9" w:rsidP="00AC78FB">
      <w:pPr>
        <w:widowControl/>
        <w:numPr>
          <w:ilvl w:val="0"/>
          <w:numId w:val="20"/>
        </w:numPr>
        <w:spacing w:line="276" w:lineRule="auto"/>
        <w:ind w:left="426" w:right="284"/>
        <w:contextualSpacing/>
        <w:jc w:val="both"/>
        <w:rPr>
          <w:rFonts w:ascii="Arial" w:hAnsi="Arial"/>
          <w:b/>
          <w:kern w:val="2"/>
          <w:sz w:val="20"/>
          <w:szCs w:val="20"/>
        </w:rPr>
      </w:pPr>
      <w:r w:rsidRPr="00434486">
        <w:rPr>
          <w:rFonts w:ascii="Arial" w:hAnsi="Arial"/>
          <w:b/>
          <w:kern w:val="2"/>
          <w:sz w:val="20"/>
          <w:szCs w:val="20"/>
        </w:rPr>
        <w:t xml:space="preserve">Povzetek RRI-aktivnosti </w:t>
      </w:r>
    </w:p>
    <w:p w14:paraId="1324EDB3" w14:textId="77777777" w:rsidR="000E6CB9" w:rsidRPr="00434486" w:rsidRDefault="000E6CB9" w:rsidP="000E6CB9">
      <w:pPr>
        <w:spacing w:line="276" w:lineRule="auto"/>
        <w:ind w:left="426" w:right="284"/>
        <w:contextualSpacing/>
        <w:jc w:val="both"/>
        <w:rPr>
          <w:rFonts w:ascii="Arial" w:hAnsi="Arial"/>
          <w:bCs/>
          <w:kern w:val="2"/>
          <w:sz w:val="20"/>
          <w:szCs w:val="20"/>
        </w:rPr>
      </w:pPr>
    </w:p>
    <w:p w14:paraId="0ABFB7C9" w14:textId="77777777" w:rsidR="000E6CB9" w:rsidRPr="00434486" w:rsidRDefault="000E6CB9" w:rsidP="000E6CB9">
      <w:pPr>
        <w:spacing w:line="276" w:lineRule="auto"/>
        <w:ind w:left="142" w:right="282"/>
        <w:jc w:val="both"/>
        <w:rPr>
          <w:rFonts w:ascii="Arial" w:hAnsi="Arial"/>
          <w:bCs/>
          <w:i/>
          <w:kern w:val="2"/>
          <w:sz w:val="20"/>
          <w:szCs w:val="20"/>
        </w:rPr>
      </w:pPr>
      <w:r w:rsidRPr="00434486">
        <w:rPr>
          <w:rFonts w:ascii="Arial" w:hAnsi="Arial"/>
          <w:bCs/>
          <w:i/>
          <w:kern w:val="2"/>
          <w:sz w:val="20"/>
          <w:szCs w:val="20"/>
        </w:rPr>
        <w:t>Ponudnik na približno pol strani napiše povzetek RRI-aktivnosti.</w:t>
      </w:r>
    </w:p>
    <w:p w14:paraId="77FA3FA1" w14:textId="77777777" w:rsidR="000E6CB9" w:rsidRPr="000E6CB9" w:rsidRDefault="000E6CB9" w:rsidP="000E6CB9">
      <w:pPr>
        <w:spacing w:line="276" w:lineRule="auto"/>
        <w:ind w:left="720" w:right="282"/>
        <w:jc w:val="both"/>
        <w:rPr>
          <w:rFonts w:ascii="Arial" w:hAnsi="Arial"/>
          <w:bCs/>
          <w:i/>
          <w:strike/>
          <w:kern w:val="2"/>
          <w:sz w:val="20"/>
          <w:szCs w:val="20"/>
        </w:rPr>
      </w:pPr>
    </w:p>
    <w:p w14:paraId="56680ABC" w14:textId="77777777" w:rsidR="000E6CB9" w:rsidRPr="000E6CB9" w:rsidRDefault="000E6CB9" w:rsidP="00AC78FB">
      <w:pPr>
        <w:widowControl/>
        <w:numPr>
          <w:ilvl w:val="0"/>
          <w:numId w:val="20"/>
        </w:numPr>
        <w:spacing w:line="276" w:lineRule="auto"/>
        <w:ind w:left="426" w:right="282"/>
        <w:contextualSpacing/>
        <w:jc w:val="both"/>
        <w:rPr>
          <w:rFonts w:ascii="Arial" w:hAnsi="Arial"/>
          <w:b/>
          <w:kern w:val="2"/>
          <w:sz w:val="20"/>
          <w:szCs w:val="20"/>
        </w:rPr>
      </w:pPr>
      <w:r w:rsidRPr="000E6CB9">
        <w:rPr>
          <w:rFonts w:ascii="Arial" w:hAnsi="Arial"/>
          <w:b/>
          <w:kern w:val="2"/>
          <w:sz w:val="20"/>
          <w:szCs w:val="20"/>
        </w:rPr>
        <w:t xml:space="preserve">Trajanje RRI-aktivnosti </w:t>
      </w:r>
    </w:p>
    <w:p w14:paraId="7070A2E3" w14:textId="77777777" w:rsidR="000E6CB9" w:rsidRPr="000E6CB9" w:rsidRDefault="000E6CB9" w:rsidP="000E6CB9">
      <w:pPr>
        <w:spacing w:line="276" w:lineRule="auto"/>
        <w:ind w:left="426" w:right="282"/>
        <w:contextualSpacing/>
        <w:jc w:val="both"/>
        <w:rPr>
          <w:rFonts w:ascii="Arial" w:hAnsi="Arial"/>
          <w:bCs/>
          <w:kern w:val="2"/>
          <w:sz w:val="20"/>
          <w:szCs w:val="20"/>
        </w:rPr>
      </w:pPr>
    </w:p>
    <w:p w14:paraId="2C25E171" w14:textId="77777777" w:rsidR="000E6CB9" w:rsidRPr="000E6CB9" w:rsidRDefault="000E6CB9" w:rsidP="000E6CB9">
      <w:pPr>
        <w:spacing w:line="276" w:lineRule="auto"/>
        <w:ind w:left="142" w:right="282"/>
        <w:jc w:val="both"/>
        <w:rPr>
          <w:rFonts w:ascii="Arial" w:hAnsi="Arial"/>
          <w:bCs/>
          <w:i/>
          <w:kern w:val="2"/>
          <w:sz w:val="20"/>
          <w:szCs w:val="20"/>
        </w:rPr>
      </w:pPr>
      <w:r w:rsidRPr="000E6CB9">
        <w:rPr>
          <w:rFonts w:ascii="Arial" w:hAnsi="Arial"/>
          <w:bCs/>
          <w:i/>
          <w:kern w:val="2"/>
          <w:sz w:val="20"/>
          <w:szCs w:val="20"/>
        </w:rPr>
        <w:t xml:space="preserve">Ponudnik napiše trajanje RRI-aktivnosti v mesecih. </w:t>
      </w:r>
    </w:p>
    <w:p w14:paraId="44467302" w14:textId="77777777" w:rsidR="000E6CB9" w:rsidRPr="000E6CB9" w:rsidRDefault="000E6CB9" w:rsidP="000E6CB9">
      <w:pPr>
        <w:spacing w:line="276" w:lineRule="auto"/>
        <w:ind w:left="720" w:right="282"/>
        <w:jc w:val="both"/>
        <w:rPr>
          <w:rFonts w:ascii="Arial" w:hAnsi="Arial"/>
          <w:bCs/>
          <w:kern w:val="2"/>
          <w:sz w:val="20"/>
          <w:szCs w:val="20"/>
        </w:rPr>
      </w:pPr>
    </w:p>
    <w:p w14:paraId="5DB6EE17" w14:textId="77777777" w:rsidR="000E6CB9" w:rsidRPr="000E6CB9" w:rsidRDefault="000E6CB9" w:rsidP="00AC78FB">
      <w:pPr>
        <w:widowControl/>
        <w:numPr>
          <w:ilvl w:val="0"/>
          <w:numId w:val="20"/>
        </w:numPr>
        <w:spacing w:line="276" w:lineRule="auto"/>
        <w:ind w:left="426" w:right="282"/>
        <w:contextualSpacing/>
        <w:jc w:val="both"/>
        <w:rPr>
          <w:rFonts w:ascii="Arial" w:hAnsi="Arial"/>
          <w:b/>
          <w:kern w:val="2"/>
          <w:sz w:val="20"/>
          <w:szCs w:val="20"/>
        </w:rPr>
      </w:pPr>
      <w:r w:rsidRPr="000E6CB9">
        <w:rPr>
          <w:rFonts w:ascii="Arial" w:hAnsi="Arial"/>
          <w:b/>
          <w:kern w:val="2"/>
          <w:sz w:val="20"/>
          <w:szCs w:val="20"/>
        </w:rPr>
        <w:t xml:space="preserve">Cilji RRI-aktivnosti </w:t>
      </w:r>
    </w:p>
    <w:p w14:paraId="4DD8C471" w14:textId="77777777" w:rsidR="000E6CB9" w:rsidRPr="000E6CB9" w:rsidRDefault="000E6CB9" w:rsidP="000E6CB9">
      <w:pPr>
        <w:spacing w:line="276" w:lineRule="auto"/>
        <w:ind w:left="426" w:right="282"/>
        <w:contextualSpacing/>
        <w:jc w:val="both"/>
        <w:rPr>
          <w:rFonts w:ascii="Arial" w:hAnsi="Arial"/>
          <w:bCs/>
          <w:kern w:val="2"/>
          <w:sz w:val="20"/>
          <w:szCs w:val="20"/>
        </w:rPr>
      </w:pPr>
    </w:p>
    <w:p w14:paraId="0FF505F6" w14:textId="77777777" w:rsidR="000E6CB9" w:rsidRPr="000E6CB9" w:rsidRDefault="000E6CB9" w:rsidP="000E6CB9">
      <w:pPr>
        <w:spacing w:line="276" w:lineRule="auto"/>
        <w:ind w:left="142" w:right="282"/>
        <w:jc w:val="both"/>
        <w:rPr>
          <w:rFonts w:ascii="Arial" w:hAnsi="Arial"/>
          <w:bCs/>
          <w:i/>
          <w:kern w:val="2"/>
          <w:sz w:val="20"/>
          <w:szCs w:val="20"/>
        </w:rPr>
      </w:pPr>
      <w:r w:rsidRPr="000E6CB9">
        <w:rPr>
          <w:rFonts w:ascii="Arial" w:hAnsi="Arial"/>
          <w:bCs/>
          <w:i/>
          <w:kern w:val="2"/>
          <w:sz w:val="20"/>
          <w:szCs w:val="20"/>
        </w:rPr>
        <w:t>Ponudnik opiše cilje, ki bodo doseženi ob uspešni izvedbi RRI-aktivnosti.</w:t>
      </w:r>
    </w:p>
    <w:p w14:paraId="45F258DA" w14:textId="77777777" w:rsidR="000E6CB9" w:rsidRPr="000E6CB9" w:rsidRDefault="000E6CB9" w:rsidP="000E6CB9">
      <w:pPr>
        <w:spacing w:line="276" w:lineRule="auto"/>
        <w:ind w:left="720" w:right="282"/>
        <w:jc w:val="both"/>
        <w:rPr>
          <w:rFonts w:ascii="Arial" w:hAnsi="Arial"/>
          <w:bCs/>
          <w:i/>
          <w:kern w:val="2"/>
          <w:sz w:val="20"/>
          <w:szCs w:val="20"/>
        </w:rPr>
      </w:pPr>
    </w:p>
    <w:p w14:paraId="7D477CA8" w14:textId="77777777" w:rsidR="000E6CB9" w:rsidRPr="000E6CB9" w:rsidRDefault="000E6CB9" w:rsidP="00AC78FB">
      <w:pPr>
        <w:widowControl/>
        <w:numPr>
          <w:ilvl w:val="0"/>
          <w:numId w:val="20"/>
        </w:numPr>
        <w:spacing w:line="276" w:lineRule="auto"/>
        <w:ind w:left="426" w:right="282"/>
        <w:contextualSpacing/>
        <w:jc w:val="both"/>
        <w:rPr>
          <w:rFonts w:ascii="Arial" w:hAnsi="Arial"/>
          <w:b/>
          <w:kern w:val="2"/>
          <w:sz w:val="20"/>
          <w:szCs w:val="20"/>
        </w:rPr>
      </w:pPr>
      <w:r w:rsidRPr="000E6CB9">
        <w:rPr>
          <w:rFonts w:ascii="Arial" w:hAnsi="Arial"/>
          <w:b/>
          <w:kern w:val="2"/>
          <w:sz w:val="20"/>
          <w:szCs w:val="20"/>
        </w:rPr>
        <w:t xml:space="preserve">Opis RRI-aktivnosti </w:t>
      </w:r>
    </w:p>
    <w:p w14:paraId="3A863497" w14:textId="77777777" w:rsidR="000E6CB9" w:rsidRPr="000E6CB9" w:rsidRDefault="000E6CB9" w:rsidP="000E6CB9">
      <w:pPr>
        <w:spacing w:line="276" w:lineRule="auto"/>
        <w:ind w:left="426" w:right="282"/>
        <w:contextualSpacing/>
        <w:jc w:val="both"/>
        <w:rPr>
          <w:rFonts w:ascii="Arial" w:hAnsi="Arial"/>
          <w:bCs/>
          <w:kern w:val="2"/>
          <w:sz w:val="20"/>
          <w:szCs w:val="20"/>
        </w:rPr>
      </w:pPr>
    </w:p>
    <w:p w14:paraId="499C4C90" w14:textId="77777777" w:rsidR="000E6CB9" w:rsidRPr="000E6CB9" w:rsidRDefault="000E6CB9" w:rsidP="000E6CB9">
      <w:pPr>
        <w:spacing w:line="276" w:lineRule="auto"/>
        <w:ind w:left="142" w:right="282"/>
        <w:jc w:val="both"/>
        <w:rPr>
          <w:rFonts w:ascii="Arial" w:hAnsi="Arial"/>
          <w:bCs/>
          <w:i/>
          <w:kern w:val="2"/>
          <w:sz w:val="20"/>
          <w:szCs w:val="20"/>
        </w:rPr>
      </w:pPr>
      <w:r w:rsidRPr="000E6CB9">
        <w:rPr>
          <w:rFonts w:ascii="Arial" w:hAnsi="Arial"/>
          <w:bCs/>
          <w:i/>
          <w:kern w:val="2"/>
          <w:sz w:val="20"/>
          <w:szCs w:val="20"/>
        </w:rPr>
        <w:t>Ponudnik navede strokovna področja, ki jih obsega RRI-aktivnost, opiše uporabljene nove prebojne tehnologije/inovacije in podrobno opiše predlagano RRI-aktivnost (približno 3–4 strani).</w:t>
      </w:r>
    </w:p>
    <w:p w14:paraId="0C3203A3" w14:textId="77777777" w:rsidR="000E6CB9" w:rsidRPr="000E6CB9" w:rsidRDefault="000E6CB9" w:rsidP="000E6CB9">
      <w:pPr>
        <w:spacing w:line="276" w:lineRule="auto"/>
        <w:ind w:left="708" w:right="282"/>
        <w:jc w:val="both"/>
        <w:rPr>
          <w:rFonts w:ascii="Arial" w:hAnsi="Arial"/>
          <w:bCs/>
          <w:kern w:val="2"/>
          <w:sz w:val="20"/>
          <w:szCs w:val="20"/>
        </w:rPr>
      </w:pPr>
    </w:p>
    <w:p w14:paraId="75C23717" w14:textId="77777777" w:rsidR="000E6CB9" w:rsidRPr="000E6CB9" w:rsidRDefault="000E6CB9" w:rsidP="00AC78FB">
      <w:pPr>
        <w:widowControl/>
        <w:numPr>
          <w:ilvl w:val="0"/>
          <w:numId w:val="20"/>
        </w:numPr>
        <w:spacing w:line="276" w:lineRule="auto"/>
        <w:ind w:left="426" w:right="282"/>
        <w:contextualSpacing/>
        <w:jc w:val="both"/>
        <w:rPr>
          <w:rFonts w:ascii="Arial" w:hAnsi="Arial"/>
          <w:b/>
          <w:kern w:val="2"/>
          <w:sz w:val="20"/>
          <w:szCs w:val="20"/>
        </w:rPr>
      </w:pPr>
      <w:r w:rsidRPr="000E6CB9">
        <w:rPr>
          <w:rFonts w:ascii="Arial" w:hAnsi="Arial"/>
          <w:b/>
          <w:kern w:val="2"/>
          <w:sz w:val="20"/>
          <w:szCs w:val="20"/>
        </w:rPr>
        <w:t xml:space="preserve">Natančna struktura RRI-aktivnosti </w:t>
      </w:r>
    </w:p>
    <w:p w14:paraId="36C85402" w14:textId="77777777" w:rsidR="000E6CB9" w:rsidRPr="000E6CB9" w:rsidRDefault="000E6CB9" w:rsidP="000E6CB9">
      <w:pPr>
        <w:spacing w:line="276" w:lineRule="auto"/>
        <w:ind w:left="708" w:right="282"/>
        <w:jc w:val="both"/>
        <w:rPr>
          <w:rFonts w:ascii="Arial" w:hAnsi="Arial"/>
          <w:bCs/>
          <w:kern w:val="2"/>
          <w:sz w:val="20"/>
          <w:szCs w:val="20"/>
        </w:rPr>
      </w:pPr>
    </w:p>
    <w:p w14:paraId="3E4BA4DF" w14:textId="77777777" w:rsidR="000E6CB9" w:rsidRPr="000E6CB9" w:rsidRDefault="000E6CB9" w:rsidP="000E6CB9">
      <w:pPr>
        <w:spacing w:line="276" w:lineRule="auto"/>
        <w:ind w:left="142" w:right="284"/>
        <w:jc w:val="both"/>
        <w:rPr>
          <w:rFonts w:ascii="Arial" w:hAnsi="Arial"/>
          <w:b/>
          <w:kern w:val="2"/>
          <w:sz w:val="20"/>
          <w:szCs w:val="20"/>
        </w:rPr>
      </w:pPr>
      <w:r w:rsidRPr="000E6CB9">
        <w:rPr>
          <w:rFonts w:ascii="Arial" w:hAnsi="Arial"/>
          <w:b/>
          <w:kern w:val="2"/>
          <w:sz w:val="20"/>
          <w:szCs w:val="20"/>
        </w:rPr>
        <w:t xml:space="preserve">6.1 Stroškovna in časovna opredelitev RRI-aktivnosti </w:t>
      </w:r>
    </w:p>
    <w:p w14:paraId="7700D82C" w14:textId="77777777" w:rsidR="000E6CB9" w:rsidRPr="000E6CB9" w:rsidRDefault="000E6CB9" w:rsidP="000E6CB9">
      <w:pPr>
        <w:spacing w:line="276" w:lineRule="auto"/>
        <w:ind w:left="142" w:right="284"/>
        <w:jc w:val="both"/>
        <w:rPr>
          <w:rFonts w:ascii="Arial" w:hAnsi="Arial"/>
          <w:bCs/>
          <w:i/>
          <w:kern w:val="2"/>
          <w:sz w:val="20"/>
          <w:szCs w:val="20"/>
        </w:rPr>
      </w:pPr>
      <w:r w:rsidRPr="000E6CB9">
        <w:rPr>
          <w:rFonts w:ascii="Arial" w:hAnsi="Arial"/>
          <w:bCs/>
          <w:i/>
          <w:kern w:val="2"/>
          <w:sz w:val="20"/>
          <w:szCs w:val="20"/>
        </w:rPr>
        <w:t>Ponudnik opredeli stroške dela skladno z Uredbo o financiranju znanstvenoraziskovalne dejavnosti iz Proračuna Republike Slovenije (Ur. list RS, št. 35/22 in 144/22). Navede tudi vse morebitne druge stroške.</w:t>
      </w:r>
    </w:p>
    <w:p w14:paraId="76721607" w14:textId="77777777" w:rsidR="000E6CB9" w:rsidRPr="000E6CB9" w:rsidRDefault="000E6CB9" w:rsidP="000E6CB9">
      <w:pPr>
        <w:spacing w:line="276" w:lineRule="auto"/>
        <w:ind w:left="720" w:right="284"/>
        <w:jc w:val="both"/>
        <w:rPr>
          <w:rFonts w:ascii="Arial" w:hAnsi="Arial"/>
          <w:bCs/>
          <w:i/>
          <w:kern w:val="2"/>
          <w:sz w:val="20"/>
          <w:szCs w:val="20"/>
        </w:rPr>
      </w:pPr>
    </w:p>
    <w:p w14:paraId="11C4091A" w14:textId="77777777" w:rsidR="000E6CB9" w:rsidRPr="000E6CB9" w:rsidRDefault="000E6CB9" w:rsidP="000E6CB9">
      <w:pPr>
        <w:spacing w:line="276" w:lineRule="auto"/>
        <w:ind w:left="142" w:right="284"/>
        <w:jc w:val="both"/>
        <w:rPr>
          <w:rFonts w:ascii="Arial" w:hAnsi="Arial"/>
          <w:bCs/>
          <w:kern w:val="2"/>
          <w:sz w:val="20"/>
          <w:szCs w:val="20"/>
        </w:rPr>
      </w:pPr>
      <w:r w:rsidRPr="000E6CB9">
        <w:rPr>
          <w:rFonts w:ascii="Arial" w:hAnsi="Arial"/>
          <w:bCs/>
          <w:kern w:val="2"/>
          <w:sz w:val="20"/>
          <w:szCs w:val="20"/>
        </w:rPr>
        <w:t>Preglednica 1: Razdelitev stroškov po vrstah</w:t>
      </w:r>
    </w:p>
    <w:tbl>
      <w:tblPr>
        <w:tblW w:w="921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134"/>
        <w:gridCol w:w="5244"/>
        <w:gridCol w:w="2835"/>
      </w:tblGrid>
      <w:tr w:rsidR="000E6CB9" w:rsidRPr="000E6CB9" w14:paraId="2E8C0468" w14:textId="77777777">
        <w:trPr>
          <w:cantSplit/>
          <w:trHeight w:val="723"/>
          <w:jc w:val="center"/>
        </w:trPr>
        <w:tc>
          <w:tcPr>
            <w:tcW w:w="1134" w:type="dxa"/>
            <w:tcBorders>
              <w:top w:val="double" w:sz="4" w:space="0" w:color="auto"/>
              <w:bottom w:val="double" w:sz="4" w:space="0" w:color="auto"/>
            </w:tcBorders>
            <w:shd w:val="pct12" w:color="auto" w:fill="auto"/>
            <w:tcMar>
              <w:top w:w="0" w:type="dxa"/>
              <w:left w:w="108" w:type="dxa"/>
              <w:bottom w:w="0" w:type="dxa"/>
              <w:right w:w="108" w:type="dxa"/>
            </w:tcMar>
            <w:vAlign w:val="center"/>
          </w:tcPr>
          <w:p w14:paraId="289DD5FB"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Zap.</w:t>
            </w:r>
            <w:r w:rsidRPr="000E6CB9">
              <w:rPr>
                <w:rFonts w:ascii="Arial" w:hAnsi="Arial"/>
                <w:bCs/>
                <w:kern w:val="2"/>
                <w:sz w:val="20"/>
                <w:szCs w:val="20"/>
              </w:rPr>
              <w:br/>
              <w:t xml:space="preserve">št. </w:t>
            </w:r>
          </w:p>
        </w:tc>
        <w:tc>
          <w:tcPr>
            <w:tcW w:w="5244" w:type="dxa"/>
            <w:tcBorders>
              <w:top w:val="double" w:sz="4" w:space="0" w:color="auto"/>
              <w:bottom w:val="double" w:sz="4" w:space="0" w:color="auto"/>
            </w:tcBorders>
            <w:shd w:val="pct12" w:color="auto" w:fill="auto"/>
            <w:tcMar>
              <w:top w:w="0" w:type="dxa"/>
              <w:left w:w="108" w:type="dxa"/>
              <w:bottom w:w="0" w:type="dxa"/>
              <w:right w:w="108" w:type="dxa"/>
            </w:tcMar>
            <w:vAlign w:val="center"/>
          </w:tcPr>
          <w:p w14:paraId="4A26C61D"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Razdelitev stroškov</w:t>
            </w:r>
          </w:p>
        </w:tc>
        <w:tc>
          <w:tcPr>
            <w:tcW w:w="2835" w:type="dxa"/>
            <w:tcBorders>
              <w:top w:val="double" w:sz="4" w:space="0" w:color="auto"/>
              <w:bottom w:val="double" w:sz="4" w:space="0" w:color="auto"/>
            </w:tcBorders>
            <w:shd w:val="pct12" w:color="auto" w:fill="auto"/>
            <w:tcMar>
              <w:top w:w="0" w:type="dxa"/>
              <w:left w:w="108" w:type="dxa"/>
              <w:bottom w:w="0" w:type="dxa"/>
              <w:right w:w="108" w:type="dxa"/>
            </w:tcMar>
          </w:tcPr>
          <w:p w14:paraId="4C8B2EC3" w14:textId="77777777" w:rsidR="000E6CB9" w:rsidRPr="000E6CB9" w:rsidRDefault="000E6CB9" w:rsidP="000E6CB9">
            <w:pPr>
              <w:spacing w:line="276" w:lineRule="auto"/>
              <w:ind w:right="282"/>
              <w:jc w:val="both"/>
              <w:rPr>
                <w:rFonts w:ascii="Arial" w:hAnsi="Arial"/>
                <w:bCs/>
                <w:kern w:val="2"/>
                <w:sz w:val="20"/>
                <w:szCs w:val="20"/>
              </w:rPr>
            </w:pPr>
          </w:p>
          <w:p w14:paraId="128DBBB8" w14:textId="77777777" w:rsidR="000E6CB9" w:rsidRPr="000E6CB9" w:rsidRDefault="000E6CB9" w:rsidP="000E6CB9">
            <w:pPr>
              <w:spacing w:line="276" w:lineRule="auto"/>
              <w:ind w:right="282"/>
              <w:jc w:val="both"/>
              <w:rPr>
                <w:rFonts w:ascii="Arial" w:hAnsi="Arial"/>
                <w:bCs/>
                <w:kern w:val="2"/>
                <w:sz w:val="20"/>
                <w:szCs w:val="20"/>
              </w:rPr>
            </w:pPr>
            <w:r w:rsidRPr="000E6CB9">
              <w:rPr>
                <w:rFonts w:ascii="Arial" w:hAnsi="Arial"/>
                <w:bCs/>
                <w:kern w:val="2"/>
                <w:sz w:val="20"/>
                <w:szCs w:val="20"/>
              </w:rPr>
              <w:t>Vrednost z DDV</w:t>
            </w:r>
          </w:p>
          <w:p w14:paraId="6267434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(v EUR)</w:t>
            </w:r>
          </w:p>
        </w:tc>
      </w:tr>
      <w:tr w:rsidR="000E6CB9" w:rsidRPr="000E6CB9" w14:paraId="6C192684" w14:textId="77777777">
        <w:trPr>
          <w:cantSplit/>
          <w:trHeight w:val="623"/>
          <w:jc w:val="center"/>
        </w:trPr>
        <w:tc>
          <w:tcPr>
            <w:tcW w:w="1134" w:type="dxa"/>
            <w:tcBorders>
              <w:top w:val="double" w:sz="4" w:space="0" w:color="auto"/>
            </w:tcBorders>
            <w:tcMar>
              <w:top w:w="0" w:type="dxa"/>
              <w:left w:w="108" w:type="dxa"/>
              <w:bottom w:w="0" w:type="dxa"/>
              <w:right w:w="108" w:type="dxa"/>
            </w:tcMar>
            <w:vAlign w:val="center"/>
          </w:tcPr>
          <w:p w14:paraId="4C91E3EB" w14:textId="77777777" w:rsidR="000E6CB9" w:rsidRPr="000E6CB9" w:rsidRDefault="000E6CB9" w:rsidP="000E6CB9">
            <w:pPr>
              <w:spacing w:line="276" w:lineRule="auto"/>
              <w:ind w:left="360"/>
              <w:jc w:val="both"/>
              <w:rPr>
                <w:rFonts w:ascii="Arial" w:hAnsi="Arial"/>
                <w:bCs/>
                <w:kern w:val="2"/>
                <w:sz w:val="20"/>
                <w:szCs w:val="20"/>
              </w:rPr>
            </w:pPr>
            <w:r w:rsidRPr="000E6CB9">
              <w:rPr>
                <w:rFonts w:ascii="Arial" w:hAnsi="Arial"/>
                <w:bCs/>
                <w:kern w:val="2"/>
                <w:sz w:val="20"/>
                <w:szCs w:val="20"/>
              </w:rPr>
              <w:t>1.</w:t>
            </w:r>
          </w:p>
        </w:tc>
        <w:tc>
          <w:tcPr>
            <w:tcW w:w="5244" w:type="dxa"/>
            <w:tcBorders>
              <w:top w:val="double" w:sz="4" w:space="0" w:color="auto"/>
            </w:tcBorders>
            <w:tcMar>
              <w:top w:w="0" w:type="dxa"/>
              <w:left w:w="108" w:type="dxa"/>
              <w:bottom w:w="0" w:type="dxa"/>
              <w:right w:w="108" w:type="dxa"/>
            </w:tcMar>
            <w:vAlign w:val="center"/>
          </w:tcPr>
          <w:p w14:paraId="13E19BEB" w14:textId="77777777" w:rsidR="000E6CB9" w:rsidRPr="000E6CB9" w:rsidRDefault="000E6CB9" w:rsidP="000E6CB9">
            <w:pPr>
              <w:spacing w:beforeAutospacing="1" w:afterAutospacing="1" w:line="276" w:lineRule="auto"/>
              <w:jc w:val="both"/>
              <w:rPr>
                <w:rFonts w:ascii="Arial" w:hAnsi="Arial"/>
                <w:bCs/>
                <w:kern w:val="2"/>
                <w:sz w:val="20"/>
                <w:szCs w:val="20"/>
                <w:u w:val="single"/>
              </w:rPr>
            </w:pPr>
            <w:r w:rsidRPr="000E6CB9">
              <w:rPr>
                <w:rFonts w:ascii="Arial" w:hAnsi="Arial"/>
                <w:bCs/>
                <w:kern w:val="2"/>
                <w:sz w:val="20"/>
                <w:szCs w:val="20"/>
                <w:u w:val="single"/>
              </w:rPr>
              <w:t>Stroški dela</w:t>
            </w:r>
          </w:p>
        </w:tc>
        <w:tc>
          <w:tcPr>
            <w:tcW w:w="2835" w:type="dxa"/>
            <w:tcBorders>
              <w:top w:val="double" w:sz="4" w:space="0" w:color="auto"/>
            </w:tcBorders>
            <w:tcMar>
              <w:top w:w="0" w:type="dxa"/>
              <w:left w:w="108" w:type="dxa"/>
              <w:bottom w:w="0" w:type="dxa"/>
              <w:right w:w="108" w:type="dxa"/>
            </w:tcMar>
            <w:vAlign w:val="center"/>
          </w:tcPr>
          <w:p w14:paraId="51274F47"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082B0809" w14:textId="77777777">
        <w:trPr>
          <w:cantSplit/>
          <w:trHeight w:val="623"/>
          <w:jc w:val="center"/>
        </w:trPr>
        <w:tc>
          <w:tcPr>
            <w:tcW w:w="1134" w:type="dxa"/>
            <w:tcMar>
              <w:top w:w="0" w:type="dxa"/>
              <w:left w:w="108" w:type="dxa"/>
              <w:bottom w:w="0" w:type="dxa"/>
              <w:right w:w="108" w:type="dxa"/>
            </w:tcMar>
            <w:vAlign w:val="center"/>
          </w:tcPr>
          <w:p w14:paraId="1BE779FC" w14:textId="77777777" w:rsidR="000E6CB9" w:rsidRPr="000E6CB9" w:rsidRDefault="000E6CB9" w:rsidP="000E6CB9">
            <w:pPr>
              <w:spacing w:line="276" w:lineRule="auto"/>
              <w:ind w:left="360"/>
              <w:jc w:val="both"/>
              <w:rPr>
                <w:rFonts w:ascii="Arial" w:hAnsi="Arial"/>
                <w:bCs/>
                <w:kern w:val="2"/>
                <w:sz w:val="20"/>
                <w:szCs w:val="20"/>
              </w:rPr>
            </w:pPr>
            <w:r w:rsidRPr="000E6CB9">
              <w:rPr>
                <w:rFonts w:ascii="Arial" w:hAnsi="Arial"/>
                <w:bCs/>
                <w:kern w:val="2"/>
                <w:sz w:val="20"/>
                <w:szCs w:val="20"/>
              </w:rPr>
              <w:t>2.</w:t>
            </w:r>
          </w:p>
        </w:tc>
        <w:tc>
          <w:tcPr>
            <w:tcW w:w="5244" w:type="dxa"/>
            <w:tcMar>
              <w:top w:w="0" w:type="dxa"/>
              <w:left w:w="108" w:type="dxa"/>
              <w:bottom w:w="0" w:type="dxa"/>
              <w:right w:w="108" w:type="dxa"/>
            </w:tcMar>
            <w:vAlign w:val="center"/>
          </w:tcPr>
          <w:p w14:paraId="1A3F7EE8" w14:textId="77777777" w:rsidR="000E6CB9" w:rsidRPr="000E6CB9" w:rsidRDefault="000E6CB9" w:rsidP="000E6CB9">
            <w:pPr>
              <w:spacing w:beforeAutospacing="1" w:afterAutospacing="1" w:line="276" w:lineRule="auto"/>
              <w:jc w:val="both"/>
              <w:rPr>
                <w:rFonts w:ascii="Arial" w:hAnsi="Arial"/>
                <w:bCs/>
                <w:kern w:val="2"/>
                <w:sz w:val="20"/>
                <w:szCs w:val="20"/>
                <w:u w:val="single"/>
              </w:rPr>
            </w:pPr>
            <w:r w:rsidRPr="000E6CB9">
              <w:rPr>
                <w:rFonts w:ascii="Arial" w:hAnsi="Arial"/>
                <w:bCs/>
                <w:kern w:val="2"/>
                <w:sz w:val="20"/>
                <w:szCs w:val="20"/>
                <w:u w:val="single"/>
              </w:rPr>
              <w:t>Drugi stroški:</w:t>
            </w:r>
          </w:p>
        </w:tc>
        <w:tc>
          <w:tcPr>
            <w:tcW w:w="2835" w:type="dxa"/>
            <w:tcMar>
              <w:top w:w="0" w:type="dxa"/>
              <w:left w:w="108" w:type="dxa"/>
              <w:bottom w:w="0" w:type="dxa"/>
              <w:right w:w="108" w:type="dxa"/>
            </w:tcMar>
            <w:vAlign w:val="center"/>
          </w:tcPr>
          <w:p w14:paraId="10F45344"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53577BA0" w14:textId="77777777">
        <w:trPr>
          <w:cantSplit/>
          <w:trHeight w:val="623"/>
          <w:jc w:val="center"/>
        </w:trPr>
        <w:tc>
          <w:tcPr>
            <w:tcW w:w="1134" w:type="dxa"/>
            <w:tcMar>
              <w:top w:w="0" w:type="dxa"/>
              <w:left w:w="108" w:type="dxa"/>
              <w:bottom w:w="0" w:type="dxa"/>
              <w:right w:w="108" w:type="dxa"/>
            </w:tcMar>
            <w:vAlign w:val="center"/>
          </w:tcPr>
          <w:p w14:paraId="75DFFAD0" w14:textId="77777777" w:rsidR="000E6CB9" w:rsidRPr="000E6CB9" w:rsidRDefault="000E6CB9" w:rsidP="000E6CB9">
            <w:pPr>
              <w:spacing w:line="276" w:lineRule="auto"/>
              <w:ind w:left="360"/>
              <w:jc w:val="both"/>
              <w:rPr>
                <w:rFonts w:ascii="Arial" w:hAnsi="Arial"/>
                <w:bCs/>
                <w:kern w:val="2"/>
                <w:sz w:val="20"/>
                <w:szCs w:val="20"/>
              </w:rPr>
            </w:pPr>
            <w:r w:rsidRPr="000E6CB9">
              <w:rPr>
                <w:rFonts w:ascii="Arial" w:hAnsi="Arial"/>
                <w:bCs/>
                <w:kern w:val="2"/>
                <w:sz w:val="20"/>
                <w:szCs w:val="20"/>
              </w:rPr>
              <w:lastRenderedPageBreak/>
              <w:t>2.1</w:t>
            </w:r>
          </w:p>
        </w:tc>
        <w:tc>
          <w:tcPr>
            <w:tcW w:w="5244" w:type="dxa"/>
            <w:tcMar>
              <w:top w:w="0" w:type="dxa"/>
              <w:left w:w="108" w:type="dxa"/>
              <w:bottom w:w="0" w:type="dxa"/>
              <w:right w:w="108" w:type="dxa"/>
            </w:tcMar>
            <w:vAlign w:val="center"/>
          </w:tcPr>
          <w:p w14:paraId="2CA5EA96" w14:textId="77777777" w:rsidR="000E6CB9" w:rsidRPr="000E6CB9" w:rsidRDefault="000E6CB9" w:rsidP="000E6CB9">
            <w:pPr>
              <w:spacing w:beforeAutospacing="1" w:afterAutospacing="1" w:line="276" w:lineRule="auto"/>
              <w:jc w:val="both"/>
              <w:rPr>
                <w:rFonts w:ascii="Arial" w:hAnsi="Arial"/>
                <w:bCs/>
                <w:kern w:val="2"/>
                <w:sz w:val="20"/>
                <w:szCs w:val="20"/>
              </w:rPr>
            </w:pPr>
            <w:r w:rsidRPr="000E6CB9">
              <w:rPr>
                <w:rFonts w:ascii="Arial" w:hAnsi="Arial"/>
                <w:bCs/>
                <w:kern w:val="2"/>
                <w:sz w:val="20"/>
                <w:szCs w:val="20"/>
              </w:rPr>
              <w:t>Material</w:t>
            </w:r>
          </w:p>
        </w:tc>
        <w:tc>
          <w:tcPr>
            <w:tcW w:w="2835" w:type="dxa"/>
            <w:tcMar>
              <w:top w:w="0" w:type="dxa"/>
              <w:left w:w="108" w:type="dxa"/>
              <w:bottom w:w="0" w:type="dxa"/>
              <w:right w:w="108" w:type="dxa"/>
            </w:tcMar>
            <w:vAlign w:val="center"/>
          </w:tcPr>
          <w:p w14:paraId="74253B0E"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274ACC29" w14:textId="77777777">
        <w:trPr>
          <w:cantSplit/>
          <w:trHeight w:val="623"/>
          <w:jc w:val="center"/>
        </w:trPr>
        <w:tc>
          <w:tcPr>
            <w:tcW w:w="1134" w:type="dxa"/>
            <w:tcMar>
              <w:top w:w="0" w:type="dxa"/>
              <w:left w:w="108" w:type="dxa"/>
              <w:bottom w:w="0" w:type="dxa"/>
              <w:right w:w="108" w:type="dxa"/>
            </w:tcMar>
            <w:vAlign w:val="center"/>
          </w:tcPr>
          <w:p w14:paraId="5E2E868F" w14:textId="77777777" w:rsidR="000E6CB9" w:rsidRPr="000E6CB9" w:rsidRDefault="000E6CB9" w:rsidP="000E6CB9">
            <w:pPr>
              <w:spacing w:line="276" w:lineRule="auto"/>
              <w:ind w:left="360"/>
              <w:jc w:val="both"/>
              <w:rPr>
                <w:rFonts w:ascii="Arial" w:hAnsi="Arial"/>
                <w:bCs/>
                <w:kern w:val="2"/>
                <w:sz w:val="20"/>
                <w:szCs w:val="20"/>
              </w:rPr>
            </w:pPr>
            <w:r w:rsidRPr="000E6CB9">
              <w:rPr>
                <w:rFonts w:ascii="Arial" w:hAnsi="Arial"/>
                <w:bCs/>
                <w:kern w:val="2"/>
                <w:sz w:val="20"/>
                <w:szCs w:val="20"/>
              </w:rPr>
              <w:t>2.2</w:t>
            </w:r>
          </w:p>
        </w:tc>
        <w:tc>
          <w:tcPr>
            <w:tcW w:w="5244" w:type="dxa"/>
            <w:tcMar>
              <w:top w:w="0" w:type="dxa"/>
              <w:left w:w="108" w:type="dxa"/>
              <w:bottom w:w="0" w:type="dxa"/>
              <w:right w:w="108" w:type="dxa"/>
            </w:tcMar>
            <w:vAlign w:val="center"/>
          </w:tcPr>
          <w:p w14:paraId="39ED0932" w14:textId="77777777" w:rsidR="000E6CB9" w:rsidRPr="000E6CB9" w:rsidRDefault="000E6CB9" w:rsidP="000E6CB9">
            <w:pPr>
              <w:spacing w:beforeAutospacing="1" w:afterAutospacing="1" w:line="276" w:lineRule="auto"/>
              <w:jc w:val="both"/>
              <w:rPr>
                <w:rFonts w:ascii="Arial" w:hAnsi="Arial"/>
                <w:bCs/>
                <w:kern w:val="2"/>
                <w:sz w:val="20"/>
                <w:szCs w:val="20"/>
              </w:rPr>
            </w:pPr>
            <w:r w:rsidRPr="000E6CB9">
              <w:rPr>
                <w:rFonts w:ascii="Arial" w:hAnsi="Arial"/>
                <w:bCs/>
                <w:kern w:val="2"/>
                <w:sz w:val="20"/>
                <w:szCs w:val="20"/>
              </w:rPr>
              <w:t>Storitve</w:t>
            </w:r>
          </w:p>
        </w:tc>
        <w:tc>
          <w:tcPr>
            <w:tcW w:w="2835" w:type="dxa"/>
            <w:tcMar>
              <w:top w:w="0" w:type="dxa"/>
              <w:left w:w="108" w:type="dxa"/>
              <w:bottom w:w="0" w:type="dxa"/>
              <w:right w:w="108" w:type="dxa"/>
            </w:tcMar>
            <w:vAlign w:val="center"/>
          </w:tcPr>
          <w:p w14:paraId="5586968F"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0BA150B9" w14:textId="77777777">
        <w:trPr>
          <w:cantSplit/>
          <w:trHeight w:val="623"/>
          <w:jc w:val="center"/>
        </w:trPr>
        <w:tc>
          <w:tcPr>
            <w:tcW w:w="1134" w:type="dxa"/>
            <w:tcMar>
              <w:top w:w="0" w:type="dxa"/>
              <w:left w:w="108" w:type="dxa"/>
              <w:bottom w:w="0" w:type="dxa"/>
              <w:right w:w="108" w:type="dxa"/>
            </w:tcMar>
            <w:vAlign w:val="center"/>
          </w:tcPr>
          <w:p w14:paraId="7B86FD0F" w14:textId="77777777" w:rsidR="000E6CB9" w:rsidRPr="000E6CB9" w:rsidRDefault="000E6CB9" w:rsidP="000E6CB9">
            <w:pPr>
              <w:spacing w:line="276" w:lineRule="auto"/>
              <w:ind w:left="360"/>
              <w:jc w:val="both"/>
              <w:rPr>
                <w:rFonts w:ascii="Arial" w:hAnsi="Arial"/>
                <w:bCs/>
                <w:kern w:val="2"/>
                <w:sz w:val="20"/>
                <w:szCs w:val="20"/>
              </w:rPr>
            </w:pPr>
            <w:r w:rsidRPr="000E6CB9">
              <w:rPr>
                <w:rFonts w:ascii="Arial" w:hAnsi="Arial"/>
                <w:bCs/>
                <w:kern w:val="2"/>
                <w:sz w:val="20"/>
                <w:szCs w:val="20"/>
              </w:rPr>
              <w:t>2.3</w:t>
            </w:r>
          </w:p>
        </w:tc>
        <w:tc>
          <w:tcPr>
            <w:tcW w:w="5244" w:type="dxa"/>
            <w:tcMar>
              <w:top w:w="0" w:type="dxa"/>
              <w:left w:w="108" w:type="dxa"/>
              <w:bottom w:w="0" w:type="dxa"/>
              <w:right w:w="108" w:type="dxa"/>
            </w:tcMar>
            <w:vAlign w:val="center"/>
          </w:tcPr>
          <w:p w14:paraId="04A72330" w14:textId="77777777" w:rsidR="000E6CB9" w:rsidRPr="000E6CB9" w:rsidRDefault="000E6CB9" w:rsidP="000E6CB9">
            <w:pPr>
              <w:spacing w:beforeAutospacing="1" w:afterAutospacing="1" w:line="276" w:lineRule="auto"/>
              <w:jc w:val="both"/>
              <w:rPr>
                <w:rFonts w:ascii="Arial" w:hAnsi="Arial"/>
                <w:bCs/>
                <w:kern w:val="2"/>
                <w:sz w:val="20"/>
                <w:szCs w:val="20"/>
              </w:rPr>
            </w:pPr>
            <w:r w:rsidRPr="000E6CB9">
              <w:rPr>
                <w:rFonts w:ascii="Arial" w:hAnsi="Arial"/>
                <w:bCs/>
                <w:kern w:val="2"/>
                <w:sz w:val="20"/>
                <w:szCs w:val="20"/>
              </w:rPr>
              <w:t>Oprema</w:t>
            </w:r>
          </w:p>
        </w:tc>
        <w:tc>
          <w:tcPr>
            <w:tcW w:w="2835" w:type="dxa"/>
            <w:tcMar>
              <w:top w:w="0" w:type="dxa"/>
              <w:left w:w="108" w:type="dxa"/>
              <w:bottom w:w="0" w:type="dxa"/>
              <w:right w:w="108" w:type="dxa"/>
            </w:tcMar>
            <w:vAlign w:val="center"/>
          </w:tcPr>
          <w:p w14:paraId="1AFD89EF"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1BD26B18" w14:textId="77777777">
        <w:trPr>
          <w:cantSplit/>
          <w:trHeight w:val="623"/>
          <w:jc w:val="center"/>
        </w:trPr>
        <w:tc>
          <w:tcPr>
            <w:tcW w:w="1134" w:type="dxa"/>
            <w:tcMar>
              <w:top w:w="0" w:type="dxa"/>
              <w:left w:w="108" w:type="dxa"/>
              <w:bottom w:w="0" w:type="dxa"/>
              <w:right w:w="108" w:type="dxa"/>
            </w:tcMar>
            <w:vAlign w:val="center"/>
          </w:tcPr>
          <w:p w14:paraId="46A273D7" w14:textId="77777777" w:rsidR="000E6CB9" w:rsidRPr="000E6CB9" w:rsidRDefault="000E6CB9" w:rsidP="000E6CB9">
            <w:pPr>
              <w:spacing w:line="276" w:lineRule="auto"/>
              <w:ind w:left="360"/>
              <w:jc w:val="both"/>
              <w:rPr>
                <w:rFonts w:ascii="Arial" w:hAnsi="Arial"/>
                <w:bCs/>
                <w:kern w:val="2"/>
                <w:sz w:val="20"/>
                <w:szCs w:val="20"/>
              </w:rPr>
            </w:pPr>
            <w:r w:rsidRPr="000E6CB9">
              <w:rPr>
                <w:rFonts w:ascii="Arial" w:hAnsi="Arial"/>
                <w:bCs/>
                <w:kern w:val="2"/>
                <w:sz w:val="20"/>
                <w:szCs w:val="20"/>
              </w:rPr>
              <w:t>2.4</w:t>
            </w:r>
          </w:p>
        </w:tc>
        <w:tc>
          <w:tcPr>
            <w:tcW w:w="5244" w:type="dxa"/>
            <w:tcMar>
              <w:top w:w="0" w:type="dxa"/>
              <w:left w:w="108" w:type="dxa"/>
              <w:bottom w:w="0" w:type="dxa"/>
              <w:right w:w="108" w:type="dxa"/>
            </w:tcMar>
            <w:vAlign w:val="center"/>
          </w:tcPr>
          <w:p w14:paraId="6142E681" w14:textId="77777777" w:rsidR="000E6CB9" w:rsidRPr="000E6CB9" w:rsidRDefault="000E6CB9" w:rsidP="000E6CB9">
            <w:pPr>
              <w:spacing w:beforeAutospacing="1" w:afterAutospacing="1" w:line="276" w:lineRule="auto"/>
              <w:jc w:val="both"/>
              <w:rPr>
                <w:rFonts w:ascii="Arial" w:hAnsi="Arial"/>
                <w:bCs/>
                <w:kern w:val="2"/>
                <w:sz w:val="20"/>
                <w:szCs w:val="20"/>
              </w:rPr>
            </w:pPr>
            <w:r w:rsidRPr="000E6CB9">
              <w:rPr>
                <w:rFonts w:ascii="Arial" w:hAnsi="Arial"/>
                <w:bCs/>
                <w:kern w:val="2"/>
                <w:sz w:val="20"/>
                <w:szCs w:val="20"/>
              </w:rPr>
              <w:t>Amortizacija opreme</w:t>
            </w:r>
          </w:p>
        </w:tc>
        <w:tc>
          <w:tcPr>
            <w:tcW w:w="2835" w:type="dxa"/>
            <w:tcMar>
              <w:top w:w="0" w:type="dxa"/>
              <w:left w:w="108" w:type="dxa"/>
              <w:bottom w:w="0" w:type="dxa"/>
              <w:right w:w="108" w:type="dxa"/>
            </w:tcMar>
            <w:vAlign w:val="center"/>
          </w:tcPr>
          <w:p w14:paraId="5E91D62D"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0F04B3D7" w14:textId="77777777">
        <w:trPr>
          <w:cantSplit/>
          <w:trHeight w:val="623"/>
          <w:jc w:val="center"/>
        </w:trPr>
        <w:tc>
          <w:tcPr>
            <w:tcW w:w="1134" w:type="dxa"/>
            <w:tcMar>
              <w:top w:w="0" w:type="dxa"/>
              <w:left w:w="108" w:type="dxa"/>
              <w:bottom w:w="0" w:type="dxa"/>
              <w:right w:w="108" w:type="dxa"/>
            </w:tcMar>
            <w:vAlign w:val="center"/>
          </w:tcPr>
          <w:p w14:paraId="72633D06" w14:textId="77777777" w:rsidR="000E6CB9" w:rsidRPr="000E6CB9" w:rsidRDefault="000E6CB9" w:rsidP="000E6CB9">
            <w:pPr>
              <w:spacing w:line="276" w:lineRule="auto"/>
              <w:ind w:left="360"/>
              <w:jc w:val="both"/>
              <w:rPr>
                <w:rFonts w:ascii="Arial" w:hAnsi="Arial"/>
                <w:bCs/>
                <w:kern w:val="2"/>
                <w:sz w:val="20"/>
                <w:szCs w:val="20"/>
              </w:rPr>
            </w:pPr>
            <w:r w:rsidRPr="000E6CB9">
              <w:rPr>
                <w:rFonts w:ascii="Arial" w:hAnsi="Arial"/>
                <w:bCs/>
                <w:kern w:val="2"/>
                <w:sz w:val="20"/>
                <w:szCs w:val="20"/>
              </w:rPr>
              <w:t>2.5</w:t>
            </w:r>
          </w:p>
        </w:tc>
        <w:tc>
          <w:tcPr>
            <w:tcW w:w="5244" w:type="dxa"/>
            <w:tcMar>
              <w:top w:w="0" w:type="dxa"/>
              <w:left w:w="108" w:type="dxa"/>
              <w:bottom w:w="0" w:type="dxa"/>
              <w:right w:w="108" w:type="dxa"/>
            </w:tcMar>
            <w:vAlign w:val="center"/>
          </w:tcPr>
          <w:p w14:paraId="6429100E" w14:textId="77777777" w:rsidR="000E6CB9" w:rsidRPr="000E6CB9" w:rsidRDefault="000E6CB9" w:rsidP="000E6CB9">
            <w:pPr>
              <w:spacing w:beforeAutospacing="1" w:afterAutospacing="1" w:line="276" w:lineRule="auto"/>
              <w:jc w:val="both"/>
              <w:rPr>
                <w:rFonts w:ascii="Arial" w:hAnsi="Arial"/>
                <w:bCs/>
                <w:kern w:val="2"/>
                <w:sz w:val="20"/>
                <w:szCs w:val="20"/>
              </w:rPr>
            </w:pPr>
            <w:r w:rsidRPr="000E6CB9">
              <w:rPr>
                <w:rFonts w:ascii="Arial" w:hAnsi="Arial"/>
                <w:bCs/>
                <w:kern w:val="2"/>
                <w:sz w:val="20"/>
                <w:szCs w:val="20"/>
              </w:rPr>
              <w:t>Dokumentacija</w:t>
            </w:r>
          </w:p>
        </w:tc>
        <w:tc>
          <w:tcPr>
            <w:tcW w:w="2835" w:type="dxa"/>
            <w:tcMar>
              <w:top w:w="0" w:type="dxa"/>
              <w:left w:w="108" w:type="dxa"/>
              <w:bottom w:w="0" w:type="dxa"/>
              <w:right w:w="108" w:type="dxa"/>
            </w:tcMar>
            <w:vAlign w:val="center"/>
          </w:tcPr>
          <w:p w14:paraId="1659D31D"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39F9EA48" w14:textId="77777777">
        <w:trPr>
          <w:cantSplit/>
          <w:trHeight w:val="623"/>
          <w:jc w:val="center"/>
        </w:trPr>
        <w:tc>
          <w:tcPr>
            <w:tcW w:w="1134" w:type="dxa"/>
            <w:tcMar>
              <w:top w:w="0" w:type="dxa"/>
              <w:left w:w="108" w:type="dxa"/>
              <w:bottom w:w="0" w:type="dxa"/>
              <w:right w:w="108" w:type="dxa"/>
            </w:tcMar>
            <w:vAlign w:val="center"/>
          </w:tcPr>
          <w:p w14:paraId="4273EA57" w14:textId="77777777" w:rsidR="000E6CB9" w:rsidRPr="000E6CB9" w:rsidRDefault="000E6CB9" w:rsidP="000E6CB9">
            <w:pPr>
              <w:spacing w:line="276" w:lineRule="auto"/>
              <w:ind w:left="360"/>
              <w:jc w:val="both"/>
              <w:rPr>
                <w:rFonts w:ascii="Arial" w:hAnsi="Arial"/>
                <w:bCs/>
                <w:kern w:val="2"/>
                <w:sz w:val="20"/>
                <w:szCs w:val="20"/>
              </w:rPr>
            </w:pPr>
            <w:r w:rsidRPr="000E6CB9">
              <w:rPr>
                <w:rFonts w:ascii="Arial" w:hAnsi="Arial"/>
                <w:bCs/>
                <w:kern w:val="2"/>
                <w:sz w:val="20"/>
                <w:szCs w:val="20"/>
              </w:rPr>
              <w:t>2.6</w:t>
            </w:r>
          </w:p>
        </w:tc>
        <w:tc>
          <w:tcPr>
            <w:tcW w:w="5244" w:type="dxa"/>
            <w:tcMar>
              <w:top w:w="0" w:type="dxa"/>
              <w:left w:w="108" w:type="dxa"/>
              <w:bottom w:w="0" w:type="dxa"/>
              <w:right w:w="108" w:type="dxa"/>
            </w:tcMar>
            <w:vAlign w:val="center"/>
          </w:tcPr>
          <w:p w14:paraId="73F1DE06" w14:textId="77777777" w:rsidR="000E6CB9" w:rsidRPr="000E6CB9" w:rsidRDefault="000E6CB9" w:rsidP="000E6CB9">
            <w:pPr>
              <w:spacing w:beforeAutospacing="1" w:afterAutospacing="1" w:line="276" w:lineRule="auto"/>
              <w:jc w:val="both"/>
              <w:rPr>
                <w:rFonts w:ascii="Arial" w:hAnsi="Arial"/>
                <w:bCs/>
                <w:kern w:val="2"/>
                <w:sz w:val="20"/>
                <w:szCs w:val="20"/>
              </w:rPr>
            </w:pPr>
            <w:r w:rsidRPr="000E6CB9">
              <w:rPr>
                <w:rFonts w:ascii="Arial" w:hAnsi="Arial"/>
                <w:bCs/>
                <w:kern w:val="2"/>
                <w:sz w:val="20"/>
                <w:szCs w:val="20"/>
              </w:rPr>
              <w:t xml:space="preserve"> drugi stroški</w:t>
            </w:r>
          </w:p>
        </w:tc>
        <w:tc>
          <w:tcPr>
            <w:tcW w:w="2835" w:type="dxa"/>
            <w:tcMar>
              <w:top w:w="0" w:type="dxa"/>
              <w:left w:w="108" w:type="dxa"/>
              <w:bottom w:w="0" w:type="dxa"/>
              <w:right w:w="108" w:type="dxa"/>
            </w:tcMar>
            <w:vAlign w:val="center"/>
          </w:tcPr>
          <w:p w14:paraId="20DF84E4"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02B39876" w14:textId="77777777">
        <w:trPr>
          <w:cantSplit/>
          <w:trHeight w:val="623"/>
          <w:jc w:val="center"/>
        </w:trPr>
        <w:tc>
          <w:tcPr>
            <w:tcW w:w="1134" w:type="dxa"/>
            <w:tcBorders>
              <w:bottom w:val="double" w:sz="4" w:space="0" w:color="auto"/>
            </w:tcBorders>
            <w:tcMar>
              <w:top w:w="0" w:type="dxa"/>
              <w:left w:w="108" w:type="dxa"/>
              <w:bottom w:w="0" w:type="dxa"/>
              <w:right w:w="108" w:type="dxa"/>
            </w:tcMar>
            <w:vAlign w:val="center"/>
          </w:tcPr>
          <w:p w14:paraId="439DA2A0" w14:textId="77777777" w:rsidR="000E6CB9" w:rsidRPr="000E6CB9" w:rsidRDefault="000E6CB9" w:rsidP="000E6CB9">
            <w:pPr>
              <w:spacing w:line="276" w:lineRule="auto"/>
              <w:ind w:left="360"/>
              <w:jc w:val="both"/>
              <w:rPr>
                <w:rFonts w:ascii="Arial" w:hAnsi="Arial"/>
                <w:bCs/>
                <w:kern w:val="2"/>
                <w:sz w:val="20"/>
                <w:szCs w:val="20"/>
              </w:rPr>
            </w:pPr>
          </w:p>
        </w:tc>
        <w:tc>
          <w:tcPr>
            <w:tcW w:w="5244" w:type="dxa"/>
            <w:tcBorders>
              <w:bottom w:val="double" w:sz="4" w:space="0" w:color="auto"/>
            </w:tcBorders>
            <w:tcMar>
              <w:top w:w="0" w:type="dxa"/>
              <w:left w:w="108" w:type="dxa"/>
              <w:bottom w:w="0" w:type="dxa"/>
              <w:right w:w="108" w:type="dxa"/>
            </w:tcMar>
            <w:vAlign w:val="center"/>
          </w:tcPr>
          <w:p w14:paraId="11749F22" w14:textId="77777777" w:rsidR="000E6CB9" w:rsidRPr="000E6CB9" w:rsidRDefault="000E6CB9" w:rsidP="000E6CB9">
            <w:pPr>
              <w:spacing w:beforeAutospacing="1" w:afterAutospacing="1" w:line="276" w:lineRule="auto"/>
              <w:jc w:val="both"/>
              <w:rPr>
                <w:rFonts w:ascii="Arial" w:hAnsi="Arial"/>
                <w:bCs/>
                <w:kern w:val="2"/>
                <w:sz w:val="20"/>
                <w:szCs w:val="20"/>
              </w:rPr>
            </w:pPr>
            <w:r w:rsidRPr="000E6CB9">
              <w:rPr>
                <w:rFonts w:ascii="Arial" w:hAnsi="Arial"/>
                <w:bCs/>
                <w:kern w:val="2"/>
                <w:sz w:val="20"/>
                <w:szCs w:val="20"/>
              </w:rPr>
              <w:t>SKUPAJ</w:t>
            </w:r>
          </w:p>
        </w:tc>
        <w:tc>
          <w:tcPr>
            <w:tcW w:w="2835" w:type="dxa"/>
            <w:tcBorders>
              <w:bottom w:val="double" w:sz="4" w:space="0" w:color="auto"/>
            </w:tcBorders>
            <w:tcMar>
              <w:top w:w="0" w:type="dxa"/>
              <w:left w:w="108" w:type="dxa"/>
              <w:bottom w:w="0" w:type="dxa"/>
              <w:right w:w="108" w:type="dxa"/>
            </w:tcMar>
            <w:vAlign w:val="center"/>
          </w:tcPr>
          <w:p w14:paraId="42098802" w14:textId="77777777" w:rsidR="000E6CB9" w:rsidRPr="000E6CB9" w:rsidRDefault="000E6CB9" w:rsidP="000E6CB9">
            <w:pPr>
              <w:spacing w:line="276" w:lineRule="auto"/>
              <w:jc w:val="both"/>
              <w:rPr>
                <w:rFonts w:ascii="Arial" w:hAnsi="Arial"/>
                <w:bCs/>
                <w:kern w:val="2"/>
                <w:sz w:val="20"/>
                <w:szCs w:val="20"/>
              </w:rPr>
            </w:pPr>
          </w:p>
        </w:tc>
      </w:tr>
    </w:tbl>
    <w:p w14:paraId="3EEC9147" w14:textId="77777777" w:rsidR="000E6CB9" w:rsidRPr="000E6CB9" w:rsidRDefault="000E6CB9" w:rsidP="000E6CB9">
      <w:pPr>
        <w:spacing w:line="276" w:lineRule="auto"/>
        <w:ind w:left="720" w:right="284"/>
        <w:jc w:val="both"/>
        <w:rPr>
          <w:rFonts w:ascii="Arial" w:hAnsi="Arial"/>
          <w:bCs/>
          <w:i/>
          <w:kern w:val="2"/>
          <w:sz w:val="20"/>
          <w:szCs w:val="20"/>
        </w:rPr>
      </w:pPr>
    </w:p>
    <w:p w14:paraId="148E234B" w14:textId="77777777" w:rsidR="000E6CB9" w:rsidRPr="000E6CB9" w:rsidRDefault="000E6CB9" w:rsidP="000E6CB9">
      <w:pPr>
        <w:spacing w:line="276" w:lineRule="auto"/>
        <w:ind w:left="142" w:right="284"/>
        <w:jc w:val="both"/>
        <w:rPr>
          <w:rFonts w:ascii="Arial" w:hAnsi="Arial"/>
          <w:b/>
          <w:i/>
          <w:kern w:val="2"/>
          <w:sz w:val="20"/>
          <w:szCs w:val="20"/>
        </w:rPr>
      </w:pPr>
      <w:bookmarkStart w:id="7" w:name="_Hlk204932409"/>
      <w:r w:rsidRPr="000E6CB9">
        <w:rPr>
          <w:rFonts w:ascii="Arial" w:hAnsi="Arial"/>
          <w:b/>
          <w:i/>
          <w:kern w:val="2"/>
          <w:sz w:val="20"/>
          <w:szCs w:val="20"/>
        </w:rPr>
        <w:t>Ponudnik vpiše načrtovane faze: naziv faze, začetek faze, trajanje faze, konec faze, datum predaje faze naročniku. Z izrazom faza so mišljene posamezne stopnje oz. raven tehnološke razvitosti (TRL), ponudnik naj pri pripravi ponudbe kot izhodišče za določitev posamezne faze/stopnje upošteva 24. točko 5. člena Zakona o znanstvenoraziskovalni in inovacijski dejavnosti (UL RS 186/2021 s spr.in dop.). Ponudnik opredeli vrednost vsake faze z DDV in določi mejnike (datumsko in vrednostno), ki so predvideni za izplačila.</w:t>
      </w:r>
    </w:p>
    <w:bookmarkEnd w:id="7"/>
    <w:p w14:paraId="2BECBE34" w14:textId="77777777" w:rsidR="000E6CB9" w:rsidRPr="000E6CB9" w:rsidRDefault="000E6CB9" w:rsidP="000E6CB9">
      <w:pPr>
        <w:spacing w:line="276" w:lineRule="auto"/>
        <w:ind w:left="720" w:right="284"/>
        <w:jc w:val="both"/>
        <w:rPr>
          <w:rFonts w:ascii="Arial" w:hAnsi="Arial"/>
          <w:bCs/>
          <w:i/>
          <w:kern w:val="2"/>
          <w:sz w:val="20"/>
          <w:szCs w:val="20"/>
        </w:rPr>
      </w:pPr>
    </w:p>
    <w:p w14:paraId="34498F15" w14:textId="77777777" w:rsidR="000E6CB9" w:rsidRPr="000E6CB9" w:rsidRDefault="000E6CB9" w:rsidP="000E6CB9">
      <w:pPr>
        <w:spacing w:line="276" w:lineRule="auto"/>
        <w:ind w:left="142" w:right="284"/>
        <w:jc w:val="both"/>
        <w:rPr>
          <w:rFonts w:ascii="Arial" w:hAnsi="Arial"/>
          <w:bCs/>
          <w:kern w:val="2"/>
          <w:sz w:val="20"/>
          <w:szCs w:val="20"/>
        </w:rPr>
      </w:pPr>
      <w:r w:rsidRPr="000E6CB9">
        <w:rPr>
          <w:rFonts w:ascii="Arial" w:hAnsi="Arial"/>
          <w:bCs/>
          <w:kern w:val="2"/>
          <w:sz w:val="20"/>
          <w:szCs w:val="20"/>
        </w:rPr>
        <w:t>Preglednica 2: Terminski načrt izvedbe RRI-aktivnosti po fazah z vrednostmi</w:t>
      </w:r>
    </w:p>
    <w:tbl>
      <w:tblPr>
        <w:tblW w:w="935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50"/>
        <w:gridCol w:w="1560"/>
        <w:gridCol w:w="1275"/>
        <w:gridCol w:w="1418"/>
        <w:gridCol w:w="1276"/>
        <w:gridCol w:w="1417"/>
        <w:gridCol w:w="1559"/>
      </w:tblGrid>
      <w:tr w:rsidR="000E6CB9" w:rsidRPr="000E6CB9" w14:paraId="7ABC302D" w14:textId="77777777">
        <w:trPr>
          <w:cantSplit/>
          <w:trHeight w:val="723"/>
          <w:jc w:val="center"/>
        </w:trPr>
        <w:tc>
          <w:tcPr>
            <w:tcW w:w="850" w:type="dxa"/>
            <w:tcBorders>
              <w:top w:val="double" w:sz="4" w:space="0" w:color="auto"/>
              <w:bottom w:val="double" w:sz="4" w:space="0" w:color="auto"/>
            </w:tcBorders>
            <w:shd w:val="pct12" w:color="auto" w:fill="auto"/>
            <w:tcMar>
              <w:top w:w="0" w:type="dxa"/>
              <w:left w:w="108" w:type="dxa"/>
              <w:bottom w:w="0" w:type="dxa"/>
              <w:right w:w="108" w:type="dxa"/>
            </w:tcMar>
            <w:vAlign w:val="center"/>
          </w:tcPr>
          <w:p w14:paraId="0502E95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Zap.</w:t>
            </w:r>
            <w:r w:rsidRPr="000E6CB9">
              <w:rPr>
                <w:rFonts w:ascii="Arial" w:hAnsi="Arial"/>
                <w:bCs/>
                <w:kern w:val="2"/>
                <w:sz w:val="20"/>
                <w:szCs w:val="20"/>
              </w:rPr>
              <w:br/>
              <w:t>št. faze</w:t>
            </w:r>
          </w:p>
        </w:tc>
        <w:tc>
          <w:tcPr>
            <w:tcW w:w="1560" w:type="dxa"/>
            <w:tcBorders>
              <w:top w:val="double" w:sz="4" w:space="0" w:color="auto"/>
              <w:bottom w:val="double" w:sz="4" w:space="0" w:color="auto"/>
            </w:tcBorders>
            <w:shd w:val="pct12" w:color="auto" w:fill="auto"/>
            <w:tcMar>
              <w:top w:w="0" w:type="dxa"/>
              <w:left w:w="108" w:type="dxa"/>
              <w:bottom w:w="0" w:type="dxa"/>
              <w:right w:w="108" w:type="dxa"/>
            </w:tcMar>
            <w:vAlign w:val="center"/>
          </w:tcPr>
          <w:p w14:paraId="5BBE070B"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   Naziv faze</w:t>
            </w:r>
          </w:p>
        </w:tc>
        <w:tc>
          <w:tcPr>
            <w:tcW w:w="1275" w:type="dxa"/>
            <w:tcBorders>
              <w:top w:val="double" w:sz="4" w:space="0" w:color="auto"/>
              <w:bottom w:val="double" w:sz="4" w:space="0" w:color="auto"/>
            </w:tcBorders>
            <w:shd w:val="pct12" w:color="auto" w:fill="auto"/>
            <w:tcMar>
              <w:top w:w="0" w:type="dxa"/>
              <w:left w:w="108" w:type="dxa"/>
              <w:bottom w:w="0" w:type="dxa"/>
              <w:right w:w="108" w:type="dxa"/>
            </w:tcMar>
            <w:vAlign w:val="center"/>
          </w:tcPr>
          <w:p w14:paraId="24210E6F" w14:textId="77777777" w:rsidR="000E6CB9" w:rsidRPr="000E6CB9" w:rsidRDefault="000E6CB9" w:rsidP="000E6CB9">
            <w:pPr>
              <w:spacing w:line="276" w:lineRule="auto"/>
              <w:jc w:val="both"/>
              <w:rPr>
                <w:rFonts w:ascii="Arial" w:hAnsi="Arial"/>
                <w:bCs/>
                <w:kern w:val="2"/>
                <w:sz w:val="20"/>
                <w:szCs w:val="20"/>
              </w:rPr>
            </w:pPr>
          </w:p>
          <w:p w14:paraId="23337F3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Začetek faze</w:t>
            </w:r>
          </w:p>
          <w:p w14:paraId="09A3E7A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(datum)</w:t>
            </w:r>
          </w:p>
        </w:tc>
        <w:tc>
          <w:tcPr>
            <w:tcW w:w="1418" w:type="dxa"/>
            <w:tcBorders>
              <w:top w:val="double" w:sz="4" w:space="0" w:color="auto"/>
              <w:bottom w:val="double" w:sz="4" w:space="0" w:color="auto"/>
            </w:tcBorders>
            <w:shd w:val="pct12" w:color="auto" w:fill="auto"/>
            <w:tcMar>
              <w:top w:w="0" w:type="dxa"/>
              <w:left w:w="108" w:type="dxa"/>
              <w:bottom w:w="0" w:type="dxa"/>
              <w:right w:w="108" w:type="dxa"/>
            </w:tcMar>
            <w:vAlign w:val="center"/>
          </w:tcPr>
          <w:p w14:paraId="6FFAAB83" w14:textId="77777777" w:rsidR="000E6CB9" w:rsidRPr="000E6CB9" w:rsidRDefault="000E6CB9" w:rsidP="000E6CB9">
            <w:pPr>
              <w:spacing w:line="276" w:lineRule="auto"/>
              <w:ind w:right="282"/>
              <w:jc w:val="both"/>
              <w:rPr>
                <w:rFonts w:ascii="Arial" w:hAnsi="Arial"/>
                <w:bCs/>
                <w:kern w:val="2"/>
                <w:sz w:val="20"/>
                <w:szCs w:val="20"/>
              </w:rPr>
            </w:pPr>
          </w:p>
          <w:p w14:paraId="7E92A31E" w14:textId="77777777" w:rsidR="000E6CB9" w:rsidRPr="000E6CB9" w:rsidRDefault="000E6CB9" w:rsidP="000E6CB9">
            <w:pPr>
              <w:tabs>
                <w:tab w:val="left" w:pos="459"/>
              </w:tabs>
              <w:spacing w:line="276" w:lineRule="auto"/>
              <w:ind w:right="282"/>
              <w:jc w:val="both"/>
              <w:rPr>
                <w:rFonts w:ascii="Arial" w:hAnsi="Arial"/>
                <w:bCs/>
                <w:kern w:val="2"/>
                <w:sz w:val="20"/>
                <w:szCs w:val="20"/>
              </w:rPr>
            </w:pPr>
            <w:r w:rsidRPr="000E6CB9">
              <w:rPr>
                <w:rFonts w:ascii="Arial" w:hAnsi="Arial"/>
                <w:bCs/>
                <w:kern w:val="2"/>
                <w:sz w:val="20"/>
                <w:szCs w:val="20"/>
              </w:rPr>
              <w:t>Trajanje</w:t>
            </w:r>
          </w:p>
          <w:p w14:paraId="5A88B0B4"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faze</w:t>
            </w:r>
          </w:p>
          <w:p w14:paraId="48EFDE8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(v dneh)</w:t>
            </w:r>
          </w:p>
        </w:tc>
        <w:tc>
          <w:tcPr>
            <w:tcW w:w="1276" w:type="dxa"/>
            <w:tcBorders>
              <w:top w:val="double" w:sz="4" w:space="0" w:color="auto"/>
              <w:bottom w:val="double" w:sz="4" w:space="0" w:color="auto"/>
            </w:tcBorders>
            <w:shd w:val="pct12" w:color="auto" w:fill="auto"/>
            <w:tcMar>
              <w:top w:w="0" w:type="dxa"/>
              <w:left w:w="108" w:type="dxa"/>
              <w:bottom w:w="0" w:type="dxa"/>
              <w:right w:w="108" w:type="dxa"/>
            </w:tcMar>
            <w:vAlign w:val="center"/>
          </w:tcPr>
          <w:p w14:paraId="3537D108" w14:textId="77777777" w:rsidR="000E6CB9" w:rsidRPr="000E6CB9" w:rsidRDefault="000E6CB9" w:rsidP="000E6CB9">
            <w:pPr>
              <w:spacing w:line="276" w:lineRule="auto"/>
              <w:jc w:val="both"/>
              <w:rPr>
                <w:rFonts w:ascii="Arial" w:hAnsi="Arial"/>
                <w:bCs/>
                <w:kern w:val="2"/>
                <w:sz w:val="20"/>
                <w:szCs w:val="20"/>
              </w:rPr>
            </w:pPr>
          </w:p>
          <w:p w14:paraId="395AF566"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Konec faze</w:t>
            </w:r>
          </w:p>
          <w:p w14:paraId="71852D8F"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(datum)</w:t>
            </w:r>
          </w:p>
        </w:tc>
        <w:tc>
          <w:tcPr>
            <w:tcW w:w="1417" w:type="dxa"/>
            <w:tcBorders>
              <w:top w:val="double" w:sz="4" w:space="0" w:color="auto"/>
              <w:bottom w:val="double" w:sz="4" w:space="0" w:color="auto"/>
            </w:tcBorders>
            <w:shd w:val="pct12" w:color="auto" w:fill="auto"/>
            <w:tcMar>
              <w:top w:w="0" w:type="dxa"/>
              <w:left w:w="108" w:type="dxa"/>
              <w:bottom w:w="0" w:type="dxa"/>
              <w:right w:w="108" w:type="dxa"/>
            </w:tcMar>
            <w:vAlign w:val="center"/>
          </w:tcPr>
          <w:p w14:paraId="1D31A92F" w14:textId="77777777" w:rsidR="000E6CB9" w:rsidRPr="000E6CB9" w:rsidRDefault="000E6CB9" w:rsidP="000E6CB9">
            <w:pPr>
              <w:spacing w:line="276" w:lineRule="auto"/>
              <w:jc w:val="both"/>
              <w:rPr>
                <w:rFonts w:ascii="Arial" w:hAnsi="Arial"/>
                <w:bCs/>
                <w:kern w:val="2"/>
                <w:sz w:val="20"/>
                <w:szCs w:val="20"/>
              </w:rPr>
            </w:pPr>
          </w:p>
          <w:p w14:paraId="153428A6"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Predaja naročniku</w:t>
            </w:r>
          </w:p>
          <w:p w14:paraId="0D08211B"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(datum)</w:t>
            </w:r>
          </w:p>
        </w:tc>
        <w:tc>
          <w:tcPr>
            <w:tcW w:w="1559" w:type="dxa"/>
            <w:tcBorders>
              <w:top w:val="double" w:sz="4" w:space="0" w:color="auto"/>
              <w:bottom w:val="double" w:sz="4" w:space="0" w:color="auto"/>
            </w:tcBorders>
            <w:shd w:val="pct12" w:color="auto" w:fill="auto"/>
            <w:tcMar>
              <w:top w:w="0" w:type="dxa"/>
              <w:left w:w="108" w:type="dxa"/>
              <w:bottom w:w="0" w:type="dxa"/>
              <w:right w:w="108" w:type="dxa"/>
            </w:tcMar>
            <w:vAlign w:val="center"/>
          </w:tcPr>
          <w:p w14:paraId="0BEAB026" w14:textId="77777777" w:rsidR="000E6CB9" w:rsidRPr="000E6CB9" w:rsidRDefault="000E6CB9" w:rsidP="000E6CB9">
            <w:pPr>
              <w:spacing w:line="276" w:lineRule="auto"/>
              <w:ind w:right="282"/>
              <w:jc w:val="both"/>
              <w:rPr>
                <w:rFonts w:ascii="Arial" w:hAnsi="Arial"/>
                <w:bCs/>
                <w:kern w:val="2"/>
                <w:sz w:val="20"/>
                <w:szCs w:val="20"/>
              </w:rPr>
            </w:pPr>
          </w:p>
          <w:p w14:paraId="45746324" w14:textId="77777777" w:rsidR="000E6CB9" w:rsidRPr="000E6CB9" w:rsidRDefault="000E6CB9" w:rsidP="000E6CB9">
            <w:pPr>
              <w:spacing w:line="276" w:lineRule="auto"/>
              <w:ind w:right="282"/>
              <w:jc w:val="both"/>
              <w:rPr>
                <w:rFonts w:ascii="Arial" w:hAnsi="Arial"/>
                <w:bCs/>
                <w:kern w:val="2"/>
                <w:sz w:val="20"/>
                <w:szCs w:val="20"/>
              </w:rPr>
            </w:pPr>
            <w:r w:rsidRPr="000E6CB9">
              <w:rPr>
                <w:rFonts w:ascii="Arial" w:hAnsi="Arial"/>
                <w:bCs/>
                <w:kern w:val="2"/>
                <w:sz w:val="20"/>
                <w:szCs w:val="20"/>
              </w:rPr>
              <w:t>Vrednost z DDV</w:t>
            </w:r>
          </w:p>
          <w:p w14:paraId="1D0C44E8"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   (v EUR)</w:t>
            </w:r>
          </w:p>
        </w:tc>
      </w:tr>
      <w:tr w:rsidR="000E6CB9" w:rsidRPr="000E6CB9" w14:paraId="303DAFA9" w14:textId="77777777">
        <w:trPr>
          <w:cantSplit/>
          <w:trHeight w:val="623"/>
          <w:jc w:val="center"/>
        </w:trPr>
        <w:tc>
          <w:tcPr>
            <w:tcW w:w="850" w:type="dxa"/>
            <w:tcBorders>
              <w:top w:val="double" w:sz="4" w:space="0" w:color="auto"/>
            </w:tcBorders>
            <w:tcMar>
              <w:top w:w="0" w:type="dxa"/>
              <w:left w:w="108" w:type="dxa"/>
              <w:bottom w:w="0" w:type="dxa"/>
              <w:right w:w="108" w:type="dxa"/>
            </w:tcMar>
            <w:vAlign w:val="center"/>
          </w:tcPr>
          <w:p w14:paraId="20911B85" w14:textId="77777777" w:rsidR="000E6CB9" w:rsidRPr="000E6CB9" w:rsidRDefault="000E6CB9" w:rsidP="00AC78FB">
            <w:pPr>
              <w:widowControl/>
              <w:numPr>
                <w:ilvl w:val="0"/>
                <w:numId w:val="19"/>
              </w:numPr>
              <w:tabs>
                <w:tab w:val="left" w:pos="720"/>
              </w:tabs>
              <w:spacing w:line="276" w:lineRule="auto"/>
              <w:jc w:val="both"/>
              <w:rPr>
                <w:rFonts w:ascii="Arial" w:hAnsi="Arial"/>
                <w:bCs/>
                <w:kern w:val="2"/>
                <w:sz w:val="20"/>
                <w:szCs w:val="20"/>
              </w:rPr>
            </w:pPr>
          </w:p>
        </w:tc>
        <w:tc>
          <w:tcPr>
            <w:tcW w:w="1560" w:type="dxa"/>
            <w:tcBorders>
              <w:top w:val="double" w:sz="4" w:space="0" w:color="auto"/>
            </w:tcBorders>
            <w:tcMar>
              <w:top w:w="0" w:type="dxa"/>
              <w:left w:w="108" w:type="dxa"/>
              <w:bottom w:w="0" w:type="dxa"/>
              <w:right w:w="108" w:type="dxa"/>
            </w:tcMar>
            <w:vAlign w:val="center"/>
          </w:tcPr>
          <w:p w14:paraId="79D989D1" w14:textId="77777777" w:rsidR="000E6CB9" w:rsidRPr="000E6CB9" w:rsidRDefault="000E6CB9" w:rsidP="000E6CB9">
            <w:pPr>
              <w:spacing w:beforeAutospacing="1" w:afterAutospacing="1" w:line="276" w:lineRule="auto"/>
              <w:jc w:val="both"/>
              <w:rPr>
                <w:rFonts w:ascii="Arial" w:hAnsi="Arial"/>
                <w:bCs/>
                <w:i/>
                <w:kern w:val="2"/>
                <w:sz w:val="20"/>
                <w:szCs w:val="20"/>
              </w:rPr>
            </w:pPr>
            <w:r w:rsidRPr="000E6CB9">
              <w:rPr>
                <w:rFonts w:ascii="Arial" w:hAnsi="Arial"/>
                <w:bCs/>
                <w:i/>
                <w:kern w:val="2"/>
                <w:sz w:val="20"/>
                <w:szCs w:val="20"/>
              </w:rPr>
              <w:t>Faza 1</w:t>
            </w:r>
          </w:p>
        </w:tc>
        <w:tc>
          <w:tcPr>
            <w:tcW w:w="1275" w:type="dxa"/>
            <w:tcBorders>
              <w:top w:val="double" w:sz="4" w:space="0" w:color="auto"/>
            </w:tcBorders>
            <w:tcMar>
              <w:top w:w="0" w:type="dxa"/>
              <w:left w:w="108" w:type="dxa"/>
              <w:bottom w:w="0" w:type="dxa"/>
              <w:right w:w="108" w:type="dxa"/>
            </w:tcMar>
            <w:vAlign w:val="center"/>
          </w:tcPr>
          <w:p w14:paraId="2989023A" w14:textId="77777777" w:rsidR="000E6CB9" w:rsidRPr="000E6CB9" w:rsidRDefault="000E6CB9" w:rsidP="000E6CB9">
            <w:pPr>
              <w:spacing w:beforeAutospacing="1" w:afterAutospacing="1" w:line="276" w:lineRule="auto"/>
              <w:jc w:val="both"/>
              <w:rPr>
                <w:rFonts w:ascii="Arial" w:hAnsi="Arial"/>
                <w:bCs/>
                <w:i/>
                <w:kern w:val="2"/>
                <w:sz w:val="20"/>
                <w:szCs w:val="20"/>
              </w:rPr>
            </w:pPr>
          </w:p>
        </w:tc>
        <w:tc>
          <w:tcPr>
            <w:tcW w:w="1418" w:type="dxa"/>
            <w:tcBorders>
              <w:top w:val="double" w:sz="4" w:space="0" w:color="auto"/>
            </w:tcBorders>
            <w:tcMar>
              <w:top w:w="0" w:type="dxa"/>
              <w:left w:w="108" w:type="dxa"/>
              <w:bottom w:w="0" w:type="dxa"/>
              <w:right w:w="108" w:type="dxa"/>
            </w:tcMar>
          </w:tcPr>
          <w:p w14:paraId="082722BF"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276" w:type="dxa"/>
            <w:tcBorders>
              <w:top w:val="double" w:sz="4" w:space="0" w:color="auto"/>
            </w:tcBorders>
            <w:tcMar>
              <w:top w:w="0" w:type="dxa"/>
              <w:left w:w="108" w:type="dxa"/>
              <w:bottom w:w="0" w:type="dxa"/>
              <w:right w:w="108" w:type="dxa"/>
            </w:tcMar>
          </w:tcPr>
          <w:p w14:paraId="606CAB4A"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417" w:type="dxa"/>
            <w:tcBorders>
              <w:top w:val="double" w:sz="4" w:space="0" w:color="auto"/>
            </w:tcBorders>
            <w:tcMar>
              <w:top w:w="0" w:type="dxa"/>
              <w:left w:w="108" w:type="dxa"/>
              <w:bottom w:w="0" w:type="dxa"/>
              <w:right w:w="108" w:type="dxa"/>
            </w:tcMar>
            <w:vAlign w:val="center"/>
          </w:tcPr>
          <w:p w14:paraId="43F40EAC"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559" w:type="dxa"/>
            <w:tcBorders>
              <w:top w:val="double" w:sz="4" w:space="0" w:color="auto"/>
            </w:tcBorders>
            <w:tcMar>
              <w:top w:w="0" w:type="dxa"/>
              <w:left w:w="108" w:type="dxa"/>
              <w:bottom w:w="0" w:type="dxa"/>
              <w:right w:w="108" w:type="dxa"/>
            </w:tcMar>
            <w:vAlign w:val="center"/>
          </w:tcPr>
          <w:p w14:paraId="04E3BFB2"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33404E69" w14:textId="77777777">
        <w:trPr>
          <w:cantSplit/>
          <w:trHeight w:val="623"/>
          <w:jc w:val="center"/>
        </w:trPr>
        <w:tc>
          <w:tcPr>
            <w:tcW w:w="850" w:type="dxa"/>
            <w:tcMar>
              <w:top w:w="0" w:type="dxa"/>
              <w:left w:w="108" w:type="dxa"/>
              <w:bottom w:w="0" w:type="dxa"/>
              <w:right w:w="108" w:type="dxa"/>
            </w:tcMar>
            <w:vAlign w:val="center"/>
          </w:tcPr>
          <w:p w14:paraId="4988AF60" w14:textId="77777777" w:rsidR="000E6CB9" w:rsidRPr="000E6CB9" w:rsidRDefault="000E6CB9" w:rsidP="00AC78FB">
            <w:pPr>
              <w:widowControl/>
              <w:numPr>
                <w:ilvl w:val="0"/>
                <w:numId w:val="19"/>
              </w:numPr>
              <w:tabs>
                <w:tab w:val="left" w:pos="720"/>
              </w:tabs>
              <w:spacing w:line="276" w:lineRule="auto"/>
              <w:jc w:val="both"/>
              <w:rPr>
                <w:rFonts w:ascii="Arial" w:hAnsi="Arial"/>
                <w:bCs/>
                <w:kern w:val="2"/>
                <w:sz w:val="20"/>
                <w:szCs w:val="20"/>
              </w:rPr>
            </w:pPr>
          </w:p>
        </w:tc>
        <w:tc>
          <w:tcPr>
            <w:tcW w:w="1560" w:type="dxa"/>
            <w:tcMar>
              <w:top w:w="0" w:type="dxa"/>
              <w:left w:w="108" w:type="dxa"/>
              <w:bottom w:w="0" w:type="dxa"/>
              <w:right w:w="108" w:type="dxa"/>
            </w:tcMar>
            <w:vAlign w:val="center"/>
          </w:tcPr>
          <w:p w14:paraId="1BBCCC92" w14:textId="77777777" w:rsidR="000E6CB9" w:rsidRPr="000E6CB9" w:rsidRDefault="000E6CB9" w:rsidP="000E6CB9">
            <w:pPr>
              <w:spacing w:beforeAutospacing="1" w:afterAutospacing="1" w:line="276" w:lineRule="auto"/>
              <w:jc w:val="both"/>
              <w:rPr>
                <w:rFonts w:ascii="Arial" w:hAnsi="Arial"/>
                <w:bCs/>
                <w:i/>
                <w:kern w:val="2"/>
                <w:sz w:val="20"/>
                <w:szCs w:val="20"/>
              </w:rPr>
            </w:pPr>
            <w:r w:rsidRPr="000E6CB9">
              <w:rPr>
                <w:rFonts w:ascii="Arial" w:hAnsi="Arial"/>
                <w:bCs/>
                <w:i/>
                <w:kern w:val="2"/>
                <w:sz w:val="20"/>
                <w:szCs w:val="20"/>
              </w:rPr>
              <w:t>Faza 2</w:t>
            </w:r>
          </w:p>
        </w:tc>
        <w:tc>
          <w:tcPr>
            <w:tcW w:w="1275" w:type="dxa"/>
            <w:tcMar>
              <w:top w:w="0" w:type="dxa"/>
              <w:left w:w="108" w:type="dxa"/>
              <w:bottom w:w="0" w:type="dxa"/>
              <w:right w:w="108" w:type="dxa"/>
            </w:tcMar>
            <w:vAlign w:val="center"/>
          </w:tcPr>
          <w:p w14:paraId="3500B696" w14:textId="77777777" w:rsidR="000E6CB9" w:rsidRPr="000E6CB9" w:rsidRDefault="000E6CB9" w:rsidP="000E6CB9">
            <w:pPr>
              <w:spacing w:beforeAutospacing="1" w:afterAutospacing="1" w:line="276" w:lineRule="auto"/>
              <w:jc w:val="both"/>
              <w:rPr>
                <w:rFonts w:ascii="Arial" w:hAnsi="Arial"/>
                <w:bCs/>
                <w:i/>
                <w:kern w:val="2"/>
                <w:sz w:val="20"/>
                <w:szCs w:val="20"/>
              </w:rPr>
            </w:pPr>
          </w:p>
        </w:tc>
        <w:tc>
          <w:tcPr>
            <w:tcW w:w="1418" w:type="dxa"/>
            <w:tcMar>
              <w:top w:w="0" w:type="dxa"/>
              <w:left w:w="108" w:type="dxa"/>
              <w:bottom w:w="0" w:type="dxa"/>
              <w:right w:w="108" w:type="dxa"/>
            </w:tcMar>
          </w:tcPr>
          <w:p w14:paraId="77695F26"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276" w:type="dxa"/>
            <w:tcMar>
              <w:top w:w="0" w:type="dxa"/>
              <w:left w:w="108" w:type="dxa"/>
              <w:bottom w:w="0" w:type="dxa"/>
              <w:right w:w="108" w:type="dxa"/>
            </w:tcMar>
          </w:tcPr>
          <w:p w14:paraId="207419A9"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417" w:type="dxa"/>
            <w:tcMar>
              <w:top w:w="0" w:type="dxa"/>
              <w:left w:w="108" w:type="dxa"/>
              <w:bottom w:w="0" w:type="dxa"/>
              <w:right w:w="108" w:type="dxa"/>
            </w:tcMar>
            <w:vAlign w:val="center"/>
          </w:tcPr>
          <w:p w14:paraId="21092EC1"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559" w:type="dxa"/>
            <w:tcMar>
              <w:top w:w="0" w:type="dxa"/>
              <w:left w:w="108" w:type="dxa"/>
              <w:bottom w:w="0" w:type="dxa"/>
              <w:right w:w="108" w:type="dxa"/>
            </w:tcMar>
            <w:vAlign w:val="center"/>
          </w:tcPr>
          <w:p w14:paraId="78536B17"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59A8EBA1" w14:textId="77777777">
        <w:trPr>
          <w:cantSplit/>
          <w:trHeight w:val="623"/>
          <w:jc w:val="center"/>
        </w:trPr>
        <w:tc>
          <w:tcPr>
            <w:tcW w:w="850" w:type="dxa"/>
            <w:tcMar>
              <w:top w:w="0" w:type="dxa"/>
              <w:left w:w="108" w:type="dxa"/>
              <w:bottom w:w="0" w:type="dxa"/>
              <w:right w:w="108" w:type="dxa"/>
            </w:tcMar>
            <w:vAlign w:val="center"/>
          </w:tcPr>
          <w:p w14:paraId="450CF221" w14:textId="77777777" w:rsidR="000E6CB9" w:rsidRPr="000E6CB9" w:rsidRDefault="000E6CB9" w:rsidP="00AC78FB">
            <w:pPr>
              <w:widowControl/>
              <w:numPr>
                <w:ilvl w:val="0"/>
                <w:numId w:val="19"/>
              </w:numPr>
              <w:tabs>
                <w:tab w:val="left" w:pos="720"/>
              </w:tabs>
              <w:spacing w:line="276" w:lineRule="auto"/>
              <w:jc w:val="both"/>
              <w:rPr>
                <w:rFonts w:ascii="Arial" w:hAnsi="Arial"/>
                <w:bCs/>
                <w:kern w:val="2"/>
                <w:sz w:val="20"/>
                <w:szCs w:val="20"/>
              </w:rPr>
            </w:pPr>
          </w:p>
        </w:tc>
        <w:tc>
          <w:tcPr>
            <w:tcW w:w="1560" w:type="dxa"/>
            <w:tcMar>
              <w:top w:w="0" w:type="dxa"/>
              <w:left w:w="108" w:type="dxa"/>
              <w:bottom w:w="0" w:type="dxa"/>
              <w:right w:w="108" w:type="dxa"/>
            </w:tcMar>
            <w:vAlign w:val="center"/>
          </w:tcPr>
          <w:p w14:paraId="1CB1A99E" w14:textId="77777777" w:rsidR="000E6CB9" w:rsidRPr="000E6CB9" w:rsidRDefault="000E6CB9" w:rsidP="000E6CB9">
            <w:pPr>
              <w:spacing w:beforeAutospacing="1" w:afterAutospacing="1" w:line="276" w:lineRule="auto"/>
              <w:jc w:val="both"/>
              <w:rPr>
                <w:rFonts w:ascii="Arial" w:hAnsi="Arial"/>
                <w:bCs/>
                <w:i/>
                <w:kern w:val="2"/>
                <w:sz w:val="20"/>
                <w:szCs w:val="20"/>
              </w:rPr>
            </w:pPr>
            <w:r w:rsidRPr="000E6CB9">
              <w:rPr>
                <w:rFonts w:ascii="Arial" w:hAnsi="Arial"/>
                <w:bCs/>
                <w:i/>
                <w:kern w:val="2"/>
                <w:sz w:val="20"/>
                <w:szCs w:val="20"/>
              </w:rPr>
              <w:t>MEJNIK 1</w:t>
            </w:r>
          </w:p>
        </w:tc>
        <w:tc>
          <w:tcPr>
            <w:tcW w:w="3969" w:type="dxa"/>
            <w:gridSpan w:val="3"/>
            <w:shd w:val="clear" w:color="auto" w:fill="D9D9D9"/>
            <w:tcMar>
              <w:top w:w="0" w:type="dxa"/>
              <w:left w:w="108" w:type="dxa"/>
              <w:bottom w:w="0" w:type="dxa"/>
              <w:right w:w="108" w:type="dxa"/>
            </w:tcMar>
            <w:vAlign w:val="center"/>
          </w:tcPr>
          <w:p w14:paraId="66C4CCC4"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417" w:type="dxa"/>
            <w:tcMar>
              <w:top w:w="0" w:type="dxa"/>
              <w:left w:w="108" w:type="dxa"/>
              <w:bottom w:w="0" w:type="dxa"/>
              <w:right w:w="108" w:type="dxa"/>
            </w:tcMar>
            <w:vAlign w:val="center"/>
          </w:tcPr>
          <w:p w14:paraId="26F06827"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559" w:type="dxa"/>
            <w:tcMar>
              <w:top w:w="0" w:type="dxa"/>
              <w:left w:w="108" w:type="dxa"/>
              <w:bottom w:w="0" w:type="dxa"/>
              <w:right w:w="108" w:type="dxa"/>
            </w:tcMar>
            <w:vAlign w:val="center"/>
          </w:tcPr>
          <w:p w14:paraId="6FD857B0"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5D9D45EA" w14:textId="77777777">
        <w:trPr>
          <w:cantSplit/>
          <w:trHeight w:val="623"/>
          <w:jc w:val="center"/>
        </w:trPr>
        <w:tc>
          <w:tcPr>
            <w:tcW w:w="850" w:type="dxa"/>
            <w:tcMar>
              <w:top w:w="0" w:type="dxa"/>
              <w:left w:w="108" w:type="dxa"/>
              <w:bottom w:w="0" w:type="dxa"/>
              <w:right w:w="108" w:type="dxa"/>
            </w:tcMar>
            <w:vAlign w:val="center"/>
          </w:tcPr>
          <w:p w14:paraId="40646085" w14:textId="77777777" w:rsidR="000E6CB9" w:rsidRPr="000E6CB9" w:rsidRDefault="000E6CB9" w:rsidP="00AC78FB">
            <w:pPr>
              <w:widowControl/>
              <w:numPr>
                <w:ilvl w:val="0"/>
                <w:numId w:val="19"/>
              </w:numPr>
              <w:tabs>
                <w:tab w:val="left" w:pos="720"/>
              </w:tabs>
              <w:spacing w:line="276" w:lineRule="auto"/>
              <w:jc w:val="both"/>
              <w:rPr>
                <w:rFonts w:ascii="Arial" w:hAnsi="Arial"/>
                <w:bCs/>
                <w:kern w:val="2"/>
                <w:sz w:val="20"/>
                <w:szCs w:val="20"/>
              </w:rPr>
            </w:pPr>
          </w:p>
        </w:tc>
        <w:tc>
          <w:tcPr>
            <w:tcW w:w="1560" w:type="dxa"/>
            <w:tcMar>
              <w:top w:w="0" w:type="dxa"/>
              <w:left w:w="108" w:type="dxa"/>
              <w:bottom w:w="0" w:type="dxa"/>
              <w:right w:w="108" w:type="dxa"/>
            </w:tcMar>
            <w:vAlign w:val="center"/>
          </w:tcPr>
          <w:p w14:paraId="65D7B0C5" w14:textId="77777777" w:rsidR="000E6CB9" w:rsidRPr="000E6CB9" w:rsidRDefault="000E6CB9" w:rsidP="000E6CB9">
            <w:pPr>
              <w:spacing w:beforeAutospacing="1" w:afterAutospacing="1" w:line="276" w:lineRule="auto"/>
              <w:jc w:val="both"/>
              <w:rPr>
                <w:rFonts w:ascii="Arial" w:hAnsi="Arial"/>
                <w:bCs/>
                <w:i/>
                <w:kern w:val="2"/>
                <w:sz w:val="20"/>
                <w:szCs w:val="20"/>
              </w:rPr>
            </w:pPr>
            <w:r w:rsidRPr="000E6CB9">
              <w:rPr>
                <w:rFonts w:ascii="Arial" w:hAnsi="Arial"/>
                <w:bCs/>
                <w:i/>
                <w:kern w:val="2"/>
                <w:sz w:val="20"/>
                <w:szCs w:val="20"/>
              </w:rPr>
              <w:t>Faza 3</w:t>
            </w:r>
          </w:p>
        </w:tc>
        <w:tc>
          <w:tcPr>
            <w:tcW w:w="1275" w:type="dxa"/>
            <w:tcMar>
              <w:top w:w="0" w:type="dxa"/>
              <w:left w:w="108" w:type="dxa"/>
              <w:bottom w:w="0" w:type="dxa"/>
              <w:right w:w="108" w:type="dxa"/>
            </w:tcMar>
            <w:vAlign w:val="center"/>
          </w:tcPr>
          <w:p w14:paraId="1EA56955" w14:textId="77777777" w:rsidR="000E6CB9" w:rsidRPr="000E6CB9" w:rsidRDefault="000E6CB9" w:rsidP="000E6CB9">
            <w:pPr>
              <w:spacing w:beforeAutospacing="1" w:afterAutospacing="1" w:line="276" w:lineRule="auto"/>
              <w:jc w:val="both"/>
              <w:rPr>
                <w:rFonts w:ascii="Arial" w:hAnsi="Arial"/>
                <w:bCs/>
                <w:i/>
                <w:kern w:val="2"/>
                <w:sz w:val="20"/>
                <w:szCs w:val="20"/>
              </w:rPr>
            </w:pPr>
          </w:p>
        </w:tc>
        <w:tc>
          <w:tcPr>
            <w:tcW w:w="1418" w:type="dxa"/>
            <w:tcMar>
              <w:top w:w="0" w:type="dxa"/>
              <w:left w:w="108" w:type="dxa"/>
              <w:bottom w:w="0" w:type="dxa"/>
              <w:right w:w="108" w:type="dxa"/>
            </w:tcMar>
          </w:tcPr>
          <w:p w14:paraId="4AC6ADB5"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276" w:type="dxa"/>
            <w:tcMar>
              <w:top w:w="0" w:type="dxa"/>
              <w:left w:w="108" w:type="dxa"/>
              <w:bottom w:w="0" w:type="dxa"/>
              <w:right w:w="108" w:type="dxa"/>
            </w:tcMar>
          </w:tcPr>
          <w:p w14:paraId="4302CBB3"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417" w:type="dxa"/>
            <w:tcMar>
              <w:top w:w="0" w:type="dxa"/>
              <w:left w:w="108" w:type="dxa"/>
              <w:bottom w:w="0" w:type="dxa"/>
              <w:right w:w="108" w:type="dxa"/>
            </w:tcMar>
            <w:vAlign w:val="center"/>
          </w:tcPr>
          <w:p w14:paraId="5D4D6EC9"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559" w:type="dxa"/>
            <w:tcMar>
              <w:top w:w="0" w:type="dxa"/>
              <w:left w:w="108" w:type="dxa"/>
              <w:bottom w:w="0" w:type="dxa"/>
              <w:right w:w="108" w:type="dxa"/>
            </w:tcMar>
            <w:vAlign w:val="center"/>
          </w:tcPr>
          <w:p w14:paraId="7EA01046"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663757F1" w14:textId="77777777">
        <w:trPr>
          <w:cantSplit/>
          <w:trHeight w:val="623"/>
          <w:jc w:val="center"/>
        </w:trPr>
        <w:tc>
          <w:tcPr>
            <w:tcW w:w="850" w:type="dxa"/>
            <w:tcMar>
              <w:top w:w="0" w:type="dxa"/>
              <w:left w:w="108" w:type="dxa"/>
              <w:bottom w:w="0" w:type="dxa"/>
              <w:right w:w="108" w:type="dxa"/>
            </w:tcMar>
            <w:vAlign w:val="center"/>
          </w:tcPr>
          <w:p w14:paraId="758FFED7" w14:textId="77777777" w:rsidR="000E6CB9" w:rsidRPr="000E6CB9" w:rsidRDefault="000E6CB9" w:rsidP="00AC78FB">
            <w:pPr>
              <w:widowControl/>
              <w:numPr>
                <w:ilvl w:val="0"/>
                <w:numId w:val="19"/>
              </w:numPr>
              <w:tabs>
                <w:tab w:val="left" w:pos="720"/>
              </w:tabs>
              <w:spacing w:line="276" w:lineRule="auto"/>
              <w:jc w:val="both"/>
              <w:rPr>
                <w:rFonts w:ascii="Arial" w:hAnsi="Arial"/>
                <w:bCs/>
                <w:kern w:val="2"/>
                <w:sz w:val="20"/>
                <w:szCs w:val="20"/>
              </w:rPr>
            </w:pPr>
          </w:p>
        </w:tc>
        <w:tc>
          <w:tcPr>
            <w:tcW w:w="1560" w:type="dxa"/>
            <w:tcMar>
              <w:top w:w="0" w:type="dxa"/>
              <w:left w:w="108" w:type="dxa"/>
              <w:bottom w:w="0" w:type="dxa"/>
              <w:right w:w="108" w:type="dxa"/>
            </w:tcMar>
            <w:vAlign w:val="center"/>
          </w:tcPr>
          <w:p w14:paraId="30308055" w14:textId="77777777" w:rsidR="000E6CB9" w:rsidRPr="000E6CB9" w:rsidRDefault="000E6CB9" w:rsidP="000E6CB9">
            <w:pPr>
              <w:spacing w:beforeAutospacing="1" w:afterAutospacing="1" w:line="276" w:lineRule="auto"/>
              <w:jc w:val="both"/>
              <w:rPr>
                <w:rFonts w:ascii="Arial" w:hAnsi="Arial"/>
                <w:bCs/>
                <w:i/>
                <w:kern w:val="2"/>
                <w:sz w:val="20"/>
                <w:szCs w:val="20"/>
              </w:rPr>
            </w:pPr>
            <w:r w:rsidRPr="000E6CB9">
              <w:rPr>
                <w:rFonts w:ascii="Arial" w:hAnsi="Arial"/>
                <w:bCs/>
                <w:i/>
                <w:kern w:val="2"/>
                <w:sz w:val="20"/>
                <w:szCs w:val="20"/>
              </w:rPr>
              <w:t>Faza 4</w:t>
            </w:r>
          </w:p>
        </w:tc>
        <w:tc>
          <w:tcPr>
            <w:tcW w:w="1275" w:type="dxa"/>
            <w:tcMar>
              <w:top w:w="0" w:type="dxa"/>
              <w:left w:w="108" w:type="dxa"/>
              <w:bottom w:w="0" w:type="dxa"/>
              <w:right w:w="108" w:type="dxa"/>
            </w:tcMar>
            <w:vAlign w:val="center"/>
          </w:tcPr>
          <w:p w14:paraId="4FB80B07" w14:textId="77777777" w:rsidR="000E6CB9" w:rsidRPr="000E6CB9" w:rsidRDefault="000E6CB9" w:rsidP="000E6CB9">
            <w:pPr>
              <w:spacing w:beforeAutospacing="1" w:afterAutospacing="1" w:line="276" w:lineRule="auto"/>
              <w:jc w:val="both"/>
              <w:rPr>
                <w:rFonts w:ascii="Arial" w:hAnsi="Arial"/>
                <w:bCs/>
                <w:i/>
                <w:kern w:val="2"/>
                <w:sz w:val="20"/>
                <w:szCs w:val="20"/>
              </w:rPr>
            </w:pPr>
          </w:p>
        </w:tc>
        <w:tc>
          <w:tcPr>
            <w:tcW w:w="1418" w:type="dxa"/>
            <w:tcMar>
              <w:top w:w="0" w:type="dxa"/>
              <w:left w:w="108" w:type="dxa"/>
              <w:bottom w:w="0" w:type="dxa"/>
              <w:right w:w="108" w:type="dxa"/>
            </w:tcMar>
          </w:tcPr>
          <w:p w14:paraId="628BF6B0"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276" w:type="dxa"/>
            <w:tcMar>
              <w:top w:w="0" w:type="dxa"/>
              <w:left w:w="108" w:type="dxa"/>
              <w:bottom w:w="0" w:type="dxa"/>
              <w:right w:w="108" w:type="dxa"/>
            </w:tcMar>
          </w:tcPr>
          <w:p w14:paraId="2E83B467"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417" w:type="dxa"/>
            <w:tcMar>
              <w:top w:w="0" w:type="dxa"/>
              <w:left w:w="108" w:type="dxa"/>
              <w:bottom w:w="0" w:type="dxa"/>
              <w:right w:w="108" w:type="dxa"/>
            </w:tcMar>
            <w:vAlign w:val="center"/>
          </w:tcPr>
          <w:p w14:paraId="0DAC8D91"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559" w:type="dxa"/>
            <w:tcMar>
              <w:top w:w="0" w:type="dxa"/>
              <w:left w:w="108" w:type="dxa"/>
              <w:bottom w:w="0" w:type="dxa"/>
              <w:right w:w="108" w:type="dxa"/>
            </w:tcMar>
            <w:vAlign w:val="center"/>
          </w:tcPr>
          <w:p w14:paraId="2FBFA55B"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3245B674" w14:textId="77777777">
        <w:trPr>
          <w:cantSplit/>
          <w:trHeight w:val="623"/>
          <w:jc w:val="center"/>
        </w:trPr>
        <w:tc>
          <w:tcPr>
            <w:tcW w:w="850" w:type="dxa"/>
            <w:tcMar>
              <w:top w:w="0" w:type="dxa"/>
              <w:left w:w="108" w:type="dxa"/>
              <w:bottom w:w="0" w:type="dxa"/>
              <w:right w:w="108" w:type="dxa"/>
            </w:tcMar>
            <w:vAlign w:val="center"/>
          </w:tcPr>
          <w:p w14:paraId="7435A81E" w14:textId="77777777" w:rsidR="000E6CB9" w:rsidRPr="000E6CB9" w:rsidRDefault="000E6CB9" w:rsidP="00AC78FB">
            <w:pPr>
              <w:widowControl/>
              <w:numPr>
                <w:ilvl w:val="0"/>
                <w:numId w:val="19"/>
              </w:numPr>
              <w:tabs>
                <w:tab w:val="left" w:pos="720"/>
              </w:tabs>
              <w:spacing w:line="276" w:lineRule="auto"/>
              <w:jc w:val="both"/>
              <w:rPr>
                <w:rFonts w:ascii="Arial" w:hAnsi="Arial"/>
                <w:bCs/>
                <w:kern w:val="2"/>
                <w:sz w:val="20"/>
                <w:szCs w:val="20"/>
              </w:rPr>
            </w:pPr>
          </w:p>
        </w:tc>
        <w:tc>
          <w:tcPr>
            <w:tcW w:w="1560" w:type="dxa"/>
            <w:tcMar>
              <w:top w:w="0" w:type="dxa"/>
              <w:left w:w="108" w:type="dxa"/>
              <w:bottom w:w="0" w:type="dxa"/>
              <w:right w:w="108" w:type="dxa"/>
            </w:tcMar>
            <w:vAlign w:val="center"/>
          </w:tcPr>
          <w:p w14:paraId="497F727F" w14:textId="77777777" w:rsidR="000E6CB9" w:rsidRPr="000E6CB9" w:rsidRDefault="000E6CB9" w:rsidP="000E6CB9">
            <w:pPr>
              <w:spacing w:beforeAutospacing="1" w:afterAutospacing="1" w:line="276" w:lineRule="auto"/>
              <w:jc w:val="both"/>
              <w:rPr>
                <w:rFonts w:ascii="Arial" w:hAnsi="Arial"/>
                <w:bCs/>
                <w:i/>
                <w:kern w:val="2"/>
                <w:sz w:val="20"/>
                <w:szCs w:val="20"/>
              </w:rPr>
            </w:pPr>
            <w:r w:rsidRPr="000E6CB9">
              <w:rPr>
                <w:rFonts w:ascii="Arial" w:hAnsi="Arial"/>
                <w:bCs/>
                <w:i/>
                <w:kern w:val="2"/>
                <w:sz w:val="20"/>
                <w:szCs w:val="20"/>
              </w:rPr>
              <w:t>MEJNIK 2</w:t>
            </w:r>
          </w:p>
        </w:tc>
        <w:tc>
          <w:tcPr>
            <w:tcW w:w="3969" w:type="dxa"/>
            <w:gridSpan w:val="3"/>
            <w:shd w:val="clear" w:color="auto" w:fill="D9D9D9"/>
            <w:tcMar>
              <w:top w:w="0" w:type="dxa"/>
              <w:left w:w="108" w:type="dxa"/>
              <w:bottom w:w="0" w:type="dxa"/>
              <w:right w:w="108" w:type="dxa"/>
            </w:tcMar>
            <w:vAlign w:val="center"/>
          </w:tcPr>
          <w:p w14:paraId="395845AF"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417" w:type="dxa"/>
            <w:tcMar>
              <w:top w:w="0" w:type="dxa"/>
              <w:left w:w="108" w:type="dxa"/>
              <w:bottom w:w="0" w:type="dxa"/>
              <w:right w:w="108" w:type="dxa"/>
            </w:tcMar>
            <w:vAlign w:val="center"/>
          </w:tcPr>
          <w:p w14:paraId="0A76125C"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559" w:type="dxa"/>
            <w:tcMar>
              <w:top w:w="0" w:type="dxa"/>
              <w:left w:w="108" w:type="dxa"/>
              <w:bottom w:w="0" w:type="dxa"/>
              <w:right w:w="108" w:type="dxa"/>
            </w:tcMar>
            <w:vAlign w:val="center"/>
          </w:tcPr>
          <w:p w14:paraId="6EAB0758"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49420DD5" w14:textId="77777777">
        <w:trPr>
          <w:cantSplit/>
          <w:trHeight w:val="623"/>
          <w:jc w:val="center"/>
        </w:trPr>
        <w:tc>
          <w:tcPr>
            <w:tcW w:w="850" w:type="dxa"/>
            <w:tcMar>
              <w:top w:w="0" w:type="dxa"/>
              <w:left w:w="108" w:type="dxa"/>
              <w:bottom w:w="0" w:type="dxa"/>
              <w:right w:w="108" w:type="dxa"/>
            </w:tcMar>
            <w:vAlign w:val="center"/>
          </w:tcPr>
          <w:p w14:paraId="377540CE" w14:textId="77777777" w:rsidR="000E6CB9" w:rsidRPr="000E6CB9" w:rsidRDefault="000E6CB9" w:rsidP="00AC78FB">
            <w:pPr>
              <w:widowControl/>
              <w:numPr>
                <w:ilvl w:val="0"/>
                <w:numId w:val="19"/>
              </w:numPr>
              <w:tabs>
                <w:tab w:val="left" w:pos="720"/>
              </w:tabs>
              <w:spacing w:line="276" w:lineRule="auto"/>
              <w:jc w:val="both"/>
              <w:rPr>
                <w:rFonts w:ascii="Arial" w:hAnsi="Arial"/>
                <w:bCs/>
                <w:kern w:val="2"/>
                <w:sz w:val="20"/>
                <w:szCs w:val="20"/>
              </w:rPr>
            </w:pPr>
          </w:p>
        </w:tc>
        <w:tc>
          <w:tcPr>
            <w:tcW w:w="1560" w:type="dxa"/>
            <w:tcMar>
              <w:top w:w="0" w:type="dxa"/>
              <w:left w:w="108" w:type="dxa"/>
              <w:bottom w:w="0" w:type="dxa"/>
              <w:right w:w="108" w:type="dxa"/>
            </w:tcMar>
            <w:vAlign w:val="center"/>
          </w:tcPr>
          <w:p w14:paraId="2843EF50" w14:textId="77777777" w:rsidR="000E6CB9" w:rsidRPr="000E6CB9" w:rsidRDefault="000E6CB9" w:rsidP="000E6CB9">
            <w:pPr>
              <w:spacing w:beforeAutospacing="1" w:afterAutospacing="1" w:line="276" w:lineRule="auto"/>
              <w:jc w:val="both"/>
              <w:rPr>
                <w:rFonts w:ascii="Arial" w:hAnsi="Arial"/>
                <w:bCs/>
                <w:i/>
                <w:kern w:val="2"/>
                <w:sz w:val="20"/>
                <w:szCs w:val="20"/>
              </w:rPr>
            </w:pPr>
            <w:r w:rsidRPr="000E6CB9">
              <w:rPr>
                <w:rFonts w:ascii="Arial" w:hAnsi="Arial"/>
                <w:bCs/>
                <w:i/>
                <w:kern w:val="2"/>
                <w:sz w:val="20"/>
                <w:szCs w:val="20"/>
              </w:rPr>
              <w:t>Faza 5</w:t>
            </w:r>
          </w:p>
        </w:tc>
        <w:tc>
          <w:tcPr>
            <w:tcW w:w="1275" w:type="dxa"/>
            <w:tcMar>
              <w:top w:w="0" w:type="dxa"/>
              <w:left w:w="108" w:type="dxa"/>
              <w:bottom w:w="0" w:type="dxa"/>
              <w:right w:w="108" w:type="dxa"/>
            </w:tcMar>
            <w:vAlign w:val="center"/>
          </w:tcPr>
          <w:p w14:paraId="514086AF" w14:textId="77777777" w:rsidR="000E6CB9" w:rsidRPr="000E6CB9" w:rsidRDefault="000E6CB9" w:rsidP="000E6CB9">
            <w:pPr>
              <w:spacing w:beforeAutospacing="1" w:afterAutospacing="1" w:line="276" w:lineRule="auto"/>
              <w:jc w:val="both"/>
              <w:rPr>
                <w:rFonts w:ascii="Arial" w:hAnsi="Arial"/>
                <w:bCs/>
                <w:i/>
                <w:kern w:val="2"/>
                <w:sz w:val="20"/>
                <w:szCs w:val="20"/>
              </w:rPr>
            </w:pPr>
          </w:p>
        </w:tc>
        <w:tc>
          <w:tcPr>
            <w:tcW w:w="1418" w:type="dxa"/>
            <w:tcMar>
              <w:top w:w="0" w:type="dxa"/>
              <w:left w:w="108" w:type="dxa"/>
              <w:bottom w:w="0" w:type="dxa"/>
              <w:right w:w="108" w:type="dxa"/>
            </w:tcMar>
          </w:tcPr>
          <w:p w14:paraId="337BD160"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276" w:type="dxa"/>
            <w:tcMar>
              <w:top w:w="0" w:type="dxa"/>
              <w:left w:w="108" w:type="dxa"/>
              <w:bottom w:w="0" w:type="dxa"/>
              <w:right w:w="108" w:type="dxa"/>
            </w:tcMar>
          </w:tcPr>
          <w:p w14:paraId="301C15A2"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417" w:type="dxa"/>
            <w:tcMar>
              <w:top w:w="0" w:type="dxa"/>
              <w:left w:w="108" w:type="dxa"/>
              <w:bottom w:w="0" w:type="dxa"/>
              <w:right w:w="108" w:type="dxa"/>
            </w:tcMar>
            <w:vAlign w:val="center"/>
          </w:tcPr>
          <w:p w14:paraId="4076C5D0"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559" w:type="dxa"/>
            <w:tcMar>
              <w:top w:w="0" w:type="dxa"/>
              <w:left w:w="108" w:type="dxa"/>
              <w:bottom w:w="0" w:type="dxa"/>
              <w:right w:w="108" w:type="dxa"/>
            </w:tcMar>
            <w:vAlign w:val="center"/>
          </w:tcPr>
          <w:p w14:paraId="278F8DDD"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2DA64B9F" w14:textId="77777777">
        <w:trPr>
          <w:cantSplit/>
          <w:trHeight w:val="623"/>
          <w:jc w:val="center"/>
        </w:trPr>
        <w:tc>
          <w:tcPr>
            <w:tcW w:w="850" w:type="dxa"/>
            <w:tcMar>
              <w:top w:w="0" w:type="dxa"/>
              <w:left w:w="108" w:type="dxa"/>
              <w:bottom w:w="0" w:type="dxa"/>
              <w:right w:w="108" w:type="dxa"/>
            </w:tcMar>
            <w:vAlign w:val="center"/>
          </w:tcPr>
          <w:p w14:paraId="06198737" w14:textId="77777777" w:rsidR="000E6CB9" w:rsidRPr="000E6CB9" w:rsidRDefault="000E6CB9" w:rsidP="00AC78FB">
            <w:pPr>
              <w:widowControl/>
              <w:numPr>
                <w:ilvl w:val="0"/>
                <w:numId w:val="19"/>
              </w:numPr>
              <w:tabs>
                <w:tab w:val="left" w:pos="720"/>
              </w:tabs>
              <w:spacing w:line="276" w:lineRule="auto"/>
              <w:jc w:val="both"/>
              <w:rPr>
                <w:rFonts w:ascii="Arial" w:hAnsi="Arial"/>
                <w:bCs/>
                <w:kern w:val="2"/>
                <w:sz w:val="20"/>
                <w:szCs w:val="20"/>
              </w:rPr>
            </w:pPr>
          </w:p>
        </w:tc>
        <w:tc>
          <w:tcPr>
            <w:tcW w:w="1560" w:type="dxa"/>
            <w:tcMar>
              <w:top w:w="0" w:type="dxa"/>
              <w:left w:w="108" w:type="dxa"/>
              <w:bottom w:w="0" w:type="dxa"/>
              <w:right w:w="108" w:type="dxa"/>
            </w:tcMar>
            <w:vAlign w:val="center"/>
          </w:tcPr>
          <w:p w14:paraId="1C64EC80" w14:textId="77777777" w:rsidR="000E6CB9" w:rsidRPr="000E6CB9" w:rsidRDefault="000E6CB9" w:rsidP="000E6CB9">
            <w:pPr>
              <w:spacing w:beforeAutospacing="1" w:afterAutospacing="1" w:line="276" w:lineRule="auto"/>
              <w:jc w:val="both"/>
              <w:rPr>
                <w:rFonts w:ascii="Arial" w:hAnsi="Arial"/>
                <w:bCs/>
                <w:i/>
                <w:kern w:val="2"/>
                <w:sz w:val="20"/>
                <w:szCs w:val="20"/>
              </w:rPr>
            </w:pPr>
            <w:r w:rsidRPr="000E6CB9">
              <w:rPr>
                <w:rFonts w:ascii="Arial" w:hAnsi="Arial"/>
                <w:bCs/>
                <w:i/>
                <w:kern w:val="2"/>
                <w:sz w:val="20"/>
                <w:szCs w:val="20"/>
              </w:rPr>
              <w:t>KONČNI MEJNIK</w:t>
            </w:r>
          </w:p>
        </w:tc>
        <w:tc>
          <w:tcPr>
            <w:tcW w:w="3969" w:type="dxa"/>
            <w:gridSpan w:val="3"/>
            <w:shd w:val="clear" w:color="auto" w:fill="D9D9D9"/>
            <w:tcMar>
              <w:top w:w="0" w:type="dxa"/>
              <w:left w:w="108" w:type="dxa"/>
              <w:bottom w:w="0" w:type="dxa"/>
              <w:right w:w="108" w:type="dxa"/>
            </w:tcMar>
            <w:vAlign w:val="center"/>
          </w:tcPr>
          <w:p w14:paraId="66D1A1B8"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417" w:type="dxa"/>
            <w:tcMar>
              <w:top w:w="0" w:type="dxa"/>
              <w:left w:w="108" w:type="dxa"/>
              <w:bottom w:w="0" w:type="dxa"/>
              <w:right w:w="108" w:type="dxa"/>
            </w:tcMar>
            <w:vAlign w:val="center"/>
          </w:tcPr>
          <w:p w14:paraId="13360B07" w14:textId="77777777" w:rsidR="000E6CB9" w:rsidRPr="000E6CB9" w:rsidRDefault="000E6CB9" w:rsidP="000E6CB9">
            <w:pPr>
              <w:spacing w:beforeAutospacing="1" w:afterAutospacing="1" w:line="276" w:lineRule="auto"/>
              <w:jc w:val="both"/>
              <w:rPr>
                <w:rFonts w:ascii="Arial" w:hAnsi="Arial"/>
                <w:bCs/>
                <w:kern w:val="2"/>
                <w:sz w:val="20"/>
                <w:szCs w:val="20"/>
              </w:rPr>
            </w:pPr>
          </w:p>
        </w:tc>
        <w:tc>
          <w:tcPr>
            <w:tcW w:w="1559" w:type="dxa"/>
            <w:tcMar>
              <w:top w:w="0" w:type="dxa"/>
              <w:left w:w="108" w:type="dxa"/>
              <w:bottom w:w="0" w:type="dxa"/>
              <w:right w:w="108" w:type="dxa"/>
            </w:tcMar>
            <w:vAlign w:val="center"/>
          </w:tcPr>
          <w:p w14:paraId="1B51D6B3"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5B961D62" w14:textId="77777777">
        <w:trPr>
          <w:cantSplit/>
          <w:trHeight w:val="623"/>
          <w:jc w:val="center"/>
        </w:trPr>
        <w:tc>
          <w:tcPr>
            <w:tcW w:w="7796" w:type="dxa"/>
            <w:gridSpan w:val="6"/>
            <w:tcBorders>
              <w:bottom w:val="double" w:sz="4" w:space="0" w:color="auto"/>
            </w:tcBorders>
            <w:tcMar>
              <w:top w:w="0" w:type="dxa"/>
              <w:left w:w="108" w:type="dxa"/>
              <w:bottom w:w="0" w:type="dxa"/>
              <w:right w:w="108" w:type="dxa"/>
            </w:tcMar>
            <w:vAlign w:val="center"/>
          </w:tcPr>
          <w:p w14:paraId="5FAFEE3F" w14:textId="77777777" w:rsidR="000E6CB9" w:rsidRPr="000E6CB9" w:rsidRDefault="000E6CB9" w:rsidP="000E6CB9">
            <w:pPr>
              <w:shd w:val="clear" w:color="9999FF" w:fill="FFFFFF"/>
              <w:spacing w:beforeAutospacing="1" w:afterAutospacing="1" w:line="276" w:lineRule="auto"/>
              <w:ind w:right="282"/>
              <w:jc w:val="both"/>
              <w:rPr>
                <w:rFonts w:ascii="Arial" w:hAnsi="Arial"/>
                <w:bCs/>
                <w:color w:val="000000"/>
                <w:kern w:val="2"/>
                <w:sz w:val="20"/>
                <w:szCs w:val="20"/>
              </w:rPr>
            </w:pPr>
            <w:r w:rsidRPr="000E6CB9">
              <w:rPr>
                <w:rFonts w:ascii="Arial" w:hAnsi="Arial"/>
                <w:bCs/>
                <w:color w:val="000000"/>
                <w:kern w:val="2"/>
                <w:sz w:val="20"/>
                <w:szCs w:val="20"/>
              </w:rPr>
              <w:lastRenderedPageBreak/>
              <w:t xml:space="preserve">VREDNOST RRI-AKTIVNOSTI </w:t>
            </w:r>
          </w:p>
        </w:tc>
        <w:tc>
          <w:tcPr>
            <w:tcW w:w="1559" w:type="dxa"/>
            <w:tcBorders>
              <w:bottom w:val="double" w:sz="4" w:space="0" w:color="auto"/>
            </w:tcBorders>
            <w:tcMar>
              <w:top w:w="0" w:type="dxa"/>
              <w:left w:w="108" w:type="dxa"/>
              <w:bottom w:w="0" w:type="dxa"/>
              <w:right w:w="108" w:type="dxa"/>
            </w:tcMar>
            <w:vAlign w:val="center"/>
          </w:tcPr>
          <w:p w14:paraId="7B53DEC5" w14:textId="77777777" w:rsidR="000E6CB9" w:rsidRPr="000E6CB9" w:rsidRDefault="000E6CB9" w:rsidP="000E6CB9">
            <w:pPr>
              <w:spacing w:line="276" w:lineRule="auto"/>
              <w:ind w:right="282"/>
              <w:jc w:val="both"/>
              <w:rPr>
                <w:rFonts w:ascii="Arial" w:hAnsi="Arial"/>
                <w:bCs/>
                <w:kern w:val="2"/>
                <w:sz w:val="20"/>
                <w:szCs w:val="20"/>
              </w:rPr>
            </w:pPr>
          </w:p>
        </w:tc>
      </w:tr>
    </w:tbl>
    <w:p w14:paraId="28F20F25" w14:textId="77777777" w:rsidR="000E6CB9" w:rsidRPr="000E6CB9" w:rsidRDefault="000E6CB9" w:rsidP="000E6CB9">
      <w:pPr>
        <w:spacing w:line="276" w:lineRule="auto"/>
        <w:ind w:left="284" w:right="284"/>
        <w:jc w:val="both"/>
        <w:rPr>
          <w:rFonts w:ascii="Arial" w:hAnsi="Arial"/>
          <w:bCs/>
          <w:i/>
          <w:kern w:val="2"/>
          <w:sz w:val="20"/>
          <w:szCs w:val="20"/>
        </w:rPr>
      </w:pPr>
      <w:r w:rsidRPr="000E6CB9">
        <w:rPr>
          <w:rFonts w:ascii="Arial" w:hAnsi="Arial"/>
          <w:bCs/>
          <w:i/>
          <w:kern w:val="2"/>
          <w:sz w:val="20"/>
          <w:szCs w:val="20"/>
        </w:rPr>
        <w:t xml:space="preserve"> </w:t>
      </w:r>
    </w:p>
    <w:p w14:paraId="693BD069" w14:textId="77777777" w:rsidR="000E6CB9" w:rsidRPr="000E6CB9" w:rsidRDefault="000E6CB9" w:rsidP="000E6CB9">
      <w:pPr>
        <w:spacing w:line="276" w:lineRule="auto"/>
        <w:ind w:left="142" w:right="284"/>
        <w:jc w:val="both"/>
        <w:rPr>
          <w:rFonts w:ascii="Arial" w:hAnsi="Arial"/>
          <w:bCs/>
          <w:i/>
          <w:kern w:val="2"/>
          <w:sz w:val="20"/>
          <w:szCs w:val="20"/>
        </w:rPr>
      </w:pPr>
      <w:bookmarkStart w:id="8" w:name="_Hlk204932433"/>
      <w:r w:rsidRPr="000E6CB9">
        <w:rPr>
          <w:rFonts w:ascii="Arial" w:hAnsi="Arial"/>
          <w:bCs/>
          <w:i/>
          <w:kern w:val="2"/>
          <w:sz w:val="20"/>
          <w:szCs w:val="20"/>
        </w:rPr>
        <w:t xml:space="preserve">Opomba: navedene faze in mejniki so v tabeli vpisani le za lažjo predstavo. Število faz in mejnike si poljubno določi ponudnik. </w:t>
      </w:r>
      <w:r w:rsidRPr="000E6CB9">
        <w:rPr>
          <w:rFonts w:ascii="Arial" w:hAnsi="Arial"/>
          <w:bCs/>
          <w:i/>
          <w:iCs/>
          <w:kern w:val="2"/>
          <w:sz w:val="20"/>
        </w:rPr>
        <w:t>Posamezne faze naj predvidoma sledijo stopnjam razvoja, kot so opredeljene</w:t>
      </w:r>
      <w:r w:rsidRPr="000E6CB9">
        <w:rPr>
          <w:rFonts w:ascii="Arial" w:hAnsi="Arial"/>
          <w:bCs/>
          <w:i/>
          <w:kern w:val="2"/>
          <w:sz w:val="20"/>
          <w:szCs w:val="20"/>
        </w:rPr>
        <w:t xml:space="preserve"> v 24. točki 5. člena Zakona o znanstvenoraziskovalni in inovacijski dejavnosti (UL RS 186/2021 s spr.in dop.)</w:t>
      </w:r>
      <w:r w:rsidRPr="000E6CB9">
        <w:rPr>
          <w:rFonts w:ascii="Arial" w:hAnsi="Arial"/>
          <w:bCs/>
          <w:i/>
          <w:iCs/>
          <w:kern w:val="2"/>
          <w:sz w:val="20"/>
        </w:rPr>
        <w:t>, ki naj služi izvajalcu zgolj kot pomoč pri oblikovanju posamezne faze/stopnje.</w:t>
      </w:r>
      <w:r w:rsidRPr="000E6CB9">
        <w:rPr>
          <w:rFonts w:ascii="Arial" w:hAnsi="Arial"/>
          <w:bCs/>
          <w:i/>
          <w:kern w:val="2"/>
          <w:sz w:val="20"/>
          <w:szCs w:val="20"/>
        </w:rPr>
        <w:t>Mejnik je rok za izplačilo.</w:t>
      </w:r>
    </w:p>
    <w:bookmarkEnd w:id="8"/>
    <w:p w14:paraId="36B74168" w14:textId="77777777" w:rsidR="000E6CB9" w:rsidRPr="000E6CB9" w:rsidRDefault="000E6CB9" w:rsidP="000E6CB9">
      <w:pPr>
        <w:spacing w:line="276" w:lineRule="auto"/>
        <w:ind w:left="360" w:right="284"/>
        <w:jc w:val="both"/>
        <w:rPr>
          <w:rFonts w:ascii="Arial" w:hAnsi="Arial"/>
          <w:bCs/>
          <w:kern w:val="2"/>
          <w:sz w:val="20"/>
          <w:szCs w:val="20"/>
        </w:rPr>
      </w:pPr>
    </w:p>
    <w:p w14:paraId="2F5516E3" w14:textId="77777777" w:rsidR="000E6CB9" w:rsidRPr="000E6CB9" w:rsidRDefault="000E6CB9" w:rsidP="000E6CB9">
      <w:pPr>
        <w:spacing w:line="276" w:lineRule="auto"/>
        <w:ind w:left="142" w:right="284"/>
        <w:jc w:val="both"/>
        <w:rPr>
          <w:rFonts w:ascii="Arial" w:hAnsi="Arial"/>
          <w:b/>
          <w:kern w:val="2"/>
          <w:sz w:val="20"/>
          <w:szCs w:val="20"/>
        </w:rPr>
      </w:pPr>
      <w:r w:rsidRPr="000E6CB9">
        <w:rPr>
          <w:rFonts w:ascii="Arial" w:hAnsi="Arial"/>
          <w:b/>
          <w:kern w:val="2"/>
          <w:sz w:val="20"/>
          <w:szCs w:val="20"/>
        </w:rPr>
        <w:t xml:space="preserve">6.2 Opisi faz RRI-aktivnosti </w:t>
      </w:r>
    </w:p>
    <w:p w14:paraId="6E5BCFB7" w14:textId="77777777" w:rsidR="000E6CB9" w:rsidRPr="000E6CB9" w:rsidRDefault="000E6CB9" w:rsidP="000E6CB9">
      <w:pPr>
        <w:spacing w:line="276" w:lineRule="auto"/>
        <w:ind w:left="142" w:right="284"/>
        <w:jc w:val="both"/>
        <w:rPr>
          <w:rFonts w:ascii="Arial" w:hAnsi="Arial"/>
          <w:bCs/>
          <w:i/>
          <w:kern w:val="2"/>
          <w:sz w:val="20"/>
          <w:szCs w:val="20"/>
        </w:rPr>
      </w:pPr>
      <w:r w:rsidRPr="000E6CB9">
        <w:rPr>
          <w:rFonts w:ascii="Arial" w:hAnsi="Arial"/>
          <w:bCs/>
          <w:i/>
          <w:kern w:val="2"/>
          <w:sz w:val="20"/>
          <w:szCs w:val="20"/>
        </w:rPr>
        <w:t xml:space="preserve">Ponudnik vsako posamezno fazo natančneje opiše – opredeli naloge, ki bodo opravljene v sklopu faze, opiše morebitno sočasno izvajanje faz itd..   </w:t>
      </w:r>
    </w:p>
    <w:p w14:paraId="533C83BC" w14:textId="77777777" w:rsidR="000E6CB9" w:rsidRPr="000E6CB9" w:rsidRDefault="000E6CB9" w:rsidP="000E6CB9">
      <w:pPr>
        <w:spacing w:before="120" w:line="276" w:lineRule="auto"/>
        <w:ind w:left="426" w:right="284" w:hanging="142"/>
        <w:jc w:val="both"/>
        <w:rPr>
          <w:rFonts w:ascii="Arial" w:hAnsi="Arial"/>
          <w:bCs/>
          <w:kern w:val="2"/>
          <w:sz w:val="20"/>
          <w:szCs w:val="20"/>
        </w:rPr>
      </w:pPr>
      <w:r w:rsidRPr="000E6CB9">
        <w:rPr>
          <w:rFonts w:ascii="Arial" w:hAnsi="Arial"/>
          <w:bCs/>
          <w:kern w:val="2"/>
          <w:sz w:val="20"/>
          <w:szCs w:val="20"/>
        </w:rPr>
        <w:t>Faza 1:</w:t>
      </w:r>
    </w:p>
    <w:p w14:paraId="53969EA2" w14:textId="77777777" w:rsidR="000E6CB9" w:rsidRPr="000E6CB9" w:rsidRDefault="000E6CB9" w:rsidP="000E6CB9">
      <w:pPr>
        <w:spacing w:before="120" w:line="276" w:lineRule="auto"/>
        <w:ind w:left="426" w:right="284" w:hanging="142"/>
        <w:jc w:val="both"/>
        <w:rPr>
          <w:rFonts w:ascii="Arial" w:hAnsi="Arial"/>
          <w:bCs/>
          <w:kern w:val="2"/>
          <w:sz w:val="20"/>
          <w:szCs w:val="20"/>
        </w:rPr>
      </w:pPr>
      <w:r w:rsidRPr="000E6CB9">
        <w:rPr>
          <w:rFonts w:ascii="Arial" w:hAnsi="Arial"/>
          <w:bCs/>
          <w:kern w:val="2"/>
          <w:sz w:val="20"/>
          <w:szCs w:val="20"/>
        </w:rPr>
        <w:t>Faza 2:</w:t>
      </w:r>
    </w:p>
    <w:p w14:paraId="545096CD" w14:textId="77777777" w:rsidR="000E6CB9" w:rsidRPr="000E6CB9" w:rsidRDefault="000E6CB9" w:rsidP="000E6CB9">
      <w:pPr>
        <w:spacing w:before="120" w:line="276" w:lineRule="auto"/>
        <w:ind w:left="426" w:right="284" w:hanging="142"/>
        <w:jc w:val="both"/>
        <w:rPr>
          <w:rFonts w:ascii="Arial" w:hAnsi="Arial"/>
          <w:bCs/>
          <w:kern w:val="2"/>
          <w:sz w:val="20"/>
          <w:szCs w:val="20"/>
        </w:rPr>
      </w:pPr>
      <w:r w:rsidRPr="000E6CB9">
        <w:rPr>
          <w:rFonts w:ascii="Arial" w:hAnsi="Arial"/>
          <w:bCs/>
          <w:kern w:val="2"/>
          <w:sz w:val="20"/>
          <w:szCs w:val="20"/>
        </w:rPr>
        <w:t>Faza 3:</w:t>
      </w:r>
    </w:p>
    <w:p w14:paraId="32B60A2B" w14:textId="77777777" w:rsidR="000E6CB9" w:rsidRPr="000E6CB9" w:rsidRDefault="000E6CB9" w:rsidP="000E6CB9">
      <w:pPr>
        <w:spacing w:before="120" w:line="276" w:lineRule="auto"/>
        <w:ind w:left="426" w:right="284" w:hanging="142"/>
        <w:jc w:val="both"/>
        <w:rPr>
          <w:rFonts w:ascii="Arial" w:hAnsi="Arial"/>
          <w:bCs/>
          <w:kern w:val="2"/>
          <w:sz w:val="20"/>
          <w:szCs w:val="20"/>
        </w:rPr>
      </w:pPr>
      <w:r w:rsidRPr="000E6CB9">
        <w:rPr>
          <w:rFonts w:ascii="Arial" w:hAnsi="Arial"/>
          <w:bCs/>
          <w:kern w:val="2"/>
          <w:sz w:val="20"/>
          <w:szCs w:val="20"/>
        </w:rPr>
        <w:t>Faza 4:</w:t>
      </w:r>
    </w:p>
    <w:p w14:paraId="0CB0E958" w14:textId="77777777" w:rsidR="000E6CB9" w:rsidRPr="000E6CB9" w:rsidRDefault="000E6CB9" w:rsidP="000E6CB9">
      <w:pPr>
        <w:spacing w:before="120" w:line="276" w:lineRule="auto"/>
        <w:ind w:left="426" w:right="284" w:hanging="142"/>
        <w:jc w:val="both"/>
        <w:rPr>
          <w:rFonts w:ascii="Arial" w:hAnsi="Arial"/>
          <w:bCs/>
          <w:kern w:val="2"/>
          <w:sz w:val="20"/>
          <w:szCs w:val="20"/>
        </w:rPr>
      </w:pPr>
      <w:r w:rsidRPr="000E6CB9">
        <w:rPr>
          <w:rFonts w:ascii="Arial" w:hAnsi="Arial"/>
          <w:bCs/>
          <w:kern w:val="2"/>
          <w:sz w:val="20"/>
          <w:szCs w:val="20"/>
        </w:rPr>
        <w:t>Faza 5:</w:t>
      </w:r>
    </w:p>
    <w:p w14:paraId="79F480A6" w14:textId="77777777" w:rsidR="000E6CB9" w:rsidRPr="000E6CB9" w:rsidRDefault="000E6CB9" w:rsidP="000E6CB9">
      <w:pPr>
        <w:spacing w:line="276" w:lineRule="auto"/>
        <w:ind w:right="284"/>
        <w:jc w:val="both"/>
        <w:rPr>
          <w:rFonts w:ascii="Arial" w:hAnsi="Arial"/>
          <w:bCs/>
          <w:kern w:val="2"/>
          <w:sz w:val="20"/>
          <w:szCs w:val="20"/>
        </w:rPr>
      </w:pPr>
    </w:p>
    <w:p w14:paraId="33F85C89" w14:textId="77777777" w:rsidR="000E6CB9" w:rsidRPr="000E6CB9" w:rsidRDefault="000E6CB9" w:rsidP="00AC78FB">
      <w:pPr>
        <w:widowControl/>
        <w:numPr>
          <w:ilvl w:val="0"/>
          <w:numId w:val="20"/>
        </w:numPr>
        <w:spacing w:line="276" w:lineRule="auto"/>
        <w:ind w:left="284" w:right="284" w:hanging="11"/>
        <w:contextualSpacing/>
        <w:jc w:val="both"/>
        <w:rPr>
          <w:rFonts w:ascii="Arial" w:hAnsi="Arial"/>
          <w:b/>
          <w:kern w:val="2"/>
          <w:sz w:val="20"/>
          <w:szCs w:val="20"/>
        </w:rPr>
      </w:pPr>
      <w:r w:rsidRPr="000E6CB9">
        <w:rPr>
          <w:rFonts w:ascii="Arial" w:hAnsi="Arial"/>
          <w:b/>
          <w:kern w:val="2"/>
          <w:sz w:val="20"/>
          <w:szCs w:val="20"/>
        </w:rPr>
        <w:t>Ocena tveganja</w:t>
      </w:r>
    </w:p>
    <w:p w14:paraId="5A02D3E7" w14:textId="77777777" w:rsidR="000E6CB9" w:rsidRPr="000E6CB9" w:rsidRDefault="000E6CB9" w:rsidP="000E6CB9">
      <w:pPr>
        <w:spacing w:line="276" w:lineRule="auto"/>
        <w:ind w:left="284" w:right="284"/>
        <w:contextualSpacing/>
        <w:jc w:val="both"/>
        <w:rPr>
          <w:rFonts w:ascii="Arial" w:hAnsi="Arial"/>
          <w:bCs/>
          <w:kern w:val="2"/>
          <w:sz w:val="20"/>
          <w:szCs w:val="20"/>
        </w:rPr>
      </w:pPr>
    </w:p>
    <w:p w14:paraId="3988207B" w14:textId="77777777" w:rsidR="000E6CB9" w:rsidRPr="000E6CB9" w:rsidRDefault="000E6CB9" w:rsidP="000E6CB9">
      <w:pPr>
        <w:spacing w:line="276" w:lineRule="auto"/>
        <w:ind w:left="142"/>
        <w:jc w:val="both"/>
        <w:rPr>
          <w:rFonts w:ascii="Arial" w:hAnsi="Arial"/>
          <w:bCs/>
          <w:i/>
          <w:kern w:val="2"/>
          <w:sz w:val="20"/>
          <w:szCs w:val="20"/>
        </w:rPr>
      </w:pPr>
      <w:r w:rsidRPr="000E6CB9">
        <w:rPr>
          <w:rFonts w:ascii="Arial" w:hAnsi="Arial"/>
          <w:bCs/>
          <w:i/>
          <w:kern w:val="2"/>
          <w:sz w:val="20"/>
          <w:szCs w:val="20"/>
        </w:rPr>
        <w:t>Ponudnik kratko in jedrnato opredeli tveganja po posameznih fazah. Ovrednoti tveganja (nizko, srednje, visoko) in predlaga preventivne ukrepe za obvladovanje tveganja. Za pomoč je priložen register tveganj.</w:t>
      </w:r>
    </w:p>
    <w:p w14:paraId="3652E72D" w14:textId="77777777" w:rsidR="000E6CB9" w:rsidRPr="000E6CB9" w:rsidRDefault="000E6CB9" w:rsidP="000E6CB9">
      <w:pPr>
        <w:spacing w:before="120" w:line="276" w:lineRule="auto"/>
        <w:ind w:right="282" w:firstLine="284"/>
        <w:jc w:val="both"/>
        <w:rPr>
          <w:rFonts w:ascii="Arial" w:hAnsi="Arial"/>
          <w:bCs/>
          <w:kern w:val="2"/>
          <w:sz w:val="20"/>
          <w:szCs w:val="20"/>
        </w:rPr>
      </w:pPr>
      <w:r w:rsidRPr="000E6CB9">
        <w:rPr>
          <w:rFonts w:ascii="Arial" w:hAnsi="Arial"/>
          <w:bCs/>
          <w:kern w:val="2"/>
          <w:sz w:val="20"/>
          <w:szCs w:val="20"/>
        </w:rPr>
        <w:t>Faza 1:</w:t>
      </w:r>
    </w:p>
    <w:p w14:paraId="257B70AE" w14:textId="77777777" w:rsidR="000E6CB9" w:rsidRPr="000E6CB9" w:rsidRDefault="000E6CB9" w:rsidP="000E6CB9">
      <w:pPr>
        <w:spacing w:before="120" w:line="276" w:lineRule="auto"/>
        <w:ind w:right="282" w:firstLine="284"/>
        <w:jc w:val="both"/>
        <w:rPr>
          <w:rFonts w:ascii="Arial" w:hAnsi="Arial"/>
          <w:bCs/>
          <w:kern w:val="2"/>
          <w:sz w:val="20"/>
          <w:szCs w:val="20"/>
        </w:rPr>
      </w:pPr>
      <w:r w:rsidRPr="000E6CB9">
        <w:rPr>
          <w:rFonts w:ascii="Arial" w:hAnsi="Arial"/>
          <w:bCs/>
          <w:kern w:val="2"/>
          <w:sz w:val="20"/>
          <w:szCs w:val="20"/>
        </w:rPr>
        <w:t>Faza 2:</w:t>
      </w:r>
    </w:p>
    <w:p w14:paraId="0B9E9A0E" w14:textId="77777777" w:rsidR="000E6CB9" w:rsidRPr="000E6CB9" w:rsidRDefault="000E6CB9" w:rsidP="000E6CB9">
      <w:pPr>
        <w:spacing w:before="120" w:line="276" w:lineRule="auto"/>
        <w:ind w:right="282" w:firstLine="284"/>
        <w:jc w:val="both"/>
        <w:rPr>
          <w:rFonts w:ascii="Arial" w:hAnsi="Arial"/>
          <w:bCs/>
          <w:kern w:val="2"/>
          <w:sz w:val="20"/>
          <w:szCs w:val="20"/>
        </w:rPr>
      </w:pPr>
      <w:r w:rsidRPr="000E6CB9">
        <w:rPr>
          <w:rFonts w:ascii="Arial" w:hAnsi="Arial"/>
          <w:bCs/>
          <w:kern w:val="2"/>
          <w:sz w:val="20"/>
          <w:szCs w:val="20"/>
        </w:rPr>
        <w:t>Faza 3:</w:t>
      </w:r>
    </w:p>
    <w:p w14:paraId="5E88D291" w14:textId="77777777" w:rsidR="000E6CB9" w:rsidRPr="000E6CB9" w:rsidRDefault="000E6CB9" w:rsidP="000E6CB9">
      <w:pPr>
        <w:spacing w:before="120" w:line="276" w:lineRule="auto"/>
        <w:ind w:right="282" w:firstLine="284"/>
        <w:jc w:val="both"/>
        <w:rPr>
          <w:rFonts w:ascii="Arial" w:hAnsi="Arial"/>
          <w:bCs/>
          <w:kern w:val="2"/>
          <w:sz w:val="20"/>
          <w:szCs w:val="20"/>
        </w:rPr>
      </w:pPr>
      <w:r w:rsidRPr="000E6CB9">
        <w:rPr>
          <w:rFonts w:ascii="Arial" w:hAnsi="Arial"/>
          <w:bCs/>
          <w:kern w:val="2"/>
          <w:sz w:val="20"/>
          <w:szCs w:val="20"/>
        </w:rPr>
        <w:t>Faza 4:</w:t>
      </w:r>
    </w:p>
    <w:p w14:paraId="4202E974" w14:textId="77777777" w:rsidR="000E6CB9" w:rsidRPr="000E6CB9" w:rsidRDefault="000E6CB9" w:rsidP="000E6CB9">
      <w:pPr>
        <w:spacing w:before="120" w:line="276" w:lineRule="auto"/>
        <w:ind w:right="282" w:firstLine="284"/>
        <w:jc w:val="both"/>
        <w:rPr>
          <w:rFonts w:ascii="Arial" w:hAnsi="Arial"/>
          <w:bCs/>
          <w:kern w:val="2"/>
          <w:sz w:val="20"/>
          <w:szCs w:val="20"/>
        </w:rPr>
      </w:pPr>
      <w:r w:rsidRPr="000E6CB9">
        <w:rPr>
          <w:rFonts w:ascii="Arial" w:hAnsi="Arial"/>
          <w:bCs/>
          <w:kern w:val="2"/>
          <w:sz w:val="20"/>
          <w:szCs w:val="20"/>
        </w:rPr>
        <w:t>Faza 5:</w:t>
      </w:r>
    </w:p>
    <w:p w14:paraId="04C2ECBF" w14:textId="77777777" w:rsidR="000E6CB9" w:rsidRPr="000E6CB9" w:rsidRDefault="000E6CB9" w:rsidP="000E6CB9">
      <w:pPr>
        <w:spacing w:before="120" w:line="276" w:lineRule="auto"/>
        <w:ind w:right="282" w:firstLine="284"/>
        <w:jc w:val="both"/>
        <w:rPr>
          <w:rFonts w:ascii="Arial" w:hAnsi="Arial"/>
          <w:bCs/>
          <w:kern w:val="2"/>
          <w:sz w:val="20"/>
          <w:szCs w:val="20"/>
        </w:rPr>
      </w:pPr>
    </w:p>
    <w:p w14:paraId="45011A8D" w14:textId="77777777" w:rsidR="000E6CB9" w:rsidRPr="000E6CB9" w:rsidRDefault="000E6CB9" w:rsidP="000E6CB9">
      <w:pPr>
        <w:spacing w:before="120" w:line="276" w:lineRule="auto"/>
        <w:ind w:left="142" w:right="282"/>
        <w:jc w:val="both"/>
        <w:rPr>
          <w:rFonts w:ascii="Arial" w:hAnsi="Arial"/>
          <w:bCs/>
          <w:kern w:val="2"/>
          <w:sz w:val="20"/>
          <w:szCs w:val="20"/>
        </w:rPr>
      </w:pPr>
      <w:r w:rsidRPr="000E6CB9">
        <w:rPr>
          <w:rFonts w:ascii="Arial" w:hAnsi="Arial"/>
          <w:bCs/>
          <w:kern w:val="2"/>
          <w:sz w:val="20"/>
          <w:szCs w:val="20"/>
        </w:rPr>
        <w:t>Tabela1: Register tveganj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6"/>
        <w:gridCol w:w="3754"/>
        <w:gridCol w:w="3380"/>
      </w:tblGrid>
      <w:tr w:rsidR="000E6CB9" w:rsidRPr="000E6CB9" w14:paraId="6F4F99AF" w14:textId="77777777">
        <w:trPr>
          <w:trHeight w:val="539"/>
          <w:jc w:val="center"/>
        </w:trPr>
        <w:tc>
          <w:tcPr>
            <w:tcW w:w="4161" w:type="dxa"/>
            <w:shd w:val="clear" w:color="auto" w:fill="CCCCCC"/>
            <w:tcMar>
              <w:top w:w="0" w:type="dxa"/>
              <w:left w:w="108" w:type="dxa"/>
              <w:bottom w:w="0" w:type="dxa"/>
              <w:right w:w="108" w:type="dxa"/>
            </w:tcMar>
            <w:vAlign w:val="center"/>
          </w:tcPr>
          <w:p w14:paraId="566471C8" w14:textId="77777777" w:rsidR="000E6CB9" w:rsidRPr="000E6CB9" w:rsidRDefault="000E6CB9" w:rsidP="000E6CB9">
            <w:pPr>
              <w:spacing w:line="276" w:lineRule="auto"/>
              <w:jc w:val="center"/>
              <w:rPr>
                <w:rFonts w:ascii="Arial" w:hAnsi="Arial"/>
                <w:b/>
                <w:kern w:val="2"/>
                <w:sz w:val="20"/>
                <w:szCs w:val="20"/>
              </w:rPr>
            </w:pPr>
            <w:r w:rsidRPr="000E6CB9">
              <w:rPr>
                <w:rFonts w:ascii="Arial" w:hAnsi="Arial"/>
                <w:b/>
                <w:kern w:val="2"/>
                <w:sz w:val="20"/>
                <w:szCs w:val="20"/>
              </w:rPr>
              <w:t>Tveganje</w:t>
            </w:r>
          </w:p>
        </w:tc>
        <w:tc>
          <w:tcPr>
            <w:tcW w:w="6156" w:type="dxa"/>
            <w:shd w:val="clear" w:color="auto" w:fill="CCCCCC"/>
            <w:tcMar>
              <w:top w:w="0" w:type="dxa"/>
              <w:left w:w="108" w:type="dxa"/>
              <w:bottom w:w="0" w:type="dxa"/>
              <w:right w:w="108" w:type="dxa"/>
            </w:tcMar>
            <w:vAlign w:val="center"/>
          </w:tcPr>
          <w:p w14:paraId="666DE856" w14:textId="77777777" w:rsidR="000E6CB9" w:rsidRPr="000E6CB9" w:rsidRDefault="000E6CB9" w:rsidP="000E6CB9">
            <w:pPr>
              <w:spacing w:line="276" w:lineRule="auto"/>
              <w:jc w:val="center"/>
              <w:rPr>
                <w:rFonts w:ascii="Arial" w:hAnsi="Arial"/>
                <w:b/>
                <w:kern w:val="2"/>
                <w:sz w:val="20"/>
                <w:szCs w:val="20"/>
              </w:rPr>
            </w:pPr>
            <w:r w:rsidRPr="000E6CB9">
              <w:rPr>
                <w:rFonts w:ascii="Arial" w:hAnsi="Arial"/>
                <w:b/>
                <w:kern w:val="2"/>
                <w:sz w:val="20"/>
                <w:szCs w:val="20"/>
              </w:rPr>
              <w:t>Ukrepi, ki morda ublažijo tveganje</w:t>
            </w:r>
          </w:p>
        </w:tc>
        <w:tc>
          <w:tcPr>
            <w:tcW w:w="5358" w:type="dxa"/>
            <w:shd w:val="clear" w:color="auto" w:fill="CCCCCC"/>
            <w:tcMar>
              <w:top w:w="0" w:type="dxa"/>
              <w:left w:w="108" w:type="dxa"/>
              <w:bottom w:w="0" w:type="dxa"/>
              <w:right w:w="108" w:type="dxa"/>
            </w:tcMar>
            <w:vAlign w:val="center"/>
          </w:tcPr>
          <w:p w14:paraId="21770D8D" w14:textId="77777777" w:rsidR="000E6CB9" w:rsidRPr="000E6CB9" w:rsidRDefault="000E6CB9" w:rsidP="000E6CB9">
            <w:pPr>
              <w:spacing w:line="276" w:lineRule="auto"/>
              <w:jc w:val="center"/>
              <w:rPr>
                <w:rFonts w:ascii="Arial" w:hAnsi="Arial"/>
                <w:b/>
                <w:kern w:val="2"/>
                <w:sz w:val="20"/>
                <w:szCs w:val="20"/>
              </w:rPr>
            </w:pPr>
            <w:r w:rsidRPr="000E6CB9">
              <w:rPr>
                <w:rFonts w:ascii="Arial" w:hAnsi="Arial"/>
                <w:b/>
                <w:kern w:val="2"/>
                <w:sz w:val="20"/>
                <w:szCs w:val="20"/>
              </w:rPr>
              <w:t>Vplivi na načrt in mogoče rešitve</w:t>
            </w:r>
          </w:p>
        </w:tc>
      </w:tr>
      <w:tr w:rsidR="000E6CB9" w:rsidRPr="000E6CB9" w14:paraId="69F2162D" w14:textId="77777777">
        <w:trPr>
          <w:trHeight w:val="539"/>
          <w:jc w:val="center"/>
        </w:trPr>
        <w:tc>
          <w:tcPr>
            <w:tcW w:w="4161" w:type="dxa"/>
            <w:tcMar>
              <w:top w:w="0" w:type="dxa"/>
              <w:left w:w="108" w:type="dxa"/>
              <w:bottom w:w="0" w:type="dxa"/>
              <w:right w:w="108" w:type="dxa"/>
            </w:tcMar>
          </w:tcPr>
          <w:p w14:paraId="5BC7C901" w14:textId="77777777" w:rsidR="000E6CB9" w:rsidRPr="000E6CB9" w:rsidRDefault="000E6CB9" w:rsidP="000E6CB9">
            <w:pPr>
              <w:tabs>
                <w:tab w:val="center" w:pos="4153"/>
                <w:tab w:val="right" w:pos="8306"/>
              </w:tabs>
              <w:spacing w:line="276" w:lineRule="auto"/>
              <w:jc w:val="both"/>
              <w:rPr>
                <w:rFonts w:ascii="Arial" w:hAnsi="Arial"/>
                <w:bCs/>
                <w:kern w:val="2"/>
                <w:sz w:val="20"/>
                <w:szCs w:val="20"/>
              </w:rPr>
            </w:pPr>
            <w:r w:rsidRPr="000E6CB9">
              <w:rPr>
                <w:rFonts w:ascii="Arial" w:hAnsi="Arial"/>
                <w:bCs/>
                <w:kern w:val="2"/>
                <w:sz w:val="20"/>
                <w:szCs w:val="20"/>
              </w:rPr>
              <w:t>Ocene so napačne.</w:t>
            </w:r>
          </w:p>
        </w:tc>
        <w:tc>
          <w:tcPr>
            <w:tcW w:w="6156" w:type="dxa"/>
            <w:tcMar>
              <w:top w:w="0" w:type="dxa"/>
              <w:left w:w="108" w:type="dxa"/>
              <w:bottom w:w="0" w:type="dxa"/>
              <w:right w:w="108" w:type="dxa"/>
            </w:tcMar>
          </w:tcPr>
          <w:p w14:paraId="1A772413"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Vložiti več truda na začetku za določitev natančnejših ocen.</w:t>
            </w:r>
          </w:p>
          <w:p w14:paraId="67AFB84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Dodati rezervo.</w:t>
            </w:r>
          </w:p>
        </w:tc>
        <w:tc>
          <w:tcPr>
            <w:tcW w:w="5358" w:type="dxa"/>
            <w:tcMar>
              <w:top w:w="0" w:type="dxa"/>
              <w:left w:w="108" w:type="dxa"/>
              <w:bottom w:w="0" w:type="dxa"/>
              <w:right w:w="108" w:type="dxa"/>
            </w:tcMar>
          </w:tcPr>
          <w:p w14:paraId="5B3D71A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V načrtu dovoliti daljši čas za ocenjevanje.</w:t>
            </w:r>
          </w:p>
          <w:p w14:paraId="5F3E092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V načrt dodati posebno časovno rezervo.</w:t>
            </w:r>
          </w:p>
        </w:tc>
      </w:tr>
      <w:tr w:rsidR="000E6CB9" w:rsidRPr="000E6CB9" w14:paraId="0AEAE792" w14:textId="77777777">
        <w:trPr>
          <w:trHeight w:val="539"/>
          <w:jc w:val="center"/>
        </w:trPr>
        <w:tc>
          <w:tcPr>
            <w:tcW w:w="4161" w:type="dxa"/>
            <w:tcMar>
              <w:top w:w="0" w:type="dxa"/>
              <w:left w:w="108" w:type="dxa"/>
              <w:bottom w:w="0" w:type="dxa"/>
              <w:right w:w="108" w:type="dxa"/>
            </w:tcMar>
          </w:tcPr>
          <w:p w14:paraId="0749A39A"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Človeški viri niso na voljo zaradi bolniške, praznikov, dopusta, usposabljanj itn.</w:t>
            </w:r>
          </w:p>
        </w:tc>
        <w:tc>
          <w:tcPr>
            <w:tcW w:w="6156" w:type="dxa"/>
            <w:tcMar>
              <w:top w:w="0" w:type="dxa"/>
              <w:left w:w="108" w:type="dxa"/>
              <w:bottom w:w="0" w:type="dxa"/>
              <w:right w:w="108" w:type="dxa"/>
            </w:tcMar>
          </w:tcPr>
          <w:p w14:paraId="2F1609F6"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Zgodaj dobiti podrobnosti o načrtovani odsotnosti z dela.</w:t>
            </w:r>
          </w:p>
          <w:p w14:paraId="7B88F2FD"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Dodati rezervo za nenačrtovane odsotnosti.</w:t>
            </w:r>
          </w:p>
        </w:tc>
        <w:tc>
          <w:tcPr>
            <w:tcW w:w="5358" w:type="dxa"/>
            <w:tcMar>
              <w:top w:w="0" w:type="dxa"/>
              <w:left w:w="108" w:type="dxa"/>
              <w:bottom w:w="0" w:type="dxa"/>
              <w:right w:w="108" w:type="dxa"/>
            </w:tcMar>
          </w:tcPr>
          <w:p w14:paraId="4FDEBED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Človeške vire predvideti v načrtu aktivnosti.</w:t>
            </w:r>
          </w:p>
          <w:p w14:paraId="2F4BD303"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Dodati rezervo.</w:t>
            </w:r>
          </w:p>
        </w:tc>
      </w:tr>
      <w:tr w:rsidR="000E6CB9" w:rsidRPr="000E6CB9" w14:paraId="7C1DB7D4" w14:textId="77777777">
        <w:trPr>
          <w:trHeight w:val="539"/>
          <w:jc w:val="center"/>
        </w:trPr>
        <w:tc>
          <w:tcPr>
            <w:tcW w:w="4161" w:type="dxa"/>
            <w:tcMar>
              <w:top w:w="0" w:type="dxa"/>
              <w:left w:w="108" w:type="dxa"/>
              <w:bottom w:w="0" w:type="dxa"/>
              <w:right w:w="108" w:type="dxa"/>
            </w:tcMar>
          </w:tcPr>
          <w:p w14:paraId="70C27878"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Ključni človeški viri niso na voljo, kadar se jih potrebuje.</w:t>
            </w:r>
          </w:p>
        </w:tc>
        <w:tc>
          <w:tcPr>
            <w:tcW w:w="6156" w:type="dxa"/>
            <w:tcMar>
              <w:top w:w="0" w:type="dxa"/>
              <w:left w:w="108" w:type="dxa"/>
              <w:bottom w:w="0" w:type="dxa"/>
              <w:right w:w="108" w:type="dxa"/>
            </w:tcMar>
          </w:tcPr>
          <w:p w14:paraId="6F9488C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Zagotoviti zavezo dovolj zgodaj in pogosto preverjati.</w:t>
            </w:r>
          </w:p>
          <w:p w14:paraId="30503DCB"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Vključiti v rezervo.</w:t>
            </w:r>
          </w:p>
          <w:p w14:paraId="115F6632"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Raje razdeliti delo med različne vire kot na majhno število ključnih oseb.</w:t>
            </w:r>
          </w:p>
        </w:tc>
        <w:tc>
          <w:tcPr>
            <w:tcW w:w="5358" w:type="dxa"/>
            <w:tcMar>
              <w:top w:w="0" w:type="dxa"/>
              <w:left w:w="108" w:type="dxa"/>
              <w:bottom w:w="0" w:type="dxa"/>
              <w:right w:w="108" w:type="dxa"/>
            </w:tcMar>
          </w:tcPr>
          <w:p w14:paraId="13E050A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Dodati čas vodenja aktivnosti, namenjenega nadzoru. </w:t>
            </w:r>
          </w:p>
          <w:p w14:paraId="1F82CAE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Dodati rezervo časa za načrtovanje aktivnosti.</w:t>
            </w:r>
          </w:p>
          <w:p w14:paraId="77AE7DD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Za omenjeno predelati načrt aktivnosti.</w:t>
            </w:r>
          </w:p>
        </w:tc>
      </w:tr>
      <w:tr w:rsidR="000E6CB9" w:rsidRPr="000E6CB9" w14:paraId="1E6031F3" w14:textId="77777777">
        <w:trPr>
          <w:trHeight w:val="539"/>
          <w:jc w:val="center"/>
        </w:trPr>
        <w:tc>
          <w:tcPr>
            <w:tcW w:w="4161" w:type="dxa"/>
            <w:tcMar>
              <w:top w:w="0" w:type="dxa"/>
              <w:left w:w="108" w:type="dxa"/>
              <w:bottom w:w="0" w:type="dxa"/>
              <w:right w:w="108" w:type="dxa"/>
            </w:tcMar>
          </w:tcPr>
          <w:p w14:paraId="1B22386E"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lastRenderedPageBreak/>
              <w:t>Človeški in drugi viri za izvedbo nalog na kritični poti niso pod vodje aktivnosti.</w:t>
            </w:r>
          </w:p>
        </w:tc>
        <w:tc>
          <w:tcPr>
            <w:tcW w:w="6156" w:type="dxa"/>
            <w:tcMar>
              <w:top w:w="0" w:type="dxa"/>
              <w:left w:w="108" w:type="dxa"/>
              <w:bottom w:w="0" w:type="dxa"/>
              <w:right w:w="108" w:type="dxa"/>
            </w:tcMar>
          </w:tcPr>
          <w:p w14:paraId="0ADB838B"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Pogosto preverjanje virov.</w:t>
            </w:r>
          </w:p>
          <w:p w14:paraId="22522C16"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Prestavitev teh virov s kritične poti.</w:t>
            </w:r>
          </w:p>
        </w:tc>
        <w:tc>
          <w:tcPr>
            <w:tcW w:w="5358" w:type="dxa"/>
            <w:tcMar>
              <w:top w:w="0" w:type="dxa"/>
              <w:left w:w="108" w:type="dxa"/>
              <w:bottom w:w="0" w:type="dxa"/>
              <w:right w:w="108" w:type="dxa"/>
            </w:tcMar>
          </w:tcPr>
          <w:p w14:paraId="4572117F"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Podaljšati čas vodenja aktivnosti vodenja.</w:t>
            </w:r>
          </w:p>
          <w:p w14:paraId="4416163E"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Dopolniti načrt aktivnosti.</w:t>
            </w:r>
          </w:p>
        </w:tc>
      </w:tr>
      <w:tr w:rsidR="000E6CB9" w:rsidRPr="000E6CB9" w14:paraId="399B63A8" w14:textId="77777777">
        <w:trPr>
          <w:trHeight w:val="539"/>
          <w:jc w:val="center"/>
        </w:trPr>
        <w:tc>
          <w:tcPr>
            <w:tcW w:w="4161" w:type="dxa"/>
            <w:tcMar>
              <w:top w:w="0" w:type="dxa"/>
              <w:left w:w="108" w:type="dxa"/>
              <w:bottom w:w="0" w:type="dxa"/>
              <w:right w:w="108" w:type="dxa"/>
            </w:tcMar>
          </w:tcPr>
          <w:p w14:paraId="6B69008E"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Bistven vhodni material, informacije in drugi viri niso zadovoljive kakovosti.</w:t>
            </w:r>
          </w:p>
        </w:tc>
        <w:tc>
          <w:tcPr>
            <w:tcW w:w="6156" w:type="dxa"/>
            <w:tcMar>
              <w:top w:w="0" w:type="dxa"/>
              <w:left w:w="108" w:type="dxa"/>
              <w:bottom w:w="0" w:type="dxa"/>
              <w:right w:w="108" w:type="dxa"/>
            </w:tcMar>
          </w:tcPr>
          <w:p w14:paraId="36473A2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Zahtevati zgodnje dobave.</w:t>
            </w:r>
          </w:p>
          <w:p w14:paraId="658EB9AA"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Preizkušati bolj temeljito.</w:t>
            </w:r>
          </w:p>
        </w:tc>
        <w:tc>
          <w:tcPr>
            <w:tcW w:w="5358" w:type="dxa"/>
            <w:tcMar>
              <w:top w:w="0" w:type="dxa"/>
              <w:left w:w="108" w:type="dxa"/>
              <w:bottom w:w="0" w:type="dxa"/>
              <w:right w:w="108" w:type="dxa"/>
            </w:tcMar>
          </w:tcPr>
          <w:p w14:paraId="2F75A43F"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V načrtu dovoliti daljši čas za preizkušanje.</w:t>
            </w:r>
          </w:p>
          <w:p w14:paraId="4F2AD788"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Dopolniti načrt aktivnosti in predvideti čas za popravilo ali ponovno obdelavo.</w:t>
            </w:r>
          </w:p>
        </w:tc>
      </w:tr>
      <w:tr w:rsidR="000E6CB9" w:rsidRPr="000E6CB9" w14:paraId="19AFA842" w14:textId="77777777">
        <w:trPr>
          <w:trHeight w:val="539"/>
          <w:jc w:val="center"/>
        </w:trPr>
        <w:tc>
          <w:tcPr>
            <w:tcW w:w="4161" w:type="dxa"/>
            <w:tcMar>
              <w:top w:w="0" w:type="dxa"/>
              <w:left w:w="108" w:type="dxa"/>
              <w:bottom w:w="0" w:type="dxa"/>
              <w:right w:w="108" w:type="dxa"/>
            </w:tcMar>
          </w:tcPr>
          <w:p w14:paraId="194B0969"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Aktivnost je v neskladju z drugimi aktivnostmi.</w:t>
            </w:r>
          </w:p>
        </w:tc>
        <w:tc>
          <w:tcPr>
            <w:tcW w:w="6156" w:type="dxa"/>
            <w:tcMar>
              <w:top w:w="0" w:type="dxa"/>
              <w:left w:w="108" w:type="dxa"/>
              <w:bottom w:w="0" w:type="dxa"/>
              <w:right w:w="108" w:type="dxa"/>
            </w:tcMar>
          </w:tcPr>
          <w:p w14:paraId="6EB4D1C4"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Ugotoviti mogoča neskladja in razviti rezervne variante načrta.</w:t>
            </w:r>
          </w:p>
        </w:tc>
        <w:tc>
          <w:tcPr>
            <w:tcW w:w="5358" w:type="dxa"/>
            <w:tcMar>
              <w:top w:w="0" w:type="dxa"/>
              <w:left w:w="108" w:type="dxa"/>
              <w:bottom w:w="0" w:type="dxa"/>
              <w:right w:w="108" w:type="dxa"/>
            </w:tcMar>
          </w:tcPr>
          <w:p w14:paraId="29E0372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Dodati čas vodenja aktivnosti za izdelavo rezervnih variant.</w:t>
            </w:r>
          </w:p>
        </w:tc>
      </w:tr>
      <w:tr w:rsidR="000E6CB9" w:rsidRPr="000E6CB9" w14:paraId="65FDC639" w14:textId="77777777">
        <w:trPr>
          <w:trHeight w:val="539"/>
          <w:jc w:val="center"/>
        </w:trPr>
        <w:tc>
          <w:tcPr>
            <w:tcW w:w="4161" w:type="dxa"/>
            <w:tcMar>
              <w:top w:w="0" w:type="dxa"/>
              <w:left w:w="108" w:type="dxa"/>
              <w:bottom w:w="0" w:type="dxa"/>
              <w:right w:w="108" w:type="dxa"/>
            </w:tcMar>
          </w:tcPr>
          <w:p w14:paraId="02D6B97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Ključni človeški viri odstopajo od aktivnosti ali so premeščeni drugam.</w:t>
            </w:r>
          </w:p>
        </w:tc>
        <w:tc>
          <w:tcPr>
            <w:tcW w:w="6156" w:type="dxa"/>
            <w:tcMar>
              <w:top w:w="0" w:type="dxa"/>
              <w:left w:w="108" w:type="dxa"/>
              <w:bottom w:w="0" w:type="dxa"/>
              <w:right w:w="108" w:type="dxa"/>
            </w:tcMar>
          </w:tcPr>
          <w:p w14:paraId="029569F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Povečati obseg potrebne dokumentacije in usposabljanja tako, da lahko drugi prevzamejo njihove naloge.</w:t>
            </w:r>
          </w:p>
        </w:tc>
        <w:tc>
          <w:tcPr>
            <w:tcW w:w="5358" w:type="dxa"/>
            <w:tcMar>
              <w:top w:w="0" w:type="dxa"/>
              <w:left w:w="108" w:type="dxa"/>
              <w:bottom w:w="0" w:type="dxa"/>
              <w:right w:w="108" w:type="dxa"/>
            </w:tcMar>
          </w:tcPr>
          <w:p w14:paraId="390DEB04"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Dodati čas za dokumentiranje in usposabljanje.</w:t>
            </w:r>
          </w:p>
        </w:tc>
      </w:tr>
      <w:tr w:rsidR="000E6CB9" w:rsidRPr="000E6CB9" w14:paraId="541F3026" w14:textId="77777777">
        <w:trPr>
          <w:trHeight w:val="539"/>
          <w:jc w:val="center"/>
        </w:trPr>
        <w:tc>
          <w:tcPr>
            <w:tcW w:w="4161" w:type="dxa"/>
            <w:tcMar>
              <w:top w:w="0" w:type="dxa"/>
              <w:left w:w="108" w:type="dxa"/>
              <w:bottom w:w="0" w:type="dxa"/>
              <w:right w:w="108" w:type="dxa"/>
            </w:tcMar>
          </w:tcPr>
          <w:p w14:paraId="53AA5FBC"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Uporabnik se premisli glede uporabniških zahtev.</w:t>
            </w:r>
          </w:p>
        </w:tc>
        <w:tc>
          <w:tcPr>
            <w:tcW w:w="6156" w:type="dxa"/>
            <w:tcMar>
              <w:top w:w="0" w:type="dxa"/>
              <w:left w:w="108" w:type="dxa"/>
              <w:bottom w:w="0" w:type="dxa"/>
              <w:right w:w="108" w:type="dxa"/>
            </w:tcMar>
          </w:tcPr>
          <w:p w14:paraId="4A277FC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Strogo uporabiti postopek nadzorovane izvedbe sprememb.</w:t>
            </w:r>
          </w:p>
          <w:p w14:paraId="685D858D"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Odbor za aktivnost (skupina) naj spremlja spremembe in zahteve.</w:t>
            </w:r>
          </w:p>
        </w:tc>
        <w:tc>
          <w:tcPr>
            <w:tcW w:w="5358" w:type="dxa"/>
            <w:tcMar>
              <w:top w:w="0" w:type="dxa"/>
              <w:left w:w="108" w:type="dxa"/>
              <w:bottom w:w="0" w:type="dxa"/>
              <w:right w:w="108" w:type="dxa"/>
            </w:tcMar>
          </w:tcPr>
          <w:p w14:paraId="66D95C0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Posodabljati delovodnik nadzorovanih sprememb.</w:t>
            </w:r>
          </w:p>
          <w:p w14:paraId="3BAC17F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Po potrebi ponoviti načrtovanje. </w:t>
            </w:r>
          </w:p>
        </w:tc>
      </w:tr>
      <w:tr w:rsidR="000E6CB9" w:rsidRPr="000E6CB9" w14:paraId="64473B56" w14:textId="77777777">
        <w:trPr>
          <w:trHeight w:val="539"/>
          <w:jc w:val="center"/>
        </w:trPr>
        <w:tc>
          <w:tcPr>
            <w:tcW w:w="4161" w:type="dxa"/>
            <w:tcMar>
              <w:top w:w="0" w:type="dxa"/>
              <w:left w:w="108" w:type="dxa"/>
              <w:bottom w:w="0" w:type="dxa"/>
              <w:right w:w="108" w:type="dxa"/>
            </w:tcMar>
          </w:tcPr>
          <w:p w14:paraId="4B86F31A"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Nekateri člani skupine opravljajo delo, ki je nepovezljivo z drugimi izdelki v aktivnosti.</w:t>
            </w:r>
          </w:p>
        </w:tc>
        <w:tc>
          <w:tcPr>
            <w:tcW w:w="6156" w:type="dxa"/>
            <w:tcMar>
              <w:top w:w="0" w:type="dxa"/>
              <w:left w:w="108" w:type="dxa"/>
              <w:bottom w:w="0" w:type="dxa"/>
              <w:right w:w="108" w:type="dxa"/>
            </w:tcMar>
          </w:tcPr>
          <w:p w14:paraId="1329095C"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Definirati, dokumentirati in dogovoriti jasne opise dela in izdelkov ter zahteve zanje.</w:t>
            </w:r>
          </w:p>
        </w:tc>
        <w:tc>
          <w:tcPr>
            <w:tcW w:w="5358" w:type="dxa"/>
            <w:tcMar>
              <w:top w:w="0" w:type="dxa"/>
              <w:left w:w="108" w:type="dxa"/>
              <w:bottom w:w="0" w:type="dxa"/>
              <w:right w:w="108" w:type="dxa"/>
            </w:tcMar>
          </w:tcPr>
          <w:p w14:paraId="2858CAE4"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V načrtu predvideti potreben čas za tveganje. </w:t>
            </w:r>
          </w:p>
          <w:p w14:paraId="716C56B4"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738D3A71" w14:textId="77777777">
        <w:trPr>
          <w:trHeight w:val="539"/>
          <w:jc w:val="center"/>
        </w:trPr>
        <w:tc>
          <w:tcPr>
            <w:tcW w:w="4161" w:type="dxa"/>
            <w:tcMar>
              <w:top w:w="0" w:type="dxa"/>
              <w:left w:w="108" w:type="dxa"/>
              <w:bottom w:w="0" w:type="dxa"/>
              <w:right w:w="108" w:type="dxa"/>
            </w:tcMar>
          </w:tcPr>
          <w:p w14:paraId="1BBC4D8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Uporabniške zahteve so notranje neskladne, nedosledne ali nestanovitne.</w:t>
            </w:r>
          </w:p>
        </w:tc>
        <w:tc>
          <w:tcPr>
            <w:tcW w:w="6156" w:type="dxa"/>
            <w:tcMar>
              <w:top w:w="0" w:type="dxa"/>
              <w:left w:w="108" w:type="dxa"/>
              <w:bottom w:w="0" w:type="dxa"/>
              <w:right w:w="108" w:type="dxa"/>
            </w:tcMar>
          </w:tcPr>
          <w:p w14:paraId="21F5F9A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Usmeriti vse zahtevke za spremembe prek enega samega predstavnika uporabnika.</w:t>
            </w:r>
          </w:p>
        </w:tc>
        <w:tc>
          <w:tcPr>
            <w:tcW w:w="5358" w:type="dxa"/>
            <w:tcMar>
              <w:top w:w="0" w:type="dxa"/>
              <w:left w:w="108" w:type="dxa"/>
              <w:bottom w:w="0" w:type="dxa"/>
              <w:right w:w="108" w:type="dxa"/>
            </w:tcMar>
          </w:tcPr>
          <w:p w14:paraId="74762598"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252EEC26" w14:textId="77777777">
        <w:trPr>
          <w:trHeight w:val="539"/>
          <w:jc w:val="center"/>
        </w:trPr>
        <w:tc>
          <w:tcPr>
            <w:tcW w:w="4161" w:type="dxa"/>
            <w:tcMar>
              <w:top w:w="0" w:type="dxa"/>
              <w:left w:w="108" w:type="dxa"/>
              <w:bottom w:w="0" w:type="dxa"/>
              <w:right w:w="108" w:type="dxa"/>
            </w:tcMar>
          </w:tcPr>
          <w:p w14:paraId="0C07F59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Tehnične težave so prezahtevne za rešitev.</w:t>
            </w:r>
          </w:p>
        </w:tc>
        <w:tc>
          <w:tcPr>
            <w:tcW w:w="6156" w:type="dxa"/>
            <w:tcMar>
              <w:top w:w="0" w:type="dxa"/>
              <w:left w:w="108" w:type="dxa"/>
              <w:bottom w:w="0" w:type="dxa"/>
              <w:right w:w="108" w:type="dxa"/>
            </w:tcMar>
          </w:tcPr>
          <w:p w14:paraId="28648089"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Načrtovati, razvijati, graditi in preizkušati po stopnjah na spiralen način.</w:t>
            </w:r>
          </w:p>
          <w:p w14:paraId="32A3DED6"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Zgodaj postaviti najzahtevnejše tehnične zahteve.</w:t>
            </w:r>
          </w:p>
        </w:tc>
        <w:tc>
          <w:tcPr>
            <w:tcW w:w="5358" w:type="dxa"/>
            <w:tcMar>
              <w:top w:w="0" w:type="dxa"/>
              <w:left w:w="108" w:type="dxa"/>
              <w:bottom w:w="0" w:type="dxa"/>
              <w:right w:w="108" w:type="dxa"/>
            </w:tcMar>
          </w:tcPr>
          <w:p w14:paraId="53A8942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Tehnične zahteve vgraditi v načrt aktivnosti.</w:t>
            </w:r>
          </w:p>
          <w:p w14:paraId="05478E68"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Spremeniti vrstni red v načrtu in predvideti rezervo za izjemno zahtevnost.</w:t>
            </w:r>
          </w:p>
        </w:tc>
      </w:tr>
      <w:tr w:rsidR="000E6CB9" w:rsidRPr="000E6CB9" w14:paraId="2A079BC2" w14:textId="77777777">
        <w:trPr>
          <w:trHeight w:val="539"/>
          <w:jc w:val="center"/>
        </w:trPr>
        <w:tc>
          <w:tcPr>
            <w:tcW w:w="4161" w:type="dxa"/>
            <w:tcMar>
              <w:top w:w="0" w:type="dxa"/>
              <w:left w:w="108" w:type="dxa"/>
              <w:bottom w:w="0" w:type="dxa"/>
              <w:right w:w="108" w:type="dxa"/>
            </w:tcMar>
          </w:tcPr>
          <w:p w14:paraId="14262268"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Strokovni termini imajo v različnih okoljih različen pomen.</w:t>
            </w:r>
          </w:p>
        </w:tc>
        <w:tc>
          <w:tcPr>
            <w:tcW w:w="6156" w:type="dxa"/>
            <w:tcMar>
              <w:top w:w="0" w:type="dxa"/>
              <w:left w:w="108" w:type="dxa"/>
              <w:bottom w:w="0" w:type="dxa"/>
              <w:right w:w="108" w:type="dxa"/>
            </w:tcMar>
          </w:tcPr>
          <w:p w14:paraId="1602B6E4"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Definirati razlagalni slovarček.</w:t>
            </w:r>
          </w:p>
          <w:p w14:paraId="012F0AC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Pregledovati procese z vključitvijo vseh zainteresiranih.</w:t>
            </w:r>
          </w:p>
        </w:tc>
        <w:tc>
          <w:tcPr>
            <w:tcW w:w="5358" w:type="dxa"/>
            <w:tcMar>
              <w:top w:w="0" w:type="dxa"/>
              <w:left w:w="108" w:type="dxa"/>
              <w:bottom w:w="0" w:type="dxa"/>
              <w:right w:w="108" w:type="dxa"/>
            </w:tcMar>
          </w:tcPr>
          <w:p w14:paraId="04BCD50D"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Ukrepa dodati v načrt aktivnosti.</w:t>
            </w:r>
          </w:p>
          <w:p w14:paraId="5B461104"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38E94FBE" w14:textId="77777777">
        <w:trPr>
          <w:trHeight w:val="539"/>
          <w:jc w:val="center"/>
        </w:trPr>
        <w:tc>
          <w:tcPr>
            <w:tcW w:w="4161" w:type="dxa"/>
            <w:tcMar>
              <w:top w:w="0" w:type="dxa"/>
              <w:left w:w="108" w:type="dxa"/>
              <w:bottom w:w="0" w:type="dxa"/>
              <w:right w:w="108" w:type="dxa"/>
            </w:tcMar>
          </w:tcPr>
          <w:p w14:paraId="00EF18C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Izdelki so slabe kakovosti. Delo je na nizki strokovni ravni.</w:t>
            </w:r>
          </w:p>
        </w:tc>
        <w:tc>
          <w:tcPr>
            <w:tcW w:w="6156" w:type="dxa"/>
            <w:tcMar>
              <w:top w:w="0" w:type="dxa"/>
              <w:left w:w="108" w:type="dxa"/>
              <w:bottom w:w="0" w:type="dxa"/>
              <w:right w:w="108" w:type="dxa"/>
            </w:tcMar>
          </w:tcPr>
          <w:p w14:paraId="6F963FB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Spremljati odkrite napake in analizirati trend.</w:t>
            </w:r>
          </w:p>
          <w:p w14:paraId="72173CE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Izvesti pregled zagotavljanja kakovosti na vseh izdelkih.</w:t>
            </w:r>
          </w:p>
          <w:p w14:paraId="00874A4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Pregledovati predvsem kakovost, ne hitrosti izdelave.</w:t>
            </w:r>
          </w:p>
        </w:tc>
        <w:tc>
          <w:tcPr>
            <w:tcW w:w="5358" w:type="dxa"/>
            <w:tcMar>
              <w:top w:w="0" w:type="dxa"/>
              <w:left w:w="108" w:type="dxa"/>
              <w:bottom w:w="0" w:type="dxa"/>
              <w:right w:w="108" w:type="dxa"/>
            </w:tcMar>
          </w:tcPr>
          <w:p w14:paraId="613829E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Dodati čas za vodenje aktivnosti.</w:t>
            </w:r>
          </w:p>
          <w:p w14:paraId="42AB7228"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Dodati čas za preizkuse kakovosti.</w:t>
            </w:r>
          </w:p>
          <w:p w14:paraId="46475088"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Dodatno financirati aktivnost.</w:t>
            </w:r>
          </w:p>
        </w:tc>
      </w:tr>
      <w:tr w:rsidR="000E6CB9" w:rsidRPr="000E6CB9" w14:paraId="6C597A9C" w14:textId="77777777">
        <w:trPr>
          <w:trHeight w:val="539"/>
          <w:jc w:val="center"/>
        </w:trPr>
        <w:tc>
          <w:tcPr>
            <w:tcW w:w="4161" w:type="dxa"/>
            <w:tcMar>
              <w:top w:w="0" w:type="dxa"/>
              <w:left w:w="108" w:type="dxa"/>
              <w:bottom w:w="0" w:type="dxa"/>
              <w:right w:w="108" w:type="dxa"/>
            </w:tcMar>
          </w:tcPr>
          <w:p w14:paraId="69A4F9CC"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Naročnik odklanja plačevanje časa za vodenje aktivnosti.</w:t>
            </w:r>
          </w:p>
        </w:tc>
        <w:tc>
          <w:tcPr>
            <w:tcW w:w="6156" w:type="dxa"/>
            <w:tcMar>
              <w:top w:w="0" w:type="dxa"/>
              <w:left w:w="108" w:type="dxa"/>
              <w:bottom w:w="0" w:type="dxa"/>
              <w:right w:w="108" w:type="dxa"/>
            </w:tcMar>
          </w:tcPr>
          <w:p w14:paraId="790FF5C6"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Vključiti čas vodenja aktivnosti v začetni ponudbi. </w:t>
            </w:r>
          </w:p>
          <w:p w14:paraId="7454B7FE"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Predstaviti koristi vodenja aktivnosti.</w:t>
            </w:r>
          </w:p>
        </w:tc>
        <w:tc>
          <w:tcPr>
            <w:tcW w:w="5358" w:type="dxa"/>
            <w:tcMar>
              <w:top w:w="0" w:type="dxa"/>
              <w:left w:w="108" w:type="dxa"/>
              <w:bottom w:w="0" w:type="dxa"/>
              <w:right w:w="108" w:type="dxa"/>
            </w:tcMar>
          </w:tcPr>
          <w:p w14:paraId="7123904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Ukrepa dodati v ponudbeno fazo.</w:t>
            </w:r>
          </w:p>
          <w:p w14:paraId="7C6290C9"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Imeti pripravljeno predstavitev.</w:t>
            </w:r>
          </w:p>
        </w:tc>
      </w:tr>
      <w:tr w:rsidR="000E6CB9" w:rsidRPr="000E6CB9" w14:paraId="4DCAA56A" w14:textId="77777777">
        <w:trPr>
          <w:trHeight w:val="539"/>
          <w:jc w:val="center"/>
        </w:trPr>
        <w:tc>
          <w:tcPr>
            <w:tcW w:w="4161" w:type="dxa"/>
            <w:tcMar>
              <w:top w:w="0" w:type="dxa"/>
              <w:left w:w="108" w:type="dxa"/>
              <w:bottom w:w="0" w:type="dxa"/>
              <w:right w:w="108" w:type="dxa"/>
            </w:tcMar>
          </w:tcPr>
          <w:p w14:paraId="3FC19BCC"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Naročnik vztraja pri nedosegljivih dobavnih rokih.</w:t>
            </w:r>
          </w:p>
        </w:tc>
        <w:tc>
          <w:tcPr>
            <w:tcW w:w="6156" w:type="dxa"/>
            <w:tcMar>
              <w:top w:w="0" w:type="dxa"/>
              <w:left w:w="108" w:type="dxa"/>
              <w:bottom w:w="0" w:type="dxa"/>
              <w:right w:w="108" w:type="dxa"/>
            </w:tcMar>
          </w:tcPr>
          <w:p w14:paraId="0182B4F5"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Dogovoriti se za postopne, fazne dobave tako, da lahko naročnik oziroma uporabnik začne delati.</w:t>
            </w:r>
          </w:p>
        </w:tc>
        <w:tc>
          <w:tcPr>
            <w:tcW w:w="5358" w:type="dxa"/>
            <w:tcMar>
              <w:top w:w="0" w:type="dxa"/>
              <w:left w:w="108" w:type="dxa"/>
              <w:bottom w:w="0" w:type="dxa"/>
              <w:right w:w="108" w:type="dxa"/>
            </w:tcMar>
          </w:tcPr>
          <w:p w14:paraId="0E64D84C"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Izvesti ponovno načrtovanje in predvideti dodatni čas za odstranjevanje napak in reševanje vprašanj po vsaki dobavi.</w:t>
            </w:r>
          </w:p>
        </w:tc>
      </w:tr>
      <w:tr w:rsidR="000E6CB9" w:rsidRPr="000E6CB9" w14:paraId="64F4C44A" w14:textId="77777777">
        <w:trPr>
          <w:trHeight w:val="1059"/>
          <w:jc w:val="center"/>
        </w:trPr>
        <w:tc>
          <w:tcPr>
            <w:tcW w:w="4161" w:type="dxa"/>
            <w:tcMar>
              <w:top w:w="0" w:type="dxa"/>
              <w:left w:w="108" w:type="dxa"/>
              <w:bottom w:w="0" w:type="dxa"/>
              <w:right w:w="108" w:type="dxa"/>
            </w:tcMar>
          </w:tcPr>
          <w:p w14:paraId="7238B5A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Delo v aktivnosti se zanaša na dobave drugih oddelkov, nad katerimi vodja aktivnosti nima nadzora.</w:t>
            </w:r>
          </w:p>
        </w:tc>
        <w:tc>
          <w:tcPr>
            <w:tcW w:w="6156" w:type="dxa"/>
            <w:tcMar>
              <w:top w:w="0" w:type="dxa"/>
              <w:left w:w="108" w:type="dxa"/>
              <w:bottom w:w="0" w:type="dxa"/>
              <w:right w:w="108" w:type="dxa"/>
            </w:tcMar>
          </w:tcPr>
          <w:p w14:paraId="049CA2AE"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Tesno spremljati dobavne roke.</w:t>
            </w:r>
          </w:p>
          <w:p w14:paraId="0819A1E4"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Zgodnje izpolnjevanje pričakovanj naročnika.</w:t>
            </w:r>
          </w:p>
          <w:p w14:paraId="5A644F8A" w14:textId="77777777" w:rsidR="000E6CB9" w:rsidRPr="000E6CB9" w:rsidRDefault="000E6CB9" w:rsidP="000E6CB9">
            <w:pPr>
              <w:spacing w:line="276" w:lineRule="auto"/>
              <w:jc w:val="both"/>
              <w:rPr>
                <w:rFonts w:ascii="Arial" w:hAnsi="Arial"/>
                <w:bCs/>
                <w:kern w:val="2"/>
                <w:sz w:val="20"/>
                <w:szCs w:val="20"/>
              </w:rPr>
            </w:pPr>
          </w:p>
        </w:tc>
        <w:tc>
          <w:tcPr>
            <w:tcW w:w="5358" w:type="dxa"/>
            <w:tcMar>
              <w:top w:w="0" w:type="dxa"/>
              <w:left w:w="108" w:type="dxa"/>
              <w:bottom w:w="0" w:type="dxa"/>
              <w:right w:w="108" w:type="dxa"/>
            </w:tcMar>
          </w:tcPr>
          <w:p w14:paraId="554C455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Dodati čas za vodenje aktovnosti.</w:t>
            </w:r>
          </w:p>
          <w:p w14:paraId="6A0BE248" w14:textId="77777777" w:rsidR="000E6CB9" w:rsidRPr="000E6CB9" w:rsidRDefault="000E6CB9" w:rsidP="000E6CB9">
            <w:pPr>
              <w:spacing w:line="276" w:lineRule="auto"/>
              <w:jc w:val="both"/>
              <w:rPr>
                <w:rFonts w:ascii="Arial" w:hAnsi="Arial"/>
                <w:bCs/>
                <w:kern w:val="2"/>
                <w:sz w:val="20"/>
                <w:szCs w:val="20"/>
              </w:rPr>
            </w:pPr>
          </w:p>
        </w:tc>
      </w:tr>
    </w:tbl>
    <w:p w14:paraId="1D1B2673" w14:textId="77777777" w:rsidR="000E6CB9" w:rsidRPr="000E6CB9" w:rsidRDefault="000E6CB9" w:rsidP="000E6CB9">
      <w:pPr>
        <w:spacing w:line="276" w:lineRule="auto"/>
        <w:ind w:right="284"/>
        <w:jc w:val="both"/>
        <w:rPr>
          <w:rFonts w:ascii="Arial" w:hAnsi="Arial"/>
          <w:bCs/>
          <w:kern w:val="2"/>
          <w:sz w:val="20"/>
          <w:szCs w:val="20"/>
        </w:rPr>
      </w:pPr>
    </w:p>
    <w:p w14:paraId="359EBBE8" w14:textId="77777777" w:rsidR="000E6CB9" w:rsidRPr="000E6CB9" w:rsidRDefault="000E6CB9" w:rsidP="00AC78FB">
      <w:pPr>
        <w:widowControl/>
        <w:numPr>
          <w:ilvl w:val="0"/>
          <w:numId w:val="20"/>
        </w:numPr>
        <w:spacing w:line="276" w:lineRule="auto"/>
        <w:ind w:left="426" w:right="284"/>
        <w:contextualSpacing/>
        <w:jc w:val="both"/>
        <w:rPr>
          <w:rFonts w:ascii="Arial" w:hAnsi="Arial"/>
          <w:b/>
          <w:kern w:val="2"/>
          <w:sz w:val="20"/>
          <w:szCs w:val="20"/>
        </w:rPr>
      </w:pPr>
      <w:r w:rsidRPr="000E6CB9">
        <w:rPr>
          <w:rFonts w:ascii="Arial" w:hAnsi="Arial"/>
          <w:b/>
          <w:kern w:val="2"/>
          <w:sz w:val="20"/>
          <w:szCs w:val="20"/>
        </w:rPr>
        <w:t xml:space="preserve">Organizacija vodenja RRI-aktivnosti </w:t>
      </w:r>
    </w:p>
    <w:p w14:paraId="259B7A9D" w14:textId="77777777" w:rsidR="000E6CB9" w:rsidRPr="000E6CB9" w:rsidRDefault="000E6CB9" w:rsidP="000E6CB9">
      <w:pPr>
        <w:spacing w:line="276" w:lineRule="auto"/>
        <w:ind w:left="284" w:right="284"/>
        <w:jc w:val="both"/>
        <w:rPr>
          <w:rFonts w:ascii="Arial" w:hAnsi="Arial"/>
          <w:b/>
          <w:kern w:val="2"/>
          <w:sz w:val="20"/>
          <w:szCs w:val="20"/>
        </w:rPr>
      </w:pPr>
      <w:r w:rsidRPr="000E6CB9">
        <w:rPr>
          <w:rFonts w:ascii="Arial" w:hAnsi="Arial"/>
          <w:b/>
          <w:kern w:val="2"/>
          <w:sz w:val="20"/>
          <w:szCs w:val="20"/>
        </w:rPr>
        <w:lastRenderedPageBreak/>
        <w:t xml:space="preserve">8.1 </w:t>
      </w:r>
      <w:r w:rsidRPr="000E6CB9">
        <w:rPr>
          <w:rFonts w:ascii="Arial" w:hAnsi="Arial"/>
          <w:b/>
          <w:kern w:val="2"/>
          <w:sz w:val="20"/>
          <w:szCs w:val="20"/>
        </w:rPr>
        <w:tab/>
        <w:t xml:space="preserve">RRI-aktivnost do vrednosti 150.000 EUR z DDV </w:t>
      </w:r>
    </w:p>
    <w:p w14:paraId="58BBAFE0" w14:textId="77777777" w:rsidR="000E6CB9" w:rsidRPr="000E6CB9" w:rsidRDefault="000E6CB9" w:rsidP="000E6CB9">
      <w:pPr>
        <w:spacing w:line="276" w:lineRule="auto"/>
        <w:ind w:right="284" w:firstLine="357"/>
        <w:jc w:val="both"/>
        <w:rPr>
          <w:rFonts w:ascii="Arial" w:hAnsi="Arial"/>
          <w:bCs/>
          <w:kern w:val="2"/>
          <w:sz w:val="20"/>
          <w:szCs w:val="20"/>
        </w:rPr>
      </w:pPr>
    </w:p>
    <w:p w14:paraId="33571239" w14:textId="77777777" w:rsidR="000E6CB9" w:rsidRPr="000E6CB9" w:rsidRDefault="000E6CB9" w:rsidP="000E6CB9">
      <w:pPr>
        <w:spacing w:line="276" w:lineRule="auto"/>
        <w:ind w:right="284"/>
        <w:jc w:val="both"/>
        <w:rPr>
          <w:rFonts w:ascii="Arial" w:hAnsi="Arial"/>
          <w:bCs/>
          <w:i/>
          <w:kern w:val="2"/>
          <w:sz w:val="20"/>
          <w:szCs w:val="20"/>
        </w:rPr>
      </w:pPr>
      <w:r w:rsidRPr="000E6CB9">
        <w:rPr>
          <w:rFonts w:ascii="Arial" w:hAnsi="Arial"/>
          <w:bCs/>
          <w:i/>
          <w:kern w:val="2"/>
          <w:sz w:val="20"/>
          <w:szCs w:val="20"/>
        </w:rPr>
        <w:t>RRI-aktivnost do vrednosti 150.000 EUR z DDV lahko vodijo oziroma spremljajo vodja RRI-aktivnosti, vsebinski spremljevalec in skrbnik pogodbe. Oblikovanje projektne skupine ni obvezno.</w:t>
      </w:r>
    </w:p>
    <w:p w14:paraId="2E62D320" w14:textId="77777777" w:rsidR="000E6CB9" w:rsidRPr="000E6CB9" w:rsidRDefault="000E6CB9" w:rsidP="000E6CB9">
      <w:pPr>
        <w:spacing w:line="276" w:lineRule="auto"/>
        <w:ind w:right="284"/>
        <w:jc w:val="both"/>
        <w:rPr>
          <w:rFonts w:ascii="Arial" w:hAnsi="Arial"/>
          <w:bCs/>
          <w:kern w:val="2"/>
          <w:sz w:val="20"/>
          <w:szCs w:val="20"/>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4530"/>
      </w:tblGrid>
      <w:tr w:rsidR="000E6CB9" w:rsidRPr="000E6CB9" w14:paraId="7EC29A1E" w14:textId="77777777">
        <w:trPr>
          <w:trHeight w:val="561"/>
        </w:trPr>
        <w:tc>
          <w:tcPr>
            <w:tcW w:w="4678" w:type="dxa"/>
            <w:tcMar>
              <w:top w:w="0" w:type="dxa"/>
              <w:left w:w="108" w:type="dxa"/>
              <w:bottom w:w="0" w:type="dxa"/>
              <w:right w:w="108" w:type="dxa"/>
            </w:tcMar>
          </w:tcPr>
          <w:p w14:paraId="204A31DE" w14:textId="77777777" w:rsidR="000E6CB9" w:rsidRPr="000E6CB9" w:rsidRDefault="000E6CB9" w:rsidP="000E6CB9">
            <w:pPr>
              <w:spacing w:before="240" w:line="276" w:lineRule="auto"/>
              <w:ind w:right="282"/>
              <w:jc w:val="both"/>
              <w:rPr>
                <w:rFonts w:ascii="Arial" w:hAnsi="Arial"/>
                <w:bCs/>
                <w:kern w:val="2"/>
                <w:sz w:val="20"/>
                <w:szCs w:val="20"/>
              </w:rPr>
            </w:pPr>
            <w:r w:rsidRPr="000E6CB9">
              <w:rPr>
                <w:rFonts w:ascii="Arial" w:hAnsi="Arial"/>
                <w:bCs/>
                <w:kern w:val="2"/>
                <w:sz w:val="20"/>
                <w:szCs w:val="20"/>
              </w:rPr>
              <w:t xml:space="preserve">Vodja RRI-aktivnosti (na strani izvajalca): </w:t>
            </w:r>
          </w:p>
        </w:tc>
        <w:tc>
          <w:tcPr>
            <w:tcW w:w="4530" w:type="dxa"/>
            <w:tcMar>
              <w:top w:w="0" w:type="dxa"/>
              <w:left w:w="108" w:type="dxa"/>
              <w:bottom w:w="0" w:type="dxa"/>
              <w:right w:w="108" w:type="dxa"/>
            </w:tcMar>
          </w:tcPr>
          <w:p w14:paraId="5967D0D0" w14:textId="77777777" w:rsidR="000E6CB9" w:rsidRPr="000E6CB9" w:rsidRDefault="000E6CB9" w:rsidP="000E6CB9">
            <w:pPr>
              <w:spacing w:before="240" w:line="276" w:lineRule="auto"/>
              <w:ind w:right="282"/>
              <w:jc w:val="both"/>
              <w:rPr>
                <w:rFonts w:ascii="Arial" w:hAnsi="Arial"/>
                <w:bCs/>
                <w:i/>
                <w:kern w:val="2"/>
                <w:sz w:val="20"/>
                <w:szCs w:val="20"/>
              </w:rPr>
            </w:pPr>
            <w:r w:rsidRPr="000E6CB9">
              <w:rPr>
                <w:rFonts w:ascii="Arial" w:hAnsi="Arial"/>
                <w:bCs/>
                <w:i/>
                <w:kern w:val="2"/>
                <w:sz w:val="20"/>
                <w:szCs w:val="20"/>
              </w:rPr>
              <w:t>dopolni izvajalec</w:t>
            </w:r>
          </w:p>
        </w:tc>
      </w:tr>
      <w:tr w:rsidR="000E6CB9" w:rsidRPr="000E6CB9" w14:paraId="1C623B42" w14:textId="77777777">
        <w:trPr>
          <w:trHeight w:val="543"/>
        </w:trPr>
        <w:tc>
          <w:tcPr>
            <w:tcW w:w="4678" w:type="dxa"/>
            <w:tcMar>
              <w:top w:w="0" w:type="dxa"/>
              <w:left w:w="108" w:type="dxa"/>
              <w:bottom w:w="0" w:type="dxa"/>
              <w:right w:w="108" w:type="dxa"/>
            </w:tcMar>
          </w:tcPr>
          <w:p w14:paraId="0A9F79F2" w14:textId="77777777" w:rsidR="000E6CB9" w:rsidRPr="000E6CB9" w:rsidRDefault="000E6CB9" w:rsidP="000E6CB9">
            <w:pPr>
              <w:spacing w:before="240" w:line="276" w:lineRule="auto"/>
              <w:ind w:right="282"/>
              <w:jc w:val="both"/>
              <w:rPr>
                <w:rFonts w:ascii="Arial" w:hAnsi="Arial"/>
                <w:bCs/>
                <w:kern w:val="2"/>
                <w:sz w:val="20"/>
                <w:szCs w:val="20"/>
              </w:rPr>
            </w:pPr>
            <w:r w:rsidRPr="000E6CB9">
              <w:rPr>
                <w:rFonts w:ascii="Arial" w:hAnsi="Arial"/>
                <w:bCs/>
                <w:kern w:val="2"/>
                <w:sz w:val="20"/>
                <w:szCs w:val="20"/>
              </w:rPr>
              <w:t>Vsebinski spremljevalec (na strani naročnika):</w:t>
            </w:r>
          </w:p>
        </w:tc>
        <w:tc>
          <w:tcPr>
            <w:tcW w:w="4530" w:type="dxa"/>
            <w:tcMar>
              <w:top w:w="0" w:type="dxa"/>
              <w:left w:w="108" w:type="dxa"/>
              <w:bottom w:w="0" w:type="dxa"/>
              <w:right w:w="108" w:type="dxa"/>
            </w:tcMar>
          </w:tcPr>
          <w:p w14:paraId="2315F4EF" w14:textId="77777777" w:rsidR="000E6CB9" w:rsidRPr="000E6CB9" w:rsidRDefault="000E6CB9" w:rsidP="000E6CB9">
            <w:pPr>
              <w:spacing w:before="240" w:line="276" w:lineRule="auto"/>
              <w:ind w:right="282"/>
              <w:jc w:val="both"/>
              <w:rPr>
                <w:rFonts w:ascii="Arial" w:hAnsi="Arial"/>
                <w:bCs/>
                <w:i/>
                <w:kern w:val="2"/>
                <w:sz w:val="20"/>
                <w:szCs w:val="20"/>
              </w:rPr>
            </w:pPr>
            <w:r w:rsidRPr="000E6CB9">
              <w:rPr>
                <w:rFonts w:ascii="Arial" w:hAnsi="Arial"/>
                <w:bCs/>
                <w:i/>
                <w:kern w:val="2"/>
                <w:sz w:val="20"/>
                <w:szCs w:val="20"/>
              </w:rPr>
              <w:t>dopolni naročnik</w:t>
            </w:r>
          </w:p>
        </w:tc>
      </w:tr>
      <w:tr w:rsidR="000E6CB9" w:rsidRPr="000E6CB9" w14:paraId="2976708E" w14:textId="77777777">
        <w:trPr>
          <w:trHeight w:val="563"/>
        </w:trPr>
        <w:tc>
          <w:tcPr>
            <w:tcW w:w="4678" w:type="dxa"/>
            <w:tcMar>
              <w:top w:w="0" w:type="dxa"/>
              <w:left w:w="108" w:type="dxa"/>
              <w:bottom w:w="0" w:type="dxa"/>
              <w:right w:w="108" w:type="dxa"/>
            </w:tcMar>
          </w:tcPr>
          <w:p w14:paraId="7F8822EC" w14:textId="77777777" w:rsidR="000E6CB9" w:rsidRPr="000E6CB9" w:rsidRDefault="000E6CB9" w:rsidP="000E6CB9">
            <w:pPr>
              <w:spacing w:before="240" w:line="276" w:lineRule="auto"/>
              <w:ind w:right="282"/>
              <w:jc w:val="both"/>
              <w:rPr>
                <w:rFonts w:ascii="Arial" w:hAnsi="Arial"/>
                <w:bCs/>
                <w:kern w:val="2"/>
                <w:sz w:val="20"/>
                <w:szCs w:val="20"/>
              </w:rPr>
            </w:pPr>
            <w:r w:rsidRPr="000E6CB9">
              <w:rPr>
                <w:rFonts w:ascii="Arial" w:hAnsi="Arial"/>
                <w:bCs/>
                <w:kern w:val="2"/>
                <w:sz w:val="20"/>
                <w:szCs w:val="20"/>
              </w:rPr>
              <w:t>Skrbnik pogodbe (na strani naročnika):</w:t>
            </w:r>
          </w:p>
        </w:tc>
        <w:tc>
          <w:tcPr>
            <w:tcW w:w="4530" w:type="dxa"/>
            <w:tcMar>
              <w:top w:w="0" w:type="dxa"/>
              <w:left w:w="108" w:type="dxa"/>
              <w:bottom w:w="0" w:type="dxa"/>
              <w:right w:w="108" w:type="dxa"/>
            </w:tcMar>
          </w:tcPr>
          <w:p w14:paraId="24B0B0AC" w14:textId="77777777" w:rsidR="000E6CB9" w:rsidRPr="000E6CB9" w:rsidRDefault="000E6CB9" w:rsidP="000E6CB9">
            <w:pPr>
              <w:spacing w:before="240" w:line="276" w:lineRule="auto"/>
              <w:ind w:right="282"/>
              <w:jc w:val="both"/>
              <w:rPr>
                <w:rFonts w:ascii="Arial" w:hAnsi="Arial"/>
                <w:bCs/>
                <w:i/>
                <w:kern w:val="2"/>
                <w:sz w:val="20"/>
                <w:szCs w:val="20"/>
              </w:rPr>
            </w:pPr>
            <w:r w:rsidRPr="000E6CB9">
              <w:rPr>
                <w:rFonts w:ascii="Arial" w:hAnsi="Arial"/>
                <w:bCs/>
                <w:i/>
                <w:kern w:val="2"/>
                <w:sz w:val="20"/>
                <w:szCs w:val="20"/>
              </w:rPr>
              <w:t>dopolni naročnik</w:t>
            </w:r>
          </w:p>
        </w:tc>
      </w:tr>
    </w:tbl>
    <w:p w14:paraId="3FC8C8A9" w14:textId="77777777" w:rsidR="000E6CB9" w:rsidRPr="000E6CB9" w:rsidRDefault="000E6CB9" w:rsidP="000E6CB9">
      <w:pPr>
        <w:spacing w:line="276" w:lineRule="auto"/>
        <w:ind w:right="284"/>
        <w:jc w:val="both"/>
        <w:rPr>
          <w:rFonts w:ascii="Arial" w:hAnsi="Arial"/>
          <w:bCs/>
          <w:kern w:val="2"/>
          <w:sz w:val="20"/>
          <w:szCs w:val="20"/>
        </w:rPr>
      </w:pPr>
    </w:p>
    <w:p w14:paraId="14C6C367" w14:textId="77777777" w:rsidR="000E6CB9" w:rsidRPr="000E6CB9" w:rsidRDefault="000E6CB9" w:rsidP="000E6CB9">
      <w:pPr>
        <w:spacing w:line="276" w:lineRule="auto"/>
        <w:contextualSpacing/>
        <w:jc w:val="both"/>
        <w:rPr>
          <w:rFonts w:ascii="Arial" w:hAnsi="Arial"/>
          <w:bCs/>
          <w:kern w:val="2"/>
          <w:sz w:val="20"/>
          <w:szCs w:val="20"/>
        </w:rPr>
      </w:pPr>
    </w:p>
    <w:p w14:paraId="28430F40" w14:textId="77777777" w:rsidR="000E6CB9" w:rsidRPr="000E6CB9" w:rsidRDefault="000E6CB9" w:rsidP="00AC78FB">
      <w:pPr>
        <w:widowControl/>
        <w:numPr>
          <w:ilvl w:val="0"/>
          <w:numId w:val="20"/>
        </w:numPr>
        <w:spacing w:line="276" w:lineRule="auto"/>
        <w:ind w:left="284" w:hanging="284"/>
        <w:contextualSpacing/>
        <w:jc w:val="both"/>
        <w:rPr>
          <w:rFonts w:ascii="Arial" w:hAnsi="Arial"/>
          <w:b/>
          <w:kern w:val="2"/>
          <w:sz w:val="20"/>
          <w:szCs w:val="20"/>
        </w:rPr>
      </w:pPr>
      <w:r w:rsidRPr="000E6CB9">
        <w:rPr>
          <w:rFonts w:ascii="Arial" w:hAnsi="Arial"/>
          <w:b/>
          <w:kern w:val="2"/>
          <w:sz w:val="20"/>
          <w:szCs w:val="20"/>
        </w:rPr>
        <w:t>Viri in literatura</w:t>
      </w:r>
    </w:p>
    <w:p w14:paraId="2FACD302" w14:textId="77777777" w:rsidR="000E6CB9" w:rsidRPr="000E6CB9" w:rsidRDefault="000E6CB9" w:rsidP="000E6CB9">
      <w:pPr>
        <w:widowControl/>
        <w:spacing w:line="276" w:lineRule="auto"/>
        <w:ind w:left="284"/>
        <w:contextualSpacing/>
        <w:jc w:val="both"/>
        <w:rPr>
          <w:rFonts w:ascii="Arial" w:hAnsi="Arial"/>
          <w:b/>
          <w:kern w:val="2"/>
          <w:sz w:val="20"/>
          <w:szCs w:val="20"/>
        </w:rPr>
      </w:pPr>
    </w:p>
    <w:p w14:paraId="1427B584" w14:textId="77777777" w:rsidR="000E6CB9" w:rsidRDefault="000E6CB9" w:rsidP="000E6CB9">
      <w:pPr>
        <w:spacing w:line="276" w:lineRule="auto"/>
        <w:ind w:right="284"/>
        <w:jc w:val="both"/>
        <w:rPr>
          <w:rFonts w:ascii="Arial" w:hAnsi="Arial"/>
          <w:bCs/>
          <w:i/>
          <w:kern w:val="2"/>
          <w:sz w:val="20"/>
          <w:szCs w:val="20"/>
        </w:rPr>
      </w:pPr>
      <w:r w:rsidRPr="000E6CB9">
        <w:rPr>
          <w:rFonts w:ascii="Arial" w:hAnsi="Arial"/>
          <w:bCs/>
          <w:i/>
          <w:kern w:val="2"/>
          <w:sz w:val="20"/>
          <w:szCs w:val="20"/>
        </w:rPr>
        <w:t>Ponudnik navede znanstveno in strokovno literaturo v povezavi s prijavo</w:t>
      </w:r>
    </w:p>
    <w:p w14:paraId="526B4EDC" w14:textId="77777777" w:rsidR="00185585" w:rsidRDefault="00185585" w:rsidP="000E6CB9">
      <w:pPr>
        <w:spacing w:line="276" w:lineRule="auto"/>
        <w:ind w:right="284"/>
        <w:jc w:val="both"/>
        <w:rPr>
          <w:rFonts w:ascii="Arial" w:hAnsi="Arial"/>
          <w:bCs/>
          <w:i/>
          <w:kern w:val="2"/>
          <w:sz w:val="20"/>
          <w:szCs w:val="20"/>
        </w:rPr>
      </w:pPr>
    </w:p>
    <w:p w14:paraId="79BD39D1" w14:textId="77777777" w:rsidR="00185585" w:rsidRDefault="00185585" w:rsidP="000E6CB9">
      <w:pPr>
        <w:spacing w:line="276" w:lineRule="auto"/>
        <w:ind w:right="284"/>
        <w:jc w:val="both"/>
        <w:rPr>
          <w:rFonts w:ascii="Arial" w:hAnsi="Arial"/>
          <w:bCs/>
          <w:i/>
          <w:kern w:val="2"/>
          <w:sz w:val="20"/>
          <w:szCs w:val="20"/>
        </w:rPr>
      </w:pPr>
    </w:p>
    <w:p w14:paraId="6B5FF658" w14:textId="77777777" w:rsidR="00185585" w:rsidRDefault="00185585" w:rsidP="000E6CB9">
      <w:pPr>
        <w:spacing w:line="276" w:lineRule="auto"/>
        <w:ind w:right="284"/>
        <w:jc w:val="both"/>
        <w:rPr>
          <w:rFonts w:ascii="Arial" w:hAnsi="Arial"/>
          <w:bCs/>
          <w:i/>
          <w:kern w:val="2"/>
          <w:sz w:val="20"/>
          <w:szCs w:val="20"/>
        </w:rPr>
      </w:pPr>
    </w:p>
    <w:p w14:paraId="5B7A6BB4" w14:textId="77777777" w:rsidR="00185585" w:rsidRDefault="00185585" w:rsidP="000E6CB9">
      <w:pPr>
        <w:spacing w:line="276" w:lineRule="auto"/>
        <w:ind w:right="284"/>
        <w:jc w:val="both"/>
        <w:rPr>
          <w:rFonts w:ascii="Arial" w:hAnsi="Arial"/>
          <w:bCs/>
          <w:i/>
          <w:kern w:val="2"/>
          <w:sz w:val="20"/>
          <w:szCs w:val="20"/>
        </w:rPr>
      </w:pPr>
    </w:p>
    <w:p w14:paraId="0282BB3A" w14:textId="77777777" w:rsidR="00185585" w:rsidRDefault="00185585" w:rsidP="000E6CB9">
      <w:pPr>
        <w:spacing w:line="276" w:lineRule="auto"/>
        <w:ind w:right="284"/>
        <w:jc w:val="both"/>
        <w:rPr>
          <w:rFonts w:ascii="Arial" w:hAnsi="Arial"/>
          <w:bCs/>
          <w:i/>
          <w:kern w:val="2"/>
          <w:sz w:val="20"/>
          <w:szCs w:val="20"/>
        </w:rPr>
      </w:pPr>
    </w:p>
    <w:p w14:paraId="6C554395" w14:textId="77777777" w:rsidR="00185585" w:rsidRDefault="00185585" w:rsidP="000E6CB9">
      <w:pPr>
        <w:spacing w:line="276" w:lineRule="auto"/>
        <w:ind w:right="284"/>
        <w:jc w:val="both"/>
        <w:rPr>
          <w:rFonts w:ascii="Arial" w:hAnsi="Arial"/>
          <w:bCs/>
          <w:i/>
          <w:kern w:val="2"/>
          <w:sz w:val="20"/>
          <w:szCs w:val="20"/>
        </w:rPr>
      </w:pPr>
    </w:p>
    <w:p w14:paraId="1E0EAF15" w14:textId="77777777" w:rsidR="00185585" w:rsidRDefault="00185585" w:rsidP="000E6CB9">
      <w:pPr>
        <w:spacing w:line="276" w:lineRule="auto"/>
        <w:ind w:right="284"/>
        <w:jc w:val="both"/>
        <w:rPr>
          <w:rFonts w:ascii="Arial" w:hAnsi="Arial"/>
          <w:bCs/>
          <w:i/>
          <w:kern w:val="2"/>
          <w:sz w:val="20"/>
          <w:szCs w:val="20"/>
        </w:rPr>
      </w:pPr>
    </w:p>
    <w:p w14:paraId="345F7E17" w14:textId="77777777" w:rsidR="00185585" w:rsidRDefault="00185585" w:rsidP="000E6CB9">
      <w:pPr>
        <w:spacing w:line="276" w:lineRule="auto"/>
        <w:ind w:right="284"/>
        <w:jc w:val="both"/>
        <w:rPr>
          <w:rFonts w:ascii="Arial" w:hAnsi="Arial"/>
          <w:bCs/>
          <w:i/>
          <w:kern w:val="2"/>
          <w:sz w:val="20"/>
          <w:szCs w:val="20"/>
        </w:rPr>
      </w:pPr>
    </w:p>
    <w:p w14:paraId="4E74FA71" w14:textId="77777777" w:rsidR="00185585" w:rsidRDefault="00185585" w:rsidP="000E6CB9">
      <w:pPr>
        <w:spacing w:line="276" w:lineRule="auto"/>
        <w:ind w:right="284"/>
        <w:jc w:val="both"/>
        <w:rPr>
          <w:rFonts w:ascii="Arial" w:hAnsi="Arial"/>
          <w:bCs/>
          <w:i/>
          <w:kern w:val="2"/>
          <w:sz w:val="20"/>
          <w:szCs w:val="20"/>
        </w:rPr>
      </w:pPr>
    </w:p>
    <w:p w14:paraId="78B8A2D4" w14:textId="77777777" w:rsidR="00185585" w:rsidRDefault="00185585" w:rsidP="000E6CB9">
      <w:pPr>
        <w:spacing w:line="276" w:lineRule="auto"/>
        <w:ind w:right="284"/>
        <w:jc w:val="both"/>
        <w:rPr>
          <w:rFonts w:ascii="Arial" w:hAnsi="Arial"/>
          <w:bCs/>
          <w:i/>
          <w:kern w:val="2"/>
          <w:sz w:val="20"/>
          <w:szCs w:val="20"/>
        </w:rPr>
      </w:pPr>
    </w:p>
    <w:p w14:paraId="5E4BA0CA" w14:textId="77777777" w:rsidR="00185585" w:rsidRDefault="00185585" w:rsidP="000E6CB9">
      <w:pPr>
        <w:spacing w:line="276" w:lineRule="auto"/>
        <w:ind w:right="284"/>
        <w:jc w:val="both"/>
        <w:rPr>
          <w:rFonts w:ascii="Arial" w:hAnsi="Arial"/>
          <w:bCs/>
          <w:i/>
          <w:kern w:val="2"/>
          <w:sz w:val="20"/>
          <w:szCs w:val="20"/>
        </w:rPr>
      </w:pPr>
    </w:p>
    <w:p w14:paraId="1664564D" w14:textId="77777777" w:rsidR="00185585" w:rsidRDefault="00185585" w:rsidP="000E6CB9">
      <w:pPr>
        <w:spacing w:line="276" w:lineRule="auto"/>
        <w:ind w:right="284"/>
        <w:jc w:val="both"/>
        <w:rPr>
          <w:rFonts w:ascii="Arial" w:hAnsi="Arial"/>
          <w:bCs/>
          <w:i/>
          <w:kern w:val="2"/>
          <w:sz w:val="20"/>
          <w:szCs w:val="20"/>
        </w:rPr>
      </w:pPr>
    </w:p>
    <w:p w14:paraId="224F978C" w14:textId="77777777" w:rsidR="00185585" w:rsidRDefault="00185585" w:rsidP="000E6CB9">
      <w:pPr>
        <w:spacing w:line="276" w:lineRule="auto"/>
        <w:ind w:right="284"/>
        <w:jc w:val="both"/>
        <w:rPr>
          <w:rFonts w:ascii="Arial" w:hAnsi="Arial"/>
          <w:bCs/>
          <w:i/>
          <w:kern w:val="2"/>
          <w:sz w:val="20"/>
          <w:szCs w:val="20"/>
        </w:rPr>
      </w:pPr>
    </w:p>
    <w:p w14:paraId="6275ABF3" w14:textId="77777777" w:rsidR="00185585" w:rsidRDefault="00185585" w:rsidP="000E6CB9">
      <w:pPr>
        <w:spacing w:line="276" w:lineRule="auto"/>
        <w:ind w:right="284"/>
        <w:jc w:val="both"/>
        <w:rPr>
          <w:rFonts w:ascii="Arial" w:hAnsi="Arial"/>
          <w:bCs/>
          <w:i/>
          <w:kern w:val="2"/>
          <w:sz w:val="20"/>
          <w:szCs w:val="20"/>
        </w:rPr>
      </w:pPr>
    </w:p>
    <w:p w14:paraId="57527E2A" w14:textId="77777777" w:rsidR="00185585" w:rsidRDefault="00185585" w:rsidP="000E6CB9">
      <w:pPr>
        <w:spacing w:line="276" w:lineRule="auto"/>
        <w:ind w:right="284"/>
        <w:jc w:val="both"/>
        <w:rPr>
          <w:rFonts w:ascii="Arial" w:hAnsi="Arial"/>
          <w:bCs/>
          <w:i/>
          <w:kern w:val="2"/>
          <w:sz w:val="20"/>
          <w:szCs w:val="20"/>
        </w:rPr>
      </w:pPr>
    </w:p>
    <w:p w14:paraId="12BEF8E3" w14:textId="77777777" w:rsidR="00185585" w:rsidRDefault="00185585" w:rsidP="000E6CB9">
      <w:pPr>
        <w:spacing w:line="276" w:lineRule="auto"/>
        <w:ind w:right="284"/>
        <w:jc w:val="both"/>
        <w:rPr>
          <w:rFonts w:ascii="Arial" w:hAnsi="Arial"/>
          <w:bCs/>
          <w:i/>
          <w:kern w:val="2"/>
          <w:sz w:val="20"/>
          <w:szCs w:val="20"/>
        </w:rPr>
      </w:pPr>
    </w:p>
    <w:p w14:paraId="435ED7F5" w14:textId="77777777" w:rsidR="00185585" w:rsidRDefault="00185585" w:rsidP="000E6CB9">
      <w:pPr>
        <w:spacing w:line="276" w:lineRule="auto"/>
        <w:ind w:right="284"/>
        <w:jc w:val="both"/>
        <w:rPr>
          <w:rFonts w:ascii="Arial" w:hAnsi="Arial"/>
          <w:bCs/>
          <w:i/>
          <w:kern w:val="2"/>
          <w:sz w:val="20"/>
          <w:szCs w:val="20"/>
        </w:rPr>
      </w:pPr>
    </w:p>
    <w:p w14:paraId="288FB463" w14:textId="77777777" w:rsidR="00185585" w:rsidRDefault="00185585" w:rsidP="000E6CB9">
      <w:pPr>
        <w:spacing w:line="276" w:lineRule="auto"/>
        <w:ind w:right="284"/>
        <w:jc w:val="both"/>
        <w:rPr>
          <w:rFonts w:ascii="Arial" w:hAnsi="Arial"/>
          <w:bCs/>
          <w:i/>
          <w:kern w:val="2"/>
          <w:sz w:val="20"/>
          <w:szCs w:val="20"/>
        </w:rPr>
      </w:pPr>
    </w:p>
    <w:p w14:paraId="2C080066" w14:textId="77777777" w:rsidR="00185585" w:rsidRDefault="00185585" w:rsidP="000E6CB9">
      <w:pPr>
        <w:spacing w:line="276" w:lineRule="auto"/>
        <w:ind w:right="284"/>
        <w:jc w:val="both"/>
        <w:rPr>
          <w:rFonts w:ascii="Arial" w:hAnsi="Arial"/>
          <w:bCs/>
          <w:i/>
          <w:kern w:val="2"/>
          <w:sz w:val="20"/>
          <w:szCs w:val="20"/>
        </w:rPr>
      </w:pPr>
    </w:p>
    <w:p w14:paraId="4A041901" w14:textId="77777777" w:rsidR="00185585" w:rsidRDefault="00185585" w:rsidP="000E6CB9">
      <w:pPr>
        <w:spacing w:line="276" w:lineRule="auto"/>
        <w:ind w:right="284"/>
        <w:jc w:val="both"/>
        <w:rPr>
          <w:rFonts w:ascii="Arial" w:hAnsi="Arial"/>
          <w:bCs/>
          <w:i/>
          <w:kern w:val="2"/>
          <w:sz w:val="20"/>
          <w:szCs w:val="20"/>
        </w:rPr>
      </w:pPr>
    </w:p>
    <w:p w14:paraId="1A400DF0" w14:textId="77777777" w:rsidR="00185585" w:rsidRDefault="00185585" w:rsidP="000E6CB9">
      <w:pPr>
        <w:spacing w:line="276" w:lineRule="auto"/>
        <w:ind w:right="284"/>
        <w:jc w:val="both"/>
        <w:rPr>
          <w:rFonts w:ascii="Arial" w:hAnsi="Arial"/>
          <w:bCs/>
          <w:i/>
          <w:kern w:val="2"/>
          <w:sz w:val="20"/>
          <w:szCs w:val="20"/>
        </w:rPr>
      </w:pPr>
    </w:p>
    <w:p w14:paraId="26636A1C" w14:textId="77777777" w:rsidR="00185585" w:rsidRDefault="00185585" w:rsidP="000E6CB9">
      <w:pPr>
        <w:spacing w:line="276" w:lineRule="auto"/>
        <w:ind w:right="284"/>
        <w:jc w:val="both"/>
        <w:rPr>
          <w:rFonts w:ascii="Arial" w:hAnsi="Arial"/>
          <w:bCs/>
          <w:i/>
          <w:kern w:val="2"/>
          <w:sz w:val="20"/>
          <w:szCs w:val="20"/>
        </w:rPr>
      </w:pPr>
    </w:p>
    <w:p w14:paraId="4EEA774F" w14:textId="77777777" w:rsidR="00185585" w:rsidRDefault="00185585" w:rsidP="000E6CB9">
      <w:pPr>
        <w:spacing w:line="276" w:lineRule="auto"/>
        <w:ind w:right="284"/>
        <w:jc w:val="both"/>
        <w:rPr>
          <w:rFonts w:ascii="Arial" w:hAnsi="Arial"/>
          <w:bCs/>
          <w:i/>
          <w:kern w:val="2"/>
          <w:sz w:val="20"/>
          <w:szCs w:val="20"/>
        </w:rPr>
      </w:pPr>
    </w:p>
    <w:p w14:paraId="13EFE1F3" w14:textId="77777777" w:rsidR="00185585" w:rsidRDefault="00185585" w:rsidP="000E6CB9">
      <w:pPr>
        <w:spacing w:line="276" w:lineRule="auto"/>
        <w:ind w:right="284"/>
        <w:jc w:val="both"/>
        <w:rPr>
          <w:rFonts w:ascii="Arial" w:hAnsi="Arial"/>
          <w:bCs/>
          <w:i/>
          <w:kern w:val="2"/>
          <w:sz w:val="20"/>
          <w:szCs w:val="20"/>
        </w:rPr>
      </w:pPr>
    </w:p>
    <w:p w14:paraId="74BBEF5B" w14:textId="77777777" w:rsidR="00185585" w:rsidRDefault="00185585" w:rsidP="000E6CB9">
      <w:pPr>
        <w:spacing w:line="276" w:lineRule="auto"/>
        <w:ind w:right="284"/>
        <w:jc w:val="both"/>
        <w:rPr>
          <w:rFonts w:ascii="Arial" w:hAnsi="Arial"/>
          <w:bCs/>
          <w:i/>
          <w:kern w:val="2"/>
          <w:sz w:val="20"/>
          <w:szCs w:val="20"/>
        </w:rPr>
      </w:pPr>
    </w:p>
    <w:p w14:paraId="68DA6C38" w14:textId="77777777" w:rsidR="00185585" w:rsidRDefault="00185585" w:rsidP="000E6CB9">
      <w:pPr>
        <w:spacing w:line="276" w:lineRule="auto"/>
        <w:ind w:right="284"/>
        <w:jc w:val="both"/>
        <w:rPr>
          <w:rFonts w:ascii="Arial" w:hAnsi="Arial"/>
          <w:bCs/>
          <w:i/>
          <w:kern w:val="2"/>
          <w:sz w:val="20"/>
          <w:szCs w:val="20"/>
        </w:rPr>
      </w:pPr>
    </w:p>
    <w:p w14:paraId="1E768B6B" w14:textId="77777777" w:rsidR="00185585" w:rsidRDefault="00185585" w:rsidP="000E6CB9">
      <w:pPr>
        <w:spacing w:line="276" w:lineRule="auto"/>
        <w:ind w:right="284"/>
        <w:jc w:val="both"/>
        <w:rPr>
          <w:rFonts w:ascii="Arial" w:hAnsi="Arial"/>
          <w:bCs/>
          <w:i/>
          <w:kern w:val="2"/>
          <w:sz w:val="20"/>
          <w:szCs w:val="20"/>
        </w:rPr>
      </w:pPr>
    </w:p>
    <w:p w14:paraId="44CF5100" w14:textId="77777777" w:rsidR="00185585" w:rsidRDefault="00185585" w:rsidP="000E6CB9">
      <w:pPr>
        <w:spacing w:line="276" w:lineRule="auto"/>
        <w:ind w:right="284"/>
        <w:jc w:val="both"/>
        <w:rPr>
          <w:rFonts w:ascii="Arial" w:hAnsi="Arial"/>
          <w:bCs/>
          <w:i/>
          <w:kern w:val="2"/>
          <w:sz w:val="20"/>
          <w:szCs w:val="20"/>
        </w:rPr>
      </w:pPr>
    </w:p>
    <w:p w14:paraId="606351A1" w14:textId="77777777" w:rsidR="00185585" w:rsidRDefault="00185585" w:rsidP="000E6CB9">
      <w:pPr>
        <w:spacing w:line="276" w:lineRule="auto"/>
        <w:ind w:right="284"/>
        <w:jc w:val="both"/>
        <w:rPr>
          <w:rFonts w:ascii="Arial" w:hAnsi="Arial"/>
          <w:bCs/>
          <w:i/>
          <w:kern w:val="2"/>
          <w:sz w:val="20"/>
          <w:szCs w:val="20"/>
        </w:rPr>
      </w:pPr>
    </w:p>
    <w:p w14:paraId="5D3F6527" w14:textId="77777777" w:rsidR="00185585" w:rsidRDefault="00185585" w:rsidP="000E6CB9">
      <w:pPr>
        <w:spacing w:line="276" w:lineRule="auto"/>
        <w:ind w:right="284"/>
        <w:jc w:val="both"/>
        <w:rPr>
          <w:rFonts w:ascii="Arial" w:hAnsi="Arial"/>
          <w:bCs/>
          <w:i/>
          <w:kern w:val="2"/>
          <w:sz w:val="20"/>
          <w:szCs w:val="20"/>
        </w:rPr>
      </w:pPr>
    </w:p>
    <w:p w14:paraId="641876F0" w14:textId="77777777" w:rsidR="00185585" w:rsidRDefault="00185585" w:rsidP="000E6CB9">
      <w:pPr>
        <w:spacing w:line="276" w:lineRule="auto"/>
        <w:ind w:right="284"/>
        <w:jc w:val="both"/>
        <w:rPr>
          <w:rFonts w:ascii="Arial" w:hAnsi="Arial"/>
          <w:bCs/>
          <w:i/>
          <w:kern w:val="2"/>
          <w:sz w:val="20"/>
          <w:szCs w:val="20"/>
        </w:rPr>
      </w:pPr>
    </w:p>
    <w:p w14:paraId="1997B300" w14:textId="77777777" w:rsidR="00185585" w:rsidRDefault="00185585" w:rsidP="000E6CB9">
      <w:pPr>
        <w:spacing w:line="276" w:lineRule="auto"/>
        <w:ind w:right="284"/>
        <w:jc w:val="both"/>
        <w:rPr>
          <w:rFonts w:ascii="Arial" w:hAnsi="Arial"/>
          <w:bCs/>
          <w:i/>
          <w:kern w:val="2"/>
          <w:sz w:val="20"/>
          <w:szCs w:val="20"/>
        </w:rPr>
      </w:pPr>
    </w:p>
    <w:p w14:paraId="6BBACA5C" w14:textId="77777777" w:rsidR="00185585" w:rsidRDefault="00185585" w:rsidP="000E6CB9">
      <w:pPr>
        <w:spacing w:line="276" w:lineRule="auto"/>
        <w:ind w:right="284"/>
        <w:jc w:val="both"/>
        <w:rPr>
          <w:rFonts w:ascii="Arial" w:hAnsi="Arial"/>
          <w:bCs/>
          <w:i/>
          <w:kern w:val="2"/>
          <w:sz w:val="20"/>
          <w:szCs w:val="20"/>
        </w:rPr>
      </w:pPr>
    </w:p>
    <w:p w14:paraId="77F21092" w14:textId="77777777" w:rsidR="00185585" w:rsidRDefault="00185585" w:rsidP="000E6CB9">
      <w:pPr>
        <w:spacing w:line="276" w:lineRule="auto"/>
        <w:ind w:right="284"/>
        <w:jc w:val="both"/>
        <w:rPr>
          <w:rFonts w:ascii="Arial" w:hAnsi="Arial"/>
          <w:bCs/>
          <w:i/>
          <w:kern w:val="2"/>
          <w:sz w:val="20"/>
          <w:szCs w:val="20"/>
        </w:rPr>
      </w:pPr>
    </w:p>
    <w:p w14:paraId="1C72B9A3" w14:textId="77777777" w:rsidR="00185585" w:rsidRPr="000E6CB9" w:rsidRDefault="00185585" w:rsidP="000E6CB9">
      <w:pPr>
        <w:spacing w:line="276" w:lineRule="auto"/>
        <w:ind w:right="284"/>
        <w:jc w:val="both"/>
        <w:rPr>
          <w:rFonts w:ascii="Arial" w:hAnsi="Arial"/>
          <w:bCs/>
          <w:i/>
          <w:kern w:val="2"/>
          <w:sz w:val="20"/>
          <w:szCs w:val="20"/>
        </w:rPr>
      </w:pPr>
    </w:p>
    <w:p w14:paraId="78485AC8" w14:textId="77777777" w:rsidR="000E6CB9" w:rsidRPr="000E6CB9" w:rsidRDefault="000E6CB9" w:rsidP="000E6CB9">
      <w:pPr>
        <w:keepNext/>
        <w:shd w:val="clear" w:color="auto" w:fill="E2EFD9"/>
        <w:spacing w:line="276" w:lineRule="auto"/>
        <w:jc w:val="both"/>
        <w:outlineLvl w:val="1"/>
        <w:rPr>
          <w:rFonts w:ascii="Arial" w:hAnsi="Arial"/>
          <w:b/>
          <w:kern w:val="2"/>
          <w:sz w:val="20"/>
          <w:szCs w:val="20"/>
        </w:rPr>
      </w:pPr>
      <w:r w:rsidRPr="000E6CB9">
        <w:rPr>
          <w:rFonts w:ascii="Arial" w:hAnsi="Arial"/>
          <w:b/>
          <w:kern w:val="2"/>
          <w:sz w:val="20"/>
          <w:szCs w:val="20"/>
          <w:shd w:val="clear" w:color="auto" w:fill="E2EFD9"/>
        </w:rPr>
        <w:lastRenderedPageBreak/>
        <w:t>PRILOGA 6: Podatki o podizvajalcu</w:t>
      </w:r>
    </w:p>
    <w:p w14:paraId="0ACFB02F" w14:textId="77777777" w:rsidR="000E6CB9" w:rsidRPr="000E6CB9" w:rsidRDefault="000E6CB9" w:rsidP="000E6CB9">
      <w:pPr>
        <w:spacing w:line="276" w:lineRule="auto"/>
        <w:jc w:val="both"/>
        <w:rPr>
          <w:rFonts w:ascii="Arial" w:hAnsi="Arial"/>
          <w:kern w:val="2"/>
          <w:sz w:val="20"/>
        </w:rPr>
      </w:pPr>
    </w:p>
    <w:p w14:paraId="5CA6A28F" w14:textId="77777777" w:rsidR="00434486" w:rsidRPr="00434486" w:rsidRDefault="000E6CB9" w:rsidP="000E6CB9">
      <w:pPr>
        <w:spacing w:line="276" w:lineRule="auto"/>
        <w:jc w:val="center"/>
        <w:rPr>
          <w:rFonts w:ascii="Arial" w:hAnsi="Arial"/>
          <w:b/>
          <w:kern w:val="2"/>
          <w:sz w:val="20"/>
        </w:rPr>
      </w:pPr>
      <w:r w:rsidRPr="000E6CB9">
        <w:rPr>
          <w:rFonts w:ascii="Arial" w:hAnsi="Arial"/>
          <w:b/>
          <w:kern w:val="2"/>
          <w:sz w:val="20"/>
        </w:rPr>
        <w:t xml:space="preserve">MORS </w:t>
      </w:r>
      <w:r w:rsidR="00434486">
        <w:rPr>
          <w:rFonts w:ascii="Arial" w:hAnsi="Arial"/>
          <w:b/>
          <w:kern w:val="2"/>
          <w:sz w:val="20"/>
        </w:rPr>
        <w:t>170/2026-EN</w:t>
      </w:r>
    </w:p>
    <w:p w14:paraId="7FB73D95" w14:textId="77777777" w:rsidR="00434486" w:rsidRPr="00434486" w:rsidRDefault="00434486" w:rsidP="00434486">
      <w:pPr>
        <w:widowControl/>
        <w:ind w:firstLine="360"/>
        <w:jc w:val="center"/>
        <w:rPr>
          <w:rFonts w:ascii="Arial" w:hAnsi="Arial" w:cs="Arial"/>
          <w:b/>
          <w:sz w:val="20"/>
          <w:szCs w:val="20"/>
          <w:lang w:eastAsia="en-US"/>
        </w:rPr>
      </w:pPr>
      <w:r w:rsidRPr="00434486">
        <w:rPr>
          <w:rFonts w:ascii="Arial" w:hAnsi="Arial" w:cs="Arial"/>
          <w:b/>
          <w:sz w:val="20"/>
          <w:szCs w:val="20"/>
          <w:lang w:eastAsia="en-US"/>
        </w:rPr>
        <w:t>Analiza stanja na področju oskrbe z vodo za gašenje iz javnih hidrantnih omrežij</w:t>
      </w:r>
      <w:r w:rsidR="005C3799">
        <w:rPr>
          <w:rFonts w:ascii="Arial" w:hAnsi="Arial" w:cs="Arial"/>
          <w:b/>
          <w:sz w:val="20"/>
          <w:szCs w:val="20"/>
          <w:lang w:eastAsia="en-US"/>
        </w:rPr>
        <w:t xml:space="preserve"> – HIDROM 25</w:t>
      </w:r>
    </w:p>
    <w:p w14:paraId="33C28413" w14:textId="77777777" w:rsidR="000E6CB9" w:rsidRPr="000E6CB9" w:rsidRDefault="000E6CB9" w:rsidP="000E6CB9">
      <w:pPr>
        <w:keepNext/>
        <w:spacing w:before="240" w:after="60" w:line="276" w:lineRule="auto"/>
        <w:jc w:val="both"/>
        <w:outlineLvl w:val="2"/>
        <w:rPr>
          <w:rFonts w:ascii="Arial" w:hAnsi="Arial"/>
          <w:kern w:val="2"/>
          <w:sz w:val="20"/>
          <w:szCs w:val="20"/>
        </w:rPr>
      </w:pPr>
      <w:r w:rsidRPr="000E6CB9">
        <w:rPr>
          <w:rFonts w:ascii="Arial" w:hAnsi="Arial"/>
          <w:kern w:val="2"/>
          <w:sz w:val="20"/>
          <w:szCs w:val="20"/>
        </w:rPr>
        <w:t>PODATKI O PODIZVAJALCU</w:t>
      </w:r>
    </w:p>
    <w:tbl>
      <w:tblPr>
        <w:tblW w:w="9639" w:type="dxa"/>
        <w:tblInd w:w="25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5122"/>
        <w:gridCol w:w="4517"/>
      </w:tblGrid>
      <w:tr w:rsidR="000E6CB9" w:rsidRPr="000E6CB9" w14:paraId="2B0DB267" w14:textId="77777777">
        <w:trPr>
          <w:trHeight w:val="430"/>
        </w:trPr>
        <w:tc>
          <w:tcPr>
            <w:tcW w:w="5122" w:type="dxa"/>
            <w:tcBorders>
              <w:top w:val="single" w:sz="18" w:space="0" w:color="auto"/>
            </w:tcBorders>
            <w:tcMar>
              <w:top w:w="0" w:type="dxa"/>
              <w:left w:w="108" w:type="dxa"/>
              <w:bottom w:w="0" w:type="dxa"/>
              <w:right w:w="108" w:type="dxa"/>
            </w:tcMar>
            <w:vAlign w:val="center"/>
          </w:tcPr>
          <w:p w14:paraId="4851ABFC"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PODIZVAJALEC</w:t>
            </w:r>
          </w:p>
        </w:tc>
        <w:tc>
          <w:tcPr>
            <w:tcW w:w="4517" w:type="dxa"/>
            <w:tcBorders>
              <w:top w:val="single" w:sz="18" w:space="0" w:color="auto"/>
            </w:tcBorders>
            <w:tcMar>
              <w:top w:w="0" w:type="dxa"/>
              <w:left w:w="108" w:type="dxa"/>
              <w:bottom w:w="0" w:type="dxa"/>
              <w:right w:w="108" w:type="dxa"/>
            </w:tcMar>
            <w:vAlign w:val="center"/>
          </w:tcPr>
          <w:p w14:paraId="003FCFA6"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28A90D86" w14:textId="77777777">
        <w:trPr>
          <w:trHeight w:val="424"/>
        </w:trPr>
        <w:tc>
          <w:tcPr>
            <w:tcW w:w="5122" w:type="dxa"/>
            <w:tcMar>
              <w:top w:w="0" w:type="dxa"/>
              <w:left w:w="108" w:type="dxa"/>
              <w:bottom w:w="0" w:type="dxa"/>
              <w:right w:w="108" w:type="dxa"/>
            </w:tcMar>
            <w:vAlign w:val="center"/>
          </w:tcPr>
          <w:p w14:paraId="4781DB82"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NASLOV (SEDEŽ) PODIZVAJALCA</w:t>
            </w:r>
          </w:p>
        </w:tc>
        <w:tc>
          <w:tcPr>
            <w:tcW w:w="4517" w:type="dxa"/>
            <w:tcMar>
              <w:top w:w="0" w:type="dxa"/>
              <w:left w:w="108" w:type="dxa"/>
              <w:bottom w:w="0" w:type="dxa"/>
              <w:right w:w="108" w:type="dxa"/>
            </w:tcMar>
            <w:vAlign w:val="center"/>
          </w:tcPr>
          <w:p w14:paraId="5BCED408"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6A2B4EC2" w14:textId="77777777">
        <w:trPr>
          <w:trHeight w:val="402"/>
        </w:trPr>
        <w:tc>
          <w:tcPr>
            <w:tcW w:w="5122" w:type="dxa"/>
            <w:tcMar>
              <w:top w:w="0" w:type="dxa"/>
              <w:left w:w="108" w:type="dxa"/>
              <w:bottom w:w="0" w:type="dxa"/>
              <w:right w:w="108" w:type="dxa"/>
            </w:tcMar>
            <w:vAlign w:val="center"/>
          </w:tcPr>
          <w:p w14:paraId="7878A69E"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SPLETNA STRAN PODIZVAJALCA</w:t>
            </w:r>
          </w:p>
        </w:tc>
        <w:tc>
          <w:tcPr>
            <w:tcW w:w="4517" w:type="dxa"/>
            <w:tcMar>
              <w:top w:w="0" w:type="dxa"/>
              <w:left w:w="108" w:type="dxa"/>
              <w:bottom w:w="0" w:type="dxa"/>
              <w:right w:w="108" w:type="dxa"/>
            </w:tcMar>
            <w:vAlign w:val="center"/>
          </w:tcPr>
          <w:p w14:paraId="479CEC8A"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434834A9" w14:textId="77777777">
        <w:trPr>
          <w:trHeight w:val="422"/>
        </w:trPr>
        <w:tc>
          <w:tcPr>
            <w:tcW w:w="5122" w:type="dxa"/>
            <w:tcMar>
              <w:top w:w="0" w:type="dxa"/>
              <w:left w:w="108" w:type="dxa"/>
              <w:bottom w:w="0" w:type="dxa"/>
              <w:right w:w="108" w:type="dxa"/>
            </w:tcMar>
            <w:vAlign w:val="center"/>
          </w:tcPr>
          <w:p w14:paraId="1A796682"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MATIČNA ŠTEVILKA</w:t>
            </w:r>
          </w:p>
        </w:tc>
        <w:tc>
          <w:tcPr>
            <w:tcW w:w="4517" w:type="dxa"/>
            <w:tcMar>
              <w:top w:w="0" w:type="dxa"/>
              <w:left w:w="108" w:type="dxa"/>
              <w:bottom w:w="0" w:type="dxa"/>
              <w:right w:w="108" w:type="dxa"/>
            </w:tcMar>
            <w:vAlign w:val="center"/>
          </w:tcPr>
          <w:p w14:paraId="3E5E50A2"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295011CE" w14:textId="77777777">
        <w:trPr>
          <w:trHeight w:val="415"/>
        </w:trPr>
        <w:tc>
          <w:tcPr>
            <w:tcW w:w="5122" w:type="dxa"/>
            <w:tcMar>
              <w:top w:w="0" w:type="dxa"/>
              <w:left w:w="108" w:type="dxa"/>
              <w:bottom w:w="0" w:type="dxa"/>
              <w:right w:w="108" w:type="dxa"/>
            </w:tcMar>
            <w:vAlign w:val="center"/>
          </w:tcPr>
          <w:p w14:paraId="4419211E"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IDENTIFIKACIJSKA ŠTEVILKA</w:t>
            </w:r>
          </w:p>
        </w:tc>
        <w:tc>
          <w:tcPr>
            <w:tcW w:w="4517" w:type="dxa"/>
            <w:tcMar>
              <w:top w:w="0" w:type="dxa"/>
              <w:left w:w="108" w:type="dxa"/>
              <w:bottom w:w="0" w:type="dxa"/>
              <w:right w:w="108" w:type="dxa"/>
            </w:tcMar>
            <w:vAlign w:val="center"/>
          </w:tcPr>
          <w:p w14:paraId="1318610E"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38B061CB" w14:textId="77777777">
        <w:trPr>
          <w:trHeight w:val="406"/>
        </w:trPr>
        <w:tc>
          <w:tcPr>
            <w:tcW w:w="5122" w:type="dxa"/>
            <w:tcMar>
              <w:top w:w="0" w:type="dxa"/>
              <w:left w:w="108" w:type="dxa"/>
              <w:bottom w:w="0" w:type="dxa"/>
              <w:right w:w="108" w:type="dxa"/>
            </w:tcMar>
            <w:vAlign w:val="center"/>
          </w:tcPr>
          <w:p w14:paraId="7FC7DCC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ŠTEVILKA TRANSAKCIJSKEGA RAČUNA</w:t>
            </w:r>
          </w:p>
        </w:tc>
        <w:tc>
          <w:tcPr>
            <w:tcW w:w="4517" w:type="dxa"/>
            <w:tcMar>
              <w:top w:w="0" w:type="dxa"/>
              <w:left w:w="108" w:type="dxa"/>
              <w:bottom w:w="0" w:type="dxa"/>
              <w:right w:w="108" w:type="dxa"/>
            </w:tcMar>
            <w:vAlign w:val="center"/>
          </w:tcPr>
          <w:p w14:paraId="316CDEE9"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5A6FD880" w14:textId="77777777">
        <w:trPr>
          <w:trHeight w:val="412"/>
        </w:trPr>
        <w:tc>
          <w:tcPr>
            <w:tcW w:w="5122" w:type="dxa"/>
            <w:tcMar>
              <w:top w:w="0" w:type="dxa"/>
              <w:left w:w="108" w:type="dxa"/>
              <w:bottom w:w="0" w:type="dxa"/>
              <w:right w:w="108" w:type="dxa"/>
            </w:tcMar>
            <w:vAlign w:val="center"/>
          </w:tcPr>
          <w:p w14:paraId="61A477B8"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NAZIV BANKE </w:t>
            </w:r>
          </w:p>
        </w:tc>
        <w:tc>
          <w:tcPr>
            <w:tcW w:w="4517" w:type="dxa"/>
            <w:tcMar>
              <w:top w:w="0" w:type="dxa"/>
              <w:left w:w="108" w:type="dxa"/>
              <w:bottom w:w="0" w:type="dxa"/>
              <w:right w:w="108" w:type="dxa"/>
            </w:tcMar>
            <w:vAlign w:val="center"/>
          </w:tcPr>
          <w:p w14:paraId="7D91B8EA"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68971C70" w14:textId="77777777">
        <w:trPr>
          <w:trHeight w:val="391"/>
        </w:trPr>
        <w:tc>
          <w:tcPr>
            <w:tcW w:w="5122" w:type="dxa"/>
            <w:tcMar>
              <w:top w:w="0" w:type="dxa"/>
              <w:left w:w="108" w:type="dxa"/>
              <w:bottom w:w="0" w:type="dxa"/>
              <w:right w:w="108" w:type="dxa"/>
            </w:tcMar>
            <w:vAlign w:val="center"/>
          </w:tcPr>
          <w:p w14:paraId="0FD18B22"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PRISTOJNI FINANČNI URAD </w:t>
            </w:r>
          </w:p>
        </w:tc>
        <w:tc>
          <w:tcPr>
            <w:tcW w:w="4517" w:type="dxa"/>
            <w:tcMar>
              <w:top w:w="0" w:type="dxa"/>
              <w:left w:w="108" w:type="dxa"/>
              <w:bottom w:w="0" w:type="dxa"/>
              <w:right w:w="108" w:type="dxa"/>
            </w:tcMar>
            <w:vAlign w:val="center"/>
          </w:tcPr>
          <w:p w14:paraId="74D348A7"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567DB5F7" w14:textId="77777777">
        <w:trPr>
          <w:trHeight w:val="410"/>
        </w:trPr>
        <w:tc>
          <w:tcPr>
            <w:tcW w:w="5122" w:type="dxa"/>
            <w:tcMar>
              <w:top w:w="0" w:type="dxa"/>
              <w:left w:w="108" w:type="dxa"/>
              <w:bottom w:w="0" w:type="dxa"/>
              <w:right w:w="108" w:type="dxa"/>
            </w:tcMar>
            <w:vAlign w:val="center"/>
          </w:tcPr>
          <w:p w14:paraId="082AD294"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TELEFON</w:t>
            </w:r>
          </w:p>
        </w:tc>
        <w:tc>
          <w:tcPr>
            <w:tcW w:w="4517" w:type="dxa"/>
            <w:tcMar>
              <w:top w:w="0" w:type="dxa"/>
              <w:left w:w="108" w:type="dxa"/>
              <w:bottom w:w="0" w:type="dxa"/>
              <w:right w:w="108" w:type="dxa"/>
            </w:tcMar>
            <w:vAlign w:val="center"/>
          </w:tcPr>
          <w:p w14:paraId="6DDD1BBB"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3742D2D3" w14:textId="77777777">
        <w:trPr>
          <w:trHeight w:val="416"/>
        </w:trPr>
        <w:tc>
          <w:tcPr>
            <w:tcW w:w="5122" w:type="dxa"/>
            <w:tcMar>
              <w:top w:w="0" w:type="dxa"/>
              <w:left w:w="108" w:type="dxa"/>
              <w:bottom w:w="0" w:type="dxa"/>
              <w:right w:w="108" w:type="dxa"/>
            </w:tcMar>
            <w:vAlign w:val="center"/>
          </w:tcPr>
          <w:p w14:paraId="2FBAA743"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TELEFAKS</w:t>
            </w:r>
          </w:p>
        </w:tc>
        <w:tc>
          <w:tcPr>
            <w:tcW w:w="4517" w:type="dxa"/>
            <w:tcMar>
              <w:top w:w="0" w:type="dxa"/>
              <w:left w:w="108" w:type="dxa"/>
              <w:bottom w:w="0" w:type="dxa"/>
              <w:right w:w="108" w:type="dxa"/>
            </w:tcMar>
            <w:vAlign w:val="center"/>
          </w:tcPr>
          <w:p w14:paraId="26AF89B6"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41264B51" w14:textId="77777777">
        <w:trPr>
          <w:trHeight w:val="408"/>
        </w:trPr>
        <w:tc>
          <w:tcPr>
            <w:tcW w:w="5122" w:type="dxa"/>
            <w:tcMar>
              <w:top w:w="0" w:type="dxa"/>
              <w:left w:w="108" w:type="dxa"/>
              <w:bottom w:w="0" w:type="dxa"/>
              <w:right w:w="108" w:type="dxa"/>
            </w:tcMar>
            <w:vAlign w:val="center"/>
          </w:tcPr>
          <w:p w14:paraId="199EBBFA"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ELEKTRONSKI NASLOV (za prejemanje uradne pošte)</w:t>
            </w:r>
          </w:p>
        </w:tc>
        <w:tc>
          <w:tcPr>
            <w:tcW w:w="4517" w:type="dxa"/>
            <w:tcMar>
              <w:top w:w="0" w:type="dxa"/>
              <w:left w:w="108" w:type="dxa"/>
              <w:bottom w:w="0" w:type="dxa"/>
              <w:right w:w="108" w:type="dxa"/>
            </w:tcMar>
            <w:vAlign w:val="center"/>
          </w:tcPr>
          <w:p w14:paraId="799E18B2"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1D9AA2BA" w14:textId="77777777">
        <w:trPr>
          <w:trHeight w:val="414"/>
        </w:trPr>
        <w:tc>
          <w:tcPr>
            <w:tcW w:w="5122" w:type="dxa"/>
            <w:tcMar>
              <w:top w:w="0" w:type="dxa"/>
              <w:left w:w="108" w:type="dxa"/>
              <w:bottom w:w="0" w:type="dxa"/>
              <w:right w:w="108" w:type="dxa"/>
            </w:tcMar>
            <w:vAlign w:val="center"/>
          </w:tcPr>
          <w:p w14:paraId="75243691"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KONTAKTNA OSEBA</w:t>
            </w:r>
          </w:p>
        </w:tc>
        <w:tc>
          <w:tcPr>
            <w:tcW w:w="4517" w:type="dxa"/>
            <w:tcMar>
              <w:top w:w="0" w:type="dxa"/>
              <w:left w:w="108" w:type="dxa"/>
              <w:bottom w:w="0" w:type="dxa"/>
              <w:right w:w="108" w:type="dxa"/>
            </w:tcMar>
            <w:vAlign w:val="center"/>
          </w:tcPr>
          <w:p w14:paraId="094E5835" w14:textId="77777777" w:rsidR="000E6CB9" w:rsidRPr="000E6CB9" w:rsidRDefault="000E6CB9" w:rsidP="000E6CB9">
            <w:pPr>
              <w:spacing w:line="276" w:lineRule="auto"/>
              <w:jc w:val="both"/>
              <w:rPr>
                <w:rFonts w:ascii="Arial" w:hAnsi="Arial"/>
                <w:bCs/>
                <w:kern w:val="2"/>
                <w:sz w:val="20"/>
                <w:szCs w:val="20"/>
              </w:rPr>
            </w:pPr>
          </w:p>
        </w:tc>
      </w:tr>
      <w:tr w:rsidR="000E6CB9" w:rsidRPr="000E6CB9" w14:paraId="2E9E737A" w14:textId="77777777">
        <w:trPr>
          <w:trHeight w:val="407"/>
        </w:trPr>
        <w:tc>
          <w:tcPr>
            <w:tcW w:w="5122" w:type="dxa"/>
            <w:tcBorders>
              <w:bottom w:val="single" w:sz="18" w:space="0" w:color="auto"/>
            </w:tcBorders>
            <w:tcMar>
              <w:top w:w="0" w:type="dxa"/>
              <w:left w:w="108" w:type="dxa"/>
              <w:bottom w:w="0" w:type="dxa"/>
              <w:right w:w="108" w:type="dxa"/>
            </w:tcMar>
            <w:vAlign w:val="center"/>
          </w:tcPr>
          <w:p w14:paraId="50617942"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ZAKONITI ZASTOPNIK</w:t>
            </w:r>
          </w:p>
        </w:tc>
        <w:tc>
          <w:tcPr>
            <w:tcW w:w="4517" w:type="dxa"/>
            <w:tcBorders>
              <w:bottom w:val="single" w:sz="18" w:space="0" w:color="auto"/>
            </w:tcBorders>
            <w:tcMar>
              <w:top w:w="0" w:type="dxa"/>
              <w:left w:w="108" w:type="dxa"/>
              <w:bottom w:w="0" w:type="dxa"/>
              <w:right w:w="108" w:type="dxa"/>
            </w:tcMar>
            <w:vAlign w:val="center"/>
          </w:tcPr>
          <w:p w14:paraId="4675C1F3" w14:textId="77777777" w:rsidR="000E6CB9" w:rsidRPr="000E6CB9" w:rsidRDefault="000E6CB9" w:rsidP="000E6CB9">
            <w:pPr>
              <w:spacing w:line="276" w:lineRule="auto"/>
              <w:jc w:val="both"/>
              <w:rPr>
                <w:rFonts w:ascii="Arial" w:hAnsi="Arial"/>
                <w:bCs/>
                <w:kern w:val="2"/>
                <w:sz w:val="20"/>
                <w:szCs w:val="20"/>
              </w:rPr>
            </w:pPr>
          </w:p>
        </w:tc>
      </w:tr>
    </w:tbl>
    <w:p w14:paraId="0FC0CDE4" w14:textId="77777777" w:rsidR="000E6CB9" w:rsidRPr="000E6CB9" w:rsidRDefault="000E6CB9" w:rsidP="000E6CB9">
      <w:pPr>
        <w:spacing w:line="276" w:lineRule="auto"/>
        <w:ind w:left="5387"/>
        <w:jc w:val="both"/>
        <w:rPr>
          <w:rFonts w:ascii="Arial" w:hAnsi="Arial"/>
          <w:bCs/>
          <w:kern w:val="2"/>
          <w:sz w:val="20"/>
          <w:szCs w:val="20"/>
        </w:rPr>
      </w:pPr>
      <w:r w:rsidRPr="000E6CB9">
        <w:rPr>
          <w:rFonts w:ascii="Arial" w:hAnsi="Arial"/>
          <w:bCs/>
          <w:kern w:val="2"/>
          <w:sz w:val="20"/>
          <w:szCs w:val="20"/>
        </w:rPr>
        <w:t>(desni stolpec izpolni podizvajalec)</w:t>
      </w:r>
    </w:p>
    <w:p w14:paraId="72A74AA3" w14:textId="77777777" w:rsidR="000E6CB9" w:rsidRPr="000E6CB9" w:rsidRDefault="000E6CB9" w:rsidP="000E6CB9">
      <w:pPr>
        <w:spacing w:line="276" w:lineRule="auto"/>
        <w:jc w:val="both"/>
        <w:rPr>
          <w:rFonts w:ascii="Arial" w:hAnsi="Arial"/>
          <w:b/>
          <w:kern w:val="2"/>
          <w:sz w:val="20"/>
          <w:szCs w:val="20"/>
        </w:rPr>
      </w:pPr>
    </w:p>
    <w:p w14:paraId="16E752DE" w14:textId="77777777" w:rsidR="000E6CB9" w:rsidRPr="000E6CB9" w:rsidRDefault="000E6CB9" w:rsidP="000E6CB9">
      <w:pPr>
        <w:spacing w:line="276" w:lineRule="auto"/>
        <w:jc w:val="center"/>
        <w:rPr>
          <w:rFonts w:ascii="Arial" w:hAnsi="Arial"/>
          <w:kern w:val="2"/>
          <w:sz w:val="20"/>
          <w:szCs w:val="20"/>
        </w:rPr>
      </w:pPr>
      <w:r w:rsidRPr="000E6CB9">
        <w:rPr>
          <w:rFonts w:ascii="Arial" w:hAnsi="Arial"/>
          <w:b/>
          <w:kern w:val="2"/>
          <w:sz w:val="20"/>
          <w:szCs w:val="20"/>
        </w:rPr>
        <w:t>ZAHTEVA/PODIZVAJALCA ZA NEPOSREDNO PLAČILO</w:t>
      </w:r>
    </w:p>
    <w:p w14:paraId="4362C7AB" w14:textId="77777777" w:rsidR="000E6CB9" w:rsidRPr="000E6CB9" w:rsidRDefault="000E6CB9" w:rsidP="000E6CB9">
      <w:pPr>
        <w:spacing w:line="276" w:lineRule="auto"/>
        <w:jc w:val="both"/>
        <w:rPr>
          <w:rFonts w:ascii="Arial" w:hAnsi="Arial"/>
          <w:b/>
          <w:kern w:val="2"/>
          <w:sz w:val="20"/>
          <w:szCs w:val="20"/>
        </w:rPr>
      </w:pPr>
    </w:p>
    <w:p w14:paraId="3F92CDBA" w14:textId="77777777" w:rsidR="00434486" w:rsidRPr="00434486" w:rsidRDefault="000E6CB9" w:rsidP="00434486">
      <w:pPr>
        <w:widowControl/>
        <w:jc w:val="both"/>
        <w:rPr>
          <w:rFonts w:ascii="Arial" w:hAnsi="Arial" w:cs="Arial"/>
          <w:b/>
          <w:sz w:val="20"/>
          <w:szCs w:val="20"/>
          <w:lang w:eastAsia="en-US"/>
        </w:rPr>
      </w:pPr>
      <w:r w:rsidRPr="000E6CB9">
        <w:rPr>
          <w:rFonts w:ascii="Arial" w:hAnsi="Arial"/>
          <w:bCs/>
          <w:kern w:val="2"/>
          <w:sz w:val="20"/>
          <w:szCs w:val="20"/>
        </w:rPr>
        <w:t>V zvezi z javnim naročilom:</w:t>
      </w:r>
      <w:r w:rsidRPr="000E6CB9">
        <w:rPr>
          <w:rFonts w:ascii="Arial" w:hAnsi="Arial"/>
          <w:b/>
          <w:kern w:val="2"/>
          <w:sz w:val="20"/>
          <w:szCs w:val="20"/>
        </w:rPr>
        <w:t xml:space="preserve"> </w:t>
      </w:r>
      <w:r w:rsidRPr="000E6CB9">
        <w:rPr>
          <w:rFonts w:ascii="Arial" w:hAnsi="Arial"/>
          <w:b/>
          <w:kern w:val="2"/>
          <w:sz w:val="20"/>
        </w:rPr>
        <w:t xml:space="preserve">MORS </w:t>
      </w:r>
      <w:r w:rsidR="00434486">
        <w:rPr>
          <w:rFonts w:ascii="Arial" w:hAnsi="Arial"/>
          <w:b/>
          <w:kern w:val="2"/>
          <w:sz w:val="20"/>
        </w:rPr>
        <w:t>170/2026-EN</w:t>
      </w:r>
      <w:r w:rsidRPr="000E6CB9">
        <w:rPr>
          <w:rFonts w:ascii="Arial" w:hAnsi="Arial"/>
          <w:b/>
          <w:kern w:val="2"/>
          <w:sz w:val="20"/>
        </w:rPr>
        <w:t xml:space="preserve">; </w:t>
      </w:r>
      <w:r w:rsidR="00434486" w:rsidRPr="00434486">
        <w:rPr>
          <w:rFonts w:ascii="Arial" w:hAnsi="Arial" w:cs="Arial"/>
          <w:b/>
          <w:sz w:val="20"/>
          <w:szCs w:val="20"/>
          <w:lang w:eastAsia="en-US"/>
        </w:rPr>
        <w:t>Analiza stanja na področju oskrbe z vodo za gašenje iz javnih hidrantnih omrežij</w:t>
      </w:r>
      <w:r w:rsidR="002016E5">
        <w:rPr>
          <w:rFonts w:ascii="Arial" w:hAnsi="Arial" w:cs="Arial"/>
          <w:b/>
          <w:sz w:val="20"/>
          <w:szCs w:val="20"/>
          <w:lang w:eastAsia="en-US"/>
        </w:rPr>
        <w:t xml:space="preserve"> – HIDROM 25</w:t>
      </w:r>
    </w:p>
    <w:p w14:paraId="7DEB33E8" w14:textId="77777777" w:rsidR="000E6CB9" w:rsidRDefault="000E6CB9" w:rsidP="00434486">
      <w:pPr>
        <w:spacing w:line="276" w:lineRule="auto"/>
        <w:rPr>
          <w:rFonts w:ascii="Arial" w:hAnsi="Arial"/>
          <w:b/>
          <w:kern w:val="2"/>
          <w:sz w:val="20"/>
        </w:rPr>
      </w:pPr>
    </w:p>
    <w:p w14:paraId="4333353B" w14:textId="77777777" w:rsidR="00434486" w:rsidRPr="000E6CB9" w:rsidRDefault="00434486" w:rsidP="00434486">
      <w:pPr>
        <w:spacing w:line="276" w:lineRule="auto"/>
        <w:rPr>
          <w:rFonts w:ascii="Arial" w:hAnsi="Arial"/>
          <w:kern w:val="2"/>
          <w:sz w:val="20"/>
          <w:szCs w:val="20"/>
        </w:rPr>
      </w:pPr>
    </w:p>
    <w:p w14:paraId="1E8DEC48" w14:textId="77777777" w:rsidR="000E6CB9" w:rsidRPr="000E6CB9" w:rsidRDefault="000E6CB9" w:rsidP="000E6CB9">
      <w:pPr>
        <w:spacing w:line="276" w:lineRule="auto"/>
        <w:jc w:val="center"/>
        <w:rPr>
          <w:rFonts w:ascii="Arial" w:hAnsi="Arial"/>
          <w:kern w:val="2"/>
          <w:sz w:val="20"/>
          <w:szCs w:val="20"/>
        </w:rPr>
      </w:pPr>
      <w:r w:rsidRPr="000E6CB9">
        <w:rPr>
          <w:rFonts w:ascii="Arial" w:hAnsi="Arial"/>
          <w:b/>
          <w:kern w:val="2"/>
          <w:sz w:val="20"/>
          <w:szCs w:val="20"/>
        </w:rPr>
        <w:t>ZAHTEVAMO / NE ZAHTEVAMO (OBKROŽI):</w:t>
      </w:r>
    </w:p>
    <w:p w14:paraId="45AE4373" w14:textId="77777777" w:rsidR="000E6CB9" w:rsidRPr="000E6CB9" w:rsidRDefault="000E6CB9" w:rsidP="000E6CB9">
      <w:pPr>
        <w:spacing w:line="276" w:lineRule="auto"/>
        <w:jc w:val="both"/>
        <w:rPr>
          <w:rFonts w:ascii="Arial" w:hAnsi="Arial"/>
          <w:b/>
          <w:kern w:val="2"/>
          <w:sz w:val="20"/>
          <w:szCs w:val="20"/>
        </w:rPr>
      </w:pPr>
    </w:p>
    <w:p w14:paraId="495E5C95" w14:textId="77777777" w:rsidR="000E6CB9" w:rsidRPr="000E6CB9" w:rsidRDefault="000E6CB9" w:rsidP="000E6CB9">
      <w:pPr>
        <w:spacing w:line="276" w:lineRule="auto"/>
        <w:ind w:right="-149"/>
        <w:jc w:val="both"/>
        <w:rPr>
          <w:rFonts w:ascii="Arial" w:hAnsi="Arial"/>
          <w:bCs/>
          <w:kern w:val="2"/>
          <w:sz w:val="20"/>
          <w:szCs w:val="20"/>
        </w:rPr>
      </w:pPr>
      <w:r w:rsidRPr="000E6CB9">
        <w:rPr>
          <w:rFonts w:ascii="Arial" w:hAnsi="Arial"/>
          <w:bCs/>
          <w:kern w:val="2"/>
          <w:sz w:val="20"/>
          <w:szCs w:val="20"/>
        </w:rPr>
        <w:t>da nam v primeru, da bomo sodelovali kot podizvajalec naročnik na podlagi potrjenega računa oz. situacije s strani  izvajalca, izvaja neposredna plačila za opravljene storitve;</w:t>
      </w:r>
    </w:p>
    <w:p w14:paraId="441296BF" w14:textId="77777777" w:rsidR="000E6CB9" w:rsidRPr="000E6CB9" w:rsidRDefault="000E6CB9" w:rsidP="000E6CB9">
      <w:pPr>
        <w:spacing w:line="276" w:lineRule="auto"/>
        <w:jc w:val="both"/>
        <w:rPr>
          <w:rFonts w:ascii="Arial" w:hAnsi="Arial"/>
          <w:b/>
          <w:kern w:val="2"/>
          <w:sz w:val="20"/>
          <w:szCs w:val="20"/>
        </w:rPr>
      </w:pPr>
    </w:p>
    <w:p w14:paraId="182DF654" w14:textId="77777777" w:rsidR="000E6CB9" w:rsidRPr="000E6CB9" w:rsidRDefault="000E6CB9" w:rsidP="000E6CB9">
      <w:pPr>
        <w:spacing w:line="276" w:lineRule="auto"/>
        <w:jc w:val="center"/>
        <w:rPr>
          <w:rFonts w:ascii="Arial" w:hAnsi="Arial"/>
          <w:kern w:val="2"/>
          <w:sz w:val="20"/>
          <w:szCs w:val="20"/>
        </w:rPr>
      </w:pPr>
      <w:r w:rsidRPr="000E6CB9">
        <w:rPr>
          <w:rFonts w:ascii="Arial" w:hAnsi="Arial"/>
          <w:b/>
          <w:kern w:val="2"/>
          <w:sz w:val="20"/>
          <w:szCs w:val="20"/>
        </w:rPr>
        <w:t>SOGLASJE PODIZVAJALCA</w:t>
      </w:r>
    </w:p>
    <w:p w14:paraId="364FBF4C" w14:textId="77777777" w:rsidR="000E6CB9" w:rsidRPr="000E6CB9" w:rsidRDefault="000E6CB9" w:rsidP="000E6CB9">
      <w:pPr>
        <w:spacing w:line="276" w:lineRule="auto"/>
        <w:jc w:val="both"/>
        <w:rPr>
          <w:rFonts w:ascii="Arial" w:hAnsi="Arial"/>
          <w:b/>
          <w:kern w:val="2"/>
          <w:sz w:val="20"/>
          <w:szCs w:val="20"/>
        </w:rPr>
      </w:pPr>
    </w:p>
    <w:p w14:paraId="2C6A84BA"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Soglašamo, da nam naročnik namesto ponudnika oz. izvajalca: ______________________ poravna našo terjatev do ponudnika oz. izvajalca. </w:t>
      </w:r>
    </w:p>
    <w:p w14:paraId="0D729D4E" w14:textId="77777777" w:rsidR="000E6CB9" w:rsidRPr="000E6CB9" w:rsidRDefault="000E6CB9" w:rsidP="000E6CB9">
      <w:pPr>
        <w:spacing w:line="276" w:lineRule="auto"/>
        <w:jc w:val="both"/>
        <w:rPr>
          <w:rFonts w:ascii="Arial" w:hAnsi="Arial"/>
          <w:bCs/>
          <w:kern w:val="2"/>
          <w:sz w:val="20"/>
          <w:szCs w:val="20"/>
        </w:rPr>
      </w:pPr>
    </w:p>
    <w:p w14:paraId="010962A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Ta zahteva in soglasje sta sestavni del oz. priloga pogodbe.</w:t>
      </w:r>
    </w:p>
    <w:p w14:paraId="60194AD2" w14:textId="77777777" w:rsidR="000E6CB9" w:rsidRPr="000E6CB9" w:rsidRDefault="000E6CB9" w:rsidP="000E6CB9">
      <w:pPr>
        <w:spacing w:line="276" w:lineRule="auto"/>
        <w:jc w:val="center"/>
        <w:rPr>
          <w:rFonts w:ascii="Arial" w:hAnsi="Arial"/>
          <w:bCs/>
          <w:kern w:val="2"/>
          <w:sz w:val="20"/>
          <w:szCs w:val="20"/>
        </w:rPr>
      </w:pPr>
      <w:r w:rsidRPr="000E6CB9">
        <w:rPr>
          <w:rFonts w:ascii="Arial" w:hAnsi="Arial"/>
          <w:bCs/>
          <w:kern w:val="2"/>
          <w:sz w:val="20"/>
          <w:szCs w:val="20"/>
        </w:rPr>
        <w:t xml:space="preserve">__________________ </w:t>
      </w:r>
      <w:r w:rsidRPr="000E6CB9">
        <w:rPr>
          <w:rFonts w:ascii="Arial" w:hAnsi="Arial"/>
          <w:bCs/>
          <w:kern w:val="2"/>
          <w:sz w:val="20"/>
          <w:szCs w:val="20"/>
        </w:rPr>
        <w:tab/>
      </w:r>
      <w:r w:rsidRPr="000E6CB9">
        <w:rPr>
          <w:rFonts w:ascii="Arial" w:hAnsi="Arial"/>
          <w:bCs/>
          <w:kern w:val="2"/>
          <w:sz w:val="20"/>
          <w:szCs w:val="20"/>
        </w:rPr>
        <w:tab/>
      </w:r>
      <w:r w:rsidRPr="000E6CB9">
        <w:rPr>
          <w:rFonts w:ascii="Arial" w:hAnsi="Arial"/>
          <w:bCs/>
          <w:kern w:val="2"/>
          <w:sz w:val="20"/>
          <w:szCs w:val="20"/>
        </w:rPr>
        <w:tab/>
      </w:r>
      <w:r w:rsidRPr="000E6CB9">
        <w:rPr>
          <w:rFonts w:ascii="Arial" w:hAnsi="Arial"/>
          <w:bCs/>
          <w:kern w:val="2"/>
          <w:sz w:val="20"/>
          <w:szCs w:val="20"/>
        </w:rPr>
        <w:tab/>
        <w:t>______________________________</w:t>
      </w:r>
    </w:p>
    <w:p w14:paraId="45584B0F" w14:textId="77777777" w:rsidR="000E6CB9" w:rsidRPr="000E6CB9" w:rsidRDefault="000E6CB9" w:rsidP="000E6CB9">
      <w:pPr>
        <w:tabs>
          <w:tab w:val="left" w:pos="720"/>
          <w:tab w:val="left" w:pos="3119"/>
          <w:tab w:val="left" w:pos="4820"/>
          <w:tab w:val="right" w:pos="8640"/>
        </w:tabs>
        <w:spacing w:line="276" w:lineRule="auto"/>
        <w:jc w:val="center"/>
        <w:rPr>
          <w:rFonts w:ascii="Arial" w:hAnsi="Arial"/>
          <w:bCs/>
          <w:kern w:val="2"/>
          <w:sz w:val="20"/>
          <w:szCs w:val="20"/>
        </w:rPr>
      </w:pPr>
      <w:r w:rsidRPr="000E6CB9">
        <w:rPr>
          <w:rFonts w:ascii="Arial" w:hAnsi="Arial"/>
          <w:bCs/>
          <w:kern w:val="2"/>
          <w:sz w:val="20"/>
          <w:szCs w:val="20"/>
        </w:rPr>
        <w:tab/>
        <w:t xml:space="preserve">Kraj in datum </w:t>
      </w:r>
      <w:r w:rsidRPr="000E6CB9">
        <w:rPr>
          <w:rFonts w:ascii="Arial" w:hAnsi="Arial"/>
          <w:bCs/>
          <w:kern w:val="2"/>
          <w:sz w:val="20"/>
          <w:szCs w:val="20"/>
        </w:rPr>
        <w:tab/>
        <w:t xml:space="preserve">Žig </w:t>
      </w:r>
      <w:r w:rsidRPr="000E6CB9">
        <w:rPr>
          <w:rFonts w:ascii="Arial" w:hAnsi="Arial"/>
          <w:bCs/>
          <w:kern w:val="2"/>
          <w:sz w:val="20"/>
          <w:szCs w:val="20"/>
        </w:rPr>
        <w:tab/>
        <w:t>Podpis odgovorne osebe partnerja/podizvajalca</w:t>
      </w:r>
    </w:p>
    <w:p w14:paraId="67444B8C" w14:textId="77777777" w:rsidR="000E6CB9" w:rsidRPr="000E6CB9" w:rsidRDefault="000E6CB9" w:rsidP="000E6CB9">
      <w:pPr>
        <w:spacing w:line="276" w:lineRule="auto"/>
        <w:jc w:val="both"/>
        <w:rPr>
          <w:rFonts w:ascii="Arial" w:hAnsi="Arial"/>
          <w:bCs/>
          <w:kern w:val="2"/>
          <w:sz w:val="20"/>
          <w:szCs w:val="20"/>
        </w:rPr>
      </w:pPr>
    </w:p>
    <w:p w14:paraId="4213368A" w14:textId="77777777" w:rsidR="000E6CB9" w:rsidRPr="000E6CB9" w:rsidRDefault="000E6CB9" w:rsidP="000E6CB9">
      <w:pPr>
        <w:spacing w:line="276" w:lineRule="auto"/>
        <w:jc w:val="both"/>
        <w:rPr>
          <w:rFonts w:ascii="Arial" w:hAnsi="Arial"/>
          <w:b/>
          <w:kern w:val="2"/>
          <w:sz w:val="20"/>
          <w:szCs w:val="20"/>
        </w:rPr>
      </w:pPr>
      <w:r w:rsidRPr="000E6CB9">
        <w:rPr>
          <w:rFonts w:ascii="Arial" w:hAnsi="Arial"/>
          <w:b/>
          <w:kern w:val="2"/>
          <w:sz w:val="20"/>
          <w:szCs w:val="20"/>
        </w:rPr>
        <w:t>OPOMBA:</w:t>
      </w:r>
    </w:p>
    <w:p w14:paraId="76202F8F" w14:textId="77777777" w:rsidR="000E6CB9" w:rsidRPr="000E6CB9" w:rsidRDefault="000E6CB9" w:rsidP="00AC78FB">
      <w:pPr>
        <w:widowControl/>
        <w:numPr>
          <w:ilvl w:val="0"/>
          <w:numId w:val="1"/>
        </w:numPr>
        <w:tabs>
          <w:tab w:val="left" w:pos="360"/>
          <w:tab w:val="left" w:pos="468"/>
        </w:tabs>
        <w:spacing w:line="276" w:lineRule="auto"/>
        <w:ind w:left="360"/>
        <w:jc w:val="both"/>
        <w:rPr>
          <w:rFonts w:ascii="Arial" w:hAnsi="Arial"/>
          <w:bCs/>
          <w:kern w:val="2"/>
          <w:sz w:val="20"/>
          <w:szCs w:val="20"/>
        </w:rPr>
      </w:pPr>
      <w:r w:rsidRPr="000E6CB9">
        <w:rPr>
          <w:rFonts w:ascii="Arial" w:hAnsi="Arial"/>
          <w:bCs/>
          <w:kern w:val="2"/>
          <w:sz w:val="20"/>
          <w:szCs w:val="20"/>
        </w:rPr>
        <w:t>V primeru večjega števila podizvajalcev se obrazec fotokopira</w:t>
      </w:r>
    </w:p>
    <w:p w14:paraId="4BCD8293" w14:textId="77777777" w:rsidR="000E6CB9" w:rsidRPr="000E6CB9" w:rsidRDefault="000E6CB9" w:rsidP="000E6CB9">
      <w:pPr>
        <w:keepNext/>
        <w:widowControl/>
        <w:shd w:val="clear" w:color="auto" w:fill="E2EFD9"/>
        <w:spacing w:line="276" w:lineRule="auto"/>
        <w:jc w:val="both"/>
        <w:outlineLvl w:val="1"/>
        <w:rPr>
          <w:rFonts w:ascii="Arial" w:hAnsi="Arial"/>
          <w:b/>
          <w:sz w:val="20"/>
          <w:szCs w:val="20"/>
          <w:lang w:eastAsia="en-US"/>
        </w:rPr>
      </w:pPr>
      <w:r w:rsidRPr="000E6CB9">
        <w:rPr>
          <w:rFonts w:ascii="Arial" w:hAnsi="Arial"/>
          <w:b/>
          <w:sz w:val="20"/>
          <w:szCs w:val="20"/>
          <w:lang w:eastAsia="en-US"/>
        </w:rPr>
        <w:lastRenderedPageBreak/>
        <w:t>PRILOGA 7: Udeležba podizvajalcev</w:t>
      </w:r>
    </w:p>
    <w:p w14:paraId="26172489" w14:textId="77777777" w:rsidR="000E6CB9" w:rsidRPr="000E6CB9" w:rsidRDefault="000E6CB9" w:rsidP="000E6CB9">
      <w:pPr>
        <w:spacing w:line="276" w:lineRule="auto"/>
        <w:jc w:val="both"/>
        <w:rPr>
          <w:rFonts w:ascii="Arial" w:hAnsi="Arial"/>
          <w:b/>
          <w:kern w:val="2"/>
          <w:sz w:val="20"/>
        </w:rPr>
      </w:pPr>
    </w:p>
    <w:p w14:paraId="60E15B28" w14:textId="77777777" w:rsidR="00434486" w:rsidRPr="00434486" w:rsidRDefault="00434486" w:rsidP="00434486">
      <w:pPr>
        <w:spacing w:line="276" w:lineRule="auto"/>
        <w:jc w:val="center"/>
        <w:rPr>
          <w:rFonts w:ascii="Arial" w:hAnsi="Arial"/>
          <w:b/>
          <w:kern w:val="2"/>
          <w:sz w:val="20"/>
        </w:rPr>
      </w:pPr>
      <w:r w:rsidRPr="000E6CB9">
        <w:rPr>
          <w:rFonts w:ascii="Arial" w:hAnsi="Arial"/>
          <w:b/>
          <w:kern w:val="2"/>
          <w:sz w:val="20"/>
        </w:rPr>
        <w:t xml:space="preserve">MORS </w:t>
      </w:r>
      <w:r>
        <w:rPr>
          <w:rFonts w:ascii="Arial" w:hAnsi="Arial"/>
          <w:b/>
          <w:kern w:val="2"/>
          <w:sz w:val="20"/>
        </w:rPr>
        <w:t>170/2026-EN</w:t>
      </w:r>
    </w:p>
    <w:p w14:paraId="407300FF" w14:textId="77777777" w:rsidR="00434486" w:rsidRPr="00434486" w:rsidRDefault="00434486" w:rsidP="00434486">
      <w:pPr>
        <w:widowControl/>
        <w:ind w:firstLine="360"/>
        <w:jc w:val="center"/>
        <w:rPr>
          <w:rFonts w:ascii="Arial" w:hAnsi="Arial" w:cs="Arial"/>
          <w:b/>
          <w:sz w:val="20"/>
          <w:szCs w:val="20"/>
          <w:lang w:eastAsia="en-US"/>
        </w:rPr>
      </w:pPr>
      <w:bookmarkStart w:id="9" w:name="_Hlk230162461"/>
      <w:r w:rsidRPr="00434486">
        <w:rPr>
          <w:rFonts w:ascii="Arial" w:hAnsi="Arial" w:cs="Arial"/>
          <w:b/>
          <w:sz w:val="20"/>
          <w:szCs w:val="20"/>
          <w:lang w:eastAsia="en-US"/>
        </w:rPr>
        <w:t>Analiza stanja na področju oskrbe z vodo za gašenje iz javnih hidrantnih omreži</w:t>
      </w:r>
      <w:r w:rsidR="005C3799">
        <w:rPr>
          <w:rFonts w:ascii="Arial" w:hAnsi="Arial" w:cs="Arial"/>
          <w:b/>
          <w:sz w:val="20"/>
          <w:szCs w:val="20"/>
          <w:lang w:eastAsia="en-US"/>
        </w:rPr>
        <w:t>j – HIDROM 25</w:t>
      </w:r>
    </w:p>
    <w:bookmarkEnd w:id="9"/>
    <w:p w14:paraId="16FA0CF5" w14:textId="77777777" w:rsidR="000E6CB9" w:rsidRPr="000E6CB9" w:rsidRDefault="000E6CB9" w:rsidP="000E6CB9">
      <w:pPr>
        <w:spacing w:line="276" w:lineRule="auto"/>
        <w:jc w:val="both"/>
        <w:rPr>
          <w:rFonts w:ascii="Arial" w:hAnsi="Arial"/>
          <w:b/>
          <w:kern w:val="2"/>
          <w:sz w:val="20"/>
          <w:szCs w:val="20"/>
        </w:rPr>
      </w:pPr>
    </w:p>
    <w:p w14:paraId="11CFD013" w14:textId="77777777" w:rsidR="000E6CB9" w:rsidRPr="000E6CB9" w:rsidRDefault="000E6CB9" w:rsidP="000E6CB9">
      <w:pPr>
        <w:keepNext/>
        <w:widowControl/>
        <w:spacing w:before="240" w:after="60" w:line="276" w:lineRule="auto"/>
        <w:jc w:val="center"/>
        <w:outlineLvl w:val="2"/>
        <w:rPr>
          <w:rFonts w:ascii="Arial" w:hAnsi="Arial" w:cs="Arial"/>
          <w:b/>
          <w:bCs/>
          <w:sz w:val="20"/>
          <w:szCs w:val="20"/>
          <w:lang w:eastAsia="en-US"/>
        </w:rPr>
      </w:pPr>
      <w:r w:rsidRPr="000E6CB9">
        <w:rPr>
          <w:rFonts w:ascii="Arial" w:hAnsi="Arial" w:cs="Arial"/>
          <w:b/>
          <w:bCs/>
          <w:sz w:val="20"/>
          <w:szCs w:val="20"/>
          <w:lang w:eastAsia="en-US"/>
        </w:rPr>
        <w:t>UDELEŽBA PODIZVAJALCEV</w:t>
      </w:r>
    </w:p>
    <w:p w14:paraId="6C6E1DCD" w14:textId="77777777" w:rsidR="000E6CB9" w:rsidRPr="000E6CB9" w:rsidRDefault="000E6CB9" w:rsidP="000E6CB9">
      <w:pPr>
        <w:widowControl/>
        <w:spacing w:line="276" w:lineRule="auto"/>
        <w:jc w:val="both"/>
        <w:rPr>
          <w:rFonts w:ascii="Arial" w:hAnsi="Arial" w:cs="Arial"/>
          <w:sz w:val="20"/>
          <w:szCs w:val="20"/>
          <w:lang w:eastAsia="en-US"/>
        </w:rPr>
      </w:pPr>
    </w:p>
    <w:p w14:paraId="577A2474" w14:textId="77777777" w:rsidR="000E6CB9" w:rsidRPr="000E6CB9" w:rsidRDefault="000E6CB9" w:rsidP="000E6CB9">
      <w:pPr>
        <w:widowControl/>
        <w:spacing w:line="276" w:lineRule="auto"/>
        <w:jc w:val="both"/>
        <w:rPr>
          <w:rFonts w:ascii="Arial" w:hAnsi="Arial" w:cs="Arial"/>
          <w:b/>
          <w:sz w:val="20"/>
          <w:szCs w:val="20"/>
          <w:lang w:eastAsia="en-US"/>
        </w:rPr>
      </w:pPr>
    </w:p>
    <w:p w14:paraId="03D54E09" w14:textId="77777777" w:rsidR="000E6CB9" w:rsidRPr="000E6CB9" w:rsidRDefault="000E6CB9" w:rsidP="000E6CB9">
      <w:pPr>
        <w:widowControl/>
        <w:spacing w:line="276" w:lineRule="auto"/>
        <w:jc w:val="both"/>
        <w:rPr>
          <w:rFonts w:ascii="Arial" w:hAnsi="Arial" w:cs="Arial"/>
          <w:b/>
          <w:sz w:val="20"/>
          <w:szCs w:val="20"/>
          <w:lang w:eastAsia="en-US"/>
        </w:rPr>
      </w:pPr>
    </w:p>
    <w:p w14:paraId="291F6538"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V zvezi z javnim naročilom ___________________________________________________ izjavljamo, </w:t>
      </w:r>
      <w:r w:rsidRPr="000E6CB9">
        <w:rPr>
          <w:rFonts w:ascii="Arial" w:hAnsi="Arial"/>
          <w:b/>
          <w:kern w:val="2"/>
          <w:sz w:val="20"/>
          <w:szCs w:val="20"/>
        </w:rPr>
        <w:t xml:space="preserve">DA </w:t>
      </w:r>
      <w:r w:rsidRPr="000E6CB9">
        <w:rPr>
          <w:rFonts w:ascii="Arial" w:hAnsi="Arial"/>
          <w:bCs/>
          <w:kern w:val="2"/>
          <w:sz w:val="20"/>
          <w:szCs w:val="20"/>
        </w:rPr>
        <w:t>nastopamo s podizvajalcem, in sicer v nadaljevanju navajamo okvirno vrednostno udeležbo le-tega:</w:t>
      </w:r>
    </w:p>
    <w:p w14:paraId="347AE6CB" w14:textId="77777777" w:rsidR="000E6CB9" w:rsidRPr="000E6CB9" w:rsidRDefault="000E6CB9" w:rsidP="000E6CB9">
      <w:pPr>
        <w:spacing w:line="276" w:lineRule="auto"/>
        <w:jc w:val="both"/>
        <w:rPr>
          <w:rFonts w:ascii="Arial" w:hAnsi="Arial"/>
          <w:bCs/>
          <w:kern w:val="2"/>
          <w:sz w:val="20"/>
          <w:szCs w:val="20"/>
        </w:rPr>
      </w:pPr>
    </w:p>
    <w:p w14:paraId="69F4BE3A"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V ponudbi _______ je podizvajalec (ustrezno označiti) _______________________________ (naziv) v skupni vrednosti ponudbe udeležen v okvirni vrednosti ________________ EUR brez DDV oziroma _________________EUR z DDV, kar znaša okvirno ______% ponudbene vrednosti, in sicer bo navedeni podizvajalec izvajal ___________________ (navesti del izvedbe).</w:t>
      </w:r>
    </w:p>
    <w:p w14:paraId="6D32B805" w14:textId="77777777" w:rsidR="000E6CB9" w:rsidRPr="000E6CB9" w:rsidRDefault="000E6CB9" w:rsidP="000E6CB9">
      <w:pPr>
        <w:spacing w:line="276" w:lineRule="auto"/>
        <w:jc w:val="both"/>
        <w:rPr>
          <w:rFonts w:ascii="Arial" w:hAnsi="Arial"/>
          <w:bCs/>
          <w:kern w:val="2"/>
          <w:sz w:val="20"/>
          <w:szCs w:val="20"/>
        </w:rPr>
      </w:pPr>
    </w:p>
    <w:p w14:paraId="4DCA88CF"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V ponudbi _______ je podizvajalec (ustrezno označiti) _______________________________ (naziv) v skupni vrednosti ponudbe udeležen v okvirni vrednosti ________________ EUR brez DDV oziroma _________________EUR z DDV, kar znaša okvirno ______% ponudbene vrednosti, in sicer bo navedeni podizvajalec izvajal ___________________ (navesti del izvedbe).</w:t>
      </w:r>
    </w:p>
    <w:p w14:paraId="6DEF43BD" w14:textId="77777777" w:rsidR="000E6CB9" w:rsidRPr="000E6CB9" w:rsidRDefault="000E6CB9" w:rsidP="000E6CB9">
      <w:pPr>
        <w:spacing w:line="276" w:lineRule="auto"/>
        <w:ind w:firstLine="360"/>
        <w:jc w:val="both"/>
        <w:rPr>
          <w:rFonts w:ascii="Arial" w:hAnsi="Arial"/>
          <w:bCs/>
          <w:kern w:val="2"/>
          <w:sz w:val="20"/>
          <w:szCs w:val="20"/>
        </w:rPr>
      </w:pPr>
    </w:p>
    <w:p w14:paraId="0F06A20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V ponudbi _______ je podizvajalec (ustrezno označiti) _______________________________ (naziv) v skupni vrednosti ponudbe udeležen v okvirni vrednosti ________________ EUR brez DDV oziroma _________________EUR z DDV, kar znaša okvirno ______% ponudbene vrednosti, in sicer bo navedeni podizvajalec izvajal ___________________ (navesti del izvedbe).</w:t>
      </w:r>
    </w:p>
    <w:p w14:paraId="0C8182B1" w14:textId="77777777" w:rsidR="000E6CB9" w:rsidRPr="000E6CB9" w:rsidRDefault="000E6CB9" w:rsidP="000E6CB9">
      <w:pPr>
        <w:spacing w:line="276" w:lineRule="auto"/>
        <w:ind w:firstLine="360"/>
        <w:jc w:val="both"/>
        <w:rPr>
          <w:rFonts w:ascii="Arial" w:hAnsi="Arial"/>
          <w:bCs/>
          <w:kern w:val="2"/>
          <w:sz w:val="20"/>
          <w:szCs w:val="20"/>
        </w:rPr>
      </w:pPr>
    </w:p>
    <w:p w14:paraId="5F7F659D"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Izjavljamo, da bomo s temi podizvajalci, s katerimi bomo izvajali predmetno naročilo sklenili pogodbe, in sicer do sklenitve pogodbe z naročnikom ali v času izvajanja pogodbe za predmetno naročilo. Navedene okvirne vrednosti niso obvezujoče in se prilagajajo dejanskim potrebam.</w:t>
      </w:r>
    </w:p>
    <w:p w14:paraId="356A2369" w14:textId="77777777" w:rsidR="000E6CB9" w:rsidRPr="000E6CB9" w:rsidRDefault="000E6CB9" w:rsidP="000E6CB9">
      <w:pPr>
        <w:spacing w:line="276" w:lineRule="auto"/>
        <w:jc w:val="both"/>
        <w:rPr>
          <w:rFonts w:ascii="Arial" w:hAnsi="Arial"/>
          <w:bCs/>
          <w:kern w:val="2"/>
          <w:sz w:val="20"/>
          <w:szCs w:val="20"/>
        </w:rPr>
      </w:pPr>
    </w:p>
    <w:p w14:paraId="43DD31C9"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Obvezujemo se, da bomo v primeru morebitne zamenjave podizvajalca, pred zamenjavo pridobili o tem pisno soglasje naročnika.</w:t>
      </w:r>
    </w:p>
    <w:p w14:paraId="17CBC02B" w14:textId="77777777" w:rsidR="000E6CB9" w:rsidRPr="000E6CB9" w:rsidRDefault="000E6CB9" w:rsidP="000E6CB9">
      <w:pPr>
        <w:spacing w:line="276" w:lineRule="auto"/>
        <w:jc w:val="both"/>
        <w:rPr>
          <w:rFonts w:ascii="Arial" w:hAnsi="Arial"/>
          <w:bCs/>
          <w:kern w:val="2"/>
          <w:sz w:val="20"/>
          <w:szCs w:val="20"/>
        </w:rPr>
      </w:pPr>
    </w:p>
    <w:p w14:paraId="7E97E46B" w14:textId="77777777" w:rsidR="000E6CB9" w:rsidRPr="000E6CB9" w:rsidRDefault="000E6CB9" w:rsidP="000E6CB9">
      <w:pPr>
        <w:spacing w:line="276" w:lineRule="auto"/>
        <w:jc w:val="both"/>
        <w:rPr>
          <w:rFonts w:ascii="Arial" w:hAnsi="Arial"/>
          <w:bCs/>
          <w:kern w:val="2"/>
          <w:sz w:val="20"/>
          <w:szCs w:val="20"/>
        </w:rPr>
      </w:pPr>
    </w:p>
    <w:p w14:paraId="2422E2EB" w14:textId="77777777" w:rsidR="000E6CB9" w:rsidRPr="000E6CB9" w:rsidRDefault="000E6CB9" w:rsidP="000E6CB9">
      <w:pPr>
        <w:spacing w:line="276" w:lineRule="auto"/>
        <w:jc w:val="both"/>
        <w:rPr>
          <w:rFonts w:ascii="Arial" w:hAnsi="Arial"/>
          <w:bCs/>
          <w:kern w:val="2"/>
          <w:sz w:val="20"/>
          <w:szCs w:val="20"/>
        </w:rPr>
      </w:pPr>
    </w:p>
    <w:tbl>
      <w:tblPr>
        <w:tblW w:w="0" w:type="auto"/>
        <w:tblLayout w:type="fixed"/>
        <w:tblLook w:val="04A0" w:firstRow="1" w:lastRow="0" w:firstColumn="1" w:lastColumn="0" w:noHBand="0" w:noVBand="1"/>
      </w:tblPr>
      <w:tblGrid>
        <w:gridCol w:w="3285"/>
        <w:gridCol w:w="2043"/>
        <w:gridCol w:w="3285"/>
      </w:tblGrid>
      <w:tr w:rsidR="000E6CB9" w:rsidRPr="000E6CB9" w14:paraId="23EB5F32" w14:textId="77777777">
        <w:tc>
          <w:tcPr>
            <w:tcW w:w="3285" w:type="dxa"/>
            <w:tcBorders>
              <w:top w:val="nil"/>
              <w:left w:val="nil"/>
              <w:bottom w:val="nil"/>
              <w:right w:val="nil"/>
            </w:tcBorders>
            <w:tcMar>
              <w:top w:w="0" w:type="dxa"/>
              <w:left w:w="108" w:type="dxa"/>
              <w:bottom w:w="0" w:type="dxa"/>
              <w:right w:w="108" w:type="dxa"/>
            </w:tcMar>
          </w:tcPr>
          <w:p w14:paraId="6968298F"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_________________________</w:t>
            </w:r>
          </w:p>
        </w:tc>
        <w:tc>
          <w:tcPr>
            <w:tcW w:w="2043" w:type="dxa"/>
            <w:tcBorders>
              <w:top w:val="nil"/>
              <w:left w:val="nil"/>
              <w:bottom w:val="nil"/>
              <w:right w:val="nil"/>
            </w:tcBorders>
            <w:tcMar>
              <w:top w:w="0" w:type="dxa"/>
              <w:left w:w="108" w:type="dxa"/>
              <w:bottom w:w="0" w:type="dxa"/>
              <w:right w:w="108" w:type="dxa"/>
            </w:tcMar>
          </w:tcPr>
          <w:p w14:paraId="5C0F4B22" w14:textId="77777777" w:rsidR="000E6CB9" w:rsidRPr="000E6CB9" w:rsidRDefault="000E6CB9" w:rsidP="000E6CB9">
            <w:pPr>
              <w:spacing w:line="276" w:lineRule="auto"/>
              <w:jc w:val="both"/>
              <w:rPr>
                <w:rFonts w:ascii="Arial" w:hAnsi="Arial"/>
                <w:bCs/>
                <w:kern w:val="2"/>
                <w:sz w:val="20"/>
                <w:szCs w:val="20"/>
              </w:rPr>
            </w:pPr>
          </w:p>
        </w:tc>
        <w:tc>
          <w:tcPr>
            <w:tcW w:w="3285" w:type="dxa"/>
            <w:tcBorders>
              <w:top w:val="nil"/>
              <w:left w:val="nil"/>
              <w:bottom w:val="nil"/>
              <w:right w:val="nil"/>
            </w:tcBorders>
            <w:tcMar>
              <w:top w:w="0" w:type="dxa"/>
              <w:left w:w="108" w:type="dxa"/>
              <w:bottom w:w="0" w:type="dxa"/>
              <w:right w:w="108" w:type="dxa"/>
            </w:tcMar>
          </w:tcPr>
          <w:p w14:paraId="51C23EAD"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_________________________</w:t>
            </w:r>
          </w:p>
        </w:tc>
      </w:tr>
      <w:tr w:rsidR="000E6CB9" w:rsidRPr="000E6CB9" w14:paraId="72788686" w14:textId="77777777">
        <w:tc>
          <w:tcPr>
            <w:tcW w:w="3285" w:type="dxa"/>
            <w:tcBorders>
              <w:top w:val="nil"/>
              <w:left w:val="nil"/>
              <w:bottom w:val="nil"/>
              <w:right w:val="nil"/>
            </w:tcBorders>
            <w:tcMar>
              <w:top w:w="0" w:type="dxa"/>
              <w:left w:w="108" w:type="dxa"/>
              <w:bottom w:w="0" w:type="dxa"/>
              <w:right w:w="108" w:type="dxa"/>
            </w:tcMar>
          </w:tcPr>
          <w:p w14:paraId="17AFCDAB"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Kraj in datum</w:t>
            </w:r>
          </w:p>
        </w:tc>
        <w:tc>
          <w:tcPr>
            <w:tcW w:w="2043" w:type="dxa"/>
            <w:tcBorders>
              <w:top w:val="nil"/>
              <w:left w:val="nil"/>
              <w:bottom w:val="nil"/>
              <w:right w:val="nil"/>
            </w:tcBorders>
            <w:tcMar>
              <w:top w:w="0" w:type="dxa"/>
              <w:left w:w="108" w:type="dxa"/>
              <w:bottom w:w="0" w:type="dxa"/>
              <w:right w:w="108" w:type="dxa"/>
            </w:tcMar>
          </w:tcPr>
          <w:p w14:paraId="4E71DE0E"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Žig</w:t>
            </w:r>
          </w:p>
        </w:tc>
        <w:tc>
          <w:tcPr>
            <w:tcW w:w="3285" w:type="dxa"/>
            <w:tcBorders>
              <w:top w:val="nil"/>
              <w:left w:val="nil"/>
              <w:bottom w:val="nil"/>
              <w:right w:val="nil"/>
            </w:tcBorders>
            <w:tcMar>
              <w:top w:w="0" w:type="dxa"/>
              <w:left w:w="108" w:type="dxa"/>
              <w:bottom w:w="0" w:type="dxa"/>
              <w:right w:w="108" w:type="dxa"/>
            </w:tcMar>
          </w:tcPr>
          <w:p w14:paraId="01609D20"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Podpis zakonitega zastopnika ponudnika</w:t>
            </w:r>
          </w:p>
        </w:tc>
      </w:tr>
    </w:tbl>
    <w:p w14:paraId="14CDC1D6" w14:textId="77777777" w:rsidR="000E6CB9" w:rsidRPr="000E6CB9" w:rsidRDefault="000E6CB9" w:rsidP="000E6CB9">
      <w:pPr>
        <w:spacing w:line="276" w:lineRule="auto"/>
        <w:jc w:val="both"/>
        <w:rPr>
          <w:rFonts w:ascii="Arial" w:hAnsi="Arial"/>
          <w:bCs/>
          <w:kern w:val="2"/>
          <w:sz w:val="20"/>
          <w:szCs w:val="20"/>
        </w:rPr>
      </w:pPr>
    </w:p>
    <w:p w14:paraId="3491F733" w14:textId="77777777" w:rsidR="000E6CB9" w:rsidRPr="000E6CB9" w:rsidRDefault="000E6CB9" w:rsidP="000E6CB9">
      <w:pPr>
        <w:spacing w:line="276" w:lineRule="auto"/>
        <w:jc w:val="both"/>
        <w:rPr>
          <w:rFonts w:ascii="Arial" w:hAnsi="Arial"/>
          <w:bCs/>
          <w:kern w:val="2"/>
          <w:sz w:val="20"/>
          <w:szCs w:val="20"/>
        </w:rPr>
      </w:pPr>
    </w:p>
    <w:p w14:paraId="5EC52BCE" w14:textId="77777777" w:rsidR="000E6CB9" w:rsidRPr="000E6CB9" w:rsidRDefault="000E6CB9" w:rsidP="000E6CB9">
      <w:pPr>
        <w:spacing w:line="276" w:lineRule="auto"/>
        <w:jc w:val="both"/>
        <w:rPr>
          <w:rFonts w:ascii="Arial" w:hAnsi="Arial"/>
          <w:bCs/>
          <w:kern w:val="2"/>
          <w:sz w:val="20"/>
          <w:szCs w:val="20"/>
        </w:rPr>
      </w:pPr>
    </w:p>
    <w:p w14:paraId="4D2E543A" w14:textId="77777777" w:rsidR="000E6CB9" w:rsidRPr="000E6CB9" w:rsidRDefault="000E6CB9" w:rsidP="000E6CB9">
      <w:pPr>
        <w:spacing w:line="276" w:lineRule="auto"/>
        <w:jc w:val="both"/>
        <w:rPr>
          <w:rFonts w:ascii="Arial" w:hAnsi="Arial"/>
          <w:bCs/>
          <w:kern w:val="2"/>
          <w:sz w:val="20"/>
          <w:szCs w:val="20"/>
        </w:rPr>
      </w:pPr>
    </w:p>
    <w:p w14:paraId="05621F79" w14:textId="77777777" w:rsidR="000E6CB9" w:rsidRPr="000E6CB9" w:rsidRDefault="000E6CB9" w:rsidP="000E6CB9">
      <w:pPr>
        <w:spacing w:line="276" w:lineRule="auto"/>
        <w:jc w:val="both"/>
        <w:rPr>
          <w:rFonts w:ascii="Arial" w:hAnsi="Arial"/>
          <w:b/>
          <w:kern w:val="2"/>
          <w:sz w:val="20"/>
          <w:szCs w:val="20"/>
        </w:rPr>
      </w:pPr>
      <w:r w:rsidRPr="000E6CB9">
        <w:rPr>
          <w:rFonts w:ascii="Arial" w:hAnsi="Arial"/>
          <w:b/>
          <w:kern w:val="2"/>
          <w:sz w:val="20"/>
          <w:szCs w:val="20"/>
        </w:rPr>
        <w:t>OPOMBA:</w:t>
      </w:r>
    </w:p>
    <w:p w14:paraId="205E15BD" w14:textId="77777777" w:rsidR="000E6CB9" w:rsidRPr="000E6CB9" w:rsidRDefault="000E6CB9" w:rsidP="00AC78FB">
      <w:pPr>
        <w:widowControl/>
        <w:numPr>
          <w:ilvl w:val="0"/>
          <w:numId w:val="1"/>
        </w:numPr>
        <w:tabs>
          <w:tab w:val="left" w:pos="360"/>
          <w:tab w:val="left" w:pos="468"/>
        </w:tabs>
        <w:spacing w:line="276" w:lineRule="auto"/>
        <w:ind w:left="360"/>
        <w:jc w:val="both"/>
        <w:rPr>
          <w:rFonts w:ascii="Arial" w:hAnsi="Arial"/>
          <w:bCs/>
          <w:kern w:val="2"/>
          <w:sz w:val="20"/>
          <w:szCs w:val="20"/>
        </w:rPr>
      </w:pPr>
      <w:r w:rsidRPr="000E6CB9">
        <w:rPr>
          <w:rFonts w:ascii="Arial" w:hAnsi="Arial"/>
          <w:bCs/>
          <w:kern w:val="2"/>
          <w:sz w:val="20"/>
          <w:szCs w:val="20"/>
        </w:rPr>
        <w:t>Obrazec je potrebno izpolniti le v primeru, da ponudnik  nastopa s podizvajalcem.</w:t>
      </w:r>
    </w:p>
    <w:p w14:paraId="5474B0A7" w14:textId="77777777" w:rsidR="000E6CB9" w:rsidRPr="000E6CB9" w:rsidRDefault="000E6CB9" w:rsidP="00AC78FB">
      <w:pPr>
        <w:widowControl/>
        <w:numPr>
          <w:ilvl w:val="0"/>
          <w:numId w:val="1"/>
        </w:numPr>
        <w:tabs>
          <w:tab w:val="left" w:pos="360"/>
          <w:tab w:val="left" w:pos="468"/>
        </w:tabs>
        <w:spacing w:line="276" w:lineRule="auto"/>
        <w:ind w:left="360"/>
        <w:jc w:val="both"/>
        <w:rPr>
          <w:rFonts w:ascii="Arial" w:hAnsi="Arial"/>
          <w:bCs/>
          <w:kern w:val="2"/>
          <w:sz w:val="20"/>
          <w:szCs w:val="20"/>
        </w:rPr>
      </w:pPr>
      <w:r w:rsidRPr="000E6CB9">
        <w:rPr>
          <w:rFonts w:ascii="Arial" w:hAnsi="Arial"/>
          <w:bCs/>
          <w:kern w:val="2"/>
          <w:sz w:val="20"/>
          <w:szCs w:val="20"/>
        </w:rPr>
        <w:t>V primeru večjega števila podizvajalcev se obrazec fotokopira.</w:t>
      </w:r>
    </w:p>
    <w:p w14:paraId="1BA9CAF7" w14:textId="77777777" w:rsidR="000E6CB9" w:rsidRPr="000E6CB9" w:rsidRDefault="000E6CB9" w:rsidP="000E6CB9">
      <w:pPr>
        <w:spacing w:line="276" w:lineRule="auto"/>
        <w:jc w:val="both"/>
        <w:rPr>
          <w:rFonts w:ascii="Arial" w:hAnsi="Arial"/>
          <w:b/>
          <w:kern w:val="2"/>
          <w:sz w:val="20"/>
          <w:szCs w:val="20"/>
          <w:highlight w:val="cyan"/>
        </w:rPr>
      </w:pPr>
    </w:p>
    <w:p w14:paraId="5BDC2678" w14:textId="77777777" w:rsidR="000E6CB9" w:rsidRPr="000E6CB9" w:rsidRDefault="000E6CB9" w:rsidP="000E6CB9">
      <w:pPr>
        <w:spacing w:line="276" w:lineRule="auto"/>
        <w:jc w:val="both"/>
        <w:rPr>
          <w:rFonts w:ascii="Arial" w:hAnsi="Arial"/>
          <w:b/>
          <w:kern w:val="2"/>
          <w:sz w:val="20"/>
          <w:szCs w:val="20"/>
          <w:highlight w:val="cyan"/>
        </w:rPr>
      </w:pPr>
    </w:p>
    <w:p w14:paraId="27BCA109" w14:textId="77777777" w:rsidR="000E6CB9" w:rsidRPr="000E6CB9" w:rsidRDefault="000E6CB9" w:rsidP="000E6CB9">
      <w:pPr>
        <w:widowControl/>
        <w:numPr>
          <w:ilvl w:val="12"/>
          <w:numId w:val="0"/>
        </w:numPr>
        <w:spacing w:line="276" w:lineRule="auto"/>
        <w:jc w:val="both"/>
        <w:rPr>
          <w:rFonts w:ascii="Arial" w:hAnsi="Arial" w:cs="Arial"/>
          <w:b/>
          <w:kern w:val="2"/>
          <w:sz w:val="20"/>
          <w:szCs w:val="20"/>
          <w:lang w:eastAsia="en-US"/>
        </w:rPr>
      </w:pPr>
    </w:p>
    <w:p w14:paraId="0A7AAF23" w14:textId="77777777" w:rsidR="000E6CB9" w:rsidRPr="000E6CB9" w:rsidRDefault="000E6CB9" w:rsidP="000E6CB9">
      <w:pPr>
        <w:widowControl/>
        <w:numPr>
          <w:ilvl w:val="12"/>
          <w:numId w:val="0"/>
        </w:numPr>
        <w:spacing w:line="276" w:lineRule="auto"/>
        <w:jc w:val="both"/>
        <w:rPr>
          <w:rFonts w:ascii="Arial" w:hAnsi="Arial" w:cs="Arial"/>
          <w:b/>
          <w:kern w:val="2"/>
          <w:sz w:val="20"/>
          <w:szCs w:val="20"/>
          <w:lang w:eastAsia="en-US"/>
        </w:rPr>
      </w:pPr>
      <w:r w:rsidRPr="000E6CB9">
        <w:rPr>
          <w:rFonts w:ascii="Arial" w:hAnsi="Arial" w:cs="Arial"/>
          <w:b/>
          <w:kern w:val="2"/>
          <w:sz w:val="20"/>
          <w:szCs w:val="20"/>
          <w:lang w:eastAsia="en-US"/>
        </w:rPr>
        <w:br w:type="page"/>
      </w:r>
    </w:p>
    <w:p w14:paraId="1F9D9587" w14:textId="77777777" w:rsidR="000E6CB9" w:rsidRPr="000E6CB9" w:rsidRDefault="000E6CB9" w:rsidP="000E6CB9">
      <w:pPr>
        <w:widowControl/>
        <w:numPr>
          <w:ilvl w:val="12"/>
          <w:numId w:val="0"/>
        </w:numPr>
        <w:shd w:val="clear" w:color="auto" w:fill="E2EFD9"/>
        <w:spacing w:line="276" w:lineRule="auto"/>
        <w:jc w:val="both"/>
        <w:rPr>
          <w:rFonts w:ascii="Arial" w:hAnsi="Arial"/>
          <w:b/>
          <w:color w:val="00B050"/>
          <w:kern w:val="2"/>
          <w:sz w:val="20"/>
          <w:szCs w:val="20"/>
        </w:rPr>
      </w:pPr>
      <w:r w:rsidRPr="000E6CB9">
        <w:rPr>
          <w:rFonts w:ascii="Arial" w:hAnsi="Arial"/>
          <w:b/>
          <w:kern w:val="2"/>
          <w:sz w:val="20"/>
          <w:szCs w:val="20"/>
        </w:rPr>
        <w:t xml:space="preserve">PRILOGA VZOREC POGODBE </w:t>
      </w:r>
    </w:p>
    <w:p w14:paraId="7B7E1E47" w14:textId="77777777" w:rsidR="000E6CB9" w:rsidRPr="000E6CB9" w:rsidRDefault="000E6CB9" w:rsidP="000E6C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88" w:lineRule="auto"/>
        <w:rPr>
          <w:rFonts w:ascii="Arial" w:hAnsi="Arial"/>
          <w:kern w:val="2"/>
          <w:sz w:val="20"/>
          <w:szCs w:val="20"/>
        </w:rPr>
      </w:pPr>
    </w:p>
    <w:p w14:paraId="305C7983" w14:textId="77777777" w:rsidR="000E6CB9" w:rsidRPr="000E6CB9" w:rsidRDefault="000E6CB9" w:rsidP="000E6CB9">
      <w:pPr>
        <w:spacing w:line="288" w:lineRule="auto"/>
        <w:jc w:val="both"/>
        <w:rPr>
          <w:rFonts w:ascii="Arial" w:hAnsi="Arial"/>
          <w:kern w:val="2"/>
          <w:sz w:val="20"/>
          <w:szCs w:val="20"/>
        </w:rPr>
      </w:pPr>
      <w:r w:rsidRPr="000E6CB9">
        <w:rPr>
          <w:rFonts w:ascii="Arial" w:hAnsi="Arial"/>
          <w:b/>
          <w:kern w:val="2"/>
          <w:sz w:val="20"/>
          <w:szCs w:val="20"/>
        </w:rPr>
        <w:t xml:space="preserve">Ponudnik s podpisom </w:t>
      </w:r>
      <w:r w:rsidR="00434486">
        <w:rPr>
          <w:rFonts w:ascii="Arial" w:hAnsi="Arial"/>
          <w:b/>
          <w:kern w:val="2"/>
          <w:sz w:val="20"/>
          <w:szCs w:val="20"/>
        </w:rPr>
        <w:t xml:space="preserve">vzorca pogodbe </w:t>
      </w:r>
      <w:r w:rsidRPr="000E6CB9">
        <w:rPr>
          <w:rFonts w:ascii="Arial" w:hAnsi="Arial"/>
          <w:b/>
          <w:kern w:val="2"/>
          <w:sz w:val="20"/>
          <w:szCs w:val="20"/>
        </w:rPr>
        <w:t xml:space="preserve">potrjuje, da je seznanjen in se strinja z vsebino določil pogodbe. </w:t>
      </w:r>
    </w:p>
    <w:p w14:paraId="66AE69D5" w14:textId="77777777" w:rsidR="000E6CB9" w:rsidRPr="000E6CB9" w:rsidRDefault="000E6CB9" w:rsidP="000E6C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88" w:lineRule="auto"/>
        <w:rPr>
          <w:rFonts w:ascii="Arial" w:hAnsi="Arial"/>
          <w:kern w:val="2"/>
          <w:sz w:val="20"/>
          <w:szCs w:val="20"/>
        </w:rPr>
      </w:pPr>
    </w:p>
    <w:tbl>
      <w:tblPr>
        <w:tblW w:w="9544" w:type="dxa"/>
        <w:tblInd w:w="15" w:type="dxa"/>
        <w:tblLayout w:type="fixed"/>
        <w:tblCellMar>
          <w:left w:w="0" w:type="dxa"/>
          <w:right w:w="0" w:type="dxa"/>
        </w:tblCellMar>
        <w:tblLook w:val="04A0" w:firstRow="1" w:lastRow="0" w:firstColumn="1" w:lastColumn="0" w:noHBand="0" w:noVBand="1"/>
      </w:tblPr>
      <w:tblGrid>
        <w:gridCol w:w="4361"/>
        <w:gridCol w:w="5183"/>
      </w:tblGrid>
      <w:tr w:rsidR="000E6CB9" w:rsidRPr="000E6CB9" w14:paraId="7D07D312"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C1F0903"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Naročnik:</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A9A2DC"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Podpisnik:</w:t>
            </w:r>
          </w:p>
          <w:p w14:paraId="4FD9CBE8" w14:textId="77777777" w:rsidR="000E6CB9" w:rsidRPr="000E6CB9" w:rsidRDefault="000E6CB9" w:rsidP="000E6CB9">
            <w:pPr>
              <w:autoSpaceDE w:val="0"/>
              <w:autoSpaceDN w:val="0"/>
              <w:adjustRightInd w:val="0"/>
              <w:ind w:left="108" w:right="108"/>
              <w:rPr>
                <w:rFonts w:ascii="Arial" w:hAnsi="Arial"/>
                <w:color w:val="000000"/>
                <w:kern w:val="2"/>
                <w:sz w:val="20"/>
                <w:szCs w:val="20"/>
              </w:rPr>
            </w:pPr>
          </w:p>
          <w:p w14:paraId="71705207" w14:textId="77777777" w:rsidR="000E6CB9" w:rsidRPr="000E6CB9" w:rsidRDefault="000E6CB9" w:rsidP="000E6CB9">
            <w:pPr>
              <w:autoSpaceDE w:val="0"/>
              <w:autoSpaceDN w:val="0"/>
              <w:adjustRightInd w:val="0"/>
              <w:ind w:left="108" w:right="108"/>
              <w:rPr>
                <w:rFonts w:ascii="Arial" w:hAnsi="Arial"/>
                <w:color w:val="000000"/>
                <w:kern w:val="2"/>
                <w:sz w:val="20"/>
                <w:szCs w:val="20"/>
              </w:rPr>
            </w:pPr>
          </w:p>
        </w:tc>
      </w:tr>
      <w:tr w:rsidR="000E6CB9" w:rsidRPr="000E6CB9" w14:paraId="7F5A219F"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039558C" w14:textId="77777777" w:rsidR="000E6CB9" w:rsidRPr="000E6CB9" w:rsidRDefault="000E6CB9" w:rsidP="000E6CB9">
            <w:pPr>
              <w:autoSpaceDE w:val="0"/>
              <w:autoSpaceDN w:val="0"/>
              <w:adjustRightInd w:val="0"/>
              <w:spacing w:line="240" w:lineRule="exact"/>
              <w:ind w:left="108" w:right="108"/>
              <w:jc w:val="both"/>
              <w:rPr>
                <w:rFonts w:ascii="Arial" w:hAnsi="Arial"/>
                <w:color w:val="000000"/>
                <w:kern w:val="2"/>
                <w:sz w:val="20"/>
                <w:szCs w:val="20"/>
              </w:rPr>
            </w:pPr>
          </w:p>
          <w:p w14:paraId="2293A704" w14:textId="77777777" w:rsidR="000E6CB9" w:rsidRPr="000E6CB9" w:rsidRDefault="000E6CB9" w:rsidP="000E6CB9">
            <w:pPr>
              <w:autoSpaceDE w:val="0"/>
              <w:autoSpaceDN w:val="0"/>
              <w:adjustRightInd w:val="0"/>
              <w:spacing w:line="240" w:lineRule="exact"/>
              <w:ind w:left="108" w:right="108"/>
              <w:jc w:val="both"/>
              <w:rPr>
                <w:rFonts w:ascii="Arial" w:hAnsi="Arial"/>
                <w:kern w:val="2"/>
                <w:sz w:val="20"/>
                <w:szCs w:val="20"/>
              </w:rPr>
            </w:pPr>
            <w:r w:rsidRPr="000E6CB9">
              <w:rPr>
                <w:rFonts w:ascii="Arial" w:hAnsi="Arial"/>
                <w:kern w:val="2"/>
                <w:sz w:val="20"/>
                <w:szCs w:val="20"/>
              </w:rPr>
              <w:t>REPUBLIKA SLOVENIJA</w:t>
            </w:r>
          </w:p>
          <w:p w14:paraId="157AFF0D" w14:textId="77777777" w:rsidR="000E6CB9" w:rsidRPr="000E6CB9" w:rsidRDefault="000E6CB9" w:rsidP="000E6CB9">
            <w:pPr>
              <w:autoSpaceDE w:val="0"/>
              <w:autoSpaceDN w:val="0"/>
              <w:adjustRightInd w:val="0"/>
              <w:spacing w:line="240" w:lineRule="exact"/>
              <w:ind w:left="108" w:right="108"/>
              <w:jc w:val="both"/>
              <w:rPr>
                <w:rFonts w:ascii="Arial" w:hAnsi="Arial"/>
                <w:kern w:val="2"/>
                <w:sz w:val="20"/>
                <w:szCs w:val="20"/>
              </w:rPr>
            </w:pPr>
            <w:r w:rsidRPr="000E6CB9">
              <w:rPr>
                <w:rFonts w:ascii="Arial" w:hAnsi="Arial"/>
                <w:kern w:val="2"/>
                <w:sz w:val="20"/>
                <w:szCs w:val="20"/>
              </w:rPr>
              <w:t xml:space="preserve">Ministrstvo za obrambo </w:t>
            </w:r>
          </w:p>
          <w:p w14:paraId="2A974AD9" w14:textId="77777777" w:rsidR="000E6CB9" w:rsidRPr="000E6CB9" w:rsidRDefault="000E6CB9" w:rsidP="000E6CB9">
            <w:pPr>
              <w:autoSpaceDE w:val="0"/>
              <w:autoSpaceDN w:val="0"/>
              <w:adjustRightInd w:val="0"/>
              <w:spacing w:line="240" w:lineRule="exact"/>
              <w:ind w:left="108" w:right="108"/>
              <w:jc w:val="both"/>
              <w:rPr>
                <w:rFonts w:ascii="Arial" w:hAnsi="Arial"/>
                <w:kern w:val="2"/>
                <w:sz w:val="20"/>
                <w:szCs w:val="20"/>
              </w:rPr>
            </w:pPr>
            <w:r w:rsidRPr="000E6CB9">
              <w:rPr>
                <w:rFonts w:ascii="Arial" w:hAnsi="Arial"/>
                <w:kern w:val="2"/>
                <w:sz w:val="20"/>
                <w:szCs w:val="20"/>
              </w:rPr>
              <w:t xml:space="preserve">Vojkova cesta 55 </w:t>
            </w:r>
          </w:p>
          <w:p w14:paraId="091F385C" w14:textId="77777777" w:rsidR="000E6CB9" w:rsidRPr="000E6CB9" w:rsidRDefault="000E6CB9" w:rsidP="000E6CB9">
            <w:pPr>
              <w:autoSpaceDE w:val="0"/>
              <w:autoSpaceDN w:val="0"/>
              <w:adjustRightInd w:val="0"/>
              <w:spacing w:line="240" w:lineRule="exact"/>
              <w:ind w:left="108" w:right="108"/>
              <w:jc w:val="both"/>
              <w:rPr>
                <w:rFonts w:ascii="Arial" w:hAnsi="Arial"/>
                <w:kern w:val="2"/>
                <w:sz w:val="20"/>
                <w:szCs w:val="20"/>
              </w:rPr>
            </w:pPr>
            <w:r w:rsidRPr="000E6CB9">
              <w:rPr>
                <w:rFonts w:ascii="Arial" w:hAnsi="Arial"/>
                <w:kern w:val="2"/>
                <w:sz w:val="20"/>
                <w:szCs w:val="20"/>
              </w:rPr>
              <w:t>1000 Ljubljana</w:t>
            </w:r>
          </w:p>
          <w:p w14:paraId="0DC1C684" w14:textId="77777777" w:rsidR="000E6CB9" w:rsidRPr="000E6CB9" w:rsidRDefault="000E6CB9" w:rsidP="000E6CB9">
            <w:pPr>
              <w:autoSpaceDE w:val="0"/>
              <w:autoSpaceDN w:val="0"/>
              <w:adjustRightInd w:val="0"/>
              <w:spacing w:line="240" w:lineRule="exact"/>
              <w:ind w:left="108" w:right="108"/>
              <w:jc w:val="both"/>
              <w:rPr>
                <w:rFonts w:ascii="Arial" w:hAnsi="Arial"/>
                <w:kern w:val="2"/>
                <w:sz w:val="20"/>
                <w:szCs w:val="20"/>
              </w:rPr>
            </w:pPr>
          </w:p>
          <w:p w14:paraId="5DE9660E" w14:textId="77777777" w:rsidR="000E6CB9" w:rsidRPr="000E6CB9" w:rsidRDefault="000E6CB9" w:rsidP="000E6CB9">
            <w:pPr>
              <w:autoSpaceDE w:val="0"/>
              <w:autoSpaceDN w:val="0"/>
              <w:adjustRightInd w:val="0"/>
              <w:spacing w:line="240" w:lineRule="exact"/>
              <w:ind w:left="108" w:right="108"/>
              <w:jc w:val="both"/>
              <w:rPr>
                <w:rFonts w:ascii="Arial" w:hAnsi="Arial"/>
                <w:kern w:val="2"/>
                <w:sz w:val="20"/>
                <w:szCs w:val="20"/>
              </w:rPr>
            </w:pPr>
            <w:r w:rsidRPr="000E6CB9">
              <w:rPr>
                <w:rFonts w:ascii="Arial" w:hAnsi="Arial"/>
                <w:kern w:val="2"/>
                <w:sz w:val="20"/>
                <w:szCs w:val="20"/>
              </w:rPr>
              <w:t>ki ga zastopa minister</w:t>
            </w:r>
          </w:p>
          <w:p w14:paraId="5DFD1873" w14:textId="77777777" w:rsidR="000E6CB9" w:rsidRPr="000E6CB9" w:rsidRDefault="000E6CB9" w:rsidP="000E6CB9">
            <w:pPr>
              <w:autoSpaceDE w:val="0"/>
              <w:autoSpaceDN w:val="0"/>
              <w:adjustRightInd w:val="0"/>
              <w:spacing w:line="240" w:lineRule="exact"/>
              <w:ind w:left="108" w:right="108"/>
              <w:jc w:val="both"/>
              <w:rPr>
                <w:rFonts w:ascii="Arial" w:hAnsi="Arial"/>
                <w:kern w:val="2"/>
                <w:sz w:val="20"/>
                <w:szCs w:val="20"/>
              </w:rPr>
            </w:pP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19FED29" w14:textId="77777777" w:rsidR="000E6CB9" w:rsidRPr="000E6CB9" w:rsidRDefault="000E6CB9" w:rsidP="000E6CB9">
            <w:pPr>
              <w:autoSpaceDE w:val="0"/>
              <w:autoSpaceDN w:val="0"/>
              <w:adjustRightInd w:val="0"/>
              <w:ind w:left="108" w:right="108"/>
              <w:rPr>
                <w:rFonts w:ascii="Arial" w:hAnsi="Arial"/>
                <w:kern w:val="2"/>
                <w:sz w:val="20"/>
                <w:szCs w:val="20"/>
              </w:rPr>
            </w:pPr>
          </w:p>
        </w:tc>
      </w:tr>
      <w:tr w:rsidR="000E6CB9" w:rsidRPr="000E6CB9" w14:paraId="48CDACC7"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FC8C7E6"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Davčna št.: 47978457</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4A99534"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Telefon: 01 471 22 11</w:t>
            </w:r>
          </w:p>
        </w:tc>
      </w:tr>
      <w:tr w:rsidR="000E6CB9" w:rsidRPr="000E6CB9" w14:paraId="7788DCBA"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56A33AD"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Matična št.: 5268923000</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64D1E1C" w14:textId="77777777" w:rsidR="000E6CB9" w:rsidRPr="000E6CB9" w:rsidRDefault="000E6CB9" w:rsidP="000E6CB9">
            <w:pPr>
              <w:autoSpaceDE w:val="0"/>
              <w:autoSpaceDN w:val="0"/>
              <w:adjustRightInd w:val="0"/>
              <w:ind w:left="108" w:right="108"/>
              <w:rPr>
                <w:rFonts w:ascii="Arial" w:hAnsi="Arial"/>
                <w:kern w:val="2"/>
                <w:sz w:val="20"/>
                <w:szCs w:val="20"/>
              </w:rPr>
            </w:pPr>
          </w:p>
        </w:tc>
      </w:tr>
      <w:tr w:rsidR="000E6CB9" w:rsidRPr="000E6CB9" w14:paraId="1CC213D1"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888D37D"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Transakcijski račun: 01100-6370191114</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4264F6F"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 xml:space="preserve">E-pošta: </w:t>
            </w:r>
            <w:hyperlink r:id="rId14" w:history="1">
              <w:r w:rsidRPr="000E6CB9">
                <w:rPr>
                  <w:rFonts w:ascii="Arial" w:hAnsi="Arial"/>
                  <w:color w:val="0563C1"/>
                  <w:kern w:val="2"/>
                  <w:sz w:val="20"/>
                  <w:u w:val="single"/>
                </w:rPr>
                <w:t>glavna.pisarna@mors.si</w:t>
              </w:r>
            </w:hyperlink>
            <w:r w:rsidRPr="000E6CB9">
              <w:rPr>
                <w:rFonts w:ascii="Arial" w:hAnsi="Arial"/>
                <w:color w:val="000000"/>
                <w:kern w:val="2"/>
                <w:sz w:val="20"/>
                <w:szCs w:val="20"/>
              </w:rPr>
              <w:t xml:space="preserve"> </w:t>
            </w:r>
          </w:p>
        </w:tc>
      </w:tr>
    </w:tbl>
    <w:p w14:paraId="5C7EFF22" w14:textId="77777777" w:rsidR="000E6CB9" w:rsidRPr="000E6CB9" w:rsidRDefault="000E6CB9" w:rsidP="000E6CB9">
      <w:pPr>
        <w:autoSpaceDE w:val="0"/>
        <w:autoSpaceDN w:val="0"/>
        <w:adjustRightInd w:val="0"/>
        <w:ind w:left="118" w:right="118"/>
        <w:jc w:val="center"/>
        <w:rPr>
          <w:rFonts w:ascii="Arial" w:hAnsi="Arial"/>
          <w:color w:val="000000"/>
          <w:kern w:val="2"/>
          <w:sz w:val="20"/>
          <w:szCs w:val="20"/>
        </w:rPr>
      </w:pPr>
    </w:p>
    <w:p w14:paraId="0F0E9CC3" w14:textId="77777777" w:rsidR="000E6CB9" w:rsidRPr="000E6CB9" w:rsidRDefault="000E6CB9" w:rsidP="000E6CB9">
      <w:pPr>
        <w:autoSpaceDE w:val="0"/>
        <w:autoSpaceDN w:val="0"/>
        <w:adjustRightInd w:val="0"/>
        <w:ind w:left="118" w:right="118"/>
        <w:rPr>
          <w:rFonts w:ascii="Arial" w:hAnsi="Arial"/>
          <w:color w:val="000000"/>
          <w:kern w:val="2"/>
          <w:sz w:val="20"/>
          <w:szCs w:val="20"/>
        </w:rPr>
      </w:pPr>
      <w:r w:rsidRPr="000E6CB9">
        <w:rPr>
          <w:rFonts w:ascii="Arial" w:hAnsi="Arial"/>
          <w:color w:val="000000"/>
          <w:kern w:val="2"/>
          <w:sz w:val="20"/>
          <w:szCs w:val="20"/>
        </w:rPr>
        <w:t>in</w:t>
      </w:r>
    </w:p>
    <w:p w14:paraId="3EA09D69" w14:textId="77777777" w:rsidR="000E6CB9" w:rsidRPr="000E6CB9" w:rsidRDefault="000E6CB9" w:rsidP="000E6CB9">
      <w:pPr>
        <w:autoSpaceDE w:val="0"/>
        <w:autoSpaceDN w:val="0"/>
        <w:adjustRightInd w:val="0"/>
        <w:ind w:left="118" w:right="118"/>
        <w:rPr>
          <w:rFonts w:ascii="Arial" w:hAnsi="Arial"/>
          <w:color w:val="000000"/>
          <w:kern w:val="2"/>
          <w:sz w:val="20"/>
          <w:szCs w:val="20"/>
        </w:rPr>
      </w:pPr>
    </w:p>
    <w:tbl>
      <w:tblPr>
        <w:tblW w:w="0" w:type="auto"/>
        <w:tblInd w:w="15" w:type="dxa"/>
        <w:tblLayout w:type="fixed"/>
        <w:tblCellMar>
          <w:left w:w="0" w:type="dxa"/>
          <w:right w:w="0" w:type="dxa"/>
        </w:tblCellMar>
        <w:tblLook w:val="04A0" w:firstRow="1" w:lastRow="0" w:firstColumn="1" w:lastColumn="0" w:noHBand="0" w:noVBand="1"/>
      </w:tblPr>
      <w:tblGrid>
        <w:gridCol w:w="4361"/>
        <w:gridCol w:w="5183"/>
      </w:tblGrid>
      <w:tr w:rsidR="000E6CB9" w:rsidRPr="000E6CB9" w14:paraId="6C1274EB"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2C3A44E"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kern w:val="2"/>
                <w:sz w:val="20"/>
                <w:szCs w:val="20"/>
              </w:rPr>
              <w:t xml:space="preserve">Izvajalec: </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683120A"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Podpisnik:</w:t>
            </w:r>
          </w:p>
          <w:p w14:paraId="3D57CAF9"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Ime priimek, direktor</w:t>
            </w:r>
          </w:p>
        </w:tc>
      </w:tr>
      <w:tr w:rsidR="000E6CB9" w:rsidRPr="000E6CB9" w14:paraId="5872E985"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B1C39A2" w14:textId="77777777" w:rsidR="000E6CB9" w:rsidRPr="000E6CB9" w:rsidRDefault="000E6CB9" w:rsidP="000E6CB9">
            <w:pPr>
              <w:tabs>
                <w:tab w:val="left" w:pos="-612"/>
              </w:tabs>
              <w:autoSpaceDE w:val="0"/>
              <w:autoSpaceDN w:val="0"/>
              <w:adjustRightInd w:val="0"/>
              <w:ind w:left="108" w:right="108"/>
              <w:rPr>
                <w:rFonts w:ascii="Arial" w:hAnsi="Arial"/>
                <w:color w:val="000000"/>
                <w:kern w:val="2"/>
                <w:sz w:val="20"/>
                <w:szCs w:val="20"/>
              </w:rPr>
            </w:pPr>
          </w:p>
          <w:p w14:paraId="24DBC2D0" w14:textId="77777777" w:rsidR="000E6CB9" w:rsidRPr="000E6CB9" w:rsidRDefault="000E6CB9" w:rsidP="000E6CB9">
            <w:pPr>
              <w:tabs>
                <w:tab w:val="left" w:pos="-612"/>
              </w:tabs>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w:t>
            </w:r>
          </w:p>
          <w:p w14:paraId="1DCD5991" w14:textId="77777777" w:rsidR="000E6CB9" w:rsidRPr="000E6CB9" w:rsidRDefault="000E6CB9" w:rsidP="000E6CB9">
            <w:pPr>
              <w:tabs>
                <w:tab w:val="left" w:pos="-612"/>
              </w:tabs>
              <w:autoSpaceDE w:val="0"/>
              <w:autoSpaceDN w:val="0"/>
              <w:adjustRightInd w:val="0"/>
              <w:ind w:left="108" w:right="108"/>
              <w:rPr>
                <w:rFonts w:ascii="Arial" w:hAnsi="Arial"/>
                <w:color w:val="000000"/>
                <w:kern w:val="2"/>
                <w:sz w:val="20"/>
                <w:szCs w:val="20"/>
              </w:rPr>
            </w:pPr>
          </w:p>
          <w:p w14:paraId="69F1C566" w14:textId="77777777" w:rsidR="000E6CB9" w:rsidRPr="000E6CB9" w:rsidRDefault="000E6CB9" w:rsidP="000E6CB9">
            <w:pPr>
              <w:tabs>
                <w:tab w:val="left" w:pos="-612"/>
              </w:tabs>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ki ga zastopa direktor Ime Priimek</w:t>
            </w:r>
          </w:p>
          <w:p w14:paraId="7B2EBCF5"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 xml:space="preserve"> </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B13FA37" w14:textId="77777777" w:rsidR="000E6CB9" w:rsidRPr="000E6CB9" w:rsidRDefault="000E6CB9" w:rsidP="000E6CB9">
            <w:pPr>
              <w:autoSpaceDE w:val="0"/>
              <w:autoSpaceDN w:val="0"/>
              <w:adjustRightInd w:val="0"/>
              <w:ind w:left="108" w:right="108"/>
              <w:jc w:val="center"/>
              <w:rPr>
                <w:rFonts w:ascii="Arial" w:hAnsi="Arial"/>
                <w:kern w:val="2"/>
                <w:sz w:val="20"/>
                <w:szCs w:val="20"/>
              </w:rPr>
            </w:pPr>
          </w:p>
        </w:tc>
      </w:tr>
      <w:tr w:rsidR="000E6CB9" w:rsidRPr="000E6CB9" w14:paraId="59FC9BE4"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B756F7A" w14:textId="77777777" w:rsidR="000E6CB9" w:rsidRPr="000E6CB9" w:rsidRDefault="000E6CB9" w:rsidP="000E6CB9">
            <w:pPr>
              <w:autoSpaceDE w:val="0"/>
              <w:autoSpaceDN w:val="0"/>
              <w:adjustRightInd w:val="0"/>
              <w:ind w:left="108" w:right="108"/>
              <w:rPr>
                <w:rFonts w:ascii="Arial" w:hAnsi="Arial"/>
                <w:color w:val="000000"/>
                <w:kern w:val="2"/>
                <w:sz w:val="20"/>
                <w:szCs w:val="20"/>
                <w:highlight w:val="yellow"/>
              </w:rPr>
            </w:pPr>
            <w:r w:rsidRPr="000E6CB9">
              <w:rPr>
                <w:rFonts w:ascii="Arial" w:hAnsi="Arial"/>
                <w:color w:val="000000"/>
                <w:kern w:val="2"/>
                <w:sz w:val="20"/>
                <w:szCs w:val="20"/>
              </w:rPr>
              <w:t xml:space="preserve">Davčna št.: </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3428531"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 xml:space="preserve">Telefon: </w:t>
            </w:r>
          </w:p>
        </w:tc>
      </w:tr>
      <w:tr w:rsidR="000E6CB9" w:rsidRPr="000E6CB9" w14:paraId="12CD7D23"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AF553AB" w14:textId="77777777" w:rsidR="000E6CB9" w:rsidRPr="000E6CB9" w:rsidRDefault="000E6CB9" w:rsidP="000E6CB9">
            <w:pPr>
              <w:autoSpaceDE w:val="0"/>
              <w:autoSpaceDN w:val="0"/>
              <w:adjustRightInd w:val="0"/>
              <w:ind w:left="108" w:right="108"/>
              <w:rPr>
                <w:rFonts w:ascii="Arial" w:hAnsi="Arial"/>
                <w:color w:val="000000"/>
                <w:kern w:val="2"/>
                <w:sz w:val="20"/>
                <w:szCs w:val="20"/>
                <w:highlight w:val="yellow"/>
              </w:rPr>
            </w:pPr>
            <w:r w:rsidRPr="000E6CB9">
              <w:rPr>
                <w:rFonts w:ascii="Arial" w:hAnsi="Arial"/>
                <w:color w:val="000000"/>
                <w:kern w:val="2"/>
                <w:sz w:val="20"/>
                <w:szCs w:val="20"/>
              </w:rPr>
              <w:t xml:space="preserve">Matična št.: </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09798CB" w14:textId="77777777" w:rsidR="000E6CB9" w:rsidRPr="000E6CB9" w:rsidRDefault="000E6CB9" w:rsidP="000E6CB9">
            <w:pPr>
              <w:autoSpaceDE w:val="0"/>
              <w:autoSpaceDN w:val="0"/>
              <w:adjustRightInd w:val="0"/>
              <w:ind w:left="108" w:right="108"/>
              <w:jc w:val="center"/>
              <w:rPr>
                <w:rFonts w:ascii="Arial" w:hAnsi="Arial"/>
                <w:kern w:val="2"/>
                <w:sz w:val="20"/>
                <w:szCs w:val="20"/>
              </w:rPr>
            </w:pPr>
          </w:p>
        </w:tc>
      </w:tr>
      <w:tr w:rsidR="000E6CB9" w:rsidRPr="000E6CB9" w14:paraId="3525FE64"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04675F0" w14:textId="77777777" w:rsidR="000E6CB9" w:rsidRPr="000E6CB9" w:rsidRDefault="000E6CB9" w:rsidP="000E6CB9">
            <w:pPr>
              <w:autoSpaceDE w:val="0"/>
              <w:autoSpaceDN w:val="0"/>
              <w:adjustRightInd w:val="0"/>
              <w:ind w:left="108" w:right="108"/>
              <w:rPr>
                <w:rFonts w:ascii="Arial" w:hAnsi="Arial"/>
                <w:color w:val="000000"/>
                <w:kern w:val="2"/>
                <w:sz w:val="20"/>
                <w:szCs w:val="20"/>
                <w:highlight w:val="yellow"/>
              </w:rPr>
            </w:pPr>
            <w:r w:rsidRPr="000E6CB9">
              <w:rPr>
                <w:rFonts w:ascii="Arial" w:hAnsi="Arial"/>
                <w:color w:val="000000"/>
                <w:kern w:val="2"/>
                <w:sz w:val="20"/>
                <w:szCs w:val="20"/>
              </w:rPr>
              <w:t xml:space="preserve">Transakcijski račun: </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A276A4D" w14:textId="77777777" w:rsidR="000E6CB9" w:rsidRPr="000E6CB9" w:rsidRDefault="000E6CB9" w:rsidP="000E6CB9">
            <w:pPr>
              <w:autoSpaceDE w:val="0"/>
              <w:autoSpaceDN w:val="0"/>
              <w:adjustRightInd w:val="0"/>
              <w:ind w:left="108" w:right="108"/>
              <w:rPr>
                <w:rFonts w:ascii="Arial" w:hAnsi="Arial"/>
                <w:color w:val="000000"/>
                <w:kern w:val="2"/>
                <w:sz w:val="20"/>
                <w:szCs w:val="20"/>
              </w:rPr>
            </w:pPr>
            <w:r w:rsidRPr="000E6CB9">
              <w:rPr>
                <w:rFonts w:ascii="Arial" w:hAnsi="Arial"/>
                <w:color w:val="000000"/>
                <w:kern w:val="2"/>
                <w:sz w:val="20"/>
                <w:szCs w:val="20"/>
              </w:rPr>
              <w:t xml:space="preserve">E-pošta: </w:t>
            </w:r>
          </w:p>
        </w:tc>
      </w:tr>
    </w:tbl>
    <w:p w14:paraId="0D9D03D2" w14:textId="77777777" w:rsidR="000E6CB9" w:rsidRPr="000E6CB9" w:rsidRDefault="000E6CB9" w:rsidP="000E6CB9">
      <w:pPr>
        <w:autoSpaceDE w:val="0"/>
        <w:autoSpaceDN w:val="0"/>
        <w:adjustRightInd w:val="0"/>
        <w:ind w:left="118" w:right="118"/>
        <w:jc w:val="center"/>
        <w:rPr>
          <w:rFonts w:ascii="Arial" w:hAnsi="Arial"/>
          <w:color w:val="000000"/>
          <w:kern w:val="2"/>
          <w:sz w:val="20"/>
          <w:szCs w:val="20"/>
        </w:rPr>
      </w:pPr>
    </w:p>
    <w:p w14:paraId="5BA83953" w14:textId="77777777" w:rsidR="000E6CB9" w:rsidRPr="000E6CB9" w:rsidRDefault="000E6CB9" w:rsidP="000E6CB9">
      <w:pPr>
        <w:spacing w:line="288" w:lineRule="auto"/>
        <w:jc w:val="both"/>
        <w:rPr>
          <w:rFonts w:ascii="Arial" w:hAnsi="Arial"/>
          <w:color w:val="FF0000"/>
          <w:kern w:val="2"/>
          <w:sz w:val="20"/>
          <w:szCs w:val="20"/>
        </w:rPr>
      </w:pPr>
    </w:p>
    <w:p w14:paraId="5FABFB2B" w14:textId="77777777" w:rsidR="000E6CB9" w:rsidRPr="000E6CB9" w:rsidRDefault="000E6CB9" w:rsidP="00655C91">
      <w:pPr>
        <w:spacing w:line="288" w:lineRule="auto"/>
        <w:jc w:val="both"/>
        <w:rPr>
          <w:rFonts w:ascii="Arial" w:hAnsi="Arial"/>
          <w:color w:val="000000"/>
          <w:kern w:val="2"/>
          <w:sz w:val="20"/>
          <w:szCs w:val="20"/>
        </w:rPr>
      </w:pPr>
      <w:r w:rsidRPr="000E6CB9">
        <w:rPr>
          <w:rFonts w:ascii="Arial" w:hAnsi="Arial"/>
          <w:color w:val="000000"/>
          <w:kern w:val="2"/>
          <w:sz w:val="20"/>
          <w:szCs w:val="20"/>
        </w:rPr>
        <w:t>skleneta naslednjo</w:t>
      </w:r>
    </w:p>
    <w:p w14:paraId="63CF8E8A" w14:textId="77777777" w:rsidR="000E6CB9" w:rsidRPr="000E6CB9" w:rsidRDefault="000E6CB9" w:rsidP="00655C91">
      <w:pPr>
        <w:spacing w:line="288" w:lineRule="auto"/>
        <w:jc w:val="both"/>
        <w:rPr>
          <w:rFonts w:ascii="Arial" w:hAnsi="Arial"/>
          <w:color w:val="FF0000"/>
          <w:kern w:val="2"/>
          <w:sz w:val="20"/>
          <w:szCs w:val="20"/>
        </w:rPr>
      </w:pPr>
    </w:p>
    <w:p w14:paraId="2C9C2FE2" w14:textId="77777777" w:rsidR="000E6CB9" w:rsidRPr="000E6CB9" w:rsidRDefault="000E6CB9" w:rsidP="00655C91">
      <w:pPr>
        <w:spacing w:line="288" w:lineRule="auto"/>
        <w:jc w:val="center"/>
        <w:rPr>
          <w:rFonts w:ascii="Arial" w:hAnsi="Arial"/>
          <w:kern w:val="2"/>
          <w:sz w:val="20"/>
          <w:szCs w:val="20"/>
        </w:rPr>
      </w:pPr>
      <w:r w:rsidRPr="000E6CB9">
        <w:rPr>
          <w:rFonts w:ascii="Arial" w:hAnsi="Arial"/>
          <w:b/>
          <w:kern w:val="2"/>
          <w:sz w:val="20"/>
          <w:szCs w:val="20"/>
        </w:rPr>
        <w:t>POGODBO O IZVEDBI RRIA:</w:t>
      </w:r>
    </w:p>
    <w:p w14:paraId="7EE5AC37" w14:textId="77777777" w:rsidR="000E6CB9" w:rsidRPr="000E6CB9" w:rsidRDefault="000E6CB9" w:rsidP="00655C91">
      <w:pPr>
        <w:spacing w:line="288" w:lineRule="auto"/>
        <w:jc w:val="center"/>
        <w:rPr>
          <w:rFonts w:ascii="Arial" w:hAnsi="Arial"/>
          <w:kern w:val="2"/>
          <w:sz w:val="20"/>
        </w:rPr>
      </w:pPr>
      <w:r w:rsidRPr="000E6CB9">
        <w:rPr>
          <w:rFonts w:ascii="Arial" w:hAnsi="Arial"/>
          <w:b/>
          <w:kern w:val="2"/>
          <w:sz w:val="20"/>
        </w:rPr>
        <w:t xml:space="preserve">MORS </w:t>
      </w:r>
      <w:r w:rsidR="00FC5F5B">
        <w:rPr>
          <w:rFonts w:ascii="Arial" w:hAnsi="Arial"/>
          <w:b/>
          <w:kern w:val="2"/>
          <w:sz w:val="20"/>
        </w:rPr>
        <w:t>170/2026-EN</w:t>
      </w:r>
    </w:p>
    <w:p w14:paraId="4C0CC63F" w14:textId="77777777" w:rsidR="00CB7925" w:rsidRPr="00434486" w:rsidRDefault="00CB7925" w:rsidP="00655C91">
      <w:pPr>
        <w:widowControl/>
        <w:spacing w:line="288" w:lineRule="auto"/>
        <w:ind w:firstLine="360"/>
        <w:jc w:val="center"/>
        <w:rPr>
          <w:rFonts w:ascii="Arial" w:hAnsi="Arial" w:cs="Arial"/>
          <w:b/>
          <w:sz w:val="20"/>
          <w:szCs w:val="20"/>
          <w:lang w:eastAsia="en-US"/>
        </w:rPr>
      </w:pPr>
      <w:bookmarkStart w:id="10" w:name="_Hlk219097522"/>
      <w:r w:rsidRPr="00434486">
        <w:rPr>
          <w:rFonts w:ascii="Arial" w:hAnsi="Arial" w:cs="Arial"/>
          <w:b/>
          <w:sz w:val="20"/>
          <w:szCs w:val="20"/>
          <w:lang w:eastAsia="en-US"/>
        </w:rPr>
        <w:t>Analiza stanja na področju oskrbe z vodo za gašenje iz javnih hidrantnih omrežij</w:t>
      </w:r>
      <w:r w:rsidR="005C3799">
        <w:rPr>
          <w:rFonts w:ascii="Arial" w:hAnsi="Arial" w:cs="Arial"/>
          <w:b/>
          <w:sz w:val="20"/>
          <w:szCs w:val="20"/>
          <w:lang w:eastAsia="en-US"/>
        </w:rPr>
        <w:t xml:space="preserve"> – HIDROM 25</w:t>
      </w:r>
    </w:p>
    <w:p w14:paraId="211E39ED" w14:textId="77777777" w:rsidR="000E6CB9" w:rsidRPr="000E6CB9" w:rsidRDefault="000E6CB9" w:rsidP="00655C91">
      <w:pPr>
        <w:widowControl/>
        <w:spacing w:line="288" w:lineRule="auto"/>
        <w:jc w:val="center"/>
        <w:rPr>
          <w:rFonts w:ascii="Arial" w:hAnsi="Arial" w:cs="Arial"/>
          <w:bCs/>
          <w:sz w:val="20"/>
          <w:szCs w:val="20"/>
          <w:lang w:eastAsia="en-US"/>
        </w:rPr>
      </w:pPr>
    </w:p>
    <w:bookmarkEnd w:id="10"/>
    <w:p w14:paraId="1FA1072D" w14:textId="77777777" w:rsidR="000E6CB9" w:rsidRPr="000E6CB9" w:rsidRDefault="000E6CB9" w:rsidP="00655C91">
      <w:pPr>
        <w:spacing w:line="288" w:lineRule="auto"/>
        <w:jc w:val="both"/>
        <w:rPr>
          <w:rFonts w:ascii="Arial" w:hAnsi="Arial"/>
          <w:b/>
          <w:kern w:val="2"/>
          <w:sz w:val="20"/>
          <w:szCs w:val="20"/>
        </w:rPr>
      </w:pPr>
    </w:p>
    <w:p w14:paraId="7F9D0729" w14:textId="77777777" w:rsidR="000E6CB9" w:rsidRPr="000E6CB9" w:rsidRDefault="000E6CB9" w:rsidP="00655C91">
      <w:pPr>
        <w:keepNext/>
        <w:spacing w:line="288" w:lineRule="auto"/>
        <w:outlineLvl w:val="1"/>
        <w:rPr>
          <w:rFonts w:ascii="Arial" w:hAnsi="Arial"/>
          <w:kern w:val="2"/>
          <w:sz w:val="20"/>
          <w:szCs w:val="20"/>
        </w:rPr>
      </w:pPr>
      <w:r w:rsidRPr="000E6CB9">
        <w:rPr>
          <w:rFonts w:ascii="Arial" w:hAnsi="Arial"/>
          <w:b/>
          <w:kern w:val="2"/>
          <w:sz w:val="20"/>
          <w:szCs w:val="20"/>
        </w:rPr>
        <w:t>Splošna določba</w:t>
      </w:r>
    </w:p>
    <w:p w14:paraId="4628AA7A"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2120EA75" w14:textId="77777777" w:rsidR="000E6CB9" w:rsidRPr="00CB7925" w:rsidRDefault="000E6CB9" w:rsidP="00655C91">
      <w:pPr>
        <w:spacing w:line="288" w:lineRule="auto"/>
        <w:jc w:val="center"/>
        <w:rPr>
          <w:rFonts w:ascii="Arial" w:hAnsi="Arial" w:cs="Arial"/>
          <w:b/>
          <w:kern w:val="2"/>
          <w:sz w:val="20"/>
          <w:szCs w:val="20"/>
        </w:rPr>
      </w:pPr>
    </w:p>
    <w:p w14:paraId="06CF3FB5" w14:textId="77777777" w:rsidR="000E6CB9" w:rsidRPr="00CB7925" w:rsidRDefault="00CB7925" w:rsidP="00655C91">
      <w:pPr>
        <w:spacing w:line="288" w:lineRule="auto"/>
        <w:jc w:val="both"/>
        <w:rPr>
          <w:rFonts w:ascii="Arial" w:hAnsi="Arial" w:cs="Arial"/>
          <w:bCs/>
          <w:kern w:val="2"/>
          <w:sz w:val="20"/>
          <w:szCs w:val="20"/>
        </w:rPr>
      </w:pPr>
      <w:r w:rsidRPr="00CB7925">
        <w:rPr>
          <w:rFonts w:ascii="Arial" w:hAnsi="Arial" w:cs="Arial"/>
          <w:sz w:val="20"/>
          <w:szCs w:val="20"/>
        </w:rPr>
        <w:t>Pogodbeni stranki ugotavljata, da je naročnik na podlagi Navodila o postopkih oddaje javnih naročil nižje vrednosti v Ministrstvu za obrambo (MO št. 0070-</w:t>
      </w:r>
      <w:r w:rsidR="00F0717B">
        <w:rPr>
          <w:rFonts w:ascii="Arial" w:hAnsi="Arial" w:cs="Arial"/>
          <w:sz w:val="20"/>
          <w:szCs w:val="20"/>
        </w:rPr>
        <w:t>24</w:t>
      </w:r>
      <w:r w:rsidRPr="00CB7925">
        <w:rPr>
          <w:rFonts w:ascii="Arial" w:hAnsi="Arial" w:cs="Arial"/>
          <w:sz w:val="20"/>
          <w:szCs w:val="20"/>
        </w:rPr>
        <w:t>/202</w:t>
      </w:r>
      <w:r w:rsidR="00F0717B">
        <w:rPr>
          <w:rFonts w:ascii="Arial" w:hAnsi="Arial" w:cs="Arial"/>
          <w:sz w:val="20"/>
          <w:szCs w:val="20"/>
        </w:rPr>
        <w:t>3</w:t>
      </w:r>
      <w:r w:rsidRPr="00CB7925">
        <w:rPr>
          <w:rFonts w:ascii="Arial" w:hAnsi="Arial" w:cs="Arial"/>
          <w:sz w:val="20"/>
          <w:szCs w:val="20"/>
        </w:rPr>
        <w:t>-</w:t>
      </w:r>
      <w:r w:rsidR="00F0717B">
        <w:rPr>
          <w:rFonts w:ascii="Arial" w:hAnsi="Arial" w:cs="Arial"/>
          <w:sz w:val="20"/>
          <w:szCs w:val="20"/>
        </w:rPr>
        <w:t>8</w:t>
      </w:r>
      <w:r w:rsidRPr="00CB7925">
        <w:rPr>
          <w:rFonts w:ascii="Arial" w:hAnsi="Arial" w:cs="Arial"/>
          <w:sz w:val="20"/>
          <w:szCs w:val="20"/>
        </w:rPr>
        <w:t xml:space="preserve">, z dne </w:t>
      </w:r>
      <w:r w:rsidR="00F0717B">
        <w:rPr>
          <w:rFonts w:ascii="Arial" w:hAnsi="Arial" w:cs="Arial"/>
          <w:sz w:val="20"/>
          <w:szCs w:val="20"/>
        </w:rPr>
        <w:t>8</w:t>
      </w:r>
      <w:r w:rsidRPr="00CB7925">
        <w:rPr>
          <w:rFonts w:ascii="Arial" w:hAnsi="Arial" w:cs="Arial"/>
          <w:sz w:val="20"/>
          <w:szCs w:val="20"/>
        </w:rPr>
        <w:t>.</w:t>
      </w:r>
      <w:r w:rsidR="00F0717B">
        <w:rPr>
          <w:rFonts w:ascii="Arial" w:hAnsi="Arial" w:cs="Arial"/>
          <w:sz w:val="20"/>
          <w:szCs w:val="20"/>
        </w:rPr>
        <w:t>9</w:t>
      </w:r>
      <w:r w:rsidRPr="00CB7925">
        <w:rPr>
          <w:rFonts w:ascii="Arial" w:hAnsi="Arial" w:cs="Arial"/>
          <w:sz w:val="20"/>
          <w:szCs w:val="20"/>
        </w:rPr>
        <w:t>.</w:t>
      </w:r>
      <w:r w:rsidR="00F0717B">
        <w:rPr>
          <w:rFonts w:ascii="Arial" w:hAnsi="Arial" w:cs="Arial"/>
          <w:sz w:val="20"/>
          <w:szCs w:val="20"/>
        </w:rPr>
        <w:t>2023</w:t>
      </w:r>
      <w:r w:rsidRPr="00CB7925">
        <w:rPr>
          <w:rFonts w:ascii="Arial" w:hAnsi="Arial" w:cs="Arial"/>
          <w:sz w:val="20"/>
          <w:szCs w:val="20"/>
        </w:rPr>
        <w:t xml:space="preserve">), in v skladu z objavljeno povabilno dokumentacijo, št. 430-220/2026-__, z dne </w:t>
      </w:r>
      <w:r w:rsidRPr="00CB7925">
        <w:rPr>
          <w:rFonts w:ascii="Arial" w:hAnsi="Arial" w:cs="Arial"/>
          <w:color w:val="000000"/>
          <w:sz w:val="20"/>
          <w:szCs w:val="20"/>
        </w:rPr>
        <w:t>_________</w:t>
      </w:r>
      <w:r w:rsidRPr="00CB7925">
        <w:rPr>
          <w:rFonts w:ascii="Arial" w:hAnsi="Arial" w:cs="Arial"/>
          <w:sz w:val="20"/>
          <w:szCs w:val="20"/>
        </w:rPr>
        <w:t xml:space="preserve">, izvedel postopek oddaje evidenčnega naročila MORS 170/2026-EN, </w:t>
      </w:r>
      <w:r w:rsidR="000E6CB9" w:rsidRPr="00CB7925">
        <w:rPr>
          <w:rFonts w:ascii="Arial" w:hAnsi="Arial" w:cs="Arial"/>
          <w:bCs/>
          <w:kern w:val="2"/>
          <w:sz w:val="20"/>
          <w:szCs w:val="20"/>
        </w:rPr>
        <w:t xml:space="preserve">za izvedbo raziskovalno-razvojne in inovacijske aktivnosti (v nadaljevanju: RRIA): </w:t>
      </w:r>
      <w:r w:rsidRPr="00CB7925">
        <w:rPr>
          <w:rFonts w:ascii="Arial" w:hAnsi="Arial" w:cs="Arial"/>
          <w:bCs/>
          <w:kern w:val="2"/>
          <w:sz w:val="20"/>
          <w:szCs w:val="20"/>
        </w:rPr>
        <w:t>Analiza stanja na področju oskrbe z vodo za gašenje iz javnih hidrantnih omrežij</w:t>
      </w:r>
      <w:r w:rsidR="005C3799">
        <w:rPr>
          <w:rFonts w:ascii="Arial" w:hAnsi="Arial" w:cs="Arial"/>
          <w:bCs/>
          <w:kern w:val="2"/>
          <w:sz w:val="20"/>
          <w:szCs w:val="20"/>
        </w:rPr>
        <w:t xml:space="preserve"> – HIDROM 25.</w:t>
      </w:r>
    </w:p>
    <w:p w14:paraId="57CBB4E1" w14:textId="77777777" w:rsidR="000E6CB9" w:rsidRPr="000E6CB9" w:rsidRDefault="000E6CB9" w:rsidP="00655C91">
      <w:pPr>
        <w:spacing w:line="288" w:lineRule="auto"/>
        <w:jc w:val="both"/>
        <w:rPr>
          <w:rFonts w:ascii="Arial" w:hAnsi="Arial"/>
          <w:bCs/>
          <w:kern w:val="2"/>
          <w:sz w:val="20"/>
          <w:szCs w:val="20"/>
        </w:rPr>
      </w:pPr>
    </w:p>
    <w:p w14:paraId="3CE7096F" w14:textId="77777777" w:rsidR="000E6CB9" w:rsidRPr="000E6CB9" w:rsidRDefault="006C276E" w:rsidP="00655C91">
      <w:pPr>
        <w:spacing w:line="288" w:lineRule="auto"/>
        <w:jc w:val="both"/>
        <w:rPr>
          <w:rFonts w:ascii="Arial" w:hAnsi="Arial"/>
          <w:bCs/>
          <w:kern w:val="2"/>
          <w:sz w:val="20"/>
          <w:szCs w:val="20"/>
        </w:rPr>
      </w:pPr>
      <w:r>
        <w:rPr>
          <w:rFonts w:ascii="Arial" w:hAnsi="Arial"/>
          <w:bCs/>
          <w:kern w:val="2"/>
          <w:sz w:val="20"/>
          <w:szCs w:val="20"/>
        </w:rPr>
        <w:t>P</w:t>
      </w:r>
      <w:r w:rsidR="000E6CB9" w:rsidRPr="000E6CB9">
        <w:rPr>
          <w:rFonts w:ascii="Arial" w:hAnsi="Arial"/>
          <w:bCs/>
          <w:kern w:val="2"/>
          <w:sz w:val="20"/>
          <w:szCs w:val="20"/>
        </w:rPr>
        <w:t>onudba izvajalca št. ______ z dne ____</w:t>
      </w:r>
      <w:r>
        <w:rPr>
          <w:rFonts w:ascii="Arial" w:hAnsi="Arial"/>
          <w:bCs/>
          <w:kern w:val="2"/>
          <w:sz w:val="20"/>
          <w:szCs w:val="20"/>
        </w:rPr>
        <w:t xml:space="preserve">, je kot </w:t>
      </w:r>
      <w:r w:rsidR="000E6CB9" w:rsidRPr="000E6CB9">
        <w:rPr>
          <w:rFonts w:ascii="Arial" w:hAnsi="Arial"/>
          <w:bCs/>
          <w:kern w:val="2"/>
          <w:sz w:val="20"/>
          <w:szCs w:val="20"/>
        </w:rPr>
        <w:t>priloga in sestavni del te pogodbe.</w:t>
      </w:r>
    </w:p>
    <w:p w14:paraId="0661BE2C" w14:textId="77777777" w:rsidR="000E6CB9" w:rsidRPr="000E6CB9" w:rsidRDefault="000E6CB9" w:rsidP="00655C91">
      <w:pPr>
        <w:spacing w:line="288" w:lineRule="auto"/>
        <w:jc w:val="both"/>
        <w:rPr>
          <w:rFonts w:ascii="Arial" w:hAnsi="Arial"/>
          <w:bCs/>
          <w:kern w:val="2"/>
          <w:sz w:val="20"/>
          <w:szCs w:val="20"/>
        </w:rPr>
      </w:pPr>
    </w:p>
    <w:p w14:paraId="6EC93F1A"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 xml:space="preserve">NRRIA r.1 je kot priloga in sestavni del te pogodbe. </w:t>
      </w:r>
    </w:p>
    <w:p w14:paraId="3986AD39" w14:textId="77777777" w:rsidR="000E6CB9" w:rsidRPr="000E6CB9" w:rsidRDefault="000E6CB9" w:rsidP="00655C91">
      <w:pPr>
        <w:keepNext/>
        <w:spacing w:line="288" w:lineRule="auto"/>
        <w:outlineLvl w:val="1"/>
        <w:rPr>
          <w:rFonts w:ascii="Arial" w:hAnsi="Arial"/>
          <w:kern w:val="2"/>
          <w:sz w:val="20"/>
          <w:szCs w:val="20"/>
        </w:rPr>
      </w:pPr>
      <w:r w:rsidRPr="000E6CB9">
        <w:rPr>
          <w:rFonts w:ascii="Arial" w:hAnsi="Arial"/>
          <w:b/>
          <w:kern w:val="2"/>
          <w:sz w:val="20"/>
          <w:szCs w:val="20"/>
        </w:rPr>
        <w:lastRenderedPageBreak/>
        <w:t>Predmet pogodbe</w:t>
      </w:r>
    </w:p>
    <w:p w14:paraId="7EB04962"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4BFC2119" w14:textId="77777777" w:rsidR="000E6CB9" w:rsidRPr="000E6CB9" w:rsidRDefault="000E6CB9" w:rsidP="00655C91">
      <w:pPr>
        <w:spacing w:line="288" w:lineRule="auto"/>
        <w:jc w:val="both"/>
        <w:rPr>
          <w:rFonts w:ascii="Arial" w:hAnsi="Arial"/>
          <w:b/>
          <w:kern w:val="2"/>
          <w:sz w:val="20"/>
          <w:szCs w:val="20"/>
        </w:rPr>
      </w:pPr>
    </w:p>
    <w:p w14:paraId="228E9686" w14:textId="77777777" w:rsidR="006C276E" w:rsidRPr="00434486" w:rsidRDefault="000E6CB9" w:rsidP="00655C91">
      <w:pPr>
        <w:widowControl/>
        <w:spacing w:line="288" w:lineRule="auto"/>
        <w:jc w:val="both"/>
        <w:rPr>
          <w:rFonts w:ascii="Arial" w:hAnsi="Arial" w:cs="Arial"/>
          <w:bCs/>
          <w:sz w:val="20"/>
          <w:szCs w:val="20"/>
          <w:lang w:eastAsia="en-US"/>
        </w:rPr>
      </w:pPr>
      <w:r w:rsidRPr="006C276E">
        <w:rPr>
          <w:rFonts w:ascii="Arial" w:hAnsi="Arial"/>
          <w:bCs/>
          <w:kern w:val="2"/>
          <w:sz w:val="20"/>
          <w:szCs w:val="20"/>
        </w:rPr>
        <w:t>Predmet pogodbe je izvedba raziskovalno razvojne in inovacijske aktivnosti</w:t>
      </w:r>
      <w:r w:rsidR="006C276E" w:rsidRPr="006C276E">
        <w:rPr>
          <w:rFonts w:ascii="Arial" w:hAnsi="Arial"/>
          <w:bCs/>
          <w:kern w:val="2"/>
          <w:sz w:val="20"/>
          <w:szCs w:val="20"/>
        </w:rPr>
        <w:t xml:space="preserve">: </w:t>
      </w:r>
      <w:r w:rsidR="006C276E" w:rsidRPr="00434486">
        <w:rPr>
          <w:rFonts w:ascii="Arial" w:hAnsi="Arial" w:cs="Arial"/>
          <w:bCs/>
          <w:sz w:val="20"/>
          <w:szCs w:val="20"/>
          <w:lang w:eastAsia="en-US"/>
        </w:rPr>
        <w:t>Analiza stanja na področju oskrbe z vodo za gašenje iz javnih hidrantnih omrežij</w:t>
      </w:r>
      <w:r w:rsidR="005C3799">
        <w:rPr>
          <w:rFonts w:ascii="Arial" w:hAnsi="Arial" w:cs="Arial"/>
          <w:bCs/>
          <w:sz w:val="20"/>
          <w:szCs w:val="20"/>
          <w:lang w:eastAsia="en-US"/>
        </w:rPr>
        <w:t xml:space="preserve"> – HIDROM 25.</w:t>
      </w:r>
    </w:p>
    <w:p w14:paraId="53314F5F" w14:textId="77777777" w:rsidR="000E6CB9" w:rsidRPr="000E6CB9" w:rsidRDefault="000E6CB9" w:rsidP="00655C91">
      <w:pPr>
        <w:spacing w:line="288" w:lineRule="auto"/>
        <w:jc w:val="both"/>
        <w:rPr>
          <w:rFonts w:ascii="Arial" w:hAnsi="Arial"/>
          <w:bCs/>
          <w:kern w:val="2"/>
          <w:sz w:val="20"/>
          <w:szCs w:val="20"/>
        </w:rPr>
      </w:pPr>
    </w:p>
    <w:p w14:paraId="25BECE4C"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S to pogodbo pogodbeni stranki urejata medsebojne pravice in obveznosti glede izvedbe in financiranja aktivnosti. Naročnik ima neposreden nadzor nad izdelavo in vodenjem aktivnosti. NRRIA je orodje, ki ga uporabljata naročnik in izvajalec za formalno in dokumentirano urejanje realizacije aktivnosti. Vse rešitve in vprašanja, ki jih naročnik ni opredelil, mora izvajalec rešiti v dogovoru z naročnikom.</w:t>
      </w:r>
    </w:p>
    <w:p w14:paraId="23FD0AD5" w14:textId="77777777" w:rsidR="000E6CB9" w:rsidRPr="000E6CB9" w:rsidRDefault="000E6CB9" w:rsidP="00655C91">
      <w:pPr>
        <w:spacing w:line="288" w:lineRule="auto"/>
        <w:jc w:val="both"/>
        <w:rPr>
          <w:rFonts w:ascii="Arial" w:hAnsi="Arial"/>
          <w:bCs/>
          <w:kern w:val="2"/>
          <w:sz w:val="20"/>
          <w:szCs w:val="20"/>
        </w:rPr>
      </w:pPr>
    </w:p>
    <w:p w14:paraId="3D956352"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Pogodbeni stranki ugotavljata določeno stopnjo negotovosti pri izvajanju RRI aktivnosti. Z namenom omejevanja in obvladovanja tveganja, ter postopnega doseganja ciljev in namena pogodbe, se stranki dogovorita za delitev RRI aktivnosti na posamezne faze/stopnje (v nadaljevanju: faze). Pred vsako novo fazo se zavežeta sporazumno obnoviti – novelirati NRRIA in s tem prilagoditi predmet nadaljnjega poteka razvoja RRI-aktivnosti ter novim odkritjem in spoznanjem.</w:t>
      </w:r>
    </w:p>
    <w:p w14:paraId="271027BE" w14:textId="77777777" w:rsidR="000E6CB9" w:rsidRPr="000E6CB9" w:rsidRDefault="000E6CB9" w:rsidP="00655C91">
      <w:pPr>
        <w:spacing w:line="288" w:lineRule="auto"/>
        <w:jc w:val="both"/>
        <w:rPr>
          <w:rFonts w:ascii="Arial" w:hAnsi="Arial"/>
          <w:bCs/>
          <w:kern w:val="2"/>
          <w:sz w:val="20"/>
          <w:szCs w:val="20"/>
        </w:rPr>
      </w:pPr>
    </w:p>
    <w:p w14:paraId="31D16D87"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V primeru spremembe NRRIA tekom izvajanja RRI-aktivnosti, sta pogodbeni stranki soglasni, da se ustrezno dopolni, spremeni in potrdi tudi novo verzijo NRRIA, ki s tem postane priloga in sestavni del pogodbe. Za spremembe NRRIA, ki se nanašajo na vsebino in cilje aktivnosti ali njihovo trajanje ter vrednost, se sklene aneks k pogodbi.</w:t>
      </w:r>
    </w:p>
    <w:p w14:paraId="4A63B526" w14:textId="77777777" w:rsidR="000E6CB9" w:rsidRPr="000E6CB9" w:rsidRDefault="000E6CB9" w:rsidP="00655C91">
      <w:pPr>
        <w:spacing w:line="288" w:lineRule="auto"/>
        <w:jc w:val="both"/>
        <w:rPr>
          <w:rFonts w:ascii="Arial" w:hAnsi="Arial"/>
          <w:kern w:val="2"/>
          <w:sz w:val="20"/>
          <w:szCs w:val="20"/>
        </w:rPr>
      </w:pPr>
    </w:p>
    <w:p w14:paraId="6E295C3A" w14:textId="77777777" w:rsidR="000E6CB9" w:rsidRPr="000E6CB9" w:rsidRDefault="000E6CB9" w:rsidP="00655C91">
      <w:pPr>
        <w:keepNext/>
        <w:spacing w:line="288" w:lineRule="auto"/>
        <w:outlineLvl w:val="1"/>
        <w:rPr>
          <w:rFonts w:ascii="Arial" w:hAnsi="Arial"/>
          <w:color w:val="FF0000"/>
          <w:kern w:val="2"/>
          <w:sz w:val="20"/>
          <w:szCs w:val="20"/>
        </w:rPr>
      </w:pPr>
      <w:r w:rsidRPr="000E6CB9">
        <w:rPr>
          <w:rFonts w:ascii="Arial" w:hAnsi="Arial"/>
          <w:b/>
          <w:kern w:val="2"/>
          <w:sz w:val="20"/>
          <w:szCs w:val="20"/>
        </w:rPr>
        <w:t>Predstavitev rezultatov RRI aktivnosti</w:t>
      </w:r>
    </w:p>
    <w:p w14:paraId="43C40CB7"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532894D5" w14:textId="77777777" w:rsidR="000E6CB9" w:rsidRPr="000E6CB9" w:rsidRDefault="000E6CB9" w:rsidP="00655C91">
      <w:pPr>
        <w:spacing w:line="288" w:lineRule="auto"/>
        <w:jc w:val="center"/>
        <w:rPr>
          <w:rFonts w:ascii="Arial" w:hAnsi="Arial"/>
          <w:kern w:val="2"/>
          <w:sz w:val="20"/>
          <w:szCs w:val="20"/>
        </w:rPr>
      </w:pPr>
    </w:p>
    <w:p w14:paraId="56E28CBD"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V času izvajanja RRI aktivnosti do konca testnega obdobja mora izvajalec:</w:t>
      </w:r>
    </w:p>
    <w:p w14:paraId="4C3E14F0" w14:textId="77777777" w:rsidR="000E6CB9" w:rsidRPr="000E6CB9" w:rsidRDefault="000E6CB9" w:rsidP="00655C91">
      <w:pPr>
        <w:widowControl/>
        <w:numPr>
          <w:ilvl w:val="0"/>
          <w:numId w:val="21"/>
        </w:numPr>
        <w:spacing w:line="288" w:lineRule="auto"/>
        <w:contextualSpacing/>
        <w:jc w:val="both"/>
        <w:rPr>
          <w:rFonts w:ascii="Times New Roman" w:hAnsi="Times New Roman"/>
          <w:szCs w:val="20"/>
          <w:lang w:eastAsia="en-US"/>
        </w:rPr>
      </w:pPr>
      <w:r w:rsidRPr="000E6CB9">
        <w:rPr>
          <w:rFonts w:ascii="Arial" w:hAnsi="Arial" w:cs="Arial"/>
          <w:sz w:val="20"/>
          <w:szCs w:val="20"/>
          <w:lang w:eastAsia="en-US"/>
        </w:rPr>
        <w:t>rezultate RRI aktivnosti predstaviti na vsaj enem (1) naročnikovem dogodku, na katerem mora tudi sodelovati (predstavitve, vaje, ipd). Naročnik in izvajalec se o terminu dogovorita v času izvajanja RRI aktivnosti,</w:t>
      </w:r>
    </w:p>
    <w:p w14:paraId="04B612B5" w14:textId="77777777" w:rsidR="000E6CB9" w:rsidRPr="000E6CB9" w:rsidRDefault="000E6CB9" w:rsidP="00655C91">
      <w:pPr>
        <w:widowControl/>
        <w:numPr>
          <w:ilvl w:val="0"/>
          <w:numId w:val="21"/>
        </w:numPr>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t>pripraviti članek za objavo v ustrezni strokovni publikaciji oz. publikaciji Sodobni vojaški izzivi. Naročnik in izvajalec se o tem dogovorita po končani RRI aktivnosti.</w:t>
      </w:r>
    </w:p>
    <w:p w14:paraId="57F86339" w14:textId="77777777" w:rsidR="000E6CB9" w:rsidRPr="000E6CB9" w:rsidRDefault="000E6CB9" w:rsidP="00655C91">
      <w:pPr>
        <w:widowControl/>
        <w:spacing w:line="288" w:lineRule="auto"/>
        <w:ind w:left="720"/>
        <w:contextualSpacing/>
        <w:jc w:val="both"/>
        <w:rPr>
          <w:rFonts w:ascii="Times New Roman" w:hAnsi="Times New Roman"/>
          <w:color w:val="FF0000"/>
          <w:szCs w:val="20"/>
          <w:lang w:eastAsia="en-US"/>
        </w:rPr>
      </w:pPr>
    </w:p>
    <w:p w14:paraId="6F0367C2" w14:textId="77777777" w:rsidR="000E6CB9" w:rsidRPr="000E6CB9" w:rsidRDefault="000E6CB9" w:rsidP="00655C91">
      <w:pPr>
        <w:keepNext/>
        <w:spacing w:line="288" w:lineRule="auto"/>
        <w:outlineLvl w:val="1"/>
        <w:rPr>
          <w:rFonts w:ascii="Arial" w:hAnsi="Arial"/>
          <w:color w:val="FF0000"/>
          <w:kern w:val="2"/>
          <w:sz w:val="20"/>
          <w:szCs w:val="20"/>
        </w:rPr>
      </w:pPr>
      <w:r w:rsidRPr="000E6CB9">
        <w:rPr>
          <w:rFonts w:ascii="Arial" w:hAnsi="Arial"/>
          <w:b/>
          <w:kern w:val="2"/>
          <w:sz w:val="20"/>
          <w:szCs w:val="20"/>
        </w:rPr>
        <w:t>Vrednost pogodbe</w:t>
      </w:r>
    </w:p>
    <w:p w14:paraId="70B06673"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3A57360D" w14:textId="77777777" w:rsidR="000E6CB9" w:rsidRPr="000E6CB9" w:rsidRDefault="000E6CB9" w:rsidP="00655C91">
      <w:pPr>
        <w:widowControl/>
        <w:spacing w:line="288" w:lineRule="auto"/>
        <w:ind w:left="720"/>
        <w:contextualSpacing/>
        <w:jc w:val="both"/>
        <w:rPr>
          <w:rFonts w:ascii="Times New Roman" w:hAnsi="Times New Roman"/>
          <w:color w:val="FF0000"/>
          <w:szCs w:val="20"/>
          <w:lang w:eastAsia="en-US"/>
        </w:rPr>
      </w:pPr>
    </w:p>
    <w:p w14:paraId="3EC15655" w14:textId="77777777" w:rsidR="000E6CB9" w:rsidRPr="009711F3" w:rsidRDefault="000E6CB9" w:rsidP="00655C91">
      <w:pPr>
        <w:widowControl/>
        <w:spacing w:line="288" w:lineRule="auto"/>
        <w:contextualSpacing/>
        <w:jc w:val="both"/>
        <w:rPr>
          <w:rFonts w:ascii="Arial" w:hAnsi="Arial" w:cs="Arial"/>
          <w:sz w:val="20"/>
          <w:szCs w:val="20"/>
          <w:lang w:eastAsia="en-US"/>
        </w:rPr>
      </w:pPr>
      <w:r w:rsidRPr="009711F3">
        <w:rPr>
          <w:rFonts w:ascii="Arial" w:hAnsi="Arial" w:cs="Arial"/>
          <w:sz w:val="20"/>
          <w:szCs w:val="20"/>
          <w:lang w:eastAsia="en-US"/>
        </w:rPr>
        <w:t xml:space="preserve">Skupna vrednost aktivnosti je </w:t>
      </w:r>
      <w:r w:rsidR="009711F3" w:rsidRPr="009711F3">
        <w:rPr>
          <w:rFonts w:ascii="Arial" w:hAnsi="Arial" w:cs="Arial"/>
          <w:sz w:val="20"/>
          <w:szCs w:val="20"/>
          <w:lang w:eastAsia="en-US"/>
        </w:rPr>
        <w:t>_________</w:t>
      </w:r>
      <w:r w:rsidRPr="009711F3">
        <w:rPr>
          <w:rFonts w:ascii="Arial" w:hAnsi="Arial" w:cs="Arial"/>
          <w:sz w:val="20"/>
          <w:szCs w:val="20"/>
          <w:lang w:eastAsia="en-US"/>
        </w:rPr>
        <w:t xml:space="preserve"> EUR brez davka na dodano vrednost (v nadaljevanju: DDV) oziroma </w:t>
      </w:r>
      <w:r w:rsidR="009711F3" w:rsidRPr="009711F3">
        <w:rPr>
          <w:rFonts w:ascii="Arial" w:hAnsi="Arial" w:cs="Arial"/>
          <w:sz w:val="20"/>
          <w:szCs w:val="20"/>
          <w:lang w:eastAsia="en-US"/>
        </w:rPr>
        <w:t>____________</w:t>
      </w:r>
      <w:r w:rsidRPr="009711F3">
        <w:rPr>
          <w:rFonts w:ascii="Arial" w:hAnsi="Arial" w:cs="Arial"/>
          <w:sz w:val="20"/>
          <w:szCs w:val="20"/>
          <w:lang w:eastAsia="en-US"/>
        </w:rPr>
        <w:t xml:space="preserve"> EUR z DDV. DDV znaša</w:t>
      </w:r>
      <w:r w:rsidR="009711F3" w:rsidRPr="009711F3">
        <w:rPr>
          <w:rFonts w:ascii="Arial" w:hAnsi="Arial" w:cs="Arial"/>
          <w:sz w:val="20"/>
          <w:szCs w:val="20"/>
          <w:lang w:eastAsia="en-US"/>
        </w:rPr>
        <w:t xml:space="preserve"> _________</w:t>
      </w:r>
      <w:r w:rsidRPr="009711F3">
        <w:rPr>
          <w:rFonts w:ascii="Arial" w:hAnsi="Arial" w:cs="Arial"/>
          <w:sz w:val="20"/>
          <w:szCs w:val="20"/>
          <w:lang w:eastAsia="en-US"/>
        </w:rPr>
        <w:t xml:space="preserve"> EUR.</w:t>
      </w:r>
    </w:p>
    <w:p w14:paraId="1A19CAE8" w14:textId="77777777" w:rsidR="000E6CB9" w:rsidRPr="000E6CB9" w:rsidRDefault="000E6CB9" w:rsidP="00655C91">
      <w:pPr>
        <w:widowControl/>
        <w:spacing w:line="288" w:lineRule="auto"/>
        <w:contextualSpacing/>
        <w:jc w:val="both"/>
        <w:rPr>
          <w:rFonts w:ascii="Arial" w:hAnsi="Arial" w:cs="Arial"/>
          <w:sz w:val="20"/>
          <w:szCs w:val="20"/>
          <w:lang w:eastAsia="en-US"/>
        </w:rPr>
      </w:pPr>
    </w:p>
    <w:p w14:paraId="6A89D974" w14:textId="77777777" w:rsidR="000E6CB9" w:rsidRPr="000E6CB9" w:rsidRDefault="000E6CB9" w:rsidP="00655C91">
      <w:pPr>
        <w:widowControl/>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t>Vrednosti faz so razvidne iz NRRIA r.1.</w:t>
      </w:r>
    </w:p>
    <w:p w14:paraId="456839AA" w14:textId="77777777" w:rsidR="000E6CB9" w:rsidRPr="000E6CB9" w:rsidRDefault="000E6CB9" w:rsidP="00655C91">
      <w:pPr>
        <w:widowControl/>
        <w:spacing w:line="288" w:lineRule="auto"/>
        <w:contextualSpacing/>
        <w:jc w:val="both"/>
        <w:rPr>
          <w:rFonts w:ascii="Arial" w:hAnsi="Arial" w:cs="Arial"/>
          <w:color w:val="FF0000"/>
          <w:sz w:val="20"/>
          <w:szCs w:val="20"/>
          <w:lang w:eastAsia="en-US"/>
        </w:rPr>
      </w:pPr>
    </w:p>
    <w:p w14:paraId="4A7918A2" w14:textId="77777777" w:rsidR="000E6CB9" w:rsidRPr="000E6CB9" w:rsidRDefault="000E6CB9" w:rsidP="00655C91">
      <w:pPr>
        <w:keepNext/>
        <w:spacing w:line="288" w:lineRule="auto"/>
        <w:outlineLvl w:val="1"/>
        <w:rPr>
          <w:rFonts w:ascii="Arial" w:hAnsi="Arial"/>
          <w:kern w:val="2"/>
          <w:sz w:val="20"/>
          <w:szCs w:val="20"/>
        </w:rPr>
      </w:pPr>
      <w:r w:rsidRPr="000E6CB9">
        <w:rPr>
          <w:rFonts w:ascii="Arial" w:hAnsi="Arial"/>
          <w:b/>
          <w:kern w:val="2"/>
          <w:sz w:val="20"/>
          <w:szCs w:val="20"/>
        </w:rPr>
        <w:t>Rok izvedbe in način prevzema aktivnosti</w:t>
      </w:r>
    </w:p>
    <w:p w14:paraId="22B2CB95"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4038C69B" w14:textId="77777777" w:rsidR="000E6CB9" w:rsidRPr="000E6CB9" w:rsidRDefault="000E6CB9" w:rsidP="00655C91">
      <w:pPr>
        <w:widowControl/>
        <w:spacing w:line="288" w:lineRule="auto"/>
        <w:contextualSpacing/>
        <w:jc w:val="both"/>
        <w:rPr>
          <w:rFonts w:ascii="Arial" w:hAnsi="Arial" w:cs="Arial"/>
          <w:sz w:val="20"/>
          <w:szCs w:val="20"/>
          <w:lang w:eastAsia="en-US"/>
        </w:rPr>
      </w:pPr>
    </w:p>
    <w:p w14:paraId="5D27F9FB" w14:textId="77777777" w:rsidR="000E6CB9" w:rsidRPr="000E6CB9" w:rsidRDefault="000E6CB9" w:rsidP="00655C91">
      <w:pPr>
        <w:widowControl/>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t>Izvajalec se zavezuje, da bo RRI aktivnost uspešno izvedel po fazah in jo zaključil v rokih, določenih v NRRIA.</w:t>
      </w:r>
    </w:p>
    <w:p w14:paraId="61ADEB92" w14:textId="77777777" w:rsidR="000E6CB9" w:rsidRPr="000E6CB9" w:rsidRDefault="000E6CB9" w:rsidP="00655C91">
      <w:pPr>
        <w:widowControl/>
        <w:spacing w:line="288" w:lineRule="auto"/>
        <w:contextualSpacing/>
        <w:jc w:val="both"/>
        <w:rPr>
          <w:rFonts w:ascii="Arial" w:hAnsi="Arial" w:cs="Arial"/>
          <w:sz w:val="20"/>
          <w:szCs w:val="20"/>
          <w:lang w:eastAsia="en-US"/>
        </w:rPr>
      </w:pPr>
    </w:p>
    <w:p w14:paraId="683334A0" w14:textId="77777777" w:rsidR="000E6CB9" w:rsidRPr="000E6CB9" w:rsidRDefault="000E6CB9" w:rsidP="00655C91">
      <w:pPr>
        <w:widowControl/>
        <w:spacing w:line="288" w:lineRule="auto"/>
        <w:contextualSpacing/>
        <w:jc w:val="both"/>
        <w:rPr>
          <w:rFonts w:ascii="Arial" w:hAnsi="Arial" w:cs="Arial"/>
          <w:color w:val="FF0000"/>
          <w:sz w:val="20"/>
          <w:szCs w:val="20"/>
          <w:lang w:eastAsia="en-US"/>
        </w:rPr>
      </w:pPr>
      <w:r w:rsidRPr="000E6CB9">
        <w:rPr>
          <w:rFonts w:ascii="Arial" w:hAnsi="Arial" w:cs="Arial"/>
          <w:sz w:val="20"/>
          <w:szCs w:val="20"/>
          <w:lang w:eastAsia="en-US"/>
        </w:rPr>
        <w:t xml:space="preserve">Rok za dokončanje RRI-aktivnosti (končni izvedbeni rok) po tej pogodbi je </w:t>
      </w:r>
      <w:r w:rsidR="0047645B">
        <w:rPr>
          <w:rFonts w:ascii="Arial" w:hAnsi="Arial" w:cs="Arial"/>
          <w:sz w:val="20"/>
          <w:szCs w:val="20"/>
          <w:lang w:eastAsia="en-US"/>
        </w:rPr>
        <w:t>12</w:t>
      </w:r>
      <w:r w:rsidRPr="000E6CB9">
        <w:rPr>
          <w:rFonts w:ascii="Arial" w:hAnsi="Arial" w:cs="Arial"/>
          <w:sz w:val="20"/>
          <w:szCs w:val="20"/>
          <w:lang w:eastAsia="en-US"/>
        </w:rPr>
        <w:t xml:space="preserve"> mesecev od obojestranskega podpisa pogodbe</w:t>
      </w:r>
      <w:r w:rsidRPr="000E6CB9">
        <w:rPr>
          <w:rFonts w:ascii="Arial" w:hAnsi="Arial" w:cs="Arial"/>
          <w:color w:val="FF0000"/>
          <w:sz w:val="20"/>
          <w:szCs w:val="20"/>
          <w:lang w:eastAsia="en-US"/>
        </w:rPr>
        <w:t xml:space="preserve">. </w:t>
      </w:r>
    </w:p>
    <w:p w14:paraId="0F76D03E" w14:textId="77777777" w:rsidR="000E6CB9" w:rsidRPr="000E6CB9" w:rsidRDefault="000E6CB9" w:rsidP="00655C91">
      <w:pPr>
        <w:widowControl/>
        <w:spacing w:line="288" w:lineRule="auto"/>
        <w:contextualSpacing/>
        <w:jc w:val="both"/>
        <w:rPr>
          <w:rFonts w:ascii="Arial" w:hAnsi="Arial" w:cs="Arial"/>
          <w:color w:val="FF0000"/>
          <w:sz w:val="20"/>
          <w:szCs w:val="20"/>
          <w:lang w:eastAsia="en-US"/>
        </w:rPr>
      </w:pPr>
    </w:p>
    <w:p w14:paraId="5C1FA680" w14:textId="77777777" w:rsidR="000E6CB9" w:rsidRPr="000E6CB9" w:rsidRDefault="000E6CB9" w:rsidP="00655C91">
      <w:pPr>
        <w:widowControl/>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lastRenderedPageBreak/>
        <w:t>Izvajalec mora naročniku predati fazno poročilo vsaj petnajst (15) dni pred rokom, ki je v NRRIA  določen za izvedbo posamezne faze, da lahko naročnik poročilo pregleda in poda morebitne pripombe. Fazno poročilo mora vsebovati vse zahteve, ki so za vsako posamezno fazo specificirane v NRRIA.</w:t>
      </w:r>
    </w:p>
    <w:p w14:paraId="45435D62" w14:textId="77777777" w:rsidR="000E6CB9" w:rsidRPr="000E6CB9" w:rsidRDefault="000E6CB9" w:rsidP="00655C91">
      <w:pPr>
        <w:widowControl/>
        <w:spacing w:line="288" w:lineRule="auto"/>
        <w:contextualSpacing/>
        <w:jc w:val="both"/>
        <w:rPr>
          <w:rFonts w:ascii="Arial" w:hAnsi="Arial" w:cs="Arial"/>
          <w:sz w:val="20"/>
          <w:szCs w:val="20"/>
          <w:lang w:eastAsia="en-US"/>
        </w:rPr>
      </w:pPr>
    </w:p>
    <w:p w14:paraId="44624D1F" w14:textId="77777777" w:rsidR="000E6CB9" w:rsidRPr="000E6CB9" w:rsidRDefault="000E6CB9" w:rsidP="00655C91">
      <w:pPr>
        <w:widowControl/>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t>Pooblaščenec naročnika za prevzem rezultatov končne RRI aktivnosti je predstavnik Oddelka za prevzem oz. od njega pooblaščena oseba – vsebinski spremljevalec, za izvajalca pa ___________.</w:t>
      </w:r>
    </w:p>
    <w:p w14:paraId="0A3573E9" w14:textId="77777777" w:rsidR="000E6CB9" w:rsidRPr="000E6CB9" w:rsidRDefault="000E6CB9" w:rsidP="00655C91">
      <w:pPr>
        <w:widowControl/>
        <w:spacing w:line="288" w:lineRule="auto"/>
        <w:contextualSpacing/>
        <w:jc w:val="both"/>
        <w:rPr>
          <w:rFonts w:ascii="Arial" w:hAnsi="Arial" w:cs="Arial"/>
          <w:color w:val="FF0000"/>
          <w:sz w:val="20"/>
          <w:szCs w:val="20"/>
          <w:lang w:eastAsia="en-US"/>
        </w:rPr>
      </w:pPr>
    </w:p>
    <w:p w14:paraId="3FAC565C" w14:textId="77777777" w:rsidR="000E6CB9" w:rsidRPr="000E6CB9" w:rsidRDefault="000E6CB9" w:rsidP="00655C91">
      <w:pPr>
        <w:widowControl/>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t>Izvajalec mora naročniku predati končni izdelek in končno poročilo z vso pripadajočo dokumentacijo v dveh pisnih izvodih in na elektronskem mediju. Končno poročilo mora izvajalec oddati vsaj trideset (30) dni pred rokom, ki je v NRRIA določen za zaključek RRI aktivnosti, da lahko naročnik poročilo pregleda in poda morebitne pripombe.</w:t>
      </w:r>
    </w:p>
    <w:p w14:paraId="5179E169" w14:textId="77777777" w:rsidR="000E6CB9" w:rsidRPr="000E6CB9" w:rsidRDefault="000E6CB9" w:rsidP="00655C91">
      <w:pPr>
        <w:widowControl/>
        <w:spacing w:line="288" w:lineRule="auto"/>
        <w:contextualSpacing/>
        <w:jc w:val="both"/>
        <w:rPr>
          <w:rFonts w:ascii="Arial" w:hAnsi="Arial" w:cs="Arial"/>
          <w:color w:val="FF0000"/>
          <w:sz w:val="20"/>
          <w:szCs w:val="20"/>
          <w:lang w:eastAsia="en-US"/>
        </w:rPr>
      </w:pPr>
    </w:p>
    <w:p w14:paraId="4BC958C1" w14:textId="77777777" w:rsidR="000E6CB9" w:rsidRPr="000E6CB9" w:rsidRDefault="000E6CB9" w:rsidP="00655C91">
      <w:pPr>
        <w:widowControl/>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t>Naročnik bo izvajalca o morebitnih pripombah obvestil pisno v petnajstih (15) dneh po prejemu faznega poročila oz. v tridesetih (30) dneh po prejemu končnega poročila. Če naročnik ne bo imel pripomb, bo izvajalcu v istem času izstavil Potrdilo vsebinskega spremljevalca o uspešno opravljeni fazi izvedbe oz. o uspešno zaključeni RRI aktivnosti.</w:t>
      </w:r>
    </w:p>
    <w:p w14:paraId="065EB544" w14:textId="77777777" w:rsidR="000E6CB9" w:rsidRPr="000E6CB9" w:rsidRDefault="000E6CB9" w:rsidP="00655C91">
      <w:pPr>
        <w:widowControl/>
        <w:spacing w:line="288" w:lineRule="auto"/>
        <w:contextualSpacing/>
        <w:jc w:val="both"/>
        <w:rPr>
          <w:rFonts w:ascii="Arial" w:hAnsi="Arial" w:cs="Arial"/>
          <w:color w:val="FF0000"/>
          <w:sz w:val="20"/>
          <w:szCs w:val="20"/>
          <w:lang w:eastAsia="en-US"/>
        </w:rPr>
      </w:pPr>
    </w:p>
    <w:p w14:paraId="7A5C9A50" w14:textId="77777777" w:rsidR="000E6CB9" w:rsidRPr="000E6CB9" w:rsidRDefault="000E6CB9" w:rsidP="00655C91">
      <w:pPr>
        <w:widowControl/>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t>V primeru, da naročnik s faznim poročilom oz. končnim poročilom ni zadovoljen, mora izvajalec njegove pripombe upoštevati in fazno poročilo oz. končno poročilo v petnajstih (15) dneh od prejema pripomb dopolniti. Največje možno število zavrnitev poročila je trikrat (3). V primeru, da naročnik po treh (3) dopolnitvah poročila ne potrdi kot uspešnega, lahko naročnik razdre pogodbo in zahteva od izvajalca povrnitev nastale škode skladno z določili Obligacijskega zakonika (Uradni list RS, št. 97/07 – UPB; s spremembami in dopolnitvami).</w:t>
      </w:r>
    </w:p>
    <w:p w14:paraId="4D98DA22" w14:textId="77777777" w:rsidR="000E6CB9" w:rsidRPr="000E6CB9" w:rsidRDefault="000E6CB9" w:rsidP="00655C91">
      <w:pPr>
        <w:widowControl/>
        <w:spacing w:line="288" w:lineRule="auto"/>
        <w:contextualSpacing/>
        <w:jc w:val="both"/>
        <w:rPr>
          <w:rFonts w:ascii="Arial" w:hAnsi="Arial" w:cs="Arial"/>
          <w:color w:val="FF0000"/>
          <w:sz w:val="20"/>
          <w:szCs w:val="20"/>
          <w:lang w:eastAsia="en-US"/>
        </w:rPr>
      </w:pPr>
    </w:p>
    <w:p w14:paraId="7BF539EB" w14:textId="77777777" w:rsidR="000E6CB9" w:rsidRPr="000E6CB9" w:rsidRDefault="000E6CB9" w:rsidP="00655C91">
      <w:pPr>
        <w:widowControl/>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t>Dopolnjevanje vmesnega (faznega) poročila ne spreminja končnega izvedbenega roka RRI-aktivnosti, kot izhaja iz NRRIA r.1.</w:t>
      </w:r>
    </w:p>
    <w:p w14:paraId="09BBD7F9" w14:textId="77777777" w:rsidR="000E6CB9" w:rsidRPr="000E6CB9" w:rsidRDefault="000E6CB9" w:rsidP="00655C91">
      <w:pPr>
        <w:widowControl/>
        <w:spacing w:line="288" w:lineRule="auto"/>
        <w:contextualSpacing/>
        <w:jc w:val="both"/>
        <w:rPr>
          <w:rFonts w:ascii="Arial" w:hAnsi="Arial" w:cs="Arial"/>
          <w:color w:val="FF0000"/>
          <w:sz w:val="20"/>
          <w:szCs w:val="20"/>
          <w:lang w:eastAsia="en-US"/>
        </w:rPr>
      </w:pPr>
    </w:p>
    <w:p w14:paraId="065918A5" w14:textId="77777777" w:rsidR="000E6CB9" w:rsidRPr="000E6CB9" w:rsidRDefault="000E6CB9" w:rsidP="00655C91">
      <w:pPr>
        <w:widowControl/>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t>Faza je uspešno opravljena z dnem izdaje Potrdila vsebinskega spremljevalca o uspešno opravljeni fazi izvedbe.</w:t>
      </w:r>
    </w:p>
    <w:p w14:paraId="2313135D" w14:textId="77777777" w:rsidR="000E6CB9" w:rsidRPr="000E6CB9" w:rsidRDefault="000E6CB9" w:rsidP="00655C91">
      <w:pPr>
        <w:widowControl/>
        <w:spacing w:line="288" w:lineRule="auto"/>
        <w:contextualSpacing/>
        <w:jc w:val="both"/>
        <w:rPr>
          <w:rFonts w:ascii="Arial" w:hAnsi="Arial" w:cs="Arial"/>
          <w:sz w:val="20"/>
          <w:szCs w:val="20"/>
          <w:lang w:eastAsia="en-US"/>
        </w:rPr>
      </w:pPr>
    </w:p>
    <w:p w14:paraId="2DDA8AB6" w14:textId="77777777" w:rsidR="000E6CB9" w:rsidRPr="000E6CB9" w:rsidRDefault="000E6CB9" w:rsidP="00655C91">
      <w:pPr>
        <w:widowControl/>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t>Aktivnost je uspešno opravljena z dnem izdaje Potrdila vsebinskega spremljevalca o uspešno zaključeni fazi izvedbe oziroma o zaključeni RRI aktivnosti katerega vzorec je kot priloga sestavni del te pogodbe.</w:t>
      </w:r>
    </w:p>
    <w:p w14:paraId="34083D3D" w14:textId="77777777" w:rsidR="000E6CB9" w:rsidRPr="000E6CB9" w:rsidRDefault="000E6CB9" w:rsidP="00655C91">
      <w:pPr>
        <w:widowControl/>
        <w:spacing w:line="288" w:lineRule="auto"/>
        <w:contextualSpacing/>
        <w:jc w:val="both"/>
        <w:rPr>
          <w:rFonts w:ascii="Arial" w:hAnsi="Arial" w:cs="Arial"/>
          <w:color w:val="FF0000"/>
          <w:sz w:val="20"/>
          <w:szCs w:val="20"/>
          <w:lang w:eastAsia="en-US"/>
        </w:rPr>
      </w:pPr>
    </w:p>
    <w:p w14:paraId="3B220DD3" w14:textId="77777777" w:rsidR="000E6CB9" w:rsidRPr="000E6CB9" w:rsidRDefault="000E6CB9" w:rsidP="00655C91">
      <w:pPr>
        <w:widowControl/>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t>Takoj, ko izvajalec ugotovi, da je prišlo do dogodka, ki vpliva na nadaljnji potek izvedbe faze RRI-aktivnosti, mora naročnika pred potekom predvidenega roka z obrazložitvijo zaprositi za podaljšanje roka faze. Naročnik odobri ali zavrne podaljšanje roka faze. V primeru odobritve spremembe roka faze izvajalec in naročnik uskladita NRRIA. Nova različica NRRIA postane kot priloga sestavni del te pogodbe.</w:t>
      </w:r>
    </w:p>
    <w:p w14:paraId="24792821" w14:textId="77777777" w:rsidR="000E6CB9" w:rsidRPr="000E6CB9" w:rsidRDefault="000E6CB9" w:rsidP="00655C91">
      <w:pPr>
        <w:widowControl/>
        <w:spacing w:line="288" w:lineRule="auto"/>
        <w:contextualSpacing/>
        <w:jc w:val="both"/>
        <w:rPr>
          <w:rFonts w:ascii="Arial" w:hAnsi="Arial" w:cs="Arial"/>
          <w:color w:val="FF0000"/>
          <w:sz w:val="20"/>
          <w:szCs w:val="20"/>
          <w:lang w:eastAsia="en-US"/>
        </w:rPr>
      </w:pPr>
    </w:p>
    <w:p w14:paraId="5705309C" w14:textId="77777777" w:rsidR="000E6CB9" w:rsidRPr="000E6CB9" w:rsidRDefault="000E6CB9" w:rsidP="00655C91">
      <w:pPr>
        <w:widowControl/>
        <w:spacing w:line="288" w:lineRule="auto"/>
        <w:contextualSpacing/>
        <w:jc w:val="both"/>
        <w:rPr>
          <w:rFonts w:ascii="Arial" w:hAnsi="Arial" w:cs="Arial"/>
          <w:sz w:val="20"/>
          <w:szCs w:val="20"/>
          <w:lang w:eastAsia="en-US"/>
        </w:rPr>
      </w:pPr>
      <w:r w:rsidRPr="000E6CB9">
        <w:rPr>
          <w:rFonts w:ascii="Arial" w:hAnsi="Arial" w:cs="Arial"/>
          <w:sz w:val="20"/>
          <w:szCs w:val="20"/>
          <w:lang w:eastAsia="en-US"/>
        </w:rPr>
        <w:t>Izvajalec in naročnik imata pravico do spremembe rokov faze v naslednjih primerih:</w:t>
      </w:r>
    </w:p>
    <w:p w14:paraId="7D26BA78" w14:textId="77777777" w:rsidR="000E6CB9" w:rsidRPr="000E6CB9" w:rsidRDefault="000E6CB9" w:rsidP="00655C91">
      <w:pPr>
        <w:widowControl/>
        <w:numPr>
          <w:ilvl w:val="0"/>
          <w:numId w:val="1"/>
        </w:numPr>
        <w:tabs>
          <w:tab w:val="left" w:pos="360"/>
          <w:tab w:val="left" w:pos="468"/>
        </w:tabs>
        <w:spacing w:line="288" w:lineRule="auto"/>
        <w:ind w:left="360"/>
        <w:contextualSpacing/>
        <w:jc w:val="both"/>
        <w:rPr>
          <w:rFonts w:ascii="Arial" w:hAnsi="Arial" w:cs="Arial"/>
          <w:sz w:val="20"/>
          <w:szCs w:val="20"/>
          <w:lang w:eastAsia="en-US"/>
        </w:rPr>
      </w:pPr>
      <w:r w:rsidRPr="000E6CB9">
        <w:rPr>
          <w:rFonts w:ascii="Arial" w:hAnsi="Arial" w:cs="Arial"/>
          <w:sz w:val="20"/>
          <w:szCs w:val="20"/>
          <w:lang w:eastAsia="en-US"/>
        </w:rPr>
        <w:t>dogodki, ki so posledica višje sile,</w:t>
      </w:r>
    </w:p>
    <w:p w14:paraId="51CC79B7" w14:textId="77777777" w:rsidR="000E6CB9" w:rsidRPr="000E6CB9" w:rsidRDefault="000E6CB9" w:rsidP="00655C91">
      <w:pPr>
        <w:widowControl/>
        <w:numPr>
          <w:ilvl w:val="0"/>
          <w:numId w:val="1"/>
        </w:numPr>
        <w:tabs>
          <w:tab w:val="left" w:pos="360"/>
          <w:tab w:val="left" w:pos="468"/>
        </w:tabs>
        <w:spacing w:line="288" w:lineRule="auto"/>
        <w:ind w:left="360"/>
        <w:contextualSpacing/>
        <w:jc w:val="both"/>
        <w:rPr>
          <w:rFonts w:ascii="Arial" w:hAnsi="Arial" w:cs="Arial"/>
          <w:sz w:val="20"/>
          <w:szCs w:val="20"/>
          <w:lang w:eastAsia="en-US"/>
        </w:rPr>
      </w:pPr>
      <w:r w:rsidRPr="000E6CB9">
        <w:rPr>
          <w:rFonts w:ascii="Arial" w:hAnsi="Arial" w:cs="Arial"/>
          <w:sz w:val="20"/>
          <w:szCs w:val="20"/>
          <w:lang w:eastAsia="en-US"/>
        </w:rPr>
        <w:t>ustavitev izvajanja del na zahtevo naročnika, za toliko časa, kot je trajala ustavitev,</w:t>
      </w:r>
    </w:p>
    <w:p w14:paraId="2C663F84" w14:textId="77777777" w:rsidR="000E6CB9" w:rsidRPr="000E6CB9" w:rsidRDefault="000E6CB9" w:rsidP="00655C91">
      <w:pPr>
        <w:widowControl/>
        <w:numPr>
          <w:ilvl w:val="0"/>
          <w:numId w:val="1"/>
        </w:numPr>
        <w:tabs>
          <w:tab w:val="left" w:pos="360"/>
          <w:tab w:val="left" w:pos="468"/>
        </w:tabs>
        <w:spacing w:line="288" w:lineRule="auto"/>
        <w:ind w:left="360"/>
        <w:contextualSpacing/>
        <w:jc w:val="both"/>
        <w:rPr>
          <w:rFonts w:ascii="Arial" w:hAnsi="Arial" w:cs="Arial"/>
          <w:sz w:val="20"/>
          <w:szCs w:val="20"/>
          <w:lang w:eastAsia="en-US"/>
        </w:rPr>
      </w:pPr>
      <w:r w:rsidRPr="000E6CB9">
        <w:rPr>
          <w:rFonts w:ascii="Arial" w:hAnsi="Arial" w:cs="Arial"/>
          <w:sz w:val="20"/>
          <w:szCs w:val="20"/>
          <w:lang w:eastAsia="en-US"/>
        </w:rPr>
        <w:t>če naročnik ne zagotovi dogovorjenih pogojev za izvedbo del, za toliko časa, kolikor naročnik rabi za zagotovitev pogojev,</w:t>
      </w:r>
    </w:p>
    <w:p w14:paraId="699F8337" w14:textId="77777777" w:rsidR="000E6CB9" w:rsidRPr="000E6CB9" w:rsidRDefault="000E6CB9" w:rsidP="00655C91">
      <w:pPr>
        <w:widowControl/>
        <w:numPr>
          <w:ilvl w:val="0"/>
          <w:numId w:val="1"/>
        </w:numPr>
        <w:tabs>
          <w:tab w:val="left" w:pos="360"/>
          <w:tab w:val="left" w:pos="468"/>
        </w:tabs>
        <w:spacing w:line="288" w:lineRule="auto"/>
        <w:ind w:left="360"/>
        <w:contextualSpacing/>
        <w:jc w:val="both"/>
        <w:rPr>
          <w:rFonts w:ascii="Arial" w:hAnsi="Arial" w:cs="Arial"/>
          <w:sz w:val="20"/>
          <w:szCs w:val="20"/>
          <w:lang w:eastAsia="en-US"/>
        </w:rPr>
      </w:pPr>
      <w:r w:rsidRPr="000E6CB9">
        <w:rPr>
          <w:rFonts w:ascii="Arial" w:hAnsi="Arial" w:cs="Arial"/>
          <w:sz w:val="20"/>
          <w:szCs w:val="20"/>
          <w:lang w:eastAsia="en-US"/>
        </w:rPr>
        <w:t>zaradi okoliščin iz predhodnega odstavka tega člena, za toliko časa, kot naročnik na podlagi dokazil oceni, da se odpravijo okoliščine, ki vplivajo na izvedbo del (npr. izvedba aktivnosti, na katere izvajalec ni imel vpliva, faza/aktivnost, ki jo je potrebno ponoviti, nova spoznanja, rezultati, ki lahko spremenijo potek projekta, ipd).</w:t>
      </w:r>
    </w:p>
    <w:p w14:paraId="2779D423" w14:textId="77777777" w:rsidR="000E6CB9" w:rsidRDefault="000E6CB9" w:rsidP="00655C91">
      <w:pPr>
        <w:widowControl/>
        <w:spacing w:line="288" w:lineRule="auto"/>
        <w:contextualSpacing/>
        <w:jc w:val="both"/>
        <w:rPr>
          <w:rFonts w:ascii="Arial" w:hAnsi="Arial" w:cs="Arial"/>
          <w:color w:val="FF0000"/>
          <w:sz w:val="20"/>
          <w:szCs w:val="20"/>
          <w:lang w:eastAsia="en-US"/>
        </w:rPr>
      </w:pPr>
    </w:p>
    <w:p w14:paraId="07CBFF8F" w14:textId="77777777" w:rsidR="00655C91" w:rsidRDefault="00655C91" w:rsidP="00655C91">
      <w:pPr>
        <w:widowControl/>
        <w:spacing w:line="288" w:lineRule="auto"/>
        <w:contextualSpacing/>
        <w:jc w:val="both"/>
        <w:rPr>
          <w:rFonts w:ascii="Arial" w:hAnsi="Arial" w:cs="Arial"/>
          <w:color w:val="FF0000"/>
          <w:sz w:val="20"/>
          <w:szCs w:val="20"/>
          <w:lang w:eastAsia="en-US"/>
        </w:rPr>
      </w:pPr>
    </w:p>
    <w:p w14:paraId="3817D74F" w14:textId="77777777" w:rsidR="00655C91" w:rsidRDefault="00655C91" w:rsidP="00655C91">
      <w:pPr>
        <w:widowControl/>
        <w:spacing w:line="288" w:lineRule="auto"/>
        <w:contextualSpacing/>
        <w:jc w:val="both"/>
        <w:rPr>
          <w:rFonts w:ascii="Arial" w:hAnsi="Arial" w:cs="Arial"/>
          <w:color w:val="FF0000"/>
          <w:sz w:val="20"/>
          <w:szCs w:val="20"/>
          <w:lang w:eastAsia="en-US"/>
        </w:rPr>
      </w:pPr>
    </w:p>
    <w:p w14:paraId="05ABBAAF" w14:textId="77777777" w:rsidR="00655C91" w:rsidRPr="000E6CB9" w:rsidRDefault="00655C91" w:rsidP="00655C91">
      <w:pPr>
        <w:widowControl/>
        <w:spacing w:line="288" w:lineRule="auto"/>
        <w:contextualSpacing/>
        <w:jc w:val="both"/>
        <w:rPr>
          <w:rFonts w:ascii="Arial" w:hAnsi="Arial" w:cs="Arial"/>
          <w:color w:val="FF0000"/>
          <w:sz w:val="20"/>
          <w:szCs w:val="20"/>
          <w:lang w:eastAsia="en-US"/>
        </w:rPr>
      </w:pPr>
    </w:p>
    <w:p w14:paraId="28257BE8" w14:textId="77777777" w:rsidR="000E6CB9" w:rsidRPr="000E6CB9" w:rsidRDefault="000E6CB9" w:rsidP="00655C91">
      <w:pPr>
        <w:keepNext/>
        <w:spacing w:line="288" w:lineRule="auto"/>
        <w:outlineLvl w:val="1"/>
        <w:rPr>
          <w:rFonts w:ascii="Arial" w:hAnsi="Arial"/>
          <w:kern w:val="2"/>
          <w:sz w:val="20"/>
          <w:szCs w:val="20"/>
        </w:rPr>
      </w:pPr>
      <w:r w:rsidRPr="000E6CB9">
        <w:rPr>
          <w:rFonts w:ascii="Arial" w:hAnsi="Arial"/>
          <w:b/>
          <w:kern w:val="2"/>
          <w:sz w:val="20"/>
          <w:szCs w:val="20"/>
        </w:rPr>
        <w:lastRenderedPageBreak/>
        <w:t>Način plačila</w:t>
      </w:r>
    </w:p>
    <w:p w14:paraId="410F2CD4"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7E3787AB" w14:textId="77777777" w:rsidR="000E6CB9" w:rsidRPr="000E6CB9" w:rsidRDefault="000E6CB9" w:rsidP="00655C91">
      <w:pPr>
        <w:tabs>
          <w:tab w:val="left" w:pos="284"/>
          <w:tab w:val="left" w:pos="567"/>
        </w:tabs>
        <w:spacing w:line="288" w:lineRule="auto"/>
        <w:rPr>
          <w:rFonts w:ascii="Arial" w:hAnsi="Arial"/>
          <w:b/>
          <w:bCs/>
          <w:kern w:val="2"/>
          <w:sz w:val="20"/>
          <w:szCs w:val="20"/>
        </w:rPr>
      </w:pPr>
    </w:p>
    <w:p w14:paraId="335CB657"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Plačilo se opravi po vsaki uspešno opravljeni fazi ob mejnikih, definiranih v NRRIA.</w:t>
      </w:r>
    </w:p>
    <w:p w14:paraId="06CBEDF8"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Podlaga za izplačilo za opravljeno fazo je Potrdilo vsebinskega spremljevalca o uspešno opravljeni fazi izvedbe.</w:t>
      </w:r>
    </w:p>
    <w:p w14:paraId="5874E5B6" w14:textId="77777777" w:rsidR="000E6CB9" w:rsidRPr="000E6CB9" w:rsidRDefault="000E6CB9" w:rsidP="00655C91">
      <w:pPr>
        <w:spacing w:line="288" w:lineRule="auto"/>
        <w:jc w:val="both"/>
        <w:rPr>
          <w:rFonts w:ascii="Arial" w:hAnsi="Arial"/>
          <w:bCs/>
          <w:kern w:val="2"/>
          <w:sz w:val="20"/>
          <w:szCs w:val="20"/>
        </w:rPr>
      </w:pPr>
    </w:p>
    <w:p w14:paraId="179D4DD0"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E-računu mora biti priloženo:</w:t>
      </w:r>
    </w:p>
    <w:p w14:paraId="08BEDE1C" w14:textId="77777777" w:rsidR="000E6CB9" w:rsidRPr="000E6CB9" w:rsidRDefault="000E6CB9" w:rsidP="00655C91">
      <w:pPr>
        <w:widowControl/>
        <w:numPr>
          <w:ilvl w:val="0"/>
          <w:numId w:val="22"/>
        </w:numPr>
        <w:spacing w:line="288" w:lineRule="auto"/>
        <w:contextualSpacing/>
        <w:jc w:val="both"/>
        <w:rPr>
          <w:rFonts w:ascii="Arial" w:hAnsi="Arial" w:cs="Arial"/>
          <w:bCs/>
          <w:sz w:val="20"/>
          <w:szCs w:val="16"/>
          <w:lang w:eastAsia="en-US"/>
        </w:rPr>
      </w:pPr>
      <w:r w:rsidRPr="000E6CB9">
        <w:rPr>
          <w:rFonts w:ascii="Arial" w:hAnsi="Arial" w:cs="Arial"/>
          <w:bCs/>
          <w:sz w:val="20"/>
          <w:szCs w:val="16"/>
          <w:lang w:eastAsia="en-US"/>
        </w:rPr>
        <w:t>Potrdilo vsebinskega spremljevalca o uspešno opravljeni fazi oziroma končani RRI-aktivnosti.</w:t>
      </w:r>
    </w:p>
    <w:p w14:paraId="1D5B9ED5" w14:textId="77777777" w:rsidR="000E6CB9" w:rsidRPr="000E6CB9" w:rsidRDefault="000E6CB9" w:rsidP="00655C91">
      <w:pPr>
        <w:spacing w:line="288" w:lineRule="auto"/>
        <w:jc w:val="both"/>
        <w:rPr>
          <w:rFonts w:ascii="Arial" w:hAnsi="Arial"/>
          <w:bCs/>
          <w:i/>
          <w:color w:val="00B050"/>
          <w:kern w:val="2"/>
          <w:sz w:val="20"/>
          <w:szCs w:val="20"/>
        </w:rPr>
      </w:pPr>
    </w:p>
    <w:p w14:paraId="5EE90FDE" w14:textId="77777777" w:rsidR="000E6CB9" w:rsidRDefault="00FB50B2" w:rsidP="00655C91">
      <w:pPr>
        <w:spacing w:line="288" w:lineRule="auto"/>
        <w:jc w:val="both"/>
        <w:rPr>
          <w:rFonts w:ascii="Arial" w:hAnsi="Arial"/>
          <w:bCs/>
          <w:iCs/>
          <w:kern w:val="2"/>
          <w:sz w:val="20"/>
          <w:szCs w:val="20"/>
        </w:rPr>
      </w:pPr>
      <w:r>
        <w:rPr>
          <w:rFonts w:ascii="Arial" w:hAnsi="Arial"/>
          <w:bCs/>
          <w:iCs/>
          <w:kern w:val="2"/>
          <w:sz w:val="20"/>
          <w:szCs w:val="20"/>
        </w:rPr>
        <w:t>E-r</w:t>
      </w:r>
      <w:r w:rsidR="000E6CB9" w:rsidRPr="000E6CB9">
        <w:rPr>
          <w:rFonts w:ascii="Arial" w:hAnsi="Arial"/>
          <w:bCs/>
          <w:iCs/>
          <w:kern w:val="2"/>
          <w:sz w:val="20"/>
          <w:szCs w:val="20"/>
        </w:rPr>
        <w:t xml:space="preserve">ačun mora biti naslovljen na: </w:t>
      </w:r>
      <w:r>
        <w:rPr>
          <w:rFonts w:ascii="Arial" w:hAnsi="Arial"/>
          <w:bCs/>
          <w:iCs/>
          <w:kern w:val="2"/>
          <w:sz w:val="20"/>
          <w:szCs w:val="20"/>
        </w:rPr>
        <w:t xml:space="preserve">___________________________________________________, </w:t>
      </w:r>
      <w:r w:rsidRPr="00FB50B2">
        <w:rPr>
          <w:rFonts w:ascii="Arial" w:hAnsi="Arial"/>
          <w:bCs/>
          <w:iCs/>
          <w:kern w:val="2"/>
          <w:sz w:val="20"/>
          <w:szCs w:val="20"/>
        </w:rPr>
        <w:t>s pripisom posredovati na finančni predal Direktorat za logistiko, referenčna številka 104</w:t>
      </w:r>
      <w:r>
        <w:rPr>
          <w:rFonts w:ascii="Arial" w:hAnsi="Arial"/>
          <w:bCs/>
          <w:iCs/>
          <w:kern w:val="2"/>
          <w:sz w:val="20"/>
          <w:szCs w:val="20"/>
        </w:rPr>
        <w:t>.</w:t>
      </w:r>
    </w:p>
    <w:p w14:paraId="2E12A439" w14:textId="77777777" w:rsidR="00FB50B2" w:rsidRPr="000E6CB9" w:rsidRDefault="00FB50B2" w:rsidP="00655C91">
      <w:pPr>
        <w:spacing w:line="288" w:lineRule="auto"/>
        <w:jc w:val="both"/>
        <w:rPr>
          <w:rFonts w:ascii="Arial" w:hAnsi="Arial"/>
          <w:bCs/>
          <w:iCs/>
          <w:kern w:val="2"/>
          <w:sz w:val="20"/>
          <w:szCs w:val="20"/>
        </w:rPr>
      </w:pPr>
    </w:p>
    <w:p w14:paraId="1C32D9C1" w14:textId="77777777" w:rsidR="000E6CB9" w:rsidRPr="000E6CB9" w:rsidRDefault="000E6CB9" w:rsidP="00655C91">
      <w:pPr>
        <w:spacing w:line="288" w:lineRule="auto"/>
        <w:jc w:val="both"/>
        <w:rPr>
          <w:rFonts w:ascii="Arial" w:hAnsi="Arial"/>
          <w:bCs/>
          <w:iCs/>
          <w:kern w:val="2"/>
          <w:sz w:val="20"/>
          <w:szCs w:val="20"/>
        </w:rPr>
      </w:pPr>
      <w:r w:rsidRPr="000E6CB9">
        <w:rPr>
          <w:rFonts w:ascii="Arial" w:hAnsi="Arial"/>
          <w:bCs/>
          <w:iCs/>
          <w:kern w:val="2"/>
          <w:sz w:val="20"/>
          <w:szCs w:val="20"/>
        </w:rPr>
        <w:t>Naročnik se zavezuje e-račun plačati v 30 dneh, rok plačila začne teči naslednji dan po uradnem prejemu listine (e-računa), ki je podlaga za izplačilo, na naročnikov naslov.</w:t>
      </w:r>
    </w:p>
    <w:p w14:paraId="65D879AF" w14:textId="77777777" w:rsidR="000E6CB9" w:rsidRPr="000E6CB9" w:rsidRDefault="000E6CB9" w:rsidP="00655C91">
      <w:pPr>
        <w:spacing w:line="288" w:lineRule="auto"/>
        <w:jc w:val="both"/>
        <w:rPr>
          <w:rFonts w:ascii="Arial" w:hAnsi="Arial"/>
          <w:bCs/>
          <w:iCs/>
          <w:kern w:val="2"/>
          <w:sz w:val="20"/>
          <w:szCs w:val="20"/>
        </w:rPr>
      </w:pPr>
    </w:p>
    <w:p w14:paraId="3CC10DBC" w14:textId="77777777" w:rsidR="000E6CB9" w:rsidRPr="000E6CB9" w:rsidRDefault="000E6CB9" w:rsidP="00655C91">
      <w:pPr>
        <w:spacing w:line="288" w:lineRule="auto"/>
        <w:jc w:val="both"/>
        <w:rPr>
          <w:rFonts w:ascii="Arial" w:hAnsi="Arial"/>
          <w:bCs/>
          <w:iCs/>
          <w:kern w:val="2"/>
          <w:sz w:val="20"/>
          <w:szCs w:val="20"/>
        </w:rPr>
      </w:pPr>
      <w:r w:rsidRPr="000E6CB9">
        <w:rPr>
          <w:rFonts w:ascii="Arial" w:hAnsi="Arial"/>
          <w:bCs/>
          <w:iCs/>
          <w:kern w:val="2"/>
          <w:sz w:val="20"/>
          <w:szCs w:val="20"/>
        </w:rPr>
        <w:t>V kolikor naročnik ne poravna e-računa v dogovorjenem roku, ima izvajalec pravico zahtevati zakonite zamudne obresti.</w:t>
      </w:r>
    </w:p>
    <w:p w14:paraId="5538B2FF" w14:textId="77777777" w:rsidR="000E6CB9" w:rsidRPr="000E6CB9" w:rsidRDefault="000E6CB9" w:rsidP="00655C91">
      <w:pPr>
        <w:spacing w:line="288" w:lineRule="auto"/>
        <w:jc w:val="both"/>
        <w:rPr>
          <w:rFonts w:ascii="Arial" w:hAnsi="Arial"/>
          <w:b/>
          <w:i/>
          <w:color w:val="00B050"/>
          <w:kern w:val="2"/>
          <w:sz w:val="20"/>
          <w:szCs w:val="20"/>
        </w:rPr>
      </w:pPr>
    </w:p>
    <w:p w14:paraId="7B37C856" w14:textId="77777777" w:rsidR="000E6CB9" w:rsidRPr="000E6CB9" w:rsidRDefault="000E6CB9" w:rsidP="00655C91">
      <w:pPr>
        <w:keepNext/>
        <w:spacing w:line="288" w:lineRule="auto"/>
        <w:outlineLvl w:val="1"/>
        <w:rPr>
          <w:rFonts w:ascii="Arial" w:hAnsi="Arial"/>
          <w:kern w:val="2"/>
          <w:sz w:val="20"/>
          <w:szCs w:val="20"/>
        </w:rPr>
      </w:pPr>
      <w:r w:rsidRPr="000E6CB9">
        <w:rPr>
          <w:rFonts w:ascii="Arial" w:hAnsi="Arial"/>
          <w:b/>
          <w:kern w:val="2"/>
          <w:sz w:val="20"/>
          <w:szCs w:val="20"/>
        </w:rPr>
        <w:t>Pravice in obveznosti pogodbenih strank</w:t>
      </w:r>
    </w:p>
    <w:p w14:paraId="260D7412"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6D2A8E82" w14:textId="77777777" w:rsidR="000E6CB9" w:rsidRPr="000E6CB9" w:rsidRDefault="000E6CB9" w:rsidP="00655C91">
      <w:pPr>
        <w:tabs>
          <w:tab w:val="left" w:pos="284"/>
          <w:tab w:val="left" w:pos="567"/>
        </w:tabs>
        <w:spacing w:line="288" w:lineRule="auto"/>
        <w:rPr>
          <w:rFonts w:ascii="Arial" w:hAnsi="Arial"/>
          <w:b/>
          <w:bCs/>
          <w:kern w:val="2"/>
          <w:sz w:val="20"/>
          <w:szCs w:val="20"/>
        </w:rPr>
      </w:pPr>
    </w:p>
    <w:p w14:paraId="14AA055E"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Izvajalec se obvezuje, da bo:</w:t>
      </w:r>
    </w:p>
    <w:p w14:paraId="599CAF9A" w14:textId="77777777" w:rsidR="000E6CB9" w:rsidRPr="000E6CB9" w:rsidRDefault="000E6CB9" w:rsidP="00655C91">
      <w:pPr>
        <w:widowControl/>
        <w:numPr>
          <w:ilvl w:val="0"/>
          <w:numId w:val="1"/>
        </w:numPr>
        <w:tabs>
          <w:tab w:val="left" w:pos="360"/>
          <w:tab w:val="left" w:pos="468"/>
        </w:tabs>
        <w:spacing w:line="288" w:lineRule="auto"/>
        <w:ind w:left="360"/>
        <w:contextualSpacing/>
        <w:jc w:val="both"/>
        <w:rPr>
          <w:rFonts w:ascii="Arial" w:hAnsi="Arial" w:cs="Arial"/>
          <w:sz w:val="20"/>
          <w:szCs w:val="16"/>
          <w:lang w:eastAsia="en-US"/>
        </w:rPr>
      </w:pPr>
      <w:r w:rsidRPr="000E6CB9">
        <w:rPr>
          <w:rFonts w:ascii="Arial" w:hAnsi="Arial" w:cs="Arial"/>
          <w:sz w:val="20"/>
          <w:szCs w:val="16"/>
          <w:lang w:eastAsia="en-US"/>
        </w:rPr>
        <w:t>svoje naloge opravil po pravilih stroke, strokovno in kakovostno ter,</w:t>
      </w:r>
    </w:p>
    <w:p w14:paraId="6B099995" w14:textId="77777777" w:rsidR="000E6CB9" w:rsidRPr="000E6CB9" w:rsidRDefault="000E6CB9" w:rsidP="00655C91">
      <w:pPr>
        <w:widowControl/>
        <w:numPr>
          <w:ilvl w:val="0"/>
          <w:numId w:val="1"/>
        </w:numPr>
        <w:tabs>
          <w:tab w:val="left" w:pos="360"/>
          <w:tab w:val="left" w:pos="468"/>
        </w:tabs>
        <w:spacing w:line="288" w:lineRule="auto"/>
        <w:ind w:left="360"/>
        <w:contextualSpacing/>
        <w:jc w:val="both"/>
        <w:rPr>
          <w:rFonts w:ascii="Arial" w:hAnsi="Arial" w:cs="Arial"/>
          <w:sz w:val="20"/>
          <w:szCs w:val="16"/>
          <w:lang w:eastAsia="en-US"/>
        </w:rPr>
      </w:pPr>
      <w:r w:rsidRPr="000E6CB9">
        <w:rPr>
          <w:rFonts w:ascii="Arial" w:hAnsi="Arial" w:cs="Arial"/>
          <w:sz w:val="20"/>
          <w:szCs w:val="16"/>
          <w:lang w:eastAsia="en-US"/>
        </w:rPr>
        <w:t>izvedel svoje pogodbene obveznosti v pogodbenem roku,</w:t>
      </w:r>
    </w:p>
    <w:p w14:paraId="6A55E5E2" w14:textId="77777777" w:rsidR="000E6CB9" w:rsidRPr="000E6CB9" w:rsidRDefault="000E6CB9" w:rsidP="00655C91">
      <w:pPr>
        <w:widowControl/>
        <w:numPr>
          <w:ilvl w:val="0"/>
          <w:numId w:val="1"/>
        </w:numPr>
        <w:tabs>
          <w:tab w:val="left" w:pos="360"/>
          <w:tab w:val="left" w:pos="468"/>
        </w:tabs>
        <w:spacing w:line="288" w:lineRule="auto"/>
        <w:ind w:left="360"/>
        <w:contextualSpacing/>
        <w:jc w:val="both"/>
        <w:rPr>
          <w:rFonts w:ascii="Arial" w:hAnsi="Arial" w:cs="Arial"/>
          <w:sz w:val="20"/>
          <w:szCs w:val="16"/>
          <w:lang w:eastAsia="en-US"/>
        </w:rPr>
      </w:pPr>
      <w:r w:rsidRPr="000E6CB9">
        <w:rPr>
          <w:rFonts w:ascii="Arial" w:hAnsi="Arial" w:cs="Arial"/>
          <w:sz w:val="20"/>
          <w:szCs w:val="16"/>
          <w:lang w:eastAsia="en-US"/>
        </w:rPr>
        <w:t>pri izvedbi aktivnosti upošteval zahteve naročnika RRI-aktivnosti,</w:t>
      </w:r>
    </w:p>
    <w:p w14:paraId="7C60F992" w14:textId="77777777" w:rsidR="000E6CB9" w:rsidRPr="000E6CB9" w:rsidRDefault="000E6CB9" w:rsidP="00655C91">
      <w:pPr>
        <w:widowControl/>
        <w:numPr>
          <w:ilvl w:val="0"/>
          <w:numId w:val="1"/>
        </w:numPr>
        <w:tabs>
          <w:tab w:val="left" w:pos="360"/>
          <w:tab w:val="left" w:pos="468"/>
        </w:tabs>
        <w:spacing w:line="288" w:lineRule="auto"/>
        <w:ind w:left="360"/>
        <w:contextualSpacing/>
        <w:jc w:val="both"/>
        <w:rPr>
          <w:rFonts w:ascii="Arial" w:hAnsi="Arial" w:cs="Arial"/>
          <w:sz w:val="20"/>
          <w:szCs w:val="16"/>
          <w:lang w:eastAsia="en-US"/>
        </w:rPr>
      </w:pPr>
      <w:r w:rsidRPr="000E6CB9">
        <w:rPr>
          <w:rFonts w:ascii="Arial" w:hAnsi="Arial" w:cs="Arial"/>
          <w:sz w:val="20"/>
          <w:szCs w:val="16"/>
          <w:lang w:eastAsia="en-US"/>
        </w:rPr>
        <w:t>komunikacija z naročnikom potekala v slovenskem jeziku.</w:t>
      </w:r>
    </w:p>
    <w:p w14:paraId="2F535A83" w14:textId="77777777" w:rsidR="000E6CB9" w:rsidRPr="000E6CB9" w:rsidRDefault="000E6CB9" w:rsidP="00655C91">
      <w:pPr>
        <w:spacing w:line="288" w:lineRule="auto"/>
        <w:jc w:val="both"/>
        <w:rPr>
          <w:rFonts w:ascii="Arial" w:hAnsi="Arial"/>
          <w:b/>
          <w:kern w:val="2"/>
          <w:sz w:val="20"/>
          <w:szCs w:val="20"/>
        </w:rPr>
      </w:pPr>
    </w:p>
    <w:p w14:paraId="2BC432D3"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Naročnik se obvezuje, da bo izvajalcu na zahtevo pravočasno zagotovil vse potrebne pogoje, informacije in dal na razpolago svoje zaposlene, potrebne za uspešno in pravočasno izvedbo RRI aktivnosti.</w:t>
      </w:r>
    </w:p>
    <w:p w14:paraId="20DE9D53" w14:textId="77777777" w:rsidR="000E6CB9" w:rsidRPr="000E6CB9" w:rsidRDefault="000E6CB9" w:rsidP="00655C91">
      <w:pPr>
        <w:spacing w:line="288" w:lineRule="auto"/>
        <w:jc w:val="both"/>
        <w:rPr>
          <w:rFonts w:ascii="Arial" w:hAnsi="Arial"/>
          <w:bCs/>
          <w:color w:val="00B050"/>
          <w:kern w:val="2"/>
          <w:sz w:val="20"/>
          <w:szCs w:val="20"/>
        </w:rPr>
      </w:pPr>
    </w:p>
    <w:p w14:paraId="1746365F" w14:textId="77777777" w:rsidR="000E6CB9" w:rsidRPr="000E6CB9" w:rsidRDefault="000E6CB9" w:rsidP="00655C91">
      <w:pPr>
        <w:numPr>
          <w:ilvl w:val="0"/>
          <w:numId w:val="11"/>
        </w:numPr>
        <w:tabs>
          <w:tab w:val="left" w:pos="284"/>
          <w:tab w:val="left" w:pos="567"/>
        </w:tabs>
        <w:spacing w:line="288" w:lineRule="auto"/>
        <w:jc w:val="center"/>
        <w:rPr>
          <w:rFonts w:ascii="Arial" w:hAnsi="Arial"/>
          <w:bCs/>
          <w:kern w:val="2"/>
          <w:sz w:val="20"/>
          <w:szCs w:val="20"/>
        </w:rPr>
      </w:pPr>
      <w:r w:rsidRPr="000E6CB9">
        <w:rPr>
          <w:rFonts w:ascii="Arial" w:hAnsi="Arial"/>
          <w:bCs/>
          <w:kern w:val="2"/>
          <w:sz w:val="20"/>
          <w:szCs w:val="20"/>
        </w:rPr>
        <w:t>člen</w:t>
      </w:r>
    </w:p>
    <w:p w14:paraId="7BA09D58" w14:textId="77777777" w:rsidR="000E6CB9" w:rsidRPr="000E6CB9" w:rsidRDefault="000E6CB9" w:rsidP="00655C91">
      <w:pPr>
        <w:spacing w:line="288" w:lineRule="auto"/>
        <w:jc w:val="both"/>
        <w:rPr>
          <w:rFonts w:ascii="Arial" w:hAnsi="Arial"/>
          <w:bCs/>
          <w:color w:val="00B050"/>
          <w:kern w:val="2"/>
          <w:sz w:val="20"/>
          <w:szCs w:val="20"/>
        </w:rPr>
      </w:pPr>
    </w:p>
    <w:p w14:paraId="5BC13A12"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V primeru, da se v času izvajanja RRI-aktivnosti ugotovi, da zaradi nepravilnosti pri izvajanju RRI aktivnosti vključno z neoddajo faznega/končnega poročila ali zaradi odstopanja od vsebine ponudbe, ne bo dosežen namen in cilj RRI-aktivnosti oziroma ne bodo doseženi pričakovani rezultati, naročnik zahteva od izvajalca, da ugotovljene nepravilnosti oz. odstopanja odpravi v roku trideset (30) dni. V primeru, da nepravilnosti ne odpravi, lahko naročnik odstopi od pogodbe in zahteva od izvajalca povrnitev morebitnih že izvedenih plačil in druge škode skladno z določili Obligacijskega zakonika (Uradni list RS, št. 97/07 – UPB; s spremembami in dopolnitvami). V takšnem primeru izvajalec ni upravičen do plačila nobenih stroškov v zvezi z izvajanjem RRI-aktivnosti.</w:t>
      </w:r>
    </w:p>
    <w:p w14:paraId="1EDD9D2E" w14:textId="77777777" w:rsidR="000E6CB9" w:rsidRPr="000E6CB9" w:rsidRDefault="000E6CB9" w:rsidP="00655C91">
      <w:pPr>
        <w:spacing w:line="288" w:lineRule="auto"/>
        <w:jc w:val="both"/>
        <w:rPr>
          <w:rFonts w:ascii="Arial" w:hAnsi="Arial"/>
          <w:bCs/>
          <w:kern w:val="2"/>
          <w:sz w:val="20"/>
          <w:szCs w:val="20"/>
        </w:rPr>
      </w:pPr>
    </w:p>
    <w:p w14:paraId="36E3C2FB" w14:textId="77777777" w:rsidR="000E6CB9" w:rsidRPr="000E6CB9" w:rsidRDefault="000E6CB9" w:rsidP="00655C91">
      <w:pPr>
        <w:numPr>
          <w:ilvl w:val="0"/>
          <w:numId w:val="11"/>
        </w:numPr>
        <w:tabs>
          <w:tab w:val="left" w:pos="284"/>
          <w:tab w:val="left" w:pos="567"/>
        </w:tabs>
        <w:spacing w:line="288" w:lineRule="auto"/>
        <w:jc w:val="center"/>
        <w:rPr>
          <w:rFonts w:ascii="Arial" w:hAnsi="Arial"/>
          <w:bCs/>
          <w:kern w:val="2"/>
          <w:sz w:val="20"/>
          <w:szCs w:val="20"/>
        </w:rPr>
      </w:pPr>
      <w:r w:rsidRPr="000E6CB9">
        <w:rPr>
          <w:rFonts w:ascii="Arial" w:hAnsi="Arial"/>
          <w:bCs/>
          <w:kern w:val="2"/>
          <w:sz w:val="20"/>
          <w:szCs w:val="20"/>
        </w:rPr>
        <w:t>člen</w:t>
      </w:r>
    </w:p>
    <w:p w14:paraId="5ABBE5C8" w14:textId="77777777" w:rsidR="000E6CB9" w:rsidRPr="000E6CB9" w:rsidRDefault="000E6CB9" w:rsidP="00655C91">
      <w:pPr>
        <w:spacing w:line="288" w:lineRule="auto"/>
        <w:jc w:val="both"/>
        <w:rPr>
          <w:rFonts w:ascii="Arial" w:hAnsi="Arial"/>
          <w:bCs/>
          <w:kern w:val="2"/>
          <w:sz w:val="20"/>
          <w:szCs w:val="20"/>
        </w:rPr>
      </w:pPr>
    </w:p>
    <w:p w14:paraId="756B183F"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 xml:space="preserve">Izvajalec in naročnik lahko na pobudo enega ali drugega, zaradi novih dognanj, tehničnega ali tehnološkega napredka ali kakršnihkoli drugih okoliščin, ki lahko vplivajo na izvedbo RRI-aktivnosti, v času trajanja RRI-aktivnosti sporazumno spremenita tehnično rešitev ali potek RRI-aktivnosti. V primeru, da naročnik kadarkoli v času trajanja pogodbe ugotovi, da ne bodo doseženi namen in pričakovani cilji RRI-aktivnosti oziroma ne bodo doseženi pričakovani rezultati, lahko naročnik nemudoma vse aktivnosti prekine in odstopi od pogodbe s </w:t>
      </w:r>
      <w:r w:rsidRPr="000E6CB9">
        <w:rPr>
          <w:rFonts w:ascii="Arial" w:hAnsi="Arial"/>
          <w:bCs/>
          <w:kern w:val="2"/>
          <w:sz w:val="20"/>
          <w:szCs w:val="20"/>
        </w:rPr>
        <w:lastRenderedPageBreak/>
        <w:t>takojšnjim učinkom. V takšnem primeru mora izvajalec v roku 10 koledarskih dni pripraviti končno poročilo, RRI-aktivnost pa je uspešno zaključena z dnem izdaje Potrdila vsebinskega spremljevalca o zaključeni RRI aktivnosti. Naročnik bo na podlagi prej navedenih listin izvajalcu plačal le do tedaj nastale stroške dela, skladno z določilom iz 2. odstavka tega člena.</w:t>
      </w:r>
    </w:p>
    <w:p w14:paraId="288E2CFD" w14:textId="77777777" w:rsidR="000E6CB9" w:rsidRPr="000E6CB9" w:rsidRDefault="000E6CB9" w:rsidP="00655C91">
      <w:pPr>
        <w:spacing w:line="288" w:lineRule="auto"/>
        <w:jc w:val="both"/>
        <w:rPr>
          <w:rFonts w:ascii="Arial" w:hAnsi="Arial"/>
          <w:bCs/>
          <w:kern w:val="2"/>
          <w:sz w:val="20"/>
          <w:szCs w:val="20"/>
        </w:rPr>
      </w:pPr>
    </w:p>
    <w:p w14:paraId="7160A260"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Izvajalec je dolžan v času izvajanja RRI-aktivnosti v skladu s strokovnimi normami in zahtevami voditi delovno dokumentacijo o poteku RRI-aktivnosti, vključno z beleženjem opravljenih delovnih ur in sestaviti končno poročilo o RRI-aktivnosti s pregledom in finančno specifikacijo izvršenih del. Izvajalec je dolžan naročniku omogočiti vpogled v to dokumentacijo v katerikoli fazi izvajanja pogodbe.</w:t>
      </w:r>
    </w:p>
    <w:p w14:paraId="23422D1F" w14:textId="77777777" w:rsidR="000E6CB9" w:rsidRPr="000E6CB9" w:rsidRDefault="000E6CB9" w:rsidP="00655C91">
      <w:pPr>
        <w:spacing w:line="288" w:lineRule="auto"/>
        <w:jc w:val="both"/>
        <w:rPr>
          <w:rFonts w:ascii="Arial" w:hAnsi="Arial"/>
          <w:bCs/>
          <w:kern w:val="2"/>
          <w:sz w:val="20"/>
          <w:szCs w:val="20"/>
        </w:rPr>
      </w:pPr>
    </w:p>
    <w:p w14:paraId="3CC9B5A2" w14:textId="77777777" w:rsidR="000E6CB9" w:rsidRPr="000E6CB9" w:rsidRDefault="000E6CB9" w:rsidP="00655C91">
      <w:pPr>
        <w:numPr>
          <w:ilvl w:val="0"/>
          <w:numId w:val="11"/>
        </w:numPr>
        <w:tabs>
          <w:tab w:val="left" w:pos="284"/>
          <w:tab w:val="left" w:pos="567"/>
        </w:tabs>
        <w:spacing w:line="288" w:lineRule="auto"/>
        <w:jc w:val="center"/>
        <w:rPr>
          <w:rFonts w:ascii="Arial" w:hAnsi="Arial"/>
          <w:bCs/>
          <w:kern w:val="2"/>
          <w:sz w:val="20"/>
          <w:szCs w:val="20"/>
        </w:rPr>
      </w:pPr>
      <w:r w:rsidRPr="000E6CB9">
        <w:rPr>
          <w:rFonts w:ascii="Arial" w:hAnsi="Arial"/>
          <w:bCs/>
          <w:kern w:val="2"/>
          <w:sz w:val="20"/>
          <w:szCs w:val="20"/>
        </w:rPr>
        <w:t>člen</w:t>
      </w:r>
    </w:p>
    <w:p w14:paraId="2149EA9C" w14:textId="77777777" w:rsidR="000E6CB9" w:rsidRPr="000E6CB9" w:rsidRDefault="000E6CB9" w:rsidP="00655C91">
      <w:pPr>
        <w:spacing w:line="288" w:lineRule="auto"/>
        <w:jc w:val="both"/>
        <w:rPr>
          <w:rFonts w:ascii="Arial" w:hAnsi="Arial"/>
          <w:bCs/>
          <w:kern w:val="2"/>
          <w:sz w:val="20"/>
          <w:szCs w:val="20"/>
        </w:rPr>
      </w:pPr>
    </w:p>
    <w:p w14:paraId="2BBA2596"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Izvajalec in naročnik se v času trajanja RRI-aktivnosti praviloma sestajata enkrat mesečno, oziroma po potrebi (predvidoma pred zaključkom posameznega mejnika).</w:t>
      </w:r>
    </w:p>
    <w:p w14:paraId="1F40A6D6" w14:textId="77777777" w:rsidR="000E6CB9" w:rsidRPr="000E6CB9" w:rsidRDefault="000E6CB9" w:rsidP="00655C91">
      <w:pPr>
        <w:spacing w:line="288" w:lineRule="auto"/>
        <w:jc w:val="both"/>
        <w:rPr>
          <w:rFonts w:ascii="Arial" w:hAnsi="Arial"/>
          <w:bCs/>
          <w:color w:val="00B050"/>
          <w:kern w:val="2"/>
          <w:sz w:val="20"/>
          <w:szCs w:val="20"/>
        </w:rPr>
      </w:pPr>
    </w:p>
    <w:p w14:paraId="0E4D3431" w14:textId="77777777" w:rsidR="000E6CB9" w:rsidRPr="000E6CB9" w:rsidRDefault="000E6CB9" w:rsidP="00655C91">
      <w:pPr>
        <w:numPr>
          <w:ilvl w:val="0"/>
          <w:numId w:val="11"/>
        </w:numPr>
        <w:tabs>
          <w:tab w:val="left" w:pos="284"/>
          <w:tab w:val="left" w:pos="567"/>
        </w:tabs>
        <w:spacing w:line="288" w:lineRule="auto"/>
        <w:jc w:val="center"/>
        <w:rPr>
          <w:rFonts w:ascii="Arial" w:hAnsi="Arial"/>
          <w:bCs/>
          <w:kern w:val="2"/>
          <w:sz w:val="20"/>
          <w:szCs w:val="20"/>
        </w:rPr>
      </w:pPr>
      <w:r w:rsidRPr="000E6CB9">
        <w:rPr>
          <w:rFonts w:ascii="Arial" w:hAnsi="Arial"/>
          <w:bCs/>
          <w:kern w:val="2"/>
          <w:sz w:val="20"/>
          <w:szCs w:val="20"/>
        </w:rPr>
        <w:t>člen</w:t>
      </w:r>
    </w:p>
    <w:p w14:paraId="42D7E41D" w14:textId="77777777" w:rsidR="000E6CB9" w:rsidRPr="000E6CB9" w:rsidRDefault="000E6CB9" w:rsidP="00655C91">
      <w:pPr>
        <w:spacing w:line="288" w:lineRule="auto"/>
        <w:jc w:val="both"/>
        <w:rPr>
          <w:rFonts w:ascii="Arial" w:hAnsi="Arial"/>
          <w:bCs/>
          <w:color w:val="00B050"/>
          <w:kern w:val="2"/>
          <w:sz w:val="20"/>
          <w:szCs w:val="20"/>
        </w:rPr>
      </w:pPr>
    </w:p>
    <w:p w14:paraId="6F56FBBB"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V primeru dogovora z naročnikom, lahko izvajalec po zaključku posamezne faze kot je določena in opredeljena v NRRIA nadaljuje RRI – aktivnosti v zvezi z razvojem naslednje faze, vse do zaključka posamezne faze, za kar bo izvajalec pripravil predlog nadaljnjih aktivnosti, ki ga mora naročnik potrditi oz. mora biti za-to potrjen noveliran NRRIA. Naročnik bo izvajalcu nudil podporo pri pripravi načrta in izvedbi preizkušanja vsake posamezne faze.</w:t>
      </w:r>
    </w:p>
    <w:p w14:paraId="770434E8" w14:textId="77777777" w:rsidR="000E6CB9" w:rsidRPr="000E6CB9" w:rsidRDefault="000E6CB9" w:rsidP="00655C91">
      <w:pPr>
        <w:spacing w:line="288" w:lineRule="auto"/>
        <w:jc w:val="both"/>
        <w:rPr>
          <w:rFonts w:ascii="Arial" w:hAnsi="Arial"/>
          <w:bCs/>
          <w:color w:val="00B050"/>
          <w:kern w:val="2"/>
          <w:sz w:val="20"/>
          <w:szCs w:val="20"/>
        </w:rPr>
      </w:pPr>
    </w:p>
    <w:p w14:paraId="776EB1C6" w14:textId="77777777" w:rsidR="000E6CB9" w:rsidRPr="000E6CB9" w:rsidRDefault="000E6CB9" w:rsidP="00655C91">
      <w:pPr>
        <w:numPr>
          <w:ilvl w:val="0"/>
          <w:numId w:val="11"/>
        </w:numPr>
        <w:tabs>
          <w:tab w:val="left" w:pos="284"/>
          <w:tab w:val="left" w:pos="567"/>
        </w:tabs>
        <w:spacing w:line="288" w:lineRule="auto"/>
        <w:jc w:val="center"/>
        <w:rPr>
          <w:rFonts w:ascii="Arial" w:hAnsi="Arial"/>
          <w:bCs/>
          <w:kern w:val="2"/>
          <w:sz w:val="20"/>
          <w:szCs w:val="20"/>
        </w:rPr>
      </w:pPr>
      <w:r w:rsidRPr="000E6CB9">
        <w:rPr>
          <w:rFonts w:ascii="Arial" w:hAnsi="Arial"/>
          <w:bCs/>
          <w:kern w:val="2"/>
          <w:sz w:val="20"/>
          <w:szCs w:val="20"/>
        </w:rPr>
        <w:t>člen</w:t>
      </w:r>
    </w:p>
    <w:p w14:paraId="6CA6DEC1" w14:textId="77777777" w:rsidR="000E6CB9" w:rsidRPr="000E6CB9" w:rsidRDefault="000E6CB9" w:rsidP="00655C91">
      <w:pPr>
        <w:spacing w:line="288" w:lineRule="auto"/>
        <w:jc w:val="both"/>
        <w:rPr>
          <w:rFonts w:ascii="Arial" w:hAnsi="Arial"/>
          <w:bCs/>
          <w:kern w:val="2"/>
          <w:sz w:val="20"/>
          <w:szCs w:val="20"/>
        </w:rPr>
      </w:pPr>
    </w:p>
    <w:p w14:paraId="58BC8C9F"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V kolikor izvajanje RRI-aktivnosti vključuje nabavo dodatnega materiala, blaga, opreme in podobno (v nadaljevanju blago), ki ga izvajalec ni navedel v »PREDRAČUNU 2a«, mora izvajalec poslati naročniku pisni predlog in ponudbo z obrazložitvijo (opredeliti/utemeljiti) dodatnih stroškov. Naročnik mora takšen nakup pisno potrditi, v nasprotnem primeru se šteje, da naročnik ni dovolil nakupa blaga in izvajalec ni upravičen do povrnitve takšnih stroškov. Naročnik si pridružuje pravico kadarkoli tekom izvajanja RRI-aktivnosti oz. ob koncu mejnika, od izvajalca zahtevati predložitev ustreznih dokazil (kopije računov dobavnic, naročilnih listov ali podobno) za vse nabavljeno blago, ki ga izvajalec potrebuje za izvedbo RRI aktivnosti.</w:t>
      </w:r>
    </w:p>
    <w:p w14:paraId="546B8900" w14:textId="77777777" w:rsidR="000E6CB9" w:rsidRPr="000E6CB9" w:rsidRDefault="000E6CB9" w:rsidP="00655C91">
      <w:pPr>
        <w:spacing w:line="288" w:lineRule="auto"/>
        <w:jc w:val="both"/>
        <w:rPr>
          <w:rFonts w:ascii="Arial" w:hAnsi="Arial"/>
          <w:b/>
          <w:color w:val="00B050"/>
          <w:kern w:val="2"/>
          <w:sz w:val="20"/>
          <w:szCs w:val="20"/>
        </w:rPr>
      </w:pPr>
    </w:p>
    <w:p w14:paraId="3C73ABA7" w14:textId="77777777" w:rsidR="000E6CB9" w:rsidRPr="000E6CB9" w:rsidRDefault="000E6CB9" w:rsidP="00655C91">
      <w:pPr>
        <w:keepNext/>
        <w:spacing w:line="288" w:lineRule="auto"/>
        <w:outlineLvl w:val="1"/>
        <w:rPr>
          <w:rFonts w:ascii="Arial" w:hAnsi="Arial"/>
          <w:kern w:val="2"/>
          <w:sz w:val="20"/>
          <w:szCs w:val="20"/>
        </w:rPr>
      </w:pPr>
      <w:r w:rsidRPr="000E6CB9">
        <w:rPr>
          <w:rFonts w:ascii="Arial" w:hAnsi="Arial"/>
          <w:b/>
          <w:kern w:val="2"/>
          <w:sz w:val="20"/>
          <w:szCs w:val="20"/>
        </w:rPr>
        <w:t>Pooblaščene osebe pogodbe</w:t>
      </w:r>
    </w:p>
    <w:p w14:paraId="3C8CF9AA"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0752B9FD" w14:textId="77777777" w:rsidR="000E6CB9" w:rsidRPr="000E6CB9" w:rsidRDefault="000E6CB9" w:rsidP="00655C91">
      <w:pPr>
        <w:spacing w:line="288" w:lineRule="auto"/>
        <w:jc w:val="both"/>
        <w:rPr>
          <w:rFonts w:ascii="Arial" w:hAnsi="Arial"/>
          <w:color w:val="FF0000"/>
          <w:kern w:val="2"/>
          <w:sz w:val="20"/>
          <w:szCs w:val="20"/>
        </w:rPr>
      </w:pPr>
    </w:p>
    <w:p w14:paraId="0BB5E07A" w14:textId="77777777" w:rsidR="000E6CB9" w:rsidRPr="000E6CB9" w:rsidRDefault="000E6CB9" w:rsidP="00655C91">
      <w:pPr>
        <w:spacing w:line="288" w:lineRule="auto"/>
        <w:jc w:val="both"/>
        <w:rPr>
          <w:rFonts w:ascii="Arial" w:hAnsi="Arial"/>
          <w:kern w:val="2"/>
          <w:sz w:val="20"/>
        </w:rPr>
      </w:pPr>
      <w:r w:rsidRPr="000E6CB9">
        <w:rPr>
          <w:rFonts w:ascii="Arial" w:hAnsi="Arial"/>
          <w:kern w:val="2"/>
          <w:sz w:val="20"/>
        </w:rPr>
        <w:t xml:space="preserve">S strani naročnika je za spremljanje in nadzorovanje RRI-aktivnosti pooblaščen ________ - vsebinski spremljevalec, s strani izvajalca pa je za spremljanje izvajanja pooblaščen ___________. </w:t>
      </w:r>
    </w:p>
    <w:p w14:paraId="5B715952" w14:textId="77777777" w:rsidR="000E6CB9" w:rsidRPr="000E6CB9" w:rsidRDefault="000E6CB9" w:rsidP="00655C91">
      <w:pPr>
        <w:spacing w:line="288" w:lineRule="auto"/>
        <w:rPr>
          <w:rFonts w:ascii="Arial" w:hAnsi="Arial"/>
          <w:kern w:val="2"/>
          <w:sz w:val="20"/>
        </w:rPr>
      </w:pPr>
    </w:p>
    <w:p w14:paraId="267C970D" w14:textId="77777777" w:rsidR="000E6CB9" w:rsidRPr="000E6CB9" w:rsidRDefault="000E6CB9" w:rsidP="00655C91">
      <w:pPr>
        <w:spacing w:line="288" w:lineRule="auto"/>
        <w:jc w:val="both"/>
        <w:rPr>
          <w:rFonts w:ascii="Arial" w:hAnsi="Arial"/>
          <w:kern w:val="2"/>
          <w:sz w:val="20"/>
        </w:rPr>
      </w:pPr>
      <w:r w:rsidRPr="000E6CB9">
        <w:rPr>
          <w:rFonts w:ascii="Arial" w:hAnsi="Arial"/>
          <w:kern w:val="2"/>
          <w:sz w:val="20"/>
        </w:rPr>
        <w:t>Skrbnik pogodbe s strani naročnika je ________, s strani izvajalca pa _________.</w:t>
      </w:r>
    </w:p>
    <w:p w14:paraId="14BB95A8" w14:textId="77777777" w:rsidR="000E6CB9" w:rsidRPr="000E6CB9" w:rsidRDefault="000E6CB9" w:rsidP="00655C91">
      <w:pPr>
        <w:spacing w:line="288" w:lineRule="auto"/>
        <w:rPr>
          <w:rFonts w:ascii="Arial" w:hAnsi="Arial"/>
          <w:b/>
          <w:color w:val="FF0000"/>
          <w:kern w:val="2"/>
          <w:sz w:val="20"/>
        </w:rPr>
      </w:pPr>
    </w:p>
    <w:p w14:paraId="7B690FE4" w14:textId="77777777" w:rsidR="000E6CB9" w:rsidRPr="000E6CB9" w:rsidRDefault="000E6CB9" w:rsidP="00655C91">
      <w:pPr>
        <w:spacing w:line="288" w:lineRule="auto"/>
        <w:jc w:val="both"/>
        <w:rPr>
          <w:rFonts w:ascii="Arial" w:hAnsi="Arial"/>
          <w:b/>
          <w:kern w:val="2"/>
          <w:sz w:val="20"/>
          <w:szCs w:val="20"/>
        </w:rPr>
      </w:pPr>
      <w:r w:rsidRPr="000E6CB9">
        <w:rPr>
          <w:rFonts w:ascii="Arial" w:hAnsi="Arial"/>
          <w:b/>
          <w:kern w:val="2"/>
          <w:sz w:val="20"/>
          <w:szCs w:val="20"/>
        </w:rPr>
        <w:t xml:space="preserve">Avtorske pravice in objava rezultatov študije                                                                       </w:t>
      </w:r>
    </w:p>
    <w:p w14:paraId="08939112"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2031211B" w14:textId="77777777" w:rsidR="000E6CB9" w:rsidRPr="000E6CB9" w:rsidRDefault="000E6CB9" w:rsidP="00655C91">
      <w:pPr>
        <w:spacing w:line="288" w:lineRule="auto"/>
        <w:rPr>
          <w:rFonts w:ascii="Arial" w:hAnsi="Arial"/>
          <w:b/>
          <w:color w:val="FF0000"/>
          <w:kern w:val="2"/>
          <w:sz w:val="20"/>
        </w:rPr>
      </w:pPr>
    </w:p>
    <w:p w14:paraId="17CFB9D1"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Na dokumentaciji, ki je predmet te pogodbe, ter na nosilcih, na katerih je fiksirana takšna dokumentacija, pridobi naročnik lastninsko pravico. Naročnik pridobi lastninsko pravico tudi na drugih premičninah (kot so npr. modeli ipd.), ki jih izvajalec izdela za izpolnitev predmeta te pogodbe.</w:t>
      </w:r>
    </w:p>
    <w:p w14:paraId="17183276" w14:textId="77777777" w:rsidR="000E6CB9" w:rsidRDefault="000E6CB9" w:rsidP="00655C91">
      <w:pPr>
        <w:spacing w:line="288" w:lineRule="auto"/>
        <w:rPr>
          <w:rFonts w:ascii="Arial" w:hAnsi="Arial"/>
          <w:b/>
          <w:color w:val="FF0000"/>
          <w:kern w:val="2"/>
          <w:sz w:val="20"/>
        </w:rPr>
      </w:pPr>
    </w:p>
    <w:p w14:paraId="1654A0CD" w14:textId="77777777" w:rsidR="00655C91" w:rsidRDefault="00655C91" w:rsidP="00655C91">
      <w:pPr>
        <w:spacing w:line="288" w:lineRule="auto"/>
        <w:rPr>
          <w:rFonts w:ascii="Arial" w:hAnsi="Arial"/>
          <w:b/>
          <w:color w:val="FF0000"/>
          <w:kern w:val="2"/>
          <w:sz w:val="20"/>
        </w:rPr>
      </w:pPr>
    </w:p>
    <w:p w14:paraId="47A99A56" w14:textId="77777777" w:rsidR="00655C91" w:rsidRPr="000E6CB9" w:rsidRDefault="00655C91" w:rsidP="00655C91">
      <w:pPr>
        <w:spacing w:line="288" w:lineRule="auto"/>
        <w:rPr>
          <w:rFonts w:ascii="Arial" w:hAnsi="Arial"/>
          <w:b/>
          <w:color w:val="FF0000"/>
          <w:kern w:val="2"/>
          <w:sz w:val="20"/>
        </w:rPr>
      </w:pPr>
    </w:p>
    <w:p w14:paraId="5092A21E"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lastRenderedPageBreak/>
        <w:t>člen</w:t>
      </w:r>
    </w:p>
    <w:p w14:paraId="246240AD" w14:textId="77777777" w:rsidR="000E6CB9" w:rsidRPr="000E6CB9" w:rsidRDefault="000E6CB9" w:rsidP="00655C91">
      <w:pPr>
        <w:spacing w:line="288" w:lineRule="auto"/>
        <w:rPr>
          <w:rFonts w:ascii="Arial" w:hAnsi="Arial"/>
          <w:color w:val="FF0000"/>
          <w:kern w:val="2"/>
          <w:sz w:val="20"/>
        </w:rPr>
      </w:pPr>
    </w:p>
    <w:p w14:paraId="6857F646"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Na dokumentaciji, orodju za obdelavo podatkov ter na vseh drugih avtorskih delih, ki jih izvajalec izdela sam ali da izdelati po tej pogodbi, pridobi naročnik vse materialne avtorske pravice in druge pravice avtorja, kot je to določeno v tem členu. Glede na to, da je izvajalec pravna oseba, izvajalec naročniku izrecno zagotavlja, da bo od vseh avtorjev oz. soavtorjev, ki bodo izdelovali oziroma sodelovali pri izdelavi dokumentacije ter druga avtorska dela, ki so predmet te pogodbe, pridobil vse materialne avtorske pravice in druge pravice avtorjev (na takšni dokumentaciji oziroma drugih avtorskih delih) ter jih nato skladno z določili te pogodbe prenesel naprej na naročnika. Za vse materialne avtorske pravice in druge pravice avtorjev (na takšni dokumentaciji oziroma drugih avtorskih delih) se šteje, da so v skladu z določili te pogodbe prenesene na naročnika v trenutku, ko jih pridobi izvajalec.</w:t>
      </w:r>
    </w:p>
    <w:p w14:paraId="118FDBEF" w14:textId="77777777" w:rsidR="000E6CB9" w:rsidRPr="000E6CB9" w:rsidRDefault="000E6CB9" w:rsidP="00655C91">
      <w:pPr>
        <w:spacing w:line="288" w:lineRule="auto"/>
        <w:jc w:val="both"/>
        <w:rPr>
          <w:rFonts w:ascii="Arial" w:hAnsi="Arial"/>
          <w:kern w:val="2"/>
          <w:sz w:val="20"/>
          <w:szCs w:val="20"/>
        </w:rPr>
      </w:pPr>
    </w:p>
    <w:p w14:paraId="56F52701"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V skladu s prvim odstavkom tega člena izvajalec na naročnika prenaša vse materialne avtorske pravice in druge pravice avtorja (na dokumentaciji ter na vseh avtorskih delih, ki nastanejo zaradi izpolnitve te pogodbe oz. v zvezi s to pogodbo), zlasti pa naslednje pravice:</w:t>
      </w:r>
    </w:p>
    <w:p w14:paraId="15E640A2" w14:textId="77777777" w:rsidR="000E6CB9" w:rsidRPr="000E6CB9" w:rsidRDefault="000E6CB9" w:rsidP="00655C91">
      <w:pPr>
        <w:widowControl/>
        <w:numPr>
          <w:ilvl w:val="0"/>
          <w:numId w:val="23"/>
        </w:numPr>
        <w:spacing w:after="160" w:line="288" w:lineRule="auto"/>
        <w:contextualSpacing/>
        <w:jc w:val="both"/>
        <w:rPr>
          <w:rFonts w:ascii="Arial" w:hAnsi="Arial"/>
          <w:kern w:val="2"/>
          <w:sz w:val="20"/>
          <w:szCs w:val="20"/>
        </w:rPr>
      </w:pPr>
      <w:r w:rsidRPr="000E6CB9">
        <w:rPr>
          <w:rFonts w:ascii="Arial" w:hAnsi="Arial"/>
          <w:kern w:val="2"/>
          <w:sz w:val="20"/>
          <w:szCs w:val="20"/>
        </w:rPr>
        <w:t>pravico reproduciranja,</w:t>
      </w:r>
    </w:p>
    <w:p w14:paraId="3D4A5693" w14:textId="77777777" w:rsidR="000E6CB9" w:rsidRPr="000E6CB9" w:rsidRDefault="000E6CB9" w:rsidP="00655C91">
      <w:pPr>
        <w:widowControl/>
        <w:numPr>
          <w:ilvl w:val="0"/>
          <w:numId w:val="23"/>
        </w:numPr>
        <w:spacing w:after="160" w:line="288" w:lineRule="auto"/>
        <w:contextualSpacing/>
        <w:jc w:val="both"/>
        <w:rPr>
          <w:rFonts w:ascii="Arial" w:hAnsi="Arial"/>
          <w:kern w:val="2"/>
          <w:sz w:val="20"/>
          <w:szCs w:val="20"/>
        </w:rPr>
      </w:pPr>
      <w:r w:rsidRPr="000E6CB9">
        <w:rPr>
          <w:rFonts w:ascii="Arial" w:hAnsi="Arial"/>
          <w:kern w:val="2"/>
          <w:sz w:val="20"/>
          <w:szCs w:val="20"/>
        </w:rPr>
        <w:t>pravico distribuiranja,</w:t>
      </w:r>
    </w:p>
    <w:p w14:paraId="67E8296E" w14:textId="77777777" w:rsidR="000E6CB9" w:rsidRPr="000E6CB9" w:rsidRDefault="000E6CB9" w:rsidP="00655C91">
      <w:pPr>
        <w:widowControl/>
        <w:numPr>
          <w:ilvl w:val="0"/>
          <w:numId w:val="23"/>
        </w:numPr>
        <w:spacing w:after="160" w:line="288" w:lineRule="auto"/>
        <w:contextualSpacing/>
        <w:jc w:val="both"/>
        <w:rPr>
          <w:rFonts w:ascii="Arial" w:hAnsi="Arial"/>
          <w:kern w:val="2"/>
          <w:sz w:val="20"/>
          <w:szCs w:val="20"/>
        </w:rPr>
      </w:pPr>
      <w:r w:rsidRPr="000E6CB9">
        <w:rPr>
          <w:rFonts w:ascii="Arial" w:hAnsi="Arial"/>
          <w:kern w:val="2"/>
          <w:sz w:val="20"/>
          <w:szCs w:val="20"/>
        </w:rPr>
        <w:t>pravico javnega izvajanja,</w:t>
      </w:r>
    </w:p>
    <w:p w14:paraId="508A4D9B" w14:textId="77777777" w:rsidR="000E6CB9" w:rsidRPr="000E6CB9" w:rsidRDefault="000E6CB9" w:rsidP="00655C91">
      <w:pPr>
        <w:widowControl/>
        <w:numPr>
          <w:ilvl w:val="0"/>
          <w:numId w:val="23"/>
        </w:numPr>
        <w:spacing w:after="160" w:line="288" w:lineRule="auto"/>
        <w:contextualSpacing/>
        <w:jc w:val="both"/>
        <w:rPr>
          <w:rFonts w:ascii="Arial" w:hAnsi="Arial"/>
          <w:kern w:val="2"/>
          <w:sz w:val="20"/>
          <w:szCs w:val="20"/>
        </w:rPr>
      </w:pPr>
      <w:r w:rsidRPr="000E6CB9">
        <w:rPr>
          <w:rFonts w:ascii="Arial" w:hAnsi="Arial"/>
          <w:kern w:val="2"/>
          <w:sz w:val="20"/>
          <w:szCs w:val="20"/>
        </w:rPr>
        <w:t>pravico javnega prenašanja,</w:t>
      </w:r>
    </w:p>
    <w:p w14:paraId="64D01BAF" w14:textId="77777777" w:rsidR="000E6CB9" w:rsidRPr="000E6CB9" w:rsidRDefault="000E6CB9" w:rsidP="00655C91">
      <w:pPr>
        <w:widowControl/>
        <w:numPr>
          <w:ilvl w:val="0"/>
          <w:numId w:val="23"/>
        </w:numPr>
        <w:spacing w:after="160" w:line="288" w:lineRule="auto"/>
        <w:contextualSpacing/>
        <w:jc w:val="both"/>
        <w:rPr>
          <w:rFonts w:ascii="Arial" w:hAnsi="Arial"/>
          <w:kern w:val="2"/>
          <w:sz w:val="20"/>
          <w:szCs w:val="20"/>
        </w:rPr>
      </w:pPr>
      <w:r w:rsidRPr="000E6CB9">
        <w:rPr>
          <w:rFonts w:ascii="Arial" w:hAnsi="Arial"/>
          <w:kern w:val="2"/>
          <w:sz w:val="20"/>
          <w:szCs w:val="20"/>
        </w:rPr>
        <w:t>pravico javnega prikazovanja,</w:t>
      </w:r>
    </w:p>
    <w:p w14:paraId="1EC2E364" w14:textId="77777777" w:rsidR="000E6CB9" w:rsidRPr="000E6CB9" w:rsidRDefault="000E6CB9" w:rsidP="00655C91">
      <w:pPr>
        <w:widowControl/>
        <w:numPr>
          <w:ilvl w:val="0"/>
          <w:numId w:val="23"/>
        </w:numPr>
        <w:spacing w:after="160" w:line="288" w:lineRule="auto"/>
        <w:contextualSpacing/>
        <w:jc w:val="both"/>
        <w:rPr>
          <w:rFonts w:ascii="Arial" w:hAnsi="Arial"/>
          <w:kern w:val="2"/>
          <w:sz w:val="20"/>
          <w:szCs w:val="20"/>
        </w:rPr>
      </w:pPr>
      <w:r w:rsidRPr="000E6CB9">
        <w:rPr>
          <w:rFonts w:ascii="Arial" w:hAnsi="Arial"/>
          <w:kern w:val="2"/>
          <w:sz w:val="20"/>
          <w:szCs w:val="20"/>
        </w:rPr>
        <w:t>pravico dajanja na voljo javnosti,</w:t>
      </w:r>
    </w:p>
    <w:p w14:paraId="359A2C80" w14:textId="77777777" w:rsidR="000E6CB9" w:rsidRPr="000E6CB9" w:rsidRDefault="000E6CB9" w:rsidP="00655C91">
      <w:pPr>
        <w:widowControl/>
        <w:numPr>
          <w:ilvl w:val="0"/>
          <w:numId w:val="23"/>
        </w:numPr>
        <w:spacing w:after="160" w:line="288" w:lineRule="auto"/>
        <w:contextualSpacing/>
        <w:jc w:val="both"/>
        <w:rPr>
          <w:rFonts w:ascii="Arial" w:hAnsi="Arial"/>
          <w:kern w:val="2"/>
          <w:sz w:val="20"/>
          <w:szCs w:val="20"/>
        </w:rPr>
      </w:pPr>
      <w:r w:rsidRPr="000E6CB9">
        <w:rPr>
          <w:rFonts w:ascii="Arial" w:hAnsi="Arial"/>
          <w:kern w:val="2"/>
          <w:sz w:val="20"/>
          <w:szCs w:val="20"/>
        </w:rPr>
        <w:t>pravico predelave in nadaljnjega razvoja,</w:t>
      </w:r>
    </w:p>
    <w:p w14:paraId="76A9F4AD" w14:textId="77777777" w:rsidR="000E6CB9" w:rsidRPr="000E6CB9" w:rsidRDefault="000E6CB9" w:rsidP="00655C91">
      <w:pPr>
        <w:widowControl/>
        <w:numPr>
          <w:ilvl w:val="0"/>
          <w:numId w:val="23"/>
        </w:numPr>
        <w:spacing w:after="160" w:line="288" w:lineRule="auto"/>
        <w:contextualSpacing/>
        <w:jc w:val="both"/>
        <w:rPr>
          <w:rFonts w:ascii="Arial" w:hAnsi="Arial"/>
          <w:kern w:val="2"/>
          <w:sz w:val="20"/>
          <w:szCs w:val="20"/>
        </w:rPr>
      </w:pPr>
      <w:r w:rsidRPr="000E6CB9">
        <w:rPr>
          <w:rFonts w:ascii="Arial" w:hAnsi="Arial"/>
          <w:kern w:val="2"/>
          <w:sz w:val="20"/>
          <w:szCs w:val="20"/>
        </w:rPr>
        <w:t>pravico uporabe dela v predelani obliki,</w:t>
      </w:r>
    </w:p>
    <w:p w14:paraId="711C8A4E" w14:textId="77777777" w:rsidR="000E6CB9" w:rsidRPr="000E6CB9" w:rsidRDefault="000E6CB9" w:rsidP="00655C91">
      <w:pPr>
        <w:widowControl/>
        <w:numPr>
          <w:ilvl w:val="0"/>
          <w:numId w:val="23"/>
        </w:numPr>
        <w:spacing w:after="160" w:line="288" w:lineRule="auto"/>
        <w:contextualSpacing/>
        <w:jc w:val="both"/>
        <w:rPr>
          <w:rFonts w:ascii="Arial" w:hAnsi="Arial"/>
          <w:kern w:val="2"/>
          <w:sz w:val="20"/>
          <w:szCs w:val="20"/>
        </w:rPr>
      </w:pPr>
      <w:r w:rsidRPr="000E6CB9">
        <w:rPr>
          <w:rFonts w:ascii="Arial" w:hAnsi="Arial"/>
          <w:kern w:val="2"/>
          <w:sz w:val="20"/>
          <w:szCs w:val="20"/>
        </w:rPr>
        <w:t>pravico dostopa in izročitve.</w:t>
      </w:r>
    </w:p>
    <w:p w14:paraId="6EF2BD1B" w14:textId="77777777" w:rsidR="000E6CB9" w:rsidRPr="000E6CB9" w:rsidRDefault="000E6CB9" w:rsidP="00655C91">
      <w:pPr>
        <w:spacing w:line="288" w:lineRule="auto"/>
        <w:jc w:val="both"/>
        <w:rPr>
          <w:rFonts w:ascii="Arial" w:hAnsi="Arial"/>
          <w:kern w:val="2"/>
          <w:sz w:val="20"/>
          <w:szCs w:val="20"/>
        </w:rPr>
      </w:pPr>
    </w:p>
    <w:p w14:paraId="714DAEDD"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Za orodje za obdelavo podatkov pridobi naročnik lastninsko pravico, ki preide na naročnika najkasneje ob izdaji potrdila o prevzemu orodja. Izvajalec na naročnika prenaša vsebinsko, časovno ter teritorialno neomejeno neizključno vse materialne avtorske pravice, ki so potrebne za uporabo, dodelavo, nadgradnjo, spreminjanje, odpravo napak in nadaljnji razvoj orodja.</w:t>
      </w:r>
    </w:p>
    <w:p w14:paraId="4C3A5071" w14:textId="77777777" w:rsidR="000E6CB9" w:rsidRPr="000E6CB9" w:rsidRDefault="000E6CB9" w:rsidP="00655C91">
      <w:pPr>
        <w:spacing w:line="288" w:lineRule="auto"/>
        <w:jc w:val="both"/>
        <w:rPr>
          <w:rFonts w:ascii="Arial" w:hAnsi="Arial"/>
          <w:b/>
          <w:kern w:val="2"/>
          <w:sz w:val="20"/>
          <w:szCs w:val="20"/>
        </w:rPr>
      </w:pPr>
    </w:p>
    <w:p w14:paraId="742CD823"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Za orodje za obdelavo podatkov mora izvajalec naročniku predati izvorno kodo na nosilcu podatkov, ki ga je mogoče prebrati na sistemu naročnika. Naročnik ima pravico izvorno kodo uporabljati zgolj za lastno uporabo in ne z namenom nadaljnje prodaje.</w:t>
      </w:r>
    </w:p>
    <w:p w14:paraId="776CB5CA" w14:textId="77777777" w:rsidR="000E6CB9" w:rsidRPr="000E6CB9" w:rsidRDefault="000E6CB9" w:rsidP="00655C91">
      <w:pPr>
        <w:spacing w:line="288" w:lineRule="auto"/>
        <w:jc w:val="both"/>
        <w:rPr>
          <w:rFonts w:ascii="Arial" w:hAnsi="Arial"/>
          <w:bCs/>
          <w:kern w:val="2"/>
          <w:sz w:val="20"/>
          <w:szCs w:val="20"/>
        </w:rPr>
      </w:pPr>
    </w:p>
    <w:p w14:paraId="208708FC"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Izvajalec in naročnik soglašata, da lahko naročnik materialne avtorske pravice ali druge pravice avtorja, ki jih pridobi po tej pogodbi, prenese naprej na tretje osebe.</w:t>
      </w:r>
    </w:p>
    <w:p w14:paraId="77707619" w14:textId="77777777" w:rsidR="000E6CB9" w:rsidRPr="000E6CB9" w:rsidRDefault="000E6CB9" w:rsidP="00655C91">
      <w:pPr>
        <w:spacing w:line="288" w:lineRule="auto"/>
        <w:jc w:val="both"/>
        <w:rPr>
          <w:rFonts w:ascii="Arial" w:hAnsi="Arial"/>
          <w:bCs/>
          <w:kern w:val="2"/>
          <w:sz w:val="20"/>
          <w:szCs w:val="20"/>
        </w:rPr>
      </w:pPr>
    </w:p>
    <w:p w14:paraId="306F9305"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Moralne avtorske pravice ostanejo avtorju skladno z Zakonom o avtorski in sorodnih pravicah (Uradni list RS, št. 16/07-UPB; s spremembami in dopolnitvami).</w:t>
      </w:r>
    </w:p>
    <w:p w14:paraId="4367FD0F" w14:textId="77777777" w:rsidR="000E6CB9" w:rsidRPr="000E6CB9" w:rsidRDefault="000E6CB9" w:rsidP="00655C91">
      <w:pPr>
        <w:spacing w:line="288" w:lineRule="auto"/>
        <w:jc w:val="both"/>
        <w:rPr>
          <w:rFonts w:ascii="Arial" w:hAnsi="Arial"/>
          <w:bCs/>
          <w:kern w:val="2"/>
          <w:sz w:val="20"/>
          <w:szCs w:val="20"/>
        </w:rPr>
      </w:pPr>
    </w:p>
    <w:p w14:paraId="076404EA"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V izogib dvomom pogodbeni stranki določata, da skupna pogodbena vrednost za izvedbo del, ki so predmet te pogodbe, ki je navedena v 2. členu te pogodbe, že vsebuje znesek avtorskega honorarja. Skladno z navedenim za prenos materialnih avtorskih pravic in drugih pravic avtorja po tej pogodbi naročnik izvajalcu torej ne dolguje dodatnega plačila.</w:t>
      </w:r>
    </w:p>
    <w:p w14:paraId="231D3E08" w14:textId="77777777" w:rsidR="000E6CB9" w:rsidRPr="000E6CB9" w:rsidRDefault="000E6CB9" w:rsidP="00655C91">
      <w:pPr>
        <w:spacing w:line="288" w:lineRule="auto"/>
        <w:rPr>
          <w:rFonts w:ascii="Arial" w:hAnsi="Arial"/>
          <w:bCs/>
          <w:color w:val="FF0000"/>
          <w:kern w:val="2"/>
          <w:sz w:val="20"/>
        </w:rPr>
      </w:pPr>
    </w:p>
    <w:p w14:paraId="33E17526" w14:textId="77777777" w:rsidR="000E6CB9" w:rsidRPr="000E6CB9" w:rsidRDefault="000E6CB9" w:rsidP="00655C91">
      <w:pPr>
        <w:numPr>
          <w:ilvl w:val="0"/>
          <w:numId w:val="11"/>
        </w:numPr>
        <w:tabs>
          <w:tab w:val="left" w:pos="284"/>
          <w:tab w:val="left" w:pos="567"/>
        </w:tabs>
        <w:spacing w:line="288" w:lineRule="auto"/>
        <w:jc w:val="center"/>
        <w:rPr>
          <w:rFonts w:ascii="Arial" w:hAnsi="Arial"/>
          <w:bCs/>
          <w:kern w:val="2"/>
          <w:sz w:val="20"/>
          <w:szCs w:val="20"/>
        </w:rPr>
      </w:pPr>
      <w:r w:rsidRPr="000E6CB9">
        <w:rPr>
          <w:rFonts w:ascii="Arial" w:hAnsi="Arial"/>
          <w:bCs/>
          <w:kern w:val="2"/>
          <w:sz w:val="20"/>
          <w:szCs w:val="20"/>
        </w:rPr>
        <w:t>člen</w:t>
      </w:r>
    </w:p>
    <w:p w14:paraId="6B580E24" w14:textId="77777777" w:rsidR="000E6CB9" w:rsidRPr="000E6CB9" w:rsidRDefault="000E6CB9" w:rsidP="00655C91">
      <w:pPr>
        <w:spacing w:line="288" w:lineRule="auto"/>
        <w:rPr>
          <w:rFonts w:ascii="Arial" w:hAnsi="Arial"/>
          <w:bCs/>
          <w:color w:val="FF0000"/>
          <w:kern w:val="2"/>
          <w:sz w:val="20"/>
        </w:rPr>
      </w:pPr>
    </w:p>
    <w:p w14:paraId="2C236507"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 xml:space="preserve">V izogib dvomom pogodbeni stranki določata, da je prenos pravice predelave, ki je dogovorjen v predhodnem členu te pogodbe, vsebinsko omejen na naslednje: naročnik torej po tej pogodbi pridobi pravico predelati </w:t>
      </w:r>
      <w:r w:rsidRPr="000E6CB9">
        <w:rPr>
          <w:rFonts w:ascii="Arial" w:hAnsi="Arial"/>
          <w:bCs/>
          <w:kern w:val="2"/>
          <w:sz w:val="20"/>
          <w:szCs w:val="20"/>
        </w:rPr>
        <w:lastRenderedPageBreak/>
        <w:t>dokumentacijo na način, da vključi dokumentacijo in druga avtorska dela v nespremenjeni ali spremenjeni obliki v nova avtorska dela ali dokumente za svoje potrebe.</w:t>
      </w:r>
    </w:p>
    <w:p w14:paraId="64E79163" w14:textId="77777777" w:rsidR="000E6CB9" w:rsidRPr="000E6CB9" w:rsidRDefault="000E6CB9" w:rsidP="00655C91">
      <w:pPr>
        <w:spacing w:line="288" w:lineRule="auto"/>
        <w:rPr>
          <w:rFonts w:ascii="Arial" w:hAnsi="Arial"/>
          <w:bCs/>
          <w:color w:val="FF0000"/>
          <w:kern w:val="2"/>
          <w:sz w:val="20"/>
        </w:rPr>
      </w:pPr>
    </w:p>
    <w:p w14:paraId="22C1669F" w14:textId="77777777" w:rsidR="000E6CB9" w:rsidRPr="000E6CB9" w:rsidRDefault="000E6CB9" w:rsidP="00655C91">
      <w:pPr>
        <w:numPr>
          <w:ilvl w:val="0"/>
          <w:numId w:val="11"/>
        </w:numPr>
        <w:tabs>
          <w:tab w:val="left" w:pos="284"/>
          <w:tab w:val="left" w:pos="567"/>
        </w:tabs>
        <w:spacing w:line="288" w:lineRule="auto"/>
        <w:jc w:val="center"/>
        <w:rPr>
          <w:rFonts w:ascii="Arial" w:hAnsi="Arial"/>
          <w:bCs/>
          <w:kern w:val="2"/>
          <w:sz w:val="20"/>
          <w:szCs w:val="20"/>
        </w:rPr>
      </w:pPr>
      <w:r w:rsidRPr="000E6CB9">
        <w:rPr>
          <w:rFonts w:ascii="Arial" w:hAnsi="Arial"/>
          <w:bCs/>
          <w:kern w:val="2"/>
          <w:sz w:val="20"/>
          <w:szCs w:val="20"/>
        </w:rPr>
        <w:t>člen</w:t>
      </w:r>
    </w:p>
    <w:p w14:paraId="708AAB90" w14:textId="77777777" w:rsidR="000E6CB9" w:rsidRPr="000E6CB9" w:rsidRDefault="000E6CB9" w:rsidP="00655C91">
      <w:pPr>
        <w:spacing w:line="288" w:lineRule="auto"/>
        <w:rPr>
          <w:rFonts w:ascii="Arial" w:hAnsi="Arial"/>
          <w:bCs/>
          <w:color w:val="FF0000"/>
          <w:kern w:val="2"/>
          <w:sz w:val="20"/>
        </w:rPr>
      </w:pPr>
    </w:p>
    <w:p w14:paraId="12E4B04C"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Za objavo rezultatov študije je potrebna odobritev naročnika. Izvajalec je dolžan pri objavah rezultatov študije oz. pri vseh drugih oblikah javnega predstavljanja študije navesti, da so doseženi rezultati nastali v okviru naročene  študije in da so bila za njegovo izvajanje zagotovljena sredstva naročnika.</w:t>
      </w:r>
    </w:p>
    <w:p w14:paraId="6A4C062F" w14:textId="77777777" w:rsidR="000E6CB9" w:rsidRPr="000E6CB9" w:rsidRDefault="000E6CB9" w:rsidP="00655C91">
      <w:pPr>
        <w:spacing w:line="288" w:lineRule="auto"/>
        <w:jc w:val="both"/>
        <w:rPr>
          <w:rFonts w:ascii="Arial" w:hAnsi="Arial"/>
          <w:bCs/>
          <w:kern w:val="2"/>
          <w:sz w:val="20"/>
          <w:szCs w:val="20"/>
        </w:rPr>
      </w:pPr>
    </w:p>
    <w:p w14:paraId="01962A38"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 xml:space="preserve">Če rezultati v času izvajanja študije pridobijo stopnjo tajnosti, se upoštevajo določila Zakona o tajnih podatkih (Uradni list RS, št. 50/06 – uradno prečiščeno besedilo, 9/10, 60/11 in 8/20) in je za njihovo objavo potrebna odobritev naročnika. </w:t>
      </w:r>
    </w:p>
    <w:p w14:paraId="78DE6475" w14:textId="77777777" w:rsidR="000E6CB9" w:rsidRPr="000E6CB9" w:rsidRDefault="000E6CB9" w:rsidP="00655C91">
      <w:pPr>
        <w:spacing w:line="288" w:lineRule="auto"/>
        <w:rPr>
          <w:rFonts w:ascii="Arial" w:hAnsi="Arial"/>
          <w:b/>
          <w:color w:val="FF0000"/>
          <w:kern w:val="2"/>
          <w:sz w:val="20"/>
        </w:rPr>
      </w:pPr>
    </w:p>
    <w:p w14:paraId="06C0CC9A" w14:textId="77777777" w:rsidR="000E6CB9" w:rsidRPr="000E6CB9" w:rsidRDefault="000E6CB9" w:rsidP="00655C91">
      <w:pPr>
        <w:keepNext/>
        <w:widowControl/>
        <w:spacing w:line="288" w:lineRule="auto"/>
        <w:outlineLvl w:val="2"/>
        <w:rPr>
          <w:rFonts w:ascii="Arial" w:hAnsi="Arial" w:cs="Arial"/>
          <w:b/>
          <w:bCs/>
          <w:sz w:val="20"/>
          <w:szCs w:val="20"/>
          <w:lang w:eastAsia="en-US"/>
        </w:rPr>
      </w:pPr>
      <w:r w:rsidRPr="000E6CB9">
        <w:rPr>
          <w:rFonts w:ascii="Arial" w:hAnsi="Arial" w:cs="Arial"/>
          <w:b/>
          <w:bCs/>
          <w:sz w:val="20"/>
          <w:szCs w:val="20"/>
          <w:lang w:eastAsia="en-US"/>
        </w:rPr>
        <w:t xml:space="preserve">Podizvajalci </w:t>
      </w:r>
      <w:r w:rsidRPr="000E6CB9">
        <w:rPr>
          <w:rFonts w:ascii="Arial" w:hAnsi="Arial" w:cs="Arial"/>
          <w:color w:val="4472C4"/>
          <w:sz w:val="20"/>
          <w:szCs w:val="20"/>
          <w:lang w:eastAsia="en-US"/>
        </w:rPr>
        <w:t>(</w:t>
      </w:r>
      <w:r w:rsidRPr="000E6CB9">
        <w:rPr>
          <w:rFonts w:ascii="Arial" w:hAnsi="Arial" w:cs="Arial"/>
          <w:i/>
          <w:iCs/>
          <w:color w:val="4472C4"/>
          <w:sz w:val="20"/>
          <w:szCs w:val="20"/>
          <w:lang w:eastAsia="en-US"/>
        </w:rPr>
        <w:t>se prilagodi glede na oddano ponudbo</w:t>
      </w:r>
      <w:r w:rsidRPr="000E6CB9">
        <w:rPr>
          <w:rFonts w:ascii="Arial" w:hAnsi="Arial" w:cs="Arial"/>
          <w:color w:val="4472C4"/>
          <w:sz w:val="20"/>
          <w:szCs w:val="20"/>
          <w:lang w:eastAsia="en-US"/>
        </w:rPr>
        <w:t>)</w:t>
      </w:r>
    </w:p>
    <w:p w14:paraId="2D75E4C5"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bookmarkStart w:id="11" w:name="_Hlk167951322"/>
      <w:r w:rsidRPr="000E6CB9">
        <w:rPr>
          <w:rFonts w:ascii="Arial" w:hAnsi="Arial"/>
          <w:kern w:val="2"/>
          <w:sz w:val="20"/>
          <w:szCs w:val="20"/>
        </w:rPr>
        <w:t>člen</w:t>
      </w:r>
    </w:p>
    <w:p w14:paraId="1ED63595" w14:textId="77777777" w:rsidR="000E6CB9" w:rsidRPr="000E6CB9" w:rsidRDefault="000E6CB9" w:rsidP="00655C91">
      <w:pPr>
        <w:spacing w:line="288" w:lineRule="auto"/>
        <w:jc w:val="both"/>
        <w:rPr>
          <w:rFonts w:ascii="Arial" w:hAnsi="Arial"/>
          <w:b/>
          <w:kern w:val="2"/>
          <w:sz w:val="20"/>
          <w:szCs w:val="20"/>
        </w:rPr>
      </w:pPr>
    </w:p>
    <w:p w14:paraId="1AD24AB5"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Izvajalec bo predmet pogodbe izvedel z naslednjimi podizvajalci:</w:t>
      </w:r>
    </w:p>
    <w:p w14:paraId="1088B05D" w14:textId="77777777" w:rsidR="000E6CB9" w:rsidRPr="000E6CB9" w:rsidRDefault="000E6CB9" w:rsidP="00655C91">
      <w:pPr>
        <w:spacing w:line="288" w:lineRule="auto"/>
        <w:jc w:val="both"/>
        <w:rPr>
          <w:rFonts w:ascii="Arial" w:hAnsi="Arial"/>
          <w:bCs/>
          <w:kern w:val="2"/>
          <w:sz w:val="20"/>
          <w:szCs w:val="20"/>
        </w:rPr>
      </w:pPr>
    </w:p>
    <w:p w14:paraId="66E29282" w14:textId="77777777" w:rsidR="000E6CB9" w:rsidRPr="000E6CB9" w:rsidRDefault="000E6CB9" w:rsidP="00655C91">
      <w:pPr>
        <w:widowControl/>
        <w:numPr>
          <w:ilvl w:val="0"/>
          <w:numId w:val="5"/>
        </w:numPr>
        <w:tabs>
          <w:tab w:val="left" w:pos="360"/>
        </w:tabs>
        <w:spacing w:line="288" w:lineRule="auto"/>
        <w:jc w:val="both"/>
        <w:rPr>
          <w:rFonts w:ascii="Arial" w:hAnsi="Arial"/>
          <w:bCs/>
          <w:kern w:val="2"/>
          <w:sz w:val="20"/>
          <w:szCs w:val="20"/>
        </w:rPr>
      </w:pPr>
      <w:r w:rsidRPr="000E6CB9">
        <w:rPr>
          <w:rFonts w:ascii="Arial" w:hAnsi="Arial"/>
          <w:bCs/>
          <w:kern w:val="2"/>
          <w:sz w:val="20"/>
          <w:szCs w:val="20"/>
        </w:rPr>
        <w:t xml:space="preserve">_______________________________________ (navesti: naziv, polni naslov, matična številka, identifikacijska številka, TRR), in sicer bo navedeni podizvajalec izvajal _________________ (navesti podatke o delu izvedbe, ki ga bo izvajal </w:t>
      </w:r>
      <w:r w:rsidRPr="000E6CB9">
        <w:rPr>
          <w:rFonts w:ascii="Arial" w:hAnsi="Arial"/>
          <w:bCs/>
          <w:i/>
          <w:iCs/>
          <w:kern w:val="2"/>
          <w:sz w:val="20"/>
          <w:szCs w:val="20"/>
        </w:rPr>
        <w:t xml:space="preserve">podizvajalec ali partner: </w:t>
      </w:r>
      <w:r w:rsidRPr="000E6CB9">
        <w:rPr>
          <w:rFonts w:ascii="Arial" w:hAnsi="Arial"/>
          <w:bCs/>
          <w:kern w:val="2"/>
          <w:sz w:val="20"/>
          <w:szCs w:val="20"/>
        </w:rPr>
        <w:t>predmet, količina, okvirna vrednost v EUR brez DDV in z DDV, kraj in rok izvedbe teh del).</w:t>
      </w:r>
    </w:p>
    <w:p w14:paraId="1D1B844F" w14:textId="77777777" w:rsidR="000E6CB9" w:rsidRPr="000E6CB9" w:rsidRDefault="000E6CB9" w:rsidP="00655C91">
      <w:pPr>
        <w:widowControl/>
        <w:numPr>
          <w:ilvl w:val="0"/>
          <w:numId w:val="5"/>
        </w:numPr>
        <w:tabs>
          <w:tab w:val="left" w:pos="360"/>
        </w:tabs>
        <w:spacing w:line="288" w:lineRule="auto"/>
        <w:jc w:val="both"/>
        <w:rPr>
          <w:rFonts w:ascii="Arial" w:hAnsi="Arial"/>
          <w:bCs/>
          <w:kern w:val="2"/>
          <w:sz w:val="20"/>
          <w:szCs w:val="20"/>
        </w:rPr>
      </w:pPr>
      <w:r w:rsidRPr="000E6CB9">
        <w:rPr>
          <w:rFonts w:ascii="Arial" w:hAnsi="Arial"/>
          <w:bCs/>
          <w:kern w:val="2"/>
          <w:sz w:val="20"/>
          <w:szCs w:val="20"/>
        </w:rPr>
        <w:t xml:space="preserve">_______________________________________ (navesti: naziv, polni naslov, matična številka, identifikacijska številka, TRR), in sicer bo navedeni </w:t>
      </w:r>
      <w:r w:rsidRPr="000E6CB9">
        <w:rPr>
          <w:rFonts w:ascii="Arial" w:hAnsi="Arial"/>
          <w:bCs/>
          <w:i/>
          <w:iCs/>
          <w:kern w:val="2"/>
          <w:sz w:val="20"/>
          <w:szCs w:val="20"/>
        </w:rPr>
        <w:t>podizvajalec</w:t>
      </w:r>
      <w:r w:rsidRPr="000E6CB9">
        <w:rPr>
          <w:rFonts w:ascii="Arial" w:hAnsi="Arial"/>
          <w:bCs/>
          <w:kern w:val="2"/>
          <w:sz w:val="20"/>
          <w:szCs w:val="20"/>
        </w:rPr>
        <w:t xml:space="preserve"> izvajal _________________ (navesti podatke o delu izvedbe, ki ga bo izvajal </w:t>
      </w:r>
      <w:r w:rsidRPr="000E6CB9">
        <w:rPr>
          <w:rFonts w:ascii="Arial" w:hAnsi="Arial"/>
          <w:bCs/>
          <w:i/>
          <w:iCs/>
          <w:kern w:val="2"/>
          <w:sz w:val="20"/>
          <w:szCs w:val="20"/>
        </w:rPr>
        <w:t>podizvajalec ali partner:</w:t>
      </w:r>
      <w:r w:rsidRPr="000E6CB9">
        <w:rPr>
          <w:rFonts w:ascii="Arial" w:hAnsi="Arial"/>
          <w:bCs/>
          <w:kern w:val="2"/>
          <w:sz w:val="20"/>
          <w:szCs w:val="20"/>
        </w:rPr>
        <w:t xml:space="preserve"> predmet, količina, okvirna vrednost v EUR brez DDV in z DDV, kraj in rok izvedbe teh del).</w:t>
      </w:r>
    </w:p>
    <w:p w14:paraId="43AF8093" w14:textId="77777777" w:rsidR="000E6CB9" w:rsidRPr="000E6CB9" w:rsidRDefault="000E6CB9" w:rsidP="00655C91">
      <w:pPr>
        <w:widowControl/>
        <w:numPr>
          <w:ilvl w:val="0"/>
          <w:numId w:val="5"/>
        </w:numPr>
        <w:tabs>
          <w:tab w:val="left" w:pos="360"/>
        </w:tabs>
        <w:spacing w:line="288" w:lineRule="auto"/>
        <w:jc w:val="both"/>
        <w:rPr>
          <w:rFonts w:ascii="Arial" w:hAnsi="Arial"/>
          <w:bCs/>
          <w:kern w:val="2"/>
          <w:sz w:val="20"/>
          <w:szCs w:val="20"/>
        </w:rPr>
      </w:pPr>
      <w:r w:rsidRPr="000E6CB9">
        <w:rPr>
          <w:rFonts w:ascii="Arial" w:hAnsi="Arial"/>
          <w:bCs/>
          <w:kern w:val="2"/>
          <w:sz w:val="20"/>
          <w:szCs w:val="20"/>
        </w:rPr>
        <w:t>_______________________________________ (navesti: naziv, polni naslov, matična številka, identifikacijska številka, TRR), in sicer bo navedeni podizvajalec izvajal _________________ (navesti podatke o delu izvedbe, ki ga bo izvajal podizvajalec: predmet, količina, okvirna vrednost v EUR brez DDV in z DDV, kraj in rok izvedbe teh del).</w:t>
      </w:r>
    </w:p>
    <w:p w14:paraId="3EE451E2" w14:textId="77777777" w:rsidR="000E6CB9" w:rsidRPr="000E6CB9" w:rsidRDefault="000E6CB9" w:rsidP="00655C91">
      <w:pPr>
        <w:spacing w:line="288" w:lineRule="auto"/>
        <w:jc w:val="both"/>
        <w:rPr>
          <w:rFonts w:ascii="Arial" w:hAnsi="Arial"/>
          <w:bCs/>
          <w:kern w:val="2"/>
          <w:sz w:val="20"/>
          <w:szCs w:val="20"/>
        </w:rPr>
      </w:pPr>
    </w:p>
    <w:p w14:paraId="582613B5"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 xml:space="preserve">Navedene okvirne vrednosti niso obvezujoče in se prilagajajo dejanskim potrebam. Izvajalec se zavezuje, da bo v primeru morebitne zamenjave podizvajalca ali sklenitve  pogodbe z novim podizvajalcem pred spremembo o tem pridobil pisno soglasje naročnika. </w:t>
      </w:r>
    </w:p>
    <w:p w14:paraId="47CEE0F8" w14:textId="77777777" w:rsidR="000E6CB9" w:rsidRPr="000E6CB9" w:rsidRDefault="000E6CB9" w:rsidP="00655C91">
      <w:pPr>
        <w:spacing w:line="288" w:lineRule="auto"/>
        <w:jc w:val="both"/>
        <w:rPr>
          <w:rFonts w:ascii="Arial" w:hAnsi="Arial"/>
          <w:bCs/>
          <w:kern w:val="2"/>
          <w:sz w:val="20"/>
          <w:szCs w:val="20"/>
        </w:rPr>
      </w:pPr>
    </w:p>
    <w:p w14:paraId="6699583E"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Če naročnik ugotovi, da dela izvaja podizvajalec, za katerega ni dal pisnega soglasja, lahko odstopi od pogodbe.</w:t>
      </w:r>
    </w:p>
    <w:bookmarkEnd w:id="11"/>
    <w:p w14:paraId="23DB2DAC" w14:textId="77777777" w:rsidR="000E6CB9" w:rsidRPr="000E6CB9" w:rsidRDefault="000E6CB9" w:rsidP="00655C91">
      <w:pPr>
        <w:spacing w:line="288" w:lineRule="auto"/>
        <w:rPr>
          <w:rFonts w:ascii="Arial" w:hAnsi="Arial"/>
          <w:b/>
          <w:color w:val="FF0000"/>
          <w:kern w:val="2"/>
          <w:sz w:val="20"/>
        </w:rPr>
      </w:pPr>
    </w:p>
    <w:p w14:paraId="2A73EF96" w14:textId="77777777" w:rsidR="000E6CB9" w:rsidRPr="000E6CB9" w:rsidRDefault="000E6CB9" w:rsidP="00655C91">
      <w:pPr>
        <w:spacing w:line="288" w:lineRule="auto"/>
        <w:jc w:val="both"/>
        <w:outlineLvl w:val="0"/>
        <w:rPr>
          <w:rFonts w:ascii="Arial" w:hAnsi="Arial"/>
          <w:bCs/>
          <w:kern w:val="2"/>
          <w:sz w:val="20"/>
          <w:szCs w:val="20"/>
        </w:rPr>
      </w:pPr>
      <w:r w:rsidRPr="000E6CB9">
        <w:rPr>
          <w:rFonts w:ascii="Arial" w:hAnsi="Arial"/>
          <w:b/>
          <w:kern w:val="2"/>
          <w:sz w:val="20"/>
          <w:szCs w:val="20"/>
        </w:rPr>
        <w:t>Standardizacija</w:t>
      </w:r>
    </w:p>
    <w:p w14:paraId="3CBB07A3" w14:textId="77777777" w:rsidR="000E6CB9" w:rsidRPr="000E6CB9" w:rsidRDefault="000E6CB9" w:rsidP="00655C91">
      <w:pPr>
        <w:numPr>
          <w:ilvl w:val="0"/>
          <w:numId w:val="11"/>
        </w:numPr>
        <w:tabs>
          <w:tab w:val="left" w:pos="284"/>
          <w:tab w:val="left" w:pos="567"/>
        </w:tabs>
        <w:spacing w:line="288" w:lineRule="auto"/>
        <w:jc w:val="center"/>
        <w:rPr>
          <w:rFonts w:ascii="Arial" w:hAnsi="Arial"/>
          <w:bCs/>
          <w:kern w:val="2"/>
          <w:sz w:val="20"/>
          <w:szCs w:val="20"/>
        </w:rPr>
      </w:pPr>
      <w:r w:rsidRPr="000E6CB9">
        <w:rPr>
          <w:rFonts w:ascii="Arial" w:hAnsi="Arial"/>
          <w:bCs/>
          <w:kern w:val="2"/>
          <w:sz w:val="20"/>
          <w:szCs w:val="20"/>
        </w:rPr>
        <w:t>člen</w:t>
      </w:r>
    </w:p>
    <w:p w14:paraId="6E20D041" w14:textId="77777777" w:rsidR="000E6CB9" w:rsidRPr="000E6CB9" w:rsidRDefault="000E6CB9" w:rsidP="00655C91">
      <w:pPr>
        <w:spacing w:line="288" w:lineRule="auto"/>
        <w:jc w:val="both"/>
        <w:rPr>
          <w:rFonts w:ascii="Arial" w:hAnsi="Arial"/>
          <w:bCs/>
          <w:kern w:val="2"/>
          <w:sz w:val="20"/>
          <w:szCs w:val="20"/>
        </w:rPr>
      </w:pPr>
    </w:p>
    <w:p w14:paraId="7BE237DC"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Izvajalec bo pri izvajanju predmeta naročila upošteval standarde (SVS – Slovenski vojaški standardi, Natovi standardi, EU standardi, SIST standardi) in tehnične specifikacije, za katere se bo dogovoril z naročnikom.</w:t>
      </w:r>
    </w:p>
    <w:p w14:paraId="3085E2A4" w14:textId="77777777" w:rsidR="000E6CB9" w:rsidRPr="000E6CB9" w:rsidRDefault="000E6CB9" w:rsidP="00655C91">
      <w:pPr>
        <w:spacing w:line="288" w:lineRule="auto"/>
        <w:jc w:val="both"/>
        <w:rPr>
          <w:rFonts w:ascii="Arial" w:hAnsi="Arial"/>
          <w:bCs/>
          <w:kern w:val="2"/>
          <w:sz w:val="20"/>
          <w:szCs w:val="20"/>
        </w:rPr>
      </w:pPr>
    </w:p>
    <w:p w14:paraId="1B5480D3"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Izvajalec se bo aktivno vključil v delo odborov in delovnih skupin za obravnavo novih standardov in tehničnih specifikacij s področij, ki so vezana na predmet pogodbe.</w:t>
      </w:r>
    </w:p>
    <w:p w14:paraId="13DEF0ED" w14:textId="77777777" w:rsidR="000E6CB9" w:rsidRPr="000E6CB9" w:rsidRDefault="000E6CB9" w:rsidP="00655C91">
      <w:pPr>
        <w:spacing w:line="288" w:lineRule="auto"/>
        <w:jc w:val="both"/>
        <w:rPr>
          <w:rFonts w:ascii="Arial" w:hAnsi="Arial"/>
          <w:bCs/>
          <w:kern w:val="2"/>
          <w:sz w:val="20"/>
          <w:szCs w:val="20"/>
        </w:rPr>
      </w:pPr>
    </w:p>
    <w:p w14:paraId="6ACD7881"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Vsebinski spremljevalec na strani naročnika bo izvajalcu uredil dostop do SVS in Natovih standardov z vsebinskega področja pogodbe, ob upoštevanju izpolnjevanja pogojev za dostop do tajnih podatkov ter načela potrebe po védenju, ter uredil sodelovanje v odborih in delovnih skupinah iz prejšnjega odstavka.</w:t>
      </w:r>
    </w:p>
    <w:p w14:paraId="6794E6D8" w14:textId="77777777" w:rsidR="000E6CB9" w:rsidRPr="000E6CB9" w:rsidRDefault="000E6CB9" w:rsidP="00655C91">
      <w:pPr>
        <w:keepNext/>
        <w:spacing w:line="288" w:lineRule="auto"/>
        <w:outlineLvl w:val="1"/>
        <w:rPr>
          <w:rFonts w:ascii="Arial" w:hAnsi="Arial"/>
          <w:kern w:val="2"/>
          <w:sz w:val="20"/>
          <w:szCs w:val="20"/>
        </w:rPr>
      </w:pPr>
      <w:r w:rsidRPr="000E6CB9">
        <w:rPr>
          <w:rFonts w:ascii="Arial" w:hAnsi="Arial"/>
          <w:b/>
          <w:kern w:val="2"/>
          <w:sz w:val="20"/>
          <w:szCs w:val="20"/>
        </w:rPr>
        <w:lastRenderedPageBreak/>
        <w:t xml:space="preserve">Protikorupcijska klavzula </w:t>
      </w:r>
    </w:p>
    <w:p w14:paraId="5668E195"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10A2E74D" w14:textId="77777777" w:rsidR="000E6CB9" w:rsidRPr="000E6CB9" w:rsidRDefault="000E6CB9" w:rsidP="00655C91">
      <w:pPr>
        <w:spacing w:line="288" w:lineRule="auto"/>
        <w:jc w:val="center"/>
        <w:rPr>
          <w:rFonts w:ascii="Arial" w:hAnsi="Arial"/>
          <w:kern w:val="2"/>
          <w:sz w:val="20"/>
          <w:szCs w:val="20"/>
        </w:rPr>
      </w:pPr>
    </w:p>
    <w:p w14:paraId="5490241A"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Pogodba, pri kateri kdo v imenu ali na račun druge pogodbene stranke, predstavniku ali posredniku organa ali organizacije iz javnega sektorja obljubi, ponudi ali da kakšno nedovoljeno korist: za pridobitev posla, za sklenitev posla pod ugodnejšimi pogoji, za opustitev dolžnega nadzora nad izvajanjem pogodbenih obveznosti ali za drugo ravnanje ali opustitve, s katerim je organu ali organizaciji iz javnega sektorja povzročena škoda ali je omogočena pridobitev nedovoljene koristi predstavniku organa, posredniku organa ali organizacije iz javnega sektorja, drugi pogodbeni stranki ali njenemu predstavniku, zastopniku ali posredniku, je nična.</w:t>
      </w:r>
    </w:p>
    <w:p w14:paraId="38C5DCF3" w14:textId="77777777" w:rsidR="000E6CB9" w:rsidRPr="000E6CB9" w:rsidRDefault="000E6CB9" w:rsidP="00655C91">
      <w:pPr>
        <w:spacing w:line="288" w:lineRule="auto"/>
        <w:jc w:val="both"/>
        <w:rPr>
          <w:rFonts w:ascii="Arial" w:hAnsi="Arial"/>
          <w:kern w:val="2"/>
          <w:sz w:val="20"/>
          <w:szCs w:val="20"/>
        </w:rPr>
      </w:pPr>
    </w:p>
    <w:p w14:paraId="19BA3883" w14:textId="77777777" w:rsidR="000E6CB9" w:rsidRPr="000E6CB9" w:rsidRDefault="000E6CB9" w:rsidP="00655C91">
      <w:pPr>
        <w:keepNext/>
        <w:spacing w:line="288" w:lineRule="auto"/>
        <w:outlineLvl w:val="1"/>
        <w:rPr>
          <w:rFonts w:ascii="Arial" w:hAnsi="Arial"/>
          <w:kern w:val="2"/>
          <w:sz w:val="20"/>
          <w:szCs w:val="20"/>
        </w:rPr>
      </w:pPr>
      <w:r w:rsidRPr="000E6CB9">
        <w:rPr>
          <w:rFonts w:ascii="Arial" w:hAnsi="Arial"/>
          <w:b/>
          <w:kern w:val="2"/>
          <w:sz w:val="20"/>
          <w:szCs w:val="20"/>
        </w:rPr>
        <w:t xml:space="preserve">Varnostno preverjanje </w:t>
      </w:r>
    </w:p>
    <w:p w14:paraId="1816B217"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39BACE2F" w14:textId="77777777" w:rsidR="000E6CB9" w:rsidRPr="000E6CB9" w:rsidRDefault="000E6CB9" w:rsidP="00655C91">
      <w:pPr>
        <w:spacing w:line="288" w:lineRule="auto"/>
        <w:jc w:val="both"/>
        <w:rPr>
          <w:rFonts w:ascii="Arial" w:hAnsi="Arial"/>
          <w:kern w:val="2"/>
          <w:sz w:val="20"/>
          <w:szCs w:val="20"/>
        </w:rPr>
      </w:pPr>
    </w:p>
    <w:p w14:paraId="4E84B2E5" w14:textId="77777777" w:rsidR="00FB50B2" w:rsidRPr="00FB50B2" w:rsidRDefault="00FB50B2" w:rsidP="00FB50B2">
      <w:pPr>
        <w:spacing w:line="288" w:lineRule="auto"/>
        <w:jc w:val="both"/>
        <w:rPr>
          <w:rFonts w:ascii="Arial" w:hAnsi="Arial"/>
          <w:bCs/>
          <w:kern w:val="2"/>
          <w:sz w:val="20"/>
          <w:szCs w:val="20"/>
        </w:rPr>
      </w:pPr>
      <w:r w:rsidRPr="00FB50B2">
        <w:rPr>
          <w:rFonts w:ascii="Arial" w:hAnsi="Arial"/>
          <w:bCs/>
          <w:kern w:val="2"/>
          <w:sz w:val="20"/>
          <w:szCs w:val="20"/>
        </w:rPr>
        <w:t>Izvajalec</w:t>
      </w:r>
      <w:r>
        <w:rPr>
          <w:rFonts w:ascii="Arial" w:hAnsi="Arial"/>
          <w:bCs/>
          <w:kern w:val="2"/>
          <w:sz w:val="20"/>
          <w:szCs w:val="20"/>
        </w:rPr>
        <w:t xml:space="preserve"> mora</w:t>
      </w:r>
      <w:r w:rsidRPr="00FB50B2">
        <w:rPr>
          <w:rFonts w:ascii="Arial" w:hAnsi="Arial"/>
          <w:bCs/>
          <w:kern w:val="2"/>
          <w:sz w:val="20"/>
          <w:szCs w:val="20"/>
        </w:rPr>
        <w:t xml:space="preserve"> zagotoviti, da storitve znotraj upravnega območja oz. območja v objektih in okoliših objektov, ki so posebnega pomena za obrambo, opravljajo samo osebe, zaposlene pri izvajalcu oziroma pri podizvajalcu (v nadaljevanju osebe izvajalca), katerim je odobren vstop v upravno območje oz. na območja in v objekte, ki so posebnega pomena za obrambo. Vstop se odobri, če pristojni organ po predhodno izvedenem postopku varnostnega preverjanja, skladno s 35. členom Zakona o obrambi (Uradni list RS, št. 103/04 – uradno prečiščeno besedilo, 95/15, 139/20 in 112/25-ZSSloV-C, v nadaljevanju ZObr)  ni ugotovil varnostnega zadržka oz. če se oseba na vhodu v objekte in okoliše posebnega pomena za obrambo izkaže z veljavnim dovoljenjem za dostop do tajnih podatkov stopnje tajnosti ZAUPNO ali višje in da se ob tem izvede postopek ugotavljanja istovetnosti. Izvajalec se zavezuje, da bo v času izvajanja tega okvirnega sporazuma zagotavljal stalnost preverjenih oseb izvajalca. Vse osebe izvajalca so dolžne upoštevati naročnikova navodila glede vstopa ter gibanja po naročnikovih prostorih oz. območjih. Izvajalec je dolžan naročnika takoj obvestiti, če oseba, ki je pridobila odobritev vstopa, ne bo več opravljala del za izvajalca - zaradi prekinitve delovnega razmerja ali drugih vzrokov.</w:t>
      </w:r>
    </w:p>
    <w:p w14:paraId="53CFE284" w14:textId="77777777" w:rsidR="00FB50B2" w:rsidRPr="00FB50B2" w:rsidRDefault="00FB50B2" w:rsidP="00FB50B2">
      <w:pPr>
        <w:spacing w:line="288" w:lineRule="auto"/>
        <w:jc w:val="both"/>
        <w:rPr>
          <w:rFonts w:ascii="Arial" w:hAnsi="Arial"/>
          <w:bCs/>
          <w:kern w:val="2"/>
          <w:sz w:val="20"/>
          <w:szCs w:val="20"/>
        </w:rPr>
      </w:pPr>
    </w:p>
    <w:p w14:paraId="6931CE4C" w14:textId="77777777" w:rsidR="00FB50B2" w:rsidRDefault="00FB50B2" w:rsidP="00FB50B2">
      <w:pPr>
        <w:spacing w:line="288" w:lineRule="auto"/>
        <w:jc w:val="both"/>
        <w:rPr>
          <w:rFonts w:ascii="Arial" w:hAnsi="Arial"/>
          <w:bCs/>
          <w:kern w:val="2"/>
          <w:sz w:val="20"/>
          <w:szCs w:val="20"/>
        </w:rPr>
      </w:pPr>
      <w:r w:rsidRPr="00FB50B2">
        <w:rPr>
          <w:rFonts w:ascii="Arial" w:hAnsi="Arial"/>
          <w:bCs/>
          <w:kern w:val="2"/>
          <w:sz w:val="20"/>
          <w:szCs w:val="20"/>
        </w:rPr>
        <w:t>Skrbnik okvirnega sporazuma posreduje izvajalcu obrazec »Soglasje za izvedbo varnostnega preverjanja« s podatki iz okvirnega sporazuma. Izvajalec pred začetkom izvajanja dogovorjenih storitev tega okvirnega sporazuma in ločeno od okvirnega sporazuma z dopisom posreduje lastnoročno podpisane obrazce »Soglasja za izvedbo varnostnega preverjanja« posameznih oseb izvajalca, ki ne smejo biti starejša od treh mesecev. V dopisu izvajalec obvezno navede razlog, številko in datum okvirnega sporazuma ter število priloženih soglasij, zaradi katerega je potrebno izvesti varnostno  preverjanje ter priloži:</w:t>
      </w:r>
    </w:p>
    <w:p w14:paraId="36C42C7A" w14:textId="77777777" w:rsidR="00FB50B2" w:rsidRPr="00FB50B2" w:rsidRDefault="00FB50B2" w:rsidP="00FB50B2">
      <w:pPr>
        <w:spacing w:line="288" w:lineRule="auto"/>
        <w:jc w:val="both"/>
        <w:rPr>
          <w:rFonts w:ascii="Arial" w:hAnsi="Arial"/>
          <w:bCs/>
          <w:kern w:val="2"/>
          <w:sz w:val="20"/>
          <w:szCs w:val="20"/>
        </w:rPr>
      </w:pPr>
    </w:p>
    <w:p w14:paraId="1EEB0942" w14:textId="77777777" w:rsidR="00FB50B2" w:rsidRPr="00FB50B2" w:rsidRDefault="00FB50B2" w:rsidP="000E277A">
      <w:pPr>
        <w:numPr>
          <w:ilvl w:val="0"/>
          <w:numId w:val="35"/>
        </w:numPr>
        <w:spacing w:line="288" w:lineRule="auto"/>
        <w:jc w:val="both"/>
        <w:rPr>
          <w:rFonts w:ascii="Arial" w:hAnsi="Arial"/>
          <w:bCs/>
          <w:kern w:val="2"/>
          <w:sz w:val="20"/>
          <w:szCs w:val="20"/>
        </w:rPr>
      </w:pPr>
      <w:r w:rsidRPr="00FB50B2">
        <w:rPr>
          <w:rFonts w:ascii="Arial" w:hAnsi="Arial"/>
          <w:bCs/>
          <w:kern w:val="2"/>
          <w:sz w:val="20"/>
          <w:szCs w:val="20"/>
        </w:rPr>
        <w:t>Tabelo v formatu excel s polji PRIIMEK, IME in ROJSTNI DATUM oseb izvajalca, za katere so priložena soglasja;</w:t>
      </w:r>
    </w:p>
    <w:p w14:paraId="39CEE0A6" w14:textId="77777777" w:rsidR="00FB50B2" w:rsidRPr="00FB50B2" w:rsidRDefault="00FB50B2" w:rsidP="000E277A">
      <w:pPr>
        <w:numPr>
          <w:ilvl w:val="0"/>
          <w:numId w:val="35"/>
        </w:numPr>
        <w:spacing w:line="288" w:lineRule="auto"/>
        <w:jc w:val="both"/>
        <w:rPr>
          <w:rFonts w:ascii="Arial" w:hAnsi="Arial"/>
          <w:bCs/>
          <w:kern w:val="2"/>
          <w:sz w:val="20"/>
          <w:szCs w:val="20"/>
        </w:rPr>
      </w:pPr>
      <w:r w:rsidRPr="00FB50B2">
        <w:rPr>
          <w:rFonts w:ascii="Arial" w:hAnsi="Arial"/>
          <w:bCs/>
          <w:kern w:val="2"/>
          <w:sz w:val="20"/>
          <w:szCs w:val="20"/>
        </w:rPr>
        <w:t>Soglasje za izvedbo varnostnega preverjanja posamezne osebe izvajalca, ki mora biti izpolnjeno v celoti, lastnoročno podpisano in ne starejše od treh mesecev. V primeru več soglasij, naj bodo elektronsko zajeta v eno datoteko.</w:t>
      </w:r>
    </w:p>
    <w:p w14:paraId="508D1892" w14:textId="77777777" w:rsidR="00FB50B2" w:rsidRPr="00FB50B2" w:rsidRDefault="00FB50B2" w:rsidP="000E277A">
      <w:pPr>
        <w:numPr>
          <w:ilvl w:val="0"/>
          <w:numId w:val="35"/>
        </w:numPr>
        <w:spacing w:line="288" w:lineRule="auto"/>
        <w:jc w:val="both"/>
        <w:rPr>
          <w:rFonts w:ascii="Arial" w:hAnsi="Arial"/>
          <w:bCs/>
          <w:kern w:val="2"/>
          <w:sz w:val="20"/>
          <w:szCs w:val="20"/>
        </w:rPr>
      </w:pPr>
      <w:r w:rsidRPr="00FB50B2">
        <w:rPr>
          <w:rFonts w:ascii="Arial" w:hAnsi="Arial"/>
          <w:bCs/>
          <w:kern w:val="2"/>
          <w:sz w:val="20"/>
          <w:szCs w:val="20"/>
        </w:rPr>
        <w:t>Če je oseba izvajalca tuj državljan mora predložiti potrdilo o nekaznovanosti iz matične države, ki ne sme biti starejše od treh mesecev (naročnik si pridržuje pravico, da naknadno zahteva prevod v slovenski ali angleški jezik).</w:t>
      </w:r>
    </w:p>
    <w:p w14:paraId="4FF471D4" w14:textId="77777777" w:rsidR="00FB50B2" w:rsidRPr="00FB50B2" w:rsidRDefault="00FB50B2" w:rsidP="00FB50B2">
      <w:pPr>
        <w:spacing w:line="288" w:lineRule="auto"/>
        <w:jc w:val="both"/>
        <w:rPr>
          <w:rFonts w:ascii="Arial" w:hAnsi="Arial"/>
          <w:bCs/>
          <w:kern w:val="2"/>
          <w:sz w:val="20"/>
          <w:szCs w:val="20"/>
        </w:rPr>
      </w:pPr>
    </w:p>
    <w:p w14:paraId="6FBFB538" w14:textId="77777777" w:rsidR="00FB50B2" w:rsidRPr="00FB50B2" w:rsidRDefault="00FB50B2" w:rsidP="00FB50B2">
      <w:pPr>
        <w:spacing w:line="288" w:lineRule="auto"/>
        <w:jc w:val="both"/>
        <w:rPr>
          <w:rFonts w:ascii="Arial" w:hAnsi="Arial"/>
          <w:bCs/>
          <w:kern w:val="2"/>
          <w:sz w:val="20"/>
          <w:szCs w:val="20"/>
        </w:rPr>
      </w:pPr>
      <w:r w:rsidRPr="00FB50B2">
        <w:rPr>
          <w:rFonts w:ascii="Arial" w:hAnsi="Arial"/>
          <w:bCs/>
          <w:kern w:val="2"/>
          <w:sz w:val="20"/>
          <w:szCs w:val="20"/>
        </w:rPr>
        <w:t xml:space="preserve">Celotna dokumentacija (pobuda s prilogami) se pošlje na elektronski naslov: glavna.pisarna@mors.si ali fizično na Ministrstvo za obrambo, Direktorat za logistiko / Sektor za nabavo, Vojkova cesta 59, 1000 Ljubljana. </w:t>
      </w:r>
    </w:p>
    <w:p w14:paraId="28981211" w14:textId="77777777" w:rsidR="00FB50B2" w:rsidRPr="00FB50B2" w:rsidRDefault="00FB50B2" w:rsidP="00FB50B2">
      <w:pPr>
        <w:spacing w:line="288" w:lineRule="auto"/>
        <w:jc w:val="both"/>
        <w:rPr>
          <w:rFonts w:ascii="Arial" w:hAnsi="Arial"/>
          <w:bCs/>
          <w:kern w:val="2"/>
          <w:sz w:val="20"/>
          <w:szCs w:val="20"/>
        </w:rPr>
      </w:pPr>
    </w:p>
    <w:p w14:paraId="6CF9DF3A" w14:textId="77777777" w:rsidR="00FB50B2" w:rsidRPr="00FB50B2" w:rsidRDefault="00FB50B2" w:rsidP="00FB50B2">
      <w:pPr>
        <w:spacing w:line="288" w:lineRule="auto"/>
        <w:jc w:val="both"/>
        <w:rPr>
          <w:rFonts w:ascii="Arial" w:hAnsi="Arial"/>
          <w:bCs/>
          <w:kern w:val="2"/>
          <w:sz w:val="20"/>
          <w:szCs w:val="20"/>
        </w:rPr>
      </w:pPr>
      <w:r w:rsidRPr="00FB50B2">
        <w:rPr>
          <w:rFonts w:ascii="Arial" w:hAnsi="Arial"/>
          <w:bCs/>
          <w:kern w:val="2"/>
          <w:sz w:val="20"/>
          <w:szCs w:val="20"/>
        </w:rPr>
        <w:t>Nepopolna ali nečitljiva soglasja in tista, ki niso posredovana skladno s predhodnim navodilom, naročnik vrne izvajalcu, da odpravi pomanjkljivosti.</w:t>
      </w:r>
    </w:p>
    <w:p w14:paraId="48F5B818" w14:textId="77777777" w:rsidR="00FB50B2" w:rsidRPr="00FB50B2" w:rsidRDefault="00FB50B2" w:rsidP="00FB50B2">
      <w:pPr>
        <w:spacing w:line="288" w:lineRule="auto"/>
        <w:jc w:val="both"/>
        <w:rPr>
          <w:rFonts w:ascii="Arial" w:hAnsi="Arial"/>
          <w:bCs/>
          <w:kern w:val="2"/>
          <w:sz w:val="20"/>
          <w:szCs w:val="20"/>
        </w:rPr>
      </w:pPr>
    </w:p>
    <w:p w14:paraId="15A44CA9" w14:textId="77777777" w:rsidR="00FB50B2" w:rsidRPr="00FB50B2" w:rsidRDefault="00FB50B2" w:rsidP="00FB50B2">
      <w:pPr>
        <w:spacing w:line="288" w:lineRule="auto"/>
        <w:jc w:val="both"/>
        <w:rPr>
          <w:rFonts w:ascii="Arial" w:hAnsi="Arial"/>
          <w:bCs/>
          <w:kern w:val="2"/>
          <w:sz w:val="20"/>
          <w:szCs w:val="20"/>
        </w:rPr>
      </w:pPr>
      <w:r w:rsidRPr="00FB50B2">
        <w:rPr>
          <w:rFonts w:ascii="Arial" w:hAnsi="Arial"/>
          <w:bCs/>
          <w:kern w:val="2"/>
          <w:sz w:val="20"/>
          <w:szCs w:val="20"/>
        </w:rPr>
        <w:t xml:space="preserve">V primeru potrebe po dodatnih osebah izvajalca ali njihovi zamenjavi, mora izvajalec redno obveščati naročnika </w:t>
      </w:r>
      <w:r w:rsidRPr="00FB50B2">
        <w:rPr>
          <w:rFonts w:ascii="Arial" w:hAnsi="Arial"/>
          <w:bCs/>
          <w:kern w:val="2"/>
          <w:sz w:val="20"/>
          <w:szCs w:val="20"/>
        </w:rPr>
        <w:lastRenderedPageBreak/>
        <w:t>tako, da bo z dopisom posredoval »Soglasje za izvedbo varnostnega preverjanja« nove osebe izvajalca na način, kot je navedeno v predhodnem besedilu.</w:t>
      </w:r>
    </w:p>
    <w:p w14:paraId="5B1D9E00" w14:textId="77777777" w:rsidR="00FB50B2" w:rsidRPr="00FB50B2" w:rsidRDefault="00FB50B2" w:rsidP="00FB50B2">
      <w:pPr>
        <w:spacing w:line="288" w:lineRule="auto"/>
        <w:jc w:val="both"/>
        <w:rPr>
          <w:rFonts w:ascii="Arial" w:hAnsi="Arial"/>
          <w:bCs/>
          <w:kern w:val="2"/>
          <w:sz w:val="20"/>
          <w:szCs w:val="20"/>
        </w:rPr>
      </w:pPr>
    </w:p>
    <w:p w14:paraId="1A433F18" w14:textId="77777777" w:rsidR="00FB50B2" w:rsidRPr="00FB50B2" w:rsidRDefault="00FB50B2" w:rsidP="00FB50B2">
      <w:pPr>
        <w:spacing w:line="288" w:lineRule="auto"/>
        <w:jc w:val="both"/>
        <w:rPr>
          <w:rFonts w:ascii="Arial" w:hAnsi="Arial"/>
          <w:bCs/>
          <w:kern w:val="2"/>
          <w:sz w:val="20"/>
          <w:szCs w:val="20"/>
        </w:rPr>
      </w:pPr>
      <w:r w:rsidRPr="00FB50B2">
        <w:rPr>
          <w:rFonts w:ascii="Arial" w:hAnsi="Arial"/>
          <w:bCs/>
          <w:kern w:val="2"/>
          <w:sz w:val="20"/>
          <w:szCs w:val="20"/>
        </w:rPr>
        <w:t>Naročnik pisno obvesti izvajalca, katerim osebam izvajalca je odobren vstop zaradi izvajanja dogovorjenih storitev okvirnega sporazuma v objekte in okoliše objektov posebnega pomena za obrambo.</w:t>
      </w:r>
    </w:p>
    <w:p w14:paraId="20D82E13" w14:textId="77777777" w:rsidR="00FB50B2" w:rsidRPr="00FB50B2" w:rsidRDefault="00FB50B2" w:rsidP="00FB50B2">
      <w:pPr>
        <w:spacing w:line="288" w:lineRule="auto"/>
        <w:jc w:val="both"/>
        <w:rPr>
          <w:rFonts w:ascii="Arial" w:hAnsi="Arial"/>
          <w:bCs/>
          <w:kern w:val="2"/>
          <w:sz w:val="20"/>
          <w:szCs w:val="20"/>
        </w:rPr>
      </w:pPr>
    </w:p>
    <w:p w14:paraId="206C44C7" w14:textId="77777777" w:rsidR="00FB50B2" w:rsidRPr="00FB50B2" w:rsidRDefault="00FB50B2" w:rsidP="00FB50B2">
      <w:pPr>
        <w:spacing w:line="288" w:lineRule="auto"/>
        <w:jc w:val="both"/>
        <w:rPr>
          <w:rFonts w:ascii="Arial" w:hAnsi="Arial"/>
          <w:bCs/>
          <w:kern w:val="2"/>
          <w:sz w:val="20"/>
          <w:szCs w:val="20"/>
        </w:rPr>
      </w:pPr>
    </w:p>
    <w:p w14:paraId="749750C5" w14:textId="77777777" w:rsidR="00FB50B2" w:rsidRPr="00FB50B2" w:rsidRDefault="00FB50B2" w:rsidP="00FB50B2">
      <w:pPr>
        <w:spacing w:line="288" w:lineRule="auto"/>
        <w:jc w:val="both"/>
        <w:rPr>
          <w:rFonts w:ascii="Arial" w:hAnsi="Arial"/>
          <w:bCs/>
          <w:kern w:val="2"/>
          <w:sz w:val="20"/>
          <w:szCs w:val="20"/>
        </w:rPr>
      </w:pPr>
      <w:r w:rsidRPr="00FB50B2">
        <w:rPr>
          <w:rFonts w:ascii="Arial" w:hAnsi="Arial"/>
          <w:bCs/>
          <w:kern w:val="2"/>
          <w:sz w:val="20"/>
          <w:szCs w:val="20"/>
        </w:rPr>
        <w:t>Nacionalno dovoljenje za dostop do tajnih podatkov</w:t>
      </w:r>
    </w:p>
    <w:p w14:paraId="6C028488" w14:textId="77777777" w:rsidR="00FB50B2" w:rsidRPr="00FB50B2" w:rsidRDefault="00FB50B2" w:rsidP="00FB50B2">
      <w:pPr>
        <w:spacing w:line="288" w:lineRule="auto"/>
        <w:jc w:val="both"/>
        <w:rPr>
          <w:rFonts w:ascii="Arial" w:hAnsi="Arial"/>
          <w:bCs/>
          <w:kern w:val="2"/>
          <w:sz w:val="20"/>
          <w:szCs w:val="20"/>
        </w:rPr>
      </w:pPr>
    </w:p>
    <w:p w14:paraId="37A3560F" w14:textId="77777777" w:rsidR="00FB50B2" w:rsidRPr="00FB50B2" w:rsidRDefault="00FB50B2" w:rsidP="00FB50B2">
      <w:pPr>
        <w:spacing w:line="288" w:lineRule="auto"/>
        <w:jc w:val="both"/>
        <w:rPr>
          <w:rFonts w:ascii="Arial" w:hAnsi="Arial"/>
          <w:bCs/>
          <w:kern w:val="2"/>
          <w:sz w:val="20"/>
          <w:szCs w:val="20"/>
        </w:rPr>
      </w:pPr>
      <w:r w:rsidRPr="00FB50B2">
        <w:rPr>
          <w:rFonts w:ascii="Arial" w:hAnsi="Arial"/>
          <w:bCs/>
          <w:kern w:val="2"/>
          <w:sz w:val="20"/>
          <w:szCs w:val="20"/>
        </w:rPr>
        <w:t>V primeru dostopa do tajnih podatkov stopnje tajnosti INTERNO pri naročniku, mora pravna oseba (v nadaljnjem besedilu</w:t>
      </w:r>
      <w:r>
        <w:rPr>
          <w:rFonts w:ascii="Arial" w:hAnsi="Arial"/>
          <w:bCs/>
          <w:kern w:val="2"/>
          <w:sz w:val="20"/>
          <w:szCs w:val="20"/>
        </w:rPr>
        <w:t>:</w:t>
      </w:r>
      <w:r w:rsidRPr="00FB50B2">
        <w:rPr>
          <w:rFonts w:ascii="Arial" w:hAnsi="Arial"/>
          <w:bCs/>
          <w:kern w:val="2"/>
          <w:sz w:val="20"/>
          <w:szCs w:val="20"/>
        </w:rPr>
        <w:t xml:space="preserve"> organizacija</w:t>
      </w:r>
      <w:r>
        <w:rPr>
          <w:rFonts w:ascii="Arial" w:hAnsi="Arial"/>
          <w:bCs/>
          <w:kern w:val="2"/>
          <w:sz w:val="20"/>
          <w:szCs w:val="20"/>
        </w:rPr>
        <w:t>)</w:t>
      </w:r>
      <w:r w:rsidRPr="00FB50B2">
        <w:rPr>
          <w:rFonts w:ascii="Arial" w:hAnsi="Arial"/>
          <w:bCs/>
          <w:kern w:val="2"/>
          <w:sz w:val="20"/>
          <w:szCs w:val="20"/>
        </w:rPr>
        <w:t>, razpolagati ali pridobiti dovoljenje za hranjenje in obravnavanje tajnih podatkov stopnje tajnosti INTERNO, osebe organizacije pa morajo pred dostopom do tajnih podatkov INTERNO razpolagati ali pridobiti potrdilo o izpolnjevanju pogojev za dostop do tajnih podatkov stopnje tajnosti INTERNO.</w:t>
      </w:r>
    </w:p>
    <w:p w14:paraId="102952A5" w14:textId="77777777" w:rsidR="00FB50B2" w:rsidRPr="00FB50B2" w:rsidRDefault="00FB50B2" w:rsidP="00FB50B2">
      <w:pPr>
        <w:spacing w:line="288" w:lineRule="auto"/>
        <w:jc w:val="both"/>
        <w:rPr>
          <w:rFonts w:ascii="Arial" w:hAnsi="Arial"/>
          <w:bCs/>
          <w:kern w:val="2"/>
          <w:sz w:val="20"/>
          <w:szCs w:val="20"/>
        </w:rPr>
      </w:pPr>
    </w:p>
    <w:p w14:paraId="1C544B93" w14:textId="77777777" w:rsidR="00FB50B2" w:rsidRPr="00FB50B2" w:rsidRDefault="00FB50B2" w:rsidP="00FB50B2">
      <w:pPr>
        <w:spacing w:line="288" w:lineRule="auto"/>
        <w:jc w:val="both"/>
        <w:rPr>
          <w:rFonts w:ascii="Arial" w:hAnsi="Arial"/>
          <w:bCs/>
          <w:kern w:val="2"/>
          <w:sz w:val="20"/>
          <w:szCs w:val="20"/>
        </w:rPr>
      </w:pPr>
      <w:r w:rsidRPr="00FB50B2">
        <w:rPr>
          <w:rFonts w:ascii="Arial" w:hAnsi="Arial"/>
          <w:bCs/>
          <w:kern w:val="2"/>
          <w:sz w:val="20"/>
          <w:szCs w:val="20"/>
        </w:rPr>
        <w:t>V primeru dostopa do tajnih podatkov stopnje tajnosti ZAUPNO ali višje stopnje pri naročniku, mora organizacija razpolagati ali pridobiti dovoljenje za hranjenje in obravnavanje tajnih podatkov stopnje tajnosti ZAUPNO ali višje stopnje, osebe organizacije pa morajo pred dostopom do tajnih podatkov razpolagati ali pridobiti dovoljenje za dostop do tajnih podatkov ustrezne stopnje.</w:t>
      </w:r>
    </w:p>
    <w:p w14:paraId="68E412C1" w14:textId="77777777" w:rsidR="00FB50B2" w:rsidRPr="00FB50B2" w:rsidRDefault="00FB50B2" w:rsidP="00FB50B2">
      <w:pPr>
        <w:spacing w:line="288" w:lineRule="auto"/>
        <w:jc w:val="both"/>
        <w:rPr>
          <w:rFonts w:ascii="Arial" w:hAnsi="Arial"/>
          <w:bCs/>
          <w:kern w:val="2"/>
          <w:sz w:val="20"/>
          <w:szCs w:val="20"/>
        </w:rPr>
      </w:pPr>
    </w:p>
    <w:p w14:paraId="10B0537A" w14:textId="77777777" w:rsidR="00FB50B2" w:rsidRPr="00FB50B2" w:rsidRDefault="00FB50B2" w:rsidP="00FB50B2">
      <w:pPr>
        <w:spacing w:line="288" w:lineRule="auto"/>
        <w:jc w:val="both"/>
        <w:rPr>
          <w:rFonts w:ascii="Arial" w:hAnsi="Arial"/>
          <w:bCs/>
          <w:kern w:val="2"/>
          <w:sz w:val="20"/>
          <w:szCs w:val="20"/>
        </w:rPr>
      </w:pPr>
      <w:r w:rsidRPr="00FB50B2">
        <w:rPr>
          <w:rFonts w:ascii="Arial" w:hAnsi="Arial"/>
          <w:bCs/>
          <w:kern w:val="2"/>
          <w:sz w:val="20"/>
          <w:szCs w:val="20"/>
        </w:rPr>
        <w:t>Če bo organizacija obravnavala tajne podatke pri sebi, mora glede na stopnjo tajnosti obravnavanih podatkov vzpostaviti upravno oziroma varnostno območje, v primeru obravnavanja elektronskih tajnih podatkov pa tudi akreditirati komunikacijsko omrežje s strani Urada Vlade RS za varovanje tajnih podatkov.</w:t>
      </w:r>
    </w:p>
    <w:p w14:paraId="577F2F3C" w14:textId="77777777" w:rsidR="000E6CB9" w:rsidRPr="000E6CB9" w:rsidRDefault="000E6CB9" w:rsidP="00655C91">
      <w:pPr>
        <w:spacing w:line="288" w:lineRule="auto"/>
        <w:jc w:val="both"/>
        <w:rPr>
          <w:rFonts w:ascii="Arial" w:hAnsi="Arial"/>
          <w:bCs/>
          <w:kern w:val="2"/>
          <w:sz w:val="20"/>
          <w:szCs w:val="20"/>
        </w:rPr>
      </w:pPr>
    </w:p>
    <w:p w14:paraId="4543E850"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Nespoštovanje varnostnih standardov je lahko zadosten razlog za prekinitev pogodbe.</w:t>
      </w:r>
    </w:p>
    <w:p w14:paraId="593424E5" w14:textId="77777777" w:rsidR="000E6CB9" w:rsidRPr="000E6CB9" w:rsidRDefault="000E6CB9" w:rsidP="00655C91">
      <w:pPr>
        <w:spacing w:line="288" w:lineRule="auto"/>
        <w:jc w:val="both"/>
        <w:rPr>
          <w:rFonts w:ascii="Arial" w:hAnsi="Arial"/>
          <w:bCs/>
          <w:kern w:val="2"/>
          <w:sz w:val="20"/>
          <w:szCs w:val="20"/>
        </w:rPr>
      </w:pPr>
    </w:p>
    <w:p w14:paraId="40784B3E"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 xml:space="preserve">V kolikor se bodo v okviru izvajanja postopka javnega naročila oziroma realizacije pogodbe tajni podatki posredovali tudi potencialnemu izvajalcu, se mora le-ta pred posredovanjem tajnih podatkov izkazati z veljavnim varnostnim dovoljenjem organizaciji za hranjenje in obravnavanje tajnih podatkov ustrezne stopnje tajnosti v prostorih organizacije. </w:t>
      </w:r>
    </w:p>
    <w:p w14:paraId="61EB727F" w14:textId="77777777" w:rsidR="000E6CB9" w:rsidRPr="000E6CB9" w:rsidRDefault="000E6CB9" w:rsidP="00655C91">
      <w:pPr>
        <w:spacing w:line="288" w:lineRule="auto"/>
        <w:jc w:val="both"/>
        <w:rPr>
          <w:rFonts w:ascii="Arial" w:hAnsi="Arial"/>
          <w:kern w:val="2"/>
          <w:sz w:val="20"/>
          <w:szCs w:val="20"/>
        </w:rPr>
      </w:pPr>
    </w:p>
    <w:p w14:paraId="20945E56" w14:textId="77777777" w:rsidR="000E6CB9" w:rsidRPr="000E6CB9" w:rsidRDefault="000E6CB9" w:rsidP="00655C91">
      <w:pPr>
        <w:spacing w:line="288" w:lineRule="auto"/>
        <w:jc w:val="both"/>
        <w:rPr>
          <w:rFonts w:ascii="Arial" w:hAnsi="Arial"/>
          <w:kern w:val="2"/>
          <w:sz w:val="20"/>
          <w:szCs w:val="20"/>
        </w:rPr>
      </w:pPr>
      <w:r w:rsidRPr="000E6CB9">
        <w:rPr>
          <w:rFonts w:ascii="Arial" w:hAnsi="Arial"/>
          <w:b/>
          <w:kern w:val="2"/>
          <w:sz w:val="20"/>
          <w:szCs w:val="20"/>
        </w:rPr>
        <w:t>Varovanje podatkov</w:t>
      </w:r>
    </w:p>
    <w:p w14:paraId="76F3C7CE"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01451D61" w14:textId="77777777" w:rsidR="000E6CB9" w:rsidRPr="000E6CB9" w:rsidRDefault="000E6CB9" w:rsidP="00655C91">
      <w:pPr>
        <w:spacing w:line="288" w:lineRule="auto"/>
        <w:jc w:val="both"/>
        <w:rPr>
          <w:rFonts w:ascii="Arial" w:hAnsi="Arial"/>
          <w:kern w:val="2"/>
          <w:sz w:val="20"/>
          <w:szCs w:val="20"/>
        </w:rPr>
      </w:pPr>
    </w:p>
    <w:p w14:paraId="5384C94F"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Osebe izvajalca, ki se v okviru svojega dela seznanijo s tajnimi podatki in podatki interne narave, teh ne smejo uporabljati za druge namene kot za namene izvrševanja te pogodbe.</w:t>
      </w:r>
    </w:p>
    <w:p w14:paraId="282BC8F3" w14:textId="77777777" w:rsidR="000E6CB9" w:rsidRPr="000E6CB9" w:rsidRDefault="000E6CB9" w:rsidP="00655C91">
      <w:pPr>
        <w:spacing w:line="288" w:lineRule="auto"/>
        <w:jc w:val="both"/>
        <w:rPr>
          <w:rFonts w:ascii="Arial" w:hAnsi="Arial"/>
          <w:kern w:val="2"/>
          <w:sz w:val="20"/>
          <w:szCs w:val="20"/>
        </w:rPr>
      </w:pPr>
    </w:p>
    <w:p w14:paraId="32C8CAC6" w14:textId="77777777" w:rsidR="000E6CB9" w:rsidRPr="000E6CB9" w:rsidRDefault="000E6CB9" w:rsidP="00655C91">
      <w:pPr>
        <w:keepNext/>
        <w:spacing w:line="288" w:lineRule="auto"/>
        <w:outlineLvl w:val="1"/>
        <w:rPr>
          <w:rFonts w:ascii="Arial" w:hAnsi="Arial"/>
          <w:kern w:val="2"/>
          <w:sz w:val="20"/>
          <w:szCs w:val="20"/>
        </w:rPr>
      </w:pPr>
      <w:r w:rsidRPr="000E6CB9">
        <w:rPr>
          <w:rFonts w:ascii="Arial" w:hAnsi="Arial"/>
          <w:b/>
          <w:kern w:val="2"/>
          <w:sz w:val="20"/>
          <w:szCs w:val="20"/>
        </w:rPr>
        <w:t xml:space="preserve">Odstop od pogodbe </w:t>
      </w:r>
    </w:p>
    <w:p w14:paraId="5C17E61E"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1BE40516" w14:textId="77777777" w:rsidR="000E6CB9" w:rsidRPr="000E6CB9" w:rsidRDefault="000E6CB9" w:rsidP="00655C91">
      <w:pPr>
        <w:spacing w:line="288" w:lineRule="auto"/>
        <w:jc w:val="center"/>
        <w:rPr>
          <w:rFonts w:ascii="Arial" w:hAnsi="Arial"/>
          <w:b/>
          <w:kern w:val="2"/>
          <w:sz w:val="20"/>
          <w:szCs w:val="20"/>
        </w:rPr>
      </w:pPr>
    </w:p>
    <w:p w14:paraId="15A3DDF5"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Naročnik ima pravico od pogodbe odstopiti in zahtevati povrnitev morebitno nastale škode, če</w:t>
      </w:r>
    </w:p>
    <w:p w14:paraId="4A86C5FD"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izvajalec:</w:t>
      </w:r>
    </w:p>
    <w:p w14:paraId="2F66476A" w14:textId="77777777" w:rsidR="000E6CB9" w:rsidRPr="000E6CB9" w:rsidRDefault="000E6CB9" w:rsidP="00655C91">
      <w:pPr>
        <w:widowControl/>
        <w:numPr>
          <w:ilvl w:val="0"/>
          <w:numId w:val="5"/>
        </w:numPr>
        <w:tabs>
          <w:tab w:val="left" w:pos="360"/>
        </w:tabs>
        <w:spacing w:line="288" w:lineRule="auto"/>
        <w:contextualSpacing/>
        <w:jc w:val="both"/>
        <w:rPr>
          <w:rFonts w:ascii="Arial" w:hAnsi="Arial" w:cs="Arial"/>
          <w:sz w:val="20"/>
          <w:szCs w:val="16"/>
          <w:lang w:eastAsia="en-US"/>
        </w:rPr>
      </w:pPr>
      <w:r w:rsidRPr="000E6CB9">
        <w:rPr>
          <w:rFonts w:ascii="Arial" w:hAnsi="Arial" w:cs="Arial"/>
          <w:sz w:val="20"/>
          <w:szCs w:val="16"/>
          <w:lang w:eastAsia="en-US"/>
        </w:rPr>
        <w:t>postane insolventen, če je proti njemu izdan sodni nalog za plačilo dolgov, če je v prisilni poravnavi ali stečaju, če je kot pravna oseba sprejela sklep o prenehanju gospodarske družbe (razen prostovoljne likvidacije zaradi združevanja ali prestrukturiranja), če je imenovan stečajni upravitelj na katerikoli del njegovega podjetja oziroma sredstev ali če izvajalec sproži oziroma se proti njemu sproži podobno dejanje kot rezultat dolga,</w:t>
      </w:r>
    </w:p>
    <w:p w14:paraId="01CE7272" w14:textId="77777777" w:rsidR="000E6CB9" w:rsidRPr="000E6CB9" w:rsidRDefault="000E6CB9" w:rsidP="00655C91">
      <w:pPr>
        <w:widowControl/>
        <w:numPr>
          <w:ilvl w:val="0"/>
          <w:numId w:val="5"/>
        </w:numPr>
        <w:tabs>
          <w:tab w:val="left" w:pos="360"/>
        </w:tabs>
        <w:spacing w:line="288" w:lineRule="auto"/>
        <w:contextualSpacing/>
        <w:jc w:val="both"/>
        <w:rPr>
          <w:rFonts w:ascii="Arial" w:hAnsi="Arial" w:cs="Arial"/>
          <w:sz w:val="20"/>
          <w:szCs w:val="16"/>
          <w:lang w:eastAsia="en-US"/>
        </w:rPr>
      </w:pPr>
      <w:r w:rsidRPr="000E6CB9">
        <w:rPr>
          <w:rFonts w:ascii="Arial" w:hAnsi="Arial" w:cs="Arial"/>
          <w:sz w:val="20"/>
          <w:szCs w:val="16"/>
          <w:lang w:eastAsia="en-US"/>
        </w:rPr>
        <w:t>zamudi z izvedbo aktivnosti za več kot 30 dni,</w:t>
      </w:r>
    </w:p>
    <w:p w14:paraId="68093715" w14:textId="77777777" w:rsidR="000E6CB9" w:rsidRPr="000E6CB9" w:rsidRDefault="000E6CB9" w:rsidP="00655C91">
      <w:pPr>
        <w:widowControl/>
        <w:numPr>
          <w:ilvl w:val="0"/>
          <w:numId w:val="5"/>
        </w:numPr>
        <w:tabs>
          <w:tab w:val="left" w:pos="360"/>
        </w:tabs>
        <w:spacing w:line="288" w:lineRule="auto"/>
        <w:contextualSpacing/>
        <w:jc w:val="both"/>
        <w:rPr>
          <w:rFonts w:ascii="Arial" w:hAnsi="Arial" w:cs="Arial"/>
          <w:sz w:val="20"/>
          <w:szCs w:val="16"/>
          <w:lang w:eastAsia="en-US"/>
        </w:rPr>
      </w:pPr>
      <w:r w:rsidRPr="000E6CB9">
        <w:rPr>
          <w:rFonts w:ascii="Arial" w:hAnsi="Arial" w:cs="Arial"/>
          <w:sz w:val="20"/>
          <w:szCs w:val="16"/>
          <w:lang w:eastAsia="en-US"/>
        </w:rPr>
        <w:t>sklene pogodbo z novim podizvajalcem v nasprotju z vsebino poglavja »podizvajalci«,</w:t>
      </w:r>
    </w:p>
    <w:p w14:paraId="44931F43" w14:textId="77777777" w:rsidR="000E6CB9" w:rsidRPr="000E6CB9" w:rsidRDefault="000E6CB9" w:rsidP="00655C91">
      <w:pPr>
        <w:widowControl/>
        <w:numPr>
          <w:ilvl w:val="0"/>
          <w:numId w:val="5"/>
        </w:numPr>
        <w:tabs>
          <w:tab w:val="left" w:pos="360"/>
        </w:tabs>
        <w:spacing w:line="288" w:lineRule="auto"/>
        <w:contextualSpacing/>
        <w:jc w:val="both"/>
        <w:rPr>
          <w:rFonts w:ascii="Arial" w:hAnsi="Arial" w:cs="Arial"/>
          <w:sz w:val="20"/>
          <w:szCs w:val="16"/>
          <w:lang w:eastAsia="en-US"/>
        </w:rPr>
      </w:pPr>
      <w:r w:rsidRPr="000E6CB9">
        <w:rPr>
          <w:rFonts w:ascii="Arial" w:hAnsi="Arial" w:cs="Arial"/>
          <w:sz w:val="20"/>
          <w:szCs w:val="16"/>
          <w:lang w:eastAsia="en-US"/>
        </w:rPr>
        <w:t>ne izpolnjuje pogodbenih obveznosti na način, predviden v tej pogodbi.</w:t>
      </w:r>
    </w:p>
    <w:p w14:paraId="5B2316C5" w14:textId="77777777" w:rsidR="000E6CB9" w:rsidRPr="000E6CB9" w:rsidRDefault="000E6CB9" w:rsidP="00655C91">
      <w:pPr>
        <w:spacing w:line="288" w:lineRule="auto"/>
        <w:jc w:val="both"/>
        <w:rPr>
          <w:rFonts w:ascii="Arial" w:hAnsi="Arial"/>
          <w:b/>
          <w:kern w:val="2"/>
          <w:sz w:val="20"/>
          <w:szCs w:val="20"/>
        </w:rPr>
      </w:pPr>
    </w:p>
    <w:p w14:paraId="6C2D5DB4" w14:textId="77777777" w:rsidR="000E6CB9" w:rsidRPr="000E6CB9" w:rsidRDefault="000E6CB9" w:rsidP="00655C91">
      <w:pPr>
        <w:spacing w:line="288" w:lineRule="auto"/>
        <w:jc w:val="both"/>
        <w:rPr>
          <w:rFonts w:ascii="Arial" w:hAnsi="Arial"/>
          <w:bCs/>
          <w:kern w:val="2"/>
          <w:sz w:val="20"/>
          <w:szCs w:val="20"/>
        </w:rPr>
      </w:pPr>
      <w:r w:rsidRPr="000E6CB9">
        <w:rPr>
          <w:rFonts w:ascii="Arial" w:hAnsi="Arial"/>
          <w:bCs/>
          <w:kern w:val="2"/>
          <w:sz w:val="20"/>
          <w:szCs w:val="20"/>
        </w:rPr>
        <w:t>V kolikor izvajalec po sklenitvi pogodbe odstopi od pogodbe in tako ne izpolni pogodbenih obveznosti iz razlogov na njegovi strani, velja določba o pogodbeni kazni te pogodbe tudi za ne izvedbo storitve.</w:t>
      </w:r>
    </w:p>
    <w:p w14:paraId="2370AFF0" w14:textId="77777777" w:rsidR="000E6CB9" w:rsidRPr="000E6CB9" w:rsidRDefault="000E6CB9" w:rsidP="00655C91">
      <w:pPr>
        <w:tabs>
          <w:tab w:val="left" w:pos="284"/>
        </w:tabs>
        <w:spacing w:line="288" w:lineRule="auto"/>
        <w:ind w:left="567"/>
        <w:rPr>
          <w:rFonts w:ascii="Arial" w:hAnsi="Arial"/>
          <w:bCs/>
          <w:strike/>
          <w:kern w:val="2"/>
          <w:sz w:val="20"/>
          <w:szCs w:val="20"/>
        </w:rPr>
      </w:pPr>
    </w:p>
    <w:p w14:paraId="351A533E" w14:textId="77777777" w:rsidR="000E6CB9" w:rsidRPr="000E6CB9" w:rsidRDefault="000E6CB9" w:rsidP="00655C91">
      <w:pPr>
        <w:keepNext/>
        <w:spacing w:line="288" w:lineRule="auto"/>
        <w:outlineLvl w:val="1"/>
        <w:rPr>
          <w:rFonts w:ascii="Arial" w:hAnsi="Arial"/>
          <w:bCs/>
          <w:color w:val="FF0000"/>
          <w:kern w:val="2"/>
          <w:sz w:val="20"/>
          <w:szCs w:val="20"/>
        </w:rPr>
      </w:pPr>
      <w:r w:rsidRPr="000E6CB9">
        <w:rPr>
          <w:rFonts w:ascii="Arial" w:hAnsi="Arial"/>
          <w:b/>
          <w:kern w:val="2"/>
          <w:sz w:val="20"/>
          <w:szCs w:val="20"/>
        </w:rPr>
        <w:t>Pogodbena</w:t>
      </w:r>
      <w:r w:rsidRPr="000E6CB9">
        <w:rPr>
          <w:rFonts w:ascii="Arial" w:hAnsi="Arial"/>
          <w:b/>
          <w:bCs/>
          <w:kern w:val="2"/>
          <w:sz w:val="20"/>
          <w:szCs w:val="20"/>
        </w:rPr>
        <w:t xml:space="preserve"> kazen </w:t>
      </w:r>
    </w:p>
    <w:p w14:paraId="4DF84F2F"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4A0299DC" w14:textId="77777777" w:rsidR="000E6CB9" w:rsidRPr="000E6CB9" w:rsidRDefault="000E6CB9" w:rsidP="00655C91">
      <w:pPr>
        <w:spacing w:line="288" w:lineRule="auto"/>
        <w:jc w:val="center"/>
        <w:rPr>
          <w:rFonts w:ascii="Arial" w:hAnsi="Arial"/>
          <w:color w:val="FF0000"/>
          <w:kern w:val="2"/>
          <w:sz w:val="20"/>
          <w:szCs w:val="20"/>
        </w:rPr>
      </w:pPr>
    </w:p>
    <w:p w14:paraId="60D57A51"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V kolikor izvajalec ne izvede RRI-aktivnosti v pogodbenem roku, določenim v NRRIA in zamuda ni posledica višje sile ali razlogov na strani naročnika, je dolžan plačati naročniku pogodbeno kazen v višini 5 ‰ od celotne vrednosti pogodbe z DDV za vsak dan zamude, vendar ne več kot 15% od celotne vrednosti pogodbe z DDV.</w:t>
      </w:r>
    </w:p>
    <w:p w14:paraId="78C256C1" w14:textId="77777777" w:rsidR="000E6CB9" w:rsidRPr="000E6CB9" w:rsidRDefault="000E6CB9" w:rsidP="00655C91">
      <w:pPr>
        <w:spacing w:line="288" w:lineRule="auto"/>
        <w:jc w:val="both"/>
        <w:rPr>
          <w:rFonts w:ascii="Arial" w:hAnsi="Arial"/>
          <w:kern w:val="2"/>
          <w:sz w:val="20"/>
          <w:szCs w:val="20"/>
        </w:rPr>
      </w:pPr>
    </w:p>
    <w:p w14:paraId="52872871"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Izvajalec je dolžan plačati naročniku pogodbeno kazen v višini 15% (odstotkov) od celotne vrednosti pogodbe z DDV, če RRI-aktivnosti, ki je predmet pogodbe, ne izvede v celoti.</w:t>
      </w:r>
    </w:p>
    <w:p w14:paraId="26275A7C" w14:textId="77777777" w:rsidR="000E6CB9" w:rsidRPr="000E6CB9" w:rsidRDefault="000E6CB9" w:rsidP="00655C91">
      <w:pPr>
        <w:spacing w:line="288" w:lineRule="auto"/>
        <w:jc w:val="both"/>
        <w:rPr>
          <w:rFonts w:ascii="Arial" w:hAnsi="Arial"/>
          <w:kern w:val="2"/>
          <w:sz w:val="20"/>
          <w:szCs w:val="20"/>
        </w:rPr>
      </w:pPr>
    </w:p>
    <w:p w14:paraId="4EC6FBF2"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Izvajalec se strinja, da lahko naročnik terjatev iz naslova pogodbene kazni pobota s katerimikoli svojimi finančnimi obveznostmi do izvajalca po katerikoli pogodbi oziroma okvirnem sporazumu oziroma v kolikor navedeno ni mogoče, se iz tega naslova izstavi poseben račun, ki ga mora izvajalec plačati v roku 8 dni od prejema.</w:t>
      </w:r>
    </w:p>
    <w:p w14:paraId="42BC55E5" w14:textId="77777777" w:rsidR="000E6CB9" w:rsidRPr="000E6CB9" w:rsidRDefault="000E6CB9" w:rsidP="00655C91">
      <w:pPr>
        <w:spacing w:line="288" w:lineRule="auto"/>
        <w:jc w:val="both"/>
        <w:rPr>
          <w:rFonts w:ascii="Arial" w:hAnsi="Arial"/>
          <w:kern w:val="2"/>
          <w:sz w:val="20"/>
          <w:szCs w:val="20"/>
        </w:rPr>
      </w:pPr>
    </w:p>
    <w:p w14:paraId="4E380A02"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Če je škoda, ki jo je naročnik utrpel, večja od pogodbene kazni, ima naročnik pravico zahtevati razliko do popolne odškodnine.</w:t>
      </w:r>
    </w:p>
    <w:p w14:paraId="56E4C412" w14:textId="77777777" w:rsidR="000E6CB9" w:rsidRPr="000E6CB9" w:rsidRDefault="000E6CB9" w:rsidP="00655C91">
      <w:pPr>
        <w:spacing w:line="288" w:lineRule="auto"/>
        <w:jc w:val="both"/>
        <w:rPr>
          <w:rFonts w:ascii="Arial" w:hAnsi="Arial"/>
          <w:b/>
          <w:kern w:val="2"/>
          <w:sz w:val="20"/>
          <w:szCs w:val="20"/>
        </w:rPr>
      </w:pPr>
    </w:p>
    <w:p w14:paraId="2142BC1C" w14:textId="77777777" w:rsidR="000E6CB9" w:rsidRPr="000E6CB9" w:rsidRDefault="000E6CB9" w:rsidP="00655C91">
      <w:pPr>
        <w:keepNext/>
        <w:spacing w:line="288" w:lineRule="auto"/>
        <w:outlineLvl w:val="1"/>
        <w:rPr>
          <w:rFonts w:ascii="Arial" w:hAnsi="Arial"/>
          <w:bCs/>
          <w:kern w:val="2"/>
          <w:sz w:val="20"/>
          <w:szCs w:val="20"/>
        </w:rPr>
      </w:pPr>
      <w:r w:rsidRPr="000E6CB9">
        <w:rPr>
          <w:rFonts w:ascii="Arial" w:hAnsi="Arial"/>
          <w:b/>
          <w:kern w:val="2"/>
          <w:sz w:val="20"/>
          <w:szCs w:val="20"/>
        </w:rPr>
        <w:t>Višja</w:t>
      </w:r>
      <w:r w:rsidRPr="000E6CB9">
        <w:rPr>
          <w:rFonts w:ascii="Arial" w:hAnsi="Arial"/>
          <w:b/>
          <w:bCs/>
          <w:kern w:val="2"/>
          <w:sz w:val="20"/>
          <w:szCs w:val="20"/>
        </w:rPr>
        <w:t xml:space="preserve"> sila</w:t>
      </w:r>
    </w:p>
    <w:p w14:paraId="18374249"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1AF6A245" w14:textId="77777777" w:rsidR="000E6CB9" w:rsidRPr="000E6CB9" w:rsidRDefault="000E6CB9" w:rsidP="00655C91">
      <w:pPr>
        <w:spacing w:line="288" w:lineRule="auto"/>
        <w:rPr>
          <w:rFonts w:ascii="Arial" w:hAnsi="Arial"/>
          <w:kern w:val="2"/>
          <w:sz w:val="20"/>
          <w:szCs w:val="20"/>
        </w:rPr>
      </w:pPr>
    </w:p>
    <w:p w14:paraId="02BBE9F1"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Za višjo silo se šteje dogodek, ki ga stranka ob sklenitvi pogodbe ni mogla predvideti, se mu izogniti, oziroma ga odvrniti, čeprav je ravnala s skrbnostjo dobrega gospodarja, pod pogojem, da dogodek izhaja iz zunanje sfere njenega poslovanja in z njim ni bila dolžna računati.</w:t>
      </w:r>
    </w:p>
    <w:p w14:paraId="7E0A70DA" w14:textId="77777777" w:rsidR="000E6CB9" w:rsidRPr="000E6CB9" w:rsidRDefault="000E6CB9" w:rsidP="00655C91">
      <w:pPr>
        <w:spacing w:line="288" w:lineRule="auto"/>
        <w:jc w:val="both"/>
        <w:rPr>
          <w:rFonts w:ascii="Arial" w:hAnsi="Arial"/>
          <w:kern w:val="2"/>
          <w:sz w:val="20"/>
          <w:szCs w:val="20"/>
        </w:rPr>
      </w:pPr>
    </w:p>
    <w:p w14:paraId="71986523"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Pogodbena stranka, na katere strani je višja sila nastala, je dolžna sopogodbenika pisno obvestiti o nastopu in tudi o prenehanju višje sile, poleg tega pa mora sopogodbeniku predložiti verodostojne dokaze o obstoju in trajanju višje sile najkasneje v dveh dneh po nastopu oz. prenehanju višje sile.</w:t>
      </w:r>
    </w:p>
    <w:p w14:paraId="7E6CEFEA" w14:textId="77777777" w:rsidR="000E6CB9" w:rsidRPr="000E6CB9" w:rsidRDefault="000E6CB9" w:rsidP="00655C91">
      <w:pPr>
        <w:spacing w:line="288" w:lineRule="auto"/>
        <w:jc w:val="both"/>
        <w:rPr>
          <w:rFonts w:ascii="Arial" w:hAnsi="Arial"/>
          <w:kern w:val="2"/>
          <w:sz w:val="20"/>
          <w:szCs w:val="20"/>
        </w:rPr>
      </w:pPr>
    </w:p>
    <w:p w14:paraId="343CDC1E"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Po končanem delovanju višje sile pogodbeni ugotovita morebitne spremembe obveznosti iz pogodbe ter na podlagi tega skleneta ustrezen aneks k tej pogodbi. Če se ne moreta sporazumeti o tem, ima stranka, pri kateri niso nastopile okoliščine višje sile, pravico odstopiti od pogodbe s pisnim obvestilom drugi stranki. Stranki morata drug drugemu poravnati vse do takrat nastale obveznosti.</w:t>
      </w:r>
    </w:p>
    <w:p w14:paraId="1DD54B55" w14:textId="77777777" w:rsidR="000E6CB9" w:rsidRPr="000E6CB9" w:rsidRDefault="000E6CB9" w:rsidP="00655C91">
      <w:pPr>
        <w:spacing w:line="288" w:lineRule="auto"/>
        <w:jc w:val="both"/>
        <w:rPr>
          <w:rFonts w:ascii="Arial" w:hAnsi="Arial"/>
          <w:kern w:val="2"/>
          <w:sz w:val="20"/>
          <w:szCs w:val="20"/>
        </w:rPr>
      </w:pPr>
    </w:p>
    <w:p w14:paraId="1AB7CCF4" w14:textId="77777777" w:rsidR="000E6CB9" w:rsidRPr="000E6CB9" w:rsidRDefault="000E6CB9" w:rsidP="00655C91">
      <w:pPr>
        <w:keepNext/>
        <w:spacing w:line="288" w:lineRule="auto"/>
        <w:outlineLvl w:val="1"/>
        <w:rPr>
          <w:rFonts w:ascii="Arial" w:hAnsi="Arial"/>
          <w:kern w:val="2"/>
          <w:sz w:val="20"/>
          <w:szCs w:val="20"/>
        </w:rPr>
      </w:pPr>
      <w:r w:rsidRPr="000E6CB9">
        <w:rPr>
          <w:rFonts w:ascii="Arial" w:hAnsi="Arial"/>
          <w:b/>
          <w:kern w:val="2"/>
          <w:sz w:val="20"/>
          <w:szCs w:val="20"/>
        </w:rPr>
        <w:t>Končne določbe</w:t>
      </w:r>
    </w:p>
    <w:p w14:paraId="183E74A6"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2F0DCD23" w14:textId="77777777" w:rsidR="000E6CB9" w:rsidRPr="000E6CB9" w:rsidRDefault="000E6CB9" w:rsidP="00655C91">
      <w:pPr>
        <w:spacing w:line="288" w:lineRule="auto"/>
        <w:jc w:val="both"/>
        <w:rPr>
          <w:rFonts w:ascii="Arial" w:hAnsi="Arial"/>
          <w:color w:val="00B050"/>
          <w:kern w:val="2"/>
          <w:sz w:val="20"/>
          <w:szCs w:val="20"/>
        </w:rPr>
      </w:pPr>
    </w:p>
    <w:p w14:paraId="3F838078"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Ta pogodba je sklenjena za izvedbo RRI aktivnosti in preneha z njeno izpolnitvijo.</w:t>
      </w:r>
    </w:p>
    <w:p w14:paraId="32E463BF" w14:textId="77777777" w:rsidR="000E6CB9" w:rsidRPr="000E6CB9" w:rsidRDefault="000E6CB9" w:rsidP="00655C91">
      <w:pPr>
        <w:spacing w:line="288" w:lineRule="auto"/>
        <w:jc w:val="both"/>
        <w:rPr>
          <w:rFonts w:ascii="Arial" w:hAnsi="Arial"/>
          <w:kern w:val="2"/>
          <w:sz w:val="20"/>
          <w:szCs w:val="20"/>
        </w:rPr>
      </w:pPr>
    </w:p>
    <w:p w14:paraId="7ED35C4B"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0D889525" w14:textId="77777777" w:rsidR="000E6CB9" w:rsidRPr="000E6CB9" w:rsidRDefault="000E6CB9" w:rsidP="00655C91">
      <w:pPr>
        <w:spacing w:line="288" w:lineRule="auto"/>
        <w:jc w:val="both"/>
        <w:rPr>
          <w:rFonts w:ascii="Arial" w:hAnsi="Arial"/>
          <w:kern w:val="2"/>
          <w:sz w:val="20"/>
          <w:szCs w:val="20"/>
        </w:rPr>
      </w:pPr>
    </w:p>
    <w:p w14:paraId="4BCE757F" w14:textId="77777777" w:rsidR="000E6CB9" w:rsidRPr="000E6CB9" w:rsidRDefault="000E6CB9" w:rsidP="00655C91">
      <w:pPr>
        <w:tabs>
          <w:tab w:val="left" w:pos="567"/>
        </w:tabs>
        <w:spacing w:line="288" w:lineRule="auto"/>
        <w:jc w:val="both"/>
        <w:rPr>
          <w:rFonts w:ascii="Arial" w:hAnsi="Arial"/>
          <w:kern w:val="2"/>
          <w:sz w:val="20"/>
          <w:szCs w:val="20"/>
        </w:rPr>
      </w:pPr>
      <w:r w:rsidRPr="000E6CB9">
        <w:rPr>
          <w:rFonts w:ascii="Arial" w:hAnsi="Arial"/>
          <w:kern w:val="2"/>
          <w:sz w:val="20"/>
          <w:szCs w:val="20"/>
        </w:rPr>
        <w:t>V primeru, če med realizacijo te pogodbe nastanejo spremembe v statusu izvajalca, se obveznosti iz te pogodbe prenesejo na njegove pravne naslednike.</w:t>
      </w:r>
    </w:p>
    <w:p w14:paraId="4A7E66CC" w14:textId="77777777" w:rsidR="000E6CB9" w:rsidRPr="000E6CB9" w:rsidRDefault="000E6CB9" w:rsidP="00655C91">
      <w:pPr>
        <w:tabs>
          <w:tab w:val="left" w:pos="567"/>
        </w:tabs>
        <w:spacing w:line="288" w:lineRule="auto"/>
        <w:jc w:val="both"/>
        <w:rPr>
          <w:rFonts w:ascii="Arial" w:hAnsi="Arial"/>
          <w:kern w:val="2"/>
          <w:sz w:val="20"/>
          <w:szCs w:val="20"/>
        </w:rPr>
      </w:pPr>
    </w:p>
    <w:p w14:paraId="6E3A7BE5"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54AFED96" w14:textId="77777777" w:rsidR="000E6CB9" w:rsidRPr="000E6CB9" w:rsidRDefault="000E6CB9" w:rsidP="00655C91">
      <w:pPr>
        <w:tabs>
          <w:tab w:val="left" w:pos="567"/>
        </w:tabs>
        <w:spacing w:line="288" w:lineRule="auto"/>
        <w:jc w:val="both"/>
        <w:rPr>
          <w:rFonts w:ascii="Arial" w:hAnsi="Arial"/>
          <w:kern w:val="2"/>
          <w:sz w:val="20"/>
          <w:szCs w:val="20"/>
        </w:rPr>
      </w:pPr>
    </w:p>
    <w:p w14:paraId="7C3A74D2" w14:textId="77777777" w:rsidR="000E6CB9" w:rsidRPr="000E6CB9" w:rsidRDefault="000E6CB9" w:rsidP="00655C91">
      <w:pPr>
        <w:tabs>
          <w:tab w:val="left" w:pos="567"/>
        </w:tabs>
        <w:spacing w:line="288" w:lineRule="auto"/>
        <w:jc w:val="both"/>
        <w:rPr>
          <w:rFonts w:ascii="Arial" w:hAnsi="Arial"/>
          <w:kern w:val="2"/>
          <w:sz w:val="20"/>
          <w:szCs w:val="20"/>
        </w:rPr>
      </w:pPr>
      <w:r w:rsidRPr="000E6CB9">
        <w:rPr>
          <w:rFonts w:ascii="Arial" w:hAnsi="Arial"/>
          <w:kern w:val="2"/>
          <w:sz w:val="20"/>
          <w:szCs w:val="20"/>
        </w:rPr>
        <w:t>Vsaka pogodbena stranka lahko predlaga spremembe in dopolnitve k tej pogodbi, ki so veljavne, le če so sklenjene v pisni obliki, kot aneks k tej pogodbi.</w:t>
      </w:r>
    </w:p>
    <w:p w14:paraId="69A09A9E" w14:textId="77777777" w:rsidR="000E6CB9" w:rsidRPr="000E6CB9" w:rsidRDefault="000E6CB9" w:rsidP="00655C91">
      <w:pPr>
        <w:tabs>
          <w:tab w:val="left" w:pos="567"/>
        </w:tabs>
        <w:spacing w:line="288" w:lineRule="auto"/>
        <w:jc w:val="both"/>
        <w:rPr>
          <w:rFonts w:ascii="Arial" w:hAnsi="Arial"/>
          <w:kern w:val="2"/>
          <w:sz w:val="20"/>
          <w:szCs w:val="20"/>
        </w:rPr>
      </w:pPr>
    </w:p>
    <w:p w14:paraId="515882D4"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Za spremembo skrbnikov in pooblaščenih oseb iz te pogodbe, je dovolj pisno obvestilo ene stranke drugi stranki.</w:t>
      </w:r>
    </w:p>
    <w:p w14:paraId="4B9FDA47" w14:textId="77777777" w:rsidR="000E6CB9" w:rsidRPr="000E6CB9" w:rsidRDefault="000E6CB9" w:rsidP="00655C91">
      <w:pPr>
        <w:spacing w:line="288" w:lineRule="auto"/>
        <w:jc w:val="both"/>
        <w:rPr>
          <w:rFonts w:ascii="Arial" w:hAnsi="Arial"/>
          <w:kern w:val="2"/>
          <w:sz w:val="20"/>
          <w:szCs w:val="20"/>
        </w:rPr>
      </w:pPr>
    </w:p>
    <w:p w14:paraId="4E85B8C6"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7B0E5BBE" w14:textId="77777777" w:rsidR="000E6CB9" w:rsidRPr="000E6CB9" w:rsidRDefault="000E6CB9" w:rsidP="00655C91">
      <w:pPr>
        <w:tabs>
          <w:tab w:val="left" w:pos="567"/>
        </w:tabs>
        <w:spacing w:line="288" w:lineRule="auto"/>
        <w:jc w:val="both"/>
        <w:rPr>
          <w:rFonts w:ascii="Arial" w:hAnsi="Arial"/>
          <w:kern w:val="2"/>
          <w:sz w:val="20"/>
          <w:szCs w:val="20"/>
        </w:rPr>
      </w:pPr>
    </w:p>
    <w:p w14:paraId="70E283BA" w14:textId="77777777" w:rsidR="000E6CB9" w:rsidRPr="000E6CB9" w:rsidRDefault="000E6CB9" w:rsidP="00655C91">
      <w:pPr>
        <w:tabs>
          <w:tab w:val="left" w:pos="567"/>
        </w:tabs>
        <w:spacing w:line="288" w:lineRule="auto"/>
        <w:jc w:val="both"/>
        <w:rPr>
          <w:rFonts w:ascii="Arial" w:hAnsi="Arial"/>
          <w:kern w:val="2"/>
          <w:sz w:val="20"/>
          <w:szCs w:val="20"/>
        </w:rPr>
      </w:pPr>
      <w:r w:rsidRPr="000E6CB9">
        <w:rPr>
          <w:rFonts w:ascii="Arial" w:hAnsi="Arial"/>
          <w:kern w:val="2"/>
          <w:sz w:val="20"/>
          <w:szCs w:val="20"/>
        </w:rPr>
        <w:t>Pogodbeni stranki sta sporazumni, da se za vsa določila, ki niso dogovorjena s pogodbo, uporabljajo določila Obligacijski zakonik (Uradni list RS, št. 97/07 – UPB; s spremembami in dopolnitvami).</w:t>
      </w:r>
    </w:p>
    <w:p w14:paraId="3CE47294"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230C62EC" w14:textId="77777777" w:rsidR="000E6CB9" w:rsidRPr="000E6CB9" w:rsidRDefault="000E6CB9" w:rsidP="00655C91">
      <w:pPr>
        <w:tabs>
          <w:tab w:val="left" w:pos="567"/>
        </w:tabs>
        <w:spacing w:line="288" w:lineRule="auto"/>
        <w:jc w:val="both"/>
        <w:rPr>
          <w:rFonts w:ascii="Arial" w:hAnsi="Arial"/>
          <w:kern w:val="2"/>
          <w:sz w:val="20"/>
          <w:szCs w:val="20"/>
        </w:rPr>
      </w:pPr>
      <w:r w:rsidRPr="000E6CB9">
        <w:rPr>
          <w:rFonts w:ascii="Arial" w:hAnsi="Arial"/>
          <w:kern w:val="2"/>
          <w:sz w:val="20"/>
          <w:szCs w:val="20"/>
        </w:rPr>
        <w:t xml:space="preserve"> </w:t>
      </w:r>
    </w:p>
    <w:p w14:paraId="2D3BB254" w14:textId="77777777" w:rsidR="000E6CB9" w:rsidRPr="000E6CB9" w:rsidRDefault="000E6CB9" w:rsidP="00655C91">
      <w:pPr>
        <w:spacing w:line="288" w:lineRule="auto"/>
        <w:jc w:val="both"/>
        <w:rPr>
          <w:rFonts w:ascii="Arial" w:hAnsi="Arial"/>
          <w:kern w:val="2"/>
          <w:sz w:val="20"/>
          <w:szCs w:val="20"/>
        </w:rPr>
      </w:pPr>
      <w:r w:rsidRPr="000E6CB9">
        <w:rPr>
          <w:rFonts w:ascii="Arial" w:hAnsi="Arial"/>
          <w:kern w:val="2"/>
          <w:sz w:val="20"/>
          <w:szCs w:val="20"/>
        </w:rPr>
        <w:t>Pogodbeni stranki bosta morebitne spore, ki bi nastali pri izvrševanju te pogodbe, reševali sporazumno. V primeru, da spora ne bi mogli rešiti sporazumno, bo o sporu po slovenskem pravu odločalo stvarno pristojno sodišče v Ljubljani.</w:t>
      </w:r>
    </w:p>
    <w:p w14:paraId="66351C00" w14:textId="77777777" w:rsidR="000E6CB9" w:rsidRPr="000E6CB9" w:rsidRDefault="000E6CB9" w:rsidP="00655C91">
      <w:pPr>
        <w:tabs>
          <w:tab w:val="left" w:pos="567"/>
        </w:tabs>
        <w:spacing w:line="288" w:lineRule="auto"/>
        <w:jc w:val="both"/>
        <w:rPr>
          <w:rFonts w:ascii="Arial" w:hAnsi="Arial"/>
          <w:kern w:val="2"/>
          <w:sz w:val="20"/>
          <w:szCs w:val="20"/>
        </w:rPr>
      </w:pPr>
    </w:p>
    <w:p w14:paraId="1E8023E3" w14:textId="77777777" w:rsidR="000E6CB9" w:rsidRPr="000E6CB9" w:rsidRDefault="000E6CB9" w:rsidP="00655C91">
      <w:pPr>
        <w:numPr>
          <w:ilvl w:val="0"/>
          <w:numId w:val="11"/>
        </w:numPr>
        <w:tabs>
          <w:tab w:val="left" w:pos="284"/>
          <w:tab w:val="left" w:pos="567"/>
        </w:tabs>
        <w:spacing w:line="288" w:lineRule="auto"/>
        <w:jc w:val="center"/>
        <w:rPr>
          <w:rFonts w:ascii="Arial" w:hAnsi="Arial"/>
          <w:kern w:val="2"/>
          <w:sz w:val="20"/>
          <w:szCs w:val="20"/>
        </w:rPr>
      </w:pPr>
      <w:r w:rsidRPr="000E6CB9">
        <w:rPr>
          <w:rFonts w:ascii="Arial" w:hAnsi="Arial"/>
          <w:kern w:val="2"/>
          <w:sz w:val="20"/>
          <w:szCs w:val="20"/>
        </w:rPr>
        <w:t>člen</w:t>
      </w:r>
    </w:p>
    <w:p w14:paraId="34ED86EB" w14:textId="77777777" w:rsidR="000E6CB9" w:rsidRPr="000E6CB9" w:rsidRDefault="000E6CB9" w:rsidP="00655C91">
      <w:pPr>
        <w:spacing w:line="288" w:lineRule="auto"/>
        <w:jc w:val="both"/>
        <w:rPr>
          <w:rFonts w:ascii="Arial" w:hAnsi="Arial"/>
          <w:snapToGrid w:val="0"/>
          <w:kern w:val="2"/>
          <w:sz w:val="20"/>
          <w:szCs w:val="20"/>
        </w:rPr>
      </w:pPr>
    </w:p>
    <w:p w14:paraId="175DBBD7" w14:textId="77777777" w:rsidR="000E6CB9" w:rsidRPr="000E6CB9" w:rsidRDefault="000E6CB9" w:rsidP="00655C91">
      <w:pPr>
        <w:spacing w:line="288" w:lineRule="auto"/>
        <w:jc w:val="both"/>
        <w:rPr>
          <w:rFonts w:ascii="Arial" w:hAnsi="Arial"/>
          <w:snapToGrid w:val="0"/>
          <w:kern w:val="2"/>
          <w:sz w:val="20"/>
          <w:szCs w:val="20"/>
        </w:rPr>
      </w:pPr>
      <w:r w:rsidRPr="000E6CB9">
        <w:rPr>
          <w:rFonts w:ascii="Arial" w:hAnsi="Arial"/>
          <w:snapToGrid w:val="0"/>
          <w:kern w:val="2"/>
          <w:sz w:val="20"/>
          <w:szCs w:val="20"/>
        </w:rPr>
        <w:t xml:space="preserve">Pogodbeni stranki sta sporazumni, da začne pogodba veljati z dnem obojestranskega podpisa pogodbe. </w:t>
      </w:r>
    </w:p>
    <w:p w14:paraId="01FBF21D" w14:textId="77777777" w:rsidR="000E6CB9" w:rsidRPr="000E6CB9" w:rsidRDefault="000E6CB9" w:rsidP="00655C91">
      <w:pPr>
        <w:spacing w:line="288" w:lineRule="auto"/>
        <w:jc w:val="both"/>
        <w:rPr>
          <w:rFonts w:ascii="Arial" w:hAnsi="Arial"/>
          <w:snapToGrid w:val="0"/>
          <w:kern w:val="2"/>
          <w:sz w:val="20"/>
          <w:szCs w:val="20"/>
        </w:rPr>
      </w:pPr>
    </w:p>
    <w:p w14:paraId="3983EF31" w14:textId="77777777" w:rsidR="000E6CB9" w:rsidRPr="000E6CB9" w:rsidRDefault="000E6CB9" w:rsidP="00655C91">
      <w:pPr>
        <w:spacing w:line="288" w:lineRule="auto"/>
        <w:jc w:val="both"/>
        <w:rPr>
          <w:rFonts w:ascii="Arial" w:hAnsi="Arial"/>
          <w:snapToGrid w:val="0"/>
          <w:kern w:val="2"/>
          <w:sz w:val="20"/>
          <w:szCs w:val="20"/>
        </w:rPr>
      </w:pPr>
      <w:r w:rsidRPr="000E6CB9">
        <w:rPr>
          <w:rFonts w:ascii="Arial" w:hAnsi="Arial"/>
          <w:snapToGrid w:val="0"/>
          <w:kern w:val="2"/>
          <w:sz w:val="20"/>
          <w:szCs w:val="20"/>
        </w:rPr>
        <w:t>Pogodba se podpiše elektronsko.</w:t>
      </w:r>
    </w:p>
    <w:p w14:paraId="157C0E89" w14:textId="77777777" w:rsidR="000E6CB9" w:rsidRPr="000E6CB9" w:rsidRDefault="000E6CB9" w:rsidP="00655C91">
      <w:pPr>
        <w:tabs>
          <w:tab w:val="left" w:pos="567"/>
        </w:tabs>
        <w:spacing w:line="288" w:lineRule="auto"/>
        <w:jc w:val="both"/>
        <w:rPr>
          <w:rFonts w:ascii="Arial" w:hAnsi="Arial"/>
          <w:kern w:val="2"/>
          <w:sz w:val="20"/>
          <w:szCs w:val="20"/>
        </w:rPr>
      </w:pPr>
    </w:p>
    <w:p w14:paraId="53465F2E" w14:textId="77777777" w:rsidR="000E6CB9" w:rsidRPr="000E6CB9" w:rsidRDefault="000E6CB9" w:rsidP="00655C91">
      <w:pPr>
        <w:tabs>
          <w:tab w:val="left" w:pos="567"/>
        </w:tabs>
        <w:spacing w:line="288" w:lineRule="auto"/>
        <w:jc w:val="both"/>
        <w:rPr>
          <w:rFonts w:ascii="Arial" w:hAnsi="Arial"/>
          <w:kern w:val="2"/>
          <w:sz w:val="20"/>
          <w:szCs w:val="20"/>
        </w:rPr>
      </w:pPr>
      <w:r w:rsidRPr="000E6CB9">
        <w:rPr>
          <w:rFonts w:ascii="Arial" w:hAnsi="Arial"/>
          <w:kern w:val="2"/>
          <w:sz w:val="20"/>
          <w:szCs w:val="20"/>
        </w:rPr>
        <w:t xml:space="preserve">Priloge kot sestavni del te pogodbe so: </w:t>
      </w:r>
    </w:p>
    <w:p w14:paraId="4DBE5781" w14:textId="77777777" w:rsidR="000E6CB9" w:rsidRPr="000E6CB9" w:rsidRDefault="000E6CB9" w:rsidP="00655C91">
      <w:pPr>
        <w:widowControl/>
        <w:numPr>
          <w:ilvl w:val="0"/>
          <w:numId w:val="4"/>
        </w:numPr>
        <w:tabs>
          <w:tab w:val="left" w:pos="360"/>
          <w:tab w:val="left" w:pos="567"/>
        </w:tabs>
        <w:spacing w:line="288" w:lineRule="auto"/>
        <w:jc w:val="both"/>
        <w:rPr>
          <w:rFonts w:ascii="Arial" w:hAnsi="Arial"/>
          <w:bCs/>
          <w:kern w:val="2"/>
          <w:sz w:val="20"/>
          <w:szCs w:val="20"/>
        </w:rPr>
      </w:pPr>
      <w:r w:rsidRPr="000E6CB9">
        <w:rPr>
          <w:rFonts w:ascii="Arial" w:hAnsi="Arial"/>
          <w:bCs/>
          <w:kern w:val="2"/>
          <w:sz w:val="20"/>
          <w:szCs w:val="20"/>
        </w:rPr>
        <w:t>priloga k pogodbi št. 1 – začetna ponudba izvajalca št. ___ z dne ____ in končna ponudba izvajalca _____ z dne _____;</w:t>
      </w:r>
    </w:p>
    <w:p w14:paraId="1A2FCA01" w14:textId="77777777" w:rsidR="000E6CB9" w:rsidRPr="000E6CB9" w:rsidRDefault="000E6CB9" w:rsidP="00655C91">
      <w:pPr>
        <w:widowControl/>
        <w:numPr>
          <w:ilvl w:val="0"/>
          <w:numId w:val="4"/>
        </w:numPr>
        <w:tabs>
          <w:tab w:val="left" w:pos="360"/>
          <w:tab w:val="left" w:pos="567"/>
        </w:tabs>
        <w:spacing w:line="288" w:lineRule="auto"/>
        <w:jc w:val="both"/>
        <w:rPr>
          <w:rFonts w:ascii="Arial" w:hAnsi="Arial"/>
          <w:bCs/>
          <w:kern w:val="2"/>
          <w:sz w:val="20"/>
          <w:szCs w:val="20"/>
        </w:rPr>
      </w:pPr>
      <w:r w:rsidRPr="000E6CB9">
        <w:rPr>
          <w:rFonts w:ascii="Arial" w:hAnsi="Arial"/>
          <w:bCs/>
          <w:kern w:val="2"/>
          <w:sz w:val="20"/>
          <w:szCs w:val="20"/>
        </w:rPr>
        <w:t>priloga k pogodbi št. 2 – NRRIA r.1;</w:t>
      </w:r>
    </w:p>
    <w:p w14:paraId="36654F8C" w14:textId="77777777" w:rsidR="000E6CB9" w:rsidRPr="000E6CB9" w:rsidRDefault="000E6CB9" w:rsidP="00655C91">
      <w:pPr>
        <w:widowControl/>
        <w:numPr>
          <w:ilvl w:val="0"/>
          <w:numId w:val="4"/>
        </w:numPr>
        <w:tabs>
          <w:tab w:val="left" w:pos="360"/>
          <w:tab w:val="left" w:pos="567"/>
        </w:tabs>
        <w:spacing w:line="288" w:lineRule="auto"/>
        <w:jc w:val="both"/>
        <w:rPr>
          <w:rFonts w:ascii="Arial" w:hAnsi="Arial"/>
          <w:bCs/>
          <w:kern w:val="2"/>
          <w:sz w:val="20"/>
          <w:szCs w:val="20"/>
        </w:rPr>
      </w:pPr>
      <w:r w:rsidRPr="000E6CB9">
        <w:rPr>
          <w:rFonts w:ascii="Arial" w:hAnsi="Arial"/>
          <w:bCs/>
          <w:kern w:val="2"/>
          <w:sz w:val="20"/>
          <w:szCs w:val="20"/>
        </w:rPr>
        <w:t>priloga k pogodbi št. 3 – potrdilo vsebinskega spremljevalca o uspešno opravljeni fazi oziroma</w:t>
      </w:r>
    </w:p>
    <w:p w14:paraId="67A976C3" w14:textId="77777777" w:rsidR="000E6CB9" w:rsidRPr="000E6CB9" w:rsidRDefault="000E6CB9" w:rsidP="00655C91">
      <w:pPr>
        <w:widowControl/>
        <w:numPr>
          <w:ilvl w:val="0"/>
          <w:numId w:val="4"/>
        </w:numPr>
        <w:tabs>
          <w:tab w:val="left" w:pos="360"/>
          <w:tab w:val="left" w:pos="567"/>
        </w:tabs>
        <w:spacing w:line="288" w:lineRule="auto"/>
        <w:jc w:val="both"/>
        <w:rPr>
          <w:rFonts w:ascii="Arial" w:hAnsi="Arial"/>
          <w:bCs/>
          <w:kern w:val="2"/>
          <w:sz w:val="20"/>
          <w:szCs w:val="20"/>
        </w:rPr>
      </w:pPr>
      <w:r w:rsidRPr="000E6CB9">
        <w:rPr>
          <w:rFonts w:ascii="Arial" w:hAnsi="Arial"/>
          <w:bCs/>
          <w:kern w:val="2"/>
          <w:sz w:val="20"/>
          <w:szCs w:val="20"/>
        </w:rPr>
        <w:t>končani RRI-aktivnosti;</w:t>
      </w:r>
    </w:p>
    <w:p w14:paraId="6B3E0CED" w14:textId="77777777" w:rsidR="000E6CB9" w:rsidRPr="000E6CB9" w:rsidRDefault="000E6CB9" w:rsidP="00655C91">
      <w:pPr>
        <w:widowControl/>
        <w:numPr>
          <w:ilvl w:val="0"/>
          <w:numId w:val="4"/>
        </w:numPr>
        <w:tabs>
          <w:tab w:val="left" w:pos="360"/>
          <w:tab w:val="left" w:pos="567"/>
        </w:tabs>
        <w:spacing w:line="288" w:lineRule="auto"/>
        <w:jc w:val="both"/>
        <w:rPr>
          <w:rFonts w:ascii="Arial" w:hAnsi="Arial"/>
          <w:bCs/>
          <w:kern w:val="2"/>
          <w:sz w:val="20"/>
          <w:szCs w:val="20"/>
        </w:rPr>
      </w:pPr>
      <w:r w:rsidRPr="000E6CB9">
        <w:rPr>
          <w:rFonts w:ascii="Arial" w:hAnsi="Arial"/>
          <w:bCs/>
          <w:kern w:val="2"/>
          <w:sz w:val="20"/>
          <w:szCs w:val="20"/>
        </w:rPr>
        <w:t>priloga k pogodbi št. 4 – konzorcijska pogodba (ki mora biti naročniku predložena najkasneje po končanih pogajanjih);</w:t>
      </w:r>
    </w:p>
    <w:p w14:paraId="4682C420" w14:textId="77777777" w:rsidR="000E6CB9" w:rsidRPr="000E6CB9" w:rsidRDefault="000E6CB9" w:rsidP="00655C91">
      <w:pPr>
        <w:widowControl/>
        <w:numPr>
          <w:ilvl w:val="0"/>
          <w:numId w:val="4"/>
        </w:numPr>
        <w:tabs>
          <w:tab w:val="left" w:pos="360"/>
          <w:tab w:val="left" w:pos="567"/>
        </w:tabs>
        <w:spacing w:line="288" w:lineRule="auto"/>
        <w:jc w:val="both"/>
        <w:rPr>
          <w:rFonts w:ascii="Arial" w:hAnsi="Arial"/>
          <w:bCs/>
          <w:kern w:val="2"/>
          <w:sz w:val="20"/>
          <w:szCs w:val="20"/>
        </w:rPr>
      </w:pPr>
      <w:r w:rsidRPr="000E6CB9">
        <w:rPr>
          <w:rFonts w:ascii="Arial" w:hAnsi="Arial"/>
          <w:bCs/>
          <w:kern w:val="2"/>
          <w:sz w:val="20"/>
          <w:szCs w:val="20"/>
        </w:rPr>
        <w:t>soglasje za izvedbo varnostnega preverjanja.</w:t>
      </w:r>
    </w:p>
    <w:p w14:paraId="21AAEC59" w14:textId="77777777" w:rsidR="000E6CB9" w:rsidRPr="000E6CB9" w:rsidRDefault="000E6CB9" w:rsidP="00655C91">
      <w:pPr>
        <w:tabs>
          <w:tab w:val="left" w:pos="567"/>
        </w:tabs>
        <w:spacing w:line="288" w:lineRule="auto"/>
        <w:ind w:left="360"/>
        <w:jc w:val="both"/>
        <w:rPr>
          <w:rFonts w:ascii="Arial" w:hAnsi="Arial"/>
          <w:b/>
          <w:color w:val="FF0000"/>
          <w:kern w:val="2"/>
          <w:sz w:val="20"/>
          <w:szCs w:val="20"/>
        </w:rPr>
      </w:pPr>
    </w:p>
    <w:p w14:paraId="3539DB50" w14:textId="77777777" w:rsidR="000E6CB9" w:rsidRPr="000E6CB9" w:rsidRDefault="000E6CB9" w:rsidP="00655C91">
      <w:pPr>
        <w:tabs>
          <w:tab w:val="left" w:pos="1276"/>
        </w:tabs>
        <w:spacing w:line="288" w:lineRule="auto"/>
        <w:jc w:val="both"/>
        <w:rPr>
          <w:rFonts w:ascii="Arial" w:hAnsi="Arial"/>
          <w:kern w:val="2"/>
          <w:sz w:val="20"/>
          <w:szCs w:val="20"/>
        </w:rPr>
      </w:pPr>
    </w:p>
    <w:p w14:paraId="079F62C2" w14:textId="77777777" w:rsidR="000E6CB9" w:rsidRPr="000E6CB9" w:rsidRDefault="000E6CB9" w:rsidP="00655C91">
      <w:pPr>
        <w:spacing w:line="288" w:lineRule="auto"/>
        <w:rPr>
          <w:rFonts w:ascii="Arial" w:hAnsi="Arial"/>
          <w:bCs/>
          <w:color w:val="000000"/>
          <w:kern w:val="2"/>
          <w:sz w:val="20"/>
          <w:szCs w:val="20"/>
        </w:rPr>
      </w:pPr>
      <w:r w:rsidRPr="000E6CB9">
        <w:rPr>
          <w:rFonts w:ascii="Arial" w:hAnsi="Arial"/>
          <w:b/>
          <w:bCs/>
          <w:color w:val="000000"/>
          <w:kern w:val="2"/>
          <w:sz w:val="20"/>
          <w:szCs w:val="20"/>
        </w:rPr>
        <w:br w:type="page"/>
      </w:r>
    </w:p>
    <w:p w14:paraId="089C6606" w14:textId="77777777" w:rsidR="000E6CB9" w:rsidRPr="000E6CB9" w:rsidRDefault="000E6CB9" w:rsidP="000E6CB9">
      <w:pPr>
        <w:spacing w:line="276" w:lineRule="auto"/>
        <w:rPr>
          <w:rFonts w:ascii="Arial" w:hAnsi="Arial"/>
          <w:bCs/>
          <w:color w:val="000000"/>
          <w:kern w:val="2"/>
          <w:sz w:val="20"/>
          <w:szCs w:val="20"/>
        </w:rPr>
      </w:pPr>
      <w:r w:rsidRPr="000E6CB9">
        <w:rPr>
          <w:rFonts w:ascii="Arial" w:hAnsi="Arial"/>
          <w:b/>
          <w:bCs/>
          <w:color w:val="000000"/>
          <w:kern w:val="2"/>
          <w:sz w:val="20"/>
          <w:szCs w:val="20"/>
        </w:rPr>
        <w:t xml:space="preserve">PRILOGA 3 </w:t>
      </w:r>
    </w:p>
    <w:p w14:paraId="7302BAD6" w14:textId="77777777" w:rsidR="000E6CB9" w:rsidRPr="000E6CB9" w:rsidRDefault="000E6CB9" w:rsidP="000E6CB9">
      <w:pPr>
        <w:spacing w:line="276" w:lineRule="auto"/>
        <w:rPr>
          <w:rFonts w:ascii="Arial" w:hAnsi="Arial"/>
          <w:bCs/>
          <w:color w:val="000000"/>
          <w:kern w:val="2"/>
          <w:sz w:val="20"/>
          <w:szCs w:val="20"/>
        </w:rPr>
      </w:pPr>
    </w:p>
    <w:p w14:paraId="4AC68898" w14:textId="77777777" w:rsidR="000E6CB9" w:rsidRPr="000E6CB9" w:rsidRDefault="000E6CB9" w:rsidP="000E6CB9">
      <w:pPr>
        <w:autoSpaceDE w:val="0"/>
        <w:autoSpaceDN w:val="0"/>
        <w:adjustRightInd w:val="0"/>
        <w:spacing w:line="276" w:lineRule="auto"/>
        <w:rPr>
          <w:rFonts w:ascii="Arial" w:hAnsi="Arial"/>
          <w:bCs/>
          <w:kern w:val="2"/>
          <w:sz w:val="20"/>
          <w:szCs w:val="20"/>
        </w:rPr>
      </w:pPr>
    </w:p>
    <w:p w14:paraId="3D731BF1" w14:textId="174C6BF0" w:rsidR="000E6CB9" w:rsidRPr="000E6CB9" w:rsidRDefault="000E6CB9" w:rsidP="000E6CB9">
      <w:pPr>
        <w:tabs>
          <w:tab w:val="center" w:pos="2127"/>
        </w:tabs>
        <w:spacing w:line="276" w:lineRule="auto"/>
        <w:rPr>
          <w:rFonts w:ascii="Arial" w:hAnsi="Arial"/>
          <w:bCs/>
          <w:kern w:val="2"/>
          <w:sz w:val="20"/>
          <w:szCs w:val="20"/>
        </w:rPr>
      </w:pPr>
      <w:r w:rsidRPr="000E6CB9">
        <w:rPr>
          <w:rFonts w:ascii="Arial" w:hAnsi="Arial"/>
          <w:bCs/>
          <w:kern w:val="2"/>
          <w:sz w:val="20"/>
          <w:szCs w:val="20"/>
        </w:rPr>
        <w:t xml:space="preserve">                           </w:t>
      </w:r>
      <w:r w:rsidR="00E02F61" w:rsidRPr="000E6CB9">
        <w:rPr>
          <w:rFonts w:ascii="Arial" w:hAnsi="Arial"/>
          <w:bCs/>
          <w:noProof/>
          <w:kern w:val="2"/>
          <w:sz w:val="20"/>
          <w:szCs w:val="20"/>
        </w:rPr>
        <w:drawing>
          <wp:inline distT="0" distB="0" distL="0" distR="0" wp14:anchorId="30860E03" wp14:editId="39AF5B40">
            <wp:extent cx="266700" cy="3429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342900"/>
                    </a:xfrm>
                    <a:prstGeom prst="rect">
                      <a:avLst/>
                    </a:prstGeom>
                    <a:noFill/>
                    <a:ln>
                      <a:noFill/>
                    </a:ln>
                  </pic:spPr>
                </pic:pic>
              </a:graphicData>
            </a:graphic>
          </wp:inline>
        </w:drawing>
      </w:r>
      <w:r w:rsidRPr="000E6CB9">
        <w:rPr>
          <w:rFonts w:ascii="Arial" w:hAnsi="Arial"/>
          <w:bCs/>
          <w:kern w:val="2"/>
          <w:sz w:val="20"/>
          <w:szCs w:val="20"/>
        </w:rPr>
        <w:t xml:space="preserve"> </w:t>
      </w:r>
    </w:p>
    <w:p w14:paraId="0403B589" w14:textId="77777777" w:rsidR="000E6CB9" w:rsidRPr="000E6CB9" w:rsidRDefault="000E6CB9" w:rsidP="000E6CB9">
      <w:pPr>
        <w:tabs>
          <w:tab w:val="center" w:pos="2127"/>
        </w:tabs>
        <w:spacing w:line="276" w:lineRule="auto"/>
        <w:rPr>
          <w:rFonts w:ascii="Arial" w:hAnsi="Arial"/>
          <w:bCs/>
          <w:kern w:val="2"/>
          <w:sz w:val="20"/>
          <w:szCs w:val="20"/>
        </w:rPr>
      </w:pPr>
      <w:r w:rsidRPr="000E6CB9">
        <w:rPr>
          <w:rFonts w:ascii="Arial" w:hAnsi="Arial"/>
          <w:bCs/>
          <w:kern w:val="2"/>
          <w:sz w:val="20"/>
          <w:szCs w:val="20"/>
        </w:rPr>
        <w:t xml:space="preserve">           REPUBLIKA SLOVENIJA</w:t>
      </w:r>
    </w:p>
    <w:p w14:paraId="1D57F91A" w14:textId="77777777" w:rsidR="000E6CB9" w:rsidRPr="000E6CB9" w:rsidRDefault="000E6CB9" w:rsidP="000E6CB9">
      <w:pPr>
        <w:tabs>
          <w:tab w:val="center" w:pos="2127"/>
        </w:tabs>
        <w:spacing w:line="276" w:lineRule="auto"/>
        <w:rPr>
          <w:rFonts w:ascii="Arial" w:hAnsi="Arial"/>
          <w:bCs/>
          <w:kern w:val="2"/>
          <w:sz w:val="20"/>
          <w:szCs w:val="20"/>
        </w:rPr>
      </w:pPr>
      <w:r w:rsidRPr="000E6CB9">
        <w:rPr>
          <w:rFonts w:ascii="Arial" w:hAnsi="Arial"/>
          <w:bCs/>
          <w:kern w:val="2"/>
          <w:sz w:val="20"/>
          <w:szCs w:val="20"/>
        </w:rPr>
        <w:t xml:space="preserve">       MINISTRSTVO ZA OBRAMBO</w:t>
      </w:r>
    </w:p>
    <w:p w14:paraId="52FC13FD" w14:textId="77777777" w:rsidR="000E6CB9" w:rsidRPr="000E6CB9" w:rsidRDefault="000E6CB9" w:rsidP="000E6CB9">
      <w:pPr>
        <w:tabs>
          <w:tab w:val="center" w:pos="2127"/>
        </w:tabs>
        <w:spacing w:line="276" w:lineRule="auto"/>
        <w:rPr>
          <w:rFonts w:ascii="Arial" w:hAnsi="Arial"/>
          <w:bCs/>
          <w:kern w:val="2"/>
          <w:sz w:val="20"/>
          <w:szCs w:val="20"/>
        </w:rPr>
      </w:pPr>
      <w:r w:rsidRPr="000E6CB9">
        <w:rPr>
          <w:rFonts w:ascii="Arial" w:hAnsi="Arial"/>
          <w:bCs/>
          <w:kern w:val="2"/>
          <w:sz w:val="20"/>
          <w:szCs w:val="20"/>
        </w:rPr>
        <w:t xml:space="preserve">      Vojkova cesta 55, 1000 Ljubljana</w:t>
      </w:r>
    </w:p>
    <w:p w14:paraId="2B97BDEF" w14:textId="77777777" w:rsidR="000E6CB9" w:rsidRPr="000E6CB9" w:rsidRDefault="000E6CB9" w:rsidP="000E6CB9">
      <w:pPr>
        <w:spacing w:line="276" w:lineRule="auto"/>
        <w:rPr>
          <w:rFonts w:ascii="Arial" w:hAnsi="Arial"/>
          <w:bCs/>
          <w:kern w:val="2"/>
          <w:sz w:val="20"/>
          <w:szCs w:val="20"/>
        </w:rPr>
      </w:pPr>
    </w:p>
    <w:p w14:paraId="775E3850" w14:textId="77777777" w:rsidR="000E6CB9" w:rsidRPr="000E6CB9" w:rsidRDefault="000E6CB9" w:rsidP="000E6CB9">
      <w:pPr>
        <w:spacing w:line="276" w:lineRule="auto"/>
        <w:rPr>
          <w:rFonts w:ascii="Arial" w:hAnsi="Arial"/>
          <w:bCs/>
          <w:kern w:val="2"/>
          <w:sz w:val="20"/>
          <w:szCs w:val="20"/>
        </w:rPr>
      </w:pPr>
    </w:p>
    <w:p w14:paraId="74A341A1" w14:textId="77777777" w:rsidR="000E6CB9" w:rsidRPr="000E6CB9" w:rsidRDefault="000E6CB9" w:rsidP="000E6CB9">
      <w:pPr>
        <w:spacing w:line="276" w:lineRule="auto"/>
        <w:rPr>
          <w:rFonts w:ascii="Arial" w:hAnsi="Arial"/>
          <w:bCs/>
          <w:kern w:val="2"/>
          <w:sz w:val="20"/>
          <w:szCs w:val="20"/>
        </w:rPr>
      </w:pPr>
    </w:p>
    <w:tbl>
      <w:tblPr>
        <w:tblW w:w="10031" w:type="dxa"/>
        <w:tblInd w:w="-108" w:type="dxa"/>
        <w:tblLayout w:type="fixed"/>
        <w:tblCellMar>
          <w:left w:w="70" w:type="dxa"/>
          <w:right w:w="70" w:type="dxa"/>
        </w:tblCellMar>
        <w:tblLook w:val="00A0" w:firstRow="1" w:lastRow="0" w:firstColumn="1" w:lastColumn="0" w:noHBand="0" w:noVBand="0"/>
      </w:tblPr>
      <w:tblGrid>
        <w:gridCol w:w="2732"/>
        <w:gridCol w:w="7299"/>
      </w:tblGrid>
      <w:tr w:rsidR="000E6CB9" w:rsidRPr="000E6CB9" w14:paraId="3D363A91" w14:textId="77777777">
        <w:tc>
          <w:tcPr>
            <w:tcW w:w="2732" w:type="dxa"/>
            <w:tcBorders>
              <w:top w:val="nil"/>
              <w:left w:val="nil"/>
              <w:bottom w:val="nil"/>
              <w:right w:val="nil"/>
            </w:tcBorders>
            <w:tcMar>
              <w:top w:w="0" w:type="dxa"/>
              <w:left w:w="70" w:type="dxa"/>
              <w:bottom w:w="0" w:type="dxa"/>
              <w:right w:w="70" w:type="dxa"/>
            </w:tcMar>
          </w:tcPr>
          <w:p w14:paraId="3619C556" w14:textId="77777777" w:rsidR="000E6CB9" w:rsidRPr="000E6CB9" w:rsidRDefault="000E6CB9" w:rsidP="000E6CB9">
            <w:pPr>
              <w:spacing w:before="120" w:after="120" w:line="276" w:lineRule="auto"/>
              <w:rPr>
                <w:rFonts w:ascii="Arial" w:hAnsi="Arial"/>
                <w:bCs/>
                <w:kern w:val="2"/>
                <w:sz w:val="20"/>
                <w:szCs w:val="20"/>
              </w:rPr>
            </w:pPr>
            <w:r w:rsidRPr="000E6CB9">
              <w:rPr>
                <w:rFonts w:ascii="Arial" w:hAnsi="Arial"/>
                <w:bCs/>
                <w:kern w:val="2"/>
                <w:sz w:val="20"/>
                <w:szCs w:val="20"/>
              </w:rPr>
              <w:t>PRILOGA K POGODBI ŠT.:</w:t>
            </w:r>
          </w:p>
        </w:tc>
        <w:tc>
          <w:tcPr>
            <w:tcW w:w="7299" w:type="dxa"/>
            <w:tcBorders>
              <w:top w:val="nil"/>
              <w:left w:val="nil"/>
              <w:bottom w:val="single" w:sz="4" w:space="0" w:color="auto"/>
              <w:right w:val="nil"/>
            </w:tcBorders>
            <w:tcMar>
              <w:top w:w="0" w:type="dxa"/>
              <w:left w:w="70" w:type="dxa"/>
              <w:bottom w:w="0" w:type="dxa"/>
              <w:right w:w="70" w:type="dxa"/>
            </w:tcMar>
          </w:tcPr>
          <w:p w14:paraId="15B433DC" w14:textId="77777777" w:rsidR="000E6CB9" w:rsidRPr="000E6CB9" w:rsidRDefault="000E6CB9" w:rsidP="000E6CB9">
            <w:pPr>
              <w:spacing w:line="276" w:lineRule="auto"/>
              <w:rPr>
                <w:rFonts w:ascii="Arial" w:hAnsi="Arial"/>
                <w:bCs/>
                <w:kern w:val="2"/>
                <w:sz w:val="20"/>
                <w:szCs w:val="20"/>
              </w:rPr>
            </w:pPr>
          </w:p>
        </w:tc>
      </w:tr>
      <w:tr w:rsidR="000E6CB9" w:rsidRPr="000E6CB9" w14:paraId="506CE21B" w14:textId="77777777">
        <w:trPr>
          <w:cantSplit/>
        </w:trPr>
        <w:tc>
          <w:tcPr>
            <w:tcW w:w="10031" w:type="dxa"/>
            <w:gridSpan w:val="2"/>
            <w:tcBorders>
              <w:top w:val="nil"/>
              <w:left w:val="nil"/>
              <w:bottom w:val="nil"/>
              <w:right w:val="nil"/>
            </w:tcBorders>
            <w:tcMar>
              <w:top w:w="0" w:type="dxa"/>
              <w:left w:w="70" w:type="dxa"/>
              <w:bottom w:w="0" w:type="dxa"/>
              <w:right w:w="70" w:type="dxa"/>
            </w:tcMar>
          </w:tcPr>
          <w:p w14:paraId="647196A1" w14:textId="77777777" w:rsidR="000E6CB9" w:rsidRPr="000E6CB9" w:rsidRDefault="000E6CB9" w:rsidP="000E6CB9">
            <w:pPr>
              <w:spacing w:line="276" w:lineRule="auto"/>
              <w:rPr>
                <w:rFonts w:ascii="Arial" w:hAnsi="Arial"/>
                <w:bCs/>
                <w:kern w:val="2"/>
                <w:sz w:val="20"/>
                <w:szCs w:val="20"/>
              </w:rPr>
            </w:pPr>
          </w:p>
          <w:p w14:paraId="74AC830A" w14:textId="77777777" w:rsidR="000E6CB9" w:rsidRPr="000E6CB9" w:rsidRDefault="000E6CB9" w:rsidP="000E6CB9">
            <w:pPr>
              <w:spacing w:line="276" w:lineRule="auto"/>
              <w:rPr>
                <w:rFonts w:ascii="Arial" w:hAnsi="Arial"/>
                <w:bCs/>
                <w:kern w:val="2"/>
                <w:sz w:val="20"/>
                <w:szCs w:val="20"/>
              </w:rPr>
            </w:pPr>
          </w:p>
          <w:p w14:paraId="192C0DB2" w14:textId="77777777" w:rsidR="000E6CB9" w:rsidRPr="000E6CB9" w:rsidRDefault="000E6CB9" w:rsidP="000E6CB9">
            <w:pPr>
              <w:spacing w:line="276" w:lineRule="auto"/>
              <w:rPr>
                <w:rFonts w:ascii="Arial" w:hAnsi="Arial"/>
                <w:bCs/>
                <w:kern w:val="2"/>
                <w:sz w:val="20"/>
                <w:szCs w:val="20"/>
              </w:rPr>
            </w:pPr>
            <w:r w:rsidRPr="000E6CB9">
              <w:rPr>
                <w:rFonts w:ascii="Arial" w:hAnsi="Arial"/>
                <w:bCs/>
                <w:kern w:val="2"/>
                <w:sz w:val="20"/>
                <w:szCs w:val="20"/>
              </w:rPr>
              <w:t>O IZVEDBI RRI-AKTIVNOSTI : _______________________________________________________________</w:t>
            </w:r>
          </w:p>
          <w:p w14:paraId="4A163144" w14:textId="77777777" w:rsidR="000E6CB9" w:rsidRPr="000E6CB9" w:rsidRDefault="000E6CB9" w:rsidP="000E6CB9">
            <w:pPr>
              <w:spacing w:line="276" w:lineRule="auto"/>
              <w:rPr>
                <w:rFonts w:ascii="Arial" w:hAnsi="Arial"/>
                <w:bCs/>
                <w:kern w:val="2"/>
                <w:sz w:val="20"/>
                <w:szCs w:val="20"/>
              </w:rPr>
            </w:pPr>
          </w:p>
        </w:tc>
      </w:tr>
    </w:tbl>
    <w:p w14:paraId="7C2B0EEE" w14:textId="77777777" w:rsidR="000E6CB9" w:rsidRPr="000E6CB9" w:rsidRDefault="000E6CB9" w:rsidP="000E6CB9">
      <w:pPr>
        <w:spacing w:line="276" w:lineRule="auto"/>
        <w:rPr>
          <w:rFonts w:ascii="Arial" w:hAnsi="Arial"/>
          <w:bCs/>
          <w:kern w:val="2"/>
          <w:sz w:val="20"/>
          <w:szCs w:val="20"/>
        </w:rPr>
      </w:pPr>
    </w:p>
    <w:p w14:paraId="1AE8BA99" w14:textId="77777777" w:rsidR="000E6CB9" w:rsidRPr="000E6CB9" w:rsidRDefault="000E6CB9" w:rsidP="000E6CB9">
      <w:pPr>
        <w:spacing w:line="276" w:lineRule="auto"/>
        <w:rPr>
          <w:rFonts w:ascii="Arial" w:hAnsi="Arial"/>
          <w:bCs/>
          <w:kern w:val="2"/>
          <w:sz w:val="20"/>
          <w:szCs w:val="20"/>
        </w:rPr>
      </w:pPr>
    </w:p>
    <w:p w14:paraId="6D4B360D" w14:textId="77777777" w:rsidR="000E6CB9" w:rsidRPr="000E6CB9" w:rsidRDefault="000E6CB9" w:rsidP="000E6CB9">
      <w:pPr>
        <w:spacing w:line="276" w:lineRule="auto"/>
        <w:rPr>
          <w:rFonts w:ascii="Arial" w:hAnsi="Arial"/>
          <w:bCs/>
          <w:kern w:val="2"/>
          <w:sz w:val="20"/>
          <w:szCs w:val="20"/>
        </w:rPr>
      </w:pPr>
    </w:p>
    <w:p w14:paraId="796592F2" w14:textId="77777777" w:rsidR="000E6CB9" w:rsidRPr="000E6CB9" w:rsidRDefault="000E6CB9" w:rsidP="000E6CB9">
      <w:pPr>
        <w:spacing w:line="276" w:lineRule="auto"/>
        <w:jc w:val="center"/>
        <w:rPr>
          <w:rFonts w:ascii="Arial" w:hAnsi="Arial"/>
          <w:b/>
          <w:kern w:val="2"/>
          <w:sz w:val="20"/>
          <w:szCs w:val="20"/>
        </w:rPr>
      </w:pPr>
      <w:r w:rsidRPr="000E6CB9">
        <w:rPr>
          <w:rFonts w:ascii="Arial" w:hAnsi="Arial"/>
          <w:b/>
          <w:kern w:val="2"/>
          <w:sz w:val="20"/>
          <w:szCs w:val="20"/>
        </w:rPr>
        <w:t>POTRDILO VSEBINSKEGA SPREMLJEVALCA O USPEŠNO OPRAVLJENI FAZI OZIROMA KONČANI RRI-AKTIVNOSTI</w:t>
      </w:r>
    </w:p>
    <w:p w14:paraId="48C3426D" w14:textId="77777777" w:rsidR="000E6CB9" w:rsidRPr="000E6CB9" w:rsidRDefault="000E6CB9" w:rsidP="000E6CB9">
      <w:pPr>
        <w:spacing w:line="276" w:lineRule="auto"/>
        <w:rPr>
          <w:rFonts w:ascii="Arial" w:hAnsi="Arial"/>
          <w:bCs/>
          <w:kern w:val="2"/>
          <w:sz w:val="20"/>
          <w:szCs w:val="20"/>
        </w:rPr>
      </w:pPr>
    </w:p>
    <w:p w14:paraId="05D83AD3" w14:textId="77777777" w:rsidR="000E6CB9" w:rsidRPr="000E6CB9" w:rsidRDefault="000E6CB9" w:rsidP="000E6CB9">
      <w:pPr>
        <w:spacing w:line="276" w:lineRule="auto"/>
        <w:rPr>
          <w:rFonts w:ascii="Arial" w:hAnsi="Arial"/>
          <w:bCs/>
          <w:kern w:val="2"/>
          <w:sz w:val="20"/>
          <w:szCs w:val="20"/>
        </w:rPr>
      </w:pPr>
    </w:p>
    <w:p w14:paraId="5355615B" w14:textId="77777777" w:rsidR="000E6CB9" w:rsidRPr="000E6CB9" w:rsidRDefault="000E6CB9" w:rsidP="000E6CB9">
      <w:pPr>
        <w:spacing w:line="276" w:lineRule="auto"/>
        <w:rPr>
          <w:rFonts w:ascii="Arial" w:hAnsi="Arial"/>
          <w:bCs/>
          <w:kern w:val="2"/>
          <w:sz w:val="20"/>
          <w:szCs w:val="20"/>
        </w:rPr>
      </w:pPr>
      <w:r w:rsidRPr="000E6CB9">
        <w:rPr>
          <w:rFonts w:ascii="Arial" w:hAnsi="Arial"/>
          <w:bCs/>
          <w:kern w:val="2"/>
          <w:sz w:val="20"/>
          <w:szCs w:val="20"/>
        </w:rPr>
        <w:t xml:space="preserve">Ministrstvo za obrambo, Vojkova cesta 55, 1000 Ljubljana, potrjuje, da je </w:t>
      </w:r>
    </w:p>
    <w:p w14:paraId="0D84BC73" w14:textId="77777777" w:rsidR="000E6CB9" w:rsidRPr="000E6CB9" w:rsidRDefault="000E6CB9" w:rsidP="000E6CB9">
      <w:pPr>
        <w:spacing w:line="276" w:lineRule="auto"/>
        <w:rPr>
          <w:rFonts w:ascii="Arial" w:hAnsi="Arial"/>
          <w:bCs/>
          <w:kern w:val="2"/>
          <w:sz w:val="20"/>
          <w:szCs w:val="20"/>
        </w:rPr>
      </w:pPr>
    </w:p>
    <w:p w14:paraId="383E39D5" w14:textId="77777777" w:rsidR="000E6CB9" w:rsidRPr="000E6CB9" w:rsidRDefault="000E6CB9" w:rsidP="000E6CB9">
      <w:pPr>
        <w:spacing w:line="276" w:lineRule="auto"/>
        <w:rPr>
          <w:rFonts w:ascii="Arial" w:hAnsi="Arial"/>
          <w:bCs/>
          <w:kern w:val="2"/>
          <w:sz w:val="20"/>
          <w:szCs w:val="20"/>
        </w:rPr>
      </w:pPr>
    </w:p>
    <w:p w14:paraId="463D60BE" w14:textId="77777777" w:rsidR="000E6CB9" w:rsidRPr="000E6CB9" w:rsidRDefault="000E6CB9" w:rsidP="00AC78FB">
      <w:pPr>
        <w:widowControl/>
        <w:numPr>
          <w:ilvl w:val="0"/>
          <w:numId w:val="24"/>
        </w:numPr>
        <w:spacing w:line="276" w:lineRule="auto"/>
        <w:contextualSpacing/>
        <w:rPr>
          <w:rFonts w:ascii="Arial" w:hAnsi="Arial"/>
          <w:bCs/>
          <w:kern w:val="2"/>
          <w:sz w:val="20"/>
          <w:szCs w:val="20"/>
        </w:rPr>
      </w:pPr>
      <w:r w:rsidRPr="000E6CB9">
        <w:rPr>
          <w:rFonts w:ascii="Arial" w:hAnsi="Arial"/>
          <w:bCs/>
          <w:kern w:val="2"/>
          <w:sz w:val="20"/>
          <w:szCs w:val="20"/>
        </w:rPr>
        <w:t>______</w:t>
      </w:r>
      <w:r w:rsidRPr="000E6CB9">
        <w:rPr>
          <w:rFonts w:ascii="Arial" w:hAnsi="Arial"/>
          <w:bCs/>
          <w:kern w:val="2"/>
          <w:sz w:val="20"/>
          <w:szCs w:val="20"/>
        </w:rPr>
        <w:softHyphen/>
      </w:r>
      <w:r w:rsidRPr="000E6CB9">
        <w:rPr>
          <w:rFonts w:ascii="Arial" w:hAnsi="Arial"/>
          <w:bCs/>
          <w:kern w:val="2"/>
          <w:sz w:val="20"/>
          <w:szCs w:val="20"/>
        </w:rPr>
        <w:softHyphen/>
      </w:r>
      <w:r w:rsidRPr="000E6CB9">
        <w:rPr>
          <w:rFonts w:ascii="Arial" w:hAnsi="Arial"/>
          <w:bCs/>
          <w:kern w:val="2"/>
          <w:sz w:val="20"/>
          <w:szCs w:val="20"/>
        </w:rPr>
        <w:softHyphen/>
      </w:r>
      <w:r w:rsidRPr="000E6CB9">
        <w:rPr>
          <w:rFonts w:ascii="Arial" w:hAnsi="Arial"/>
          <w:bCs/>
          <w:kern w:val="2"/>
          <w:sz w:val="20"/>
          <w:szCs w:val="20"/>
        </w:rPr>
        <w:softHyphen/>
      </w:r>
      <w:r w:rsidRPr="000E6CB9">
        <w:rPr>
          <w:rFonts w:ascii="Arial" w:hAnsi="Arial"/>
          <w:bCs/>
          <w:kern w:val="2"/>
          <w:sz w:val="20"/>
          <w:szCs w:val="20"/>
        </w:rPr>
        <w:softHyphen/>
      </w:r>
      <w:r w:rsidRPr="000E6CB9">
        <w:rPr>
          <w:rFonts w:ascii="Arial" w:hAnsi="Arial"/>
          <w:bCs/>
          <w:kern w:val="2"/>
          <w:sz w:val="20"/>
          <w:szCs w:val="20"/>
        </w:rPr>
        <w:softHyphen/>
        <w:t>__ faza RRI-aktivnosti (programa/projekta/študije) ali</w:t>
      </w:r>
    </w:p>
    <w:p w14:paraId="3BB533FD" w14:textId="77777777" w:rsidR="000E6CB9" w:rsidRPr="000E6CB9" w:rsidRDefault="000E6CB9" w:rsidP="000E6CB9">
      <w:pPr>
        <w:spacing w:line="276" w:lineRule="auto"/>
        <w:rPr>
          <w:rFonts w:ascii="Arial" w:hAnsi="Arial"/>
          <w:bCs/>
          <w:kern w:val="2"/>
          <w:sz w:val="20"/>
          <w:szCs w:val="20"/>
        </w:rPr>
      </w:pPr>
    </w:p>
    <w:p w14:paraId="31983805" w14:textId="77777777" w:rsidR="000E6CB9" w:rsidRPr="000E6CB9" w:rsidRDefault="000E6CB9" w:rsidP="00AC78FB">
      <w:pPr>
        <w:widowControl/>
        <w:numPr>
          <w:ilvl w:val="0"/>
          <w:numId w:val="24"/>
        </w:numPr>
        <w:spacing w:line="276" w:lineRule="auto"/>
        <w:contextualSpacing/>
        <w:rPr>
          <w:rFonts w:ascii="Arial" w:hAnsi="Arial"/>
          <w:bCs/>
          <w:kern w:val="2"/>
          <w:sz w:val="20"/>
          <w:szCs w:val="20"/>
        </w:rPr>
      </w:pPr>
      <w:r w:rsidRPr="000E6CB9">
        <w:rPr>
          <w:rFonts w:ascii="Arial" w:hAnsi="Arial"/>
          <w:bCs/>
          <w:kern w:val="2"/>
          <w:sz w:val="20"/>
          <w:szCs w:val="20"/>
        </w:rPr>
        <w:t>________ končana RRI-aktivnost (program/projekt/študija) (</w:t>
      </w:r>
      <w:r w:rsidRPr="000E6CB9">
        <w:rPr>
          <w:rFonts w:ascii="Arial" w:hAnsi="Arial"/>
          <w:bCs/>
          <w:i/>
          <w:iCs/>
          <w:kern w:val="2"/>
          <w:sz w:val="20"/>
          <w:szCs w:val="20"/>
        </w:rPr>
        <w:t>označiti z »X«</w:t>
      </w:r>
      <w:r w:rsidRPr="000E6CB9">
        <w:rPr>
          <w:rFonts w:ascii="Arial" w:hAnsi="Arial"/>
          <w:bCs/>
          <w:kern w:val="2"/>
          <w:sz w:val="20"/>
          <w:szCs w:val="20"/>
        </w:rPr>
        <w:t>)</w:t>
      </w:r>
    </w:p>
    <w:p w14:paraId="37A9D9C1" w14:textId="77777777" w:rsidR="000E6CB9" w:rsidRPr="000E6CB9" w:rsidRDefault="000E6CB9" w:rsidP="000E6CB9">
      <w:pPr>
        <w:spacing w:line="276" w:lineRule="auto"/>
        <w:rPr>
          <w:rFonts w:ascii="Arial" w:hAnsi="Arial"/>
          <w:bCs/>
          <w:kern w:val="2"/>
          <w:sz w:val="20"/>
          <w:szCs w:val="20"/>
        </w:rPr>
      </w:pPr>
    </w:p>
    <w:p w14:paraId="0A1394F6" w14:textId="77777777" w:rsidR="000E6CB9" w:rsidRPr="000E6CB9" w:rsidRDefault="000E6CB9" w:rsidP="000E6CB9">
      <w:pPr>
        <w:spacing w:line="276" w:lineRule="auto"/>
        <w:rPr>
          <w:rFonts w:ascii="Arial" w:hAnsi="Arial"/>
          <w:bCs/>
          <w:kern w:val="2"/>
          <w:sz w:val="20"/>
          <w:szCs w:val="20"/>
        </w:rPr>
      </w:pPr>
    </w:p>
    <w:p w14:paraId="2C465EA9"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opravljen/-a v skladu s pogodbo ______________________________ z dne _________________ in je </w:t>
      </w:r>
    </w:p>
    <w:p w14:paraId="22AA4333" w14:textId="77777777" w:rsidR="000E6CB9" w:rsidRPr="000E6CB9" w:rsidRDefault="000E6CB9" w:rsidP="000E6CB9">
      <w:pPr>
        <w:spacing w:line="276" w:lineRule="auto"/>
        <w:jc w:val="both"/>
        <w:rPr>
          <w:rFonts w:ascii="Arial" w:hAnsi="Arial"/>
          <w:bCs/>
          <w:kern w:val="2"/>
          <w:sz w:val="20"/>
          <w:szCs w:val="20"/>
        </w:rPr>
      </w:pPr>
    </w:p>
    <w:p w14:paraId="78E0D224"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ustrezne kakovosti.</w:t>
      </w:r>
    </w:p>
    <w:p w14:paraId="63EAAE61" w14:textId="77777777" w:rsidR="000E6CB9" w:rsidRPr="000E6CB9" w:rsidRDefault="000E6CB9" w:rsidP="000E6CB9">
      <w:pPr>
        <w:spacing w:line="276" w:lineRule="auto"/>
        <w:rPr>
          <w:rFonts w:ascii="Arial" w:hAnsi="Arial"/>
          <w:bCs/>
          <w:kern w:val="2"/>
          <w:sz w:val="20"/>
          <w:szCs w:val="20"/>
        </w:rPr>
      </w:pPr>
    </w:p>
    <w:p w14:paraId="3D30B075" w14:textId="77777777" w:rsidR="000E6CB9" w:rsidRPr="000E6CB9" w:rsidRDefault="000E6CB9" w:rsidP="000E6CB9">
      <w:pPr>
        <w:spacing w:line="276" w:lineRule="auto"/>
        <w:rPr>
          <w:rFonts w:ascii="Arial" w:hAnsi="Arial"/>
          <w:bCs/>
          <w:kern w:val="2"/>
          <w:sz w:val="20"/>
          <w:szCs w:val="20"/>
        </w:rPr>
      </w:pPr>
    </w:p>
    <w:p w14:paraId="0FEE3D97"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 xml:space="preserve">Zato je izvajalec ____________________________________________________ upravičen do plačila v </w:t>
      </w:r>
    </w:p>
    <w:p w14:paraId="41BD8F77" w14:textId="77777777" w:rsidR="000E6CB9" w:rsidRPr="000E6CB9" w:rsidRDefault="000E6CB9" w:rsidP="000E6CB9">
      <w:pPr>
        <w:spacing w:line="276" w:lineRule="auto"/>
        <w:jc w:val="both"/>
        <w:rPr>
          <w:rFonts w:ascii="Arial" w:hAnsi="Arial"/>
          <w:bCs/>
          <w:kern w:val="2"/>
          <w:sz w:val="20"/>
          <w:szCs w:val="20"/>
        </w:rPr>
      </w:pPr>
    </w:p>
    <w:p w14:paraId="20359842" w14:textId="77777777" w:rsidR="000E6CB9" w:rsidRPr="000E6CB9" w:rsidRDefault="000E6CB9" w:rsidP="000E6CB9">
      <w:pPr>
        <w:spacing w:line="276" w:lineRule="auto"/>
        <w:jc w:val="both"/>
        <w:rPr>
          <w:rFonts w:ascii="Arial" w:hAnsi="Arial"/>
          <w:bCs/>
          <w:kern w:val="2"/>
          <w:sz w:val="20"/>
          <w:szCs w:val="20"/>
        </w:rPr>
      </w:pPr>
      <w:r w:rsidRPr="000E6CB9">
        <w:rPr>
          <w:rFonts w:ascii="Arial" w:hAnsi="Arial"/>
          <w:bCs/>
          <w:kern w:val="2"/>
          <w:sz w:val="20"/>
          <w:szCs w:val="20"/>
        </w:rPr>
        <w:t>znesku _____________________EUR z vključenim DDV.</w:t>
      </w:r>
    </w:p>
    <w:p w14:paraId="431ECF27" w14:textId="77777777" w:rsidR="000E6CB9" w:rsidRPr="000E6CB9" w:rsidRDefault="000E6CB9" w:rsidP="000E6CB9">
      <w:pPr>
        <w:spacing w:line="276" w:lineRule="auto"/>
        <w:rPr>
          <w:rFonts w:ascii="Arial" w:hAnsi="Arial"/>
          <w:bCs/>
          <w:kern w:val="2"/>
          <w:sz w:val="20"/>
          <w:szCs w:val="20"/>
        </w:rPr>
      </w:pPr>
    </w:p>
    <w:p w14:paraId="0FFDE755" w14:textId="77777777" w:rsidR="000E6CB9" w:rsidRPr="000E6CB9" w:rsidRDefault="000E6CB9" w:rsidP="000E6CB9">
      <w:pPr>
        <w:spacing w:line="276" w:lineRule="auto"/>
        <w:rPr>
          <w:rFonts w:ascii="Arial" w:hAnsi="Arial"/>
          <w:bCs/>
          <w:kern w:val="2"/>
          <w:sz w:val="20"/>
          <w:szCs w:val="20"/>
        </w:rPr>
      </w:pPr>
    </w:p>
    <w:tbl>
      <w:tblPr>
        <w:tblW w:w="0" w:type="auto"/>
        <w:tblInd w:w="-108" w:type="dxa"/>
        <w:tblLayout w:type="fixed"/>
        <w:tblCellMar>
          <w:left w:w="70" w:type="dxa"/>
          <w:right w:w="70" w:type="dxa"/>
        </w:tblCellMar>
        <w:tblLook w:val="00A0" w:firstRow="1" w:lastRow="0" w:firstColumn="1" w:lastColumn="0" w:noHBand="0" w:noVBand="0"/>
      </w:tblPr>
      <w:tblGrid>
        <w:gridCol w:w="1728"/>
        <w:gridCol w:w="2880"/>
      </w:tblGrid>
      <w:tr w:rsidR="000E6CB9" w:rsidRPr="000E6CB9" w14:paraId="3FEFFAED" w14:textId="77777777">
        <w:tc>
          <w:tcPr>
            <w:tcW w:w="1728" w:type="dxa"/>
            <w:tcBorders>
              <w:top w:val="nil"/>
              <w:left w:val="nil"/>
              <w:bottom w:val="nil"/>
              <w:right w:val="nil"/>
            </w:tcBorders>
            <w:tcMar>
              <w:top w:w="0" w:type="dxa"/>
              <w:left w:w="70" w:type="dxa"/>
              <w:bottom w:w="0" w:type="dxa"/>
              <w:right w:w="70" w:type="dxa"/>
            </w:tcMar>
          </w:tcPr>
          <w:p w14:paraId="1AA06B64" w14:textId="77777777" w:rsidR="000E6CB9" w:rsidRPr="000E6CB9" w:rsidRDefault="000E6CB9" w:rsidP="000E6CB9">
            <w:pPr>
              <w:spacing w:line="276" w:lineRule="auto"/>
              <w:rPr>
                <w:rFonts w:ascii="Arial" w:hAnsi="Arial"/>
                <w:bCs/>
                <w:kern w:val="2"/>
                <w:sz w:val="20"/>
                <w:szCs w:val="20"/>
              </w:rPr>
            </w:pPr>
            <w:r w:rsidRPr="000E6CB9">
              <w:rPr>
                <w:rFonts w:ascii="Arial" w:hAnsi="Arial"/>
                <w:bCs/>
                <w:kern w:val="2"/>
                <w:sz w:val="20"/>
                <w:szCs w:val="20"/>
              </w:rPr>
              <w:t>V Ljubljani, dne</w:t>
            </w:r>
          </w:p>
        </w:tc>
        <w:tc>
          <w:tcPr>
            <w:tcW w:w="2880" w:type="dxa"/>
            <w:tcBorders>
              <w:top w:val="nil"/>
              <w:left w:val="nil"/>
              <w:bottom w:val="single" w:sz="4" w:space="0" w:color="auto"/>
              <w:right w:val="nil"/>
            </w:tcBorders>
            <w:tcMar>
              <w:top w:w="0" w:type="dxa"/>
              <w:left w:w="70" w:type="dxa"/>
              <w:bottom w:w="0" w:type="dxa"/>
              <w:right w:w="70" w:type="dxa"/>
            </w:tcMar>
          </w:tcPr>
          <w:p w14:paraId="1744A80F" w14:textId="77777777" w:rsidR="000E6CB9" w:rsidRPr="000E6CB9" w:rsidRDefault="000E6CB9" w:rsidP="000E6CB9">
            <w:pPr>
              <w:spacing w:line="276" w:lineRule="auto"/>
              <w:rPr>
                <w:rFonts w:ascii="Arial" w:hAnsi="Arial"/>
                <w:bCs/>
                <w:kern w:val="2"/>
                <w:sz w:val="20"/>
                <w:szCs w:val="20"/>
              </w:rPr>
            </w:pPr>
          </w:p>
        </w:tc>
      </w:tr>
    </w:tbl>
    <w:p w14:paraId="747A27C4" w14:textId="77777777" w:rsidR="000E6CB9" w:rsidRPr="000E6CB9" w:rsidRDefault="000E6CB9" w:rsidP="000E6CB9">
      <w:pPr>
        <w:spacing w:line="276" w:lineRule="auto"/>
        <w:rPr>
          <w:rFonts w:ascii="Arial" w:hAnsi="Arial"/>
          <w:bCs/>
          <w:kern w:val="2"/>
          <w:sz w:val="20"/>
          <w:szCs w:val="20"/>
        </w:rPr>
      </w:pPr>
    </w:p>
    <w:p w14:paraId="0D5489F6" w14:textId="77777777" w:rsidR="000E6CB9" w:rsidRPr="000E6CB9" w:rsidRDefault="000E6CB9" w:rsidP="000E6CB9">
      <w:pPr>
        <w:spacing w:line="276" w:lineRule="auto"/>
        <w:rPr>
          <w:rFonts w:ascii="Arial" w:hAnsi="Arial"/>
          <w:bCs/>
          <w:kern w:val="2"/>
          <w:sz w:val="20"/>
          <w:szCs w:val="20"/>
        </w:rPr>
      </w:pPr>
    </w:p>
    <w:p w14:paraId="7F3D4A4D" w14:textId="77777777" w:rsidR="000E6CB9" w:rsidRPr="000E6CB9" w:rsidRDefault="000E6CB9" w:rsidP="000E6CB9">
      <w:pPr>
        <w:spacing w:line="276" w:lineRule="auto"/>
        <w:rPr>
          <w:rFonts w:ascii="Arial" w:hAnsi="Arial"/>
          <w:bCs/>
          <w:kern w:val="2"/>
          <w:sz w:val="20"/>
          <w:szCs w:val="20"/>
        </w:rPr>
      </w:pPr>
    </w:p>
    <w:p w14:paraId="6D58650E" w14:textId="77777777" w:rsidR="000E6CB9" w:rsidRPr="000E6CB9" w:rsidRDefault="000E6CB9" w:rsidP="000E6CB9">
      <w:pPr>
        <w:spacing w:line="276" w:lineRule="auto"/>
        <w:rPr>
          <w:rFonts w:ascii="Arial" w:hAnsi="Arial"/>
          <w:bCs/>
          <w:kern w:val="2"/>
          <w:sz w:val="20"/>
          <w:szCs w:val="20"/>
        </w:rPr>
      </w:pPr>
    </w:p>
    <w:tbl>
      <w:tblPr>
        <w:tblW w:w="0" w:type="auto"/>
        <w:tblInd w:w="-108" w:type="dxa"/>
        <w:tblLayout w:type="fixed"/>
        <w:tblCellMar>
          <w:left w:w="70" w:type="dxa"/>
          <w:right w:w="70" w:type="dxa"/>
        </w:tblCellMar>
        <w:tblLook w:val="00A0" w:firstRow="1" w:lastRow="0" w:firstColumn="1" w:lastColumn="0" w:noHBand="0" w:noVBand="0"/>
      </w:tblPr>
      <w:tblGrid>
        <w:gridCol w:w="150"/>
        <w:gridCol w:w="1218"/>
        <w:gridCol w:w="2340"/>
        <w:gridCol w:w="4860"/>
        <w:gridCol w:w="180"/>
        <w:gridCol w:w="395"/>
        <w:gridCol w:w="464"/>
      </w:tblGrid>
      <w:tr w:rsidR="000E6CB9" w:rsidRPr="000E6CB9" w14:paraId="0EDF0CA6" w14:textId="77777777">
        <w:trPr>
          <w:gridAfter w:val="1"/>
          <w:wAfter w:w="464" w:type="dxa"/>
          <w:cantSplit/>
        </w:trPr>
        <w:tc>
          <w:tcPr>
            <w:tcW w:w="1368" w:type="dxa"/>
            <w:gridSpan w:val="2"/>
            <w:tcBorders>
              <w:top w:val="nil"/>
              <w:left w:val="nil"/>
              <w:bottom w:val="nil"/>
              <w:right w:val="nil"/>
            </w:tcBorders>
            <w:tcMar>
              <w:top w:w="0" w:type="dxa"/>
              <w:left w:w="70" w:type="dxa"/>
              <w:bottom w:w="0" w:type="dxa"/>
              <w:right w:w="70" w:type="dxa"/>
            </w:tcMar>
          </w:tcPr>
          <w:p w14:paraId="7329B84D" w14:textId="77777777" w:rsidR="000E6CB9" w:rsidRPr="000E6CB9" w:rsidRDefault="000E6CB9" w:rsidP="000E6CB9">
            <w:pPr>
              <w:spacing w:line="276" w:lineRule="auto"/>
              <w:rPr>
                <w:rFonts w:ascii="Arial" w:hAnsi="Arial"/>
                <w:bCs/>
                <w:kern w:val="2"/>
                <w:sz w:val="20"/>
                <w:szCs w:val="20"/>
              </w:rPr>
            </w:pPr>
          </w:p>
        </w:tc>
        <w:tc>
          <w:tcPr>
            <w:tcW w:w="2340" w:type="dxa"/>
            <w:vMerge w:val="restart"/>
            <w:tcBorders>
              <w:top w:val="nil"/>
              <w:left w:val="nil"/>
              <w:bottom w:val="nil"/>
              <w:right w:val="nil"/>
            </w:tcBorders>
            <w:tcMar>
              <w:top w:w="0" w:type="dxa"/>
              <w:left w:w="70" w:type="dxa"/>
              <w:bottom w:w="0" w:type="dxa"/>
              <w:right w:w="70" w:type="dxa"/>
            </w:tcMar>
          </w:tcPr>
          <w:p w14:paraId="229069AB" w14:textId="77777777" w:rsidR="000E6CB9" w:rsidRPr="000E6CB9" w:rsidRDefault="000E6CB9" w:rsidP="000E6CB9">
            <w:pPr>
              <w:spacing w:line="276" w:lineRule="auto"/>
              <w:jc w:val="center"/>
              <w:rPr>
                <w:rFonts w:ascii="Arial" w:hAnsi="Arial"/>
                <w:bCs/>
                <w:kern w:val="2"/>
                <w:sz w:val="20"/>
                <w:szCs w:val="20"/>
              </w:rPr>
            </w:pPr>
          </w:p>
        </w:tc>
        <w:tc>
          <w:tcPr>
            <w:tcW w:w="5040" w:type="dxa"/>
            <w:gridSpan w:val="2"/>
            <w:tcBorders>
              <w:top w:val="nil"/>
              <w:left w:val="nil"/>
              <w:bottom w:val="single" w:sz="4" w:space="0" w:color="auto"/>
              <w:right w:val="nil"/>
            </w:tcBorders>
            <w:tcMar>
              <w:top w:w="0" w:type="dxa"/>
              <w:left w:w="70" w:type="dxa"/>
              <w:bottom w:w="0" w:type="dxa"/>
              <w:right w:w="70" w:type="dxa"/>
            </w:tcMar>
          </w:tcPr>
          <w:p w14:paraId="19329D2A" w14:textId="77777777" w:rsidR="000E6CB9" w:rsidRPr="000E6CB9" w:rsidRDefault="000E6CB9" w:rsidP="000E6CB9">
            <w:pPr>
              <w:spacing w:line="276" w:lineRule="auto"/>
              <w:rPr>
                <w:rFonts w:ascii="Arial" w:hAnsi="Arial"/>
                <w:bCs/>
                <w:kern w:val="2"/>
                <w:sz w:val="20"/>
                <w:szCs w:val="20"/>
              </w:rPr>
            </w:pPr>
          </w:p>
        </w:tc>
        <w:tc>
          <w:tcPr>
            <w:tcW w:w="395" w:type="dxa"/>
            <w:tcBorders>
              <w:top w:val="nil"/>
              <w:left w:val="nil"/>
              <w:bottom w:val="nil"/>
              <w:right w:val="nil"/>
            </w:tcBorders>
            <w:tcMar>
              <w:top w:w="0" w:type="dxa"/>
              <w:left w:w="70" w:type="dxa"/>
              <w:bottom w:w="0" w:type="dxa"/>
              <w:right w:w="70" w:type="dxa"/>
            </w:tcMar>
          </w:tcPr>
          <w:p w14:paraId="45C41825" w14:textId="77777777" w:rsidR="000E6CB9" w:rsidRPr="000E6CB9" w:rsidRDefault="000E6CB9" w:rsidP="000E6CB9">
            <w:pPr>
              <w:spacing w:line="276" w:lineRule="auto"/>
              <w:rPr>
                <w:rFonts w:ascii="Arial" w:hAnsi="Arial"/>
                <w:bCs/>
                <w:kern w:val="2"/>
                <w:sz w:val="20"/>
                <w:szCs w:val="20"/>
              </w:rPr>
            </w:pPr>
          </w:p>
        </w:tc>
      </w:tr>
      <w:tr w:rsidR="000E6CB9" w:rsidRPr="000E6CB9" w14:paraId="41D0C1FD" w14:textId="77777777">
        <w:trPr>
          <w:gridAfter w:val="1"/>
          <w:wAfter w:w="464" w:type="dxa"/>
          <w:cantSplit/>
        </w:trPr>
        <w:tc>
          <w:tcPr>
            <w:tcW w:w="1368" w:type="dxa"/>
            <w:gridSpan w:val="2"/>
            <w:tcBorders>
              <w:top w:val="nil"/>
              <w:left w:val="nil"/>
              <w:bottom w:val="nil"/>
              <w:right w:val="nil"/>
            </w:tcBorders>
            <w:tcMar>
              <w:top w:w="0" w:type="dxa"/>
              <w:left w:w="70" w:type="dxa"/>
              <w:bottom w:w="0" w:type="dxa"/>
              <w:right w:w="70" w:type="dxa"/>
            </w:tcMar>
          </w:tcPr>
          <w:p w14:paraId="1DF5018A" w14:textId="77777777" w:rsidR="000E6CB9" w:rsidRPr="000E6CB9" w:rsidRDefault="000E6CB9" w:rsidP="000E6CB9">
            <w:pPr>
              <w:spacing w:line="276" w:lineRule="auto"/>
              <w:rPr>
                <w:rFonts w:ascii="Arial" w:hAnsi="Arial"/>
                <w:bCs/>
                <w:kern w:val="2"/>
                <w:sz w:val="20"/>
                <w:szCs w:val="20"/>
              </w:rPr>
            </w:pPr>
          </w:p>
        </w:tc>
        <w:tc>
          <w:tcPr>
            <w:tcW w:w="2340" w:type="dxa"/>
            <w:vMerge/>
            <w:tcBorders>
              <w:top w:val="nil"/>
              <w:left w:val="nil"/>
              <w:bottom w:val="nil"/>
              <w:right w:val="nil"/>
            </w:tcBorders>
            <w:tcMar>
              <w:top w:w="0" w:type="dxa"/>
              <w:left w:w="70" w:type="dxa"/>
              <w:bottom w:w="0" w:type="dxa"/>
              <w:right w:w="70" w:type="dxa"/>
            </w:tcMar>
          </w:tcPr>
          <w:p w14:paraId="5B48DEAD" w14:textId="77777777" w:rsidR="000E6CB9" w:rsidRPr="000E6CB9" w:rsidRDefault="000E6CB9" w:rsidP="000E6CB9">
            <w:pPr>
              <w:spacing w:line="276" w:lineRule="auto"/>
              <w:rPr>
                <w:rFonts w:ascii="Arial" w:hAnsi="Arial"/>
                <w:bCs/>
                <w:kern w:val="2"/>
                <w:sz w:val="20"/>
                <w:szCs w:val="20"/>
              </w:rPr>
            </w:pPr>
          </w:p>
        </w:tc>
        <w:tc>
          <w:tcPr>
            <w:tcW w:w="4860" w:type="dxa"/>
            <w:tcBorders>
              <w:top w:val="single" w:sz="4" w:space="0" w:color="auto"/>
              <w:left w:val="nil"/>
              <w:bottom w:val="nil"/>
              <w:right w:val="nil"/>
            </w:tcBorders>
            <w:tcMar>
              <w:top w:w="0" w:type="dxa"/>
              <w:left w:w="70" w:type="dxa"/>
              <w:bottom w:w="0" w:type="dxa"/>
              <w:right w:w="70" w:type="dxa"/>
            </w:tcMar>
          </w:tcPr>
          <w:p w14:paraId="159380FF" w14:textId="77777777" w:rsidR="000E6CB9" w:rsidRPr="000E6CB9" w:rsidRDefault="000E6CB9" w:rsidP="000E6CB9">
            <w:pPr>
              <w:spacing w:line="276" w:lineRule="auto"/>
              <w:jc w:val="center"/>
              <w:rPr>
                <w:rFonts w:ascii="Arial" w:hAnsi="Arial"/>
                <w:bCs/>
                <w:kern w:val="2"/>
                <w:sz w:val="20"/>
                <w:szCs w:val="20"/>
              </w:rPr>
            </w:pPr>
            <w:r w:rsidRPr="000E6CB9">
              <w:rPr>
                <w:rFonts w:ascii="Arial" w:hAnsi="Arial"/>
                <w:bCs/>
                <w:kern w:val="2"/>
                <w:sz w:val="20"/>
                <w:szCs w:val="20"/>
              </w:rPr>
              <w:t xml:space="preserve">Ime in priimek </w:t>
            </w:r>
          </w:p>
          <w:p w14:paraId="56C86A90" w14:textId="77777777" w:rsidR="000E6CB9" w:rsidRPr="000E6CB9" w:rsidRDefault="000E6CB9" w:rsidP="000E6CB9">
            <w:pPr>
              <w:spacing w:line="276" w:lineRule="auto"/>
              <w:jc w:val="center"/>
              <w:rPr>
                <w:rFonts w:ascii="Arial" w:hAnsi="Arial"/>
                <w:bCs/>
                <w:kern w:val="2"/>
                <w:sz w:val="20"/>
                <w:szCs w:val="20"/>
              </w:rPr>
            </w:pPr>
          </w:p>
        </w:tc>
        <w:tc>
          <w:tcPr>
            <w:tcW w:w="575" w:type="dxa"/>
            <w:gridSpan w:val="2"/>
            <w:tcBorders>
              <w:top w:val="nil"/>
              <w:left w:val="nil"/>
              <w:bottom w:val="nil"/>
              <w:right w:val="nil"/>
            </w:tcBorders>
            <w:tcMar>
              <w:top w:w="0" w:type="dxa"/>
              <w:left w:w="70" w:type="dxa"/>
              <w:bottom w:w="0" w:type="dxa"/>
              <w:right w:w="70" w:type="dxa"/>
            </w:tcMar>
          </w:tcPr>
          <w:p w14:paraId="61ACEB6E" w14:textId="77777777" w:rsidR="000E6CB9" w:rsidRPr="000E6CB9" w:rsidRDefault="000E6CB9" w:rsidP="000E6CB9">
            <w:pPr>
              <w:spacing w:line="276" w:lineRule="auto"/>
              <w:rPr>
                <w:rFonts w:ascii="Arial" w:hAnsi="Arial"/>
                <w:bCs/>
                <w:kern w:val="2"/>
                <w:sz w:val="20"/>
                <w:szCs w:val="20"/>
              </w:rPr>
            </w:pPr>
          </w:p>
        </w:tc>
      </w:tr>
      <w:tr w:rsidR="000E6CB9" w:rsidRPr="000E6CB9" w14:paraId="4E89A7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gridBefore w:val="1"/>
          <w:wBefore w:w="150" w:type="dxa"/>
        </w:trPr>
        <w:tc>
          <w:tcPr>
            <w:tcW w:w="9457" w:type="dxa"/>
            <w:gridSpan w:val="6"/>
            <w:tcBorders>
              <w:top w:val="nil"/>
              <w:left w:val="nil"/>
              <w:bottom w:val="nil"/>
              <w:right w:val="nil"/>
            </w:tcBorders>
            <w:tcMar>
              <w:top w:w="0" w:type="dxa"/>
              <w:left w:w="28" w:type="dxa"/>
              <w:bottom w:w="0" w:type="dxa"/>
              <w:right w:w="28" w:type="dxa"/>
            </w:tcMar>
          </w:tcPr>
          <w:p w14:paraId="00AED763" w14:textId="77777777" w:rsidR="000E6CB9" w:rsidRPr="000E6CB9" w:rsidRDefault="000E6CB9" w:rsidP="000E6CB9">
            <w:pPr>
              <w:keepNext/>
              <w:tabs>
                <w:tab w:val="left" w:pos="6237"/>
              </w:tabs>
              <w:spacing w:line="276" w:lineRule="auto"/>
              <w:jc w:val="center"/>
              <w:outlineLvl w:val="0"/>
              <w:rPr>
                <w:rFonts w:ascii="Arial" w:hAnsi="Arial"/>
                <w:kern w:val="32"/>
                <w:sz w:val="20"/>
                <w:szCs w:val="20"/>
              </w:rPr>
            </w:pPr>
            <w:r w:rsidRPr="000E6CB9">
              <w:rPr>
                <w:rFonts w:ascii="Arial" w:hAnsi="Arial"/>
                <w:b/>
                <w:kern w:val="32"/>
                <w:sz w:val="20"/>
                <w:szCs w:val="20"/>
              </w:rPr>
              <w:lastRenderedPageBreak/>
              <w:t>SOGLASJE</w:t>
            </w:r>
          </w:p>
        </w:tc>
      </w:tr>
      <w:tr w:rsidR="000E6CB9" w:rsidRPr="000E6CB9" w14:paraId="1B2A81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gridBefore w:val="1"/>
          <w:wBefore w:w="150" w:type="dxa"/>
        </w:trPr>
        <w:tc>
          <w:tcPr>
            <w:tcW w:w="9457" w:type="dxa"/>
            <w:gridSpan w:val="6"/>
            <w:tcBorders>
              <w:top w:val="nil"/>
              <w:left w:val="nil"/>
              <w:bottom w:val="nil"/>
              <w:right w:val="nil"/>
            </w:tcBorders>
            <w:tcMar>
              <w:top w:w="0" w:type="dxa"/>
              <w:left w:w="28" w:type="dxa"/>
              <w:bottom w:w="0" w:type="dxa"/>
              <w:right w:w="28" w:type="dxa"/>
            </w:tcMar>
          </w:tcPr>
          <w:p w14:paraId="11EF0F4C" w14:textId="77777777" w:rsidR="000E6CB9" w:rsidRPr="000E6CB9" w:rsidRDefault="000E6CB9" w:rsidP="000E6CB9">
            <w:pPr>
              <w:keepNext/>
              <w:tabs>
                <w:tab w:val="left" w:pos="6237"/>
              </w:tabs>
              <w:spacing w:line="276" w:lineRule="auto"/>
              <w:jc w:val="center"/>
              <w:outlineLvl w:val="0"/>
              <w:rPr>
                <w:rFonts w:ascii="Arial" w:hAnsi="Arial"/>
                <w:kern w:val="32"/>
                <w:sz w:val="20"/>
                <w:szCs w:val="20"/>
              </w:rPr>
            </w:pPr>
            <w:r w:rsidRPr="000E6CB9">
              <w:rPr>
                <w:rFonts w:ascii="Arial" w:hAnsi="Arial"/>
                <w:b/>
                <w:kern w:val="32"/>
                <w:sz w:val="20"/>
                <w:szCs w:val="20"/>
              </w:rPr>
              <w:t>ZA IZVEDBO VARNOSTNEGA PREVERJANJA</w:t>
            </w:r>
          </w:p>
        </w:tc>
      </w:tr>
    </w:tbl>
    <w:p w14:paraId="48B5AE89" w14:textId="77777777" w:rsidR="000E6CB9" w:rsidRPr="000E6CB9" w:rsidRDefault="000E6CB9" w:rsidP="000E6CB9">
      <w:pPr>
        <w:spacing w:line="276" w:lineRule="auto"/>
        <w:rPr>
          <w:rFonts w:ascii="Arial" w:hAnsi="Arial"/>
          <w:b/>
          <w:kern w:val="2"/>
          <w:sz w:val="20"/>
          <w:szCs w:val="20"/>
        </w:rPr>
      </w:pPr>
    </w:p>
    <w:tbl>
      <w:tblPr>
        <w:tblW w:w="9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5919"/>
      </w:tblGrid>
      <w:tr w:rsidR="000E6CB9" w:rsidRPr="000E6CB9" w14:paraId="4F1D254C" w14:textId="77777777">
        <w:trPr>
          <w:trHeight w:hRule="exact" w:val="567"/>
        </w:trPr>
        <w:tc>
          <w:tcPr>
            <w:tcW w:w="3544" w:type="dxa"/>
            <w:shd w:val="clear" w:color="auto" w:fill="D9D9D9"/>
            <w:tcMar>
              <w:top w:w="0" w:type="dxa"/>
              <w:left w:w="28" w:type="dxa"/>
              <w:bottom w:w="0" w:type="dxa"/>
              <w:right w:w="28" w:type="dxa"/>
            </w:tcMar>
            <w:vAlign w:val="center"/>
          </w:tcPr>
          <w:p w14:paraId="7CF5A4B8"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Priimek:</w:t>
            </w:r>
          </w:p>
        </w:tc>
        <w:tc>
          <w:tcPr>
            <w:tcW w:w="5919" w:type="dxa"/>
            <w:tcMar>
              <w:top w:w="0" w:type="dxa"/>
              <w:left w:w="28" w:type="dxa"/>
              <w:bottom w:w="0" w:type="dxa"/>
              <w:right w:w="28" w:type="dxa"/>
            </w:tcMar>
            <w:vAlign w:val="center"/>
          </w:tcPr>
          <w:p w14:paraId="76BD16B5" w14:textId="77777777" w:rsidR="000E6CB9" w:rsidRPr="000E6CB9" w:rsidRDefault="000E6CB9" w:rsidP="000E6CB9">
            <w:pPr>
              <w:spacing w:line="276" w:lineRule="auto"/>
              <w:rPr>
                <w:rFonts w:ascii="Arial" w:hAnsi="Arial"/>
                <w:b/>
                <w:kern w:val="2"/>
                <w:sz w:val="20"/>
                <w:szCs w:val="20"/>
              </w:rPr>
            </w:pPr>
          </w:p>
        </w:tc>
      </w:tr>
      <w:tr w:rsidR="000E6CB9" w:rsidRPr="000E6CB9" w14:paraId="7F925725" w14:textId="77777777">
        <w:trPr>
          <w:trHeight w:hRule="exact" w:val="567"/>
        </w:trPr>
        <w:tc>
          <w:tcPr>
            <w:tcW w:w="3544" w:type="dxa"/>
            <w:shd w:val="clear" w:color="auto" w:fill="D9D9D9"/>
            <w:tcMar>
              <w:top w:w="0" w:type="dxa"/>
              <w:left w:w="28" w:type="dxa"/>
              <w:bottom w:w="0" w:type="dxa"/>
              <w:right w:w="28" w:type="dxa"/>
            </w:tcMar>
            <w:vAlign w:val="center"/>
          </w:tcPr>
          <w:p w14:paraId="2C2CC514"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Ime:</w:t>
            </w:r>
          </w:p>
        </w:tc>
        <w:tc>
          <w:tcPr>
            <w:tcW w:w="5919" w:type="dxa"/>
            <w:tcMar>
              <w:top w:w="0" w:type="dxa"/>
              <w:left w:w="28" w:type="dxa"/>
              <w:bottom w:w="0" w:type="dxa"/>
              <w:right w:w="28" w:type="dxa"/>
            </w:tcMar>
            <w:vAlign w:val="center"/>
          </w:tcPr>
          <w:p w14:paraId="4C915C64" w14:textId="77777777" w:rsidR="000E6CB9" w:rsidRPr="000E6CB9" w:rsidRDefault="000E6CB9" w:rsidP="000E6CB9">
            <w:pPr>
              <w:spacing w:line="276" w:lineRule="auto"/>
              <w:rPr>
                <w:rFonts w:ascii="Arial" w:hAnsi="Arial"/>
                <w:b/>
                <w:kern w:val="2"/>
                <w:sz w:val="20"/>
                <w:szCs w:val="20"/>
              </w:rPr>
            </w:pPr>
          </w:p>
        </w:tc>
      </w:tr>
      <w:tr w:rsidR="000E6CB9" w:rsidRPr="000E6CB9" w14:paraId="1EB403E8" w14:textId="77777777">
        <w:trPr>
          <w:trHeight w:hRule="exact" w:val="567"/>
        </w:trPr>
        <w:tc>
          <w:tcPr>
            <w:tcW w:w="3544" w:type="dxa"/>
            <w:shd w:val="clear" w:color="auto" w:fill="D9D9D9"/>
            <w:tcMar>
              <w:top w:w="0" w:type="dxa"/>
              <w:left w:w="28" w:type="dxa"/>
              <w:bottom w:w="0" w:type="dxa"/>
              <w:right w:w="28" w:type="dxa"/>
            </w:tcMar>
            <w:vAlign w:val="center"/>
          </w:tcPr>
          <w:p w14:paraId="2C261915"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Datum rojstva:</w:t>
            </w:r>
          </w:p>
          <w:p w14:paraId="4C9D112C"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(dan, mesec, leto)</w:t>
            </w:r>
          </w:p>
        </w:tc>
        <w:tc>
          <w:tcPr>
            <w:tcW w:w="5919" w:type="dxa"/>
            <w:tcMar>
              <w:top w:w="0" w:type="dxa"/>
              <w:left w:w="28" w:type="dxa"/>
              <w:bottom w:w="0" w:type="dxa"/>
              <w:right w:w="28" w:type="dxa"/>
            </w:tcMar>
            <w:vAlign w:val="center"/>
          </w:tcPr>
          <w:p w14:paraId="40A896F5" w14:textId="77777777" w:rsidR="000E6CB9" w:rsidRPr="000E6CB9" w:rsidRDefault="000E6CB9" w:rsidP="000E6CB9">
            <w:pPr>
              <w:spacing w:line="276" w:lineRule="auto"/>
              <w:rPr>
                <w:rFonts w:ascii="Arial" w:hAnsi="Arial"/>
                <w:b/>
                <w:kern w:val="2"/>
                <w:sz w:val="20"/>
                <w:szCs w:val="20"/>
              </w:rPr>
            </w:pPr>
          </w:p>
        </w:tc>
      </w:tr>
      <w:tr w:rsidR="000E6CB9" w:rsidRPr="000E6CB9" w14:paraId="15CC884B" w14:textId="77777777">
        <w:trPr>
          <w:trHeight w:hRule="exact" w:val="567"/>
        </w:trPr>
        <w:tc>
          <w:tcPr>
            <w:tcW w:w="3544" w:type="dxa"/>
            <w:shd w:val="clear" w:color="auto" w:fill="D9D9D9"/>
            <w:tcMar>
              <w:top w:w="0" w:type="dxa"/>
              <w:left w:w="28" w:type="dxa"/>
              <w:bottom w:w="0" w:type="dxa"/>
              <w:right w:w="28" w:type="dxa"/>
            </w:tcMar>
            <w:vAlign w:val="center"/>
          </w:tcPr>
          <w:p w14:paraId="7B069905"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Kraj rojstva:</w:t>
            </w:r>
          </w:p>
        </w:tc>
        <w:tc>
          <w:tcPr>
            <w:tcW w:w="5919" w:type="dxa"/>
            <w:tcMar>
              <w:top w:w="0" w:type="dxa"/>
              <w:left w:w="28" w:type="dxa"/>
              <w:bottom w:w="0" w:type="dxa"/>
              <w:right w:w="28" w:type="dxa"/>
            </w:tcMar>
            <w:vAlign w:val="center"/>
          </w:tcPr>
          <w:p w14:paraId="4729486E" w14:textId="77777777" w:rsidR="000E6CB9" w:rsidRPr="000E6CB9" w:rsidRDefault="000E6CB9" w:rsidP="000E6CB9">
            <w:pPr>
              <w:spacing w:line="276" w:lineRule="auto"/>
              <w:rPr>
                <w:rFonts w:ascii="Arial" w:hAnsi="Arial"/>
                <w:b/>
                <w:kern w:val="2"/>
                <w:sz w:val="20"/>
                <w:szCs w:val="20"/>
              </w:rPr>
            </w:pPr>
          </w:p>
        </w:tc>
      </w:tr>
      <w:tr w:rsidR="000E6CB9" w:rsidRPr="000E6CB9" w14:paraId="2AFA45B9" w14:textId="77777777">
        <w:trPr>
          <w:trHeight w:hRule="exact" w:val="567"/>
        </w:trPr>
        <w:tc>
          <w:tcPr>
            <w:tcW w:w="3544" w:type="dxa"/>
            <w:shd w:val="clear" w:color="auto" w:fill="D9D9D9"/>
            <w:tcMar>
              <w:top w:w="0" w:type="dxa"/>
              <w:left w:w="28" w:type="dxa"/>
              <w:bottom w:w="0" w:type="dxa"/>
              <w:right w:w="28" w:type="dxa"/>
            </w:tcMar>
            <w:vAlign w:val="center"/>
          </w:tcPr>
          <w:p w14:paraId="62956109"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Stalno / začasno prebivališče:</w:t>
            </w:r>
          </w:p>
          <w:p w14:paraId="17B89487"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(kraj, ulica, hišna številka)</w:t>
            </w:r>
          </w:p>
        </w:tc>
        <w:tc>
          <w:tcPr>
            <w:tcW w:w="5919" w:type="dxa"/>
            <w:tcMar>
              <w:top w:w="0" w:type="dxa"/>
              <w:left w:w="28" w:type="dxa"/>
              <w:bottom w:w="0" w:type="dxa"/>
              <w:right w:w="28" w:type="dxa"/>
            </w:tcMar>
            <w:vAlign w:val="center"/>
          </w:tcPr>
          <w:p w14:paraId="1F26B4FE" w14:textId="77777777" w:rsidR="000E6CB9" w:rsidRPr="000E6CB9" w:rsidRDefault="000E6CB9" w:rsidP="000E6CB9">
            <w:pPr>
              <w:spacing w:line="276" w:lineRule="auto"/>
              <w:rPr>
                <w:rFonts w:ascii="Arial" w:hAnsi="Arial"/>
                <w:b/>
                <w:kern w:val="2"/>
                <w:sz w:val="20"/>
                <w:szCs w:val="20"/>
              </w:rPr>
            </w:pPr>
          </w:p>
        </w:tc>
      </w:tr>
      <w:tr w:rsidR="000E6CB9" w:rsidRPr="000E6CB9" w14:paraId="069B5376" w14:textId="77777777">
        <w:trPr>
          <w:trHeight w:hRule="exact" w:val="567"/>
        </w:trPr>
        <w:tc>
          <w:tcPr>
            <w:tcW w:w="3544" w:type="dxa"/>
            <w:shd w:val="clear" w:color="auto" w:fill="D9D9D9"/>
            <w:tcMar>
              <w:top w:w="0" w:type="dxa"/>
              <w:left w:w="28" w:type="dxa"/>
              <w:bottom w:w="0" w:type="dxa"/>
              <w:right w:w="28" w:type="dxa"/>
            </w:tcMar>
            <w:vAlign w:val="center"/>
          </w:tcPr>
          <w:p w14:paraId="5E518EB1"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Državljanstvo:</w:t>
            </w:r>
          </w:p>
        </w:tc>
        <w:tc>
          <w:tcPr>
            <w:tcW w:w="5919" w:type="dxa"/>
            <w:tcMar>
              <w:top w:w="0" w:type="dxa"/>
              <w:left w:w="28" w:type="dxa"/>
              <w:bottom w:w="0" w:type="dxa"/>
              <w:right w:w="28" w:type="dxa"/>
            </w:tcMar>
            <w:vAlign w:val="center"/>
          </w:tcPr>
          <w:p w14:paraId="79DBF6E3" w14:textId="77777777" w:rsidR="000E6CB9" w:rsidRPr="000E6CB9" w:rsidRDefault="000E6CB9" w:rsidP="000E6CB9">
            <w:pPr>
              <w:spacing w:line="276" w:lineRule="auto"/>
              <w:rPr>
                <w:rFonts w:ascii="Arial" w:hAnsi="Arial"/>
                <w:b/>
                <w:kern w:val="2"/>
                <w:sz w:val="20"/>
                <w:szCs w:val="20"/>
              </w:rPr>
            </w:pPr>
          </w:p>
        </w:tc>
      </w:tr>
      <w:tr w:rsidR="000E6CB9" w:rsidRPr="000E6CB9" w14:paraId="7B37E165" w14:textId="77777777">
        <w:trPr>
          <w:trHeight w:hRule="exact" w:val="567"/>
        </w:trPr>
        <w:tc>
          <w:tcPr>
            <w:tcW w:w="3544" w:type="dxa"/>
            <w:shd w:val="clear" w:color="auto" w:fill="D9D9D9"/>
            <w:tcMar>
              <w:top w:w="0" w:type="dxa"/>
              <w:left w:w="28" w:type="dxa"/>
              <w:bottom w:w="0" w:type="dxa"/>
              <w:right w:w="28" w:type="dxa"/>
            </w:tcMar>
            <w:vAlign w:val="center"/>
          </w:tcPr>
          <w:p w14:paraId="0FDD860D"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Zaposlitev:</w:t>
            </w:r>
          </w:p>
          <w:p w14:paraId="406C4C55"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(podjetje, naslov podjetja)</w:t>
            </w:r>
          </w:p>
        </w:tc>
        <w:tc>
          <w:tcPr>
            <w:tcW w:w="5919" w:type="dxa"/>
            <w:tcMar>
              <w:top w:w="0" w:type="dxa"/>
              <w:left w:w="28" w:type="dxa"/>
              <w:bottom w:w="0" w:type="dxa"/>
              <w:right w:w="28" w:type="dxa"/>
            </w:tcMar>
            <w:vAlign w:val="center"/>
          </w:tcPr>
          <w:p w14:paraId="15B927C8" w14:textId="77777777" w:rsidR="000E6CB9" w:rsidRPr="000E6CB9" w:rsidRDefault="000E6CB9" w:rsidP="000E6CB9">
            <w:pPr>
              <w:spacing w:line="276" w:lineRule="auto"/>
              <w:rPr>
                <w:rFonts w:ascii="Arial" w:hAnsi="Arial"/>
                <w:b/>
                <w:kern w:val="2"/>
                <w:sz w:val="20"/>
                <w:szCs w:val="20"/>
              </w:rPr>
            </w:pPr>
          </w:p>
        </w:tc>
      </w:tr>
      <w:tr w:rsidR="000E6CB9" w:rsidRPr="000E6CB9" w14:paraId="0B36CAEB" w14:textId="77777777">
        <w:trPr>
          <w:trHeight w:hRule="exact" w:val="567"/>
        </w:trPr>
        <w:tc>
          <w:tcPr>
            <w:tcW w:w="3544" w:type="dxa"/>
            <w:shd w:val="clear" w:color="auto" w:fill="D9D9D9"/>
            <w:tcMar>
              <w:top w:w="0" w:type="dxa"/>
              <w:left w:w="28" w:type="dxa"/>
              <w:bottom w:w="0" w:type="dxa"/>
              <w:right w:w="28" w:type="dxa"/>
            </w:tcMar>
            <w:vAlign w:val="center"/>
          </w:tcPr>
          <w:p w14:paraId="29CED34F"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Predmet pogodbe / naročilnice:</w:t>
            </w:r>
          </w:p>
        </w:tc>
        <w:tc>
          <w:tcPr>
            <w:tcW w:w="5919" w:type="dxa"/>
            <w:tcMar>
              <w:top w:w="0" w:type="dxa"/>
              <w:left w:w="28" w:type="dxa"/>
              <w:bottom w:w="0" w:type="dxa"/>
              <w:right w:w="28" w:type="dxa"/>
            </w:tcMar>
            <w:vAlign w:val="center"/>
          </w:tcPr>
          <w:p w14:paraId="7E8D3BA9" w14:textId="77777777" w:rsidR="000E6CB9" w:rsidRPr="000E6CB9" w:rsidRDefault="000E6CB9" w:rsidP="000E6CB9">
            <w:pPr>
              <w:spacing w:line="276" w:lineRule="auto"/>
              <w:rPr>
                <w:rFonts w:ascii="Arial" w:hAnsi="Arial"/>
                <w:b/>
                <w:kern w:val="2"/>
                <w:sz w:val="20"/>
                <w:szCs w:val="20"/>
              </w:rPr>
            </w:pPr>
          </w:p>
        </w:tc>
      </w:tr>
      <w:tr w:rsidR="000E6CB9" w:rsidRPr="000E6CB9" w14:paraId="31052AE1" w14:textId="77777777">
        <w:trPr>
          <w:trHeight w:hRule="exact" w:val="567"/>
        </w:trPr>
        <w:tc>
          <w:tcPr>
            <w:tcW w:w="3544" w:type="dxa"/>
            <w:shd w:val="clear" w:color="auto" w:fill="D9D9D9"/>
            <w:tcMar>
              <w:top w:w="0" w:type="dxa"/>
              <w:left w:w="28" w:type="dxa"/>
              <w:bottom w:w="0" w:type="dxa"/>
              <w:right w:w="28" w:type="dxa"/>
            </w:tcMar>
            <w:vAlign w:val="center"/>
          </w:tcPr>
          <w:p w14:paraId="50134B0C"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Številka pogodbe / naročilnice:*</w:t>
            </w:r>
          </w:p>
        </w:tc>
        <w:tc>
          <w:tcPr>
            <w:tcW w:w="5919" w:type="dxa"/>
            <w:tcMar>
              <w:top w:w="0" w:type="dxa"/>
              <w:left w:w="28" w:type="dxa"/>
              <w:bottom w:w="0" w:type="dxa"/>
              <w:right w:w="28" w:type="dxa"/>
            </w:tcMar>
            <w:vAlign w:val="center"/>
          </w:tcPr>
          <w:p w14:paraId="0F32F59C" w14:textId="77777777" w:rsidR="000E6CB9" w:rsidRPr="000E6CB9" w:rsidRDefault="000E6CB9" w:rsidP="000E6CB9">
            <w:pPr>
              <w:spacing w:line="276" w:lineRule="auto"/>
              <w:rPr>
                <w:rFonts w:ascii="Arial" w:hAnsi="Arial"/>
                <w:b/>
                <w:kern w:val="2"/>
                <w:sz w:val="20"/>
                <w:szCs w:val="20"/>
              </w:rPr>
            </w:pPr>
          </w:p>
        </w:tc>
      </w:tr>
      <w:tr w:rsidR="000E6CB9" w:rsidRPr="000E6CB9" w14:paraId="36913025" w14:textId="77777777">
        <w:trPr>
          <w:trHeight w:hRule="exact" w:val="567"/>
        </w:trPr>
        <w:tc>
          <w:tcPr>
            <w:tcW w:w="3544" w:type="dxa"/>
            <w:shd w:val="clear" w:color="auto" w:fill="D9D9D9"/>
            <w:tcMar>
              <w:top w:w="0" w:type="dxa"/>
              <w:left w:w="28" w:type="dxa"/>
              <w:bottom w:w="0" w:type="dxa"/>
              <w:right w:w="28" w:type="dxa"/>
            </w:tcMar>
            <w:vAlign w:val="center"/>
          </w:tcPr>
          <w:p w14:paraId="2E4ABEF9"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Lokacija izvajanja del naročila:</w:t>
            </w:r>
          </w:p>
        </w:tc>
        <w:tc>
          <w:tcPr>
            <w:tcW w:w="5919" w:type="dxa"/>
            <w:tcMar>
              <w:top w:w="0" w:type="dxa"/>
              <w:left w:w="28" w:type="dxa"/>
              <w:bottom w:w="0" w:type="dxa"/>
              <w:right w:w="28" w:type="dxa"/>
            </w:tcMar>
            <w:vAlign w:val="center"/>
          </w:tcPr>
          <w:p w14:paraId="048D2A02" w14:textId="77777777" w:rsidR="000E6CB9" w:rsidRPr="000E6CB9" w:rsidRDefault="000E6CB9" w:rsidP="000E6CB9">
            <w:pPr>
              <w:spacing w:line="276" w:lineRule="auto"/>
              <w:rPr>
                <w:rFonts w:ascii="Arial" w:hAnsi="Arial"/>
                <w:b/>
                <w:kern w:val="2"/>
                <w:sz w:val="20"/>
                <w:szCs w:val="20"/>
              </w:rPr>
            </w:pPr>
          </w:p>
        </w:tc>
      </w:tr>
      <w:tr w:rsidR="000E6CB9" w:rsidRPr="000E6CB9" w14:paraId="48C0A5C0" w14:textId="77777777">
        <w:trPr>
          <w:trHeight w:hRule="exact" w:val="567"/>
        </w:trPr>
        <w:tc>
          <w:tcPr>
            <w:tcW w:w="3544" w:type="dxa"/>
            <w:shd w:val="clear" w:color="auto" w:fill="D9D9D9"/>
            <w:tcMar>
              <w:top w:w="0" w:type="dxa"/>
              <w:left w:w="28" w:type="dxa"/>
              <w:bottom w:w="0" w:type="dxa"/>
              <w:right w:w="28" w:type="dxa"/>
            </w:tcMar>
            <w:vAlign w:val="center"/>
          </w:tcPr>
          <w:p w14:paraId="7AF0D5BA"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Vrsta del:</w:t>
            </w:r>
          </w:p>
        </w:tc>
        <w:tc>
          <w:tcPr>
            <w:tcW w:w="5919" w:type="dxa"/>
            <w:tcMar>
              <w:top w:w="0" w:type="dxa"/>
              <w:left w:w="28" w:type="dxa"/>
              <w:bottom w:w="0" w:type="dxa"/>
              <w:right w:w="28" w:type="dxa"/>
            </w:tcMar>
            <w:vAlign w:val="center"/>
          </w:tcPr>
          <w:p w14:paraId="04443C0E" w14:textId="77777777" w:rsidR="000E6CB9" w:rsidRPr="000E6CB9" w:rsidRDefault="000E6CB9" w:rsidP="000E6CB9">
            <w:pPr>
              <w:spacing w:line="276" w:lineRule="auto"/>
              <w:rPr>
                <w:rFonts w:ascii="Arial" w:hAnsi="Arial"/>
                <w:b/>
                <w:kern w:val="2"/>
                <w:sz w:val="20"/>
                <w:szCs w:val="20"/>
              </w:rPr>
            </w:pPr>
          </w:p>
        </w:tc>
      </w:tr>
      <w:tr w:rsidR="000E6CB9" w:rsidRPr="000E6CB9" w14:paraId="7C47DA19" w14:textId="77777777">
        <w:trPr>
          <w:trHeight w:hRule="exact" w:val="567"/>
        </w:trPr>
        <w:tc>
          <w:tcPr>
            <w:tcW w:w="3544" w:type="dxa"/>
            <w:shd w:val="clear" w:color="auto" w:fill="D9D9D9"/>
            <w:tcMar>
              <w:top w:w="0" w:type="dxa"/>
              <w:left w:w="28" w:type="dxa"/>
              <w:bottom w:w="0" w:type="dxa"/>
              <w:right w:w="28" w:type="dxa"/>
            </w:tcMar>
            <w:vAlign w:val="center"/>
          </w:tcPr>
          <w:p w14:paraId="21A3873A" w14:textId="77777777" w:rsidR="000E6CB9" w:rsidRPr="000E6CB9" w:rsidRDefault="000E6CB9" w:rsidP="000E6CB9">
            <w:pPr>
              <w:spacing w:line="276" w:lineRule="auto"/>
              <w:rPr>
                <w:rFonts w:ascii="Arial" w:hAnsi="Arial"/>
                <w:bCs/>
                <w:kern w:val="2"/>
                <w:sz w:val="20"/>
                <w:szCs w:val="20"/>
              </w:rPr>
            </w:pPr>
            <w:r w:rsidRPr="000E6CB9">
              <w:rPr>
                <w:rFonts w:ascii="Arial" w:hAnsi="Arial"/>
                <w:b/>
                <w:bCs/>
                <w:kern w:val="2"/>
                <w:sz w:val="20"/>
                <w:szCs w:val="20"/>
              </w:rPr>
              <w:t>Čas izvajanja del:</w:t>
            </w:r>
          </w:p>
        </w:tc>
        <w:tc>
          <w:tcPr>
            <w:tcW w:w="5919" w:type="dxa"/>
            <w:tcMar>
              <w:top w:w="0" w:type="dxa"/>
              <w:left w:w="28" w:type="dxa"/>
              <w:bottom w:w="0" w:type="dxa"/>
              <w:right w:w="28" w:type="dxa"/>
            </w:tcMar>
            <w:vAlign w:val="center"/>
          </w:tcPr>
          <w:p w14:paraId="198772B2" w14:textId="77777777" w:rsidR="000E6CB9" w:rsidRPr="000E6CB9" w:rsidRDefault="000E6CB9" w:rsidP="000E6CB9">
            <w:pPr>
              <w:spacing w:line="276" w:lineRule="auto"/>
              <w:rPr>
                <w:rFonts w:ascii="Arial" w:hAnsi="Arial"/>
                <w:b/>
                <w:kern w:val="2"/>
                <w:sz w:val="20"/>
                <w:szCs w:val="20"/>
              </w:rPr>
            </w:pPr>
          </w:p>
        </w:tc>
      </w:tr>
    </w:tbl>
    <w:p w14:paraId="6B86DD34" w14:textId="77777777" w:rsidR="000E6CB9" w:rsidRPr="000E6CB9" w:rsidRDefault="000E6CB9" w:rsidP="000E6CB9">
      <w:pPr>
        <w:spacing w:line="276" w:lineRule="auto"/>
        <w:rPr>
          <w:rFonts w:ascii="Arial" w:hAnsi="Arial"/>
          <w:b/>
          <w:kern w:val="2"/>
          <w:sz w:val="20"/>
          <w:szCs w:val="20"/>
        </w:rPr>
      </w:pPr>
    </w:p>
    <w:p w14:paraId="2FE0F1ED" w14:textId="77777777" w:rsidR="000E6CB9" w:rsidRPr="000E6CB9" w:rsidRDefault="000E6CB9" w:rsidP="000E6CB9">
      <w:pPr>
        <w:spacing w:line="276" w:lineRule="auto"/>
        <w:rPr>
          <w:rFonts w:ascii="Arial" w:hAnsi="Arial"/>
          <w:bCs/>
          <w:kern w:val="2"/>
          <w:sz w:val="20"/>
          <w:szCs w:val="20"/>
        </w:rPr>
      </w:pPr>
      <w:r w:rsidRPr="000E6CB9">
        <w:rPr>
          <w:rFonts w:ascii="Arial" w:hAnsi="Arial"/>
          <w:bCs/>
          <w:kern w:val="2"/>
          <w:sz w:val="20"/>
          <w:szCs w:val="20"/>
        </w:rPr>
        <w:t xml:space="preserve">Spodaj podpisani(-a) dajem soglasje, da se v zvezi z opravljanjem predmetnega naročila </w:t>
      </w:r>
    </w:p>
    <w:tbl>
      <w:tblPr>
        <w:tblW w:w="9491" w:type="dxa"/>
        <w:tblInd w:w="-28" w:type="dxa"/>
        <w:tblLayout w:type="fixed"/>
        <w:tblLook w:val="04A0" w:firstRow="1" w:lastRow="0" w:firstColumn="1" w:lastColumn="0" w:noHBand="0" w:noVBand="1"/>
      </w:tblPr>
      <w:tblGrid>
        <w:gridCol w:w="544"/>
        <w:gridCol w:w="983"/>
        <w:gridCol w:w="7964"/>
      </w:tblGrid>
      <w:tr w:rsidR="000E6CB9" w:rsidRPr="000E6CB9" w14:paraId="5B64ED7F" w14:textId="77777777">
        <w:tc>
          <w:tcPr>
            <w:tcW w:w="1527" w:type="dxa"/>
            <w:gridSpan w:val="2"/>
            <w:tcBorders>
              <w:top w:val="nil"/>
              <w:left w:val="nil"/>
              <w:bottom w:val="nil"/>
              <w:right w:val="nil"/>
            </w:tcBorders>
            <w:tcMar>
              <w:top w:w="0" w:type="dxa"/>
              <w:left w:w="28" w:type="dxa"/>
              <w:bottom w:w="0" w:type="dxa"/>
              <w:right w:w="28" w:type="dxa"/>
            </w:tcMar>
          </w:tcPr>
          <w:p w14:paraId="63ADE970" w14:textId="77777777" w:rsidR="000E6CB9" w:rsidRPr="000E6CB9" w:rsidRDefault="000E6CB9" w:rsidP="000E6CB9">
            <w:pPr>
              <w:tabs>
                <w:tab w:val="center" w:pos="4320"/>
                <w:tab w:val="right" w:pos="8640"/>
              </w:tabs>
              <w:spacing w:line="276" w:lineRule="auto"/>
              <w:rPr>
                <w:rFonts w:ascii="Arial" w:hAnsi="Arial"/>
                <w:bCs/>
                <w:kern w:val="2"/>
                <w:sz w:val="20"/>
                <w:szCs w:val="20"/>
              </w:rPr>
            </w:pPr>
            <w:r w:rsidRPr="000E6CB9">
              <w:rPr>
                <w:rFonts w:ascii="Arial" w:hAnsi="Arial"/>
                <w:bCs/>
                <w:kern w:val="2"/>
                <w:sz w:val="20"/>
                <w:szCs w:val="20"/>
              </w:rPr>
              <w:t>skladno z:</w:t>
            </w:r>
          </w:p>
        </w:tc>
        <w:tc>
          <w:tcPr>
            <w:tcW w:w="7964" w:type="dxa"/>
            <w:tcBorders>
              <w:top w:val="nil"/>
              <w:left w:val="nil"/>
              <w:bottom w:val="nil"/>
              <w:right w:val="nil"/>
            </w:tcBorders>
            <w:tcMar>
              <w:top w:w="0" w:type="dxa"/>
              <w:left w:w="28" w:type="dxa"/>
              <w:bottom w:w="0" w:type="dxa"/>
              <w:right w:w="28" w:type="dxa"/>
            </w:tcMar>
          </w:tcPr>
          <w:p w14:paraId="21E14D73" w14:textId="77777777" w:rsidR="000E6CB9" w:rsidRPr="000E6CB9" w:rsidRDefault="000E6CB9" w:rsidP="000E6CB9">
            <w:pPr>
              <w:tabs>
                <w:tab w:val="center" w:pos="4320"/>
                <w:tab w:val="right" w:pos="8640"/>
              </w:tabs>
              <w:spacing w:line="276" w:lineRule="auto"/>
              <w:rPr>
                <w:rFonts w:ascii="Arial" w:hAnsi="Arial"/>
                <w:bCs/>
                <w:kern w:val="2"/>
                <w:sz w:val="20"/>
                <w:szCs w:val="20"/>
              </w:rPr>
            </w:pPr>
          </w:p>
        </w:tc>
      </w:tr>
      <w:tr w:rsidR="000E6CB9" w:rsidRPr="000E6CB9" w14:paraId="3D7B00A2" w14:textId="77777777">
        <w:tc>
          <w:tcPr>
            <w:tcW w:w="544" w:type="dxa"/>
            <w:tcBorders>
              <w:top w:val="nil"/>
              <w:left w:val="nil"/>
              <w:bottom w:val="nil"/>
              <w:right w:val="nil"/>
            </w:tcBorders>
            <w:tcMar>
              <w:top w:w="0" w:type="dxa"/>
              <w:left w:w="28" w:type="dxa"/>
              <w:bottom w:w="0" w:type="dxa"/>
              <w:right w:w="28" w:type="dxa"/>
            </w:tcMar>
          </w:tcPr>
          <w:p w14:paraId="49F80E3B" w14:textId="77777777" w:rsidR="000E6CB9" w:rsidRPr="000E6CB9" w:rsidRDefault="000E6CB9" w:rsidP="000E6CB9">
            <w:pPr>
              <w:tabs>
                <w:tab w:val="center" w:pos="4320"/>
                <w:tab w:val="right" w:pos="8640"/>
              </w:tabs>
              <w:spacing w:line="276" w:lineRule="auto"/>
              <w:rPr>
                <w:rFonts w:ascii="Arial" w:hAnsi="Arial"/>
                <w:bCs/>
                <w:kern w:val="2"/>
                <w:sz w:val="20"/>
                <w:szCs w:val="20"/>
              </w:rPr>
            </w:pPr>
          </w:p>
        </w:tc>
        <w:tc>
          <w:tcPr>
            <w:tcW w:w="8947" w:type="dxa"/>
            <w:gridSpan w:val="2"/>
            <w:tcBorders>
              <w:top w:val="nil"/>
              <w:left w:val="nil"/>
              <w:bottom w:val="nil"/>
              <w:right w:val="nil"/>
            </w:tcBorders>
            <w:tcMar>
              <w:top w:w="0" w:type="dxa"/>
              <w:left w:w="28" w:type="dxa"/>
              <w:bottom w:w="0" w:type="dxa"/>
              <w:right w:w="28" w:type="dxa"/>
            </w:tcMar>
          </w:tcPr>
          <w:p w14:paraId="4C46D941" w14:textId="77777777" w:rsidR="000E6CB9" w:rsidRPr="000E6CB9" w:rsidRDefault="000E6CB9" w:rsidP="000E6CB9">
            <w:pPr>
              <w:tabs>
                <w:tab w:val="center" w:pos="4320"/>
                <w:tab w:val="right" w:pos="8640"/>
              </w:tabs>
              <w:spacing w:line="276" w:lineRule="auto"/>
              <w:rPr>
                <w:rFonts w:ascii="Arial" w:hAnsi="Arial"/>
                <w:bCs/>
                <w:kern w:val="2"/>
                <w:sz w:val="20"/>
                <w:szCs w:val="20"/>
              </w:rPr>
            </w:pPr>
            <w:r w:rsidRPr="000E6CB9">
              <w:rPr>
                <w:rFonts w:ascii="Arial" w:hAnsi="Arial"/>
                <w:bCs/>
                <w:kern w:val="2"/>
                <w:sz w:val="20"/>
                <w:szCs w:val="20"/>
              </w:rPr>
              <w:t>- Zakonom o varstvu osebnih podatkov (Uradni list RS, št. 163/22 in 40/25-ZInfV-1),</w:t>
            </w:r>
          </w:p>
          <w:p w14:paraId="55097B10" w14:textId="77777777" w:rsidR="000E6CB9" w:rsidRPr="000E6CB9" w:rsidRDefault="000E6CB9" w:rsidP="000E6CB9">
            <w:pPr>
              <w:tabs>
                <w:tab w:val="center" w:pos="4320"/>
                <w:tab w:val="right" w:pos="8640"/>
              </w:tabs>
              <w:spacing w:line="276" w:lineRule="auto"/>
              <w:rPr>
                <w:rFonts w:ascii="Arial" w:hAnsi="Arial"/>
                <w:bCs/>
                <w:kern w:val="2"/>
                <w:sz w:val="20"/>
                <w:szCs w:val="20"/>
              </w:rPr>
            </w:pPr>
            <w:r w:rsidRPr="000E6CB9">
              <w:rPr>
                <w:rFonts w:ascii="Arial" w:hAnsi="Arial"/>
                <w:bCs/>
                <w:kern w:val="2"/>
                <w:sz w:val="20"/>
                <w:szCs w:val="20"/>
              </w:rPr>
              <w:t>- Splošno uredbo EU o varstvu podatkov (GDPR),</w:t>
            </w:r>
          </w:p>
          <w:p w14:paraId="67C2F698" w14:textId="77777777" w:rsidR="000E6CB9" w:rsidRPr="000E6CB9" w:rsidRDefault="000E6CB9" w:rsidP="000E6CB9">
            <w:pPr>
              <w:tabs>
                <w:tab w:val="center" w:pos="4320"/>
                <w:tab w:val="right" w:pos="8640"/>
              </w:tabs>
              <w:spacing w:line="276" w:lineRule="auto"/>
              <w:rPr>
                <w:rFonts w:ascii="Arial" w:hAnsi="Arial"/>
                <w:bCs/>
                <w:kern w:val="2"/>
                <w:sz w:val="20"/>
                <w:szCs w:val="20"/>
              </w:rPr>
            </w:pPr>
          </w:p>
        </w:tc>
      </w:tr>
      <w:tr w:rsidR="000E6CB9" w:rsidRPr="000E6CB9" w14:paraId="53778326" w14:textId="77777777">
        <w:trPr>
          <w:trHeight w:val="384"/>
        </w:trPr>
        <w:tc>
          <w:tcPr>
            <w:tcW w:w="9491" w:type="dxa"/>
            <w:gridSpan w:val="3"/>
            <w:tcBorders>
              <w:top w:val="nil"/>
              <w:left w:val="nil"/>
              <w:bottom w:val="nil"/>
              <w:right w:val="nil"/>
            </w:tcBorders>
            <w:tcMar>
              <w:top w:w="0" w:type="dxa"/>
              <w:left w:w="28" w:type="dxa"/>
              <w:bottom w:w="0" w:type="dxa"/>
              <w:right w:w="28" w:type="dxa"/>
            </w:tcMar>
          </w:tcPr>
          <w:p w14:paraId="32D41168" w14:textId="77777777" w:rsidR="000E6CB9" w:rsidRPr="000E6CB9" w:rsidRDefault="000E6CB9" w:rsidP="000E6CB9">
            <w:pPr>
              <w:tabs>
                <w:tab w:val="center" w:pos="4320"/>
                <w:tab w:val="right" w:pos="8640"/>
              </w:tabs>
              <w:spacing w:line="276" w:lineRule="auto"/>
              <w:rPr>
                <w:rFonts w:ascii="Arial" w:hAnsi="Arial"/>
                <w:bCs/>
                <w:kern w:val="2"/>
                <w:sz w:val="20"/>
                <w:szCs w:val="20"/>
              </w:rPr>
            </w:pPr>
            <w:r w:rsidRPr="000E6CB9">
              <w:rPr>
                <w:rFonts w:ascii="Arial" w:hAnsi="Arial"/>
                <w:bCs/>
                <w:kern w:val="2"/>
                <w:sz w:val="20"/>
                <w:szCs w:val="20"/>
              </w:rPr>
              <w:t>in obsegom, določenem v 35. členu Zakona o obrambi (Ur. l. RS, št. 103/04 – uradno prečiščeno besedilo, 95/15 in 139/20),</w:t>
            </w:r>
          </w:p>
          <w:p w14:paraId="0CAC925C" w14:textId="77777777" w:rsidR="000E6CB9" w:rsidRPr="000E6CB9" w:rsidRDefault="000E6CB9" w:rsidP="000E6CB9">
            <w:pPr>
              <w:tabs>
                <w:tab w:val="center" w:pos="4320"/>
                <w:tab w:val="right" w:pos="8640"/>
              </w:tabs>
              <w:spacing w:line="276" w:lineRule="auto"/>
              <w:rPr>
                <w:rFonts w:ascii="Arial" w:hAnsi="Arial"/>
                <w:bCs/>
                <w:kern w:val="2"/>
                <w:sz w:val="20"/>
                <w:szCs w:val="20"/>
              </w:rPr>
            </w:pPr>
          </w:p>
        </w:tc>
      </w:tr>
    </w:tbl>
    <w:p w14:paraId="2AEF3DB2" w14:textId="77777777" w:rsidR="000E6CB9" w:rsidRPr="000E6CB9" w:rsidRDefault="000E6CB9" w:rsidP="000E6CB9">
      <w:pPr>
        <w:spacing w:line="276" w:lineRule="auto"/>
        <w:rPr>
          <w:rFonts w:ascii="Arial" w:hAnsi="Arial"/>
          <w:bCs/>
          <w:kern w:val="2"/>
          <w:sz w:val="20"/>
          <w:szCs w:val="20"/>
        </w:rPr>
      </w:pPr>
    </w:p>
    <w:p w14:paraId="371E96ED" w14:textId="77777777" w:rsidR="000E6CB9" w:rsidRPr="000E6CB9" w:rsidRDefault="000E6CB9" w:rsidP="000E6CB9">
      <w:pPr>
        <w:spacing w:line="276" w:lineRule="auto"/>
        <w:rPr>
          <w:rFonts w:ascii="Arial" w:hAnsi="Arial"/>
          <w:bCs/>
          <w:kern w:val="2"/>
          <w:sz w:val="20"/>
          <w:szCs w:val="20"/>
        </w:rPr>
      </w:pPr>
      <w:r w:rsidRPr="000E6CB9">
        <w:rPr>
          <w:rFonts w:ascii="Arial" w:hAnsi="Arial"/>
          <w:bCs/>
          <w:kern w:val="2"/>
          <w:sz w:val="20"/>
          <w:szCs w:val="20"/>
        </w:rPr>
        <w:t>zame opravi varnostno preverjanje</w:t>
      </w:r>
    </w:p>
    <w:p w14:paraId="2B90E3F5" w14:textId="77777777" w:rsidR="000E6CB9" w:rsidRPr="000E6CB9" w:rsidRDefault="000E6CB9" w:rsidP="000E6CB9">
      <w:pPr>
        <w:spacing w:line="276" w:lineRule="auto"/>
        <w:rPr>
          <w:rFonts w:ascii="Arial" w:hAnsi="Arial"/>
          <w:bCs/>
          <w:kern w:val="2"/>
          <w:sz w:val="20"/>
          <w:szCs w:val="20"/>
        </w:rPr>
      </w:pPr>
    </w:p>
    <w:tbl>
      <w:tblPr>
        <w:tblW w:w="9322" w:type="dxa"/>
        <w:tblLayout w:type="fixed"/>
        <w:tblCellMar>
          <w:left w:w="28" w:type="dxa"/>
          <w:right w:w="28" w:type="dxa"/>
        </w:tblCellMar>
        <w:tblLook w:val="04A0" w:firstRow="1" w:lastRow="0" w:firstColumn="1" w:lastColumn="0" w:noHBand="0" w:noVBand="1"/>
      </w:tblPr>
      <w:tblGrid>
        <w:gridCol w:w="1813"/>
        <w:gridCol w:w="1813"/>
        <w:gridCol w:w="1477"/>
        <w:gridCol w:w="4219"/>
      </w:tblGrid>
      <w:tr w:rsidR="000E6CB9" w:rsidRPr="000E6CB9" w14:paraId="43D9C92E" w14:textId="77777777">
        <w:trPr>
          <w:cantSplit/>
        </w:trPr>
        <w:tc>
          <w:tcPr>
            <w:tcW w:w="1813" w:type="dxa"/>
            <w:tcBorders>
              <w:top w:val="nil"/>
              <w:left w:val="nil"/>
              <w:bottom w:val="nil"/>
              <w:right w:val="nil"/>
            </w:tcBorders>
            <w:tcMar>
              <w:top w:w="0" w:type="dxa"/>
              <w:left w:w="28" w:type="dxa"/>
              <w:bottom w:w="0" w:type="dxa"/>
              <w:right w:w="28" w:type="dxa"/>
            </w:tcMar>
          </w:tcPr>
          <w:p w14:paraId="7085EA05" w14:textId="77777777" w:rsidR="000E6CB9" w:rsidRPr="000E6CB9" w:rsidRDefault="000E6CB9" w:rsidP="000E6CB9">
            <w:pPr>
              <w:spacing w:line="276" w:lineRule="auto"/>
              <w:jc w:val="center"/>
              <w:rPr>
                <w:rFonts w:ascii="Arial" w:hAnsi="Arial"/>
                <w:bCs/>
                <w:kern w:val="2"/>
                <w:sz w:val="20"/>
                <w:szCs w:val="20"/>
              </w:rPr>
            </w:pPr>
          </w:p>
        </w:tc>
        <w:tc>
          <w:tcPr>
            <w:tcW w:w="1813" w:type="dxa"/>
            <w:tcBorders>
              <w:top w:val="nil"/>
              <w:left w:val="nil"/>
              <w:bottom w:val="nil"/>
              <w:right w:val="nil"/>
            </w:tcBorders>
            <w:tcMar>
              <w:top w:w="0" w:type="dxa"/>
              <w:left w:w="28" w:type="dxa"/>
              <w:bottom w:w="0" w:type="dxa"/>
              <w:right w:w="28" w:type="dxa"/>
            </w:tcMar>
          </w:tcPr>
          <w:p w14:paraId="5C6FAE9C" w14:textId="77777777" w:rsidR="000E6CB9" w:rsidRPr="000E6CB9" w:rsidRDefault="000E6CB9" w:rsidP="000E6CB9">
            <w:pPr>
              <w:spacing w:line="276" w:lineRule="auto"/>
              <w:jc w:val="center"/>
              <w:rPr>
                <w:rFonts w:ascii="Arial" w:hAnsi="Arial"/>
                <w:bCs/>
                <w:kern w:val="2"/>
                <w:sz w:val="20"/>
                <w:szCs w:val="20"/>
              </w:rPr>
            </w:pPr>
          </w:p>
        </w:tc>
        <w:tc>
          <w:tcPr>
            <w:tcW w:w="1477" w:type="dxa"/>
            <w:tcBorders>
              <w:top w:val="nil"/>
              <w:left w:val="nil"/>
              <w:bottom w:val="nil"/>
              <w:right w:val="nil"/>
            </w:tcBorders>
            <w:tcMar>
              <w:top w:w="0" w:type="dxa"/>
              <w:left w:w="28" w:type="dxa"/>
              <w:bottom w:w="0" w:type="dxa"/>
              <w:right w:w="28" w:type="dxa"/>
            </w:tcMar>
          </w:tcPr>
          <w:p w14:paraId="438A8CFC" w14:textId="77777777" w:rsidR="000E6CB9" w:rsidRPr="000E6CB9" w:rsidRDefault="000E6CB9" w:rsidP="000E6CB9">
            <w:pPr>
              <w:spacing w:line="276" w:lineRule="auto"/>
              <w:jc w:val="center"/>
              <w:rPr>
                <w:rFonts w:ascii="Arial" w:hAnsi="Arial"/>
                <w:bCs/>
                <w:kern w:val="2"/>
                <w:sz w:val="20"/>
                <w:szCs w:val="20"/>
              </w:rPr>
            </w:pPr>
          </w:p>
        </w:tc>
        <w:tc>
          <w:tcPr>
            <w:tcW w:w="4219" w:type="dxa"/>
            <w:tcBorders>
              <w:top w:val="single" w:sz="4" w:space="0" w:color="auto"/>
              <w:left w:val="nil"/>
              <w:bottom w:val="nil"/>
              <w:right w:val="nil"/>
            </w:tcBorders>
            <w:tcMar>
              <w:top w:w="0" w:type="dxa"/>
              <w:left w:w="28" w:type="dxa"/>
              <w:bottom w:w="0" w:type="dxa"/>
              <w:right w:w="28" w:type="dxa"/>
            </w:tcMar>
          </w:tcPr>
          <w:p w14:paraId="354F721E" w14:textId="77777777" w:rsidR="000E6CB9" w:rsidRPr="000E6CB9" w:rsidRDefault="000E6CB9" w:rsidP="000E6CB9">
            <w:pPr>
              <w:spacing w:line="276" w:lineRule="auto"/>
              <w:jc w:val="center"/>
              <w:rPr>
                <w:rFonts w:ascii="Arial" w:hAnsi="Arial"/>
                <w:bCs/>
                <w:kern w:val="2"/>
                <w:sz w:val="20"/>
                <w:szCs w:val="20"/>
              </w:rPr>
            </w:pPr>
            <w:r w:rsidRPr="000E6CB9">
              <w:rPr>
                <w:rFonts w:ascii="Arial" w:hAnsi="Arial"/>
                <w:bCs/>
                <w:kern w:val="2"/>
                <w:sz w:val="20"/>
                <w:szCs w:val="20"/>
              </w:rPr>
              <w:t xml:space="preserve">Lastnoročni podpis ** </w:t>
            </w:r>
          </w:p>
        </w:tc>
      </w:tr>
    </w:tbl>
    <w:p w14:paraId="1507D337" w14:textId="77777777" w:rsidR="000E6CB9" w:rsidRPr="000E6CB9" w:rsidRDefault="000E6CB9" w:rsidP="000E6CB9">
      <w:pPr>
        <w:spacing w:line="276" w:lineRule="auto"/>
        <w:rPr>
          <w:rFonts w:ascii="Arial" w:hAnsi="Arial"/>
          <w:bCs/>
          <w:kern w:val="2"/>
          <w:sz w:val="20"/>
          <w:szCs w:val="20"/>
        </w:rPr>
      </w:pPr>
    </w:p>
    <w:p w14:paraId="683E8EDD" w14:textId="77777777" w:rsidR="000E6CB9" w:rsidRPr="000E6CB9" w:rsidRDefault="000E6CB9" w:rsidP="000E6CB9">
      <w:pPr>
        <w:spacing w:line="276" w:lineRule="auto"/>
        <w:rPr>
          <w:rFonts w:ascii="Arial" w:hAnsi="Arial"/>
          <w:bCs/>
          <w:kern w:val="2"/>
          <w:sz w:val="20"/>
          <w:szCs w:val="20"/>
        </w:rPr>
      </w:pPr>
    </w:p>
    <w:tbl>
      <w:tblPr>
        <w:tblpPr w:leftFromText="180" w:rightFromText="180" w:vertAnchor="text" w:horzAnchor="margin" w:tblpX="28" w:tblpY="20"/>
        <w:tblW w:w="0" w:type="auto"/>
        <w:tblLayout w:type="fixed"/>
        <w:tblCellMar>
          <w:left w:w="28" w:type="dxa"/>
          <w:right w:w="28" w:type="dxa"/>
        </w:tblCellMar>
        <w:tblLook w:val="04A0" w:firstRow="1" w:lastRow="0" w:firstColumn="1" w:lastColumn="0" w:noHBand="0" w:noVBand="1"/>
      </w:tblPr>
      <w:tblGrid>
        <w:gridCol w:w="708"/>
        <w:gridCol w:w="3100"/>
        <w:gridCol w:w="620"/>
        <w:gridCol w:w="1440"/>
      </w:tblGrid>
      <w:tr w:rsidR="000E6CB9" w:rsidRPr="000E6CB9" w14:paraId="78A9914B" w14:textId="77777777">
        <w:trPr>
          <w:cantSplit/>
        </w:trPr>
        <w:tc>
          <w:tcPr>
            <w:tcW w:w="708" w:type="dxa"/>
            <w:tcBorders>
              <w:top w:val="nil"/>
              <w:left w:val="nil"/>
              <w:bottom w:val="nil"/>
              <w:right w:val="nil"/>
            </w:tcBorders>
            <w:tcMar>
              <w:top w:w="0" w:type="dxa"/>
              <w:left w:w="28" w:type="dxa"/>
              <w:bottom w:w="0" w:type="dxa"/>
              <w:right w:w="28" w:type="dxa"/>
            </w:tcMar>
          </w:tcPr>
          <w:p w14:paraId="42FBA2BB" w14:textId="77777777" w:rsidR="000E6CB9" w:rsidRPr="000E6CB9" w:rsidRDefault="000E6CB9" w:rsidP="000E6CB9">
            <w:pPr>
              <w:spacing w:line="276" w:lineRule="auto"/>
              <w:rPr>
                <w:rFonts w:ascii="Arial" w:hAnsi="Arial"/>
                <w:bCs/>
                <w:kern w:val="2"/>
                <w:sz w:val="20"/>
                <w:szCs w:val="20"/>
              </w:rPr>
            </w:pPr>
            <w:r w:rsidRPr="000E6CB9">
              <w:rPr>
                <w:rFonts w:ascii="Arial" w:hAnsi="Arial"/>
                <w:bCs/>
                <w:kern w:val="2"/>
                <w:sz w:val="20"/>
                <w:szCs w:val="20"/>
              </w:rPr>
              <w:t>V/na</w:t>
            </w:r>
          </w:p>
        </w:tc>
        <w:tc>
          <w:tcPr>
            <w:tcW w:w="3100" w:type="dxa"/>
            <w:tcBorders>
              <w:top w:val="nil"/>
              <w:left w:val="nil"/>
              <w:bottom w:val="single" w:sz="4" w:space="0" w:color="auto"/>
              <w:right w:val="nil"/>
            </w:tcBorders>
            <w:tcMar>
              <w:top w:w="0" w:type="dxa"/>
              <w:left w:w="28" w:type="dxa"/>
              <w:bottom w:w="0" w:type="dxa"/>
              <w:right w:w="28" w:type="dxa"/>
            </w:tcMar>
          </w:tcPr>
          <w:p w14:paraId="4A9EAFBB" w14:textId="77777777" w:rsidR="000E6CB9" w:rsidRPr="000E6CB9" w:rsidRDefault="000E6CB9" w:rsidP="000E6CB9">
            <w:pPr>
              <w:spacing w:line="276" w:lineRule="auto"/>
              <w:rPr>
                <w:rFonts w:ascii="Arial" w:hAnsi="Arial"/>
                <w:bCs/>
                <w:kern w:val="2"/>
                <w:sz w:val="20"/>
                <w:szCs w:val="20"/>
              </w:rPr>
            </w:pPr>
          </w:p>
        </w:tc>
        <w:tc>
          <w:tcPr>
            <w:tcW w:w="620" w:type="dxa"/>
            <w:tcBorders>
              <w:top w:val="nil"/>
              <w:left w:val="nil"/>
              <w:bottom w:val="nil"/>
              <w:right w:val="nil"/>
            </w:tcBorders>
            <w:tcMar>
              <w:top w:w="0" w:type="dxa"/>
              <w:left w:w="28" w:type="dxa"/>
              <w:bottom w:w="0" w:type="dxa"/>
              <w:right w:w="28" w:type="dxa"/>
            </w:tcMar>
          </w:tcPr>
          <w:p w14:paraId="44C883EE" w14:textId="77777777" w:rsidR="000E6CB9" w:rsidRPr="000E6CB9" w:rsidRDefault="000E6CB9" w:rsidP="000E6CB9">
            <w:pPr>
              <w:spacing w:line="276" w:lineRule="auto"/>
              <w:rPr>
                <w:rFonts w:ascii="Arial" w:hAnsi="Arial"/>
                <w:bCs/>
                <w:kern w:val="2"/>
                <w:sz w:val="20"/>
                <w:szCs w:val="20"/>
              </w:rPr>
            </w:pPr>
            <w:r w:rsidRPr="000E6CB9">
              <w:rPr>
                <w:rFonts w:ascii="Arial" w:hAnsi="Arial"/>
                <w:bCs/>
                <w:kern w:val="2"/>
                <w:sz w:val="20"/>
                <w:szCs w:val="20"/>
              </w:rPr>
              <w:t>, dne</w:t>
            </w:r>
          </w:p>
        </w:tc>
        <w:tc>
          <w:tcPr>
            <w:tcW w:w="1440" w:type="dxa"/>
            <w:tcBorders>
              <w:top w:val="nil"/>
              <w:left w:val="nil"/>
              <w:bottom w:val="single" w:sz="4" w:space="0" w:color="auto"/>
              <w:right w:val="nil"/>
            </w:tcBorders>
            <w:tcMar>
              <w:top w:w="0" w:type="dxa"/>
              <w:left w:w="28" w:type="dxa"/>
              <w:bottom w:w="0" w:type="dxa"/>
              <w:right w:w="28" w:type="dxa"/>
            </w:tcMar>
          </w:tcPr>
          <w:p w14:paraId="5B7A29FC" w14:textId="77777777" w:rsidR="000E6CB9" w:rsidRPr="000E6CB9" w:rsidRDefault="000E6CB9" w:rsidP="000E6CB9">
            <w:pPr>
              <w:spacing w:line="276" w:lineRule="auto"/>
              <w:jc w:val="center"/>
              <w:rPr>
                <w:rFonts w:ascii="Arial" w:hAnsi="Arial"/>
                <w:bCs/>
                <w:kern w:val="2"/>
                <w:sz w:val="20"/>
                <w:szCs w:val="20"/>
              </w:rPr>
            </w:pPr>
          </w:p>
        </w:tc>
      </w:tr>
      <w:tr w:rsidR="000E6CB9" w:rsidRPr="000E6CB9" w14:paraId="1B1EB13E" w14:textId="77777777">
        <w:trPr>
          <w:cantSplit/>
        </w:trPr>
        <w:tc>
          <w:tcPr>
            <w:tcW w:w="708" w:type="dxa"/>
            <w:tcBorders>
              <w:top w:val="nil"/>
              <w:left w:val="nil"/>
              <w:bottom w:val="nil"/>
              <w:right w:val="nil"/>
            </w:tcBorders>
            <w:tcMar>
              <w:top w:w="0" w:type="dxa"/>
              <w:left w:w="28" w:type="dxa"/>
              <w:bottom w:w="0" w:type="dxa"/>
              <w:right w:w="28" w:type="dxa"/>
            </w:tcMar>
          </w:tcPr>
          <w:p w14:paraId="1C37E7E7" w14:textId="77777777" w:rsidR="000E6CB9" w:rsidRPr="000E6CB9" w:rsidRDefault="000E6CB9" w:rsidP="000E6CB9">
            <w:pPr>
              <w:spacing w:line="276" w:lineRule="auto"/>
              <w:jc w:val="center"/>
              <w:rPr>
                <w:rFonts w:ascii="Arial" w:hAnsi="Arial"/>
                <w:bCs/>
                <w:kern w:val="2"/>
                <w:sz w:val="20"/>
                <w:szCs w:val="20"/>
              </w:rPr>
            </w:pPr>
          </w:p>
        </w:tc>
        <w:tc>
          <w:tcPr>
            <w:tcW w:w="3100" w:type="dxa"/>
            <w:tcBorders>
              <w:top w:val="single" w:sz="4" w:space="0" w:color="auto"/>
              <w:left w:val="nil"/>
              <w:bottom w:val="nil"/>
              <w:right w:val="nil"/>
            </w:tcBorders>
            <w:tcMar>
              <w:top w:w="0" w:type="dxa"/>
              <w:left w:w="28" w:type="dxa"/>
              <w:bottom w:w="0" w:type="dxa"/>
              <w:right w:w="28" w:type="dxa"/>
            </w:tcMar>
          </w:tcPr>
          <w:p w14:paraId="27C853EC" w14:textId="77777777" w:rsidR="000E6CB9" w:rsidRPr="000E6CB9" w:rsidRDefault="000E6CB9" w:rsidP="000E6CB9">
            <w:pPr>
              <w:spacing w:line="276" w:lineRule="auto"/>
              <w:jc w:val="center"/>
              <w:rPr>
                <w:rFonts w:ascii="Arial" w:hAnsi="Arial"/>
                <w:bCs/>
                <w:kern w:val="2"/>
                <w:sz w:val="20"/>
                <w:szCs w:val="20"/>
              </w:rPr>
            </w:pPr>
            <w:r w:rsidRPr="000E6CB9">
              <w:rPr>
                <w:rFonts w:ascii="Arial" w:hAnsi="Arial"/>
                <w:bCs/>
                <w:kern w:val="2"/>
                <w:sz w:val="20"/>
                <w:szCs w:val="20"/>
              </w:rPr>
              <w:t xml:space="preserve">Kraj </w:t>
            </w:r>
          </w:p>
        </w:tc>
        <w:tc>
          <w:tcPr>
            <w:tcW w:w="620" w:type="dxa"/>
            <w:tcBorders>
              <w:top w:val="nil"/>
              <w:left w:val="nil"/>
              <w:bottom w:val="nil"/>
              <w:right w:val="nil"/>
            </w:tcBorders>
            <w:tcMar>
              <w:top w:w="0" w:type="dxa"/>
              <w:left w:w="28" w:type="dxa"/>
              <w:bottom w:w="0" w:type="dxa"/>
              <w:right w:w="28" w:type="dxa"/>
            </w:tcMar>
          </w:tcPr>
          <w:p w14:paraId="4B4857C1" w14:textId="77777777" w:rsidR="000E6CB9" w:rsidRPr="000E6CB9" w:rsidRDefault="000E6CB9" w:rsidP="000E6CB9">
            <w:pPr>
              <w:spacing w:line="276" w:lineRule="auto"/>
              <w:jc w:val="center"/>
              <w:rPr>
                <w:rFonts w:ascii="Arial" w:hAnsi="Arial"/>
                <w:bCs/>
                <w:kern w:val="2"/>
                <w:sz w:val="20"/>
                <w:szCs w:val="20"/>
              </w:rPr>
            </w:pPr>
          </w:p>
        </w:tc>
        <w:tc>
          <w:tcPr>
            <w:tcW w:w="1440" w:type="dxa"/>
            <w:tcBorders>
              <w:top w:val="single" w:sz="4" w:space="0" w:color="auto"/>
              <w:left w:val="nil"/>
              <w:bottom w:val="nil"/>
              <w:right w:val="nil"/>
            </w:tcBorders>
            <w:tcMar>
              <w:top w:w="0" w:type="dxa"/>
              <w:left w:w="28" w:type="dxa"/>
              <w:bottom w:w="0" w:type="dxa"/>
              <w:right w:w="28" w:type="dxa"/>
            </w:tcMar>
          </w:tcPr>
          <w:p w14:paraId="315B6AD8" w14:textId="77777777" w:rsidR="000E6CB9" w:rsidRPr="000E6CB9" w:rsidRDefault="000E6CB9" w:rsidP="000E6CB9">
            <w:pPr>
              <w:spacing w:line="276" w:lineRule="auto"/>
              <w:jc w:val="center"/>
              <w:rPr>
                <w:rFonts w:ascii="Arial" w:hAnsi="Arial"/>
                <w:bCs/>
                <w:kern w:val="2"/>
                <w:sz w:val="20"/>
                <w:szCs w:val="20"/>
              </w:rPr>
            </w:pPr>
            <w:r w:rsidRPr="000E6CB9">
              <w:rPr>
                <w:rFonts w:ascii="Arial" w:hAnsi="Arial"/>
                <w:bCs/>
                <w:kern w:val="2"/>
                <w:sz w:val="20"/>
                <w:szCs w:val="20"/>
              </w:rPr>
              <w:t xml:space="preserve">Datum </w:t>
            </w:r>
          </w:p>
        </w:tc>
      </w:tr>
    </w:tbl>
    <w:p w14:paraId="03826A06" w14:textId="77777777" w:rsidR="000E6CB9" w:rsidRPr="000E6CB9" w:rsidRDefault="000E6CB9" w:rsidP="000E6CB9">
      <w:pPr>
        <w:spacing w:after="120" w:line="276" w:lineRule="auto"/>
        <w:rPr>
          <w:rFonts w:ascii="Arial" w:hAnsi="Arial"/>
          <w:bCs/>
          <w:kern w:val="2"/>
          <w:sz w:val="20"/>
          <w:szCs w:val="20"/>
        </w:rPr>
      </w:pPr>
    </w:p>
    <w:p w14:paraId="3D2A1B22" w14:textId="77777777" w:rsidR="000E6CB9" w:rsidRPr="000E6CB9" w:rsidRDefault="000E6CB9" w:rsidP="000E6CB9">
      <w:pPr>
        <w:spacing w:after="120" w:line="276" w:lineRule="auto"/>
        <w:rPr>
          <w:rFonts w:ascii="Arial" w:hAnsi="Arial"/>
          <w:bCs/>
          <w:kern w:val="2"/>
          <w:sz w:val="20"/>
          <w:szCs w:val="20"/>
        </w:rPr>
      </w:pPr>
    </w:p>
    <w:p w14:paraId="135FAE9D" w14:textId="77777777" w:rsidR="000E6CB9" w:rsidRPr="000E6CB9" w:rsidRDefault="000E6CB9" w:rsidP="000E6CB9">
      <w:pPr>
        <w:spacing w:after="120" w:line="276" w:lineRule="auto"/>
        <w:rPr>
          <w:rFonts w:ascii="Arial" w:hAnsi="Arial"/>
          <w:bCs/>
          <w:kern w:val="2"/>
          <w:sz w:val="20"/>
          <w:szCs w:val="20"/>
        </w:rPr>
      </w:pPr>
      <w:r w:rsidRPr="000E6CB9">
        <w:rPr>
          <w:rFonts w:ascii="Arial" w:hAnsi="Arial"/>
          <w:bCs/>
          <w:kern w:val="2"/>
          <w:sz w:val="20"/>
          <w:szCs w:val="20"/>
        </w:rPr>
        <w:t xml:space="preserve">* navesti </w:t>
      </w:r>
      <w:r w:rsidRPr="000E6CB9">
        <w:rPr>
          <w:rFonts w:ascii="Arial" w:hAnsi="Arial"/>
          <w:bCs/>
          <w:kern w:val="2"/>
          <w:sz w:val="20"/>
          <w:szCs w:val="20"/>
          <w:u w:val="single"/>
        </w:rPr>
        <w:t>štev</w:t>
      </w:r>
      <w:r w:rsidRPr="000E6CB9">
        <w:rPr>
          <w:rFonts w:ascii="Arial" w:hAnsi="Arial"/>
          <w:bCs/>
          <w:kern w:val="2"/>
          <w:sz w:val="20"/>
          <w:szCs w:val="20"/>
        </w:rPr>
        <w:t xml:space="preserve">., </w:t>
      </w:r>
      <w:r w:rsidRPr="000E6CB9">
        <w:rPr>
          <w:rFonts w:ascii="Arial" w:hAnsi="Arial"/>
          <w:bCs/>
          <w:kern w:val="2"/>
          <w:sz w:val="20"/>
          <w:szCs w:val="20"/>
          <w:u w:val="single"/>
        </w:rPr>
        <w:t>datum</w:t>
      </w:r>
      <w:r w:rsidRPr="000E6CB9">
        <w:rPr>
          <w:rFonts w:ascii="Arial" w:hAnsi="Arial"/>
          <w:bCs/>
          <w:kern w:val="2"/>
          <w:sz w:val="20"/>
          <w:szCs w:val="20"/>
        </w:rPr>
        <w:t xml:space="preserve"> in </w:t>
      </w:r>
      <w:r w:rsidRPr="000E6CB9">
        <w:rPr>
          <w:rFonts w:ascii="Arial" w:hAnsi="Arial"/>
          <w:bCs/>
          <w:kern w:val="2"/>
          <w:sz w:val="20"/>
          <w:szCs w:val="20"/>
          <w:u w:val="single"/>
        </w:rPr>
        <w:t>partnerja</w:t>
      </w:r>
      <w:r w:rsidRPr="000E6CB9">
        <w:rPr>
          <w:rFonts w:ascii="Arial" w:hAnsi="Arial"/>
          <w:bCs/>
          <w:kern w:val="2"/>
          <w:sz w:val="20"/>
          <w:szCs w:val="20"/>
        </w:rPr>
        <w:t xml:space="preserve"> v primeru obstoja pogodbe, dogovora, podpisanega sporazuma ali drugega dokumenta, ki pravno formalizira izvajanje storitev; če teh pravnih podlag ni, se ta del izpusti.</w:t>
      </w:r>
    </w:p>
    <w:p w14:paraId="58BA668B" w14:textId="77777777" w:rsidR="000E6CB9" w:rsidRPr="000E6CB9" w:rsidRDefault="000E6CB9" w:rsidP="000E6CB9">
      <w:pPr>
        <w:spacing w:after="120" w:line="276" w:lineRule="auto"/>
        <w:rPr>
          <w:rFonts w:ascii="Arial" w:hAnsi="Arial"/>
          <w:bCs/>
          <w:kern w:val="2"/>
          <w:sz w:val="20"/>
          <w:szCs w:val="20"/>
        </w:rPr>
      </w:pPr>
      <w:r w:rsidRPr="000E6CB9">
        <w:rPr>
          <w:rFonts w:ascii="Arial" w:hAnsi="Arial"/>
          <w:bCs/>
          <w:kern w:val="2"/>
          <w:sz w:val="20"/>
          <w:szCs w:val="20"/>
        </w:rPr>
        <w:t>** Soglasje mora biti podpisano z lastnoročnim podpisom osebe, ki daje soglasje.</w:t>
      </w:r>
    </w:p>
    <w:sectPr w:rsidR="000E6CB9" w:rsidRPr="000E6CB9">
      <w:headerReference w:type="default" r:id="rId16"/>
      <w:footerReference w:type="default" r:id="rId17"/>
      <w:headerReference w:type="first" r:id="rId18"/>
      <w:footerReference w:type="first" r:id="rId19"/>
      <w:pgSz w:w="11900" w:h="16840"/>
      <w:pgMar w:top="1120" w:right="1020" w:bottom="1120" w:left="1020" w:header="1134" w:footer="1134"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09FCD" w14:textId="77777777" w:rsidR="00F33DCB" w:rsidRDefault="00F33DCB">
      <w:r>
        <w:separator/>
      </w:r>
    </w:p>
  </w:endnote>
  <w:endnote w:type="continuationSeparator" w:id="0">
    <w:p w14:paraId="7EE5AA80" w14:textId="77777777" w:rsidR="00F33DCB" w:rsidRDefault="00F33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SimSun">
    <w:altName w:val="???|?e?|?||?|?||?|?|||||?||||?|"/>
    <w:panose1 w:val="02010600030101010101"/>
    <w:charset w:val="86"/>
    <w:family w:val="auto"/>
    <w:pitch w:val="variable"/>
    <w:sig w:usb0="00000203" w:usb1="288F0000" w:usb2="00000016" w:usb3="00000000" w:csb0="0004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Republika">
    <w:altName w:val="Times New Roman"/>
    <w:panose1 w:val="00000000000000000000"/>
    <w:charset w:val="00"/>
    <w:family w:val="auto"/>
    <w:notTrueType/>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Batang">
    <w:altName w:val="???A"/>
    <w:panose1 w:val="02030600000101010101"/>
    <w:charset w:val="81"/>
    <w:family w:val="roman"/>
    <w:pitch w:val="variable"/>
    <w:sig w:usb0="B00002AF" w:usb1="69D77CFB" w:usb2="00000030" w:usb3="00000000" w:csb0="0008009F" w:csb1="00000000"/>
  </w:font>
  <w:font w:name="Republika Bold">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BA345" w14:textId="77777777" w:rsidR="000E6CB9" w:rsidRPr="00603CB3" w:rsidRDefault="000E6CB9" w:rsidP="00603CB3">
    <w:pPr>
      <w:tabs>
        <w:tab w:val="center" w:pos="4320"/>
        <w:tab w:val="right" w:pos="8640"/>
      </w:tabs>
      <w:jc w:val="center"/>
    </w:pPr>
    <w:r w:rsidRPr="00603CB3">
      <w:rPr>
        <w:bCs/>
      </w:rPr>
      <w:fldChar w:fldCharType="begin"/>
    </w:r>
    <w:r w:rsidRPr="00603CB3">
      <w:rPr>
        <w:bCs/>
      </w:rPr>
      <w:instrText>PAGE</w:instrText>
    </w:r>
    <w:r w:rsidRPr="00603CB3">
      <w:rPr>
        <w:bCs/>
      </w:rPr>
      <w:fldChar w:fldCharType="separate"/>
    </w:r>
    <w:r w:rsidR="00185585">
      <w:rPr>
        <w:bCs/>
        <w:noProof/>
      </w:rPr>
      <w:t>15</w:t>
    </w:r>
    <w:r w:rsidRPr="00603CB3">
      <w:rPr>
        <w:bCs/>
      </w:rPr>
      <w:fldChar w:fldCharType="end"/>
    </w:r>
    <w:r w:rsidRPr="00603CB3">
      <w:t>/</w:t>
    </w:r>
    <w:r w:rsidRPr="00603CB3">
      <w:rPr>
        <w:bCs/>
      </w:rPr>
      <w:fldChar w:fldCharType="begin"/>
    </w:r>
    <w:r w:rsidRPr="00603CB3">
      <w:rPr>
        <w:bCs/>
      </w:rPr>
      <w:instrText>NUMPAGES</w:instrText>
    </w:r>
    <w:r w:rsidRPr="00603CB3">
      <w:rPr>
        <w:bCs/>
      </w:rPr>
      <w:fldChar w:fldCharType="separate"/>
    </w:r>
    <w:r w:rsidR="00185585">
      <w:rPr>
        <w:bCs/>
        <w:noProof/>
      </w:rPr>
      <w:t>40</w:t>
    </w:r>
    <w:r w:rsidRPr="00603CB3">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16BE" w14:textId="77777777" w:rsidR="000E6CB9" w:rsidRPr="00610C31" w:rsidRDefault="000E6CB9" w:rsidP="00610C31">
    <w:pPr>
      <w:pStyle w:val="Noga"/>
      <w:jc w:val="center"/>
      <w:rPr>
        <w:sz w:val="16"/>
        <w:szCs w:val="16"/>
      </w:rPr>
    </w:pPr>
    <w:r w:rsidRPr="00FE0BC4">
      <w:rPr>
        <w:sz w:val="16"/>
        <w:szCs w:val="16"/>
      </w:rPr>
      <w:t>Identifikacijska št. za DDV: (SI) 47978457, MŠ:</w:t>
    </w:r>
    <w:r>
      <w:rPr>
        <w:sz w:val="16"/>
        <w:szCs w:val="16"/>
      </w:rPr>
      <w:t xml:space="preserve"> 5268923000, TRR: 01100-6370191114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9E92" w14:textId="77777777" w:rsidR="00AC78FB" w:rsidRDefault="00AC78FB">
    <w:pPr>
      <w:tabs>
        <w:tab w:val="center" w:pos="4261"/>
        <w:tab w:val="right" w:pos="8414"/>
      </w:tabs>
      <w:autoSpaceDE w:val="0"/>
      <w:autoSpaceDN w:val="0"/>
      <w:adjustRightInd w:val="0"/>
      <w:spacing w:line="240" w:lineRule="atLeast"/>
      <w:ind w:left="114" w:right="107"/>
      <w:jc w:val="right"/>
      <w:rPr>
        <w:rFonts w:ascii="Arial" w:hAnsi="Arial" w:cs="Arial"/>
        <w:color w:val="000000"/>
        <w:sz w:val="16"/>
        <w:szCs w:val="16"/>
        <w:lang w:val="en-US"/>
      </w:rPr>
    </w:pPr>
    <w:r>
      <w:rPr>
        <w:rFonts w:ascii="Arial" w:hAnsi="Arial" w:cs="Arial"/>
        <w:color w:val="000000"/>
        <w:sz w:val="16"/>
        <w:szCs w:val="16"/>
        <w:lang w:val="en-US" w:eastAsia="en-US"/>
      </w:rPr>
      <w:fldChar w:fldCharType="begin"/>
    </w:r>
    <w:r>
      <w:rPr>
        <w:rFonts w:ascii="Arial" w:hAnsi="Arial" w:cs="Arial"/>
        <w:color w:val="000000"/>
        <w:sz w:val="16"/>
        <w:szCs w:val="16"/>
        <w:lang w:val="en-US" w:eastAsia="en-US"/>
      </w:rPr>
      <w:instrText>PAGE</w:instrText>
    </w:r>
    <w:r>
      <w:rPr>
        <w:rFonts w:ascii="Arial" w:hAnsi="Arial" w:cs="Arial"/>
        <w:color w:val="000000"/>
        <w:sz w:val="16"/>
        <w:szCs w:val="16"/>
        <w:lang w:val="en-US" w:eastAsia="en-US"/>
      </w:rPr>
      <w:fldChar w:fldCharType="separate"/>
    </w:r>
    <w:r w:rsidR="00185585">
      <w:rPr>
        <w:rFonts w:ascii="Arial" w:hAnsi="Arial" w:cs="Arial"/>
        <w:noProof/>
        <w:color w:val="000000"/>
        <w:sz w:val="16"/>
        <w:szCs w:val="16"/>
        <w:lang w:val="en-US" w:eastAsia="en-US"/>
      </w:rPr>
      <w:t>39</w:t>
    </w:r>
    <w:r>
      <w:rPr>
        <w:rFonts w:ascii="Arial" w:hAnsi="Arial" w:cs="Arial"/>
        <w:color w:val="000000"/>
        <w:sz w:val="16"/>
        <w:szCs w:val="16"/>
        <w:lang w:val="en-US" w:eastAsia="en-US"/>
      </w:rPr>
      <w:fldChar w:fldCharType="end"/>
    </w:r>
    <w:r>
      <w:rPr>
        <w:rFonts w:ascii="Arial" w:hAnsi="Arial" w:cs="Arial"/>
        <w:color w:val="000000"/>
        <w:sz w:val="16"/>
        <w:szCs w:val="16"/>
        <w:lang w:val="en-US" w:eastAsia="en-US"/>
      </w:rPr>
      <w:t>/</w:t>
    </w:r>
    <w:r>
      <w:rPr>
        <w:rFonts w:ascii="Arial" w:hAnsi="Arial" w:cs="Arial"/>
        <w:color w:val="000000"/>
        <w:sz w:val="16"/>
        <w:szCs w:val="16"/>
        <w:lang w:val="en-US" w:eastAsia="en-US"/>
      </w:rPr>
      <w:fldChar w:fldCharType="begin"/>
    </w:r>
    <w:r>
      <w:rPr>
        <w:rFonts w:ascii="Arial" w:hAnsi="Arial" w:cs="Arial"/>
        <w:color w:val="000000"/>
        <w:sz w:val="16"/>
        <w:szCs w:val="16"/>
        <w:lang w:val="en-US" w:eastAsia="en-US"/>
      </w:rPr>
      <w:instrText>NUMPAGES</w:instrText>
    </w:r>
    <w:r>
      <w:rPr>
        <w:rFonts w:ascii="Arial" w:hAnsi="Arial" w:cs="Arial"/>
        <w:color w:val="000000"/>
        <w:sz w:val="16"/>
        <w:szCs w:val="16"/>
        <w:lang w:val="en-US" w:eastAsia="en-US"/>
      </w:rPr>
      <w:fldChar w:fldCharType="separate"/>
    </w:r>
    <w:r w:rsidR="00185585">
      <w:rPr>
        <w:rFonts w:ascii="Arial" w:hAnsi="Arial" w:cs="Arial"/>
        <w:noProof/>
        <w:color w:val="000000"/>
        <w:sz w:val="16"/>
        <w:szCs w:val="16"/>
        <w:lang w:val="en-US" w:eastAsia="en-US"/>
      </w:rPr>
      <w:t>40</w:t>
    </w:r>
    <w:r>
      <w:rPr>
        <w:rFonts w:ascii="Arial" w:hAnsi="Arial" w:cs="Arial"/>
        <w:color w:val="000000"/>
        <w:sz w:val="16"/>
        <w:szCs w:val="16"/>
        <w:lang w:val="en-US" w:eastAsia="en-US"/>
      </w:rPr>
      <w:fldChar w:fldCharType="end"/>
    </w:r>
  </w:p>
  <w:p w14:paraId="5CB8363B" w14:textId="77777777" w:rsidR="00AC78FB" w:rsidRDefault="00AC78FB">
    <w:pPr>
      <w:tabs>
        <w:tab w:val="center" w:pos="4261"/>
        <w:tab w:val="right" w:pos="8414"/>
      </w:tabs>
      <w:autoSpaceDE w:val="0"/>
      <w:autoSpaceDN w:val="0"/>
      <w:adjustRightInd w:val="0"/>
      <w:spacing w:line="240" w:lineRule="atLeast"/>
      <w:ind w:left="114" w:right="673"/>
      <w:jc w:val="center"/>
      <w:rPr>
        <w:rFonts w:ascii="Arial" w:hAnsi="Arial" w:cs="Arial"/>
        <w:color w:val="000000"/>
        <w:sz w:val="20"/>
        <w:szCs w:val="20"/>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718D" w14:textId="77777777" w:rsidR="00AC78FB" w:rsidRPr="0066438F" w:rsidRDefault="00AC78FB">
    <w:pPr>
      <w:tabs>
        <w:tab w:val="center" w:pos="4261"/>
        <w:tab w:val="right" w:pos="8414"/>
      </w:tabs>
      <w:autoSpaceDE w:val="0"/>
      <w:autoSpaceDN w:val="0"/>
      <w:adjustRightInd w:val="0"/>
      <w:spacing w:line="240" w:lineRule="atLeast"/>
      <w:ind w:left="114" w:right="107"/>
      <w:jc w:val="center"/>
      <w:rPr>
        <w:rFonts w:ascii="Arial" w:hAnsi="Arial" w:cs="Arial"/>
        <w:color w:val="000000"/>
        <w:sz w:val="16"/>
        <w:szCs w:val="16"/>
      </w:rPr>
    </w:pPr>
    <w:r w:rsidRPr="0066438F">
      <w:rPr>
        <w:rFonts w:ascii="Arial" w:hAnsi="Arial" w:cs="Arial"/>
        <w:color w:val="000000"/>
        <w:sz w:val="16"/>
        <w:szCs w:val="16"/>
        <w:lang w:eastAsia="en-US"/>
      </w:rPr>
      <w:t>Identifikacijska št. za DDV: (SI) 47978457, MŠ: 5268923000, TRR: 01100-6370191114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97A9A" w14:textId="77777777" w:rsidR="00F33DCB" w:rsidRDefault="00F33DCB">
      <w:r>
        <w:separator/>
      </w:r>
    </w:p>
  </w:footnote>
  <w:footnote w:type="continuationSeparator" w:id="0">
    <w:p w14:paraId="7CB6C111" w14:textId="77777777" w:rsidR="00F33DCB" w:rsidRDefault="00F33DCB">
      <w:r>
        <w:continuationSeparator/>
      </w:r>
    </w:p>
  </w:footnote>
  <w:footnote w:id="1">
    <w:p w14:paraId="54836812" w14:textId="77777777" w:rsidR="00E02F61" w:rsidRDefault="000E6CB9" w:rsidP="000E6CB9">
      <w:pPr>
        <w:pStyle w:val="Sprotnaopomba-besedilo"/>
        <w:jc w:val="both"/>
      </w:pPr>
      <w:r w:rsidRPr="00D147CD">
        <w:rPr>
          <w:rStyle w:val="Sprotnaopomba-sklic"/>
          <w:rFonts w:ascii="Arial" w:hAnsi="Arial" w:cs="Arial"/>
          <w:sz w:val="18"/>
          <w:szCs w:val="18"/>
        </w:rPr>
        <w:footnoteRef/>
      </w:r>
      <w:r w:rsidRPr="00D147CD">
        <w:rPr>
          <w:rFonts w:ascii="Arial" w:hAnsi="Arial" w:cs="Arial"/>
          <w:sz w:val="18"/>
          <w:szCs w:val="18"/>
        </w:rPr>
        <w:t xml:space="preserve"> </w:t>
      </w:r>
      <w:r>
        <w:rPr>
          <w:rFonts w:ascii="Arial" w:hAnsi="Arial" w:cs="Arial"/>
          <w:sz w:val="18"/>
          <w:szCs w:val="18"/>
        </w:rPr>
        <w:t>Partner/p</w:t>
      </w:r>
      <w:r w:rsidRPr="00D147CD">
        <w:rPr>
          <w:rFonts w:ascii="Arial" w:hAnsi="Arial" w:cs="Arial"/>
          <w:sz w:val="18"/>
          <w:szCs w:val="18"/>
        </w:rPr>
        <w:t>odizvajalec je gospodarski subjekt, ki je pravna ali fizična oseba in za ponudnika, s katerim je naročnik po tem zakonu sklenil pogodbo o izvedbi javnega naročila, dobavlja blago ali izvaja storitev oziroma gradnjo, ki je neposredno povezana s predmetom javnega naročila.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BFCC2" w14:textId="41E278AB" w:rsidR="000E6CB9" w:rsidRPr="00F543D7" w:rsidRDefault="00E02F61" w:rsidP="00F543D7">
    <w:pPr>
      <w:widowControl/>
      <w:autoSpaceDE w:val="0"/>
      <w:autoSpaceDN w:val="0"/>
      <w:adjustRightInd w:val="0"/>
      <w:rPr>
        <w:rFonts w:ascii="Republika" w:hAnsi="Republika"/>
        <w:sz w:val="20"/>
        <w:lang w:eastAsia="en-US"/>
      </w:rPr>
    </w:pPr>
    <w:r>
      <w:rPr>
        <w:noProof/>
      </w:rPr>
      <w:drawing>
        <wp:anchor distT="0" distB="0" distL="114300" distR="114300" simplePos="0" relativeHeight="251659264" behindDoc="0" locked="0" layoutInCell="1" allowOverlap="1" wp14:anchorId="5126B1E4" wp14:editId="299B3239">
          <wp:simplePos x="0" y="0"/>
          <wp:positionH relativeFrom="column">
            <wp:posOffset>-539115</wp:posOffset>
          </wp:positionH>
          <wp:positionV relativeFrom="paragraph">
            <wp:posOffset>-42545</wp:posOffset>
          </wp:positionV>
          <wp:extent cx="381635" cy="393700"/>
          <wp:effectExtent l="0" t="0" r="0" b="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6CB9" w:rsidRPr="00F543D7">
      <w:rPr>
        <w:rFonts w:ascii="Republika" w:hAnsi="Republika"/>
        <w:sz w:val="20"/>
        <w:lang w:eastAsia="en-US"/>
      </w:rPr>
      <w:t>REPUBLIKA SLOVENIJA</w:t>
    </w:r>
  </w:p>
  <w:p w14:paraId="6A6C7B89" w14:textId="77777777" w:rsidR="000E6CB9" w:rsidRPr="00F543D7" w:rsidRDefault="000E6CB9" w:rsidP="00F543D7">
    <w:pPr>
      <w:widowControl/>
      <w:tabs>
        <w:tab w:val="left" w:pos="5112"/>
      </w:tabs>
      <w:spacing w:after="120" w:line="240" w:lineRule="exact"/>
      <w:rPr>
        <w:rFonts w:ascii="Republika Bold" w:hAnsi="Republika Bold"/>
        <w:b/>
        <w:caps/>
        <w:sz w:val="20"/>
        <w:lang w:eastAsia="en-US"/>
      </w:rPr>
    </w:pPr>
    <w:r w:rsidRPr="00F543D7">
      <w:rPr>
        <w:rFonts w:ascii="Republika Bold" w:hAnsi="Republika Bold"/>
        <w:b/>
        <w:caps/>
        <w:sz w:val="20"/>
        <w:lang w:eastAsia="en-US"/>
      </w:rPr>
      <w:t>Ministrstvo za obrambo</w:t>
    </w:r>
  </w:p>
  <w:p w14:paraId="5ECC2789" w14:textId="77777777" w:rsidR="000E6CB9" w:rsidRPr="00F543D7" w:rsidRDefault="000E6CB9" w:rsidP="00F543D7">
    <w:pPr>
      <w:widowControl/>
      <w:tabs>
        <w:tab w:val="left" w:pos="5112"/>
      </w:tabs>
      <w:spacing w:before="240" w:line="240" w:lineRule="exact"/>
      <w:rPr>
        <w:rFonts w:ascii="Arial" w:hAnsi="Arial" w:cs="Arial"/>
        <w:sz w:val="16"/>
        <w:lang w:eastAsia="en-US"/>
      </w:rPr>
    </w:pPr>
    <w:r w:rsidRPr="00F543D7">
      <w:rPr>
        <w:rFonts w:ascii="Arial" w:hAnsi="Arial" w:cs="Arial"/>
        <w:sz w:val="16"/>
        <w:lang w:eastAsia="en-US"/>
      </w:rPr>
      <w:t>Vojkova cesta 55, 1000 Ljubljana</w:t>
    </w:r>
    <w:r w:rsidRPr="00F543D7">
      <w:rPr>
        <w:rFonts w:ascii="Arial" w:hAnsi="Arial" w:cs="Arial"/>
        <w:sz w:val="16"/>
        <w:lang w:eastAsia="en-US"/>
      </w:rPr>
      <w:tab/>
      <w:t>T: 01 471 22 11</w:t>
    </w:r>
  </w:p>
  <w:p w14:paraId="59159AC5" w14:textId="77777777" w:rsidR="000E6CB9" w:rsidRPr="00F543D7" w:rsidRDefault="000E6CB9" w:rsidP="00F543D7">
    <w:pPr>
      <w:widowControl/>
      <w:tabs>
        <w:tab w:val="left" w:pos="5112"/>
      </w:tabs>
      <w:spacing w:line="240" w:lineRule="exact"/>
      <w:rPr>
        <w:rFonts w:ascii="Arial" w:hAnsi="Arial" w:cs="Arial"/>
        <w:sz w:val="16"/>
        <w:lang w:eastAsia="en-US"/>
      </w:rPr>
    </w:pPr>
    <w:r w:rsidRPr="00F543D7">
      <w:rPr>
        <w:rFonts w:ascii="Arial" w:hAnsi="Arial" w:cs="Arial"/>
        <w:sz w:val="16"/>
        <w:lang w:eastAsia="en-US"/>
      </w:rPr>
      <w:tab/>
      <w:t xml:space="preserve">F: 01 471 29 78 </w:t>
    </w:r>
  </w:p>
  <w:p w14:paraId="2CDF55E7" w14:textId="77777777" w:rsidR="000E6CB9" w:rsidRPr="00F543D7" w:rsidRDefault="000E6CB9" w:rsidP="00F543D7">
    <w:pPr>
      <w:widowControl/>
      <w:tabs>
        <w:tab w:val="left" w:pos="5112"/>
      </w:tabs>
      <w:spacing w:line="240" w:lineRule="exact"/>
      <w:rPr>
        <w:rFonts w:ascii="Arial" w:hAnsi="Arial" w:cs="Arial"/>
        <w:sz w:val="16"/>
        <w:lang w:eastAsia="en-US"/>
      </w:rPr>
    </w:pPr>
    <w:r w:rsidRPr="00F543D7">
      <w:rPr>
        <w:rFonts w:ascii="Arial" w:hAnsi="Arial" w:cs="Arial"/>
        <w:sz w:val="16"/>
        <w:lang w:eastAsia="en-US"/>
      </w:rPr>
      <w:tab/>
      <w:t>E: glavna.pisarna@mors.si</w:t>
    </w:r>
  </w:p>
  <w:p w14:paraId="0EEF4CB2" w14:textId="77777777" w:rsidR="000E6CB9" w:rsidRPr="00F543D7" w:rsidRDefault="000E6CB9" w:rsidP="00F543D7">
    <w:pPr>
      <w:widowControl/>
      <w:tabs>
        <w:tab w:val="left" w:pos="5112"/>
      </w:tabs>
      <w:spacing w:line="240" w:lineRule="exact"/>
      <w:rPr>
        <w:rFonts w:ascii="Arial" w:hAnsi="Arial" w:cs="Arial"/>
        <w:sz w:val="16"/>
        <w:lang w:eastAsia="en-US"/>
      </w:rPr>
    </w:pPr>
    <w:r w:rsidRPr="00F543D7">
      <w:rPr>
        <w:rFonts w:ascii="Arial" w:hAnsi="Arial" w:cs="Arial"/>
        <w:sz w:val="16"/>
        <w:lang w:eastAsia="en-US"/>
      </w:rPr>
      <w:tab/>
      <w:t>www.mors.si</w:t>
    </w:r>
  </w:p>
  <w:p w14:paraId="0D5E10F9" w14:textId="77777777" w:rsidR="000E6CB9" w:rsidRPr="009F3DAD" w:rsidRDefault="000E6CB9" w:rsidP="009F3DAD">
    <w:pPr>
      <w:tabs>
        <w:tab w:val="left" w:pos="5112"/>
      </w:tabs>
      <w:spacing w:line="240" w:lineRule="exac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648B" w14:textId="77777777" w:rsidR="000E6CB9" w:rsidRPr="009F3DAD" w:rsidRDefault="000E6CB9" w:rsidP="009F3DAD">
    <w:pPr>
      <w:tabs>
        <w:tab w:val="left" w:pos="5112"/>
      </w:tabs>
      <w:spacing w:line="240" w:lineRule="exac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E2E7" w14:textId="77777777" w:rsidR="00AC78FB" w:rsidRDefault="00AC78FB">
    <w:pPr>
      <w:tabs>
        <w:tab w:val="center" w:pos="4261"/>
        <w:tab w:val="right" w:pos="8414"/>
      </w:tabs>
      <w:autoSpaceDE w:val="0"/>
      <w:autoSpaceDN w:val="0"/>
      <w:adjustRightInd w:val="0"/>
      <w:spacing w:line="240" w:lineRule="atLeast"/>
      <w:ind w:left="114" w:right="107"/>
      <w:jc w:val="right"/>
      <w:rPr>
        <w:rFonts w:ascii="Arial" w:hAnsi="Arial" w:cs="Arial"/>
        <w:color w:val="000000"/>
        <w:sz w:val="20"/>
        <w:szCs w:val="20"/>
        <w:lang w:val="en-US"/>
      </w:rPr>
    </w:pPr>
  </w:p>
  <w:p w14:paraId="531B985A" w14:textId="77777777" w:rsidR="00AC78FB" w:rsidRDefault="00AC78FB">
    <w:pPr>
      <w:tabs>
        <w:tab w:val="center" w:pos="4261"/>
        <w:tab w:val="right" w:pos="8414"/>
      </w:tabs>
      <w:autoSpaceDE w:val="0"/>
      <w:autoSpaceDN w:val="0"/>
      <w:adjustRightInd w:val="0"/>
      <w:spacing w:line="240" w:lineRule="atLeast"/>
      <w:ind w:left="114" w:right="107"/>
      <w:jc w:val="right"/>
      <w:rPr>
        <w:rFonts w:ascii="Arial" w:hAnsi="Arial" w:cs="Arial"/>
        <w:color w:val="000000"/>
        <w:sz w:val="20"/>
        <w:szCs w:val="20"/>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5D60" w14:textId="77777777" w:rsidR="00AC78FB" w:rsidRPr="0066438F" w:rsidRDefault="00AC78FB" w:rsidP="0066438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563"/>
    <w:multiLevelType w:val="hybridMultilevel"/>
    <w:tmpl w:val="FFFFFFFF"/>
    <w:lvl w:ilvl="0" w:tplc="00000000">
      <w:start w:val="2"/>
      <w:numFmt w:val="bullet"/>
      <w:lvlText w:val="-"/>
      <w:lvlJc w:val="left"/>
      <w:pPr>
        <w:ind w:left="720" w:hanging="360"/>
      </w:pPr>
      <w:rPr>
        <w:rFonts w:ascii="Calibri" w:eastAsia="SimSun" w:hAnsi="Calibri"/>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 w15:restartNumberingAfterBreak="0">
    <w:nsid w:val="042820E2"/>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2" w15:restartNumberingAfterBreak="0">
    <w:nsid w:val="07F87714"/>
    <w:multiLevelType w:val="hybridMultilevel"/>
    <w:tmpl w:val="FFFFFFFF"/>
    <w:lvl w:ilvl="0" w:tplc="00000000">
      <w:numFmt w:val="bullet"/>
      <w:lvlText w:val="–"/>
      <w:lvlJc w:val="left"/>
      <w:pPr>
        <w:ind w:left="720" w:hanging="360"/>
      </w:pPr>
      <w:rPr>
        <w:rFonts w:ascii="Arial" w:hAnsi="Aria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3" w15:restartNumberingAfterBreak="0">
    <w:nsid w:val="0E8B21BE"/>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numFmt w:val="none"/>
      <w:lvlText w:val=""/>
      <w:lvlJc w:val="left"/>
      <w:pPr>
        <w:tabs>
          <w:tab w:val="num" w:pos="360"/>
        </w:tabs>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4" w15:restartNumberingAfterBreak="0">
    <w:nsid w:val="12784096"/>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5" w15:restartNumberingAfterBreak="0">
    <w:nsid w:val="16876B3F"/>
    <w:multiLevelType w:val="multilevel"/>
    <w:tmpl w:val="FFFFFFFF"/>
    <w:lvl w:ilvl="0">
      <w:start w:val="1"/>
      <w:numFmt w:val="decimal"/>
      <w:lvlText w:val="%1."/>
      <w:lvlJc w:val="left"/>
      <w:pPr>
        <w:ind w:left="420" w:hanging="420"/>
      </w:pPr>
      <w:rPr>
        <w:rFonts w:cs="Times New Roman"/>
        <w:color w:val="auto"/>
      </w:rPr>
    </w:lvl>
    <w:lvl w:ilvl="1">
      <w:start w:val="1"/>
      <w:numFmt w:val="decimal"/>
      <w:isLgl/>
      <w:lvlText w:val="%1.%2"/>
      <w:lvlJc w:val="left"/>
      <w:pPr>
        <w:ind w:left="360" w:hanging="360"/>
      </w:pPr>
      <w:rPr>
        <w:rFonts w:cs="Times New Roman"/>
        <w:b/>
        <w:color w:val="auto"/>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6" w15:restartNumberingAfterBreak="0">
    <w:nsid w:val="181E7A7A"/>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7" w15:restartNumberingAfterBreak="0">
    <w:nsid w:val="1C261BF8"/>
    <w:multiLevelType w:val="hybridMultilevel"/>
    <w:tmpl w:val="FFFFFFFF"/>
    <w:lvl w:ilvl="0" w:tplc="00000000">
      <w:start w:val="3"/>
      <w:numFmt w:val="bullet"/>
      <w:lvlText w:val="-"/>
      <w:lvlJc w:val="left"/>
      <w:pPr>
        <w:ind w:left="1440" w:hanging="360"/>
      </w:pPr>
    </w:lvl>
    <w:lvl w:ilvl="1" w:tplc="00000001">
      <w:start w:val="1"/>
      <w:numFmt w:val="bullet"/>
      <w:lvlText w:val="o"/>
      <w:lvlJc w:val="left"/>
      <w:pPr>
        <w:ind w:left="2160" w:hanging="360"/>
      </w:pPr>
      <w:rPr>
        <w:rFonts w:ascii="Courier New" w:hAnsi="Courier New"/>
      </w:rPr>
    </w:lvl>
    <w:lvl w:ilvl="2" w:tplc="00000002">
      <w:start w:val="1"/>
      <w:numFmt w:val="bullet"/>
      <w:lvlText w:val=""/>
      <w:lvlJc w:val="left"/>
      <w:pPr>
        <w:ind w:left="2880" w:hanging="360"/>
      </w:pPr>
      <w:rPr>
        <w:rFonts w:ascii="Wingdings" w:hAnsi="Wingdings"/>
      </w:rPr>
    </w:lvl>
    <w:lvl w:ilvl="3" w:tplc="00000003">
      <w:start w:val="1"/>
      <w:numFmt w:val="bullet"/>
      <w:lvlText w:val=""/>
      <w:lvlJc w:val="left"/>
      <w:pPr>
        <w:ind w:left="3600" w:hanging="360"/>
      </w:pPr>
      <w:rPr>
        <w:rFonts w:ascii="Symbol" w:hAnsi="Symbol"/>
      </w:rPr>
    </w:lvl>
    <w:lvl w:ilvl="4" w:tplc="00000004">
      <w:start w:val="1"/>
      <w:numFmt w:val="bullet"/>
      <w:lvlText w:val="o"/>
      <w:lvlJc w:val="left"/>
      <w:pPr>
        <w:ind w:left="4320" w:hanging="360"/>
      </w:pPr>
      <w:rPr>
        <w:rFonts w:ascii="Courier New" w:hAnsi="Courier New"/>
      </w:rPr>
    </w:lvl>
    <w:lvl w:ilvl="5" w:tplc="00000005">
      <w:start w:val="1"/>
      <w:numFmt w:val="bullet"/>
      <w:lvlText w:val=""/>
      <w:lvlJc w:val="left"/>
      <w:pPr>
        <w:ind w:left="5040" w:hanging="360"/>
      </w:pPr>
      <w:rPr>
        <w:rFonts w:ascii="Wingdings" w:hAnsi="Wingdings"/>
      </w:rPr>
    </w:lvl>
    <w:lvl w:ilvl="6" w:tplc="00000006">
      <w:start w:val="1"/>
      <w:numFmt w:val="bullet"/>
      <w:lvlText w:val=""/>
      <w:lvlJc w:val="left"/>
      <w:pPr>
        <w:ind w:left="5760" w:hanging="360"/>
      </w:pPr>
      <w:rPr>
        <w:rFonts w:ascii="Symbol" w:hAnsi="Symbol"/>
      </w:rPr>
    </w:lvl>
    <w:lvl w:ilvl="7" w:tplc="00000007">
      <w:start w:val="1"/>
      <w:numFmt w:val="bullet"/>
      <w:lvlText w:val="o"/>
      <w:lvlJc w:val="left"/>
      <w:pPr>
        <w:ind w:left="6480" w:hanging="360"/>
      </w:pPr>
      <w:rPr>
        <w:rFonts w:ascii="Courier New" w:hAnsi="Courier New"/>
      </w:rPr>
    </w:lvl>
    <w:lvl w:ilvl="8" w:tplc="00000008">
      <w:start w:val="1"/>
      <w:numFmt w:val="bullet"/>
      <w:lvlText w:val=""/>
      <w:lvlJc w:val="left"/>
      <w:pPr>
        <w:ind w:left="7200" w:hanging="360"/>
      </w:pPr>
      <w:rPr>
        <w:rFonts w:ascii="Wingdings" w:hAnsi="Wingdings"/>
      </w:rPr>
    </w:lvl>
  </w:abstractNum>
  <w:abstractNum w:abstractNumId="8" w15:restartNumberingAfterBreak="0">
    <w:nsid w:val="1F8D252F"/>
    <w:multiLevelType w:val="hybridMultilevel"/>
    <w:tmpl w:val="FFFFFFFF"/>
    <w:lvl w:ilvl="0" w:tplc="00000000">
      <w:start w:val="1"/>
      <w:numFmt w:val="decimal"/>
      <w:lvlText w:val="%1."/>
      <w:lvlJc w:val="left"/>
      <w:pPr>
        <w:tabs>
          <w:tab w:val="num" w:pos="720"/>
        </w:tabs>
        <w:ind w:left="720" w:hanging="360"/>
      </w:pPr>
      <w:rPr>
        <w:rFonts w:cs="Times New Roman"/>
      </w:rPr>
    </w:lvl>
    <w:lvl w:ilvl="1" w:tplc="00000001">
      <w:start w:val="1"/>
      <w:numFmt w:val="lowerLetter"/>
      <w:lvlText w:val="%2."/>
      <w:lvlJc w:val="left"/>
      <w:pPr>
        <w:tabs>
          <w:tab w:val="num" w:pos="1440"/>
        </w:tabs>
        <w:ind w:left="1440" w:hanging="360"/>
      </w:pPr>
      <w:rPr>
        <w:rFonts w:cs="Times New Roman"/>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00000007">
      <w:start w:val="1"/>
      <w:numFmt w:val="lowerLetter"/>
      <w:lvlText w:val="%8."/>
      <w:lvlJc w:val="left"/>
      <w:pPr>
        <w:tabs>
          <w:tab w:val="num" w:pos="5760"/>
        </w:tabs>
        <w:ind w:left="5760" w:hanging="360"/>
      </w:pPr>
      <w:rPr>
        <w:rFonts w:cs="Times New Roman"/>
      </w:rPr>
    </w:lvl>
    <w:lvl w:ilvl="8" w:tplc="00000008">
      <w:start w:val="1"/>
      <w:numFmt w:val="lowerRoman"/>
      <w:lvlText w:val="%9."/>
      <w:lvlJc w:val="right"/>
      <w:pPr>
        <w:tabs>
          <w:tab w:val="num" w:pos="6480"/>
        </w:tabs>
        <w:ind w:left="6480" w:hanging="180"/>
      </w:pPr>
      <w:rPr>
        <w:rFonts w:cs="Times New Roman"/>
      </w:rPr>
    </w:lvl>
  </w:abstractNum>
  <w:abstractNum w:abstractNumId="9" w15:restartNumberingAfterBreak="0">
    <w:nsid w:val="21A310BC"/>
    <w:multiLevelType w:val="hybridMultilevel"/>
    <w:tmpl w:val="FFFFFFFF"/>
    <w:lvl w:ilvl="0" w:tplc="00000000">
      <w:start w:val="1"/>
      <w:numFmt w:val="bullet"/>
      <w:lvlText w:val=""/>
      <w:lvlJc w:val="left"/>
      <w:pPr>
        <w:tabs>
          <w:tab w:val="num" w:pos="1503"/>
        </w:tabs>
        <w:ind w:left="1503" w:hanging="783"/>
      </w:pPr>
      <w:rPr>
        <w:rFonts w:ascii="Symbol" w:hAnsi="Symbol"/>
      </w:rPr>
    </w:lvl>
    <w:lvl w:ilvl="1" w:tplc="00000001">
      <w:start w:val="1"/>
      <w:numFmt w:val="bullet"/>
      <w:lvlText w:val="o"/>
      <w:lvlJc w:val="left"/>
      <w:pPr>
        <w:tabs>
          <w:tab w:val="num" w:pos="1440"/>
        </w:tabs>
        <w:ind w:left="1440" w:hanging="360"/>
      </w:pPr>
      <w:rPr>
        <w:rFonts w:ascii="Courier New" w:hAnsi="Courier New"/>
      </w:rPr>
    </w:lvl>
    <w:lvl w:ilvl="2" w:tplc="00000002">
      <w:start w:val="1"/>
      <w:numFmt w:val="bullet"/>
      <w:lvlText w:val=""/>
      <w:lvlJc w:val="left"/>
      <w:pPr>
        <w:tabs>
          <w:tab w:val="num" w:pos="2160"/>
        </w:tabs>
        <w:ind w:left="2160" w:hanging="360"/>
      </w:pPr>
      <w:rPr>
        <w:rFonts w:ascii="Wingdings" w:hAnsi="Wingdings"/>
      </w:rPr>
    </w:lvl>
    <w:lvl w:ilvl="3" w:tplc="00000003">
      <w:start w:val="1"/>
      <w:numFmt w:val="bullet"/>
      <w:lvlText w:val=""/>
      <w:lvlJc w:val="left"/>
      <w:pPr>
        <w:tabs>
          <w:tab w:val="num" w:pos="2880"/>
        </w:tabs>
        <w:ind w:left="2880" w:hanging="360"/>
      </w:pPr>
      <w:rPr>
        <w:rFonts w:ascii="Symbol" w:hAnsi="Symbol"/>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abstractNum w:abstractNumId="10" w15:restartNumberingAfterBreak="0">
    <w:nsid w:val="255A2397"/>
    <w:multiLevelType w:val="hybridMultilevel"/>
    <w:tmpl w:val="FFFFFFFF"/>
    <w:lvl w:ilvl="0" w:tplc="00000000">
      <w:start w:val="20"/>
      <w:numFmt w:val="bullet"/>
      <w:lvlText w:val="-"/>
      <w:lvlJc w:val="left"/>
      <w:pPr>
        <w:ind w:left="720" w:hanging="360"/>
      </w:pPr>
      <w:rPr>
        <w:rFonts w:ascii="Calibri" w:hAnsi="Calibri"/>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1" w15:restartNumberingAfterBreak="0">
    <w:nsid w:val="2B72649B"/>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2" w15:restartNumberingAfterBreak="0">
    <w:nsid w:val="2C2B2E83"/>
    <w:multiLevelType w:val="hybridMultilevel"/>
    <w:tmpl w:val="FFFFFFFF"/>
    <w:lvl w:ilvl="0" w:tplc="00000000">
      <w:start w:val="1"/>
      <w:numFmt w:val="lowerLetter"/>
      <w:lvlText w:val="%1)"/>
      <w:lvlJc w:val="left"/>
      <w:pPr>
        <w:ind w:left="720" w:hanging="360"/>
      </w:pPr>
      <w:rPr>
        <w:rFonts w:asciiTheme="majorHAnsi" w:hAnsiTheme="majorHAnsi" w:cs="Calibri Light"/>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3" w15:restartNumberingAfterBreak="0">
    <w:nsid w:val="2F7A19ED"/>
    <w:multiLevelType w:val="hybridMultilevel"/>
    <w:tmpl w:val="FFFFFFFF"/>
    <w:lvl w:ilvl="0" w:tplc="00000000">
      <w:numFmt w:val="bullet"/>
      <w:lvlText w:val="-"/>
      <w:lvlJc w:val="left"/>
      <w:pPr>
        <w:ind w:left="720" w:hanging="360"/>
      </w:pPr>
      <w:rPr>
        <w:rFonts w:ascii="Calibri" w:hAnsi="Calibri"/>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4" w15:restartNumberingAfterBreak="0">
    <w:nsid w:val="3013053F"/>
    <w:multiLevelType w:val="hybridMultilevel"/>
    <w:tmpl w:val="FFFFFFFF"/>
    <w:lvl w:ilvl="0" w:tplc="00000000">
      <w:start w:val="1"/>
      <w:numFmt w:val="bullet"/>
      <w:lvlText w:val=""/>
      <w:lvlJc w:val="left"/>
      <w:pPr>
        <w:ind w:left="360" w:hanging="360"/>
      </w:pPr>
      <w:rPr>
        <w:rFonts w:ascii="Symbol" w:hAnsi="Symbol"/>
      </w:rPr>
    </w:lvl>
    <w:lvl w:ilvl="1" w:tplc="00000001">
      <w:start w:val="1"/>
      <w:numFmt w:val="bullet"/>
      <w:lvlText w:val="o"/>
      <w:lvlJc w:val="left"/>
      <w:pPr>
        <w:ind w:left="1080" w:hanging="360"/>
      </w:pPr>
      <w:rPr>
        <w:rFonts w:ascii="Courier New" w:hAnsi="Courier New"/>
      </w:rPr>
    </w:lvl>
    <w:lvl w:ilvl="2" w:tplc="00000002">
      <w:start w:val="1"/>
      <w:numFmt w:val="bullet"/>
      <w:lvlText w:val=""/>
      <w:lvlJc w:val="left"/>
      <w:pPr>
        <w:ind w:left="1800" w:hanging="360"/>
      </w:pPr>
      <w:rPr>
        <w:rFonts w:ascii="Wingdings" w:hAnsi="Wingdings"/>
      </w:rPr>
    </w:lvl>
    <w:lvl w:ilvl="3" w:tplc="00000003">
      <w:start w:val="1"/>
      <w:numFmt w:val="bullet"/>
      <w:lvlText w:val=""/>
      <w:lvlJc w:val="left"/>
      <w:pPr>
        <w:ind w:left="2520" w:hanging="360"/>
      </w:pPr>
      <w:rPr>
        <w:rFonts w:ascii="Symbol" w:hAnsi="Symbol"/>
      </w:rPr>
    </w:lvl>
    <w:lvl w:ilvl="4" w:tplc="00000004">
      <w:start w:val="1"/>
      <w:numFmt w:val="bullet"/>
      <w:lvlText w:val="o"/>
      <w:lvlJc w:val="left"/>
      <w:pPr>
        <w:ind w:left="3240" w:hanging="360"/>
      </w:pPr>
      <w:rPr>
        <w:rFonts w:ascii="Courier New" w:hAnsi="Courier New"/>
      </w:rPr>
    </w:lvl>
    <w:lvl w:ilvl="5" w:tplc="00000005">
      <w:start w:val="1"/>
      <w:numFmt w:val="bullet"/>
      <w:lvlText w:val=""/>
      <w:lvlJc w:val="left"/>
      <w:pPr>
        <w:ind w:left="3960" w:hanging="360"/>
      </w:pPr>
      <w:rPr>
        <w:rFonts w:ascii="Wingdings" w:hAnsi="Wingdings"/>
      </w:rPr>
    </w:lvl>
    <w:lvl w:ilvl="6" w:tplc="00000006">
      <w:start w:val="1"/>
      <w:numFmt w:val="bullet"/>
      <w:lvlText w:val=""/>
      <w:lvlJc w:val="left"/>
      <w:pPr>
        <w:ind w:left="4680" w:hanging="360"/>
      </w:pPr>
      <w:rPr>
        <w:rFonts w:ascii="Symbol" w:hAnsi="Symbol"/>
      </w:rPr>
    </w:lvl>
    <w:lvl w:ilvl="7" w:tplc="00000007">
      <w:start w:val="1"/>
      <w:numFmt w:val="bullet"/>
      <w:lvlText w:val="o"/>
      <w:lvlJc w:val="left"/>
      <w:pPr>
        <w:ind w:left="5400" w:hanging="360"/>
      </w:pPr>
      <w:rPr>
        <w:rFonts w:ascii="Courier New" w:hAnsi="Courier New"/>
      </w:rPr>
    </w:lvl>
    <w:lvl w:ilvl="8" w:tplc="00000008">
      <w:start w:val="1"/>
      <w:numFmt w:val="bullet"/>
      <w:lvlText w:val=""/>
      <w:lvlJc w:val="left"/>
      <w:pPr>
        <w:ind w:left="6120" w:hanging="360"/>
      </w:pPr>
      <w:rPr>
        <w:rFonts w:ascii="Wingdings" w:hAnsi="Wingdings"/>
      </w:rPr>
    </w:lvl>
  </w:abstractNum>
  <w:abstractNum w:abstractNumId="15" w15:restartNumberingAfterBreak="0">
    <w:nsid w:val="303F2DE6"/>
    <w:multiLevelType w:val="hybridMultilevel"/>
    <w:tmpl w:val="FFFFFFFF"/>
    <w:lvl w:ilvl="0" w:tplc="00000000">
      <w:numFmt w:val="bullet"/>
      <w:lvlText w:val="–"/>
      <w:lvlJc w:val="left"/>
      <w:pPr>
        <w:ind w:left="360" w:hanging="360"/>
      </w:pPr>
      <w:rPr>
        <w:rFonts w:ascii="Times New Roman" w:hAnsi="Times New Roman"/>
      </w:rPr>
    </w:lvl>
    <w:lvl w:ilvl="1" w:tplc="00000001">
      <w:start w:val="1"/>
      <w:numFmt w:val="bullet"/>
      <w:lvlText w:val="o"/>
      <w:lvlJc w:val="left"/>
      <w:pPr>
        <w:ind w:left="1080" w:hanging="360"/>
      </w:pPr>
      <w:rPr>
        <w:rFonts w:ascii="Courier New" w:hAnsi="Courier New"/>
      </w:rPr>
    </w:lvl>
    <w:lvl w:ilvl="2" w:tplc="00000002">
      <w:start w:val="1"/>
      <w:numFmt w:val="bullet"/>
      <w:lvlText w:val=""/>
      <w:lvlJc w:val="left"/>
      <w:pPr>
        <w:ind w:left="1800" w:hanging="360"/>
      </w:pPr>
      <w:rPr>
        <w:rFonts w:ascii="Wingdings" w:hAnsi="Wingdings"/>
      </w:rPr>
    </w:lvl>
    <w:lvl w:ilvl="3" w:tplc="00000003">
      <w:start w:val="1"/>
      <w:numFmt w:val="bullet"/>
      <w:lvlText w:val=""/>
      <w:lvlJc w:val="left"/>
      <w:pPr>
        <w:ind w:left="2520" w:hanging="360"/>
      </w:pPr>
      <w:rPr>
        <w:rFonts w:ascii="Symbol" w:hAnsi="Symbol"/>
      </w:rPr>
    </w:lvl>
    <w:lvl w:ilvl="4" w:tplc="00000004">
      <w:start w:val="1"/>
      <w:numFmt w:val="bullet"/>
      <w:lvlText w:val="o"/>
      <w:lvlJc w:val="left"/>
      <w:pPr>
        <w:ind w:left="3240" w:hanging="360"/>
      </w:pPr>
      <w:rPr>
        <w:rFonts w:ascii="Courier New" w:hAnsi="Courier New"/>
      </w:rPr>
    </w:lvl>
    <w:lvl w:ilvl="5" w:tplc="00000005">
      <w:start w:val="1"/>
      <w:numFmt w:val="bullet"/>
      <w:lvlText w:val=""/>
      <w:lvlJc w:val="left"/>
      <w:pPr>
        <w:ind w:left="3960" w:hanging="360"/>
      </w:pPr>
      <w:rPr>
        <w:rFonts w:ascii="Wingdings" w:hAnsi="Wingdings"/>
      </w:rPr>
    </w:lvl>
    <w:lvl w:ilvl="6" w:tplc="00000006">
      <w:start w:val="1"/>
      <w:numFmt w:val="bullet"/>
      <w:lvlText w:val=""/>
      <w:lvlJc w:val="left"/>
      <w:pPr>
        <w:ind w:left="4680" w:hanging="360"/>
      </w:pPr>
      <w:rPr>
        <w:rFonts w:ascii="Symbol" w:hAnsi="Symbol"/>
      </w:rPr>
    </w:lvl>
    <w:lvl w:ilvl="7" w:tplc="00000007">
      <w:start w:val="1"/>
      <w:numFmt w:val="bullet"/>
      <w:lvlText w:val="o"/>
      <w:lvlJc w:val="left"/>
      <w:pPr>
        <w:ind w:left="5400" w:hanging="360"/>
      </w:pPr>
      <w:rPr>
        <w:rFonts w:ascii="Courier New" w:hAnsi="Courier New"/>
      </w:rPr>
    </w:lvl>
    <w:lvl w:ilvl="8" w:tplc="00000008">
      <w:start w:val="1"/>
      <w:numFmt w:val="bullet"/>
      <w:lvlText w:val=""/>
      <w:lvlJc w:val="left"/>
      <w:pPr>
        <w:ind w:left="6120" w:hanging="360"/>
      </w:pPr>
      <w:rPr>
        <w:rFonts w:ascii="Wingdings" w:hAnsi="Wingdings"/>
      </w:rPr>
    </w:lvl>
  </w:abstractNum>
  <w:abstractNum w:abstractNumId="16" w15:restartNumberingAfterBreak="0">
    <w:nsid w:val="3E481C9C"/>
    <w:multiLevelType w:val="multilevel"/>
    <w:tmpl w:val="FFFFFFFF"/>
    <w:lvl w:ilvl="0">
      <w:start w:val="1"/>
      <w:numFmt w:val="decimal"/>
      <w:lvlText w:val="%1."/>
      <w:lvlJc w:val="left"/>
      <w:pPr>
        <w:ind w:left="420" w:hanging="420"/>
      </w:pPr>
      <w:rPr>
        <w:rFonts w:cs="Times New Roman"/>
        <w:b/>
        <w:bCs/>
        <w:color w:val="auto"/>
        <w:u w:val="none"/>
      </w:rPr>
    </w:lvl>
    <w:lvl w:ilvl="1">
      <w:start w:val="1"/>
      <w:numFmt w:val="decimal"/>
      <w:isLgl/>
      <w:lvlText w:val="%1.%2"/>
      <w:lvlJc w:val="left"/>
      <w:pPr>
        <w:ind w:left="360" w:hanging="360"/>
      </w:pPr>
      <w:rPr>
        <w:rFonts w:cs="Times New Roman"/>
        <w:b/>
        <w:color w:val="auto"/>
      </w:rPr>
    </w:lvl>
    <w:lvl w:ilvl="2">
      <w:start w:val="1"/>
      <w:numFmt w:val="decimal"/>
      <w:isLgl/>
      <w:lvlText w:val="%1.%2.%3"/>
      <w:lvlJc w:val="left"/>
      <w:pPr>
        <w:ind w:left="720" w:hanging="720"/>
      </w:pPr>
      <w:rPr>
        <w:rFonts w:cs="Times New Roman"/>
      </w:rPr>
    </w:lvl>
    <w:lvl w:ilvl="3">
      <w:numFmt w:val="none"/>
      <w:lvlText w:val=""/>
      <w:lvlJc w:val="left"/>
      <w:pPr>
        <w:tabs>
          <w:tab w:val="num" w:pos="360"/>
        </w:tabs>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17" w15:restartNumberingAfterBreak="0">
    <w:nsid w:val="40286FA7"/>
    <w:multiLevelType w:val="multilevel"/>
    <w:tmpl w:val="FFFFFFFF"/>
    <w:lvl w:ilvl="0">
      <w:start w:val="1"/>
      <w:numFmt w:val="decimal"/>
      <w:pStyle w:val="Slog1"/>
      <w:lvlText w:val="%1."/>
      <w:lvlJc w:val="left"/>
      <w:pPr>
        <w:tabs>
          <w:tab w:val="num" w:pos="510"/>
        </w:tabs>
        <w:ind w:left="510" w:hanging="51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40CC2579"/>
    <w:multiLevelType w:val="hybridMultilevel"/>
    <w:tmpl w:val="FFFFFFFF"/>
    <w:lvl w:ilvl="0" w:tplc="00000000">
      <w:start w:val="1"/>
      <w:numFmt w:val="bullet"/>
      <w:lvlText w:val=""/>
      <w:lvlJc w:val="left"/>
      <w:pPr>
        <w:ind w:left="720" w:hanging="360"/>
      </w:pPr>
      <w:rPr>
        <w:rFonts w:ascii="Symbol" w:hAnsi="Symbol"/>
      </w:rPr>
    </w:lvl>
    <w:lvl w:ilvl="1" w:tplc="00000001">
      <w:start w:val="1"/>
      <w:numFmt w:val="bullet"/>
      <w:lvlText w:val="–"/>
      <w:lvlJc w:val="left"/>
      <w:pPr>
        <w:ind w:left="1440" w:hanging="360"/>
      </w:pPr>
      <w:rPr>
        <w:rFonts w:ascii="Arial" w:hAnsi="Arial"/>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9" w15:restartNumberingAfterBreak="0">
    <w:nsid w:val="4589687A"/>
    <w:multiLevelType w:val="hybridMultilevel"/>
    <w:tmpl w:val="FFFFFFFF"/>
    <w:lvl w:ilvl="0" w:tplc="00000000">
      <w:start w:val="1"/>
      <w:numFmt w:val="bullet"/>
      <w:lvlText w:val="–"/>
      <w:lvlJc w:val="left"/>
      <w:pPr>
        <w:ind w:left="720" w:hanging="360"/>
      </w:pPr>
      <w:rPr>
        <w:rFonts w:ascii="Arial" w:hAnsi="Aria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20" w15:restartNumberingAfterBreak="0">
    <w:nsid w:val="48FC2B53"/>
    <w:multiLevelType w:val="hybridMultilevel"/>
    <w:tmpl w:val="FFFFFFFF"/>
    <w:lvl w:ilvl="0" w:tplc="00000000">
      <w:start w:val="1"/>
      <w:numFmt w:val="decimal"/>
      <w:lvlText w:val="%1."/>
      <w:lvlJc w:val="left"/>
      <w:pPr>
        <w:ind w:left="720" w:hanging="360"/>
      </w:pPr>
      <w:rPr>
        <w:rFonts w:cs="Times New Roman"/>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21" w15:restartNumberingAfterBreak="0">
    <w:nsid w:val="4D836603"/>
    <w:multiLevelType w:val="multilevel"/>
    <w:tmpl w:val="FFFFFFFF"/>
    <w:lvl w:ilvl="0">
      <w:start w:val="1"/>
      <w:numFmt w:val="decimal"/>
      <w:lvlText w:val="%1."/>
      <w:lvlJc w:val="left"/>
      <w:pPr>
        <w:ind w:left="420" w:hanging="420"/>
      </w:pPr>
      <w:rPr>
        <w:rFonts w:cs="Times New Roman"/>
        <w:color w:val="auto"/>
      </w:rPr>
    </w:lvl>
    <w:lvl w:ilvl="1">
      <w:start w:val="1"/>
      <w:numFmt w:val="decimal"/>
      <w:isLgl/>
      <w:lvlText w:val="%1.%2"/>
      <w:lvlJc w:val="left"/>
      <w:pPr>
        <w:ind w:left="360" w:hanging="360"/>
      </w:pPr>
      <w:rPr>
        <w:rFonts w:cs="Times New Roman"/>
        <w:b/>
        <w:color w:val="auto"/>
      </w:rPr>
    </w:lvl>
    <w:lvl w:ilvl="2">
      <w:start w:val="1"/>
      <w:numFmt w:val="decimal"/>
      <w:isLgl/>
      <w:lvlText w:val="%1.%2.%3"/>
      <w:lvlJc w:val="left"/>
      <w:pPr>
        <w:ind w:left="720" w:hanging="720"/>
      </w:pPr>
      <w:rPr>
        <w:rFonts w:cs="Times New Roman"/>
      </w:rPr>
    </w:lvl>
    <w:lvl w:ilvl="3">
      <w:numFmt w:val="none"/>
      <w:lvlText w:val=""/>
      <w:lvlJc w:val="left"/>
      <w:pPr>
        <w:tabs>
          <w:tab w:val="num" w:pos="360"/>
        </w:tabs>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2" w15:restartNumberingAfterBreak="0">
    <w:nsid w:val="52E4336E"/>
    <w:multiLevelType w:val="multilevel"/>
    <w:tmpl w:val="FFFFFFFF"/>
    <w:lvl w:ilvl="0">
      <w:start w:val="1"/>
      <w:numFmt w:val="decimal"/>
      <w:lvlText w:val="%1."/>
      <w:lvlJc w:val="left"/>
      <w:pPr>
        <w:ind w:left="420" w:hanging="420"/>
      </w:pPr>
      <w:rPr>
        <w:rFonts w:cs="Times New Roman"/>
        <w:color w:val="auto"/>
      </w:rPr>
    </w:lvl>
    <w:lvl w:ilvl="1">
      <w:start w:val="1"/>
      <w:numFmt w:val="decimal"/>
      <w:isLgl/>
      <w:lvlText w:val="%1.%2"/>
      <w:lvlJc w:val="left"/>
      <w:pPr>
        <w:ind w:left="360" w:hanging="360"/>
      </w:pPr>
      <w:rPr>
        <w:rFonts w:cs="Times New Roman"/>
        <w:b/>
        <w:color w:val="auto"/>
      </w:rPr>
    </w:lvl>
    <w:lvl w:ilvl="2">
      <w:start w:val="1"/>
      <w:numFmt w:val="decimal"/>
      <w:isLgl/>
      <w:lvlText w:val="%1.%2.%3"/>
      <w:lvlJc w:val="left"/>
      <w:pPr>
        <w:ind w:left="720" w:hanging="720"/>
      </w:pPr>
      <w:rPr>
        <w:rFonts w:cs="Times New Roman"/>
      </w:rPr>
    </w:lvl>
    <w:lvl w:ilvl="3">
      <w:numFmt w:val="none"/>
      <w:lvlText w:val=""/>
      <w:lvlJc w:val="left"/>
      <w:pPr>
        <w:tabs>
          <w:tab w:val="num" w:pos="360"/>
        </w:tabs>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23" w15:restartNumberingAfterBreak="0">
    <w:nsid w:val="5BE819DD"/>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24" w15:restartNumberingAfterBreak="0">
    <w:nsid w:val="5E774E8D"/>
    <w:multiLevelType w:val="multilevel"/>
    <w:tmpl w:val="FFFFFFFF"/>
    <w:lvl w:ilvl="0">
      <w:numFmt w:val="bullet"/>
      <w:lvlText w:val="-"/>
      <w:lvlJc w:val="left"/>
      <w:pPr>
        <w:tabs>
          <w:tab w:val="num" w:pos="468"/>
        </w:tabs>
        <w:ind w:left="468" w:hanging="360"/>
      </w:pPr>
      <w:rPr>
        <w:rFonts w:ascii="Arial" w:hAnsi="Arial"/>
        <w:color w:val="000000"/>
        <w:sz w:val="24"/>
      </w:rPr>
    </w:lvl>
    <w:lvl w:ilvl="1">
      <w:start w:val="1"/>
      <w:numFmt w:val="decimal"/>
      <w:lvlText w:val="%2."/>
      <w:lvlJc w:val="left"/>
      <w:pPr>
        <w:tabs>
          <w:tab w:val="num" w:pos="1548"/>
        </w:tabs>
        <w:ind w:left="1548" w:hanging="360"/>
      </w:pPr>
      <w:rPr>
        <w:rFonts w:ascii="Arial" w:hAnsi="Arial" w:cs="Times New Roman"/>
        <w:color w:val="000000"/>
        <w:sz w:val="24"/>
      </w:rPr>
    </w:lvl>
    <w:lvl w:ilvl="2">
      <w:start w:val="1"/>
      <w:numFmt w:val="decimal"/>
      <w:lvlText w:val="%3."/>
      <w:lvlJc w:val="left"/>
      <w:pPr>
        <w:tabs>
          <w:tab w:val="num" w:pos="2268"/>
        </w:tabs>
        <w:ind w:left="2268" w:hanging="360"/>
      </w:pPr>
      <w:rPr>
        <w:rFonts w:ascii="Arial" w:hAnsi="Arial" w:cs="Times New Roman"/>
        <w:color w:val="000000"/>
        <w:sz w:val="24"/>
      </w:rPr>
    </w:lvl>
    <w:lvl w:ilvl="3">
      <w:start w:val="1"/>
      <w:numFmt w:val="decimal"/>
      <w:lvlText w:val="%4."/>
      <w:lvlJc w:val="left"/>
      <w:pPr>
        <w:tabs>
          <w:tab w:val="num" w:pos="2988"/>
        </w:tabs>
        <w:ind w:left="2988" w:hanging="360"/>
      </w:pPr>
      <w:rPr>
        <w:rFonts w:ascii="Arial" w:hAnsi="Arial" w:cs="Times New Roman"/>
        <w:color w:val="000000"/>
        <w:sz w:val="24"/>
      </w:rPr>
    </w:lvl>
    <w:lvl w:ilvl="4">
      <w:start w:val="1"/>
      <w:numFmt w:val="decimal"/>
      <w:lvlText w:val="%5."/>
      <w:lvlJc w:val="left"/>
      <w:pPr>
        <w:tabs>
          <w:tab w:val="num" w:pos="3708"/>
        </w:tabs>
        <w:ind w:left="3708" w:hanging="360"/>
      </w:pPr>
      <w:rPr>
        <w:rFonts w:ascii="Arial" w:hAnsi="Arial" w:cs="Times New Roman"/>
        <w:color w:val="000000"/>
        <w:sz w:val="24"/>
      </w:rPr>
    </w:lvl>
    <w:lvl w:ilvl="5">
      <w:start w:val="1"/>
      <w:numFmt w:val="decimal"/>
      <w:lvlText w:val="%6."/>
      <w:lvlJc w:val="left"/>
      <w:pPr>
        <w:tabs>
          <w:tab w:val="num" w:pos="4428"/>
        </w:tabs>
        <w:ind w:left="4428" w:hanging="360"/>
      </w:pPr>
      <w:rPr>
        <w:rFonts w:ascii="Arial" w:hAnsi="Arial" w:cs="Times New Roman"/>
        <w:color w:val="000000"/>
        <w:sz w:val="24"/>
      </w:rPr>
    </w:lvl>
    <w:lvl w:ilvl="6">
      <w:start w:val="1"/>
      <w:numFmt w:val="decimal"/>
      <w:lvlText w:val="%7."/>
      <w:lvlJc w:val="left"/>
      <w:pPr>
        <w:tabs>
          <w:tab w:val="num" w:pos="5148"/>
        </w:tabs>
        <w:ind w:left="5148" w:hanging="360"/>
      </w:pPr>
      <w:rPr>
        <w:rFonts w:ascii="Arial" w:hAnsi="Arial" w:cs="Times New Roman"/>
        <w:color w:val="000000"/>
        <w:sz w:val="24"/>
      </w:rPr>
    </w:lvl>
    <w:lvl w:ilvl="7">
      <w:start w:val="1"/>
      <w:numFmt w:val="decimal"/>
      <w:lvlText w:val="%8."/>
      <w:lvlJc w:val="left"/>
      <w:pPr>
        <w:tabs>
          <w:tab w:val="num" w:pos="5868"/>
        </w:tabs>
        <w:ind w:left="5868" w:hanging="360"/>
      </w:pPr>
      <w:rPr>
        <w:rFonts w:ascii="Arial" w:hAnsi="Arial" w:cs="Times New Roman"/>
        <w:color w:val="000000"/>
        <w:sz w:val="24"/>
      </w:rPr>
    </w:lvl>
    <w:lvl w:ilvl="8">
      <w:start w:val="1"/>
      <w:numFmt w:val="decimal"/>
      <w:lvlText w:val="%9."/>
      <w:lvlJc w:val="left"/>
      <w:pPr>
        <w:tabs>
          <w:tab w:val="num" w:pos="6588"/>
        </w:tabs>
        <w:ind w:left="6588" w:hanging="360"/>
      </w:pPr>
      <w:rPr>
        <w:rFonts w:ascii="Arial" w:hAnsi="Arial" w:cs="Times New Roman"/>
        <w:color w:val="000000"/>
        <w:sz w:val="24"/>
      </w:rPr>
    </w:lvl>
  </w:abstractNum>
  <w:abstractNum w:abstractNumId="25" w15:restartNumberingAfterBreak="0">
    <w:nsid w:val="615F482E"/>
    <w:multiLevelType w:val="hybridMultilevel"/>
    <w:tmpl w:val="FFFFFFFF"/>
    <w:lvl w:ilvl="0" w:tplc="00000000">
      <w:start w:val="1"/>
      <w:numFmt w:val="decimal"/>
      <w:lvlText w:val="%1."/>
      <w:lvlJc w:val="left"/>
      <w:pPr>
        <w:tabs>
          <w:tab w:val="num" w:pos="567"/>
        </w:tabs>
        <w:ind w:left="567" w:hanging="567"/>
      </w:pPr>
      <w:rPr>
        <w:rFonts w:cs="Times New Roman"/>
        <w:b w:val="0"/>
        <w:i w:val="0"/>
        <w:caps w:val="0"/>
        <w:strike w:val="0"/>
        <w:dstrike w:val="0"/>
        <w:vanish w:val="0"/>
        <w:sz w:val="20"/>
        <w:u w:val="none"/>
        <w:effect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0000001">
      <w:start w:val="2"/>
      <w:numFmt w:val="decimal"/>
      <w:lvlText w:val="%2."/>
      <w:lvlJc w:val="left"/>
      <w:pPr>
        <w:tabs>
          <w:tab w:val="num" w:pos="1440"/>
        </w:tabs>
        <w:ind w:left="1440" w:hanging="360"/>
      </w:pPr>
      <w:rPr>
        <w:rFonts w:cs="Times New Roman"/>
        <w:b w:val="0"/>
        <w:i w:val="0"/>
        <w:caps w:val="0"/>
        <w:strike w:val="0"/>
        <w:dstrike w:val="0"/>
        <w:vanish w:val="0"/>
        <w:sz w:val="20"/>
        <w:u w:val="none"/>
        <w:effect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00000007">
      <w:start w:val="1"/>
      <w:numFmt w:val="lowerLetter"/>
      <w:lvlText w:val="%8."/>
      <w:lvlJc w:val="left"/>
      <w:pPr>
        <w:tabs>
          <w:tab w:val="num" w:pos="5760"/>
        </w:tabs>
        <w:ind w:left="5760" w:hanging="360"/>
      </w:pPr>
      <w:rPr>
        <w:rFonts w:cs="Times New Roman"/>
      </w:rPr>
    </w:lvl>
    <w:lvl w:ilvl="8" w:tplc="00000008">
      <w:start w:val="1"/>
      <w:numFmt w:val="lowerRoman"/>
      <w:lvlText w:val="%9."/>
      <w:lvlJc w:val="right"/>
      <w:pPr>
        <w:tabs>
          <w:tab w:val="num" w:pos="6480"/>
        </w:tabs>
        <w:ind w:left="6480" w:hanging="180"/>
      </w:pPr>
      <w:rPr>
        <w:rFonts w:cs="Times New Roman"/>
      </w:rPr>
    </w:lvl>
  </w:abstractNum>
  <w:abstractNum w:abstractNumId="26" w15:restartNumberingAfterBreak="0">
    <w:nsid w:val="654C5257"/>
    <w:multiLevelType w:val="hybridMultilevel"/>
    <w:tmpl w:val="FFFFFFFF"/>
    <w:lvl w:ilvl="0" w:tplc="00000000">
      <w:start w:val="1"/>
      <w:numFmt w:val="bullet"/>
      <w:lvlText w:val=""/>
      <w:lvlJc w:val="left"/>
      <w:pPr>
        <w:ind w:left="786" w:hanging="360"/>
      </w:pPr>
      <w:rPr>
        <w:rFonts w:ascii="Symbol" w:hAnsi="Symbol"/>
      </w:rPr>
    </w:lvl>
    <w:lvl w:ilvl="1" w:tplc="00000001">
      <w:start w:val="1"/>
      <w:numFmt w:val="bullet"/>
      <w:lvlText w:val="o"/>
      <w:lvlJc w:val="left"/>
      <w:pPr>
        <w:ind w:left="1506" w:hanging="360"/>
      </w:pPr>
      <w:rPr>
        <w:rFonts w:ascii="Courier New" w:hAnsi="Courier New"/>
      </w:rPr>
    </w:lvl>
    <w:lvl w:ilvl="2" w:tplc="00000002">
      <w:start w:val="1"/>
      <w:numFmt w:val="bullet"/>
      <w:lvlText w:val=""/>
      <w:lvlJc w:val="left"/>
      <w:pPr>
        <w:ind w:left="2226" w:hanging="360"/>
      </w:pPr>
      <w:rPr>
        <w:rFonts w:ascii="Wingdings" w:hAnsi="Wingdings"/>
      </w:rPr>
    </w:lvl>
    <w:lvl w:ilvl="3" w:tplc="00000003">
      <w:start w:val="1"/>
      <w:numFmt w:val="bullet"/>
      <w:lvlText w:val=""/>
      <w:lvlJc w:val="left"/>
      <w:pPr>
        <w:ind w:left="2946" w:hanging="360"/>
      </w:pPr>
      <w:rPr>
        <w:rFonts w:ascii="Symbol" w:hAnsi="Symbol"/>
      </w:rPr>
    </w:lvl>
    <w:lvl w:ilvl="4" w:tplc="00000004">
      <w:start w:val="1"/>
      <w:numFmt w:val="bullet"/>
      <w:lvlText w:val="o"/>
      <w:lvlJc w:val="left"/>
      <w:pPr>
        <w:ind w:left="3666" w:hanging="360"/>
      </w:pPr>
      <w:rPr>
        <w:rFonts w:ascii="Courier New" w:hAnsi="Courier New"/>
      </w:rPr>
    </w:lvl>
    <w:lvl w:ilvl="5" w:tplc="00000005">
      <w:start w:val="1"/>
      <w:numFmt w:val="bullet"/>
      <w:lvlText w:val=""/>
      <w:lvlJc w:val="left"/>
      <w:pPr>
        <w:ind w:left="4386" w:hanging="360"/>
      </w:pPr>
      <w:rPr>
        <w:rFonts w:ascii="Wingdings" w:hAnsi="Wingdings"/>
      </w:rPr>
    </w:lvl>
    <w:lvl w:ilvl="6" w:tplc="00000006">
      <w:start w:val="1"/>
      <w:numFmt w:val="bullet"/>
      <w:lvlText w:val=""/>
      <w:lvlJc w:val="left"/>
      <w:pPr>
        <w:ind w:left="5106" w:hanging="360"/>
      </w:pPr>
      <w:rPr>
        <w:rFonts w:ascii="Symbol" w:hAnsi="Symbol"/>
      </w:rPr>
    </w:lvl>
    <w:lvl w:ilvl="7" w:tplc="00000007">
      <w:start w:val="1"/>
      <w:numFmt w:val="bullet"/>
      <w:lvlText w:val="o"/>
      <w:lvlJc w:val="left"/>
      <w:pPr>
        <w:ind w:left="5826" w:hanging="360"/>
      </w:pPr>
      <w:rPr>
        <w:rFonts w:ascii="Courier New" w:hAnsi="Courier New"/>
      </w:rPr>
    </w:lvl>
    <w:lvl w:ilvl="8" w:tplc="00000008">
      <w:start w:val="1"/>
      <w:numFmt w:val="bullet"/>
      <w:lvlText w:val=""/>
      <w:lvlJc w:val="left"/>
      <w:pPr>
        <w:ind w:left="6546" w:hanging="360"/>
      </w:pPr>
      <w:rPr>
        <w:rFonts w:ascii="Wingdings" w:hAnsi="Wingdings"/>
      </w:rPr>
    </w:lvl>
  </w:abstractNum>
  <w:abstractNum w:abstractNumId="27" w15:restartNumberingAfterBreak="0">
    <w:nsid w:val="66B75600"/>
    <w:multiLevelType w:val="singleLevel"/>
    <w:tmpl w:val="FFFFFFFF"/>
    <w:lvl w:ilvl="0">
      <w:start w:val="1"/>
      <w:numFmt w:val="bullet"/>
      <w:pStyle w:val="Achievement"/>
      <w:lvlText w:val=""/>
      <w:lvlJc w:val="left"/>
      <w:pPr>
        <w:tabs>
          <w:tab w:val="num" w:pos="360"/>
        </w:tabs>
        <w:ind w:left="245" w:hanging="245"/>
      </w:pPr>
      <w:rPr>
        <w:rFonts w:ascii="Wingdings" w:hAnsi="Wingdings"/>
      </w:rPr>
    </w:lvl>
  </w:abstractNum>
  <w:abstractNum w:abstractNumId="28" w15:restartNumberingAfterBreak="0">
    <w:nsid w:val="6B957201"/>
    <w:multiLevelType w:val="hybridMultilevel"/>
    <w:tmpl w:val="FFFFFFFF"/>
    <w:lvl w:ilvl="0" w:tplc="00000000">
      <w:start w:val="1"/>
      <w:numFmt w:val="decimal"/>
      <w:lvlText w:val="%1."/>
      <w:lvlJc w:val="left"/>
      <w:pPr>
        <w:tabs>
          <w:tab w:val="num" w:pos="360"/>
        </w:tabs>
        <w:ind w:left="360" w:hanging="360"/>
      </w:pPr>
      <w:rPr>
        <w:rFonts w:cs="Times New Roman"/>
      </w:rPr>
    </w:lvl>
    <w:lvl w:ilvl="1" w:tplc="00000001">
      <w:start w:val="1"/>
      <w:numFmt w:val="lowerLetter"/>
      <w:lvlText w:val="%2."/>
      <w:lvlJc w:val="left"/>
      <w:pPr>
        <w:ind w:left="1080" w:hanging="360"/>
      </w:pPr>
      <w:rPr>
        <w:rFonts w:cs="Times New Roman"/>
      </w:rPr>
    </w:lvl>
    <w:lvl w:ilvl="2" w:tplc="00000002">
      <w:start w:val="1"/>
      <w:numFmt w:val="lowerRoman"/>
      <w:lvlText w:val="%3."/>
      <w:lvlJc w:val="right"/>
      <w:pPr>
        <w:ind w:left="1800" w:hanging="180"/>
      </w:pPr>
      <w:rPr>
        <w:rFonts w:cs="Times New Roman"/>
      </w:rPr>
    </w:lvl>
    <w:lvl w:ilvl="3" w:tplc="00000003">
      <w:start w:val="1"/>
      <w:numFmt w:val="decimal"/>
      <w:lvlText w:val="%4."/>
      <w:lvlJc w:val="left"/>
      <w:pPr>
        <w:ind w:left="2520" w:hanging="360"/>
      </w:pPr>
      <w:rPr>
        <w:rFonts w:cs="Times New Roman"/>
      </w:rPr>
    </w:lvl>
    <w:lvl w:ilvl="4" w:tplc="00000004">
      <w:start w:val="1"/>
      <w:numFmt w:val="lowerLetter"/>
      <w:lvlText w:val="%5."/>
      <w:lvlJc w:val="left"/>
      <w:pPr>
        <w:ind w:left="3240" w:hanging="360"/>
      </w:pPr>
      <w:rPr>
        <w:rFonts w:cs="Times New Roman"/>
      </w:rPr>
    </w:lvl>
    <w:lvl w:ilvl="5" w:tplc="00000005">
      <w:start w:val="1"/>
      <w:numFmt w:val="lowerRoman"/>
      <w:lvlText w:val="%6."/>
      <w:lvlJc w:val="right"/>
      <w:pPr>
        <w:ind w:left="3960" w:hanging="180"/>
      </w:pPr>
      <w:rPr>
        <w:rFonts w:cs="Times New Roman"/>
      </w:rPr>
    </w:lvl>
    <w:lvl w:ilvl="6" w:tplc="00000006">
      <w:start w:val="1"/>
      <w:numFmt w:val="decimal"/>
      <w:lvlText w:val="%7."/>
      <w:lvlJc w:val="left"/>
      <w:pPr>
        <w:ind w:left="4680" w:hanging="360"/>
      </w:pPr>
      <w:rPr>
        <w:rFonts w:cs="Times New Roman"/>
      </w:rPr>
    </w:lvl>
    <w:lvl w:ilvl="7" w:tplc="00000007">
      <w:start w:val="1"/>
      <w:numFmt w:val="lowerLetter"/>
      <w:lvlText w:val="%8."/>
      <w:lvlJc w:val="left"/>
      <w:pPr>
        <w:ind w:left="5400" w:hanging="360"/>
      </w:pPr>
      <w:rPr>
        <w:rFonts w:cs="Times New Roman"/>
      </w:rPr>
    </w:lvl>
    <w:lvl w:ilvl="8" w:tplc="00000008">
      <w:start w:val="1"/>
      <w:numFmt w:val="lowerRoman"/>
      <w:lvlText w:val="%9."/>
      <w:lvlJc w:val="right"/>
      <w:pPr>
        <w:ind w:left="6120" w:hanging="180"/>
      </w:pPr>
      <w:rPr>
        <w:rFonts w:cs="Times New Roman"/>
      </w:rPr>
    </w:lvl>
  </w:abstractNum>
  <w:abstractNum w:abstractNumId="29" w15:restartNumberingAfterBreak="0">
    <w:nsid w:val="6E783586"/>
    <w:multiLevelType w:val="hybridMultilevel"/>
    <w:tmpl w:val="FFFFFFFF"/>
    <w:lvl w:ilvl="0" w:tplc="00000000">
      <w:start w:val="1"/>
      <w:numFmt w:val="bullet"/>
      <w:lvlText w:val="–"/>
      <w:lvlJc w:val="left"/>
      <w:pPr>
        <w:ind w:left="720" w:hanging="360"/>
      </w:pPr>
      <w:rPr>
        <w:rFonts w:ascii="Arial" w:hAnsi="Aria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30" w15:restartNumberingAfterBreak="0">
    <w:nsid w:val="6E8C398A"/>
    <w:multiLevelType w:val="hybridMultilevel"/>
    <w:tmpl w:val="FFFFFFFF"/>
    <w:lvl w:ilvl="0" w:tplc="00000000">
      <w:start w:val="2"/>
      <w:numFmt w:val="bullet"/>
      <w:lvlText w:val="-"/>
      <w:lvlJc w:val="left"/>
      <w:pPr>
        <w:ind w:left="720" w:hanging="360"/>
      </w:pPr>
      <w:rPr>
        <w:rFonts w:ascii="Arial" w:hAnsi="Aria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31" w15:restartNumberingAfterBreak="0">
    <w:nsid w:val="70164357"/>
    <w:multiLevelType w:val="hybridMultilevel"/>
    <w:tmpl w:val="FFFFFFFF"/>
    <w:lvl w:ilvl="0" w:tplc="00000000">
      <w:start w:val="1"/>
      <w:numFmt w:val="bullet"/>
      <w:lvlText w:val=""/>
      <w:lvlJc w:val="left"/>
      <w:pPr>
        <w:ind w:left="360" w:hanging="360"/>
      </w:pPr>
      <w:rPr>
        <w:rFonts w:ascii="Symbol" w:hAnsi="Symbol"/>
      </w:rPr>
    </w:lvl>
    <w:lvl w:ilvl="1" w:tplc="00000001">
      <w:start w:val="1"/>
      <w:numFmt w:val="bullet"/>
      <w:lvlText w:val="o"/>
      <w:lvlJc w:val="left"/>
      <w:pPr>
        <w:ind w:left="1080" w:hanging="360"/>
      </w:pPr>
      <w:rPr>
        <w:rFonts w:ascii="Courier New" w:hAnsi="Courier New"/>
      </w:rPr>
    </w:lvl>
    <w:lvl w:ilvl="2" w:tplc="00000002">
      <w:start w:val="1"/>
      <w:numFmt w:val="bullet"/>
      <w:lvlText w:val=""/>
      <w:lvlJc w:val="left"/>
      <w:pPr>
        <w:ind w:left="1800" w:hanging="360"/>
      </w:pPr>
      <w:rPr>
        <w:rFonts w:ascii="Wingdings" w:hAnsi="Wingdings"/>
      </w:rPr>
    </w:lvl>
    <w:lvl w:ilvl="3" w:tplc="00000003">
      <w:start w:val="1"/>
      <w:numFmt w:val="bullet"/>
      <w:lvlText w:val=""/>
      <w:lvlJc w:val="left"/>
      <w:pPr>
        <w:ind w:left="2520" w:hanging="360"/>
      </w:pPr>
      <w:rPr>
        <w:rFonts w:ascii="Symbol" w:hAnsi="Symbol"/>
      </w:rPr>
    </w:lvl>
    <w:lvl w:ilvl="4" w:tplc="00000004">
      <w:start w:val="1"/>
      <w:numFmt w:val="bullet"/>
      <w:lvlText w:val="o"/>
      <w:lvlJc w:val="left"/>
      <w:pPr>
        <w:ind w:left="3240" w:hanging="360"/>
      </w:pPr>
      <w:rPr>
        <w:rFonts w:ascii="Courier New" w:hAnsi="Courier New"/>
      </w:rPr>
    </w:lvl>
    <w:lvl w:ilvl="5" w:tplc="00000005">
      <w:start w:val="1"/>
      <w:numFmt w:val="bullet"/>
      <w:lvlText w:val=""/>
      <w:lvlJc w:val="left"/>
      <w:pPr>
        <w:ind w:left="3960" w:hanging="360"/>
      </w:pPr>
      <w:rPr>
        <w:rFonts w:ascii="Wingdings" w:hAnsi="Wingdings"/>
      </w:rPr>
    </w:lvl>
    <w:lvl w:ilvl="6" w:tplc="00000006">
      <w:start w:val="1"/>
      <w:numFmt w:val="bullet"/>
      <w:lvlText w:val=""/>
      <w:lvlJc w:val="left"/>
      <w:pPr>
        <w:ind w:left="4680" w:hanging="360"/>
      </w:pPr>
      <w:rPr>
        <w:rFonts w:ascii="Symbol" w:hAnsi="Symbol"/>
      </w:rPr>
    </w:lvl>
    <w:lvl w:ilvl="7" w:tplc="00000007">
      <w:start w:val="1"/>
      <w:numFmt w:val="bullet"/>
      <w:lvlText w:val="o"/>
      <w:lvlJc w:val="left"/>
      <w:pPr>
        <w:ind w:left="5400" w:hanging="360"/>
      </w:pPr>
      <w:rPr>
        <w:rFonts w:ascii="Courier New" w:hAnsi="Courier New"/>
      </w:rPr>
    </w:lvl>
    <w:lvl w:ilvl="8" w:tplc="00000008">
      <w:start w:val="1"/>
      <w:numFmt w:val="bullet"/>
      <w:lvlText w:val=""/>
      <w:lvlJc w:val="left"/>
      <w:pPr>
        <w:ind w:left="6120" w:hanging="360"/>
      </w:pPr>
      <w:rPr>
        <w:rFonts w:ascii="Wingdings" w:hAnsi="Wingdings"/>
      </w:rPr>
    </w:lvl>
  </w:abstractNum>
  <w:abstractNum w:abstractNumId="32" w15:restartNumberingAfterBreak="0">
    <w:nsid w:val="72FA3382"/>
    <w:multiLevelType w:val="hybridMultilevel"/>
    <w:tmpl w:val="FFFFFFFF"/>
    <w:lvl w:ilvl="0" w:tplc="00000000">
      <w:start w:val="6"/>
      <w:numFmt w:val="bullet"/>
      <w:lvlText w:val="-"/>
      <w:lvlJc w:val="left"/>
      <w:pPr>
        <w:ind w:left="720" w:hanging="360"/>
      </w:pPr>
      <w:rPr>
        <w:rFonts w:ascii="Arial" w:hAnsi="Aria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33" w15:restartNumberingAfterBreak="0">
    <w:nsid w:val="734D1C9C"/>
    <w:multiLevelType w:val="singleLevel"/>
    <w:tmpl w:val="FFFFFFFF"/>
    <w:lvl w:ilvl="0">
      <w:start w:val="2"/>
      <w:numFmt w:val="bullet"/>
      <w:lvlText w:val="-"/>
      <w:lvlJc w:val="left"/>
      <w:pPr>
        <w:tabs>
          <w:tab w:val="num" w:pos="360"/>
        </w:tabs>
        <w:ind w:left="360" w:hanging="360"/>
      </w:pPr>
    </w:lvl>
  </w:abstractNum>
  <w:abstractNum w:abstractNumId="34" w15:restartNumberingAfterBreak="0">
    <w:nsid w:val="76421D71"/>
    <w:multiLevelType w:val="hybridMultilevel"/>
    <w:tmpl w:val="FFFFFFFF"/>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35" w15:restartNumberingAfterBreak="0">
    <w:nsid w:val="7AE32C94"/>
    <w:multiLevelType w:val="hybridMultilevel"/>
    <w:tmpl w:val="FFFFFFFF"/>
    <w:lvl w:ilvl="0" w:tplc="00000000">
      <w:start w:val="1"/>
      <w:numFmt w:val="bullet"/>
      <w:lvlText w:val=""/>
      <w:lvlJc w:val="left"/>
      <w:pPr>
        <w:ind w:left="780" w:hanging="360"/>
      </w:pPr>
      <w:rPr>
        <w:rFonts w:ascii="Symbol" w:hAnsi="Symbol"/>
      </w:rPr>
    </w:lvl>
    <w:lvl w:ilvl="1" w:tplc="00000001">
      <w:start w:val="1"/>
      <w:numFmt w:val="bullet"/>
      <w:lvlText w:val="o"/>
      <w:lvlJc w:val="left"/>
      <w:pPr>
        <w:ind w:left="1500" w:hanging="360"/>
      </w:pPr>
      <w:rPr>
        <w:rFonts w:ascii="Courier New" w:hAnsi="Courier New"/>
      </w:rPr>
    </w:lvl>
    <w:lvl w:ilvl="2" w:tplc="00000002">
      <w:start w:val="1"/>
      <w:numFmt w:val="bullet"/>
      <w:lvlText w:val=""/>
      <w:lvlJc w:val="left"/>
      <w:pPr>
        <w:ind w:left="2220" w:hanging="360"/>
      </w:pPr>
      <w:rPr>
        <w:rFonts w:ascii="Wingdings" w:hAnsi="Wingdings"/>
      </w:rPr>
    </w:lvl>
    <w:lvl w:ilvl="3" w:tplc="00000003">
      <w:start w:val="1"/>
      <w:numFmt w:val="bullet"/>
      <w:lvlText w:val=""/>
      <w:lvlJc w:val="left"/>
      <w:pPr>
        <w:ind w:left="2940" w:hanging="360"/>
      </w:pPr>
      <w:rPr>
        <w:rFonts w:ascii="Symbol" w:hAnsi="Symbol"/>
      </w:rPr>
    </w:lvl>
    <w:lvl w:ilvl="4" w:tplc="00000004">
      <w:start w:val="1"/>
      <w:numFmt w:val="bullet"/>
      <w:lvlText w:val="o"/>
      <w:lvlJc w:val="left"/>
      <w:pPr>
        <w:ind w:left="3660" w:hanging="360"/>
      </w:pPr>
      <w:rPr>
        <w:rFonts w:ascii="Courier New" w:hAnsi="Courier New"/>
      </w:rPr>
    </w:lvl>
    <w:lvl w:ilvl="5" w:tplc="00000005">
      <w:start w:val="1"/>
      <w:numFmt w:val="bullet"/>
      <w:lvlText w:val=""/>
      <w:lvlJc w:val="left"/>
      <w:pPr>
        <w:ind w:left="4380" w:hanging="360"/>
      </w:pPr>
      <w:rPr>
        <w:rFonts w:ascii="Wingdings" w:hAnsi="Wingdings"/>
      </w:rPr>
    </w:lvl>
    <w:lvl w:ilvl="6" w:tplc="00000006">
      <w:start w:val="1"/>
      <w:numFmt w:val="bullet"/>
      <w:lvlText w:val=""/>
      <w:lvlJc w:val="left"/>
      <w:pPr>
        <w:ind w:left="5100" w:hanging="360"/>
      </w:pPr>
      <w:rPr>
        <w:rFonts w:ascii="Symbol" w:hAnsi="Symbol"/>
      </w:rPr>
    </w:lvl>
    <w:lvl w:ilvl="7" w:tplc="00000007">
      <w:start w:val="1"/>
      <w:numFmt w:val="bullet"/>
      <w:lvlText w:val="o"/>
      <w:lvlJc w:val="left"/>
      <w:pPr>
        <w:ind w:left="5820" w:hanging="360"/>
      </w:pPr>
      <w:rPr>
        <w:rFonts w:ascii="Courier New" w:hAnsi="Courier New"/>
      </w:rPr>
    </w:lvl>
    <w:lvl w:ilvl="8" w:tplc="00000008">
      <w:start w:val="1"/>
      <w:numFmt w:val="bullet"/>
      <w:lvlText w:val=""/>
      <w:lvlJc w:val="left"/>
      <w:pPr>
        <w:ind w:left="6540" w:hanging="360"/>
      </w:pPr>
      <w:rPr>
        <w:rFonts w:ascii="Wingdings" w:hAnsi="Wingdings"/>
      </w:rPr>
    </w:lvl>
  </w:abstractNum>
  <w:abstractNum w:abstractNumId="36" w15:restartNumberingAfterBreak="0">
    <w:nsid w:val="7BF54628"/>
    <w:multiLevelType w:val="singleLevel"/>
    <w:tmpl w:val="FFFFFFFF"/>
    <w:lvl w:ilvl="0">
      <w:start w:val="7"/>
      <w:numFmt w:val="bullet"/>
      <w:lvlText w:val="-"/>
      <w:lvlJc w:val="left"/>
      <w:pPr>
        <w:tabs>
          <w:tab w:val="num" w:pos="360"/>
        </w:tabs>
        <w:ind w:left="360" w:hanging="360"/>
      </w:pPr>
    </w:lvl>
  </w:abstractNum>
  <w:abstractNum w:abstractNumId="37" w15:restartNumberingAfterBreak="0">
    <w:nsid w:val="7C354CD7"/>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38" w15:restartNumberingAfterBreak="0">
    <w:nsid w:val="7EC93065"/>
    <w:multiLevelType w:val="singleLevel"/>
    <w:tmpl w:val="FFFFFFFF"/>
    <w:lvl w:ilvl="0">
      <w:start w:val="1"/>
      <w:numFmt w:val="bullet"/>
      <w:lvlText w:val=""/>
      <w:lvlJc w:val="left"/>
      <w:pPr>
        <w:tabs>
          <w:tab w:val="num" w:pos="360"/>
        </w:tabs>
        <w:ind w:left="360" w:hanging="360"/>
      </w:pPr>
      <w:rPr>
        <w:rFonts w:ascii="Symbol" w:hAnsi="Symbol"/>
      </w:rPr>
    </w:lvl>
  </w:abstractNum>
  <w:num w:numId="1" w16cid:durableId="148255834">
    <w:abstractNumId w:val="24"/>
  </w:num>
  <w:num w:numId="2" w16cid:durableId="816147698">
    <w:abstractNumId w:val="17"/>
  </w:num>
  <w:num w:numId="3" w16cid:durableId="1505629814">
    <w:abstractNumId w:val="27"/>
  </w:num>
  <w:num w:numId="4" w16cid:durableId="1914663477">
    <w:abstractNumId w:val="33"/>
  </w:num>
  <w:num w:numId="5" w16cid:durableId="1027752938">
    <w:abstractNumId w:val="36"/>
  </w:num>
  <w:num w:numId="6" w16cid:durableId="778184775">
    <w:abstractNumId w:val="30"/>
  </w:num>
  <w:num w:numId="7" w16cid:durableId="1633243602">
    <w:abstractNumId w:val="38"/>
  </w:num>
  <w:num w:numId="8" w16cid:durableId="498157958">
    <w:abstractNumId w:val="7"/>
  </w:num>
  <w:num w:numId="9" w16cid:durableId="1821995263">
    <w:abstractNumId w:val="9"/>
  </w:num>
  <w:num w:numId="10" w16cid:durableId="1030183847">
    <w:abstractNumId w:val="13"/>
  </w:num>
  <w:num w:numId="11" w16cid:durableId="1631282149">
    <w:abstractNumId w:val="25"/>
  </w:num>
  <w:num w:numId="12" w16cid:durableId="157230319">
    <w:abstractNumId w:val="22"/>
  </w:num>
  <w:num w:numId="13" w16cid:durableId="268782245">
    <w:abstractNumId w:val="32"/>
    <w:lvlOverride w:ilvl="0"/>
    <w:lvlOverride w:ilvl="1"/>
    <w:lvlOverride w:ilvl="2"/>
    <w:lvlOverride w:ilvl="3"/>
    <w:lvlOverride w:ilvl="4"/>
    <w:lvlOverride w:ilvl="5"/>
    <w:lvlOverride w:ilvl="6"/>
    <w:lvlOverride w:ilvl="7"/>
    <w:lvlOverride w:ilvl="8"/>
  </w:num>
  <w:num w:numId="14" w16cid:durableId="1578634949">
    <w:abstractNumId w:val="0"/>
  </w:num>
  <w:num w:numId="15" w16cid:durableId="1006521554">
    <w:abstractNumId w:val="35"/>
  </w:num>
  <w:num w:numId="16" w16cid:durableId="1596285905">
    <w:abstractNumId w:val="26"/>
  </w:num>
  <w:num w:numId="17" w16cid:durableId="98113369">
    <w:abstractNumId w:val="18"/>
  </w:num>
  <w:num w:numId="18" w16cid:durableId="2022733639">
    <w:abstractNumId w:val="3"/>
  </w:num>
  <w:num w:numId="19" w16cid:durableId="910313139">
    <w:abstractNumId w:val="8"/>
  </w:num>
  <w:num w:numId="20" w16cid:durableId="198324455">
    <w:abstractNumId w:val="23"/>
  </w:num>
  <w:num w:numId="21" w16cid:durableId="1329594438">
    <w:abstractNumId w:val="19"/>
  </w:num>
  <w:num w:numId="22" w16cid:durableId="584611327">
    <w:abstractNumId w:val="29"/>
  </w:num>
  <w:num w:numId="23" w16cid:durableId="122189479">
    <w:abstractNumId w:val="10"/>
  </w:num>
  <w:num w:numId="24" w16cid:durableId="1055468890">
    <w:abstractNumId w:val="2"/>
  </w:num>
  <w:num w:numId="25" w16cid:durableId="579367219">
    <w:abstractNumId w:val="5"/>
  </w:num>
  <w:num w:numId="26" w16cid:durableId="246964129">
    <w:abstractNumId w:val="6"/>
  </w:num>
  <w:num w:numId="27" w16cid:durableId="2135051657">
    <w:abstractNumId w:val="11"/>
  </w:num>
  <w:num w:numId="28" w16cid:durableId="1103837107">
    <w:abstractNumId w:val="4"/>
  </w:num>
  <w:num w:numId="29" w16cid:durableId="2127697231">
    <w:abstractNumId w:val="16"/>
  </w:num>
  <w:num w:numId="30" w16cid:durableId="974066295">
    <w:abstractNumId w:val="12"/>
  </w:num>
  <w:num w:numId="31" w16cid:durableId="363481904">
    <w:abstractNumId w:val="20"/>
    <w:lvlOverride w:ilvl="0">
      <w:startOverride w:val="1"/>
    </w:lvlOverride>
    <w:lvlOverride w:ilvl="1"/>
    <w:lvlOverride w:ilvl="2"/>
    <w:lvlOverride w:ilvl="3"/>
    <w:lvlOverride w:ilvl="4"/>
    <w:lvlOverride w:ilvl="5"/>
    <w:lvlOverride w:ilvl="6"/>
    <w:lvlOverride w:ilvl="7"/>
    <w:lvlOverride w:ilvl="8"/>
  </w:num>
  <w:num w:numId="32" w16cid:durableId="626355576">
    <w:abstractNumId w:val="28"/>
  </w:num>
  <w:num w:numId="33" w16cid:durableId="1947302201">
    <w:abstractNumId w:val="31"/>
    <w:lvlOverride w:ilvl="0"/>
    <w:lvlOverride w:ilvl="1"/>
    <w:lvlOverride w:ilvl="2"/>
    <w:lvlOverride w:ilvl="3"/>
    <w:lvlOverride w:ilvl="4"/>
    <w:lvlOverride w:ilvl="5"/>
    <w:lvlOverride w:ilvl="6"/>
    <w:lvlOverride w:ilvl="7"/>
    <w:lvlOverride w:ilvl="8"/>
  </w:num>
  <w:num w:numId="34" w16cid:durableId="1581329895">
    <w:abstractNumId w:val="15"/>
    <w:lvlOverride w:ilvl="0"/>
    <w:lvlOverride w:ilvl="1"/>
    <w:lvlOverride w:ilvl="2"/>
    <w:lvlOverride w:ilvl="3"/>
    <w:lvlOverride w:ilvl="4"/>
    <w:lvlOverride w:ilvl="5"/>
    <w:lvlOverride w:ilvl="6"/>
    <w:lvlOverride w:ilvl="7"/>
    <w:lvlOverride w:ilvl="8"/>
  </w:num>
  <w:num w:numId="35" w16cid:durableId="793600388">
    <w:abstractNumId w:val="34"/>
  </w:num>
  <w:num w:numId="36" w16cid:durableId="1259098796">
    <w:abstractNumId w:val="14"/>
  </w:num>
  <w:num w:numId="37" w16cid:durableId="1698238681">
    <w:abstractNumId w:val="21"/>
  </w:num>
  <w:num w:numId="38" w16cid:durableId="293022149">
    <w:abstractNumId w:val="1"/>
  </w:num>
  <w:num w:numId="39" w16cid:durableId="60538247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defaultTabStop w:val="720"/>
  <w:hyphenationZone w:val="425"/>
  <w:characterSpacingControl w:val="compressPunctuation"/>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CB9"/>
    <w:rsid w:val="00030A72"/>
    <w:rsid w:val="00087C50"/>
    <w:rsid w:val="00097C1A"/>
    <w:rsid w:val="000E277A"/>
    <w:rsid w:val="000E6CB9"/>
    <w:rsid w:val="0012248C"/>
    <w:rsid w:val="00140077"/>
    <w:rsid w:val="001522C4"/>
    <w:rsid w:val="00153CCF"/>
    <w:rsid w:val="001755E3"/>
    <w:rsid w:val="00185585"/>
    <w:rsid w:val="001F4E20"/>
    <w:rsid w:val="002016E5"/>
    <w:rsid w:val="00206832"/>
    <w:rsid w:val="002224AF"/>
    <w:rsid w:val="00231D7C"/>
    <w:rsid w:val="002419E4"/>
    <w:rsid w:val="002851B8"/>
    <w:rsid w:val="00363E98"/>
    <w:rsid w:val="00387682"/>
    <w:rsid w:val="0039526A"/>
    <w:rsid w:val="00397671"/>
    <w:rsid w:val="003D4F98"/>
    <w:rsid w:val="003D6CC1"/>
    <w:rsid w:val="0040144B"/>
    <w:rsid w:val="004048C1"/>
    <w:rsid w:val="004133C3"/>
    <w:rsid w:val="00434486"/>
    <w:rsid w:val="00442AF6"/>
    <w:rsid w:val="00444247"/>
    <w:rsid w:val="0047645B"/>
    <w:rsid w:val="004B0458"/>
    <w:rsid w:val="005041BE"/>
    <w:rsid w:val="00523620"/>
    <w:rsid w:val="00590950"/>
    <w:rsid w:val="005C3799"/>
    <w:rsid w:val="005C49DB"/>
    <w:rsid w:val="005C4BB8"/>
    <w:rsid w:val="005E1717"/>
    <w:rsid w:val="005E25C8"/>
    <w:rsid w:val="005E6846"/>
    <w:rsid w:val="005F18BC"/>
    <w:rsid w:val="00603CB3"/>
    <w:rsid w:val="00610C31"/>
    <w:rsid w:val="006161C8"/>
    <w:rsid w:val="00632266"/>
    <w:rsid w:val="00640ED8"/>
    <w:rsid w:val="00655C91"/>
    <w:rsid w:val="0066438F"/>
    <w:rsid w:val="006C1258"/>
    <w:rsid w:val="006C276E"/>
    <w:rsid w:val="006F4664"/>
    <w:rsid w:val="00707236"/>
    <w:rsid w:val="007226D9"/>
    <w:rsid w:val="00735DDA"/>
    <w:rsid w:val="0075297D"/>
    <w:rsid w:val="00756054"/>
    <w:rsid w:val="007A3DA1"/>
    <w:rsid w:val="00835C34"/>
    <w:rsid w:val="00843559"/>
    <w:rsid w:val="008C2F85"/>
    <w:rsid w:val="008E7263"/>
    <w:rsid w:val="009467D7"/>
    <w:rsid w:val="009711F3"/>
    <w:rsid w:val="00975912"/>
    <w:rsid w:val="009D7BC8"/>
    <w:rsid w:val="009D7F60"/>
    <w:rsid w:val="009E7360"/>
    <w:rsid w:val="009F372E"/>
    <w:rsid w:val="009F3DAD"/>
    <w:rsid w:val="00A04FB2"/>
    <w:rsid w:val="00A46E19"/>
    <w:rsid w:val="00AC1CAC"/>
    <w:rsid w:val="00AC78FB"/>
    <w:rsid w:val="00AE2772"/>
    <w:rsid w:val="00AE5E48"/>
    <w:rsid w:val="00B81BDE"/>
    <w:rsid w:val="00BA070A"/>
    <w:rsid w:val="00BF19F0"/>
    <w:rsid w:val="00C22642"/>
    <w:rsid w:val="00C86998"/>
    <w:rsid w:val="00CB7925"/>
    <w:rsid w:val="00CE56E3"/>
    <w:rsid w:val="00D0688F"/>
    <w:rsid w:val="00D147CD"/>
    <w:rsid w:val="00D44393"/>
    <w:rsid w:val="00D8331A"/>
    <w:rsid w:val="00D94F46"/>
    <w:rsid w:val="00DC47A5"/>
    <w:rsid w:val="00E02F61"/>
    <w:rsid w:val="00E22473"/>
    <w:rsid w:val="00E3565B"/>
    <w:rsid w:val="00E4047C"/>
    <w:rsid w:val="00E663B1"/>
    <w:rsid w:val="00E666A7"/>
    <w:rsid w:val="00E77BF0"/>
    <w:rsid w:val="00E77FC9"/>
    <w:rsid w:val="00EA5A23"/>
    <w:rsid w:val="00EC6599"/>
    <w:rsid w:val="00ED1E97"/>
    <w:rsid w:val="00ED775A"/>
    <w:rsid w:val="00EE3B0B"/>
    <w:rsid w:val="00F00150"/>
    <w:rsid w:val="00F05380"/>
    <w:rsid w:val="00F0717B"/>
    <w:rsid w:val="00F10C19"/>
    <w:rsid w:val="00F11419"/>
    <w:rsid w:val="00F1459C"/>
    <w:rsid w:val="00F16E8A"/>
    <w:rsid w:val="00F21302"/>
    <w:rsid w:val="00F223FD"/>
    <w:rsid w:val="00F33DCB"/>
    <w:rsid w:val="00F410B1"/>
    <w:rsid w:val="00F41510"/>
    <w:rsid w:val="00F543D7"/>
    <w:rsid w:val="00F86C5A"/>
    <w:rsid w:val="00FA2C13"/>
    <w:rsid w:val="00FB50B2"/>
    <w:rsid w:val="00FB6F2F"/>
    <w:rsid w:val="00FC5F5B"/>
    <w:rsid w:val="00FD6F4B"/>
    <w:rsid w:val="00FE0BC4"/>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29E1891"/>
  <w14:defaultImageDpi w14:val="0"/>
  <w15:docId w15:val="{400A537B-6B09-4506-8B96-5848D2DF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locked="1" w:semiHidden="1" w:unhideWhenUsed="1"/>
    <w:lsdException w:name="heading 1" w:locked="1" w:semiHidden="1" w:uiPriority="9" w:unhideWhenUs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able of authorities" w:locked="1" w:semiHidden="1" w:unhideWhenUsed="1"/>
    <w:lsdException w:name="List" w:locked="1" w:semiHidden="1" w:unhideWhenUsed="1"/>
    <w:lsdException w:name="List Bullet" w:locked="1" w:semiHidden="1" w:unhideWhenUsed="1"/>
    <w:lsdException w:name="Title" w:locked="1" w:uiPriority="10" w:qFormat="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Balloon Text" w:locked="1" w:semiHidden="1" w:unhideWhenUsed="1"/>
    <w:lsdException w:name="Table Grid" w:locked="1" w:uiPriority="39"/>
    <w:lsdException w:name="Placeholder Text" w:locked="1" w:semiHidden="1" w:unhideWhenUsed="1"/>
    <w:lsdException w:name="No Spacing" w:locked="1" w:semiHidden="1" w:unhideWhenUsed="1"/>
    <w:lsdException w:name="List Paragraph" w:locked="1" w:uiPriority="34" w:qFormat="1"/>
    <w:lsdException w:name="Subtle Reference" w:locked="1" w:semiHidden="1" w:unhideWhenUsed="1"/>
    <w:lsdException w:name="Intense Reference" w:locked="1" w:semiHidden="1" w:unhideWhenUsed="1"/>
    <w:lsdException w:name="Book Title" w:locked="1" w:semiHidden="1" w:unhideWhenUsed="1"/>
    <w:lsdException w:name="Bibliography" w:locked="1" w:semiHidden="1" w:unhideWhenUsed="1"/>
    <w:lsdException w:name="TOC Heading" w:locked="1" w:semiHidden="1"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widowControl w:val="0"/>
      <w:spacing w:after="0" w:line="240" w:lineRule="auto"/>
    </w:pPr>
    <w:rPr>
      <w:rFonts w:asciiTheme="minorHAnsi"/>
      <w:kern w:val="0"/>
    </w:rPr>
  </w:style>
  <w:style w:type="paragraph" w:styleId="Naslov1">
    <w:name w:val="heading 1"/>
    <w:aliases w:val="H1,NASLOV"/>
    <w:basedOn w:val="Navaden"/>
    <w:next w:val="Navaden"/>
    <w:link w:val="Naslov1Znak"/>
    <w:autoRedefine/>
    <w:uiPriority w:val="9"/>
    <w:qFormat/>
    <w:rsid w:val="000E6CB9"/>
    <w:pPr>
      <w:keepNext/>
      <w:widowControl/>
      <w:tabs>
        <w:tab w:val="left" w:pos="6237"/>
      </w:tabs>
      <w:spacing w:line="288" w:lineRule="auto"/>
      <w:jc w:val="center"/>
      <w:outlineLvl w:val="0"/>
    </w:pPr>
    <w:rPr>
      <w:rFonts w:ascii="Arial" w:hAnsi="Arial" w:cs="Arial"/>
      <w:b/>
      <w:kern w:val="32"/>
      <w:sz w:val="20"/>
      <w:szCs w:val="20"/>
    </w:rPr>
  </w:style>
  <w:style w:type="paragraph" w:styleId="Naslov2">
    <w:name w:val="heading 2"/>
    <w:basedOn w:val="Navaden"/>
    <w:next w:val="Navaden"/>
    <w:link w:val="Naslov2Znak"/>
    <w:uiPriority w:val="9"/>
    <w:qFormat/>
    <w:rsid w:val="000E6CB9"/>
    <w:pPr>
      <w:keepNext/>
      <w:widowControl/>
      <w:outlineLvl w:val="1"/>
    </w:pPr>
    <w:rPr>
      <w:rFonts w:ascii="Times New Roman" w:hAnsi="Times New Roman"/>
      <w:b/>
      <w:szCs w:val="20"/>
      <w:lang w:eastAsia="en-US"/>
    </w:rPr>
  </w:style>
  <w:style w:type="paragraph" w:styleId="Naslov3">
    <w:name w:val="heading 3"/>
    <w:basedOn w:val="Navaden"/>
    <w:next w:val="Navaden"/>
    <w:link w:val="Naslov3Znak"/>
    <w:uiPriority w:val="9"/>
    <w:qFormat/>
    <w:rsid w:val="000E6CB9"/>
    <w:pPr>
      <w:keepNext/>
      <w:widowControl/>
      <w:spacing w:before="240" w:after="60" w:line="260" w:lineRule="atLeast"/>
      <w:outlineLvl w:val="2"/>
    </w:pPr>
    <w:rPr>
      <w:rFonts w:ascii="Arial" w:hAnsi="Arial" w:cs="Arial"/>
      <w:b/>
      <w:bCs/>
      <w:sz w:val="26"/>
      <w:szCs w:val="26"/>
      <w:lang w:val="en-US" w:eastAsia="en-US"/>
    </w:rPr>
  </w:style>
  <w:style w:type="paragraph" w:styleId="Naslov4">
    <w:name w:val="heading 4"/>
    <w:basedOn w:val="Navaden"/>
    <w:next w:val="Navaden"/>
    <w:link w:val="Naslov4Znak"/>
    <w:uiPriority w:val="9"/>
    <w:qFormat/>
    <w:rsid w:val="000E6CB9"/>
    <w:pPr>
      <w:keepNext/>
      <w:widowControl/>
      <w:spacing w:before="240" w:after="60" w:line="260" w:lineRule="atLeast"/>
      <w:outlineLvl w:val="3"/>
    </w:pPr>
    <w:rPr>
      <w:rFonts w:ascii="Times New Roman" w:hAnsi="Times New Roman"/>
      <w:b/>
      <w:bCs/>
      <w:sz w:val="28"/>
      <w:szCs w:val="28"/>
      <w:lang w:val="en-US" w:eastAsia="en-US"/>
    </w:rPr>
  </w:style>
  <w:style w:type="paragraph" w:styleId="Naslov5">
    <w:name w:val="heading 5"/>
    <w:basedOn w:val="Navaden"/>
    <w:next w:val="Navaden"/>
    <w:link w:val="Naslov5Znak"/>
    <w:uiPriority w:val="9"/>
    <w:qFormat/>
    <w:rsid w:val="000E6CB9"/>
    <w:pPr>
      <w:widowControl/>
      <w:spacing w:before="240" w:after="60" w:line="260" w:lineRule="atLeast"/>
      <w:outlineLvl w:val="4"/>
    </w:pPr>
    <w:rPr>
      <w:rFonts w:ascii="Arial" w:hAnsi="Arial" w:cs="Arial"/>
      <w:b/>
      <w:bCs/>
      <w:i/>
      <w:iCs/>
      <w:sz w:val="26"/>
      <w:szCs w:val="26"/>
      <w:lang w:val="en-US" w:eastAsia="en-US"/>
    </w:rPr>
  </w:style>
  <w:style w:type="paragraph" w:styleId="Naslov6">
    <w:name w:val="heading 6"/>
    <w:basedOn w:val="Navaden"/>
    <w:next w:val="Navaden"/>
    <w:link w:val="Naslov6Znak"/>
    <w:uiPriority w:val="9"/>
    <w:qFormat/>
    <w:rsid w:val="000E6CB9"/>
    <w:pPr>
      <w:widowControl/>
      <w:spacing w:before="240" w:after="60" w:line="260" w:lineRule="atLeast"/>
      <w:outlineLvl w:val="5"/>
    </w:pPr>
    <w:rPr>
      <w:rFonts w:ascii="Times New Roman" w:hAnsi="Times New Roman"/>
      <w:b/>
      <w:bCs/>
      <w:sz w:val="22"/>
      <w:szCs w:val="22"/>
      <w:lang w:val="en-US" w:eastAsia="en-US"/>
    </w:rPr>
  </w:style>
  <w:style w:type="paragraph" w:styleId="Naslov7">
    <w:name w:val="heading 7"/>
    <w:basedOn w:val="Navaden"/>
    <w:next w:val="Navaden"/>
    <w:link w:val="Naslov7Znak"/>
    <w:uiPriority w:val="9"/>
    <w:qFormat/>
    <w:rsid w:val="000E6CB9"/>
    <w:pPr>
      <w:keepNext/>
      <w:widowControl/>
      <w:jc w:val="both"/>
      <w:outlineLvl w:val="6"/>
    </w:pPr>
    <w:rPr>
      <w:rFonts w:ascii="Arial Narrow" w:hAnsi="Arial Narrow"/>
      <w:b/>
      <w:szCs w:val="20"/>
      <w:lang w:eastAsia="en-US"/>
    </w:rPr>
  </w:style>
  <w:style w:type="paragraph" w:styleId="Naslov8">
    <w:name w:val="heading 8"/>
    <w:basedOn w:val="Navaden"/>
    <w:next w:val="Navaden"/>
    <w:link w:val="Naslov8Znak"/>
    <w:uiPriority w:val="9"/>
    <w:qFormat/>
    <w:rsid w:val="000E6CB9"/>
    <w:pPr>
      <w:keepNext/>
      <w:widowControl/>
      <w:jc w:val="both"/>
      <w:outlineLvl w:val="7"/>
    </w:pPr>
    <w:rPr>
      <w:rFonts w:ascii="Times New Roman" w:hAnsi="Times New Roman"/>
      <w:szCs w:val="20"/>
      <w:lang w:eastAsia="en-US"/>
    </w:rPr>
  </w:style>
  <w:style w:type="paragraph" w:styleId="Naslov9">
    <w:name w:val="heading 9"/>
    <w:basedOn w:val="Navaden"/>
    <w:next w:val="Navaden"/>
    <w:link w:val="Naslov9Znak"/>
    <w:uiPriority w:val="9"/>
    <w:qFormat/>
    <w:rsid w:val="000E6CB9"/>
    <w:pPr>
      <w:keepNext/>
      <w:widowControl/>
      <w:ind w:right="-1"/>
      <w:outlineLvl w:val="8"/>
    </w:pPr>
    <w:rPr>
      <w:rFonts w:ascii="Times New Roman" w:hAnsi="Times New Roman"/>
      <w:b/>
      <w:szCs w:val="20"/>
      <w:lang w:eastAsia="en-US"/>
    </w:rPr>
  </w:style>
  <w:style w:type="character" w:default="1" w:styleId="Privzetapisavaodstavka">
    <w:name w:val="Default Paragraph Font"/>
    <w:uiPriority w:val="1"/>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H1 Znak,NASLOV Znak"/>
    <w:basedOn w:val="Privzetapisavaodstavka"/>
    <w:link w:val="Naslov1"/>
    <w:uiPriority w:val="9"/>
    <w:locked/>
    <w:rsid w:val="000E6CB9"/>
    <w:rPr>
      <w:rFonts w:ascii="Arial" w:hAnsi="Arial" w:cs="Arial"/>
      <w:b/>
      <w:kern w:val="32"/>
      <w:sz w:val="20"/>
      <w:szCs w:val="20"/>
    </w:rPr>
  </w:style>
  <w:style w:type="character" w:customStyle="1" w:styleId="Naslov2Znak">
    <w:name w:val="Naslov 2 Znak"/>
    <w:basedOn w:val="Privzetapisavaodstavka"/>
    <w:link w:val="Naslov2"/>
    <w:uiPriority w:val="9"/>
    <w:locked/>
    <w:rsid w:val="000E6CB9"/>
    <w:rPr>
      <w:rFonts w:ascii="Times New Roman" w:hAnsi="Times New Roman" w:cs="Times New Roman"/>
      <w:b/>
      <w:sz w:val="20"/>
      <w:szCs w:val="20"/>
      <w:lang w:val="x-none" w:eastAsia="en-US"/>
    </w:rPr>
  </w:style>
  <w:style w:type="character" w:customStyle="1" w:styleId="Naslov3Znak">
    <w:name w:val="Naslov 3 Znak"/>
    <w:basedOn w:val="Privzetapisavaodstavka"/>
    <w:link w:val="Naslov3"/>
    <w:uiPriority w:val="9"/>
    <w:locked/>
    <w:rsid w:val="000E6CB9"/>
    <w:rPr>
      <w:rFonts w:ascii="Arial" w:hAnsi="Arial" w:cs="Arial"/>
      <w:b/>
      <w:bCs/>
      <w:sz w:val="26"/>
      <w:szCs w:val="26"/>
      <w:lang w:val="en-US" w:eastAsia="en-US"/>
    </w:rPr>
  </w:style>
  <w:style w:type="character" w:customStyle="1" w:styleId="Naslov4Znak">
    <w:name w:val="Naslov 4 Znak"/>
    <w:basedOn w:val="Privzetapisavaodstavka"/>
    <w:link w:val="Naslov4"/>
    <w:uiPriority w:val="9"/>
    <w:locked/>
    <w:rsid w:val="000E6CB9"/>
    <w:rPr>
      <w:rFonts w:ascii="Times New Roman" w:hAnsi="Times New Roman" w:cs="Times New Roman"/>
      <w:b/>
      <w:bCs/>
      <w:sz w:val="28"/>
      <w:szCs w:val="28"/>
      <w:lang w:val="en-US" w:eastAsia="en-US"/>
    </w:rPr>
  </w:style>
  <w:style w:type="character" w:customStyle="1" w:styleId="Naslov5Znak">
    <w:name w:val="Naslov 5 Znak"/>
    <w:basedOn w:val="Privzetapisavaodstavka"/>
    <w:link w:val="Naslov5"/>
    <w:uiPriority w:val="9"/>
    <w:locked/>
    <w:rsid w:val="000E6CB9"/>
    <w:rPr>
      <w:rFonts w:ascii="Arial" w:hAnsi="Arial" w:cs="Arial"/>
      <w:b/>
      <w:bCs/>
      <w:i/>
      <w:iCs/>
      <w:sz w:val="26"/>
      <w:szCs w:val="26"/>
      <w:lang w:val="en-US" w:eastAsia="en-US"/>
    </w:rPr>
  </w:style>
  <w:style w:type="character" w:customStyle="1" w:styleId="Naslov6Znak">
    <w:name w:val="Naslov 6 Znak"/>
    <w:basedOn w:val="Privzetapisavaodstavka"/>
    <w:link w:val="Naslov6"/>
    <w:uiPriority w:val="9"/>
    <w:locked/>
    <w:rsid w:val="000E6CB9"/>
    <w:rPr>
      <w:rFonts w:ascii="Times New Roman" w:hAnsi="Times New Roman" w:cs="Times New Roman"/>
      <w:b/>
      <w:bCs/>
      <w:lang w:val="en-US" w:eastAsia="en-US"/>
    </w:rPr>
  </w:style>
  <w:style w:type="character" w:customStyle="1" w:styleId="Naslov7Znak">
    <w:name w:val="Naslov 7 Znak"/>
    <w:basedOn w:val="Privzetapisavaodstavka"/>
    <w:link w:val="Naslov7"/>
    <w:uiPriority w:val="9"/>
    <w:locked/>
    <w:rsid w:val="000E6CB9"/>
    <w:rPr>
      <w:rFonts w:ascii="Arial Narrow" w:hAnsi="Arial Narrow" w:cs="Times New Roman"/>
      <w:b/>
      <w:sz w:val="20"/>
      <w:szCs w:val="20"/>
      <w:lang w:val="x-none" w:eastAsia="en-US"/>
    </w:rPr>
  </w:style>
  <w:style w:type="character" w:customStyle="1" w:styleId="Naslov8Znak">
    <w:name w:val="Naslov 8 Znak"/>
    <w:basedOn w:val="Privzetapisavaodstavka"/>
    <w:link w:val="Naslov8"/>
    <w:uiPriority w:val="9"/>
    <w:locked/>
    <w:rsid w:val="000E6CB9"/>
    <w:rPr>
      <w:rFonts w:ascii="Times New Roman" w:hAnsi="Times New Roman" w:cs="Times New Roman"/>
      <w:sz w:val="20"/>
      <w:szCs w:val="20"/>
      <w:lang w:val="x-none" w:eastAsia="en-US"/>
    </w:rPr>
  </w:style>
  <w:style w:type="character" w:customStyle="1" w:styleId="Naslov9Znak">
    <w:name w:val="Naslov 9 Znak"/>
    <w:basedOn w:val="Privzetapisavaodstavka"/>
    <w:link w:val="Naslov9"/>
    <w:uiPriority w:val="9"/>
    <w:locked/>
    <w:rsid w:val="000E6CB9"/>
    <w:rPr>
      <w:rFonts w:ascii="Times New Roman" w:hAnsi="Times New Roman" w:cs="Times New Roman"/>
      <w:b/>
      <w:sz w:val="20"/>
      <w:szCs w:val="20"/>
      <w:lang w:val="x-none" w:eastAsia="en-US"/>
    </w:rPr>
  </w:style>
  <w:style w:type="paragraph" w:styleId="Glava">
    <w:name w:val="header"/>
    <w:basedOn w:val="Navaden"/>
    <w:link w:val="GlavaZnak"/>
    <w:uiPriority w:val="99"/>
    <w:rsid w:val="000E6CB9"/>
    <w:pPr>
      <w:tabs>
        <w:tab w:val="center" w:pos="4536"/>
        <w:tab w:val="right" w:pos="9072"/>
      </w:tabs>
    </w:pPr>
  </w:style>
  <w:style w:type="character" w:customStyle="1" w:styleId="GlavaZnak">
    <w:name w:val="Glava Znak"/>
    <w:basedOn w:val="Privzetapisavaodstavka"/>
    <w:link w:val="Glava"/>
    <w:uiPriority w:val="99"/>
    <w:locked/>
    <w:rsid w:val="000E6CB9"/>
    <w:rPr>
      <w:rFonts w:asciiTheme="minorHAnsi" w:cs="Times New Roman"/>
      <w:sz w:val="24"/>
      <w:szCs w:val="24"/>
    </w:rPr>
  </w:style>
  <w:style w:type="paragraph" w:styleId="Noga">
    <w:name w:val="footer"/>
    <w:basedOn w:val="Navaden"/>
    <w:link w:val="NogaZnak"/>
    <w:uiPriority w:val="99"/>
    <w:rsid w:val="000E6CB9"/>
    <w:pPr>
      <w:tabs>
        <w:tab w:val="center" w:pos="4536"/>
        <w:tab w:val="right" w:pos="9072"/>
      </w:tabs>
    </w:pPr>
  </w:style>
  <w:style w:type="character" w:customStyle="1" w:styleId="NogaZnak">
    <w:name w:val="Noga Znak"/>
    <w:basedOn w:val="Privzetapisavaodstavka"/>
    <w:link w:val="Noga"/>
    <w:uiPriority w:val="99"/>
    <w:locked/>
    <w:rsid w:val="000E6CB9"/>
    <w:rPr>
      <w:rFonts w:asciiTheme="minorHAnsi" w:cs="Times New Roman"/>
      <w:sz w:val="24"/>
      <w:szCs w:val="24"/>
    </w:rPr>
  </w:style>
  <w:style w:type="paragraph" w:styleId="Zgradbadokumenta">
    <w:name w:val="Document Map"/>
    <w:basedOn w:val="Navaden"/>
    <w:link w:val="ZgradbadokumentaZnak"/>
    <w:uiPriority w:val="99"/>
    <w:rsid w:val="000E6CB9"/>
    <w:pPr>
      <w:widowControl/>
      <w:spacing w:line="260" w:lineRule="atLeast"/>
    </w:pPr>
    <w:rPr>
      <w:rFonts w:ascii="Tahoma" w:hAnsi="Tahoma"/>
      <w:sz w:val="16"/>
      <w:szCs w:val="16"/>
      <w:lang w:val="en-US" w:eastAsia="en-US"/>
    </w:rPr>
  </w:style>
  <w:style w:type="character" w:customStyle="1" w:styleId="ZgradbadokumentaZnak">
    <w:name w:val="Zgradba dokumenta Znak"/>
    <w:basedOn w:val="Privzetapisavaodstavka"/>
    <w:link w:val="Zgradbadokumenta"/>
    <w:uiPriority w:val="99"/>
    <w:locked/>
    <w:rsid w:val="000E6CB9"/>
    <w:rPr>
      <w:rFonts w:ascii="Tahoma" w:hAnsi="Tahoma" w:cs="Times New Roman"/>
      <w:sz w:val="16"/>
      <w:szCs w:val="16"/>
      <w:lang w:val="en-US" w:eastAsia="en-US"/>
    </w:rPr>
  </w:style>
  <w:style w:type="table" w:styleId="Tabelamrea">
    <w:name w:val="Table Grid"/>
    <w:basedOn w:val="Navadnatabela"/>
    <w:uiPriority w:val="39"/>
    <w:rsid w:val="000E6CB9"/>
    <w:pPr>
      <w:widowControl w:val="0"/>
      <w:spacing w:after="0" w:line="240" w:lineRule="auto"/>
    </w:pPr>
    <w:rPr>
      <w:rFonts w:ascii="Republika" w:hAnsi="Republika" w:cs="Arial"/>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0E6CB9"/>
    <w:pPr>
      <w:widowControl/>
      <w:tabs>
        <w:tab w:val="left" w:pos="1701"/>
      </w:tabs>
      <w:spacing w:line="260" w:lineRule="atLeast"/>
    </w:pPr>
    <w:rPr>
      <w:rFonts w:ascii="Arial" w:hAnsi="Arial" w:cs="Arial"/>
      <w:sz w:val="20"/>
      <w:szCs w:val="20"/>
    </w:rPr>
  </w:style>
  <w:style w:type="paragraph" w:customStyle="1" w:styleId="ZADEVA">
    <w:name w:val="ZADEVA"/>
    <w:basedOn w:val="Navaden"/>
    <w:qFormat/>
    <w:rsid w:val="000E6CB9"/>
    <w:pPr>
      <w:widowControl/>
      <w:tabs>
        <w:tab w:val="left" w:pos="1701"/>
      </w:tabs>
      <w:spacing w:line="260" w:lineRule="atLeast"/>
      <w:ind w:left="1701" w:hanging="1701"/>
    </w:pPr>
    <w:rPr>
      <w:rFonts w:ascii="Arial" w:hAnsi="Arial" w:cs="Arial"/>
      <w:b/>
      <w:sz w:val="20"/>
      <w:lang w:val="it-IT" w:eastAsia="en-US"/>
    </w:rPr>
  </w:style>
  <w:style w:type="character" w:styleId="Hiperpovezava">
    <w:name w:val="Hyperlink"/>
    <w:basedOn w:val="Privzetapisavaodstavka"/>
    <w:uiPriority w:val="99"/>
    <w:rsid w:val="000E6CB9"/>
    <w:rPr>
      <w:rFonts w:cs="Times New Roman"/>
      <w:color w:val="0000FF"/>
      <w:u w:val="single"/>
    </w:rPr>
  </w:style>
  <w:style w:type="paragraph" w:customStyle="1" w:styleId="podpisi">
    <w:name w:val="podpisi"/>
    <w:basedOn w:val="Navaden"/>
    <w:qFormat/>
    <w:rsid w:val="000E6CB9"/>
    <w:pPr>
      <w:widowControl/>
      <w:tabs>
        <w:tab w:val="left" w:pos="3402"/>
      </w:tabs>
      <w:spacing w:line="260" w:lineRule="atLeast"/>
    </w:pPr>
    <w:rPr>
      <w:rFonts w:ascii="Arial" w:hAnsi="Arial" w:cs="Arial"/>
      <w:sz w:val="20"/>
      <w:lang w:val="it-IT" w:eastAsia="en-US"/>
    </w:rPr>
  </w:style>
  <w:style w:type="paragraph" w:styleId="Telobesedila2">
    <w:name w:val="Body Text 2"/>
    <w:basedOn w:val="Navaden"/>
    <w:link w:val="Telobesedila2Znak"/>
    <w:uiPriority w:val="99"/>
    <w:rsid w:val="000E6CB9"/>
    <w:pPr>
      <w:widowControl/>
      <w:jc w:val="both"/>
    </w:pPr>
    <w:rPr>
      <w:rFonts w:ascii="Arial" w:hAnsi="Arial"/>
      <w:color w:val="000000"/>
      <w:sz w:val="22"/>
    </w:rPr>
  </w:style>
  <w:style w:type="character" w:customStyle="1" w:styleId="Telobesedila2Znak">
    <w:name w:val="Telo besedila 2 Znak"/>
    <w:basedOn w:val="Privzetapisavaodstavka"/>
    <w:link w:val="Telobesedila2"/>
    <w:uiPriority w:val="99"/>
    <w:locked/>
    <w:rsid w:val="000E6CB9"/>
    <w:rPr>
      <w:rFonts w:ascii="Arial" w:hAnsi="Arial" w:cs="Times New Roman"/>
      <w:color w:val="000000"/>
      <w:sz w:val="24"/>
      <w:szCs w:val="24"/>
    </w:rPr>
  </w:style>
  <w:style w:type="paragraph" w:styleId="Telobesedila">
    <w:name w:val="Body Text"/>
    <w:aliases w:val="12345"/>
    <w:basedOn w:val="Navaden"/>
    <w:link w:val="TelobesedilaZnak"/>
    <w:uiPriority w:val="99"/>
    <w:rsid w:val="000E6CB9"/>
    <w:pPr>
      <w:widowControl/>
      <w:spacing w:after="120" w:line="260" w:lineRule="atLeast"/>
    </w:pPr>
    <w:rPr>
      <w:rFonts w:ascii="Arial" w:hAnsi="Arial" w:cs="Arial"/>
      <w:sz w:val="20"/>
      <w:lang w:val="en-US" w:eastAsia="en-US"/>
    </w:rPr>
  </w:style>
  <w:style w:type="character" w:customStyle="1" w:styleId="TelobesedilaZnak">
    <w:name w:val="Telo besedila Znak"/>
    <w:aliases w:val="12345 Znak"/>
    <w:basedOn w:val="Privzetapisavaodstavka"/>
    <w:link w:val="Telobesedila"/>
    <w:uiPriority w:val="99"/>
    <w:locked/>
    <w:rsid w:val="000E6CB9"/>
    <w:rPr>
      <w:rFonts w:ascii="Arial" w:hAnsi="Arial" w:cs="Arial"/>
      <w:sz w:val="24"/>
      <w:szCs w:val="24"/>
      <w:lang w:val="en-US" w:eastAsia="en-US"/>
    </w:rPr>
  </w:style>
  <w:style w:type="paragraph" w:styleId="Telobesedila3">
    <w:name w:val="Body Text 3"/>
    <w:basedOn w:val="Navaden"/>
    <w:link w:val="Telobesedila3Znak"/>
    <w:uiPriority w:val="99"/>
    <w:rsid w:val="000E6CB9"/>
    <w:pPr>
      <w:widowControl/>
      <w:spacing w:after="120" w:line="260" w:lineRule="atLeast"/>
    </w:pPr>
    <w:rPr>
      <w:rFonts w:ascii="Arial" w:hAnsi="Arial" w:cs="Arial"/>
      <w:sz w:val="16"/>
      <w:szCs w:val="16"/>
      <w:lang w:val="en-US" w:eastAsia="en-US"/>
    </w:rPr>
  </w:style>
  <w:style w:type="character" w:customStyle="1" w:styleId="Telobesedila3Znak">
    <w:name w:val="Telo besedila 3 Znak"/>
    <w:basedOn w:val="Privzetapisavaodstavka"/>
    <w:link w:val="Telobesedila3"/>
    <w:uiPriority w:val="99"/>
    <w:locked/>
    <w:rsid w:val="000E6CB9"/>
    <w:rPr>
      <w:rFonts w:ascii="Arial" w:hAnsi="Arial" w:cs="Arial"/>
      <w:sz w:val="16"/>
      <w:szCs w:val="16"/>
      <w:lang w:val="en-US" w:eastAsia="en-US"/>
    </w:rPr>
  </w:style>
  <w:style w:type="paragraph" w:styleId="Telobesedila-zamik2">
    <w:name w:val="Body Text Indent 2"/>
    <w:basedOn w:val="Navaden"/>
    <w:link w:val="Telobesedila-zamik2Znak"/>
    <w:uiPriority w:val="99"/>
    <w:rsid w:val="000E6CB9"/>
    <w:pPr>
      <w:widowControl/>
      <w:ind w:left="810"/>
      <w:jc w:val="both"/>
    </w:pPr>
    <w:rPr>
      <w:rFonts w:ascii="Arial Narrow" w:hAnsi="Arial Narrow"/>
      <w:szCs w:val="20"/>
      <w:lang w:eastAsia="en-US"/>
    </w:rPr>
  </w:style>
  <w:style w:type="character" w:customStyle="1" w:styleId="Telobesedila-zamik2Znak">
    <w:name w:val="Telo besedila - zamik 2 Znak"/>
    <w:basedOn w:val="Privzetapisavaodstavka"/>
    <w:link w:val="Telobesedila-zamik2"/>
    <w:uiPriority w:val="99"/>
    <w:locked/>
    <w:rsid w:val="000E6CB9"/>
    <w:rPr>
      <w:rFonts w:ascii="Arial Narrow" w:hAnsi="Arial Narrow" w:cs="Times New Roman"/>
      <w:sz w:val="20"/>
      <w:szCs w:val="20"/>
      <w:lang w:val="x-none" w:eastAsia="en-US"/>
    </w:rPr>
  </w:style>
  <w:style w:type="paragraph" w:styleId="Telobesedila-zamik3">
    <w:name w:val="Body Text Indent 3"/>
    <w:basedOn w:val="Navaden"/>
    <w:link w:val="Telobesedila-zamik3Znak"/>
    <w:uiPriority w:val="99"/>
    <w:rsid w:val="000E6CB9"/>
    <w:pPr>
      <w:widowControl/>
      <w:ind w:left="567"/>
      <w:jc w:val="both"/>
    </w:pPr>
    <w:rPr>
      <w:rFonts w:ascii="Times New Roman" w:hAnsi="Times New Roman"/>
      <w:szCs w:val="20"/>
      <w:lang w:eastAsia="en-US"/>
    </w:rPr>
  </w:style>
  <w:style w:type="character" w:customStyle="1" w:styleId="Telobesedila-zamik3Znak">
    <w:name w:val="Telo besedila - zamik 3 Znak"/>
    <w:basedOn w:val="Privzetapisavaodstavka"/>
    <w:link w:val="Telobesedila-zamik3"/>
    <w:uiPriority w:val="99"/>
    <w:locked/>
    <w:rsid w:val="000E6CB9"/>
    <w:rPr>
      <w:rFonts w:ascii="Times New Roman" w:hAnsi="Times New Roman" w:cs="Times New Roman"/>
      <w:sz w:val="20"/>
      <w:szCs w:val="20"/>
      <w:lang w:val="x-none" w:eastAsia="en-US"/>
    </w:rPr>
  </w:style>
  <w:style w:type="paragraph" w:styleId="Telobesedila-zamik">
    <w:name w:val="Body Text Indent"/>
    <w:basedOn w:val="Navaden"/>
    <w:link w:val="Telobesedila-zamikZnak"/>
    <w:uiPriority w:val="99"/>
    <w:rsid w:val="000E6CB9"/>
    <w:pPr>
      <w:widowControl/>
      <w:ind w:firstLine="720"/>
      <w:jc w:val="both"/>
    </w:pPr>
    <w:rPr>
      <w:rFonts w:ascii="Times New Roman" w:hAnsi="Times New Roman"/>
      <w:szCs w:val="20"/>
      <w:lang w:eastAsia="en-US"/>
    </w:rPr>
  </w:style>
  <w:style w:type="character" w:customStyle="1" w:styleId="Telobesedila-zamikZnak">
    <w:name w:val="Telo besedila - zamik Znak"/>
    <w:basedOn w:val="Privzetapisavaodstavka"/>
    <w:link w:val="Telobesedila-zamik"/>
    <w:uiPriority w:val="99"/>
    <w:locked/>
    <w:rsid w:val="000E6CB9"/>
    <w:rPr>
      <w:rFonts w:ascii="Times New Roman" w:hAnsi="Times New Roman" w:cs="Times New Roman"/>
      <w:sz w:val="20"/>
      <w:szCs w:val="20"/>
      <w:lang w:val="x-none" w:eastAsia="en-US"/>
    </w:rPr>
  </w:style>
  <w:style w:type="character" w:styleId="tevilkastrani">
    <w:name w:val="page number"/>
    <w:basedOn w:val="Privzetapisavaodstavka"/>
    <w:uiPriority w:val="99"/>
    <w:rsid w:val="000E6CB9"/>
    <w:rPr>
      <w:rFonts w:cs="Times New Roman"/>
    </w:rPr>
  </w:style>
  <w:style w:type="paragraph" w:styleId="Naslov">
    <w:name w:val="Title"/>
    <w:basedOn w:val="Navaden"/>
    <w:link w:val="NaslovZnak"/>
    <w:uiPriority w:val="10"/>
    <w:qFormat/>
    <w:rsid w:val="000E6CB9"/>
    <w:pPr>
      <w:widowControl/>
      <w:jc w:val="center"/>
    </w:pPr>
    <w:rPr>
      <w:rFonts w:ascii="Times New Roman" w:hAnsi="Times New Roman"/>
      <w:b/>
      <w:sz w:val="22"/>
      <w:szCs w:val="20"/>
      <w:lang w:val="en-GB" w:eastAsia="en-US"/>
    </w:rPr>
  </w:style>
  <w:style w:type="character" w:customStyle="1" w:styleId="NaslovZnak">
    <w:name w:val="Naslov Znak"/>
    <w:basedOn w:val="Privzetapisavaodstavka"/>
    <w:link w:val="Naslov"/>
    <w:uiPriority w:val="10"/>
    <w:locked/>
    <w:rsid w:val="000E6CB9"/>
    <w:rPr>
      <w:rFonts w:ascii="Times New Roman" w:hAnsi="Times New Roman" w:cs="Times New Roman"/>
      <w:b/>
      <w:sz w:val="20"/>
      <w:szCs w:val="20"/>
      <w:lang w:val="en-GB" w:eastAsia="en-US"/>
    </w:rPr>
  </w:style>
  <w:style w:type="paragraph" w:customStyle="1" w:styleId="GlavaMORSFooter">
    <w:name w:val="Glava MORS + Footer"/>
    <w:basedOn w:val="Navaden"/>
    <w:rsid w:val="000E6CB9"/>
    <w:pPr>
      <w:widowControl/>
    </w:pPr>
    <w:rPr>
      <w:rFonts w:ascii="Times New Roman" w:hAnsi="Times New Roman"/>
      <w:sz w:val="20"/>
      <w:szCs w:val="20"/>
      <w:lang w:val="en-GB" w:eastAsia="en-US"/>
    </w:rPr>
  </w:style>
  <w:style w:type="paragraph" w:customStyle="1" w:styleId="Navaden2">
    <w:name w:val="Navaden2"/>
    <w:rsid w:val="000E6CB9"/>
    <w:pPr>
      <w:widowControl w:val="0"/>
      <w:spacing w:after="0" w:line="240" w:lineRule="auto"/>
    </w:pPr>
    <w:rPr>
      <w:rFonts w:ascii="Arial" w:hAnsi="Arial"/>
      <w:kern w:val="0"/>
      <w:sz w:val="22"/>
      <w:szCs w:val="20"/>
      <w:lang w:eastAsia="en-US"/>
    </w:rPr>
  </w:style>
  <w:style w:type="paragraph" w:customStyle="1" w:styleId="osnovno">
    <w:name w:val="osnovno"/>
    <w:basedOn w:val="Navaden"/>
    <w:rsid w:val="000E6CB9"/>
    <w:pPr>
      <w:widowControl/>
      <w:jc w:val="both"/>
    </w:pPr>
    <w:rPr>
      <w:rFonts w:ascii="Times New Roman" w:hAnsi="Times New Roman"/>
      <w:lang w:eastAsia="en-US"/>
    </w:rPr>
  </w:style>
  <w:style w:type="paragraph" w:customStyle="1" w:styleId="SlogLevo125cm">
    <w:name w:val="Slog Levo:  125 cm"/>
    <w:basedOn w:val="Navaden"/>
    <w:autoRedefine/>
    <w:rsid w:val="000E6CB9"/>
    <w:pPr>
      <w:widowControl/>
      <w:spacing w:after="120"/>
      <w:ind w:left="708"/>
      <w:jc w:val="both"/>
    </w:pPr>
    <w:rPr>
      <w:rFonts w:ascii="Arial" w:hAnsi="Arial"/>
      <w:sz w:val="22"/>
      <w:szCs w:val="20"/>
      <w:lang w:eastAsia="en-US"/>
    </w:rPr>
  </w:style>
  <w:style w:type="paragraph" w:customStyle="1" w:styleId="BodyText31">
    <w:name w:val="Body Text 31"/>
    <w:basedOn w:val="Navaden"/>
    <w:rsid w:val="000E6CB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szCs w:val="20"/>
      <w:lang w:eastAsia="en-US"/>
    </w:rPr>
  </w:style>
  <w:style w:type="paragraph" w:customStyle="1" w:styleId="BodyText21">
    <w:name w:val="Body Text 21"/>
    <w:basedOn w:val="Navaden"/>
    <w:rsid w:val="000E6CB9"/>
    <w:pPr>
      <w:widowControl/>
      <w:tabs>
        <w:tab w:val="left" w:pos="-620"/>
        <w:tab w:val="left" w:pos="0"/>
        <w:tab w:val="left" w:pos="851"/>
        <w:tab w:val="left" w:pos="1539"/>
        <w:tab w:val="left" w:pos="2259"/>
        <w:tab w:val="left" w:pos="2979"/>
        <w:tab w:val="left" w:pos="3699"/>
        <w:tab w:val="left" w:pos="4419"/>
        <w:tab w:val="left" w:pos="5139"/>
        <w:tab w:val="left" w:pos="5859"/>
        <w:tab w:val="left" w:pos="6579"/>
        <w:tab w:val="left" w:pos="7299"/>
        <w:tab w:val="left" w:pos="8019"/>
        <w:tab w:val="left" w:pos="8739"/>
      </w:tabs>
      <w:overflowPunct w:val="0"/>
      <w:autoSpaceDE w:val="0"/>
      <w:autoSpaceDN w:val="0"/>
      <w:adjustRightInd w:val="0"/>
      <w:ind w:left="9"/>
      <w:jc w:val="both"/>
      <w:textAlignment w:val="baseline"/>
    </w:pPr>
    <w:rPr>
      <w:rFonts w:ascii="Arial" w:hAnsi="Arial"/>
      <w:color w:val="FF0000"/>
      <w:sz w:val="22"/>
      <w:szCs w:val="20"/>
      <w:lang w:eastAsia="en-US"/>
    </w:rPr>
  </w:style>
  <w:style w:type="paragraph" w:styleId="Pripombabesedilo">
    <w:name w:val="annotation text"/>
    <w:basedOn w:val="Navaden"/>
    <w:link w:val="PripombabesediloZnak"/>
    <w:uiPriority w:val="99"/>
    <w:rsid w:val="000E6CB9"/>
    <w:pPr>
      <w:widowControl/>
      <w:spacing w:after="120"/>
      <w:jc w:val="both"/>
    </w:pPr>
    <w:rPr>
      <w:rFonts w:ascii="Arial" w:hAnsi="Arial"/>
      <w:sz w:val="20"/>
      <w:szCs w:val="20"/>
      <w:lang w:eastAsia="en-US"/>
    </w:rPr>
  </w:style>
  <w:style w:type="character" w:customStyle="1" w:styleId="PripombabesediloZnak">
    <w:name w:val="Pripomba – besedilo Znak"/>
    <w:basedOn w:val="Privzetapisavaodstavka"/>
    <w:link w:val="Pripombabesedilo"/>
    <w:uiPriority w:val="99"/>
    <w:locked/>
    <w:rsid w:val="000E6CB9"/>
    <w:rPr>
      <w:rFonts w:ascii="Arial" w:hAnsi="Arial" w:cs="Times New Roman"/>
      <w:sz w:val="20"/>
      <w:szCs w:val="20"/>
      <w:lang w:val="x-none" w:eastAsia="en-US"/>
    </w:rPr>
  </w:style>
  <w:style w:type="paragraph" w:customStyle="1" w:styleId="Slog1">
    <w:name w:val="Slog1"/>
    <w:basedOn w:val="Navaden"/>
    <w:rsid w:val="000E6CB9"/>
    <w:pPr>
      <w:widowControl/>
      <w:numPr>
        <w:numId w:val="2"/>
      </w:numPr>
      <w:tabs>
        <w:tab w:val="left" w:pos="510"/>
      </w:tabs>
      <w:spacing w:before="240" w:after="60"/>
      <w:jc w:val="both"/>
    </w:pPr>
    <w:rPr>
      <w:rFonts w:ascii="Arial" w:hAnsi="Arial"/>
      <w:sz w:val="22"/>
      <w:szCs w:val="20"/>
      <w:lang w:eastAsia="en-US"/>
    </w:rPr>
  </w:style>
  <w:style w:type="paragraph" w:customStyle="1" w:styleId="CVITEXT">
    <w:name w:val="CVI TEXT"/>
    <w:basedOn w:val="Navaden"/>
    <w:rsid w:val="000E6CB9"/>
    <w:pPr>
      <w:widowControl/>
      <w:overflowPunct w:val="0"/>
      <w:autoSpaceDE w:val="0"/>
      <w:autoSpaceDN w:val="0"/>
      <w:adjustRightInd w:val="0"/>
      <w:spacing w:after="120"/>
      <w:jc w:val="both"/>
      <w:textAlignment w:val="baseline"/>
    </w:pPr>
    <w:rPr>
      <w:rFonts w:ascii="Arial" w:hAnsi="Arial"/>
      <w:sz w:val="22"/>
      <w:szCs w:val="20"/>
      <w:lang w:eastAsia="en-US"/>
    </w:rPr>
  </w:style>
  <w:style w:type="paragraph" w:customStyle="1" w:styleId="BESEDILO">
    <w:name w:val="BESEDILO"/>
    <w:rsid w:val="000E6CB9"/>
    <w:pPr>
      <w:keepLines/>
      <w:widowControl w:val="0"/>
      <w:tabs>
        <w:tab w:val="left" w:pos="2155"/>
      </w:tabs>
      <w:overflowPunct w:val="0"/>
      <w:autoSpaceDE w:val="0"/>
      <w:autoSpaceDN w:val="0"/>
      <w:adjustRightInd w:val="0"/>
      <w:spacing w:after="0" w:line="240" w:lineRule="auto"/>
      <w:jc w:val="both"/>
      <w:textAlignment w:val="baseline"/>
    </w:pPr>
    <w:rPr>
      <w:rFonts w:ascii="Arial" w:hAnsi="Arial"/>
      <w:kern w:val="16"/>
      <w:sz w:val="20"/>
      <w:szCs w:val="20"/>
      <w:lang w:eastAsia="en-US"/>
    </w:rPr>
  </w:style>
  <w:style w:type="paragraph" w:customStyle="1" w:styleId="Navaden1">
    <w:name w:val="Navaden1"/>
    <w:rsid w:val="000E6CB9"/>
    <w:pPr>
      <w:widowControl w:val="0"/>
      <w:spacing w:after="0" w:line="240" w:lineRule="auto"/>
    </w:pPr>
    <w:rPr>
      <w:rFonts w:ascii="Times New Roman" w:hAnsi="Times New Roman"/>
      <w:kern w:val="16"/>
      <w:sz w:val="22"/>
      <w:szCs w:val="20"/>
      <w:lang w:eastAsia="en-US"/>
    </w:rPr>
  </w:style>
  <w:style w:type="character" w:styleId="SledenaHiperpovezava">
    <w:name w:val="FollowedHyperlink"/>
    <w:basedOn w:val="Privzetapisavaodstavka"/>
    <w:uiPriority w:val="99"/>
    <w:rsid w:val="000E6CB9"/>
    <w:rPr>
      <w:rFonts w:cs="Times New Roman"/>
      <w:color w:val="800080"/>
      <w:u w:val="single"/>
    </w:rPr>
  </w:style>
  <w:style w:type="paragraph" w:styleId="Sprotnaopomba-besedilo">
    <w:name w:val="footnote text"/>
    <w:basedOn w:val="Navaden"/>
    <w:link w:val="Sprotnaopomba-besediloZnak"/>
    <w:uiPriority w:val="99"/>
    <w:rsid w:val="000E6CB9"/>
    <w:pPr>
      <w:widowControl/>
    </w:pPr>
    <w:rPr>
      <w:rFonts w:ascii="Times New Roman" w:hAnsi="Times New Roman"/>
      <w:sz w:val="20"/>
      <w:szCs w:val="20"/>
      <w:lang w:eastAsia="en-US"/>
    </w:rPr>
  </w:style>
  <w:style w:type="character" w:customStyle="1" w:styleId="Sprotnaopomba-besediloZnak">
    <w:name w:val="Sprotna opomba - besedilo Znak"/>
    <w:basedOn w:val="Privzetapisavaodstavka"/>
    <w:link w:val="Sprotnaopomba-besedilo"/>
    <w:uiPriority w:val="99"/>
    <w:locked/>
    <w:rsid w:val="000E6CB9"/>
    <w:rPr>
      <w:rFonts w:ascii="Times New Roman" w:hAnsi="Times New Roman" w:cs="Times New Roman"/>
      <w:sz w:val="20"/>
      <w:szCs w:val="20"/>
      <w:lang w:val="x-none" w:eastAsia="en-US"/>
    </w:rPr>
  </w:style>
  <w:style w:type="paragraph" w:styleId="HTML-oblikovano">
    <w:name w:val="HTML Preformatted"/>
    <w:basedOn w:val="Navaden"/>
    <w:link w:val="HTML-oblikovanoZnak"/>
    <w:uiPriority w:val="99"/>
    <w:rsid w:val="000E6C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s="Arial Unicode MS"/>
      <w:sz w:val="20"/>
      <w:szCs w:val="20"/>
      <w:lang w:val="en-GB" w:eastAsia="en-US"/>
    </w:rPr>
  </w:style>
  <w:style w:type="character" w:customStyle="1" w:styleId="HTML-oblikovanoZnak">
    <w:name w:val="HTML-oblikovano Znak"/>
    <w:basedOn w:val="Privzetapisavaodstavka"/>
    <w:link w:val="HTML-oblikovano"/>
    <w:uiPriority w:val="99"/>
    <w:locked/>
    <w:rsid w:val="000E6CB9"/>
    <w:rPr>
      <w:rFonts w:ascii="Arial Unicode MS" w:eastAsia="Times New Roman" w:cs="Arial Unicode MS"/>
      <w:sz w:val="20"/>
      <w:szCs w:val="20"/>
      <w:lang w:val="en-GB" w:eastAsia="en-US"/>
    </w:rPr>
  </w:style>
  <w:style w:type="paragraph" w:customStyle="1" w:styleId="Naslov21">
    <w:name w:val="Naslov 21"/>
    <w:basedOn w:val="Navaden"/>
    <w:rsid w:val="000E6CB9"/>
    <w:pPr>
      <w:widowControl/>
      <w:jc w:val="center"/>
    </w:pPr>
    <w:rPr>
      <w:rFonts w:ascii="Times New Roman" w:hAnsi="Times New Roman"/>
      <w:b/>
      <w:sz w:val="26"/>
      <w:lang w:val="en-AU" w:eastAsia="en-US"/>
    </w:rPr>
  </w:style>
  <w:style w:type="character" w:customStyle="1" w:styleId="standardcontent1">
    <w:name w:val="standardcontent1"/>
    <w:rsid w:val="000E6CB9"/>
    <w:rPr>
      <w:rFonts w:ascii="Verdana" w:hAnsi="Verdana" w:cs="Verdana"/>
      <w:sz w:val="18"/>
    </w:rPr>
  </w:style>
  <w:style w:type="paragraph" w:customStyle="1" w:styleId="xl24">
    <w:name w:val="xl24"/>
    <w:basedOn w:val="Navaden"/>
    <w:rsid w:val="000E6CB9"/>
    <w:pPr>
      <w:widowControl/>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25">
    <w:name w:val="xl25"/>
    <w:basedOn w:val="Navaden"/>
    <w:rsid w:val="000E6CB9"/>
    <w:pPr>
      <w:widowControl/>
      <w:pBdr>
        <w:right w:val="single" w:sz="4" w:space="0" w:color="008080"/>
      </w:pBdr>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26">
    <w:name w:val="xl26"/>
    <w:basedOn w:val="Navaden"/>
    <w:rsid w:val="000E6CB9"/>
    <w:pPr>
      <w:widowControl/>
      <w:shd w:val="clear" w:color="9999FF" w:fill="C0C0C0"/>
      <w:spacing w:before="100" w:beforeAutospacing="1" w:after="100" w:afterAutospacing="1"/>
    </w:pPr>
    <w:rPr>
      <w:rFonts w:ascii="Arial Unicode MS" w:hAnsi="Arial Unicode MS" w:cs="Arial Unicode MS"/>
      <w:color w:val="000000"/>
      <w:lang w:val="en-GB" w:eastAsia="en-US"/>
    </w:rPr>
  </w:style>
  <w:style w:type="paragraph" w:customStyle="1" w:styleId="xl27">
    <w:name w:val="xl27"/>
    <w:basedOn w:val="Navaden"/>
    <w:rsid w:val="000E6CB9"/>
    <w:pPr>
      <w:widowControl/>
      <w:pBdr>
        <w:right w:val="single" w:sz="4" w:space="0" w:color="008080"/>
      </w:pBdr>
      <w:shd w:val="clear" w:color="9999FF" w:fill="C0C0C0"/>
      <w:spacing w:before="100" w:beforeAutospacing="1" w:after="100" w:afterAutospacing="1"/>
    </w:pPr>
    <w:rPr>
      <w:rFonts w:ascii="Arial Unicode MS" w:hAnsi="Arial Unicode MS" w:cs="Arial Unicode MS"/>
      <w:color w:val="000000"/>
      <w:lang w:val="en-GB" w:eastAsia="en-US"/>
    </w:rPr>
  </w:style>
  <w:style w:type="paragraph" w:customStyle="1" w:styleId="xl28">
    <w:name w:val="xl28"/>
    <w:basedOn w:val="Navaden"/>
    <w:rsid w:val="000E6CB9"/>
    <w:pPr>
      <w:widowControl/>
      <w:pBdr>
        <w:top w:val="single" w:sz="12" w:space="0" w:color="008080"/>
      </w:pBdr>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29">
    <w:name w:val="xl29"/>
    <w:basedOn w:val="Navaden"/>
    <w:rsid w:val="000E6CB9"/>
    <w:pPr>
      <w:widowControl/>
      <w:pBdr>
        <w:top w:val="single" w:sz="12" w:space="0" w:color="008080"/>
        <w:left w:val="single" w:sz="4" w:space="0" w:color="008080"/>
      </w:pBdr>
      <w:shd w:val="clear" w:color="9999FF" w:fill="FFFFFF"/>
      <w:spacing w:before="100" w:beforeAutospacing="1" w:after="100" w:afterAutospacing="1"/>
    </w:pPr>
    <w:rPr>
      <w:rFonts w:ascii="Arial Unicode MS" w:hAnsi="Arial Unicode MS" w:cs="Arial Unicode MS"/>
      <w:b/>
      <w:bCs/>
      <w:i/>
      <w:iCs/>
      <w:color w:val="000000"/>
      <w:lang w:val="en-GB" w:eastAsia="en-US"/>
    </w:rPr>
  </w:style>
  <w:style w:type="paragraph" w:customStyle="1" w:styleId="xl30">
    <w:name w:val="xl30"/>
    <w:basedOn w:val="Navaden"/>
    <w:rsid w:val="000E6CB9"/>
    <w:pPr>
      <w:widowControl/>
      <w:pBdr>
        <w:top w:val="single" w:sz="12" w:space="0" w:color="008080"/>
      </w:pBdr>
      <w:shd w:val="clear" w:color="9999FF" w:fill="FFFFFF"/>
      <w:spacing w:before="100" w:beforeAutospacing="1" w:after="100" w:afterAutospacing="1"/>
    </w:pPr>
    <w:rPr>
      <w:rFonts w:ascii="Arial Unicode MS" w:hAnsi="Arial Unicode MS" w:cs="Arial Unicode MS"/>
      <w:b/>
      <w:bCs/>
      <w:i/>
      <w:iCs/>
      <w:color w:val="000000"/>
      <w:lang w:val="en-GB" w:eastAsia="en-US"/>
    </w:rPr>
  </w:style>
  <w:style w:type="paragraph" w:customStyle="1" w:styleId="xl31">
    <w:name w:val="xl31"/>
    <w:basedOn w:val="Navaden"/>
    <w:rsid w:val="000E6CB9"/>
    <w:pPr>
      <w:widowControl/>
      <w:pBdr>
        <w:left w:val="single" w:sz="4" w:space="0" w:color="008080"/>
      </w:pBdr>
      <w:shd w:val="clear" w:color="9999FF" w:fill="C0C0C0"/>
      <w:spacing w:before="100" w:beforeAutospacing="1" w:after="100" w:afterAutospacing="1"/>
    </w:pPr>
    <w:rPr>
      <w:rFonts w:ascii="Arial Unicode MS" w:hAnsi="Arial Unicode MS" w:cs="Arial Unicode MS"/>
      <w:color w:val="000000"/>
      <w:lang w:val="en-GB" w:eastAsia="en-US"/>
    </w:rPr>
  </w:style>
  <w:style w:type="paragraph" w:customStyle="1" w:styleId="xl32">
    <w:name w:val="xl32"/>
    <w:basedOn w:val="Navaden"/>
    <w:rsid w:val="000E6CB9"/>
    <w:pPr>
      <w:widowControl/>
      <w:shd w:val="clear" w:color="9999FF" w:fill="C0C0C0"/>
      <w:spacing w:before="100" w:beforeAutospacing="1" w:after="100" w:afterAutospacing="1"/>
    </w:pPr>
    <w:rPr>
      <w:rFonts w:ascii="Arial Unicode MS" w:hAnsi="Arial Unicode MS" w:cs="Arial Unicode MS"/>
      <w:color w:val="000000"/>
      <w:lang w:val="en-GB" w:eastAsia="en-US"/>
    </w:rPr>
  </w:style>
  <w:style w:type="paragraph" w:customStyle="1" w:styleId="xl33">
    <w:name w:val="xl33"/>
    <w:basedOn w:val="Navaden"/>
    <w:rsid w:val="000E6CB9"/>
    <w:pPr>
      <w:widowControl/>
      <w:pBdr>
        <w:left w:val="single" w:sz="4" w:space="0" w:color="008080"/>
      </w:pBdr>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34">
    <w:name w:val="xl34"/>
    <w:basedOn w:val="Navaden"/>
    <w:rsid w:val="000E6CB9"/>
    <w:pPr>
      <w:widowControl/>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35">
    <w:name w:val="xl35"/>
    <w:basedOn w:val="Navaden"/>
    <w:rsid w:val="000E6CB9"/>
    <w:pPr>
      <w:widowControl/>
      <w:pBdr>
        <w:top w:val="single" w:sz="4" w:space="0" w:color="auto"/>
        <w:left w:val="single" w:sz="4" w:space="0" w:color="008080"/>
        <w:bottom w:val="single" w:sz="12" w:space="0" w:color="008080"/>
      </w:pBdr>
      <w:shd w:val="clear" w:color="9999FF" w:fill="FFFFFF"/>
      <w:spacing w:before="100" w:beforeAutospacing="1" w:after="100" w:afterAutospacing="1"/>
    </w:pPr>
    <w:rPr>
      <w:rFonts w:ascii="Arial Unicode MS" w:hAnsi="Arial Unicode MS" w:cs="Arial Unicode MS"/>
      <w:b/>
      <w:bCs/>
      <w:color w:val="000000"/>
      <w:lang w:val="en-GB" w:eastAsia="en-US"/>
    </w:rPr>
  </w:style>
  <w:style w:type="paragraph" w:customStyle="1" w:styleId="xl36">
    <w:name w:val="xl36"/>
    <w:basedOn w:val="Navaden"/>
    <w:rsid w:val="000E6CB9"/>
    <w:pPr>
      <w:widowControl/>
      <w:pBdr>
        <w:top w:val="single" w:sz="4" w:space="0" w:color="auto"/>
        <w:bottom w:val="single" w:sz="12" w:space="0" w:color="008080"/>
      </w:pBdr>
      <w:shd w:val="clear" w:color="9999FF" w:fill="FFFFFF"/>
      <w:spacing w:before="100" w:beforeAutospacing="1" w:after="100" w:afterAutospacing="1"/>
    </w:pPr>
    <w:rPr>
      <w:rFonts w:ascii="Arial Unicode MS" w:hAnsi="Arial Unicode MS" w:cs="Arial Unicode MS"/>
      <w:b/>
      <w:bCs/>
      <w:color w:val="000000"/>
      <w:lang w:val="en-GB" w:eastAsia="en-US"/>
    </w:rPr>
  </w:style>
  <w:style w:type="paragraph" w:customStyle="1" w:styleId="xl37">
    <w:name w:val="xl37"/>
    <w:basedOn w:val="Navaden"/>
    <w:rsid w:val="000E6CB9"/>
    <w:pPr>
      <w:widowControl/>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38">
    <w:name w:val="xl38"/>
    <w:basedOn w:val="Navaden"/>
    <w:rsid w:val="000E6CB9"/>
    <w:pPr>
      <w:widowControl/>
      <w:pBdr>
        <w:left w:val="single" w:sz="4" w:space="0" w:color="008080"/>
      </w:pBdr>
      <w:shd w:val="clear" w:color="9999FF" w:fill="FFFFFF"/>
      <w:spacing w:before="100" w:beforeAutospacing="1" w:after="100" w:afterAutospacing="1"/>
    </w:pPr>
    <w:rPr>
      <w:rFonts w:ascii="Arial Unicode MS" w:hAnsi="Arial Unicode MS" w:cs="Arial Unicode MS"/>
      <w:b/>
      <w:bCs/>
      <w:i/>
      <w:iCs/>
      <w:color w:val="000000"/>
      <w:lang w:val="en-GB" w:eastAsia="en-US"/>
    </w:rPr>
  </w:style>
  <w:style w:type="paragraph" w:customStyle="1" w:styleId="xl39">
    <w:name w:val="xl39"/>
    <w:basedOn w:val="Navaden"/>
    <w:rsid w:val="000E6CB9"/>
    <w:pPr>
      <w:widowControl/>
      <w:shd w:val="clear" w:color="9999FF" w:fill="FFFFFF"/>
      <w:spacing w:before="100" w:beforeAutospacing="1" w:after="100" w:afterAutospacing="1"/>
    </w:pPr>
    <w:rPr>
      <w:rFonts w:ascii="Arial Unicode MS" w:hAnsi="Arial Unicode MS" w:cs="Arial Unicode MS"/>
      <w:b/>
      <w:bCs/>
      <w:i/>
      <w:iCs/>
      <w:color w:val="000000"/>
      <w:lang w:val="en-GB" w:eastAsia="en-US"/>
    </w:rPr>
  </w:style>
  <w:style w:type="paragraph" w:customStyle="1" w:styleId="xl40">
    <w:name w:val="xl40"/>
    <w:basedOn w:val="Navaden"/>
    <w:rsid w:val="000E6CB9"/>
    <w:pPr>
      <w:widowControl/>
      <w:shd w:val="clear" w:color="9999FF" w:fill="C0C0C0"/>
      <w:spacing w:before="100" w:beforeAutospacing="1" w:after="100" w:afterAutospacing="1"/>
    </w:pPr>
    <w:rPr>
      <w:rFonts w:ascii="Arial Unicode MS" w:hAnsi="Arial Unicode MS" w:cs="Arial Unicode MS"/>
      <w:color w:val="000000"/>
      <w:lang w:val="en-GB" w:eastAsia="en-US"/>
    </w:rPr>
  </w:style>
  <w:style w:type="paragraph" w:customStyle="1" w:styleId="xl41">
    <w:name w:val="xl41"/>
    <w:basedOn w:val="Navaden"/>
    <w:rsid w:val="000E6CB9"/>
    <w:pPr>
      <w:widowControl/>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42">
    <w:name w:val="xl42"/>
    <w:basedOn w:val="Navaden"/>
    <w:rsid w:val="000E6CB9"/>
    <w:pPr>
      <w:widowControl/>
      <w:pBdr>
        <w:top w:val="single" w:sz="4" w:space="0" w:color="auto"/>
        <w:bottom w:val="single" w:sz="12" w:space="0" w:color="008080"/>
      </w:pBdr>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43">
    <w:name w:val="xl43"/>
    <w:basedOn w:val="Navaden"/>
    <w:rsid w:val="000E6CB9"/>
    <w:pPr>
      <w:widowControl/>
      <w:pBdr>
        <w:top w:val="single" w:sz="4" w:space="0" w:color="auto"/>
        <w:bottom w:val="single" w:sz="12" w:space="0" w:color="008080"/>
        <w:right w:val="single" w:sz="4" w:space="0" w:color="008080"/>
      </w:pBdr>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44">
    <w:name w:val="xl44"/>
    <w:basedOn w:val="Navaden"/>
    <w:rsid w:val="000E6CB9"/>
    <w:pPr>
      <w:widowControl/>
      <w:pBdr>
        <w:top w:val="single" w:sz="12" w:space="0" w:color="008080"/>
      </w:pBdr>
      <w:shd w:val="clear" w:color="9999FF" w:fill="FFFFFF"/>
      <w:spacing w:before="100" w:beforeAutospacing="1" w:after="100" w:afterAutospacing="1"/>
    </w:pPr>
    <w:rPr>
      <w:rFonts w:ascii="Arial" w:hAnsi="Arial" w:cs="Arial"/>
      <w:b/>
      <w:bCs/>
      <w:i/>
      <w:iCs/>
      <w:color w:val="000000"/>
      <w:lang w:val="en-GB" w:eastAsia="en-US"/>
    </w:rPr>
  </w:style>
  <w:style w:type="paragraph" w:customStyle="1" w:styleId="xl45">
    <w:name w:val="xl45"/>
    <w:basedOn w:val="Navaden"/>
    <w:rsid w:val="000E6CB9"/>
    <w:pPr>
      <w:widowControl/>
      <w:pBdr>
        <w:top w:val="single" w:sz="12" w:space="0" w:color="008080"/>
        <w:right w:val="single" w:sz="4" w:space="0" w:color="008080"/>
      </w:pBdr>
      <w:shd w:val="clear" w:color="9999FF" w:fill="FFFFFF"/>
      <w:spacing w:before="100" w:beforeAutospacing="1" w:after="100" w:afterAutospacing="1"/>
    </w:pPr>
    <w:rPr>
      <w:rFonts w:ascii="Arial" w:hAnsi="Arial" w:cs="Arial"/>
      <w:b/>
      <w:bCs/>
      <w:i/>
      <w:iCs/>
      <w:color w:val="000000"/>
      <w:lang w:val="en-GB" w:eastAsia="en-US"/>
    </w:rPr>
  </w:style>
  <w:style w:type="paragraph" w:customStyle="1" w:styleId="xl46">
    <w:name w:val="xl46"/>
    <w:basedOn w:val="Navaden"/>
    <w:rsid w:val="000E6CB9"/>
    <w:pPr>
      <w:widowControl/>
      <w:shd w:val="clear" w:color="9999FF" w:fill="FFFFFF"/>
      <w:spacing w:before="100" w:beforeAutospacing="1" w:after="100" w:afterAutospacing="1"/>
    </w:pPr>
    <w:rPr>
      <w:rFonts w:ascii="Arial" w:hAnsi="Arial" w:cs="Arial"/>
      <w:b/>
      <w:bCs/>
      <w:i/>
      <w:iCs/>
      <w:color w:val="000000"/>
      <w:lang w:val="en-GB" w:eastAsia="en-US"/>
    </w:rPr>
  </w:style>
  <w:style w:type="paragraph" w:customStyle="1" w:styleId="xl47">
    <w:name w:val="xl47"/>
    <w:basedOn w:val="Navaden"/>
    <w:rsid w:val="000E6CB9"/>
    <w:pPr>
      <w:widowControl/>
      <w:pBdr>
        <w:right w:val="single" w:sz="4" w:space="0" w:color="008080"/>
      </w:pBdr>
      <w:shd w:val="clear" w:color="9999FF" w:fill="FFFFFF"/>
      <w:spacing w:before="100" w:beforeAutospacing="1" w:after="100" w:afterAutospacing="1"/>
      <w:jc w:val="center"/>
    </w:pPr>
    <w:rPr>
      <w:rFonts w:ascii="Arial" w:hAnsi="Arial" w:cs="Arial"/>
      <w:b/>
      <w:bCs/>
      <w:i/>
      <w:iCs/>
      <w:color w:val="000000"/>
      <w:lang w:val="en-GB" w:eastAsia="en-US"/>
    </w:rPr>
  </w:style>
  <w:style w:type="paragraph" w:customStyle="1" w:styleId="Achievement">
    <w:name w:val="Achievement"/>
    <w:basedOn w:val="Telobesedila"/>
    <w:rsid w:val="000E6CB9"/>
    <w:pPr>
      <w:numPr>
        <w:numId w:val="3"/>
      </w:numPr>
      <w:tabs>
        <w:tab w:val="left" w:pos="360"/>
      </w:tabs>
      <w:spacing w:after="60" w:line="220" w:lineRule="atLeast"/>
      <w:ind w:right="245"/>
      <w:jc w:val="both"/>
    </w:pPr>
    <w:rPr>
      <w:rFonts w:eastAsia="Batang" w:cs="Times New Roman"/>
      <w:spacing w:val="-5"/>
      <w:szCs w:val="20"/>
    </w:rPr>
  </w:style>
  <w:style w:type="character" w:customStyle="1" w:styleId="para">
    <w:name w:val="para"/>
    <w:basedOn w:val="Privzetapisavaodstavka"/>
    <w:rsid w:val="000E6CB9"/>
    <w:rPr>
      <w:rFonts w:cs="Times New Roman"/>
    </w:rPr>
  </w:style>
  <w:style w:type="character" w:customStyle="1" w:styleId="bodycopy1">
    <w:name w:val="bodycopy1"/>
    <w:rsid w:val="000E6CB9"/>
    <w:rPr>
      <w:rFonts w:ascii="Arial" w:hAnsi="Arial" w:cs="Arial"/>
      <w:color w:val="000000"/>
      <w:sz w:val="20"/>
      <w:u w:val="none"/>
      <w:effect w:val="none"/>
    </w:rPr>
  </w:style>
  <w:style w:type="paragraph" w:styleId="Blokbesedila">
    <w:name w:val="Block Text"/>
    <w:basedOn w:val="Navaden"/>
    <w:uiPriority w:val="99"/>
    <w:rsid w:val="000E6CB9"/>
    <w:pPr>
      <w:widowControl/>
      <w:ind w:left="-142" w:right="-578"/>
      <w:jc w:val="both"/>
    </w:pPr>
    <w:rPr>
      <w:rFonts w:ascii="Arial" w:hAnsi="Arial"/>
      <w:sz w:val="22"/>
      <w:szCs w:val="20"/>
    </w:rPr>
  </w:style>
  <w:style w:type="character" w:customStyle="1" w:styleId="CharChar5">
    <w:name w:val="Char Char5"/>
    <w:rsid w:val="000E6CB9"/>
    <w:rPr>
      <w:sz w:val="24"/>
      <w:lang w:val="en-AU" w:eastAsia="en-US"/>
    </w:rPr>
  </w:style>
  <w:style w:type="character" w:customStyle="1" w:styleId="tooltiptext">
    <w:name w:val="tooltiptext"/>
    <w:basedOn w:val="Privzetapisavaodstavka"/>
    <w:rsid w:val="000E6CB9"/>
    <w:rPr>
      <w:rFonts w:cs="Times New Roman"/>
    </w:rPr>
  </w:style>
  <w:style w:type="character" w:styleId="Sprotnaopomba-sklic">
    <w:name w:val="footnote reference"/>
    <w:basedOn w:val="Privzetapisavaodstavka"/>
    <w:uiPriority w:val="99"/>
    <w:rsid w:val="000E6CB9"/>
    <w:rPr>
      <w:rFonts w:cs="Times New Roman"/>
      <w:vertAlign w:val="superscript"/>
    </w:rPr>
  </w:style>
  <w:style w:type="character" w:customStyle="1" w:styleId="HeaderChar1">
    <w:name w:val="Header Char1"/>
    <w:rsid w:val="000E6CB9"/>
    <w:rPr>
      <w:lang w:val="en-CA" w:eastAsia="en-US"/>
    </w:rPr>
  </w:style>
  <w:style w:type="character" w:customStyle="1" w:styleId="FooterChar1">
    <w:name w:val="Footer Char1"/>
    <w:rsid w:val="000E6CB9"/>
    <w:rPr>
      <w:lang w:val="en-CA" w:eastAsia="en-US"/>
    </w:rPr>
  </w:style>
  <w:style w:type="paragraph" w:styleId="Besedilooblaka">
    <w:name w:val="Balloon Text"/>
    <w:basedOn w:val="Navaden"/>
    <w:link w:val="BesedilooblakaZnak"/>
    <w:uiPriority w:val="99"/>
    <w:rsid w:val="000E6CB9"/>
    <w:pPr>
      <w:widowControl/>
    </w:pPr>
    <w:rPr>
      <w:rFonts w:ascii="Tahoma" w:hAnsi="Tahoma" w:cs="Tahoma"/>
      <w:sz w:val="16"/>
      <w:szCs w:val="16"/>
      <w:lang w:val="en-US" w:eastAsia="en-US"/>
    </w:rPr>
  </w:style>
  <w:style w:type="character" w:customStyle="1" w:styleId="BesedilooblakaZnak">
    <w:name w:val="Besedilo oblačka Znak"/>
    <w:basedOn w:val="Privzetapisavaodstavka"/>
    <w:link w:val="Besedilooblaka"/>
    <w:uiPriority w:val="99"/>
    <w:locked/>
    <w:rsid w:val="000E6CB9"/>
    <w:rPr>
      <w:rFonts w:ascii="Tahoma" w:hAnsi="Tahoma" w:cs="Tahoma"/>
      <w:sz w:val="16"/>
      <w:szCs w:val="16"/>
      <w:lang w:val="en-US" w:eastAsia="en-US"/>
    </w:rPr>
  </w:style>
  <w:style w:type="character" w:customStyle="1" w:styleId="apple-converted-space">
    <w:name w:val="apple-converted-space"/>
    <w:rsid w:val="000E6CB9"/>
  </w:style>
  <w:style w:type="paragraph" w:customStyle="1" w:styleId="alineazaodstavkom">
    <w:name w:val="alineazaodstavkom"/>
    <w:basedOn w:val="Navaden"/>
    <w:rsid w:val="000E6CB9"/>
    <w:pPr>
      <w:widowControl/>
      <w:spacing w:before="100" w:beforeAutospacing="1" w:after="100" w:afterAutospacing="1"/>
    </w:pPr>
    <w:rPr>
      <w:rFonts w:ascii="Times New Roman" w:hAnsi="Times New Roman"/>
    </w:rPr>
  </w:style>
  <w:style w:type="paragraph" w:customStyle="1" w:styleId="Navaden3">
    <w:name w:val="Navaden3"/>
    <w:rsid w:val="000E6CB9"/>
    <w:pPr>
      <w:widowControl w:val="0"/>
      <w:spacing w:after="0" w:line="240" w:lineRule="auto"/>
    </w:pPr>
    <w:rPr>
      <w:rFonts w:ascii="Arial" w:hAnsi="Arial"/>
      <w:kern w:val="0"/>
      <w:sz w:val="22"/>
      <w:szCs w:val="20"/>
      <w:lang w:eastAsia="en-US"/>
    </w:rPr>
  </w:style>
  <w:style w:type="character" w:styleId="Pripombasklic">
    <w:name w:val="annotation reference"/>
    <w:basedOn w:val="Privzetapisavaodstavka"/>
    <w:uiPriority w:val="99"/>
    <w:rsid w:val="000E6CB9"/>
    <w:rPr>
      <w:rFonts w:cs="Times New Roman"/>
      <w:sz w:val="16"/>
    </w:rPr>
  </w:style>
  <w:style w:type="paragraph" w:styleId="Odstavekseznama">
    <w:name w:val="List Paragraph"/>
    <w:basedOn w:val="Navaden"/>
    <w:link w:val="OdstavekseznamaZnak"/>
    <w:uiPriority w:val="34"/>
    <w:qFormat/>
    <w:rsid w:val="000E6CB9"/>
    <w:pPr>
      <w:widowControl/>
      <w:ind w:left="720"/>
      <w:contextualSpacing/>
    </w:pPr>
    <w:rPr>
      <w:rFonts w:ascii="Times New Roman" w:hAnsi="Times New Roman"/>
      <w:lang w:eastAsia="en-US"/>
    </w:rPr>
  </w:style>
  <w:style w:type="paragraph" w:styleId="Zadevapripombe">
    <w:name w:val="annotation subject"/>
    <w:basedOn w:val="Pripombabesedilo"/>
    <w:next w:val="Pripombabesedilo"/>
    <w:link w:val="ZadevapripombeZnak"/>
    <w:uiPriority w:val="99"/>
    <w:rsid w:val="000E6CB9"/>
    <w:pPr>
      <w:spacing w:after="0" w:line="260" w:lineRule="atLeast"/>
      <w:jc w:val="left"/>
    </w:pPr>
    <w:rPr>
      <w:rFonts w:cs="Arial"/>
      <w:b/>
      <w:bCs/>
      <w:lang w:val="en-US"/>
    </w:rPr>
  </w:style>
  <w:style w:type="character" w:customStyle="1" w:styleId="ZadevapripombeZnak">
    <w:name w:val="Zadeva pripombe Znak"/>
    <w:basedOn w:val="PripombabesediloZnak"/>
    <w:link w:val="Zadevapripombe"/>
    <w:uiPriority w:val="99"/>
    <w:locked/>
    <w:rsid w:val="000E6CB9"/>
    <w:rPr>
      <w:rFonts w:ascii="Arial" w:hAnsi="Arial" w:cs="Arial"/>
      <w:b/>
      <w:bCs/>
      <w:sz w:val="20"/>
      <w:szCs w:val="20"/>
      <w:lang w:val="en-US" w:eastAsia="en-US"/>
    </w:rPr>
  </w:style>
  <w:style w:type="table" w:customStyle="1" w:styleId="Tabelamrea1">
    <w:name w:val="Tabela – mreža1"/>
    <w:basedOn w:val="Navadnatabela"/>
    <w:next w:val="Tabelamrea"/>
    <w:uiPriority w:val="39"/>
    <w:rsid w:val="000E6CB9"/>
    <w:pPr>
      <w:widowControl w:val="0"/>
      <w:spacing w:after="0" w:line="240" w:lineRule="auto"/>
    </w:pPr>
    <w:rPr>
      <w:rFonts w:ascii="Calibri" w:hAnsi="Calibri" w:cstheme="minorBidi"/>
      <w:kern w:val="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0E6CB9"/>
    <w:rPr>
      <w:rFonts w:cs="Times New Roman"/>
      <w:color w:val="605E5C"/>
      <w:shd w:val="clear" w:color="auto" w:fill="E1DFDD"/>
    </w:rPr>
  </w:style>
  <w:style w:type="table" w:customStyle="1" w:styleId="TableGrid">
    <w:name w:val="TableGrid"/>
    <w:rsid w:val="000E6CB9"/>
    <w:pPr>
      <w:spacing w:after="0" w:line="240" w:lineRule="auto"/>
    </w:pPr>
    <w:rPr>
      <w:rFonts w:ascii="Calibri" w:hAnsi="Calibri"/>
      <w:kern w:val="0"/>
      <w:sz w:val="22"/>
      <w:szCs w:val="22"/>
    </w:rPr>
    <w:tblPr>
      <w:tblCellMar>
        <w:top w:w="0" w:type="dxa"/>
        <w:left w:w="0" w:type="dxa"/>
        <w:bottom w:w="0" w:type="dxa"/>
        <w:right w:w="0" w:type="dxa"/>
      </w:tblCellMar>
    </w:tblPr>
  </w:style>
  <w:style w:type="character" w:customStyle="1" w:styleId="OdstavekseznamaZnak">
    <w:name w:val="Odstavek seznama Znak"/>
    <w:link w:val="Odstavekseznama"/>
    <w:uiPriority w:val="34"/>
    <w:locked/>
    <w:rsid w:val="000E6CB9"/>
    <w:rPr>
      <w:rFonts w:ascii="Times New Roman" w:hAnsi="Times New Roman" w:cs="Times New Roman"/>
      <w:sz w:val="24"/>
      <w:lang w:val="x-none" w:eastAsia="en-US"/>
    </w:rPr>
  </w:style>
  <w:style w:type="paragraph" w:styleId="Konnaopomba-besedilo">
    <w:name w:val="endnote text"/>
    <w:basedOn w:val="Navaden"/>
    <w:link w:val="Konnaopomba-besediloZnak"/>
    <w:uiPriority w:val="99"/>
    <w:unhideWhenUsed/>
    <w:rsid w:val="000E6CB9"/>
    <w:pPr>
      <w:widowControl/>
    </w:pPr>
    <w:rPr>
      <w:rFonts w:ascii="Arial" w:hAnsi="Arial" w:cs="Arial"/>
      <w:sz w:val="20"/>
      <w:szCs w:val="20"/>
      <w:lang w:val="en-US" w:eastAsia="en-US"/>
    </w:rPr>
  </w:style>
  <w:style w:type="character" w:customStyle="1" w:styleId="Konnaopomba-besediloZnak">
    <w:name w:val="Končna opomba - besedilo Znak"/>
    <w:basedOn w:val="Privzetapisavaodstavka"/>
    <w:link w:val="Konnaopomba-besedilo"/>
    <w:uiPriority w:val="99"/>
    <w:locked/>
    <w:rsid w:val="000E6CB9"/>
    <w:rPr>
      <w:rFonts w:ascii="Arial" w:hAnsi="Arial" w:cs="Arial"/>
      <w:sz w:val="20"/>
      <w:szCs w:val="20"/>
      <w:lang w:val="en-US" w:eastAsia="en-US"/>
    </w:rPr>
  </w:style>
  <w:style w:type="table" w:customStyle="1" w:styleId="Tabelamrea2">
    <w:name w:val="Tabela – mreža2"/>
    <w:basedOn w:val="Navadnatabela"/>
    <w:next w:val="Tabelamrea"/>
    <w:uiPriority w:val="39"/>
    <w:rsid w:val="000E6CB9"/>
    <w:pPr>
      <w:widowControl w:val="0"/>
      <w:spacing w:after="0" w:line="240" w:lineRule="auto"/>
    </w:pPr>
    <w:rPr>
      <w:rFonts w:ascii="Calibri" w:cstheme="minorBidi"/>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39"/>
    <w:rsid w:val="000E6CB9"/>
    <w:pPr>
      <w:widowControl w:val="0"/>
      <w:spacing w:after="0" w:line="240" w:lineRule="auto"/>
    </w:pPr>
    <w:rPr>
      <w:rFonts w:ascii="Calibri" w:hAnsi="Calibri" w:cstheme="minorBidi"/>
      <w:kern w:val="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0E6CB9"/>
    <w:pPr>
      <w:widowControl w:val="0"/>
      <w:spacing w:after="0" w:line="240" w:lineRule="auto"/>
    </w:pPr>
    <w:rPr>
      <w:rFonts w:asciiTheme="minorHAnsi" w:cstheme="minorBidi"/>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39"/>
    <w:rsid w:val="000E6CB9"/>
    <w:pPr>
      <w:widowControl w:val="0"/>
      <w:spacing w:after="0" w:line="240" w:lineRule="auto"/>
    </w:pPr>
    <w:rPr>
      <w:rFonts w:ascii="Calibri" w:hAnsi="Calibri" w:cstheme="minorBidi"/>
      <w:kern w:val="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avna.pisarna@mors.si"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glavna.pisarna@mors.si" TargetMode="External"/><Relationship Id="rId14" Type="http://schemas.openxmlformats.org/officeDocument/2006/relationships/hyperlink" Target="mailto:glavna.pisarna@mors.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61AB03-026C-4FA6-96EB-66E1FFC00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11761</Words>
  <Characters>67039</Characters>
  <Application>Microsoft Office Word</Application>
  <DocSecurity>4</DocSecurity>
  <Lines>558</Lines>
  <Paragraphs>157</Paragraphs>
  <ScaleCrop>false</ScaleCrop>
  <Company/>
  <LinksUpToDate>false</LinksUpToDate>
  <CharactersWithSpaces>78643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dc:title>
  <dc:subject/>
  <dc:creator>RAJH Vekoslav</dc:creator>
  <cp:keywords/>
  <dc:description>Generated by Oracle Analytics Publisher</dc:description>
  <cp:lastModifiedBy>RAJH Vekoslav</cp:lastModifiedBy>
  <cp:revision>2</cp:revision>
  <dcterms:created xsi:type="dcterms:W3CDTF">2026-08-13T05:04:00Z</dcterms:created>
  <dcterms:modified xsi:type="dcterms:W3CDTF">2026-08-13T05:04:00Z</dcterms:modified>
</cp:coreProperties>
</file>