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02CF" w14:textId="77777777" w:rsidR="00F86A58" w:rsidRPr="004560A3" w:rsidRDefault="001F369E">
      <w:pPr>
        <w:tabs>
          <w:tab w:val="left" w:pos="1809"/>
        </w:tabs>
        <w:autoSpaceDE w:val="0"/>
        <w:autoSpaceDN w:val="0"/>
        <w:adjustRightInd w:val="0"/>
        <w:spacing w:line="260" w:lineRule="atLeast"/>
        <w:ind w:left="114" w:right="107"/>
        <w:rPr>
          <w:rFonts w:ascii="Arial" w:hAnsi="Arial" w:cs="Arial"/>
          <w:color w:val="000000"/>
          <w:sz w:val="20"/>
          <w:szCs w:val="20"/>
        </w:rPr>
      </w:pPr>
      <w:r>
        <w:rPr>
          <w:rFonts w:ascii="Arial" w:hAnsi="Arial" w:cs="Arial"/>
          <w:color w:val="000000"/>
          <w:sz w:val="20"/>
          <w:szCs w:val="20"/>
        </w:rPr>
        <w:t xml:space="preserve"> </w:t>
      </w:r>
    </w:p>
    <w:p w14:paraId="18529478" w14:textId="77777777" w:rsidR="00F26454" w:rsidRPr="004560A3" w:rsidRDefault="00F26454" w:rsidP="00F26454">
      <w:pPr>
        <w:pStyle w:val="datumtevilka"/>
      </w:pPr>
      <w:r w:rsidRPr="004560A3">
        <w:t xml:space="preserve">Številka: </w:t>
      </w:r>
      <w:r w:rsidRPr="004560A3">
        <w:tab/>
      </w:r>
      <w:bookmarkStart w:id="0" w:name="Klasifikacija"/>
      <w:r w:rsidRPr="004560A3">
        <w:rPr>
          <w:noProof/>
          <w:lang w:val="sl-SI" w:eastAsia="sl-SI"/>
        </w:rPr>
        <w:t>430-287/2025-2</w:t>
      </w:r>
      <w:bookmarkEnd w:id="0"/>
    </w:p>
    <w:p w14:paraId="33168E32" w14:textId="77777777" w:rsidR="00F26454" w:rsidRPr="004560A3" w:rsidRDefault="00F26454" w:rsidP="00F26454">
      <w:pPr>
        <w:pStyle w:val="datumtevilka"/>
      </w:pPr>
      <w:r w:rsidRPr="004560A3">
        <w:t xml:space="preserve">Datum: </w:t>
      </w:r>
      <w:r w:rsidRPr="004560A3">
        <w:tab/>
      </w:r>
      <w:bookmarkStart w:id="1" w:name="DatumDokumenta"/>
      <w:r w:rsidRPr="004560A3">
        <w:rPr>
          <w:noProof/>
          <w:lang w:val="sl-SI" w:eastAsia="sl-SI"/>
        </w:rPr>
        <w:t>11. 08. 2025</w:t>
      </w:r>
      <w:bookmarkEnd w:id="1"/>
    </w:p>
    <w:p w14:paraId="0359DC66" w14:textId="77777777" w:rsidR="00F86A58" w:rsidRPr="004560A3" w:rsidRDefault="00F86A58">
      <w:pPr>
        <w:keepNext/>
        <w:autoSpaceDE w:val="0"/>
        <w:autoSpaceDN w:val="0"/>
        <w:adjustRightInd w:val="0"/>
        <w:spacing w:line="240" w:lineRule="atLeast"/>
        <w:ind w:left="114" w:right="107"/>
        <w:jc w:val="center"/>
        <w:rPr>
          <w:rFonts w:ascii="Arial" w:hAnsi="Arial" w:cs="Arial"/>
          <w:color w:val="000000"/>
          <w:sz w:val="22"/>
          <w:szCs w:val="22"/>
        </w:rPr>
      </w:pPr>
    </w:p>
    <w:p w14:paraId="2968EC6E" w14:textId="77777777" w:rsidR="00F86A58" w:rsidRPr="004560A3" w:rsidRDefault="00F86A58">
      <w:pPr>
        <w:keepNext/>
        <w:autoSpaceDE w:val="0"/>
        <w:autoSpaceDN w:val="0"/>
        <w:adjustRightInd w:val="0"/>
        <w:spacing w:line="240" w:lineRule="atLeast"/>
        <w:ind w:left="114" w:right="107"/>
        <w:jc w:val="center"/>
        <w:rPr>
          <w:rFonts w:ascii="Arial" w:hAnsi="Arial" w:cs="Arial"/>
          <w:color w:val="000000"/>
          <w:sz w:val="22"/>
          <w:szCs w:val="22"/>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944758" w:rsidRPr="003F22F4" w14:paraId="4E7C50CD" w14:textId="77777777">
        <w:tc>
          <w:tcPr>
            <w:tcW w:w="1068" w:type="dxa"/>
            <w:tcBorders>
              <w:top w:val="nil"/>
              <w:left w:val="nil"/>
              <w:bottom w:val="nil"/>
              <w:right w:val="nil"/>
            </w:tcBorders>
            <w:shd w:val="clear" w:color="auto" w:fill="FFFFFF"/>
            <w:tcMar>
              <w:top w:w="0" w:type="dxa"/>
              <w:left w:w="0" w:type="dxa"/>
              <w:bottom w:w="0" w:type="dxa"/>
              <w:right w:w="0" w:type="dxa"/>
            </w:tcMar>
          </w:tcPr>
          <w:p w14:paraId="3942F45B" w14:textId="77777777" w:rsidR="00944758" w:rsidRPr="003F22F4" w:rsidRDefault="00944758" w:rsidP="006B1ECD">
            <w:pPr>
              <w:autoSpaceDE w:val="0"/>
              <w:autoSpaceDN w:val="0"/>
              <w:adjustRightInd w:val="0"/>
              <w:spacing w:line="264" w:lineRule="auto"/>
              <w:ind w:right="108"/>
              <w:rPr>
                <w:rFonts w:ascii="Arial" w:hAnsi="Arial" w:cs="Arial"/>
                <w:b/>
                <w:bCs/>
                <w:sz w:val="20"/>
                <w:szCs w:val="20"/>
                <w:lang w:eastAsia="en-US"/>
              </w:rPr>
            </w:pPr>
            <w:r w:rsidRPr="003F22F4">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58A509F8" w14:textId="77777777" w:rsidR="00944758" w:rsidRPr="003F22F4" w:rsidRDefault="00944758" w:rsidP="006B1ECD">
            <w:pPr>
              <w:autoSpaceDE w:val="0"/>
              <w:autoSpaceDN w:val="0"/>
              <w:adjustRightInd w:val="0"/>
              <w:spacing w:line="264" w:lineRule="auto"/>
              <w:ind w:left="120" w:right="108"/>
              <w:rPr>
                <w:rFonts w:ascii="Arial" w:hAnsi="Arial" w:cs="Arial"/>
                <w:b/>
                <w:bCs/>
                <w:sz w:val="20"/>
                <w:szCs w:val="20"/>
                <w:lang w:eastAsia="en-US"/>
              </w:rPr>
            </w:pPr>
            <w:r w:rsidRPr="003F22F4">
              <w:rPr>
                <w:rFonts w:ascii="Arial" w:hAnsi="Arial" w:cs="Arial"/>
                <w:b/>
                <w:sz w:val="20"/>
                <w:szCs w:val="20"/>
              </w:rPr>
              <w:t>Evidenčno naročilo po postopku zbiranja ponudb - povabilo k oddaji ponudbe</w:t>
            </w:r>
          </w:p>
        </w:tc>
      </w:tr>
      <w:tr w:rsidR="00944758" w:rsidRPr="003F22F4" w14:paraId="22DF4590" w14:textId="77777777">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14:paraId="12349CEC" w14:textId="77777777" w:rsidR="00944758" w:rsidRPr="003F22F4" w:rsidRDefault="00944758" w:rsidP="006B1ECD">
            <w:pPr>
              <w:autoSpaceDE w:val="0"/>
              <w:autoSpaceDN w:val="0"/>
              <w:adjustRightInd w:val="0"/>
              <w:spacing w:line="264" w:lineRule="auto"/>
              <w:ind w:right="108"/>
              <w:rPr>
                <w:rFonts w:ascii="Arial" w:hAnsi="Arial" w:cs="Arial"/>
                <w:sz w:val="20"/>
                <w:szCs w:val="20"/>
                <w:lang w:eastAsia="en-US"/>
              </w:rPr>
            </w:pPr>
            <w:r w:rsidRPr="003F22F4">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0774B20D" w14:textId="77777777" w:rsidR="00944758" w:rsidRPr="003F22F4" w:rsidRDefault="00944758" w:rsidP="00944758">
            <w:pPr>
              <w:autoSpaceDE w:val="0"/>
              <w:autoSpaceDN w:val="0"/>
              <w:adjustRightInd w:val="0"/>
              <w:spacing w:line="264" w:lineRule="auto"/>
              <w:ind w:left="120" w:right="108"/>
              <w:rPr>
                <w:rFonts w:ascii="Arial" w:hAnsi="Arial" w:cs="Arial"/>
                <w:bCs/>
                <w:sz w:val="20"/>
                <w:szCs w:val="20"/>
                <w:lang w:eastAsia="en-US"/>
              </w:rPr>
            </w:pPr>
            <w:r w:rsidRPr="003F22F4">
              <w:rPr>
                <w:rFonts w:ascii="Arial" w:hAnsi="Arial" w:cs="Arial"/>
                <w:bCs/>
                <w:sz w:val="20"/>
                <w:szCs w:val="20"/>
              </w:rPr>
              <w:t xml:space="preserve">Evidenčno naročilo po postopku zbiranja ponudb </w:t>
            </w:r>
            <w:r w:rsidRPr="003F22F4">
              <w:rPr>
                <w:rFonts w:ascii="Arial" w:hAnsi="Arial" w:cs="Arial"/>
                <w:bCs/>
                <w:sz w:val="20"/>
                <w:szCs w:val="20"/>
                <w:lang w:eastAsia="en-US"/>
              </w:rPr>
              <w:t xml:space="preserve">MORS </w:t>
            </w:r>
            <w:r>
              <w:rPr>
                <w:rFonts w:ascii="Arial" w:hAnsi="Arial" w:cs="Arial"/>
                <w:bCs/>
                <w:sz w:val="20"/>
                <w:szCs w:val="20"/>
                <w:lang w:eastAsia="en-US"/>
              </w:rPr>
              <w:t>238</w:t>
            </w:r>
            <w:r w:rsidRPr="003F22F4">
              <w:rPr>
                <w:rFonts w:ascii="Arial" w:hAnsi="Arial" w:cs="Arial"/>
                <w:bCs/>
                <w:sz w:val="20"/>
                <w:szCs w:val="20"/>
                <w:lang w:eastAsia="en-US"/>
              </w:rPr>
              <w:t>/202</w:t>
            </w:r>
            <w:r>
              <w:rPr>
                <w:rFonts w:ascii="Arial" w:hAnsi="Arial" w:cs="Arial"/>
                <w:bCs/>
                <w:sz w:val="20"/>
                <w:szCs w:val="20"/>
                <w:lang w:eastAsia="en-US"/>
              </w:rPr>
              <w:t>5</w:t>
            </w:r>
            <w:r w:rsidRPr="003F22F4">
              <w:rPr>
                <w:rFonts w:ascii="Arial" w:hAnsi="Arial" w:cs="Arial"/>
                <w:bCs/>
                <w:sz w:val="20"/>
                <w:szCs w:val="20"/>
                <w:lang w:eastAsia="en-US"/>
              </w:rPr>
              <w:t xml:space="preserve">-EN </w:t>
            </w:r>
            <w:r w:rsidRPr="003F22F4">
              <w:rPr>
                <w:rFonts w:ascii="Arial" w:hAnsi="Arial" w:cs="Arial"/>
                <w:bCs/>
                <w:sz w:val="20"/>
                <w:szCs w:val="20"/>
              </w:rPr>
              <w:t>»</w:t>
            </w:r>
            <w:r w:rsidRPr="00944758">
              <w:rPr>
                <w:rFonts w:ascii="Arial" w:hAnsi="Arial" w:cs="Arial"/>
                <w:bCs/>
                <w:sz w:val="20"/>
                <w:szCs w:val="20"/>
              </w:rPr>
              <w:t xml:space="preserve">Razvoj modula Vodenje investicijskih projektov </w:t>
            </w:r>
            <w:r w:rsidR="003E78AD">
              <w:rPr>
                <w:rFonts w:ascii="Arial" w:hAnsi="Arial" w:cs="Arial"/>
                <w:bCs/>
                <w:sz w:val="20"/>
                <w:szCs w:val="20"/>
              </w:rPr>
              <w:t xml:space="preserve">(VIPO) </w:t>
            </w:r>
            <w:r w:rsidRPr="00944758">
              <w:rPr>
                <w:rFonts w:ascii="Arial" w:hAnsi="Arial" w:cs="Arial"/>
                <w:bCs/>
                <w:sz w:val="20"/>
                <w:szCs w:val="20"/>
              </w:rPr>
              <w:t>v aplikaciji ISOJAN</w:t>
            </w:r>
            <w:r w:rsidRPr="003F22F4">
              <w:rPr>
                <w:rFonts w:ascii="Arial" w:hAnsi="Arial" w:cs="Arial"/>
                <w:bCs/>
                <w:sz w:val="20"/>
                <w:szCs w:val="20"/>
              </w:rPr>
              <w:t>«</w:t>
            </w:r>
          </w:p>
        </w:tc>
      </w:tr>
    </w:tbl>
    <w:p w14:paraId="6A7C5890" w14:textId="77777777" w:rsidR="00944758" w:rsidRDefault="00944758">
      <w:pPr>
        <w:autoSpaceDE w:val="0"/>
        <w:autoSpaceDN w:val="0"/>
        <w:adjustRightInd w:val="0"/>
        <w:spacing w:line="240" w:lineRule="atLeast"/>
        <w:ind w:left="114" w:right="107"/>
        <w:jc w:val="both"/>
        <w:rPr>
          <w:rFonts w:ascii="Arial" w:hAnsi="Arial" w:cs="Arial"/>
          <w:color w:val="000000"/>
          <w:sz w:val="22"/>
          <w:szCs w:val="22"/>
          <w:lang w:eastAsia="en-US"/>
        </w:rPr>
      </w:pPr>
    </w:p>
    <w:p w14:paraId="3F5E6F71" w14:textId="77777777" w:rsidR="0021225B" w:rsidRDefault="0021225B">
      <w:pPr>
        <w:autoSpaceDE w:val="0"/>
        <w:autoSpaceDN w:val="0"/>
        <w:adjustRightInd w:val="0"/>
        <w:spacing w:line="240" w:lineRule="atLeast"/>
        <w:ind w:left="114" w:right="107"/>
        <w:jc w:val="both"/>
        <w:rPr>
          <w:rFonts w:ascii="Arial" w:hAnsi="Arial" w:cs="Arial"/>
          <w:color w:val="000000"/>
          <w:sz w:val="22"/>
          <w:szCs w:val="22"/>
          <w:lang w:eastAsia="en-US"/>
        </w:rPr>
      </w:pPr>
    </w:p>
    <w:p w14:paraId="24E627CE" w14:textId="77777777" w:rsidR="00944758" w:rsidRPr="00944758" w:rsidRDefault="00944758" w:rsidP="00944758">
      <w:pPr>
        <w:widowControl/>
        <w:spacing w:line="264" w:lineRule="auto"/>
        <w:jc w:val="both"/>
        <w:rPr>
          <w:rFonts w:ascii="Arial" w:hAnsi="Arial" w:cs="Arial"/>
          <w:sz w:val="20"/>
          <w:szCs w:val="20"/>
          <w:lang w:eastAsia="en-US"/>
        </w:rPr>
      </w:pPr>
      <w:r w:rsidRPr="00944758">
        <w:rPr>
          <w:rFonts w:ascii="Arial" w:hAnsi="Arial" w:cs="Arial"/>
          <w:sz w:val="20"/>
          <w:szCs w:val="20"/>
          <w:lang w:eastAsia="en-US"/>
        </w:rPr>
        <w:t>Vabimo vas, da nam na podlagi Navodila o postopkih oddaje evidenčnih naročil na Ministrstvu za obrambo (MO št. 0070-24/2023-8, z dne 8.9.2023) posredujete ponudbo za izvedbo postopka oddaje evidenčnega naročila po postopku zbiranja ponudb.</w:t>
      </w:r>
    </w:p>
    <w:p w14:paraId="2C91D6F0" w14:textId="77777777" w:rsidR="00944758" w:rsidRPr="00944758" w:rsidRDefault="00944758" w:rsidP="00944758">
      <w:pPr>
        <w:widowControl/>
        <w:spacing w:line="264" w:lineRule="auto"/>
        <w:rPr>
          <w:rFonts w:ascii="Arial" w:hAnsi="Arial" w:cs="Arial"/>
          <w:sz w:val="20"/>
          <w:szCs w:val="20"/>
          <w:lang w:eastAsia="en-US"/>
        </w:rPr>
      </w:pPr>
    </w:p>
    <w:p w14:paraId="71EF8B81" w14:textId="77777777" w:rsidR="00944758" w:rsidRPr="00944758" w:rsidRDefault="00944758" w:rsidP="00944758">
      <w:pPr>
        <w:shd w:val="clear" w:color="auto" w:fill="E2EFD9"/>
        <w:tabs>
          <w:tab w:val="left" w:pos="426"/>
          <w:tab w:val="left" w:pos="9356"/>
        </w:tabs>
        <w:spacing w:line="264" w:lineRule="auto"/>
        <w:jc w:val="both"/>
        <w:rPr>
          <w:rFonts w:ascii="Arial" w:hAnsi="Arial" w:cs="Arial"/>
          <w:b/>
          <w:bCs/>
          <w:sz w:val="20"/>
          <w:szCs w:val="20"/>
        </w:rPr>
      </w:pPr>
      <w:r w:rsidRPr="00944758">
        <w:rPr>
          <w:rFonts w:ascii="Arial" w:hAnsi="Arial" w:cs="Arial"/>
          <w:b/>
          <w:bCs/>
          <w:sz w:val="20"/>
          <w:szCs w:val="20"/>
        </w:rPr>
        <w:t>1. OZNAKA IN PREDMET JAVNEGA NAROČILA</w:t>
      </w:r>
    </w:p>
    <w:p w14:paraId="0DC7B74C" w14:textId="77777777" w:rsidR="00944758" w:rsidRPr="00944758" w:rsidRDefault="00944758" w:rsidP="00944758">
      <w:pPr>
        <w:autoSpaceDE w:val="0"/>
        <w:autoSpaceDN w:val="0"/>
        <w:adjustRightInd w:val="0"/>
        <w:spacing w:line="264" w:lineRule="auto"/>
        <w:ind w:left="114" w:right="107"/>
        <w:jc w:val="both"/>
        <w:rPr>
          <w:rFonts w:ascii="Arial" w:hAnsi="Arial" w:cs="Arial"/>
          <w:sz w:val="20"/>
          <w:szCs w:val="20"/>
        </w:rPr>
      </w:pPr>
    </w:p>
    <w:p w14:paraId="41CF9395" w14:textId="77777777" w:rsidR="00944758" w:rsidRPr="00944758" w:rsidRDefault="00944758" w:rsidP="00944758">
      <w:pPr>
        <w:autoSpaceDE w:val="0"/>
        <w:autoSpaceDN w:val="0"/>
        <w:adjustRightInd w:val="0"/>
        <w:spacing w:line="264" w:lineRule="auto"/>
        <w:ind w:right="107"/>
        <w:jc w:val="both"/>
        <w:rPr>
          <w:rFonts w:ascii="Arial" w:hAnsi="Arial" w:cs="Arial"/>
          <w:sz w:val="20"/>
          <w:szCs w:val="20"/>
        </w:rPr>
      </w:pPr>
      <w:r w:rsidRPr="00944758">
        <w:rPr>
          <w:rFonts w:ascii="Arial" w:hAnsi="Arial" w:cs="Arial"/>
          <w:sz w:val="20"/>
          <w:szCs w:val="20"/>
          <w:lang w:eastAsia="en-US"/>
        </w:rPr>
        <w:t xml:space="preserve">Oznaka javnega naročila: </w:t>
      </w:r>
      <w:r w:rsidRPr="00944758">
        <w:rPr>
          <w:rFonts w:ascii="Arial" w:hAnsi="Arial" w:cs="Arial"/>
          <w:b/>
          <w:bCs/>
          <w:sz w:val="20"/>
          <w:szCs w:val="20"/>
          <w:lang w:eastAsia="en-US"/>
        </w:rPr>
        <w:t>MORS 2</w:t>
      </w:r>
      <w:r>
        <w:rPr>
          <w:rFonts w:ascii="Arial" w:hAnsi="Arial" w:cs="Arial"/>
          <w:b/>
          <w:bCs/>
          <w:sz w:val="20"/>
          <w:szCs w:val="20"/>
          <w:lang w:eastAsia="en-US"/>
        </w:rPr>
        <w:t>38</w:t>
      </w:r>
      <w:r w:rsidRPr="00944758">
        <w:rPr>
          <w:rFonts w:ascii="Arial" w:hAnsi="Arial" w:cs="Arial"/>
          <w:b/>
          <w:bCs/>
          <w:sz w:val="20"/>
          <w:szCs w:val="20"/>
          <w:lang w:eastAsia="en-US"/>
        </w:rPr>
        <w:t>/2025 – EN.</w:t>
      </w:r>
    </w:p>
    <w:p w14:paraId="535DA514" w14:textId="77777777" w:rsidR="00944758" w:rsidRPr="00944758" w:rsidRDefault="00944758" w:rsidP="00944758">
      <w:pPr>
        <w:autoSpaceDE w:val="0"/>
        <w:autoSpaceDN w:val="0"/>
        <w:adjustRightInd w:val="0"/>
        <w:spacing w:line="264" w:lineRule="auto"/>
        <w:ind w:left="114" w:right="107"/>
        <w:jc w:val="both"/>
        <w:rPr>
          <w:rFonts w:ascii="Arial" w:hAnsi="Arial" w:cs="Arial"/>
          <w:sz w:val="20"/>
          <w:szCs w:val="20"/>
        </w:rPr>
      </w:pPr>
    </w:p>
    <w:p w14:paraId="4A92C3F6" w14:textId="77777777" w:rsidR="00944758" w:rsidRPr="00944758" w:rsidRDefault="00944758" w:rsidP="00944758">
      <w:pPr>
        <w:autoSpaceDE w:val="0"/>
        <w:autoSpaceDN w:val="0"/>
        <w:adjustRightInd w:val="0"/>
        <w:spacing w:line="264" w:lineRule="auto"/>
        <w:ind w:right="107"/>
        <w:jc w:val="both"/>
        <w:rPr>
          <w:rFonts w:ascii="Arial" w:hAnsi="Arial" w:cs="Arial"/>
          <w:b/>
          <w:bCs/>
          <w:sz w:val="20"/>
          <w:szCs w:val="20"/>
          <w:lang w:eastAsia="en-US"/>
        </w:rPr>
      </w:pPr>
      <w:r w:rsidRPr="00944758">
        <w:rPr>
          <w:rFonts w:ascii="Arial" w:hAnsi="Arial" w:cs="Arial"/>
          <w:sz w:val="20"/>
          <w:szCs w:val="20"/>
          <w:lang w:eastAsia="en-US"/>
        </w:rPr>
        <w:t xml:space="preserve">Predmet javnega naročila je </w:t>
      </w:r>
      <w:r w:rsidRPr="00944758">
        <w:rPr>
          <w:rFonts w:ascii="Arial" w:hAnsi="Arial" w:cs="Arial"/>
          <w:b/>
          <w:sz w:val="20"/>
          <w:szCs w:val="20"/>
          <w:lang w:eastAsia="en-US"/>
        </w:rPr>
        <w:t>»</w:t>
      </w:r>
      <w:r w:rsidRPr="00944758">
        <w:rPr>
          <w:rFonts w:ascii="Arial" w:hAnsi="Arial" w:cs="Arial"/>
          <w:b/>
          <w:bCs/>
          <w:sz w:val="20"/>
          <w:szCs w:val="20"/>
        </w:rPr>
        <w:t>Razvoj modula Vodenje investicijskih projektov v aplikaciji ISOJAN</w:t>
      </w:r>
      <w:r w:rsidRPr="00944758">
        <w:rPr>
          <w:rFonts w:ascii="Arial" w:hAnsi="Arial" w:cs="Arial"/>
          <w:b/>
          <w:sz w:val="20"/>
          <w:szCs w:val="20"/>
          <w:lang w:eastAsia="en-US"/>
        </w:rPr>
        <w:t>«</w:t>
      </w:r>
      <w:r w:rsidRPr="00944758">
        <w:rPr>
          <w:rFonts w:ascii="Arial" w:hAnsi="Arial" w:cs="Arial"/>
          <w:bCs/>
          <w:sz w:val="20"/>
          <w:szCs w:val="20"/>
          <w:lang w:eastAsia="en-US"/>
        </w:rPr>
        <w:t>.</w:t>
      </w:r>
    </w:p>
    <w:p w14:paraId="7B748A15" w14:textId="77777777" w:rsidR="00944758" w:rsidRPr="00944758" w:rsidRDefault="00944758" w:rsidP="00944758">
      <w:pPr>
        <w:autoSpaceDE w:val="0"/>
        <w:autoSpaceDN w:val="0"/>
        <w:adjustRightInd w:val="0"/>
        <w:spacing w:line="264" w:lineRule="auto"/>
        <w:ind w:left="114" w:right="107"/>
        <w:jc w:val="both"/>
        <w:rPr>
          <w:rFonts w:ascii="Arial" w:hAnsi="Arial" w:cs="Arial"/>
          <w:color w:val="000000"/>
          <w:sz w:val="20"/>
          <w:szCs w:val="20"/>
        </w:rPr>
      </w:pPr>
    </w:p>
    <w:p w14:paraId="40E2400A" w14:textId="77777777" w:rsidR="00944758" w:rsidRPr="00944758" w:rsidRDefault="00944758" w:rsidP="00944758">
      <w:pPr>
        <w:tabs>
          <w:tab w:val="left" w:pos="9356"/>
        </w:tabs>
        <w:spacing w:line="264" w:lineRule="auto"/>
        <w:rPr>
          <w:rFonts w:ascii="Arial" w:hAnsi="Arial" w:cs="Arial"/>
          <w:b/>
          <w:bCs/>
          <w:sz w:val="20"/>
          <w:szCs w:val="20"/>
        </w:rPr>
      </w:pPr>
      <w:r w:rsidRPr="00944758">
        <w:rPr>
          <w:rFonts w:ascii="Arial" w:hAnsi="Arial" w:cs="Arial"/>
          <w:b/>
          <w:bCs/>
          <w:sz w:val="20"/>
          <w:szCs w:val="20"/>
        </w:rPr>
        <w:t>Ponudnik odda ponudbo za celotno javno naročilo.</w:t>
      </w:r>
    </w:p>
    <w:p w14:paraId="42BF9593" w14:textId="77777777" w:rsidR="00944758" w:rsidRDefault="00944758">
      <w:pPr>
        <w:autoSpaceDE w:val="0"/>
        <w:autoSpaceDN w:val="0"/>
        <w:adjustRightInd w:val="0"/>
        <w:spacing w:line="240" w:lineRule="atLeast"/>
        <w:ind w:left="114" w:right="107"/>
        <w:jc w:val="both"/>
        <w:rPr>
          <w:rFonts w:ascii="Arial" w:hAnsi="Arial" w:cs="Arial"/>
          <w:color w:val="000000"/>
          <w:sz w:val="22"/>
          <w:szCs w:val="22"/>
          <w:lang w:eastAsia="en-US"/>
        </w:rPr>
      </w:pPr>
    </w:p>
    <w:p w14:paraId="4ADA0F5A" w14:textId="77777777" w:rsidR="00C5319E" w:rsidRPr="00C5319E" w:rsidRDefault="00C5319E" w:rsidP="00C5319E">
      <w:pPr>
        <w:tabs>
          <w:tab w:val="left" w:pos="9356"/>
        </w:tabs>
        <w:spacing w:line="264" w:lineRule="auto"/>
        <w:jc w:val="both"/>
        <w:rPr>
          <w:rFonts w:ascii="Arial" w:hAnsi="Arial" w:cs="Arial"/>
          <w:b/>
          <w:bCs/>
          <w:sz w:val="20"/>
          <w:szCs w:val="20"/>
        </w:rPr>
      </w:pPr>
      <w:r w:rsidRPr="00C5319E">
        <w:rPr>
          <w:rFonts w:ascii="Arial" w:hAnsi="Arial" w:cs="Arial"/>
          <w:b/>
          <w:bCs/>
          <w:sz w:val="20"/>
          <w:szCs w:val="20"/>
        </w:rPr>
        <w:t xml:space="preserve">Naročnik bo z izbranim ponudnikom, za obdobje od obojestranskega podpisa pogodbe, sklenil pogodbo </w:t>
      </w:r>
      <w:r w:rsidRPr="004B7CB5">
        <w:rPr>
          <w:rFonts w:ascii="Arial" w:hAnsi="Arial" w:cs="Arial"/>
          <w:b/>
          <w:bCs/>
          <w:sz w:val="20"/>
          <w:szCs w:val="20"/>
        </w:rPr>
        <w:t>v ponudbeni vrednosti ponudbe.</w:t>
      </w:r>
      <w:r w:rsidRPr="00C5319E">
        <w:rPr>
          <w:rFonts w:ascii="Arial" w:hAnsi="Arial" w:cs="Arial"/>
          <w:b/>
          <w:bCs/>
          <w:sz w:val="20"/>
          <w:szCs w:val="20"/>
        </w:rPr>
        <w:t xml:space="preserve"> Naročnik se ne zavezuje dosegati pogodbene vrednosti in ne nosi odškodninske odgovornosti za njeno nedoseganje.</w:t>
      </w:r>
    </w:p>
    <w:p w14:paraId="2A8BDF91" w14:textId="77777777" w:rsidR="00C5319E" w:rsidRPr="00C5319E" w:rsidRDefault="00C5319E" w:rsidP="00C5319E">
      <w:pPr>
        <w:tabs>
          <w:tab w:val="left" w:pos="9356"/>
        </w:tabs>
        <w:spacing w:line="264" w:lineRule="auto"/>
        <w:jc w:val="both"/>
        <w:rPr>
          <w:rFonts w:ascii="Arial" w:hAnsi="Arial" w:cs="Arial"/>
          <w:b/>
          <w:bCs/>
          <w:sz w:val="20"/>
          <w:szCs w:val="20"/>
        </w:rPr>
      </w:pPr>
    </w:p>
    <w:p w14:paraId="530C786B" w14:textId="77777777" w:rsidR="00C5319E" w:rsidRPr="00C5319E" w:rsidRDefault="00C5319E" w:rsidP="00C5319E">
      <w:pPr>
        <w:tabs>
          <w:tab w:val="left" w:pos="9356"/>
        </w:tabs>
        <w:spacing w:line="264" w:lineRule="auto"/>
        <w:jc w:val="both"/>
        <w:rPr>
          <w:rFonts w:ascii="Arial" w:hAnsi="Arial" w:cs="Arial"/>
          <w:b/>
          <w:bCs/>
          <w:sz w:val="20"/>
          <w:szCs w:val="20"/>
        </w:rPr>
      </w:pPr>
      <w:r w:rsidRPr="00C5319E">
        <w:rPr>
          <w:rFonts w:ascii="Arial" w:hAnsi="Arial" w:cs="Arial"/>
          <w:b/>
          <w:bCs/>
          <w:sz w:val="20"/>
          <w:szCs w:val="20"/>
        </w:rPr>
        <w:t>Opis predmeta javnega naročila s tehničnimi zahtevami in drugimi pogoji je razviden v točki 8. TEHNIČNE SPECIFIKACIJE.</w:t>
      </w:r>
    </w:p>
    <w:p w14:paraId="20748A4C" w14:textId="77777777" w:rsidR="00F86A58" w:rsidRPr="004560A3" w:rsidRDefault="00F86A58">
      <w:pPr>
        <w:autoSpaceDE w:val="0"/>
        <w:autoSpaceDN w:val="0"/>
        <w:adjustRightInd w:val="0"/>
        <w:spacing w:line="240" w:lineRule="atLeast"/>
        <w:ind w:left="114" w:right="107"/>
        <w:jc w:val="both"/>
        <w:rPr>
          <w:rFonts w:ascii="Arial" w:hAnsi="Arial" w:cs="Arial"/>
          <w:color w:val="000000"/>
          <w:sz w:val="22"/>
          <w:szCs w:val="22"/>
        </w:rPr>
      </w:pPr>
    </w:p>
    <w:p w14:paraId="31EA4EE4" w14:textId="77777777" w:rsidR="00C5319E" w:rsidRPr="00C5319E" w:rsidRDefault="00C5319E" w:rsidP="00C5319E">
      <w:pPr>
        <w:shd w:val="clear" w:color="auto" w:fill="E2EFD9"/>
        <w:spacing w:line="264" w:lineRule="auto"/>
        <w:jc w:val="both"/>
        <w:outlineLvl w:val="0"/>
        <w:rPr>
          <w:rFonts w:ascii="Arial" w:hAnsi="Arial" w:cs="Arial"/>
          <w:b/>
          <w:sz w:val="20"/>
          <w:szCs w:val="20"/>
        </w:rPr>
      </w:pPr>
      <w:r w:rsidRPr="00C5319E">
        <w:rPr>
          <w:rFonts w:ascii="Arial" w:hAnsi="Arial" w:cs="Arial"/>
          <w:b/>
          <w:sz w:val="20"/>
          <w:szCs w:val="20"/>
        </w:rPr>
        <w:t xml:space="preserve">2. ROK IN NAČIN ODDAJE PONUDB </w:t>
      </w:r>
    </w:p>
    <w:p w14:paraId="04E14D09" w14:textId="77777777" w:rsidR="00C5319E" w:rsidRPr="00C5319E" w:rsidRDefault="00C5319E" w:rsidP="00C5319E">
      <w:pPr>
        <w:autoSpaceDE w:val="0"/>
        <w:autoSpaceDN w:val="0"/>
        <w:adjustRightInd w:val="0"/>
        <w:spacing w:line="264" w:lineRule="auto"/>
        <w:ind w:left="114" w:right="107"/>
        <w:jc w:val="both"/>
        <w:rPr>
          <w:rFonts w:ascii="Arial" w:hAnsi="Arial" w:cs="Arial"/>
          <w:color w:val="000000"/>
          <w:sz w:val="20"/>
          <w:szCs w:val="20"/>
        </w:rPr>
      </w:pPr>
    </w:p>
    <w:p w14:paraId="5254FB54" w14:textId="77777777" w:rsidR="00C5319E" w:rsidRPr="00C5319E" w:rsidRDefault="00C5319E" w:rsidP="00C5319E">
      <w:pPr>
        <w:autoSpaceDE w:val="0"/>
        <w:autoSpaceDN w:val="0"/>
        <w:adjustRightInd w:val="0"/>
        <w:spacing w:line="264" w:lineRule="auto"/>
        <w:ind w:right="107"/>
        <w:jc w:val="both"/>
        <w:rPr>
          <w:rFonts w:ascii="Arial" w:hAnsi="Arial" w:cs="Arial"/>
          <w:b/>
          <w:bCs/>
          <w:sz w:val="20"/>
          <w:szCs w:val="20"/>
          <w:lang w:eastAsia="en-US"/>
        </w:rPr>
      </w:pPr>
      <w:r w:rsidRPr="00C5319E">
        <w:rPr>
          <w:rFonts w:ascii="Arial" w:hAnsi="Arial" w:cs="Arial"/>
          <w:sz w:val="20"/>
          <w:szCs w:val="20"/>
        </w:rPr>
        <w:t xml:space="preserve">Ponudnik odda elektronsko ponudbo, ki mora biti izdelana v slovenskem jeziku na e-naslov: glavna.pisarna@mors.si najkasneje do datuma navedenega v e-sporočilu, pri čemer v zadevo navede: </w:t>
      </w:r>
      <w:r w:rsidRPr="00C5319E">
        <w:rPr>
          <w:rFonts w:ascii="Arial" w:hAnsi="Arial" w:cs="Arial"/>
          <w:b/>
          <w:sz w:val="20"/>
          <w:szCs w:val="20"/>
        </w:rPr>
        <w:t xml:space="preserve">»PONUDBA - </w:t>
      </w:r>
      <w:r w:rsidRPr="00C5319E">
        <w:rPr>
          <w:rFonts w:ascii="Arial" w:hAnsi="Arial" w:cs="Arial"/>
          <w:b/>
          <w:sz w:val="20"/>
          <w:szCs w:val="20"/>
          <w:lang w:eastAsia="en-US"/>
        </w:rPr>
        <w:t xml:space="preserve">MORS </w:t>
      </w:r>
      <w:r>
        <w:rPr>
          <w:rFonts w:ascii="Arial" w:hAnsi="Arial" w:cs="Arial"/>
          <w:b/>
          <w:sz w:val="20"/>
          <w:szCs w:val="20"/>
          <w:lang w:eastAsia="en-US"/>
        </w:rPr>
        <w:t>238</w:t>
      </w:r>
      <w:r w:rsidRPr="00C5319E">
        <w:rPr>
          <w:rFonts w:ascii="Arial" w:hAnsi="Arial" w:cs="Arial"/>
          <w:b/>
          <w:sz w:val="20"/>
          <w:szCs w:val="20"/>
          <w:lang w:eastAsia="en-US"/>
        </w:rPr>
        <w:t>/2025-EN; »</w:t>
      </w:r>
      <w:r w:rsidRPr="00944758">
        <w:rPr>
          <w:rFonts w:ascii="Arial" w:hAnsi="Arial" w:cs="Arial"/>
          <w:b/>
          <w:bCs/>
          <w:sz w:val="20"/>
          <w:szCs w:val="20"/>
        </w:rPr>
        <w:t>Razvoj modula Vodenje investicijskih projektov v aplikaciji ISOJAN</w:t>
      </w:r>
      <w:r w:rsidRPr="00C5319E">
        <w:rPr>
          <w:rFonts w:ascii="Arial" w:hAnsi="Arial" w:cs="Arial"/>
          <w:b/>
          <w:sz w:val="20"/>
          <w:szCs w:val="20"/>
          <w:lang w:eastAsia="en-US"/>
        </w:rPr>
        <w:t>«</w:t>
      </w:r>
      <w:r w:rsidRPr="00C5319E">
        <w:rPr>
          <w:rFonts w:ascii="Arial" w:hAnsi="Arial" w:cs="Arial"/>
          <w:bCs/>
          <w:sz w:val="20"/>
          <w:szCs w:val="20"/>
          <w:lang w:eastAsia="en-US"/>
        </w:rPr>
        <w:t>.</w:t>
      </w:r>
    </w:p>
    <w:p w14:paraId="213AB409" w14:textId="77777777" w:rsidR="00C5319E" w:rsidRPr="00C5319E" w:rsidRDefault="00C5319E" w:rsidP="00C5319E">
      <w:pPr>
        <w:spacing w:line="264" w:lineRule="auto"/>
        <w:jc w:val="both"/>
        <w:rPr>
          <w:rFonts w:ascii="Arial" w:hAnsi="Arial" w:cs="Arial"/>
          <w:b/>
          <w:sz w:val="20"/>
          <w:szCs w:val="20"/>
        </w:rPr>
      </w:pPr>
    </w:p>
    <w:p w14:paraId="64199409"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Ponudbena dokumentacija naj bo skenirana in pravilno označena.</w:t>
      </w:r>
    </w:p>
    <w:p w14:paraId="44510425" w14:textId="77777777" w:rsidR="00C5319E" w:rsidRPr="00C5319E" w:rsidRDefault="00C5319E" w:rsidP="00C531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both"/>
        <w:rPr>
          <w:rFonts w:ascii="Arial" w:hAnsi="Arial" w:cs="Arial"/>
          <w:sz w:val="20"/>
          <w:szCs w:val="20"/>
          <w:lang w:eastAsia="en-US"/>
        </w:rPr>
      </w:pPr>
    </w:p>
    <w:p w14:paraId="7318E857"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Ponudba, skupaj s ponudbeno dokumentacijo, mora veljati 90 dni od datuma določenega za oddajo ponudbe, kar ponudnik potrdi z oddajo ponudbe.</w:t>
      </w:r>
    </w:p>
    <w:p w14:paraId="1D9636D6" w14:textId="77777777" w:rsidR="00C5319E" w:rsidRPr="00C5319E" w:rsidRDefault="00C5319E" w:rsidP="00C531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both"/>
        <w:rPr>
          <w:rFonts w:ascii="Arial" w:hAnsi="Arial" w:cs="Arial"/>
          <w:sz w:val="20"/>
          <w:szCs w:val="20"/>
          <w:lang w:eastAsia="en-US"/>
        </w:rPr>
      </w:pPr>
    </w:p>
    <w:p w14:paraId="26C27281"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 xml:space="preserve">Če bo ponudba predložena po poteku datuma, navedenega v povabilu k oddaji ponudbe, se šteje, da je vložena prepozno. </w:t>
      </w:r>
    </w:p>
    <w:p w14:paraId="0CAF92A3" w14:textId="77777777" w:rsidR="00C5319E" w:rsidRPr="00C5319E" w:rsidRDefault="00C5319E" w:rsidP="00C5319E">
      <w:pPr>
        <w:spacing w:line="264" w:lineRule="auto"/>
        <w:jc w:val="both"/>
        <w:rPr>
          <w:rFonts w:ascii="Arial" w:hAnsi="Arial" w:cs="Arial"/>
          <w:sz w:val="20"/>
          <w:szCs w:val="20"/>
        </w:rPr>
      </w:pPr>
    </w:p>
    <w:p w14:paraId="46992D8A"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D74D50E" w14:textId="77777777" w:rsidR="00C5319E" w:rsidRPr="00C5319E" w:rsidRDefault="00C5319E" w:rsidP="00C5319E">
      <w:pPr>
        <w:spacing w:line="264" w:lineRule="auto"/>
        <w:jc w:val="both"/>
        <w:rPr>
          <w:rFonts w:ascii="Arial" w:hAnsi="Arial" w:cs="Arial"/>
          <w:sz w:val="20"/>
          <w:szCs w:val="20"/>
        </w:rPr>
      </w:pPr>
    </w:p>
    <w:p w14:paraId="061E76B2" w14:textId="77777777" w:rsidR="00C5319E" w:rsidRPr="00C5319E" w:rsidRDefault="00C5319E" w:rsidP="00C5319E">
      <w:pPr>
        <w:shd w:val="clear" w:color="auto" w:fill="E2EFD9"/>
        <w:spacing w:line="264" w:lineRule="auto"/>
        <w:jc w:val="both"/>
        <w:rPr>
          <w:rFonts w:ascii="Arial" w:hAnsi="Arial" w:cs="Arial"/>
          <w:b/>
          <w:sz w:val="20"/>
          <w:szCs w:val="20"/>
        </w:rPr>
      </w:pPr>
      <w:r w:rsidRPr="00C5319E">
        <w:rPr>
          <w:rFonts w:ascii="Arial" w:hAnsi="Arial" w:cs="Arial"/>
          <w:b/>
          <w:sz w:val="20"/>
          <w:szCs w:val="20"/>
        </w:rPr>
        <w:lastRenderedPageBreak/>
        <w:t>3. PODATKI O UDELEŽBI FIZIČNIH IN PRAVNIH OSEB V LASTNIŠTVU PONUDNIKA</w:t>
      </w:r>
    </w:p>
    <w:p w14:paraId="59BC40D6" w14:textId="77777777" w:rsidR="00C5319E" w:rsidRPr="00C5319E" w:rsidRDefault="00C5319E" w:rsidP="00C5319E">
      <w:pPr>
        <w:spacing w:line="264" w:lineRule="auto"/>
        <w:ind w:left="284"/>
        <w:jc w:val="both"/>
        <w:rPr>
          <w:rFonts w:ascii="Arial" w:hAnsi="Arial" w:cs="Arial"/>
          <w:sz w:val="20"/>
          <w:szCs w:val="20"/>
        </w:rPr>
      </w:pPr>
    </w:p>
    <w:p w14:paraId="26103819"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5744CF34" w14:textId="77777777" w:rsidR="00C5319E" w:rsidRPr="00C5319E" w:rsidRDefault="00C5319E" w:rsidP="00C5319E">
      <w:pPr>
        <w:spacing w:line="264" w:lineRule="auto"/>
        <w:jc w:val="both"/>
        <w:rPr>
          <w:rFonts w:ascii="Arial" w:hAnsi="Arial" w:cs="Arial"/>
          <w:sz w:val="20"/>
          <w:szCs w:val="20"/>
        </w:rPr>
      </w:pPr>
    </w:p>
    <w:p w14:paraId="05CDD99B" w14:textId="77777777" w:rsidR="00C5319E" w:rsidRPr="00C5319E" w:rsidRDefault="00C5319E" w:rsidP="00C5319E">
      <w:pPr>
        <w:shd w:val="clear" w:color="auto" w:fill="E2EFD9"/>
        <w:spacing w:line="264" w:lineRule="auto"/>
        <w:jc w:val="both"/>
        <w:rPr>
          <w:rFonts w:ascii="Arial" w:hAnsi="Arial" w:cs="Arial"/>
          <w:b/>
          <w:sz w:val="20"/>
          <w:szCs w:val="20"/>
        </w:rPr>
      </w:pPr>
      <w:r w:rsidRPr="00C5319E">
        <w:rPr>
          <w:rFonts w:ascii="Arial" w:hAnsi="Arial" w:cs="Arial"/>
          <w:b/>
          <w:sz w:val="20"/>
          <w:szCs w:val="20"/>
        </w:rPr>
        <w:t>4.</w:t>
      </w:r>
      <w:r w:rsidRPr="00C5319E">
        <w:rPr>
          <w:rFonts w:ascii="Arial" w:hAnsi="Arial" w:cs="Arial"/>
          <w:sz w:val="20"/>
          <w:szCs w:val="20"/>
        </w:rPr>
        <w:t xml:space="preserve"> </w:t>
      </w:r>
      <w:r w:rsidRPr="00C5319E">
        <w:rPr>
          <w:rFonts w:ascii="Arial" w:hAnsi="Arial" w:cs="Arial"/>
          <w:b/>
          <w:sz w:val="20"/>
          <w:szCs w:val="20"/>
        </w:rPr>
        <w:t>ZAHTEVANA VSEBNOST PONUDBE</w:t>
      </w:r>
    </w:p>
    <w:p w14:paraId="4521CF5F" w14:textId="77777777" w:rsidR="00C5319E" w:rsidRPr="00C5319E" w:rsidRDefault="00C5319E" w:rsidP="00C5319E">
      <w:pPr>
        <w:tabs>
          <w:tab w:val="left" w:pos="9072"/>
          <w:tab w:val="left" w:pos="9356"/>
        </w:tabs>
        <w:spacing w:line="264" w:lineRule="auto"/>
        <w:contextualSpacing/>
        <w:jc w:val="both"/>
        <w:rPr>
          <w:rFonts w:ascii="Arial" w:hAnsi="Arial" w:cs="Arial"/>
          <w:color w:val="000000"/>
          <w:sz w:val="20"/>
          <w:szCs w:val="20"/>
          <w:u w:val="single"/>
        </w:rPr>
      </w:pPr>
    </w:p>
    <w:p w14:paraId="3D1D54F7" w14:textId="77777777" w:rsidR="00C5319E" w:rsidRDefault="00C5319E" w:rsidP="00C5319E">
      <w:pPr>
        <w:tabs>
          <w:tab w:val="left" w:pos="9072"/>
          <w:tab w:val="left" w:pos="9356"/>
        </w:tabs>
        <w:spacing w:line="264" w:lineRule="auto"/>
        <w:contextualSpacing/>
        <w:jc w:val="both"/>
        <w:rPr>
          <w:rFonts w:ascii="Arial" w:hAnsi="Arial" w:cs="Arial"/>
          <w:color w:val="000000"/>
          <w:sz w:val="20"/>
          <w:szCs w:val="20"/>
          <w:u w:val="single"/>
        </w:rPr>
      </w:pPr>
      <w:r w:rsidRPr="00C5319E">
        <w:rPr>
          <w:rFonts w:ascii="Arial" w:hAnsi="Arial" w:cs="Arial"/>
          <w:color w:val="000000"/>
          <w:sz w:val="20"/>
          <w:szCs w:val="20"/>
          <w:u w:val="single"/>
        </w:rPr>
        <w:t>Ponudbena dokumentacija mora vsebovati izpolnjeno, podpisano in žigosano:</w:t>
      </w:r>
    </w:p>
    <w:p w14:paraId="29515F53" w14:textId="77777777" w:rsidR="00C5319E" w:rsidRPr="00FA0475" w:rsidRDefault="00C5319E" w:rsidP="00453708">
      <w:pPr>
        <w:widowControl/>
        <w:numPr>
          <w:ilvl w:val="0"/>
          <w:numId w:val="17"/>
        </w:numPr>
        <w:tabs>
          <w:tab w:val="left" w:pos="1080"/>
        </w:tabs>
        <w:contextualSpacing/>
        <w:rPr>
          <w:rFonts w:ascii="Arial" w:hAnsi="Arial" w:cs="Arial"/>
          <w:sz w:val="20"/>
          <w:szCs w:val="20"/>
          <w:lang w:eastAsia="en-US"/>
        </w:rPr>
      </w:pPr>
      <w:r w:rsidRPr="00FA0475">
        <w:rPr>
          <w:rFonts w:ascii="Arial" w:hAnsi="Arial" w:cs="Arial"/>
          <w:sz w:val="20"/>
          <w:szCs w:val="20"/>
          <w:lang w:eastAsia="en-US"/>
        </w:rPr>
        <w:t>Obrazec »</w:t>
      </w:r>
      <w:r w:rsidRPr="00FA0475">
        <w:rPr>
          <w:rFonts w:ascii="Arial" w:hAnsi="Arial" w:cs="Arial"/>
          <w:b/>
          <w:sz w:val="20"/>
          <w:szCs w:val="20"/>
          <w:lang w:eastAsia="en-US"/>
        </w:rPr>
        <w:t>PREDRAČUN ENOSTAVNI</w:t>
      </w:r>
      <w:r w:rsidRPr="00FA0475">
        <w:rPr>
          <w:rFonts w:ascii="Arial" w:hAnsi="Arial" w:cs="Arial"/>
          <w:sz w:val="20"/>
          <w:szCs w:val="20"/>
          <w:lang w:eastAsia="en-US"/>
        </w:rPr>
        <w:t>«.</w:t>
      </w:r>
    </w:p>
    <w:p w14:paraId="31C2B398" w14:textId="77777777" w:rsidR="00C5319E" w:rsidRPr="00FA0475" w:rsidRDefault="00C5319E" w:rsidP="00453708">
      <w:pPr>
        <w:widowControl/>
        <w:numPr>
          <w:ilvl w:val="0"/>
          <w:numId w:val="17"/>
        </w:numPr>
        <w:tabs>
          <w:tab w:val="left" w:pos="0"/>
          <w:tab w:val="left" w:pos="1080"/>
          <w:tab w:val="left" w:pos="1701"/>
        </w:tabs>
        <w:spacing w:line="288" w:lineRule="auto"/>
        <w:ind w:right="276"/>
        <w:contextualSpacing/>
        <w:jc w:val="both"/>
        <w:rPr>
          <w:rFonts w:ascii="Arial" w:hAnsi="Arial" w:cs="Arial"/>
          <w:sz w:val="20"/>
          <w:szCs w:val="20"/>
          <w:lang w:eastAsia="en-US"/>
        </w:rPr>
      </w:pPr>
      <w:r w:rsidRPr="00FA0475">
        <w:rPr>
          <w:rFonts w:ascii="Arial" w:hAnsi="Arial" w:cs="Arial"/>
          <w:sz w:val="20"/>
          <w:szCs w:val="20"/>
          <w:lang w:eastAsia="en-US"/>
        </w:rPr>
        <w:t>Prilogo P - izpolnjeno, podpisano in žigosano prilogo »Osnovni podatki o ponudniku«,</w:t>
      </w:r>
    </w:p>
    <w:p w14:paraId="157089CA" w14:textId="77777777" w:rsidR="00C5319E" w:rsidRDefault="00C5319E" w:rsidP="00453708">
      <w:pPr>
        <w:widowControl/>
        <w:numPr>
          <w:ilvl w:val="0"/>
          <w:numId w:val="17"/>
        </w:numPr>
        <w:tabs>
          <w:tab w:val="left" w:pos="0"/>
          <w:tab w:val="left" w:pos="1080"/>
          <w:tab w:val="left" w:pos="1701"/>
        </w:tabs>
        <w:spacing w:line="288" w:lineRule="auto"/>
        <w:ind w:right="276"/>
        <w:contextualSpacing/>
        <w:jc w:val="both"/>
        <w:rPr>
          <w:rFonts w:ascii="Arial" w:hAnsi="Arial" w:cs="Arial"/>
          <w:sz w:val="20"/>
          <w:szCs w:val="20"/>
          <w:lang w:eastAsia="en-US"/>
        </w:rPr>
      </w:pPr>
      <w:r w:rsidRPr="00FA0475">
        <w:rPr>
          <w:rFonts w:ascii="Arial" w:hAnsi="Arial" w:cs="Arial"/>
          <w:sz w:val="20"/>
          <w:szCs w:val="20"/>
          <w:lang w:eastAsia="en-US"/>
        </w:rPr>
        <w:t xml:space="preserve">Prilogo OP - Izjava o omejitvah poslovanja, </w:t>
      </w:r>
    </w:p>
    <w:p w14:paraId="1962CD5F" w14:textId="77777777" w:rsidR="00C5319E" w:rsidRPr="00D651C9" w:rsidRDefault="00C5319E" w:rsidP="00453708">
      <w:pPr>
        <w:widowControl/>
        <w:numPr>
          <w:ilvl w:val="0"/>
          <w:numId w:val="17"/>
        </w:numPr>
        <w:tabs>
          <w:tab w:val="left" w:pos="0"/>
          <w:tab w:val="left" w:pos="1080"/>
          <w:tab w:val="left" w:pos="1701"/>
        </w:tabs>
        <w:spacing w:line="288" w:lineRule="auto"/>
        <w:ind w:right="276"/>
        <w:contextualSpacing/>
        <w:jc w:val="both"/>
        <w:rPr>
          <w:rFonts w:ascii="Arial" w:hAnsi="Arial" w:cs="Arial"/>
          <w:sz w:val="20"/>
          <w:szCs w:val="20"/>
          <w:lang w:eastAsia="en-US"/>
        </w:rPr>
      </w:pPr>
      <w:r w:rsidRPr="00D651C9">
        <w:rPr>
          <w:rFonts w:ascii="Arial" w:hAnsi="Arial" w:cs="Arial"/>
          <w:sz w:val="20"/>
          <w:szCs w:val="20"/>
          <w:lang w:eastAsia="en-US"/>
        </w:rPr>
        <w:t>Priloga »izjavo o udeležbi fizičnih in pravnih oseb v lastništvu ponudnika«, ponudnik jo lahko priloži k ponudbi ali pa ne, moral pa jo bo priložiti pred podpisom pogodbe, v kolikor bo vrednost pogodbe nad 10.000 EUR,</w:t>
      </w:r>
    </w:p>
    <w:p w14:paraId="7E6D77D2" w14:textId="77777777" w:rsidR="00C5319E" w:rsidRPr="00FA0475" w:rsidRDefault="00C5319E" w:rsidP="00453708">
      <w:pPr>
        <w:widowControl/>
        <w:numPr>
          <w:ilvl w:val="0"/>
          <w:numId w:val="17"/>
        </w:numPr>
        <w:tabs>
          <w:tab w:val="left" w:pos="0"/>
          <w:tab w:val="left" w:pos="1080"/>
          <w:tab w:val="left" w:pos="1701"/>
        </w:tabs>
        <w:spacing w:line="288" w:lineRule="auto"/>
        <w:ind w:right="276"/>
        <w:contextualSpacing/>
        <w:jc w:val="both"/>
        <w:rPr>
          <w:rFonts w:ascii="Arial" w:hAnsi="Arial" w:cs="Arial"/>
          <w:sz w:val="20"/>
          <w:szCs w:val="20"/>
          <w:lang w:eastAsia="en-US"/>
        </w:rPr>
      </w:pPr>
      <w:r w:rsidRPr="00FA0475">
        <w:rPr>
          <w:rFonts w:ascii="Arial" w:hAnsi="Arial" w:cs="Arial"/>
          <w:sz w:val="20"/>
          <w:szCs w:val="20"/>
          <w:lang w:eastAsia="en-US"/>
        </w:rPr>
        <w:t>Podpisan in žigosan vzorec pogodbe,</w:t>
      </w:r>
    </w:p>
    <w:p w14:paraId="489AA9FA" w14:textId="77777777" w:rsidR="00C5319E" w:rsidRPr="00FA0475" w:rsidRDefault="00C5319E" w:rsidP="00453708">
      <w:pPr>
        <w:widowControl/>
        <w:numPr>
          <w:ilvl w:val="0"/>
          <w:numId w:val="17"/>
        </w:numPr>
        <w:tabs>
          <w:tab w:val="left" w:pos="0"/>
          <w:tab w:val="left" w:pos="108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rPr>
        <w:t>m</w:t>
      </w:r>
      <w:r w:rsidRPr="00FA0475">
        <w:rPr>
          <w:rFonts w:ascii="Arial" w:hAnsi="Arial" w:cs="Arial"/>
          <w:sz w:val="20"/>
          <w:szCs w:val="20"/>
        </w:rPr>
        <w:t>orebiti druge zahtevane priloge v skladu s poglavjem Tehnične specifikacije.</w:t>
      </w:r>
    </w:p>
    <w:p w14:paraId="7077AADE" w14:textId="77777777" w:rsidR="00C5319E" w:rsidRPr="00C5319E" w:rsidRDefault="00C5319E" w:rsidP="00C5319E">
      <w:pPr>
        <w:tabs>
          <w:tab w:val="left" w:pos="9072"/>
          <w:tab w:val="left" w:pos="9356"/>
        </w:tabs>
        <w:spacing w:line="264" w:lineRule="auto"/>
        <w:contextualSpacing/>
        <w:jc w:val="both"/>
        <w:rPr>
          <w:rFonts w:ascii="Arial" w:hAnsi="Arial" w:cs="Arial"/>
          <w:color w:val="000000"/>
          <w:sz w:val="20"/>
          <w:szCs w:val="20"/>
          <w:u w:val="single"/>
        </w:rPr>
      </w:pPr>
    </w:p>
    <w:p w14:paraId="39E2F8B1" w14:textId="77777777" w:rsidR="00C5319E" w:rsidRPr="00C5319E" w:rsidRDefault="00C5319E" w:rsidP="00C5319E">
      <w:pPr>
        <w:shd w:val="clear" w:color="auto" w:fill="E2EFD9"/>
        <w:spacing w:line="264" w:lineRule="auto"/>
        <w:jc w:val="both"/>
        <w:outlineLvl w:val="0"/>
        <w:rPr>
          <w:rFonts w:ascii="Arial" w:hAnsi="Arial" w:cs="Arial"/>
          <w:b/>
          <w:sz w:val="20"/>
          <w:szCs w:val="20"/>
        </w:rPr>
      </w:pPr>
      <w:r w:rsidRPr="00C5319E">
        <w:rPr>
          <w:rFonts w:ascii="Arial" w:hAnsi="Arial" w:cs="Arial"/>
          <w:b/>
          <w:sz w:val="20"/>
          <w:szCs w:val="20"/>
        </w:rPr>
        <w:t xml:space="preserve">5. ČAS IN LOKACIJA IZVEDBE STORITVE </w:t>
      </w:r>
    </w:p>
    <w:p w14:paraId="536B6375" w14:textId="77777777" w:rsidR="00C5319E" w:rsidRPr="00C5319E" w:rsidRDefault="00C5319E" w:rsidP="00C5319E">
      <w:pPr>
        <w:spacing w:line="264" w:lineRule="auto"/>
        <w:jc w:val="both"/>
        <w:rPr>
          <w:rFonts w:ascii="Arial" w:hAnsi="Arial" w:cs="Arial"/>
          <w:bCs/>
          <w:sz w:val="20"/>
          <w:szCs w:val="20"/>
          <w:u w:val="single"/>
        </w:rPr>
      </w:pPr>
    </w:p>
    <w:p w14:paraId="59D37271" w14:textId="77777777" w:rsidR="007C41E0" w:rsidRPr="00A07224" w:rsidRDefault="007C41E0" w:rsidP="007C41E0">
      <w:pPr>
        <w:spacing w:line="264" w:lineRule="auto"/>
        <w:jc w:val="both"/>
        <w:rPr>
          <w:rFonts w:ascii="Arial" w:hAnsi="Arial" w:cs="Arial"/>
          <w:b/>
          <w:color w:val="FF0000"/>
          <w:sz w:val="20"/>
          <w:szCs w:val="20"/>
        </w:rPr>
      </w:pPr>
      <w:bookmarkStart w:id="2" w:name="_Hlk142295010"/>
      <w:r w:rsidRPr="00C5319E">
        <w:rPr>
          <w:rFonts w:ascii="Arial" w:hAnsi="Arial" w:cs="Arial"/>
          <w:bCs/>
          <w:sz w:val="20"/>
          <w:szCs w:val="20"/>
        </w:rPr>
        <w:t xml:space="preserve">Predviden čas </w:t>
      </w:r>
      <w:r>
        <w:rPr>
          <w:rFonts w:ascii="Arial" w:hAnsi="Arial" w:cs="Arial"/>
          <w:bCs/>
          <w:sz w:val="20"/>
          <w:szCs w:val="20"/>
        </w:rPr>
        <w:t>nadgradnje:</w:t>
      </w:r>
      <w:r w:rsidRPr="00C5319E">
        <w:rPr>
          <w:rFonts w:ascii="Arial" w:hAnsi="Arial" w:cs="Arial"/>
          <w:bCs/>
          <w:sz w:val="20"/>
          <w:szCs w:val="20"/>
        </w:rPr>
        <w:t xml:space="preserve"> </w:t>
      </w:r>
      <w:r w:rsidR="00850E2E">
        <w:rPr>
          <w:rFonts w:ascii="Arial" w:hAnsi="Arial" w:cs="Arial"/>
          <w:b/>
          <w:sz w:val="20"/>
          <w:szCs w:val="20"/>
        </w:rPr>
        <w:t>28</w:t>
      </w:r>
      <w:r w:rsidR="002A55E3" w:rsidRPr="002A55E3">
        <w:rPr>
          <w:rFonts w:ascii="Arial" w:hAnsi="Arial" w:cs="Arial"/>
          <w:b/>
          <w:sz w:val="20"/>
          <w:szCs w:val="20"/>
        </w:rPr>
        <w:t>. 11. 2025.</w:t>
      </w:r>
      <w:r w:rsidRPr="00A07224">
        <w:rPr>
          <w:rFonts w:ascii="Arial" w:hAnsi="Arial" w:cs="Arial"/>
          <w:b/>
          <w:color w:val="FF0000"/>
          <w:sz w:val="20"/>
          <w:szCs w:val="20"/>
        </w:rPr>
        <w:t xml:space="preserve"> </w:t>
      </w:r>
    </w:p>
    <w:p w14:paraId="1FDA4B52" w14:textId="77777777" w:rsidR="00C5319E" w:rsidRPr="00C5319E" w:rsidRDefault="00C5319E" w:rsidP="00C5319E">
      <w:pPr>
        <w:autoSpaceDE w:val="0"/>
        <w:autoSpaceDN w:val="0"/>
        <w:adjustRightInd w:val="0"/>
        <w:spacing w:line="264" w:lineRule="auto"/>
        <w:jc w:val="both"/>
        <w:rPr>
          <w:rFonts w:ascii="Arial" w:hAnsi="Arial" w:cs="Arial"/>
          <w:sz w:val="20"/>
          <w:szCs w:val="20"/>
        </w:rPr>
      </w:pPr>
    </w:p>
    <w:p w14:paraId="14883C58" w14:textId="77777777" w:rsidR="00C5319E" w:rsidRPr="00C5319E" w:rsidRDefault="00C5319E" w:rsidP="00C5319E">
      <w:pPr>
        <w:autoSpaceDE w:val="0"/>
        <w:autoSpaceDN w:val="0"/>
        <w:adjustRightInd w:val="0"/>
        <w:spacing w:line="264" w:lineRule="auto"/>
        <w:jc w:val="both"/>
        <w:rPr>
          <w:rFonts w:ascii="Arial" w:hAnsi="Arial" w:cs="Arial"/>
          <w:bCs/>
          <w:sz w:val="20"/>
          <w:szCs w:val="20"/>
        </w:rPr>
      </w:pPr>
      <w:r w:rsidRPr="00C5319E">
        <w:rPr>
          <w:rFonts w:ascii="Arial" w:hAnsi="Arial" w:cs="Arial"/>
          <w:sz w:val="20"/>
          <w:szCs w:val="20"/>
        </w:rPr>
        <w:t xml:space="preserve">Izbrani ponudnik bo </w:t>
      </w:r>
      <w:r w:rsidR="00A07224">
        <w:rPr>
          <w:rFonts w:ascii="Arial" w:hAnsi="Arial" w:cs="Arial"/>
          <w:sz w:val="20"/>
          <w:szCs w:val="20"/>
        </w:rPr>
        <w:t>nadgradnjo izvedel na lokaciji: Ministrstvo za obrambo, Vojkova cesta 55, Ljubljana.</w:t>
      </w:r>
    </w:p>
    <w:p w14:paraId="497FAE3F" w14:textId="77777777" w:rsidR="00C5319E" w:rsidRPr="00C5319E" w:rsidRDefault="00C5319E" w:rsidP="00C5319E">
      <w:pPr>
        <w:autoSpaceDE w:val="0"/>
        <w:autoSpaceDN w:val="0"/>
        <w:adjustRightInd w:val="0"/>
        <w:spacing w:line="264" w:lineRule="auto"/>
        <w:jc w:val="both"/>
        <w:rPr>
          <w:rFonts w:ascii="Arial" w:hAnsi="Arial" w:cs="Arial"/>
          <w:sz w:val="20"/>
          <w:szCs w:val="20"/>
        </w:rPr>
      </w:pPr>
    </w:p>
    <w:bookmarkEnd w:id="2"/>
    <w:p w14:paraId="424C7C28" w14:textId="77777777" w:rsidR="00C5319E" w:rsidRPr="00C5319E" w:rsidRDefault="00C5319E" w:rsidP="00C5319E">
      <w:pPr>
        <w:widowControl/>
        <w:shd w:val="clear" w:color="auto" w:fill="E2EFD9"/>
        <w:spacing w:line="264" w:lineRule="auto"/>
        <w:contextualSpacing/>
        <w:jc w:val="both"/>
        <w:outlineLvl w:val="0"/>
        <w:rPr>
          <w:rFonts w:ascii="Arial" w:hAnsi="Arial" w:cs="Arial"/>
          <w:b/>
          <w:sz w:val="20"/>
          <w:szCs w:val="20"/>
        </w:rPr>
      </w:pPr>
      <w:r w:rsidRPr="00C5319E">
        <w:rPr>
          <w:rFonts w:ascii="Arial" w:hAnsi="Arial" w:cs="Arial"/>
          <w:b/>
          <w:sz w:val="20"/>
          <w:szCs w:val="20"/>
        </w:rPr>
        <w:t>6. CENE IN NAČIN PLAČILA</w:t>
      </w:r>
    </w:p>
    <w:p w14:paraId="0B43D922" w14:textId="77777777" w:rsidR="00C5319E" w:rsidRPr="00C5319E" w:rsidRDefault="00C5319E" w:rsidP="00C5319E">
      <w:pPr>
        <w:tabs>
          <w:tab w:val="left" w:pos="1418"/>
          <w:tab w:val="left" w:pos="1560"/>
          <w:tab w:val="left" w:pos="9072"/>
          <w:tab w:val="left" w:pos="9356"/>
        </w:tabs>
        <w:spacing w:line="264" w:lineRule="auto"/>
        <w:jc w:val="both"/>
        <w:rPr>
          <w:rFonts w:ascii="Arial" w:hAnsi="Arial" w:cs="Arial"/>
          <w:sz w:val="20"/>
          <w:szCs w:val="20"/>
        </w:rPr>
      </w:pPr>
    </w:p>
    <w:p w14:paraId="44EDB595" w14:textId="77777777" w:rsidR="00C5319E" w:rsidRPr="00C5319E" w:rsidRDefault="00C5319E" w:rsidP="00C5319E">
      <w:pPr>
        <w:tabs>
          <w:tab w:val="left" w:pos="1418"/>
          <w:tab w:val="left" w:pos="1560"/>
          <w:tab w:val="left" w:pos="9072"/>
          <w:tab w:val="left" w:pos="9356"/>
        </w:tabs>
        <w:spacing w:line="264" w:lineRule="auto"/>
        <w:jc w:val="both"/>
        <w:rPr>
          <w:rFonts w:ascii="Arial" w:hAnsi="Arial" w:cs="Arial"/>
          <w:sz w:val="20"/>
          <w:szCs w:val="20"/>
        </w:rPr>
      </w:pPr>
      <w:r w:rsidRPr="00C5319E">
        <w:rPr>
          <w:rFonts w:ascii="Arial" w:hAnsi="Arial" w:cs="Arial"/>
          <w:sz w:val="20"/>
          <w:szCs w:val="20"/>
        </w:rPr>
        <w:t>Ponudnik izpolni obrazec</w:t>
      </w:r>
      <w:r w:rsidRPr="00C5319E">
        <w:rPr>
          <w:rFonts w:ascii="Arial" w:hAnsi="Arial" w:cs="Arial"/>
          <w:b/>
          <w:sz w:val="20"/>
          <w:szCs w:val="20"/>
        </w:rPr>
        <w:t xml:space="preserve"> »Predračun enostavni«,</w:t>
      </w:r>
      <w:r w:rsidRPr="00C5319E">
        <w:rPr>
          <w:rFonts w:ascii="Arial" w:hAnsi="Arial" w:cs="Arial"/>
          <w:sz w:val="20"/>
          <w:szCs w:val="20"/>
        </w:rPr>
        <w:t xml:space="preserve"> v Wordu z vsemi zahtevanimi podatki; zajeti morajo biti popolnoma </w:t>
      </w:r>
      <w:r w:rsidRPr="00A07224">
        <w:rPr>
          <w:rFonts w:ascii="Arial" w:hAnsi="Arial" w:cs="Arial"/>
          <w:sz w:val="20"/>
          <w:szCs w:val="20"/>
          <w:u w:val="single"/>
        </w:rPr>
        <w:t xml:space="preserve">vsi </w:t>
      </w:r>
      <w:r w:rsidRPr="00C5319E">
        <w:rPr>
          <w:rFonts w:ascii="Arial" w:hAnsi="Arial" w:cs="Arial"/>
          <w:sz w:val="20"/>
          <w:szCs w:val="20"/>
        </w:rPr>
        <w:t>stroški in popusti, naročnik naknadno ne bo priznaval nikakršnih stroškov.</w:t>
      </w:r>
    </w:p>
    <w:p w14:paraId="6E5BF2DD" w14:textId="77777777" w:rsidR="00C5319E" w:rsidRPr="00C5319E" w:rsidRDefault="00C5319E" w:rsidP="00C5319E">
      <w:pPr>
        <w:spacing w:line="264" w:lineRule="auto"/>
        <w:jc w:val="both"/>
        <w:rPr>
          <w:rFonts w:ascii="Arial" w:hAnsi="Arial" w:cs="Arial"/>
          <w:sz w:val="20"/>
          <w:szCs w:val="20"/>
        </w:rPr>
      </w:pPr>
    </w:p>
    <w:p w14:paraId="5880EB0A"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Ponudnik mora navesti ponudbene cene na naslednji način:</w:t>
      </w:r>
    </w:p>
    <w:p w14:paraId="64C5C80E" w14:textId="77777777" w:rsidR="00C5319E" w:rsidRPr="00C5319E" w:rsidRDefault="00C5319E" w:rsidP="00453708">
      <w:pPr>
        <w:widowControl/>
        <w:numPr>
          <w:ilvl w:val="0"/>
          <w:numId w:val="1"/>
        </w:numPr>
        <w:spacing w:line="264" w:lineRule="auto"/>
        <w:ind w:left="426"/>
        <w:contextualSpacing/>
        <w:jc w:val="both"/>
        <w:rPr>
          <w:rFonts w:ascii="Arial" w:hAnsi="Arial" w:cs="Arial"/>
          <w:sz w:val="20"/>
          <w:szCs w:val="20"/>
        </w:rPr>
      </w:pPr>
      <w:r w:rsidRPr="00C5319E">
        <w:rPr>
          <w:rFonts w:ascii="Arial" w:hAnsi="Arial" w:cs="Arial"/>
          <w:sz w:val="20"/>
          <w:szCs w:val="20"/>
        </w:rPr>
        <w:t>cena posameznega storitve na enoto mere mora biti izražena v EUR, vsaj na 2 decimalni mesti;</w:t>
      </w:r>
    </w:p>
    <w:p w14:paraId="1298B0BB" w14:textId="77777777" w:rsidR="00C5319E" w:rsidRPr="00C5319E" w:rsidRDefault="00C5319E" w:rsidP="00453708">
      <w:pPr>
        <w:widowControl/>
        <w:numPr>
          <w:ilvl w:val="0"/>
          <w:numId w:val="1"/>
        </w:numPr>
        <w:spacing w:line="264" w:lineRule="auto"/>
        <w:ind w:left="426"/>
        <w:contextualSpacing/>
        <w:jc w:val="both"/>
        <w:rPr>
          <w:rFonts w:ascii="Arial" w:hAnsi="Arial" w:cs="Arial"/>
          <w:sz w:val="20"/>
          <w:szCs w:val="20"/>
        </w:rPr>
      </w:pPr>
      <w:r w:rsidRPr="00C5319E">
        <w:rPr>
          <w:rFonts w:ascii="Arial" w:hAnsi="Arial" w:cs="Arial"/>
          <w:sz w:val="20"/>
          <w:szCs w:val="20"/>
        </w:rPr>
        <w:t>če cena ne bo zapisana z decimalnimi mesti, bo naročnik na prvih dveh decimalnih mestih upošteval vrednost »nič«;</w:t>
      </w:r>
    </w:p>
    <w:p w14:paraId="06C0C224" w14:textId="77777777" w:rsidR="00C5319E" w:rsidRPr="00C5319E" w:rsidRDefault="00C5319E" w:rsidP="00453708">
      <w:pPr>
        <w:widowControl/>
        <w:numPr>
          <w:ilvl w:val="0"/>
          <w:numId w:val="1"/>
        </w:numPr>
        <w:spacing w:line="264" w:lineRule="auto"/>
        <w:ind w:left="426"/>
        <w:contextualSpacing/>
        <w:jc w:val="both"/>
        <w:rPr>
          <w:rFonts w:ascii="Arial" w:hAnsi="Arial" w:cs="Arial"/>
          <w:sz w:val="20"/>
          <w:szCs w:val="20"/>
        </w:rPr>
      </w:pPr>
      <w:r w:rsidRPr="00C5319E">
        <w:rPr>
          <w:rFonts w:ascii="Arial" w:hAnsi="Arial" w:cs="Arial"/>
          <w:sz w:val="20"/>
          <w:szCs w:val="20"/>
        </w:rPr>
        <w:t>ne sme spreminjati vsebine predračuna;</w:t>
      </w:r>
    </w:p>
    <w:p w14:paraId="2BE48824" w14:textId="77777777" w:rsidR="00C5319E" w:rsidRPr="00C5319E" w:rsidRDefault="00A07224" w:rsidP="00453708">
      <w:pPr>
        <w:widowControl/>
        <w:numPr>
          <w:ilvl w:val="0"/>
          <w:numId w:val="1"/>
        </w:numPr>
        <w:spacing w:line="264" w:lineRule="auto"/>
        <w:ind w:left="426"/>
        <w:contextualSpacing/>
        <w:jc w:val="both"/>
        <w:rPr>
          <w:rFonts w:ascii="Arial" w:hAnsi="Arial" w:cs="Arial"/>
          <w:sz w:val="20"/>
          <w:szCs w:val="20"/>
        </w:rPr>
      </w:pPr>
      <w:r>
        <w:rPr>
          <w:rFonts w:ascii="Arial" w:hAnsi="Arial" w:cs="Arial"/>
          <w:sz w:val="20"/>
          <w:szCs w:val="20"/>
        </w:rPr>
        <w:t>zajeti morajo vse stroški in popusti.</w:t>
      </w:r>
    </w:p>
    <w:p w14:paraId="7947953B" w14:textId="77777777" w:rsidR="00C5319E" w:rsidRPr="00C5319E" w:rsidRDefault="00C5319E" w:rsidP="00C5319E">
      <w:pPr>
        <w:widowControl/>
        <w:spacing w:line="264" w:lineRule="auto"/>
        <w:ind w:left="66"/>
        <w:contextualSpacing/>
        <w:jc w:val="both"/>
        <w:rPr>
          <w:rFonts w:ascii="Arial" w:hAnsi="Arial" w:cs="Arial"/>
          <w:sz w:val="20"/>
          <w:szCs w:val="20"/>
        </w:rPr>
      </w:pPr>
    </w:p>
    <w:p w14:paraId="4A34F590" w14:textId="77777777" w:rsidR="00C5319E" w:rsidRPr="00C5319E" w:rsidRDefault="00C5319E" w:rsidP="00C5319E">
      <w:pPr>
        <w:spacing w:line="264" w:lineRule="auto"/>
        <w:ind w:right="-63"/>
        <w:jc w:val="both"/>
        <w:rPr>
          <w:rFonts w:ascii="Arial" w:hAnsi="Arial" w:cs="Arial"/>
          <w:sz w:val="20"/>
          <w:szCs w:val="20"/>
        </w:rPr>
      </w:pPr>
      <w:r w:rsidRPr="00C5319E">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C5319E">
        <w:rPr>
          <w:rFonts w:ascii="Arial" w:hAnsi="Arial" w:cs="Arial"/>
          <w:i/>
          <w:iCs/>
          <w:sz w:val="20"/>
          <w:szCs w:val="20"/>
        </w:rPr>
        <w:t xml:space="preserve">Ministrstvo za obrambo, Vojkova cesta 55, 1000 Ljubljana, s pripisom </w:t>
      </w:r>
      <w:r w:rsidR="00A07224">
        <w:rPr>
          <w:rFonts w:ascii="Arial" w:hAnsi="Arial" w:cs="Arial"/>
          <w:i/>
          <w:iCs/>
          <w:sz w:val="20"/>
          <w:szCs w:val="20"/>
        </w:rPr>
        <w:t>re</w:t>
      </w:r>
      <w:r w:rsidRPr="00C5319E">
        <w:rPr>
          <w:rFonts w:ascii="Arial" w:hAnsi="Arial" w:cs="Arial"/>
          <w:i/>
          <w:iCs/>
          <w:sz w:val="20"/>
          <w:szCs w:val="20"/>
        </w:rPr>
        <w:t xml:space="preserve">ferenčne številke plačnika računa: </w:t>
      </w:r>
      <w:r w:rsidR="00A07224">
        <w:rPr>
          <w:rFonts w:ascii="Arial" w:hAnsi="Arial" w:cs="Arial"/>
          <w:i/>
          <w:iCs/>
          <w:sz w:val="20"/>
          <w:szCs w:val="20"/>
        </w:rPr>
        <w:t>10611</w:t>
      </w:r>
      <w:r w:rsidRPr="00C5319E">
        <w:rPr>
          <w:rFonts w:ascii="Arial" w:hAnsi="Arial" w:cs="Arial"/>
          <w:i/>
          <w:iCs/>
          <w:sz w:val="20"/>
          <w:szCs w:val="20"/>
        </w:rPr>
        <w:t>.</w:t>
      </w:r>
    </w:p>
    <w:p w14:paraId="6CBD7C56" w14:textId="77777777" w:rsidR="00C5319E" w:rsidRPr="00C5319E" w:rsidRDefault="00C5319E" w:rsidP="00C5319E">
      <w:pPr>
        <w:spacing w:line="264" w:lineRule="auto"/>
        <w:ind w:right="28"/>
        <w:contextualSpacing/>
        <w:jc w:val="both"/>
        <w:rPr>
          <w:rFonts w:ascii="Arial" w:hAnsi="Arial" w:cs="Arial"/>
          <w:sz w:val="20"/>
          <w:szCs w:val="20"/>
        </w:rPr>
      </w:pPr>
    </w:p>
    <w:p w14:paraId="3C57E614"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t>V primeru, da e-račun ne bo izpolnjen z zahtevanimi podatki, se e-račun zavrne.</w:t>
      </w:r>
    </w:p>
    <w:p w14:paraId="13226A68" w14:textId="77777777" w:rsidR="00C5319E" w:rsidRPr="00C5319E" w:rsidRDefault="00C5319E" w:rsidP="00C5319E">
      <w:pPr>
        <w:spacing w:line="264" w:lineRule="auto"/>
        <w:jc w:val="both"/>
        <w:rPr>
          <w:rFonts w:ascii="Arial" w:hAnsi="Arial" w:cs="Arial"/>
          <w:sz w:val="20"/>
          <w:szCs w:val="20"/>
        </w:rPr>
      </w:pPr>
    </w:p>
    <w:p w14:paraId="2A58C2CB" w14:textId="77777777" w:rsidR="00C5319E" w:rsidRPr="00C5319E" w:rsidRDefault="00C5319E" w:rsidP="00453708">
      <w:pPr>
        <w:widowControl/>
        <w:numPr>
          <w:ilvl w:val="0"/>
          <w:numId w:val="2"/>
        </w:numPr>
        <w:shd w:val="clear" w:color="auto" w:fill="E2EFD9"/>
        <w:spacing w:line="264" w:lineRule="auto"/>
        <w:ind w:left="284" w:hanging="284"/>
        <w:contextualSpacing/>
        <w:jc w:val="both"/>
        <w:outlineLvl w:val="0"/>
        <w:rPr>
          <w:rFonts w:ascii="Arial" w:hAnsi="Arial" w:cs="Arial"/>
          <w:b/>
          <w:sz w:val="20"/>
          <w:szCs w:val="20"/>
        </w:rPr>
      </w:pPr>
      <w:r w:rsidRPr="00C5319E">
        <w:rPr>
          <w:rFonts w:ascii="Arial" w:hAnsi="Arial" w:cs="Arial"/>
          <w:b/>
          <w:sz w:val="20"/>
          <w:szCs w:val="20"/>
        </w:rPr>
        <w:t xml:space="preserve">NAČIN IN MERILO ZA IZBOR PONUDNIKA </w:t>
      </w:r>
    </w:p>
    <w:p w14:paraId="2A35A344" w14:textId="77777777" w:rsidR="00C5319E" w:rsidRPr="00C5319E" w:rsidRDefault="00C5319E" w:rsidP="00C5319E">
      <w:pPr>
        <w:spacing w:line="264" w:lineRule="auto"/>
        <w:jc w:val="both"/>
        <w:rPr>
          <w:rFonts w:ascii="Arial" w:hAnsi="Arial" w:cs="Arial"/>
          <w:sz w:val="20"/>
          <w:szCs w:val="20"/>
        </w:rPr>
      </w:pPr>
    </w:p>
    <w:p w14:paraId="66C5200C" w14:textId="77777777" w:rsidR="00C5319E" w:rsidRPr="00C5319E" w:rsidRDefault="00C5319E" w:rsidP="00C5319E">
      <w:pPr>
        <w:spacing w:line="264" w:lineRule="auto"/>
        <w:jc w:val="both"/>
        <w:rPr>
          <w:rFonts w:ascii="Arial" w:hAnsi="Arial" w:cs="Arial"/>
          <w:b/>
          <w:sz w:val="20"/>
          <w:szCs w:val="20"/>
        </w:rPr>
      </w:pPr>
      <w:r w:rsidRPr="00C5319E">
        <w:rPr>
          <w:rFonts w:ascii="Arial" w:hAnsi="Arial" w:cs="Arial"/>
          <w:sz w:val="20"/>
          <w:szCs w:val="20"/>
        </w:rPr>
        <w:t xml:space="preserve">Merilo za izbor ponudnika je ob izpolnjevanju vseh zahtev naročnika, </w:t>
      </w:r>
      <w:r w:rsidRPr="00C5319E">
        <w:rPr>
          <w:rFonts w:ascii="Arial" w:hAnsi="Arial" w:cs="Arial"/>
          <w:b/>
          <w:sz w:val="20"/>
          <w:szCs w:val="20"/>
        </w:rPr>
        <w:t>najnižja skupna ponudbena vrednost z DDV.</w:t>
      </w:r>
    </w:p>
    <w:p w14:paraId="336B5CFA" w14:textId="77777777" w:rsidR="00C5319E" w:rsidRPr="00C5319E" w:rsidRDefault="00C5319E" w:rsidP="00C5319E">
      <w:pPr>
        <w:spacing w:line="264" w:lineRule="auto"/>
        <w:jc w:val="both"/>
        <w:rPr>
          <w:rFonts w:ascii="Arial" w:hAnsi="Arial" w:cs="Arial"/>
          <w:b/>
          <w:sz w:val="20"/>
          <w:szCs w:val="20"/>
        </w:rPr>
      </w:pPr>
    </w:p>
    <w:p w14:paraId="38DABCE3" w14:textId="77777777" w:rsidR="00C5319E" w:rsidRPr="00C5319E" w:rsidRDefault="00C5319E" w:rsidP="00C5319E">
      <w:pPr>
        <w:spacing w:line="264" w:lineRule="auto"/>
        <w:jc w:val="both"/>
        <w:rPr>
          <w:rFonts w:ascii="Arial" w:hAnsi="Arial" w:cs="Arial"/>
          <w:sz w:val="20"/>
          <w:szCs w:val="20"/>
        </w:rPr>
      </w:pPr>
      <w:r w:rsidRPr="00C5319E">
        <w:rPr>
          <w:rFonts w:ascii="Arial" w:hAnsi="Arial" w:cs="Arial"/>
          <w:sz w:val="20"/>
          <w:szCs w:val="20"/>
        </w:rPr>
        <w:lastRenderedPageBreak/>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3A8D10AE" w14:textId="77777777" w:rsidR="00C5319E" w:rsidRPr="00C5319E" w:rsidRDefault="00C5319E" w:rsidP="00C5319E">
      <w:pPr>
        <w:spacing w:line="264" w:lineRule="auto"/>
        <w:jc w:val="both"/>
        <w:rPr>
          <w:rFonts w:ascii="Arial" w:hAnsi="Arial" w:cs="Arial"/>
          <w:color w:val="000000"/>
          <w:sz w:val="20"/>
          <w:szCs w:val="20"/>
          <w:lang w:eastAsia="x-none"/>
        </w:rPr>
      </w:pPr>
    </w:p>
    <w:p w14:paraId="50C5B03D" w14:textId="77777777" w:rsidR="00C5319E" w:rsidRPr="00C5319E" w:rsidRDefault="00C5319E" w:rsidP="00C5319E">
      <w:pPr>
        <w:shd w:val="clear" w:color="auto" w:fill="E2EFD9"/>
        <w:tabs>
          <w:tab w:val="left" w:pos="284"/>
          <w:tab w:val="left" w:pos="567"/>
        </w:tabs>
        <w:spacing w:line="264" w:lineRule="auto"/>
        <w:jc w:val="both"/>
        <w:rPr>
          <w:rFonts w:ascii="Arial" w:hAnsi="Arial" w:cs="Arial"/>
          <w:b/>
          <w:sz w:val="20"/>
          <w:szCs w:val="20"/>
        </w:rPr>
      </w:pPr>
      <w:r w:rsidRPr="00C5319E">
        <w:rPr>
          <w:rFonts w:ascii="Arial" w:hAnsi="Arial" w:cs="Arial"/>
          <w:b/>
          <w:sz w:val="20"/>
          <w:szCs w:val="20"/>
        </w:rPr>
        <w:t xml:space="preserve">8. TEHNIČNE SPECIFIKACIJE </w:t>
      </w:r>
    </w:p>
    <w:p w14:paraId="4B06E382" w14:textId="77777777" w:rsidR="00C5319E" w:rsidRPr="00C5319E" w:rsidRDefault="00C5319E" w:rsidP="00C5319E">
      <w:pPr>
        <w:spacing w:line="264" w:lineRule="auto"/>
        <w:jc w:val="both"/>
        <w:rPr>
          <w:rFonts w:ascii="Arial" w:hAnsi="Arial" w:cs="Arial"/>
          <w:sz w:val="20"/>
          <w:szCs w:val="20"/>
        </w:rPr>
      </w:pPr>
    </w:p>
    <w:p w14:paraId="6252D9C7" w14:textId="77777777" w:rsidR="00C5319E" w:rsidRPr="00C5319E" w:rsidRDefault="00C5319E" w:rsidP="00C5319E">
      <w:pPr>
        <w:widowControl/>
        <w:spacing w:line="264" w:lineRule="auto"/>
        <w:jc w:val="both"/>
        <w:rPr>
          <w:rFonts w:ascii="Arial" w:hAnsi="Arial" w:cs="Arial"/>
          <w:sz w:val="20"/>
          <w:szCs w:val="20"/>
        </w:rPr>
      </w:pPr>
    </w:p>
    <w:p w14:paraId="1F79822F" w14:textId="77777777" w:rsidR="00A07224" w:rsidRPr="00A07224" w:rsidRDefault="00A07224" w:rsidP="00A07224">
      <w:pPr>
        <w:widowControl/>
        <w:spacing w:line="288" w:lineRule="auto"/>
        <w:jc w:val="both"/>
        <w:rPr>
          <w:rFonts w:ascii="Arial" w:hAnsi="Arial" w:cs="Arial"/>
          <w:b/>
          <w:sz w:val="20"/>
          <w:szCs w:val="20"/>
          <w:lang w:eastAsia="en-US"/>
        </w:rPr>
      </w:pPr>
      <w:r w:rsidRPr="00A07224">
        <w:rPr>
          <w:rFonts w:ascii="Arial" w:hAnsi="Arial" w:cs="Arial"/>
          <w:sz w:val="20"/>
          <w:szCs w:val="20"/>
          <w:lang w:eastAsia="en-US"/>
        </w:rPr>
        <w:t>1.</w:t>
      </w:r>
      <w:r w:rsidRPr="00A07224">
        <w:rPr>
          <w:rFonts w:ascii="Arial" w:hAnsi="Arial" w:cs="Arial"/>
          <w:b/>
          <w:sz w:val="20"/>
          <w:szCs w:val="20"/>
          <w:lang w:eastAsia="en-US"/>
        </w:rPr>
        <w:tab/>
        <w:t>Opis predmeta naročila</w:t>
      </w:r>
    </w:p>
    <w:p w14:paraId="13840537" w14:textId="77777777" w:rsidR="00A07224" w:rsidRPr="00A07224" w:rsidRDefault="00A07224" w:rsidP="00A07224">
      <w:pPr>
        <w:widowControl/>
        <w:spacing w:line="288" w:lineRule="auto"/>
        <w:jc w:val="both"/>
        <w:rPr>
          <w:rFonts w:ascii="Arial" w:hAnsi="Arial" w:cs="Arial"/>
          <w:sz w:val="20"/>
          <w:szCs w:val="20"/>
          <w:lang w:eastAsia="en-US"/>
        </w:rPr>
      </w:pPr>
    </w:p>
    <w:p w14:paraId="4AC8D50A" w14:textId="77777777" w:rsidR="00A07224" w:rsidRPr="00A07224" w:rsidRDefault="00A07224" w:rsidP="00453708">
      <w:pPr>
        <w:widowControl/>
        <w:numPr>
          <w:ilvl w:val="0"/>
          <w:numId w:val="23"/>
        </w:numPr>
        <w:spacing w:line="288" w:lineRule="auto"/>
        <w:jc w:val="both"/>
        <w:rPr>
          <w:rFonts w:ascii="Arial" w:hAnsi="Arial" w:cs="Arial"/>
          <w:sz w:val="20"/>
          <w:szCs w:val="20"/>
          <w:lang w:eastAsia="en-US"/>
        </w:rPr>
      </w:pPr>
      <w:r w:rsidRPr="00A07224">
        <w:rPr>
          <w:rFonts w:ascii="Arial" w:hAnsi="Arial" w:cs="Arial"/>
          <w:b/>
          <w:bCs/>
          <w:sz w:val="20"/>
          <w:szCs w:val="20"/>
          <w:lang w:eastAsia="en-US"/>
        </w:rPr>
        <w:t xml:space="preserve">nadgradnja </w:t>
      </w:r>
      <w:r w:rsidRPr="00A07224">
        <w:rPr>
          <w:rFonts w:ascii="Arial" w:hAnsi="Arial" w:cs="Arial"/>
          <w:sz w:val="20"/>
          <w:szCs w:val="20"/>
          <w:lang w:eastAsia="en-US"/>
        </w:rPr>
        <w:t>programskega produkta ISOJAN z</w:t>
      </w:r>
      <w:r w:rsidRPr="00A07224">
        <w:rPr>
          <w:rFonts w:ascii="Arial" w:hAnsi="Arial" w:cs="Arial"/>
          <w:b/>
          <w:bCs/>
          <w:sz w:val="20"/>
          <w:szCs w:val="20"/>
          <w:lang w:eastAsia="en-US"/>
        </w:rPr>
        <w:t xml:space="preserve"> razvojem</w:t>
      </w:r>
      <w:r w:rsidRPr="00A07224">
        <w:rPr>
          <w:rFonts w:ascii="Arial" w:hAnsi="Arial" w:cs="Arial"/>
          <w:sz w:val="20"/>
          <w:szCs w:val="20"/>
          <w:lang w:eastAsia="en-US"/>
        </w:rPr>
        <w:t xml:space="preserve"> modula Vodenje investicijskih projektov (VIPO).</w:t>
      </w:r>
    </w:p>
    <w:p w14:paraId="15A1B41B" w14:textId="77777777" w:rsidR="00A07224" w:rsidRPr="00A07224" w:rsidRDefault="00A07224" w:rsidP="00A07224">
      <w:pPr>
        <w:widowControl/>
        <w:spacing w:line="288" w:lineRule="auto"/>
        <w:jc w:val="both"/>
        <w:rPr>
          <w:rFonts w:ascii="Arial" w:hAnsi="Arial" w:cs="Arial"/>
          <w:sz w:val="20"/>
          <w:szCs w:val="20"/>
          <w:lang w:eastAsia="en-US"/>
        </w:rPr>
      </w:pPr>
    </w:p>
    <w:p w14:paraId="7787309E" w14:textId="77777777" w:rsidR="00F31766" w:rsidRPr="00A07224" w:rsidRDefault="00A07224" w:rsidP="00F31766">
      <w:pPr>
        <w:widowControl/>
        <w:spacing w:line="288" w:lineRule="auto"/>
        <w:jc w:val="both"/>
        <w:rPr>
          <w:rFonts w:ascii="Arial" w:hAnsi="Arial" w:cs="Arial"/>
          <w:sz w:val="20"/>
          <w:szCs w:val="20"/>
          <w:lang w:eastAsia="en-US"/>
        </w:rPr>
      </w:pPr>
      <w:r w:rsidRPr="00A07224">
        <w:rPr>
          <w:rFonts w:ascii="Arial" w:hAnsi="Arial" w:cs="Arial"/>
          <w:sz w:val="20"/>
          <w:szCs w:val="20"/>
          <w:lang w:eastAsia="en-US"/>
        </w:rPr>
        <w:t>Modul VIPO bo razvit v orodju APEX-u verzije 20.2 enako kot obstoječi programski produkt ISOJAN. Modul VIPO mora delovati v vseh spletnih brskalnikih.</w:t>
      </w:r>
      <w:r w:rsidR="00F31766">
        <w:rPr>
          <w:rFonts w:ascii="Arial" w:hAnsi="Arial" w:cs="Arial"/>
          <w:sz w:val="20"/>
          <w:szCs w:val="20"/>
          <w:lang w:eastAsia="en-US"/>
        </w:rPr>
        <w:t xml:space="preserve"> Namen modula je podpora procesa vodenja investicijskih projektov. </w:t>
      </w:r>
    </w:p>
    <w:p w14:paraId="1861222D" w14:textId="77777777" w:rsidR="00A07224" w:rsidRPr="00A07224" w:rsidRDefault="00A07224" w:rsidP="00A07224">
      <w:pPr>
        <w:widowControl/>
        <w:rPr>
          <w:rFonts w:ascii="Arial" w:hAnsi="Arial" w:cs="Arial"/>
          <w:sz w:val="20"/>
          <w:szCs w:val="20"/>
          <w:lang w:eastAsia="en-US"/>
        </w:rPr>
      </w:pPr>
    </w:p>
    <w:p w14:paraId="6168C6BA" w14:textId="77777777" w:rsidR="00A07224" w:rsidRPr="00A07224" w:rsidRDefault="00A07224" w:rsidP="00A07224">
      <w:pPr>
        <w:widowControl/>
        <w:spacing w:line="288" w:lineRule="auto"/>
        <w:jc w:val="both"/>
        <w:rPr>
          <w:rFonts w:ascii="Arial" w:hAnsi="Arial" w:cs="Arial"/>
          <w:b/>
          <w:sz w:val="20"/>
          <w:szCs w:val="20"/>
          <w:lang w:eastAsia="en-US"/>
        </w:rPr>
      </w:pPr>
      <w:r w:rsidRPr="00A07224">
        <w:rPr>
          <w:rFonts w:ascii="Arial" w:hAnsi="Arial" w:cs="Arial"/>
          <w:b/>
          <w:sz w:val="20"/>
          <w:szCs w:val="20"/>
          <w:lang w:eastAsia="en-US"/>
        </w:rPr>
        <w:t>2.       Specifikacija predmeta naročila</w:t>
      </w:r>
    </w:p>
    <w:p w14:paraId="0B9CB81F" w14:textId="77777777" w:rsidR="00A07224" w:rsidRPr="00A07224" w:rsidRDefault="00A07224" w:rsidP="00A07224">
      <w:pPr>
        <w:widowControl/>
        <w:spacing w:line="288" w:lineRule="auto"/>
        <w:jc w:val="both"/>
        <w:rPr>
          <w:rFonts w:ascii="Arial" w:hAnsi="Arial" w:cs="Arial"/>
          <w:sz w:val="20"/>
          <w:szCs w:val="20"/>
          <w:lang w:eastAsia="en-US"/>
        </w:rPr>
      </w:pPr>
    </w:p>
    <w:p w14:paraId="16503BFB" w14:textId="77777777" w:rsidR="007522A7" w:rsidRPr="00A07224" w:rsidRDefault="007522A7" w:rsidP="007522A7">
      <w:pPr>
        <w:widowControl/>
        <w:tabs>
          <w:tab w:val="left" w:pos="0"/>
          <w:tab w:val="left" w:pos="142"/>
        </w:tabs>
        <w:spacing w:line="288" w:lineRule="auto"/>
        <w:jc w:val="both"/>
        <w:rPr>
          <w:rFonts w:ascii="Arial" w:hAnsi="Arial" w:cs="Arial"/>
          <w:b/>
          <w:sz w:val="20"/>
          <w:szCs w:val="20"/>
          <w:lang w:eastAsia="en-US"/>
        </w:rPr>
      </w:pPr>
      <w:r w:rsidRPr="00A07224">
        <w:rPr>
          <w:rFonts w:ascii="Arial" w:hAnsi="Arial" w:cs="Arial"/>
          <w:b/>
          <w:sz w:val="20"/>
          <w:szCs w:val="20"/>
          <w:lang w:eastAsia="en-US"/>
        </w:rPr>
        <w:t>Splošne zahteve naročnika</w:t>
      </w:r>
    </w:p>
    <w:p w14:paraId="1F19C0EF" w14:textId="77777777" w:rsidR="007522A7" w:rsidRPr="00A07224" w:rsidRDefault="007522A7" w:rsidP="007522A7">
      <w:pPr>
        <w:widowControl/>
        <w:tabs>
          <w:tab w:val="left" w:pos="0"/>
        </w:tabs>
        <w:jc w:val="both"/>
        <w:rPr>
          <w:rFonts w:ascii="Arial" w:hAnsi="Arial" w:cs="Arial"/>
          <w:sz w:val="20"/>
          <w:szCs w:val="20"/>
          <w:lang w:eastAsia="en-US"/>
        </w:rPr>
      </w:pPr>
      <w:r w:rsidRPr="00A07224">
        <w:rPr>
          <w:rFonts w:ascii="Arial" w:hAnsi="Arial" w:cs="Arial"/>
          <w:sz w:val="20"/>
          <w:szCs w:val="20"/>
          <w:lang w:eastAsia="en-US"/>
        </w:rPr>
        <w:t xml:space="preserve">Programski produkt ISOJAN je informacijski sistem za podporo procesom priprave, oblikovanja in oddaje javnih naročil ter spremljanja sklenjenih pogodb na Ministrstvu za obrambo Republike Slovenije. V okviru tega programskega produkta bo razvit modul VIPO, ki bo namenjen vodenju investicijskih projektov. </w:t>
      </w:r>
    </w:p>
    <w:p w14:paraId="3A0B65DE" w14:textId="77777777" w:rsidR="007522A7" w:rsidRPr="00A07224" w:rsidRDefault="007522A7" w:rsidP="007522A7">
      <w:pPr>
        <w:widowControl/>
        <w:tabs>
          <w:tab w:val="left" w:pos="0"/>
        </w:tabs>
        <w:ind w:left="284"/>
        <w:jc w:val="both"/>
        <w:rPr>
          <w:rFonts w:ascii="Arial" w:hAnsi="Arial" w:cs="Arial"/>
          <w:sz w:val="20"/>
          <w:szCs w:val="20"/>
          <w:lang w:eastAsia="en-US"/>
        </w:rPr>
      </w:pPr>
    </w:p>
    <w:p w14:paraId="624FD5B4" w14:textId="77777777" w:rsidR="007522A7" w:rsidRPr="00A07224" w:rsidRDefault="007522A7" w:rsidP="007522A7">
      <w:pPr>
        <w:widowControl/>
        <w:tabs>
          <w:tab w:val="left" w:pos="0"/>
        </w:tabs>
        <w:jc w:val="both"/>
        <w:rPr>
          <w:rFonts w:ascii="Arial" w:hAnsi="Arial" w:cs="Arial"/>
          <w:sz w:val="20"/>
          <w:szCs w:val="20"/>
          <w:lang w:eastAsia="en-US"/>
        </w:rPr>
      </w:pPr>
      <w:r>
        <w:rPr>
          <w:rFonts w:ascii="Arial" w:hAnsi="Arial" w:cs="Arial"/>
          <w:sz w:val="20"/>
          <w:szCs w:val="20"/>
          <w:lang w:eastAsia="en-US"/>
        </w:rPr>
        <w:t>Modul VIPO bo delo p</w:t>
      </w:r>
      <w:r w:rsidRPr="00A07224">
        <w:rPr>
          <w:rFonts w:ascii="Arial" w:hAnsi="Arial" w:cs="Arial"/>
          <w:sz w:val="20"/>
          <w:szCs w:val="20"/>
          <w:lang w:eastAsia="en-US"/>
        </w:rPr>
        <w:t>rogramsk</w:t>
      </w:r>
      <w:r>
        <w:rPr>
          <w:rFonts w:ascii="Arial" w:hAnsi="Arial" w:cs="Arial"/>
          <w:sz w:val="20"/>
          <w:szCs w:val="20"/>
          <w:lang w:eastAsia="en-US"/>
        </w:rPr>
        <w:t>ega</w:t>
      </w:r>
      <w:r w:rsidRPr="00A07224">
        <w:rPr>
          <w:rFonts w:ascii="Arial" w:hAnsi="Arial" w:cs="Arial"/>
          <w:sz w:val="20"/>
          <w:szCs w:val="20"/>
          <w:lang w:eastAsia="en-US"/>
        </w:rPr>
        <w:t xml:space="preserve"> produkt</w:t>
      </w:r>
      <w:r>
        <w:rPr>
          <w:rFonts w:ascii="Arial" w:hAnsi="Arial" w:cs="Arial"/>
          <w:sz w:val="20"/>
          <w:szCs w:val="20"/>
          <w:lang w:eastAsia="en-US"/>
        </w:rPr>
        <w:t>a</w:t>
      </w:r>
      <w:r w:rsidRPr="00A07224">
        <w:rPr>
          <w:rFonts w:ascii="Arial" w:hAnsi="Arial" w:cs="Arial"/>
          <w:sz w:val="20"/>
          <w:szCs w:val="20"/>
          <w:lang w:eastAsia="en-US"/>
        </w:rPr>
        <w:t xml:space="preserve"> ISOJAN</w:t>
      </w:r>
      <w:r>
        <w:rPr>
          <w:rFonts w:ascii="Arial" w:hAnsi="Arial" w:cs="Arial"/>
          <w:sz w:val="20"/>
          <w:szCs w:val="20"/>
          <w:lang w:eastAsia="en-US"/>
        </w:rPr>
        <w:t>, in sicer bo</w:t>
      </w:r>
      <w:r w:rsidRPr="00A07224">
        <w:rPr>
          <w:rFonts w:ascii="Arial" w:hAnsi="Arial" w:cs="Arial"/>
          <w:sz w:val="20"/>
          <w:szCs w:val="20"/>
          <w:lang w:eastAsia="en-US"/>
        </w:rPr>
        <w:t>:</w:t>
      </w:r>
    </w:p>
    <w:p w14:paraId="2BC65559" w14:textId="77777777" w:rsidR="007522A7" w:rsidRPr="00A07224" w:rsidRDefault="007522A7" w:rsidP="00453708">
      <w:pPr>
        <w:widowControl/>
        <w:numPr>
          <w:ilvl w:val="0"/>
          <w:numId w:val="24"/>
        </w:numPr>
        <w:tabs>
          <w:tab w:val="left" w:pos="0"/>
        </w:tabs>
        <w:spacing w:line="260" w:lineRule="atLeast"/>
        <w:jc w:val="both"/>
        <w:rPr>
          <w:rFonts w:ascii="Arial" w:hAnsi="Arial" w:cs="Arial"/>
          <w:sz w:val="20"/>
          <w:szCs w:val="20"/>
          <w:lang w:eastAsia="en-US"/>
        </w:rPr>
      </w:pPr>
      <w:r w:rsidRPr="00A07224">
        <w:rPr>
          <w:rFonts w:ascii="Arial" w:hAnsi="Arial" w:cs="Arial"/>
          <w:sz w:val="20"/>
          <w:szCs w:val="20"/>
          <w:lang w:eastAsia="en-US"/>
        </w:rPr>
        <w:t>spletn</w:t>
      </w:r>
      <w:r>
        <w:rPr>
          <w:rFonts w:ascii="Arial" w:hAnsi="Arial" w:cs="Arial"/>
          <w:sz w:val="20"/>
          <w:szCs w:val="20"/>
          <w:lang w:eastAsia="en-US"/>
        </w:rPr>
        <w:t>i</w:t>
      </w:r>
      <w:r w:rsidRPr="00A07224">
        <w:rPr>
          <w:rFonts w:ascii="Arial" w:hAnsi="Arial" w:cs="Arial"/>
          <w:sz w:val="20"/>
          <w:szCs w:val="20"/>
          <w:lang w:eastAsia="en-US"/>
        </w:rPr>
        <w:t xml:space="preserve"> </w:t>
      </w:r>
      <w:r>
        <w:rPr>
          <w:rFonts w:ascii="Arial" w:hAnsi="Arial" w:cs="Arial"/>
          <w:sz w:val="20"/>
          <w:szCs w:val="20"/>
          <w:lang w:eastAsia="en-US"/>
        </w:rPr>
        <w:t>modul</w:t>
      </w:r>
      <w:r w:rsidRPr="00A07224">
        <w:rPr>
          <w:rFonts w:ascii="Arial" w:hAnsi="Arial" w:cs="Arial"/>
          <w:sz w:val="20"/>
          <w:szCs w:val="20"/>
          <w:lang w:eastAsia="en-US"/>
        </w:rPr>
        <w:t>, osnovan na Oracle/APEX in BI Publisher tehnologiji,</w:t>
      </w:r>
    </w:p>
    <w:p w14:paraId="72C513F1" w14:textId="77777777" w:rsidR="007522A7" w:rsidRPr="00A07224" w:rsidRDefault="007522A7" w:rsidP="007522A7">
      <w:pPr>
        <w:widowControl/>
        <w:tabs>
          <w:tab w:val="left" w:pos="0"/>
        </w:tabs>
        <w:jc w:val="both"/>
        <w:rPr>
          <w:rFonts w:ascii="Arial" w:hAnsi="Arial" w:cs="Arial"/>
          <w:sz w:val="20"/>
          <w:szCs w:val="20"/>
          <w:lang w:eastAsia="en-US"/>
        </w:rPr>
      </w:pPr>
    </w:p>
    <w:p w14:paraId="0D9AF1E0" w14:textId="77777777" w:rsidR="007522A7" w:rsidRPr="00A07224" w:rsidRDefault="007522A7" w:rsidP="007522A7">
      <w:pPr>
        <w:widowControl/>
        <w:tabs>
          <w:tab w:val="left" w:pos="0"/>
        </w:tabs>
        <w:jc w:val="both"/>
        <w:rPr>
          <w:rFonts w:ascii="Arial" w:hAnsi="Arial" w:cs="Arial"/>
          <w:sz w:val="20"/>
          <w:szCs w:val="20"/>
          <w:lang w:eastAsia="en-US"/>
        </w:rPr>
      </w:pPr>
      <w:r w:rsidRPr="00A07224">
        <w:rPr>
          <w:rFonts w:ascii="Arial" w:hAnsi="Arial" w:cs="Arial"/>
          <w:sz w:val="20"/>
          <w:szCs w:val="20"/>
          <w:lang w:eastAsia="en-US"/>
        </w:rPr>
        <w:t xml:space="preserve">Preko vmesnikov </w:t>
      </w:r>
      <w:r>
        <w:rPr>
          <w:rFonts w:ascii="Arial" w:hAnsi="Arial" w:cs="Arial"/>
          <w:sz w:val="20"/>
          <w:szCs w:val="20"/>
          <w:lang w:eastAsia="en-US"/>
        </w:rPr>
        <w:t>bo</w:t>
      </w:r>
      <w:r w:rsidRPr="00A07224">
        <w:rPr>
          <w:rFonts w:ascii="Arial" w:hAnsi="Arial" w:cs="Arial"/>
          <w:sz w:val="20"/>
          <w:szCs w:val="20"/>
          <w:lang w:eastAsia="en-US"/>
        </w:rPr>
        <w:t xml:space="preserve"> </w:t>
      </w:r>
      <w:r>
        <w:rPr>
          <w:rFonts w:ascii="Arial" w:hAnsi="Arial" w:cs="Arial"/>
          <w:sz w:val="20"/>
          <w:szCs w:val="20"/>
          <w:lang w:eastAsia="en-US"/>
        </w:rPr>
        <w:t xml:space="preserve">modul VIPO </w:t>
      </w:r>
      <w:r w:rsidRPr="00A07224">
        <w:rPr>
          <w:rFonts w:ascii="Arial" w:hAnsi="Arial" w:cs="Arial"/>
          <w:sz w:val="20"/>
          <w:szCs w:val="20"/>
          <w:lang w:eastAsia="en-US"/>
        </w:rPr>
        <w:t xml:space="preserve">povezan z informacijskimi sistemi MFERAC, SKEV in IRDG. Pri prvih dveh </w:t>
      </w:r>
      <w:r>
        <w:rPr>
          <w:rFonts w:ascii="Arial" w:hAnsi="Arial" w:cs="Arial"/>
          <w:sz w:val="20"/>
          <w:szCs w:val="20"/>
          <w:lang w:eastAsia="en-US"/>
        </w:rPr>
        <w:t xml:space="preserve">bo </w:t>
      </w:r>
      <w:r w:rsidRPr="00A07224">
        <w:rPr>
          <w:rFonts w:ascii="Arial" w:hAnsi="Arial" w:cs="Arial"/>
          <w:sz w:val="20"/>
          <w:szCs w:val="20"/>
          <w:lang w:eastAsia="en-US"/>
        </w:rPr>
        <w:t>pridobiva</w:t>
      </w:r>
      <w:r>
        <w:rPr>
          <w:rFonts w:ascii="Arial" w:hAnsi="Arial" w:cs="Arial"/>
          <w:sz w:val="20"/>
          <w:szCs w:val="20"/>
          <w:lang w:eastAsia="en-US"/>
        </w:rPr>
        <w:t>l</w:t>
      </w:r>
      <w:r w:rsidRPr="00A07224">
        <w:rPr>
          <w:rFonts w:ascii="Arial" w:hAnsi="Arial" w:cs="Arial"/>
          <w:sz w:val="20"/>
          <w:szCs w:val="20"/>
          <w:lang w:eastAsia="en-US"/>
        </w:rPr>
        <w:t xml:space="preserve"> matične podatke, </w:t>
      </w:r>
      <w:r>
        <w:rPr>
          <w:rFonts w:ascii="Arial" w:hAnsi="Arial" w:cs="Arial"/>
          <w:sz w:val="20"/>
          <w:szCs w:val="20"/>
          <w:lang w:eastAsia="en-US"/>
        </w:rPr>
        <w:t xml:space="preserve">podatke o realizaciji, podatke o materialnih sredstvih, povezava z dokumentnim sistemom IRDG bo dvosmerna in sicer bodo na podlagi podatkov vnesenih v modul VIPO generirani dokumentov, prav tako pa bodo v modulu VIPO prikazane povezave na obstoječe dokumente v okviru procesa posamičnega projekta.  </w:t>
      </w:r>
    </w:p>
    <w:p w14:paraId="0C3DD274" w14:textId="77777777" w:rsidR="00A07224" w:rsidRPr="00A07224" w:rsidRDefault="00A07224" w:rsidP="00A07224">
      <w:pPr>
        <w:widowControl/>
        <w:tabs>
          <w:tab w:val="left" w:pos="0"/>
        </w:tabs>
        <w:ind w:left="284"/>
        <w:jc w:val="both"/>
        <w:rPr>
          <w:rFonts w:ascii="Arial" w:hAnsi="Arial" w:cs="Arial"/>
          <w:sz w:val="20"/>
          <w:szCs w:val="20"/>
          <w:lang w:eastAsia="en-US"/>
        </w:rPr>
      </w:pPr>
    </w:p>
    <w:p w14:paraId="3ABF68D5" w14:textId="77777777" w:rsidR="00A07224" w:rsidRPr="00A07224" w:rsidRDefault="00A07224" w:rsidP="00A07224">
      <w:pPr>
        <w:widowControl/>
        <w:tabs>
          <w:tab w:val="left" w:pos="0"/>
        </w:tabs>
        <w:jc w:val="both"/>
        <w:rPr>
          <w:rFonts w:ascii="Arial" w:hAnsi="Arial" w:cs="Arial"/>
          <w:b/>
          <w:sz w:val="20"/>
          <w:szCs w:val="20"/>
          <w:lang w:eastAsia="en-US"/>
        </w:rPr>
      </w:pPr>
      <w:r w:rsidRPr="00A07224">
        <w:rPr>
          <w:rFonts w:ascii="Arial" w:hAnsi="Arial" w:cs="Arial"/>
          <w:b/>
          <w:sz w:val="20"/>
          <w:szCs w:val="20"/>
          <w:lang w:eastAsia="en-US"/>
        </w:rPr>
        <w:t>Nadgradnja</w:t>
      </w:r>
    </w:p>
    <w:p w14:paraId="5C259229" w14:textId="77777777" w:rsidR="002A2E86" w:rsidRDefault="002A2E86" w:rsidP="002A2E86">
      <w:pPr>
        <w:widowControl/>
        <w:tabs>
          <w:tab w:val="left" w:pos="0"/>
        </w:tabs>
        <w:jc w:val="both"/>
        <w:rPr>
          <w:rFonts w:ascii="Arial" w:hAnsi="Arial" w:cs="Arial"/>
          <w:sz w:val="20"/>
          <w:szCs w:val="20"/>
          <w:lang w:eastAsia="en-US"/>
        </w:rPr>
      </w:pPr>
      <w:r>
        <w:rPr>
          <w:rFonts w:ascii="Arial" w:hAnsi="Arial" w:cs="Arial"/>
          <w:sz w:val="20"/>
          <w:szCs w:val="20"/>
          <w:lang w:eastAsia="en-US"/>
        </w:rPr>
        <w:t>Modul VIPO</w:t>
      </w:r>
      <w:r w:rsidRPr="00CE6950">
        <w:rPr>
          <w:rFonts w:ascii="Arial" w:hAnsi="Arial" w:cs="Arial"/>
          <w:sz w:val="20"/>
          <w:szCs w:val="20"/>
          <w:lang w:eastAsia="en-US"/>
        </w:rPr>
        <w:t xml:space="preserve"> bo omogočal</w:t>
      </w:r>
      <w:r>
        <w:rPr>
          <w:rFonts w:ascii="Arial" w:hAnsi="Arial" w:cs="Arial"/>
          <w:sz w:val="20"/>
          <w:szCs w:val="20"/>
          <w:lang w:eastAsia="en-US"/>
        </w:rPr>
        <w:t xml:space="preserve"> </w:t>
      </w:r>
      <w:r w:rsidRPr="00CE6950">
        <w:rPr>
          <w:rFonts w:ascii="Arial" w:hAnsi="Arial" w:cs="Arial"/>
          <w:sz w:val="20"/>
          <w:szCs w:val="20"/>
          <w:lang w:eastAsia="en-US"/>
        </w:rPr>
        <w:t xml:space="preserve">popis </w:t>
      </w:r>
      <w:r>
        <w:rPr>
          <w:rFonts w:ascii="Arial" w:hAnsi="Arial" w:cs="Arial"/>
          <w:sz w:val="20"/>
          <w:szCs w:val="20"/>
          <w:lang w:eastAsia="en-US"/>
        </w:rPr>
        <w:t xml:space="preserve">ključnih </w:t>
      </w:r>
      <w:r w:rsidRPr="00CE6950">
        <w:rPr>
          <w:rFonts w:ascii="Arial" w:hAnsi="Arial" w:cs="Arial"/>
          <w:sz w:val="20"/>
          <w:szCs w:val="20"/>
          <w:lang w:eastAsia="en-US"/>
        </w:rPr>
        <w:t xml:space="preserve">korakov v procesih vodenja projektov, ki predstavljajo mejnike, ali </w:t>
      </w:r>
      <w:r>
        <w:rPr>
          <w:rFonts w:ascii="Arial" w:hAnsi="Arial" w:cs="Arial"/>
          <w:sz w:val="20"/>
          <w:szCs w:val="20"/>
          <w:lang w:eastAsia="en-US"/>
        </w:rPr>
        <w:t xml:space="preserve">pa </w:t>
      </w:r>
      <w:r w:rsidRPr="00CE6950">
        <w:rPr>
          <w:rFonts w:ascii="Arial" w:hAnsi="Arial" w:cs="Arial"/>
          <w:sz w:val="20"/>
          <w:szCs w:val="20"/>
          <w:lang w:eastAsia="en-US"/>
        </w:rPr>
        <w:t xml:space="preserve">se v okviru le-teh izdeluje dokumentacija, ki vsebuje predpisane predloge in je narava urejanja povezana z </w:t>
      </w:r>
      <w:r>
        <w:rPr>
          <w:rFonts w:ascii="Arial" w:hAnsi="Arial" w:cs="Arial"/>
          <w:sz w:val="20"/>
          <w:szCs w:val="20"/>
          <w:lang w:eastAsia="en-US"/>
        </w:rPr>
        <w:t>dokumentnim sistemom IRDG</w:t>
      </w:r>
      <w:r w:rsidRPr="00CE6950">
        <w:rPr>
          <w:rFonts w:ascii="Arial" w:hAnsi="Arial" w:cs="Arial"/>
          <w:sz w:val="20"/>
          <w:szCs w:val="20"/>
          <w:lang w:eastAsia="en-US"/>
        </w:rPr>
        <w:t>. Tekom izvajanja korakov se bo zajemalo pomembne podatke za povezovanje z ostalimi viri, ko</w:t>
      </w:r>
      <w:r>
        <w:rPr>
          <w:rFonts w:ascii="Arial" w:hAnsi="Arial" w:cs="Arial"/>
          <w:sz w:val="20"/>
          <w:szCs w:val="20"/>
          <w:lang w:eastAsia="en-US"/>
        </w:rPr>
        <w:t>t</w:t>
      </w:r>
      <w:r w:rsidRPr="00CE6950">
        <w:rPr>
          <w:rFonts w:ascii="Arial" w:hAnsi="Arial" w:cs="Arial"/>
          <w:sz w:val="20"/>
          <w:szCs w:val="20"/>
          <w:lang w:eastAsia="en-US"/>
        </w:rPr>
        <w:t xml:space="preserve"> so MFERAC NRP, izplačila, vrednosti, ISOJAN pogodbe, predlogi za naročilo, kakovostni prevzemi</w:t>
      </w:r>
      <w:r>
        <w:rPr>
          <w:rFonts w:ascii="Arial" w:hAnsi="Arial" w:cs="Arial"/>
          <w:sz w:val="20"/>
          <w:szCs w:val="20"/>
          <w:lang w:eastAsia="en-US"/>
        </w:rPr>
        <w:t xml:space="preserve">, itd. </w:t>
      </w:r>
    </w:p>
    <w:p w14:paraId="2865267B" w14:textId="77777777" w:rsidR="002A2E86" w:rsidRDefault="002A2E86" w:rsidP="002A2E86">
      <w:pPr>
        <w:widowControl/>
        <w:tabs>
          <w:tab w:val="left" w:pos="0"/>
        </w:tabs>
        <w:jc w:val="both"/>
        <w:rPr>
          <w:rFonts w:ascii="Arial" w:hAnsi="Arial" w:cs="Arial"/>
          <w:sz w:val="20"/>
          <w:szCs w:val="20"/>
          <w:lang w:eastAsia="en-US"/>
        </w:rPr>
      </w:pPr>
    </w:p>
    <w:p w14:paraId="4B8212A0" w14:textId="77777777" w:rsidR="002A2E86" w:rsidRDefault="002A2E86" w:rsidP="002A2E86">
      <w:pPr>
        <w:widowControl/>
        <w:tabs>
          <w:tab w:val="left" w:pos="0"/>
        </w:tabs>
        <w:jc w:val="both"/>
        <w:rPr>
          <w:rFonts w:ascii="Arial" w:hAnsi="Arial" w:cs="Arial"/>
          <w:sz w:val="20"/>
          <w:szCs w:val="20"/>
          <w:lang w:eastAsia="en-US"/>
        </w:rPr>
      </w:pPr>
      <w:r w:rsidRPr="00CE6950">
        <w:rPr>
          <w:rFonts w:ascii="Arial" w:hAnsi="Arial" w:cs="Arial"/>
          <w:sz w:val="20"/>
          <w:szCs w:val="20"/>
          <w:lang w:eastAsia="en-US"/>
        </w:rPr>
        <w:t>Rešitev bo zasnovana modularno, da bo omogočeno čim bolj preprosto dodajanje novih virov in povezav z ostalimi sistemi. Zbiranje podatkov je v različnih korakih odvisno od potreb posameznega projekta, kakor sosledje korakov in s tem življenjska pot projekta.</w:t>
      </w:r>
    </w:p>
    <w:p w14:paraId="58116B13" w14:textId="77777777" w:rsidR="002A2E86" w:rsidRPr="00CE6950" w:rsidRDefault="002A2E86" w:rsidP="002A2E86">
      <w:pPr>
        <w:widowControl/>
        <w:tabs>
          <w:tab w:val="left" w:pos="0"/>
        </w:tabs>
        <w:jc w:val="both"/>
        <w:rPr>
          <w:rFonts w:ascii="Arial" w:hAnsi="Arial" w:cs="Arial"/>
          <w:sz w:val="20"/>
          <w:szCs w:val="20"/>
          <w:lang w:eastAsia="en-US"/>
        </w:rPr>
      </w:pPr>
    </w:p>
    <w:p w14:paraId="2F45A7C6" w14:textId="77777777" w:rsidR="002A2E86" w:rsidRDefault="002A2E86" w:rsidP="002A2E86">
      <w:pPr>
        <w:widowControl/>
        <w:tabs>
          <w:tab w:val="left" w:pos="0"/>
        </w:tabs>
        <w:jc w:val="both"/>
        <w:rPr>
          <w:rFonts w:ascii="Arial" w:hAnsi="Arial" w:cs="Arial"/>
          <w:sz w:val="20"/>
          <w:szCs w:val="20"/>
          <w:lang w:eastAsia="en-US"/>
        </w:rPr>
      </w:pPr>
      <w:r w:rsidRPr="00CE6950">
        <w:rPr>
          <w:rFonts w:ascii="Arial" w:hAnsi="Arial" w:cs="Arial"/>
          <w:sz w:val="20"/>
          <w:szCs w:val="20"/>
          <w:lang w:eastAsia="en-US"/>
        </w:rPr>
        <w:t xml:space="preserve">Za lažje načrtovanje novih izvedb </w:t>
      </w:r>
      <w:r>
        <w:rPr>
          <w:rFonts w:ascii="Arial" w:hAnsi="Arial" w:cs="Arial"/>
          <w:sz w:val="20"/>
          <w:szCs w:val="20"/>
          <w:lang w:eastAsia="en-US"/>
        </w:rPr>
        <w:t>bo treba</w:t>
      </w:r>
      <w:r w:rsidRPr="00CE6950">
        <w:rPr>
          <w:rFonts w:ascii="Arial" w:hAnsi="Arial" w:cs="Arial"/>
          <w:sz w:val="20"/>
          <w:szCs w:val="20"/>
          <w:lang w:eastAsia="en-US"/>
        </w:rPr>
        <w:t xml:space="preserve"> zagotoviti serijo standardnih naborov izvedb in dobrih praks v obliki planov, ki bodo na voljo uporabniko</w:t>
      </w:r>
      <w:r>
        <w:rPr>
          <w:rFonts w:ascii="Arial" w:hAnsi="Arial" w:cs="Arial"/>
          <w:sz w:val="20"/>
          <w:szCs w:val="20"/>
          <w:lang w:eastAsia="en-US"/>
        </w:rPr>
        <w:t>m</w:t>
      </w:r>
      <w:r w:rsidRPr="00CE6950">
        <w:rPr>
          <w:rFonts w:ascii="Arial" w:hAnsi="Arial" w:cs="Arial"/>
          <w:sz w:val="20"/>
          <w:szCs w:val="20"/>
          <w:lang w:eastAsia="en-US"/>
        </w:rPr>
        <w:t>.</w:t>
      </w:r>
      <w:r>
        <w:rPr>
          <w:rFonts w:ascii="Arial" w:hAnsi="Arial" w:cs="Arial"/>
          <w:sz w:val="20"/>
          <w:szCs w:val="20"/>
          <w:lang w:eastAsia="en-US"/>
        </w:rPr>
        <w:t xml:space="preserve"> Plan bo predvidel vse ključne korake v procesu vodenja projekta in povezave z ostalimi sistemi. Na podlagi pripravljenih planov se bodo generirale izvedbe posamičnih projektov. </w:t>
      </w:r>
      <w:r w:rsidRPr="00CE6950">
        <w:rPr>
          <w:rFonts w:ascii="Arial" w:hAnsi="Arial" w:cs="Arial"/>
          <w:sz w:val="20"/>
          <w:szCs w:val="20"/>
          <w:lang w:eastAsia="en-US"/>
        </w:rPr>
        <w:t xml:space="preserve">V planskem delu se </w:t>
      </w:r>
      <w:r>
        <w:rPr>
          <w:rFonts w:ascii="Arial" w:hAnsi="Arial" w:cs="Arial"/>
          <w:sz w:val="20"/>
          <w:szCs w:val="20"/>
          <w:lang w:eastAsia="en-US"/>
        </w:rPr>
        <w:t xml:space="preserve">bo </w:t>
      </w:r>
      <w:r w:rsidRPr="00CE6950">
        <w:rPr>
          <w:rFonts w:ascii="Arial" w:hAnsi="Arial" w:cs="Arial"/>
          <w:sz w:val="20"/>
          <w:szCs w:val="20"/>
          <w:lang w:eastAsia="en-US"/>
        </w:rPr>
        <w:t>dokumente uvaža</w:t>
      </w:r>
      <w:r>
        <w:rPr>
          <w:rFonts w:ascii="Arial" w:hAnsi="Arial" w:cs="Arial"/>
          <w:sz w:val="20"/>
          <w:szCs w:val="20"/>
          <w:lang w:eastAsia="en-US"/>
        </w:rPr>
        <w:t>lo</w:t>
      </w:r>
      <w:r w:rsidRPr="00CE6950">
        <w:rPr>
          <w:rFonts w:ascii="Arial" w:hAnsi="Arial" w:cs="Arial"/>
          <w:sz w:val="20"/>
          <w:szCs w:val="20"/>
          <w:lang w:eastAsia="en-US"/>
        </w:rPr>
        <w:t>, bri</w:t>
      </w:r>
      <w:r>
        <w:rPr>
          <w:rFonts w:ascii="Arial" w:hAnsi="Arial" w:cs="Arial"/>
          <w:sz w:val="20"/>
          <w:szCs w:val="20"/>
          <w:lang w:eastAsia="en-US"/>
        </w:rPr>
        <w:t>salo</w:t>
      </w:r>
      <w:r w:rsidRPr="00CE6950">
        <w:rPr>
          <w:rFonts w:ascii="Arial" w:hAnsi="Arial" w:cs="Arial"/>
          <w:sz w:val="20"/>
          <w:szCs w:val="20"/>
          <w:lang w:eastAsia="en-US"/>
        </w:rPr>
        <w:t>, ureja</w:t>
      </w:r>
      <w:r>
        <w:rPr>
          <w:rFonts w:ascii="Arial" w:hAnsi="Arial" w:cs="Arial"/>
          <w:sz w:val="20"/>
          <w:szCs w:val="20"/>
          <w:lang w:eastAsia="en-US"/>
        </w:rPr>
        <w:t>lo</w:t>
      </w:r>
      <w:r w:rsidRPr="00CE6950">
        <w:rPr>
          <w:rFonts w:ascii="Arial" w:hAnsi="Arial" w:cs="Arial"/>
          <w:sz w:val="20"/>
          <w:szCs w:val="20"/>
          <w:lang w:eastAsia="en-US"/>
        </w:rPr>
        <w:t xml:space="preserve"> ter pripenja</w:t>
      </w:r>
      <w:r>
        <w:rPr>
          <w:rFonts w:ascii="Arial" w:hAnsi="Arial" w:cs="Arial"/>
          <w:sz w:val="20"/>
          <w:szCs w:val="20"/>
          <w:lang w:eastAsia="en-US"/>
        </w:rPr>
        <w:t>lo</w:t>
      </w:r>
      <w:r w:rsidRPr="00CE6950">
        <w:rPr>
          <w:rFonts w:ascii="Arial" w:hAnsi="Arial" w:cs="Arial"/>
          <w:sz w:val="20"/>
          <w:szCs w:val="20"/>
          <w:lang w:eastAsia="en-US"/>
        </w:rPr>
        <w:t xml:space="preserve"> na elemente, ki </w:t>
      </w:r>
      <w:r>
        <w:rPr>
          <w:rFonts w:ascii="Arial" w:hAnsi="Arial" w:cs="Arial"/>
          <w:sz w:val="20"/>
          <w:szCs w:val="20"/>
          <w:lang w:eastAsia="en-US"/>
        </w:rPr>
        <w:t>bodo predstavljali</w:t>
      </w:r>
      <w:r w:rsidRPr="00CE6950">
        <w:rPr>
          <w:rFonts w:ascii="Arial" w:hAnsi="Arial" w:cs="Arial"/>
          <w:sz w:val="20"/>
          <w:szCs w:val="20"/>
          <w:lang w:eastAsia="en-US"/>
        </w:rPr>
        <w:t xml:space="preserve"> osnovni gradnik hierarhije korakov. Kasneje v izvedbah se preko korakov plana dokumente prikazuje in uporablja na različne načine. Inicialno se implementira le vpogled v dokumente in v primeru IRDG le kot vir besedila, ki se pošlje preko vmesnika v IRDG.</w:t>
      </w:r>
    </w:p>
    <w:p w14:paraId="1E4211AD" w14:textId="77777777" w:rsidR="002A2E86" w:rsidRPr="00CE6950" w:rsidRDefault="002A2E86" w:rsidP="002A2E86">
      <w:pPr>
        <w:widowControl/>
        <w:tabs>
          <w:tab w:val="left" w:pos="0"/>
        </w:tabs>
        <w:jc w:val="both"/>
        <w:rPr>
          <w:rFonts w:ascii="Arial" w:hAnsi="Arial" w:cs="Arial"/>
          <w:sz w:val="20"/>
          <w:szCs w:val="20"/>
          <w:lang w:eastAsia="en-US"/>
        </w:rPr>
      </w:pPr>
    </w:p>
    <w:p w14:paraId="67ACDCE8" w14:textId="77777777" w:rsidR="002A2E86" w:rsidRDefault="002A2E86" w:rsidP="002A2E86">
      <w:pPr>
        <w:widowControl/>
        <w:tabs>
          <w:tab w:val="left" w:pos="0"/>
        </w:tabs>
        <w:jc w:val="both"/>
        <w:rPr>
          <w:rFonts w:ascii="Arial" w:hAnsi="Arial" w:cs="Arial"/>
          <w:sz w:val="20"/>
          <w:szCs w:val="20"/>
          <w:lang w:eastAsia="en-US"/>
        </w:rPr>
      </w:pPr>
      <w:r w:rsidRPr="00CE6950">
        <w:rPr>
          <w:rFonts w:ascii="Arial" w:hAnsi="Arial" w:cs="Arial"/>
          <w:sz w:val="20"/>
          <w:szCs w:val="20"/>
          <w:lang w:eastAsia="en-US"/>
        </w:rPr>
        <w:lastRenderedPageBreak/>
        <w:t>Z uporabo rešitve se bo omogočilo uporabnikom, vodjem projektov, da bodo lahko identificirali, formirali in sledili glavnim fazam projektov in imeli na enem mestu na voljo podatke, ki povezujejo projekt z ostalimi različnimi sistemi na MORS.</w:t>
      </w:r>
    </w:p>
    <w:p w14:paraId="6DA39FEC" w14:textId="77777777" w:rsidR="007C41E0" w:rsidRPr="007C41E0" w:rsidRDefault="007C41E0" w:rsidP="007C41E0">
      <w:pPr>
        <w:jc w:val="both"/>
        <w:rPr>
          <w:rFonts w:ascii="Arial" w:hAnsi="Arial" w:cs="Arial"/>
          <w:sz w:val="20"/>
          <w:szCs w:val="20"/>
          <w:lang w:eastAsia="en-US"/>
        </w:rPr>
      </w:pPr>
    </w:p>
    <w:p w14:paraId="393B134D" w14:textId="77777777" w:rsidR="00BA55A4" w:rsidRPr="007C41E0" w:rsidRDefault="00BA55A4" w:rsidP="00BA55A4">
      <w:pPr>
        <w:jc w:val="both"/>
        <w:rPr>
          <w:rFonts w:ascii="Arial" w:hAnsi="Arial" w:cs="Arial"/>
          <w:sz w:val="20"/>
          <w:szCs w:val="20"/>
          <w:lang w:eastAsia="en-US"/>
        </w:rPr>
      </w:pPr>
      <w:r w:rsidRPr="007C41E0">
        <w:rPr>
          <w:rFonts w:ascii="Arial" w:hAnsi="Arial" w:cs="Arial"/>
          <w:sz w:val="20"/>
          <w:szCs w:val="20"/>
          <w:lang w:eastAsia="en-US"/>
        </w:rPr>
        <w:t>Ključne fu</w:t>
      </w:r>
      <w:r>
        <w:rPr>
          <w:rFonts w:ascii="Arial" w:hAnsi="Arial" w:cs="Arial"/>
          <w:sz w:val="20"/>
          <w:szCs w:val="20"/>
          <w:lang w:eastAsia="en-US"/>
        </w:rPr>
        <w:t>n</w:t>
      </w:r>
      <w:r w:rsidRPr="007C41E0">
        <w:rPr>
          <w:rFonts w:ascii="Arial" w:hAnsi="Arial" w:cs="Arial"/>
          <w:sz w:val="20"/>
          <w:szCs w:val="20"/>
          <w:lang w:eastAsia="en-US"/>
        </w:rPr>
        <w:t>kcije modula VIPO:</w:t>
      </w:r>
    </w:p>
    <w:p w14:paraId="2A604079" w14:textId="77777777" w:rsidR="00BA55A4" w:rsidRPr="007C41E0" w:rsidRDefault="00BA55A4" w:rsidP="00453708">
      <w:pPr>
        <w:numPr>
          <w:ilvl w:val="0"/>
          <w:numId w:val="24"/>
        </w:numPr>
        <w:jc w:val="both"/>
        <w:rPr>
          <w:rFonts w:ascii="Arial" w:hAnsi="Arial"/>
          <w:sz w:val="20"/>
          <w:szCs w:val="20"/>
        </w:rPr>
      </w:pPr>
      <w:r w:rsidRPr="007C41E0">
        <w:rPr>
          <w:rFonts w:ascii="Arial" w:hAnsi="Arial"/>
          <w:sz w:val="20"/>
          <w:szCs w:val="20"/>
        </w:rPr>
        <w:t>Prijava preko Active Directory (AD)</w:t>
      </w:r>
    </w:p>
    <w:p w14:paraId="49963115" w14:textId="77777777" w:rsidR="00BA55A4" w:rsidRPr="007C41E0" w:rsidRDefault="00BA55A4" w:rsidP="00453708">
      <w:pPr>
        <w:numPr>
          <w:ilvl w:val="0"/>
          <w:numId w:val="24"/>
        </w:numPr>
        <w:jc w:val="both"/>
        <w:rPr>
          <w:rFonts w:ascii="Arial" w:hAnsi="Arial"/>
          <w:sz w:val="20"/>
          <w:szCs w:val="20"/>
        </w:rPr>
      </w:pPr>
      <w:r w:rsidRPr="007C41E0">
        <w:rPr>
          <w:rFonts w:ascii="Arial" w:hAnsi="Arial"/>
          <w:sz w:val="20"/>
          <w:szCs w:val="20"/>
        </w:rPr>
        <w:t>Obveščanje uporabnikov sistema - sporočanje</w:t>
      </w:r>
    </w:p>
    <w:p w14:paraId="21E5C547" w14:textId="77777777" w:rsidR="00BA55A4" w:rsidRPr="007C41E0" w:rsidRDefault="00BA55A4" w:rsidP="00453708">
      <w:pPr>
        <w:numPr>
          <w:ilvl w:val="0"/>
          <w:numId w:val="24"/>
        </w:numPr>
        <w:jc w:val="both"/>
        <w:rPr>
          <w:rFonts w:ascii="Arial" w:hAnsi="Arial"/>
          <w:sz w:val="20"/>
          <w:szCs w:val="20"/>
        </w:rPr>
      </w:pPr>
      <w:r w:rsidRPr="007C41E0">
        <w:rPr>
          <w:rFonts w:ascii="Arial" w:hAnsi="Arial"/>
          <w:sz w:val="20"/>
          <w:szCs w:val="20"/>
        </w:rPr>
        <w:t>Plani</w:t>
      </w:r>
    </w:p>
    <w:p w14:paraId="06CDF5AF" w14:textId="77777777" w:rsidR="00BA55A4" w:rsidRPr="007C41E0" w:rsidRDefault="00BA55A4" w:rsidP="00453708">
      <w:pPr>
        <w:widowControl/>
        <w:numPr>
          <w:ilvl w:val="0"/>
          <w:numId w:val="27"/>
        </w:numPr>
        <w:contextualSpacing/>
        <w:jc w:val="both"/>
        <w:rPr>
          <w:rFonts w:ascii="Arial" w:hAnsi="Arial"/>
          <w:sz w:val="20"/>
          <w:szCs w:val="20"/>
        </w:rPr>
      </w:pPr>
      <w:r w:rsidRPr="007C41E0">
        <w:rPr>
          <w:rFonts w:ascii="Arial" w:hAnsi="Arial"/>
          <w:sz w:val="20"/>
          <w:szCs w:val="20"/>
        </w:rPr>
        <w:t>Pregled nabora izdelanih planov s filtri</w:t>
      </w:r>
    </w:p>
    <w:p w14:paraId="2656F997" w14:textId="77777777" w:rsidR="00BA55A4" w:rsidRPr="007C41E0" w:rsidRDefault="00BA55A4" w:rsidP="00453708">
      <w:pPr>
        <w:widowControl/>
        <w:numPr>
          <w:ilvl w:val="0"/>
          <w:numId w:val="27"/>
        </w:numPr>
        <w:contextualSpacing/>
        <w:jc w:val="both"/>
        <w:rPr>
          <w:rFonts w:ascii="Arial" w:hAnsi="Arial"/>
          <w:sz w:val="20"/>
          <w:szCs w:val="20"/>
        </w:rPr>
      </w:pPr>
      <w:r w:rsidRPr="007C41E0">
        <w:rPr>
          <w:rFonts w:ascii="Arial" w:hAnsi="Arial"/>
          <w:sz w:val="20"/>
          <w:szCs w:val="20"/>
        </w:rPr>
        <w:t>Izdelava novega plana</w:t>
      </w:r>
    </w:p>
    <w:p w14:paraId="71B1E67A" w14:textId="77777777" w:rsidR="00BA55A4" w:rsidRPr="007C41E0" w:rsidRDefault="00BA55A4" w:rsidP="00453708">
      <w:pPr>
        <w:widowControl/>
        <w:numPr>
          <w:ilvl w:val="1"/>
          <w:numId w:val="25"/>
        </w:numPr>
        <w:contextualSpacing/>
        <w:jc w:val="both"/>
        <w:rPr>
          <w:rFonts w:ascii="Arial" w:hAnsi="Arial"/>
          <w:sz w:val="20"/>
          <w:szCs w:val="20"/>
        </w:rPr>
      </w:pPr>
      <w:r w:rsidRPr="007C41E0">
        <w:rPr>
          <w:rFonts w:ascii="Arial" w:hAnsi="Arial"/>
          <w:sz w:val="20"/>
          <w:szCs w:val="20"/>
        </w:rPr>
        <w:t>Priprava poglavitnih podatkov plana – izdelava glave</w:t>
      </w:r>
    </w:p>
    <w:p w14:paraId="50E3C13E" w14:textId="77777777" w:rsidR="00BA55A4" w:rsidRPr="007C41E0" w:rsidRDefault="00BA55A4" w:rsidP="00453708">
      <w:pPr>
        <w:widowControl/>
        <w:numPr>
          <w:ilvl w:val="0"/>
          <w:numId w:val="25"/>
        </w:numPr>
        <w:contextualSpacing/>
        <w:jc w:val="both"/>
        <w:rPr>
          <w:rFonts w:ascii="Arial" w:hAnsi="Arial"/>
          <w:sz w:val="20"/>
          <w:szCs w:val="20"/>
        </w:rPr>
      </w:pPr>
      <w:r w:rsidRPr="007C41E0">
        <w:rPr>
          <w:rFonts w:ascii="Arial" w:hAnsi="Arial"/>
          <w:sz w:val="20"/>
          <w:szCs w:val="20"/>
        </w:rPr>
        <w:t>Vpogled v izbrani plan / urejanje obstoječega plana</w:t>
      </w:r>
    </w:p>
    <w:p w14:paraId="4C794928" w14:textId="77777777" w:rsidR="00BA55A4" w:rsidRPr="007C41E0" w:rsidRDefault="00BA55A4" w:rsidP="00453708">
      <w:pPr>
        <w:widowControl/>
        <w:numPr>
          <w:ilvl w:val="1"/>
          <w:numId w:val="25"/>
        </w:numPr>
        <w:contextualSpacing/>
        <w:jc w:val="both"/>
        <w:rPr>
          <w:rFonts w:ascii="Arial" w:hAnsi="Arial"/>
          <w:sz w:val="20"/>
          <w:szCs w:val="20"/>
        </w:rPr>
      </w:pPr>
      <w:r w:rsidRPr="007C41E0">
        <w:rPr>
          <w:rFonts w:ascii="Arial" w:hAnsi="Arial"/>
          <w:sz w:val="20"/>
          <w:szCs w:val="20"/>
        </w:rPr>
        <w:t>Urejanje poglavitnih podatkov plana – glave</w:t>
      </w:r>
    </w:p>
    <w:p w14:paraId="63F85101" w14:textId="77777777" w:rsidR="00BA55A4" w:rsidRPr="007C41E0" w:rsidRDefault="00BA55A4" w:rsidP="00453708">
      <w:pPr>
        <w:widowControl/>
        <w:numPr>
          <w:ilvl w:val="1"/>
          <w:numId w:val="25"/>
        </w:numPr>
        <w:contextualSpacing/>
        <w:jc w:val="both"/>
        <w:rPr>
          <w:rFonts w:ascii="Arial" w:hAnsi="Arial"/>
          <w:sz w:val="20"/>
          <w:szCs w:val="20"/>
        </w:rPr>
      </w:pPr>
      <w:r w:rsidRPr="007C41E0">
        <w:rPr>
          <w:rFonts w:ascii="Arial" w:hAnsi="Arial"/>
          <w:sz w:val="20"/>
          <w:szCs w:val="20"/>
        </w:rPr>
        <w:t>Urejanje hierarhije elementov (faz, korakov, aktivnosti, nalog…) plana</w:t>
      </w:r>
    </w:p>
    <w:p w14:paraId="48488C86" w14:textId="77777777" w:rsidR="00BA55A4" w:rsidRPr="007C41E0" w:rsidRDefault="00BA55A4" w:rsidP="00453708">
      <w:pPr>
        <w:widowControl/>
        <w:numPr>
          <w:ilvl w:val="1"/>
          <w:numId w:val="25"/>
        </w:numPr>
        <w:contextualSpacing/>
        <w:jc w:val="both"/>
        <w:rPr>
          <w:rFonts w:ascii="Arial" w:hAnsi="Arial"/>
          <w:sz w:val="20"/>
          <w:szCs w:val="20"/>
        </w:rPr>
      </w:pPr>
      <w:r w:rsidRPr="007C41E0">
        <w:rPr>
          <w:rFonts w:ascii="Arial" w:hAnsi="Arial"/>
          <w:sz w:val="20"/>
          <w:szCs w:val="20"/>
        </w:rPr>
        <w:t>Povezovanje elementov z dokumenti</w:t>
      </w:r>
    </w:p>
    <w:p w14:paraId="2243BF82" w14:textId="77777777" w:rsidR="00BA55A4" w:rsidRPr="007C41E0" w:rsidRDefault="00BA55A4" w:rsidP="00453708">
      <w:pPr>
        <w:widowControl/>
        <w:numPr>
          <w:ilvl w:val="1"/>
          <w:numId w:val="25"/>
        </w:numPr>
        <w:contextualSpacing/>
        <w:jc w:val="both"/>
        <w:rPr>
          <w:rFonts w:ascii="Arial" w:hAnsi="Arial"/>
          <w:sz w:val="20"/>
          <w:szCs w:val="20"/>
        </w:rPr>
      </w:pPr>
      <w:r w:rsidRPr="007C41E0">
        <w:rPr>
          <w:rFonts w:ascii="Arial" w:hAnsi="Arial"/>
          <w:sz w:val="20"/>
          <w:szCs w:val="20"/>
        </w:rPr>
        <w:t>Povezovanje elementov z zunanjimi viri</w:t>
      </w:r>
    </w:p>
    <w:p w14:paraId="1C169500" w14:textId="77777777" w:rsidR="00BA55A4" w:rsidRPr="007C41E0" w:rsidRDefault="00BA55A4" w:rsidP="00453708">
      <w:pPr>
        <w:widowControl/>
        <w:numPr>
          <w:ilvl w:val="1"/>
          <w:numId w:val="25"/>
        </w:numPr>
        <w:contextualSpacing/>
        <w:jc w:val="both"/>
        <w:rPr>
          <w:rFonts w:ascii="Arial" w:hAnsi="Arial"/>
          <w:sz w:val="20"/>
          <w:szCs w:val="20"/>
        </w:rPr>
      </w:pPr>
      <w:r w:rsidRPr="007C41E0">
        <w:rPr>
          <w:rFonts w:ascii="Arial" w:hAnsi="Arial"/>
          <w:sz w:val="20"/>
          <w:szCs w:val="20"/>
        </w:rPr>
        <w:t>Identifikacija opcijskih polj, ki se bodo izpolnjevala ob izvedbi plana</w:t>
      </w:r>
    </w:p>
    <w:p w14:paraId="295EF260" w14:textId="77777777" w:rsidR="00BA55A4" w:rsidRPr="007C41E0" w:rsidRDefault="00BA55A4" w:rsidP="00453708">
      <w:pPr>
        <w:numPr>
          <w:ilvl w:val="0"/>
          <w:numId w:val="28"/>
        </w:numPr>
        <w:jc w:val="both"/>
        <w:rPr>
          <w:rFonts w:ascii="Arial" w:hAnsi="Arial"/>
          <w:sz w:val="20"/>
          <w:szCs w:val="20"/>
        </w:rPr>
      </w:pPr>
      <w:r w:rsidRPr="007C41E0">
        <w:rPr>
          <w:rFonts w:ascii="Arial" w:hAnsi="Arial"/>
          <w:sz w:val="20"/>
          <w:szCs w:val="20"/>
        </w:rPr>
        <w:t>Izvedbeni del</w:t>
      </w:r>
    </w:p>
    <w:p w14:paraId="3A850A64" w14:textId="77777777" w:rsidR="00BA55A4" w:rsidRPr="007C41E0" w:rsidRDefault="00BA55A4" w:rsidP="00453708">
      <w:pPr>
        <w:widowControl/>
        <w:numPr>
          <w:ilvl w:val="0"/>
          <w:numId w:val="29"/>
        </w:numPr>
        <w:contextualSpacing/>
        <w:jc w:val="both"/>
        <w:rPr>
          <w:rFonts w:ascii="Arial" w:hAnsi="Arial"/>
          <w:sz w:val="20"/>
          <w:szCs w:val="20"/>
        </w:rPr>
      </w:pPr>
      <w:r w:rsidRPr="007C41E0">
        <w:rPr>
          <w:rFonts w:ascii="Arial" w:hAnsi="Arial"/>
          <w:sz w:val="20"/>
          <w:szCs w:val="20"/>
        </w:rPr>
        <w:t xml:space="preserve">Pregled nabora izvedb s filtri </w:t>
      </w:r>
    </w:p>
    <w:p w14:paraId="1CEC7D0A" w14:textId="77777777" w:rsidR="00BA55A4" w:rsidRPr="007C41E0" w:rsidRDefault="00BA55A4" w:rsidP="00453708">
      <w:pPr>
        <w:widowControl/>
        <w:numPr>
          <w:ilvl w:val="0"/>
          <w:numId w:val="29"/>
        </w:numPr>
        <w:contextualSpacing/>
        <w:jc w:val="both"/>
        <w:rPr>
          <w:rFonts w:ascii="Arial" w:hAnsi="Arial"/>
          <w:sz w:val="20"/>
          <w:szCs w:val="20"/>
        </w:rPr>
      </w:pPr>
      <w:r w:rsidRPr="007C41E0">
        <w:rPr>
          <w:rFonts w:ascii="Arial" w:hAnsi="Arial"/>
          <w:sz w:val="20"/>
          <w:szCs w:val="20"/>
        </w:rPr>
        <w:t>Izdelava nove izvedbe</w:t>
      </w:r>
    </w:p>
    <w:p w14:paraId="3785B2E3"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Priprava poglavitnih podatkov izvedbe – izdelava glave</w:t>
      </w:r>
    </w:p>
    <w:p w14:paraId="1F2C8888" w14:textId="77777777" w:rsidR="00BA55A4" w:rsidRPr="007C41E0" w:rsidRDefault="00BA55A4" w:rsidP="00453708">
      <w:pPr>
        <w:widowControl/>
        <w:numPr>
          <w:ilvl w:val="0"/>
          <w:numId w:val="26"/>
        </w:numPr>
        <w:contextualSpacing/>
        <w:jc w:val="both"/>
        <w:rPr>
          <w:rFonts w:ascii="Arial" w:hAnsi="Arial"/>
          <w:sz w:val="20"/>
          <w:szCs w:val="20"/>
        </w:rPr>
      </w:pPr>
      <w:r w:rsidRPr="007C41E0">
        <w:rPr>
          <w:rFonts w:ascii="Arial" w:hAnsi="Arial"/>
          <w:sz w:val="20"/>
          <w:szCs w:val="20"/>
        </w:rPr>
        <w:t>Vpogled v izvajanje / urejanje določene izvedbe</w:t>
      </w:r>
    </w:p>
    <w:p w14:paraId="0A7E89A0"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Urejanje osnovnih podatkov projekta</w:t>
      </w:r>
    </w:p>
    <w:p w14:paraId="337265CA"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Povezovanje izvedbe s predvidenim planom</w:t>
      </w:r>
    </w:p>
    <w:p w14:paraId="46B7C5BB"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Urejanje podatkov posameznega elementa (faze, koraka, aktivnosti, naloge…), pričetek, konec, odgovorna oseba…</w:t>
      </w:r>
    </w:p>
    <w:p w14:paraId="13297E7D"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Pregledovanje povezanih dokumentov</w:t>
      </w:r>
    </w:p>
    <w:p w14:paraId="39E635F0"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Urejanje podatkov z vmesniki (npr. IRDG) ter povezanih polj</w:t>
      </w:r>
    </w:p>
    <w:p w14:paraId="4FAFF853"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Urejanje podatkov za potrebe povezovanja virov</w:t>
      </w:r>
    </w:p>
    <w:p w14:paraId="2CD67493" w14:textId="77777777" w:rsidR="00BA55A4" w:rsidRPr="007C41E0" w:rsidRDefault="00BA55A4" w:rsidP="00453708">
      <w:pPr>
        <w:widowControl/>
        <w:numPr>
          <w:ilvl w:val="1"/>
          <w:numId w:val="26"/>
        </w:numPr>
        <w:contextualSpacing/>
        <w:jc w:val="both"/>
        <w:rPr>
          <w:rFonts w:ascii="Arial" w:hAnsi="Arial"/>
          <w:sz w:val="20"/>
          <w:szCs w:val="20"/>
        </w:rPr>
      </w:pPr>
      <w:r w:rsidRPr="007C41E0">
        <w:rPr>
          <w:rFonts w:ascii="Arial" w:hAnsi="Arial"/>
          <w:sz w:val="20"/>
          <w:szCs w:val="20"/>
        </w:rPr>
        <w:t>Prikazovanje podatkov neposredno iz povezanih virov</w:t>
      </w:r>
    </w:p>
    <w:p w14:paraId="3A42FEE0" w14:textId="77777777" w:rsidR="00BA55A4" w:rsidRPr="007C41E0" w:rsidRDefault="00BA55A4" w:rsidP="00453708">
      <w:pPr>
        <w:numPr>
          <w:ilvl w:val="0"/>
          <w:numId w:val="28"/>
        </w:numPr>
        <w:jc w:val="both"/>
        <w:rPr>
          <w:rFonts w:ascii="Arial" w:hAnsi="Arial"/>
          <w:sz w:val="20"/>
          <w:szCs w:val="20"/>
        </w:rPr>
      </w:pPr>
      <w:r w:rsidRPr="007C41E0">
        <w:rPr>
          <w:rFonts w:ascii="Arial" w:hAnsi="Arial"/>
          <w:sz w:val="20"/>
          <w:szCs w:val="20"/>
        </w:rPr>
        <w:t>Poročila in poročanje</w:t>
      </w:r>
    </w:p>
    <w:p w14:paraId="37389830" w14:textId="77777777" w:rsidR="00BA55A4" w:rsidRPr="007C41E0" w:rsidRDefault="00BA55A4" w:rsidP="00453708">
      <w:pPr>
        <w:numPr>
          <w:ilvl w:val="0"/>
          <w:numId w:val="28"/>
        </w:numPr>
        <w:jc w:val="both"/>
        <w:rPr>
          <w:rFonts w:ascii="Arial" w:hAnsi="Arial"/>
          <w:sz w:val="20"/>
          <w:szCs w:val="20"/>
        </w:rPr>
      </w:pPr>
      <w:r w:rsidRPr="007C41E0">
        <w:rPr>
          <w:rFonts w:ascii="Arial" w:hAnsi="Arial"/>
          <w:sz w:val="20"/>
          <w:szCs w:val="20"/>
        </w:rPr>
        <w:t>Skrbništvo</w:t>
      </w:r>
    </w:p>
    <w:p w14:paraId="113347DA" w14:textId="77777777" w:rsidR="00BA55A4" w:rsidRPr="007C41E0" w:rsidRDefault="00BA55A4" w:rsidP="00453708">
      <w:pPr>
        <w:widowControl/>
        <w:numPr>
          <w:ilvl w:val="0"/>
          <w:numId w:val="30"/>
        </w:numPr>
        <w:contextualSpacing/>
        <w:jc w:val="both"/>
        <w:rPr>
          <w:rFonts w:ascii="Arial" w:hAnsi="Arial"/>
          <w:sz w:val="20"/>
          <w:szCs w:val="20"/>
        </w:rPr>
      </w:pPr>
      <w:r w:rsidRPr="007C41E0">
        <w:rPr>
          <w:rFonts w:ascii="Arial" w:hAnsi="Arial"/>
          <w:sz w:val="20"/>
          <w:szCs w:val="20"/>
        </w:rPr>
        <w:t>Urejanje uporabnikov in pravic</w:t>
      </w:r>
    </w:p>
    <w:p w14:paraId="77582493" w14:textId="77777777" w:rsidR="00BA55A4" w:rsidRPr="007C41E0" w:rsidRDefault="00BA55A4" w:rsidP="00453708">
      <w:pPr>
        <w:widowControl/>
        <w:numPr>
          <w:ilvl w:val="0"/>
          <w:numId w:val="30"/>
        </w:numPr>
        <w:contextualSpacing/>
        <w:jc w:val="both"/>
        <w:rPr>
          <w:rFonts w:ascii="Arial" w:hAnsi="Arial"/>
          <w:sz w:val="20"/>
          <w:szCs w:val="20"/>
        </w:rPr>
      </w:pPr>
      <w:r w:rsidRPr="007C41E0">
        <w:rPr>
          <w:rFonts w:ascii="Arial" w:hAnsi="Arial"/>
          <w:sz w:val="20"/>
          <w:szCs w:val="20"/>
        </w:rPr>
        <w:t>Urejanje šifrantov</w:t>
      </w:r>
    </w:p>
    <w:p w14:paraId="0B8005F4" w14:textId="77777777" w:rsidR="00BA55A4" w:rsidRPr="007C41E0" w:rsidRDefault="00BA55A4" w:rsidP="00453708">
      <w:pPr>
        <w:widowControl/>
        <w:numPr>
          <w:ilvl w:val="0"/>
          <w:numId w:val="30"/>
        </w:numPr>
        <w:contextualSpacing/>
        <w:jc w:val="both"/>
        <w:rPr>
          <w:rFonts w:ascii="Arial" w:hAnsi="Arial"/>
          <w:sz w:val="20"/>
          <w:szCs w:val="20"/>
        </w:rPr>
      </w:pPr>
      <w:r w:rsidRPr="007C41E0">
        <w:rPr>
          <w:rFonts w:ascii="Arial" w:hAnsi="Arial"/>
          <w:sz w:val="20"/>
          <w:szCs w:val="20"/>
        </w:rPr>
        <w:t>Urejanje dokumentov (predloge, pomoči, dobre prakse, navodila…)</w:t>
      </w:r>
    </w:p>
    <w:p w14:paraId="49712081" w14:textId="77777777" w:rsidR="00BA55A4" w:rsidRPr="007C41E0" w:rsidRDefault="00BA55A4" w:rsidP="00453708">
      <w:pPr>
        <w:widowControl/>
        <w:numPr>
          <w:ilvl w:val="0"/>
          <w:numId w:val="30"/>
        </w:numPr>
        <w:contextualSpacing/>
        <w:jc w:val="both"/>
        <w:rPr>
          <w:rFonts w:ascii="Arial" w:hAnsi="Arial"/>
          <w:sz w:val="20"/>
          <w:szCs w:val="20"/>
        </w:rPr>
      </w:pPr>
      <w:r w:rsidRPr="007C41E0">
        <w:rPr>
          <w:rFonts w:ascii="Arial" w:hAnsi="Arial"/>
          <w:sz w:val="20"/>
          <w:szCs w:val="20"/>
        </w:rPr>
        <w:t>Urejanje objav</w:t>
      </w:r>
    </w:p>
    <w:p w14:paraId="13F8DDEA" w14:textId="77777777" w:rsidR="00BA55A4" w:rsidRPr="00CE6950" w:rsidRDefault="00BA55A4" w:rsidP="00BA55A4">
      <w:pPr>
        <w:widowControl/>
        <w:tabs>
          <w:tab w:val="left" w:pos="0"/>
        </w:tabs>
        <w:jc w:val="both"/>
        <w:rPr>
          <w:rFonts w:ascii="Arial" w:hAnsi="Arial" w:cs="Arial"/>
          <w:sz w:val="20"/>
          <w:szCs w:val="20"/>
          <w:lang w:eastAsia="en-US"/>
        </w:rPr>
      </w:pPr>
    </w:p>
    <w:p w14:paraId="4D6626CF" w14:textId="77777777" w:rsidR="00BA55A4" w:rsidRPr="00CE6950" w:rsidRDefault="00BA55A4" w:rsidP="00BA55A4">
      <w:pPr>
        <w:widowControl/>
        <w:tabs>
          <w:tab w:val="left" w:pos="0"/>
        </w:tabs>
        <w:jc w:val="both"/>
        <w:rPr>
          <w:rFonts w:ascii="Arial" w:hAnsi="Arial" w:cs="Arial"/>
          <w:sz w:val="20"/>
          <w:szCs w:val="20"/>
          <w:lang w:eastAsia="en-US"/>
        </w:rPr>
      </w:pPr>
      <w:r>
        <w:rPr>
          <w:rFonts w:ascii="Arial" w:hAnsi="Arial" w:cs="Arial"/>
          <w:sz w:val="20"/>
          <w:szCs w:val="20"/>
          <w:lang w:eastAsia="en-US"/>
        </w:rPr>
        <w:t>Modul VIPO bo izdelan v okviru aplikacije</w:t>
      </w:r>
      <w:r w:rsidRPr="00CE6950">
        <w:rPr>
          <w:rFonts w:ascii="Arial" w:hAnsi="Arial" w:cs="Arial"/>
          <w:sz w:val="20"/>
          <w:szCs w:val="20"/>
          <w:lang w:eastAsia="en-US"/>
        </w:rPr>
        <w:t xml:space="preserve"> APP ISOJAN. S tem so v veljavi vse omejitve, ki veljajo za </w:t>
      </w:r>
      <w:r>
        <w:rPr>
          <w:rFonts w:ascii="Arial" w:hAnsi="Arial" w:cs="Arial"/>
          <w:sz w:val="20"/>
          <w:szCs w:val="20"/>
          <w:lang w:eastAsia="en-US"/>
        </w:rPr>
        <w:t>ISOJAN</w:t>
      </w:r>
      <w:r w:rsidRPr="00CE6950">
        <w:rPr>
          <w:rFonts w:ascii="Arial" w:hAnsi="Arial" w:cs="Arial"/>
          <w:sz w:val="20"/>
          <w:szCs w:val="20"/>
          <w:lang w:eastAsia="en-US"/>
        </w:rPr>
        <w:t>, ki določa vrsto in verzijo tehnologije za realizacijo</w:t>
      </w:r>
      <w:r>
        <w:rPr>
          <w:rFonts w:ascii="Arial" w:hAnsi="Arial" w:cs="Arial"/>
          <w:sz w:val="20"/>
          <w:szCs w:val="20"/>
          <w:lang w:eastAsia="en-US"/>
        </w:rPr>
        <w:t>, in sicer:</w:t>
      </w:r>
    </w:p>
    <w:p w14:paraId="62EBB401" w14:textId="77777777" w:rsidR="00BA55A4" w:rsidRPr="00CE6950" w:rsidRDefault="00BA55A4" w:rsidP="00BA55A4">
      <w:pPr>
        <w:widowControl/>
        <w:tabs>
          <w:tab w:val="left" w:pos="0"/>
        </w:tabs>
        <w:jc w:val="both"/>
        <w:rPr>
          <w:rFonts w:ascii="Arial" w:hAnsi="Arial" w:cs="Arial"/>
          <w:sz w:val="20"/>
          <w:szCs w:val="20"/>
          <w:lang w:eastAsia="en-US"/>
        </w:rPr>
      </w:pPr>
    </w:p>
    <w:p w14:paraId="07657E48" w14:textId="77777777" w:rsidR="00BA55A4" w:rsidRPr="00CE6950" w:rsidRDefault="00BA55A4" w:rsidP="00453708">
      <w:pPr>
        <w:widowControl/>
        <w:numPr>
          <w:ilvl w:val="0"/>
          <w:numId w:val="33"/>
        </w:numPr>
        <w:tabs>
          <w:tab w:val="left" w:pos="0"/>
        </w:tabs>
        <w:jc w:val="both"/>
        <w:rPr>
          <w:rFonts w:ascii="Arial" w:hAnsi="Arial" w:cs="Arial"/>
          <w:sz w:val="20"/>
          <w:szCs w:val="20"/>
          <w:lang w:eastAsia="en-US"/>
        </w:rPr>
      </w:pPr>
      <w:r w:rsidRPr="00CE6950">
        <w:rPr>
          <w:rFonts w:ascii="Arial" w:hAnsi="Arial" w:cs="Arial"/>
          <w:sz w:val="20"/>
          <w:szCs w:val="20"/>
          <w:lang w:eastAsia="en-US"/>
        </w:rPr>
        <w:t xml:space="preserve">GUI: ORACLE APEX 20.2 </w:t>
      </w:r>
    </w:p>
    <w:p w14:paraId="5BAA438E" w14:textId="77777777" w:rsidR="00BA55A4" w:rsidRPr="00CE6950" w:rsidRDefault="00BA55A4" w:rsidP="00453708">
      <w:pPr>
        <w:widowControl/>
        <w:numPr>
          <w:ilvl w:val="0"/>
          <w:numId w:val="33"/>
        </w:numPr>
        <w:tabs>
          <w:tab w:val="left" w:pos="0"/>
        </w:tabs>
        <w:jc w:val="both"/>
        <w:rPr>
          <w:rFonts w:ascii="Arial" w:hAnsi="Arial" w:cs="Arial"/>
          <w:sz w:val="20"/>
          <w:szCs w:val="20"/>
          <w:lang w:eastAsia="en-US"/>
        </w:rPr>
      </w:pPr>
      <w:r w:rsidRPr="00CE6950">
        <w:rPr>
          <w:rFonts w:ascii="Arial" w:hAnsi="Arial" w:cs="Arial"/>
          <w:sz w:val="20"/>
          <w:szCs w:val="20"/>
          <w:lang w:eastAsia="en-US"/>
        </w:rPr>
        <w:t xml:space="preserve">Podatkovna baza: ORALCE DB 11.2.0.4. </w:t>
      </w:r>
    </w:p>
    <w:p w14:paraId="2DEE8FA7" w14:textId="77777777" w:rsidR="00BA55A4" w:rsidRPr="00CE6950" w:rsidRDefault="00BA55A4" w:rsidP="00453708">
      <w:pPr>
        <w:widowControl/>
        <w:numPr>
          <w:ilvl w:val="0"/>
          <w:numId w:val="33"/>
        </w:numPr>
        <w:tabs>
          <w:tab w:val="left" w:pos="0"/>
        </w:tabs>
        <w:jc w:val="both"/>
        <w:rPr>
          <w:rFonts w:ascii="Arial" w:hAnsi="Arial" w:cs="Arial"/>
          <w:sz w:val="20"/>
          <w:szCs w:val="20"/>
          <w:lang w:eastAsia="en-US"/>
        </w:rPr>
      </w:pPr>
      <w:r w:rsidRPr="00CE6950">
        <w:rPr>
          <w:rFonts w:ascii="Arial" w:hAnsi="Arial" w:cs="Arial"/>
          <w:sz w:val="20"/>
          <w:szCs w:val="20"/>
          <w:lang w:eastAsia="en-US"/>
        </w:rPr>
        <w:t xml:space="preserve">Lahek klient:  MS Edge oz. Google Chrome oz. Firefox. </w:t>
      </w:r>
    </w:p>
    <w:p w14:paraId="3409D72E" w14:textId="77777777" w:rsidR="00BA55A4" w:rsidRDefault="00BA55A4" w:rsidP="00453708">
      <w:pPr>
        <w:widowControl/>
        <w:numPr>
          <w:ilvl w:val="0"/>
          <w:numId w:val="33"/>
        </w:numPr>
        <w:tabs>
          <w:tab w:val="left" w:pos="0"/>
        </w:tabs>
        <w:jc w:val="both"/>
        <w:rPr>
          <w:rFonts w:ascii="Arial" w:hAnsi="Arial" w:cs="Arial"/>
          <w:sz w:val="20"/>
          <w:szCs w:val="20"/>
          <w:lang w:eastAsia="en-US"/>
        </w:rPr>
      </w:pPr>
      <w:r w:rsidRPr="00CE6950">
        <w:rPr>
          <w:rFonts w:ascii="Arial" w:hAnsi="Arial" w:cs="Arial"/>
          <w:sz w:val="20"/>
          <w:szCs w:val="20"/>
          <w:lang w:eastAsia="en-US"/>
        </w:rPr>
        <w:t>Poročila : ORACLE BI Publisher in po potrebi Oracle Analytics</w:t>
      </w:r>
    </w:p>
    <w:p w14:paraId="7890CD8F" w14:textId="77777777" w:rsidR="007C41E0" w:rsidRPr="007C41E0" w:rsidRDefault="007C41E0" w:rsidP="007C41E0">
      <w:pPr>
        <w:widowControl/>
        <w:tabs>
          <w:tab w:val="left" w:pos="0"/>
        </w:tabs>
        <w:jc w:val="both"/>
        <w:rPr>
          <w:rFonts w:ascii="Arial" w:hAnsi="Arial" w:cs="Arial"/>
          <w:sz w:val="16"/>
          <w:szCs w:val="16"/>
          <w:lang w:eastAsia="en-US"/>
        </w:rPr>
      </w:pPr>
    </w:p>
    <w:p w14:paraId="662ADC96" w14:textId="77777777" w:rsidR="007C41E0" w:rsidRPr="00A07224" w:rsidRDefault="007C41E0" w:rsidP="00A07224">
      <w:pPr>
        <w:widowControl/>
        <w:tabs>
          <w:tab w:val="left" w:pos="0"/>
        </w:tabs>
        <w:jc w:val="both"/>
        <w:rPr>
          <w:rFonts w:ascii="Arial" w:hAnsi="Arial" w:cs="Arial"/>
          <w:sz w:val="20"/>
          <w:szCs w:val="20"/>
          <w:lang w:eastAsia="en-US"/>
        </w:rPr>
      </w:pPr>
    </w:p>
    <w:p w14:paraId="155D473A" w14:textId="77777777" w:rsidR="00A07224" w:rsidRPr="00A07224" w:rsidRDefault="00A07224" w:rsidP="00A07224">
      <w:pPr>
        <w:widowControl/>
        <w:tabs>
          <w:tab w:val="left" w:pos="0"/>
        </w:tabs>
        <w:jc w:val="both"/>
        <w:rPr>
          <w:rFonts w:ascii="Arial" w:hAnsi="Arial" w:cs="Arial"/>
          <w:b/>
          <w:sz w:val="20"/>
          <w:szCs w:val="20"/>
          <w:lang w:eastAsia="en-US"/>
        </w:rPr>
      </w:pPr>
      <w:r w:rsidRPr="00A07224">
        <w:rPr>
          <w:rFonts w:ascii="Arial" w:hAnsi="Arial" w:cs="Arial"/>
          <w:b/>
          <w:sz w:val="20"/>
          <w:szCs w:val="20"/>
          <w:lang w:eastAsia="en-US"/>
        </w:rPr>
        <w:t>Način izvajanja nadgradnje</w:t>
      </w:r>
    </w:p>
    <w:p w14:paraId="368242A7" w14:textId="77777777" w:rsidR="00A07224" w:rsidRPr="00A07224" w:rsidRDefault="00A07224" w:rsidP="00A07224">
      <w:pPr>
        <w:widowControl/>
        <w:tabs>
          <w:tab w:val="left" w:pos="0"/>
        </w:tabs>
        <w:jc w:val="both"/>
        <w:rPr>
          <w:rFonts w:ascii="Arial" w:hAnsi="Arial" w:cs="Arial"/>
          <w:b/>
          <w:sz w:val="20"/>
          <w:szCs w:val="20"/>
          <w:lang w:eastAsia="en-US"/>
        </w:rPr>
      </w:pPr>
    </w:p>
    <w:p w14:paraId="3E43DE8E" w14:textId="77777777" w:rsidR="004B7CB5" w:rsidRPr="00A07224" w:rsidRDefault="004B7CB5" w:rsidP="004B7CB5">
      <w:pPr>
        <w:widowControl/>
        <w:jc w:val="both"/>
        <w:rPr>
          <w:rFonts w:ascii="Arial" w:hAnsi="Arial" w:cs="Arial"/>
          <w:color w:val="000000"/>
          <w:sz w:val="20"/>
          <w:szCs w:val="20"/>
        </w:rPr>
      </w:pPr>
      <w:r w:rsidRPr="00A07224">
        <w:rPr>
          <w:rFonts w:ascii="Arial" w:hAnsi="Arial" w:cs="Arial"/>
          <w:color w:val="000000"/>
          <w:sz w:val="20"/>
          <w:szCs w:val="20"/>
        </w:rPr>
        <w:t>Vse zahteve za nadgradnjo programskega produkta, dopolnitve specifikacij, dogovore in podobno je treba voditi pisno. Razvoj modula VIPO bo potekal po delih, in sicer bo naročnik za posamični del pripravil povpraševanje z natančno specifikacijo na podlagi katere bo izvajalec podal ponudbo. Po uskladitvi ponudbe bo naročnik izdal naročilni list za izvedbo del.</w:t>
      </w:r>
    </w:p>
    <w:p w14:paraId="4CBDB7EA" w14:textId="77777777" w:rsidR="004B7CB5" w:rsidRPr="00A07224" w:rsidRDefault="004B7CB5" w:rsidP="004B7CB5">
      <w:pPr>
        <w:widowControl/>
        <w:ind w:left="284"/>
        <w:jc w:val="both"/>
        <w:rPr>
          <w:rFonts w:ascii="Arial" w:hAnsi="Arial" w:cs="Arial"/>
          <w:color w:val="000000"/>
          <w:sz w:val="20"/>
          <w:szCs w:val="20"/>
        </w:rPr>
      </w:pPr>
    </w:p>
    <w:p w14:paraId="25456D0B" w14:textId="77777777" w:rsidR="004B7CB5" w:rsidRPr="00A07224" w:rsidRDefault="004B7CB5" w:rsidP="004B7CB5">
      <w:pPr>
        <w:widowControl/>
        <w:jc w:val="both"/>
        <w:rPr>
          <w:rFonts w:ascii="Arial" w:hAnsi="Arial" w:cs="Arial"/>
          <w:color w:val="000000"/>
          <w:sz w:val="20"/>
          <w:szCs w:val="20"/>
        </w:rPr>
      </w:pPr>
      <w:r w:rsidRPr="00A07224">
        <w:rPr>
          <w:rFonts w:ascii="Arial" w:hAnsi="Arial" w:cs="Arial"/>
          <w:color w:val="000000"/>
          <w:sz w:val="20"/>
          <w:szCs w:val="20"/>
        </w:rPr>
        <w:t>Namestitve modula VIPO v okviru programskega produkta ISOJAN morajo biti vodene v obliki verzij. Vsaka namestitev se izvede najprej na testnem okolju, kjer testiranje izvede naročnik na podlagi navodil za uporabo, ki jih pripravi izvajalec. Na podlagi uspešno izvedenih testov in morebitnih popravkov se modul VIPO namesti na produkcijsko okolje.</w:t>
      </w:r>
    </w:p>
    <w:p w14:paraId="7374FB16" w14:textId="77777777" w:rsidR="00A07224" w:rsidRDefault="00A07224" w:rsidP="00A07224">
      <w:pPr>
        <w:widowControl/>
        <w:jc w:val="both"/>
        <w:rPr>
          <w:rFonts w:ascii="Arial" w:hAnsi="Arial"/>
          <w:color w:val="000000"/>
          <w:sz w:val="20"/>
          <w:szCs w:val="20"/>
          <w:lang w:eastAsia="en-US"/>
        </w:rPr>
      </w:pPr>
    </w:p>
    <w:p w14:paraId="69D16EC1" w14:textId="77777777" w:rsidR="00047EDE" w:rsidRPr="00A07224" w:rsidRDefault="00047EDE" w:rsidP="00A07224">
      <w:pPr>
        <w:widowControl/>
        <w:jc w:val="both"/>
        <w:rPr>
          <w:rFonts w:ascii="Arial" w:hAnsi="Arial"/>
          <w:color w:val="000000"/>
          <w:sz w:val="20"/>
          <w:szCs w:val="20"/>
          <w:lang w:eastAsia="en-US"/>
        </w:rPr>
      </w:pPr>
    </w:p>
    <w:p w14:paraId="2292D462" w14:textId="77777777" w:rsidR="00A07224" w:rsidRPr="00A07224" w:rsidRDefault="00A07224" w:rsidP="00A07224">
      <w:pPr>
        <w:widowControl/>
        <w:jc w:val="both"/>
        <w:outlineLvl w:val="1"/>
        <w:rPr>
          <w:rFonts w:ascii="Arial" w:hAnsi="Arial" w:cs="Arial"/>
          <w:b/>
          <w:bCs/>
          <w:color w:val="000000"/>
          <w:sz w:val="20"/>
          <w:szCs w:val="20"/>
        </w:rPr>
      </w:pPr>
      <w:r w:rsidRPr="00A07224">
        <w:rPr>
          <w:rFonts w:ascii="Arial" w:hAnsi="Arial" w:cs="Arial"/>
          <w:b/>
          <w:bCs/>
          <w:color w:val="000000"/>
          <w:sz w:val="20"/>
          <w:szCs w:val="20"/>
        </w:rPr>
        <w:lastRenderedPageBreak/>
        <w:t>Kakovost</w:t>
      </w:r>
    </w:p>
    <w:p w14:paraId="75EA6726" w14:textId="77777777" w:rsidR="00A07224" w:rsidRPr="00A07224" w:rsidRDefault="00A07224" w:rsidP="00A07224">
      <w:pPr>
        <w:widowControl/>
        <w:jc w:val="both"/>
        <w:rPr>
          <w:rFonts w:ascii="Arial" w:hAnsi="Arial" w:cs="Arial"/>
          <w:color w:val="000000"/>
          <w:sz w:val="20"/>
          <w:szCs w:val="20"/>
        </w:rPr>
      </w:pPr>
    </w:p>
    <w:p w14:paraId="3C841BCF" w14:textId="77777777" w:rsidR="00A07224" w:rsidRPr="00A07224" w:rsidRDefault="00A07224" w:rsidP="00A07224">
      <w:pPr>
        <w:widowControl/>
        <w:jc w:val="both"/>
        <w:rPr>
          <w:rFonts w:ascii="Arial" w:hAnsi="Arial" w:cs="Arial"/>
          <w:color w:val="FF0000"/>
          <w:sz w:val="20"/>
          <w:szCs w:val="20"/>
          <w:lang w:eastAsia="en-US"/>
        </w:rPr>
      </w:pPr>
      <w:r w:rsidRPr="00A07224">
        <w:rPr>
          <w:rFonts w:ascii="Arial" w:hAnsi="Arial" w:cs="Arial"/>
          <w:sz w:val="20"/>
          <w:szCs w:val="20"/>
          <w:lang w:eastAsia="en-US"/>
        </w:rPr>
        <w:t>Ob vsaki verziji modula VIPO mora izvajalec izdelati in predati naročniku v last:</w:t>
      </w:r>
    </w:p>
    <w:p w14:paraId="332BA98B" w14:textId="77777777" w:rsidR="00A07224" w:rsidRPr="00A07224" w:rsidRDefault="00A07224" w:rsidP="00453708">
      <w:pPr>
        <w:widowControl/>
        <w:numPr>
          <w:ilvl w:val="0"/>
          <w:numId w:val="18"/>
        </w:numPr>
        <w:tabs>
          <w:tab w:val="left" w:pos="720"/>
        </w:tabs>
        <w:spacing w:line="260" w:lineRule="atLeast"/>
        <w:ind w:left="284" w:firstLine="0"/>
        <w:jc w:val="both"/>
        <w:rPr>
          <w:rFonts w:ascii="Arial" w:hAnsi="Arial" w:cs="Arial"/>
          <w:sz w:val="20"/>
          <w:szCs w:val="20"/>
          <w:lang w:eastAsia="en-US"/>
        </w:rPr>
      </w:pPr>
      <w:r w:rsidRPr="00A07224">
        <w:rPr>
          <w:rFonts w:ascii="Arial" w:hAnsi="Arial" w:cs="Arial"/>
          <w:sz w:val="20"/>
          <w:szCs w:val="20"/>
          <w:lang w:eastAsia="en-US"/>
        </w:rPr>
        <w:t>izvorno kodo programov,</w:t>
      </w:r>
    </w:p>
    <w:p w14:paraId="2D140F11" w14:textId="77777777" w:rsidR="00A07224" w:rsidRPr="00A07224" w:rsidRDefault="00A07224" w:rsidP="00453708">
      <w:pPr>
        <w:widowControl/>
        <w:numPr>
          <w:ilvl w:val="0"/>
          <w:numId w:val="18"/>
        </w:numPr>
        <w:tabs>
          <w:tab w:val="left" w:pos="720"/>
        </w:tabs>
        <w:spacing w:line="260" w:lineRule="atLeast"/>
        <w:ind w:left="284" w:firstLine="0"/>
        <w:jc w:val="both"/>
        <w:rPr>
          <w:rFonts w:ascii="Arial" w:hAnsi="Arial" w:cs="Arial"/>
          <w:sz w:val="20"/>
          <w:szCs w:val="20"/>
          <w:lang w:eastAsia="en-US"/>
        </w:rPr>
      </w:pPr>
      <w:r w:rsidRPr="00A07224">
        <w:rPr>
          <w:rFonts w:ascii="Arial" w:hAnsi="Arial" w:cs="Arial"/>
          <w:sz w:val="20"/>
          <w:szCs w:val="20"/>
          <w:lang w:eastAsia="en-US"/>
        </w:rPr>
        <w:t>posodobljeno navodilo za uporabo programskega produkta (uporabniški priročnik),</w:t>
      </w:r>
    </w:p>
    <w:p w14:paraId="7592C348" w14:textId="77777777" w:rsidR="00A07224" w:rsidRPr="00A07224" w:rsidRDefault="00A07224" w:rsidP="00453708">
      <w:pPr>
        <w:widowControl/>
        <w:numPr>
          <w:ilvl w:val="0"/>
          <w:numId w:val="18"/>
        </w:numPr>
        <w:tabs>
          <w:tab w:val="left" w:pos="720"/>
        </w:tabs>
        <w:spacing w:line="260" w:lineRule="atLeast"/>
        <w:ind w:left="284" w:firstLine="0"/>
        <w:jc w:val="both"/>
        <w:rPr>
          <w:rFonts w:ascii="Arial" w:hAnsi="Arial" w:cs="Arial"/>
          <w:sz w:val="20"/>
          <w:szCs w:val="20"/>
          <w:lang w:eastAsia="en-US"/>
        </w:rPr>
      </w:pPr>
      <w:r w:rsidRPr="00A07224">
        <w:rPr>
          <w:rFonts w:ascii="Arial" w:hAnsi="Arial" w:cs="Arial"/>
          <w:sz w:val="20"/>
          <w:szCs w:val="20"/>
          <w:lang w:eastAsia="en-US"/>
        </w:rPr>
        <w:t>posodobljeno tehnično dokumentacijo,</w:t>
      </w:r>
    </w:p>
    <w:p w14:paraId="1A5AA5A2" w14:textId="77777777" w:rsidR="00A07224" w:rsidRPr="00A07224" w:rsidRDefault="00A07224" w:rsidP="00453708">
      <w:pPr>
        <w:widowControl/>
        <w:numPr>
          <w:ilvl w:val="0"/>
          <w:numId w:val="18"/>
        </w:numPr>
        <w:tabs>
          <w:tab w:val="left" w:pos="720"/>
        </w:tabs>
        <w:spacing w:line="260" w:lineRule="atLeast"/>
        <w:ind w:left="284" w:firstLine="0"/>
        <w:jc w:val="both"/>
        <w:rPr>
          <w:rFonts w:ascii="Arial" w:hAnsi="Arial" w:cs="Arial"/>
          <w:sz w:val="20"/>
          <w:szCs w:val="20"/>
          <w:lang w:eastAsia="en-US"/>
        </w:rPr>
      </w:pPr>
      <w:r w:rsidRPr="00A07224">
        <w:rPr>
          <w:rFonts w:ascii="Arial" w:hAnsi="Arial" w:cs="Arial"/>
          <w:sz w:val="20"/>
          <w:szCs w:val="20"/>
          <w:lang w:eastAsia="en-US"/>
        </w:rPr>
        <w:t>posodobljeno razvojno dokumentacijo,</w:t>
      </w:r>
    </w:p>
    <w:p w14:paraId="2290F0B9" w14:textId="77777777" w:rsidR="00A07224" w:rsidRPr="00A07224" w:rsidRDefault="00A07224" w:rsidP="00453708">
      <w:pPr>
        <w:widowControl/>
        <w:numPr>
          <w:ilvl w:val="0"/>
          <w:numId w:val="18"/>
        </w:numPr>
        <w:tabs>
          <w:tab w:val="left" w:pos="720"/>
        </w:tabs>
        <w:spacing w:line="260" w:lineRule="atLeast"/>
        <w:ind w:left="284" w:firstLine="0"/>
        <w:rPr>
          <w:rFonts w:ascii="Arial" w:hAnsi="Arial" w:cs="Arial"/>
          <w:sz w:val="20"/>
          <w:szCs w:val="20"/>
          <w:lang w:eastAsia="en-US"/>
        </w:rPr>
      </w:pPr>
      <w:r w:rsidRPr="00A07224">
        <w:rPr>
          <w:rFonts w:ascii="Arial" w:hAnsi="Arial" w:cs="Arial"/>
          <w:sz w:val="20"/>
          <w:szCs w:val="20"/>
          <w:lang w:eastAsia="en-US"/>
        </w:rPr>
        <w:t>dokumentacijo o preizkušanju.</w:t>
      </w:r>
      <w:r w:rsidRPr="00A07224">
        <w:rPr>
          <w:rFonts w:ascii="Arial" w:hAnsi="Arial" w:cs="Arial"/>
          <w:sz w:val="20"/>
          <w:szCs w:val="20"/>
          <w:lang w:eastAsia="en-US"/>
        </w:rPr>
        <w:br/>
      </w:r>
    </w:p>
    <w:p w14:paraId="2D6FBDE1" w14:textId="77777777" w:rsidR="00A07224" w:rsidRPr="00A07224" w:rsidRDefault="00A07224" w:rsidP="00A07224">
      <w:pPr>
        <w:widowControl/>
        <w:ind w:left="284"/>
        <w:rPr>
          <w:rFonts w:ascii="Arial" w:hAnsi="Arial" w:cs="Arial"/>
          <w:sz w:val="20"/>
          <w:szCs w:val="20"/>
          <w:lang w:eastAsia="en-US"/>
        </w:rPr>
      </w:pPr>
      <w:r w:rsidRPr="00A07224">
        <w:rPr>
          <w:rFonts w:ascii="Arial" w:hAnsi="Arial" w:cs="Arial"/>
          <w:sz w:val="20"/>
          <w:szCs w:val="20"/>
          <w:lang w:eastAsia="en-US"/>
        </w:rPr>
        <w:t>Dokumentacija mora naročniku omogočati samostojno upravljanje z aplikacijo.</w:t>
      </w:r>
      <w:r w:rsidRPr="00A07224">
        <w:rPr>
          <w:rFonts w:ascii="Arial" w:hAnsi="Arial" w:cs="Arial"/>
          <w:sz w:val="20"/>
          <w:szCs w:val="20"/>
          <w:lang w:eastAsia="en-US"/>
        </w:rPr>
        <w:br/>
      </w:r>
    </w:p>
    <w:p w14:paraId="32D41DF5" w14:textId="77777777" w:rsidR="00A07224" w:rsidRPr="00A07224" w:rsidRDefault="00A07224" w:rsidP="00A07224">
      <w:pPr>
        <w:widowControl/>
        <w:ind w:left="284"/>
        <w:rPr>
          <w:rFonts w:ascii="Arial" w:hAnsi="Arial" w:cs="Arial"/>
          <w:sz w:val="20"/>
          <w:szCs w:val="20"/>
          <w:lang w:eastAsia="en-US"/>
        </w:rPr>
      </w:pPr>
      <w:r w:rsidRPr="00A07224">
        <w:rPr>
          <w:rFonts w:ascii="Arial" w:hAnsi="Arial" w:cs="Arial"/>
          <w:sz w:val="20"/>
          <w:szCs w:val="20"/>
          <w:lang w:eastAsia="en-US"/>
        </w:rPr>
        <w:t>Vsi predloženi izdelki morajo naročniku omogočati nadaljnjo obdelavo, dodelavo, spreminjanje, shranjevanje in izpisovanje.</w:t>
      </w:r>
    </w:p>
    <w:p w14:paraId="0E8E02D8" w14:textId="77777777" w:rsidR="00A07224" w:rsidRPr="00A07224" w:rsidRDefault="00A07224" w:rsidP="00A07224">
      <w:pPr>
        <w:widowControl/>
        <w:jc w:val="both"/>
        <w:rPr>
          <w:rFonts w:ascii="Arial" w:hAnsi="Arial" w:cs="Arial"/>
          <w:sz w:val="20"/>
          <w:szCs w:val="20"/>
          <w:lang w:eastAsia="en-US"/>
        </w:rPr>
      </w:pPr>
    </w:p>
    <w:p w14:paraId="790FCCD7" w14:textId="77777777" w:rsidR="00A07224" w:rsidRPr="00A07224" w:rsidRDefault="00A07224" w:rsidP="00A07224">
      <w:pPr>
        <w:widowControl/>
        <w:jc w:val="both"/>
        <w:outlineLvl w:val="1"/>
        <w:rPr>
          <w:rFonts w:ascii="Arial" w:hAnsi="Arial" w:cs="Arial"/>
          <w:b/>
          <w:bCs/>
          <w:color w:val="000000"/>
          <w:sz w:val="20"/>
          <w:szCs w:val="20"/>
        </w:rPr>
      </w:pPr>
    </w:p>
    <w:p w14:paraId="6E325308" w14:textId="77777777" w:rsidR="00A07224" w:rsidRPr="00A07224" w:rsidRDefault="00A07224" w:rsidP="00A07224">
      <w:pPr>
        <w:widowControl/>
        <w:jc w:val="both"/>
        <w:outlineLvl w:val="1"/>
        <w:rPr>
          <w:rFonts w:ascii="Arial" w:hAnsi="Arial" w:cs="Arial"/>
          <w:b/>
          <w:bCs/>
          <w:color w:val="000000"/>
          <w:sz w:val="20"/>
          <w:szCs w:val="20"/>
          <w:u w:val="single"/>
        </w:rPr>
      </w:pPr>
      <w:r w:rsidRPr="00A07224">
        <w:rPr>
          <w:rFonts w:ascii="Arial" w:hAnsi="Arial" w:cs="Arial"/>
          <w:b/>
          <w:bCs/>
          <w:color w:val="000000"/>
          <w:sz w:val="20"/>
          <w:szCs w:val="20"/>
          <w:u w:val="single"/>
        </w:rPr>
        <w:t>Posebne zahteve za predložitev ponudbe</w:t>
      </w:r>
    </w:p>
    <w:p w14:paraId="1BA84EB9" w14:textId="77777777" w:rsidR="00A07224" w:rsidRPr="00A07224" w:rsidRDefault="00A07224" w:rsidP="00A07224">
      <w:pPr>
        <w:widowControl/>
        <w:jc w:val="both"/>
        <w:outlineLvl w:val="1"/>
        <w:rPr>
          <w:rFonts w:ascii="Arial" w:hAnsi="Arial" w:cs="Arial"/>
          <w:b/>
          <w:sz w:val="20"/>
          <w:szCs w:val="20"/>
          <w:lang w:eastAsia="en-US"/>
        </w:rPr>
      </w:pPr>
    </w:p>
    <w:p w14:paraId="22E0C994" w14:textId="77777777" w:rsidR="00A07224" w:rsidRPr="00A07224" w:rsidRDefault="00A07224" w:rsidP="00A07224">
      <w:pPr>
        <w:widowControl/>
        <w:jc w:val="both"/>
        <w:outlineLvl w:val="1"/>
        <w:rPr>
          <w:rFonts w:ascii="Arial" w:hAnsi="Arial" w:cs="Arial"/>
          <w:b/>
          <w:sz w:val="20"/>
          <w:szCs w:val="20"/>
          <w:lang w:eastAsia="en-US"/>
        </w:rPr>
      </w:pPr>
      <w:r w:rsidRPr="00A07224">
        <w:rPr>
          <w:rFonts w:ascii="Arial" w:hAnsi="Arial" w:cs="Arial"/>
          <w:b/>
          <w:sz w:val="20"/>
          <w:szCs w:val="20"/>
          <w:lang w:eastAsia="en-US"/>
        </w:rPr>
        <w:t>Reference</w:t>
      </w:r>
    </w:p>
    <w:p w14:paraId="24A1F95A" w14:textId="77777777" w:rsidR="00A07224" w:rsidRPr="00A07224" w:rsidRDefault="00A07224" w:rsidP="00A07224">
      <w:pPr>
        <w:widowControl/>
        <w:jc w:val="both"/>
        <w:outlineLvl w:val="1"/>
        <w:rPr>
          <w:rFonts w:ascii="Arial" w:hAnsi="Arial" w:cs="Arial"/>
          <w:sz w:val="20"/>
          <w:szCs w:val="20"/>
          <w:lang w:eastAsia="en-US"/>
        </w:rPr>
      </w:pPr>
    </w:p>
    <w:p w14:paraId="74E7A937" w14:textId="77777777" w:rsidR="00A07224" w:rsidRPr="00A07224" w:rsidRDefault="00A07224" w:rsidP="00A07224">
      <w:pPr>
        <w:widowControl/>
        <w:tabs>
          <w:tab w:val="left" w:pos="567"/>
          <w:tab w:val="left" w:pos="993"/>
        </w:tabs>
        <w:jc w:val="both"/>
        <w:rPr>
          <w:rFonts w:ascii="Arial" w:hAnsi="Arial" w:cs="Arial"/>
          <w:sz w:val="20"/>
          <w:szCs w:val="20"/>
          <w:lang w:eastAsia="en-US"/>
        </w:rPr>
      </w:pPr>
      <w:r w:rsidRPr="00A07224">
        <w:rPr>
          <w:rFonts w:ascii="Arial" w:hAnsi="Arial" w:cs="Arial"/>
          <w:sz w:val="20"/>
          <w:szCs w:val="20"/>
          <w:lang w:eastAsia="en-US"/>
        </w:rPr>
        <w:t>Ponudnik mora k ponudbi priložiti podpisano in žigosano Potrdilo o referenci od svojih poslovnih partnerjev, da je uspešno realiziral/fakturiral sklenjeno pogodbo glede na pogoje (glede števila potrdil, poslovnih partnerjev in pogodb), in sicer:</w:t>
      </w:r>
    </w:p>
    <w:p w14:paraId="765393AB" w14:textId="77777777" w:rsidR="00A07224" w:rsidRPr="00A07224" w:rsidRDefault="00A07224" w:rsidP="00A07224">
      <w:pPr>
        <w:widowControl/>
        <w:tabs>
          <w:tab w:val="left" w:pos="567"/>
        </w:tabs>
        <w:ind w:left="851"/>
        <w:jc w:val="both"/>
        <w:rPr>
          <w:rFonts w:ascii="Arial" w:hAnsi="Arial" w:cs="Arial"/>
          <w:sz w:val="20"/>
          <w:szCs w:val="20"/>
          <w:lang w:eastAsia="en-US"/>
        </w:rPr>
      </w:pPr>
    </w:p>
    <w:p w14:paraId="7F550E83" w14:textId="77777777" w:rsidR="00A07224" w:rsidRPr="00A07224" w:rsidRDefault="00A07224" w:rsidP="00453708">
      <w:pPr>
        <w:widowControl/>
        <w:numPr>
          <w:ilvl w:val="0"/>
          <w:numId w:val="20"/>
        </w:numPr>
        <w:spacing w:line="260" w:lineRule="atLeast"/>
        <w:jc w:val="both"/>
        <w:rPr>
          <w:rFonts w:ascii="Arial" w:hAnsi="Arial" w:cs="Arial"/>
          <w:sz w:val="20"/>
          <w:szCs w:val="20"/>
          <w:lang w:eastAsia="en-US"/>
        </w:rPr>
      </w:pPr>
      <w:r w:rsidRPr="00A07224">
        <w:rPr>
          <w:rFonts w:ascii="Arial" w:hAnsi="Arial" w:cs="Arial"/>
          <w:sz w:val="20"/>
          <w:szCs w:val="20"/>
          <w:lang w:eastAsia="en-US"/>
        </w:rPr>
        <w:t>se morajo reference nanašati na specificirano navedene storitve s področja informacijske tehnologije (IT):</w:t>
      </w:r>
    </w:p>
    <w:p w14:paraId="7D1AC07B" w14:textId="77777777" w:rsidR="00A07224" w:rsidRPr="00A07224" w:rsidRDefault="00A07224" w:rsidP="00453708">
      <w:pPr>
        <w:widowControl/>
        <w:numPr>
          <w:ilvl w:val="1"/>
          <w:numId w:val="19"/>
        </w:numPr>
        <w:tabs>
          <w:tab w:val="left" w:pos="1276"/>
          <w:tab w:val="left" w:pos="1440"/>
        </w:tabs>
        <w:spacing w:line="260" w:lineRule="atLeast"/>
        <w:ind w:hanging="589"/>
        <w:jc w:val="both"/>
        <w:rPr>
          <w:rFonts w:ascii="Arial" w:hAnsi="Arial" w:cs="Arial"/>
          <w:sz w:val="20"/>
          <w:szCs w:val="20"/>
          <w:lang w:eastAsia="en-US"/>
        </w:rPr>
      </w:pPr>
      <w:r w:rsidRPr="00A07224">
        <w:rPr>
          <w:rFonts w:ascii="Arial" w:hAnsi="Arial" w:cs="Arial"/>
          <w:sz w:val="20"/>
          <w:szCs w:val="20"/>
          <w:lang w:eastAsia="en-US"/>
        </w:rPr>
        <w:t>kjer se je za razvoj uporabila tehnologija Oracle APEX;</w:t>
      </w:r>
    </w:p>
    <w:p w14:paraId="0657297F" w14:textId="77777777" w:rsidR="00A07224" w:rsidRPr="00A07224" w:rsidRDefault="00A07224" w:rsidP="00453708">
      <w:pPr>
        <w:widowControl/>
        <w:numPr>
          <w:ilvl w:val="1"/>
          <w:numId w:val="19"/>
        </w:numPr>
        <w:tabs>
          <w:tab w:val="left" w:pos="1276"/>
          <w:tab w:val="left" w:pos="1440"/>
        </w:tabs>
        <w:spacing w:line="260" w:lineRule="atLeast"/>
        <w:ind w:left="1276" w:hanging="425"/>
        <w:jc w:val="both"/>
        <w:rPr>
          <w:rFonts w:ascii="Arial" w:hAnsi="Arial" w:cs="Arial"/>
          <w:sz w:val="20"/>
          <w:szCs w:val="20"/>
          <w:lang w:eastAsia="en-US"/>
        </w:rPr>
      </w:pPr>
      <w:r w:rsidRPr="00A07224">
        <w:rPr>
          <w:rFonts w:ascii="Arial" w:hAnsi="Arial" w:cs="Arial"/>
          <w:sz w:val="20"/>
          <w:szCs w:val="20"/>
          <w:lang w:eastAsia="en-US"/>
        </w:rPr>
        <w:t>katerih ena izmed rešitev je bila povezava s finančno-računovodskim informacijskim sistemom MFERAC;</w:t>
      </w:r>
    </w:p>
    <w:p w14:paraId="58DF9586" w14:textId="77777777" w:rsidR="00A07224" w:rsidRPr="00A07224" w:rsidRDefault="00A07224" w:rsidP="00453708">
      <w:pPr>
        <w:widowControl/>
        <w:numPr>
          <w:ilvl w:val="1"/>
          <w:numId w:val="19"/>
        </w:numPr>
        <w:tabs>
          <w:tab w:val="left" w:pos="1276"/>
          <w:tab w:val="left" w:pos="1440"/>
        </w:tabs>
        <w:spacing w:line="260" w:lineRule="atLeast"/>
        <w:ind w:left="1276" w:hanging="425"/>
        <w:jc w:val="both"/>
        <w:rPr>
          <w:rFonts w:ascii="Arial" w:hAnsi="Arial" w:cs="Arial"/>
          <w:sz w:val="20"/>
          <w:szCs w:val="20"/>
          <w:lang w:eastAsia="en-US"/>
        </w:rPr>
      </w:pPr>
      <w:r w:rsidRPr="00A07224">
        <w:rPr>
          <w:rFonts w:ascii="Arial" w:hAnsi="Arial" w:cs="Arial"/>
          <w:sz w:val="20"/>
          <w:szCs w:val="20"/>
          <w:lang w:eastAsia="en-US"/>
        </w:rPr>
        <w:t>katerih ena izmed rešitev je bila povezava informacijskega sistema razvitega v Oracle tehnologiji in katerega od sistemov za upravljanje z dokumentarnim gradivom,</w:t>
      </w:r>
    </w:p>
    <w:p w14:paraId="14780BDA" w14:textId="77777777" w:rsidR="00A07224" w:rsidRPr="00A07224" w:rsidRDefault="00A07224" w:rsidP="00453708">
      <w:pPr>
        <w:widowControl/>
        <w:numPr>
          <w:ilvl w:val="0"/>
          <w:numId w:val="20"/>
        </w:numPr>
        <w:spacing w:line="260" w:lineRule="atLeast"/>
        <w:jc w:val="both"/>
        <w:rPr>
          <w:rFonts w:ascii="Arial" w:hAnsi="Arial" w:cs="Arial"/>
          <w:sz w:val="20"/>
          <w:szCs w:val="20"/>
          <w:lang w:eastAsia="en-US"/>
        </w:rPr>
      </w:pPr>
      <w:r w:rsidRPr="00A07224">
        <w:rPr>
          <w:rFonts w:ascii="Arial" w:hAnsi="Arial" w:cs="Arial"/>
          <w:sz w:val="20"/>
          <w:szCs w:val="20"/>
          <w:lang w:eastAsia="en-US"/>
        </w:rPr>
        <w:t xml:space="preserve">zgoraj navedene zahtevane tehnologije (tč. a.) morajo biti v referencah izkazane vsaka vsaj enkrat; </w:t>
      </w:r>
    </w:p>
    <w:p w14:paraId="5C6B5953" w14:textId="77777777" w:rsidR="00A07224" w:rsidRPr="00A07224" w:rsidRDefault="00A07224" w:rsidP="00453708">
      <w:pPr>
        <w:widowControl/>
        <w:numPr>
          <w:ilvl w:val="0"/>
          <w:numId w:val="20"/>
        </w:numPr>
        <w:spacing w:line="260" w:lineRule="atLeast"/>
        <w:jc w:val="both"/>
        <w:rPr>
          <w:rFonts w:ascii="Arial" w:hAnsi="Arial" w:cs="Arial"/>
          <w:sz w:val="20"/>
          <w:szCs w:val="20"/>
          <w:lang w:eastAsia="en-US"/>
        </w:rPr>
      </w:pPr>
      <w:r w:rsidRPr="00A07224">
        <w:rPr>
          <w:rFonts w:ascii="Arial" w:hAnsi="Arial" w:cs="Arial"/>
          <w:sz w:val="20"/>
          <w:szCs w:val="20"/>
          <w:lang w:eastAsia="en-US"/>
        </w:rPr>
        <w:t>se upošteva obdobje največ zadnjih 3 let, pred predložitvijo ponudbe,</w:t>
      </w:r>
    </w:p>
    <w:p w14:paraId="1D4EA8A9" w14:textId="77777777" w:rsidR="00A07224" w:rsidRPr="00A07224" w:rsidRDefault="00A07224" w:rsidP="00453708">
      <w:pPr>
        <w:widowControl/>
        <w:numPr>
          <w:ilvl w:val="0"/>
          <w:numId w:val="20"/>
        </w:numPr>
        <w:spacing w:line="260" w:lineRule="atLeast"/>
        <w:jc w:val="both"/>
        <w:rPr>
          <w:rFonts w:ascii="Arial" w:hAnsi="Arial" w:cs="Arial"/>
          <w:sz w:val="20"/>
          <w:szCs w:val="20"/>
          <w:lang w:eastAsia="en-US"/>
        </w:rPr>
      </w:pPr>
      <w:r w:rsidRPr="00A07224">
        <w:rPr>
          <w:rFonts w:ascii="Arial" w:hAnsi="Arial" w:cs="Arial"/>
          <w:sz w:val="20"/>
          <w:szCs w:val="20"/>
          <w:lang w:eastAsia="en-US"/>
        </w:rPr>
        <w:t xml:space="preserve">v višini skupne vrednosti najmanj 30.000,00 EUR z DDV, v kolikor so pri istem ponudnikovem poslovnem partnerju zastopane (bilo </w:t>
      </w:r>
      <w:r w:rsidRPr="007C41E0">
        <w:rPr>
          <w:rFonts w:ascii="Arial" w:hAnsi="Arial" w:cs="Arial"/>
          <w:sz w:val="20"/>
          <w:szCs w:val="20"/>
          <w:lang w:eastAsia="en-US"/>
        </w:rPr>
        <w:t xml:space="preserve">izvedenih) </w:t>
      </w:r>
      <w:r w:rsidR="007C41E0" w:rsidRPr="007C41E0">
        <w:rPr>
          <w:rFonts w:ascii="Arial" w:hAnsi="Arial" w:cs="Arial"/>
          <w:sz w:val="20"/>
          <w:szCs w:val="20"/>
          <w:lang w:eastAsia="en-US"/>
        </w:rPr>
        <w:t>vse 3</w:t>
      </w:r>
      <w:r w:rsidRPr="007C41E0">
        <w:rPr>
          <w:rFonts w:ascii="Arial" w:hAnsi="Arial" w:cs="Arial"/>
          <w:sz w:val="20"/>
          <w:szCs w:val="20"/>
          <w:lang w:eastAsia="en-US"/>
        </w:rPr>
        <w:t xml:space="preserve"> storitve s področja informacijske tehnologije</w:t>
      </w:r>
      <w:r w:rsidRPr="00A07224">
        <w:rPr>
          <w:rFonts w:ascii="Arial" w:hAnsi="Arial" w:cs="Arial"/>
          <w:sz w:val="20"/>
          <w:szCs w:val="20"/>
          <w:lang w:eastAsia="en-US"/>
        </w:rPr>
        <w:t xml:space="preserve"> (eno Potrdilo, enega poslovnega partnerja), v kolikor pa so zastopana posamezna področja, pa mora biti višina vsakega posameznega, najmanj 15.000,00 EUR z DDV (največ štiri potrdila, največ 4 poslovni partnerji),</w:t>
      </w:r>
    </w:p>
    <w:p w14:paraId="6DA91743" w14:textId="77777777" w:rsidR="00A07224" w:rsidRPr="00A07224" w:rsidRDefault="00A07224" w:rsidP="00453708">
      <w:pPr>
        <w:widowControl/>
        <w:numPr>
          <w:ilvl w:val="0"/>
          <w:numId w:val="20"/>
        </w:numPr>
        <w:spacing w:line="260" w:lineRule="atLeast"/>
        <w:jc w:val="both"/>
        <w:rPr>
          <w:rFonts w:ascii="Arial" w:hAnsi="Arial" w:cs="Arial"/>
          <w:sz w:val="20"/>
          <w:szCs w:val="20"/>
          <w:lang w:eastAsia="en-US"/>
        </w:rPr>
      </w:pPr>
      <w:r w:rsidRPr="00A07224">
        <w:rPr>
          <w:rFonts w:ascii="Arial" w:hAnsi="Arial" w:cs="Arial"/>
          <w:sz w:val="20"/>
          <w:szCs w:val="20"/>
          <w:lang w:eastAsia="en-US"/>
        </w:rPr>
        <w:t>se navede skupna fakturirana realizacija v EUR z DDV. Pri istem ponudnikovem poslovnem partnerju, se za uspešno realizirane/fakturirane pogodbe, lahko upošteva ena ali več pogodb, iz zahtevanega obdobja.</w:t>
      </w:r>
    </w:p>
    <w:p w14:paraId="0AEE4434" w14:textId="77777777" w:rsidR="00A07224" w:rsidRPr="00A07224" w:rsidRDefault="00A07224" w:rsidP="00A07224">
      <w:pPr>
        <w:widowControl/>
        <w:ind w:left="284"/>
        <w:jc w:val="both"/>
        <w:outlineLvl w:val="1"/>
        <w:rPr>
          <w:rFonts w:ascii="Arial" w:hAnsi="Arial" w:cs="Arial"/>
          <w:b/>
          <w:sz w:val="20"/>
          <w:szCs w:val="20"/>
          <w:lang w:eastAsia="en-US"/>
        </w:rPr>
      </w:pPr>
    </w:p>
    <w:p w14:paraId="71BB30DD" w14:textId="77777777" w:rsidR="00A07224" w:rsidRPr="00A07224" w:rsidRDefault="00A07224" w:rsidP="00A07224">
      <w:pPr>
        <w:widowControl/>
        <w:ind w:left="284"/>
        <w:jc w:val="both"/>
        <w:outlineLvl w:val="1"/>
        <w:rPr>
          <w:rFonts w:ascii="Arial" w:hAnsi="Arial" w:cs="Arial"/>
          <w:b/>
          <w:sz w:val="20"/>
          <w:szCs w:val="20"/>
          <w:lang w:eastAsia="en-US"/>
        </w:rPr>
      </w:pPr>
      <w:r w:rsidRPr="00A07224">
        <w:rPr>
          <w:rFonts w:ascii="Arial" w:hAnsi="Arial" w:cs="Arial"/>
          <w:b/>
          <w:sz w:val="20"/>
          <w:szCs w:val="20"/>
          <w:lang w:eastAsia="en-US"/>
        </w:rPr>
        <w:t xml:space="preserve">Kadrovska usposobljenost - </w:t>
      </w:r>
      <w:r w:rsidRPr="00A07224">
        <w:rPr>
          <w:rFonts w:ascii="Arial" w:hAnsi="Arial" w:cs="Arial"/>
          <w:b/>
          <w:bCs/>
          <w:sz w:val="20"/>
          <w:szCs w:val="20"/>
          <w:lang w:eastAsia="en-US"/>
        </w:rPr>
        <w:t>Se</w:t>
      </w:r>
      <w:r w:rsidRPr="00A07224">
        <w:rPr>
          <w:rFonts w:ascii="Arial" w:hAnsi="Arial" w:cs="Arial"/>
          <w:b/>
          <w:sz w:val="20"/>
          <w:szCs w:val="20"/>
          <w:lang w:eastAsia="en-US"/>
        </w:rPr>
        <w:t xml:space="preserve">znam ponudnikovih strokovnih oseb </w:t>
      </w:r>
    </w:p>
    <w:p w14:paraId="354E9468" w14:textId="77777777" w:rsidR="00A07224" w:rsidRPr="00A07224" w:rsidRDefault="00A07224" w:rsidP="00A07224">
      <w:pPr>
        <w:widowControl/>
        <w:ind w:left="284"/>
        <w:jc w:val="both"/>
        <w:rPr>
          <w:rFonts w:ascii="Arial" w:hAnsi="Arial" w:cs="Arial"/>
          <w:b/>
          <w:sz w:val="20"/>
          <w:szCs w:val="20"/>
          <w:lang w:eastAsia="en-US"/>
        </w:rPr>
      </w:pPr>
    </w:p>
    <w:p w14:paraId="22A03904" w14:textId="77777777" w:rsidR="00A07224" w:rsidRPr="00A07224" w:rsidRDefault="00A07224" w:rsidP="00A07224">
      <w:pPr>
        <w:widowControl/>
        <w:ind w:left="284"/>
        <w:jc w:val="both"/>
        <w:rPr>
          <w:rFonts w:ascii="Arial" w:hAnsi="Arial" w:cs="Arial"/>
          <w:sz w:val="20"/>
          <w:szCs w:val="20"/>
          <w:u w:val="single"/>
          <w:lang w:eastAsia="en-US"/>
        </w:rPr>
      </w:pPr>
      <w:r w:rsidRPr="00A07224">
        <w:rPr>
          <w:rFonts w:ascii="Arial" w:hAnsi="Arial" w:cs="Arial"/>
          <w:sz w:val="20"/>
          <w:szCs w:val="20"/>
          <w:u w:val="single"/>
          <w:lang w:eastAsia="en-US"/>
        </w:rPr>
        <w:t xml:space="preserve">Ponudnik mora za izvedbo predmeta javnega naročila imeti: </w:t>
      </w:r>
    </w:p>
    <w:p w14:paraId="77B8231E" w14:textId="77777777" w:rsidR="00A07224" w:rsidRPr="00A07224" w:rsidRDefault="00A07224" w:rsidP="00A07224">
      <w:pPr>
        <w:widowControl/>
        <w:ind w:left="284"/>
        <w:jc w:val="both"/>
        <w:rPr>
          <w:rFonts w:ascii="Arial" w:hAnsi="Arial" w:cs="Arial"/>
          <w:b/>
          <w:sz w:val="20"/>
          <w:szCs w:val="20"/>
          <w:lang w:eastAsia="en-US"/>
        </w:rPr>
      </w:pPr>
    </w:p>
    <w:p w14:paraId="6E283FD7" w14:textId="77777777" w:rsidR="00A07224" w:rsidRPr="00A07224" w:rsidRDefault="00A07224" w:rsidP="00A07224">
      <w:pPr>
        <w:widowControl/>
        <w:ind w:left="284"/>
        <w:jc w:val="both"/>
        <w:rPr>
          <w:rFonts w:ascii="Arial" w:hAnsi="Arial" w:cs="Arial"/>
          <w:sz w:val="20"/>
          <w:szCs w:val="20"/>
          <w:lang w:eastAsia="en-US"/>
        </w:rPr>
      </w:pPr>
      <w:r w:rsidRPr="00A07224">
        <w:rPr>
          <w:rFonts w:ascii="Arial" w:hAnsi="Arial" w:cs="Arial"/>
          <w:b/>
          <w:sz w:val="20"/>
          <w:szCs w:val="20"/>
          <w:lang w:eastAsia="en-US"/>
        </w:rPr>
        <w:t xml:space="preserve">a) ustrezen kader z izkušnjami </w:t>
      </w:r>
      <w:r w:rsidRPr="00A07224">
        <w:rPr>
          <w:rFonts w:ascii="Arial" w:hAnsi="Arial" w:cs="Arial"/>
          <w:sz w:val="20"/>
          <w:szCs w:val="20"/>
          <w:lang w:eastAsia="en-US"/>
        </w:rPr>
        <w:t>pri projektih s področja informacijske tehnologije (IT), in sicer:</w:t>
      </w:r>
    </w:p>
    <w:p w14:paraId="19260462" w14:textId="77777777" w:rsidR="00A07224" w:rsidRPr="00A07224" w:rsidRDefault="00A07224" w:rsidP="00453708">
      <w:pPr>
        <w:widowControl/>
        <w:numPr>
          <w:ilvl w:val="0"/>
          <w:numId w:val="22"/>
        </w:numPr>
        <w:tabs>
          <w:tab w:val="left" w:pos="1004"/>
        </w:tabs>
        <w:spacing w:line="260" w:lineRule="atLeast"/>
        <w:jc w:val="both"/>
        <w:rPr>
          <w:rFonts w:ascii="Arial" w:hAnsi="Arial" w:cs="Arial"/>
          <w:sz w:val="20"/>
          <w:szCs w:val="20"/>
          <w:lang w:eastAsia="en-US"/>
        </w:rPr>
      </w:pPr>
      <w:r w:rsidRPr="00A07224">
        <w:rPr>
          <w:rFonts w:ascii="Arial" w:hAnsi="Arial" w:cs="Arial"/>
          <w:sz w:val="20"/>
          <w:szCs w:val="20"/>
          <w:lang w:eastAsia="en-US"/>
        </w:rPr>
        <w:t>kjer se je za razvoj uporabila tehnologija Oracle APEX;</w:t>
      </w:r>
    </w:p>
    <w:p w14:paraId="6282DF05" w14:textId="77777777" w:rsidR="00A07224" w:rsidRPr="00A07224" w:rsidRDefault="00A07224" w:rsidP="00453708">
      <w:pPr>
        <w:widowControl/>
        <w:numPr>
          <w:ilvl w:val="0"/>
          <w:numId w:val="22"/>
        </w:numPr>
        <w:tabs>
          <w:tab w:val="left" w:pos="1004"/>
        </w:tabs>
        <w:spacing w:line="260" w:lineRule="atLeast"/>
        <w:jc w:val="both"/>
        <w:rPr>
          <w:rFonts w:ascii="Arial" w:hAnsi="Arial" w:cs="Arial"/>
          <w:sz w:val="20"/>
          <w:szCs w:val="20"/>
          <w:lang w:eastAsia="en-US"/>
        </w:rPr>
      </w:pPr>
      <w:r w:rsidRPr="00A07224">
        <w:rPr>
          <w:rFonts w:ascii="Arial" w:hAnsi="Arial" w:cs="Arial"/>
          <w:sz w:val="20"/>
          <w:szCs w:val="20"/>
          <w:lang w:eastAsia="en-US"/>
        </w:rPr>
        <w:t>katerih ena izmed rešitev je bila povezava s finančno-računovodskim informacijskim sistemom MFERAC;</w:t>
      </w:r>
    </w:p>
    <w:p w14:paraId="51B29E3A" w14:textId="77777777" w:rsidR="00A07224" w:rsidRPr="00A07224" w:rsidRDefault="00A07224" w:rsidP="00453708">
      <w:pPr>
        <w:widowControl/>
        <w:numPr>
          <w:ilvl w:val="0"/>
          <w:numId w:val="22"/>
        </w:numPr>
        <w:tabs>
          <w:tab w:val="left" w:pos="1004"/>
        </w:tabs>
        <w:spacing w:line="260" w:lineRule="atLeast"/>
        <w:jc w:val="both"/>
        <w:rPr>
          <w:rFonts w:ascii="Arial" w:hAnsi="Arial" w:cs="Arial"/>
          <w:sz w:val="20"/>
          <w:szCs w:val="20"/>
          <w:lang w:eastAsia="en-US"/>
        </w:rPr>
      </w:pPr>
      <w:r w:rsidRPr="00A07224">
        <w:rPr>
          <w:rFonts w:ascii="Arial" w:hAnsi="Arial" w:cs="Arial"/>
          <w:sz w:val="20"/>
          <w:szCs w:val="20"/>
          <w:lang w:eastAsia="en-US"/>
        </w:rPr>
        <w:t>katerih ena izmed rešitev je bila povezava informacijskega sistema razvitega v Oracle tehnologiji in katerega od sistemov za upravljanje z dokumentarnim gradivom,</w:t>
      </w:r>
    </w:p>
    <w:p w14:paraId="4C6D07FD" w14:textId="77777777" w:rsidR="00A07224" w:rsidRPr="00A07224" w:rsidRDefault="00A07224" w:rsidP="00A07224">
      <w:pPr>
        <w:widowControl/>
        <w:ind w:left="284"/>
        <w:jc w:val="both"/>
        <w:rPr>
          <w:rFonts w:ascii="Arial" w:hAnsi="Arial" w:cs="Arial"/>
          <w:sz w:val="20"/>
          <w:szCs w:val="20"/>
          <w:lang w:eastAsia="en-US"/>
        </w:rPr>
      </w:pPr>
      <w:r w:rsidRPr="00A07224">
        <w:rPr>
          <w:rFonts w:ascii="Arial" w:hAnsi="Arial" w:cs="Arial"/>
          <w:sz w:val="20"/>
          <w:szCs w:val="20"/>
          <w:lang w:eastAsia="en-US"/>
        </w:rPr>
        <w:t>ter</w:t>
      </w:r>
    </w:p>
    <w:p w14:paraId="0DD8447D" w14:textId="77777777" w:rsidR="00A07224" w:rsidRDefault="00A07224" w:rsidP="00A07224">
      <w:pPr>
        <w:widowControl/>
        <w:ind w:left="284"/>
        <w:jc w:val="both"/>
        <w:rPr>
          <w:rFonts w:ascii="Arial" w:hAnsi="Arial" w:cs="Arial"/>
          <w:sz w:val="20"/>
          <w:szCs w:val="20"/>
          <w:lang w:eastAsia="en-US"/>
        </w:rPr>
      </w:pPr>
    </w:p>
    <w:p w14:paraId="3CC81F24" w14:textId="77777777" w:rsidR="00047EDE" w:rsidRDefault="00047EDE" w:rsidP="00A07224">
      <w:pPr>
        <w:widowControl/>
        <w:ind w:left="284"/>
        <w:jc w:val="both"/>
        <w:rPr>
          <w:rFonts w:ascii="Arial" w:hAnsi="Arial" w:cs="Arial"/>
          <w:sz w:val="20"/>
          <w:szCs w:val="20"/>
          <w:lang w:eastAsia="en-US"/>
        </w:rPr>
      </w:pPr>
    </w:p>
    <w:p w14:paraId="645F769A" w14:textId="77777777" w:rsidR="00047EDE" w:rsidRPr="00A07224" w:rsidRDefault="00047EDE" w:rsidP="00A07224">
      <w:pPr>
        <w:widowControl/>
        <w:ind w:left="284"/>
        <w:jc w:val="both"/>
        <w:rPr>
          <w:rFonts w:ascii="Arial" w:hAnsi="Arial" w:cs="Arial"/>
          <w:sz w:val="20"/>
          <w:szCs w:val="20"/>
          <w:lang w:eastAsia="en-US"/>
        </w:rPr>
      </w:pPr>
    </w:p>
    <w:p w14:paraId="3D55D992" w14:textId="77777777" w:rsidR="00A07224" w:rsidRPr="00A07224" w:rsidRDefault="00A07224" w:rsidP="00A07224">
      <w:pPr>
        <w:widowControl/>
        <w:ind w:left="284"/>
        <w:jc w:val="both"/>
        <w:rPr>
          <w:rFonts w:ascii="Arial" w:hAnsi="Arial" w:cs="Arial"/>
          <w:sz w:val="20"/>
          <w:szCs w:val="20"/>
          <w:lang w:eastAsia="en-US"/>
        </w:rPr>
      </w:pPr>
      <w:r w:rsidRPr="00A07224">
        <w:rPr>
          <w:rFonts w:ascii="Arial" w:hAnsi="Arial" w:cs="Arial"/>
          <w:b/>
          <w:sz w:val="20"/>
          <w:szCs w:val="20"/>
          <w:lang w:eastAsia="en-US"/>
        </w:rPr>
        <w:lastRenderedPageBreak/>
        <w:t>b) ustrezno izobražen strokovni kader</w:t>
      </w:r>
      <w:r w:rsidRPr="00A07224">
        <w:rPr>
          <w:rFonts w:ascii="Arial" w:hAnsi="Arial" w:cs="Arial"/>
          <w:sz w:val="20"/>
          <w:szCs w:val="20"/>
          <w:lang w:eastAsia="en-US"/>
        </w:rPr>
        <w:t xml:space="preserve"> -</w:t>
      </w:r>
    </w:p>
    <w:p w14:paraId="218897E6" w14:textId="77777777" w:rsidR="00A07224" w:rsidRPr="00A07224" w:rsidRDefault="00A07224" w:rsidP="00A07224">
      <w:pPr>
        <w:widowControl/>
        <w:ind w:left="284"/>
        <w:jc w:val="both"/>
        <w:rPr>
          <w:rFonts w:ascii="Arial" w:hAnsi="Arial" w:cs="Arial"/>
          <w:b/>
          <w:sz w:val="20"/>
          <w:szCs w:val="20"/>
          <w:lang w:eastAsia="en-US"/>
        </w:rPr>
      </w:pPr>
      <w:r w:rsidRPr="00A07224">
        <w:rPr>
          <w:rFonts w:ascii="Arial" w:hAnsi="Arial" w:cs="Arial"/>
          <w:b/>
          <w:sz w:val="20"/>
          <w:szCs w:val="20"/>
          <w:lang w:eastAsia="en-US"/>
        </w:rPr>
        <w:t xml:space="preserve">lahko je več vlog združenih pri eni osebi, razen za razvijalca programskih rešitev, </w:t>
      </w:r>
      <w:r w:rsidRPr="00A07224">
        <w:rPr>
          <w:rFonts w:ascii="Arial" w:hAnsi="Arial" w:cs="Arial"/>
          <w:sz w:val="20"/>
          <w:szCs w:val="20"/>
          <w:lang w:eastAsia="en-US"/>
        </w:rPr>
        <w:t>in sicer za vloge:</w:t>
      </w:r>
    </w:p>
    <w:p w14:paraId="10380E93" w14:textId="77777777" w:rsidR="00D441DD" w:rsidRPr="00A07224" w:rsidRDefault="00D441DD" w:rsidP="00D441DD">
      <w:pPr>
        <w:widowControl/>
        <w:numPr>
          <w:ilvl w:val="0"/>
          <w:numId w:val="21"/>
        </w:numPr>
        <w:tabs>
          <w:tab w:val="left" w:pos="1080"/>
        </w:tabs>
        <w:spacing w:line="260" w:lineRule="atLeast"/>
        <w:jc w:val="both"/>
        <w:rPr>
          <w:rFonts w:ascii="Arial" w:hAnsi="Arial" w:cs="Arial"/>
          <w:sz w:val="20"/>
          <w:szCs w:val="20"/>
          <w:lang w:eastAsia="en-US"/>
        </w:rPr>
      </w:pPr>
      <w:r w:rsidRPr="00A07224">
        <w:rPr>
          <w:rFonts w:ascii="Arial" w:hAnsi="Arial" w:cs="Arial"/>
          <w:sz w:val="20"/>
          <w:szCs w:val="20"/>
          <w:u w:val="single"/>
          <w:lang w:eastAsia="en-US"/>
        </w:rPr>
        <w:t>poslovni analitik</w:t>
      </w:r>
      <w:r w:rsidRPr="00A07224">
        <w:rPr>
          <w:rFonts w:ascii="Arial" w:hAnsi="Arial" w:cs="Arial"/>
          <w:sz w:val="20"/>
          <w:szCs w:val="20"/>
          <w:lang w:eastAsia="en-US"/>
        </w:rPr>
        <w:t xml:space="preserve">: najmanj univerzitetna izobrazba, najmanj 5 (pet) let delovnih izkušenj pri zajemanju uporabniških zahtev in izdelavi sistemske ter poslovne analize ter sodelovanje pri najmanj enem gornjem IT projektu (v tabelo vpisati zaporedno številko). </w:t>
      </w:r>
    </w:p>
    <w:p w14:paraId="5193E3D6" w14:textId="77777777" w:rsidR="00D441DD" w:rsidRPr="00A07224" w:rsidRDefault="00D441DD" w:rsidP="00D441DD">
      <w:pPr>
        <w:widowControl/>
        <w:numPr>
          <w:ilvl w:val="0"/>
          <w:numId w:val="21"/>
        </w:numPr>
        <w:tabs>
          <w:tab w:val="left" w:pos="1080"/>
        </w:tabs>
        <w:spacing w:line="260" w:lineRule="atLeast"/>
        <w:jc w:val="both"/>
        <w:rPr>
          <w:rFonts w:ascii="Arial" w:hAnsi="Arial" w:cs="Arial"/>
          <w:sz w:val="20"/>
          <w:szCs w:val="20"/>
          <w:u w:val="single"/>
          <w:lang w:eastAsia="en-US"/>
        </w:rPr>
      </w:pPr>
      <w:r w:rsidRPr="00A07224">
        <w:rPr>
          <w:rFonts w:ascii="Arial" w:hAnsi="Arial" w:cs="Arial"/>
          <w:sz w:val="20"/>
          <w:szCs w:val="20"/>
          <w:u w:val="single"/>
          <w:lang w:eastAsia="en-US"/>
        </w:rPr>
        <w:t xml:space="preserve">razvijalci programskih rešitev: </w:t>
      </w:r>
      <w:r w:rsidRPr="00A07224">
        <w:rPr>
          <w:rFonts w:ascii="Arial" w:hAnsi="Arial" w:cs="Arial"/>
          <w:sz w:val="20"/>
          <w:szCs w:val="20"/>
          <w:lang w:eastAsia="en-US"/>
        </w:rPr>
        <w:t>najmanj 5 (pet) let delovnih izkušenj s področja razvoja informacijskih rešitev z orodjem APEX ter sodelovanje pri najmanj enem gornjem IT projektu (v tabelo vpisati zaporedno številko).</w:t>
      </w:r>
    </w:p>
    <w:p w14:paraId="319858B1" w14:textId="77777777" w:rsidR="00D441DD" w:rsidRPr="00A07224" w:rsidRDefault="00D441DD" w:rsidP="00D441DD">
      <w:pPr>
        <w:widowControl/>
        <w:numPr>
          <w:ilvl w:val="0"/>
          <w:numId w:val="21"/>
        </w:numPr>
        <w:tabs>
          <w:tab w:val="left" w:pos="1080"/>
        </w:tabs>
        <w:spacing w:line="260" w:lineRule="atLeast"/>
        <w:jc w:val="both"/>
        <w:rPr>
          <w:rFonts w:ascii="Arial" w:hAnsi="Arial" w:cs="Arial"/>
          <w:sz w:val="20"/>
          <w:szCs w:val="20"/>
          <w:lang w:eastAsia="en-US"/>
        </w:rPr>
      </w:pPr>
      <w:r w:rsidRPr="00A07224">
        <w:rPr>
          <w:rFonts w:ascii="Arial" w:hAnsi="Arial" w:cs="Arial"/>
          <w:sz w:val="20"/>
          <w:szCs w:val="20"/>
          <w:u w:val="single"/>
          <w:lang w:eastAsia="en-US"/>
        </w:rPr>
        <w:t>vodja projekta</w:t>
      </w:r>
      <w:r w:rsidRPr="00A07224">
        <w:rPr>
          <w:rFonts w:ascii="Arial" w:hAnsi="Arial" w:cs="Arial"/>
          <w:sz w:val="20"/>
          <w:szCs w:val="20"/>
          <w:lang w:eastAsia="en-US"/>
        </w:rPr>
        <w:t xml:space="preserve">: najmanj univerzitetna izobrazba, izkušnje s pripravo informacijskih sistemov s področja javnega naročanja, najmanj 5 (pet) let delovnih izkušenj pri vodenju projektov </w:t>
      </w:r>
    </w:p>
    <w:p w14:paraId="3C8F50DF" w14:textId="77777777" w:rsidR="00D441DD" w:rsidRPr="00A07224" w:rsidRDefault="00D441DD" w:rsidP="00D441DD">
      <w:pPr>
        <w:widowControl/>
        <w:ind w:left="993" w:hanging="284"/>
        <w:jc w:val="both"/>
        <w:rPr>
          <w:rFonts w:ascii="Arial" w:hAnsi="Arial" w:cs="Arial"/>
          <w:sz w:val="20"/>
          <w:szCs w:val="20"/>
          <w:lang w:eastAsia="en-US"/>
        </w:rPr>
      </w:pPr>
    </w:p>
    <w:p w14:paraId="611E5B4B" w14:textId="77777777" w:rsidR="00D441DD" w:rsidRPr="00A07224" w:rsidRDefault="00D441DD" w:rsidP="00D441DD">
      <w:pPr>
        <w:widowControl/>
        <w:ind w:left="720"/>
        <w:jc w:val="both"/>
        <w:outlineLvl w:val="0"/>
        <w:rPr>
          <w:rFonts w:ascii="Arial" w:hAnsi="Arial" w:cs="Arial"/>
          <w:sz w:val="20"/>
          <w:szCs w:val="20"/>
          <w:lang w:eastAsia="en-US"/>
        </w:rPr>
      </w:pPr>
      <w:r w:rsidRPr="00A07224">
        <w:rPr>
          <w:rFonts w:ascii="Arial" w:hAnsi="Arial" w:cs="Arial"/>
          <w:sz w:val="20"/>
          <w:szCs w:val="20"/>
          <w:lang w:eastAsia="en-US"/>
        </w:rPr>
        <w:t>Pri vseh vlogah: vodja projekta, arhitekt programskih rešitev in sistemski inženir, pri izvedbi predmeta javnega naročila, ponudnik v Prilogi kadrovske usposobljenosti, na drugi strani, v zadnji stolpec tabele navede na katerih primerljivih projektih predmeta JN, ima strokovni kader delovne izkušnje.</w:t>
      </w:r>
    </w:p>
    <w:p w14:paraId="64A135BE" w14:textId="77777777" w:rsidR="00D441DD" w:rsidRDefault="00D441DD" w:rsidP="00D441DD">
      <w:pPr>
        <w:widowControl/>
        <w:ind w:left="720"/>
        <w:jc w:val="both"/>
        <w:outlineLvl w:val="0"/>
        <w:rPr>
          <w:rFonts w:ascii="Arial" w:hAnsi="Arial" w:cs="Arial"/>
          <w:sz w:val="20"/>
          <w:szCs w:val="20"/>
          <w:lang w:eastAsia="en-US"/>
        </w:rPr>
      </w:pPr>
    </w:p>
    <w:p w14:paraId="1797B0A3" w14:textId="77777777" w:rsidR="00D441DD" w:rsidRPr="00A07224" w:rsidRDefault="00D441DD" w:rsidP="00D441DD">
      <w:pPr>
        <w:widowControl/>
        <w:ind w:left="720"/>
        <w:jc w:val="both"/>
        <w:outlineLvl w:val="0"/>
        <w:rPr>
          <w:rFonts w:ascii="Arial" w:hAnsi="Arial" w:cs="Arial"/>
          <w:sz w:val="20"/>
          <w:szCs w:val="20"/>
          <w:lang w:eastAsia="en-US"/>
        </w:rPr>
      </w:pPr>
      <w:r w:rsidRPr="004B7CB5">
        <w:rPr>
          <w:rFonts w:ascii="Arial" w:hAnsi="Arial" w:cs="Arial"/>
          <w:sz w:val="20"/>
          <w:szCs w:val="20"/>
          <w:lang w:eastAsia="en-US"/>
        </w:rPr>
        <w:t>Ponudnik v Prilogi kadrovske usposobljenosti, na prvi strani, v zadnji stolpec tabele vpiše le</w:t>
      </w:r>
      <w:r w:rsidRPr="00A07224">
        <w:rPr>
          <w:rFonts w:ascii="Arial" w:hAnsi="Arial" w:cs="Arial"/>
          <w:sz w:val="20"/>
          <w:szCs w:val="20"/>
          <w:lang w:eastAsia="en-US"/>
        </w:rPr>
        <w:t xml:space="preserve"> ustrezne zaporedne številke projektov s področja IT. </w:t>
      </w:r>
    </w:p>
    <w:p w14:paraId="3160254C" w14:textId="77777777" w:rsidR="00D441DD" w:rsidRPr="00A07224" w:rsidRDefault="00D441DD" w:rsidP="00D441DD">
      <w:pPr>
        <w:widowControl/>
        <w:ind w:left="284"/>
        <w:jc w:val="both"/>
        <w:rPr>
          <w:rFonts w:ascii="Arial" w:hAnsi="Arial" w:cs="Arial"/>
          <w:sz w:val="20"/>
          <w:szCs w:val="20"/>
          <w:lang w:eastAsia="en-US"/>
        </w:rPr>
      </w:pPr>
    </w:p>
    <w:p w14:paraId="5083A468" w14:textId="77777777" w:rsidR="00D441DD" w:rsidRPr="00A07224" w:rsidRDefault="00D441DD" w:rsidP="00D441DD">
      <w:pPr>
        <w:widowControl/>
        <w:jc w:val="both"/>
        <w:rPr>
          <w:rFonts w:ascii="Arial" w:hAnsi="Arial" w:cs="Arial"/>
          <w:sz w:val="20"/>
          <w:szCs w:val="20"/>
          <w:lang w:eastAsia="en-US"/>
        </w:rPr>
      </w:pPr>
      <w:r w:rsidRPr="00A07224">
        <w:rPr>
          <w:rFonts w:ascii="Arial" w:hAnsi="Arial" w:cs="Arial"/>
          <w:sz w:val="20"/>
          <w:szCs w:val="20"/>
          <w:lang w:eastAsia="en-US"/>
        </w:rPr>
        <w:t>Storitev nadgradnje programskega produkta ISOJAN bodo pri naročniku izvajale le osebe, ki jih bo ponudnik navedel v Prilogi kadrovske usposobljenosti.</w:t>
      </w:r>
    </w:p>
    <w:p w14:paraId="654714C7" w14:textId="77777777" w:rsidR="00A07224" w:rsidRPr="00A07224" w:rsidRDefault="00A07224" w:rsidP="00A07224">
      <w:pPr>
        <w:widowControl/>
        <w:spacing w:line="260" w:lineRule="atLeast"/>
        <w:rPr>
          <w:rFonts w:ascii="Arial" w:hAnsi="Arial" w:cs="Arial"/>
          <w:sz w:val="20"/>
          <w:lang w:val="en-US" w:eastAsia="en-US"/>
        </w:rPr>
      </w:pPr>
    </w:p>
    <w:p w14:paraId="72F4FED1" w14:textId="77777777" w:rsidR="00A07224" w:rsidRPr="00A07224" w:rsidRDefault="00A07224" w:rsidP="00A07224">
      <w:pPr>
        <w:keepNext/>
        <w:widowControl/>
        <w:tabs>
          <w:tab w:val="left" w:pos="567"/>
        </w:tabs>
        <w:outlineLvl w:val="0"/>
        <w:rPr>
          <w:rFonts w:ascii="Arial" w:hAnsi="Arial" w:cs="Arial"/>
          <w:b/>
          <w:sz w:val="20"/>
          <w:szCs w:val="20"/>
          <w:lang w:eastAsia="en-US"/>
        </w:rPr>
      </w:pPr>
      <w:r w:rsidRPr="00A07224">
        <w:rPr>
          <w:rFonts w:ascii="Arial" w:hAnsi="Arial" w:cs="Arial"/>
          <w:b/>
          <w:sz w:val="20"/>
          <w:szCs w:val="20"/>
          <w:lang w:eastAsia="en-US"/>
        </w:rPr>
        <w:t>4.</w:t>
      </w:r>
      <w:r w:rsidRPr="00A07224">
        <w:rPr>
          <w:rFonts w:ascii="Arial" w:hAnsi="Arial" w:cs="Arial"/>
          <w:b/>
          <w:sz w:val="20"/>
          <w:szCs w:val="20"/>
          <w:lang w:eastAsia="en-US"/>
        </w:rPr>
        <w:tab/>
        <w:t>Rok izvedbe</w:t>
      </w:r>
    </w:p>
    <w:p w14:paraId="3BE080AD" w14:textId="77777777" w:rsidR="00A07224" w:rsidRPr="00A07224" w:rsidRDefault="00A07224" w:rsidP="00A07224">
      <w:pPr>
        <w:widowControl/>
        <w:jc w:val="both"/>
        <w:rPr>
          <w:rFonts w:ascii="Arial" w:hAnsi="Arial" w:cs="Arial"/>
          <w:sz w:val="20"/>
          <w:szCs w:val="20"/>
          <w:lang w:eastAsia="en-US"/>
        </w:rPr>
      </w:pPr>
    </w:p>
    <w:p w14:paraId="2EB5444A" w14:textId="77777777" w:rsidR="008326E3" w:rsidRPr="00A07224" w:rsidRDefault="008326E3" w:rsidP="008326E3">
      <w:pPr>
        <w:widowControl/>
        <w:tabs>
          <w:tab w:val="left" w:pos="-720"/>
        </w:tabs>
        <w:jc w:val="both"/>
        <w:rPr>
          <w:rFonts w:ascii="Arial" w:hAnsi="Arial" w:cs="Arial"/>
          <w:sz w:val="20"/>
          <w:szCs w:val="20"/>
          <w:lang w:eastAsia="en-US"/>
        </w:rPr>
      </w:pPr>
      <w:r w:rsidRPr="00117F4B">
        <w:rPr>
          <w:rFonts w:ascii="Arial" w:hAnsi="Arial" w:cs="Arial"/>
          <w:sz w:val="20"/>
          <w:szCs w:val="20"/>
          <w:lang w:eastAsia="en-US"/>
        </w:rPr>
        <w:t xml:space="preserve">Izvajalec mora izvesti predmet iz naročilnega lista, po prejemu le-tega, najkasneje do </w:t>
      </w:r>
      <w:r w:rsidR="0021225B">
        <w:rPr>
          <w:rFonts w:ascii="Arial" w:hAnsi="Arial" w:cs="Arial"/>
          <w:sz w:val="20"/>
          <w:szCs w:val="20"/>
          <w:lang w:eastAsia="en-US"/>
        </w:rPr>
        <w:t>28</w:t>
      </w:r>
      <w:r w:rsidRPr="00117F4B">
        <w:rPr>
          <w:rFonts w:ascii="Arial" w:hAnsi="Arial" w:cs="Arial"/>
          <w:sz w:val="20"/>
          <w:szCs w:val="20"/>
          <w:lang w:eastAsia="en-US"/>
        </w:rPr>
        <w:t>.11.2025</w:t>
      </w:r>
      <w:r>
        <w:rPr>
          <w:rFonts w:ascii="Arial" w:hAnsi="Arial" w:cs="Arial"/>
          <w:sz w:val="20"/>
          <w:szCs w:val="20"/>
          <w:lang w:eastAsia="en-US"/>
        </w:rPr>
        <w:t>.</w:t>
      </w:r>
    </w:p>
    <w:p w14:paraId="7B09A3BF" w14:textId="77777777" w:rsidR="00C5319E" w:rsidRPr="00C5319E" w:rsidRDefault="00C5319E" w:rsidP="00C5319E">
      <w:pPr>
        <w:spacing w:line="264" w:lineRule="auto"/>
        <w:jc w:val="both"/>
        <w:rPr>
          <w:rFonts w:ascii="Arial" w:hAnsi="Arial" w:cs="Arial"/>
          <w:sz w:val="20"/>
          <w:szCs w:val="20"/>
        </w:rPr>
      </w:pPr>
    </w:p>
    <w:p w14:paraId="3BDBC090" w14:textId="77777777" w:rsidR="00C5319E" w:rsidRPr="00C5319E" w:rsidRDefault="00C5319E" w:rsidP="00C5319E">
      <w:pPr>
        <w:widowControl/>
        <w:shd w:val="clear" w:color="auto" w:fill="E2EFD9"/>
        <w:spacing w:line="264" w:lineRule="auto"/>
        <w:jc w:val="both"/>
        <w:rPr>
          <w:rFonts w:ascii="Arial" w:hAnsi="Arial" w:cs="Arial"/>
          <w:sz w:val="20"/>
          <w:szCs w:val="20"/>
        </w:rPr>
      </w:pPr>
      <w:r w:rsidRPr="00C5319E">
        <w:rPr>
          <w:rFonts w:ascii="Arial" w:hAnsi="Arial" w:cs="Arial"/>
          <w:b/>
          <w:sz w:val="20"/>
          <w:szCs w:val="20"/>
        </w:rPr>
        <w:t xml:space="preserve">9. POJASNILA IN ROK ZA VPRAŠANJA </w:t>
      </w:r>
    </w:p>
    <w:p w14:paraId="7877169F" w14:textId="77777777" w:rsidR="00C5319E" w:rsidRPr="00C5319E" w:rsidRDefault="00C5319E" w:rsidP="00C5319E">
      <w:pPr>
        <w:spacing w:line="264" w:lineRule="auto"/>
        <w:ind w:left="284"/>
        <w:jc w:val="both"/>
        <w:rPr>
          <w:rFonts w:ascii="Arial" w:hAnsi="Arial" w:cs="Arial"/>
          <w:sz w:val="20"/>
          <w:szCs w:val="20"/>
        </w:rPr>
      </w:pPr>
    </w:p>
    <w:p w14:paraId="0BABC874" w14:textId="77777777" w:rsidR="00C5319E" w:rsidRPr="00C5319E" w:rsidRDefault="00C5319E" w:rsidP="00C5319E">
      <w:pPr>
        <w:spacing w:line="264" w:lineRule="auto"/>
        <w:jc w:val="both"/>
        <w:rPr>
          <w:rFonts w:ascii="Arial" w:hAnsi="Arial" w:cs="Arial"/>
          <w:b/>
          <w:sz w:val="20"/>
          <w:szCs w:val="20"/>
        </w:rPr>
      </w:pPr>
      <w:r w:rsidRPr="00C5319E">
        <w:rPr>
          <w:rFonts w:ascii="Arial" w:hAnsi="Arial" w:cs="Arial"/>
          <w:sz w:val="20"/>
          <w:szCs w:val="20"/>
        </w:rPr>
        <w:t xml:space="preserve">Vprašanja vezana na javno naročilo lahko ponudnik pošlje na e-naslov: </w:t>
      </w:r>
      <w:r w:rsidRPr="00C5319E">
        <w:rPr>
          <w:rFonts w:ascii="Arial" w:hAnsi="Arial" w:cs="Arial"/>
          <w:sz w:val="20"/>
          <w:szCs w:val="20"/>
          <w:u w:val="single"/>
        </w:rPr>
        <w:t>glavna.pisarna@mors.si</w:t>
      </w:r>
      <w:r w:rsidRPr="00C5319E">
        <w:rPr>
          <w:rFonts w:ascii="Arial" w:hAnsi="Arial" w:cs="Arial"/>
          <w:sz w:val="20"/>
          <w:szCs w:val="20"/>
        </w:rPr>
        <w:t xml:space="preserve">, s pripisom: </w:t>
      </w:r>
      <w:r w:rsidRPr="00C5319E">
        <w:rPr>
          <w:rFonts w:ascii="Arial" w:hAnsi="Arial" w:cs="Arial"/>
          <w:b/>
          <w:sz w:val="20"/>
          <w:szCs w:val="20"/>
        </w:rPr>
        <w:t>»</w:t>
      </w:r>
      <w:r w:rsidRPr="00C5319E">
        <w:rPr>
          <w:rFonts w:ascii="Arial" w:hAnsi="Arial" w:cs="Arial"/>
          <w:b/>
          <w:bCs/>
          <w:sz w:val="20"/>
          <w:szCs w:val="20"/>
          <w:lang w:eastAsia="en-US"/>
        </w:rPr>
        <w:t>MORS 2</w:t>
      </w:r>
      <w:r w:rsidR="003E78AD">
        <w:rPr>
          <w:rFonts w:ascii="Arial" w:hAnsi="Arial" w:cs="Arial"/>
          <w:b/>
          <w:bCs/>
          <w:sz w:val="20"/>
          <w:szCs w:val="20"/>
          <w:lang w:eastAsia="en-US"/>
        </w:rPr>
        <w:t>38</w:t>
      </w:r>
      <w:r w:rsidRPr="00C5319E">
        <w:rPr>
          <w:rFonts w:ascii="Arial" w:hAnsi="Arial" w:cs="Arial"/>
          <w:b/>
          <w:bCs/>
          <w:sz w:val="20"/>
          <w:szCs w:val="20"/>
          <w:lang w:eastAsia="en-US"/>
        </w:rPr>
        <w:t xml:space="preserve">/2025 </w:t>
      </w:r>
      <w:r w:rsidRPr="00C5319E">
        <w:rPr>
          <w:rFonts w:ascii="Arial" w:hAnsi="Arial" w:cs="Arial"/>
          <w:b/>
          <w:sz w:val="20"/>
          <w:szCs w:val="20"/>
        </w:rPr>
        <w:t>- EN« ali »</w:t>
      </w:r>
      <w:bookmarkStart w:id="3" w:name="_Hlk126221773"/>
      <w:r w:rsidRPr="00C5319E">
        <w:rPr>
          <w:rFonts w:ascii="Arial" w:hAnsi="Arial" w:cs="Arial"/>
          <w:b/>
          <w:sz w:val="20"/>
          <w:szCs w:val="20"/>
        </w:rPr>
        <w:t>430-2</w:t>
      </w:r>
      <w:r w:rsidR="003E78AD">
        <w:rPr>
          <w:rFonts w:ascii="Arial" w:hAnsi="Arial" w:cs="Arial"/>
          <w:b/>
          <w:sz w:val="20"/>
          <w:szCs w:val="20"/>
        </w:rPr>
        <w:t>87</w:t>
      </w:r>
      <w:r w:rsidRPr="00C5319E">
        <w:rPr>
          <w:rFonts w:ascii="Arial" w:hAnsi="Arial" w:cs="Arial"/>
          <w:b/>
          <w:sz w:val="20"/>
          <w:szCs w:val="20"/>
        </w:rPr>
        <w:t>/202</w:t>
      </w:r>
      <w:bookmarkEnd w:id="3"/>
      <w:r w:rsidRPr="00C5319E">
        <w:rPr>
          <w:rFonts w:ascii="Arial" w:hAnsi="Arial" w:cs="Arial"/>
          <w:b/>
          <w:sz w:val="20"/>
          <w:szCs w:val="20"/>
        </w:rPr>
        <w:t>5«,</w:t>
      </w:r>
      <w:r w:rsidRPr="00C5319E">
        <w:rPr>
          <w:rFonts w:ascii="Arial" w:hAnsi="Arial" w:cs="Arial"/>
          <w:sz w:val="20"/>
          <w:szCs w:val="20"/>
        </w:rPr>
        <w:t xml:space="preserve"> do datuma navedenega v e-sporočilu. </w:t>
      </w:r>
    </w:p>
    <w:p w14:paraId="5835B2D3" w14:textId="77777777" w:rsidR="00C5319E" w:rsidRPr="00C5319E" w:rsidRDefault="00C5319E" w:rsidP="00C5319E">
      <w:pPr>
        <w:spacing w:line="264" w:lineRule="auto"/>
        <w:jc w:val="both"/>
        <w:rPr>
          <w:rFonts w:ascii="Arial" w:hAnsi="Arial" w:cs="Arial"/>
          <w:b/>
          <w:bCs/>
          <w:sz w:val="20"/>
          <w:szCs w:val="20"/>
        </w:rPr>
      </w:pPr>
    </w:p>
    <w:p w14:paraId="1F1A3AB2" w14:textId="77777777" w:rsidR="00C5319E" w:rsidRPr="00C5319E" w:rsidRDefault="00C5319E" w:rsidP="00C5319E">
      <w:pPr>
        <w:shd w:val="clear" w:color="auto" w:fill="E2EFD9"/>
        <w:spacing w:line="264" w:lineRule="auto"/>
        <w:jc w:val="both"/>
        <w:rPr>
          <w:rFonts w:ascii="Arial" w:hAnsi="Arial" w:cs="Arial"/>
          <w:b/>
          <w:sz w:val="20"/>
          <w:szCs w:val="20"/>
        </w:rPr>
      </w:pPr>
      <w:r w:rsidRPr="00C5319E">
        <w:rPr>
          <w:rFonts w:ascii="Arial" w:hAnsi="Arial" w:cs="Arial"/>
          <w:b/>
          <w:sz w:val="20"/>
          <w:szCs w:val="20"/>
        </w:rPr>
        <w:t>10. OBVESTILO O IZBORU IN SKLENITEV PONUDBE</w:t>
      </w:r>
    </w:p>
    <w:p w14:paraId="4C4A83AC" w14:textId="77777777" w:rsidR="00C5319E" w:rsidRPr="00C5319E" w:rsidRDefault="00C5319E" w:rsidP="00C5319E">
      <w:pPr>
        <w:widowControl/>
        <w:spacing w:line="264" w:lineRule="auto"/>
        <w:jc w:val="both"/>
        <w:rPr>
          <w:rFonts w:ascii="Arial" w:hAnsi="Arial" w:cs="Arial"/>
          <w:sz w:val="20"/>
          <w:szCs w:val="20"/>
          <w:lang w:eastAsia="en-US"/>
        </w:rPr>
      </w:pPr>
      <w:r w:rsidRPr="00C5319E">
        <w:rPr>
          <w:rFonts w:ascii="Arial" w:hAnsi="Arial" w:cs="Arial"/>
          <w:sz w:val="20"/>
          <w:szCs w:val="20"/>
          <w:lang w:eastAsia="en-US"/>
        </w:rPr>
        <w:t>Naročnik bo sprejel odločitev o oddaji javnega naročila in z izbranim ponudnikom sklenil e-pogodbo. Naročnik bo vse ponudnike o odločitvi o oddaji naročila obvestil po elektronski pošti.</w:t>
      </w:r>
    </w:p>
    <w:p w14:paraId="61AA427C" w14:textId="77777777" w:rsidR="003D0F41" w:rsidRDefault="00C5319E" w:rsidP="003D0F41">
      <w:pPr>
        <w:spacing w:line="264" w:lineRule="auto"/>
        <w:jc w:val="both"/>
        <w:rPr>
          <w:rFonts w:ascii="Arial" w:hAnsi="Arial" w:cs="Arial"/>
          <w:sz w:val="20"/>
          <w:szCs w:val="20"/>
        </w:rPr>
      </w:pPr>
      <w:r w:rsidRPr="00C5319E">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r w:rsidR="003D0F41">
        <w:rPr>
          <w:rFonts w:ascii="Arial" w:hAnsi="Arial" w:cs="Arial"/>
          <w:sz w:val="20"/>
          <w:szCs w:val="20"/>
        </w:rPr>
        <w:t xml:space="preserve"> </w:t>
      </w:r>
    </w:p>
    <w:p w14:paraId="5BC5898E" w14:textId="77777777" w:rsidR="00DC15CE" w:rsidRDefault="00DC15CE" w:rsidP="003D0F41">
      <w:pPr>
        <w:spacing w:line="264" w:lineRule="auto"/>
        <w:jc w:val="both"/>
        <w:rPr>
          <w:rFonts w:ascii="Arial" w:hAnsi="Arial" w:cs="Arial"/>
          <w:sz w:val="20"/>
          <w:szCs w:val="20"/>
        </w:rPr>
      </w:pPr>
    </w:p>
    <w:p w14:paraId="443AE5C0" w14:textId="77777777" w:rsidR="00DC15CE" w:rsidRPr="000A4256" w:rsidRDefault="00DC15CE" w:rsidP="00DC15CE">
      <w:pPr>
        <w:widowControl/>
        <w:spacing w:line="288" w:lineRule="auto"/>
        <w:jc w:val="center"/>
        <w:rPr>
          <w:rFonts w:ascii="Arial" w:hAnsi="Arial" w:cs="Arial"/>
          <w:b/>
          <w:sz w:val="20"/>
          <w:szCs w:val="20"/>
          <w:lang w:eastAsia="en-US"/>
        </w:rPr>
      </w:pPr>
      <w:r>
        <w:rPr>
          <w:rFonts w:ascii="Arial" w:hAnsi="Arial" w:cs="Arial"/>
          <w:b/>
          <w:sz w:val="20"/>
          <w:szCs w:val="20"/>
          <w:lang w:eastAsia="en-US"/>
        </w:rPr>
        <w:t xml:space="preserve">                                                m</w:t>
      </w:r>
      <w:r w:rsidRPr="000A4256">
        <w:rPr>
          <w:rFonts w:ascii="Arial" w:hAnsi="Arial" w:cs="Arial"/>
          <w:b/>
          <w:sz w:val="20"/>
          <w:szCs w:val="20"/>
          <w:lang w:eastAsia="en-US"/>
        </w:rPr>
        <w:t>ag. Željko Kralj</w:t>
      </w:r>
    </w:p>
    <w:p w14:paraId="228CD670" w14:textId="77777777" w:rsidR="00DC15CE" w:rsidRPr="000A4256" w:rsidRDefault="00DC15CE" w:rsidP="00DC15CE">
      <w:pPr>
        <w:widowControl/>
        <w:spacing w:line="288" w:lineRule="auto"/>
        <w:jc w:val="center"/>
        <w:rPr>
          <w:rFonts w:ascii="Arial" w:hAnsi="Arial" w:cs="Arial"/>
          <w:b/>
          <w:sz w:val="20"/>
          <w:szCs w:val="20"/>
          <w:lang w:eastAsia="en-US"/>
        </w:rPr>
      </w:pPr>
      <w:r>
        <w:rPr>
          <w:rFonts w:ascii="Arial" w:hAnsi="Arial" w:cs="Arial"/>
          <w:b/>
          <w:sz w:val="20"/>
          <w:szCs w:val="20"/>
          <w:lang w:eastAsia="en-US"/>
        </w:rPr>
        <w:t xml:space="preserve">                                               </w:t>
      </w:r>
      <w:r w:rsidRPr="000A4256">
        <w:rPr>
          <w:rFonts w:ascii="Arial" w:hAnsi="Arial" w:cs="Arial"/>
          <w:b/>
          <w:sz w:val="20"/>
          <w:szCs w:val="20"/>
          <w:lang w:eastAsia="en-US"/>
        </w:rPr>
        <w:t>sekretar</w:t>
      </w:r>
    </w:p>
    <w:p w14:paraId="100B3871" w14:textId="77777777" w:rsidR="00DC15CE" w:rsidRPr="000A4256" w:rsidRDefault="00DC15CE" w:rsidP="00DC15CE">
      <w:pPr>
        <w:widowControl/>
        <w:tabs>
          <w:tab w:val="left" w:pos="3402"/>
        </w:tabs>
        <w:spacing w:line="288" w:lineRule="auto"/>
        <w:jc w:val="center"/>
        <w:rPr>
          <w:rFonts w:ascii="Arial" w:hAnsi="Arial" w:cs="Arial"/>
          <w:b/>
          <w:sz w:val="20"/>
          <w:szCs w:val="20"/>
          <w:lang w:eastAsia="en-US"/>
        </w:rPr>
      </w:pPr>
      <w:r>
        <w:rPr>
          <w:rFonts w:ascii="Arial" w:hAnsi="Arial" w:cs="Arial"/>
          <w:b/>
          <w:sz w:val="20"/>
          <w:szCs w:val="20"/>
          <w:lang w:eastAsia="en-US"/>
        </w:rPr>
        <w:t xml:space="preserve">                                                 </w:t>
      </w:r>
      <w:r w:rsidRPr="000A4256">
        <w:rPr>
          <w:rFonts w:ascii="Arial" w:hAnsi="Arial" w:cs="Arial"/>
          <w:b/>
          <w:sz w:val="20"/>
          <w:szCs w:val="20"/>
          <w:lang w:eastAsia="en-US"/>
        </w:rPr>
        <w:t>generalni direktor</w:t>
      </w:r>
    </w:p>
    <w:p w14:paraId="198111E8" w14:textId="77777777" w:rsidR="00DC15CE" w:rsidRDefault="00DC15CE" w:rsidP="00DC15CE">
      <w:pPr>
        <w:widowControl/>
        <w:spacing w:line="264" w:lineRule="auto"/>
        <w:contextualSpacing/>
        <w:jc w:val="center"/>
        <w:rPr>
          <w:rFonts w:ascii="Arial" w:hAnsi="Arial" w:cs="Arial"/>
          <w:b/>
          <w:sz w:val="20"/>
          <w:szCs w:val="20"/>
          <w:lang w:eastAsia="en-US"/>
        </w:rPr>
      </w:pPr>
      <w:r>
        <w:rPr>
          <w:rFonts w:ascii="Arial" w:hAnsi="Arial" w:cs="Arial"/>
          <w:b/>
          <w:sz w:val="20"/>
          <w:szCs w:val="20"/>
          <w:lang w:eastAsia="en-US"/>
        </w:rPr>
        <w:t xml:space="preserve">                                              </w:t>
      </w:r>
      <w:r w:rsidRPr="000A4256">
        <w:rPr>
          <w:rFonts w:ascii="Arial" w:hAnsi="Arial" w:cs="Arial"/>
          <w:b/>
          <w:sz w:val="20"/>
          <w:szCs w:val="20"/>
          <w:lang w:eastAsia="en-US"/>
        </w:rPr>
        <w:t>Direktorata za logistiko</w:t>
      </w:r>
    </w:p>
    <w:p w14:paraId="0798B65E" w14:textId="77777777" w:rsidR="00105908" w:rsidRDefault="00105908" w:rsidP="003D0F41">
      <w:pPr>
        <w:spacing w:line="264" w:lineRule="auto"/>
        <w:jc w:val="both"/>
        <w:rPr>
          <w:rFonts w:ascii="Arial" w:hAnsi="Arial" w:cs="Arial"/>
          <w:sz w:val="20"/>
          <w:szCs w:val="20"/>
        </w:rPr>
      </w:pPr>
    </w:p>
    <w:p w14:paraId="0898F9C3" w14:textId="77777777" w:rsidR="00C5319E" w:rsidRPr="00C5319E" w:rsidRDefault="00DC15CE" w:rsidP="00DC15CE">
      <w:pPr>
        <w:rPr>
          <w:rFonts w:ascii="Arial" w:hAnsi="Arial" w:cs="Arial"/>
          <w:b/>
          <w:sz w:val="20"/>
          <w:szCs w:val="20"/>
          <w:lang w:eastAsia="en-US"/>
        </w:rPr>
      </w:pPr>
      <w:r>
        <w:br w:type="page"/>
      </w:r>
      <w:r w:rsidR="00CF25BC" w:rsidRPr="0021225B">
        <w:rPr>
          <w:rFonts w:ascii="Arial" w:hAnsi="Arial" w:cs="Arial"/>
          <w:b/>
          <w:sz w:val="20"/>
          <w:szCs w:val="20"/>
          <w:shd w:val="clear" w:color="auto" w:fill="E2EFD9"/>
          <w:lang w:eastAsia="en-US"/>
        </w:rPr>
        <w:lastRenderedPageBreak/>
        <w:t>PRILOGA P</w:t>
      </w:r>
    </w:p>
    <w:p w14:paraId="6FB2577F" w14:textId="77777777" w:rsidR="00C5319E" w:rsidRPr="00C5319E" w:rsidRDefault="00C5319E" w:rsidP="00C5319E">
      <w:pPr>
        <w:widowControl/>
        <w:spacing w:line="264" w:lineRule="auto"/>
        <w:jc w:val="center"/>
        <w:rPr>
          <w:rFonts w:ascii="Arial" w:hAnsi="Arial" w:cs="Arial"/>
          <w:b/>
          <w:sz w:val="20"/>
          <w:szCs w:val="20"/>
          <w:lang w:eastAsia="en-US"/>
        </w:rPr>
      </w:pPr>
      <w:r w:rsidRPr="00C5319E">
        <w:rPr>
          <w:rFonts w:ascii="Arial" w:hAnsi="Arial" w:cs="Arial"/>
          <w:b/>
          <w:sz w:val="20"/>
          <w:szCs w:val="20"/>
          <w:lang w:eastAsia="en-US"/>
        </w:rPr>
        <w:t>PODATKI O PONUDNIKU</w:t>
      </w:r>
    </w:p>
    <w:p w14:paraId="27D3A30B" w14:textId="77777777" w:rsidR="00C5319E" w:rsidRPr="00C5319E" w:rsidRDefault="00C5319E" w:rsidP="00C5319E">
      <w:pPr>
        <w:widowControl/>
        <w:spacing w:line="264" w:lineRule="auto"/>
        <w:jc w:val="center"/>
        <w:rPr>
          <w:rFonts w:ascii="Arial" w:hAnsi="Arial" w:cs="Arial"/>
          <w:sz w:val="20"/>
          <w:szCs w:val="20"/>
          <w:lang w:eastAsia="en-US"/>
        </w:rPr>
      </w:pPr>
      <w:r w:rsidRPr="00C5319E">
        <w:rPr>
          <w:rFonts w:ascii="Arial" w:hAnsi="Arial" w:cs="Arial"/>
          <w:b/>
          <w:sz w:val="20"/>
          <w:szCs w:val="20"/>
          <w:lang w:eastAsia="en-US"/>
        </w:rPr>
        <w:t>MORS 2</w:t>
      </w:r>
      <w:r w:rsidR="00F17A09">
        <w:rPr>
          <w:rFonts w:ascii="Arial" w:hAnsi="Arial" w:cs="Arial"/>
          <w:b/>
          <w:sz w:val="20"/>
          <w:szCs w:val="20"/>
          <w:lang w:eastAsia="en-US"/>
        </w:rPr>
        <w:t>38</w:t>
      </w:r>
      <w:r w:rsidRPr="00C5319E">
        <w:rPr>
          <w:rFonts w:ascii="Arial" w:hAnsi="Arial" w:cs="Arial"/>
          <w:b/>
          <w:sz w:val="20"/>
          <w:szCs w:val="20"/>
          <w:lang w:eastAsia="en-US"/>
        </w:rPr>
        <w:t>/2025-EN</w:t>
      </w:r>
    </w:p>
    <w:p w14:paraId="7D2292DE" w14:textId="77777777" w:rsidR="00CF25BC" w:rsidRPr="00CF25BC" w:rsidRDefault="00CF25BC" w:rsidP="00C5319E">
      <w:pPr>
        <w:widowControl/>
        <w:spacing w:line="264" w:lineRule="auto"/>
        <w:jc w:val="center"/>
        <w:outlineLvl w:val="0"/>
        <w:rPr>
          <w:rFonts w:ascii="Arial" w:hAnsi="Arial" w:cs="Arial"/>
          <w:b/>
          <w:bCs/>
          <w:sz w:val="20"/>
          <w:szCs w:val="20"/>
        </w:rPr>
      </w:pPr>
      <w:r w:rsidRPr="00CF25BC">
        <w:rPr>
          <w:rFonts w:ascii="Arial" w:hAnsi="Arial" w:cs="Arial"/>
          <w:b/>
          <w:bCs/>
          <w:sz w:val="20"/>
          <w:szCs w:val="20"/>
        </w:rPr>
        <w:t xml:space="preserve">Razvoj modula Vodenje investicijskih projektov (VIPO) </w:t>
      </w:r>
    </w:p>
    <w:p w14:paraId="32693F7E" w14:textId="77777777" w:rsidR="00C5319E" w:rsidRPr="00CF25BC" w:rsidRDefault="00CF25BC" w:rsidP="00C5319E">
      <w:pPr>
        <w:widowControl/>
        <w:spacing w:line="264" w:lineRule="auto"/>
        <w:jc w:val="center"/>
        <w:outlineLvl w:val="0"/>
        <w:rPr>
          <w:rFonts w:ascii="Arial" w:hAnsi="Arial" w:cs="Arial"/>
          <w:b/>
          <w:sz w:val="20"/>
          <w:szCs w:val="20"/>
          <w:lang w:eastAsia="en-US"/>
        </w:rPr>
      </w:pPr>
      <w:r w:rsidRPr="00CF25BC">
        <w:rPr>
          <w:rFonts w:ascii="Arial" w:hAnsi="Arial" w:cs="Arial"/>
          <w:b/>
          <w:bCs/>
          <w:sz w:val="20"/>
          <w:szCs w:val="20"/>
        </w:rPr>
        <w:t>v aplikaciji ISOJAN</w:t>
      </w:r>
    </w:p>
    <w:tbl>
      <w:tblPr>
        <w:tblW w:w="0" w:type="auto"/>
        <w:tblLayout w:type="fixed"/>
        <w:tblLook w:val="04A0" w:firstRow="1" w:lastRow="0" w:firstColumn="1" w:lastColumn="0" w:noHBand="0" w:noVBand="1"/>
      </w:tblPr>
      <w:tblGrid>
        <w:gridCol w:w="5778"/>
        <w:gridCol w:w="3508"/>
      </w:tblGrid>
      <w:tr w:rsidR="00C5319E" w:rsidRPr="00C5319E" w14:paraId="05F4B013"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AB58D88"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2035C31" w14:textId="77777777" w:rsidR="00C5319E" w:rsidRPr="00C5319E" w:rsidRDefault="00C5319E" w:rsidP="00C5319E">
            <w:pPr>
              <w:spacing w:line="264" w:lineRule="auto"/>
              <w:rPr>
                <w:rFonts w:ascii="Arial" w:hAnsi="Arial" w:cs="Arial"/>
                <w:b/>
                <w:sz w:val="20"/>
                <w:szCs w:val="20"/>
              </w:rPr>
            </w:pPr>
          </w:p>
        </w:tc>
      </w:tr>
      <w:tr w:rsidR="00C5319E" w:rsidRPr="00C5319E" w14:paraId="46E3EB9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7138E83"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 xml:space="preserve">ZAKONITI ZASTOPNIK PONUDNIKA </w:t>
            </w:r>
            <w:bookmarkStart w:id="4" w:name="_Hlk146792483"/>
            <w:r w:rsidRPr="00C5319E">
              <w:rPr>
                <w:rFonts w:ascii="Arial" w:hAnsi="Arial" w:cs="Arial"/>
                <w:i/>
                <w:iCs/>
                <w:sz w:val="20"/>
                <w:szCs w:val="20"/>
              </w:rPr>
              <w:t>(ime, priimek in EMŠO - navesti je potrebno vse zakonite zastopnike in osebe, ki so člani upravnega, vodstvenega ali nadzornega organa ponudnika ali imajo pooblastila za odločanje ali nadzor pri  ponudniku z zahtevanimi podatki v skladu z 75. členom ZJN-3)</w:t>
            </w:r>
            <w:bookmarkEnd w:id="4"/>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44F079D" w14:textId="77777777" w:rsidR="00C5319E" w:rsidRPr="00C5319E" w:rsidRDefault="00C5319E" w:rsidP="00C5319E">
            <w:pPr>
              <w:spacing w:line="264" w:lineRule="auto"/>
              <w:rPr>
                <w:rFonts w:ascii="Arial" w:hAnsi="Arial" w:cs="Arial"/>
                <w:b/>
                <w:sz w:val="20"/>
                <w:szCs w:val="20"/>
              </w:rPr>
            </w:pPr>
          </w:p>
        </w:tc>
      </w:tr>
      <w:tr w:rsidR="00C5319E" w:rsidRPr="00C5319E" w14:paraId="2556962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0D14291"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6F3782F" w14:textId="77777777" w:rsidR="00C5319E" w:rsidRPr="00C5319E" w:rsidRDefault="00C5319E" w:rsidP="00C5319E">
            <w:pPr>
              <w:spacing w:line="264" w:lineRule="auto"/>
              <w:rPr>
                <w:rFonts w:ascii="Arial" w:hAnsi="Arial" w:cs="Arial"/>
                <w:b/>
                <w:sz w:val="20"/>
                <w:szCs w:val="20"/>
              </w:rPr>
            </w:pPr>
          </w:p>
        </w:tc>
      </w:tr>
      <w:tr w:rsidR="00C5319E" w:rsidRPr="00C5319E" w14:paraId="66C8108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5CBA31A"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03CC7C0" w14:textId="77777777" w:rsidR="00C5319E" w:rsidRPr="00C5319E" w:rsidRDefault="00C5319E" w:rsidP="00C5319E">
            <w:pPr>
              <w:spacing w:line="264" w:lineRule="auto"/>
              <w:rPr>
                <w:rFonts w:ascii="Arial" w:hAnsi="Arial" w:cs="Arial"/>
                <w:b/>
                <w:sz w:val="20"/>
                <w:szCs w:val="20"/>
              </w:rPr>
            </w:pPr>
          </w:p>
        </w:tc>
      </w:tr>
      <w:tr w:rsidR="00C5319E" w:rsidRPr="00C5319E" w14:paraId="68ECB90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42DF32A"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1D664FB" w14:textId="77777777" w:rsidR="00C5319E" w:rsidRPr="00C5319E" w:rsidRDefault="00C5319E" w:rsidP="00C5319E">
            <w:pPr>
              <w:spacing w:line="264" w:lineRule="auto"/>
              <w:rPr>
                <w:rFonts w:ascii="Arial" w:hAnsi="Arial" w:cs="Arial"/>
                <w:b/>
                <w:sz w:val="20"/>
                <w:szCs w:val="20"/>
              </w:rPr>
            </w:pPr>
          </w:p>
        </w:tc>
      </w:tr>
      <w:tr w:rsidR="00C5319E" w:rsidRPr="00C5319E" w14:paraId="67D0B20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C8395E3"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F1A1CD3" w14:textId="77777777" w:rsidR="00C5319E" w:rsidRPr="00C5319E" w:rsidRDefault="00C5319E" w:rsidP="00C5319E">
            <w:pPr>
              <w:spacing w:line="264" w:lineRule="auto"/>
              <w:rPr>
                <w:rFonts w:ascii="Arial" w:hAnsi="Arial" w:cs="Arial"/>
                <w:b/>
                <w:sz w:val="20"/>
                <w:szCs w:val="20"/>
              </w:rPr>
            </w:pPr>
          </w:p>
        </w:tc>
      </w:tr>
      <w:tr w:rsidR="00C5319E" w:rsidRPr="00C5319E" w14:paraId="2E9196C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C4B9009"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9E19804" w14:textId="77777777" w:rsidR="00C5319E" w:rsidRPr="00C5319E" w:rsidRDefault="00C5319E" w:rsidP="00C5319E">
            <w:pPr>
              <w:spacing w:line="264" w:lineRule="auto"/>
              <w:rPr>
                <w:rFonts w:ascii="Arial" w:hAnsi="Arial" w:cs="Arial"/>
                <w:b/>
                <w:sz w:val="20"/>
                <w:szCs w:val="20"/>
              </w:rPr>
            </w:pPr>
          </w:p>
        </w:tc>
      </w:tr>
      <w:tr w:rsidR="00C5319E" w:rsidRPr="00C5319E" w14:paraId="37FB548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251915B"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PRISTOJNI FINANČNI URAD</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E4213B8" w14:textId="77777777" w:rsidR="00C5319E" w:rsidRPr="00C5319E" w:rsidRDefault="00C5319E" w:rsidP="00C5319E">
            <w:pPr>
              <w:spacing w:line="264" w:lineRule="auto"/>
              <w:rPr>
                <w:rFonts w:ascii="Arial" w:hAnsi="Arial" w:cs="Arial"/>
                <w:b/>
                <w:sz w:val="20"/>
                <w:szCs w:val="20"/>
              </w:rPr>
            </w:pPr>
          </w:p>
        </w:tc>
      </w:tr>
      <w:tr w:rsidR="00C5319E" w:rsidRPr="00C5319E" w14:paraId="18FB084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FE5D0D3"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E890112" w14:textId="77777777" w:rsidR="00C5319E" w:rsidRPr="00C5319E" w:rsidRDefault="00C5319E" w:rsidP="00C5319E">
            <w:pPr>
              <w:spacing w:line="264" w:lineRule="auto"/>
              <w:rPr>
                <w:rFonts w:ascii="Arial" w:hAnsi="Arial" w:cs="Arial"/>
                <w:b/>
                <w:sz w:val="20"/>
                <w:szCs w:val="20"/>
              </w:rPr>
            </w:pPr>
          </w:p>
        </w:tc>
      </w:tr>
      <w:tr w:rsidR="00C5319E" w:rsidRPr="00C5319E" w14:paraId="7D72101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1784AB3"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ED6B1DC" w14:textId="77777777" w:rsidR="00C5319E" w:rsidRPr="00C5319E" w:rsidRDefault="00C5319E" w:rsidP="00C5319E">
            <w:pPr>
              <w:spacing w:line="264" w:lineRule="auto"/>
              <w:rPr>
                <w:rFonts w:ascii="Arial" w:hAnsi="Arial" w:cs="Arial"/>
                <w:b/>
                <w:sz w:val="20"/>
                <w:szCs w:val="20"/>
              </w:rPr>
            </w:pPr>
          </w:p>
        </w:tc>
      </w:tr>
      <w:tr w:rsidR="00C5319E" w:rsidRPr="00C5319E" w14:paraId="69C1856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BDF89DD"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9B8988F" w14:textId="77777777" w:rsidR="00C5319E" w:rsidRPr="00C5319E" w:rsidRDefault="00C5319E" w:rsidP="00C5319E">
            <w:pPr>
              <w:spacing w:line="264" w:lineRule="auto"/>
              <w:rPr>
                <w:rFonts w:ascii="Arial" w:hAnsi="Arial" w:cs="Arial"/>
                <w:b/>
                <w:sz w:val="20"/>
                <w:szCs w:val="20"/>
              </w:rPr>
            </w:pPr>
          </w:p>
        </w:tc>
      </w:tr>
      <w:tr w:rsidR="00C5319E" w:rsidRPr="00C5319E" w14:paraId="55A409C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027D05B"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2710A46" w14:textId="77777777" w:rsidR="00C5319E" w:rsidRPr="00C5319E" w:rsidRDefault="00C5319E" w:rsidP="00C5319E">
            <w:pPr>
              <w:spacing w:line="264" w:lineRule="auto"/>
              <w:rPr>
                <w:rFonts w:ascii="Arial" w:hAnsi="Arial" w:cs="Arial"/>
                <w:b/>
                <w:sz w:val="20"/>
                <w:szCs w:val="20"/>
              </w:rPr>
            </w:pPr>
          </w:p>
        </w:tc>
      </w:tr>
      <w:tr w:rsidR="00C5319E" w:rsidRPr="00C5319E" w14:paraId="2292EE8F" w14:textId="77777777">
        <w:trPr>
          <w:trHeight w:val="446"/>
        </w:trPr>
        <w:tc>
          <w:tcPr>
            <w:tcW w:w="5778"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1117014A"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MOBILNI TELEFON KONTAKTNE OSEBE - SLUŽBENI</w:t>
            </w:r>
          </w:p>
        </w:tc>
        <w:tc>
          <w:tcPr>
            <w:tcW w:w="3508"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tcPr>
          <w:p w14:paraId="3A9934FF" w14:textId="77777777" w:rsidR="00C5319E" w:rsidRPr="00C5319E" w:rsidRDefault="00C5319E" w:rsidP="00C5319E">
            <w:pPr>
              <w:spacing w:line="264" w:lineRule="auto"/>
              <w:rPr>
                <w:rFonts w:ascii="Arial" w:hAnsi="Arial" w:cs="Arial"/>
                <w:b/>
                <w:color w:val="CC99FF"/>
                <w:sz w:val="20"/>
                <w:szCs w:val="20"/>
              </w:rPr>
            </w:pPr>
          </w:p>
        </w:tc>
      </w:tr>
      <w:tr w:rsidR="00C5319E" w:rsidRPr="00C5319E" w14:paraId="060C921E" w14:textId="77777777">
        <w:trPr>
          <w:trHeight w:val="829"/>
        </w:trPr>
        <w:tc>
          <w:tcPr>
            <w:tcW w:w="5778"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79D6A835"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hideMark/>
          </w:tcPr>
          <w:p w14:paraId="3AFFE54D" w14:textId="77777777" w:rsidR="00C5319E" w:rsidRPr="00C5319E" w:rsidRDefault="00C5319E" w:rsidP="00CF25BC">
            <w:pPr>
              <w:spacing w:line="264" w:lineRule="auto"/>
              <w:jc w:val="center"/>
              <w:rPr>
                <w:rFonts w:ascii="Arial" w:hAnsi="Arial" w:cs="Arial"/>
                <w:b/>
                <w:sz w:val="20"/>
                <w:szCs w:val="20"/>
              </w:rPr>
            </w:pPr>
            <w:r w:rsidRPr="00C5319E">
              <w:rPr>
                <w:rFonts w:ascii="Arial" w:hAnsi="Arial" w:cs="Arial"/>
                <w:b/>
                <w:sz w:val="20"/>
                <w:szCs w:val="20"/>
              </w:rPr>
              <w:t>DA / NE</w:t>
            </w:r>
          </w:p>
        </w:tc>
      </w:tr>
      <w:tr w:rsidR="00C5319E" w:rsidRPr="00C5319E" w14:paraId="39635C5D"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2B4E45E4" w14:textId="77777777" w:rsidR="00C5319E" w:rsidRPr="00C5319E" w:rsidRDefault="00C5319E" w:rsidP="00C5319E">
            <w:pPr>
              <w:spacing w:line="264" w:lineRule="auto"/>
              <w:rPr>
                <w:rFonts w:ascii="Arial" w:hAnsi="Arial" w:cs="Arial"/>
                <w:b/>
                <w:sz w:val="20"/>
                <w:szCs w:val="20"/>
              </w:rPr>
            </w:pPr>
            <w:r w:rsidRPr="00C5319E">
              <w:rPr>
                <w:rFonts w:ascii="Arial" w:hAnsi="Arial" w:cs="Arial"/>
                <w:b/>
                <w:sz w:val="20"/>
                <w:szCs w:val="20"/>
              </w:rPr>
              <w:t xml:space="preserve">POOBLAŠČENA OSEBA ZA </w:t>
            </w:r>
            <w:r w:rsidRPr="00C5319E">
              <w:rPr>
                <w:rFonts w:ascii="Arial" w:hAnsi="Arial" w:cs="Arial"/>
                <w:b/>
                <w:sz w:val="20"/>
                <w:szCs w:val="20"/>
                <w:u w:val="single"/>
              </w:rPr>
              <w:t xml:space="preserve">ELEKTRONSKI </w:t>
            </w:r>
            <w:r w:rsidRPr="00C5319E">
              <w:rPr>
                <w:rFonts w:ascii="Arial" w:hAnsi="Arial" w:cs="Arial"/>
                <w:b/>
                <w:sz w:val="20"/>
                <w:szCs w:val="20"/>
              </w:rPr>
              <w:t>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4DC101F" w14:textId="77777777" w:rsidR="00C5319E" w:rsidRPr="00C5319E" w:rsidRDefault="00C5319E" w:rsidP="00C5319E">
            <w:pPr>
              <w:spacing w:line="264" w:lineRule="auto"/>
              <w:rPr>
                <w:rFonts w:ascii="Arial" w:hAnsi="Arial" w:cs="Arial"/>
                <w:b/>
                <w:sz w:val="20"/>
                <w:szCs w:val="20"/>
              </w:rPr>
            </w:pPr>
          </w:p>
        </w:tc>
      </w:tr>
    </w:tbl>
    <w:p w14:paraId="33DB333A" w14:textId="77777777" w:rsidR="00C5319E" w:rsidRPr="00C5319E" w:rsidRDefault="00C5319E" w:rsidP="00C5319E">
      <w:pPr>
        <w:spacing w:line="264" w:lineRule="auto"/>
        <w:jc w:val="both"/>
        <w:rPr>
          <w:rFonts w:ascii="Arial" w:hAnsi="Arial" w:cs="Arial"/>
          <w:b/>
          <w:sz w:val="20"/>
          <w:szCs w:val="20"/>
          <w:lang w:eastAsia="en-US"/>
        </w:rPr>
      </w:pPr>
    </w:p>
    <w:p w14:paraId="7B4910EF" w14:textId="77777777" w:rsidR="00C5319E" w:rsidRPr="00C5319E" w:rsidRDefault="00C5319E" w:rsidP="00C5319E">
      <w:pPr>
        <w:spacing w:line="264" w:lineRule="auto"/>
        <w:jc w:val="both"/>
        <w:rPr>
          <w:rFonts w:ascii="Arial" w:hAnsi="Arial" w:cs="Arial"/>
          <w:b/>
          <w:sz w:val="20"/>
          <w:szCs w:val="20"/>
        </w:rPr>
      </w:pPr>
    </w:p>
    <w:p w14:paraId="3D1B8B00" w14:textId="77777777" w:rsidR="00C5319E" w:rsidRPr="00C5319E" w:rsidRDefault="00C5319E" w:rsidP="00C5319E">
      <w:pPr>
        <w:spacing w:line="264" w:lineRule="auto"/>
        <w:jc w:val="both"/>
        <w:rPr>
          <w:rFonts w:ascii="Arial" w:hAnsi="Arial" w:cs="Arial"/>
          <w:b/>
          <w:sz w:val="20"/>
          <w:szCs w:val="20"/>
        </w:rPr>
      </w:pPr>
    </w:p>
    <w:p w14:paraId="64B0414F" w14:textId="77777777" w:rsidR="00C5319E" w:rsidRPr="00C5319E" w:rsidRDefault="00C5319E" w:rsidP="00C5319E">
      <w:pPr>
        <w:spacing w:line="264"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C5319E" w:rsidRPr="00C5319E" w14:paraId="55232D5C"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58C66A62" w14:textId="77777777" w:rsidR="00C5319E" w:rsidRPr="00C5319E" w:rsidRDefault="00C5319E" w:rsidP="00C5319E">
            <w:pPr>
              <w:spacing w:line="264" w:lineRule="auto"/>
              <w:ind w:left="284"/>
              <w:contextualSpacing/>
              <w:jc w:val="both"/>
              <w:rPr>
                <w:rFonts w:ascii="Arial" w:hAnsi="Arial" w:cs="Arial"/>
                <w:b/>
                <w:color w:val="000000"/>
                <w:sz w:val="20"/>
                <w:szCs w:val="20"/>
              </w:rPr>
            </w:pPr>
            <w:r w:rsidRPr="00C5319E">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EEC2703" w14:textId="77777777" w:rsidR="00C5319E" w:rsidRPr="00C5319E" w:rsidRDefault="00C5319E" w:rsidP="00C5319E">
            <w:pPr>
              <w:spacing w:line="264"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54A19021" w14:textId="77777777" w:rsidR="00C5319E" w:rsidRPr="00C5319E" w:rsidRDefault="00C5319E" w:rsidP="00C5319E">
            <w:pPr>
              <w:spacing w:line="264" w:lineRule="auto"/>
              <w:ind w:left="284"/>
              <w:contextualSpacing/>
              <w:jc w:val="both"/>
              <w:rPr>
                <w:rFonts w:ascii="Arial" w:hAnsi="Arial" w:cs="Arial"/>
                <w:b/>
                <w:color w:val="000000"/>
                <w:sz w:val="20"/>
                <w:szCs w:val="20"/>
              </w:rPr>
            </w:pPr>
            <w:r w:rsidRPr="00C5319E">
              <w:rPr>
                <w:rFonts w:ascii="Arial" w:hAnsi="Arial" w:cs="Arial"/>
                <w:b/>
                <w:color w:val="000000"/>
                <w:sz w:val="20"/>
                <w:szCs w:val="20"/>
              </w:rPr>
              <w:t>_______________________________</w:t>
            </w:r>
          </w:p>
        </w:tc>
      </w:tr>
      <w:tr w:rsidR="00C5319E" w:rsidRPr="00C5319E" w14:paraId="15B52F20"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4190076D" w14:textId="77777777" w:rsidR="00C5319E" w:rsidRPr="00C5319E" w:rsidRDefault="00C5319E" w:rsidP="00C5319E">
            <w:pPr>
              <w:spacing w:line="264" w:lineRule="auto"/>
              <w:ind w:left="284"/>
              <w:contextualSpacing/>
              <w:jc w:val="both"/>
              <w:rPr>
                <w:rFonts w:ascii="Arial" w:hAnsi="Arial" w:cs="Arial"/>
                <w:i/>
                <w:color w:val="000000"/>
                <w:sz w:val="20"/>
                <w:szCs w:val="20"/>
              </w:rPr>
            </w:pPr>
            <w:r w:rsidRPr="00C5319E">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4D79B4BE" w14:textId="77777777" w:rsidR="00C5319E" w:rsidRPr="00C5319E" w:rsidRDefault="00C5319E" w:rsidP="00C5319E">
            <w:pPr>
              <w:spacing w:line="264" w:lineRule="auto"/>
              <w:ind w:left="284"/>
              <w:contextualSpacing/>
              <w:jc w:val="both"/>
              <w:rPr>
                <w:rFonts w:ascii="Arial" w:hAnsi="Arial" w:cs="Arial"/>
                <w:i/>
                <w:color w:val="000000"/>
                <w:sz w:val="20"/>
                <w:szCs w:val="20"/>
              </w:rPr>
            </w:pPr>
            <w:r w:rsidRPr="00C5319E">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5117B630" w14:textId="77777777" w:rsidR="00C5319E" w:rsidRPr="00C5319E" w:rsidRDefault="00C5319E" w:rsidP="00C5319E">
            <w:pPr>
              <w:spacing w:line="264" w:lineRule="auto"/>
              <w:ind w:left="284"/>
              <w:contextualSpacing/>
              <w:jc w:val="both"/>
              <w:rPr>
                <w:rFonts w:ascii="Arial" w:hAnsi="Arial" w:cs="Arial"/>
                <w:i/>
                <w:color w:val="000000"/>
                <w:sz w:val="20"/>
                <w:szCs w:val="20"/>
              </w:rPr>
            </w:pPr>
            <w:r w:rsidRPr="00C5319E">
              <w:rPr>
                <w:rFonts w:ascii="Arial" w:hAnsi="Arial" w:cs="Arial"/>
                <w:i/>
                <w:color w:val="000000"/>
                <w:sz w:val="20"/>
                <w:szCs w:val="20"/>
              </w:rPr>
              <w:t>Podpis odgovorne osebe</w:t>
            </w:r>
          </w:p>
        </w:tc>
      </w:tr>
    </w:tbl>
    <w:p w14:paraId="62DD9060" w14:textId="77777777" w:rsidR="00DC15CE" w:rsidRDefault="00DC15CE" w:rsidP="00C5319E">
      <w:pPr>
        <w:widowControl/>
        <w:shd w:val="clear" w:color="auto" w:fill="E2EFD9"/>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rPr>
          <w:rFonts w:ascii="Arial" w:hAnsi="Arial" w:cs="Arial"/>
          <w:b/>
          <w:sz w:val="20"/>
          <w:szCs w:val="20"/>
          <w:shd w:val="clear" w:color="auto" w:fill="E2EFD9"/>
          <w:lang w:eastAsia="en-US"/>
        </w:rPr>
        <w:sectPr w:rsidR="00DC15CE">
          <w:footerReference w:type="default" r:id="rId8"/>
          <w:headerReference w:type="first" r:id="rId9"/>
          <w:pgSz w:w="11900" w:h="16840" w:code="9"/>
          <w:pgMar w:top="1701" w:right="1418" w:bottom="1134" w:left="1418" w:header="964" w:footer="794" w:gutter="0"/>
          <w:cols w:space="708"/>
          <w:titlePg/>
          <w:docGrid w:linePitch="326"/>
        </w:sectPr>
      </w:pPr>
    </w:p>
    <w:p w14:paraId="68F8A417" w14:textId="77777777" w:rsidR="00C5319E" w:rsidRPr="00C5319E" w:rsidRDefault="00CF25BC" w:rsidP="00C5319E">
      <w:pPr>
        <w:widowControl/>
        <w:shd w:val="clear" w:color="auto" w:fill="E2EFD9"/>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rPr>
          <w:rFonts w:ascii="Arial" w:hAnsi="Arial" w:cs="Arial"/>
          <w:b/>
          <w:sz w:val="20"/>
          <w:szCs w:val="20"/>
          <w:lang w:eastAsia="en-US"/>
        </w:rPr>
      </w:pPr>
      <w:r>
        <w:rPr>
          <w:rFonts w:ascii="Arial" w:hAnsi="Arial" w:cs="Arial"/>
          <w:b/>
          <w:sz w:val="20"/>
          <w:szCs w:val="20"/>
          <w:shd w:val="clear" w:color="auto" w:fill="E2EFD9"/>
          <w:lang w:eastAsia="en-US"/>
        </w:rPr>
        <w:lastRenderedPageBreak/>
        <w:t xml:space="preserve"> PRILOGA OP</w:t>
      </w:r>
    </w:p>
    <w:p w14:paraId="25BBF1CE" w14:textId="77777777" w:rsidR="00C5319E" w:rsidRPr="00C5319E" w:rsidRDefault="00C5319E" w:rsidP="00C5319E">
      <w:pPr>
        <w:spacing w:line="264" w:lineRule="auto"/>
        <w:jc w:val="both"/>
        <w:rPr>
          <w:rFonts w:ascii="Arial" w:hAnsi="Arial" w:cs="Arial"/>
          <w:sz w:val="20"/>
          <w:szCs w:val="20"/>
        </w:rPr>
      </w:pPr>
    </w:p>
    <w:p w14:paraId="36383172" w14:textId="77777777" w:rsidR="00C5319E" w:rsidRPr="00C5319E" w:rsidRDefault="00C5319E" w:rsidP="00C5319E">
      <w:pPr>
        <w:widowControl/>
        <w:spacing w:line="264" w:lineRule="auto"/>
        <w:jc w:val="center"/>
        <w:rPr>
          <w:rFonts w:ascii="Arial" w:hAnsi="Arial" w:cs="Arial"/>
          <w:b/>
          <w:sz w:val="20"/>
          <w:szCs w:val="20"/>
          <w:lang w:eastAsia="en-US"/>
        </w:rPr>
      </w:pPr>
    </w:p>
    <w:p w14:paraId="24CDB271" w14:textId="77777777" w:rsidR="00C5319E" w:rsidRPr="00C5319E" w:rsidRDefault="00C5319E" w:rsidP="00C5319E">
      <w:pPr>
        <w:widowControl/>
        <w:spacing w:line="264" w:lineRule="auto"/>
        <w:jc w:val="center"/>
        <w:rPr>
          <w:rFonts w:ascii="Arial" w:hAnsi="Arial" w:cs="Arial"/>
          <w:b/>
          <w:sz w:val="20"/>
          <w:szCs w:val="20"/>
          <w:vertAlign w:val="superscript"/>
          <w:lang w:eastAsia="en-US"/>
        </w:rPr>
      </w:pPr>
      <w:r w:rsidRPr="00C5319E">
        <w:rPr>
          <w:rFonts w:ascii="Arial" w:hAnsi="Arial" w:cs="Arial"/>
          <w:b/>
          <w:sz w:val="20"/>
          <w:szCs w:val="20"/>
          <w:lang w:eastAsia="en-US"/>
        </w:rPr>
        <w:t>IZJAVA O OMEJITVAH POSLOVANJA</w:t>
      </w:r>
      <w:r w:rsidRPr="00C5319E">
        <w:rPr>
          <w:rFonts w:ascii="Arial" w:hAnsi="Arial" w:cs="Arial"/>
          <w:b/>
          <w:sz w:val="20"/>
          <w:szCs w:val="20"/>
          <w:vertAlign w:val="superscript"/>
          <w:lang w:eastAsia="en-US"/>
        </w:rPr>
        <w:t>1</w:t>
      </w:r>
    </w:p>
    <w:p w14:paraId="02434C3B" w14:textId="77777777" w:rsidR="00C5319E" w:rsidRPr="00C5319E" w:rsidRDefault="00C5319E" w:rsidP="00C5319E">
      <w:pPr>
        <w:widowControl/>
        <w:spacing w:line="264" w:lineRule="auto"/>
        <w:jc w:val="center"/>
        <w:rPr>
          <w:rFonts w:ascii="Arial" w:hAnsi="Arial" w:cs="Arial"/>
          <w:sz w:val="20"/>
          <w:szCs w:val="20"/>
          <w:lang w:eastAsia="en-US"/>
        </w:rPr>
      </w:pPr>
      <w:r w:rsidRPr="00C5319E">
        <w:rPr>
          <w:rFonts w:ascii="Arial" w:hAnsi="Arial" w:cs="Arial"/>
          <w:b/>
          <w:sz w:val="20"/>
          <w:szCs w:val="20"/>
          <w:lang w:eastAsia="en-US"/>
        </w:rPr>
        <w:t>MORS 2</w:t>
      </w:r>
      <w:r w:rsidR="00CF25BC">
        <w:rPr>
          <w:rFonts w:ascii="Arial" w:hAnsi="Arial" w:cs="Arial"/>
          <w:b/>
          <w:sz w:val="20"/>
          <w:szCs w:val="20"/>
          <w:lang w:eastAsia="en-US"/>
        </w:rPr>
        <w:t>38</w:t>
      </w:r>
      <w:r w:rsidRPr="00C5319E">
        <w:rPr>
          <w:rFonts w:ascii="Arial" w:hAnsi="Arial" w:cs="Arial"/>
          <w:b/>
          <w:sz w:val="20"/>
          <w:szCs w:val="20"/>
          <w:lang w:eastAsia="en-US"/>
        </w:rPr>
        <w:t>/2025-EN</w:t>
      </w:r>
    </w:p>
    <w:p w14:paraId="6AD0293B" w14:textId="77777777" w:rsidR="00CF25BC" w:rsidRPr="00CF25BC" w:rsidRDefault="00CF25BC" w:rsidP="00CF25BC">
      <w:pPr>
        <w:widowControl/>
        <w:spacing w:line="264" w:lineRule="auto"/>
        <w:jc w:val="center"/>
        <w:outlineLvl w:val="0"/>
        <w:rPr>
          <w:rFonts w:ascii="Arial" w:hAnsi="Arial" w:cs="Arial"/>
          <w:b/>
          <w:bCs/>
          <w:sz w:val="20"/>
          <w:szCs w:val="20"/>
        </w:rPr>
      </w:pPr>
      <w:r w:rsidRPr="00CF25BC">
        <w:rPr>
          <w:rFonts w:ascii="Arial" w:hAnsi="Arial" w:cs="Arial"/>
          <w:b/>
          <w:bCs/>
          <w:sz w:val="20"/>
          <w:szCs w:val="20"/>
        </w:rPr>
        <w:t xml:space="preserve">Razvoj modula Vodenje investicijskih projektov (VIPO) </w:t>
      </w:r>
    </w:p>
    <w:p w14:paraId="4ECAA64F" w14:textId="77777777" w:rsidR="00CF25BC" w:rsidRPr="00CF25BC" w:rsidRDefault="00CF25BC" w:rsidP="00CF25BC">
      <w:pPr>
        <w:widowControl/>
        <w:spacing w:line="264" w:lineRule="auto"/>
        <w:jc w:val="center"/>
        <w:outlineLvl w:val="0"/>
        <w:rPr>
          <w:rFonts w:ascii="Arial" w:hAnsi="Arial" w:cs="Arial"/>
          <w:b/>
          <w:sz w:val="20"/>
          <w:szCs w:val="20"/>
          <w:lang w:eastAsia="en-US"/>
        </w:rPr>
      </w:pPr>
      <w:r w:rsidRPr="00CF25BC">
        <w:rPr>
          <w:rFonts w:ascii="Arial" w:hAnsi="Arial" w:cs="Arial"/>
          <w:b/>
          <w:bCs/>
          <w:sz w:val="20"/>
          <w:szCs w:val="20"/>
        </w:rPr>
        <w:t>v aplikaciji ISOJAN</w:t>
      </w:r>
    </w:p>
    <w:p w14:paraId="4F5B086E" w14:textId="77777777" w:rsidR="00C5319E" w:rsidRPr="00C5319E" w:rsidRDefault="00C5319E" w:rsidP="00C5319E">
      <w:pPr>
        <w:widowControl/>
        <w:pBdr>
          <w:bottom w:val="single" w:sz="12" w:space="1" w:color="auto"/>
        </w:pBdr>
        <w:spacing w:line="264" w:lineRule="auto"/>
        <w:jc w:val="center"/>
        <w:rPr>
          <w:rFonts w:ascii="Arial" w:hAnsi="Arial" w:cs="Arial"/>
          <w:sz w:val="20"/>
          <w:szCs w:val="20"/>
          <w:lang w:eastAsia="en-US"/>
        </w:rPr>
      </w:pPr>
    </w:p>
    <w:p w14:paraId="725F34BB" w14:textId="77777777" w:rsidR="00C5319E" w:rsidRPr="00C5319E" w:rsidRDefault="00C5319E" w:rsidP="00C5319E">
      <w:pPr>
        <w:widowControl/>
        <w:pBdr>
          <w:bottom w:val="single" w:sz="12" w:space="1" w:color="auto"/>
        </w:pBdr>
        <w:spacing w:line="264" w:lineRule="auto"/>
        <w:jc w:val="both"/>
        <w:rPr>
          <w:rFonts w:ascii="Arial" w:hAnsi="Arial" w:cs="Arial"/>
          <w:sz w:val="20"/>
          <w:szCs w:val="20"/>
          <w:lang w:eastAsia="en-US"/>
        </w:rPr>
      </w:pPr>
      <w:bookmarkStart w:id="5" w:name="_Hlk178172043"/>
    </w:p>
    <w:p w14:paraId="4976E2CB" w14:textId="77777777" w:rsidR="00C5319E" w:rsidRPr="00C5319E" w:rsidRDefault="00C5319E" w:rsidP="00C5319E">
      <w:pPr>
        <w:widowControl/>
        <w:spacing w:line="264" w:lineRule="auto"/>
        <w:jc w:val="both"/>
        <w:rPr>
          <w:rFonts w:ascii="Arial" w:hAnsi="Arial" w:cs="Arial"/>
          <w:i/>
          <w:sz w:val="16"/>
          <w:szCs w:val="16"/>
          <w:lang w:eastAsia="en-US"/>
        </w:rPr>
      </w:pPr>
      <w:r w:rsidRPr="00C5319E">
        <w:rPr>
          <w:rFonts w:ascii="Arial" w:hAnsi="Arial" w:cs="Arial"/>
          <w:i/>
          <w:sz w:val="16"/>
          <w:szCs w:val="16"/>
          <w:lang w:eastAsia="en-US"/>
        </w:rPr>
        <w:t>(navedba imena in priimka fizične osebe</w:t>
      </w:r>
      <w:r w:rsidRPr="00C5319E">
        <w:rPr>
          <w:rFonts w:ascii="Arial" w:hAnsi="Arial" w:cs="Arial"/>
          <w:i/>
          <w:sz w:val="16"/>
          <w:szCs w:val="16"/>
          <w:vertAlign w:val="superscript"/>
          <w:lang w:eastAsia="en-US"/>
        </w:rPr>
        <w:t>2</w:t>
      </w:r>
      <w:r w:rsidRPr="00C5319E">
        <w:rPr>
          <w:rFonts w:ascii="Arial" w:hAnsi="Arial" w:cs="Arial"/>
          <w:i/>
          <w:sz w:val="16"/>
          <w:szCs w:val="16"/>
          <w:lang w:eastAsia="en-US"/>
        </w:rPr>
        <w:t xml:space="preserve"> ali odgovorne osebe</w:t>
      </w:r>
      <w:r w:rsidRPr="00C5319E">
        <w:rPr>
          <w:rFonts w:ascii="Arial" w:hAnsi="Arial" w:cs="Arial"/>
          <w:i/>
          <w:sz w:val="16"/>
          <w:szCs w:val="16"/>
          <w:vertAlign w:val="superscript"/>
          <w:lang w:eastAsia="en-US"/>
        </w:rPr>
        <w:t>3</w:t>
      </w:r>
      <w:r w:rsidRPr="00C5319E">
        <w:rPr>
          <w:rFonts w:ascii="Arial" w:hAnsi="Arial" w:cs="Arial"/>
          <w:i/>
          <w:sz w:val="16"/>
          <w:szCs w:val="16"/>
          <w:lang w:eastAsia="en-US"/>
        </w:rPr>
        <w:t xml:space="preserve"> gospodarskega subjekta)</w:t>
      </w:r>
    </w:p>
    <w:p w14:paraId="70E75F22" w14:textId="77777777" w:rsidR="00C5319E" w:rsidRPr="00C5319E" w:rsidRDefault="00C5319E" w:rsidP="00C5319E">
      <w:pPr>
        <w:widowControl/>
        <w:spacing w:line="264" w:lineRule="auto"/>
        <w:jc w:val="both"/>
        <w:rPr>
          <w:rFonts w:ascii="Arial" w:hAnsi="Arial" w:cs="Arial"/>
          <w:i/>
          <w:sz w:val="20"/>
          <w:szCs w:val="20"/>
          <w:u w:val="single"/>
          <w:lang w:eastAsia="en-US"/>
        </w:rPr>
      </w:pPr>
    </w:p>
    <w:p w14:paraId="77398FF0" w14:textId="77777777" w:rsidR="00C5319E" w:rsidRPr="00C5319E" w:rsidRDefault="00C5319E" w:rsidP="00C5319E">
      <w:pPr>
        <w:widowControl/>
        <w:spacing w:line="264" w:lineRule="auto"/>
        <w:jc w:val="both"/>
        <w:rPr>
          <w:rFonts w:ascii="Arial" w:hAnsi="Arial" w:cs="Arial"/>
          <w:i/>
          <w:sz w:val="20"/>
          <w:szCs w:val="20"/>
          <w:u w:val="single"/>
          <w:lang w:eastAsia="en-US"/>
        </w:rPr>
      </w:pPr>
    </w:p>
    <w:p w14:paraId="7653DC4D" w14:textId="77777777" w:rsidR="00C5319E" w:rsidRPr="00C5319E" w:rsidRDefault="00C5319E" w:rsidP="00C5319E">
      <w:pPr>
        <w:widowControl/>
        <w:spacing w:line="264" w:lineRule="auto"/>
        <w:jc w:val="both"/>
        <w:rPr>
          <w:rFonts w:ascii="Arial" w:hAnsi="Arial" w:cs="Arial"/>
          <w:i/>
          <w:sz w:val="20"/>
          <w:szCs w:val="20"/>
          <w:u w:val="single"/>
          <w:lang w:eastAsia="en-US"/>
        </w:rPr>
      </w:pPr>
      <w:r w:rsidRPr="00C5319E">
        <w:rPr>
          <w:rFonts w:ascii="Arial" w:hAnsi="Arial" w:cs="Arial"/>
          <w:i/>
          <w:sz w:val="20"/>
          <w:szCs w:val="20"/>
          <w:u w:val="single"/>
          <w:lang w:eastAsia="en-US"/>
        </w:rPr>
        <w:t>_________________________________________________________________________________</w:t>
      </w:r>
    </w:p>
    <w:p w14:paraId="0A376864" w14:textId="77777777" w:rsidR="00C5319E" w:rsidRPr="00C5319E" w:rsidRDefault="00C5319E" w:rsidP="00C5319E">
      <w:pPr>
        <w:widowControl/>
        <w:spacing w:line="264" w:lineRule="auto"/>
        <w:jc w:val="both"/>
        <w:rPr>
          <w:rFonts w:ascii="Arial" w:hAnsi="Arial" w:cs="Arial"/>
          <w:i/>
          <w:sz w:val="16"/>
          <w:szCs w:val="16"/>
          <w:lang w:eastAsia="en-US"/>
        </w:rPr>
      </w:pPr>
      <w:r w:rsidRPr="00C5319E">
        <w:rPr>
          <w:rFonts w:ascii="Arial" w:hAnsi="Arial" w:cs="Arial"/>
          <w:i/>
          <w:sz w:val="16"/>
          <w:szCs w:val="16"/>
          <w:lang w:eastAsia="en-US"/>
        </w:rPr>
        <w:t>(podatek, s katerim je fizično osebo mogoče jasno identificirati (npr. EMŠO))</w:t>
      </w:r>
    </w:p>
    <w:p w14:paraId="0AAC85E5" w14:textId="77777777" w:rsidR="00C5319E" w:rsidRPr="00C5319E" w:rsidRDefault="00C5319E" w:rsidP="00C5319E">
      <w:pPr>
        <w:widowControl/>
        <w:spacing w:line="264" w:lineRule="auto"/>
        <w:jc w:val="both"/>
        <w:rPr>
          <w:rFonts w:ascii="Arial" w:hAnsi="Arial" w:cs="Arial"/>
          <w:sz w:val="20"/>
          <w:szCs w:val="20"/>
          <w:lang w:eastAsia="en-US"/>
        </w:rPr>
      </w:pPr>
    </w:p>
    <w:p w14:paraId="17995333" w14:textId="77777777" w:rsidR="00C5319E" w:rsidRPr="00C5319E" w:rsidRDefault="00C5319E" w:rsidP="00C5319E">
      <w:pPr>
        <w:widowControl/>
        <w:spacing w:line="264" w:lineRule="auto"/>
        <w:jc w:val="both"/>
        <w:rPr>
          <w:rFonts w:ascii="Arial" w:hAnsi="Arial" w:cs="Arial"/>
          <w:sz w:val="20"/>
          <w:szCs w:val="20"/>
          <w:lang w:eastAsia="en-US"/>
        </w:rPr>
      </w:pPr>
    </w:p>
    <w:p w14:paraId="7019770F" w14:textId="77777777" w:rsidR="00C5319E" w:rsidRPr="00C5319E" w:rsidRDefault="00C5319E" w:rsidP="00C5319E">
      <w:pPr>
        <w:widowControl/>
        <w:spacing w:line="264" w:lineRule="auto"/>
        <w:jc w:val="both"/>
        <w:rPr>
          <w:rFonts w:ascii="Arial" w:hAnsi="Arial" w:cs="Arial"/>
          <w:sz w:val="20"/>
          <w:szCs w:val="20"/>
          <w:lang w:eastAsia="en-US"/>
        </w:rPr>
      </w:pPr>
      <w:r w:rsidRPr="00C5319E">
        <w:rPr>
          <w:rFonts w:ascii="Arial" w:hAnsi="Arial" w:cs="Arial"/>
          <w:sz w:val="20"/>
          <w:szCs w:val="20"/>
          <w:lang w:eastAsia="en-US"/>
        </w:rPr>
        <w:t xml:space="preserve">izjavljam, da gospodarski subjekt ________________________ </w:t>
      </w:r>
      <w:r w:rsidRPr="00C5319E">
        <w:rPr>
          <w:rFonts w:ascii="Arial" w:hAnsi="Arial" w:cs="Arial"/>
          <w:i/>
          <w:sz w:val="16"/>
          <w:szCs w:val="16"/>
          <w:u w:val="single"/>
          <w:lang w:eastAsia="en-US"/>
        </w:rPr>
        <w:t>(navedba gospodarskega subjekta</w:t>
      </w:r>
      <w:r w:rsidRPr="00C5319E">
        <w:rPr>
          <w:rFonts w:ascii="Arial" w:hAnsi="Arial" w:cs="Arial"/>
          <w:i/>
          <w:sz w:val="16"/>
          <w:szCs w:val="16"/>
          <w:u w:val="single"/>
          <w:vertAlign w:val="superscript"/>
          <w:lang w:eastAsia="en-US"/>
        </w:rPr>
        <w:t>4</w:t>
      </w:r>
      <w:r w:rsidRPr="00C5319E">
        <w:rPr>
          <w:rFonts w:ascii="Arial" w:hAnsi="Arial" w:cs="Arial"/>
          <w:i/>
          <w:sz w:val="16"/>
          <w:szCs w:val="16"/>
          <w:u w:val="single"/>
          <w:lang w:eastAsia="en-US"/>
        </w:rPr>
        <w:t>)</w:t>
      </w:r>
      <w:r w:rsidRPr="00C5319E">
        <w:rPr>
          <w:rFonts w:ascii="Arial" w:hAnsi="Arial" w:cs="Arial"/>
          <w:sz w:val="20"/>
          <w:szCs w:val="20"/>
          <w:lang w:eastAsia="en-US"/>
        </w:rPr>
        <w:t xml:space="preserve"> _______________ </w:t>
      </w:r>
      <w:r w:rsidRPr="00C5319E">
        <w:rPr>
          <w:rFonts w:ascii="Arial" w:hAnsi="Arial" w:cs="Arial"/>
          <w:i/>
          <w:sz w:val="16"/>
          <w:szCs w:val="16"/>
          <w:lang w:eastAsia="en-US"/>
        </w:rPr>
        <w:t>(matična številka gospodarskega subjekta )</w:t>
      </w:r>
      <w:r w:rsidRPr="00C5319E">
        <w:rPr>
          <w:rFonts w:ascii="Arial" w:hAnsi="Arial" w:cs="Arial"/>
          <w:sz w:val="20"/>
          <w:szCs w:val="20"/>
          <w:lang w:eastAsia="en-US"/>
        </w:rPr>
        <w:t xml:space="preserve"> ni / nisem povezan s funkcionarjem in po mojem vedenju ni / nisem  povezan z družinskim članom funkcionarja v </w:t>
      </w:r>
      <w:r w:rsidRPr="00C5319E">
        <w:rPr>
          <w:rFonts w:ascii="Arial" w:hAnsi="Arial" w:cs="Arial"/>
          <w:b/>
          <w:sz w:val="20"/>
          <w:szCs w:val="20"/>
          <w:lang w:eastAsia="en-US"/>
        </w:rPr>
        <w:t>Ministrstvu za obrambo RS</w:t>
      </w:r>
      <w:r w:rsidRPr="00C5319E">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14:paraId="1BF968BF" w14:textId="77777777" w:rsidR="00C5319E" w:rsidRPr="00C5319E" w:rsidRDefault="00C5319E" w:rsidP="00C5319E">
      <w:pPr>
        <w:widowControl/>
        <w:spacing w:line="264" w:lineRule="auto"/>
        <w:jc w:val="both"/>
        <w:rPr>
          <w:rFonts w:ascii="Arial" w:hAnsi="Arial" w:cs="Arial"/>
          <w:sz w:val="20"/>
          <w:szCs w:val="20"/>
          <w:lang w:eastAsia="en-US"/>
        </w:rPr>
      </w:pPr>
    </w:p>
    <w:p w14:paraId="4A342940" w14:textId="77777777" w:rsidR="00C5319E" w:rsidRPr="00C5319E" w:rsidRDefault="00C5319E" w:rsidP="00C5319E">
      <w:pPr>
        <w:widowControl/>
        <w:spacing w:line="264" w:lineRule="auto"/>
        <w:jc w:val="both"/>
        <w:rPr>
          <w:rFonts w:ascii="Arial" w:hAnsi="Arial" w:cs="Arial"/>
          <w:sz w:val="20"/>
          <w:szCs w:val="20"/>
          <w:lang w:eastAsia="en-US"/>
        </w:rPr>
      </w:pPr>
    </w:p>
    <w:p w14:paraId="4E1F4920" w14:textId="77777777" w:rsidR="00C5319E" w:rsidRPr="00C5319E" w:rsidRDefault="00C5319E" w:rsidP="00C5319E">
      <w:pPr>
        <w:widowControl/>
        <w:spacing w:line="264" w:lineRule="auto"/>
        <w:jc w:val="center"/>
        <w:rPr>
          <w:rFonts w:ascii="Arial" w:hAnsi="Arial" w:cs="Arial"/>
          <w:sz w:val="20"/>
          <w:szCs w:val="20"/>
          <w:lang w:eastAsia="en-US"/>
        </w:rPr>
      </w:pPr>
      <w:r w:rsidRPr="00C5319E">
        <w:rPr>
          <w:rFonts w:ascii="Arial" w:hAnsi="Arial" w:cs="Arial"/>
          <w:sz w:val="20"/>
          <w:szCs w:val="20"/>
          <w:lang w:eastAsia="en-US"/>
        </w:rPr>
        <w:t xml:space="preserve">_________________________  </w:t>
      </w:r>
      <w:r w:rsidRPr="00C5319E">
        <w:rPr>
          <w:rFonts w:ascii="Arial" w:hAnsi="Arial" w:cs="Arial"/>
          <w:sz w:val="20"/>
          <w:szCs w:val="20"/>
          <w:lang w:eastAsia="en-US"/>
        </w:rPr>
        <w:tab/>
        <w:t xml:space="preserve">Žig </w:t>
      </w:r>
      <w:r w:rsidRPr="00C5319E">
        <w:rPr>
          <w:rFonts w:ascii="Arial" w:hAnsi="Arial" w:cs="Arial"/>
          <w:sz w:val="20"/>
          <w:szCs w:val="20"/>
          <w:lang w:eastAsia="en-US"/>
        </w:rPr>
        <w:tab/>
        <w:t xml:space="preserve"> </w:t>
      </w:r>
      <w:r w:rsidRPr="00C5319E">
        <w:rPr>
          <w:rFonts w:ascii="Arial" w:hAnsi="Arial" w:cs="Arial"/>
          <w:sz w:val="20"/>
          <w:szCs w:val="20"/>
          <w:lang w:eastAsia="en-US"/>
        </w:rPr>
        <w:tab/>
        <w:t>_____________________________</w:t>
      </w:r>
    </w:p>
    <w:p w14:paraId="21453867" w14:textId="77777777" w:rsidR="00C5319E" w:rsidRPr="00C5319E" w:rsidRDefault="00C5319E" w:rsidP="00C5319E">
      <w:pPr>
        <w:widowControl/>
        <w:spacing w:line="264" w:lineRule="auto"/>
        <w:jc w:val="center"/>
        <w:rPr>
          <w:rFonts w:ascii="Arial" w:hAnsi="Arial" w:cs="Arial"/>
          <w:sz w:val="20"/>
          <w:szCs w:val="20"/>
          <w:lang w:eastAsia="en-US"/>
        </w:rPr>
      </w:pPr>
      <w:r w:rsidRPr="00C5319E">
        <w:rPr>
          <w:rFonts w:ascii="Arial" w:hAnsi="Arial" w:cs="Arial"/>
          <w:sz w:val="20"/>
          <w:szCs w:val="20"/>
          <w:lang w:eastAsia="en-US"/>
        </w:rPr>
        <w:t xml:space="preserve">Kraj in datum    </w:t>
      </w:r>
      <w:r w:rsidRPr="00C5319E">
        <w:rPr>
          <w:rFonts w:ascii="Arial" w:hAnsi="Arial" w:cs="Arial"/>
          <w:sz w:val="20"/>
          <w:szCs w:val="20"/>
          <w:lang w:eastAsia="en-US"/>
        </w:rPr>
        <w:tab/>
      </w:r>
      <w:r w:rsidRPr="00C5319E">
        <w:rPr>
          <w:rFonts w:ascii="Arial" w:hAnsi="Arial" w:cs="Arial"/>
          <w:sz w:val="20"/>
          <w:szCs w:val="20"/>
          <w:lang w:eastAsia="en-US"/>
        </w:rPr>
        <w:tab/>
      </w:r>
      <w:r w:rsidRPr="00C5319E">
        <w:rPr>
          <w:rFonts w:ascii="Arial" w:hAnsi="Arial" w:cs="Arial"/>
          <w:sz w:val="20"/>
          <w:szCs w:val="20"/>
          <w:lang w:eastAsia="en-US"/>
        </w:rPr>
        <w:tab/>
      </w:r>
      <w:r w:rsidRPr="00C5319E">
        <w:rPr>
          <w:rFonts w:ascii="Arial" w:hAnsi="Arial" w:cs="Arial"/>
          <w:sz w:val="20"/>
          <w:szCs w:val="20"/>
          <w:lang w:eastAsia="en-US"/>
        </w:rPr>
        <w:tab/>
      </w:r>
      <w:r w:rsidRPr="00C5319E">
        <w:rPr>
          <w:rFonts w:ascii="Arial" w:hAnsi="Arial" w:cs="Arial"/>
          <w:sz w:val="20"/>
          <w:szCs w:val="20"/>
          <w:lang w:eastAsia="en-US"/>
        </w:rPr>
        <w:tab/>
        <w:t xml:space="preserve">             Podpis fizične oz. odgovorne osebe</w:t>
      </w:r>
    </w:p>
    <w:p w14:paraId="779190D8" w14:textId="77777777" w:rsidR="00C5319E" w:rsidRPr="00C5319E" w:rsidRDefault="00C5319E" w:rsidP="00C5319E">
      <w:pPr>
        <w:widowControl/>
        <w:spacing w:line="264" w:lineRule="auto"/>
        <w:jc w:val="both"/>
        <w:rPr>
          <w:rFonts w:ascii="Arial" w:hAnsi="Arial" w:cs="Arial"/>
          <w:b/>
          <w:sz w:val="20"/>
          <w:szCs w:val="20"/>
          <w:u w:val="single"/>
          <w:lang w:eastAsia="en-US"/>
        </w:rPr>
      </w:pPr>
    </w:p>
    <w:p w14:paraId="266EAEF9" w14:textId="77777777" w:rsidR="00C5319E" w:rsidRPr="00C5319E" w:rsidRDefault="00C5319E" w:rsidP="00C5319E">
      <w:pPr>
        <w:widowControl/>
        <w:spacing w:line="264" w:lineRule="auto"/>
        <w:jc w:val="both"/>
        <w:rPr>
          <w:rFonts w:ascii="Arial" w:hAnsi="Arial" w:cs="Arial"/>
          <w:b/>
          <w:sz w:val="20"/>
          <w:szCs w:val="20"/>
          <w:u w:val="single"/>
          <w:lang w:eastAsia="en-US"/>
        </w:rPr>
      </w:pPr>
    </w:p>
    <w:p w14:paraId="7F3B4DB6" w14:textId="77777777" w:rsidR="00C5319E" w:rsidRPr="00C5319E" w:rsidRDefault="00C5319E" w:rsidP="00C5319E">
      <w:pPr>
        <w:widowControl/>
        <w:spacing w:line="264" w:lineRule="auto"/>
        <w:jc w:val="both"/>
        <w:rPr>
          <w:rFonts w:ascii="Arial" w:hAnsi="Arial" w:cs="Arial"/>
          <w:b/>
          <w:sz w:val="20"/>
          <w:szCs w:val="20"/>
          <w:u w:val="single"/>
          <w:lang w:eastAsia="en-US"/>
        </w:rPr>
      </w:pPr>
    </w:p>
    <w:p w14:paraId="2121355B" w14:textId="77777777" w:rsidR="00C5319E" w:rsidRPr="00C5319E" w:rsidRDefault="00C5319E" w:rsidP="00C5319E">
      <w:pPr>
        <w:widowControl/>
        <w:spacing w:line="264" w:lineRule="auto"/>
        <w:jc w:val="both"/>
        <w:rPr>
          <w:rFonts w:ascii="Arial" w:hAnsi="Arial" w:cs="Arial"/>
          <w:b/>
          <w:sz w:val="20"/>
          <w:szCs w:val="20"/>
          <w:u w:val="single"/>
          <w:lang w:eastAsia="en-US"/>
        </w:rPr>
      </w:pPr>
    </w:p>
    <w:p w14:paraId="1208AFD0" w14:textId="77777777" w:rsidR="00C5319E" w:rsidRPr="00C5319E" w:rsidRDefault="00C5319E" w:rsidP="00C5319E">
      <w:pPr>
        <w:widowControl/>
        <w:spacing w:line="264" w:lineRule="auto"/>
        <w:jc w:val="both"/>
        <w:rPr>
          <w:rFonts w:ascii="Arial" w:hAnsi="Arial" w:cs="Arial"/>
          <w:b/>
          <w:sz w:val="20"/>
          <w:szCs w:val="20"/>
          <w:u w:val="single"/>
          <w:lang w:eastAsia="en-US"/>
        </w:rPr>
      </w:pPr>
    </w:p>
    <w:p w14:paraId="724D8A89" w14:textId="77777777" w:rsidR="00C5319E" w:rsidRPr="00C5319E" w:rsidRDefault="00C5319E" w:rsidP="00C5319E">
      <w:pPr>
        <w:widowControl/>
        <w:spacing w:line="264" w:lineRule="auto"/>
        <w:jc w:val="both"/>
        <w:rPr>
          <w:rFonts w:ascii="Arial" w:hAnsi="Arial" w:cs="Arial"/>
          <w:b/>
          <w:sz w:val="20"/>
          <w:szCs w:val="20"/>
          <w:u w:val="single"/>
          <w:lang w:eastAsia="en-US"/>
        </w:rPr>
      </w:pPr>
    </w:p>
    <w:p w14:paraId="23C8B104" w14:textId="77777777" w:rsidR="00C5319E" w:rsidRPr="00C5319E" w:rsidRDefault="00C5319E" w:rsidP="00C5319E">
      <w:pPr>
        <w:widowControl/>
        <w:spacing w:line="264" w:lineRule="auto"/>
        <w:jc w:val="both"/>
        <w:rPr>
          <w:rFonts w:ascii="Arial" w:hAnsi="Arial" w:cs="Arial"/>
          <w:b/>
          <w:sz w:val="18"/>
          <w:szCs w:val="18"/>
          <w:u w:val="single"/>
          <w:lang w:eastAsia="en-US"/>
        </w:rPr>
      </w:pPr>
      <w:r w:rsidRPr="00C5319E">
        <w:rPr>
          <w:rFonts w:ascii="Arial" w:hAnsi="Arial" w:cs="Arial"/>
          <w:b/>
          <w:sz w:val="18"/>
          <w:szCs w:val="18"/>
          <w:u w:val="single"/>
          <w:lang w:eastAsia="en-US"/>
        </w:rPr>
        <w:t>1. odstavek 35. člena ZIntPK:</w:t>
      </w:r>
    </w:p>
    <w:p w14:paraId="653BBB0C" w14:textId="77777777" w:rsidR="00C5319E" w:rsidRPr="00C5319E" w:rsidRDefault="00C5319E" w:rsidP="00C5319E">
      <w:pPr>
        <w:widowControl/>
        <w:spacing w:line="264" w:lineRule="auto"/>
        <w:rPr>
          <w:rFonts w:ascii="Arial" w:hAnsi="Arial" w:cs="Arial"/>
          <w:i/>
          <w:sz w:val="18"/>
          <w:szCs w:val="18"/>
          <w:lang w:eastAsia="en-US"/>
        </w:rPr>
      </w:pPr>
      <w:r w:rsidRPr="00C5319E">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F8397F9" w14:textId="77777777" w:rsidR="00C5319E" w:rsidRPr="00C5319E" w:rsidRDefault="00C5319E" w:rsidP="00453708">
      <w:pPr>
        <w:widowControl/>
        <w:numPr>
          <w:ilvl w:val="0"/>
          <w:numId w:val="5"/>
        </w:numPr>
        <w:spacing w:after="200" w:line="264" w:lineRule="auto"/>
        <w:rPr>
          <w:rFonts w:ascii="Arial" w:hAnsi="Arial" w:cs="Arial"/>
          <w:i/>
          <w:sz w:val="18"/>
          <w:szCs w:val="18"/>
          <w:lang w:eastAsia="en-US"/>
        </w:rPr>
      </w:pPr>
      <w:r w:rsidRPr="00C5319E">
        <w:rPr>
          <w:rFonts w:ascii="Arial" w:hAnsi="Arial" w:cs="Arial"/>
          <w:i/>
          <w:sz w:val="18"/>
          <w:szCs w:val="18"/>
          <w:lang w:eastAsia="en-US"/>
        </w:rPr>
        <w:t>udeležen kot poslovodja, član poslovodstva ali zakoniti zastopnik ali</w:t>
      </w:r>
    </w:p>
    <w:p w14:paraId="3669F26A" w14:textId="77777777" w:rsidR="00C5319E" w:rsidRPr="00C5319E" w:rsidRDefault="00C5319E" w:rsidP="00453708">
      <w:pPr>
        <w:widowControl/>
        <w:numPr>
          <w:ilvl w:val="0"/>
          <w:numId w:val="5"/>
        </w:numPr>
        <w:spacing w:after="200" w:line="264" w:lineRule="auto"/>
        <w:rPr>
          <w:rFonts w:ascii="Arial" w:hAnsi="Arial" w:cs="Arial"/>
          <w:i/>
          <w:sz w:val="18"/>
          <w:szCs w:val="18"/>
          <w:lang w:eastAsia="en-US"/>
        </w:rPr>
      </w:pPr>
      <w:r w:rsidRPr="00C5319E">
        <w:rPr>
          <w:rFonts w:ascii="Arial" w:hAnsi="Arial" w:cs="Arial"/>
          <w:i/>
          <w:sz w:val="18"/>
          <w:szCs w:val="18"/>
          <w:lang w:eastAsia="en-US"/>
        </w:rPr>
        <w:t>neposredno ali prek drugih pravnih oseb v več kot pet odstotnem deležu udeležen pri ustanoviteljskih pravicah, upravljanju ali kapitalu.</w:t>
      </w:r>
    </w:p>
    <w:p w14:paraId="1985A6E0" w14:textId="77777777" w:rsidR="00C5319E" w:rsidRPr="00C5319E" w:rsidRDefault="00C5319E" w:rsidP="00C5319E">
      <w:pPr>
        <w:widowControl/>
        <w:spacing w:line="264" w:lineRule="auto"/>
        <w:rPr>
          <w:rFonts w:ascii="Arial" w:hAnsi="Arial" w:cs="Arial"/>
          <w:i/>
          <w:sz w:val="20"/>
          <w:szCs w:val="20"/>
          <w:lang w:eastAsia="en-US"/>
        </w:rPr>
      </w:pPr>
    </w:p>
    <w:p w14:paraId="375F9519" w14:textId="77777777" w:rsidR="00C5319E" w:rsidRPr="00C5319E" w:rsidRDefault="00C5319E" w:rsidP="00C5319E">
      <w:pPr>
        <w:widowControl/>
        <w:spacing w:line="264" w:lineRule="auto"/>
        <w:rPr>
          <w:rFonts w:ascii="Arial" w:hAnsi="Arial" w:cs="Arial"/>
          <w:i/>
          <w:sz w:val="20"/>
          <w:szCs w:val="20"/>
          <w:lang w:eastAsia="en-US"/>
        </w:rPr>
      </w:pPr>
      <w:r w:rsidRPr="00C5319E">
        <w:rPr>
          <w:rFonts w:ascii="Arial" w:hAnsi="Arial" w:cs="Arial"/>
          <w:i/>
          <w:sz w:val="20"/>
          <w:szCs w:val="20"/>
          <w:lang w:eastAsia="en-US"/>
        </w:rPr>
        <w:t>_________________________</w:t>
      </w:r>
    </w:p>
    <w:p w14:paraId="68E7C2FC" w14:textId="77777777" w:rsidR="00C5319E" w:rsidRPr="00C5319E" w:rsidRDefault="00C5319E" w:rsidP="00C5319E">
      <w:pPr>
        <w:widowControl/>
        <w:spacing w:line="264" w:lineRule="auto"/>
        <w:jc w:val="both"/>
        <w:rPr>
          <w:rFonts w:ascii="Arial" w:hAnsi="Arial" w:cs="Arial"/>
          <w:sz w:val="16"/>
          <w:szCs w:val="16"/>
          <w:lang w:eastAsia="en-US"/>
        </w:rPr>
      </w:pPr>
      <w:r w:rsidRPr="00C5319E">
        <w:rPr>
          <w:rFonts w:ascii="Arial" w:hAnsi="Arial" w:cs="Arial"/>
          <w:sz w:val="16"/>
          <w:szCs w:val="16"/>
          <w:vertAlign w:val="superscript"/>
          <w:lang w:eastAsia="en-US"/>
        </w:rPr>
        <w:t>1</w:t>
      </w:r>
      <w:r w:rsidRPr="00C5319E">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E3034C3" w14:textId="77777777" w:rsidR="00C5319E" w:rsidRPr="00C5319E" w:rsidRDefault="00C5319E" w:rsidP="00C5319E">
      <w:pPr>
        <w:widowControl/>
        <w:spacing w:line="264" w:lineRule="auto"/>
        <w:jc w:val="both"/>
        <w:rPr>
          <w:rFonts w:ascii="Arial" w:hAnsi="Arial" w:cs="Arial"/>
          <w:sz w:val="16"/>
          <w:szCs w:val="16"/>
          <w:lang w:eastAsia="en-US"/>
        </w:rPr>
      </w:pPr>
      <w:r w:rsidRPr="00C5319E">
        <w:rPr>
          <w:rFonts w:ascii="Arial" w:hAnsi="Arial" w:cs="Arial"/>
          <w:sz w:val="16"/>
          <w:szCs w:val="16"/>
          <w:vertAlign w:val="superscript"/>
          <w:lang w:eastAsia="en-US"/>
        </w:rPr>
        <w:t>2</w:t>
      </w:r>
      <w:r w:rsidRPr="00C5319E">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14:paraId="3A64CFF1" w14:textId="77777777" w:rsidR="00C5319E" w:rsidRPr="00C5319E" w:rsidRDefault="00C5319E" w:rsidP="00C5319E">
      <w:pPr>
        <w:widowControl/>
        <w:spacing w:line="264" w:lineRule="auto"/>
        <w:jc w:val="both"/>
        <w:rPr>
          <w:rFonts w:ascii="Arial" w:hAnsi="Arial" w:cs="Arial"/>
          <w:sz w:val="16"/>
          <w:szCs w:val="16"/>
          <w:lang w:eastAsia="en-US"/>
        </w:rPr>
      </w:pPr>
      <w:r w:rsidRPr="00C5319E">
        <w:rPr>
          <w:rFonts w:ascii="Arial" w:hAnsi="Arial" w:cs="Arial"/>
          <w:sz w:val="16"/>
          <w:szCs w:val="16"/>
          <w:vertAlign w:val="superscript"/>
          <w:lang w:eastAsia="en-US"/>
        </w:rPr>
        <w:t>3</w:t>
      </w:r>
      <w:r w:rsidRPr="00C5319E">
        <w:rPr>
          <w:rFonts w:ascii="Arial" w:hAnsi="Arial" w:cs="Arial"/>
          <w:sz w:val="16"/>
          <w:szCs w:val="16"/>
          <w:lang w:eastAsia="en-US"/>
        </w:rPr>
        <w:t>Navedba mora vsebovati ime in priimek odgovorne osebe, naslov stalnega bivališča ter podatek, s katerim je odgovorno osebo mogoče jasno identificirati (npr. EMŠO)</w:t>
      </w:r>
    </w:p>
    <w:p w14:paraId="488A25BE" w14:textId="77777777" w:rsidR="00C5319E" w:rsidRPr="00C5319E" w:rsidRDefault="00C5319E" w:rsidP="00C5319E">
      <w:pPr>
        <w:widowControl/>
        <w:spacing w:line="264" w:lineRule="auto"/>
        <w:jc w:val="both"/>
        <w:rPr>
          <w:rFonts w:ascii="Arial" w:hAnsi="Arial" w:cs="Arial"/>
          <w:sz w:val="16"/>
          <w:szCs w:val="16"/>
          <w:lang w:eastAsia="en-US"/>
        </w:rPr>
      </w:pPr>
      <w:r w:rsidRPr="00C5319E">
        <w:rPr>
          <w:rFonts w:ascii="Arial" w:hAnsi="Arial" w:cs="Arial"/>
          <w:sz w:val="16"/>
          <w:szCs w:val="16"/>
          <w:vertAlign w:val="superscript"/>
          <w:lang w:eastAsia="en-US"/>
        </w:rPr>
        <w:t>4</w:t>
      </w:r>
      <w:r w:rsidRPr="00C5319E">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bookmarkEnd w:id="5"/>
    <w:p w14:paraId="76D6D804" w14:textId="77777777" w:rsidR="00C5319E" w:rsidRPr="00C5319E" w:rsidRDefault="00C5319E" w:rsidP="00C5319E">
      <w:pPr>
        <w:widowControl/>
        <w:spacing w:after="200" w:line="264" w:lineRule="auto"/>
        <w:rPr>
          <w:rFonts w:ascii="Arial" w:hAnsi="Arial" w:cs="Arial"/>
          <w:sz w:val="20"/>
          <w:szCs w:val="20"/>
        </w:rPr>
      </w:pPr>
    </w:p>
    <w:p w14:paraId="2B2A042C" w14:textId="77777777" w:rsidR="00C5319E" w:rsidRPr="00C5319E" w:rsidRDefault="009D3639" w:rsidP="00C5319E">
      <w:pPr>
        <w:widowControl/>
        <w:spacing w:after="200" w:line="264" w:lineRule="auto"/>
        <w:rPr>
          <w:rFonts w:ascii="Arial" w:hAnsi="Arial" w:cs="Arial"/>
          <w:sz w:val="20"/>
          <w:szCs w:val="20"/>
        </w:rPr>
      </w:pPr>
      <w:r>
        <w:rPr>
          <w:rFonts w:ascii="Arial" w:hAnsi="Arial" w:cs="Arial"/>
          <w:sz w:val="20"/>
          <w:szCs w:val="20"/>
        </w:rPr>
        <w:br w:type="page"/>
      </w:r>
    </w:p>
    <w:p w14:paraId="05EEC30F" w14:textId="77777777" w:rsidR="00C5319E" w:rsidRPr="00C5319E" w:rsidRDefault="00CF25BC" w:rsidP="00C5319E">
      <w:pPr>
        <w:widowControl/>
        <w:shd w:val="clear" w:color="auto" w:fill="E2EFD9"/>
        <w:tabs>
          <w:tab w:val="left" w:pos="1610"/>
        </w:tabs>
        <w:spacing w:after="200"/>
        <w:rPr>
          <w:rFonts w:ascii="Arial" w:hAnsi="Arial" w:cs="Arial"/>
          <w:sz w:val="20"/>
          <w:szCs w:val="20"/>
        </w:rPr>
      </w:pPr>
      <w:r>
        <w:rPr>
          <w:rFonts w:ascii="Arial" w:eastAsia="SimSun" w:hAnsi="Arial" w:cs="Arial"/>
          <w:b/>
          <w:bCs/>
          <w:sz w:val="20"/>
          <w:szCs w:val="20"/>
          <w:shd w:val="clear" w:color="auto" w:fill="E2EFD9"/>
          <w:lang w:eastAsia="zh-CN"/>
        </w:rPr>
        <w:t xml:space="preserve">PRILOGA  </w:t>
      </w:r>
      <w:r w:rsidR="00C5319E" w:rsidRPr="00C5319E">
        <w:rPr>
          <w:rFonts w:ascii="Arial" w:eastAsia="SimSun" w:hAnsi="Arial" w:cs="Arial"/>
          <w:b/>
          <w:bCs/>
          <w:sz w:val="20"/>
          <w:szCs w:val="20"/>
          <w:shd w:val="clear" w:color="auto" w:fill="E2EFD9"/>
          <w:lang w:eastAsia="zh-CN"/>
        </w:rPr>
        <w:tab/>
      </w:r>
    </w:p>
    <w:p w14:paraId="33BDDD55"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glava ponudnika</w:t>
      </w:r>
    </w:p>
    <w:p w14:paraId="15E0D947" w14:textId="77777777" w:rsidR="00C5319E" w:rsidRPr="00C5319E" w:rsidRDefault="00C5319E" w:rsidP="00C5319E">
      <w:pPr>
        <w:widowControl/>
        <w:spacing w:after="200"/>
        <w:jc w:val="both"/>
        <w:rPr>
          <w:rFonts w:ascii="Arial" w:eastAsia="SimSun" w:hAnsi="Arial" w:cs="Arial"/>
          <w:sz w:val="20"/>
          <w:szCs w:val="20"/>
          <w:lang w:eastAsia="zh-CN"/>
        </w:rPr>
      </w:pPr>
      <w:r w:rsidRPr="00C5319E">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14:paraId="6DFC32A3" w14:textId="77777777" w:rsidR="00C5319E" w:rsidRPr="00C5319E" w:rsidRDefault="00C5319E" w:rsidP="00C5319E">
      <w:pPr>
        <w:widowControl/>
        <w:spacing w:after="200"/>
        <w:jc w:val="both"/>
        <w:rPr>
          <w:rFonts w:ascii="Arial" w:eastAsia="SimSun" w:hAnsi="Arial" w:cs="Arial"/>
          <w:sz w:val="20"/>
          <w:szCs w:val="20"/>
          <w:lang w:eastAsia="zh-CN"/>
        </w:rPr>
      </w:pPr>
      <w:r w:rsidRPr="00C5319E">
        <w:rPr>
          <w:rFonts w:ascii="Arial" w:eastAsia="SimSun" w:hAnsi="Arial" w:cs="Arial"/>
          <w:sz w:val="20"/>
          <w:szCs w:val="20"/>
          <w:lang w:eastAsia="zh-CN"/>
        </w:rPr>
        <w:t>kot zakoniti zastopnik ponudnika v postopku javnega naročanja podajam naslednjo</w:t>
      </w:r>
    </w:p>
    <w:p w14:paraId="7F2F79BE" w14:textId="77777777" w:rsidR="00C5319E" w:rsidRPr="00C5319E" w:rsidRDefault="00C5319E" w:rsidP="00C5319E">
      <w:pPr>
        <w:widowControl/>
        <w:spacing w:after="200"/>
        <w:jc w:val="center"/>
        <w:rPr>
          <w:rFonts w:ascii="Arial" w:eastAsia="SimSun" w:hAnsi="Arial" w:cs="Arial"/>
          <w:b/>
          <w:sz w:val="20"/>
          <w:szCs w:val="20"/>
          <w:lang w:eastAsia="zh-CN"/>
        </w:rPr>
      </w:pPr>
      <w:bookmarkStart w:id="6" w:name="_Hlk141955884"/>
      <w:r w:rsidRPr="00C5319E">
        <w:rPr>
          <w:rFonts w:ascii="Arial" w:eastAsia="SimSun" w:hAnsi="Arial" w:cs="Arial"/>
          <w:b/>
          <w:sz w:val="20"/>
          <w:szCs w:val="20"/>
          <w:lang w:eastAsia="zh-CN"/>
        </w:rPr>
        <w:t>IZJAVO O UDELEŽBI FIZIČNIH IN PRAVNIH OSEB V LASTNIŠTVU PONUDNIKA</w:t>
      </w:r>
    </w:p>
    <w:bookmarkEnd w:id="6"/>
    <w:p w14:paraId="5B5E68D4" w14:textId="77777777" w:rsidR="00C5319E" w:rsidRPr="00C5319E" w:rsidRDefault="00C5319E" w:rsidP="00C5319E">
      <w:pPr>
        <w:widowControl/>
        <w:spacing w:after="200"/>
        <w:rPr>
          <w:rFonts w:ascii="Arial" w:eastAsia="SimSun" w:hAnsi="Arial" w:cs="Arial"/>
          <w:b/>
          <w:color w:val="FF0000"/>
          <w:sz w:val="20"/>
          <w:szCs w:val="20"/>
          <w:lang w:eastAsia="zh-CN"/>
        </w:rPr>
      </w:pPr>
      <w:r w:rsidRPr="00C5319E">
        <w:rPr>
          <w:rFonts w:ascii="Arial" w:eastAsia="SimSun" w:hAnsi="Arial" w:cs="Arial"/>
          <w:b/>
          <w:sz w:val="20"/>
          <w:szCs w:val="20"/>
          <w:lang w:eastAsia="zh-CN"/>
        </w:rPr>
        <w:t xml:space="preserve">Podatki o ponudniku (pravna oseba, podjetnik, društvo ali drug pravni subjekt, ki nastopa v postopku javnega naročanja): </w:t>
      </w:r>
    </w:p>
    <w:p w14:paraId="4FE88221" w14:textId="77777777" w:rsidR="00C5319E" w:rsidRPr="00C5319E" w:rsidRDefault="00C5319E" w:rsidP="00C5319E">
      <w:pPr>
        <w:widowControl/>
        <w:spacing w:after="200"/>
        <w:rPr>
          <w:rFonts w:ascii="Arial" w:eastAsia="SimSun" w:hAnsi="Arial" w:cs="Arial"/>
          <w:b/>
          <w:sz w:val="20"/>
          <w:szCs w:val="20"/>
          <w:lang w:eastAsia="zh-CN"/>
        </w:rPr>
      </w:pPr>
      <w:r w:rsidRPr="00C5319E">
        <w:rPr>
          <w:rFonts w:ascii="Arial" w:eastAsia="SimSun" w:hAnsi="Arial" w:cs="Arial"/>
          <w:sz w:val="20"/>
          <w:szCs w:val="20"/>
          <w:lang w:eastAsia="zh-CN"/>
        </w:rPr>
        <w:t>Firma ponudnika: __________________________________________________________________________</w:t>
      </w:r>
    </w:p>
    <w:p w14:paraId="25D50228" w14:textId="77777777" w:rsidR="00C5319E" w:rsidRPr="00C5319E" w:rsidRDefault="00C5319E" w:rsidP="00C5319E">
      <w:pPr>
        <w:widowControl/>
        <w:spacing w:after="200"/>
        <w:rPr>
          <w:rFonts w:ascii="Arial" w:eastAsia="SimSun" w:hAnsi="Arial" w:cs="Arial"/>
          <w:b/>
          <w:sz w:val="20"/>
          <w:szCs w:val="20"/>
          <w:lang w:eastAsia="zh-CN"/>
        </w:rPr>
      </w:pPr>
      <w:r w:rsidRPr="00C5319E">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14:paraId="77C08E05"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14:paraId="31155FB0" w14:textId="1DC9B430" w:rsidR="00C5319E" w:rsidRPr="00C5319E" w:rsidRDefault="00B91540" w:rsidP="00C5319E">
      <w:pPr>
        <w:widowControl/>
        <w:spacing w:after="200"/>
        <w:rPr>
          <w:rFonts w:ascii="Arial" w:eastAsia="SimSun" w:hAnsi="Arial" w:cs="Arial"/>
          <w:sz w:val="20"/>
          <w:szCs w:val="20"/>
          <w:lang w:eastAsia="zh-CN"/>
        </w:rPr>
      </w:pPr>
      <w:r>
        <w:rPr>
          <w:noProof/>
        </w:rPr>
        <mc:AlternateContent>
          <mc:Choice Requires="wps">
            <w:drawing>
              <wp:anchor distT="0" distB="0" distL="114300" distR="114300" simplePos="0" relativeHeight="251653632" behindDoc="0" locked="0" layoutInCell="1" allowOverlap="1" wp14:anchorId="6379527D" wp14:editId="56BFF93E">
                <wp:simplePos x="0" y="0"/>
                <wp:positionH relativeFrom="column">
                  <wp:posOffset>4001135</wp:posOffset>
                </wp:positionH>
                <wp:positionV relativeFrom="paragraph">
                  <wp:posOffset>25400</wp:posOffset>
                </wp:positionV>
                <wp:extent cx="50165" cy="4572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A196D" id="Rectangle 2" o:spid="_x0000_s1026" style="position:absolute;margin-left:315.05pt;margin-top:2pt;width:3.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"/>
            </w:pict>
          </mc:Fallback>
        </mc:AlternateContent>
      </w:r>
      <w:r>
        <w:rPr>
          <w:noProof/>
        </w:rPr>
        <mc:AlternateContent>
          <mc:Choice Requires="wps">
            <w:drawing>
              <wp:anchor distT="0" distB="0" distL="114300" distR="114300" simplePos="0" relativeHeight="251654656" behindDoc="0" locked="0" layoutInCell="1" allowOverlap="1" wp14:anchorId="405E635F" wp14:editId="11349F08">
                <wp:simplePos x="0" y="0"/>
                <wp:positionH relativeFrom="column">
                  <wp:posOffset>3049905</wp:posOffset>
                </wp:positionH>
                <wp:positionV relativeFrom="paragraph">
                  <wp:posOffset>25400</wp:posOffset>
                </wp:positionV>
                <wp:extent cx="50165" cy="4572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FB9C" id="Rectangle 3" o:spid="_x0000_s1026" style="position:absolute;margin-left:240.15pt;margin-top:2pt;width:3.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"/>
            </w:pict>
          </mc:Fallback>
        </mc:AlternateContent>
      </w:r>
      <w:r w:rsidR="00C5319E" w:rsidRPr="00C5319E">
        <w:rPr>
          <w:rFonts w:ascii="Arial" w:eastAsia="SimSun" w:hAnsi="Arial" w:cs="Arial"/>
          <w:sz w:val="20"/>
          <w:szCs w:val="20"/>
          <w:lang w:eastAsia="zh-CN"/>
        </w:rPr>
        <w:t xml:space="preserve">Ponudnik je nosilec tihe družbe (ustrezno označi): </w:t>
      </w:r>
      <w:r w:rsidR="00C5319E" w:rsidRPr="00C5319E">
        <w:rPr>
          <w:rFonts w:ascii="Arial" w:eastAsia="SimSun" w:hAnsi="Arial" w:cs="Arial"/>
          <w:sz w:val="20"/>
          <w:szCs w:val="20"/>
          <w:lang w:eastAsia="zh-CN"/>
        </w:rPr>
        <w:tab/>
        <w:t>DA</w:t>
      </w:r>
      <w:r w:rsidR="00C5319E" w:rsidRPr="00C5319E">
        <w:rPr>
          <w:rFonts w:ascii="Arial" w:eastAsia="SimSun" w:hAnsi="Arial" w:cs="Arial"/>
          <w:sz w:val="20"/>
          <w:szCs w:val="20"/>
          <w:lang w:eastAsia="zh-CN"/>
        </w:rPr>
        <w:tab/>
      </w:r>
      <w:r w:rsidR="00C5319E" w:rsidRPr="00C5319E">
        <w:rPr>
          <w:rFonts w:ascii="Arial" w:eastAsia="SimSun" w:hAnsi="Arial" w:cs="Arial"/>
          <w:sz w:val="20"/>
          <w:szCs w:val="20"/>
          <w:lang w:eastAsia="zh-CN"/>
        </w:rPr>
        <w:tab/>
        <w:t>NE</w:t>
      </w:r>
      <w:r w:rsidR="00C5319E" w:rsidRPr="00C5319E">
        <w:rPr>
          <w:rFonts w:ascii="Arial" w:eastAsia="SimSun" w:hAnsi="Arial" w:cs="Arial"/>
          <w:sz w:val="20"/>
          <w:szCs w:val="20"/>
          <w:lang w:eastAsia="zh-CN"/>
        </w:rPr>
        <w:tab/>
      </w:r>
    </w:p>
    <w:p w14:paraId="1C049ECF" w14:textId="77777777" w:rsidR="00C5319E" w:rsidRPr="00C5319E" w:rsidRDefault="00C5319E" w:rsidP="00C5319E">
      <w:pPr>
        <w:widowControl/>
        <w:spacing w:after="200"/>
        <w:rPr>
          <w:rFonts w:ascii="Arial" w:eastAsia="SimSun" w:hAnsi="Arial" w:cs="Arial"/>
          <w:b/>
          <w:sz w:val="20"/>
          <w:szCs w:val="20"/>
          <w:lang w:eastAsia="zh-CN"/>
        </w:rPr>
      </w:pPr>
    </w:p>
    <w:p w14:paraId="784D23B1" w14:textId="77777777" w:rsidR="00C5319E" w:rsidRPr="00C5319E" w:rsidRDefault="00C5319E" w:rsidP="00C5319E">
      <w:pPr>
        <w:widowControl/>
        <w:spacing w:after="200"/>
        <w:rPr>
          <w:rFonts w:ascii="Arial" w:eastAsia="SimSun" w:hAnsi="Arial" w:cs="Arial"/>
          <w:b/>
          <w:sz w:val="20"/>
          <w:szCs w:val="20"/>
          <w:lang w:eastAsia="zh-CN"/>
        </w:rPr>
      </w:pPr>
      <w:r w:rsidRPr="00C5319E">
        <w:rPr>
          <w:rFonts w:ascii="Arial" w:eastAsia="SimSun" w:hAnsi="Arial" w:cs="Arial"/>
          <w:b/>
          <w:sz w:val="20"/>
          <w:szCs w:val="20"/>
          <w:lang w:eastAsia="zh-CN"/>
        </w:rPr>
        <w:t>Lastniška struktura ponudnika:</w:t>
      </w:r>
    </w:p>
    <w:p w14:paraId="425F3BDB" w14:textId="77777777" w:rsidR="00C5319E" w:rsidRPr="00C5319E" w:rsidRDefault="00C5319E" w:rsidP="00453708">
      <w:pPr>
        <w:widowControl/>
        <w:numPr>
          <w:ilvl w:val="1"/>
          <w:numId w:val="7"/>
        </w:numPr>
        <w:spacing w:after="200"/>
        <w:contextualSpacing/>
        <w:rPr>
          <w:rFonts w:ascii="Arial" w:eastAsia="SimSun" w:hAnsi="Arial" w:cs="Arial"/>
          <w:b/>
          <w:sz w:val="20"/>
          <w:szCs w:val="20"/>
          <w:lang w:eastAsia="zh-CN"/>
        </w:rPr>
      </w:pPr>
      <w:r w:rsidRPr="00C5319E">
        <w:rPr>
          <w:rFonts w:ascii="Arial" w:eastAsia="SimSun" w:hAnsi="Arial" w:cs="Arial"/>
          <w:b/>
          <w:sz w:val="20"/>
          <w:szCs w:val="20"/>
          <w:lang w:eastAsia="zh-CN"/>
        </w:rPr>
        <w:t>Podatki o udeležbi fizičnih oseb v lastništvu ponudnika, vključno s tihimi družbeniki:</w:t>
      </w:r>
    </w:p>
    <w:p w14:paraId="5A881274"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Fizična oseba 1:</w:t>
      </w:r>
    </w:p>
    <w:p w14:paraId="3138DA70"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Ime in priimek: _____________________________________________________________________________</w:t>
      </w:r>
    </w:p>
    <w:p w14:paraId="6D20BC8C"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1BEE3A1A"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Delež lastništva ponudnika: _________________________________________________</w:t>
      </w:r>
    </w:p>
    <w:p w14:paraId="1D37B903" w14:textId="37883D8D" w:rsidR="00C5319E" w:rsidRPr="00C5319E" w:rsidRDefault="00B91540" w:rsidP="00C5319E">
      <w:pPr>
        <w:widowControl/>
        <w:spacing w:after="200"/>
        <w:rPr>
          <w:rFonts w:ascii="Arial" w:eastAsia="SimSun" w:hAnsi="Arial" w:cs="Arial"/>
          <w:sz w:val="20"/>
          <w:szCs w:val="20"/>
          <w:lang w:eastAsia="zh-CN"/>
        </w:rPr>
      </w:pPr>
      <w:r>
        <w:rPr>
          <w:noProof/>
        </w:rPr>
        <mc:AlternateContent>
          <mc:Choice Requires="wps">
            <w:drawing>
              <wp:anchor distT="0" distB="0" distL="114300" distR="114300" simplePos="0" relativeHeight="251655680" behindDoc="0" locked="0" layoutInCell="1" allowOverlap="1" wp14:anchorId="001704D0" wp14:editId="2A0C5E3E">
                <wp:simplePos x="0" y="0"/>
                <wp:positionH relativeFrom="column">
                  <wp:posOffset>3064510</wp:posOffset>
                </wp:positionH>
                <wp:positionV relativeFrom="paragraph">
                  <wp:posOffset>31115</wp:posOffset>
                </wp:positionV>
                <wp:extent cx="45720" cy="381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8AC71" id="Rectangle 4" o:spid="_x0000_s1026" style="position:absolute;margin-left:241.3pt;margin-top:2.45pt;width:3.6pt;height: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"/>
            </w:pict>
          </mc:Fallback>
        </mc:AlternateContent>
      </w:r>
      <w:r>
        <w:rPr>
          <w:noProof/>
        </w:rPr>
        <mc:AlternateContent>
          <mc:Choice Requires="wps">
            <w:drawing>
              <wp:anchor distT="0" distB="0" distL="114300" distR="114300" simplePos="0" relativeHeight="251656704" behindDoc="0" locked="0" layoutInCell="1" allowOverlap="1" wp14:anchorId="0E20561D" wp14:editId="6809249A">
                <wp:simplePos x="0" y="0"/>
                <wp:positionH relativeFrom="column">
                  <wp:posOffset>2136140</wp:posOffset>
                </wp:positionH>
                <wp:positionV relativeFrom="paragraph">
                  <wp:posOffset>31115</wp:posOffset>
                </wp:positionV>
                <wp:extent cx="48260" cy="381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5E6CC" id="Rectangle 5" o:spid="_x0000_s1026" style="position:absolute;margin-left:168.2pt;margin-top:2.45pt;width:3.8pt;height: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C5319E" w:rsidRPr="00C5319E">
        <w:rPr>
          <w:rFonts w:ascii="Arial" w:eastAsia="SimSun" w:hAnsi="Arial" w:cs="Arial"/>
          <w:sz w:val="20"/>
          <w:szCs w:val="20"/>
          <w:lang w:eastAsia="zh-CN"/>
        </w:rPr>
        <w:t xml:space="preserve">Tihi družbenik (ustrezno označi): </w:t>
      </w:r>
      <w:r w:rsidR="00C5319E" w:rsidRPr="00C5319E">
        <w:rPr>
          <w:rFonts w:ascii="Arial" w:eastAsia="SimSun" w:hAnsi="Arial" w:cs="Arial"/>
          <w:sz w:val="20"/>
          <w:szCs w:val="20"/>
          <w:lang w:eastAsia="zh-CN"/>
        </w:rPr>
        <w:tab/>
        <w:t>DA</w:t>
      </w:r>
      <w:r w:rsidR="00C5319E" w:rsidRPr="00C5319E">
        <w:rPr>
          <w:rFonts w:ascii="Arial" w:eastAsia="SimSun" w:hAnsi="Arial" w:cs="Arial"/>
          <w:sz w:val="20"/>
          <w:szCs w:val="20"/>
          <w:lang w:eastAsia="zh-CN"/>
        </w:rPr>
        <w:tab/>
      </w:r>
      <w:r w:rsidR="00C5319E" w:rsidRPr="00C5319E">
        <w:rPr>
          <w:rFonts w:ascii="Arial" w:eastAsia="SimSun" w:hAnsi="Arial" w:cs="Arial"/>
          <w:sz w:val="20"/>
          <w:szCs w:val="20"/>
          <w:lang w:eastAsia="zh-CN"/>
        </w:rPr>
        <w:tab/>
        <w:t>NE</w:t>
      </w:r>
      <w:r w:rsidR="00C5319E" w:rsidRPr="00C5319E">
        <w:rPr>
          <w:rFonts w:ascii="Arial" w:eastAsia="SimSun" w:hAnsi="Arial" w:cs="Arial"/>
          <w:sz w:val="20"/>
          <w:szCs w:val="20"/>
          <w:lang w:eastAsia="zh-CN"/>
        </w:rPr>
        <w:tab/>
      </w:r>
    </w:p>
    <w:p w14:paraId="7DC15917"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Če DA, navedite nosilca tihe družbe:____________________________________________________________</w:t>
      </w:r>
    </w:p>
    <w:p w14:paraId="7D83BF9D"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Fizična oseba 2:</w:t>
      </w:r>
    </w:p>
    <w:p w14:paraId="425AD868"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Ime in priimek: _____________________________________________________________________________</w:t>
      </w:r>
    </w:p>
    <w:p w14:paraId="322CD6B0"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7D34EDA8"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lastRenderedPageBreak/>
        <w:t>Delež lastništva ponudnika: _________________________________________________</w:t>
      </w:r>
    </w:p>
    <w:p w14:paraId="728E506C" w14:textId="115E7EF0" w:rsidR="00C5319E" w:rsidRPr="00C5319E" w:rsidRDefault="00B91540" w:rsidP="00C5319E">
      <w:pPr>
        <w:widowControl/>
        <w:spacing w:after="200"/>
        <w:rPr>
          <w:rFonts w:ascii="Arial" w:eastAsia="SimSun" w:hAnsi="Arial" w:cs="Arial"/>
          <w:sz w:val="20"/>
          <w:szCs w:val="20"/>
          <w:lang w:eastAsia="zh-CN"/>
        </w:rPr>
      </w:pPr>
      <w:r>
        <w:rPr>
          <w:noProof/>
        </w:rPr>
        <mc:AlternateContent>
          <mc:Choice Requires="wps">
            <w:drawing>
              <wp:anchor distT="0" distB="0" distL="114300" distR="114300" simplePos="0" relativeHeight="251657728" behindDoc="0" locked="0" layoutInCell="1" allowOverlap="1" wp14:anchorId="09945302" wp14:editId="00427A67">
                <wp:simplePos x="0" y="0"/>
                <wp:positionH relativeFrom="column">
                  <wp:posOffset>3021330</wp:posOffset>
                </wp:positionH>
                <wp:positionV relativeFrom="paragraph">
                  <wp:posOffset>31115</wp:posOffset>
                </wp:positionV>
                <wp:extent cx="45720" cy="381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25609" id="Rectangle 6" o:spid="_x0000_s1026" style="position:absolute;margin-left:237.9pt;margin-top:2.45pt;width:3.6pt;height: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"/>
            </w:pict>
          </mc:Fallback>
        </mc:AlternateContent>
      </w:r>
      <w:r>
        <w:rPr>
          <w:noProof/>
        </w:rPr>
        <mc:AlternateContent>
          <mc:Choice Requires="wps">
            <w:drawing>
              <wp:anchor distT="0" distB="0" distL="114300" distR="114300" simplePos="0" relativeHeight="251658752" behindDoc="0" locked="0" layoutInCell="1" allowOverlap="1" wp14:anchorId="1A4124E7" wp14:editId="3C54F76B">
                <wp:simplePos x="0" y="0"/>
                <wp:positionH relativeFrom="column">
                  <wp:posOffset>2136140</wp:posOffset>
                </wp:positionH>
                <wp:positionV relativeFrom="paragraph">
                  <wp:posOffset>31115</wp:posOffset>
                </wp:positionV>
                <wp:extent cx="48260" cy="381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B17DB" id="Rectangle 7" o:spid="_x0000_s1026" style="position:absolute;margin-left:168.2pt;margin-top:2.45pt;width:3.8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C5319E" w:rsidRPr="00C5319E">
        <w:rPr>
          <w:rFonts w:ascii="Arial" w:eastAsia="SimSun" w:hAnsi="Arial" w:cs="Arial"/>
          <w:sz w:val="20"/>
          <w:szCs w:val="20"/>
          <w:lang w:eastAsia="zh-CN"/>
        </w:rPr>
        <w:t xml:space="preserve">Tihi družbenik (ustrezno označi): </w:t>
      </w:r>
      <w:r w:rsidR="00C5319E" w:rsidRPr="00C5319E">
        <w:rPr>
          <w:rFonts w:ascii="Arial" w:eastAsia="SimSun" w:hAnsi="Arial" w:cs="Arial"/>
          <w:sz w:val="20"/>
          <w:szCs w:val="20"/>
          <w:lang w:eastAsia="zh-CN"/>
        </w:rPr>
        <w:tab/>
        <w:t>DA</w:t>
      </w:r>
      <w:r w:rsidR="00C5319E" w:rsidRPr="00C5319E">
        <w:rPr>
          <w:rFonts w:ascii="Arial" w:eastAsia="SimSun" w:hAnsi="Arial" w:cs="Arial"/>
          <w:sz w:val="20"/>
          <w:szCs w:val="20"/>
          <w:lang w:eastAsia="zh-CN"/>
        </w:rPr>
        <w:tab/>
      </w:r>
      <w:r w:rsidR="00C5319E" w:rsidRPr="00C5319E">
        <w:rPr>
          <w:rFonts w:ascii="Arial" w:eastAsia="SimSun" w:hAnsi="Arial" w:cs="Arial"/>
          <w:sz w:val="20"/>
          <w:szCs w:val="20"/>
          <w:lang w:eastAsia="zh-CN"/>
        </w:rPr>
        <w:tab/>
        <w:t>NE</w:t>
      </w:r>
      <w:r w:rsidR="00C5319E" w:rsidRPr="00C5319E">
        <w:rPr>
          <w:rFonts w:ascii="Arial" w:eastAsia="SimSun" w:hAnsi="Arial" w:cs="Arial"/>
          <w:sz w:val="20"/>
          <w:szCs w:val="20"/>
          <w:lang w:eastAsia="zh-CN"/>
        </w:rPr>
        <w:tab/>
      </w:r>
    </w:p>
    <w:p w14:paraId="58B02BF4"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Če DA, navedite nosilca tihe družbe:____________________________________________________________</w:t>
      </w:r>
    </w:p>
    <w:p w14:paraId="79931F0E"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Fizična oseba 3:</w:t>
      </w:r>
    </w:p>
    <w:p w14:paraId="1C1B601D"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Ime in priimek: _____________________________________________________________________________</w:t>
      </w:r>
    </w:p>
    <w:p w14:paraId="6142EE1B"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5FB57D24"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Delež lastništva ponudnika: _________________________________________________</w:t>
      </w:r>
    </w:p>
    <w:p w14:paraId="508EA72B" w14:textId="7B8480C0" w:rsidR="00C5319E" w:rsidRPr="00C5319E" w:rsidRDefault="00B91540" w:rsidP="00C5319E">
      <w:pPr>
        <w:widowControl/>
        <w:spacing w:after="200"/>
        <w:rPr>
          <w:rFonts w:ascii="Arial" w:eastAsia="SimSun" w:hAnsi="Arial" w:cs="Arial"/>
          <w:sz w:val="20"/>
          <w:szCs w:val="20"/>
          <w:lang w:eastAsia="zh-CN"/>
        </w:rPr>
      </w:pPr>
      <w:r>
        <w:rPr>
          <w:noProof/>
        </w:rPr>
        <mc:AlternateContent>
          <mc:Choice Requires="wps">
            <w:drawing>
              <wp:anchor distT="0" distB="0" distL="114300" distR="114300" simplePos="0" relativeHeight="251659776" behindDoc="0" locked="0" layoutInCell="1" allowOverlap="1" wp14:anchorId="5031638A" wp14:editId="2C600AA1">
                <wp:simplePos x="0" y="0"/>
                <wp:positionH relativeFrom="column">
                  <wp:posOffset>3021330</wp:posOffset>
                </wp:positionH>
                <wp:positionV relativeFrom="paragraph">
                  <wp:posOffset>31115</wp:posOffset>
                </wp:positionV>
                <wp:extent cx="45720" cy="381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9C60E" id="Rectangle 8" o:spid="_x0000_s1026" style="position:absolute;margin-left:237.9pt;margin-top:2.45pt;width:3.6pt;height: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"/>
            </w:pict>
          </mc:Fallback>
        </mc:AlternateContent>
      </w:r>
      <w:r>
        <w:rPr>
          <w:noProof/>
        </w:rPr>
        <mc:AlternateContent>
          <mc:Choice Requires="wps">
            <w:drawing>
              <wp:anchor distT="0" distB="0" distL="114300" distR="114300" simplePos="0" relativeHeight="251660800" behindDoc="0" locked="0" layoutInCell="1" allowOverlap="1" wp14:anchorId="11C48091" wp14:editId="625A4F50">
                <wp:simplePos x="0" y="0"/>
                <wp:positionH relativeFrom="column">
                  <wp:posOffset>2136140</wp:posOffset>
                </wp:positionH>
                <wp:positionV relativeFrom="paragraph">
                  <wp:posOffset>31115</wp:posOffset>
                </wp:positionV>
                <wp:extent cx="48260" cy="381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3E57" id="Rectangle 9" o:spid="_x0000_s1026" style="position:absolute;margin-left:168.2pt;margin-top:2.45pt;width:3.8pt;height: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C5319E" w:rsidRPr="00C5319E">
        <w:rPr>
          <w:rFonts w:ascii="Arial" w:eastAsia="SimSun" w:hAnsi="Arial" w:cs="Arial"/>
          <w:sz w:val="20"/>
          <w:szCs w:val="20"/>
          <w:lang w:eastAsia="zh-CN"/>
        </w:rPr>
        <w:t xml:space="preserve">Tihi družbenik (ustrezno označi): </w:t>
      </w:r>
      <w:r w:rsidR="00C5319E" w:rsidRPr="00C5319E">
        <w:rPr>
          <w:rFonts w:ascii="Arial" w:eastAsia="SimSun" w:hAnsi="Arial" w:cs="Arial"/>
          <w:sz w:val="20"/>
          <w:szCs w:val="20"/>
          <w:lang w:eastAsia="zh-CN"/>
        </w:rPr>
        <w:tab/>
        <w:t>DA</w:t>
      </w:r>
      <w:r w:rsidR="00C5319E" w:rsidRPr="00C5319E">
        <w:rPr>
          <w:rFonts w:ascii="Arial" w:eastAsia="SimSun" w:hAnsi="Arial" w:cs="Arial"/>
          <w:sz w:val="20"/>
          <w:szCs w:val="20"/>
          <w:lang w:eastAsia="zh-CN"/>
        </w:rPr>
        <w:tab/>
      </w:r>
      <w:r w:rsidR="00C5319E" w:rsidRPr="00C5319E">
        <w:rPr>
          <w:rFonts w:ascii="Arial" w:eastAsia="SimSun" w:hAnsi="Arial" w:cs="Arial"/>
          <w:sz w:val="20"/>
          <w:szCs w:val="20"/>
          <w:lang w:eastAsia="zh-CN"/>
        </w:rPr>
        <w:tab/>
        <w:t>NE</w:t>
      </w:r>
      <w:r w:rsidR="00C5319E" w:rsidRPr="00C5319E">
        <w:rPr>
          <w:rFonts w:ascii="Arial" w:eastAsia="SimSun" w:hAnsi="Arial" w:cs="Arial"/>
          <w:sz w:val="20"/>
          <w:szCs w:val="20"/>
          <w:lang w:eastAsia="zh-CN"/>
        </w:rPr>
        <w:tab/>
      </w:r>
    </w:p>
    <w:p w14:paraId="0BAFF557"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Če DA, navedite nosilca tihe družbe:____________________________________________________________</w:t>
      </w:r>
    </w:p>
    <w:p w14:paraId="7863C07A"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(ustrezno nadaljuj seznam)</w:t>
      </w:r>
    </w:p>
    <w:p w14:paraId="25DBF92A" w14:textId="77777777" w:rsidR="00C5319E" w:rsidRPr="00C5319E" w:rsidRDefault="00C5319E" w:rsidP="00453708">
      <w:pPr>
        <w:widowControl/>
        <w:numPr>
          <w:ilvl w:val="1"/>
          <w:numId w:val="7"/>
        </w:numPr>
        <w:spacing w:after="200"/>
        <w:contextualSpacing/>
        <w:rPr>
          <w:rFonts w:ascii="Arial" w:eastAsia="SimSun" w:hAnsi="Arial" w:cs="Arial"/>
          <w:b/>
          <w:sz w:val="20"/>
          <w:szCs w:val="20"/>
          <w:lang w:eastAsia="zh-CN"/>
        </w:rPr>
      </w:pPr>
      <w:r w:rsidRPr="00C5319E">
        <w:rPr>
          <w:rFonts w:ascii="Arial" w:eastAsia="SimSun" w:hAnsi="Arial" w:cs="Arial"/>
          <w:b/>
          <w:sz w:val="20"/>
          <w:szCs w:val="20"/>
          <w:lang w:eastAsia="zh-CN"/>
        </w:rPr>
        <w:t>Podatki o udeležbi pravnih oseb v lastništvu ponudnika, vključno z navedbo, ali je pravna oseba nosilec tihe družbe:</w:t>
      </w:r>
    </w:p>
    <w:p w14:paraId="02F28904"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Naziv pravne osebe: ________________________________________________________________________</w:t>
      </w:r>
    </w:p>
    <w:p w14:paraId="2D7F203E"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Sedež pravne osebe: ________________________________________________________________________</w:t>
      </w:r>
    </w:p>
    <w:p w14:paraId="0104B070"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Delež lastništva ponudnika: ___________________________________________________________________</w:t>
      </w:r>
    </w:p>
    <w:p w14:paraId="2BF16EDD"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6836D446" w14:textId="73A4E639" w:rsidR="00C5319E" w:rsidRPr="00C5319E" w:rsidRDefault="00B91540" w:rsidP="00C5319E">
      <w:pPr>
        <w:widowControl/>
        <w:spacing w:after="200"/>
        <w:rPr>
          <w:rFonts w:ascii="Arial" w:eastAsia="SimSun" w:hAnsi="Arial" w:cs="Arial"/>
          <w:sz w:val="20"/>
          <w:szCs w:val="20"/>
          <w:lang w:eastAsia="zh-CN"/>
        </w:rPr>
      </w:pPr>
      <w:r>
        <w:rPr>
          <w:noProof/>
        </w:rPr>
        <mc:AlternateContent>
          <mc:Choice Requires="wps">
            <w:drawing>
              <wp:anchor distT="0" distB="0" distL="114300" distR="114300" simplePos="0" relativeHeight="251652608" behindDoc="0" locked="0" layoutInCell="1" allowOverlap="1" wp14:anchorId="3A84FD5D" wp14:editId="702C6ED5">
                <wp:simplePos x="0" y="0"/>
                <wp:positionH relativeFrom="column">
                  <wp:posOffset>3517900</wp:posOffset>
                </wp:positionH>
                <wp:positionV relativeFrom="paragraph">
                  <wp:posOffset>25400</wp:posOffset>
                </wp:positionV>
                <wp:extent cx="50165" cy="4572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FAC39" id="Rectangle 10" o:spid="_x0000_s1026" style="position:absolute;margin-left:277pt;margin-top:2pt;width:3.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"/>
            </w:pict>
          </mc:Fallback>
        </mc:AlternateContent>
      </w:r>
      <w:r>
        <w:rPr>
          <w:noProof/>
        </w:rPr>
        <mc:AlternateContent>
          <mc:Choice Requires="wps">
            <w:drawing>
              <wp:anchor distT="0" distB="0" distL="114300" distR="114300" simplePos="0" relativeHeight="251651584" behindDoc="0" locked="0" layoutInCell="1" allowOverlap="1" wp14:anchorId="1AF8A597" wp14:editId="5AF0AB7A">
                <wp:simplePos x="0" y="0"/>
                <wp:positionH relativeFrom="column">
                  <wp:posOffset>4410710</wp:posOffset>
                </wp:positionH>
                <wp:positionV relativeFrom="paragraph">
                  <wp:posOffset>25400</wp:posOffset>
                </wp:positionV>
                <wp:extent cx="50165" cy="4572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BD3FF" id="Rectangle 11" o:spid="_x0000_s1026" style="position:absolute;margin-left:347.3pt;margin-top:2pt;width:3.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"/>
            </w:pict>
          </mc:Fallback>
        </mc:AlternateContent>
      </w:r>
      <w:r w:rsidR="00C5319E" w:rsidRPr="00C5319E">
        <w:rPr>
          <w:rFonts w:ascii="Arial" w:eastAsia="SimSun" w:hAnsi="Arial" w:cs="Arial"/>
          <w:sz w:val="20"/>
          <w:szCs w:val="20"/>
          <w:lang w:eastAsia="zh-CN"/>
        </w:rPr>
        <w:t xml:space="preserve">Pravna oseba je hkrati nosilec tihe družbe (ustrezno označi): </w:t>
      </w:r>
      <w:r w:rsidR="00C5319E" w:rsidRPr="00C5319E">
        <w:rPr>
          <w:rFonts w:ascii="Arial" w:eastAsia="SimSun" w:hAnsi="Arial" w:cs="Arial"/>
          <w:sz w:val="20"/>
          <w:szCs w:val="20"/>
          <w:lang w:eastAsia="zh-CN"/>
        </w:rPr>
        <w:tab/>
        <w:t>DA</w:t>
      </w:r>
      <w:r w:rsidR="00C5319E" w:rsidRPr="00C5319E">
        <w:rPr>
          <w:rFonts w:ascii="Arial" w:eastAsia="SimSun" w:hAnsi="Arial" w:cs="Arial"/>
          <w:sz w:val="20"/>
          <w:szCs w:val="20"/>
          <w:lang w:eastAsia="zh-CN"/>
        </w:rPr>
        <w:tab/>
      </w:r>
      <w:r w:rsidR="00C5319E" w:rsidRPr="00C5319E">
        <w:rPr>
          <w:rFonts w:ascii="Arial" w:eastAsia="SimSun" w:hAnsi="Arial" w:cs="Arial"/>
          <w:sz w:val="20"/>
          <w:szCs w:val="20"/>
          <w:lang w:eastAsia="zh-CN"/>
        </w:rPr>
        <w:tab/>
        <w:t>NE</w:t>
      </w:r>
      <w:r w:rsidR="00C5319E" w:rsidRPr="00C5319E">
        <w:rPr>
          <w:rFonts w:ascii="Arial" w:eastAsia="SimSun" w:hAnsi="Arial" w:cs="Arial"/>
          <w:sz w:val="20"/>
          <w:szCs w:val="20"/>
          <w:lang w:eastAsia="zh-CN"/>
        </w:rPr>
        <w:tab/>
      </w:r>
    </w:p>
    <w:p w14:paraId="1A7A6B6B" w14:textId="77777777" w:rsidR="00C5319E" w:rsidRPr="00C5319E" w:rsidRDefault="00C5319E" w:rsidP="00C5319E">
      <w:pPr>
        <w:widowControl/>
        <w:spacing w:after="200"/>
        <w:contextualSpacing/>
        <w:rPr>
          <w:rFonts w:ascii="Arial" w:eastAsia="SimSun" w:hAnsi="Arial" w:cs="Arial"/>
          <w:b/>
          <w:sz w:val="20"/>
          <w:szCs w:val="20"/>
          <w:lang w:eastAsia="zh-CN"/>
        </w:rPr>
      </w:pPr>
      <w:r w:rsidRPr="00C5319E">
        <w:rPr>
          <w:rFonts w:ascii="Arial" w:eastAsia="SimSun" w:hAnsi="Arial" w:cs="Arial"/>
          <w:b/>
          <w:sz w:val="20"/>
          <w:szCs w:val="20"/>
          <w:lang w:eastAsia="zh-CN"/>
        </w:rPr>
        <w:t>pri čemer je pravna oseba v lasti naslednjih fizičnih oseb:</w:t>
      </w:r>
    </w:p>
    <w:p w14:paraId="6577ABE7" w14:textId="77777777" w:rsidR="00C5319E" w:rsidRPr="00C5319E" w:rsidRDefault="00C5319E" w:rsidP="00C5319E">
      <w:pPr>
        <w:widowControl/>
        <w:spacing w:after="200"/>
        <w:contextualSpacing/>
        <w:rPr>
          <w:rFonts w:ascii="Arial" w:eastAsia="SimSun" w:hAnsi="Arial" w:cs="Arial"/>
          <w:b/>
          <w:sz w:val="20"/>
          <w:szCs w:val="20"/>
          <w:lang w:eastAsia="zh-CN"/>
        </w:rPr>
      </w:pPr>
    </w:p>
    <w:p w14:paraId="3B0ABA6C"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Ime in priimek: _____________________________________________________________________________</w:t>
      </w:r>
    </w:p>
    <w:p w14:paraId="259EA497"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521D0926"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Delež lastništva ponudnika: _________________________________________________</w:t>
      </w:r>
    </w:p>
    <w:p w14:paraId="3EF4DDE8" w14:textId="46C14327" w:rsidR="00C5319E" w:rsidRPr="00C5319E" w:rsidRDefault="00B91540" w:rsidP="00C5319E">
      <w:pPr>
        <w:widowControl/>
        <w:spacing w:after="200"/>
        <w:rPr>
          <w:rFonts w:ascii="Arial" w:eastAsia="SimSun" w:hAnsi="Arial" w:cs="Arial"/>
          <w:sz w:val="20"/>
          <w:szCs w:val="20"/>
          <w:lang w:eastAsia="zh-CN"/>
        </w:rPr>
      </w:pPr>
      <w:r>
        <w:rPr>
          <w:noProof/>
        </w:rPr>
        <mc:AlternateContent>
          <mc:Choice Requires="wps">
            <w:drawing>
              <wp:anchor distT="0" distB="0" distL="114300" distR="114300" simplePos="0" relativeHeight="251661824" behindDoc="0" locked="0" layoutInCell="1" allowOverlap="1" wp14:anchorId="4FF54C4D" wp14:editId="79EE51B3">
                <wp:simplePos x="0" y="0"/>
                <wp:positionH relativeFrom="column">
                  <wp:posOffset>3021330</wp:posOffset>
                </wp:positionH>
                <wp:positionV relativeFrom="paragraph">
                  <wp:posOffset>31115</wp:posOffset>
                </wp:positionV>
                <wp:extent cx="45720" cy="381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71857" id="Rectangle 12" o:spid="_x0000_s1026" style="position:absolute;margin-left:237.9pt;margin-top:2.45pt;width:3.6pt;height: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"/>
            </w:pict>
          </mc:Fallback>
        </mc:AlternateContent>
      </w:r>
      <w:r>
        <w:rPr>
          <w:noProof/>
        </w:rPr>
        <mc:AlternateContent>
          <mc:Choice Requires="wps">
            <w:drawing>
              <wp:anchor distT="0" distB="0" distL="114300" distR="114300" simplePos="0" relativeHeight="251662848" behindDoc="0" locked="0" layoutInCell="1" allowOverlap="1" wp14:anchorId="107CF387" wp14:editId="7D0257EE">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9B71" id="Rectangle 13" o:spid="_x0000_s1026" style="position:absolute;margin-left:168.2pt;margin-top:2.45pt;width:3.8pt;height: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C5319E" w:rsidRPr="00C5319E">
        <w:rPr>
          <w:rFonts w:ascii="Arial" w:eastAsia="SimSun" w:hAnsi="Arial" w:cs="Arial"/>
          <w:sz w:val="20"/>
          <w:szCs w:val="20"/>
          <w:lang w:eastAsia="zh-CN"/>
        </w:rPr>
        <w:t xml:space="preserve">Tihi družbenik (ustrezno označi): </w:t>
      </w:r>
      <w:r w:rsidR="00C5319E" w:rsidRPr="00C5319E">
        <w:rPr>
          <w:rFonts w:ascii="Arial" w:eastAsia="SimSun" w:hAnsi="Arial" w:cs="Arial"/>
          <w:sz w:val="20"/>
          <w:szCs w:val="20"/>
          <w:lang w:eastAsia="zh-CN"/>
        </w:rPr>
        <w:tab/>
        <w:t>DA</w:t>
      </w:r>
      <w:r w:rsidR="00C5319E" w:rsidRPr="00C5319E">
        <w:rPr>
          <w:rFonts w:ascii="Arial" w:eastAsia="SimSun" w:hAnsi="Arial" w:cs="Arial"/>
          <w:sz w:val="20"/>
          <w:szCs w:val="20"/>
          <w:lang w:eastAsia="zh-CN"/>
        </w:rPr>
        <w:tab/>
      </w:r>
      <w:r w:rsidR="00C5319E" w:rsidRPr="00C5319E">
        <w:rPr>
          <w:rFonts w:ascii="Arial" w:eastAsia="SimSun" w:hAnsi="Arial" w:cs="Arial"/>
          <w:sz w:val="20"/>
          <w:szCs w:val="20"/>
          <w:lang w:eastAsia="zh-CN"/>
        </w:rPr>
        <w:tab/>
        <w:t>NE</w:t>
      </w:r>
      <w:r w:rsidR="00C5319E" w:rsidRPr="00C5319E">
        <w:rPr>
          <w:rFonts w:ascii="Arial" w:eastAsia="SimSun" w:hAnsi="Arial" w:cs="Arial"/>
          <w:sz w:val="20"/>
          <w:szCs w:val="20"/>
          <w:lang w:eastAsia="zh-CN"/>
        </w:rPr>
        <w:tab/>
      </w:r>
    </w:p>
    <w:p w14:paraId="52F1E4B9"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Če DA, navedite nosilca tihe družbe:____________________________________________________________</w:t>
      </w:r>
    </w:p>
    <w:p w14:paraId="24E06613"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(ustrezno nadaljuj seznam)</w:t>
      </w:r>
    </w:p>
    <w:p w14:paraId="4FB8AAB6" w14:textId="77777777" w:rsidR="00C5319E" w:rsidRPr="00C5319E" w:rsidRDefault="00C5319E" w:rsidP="00453708">
      <w:pPr>
        <w:widowControl/>
        <w:numPr>
          <w:ilvl w:val="1"/>
          <w:numId w:val="7"/>
        </w:numPr>
        <w:spacing w:after="200"/>
        <w:contextualSpacing/>
        <w:rPr>
          <w:rFonts w:ascii="Arial" w:eastAsia="SimSun" w:hAnsi="Arial" w:cs="Arial"/>
          <w:b/>
          <w:sz w:val="20"/>
          <w:szCs w:val="20"/>
          <w:lang w:eastAsia="zh-CN"/>
        </w:rPr>
      </w:pPr>
      <w:r w:rsidRPr="00C5319E">
        <w:rPr>
          <w:rFonts w:ascii="Arial" w:eastAsia="SimSun" w:hAnsi="Arial" w:cs="Arial"/>
          <w:b/>
          <w:sz w:val="20"/>
          <w:szCs w:val="20"/>
          <w:lang w:eastAsia="zh-CN"/>
        </w:rPr>
        <w:lastRenderedPageBreak/>
        <w:t>Podatki o udeležbi družb v lastništvu ponudnika, za katere se po določbah zakona, ki ureja gospodarske družbe, šteje, da so povezane s ponudnikom:</w:t>
      </w:r>
    </w:p>
    <w:p w14:paraId="7A79F0B7"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Naziv pravne osebe: ________________________________________________________________________</w:t>
      </w:r>
    </w:p>
    <w:p w14:paraId="33148C33"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Sedež pravne osebe: ________________________________________________________________________</w:t>
      </w:r>
    </w:p>
    <w:p w14:paraId="365353C6"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35C1A534"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je v medsebojnem razmerju, v skladu s 527. členom ZGD s pravno osebo:</w:t>
      </w:r>
    </w:p>
    <w:p w14:paraId="60EB804C"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Naziv pravne osebe: ________________________________________________________________________</w:t>
      </w:r>
    </w:p>
    <w:p w14:paraId="45A5DD98"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Sedež pravne osebe: ________________________________________________________________________</w:t>
      </w:r>
    </w:p>
    <w:p w14:paraId="0732DEF9"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45A0A643"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povezana na način__________________________________________________________</w:t>
      </w:r>
    </w:p>
    <w:p w14:paraId="3F172DD5"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(ustrezno nadaljuj seznam)</w:t>
      </w:r>
    </w:p>
    <w:p w14:paraId="774627E1"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Izjavljam, da sem kot fizične osebe - udeležence v lastništvu ponudnika navedel:</w:t>
      </w:r>
    </w:p>
    <w:p w14:paraId="5974EB55" w14:textId="77777777" w:rsidR="00C5319E" w:rsidRPr="00C5319E" w:rsidRDefault="00C5319E" w:rsidP="00453708">
      <w:pPr>
        <w:widowControl/>
        <w:numPr>
          <w:ilvl w:val="1"/>
          <w:numId w:val="8"/>
        </w:numPr>
        <w:spacing w:after="200"/>
        <w:rPr>
          <w:rFonts w:ascii="Arial" w:eastAsia="SimSun" w:hAnsi="Arial" w:cs="Arial"/>
          <w:sz w:val="20"/>
          <w:szCs w:val="20"/>
          <w:lang w:eastAsia="zh-CN"/>
        </w:rPr>
      </w:pPr>
      <w:r w:rsidRPr="00C5319E">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574FACF" w14:textId="77777777" w:rsidR="00C5319E" w:rsidRPr="00C5319E" w:rsidRDefault="00C5319E" w:rsidP="00453708">
      <w:pPr>
        <w:widowControl/>
        <w:numPr>
          <w:ilvl w:val="1"/>
          <w:numId w:val="8"/>
        </w:numPr>
        <w:spacing w:after="200"/>
        <w:rPr>
          <w:rFonts w:ascii="Arial" w:eastAsia="SimSun" w:hAnsi="Arial" w:cs="Arial"/>
          <w:sz w:val="20"/>
          <w:szCs w:val="20"/>
          <w:lang w:eastAsia="zh-CN"/>
        </w:rPr>
      </w:pPr>
      <w:r w:rsidRPr="00C5319E">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3C6DCB9" w14:textId="77777777" w:rsidR="00C5319E" w:rsidRPr="00C5319E" w:rsidRDefault="00C5319E" w:rsidP="00C5319E">
      <w:pPr>
        <w:widowControl/>
        <w:spacing w:after="200"/>
        <w:jc w:val="both"/>
        <w:rPr>
          <w:rFonts w:ascii="Arial" w:eastAsia="SimSun" w:hAnsi="Arial" w:cs="Arial"/>
          <w:sz w:val="20"/>
          <w:szCs w:val="20"/>
          <w:lang w:eastAsia="zh-CN"/>
        </w:rPr>
      </w:pPr>
      <w:r w:rsidRPr="00C5319E">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F0E730F" w14:textId="77777777" w:rsidR="00C5319E" w:rsidRPr="00C5319E" w:rsidRDefault="00C5319E" w:rsidP="00C5319E">
      <w:pPr>
        <w:widowControl/>
        <w:spacing w:after="200"/>
        <w:jc w:val="both"/>
        <w:rPr>
          <w:rFonts w:ascii="Arial" w:eastAsia="SimSun" w:hAnsi="Arial" w:cs="Arial"/>
          <w:sz w:val="20"/>
          <w:szCs w:val="20"/>
          <w:lang w:eastAsia="zh-CN"/>
        </w:rPr>
      </w:pPr>
      <w:r w:rsidRPr="00C5319E">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860D5BA" w14:textId="77777777" w:rsidR="00C5319E" w:rsidRPr="00C5319E" w:rsidRDefault="00C5319E" w:rsidP="00C5319E">
      <w:pPr>
        <w:widowControl/>
        <w:spacing w:after="200"/>
        <w:rPr>
          <w:rFonts w:ascii="Arial" w:eastAsia="SimSun" w:hAnsi="Arial" w:cs="Arial"/>
          <w:sz w:val="20"/>
          <w:szCs w:val="20"/>
          <w:lang w:eastAsia="zh-CN"/>
        </w:rPr>
      </w:pPr>
    </w:p>
    <w:p w14:paraId="05F3FACB"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Kraj in datum                                                                                   Ime in priimek zakonitega zastopnika</w:t>
      </w:r>
    </w:p>
    <w:p w14:paraId="7BE8F663"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___________                                                                                    _____________________________</w:t>
      </w:r>
    </w:p>
    <w:p w14:paraId="33414075"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 xml:space="preserve">                                                                                                           Podpis zakonitega zastopnika</w:t>
      </w:r>
    </w:p>
    <w:p w14:paraId="69529228"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 xml:space="preserve">                                                                                                            ______________________</w:t>
      </w:r>
    </w:p>
    <w:p w14:paraId="1FBDF794"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 xml:space="preserve">                                                                                                           Žig podjetja oz. ponudnika</w:t>
      </w:r>
    </w:p>
    <w:p w14:paraId="55CFA395" w14:textId="77777777" w:rsidR="00C5319E" w:rsidRPr="00C5319E" w:rsidRDefault="00C5319E" w:rsidP="00C5319E">
      <w:pPr>
        <w:widowControl/>
        <w:spacing w:after="200"/>
        <w:rPr>
          <w:rFonts w:ascii="Arial" w:eastAsia="SimSun" w:hAnsi="Arial" w:cs="Arial"/>
          <w:sz w:val="20"/>
          <w:szCs w:val="20"/>
          <w:lang w:eastAsia="zh-CN"/>
        </w:rPr>
      </w:pPr>
      <w:r w:rsidRPr="00C5319E">
        <w:rPr>
          <w:rFonts w:ascii="Arial" w:eastAsia="SimSun" w:hAnsi="Arial" w:cs="Arial"/>
          <w:sz w:val="20"/>
          <w:szCs w:val="20"/>
          <w:lang w:eastAsia="zh-CN"/>
        </w:rPr>
        <w:t xml:space="preserve">                                                                                                            _____________________</w:t>
      </w:r>
    </w:p>
    <w:p w14:paraId="19C37B86" w14:textId="77777777" w:rsidR="00C5319E" w:rsidRPr="00C5319E" w:rsidRDefault="00C5319E" w:rsidP="00C5319E">
      <w:pPr>
        <w:spacing w:line="264" w:lineRule="auto"/>
        <w:jc w:val="both"/>
        <w:rPr>
          <w:rFonts w:ascii="Arial" w:hAnsi="Arial" w:cs="Arial"/>
          <w:b/>
          <w:sz w:val="20"/>
          <w:szCs w:val="20"/>
        </w:rPr>
      </w:pPr>
    </w:p>
    <w:p w14:paraId="7B6688D6" w14:textId="77777777" w:rsidR="00C5319E" w:rsidRPr="00C5319E" w:rsidRDefault="00C5319E" w:rsidP="00C5319E">
      <w:pPr>
        <w:spacing w:line="264" w:lineRule="auto"/>
        <w:jc w:val="both"/>
        <w:rPr>
          <w:rFonts w:ascii="Arial" w:hAnsi="Arial" w:cs="Arial"/>
          <w:b/>
          <w:sz w:val="20"/>
          <w:szCs w:val="20"/>
        </w:rPr>
      </w:pPr>
    </w:p>
    <w:p w14:paraId="279C6CAF" w14:textId="77777777" w:rsidR="009D3639" w:rsidRDefault="009D3639" w:rsidP="00DC15CE">
      <w:pPr>
        <w:ind w:right="-1"/>
        <w:rPr>
          <w:rFonts w:ascii="Arial" w:hAnsi="Arial" w:cs="Arial"/>
          <w:b/>
          <w:sz w:val="22"/>
          <w:szCs w:val="20"/>
        </w:rPr>
        <w:sectPr w:rsidR="009D3639">
          <w:pgSz w:w="11900" w:h="16840" w:code="9"/>
          <w:pgMar w:top="1701" w:right="1418" w:bottom="1134" w:left="1418" w:header="964" w:footer="794" w:gutter="0"/>
          <w:cols w:space="708"/>
          <w:docGrid w:linePitch="326"/>
        </w:sectPr>
      </w:pPr>
    </w:p>
    <w:p w14:paraId="370241A1" w14:textId="77777777" w:rsidR="00DC15CE" w:rsidRPr="00DC15CE" w:rsidRDefault="00DC15CE" w:rsidP="00DC15CE">
      <w:pPr>
        <w:ind w:right="-1"/>
        <w:rPr>
          <w:rFonts w:ascii="Arial" w:hAnsi="Arial" w:cs="Arial"/>
          <w:sz w:val="22"/>
          <w:szCs w:val="20"/>
        </w:rPr>
      </w:pPr>
      <w:r w:rsidRPr="00DC15CE">
        <w:rPr>
          <w:rFonts w:ascii="Arial" w:hAnsi="Arial" w:cs="Arial"/>
          <w:b/>
          <w:sz w:val="22"/>
          <w:szCs w:val="20"/>
        </w:rPr>
        <w:lastRenderedPageBreak/>
        <w:t>PRILOGA R</w:t>
      </w:r>
    </w:p>
    <w:p w14:paraId="6C9C7EF9" w14:textId="77777777" w:rsidR="00DC15CE" w:rsidRPr="00DC15CE" w:rsidRDefault="00DC15CE" w:rsidP="00DC15CE">
      <w:pPr>
        <w:keepNext/>
        <w:widowControl/>
        <w:tabs>
          <w:tab w:val="left" w:pos="0"/>
          <w:tab w:val="left" w:pos="6237"/>
        </w:tabs>
        <w:ind w:left="284"/>
        <w:jc w:val="center"/>
        <w:outlineLvl w:val="0"/>
        <w:rPr>
          <w:rFonts w:ascii="Arial" w:hAnsi="Arial" w:cs="Arial"/>
          <w:b/>
          <w:sz w:val="20"/>
          <w:szCs w:val="20"/>
          <w:lang w:eastAsia="en-US"/>
        </w:rPr>
      </w:pPr>
      <w:r w:rsidRPr="00DC15CE">
        <w:rPr>
          <w:rFonts w:ascii="Arial" w:hAnsi="Arial" w:cs="Arial"/>
          <w:b/>
          <w:sz w:val="20"/>
          <w:szCs w:val="20"/>
          <w:lang w:eastAsia="en-US"/>
        </w:rPr>
        <w:t>POTRDILO O REFERENCAH USPEŠNO REALIZIRANIH/FAKTURIRANIH POGODB/</w:t>
      </w:r>
    </w:p>
    <w:p w14:paraId="4AC00D38" w14:textId="77777777" w:rsidR="009D3639" w:rsidRPr="00CF25BC" w:rsidRDefault="00DC15CE" w:rsidP="009D3639">
      <w:pPr>
        <w:widowControl/>
        <w:spacing w:line="264" w:lineRule="auto"/>
        <w:jc w:val="center"/>
        <w:outlineLvl w:val="0"/>
        <w:rPr>
          <w:rFonts w:ascii="Arial" w:hAnsi="Arial" w:cs="Arial"/>
          <w:b/>
          <w:sz w:val="20"/>
          <w:szCs w:val="20"/>
          <w:lang w:eastAsia="en-US"/>
        </w:rPr>
      </w:pPr>
      <w:r w:rsidRPr="00DC15CE">
        <w:rPr>
          <w:rFonts w:ascii="Arial" w:hAnsi="Arial" w:cs="Arial"/>
          <w:b/>
          <w:sz w:val="20"/>
          <w:szCs w:val="20"/>
          <w:lang w:eastAsia="en-US"/>
        </w:rPr>
        <w:t xml:space="preserve">za namen javnega naročila MORS </w:t>
      </w:r>
      <w:r w:rsidR="009D3639">
        <w:rPr>
          <w:rFonts w:ascii="Arial" w:hAnsi="Arial" w:cs="Arial"/>
          <w:b/>
          <w:sz w:val="20"/>
          <w:szCs w:val="20"/>
          <w:lang w:eastAsia="en-US"/>
        </w:rPr>
        <w:t>238</w:t>
      </w:r>
      <w:r w:rsidRPr="00DC15CE">
        <w:rPr>
          <w:rFonts w:ascii="Arial" w:hAnsi="Arial" w:cs="Arial"/>
          <w:b/>
          <w:sz w:val="20"/>
          <w:szCs w:val="20"/>
          <w:lang w:eastAsia="en-US"/>
        </w:rPr>
        <w:t>/202</w:t>
      </w:r>
      <w:r w:rsidR="009D3639">
        <w:rPr>
          <w:rFonts w:ascii="Arial" w:hAnsi="Arial" w:cs="Arial"/>
          <w:b/>
          <w:sz w:val="20"/>
          <w:szCs w:val="20"/>
          <w:lang w:eastAsia="en-US"/>
        </w:rPr>
        <w:t>5</w:t>
      </w:r>
      <w:r w:rsidRPr="00DC15CE">
        <w:rPr>
          <w:rFonts w:ascii="Arial" w:hAnsi="Arial" w:cs="Arial"/>
          <w:b/>
          <w:sz w:val="20"/>
          <w:szCs w:val="20"/>
          <w:lang w:eastAsia="en-US"/>
        </w:rPr>
        <w:t>–</w:t>
      </w:r>
      <w:r w:rsidR="009D3639">
        <w:rPr>
          <w:rFonts w:ascii="Arial" w:hAnsi="Arial" w:cs="Arial"/>
          <w:b/>
          <w:sz w:val="20"/>
          <w:szCs w:val="20"/>
          <w:lang w:eastAsia="en-US"/>
        </w:rPr>
        <w:t>EN</w:t>
      </w:r>
      <w:r w:rsidRPr="00DC15CE">
        <w:rPr>
          <w:rFonts w:ascii="Arial" w:hAnsi="Arial" w:cs="Arial"/>
          <w:b/>
          <w:sz w:val="20"/>
          <w:szCs w:val="20"/>
          <w:lang w:eastAsia="en-US"/>
        </w:rPr>
        <w:t xml:space="preserve">,  za </w:t>
      </w:r>
      <w:r w:rsidR="009D3639" w:rsidRPr="00CF25BC">
        <w:rPr>
          <w:rFonts w:ascii="Arial" w:hAnsi="Arial" w:cs="Arial"/>
          <w:b/>
          <w:bCs/>
          <w:sz w:val="20"/>
          <w:szCs w:val="20"/>
        </w:rPr>
        <w:t>Razvoj modula Vodenje investicijskih projektov (VIPO) v aplikaciji ISOJAN</w:t>
      </w:r>
    </w:p>
    <w:p w14:paraId="44C7F370" w14:textId="77777777" w:rsidR="00DC15CE" w:rsidRPr="00DC15CE" w:rsidRDefault="00DC15CE" w:rsidP="00DC15CE">
      <w:pPr>
        <w:widowControl/>
        <w:tabs>
          <w:tab w:val="left" w:pos="142"/>
        </w:tabs>
        <w:ind w:left="284"/>
        <w:jc w:val="center"/>
        <w:rPr>
          <w:rFonts w:ascii="Arial" w:hAnsi="Arial" w:cs="Arial"/>
          <w:b/>
          <w:sz w:val="20"/>
          <w:szCs w:val="20"/>
          <w:lang w:eastAsia="en-US"/>
        </w:rPr>
      </w:pPr>
    </w:p>
    <w:p w14:paraId="45D2DE36" w14:textId="77777777" w:rsidR="00DC15CE" w:rsidRPr="00DC15CE" w:rsidRDefault="00DC15CE" w:rsidP="00DC15CE">
      <w:pPr>
        <w:widowControl/>
        <w:ind w:left="284"/>
        <w:jc w:val="both"/>
        <w:rPr>
          <w:rFonts w:ascii="Arial" w:hAnsi="Arial" w:cs="Arial"/>
          <w:b/>
          <w:sz w:val="20"/>
          <w:szCs w:val="20"/>
          <w:lang w:eastAsia="en-US"/>
        </w:rPr>
      </w:pPr>
    </w:p>
    <w:p w14:paraId="45A3A53E" w14:textId="77777777" w:rsidR="00DC15CE" w:rsidRPr="00DC15CE" w:rsidRDefault="00DC15CE" w:rsidP="00DC15CE">
      <w:pPr>
        <w:widowControl/>
        <w:ind w:left="284"/>
        <w:rPr>
          <w:rFonts w:ascii="Arial" w:hAnsi="Arial" w:cs="Arial"/>
          <w:b/>
          <w:bCs/>
          <w:i/>
          <w:sz w:val="20"/>
          <w:szCs w:val="20"/>
          <w:lang w:eastAsia="en-US"/>
        </w:rPr>
      </w:pPr>
      <w:r w:rsidRPr="00DC15CE">
        <w:rPr>
          <w:rFonts w:ascii="Arial" w:hAnsi="Arial" w:cs="Arial"/>
          <w:b/>
          <w:bCs/>
          <w:sz w:val="20"/>
          <w:szCs w:val="20"/>
          <w:lang w:eastAsia="en-US"/>
        </w:rPr>
        <w:t>Naziv in naslov izdajatelja Potrdila o referencah</w:t>
      </w:r>
      <w:r w:rsidRPr="00DC15CE">
        <w:rPr>
          <w:rFonts w:ascii="Arial" w:hAnsi="Arial" w:cs="Arial"/>
          <w:sz w:val="20"/>
          <w:szCs w:val="20"/>
          <w:lang w:eastAsia="en-US"/>
        </w:rPr>
        <w:t xml:space="preserve"> - </w:t>
      </w:r>
      <w:r w:rsidRPr="00DC15CE">
        <w:rPr>
          <w:rFonts w:ascii="Arial" w:hAnsi="Arial" w:cs="Arial"/>
          <w:i/>
          <w:sz w:val="20"/>
          <w:szCs w:val="20"/>
          <w:u w:val="single"/>
          <w:lang w:eastAsia="en-US"/>
        </w:rPr>
        <w:t>ponudnikovega poslovnega partnerja</w:t>
      </w:r>
    </w:p>
    <w:p w14:paraId="32071D62" w14:textId="77777777" w:rsidR="00DC15CE" w:rsidRPr="00DC15CE" w:rsidRDefault="00DC15CE" w:rsidP="00DC15CE">
      <w:pPr>
        <w:widowControl/>
        <w:ind w:left="284"/>
        <w:rPr>
          <w:rFonts w:ascii="Arial" w:hAnsi="Arial" w:cs="Arial"/>
          <w:sz w:val="20"/>
          <w:szCs w:val="20"/>
          <w:lang w:eastAsia="en-US"/>
        </w:rPr>
      </w:pPr>
    </w:p>
    <w:p w14:paraId="55FEF49E" w14:textId="77777777" w:rsidR="00DC15CE" w:rsidRPr="00DC15CE" w:rsidRDefault="00DC15CE" w:rsidP="00DC15CE">
      <w:pPr>
        <w:widowControl/>
        <w:ind w:left="284"/>
        <w:rPr>
          <w:rFonts w:ascii="Arial" w:hAnsi="Arial" w:cs="Arial"/>
          <w:sz w:val="20"/>
          <w:szCs w:val="20"/>
          <w:lang w:eastAsia="en-US"/>
        </w:rPr>
      </w:pPr>
      <w:r w:rsidRPr="00DC15CE">
        <w:rPr>
          <w:rFonts w:ascii="Arial" w:hAnsi="Arial" w:cs="Arial"/>
          <w:sz w:val="20"/>
          <w:szCs w:val="20"/>
          <w:lang w:eastAsia="en-US"/>
        </w:rPr>
        <w:t>__________________________________________ __________________________________________</w:t>
      </w:r>
    </w:p>
    <w:p w14:paraId="30FB3E32" w14:textId="77777777" w:rsidR="00DC15CE" w:rsidRPr="00DC15CE" w:rsidRDefault="00DC15CE" w:rsidP="00DC15CE">
      <w:pPr>
        <w:widowControl/>
        <w:ind w:left="284"/>
        <w:rPr>
          <w:rFonts w:ascii="Arial" w:hAnsi="Arial" w:cs="Arial"/>
          <w:sz w:val="20"/>
          <w:szCs w:val="20"/>
          <w:highlight w:val="green"/>
          <w:lang w:eastAsia="en-US"/>
        </w:rPr>
      </w:pPr>
    </w:p>
    <w:p w14:paraId="318DD41D" w14:textId="77777777" w:rsidR="00DC15CE" w:rsidRPr="00DC15CE" w:rsidRDefault="00DC15CE" w:rsidP="00DC15CE">
      <w:pPr>
        <w:keepNext/>
        <w:widowControl/>
        <w:ind w:left="284"/>
        <w:outlineLvl w:val="3"/>
        <w:rPr>
          <w:rFonts w:ascii="Arial" w:hAnsi="Arial" w:cs="Arial"/>
          <w:b/>
          <w:sz w:val="20"/>
          <w:szCs w:val="20"/>
          <w:lang w:eastAsia="en-US"/>
        </w:rPr>
      </w:pPr>
      <w:r w:rsidRPr="00DC15CE">
        <w:rPr>
          <w:rFonts w:ascii="Arial" w:hAnsi="Arial" w:cs="Arial"/>
          <w:b/>
          <w:sz w:val="20"/>
          <w:szCs w:val="20"/>
          <w:lang w:eastAsia="en-US"/>
        </w:rPr>
        <w:t>Predmetno potrdilo izdajamo pod kazensko in materialno odgovornostjo, na podlagi prošnje našega poslovnega partnerja:</w:t>
      </w:r>
    </w:p>
    <w:p w14:paraId="290F2F1C" w14:textId="77777777" w:rsidR="00DC15CE" w:rsidRPr="00DC15CE" w:rsidRDefault="00DC15CE" w:rsidP="00DC15CE">
      <w:pPr>
        <w:keepNext/>
        <w:widowControl/>
        <w:ind w:left="284"/>
        <w:outlineLvl w:val="3"/>
        <w:rPr>
          <w:rFonts w:ascii="Arial" w:hAnsi="Arial" w:cs="Arial"/>
          <w:b/>
          <w:sz w:val="20"/>
          <w:szCs w:val="20"/>
          <w:lang w:eastAsia="en-US"/>
        </w:rPr>
      </w:pPr>
    </w:p>
    <w:p w14:paraId="468EFF17" w14:textId="77777777" w:rsidR="00DC15CE" w:rsidRPr="00DC15CE" w:rsidRDefault="00DC15CE" w:rsidP="00DC15CE">
      <w:pPr>
        <w:widowControl/>
        <w:ind w:left="284"/>
        <w:rPr>
          <w:rFonts w:ascii="Arial" w:hAnsi="Arial" w:cs="Arial"/>
          <w:sz w:val="20"/>
          <w:szCs w:val="20"/>
          <w:lang w:eastAsia="en-US"/>
        </w:rPr>
      </w:pPr>
      <w:r w:rsidRPr="00DC15CE">
        <w:rPr>
          <w:rFonts w:ascii="Arial" w:hAnsi="Arial" w:cs="Arial"/>
          <w:sz w:val="20"/>
          <w:szCs w:val="20"/>
          <w:lang w:eastAsia="en-US"/>
        </w:rPr>
        <w:t xml:space="preserve">__________________________________________ __________________________________________, </w:t>
      </w:r>
    </w:p>
    <w:p w14:paraId="76DCFEDA" w14:textId="77777777" w:rsidR="00DC15CE" w:rsidRPr="00DC15CE" w:rsidRDefault="00DC15CE" w:rsidP="00DC15CE">
      <w:pPr>
        <w:widowControl/>
        <w:ind w:left="284"/>
        <w:rPr>
          <w:rFonts w:ascii="Arial" w:hAnsi="Arial" w:cs="Arial"/>
          <w:sz w:val="20"/>
          <w:szCs w:val="20"/>
          <w:lang w:eastAsia="en-US"/>
        </w:rPr>
      </w:pPr>
    </w:p>
    <w:p w14:paraId="1729E7CF" w14:textId="77777777" w:rsidR="00DC15CE" w:rsidRPr="00DC15CE" w:rsidRDefault="00DC15CE" w:rsidP="00DC15CE">
      <w:pPr>
        <w:widowControl/>
        <w:ind w:left="-426" w:right="-880"/>
        <w:jc w:val="center"/>
        <w:rPr>
          <w:rFonts w:ascii="Arial" w:hAnsi="Arial" w:cs="Arial"/>
          <w:b/>
          <w:sz w:val="20"/>
          <w:szCs w:val="20"/>
          <w:lang w:eastAsia="en-US"/>
        </w:rPr>
      </w:pPr>
      <w:r w:rsidRPr="00DC15CE">
        <w:rPr>
          <w:rFonts w:ascii="Arial" w:hAnsi="Arial" w:cs="Arial"/>
          <w:b/>
          <w:bCs/>
          <w:sz w:val="20"/>
          <w:szCs w:val="20"/>
          <w:lang w:eastAsia="en-US"/>
        </w:rPr>
        <w:t xml:space="preserve">za namen njegovega sodelovanja na javnem razpisu Ministrstva za obrambo, Vojkova cesta 55, 1000 Ljubljana, z oznako </w:t>
      </w:r>
      <w:r w:rsidRPr="00DC15CE">
        <w:rPr>
          <w:rFonts w:ascii="Arial" w:hAnsi="Arial" w:cs="Arial"/>
          <w:b/>
          <w:sz w:val="20"/>
          <w:szCs w:val="20"/>
          <w:lang w:eastAsia="en-US"/>
        </w:rPr>
        <w:t xml:space="preserve">MORS </w:t>
      </w:r>
      <w:r w:rsidR="009D3639">
        <w:rPr>
          <w:rFonts w:ascii="Arial" w:hAnsi="Arial" w:cs="Arial"/>
          <w:b/>
          <w:sz w:val="20"/>
          <w:szCs w:val="20"/>
          <w:lang w:eastAsia="en-US"/>
        </w:rPr>
        <w:t>238</w:t>
      </w:r>
      <w:r w:rsidRPr="00DC15CE">
        <w:rPr>
          <w:rFonts w:ascii="Arial" w:hAnsi="Arial" w:cs="Arial"/>
          <w:b/>
          <w:sz w:val="20"/>
          <w:szCs w:val="20"/>
          <w:lang w:eastAsia="en-US"/>
        </w:rPr>
        <w:t>/202</w:t>
      </w:r>
      <w:r w:rsidR="009D3639">
        <w:rPr>
          <w:rFonts w:ascii="Arial" w:hAnsi="Arial" w:cs="Arial"/>
          <w:b/>
          <w:sz w:val="20"/>
          <w:szCs w:val="20"/>
          <w:lang w:eastAsia="en-US"/>
        </w:rPr>
        <w:t>5–EN</w:t>
      </w:r>
      <w:r w:rsidRPr="00DC15CE">
        <w:rPr>
          <w:rFonts w:ascii="Arial" w:hAnsi="Arial" w:cs="Arial"/>
          <w:b/>
          <w:sz w:val="20"/>
          <w:szCs w:val="20"/>
          <w:lang w:eastAsia="en-US"/>
        </w:rPr>
        <w:t xml:space="preserve"> in s katerim POTRJUJEMO, da je naš navedeni poslovni partner, za nas, v obdobju zadnjih </w:t>
      </w:r>
      <w:r w:rsidRPr="00DC15CE">
        <w:rPr>
          <w:rFonts w:ascii="Arial" w:hAnsi="Arial" w:cs="Arial"/>
          <w:b/>
          <w:sz w:val="20"/>
          <w:szCs w:val="20"/>
          <w:bdr w:val="single" w:sz="4" w:space="0" w:color="000000"/>
          <w:lang w:eastAsia="en-US"/>
        </w:rPr>
        <w:t>3</w:t>
      </w:r>
      <w:r w:rsidRPr="00DC15CE">
        <w:rPr>
          <w:rFonts w:ascii="Arial" w:hAnsi="Arial" w:cs="Arial"/>
          <w:b/>
          <w:sz w:val="20"/>
          <w:szCs w:val="20"/>
          <w:lang w:eastAsia="en-US"/>
        </w:rPr>
        <w:t xml:space="preserve"> let, izvedel storitve s področja informacijske tehnologije, kot je specificirano:</w:t>
      </w:r>
    </w:p>
    <w:p w14:paraId="3DAEB85B" w14:textId="77777777" w:rsidR="00DC15CE" w:rsidRPr="00DC15CE" w:rsidRDefault="00DC15CE" w:rsidP="00DC15CE">
      <w:pPr>
        <w:widowControl/>
        <w:ind w:left="5812"/>
        <w:jc w:val="center"/>
        <w:rPr>
          <w:rFonts w:ascii="Arial" w:hAnsi="Arial" w:cs="Arial"/>
          <w:sz w:val="20"/>
          <w:szCs w:val="20"/>
          <w:lang w:eastAsia="en-US"/>
        </w:rPr>
      </w:pPr>
      <w:r w:rsidRPr="00DC15CE">
        <w:rPr>
          <w:rFonts w:ascii="Arial" w:hAnsi="Arial" w:cs="Arial"/>
          <w:i/>
          <w:sz w:val="20"/>
          <w:szCs w:val="20"/>
          <w:lang w:eastAsia="en-US"/>
        </w:rPr>
        <w:t>vpis podatkov je obvezen – razpisni pogoj:</w:t>
      </w:r>
    </w:p>
    <w:tbl>
      <w:tblPr>
        <w:tblW w:w="143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5529"/>
        <w:gridCol w:w="1851"/>
        <w:gridCol w:w="3196"/>
        <w:gridCol w:w="3196"/>
      </w:tblGrid>
      <w:tr w:rsidR="00DC15CE" w:rsidRPr="00DC15CE" w14:paraId="4CCD43BE" w14:textId="77777777">
        <w:trPr>
          <w:trHeight w:val="33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E351D3" w14:textId="77777777" w:rsidR="00DC15CE" w:rsidRPr="00DC15CE" w:rsidRDefault="00DC15CE" w:rsidP="00DC15CE">
            <w:pPr>
              <w:widowControl/>
              <w:ind w:left="34"/>
              <w:jc w:val="center"/>
              <w:rPr>
                <w:rFonts w:ascii="Arial" w:hAnsi="Arial" w:cs="Arial"/>
                <w:i/>
                <w:sz w:val="20"/>
                <w:szCs w:val="20"/>
                <w:lang w:eastAsia="en-US"/>
              </w:rPr>
            </w:pPr>
            <w:r w:rsidRPr="00DC15CE">
              <w:rPr>
                <w:rFonts w:ascii="Arial" w:hAnsi="Arial" w:cs="Arial"/>
                <w:i/>
                <w:sz w:val="20"/>
                <w:szCs w:val="20"/>
                <w:lang w:eastAsia="en-US"/>
              </w:rPr>
              <w:t>z.š.</w:t>
            </w:r>
          </w:p>
        </w:tc>
        <w:tc>
          <w:tcPr>
            <w:tcW w:w="5529" w:type="dxa"/>
            <w:tcBorders>
              <w:left w:val="single" w:sz="4" w:space="0" w:color="auto"/>
            </w:tcBorders>
            <w:tcMar>
              <w:top w:w="0" w:type="dxa"/>
              <w:left w:w="108" w:type="dxa"/>
              <w:bottom w:w="0" w:type="dxa"/>
              <w:right w:w="108" w:type="dxa"/>
            </w:tcMar>
            <w:vAlign w:val="center"/>
          </w:tcPr>
          <w:p w14:paraId="15C6F288" w14:textId="77777777" w:rsidR="00DC15CE" w:rsidRPr="00DC15CE" w:rsidRDefault="00DC15CE" w:rsidP="00DC15CE">
            <w:pPr>
              <w:widowControl/>
              <w:jc w:val="center"/>
              <w:rPr>
                <w:rFonts w:ascii="Arial" w:hAnsi="Arial" w:cs="Arial"/>
                <w:i/>
                <w:sz w:val="20"/>
                <w:szCs w:val="20"/>
                <w:lang w:eastAsia="en-US"/>
              </w:rPr>
            </w:pPr>
            <w:r w:rsidRPr="00DC15CE">
              <w:rPr>
                <w:rFonts w:ascii="Arial" w:hAnsi="Arial" w:cs="Arial"/>
                <w:i/>
                <w:sz w:val="20"/>
                <w:szCs w:val="20"/>
                <w:lang w:eastAsia="en-US"/>
              </w:rPr>
              <w:t>opis storitve s področja informacijske tehnologije</w:t>
            </w:r>
          </w:p>
          <w:p w14:paraId="0C530E05" w14:textId="77777777" w:rsidR="00DC15CE" w:rsidRPr="00DC15CE" w:rsidRDefault="00DC15CE" w:rsidP="00DC15CE">
            <w:pPr>
              <w:widowControl/>
              <w:jc w:val="center"/>
              <w:rPr>
                <w:rFonts w:ascii="Arial" w:hAnsi="Arial" w:cs="Arial"/>
                <w:i/>
                <w:sz w:val="20"/>
                <w:szCs w:val="20"/>
                <w:lang w:eastAsia="en-US"/>
              </w:rPr>
            </w:pPr>
          </w:p>
        </w:tc>
        <w:tc>
          <w:tcPr>
            <w:tcW w:w="1851" w:type="dxa"/>
            <w:tcBorders>
              <w:left w:val="single" w:sz="4" w:space="0" w:color="auto"/>
              <w:right w:val="single" w:sz="4" w:space="0" w:color="auto"/>
            </w:tcBorders>
            <w:tcMar>
              <w:top w:w="0" w:type="dxa"/>
              <w:left w:w="108" w:type="dxa"/>
              <w:bottom w:w="0" w:type="dxa"/>
              <w:right w:w="108" w:type="dxa"/>
            </w:tcMar>
            <w:vAlign w:val="center"/>
          </w:tcPr>
          <w:p w14:paraId="694D9BA6" w14:textId="77777777" w:rsidR="00DC15CE" w:rsidRPr="00DC15CE" w:rsidRDefault="00DC15CE" w:rsidP="00DC15CE">
            <w:pPr>
              <w:widowControl/>
              <w:jc w:val="center"/>
              <w:rPr>
                <w:rFonts w:ascii="Arial" w:hAnsi="Arial" w:cs="Arial"/>
                <w:i/>
                <w:sz w:val="20"/>
                <w:szCs w:val="20"/>
                <w:lang w:eastAsia="en-US"/>
              </w:rPr>
            </w:pPr>
            <w:r w:rsidRPr="00DC15CE">
              <w:rPr>
                <w:rFonts w:ascii="Arial" w:hAnsi="Arial" w:cs="Arial"/>
                <w:i/>
                <w:sz w:val="20"/>
                <w:szCs w:val="20"/>
                <w:lang w:eastAsia="en-US"/>
              </w:rPr>
              <w:t>izraziti z besedo:</w:t>
            </w:r>
            <w:r w:rsidRPr="00DC15CE">
              <w:rPr>
                <w:rFonts w:ascii="Arial" w:hAnsi="Arial" w:cs="Arial"/>
                <w:b/>
                <w:i/>
                <w:sz w:val="20"/>
                <w:szCs w:val="20"/>
                <w:lang w:eastAsia="en-US"/>
              </w:rPr>
              <w:t xml:space="preserve"> »je izvajal</w:t>
            </w:r>
            <w:r w:rsidRPr="00DC15CE">
              <w:rPr>
                <w:rFonts w:ascii="Arial" w:hAnsi="Arial" w:cs="Arial"/>
                <w:i/>
                <w:sz w:val="20"/>
                <w:szCs w:val="20"/>
                <w:lang w:eastAsia="en-US"/>
              </w:rPr>
              <w:t>«</w:t>
            </w:r>
          </w:p>
        </w:tc>
        <w:tc>
          <w:tcPr>
            <w:tcW w:w="3196" w:type="dxa"/>
            <w:tcBorders>
              <w:left w:val="single" w:sz="4" w:space="0" w:color="auto"/>
            </w:tcBorders>
            <w:tcMar>
              <w:top w:w="0" w:type="dxa"/>
              <w:left w:w="108" w:type="dxa"/>
              <w:bottom w:w="0" w:type="dxa"/>
              <w:right w:w="108" w:type="dxa"/>
            </w:tcMar>
            <w:vAlign w:val="center"/>
          </w:tcPr>
          <w:p w14:paraId="6159143B" w14:textId="77777777" w:rsidR="00DC15CE" w:rsidRPr="00DC15CE" w:rsidRDefault="00DC15CE" w:rsidP="00DC15CE">
            <w:pPr>
              <w:widowControl/>
              <w:jc w:val="center"/>
              <w:rPr>
                <w:rFonts w:ascii="Arial" w:hAnsi="Arial" w:cs="Arial"/>
                <w:i/>
                <w:sz w:val="20"/>
                <w:szCs w:val="20"/>
                <w:lang w:eastAsia="en-US"/>
              </w:rPr>
            </w:pPr>
            <w:r w:rsidRPr="00DC15CE">
              <w:rPr>
                <w:rFonts w:ascii="Arial" w:hAnsi="Arial" w:cs="Arial"/>
                <w:i/>
                <w:sz w:val="20"/>
                <w:szCs w:val="20"/>
                <w:lang w:eastAsia="en-US"/>
              </w:rPr>
              <w:t>št. in datum pogodb-e</w:t>
            </w:r>
          </w:p>
        </w:tc>
        <w:tc>
          <w:tcPr>
            <w:tcW w:w="3196" w:type="dxa"/>
            <w:tcBorders>
              <w:left w:val="single" w:sz="4" w:space="0" w:color="auto"/>
            </w:tcBorders>
            <w:tcMar>
              <w:top w:w="0" w:type="dxa"/>
              <w:left w:w="108" w:type="dxa"/>
              <w:bottom w:w="0" w:type="dxa"/>
              <w:right w:w="108" w:type="dxa"/>
            </w:tcMar>
            <w:vAlign w:val="center"/>
          </w:tcPr>
          <w:p w14:paraId="316A0EF9" w14:textId="77777777" w:rsidR="00DC15CE" w:rsidRPr="00DC15CE" w:rsidRDefault="00DC15CE" w:rsidP="00DC15CE">
            <w:pPr>
              <w:widowControl/>
              <w:jc w:val="center"/>
              <w:rPr>
                <w:rFonts w:ascii="Arial" w:hAnsi="Arial" w:cs="Arial"/>
                <w:i/>
                <w:sz w:val="20"/>
                <w:szCs w:val="20"/>
                <w:lang w:eastAsia="en-US"/>
              </w:rPr>
            </w:pPr>
            <w:r w:rsidRPr="00DC15CE">
              <w:rPr>
                <w:rFonts w:ascii="Arial" w:hAnsi="Arial" w:cs="Arial"/>
                <w:i/>
                <w:sz w:val="20"/>
                <w:szCs w:val="20"/>
                <w:lang w:eastAsia="en-US"/>
              </w:rPr>
              <w:t>skupna realizirana/fakturirana vrednost v EUR z DDV</w:t>
            </w:r>
          </w:p>
        </w:tc>
      </w:tr>
      <w:tr w:rsidR="00DC15CE" w:rsidRPr="00DC15CE" w14:paraId="76E550DD" w14:textId="77777777">
        <w:trPr>
          <w:trHeight w:val="33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ACAF54" w14:textId="77777777" w:rsidR="00DC15CE" w:rsidRPr="00DC15CE" w:rsidRDefault="00DC15CE" w:rsidP="00DC15CE">
            <w:pPr>
              <w:widowControl/>
              <w:ind w:left="34"/>
              <w:jc w:val="center"/>
              <w:rPr>
                <w:rFonts w:ascii="Arial" w:hAnsi="Arial" w:cs="Arial"/>
                <w:sz w:val="20"/>
                <w:szCs w:val="20"/>
                <w:lang w:eastAsia="en-US"/>
              </w:rPr>
            </w:pPr>
          </w:p>
        </w:tc>
        <w:tc>
          <w:tcPr>
            <w:tcW w:w="5529" w:type="dxa"/>
            <w:tcBorders>
              <w:left w:val="single" w:sz="4" w:space="0" w:color="auto"/>
            </w:tcBorders>
            <w:tcMar>
              <w:top w:w="0" w:type="dxa"/>
              <w:left w:w="108" w:type="dxa"/>
              <w:bottom w:w="0" w:type="dxa"/>
              <w:right w:w="108" w:type="dxa"/>
            </w:tcMar>
            <w:vAlign w:val="center"/>
          </w:tcPr>
          <w:p w14:paraId="70CF2B83" w14:textId="77777777" w:rsidR="00DC15CE" w:rsidRPr="00DC15CE" w:rsidRDefault="00DC15CE" w:rsidP="00DC15CE">
            <w:pPr>
              <w:widowControl/>
              <w:rPr>
                <w:rFonts w:ascii="Arial" w:hAnsi="Arial" w:cs="Arial"/>
                <w:b/>
                <w:sz w:val="20"/>
                <w:szCs w:val="20"/>
                <w:lang w:eastAsia="en-US"/>
              </w:rPr>
            </w:pPr>
          </w:p>
        </w:tc>
        <w:tc>
          <w:tcPr>
            <w:tcW w:w="1851" w:type="dxa"/>
            <w:tcBorders>
              <w:left w:val="single" w:sz="4" w:space="0" w:color="auto"/>
              <w:right w:val="single" w:sz="4" w:space="0" w:color="auto"/>
            </w:tcBorders>
            <w:tcMar>
              <w:top w:w="0" w:type="dxa"/>
              <w:left w:w="108" w:type="dxa"/>
              <w:bottom w:w="0" w:type="dxa"/>
              <w:right w:w="108" w:type="dxa"/>
            </w:tcMar>
            <w:vAlign w:val="center"/>
          </w:tcPr>
          <w:p w14:paraId="56C5467C" w14:textId="77777777" w:rsidR="00DC15CE" w:rsidRPr="00DC15CE" w:rsidRDefault="00DC15CE" w:rsidP="00DC15CE">
            <w:pPr>
              <w:widowControl/>
              <w:jc w:val="center"/>
              <w:rPr>
                <w:rFonts w:ascii="Arial" w:hAnsi="Arial" w:cs="Arial"/>
                <w:sz w:val="20"/>
                <w:szCs w:val="20"/>
                <w:lang w:eastAsia="en-US"/>
              </w:rPr>
            </w:pPr>
          </w:p>
        </w:tc>
        <w:tc>
          <w:tcPr>
            <w:tcW w:w="3196" w:type="dxa"/>
            <w:tcBorders>
              <w:left w:val="single" w:sz="4" w:space="0" w:color="auto"/>
            </w:tcBorders>
            <w:tcMar>
              <w:top w:w="0" w:type="dxa"/>
              <w:left w:w="108" w:type="dxa"/>
              <w:bottom w:w="0" w:type="dxa"/>
              <w:right w:w="108" w:type="dxa"/>
            </w:tcMar>
            <w:vAlign w:val="center"/>
          </w:tcPr>
          <w:p w14:paraId="692DF3A9" w14:textId="77777777" w:rsidR="00DC15CE" w:rsidRPr="00DC15CE" w:rsidRDefault="00DC15CE" w:rsidP="00DC15CE">
            <w:pPr>
              <w:widowControl/>
              <w:jc w:val="center"/>
              <w:rPr>
                <w:rFonts w:ascii="Arial" w:hAnsi="Arial" w:cs="Arial"/>
                <w:sz w:val="20"/>
                <w:szCs w:val="20"/>
                <w:lang w:eastAsia="en-US"/>
              </w:rPr>
            </w:pPr>
          </w:p>
        </w:tc>
        <w:tc>
          <w:tcPr>
            <w:tcW w:w="3196" w:type="dxa"/>
            <w:tcBorders>
              <w:left w:val="single" w:sz="4" w:space="0" w:color="auto"/>
            </w:tcBorders>
            <w:tcMar>
              <w:top w:w="0" w:type="dxa"/>
              <w:left w:w="108" w:type="dxa"/>
              <w:bottom w:w="0" w:type="dxa"/>
              <w:right w:w="108" w:type="dxa"/>
            </w:tcMar>
            <w:vAlign w:val="center"/>
          </w:tcPr>
          <w:p w14:paraId="22E99AD3" w14:textId="77777777" w:rsidR="00DC15CE" w:rsidRPr="00DC15CE" w:rsidRDefault="00DC15CE" w:rsidP="00DC15CE">
            <w:pPr>
              <w:widowControl/>
              <w:jc w:val="center"/>
              <w:rPr>
                <w:rFonts w:ascii="Arial" w:hAnsi="Arial" w:cs="Arial"/>
                <w:sz w:val="20"/>
                <w:szCs w:val="20"/>
                <w:lang w:eastAsia="en-US"/>
              </w:rPr>
            </w:pPr>
          </w:p>
        </w:tc>
      </w:tr>
      <w:tr w:rsidR="00DC15CE" w:rsidRPr="00DC15CE" w14:paraId="7C7E19B9" w14:textId="77777777">
        <w:trPr>
          <w:trHeight w:val="41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5C21AC" w14:textId="77777777" w:rsidR="00DC15CE" w:rsidRPr="00DC15CE" w:rsidRDefault="00DC15CE" w:rsidP="00DC15CE">
            <w:pPr>
              <w:widowControl/>
              <w:ind w:left="34"/>
              <w:jc w:val="center"/>
              <w:rPr>
                <w:rFonts w:ascii="Arial" w:hAnsi="Arial" w:cs="Arial"/>
                <w:sz w:val="20"/>
                <w:szCs w:val="20"/>
                <w:lang w:eastAsia="en-US"/>
              </w:rPr>
            </w:pPr>
            <w:r w:rsidRPr="00DC15CE">
              <w:rPr>
                <w:rFonts w:ascii="Arial" w:hAnsi="Arial" w:cs="Arial"/>
                <w:sz w:val="20"/>
                <w:szCs w:val="20"/>
                <w:lang w:eastAsia="en-US"/>
              </w:rPr>
              <w:t>1</w:t>
            </w:r>
          </w:p>
        </w:tc>
        <w:tc>
          <w:tcPr>
            <w:tcW w:w="5529" w:type="dxa"/>
            <w:tcBorders>
              <w:left w:val="single" w:sz="4" w:space="0" w:color="auto"/>
            </w:tcBorders>
            <w:tcMar>
              <w:top w:w="0" w:type="dxa"/>
              <w:left w:w="108" w:type="dxa"/>
              <w:bottom w:w="0" w:type="dxa"/>
              <w:right w:w="108" w:type="dxa"/>
            </w:tcMar>
            <w:vAlign w:val="center"/>
          </w:tcPr>
          <w:p w14:paraId="2784B933" w14:textId="77777777" w:rsidR="00DC15CE" w:rsidRPr="00DC15CE" w:rsidRDefault="00DC15CE" w:rsidP="00DC15CE">
            <w:pPr>
              <w:widowControl/>
              <w:rPr>
                <w:rFonts w:ascii="Arial" w:hAnsi="Arial" w:cs="Arial"/>
                <w:b/>
                <w:sz w:val="20"/>
                <w:szCs w:val="20"/>
                <w:lang w:eastAsia="en-US"/>
              </w:rPr>
            </w:pPr>
            <w:r w:rsidRPr="00DC15CE">
              <w:rPr>
                <w:rFonts w:ascii="Arial" w:hAnsi="Arial" w:cs="Arial"/>
                <w:sz w:val="20"/>
                <w:szCs w:val="20"/>
                <w:lang w:eastAsia="en-US"/>
              </w:rPr>
              <w:t>kjer se je za razvoj uporabila tehnologija Oracle APEX;</w:t>
            </w:r>
          </w:p>
        </w:tc>
        <w:tc>
          <w:tcPr>
            <w:tcW w:w="1851" w:type="dxa"/>
            <w:tcBorders>
              <w:left w:val="single" w:sz="4" w:space="0" w:color="auto"/>
              <w:right w:val="single" w:sz="4" w:space="0" w:color="auto"/>
            </w:tcBorders>
            <w:tcMar>
              <w:top w:w="0" w:type="dxa"/>
              <w:left w:w="108" w:type="dxa"/>
              <w:bottom w:w="0" w:type="dxa"/>
              <w:right w:w="108" w:type="dxa"/>
            </w:tcMar>
            <w:vAlign w:val="center"/>
          </w:tcPr>
          <w:p w14:paraId="29C19AB7" w14:textId="77777777" w:rsidR="00DC15CE" w:rsidRPr="00DC15CE" w:rsidRDefault="00DC15CE" w:rsidP="00DC15CE">
            <w:pPr>
              <w:widowControl/>
              <w:jc w:val="center"/>
              <w:rPr>
                <w:rFonts w:ascii="Arial" w:hAnsi="Arial" w:cs="Arial"/>
                <w:sz w:val="20"/>
                <w:szCs w:val="20"/>
                <w:lang w:eastAsia="en-US"/>
              </w:rPr>
            </w:pPr>
          </w:p>
        </w:tc>
        <w:tc>
          <w:tcPr>
            <w:tcW w:w="3196" w:type="dxa"/>
            <w:tcBorders>
              <w:left w:val="single" w:sz="4" w:space="0" w:color="auto"/>
            </w:tcBorders>
            <w:tcMar>
              <w:top w:w="0" w:type="dxa"/>
              <w:left w:w="108" w:type="dxa"/>
              <w:bottom w:w="0" w:type="dxa"/>
              <w:right w:w="108" w:type="dxa"/>
            </w:tcMar>
            <w:vAlign w:val="center"/>
          </w:tcPr>
          <w:p w14:paraId="0359395F" w14:textId="77777777" w:rsidR="00DC15CE" w:rsidRPr="00DC15CE" w:rsidRDefault="00DC15CE" w:rsidP="00DC15CE">
            <w:pPr>
              <w:widowControl/>
              <w:jc w:val="center"/>
              <w:rPr>
                <w:rFonts w:ascii="Arial" w:hAnsi="Arial" w:cs="Arial"/>
                <w:sz w:val="20"/>
                <w:szCs w:val="20"/>
                <w:lang w:eastAsia="en-US"/>
              </w:rPr>
            </w:pPr>
          </w:p>
        </w:tc>
        <w:tc>
          <w:tcPr>
            <w:tcW w:w="3196" w:type="dxa"/>
            <w:tcBorders>
              <w:left w:val="single" w:sz="4" w:space="0" w:color="auto"/>
            </w:tcBorders>
            <w:tcMar>
              <w:top w:w="0" w:type="dxa"/>
              <w:left w:w="108" w:type="dxa"/>
              <w:bottom w:w="0" w:type="dxa"/>
              <w:right w:w="108" w:type="dxa"/>
            </w:tcMar>
            <w:vAlign w:val="center"/>
          </w:tcPr>
          <w:p w14:paraId="10FAB1A7" w14:textId="77777777" w:rsidR="00DC15CE" w:rsidRPr="00DC15CE" w:rsidRDefault="00DC15CE" w:rsidP="00DC15CE">
            <w:pPr>
              <w:widowControl/>
              <w:jc w:val="center"/>
              <w:rPr>
                <w:rFonts w:ascii="Arial" w:hAnsi="Arial" w:cs="Arial"/>
                <w:sz w:val="20"/>
                <w:szCs w:val="20"/>
                <w:lang w:eastAsia="en-US"/>
              </w:rPr>
            </w:pPr>
          </w:p>
        </w:tc>
      </w:tr>
      <w:tr w:rsidR="00DC15CE" w:rsidRPr="00DC15CE" w14:paraId="38F6BC3A" w14:textId="77777777">
        <w:trPr>
          <w:trHeight w:val="41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DC80B" w14:textId="77777777" w:rsidR="00DC15CE" w:rsidRPr="00DC15CE" w:rsidRDefault="00DC15CE" w:rsidP="00DC15CE">
            <w:pPr>
              <w:widowControl/>
              <w:ind w:left="34"/>
              <w:jc w:val="center"/>
              <w:rPr>
                <w:rFonts w:ascii="Arial" w:hAnsi="Arial" w:cs="Arial"/>
                <w:sz w:val="20"/>
                <w:szCs w:val="20"/>
                <w:lang w:eastAsia="en-US"/>
              </w:rPr>
            </w:pPr>
            <w:r w:rsidRPr="00DC15CE">
              <w:rPr>
                <w:rFonts w:ascii="Arial" w:hAnsi="Arial" w:cs="Arial"/>
                <w:sz w:val="20"/>
                <w:szCs w:val="20"/>
                <w:lang w:eastAsia="en-US"/>
              </w:rPr>
              <w:t>2</w:t>
            </w:r>
          </w:p>
        </w:tc>
        <w:tc>
          <w:tcPr>
            <w:tcW w:w="5529" w:type="dxa"/>
            <w:tcBorders>
              <w:left w:val="single" w:sz="4" w:space="0" w:color="auto"/>
            </w:tcBorders>
            <w:tcMar>
              <w:top w:w="0" w:type="dxa"/>
              <w:left w:w="108" w:type="dxa"/>
              <w:bottom w:w="0" w:type="dxa"/>
              <w:right w:w="108" w:type="dxa"/>
            </w:tcMar>
            <w:vAlign w:val="center"/>
          </w:tcPr>
          <w:p w14:paraId="01E00EF7" w14:textId="77777777" w:rsidR="00DC15CE" w:rsidRPr="00DC15CE" w:rsidRDefault="00DC15CE" w:rsidP="00DC15CE">
            <w:pPr>
              <w:widowControl/>
              <w:rPr>
                <w:rFonts w:ascii="Arial" w:hAnsi="Arial" w:cs="Arial"/>
                <w:b/>
                <w:sz w:val="20"/>
                <w:szCs w:val="20"/>
                <w:lang w:eastAsia="en-US"/>
              </w:rPr>
            </w:pPr>
            <w:r w:rsidRPr="00DC15CE">
              <w:rPr>
                <w:rFonts w:ascii="Arial" w:hAnsi="Arial" w:cs="Arial"/>
                <w:sz w:val="20"/>
                <w:szCs w:val="20"/>
                <w:lang w:eastAsia="en-US"/>
              </w:rPr>
              <w:t>katerih ena izmed rešitev je bila povezava s finančno-računovodskim informacijskim sistemom MFERAC;</w:t>
            </w:r>
          </w:p>
        </w:tc>
        <w:tc>
          <w:tcPr>
            <w:tcW w:w="1851" w:type="dxa"/>
            <w:tcBorders>
              <w:left w:val="single" w:sz="4" w:space="0" w:color="auto"/>
              <w:right w:val="single" w:sz="4" w:space="0" w:color="auto"/>
            </w:tcBorders>
            <w:tcMar>
              <w:top w:w="0" w:type="dxa"/>
              <w:left w:w="108" w:type="dxa"/>
              <w:bottom w:w="0" w:type="dxa"/>
              <w:right w:w="108" w:type="dxa"/>
            </w:tcMar>
            <w:vAlign w:val="center"/>
          </w:tcPr>
          <w:p w14:paraId="0BAAB95B" w14:textId="77777777" w:rsidR="00DC15CE" w:rsidRPr="00DC15CE" w:rsidRDefault="00DC15CE" w:rsidP="00DC15CE">
            <w:pPr>
              <w:widowControl/>
              <w:jc w:val="center"/>
              <w:rPr>
                <w:rFonts w:ascii="Arial" w:hAnsi="Arial" w:cs="Arial"/>
                <w:sz w:val="20"/>
                <w:szCs w:val="20"/>
                <w:lang w:eastAsia="en-US"/>
              </w:rPr>
            </w:pPr>
          </w:p>
        </w:tc>
        <w:tc>
          <w:tcPr>
            <w:tcW w:w="3196" w:type="dxa"/>
            <w:tcBorders>
              <w:left w:val="single" w:sz="4" w:space="0" w:color="auto"/>
            </w:tcBorders>
            <w:tcMar>
              <w:top w:w="0" w:type="dxa"/>
              <w:left w:w="108" w:type="dxa"/>
              <w:bottom w:w="0" w:type="dxa"/>
              <w:right w:w="108" w:type="dxa"/>
            </w:tcMar>
            <w:vAlign w:val="center"/>
          </w:tcPr>
          <w:p w14:paraId="2F957E33" w14:textId="77777777" w:rsidR="00DC15CE" w:rsidRPr="00DC15CE" w:rsidRDefault="00DC15CE" w:rsidP="00DC15CE">
            <w:pPr>
              <w:widowControl/>
              <w:jc w:val="center"/>
              <w:rPr>
                <w:rFonts w:ascii="Arial" w:hAnsi="Arial" w:cs="Arial"/>
                <w:sz w:val="20"/>
                <w:szCs w:val="20"/>
                <w:lang w:eastAsia="en-US"/>
              </w:rPr>
            </w:pPr>
          </w:p>
        </w:tc>
        <w:tc>
          <w:tcPr>
            <w:tcW w:w="3196" w:type="dxa"/>
            <w:tcBorders>
              <w:left w:val="single" w:sz="4" w:space="0" w:color="auto"/>
            </w:tcBorders>
            <w:tcMar>
              <w:top w:w="0" w:type="dxa"/>
              <w:left w:w="108" w:type="dxa"/>
              <w:bottom w:w="0" w:type="dxa"/>
              <w:right w:w="108" w:type="dxa"/>
            </w:tcMar>
            <w:vAlign w:val="center"/>
          </w:tcPr>
          <w:p w14:paraId="15174675" w14:textId="77777777" w:rsidR="00DC15CE" w:rsidRPr="00DC15CE" w:rsidRDefault="00DC15CE" w:rsidP="00DC15CE">
            <w:pPr>
              <w:widowControl/>
              <w:jc w:val="center"/>
              <w:rPr>
                <w:rFonts w:ascii="Arial" w:hAnsi="Arial" w:cs="Arial"/>
                <w:sz w:val="20"/>
                <w:szCs w:val="20"/>
                <w:lang w:eastAsia="en-US"/>
              </w:rPr>
            </w:pPr>
          </w:p>
        </w:tc>
      </w:tr>
      <w:tr w:rsidR="00DC15CE" w:rsidRPr="00DC15CE" w14:paraId="0858EBB0" w14:textId="77777777">
        <w:trPr>
          <w:trHeight w:val="40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9FC45D" w14:textId="77777777" w:rsidR="00DC15CE" w:rsidRPr="00DC15CE" w:rsidRDefault="00DC15CE" w:rsidP="00DC15CE">
            <w:pPr>
              <w:widowControl/>
              <w:ind w:left="34"/>
              <w:jc w:val="center"/>
              <w:rPr>
                <w:rFonts w:ascii="Arial" w:hAnsi="Arial" w:cs="Arial"/>
                <w:sz w:val="20"/>
                <w:szCs w:val="20"/>
                <w:lang w:eastAsia="en-US"/>
              </w:rPr>
            </w:pPr>
            <w:r w:rsidRPr="00DC15CE">
              <w:rPr>
                <w:rFonts w:ascii="Arial" w:hAnsi="Arial" w:cs="Arial"/>
                <w:sz w:val="20"/>
                <w:szCs w:val="20"/>
                <w:lang w:eastAsia="en-US"/>
              </w:rPr>
              <w:t>3</w:t>
            </w:r>
          </w:p>
        </w:tc>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3D0A49" w14:textId="77777777" w:rsidR="00DC15CE" w:rsidRPr="00DC15CE" w:rsidRDefault="00DC15CE" w:rsidP="00DC15CE">
            <w:pPr>
              <w:widowControl/>
              <w:rPr>
                <w:rFonts w:ascii="Arial" w:hAnsi="Arial" w:cs="Arial"/>
                <w:b/>
                <w:sz w:val="20"/>
                <w:szCs w:val="20"/>
                <w:lang w:eastAsia="en-US"/>
              </w:rPr>
            </w:pPr>
            <w:r w:rsidRPr="00DC15CE">
              <w:rPr>
                <w:rFonts w:ascii="Arial" w:hAnsi="Arial" w:cs="Arial"/>
                <w:sz w:val="20"/>
                <w:szCs w:val="20"/>
                <w:lang w:eastAsia="en-US"/>
              </w:rPr>
              <w:t>katerih ena izmed rešitev je bila povezava informacijskega sistema razvitega v Oracle tehnologiji in katerega od sistemov za upravljanje z dokumentarnim gradivom;</w:t>
            </w:r>
          </w:p>
        </w:tc>
        <w:tc>
          <w:tcPr>
            <w:tcW w:w="1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C07EF0" w14:textId="77777777" w:rsidR="00DC15CE" w:rsidRPr="00DC15CE" w:rsidRDefault="00DC15CE" w:rsidP="00DC15CE">
            <w:pPr>
              <w:widowControl/>
              <w:jc w:val="center"/>
              <w:rPr>
                <w:rFonts w:ascii="Arial" w:hAnsi="Arial" w:cs="Arial"/>
                <w:sz w:val="20"/>
                <w:szCs w:val="20"/>
                <w:lang w:eastAsia="en-US"/>
              </w:rPr>
            </w:pPr>
          </w:p>
        </w:tc>
        <w:tc>
          <w:tcPr>
            <w:tcW w:w="3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2B705" w14:textId="77777777" w:rsidR="00DC15CE" w:rsidRPr="00DC15CE" w:rsidRDefault="00DC15CE" w:rsidP="00DC15CE">
            <w:pPr>
              <w:widowControl/>
              <w:jc w:val="center"/>
              <w:rPr>
                <w:rFonts w:ascii="Arial" w:hAnsi="Arial" w:cs="Arial"/>
                <w:sz w:val="20"/>
                <w:szCs w:val="20"/>
                <w:lang w:eastAsia="en-US"/>
              </w:rPr>
            </w:pPr>
          </w:p>
        </w:tc>
        <w:tc>
          <w:tcPr>
            <w:tcW w:w="3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421FF" w14:textId="77777777" w:rsidR="00DC15CE" w:rsidRPr="00DC15CE" w:rsidRDefault="00DC15CE" w:rsidP="00DC15CE">
            <w:pPr>
              <w:widowControl/>
              <w:jc w:val="center"/>
              <w:rPr>
                <w:rFonts w:ascii="Arial" w:hAnsi="Arial" w:cs="Arial"/>
                <w:sz w:val="20"/>
                <w:szCs w:val="20"/>
                <w:lang w:eastAsia="en-US"/>
              </w:rPr>
            </w:pPr>
          </w:p>
        </w:tc>
      </w:tr>
    </w:tbl>
    <w:p w14:paraId="56566D51" w14:textId="77777777" w:rsidR="00DC15CE" w:rsidRPr="00DC15CE" w:rsidRDefault="00DC15CE" w:rsidP="00DC15CE">
      <w:pPr>
        <w:widowControl/>
        <w:ind w:left="284"/>
        <w:rPr>
          <w:rFonts w:ascii="Arial" w:hAnsi="Arial" w:cs="Arial"/>
          <w:sz w:val="20"/>
          <w:szCs w:val="20"/>
          <w:highlight w:val="green"/>
          <w:lang w:eastAsia="en-US"/>
        </w:rPr>
      </w:pPr>
    </w:p>
    <w:p w14:paraId="4CACA6F9" w14:textId="77777777" w:rsidR="00DC15CE" w:rsidRPr="00DC15CE" w:rsidRDefault="00DC15CE" w:rsidP="00DC15CE">
      <w:pPr>
        <w:widowControl/>
        <w:ind w:left="284"/>
        <w:rPr>
          <w:rFonts w:ascii="Arial" w:hAnsi="Arial" w:cs="Arial"/>
          <w:b/>
          <w:sz w:val="20"/>
          <w:szCs w:val="20"/>
          <w:u w:val="single"/>
          <w:lang w:eastAsia="en-US"/>
        </w:rPr>
      </w:pPr>
      <w:r w:rsidRPr="00DC15CE">
        <w:rPr>
          <w:rFonts w:ascii="Arial" w:hAnsi="Arial" w:cs="Arial"/>
          <w:b/>
          <w:sz w:val="20"/>
          <w:szCs w:val="20"/>
          <w:u w:val="single"/>
          <w:lang w:eastAsia="en-US"/>
        </w:rPr>
        <w:t>PRAVOČASNO, KVALITETNO, vestno in ekonomično ter po pravilih stroke oziroma v skladu s pogodbenimi določili!</w:t>
      </w:r>
    </w:p>
    <w:p w14:paraId="168E838A" w14:textId="77777777" w:rsidR="00DC15CE" w:rsidRPr="00DC15CE" w:rsidRDefault="00DC15CE" w:rsidP="00DC15CE">
      <w:pPr>
        <w:widowControl/>
        <w:ind w:left="284"/>
        <w:rPr>
          <w:rFonts w:ascii="Arial" w:hAnsi="Arial" w:cs="Arial"/>
          <w:b/>
          <w:sz w:val="20"/>
          <w:szCs w:val="20"/>
          <w:u w:val="single"/>
          <w:lang w:eastAsia="en-US"/>
        </w:rPr>
      </w:pPr>
    </w:p>
    <w:p w14:paraId="7458F9E1" w14:textId="77777777" w:rsidR="00DC15CE" w:rsidRPr="00DC15CE" w:rsidRDefault="00DC15CE" w:rsidP="00DC15CE">
      <w:pPr>
        <w:widowControl/>
        <w:ind w:left="284" w:right="-1000"/>
        <w:rPr>
          <w:rFonts w:ascii="Arial" w:hAnsi="Arial" w:cs="Arial"/>
          <w:sz w:val="20"/>
          <w:szCs w:val="20"/>
          <w:lang w:eastAsia="en-US"/>
        </w:rPr>
      </w:pPr>
      <w:r w:rsidRPr="00DC15CE">
        <w:rPr>
          <w:rFonts w:ascii="Arial" w:hAnsi="Arial" w:cs="Arial"/>
          <w:sz w:val="20"/>
          <w:szCs w:val="20"/>
          <w:lang w:eastAsia="en-US"/>
        </w:rPr>
        <w:t>Kontaktna oseba, za preverjanje izdanega potrdila o referencah _______________,delovno mesto  _______________,telefon____________,e-mail ____________.</w:t>
      </w:r>
    </w:p>
    <w:p w14:paraId="14772826" w14:textId="77777777" w:rsidR="00DC15CE" w:rsidRPr="00DC15CE" w:rsidRDefault="00DC15CE" w:rsidP="00DC15CE">
      <w:pPr>
        <w:widowControl/>
        <w:ind w:left="284"/>
        <w:rPr>
          <w:rFonts w:ascii="Arial" w:hAnsi="Arial" w:cs="Arial"/>
          <w:sz w:val="20"/>
          <w:szCs w:val="20"/>
          <w:lang w:eastAsia="en-US"/>
        </w:rPr>
      </w:pPr>
    </w:p>
    <w:p w14:paraId="3A4BF393" w14:textId="77777777" w:rsidR="00DC15CE" w:rsidRPr="00DC15CE" w:rsidRDefault="00DC15CE" w:rsidP="00DC15CE">
      <w:pPr>
        <w:widowControl/>
        <w:ind w:left="284"/>
        <w:rPr>
          <w:rFonts w:ascii="Arial" w:hAnsi="Arial" w:cs="Arial"/>
          <w:sz w:val="20"/>
          <w:szCs w:val="20"/>
          <w:lang w:eastAsia="en-US"/>
        </w:rPr>
      </w:pPr>
    </w:p>
    <w:tbl>
      <w:tblPr>
        <w:tblW w:w="14458" w:type="dxa"/>
        <w:tblInd w:w="392" w:type="dxa"/>
        <w:tblLayout w:type="fixed"/>
        <w:tblLook w:val="04A0" w:firstRow="1" w:lastRow="0" w:firstColumn="1" w:lastColumn="0" w:noHBand="0" w:noVBand="1"/>
      </w:tblPr>
      <w:tblGrid>
        <w:gridCol w:w="3544"/>
        <w:gridCol w:w="2409"/>
        <w:gridCol w:w="8505"/>
      </w:tblGrid>
      <w:tr w:rsidR="00DC15CE" w:rsidRPr="00DC15CE" w14:paraId="7E8FA979" w14:textId="77777777">
        <w:tc>
          <w:tcPr>
            <w:tcW w:w="3544" w:type="dxa"/>
            <w:tcBorders>
              <w:top w:val="single" w:sz="4" w:space="0" w:color="auto"/>
              <w:left w:val="nil"/>
              <w:bottom w:val="nil"/>
              <w:right w:val="nil"/>
            </w:tcBorders>
            <w:tcMar>
              <w:top w:w="0" w:type="dxa"/>
              <w:left w:w="108" w:type="dxa"/>
              <w:bottom w:w="0" w:type="dxa"/>
              <w:right w:w="108" w:type="dxa"/>
            </w:tcMar>
          </w:tcPr>
          <w:p w14:paraId="0ECC29F8" w14:textId="77777777" w:rsidR="00DC15CE" w:rsidRPr="00DC15CE" w:rsidRDefault="00DC15CE" w:rsidP="00DC15CE">
            <w:pPr>
              <w:widowControl/>
              <w:ind w:left="284"/>
              <w:rPr>
                <w:rFonts w:ascii="Arial" w:hAnsi="Arial" w:cs="Arial"/>
                <w:sz w:val="20"/>
                <w:szCs w:val="20"/>
                <w:lang w:eastAsia="en-US"/>
              </w:rPr>
            </w:pPr>
            <w:r w:rsidRPr="00DC15CE">
              <w:rPr>
                <w:rFonts w:ascii="Arial" w:hAnsi="Arial" w:cs="Arial"/>
                <w:i/>
                <w:sz w:val="20"/>
                <w:szCs w:val="20"/>
                <w:lang w:eastAsia="en-US"/>
              </w:rPr>
              <w:t>Kraj in datum</w:t>
            </w:r>
          </w:p>
        </w:tc>
        <w:tc>
          <w:tcPr>
            <w:tcW w:w="2409" w:type="dxa"/>
            <w:tcBorders>
              <w:top w:val="nil"/>
              <w:left w:val="nil"/>
              <w:bottom w:val="nil"/>
              <w:right w:val="nil"/>
            </w:tcBorders>
            <w:tcMar>
              <w:top w:w="0" w:type="dxa"/>
              <w:left w:w="108" w:type="dxa"/>
              <w:bottom w:w="0" w:type="dxa"/>
              <w:right w:w="108" w:type="dxa"/>
            </w:tcMar>
          </w:tcPr>
          <w:p w14:paraId="4972C138" w14:textId="77777777" w:rsidR="00DC15CE" w:rsidRPr="00DC15CE" w:rsidRDefault="00DC15CE" w:rsidP="00DC15CE">
            <w:pPr>
              <w:widowControl/>
              <w:ind w:left="284"/>
              <w:jc w:val="center"/>
              <w:rPr>
                <w:rFonts w:ascii="Arial" w:hAnsi="Arial" w:cs="Arial"/>
                <w:sz w:val="20"/>
                <w:szCs w:val="20"/>
                <w:lang w:eastAsia="en-US"/>
              </w:rPr>
            </w:pPr>
            <w:r w:rsidRPr="00DC15CE">
              <w:rPr>
                <w:rFonts w:ascii="Arial" w:hAnsi="Arial" w:cs="Arial"/>
                <w:sz w:val="20"/>
                <w:szCs w:val="20"/>
                <w:lang w:eastAsia="en-US"/>
              </w:rPr>
              <w:t>žig</w:t>
            </w:r>
          </w:p>
        </w:tc>
        <w:tc>
          <w:tcPr>
            <w:tcW w:w="8505" w:type="dxa"/>
            <w:tcBorders>
              <w:top w:val="single" w:sz="4" w:space="0" w:color="auto"/>
              <w:left w:val="nil"/>
              <w:bottom w:val="nil"/>
              <w:right w:val="nil"/>
            </w:tcBorders>
            <w:tcMar>
              <w:top w:w="0" w:type="dxa"/>
              <w:left w:w="108" w:type="dxa"/>
              <w:bottom w:w="0" w:type="dxa"/>
              <w:right w:w="108" w:type="dxa"/>
            </w:tcMar>
          </w:tcPr>
          <w:p w14:paraId="526B6F0A" w14:textId="77777777" w:rsidR="00DC15CE" w:rsidRPr="00DC15CE" w:rsidRDefault="00DC15CE" w:rsidP="00DC15CE">
            <w:pPr>
              <w:widowControl/>
              <w:ind w:left="284"/>
              <w:rPr>
                <w:rFonts w:ascii="Arial" w:hAnsi="Arial" w:cs="Arial"/>
                <w:b/>
                <w:sz w:val="20"/>
                <w:szCs w:val="20"/>
                <w:lang w:eastAsia="en-US"/>
              </w:rPr>
            </w:pPr>
            <w:r w:rsidRPr="00DC15CE">
              <w:rPr>
                <w:rFonts w:ascii="Arial" w:hAnsi="Arial" w:cs="Arial"/>
                <w:i/>
                <w:sz w:val="20"/>
                <w:szCs w:val="20"/>
                <w:lang w:eastAsia="en-US"/>
              </w:rPr>
              <w:t xml:space="preserve">  Ime in priimek            in                       </w:t>
            </w:r>
            <w:r w:rsidRPr="00DC15CE">
              <w:rPr>
                <w:rFonts w:ascii="Arial" w:hAnsi="Arial" w:cs="Arial"/>
                <w:i/>
                <w:sz w:val="20"/>
                <w:szCs w:val="20"/>
                <w:u w:val="single"/>
                <w:lang w:eastAsia="en-US"/>
              </w:rPr>
              <w:t>podpis ponudnikovega poslovnega partnerja</w:t>
            </w:r>
            <w:r w:rsidRPr="00DC15CE">
              <w:rPr>
                <w:rFonts w:ascii="Arial" w:hAnsi="Arial" w:cs="Arial"/>
                <w:i/>
                <w:sz w:val="20"/>
                <w:szCs w:val="20"/>
                <w:lang w:eastAsia="en-US"/>
              </w:rPr>
              <w:t xml:space="preserve"> </w:t>
            </w:r>
          </w:p>
        </w:tc>
      </w:tr>
    </w:tbl>
    <w:p w14:paraId="686574CD" w14:textId="77777777" w:rsidR="00DC15CE" w:rsidRPr="00DC15CE" w:rsidRDefault="00DC15CE" w:rsidP="00DC15CE">
      <w:pPr>
        <w:widowControl/>
        <w:ind w:left="284" w:right="-716"/>
        <w:rPr>
          <w:rFonts w:ascii="Arial" w:hAnsi="Arial" w:cs="Arial"/>
          <w:i/>
          <w:sz w:val="20"/>
          <w:szCs w:val="20"/>
          <w:lang w:eastAsia="en-US"/>
        </w:rPr>
      </w:pPr>
    </w:p>
    <w:p w14:paraId="173EC167" w14:textId="77777777" w:rsidR="00DC15CE" w:rsidRPr="00DC15CE" w:rsidRDefault="00DC15CE" w:rsidP="00DC15CE">
      <w:pPr>
        <w:widowControl/>
        <w:ind w:left="284" w:right="141"/>
        <w:jc w:val="both"/>
        <w:rPr>
          <w:rFonts w:ascii="Arial" w:hAnsi="Arial" w:cs="Arial"/>
          <w:b/>
          <w:sz w:val="20"/>
          <w:szCs w:val="20"/>
          <w:lang w:eastAsia="en-US"/>
        </w:rPr>
      </w:pPr>
      <w:r w:rsidRPr="00DC15CE">
        <w:rPr>
          <w:rFonts w:ascii="Arial" w:hAnsi="Arial" w:cs="Arial"/>
          <w:b/>
          <w:sz w:val="20"/>
          <w:szCs w:val="20"/>
          <w:lang w:eastAsia="en-US"/>
        </w:rPr>
        <w:t>Opozorilo: ponudnik mora pri predložitvi teh potrdil upoštevati naročnikove zahteve navedene v poglavju II. !</w:t>
      </w:r>
    </w:p>
    <w:p w14:paraId="5D8E5998" w14:textId="77777777" w:rsidR="00DC15CE" w:rsidRPr="00DC15CE" w:rsidRDefault="00DC15CE" w:rsidP="00DC15CE">
      <w:pPr>
        <w:widowControl/>
        <w:ind w:left="284" w:right="-716"/>
        <w:rPr>
          <w:rFonts w:ascii="Arial" w:hAnsi="Arial" w:cs="Arial"/>
          <w:b/>
          <w:sz w:val="20"/>
          <w:szCs w:val="20"/>
          <w:lang w:eastAsia="en-US"/>
        </w:rPr>
      </w:pPr>
      <w:r w:rsidRPr="00DC15CE">
        <w:rPr>
          <w:rFonts w:ascii="Arial" w:hAnsi="Arial" w:cs="Arial"/>
          <w:i/>
          <w:sz w:val="20"/>
          <w:szCs w:val="20"/>
          <w:lang w:eastAsia="en-US"/>
        </w:rPr>
        <w:t>Opomba: ponudnikov poslovni partner lahko izda to potrdilo o referencah tudi na svojem dopisu, vendar z enakim besedilom!</w:t>
      </w:r>
      <w:r w:rsidRPr="00DC15CE">
        <w:rPr>
          <w:rFonts w:ascii="Arial" w:hAnsi="Arial" w:cs="Arial"/>
          <w:b/>
          <w:sz w:val="20"/>
          <w:szCs w:val="20"/>
          <w:lang w:eastAsia="en-US"/>
        </w:rPr>
        <w:br w:type="page"/>
      </w:r>
      <w:r w:rsidRPr="00DC15CE">
        <w:rPr>
          <w:rFonts w:ascii="Arial" w:hAnsi="Arial" w:cs="Arial"/>
          <w:b/>
          <w:sz w:val="20"/>
          <w:szCs w:val="20"/>
          <w:lang w:eastAsia="en-US"/>
        </w:rPr>
        <w:lastRenderedPageBreak/>
        <w:t>PRILOGA  D</w:t>
      </w:r>
      <w:r w:rsidRPr="00DC15CE">
        <w:rPr>
          <w:rFonts w:ascii="Arial" w:hAnsi="Arial" w:cs="Arial"/>
          <w:b/>
          <w:sz w:val="20"/>
          <w:szCs w:val="20"/>
          <w:lang w:eastAsia="en-US"/>
        </w:rPr>
        <w:tab/>
      </w:r>
      <w:r w:rsidRPr="00DC15CE">
        <w:rPr>
          <w:rFonts w:ascii="Arial" w:hAnsi="Arial" w:cs="Arial"/>
          <w:b/>
          <w:sz w:val="20"/>
          <w:szCs w:val="20"/>
          <w:lang w:eastAsia="en-US"/>
        </w:rPr>
        <w:tab/>
      </w:r>
      <w:r w:rsidRPr="00DC15CE">
        <w:rPr>
          <w:rFonts w:ascii="Arial" w:hAnsi="Arial" w:cs="Arial"/>
          <w:b/>
          <w:sz w:val="20"/>
          <w:szCs w:val="20"/>
          <w:lang w:eastAsia="en-US"/>
        </w:rPr>
        <w:tab/>
        <w:t xml:space="preserve">  SEZNAM PONUDNIKOVIH STROKOVNIH OSEB - kadrovska usposobljenost </w:t>
      </w:r>
    </w:p>
    <w:p w14:paraId="390FF981" w14:textId="77777777" w:rsidR="009D3639" w:rsidRPr="009D3639" w:rsidRDefault="00DC15CE" w:rsidP="009D3639">
      <w:pPr>
        <w:widowControl/>
        <w:spacing w:line="264" w:lineRule="auto"/>
        <w:jc w:val="center"/>
        <w:outlineLvl w:val="0"/>
        <w:rPr>
          <w:rFonts w:ascii="Arial" w:hAnsi="Arial" w:cs="Arial"/>
          <w:b/>
          <w:bCs/>
          <w:sz w:val="20"/>
          <w:szCs w:val="20"/>
        </w:rPr>
      </w:pPr>
      <w:r w:rsidRPr="00DC15CE">
        <w:rPr>
          <w:rFonts w:ascii="Arial" w:hAnsi="Arial" w:cs="Arial"/>
          <w:b/>
          <w:sz w:val="20"/>
          <w:szCs w:val="20"/>
          <w:lang w:eastAsia="en-US"/>
        </w:rPr>
        <w:t xml:space="preserve">MORS </w:t>
      </w:r>
      <w:r w:rsidR="009D3639">
        <w:rPr>
          <w:rFonts w:ascii="Arial" w:hAnsi="Arial" w:cs="Arial"/>
          <w:b/>
          <w:sz w:val="20"/>
          <w:szCs w:val="20"/>
          <w:lang w:eastAsia="en-US"/>
        </w:rPr>
        <w:t>238</w:t>
      </w:r>
      <w:r w:rsidRPr="00DC15CE">
        <w:rPr>
          <w:rFonts w:ascii="Arial" w:hAnsi="Arial" w:cs="Arial"/>
          <w:b/>
          <w:sz w:val="20"/>
          <w:szCs w:val="20"/>
          <w:lang w:eastAsia="en-US"/>
        </w:rPr>
        <w:t>/202</w:t>
      </w:r>
      <w:r w:rsidR="009D3639">
        <w:rPr>
          <w:rFonts w:ascii="Arial" w:hAnsi="Arial" w:cs="Arial"/>
          <w:b/>
          <w:sz w:val="20"/>
          <w:szCs w:val="20"/>
          <w:lang w:eastAsia="en-US"/>
        </w:rPr>
        <w:t>5–EN</w:t>
      </w:r>
      <w:r w:rsidRPr="00DC15CE">
        <w:rPr>
          <w:rFonts w:ascii="Arial" w:hAnsi="Arial" w:cs="Arial"/>
          <w:b/>
          <w:sz w:val="20"/>
          <w:szCs w:val="20"/>
          <w:lang w:eastAsia="en-US"/>
        </w:rPr>
        <w:t xml:space="preserve">,  za </w:t>
      </w:r>
      <w:r w:rsidR="009D3639" w:rsidRPr="00CF25BC">
        <w:rPr>
          <w:rFonts w:ascii="Arial" w:hAnsi="Arial" w:cs="Arial"/>
          <w:b/>
          <w:bCs/>
          <w:sz w:val="20"/>
          <w:szCs w:val="20"/>
        </w:rPr>
        <w:t>Razvoj modula Vodenje investicijskih projektov (VIPO) v aplikaciji ISOJAN</w:t>
      </w:r>
    </w:p>
    <w:p w14:paraId="34E3A92C" w14:textId="77777777" w:rsidR="00DC15CE" w:rsidRPr="00DC15CE" w:rsidRDefault="00DC15CE" w:rsidP="00DC15CE">
      <w:pPr>
        <w:keepNext/>
        <w:widowControl/>
        <w:ind w:left="284"/>
        <w:jc w:val="center"/>
        <w:outlineLvl w:val="7"/>
        <w:rPr>
          <w:rFonts w:ascii="Arial" w:hAnsi="Arial" w:cs="Arial"/>
          <w:b/>
          <w:sz w:val="20"/>
          <w:szCs w:val="20"/>
          <w:lang w:eastAsia="en-US"/>
        </w:rPr>
      </w:pPr>
    </w:p>
    <w:p w14:paraId="1CDDD8A0" w14:textId="77777777" w:rsidR="00DC15CE" w:rsidRPr="00DC15CE" w:rsidRDefault="00DC15CE" w:rsidP="00DC15CE">
      <w:pPr>
        <w:widowControl/>
        <w:ind w:left="284"/>
        <w:outlineLvl w:val="0"/>
        <w:rPr>
          <w:rFonts w:ascii="Arial" w:hAnsi="Arial" w:cs="Arial"/>
          <w:sz w:val="20"/>
          <w:szCs w:val="20"/>
          <w:lang w:eastAsia="en-US"/>
        </w:rPr>
      </w:pPr>
    </w:p>
    <w:p w14:paraId="05CC2B39" w14:textId="77777777" w:rsidR="00F96D54" w:rsidRPr="00DC15CE" w:rsidRDefault="00F96D54" w:rsidP="00F96D54">
      <w:pPr>
        <w:widowControl/>
        <w:ind w:left="284"/>
        <w:outlineLvl w:val="0"/>
        <w:rPr>
          <w:rFonts w:ascii="Arial" w:hAnsi="Arial" w:cs="Arial"/>
          <w:sz w:val="20"/>
          <w:szCs w:val="20"/>
          <w:lang w:eastAsia="en-US"/>
        </w:rPr>
      </w:pPr>
      <w:r w:rsidRPr="00DC15CE">
        <w:rPr>
          <w:rFonts w:ascii="Arial" w:hAnsi="Arial" w:cs="Arial"/>
          <w:sz w:val="20"/>
          <w:szCs w:val="20"/>
          <w:lang w:eastAsia="en-US"/>
        </w:rPr>
        <w:t>Pod kazensko in materialno odgovornostjo navajamo:</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33"/>
        <w:gridCol w:w="5221"/>
        <w:gridCol w:w="2835"/>
        <w:gridCol w:w="2835"/>
        <w:gridCol w:w="851"/>
        <w:gridCol w:w="1984"/>
      </w:tblGrid>
      <w:tr w:rsidR="00F96D54" w:rsidRPr="00DC15CE" w14:paraId="1DD3C6D1" w14:textId="77777777">
        <w:tc>
          <w:tcPr>
            <w:tcW w:w="1159" w:type="dxa"/>
            <w:gridSpan w:val="2"/>
            <w:tcMar>
              <w:top w:w="0" w:type="dxa"/>
              <w:left w:w="108" w:type="dxa"/>
              <w:bottom w:w="0" w:type="dxa"/>
              <w:right w:w="108" w:type="dxa"/>
            </w:tcMar>
          </w:tcPr>
          <w:p w14:paraId="04A2ECEC" w14:textId="77777777" w:rsidR="00F96D54" w:rsidRPr="00DC15CE" w:rsidRDefault="00F96D54" w:rsidP="00C34202">
            <w:pPr>
              <w:keepNext/>
              <w:widowControl/>
              <w:tabs>
                <w:tab w:val="left" w:pos="0"/>
                <w:tab w:val="left" w:pos="6237"/>
              </w:tabs>
              <w:ind w:left="34"/>
              <w:jc w:val="center"/>
              <w:outlineLvl w:val="0"/>
              <w:rPr>
                <w:rFonts w:ascii="Arial" w:hAnsi="Arial" w:cs="Arial"/>
                <w:i/>
                <w:sz w:val="20"/>
                <w:szCs w:val="20"/>
                <w:lang w:eastAsia="en-US"/>
              </w:rPr>
            </w:pPr>
          </w:p>
        </w:tc>
        <w:tc>
          <w:tcPr>
            <w:tcW w:w="13726" w:type="dxa"/>
            <w:gridSpan w:val="5"/>
            <w:tcMar>
              <w:top w:w="0" w:type="dxa"/>
              <w:left w:w="108" w:type="dxa"/>
              <w:bottom w:w="0" w:type="dxa"/>
              <w:right w:w="108" w:type="dxa"/>
            </w:tcMar>
            <w:vAlign w:val="center"/>
          </w:tcPr>
          <w:p w14:paraId="7967CA96" w14:textId="77777777" w:rsidR="00F96D54" w:rsidRPr="00DC15CE" w:rsidRDefault="00F96D54" w:rsidP="00C34202">
            <w:pPr>
              <w:keepNext/>
              <w:widowControl/>
              <w:tabs>
                <w:tab w:val="left" w:pos="0"/>
                <w:tab w:val="left" w:pos="6237"/>
              </w:tabs>
              <w:ind w:left="34"/>
              <w:jc w:val="center"/>
              <w:outlineLvl w:val="0"/>
              <w:rPr>
                <w:rFonts w:ascii="Arial" w:hAnsi="Arial" w:cs="Arial"/>
                <w:i/>
                <w:sz w:val="20"/>
                <w:szCs w:val="20"/>
                <w:lang w:eastAsia="en-US"/>
              </w:rPr>
            </w:pPr>
            <w:r w:rsidRPr="00DC15CE">
              <w:rPr>
                <w:rFonts w:ascii="Arial" w:hAnsi="Arial" w:cs="Arial"/>
                <w:i/>
                <w:sz w:val="20"/>
                <w:szCs w:val="20"/>
                <w:lang w:eastAsia="en-US"/>
              </w:rPr>
              <w:t xml:space="preserve">ponudnikove strokovne osebe, ki imajo ustrezne izkušnje in izobrazbo </w:t>
            </w:r>
          </w:p>
        </w:tc>
      </w:tr>
      <w:tr w:rsidR="00F96D54" w:rsidRPr="00DC15CE" w14:paraId="659FB89D" w14:textId="77777777">
        <w:trPr>
          <w:trHeight w:val="891"/>
        </w:trPr>
        <w:tc>
          <w:tcPr>
            <w:tcW w:w="426" w:type="dxa"/>
            <w:tcMar>
              <w:top w:w="0" w:type="dxa"/>
              <w:left w:w="108" w:type="dxa"/>
              <w:bottom w:w="0" w:type="dxa"/>
              <w:right w:w="108" w:type="dxa"/>
            </w:tcMar>
            <w:vAlign w:val="center"/>
          </w:tcPr>
          <w:p w14:paraId="607F102C" w14:textId="77777777" w:rsidR="00F96D54" w:rsidRPr="00DC15CE" w:rsidRDefault="00F96D54" w:rsidP="00C34202">
            <w:pPr>
              <w:widowControl/>
              <w:ind w:right="-108"/>
              <w:jc w:val="center"/>
              <w:rPr>
                <w:rFonts w:ascii="Arial" w:hAnsi="Arial" w:cs="Arial"/>
                <w:i/>
                <w:sz w:val="20"/>
                <w:szCs w:val="20"/>
                <w:lang w:eastAsia="en-US"/>
              </w:rPr>
            </w:pPr>
            <w:r w:rsidRPr="00DC15CE">
              <w:rPr>
                <w:rFonts w:ascii="Arial" w:hAnsi="Arial" w:cs="Arial"/>
                <w:i/>
                <w:sz w:val="20"/>
                <w:szCs w:val="20"/>
                <w:lang w:eastAsia="en-US"/>
              </w:rPr>
              <w:t>z. št</w:t>
            </w:r>
          </w:p>
        </w:tc>
        <w:tc>
          <w:tcPr>
            <w:tcW w:w="5954" w:type="dxa"/>
            <w:gridSpan w:val="2"/>
            <w:tcMar>
              <w:top w:w="0" w:type="dxa"/>
              <w:left w:w="108" w:type="dxa"/>
              <w:bottom w:w="0" w:type="dxa"/>
              <w:right w:w="108" w:type="dxa"/>
            </w:tcMar>
            <w:vAlign w:val="center"/>
          </w:tcPr>
          <w:p w14:paraId="059C566F" w14:textId="77777777" w:rsidR="00F96D54" w:rsidRPr="00DC15CE" w:rsidRDefault="00F96D54" w:rsidP="00C34202">
            <w:pPr>
              <w:widowControl/>
              <w:ind w:left="-22" w:right="-83"/>
              <w:jc w:val="center"/>
              <w:rPr>
                <w:rFonts w:ascii="Arial" w:hAnsi="Arial" w:cs="Arial"/>
                <w:i/>
                <w:sz w:val="20"/>
                <w:szCs w:val="20"/>
                <w:lang w:eastAsia="en-US"/>
              </w:rPr>
            </w:pPr>
            <w:r w:rsidRPr="00DC15CE">
              <w:rPr>
                <w:rFonts w:ascii="Arial" w:hAnsi="Arial" w:cs="Arial"/>
                <w:i/>
                <w:sz w:val="20"/>
                <w:szCs w:val="20"/>
                <w:lang w:eastAsia="en-US"/>
              </w:rPr>
              <w:t>vloge pri izvedbi predmeta javnega naročila</w:t>
            </w:r>
          </w:p>
        </w:tc>
        <w:tc>
          <w:tcPr>
            <w:tcW w:w="2835" w:type="dxa"/>
            <w:tcMar>
              <w:top w:w="0" w:type="dxa"/>
              <w:left w:w="108" w:type="dxa"/>
              <w:bottom w:w="0" w:type="dxa"/>
              <w:right w:w="108" w:type="dxa"/>
            </w:tcMar>
            <w:vAlign w:val="center"/>
          </w:tcPr>
          <w:p w14:paraId="59AC89C2" w14:textId="77777777" w:rsidR="00F96D54" w:rsidRPr="00DC15CE" w:rsidRDefault="00F96D54" w:rsidP="00C34202">
            <w:pPr>
              <w:widowControl/>
              <w:ind w:left="-22" w:right="-83"/>
              <w:jc w:val="center"/>
              <w:rPr>
                <w:rFonts w:ascii="Arial" w:hAnsi="Arial" w:cs="Arial"/>
                <w:i/>
                <w:sz w:val="20"/>
                <w:szCs w:val="20"/>
                <w:lang w:eastAsia="en-US"/>
              </w:rPr>
            </w:pPr>
            <w:r w:rsidRPr="00DC15CE">
              <w:rPr>
                <w:rFonts w:ascii="Arial" w:hAnsi="Arial" w:cs="Arial"/>
                <w:i/>
                <w:sz w:val="20"/>
                <w:szCs w:val="20"/>
                <w:lang w:eastAsia="en-US"/>
              </w:rPr>
              <w:t>ime in priimek</w:t>
            </w:r>
          </w:p>
        </w:tc>
        <w:tc>
          <w:tcPr>
            <w:tcW w:w="2835" w:type="dxa"/>
            <w:tcMar>
              <w:top w:w="0" w:type="dxa"/>
              <w:left w:w="108" w:type="dxa"/>
              <w:bottom w:w="0" w:type="dxa"/>
              <w:right w:w="108" w:type="dxa"/>
            </w:tcMar>
            <w:vAlign w:val="center"/>
          </w:tcPr>
          <w:p w14:paraId="4B2DC279" w14:textId="77777777" w:rsidR="00F96D54" w:rsidRPr="00DC15CE" w:rsidRDefault="00F96D54" w:rsidP="00C34202">
            <w:pPr>
              <w:widowControl/>
              <w:ind w:right="-115"/>
              <w:jc w:val="center"/>
              <w:rPr>
                <w:rFonts w:ascii="Arial" w:hAnsi="Arial" w:cs="Arial"/>
                <w:i/>
                <w:sz w:val="20"/>
                <w:szCs w:val="20"/>
                <w:lang w:eastAsia="en-US"/>
              </w:rPr>
            </w:pPr>
            <w:r w:rsidRPr="00DC15CE">
              <w:rPr>
                <w:rFonts w:ascii="Arial" w:hAnsi="Arial" w:cs="Arial"/>
                <w:i/>
                <w:sz w:val="20"/>
                <w:szCs w:val="20"/>
                <w:lang w:eastAsia="en-US"/>
              </w:rPr>
              <w:t>izobrazba</w:t>
            </w:r>
          </w:p>
        </w:tc>
        <w:tc>
          <w:tcPr>
            <w:tcW w:w="851" w:type="dxa"/>
            <w:tcMar>
              <w:top w:w="0" w:type="dxa"/>
              <w:left w:w="108" w:type="dxa"/>
              <w:bottom w:w="0" w:type="dxa"/>
              <w:right w:w="108" w:type="dxa"/>
            </w:tcMar>
            <w:vAlign w:val="center"/>
          </w:tcPr>
          <w:p w14:paraId="358A847C" w14:textId="77777777" w:rsidR="00F96D54" w:rsidRPr="00DC15CE" w:rsidRDefault="00F96D54" w:rsidP="00C34202">
            <w:pPr>
              <w:widowControl/>
              <w:ind w:left="-101" w:right="-84"/>
              <w:jc w:val="center"/>
              <w:rPr>
                <w:rFonts w:ascii="Arial" w:hAnsi="Arial" w:cs="Arial"/>
                <w:i/>
                <w:sz w:val="20"/>
                <w:szCs w:val="20"/>
                <w:lang w:eastAsia="en-US"/>
              </w:rPr>
            </w:pPr>
            <w:r w:rsidRPr="00DC15CE">
              <w:rPr>
                <w:rFonts w:ascii="Arial" w:hAnsi="Arial" w:cs="Arial"/>
                <w:i/>
                <w:sz w:val="20"/>
                <w:szCs w:val="20"/>
                <w:lang w:eastAsia="en-US"/>
              </w:rPr>
              <w:t>št. let delovnih izkušenj</w:t>
            </w:r>
          </w:p>
        </w:tc>
        <w:tc>
          <w:tcPr>
            <w:tcW w:w="1984" w:type="dxa"/>
            <w:tcMar>
              <w:top w:w="0" w:type="dxa"/>
              <w:left w:w="108" w:type="dxa"/>
              <w:bottom w:w="0" w:type="dxa"/>
              <w:right w:w="108" w:type="dxa"/>
            </w:tcMar>
            <w:vAlign w:val="center"/>
          </w:tcPr>
          <w:p w14:paraId="1E094B70" w14:textId="77777777" w:rsidR="00F96D54" w:rsidRPr="00DC15CE" w:rsidRDefault="00F96D54" w:rsidP="00C34202">
            <w:pPr>
              <w:widowControl/>
              <w:ind w:right="-108"/>
              <w:jc w:val="center"/>
              <w:rPr>
                <w:rFonts w:ascii="Arial" w:hAnsi="Arial" w:cs="Arial"/>
                <w:i/>
                <w:sz w:val="20"/>
                <w:szCs w:val="20"/>
                <w:highlight w:val="cyan"/>
                <w:lang w:eastAsia="en-US"/>
              </w:rPr>
            </w:pPr>
            <w:r w:rsidRPr="00DC15CE">
              <w:rPr>
                <w:rFonts w:ascii="Arial" w:hAnsi="Arial" w:cs="Arial"/>
                <w:sz w:val="20"/>
                <w:szCs w:val="20"/>
                <w:lang w:eastAsia="en-US"/>
              </w:rPr>
              <w:t xml:space="preserve">navedba zap. št. </w:t>
            </w:r>
            <w:r w:rsidRPr="00DC15CE">
              <w:rPr>
                <w:rFonts w:ascii="Arial" w:hAnsi="Arial" w:cs="Arial"/>
                <w:i/>
                <w:sz w:val="20"/>
                <w:szCs w:val="20"/>
                <w:lang w:eastAsia="en-US"/>
              </w:rPr>
              <w:t>(vseh 4!)</w:t>
            </w:r>
            <w:r w:rsidRPr="00DC15CE">
              <w:rPr>
                <w:rFonts w:ascii="Arial" w:hAnsi="Arial" w:cs="Arial"/>
                <w:sz w:val="20"/>
                <w:szCs w:val="20"/>
                <w:lang w:eastAsia="en-US"/>
              </w:rPr>
              <w:t xml:space="preserve"> za izkušnje pri projektu s področja IT  *</w:t>
            </w:r>
          </w:p>
        </w:tc>
      </w:tr>
      <w:tr w:rsidR="00F96D54" w:rsidRPr="00DC15CE" w14:paraId="28CCF852" w14:textId="77777777">
        <w:tc>
          <w:tcPr>
            <w:tcW w:w="426" w:type="dxa"/>
            <w:tcMar>
              <w:top w:w="0" w:type="dxa"/>
              <w:left w:w="108" w:type="dxa"/>
              <w:bottom w:w="0" w:type="dxa"/>
              <w:right w:w="108" w:type="dxa"/>
            </w:tcMar>
            <w:vAlign w:val="center"/>
          </w:tcPr>
          <w:p w14:paraId="3B7A5054" w14:textId="77777777" w:rsidR="00F96D54" w:rsidRPr="00DC15CE" w:rsidRDefault="00F96D54" w:rsidP="00C34202">
            <w:pPr>
              <w:widowControl/>
              <w:ind w:right="-108"/>
              <w:rPr>
                <w:rFonts w:ascii="Arial" w:hAnsi="Arial" w:cs="Arial"/>
                <w:sz w:val="20"/>
                <w:szCs w:val="20"/>
                <w:lang w:eastAsia="en-US"/>
              </w:rPr>
            </w:pPr>
            <w:r w:rsidRPr="00DC15CE">
              <w:rPr>
                <w:rFonts w:ascii="Arial" w:hAnsi="Arial" w:cs="Arial"/>
                <w:sz w:val="20"/>
                <w:szCs w:val="20"/>
                <w:lang w:eastAsia="en-US"/>
              </w:rPr>
              <w:t>1.</w:t>
            </w:r>
          </w:p>
        </w:tc>
        <w:tc>
          <w:tcPr>
            <w:tcW w:w="5954" w:type="dxa"/>
            <w:gridSpan w:val="2"/>
            <w:tcMar>
              <w:top w:w="0" w:type="dxa"/>
              <w:left w:w="108" w:type="dxa"/>
              <w:bottom w:w="0" w:type="dxa"/>
              <w:right w:w="108" w:type="dxa"/>
            </w:tcMar>
            <w:vAlign w:val="center"/>
          </w:tcPr>
          <w:p w14:paraId="5E687291"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POSLOVNI ANALITIK</w:t>
            </w:r>
          </w:p>
          <w:p w14:paraId="68000C86"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najmanj univerzitetna ali primerljiva bolonjska izob., najmanj 5 let delov. izkušenj pri zajemanju uporabniških zahtev in izdelavi sistemske in poslovne analize</w:t>
            </w:r>
          </w:p>
          <w:p w14:paraId="64ED6770" w14:textId="77777777" w:rsidR="00F96D54" w:rsidRPr="00DC15CE" w:rsidRDefault="00F96D54" w:rsidP="00C34202">
            <w:pPr>
              <w:widowControl/>
              <w:ind w:left="-108" w:right="-52"/>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02A63013" w14:textId="77777777" w:rsidR="00F96D54" w:rsidRPr="00DC15CE" w:rsidRDefault="00F96D54" w:rsidP="00C34202">
            <w:pPr>
              <w:widowControl/>
              <w:ind w:left="-22" w:right="-83"/>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3C8EEA19" w14:textId="77777777" w:rsidR="00F96D54" w:rsidRPr="00DC15CE" w:rsidRDefault="00F96D54" w:rsidP="00C34202">
            <w:pPr>
              <w:widowControl/>
              <w:ind w:right="-115"/>
              <w:jc w:val="center"/>
              <w:rPr>
                <w:rFonts w:ascii="Arial" w:hAnsi="Arial" w:cs="Arial"/>
                <w:sz w:val="20"/>
                <w:szCs w:val="20"/>
                <w:lang w:eastAsia="en-US"/>
              </w:rPr>
            </w:pPr>
          </w:p>
        </w:tc>
        <w:tc>
          <w:tcPr>
            <w:tcW w:w="851" w:type="dxa"/>
            <w:tcMar>
              <w:top w:w="0" w:type="dxa"/>
              <w:left w:w="108" w:type="dxa"/>
              <w:bottom w:w="0" w:type="dxa"/>
              <w:right w:w="108" w:type="dxa"/>
            </w:tcMar>
            <w:vAlign w:val="center"/>
          </w:tcPr>
          <w:p w14:paraId="51B78678" w14:textId="77777777" w:rsidR="00F96D54" w:rsidRPr="00DC15CE" w:rsidRDefault="00F96D54" w:rsidP="00C34202">
            <w:pPr>
              <w:widowControl/>
              <w:ind w:right="-84"/>
              <w:jc w:val="center"/>
              <w:rPr>
                <w:rFonts w:ascii="Arial" w:hAnsi="Arial" w:cs="Arial"/>
                <w:sz w:val="20"/>
                <w:szCs w:val="20"/>
                <w:lang w:eastAsia="en-US"/>
              </w:rPr>
            </w:pPr>
          </w:p>
        </w:tc>
        <w:tc>
          <w:tcPr>
            <w:tcW w:w="1984" w:type="dxa"/>
            <w:tcMar>
              <w:top w:w="0" w:type="dxa"/>
              <w:left w:w="108" w:type="dxa"/>
              <w:bottom w:w="0" w:type="dxa"/>
              <w:right w:w="108" w:type="dxa"/>
            </w:tcMar>
            <w:vAlign w:val="center"/>
          </w:tcPr>
          <w:p w14:paraId="08AE7BB8" w14:textId="77777777" w:rsidR="00F96D54" w:rsidRPr="00DC15CE" w:rsidRDefault="00F96D54" w:rsidP="00C34202">
            <w:pPr>
              <w:widowControl/>
              <w:ind w:right="-108"/>
              <w:jc w:val="center"/>
              <w:rPr>
                <w:rFonts w:ascii="Arial" w:hAnsi="Arial" w:cs="Arial"/>
                <w:sz w:val="20"/>
                <w:szCs w:val="20"/>
                <w:lang w:eastAsia="en-US"/>
              </w:rPr>
            </w:pPr>
          </w:p>
        </w:tc>
      </w:tr>
      <w:tr w:rsidR="00F96D54" w:rsidRPr="00DC15CE" w14:paraId="36D16136" w14:textId="77777777">
        <w:tc>
          <w:tcPr>
            <w:tcW w:w="426" w:type="dxa"/>
            <w:tcMar>
              <w:top w:w="0" w:type="dxa"/>
              <w:left w:w="108" w:type="dxa"/>
              <w:bottom w:w="0" w:type="dxa"/>
              <w:right w:w="108" w:type="dxa"/>
            </w:tcMar>
            <w:vAlign w:val="center"/>
          </w:tcPr>
          <w:p w14:paraId="5A5F1749" w14:textId="77777777" w:rsidR="00F96D54" w:rsidRPr="00DC15CE" w:rsidRDefault="00F96D54" w:rsidP="00C34202">
            <w:pPr>
              <w:widowControl/>
              <w:ind w:right="-108"/>
              <w:rPr>
                <w:rFonts w:ascii="Arial" w:hAnsi="Arial" w:cs="Arial"/>
                <w:sz w:val="20"/>
                <w:szCs w:val="20"/>
                <w:lang w:eastAsia="en-US"/>
              </w:rPr>
            </w:pPr>
            <w:r w:rsidRPr="00DC15CE">
              <w:rPr>
                <w:rFonts w:ascii="Arial" w:hAnsi="Arial" w:cs="Arial"/>
                <w:sz w:val="20"/>
                <w:szCs w:val="20"/>
                <w:lang w:eastAsia="en-US"/>
              </w:rPr>
              <w:t>2a.</w:t>
            </w:r>
          </w:p>
        </w:tc>
        <w:tc>
          <w:tcPr>
            <w:tcW w:w="5954" w:type="dxa"/>
            <w:gridSpan w:val="2"/>
            <w:tcMar>
              <w:top w:w="0" w:type="dxa"/>
              <w:left w:w="108" w:type="dxa"/>
              <w:bottom w:w="0" w:type="dxa"/>
              <w:right w:w="108" w:type="dxa"/>
            </w:tcMar>
            <w:vAlign w:val="center"/>
          </w:tcPr>
          <w:p w14:paraId="0D0D3FE3"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RAZVIJALEC PROGRAMSKIH REŠITEV-I</w:t>
            </w:r>
          </w:p>
          <w:p w14:paraId="50589E50"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najmanj 5 let delov. izkušenj s področja razvoja informacijskih rešitev z orodji Oracle Designer/Developer in APEX</w:t>
            </w:r>
          </w:p>
          <w:p w14:paraId="72BE3B66" w14:textId="77777777" w:rsidR="00F96D54" w:rsidRPr="00DC15CE" w:rsidRDefault="00F96D54" w:rsidP="00C34202">
            <w:pPr>
              <w:widowControl/>
              <w:ind w:left="-108" w:right="-52"/>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06F9BE2E" w14:textId="77777777" w:rsidR="00F96D54" w:rsidRPr="00DC15CE" w:rsidRDefault="00F96D54" w:rsidP="00C34202">
            <w:pPr>
              <w:widowControl/>
              <w:ind w:left="-22" w:right="-83"/>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3601A395" w14:textId="77777777" w:rsidR="00F96D54" w:rsidRPr="00DC15CE" w:rsidRDefault="00F96D54" w:rsidP="00C34202">
            <w:pPr>
              <w:widowControl/>
              <w:ind w:right="-115"/>
              <w:jc w:val="center"/>
              <w:rPr>
                <w:rFonts w:ascii="Arial" w:hAnsi="Arial" w:cs="Arial"/>
                <w:sz w:val="20"/>
                <w:szCs w:val="20"/>
                <w:lang w:eastAsia="en-US"/>
              </w:rPr>
            </w:pPr>
          </w:p>
        </w:tc>
        <w:tc>
          <w:tcPr>
            <w:tcW w:w="851" w:type="dxa"/>
            <w:tcMar>
              <w:top w:w="0" w:type="dxa"/>
              <w:left w:w="108" w:type="dxa"/>
              <w:bottom w:w="0" w:type="dxa"/>
              <w:right w:w="108" w:type="dxa"/>
            </w:tcMar>
            <w:vAlign w:val="center"/>
          </w:tcPr>
          <w:p w14:paraId="77ED5FCB" w14:textId="77777777" w:rsidR="00F96D54" w:rsidRPr="00DC15CE" w:rsidRDefault="00F96D54" w:rsidP="00C34202">
            <w:pPr>
              <w:widowControl/>
              <w:ind w:right="-84"/>
              <w:jc w:val="center"/>
              <w:rPr>
                <w:rFonts w:ascii="Arial" w:hAnsi="Arial" w:cs="Arial"/>
                <w:sz w:val="20"/>
                <w:szCs w:val="20"/>
                <w:lang w:eastAsia="en-US"/>
              </w:rPr>
            </w:pPr>
          </w:p>
        </w:tc>
        <w:tc>
          <w:tcPr>
            <w:tcW w:w="1984" w:type="dxa"/>
            <w:tcMar>
              <w:top w:w="0" w:type="dxa"/>
              <w:left w:w="108" w:type="dxa"/>
              <w:bottom w:w="0" w:type="dxa"/>
              <w:right w:w="108" w:type="dxa"/>
            </w:tcMar>
            <w:vAlign w:val="center"/>
          </w:tcPr>
          <w:p w14:paraId="6880F8B0" w14:textId="77777777" w:rsidR="00F96D54" w:rsidRPr="00DC15CE" w:rsidRDefault="00F96D54" w:rsidP="00C34202">
            <w:pPr>
              <w:widowControl/>
              <w:ind w:right="-108"/>
              <w:jc w:val="center"/>
              <w:rPr>
                <w:rFonts w:ascii="Arial" w:hAnsi="Arial" w:cs="Arial"/>
                <w:sz w:val="20"/>
                <w:szCs w:val="20"/>
                <w:lang w:eastAsia="en-US"/>
              </w:rPr>
            </w:pPr>
          </w:p>
        </w:tc>
      </w:tr>
      <w:tr w:rsidR="00F96D54" w:rsidRPr="00DC15CE" w14:paraId="3D8CF4C7" w14:textId="77777777">
        <w:tc>
          <w:tcPr>
            <w:tcW w:w="426" w:type="dxa"/>
            <w:tcMar>
              <w:top w:w="0" w:type="dxa"/>
              <w:left w:w="108" w:type="dxa"/>
              <w:bottom w:w="0" w:type="dxa"/>
              <w:right w:w="108" w:type="dxa"/>
            </w:tcMar>
            <w:vAlign w:val="center"/>
          </w:tcPr>
          <w:p w14:paraId="198B3654" w14:textId="77777777" w:rsidR="00F96D54" w:rsidRPr="00DC15CE" w:rsidRDefault="00F96D54" w:rsidP="00C34202">
            <w:pPr>
              <w:widowControl/>
              <w:ind w:right="-108"/>
              <w:rPr>
                <w:rFonts w:ascii="Arial" w:hAnsi="Arial" w:cs="Arial"/>
                <w:sz w:val="20"/>
                <w:szCs w:val="20"/>
                <w:lang w:eastAsia="en-US"/>
              </w:rPr>
            </w:pPr>
            <w:r w:rsidRPr="00DC15CE">
              <w:rPr>
                <w:rFonts w:ascii="Arial" w:hAnsi="Arial" w:cs="Arial"/>
                <w:sz w:val="20"/>
                <w:szCs w:val="20"/>
                <w:lang w:eastAsia="en-US"/>
              </w:rPr>
              <w:t>2b</w:t>
            </w:r>
          </w:p>
        </w:tc>
        <w:tc>
          <w:tcPr>
            <w:tcW w:w="5954" w:type="dxa"/>
            <w:gridSpan w:val="2"/>
            <w:tcMar>
              <w:top w:w="0" w:type="dxa"/>
              <w:left w:w="108" w:type="dxa"/>
              <w:bottom w:w="0" w:type="dxa"/>
              <w:right w:w="108" w:type="dxa"/>
            </w:tcMar>
            <w:vAlign w:val="center"/>
          </w:tcPr>
          <w:p w14:paraId="0CAFE29A"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RAZVIJALEC PROGRAMSKIH REŠITEV-II</w:t>
            </w:r>
          </w:p>
          <w:p w14:paraId="5294D642"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najmanj 5 let delov. izkušenj s področja razvoja informacijskih rešitev z orodji Oracle Designer/Developer in APEX</w:t>
            </w:r>
          </w:p>
          <w:p w14:paraId="32EC712D" w14:textId="77777777" w:rsidR="00F96D54" w:rsidRPr="00DC15CE" w:rsidRDefault="00F96D54" w:rsidP="00C34202">
            <w:pPr>
              <w:widowControl/>
              <w:ind w:left="-108" w:right="-52"/>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33BEA4F7" w14:textId="77777777" w:rsidR="00F96D54" w:rsidRPr="00DC15CE" w:rsidRDefault="00F96D54" w:rsidP="00C34202">
            <w:pPr>
              <w:widowControl/>
              <w:ind w:left="-22" w:right="-83"/>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33CB5480" w14:textId="77777777" w:rsidR="00F96D54" w:rsidRPr="00DC15CE" w:rsidRDefault="00F96D54" w:rsidP="00C34202">
            <w:pPr>
              <w:widowControl/>
              <w:ind w:right="-115"/>
              <w:jc w:val="center"/>
              <w:rPr>
                <w:rFonts w:ascii="Arial" w:hAnsi="Arial" w:cs="Arial"/>
                <w:sz w:val="20"/>
                <w:szCs w:val="20"/>
                <w:lang w:eastAsia="en-US"/>
              </w:rPr>
            </w:pPr>
          </w:p>
        </w:tc>
        <w:tc>
          <w:tcPr>
            <w:tcW w:w="851" w:type="dxa"/>
            <w:tcMar>
              <w:top w:w="0" w:type="dxa"/>
              <w:left w:w="108" w:type="dxa"/>
              <w:bottom w:w="0" w:type="dxa"/>
              <w:right w:w="108" w:type="dxa"/>
            </w:tcMar>
            <w:vAlign w:val="center"/>
          </w:tcPr>
          <w:p w14:paraId="1A7571E4" w14:textId="77777777" w:rsidR="00F96D54" w:rsidRPr="00DC15CE" w:rsidRDefault="00F96D54" w:rsidP="00C34202">
            <w:pPr>
              <w:widowControl/>
              <w:ind w:right="-84"/>
              <w:jc w:val="center"/>
              <w:rPr>
                <w:rFonts w:ascii="Arial" w:hAnsi="Arial" w:cs="Arial"/>
                <w:sz w:val="20"/>
                <w:szCs w:val="20"/>
                <w:lang w:eastAsia="en-US"/>
              </w:rPr>
            </w:pPr>
          </w:p>
        </w:tc>
        <w:tc>
          <w:tcPr>
            <w:tcW w:w="1984" w:type="dxa"/>
            <w:tcMar>
              <w:top w:w="0" w:type="dxa"/>
              <w:left w:w="108" w:type="dxa"/>
              <w:bottom w:w="0" w:type="dxa"/>
              <w:right w:w="108" w:type="dxa"/>
            </w:tcMar>
            <w:vAlign w:val="center"/>
          </w:tcPr>
          <w:p w14:paraId="269F04EE" w14:textId="77777777" w:rsidR="00F96D54" w:rsidRPr="00DC15CE" w:rsidRDefault="00F96D54" w:rsidP="00C34202">
            <w:pPr>
              <w:widowControl/>
              <w:ind w:right="-108"/>
              <w:jc w:val="center"/>
              <w:rPr>
                <w:rFonts w:ascii="Arial" w:hAnsi="Arial" w:cs="Arial"/>
                <w:sz w:val="20"/>
                <w:szCs w:val="20"/>
                <w:lang w:eastAsia="en-US"/>
              </w:rPr>
            </w:pPr>
          </w:p>
        </w:tc>
      </w:tr>
      <w:tr w:rsidR="00F96D54" w:rsidRPr="00DC15CE" w14:paraId="41EAB46D" w14:textId="77777777">
        <w:tc>
          <w:tcPr>
            <w:tcW w:w="426" w:type="dxa"/>
            <w:tcMar>
              <w:top w:w="0" w:type="dxa"/>
              <w:left w:w="108" w:type="dxa"/>
              <w:bottom w:w="0" w:type="dxa"/>
              <w:right w:w="108" w:type="dxa"/>
            </w:tcMar>
            <w:vAlign w:val="center"/>
          </w:tcPr>
          <w:p w14:paraId="639759B9" w14:textId="77777777" w:rsidR="00F96D54" w:rsidRPr="00DC15CE" w:rsidRDefault="00F96D54" w:rsidP="00C34202">
            <w:pPr>
              <w:widowControl/>
              <w:ind w:right="-108"/>
              <w:rPr>
                <w:rFonts w:ascii="Arial" w:hAnsi="Arial" w:cs="Arial"/>
                <w:sz w:val="20"/>
                <w:szCs w:val="20"/>
                <w:lang w:eastAsia="en-US"/>
              </w:rPr>
            </w:pPr>
            <w:r>
              <w:rPr>
                <w:rFonts w:ascii="Arial" w:hAnsi="Arial" w:cs="Arial"/>
                <w:sz w:val="20"/>
                <w:szCs w:val="20"/>
                <w:lang w:eastAsia="en-US"/>
              </w:rPr>
              <w:t>3</w:t>
            </w:r>
          </w:p>
        </w:tc>
        <w:tc>
          <w:tcPr>
            <w:tcW w:w="5954" w:type="dxa"/>
            <w:gridSpan w:val="2"/>
            <w:tcMar>
              <w:top w:w="0" w:type="dxa"/>
              <w:left w:w="108" w:type="dxa"/>
              <w:bottom w:w="0" w:type="dxa"/>
              <w:right w:w="108" w:type="dxa"/>
            </w:tcMar>
            <w:vAlign w:val="center"/>
          </w:tcPr>
          <w:p w14:paraId="4059E978"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VODJA PROJEKTA</w:t>
            </w:r>
          </w:p>
          <w:p w14:paraId="545E8393" w14:textId="77777777" w:rsidR="00F96D54" w:rsidRPr="00DC15CE" w:rsidRDefault="00F96D54" w:rsidP="00C34202">
            <w:pPr>
              <w:widowControl/>
              <w:ind w:left="-108" w:right="-52"/>
              <w:jc w:val="center"/>
              <w:rPr>
                <w:rFonts w:ascii="Arial" w:hAnsi="Arial" w:cs="Arial"/>
                <w:sz w:val="20"/>
                <w:szCs w:val="20"/>
                <w:lang w:eastAsia="en-US"/>
              </w:rPr>
            </w:pPr>
            <w:r w:rsidRPr="00DC15CE">
              <w:rPr>
                <w:rFonts w:ascii="Arial" w:hAnsi="Arial" w:cs="Arial"/>
                <w:sz w:val="20"/>
                <w:szCs w:val="20"/>
                <w:lang w:eastAsia="en-US"/>
              </w:rPr>
              <w:t>najmanj univ. izob. ali primerljiva bolonjska izob., najmanj 5 let delov.izkuš. pri vodenju primerljivih projektov predmeta JN</w:t>
            </w:r>
          </w:p>
        </w:tc>
        <w:tc>
          <w:tcPr>
            <w:tcW w:w="2835" w:type="dxa"/>
            <w:tcMar>
              <w:top w:w="0" w:type="dxa"/>
              <w:left w:w="108" w:type="dxa"/>
              <w:bottom w:w="0" w:type="dxa"/>
              <w:right w:w="108" w:type="dxa"/>
            </w:tcMar>
            <w:vAlign w:val="center"/>
          </w:tcPr>
          <w:p w14:paraId="48EA7638" w14:textId="77777777" w:rsidR="00F96D54" w:rsidRPr="00DC15CE" w:rsidRDefault="00F96D54" w:rsidP="00C34202">
            <w:pPr>
              <w:widowControl/>
              <w:ind w:left="-22" w:right="-83"/>
              <w:jc w:val="center"/>
              <w:rPr>
                <w:rFonts w:ascii="Arial" w:hAnsi="Arial" w:cs="Arial"/>
                <w:sz w:val="20"/>
                <w:szCs w:val="20"/>
                <w:lang w:eastAsia="en-US"/>
              </w:rPr>
            </w:pPr>
          </w:p>
        </w:tc>
        <w:tc>
          <w:tcPr>
            <w:tcW w:w="2835" w:type="dxa"/>
            <w:tcMar>
              <w:top w:w="0" w:type="dxa"/>
              <w:left w:w="108" w:type="dxa"/>
              <w:bottom w:w="0" w:type="dxa"/>
              <w:right w:w="108" w:type="dxa"/>
            </w:tcMar>
            <w:vAlign w:val="center"/>
          </w:tcPr>
          <w:p w14:paraId="65C617AF" w14:textId="77777777" w:rsidR="00F96D54" w:rsidRPr="00DC15CE" w:rsidRDefault="00F96D54" w:rsidP="00C34202">
            <w:pPr>
              <w:widowControl/>
              <w:ind w:right="-115"/>
              <w:jc w:val="center"/>
              <w:rPr>
                <w:rFonts w:ascii="Arial" w:hAnsi="Arial" w:cs="Arial"/>
                <w:sz w:val="20"/>
                <w:szCs w:val="20"/>
                <w:lang w:eastAsia="en-US"/>
              </w:rPr>
            </w:pPr>
          </w:p>
        </w:tc>
        <w:tc>
          <w:tcPr>
            <w:tcW w:w="851" w:type="dxa"/>
            <w:tcMar>
              <w:top w:w="0" w:type="dxa"/>
              <w:left w:w="108" w:type="dxa"/>
              <w:bottom w:w="0" w:type="dxa"/>
              <w:right w:w="108" w:type="dxa"/>
            </w:tcMar>
            <w:vAlign w:val="center"/>
          </w:tcPr>
          <w:p w14:paraId="7B879081" w14:textId="77777777" w:rsidR="00F96D54" w:rsidRPr="00DC15CE" w:rsidRDefault="00F96D54" w:rsidP="00C34202">
            <w:pPr>
              <w:widowControl/>
              <w:ind w:right="-84"/>
              <w:jc w:val="center"/>
              <w:rPr>
                <w:rFonts w:ascii="Arial" w:hAnsi="Arial" w:cs="Arial"/>
                <w:sz w:val="20"/>
                <w:szCs w:val="20"/>
                <w:lang w:eastAsia="en-US"/>
              </w:rPr>
            </w:pPr>
          </w:p>
        </w:tc>
        <w:tc>
          <w:tcPr>
            <w:tcW w:w="1984" w:type="dxa"/>
            <w:tcMar>
              <w:top w:w="0" w:type="dxa"/>
              <w:left w:w="108" w:type="dxa"/>
              <w:bottom w:w="0" w:type="dxa"/>
              <w:right w:w="108" w:type="dxa"/>
            </w:tcMar>
            <w:vAlign w:val="center"/>
          </w:tcPr>
          <w:p w14:paraId="1ABF8F57" w14:textId="77777777" w:rsidR="00F96D54" w:rsidRPr="00DC15CE" w:rsidRDefault="00F96D54" w:rsidP="00C34202">
            <w:pPr>
              <w:widowControl/>
              <w:ind w:right="-108"/>
              <w:jc w:val="center"/>
              <w:rPr>
                <w:rFonts w:ascii="Arial" w:hAnsi="Arial" w:cs="Arial"/>
                <w:sz w:val="20"/>
                <w:szCs w:val="20"/>
                <w:lang w:eastAsia="en-US"/>
              </w:rPr>
            </w:pPr>
          </w:p>
        </w:tc>
      </w:tr>
    </w:tbl>
    <w:p w14:paraId="64189FCC" w14:textId="77777777" w:rsidR="00F96D54" w:rsidRDefault="00F96D54" w:rsidP="00F96D54">
      <w:pPr>
        <w:widowControl/>
        <w:ind w:left="567" w:hanging="283"/>
        <w:jc w:val="both"/>
        <w:rPr>
          <w:rFonts w:ascii="Arial" w:hAnsi="Arial" w:cs="Arial"/>
          <w:sz w:val="20"/>
          <w:szCs w:val="20"/>
          <w:lang w:eastAsia="en-US"/>
        </w:rPr>
      </w:pPr>
    </w:p>
    <w:p w14:paraId="1FB74C06" w14:textId="77777777" w:rsidR="00E34962" w:rsidRDefault="00E34962" w:rsidP="00F96D54">
      <w:pPr>
        <w:widowControl/>
        <w:ind w:left="567" w:hanging="283"/>
        <w:jc w:val="both"/>
        <w:rPr>
          <w:rFonts w:ascii="Arial" w:hAnsi="Arial" w:cs="Arial"/>
          <w:sz w:val="20"/>
          <w:szCs w:val="20"/>
          <w:lang w:eastAsia="en-US"/>
        </w:rPr>
      </w:pPr>
    </w:p>
    <w:p w14:paraId="55EC3FC5" w14:textId="77777777" w:rsidR="00F96D54" w:rsidRPr="00DC15CE" w:rsidRDefault="00F96D54" w:rsidP="00F96D54">
      <w:pPr>
        <w:widowControl/>
        <w:ind w:left="567" w:hanging="283"/>
        <w:jc w:val="both"/>
        <w:rPr>
          <w:rFonts w:ascii="Arial" w:hAnsi="Arial" w:cs="Arial"/>
          <w:sz w:val="20"/>
          <w:szCs w:val="20"/>
          <w:lang w:eastAsia="en-US"/>
        </w:rPr>
      </w:pPr>
      <w:r w:rsidRPr="00DC15CE">
        <w:rPr>
          <w:rFonts w:ascii="Arial" w:hAnsi="Arial" w:cs="Arial"/>
          <w:sz w:val="20"/>
          <w:szCs w:val="20"/>
          <w:lang w:eastAsia="en-US"/>
        </w:rPr>
        <w:t xml:space="preserve">*projekti s področja informacijske tehnologije (IT) in sicer:   </w:t>
      </w:r>
    </w:p>
    <w:p w14:paraId="63574E3E" w14:textId="77777777" w:rsidR="00F96D54" w:rsidRPr="00DC15CE" w:rsidRDefault="00F96D54" w:rsidP="00F96D54">
      <w:pPr>
        <w:widowControl/>
        <w:numPr>
          <w:ilvl w:val="0"/>
          <w:numId w:val="31"/>
        </w:numPr>
        <w:tabs>
          <w:tab w:val="left" w:pos="1004"/>
        </w:tabs>
        <w:spacing w:line="260" w:lineRule="atLeast"/>
        <w:ind w:left="567" w:hanging="283"/>
        <w:jc w:val="both"/>
        <w:rPr>
          <w:rFonts w:ascii="Arial" w:hAnsi="Arial" w:cs="Arial"/>
          <w:sz w:val="20"/>
          <w:szCs w:val="20"/>
          <w:lang w:eastAsia="en-US"/>
        </w:rPr>
      </w:pPr>
      <w:r w:rsidRPr="00DC15CE">
        <w:rPr>
          <w:rFonts w:ascii="Arial" w:hAnsi="Arial" w:cs="Arial"/>
          <w:sz w:val="20"/>
          <w:szCs w:val="20"/>
          <w:lang w:eastAsia="en-US"/>
        </w:rPr>
        <w:t>kjer se je za razvoj uporabila tehnologija Oracle APEX;</w:t>
      </w:r>
    </w:p>
    <w:p w14:paraId="27618D05" w14:textId="77777777" w:rsidR="00F96D54" w:rsidRPr="00DC15CE" w:rsidRDefault="00F96D54" w:rsidP="00F96D54">
      <w:pPr>
        <w:widowControl/>
        <w:numPr>
          <w:ilvl w:val="0"/>
          <w:numId w:val="31"/>
        </w:numPr>
        <w:tabs>
          <w:tab w:val="left" w:pos="1004"/>
        </w:tabs>
        <w:spacing w:line="260" w:lineRule="atLeast"/>
        <w:ind w:left="567" w:hanging="283"/>
        <w:jc w:val="both"/>
        <w:rPr>
          <w:rFonts w:ascii="Arial" w:hAnsi="Arial" w:cs="Arial"/>
          <w:sz w:val="20"/>
          <w:szCs w:val="20"/>
          <w:lang w:eastAsia="en-US"/>
        </w:rPr>
      </w:pPr>
      <w:r w:rsidRPr="00DC15CE">
        <w:rPr>
          <w:rFonts w:ascii="Arial" w:hAnsi="Arial" w:cs="Arial"/>
          <w:sz w:val="20"/>
          <w:szCs w:val="20"/>
          <w:lang w:eastAsia="en-US"/>
        </w:rPr>
        <w:t>katerih ena izmed rešitev je bila povezava s finančno-računovodskim informacijskim sistemom MFERAC;</w:t>
      </w:r>
    </w:p>
    <w:p w14:paraId="646BD341" w14:textId="77777777" w:rsidR="00F96D54" w:rsidRDefault="00F96D54" w:rsidP="00F96D54">
      <w:pPr>
        <w:widowControl/>
        <w:numPr>
          <w:ilvl w:val="0"/>
          <w:numId w:val="31"/>
        </w:numPr>
        <w:tabs>
          <w:tab w:val="left" w:pos="1004"/>
        </w:tabs>
        <w:spacing w:line="260" w:lineRule="atLeast"/>
        <w:ind w:left="567" w:hanging="283"/>
        <w:jc w:val="both"/>
        <w:rPr>
          <w:rFonts w:ascii="Arial" w:hAnsi="Arial" w:cs="Arial"/>
          <w:sz w:val="20"/>
          <w:szCs w:val="20"/>
          <w:lang w:eastAsia="en-US"/>
        </w:rPr>
      </w:pPr>
      <w:r w:rsidRPr="00DC15CE">
        <w:rPr>
          <w:rFonts w:ascii="Arial" w:hAnsi="Arial" w:cs="Arial"/>
          <w:sz w:val="20"/>
          <w:szCs w:val="20"/>
          <w:lang w:eastAsia="en-US"/>
        </w:rPr>
        <w:t>katerih ena izmed rešitev je bila povezava informacijskega sistema razvitega v Oracle tehnologiji in katerega od sistemov za upravljanje z dokumentarnim gradivom,</w:t>
      </w:r>
    </w:p>
    <w:p w14:paraId="179447AC" w14:textId="77777777" w:rsidR="00F96D54" w:rsidRPr="00DC15CE" w:rsidRDefault="00F96D54" w:rsidP="00F96D54">
      <w:pPr>
        <w:widowControl/>
        <w:spacing w:line="260" w:lineRule="atLeast"/>
        <w:ind w:left="567"/>
        <w:jc w:val="both"/>
        <w:rPr>
          <w:rFonts w:ascii="Arial" w:hAnsi="Arial" w:cs="Arial"/>
          <w:sz w:val="20"/>
          <w:szCs w:val="20"/>
          <w:lang w:eastAsia="en-US"/>
        </w:rPr>
      </w:pPr>
    </w:p>
    <w:p w14:paraId="2E8E49E8" w14:textId="77777777" w:rsidR="00F96D54" w:rsidRPr="00DC15CE" w:rsidRDefault="00F96D54" w:rsidP="00F96D54">
      <w:pPr>
        <w:widowControl/>
        <w:ind w:left="284"/>
        <w:outlineLvl w:val="0"/>
        <w:rPr>
          <w:rFonts w:ascii="Arial" w:hAnsi="Arial" w:cs="Arial"/>
          <w:b/>
          <w:sz w:val="20"/>
          <w:szCs w:val="20"/>
          <w:lang w:eastAsia="en-US"/>
        </w:rPr>
      </w:pPr>
      <w:r w:rsidRPr="00DC15CE">
        <w:rPr>
          <w:rFonts w:ascii="Arial" w:hAnsi="Arial" w:cs="Arial"/>
          <w:b/>
          <w:sz w:val="20"/>
          <w:szCs w:val="20"/>
          <w:lang w:eastAsia="en-US"/>
        </w:rPr>
        <w:t xml:space="preserve">Pri  vlogah (poslovni analitik, razvijalec programskih rešitev I in II) pri izvedbi predmeta javnega naročila, mora-ta/jo imeti strokovn-i/e oseb-i/e zastopanih </w:t>
      </w:r>
      <w:r w:rsidRPr="00DC15CE">
        <w:rPr>
          <w:rFonts w:ascii="Arial" w:hAnsi="Arial" w:cs="Arial"/>
          <w:b/>
          <w:sz w:val="20"/>
          <w:szCs w:val="20"/>
          <w:u w:val="single"/>
          <w:lang w:eastAsia="en-US"/>
        </w:rPr>
        <w:t>vseh 3 (treh</w:t>
      </w:r>
      <w:r w:rsidRPr="00DC15CE">
        <w:rPr>
          <w:rFonts w:ascii="Arial" w:hAnsi="Arial" w:cs="Arial"/>
          <w:b/>
          <w:sz w:val="20"/>
          <w:szCs w:val="20"/>
          <w:lang w:eastAsia="en-US"/>
        </w:rPr>
        <w:t>) izkušenj!</w:t>
      </w:r>
    </w:p>
    <w:p w14:paraId="23B61A81" w14:textId="77777777" w:rsidR="00F96D54" w:rsidRPr="00DC15CE" w:rsidRDefault="00F96D54" w:rsidP="00F96D54">
      <w:pPr>
        <w:widowControl/>
        <w:rPr>
          <w:rFonts w:ascii="Arial" w:hAnsi="Arial" w:cs="Arial"/>
          <w:b/>
          <w:sz w:val="20"/>
          <w:szCs w:val="20"/>
          <w:lang w:eastAsia="en-US"/>
        </w:rPr>
      </w:pPr>
    </w:p>
    <w:p w14:paraId="1C239CCF" w14:textId="77777777" w:rsidR="00F96D54" w:rsidRPr="00DC15CE" w:rsidRDefault="00F96D54" w:rsidP="00F96D54">
      <w:pPr>
        <w:widowControl/>
        <w:rPr>
          <w:rFonts w:ascii="Arial" w:hAnsi="Arial" w:cs="Arial"/>
          <w:b/>
          <w:sz w:val="20"/>
          <w:szCs w:val="20"/>
          <w:lang w:eastAsia="en-US"/>
        </w:rPr>
        <w:sectPr w:rsidR="00F96D54" w:rsidRPr="00DC15CE">
          <w:pgSz w:w="16840" w:h="11900" w:orient="landscape" w:code="9"/>
          <w:pgMar w:top="1418" w:right="1701" w:bottom="1418" w:left="1134" w:header="964" w:footer="794" w:gutter="0"/>
          <w:cols w:space="708"/>
          <w:docGrid w:linePitch="326"/>
        </w:sectPr>
      </w:pPr>
      <w:r w:rsidRPr="00DC15CE">
        <w:rPr>
          <w:rFonts w:ascii="Arial" w:hAnsi="Arial" w:cs="Arial"/>
          <w:b/>
          <w:sz w:val="20"/>
          <w:szCs w:val="20"/>
          <w:lang w:eastAsia="en-US"/>
        </w:rPr>
        <w:t>Opozorilo: ponudnik mora pri predložitvi te priloge upoštevati naročnikove zahteve navedene v poglavju II. !</w:t>
      </w:r>
    </w:p>
    <w:p w14:paraId="1D4371CA" w14:textId="77777777" w:rsidR="00DC15CE" w:rsidRPr="00DC15CE" w:rsidRDefault="00DC15CE" w:rsidP="00DC15CE">
      <w:pPr>
        <w:widowControl/>
        <w:spacing w:line="276" w:lineRule="auto"/>
        <w:rPr>
          <w:rFonts w:ascii="Arial" w:hAnsi="Arial" w:cs="Arial"/>
          <w:b/>
          <w:sz w:val="20"/>
          <w:szCs w:val="20"/>
          <w:lang w:eastAsia="en-US"/>
        </w:rPr>
      </w:pPr>
      <w:r w:rsidRPr="00DC15CE">
        <w:rPr>
          <w:rFonts w:ascii="Arial" w:hAnsi="Arial" w:cs="Arial"/>
          <w:b/>
          <w:sz w:val="20"/>
          <w:szCs w:val="20"/>
          <w:lang w:eastAsia="en-US"/>
        </w:rPr>
        <w:lastRenderedPageBreak/>
        <w:t>PRILOGA IP</w:t>
      </w:r>
    </w:p>
    <w:p w14:paraId="3F711BE3" w14:textId="77777777" w:rsidR="00DC15CE" w:rsidRPr="00DC15CE" w:rsidRDefault="00DC15CE" w:rsidP="00DC15CE">
      <w:pPr>
        <w:widowControl/>
        <w:spacing w:line="276" w:lineRule="auto"/>
        <w:jc w:val="center"/>
        <w:rPr>
          <w:rFonts w:ascii="Arial" w:hAnsi="Arial" w:cs="Arial"/>
          <w:b/>
          <w:sz w:val="20"/>
          <w:szCs w:val="20"/>
          <w:lang w:eastAsia="en-US"/>
        </w:rPr>
      </w:pPr>
      <w:r w:rsidRPr="00DC15CE">
        <w:rPr>
          <w:rFonts w:ascii="Arial" w:hAnsi="Arial" w:cs="Arial"/>
          <w:b/>
          <w:sz w:val="20"/>
          <w:szCs w:val="20"/>
          <w:lang w:eastAsia="en-US"/>
        </w:rPr>
        <w:t>IZJAVA PONUDNIKA</w:t>
      </w:r>
    </w:p>
    <w:p w14:paraId="7147B492" w14:textId="77777777" w:rsidR="004D7AD9" w:rsidRPr="00CF25BC" w:rsidRDefault="004D7AD9" w:rsidP="004D7AD9">
      <w:pPr>
        <w:widowControl/>
        <w:spacing w:line="264" w:lineRule="auto"/>
        <w:jc w:val="center"/>
        <w:outlineLvl w:val="0"/>
        <w:rPr>
          <w:rFonts w:ascii="Arial" w:hAnsi="Arial" w:cs="Arial"/>
          <w:b/>
          <w:bCs/>
          <w:sz w:val="20"/>
          <w:szCs w:val="20"/>
        </w:rPr>
      </w:pPr>
      <w:r w:rsidRPr="00CF25BC">
        <w:rPr>
          <w:rFonts w:ascii="Arial" w:hAnsi="Arial" w:cs="Arial"/>
          <w:b/>
          <w:bCs/>
          <w:sz w:val="20"/>
          <w:szCs w:val="20"/>
        </w:rPr>
        <w:t xml:space="preserve">Razvoj modula Vodenje investicijskih projektov (VIPO) </w:t>
      </w:r>
    </w:p>
    <w:p w14:paraId="66E72E76" w14:textId="77777777" w:rsidR="004D7AD9" w:rsidRDefault="004D7AD9" w:rsidP="004D7AD9">
      <w:pPr>
        <w:widowControl/>
        <w:spacing w:line="260" w:lineRule="atLeast"/>
        <w:jc w:val="center"/>
        <w:rPr>
          <w:rFonts w:ascii="Arial" w:hAnsi="Arial" w:cs="Arial"/>
          <w:b/>
          <w:sz w:val="20"/>
          <w:szCs w:val="20"/>
          <w:lang w:eastAsia="en-US"/>
        </w:rPr>
      </w:pPr>
      <w:r w:rsidRPr="00CF25BC">
        <w:rPr>
          <w:rFonts w:ascii="Arial" w:hAnsi="Arial" w:cs="Arial"/>
          <w:b/>
          <w:bCs/>
          <w:sz w:val="20"/>
          <w:szCs w:val="20"/>
        </w:rPr>
        <w:t>v aplikaciji ISOJAN</w:t>
      </w:r>
      <w:r w:rsidRPr="00DC15CE">
        <w:rPr>
          <w:rFonts w:ascii="Arial" w:hAnsi="Arial" w:cs="Arial"/>
          <w:b/>
          <w:sz w:val="20"/>
          <w:szCs w:val="20"/>
          <w:lang w:eastAsia="en-US"/>
        </w:rPr>
        <w:t xml:space="preserve"> </w:t>
      </w:r>
    </w:p>
    <w:p w14:paraId="4DEE5496" w14:textId="77777777" w:rsidR="00DC15CE" w:rsidRPr="00DC15CE" w:rsidRDefault="00DC15CE" w:rsidP="004D7AD9">
      <w:pPr>
        <w:widowControl/>
        <w:spacing w:line="260" w:lineRule="atLeast"/>
        <w:jc w:val="center"/>
        <w:rPr>
          <w:rFonts w:ascii="Arial" w:hAnsi="Arial" w:cs="Arial"/>
          <w:b/>
          <w:color w:val="FF0000"/>
          <w:sz w:val="20"/>
          <w:szCs w:val="20"/>
          <w:lang w:eastAsia="en-US"/>
        </w:rPr>
      </w:pPr>
      <w:r w:rsidRPr="00DC15CE">
        <w:rPr>
          <w:rFonts w:ascii="Arial" w:hAnsi="Arial" w:cs="Arial"/>
          <w:b/>
          <w:sz w:val="20"/>
          <w:szCs w:val="20"/>
          <w:lang w:eastAsia="en-US"/>
        </w:rPr>
        <w:t xml:space="preserve">MORS </w:t>
      </w:r>
      <w:r w:rsidR="009D3639">
        <w:rPr>
          <w:rFonts w:ascii="Arial" w:hAnsi="Arial" w:cs="Arial"/>
          <w:b/>
          <w:sz w:val="20"/>
          <w:szCs w:val="20"/>
          <w:lang w:eastAsia="en-US"/>
        </w:rPr>
        <w:t>238</w:t>
      </w:r>
      <w:r w:rsidRPr="00DC15CE">
        <w:rPr>
          <w:rFonts w:ascii="Arial" w:hAnsi="Arial" w:cs="Arial"/>
          <w:b/>
          <w:sz w:val="20"/>
          <w:szCs w:val="20"/>
          <w:lang w:eastAsia="en-US"/>
        </w:rPr>
        <w:t>/202</w:t>
      </w:r>
      <w:r w:rsidR="009D3639">
        <w:rPr>
          <w:rFonts w:ascii="Arial" w:hAnsi="Arial" w:cs="Arial"/>
          <w:b/>
          <w:sz w:val="20"/>
          <w:szCs w:val="20"/>
          <w:lang w:eastAsia="en-US"/>
        </w:rPr>
        <w:t>5-EN</w:t>
      </w:r>
    </w:p>
    <w:p w14:paraId="4B2FD1AA" w14:textId="77777777" w:rsidR="00DC15CE" w:rsidRPr="00DC15CE" w:rsidRDefault="00DC15CE" w:rsidP="00DC15CE">
      <w:pPr>
        <w:widowControl/>
        <w:spacing w:line="288" w:lineRule="auto"/>
        <w:rPr>
          <w:rFonts w:ascii="Arial" w:hAnsi="Arial" w:cs="Arial"/>
          <w:b/>
          <w:sz w:val="20"/>
          <w:szCs w:val="20"/>
          <w:u w:val="single"/>
          <w:lang w:eastAsia="en-US"/>
        </w:rPr>
      </w:pPr>
    </w:p>
    <w:p w14:paraId="048B3211" w14:textId="77777777" w:rsidR="00DC15CE" w:rsidRPr="00DC15CE" w:rsidRDefault="00DC15CE" w:rsidP="00DC15CE">
      <w:pPr>
        <w:widowControl/>
        <w:spacing w:line="288" w:lineRule="auto"/>
        <w:rPr>
          <w:rFonts w:ascii="Arial" w:hAnsi="Arial" w:cs="Arial"/>
          <w:b/>
          <w:sz w:val="20"/>
          <w:szCs w:val="20"/>
          <w:u w:val="single"/>
          <w:lang w:eastAsia="en-US"/>
        </w:rPr>
      </w:pPr>
      <w:r w:rsidRPr="00DC15CE">
        <w:rPr>
          <w:rFonts w:ascii="Arial" w:hAnsi="Arial" w:cs="Arial"/>
          <w:b/>
          <w:sz w:val="20"/>
          <w:szCs w:val="20"/>
          <w:u w:val="single"/>
          <w:lang w:eastAsia="en-US"/>
        </w:rPr>
        <w:t>potrjujemo, da</w:t>
      </w:r>
    </w:p>
    <w:p w14:paraId="6B0C5857" w14:textId="77777777" w:rsidR="00DC15CE" w:rsidRPr="00DC15CE" w:rsidRDefault="00DC15CE" w:rsidP="00453708">
      <w:pPr>
        <w:widowControl/>
        <w:numPr>
          <w:ilvl w:val="0"/>
          <w:numId w:val="32"/>
        </w:numPr>
        <w:spacing w:line="288" w:lineRule="auto"/>
        <w:jc w:val="both"/>
        <w:rPr>
          <w:rFonts w:ascii="Arial" w:hAnsi="Arial" w:cs="Arial"/>
          <w:sz w:val="20"/>
          <w:szCs w:val="20"/>
          <w:lang w:eastAsia="en-US"/>
        </w:rPr>
      </w:pPr>
      <w:r w:rsidRPr="00DC15CE">
        <w:rPr>
          <w:rFonts w:ascii="Arial" w:hAnsi="Arial" w:cs="Arial"/>
          <w:sz w:val="20"/>
          <w:szCs w:val="20"/>
          <w:lang w:eastAsia="en-US"/>
        </w:rPr>
        <w:t>smo seznanjeni z vsebino razpisne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53A5FB37" w14:textId="77777777" w:rsidR="00DC15CE" w:rsidRPr="00DC15CE" w:rsidRDefault="00DC15CE" w:rsidP="00453708">
      <w:pPr>
        <w:widowControl/>
        <w:numPr>
          <w:ilvl w:val="0"/>
          <w:numId w:val="32"/>
        </w:numPr>
        <w:spacing w:line="288" w:lineRule="auto"/>
        <w:jc w:val="both"/>
        <w:rPr>
          <w:rFonts w:ascii="Arial" w:hAnsi="Arial" w:cs="Arial"/>
          <w:sz w:val="20"/>
          <w:szCs w:val="20"/>
          <w:lang w:eastAsia="en-US"/>
        </w:rPr>
      </w:pPr>
      <w:r w:rsidRPr="00DC15CE">
        <w:rPr>
          <w:rFonts w:ascii="Arial" w:hAnsi="Arial" w:cs="Arial"/>
          <w:sz w:val="20"/>
          <w:szCs w:val="20"/>
          <w:lang w:eastAsia="en-US"/>
        </w:rPr>
        <w:t>so vsi podatki v naši ponudbi resnični in niso zavajajoči. Seznanjeni smo s tem, da našo ponudbo lahko naročnik zavrne, če bodo naši podatki v ponudbeni dokumentaciji zavajajoči.</w:t>
      </w:r>
    </w:p>
    <w:p w14:paraId="21A33F54" w14:textId="77777777" w:rsidR="00DC15CE" w:rsidRPr="00DC15CE" w:rsidRDefault="00DC15CE" w:rsidP="00DC15CE">
      <w:pPr>
        <w:widowControl/>
        <w:spacing w:line="288" w:lineRule="auto"/>
        <w:jc w:val="both"/>
        <w:rPr>
          <w:rFonts w:ascii="Arial" w:hAnsi="Arial" w:cs="Arial"/>
          <w:sz w:val="20"/>
          <w:szCs w:val="20"/>
          <w:lang w:eastAsia="en-US"/>
        </w:rPr>
      </w:pPr>
    </w:p>
    <w:p w14:paraId="0EC144E6" w14:textId="77777777" w:rsidR="00DC15CE" w:rsidRPr="00DC15CE" w:rsidRDefault="00DC15CE" w:rsidP="00DC15CE">
      <w:pPr>
        <w:widowControl/>
        <w:spacing w:line="288" w:lineRule="auto"/>
        <w:jc w:val="both"/>
        <w:rPr>
          <w:rFonts w:ascii="Arial" w:hAnsi="Arial" w:cs="Arial"/>
          <w:sz w:val="20"/>
          <w:szCs w:val="20"/>
          <w:lang w:eastAsia="en-US"/>
        </w:rPr>
      </w:pPr>
    </w:p>
    <w:p w14:paraId="277CD4B1" w14:textId="77777777" w:rsidR="00DC15CE" w:rsidRPr="00DC15CE" w:rsidRDefault="00DC15CE" w:rsidP="00DC15CE">
      <w:pPr>
        <w:spacing w:line="276" w:lineRule="auto"/>
        <w:jc w:val="center"/>
        <w:rPr>
          <w:rFonts w:ascii="Arial" w:hAnsi="Arial" w:cs="Arial"/>
          <w:b/>
          <w:sz w:val="20"/>
          <w:szCs w:val="20"/>
        </w:rPr>
      </w:pPr>
      <w:r w:rsidRPr="00DC15CE">
        <w:rPr>
          <w:rFonts w:ascii="Arial" w:hAnsi="Arial" w:cs="Arial"/>
          <w:b/>
          <w:sz w:val="20"/>
          <w:szCs w:val="20"/>
        </w:rPr>
        <w:t xml:space="preserve">IZJAVA O IZVEDBI STORITVE </w:t>
      </w:r>
    </w:p>
    <w:p w14:paraId="7AF8596C" w14:textId="77777777" w:rsidR="00DC15CE" w:rsidRPr="00DC15CE" w:rsidRDefault="00DC15CE" w:rsidP="00DC15CE">
      <w:pPr>
        <w:spacing w:line="276" w:lineRule="auto"/>
        <w:jc w:val="center"/>
        <w:rPr>
          <w:rFonts w:ascii="Arial" w:hAnsi="Arial" w:cs="Arial"/>
          <w:sz w:val="20"/>
          <w:szCs w:val="20"/>
        </w:rPr>
      </w:pPr>
    </w:p>
    <w:p w14:paraId="248B7D3F" w14:textId="77777777" w:rsidR="00DC15CE" w:rsidRPr="00DC15CE" w:rsidRDefault="00DC15CE" w:rsidP="00DC15CE">
      <w:pPr>
        <w:widowControl/>
        <w:spacing w:line="288" w:lineRule="auto"/>
        <w:jc w:val="both"/>
        <w:outlineLvl w:val="0"/>
        <w:rPr>
          <w:rFonts w:ascii="Arial" w:hAnsi="Arial" w:cs="Arial"/>
          <w:sz w:val="20"/>
          <w:szCs w:val="20"/>
          <w:lang w:eastAsia="en-US"/>
        </w:rPr>
      </w:pPr>
      <w:r w:rsidRPr="00DC15CE">
        <w:rPr>
          <w:rFonts w:ascii="Arial" w:hAnsi="Arial" w:cs="Arial"/>
          <w:sz w:val="20"/>
          <w:szCs w:val="20"/>
        </w:rPr>
        <w:t xml:space="preserve">Zagotavljamo dobavo in izvedbo na lokaciji: </w:t>
      </w:r>
      <w:r w:rsidRPr="00DC15CE">
        <w:rPr>
          <w:rFonts w:ascii="Arial" w:hAnsi="Arial" w:cs="Arial"/>
          <w:b/>
          <w:bCs/>
          <w:sz w:val="20"/>
          <w:szCs w:val="20"/>
          <w:lang w:eastAsia="en-US"/>
        </w:rPr>
        <w:t>Vojkova cesta 55, 1000 Ljubljana.</w:t>
      </w:r>
    </w:p>
    <w:p w14:paraId="16509ADA" w14:textId="77777777" w:rsidR="00DC15CE" w:rsidRPr="00DC15CE" w:rsidRDefault="00DC15CE" w:rsidP="00DC15CE">
      <w:pPr>
        <w:widowControl/>
        <w:spacing w:line="260" w:lineRule="atLeast"/>
        <w:ind w:firstLine="360"/>
        <w:jc w:val="center"/>
        <w:rPr>
          <w:rFonts w:ascii="Arial" w:hAnsi="Arial" w:cs="Arial"/>
          <w:sz w:val="20"/>
          <w:szCs w:val="20"/>
        </w:rPr>
      </w:pPr>
    </w:p>
    <w:p w14:paraId="2D51632E" w14:textId="77777777" w:rsidR="00DC15CE" w:rsidRPr="00DC15CE" w:rsidRDefault="00DC15CE" w:rsidP="00DC15CE">
      <w:pPr>
        <w:widowControl/>
        <w:spacing w:line="260" w:lineRule="atLeast"/>
        <w:ind w:firstLine="360"/>
        <w:jc w:val="center"/>
        <w:rPr>
          <w:rFonts w:ascii="Arial" w:hAnsi="Arial" w:cs="Arial"/>
          <w:sz w:val="20"/>
          <w:szCs w:val="20"/>
        </w:rPr>
      </w:pPr>
    </w:p>
    <w:p w14:paraId="2656A837" w14:textId="77777777" w:rsidR="00DC15CE" w:rsidRPr="00DC15CE" w:rsidRDefault="00DC15CE" w:rsidP="00DC15CE">
      <w:pPr>
        <w:widowControl/>
        <w:spacing w:line="260" w:lineRule="atLeast"/>
        <w:ind w:firstLine="360"/>
        <w:jc w:val="center"/>
        <w:rPr>
          <w:rFonts w:ascii="Arial" w:hAnsi="Arial" w:cs="Arial"/>
          <w:b/>
          <w:sz w:val="20"/>
          <w:szCs w:val="20"/>
          <w:lang w:eastAsia="en-US"/>
        </w:rPr>
      </w:pPr>
      <w:r w:rsidRPr="00DC15CE">
        <w:rPr>
          <w:rFonts w:ascii="Arial" w:hAnsi="Arial" w:cs="Arial"/>
          <w:b/>
          <w:sz w:val="20"/>
          <w:szCs w:val="20"/>
          <w:lang w:eastAsia="en-US"/>
        </w:rPr>
        <w:t>IZJAVA O ZADOSTNIH TEHNIČNIH ZMOGLJIVOSTIH</w:t>
      </w:r>
    </w:p>
    <w:p w14:paraId="65800AEA" w14:textId="77777777" w:rsidR="00DC15CE" w:rsidRPr="00DC15CE" w:rsidRDefault="00DC15CE" w:rsidP="00DC15CE">
      <w:pPr>
        <w:widowControl/>
        <w:spacing w:line="260" w:lineRule="atLeast"/>
        <w:jc w:val="center"/>
        <w:rPr>
          <w:rFonts w:ascii="Arial" w:hAnsi="Arial" w:cs="Arial"/>
          <w:b/>
          <w:sz w:val="20"/>
          <w:szCs w:val="20"/>
          <w:lang w:eastAsia="en-US"/>
        </w:rPr>
      </w:pPr>
    </w:p>
    <w:p w14:paraId="7C2F910A" w14:textId="77777777" w:rsidR="00DC15CE" w:rsidRPr="00DC15CE" w:rsidRDefault="00DC15CE" w:rsidP="00DC15CE">
      <w:pPr>
        <w:widowControl/>
        <w:spacing w:line="260" w:lineRule="atLeast"/>
        <w:jc w:val="both"/>
        <w:rPr>
          <w:rFonts w:ascii="Arial" w:hAnsi="Arial" w:cs="Arial"/>
          <w:sz w:val="20"/>
          <w:szCs w:val="20"/>
          <w:lang w:eastAsia="en-US"/>
        </w:rPr>
      </w:pPr>
      <w:r w:rsidRPr="00DC15CE">
        <w:rPr>
          <w:rFonts w:ascii="Arial" w:hAnsi="Arial" w:cs="Arial"/>
          <w:sz w:val="20"/>
          <w:szCs w:val="20"/>
          <w:lang w:eastAsia="en-US"/>
        </w:rPr>
        <w:t xml:space="preserve">Izjavljamo, da ima naše podjetje zadostne tehnične zmogljivosti za izpolnitev javnega naročila v razpisanem obsegu. (poglavje V. tehnične specifikacije v razpisni dokumentaciji MORS </w:t>
      </w:r>
      <w:r w:rsidR="009D3639">
        <w:rPr>
          <w:rFonts w:ascii="Arial" w:hAnsi="Arial" w:cs="Arial"/>
          <w:sz w:val="20"/>
          <w:szCs w:val="20"/>
          <w:lang w:eastAsia="en-US"/>
        </w:rPr>
        <w:t>238</w:t>
      </w:r>
      <w:r w:rsidRPr="00DC15CE">
        <w:rPr>
          <w:rFonts w:ascii="Arial" w:hAnsi="Arial" w:cs="Arial"/>
          <w:sz w:val="20"/>
          <w:szCs w:val="20"/>
          <w:lang w:eastAsia="en-US"/>
        </w:rPr>
        <w:t>/202</w:t>
      </w:r>
      <w:r w:rsidR="009D3639">
        <w:rPr>
          <w:rFonts w:ascii="Arial" w:hAnsi="Arial" w:cs="Arial"/>
          <w:sz w:val="20"/>
          <w:szCs w:val="20"/>
          <w:lang w:eastAsia="en-US"/>
        </w:rPr>
        <w:t>5</w:t>
      </w:r>
      <w:r w:rsidRPr="00DC15CE">
        <w:rPr>
          <w:rFonts w:ascii="Arial" w:hAnsi="Arial" w:cs="Arial"/>
          <w:sz w:val="20"/>
          <w:szCs w:val="20"/>
          <w:lang w:eastAsia="en-US"/>
        </w:rPr>
        <w:t>-</w:t>
      </w:r>
      <w:r w:rsidR="009D3639">
        <w:rPr>
          <w:rFonts w:ascii="Arial" w:hAnsi="Arial" w:cs="Arial"/>
          <w:sz w:val="20"/>
          <w:szCs w:val="20"/>
          <w:lang w:eastAsia="en-US"/>
        </w:rPr>
        <w:t>EN</w:t>
      </w:r>
      <w:r w:rsidRPr="00DC15CE">
        <w:rPr>
          <w:rFonts w:ascii="Arial" w:hAnsi="Arial" w:cs="Arial"/>
          <w:sz w:val="20"/>
          <w:szCs w:val="20"/>
          <w:lang w:eastAsia="en-US"/>
        </w:rPr>
        <w:t xml:space="preserve"> -  zahteve naročnika glede referenc in kadrovske usposobljenosti ponudnika)</w:t>
      </w:r>
    </w:p>
    <w:p w14:paraId="47DC2B43" w14:textId="77777777" w:rsidR="00DC15CE" w:rsidRPr="00DC15CE" w:rsidRDefault="00DC15CE" w:rsidP="00DC15CE">
      <w:pPr>
        <w:widowControl/>
        <w:jc w:val="both"/>
        <w:rPr>
          <w:rFonts w:ascii="Arial" w:hAnsi="Arial" w:cs="Arial"/>
          <w:sz w:val="20"/>
          <w:szCs w:val="20"/>
          <w:lang w:eastAsia="en-US"/>
        </w:rPr>
      </w:pPr>
    </w:p>
    <w:p w14:paraId="64748247" w14:textId="77777777" w:rsidR="00F96D54" w:rsidRPr="00DC15CE" w:rsidRDefault="00F96D54" w:rsidP="00F96D54">
      <w:pPr>
        <w:widowControl/>
        <w:jc w:val="both"/>
        <w:rPr>
          <w:rFonts w:ascii="Arial" w:hAnsi="Arial" w:cs="Arial"/>
          <w:sz w:val="20"/>
          <w:szCs w:val="20"/>
          <w:lang w:eastAsia="en-US"/>
        </w:rPr>
      </w:pPr>
      <w:r w:rsidRPr="00DC15CE">
        <w:rPr>
          <w:rFonts w:ascii="Arial" w:hAnsi="Arial" w:cs="Arial"/>
          <w:sz w:val="20"/>
          <w:szCs w:val="20"/>
          <w:lang w:eastAsia="en-US"/>
        </w:rPr>
        <w:t>Ponudnik se zavezuje, da bodo pri izvajanju in realizaciji pogodbe, sklenjene na podlagi odločitve iz obravnavanega javnega naročila, aktivno sodelovale in delale le osebe</w:t>
      </w:r>
      <w:r w:rsidRPr="006669E7">
        <w:rPr>
          <w:rFonts w:ascii="Arial" w:hAnsi="Arial" w:cs="Arial"/>
          <w:sz w:val="20"/>
          <w:szCs w:val="20"/>
          <w:lang w:eastAsia="en-US"/>
        </w:rPr>
        <w:t>, ki jih je izvajalec navedel v Prilogi D razpisne dokumentacije (kadrovska usposobljenost)</w:t>
      </w:r>
      <w:r>
        <w:rPr>
          <w:rFonts w:ascii="Arial" w:hAnsi="Arial" w:cs="Arial"/>
          <w:sz w:val="20"/>
          <w:szCs w:val="20"/>
          <w:lang w:eastAsia="en-US"/>
        </w:rPr>
        <w:t>.</w:t>
      </w:r>
    </w:p>
    <w:p w14:paraId="64B6CEEF" w14:textId="77777777" w:rsidR="00DC15CE" w:rsidRPr="00DC15CE" w:rsidRDefault="00DC15CE" w:rsidP="00DC15CE">
      <w:pPr>
        <w:spacing w:line="276" w:lineRule="auto"/>
        <w:rPr>
          <w:rFonts w:ascii="Arial" w:hAnsi="Arial" w:cs="Arial"/>
          <w:b/>
          <w:sz w:val="20"/>
          <w:szCs w:val="20"/>
        </w:rPr>
      </w:pPr>
    </w:p>
    <w:p w14:paraId="542D8B4D" w14:textId="77777777" w:rsidR="00DC15CE" w:rsidRPr="00DC15CE" w:rsidRDefault="00DC15CE" w:rsidP="00DC15CE">
      <w:pPr>
        <w:spacing w:line="276" w:lineRule="auto"/>
        <w:rPr>
          <w:rFonts w:ascii="Arial" w:hAnsi="Arial" w:cs="Arial"/>
          <w:b/>
          <w:sz w:val="20"/>
          <w:szCs w:val="20"/>
        </w:rPr>
      </w:pPr>
    </w:p>
    <w:p w14:paraId="7245F910" w14:textId="77777777" w:rsidR="00DC15CE" w:rsidRPr="00DC15CE" w:rsidRDefault="00DC15CE" w:rsidP="00DC15CE">
      <w:pPr>
        <w:widowControl/>
        <w:spacing w:line="288" w:lineRule="auto"/>
        <w:ind w:right="142"/>
        <w:jc w:val="center"/>
        <w:rPr>
          <w:rFonts w:ascii="Arial" w:hAnsi="Arial" w:cs="Arial"/>
          <w:b/>
          <w:sz w:val="20"/>
          <w:szCs w:val="20"/>
          <w:lang w:eastAsia="en-US"/>
        </w:rPr>
      </w:pPr>
      <w:r w:rsidRPr="00DC15CE">
        <w:rPr>
          <w:rFonts w:ascii="Arial" w:hAnsi="Arial" w:cs="Arial"/>
          <w:b/>
          <w:sz w:val="20"/>
          <w:szCs w:val="20"/>
          <w:lang w:eastAsia="en-US"/>
        </w:rPr>
        <w:t>ROK IZVEDBE</w:t>
      </w:r>
    </w:p>
    <w:p w14:paraId="0170D0D4" w14:textId="77777777" w:rsidR="00DC15CE" w:rsidRPr="00DC15CE" w:rsidRDefault="00DC15CE" w:rsidP="00DC15CE">
      <w:pPr>
        <w:widowControl/>
        <w:spacing w:line="288" w:lineRule="auto"/>
        <w:ind w:right="142"/>
        <w:jc w:val="center"/>
        <w:rPr>
          <w:rFonts w:ascii="Arial" w:hAnsi="Arial" w:cs="Arial"/>
          <w:b/>
          <w:sz w:val="20"/>
          <w:szCs w:val="20"/>
          <w:lang w:eastAsia="en-US"/>
        </w:rPr>
      </w:pPr>
    </w:p>
    <w:p w14:paraId="60080BC9" w14:textId="77777777" w:rsidR="00F96D54" w:rsidRPr="00DC15CE" w:rsidRDefault="00F96D54" w:rsidP="00F96D54">
      <w:pPr>
        <w:widowControl/>
        <w:spacing w:line="288" w:lineRule="auto"/>
        <w:ind w:right="142"/>
        <w:jc w:val="both"/>
        <w:rPr>
          <w:rFonts w:ascii="Arial" w:hAnsi="Arial" w:cs="Arial"/>
          <w:sz w:val="20"/>
          <w:szCs w:val="20"/>
          <w:lang w:eastAsia="en-US"/>
        </w:rPr>
      </w:pPr>
      <w:r w:rsidRPr="00117F4B">
        <w:rPr>
          <w:rFonts w:ascii="Arial" w:hAnsi="Arial" w:cs="Arial"/>
          <w:sz w:val="20"/>
          <w:szCs w:val="20"/>
          <w:lang w:eastAsia="en-US"/>
        </w:rPr>
        <w:t xml:space="preserve">Ponudnik se zavezuje, da bo izvedel predmet iz naročilnega lista naročnika, po prejemu le-tega, najkasneje do </w:t>
      </w:r>
      <w:r>
        <w:rPr>
          <w:rFonts w:ascii="Arial" w:hAnsi="Arial" w:cs="Arial"/>
          <w:sz w:val="20"/>
          <w:szCs w:val="20"/>
          <w:lang w:eastAsia="en-US"/>
        </w:rPr>
        <w:t>28</w:t>
      </w:r>
      <w:r w:rsidRPr="00117F4B">
        <w:rPr>
          <w:rFonts w:ascii="Arial" w:hAnsi="Arial" w:cs="Arial"/>
          <w:sz w:val="20"/>
          <w:szCs w:val="20"/>
          <w:lang w:eastAsia="en-US"/>
        </w:rPr>
        <w:t>.11.2025.</w:t>
      </w:r>
    </w:p>
    <w:p w14:paraId="2FB915C2" w14:textId="77777777" w:rsidR="00DC15CE" w:rsidRPr="00DC15CE" w:rsidRDefault="00DC15CE" w:rsidP="00DC15CE">
      <w:pPr>
        <w:spacing w:line="276" w:lineRule="auto"/>
        <w:rPr>
          <w:rFonts w:ascii="Arial" w:hAnsi="Arial" w:cs="Arial"/>
          <w:b/>
          <w:sz w:val="20"/>
          <w:szCs w:val="20"/>
        </w:rPr>
      </w:pPr>
    </w:p>
    <w:p w14:paraId="6A847C74" w14:textId="77777777" w:rsidR="00DC15CE" w:rsidRPr="00DC15CE" w:rsidRDefault="00DC15CE" w:rsidP="00DC15CE">
      <w:pPr>
        <w:spacing w:line="276" w:lineRule="auto"/>
        <w:rPr>
          <w:rFonts w:ascii="Arial" w:hAnsi="Arial" w:cs="Arial"/>
          <w:b/>
          <w:sz w:val="20"/>
          <w:szCs w:val="20"/>
        </w:rPr>
      </w:pPr>
    </w:p>
    <w:p w14:paraId="77A76B31" w14:textId="77777777" w:rsidR="00DC15CE" w:rsidRPr="00DC15CE" w:rsidRDefault="00DC15CE" w:rsidP="00DC15CE">
      <w:pPr>
        <w:tabs>
          <w:tab w:val="left" w:pos="426"/>
        </w:tabs>
        <w:spacing w:line="276" w:lineRule="auto"/>
        <w:ind w:left="720"/>
        <w:rPr>
          <w:rFonts w:ascii="Arial" w:hAnsi="Arial" w:cs="Arial"/>
          <w:b/>
          <w:sz w:val="20"/>
          <w:szCs w:val="20"/>
        </w:rPr>
      </w:pPr>
      <w:r w:rsidRPr="00DC15CE">
        <w:rPr>
          <w:rFonts w:ascii="Arial" w:hAnsi="Arial" w:cs="Arial"/>
          <w:b/>
          <w:sz w:val="20"/>
          <w:szCs w:val="20"/>
        </w:rPr>
        <w:tab/>
      </w:r>
      <w:r w:rsidRPr="00DC15CE">
        <w:rPr>
          <w:rFonts w:ascii="Arial" w:hAnsi="Arial" w:cs="Arial"/>
          <w:b/>
          <w:sz w:val="20"/>
          <w:szCs w:val="20"/>
        </w:rPr>
        <w:tab/>
        <w:t>IZJAVA O SEZNANITVI Z VZORCEM POGODBE</w:t>
      </w:r>
    </w:p>
    <w:p w14:paraId="6CC83D12" w14:textId="77777777" w:rsidR="00DC15CE" w:rsidRPr="00DC15CE" w:rsidRDefault="00DC15CE" w:rsidP="00DC15CE">
      <w:pPr>
        <w:spacing w:line="276" w:lineRule="auto"/>
        <w:rPr>
          <w:rFonts w:ascii="Arial" w:hAnsi="Arial" w:cs="Arial"/>
          <w:sz w:val="20"/>
          <w:szCs w:val="20"/>
        </w:rPr>
      </w:pPr>
    </w:p>
    <w:p w14:paraId="58DBC88F" w14:textId="77777777" w:rsidR="00DC15CE" w:rsidRPr="00DC15CE" w:rsidRDefault="00DC15CE" w:rsidP="00DC15CE">
      <w:pPr>
        <w:spacing w:line="276" w:lineRule="auto"/>
        <w:ind w:right="-141"/>
        <w:jc w:val="both"/>
        <w:rPr>
          <w:rFonts w:ascii="Arial" w:hAnsi="Arial" w:cs="Arial"/>
          <w:sz w:val="20"/>
          <w:szCs w:val="20"/>
        </w:rPr>
      </w:pPr>
      <w:r w:rsidRPr="00DC15CE">
        <w:rPr>
          <w:rFonts w:ascii="Arial" w:hAnsi="Arial" w:cs="Arial"/>
          <w:sz w:val="20"/>
          <w:szCs w:val="20"/>
        </w:rPr>
        <w:t>Izjavljamo, da smo seznanjeni z vzorcem pogodbe in se z njeno vsebino v celoti strinjamo in jo potrjujemo.</w:t>
      </w:r>
    </w:p>
    <w:p w14:paraId="02A9FAE2" w14:textId="77777777" w:rsidR="00DC15CE" w:rsidRPr="00DC15CE" w:rsidRDefault="00DC15CE" w:rsidP="00DC15CE">
      <w:pPr>
        <w:tabs>
          <w:tab w:val="left" w:pos="426"/>
        </w:tabs>
        <w:spacing w:line="276" w:lineRule="auto"/>
        <w:rPr>
          <w:rFonts w:ascii="Arial" w:hAnsi="Arial" w:cs="Arial"/>
          <w:b/>
          <w:sz w:val="20"/>
          <w:szCs w:val="20"/>
        </w:rPr>
      </w:pPr>
    </w:p>
    <w:p w14:paraId="4E0A56EA" w14:textId="77777777" w:rsidR="00DC15CE" w:rsidRPr="00DC15CE" w:rsidRDefault="00DC15CE" w:rsidP="00DC15CE">
      <w:pPr>
        <w:spacing w:line="276" w:lineRule="auto"/>
        <w:jc w:val="center"/>
        <w:rPr>
          <w:rFonts w:ascii="Arial" w:hAnsi="Arial" w:cs="Arial"/>
          <w:b/>
          <w:sz w:val="20"/>
          <w:szCs w:val="20"/>
        </w:rPr>
      </w:pPr>
      <w:r w:rsidRPr="00DC15CE">
        <w:rPr>
          <w:rFonts w:ascii="Arial" w:hAnsi="Arial" w:cs="Arial"/>
          <w:b/>
          <w:sz w:val="20"/>
          <w:szCs w:val="20"/>
        </w:rPr>
        <w:t>POTRDITEV ROKA PLAČILA</w:t>
      </w:r>
    </w:p>
    <w:p w14:paraId="7DB52C4B" w14:textId="77777777" w:rsidR="00DC15CE" w:rsidRPr="00DC15CE" w:rsidRDefault="00DC15CE" w:rsidP="00DC15CE">
      <w:pPr>
        <w:spacing w:line="276" w:lineRule="auto"/>
        <w:rPr>
          <w:rFonts w:ascii="Arial" w:hAnsi="Arial" w:cs="Arial"/>
          <w:sz w:val="20"/>
          <w:szCs w:val="20"/>
        </w:rPr>
      </w:pPr>
    </w:p>
    <w:p w14:paraId="2A712F8F" w14:textId="77777777" w:rsidR="00DC15CE" w:rsidRPr="00DC15CE" w:rsidRDefault="00DC15CE" w:rsidP="00DC15CE">
      <w:pPr>
        <w:spacing w:line="276" w:lineRule="auto"/>
        <w:jc w:val="both"/>
        <w:rPr>
          <w:rFonts w:ascii="Arial" w:hAnsi="Arial" w:cs="Arial"/>
          <w:sz w:val="20"/>
          <w:szCs w:val="20"/>
        </w:rPr>
      </w:pPr>
      <w:r w:rsidRPr="00DC15CE">
        <w:rPr>
          <w:rFonts w:ascii="Arial" w:hAnsi="Arial" w:cs="Arial"/>
          <w:sz w:val="20"/>
          <w:szCs w:val="20"/>
        </w:rPr>
        <w:t>Potrjujemo, da je rok plačila najkasneje v 30ih dni šteto od dneva uradnega prejema računa pri naročniku. Rok prične teči naslednji dan po prejemu listine na naslovu naročnika.</w:t>
      </w:r>
    </w:p>
    <w:p w14:paraId="533A5398" w14:textId="77777777" w:rsidR="00B90A58" w:rsidRDefault="00B90A58" w:rsidP="00DC15CE">
      <w:pPr>
        <w:spacing w:line="276" w:lineRule="auto"/>
        <w:jc w:val="center"/>
        <w:rPr>
          <w:rFonts w:ascii="Arial" w:hAnsi="Arial" w:cs="Arial"/>
          <w:b/>
          <w:sz w:val="20"/>
          <w:szCs w:val="20"/>
        </w:rPr>
      </w:pPr>
    </w:p>
    <w:p w14:paraId="7FA5D577" w14:textId="77777777" w:rsidR="00DC15CE" w:rsidRPr="00DC15CE" w:rsidRDefault="00DC15CE" w:rsidP="00DC15CE">
      <w:pPr>
        <w:spacing w:line="276" w:lineRule="auto"/>
        <w:jc w:val="center"/>
        <w:rPr>
          <w:rFonts w:ascii="Arial" w:hAnsi="Arial" w:cs="Arial"/>
          <w:b/>
          <w:sz w:val="20"/>
          <w:szCs w:val="20"/>
        </w:rPr>
      </w:pPr>
      <w:r w:rsidRPr="00DC15CE">
        <w:rPr>
          <w:rFonts w:ascii="Arial" w:hAnsi="Arial" w:cs="Arial"/>
          <w:b/>
          <w:sz w:val="20"/>
          <w:szCs w:val="20"/>
        </w:rPr>
        <w:t>IZJAVA O DOSTOPNOSTI</w:t>
      </w:r>
    </w:p>
    <w:p w14:paraId="17FB41F9" w14:textId="77777777" w:rsidR="00DC15CE" w:rsidRPr="00DC15CE" w:rsidRDefault="00DC15CE" w:rsidP="00DC15CE">
      <w:pPr>
        <w:spacing w:line="276" w:lineRule="auto"/>
        <w:rPr>
          <w:rFonts w:ascii="Arial" w:hAnsi="Arial" w:cs="Arial"/>
          <w:sz w:val="20"/>
          <w:szCs w:val="20"/>
        </w:rPr>
      </w:pPr>
    </w:p>
    <w:p w14:paraId="1D1EBE28" w14:textId="77777777" w:rsidR="00DC15CE" w:rsidRPr="00DC15CE" w:rsidRDefault="00DC15CE" w:rsidP="00DC15CE">
      <w:pPr>
        <w:spacing w:line="276" w:lineRule="auto"/>
        <w:jc w:val="both"/>
        <w:rPr>
          <w:rFonts w:ascii="Arial" w:hAnsi="Arial" w:cs="Arial"/>
          <w:sz w:val="20"/>
          <w:szCs w:val="20"/>
        </w:rPr>
      </w:pPr>
      <w:r w:rsidRPr="00DC15CE">
        <w:rPr>
          <w:rFonts w:ascii="Arial" w:hAnsi="Arial" w:cs="Arial"/>
          <w:sz w:val="20"/>
          <w:szCs w:val="20"/>
        </w:rPr>
        <w:t>Za izvajanje predmeta naročila s strani naročnika smo dostopni:</w:t>
      </w:r>
    </w:p>
    <w:p w14:paraId="3F71D00F" w14:textId="77777777" w:rsidR="00DC15CE" w:rsidRPr="00DC15CE" w:rsidRDefault="00DC15CE" w:rsidP="00DC15CE">
      <w:pPr>
        <w:spacing w:line="276" w:lineRule="auto"/>
        <w:rPr>
          <w:rFonts w:ascii="Arial" w:hAnsi="Arial" w:cs="Arial"/>
          <w:sz w:val="20"/>
          <w:szCs w:val="20"/>
        </w:rPr>
      </w:pPr>
    </w:p>
    <w:p w14:paraId="0C47ACE3" w14:textId="77777777" w:rsidR="00DC15CE" w:rsidRPr="00DC15CE" w:rsidRDefault="00DC15CE" w:rsidP="00DC15CE">
      <w:pPr>
        <w:spacing w:line="276" w:lineRule="auto"/>
        <w:jc w:val="both"/>
        <w:rPr>
          <w:rFonts w:ascii="Arial" w:hAnsi="Arial" w:cs="Arial"/>
          <w:sz w:val="20"/>
          <w:szCs w:val="20"/>
        </w:rPr>
      </w:pPr>
      <w:r w:rsidRPr="00DC15CE">
        <w:rPr>
          <w:rFonts w:ascii="Arial" w:hAnsi="Arial" w:cs="Arial"/>
          <w:sz w:val="20"/>
          <w:szCs w:val="20"/>
        </w:rPr>
        <w:t xml:space="preserve">V obratovalnem času: </w:t>
      </w:r>
      <w:r w:rsidRPr="00DC15CE">
        <w:rPr>
          <w:rFonts w:ascii="Arial" w:hAnsi="Arial" w:cs="Arial"/>
          <w:sz w:val="20"/>
          <w:szCs w:val="20"/>
        </w:rPr>
        <w:tab/>
        <w:t xml:space="preserve">___________________________________ (obratovalni čas ponudnika mora biti vsaj vse delovne dni v tednu, to je od ponedeljka do petka, od 8. do 14. ure) </w:t>
      </w:r>
    </w:p>
    <w:p w14:paraId="34C04759" w14:textId="77777777" w:rsidR="00DC15CE" w:rsidRPr="00DC15CE" w:rsidRDefault="00DC15CE" w:rsidP="00DC15CE">
      <w:pPr>
        <w:spacing w:line="276" w:lineRule="auto"/>
        <w:rPr>
          <w:rFonts w:ascii="Arial" w:hAnsi="Arial" w:cs="Arial"/>
          <w:sz w:val="20"/>
          <w:szCs w:val="20"/>
        </w:rPr>
      </w:pPr>
      <w:r w:rsidRPr="00DC15CE">
        <w:rPr>
          <w:rFonts w:ascii="Arial" w:hAnsi="Arial" w:cs="Arial"/>
          <w:sz w:val="20"/>
          <w:szCs w:val="20"/>
        </w:rPr>
        <w:t>Na naslovu:</w:t>
      </w:r>
      <w:r w:rsidRPr="00DC15CE">
        <w:rPr>
          <w:rFonts w:ascii="Arial" w:hAnsi="Arial" w:cs="Arial"/>
          <w:sz w:val="20"/>
          <w:szCs w:val="20"/>
        </w:rPr>
        <w:tab/>
      </w:r>
      <w:r w:rsidRPr="00DC15CE">
        <w:rPr>
          <w:rFonts w:ascii="Arial" w:hAnsi="Arial" w:cs="Arial"/>
          <w:sz w:val="20"/>
          <w:szCs w:val="20"/>
        </w:rPr>
        <w:tab/>
        <w:t>___________________________________</w:t>
      </w:r>
    </w:p>
    <w:p w14:paraId="4F7DF4BA" w14:textId="77777777" w:rsidR="00DC15CE" w:rsidRPr="00DC15CE" w:rsidRDefault="00DC15CE" w:rsidP="00DC15CE">
      <w:pPr>
        <w:spacing w:line="276" w:lineRule="auto"/>
        <w:rPr>
          <w:rFonts w:ascii="Arial" w:hAnsi="Arial" w:cs="Arial"/>
          <w:sz w:val="20"/>
          <w:szCs w:val="20"/>
        </w:rPr>
      </w:pPr>
      <w:r w:rsidRPr="00DC15CE">
        <w:rPr>
          <w:rFonts w:ascii="Arial" w:hAnsi="Arial" w:cs="Arial"/>
          <w:sz w:val="20"/>
          <w:szCs w:val="20"/>
        </w:rPr>
        <w:lastRenderedPageBreak/>
        <w:t>Na elektronski naslov:</w:t>
      </w:r>
      <w:r w:rsidRPr="00DC15CE">
        <w:rPr>
          <w:rFonts w:ascii="Arial" w:hAnsi="Arial" w:cs="Arial"/>
          <w:sz w:val="20"/>
          <w:szCs w:val="20"/>
        </w:rPr>
        <w:tab/>
        <w:t>___________________________________</w:t>
      </w:r>
    </w:p>
    <w:p w14:paraId="2E2263C8" w14:textId="77777777" w:rsidR="00DC15CE" w:rsidRPr="00DC15CE" w:rsidRDefault="00DC15CE" w:rsidP="00DC15CE">
      <w:pPr>
        <w:spacing w:line="276" w:lineRule="auto"/>
        <w:rPr>
          <w:rFonts w:ascii="Arial" w:hAnsi="Arial" w:cs="Arial"/>
          <w:sz w:val="20"/>
          <w:szCs w:val="20"/>
        </w:rPr>
      </w:pPr>
    </w:p>
    <w:p w14:paraId="785AABD2" w14:textId="77777777" w:rsidR="00DC15CE" w:rsidRPr="00DC15CE" w:rsidRDefault="00DC15CE" w:rsidP="00DC15CE">
      <w:pPr>
        <w:spacing w:line="276" w:lineRule="auto"/>
        <w:rPr>
          <w:rFonts w:ascii="Arial" w:hAnsi="Arial" w:cs="Arial"/>
          <w:sz w:val="20"/>
          <w:szCs w:val="20"/>
        </w:rPr>
      </w:pPr>
      <w:r w:rsidRPr="00DC15CE">
        <w:rPr>
          <w:rFonts w:ascii="Arial" w:hAnsi="Arial" w:cs="Arial"/>
          <w:sz w:val="20"/>
          <w:szCs w:val="20"/>
        </w:rPr>
        <w:t>Za različne informacije in vprašanja vezana na posamezna naročila, je kontaktna oseba ________________________________, dosegljiva na telefon __________________________.</w:t>
      </w:r>
    </w:p>
    <w:p w14:paraId="497E9205" w14:textId="77777777" w:rsidR="00DC15CE" w:rsidRPr="00DC15CE" w:rsidRDefault="00DC15CE" w:rsidP="00DC15CE">
      <w:pPr>
        <w:spacing w:line="276" w:lineRule="auto"/>
        <w:rPr>
          <w:rFonts w:ascii="Arial" w:hAnsi="Arial" w:cs="Arial"/>
          <w:sz w:val="20"/>
          <w:szCs w:val="20"/>
        </w:rPr>
      </w:pPr>
    </w:p>
    <w:p w14:paraId="17B4B80A" w14:textId="77777777" w:rsidR="00DC15CE" w:rsidRPr="00DC15CE" w:rsidRDefault="00DC15CE" w:rsidP="00DC15CE">
      <w:pPr>
        <w:spacing w:line="276" w:lineRule="auto"/>
        <w:rPr>
          <w:rFonts w:ascii="Arial" w:hAnsi="Arial" w:cs="Arial"/>
          <w:sz w:val="20"/>
          <w:szCs w:val="20"/>
        </w:rPr>
      </w:pPr>
      <w:r w:rsidRPr="00DC15CE">
        <w:rPr>
          <w:rFonts w:ascii="Arial" w:hAnsi="Arial" w:cs="Arial"/>
          <w:sz w:val="20"/>
          <w:szCs w:val="20"/>
        </w:rPr>
        <w:t>Za reševanje reklamacijskih zahtevkov, je kontaktna oseba ____________________________, dosegljiva na telefon __________________, faks __________________, e-pošta ________________________ .</w:t>
      </w:r>
    </w:p>
    <w:p w14:paraId="0B051288" w14:textId="77777777" w:rsidR="00DC15CE" w:rsidRPr="00DC15CE" w:rsidRDefault="00DC15CE" w:rsidP="00DC15CE">
      <w:pPr>
        <w:spacing w:line="276" w:lineRule="auto"/>
        <w:rPr>
          <w:rFonts w:ascii="Arial" w:hAnsi="Arial" w:cs="Arial"/>
          <w:sz w:val="20"/>
          <w:szCs w:val="20"/>
        </w:rPr>
      </w:pPr>
    </w:p>
    <w:p w14:paraId="5CA4960A" w14:textId="77777777" w:rsidR="009D3639" w:rsidRPr="00C5319E" w:rsidRDefault="00DC15CE" w:rsidP="009D3639">
      <w:pPr>
        <w:widowControl/>
        <w:spacing w:after="200" w:line="276" w:lineRule="auto"/>
        <w:rPr>
          <w:rFonts w:ascii="Arial" w:hAnsi="Arial" w:cs="Arial"/>
          <w:b/>
          <w:sz w:val="20"/>
          <w:szCs w:val="20"/>
        </w:rPr>
      </w:pPr>
      <w:r w:rsidRPr="00DC15CE">
        <w:rPr>
          <w:rFonts w:ascii="Arial" w:eastAsia="SimSun" w:hAnsi="Arial" w:cs="Arial"/>
          <w:b/>
          <w:sz w:val="20"/>
          <w:szCs w:val="20"/>
          <w:lang w:eastAsia="zh-CN"/>
        </w:rPr>
        <w:br w:type="page"/>
      </w:r>
    </w:p>
    <w:p w14:paraId="311CE509" w14:textId="77777777" w:rsidR="00C5319E" w:rsidRPr="00C5319E" w:rsidRDefault="00C5319E" w:rsidP="00DC15CE">
      <w:pPr>
        <w:spacing w:line="264" w:lineRule="auto"/>
        <w:jc w:val="both"/>
        <w:rPr>
          <w:rFonts w:ascii="Arial" w:hAnsi="Arial" w:cs="Arial"/>
          <w:b/>
          <w:sz w:val="20"/>
          <w:szCs w:val="20"/>
        </w:rPr>
      </w:pPr>
    </w:p>
    <w:p w14:paraId="3C8B5739" w14:textId="77777777" w:rsidR="00C5319E" w:rsidRPr="00C5319E" w:rsidRDefault="00671AFD" w:rsidP="00C5319E">
      <w:pPr>
        <w:shd w:val="clear" w:color="auto" w:fill="E2EFD9"/>
        <w:spacing w:line="264" w:lineRule="auto"/>
        <w:jc w:val="both"/>
        <w:rPr>
          <w:rFonts w:ascii="Arial" w:hAnsi="Arial" w:cs="Arial"/>
          <w:b/>
          <w:sz w:val="20"/>
          <w:szCs w:val="20"/>
        </w:rPr>
      </w:pPr>
      <w:r>
        <w:rPr>
          <w:rFonts w:ascii="Arial" w:hAnsi="Arial" w:cs="Arial"/>
          <w:b/>
          <w:sz w:val="20"/>
          <w:szCs w:val="20"/>
        </w:rPr>
        <w:t>PRILOGA</w:t>
      </w:r>
      <w:r w:rsidR="00C5319E" w:rsidRPr="00C5319E">
        <w:rPr>
          <w:rFonts w:ascii="Arial" w:hAnsi="Arial" w:cs="Arial"/>
          <w:b/>
          <w:sz w:val="20"/>
          <w:szCs w:val="20"/>
        </w:rPr>
        <w:t xml:space="preserve"> – VZOREC POGODBE</w:t>
      </w:r>
    </w:p>
    <w:p w14:paraId="489DEE16" w14:textId="77777777" w:rsidR="00C5319E" w:rsidRPr="00C5319E" w:rsidRDefault="00C5319E" w:rsidP="00C5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b/>
          <w:sz w:val="20"/>
          <w:szCs w:val="20"/>
        </w:rPr>
      </w:pPr>
    </w:p>
    <w:p w14:paraId="6DC3ADA9" w14:textId="77777777" w:rsidR="00C5319E" w:rsidRPr="00C5319E" w:rsidRDefault="00C5319E" w:rsidP="00C5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b/>
          <w:sz w:val="20"/>
          <w:szCs w:val="20"/>
        </w:rPr>
      </w:pPr>
      <w:r w:rsidRPr="00C5319E">
        <w:rPr>
          <w:rFonts w:ascii="Arial" w:hAnsi="Arial" w:cs="Arial"/>
          <w:b/>
          <w:sz w:val="20"/>
          <w:szCs w:val="20"/>
        </w:rPr>
        <w:t>Ponudnik s podpisom vzorca pogodbe potrjuje, da je seznanjen in se strinja z vsebino določil pogodbe.</w:t>
      </w:r>
    </w:p>
    <w:p w14:paraId="06EA2D46" w14:textId="77777777" w:rsidR="00C5319E" w:rsidRPr="00C5319E" w:rsidRDefault="00C5319E" w:rsidP="00C5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C5319E" w:rsidRPr="00C5319E" w14:paraId="70BBD8E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D79A17" w14:textId="77777777" w:rsidR="00C5319E" w:rsidRPr="00C5319E" w:rsidRDefault="00C5319E" w:rsidP="00C5319E">
            <w:pPr>
              <w:autoSpaceDE w:val="0"/>
              <w:autoSpaceDN w:val="0"/>
              <w:adjustRightInd w:val="0"/>
              <w:spacing w:line="264" w:lineRule="auto"/>
              <w:ind w:left="108" w:right="108"/>
              <w:rPr>
                <w:rFonts w:ascii="Arial" w:hAnsi="Arial" w:cs="Arial"/>
                <w:b/>
                <w:bCs/>
                <w:color w:val="000000"/>
                <w:sz w:val="20"/>
                <w:szCs w:val="20"/>
              </w:rPr>
            </w:pPr>
            <w:r w:rsidRPr="00C5319E">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3F3F05" w14:textId="77777777" w:rsidR="00C5319E" w:rsidRPr="00C5319E" w:rsidRDefault="00C5319E" w:rsidP="00C5319E">
            <w:pPr>
              <w:spacing w:line="264" w:lineRule="auto"/>
              <w:ind w:left="155"/>
              <w:jc w:val="both"/>
              <w:rPr>
                <w:rFonts w:ascii="Arial" w:hAnsi="Arial" w:cs="Arial"/>
                <w:sz w:val="20"/>
                <w:szCs w:val="20"/>
              </w:rPr>
            </w:pPr>
            <w:r w:rsidRPr="00C5319E">
              <w:rPr>
                <w:rFonts w:ascii="Arial" w:hAnsi="Arial" w:cs="Arial"/>
                <w:sz w:val="20"/>
                <w:szCs w:val="20"/>
              </w:rPr>
              <w:t xml:space="preserve">Podpisnik pogodbe: </w:t>
            </w:r>
          </w:p>
          <w:p w14:paraId="77617469" w14:textId="77777777" w:rsidR="00C5319E" w:rsidRPr="00C5319E" w:rsidRDefault="00C5319E" w:rsidP="00C5319E">
            <w:pPr>
              <w:autoSpaceDE w:val="0"/>
              <w:autoSpaceDN w:val="0"/>
              <w:adjustRightInd w:val="0"/>
              <w:spacing w:line="264" w:lineRule="auto"/>
              <w:ind w:left="155" w:right="108"/>
              <w:rPr>
                <w:rFonts w:ascii="Arial" w:hAnsi="Arial" w:cs="Arial"/>
                <w:color w:val="000000"/>
                <w:sz w:val="20"/>
                <w:szCs w:val="20"/>
              </w:rPr>
            </w:pPr>
            <w:r w:rsidRPr="00C5319E">
              <w:rPr>
                <w:rFonts w:ascii="Arial" w:hAnsi="Arial" w:cs="Arial"/>
                <w:color w:val="000000"/>
                <w:sz w:val="20"/>
                <w:szCs w:val="20"/>
              </w:rPr>
              <w:t>mag. Željko Kralj, sekretar, generalni direktor Direktorata za logistiko</w:t>
            </w:r>
          </w:p>
        </w:tc>
      </w:tr>
      <w:tr w:rsidR="00C5319E" w:rsidRPr="00C5319E" w14:paraId="7E0FF18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7DF4CE"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p>
          <w:p w14:paraId="082574A8"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r w:rsidRPr="00C5319E">
              <w:rPr>
                <w:rFonts w:ascii="Arial" w:hAnsi="Arial" w:cs="Arial"/>
                <w:color w:val="000000"/>
                <w:sz w:val="20"/>
                <w:szCs w:val="20"/>
              </w:rPr>
              <w:t>REPUBLIKA SLOVENIJA</w:t>
            </w:r>
          </w:p>
          <w:p w14:paraId="1FF90136"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r w:rsidRPr="00C5319E">
              <w:rPr>
                <w:rFonts w:ascii="Arial" w:hAnsi="Arial" w:cs="Arial"/>
                <w:color w:val="000000"/>
                <w:sz w:val="20"/>
                <w:szCs w:val="20"/>
              </w:rPr>
              <w:t xml:space="preserve">Ministrstvo za obrambo </w:t>
            </w:r>
          </w:p>
          <w:p w14:paraId="2EB04697"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r w:rsidRPr="00C5319E">
              <w:rPr>
                <w:rFonts w:ascii="Arial" w:hAnsi="Arial" w:cs="Arial"/>
                <w:color w:val="000000"/>
                <w:sz w:val="20"/>
                <w:szCs w:val="20"/>
              </w:rPr>
              <w:t xml:space="preserve">Vojkova cesta 55 </w:t>
            </w:r>
          </w:p>
          <w:p w14:paraId="3B90DDC1"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r w:rsidRPr="00C5319E">
              <w:rPr>
                <w:rFonts w:ascii="Arial" w:hAnsi="Arial" w:cs="Arial"/>
                <w:color w:val="000000"/>
                <w:sz w:val="20"/>
                <w:szCs w:val="20"/>
              </w:rPr>
              <w:t>1000 Ljubljana</w:t>
            </w:r>
          </w:p>
          <w:p w14:paraId="3F981938"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p>
          <w:p w14:paraId="490C4698" w14:textId="77777777" w:rsidR="00C5319E" w:rsidRPr="00C5319E" w:rsidRDefault="00C5319E" w:rsidP="00C5319E">
            <w:pPr>
              <w:autoSpaceDE w:val="0"/>
              <w:autoSpaceDN w:val="0"/>
              <w:adjustRightInd w:val="0"/>
              <w:spacing w:line="264" w:lineRule="auto"/>
              <w:ind w:left="108" w:right="108"/>
              <w:jc w:val="both"/>
              <w:rPr>
                <w:rFonts w:ascii="Arial" w:hAnsi="Arial" w:cs="Arial"/>
                <w:color w:val="000000"/>
                <w:sz w:val="20"/>
                <w:szCs w:val="20"/>
              </w:rPr>
            </w:pPr>
            <w:r w:rsidRPr="00C5319E">
              <w:rPr>
                <w:rFonts w:ascii="Arial" w:hAnsi="Arial" w:cs="Arial"/>
                <w:color w:val="000000"/>
                <w:sz w:val="20"/>
                <w:szCs w:val="20"/>
              </w:rPr>
              <w:t>ki ga zastopa minister Borut Sajovic</w:t>
            </w:r>
          </w:p>
          <w:p w14:paraId="76FD1978" w14:textId="77777777" w:rsidR="00C5319E" w:rsidRPr="00C5319E" w:rsidRDefault="00C5319E" w:rsidP="00C5319E">
            <w:pPr>
              <w:autoSpaceDE w:val="0"/>
              <w:autoSpaceDN w:val="0"/>
              <w:adjustRightInd w:val="0"/>
              <w:spacing w:line="264"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C71225" w14:textId="77777777" w:rsidR="00C5319E" w:rsidRPr="00C5319E" w:rsidRDefault="00C5319E" w:rsidP="00C5319E">
            <w:pPr>
              <w:autoSpaceDE w:val="0"/>
              <w:autoSpaceDN w:val="0"/>
              <w:adjustRightInd w:val="0"/>
              <w:spacing w:line="264" w:lineRule="auto"/>
              <w:ind w:left="108" w:right="108"/>
              <w:rPr>
                <w:rFonts w:ascii="Arial" w:hAnsi="Arial" w:cs="Arial"/>
                <w:sz w:val="20"/>
                <w:szCs w:val="20"/>
              </w:rPr>
            </w:pPr>
          </w:p>
        </w:tc>
      </w:tr>
      <w:tr w:rsidR="00C5319E" w:rsidRPr="00C5319E" w14:paraId="3AB68E1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B1AAF3"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F7FD1F"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Telefon: 01 471 22 11</w:t>
            </w:r>
          </w:p>
        </w:tc>
      </w:tr>
      <w:tr w:rsidR="00C5319E" w:rsidRPr="00C5319E" w14:paraId="672F3EB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75DDB4"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C6F199" w14:textId="77777777" w:rsidR="00C5319E" w:rsidRPr="00C5319E" w:rsidRDefault="00C5319E" w:rsidP="00C5319E">
            <w:pPr>
              <w:autoSpaceDE w:val="0"/>
              <w:autoSpaceDN w:val="0"/>
              <w:adjustRightInd w:val="0"/>
              <w:spacing w:line="264" w:lineRule="auto"/>
              <w:ind w:left="108" w:right="108"/>
              <w:rPr>
                <w:rFonts w:ascii="Arial" w:hAnsi="Arial" w:cs="Arial"/>
                <w:sz w:val="20"/>
                <w:szCs w:val="20"/>
              </w:rPr>
            </w:pPr>
          </w:p>
        </w:tc>
      </w:tr>
      <w:tr w:rsidR="00C5319E" w:rsidRPr="00C5319E" w14:paraId="3C9F66E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84EA6A"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219D60"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E-pošta: glavna.pisarna@mors.si</w:t>
            </w:r>
          </w:p>
        </w:tc>
      </w:tr>
    </w:tbl>
    <w:p w14:paraId="4A3BB603" w14:textId="77777777" w:rsidR="00C5319E" w:rsidRPr="00C5319E" w:rsidRDefault="00C5319E" w:rsidP="00C5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C5319E" w:rsidRPr="00C5319E" w14:paraId="239E399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C261DC" w14:textId="77777777" w:rsidR="00C5319E" w:rsidRPr="00C5319E" w:rsidRDefault="00671AFD" w:rsidP="00671AFD">
            <w:pPr>
              <w:autoSpaceDE w:val="0"/>
              <w:autoSpaceDN w:val="0"/>
              <w:adjustRightInd w:val="0"/>
              <w:spacing w:line="264" w:lineRule="auto"/>
              <w:ind w:left="108" w:right="108"/>
              <w:rPr>
                <w:rFonts w:ascii="Arial" w:hAnsi="Arial" w:cs="Arial"/>
                <w:b/>
                <w:bCs/>
                <w:color w:val="000000"/>
                <w:sz w:val="20"/>
                <w:szCs w:val="20"/>
              </w:rPr>
            </w:pPr>
            <w:r>
              <w:rPr>
                <w:rFonts w:ascii="Arial" w:hAnsi="Arial" w:cs="Arial"/>
                <w:b/>
                <w:bCs/>
                <w:color w:val="000000"/>
                <w:sz w:val="20"/>
                <w:szCs w:val="20"/>
              </w:rPr>
              <w:t>Izvajalec</w:t>
            </w:r>
            <w:r w:rsidR="00C5319E" w:rsidRPr="00C5319E">
              <w:rPr>
                <w:rFonts w:ascii="Arial" w:hAnsi="Arial" w:cs="Arial"/>
                <w:b/>
                <w:bCs/>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312DC9"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Podpisnik pogodbe:</w:t>
            </w:r>
          </w:p>
          <w:p w14:paraId="6CB62B0B"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p>
        </w:tc>
      </w:tr>
      <w:tr w:rsidR="00C5319E" w:rsidRPr="00C5319E" w14:paraId="37730239"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13FB40" w14:textId="77777777" w:rsidR="00C5319E" w:rsidRPr="00C5319E" w:rsidRDefault="00C5319E" w:rsidP="00C5319E">
            <w:pPr>
              <w:tabs>
                <w:tab w:val="left" w:pos="-612"/>
              </w:tabs>
              <w:autoSpaceDE w:val="0"/>
              <w:autoSpaceDN w:val="0"/>
              <w:adjustRightInd w:val="0"/>
              <w:spacing w:line="264" w:lineRule="auto"/>
              <w:ind w:left="108" w:right="108"/>
              <w:rPr>
                <w:rFonts w:ascii="Arial" w:hAnsi="Arial" w:cs="Arial"/>
                <w:color w:val="000000"/>
                <w:sz w:val="20"/>
                <w:szCs w:val="20"/>
              </w:rPr>
            </w:pPr>
          </w:p>
          <w:p w14:paraId="019A6BDE" w14:textId="77777777" w:rsidR="00C5319E" w:rsidRPr="00C5319E" w:rsidRDefault="00C5319E" w:rsidP="00C5319E">
            <w:pPr>
              <w:autoSpaceDE w:val="0"/>
              <w:autoSpaceDN w:val="0"/>
              <w:adjustRightInd w:val="0"/>
              <w:spacing w:line="264" w:lineRule="auto"/>
              <w:ind w:left="108" w:right="108"/>
              <w:rPr>
                <w:rFonts w:ascii="Arial" w:hAnsi="Arial" w:cs="Arial"/>
                <w:b/>
                <w:bCs/>
                <w:color w:val="000000"/>
                <w:sz w:val="20"/>
                <w:szCs w:val="20"/>
              </w:rPr>
            </w:pPr>
          </w:p>
          <w:p w14:paraId="1C28DE2C" w14:textId="77777777" w:rsidR="00C5319E" w:rsidRPr="00C5319E" w:rsidRDefault="00C5319E" w:rsidP="00C5319E">
            <w:pPr>
              <w:autoSpaceDE w:val="0"/>
              <w:autoSpaceDN w:val="0"/>
              <w:adjustRightInd w:val="0"/>
              <w:spacing w:line="264"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DFEC24" w14:textId="77777777" w:rsidR="00C5319E" w:rsidRPr="00C5319E" w:rsidRDefault="00C5319E" w:rsidP="00C5319E">
            <w:pPr>
              <w:autoSpaceDE w:val="0"/>
              <w:autoSpaceDN w:val="0"/>
              <w:adjustRightInd w:val="0"/>
              <w:spacing w:line="264" w:lineRule="auto"/>
              <w:ind w:left="108" w:right="108"/>
              <w:jc w:val="center"/>
              <w:rPr>
                <w:rFonts w:ascii="Arial" w:hAnsi="Arial" w:cs="Arial"/>
                <w:sz w:val="20"/>
                <w:szCs w:val="20"/>
              </w:rPr>
            </w:pPr>
          </w:p>
        </w:tc>
      </w:tr>
      <w:tr w:rsidR="00C5319E" w:rsidRPr="00C5319E" w14:paraId="4BD87AE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291E78"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82D2AA"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 xml:space="preserve">Telefon: </w:t>
            </w:r>
          </w:p>
        </w:tc>
      </w:tr>
      <w:tr w:rsidR="00C5319E" w:rsidRPr="00C5319E" w14:paraId="269DC9B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EFE422"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0FBBA0" w14:textId="77777777" w:rsidR="00C5319E" w:rsidRPr="00C5319E" w:rsidRDefault="00C5319E" w:rsidP="00C5319E">
            <w:pPr>
              <w:autoSpaceDE w:val="0"/>
              <w:autoSpaceDN w:val="0"/>
              <w:adjustRightInd w:val="0"/>
              <w:spacing w:line="264" w:lineRule="auto"/>
              <w:ind w:left="108" w:right="108"/>
              <w:jc w:val="center"/>
              <w:rPr>
                <w:rFonts w:ascii="Arial" w:hAnsi="Arial" w:cs="Arial"/>
                <w:sz w:val="20"/>
                <w:szCs w:val="20"/>
              </w:rPr>
            </w:pPr>
          </w:p>
        </w:tc>
      </w:tr>
      <w:tr w:rsidR="00C5319E" w:rsidRPr="00C5319E" w14:paraId="34429E9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5003D7"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B015D7" w14:textId="77777777" w:rsidR="00C5319E" w:rsidRPr="00C5319E" w:rsidRDefault="00C5319E" w:rsidP="00C5319E">
            <w:pPr>
              <w:autoSpaceDE w:val="0"/>
              <w:autoSpaceDN w:val="0"/>
              <w:adjustRightInd w:val="0"/>
              <w:spacing w:line="264" w:lineRule="auto"/>
              <w:ind w:left="108" w:right="108"/>
              <w:rPr>
                <w:rFonts w:ascii="Arial" w:hAnsi="Arial" w:cs="Arial"/>
                <w:color w:val="000000"/>
                <w:sz w:val="20"/>
                <w:szCs w:val="20"/>
              </w:rPr>
            </w:pPr>
            <w:r w:rsidRPr="00C5319E">
              <w:rPr>
                <w:rFonts w:ascii="Arial" w:hAnsi="Arial" w:cs="Arial"/>
                <w:color w:val="000000"/>
                <w:sz w:val="20"/>
                <w:szCs w:val="20"/>
              </w:rPr>
              <w:t xml:space="preserve">E-pošta: </w:t>
            </w:r>
          </w:p>
        </w:tc>
      </w:tr>
    </w:tbl>
    <w:p w14:paraId="7AC9E2C2" w14:textId="77777777" w:rsidR="00C5319E" w:rsidRPr="00C5319E" w:rsidRDefault="00C5319E" w:rsidP="00C53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right="-283"/>
        <w:rPr>
          <w:rFonts w:ascii="Arial" w:hAnsi="Arial" w:cs="Arial"/>
          <w:sz w:val="20"/>
          <w:szCs w:val="20"/>
        </w:rPr>
      </w:pPr>
    </w:p>
    <w:p w14:paraId="2E0D349F" w14:textId="77777777" w:rsidR="00C5319E" w:rsidRPr="00C5319E" w:rsidRDefault="00C5319E" w:rsidP="00C5319E">
      <w:pPr>
        <w:spacing w:line="264" w:lineRule="auto"/>
        <w:ind w:right="-283"/>
        <w:jc w:val="both"/>
        <w:rPr>
          <w:rFonts w:ascii="Arial" w:hAnsi="Arial" w:cs="Arial"/>
          <w:sz w:val="20"/>
          <w:szCs w:val="20"/>
        </w:rPr>
      </w:pPr>
    </w:p>
    <w:p w14:paraId="4BA89340" w14:textId="77777777" w:rsidR="00C5319E" w:rsidRPr="00C5319E" w:rsidRDefault="00C5319E" w:rsidP="00C5319E">
      <w:pPr>
        <w:spacing w:line="264" w:lineRule="auto"/>
        <w:ind w:right="-283"/>
        <w:jc w:val="both"/>
        <w:rPr>
          <w:rFonts w:ascii="Arial" w:hAnsi="Arial" w:cs="Arial"/>
          <w:sz w:val="20"/>
          <w:szCs w:val="20"/>
        </w:rPr>
      </w:pPr>
      <w:r w:rsidRPr="00C5319E">
        <w:rPr>
          <w:rFonts w:ascii="Arial" w:hAnsi="Arial" w:cs="Arial"/>
          <w:sz w:val="20"/>
          <w:szCs w:val="20"/>
        </w:rPr>
        <w:t>skleneta naslednjo</w:t>
      </w:r>
    </w:p>
    <w:p w14:paraId="1D25CFC6" w14:textId="77777777" w:rsidR="00C5319E" w:rsidRPr="00C5319E" w:rsidRDefault="00C5319E" w:rsidP="00C5319E">
      <w:pPr>
        <w:spacing w:line="264" w:lineRule="auto"/>
        <w:ind w:right="-283"/>
        <w:jc w:val="both"/>
        <w:rPr>
          <w:rFonts w:ascii="Arial" w:hAnsi="Arial" w:cs="Arial"/>
          <w:sz w:val="20"/>
          <w:szCs w:val="20"/>
        </w:rPr>
      </w:pPr>
    </w:p>
    <w:p w14:paraId="4EA0AA62" w14:textId="77777777" w:rsidR="00C5319E" w:rsidRPr="00C5319E" w:rsidRDefault="00C5319E" w:rsidP="00C5319E">
      <w:pPr>
        <w:widowControl/>
        <w:spacing w:line="264" w:lineRule="auto"/>
        <w:jc w:val="center"/>
        <w:rPr>
          <w:rFonts w:ascii="Arial" w:hAnsi="Arial" w:cs="Arial"/>
          <w:sz w:val="20"/>
          <w:szCs w:val="20"/>
          <w:lang w:eastAsia="en-US"/>
        </w:rPr>
      </w:pPr>
      <w:r w:rsidRPr="00C5319E">
        <w:rPr>
          <w:rFonts w:ascii="Arial" w:hAnsi="Arial" w:cs="Arial"/>
          <w:b/>
          <w:sz w:val="20"/>
          <w:szCs w:val="20"/>
        </w:rPr>
        <w:t>POGODBO ZA</w:t>
      </w:r>
    </w:p>
    <w:p w14:paraId="04B54813" w14:textId="77777777" w:rsidR="00C5319E" w:rsidRPr="00C5319E" w:rsidRDefault="00C5319E" w:rsidP="00C5319E">
      <w:pPr>
        <w:widowControl/>
        <w:spacing w:line="264" w:lineRule="auto"/>
        <w:jc w:val="center"/>
        <w:rPr>
          <w:rFonts w:ascii="Arial" w:hAnsi="Arial" w:cs="Arial"/>
          <w:sz w:val="20"/>
          <w:szCs w:val="20"/>
          <w:lang w:eastAsia="en-US"/>
        </w:rPr>
      </w:pPr>
    </w:p>
    <w:p w14:paraId="399AA58B" w14:textId="77777777" w:rsidR="00C5319E" w:rsidRPr="00C5319E" w:rsidRDefault="00C5319E" w:rsidP="00C5319E">
      <w:pPr>
        <w:spacing w:line="264" w:lineRule="auto"/>
        <w:ind w:left="2880" w:right="-283" w:firstLine="720"/>
        <w:rPr>
          <w:rFonts w:ascii="Arial" w:hAnsi="Arial" w:cs="Arial"/>
          <w:sz w:val="20"/>
          <w:szCs w:val="20"/>
        </w:rPr>
      </w:pPr>
    </w:p>
    <w:p w14:paraId="7CCD9883" w14:textId="77777777" w:rsidR="00C5319E" w:rsidRPr="00C5319E" w:rsidRDefault="00C5319E" w:rsidP="00C5319E">
      <w:pPr>
        <w:spacing w:line="264" w:lineRule="auto"/>
        <w:ind w:right="-283"/>
        <w:jc w:val="both"/>
        <w:rPr>
          <w:rFonts w:ascii="Arial" w:hAnsi="Arial" w:cs="Arial"/>
          <w:b/>
          <w:sz w:val="20"/>
          <w:szCs w:val="20"/>
        </w:rPr>
      </w:pPr>
      <w:r w:rsidRPr="00C5319E">
        <w:rPr>
          <w:rFonts w:ascii="Arial" w:hAnsi="Arial" w:cs="Arial"/>
          <w:b/>
          <w:sz w:val="20"/>
          <w:szCs w:val="20"/>
        </w:rPr>
        <w:t>Splošni določbi</w:t>
      </w:r>
    </w:p>
    <w:p w14:paraId="7660E3AE"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7E0B816B" w14:textId="77777777" w:rsidR="00C5319E" w:rsidRPr="00C5319E" w:rsidRDefault="00C5319E" w:rsidP="00C5319E">
      <w:pPr>
        <w:spacing w:line="264" w:lineRule="auto"/>
        <w:ind w:right="-283"/>
        <w:rPr>
          <w:rFonts w:ascii="Arial" w:hAnsi="Arial" w:cs="Arial"/>
          <w:sz w:val="20"/>
          <w:szCs w:val="20"/>
        </w:rPr>
      </w:pPr>
    </w:p>
    <w:p w14:paraId="1A70E5C7" w14:textId="77777777" w:rsidR="00C5319E" w:rsidRPr="00C5319E" w:rsidRDefault="00C5319E" w:rsidP="00C5319E">
      <w:pPr>
        <w:tabs>
          <w:tab w:val="left" w:pos="6237"/>
        </w:tabs>
        <w:spacing w:line="264" w:lineRule="auto"/>
        <w:ind w:right="-283"/>
        <w:jc w:val="both"/>
        <w:rPr>
          <w:rFonts w:ascii="Arial" w:hAnsi="Arial" w:cs="Arial"/>
          <w:sz w:val="20"/>
          <w:szCs w:val="20"/>
        </w:rPr>
      </w:pPr>
      <w:r w:rsidRPr="00C5319E">
        <w:rPr>
          <w:rFonts w:ascii="Arial" w:hAnsi="Arial" w:cs="Arial"/>
          <w:sz w:val="20"/>
          <w:szCs w:val="20"/>
        </w:rPr>
        <w:t xml:space="preserve">Pogodbeni stranki ugotavljata, da je naročnik na podlagi </w:t>
      </w:r>
      <w:r w:rsidRPr="00C5319E">
        <w:rPr>
          <w:rFonts w:ascii="Arial" w:hAnsi="Arial" w:cs="Arial"/>
          <w:sz w:val="20"/>
          <w:szCs w:val="20"/>
          <w:lang w:eastAsia="en-US"/>
        </w:rPr>
        <w:t>Navodila o postopkih oddaje javnih naročil nižje vrednosti v Ministrstvu za obrambo (MO št. 0070-26/2020-9, z dne 04.01.2021)</w:t>
      </w:r>
      <w:r w:rsidRPr="00C5319E">
        <w:rPr>
          <w:rFonts w:ascii="Arial" w:hAnsi="Arial" w:cs="Arial"/>
          <w:sz w:val="20"/>
          <w:szCs w:val="20"/>
        </w:rPr>
        <w:t>, in v skladu z objavljeno povabilno dokumentacijo, št</w:t>
      </w:r>
      <w:r w:rsidRPr="0065138C">
        <w:rPr>
          <w:rFonts w:ascii="Arial" w:hAnsi="Arial" w:cs="Arial"/>
          <w:sz w:val="20"/>
          <w:szCs w:val="20"/>
        </w:rPr>
        <w:t xml:space="preserve">. </w:t>
      </w:r>
      <w:r w:rsidRPr="0065138C">
        <w:rPr>
          <w:rFonts w:ascii="Arial" w:hAnsi="Arial" w:cs="Arial"/>
          <w:bCs/>
          <w:sz w:val="20"/>
          <w:szCs w:val="20"/>
        </w:rPr>
        <w:t>430-</w:t>
      </w:r>
      <w:r w:rsidR="0065138C" w:rsidRPr="0065138C">
        <w:rPr>
          <w:rFonts w:ascii="Arial" w:hAnsi="Arial" w:cs="Arial"/>
          <w:bCs/>
          <w:sz w:val="20"/>
          <w:szCs w:val="20"/>
        </w:rPr>
        <w:t>287</w:t>
      </w:r>
      <w:r w:rsidRPr="0065138C">
        <w:rPr>
          <w:rFonts w:ascii="Arial" w:hAnsi="Arial" w:cs="Arial"/>
          <w:bCs/>
          <w:sz w:val="20"/>
          <w:szCs w:val="20"/>
        </w:rPr>
        <w:t>/2025-2</w:t>
      </w:r>
      <w:r w:rsidRPr="0065138C">
        <w:rPr>
          <w:rFonts w:ascii="Arial" w:hAnsi="Arial" w:cs="Arial"/>
          <w:sz w:val="20"/>
          <w:szCs w:val="20"/>
        </w:rPr>
        <w:t xml:space="preserve"> z</w:t>
      </w:r>
      <w:r w:rsidRPr="00C5319E">
        <w:rPr>
          <w:rFonts w:ascii="Arial" w:hAnsi="Arial" w:cs="Arial"/>
          <w:sz w:val="20"/>
          <w:szCs w:val="20"/>
        </w:rPr>
        <w:t xml:space="preserve"> dne</w:t>
      </w:r>
      <w:r w:rsidRPr="00C5319E">
        <w:rPr>
          <w:rFonts w:ascii="Arial" w:hAnsi="Arial" w:cs="Arial"/>
          <w:b/>
          <w:sz w:val="20"/>
          <w:szCs w:val="20"/>
        </w:rPr>
        <w:t xml:space="preserve"> </w:t>
      </w:r>
      <w:r w:rsidRPr="00C5319E">
        <w:rPr>
          <w:rFonts w:ascii="Arial" w:hAnsi="Arial" w:cs="Arial"/>
          <w:sz w:val="20"/>
          <w:szCs w:val="20"/>
        </w:rPr>
        <w:t xml:space="preserve">_______, izvedel postopek oddaje evidenčnega naročila </w:t>
      </w:r>
      <w:r w:rsidRPr="00C5319E">
        <w:rPr>
          <w:rFonts w:ascii="Arial" w:hAnsi="Arial" w:cs="Arial"/>
          <w:b/>
          <w:bCs/>
          <w:sz w:val="20"/>
          <w:szCs w:val="20"/>
        </w:rPr>
        <w:t>MORS 2</w:t>
      </w:r>
      <w:r w:rsidR="0065138C">
        <w:rPr>
          <w:rFonts w:ascii="Arial" w:hAnsi="Arial" w:cs="Arial"/>
          <w:b/>
          <w:bCs/>
          <w:sz w:val="20"/>
          <w:szCs w:val="20"/>
        </w:rPr>
        <w:t>38</w:t>
      </w:r>
      <w:r w:rsidRPr="00C5319E">
        <w:rPr>
          <w:rFonts w:ascii="Arial" w:hAnsi="Arial" w:cs="Arial"/>
          <w:b/>
          <w:bCs/>
          <w:sz w:val="20"/>
          <w:szCs w:val="20"/>
        </w:rPr>
        <w:t>/2025-EN</w:t>
      </w:r>
      <w:r w:rsidRPr="00C5319E">
        <w:rPr>
          <w:rFonts w:ascii="Arial" w:hAnsi="Arial" w:cs="Arial"/>
          <w:sz w:val="20"/>
          <w:szCs w:val="20"/>
        </w:rPr>
        <w:t xml:space="preserve">, za izbiro dobavitelja za </w:t>
      </w:r>
      <w:r w:rsidR="0065138C">
        <w:rPr>
          <w:rFonts w:ascii="Arial" w:hAnsi="Arial" w:cs="Arial"/>
          <w:sz w:val="20"/>
          <w:szCs w:val="20"/>
        </w:rPr>
        <w:t>nadgradnjo modula »Vodenje investicijskih projektov v aplikaciji Isojan«</w:t>
      </w:r>
      <w:r w:rsidRPr="00C5319E">
        <w:rPr>
          <w:rFonts w:ascii="Arial" w:hAnsi="Arial" w:cs="Arial"/>
          <w:sz w:val="20"/>
          <w:szCs w:val="20"/>
        </w:rPr>
        <w:t xml:space="preserve">. </w:t>
      </w:r>
    </w:p>
    <w:p w14:paraId="782BB92A" w14:textId="77777777" w:rsidR="00C5319E" w:rsidRPr="00C5319E" w:rsidRDefault="00C5319E" w:rsidP="00C5319E">
      <w:pPr>
        <w:spacing w:line="264" w:lineRule="auto"/>
        <w:ind w:right="-283"/>
        <w:jc w:val="both"/>
        <w:rPr>
          <w:rFonts w:ascii="Arial" w:hAnsi="Arial" w:cs="Arial"/>
          <w:sz w:val="20"/>
          <w:szCs w:val="20"/>
        </w:rPr>
      </w:pPr>
    </w:p>
    <w:p w14:paraId="406B711A" w14:textId="77777777" w:rsidR="00C5319E" w:rsidRPr="00C5319E" w:rsidRDefault="00C5319E" w:rsidP="00C5319E">
      <w:pPr>
        <w:spacing w:line="264" w:lineRule="auto"/>
        <w:ind w:right="-283"/>
        <w:jc w:val="both"/>
        <w:rPr>
          <w:rFonts w:ascii="Arial" w:hAnsi="Arial" w:cs="Arial"/>
          <w:b/>
          <w:sz w:val="20"/>
          <w:szCs w:val="20"/>
        </w:rPr>
      </w:pPr>
      <w:r w:rsidRPr="00C5319E">
        <w:rPr>
          <w:rFonts w:ascii="Arial" w:hAnsi="Arial" w:cs="Arial"/>
          <w:b/>
          <w:sz w:val="20"/>
          <w:szCs w:val="20"/>
        </w:rPr>
        <w:t>Predmet pogodbe</w:t>
      </w:r>
    </w:p>
    <w:p w14:paraId="74DEBB33"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1FC07BAE" w14:textId="77777777" w:rsidR="00C5319E" w:rsidRPr="00C5319E" w:rsidRDefault="00C5319E" w:rsidP="00C5319E">
      <w:pPr>
        <w:widowControl/>
        <w:spacing w:line="264" w:lineRule="auto"/>
        <w:ind w:left="720"/>
        <w:rPr>
          <w:rFonts w:ascii="Arial" w:hAnsi="Arial" w:cs="Arial"/>
          <w:sz w:val="20"/>
          <w:szCs w:val="20"/>
        </w:rPr>
      </w:pPr>
    </w:p>
    <w:p w14:paraId="36558845" w14:textId="77777777" w:rsidR="00C5319E" w:rsidRPr="00C5319E" w:rsidRDefault="0065138C" w:rsidP="00C5319E">
      <w:pPr>
        <w:spacing w:line="264" w:lineRule="auto"/>
        <w:jc w:val="both"/>
        <w:rPr>
          <w:rFonts w:ascii="Arial" w:hAnsi="Arial" w:cs="Arial"/>
          <w:color w:val="000000"/>
          <w:sz w:val="20"/>
          <w:szCs w:val="20"/>
        </w:rPr>
      </w:pPr>
      <w:r>
        <w:rPr>
          <w:rFonts w:ascii="Arial" w:hAnsi="Arial" w:cs="Arial"/>
          <w:color w:val="000000"/>
          <w:sz w:val="20"/>
          <w:szCs w:val="20"/>
        </w:rPr>
        <w:t>Izvajalec</w:t>
      </w:r>
      <w:r w:rsidR="00C5319E" w:rsidRPr="00C5319E">
        <w:rPr>
          <w:rFonts w:ascii="Arial" w:hAnsi="Arial" w:cs="Arial"/>
          <w:color w:val="000000"/>
          <w:sz w:val="20"/>
          <w:szCs w:val="20"/>
        </w:rPr>
        <w:t xml:space="preserve"> se zavezuje, da bo naročniku</w:t>
      </w:r>
      <w:r>
        <w:rPr>
          <w:rFonts w:ascii="Arial" w:hAnsi="Arial" w:cs="Arial"/>
          <w:color w:val="000000"/>
          <w:sz w:val="20"/>
          <w:szCs w:val="20"/>
        </w:rPr>
        <w:t xml:space="preserve"> nadgradil </w:t>
      </w:r>
      <w:r w:rsidR="00C5319E" w:rsidRPr="00C5319E">
        <w:rPr>
          <w:rFonts w:ascii="Arial" w:hAnsi="Arial" w:cs="Arial"/>
          <w:color w:val="000000"/>
          <w:sz w:val="20"/>
          <w:szCs w:val="20"/>
        </w:rPr>
        <w:t xml:space="preserve"> </w:t>
      </w:r>
      <w:r>
        <w:rPr>
          <w:rFonts w:ascii="Arial" w:hAnsi="Arial" w:cs="Arial"/>
          <w:sz w:val="20"/>
          <w:szCs w:val="20"/>
        </w:rPr>
        <w:t xml:space="preserve">modul »Vodenje investicijskih projektov v aplikaciji Isojan«(v nadaljevamju: storitev) </w:t>
      </w:r>
      <w:r w:rsidR="00C5319E" w:rsidRPr="00C5319E">
        <w:rPr>
          <w:rFonts w:ascii="Arial" w:hAnsi="Arial" w:cs="Arial"/>
          <w:color w:val="000000"/>
          <w:sz w:val="20"/>
          <w:szCs w:val="20"/>
        </w:rPr>
        <w:t>kot izhaja iz zahtev naročnika iz povabilne dokumentacije št</w:t>
      </w:r>
      <w:r w:rsidR="00C5319E" w:rsidRPr="0065138C">
        <w:rPr>
          <w:rFonts w:ascii="Arial" w:hAnsi="Arial" w:cs="Arial"/>
          <w:color w:val="000000"/>
          <w:sz w:val="20"/>
          <w:szCs w:val="20"/>
        </w:rPr>
        <w:t xml:space="preserve">. </w:t>
      </w:r>
      <w:r w:rsidR="00C5319E" w:rsidRPr="0065138C">
        <w:rPr>
          <w:rFonts w:ascii="Arial" w:hAnsi="Arial" w:cs="Arial"/>
          <w:bCs/>
          <w:sz w:val="20"/>
          <w:szCs w:val="20"/>
        </w:rPr>
        <w:t>430-</w:t>
      </w:r>
      <w:r w:rsidRPr="0065138C">
        <w:rPr>
          <w:rFonts w:ascii="Arial" w:hAnsi="Arial" w:cs="Arial"/>
          <w:bCs/>
          <w:sz w:val="20"/>
          <w:szCs w:val="20"/>
        </w:rPr>
        <w:t>287</w:t>
      </w:r>
      <w:r w:rsidR="00C5319E" w:rsidRPr="0065138C">
        <w:rPr>
          <w:rFonts w:ascii="Arial" w:hAnsi="Arial" w:cs="Arial"/>
          <w:bCs/>
          <w:sz w:val="20"/>
          <w:szCs w:val="20"/>
        </w:rPr>
        <w:t>/2024</w:t>
      </w:r>
      <w:r w:rsidR="00C5319E" w:rsidRPr="0065138C">
        <w:rPr>
          <w:rFonts w:ascii="Arial" w:hAnsi="Arial" w:cs="Arial"/>
          <w:bCs/>
          <w:color w:val="000000"/>
          <w:sz w:val="20"/>
          <w:szCs w:val="20"/>
        </w:rPr>
        <w:t>-</w:t>
      </w:r>
      <w:r w:rsidRPr="0065138C">
        <w:rPr>
          <w:rFonts w:ascii="Arial" w:hAnsi="Arial" w:cs="Arial"/>
          <w:bCs/>
          <w:color w:val="000000"/>
          <w:sz w:val="20"/>
          <w:szCs w:val="20"/>
        </w:rPr>
        <w:t>_</w:t>
      </w:r>
      <w:r w:rsidR="00C5319E" w:rsidRPr="00C5319E">
        <w:rPr>
          <w:rFonts w:ascii="Arial" w:hAnsi="Arial" w:cs="Arial"/>
          <w:color w:val="000000"/>
          <w:sz w:val="20"/>
          <w:szCs w:val="20"/>
        </w:rPr>
        <w:t xml:space="preserve"> z dne </w:t>
      </w:r>
      <w:r w:rsidR="00C5319E" w:rsidRPr="00C5319E">
        <w:rPr>
          <w:rFonts w:ascii="Arial" w:hAnsi="Arial" w:cs="Arial"/>
          <w:color w:val="000000"/>
          <w:sz w:val="20"/>
          <w:szCs w:val="20"/>
        </w:rPr>
        <w:lastRenderedPageBreak/>
        <w:t>______ in ponudbene dokumentacije, št. _________ z dne _________, ki je priloga in sestavni del te pogodbe.</w:t>
      </w:r>
    </w:p>
    <w:p w14:paraId="0A59928A" w14:textId="77777777" w:rsidR="00C5319E" w:rsidRPr="00C5319E" w:rsidRDefault="00C5319E" w:rsidP="00C5319E">
      <w:pPr>
        <w:spacing w:line="264" w:lineRule="auto"/>
        <w:ind w:right="-63"/>
        <w:jc w:val="both"/>
        <w:rPr>
          <w:rFonts w:ascii="Arial" w:hAnsi="Arial" w:cs="Arial"/>
          <w:b/>
          <w:sz w:val="20"/>
          <w:szCs w:val="20"/>
        </w:rPr>
      </w:pPr>
    </w:p>
    <w:p w14:paraId="295778F3" w14:textId="77777777" w:rsidR="00C5319E" w:rsidRPr="00C5319E" w:rsidRDefault="00C5319E" w:rsidP="00C5319E">
      <w:pPr>
        <w:spacing w:line="264" w:lineRule="auto"/>
        <w:ind w:right="-63"/>
        <w:jc w:val="both"/>
        <w:rPr>
          <w:rFonts w:ascii="Arial" w:hAnsi="Arial" w:cs="Arial"/>
          <w:b/>
          <w:sz w:val="20"/>
          <w:szCs w:val="20"/>
        </w:rPr>
      </w:pPr>
      <w:r w:rsidRPr="00C5319E">
        <w:rPr>
          <w:rFonts w:ascii="Arial" w:hAnsi="Arial" w:cs="Arial"/>
          <w:b/>
          <w:sz w:val="20"/>
          <w:szCs w:val="20"/>
        </w:rPr>
        <w:t>Vrednost pogodbe, cene, rok in kraj dobave</w:t>
      </w:r>
    </w:p>
    <w:p w14:paraId="1BC7BA54"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5843D6E5" w14:textId="77777777" w:rsidR="00C5319E" w:rsidRPr="00C5319E" w:rsidRDefault="00C5319E" w:rsidP="00C5319E">
      <w:pPr>
        <w:spacing w:line="264" w:lineRule="auto"/>
        <w:ind w:left="720" w:right="-63"/>
        <w:rPr>
          <w:rFonts w:ascii="Arial" w:hAnsi="Arial" w:cs="Arial"/>
          <w:sz w:val="20"/>
          <w:szCs w:val="20"/>
        </w:rPr>
      </w:pPr>
    </w:p>
    <w:p w14:paraId="3D97F9BD" w14:textId="77777777" w:rsidR="00C5319E" w:rsidRPr="00C5319E" w:rsidRDefault="002D0954" w:rsidP="00C5319E">
      <w:pPr>
        <w:widowControl/>
        <w:spacing w:line="264" w:lineRule="auto"/>
        <w:jc w:val="both"/>
        <w:rPr>
          <w:rFonts w:ascii="Arial" w:hAnsi="Arial" w:cs="Arial"/>
          <w:sz w:val="20"/>
          <w:szCs w:val="20"/>
          <w:lang w:eastAsia="en-US"/>
        </w:rPr>
      </w:pPr>
      <w:r>
        <w:rPr>
          <w:rFonts w:ascii="Arial" w:hAnsi="Arial" w:cs="Arial"/>
          <w:sz w:val="20"/>
          <w:szCs w:val="20"/>
          <w:lang w:eastAsia="en-US"/>
        </w:rPr>
        <w:t>Izvajalec</w:t>
      </w:r>
      <w:r w:rsidR="00C5319E" w:rsidRPr="00C5319E">
        <w:rPr>
          <w:rFonts w:ascii="Arial" w:hAnsi="Arial" w:cs="Arial"/>
          <w:sz w:val="20"/>
          <w:szCs w:val="20"/>
          <w:lang w:eastAsia="en-US"/>
        </w:rPr>
        <w:t xml:space="preserve"> bo naročniku </w:t>
      </w:r>
      <w:r>
        <w:rPr>
          <w:rFonts w:ascii="Arial" w:hAnsi="Arial" w:cs="Arial"/>
          <w:sz w:val="20"/>
          <w:szCs w:val="20"/>
          <w:lang w:eastAsia="en-US"/>
        </w:rPr>
        <w:t>izvedel storitev</w:t>
      </w:r>
      <w:r w:rsidR="00C5319E" w:rsidRPr="00C5319E">
        <w:rPr>
          <w:rFonts w:ascii="Arial" w:hAnsi="Arial" w:cs="Arial"/>
          <w:sz w:val="20"/>
          <w:szCs w:val="20"/>
          <w:lang w:eastAsia="en-US"/>
        </w:rPr>
        <w:t xml:space="preserve"> po ceni:</w:t>
      </w:r>
    </w:p>
    <w:p w14:paraId="0A54ACBE" w14:textId="77777777" w:rsidR="00C5319E" w:rsidRPr="00C5319E" w:rsidRDefault="00C5319E" w:rsidP="00C5319E">
      <w:pPr>
        <w:widowControl/>
        <w:spacing w:line="264" w:lineRule="auto"/>
        <w:jc w:val="both"/>
        <w:rPr>
          <w:rFonts w:ascii="Arial" w:hAnsi="Arial" w:cs="Arial"/>
          <w:sz w:val="20"/>
          <w:szCs w:val="20"/>
          <w:lang w:eastAsia="en-U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
        <w:gridCol w:w="3618"/>
        <w:gridCol w:w="567"/>
        <w:gridCol w:w="1107"/>
        <w:gridCol w:w="1274"/>
        <w:gridCol w:w="1238"/>
        <w:gridCol w:w="1274"/>
      </w:tblGrid>
      <w:tr w:rsidR="00C5319E" w:rsidRPr="00C5319E" w14:paraId="0944E5FA" w14:textId="77777777">
        <w:trPr>
          <w:trHeight w:val="190"/>
        </w:trPr>
        <w:tc>
          <w:tcPr>
            <w:tcW w:w="9850" w:type="dxa"/>
            <w:gridSpan w:val="7"/>
            <w:shd w:val="clear" w:color="auto" w:fill="E2EFD9"/>
            <w:tcMar>
              <w:top w:w="0" w:type="dxa"/>
              <w:left w:w="70" w:type="dxa"/>
              <w:bottom w:w="0" w:type="dxa"/>
              <w:right w:w="70" w:type="dxa"/>
            </w:tcMar>
            <w:vAlign w:val="center"/>
          </w:tcPr>
          <w:p w14:paraId="6D73A9C5" w14:textId="77777777" w:rsidR="00C5319E" w:rsidRPr="00C5319E" w:rsidRDefault="00C5319E" w:rsidP="00C5319E">
            <w:pPr>
              <w:spacing w:line="264" w:lineRule="auto"/>
              <w:jc w:val="center"/>
              <w:rPr>
                <w:rFonts w:ascii="Arial" w:hAnsi="Arial" w:cs="Arial"/>
                <w:b/>
                <w:bCs/>
                <w:color w:val="000000"/>
                <w:sz w:val="18"/>
                <w:szCs w:val="18"/>
              </w:rPr>
            </w:pPr>
            <w:r w:rsidRPr="00C5319E">
              <w:rPr>
                <w:rFonts w:ascii="Arial" w:hAnsi="Arial" w:cs="Arial"/>
                <w:b/>
                <w:bCs/>
                <w:color w:val="000000"/>
                <w:sz w:val="18"/>
                <w:szCs w:val="18"/>
              </w:rPr>
              <w:t xml:space="preserve">KOLIČINE IN CENE ZA LETO 2025 </w:t>
            </w:r>
          </w:p>
        </w:tc>
      </w:tr>
      <w:tr w:rsidR="00C5319E" w:rsidRPr="00C5319E" w14:paraId="1C6CB3B4" w14:textId="77777777">
        <w:trPr>
          <w:trHeight w:val="768"/>
        </w:trPr>
        <w:tc>
          <w:tcPr>
            <w:tcW w:w="772" w:type="dxa"/>
            <w:shd w:val="clear" w:color="auto" w:fill="E2EFD9"/>
            <w:tcMar>
              <w:top w:w="0" w:type="dxa"/>
              <w:left w:w="70" w:type="dxa"/>
              <w:bottom w:w="0" w:type="dxa"/>
              <w:right w:w="70" w:type="dxa"/>
            </w:tcMar>
            <w:vAlign w:val="center"/>
            <w:hideMark/>
          </w:tcPr>
          <w:p w14:paraId="33376197"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ZAP. ŠT.</w:t>
            </w:r>
          </w:p>
        </w:tc>
        <w:tc>
          <w:tcPr>
            <w:tcW w:w="3618" w:type="dxa"/>
            <w:shd w:val="clear" w:color="auto" w:fill="E2EFD9"/>
            <w:tcMar>
              <w:top w:w="0" w:type="dxa"/>
              <w:left w:w="70" w:type="dxa"/>
              <w:bottom w:w="0" w:type="dxa"/>
              <w:right w:w="70" w:type="dxa"/>
            </w:tcMar>
            <w:vAlign w:val="center"/>
            <w:hideMark/>
          </w:tcPr>
          <w:p w14:paraId="6EA7B96A" w14:textId="77777777" w:rsidR="00C5319E" w:rsidRPr="00C5319E" w:rsidRDefault="0065138C" w:rsidP="0065138C">
            <w:pPr>
              <w:spacing w:line="264" w:lineRule="auto"/>
              <w:jc w:val="center"/>
              <w:rPr>
                <w:rFonts w:ascii="Arial" w:hAnsi="Arial" w:cs="Arial"/>
                <w:color w:val="000000"/>
                <w:sz w:val="18"/>
                <w:szCs w:val="18"/>
              </w:rPr>
            </w:pPr>
            <w:r>
              <w:rPr>
                <w:rFonts w:ascii="Arial" w:hAnsi="Arial" w:cs="Arial"/>
                <w:color w:val="000000"/>
                <w:sz w:val="18"/>
                <w:szCs w:val="18"/>
              </w:rPr>
              <w:t>STORITEV</w:t>
            </w:r>
          </w:p>
        </w:tc>
        <w:tc>
          <w:tcPr>
            <w:tcW w:w="567" w:type="dxa"/>
            <w:shd w:val="clear" w:color="auto" w:fill="E2EFD9"/>
            <w:tcMar>
              <w:top w:w="0" w:type="dxa"/>
              <w:left w:w="70" w:type="dxa"/>
              <w:bottom w:w="0" w:type="dxa"/>
              <w:right w:w="70" w:type="dxa"/>
            </w:tcMar>
            <w:vAlign w:val="center"/>
            <w:hideMark/>
          </w:tcPr>
          <w:p w14:paraId="3381165D"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M.E.</w:t>
            </w:r>
          </w:p>
        </w:tc>
        <w:tc>
          <w:tcPr>
            <w:tcW w:w="1107" w:type="dxa"/>
            <w:shd w:val="clear" w:color="auto" w:fill="E2EFD9"/>
            <w:tcMar>
              <w:top w:w="0" w:type="dxa"/>
              <w:left w:w="70" w:type="dxa"/>
              <w:bottom w:w="0" w:type="dxa"/>
              <w:right w:w="70" w:type="dxa"/>
            </w:tcMar>
            <w:vAlign w:val="center"/>
          </w:tcPr>
          <w:p w14:paraId="7A43B530"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KOLIČINA</w:t>
            </w:r>
          </w:p>
        </w:tc>
        <w:tc>
          <w:tcPr>
            <w:tcW w:w="1274" w:type="dxa"/>
            <w:shd w:val="clear" w:color="auto" w:fill="E2EFD9"/>
            <w:tcMar>
              <w:top w:w="0" w:type="dxa"/>
              <w:left w:w="70" w:type="dxa"/>
              <w:bottom w:w="0" w:type="dxa"/>
              <w:right w:w="70" w:type="dxa"/>
            </w:tcMar>
            <w:vAlign w:val="center"/>
            <w:hideMark/>
          </w:tcPr>
          <w:p w14:paraId="128AF69D"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Cena/ME brez DDV v EUR</w:t>
            </w:r>
          </w:p>
        </w:tc>
        <w:tc>
          <w:tcPr>
            <w:tcW w:w="1238" w:type="dxa"/>
            <w:shd w:val="clear" w:color="auto" w:fill="E2EFD9"/>
            <w:tcMar>
              <w:top w:w="0" w:type="dxa"/>
              <w:left w:w="70" w:type="dxa"/>
              <w:bottom w:w="0" w:type="dxa"/>
              <w:right w:w="70" w:type="dxa"/>
            </w:tcMar>
            <w:vAlign w:val="center"/>
            <w:hideMark/>
          </w:tcPr>
          <w:p w14:paraId="7823A865"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22% DDV/ME v EUR</w:t>
            </w:r>
          </w:p>
        </w:tc>
        <w:tc>
          <w:tcPr>
            <w:tcW w:w="1274" w:type="dxa"/>
            <w:shd w:val="clear" w:color="auto" w:fill="E2EFD9"/>
            <w:tcMar>
              <w:top w:w="0" w:type="dxa"/>
              <w:left w:w="70" w:type="dxa"/>
              <w:bottom w:w="0" w:type="dxa"/>
              <w:right w:w="70" w:type="dxa"/>
            </w:tcMar>
            <w:vAlign w:val="center"/>
            <w:hideMark/>
          </w:tcPr>
          <w:p w14:paraId="0B000FD9"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Cena/ME z DDV v EUR</w:t>
            </w:r>
          </w:p>
        </w:tc>
      </w:tr>
      <w:tr w:rsidR="00C5319E" w:rsidRPr="00C5319E" w14:paraId="23958640" w14:textId="77777777">
        <w:trPr>
          <w:trHeight w:val="150"/>
        </w:trPr>
        <w:tc>
          <w:tcPr>
            <w:tcW w:w="772" w:type="dxa"/>
            <w:tcMar>
              <w:top w:w="0" w:type="dxa"/>
              <w:left w:w="70" w:type="dxa"/>
              <w:bottom w:w="0" w:type="dxa"/>
              <w:right w:w="70" w:type="dxa"/>
            </w:tcMar>
            <w:vAlign w:val="center"/>
            <w:hideMark/>
          </w:tcPr>
          <w:p w14:paraId="1136B8E4" w14:textId="77777777" w:rsidR="00C5319E" w:rsidRPr="00C5319E" w:rsidRDefault="00C5319E" w:rsidP="00C5319E">
            <w:pPr>
              <w:spacing w:line="264" w:lineRule="auto"/>
              <w:jc w:val="center"/>
              <w:rPr>
                <w:rFonts w:ascii="Arial" w:hAnsi="Arial" w:cs="Arial"/>
                <w:color w:val="000000"/>
                <w:sz w:val="18"/>
                <w:szCs w:val="18"/>
              </w:rPr>
            </w:pPr>
            <w:r w:rsidRPr="00C5319E">
              <w:rPr>
                <w:rFonts w:ascii="Arial" w:hAnsi="Arial" w:cs="Arial"/>
                <w:color w:val="000000"/>
                <w:sz w:val="18"/>
                <w:szCs w:val="18"/>
              </w:rPr>
              <w:t>1</w:t>
            </w:r>
          </w:p>
        </w:tc>
        <w:tc>
          <w:tcPr>
            <w:tcW w:w="3618" w:type="dxa"/>
            <w:tcMar>
              <w:top w:w="0" w:type="dxa"/>
              <w:left w:w="70" w:type="dxa"/>
              <w:bottom w:w="0" w:type="dxa"/>
              <w:right w:w="70" w:type="dxa"/>
            </w:tcMar>
            <w:vAlign w:val="center"/>
          </w:tcPr>
          <w:p w14:paraId="7B5FB4A7" w14:textId="77777777" w:rsidR="00C5319E" w:rsidRPr="00D3594C" w:rsidRDefault="00D3594C" w:rsidP="00D3594C">
            <w:pPr>
              <w:spacing w:line="264" w:lineRule="auto"/>
              <w:rPr>
                <w:rFonts w:ascii="Arial" w:hAnsi="Arial" w:cs="Arial"/>
                <w:sz w:val="18"/>
                <w:szCs w:val="18"/>
              </w:rPr>
            </w:pPr>
            <w:r w:rsidRPr="00D3594C">
              <w:rPr>
                <w:rFonts w:ascii="Arial" w:hAnsi="Arial" w:cs="Arial"/>
                <w:sz w:val="18"/>
                <w:szCs w:val="18"/>
              </w:rPr>
              <w:t>Portal, skupni elementi</w:t>
            </w:r>
          </w:p>
        </w:tc>
        <w:tc>
          <w:tcPr>
            <w:tcW w:w="567" w:type="dxa"/>
            <w:tcMar>
              <w:top w:w="0" w:type="dxa"/>
              <w:left w:w="70" w:type="dxa"/>
              <w:bottom w:w="0" w:type="dxa"/>
              <w:right w:w="70" w:type="dxa"/>
            </w:tcMar>
            <w:vAlign w:val="center"/>
          </w:tcPr>
          <w:p w14:paraId="21A262DB" w14:textId="77777777" w:rsidR="00C5319E"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ura</w:t>
            </w:r>
          </w:p>
        </w:tc>
        <w:tc>
          <w:tcPr>
            <w:tcW w:w="1107" w:type="dxa"/>
            <w:tcMar>
              <w:top w:w="0" w:type="dxa"/>
              <w:left w:w="70" w:type="dxa"/>
              <w:bottom w:w="0" w:type="dxa"/>
              <w:right w:w="70" w:type="dxa"/>
            </w:tcMar>
            <w:vAlign w:val="center"/>
          </w:tcPr>
          <w:p w14:paraId="6DB72C85" w14:textId="77777777" w:rsidR="00C5319E" w:rsidRPr="00C5319E" w:rsidRDefault="002757EA" w:rsidP="00C5319E">
            <w:pPr>
              <w:spacing w:line="264" w:lineRule="auto"/>
              <w:jc w:val="center"/>
              <w:rPr>
                <w:rFonts w:ascii="Arial" w:hAnsi="Arial" w:cs="Arial"/>
                <w:color w:val="000000"/>
                <w:sz w:val="18"/>
                <w:szCs w:val="18"/>
              </w:rPr>
            </w:pPr>
            <w:r>
              <w:rPr>
                <w:rFonts w:ascii="Arial" w:hAnsi="Arial" w:cs="Arial"/>
                <w:color w:val="000000"/>
                <w:sz w:val="18"/>
                <w:szCs w:val="18"/>
              </w:rPr>
              <w:t>70</w:t>
            </w:r>
          </w:p>
        </w:tc>
        <w:tc>
          <w:tcPr>
            <w:tcW w:w="1274" w:type="dxa"/>
            <w:tcMar>
              <w:top w:w="0" w:type="dxa"/>
              <w:left w:w="70" w:type="dxa"/>
              <w:bottom w:w="0" w:type="dxa"/>
              <w:right w:w="70" w:type="dxa"/>
            </w:tcMar>
            <w:vAlign w:val="center"/>
          </w:tcPr>
          <w:p w14:paraId="2733D6AA" w14:textId="77777777" w:rsidR="00C5319E" w:rsidRPr="00C5319E" w:rsidRDefault="00C5319E" w:rsidP="00C5319E">
            <w:pPr>
              <w:spacing w:line="264" w:lineRule="auto"/>
              <w:jc w:val="center"/>
              <w:rPr>
                <w:rFonts w:ascii="Arial" w:hAnsi="Arial" w:cs="Arial"/>
                <w:color w:val="000000"/>
                <w:sz w:val="18"/>
                <w:szCs w:val="18"/>
              </w:rPr>
            </w:pPr>
          </w:p>
        </w:tc>
        <w:tc>
          <w:tcPr>
            <w:tcW w:w="1238" w:type="dxa"/>
            <w:tcMar>
              <w:top w:w="0" w:type="dxa"/>
              <w:left w:w="70" w:type="dxa"/>
              <w:bottom w:w="0" w:type="dxa"/>
              <w:right w:w="70" w:type="dxa"/>
            </w:tcMar>
            <w:vAlign w:val="center"/>
          </w:tcPr>
          <w:p w14:paraId="0ABF046A" w14:textId="77777777" w:rsidR="00C5319E" w:rsidRPr="00C5319E" w:rsidRDefault="00C5319E" w:rsidP="00C5319E">
            <w:pPr>
              <w:spacing w:line="264" w:lineRule="auto"/>
              <w:jc w:val="center"/>
              <w:rPr>
                <w:rFonts w:ascii="Arial" w:hAnsi="Arial" w:cs="Arial"/>
                <w:color w:val="000000"/>
                <w:sz w:val="18"/>
                <w:szCs w:val="18"/>
              </w:rPr>
            </w:pPr>
          </w:p>
        </w:tc>
        <w:tc>
          <w:tcPr>
            <w:tcW w:w="1274" w:type="dxa"/>
            <w:tcMar>
              <w:top w:w="0" w:type="dxa"/>
              <w:left w:w="70" w:type="dxa"/>
              <w:bottom w:w="0" w:type="dxa"/>
              <w:right w:w="70" w:type="dxa"/>
            </w:tcMar>
            <w:vAlign w:val="center"/>
          </w:tcPr>
          <w:p w14:paraId="5D190304" w14:textId="77777777" w:rsidR="00C5319E" w:rsidRPr="00C5319E" w:rsidRDefault="00C5319E" w:rsidP="00C5319E">
            <w:pPr>
              <w:spacing w:line="264" w:lineRule="auto"/>
              <w:jc w:val="center"/>
              <w:rPr>
                <w:rFonts w:ascii="Arial" w:hAnsi="Arial" w:cs="Arial"/>
                <w:color w:val="000000"/>
                <w:sz w:val="18"/>
                <w:szCs w:val="18"/>
              </w:rPr>
            </w:pPr>
          </w:p>
        </w:tc>
      </w:tr>
      <w:tr w:rsidR="00D3594C" w:rsidRPr="00C5319E" w14:paraId="01408C83" w14:textId="77777777">
        <w:trPr>
          <w:trHeight w:val="150"/>
        </w:trPr>
        <w:tc>
          <w:tcPr>
            <w:tcW w:w="772" w:type="dxa"/>
            <w:tcMar>
              <w:top w:w="0" w:type="dxa"/>
              <w:left w:w="70" w:type="dxa"/>
              <w:bottom w:w="0" w:type="dxa"/>
              <w:right w:w="70" w:type="dxa"/>
            </w:tcMar>
            <w:vAlign w:val="center"/>
          </w:tcPr>
          <w:p w14:paraId="3A4BF7E7"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2</w:t>
            </w:r>
          </w:p>
        </w:tc>
        <w:tc>
          <w:tcPr>
            <w:tcW w:w="3618" w:type="dxa"/>
            <w:tcMar>
              <w:top w:w="0" w:type="dxa"/>
              <w:left w:w="70" w:type="dxa"/>
              <w:bottom w:w="0" w:type="dxa"/>
              <w:right w:w="70" w:type="dxa"/>
            </w:tcMar>
            <w:vAlign w:val="center"/>
          </w:tcPr>
          <w:p w14:paraId="0F722AAB" w14:textId="77777777" w:rsidR="00D3594C" w:rsidRPr="00D3594C" w:rsidRDefault="00D3594C" w:rsidP="00D3594C">
            <w:pPr>
              <w:spacing w:line="264" w:lineRule="auto"/>
              <w:rPr>
                <w:rFonts w:ascii="Arial" w:hAnsi="Arial" w:cs="Arial"/>
                <w:sz w:val="18"/>
                <w:szCs w:val="18"/>
              </w:rPr>
            </w:pPr>
            <w:r w:rsidRPr="00D3594C">
              <w:rPr>
                <w:rFonts w:ascii="Arial" w:hAnsi="Arial" w:cs="Arial"/>
                <w:sz w:val="18"/>
                <w:szCs w:val="18"/>
              </w:rPr>
              <w:t>Razvoj pod-modula planiranje – izdelava planov postopkov infrastrukturnih projektov in projektov opremljanja</w:t>
            </w:r>
          </w:p>
        </w:tc>
        <w:tc>
          <w:tcPr>
            <w:tcW w:w="567" w:type="dxa"/>
            <w:tcMar>
              <w:top w:w="0" w:type="dxa"/>
              <w:left w:w="70" w:type="dxa"/>
              <w:bottom w:w="0" w:type="dxa"/>
              <w:right w:w="70" w:type="dxa"/>
            </w:tcMar>
            <w:vAlign w:val="center"/>
          </w:tcPr>
          <w:p w14:paraId="29DB9C1E"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ura</w:t>
            </w:r>
          </w:p>
        </w:tc>
        <w:tc>
          <w:tcPr>
            <w:tcW w:w="1107" w:type="dxa"/>
            <w:tcMar>
              <w:top w:w="0" w:type="dxa"/>
              <w:left w:w="70" w:type="dxa"/>
              <w:bottom w:w="0" w:type="dxa"/>
              <w:right w:w="70" w:type="dxa"/>
            </w:tcMar>
            <w:vAlign w:val="center"/>
          </w:tcPr>
          <w:p w14:paraId="6900F500" w14:textId="77777777" w:rsidR="00D3594C" w:rsidRPr="00C5319E" w:rsidRDefault="002757EA" w:rsidP="00C5319E">
            <w:pPr>
              <w:spacing w:line="264" w:lineRule="auto"/>
              <w:jc w:val="center"/>
              <w:rPr>
                <w:rFonts w:ascii="Arial" w:hAnsi="Arial" w:cs="Arial"/>
                <w:color w:val="000000"/>
                <w:sz w:val="18"/>
                <w:szCs w:val="18"/>
              </w:rPr>
            </w:pPr>
            <w:r>
              <w:rPr>
                <w:rFonts w:ascii="Arial" w:hAnsi="Arial" w:cs="Arial"/>
                <w:color w:val="000000"/>
                <w:sz w:val="18"/>
                <w:szCs w:val="18"/>
              </w:rPr>
              <w:t>120</w:t>
            </w:r>
          </w:p>
        </w:tc>
        <w:tc>
          <w:tcPr>
            <w:tcW w:w="1274" w:type="dxa"/>
            <w:tcMar>
              <w:top w:w="0" w:type="dxa"/>
              <w:left w:w="70" w:type="dxa"/>
              <w:bottom w:w="0" w:type="dxa"/>
              <w:right w:w="70" w:type="dxa"/>
            </w:tcMar>
            <w:vAlign w:val="center"/>
          </w:tcPr>
          <w:p w14:paraId="64C3F37D" w14:textId="77777777" w:rsidR="00D3594C" w:rsidRPr="00C5319E" w:rsidRDefault="00D3594C" w:rsidP="00C5319E">
            <w:pPr>
              <w:spacing w:line="264" w:lineRule="auto"/>
              <w:jc w:val="center"/>
              <w:rPr>
                <w:rFonts w:ascii="Arial" w:hAnsi="Arial" w:cs="Arial"/>
                <w:color w:val="000000"/>
                <w:sz w:val="18"/>
                <w:szCs w:val="18"/>
              </w:rPr>
            </w:pPr>
          </w:p>
        </w:tc>
        <w:tc>
          <w:tcPr>
            <w:tcW w:w="1238" w:type="dxa"/>
            <w:tcMar>
              <w:top w:w="0" w:type="dxa"/>
              <w:left w:w="70" w:type="dxa"/>
              <w:bottom w:w="0" w:type="dxa"/>
              <w:right w:w="70" w:type="dxa"/>
            </w:tcMar>
            <w:vAlign w:val="center"/>
          </w:tcPr>
          <w:p w14:paraId="4C60F13B" w14:textId="77777777" w:rsidR="00D3594C" w:rsidRPr="00C5319E" w:rsidRDefault="00D3594C" w:rsidP="00C5319E">
            <w:pPr>
              <w:spacing w:line="264" w:lineRule="auto"/>
              <w:jc w:val="center"/>
              <w:rPr>
                <w:rFonts w:ascii="Arial" w:hAnsi="Arial" w:cs="Arial"/>
                <w:color w:val="000000"/>
                <w:sz w:val="18"/>
                <w:szCs w:val="18"/>
              </w:rPr>
            </w:pPr>
          </w:p>
        </w:tc>
        <w:tc>
          <w:tcPr>
            <w:tcW w:w="1274" w:type="dxa"/>
            <w:tcMar>
              <w:top w:w="0" w:type="dxa"/>
              <w:left w:w="70" w:type="dxa"/>
              <w:bottom w:w="0" w:type="dxa"/>
              <w:right w:w="70" w:type="dxa"/>
            </w:tcMar>
            <w:vAlign w:val="center"/>
          </w:tcPr>
          <w:p w14:paraId="3E1330B6" w14:textId="77777777" w:rsidR="00D3594C" w:rsidRPr="00C5319E" w:rsidRDefault="00D3594C" w:rsidP="00C5319E">
            <w:pPr>
              <w:spacing w:line="264" w:lineRule="auto"/>
              <w:jc w:val="center"/>
              <w:rPr>
                <w:rFonts w:ascii="Arial" w:hAnsi="Arial" w:cs="Arial"/>
                <w:color w:val="000000"/>
                <w:sz w:val="18"/>
                <w:szCs w:val="18"/>
              </w:rPr>
            </w:pPr>
          </w:p>
        </w:tc>
      </w:tr>
      <w:tr w:rsidR="00D3594C" w:rsidRPr="00C5319E" w14:paraId="6D986D42" w14:textId="77777777">
        <w:trPr>
          <w:trHeight w:val="150"/>
        </w:trPr>
        <w:tc>
          <w:tcPr>
            <w:tcW w:w="772" w:type="dxa"/>
            <w:tcMar>
              <w:top w:w="0" w:type="dxa"/>
              <w:left w:w="70" w:type="dxa"/>
              <w:bottom w:w="0" w:type="dxa"/>
              <w:right w:w="70" w:type="dxa"/>
            </w:tcMar>
            <w:vAlign w:val="center"/>
          </w:tcPr>
          <w:p w14:paraId="245B41A0"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3</w:t>
            </w:r>
          </w:p>
        </w:tc>
        <w:tc>
          <w:tcPr>
            <w:tcW w:w="3618" w:type="dxa"/>
            <w:tcMar>
              <w:top w:w="0" w:type="dxa"/>
              <w:left w:w="70" w:type="dxa"/>
              <w:bottom w:w="0" w:type="dxa"/>
              <w:right w:w="70" w:type="dxa"/>
            </w:tcMar>
            <w:vAlign w:val="center"/>
          </w:tcPr>
          <w:p w14:paraId="5BF16E44" w14:textId="77777777" w:rsidR="00D3594C" w:rsidRPr="00D3594C" w:rsidRDefault="00D3594C" w:rsidP="00D3594C">
            <w:pPr>
              <w:spacing w:line="264" w:lineRule="auto"/>
              <w:rPr>
                <w:rFonts w:ascii="Arial" w:hAnsi="Arial" w:cs="Arial"/>
                <w:sz w:val="18"/>
                <w:szCs w:val="18"/>
              </w:rPr>
            </w:pPr>
            <w:r w:rsidRPr="00D3594C">
              <w:rPr>
                <w:rFonts w:ascii="Arial" w:hAnsi="Arial" w:cs="Arial"/>
                <w:sz w:val="18"/>
                <w:szCs w:val="18"/>
              </w:rPr>
              <w:t>Razvoj pod-modula izvedba – izvajanje, sledenje in beleženje realizacije pred pripravljenih planov projektov</w:t>
            </w:r>
          </w:p>
        </w:tc>
        <w:tc>
          <w:tcPr>
            <w:tcW w:w="567" w:type="dxa"/>
            <w:tcMar>
              <w:top w:w="0" w:type="dxa"/>
              <w:left w:w="70" w:type="dxa"/>
              <w:bottom w:w="0" w:type="dxa"/>
              <w:right w:w="70" w:type="dxa"/>
            </w:tcMar>
            <w:vAlign w:val="center"/>
          </w:tcPr>
          <w:p w14:paraId="5820158F"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ura</w:t>
            </w:r>
          </w:p>
        </w:tc>
        <w:tc>
          <w:tcPr>
            <w:tcW w:w="1107" w:type="dxa"/>
            <w:tcMar>
              <w:top w:w="0" w:type="dxa"/>
              <w:left w:w="70" w:type="dxa"/>
              <w:bottom w:w="0" w:type="dxa"/>
              <w:right w:w="70" w:type="dxa"/>
            </w:tcMar>
            <w:vAlign w:val="center"/>
          </w:tcPr>
          <w:p w14:paraId="61E7F1DA" w14:textId="77777777" w:rsidR="00D3594C" w:rsidRPr="00C5319E" w:rsidRDefault="002757EA" w:rsidP="00C5319E">
            <w:pPr>
              <w:spacing w:line="264" w:lineRule="auto"/>
              <w:jc w:val="center"/>
              <w:rPr>
                <w:rFonts w:ascii="Arial" w:hAnsi="Arial" w:cs="Arial"/>
                <w:color w:val="000000"/>
                <w:sz w:val="18"/>
                <w:szCs w:val="18"/>
              </w:rPr>
            </w:pPr>
            <w:r>
              <w:rPr>
                <w:rFonts w:ascii="Arial" w:hAnsi="Arial" w:cs="Arial"/>
                <w:color w:val="000000"/>
                <w:sz w:val="18"/>
                <w:szCs w:val="18"/>
              </w:rPr>
              <w:t>185</w:t>
            </w:r>
          </w:p>
        </w:tc>
        <w:tc>
          <w:tcPr>
            <w:tcW w:w="1274" w:type="dxa"/>
            <w:tcMar>
              <w:top w:w="0" w:type="dxa"/>
              <w:left w:w="70" w:type="dxa"/>
              <w:bottom w:w="0" w:type="dxa"/>
              <w:right w:w="70" w:type="dxa"/>
            </w:tcMar>
            <w:vAlign w:val="center"/>
          </w:tcPr>
          <w:p w14:paraId="1A362F69" w14:textId="77777777" w:rsidR="00D3594C" w:rsidRPr="00C5319E" w:rsidRDefault="00D3594C" w:rsidP="00C5319E">
            <w:pPr>
              <w:spacing w:line="264" w:lineRule="auto"/>
              <w:jc w:val="center"/>
              <w:rPr>
                <w:rFonts w:ascii="Arial" w:hAnsi="Arial" w:cs="Arial"/>
                <w:color w:val="000000"/>
                <w:sz w:val="18"/>
                <w:szCs w:val="18"/>
              </w:rPr>
            </w:pPr>
          </w:p>
        </w:tc>
        <w:tc>
          <w:tcPr>
            <w:tcW w:w="1238" w:type="dxa"/>
            <w:tcMar>
              <w:top w:w="0" w:type="dxa"/>
              <w:left w:w="70" w:type="dxa"/>
              <w:bottom w:w="0" w:type="dxa"/>
              <w:right w:w="70" w:type="dxa"/>
            </w:tcMar>
            <w:vAlign w:val="center"/>
          </w:tcPr>
          <w:p w14:paraId="2BC5823F" w14:textId="77777777" w:rsidR="00D3594C" w:rsidRPr="00C5319E" w:rsidRDefault="00D3594C" w:rsidP="00C5319E">
            <w:pPr>
              <w:spacing w:line="264" w:lineRule="auto"/>
              <w:jc w:val="center"/>
              <w:rPr>
                <w:rFonts w:ascii="Arial" w:hAnsi="Arial" w:cs="Arial"/>
                <w:color w:val="000000"/>
                <w:sz w:val="18"/>
                <w:szCs w:val="18"/>
              </w:rPr>
            </w:pPr>
          </w:p>
        </w:tc>
        <w:tc>
          <w:tcPr>
            <w:tcW w:w="1274" w:type="dxa"/>
            <w:tcMar>
              <w:top w:w="0" w:type="dxa"/>
              <w:left w:w="70" w:type="dxa"/>
              <w:bottom w:w="0" w:type="dxa"/>
              <w:right w:w="70" w:type="dxa"/>
            </w:tcMar>
            <w:vAlign w:val="center"/>
          </w:tcPr>
          <w:p w14:paraId="53228014" w14:textId="77777777" w:rsidR="00D3594C" w:rsidRPr="00C5319E" w:rsidRDefault="00D3594C" w:rsidP="00C5319E">
            <w:pPr>
              <w:spacing w:line="264" w:lineRule="auto"/>
              <w:jc w:val="center"/>
              <w:rPr>
                <w:rFonts w:ascii="Arial" w:hAnsi="Arial" w:cs="Arial"/>
                <w:color w:val="000000"/>
                <w:sz w:val="18"/>
                <w:szCs w:val="18"/>
              </w:rPr>
            </w:pPr>
          </w:p>
        </w:tc>
      </w:tr>
      <w:tr w:rsidR="00D3594C" w:rsidRPr="00C5319E" w14:paraId="3A1ECE2D" w14:textId="77777777">
        <w:trPr>
          <w:trHeight w:val="150"/>
        </w:trPr>
        <w:tc>
          <w:tcPr>
            <w:tcW w:w="772" w:type="dxa"/>
            <w:tcMar>
              <w:top w:w="0" w:type="dxa"/>
              <w:left w:w="70" w:type="dxa"/>
              <w:bottom w:w="0" w:type="dxa"/>
              <w:right w:w="70" w:type="dxa"/>
            </w:tcMar>
            <w:vAlign w:val="center"/>
          </w:tcPr>
          <w:p w14:paraId="0BA46FB2"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4</w:t>
            </w:r>
          </w:p>
        </w:tc>
        <w:tc>
          <w:tcPr>
            <w:tcW w:w="3618" w:type="dxa"/>
            <w:tcMar>
              <w:top w:w="0" w:type="dxa"/>
              <w:left w:w="70" w:type="dxa"/>
              <w:bottom w:w="0" w:type="dxa"/>
              <w:right w:w="70" w:type="dxa"/>
            </w:tcMar>
            <w:vAlign w:val="center"/>
          </w:tcPr>
          <w:p w14:paraId="3E5DB6BD" w14:textId="77777777" w:rsidR="00D3594C" w:rsidRPr="00D3594C" w:rsidRDefault="00D3594C" w:rsidP="00D3594C">
            <w:pPr>
              <w:spacing w:line="264" w:lineRule="auto"/>
              <w:rPr>
                <w:rFonts w:ascii="Arial" w:hAnsi="Arial" w:cs="Arial"/>
                <w:sz w:val="18"/>
                <w:szCs w:val="18"/>
              </w:rPr>
            </w:pPr>
            <w:r w:rsidRPr="00D3594C">
              <w:rPr>
                <w:rFonts w:ascii="Arial" w:hAnsi="Arial" w:cs="Arial"/>
                <w:sz w:val="18"/>
                <w:szCs w:val="18"/>
              </w:rPr>
              <w:t>Razvoj pod-modula poročanje</w:t>
            </w:r>
          </w:p>
        </w:tc>
        <w:tc>
          <w:tcPr>
            <w:tcW w:w="567" w:type="dxa"/>
            <w:tcMar>
              <w:top w:w="0" w:type="dxa"/>
              <w:left w:w="70" w:type="dxa"/>
              <w:bottom w:w="0" w:type="dxa"/>
              <w:right w:w="70" w:type="dxa"/>
            </w:tcMar>
            <w:vAlign w:val="center"/>
          </w:tcPr>
          <w:p w14:paraId="2C38378B"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ura</w:t>
            </w:r>
          </w:p>
        </w:tc>
        <w:tc>
          <w:tcPr>
            <w:tcW w:w="1107" w:type="dxa"/>
            <w:tcMar>
              <w:top w:w="0" w:type="dxa"/>
              <w:left w:w="70" w:type="dxa"/>
              <w:bottom w:w="0" w:type="dxa"/>
              <w:right w:w="70" w:type="dxa"/>
            </w:tcMar>
            <w:vAlign w:val="center"/>
          </w:tcPr>
          <w:p w14:paraId="03B7A2E5" w14:textId="77777777" w:rsidR="00D3594C" w:rsidRPr="00C5319E" w:rsidRDefault="002757EA" w:rsidP="00C5319E">
            <w:pPr>
              <w:spacing w:line="264" w:lineRule="auto"/>
              <w:jc w:val="center"/>
              <w:rPr>
                <w:rFonts w:ascii="Arial" w:hAnsi="Arial" w:cs="Arial"/>
                <w:color w:val="000000"/>
                <w:sz w:val="18"/>
                <w:szCs w:val="18"/>
              </w:rPr>
            </w:pPr>
            <w:r>
              <w:rPr>
                <w:rFonts w:ascii="Arial" w:hAnsi="Arial" w:cs="Arial"/>
                <w:color w:val="000000"/>
                <w:sz w:val="18"/>
                <w:szCs w:val="18"/>
              </w:rPr>
              <w:t>15</w:t>
            </w:r>
          </w:p>
        </w:tc>
        <w:tc>
          <w:tcPr>
            <w:tcW w:w="1274" w:type="dxa"/>
            <w:tcMar>
              <w:top w:w="0" w:type="dxa"/>
              <w:left w:w="70" w:type="dxa"/>
              <w:bottom w:w="0" w:type="dxa"/>
              <w:right w:w="70" w:type="dxa"/>
            </w:tcMar>
            <w:vAlign w:val="center"/>
          </w:tcPr>
          <w:p w14:paraId="36F0E509" w14:textId="77777777" w:rsidR="00D3594C" w:rsidRPr="00C5319E" w:rsidRDefault="00D3594C" w:rsidP="00C5319E">
            <w:pPr>
              <w:spacing w:line="264" w:lineRule="auto"/>
              <w:jc w:val="center"/>
              <w:rPr>
                <w:rFonts w:ascii="Arial" w:hAnsi="Arial" w:cs="Arial"/>
                <w:color w:val="000000"/>
                <w:sz w:val="18"/>
                <w:szCs w:val="18"/>
              </w:rPr>
            </w:pPr>
          </w:p>
        </w:tc>
        <w:tc>
          <w:tcPr>
            <w:tcW w:w="1238" w:type="dxa"/>
            <w:tcMar>
              <w:top w:w="0" w:type="dxa"/>
              <w:left w:w="70" w:type="dxa"/>
              <w:bottom w:w="0" w:type="dxa"/>
              <w:right w:w="70" w:type="dxa"/>
            </w:tcMar>
            <w:vAlign w:val="center"/>
          </w:tcPr>
          <w:p w14:paraId="528F6CCD" w14:textId="77777777" w:rsidR="00D3594C" w:rsidRPr="00C5319E" w:rsidRDefault="00D3594C" w:rsidP="00C5319E">
            <w:pPr>
              <w:spacing w:line="264" w:lineRule="auto"/>
              <w:jc w:val="center"/>
              <w:rPr>
                <w:rFonts w:ascii="Arial" w:hAnsi="Arial" w:cs="Arial"/>
                <w:color w:val="000000"/>
                <w:sz w:val="18"/>
                <w:szCs w:val="18"/>
              </w:rPr>
            </w:pPr>
          </w:p>
        </w:tc>
        <w:tc>
          <w:tcPr>
            <w:tcW w:w="1274" w:type="dxa"/>
            <w:tcMar>
              <w:top w:w="0" w:type="dxa"/>
              <w:left w:w="70" w:type="dxa"/>
              <w:bottom w:w="0" w:type="dxa"/>
              <w:right w:w="70" w:type="dxa"/>
            </w:tcMar>
            <w:vAlign w:val="center"/>
          </w:tcPr>
          <w:p w14:paraId="634DC8D7" w14:textId="77777777" w:rsidR="00D3594C" w:rsidRPr="00C5319E" w:rsidRDefault="00D3594C" w:rsidP="00C5319E">
            <w:pPr>
              <w:spacing w:line="264" w:lineRule="auto"/>
              <w:jc w:val="center"/>
              <w:rPr>
                <w:rFonts w:ascii="Arial" w:hAnsi="Arial" w:cs="Arial"/>
                <w:color w:val="000000"/>
                <w:sz w:val="18"/>
                <w:szCs w:val="18"/>
              </w:rPr>
            </w:pPr>
          </w:p>
        </w:tc>
      </w:tr>
      <w:tr w:rsidR="00D3594C" w:rsidRPr="00C5319E" w14:paraId="1AA2D1B8" w14:textId="77777777">
        <w:trPr>
          <w:trHeight w:val="150"/>
        </w:trPr>
        <w:tc>
          <w:tcPr>
            <w:tcW w:w="772" w:type="dxa"/>
            <w:tcMar>
              <w:top w:w="0" w:type="dxa"/>
              <w:left w:w="70" w:type="dxa"/>
              <w:bottom w:w="0" w:type="dxa"/>
              <w:right w:w="70" w:type="dxa"/>
            </w:tcMar>
            <w:vAlign w:val="center"/>
          </w:tcPr>
          <w:p w14:paraId="4AD867AB"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5</w:t>
            </w:r>
          </w:p>
        </w:tc>
        <w:tc>
          <w:tcPr>
            <w:tcW w:w="3618" w:type="dxa"/>
            <w:tcMar>
              <w:top w:w="0" w:type="dxa"/>
              <w:left w:w="70" w:type="dxa"/>
              <w:bottom w:w="0" w:type="dxa"/>
              <w:right w:w="70" w:type="dxa"/>
            </w:tcMar>
            <w:vAlign w:val="center"/>
          </w:tcPr>
          <w:p w14:paraId="6B0DE45C" w14:textId="77777777" w:rsidR="00D3594C" w:rsidRPr="00D3594C" w:rsidRDefault="00D3594C" w:rsidP="00D3594C">
            <w:pPr>
              <w:spacing w:line="264" w:lineRule="auto"/>
              <w:rPr>
                <w:rFonts w:ascii="Arial" w:hAnsi="Arial" w:cs="Arial"/>
                <w:sz w:val="18"/>
                <w:szCs w:val="18"/>
              </w:rPr>
            </w:pPr>
            <w:r w:rsidRPr="00D3594C">
              <w:rPr>
                <w:rFonts w:ascii="Arial" w:hAnsi="Arial" w:cs="Arial"/>
                <w:sz w:val="18"/>
                <w:szCs w:val="18"/>
              </w:rPr>
              <w:t>Administrativni modul</w:t>
            </w:r>
          </w:p>
        </w:tc>
        <w:tc>
          <w:tcPr>
            <w:tcW w:w="567" w:type="dxa"/>
            <w:tcMar>
              <w:top w:w="0" w:type="dxa"/>
              <w:left w:w="70" w:type="dxa"/>
              <w:bottom w:w="0" w:type="dxa"/>
              <w:right w:w="70" w:type="dxa"/>
            </w:tcMar>
            <w:vAlign w:val="center"/>
          </w:tcPr>
          <w:p w14:paraId="0EFE8414" w14:textId="77777777" w:rsidR="00D3594C" w:rsidRPr="00C5319E" w:rsidRDefault="00D3594C" w:rsidP="00C5319E">
            <w:pPr>
              <w:spacing w:line="264" w:lineRule="auto"/>
              <w:jc w:val="center"/>
              <w:rPr>
                <w:rFonts w:ascii="Arial" w:hAnsi="Arial" w:cs="Arial"/>
                <w:color w:val="000000"/>
                <w:sz w:val="18"/>
                <w:szCs w:val="18"/>
              </w:rPr>
            </w:pPr>
            <w:r>
              <w:rPr>
                <w:rFonts w:ascii="Arial" w:hAnsi="Arial" w:cs="Arial"/>
                <w:color w:val="000000"/>
                <w:sz w:val="18"/>
                <w:szCs w:val="18"/>
              </w:rPr>
              <w:t>ura</w:t>
            </w:r>
          </w:p>
        </w:tc>
        <w:tc>
          <w:tcPr>
            <w:tcW w:w="1107" w:type="dxa"/>
            <w:tcMar>
              <w:top w:w="0" w:type="dxa"/>
              <w:left w:w="70" w:type="dxa"/>
              <w:bottom w:w="0" w:type="dxa"/>
              <w:right w:w="70" w:type="dxa"/>
            </w:tcMar>
            <w:vAlign w:val="center"/>
          </w:tcPr>
          <w:p w14:paraId="551DA10C" w14:textId="77777777" w:rsidR="00D3594C" w:rsidRPr="00C5319E" w:rsidRDefault="002757EA" w:rsidP="00C5319E">
            <w:pPr>
              <w:spacing w:line="264" w:lineRule="auto"/>
              <w:jc w:val="center"/>
              <w:rPr>
                <w:rFonts w:ascii="Arial" w:hAnsi="Arial" w:cs="Arial"/>
                <w:color w:val="000000"/>
                <w:sz w:val="18"/>
                <w:szCs w:val="18"/>
              </w:rPr>
            </w:pPr>
            <w:r>
              <w:rPr>
                <w:rFonts w:ascii="Arial" w:hAnsi="Arial" w:cs="Arial"/>
                <w:color w:val="000000"/>
                <w:sz w:val="18"/>
                <w:szCs w:val="18"/>
              </w:rPr>
              <w:t>90</w:t>
            </w:r>
          </w:p>
        </w:tc>
        <w:tc>
          <w:tcPr>
            <w:tcW w:w="1274" w:type="dxa"/>
            <w:tcMar>
              <w:top w:w="0" w:type="dxa"/>
              <w:left w:w="70" w:type="dxa"/>
              <w:bottom w:w="0" w:type="dxa"/>
              <w:right w:w="70" w:type="dxa"/>
            </w:tcMar>
            <w:vAlign w:val="center"/>
          </w:tcPr>
          <w:p w14:paraId="6CB82286" w14:textId="77777777" w:rsidR="00D3594C" w:rsidRPr="00C5319E" w:rsidRDefault="00D3594C" w:rsidP="00C5319E">
            <w:pPr>
              <w:spacing w:line="264" w:lineRule="auto"/>
              <w:jc w:val="center"/>
              <w:rPr>
                <w:rFonts w:ascii="Arial" w:hAnsi="Arial" w:cs="Arial"/>
                <w:color w:val="000000"/>
                <w:sz w:val="18"/>
                <w:szCs w:val="18"/>
              </w:rPr>
            </w:pPr>
          </w:p>
        </w:tc>
        <w:tc>
          <w:tcPr>
            <w:tcW w:w="1238" w:type="dxa"/>
            <w:tcMar>
              <w:top w:w="0" w:type="dxa"/>
              <w:left w:w="70" w:type="dxa"/>
              <w:bottom w:w="0" w:type="dxa"/>
              <w:right w:w="70" w:type="dxa"/>
            </w:tcMar>
            <w:vAlign w:val="center"/>
          </w:tcPr>
          <w:p w14:paraId="6F114E5C" w14:textId="77777777" w:rsidR="00D3594C" w:rsidRPr="00C5319E" w:rsidRDefault="00D3594C" w:rsidP="00C5319E">
            <w:pPr>
              <w:spacing w:line="264" w:lineRule="auto"/>
              <w:jc w:val="center"/>
              <w:rPr>
                <w:rFonts w:ascii="Arial" w:hAnsi="Arial" w:cs="Arial"/>
                <w:color w:val="000000"/>
                <w:sz w:val="18"/>
                <w:szCs w:val="18"/>
              </w:rPr>
            </w:pPr>
          </w:p>
        </w:tc>
        <w:tc>
          <w:tcPr>
            <w:tcW w:w="1274" w:type="dxa"/>
            <w:tcMar>
              <w:top w:w="0" w:type="dxa"/>
              <w:left w:w="70" w:type="dxa"/>
              <w:bottom w:w="0" w:type="dxa"/>
              <w:right w:w="70" w:type="dxa"/>
            </w:tcMar>
            <w:vAlign w:val="center"/>
          </w:tcPr>
          <w:p w14:paraId="05F81DFB" w14:textId="77777777" w:rsidR="00D3594C" w:rsidRPr="00C5319E" w:rsidRDefault="00D3594C" w:rsidP="00C5319E">
            <w:pPr>
              <w:spacing w:line="264" w:lineRule="auto"/>
              <w:jc w:val="center"/>
              <w:rPr>
                <w:rFonts w:ascii="Arial" w:hAnsi="Arial" w:cs="Arial"/>
                <w:color w:val="000000"/>
                <w:sz w:val="18"/>
                <w:szCs w:val="18"/>
              </w:rPr>
            </w:pPr>
          </w:p>
        </w:tc>
      </w:tr>
    </w:tbl>
    <w:p w14:paraId="735447C6" w14:textId="77777777" w:rsidR="0065138C" w:rsidRDefault="0065138C" w:rsidP="00C5319E">
      <w:pPr>
        <w:widowControl/>
        <w:spacing w:after="200" w:line="264" w:lineRule="auto"/>
        <w:contextualSpacing/>
        <w:jc w:val="both"/>
        <w:rPr>
          <w:rFonts w:ascii="Arial" w:hAnsi="Arial" w:cs="Arial"/>
          <w:sz w:val="20"/>
          <w:szCs w:val="20"/>
          <w:lang w:eastAsia="en-US"/>
        </w:rPr>
      </w:pPr>
    </w:p>
    <w:p w14:paraId="03525F29" w14:textId="77777777" w:rsidR="006669E7" w:rsidRDefault="006669E7" w:rsidP="00C5319E">
      <w:pPr>
        <w:widowControl/>
        <w:spacing w:after="200" w:line="264" w:lineRule="auto"/>
        <w:contextualSpacing/>
        <w:jc w:val="both"/>
        <w:rPr>
          <w:rFonts w:ascii="Arial" w:hAnsi="Arial" w:cs="Arial"/>
          <w:sz w:val="20"/>
          <w:szCs w:val="20"/>
          <w:lang w:eastAsia="en-US"/>
        </w:rPr>
      </w:pPr>
    </w:p>
    <w:p w14:paraId="0A194E7C" w14:textId="77777777" w:rsidR="006669E7" w:rsidRPr="006669E7" w:rsidRDefault="006669E7" w:rsidP="006669E7">
      <w:pPr>
        <w:widowControl/>
        <w:spacing w:line="288" w:lineRule="auto"/>
        <w:jc w:val="both"/>
        <w:rPr>
          <w:rFonts w:ascii="Arial" w:hAnsi="Arial" w:cs="Arial"/>
          <w:sz w:val="20"/>
          <w:szCs w:val="20"/>
          <w:lang w:eastAsia="en-US"/>
        </w:rPr>
      </w:pPr>
      <w:r w:rsidRPr="006669E7">
        <w:rPr>
          <w:rFonts w:ascii="Arial" w:hAnsi="Arial" w:cs="Arial"/>
          <w:sz w:val="20"/>
          <w:szCs w:val="20"/>
          <w:lang w:eastAsia="en-US"/>
        </w:rPr>
        <w:t>Stroške nastale z odpravo kakršnih koli napak, vključno s prevoznimi nosi izvajalec.</w:t>
      </w:r>
    </w:p>
    <w:p w14:paraId="07E4B36F" w14:textId="77777777" w:rsidR="006669E7" w:rsidRDefault="006669E7" w:rsidP="00C5319E">
      <w:pPr>
        <w:widowControl/>
        <w:spacing w:after="200" w:line="264" w:lineRule="auto"/>
        <w:contextualSpacing/>
        <w:jc w:val="both"/>
        <w:rPr>
          <w:rFonts w:ascii="Arial" w:hAnsi="Arial" w:cs="Arial"/>
          <w:sz w:val="20"/>
          <w:szCs w:val="20"/>
          <w:lang w:eastAsia="en-US"/>
        </w:rPr>
      </w:pPr>
    </w:p>
    <w:p w14:paraId="6BC45F43" w14:textId="77777777" w:rsidR="00C5319E" w:rsidRPr="00C5319E" w:rsidRDefault="00C5319E" w:rsidP="00C5319E">
      <w:pPr>
        <w:widowControl/>
        <w:spacing w:after="200" w:line="264" w:lineRule="auto"/>
        <w:contextualSpacing/>
        <w:jc w:val="both"/>
        <w:rPr>
          <w:rFonts w:ascii="Arial" w:hAnsi="Arial" w:cs="Arial"/>
          <w:sz w:val="20"/>
          <w:szCs w:val="20"/>
          <w:lang w:eastAsia="en-US"/>
        </w:rPr>
      </w:pPr>
      <w:r w:rsidRPr="00C5319E">
        <w:rPr>
          <w:rFonts w:ascii="Arial" w:hAnsi="Arial" w:cs="Arial"/>
          <w:sz w:val="20"/>
          <w:szCs w:val="20"/>
          <w:lang w:eastAsia="en-US"/>
        </w:rPr>
        <w:t xml:space="preserve">Skupna vrednost pogodbe znaša _________ EUR brez davka na dodano vrednost (v nadaljevanju: DDV) oziroma __________ EUR z DDV. DDV znaša _______ EUR. </w:t>
      </w:r>
    </w:p>
    <w:p w14:paraId="678775E4" w14:textId="77777777" w:rsidR="00C5319E" w:rsidRPr="00C5319E" w:rsidRDefault="00C5319E" w:rsidP="00C5319E">
      <w:pPr>
        <w:widowControl/>
        <w:spacing w:after="200" w:line="264" w:lineRule="auto"/>
        <w:contextualSpacing/>
        <w:jc w:val="both"/>
        <w:rPr>
          <w:rFonts w:ascii="Arial" w:hAnsi="Arial" w:cs="Arial"/>
          <w:sz w:val="20"/>
          <w:szCs w:val="20"/>
          <w:lang w:eastAsia="en-US"/>
        </w:rPr>
      </w:pPr>
    </w:p>
    <w:p w14:paraId="52C29BFF" w14:textId="77777777" w:rsidR="00C5319E" w:rsidRPr="00C5319E" w:rsidRDefault="00C5319E" w:rsidP="00C5319E">
      <w:pPr>
        <w:autoSpaceDE w:val="0"/>
        <w:autoSpaceDN w:val="0"/>
        <w:adjustRightInd w:val="0"/>
        <w:spacing w:line="264" w:lineRule="auto"/>
        <w:jc w:val="both"/>
        <w:rPr>
          <w:rFonts w:ascii="Arial" w:hAnsi="Arial" w:cs="Arial"/>
          <w:bCs/>
          <w:sz w:val="20"/>
          <w:szCs w:val="20"/>
        </w:rPr>
      </w:pPr>
      <w:r w:rsidRPr="00C5319E">
        <w:rPr>
          <w:rFonts w:ascii="Arial" w:hAnsi="Arial" w:cs="Arial"/>
          <w:bCs/>
          <w:sz w:val="20"/>
          <w:szCs w:val="20"/>
        </w:rPr>
        <w:t>Cene so fiksne in vključujejo</w:t>
      </w:r>
      <w:r w:rsidR="00CF4747">
        <w:rPr>
          <w:rFonts w:ascii="Arial" w:hAnsi="Arial" w:cs="Arial"/>
          <w:bCs/>
          <w:sz w:val="20"/>
          <w:szCs w:val="20"/>
        </w:rPr>
        <w:t xml:space="preserve"> izvedbo nadgradnje</w:t>
      </w:r>
      <w:r w:rsidRPr="00C5319E">
        <w:rPr>
          <w:rFonts w:ascii="Arial" w:hAnsi="Arial" w:cs="Arial"/>
          <w:bCs/>
          <w:sz w:val="20"/>
          <w:szCs w:val="20"/>
        </w:rPr>
        <w:t xml:space="preserve"> na lokaciji: </w:t>
      </w:r>
      <w:r w:rsidR="00CF4747">
        <w:rPr>
          <w:rFonts w:ascii="Arial" w:hAnsi="Arial" w:cs="Arial"/>
          <w:bCs/>
          <w:sz w:val="20"/>
          <w:szCs w:val="20"/>
        </w:rPr>
        <w:t>MORS, Vojkova cesta 55, Ljubljana</w:t>
      </w:r>
      <w:r w:rsidRPr="00C5319E">
        <w:rPr>
          <w:rFonts w:ascii="Arial" w:hAnsi="Arial" w:cs="Arial"/>
          <w:bCs/>
          <w:sz w:val="20"/>
          <w:szCs w:val="20"/>
        </w:rPr>
        <w:t>.</w:t>
      </w:r>
    </w:p>
    <w:p w14:paraId="0EE75C42" w14:textId="77777777" w:rsidR="00C5319E" w:rsidRPr="00C5319E" w:rsidRDefault="00C5319E" w:rsidP="00C5319E">
      <w:pPr>
        <w:autoSpaceDE w:val="0"/>
        <w:autoSpaceDN w:val="0"/>
        <w:adjustRightInd w:val="0"/>
        <w:spacing w:line="264" w:lineRule="auto"/>
        <w:jc w:val="both"/>
        <w:rPr>
          <w:rFonts w:ascii="Arial" w:hAnsi="Arial" w:cs="Arial"/>
          <w:bCs/>
          <w:sz w:val="20"/>
          <w:szCs w:val="20"/>
        </w:rPr>
      </w:pPr>
    </w:p>
    <w:p w14:paraId="5CCB028D" w14:textId="77777777" w:rsidR="00C5319E" w:rsidRPr="00C5319E" w:rsidRDefault="006669E7" w:rsidP="00C5319E">
      <w:pPr>
        <w:spacing w:line="264" w:lineRule="auto"/>
        <w:jc w:val="both"/>
        <w:rPr>
          <w:rFonts w:ascii="Arial" w:hAnsi="Arial" w:cs="Arial"/>
          <w:bCs/>
          <w:sz w:val="20"/>
          <w:szCs w:val="20"/>
        </w:rPr>
      </w:pPr>
      <w:r>
        <w:rPr>
          <w:rFonts w:ascii="Arial" w:hAnsi="Arial" w:cs="Arial"/>
          <w:bCs/>
          <w:sz w:val="20"/>
          <w:szCs w:val="20"/>
        </w:rPr>
        <w:t>Izvajalec</w:t>
      </w:r>
      <w:r w:rsidR="00C5319E" w:rsidRPr="00C5319E">
        <w:rPr>
          <w:rFonts w:ascii="Arial" w:hAnsi="Arial" w:cs="Arial"/>
          <w:bCs/>
          <w:sz w:val="20"/>
          <w:szCs w:val="20"/>
        </w:rPr>
        <w:t xml:space="preserve"> bo </w:t>
      </w:r>
      <w:r w:rsidR="00CF4747">
        <w:rPr>
          <w:rFonts w:ascii="Arial" w:hAnsi="Arial" w:cs="Arial"/>
          <w:bCs/>
          <w:sz w:val="20"/>
          <w:szCs w:val="20"/>
        </w:rPr>
        <w:t>izvedel nadgradnjo najkasneje do</w:t>
      </w:r>
      <w:r>
        <w:rPr>
          <w:rFonts w:ascii="Arial" w:hAnsi="Arial" w:cs="Arial"/>
          <w:bCs/>
          <w:sz w:val="20"/>
          <w:szCs w:val="20"/>
        </w:rPr>
        <w:t xml:space="preserve"> 28. 11. 2025</w:t>
      </w:r>
      <w:r w:rsidR="00CF4747">
        <w:rPr>
          <w:rFonts w:ascii="Arial" w:hAnsi="Arial" w:cs="Arial"/>
          <w:bCs/>
          <w:sz w:val="20"/>
          <w:szCs w:val="20"/>
        </w:rPr>
        <w:t>.</w:t>
      </w:r>
      <w:r w:rsidR="00C5319E" w:rsidRPr="00C5319E">
        <w:rPr>
          <w:rFonts w:ascii="Arial" w:hAnsi="Arial" w:cs="Arial"/>
          <w:bCs/>
          <w:sz w:val="20"/>
          <w:szCs w:val="20"/>
        </w:rPr>
        <w:t xml:space="preserve"> </w:t>
      </w:r>
    </w:p>
    <w:p w14:paraId="732DCC5D" w14:textId="77777777" w:rsidR="00C5319E" w:rsidRDefault="00C5319E" w:rsidP="00C5319E">
      <w:pPr>
        <w:widowControl/>
        <w:spacing w:after="200" w:line="264" w:lineRule="auto"/>
        <w:contextualSpacing/>
        <w:jc w:val="both"/>
        <w:rPr>
          <w:rFonts w:ascii="Arial" w:hAnsi="Arial" w:cs="Arial"/>
          <w:sz w:val="20"/>
          <w:szCs w:val="20"/>
          <w:shd w:val="clear" w:color="auto" w:fill="FFFFFF"/>
          <w:lang w:eastAsia="en-US"/>
        </w:rPr>
      </w:pPr>
    </w:p>
    <w:p w14:paraId="3F05F044" w14:textId="77777777" w:rsidR="006669E7" w:rsidRDefault="006669E7" w:rsidP="006669E7">
      <w:pPr>
        <w:widowControl/>
        <w:spacing w:after="200" w:line="264" w:lineRule="auto"/>
        <w:contextualSpacing/>
        <w:rPr>
          <w:rFonts w:ascii="Arial" w:hAnsi="Arial" w:cs="Arial"/>
          <w:b/>
          <w:sz w:val="20"/>
          <w:szCs w:val="20"/>
          <w:lang w:eastAsia="en-US"/>
        </w:rPr>
      </w:pPr>
      <w:r w:rsidRPr="006669E7">
        <w:rPr>
          <w:rFonts w:ascii="Arial" w:hAnsi="Arial" w:cs="Arial"/>
          <w:b/>
          <w:sz w:val="20"/>
          <w:szCs w:val="20"/>
          <w:lang w:eastAsia="en-US"/>
        </w:rPr>
        <w:t>Kakovost</w:t>
      </w:r>
    </w:p>
    <w:p w14:paraId="61DF2A81" w14:textId="77777777" w:rsidR="00BE268D" w:rsidRPr="00C5319E" w:rsidRDefault="00BE268D"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496E93D8" w14:textId="77777777" w:rsidR="006669E7" w:rsidRPr="006669E7" w:rsidRDefault="006669E7" w:rsidP="006669E7">
      <w:pPr>
        <w:widowControl/>
        <w:spacing w:line="288" w:lineRule="auto"/>
        <w:jc w:val="center"/>
        <w:rPr>
          <w:rFonts w:ascii="Arial" w:hAnsi="Arial" w:cs="Arial"/>
          <w:sz w:val="20"/>
          <w:szCs w:val="20"/>
          <w:lang w:eastAsia="en-US"/>
        </w:rPr>
      </w:pPr>
    </w:p>
    <w:p w14:paraId="322A9E69" w14:textId="77777777" w:rsidR="006669E7" w:rsidRPr="006669E7" w:rsidRDefault="006669E7" w:rsidP="006669E7">
      <w:pPr>
        <w:widowControl/>
        <w:spacing w:line="288" w:lineRule="auto"/>
        <w:jc w:val="both"/>
        <w:rPr>
          <w:rFonts w:ascii="Arial" w:hAnsi="Arial" w:cs="Arial"/>
          <w:i/>
          <w:sz w:val="20"/>
          <w:szCs w:val="20"/>
          <w:lang w:eastAsia="en-US"/>
        </w:rPr>
      </w:pPr>
      <w:r w:rsidRPr="006669E7">
        <w:rPr>
          <w:rFonts w:ascii="Arial" w:hAnsi="Arial" w:cs="Arial"/>
          <w:sz w:val="20"/>
          <w:szCs w:val="20"/>
          <w:lang w:eastAsia="en-US"/>
        </w:rPr>
        <w:t>Kakovost izvedenih storitev mora ustrezati vsem naročnikovim zahtevam.</w:t>
      </w:r>
    </w:p>
    <w:p w14:paraId="280BECED" w14:textId="77777777" w:rsidR="006669E7" w:rsidRPr="006669E7" w:rsidRDefault="006669E7" w:rsidP="006669E7">
      <w:pPr>
        <w:widowControl/>
        <w:spacing w:line="288" w:lineRule="auto"/>
        <w:jc w:val="both"/>
        <w:rPr>
          <w:rFonts w:ascii="Arial" w:hAnsi="Arial" w:cs="Arial"/>
          <w:b/>
          <w:sz w:val="20"/>
          <w:szCs w:val="20"/>
          <w:lang w:eastAsia="en-US"/>
        </w:rPr>
      </w:pPr>
    </w:p>
    <w:p w14:paraId="6C8CFE36" w14:textId="77777777" w:rsidR="006669E7" w:rsidRPr="006669E7" w:rsidRDefault="006669E7" w:rsidP="006669E7">
      <w:pPr>
        <w:widowControl/>
        <w:spacing w:line="288" w:lineRule="auto"/>
        <w:ind w:right="1"/>
        <w:jc w:val="both"/>
        <w:rPr>
          <w:rFonts w:ascii="Arial" w:hAnsi="Arial" w:cs="Arial"/>
          <w:sz w:val="20"/>
          <w:szCs w:val="20"/>
        </w:rPr>
      </w:pPr>
      <w:r w:rsidRPr="006669E7">
        <w:rPr>
          <w:rFonts w:ascii="Arial" w:hAnsi="Arial" w:cs="Arial"/>
          <w:sz w:val="20"/>
          <w:szCs w:val="20"/>
          <w:lang w:eastAsia="en-US"/>
        </w:rPr>
        <w:t>Izvajalec je dolžan storitve izvesti strokovno in kvalitetno ter v dogovorjenem roku, skladno z načeli dobrega gospodarja in p</w:t>
      </w:r>
      <w:r w:rsidRPr="006669E7">
        <w:rPr>
          <w:rFonts w:ascii="Arial" w:hAnsi="Arial" w:cs="Arial"/>
          <w:sz w:val="20"/>
          <w:szCs w:val="20"/>
        </w:rPr>
        <w:t>o pravilih stroke, v skladu s predpisi.</w:t>
      </w:r>
    </w:p>
    <w:p w14:paraId="78014DB5" w14:textId="77777777" w:rsidR="006669E7" w:rsidRPr="006669E7" w:rsidRDefault="006669E7" w:rsidP="006669E7">
      <w:pPr>
        <w:widowControl/>
        <w:spacing w:line="288" w:lineRule="auto"/>
        <w:ind w:right="1"/>
        <w:jc w:val="both"/>
        <w:rPr>
          <w:rFonts w:ascii="Arial" w:hAnsi="Arial" w:cs="Arial"/>
          <w:sz w:val="20"/>
          <w:szCs w:val="20"/>
          <w:lang w:eastAsia="en-US"/>
        </w:rPr>
      </w:pPr>
    </w:p>
    <w:p w14:paraId="650F0EC4" w14:textId="77777777" w:rsidR="006669E7" w:rsidRPr="006669E7" w:rsidRDefault="006669E7" w:rsidP="006669E7">
      <w:pPr>
        <w:widowControl/>
        <w:spacing w:line="288" w:lineRule="auto"/>
        <w:ind w:right="1"/>
        <w:jc w:val="both"/>
        <w:rPr>
          <w:rFonts w:ascii="Arial" w:hAnsi="Arial" w:cs="Arial"/>
          <w:sz w:val="20"/>
          <w:szCs w:val="20"/>
          <w:lang w:eastAsia="en-US"/>
        </w:rPr>
      </w:pPr>
      <w:r w:rsidRPr="006669E7">
        <w:rPr>
          <w:rFonts w:ascii="Arial" w:hAnsi="Arial" w:cs="Arial"/>
          <w:sz w:val="20"/>
          <w:szCs w:val="20"/>
          <w:lang w:eastAsia="en-US"/>
        </w:rPr>
        <w:t>Naročnik bo nadzoroval izvajanje pogodbe in izvajalcu dajal navodila. V kolikor naročnik z izvedenimi deli ni zadovoljen, mora izvajalec njegove pripombe upoštevati in jih nemudoma ali skladno z dogovorom, vezano na naravo pripombe in njenega vpliva na proces dela, razrešiti.</w:t>
      </w:r>
    </w:p>
    <w:p w14:paraId="0DB65258" w14:textId="77777777" w:rsidR="006669E7" w:rsidRPr="006669E7" w:rsidRDefault="006669E7" w:rsidP="006669E7">
      <w:pPr>
        <w:widowControl/>
        <w:tabs>
          <w:tab w:val="left" w:pos="-720"/>
        </w:tabs>
        <w:spacing w:line="288" w:lineRule="auto"/>
        <w:jc w:val="both"/>
        <w:rPr>
          <w:rFonts w:ascii="Arial" w:hAnsi="Arial" w:cs="Arial"/>
          <w:sz w:val="20"/>
          <w:szCs w:val="20"/>
          <w:lang w:eastAsia="en-US"/>
        </w:rPr>
      </w:pPr>
    </w:p>
    <w:p w14:paraId="2681A4FB" w14:textId="77777777" w:rsidR="006669E7" w:rsidRPr="006669E7" w:rsidRDefault="006669E7" w:rsidP="006669E7">
      <w:pPr>
        <w:widowControl/>
        <w:spacing w:line="288" w:lineRule="auto"/>
        <w:ind w:right="1"/>
        <w:jc w:val="both"/>
        <w:rPr>
          <w:rFonts w:ascii="Arial" w:hAnsi="Arial" w:cs="Arial"/>
          <w:sz w:val="20"/>
          <w:szCs w:val="20"/>
          <w:lang w:eastAsia="en-US"/>
        </w:rPr>
      </w:pPr>
      <w:r w:rsidRPr="006669E7">
        <w:rPr>
          <w:rFonts w:ascii="Arial" w:hAnsi="Arial" w:cs="Arial"/>
          <w:sz w:val="20"/>
          <w:szCs w:val="20"/>
          <w:lang w:eastAsia="en-US"/>
        </w:rPr>
        <w:t>Izvajalec je dolžan naročnika opozoriti na pomanjkljivosti njegovega naročila, kot tudi na druge okoliščine, ki so pomembne za kvalitetno izvajanje storitev.</w:t>
      </w:r>
    </w:p>
    <w:p w14:paraId="56A2EEB3" w14:textId="77777777" w:rsidR="006669E7" w:rsidRPr="006669E7" w:rsidRDefault="006669E7" w:rsidP="006669E7">
      <w:pPr>
        <w:widowControl/>
        <w:spacing w:line="288" w:lineRule="auto"/>
        <w:ind w:right="1"/>
        <w:jc w:val="both"/>
        <w:rPr>
          <w:rFonts w:ascii="Arial" w:hAnsi="Arial" w:cs="Arial"/>
          <w:sz w:val="20"/>
          <w:szCs w:val="20"/>
          <w:lang w:eastAsia="en-US"/>
        </w:rPr>
      </w:pPr>
    </w:p>
    <w:p w14:paraId="43AC27BD" w14:textId="77777777" w:rsidR="006669E7" w:rsidRPr="006669E7" w:rsidRDefault="00642A49" w:rsidP="006669E7">
      <w:pPr>
        <w:widowControl/>
        <w:spacing w:line="288" w:lineRule="auto"/>
        <w:jc w:val="both"/>
        <w:rPr>
          <w:rFonts w:ascii="Arial" w:hAnsi="Arial" w:cs="Arial"/>
          <w:sz w:val="20"/>
          <w:szCs w:val="20"/>
          <w:lang w:eastAsia="en-US"/>
        </w:rPr>
      </w:pPr>
      <w:r>
        <w:rPr>
          <w:rFonts w:ascii="Arial" w:hAnsi="Arial" w:cs="Arial"/>
          <w:sz w:val="20"/>
          <w:szCs w:val="20"/>
          <w:lang w:eastAsia="en-US"/>
        </w:rPr>
        <w:t>Storitev nadgradnje</w:t>
      </w:r>
      <w:r w:rsidR="006669E7" w:rsidRPr="006669E7">
        <w:rPr>
          <w:rFonts w:ascii="Arial" w:hAnsi="Arial" w:cs="Arial"/>
          <w:sz w:val="20"/>
          <w:szCs w:val="20"/>
          <w:lang w:eastAsia="en-US"/>
        </w:rPr>
        <w:t xml:space="preserve"> aplikacije ISOJAN izvajajo le osebe, ki jih je izvajalec navedel v Prilogi D razpisne dokumentacije (kadrovska usposobljenost).</w:t>
      </w:r>
    </w:p>
    <w:p w14:paraId="3E7D47EA" w14:textId="77777777" w:rsidR="006669E7" w:rsidRPr="006669E7" w:rsidRDefault="006669E7" w:rsidP="006669E7">
      <w:pPr>
        <w:widowControl/>
        <w:spacing w:line="288" w:lineRule="auto"/>
        <w:jc w:val="both"/>
        <w:rPr>
          <w:rFonts w:ascii="Arial" w:hAnsi="Arial" w:cs="Arial"/>
          <w:sz w:val="20"/>
          <w:szCs w:val="20"/>
          <w:lang w:eastAsia="en-US"/>
        </w:rPr>
      </w:pPr>
    </w:p>
    <w:p w14:paraId="673CB612" w14:textId="77777777" w:rsidR="00BE268D" w:rsidRPr="00C5319E" w:rsidRDefault="00BE268D"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1F21B71E" w14:textId="77777777" w:rsidR="006669E7" w:rsidRPr="006669E7" w:rsidRDefault="006669E7" w:rsidP="006669E7">
      <w:pPr>
        <w:widowControl/>
        <w:spacing w:line="288" w:lineRule="auto"/>
        <w:jc w:val="center"/>
        <w:rPr>
          <w:rFonts w:ascii="Arial" w:hAnsi="Arial" w:cs="Arial"/>
          <w:sz w:val="20"/>
          <w:szCs w:val="20"/>
          <w:lang w:eastAsia="en-US"/>
        </w:rPr>
      </w:pPr>
    </w:p>
    <w:p w14:paraId="6B7AC6EC" w14:textId="77777777" w:rsidR="006669E7" w:rsidRPr="006669E7" w:rsidRDefault="006669E7" w:rsidP="006669E7">
      <w:pPr>
        <w:widowControl/>
        <w:spacing w:line="288" w:lineRule="auto"/>
        <w:ind w:right="1"/>
        <w:jc w:val="both"/>
        <w:rPr>
          <w:rFonts w:ascii="Arial" w:hAnsi="Arial" w:cs="Arial"/>
          <w:sz w:val="20"/>
          <w:szCs w:val="20"/>
          <w:lang w:eastAsia="en-US"/>
        </w:rPr>
      </w:pPr>
      <w:r w:rsidRPr="006669E7">
        <w:rPr>
          <w:rFonts w:ascii="Arial" w:hAnsi="Arial" w:cs="Arial"/>
          <w:sz w:val="20"/>
          <w:szCs w:val="20"/>
          <w:lang w:eastAsia="en-US"/>
        </w:rPr>
        <w:t xml:space="preserve">Kakovost opravljenega dela po pogodbi bosta nadzirali pooblaščeni osebi obeh pogodbenih strank za kakovostni nadzor iz 24. člena te pogodbe, ki sta hkrati tudi pooblaščeni osebi za podpis Zapisnika o kontroli kakovosti </w:t>
      </w:r>
      <w:r w:rsidRPr="006669E7">
        <w:rPr>
          <w:rFonts w:ascii="Arial" w:hAnsi="Arial" w:cs="Arial"/>
          <w:sz w:val="20"/>
          <w:szCs w:val="20"/>
          <w:lang w:eastAsia="en-US"/>
        </w:rPr>
        <w:lastRenderedPageBreak/>
        <w:t>izvedbe storitve (osnutek v prilogi; v nadaljevanju: zapisnik o kontroli kakovosti). O kakovostnem prevzemu storitve, ki je predmet te pogodbe, se sestavi zapisnik o kontroli kakovosti, ki ima po uspešno opravljenem kakovostnem prevzemu oznako: “kakovost ustreza”, oziroma se navedejo pomanjkljivosti in rok za odpravo. Reklamacija se lahko razreši tudi vrednostno. Naročnik podpiše zapisnik o kontroli kakovosti elektronsko in ga v elektronski obliki posreduje izvajalcu.</w:t>
      </w:r>
    </w:p>
    <w:p w14:paraId="602E4172" w14:textId="77777777" w:rsidR="006669E7" w:rsidRDefault="006669E7" w:rsidP="006669E7">
      <w:pPr>
        <w:widowControl/>
        <w:spacing w:after="200" w:line="264" w:lineRule="auto"/>
        <w:contextualSpacing/>
        <w:rPr>
          <w:rFonts w:ascii="Arial" w:hAnsi="Arial" w:cs="Arial"/>
          <w:b/>
          <w:sz w:val="20"/>
          <w:szCs w:val="20"/>
          <w:lang w:eastAsia="en-US"/>
        </w:rPr>
      </w:pPr>
    </w:p>
    <w:p w14:paraId="69919A0A" w14:textId="77777777" w:rsidR="00BE268D" w:rsidRPr="00C5319E" w:rsidRDefault="00BE268D"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11CF537E" w14:textId="77777777" w:rsidR="006669E7" w:rsidRPr="006669E7" w:rsidRDefault="006669E7" w:rsidP="006669E7">
      <w:pPr>
        <w:widowControl/>
        <w:spacing w:line="288" w:lineRule="auto"/>
        <w:ind w:right="1"/>
        <w:jc w:val="both"/>
        <w:rPr>
          <w:rFonts w:ascii="Arial" w:hAnsi="Arial" w:cs="Arial"/>
          <w:sz w:val="20"/>
          <w:szCs w:val="20"/>
          <w:lang w:eastAsia="en-US"/>
        </w:rPr>
      </w:pPr>
    </w:p>
    <w:p w14:paraId="59C2C4CA" w14:textId="77777777" w:rsidR="006669E7" w:rsidRPr="006669E7" w:rsidRDefault="006669E7" w:rsidP="006669E7">
      <w:pPr>
        <w:widowControl/>
        <w:spacing w:line="288" w:lineRule="auto"/>
        <w:ind w:right="1"/>
        <w:jc w:val="both"/>
        <w:rPr>
          <w:rFonts w:ascii="Arial" w:hAnsi="Arial" w:cs="Arial"/>
          <w:sz w:val="20"/>
          <w:szCs w:val="20"/>
          <w:lang w:eastAsia="en-US"/>
        </w:rPr>
      </w:pPr>
      <w:r w:rsidRPr="006669E7">
        <w:rPr>
          <w:rFonts w:ascii="Arial" w:hAnsi="Arial" w:cs="Arial"/>
          <w:sz w:val="20"/>
          <w:szCs w:val="20"/>
          <w:lang w:eastAsia="en-US"/>
        </w:rPr>
        <w:t>Izvajalec naročniku ob vsakem</w:t>
      </w:r>
      <w:r w:rsidR="00642A49">
        <w:rPr>
          <w:rFonts w:ascii="Arial" w:hAnsi="Arial" w:cs="Arial"/>
          <w:sz w:val="20"/>
          <w:szCs w:val="20"/>
          <w:lang w:eastAsia="en-US"/>
        </w:rPr>
        <w:t xml:space="preserve"> </w:t>
      </w:r>
      <w:r w:rsidRPr="006669E7">
        <w:rPr>
          <w:rFonts w:ascii="Arial" w:hAnsi="Arial" w:cs="Arial"/>
          <w:sz w:val="20"/>
          <w:szCs w:val="20"/>
          <w:lang w:eastAsia="en-US"/>
        </w:rPr>
        <w:t>posegu preda</w:t>
      </w:r>
      <w:r>
        <w:rPr>
          <w:rFonts w:ascii="Arial" w:hAnsi="Arial" w:cs="Arial"/>
          <w:sz w:val="20"/>
          <w:szCs w:val="20"/>
          <w:lang w:eastAsia="en-US"/>
        </w:rPr>
        <w:t>l</w:t>
      </w:r>
      <w:r w:rsidRPr="006669E7">
        <w:rPr>
          <w:rFonts w:ascii="Arial" w:hAnsi="Arial" w:cs="Arial"/>
          <w:sz w:val="20"/>
          <w:szCs w:val="20"/>
          <w:lang w:eastAsia="en-US"/>
        </w:rPr>
        <w:t xml:space="preserve"> v naročnikovo last:</w:t>
      </w:r>
    </w:p>
    <w:p w14:paraId="2004662E" w14:textId="77777777" w:rsidR="006669E7" w:rsidRPr="006669E7" w:rsidRDefault="006669E7" w:rsidP="00453708">
      <w:pPr>
        <w:widowControl/>
        <w:numPr>
          <w:ilvl w:val="0"/>
          <w:numId w:val="18"/>
        </w:numPr>
        <w:tabs>
          <w:tab w:val="left" w:pos="284"/>
          <w:tab w:val="left" w:pos="720"/>
        </w:tabs>
        <w:spacing w:line="288" w:lineRule="auto"/>
        <w:ind w:left="714" w:hanging="357"/>
        <w:jc w:val="both"/>
        <w:rPr>
          <w:rFonts w:ascii="Arial" w:hAnsi="Arial" w:cs="Arial"/>
          <w:sz w:val="20"/>
          <w:szCs w:val="20"/>
          <w:lang w:eastAsia="en-US"/>
        </w:rPr>
      </w:pPr>
      <w:r w:rsidRPr="006669E7">
        <w:rPr>
          <w:rFonts w:ascii="Arial" w:hAnsi="Arial" w:cs="Arial"/>
          <w:sz w:val="20"/>
          <w:szCs w:val="20"/>
          <w:lang w:eastAsia="en-US"/>
        </w:rPr>
        <w:t>izvorno in izvajalno kodo programov,</w:t>
      </w:r>
    </w:p>
    <w:p w14:paraId="63D0C2A8" w14:textId="77777777" w:rsidR="006669E7" w:rsidRPr="006669E7" w:rsidRDefault="006669E7" w:rsidP="00453708">
      <w:pPr>
        <w:widowControl/>
        <w:numPr>
          <w:ilvl w:val="0"/>
          <w:numId w:val="18"/>
        </w:numPr>
        <w:tabs>
          <w:tab w:val="left" w:pos="284"/>
          <w:tab w:val="left" w:pos="720"/>
        </w:tabs>
        <w:spacing w:line="288" w:lineRule="auto"/>
        <w:ind w:left="714" w:hanging="357"/>
        <w:jc w:val="both"/>
        <w:rPr>
          <w:rFonts w:ascii="Arial" w:hAnsi="Arial" w:cs="Arial"/>
          <w:sz w:val="20"/>
          <w:szCs w:val="20"/>
          <w:lang w:eastAsia="en-US"/>
        </w:rPr>
      </w:pPr>
      <w:r w:rsidRPr="006669E7">
        <w:rPr>
          <w:rFonts w:ascii="Arial" w:hAnsi="Arial" w:cs="Arial"/>
          <w:sz w:val="20"/>
          <w:szCs w:val="20"/>
          <w:lang w:eastAsia="en-US"/>
        </w:rPr>
        <w:t>tehnično dokumentacijo,</w:t>
      </w:r>
    </w:p>
    <w:p w14:paraId="5AC89FF7" w14:textId="77777777" w:rsidR="006669E7" w:rsidRPr="006669E7" w:rsidRDefault="006669E7" w:rsidP="00453708">
      <w:pPr>
        <w:widowControl/>
        <w:numPr>
          <w:ilvl w:val="0"/>
          <w:numId w:val="18"/>
        </w:numPr>
        <w:tabs>
          <w:tab w:val="left" w:pos="284"/>
          <w:tab w:val="left" w:pos="720"/>
        </w:tabs>
        <w:spacing w:line="288" w:lineRule="auto"/>
        <w:ind w:left="714" w:hanging="357"/>
        <w:jc w:val="both"/>
        <w:rPr>
          <w:rFonts w:ascii="Arial" w:hAnsi="Arial" w:cs="Arial"/>
          <w:sz w:val="20"/>
          <w:szCs w:val="20"/>
          <w:lang w:eastAsia="en-US"/>
        </w:rPr>
      </w:pPr>
      <w:r w:rsidRPr="006669E7">
        <w:rPr>
          <w:rFonts w:ascii="Arial" w:hAnsi="Arial" w:cs="Arial"/>
          <w:sz w:val="20"/>
          <w:szCs w:val="20"/>
          <w:lang w:eastAsia="en-US"/>
        </w:rPr>
        <w:t>dokumentacijo o preizkušanju,</w:t>
      </w:r>
    </w:p>
    <w:p w14:paraId="5DADA703" w14:textId="77777777" w:rsidR="006669E7" w:rsidRPr="006669E7" w:rsidRDefault="006669E7" w:rsidP="00453708">
      <w:pPr>
        <w:widowControl/>
        <w:numPr>
          <w:ilvl w:val="0"/>
          <w:numId w:val="18"/>
        </w:numPr>
        <w:tabs>
          <w:tab w:val="left" w:pos="284"/>
          <w:tab w:val="left" w:pos="720"/>
        </w:tabs>
        <w:spacing w:line="288" w:lineRule="auto"/>
        <w:ind w:left="714" w:hanging="357"/>
        <w:jc w:val="both"/>
        <w:rPr>
          <w:rFonts w:ascii="Arial" w:hAnsi="Arial" w:cs="Arial"/>
          <w:sz w:val="20"/>
          <w:szCs w:val="20"/>
          <w:lang w:eastAsia="en-US"/>
        </w:rPr>
      </w:pPr>
      <w:r w:rsidRPr="006669E7">
        <w:rPr>
          <w:rFonts w:ascii="Arial" w:hAnsi="Arial" w:cs="Arial"/>
          <w:sz w:val="20"/>
          <w:szCs w:val="20"/>
          <w:lang w:eastAsia="en-US"/>
        </w:rPr>
        <w:t>posodobljeno razvojno dokumentacijo,</w:t>
      </w:r>
    </w:p>
    <w:p w14:paraId="69ED0796" w14:textId="77777777" w:rsidR="006669E7" w:rsidRPr="006669E7" w:rsidRDefault="006669E7" w:rsidP="00453708">
      <w:pPr>
        <w:widowControl/>
        <w:numPr>
          <w:ilvl w:val="0"/>
          <w:numId w:val="18"/>
        </w:numPr>
        <w:tabs>
          <w:tab w:val="left" w:pos="284"/>
          <w:tab w:val="left" w:pos="720"/>
        </w:tabs>
        <w:spacing w:line="288" w:lineRule="auto"/>
        <w:ind w:left="714" w:hanging="357"/>
        <w:jc w:val="both"/>
        <w:rPr>
          <w:rFonts w:ascii="Arial" w:hAnsi="Arial" w:cs="Arial"/>
          <w:sz w:val="20"/>
          <w:szCs w:val="20"/>
          <w:lang w:eastAsia="en-US"/>
        </w:rPr>
      </w:pPr>
      <w:r w:rsidRPr="006669E7">
        <w:rPr>
          <w:rFonts w:ascii="Arial" w:hAnsi="Arial" w:cs="Arial"/>
          <w:sz w:val="20"/>
          <w:szCs w:val="20"/>
          <w:lang w:eastAsia="en-US"/>
        </w:rPr>
        <w:t>posodobljena navodila za namestitev (inštalacijo) in</w:t>
      </w:r>
    </w:p>
    <w:p w14:paraId="4548FC1B" w14:textId="77777777" w:rsidR="006669E7" w:rsidRPr="006669E7" w:rsidRDefault="006669E7" w:rsidP="00453708">
      <w:pPr>
        <w:widowControl/>
        <w:numPr>
          <w:ilvl w:val="0"/>
          <w:numId w:val="18"/>
        </w:numPr>
        <w:tabs>
          <w:tab w:val="left" w:pos="284"/>
          <w:tab w:val="left" w:pos="720"/>
        </w:tabs>
        <w:spacing w:line="288" w:lineRule="auto"/>
        <w:ind w:left="714" w:hanging="357"/>
        <w:jc w:val="both"/>
        <w:rPr>
          <w:rFonts w:ascii="Arial" w:hAnsi="Arial" w:cs="Arial"/>
          <w:sz w:val="20"/>
          <w:szCs w:val="20"/>
          <w:lang w:eastAsia="en-US"/>
        </w:rPr>
      </w:pPr>
      <w:r w:rsidRPr="006669E7">
        <w:rPr>
          <w:rFonts w:ascii="Arial" w:hAnsi="Arial" w:cs="Arial"/>
          <w:sz w:val="20"/>
          <w:szCs w:val="20"/>
          <w:lang w:eastAsia="en-US"/>
        </w:rPr>
        <w:t>posodobljena navodila za uporabo programskega produkta (uporabniški priročnik).</w:t>
      </w:r>
    </w:p>
    <w:p w14:paraId="1BFC5FE4" w14:textId="77777777" w:rsidR="006669E7" w:rsidRPr="006669E7" w:rsidRDefault="006669E7" w:rsidP="006669E7">
      <w:pPr>
        <w:widowControl/>
        <w:spacing w:line="288" w:lineRule="auto"/>
        <w:jc w:val="both"/>
        <w:rPr>
          <w:rFonts w:ascii="Arial" w:hAnsi="Arial" w:cs="Arial"/>
          <w:sz w:val="20"/>
          <w:szCs w:val="20"/>
          <w:lang w:eastAsia="en-US"/>
        </w:rPr>
      </w:pPr>
    </w:p>
    <w:p w14:paraId="3BF77DA1" w14:textId="77777777" w:rsidR="006669E7" w:rsidRPr="006669E7" w:rsidRDefault="006669E7" w:rsidP="006669E7">
      <w:pPr>
        <w:widowControl/>
        <w:spacing w:after="200" w:line="264" w:lineRule="auto"/>
        <w:contextualSpacing/>
        <w:rPr>
          <w:rFonts w:ascii="Arial" w:hAnsi="Arial" w:cs="Arial"/>
          <w:b/>
          <w:sz w:val="20"/>
          <w:szCs w:val="20"/>
          <w:lang w:eastAsia="en-US"/>
        </w:rPr>
      </w:pPr>
    </w:p>
    <w:p w14:paraId="209B4E20" w14:textId="77777777" w:rsidR="00C5319E" w:rsidRPr="00C5319E" w:rsidRDefault="00C5319E" w:rsidP="00C5319E">
      <w:pPr>
        <w:widowControl/>
        <w:spacing w:after="200" w:line="264" w:lineRule="auto"/>
        <w:contextualSpacing/>
        <w:rPr>
          <w:rFonts w:ascii="Arial" w:hAnsi="Arial" w:cs="Arial"/>
          <w:sz w:val="20"/>
          <w:szCs w:val="20"/>
          <w:shd w:val="clear" w:color="auto" w:fill="FFFFFF"/>
          <w:lang w:eastAsia="en-US"/>
        </w:rPr>
      </w:pPr>
      <w:r w:rsidRPr="00C5319E">
        <w:rPr>
          <w:rFonts w:ascii="Arial" w:hAnsi="Arial" w:cs="Arial"/>
          <w:b/>
          <w:sz w:val="20"/>
          <w:szCs w:val="20"/>
          <w:lang w:eastAsia="en-US"/>
        </w:rPr>
        <w:t>Način plačila</w:t>
      </w:r>
    </w:p>
    <w:p w14:paraId="0110E3CA" w14:textId="77777777" w:rsidR="00BE268D" w:rsidRPr="00C5319E" w:rsidRDefault="00BE268D"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7FFF7EC4" w14:textId="77777777" w:rsidR="00C5319E" w:rsidRPr="00C5319E" w:rsidRDefault="00C5319E" w:rsidP="00C5319E">
      <w:pPr>
        <w:spacing w:line="264" w:lineRule="auto"/>
        <w:ind w:right="-63"/>
        <w:jc w:val="center"/>
        <w:rPr>
          <w:rFonts w:ascii="Arial" w:hAnsi="Arial" w:cs="Arial"/>
          <w:sz w:val="20"/>
          <w:szCs w:val="20"/>
        </w:rPr>
      </w:pPr>
    </w:p>
    <w:p w14:paraId="07AF22DD" w14:textId="77777777" w:rsidR="006669E7" w:rsidRPr="006669E7" w:rsidRDefault="006669E7" w:rsidP="006669E7">
      <w:pPr>
        <w:widowControl/>
        <w:spacing w:line="288" w:lineRule="auto"/>
        <w:jc w:val="both"/>
        <w:rPr>
          <w:rFonts w:ascii="Arial" w:hAnsi="Arial" w:cs="Arial"/>
          <w:sz w:val="20"/>
          <w:szCs w:val="20"/>
          <w:lang w:eastAsia="en-US"/>
        </w:rPr>
      </w:pPr>
      <w:r w:rsidRPr="006669E7">
        <w:rPr>
          <w:rFonts w:ascii="Arial" w:hAnsi="Arial" w:cs="Arial"/>
          <w:sz w:val="20"/>
          <w:szCs w:val="20"/>
          <w:lang w:eastAsia="en-US"/>
        </w:rPr>
        <w:t>Izvajalec se zavezuje, da bo po izvedbi naročil</w:t>
      </w:r>
      <w:r w:rsidR="00642A49">
        <w:rPr>
          <w:rFonts w:ascii="Arial" w:hAnsi="Arial" w:cs="Arial"/>
          <w:sz w:val="20"/>
          <w:szCs w:val="20"/>
          <w:lang w:eastAsia="en-US"/>
        </w:rPr>
        <w:t xml:space="preserve">a </w:t>
      </w:r>
      <w:r w:rsidRPr="006669E7">
        <w:rPr>
          <w:rFonts w:ascii="Arial" w:hAnsi="Arial" w:cs="Arial"/>
          <w:sz w:val="20"/>
          <w:szCs w:val="20"/>
          <w:lang w:eastAsia="en-US"/>
        </w:rPr>
        <w:t>iz naroč</w:t>
      </w:r>
      <w:r w:rsidR="00642A49">
        <w:rPr>
          <w:rFonts w:ascii="Arial" w:hAnsi="Arial" w:cs="Arial"/>
          <w:sz w:val="20"/>
          <w:szCs w:val="20"/>
          <w:lang w:eastAsia="en-US"/>
        </w:rPr>
        <w:t xml:space="preserve">ilnega </w:t>
      </w:r>
      <w:r w:rsidRPr="006669E7">
        <w:rPr>
          <w:rFonts w:ascii="Arial" w:hAnsi="Arial" w:cs="Arial"/>
          <w:sz w:val="20"/>
          <w:szCs w:val="20"/>
          <w:lang w:eastAsia="en-US"/>
        </w:rPr>
        <w:t>list</w:t>
      </w:r>
      <w:r w:rsidR="00642A49">
        <w:rPr>
          <w:rFonts w:ascii="Arial" w:hAnsi="Arial" w:cs="Arial"/>
          <w:sz w:val="20"/>
          <w:szCs w:val="20"/>
          <w:lang w:eastAsia="en-US"/>
        </w:rPr>
        <w:t>a</w:t>
      </w:r>
      <w:r w:rsidRPr="006669E7">
        <w:rPr>
          <w:rFonts w:ascii="Arial" w:hAnsi="Arial" w:cs="Arial"/>
          <w:sz w:val="20"/>
          <w:szCs w:val="20"/>
          <w:lang w:eastAsia="en-US"/>
        </w:rPr>
        <w:t>, najkasneje v 5-tih dneh od dneva kakovostnega prevzema storitev, samo za izvedene storitve z oznako: »kakovost ustreza«, izstavil in poslal naročniku račun izključno v elektronski obliki (e-račun), opremljen z naročnikovo številko te pogodbe.</w:t>
      </w:r>
    </w:p>
    <w:p w14:paraId="64D92876" w14:textId="77777777" w:rsidR="006669E7" w:rsidRPr="006669E7" w:rsidRDefault="006669E7" w:rsidP="006669E7">
      <w:pPr>
        <w:widowControl/>
        <w:spacing w:line="288" w:lineRule="auto"/>
        <w:jc w:val="both"/>
        <w:rPr>
          <w:rFonts w:ascii="Arial" w:hAnsi="Arial" w:cs="Arial"/>
          <w:sz w:val="20"/>
          <w:szCs w:val="20"/>
          <w:lang w:eastAsia="en-US"/>
        </w:rPr>
      </w:pPr>
    </w:p>
    <w:p w14:paraId="79F22F33" w14:textId="77777777" w:rsidR="006669E7" w:rsidRPr="006669E7" w:rsidRDefault="006669E7" w:rsidP="006669E7">
      <w:pPr>
        <w:widowControl/>
        <w:spacing w:line="288" w:lineRule="auto"/>
        <w:jc w:val="both"/>
        <w:rPr>
          <w:rFonts w:ascii="Arial" w:hAnsi="Arial" w:cs="Arial"/>
          <w:sz w:val="20"/>
          <w:szCs w:val="20"/>
          <w:highlight w:val="yellow"/>
          <w:lang w:eastAsia="en-US"/>
        </w:rPr>
      </w:pPr>
      <w:r w:rsidRPr="006669E7">
        <w:rPr>
          <w:rFonts w:ascii="Arial" w:hAnsi="Arial" w:cs="Arial"/>
          <w:sz w:val="20"/>
          <w:szCs w:val="20"/>
          <w:lang w:eastAsia="en-US"/>
        </w:rPr>
        <w:t>Ob izdaji e-računa bo izvajalec obvezno priložil naročilni list in zapisnik o kontroli kakovosti.</w:t>
      </w:r>
    </w:p>
    <w:p w14:paraId="5B09ACCA" w14:textId="77777777" w:rsidR="006669E7" w:rsidRPr="006669E7" w:rsidRDefault="006669E7" w:rsidP="006669E7">
      <w:pPr>
        <w:widowControl/>
        <w:spacing w:line="288" w:lineRule="auto"/>
        <w:jc w:val="both"/>
        <w:rPr>
          <w:rFonts w:ascii="Arial" w:hAnsi="Arial" w:cs="Arial"/>
          <w:sz w:val="20"/>
          <w:szCs w:val="20"/>
          <w:lang w:eastAsia="en-US"/>
        </w:rPr>
      </w:pPr>
    </w:p>
    <w:p w14:paraId="1D36A590" w14:textId="77777777" w:rsidR="006669E7" w:rsidRPr="006669E7" w:rsidRDefault="006669E7" w:rsidP="006669E7">
      <w:pPr>
        <w:widowControl/>
        <w:spacing w:line="288" w:lineRule="auto"/>
        <w:jc w:val="both"/>
        <w:rPr>
          <w:rFonts w:ascii="Arial" w:hAnsi="Arial" w:cs="Arial"/>
          <w:sz w:val="20"/>
          <w:szCs w:val="20"/>
          <w:lang w:eastAsia="en-US"/>
        </w:rPr>
      </w:pPr>
      <w:r w:rsidRPr="006669E7">
        <w:rPr>
          <w:rFonts w:ascii="Arial" w:hAnsi="Arial" w:cs="Arial"/>
          <w:sz w:val="20"/>
          <w:szCs w:val="20"/>
          <w:lang w:eastAsia="en-US"/>
        </w:rPr>
        <w:t>E-račun mora biti naslovljen na: Ministrstvo za obrambo RS, Vojkova cesta 55, 1000 Ljubljana, s pripisom organizacijske enote, ki je naročilni list izdala.</w:t>
      </w:r>
    </w:p>
    <w:p w14:paraId="547A5988" w14:textId="77777777" w:rsidR="006669E7" w:rsidRPr="006669E7" w:rsidRDefault="006669E7" w:rsidP="006669E7">
      <w:pPr>
        <w:widowControl/>
        <w:spacing w:line="288" w:lineRule="auto"/>
        <w:jc w:val="both"/>
        <w:rPr>
          <w:rFonts w:ascii="Arial" w:hAnsi="Arial" w:cs="Arial"/>
          <w:sz w:val="20"/>
          <w:szCs w:val="20"/>
          <w:lang w:eastAsia="en-US"/>
        </w:rPr>
      </w:pPr>
    </w:p>
    <w:p w14:paraId="74C99689" w14:textId="77777777" w:rsidR="006669E7" w:rsidRPr="006669E7" w:rsidRDefault="006669E7" w:rsidP="006669E7">
      <w:pPr>
        <w:widowControl/>
        <w:spacing w:line="288" w:lineRule="auto"/>
        <w:jc w:val="both"/>
        <w:rPr>
          <w:rFonts w:ascii="Arial" w:hAnsi="Arial" w:cs="Arial"/>
          <w:sz w:val="20"/>
          <w:szCs w:val="20"/>
          <w:lang w:eastAsia="en-US"/>
        </w:rPr>
      </w:pPr>
      <w:r w:rsidRPr="006669E7">
        <w:rPr>
          <w:rFonts w:ascii="Arial" w:hAnsi="Arial" w:cs="Arial"/>
          <w:sz w:val="20"/>
          <w:szCs w:val="20"/>
          <w:lang w:eastAsia="en-US"/>
        </w:rPr>
        <w:t>Naročnik se zavezuje e-račun plačati v 30ih dneh, pri čemer začne rok plačila teči naslednji dan po uradnem prejemu listine (e-računa), ki je podlaga za izplačilo, na naročnikovem naslovu.</w:t>
      </w:r>
    </w:p>
    <w:p w14:paraId="74A107B1" w14:textId="77777777" w:rsidR="006669E7" w:rsidRPr="006669E7" w:rsidRDefault="006669E7" w:rsidP="006669E7">
      <w:pPr>
        <w:widowControl/>
        <w:spacing w:line="288" w:lineRule="auto"/>
        <w:ind w:left="284"/>
        <w:jc w:val="both"/>
        <w:rPr>
          <w:rFonts w:ascii="Arial" w:hAnsi="Arial" w:cs="Arial"/>
          <w:sz w:val="20"/>
          <w:szCs w:val="20"/>
          <w:lang w:eastAsia="en-US"/>
        </w:rPr>
      </w:pPr>
    </w:p>
    <w:p w14:paraId="60B1104D" w14:textId="77777777" w:rsidR="006669E7" w:rsidRPr="006669E7" w:rsidRDefault="006669E7" w:rsidP="006669E7">
      <w:pPr>
        <w:widowControl/>
        <w:spacing w:line="288" w:lineRule="auto"/>
        <w:jc w:val="both"/>
        <w:rPr>
          <w:rFonts w:ascii="Arial" w:hAnsi="Arial" w:cs="Arial"/>
          <w:sz w:val="20"/>
          <w:szCs w:val="20"/>
          <w:lang w:eastAsia="en-US"/>
        </w:rPr>
      </w:pPr>
      <w:r w:rsidRPr="006669E7">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03CB55AF" w14:textId="77777777" w:rsidR="006669E7" w:rsidRPr="006669E7" w:rsidRDefault="006669E7" w:rsidP="006669E7">
      <w:pPr>
        <w:widowControl/>
        <w:spacing w:line="288" w:lineRule="auto"/>
        <w:jc w:val="both"/>
        <w:rPr>
          <w:rFonts w:ascii="Arial" w:hAnsi="Arial" w:cs="Arial"/>
          <w:sz w:val="20"/>
          <w:szCs w:val="20"/>
          <w:lang w:eastAsia="en-US"/>
        </w:rPr>
      </w:pPr>
    </w:p>
    <w:p w14:paraId="2AA2C9C8" w14:textId="77777777" w:rsidR="00BE268D" w:rsidRPr="00642A49" w:rsidRDefault="006669E7" w:rsidP="00642A49">
      <w:pPr>
        <w:widowControl/>
        <w:spacing w:line="288" w:lineRule="auto"/>
        <w:jc w:val="both"/>
        <w:rPr>
          <w:rFonts w:ascii="Arial" w:hAnsi="Arial" w:cs="Arial"/>
          <w:sz w:val="20"/>
          <w:szCs w:val="20"/>
          <w:lang w:eastAsia="en-US"/>
        </w:rPr>
      </w:pPr>
      <w:r w:rsidRPr="006669E7">
        <w:rPr>
          <w:rFonts w:ascii="Arial" w:hAnsi="Arial" w:cs="Arial"/>
          <w:sz w:val="20"/>
          <w:szCs w:val="20"/>
          <w:lang w:eastAsia="en-US"/>
        </w:rPr>
        <w:t>V kolikor naročnik ne poravna e-računa v dogovorjenem roku, ima izvajalec pravico zahtevati zakonite zamudne obresti.</w:t>
      </w:r>
    </w:p>
    <w:p w14:paraId="4223C1C4" w14:textId="77777777" w:rsidR="006669E7" w:rsidRDefault="00BE268D" w:rsidP="00BE268D">
      <w:pPr>
        <w:spacing w:line="264" w:lineRule="auto"/>
        <w:ind w:right="-63"/>
        <w:rPr>
          <w:rFonts w:ascii="Arial" w:hAnsi="Arial" w:cs="Arial"/>
          <w:b/>
          <w:sz w:val="20"/>
          <w:szCs w:val="20"/>
          <w:lang w:eastAsia="en-US"/>
        </w:rPr>
      </w:pPr>
      <w:r w:rsidRPr="00BE268D">
        <w:rPr>
          <w:rFonts w:ascii="Arial" w:hAnsi="Arial" w:cs="Arial"/>
          <w:b/>
          <w:sz w:val="20"/>
          <w:szCs w:val="20"/>
          <w:lang w:eastAsia="en-US"/>
        </w:rPr>
        <w:t>Način naročanja storitve</w:t>
      </w:r>
    </w:p>
    <w:p w14:paraId="70CD5A4F" w14:textId="77777777" w:rsidR="00BE268D" w:rsidRPr="006669E7" w:rsidRDefault="00BE268D" w:rsidP="00BE268D">
      <w:pPr>
        <w:spacing w:line="264" w:lineRule="auto"/>
        <w:ind w:right="-63"/>
        <w:rPr>
          <w:rFonts w:ascii="Arial" w:hAnsi="Arial" w:cs="Arial"/>
          <w:b/>
          <w:sz w:val="20"/>
          <w:szCs w:val="20"/>
          <w:lang w:eastAsia="en-US"/>
        </w:rPr>
      </w:pPr>
    </w:p>
    <w:p w14:paraId="110E8E4D" w14:textId="77777777" w:rsidR="00C5319E" w:rsidRPr="00BE268D" w:rsidRDefault="00C5319E" w:rsidP="00453708">
      <w:pPr>
        <w:widowControl/>
        <w:numPr>
          <w:ilvl w:val="0"/>
          <w:numId w:val="15"/>
        </w:numPr>
        <w:spacing w:after="200" w:line="264" w:lineRule="auto"/>
        <w:ind w:right="-63"/>
        <w:contextualSpacing/>
        <w:jc w:val="center"/>
        <w:rPr>
          <w:rFonts w:ascii="Arial" w:hAnsi="Arial" w:cs="Arial"/>
          <w:b/>
          <w:sz w:val="20"/>
          <w:szCs w:val="20"/>
          <w:lang w:eastAsia="en-US"/>
        </w:rPr>
      </w:pPr>
      <w:r w:rsidRPr="00BE268D">
        <w:rPr>
          <w:rFonts w:ascii="Arial" w:hAnsi="Arial" w:cs="Arial"/>
          <w:b/>
          <w:sz w:val="20"/>
          <w:szCs w:val="20"/>
          <w:lang w:eastAsia="en-US"/>
        </w:rPr>
        <w:t>člen</w:t>
      </w:r>
    </w:p>
    <w:p w14:paraId="7675CE5A" w14:textId="77777777" w:rsidR="00642A49" w:rsidRPr="00BE268D" w:rsidRDefault="00642A49" w:rsidP="00642A49">
      <w:pPr>
        <w:widowControl/>
        <w:spacing w:line="288" w:lineRule="auto"/>
        <w:jc w:val="both"/>
        <w:rPr>
          <w:rFonts w:ascii="Arial" w:hAnsi="Arial" w:cs="Arial"/>
          <w:color w:val="000000"/>
          <w:sz w:val="20"/>
          <w:szCs w:val="20"/>
        </w:rPr>
      </w:pPr>
      <w:r>
        <w:rPr>
          <w:rFonts w:ascii="Arial" w:hAnsi="Arial" w:cs="Arial"/>
          <w:color w:val="000000"/>
          <w:sz w:val="20"/>
          <w:szCs w:val="20"/>
        </w:rPr>
        <w:t>N</w:t>
      </w:r>
      <w:r w:rsidRPr="00BE268D">
        <w:rPr>
          <w:rFonts w:ascii="Arial" w:hAnsi="Arial" w:cs="Arial"/>
          <w:color w:val="000000"/>
          <w:sz w:val="20"/>
          <w:szCs w:val="20"/>
        </w:rPr>
        <w:t>a podlagi naročiln</w:t>
      </w:r>
      <w:r>
        <w:rPr>
          <w:rFonts w:ascii="Arial" w:hAnsi="Arial" w:cs="Arial"/>
          <w:color w:val="000000"/>
          <w:sz w:val="20"/>
          <w:szCs w:val="20"/>
        </w:rPr>
        <w:t>ega</w:t>
      </w:r>
      <w:r w:rsidRPr="00BE268D">
        <w:rPr>
          <w:rFonts w:ascii="Arial" w:hAnsi="Arial" w:cs="Arial"/>
          <w:color w:val="000000"/>
          <w:sz w:val="20"/>
          <w:szCs w:val="20"/>
        </w:rPr>
        <w:t xml:space="preserve"> list</w:t>
      </w:r>
      <w:r>
        <w:rPr>
          <w:rFonts w:ascii="Arial" w:hAnsi="Arial" w:cs="Arial"/>
          <w:color w:val="000000"/>
          <w:sz w:val="20"/>
          <w:szCs w:val="20"/>
        </w:rPr>
        <w:t>a</w:t>
      </w:r>
      <w:r w:rsidRPr="00BE268D">
        <w:rPr>
          <w:rFonts w:ascii="Arial" w:hAnsi="Arial" w:cs="Arial"/>
          <w:color w:val="000000"/>
          <w:sz w:val="20"/>
          <w:szCs w:val="20"/>
        </w:rPr>
        <w:t>, iz katerega mora biti razviden predmet naročila in število ur</w:t>
      </w:r>
      <w:r>
        <w:rPr>
          <w:rFonts w:ascii="Arial" w:hAnsi="Arial" w:cs="Arial"/>
          <w:color w:val="000000"/>
          <w:sz w:val="20"/>
          <w:szCs w:val="20"/>
        </w:rPr>
        <w:t>, ter specifikacije nadgradnje bo izvajalec izvedel zahtevano storitev</w:t>
      </w:r>
      <w:r w:rsidRPr="00BE268D">
        <w:rPr>
          <w:rFonts w:ascii="Arial" w:hAnsi="Arial" w:cs="Arial"/>
          <w:color w:val="000000"/>
          <w:sz w:val="20"/>
          <w:szCs w:val="20"/>
        </w:rPr>
        <w:t>. Po prejemu naročilnega lista pri izvajalcu, začne teči rok za izvedbo storitve iz naročilnega lista.</w:t>
      </w:r>
    </w:p>
    <w:p w14:paraId="207A3D3F" w14:textId="77777777" w:rsidR="00CF4747" w:rsidRDefault="00CF4747" w:rsidP="00C5319E">
      <w:pPr>
        <w:spacing w:line="264" w:lineRule="auto"/>
        <w:ind w:right="-63"/>
        <w:rPr>
          <w:rFonts w:ascii="Arial" w:hAnsi="Arial" w:cs="Arial"/>
          <w:b/>
          <w:sz w:val="20"/>
          <w:szCs w:val="20"/>
          <w:lang w:eastAsia="en-US"/>
        </w:rPr>
      </w:pPr>
    </w:p>
    <w:p w14:paraId="0C8C58C1" w14:textId="77777777" w:rsidR="00141D15" w:rsidRPr="00141D15" w:rsidRDefault="00141D15" w:rsidP="00141D15">
      <w:pPr>
        <w:spacing w:line="264" w:lineRule="auto"/>
        <w:ind w:right="-63"/>
        <w:rPr>
          <w:rFonts w:ascii="Arial" w:hAnsi="Arial" w:cs="Arial"/>
          <w:b/>
          <w:sz w:val="20"/>
          <w:szCs w:val="20"/>
          <w:lang w:eastAsia="en-US"/>
        </w:rPr>
      </w:pPr>
      <w:r w:rsidRPr="00141D15">
        <w:rPr>
          <w:rFonts w:ascii="Arial" w:hAnsi="Arial" w:cs="Arial"/>
          <w:b/>
          <w:sz w:val="20"/>
          <w:szCs w:val="20"/>
          <w:lang w:eastAsia="en-US"/>
        </w:rPr>
        <w:t>Rok izvedbe storitve</w:t>
      </w:r>
    </w:p>
    <w:p w14:paraId="7F35A6CC"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484CD346" w14:textId="77777777" w:rsidR="00C5319E" w:rsidRPr="00C5319E" w:rsidRDefault="00C5319E" w:rsidP="00C5319E">
      <w:pPr>
        <w:widowControl/>
        <w:spacing w:line="264" w:lineRule="auto"/>
        <w:jc w:val="center"/>
        <w:rPr>
          <w:rFonts w:ascii="Arial" w:hAnsi="Arial" w:cs="Arial"/>
          <w:color w:val="FF0000"/>
          <w:sz w:val="20"/>
          <w:szCs w:val="20"/>
          <w:lang w:eastAsia="en-US"/>
        </w:rPr>
      </w:pPr>
    </w:p>
    <w:p w14:paraId="46520550" w14:textId="77777777" w:rsidR="00642A49" w:rsidRPr="00117F4B" w:rsidRDefault="00642A49" w:rsidP="00642A49">
      <w:pPr>
        <w:widowControl/>
        <w:tabs>
          <w:tab w:val="left" w:pos="-720"/>
        </w:tabs>
        <w:spacing w:line="288" w:lineRule="auto"/>
        <w:jc w:val="both"/>
        <w:rPr>
          <w:rFonts w:ascii="Arial" w:hAnsi="Arial" w:cs="Arial"/>
          <w:sz w:val="20"/>
          <w:szCs w:val="20"/>
          <w:lang w:eastAsia="en-US"/>
        </w:rPr>
      </w:pPr>
      <w:r w:rsidRPr="00117F4B">
        <w:rPr>
          <w:rFonts w:ascii="Arial" w:hAnsi="Arial" w:cs="Arial"/>
          <w:sz w:val="20"/>
          <w:szCs w:val="20"/>
          <w:lang w:eastAsia="en-US"/>
        </w:rPr>
        <w:t xml:space="preserve">Izvajalec mora izvesti predmet iz naročilnega lista, po prejemu le-tega, najkasneje do </w:t>
      </w:r>
      <w:r>
        <w:rPr>
          <w:rFonts w:ascii="Arial" w:hAnsi="Arial" w:cs="Arial"/>
          <w:sz w:val="20"/>
          <w:szCs w:val="20"/>
          <w:lang w:eastAsia="en-US"/>
        </w:rPr>
        <w:t>28</w:t>
      </w:r>
      <w:r w:rsidRPr="00117F4B">
        <w:rPr>
          <w:rFonts w:ascii="Arial" w:hAnsi="Arial" w:cs="Arial"/>
          <w:sz w:val="20"/>
          <w:szCs w:val="20"/>
          <w:lang w:eastAsia="en-US"/>
        </w:rPr>
        <w:t>.11.2025.</w:t>
      </w:r>
    </w:p>
    <w:p w14:paraId="53A2A295" w14:textId="77777777" w:rsidR="00D07C26" w:rsidRDefault="00D07C26" w:rsidP="00141D15">
      <w:pPr>
        <w:widowControl/>
        <w:tabs>
          <w:tab w:val="left" w:pos="-720"/>
        </w:tabs>
        <w:spacing w:line="288" w:lineRule="auto"/>
        <w:jc w:val="both"/>
        <w:rPr>
          <w:rFonts w:ascii="Arial" w:hAnsi="Arial" w:cs="Arial"/>
          <w:sz w:val="20"/>
          <w:szCs w:val="20"/>
          <w:lang w:eastAsia="en-US"/>
        </w:rPr>
      </w:pPr>
    </w:p>
    <w:p w14:paraId="214403C6" w14:textId="77777777" w:rsidR="00D07C26" w:rsidRPr="00D07C26" w:rsidRDefault="00D07C26" w:rsidP="00D07C26">
      <w:pPr>
        <w:widowControl/>
        <w:tabs>
          <w:tab w:val="left" w:pos="-720"/>
        </w:tabs>
        <w:spacing w:line="288" w:lineRule="auto"/>
        <w:jc w:val="both"/>
        <w:rPr>
          <w:rFonts w:ascii="Arial" w:hAnsi="Arial" w:cs="Arial"/>
          <w:b/>
          <w:sz w:val="20"/>
          <w:szCs w:val="20"/>
          <w:lang w:eastAsia="en-US"/>
        </w:rPr>
      </w:pPr>
      <w:r w:rsidRPr="00D07C26">
        <w:rPr>
          <w:rFonts w:ascii="Arial" w:hAnsi="Arial" w:cs="Arial"/>
          <w:b/>
          <w:sz w:val="20"/>
          <w:szCs w:val="20"/>
          <w:lang w:eastAsia="en-US"/>
        </w:rPr>
        <w:t>Pravice in obveznosti pogodbenih strank</w:t>
      </w:r>
    </w:p>
    <w:p w14:paraId="49518E02" w14:textId="77777777" w:rsidR="00C5319E" w:rsidRPr="00C5319E" w:rsidRDefault="00C5319E" w:rsidP="00C5319E">
      <w:pPr>
        <w:widowControl/>
        <w:spacing w:line="264" w:lineRule="auto"/>
        <w:jc w:val="both"/>
        <w:rPr>
          <w:rFonts w:ascii="Arial" w:hAnsi="Arial" w:cs="Arial"/>
          <w:sz w:val="20"/>
          <w:szCs w:val="20"/>
          <w:lang w:eastAsia="en-US"/>
        </w:rPr>
      </w:pPr>
      <w:r w:rsidRPr="00C5319E">
        <w:rPr>
          <w:rFonts w:ascii="Arial" w:hAnsi="Arial" w:cs="Arial"/>
          <w:sz w:val="20"/>
          <w:szCs w:val="20"/>
          <w:lang w:eastAsia="en-US"/>
        </w:rPr>
        <w:lastRenderedPageBreak/>
        <w:t xml:space="preserve"> </w:t>
      </w:r>
    </w:p>
    <w:p w14:paraId="58C1BCB7" w14:textId="77777777" w:rsidR="00C5319E" w:rsidRDefault="00C5319E" w:rsidP="00453708">
      <w:pPr>
        <w:widowControl/>
        <w:numPr>
          <w:ilvl w:val="0"/>
          <w:numId w:val="15"/>
        </w:numPr>
        <w:spacing w:after="200" w:line="264" w:lineRule="auto"/>
        <w:ind w:right="-283"/>
        <w:contextualSpacing/>
        <w:jc w:val="center"/>
        <w:rPr>
          <w:rFonts w:ascii="Arial" w:hAnsi="Arial" w:cs="Arial"/>
          <w:bCs/>
          <w:sz w:val="20"/>
          <w:szCs w:val="20"/>
          <w:lang w:eastAsia="en-US"/>
        </w:rPr>
      </w:pPr>
      <w:r w:rsidRPr="00C5319E">
        <w:rPr>
          <w:rFonts w:ascii="Arial" w:hAnsi="Arial" w:cs="Arial"/>
          <w:bCs/>
          <w:sz w:val="20"/>
          <w:szCs w:val="20"/>
          <w:lang w:eastAsia="en-US"/>
        </w:rPr>
        <w:t>člen</w:t>
      </w:r>
    </w:p>
    <w:p w14:paraId="1B719817" w14:textId="77777777" w:rsidR="00642A49" w:rsidRPr="00C5319E" w:rsidRDefault="00642A49" w:rsidP="00642A49">
      <w:pPr>
        <w:widowControl/>
        <w:spacing w:after="200" w:line="264" w:lineRule="auto"/>
        <w:ind w:left="720" w:right="-283"/>
        <w:contextualSpacing/>
        <w:rPr>
          <w:rFonts w:ascii="Arial" w:hAnsi="Arial" w:cs="Arial"/>
          <w:bCs/>
          <w:sz w:val="20"/>
          <w:szCs w:val="20"/>
          <w:lang w:eastAsia="en-US"/>
        </w:rPr>
      </w:pPr>
    </w:p>
    <w:p w14:paraId="6FE47B80" w14:textId="77777777" w:rsidR="00C5319E" w:rsidRDefault="00D07C26" w:rsidP="00C5319E">
      <w:pPr>
        <w:widowControl/>
        <w:spacing w:line="264" w:lineRule="auto"/>
        <w:jc w:val="both"/>
        <w:rPr>
          <w:rFonts w:ascii="Arial" w:hAnsi="Arial" w:cs="Arial"/>
          <w:sz w:val="20"/>
          <w:szCs w:val="20"/>
          <w:lang w:eastAsia="en-US"/>
        </w:rPr>
      </w:pPr>
      <w:r>
        <w:rPr>
          <w:rFonts w:ascii="Arial" w:hAnsi="Arial" w:cs="Arial"/>
          <w:sz w:val="20"/>
          <w:szCs w:val="20"/>
          <w:lang w:eastAsia="en-US"/>
        </w:rPr>
        <w:t xml:space="preserve">Nadgradnja </w:t>
      </w:r>
      <w:r w:rsidRPr="00D07C26">
        <w:rPr>
          <w:rFonts w:ascii="Arial" w:hAnsi="Arial" w:cs="Arial"/>
          <w:sz w:val="20"/>
          <w:szCs w:val="20"/>
          <w:lang w:eastAsia="en-US"/>
        </w:rPr>
        <w:t xml:space="preserve">mora zagotavljati brezhibno delovanje aplikacije skladno s Poglavjem </w:t>
      </w:r>
      <w:r>
        <w:rPr>
          <w:rFonts w:ascii="Arial" w:hAnsi="Arial" w:cs="Arial"/>
          <w:sz w:val="20"/>
          <w:szCs w:val="20"/>
          <w:lang w:eastAsia="en-US"/>
        </w:rPr>
        <w:t>8. Tehnične specifikacije.</w:t>
      </w:r>
    </w:p>
    <w:p w14:paraId="2B62D2D7" w14:textId="77777777" w:rsidR="00D07C26" w:rsidRPr="00C5319E" w:rsidRDefault="00D07C26" w:rsidP="00C5319E">
      <w:pPr>
        <w:widowControl/>
        <w:spacing w:line="264" w:lineRule="auto"/>
        <w:jc w:val="both"/>
        <w:rPr>
          <w:rFonts w:ascii="Arial" w:hAnsi="Arial" w:cs="Arial"/>
          <w:sz w:val="20"/>
          <w:szCs w:val="20"/>
          <w:lang w:eastAsia="en-US"/>
        </w:rPr>
      </w:pPr>
    </w:p>
    <w:p w14:paraId="093F46F8" w14:textId="77777777" w:rsidR="00C5319E" w:rsidRDefault="00D07C26" w:rsidP="00453708">
      <w:pPr>
        <w:widowControl/>
        <w:numPr>
          <w:ilvl w:val="0"/>
          <w:numId w:val="15"/>
        </w:numPr>
        <w:spacing w:after="200" w:line="264" w:lineRule="auto"/>
        <w:ind w:right="-283"/>
        <w:contextualSpacing/>
        <w:jc w:val="center"/>
        <w:rPr>
          <w:rFonts w:ascii="Arial" w:hAnsi="Arial" w:cs="Arial"/>
          <w:bCs/>
          <w:sz w:val="20"/>
          <w:szCs w:val="20"/>
          <w:lang w:eastAsia="en-US"/>
        </w:rPr>
      </w:pPr>
      <w:r>
        <w:rPr>
          <w:rFonts w:ascii="Arial" w:hAnsi="Arial" w:cs="Arial"/>
          <w:bCs/>
          <w:sz w:val="20"/>
          <w:szCs w:val="20"/>
          <w:lang w:eastAsia="en-US"/>
        </w:rPr>
        <w:t>č</w:t>
      </w:r>
      <w:r w:rsidR="00C5319E" w:rsidRPr="00C5319E">
        <w:rPr>
          <w:rFonts w:ascii="Arial" w:hAnsi="Arial" w:cs="Arial"/>
          <w:bCs/>
          <w:sz w:val="20"/>
          <w:szCs w:val="20"/>
          <w:lang w:eastAsia="en-US"/>
        </w:rPr>
        <w:t>len</w:t>
      </w:r>
    </w:p>
    <w:p w14:paraId="5B9248CC" w14:textId="77777777" w:rsidR="00D07C26" w:rsidRPr="00C5319E" w:rsidRDefault="00D07C26" w:rsidP="00D07C26">
      <w:pPr>
        <w:widowControl/>
        <w:spacing w:after="200" w:line="264" w:lineRule="auto"/>
        <w:ind w:left="720" w:right="-283"/>
        <w:contextualSpacing/>
        <w:rPr>
          <w:rFonts w:ascii="Arial" w:hAnsi="Arial" w:cs="Arial"/>
          <w:bCs/>
          <w:sz w:val="20"/>
          <w:szCs w:val="20"/>
          <w:lang w:eastAsia="en-US"/>
        </w:rPr>
      </w:pPr>
    </w:p>
    <w:p w14:paraId="15FF9680" w14:textId="77777777" w:rsidR="00D07C26" w:rsidRPr="00D07C26" w:rsidRDefault="00D07C26" w:rsidP="00D07C26">
      <w:pPr>
        <w:spacing w:line="264" w:lineRule="auto"/>
        <w:ind w:right="-283"/>
        <w:jc w:val="both"/>
        <w:rPr>
          <w:rFonts w:ascii="Arial" w:hAnsi="Arial" w:cs="Arial"/>
          <w:bCs/>
          <w:sz w:val="20"/>
          <w:szCs w:val="20"/>
        </w:rPr>
      </w:pPr>
      <w:r w:rsidRPr="00D07C26">
        <w:rPr>
          <w:rFonts w:ascii="Arial" w:hAnsi="Arial" w:cs="Arial"/>
          <w:bCs/>
          <w:sz w:val="20"/>
          <w:szCs w:val="20"/>
        </w:rPr>
        <w:t xml:space="preserve">Vse zahteve za spremembe programskega produkta, dopolnitve specifikacij, dogovore in podobno je potrebno voditi pisno. </w:t>
      </w:r>
    </w:p>
    <w:p w14:paraId="093D5E8E" w14:textId="77777777" w:rsidR="00D07C26" w:rsidRPr="00D07C26" w:rsidRDefault="00D07C26" w:rsidP="00D07C26">
      <w:pPr>
        <w:spacing w:line="264" w:lineRule="auto"/>
        <w:ind w:right="-283"/>
        <w:jc w:val="both"/>
        <w:rPr>
          <w:rFonts w:ascii="Arial" w:hAnsi="Arial" w:cs="Arial"/>
          <w:bCs/>
          <w:sz w:val="20"/>
          <w:szCs w:val="20"/>
        </w:rPr>
      </w:pPr>
    </w:p>
    <w:p w14:paraId="12612DF4" w14:textId="77777777" w:rsidR="00D07C26" w:rsidRDefault="00D07C26" w:rsidP="00D07C26">
      <w:pPr>
        <w:spacing w:line="264" w:lineRule="auto"/>
        <w:ind w:right="-283"/>
        <w:jc w:val="both"/>
        <w:rPr>
          <w:rFonts w:ascii="Arial" w:hAnsi="Arial" w:cs="Arial"/>
          <w:bCs/>
          <w:sz w:val="20"/>
          <w:szCs w:val="20"/>
        </w:rPr>
      </w:pPr>
      <w:r w:rsidRPr="00D07C26">
        <w:rPr>
          <w:rFonts w:ascii="Arial" w:hAnsi="Arial" w:cs="Arial"/>
          <w:bCs/>
          <w:sz w:val="20"/>
          <w:szCs w:val="20"/>
        </w:rPr>
        <w:t xml:space="preserve">Vse namestitve (inštalacije) sprememb programskega produkta morajo biti vodene v obliki verzij. Ob predaji mora biti obvezno predan tudi dokument, ki ga pripravi izvajalec in kjer so opredeljene vse realizirane spremembe in je za vsako spremembo navedeno na osnovi česa se je izvedla (katera zahteva, kateri zapisnik, odločitev razvijalca...). </w:t>
      </w:r>
    </w:p>
    <w:p w14:paraId="352C9E3E" w14:textId="77777777" w:rsidR="00D07C26" w:rsidRDefault="00D07C26" w:rsidP="00D07C26">
      <w:pPr>
        <w:spacing w:line="264" w:lineRule="auto"/>
        <w:ind w:right="-283"/>
        <w:jc w:val="both"/>
        <w:rPr>
          <w:rFonts w:ascii="Arial" w:hAnsi="Arial" w:cs="Arial"/>
          <w:bCs/>
          <w:sz w:val="20"/>
          <w:szCs w:val="20"/>
        </w:rPr>
      </w:pPr>
    </w:p>
    <w:p w14:paraId="0BBF77A2"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4B5D43CA" w14:textId="77777777" w:rsidR="00C5319E" w:rsidRPr="00C5319E" w:rsidRDefault="00C5319E" w:rsidP="00C5319E">
      <w:pPr>
        <w:spacing w:line="264" w:lineRule="auto"/>
        <w:ind w:left="3960" w:right="-283" w:firstLine="360"/>
        <w:rPr>
          <w:rFonts w:ascii="Arial" w:hAnsi="Arial" w:cs="Arial"/>
          <w:sz w:val="20"/>
          <w:szCs w:val="20"/>
        </w:rPr>
      </w:pPr>
    </w:p>
    <w:p w14:paraId="53FE703A" w14:textId="77777777" w:rsidR="00C5319E" w:rsidRPr="00D07C26" w:rsidRDefault="00D07C26" w:rsidP="00C5319E">
      <w:pPr>
        <w:spacing w:line="264" w:lineRule="auto"/>
        <w:ind w:right="-283"/>
        <w:jc w:val="both"/>
        <w:rPr>
          <w:rFonts w:ascii="Arial" w:hAnsi="Arial" w:cs="Arial"/>
          <w:bCs/>
          <w:sz w:val="20"/>
          <w:szCs w:val="20"/>
        </w:rPr>
      </w:pPr>
      <w:r w:rsidRPr="00D07C26">
        <w:rPr>
          <w:rFonts w:ascii="Arial" w:hAnsi="Arial" w:cs="Arial"/>
          <w:bCs/>
          <w:sz w:val="20"/>
          <w:szCs w:val="20"/>
        </w:rPr>
        <w:t>Na naročnikov intervencijski poziv se mora izvajalec odzvati nemudoma oziroma najkasneje v roku 8 ur, napako pa je dolžan odpraviti nemudoma, oziroma najkasneje v 3 delovnih dneh, ali skladno z dogovorom, vezano na naravo napake in njenega vpliva na proces dela.</w:t>
      </w:r>
    </w:p>
    <w:p w14:paraId="632444B9" w14:textId="77777777" w:rsidR="00D07C26" w:rsidRPr="00C5319E" w:rsidRDefault="00D07C26" w:rsidP="00C5319E">
      <w:pPr>
        <w:spacing w:line="264" w:lineRule="auto"/>
        <w:ind w:right="-283"/>
        <w:jc w:val="both"/>
        <w:rPr>
          <w:rFonts w:ascii="Arial" w:hAnsi="Arial" w:cs="Arial"/>
          <w:sz w:val="20"/>
          <w:szCs w:val="20"/>
        </w:rPr>
      </w:pPr>
    </w:p>
    <w:p w14:paraId="016D5D61"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5BA4027E" w14:textId="77777777" w:rsidR="00C5319E" w:rsidRPr="00C5319E" w:rsidRDefault="00C5319E" w:rsidP="00C5319E">
      <w:pPr>
        <w:spacing w:line="264" w:lineRule="auto"/>
        <w:jc w:val="both"/>
        <w:rPr>
          <w:rFonts w:ascii="Arial" w:hAnsi="Arial" w:cs="Arial"/>
          <w:sz w:val="20"/>
          <w:szCs w:val="20"/>
        </w:rPr>
      </w:pPr>
    </w:p>
    <w:p w14:paraId="3E0074B7" w14:textId="77777777" w:rsidR="00D06731" w:rsidRPr="00D06731" w:rsidRDefault="00D06731" w:rsidP="00D06731">
      <w:pPr>
        <w:widowControl/>
        <w:spacing w:line="288" w:lineRule="auto"/>
        <w:ind w:right="1"/>
        <w:jc w:val="both"/>
        <w:rPr>
          <w:rFonts w:ascii="Arial" w:hAnsi="Arial" w:cs="Arial"/>
          <w:sz w:val="20"/>
          <w:szCs w:val="20"/>
          <w:lang w:eastAsia="en-US"/>
        </w:rPr>
      </w:pPr>
      <w:r w:rsidRPr="00D06731">
        <w:rPr>
          <w:rFonts w:ascii="Arial" w:hAnsi="Arial" w:cs="Arial"/>
          <w:sz w:val="20"/>
          <w:szCs w:val="20"/>
          <w:lang w:eastAsia="en-US"/>
        </w:rPr>
        <w:t>Pogodbeni stranki soglašata, da bosta za stvarne napake uveljavljali določila Obligacijskega zakonika (Uradni list RS, št. 97/07 –UPB; s spremembami in dopolnitvami). Izvajalec jamči za odpravo skrite napake v obdobju 12 mesecev od dneva izvedbe storitve, pod pogojem, da naročnik obvesti izvajalca o nastali napaki nemudoma.</w:t>
      </w:r>
    </w:p>
    <w:p w14:paraId="328A66B9" w14:textId="77777777" w:rsidR="00D06731" w:rsidRPr="00D06731" w:rsidRDefault="00D06731" w:rsidP="00D06731">
      <w:pPr>
        <w:widowControl/>
        <w:spacing w:line="288" w:lineRule="auto"/>
        <w:ind w:right="1"/>
        <w:jc w:val="both"/>
        <w:rPr>
          <w:rFonts w:ascii="Arial" w:hAnsi="Arial" w:cs="Arial"/>
          <w:sz w:val="20"/>
          <w:szCs w:val="20"/>
          <w:lang w:eastAsia="en-US"/>
        </w:rPr>
      </w:pPr>
    </w:p>
    <w:p w14:paraId="0293A3AC" w14:textId="77777777" w:rsidR="00D06731" w:rsidRPr="00D06731" w:rsidRDefault="00D06731" w:rsidP="00D06731">
      <w:pPr>
        <w:widowControl/>
        <w:spacing w:line="288" w:lineRule="auto"/>
        <w:ind w:right="1"/>
        <w:jc w:val="both"/>
        <w:rPr>
          <w:rFonts w:ascii="Arial" w:hAnsi="Arial" w:cs="Arial"/>
          <w:sz w:val="20"/>
          <w:szCs w:val="20"/>
          <w:lang w:eastAsia="en-US"/>
        </w:rPr>
      </w:pPr>
      <w:r w:rsidRPr="00D06731">
        <w:rPr>
          <w:rFonts w:ascii="Arial" w:hAnsi="Arial" w:cs="Arial"/>
          <w:sz w:val="20"/>
          <w:szCs w:val="20"/>
          <w:lang w:eastAsia="en-US"/>
        </w:rPr>
        <w:t xml:space="preserve">Izvajalec je dolžan odpraviti napako nemudoma ali skladno z dogovorom, vezano na naravo napake in njen vpliv na proces dela, oz. najkasneje v roku 5 dni od dneva prejema naročnikovega obvestila, saj bo v obratnem primeru naročniku odškodninsko odgovoren. </w:t>
      </w:r>
    </w:p>
    <w:p w14:paraId="74FAB680" w14:textId="77777777" w:rsidR="00D06731" w:rsidRPr="00D06731" w:rsidRDefault="00D06731" w:rsidP="00D06731">
      <w:pPr>
        <w:widowControl/>
        <w:spacing w:line="288" w:lineRule="auto"/>
        <w:ind w:right="1"/>
        <w:jc w:val="both"/>
        <w:rPr>
          <w:rFonts w:ascii="Arial" w:hAnsi="Arial" w:cs="Arial"/>
          <w:sz w:val="20"/>
          <w:szCs w:val="20"/>
          <w:lang w:eastAsia="en-US"/>
        </w:rPr>
      </w:pPr>
    </w:p>
    <w:p w14:paraId="51385578" w14:textId="77777777" w:rsidR="00D06731" w:rsidRPr="00D06731" w:rsidRDefault="00D06731" w:rsidP="00D06731">
      <w:pPr>
        <w:widowControl/>
        <w:spacing w:line="288" w:lineRule="auto"/>
        <w:ind w:right="1"/>
        <w:jc w:val="both"/>
        <w:rPr>
          <w:rFonts w:ascii="Arial" w:hAnsi="Arial" w:cs="Arial"/>
          <w:b/>
          <w:sz w:val="20"/>
          <w:szCs w:val="20"/>
          <w:lang w:eastAsia="en-US"/>
        </w:rPr>
      </w:pPr>
      <w:r w:rsidRPr="00D06731">
        <w:rPr>
          <w:rFonts w:ascii="Arial" w:hAnsi="Arial" w:cs="Arial"/>
          <w:sz w:val="20"/>
          <w:szCs w:val="20"/>
          <w:lang w:eastAsia="en-US"/>
        </w:rPr>
        <w:t>Stroške nastale z odpravo napak, vključno s prevoznimi ter povrnitev s tem nastale škode, nosi izvajalec.</w:t>
      </w:r>
    </w:p>
    <w:p w14:paraId="7933CF02" w14:textId="77777777" w:rsidR="00C5319E" w:rsidRPr="00C5319E" w:rsidRDefault="00C5319E" w:rsidP="00C5319E">
      <w:pPr>
        <w:spacing w:line="264" w:lineRule="auto"/>
        <w:jc w:val="both"/>
        <w:rPr>
          <w:rFonts w:ascii="Arial" w:hAnsi="Arial" w:cs="Arial"/>
          <w:b/>
          <w:bCs/>
          <w:sz w:val="20"/>
          <w:szCs w:val="20"/>
        </w:rPr>
      </w:pPr>
    </w:p>
    <w:p w14:paraId="53996794"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3F276950"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r w:rsidRPr="00D06731">
        <w:rPr>
          <w:rFonts w:ascii="Arial" w:hAnsi="Arial" w:cs="Arial"/>
          <w:sz w:val="20"/>
          <w:szCs w:val="20"/>
          <w:lang w:eastAsia="en-US"/>
        </w:rPr>
        <w:t>Vsa obstoječa programska koda in strokovna dokumentacija, ki se nanaša na predmet pogodbe, je last naročnika.</w:t>
      </w:r>
    </w:p>
    <w:p w14:paraId="66000604"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p>
    <w:p w14:paraId="29F3AD22"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r w:rsidRPr="00D06731">
        <w:rPr>
          <w:rFonts w:ascii="Arial" w:hAnsi="Arial" w:cs="Arial"/>
          <w:sz w:val="20"/>
          <w:szCs w:val="20"/>
          <w:lang w:eastAsia="en-US"/>
        </w:rPr>
        <w:t xml:space="preserve">V okviru pogodbe pridobljeni, nadgrajeni in izboljšani podatki ter programska koda in strokovna dokumentacija, postanejo last naročnika. </w:t>
      </w:r>
    </w:p>
    <w:p w14:paraId="0445B77D"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p>
    <w:p w14:paraId="019CEA7D"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r w:rsidRPr="00D06731">
        <w:rPr>
          <w:rFonts w:ascii="Arial" w:hAnsi="Arial" w:cs="Arial"/>
          <w:sz w:val="20"/>
          <w:szCs w:val="20"/>
          <w:lang w:eastAsia="en-US"/>
        </w:rPr>
        <w:t>Izvajalcu in izvajalčevim osebam, ki imajo dostop do podatkov iz računalniške aplikacije ISOJAN, je prepovedana kakršna koli uporaba in posredovanje izdelkov, podatkov in produktov iz teh podatkov, brez predhodne pisne odobritve naročnika.</w:t>
      </w:r>
    </w:p>
    <w:p w14:paraId="7BDC7A19"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p>
    <w:p w14:paraId="5445163B" w14:textId="77777777" w:rsidR="00D06731" w:rsidRPr="00D06731" w:rsidRDefault="00D06731" w:rsidP="00D06731">
      <w:pPr>
        <w:widowControl/>
        <w:tabs>
          <w:tab w:val="left" w:pos="-720"/>
        </w:tabs>
        <w:spacing w:line="288" w:lineRule="auto"/>
        <w:jc w:val="both"/>
        <w:rPr>
          <w:rFonts w:ascii="Arial" w:hAnsi="Arial" w:cs="Arial"/>
          <w:sz w:val="20"/>
          <w:szCs w:val="20"/>
          <w:lang w:eastAsia="en-US"/>
        </w:rPr>
      </w:pPr>
      <w:r w:rsidRPr="00D06731">
        <w:rPr>
          <w:rFonts w:ascii="Arial" w:hAnsi="Arial" w:cs="Arial"/>
          <w:sz w:val="20"/>
          <w:szCs w:val="20"/>
          <w:lang w:eastAsia="en-US"/>
        </w:rPr>
        <w:t>Pogodbeni stranki sta sporazumni, da vsi podatki, informacije in dokumentacija pri izvajanju storitev, predstavljajo poslovno tajnost in se zavezujeta, da bosta vse skrbno varovali.</w:t>
      </w:r>
    </w:p>
    <w:p w14:paraId="7972B244" w14:textId="77777777" w:rsidR="00C5319E" w:rsidRPr="00C5319E" w:rsidRDefault="00C5319E" w:rsidP="00C5319E">
      <w:pPr>
        <w:spacing w:line="264" w:lineRule="auto"/>
        <w:ind w:right="79"/>
        <w:jc w:val="both"/>
        <w:rPr>
          <w:rFonts w:ascii="Arial" w:hAnsi="Arial" w:cs="Arial"/>
          <w:b/>
          <w:sz w:val="20"/>
          <w:szCs w:val="20"/>
        </w:rPr>
      </w:pPr>
    </w:p>
    <w:p w14:paraId="402DDCEE" w14:textId="77777777" w:rsidR="000D61E9" w:rsidRPr="000D61E9" w:rsidRDefault="000D61E9" w:rsidP="000D61E9">
      <w:pPr>
        <w:spacing w:line="288" w:lineRule="auto"/>
        <w:jc w:val="both"/>
        <w:rPr>
          <w:rFonts w:ascii="Arial" w:hAnsi="Arial" w:cs="Arial"/>
          <w:b/>
          <w:sz w:val="20"/>
          <w:szCs w:val="20"/>
        </w:rPr>
      </w:pPr>
      <w:r w:rsidRPr="000D61E9">
        <w:rPr>
          <w:rFonts w:ascii="Arial" w:hAnsi="Arial" w:cs="Arial"/>
          <w:b/>
          <w:sz w:val="20"/>
          <w:szCs w:val="20"/>
        </w:rPr>
        <w:t xml:space="preserve">Podizvajalci </w:t>
      </w:r>
    </w:p>
    <w:p w14:paraId="3A81649D"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10FD9FD3" w14:textId="77777777" w:rsidR="00C5319E" w:rsidRPr="00C5319E" w:rsidRDefault="00C5319E" w:rsidP="00C5319E">
      <w:pPr>
        <w:spacing w:line="264" w:lineRule="auto"/>
        <w:ind w:right="79"/>
        <w:jc w:val="center"/>
        <w:rPr>
          <w:rFonts w:ascii="Arial" w:hAnsi="Arial" w:cs="Arial"/>
          <w:sz w:val="20"/>
          <w:szCs w:val="20"/>
        </w:rPr>
      </w:pPr>
    </w:p>
    <w:p w14:paraId="6CE90B63" w14:textId="77777777" w:rsidR="000D61E9" w:rsidRPr="000D61E9" w:rsidRDefault="000D61E9" w:rsidP="000D61E9">
      <w:pPr>
        <w:widowControl/>
        <w:spacing w:line="288" w:lineRule="auto"/>
        <w:jc w:val="both"/>
        <w:rPr>
          <w:rFonts w:ascii="Arial" w:hAnsi="Arial" w:cs="Arial"/>
          <w:sz w:val="20"/>
          <w:szCs w:val="20"/>
          <w:lang w:eastAsia="en-US"/>
        </w:rPr>
      </w:pPr>
      <w:r w:rsidRPr="000D61E9">
        <w:rPr>
          <w:rFonts w:ascii="Arial" w:hAnsi="Arial" w:cs="Arial"/>
          <w:sz w:val="20"/>
          <w:szCs w:val="20"/>
          <w:lang w:eastAsia="en-US"/>
        </w:rPr>
        <w:t xml:space="preserve">Izvajalec bo dela po tej pogodbi izvajal sam. V dela po tej pogodbi izvajalec ne sme samovoljno vključiti podizvajalca. </w:t>
      </w:r>
    </w:p>
    <w:p w14:paraId="4366B579" w14:textId="77777777" w:rsidR="000D61E9" w:rsidRPr="000D61E9" w:rsidRDefault="000D61E9" w:rsidP="000D61E9">
      <w:pPr>
        <w:widowControl/>
        <w:spacing w:line="288" w:lineRule="auto"/>
        <w:jc w:val="both"/>
        <w:rPr>
          <w:rFonts w:ascii="Arial" w:hAnsi="Arial" w:cs="Arial"/>
          <w:sz w:val="20"/>
          <w:szCs w:val="20"/>
          <w:shd w:val="clear" w:color="auto" w:fill="FFFFFF"/>
          <w:lang w:eastAsia="en-US"/>
        </w:rPr>
      </w:pPr>
      <w:r w:rsidRPr="000D61E9">
        <w:rPr>
          <w:rFonts w:ascii="Arial" w:hAnsi="Arial" w:cs="Arial"/>
          <w:sz w:val="20"/>
          <w:szCs w:val="20"/>
          <w:lang w:eastAsia="en-US"/>
        </w:rPr>
        <w:lastRenderedPageBreak/>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0D61E9">
        <w:rPr>
          <w:rFonts w:ascii="Arial" w:hAnsi="Arial" w:cs="Arial"/>
          <w:sz w:val="20"/>
          <w:szCs w:val="20"/>
          <w:shd w:val="clear" w:color="auto" w:fill="FFFFFF"/>
          <w:lang w:eastAsia="en-US"/>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14:paraId="564CBAFF" w14:textId="77777777" w:rsidR="000D61E9" w:rsidRPr="000D61E9" w:rsidRDefault="000D61E9" w:rsidP="00453708">
      <w:pPr>
        <w:widowControl/>
        <w:numPr>
          <w:ilvl w:val="0"/>
          <w:numId w:val="38"/>
        </w:numPr>
        <w:spacing w:line="288" w:lineRule="auto"/>
        <w:ind w:left="284" w:hanging="284"/>
        <w:jc w:val="both"/>
        <w:rPr>
          <w:rFonts w:ascii="Arial" w:hAnsi="Arial" w:cs="Arial"/>
          <w:sz w:val="20"/>
          <w:szCs w:val="20"/>
          <w:lang w:eastAsia="en-US"/>
        </w:rPr>
      </w:pPr>
      <w:r w:rsidRPr="000D61E9">
        <w:rPr>
          <w:rFonts w:ascii="Arial" w:hAnsi="Arial" w:cs="Arial"/>
          <w:sz w:val="20"/>
          <w:szCs w:val="20"/>
          <w:lang w:eastAsia="en-US"/>
        </w:rPr>
        <w:t>kontaktne podatke in zakonite zastopnike predlaganih podizvajalcev,</w:t>
      </w:r>
    </w:p>
    <w:p w14:paraId="58AEB2E2" w14:textId="77777777" w:rsidR="000D61E9" w:rsidRPr="000D61E9" w:rsidRDefault="000D61E9" w:rsidP="00453708">
      <w:pPr>
        <w:widowControl/>
        <w:numPr>
          <w:ilvl w:val="0"/>
          <w:numId w:val="38"/>
        </w:numPr>
        <w:spacing w:line="288" w:lineRule="auto"/>
        <w:ind w:left="284" w:hanging="284"/>
        <w:jc w:val="both"/>
        <w:rPr>
          <w:rFonts w:ascii="Arial" w:hAnsi="Arial" w:cs="Arial"/>
          <w:sz w:val="20"/>
          <w:szCs w:val="20"/>
          <w:lang w:eastAsia="en-US"/>
        </w:rPr>
      </w:pPr>
      <w:r w:rsidRPr="000D61E9">
        <w:rPr>
          <w:rFonts w:ascii="Arial" w:hAnsi="Arial" w:cs="Arial"/>
          <w:sz w:val="20"/>
          <w:szCs w:val="20"/>
          <w:lang w:eastAsia="en-US"/>
        </w:rPr>
        <w:t> </w:t>
      </w:r>
      <w:r w:rsidRPr="000D61E9">
        <w:rPr>
          <w:rFonts w:ascii="Arial" w:hAnsi="Arial" w:cs="Arial"/>
          <w:sz w:val="20"/>
          <w:szCs w:val="20"/>
        </w:rPr>
        <w:t>izpolnjene ESPD teh podizvajalcev v skladu z 79. členom ZJN-3   ter</w:t>
      </w:r>
    </w:p>
    <w:p w14:paraId="411177AC" w14:textId="77777777" w:rsidR="000D61E9" w:rsidRPr="000D61E9" w:rsidRDefault="000D61E9" w:rsidP="00453708">
      <w:pPr>
        <w:widowControl/>
        <w:numPr>
          <w:ilvl w:val="0"/>
          <w:numId w:val="38"/>
        </w:numPr>
        <w:spacing w:line="288" w:lineRule="auto"/>
        <w:ind w:left="284" w:hanging="284"/>
        <w:jc w:val="both"/>
        <w:rPr>
          <w:rFonts w:ascii="Arial" w:hAnsi="Arial" w:cs="Arial"/>
          <w:sz w:val="20"/>
          <w:szCs w:val="20"/>
          <w:lang w:eastAsia="en-US"/>
        </w:rPr>
      </w:pPr>
      <w:r w:rsidRPr="000D61E9">
        <w:rPr>
          <w:rFonts w:ascii="Arial" w:hAnsi="Arial" w:cs="Arial"/>
          <w:sz w:val="20"/>
          <w:szCs w:val="20"/>
          <w:lang w:eastAsia="en-US"/>
        </w:rPr>
        <w:t>priložiti zahtevo podizvajalca za neposredno plačilo, če podizvajalec to zahteva.</w:t>
      </w:r>
    </w:p>
    <w:p w14:paraId="5628C6B8" w14:textId="77777777" w:rsidR="000D61E9" w:rsidRPr="000D61E9" w:rsidRDefault="000D61E9" w:rsidP="000D61E9">
      <w:pPr>
        <w:widowControl/>
        <w:spacing w:line="288" w:lineRule="auto"/>
        <w:jc w:val="both"/>
        <w:rPr>
          <w:rFonts w:ascii="Arial" w:hAnsi="Arial" w:cs="Arial"/>
          <w:sz w:val="20"/>
          <w:szCs w:val="20"/>
          <w:lang w:eastAsia="en-US"/>
        </w:rPr>
      </w:pPr>
    </w:p>
    <w:p w14:paraId="755C5463" w14:textId="77777777" w:rsidR="000D61E9" w:rsidRPr="000D61E9" w:rsidRDefault="000D61E9" w:rsidP="000D61E9">
      <w:pPr>
        <w:widowControl/>
        <w:spacing w:line="288" w:lineRule="auto"/>
        <w:jc w:val="both"/>
        <w:rPr>
          <w:rFonts w:ascii="Arial" w:hAnsi="Arial" w:cs="Arial"/>
          <w:sz w:val="20"/>
          <w:szCs w:val="20"/>
          <w:lang w:eastAsia="en-US"/>
        </w:rPr>
      </w:pPr>
      <w:r w:rsidRPr="000D61E9">
        <w:rPr>
          <w:rFonts w:ascii="Arial"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0D61E9">
        <w:rPr>
          <w:rFonts w:ascii="Arial" w:hAnsi="Arial" w:cs="Arial"/>
          <w:sz w:val="20"/>
          <w:szCs w:val="20"/>
          <w:shd w:val="clear" w:color="auto" w:fill="FFFFFF"/>
          <w:lang w:eastAsia="en-US"/>
        </w:rPr>
        <w:t xml:space="preserve"> bi to lahko vplivalo na nemoteno izvajanje ali dokončanje del</w:t>
      </w:r>
      <w:r w:rsidRPr="000D61E9">
        <w:rPr>
          <w:rFonts w:ascii="Arial" w:hAnsi="Arial" w:cs="Arial"/>
          <w:sz w:val="20"/>
          <w:szCs w:val="20"/>
          <w:lang w:eastAsia="en-US"/>
        </w:rPr>
        <w:t>).</w:t>
      </w:r>
    </w:p>
    <w:p w14:paraId="721E481B" w14:textId="77777777" w:rsidR="00C5319E" w:rsidRPr="00C5319E" w:rsidRDefault="00C5319E" w:rsidP="00C5319E">
      <w:pPr>
        <w:spacing w:line="264" w:lineRule="auto"/>
        <w:ind w:right="79"/>
        <w:jc w:val="both"/>
        <w:rPr>
          <w:rFonts w:ascii="Arial" w:hAnsi="Arial" w:cs="Arial"/>
          <w:b/>
          <w:sz w:val="20"/>
          <w:szCs w:val="20"/>
        </w:rPr>
      </w:pPr>
    </w:p>
    <w:p w14:paraId="0EC1349D" w14:textId="77777777" w:rsidR="00BF2724" w:rsidRPr="00BF2724" w:rsidRDefault="00BF2724" w:rsidP="00BF2724">
      <w:pPr>
        <w:spacing w:line="288" w:lineRule="auto"/>
        <w:jc w:val="both"/>
        <w:rPr>
          <w:rFonts w:ascii="Arial" w:hAnsi="Arial" w:cs="Arial"/>
          <w:b/>
          <w:sz w:val="20"/>
          <w:szCs w:val="20"/>
        </w:rPr>
      </w:pPr>
      <w:r w:rsidRPr="00BF2724">
        <w:rPr>
          <w:rFonts w:ascii="Arial" w:hAnsi="Arial" w:cs="Arial"/>
          <w:b/>
          <w:sz w:val="20"/>
          <w:szCs w:val="20"/>
        </w:rPr>
        <w:t xml:space="preserve">Protikorupcijska klavzula </w:t>
      </w:r>
    </w:p>
    <w:p w14:paraId="250C27CE"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5E5FC939" w14:textId="77777777" w:rsidR="00C5319E" w:rsidRPr="00C5319E" w:rsidRDefault="00C5319E" w:rsidP="00C5319E">
      <w:pPr>
        <w:widowControl/>
        <w:spacing w:line="264" w:lineRule="auto"/>
        <w:ind w:left="720"/>
        <w:jc w:val="center"/>
        <w:rPr>
          <w:rFonts w:ascii="Arial" w:hAnsi="Arial" w:cs="Arial"/>
          <w:sz w:val="20"/>
          <w:szCs w:val="20"/>
        </w:rPr>
      </w:pPr>
    </w:p>
    <w:p w14:paraId="1BB7832D"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A30054D" w14:textId="77777777" w:rsidR="00C5319E" w:rsidRPr="00C5319E" w:rsidRDefault="00C5319E" w:rsidP="00C5319E">
      <w:pPr>
        <w:spacing w:line="264" w:lineRule="auto"/>
        <w:ind w:right="79"/>
        <w:jc w:val="both"/>
        <w:rPr>
          <w:rFonts w:ascii="Arial" w:hAnsi="Arial" w:cs="Arial"/>
          <w:sz w:val="20"/>
          <w:szCs w:val="20"/>
        </w:rPr>
      </w:pPr>
    </w:p>
    <w:p w14:paraId="4F483E67" w14:textId="77777777" w:rsidR="00BF2724" w:rsidRPr="00BF2724" w:rsidRDefault="00BF2724" w:rsidP="00BF2724">
      <w:pPr>
        <w:spacing w:line="288" w:lineRule="auto"/>
        <w:jc w:val="both"/>
        <w:rPr>
          <w:rFonts w:ascii="Arial" w:hAnsi="Arial" w:cs="Arial"/>
          <w:b/>
          <w:sz w:val="20"/>
          <w:szCs w:val="20"/>
        </w:rPr>
      </w:pPr>
      <w:r w:rsidRPr="00BF2724">
        <w:rPr>
          <w:rFonts w:ascii="Arial" w:hAnsi="Arial" w:cs="Arial"/>
          <w:b/>
          <w:sz w:val="20"/>
          <w:szCs w:val="20"/>
        </w:rPr>
        <w:t xml:space="preserve">Varnostno preverjanje </w:t>
      </w:r>
    </w:p>
    <w:p w14:paraId="218ED0AF"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7EE88630" w14:textId="77777777" w:rsidR="00C5319E" w:rsidRPr="00C5319E" w:rsidRDefault="00C5319E" w:rsidP="00C5319E">
      <w:pPr>
        <w:spacing w:line="264" w:lineRule="auto"/>
        <w:ind w:right="79"/>
        <w:jc w:val="center"/>
        <w:rPr>
          <w:rFonts w:ascii="Arial" w:hAnsi="Arial" w:cs="Arial"/>
          <w:sz w:val="20"/>
          <w:szCs w:val="20"/>
        </w:rPr>
      </w:pPr>
    </w:p>
    <w:p w14:paraId="3970DD9E"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Izvajalec/dobavitelj je dolžan naročnika takoj obvestiti, če oseba, ki je pridobila odobritev vstopa, ne bo več opravlja del za izvajalca - zaradi prekinitve delovnega razmerja ali drugih vzrokov.</w:t>
      </w:r>
    </w:p>
    <w:p w14:paraId="39F2CBBE" w14:textId="77777777" w:rsidR="00BF2724" w:rsidRPr="00BF2724" w:rsidRDefault="00BF2724" w:rsidP="00BF2724">
      <w:pPr>
        <w:widowControl/>
        <w:spacing w:line="288" w:lineRule="auto"/>
        <w:jc w:val="both"/>
        <w:rPr>
          <w:rFonts w:ascii="Arial" w:hAnsi="Arial" w:cs="Arial"/>
          <w:sz w:val="20"/>
          <w:szCs w:val="20"/>
          <w:lang w:eastAsia="en-US"/>
        </w:rPr>
      </w:pPr>
    </w:p>
    <w:p w14:paraId="327F0D98"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 xml:space="preserve">Skrbnik pogodbe posreduje izvajalcu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10" w:history="1">
        <w:r w:rsidRPr="00BF2724">
          <w:rPr>
            <w:rFonts w:ascii="Arial" w:hAnsi="Arial" w:cs="Arial"/>
            <w:color w:val="0000FF"/>
            <w:sz w:val="20"/>
            <w:szCs w:val="20"/>
            <w:u w:val="single"/>
            <w:lang w:eastAsia="en-US"/>
          </w:rPr>
          <w:t>glavna.pisarna@mors.si</w:t>
        </w:r>
      </w:hyperlink>
      <w:r w:rsidRPr="00BF2724">
        <w:rPr>
          <w:rFonts w:ascii="Arial" w:hAnsi="Arial" w:cs="Arial"/>
          <w:sz w:val="20"/>
          <w:szCs w:val="20"/>
          <w:lang w:eastAsia="en-US"/>
        </w:rPr>
        <w:t xml:space="preserve"> ali fizično na Ministrstvo za obrambo, Direktorat za logistiko / Sektor za nabavo, Vojkova cesta 59, 1000 Ljubljana. </w:t>
      </w:r>
    </w:p>
    <w:p w14:paraId="4F394454" w14:textId="77777777" w:rsidR="00BF2724" w:rsidRPr="00BF2724" w:rsidRDefault="00BF2724" w:rsidP="00BF2724">
      <w:pPr>
        <w:widowControl/>
        <w:spacing w:line="288" w:lineRule="auto"/>
        <w:jc w:val="both"/>
        <w:rPr>
          <w:rFonts w:ascii="Arial" w:hAnsi="Arial" w:cs="Arial"/>
          <w:sz w:val="20"/>
          <w:szCs w:val="20"/>
          <w:lang w:eastAsia="en-US"/>
        </w:rPr>
      </w:pPr>
    </w:p>
    <w:p w14:paraId="62FF28A0"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Nepopolna ali nečitljiva soglasja in tista, ki niso posredovana skladno s prejšnjim odstavkom, naročnik vrne izvajalcu/dobavitelju, da odpravi pomanjkljivosti.</w:t>
      </w:r>
    </w:p>
    <w:p w14:paraId="71C6615B" w14:textId="77777777" w:rsidR="00BF2724" w:rsidRPr="00BF2724" w:rsidRDefault="00BF2724" w:rsidP="00BF2724">
      <w:pPr>
        <w:widowControl/>
        <w:spacing w:line="288" w:lineRule="auto"/>
        <w:jc w:val="both"/>
        <w:rPr>
          <w:rFonts w:ascii="Arial" w:hAnsi="Arial" w:cs="Arial"/>
          <w:sz w:val="20"/>
          <w:szCs w:val="20"/>
          <w:lang w:eastAsia="en-US"/>
        </w:rPr>
      </w:pPr>
    </w:p>
    <w:p w14:paraId="6291DB17"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Naročnik pisno obvesti izvajalca, katerim osebam izvajalca je zaradi izvajanja pogodbeno dogovorjenih storitev vstop v objekte in okoliše posebnega pomena za obrambo odobren.</w:t>
      </w:r>
    </w:p>
    <w:p w14:paraId="108EE517" w14:textId="77777777" w:rsidR="00BF2724" w:rsidRPr="00BF2724" w:rsidRDefault="00BF2724" w:rsidP="00BF2724">
      <w:pPr>
        <w:widowControl/>
        <w:spacing w:line="288" w:lineRule="auto"/>
        <w:jc w:val="both"/>
        <w:rPr>
          <w:rFonts w:ascii="Arial" w:hAnsi="Arial" w:cs="Arial"/>
          <w:sz w:val="20"/>
          <w:szCs w:val="20"/>
          <w:lang w:eastAsia="en-US"/>
        </w:rPr>
      </w:pPr>
    </w:p>
    <w:p w14:paraId="54F74DC4"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w:t>
      </w:r>
      <w:r w:rsidRPr="00BF2724">
        <w:rPr>
          <w:rFonts w:ascii="Arial" w:hAnsi="Arial" w:cs="Arial"/>
          <w:color w:val="C45911"/>
          <w:sz w:val="20"/>
          <w:szCs w:val="20"/>
          <w:lang w:eastAsia="en-US"/>
        </w:rPr>
        <w:t xml:space="preserve"> </w:t>
      </w:r>
      <w:r w:rsidRPr="00BF2724">
        <w:rPr>
          <w:rFonts w:ascii="Arial" w:hAnsi="Arial" w:cs="Arial"/>
          <w:sz w:val="20"/>
          <w:szCs w:val="20"/>
          <w:lang w:eastAsia="en-US"/>
        </w:rPr>
        <w:t>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2E6F2AB3" w14:textId="77777777" w:rsidR="00BF2724" w:rsidRPr="00BF2724" w:rsidRDefault="00BF2724" w:rsidP="00BF2724">
      <w:pPr>
        <w:widowControl/>
        <w:spacing w:line="288" w:lineRule="auto"/>
        <w:jc w:val="both"/>
        <w:rPr>
          <w:rFonts w:ascii="Arial" w:hAnsi="Arial" w:cs="Arial"/>
          <w:sz w:val="20"/>
          <w:szCs w:val="20"/>
          <w:lang w:eastAsia="en-US"/>
        </w:rPr>
      </w:pPr>
    </w:p>
    <w:p w14:paraId="79C5EE57"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39556D3A" w14:textId="77777777" w:rsidR="00BF2724" w:rsidRPr="00BF2724" w:rsidRDefault="00BF2724" w:rsidP="00BF2724">
      <w:pPr>
        <w:widowControl/>
        <w:spacing w:line="288" w:lineRule="auto"/>
        <w:jc w:val="both"/>
        <w:rPr>
          <w:rFonts w:ascii="Arial" w:hAnsi="Arial" w:cs="Arial"/>
          <w:color w:val="C45911"/>
          <w:sz w:val="20"/>
          <w:szCs w:val="20"/>
          <w:lang w:eastAsia="en-US"/>
        </w:rPr>
      </w:pPr>
    </w:p>
    <w:p w14:paraId="1D4C1A05"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Nespoštovanje varnostnih standardov je lahko zadosten razlog za prekinitev pogodbe.</w:t>
      </w:r>
    </w:p>
    <w:p w14:paraId="0B8F0464" w14:textId="77777777" w:rsidR="00BF2724" w:rsidRPr="00BF2724" w:rsidRDefault="00BF2724" w:rsidP="00BF2724">
      <w:pPr>
        <w:widowControl/>
        <w:spacing w:line="288" w:lineRule="auto"/>
        <w:jc w:val="both"/>
        <w:rPr>
          <w:rFonts w:ascii="Arial" w:hAnsi="Arial" w:cs="Arial"/>
          <w:sz w:val="20"/>
          <w:szCs w:val="20"/>
          <w:lang w:eastAsia="en-US"/>
        </w:rPr>
      </w:pPr>
    </w:p>
    <w:p w14:paraId="08A82A40" w14:textId="77777777" w:rsidR="00BF2724" w:rsidRPr="00BF2724" w:rsidRDefault="00BF2724" w:rsidP="00BF2724">
      <w:pPr>
        <w:widowControl/>
        <w:spacing w:line="288" w:lineRule="auto"/>
        <w:jc w:val="both"/>
        <w:rPr>
          <w:rFonts w:ascii="Arial" w:hAnsi="Arial" w:cs="Arial"/>
          <w:sz w:val="20"/>
          <w:szCs w:val="20"/>
          <w:lang w:eastAsia="en-US"/>
        </w:rPr>
      </w:pPr>
      <w:r w:rsidRPr="00BF2724">
        <w:rPr>
          <w:rFonts w:ascii="Arial" w:hAnsi="Arial" w:cs="Arial"/>
          <w:sz w:val="20"/>
          <w:szCs w:val="20"/>
          <w:lang w:eastAsia="en-US"/>
        </w:rPr>
        <w:t xml:space="preserve">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p>
    <w:p w14:paraId="36699C63" w14:textId="77777777" w:rsidR="00BF2724" w:rsidRPr="00BF2724" w:rsidRDefault="00BF2724" w:rsidP="00BF2724">
      <w:pPr>
        <w:widowControl/>
        <w:spacing w:line="288" w:lineRule="auto"/>
        <w:jc w:val="both"/>
        <w:rPr>
          <w:rFonts w:ascii="Arial" w:hAnsi="Arial" w:cs="Arial"/>
          <w:color w:val="FF0000"/>
          <w:sz w:val="20"/>
          <w:szCs w:val="20"/>
          <w:lang w:eastAsia="en-US"/>
        </w:rPr>
      </w:pPr>
    </w:p>
    <w:p w14:paraId="0CA15237" w14:textId="77777777" w:rsidR="00BF2724" w:rsidRPr="00BF2724" w:rsidRDefault="00BF2724" w:rsidP="00BF2724">
      <w:pPr>
        <w:widowControl/>
        <w:tabs>
          <w:tab w:val="left" w:pos="709"/>
          <w:tab w:val="left" w:pos="4536"/>
        </w:tabs>
        <w:spacing w:line="288" w:lineRule="auto"/>
        <w:ind w:left="283" w:hanging="283"/>
        <w:rPr>
          <w:rFonts w:ascii="Arial" w:hAnsi="Arial" w:cs="Arial"/>
          <w:b/>
          <w:sz w:val="20"/>
          <w:szCs w:val="20"/>
          <w:lang w:eastAsia="en-US"/>
        </w:rPr>
      </w:pPr>
    </w:p>
    <w:p w14:paraId="23DBD010" w14:textId="77777777" w:rsidR="00C5319E" w:rsidRPr="00C5319E" w:rsidRDefault="00BF2724" w:rsidP="00BF2724">
      <w:pPr>
        <w:spacing w:line="264" w:lineRule="auto"/>
        <w:ind w:right="79"/>
        <w:jc w:val="both"/>
        <w:rPr>
          <w:rFonts w:ascii="Arial" w:hAnsi="Arial" w:cs="Arial"/>
          <w:color w:val="FF0000"/>
          <w:sz w:val="20"/>
          <w:szCs w:val="20"/>
          <w:lang w:eastAsia="x-none"/>
        </w:rPr>
      </w:pPr>
      <w:r w:rsidRPr="00BF2724">
        <w:rPr>
          <w:rFonts w:ascii="Arial" w:hAnsi="Arial" w:cs="Arial"/>
          <w:b/>
          <w:sz w:val="20"/>
          <w:szCs w:val="20"/>
          <w:lang w:eastAsia="en-US"/>
        </w:rPr>
        <w:t>Informacijska varnost</w:t>
      </w:r>
    </w:p>
    <w:p w14:paraId="42C9C59C"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51AEDCAB" w14:textId="77777777" w:rsidR="00C5319E" w:rsidRPr="00C5319E" w:rsidRDefault="00C5319E" w:rsidP="00C5319E">
      <w:pPr>
        <w:spacing w:line="264" w:lineRule="auto"/>
        <w:ind w:right="79"/>
        <w:jc w:val="center"/>
        <w:rPr>
          <w:rFonts w:ascii="Arial" w:hAnsi="Arial" w:cs="Arial"/>
          <w:sz w:val="20"/>
          <w:szCs w:val="20"/>
        </w:rPr>
      </w:pPr>
    </w:p>
    <w:p w14:paraId="3C5474A6"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lang w:eastAsia="en-US"/>
        </w:rPr>
        <w:t>Ta člen določa ureditev informacijske varnosti v skladu z Uredbo o informacijski varnosti, ki določa, da mora naročnik urediti v pogodbi</w:t>
      </w:r>
      <w:r w:rsidRPr="000B5872">
        <w:rPr>
          <w:rFonts w:ascii="Arial" w:hAnsi="Arial" w:cs="Arial"/>
          <w:b/>
          <w:bCs/>
          <w:sz w:val="20"/>
          <w:szCs w:val="20"/>
        </w:rPr>
        <w:t xml:space="preserve"> </w:t>
      </w:r>
      <w:r w:rsidRPr="000B5872">
        <w:rPr>
          <w:rFonts w:ascii="Arial" w:hAnsi="Arial" w:cs="Arial"/>
          <w:sz w:val="20"/>
          <w:szCs w:val="20"/>
        </w:rPr>
        <w:t>specifične zahteve za zagotavljanje informacijske varnosti, postopke dobave izdelkov in storitev informacijske in komunikacijske tehnologije ter nadzor nad storitvami izvajalcev.</w:t>
      </w:r>
    </w:p>
    <w:p w14:paraId="0F0BC6B2" w14:textId="77777777" w:rsidR="000B5872" w:rsidRPr="000B5872" w:rsidRDefault="000B5872" w:rsidP="000B5872">
      <w:pPr>
        <w:widowControl/>
        <w:spacing w:line="288" w:lineRule="auto"/>
        <w:jc w:val="both"/>
        <w:rPr>
          <w:rFonts w:ascii="Arial" w:hAnsi="Arial" w:cs="Arial"/>
          <w:sz w:val="20"/>
          <w:szCs w:val="20"/>
        </w:rPr>
      </w:pPr>
    </w:p>
    <w:p w14:paraId="51D24B97"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14:paraId="0BAAD127" w14:textId="77777777" w:rsidR="000B5872" w:rsidRPr="000B5872" w:rsidRDefault="000B5872" w:rsidP="000B5872">
      <w:pPr>
        <w:widowControl/>
        <w:spacing w:line="288" w:lineRule="auto"/>
        <w:jc w:val="both"/>
        <w:rPr>
          <w:rFonts w:ascii="Arial" w:hAnsi="Arial" w:cs="Arial"/>
          <w:sz w:val="20"/>
          <w:szCs w:val="20"/>
        </w:rPr>
      </w:pPr>
    </w:p>
    <w:p w14:paraId="33266ADC"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rPr>
        <w:t>Informacije v zvezi z informacijsko infrastrukturo  naročnika, do katerih pride med svojim delom izvajalec, le-ta ne sme uporabljati za druge namene in izven obsega te pogodbe.</w:t>
      </w:r>
    </w:p>
    <w:p w14:paraId="63DE3B68" w14:textId="77777777" w:rsidR="000B5872" w:rsidRPr="000B5872" w:rsidRDefault="000B5872" w:rsidP="000B5872">
      <w:pPr>
        <w:widowControl/>
        <w:spacing w:line="288" w:lineRule="auto"/>
        <w:jc w:val="both"/>
        <w:rPr>
          <w:rFonts w:ascii="Arial" w:hAnsi="Arial" w:cs="Arial"/>
          <w:sz w:val="20"/>
          <w:szCs w:val="20"/>
        </w:rPr>
      </w:pPr>
    </w:p>
    <w:p w14:paraId="5F99FB8A"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rPr>
        <w:lastRenderedPageBreak/>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14:paraId="3153D984" w14:textId="77777777" w:rsidR="000B5872" w:rsidRPr="000B5872" w:rsidRDefault="000B5872" w:rsidP="000B5872">
      <w:pPr>
        <w:widowControl/>
        <w:spacing w:line="288" w:lineRule="auto"/>
        <w:jc w:val="both"/>
        <w:rPr>
          <w:rFonts w:ascii="Arial" w:hAnsi="Arial" w:cs="Arial"/>
          <w:sz w:val="20"/>
          <w:szCs w:val="20"/>
        </w:rPr>
      </w:pPr>
    </w:p>
    <w:p w14:paraId="78CC6482"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rPr>
        <w:t>Za morebitne kršitve obveznosti, določene v drugem, tretjem in četrtem odstavku tega člena, je izvajalec odškodninsko odgovoren.</w:t>
      </w:r>
    </w:p>
    <w:p w14:paraId="5438BAF9" w14:textId="77777777" w:rsidR="000B5872" w:rsidRPr="000B5872" w:rsidRDefault="000B5872" w:rsidP="000B5872">
      <w:pPr>
        <w:widowControl/>
        <w:spacing w:line="288" w:lineRule="auto"/>
        <w:jc w:val="both"/>
        <w:rPr>
          <w:rFonts w:ascii="Arial" w:hAnsi="Arial" w:cs="Arial"/>
          <w:sz w:val="20"/>
          <w:szCs w:val="20"/>
        </w:rPr>
      </w:pPr>
    </w:p>
    <w:p w14:paraId="1F69C417"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rPr>
        <w:t>Izvajalec naročniku omogoča izvajanje nadzora nad izvajanjem postopkov in ukrepov iz tega člena.</w:t>
      </w:r>
    </w:p>
    <w:p w14:paraId="379473D5" w14:textId="77777777" w:rsidR="000B5872" w:rsidRPr="000B5872" w:rsidRDefault="000B5872" w:rsidP="000B5872">
      <w:pPr>
        <w:widowControl/>
        <w:spacing w:line="288" w:lineRule="auto"/>
        <w:jc w:val="both"/>
        <w:rPr>
          <w:rFonts w:ascii="Arial" w:hAnsi="Arial" w:cs="Arial"/>
          <w:sz w:val="20"/>
          <w:szCs w:val="20"/>
        </w:rPr>
      </w:pPr>
    </w:p>
    <w:p w14:paraId="552C852C" w14:textId="77777777" w:rsidR="000B5872" w:rsidRPr="000B5872" w:rsidRDefault="000B5872" w:rsidP="000B5872">
      <w:pPr>
        <w:widowControl/>
        <w:spacing w:line="288" w:lineRule="auto"/>
        <w:jc w:val="both"/>
        <w:rPr>
          <w:rFonts w:ascii="Arial" w:hAnsi="Arial" w:cs="Arial"/>
          <w:sz w:val="20"/>
          <w:szCs w:val="20"/>
        </w:rPr>
      </w:pPr>
      <w:r w:rsidRPr="000B5872">
        <w:rPr>
          <w:rFonts w:ascii="Arial" w:hAnsi="Arial" w:cs="Arial"/>
          <w:sz w:val="20"/>
          <w:szCs w:val="20"/>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14:paraId="27FDDE2D" w14:textId="77777777" w:rsidR="00C5319E" w:rsidRDefault="00C5319E" w:rsidP="00C5319E">
      <w:pPr>
        <w:spacing w:line="264" w:lineRule="auto"/>
        <w:ind w:right="79"/>
        <w:jc w:val="both"/>
        <w:rPr>
          <w:rFonts w:ascii="Arial" w:hAnsi="Arial" w:cs="Arial"/>
          <w:b/>
          <w:sz w:val="20"/>
          <w:szCs w:val="20"/>
        </w:rPr>
      </w:pPr>
    </w:p>
    <w:p w14:paraId="51411B1F" w14:textId="77777777" w:rsidR="000B5872" w:rsidRPr="000B5872" w:rsidRDefault="000B5872" w:rsidP="000B5872">
      <w:pPr>
        <w:tabs>
          <w:tab w:val="left" w:pos="709"/>
          <w:tab w:val="left" w:pos="4536"/>
        </w:tabs>
        <w:spacing w:line="288" w:lineRule="auto"/>
        <w:rPr>
          <w:rFonts w:ascii="Arial" w:hAnsi="Arial" w:cs="Arial"/>
          <w:b/>
          <w:sz w:val="20"/>
          <w:szCs w:val="20"/>
        </w:rPr>
      </w:pPr>
      <w:r w:rsidRPr="000B5872">
        <w:rPr>
          <w:rFonts w:ascii="Arial" w:hAnsi="Arial" w:cs="Arial"/>
          <w:b/>
          <w:sz w:val="20"/>
          <w:szCs w:val="20"/>
        </w:rPr>
        <w:t xml:space="preserve">Varstvo in pogodbena obdelava osebnih podatkov </w:t>
      </w:r>
    </w:p>
    <w:p w14:paraId="49BA45A2" w14:textId="77777777" w:rsidR="000B5872" w:rsidRDefault="000B5872" w:rsidP="00C5319E">
      <w:pPr>
        <w:spacing w:line="264" w:lineRule="auto"/>
        <w:ind w:right="79"/>
        <w:jc w:val="both"/>
        <w:rPr>
          <w:rFonts w:ascii="Arial" w:hAnsi="Arial" w:cs="Arial"/>
          <w:b/>
          <w:sz w:val="20"/>
          <w:szCs w:val="20"/>
        </w:rPr>
      </w:pPr>
    </w:p>
    <w:p w14:paraId="0A0E3BBC" w14:textId="77777777" w:rsidR="000B5872" w:rsidRPr="00C5319E" w:rsidRDefault="000B5872"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5F1653A4" w14:textId="77777777" w:rsidR="001F369E" w:rsidRDefault="001F369E" w:rsidP="000B5872">
      <w:pPr>
        <w:widowControl/>
        <w:tabs>
          <w:tab w:val="left" w:pos="709"/>
          <w:tab w:val="left" w:pos="4536"/>
        </w:tabs>
        <w:spacing w:line="288" w:lineRule="auto"/>
        <w:jc w:val="both"/>
        <w:rPr>
          <w:rFonts w:ascii="Arial" w:hAnsi="Arial" w:cs="Arial"/>
          <w:sz w:val="20"/>
          <w:szCs w:val="20"/>
          <w:lang w:eastAsia="en-US"/>
        </w:rPr>
      </w:pPr>
    </w:p>
    <w:p w14:paraId="7693AB31" w14:textId="77777777" w:rsidR="000B5872" w:rsidRPr="000B5872" w:rsidRDefault="000B5872" w:rsidP="000B5872">
      <w:pPr>
        <w:widowControl/>
        <w:tabs>
          <w:tab w:val="left" w:pos="709"/>
          <w:tab w:val="left" w:pos="4536"/>
        </w:tabs>
        <w:spacing w:line="288" w:lineRule="auto"/>
        <w:jc w:val="both"/>
        <w:rPr>
          <w:rFonts w:ascii="Arial" w:hAnsi="Arial" w:cs="Arial"/>
          <w:sz w:val="20"/>
          <w:szCs w:val="20"/>
          <w:lang w:eastAsia="en-US"/>
        </w:rPr>
      </w:pPr>
      <w:r w:rsidRPr="000B5872">
        <w:rPr>
          <w:rFonts w:ascii="Arial" w:hAnsi="Arial" w:cs="Arial"/>
          <w:sz w:val="20"/>
          <w:szCs w:val="20"/>
          <w:lang w:eastAsia="en-US"/>
        </w:rPr>
        <w:t xml:space="preserve">Izvajalec se zavezuje, da bo, v kolikor se bo seznanil z osebnimi podatki, osebne podatke s katerimi se bo seznanil v okviru izvajanja te pogodbe obdeloval skladno z Uredbo Evropskega parlamenta in sveta - EU 2016/679 z dne 27.01.2016 in Zakonom o varstvu osebnih podatkov. </w:t>
      </w:r>
    </w:p>
    <w:p w14:paraId="1A1B773B" w14:textId="77777777" w:rsidR="000B5872" w:rsidRPr="000B5872" w:rsidRDefault="000B5872" w:rsidP="000B5872">
      <w:pPr>
        <w:widowControl/>
        <w:tabs>
          <w:tab w:val="left" w:pos="709"/>
          <w:tab w:val="left" w:pos="4536"/>
        </w:tabs>
        <w:spacing w:line="288" w:lineRule="auto"/>
        <w:jc w:val="both"/>
        <w:rPr>
          <w:rFonts w:ascii="Arial" w:hAnsi="Arial" w:cs="Arial"/>
          <w:sz w:val="20"/>
          <w:szCs w:val="20"/>
          <w:lang w:eastAsia="en-US"/>
        </w:rPr>
      </w:pPr>
    </w:p>
    <w:p w14:paraId="2AB9D2CC" w14:textId="77777777" w:rsidR="000B5872" w:rsidRPr="000B5872" w:rsidRDefault="000B5872" w:rsidP="000B5872">
      <w:pPr>
        <w:widowControl/>
        <w:tabs>
          <w:tab w:val="left" w:pos="709"/>
          <w:tab w:val="left" w:pos="4536"/>
        </w:tabs>
        <w:spacing w:line="288" w:lineRule="auto"/>
        <w:jc w:val="both"/>
        <w:rPr>
          <w:rFonts w:ascii="Arial" w:hAnsi="Arial" w:cs="Arial"/>
          <w:sz w:val="20"/>
          <w:szCs w:val="20"/>
        </w:rPr>
      </w:pPr>
      <w:r w:rsidRPr="000B5872">
        <w:rPr>
          <w:rFonts w:ascii="Arial" w:hAnsi="Arial" w:cs="Arial"/>
          <w:sz w:val="20"/>
          <w:szCs w:val="20"/>
          <w:lang w:eastAsia="en-US"/>
        </w:rPr>
        <w:t xml:space="preserve">Služba za informatiko in komunikacije, bo v primeru potrebe, skladno z omenjeno Uredbo in z Zakonom o varstvu osebnih podatkov z izvajalcem sklenil dogovor (pogodbo) o obdelavi in varovanju osebnih podatkov, v katerem bosta </w:t>
      </w:r>
      <w:r w:rsidRPr="000B5872">
        <w:rPr>
          <w:rFonts w:ascii="Arial" w:hAnsi="Arial" w:cs="Arial"/>
          <w:sz w:val="20"/>
          <w:szCs w:val="20"/>
        </w:rPr>
        <w:t xml:space="preserve">določila obveznosti obdelovalca (izvajalca) do upravljavca (SIK) ter določila vsebino in trajanje obdelave, naravo in namen obdelave, vrsto osebnih podatkov, kategorije posameznikov, na katere se nanašajo osebni podatki, ter obveznosti in pravice upravljavca. </w:t>
      </w:r>
    </w:p>
    <w:p w14:paraId="35D8B713" w14:textId="77777777" w:rsidR="000B5872" w:rsidRDefault="000B5872" w:rsidP="00C5319E">
      <w:pPr>
        <w:spacing w:line="264" w:lineRule="auto"/>
        <w:ind w:right="79"/>
        <w:jc w:val="both"/>
        <w:rPr>
          <w:rFonts w:ascii="Arial" w:hAnsi="Arial" w:cs="Arial"/>
          <w:b/>
          <w:sz w:val="20"/>
          <w:szCs w:val="20"/>
        </w:rPr>
      </w:pPr>
    </w:p>
    <w:p w14:paraId="55F41B02" w14:textId="77777777" w:rsidR="005665D4" w:rsidRPr="005665D4" w:rsidRDefault="005665D4" w:rsidP="005665D4">
      <w:pPr>
        <w:spacing w:line="288" w:lineRule="auto"/>
        <w:jc w:val="both"/>
        <w:rPr>
          <w:rFonts w:ascii="Arial" w:hAnsi="Arial" w:cs="Arial"/>
          <w:b/>
          <w:sz w:val="20"/>
          <w:szCs w:val="20"/>
        </w:rPr>
      </w:pPr>
      <w:r w:rsidRPr="005665D4">
        <w:rPr>
          <w:rFonts w:ascii="Arial" w:hAnsi="Arial" w:cs="Arial"/>
          <w:b/>
          <w:sz w:val="20"/>
          <w:szCs w:val="20"/>
        </w:rPr>
        <w:t xml:space="preserve">Odstop od pogodbe </w:t>
      </w:r>
    </w:p>
    <w:p w14:paraId="10BD0408" w14:textId="77777777" w:rsidR="005665D4" w:rsidRPr="00C5319E" w:rsidRDefault="005665D4"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3E505463" w14:textId="77777777" w:rsidR="005665D4" w:rsidRPr="005665D4" w:rsidRDefault="005665D4" w:rsidP="005665D4">
      <w:pPr>
        <w:spacing w:line="288" w:lineRule="auto"/>
        <w:jc w:val="both"/>
        <w:rPr>
          <w:rFonts w:ascii="Arial" w:hAnsi="Arial" w:cs="Arial"/>
          <w:sz w:val="20"/>
          <w:szCs w:val="20"/>
        </w:rPr>
      </w:pPr>
      <w:r w:rsidRPr="005665D4">
        <w:rPr>
          <w:rFonts w:ascii="Arial" w:hAnsi="Arial" w:cs="Arial"/>
          <w:sz w:val="20"/>
          <w:szCs w:val="20"/>
        </w:rPr>
        <w:t>Naročnik ima pravico od pogodbe odstopiti in zahtevati povrnitev morebitno nastale škode, če izvajalec:</w:t>
      </w:r>
    </w:p>
    <w:p w14:paraId="2AC23D9F" w14:textId="77777777" w:rsidR="005665D4" w:rsidRPr="005665D4" w:rsidRDefault="005665D4" w:rsidP="00453708">
      <w:pPr>
        <w:numPr>
          <w:ilvl w:val="0"/>
          <w:numId w:val="4"/>
        </w:numPr>
        <w:tabs>
          <w:tab w:val="left" w:pos="360"/>
          <w:tab w:val="left" w:pos="468"/>
        </w:tabs>
        <w:spacing w:line="288" w:lineRule="auto"/>
        <w:jc w:val="both"/>
        <w:rPr>
          <w:rFonts w:ascii="Arial" w:hAnsi="Arial" w:cs="Arial"/>
          <w:sz w:val="20"/>
          <w:szCs w:val="20"/>
        </w:rPr>
      </w:pPr>
      <w:r w:rsidRPr="005665D4">
        <w:rPr>
          <w:rFonts w:ascii="Arial" w:hAnsi="Arial" w:cs="Arial"/>
          <w:sz w:val="20"/>
          <w:szCs w:val="20"/>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78C2C690" w14:textId="77777777" w:rsidR="005665D4" w:rsidRPr="005665D4" w:rsidRDefault="005665D4" w:rsidP="00453708">
      <w:pPr>
        <w:numPr>
          <w:ilvl w:val="0"/>
          <w:numId w:val="4"/>
        </w:numPr>
        <w:tabs>
          <w:tab w:val="left" w:pos="360"/>
          <w:tab w:val="left" w:pos="468"/>
        </w:tabs>
        <w:spacing w:line="288" w:lineRule="auto"/>
        <w:jc w:val="both"/>
        <w:rPr>
          <w:rFonts w:ascii="Arial" w:hAnsi="Arial" w:cs="Arial"/>
          <w:sz w:val="20"/>
          <w:szCs w:val="20"/>
        </w:rPr>
      </w:pPr>
      <w:r w:rsidRPr="005665D4">
        <w:rPr>
          <w:rFonts w:ascii="Arial" w:hAnsi="Arial" w:cs="Arial"/>
          <w:sz w:val="20"/>
          <w:szCs w:val="20"/>
        </w:rPr>
        <w:t>zamudi z opravljeno storitvijo za več kot 30 dni,</w:t>
      </w:r>
    </w:p>
    <w:p w14:paraId="63487F4B" w14:textId="77777777" w:rsidR="005665D4" w:rsidRPr="005665D4" w:rsidRDefault="005665D4" w:rsidP="00453708">
      <w:pPr>
        <w:numPr>
          <w:ilvl w:val="0"/>
          <w:numId w:val="4"/>
        </w:numPr>
        <w:tabs>
          <w:tab w:val="left" w:pos="360"/>
          <w:tab w:val="left" w:pos="468"/>
        </w:tabs>
        <w:spacing w:line="288" w:lineRule="auto"/>
        <w:jc w:val="both"/>
        <w:rPr>
          <w:rFonts w:ascii="Arial" w:hAnsi="Arial" w:cs="Arial"/>
          <w:sz w:val="20"/>
          <w:szCs w:val="20"/>
        </w:rPr>
      </w:pPr>
      <w:r w:rsidRPr="005665D4">
        <w:rPr>
          <w:rFonts w:ascii="Arial" w:hAnsi="Arial" w:cs="Arial"/>
          <w:sz w:val="20"/>
          <w:szCs w:val="20"/>
        </w:rPr>
        <w:t>sklene pogodbo z novim podizvajalcem v nasprotju z vsebino poglavja »podizvajalci«,</w:t>
      </w:r>
    </w:p>
    <w:p w14:paraId="6F48392F" w14:textId="77777777" w:rsidR="005665D4" w:rsidRPr="005665D4" w:rsidRDefault="005665D4" w:rsidP="00453708">
      <w:pPr>
        <w:numPr>
          <w:ilvl w:val="0"/>
          <w:numId w:val="4"/>
        </w:numPr>
        <w:tabs>
          <w:tab w:val="left" w:pos="360"/>
          <w:tab w:val="left" w:pos="468"/>
        </w:tabs>
        <w:spacing w:line="288" w:lineRule="auto"/>
        <w:jc w:val="both"/>
        <w:rPr>
          <w:rFonts w:ascii="Arial" w:hAnsi="Arial" w:cs="Arial"/>
          <w:sz w:val="20"/>
          <w:szCs w:val="20"/>
        </w:rPr>
      </w:pPr>
      <w:r w:rsidRPr="005665D4">
        <w:rPr>
          <w:rFonts w:ascii="Arial" w:hAnsi="Arial" w:cs="Arial"/>
          <w:sz w:val="20"/>
          <w:szCs w:val="20"/>
        </w:rPr>
        <w:t>ne izpolnjuje pogodbenih obveznosti na način, predviden v tej pogodbi.</w:t>
      </w:r>
    </w:p>
    <w:p w14:paraId="40C6B137" w14:textId="77777777" w:rsidR="005665D4" w:rsidRPr="005665D4" w:rsidRDefault="005665D4" w:rsidP="005665D4">
      <w:pPr>
        <w:spacing w:line="288" w:lineRule="auto"/>
        <w:jc w:val="both"/>
        <w:rPr>
          <w:rFonts w:ascii="Arial" w:hAnsi="Arial" w:cs="Arial"/>
          <w:sz w:val="20"/>
          <w:szCs w:val="20"/>
        </w:rPr>
      </w:pPr>
    </w:p>
    <w:p w14:paraId="21896F9D" w14:textId="77777777" w:rsidR="005665D4" w:rsidRPr="005665D4" w:rsidRDefault="005665D4" w:rsidP="005665D4">
      <w:pPr>
        <w:spacing w:line="288" w:lineRule="auto"/>
        <w:jc w:val="both"/>
        <w:rPr>
          <w:rFonts w:ascii="Arial" w:hAnsi="Arial" w:cs="Arial"/>
          <w:sz w:val="20"/>
          <w:szCs w:val="20"/>
        </w:rPr>
      </w:pPr>
      <w:r w:rsidRPr="005665D4">
        <w:rPr>
          <w:rFonts w:ascii="Arial" w:hAnsi="Arial" w:cs="Arial"/>
          <w:sz w:val="20"/>
          <w:szCs w:val="20"/>
        </w:rPr>
        <w:t>V kolikor izvajalec po sklenitvi pogodbe odstopi od pogodbe in tako ne izpolni pogodbenih obveznosti iz razlogov na njegovi strani, velja določba o pogodbeni kazni te pogodbe tudi za neizvedbo storitve.</w:t>
      </w:r>
    </w:p>
    <w:p w14:paraId="308B8B57" w14:textId="77777777" w:rsidR="005665D4" w:rsidRDefault="005665D4" w:rsidP="00C5319E">
      <w:pPr>
        <w:spacing w:line="264" w:lineRule="auto"/>
        <w:ind w:right="79"/>
        <w:jc w:val="both"/>
        <w:rPr>
          <w:rFonts w:ascii="Arial" w:hAnsi="Arial" w:cs="Arial"/>
          <w:b/>
          <w:sz w:val="20"/>
          <w:szCs w:val="20"/>
        </w:rPr>
      </w:pPr>
    </w:p>
    <w:p w14:paraId="746D5002" w14:textId="77777777" w:rsidR="001F369E" w:rsidRDefault="001F369E" w:rsidP="00C5319E">
      <w:pPr>
        <w:spacing w:line="264" w:lineRule="auto"/>
        <w:ind w:right="79"/>
        <w:jc w:val="both"/>
        <w:rPr>
          <w:rFonts w:ascii="Arial" w:hAnsi="Arial" w:cs="Arial"/>
          <w:b/>
          <w:sz w:val="20"/>
          <w:szCs w:val="20"/>
        </w:rPr>
      </w:pPr>
    </w:p>
    <w:p w14:paraId="20A360E7" w14:textId="77777777" w:rsidR="001F369E" w:rsidRDefault="001F369E" w:rsidP="00C5319E">
      <w:pPr>
        <w:spacing w:line="264" w:lineRule="auto"/>
        <w:ind w:right="79"/>
        <w:jc w:val="both"/>
        <w:rPr>
          <w:rFonts w:ascii="Arial" w:hAnsi="Arial" w:cs="Arial"/>
          <w:b/>
          <w:sz w:val="20"/>
          <w:szCs w:val="20"/>
        </w:rPr>
      </w:pPr>
    </w:p>
    <w:p w14:paraId="36C94148" w14:textId="77777777" w:rsidR="001F369E" w:rsidRDefault="001F369E" w:rsidP="00C5319E">
      <w:pPr>
        <w:spacing w:line="264" w:lineRule="auto"/>
        <w:ind w:right="79"/>
        <w:jc w:val="both"/>
        <w:rPr>
          <w:rFonts w:ascii="Arial" w:hAnsi="Arial" w:cs="Arial"/>
          <w:b/>
          <w:sz w:val="20"/>
          <w:szCs w:val="20"/>
        </w:rPr>
      </w:pPr>
    </w:p>
    <w:p w14:paraId="61DA25F2" w14:textId="77777777" w:rsidR="00ED1F70" w:rsidRPr="00ED1F70" w:rsidRDefault="00ED1F70" w:rsidP="00ED1F70">
      <w:pPr>
        <w:spacing w:line="264" w:lineRule="auto"/>
        <w:ind w:right="79"/>
        <w:jc w:val="both"/>
        <w:rPr>
          <w:rFonts w:ascii="Arial" w:hAnsi="Arial" w:cs="Arial"/>
          <w:b/>
          <w:sz w:val="20"/>
          <w:szCs w:val="20"/>
        </w:rPr>
      </w:pPr>
      <w:r w:rsidRPr="00ED1F70">
        <w:rPr>
          <w:rFonts w:ascii="Arial" w:hAnsi="Arial" w:cs="Arial"/>
          <w:b/>
          <w:sz w:val="20"/>
          <w:szCs w:val="20"/>
        </w:rPr>
        <w:t>Razvezni pogoj</w:t>
      </w:r>
    </w:p>
    <w:p w14:paraId="08EE9700" w14:textId="77777777" w:rsidR="005665D4" w:rsidRDefault="005665D4" w:rsidP="00C5319E">
      <w:pPr>
        <w:spacing w:line="264" w:lineRule="auto"/>
        <w:ind w:right="79"/>
        <w:jc w:val="both"/>
        <w:rPr>
          <w:rFonts w:ascii="Arial" w:hAnsi="Arial" w:cs="Arial"/>
          <w:b/>
          <w:sz w:val="20"/>
          <w:szCs w:val="20"/>
        </w:rPr>
      </w:pPr>
    </w:p>
    <w:p w14:paraId="4423858F" w14:textId="77777777" w:rsidR="00ED1F70" w:rsidRPr="00C5319E" w:rsidRDefault="00ED1F70"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21C79F62" w14:textId="77777777" w:rsidR="00ED1F70" w:rsidRPr="007F2B76" w:rsidRDefault="00ED1F70" w:rsidP="00ED1F70">
      <w:pPr>
        <w:widowControl/>
        <w:spacing w:line="276" w:lineRule="auto"/>
        <w:jc w:val="both"/>
        <w:rPr>
          <w:rFonts w:ascii="Arial" w:hAnsi="Arial" w:cs="Arial"/>
          <w:sz w:val="20"/>
          <w:szCs w:val="20"/>
          <w:lang w:eastAsia="en-US"/>
        </w:rPr>
      </w:pPr>
      <w:r w:rsidRPr="007F2B76">
        <w:rPr>
          <w:rFonts w:ascii="Arial" w:hAnsi="Arial" w:cs="Arial"/>
          <w:sz w:val="20"/>
          <w:szCs w:val="20"/>
          <w:lang w:eastAsia="en-US"/>
        </w:rPr>
        <w:t>Ta pogodba je sklenjena pod razveznim pogojem, ki se uresniči v primeru izpolnitve ene od naslednjih okoliščin:</w:t>
      </w:r>
    </w:p>
    <w:p w14:paraId="023A43AE" w14:textId="77777777" w:rsidR="00ED1F70" w:rsidRPr="007F2B76" w:rsidRDefault="00ED1F70" w:rsidP="00453708">
      <w:pPr>
        <w:widowControl/>
        <w:numPr>
          <w:ilvl w:val="0"/>
          <w:numId w:val="16"/>
        </w:numPr>
        <w:spacing w:line="276" w:lineRule="auto"/>
        <w:contextualSpacing/>
        <w:jc w:val="both"/>
        <w:rPr>
          <w:rFonts w:ascii="Arial" w:hAnsi="Arial" w:cs="Arial"/>
          <w:sz w:val="20"/>
          <w:szCs w:val="20"/>
          <w:lang w:eastAsia="en-US"/>
        </w:rPr>
      </w:pPr>
      <w:r w:rsidRPr="007F2B76">
        <w:rPr>
          <w:rFonts w:ascii="Arial" w:hAnsi="Arial" w:cs="Arial"/>
          <w:sz w:val="20"/>
          <w:szCs w:val="20"/>
          <w:lang w:eastAsia="en-US"/>
        </w:rPr>
        <w:lastRenderedPageBreak/>
        <w:t xml:space="preserve">če bo naročnik seznanjen, da je sodišče s pravnomočno odločitvijo ugotovilo kršitev obveznosti delovne, okoljske ali socialne zakonodaje s strani </w:t>
      </w:r>
      <w:r w:rsidR="004D1D06">
        <w:rPr>
          <w:rFonts w:ascii="Arial" w:hAnsi="Arial" w:cs="Arial"/>
          <w:sz w:val="20"/>
          <w:szCs w:val="20"/>
          <w:lang w:eastAsia="en-US"/>
        </w:rPr>
        <w:t>izvajalca</w:t>
      </w:r>
      <w:r w:rsidRPr="007F2B76">
        <w:rPr>
          <w:rFonts w:ascii="Arial" w:hAnsi="Arial" w:cs="Arial"/>
          <w:sz w:val="20"/>
          <w:szCs w:val="20"/>
          <w:lang w:eastAsia="en-US"/>
        </w:rPr>
        <w:t xml:space="preserve"> ali </w:t>
      </w:r>
    </w:p>
    <w:p w14:paraId="10430BDB" w14:textId="77777777" w:rsidR="00ED1F70" w:rsidRPr="007F2B76" w:rsidRDefault="00ED1F70" w:rsidP="00453708">
      <w:pPr>
        <w:widowControl/>
        <w:numPr>
          <w:ilvl w:val="0"/>
          <w:numId w:val="16"/>
        </w:numPr>
        <w:spacing w:line="276" w:lineRule="auto"/>
        <w:contextualSpacing/>
        <w:jc w:val="both"/>
        <w:rPr>
          <w:rFonts w:ascii="Arial" w:hAnsi="Arial" w:cs="Arial"/>
          <w:sz w:val="20"/>
          <w:szCs w:val="20"/>
          <w:lang w:eastAsia="en-US"/>
        </w:rPr>
      </w:pPr>
      <w:r w:rsidRPr="007F2B76">
        <w:rPr>
          <w:rFonts w:ascii="Arial" w:hAnsi="Arial" w:cs="Arial"/>
          <w:sz w:val="20"/>
          <w:szCs w:val="20"/>
          <w:lang w:eastAsia="en-US"/>
        </w:rPr>
        <w:t xml:space="preserve">če bo naročnik seznanjen, da je pristojni državni organ pri </w:t>
      </w:r>
      <w:r w:rsidR="004D1D06">
        <w:rPr>
          <w:rFonts w:ascii="Arial" w:hAnsi="Arial" w:cs="Arial"/>
          <w:sz w:val="20"/>
          <w:szCs w:val="20"/>
          <w:lang w:eastAsia="en-US"/>
        </w:rPr>
        <w:t>izvajalcu</w:t>
      </w:r>
      <w:r w:rsidRPr="007F2B76">
        <w:rPr>
          <w:rFonts w:ascii="Arial" w:hAnsi="Arial" w:cs="Arial"/>
          <w:sz w:val="20"/>
          <w:szCs w:val="20"/>
          <w:lang w:eastAsia="en-US"/>
        </w:rPr>
        <w:t xml:space="preserve">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72A9963" w14:textId="77777777" w:rsidR="00ED1F70" w:rsidRPr="007F2B76" w:rsidRDefault="00ED1F70" w:rsidP="00ED1F70">
      <w:pPr>
        <w:widowControl/>
        <w:spacing w:line="276" w:lineRule="auto"/>
        <w:jc w:val="both"/>
        <w:rPr>
          <w:rFonts w:ascii="Arial" w:hAnsi="Arial" w:cs="Arial"/>
          <w:sz w:val="20"/>
          <w:szCs w:val="20"/>
          <w:lang w:eastAsia="en-US"/>
        </w:rPr>
      </w:pPr>
    </w:p>
    <w:p w14:paraId="384B7116" w14:textId="77777777" w:rsidR="00ED1F70" w:rsidRPr="007F2B76" w:rsidRDefault="00ED1F70" w:rsidP="00ED1F70">
      <w:pPr>
        <w:widowControl/>
        <w:spacing w:line="276" w:lineRule="auto"/>
        <w:jc w:val="both"/>
        <w:rPr>
          <w:rFonts w:ascii="Arial" w:hAnsi="Arial" w:cs="Arial"/>
          <w:sz w:val="20"/>
          <w:szCs w:val="20"/>
          <w:lang w:eastAsia="en-US"/>
        </w:rPr>
      </w:pPr>
      <w:r w:rsidRPr="007F2B76">
        <w:rPr>
          <w:rFonts w:ascii="Arial" w:hAnsi="Arial" w:cs="Arial"/>
          <w:sz w:val="20"/>
          <w:szCs w:val="20"/>
          <w:lang w:eastAsia="en-US"/>
        </w:rPr>
        <w:t xml:space="preserve">V primeru seznanitve naročnika s kršitvijo iz prejšnjega odstavka tega člena pogodbe, bo naročnik o tem obvestil </w:t>
      </w:r>
      <w:r w:rsidR="000D2685">
        <w:rPr>
          <w:rFonts w:ascii="Arial" w:hAnsi="Arial" w:cs="Arial"/>
          <w:sz w:val="20"/>
          <w:szCs w:val="20"/>
          <w:lang w:eastAsia="en-US"/>
        </w:rPr>
        <w:t>izvajalca</w:t>
      </w:r>
      <w:r w:rsidRPr="007F2B76">
        <w:rPr>
          <w:rFonts w:ascii="Arial" w:hAnsi="Arial" w:cs="Arial"/>
          <w:sz w:val="20"/>
          <w:szCs w:val="20"/>
          <w:lang w:eastAsia="en-US"/>
        </w:rPr>
        <w:t xml:space="preserve"> v desetih dneh. Dobavitelj bo lahko v roku, ki ga bo določil naročnik, ki pa ne bo smel biti daljši kot 15 dni, predložil dokaze, da je sprejel zadostne ukrepe, s katerimi lahko dokaže svojo zanesljivost kljub obstoju kršitev. </w:t>
      </w:r>
    </w:p>
    <w:p w14:paraId="413E383A" w14:textId="77777777" w:rsidR="00ED1F70" w:rsidRPr="007F2B76" w:rsidRDefault="00ED1F70" w:rsidP="00ED1F70">
      <w:pPr>
        <w:widowControl/>
        <w:spacing w:line="276" w:lineRule="auto"/>
        <w:jc w:val="both"/>
        <w:rPr>
          <w:rFonts w:ascii="Arial" w:hAnsi="Arial" w:cs="Arial"/>
          <w:sz w:val="20"/>
          <w:szCs w:val="20"/>
          <w:lang w:eastAsia="en-US"/>
        </w:rPr>
      </w:pPr>
    </w:p>
    <w:p w14:paraId="0AFFDDBE" w14:textId="77777777" w:rsidR="00ED1F70" w:rsidRPr="007F2B76" w:rsidRDefault="00ED1F70" w:rsidP="00ED1F70">
      <w:pPr>
        <w:widowControl/>
        <w:spacing w:line="276" w:lineRule="auto"/>
        <w:jc w:val="both"/>
        <w:rPr>
          <w:rFonts w:ascii="Arial" w:hAnsi="Arial" w:cs="Arial"/>
          <w:sz w:val="20"/>
          <w:szCs w:val="20"/>
          <w:lang w:eastAsia="en-US"/>
        </w:rPr>
      </w:pPr>
      <w:r w:rsidRPr="007F2B76">
        <w:rPr>
          <w:rFonts w:ascii="Arial" w:hAnsi="Arial" w:cs="Arial"/>
          <w:sz w:val="20"/>
          <w:szCs w:val="20"/>
          <w:lang w:eastAsia="en-US"/>
        </w:rPr>
        <w:t xml:space="preserve">Če </w:t>
      </w:r>
      <w:r w:rsidR="000D2685">
        <w:rPr>
          <w:rFonts w:ascii="Arial" w:hAnsi="Arial" w:cs="Arial"/>
          <w:sz w:val="20"/>
          <w:szCs w:val="20"/>
          <w:lang w:eastAsia="en-US"/>
        </w:rPr>
        <w:t>izvajalec</w:t>
      </w:r>
      <w:r w:rsidRPr="007F2B76">
        <w:rPr>
          <w:rFonts w:ascii="Arial" w:hAnsi="Arial" w:cs="Arial"/>
          <w:sz w:val="20"/>
          <w:szCs w:val="20"/>
          <w:lang w:eastAsia="en-US"/>
        </w:rPr>
        <w:t xml:space="preserve">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14:paraId="14EA7F3E" w14:textId="77777777" w:rsidR="00ED1F70" w:rsidRPr="007F2B76" w:rsidRDefault="00ED1F70" w:rsidP="00ED1F70">
      <w:pPr>
        <w:widowControl/>
        <w:spacing w:line="276" w:lineRule="auto"/>
        <w:jc w:val="both"/>
        <w:rPr>
          <w:rFonts w:ascii="Arial" w:hAnsi="Arial" w:cs="Arial"/>
          <w:sz w:val="20"/>
          <w:szCs w:val="20"/>
          <w:lang w:eastAsia="en-US"/>
        </w:rPr>
      </w:pPr>
    </w:p>
    <w:p w14:paraId="0320305D" w14:textId="77777777" w:rsidR="00ED1F70" w:rsidRPr="007F2B76" w:rsidRDefault="00ED1F70" w:rsidP="00ED1F70">
      <w:pPr>
        <w:widowControl/>
        <w:spacing w:line="276" w:lineRule="auto"/>
        <w:jc w:val="both"/>
        <w:rPr>
          <w:rFonts w:ascii="Arial" w:hAnsi="Arial" w:cs="Arial"/>
          <w:sz w:val="20"/>
          <w:szCs w:val="20"/>
          <w:lang w:eastAsia="en-US"/>
        </w:rPr>
      </w:pPr>
      <w:r w:rsidRPr="007F2B76">
        <w:rPr>
          <w:rFonts w:ascii="Arial" w:hAnsi="Arial" w:cs="Arial"/>
          <w:sz w:val="20"/>
          <w:szCs w:val="20"/>
          <w:lang w:eastAsia="en-US"/>
        </w:rPr>
        <w:t xml:space="preserve">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w:t>
      </w:r>
      <w:r w:rsidR="00D216C2">
        <w:rPr>
          <w:rFonts w:ascii="Arial" w:hAnsi="Arial" w:cs="Arial"/>
          <w:sz w:val="20"/>
          <w:szCs w:val="20"/>
          <w:lang w:eastAsia="en-US"/>
        </w:rPr>
        <w:t>izvajalec</w:t>
      </w:r>
      <w:r w:rsidRPr="007F2B76">
        <w:rPr>
          <w:rFonts w:ascii="Arial" w:hAnsi="Arial" w:cs="Arial"/>
          <w:sz w:val="20"/>
          <w:szCs w:val="20"/>
          <w:lang w:eastAsia="en-US"/>
        </w:rPr>
        <w:t>.</w:t>
      </w:r>
    </w:p>
    <w:p w14:paraId="04EC142A" w14:textId="77777777" w:rsidR="00ED1F70" w:rsidRPr="007F2B76" w:rsidRDefault="00ED1F70" w:rsidP="00ED1F70">
      <w:pPr>
        <w:widowControl/>
        <w:spacing w:line="276" w:lineRule="auto"/>
        <w:jc w:val="both"/>
        <w:rPr>
          <w:rFonts w:ascii="Arial" w:hAnsi="Arial" w:cs="Arial"/>
          <w:sz w:val="20"/>
          <w:szCs w:val="20"/>
          <w:lang w:eastAsia="en-US"/>
        </w:rPr>
      </w:pPr>
    </w:p>
    <w:p w14:paraId="6FCE4176" w14:textId="77777777" w:rsidR="00ED1F70" w:rsidRPr="007F2B76" w:rsidRDefault="00ED1F70" w:rsidP="00ED1F70">
      <w:pPr>
        <w:widowControl/>
        <w:spacing w:line="276" w:lineRule="auto"/>
        <w:jc w:val="both"/>
        <w:rPr>
          <w:rFonts w:ascii="Arial" w:hAnsi="Arial" w:cs="Arial"/>
          <w:sz w:val="20"/>
          <w:szCs w:val="20"/>
          <w:lang w:eastAsia="en-US"/>
        </w:rPr>
      </w:pPr>
      <w:r w:rsidRPr="007F2B7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p w14:paraId="56B23129" w14:textId="77777777" w:rsidR="00642A49" w:rsidRDefault="00642A49" w:rsidP="00C5319E">
      <w:pPr>
        <w:spacing w:line="264" w:lineRule="auto"/>
        <w:ind w:right="79"/>
        <w:jc w:val="both"/>
        <w:rPr>
          <w:rFonts w:ascii="Arial" w:hAnsi="Arial" w:cs="Arial"/>
          <w:b/>
          <w:sz w:val="20"/>
          <w:szCs w:val="20"/>
        </w:rPr>
      </w:pPr>
    </w:p>
    <w:p w14:paraId="0D14D2C8" w14:textId="77777777" w:rsidR="005665D4" w:rsidRDefault="00ED1F70" w:rsidP="00C5319E">
      <w:pPr>
        <w:spacing w:line="264" w:lineRule="auto"/>
        <w:ind w:right="79"/>
        <w:jc w:val="both"/>
        <w:rPr>
          <w:rFonts w:ascii="Arial" w:hAnsi="Arial" w:cs="Arial"/>
          <w:b/>
          <w:sz w:val="20"/>
          <w:szCs w:val="20"/>
        </w:rPr>
      </w:pPr>
      <w:r w:rsidRPr="00ED1F70">
        <w:rPr>
          <w:rFonts w:ascii="Arial" w:hAnsi="Arial" w:cs="Arial"/>
          <w:b/>
          <w:sz w:val="20"/>
          <w:szCs w:val="20"/>
        </w:rPr>
        <w:t>Škodljiva programska koda in povračilo škode</w:t>
      </w:r>
    </w:p>
    <w:p w14:paraId="72E6F0CF" w14:textId="77777777" w:rsidR="00ED1F70" w:rsidRDefault="00ED1F70" w:rsidP="00C5319E">
      <w:pPr>
        <w:spacing w:line="264" w:lineRule="auto"/>
        <w:ind w:right="79"/>
        <w:jc w:val="both"/>
        <w:rPr>
          <w:rFonts w:ascii="Arial" w:hAnsi="Arial" w:cs="Arial"/>
          <w:b/>
          <w:sz w:val="20"/>
          <w:szCs w:val="20"/>
        </w:rPr>
      </w:pPr>
    </w:p>
    <w:p w14:paraId="20B13135" w14:textId="77777777" w:rsidR="00ED1F70" w:rsidRPr="00C5319E" w:rsidRDefault="00ED1F70"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48B98968" w14:textId="77777777" w:rsidR="00ED1F70" w:rsidRPr="00ED1F70" w:rsidRDefault="00ED1F70" w:rsidP="00ED1F70">
      <w:pPr>
        <w:jc w:val="both"/>
        <w:rPr>
          <w:rFonts w:ascii="Arial" w:hAnsi="Arial" w:cs="Arial"/>
          <w:sz w:val="20"/>
          <w:szCs w:val="20"/>
          <w:lang w:eastAsia="en-US"/>
        </w:rPr>
      </w:pPr>
      <w:r w:rsidRPr="00ED1F70">
        <w:rPr>
          <w:rFonts w:ascii="Arial" w:hAnsi="Arial" w:cs="Arial"/>
          <w:sz w:val="20"/>
          <w:szCs w:val="20"/>
          <w:lang w:eastAsia="en-US"/>
        </w:rPr>
        <w:t>Izvajalec jamči, da predmet naročila ne vsebuje zlonamerne ali kakršnekoli druge programske kode, ki bi kakorkoli škodovala naročniku.</w:t>
      </w:r>
    </w:p>
    <w:p w14:paraId="10D93BBE" w14:textId="77777777" w:rsidR="00ED1F70" w:rsidRPr="00ED1F70" w:rsidRDefault="00ED1F70" w:rsidP="00ED1F70">
      <w:pPr>
        <w:jc w:val="both"/>
        <w:rPr>
          <w:rFonts w:ascii="Arial" w:hAnsi="Arial" w:cs="Arial"/>
          <w:sz w:val="20"/>
          <w:szCs w:val="20"/>
          <w:lang w:eastAsia="en-US"/>
        </w:rPr>
      </w:pPr>
    </w:p>
    <w:p w14:paraId="78D59D25" w14:textId="77777777" w:rsidR="00ED1F70" w:rsidRPr="00ED1F70" w:rsidRDefault="00ED1F70" w:rsidP="00ED1F70">
      <w:pPr>
        <w:jc w:val="both"/>
        <w:rPr>
          <w:rFonts w:ascii="Arial" w:hAnsi="Arial" w:cs="Arial"/>
          <w:sz w:val="20"/>
          <w:szCs w:val="20"/>
          <w:lang w:eastAsia="en-US"/>
        </w:rPr>
      </w:pPr>
      <w:r w:rsidRPr="00ED1F70">
        <w:rPr>
          <w:rFonts w:ascii="Arial" w:hAnsi="Arial" w:cs="Arial"/>
          <w:sz w:val="20"/>
          <w:szCs w:val="20"/>
          <w:lang w:eastAsia="en-US"/>
        </w:rPr>
        <w:t xml:space="preserve">V primeru, da naročnik pri prevzemu predmeta naročila ali kasneje pri uporabi, vendar najkasneje do preteka garancije odkrije škodljivo kodo, je izvajalec dolžan nemudoma izročiti drug predmet pogodbe brez napake in pri tem povrniti naročniku vso s tem v zvezi nastalo škodo. </w:t>
      </w:r>
    </w:p>
    <w:p w14:paraId="35FA8C54" w14:textId="77777777" w:rsidR="00ED1F70" w:rsidRDefault="00ED1F70" w:rsidP="00C5319E">
      <w:pPr>
        <w:spacing w:line="264" w:lineRule="auto"/>
        <w:ind w:right="79"/>
        <w:jc w:val="both"/>
        <w:rPr>
          <w:rFonts w:ascii="Arial" w:hAnsi="Arial" w:cs="Arial"/>
          <w:b/>
          <w:sz w:val="20"/>
          <w:szCs w:val="20"/>
        </w:rPr>
      </w:pPr>
    </w:p>
    <w:p w14:paraId="67E63DF7" w14:textId="77777777" w:rsidR="009967E8" w:rsidRPr="009967E8" w:rsidRDefault="009967E8" w:rsidP="009967E8">
      <w:pPr>
        <w:spacing w:line="264" w:lineRule="auto"/>
        <w:ind w:right="79"/>
        <w:jc w:val="both"/>
        <w:rPr>
          <w:rFonts w:ascii="Arial" w:hAnsi="Arial" w:cs="Arial"/>
          <w:b/>
          <w:sz w:val="20"/>
          <w:szCs w:val="20"/>
        </w:rPr>
      </w:pPr>
      <w:r w:rsidRPr="009967E8">
        <w:rPr>
          <w:rFonts w:ascii="Arial" w:hAnsi="Arial" w:cs="Arial"/>
          <w:b/>
          <w:sz w:val="20"/>
          <w:szCs w:val="20"/>
        </w:rPr>
        <w:t xml:space="preserve">Pogodbena kazen </w:t>
      </w:r>
    </w:p>
    <w:p w14:paraId="06E42991" w14:textId="77777777" w:rsidR="009967E8" w:rsidRDefault="009967E8" w:rsidP="00C5319E">
      <w:pPr>
        <w:spacing w:line="264" w:lineRule="auto"/>
        <w:ind w:right="79"/>
        <w:jc w:val="both"/>
        <w:rPr>
          <w:rFonts w:ascii="Arial" w:hAnsi="Arial" w:cs="Arial"/>
          <w:b/>
          <w:sz w:val="20"/>
          <w:szCs w:val="20"/>
        </w:rPr>
      </w:pPr>
    </w:p>
    <w:p w14:paraId="7A1B4450" w14:textId="77777777" w:rsidR="009967E8" w:rsidRPr="00C5319E" w:rsidRDefault="009967E8"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0318AA73"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V kolikor izvajalec naročniku ne izvede storitve v pogodbenem roku, ki je določena za posamezno naročilo – naročilni list in ki ni posledica višje sile ali razlogov na strani naročnika, je dolžan plačati naročniku pogodbeno kazen v višini 5‰ (promilov), od vrednosti posameznega naročila – naročilnega lista, za vsak dan zamude, vendar ne več kot 15% (odstotkov) od vrednosti celotnega zamujenega naročila – naročilnega lista.</w:t>
      </w:r>
    </w:p>
    <w:p w14:paraId="644FBB24" w14:textId="77777777" w:rsidR="009967E8" w:rsidRPr="009967E8" w:rsidRDefault="009967E8" w:rsidP="009967E8">
      <w:pPr>
        <w:spacing w:line="288" w:lineRule="auto"/>
        <w:jc w:val="both"/>
        <w:rPr>
          <w:rFonts w:ascii="Arial" w:hAnsi="Arial" w:cs="Arial"/>
          <w:sz w:val="20"/>
          <w:szCs w:val="20"/>
          <w:lang w:eastAsia="en-US"/>
        </w:rPr>
      </w:pPr>
    </w:p>
    <w:p w14:paraId="61CB4B37"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4F11667B" w14:textId="77777777" w:rsidR="009967E8" w:rsidRPr="009967E8" w:rsidRDefault="009967E8" w:rsidP="009967E8">
      <w:pPr>
        <w:spacing w:line="288" w:lineRule="auto"/>
        <w:jc w:val="both"/>
        <w:rPr>
          <w:rFonts w:ascii="Arial" w:hAnsi="Arial" w:cs="Arial"/>
          <w:sz w:val="20"/>
          <w:szCs w:val="20"/>
          <w:lang w:eastAsia="en-US"/>
        </w:rPr>
      </w:pPr>
    </w:p>
    <w:p w14:paraId="69954CEE"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Če je škoda, ki jo je naročnik utrpel večja od pogodbene kazni, ima naročnik pravico zahtevati razliko do popolne odškodnine.</w:t>
      </w:r>
    </w:p>
    <w:p w14:paraId="1FB534E8" w14:textId="77777777" w:rsidR="009967E8" w:rsidRDefault="009967E8" w:rsidP="00C5319E">
      <w:pPr>
        <w:spacing w:line="264" w:lineRule="auto"/>
        <w:ind w:right="79"/>
        <w:jc w:val="both"/>
        <w:rPr>
          <w:rFonts w:ascii="Arial" w:hAnsi="Arial" w:cs="Arial"/>
          <w:b/>
          <w:sz w:val="20"/>
          <w:szCs w:val="20"/>
        </w:rPr>
      </w:pPr>
    </w:p>
    <w:p w14:paraId="05BB7815" w14:textId="77777777" w:rsidR="009967E8" w:rsidRPr="009967E8" w:rsidRDefault="009967E8" w:rsidP="009967E8">
      <w:pPr>
        <w:spacing w:line="264" w:lineRule="auto"/>
        <w:ind w:right="79"/>
        <w:jc w:val="both"/>
        <w:rPr>
          <w:rFonts w:ascii="Arial" w:hAnsi="Arial" w:cs="Arial"/>
          <w:b/>
          <w:sz w:val="20"/>
          <w:szCs w:val="20"/>
        </w:rPr>
      </w:pPr>
      <w:r w:rsidRPr="009967E8">
        <w:rPr>
          <w:rFonts w:ascii="Arial" w:hAnsi="Arial" w:cs="Arial"/>
          <w:b/>
          <w:sz w:val="20"/>
          <w:szCs w:val="20"/>
        </w:rPr>
        <w:t>Skrbnik pogodbe</w:t>
      </w:r>
    </w:p>
    <w:p w14:paraId="03FA8244" w14:textId="77777777" w:rsidR="009967E8" w:rsidRDefault="009967E8" w:rsidP="00C5319E">
      <w:pPr>
        <w:spacing w:line="264" w:lineRule="auto"/>
        <w:ind w:right="79"/>
        <w:jc w:val="both"/>
        <w:rPr>
          <w:rFonts w:ascii="Arial" w:hAnsi="Arial" w:cs="Arial"/>
          <w:b/>
          <w:sz w:val="20"/>
          <w:szCs w:val="20"/>
        </w:rPr>
      </w:pPr>
    </w:p>
    <w:p w14:paraId="3C642CDE" w14:textId="77777777" w:rsidR="009967E8" w:rsidRPr="00C5319E" w:rsidRDefault="009967E8"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6A1A0308"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Skrbnik pogodbe s strani naročnika je ga. ______________, s strani izvajalca pa g.__________.</w:t>
      </w:r>
    </w:p>
    <w:p w14:paraId="02F34791" w14:textId="77777777" w:rsidR="009967E8" w:rsidRPr="009967E8" w:rsidRDefault="009967E8" w:rsidP="009967E8">
      <w:pPr>
        <w:spacing w:line="288" w:lineRule="auto"/>
        <w:jc w:val="both"/>
        <w:rPr>
          <w:rFonts w:ascii="Arial" w:hAnsi="Arial" w:cs="Arial"/>
          <w:sz w:val="20"/>
          <w:szCs w:val="20"/>
          <w:lang w:eastAsia="en-US"/>
        </w:rPr>
      </w:pPr>
    </w:p>
    <w:p w14:paraId="4A0D2A3E"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Pooblaščene osebe za izvajanje aktivnosti za realizacijo predmeta te pogodbe, kakovostni nadzor in za podpis zapisnika o kontroli kakovosti, so s strani naročnika g. ________________________, s strani izvajalca pa g. _____________.</w:t>
      </w:r>
    </w:p>
    <w:p w14:paraId="761A5893" w14:textId="77777777" w:rsidR="009967E8" w:rsidRPr="009967E8" w:rsidRDefault="009967E8" w:rsidP="009967E8">
      <w:pPr>
        <w:spacing w:line="288" w:lineRule="auto"/>
        <w:jc w:val="both"/>
        <w:rPr>
          <w:rFonts w:ascii="Arial" w:hAnsi="Arial" w:cs="Arial"/>
          <w:sz w:val="20"/>
          <w:szCs w:val="20"/>
          <w:lang w:eastAsia="en-US"/>
        </w:rPr>
      </w:pPr>
    </w:p>
    <w:p w14:paraId="6BC4FE41"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Za spremembo navedenih oseb, je dovolj pisno obvestilo ene stranke drugi stranki.</w:t>
      </w:r>
    </w:p>
    <w:p w14:paraId="7F5AF161" w14:textId="77777777" w:rsidR="009967E8" w:rsidRPr="009967E8" w:rsidRDefault="009967E8" w:rsidP="009967E8">
      <w:pPr>
        <w:spacing w:line="288" w:lineRule="auto"/>
        <w:jc w:val="both"/>
        <w:rPr>
          <w:rFonts w:ascii="Arial" w:hAnsi="Arial" w:cs="Arial"/>
          <w:sz w:val="20"/>
          <w:szCs w:val="20"/>
          <w:lang w:eastAsia="en-US"/>
        </w:rPr>
      </w:pPr>
    </w:p>
    <w:p w14:paraId="5EEB1A7C" w14:textId="77777777" w:rsidR="009967E8" w:rsidRPr="009967E8" w:rsidRDefault="009967E8" w:rsidP="009967E8">
      <w:pPr>
        <w:spacing w:line="288" w:lineRule="auto"/>
        <w:jc w:val="both"/>
        <w:rPr>
          <w:rFonts w:ascii="Arial" w:hAnsi="Arial" w:cs="Arial"/>
          <w:sz w:val="20"/>
          <w:szCs w:val="20"/>
          <w:lang w:eastAsia="en-US"/>
        </w:rPr>
      </w:pPr>
      <w:r w:rsidRPr="009967E8">
        <w:rPr>
          <w:rFonts w:ascii="Arial" w:hAnsi="Arial" w:cs="Arial"/>
          <w:sz w:val="20"/>
          <w:szCs w:val="20"/>
          <w:lang w:eastAsia="en-US"/>
        </w:rPr>
        <w:t>Vsi dogovori, ki vplivajo na določila te pogodbe, so brez vednosti in odobritve skrbnika pogodbe nični.</w:t>
      </w:r>
    </w:p>
    <w:p w14:paraId="7C63F7D0" w14:textId="77777777" w:rsidR="009967E8" w:rsidRDefault="009967E8" w:rsidP="00C5319E">
      <w:pPr>
        <w:spacing w:line="264" w:lineRule="auto"/>
        <w:ind w:right="79"/>
        <w:jc w:val="both"/>
        <w:rPr>
          <w:rFonts w:ascii="Arial" w:hAnsi="Arial" w:cs="Arial"/>
          <w:b/>
          <w:sz w:val="20"/>
          <w:szCs w:val="20"/>
        </w:rPr>
      </w:pPr>
    </w:p>
    <w:p w14:paraId="2226CE91" w14:textId="77777777" w:rsidR="0007521B" w:rsidRPr="0007521B" w:rsidRDefault="0007521B" w:rsidP="0007521B">
      <w:pPr>
        <w:spacing w:line="264" w:lineRule="auto"/>
        <w:ind w:right="79"/>
        <w:jc w:val="both"/>
        <w:rPr>
          <w:rFonts w:ascii="Arial" w:hAnsi="Arial" w:cs="Arial"/>
          <w:b/>
          <w:sz w:val="20"/>
          <w:szCs w:val="20"/>
        </w:rPr>
      </w:pPr>
      <w:r w:rsidRPr="0007521B">
        <w:rPr>
          <w:rFonts w:ascii="Arial" w:hAnsi="Arial" w:cs="Arial"/>
          <w:b/>
          <w:sz w:val="20"/>
          <w:szCs w:val="20"/>
        </w:rPr>
        <w:t>Višja sila</w:t>
      </w:r>
    </w:p>
    <w:p w14:paraId="45CF48A6" w14:textId="77777777" w:rsidR="0007521B" w:rsidRPr="00C5319E" w:rsidRDefault="0007521B"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3C22D615" w14:textId="77777777" w:rsidR="0007521B" w:rsidRDefault="0007521B" w:rsidP="00C5319E">
      <w:pPr>
        <w:spacing w:line="264" w:lineRule="auto"/>
        <w:ind w:right="79"/>
        <w:jc w:val="both"/>
        <w:rPr>
          <w:rFonts w:ascii="Arial" w:hAnsi="Arial" w:cs="Arial"/>
          <w:b/>
          <w:sz w:val="20"/>
          <w:szCs w:val="20"/>
        </w:rPr>
      </w:pPr>
    </w:p>
    <w:p w14:paraId="1F7BABF0" w14:textId="77777777" w:rsidR="0007521B" w:rsidRPr="0007521B" w:rsidRDefault="0007521B" w:rsidP="0007521B">
      <w:pPr>
        <w:widowControl/>
        <w:spacing w:line="288" w:lineRule="auto"/>
        <w:jc w:val="both"/>
        <w:rPr>
          <w:rFonts w:ascii="Arial" w:hAnsi="Arial" w:cs="Arial"/>
          <w:sz w:val="20"/>
          <w:szCs w:val="20"/>
          <w:lang w:eastAsia="en-US"/>
        </w:rPr>
      </w:pPr>
      <w:r w:rsidRPr="0007521B">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67FD487" w14:textId="77777777" w:rsidR="0007521B" w:rsidRPr="0007521B" w:rsidRDefault="0007521B" w:rsidP="0007521B">
      <w:pPr>
        <w:widowControl/>
        <w:spacing w:line="288" w:lineRule="auto"/>
        <w:jc w:val="both"/>
        <w:rPr>
          <w:rFonts w:ascii="Arial" w:hAnsi="Arial" w:cs="Arial"/>
          <w:sz w:val="20"/>
          <w:szCs w:val="20"/>
          <w:lang w:eastAsia="en-US"/>
        </w:rPr>
      </w:pPr>
    </w:p>
    <w:p w14:paraId="51091DAD" w14:textId="77777777" w:rsidR="0007521B" w:rsidRPr="0007521B" w:rsidRDefault="0007521B" w:rsidP="0007521B">
      <w:pPr>
        <w:widowControl/>
        <w:spacing w:line="288" w:lineRule="auto"/>
        <w:jc w:val="both"/>
        <w:rPr>
          <w:rFonts w:ascii="Arial" w:hAnsi="Arial" w:cs="Arial"/>
          <w:sz w:val="20"/>
          <w:szCs w:val="20"/>
          <w:lang w:eastAsia="en-US"/>
        </w:rPr>
      </w:pPr>
      <w:r w:rsidRPr="0007521B">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5C45F7F" w14:textId="77777777" w:rsidR="0007521B" w:rsidRPr="0007521B" w:rsidRDefault="0007521B" w:rsidP="0007521B">
      <w:pPr>
        <w:widowControl/>
        <w:spacing w:line="288" w:lineRule="auto"/>
        <w:jc w:val="both"/>
        <w:rPr>
          <w:rFonts w:ascii="Arial" w:hAnsi="Arial" w:cs="Arial"/>
          <w:sz w:val="20"/>
          <w:szCs w:val="20"/>
          <w:lang w:eastAsia="en-US"/>
        </w:rPr>
      </w:pPr>
    </w:p>
    <w:p w14:paraId="39906953" w14:textId="77777777" w:rsidR="0007521B" w:rsidRPr="0007521B" w:rsidRDefault="0007521B" w:rsidP="0007521B">
      <w:pPr>
        <w:widowControl/>
        <w:spacing w:line="288" w:lineRule="auto"/>
        <w:jc w:val="both"/>
        <w:rPr>
          <w:rFonts w:ascii="Arial" w:hAnsi="Arial" w:cs="Arial"/>
          <w:sz w:val="20"/>
          <w:szCs w:val="20"/>
          <w:lang w:eastAsia="en-US"/>
        </w:rPr>
      </w:pPr>
      <w:r w:rsidRPr="0007521B">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742554FD" w14:textId="77777777" w:rsidR="009967E8" w:rsidRDefault="009967E8" w:rsidP="00C5319E">
      <w:pPr>
        <w:spacing w:line="264" w:lineRule="auto"/>
        <w:ind w:right="79"/>
        <w:jc w:val="both"/>
        <w:rPr>
          <w:rFonts w:ascii="Arial" w:hAnsi="Arial" w:cs="Arial"/>
          <w:b/>
          <w:sz w:val="20"/>
          <w:szCs w:val="20"/>
        </w:rPr>
      </w:pPr>
    </w:p>
    <w:p w14:paraId="573A64D2" w14:textId="77777777" w:rsidR="00C5319E" w:rsidRPr="00C5319E" w:rsidRDefault="00C5319E" w:rsidP="00C5319E">
      <w:pPr>
        <w:spacing w:line="264" w:lineRule="auto"/>
        <w:ind w:right="79"/>
        <w:jc w:val="both"/>
        <w:rPr>
          <w:rFonts w:ascii="Arial" w:hAnsi="Arial" w:cs="Arial"/>
          <w:sz w:val="20"/>
          <w:szCs w:val="20"/>
        </w:rPr>
      </w:pPr>
      <w:r w:rsidRPr="00C5319E">
        <w:rPr>
          <w:rFonts w:ascii="Arial" w:hAnsi="Arial" w:cs="Arial"/>
          <w:b/>
          <w:sz w:val="20"/>
          <w:szCs w:val="20"/>
        </w:rPr>
        <w:t>Končne določbe</w:t>
      </w:r>
    </w:p>
    <w:p w14:paraId="763AB051"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448B0012" w14:textId="77777777" w:rsidR="00C5319E" w:rsidRPr="00C5319E" w:rsidRDefault="00C5319E" w:rsidP="00C5319E">
      <w:pPr>
        <w:spacing w:line="264" w:lineRule="auto"/>
        <w:ind w:right="79"/>
        <w:jc w:val="center"/>
        <w:rPr>
          <w:rFonts w:ascii="Arial" w:hAnsi="Arial" w:cs="Arial"/>
          <w:sz w:val="20"/>
          <w:szCs w:val="20"/>
        </w:rPr>
      </w:pPr>
    </w:p>
    <w:p w14:paraId="238E9B11" w14:textId="77777777" w:rsidR="0007521B" w:rsidRPr="007F2B76" w:rsidRDefault="0007521B" w:rsidP="0007521B">
      <w:pPr>
        <w:widowControl/>
        <w:spacing w:line="276" w:lineRule="auto"/>
        <w:jc w:val="both"/>
        <w:rPr>
          <w:rFonts w:ascii="Arial" w:hAnsi="Arial" w:cs="Arial"/>
          <w:sz w:val="20"/>
          <w:szCs w:val="20"/>
          <w:lang w:eastAsia="en-US"/>
        </w:rPr>
      </w:pPr>
      <w:r w:rsidRPr="007F2B76">
        <w:rPr>
          <w:rFonts w:ascii="Arial" w:hAnsi="Arial" w:cs="Arial"/>
          <w:sz w:val="20"/>
          <w:szCs w:val="20"/>
          <w:lang w:eastAsia="en-US"/>
        </w:rPr>
        <w:t>Ta pogodba je sklenjena za predmetni nakup in preneha z njeno izpolnitvijo.</w:t>
      </w:r>
    </w:p>
    <w:p w14:paraId="30DF9D90" w14:textId="77777777" w:rsidR="00C5319E" w:rsidRPr="00C5319E" w:rsidRDefault="00C5319E" w:rsidP="00C5319E">
      <w:pPr>
        <w:spacing w:line="264" w:lineRule="auto"/>
        <w:ind w:right="-283"/>
        <w:rPr>
          <w:rFonts w:ascii="Arial" w:hAnsi="Arial" w:cs="Arial"/>
          <w:sz w:val="20"/>
          <w:szCs w:val="20"/>
        </w:rPr>
      </w:pPr>
    </w:p>
    <w:p w14:paraId="0DAC749B"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 xml:space="preserve"> člen</w:t>
      </w:r>
    </w:p>
    <w:p w14:paraId="2C02293D" w14:textId="77777777" w:rsidR="00C5319E" w:rsidRPr="00C5319E" w:rsidRDefault="00C5319E" w:rsidP="00C5319E">
      <w:pPr>
        <w:spacing w:line="264" w:lineRule="auto"/>
        <w:ind w:left="4406" w:right="-283"/>
        <w:rPr>
          <w:rFonts w:ascii="Arial" w:hAnsi="Arial" w:cs="Arial"/>
          <w:sz w:val="20"/>
          <w:szCs w:val="20"/>
        </w:rPr>
      </w:pPr>
    </w:p>
    <w:p w14:paraId="69F4D536" w14:textId="77777777" w:rsidR="00C5319E" w:rsidRPr="00C5319E" w:rsidRDefault="00C5319E" w:rsidP="00C5319E">
      <w:pPr>
        <w:tabs>
          <w:tab w:val="left" w:pos="567"/>
        </w:tabs>
        <w:spacing w:line="264" w:lineRule="auto"/>
        <w:ind w:right="-63"/>
        <w:jc w:val="both"/>
        <w:rPr>
          <w:rFonts w:ascii="Arial" w:hAnsi="Arial" w:cs="Arial"/>
          <w:sz w:val="20"/>
          <w:szCs w:val="20"/>
        </w:rPr>
      </w:pPr>
      <w:r w:rsidRPr="00C5319E">
        <w:rPr>
          <w:rFonts w:ascii="Arial" w:hAnsi="Arial" w:cs="Arial"/>
          <w:sz w:val="20"/>
          <w:szCs w:val="20"/>
        </w:rPr>
        <w:t xml:space="preserve">V primeru, če med realizacijo te pogodbe nastanejo spremembe v statusu </w:t>
      </w:r>
      <w:r w:rsidR="004D1D06">
        <w:rPr>
          <w:rFonts w:ascii="Arial" w:hAnsi="Arial" w:cs="Arial"/>
          <w:sz w:val="20"/>
          <w:szCs w:val="20"/>
        </w:rPr>
        <w:t>izvajalca</w:t>
      </w:r>
      <w:r w:rsidRPr="00C5319E">
        <w:rPr>
          <w:rFonts w:ascii="Arial" w:hAnsi="Arial" w:cs="Arial"/>
          <w:sz w:val="20"/>
          <w:szCs w:val="20"/>
        </w:rPr>
        <w:t>, se obveznosti iz te pogodbe prenesejo na njegove pravne naslednike.</w:t>
      </w:r>
    </w:p>
    <w:p w14:paraId="70A46077"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6D15ABFD" w14:textId="77777777" w:rsidR="00C5319E" w:rsidRPr="00C5319E" w:rsidRDefault="00C5319E" w:rsidP="00C5319E">
      <w:pPr>
        <w:tabs>
          <w:tab w:val="left" w:pos="567"/>
        </w:tabs>
        <w:spacing w:line="264" w:lineRule="auto"/>
        <w:ind w:right="-63"/>
        <w:jc w:val="center"/>
        <w:rPr>
          <w:rFonts w:ascii="Arial" w:hAnsi="Arial" w:cs="Arial"/>
          <w:sz w:val="20"/>
          <w:szCs w:val="20"/>
        </w:rPr>
      </w:pPr>
    </w:p>
    <w:p w14:paraId="7374055D" w14:textId="77777777" w:rsidR="00C5319E" w:rsidRPr="00C5319E" w:rsidRDefault="00C5319E" w:rsidP="00C5319E">
      <w:pPr>
        <w:tabs>
          <w:tab w:val="left" w:pos="567"/>
        </w:tabs>
        <w:spacing w:line="264" w:lineRule="auto"/>
        <w:ind w:right="-63"/>
        <w:jc w:val="both"/>
        <w:rPr>
          <w:rFonts w:ascii="Arial" w:hAnsi="Arial" w:cs="Arial"/>
          <w:sz w:val="20"/>
          <w:szCs w:val="20"/>
        </w:rPr>
      </w:pPr>
      <w:r w:rsidRPr="00C5319E">
        <w:rPr>
          <w:rFonts w:ascii="Arial" w:hAnsi="Arial" w:cs="Arial"/>
          <w:sz w:val="20"/>
          <w:szCs w:val="20"/>
        </w:rPr>
        <w:t>Vsaka pogodbena stranka lahko predlaga spremembe in dopolnitve k tej pogodbi, ki so veljavne, le če so sklenjene v pisni obliki, kot aneks k tej pogodbi.</w:t>
      </w:r>
    </w:p>
    <w:p w14:paraId="44FEB5C0" w14:textId="77777777" w:rsidR="00C5319E" w:rsidRPr="00C5319E" w:rsidRDefault="00C5319E" w:rsidP="00C5319E">
      <w:pPr>
        <w:tabs>
          <w:tab w:val="left" w:pos="567"/>
        </w:tabs>
        <w:spacing w:line="264" w:lineRule="auto"/>
        <w:ind w:right="-63"/>
        <w:jc w:val="both"/>
        <w:rPr>
          <w:rFonts w:ascii="Arial" w:hAnsi="Arial" w:cs="Arial"/>
          <w:sz w:val="20"/>
          <w:szCs w:val="20"/>
        </w:rPr>
      </w:pPr>
    </w:p>
    <w:p w14:paraId="7A8F4F0D" w14:textId="77777777" w:rsidR="00C5319E" w:rsidRPr="00C5319E" w:rsidRDefault="00C5319E" w:rsidP="00C5319E">
      <w:pPr>
        <w:spacing w:line="264" w:lineRule="auto"/>
        <w:ind w:right="-63"/>
        <w:jc w:val="both"/>
        <w:rPr>
          <w:rFonts w:ascii="Arial" w:hAnsi="Arial" w:cs="Arial"/>
          <w:sz w:val="20"/>
          <w:szCs w:val="20"/>
        </w:rPr>
      </w:pPr>
      <w:r w:rsidRPr="00C5319E">
        <w:rPr>
          <w:rFonts w:ascii="Arial" w:hAnsi="Arial" w:cs="Arial"/>
          <w:sz w:val="20"/>
          <w:szCs w:val="20"/>
        </w:rPr>
        <w:t>Za spremembo skrbnikov in pooblaščenih oseb iz te pogodbe, je dovolj pisno obvestilo ene stranke drugi stranki.</w:t>
      </w:r>
    </w:p>
    <w:p w14:paraId="66D8B0CA" w14:textId="77777777" w:rsidR="00C5319E" w:rsidRPr="00C5319E" w:rsidRDefault="00C5319E" w:rsidP="00C5319E">
      <w:pPr>
        <w:spacing w:line="264" w:lineRule="auto"/>
        <w:ind w:right="-63"/>
        <w:jc w:val="both"/>
        <w:rPr>
          <w:rFonts w:ascii="Arial" w:hAnsi="Arial" w:cs="Arial"/>
          <w:sz w:val="20"/>
          <w:szCs w:val="20"/>
        </w:rPr>
      </w:pPr>
    </w:p>
    <w:p w14:paraId="22031405"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6B23C71A" w14:textId="77777777" w:rsidR="00C5319E" w:rsidRPr="00C5319E" w:rsidRDefault="00C5319E" w:rsidP="00C5319E">
      <w:pPr>
        <w:tabs>
          <w:tab w:val="left" w:pos="567"/>
        </w:tabs>
        <w:spacing w:line="264" w:lineRule="auto"/>
        <w:ind w:right="-63"/>
        <w:jc w:val="center"/>
        <w:rPr>
          <w:rFonts w:ascii="Arial" w:hAnsi="Arial" w:cs="Arial"/>
          <w:sz w:val="20"/>
          <w:szCs w:val="20"/>
        </w:rPr>
      </w:pPr>
    </w:p>
    <w:p w14:paraId="569A0EA1" w14:textId="77777777" w:rsidR="00C5319E" w:rsidRPr="00C5319E" w:rsidRDefault="00C5319E" w:rsidP="00C5319E">
      <w:pPr>
        <w:tabs>
          <w:tab w:val="left" w:pos="567"/>
        </w:tabs>
        <w:spacing w:line="264" w:lineRule="auto"/>
        <w:jc w:val="both"/>
        <w:rPr>
          <w:rFonts w:ascii="Arial" w:hAnsi="Arial" w:cs="Arial"/>
          <w:sz w:val="20"/>
          <w:szCs w:val="20"/>
        </w:rPr>
      </w:pPr>
      <w:r w:rsidRPr="00C5319E">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14:paraId="6F301CC3" w14:textId="77777777" w:rsidR="00C5319E" w:rsidRPr="00C5319E" w:rsidRDefault="00C5319E" w:rsidP="00C5319E">
      <w:pPr>
        <w:tabs>
          <w:tab w:val="left" w:pos="567"/>
        </w:tabs>
        <w:spacing w:line="264" w:lineRule="auto"/>
        <w:ind w:right="-63"/>
        <w:rPr>
          <w:rFonts w:ascii="Arial" w:hAnsi="Arial" w:cs="Arial"/>
          <w:sz w:val="20"/>
          <w:szCs w:val="20"/>
        </w:rPr>
      </w:pPr>
    </w:p>
    <w:p w14:paraId="23CC62B9"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72F40CAD" w14:textId="77777777" w:rsidR="00C5319E" w:rsidRPr="00C5319E" w:rsidRDefault="00C5319E" w:rsidP="00C5319E">
      <w:pPr>
        <w:tabs>
          <w:tab w:val="left" w:pos="567"/>
        </w:tabs>
        <w:spacing w:line="264" w:lineRule="auto"/>
        <w:ind w:right="-63"/>
        <w:jc w:val="center"/>
        <w:rPr>
          <w:rFonts w:ascii="Arial" w:hAnsi="Arial" w:cs="Arial"/>
          <w:sz w:val="20"/>
          <w:szCs w:val="20"/>
        </w:rPr>
      </w:pPr>
    </w:p>
    <w:p w14:paraId="17972EE7" w14:textId="77777777" w:rsidR="00C5319E" w:rsidRPr="00C5319E" w:rsidRDefault="00C5319E" w:rsidP="00C5319E">
      <w:pPr>
        <w:spacing w:line="264" w:lineRule="auto"/>
        <w:ind w:right="-63"/>
        <w:jc w:val="both"/>
        <w:rPr>
          <w:rFonts w:ascii="Arial" w:hAnsi="Arial" w:cs="Arial"/>
          <w:sz w:val="20"/>
          <w:szCs w:val="20"/>
        </w:rPr>
      </w:pPr>
      <w:r w:rsidRPr="00C5319E">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1DEF16AE" w14:textId="77777777" w:rsidR="00C5319E" w:rsidRPr="00C5319E" w:rsidRDefault="00C5319E" w:rsidP="00453708">
      <w:pPr>
        <w:widowControl/>
        <w:numPr>
          <w:ilvl w:val="0"/>
          <w:numId w:val="15"/>
        </w:numPr>
        <w:spacing w:line="264" w:lineRule="auto"/>
        <w:jc w:val="center"/>
        <w:rPr>
          <w:rFonts w:ascii="Arial" w:hAnsi="Arial" w:cs="Arial"/>
          <w:sz w:val="20"/>
          <w:szCs w:val="20"/>
        </w:rPr>
      </w:pPr>
      <w:r w:rsidRPr="00C5319E">
        <w:rPr>
          <w:rFonts w:ascii="Arial" w:hAnsi="Arial" w:cs="Arial"/>
          <w:sz w:val="20"/>
          <w:szCs w:val="20"/>
        </w:rPr>
        <w:t>člen</w:t>
      </w:r>
    </w:p>
    <w:p w14:paraId="7845E4FA" w14:textId="77777777" w:rsidR="00C5319E" w:rsidRPr="00C5319E" w:rsidRDefault="00C5319E" w:rsidP="00C5319E">
      <w:pPr>
        <w:tabs>
          <w:tab w:val="left" w:pos="567"/>
        </w:tabs>
        <w:spacing w:line="264" w:lineRule="auto"/>
        <w:ind w:right="-63"/>
        <w:jc w:val="center"/>
        <w:rPr>
          <w:rFonts w:ascii="Arial" w:hAnsi="Arial" w:cs="Arial"/>
          <w:sz w:val="20"/>
          <w:szCs w:val="20"/>
        </w:rPr>
      </w:pPr>
    </w:p>
    <w:p w14:paraId="2C6E4DDF" w14:textId="77777777" w:rsidR="00C5319E" w:rsidRPr="00C5319E" w:rsidRDefault="00C5319E" w:rsidP="00C5319E">
      <w:pPr>
        <w:widowControl/>
        <w:tabs>
          <w:tab w:val="left" w:pos="1701"/>
        </w:tabs>
        <w:spacing w:line="264" w:lineRule="auto"/>
        <w:ind w:right="-283"/>
        <w:rPr>
          <w:rFonts w:ascii="Arial" w:hAnsi="Arial" w:cs="Arial"/>
          <w:sz w:val="20"/>
          <w:szCs w:val="20"/>
        </w:rPr>
      </w:pPr>
      <w:r w:rsidRPr="00C5319E">
        <w:rPr>
          <w:rFonts w:ascii="Arial" w:hAnsi="Arial" w:cs="Arial"/>
          <w:sz w:val="20"/>
          <w:szCs w:val="20"/>
        </w:rPr>
        <w:t xml:space="preserve">Pogodba je sklenjena in veljavna z dnem obojestranskega podpisa obeh pogodbenih strank. </w:t>
      </w:r>
    </w:p>
    <w:p w14:paraId="1EAE3204" w14:textId="77777777" w:rsidR="00C5319E" w:rsidRPr="00C5319E" w:rsidRDefault="00C5319E" w:rsidP="00C5319E">
      <w:pPr>
        <w:widowControl/>
        <w:tabs>
          <w:tab w:val="left" w:pos="1701"/>
        </w:tabs>
        <w:spacing w:line="264" w:lineRule="auto"/>
        <w:ind w:right="-283"/>
        <w:rPr>
          <w:rFonts w:ascii="Arial" w:hAnsi="Arial" w:cs="Arial"/>
          <w:sz w:val="20"/>
          <w:szCs w:val="20"/>
        </w:rPr>
      </w:pPr>
    </w:p>
    <w:p w14:paraId="1BC17A4E" w14:textId="77777777" w:rsidR="00C5319E" w:rsidRPr="00C5319E" w:rsidRDefault="00C5319E" w:rsidP="00C5319E">
      <w:pPr>
        <w:widowControl/>
        <w:tabs>
          <w:tab w:val="left" w:pos="1701"/>
        </w:tabs>
        <w:spacing w:line="264" w:lineRule="auto"/>
        <w:ind w:right="-283"/>
        <w:rPr>
          <w:rFonts w:ascii="Arial" w:hAnsi="Arial" w:cs="Arial"/>
          <w:sz w:val="20"/>
          <w:szCs w:val="20"/>
        </w:rPr>
      </w:pPr>
      <w:r w:rsidRPr="00C5319E">
        <w:rPr>
          <w:rFonts w:ascii="Arial" w:hAnsi="Arial" w:cs="Arial"/>
          <w:sz w:val="20"/>
          <w:szCs w:val="20"/>
        </w:rPr>
        <w:t>Pogodba se podpiše elektronsko.</w:t>
      </w:r>
    </w:p>
    <w:p w14:paraId="687DB450" w14:textId="77777777" w:rsidR="00C5319E" w:rsidRDefault="00C5319E" w:rsidP="00C5319E">
      <w:pPr>
        <w:tabs>
          <w:tab w:val="left" w:pos="1276"/>
        </w:tabs>
        <w:spacing w:line="264" w:lineRule="auto"/>
        <w:ind w:right="-283"/>
        <w:jc w:val="both"/>
        <w:rPr>
          <w:rFonts w:ascii="Arial" w:hAnsi="Arial" w:cs="Arial"/>
          <w:sz w:val="20"/>
          <w:szCs w:val="20"/>
        </w:rPr>
      </w:pPr>
    </w:p>
    <w:p w14:paraId="397B40D2" w14:textId="77777777" w:rsidR="004D1D06" w:rsidRDefault="004D1D06" w:rsidP="00C5319E">
      <w:pPr>
        <w:tabs>
          <w:tab w:val="left" w:pos="1276"/>
        </w:tabs>
        <w:spacing w:line="264" w:lineRule="auto"/>
        <w:ind w:right="-283"/>
        <w:jc w:val="both"/>
        <w:rPr>
          <w:rFonts w:ascii="Arial" w:hAnsi="Arial" w:cs="Arial"/>
          <w:sz w:val="20"/>
          <w:szCs w:val="20"/>
        </w:rPr>
      </w:pPr>
    </w:p>
    <w:p w14:paraId="4872975F" w14:textId="77777777" w:rsidR="00C5319E" w:rsidRPr="00C5319E" w:rsidRDefault="00C5319E" w:rsidP="00C5319E">
      <w:pPr>
        <w:tabs>
          <w:tab w:val="left" w:pos="567"/>
        </w:tabs>
        <w:spacing w:line="264" w:lineRule="auto"/>
        <w:ind w:right="-283"/>
        <w:jc w:val="both"/>
        <w:rPr>
          <w:rFonts w:ascii="Arial" w:hAnsi="Arial" w:cs="Arial"/>
          <w:sz w:val="20"/>
          <w:szCs w:val="20"/>
        </w:rPr>
      </w:pPr>
      <w:r w:rsidRPr="00C5319E">
        <w:rPr>
          <w:rFonts w:ascii="Arial" w:hAnsi="Arial" w:cs="Arial"/>
          <w:sz w:val="20"/>
          <w:szCs w:val="20"/>
        </w:rPr>
        <w:t>Priloge kot sestavni del te pogodbe so:</w:t>
      </w:r>
    </w:p>
    <w:p w14:paraId="6F26049B" w14:textId="77777777" w:rsidR="00C5319E" w:rsidRPr="00C5319E" w:rsidRDefault="00C5319E" w:rsidP="00453708">
      <w:pPr>
        <w:widowControl/>
        <w:numPr>
          <w:ilvl w:val="0"/>
          <w:numId w:val="3"/>
        </w:numPr>
        <w:tabs>
          <w:tab w:val="left" w:pos="360"/>
          <w:tab w:val="left" w:pos="567"/>
          <w:tab w:val="left" w:pos="720"/>
        </w:tabs>
        <w:spacing w:line="264" w:lineRule="auto"/>
        <w:ind w:right="-283"/>
        <w:jc w:val="both"/>
        <w:rPr>
          <w:rFonts w:ascii="Arial" w:hAnsi="Arial" w:cs="Arial"/>
          <w:sz w:val="20"/>
          <w:szCs w:val="20"/>
        </w:rPr>
      </w:pPr>
      <w:r w:rsidRPr="00C5319E">
        <w:rPr>
          <w:rFonts w:ascii="Arial" w:hAnsi="Arial" w:cs="Arial"/>
          <w:sz w:val="20"/>
          <w:szCs w:val="20"/>
        </w:rPr>
        <w:t>ponudba št. ____</w:t>
      </w:r>
    </w:p>
    <w:p w14:paraId="208B9A22" w14:textId="77777777" w:rsidR="00C5319E" w:rsidRPr="00642A49" w:rsidRDefault="00C5319E" w:rsidP="00151B01">
      <w:pPr>
        <w:numPr>
          <w:ilvl w:val="0"/>
          <w:numId w:val="3"/>
        </w:numPr>
        <w:tabs>
          <w:tab w:val="left" w:pos="360"/>
        </w:tabs>
        <w:autoSpaceDE w:val="0"/>
        <w:autoSpaceDN w:val="0"/>
        <w:adjustRightInd w:val="0"/>
        <w:spacing w:line="264" w:lineRule="auto"/>
        <w:ind w:right="-235"/>
        <w:jc w:val="both"/>
        <w:rPr>
          <w:rFonts w:ascii="Arial" w:hAnsi="Arial" w:cs="Arial"/>
          <w:b/>
          <w:color w:val="000000"/>
          <w:sz w:val="20"/>
          <w:szCs w:val="20"/>
        </w:rPr>
      </w:pPr>
      <w:r w:rsidRPr="00642A49">
        <w:rPr>
          <w:rFonts w:ascii="Arial" w:hAnsi="Arial" w:cs="Arial"/>
          <w:sz w:val="20"/>
          <w:szCs w:val="20"/>
        </w:rPr>
        <w:t>priloga k pogodbi – opredelitev kontrole kakovosti za prevzem proizvodov</w:t>
      </w:r>
      <w:r w:rsidR="00642A49" w:rsidRPr="00642A49">
        <w:rPr>
          <w:rFonts w:ascii="Arial" w:hAnsi="Arial" w:cs="Arial"/>
          <w:sz w:val="20"/>
          <w:szCs w:val="20"/>
        </w:rPr>
        <w:t>.</w:t>
      </w:r>
      <w:r w:rsidRPr="00642A49">
        <w:rPr>
          <w:rFonts w:ascii="Arial" w:hAnsi="Arial" w:cs="Arial"/>
          <w:color w:val="000000"/>
          <w:sz w:val="20"/>
          <w:szCs w:val="20"/>
        </w:rPr>
        <w:br w:type="page"/>
      </w:r>
      <w:r w:rsidRPr="00642A49">
        <w:rPr>
          <w:rFonts w:ascii="Arial" w:hAnsi="Arial" w:cs="Arial"/>
          <w:b/>
          <w:bCs/>
          <w:color w:val="000000"/>
          <w:sz w:val="20"/>
          <w:szCs w:val="20"/>
        </w:rPr>
        <w:lastRenderedPageBreak/>
        <w:t>PRILOGA K POGODBI ŠT. _____</w:t>
      </w:r>
    </w:p>
    <w:p w14:paraId="26A4CC8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1B46A658"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00682EE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OPREDELITEV KONTROLE KAKOVOSTI ZA PREVZEM STORITEV</w:t>
      </w:r>
    </w:p>
    <w:p w14:paraId="37DBF87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0CD8791B"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7AAAA51"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Podro</w:t>
      </w:r>
      <w:r w:rsidRPr="00C5319E">
        <w:rPr>
          <w:rFonts w:ascii="Arial" w:hAnsi="Arial" w:cs="Arial"/>
          <w:color w:val="000000"/>
          <w:sz w:val="20"/>
          <w:szCs w:val="20"/>
        </w:rPr>
        <w:t>č</w:t>
      </w:r>
      <w:r w:rsidRPr="00C5319E">
        <w:rPr>
          <w:rFonts w:ascii="Arial" w:hAnsi="Arial" w:cs="Arial"/>
          <w:b/>
          <w:bCs/>
          <w:color w:val="000000"/>
          <w:sz w:val="20"/>
          <w:szCs w:val="20"/>
        </w:rPr>
        <w:t>je uporabe</w:t>
      </w:r>
    </w:p>
    <w:p w14:paraId="1954D76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66D7FBBB"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1.1</w:t>
      </w:r>
    </w:p>
    <w:p w14:paraId="06E11E10"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054AF939"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2847B608"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21F1ED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Splošne dolo</w:t>
      </w:r>
      <w:r w:rsidRPr="00C5319E">
        <w:rPr>
          <w:rFonts w:ascii="Arial" w:hAnsi="Arial" w:cs="Arial"/>
          <w:color w:val="000000"/>
          <w:sz w:val="20"/>
          <w:szCs w:val="20"/>
        </w:rPr>
        <w:t>č</w:t>
      </w:r>
      <w:r w:rsidRPr="00C5319E">
        <w:rPr>
          <w:rFonts w:ascii="Arial" w:hAnsi="Arial" w:cs="Arial"/>
          <w:b/>
          <w:bCs/>
          <w:color w:val="000000"/>
          <w:sz w:val="20"/>
          <w:szCs w:val="20"/>
        </w:rPr>
        <w:t>be</w:t>
      </w:r>
    </w:p>
    <w:p w14:paraId="5EEEA79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04A15B3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2.1</w:t>
      </w:r>
    </w:p>
    <w:p w14:paraId="3D35791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14:paraId="477349F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2CE93DB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2.2</w:t>
      </w:r>
    </w:p>
    <w:p w14:paraId="0AF10C58"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Prodajalec/izvajalec/dobavitelj mora ustrezno upravljati sistem kakovosti, in sicer tako, da:</w:t>
      </w:r>
    </w:p>
    <w:p w14:paraId="5C73394D" w14:textId="77777777" w:rsidR="00C5319E" w:rsidRPr="00C5319E" w:rsidRDefault="00C5319E" w:rsidP="00453708">
      <w:pPr>
        <w:numPr>
          <w:ilvl w:val="0"/>
          <w:numId w:val="9"/>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C5319E">
        <w:rPr>
          <w:rFonts w:ascii="Arial" w:hAnsi="Arial" w:cs="Arial"/>
          <w:color w:val="000000"/>
          <w:sz w:val="20"/>
          <w:szCs w:val="20"/>
        </w:rPr>
        <w:t>ob opravljanju kontrole kakovosti oziroma ob dostavi proizvodov priloži dokumente o kontroli;</w:t>
      </w:r>
    </w:p>
    <w:p w14:paraId="4B6A14B1" w14:textId="77777777" w:rsidR="00C5319E" w:rsidRPr="00C5319E" w:rsidRDefault="00C5319E" w:rsidP="00453708">
      <w:pPr>
        <w:numPr>
          <w:ilvl w:val="0"/>
          <w:numId w:val="9"/>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C5319E">
        <w:rPr>
          <w:rFonts w:ascii="Arial" w:hAnsi="Arial" w:cs="Arial"/>
          <w:color w:val="000000"/>
          <w:sz w:val="20"/>
          <w:szCs w:val="20"/>
        </w:rPr>
        <w:t>testira in preizkuša predmet pogodbe;</w:t>
      </w:r>
    </w:p>
    <w:p w14:paraId="3FA89C59" w14:textId="77777777" w:rsidR="00C5319E" w:rsidRPr="00C5319E" w:rsidRDefault="00C5319E" w:rsidP="00453708">
      <w:pPr>
        <w:numPr>
          <w:ilvl w:val="0"/>
          <w:numId w:val="9"/>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C5319E">
        <w:rPr>
          <w:rFonts w:ascii="Arial" w:hAnsi="Arial" w:cs="Arial"/>
          <w:color w:val="000000"/>
          <w:sz w:val="20"/>
          <w:szCs w:val="20"/>
        </w:rPr>
        <w:t>izvaja predpisan ali dogovorjen način kontrole kakovosti proizvodov;</w:t>
      </w:r>
    </w:p>
    <w:p w14:paraId="4282D833" w14:textId="77777777" w:rsidR="00C5319E" w:rsidRPr="00C5319E" w:rsidRDefault="00C5319E" w:rsidP="00453708">
      <w:pPr>
        <w:numPr>
          <w:ilvl w:val="0"/>
          <w:numId w:val="9"/>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C5319E">
        <w:rPr>
          <w:rFonts w:ascii="Arial" w:hAnsi="Arial" w:cs="Arial"/>
          <w:color w:val="000000"/>
          <w:sz w:val="20"/>
          <w:szCs w:val="20"/>
        </w:rPr>
        <w:t>so odgovornosti za kakovost predpisane;</w:t>
      </w:r>
    </w:p>
    <w:p w14:paraId="30ACFC83" w14:textId="77777777" w:rsidR="00C5319E" w:rsidRPr="00C5319E" w:rsidRDefault="00C5319E" w:rsidP="00453708">
      <w:pPr>
        <w:numPr>
          <w:ilvl w:val="0"/>
          <w:numId w:val="9"/>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C5319E">
        <w:rPr>
          <w:rFonts w:ascii="Arial" w:hAnsi="Arial" w:cs="Arial"/>
          <w:color w:val="000000"/>
          <w:sz w:val="20"/>
          <w:szCs w:val="20"/>
        </w:rPr>
        <w:t>upošteva zahteve kupca za upravljanje sistema kakovosti;</w:t>
      </w:r>
    </w:p>
    <w:p w14:paraId="775FFB36" w14:textId="77777777" w:rsidR="00C5319E" w:rsidRPr="00C5319E" w:rsidRDefault="00C5319E" w:rsidP="00453708">
      <w:pPr>
        <w:numPr>
          <w:ilvl w:val="0"/>
          <w:numId w:val="9"/>
        </w:numPr>
        <w:tabs>
          <w:tab w:val="left" w:pos="426"/>
          <w:tab w:val="left" w:pos="675"/>
          <w:tab w:val="left" w:pos="828"/>
          <w:tab w:val="left" w:pos="1503"/>
        </w:tabs>
        <w:autoSpaceDE w:val="0"/>
        <w:autoSpaceDN w:val="0"/>
        <w:adjustRightInd w:val="0"/>
        <w:spacing w:line="264" w:lineRule="auto"/>
        <w:ind w:hanging="1361"/>
        <w:jc w:val="both"/>
        <w:rPr>
          <w:rFonts w:ascii="Arial" w:hAnsi="Arial" w:cs="Arial"/>
          <w:color w:val="000000"/>
          <w:sz w:val="20"/>
          <w:szCs w:val="20"/>
        </w:rPr>
      </w:pPr>
      <w:r w:rsidRPr="00C5319E">
        <w:rPr>
          <w:rFonts w:ascii="Arial" w:hAnsi="Arial" w:cs="Arial"/>
          <w:color w:val="000000"/>
          <w:sz w:val="20"/>
          <w:szCs w:val="20"/>
        </w:rPr>
        <w:t>za podizvajalce veljajo enake zahteve, kot jih je kupec/naročnik postavil prodajalcu/izvajalcu/dobavitelju.</w:t>
      </w:r>
    </w:p>
    <w:p w14:paraId="38354DB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FF32C2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5EF11F91"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Pristop h kontroli kakovosti</w:t>
      </w:r>
    </w:p>
    <w:p w14:paraId="6354EA6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4BB11409"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3.1</w:t>
      </w:r>
    </w:p>
    <w:p w14:paraId="635A73F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201F844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74225E7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Obrazec SS 12-7 je sestavni del te priloge.</w:t>
      </w:r>
    </w:p>
    <w:p w14:paraId="658E46A1"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1E387B3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77DB8F98"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omogočeni vzorčenje in zaznamovanje.</w:t>
      </w:r>
    </w:p>
    <w:p w14:paraId="3D20B74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2B23D86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Praviloma se prevzem začne v osmih dneh od prejema obrazca SS 12-7.</w:t>
      </w:r>
    </w:p>
    <w:p w14:paraId="1932282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343A811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4376EF9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br w:type="page"/>
      </w:r>
      <w:r w:rsidRPr="00C5319E">
        <w:rPr>
          <w:rFonts w:ascii="Arial" w:hAnsi="Arial" w:cs="Arial"/>
          <w:b/>
          <w:bCs/>
          <w:color w:val="000000"/>
          <w:sz w:val="20"/>
          <w:szCs w:val="20"/>
        </w:rPr>
        <w:lastRenderedPageBreak/>
        <w:t>Opravljanje kontrole kakovosti</w:t>
      </w:r>
    </w:p>
    <w:p w14:paraId="44D1B84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3C97B93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4.1</w:t>
      </w:r>
    </w:p>
    <w:p w14:paraId="23A92DA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14:paraId="2C491BC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0BBAD53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4.2</w:t>
      </w:r>
    </w:p>
    <w:p w14:paraId="1993775B"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Pooblaščeni predstavnik kupca/naročnika opravi kontrolo kakovosti po pravilih stroke, in sicer:</w:t>
      </w:r>
    </w:p>
    <w:p w14:paraId="49568AA4" w14:textId="77777777" w:rsidR="00C5319E" w:rsidRPr="00C5319E" w:rsidRDefault="00C5319E" w:rsidP="00453708">
      <w:pPr>
        <w:numPr>
          <w:ilvl w:val="0"/>
          <w:numId w:val="10"/>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s predpisanimi in standardiziranimi pripravami in metodami kontrole,</w:t>
      </w:r>
    </w:p>
    <w:p w14:paraId="18119258" w14:textId="77777777" w:rsidR="00C5319E" w:rsidRPr="00C5319E" w:rsidRDefault="00C5319E" w:rsidP="00453708">
      <w:pPr>
        <w:numPr>
          <w:ilvl w:val="0"/>
          <w:numId w:val="10"/>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z meritvami, testiranji in preizkušanjem karakteristik proizvodov,</w:t>
      </w:r>
    </w:p>
    <w:p w14:paraId="7527E87F" w14:textId="77777777" w:rsidR="00C5319E" w:rsidRPr="00C5319E" w:rsidRDefault="00C5319E" w:rsidP="00453708">
      <w:pPr>
        <w:numPr>
          <w:ilvl w:val="0"/>
          <w:numId w:val="10"/>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s primerjavo ugotovljenih rezultatov, z zapisi v tehnični dokumentaciji prodajalca/izvajalca,</w:t>
      </w:r>
    </w:p>
    <w:p w14:paraId="170F48A0" w14:textId="77777777" w:rsidR="00C5319E" w:rsidRPr="00C5319E" w:rsidRDefault="00C5319E" w:rsidP="00453708">
      <w:pPr>
        <w:numPr>
          <w:ilvl w:val="0"/>
          <w:numId w:val="10"/>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s tehničnimi zahtevami kupca/naročnika, določenimi v pogodbi,</w:t>
      </w:r>
    </w:p>
    <w:p w14:paraId="4061D899" w14:textId="77777777" w:rsidR="00C5319E" w:rsidRPr="00C5319E" w:rsidRDefault="00C5319E" w:rsidP="00453708">
      <w:pPr>
        <w:numPr>
          <w:ilvl w:val="0"/>
          <w:numId w:val="10"/>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s primerjavo in oceno nemerljivih karakteristik in lastnosti.</w:t>
      </w:r>
    </w:p>
    <w:p w14:paraId="04BF417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383E806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14:paraId="50D13FB8" w14:textId="77777777" w:rsidR="00C5319E" w:rsidRPr="00C5319E" w:rsidRDefault="00C5319E" w:rsidP="00453708">
      <w:pPr>
        <w:numPr>
          <w:ilvl w:val="0"/>
          <w:numId w:val="11"/>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100-odstotni pregled,</w:t>
      </w:r>
    </w:p>
    <w:p w14:paraId="06864E30" w14:textId="77777777" w:rsidR="00C5319E" w:rsidRPr="00C5319E" w:rsidRDefault="00C5319E" w:rsidP="00453708">
      <w:pPr>
        <w:numPr>
          <w:ilvl w:val="0"/>
          <w:numId w:val="11"/>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naključni pregled,</w:t>
      </w:r>
    </w:p>
    <w:p w14:paraId="697240D5" w14:textId="77777777" w:rsidR="00C5319E" w:rsidRPr="00C5319E" w:rsidRDefault="00C5319E" w:rsidP="00453708">
      <w:pPr>
        <w:numPr>
          <w:ilvl w:val="0"/>
          <w:numId w:val="11"/>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vzorčenje,</w:t>
      </w:r>
    </w:p>
    <w:p w14:paraId="5F2E0A76" w14:textId="77777777" w:rsidR="00C5319E" w:rsidRPr="00C5319E" w:rsidRDefault="00C5319E" w:rsidP="00453708">
      <w:pPr>
        <w:numPr>
          <w:ilvl w:val="0"/>
          <w:numId w:val="11"/>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certifikacijo,</w:t>
      </w:r>
    </w:p>
    <w:p w14:paraId="04543DF7" w14:textId="77777777" w:rsidR="00C5319E" w:rsidRPr="00C5319E" w:rsidRDefault="00C5319E" w:rsidP="00453708">
      <w:pPr>
        <w:numPr>
          <w:ilvl w:val="0"/>
          <w:numId w:val="11"/>
        </w:numPr>
        <w:tabs>
          <w:tab w:val="left" w:pos="426"/>
          <w:tab w:val="left" w:pos="675"/>
          <w:tab w:val="left" w:pos="828"/>
          <w:tab w:val="left" w:pos="1503"/>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preverjanje na podlagi primerjave s potrjenim vzorcem (iz javnega razpisa oziroma svojim).</w:t>
      </w:r>
    </w:p>
    <w:p w14:paraId="2ED9F231"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7A2D03E2"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14:paraId="2BFAFD3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56D23560"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14:paraId="5956756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64E29581"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4.3</w:t>
      </w:r>
    </w:p>
    <w:p w14:paraId="638E72B1"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6AD2E1A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3728302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1BCBB8C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717DADF8"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7D87FBF3"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64D9990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4.4</w:t>
      </w:r>
    </w:p>
    <w:p w14:paraId="0AD0963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C5319E">
        <w:rPr>
          <w:rFonts w:ascii="Arial" w:hAnsi="Arial" w:cs="Arial"/>
          <w:b/>
          <w:bCs/>
          <w:color w:val="000000"/>
          <w:sz w:val="20"/>
          <w:szCs w:val="20"/>
        </w:rPr>
        <w:t>Kakovost ustreza pogodbenim dolo</w:t>
      </w:r>
      <w:r w:rsidRPr="00C5319E">
        <w:rPr>
          <w:rFonts w:ascii="Arial" w:hAnsi="Arial" w:cs="Arial"/>
          <w:color w:val="000000"/>
          <w:sz w:val="20"/>
          <w:szCs w:val="20"/>
        </w:rPr>
        <w:t>č</w:t>
      </w:r>
      <w:r w:rsidRPr="00C5319E">
        <w:rPr>
          <w:rFonts w:ascii="Arial" w:hAnsi="Arial" w:cs="Arial"/>
          <w:b/>
          <w:bCs/>
          <w:color w:val="000000"/>
          <w:sz w:val="20"/>
          <w:szCs w:val="20"/>
        </w:rPr>
        <w:t>ilom</w:t>
      </w:r>
      <w:r w:rsidRPr="00C5319E">
        <w:rPr>
          <w:rFonts w:ascii="Arial" w:hAnsi="Arial" w:cs="Arial"/>
          <w:color w:val="000000"/>
          <w:sz w:val="20"/>
          <w:szCs w:val="20"/>
        </w:rPr>
        <w:t>«.</w:t>
      </w:r>
    </w:p>
    <w:p w14:paraId="7F1F41F9"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6D32DBAD"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C5319E">
        <w:rPr>
          <w:rFonts w:ascii="Arial" w:hAnsi="Arial" w:cs="Arial"/>
          <w:b/>
          <w:bCs/>
          <w:color w:val="000000"/>
          <w:sz w:val="20"/>
          <w:szCs w:val="20"/>
        </w:rPr>
        <w:t>Kakovost NE ustreza pogodbenim dolo</w:t>
      </w:r>
      <w:r w:rsidRPr="00C5319E">
        <w:rPr>
          <w:rFonts w:ascii="Arial" w:hAnsi="Arial" w:cs="Arial"/>
          <w:color w:val="000000"/>
          <w:sz w:val="20"/>
          <w:szCs w:val="20"/>
        </w:rPr>
        <w:t>č</w:t>
      </w:r>
      <w:r w:rsidRPr="00C5319E">
        <w:rPr>
          <w:rFonts w:ascii="Arial" w:hAnsi="Arial" w:cs="Arial"/>
          <w:b/>
          <w:bCs/>
          <w:color w:val="000000"/>
          <w:sz w:val="20"/>
          <w:szCs w:val="20"/>
        </w:rPr>
        <w:t>ilom</w:t>
      </w:r>
      <w:r w:rsidRPr="00C5319E">
        <w:rPr>
          <w:rFonts w:ascii="Arial" w:hAnsi="Arial" w:cs="Arial"/>
          <w:color w:val="000000"/>
          <w:sz w:val="20"/>
          <w:szCs w:val="20"/>
        </w:rPr>
        <w:t>«.</w:t>
      </w:r>
    </w:p>
    <w:p w14:paraId="53225D2E"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85D85C0"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6E100F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Stroški pri opravljanju kontrole kakovosti</w:t>
      </w:r>
    </w:p>
    <w:p w14:paraId="60F0263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77F6847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lastRenderedPageBreak/>
        <w:t>5.1</w:t>
      </w:r>
    </w:p>
    <w:p w14:paraId="474582F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14:paraId="50BDB8D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1969B12E"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06BF02B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8D7C12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3819E87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Obveznosti prodajalca/izvajalca/dobavitelja</w:t>
      </w:r>
    </w:p>
    <w:p w14:paraId="54F8A56D"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61EF324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6.1</w:t>
      </w:r>
    </w:p>
    <w:p w14:paraId="30685B9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14:paraId="2E8E26C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1E72EE0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6.2</w:t>
      </w:r>
    </w:p>
    <w:p w14:paraId="3A2313F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6EC1706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0E02D7F2"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E232A5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461D2E9E"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6.3</w:t>
      </w:r>
    </w:p>
    <w:p w14:paraId="68922E66"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4B0AF870"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7EE9C46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6.4</w:t>
      </w:r>
    </w:p>
    <w:p w14:paraId="69210DA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3415459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2F1B72BF"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6.5</w:t>
      </w:r>
    </w:p>
    <w:p w14:paraId="4B0DC867"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6ACDE80A"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784BB28D"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Končno kontrolo kakovosti opravi notranja organizacijska enota MO, pristojna za kontrolo kakovosti.</w:t>
      </w:r>
    </w:p>
    <w:p w14:paraId="0B0DD339"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2C6CD8E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66C9A2F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r w:rsidRPr="00C5319E">
        <w:rPr>
          <w:rFonts w:ascii="Arial" w:hAnsi="Arial" w:cs="Arial"/>
          <w:b/>
          <w:bCs/>
          <w:color w:val="000000"/>
          <w:sz w:val="20"/>
          <w:szCs w:val="20"/>
        </w:rPr>
        <w:t>Splošno</w:t>
      </w:r>
    </w:p>
    <w:p w14:paraId="607D5BB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44340C44"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color w:val="000000"/>
          <w:sz w:val="20"/>
          <w:szCs w:val="20"/>
        </w:rPr>
        <w:t>7.1</w:t>
      </w:r>
    </w:p>
    <w:p w14:paraId="1BC75A8E"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bookmarkStart w:id="7" w:name="_Hlk118293718"/>
      <w:r w:rsidRPr="00C5319E">
        <w:rPr>
          <w:rFonts w:ascii="Arial" w:hAnsi="Arial" w:cs="Arial"/>
          <w:color w:val="000000"/>
          <w:sz w:val="20"/>
          <w:szCs w:val="20"/>
        </w:rPr>
        <w:t>Ta določila se uporabljajo smiselno kot priloga k pogodbi, in sicer glede na vrsto predmeta pogodbe</w:t>
      </w:r>
      <w:bookmarkEnd w:id="7"/>
      <w:r w:rsidRPr="00C5319E">
        <w:rPr>
          <w:rFonts w:ascii="Arial" w:hAnsi="Arial" w:cs="Arial"/>
          <w:color w:val="000000"/>
          <w:sz w:val="20"/>
          <w:szCs w:val="20"/>
        </w:rPr>
        <w:t>.</w:t>
      </w:r>
    </w:p>
    <w:p w14:paraId="49E9C8DC"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28CB8082"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220DB3E0"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b/>
          <w:bCs/>
          <w:color w:val="000000"/>
          <w:sz w:val="20"/>
          <w:szCs w:val="20"/>
        </w:rPr>
      </w:pPr>
    </w:p>
    <w:p w14:paraId="02BA5825"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b/>
          <w:bCs/>
          <w:color w:val="000000"/>
          <w:sz w:val="20"/>
          <w:szCs w:val="20"/>
        </w:rPr>
        <w:t xml:space="preserve">Priloga 1: </w:t>
      </w:r>
      <w:r w:rsidRPr="00C5319E">
        <w:rPr>
          <w:rFonts w:ascii="Arial" w:hAnsi="Arial" w:cs="Arial"/>
          <w:b/>
          <w:bCs/>
          <w:color w:val="000000"/>
          <w:sz w:val="20"/>
          <w:szCs w:val="20"/>
        </w:rPr>
        <w:tab/>
      </w:r>
      <w:r w:rsidRPr="00C5319E">
        <w:rPr>
          <w:rFonts w:ascii="Arial" w:hAnsi="Arial" w:cs="Arial"/>
          <w:color w:val="000000"/>
          <w:sz w:val="20"/>
          <w:szCs w:val="20"/>
        </w:rPr>
        <w:t xml:space="preserve">Obvestilo o pripravi proizvodov za prevzem, obrazec SS 12-7 </w:t>
      </w:r>
    </w:p>
    <w:p w14:paraId="41D426A8"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r w:rsidRPr="00C5319E">
        <w:rPr>
          <w:rFonts w:ascii="Arial" w:hAnsi="Arial" w:cs="Arial"/>
          <w:b/>
          <w:bCs/>
          <w:color w:val="000000"/>
          <w:sz w:val="20"/>
          <w:szCs w:val="20"/>
        </w:rPr>
        <w:t>Priloga 2:</w:t>
      </w:r>
      <w:r w:rsidRPr="00C5319E">
        <w:rPr>
          <w:rFonts w:ascii="Arial" w:hAnsi="Arial" w:cs="Arial"/>
          <w:b/>
          <w:bCs/>
          <w:color w:val="000000"/>
          <w:sz w:val="20"/>
          <w:szCs w:val="20"/>
        </w:rPr>
        <w:tab/>
        <w:t xml:space="preserve"> </w:t>
      </w:r>
      <w:r w:rsidRPr="00C5319E">
        <w:rPr>
          <w:rFonts w:ascii="Arial" w:hAnsi="Arial" w:cs="Arial"/>
          <w:color w:val="000000"/>
          <w:sz w:val="20"/>
          <w:szCs w:val="20"/>
        </w:rPr>
        <w:t>Zapisnik o kontroli kakovosti proizvodov, obrazec SS 14-7</w:t>
      </w:r>
    </w:p>
    <w:p w14:paraId="02DBE31D"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48A47F1D" w14:textId="77777777" w:rsidR="00C5319E" w:rsidRPr="00C5319E" w:rsidRDefault="00C5319E" w:rsidP="00C5319E">
      <w:pPr>
        <w:tabs>
          <w:tab w:val="left" w:pos="675"/>
          <w:tab w:val="left" w:pos="828"/>
        </w:tabs>
        <w:autoSpaceDE w:val="0"/>
        <w:autoSpaceDN w:val="0"/>
        <w:adjustRightInd w:val="0"/>
        <w:spacing w:line="264" w:lineRule="auto"/>
        <w:jc w:val="both"/>
        <w:rPr>
          <w:rFonts w:ascii="Arial" w:hAnsi="Arial" w:cs="Arial"/>
          <w:color w:val="000000"/>
          <w:sz w:val="20"/>
          <w:szCs w:val="20"/>
        </w:rPr>
      </w:pPr>
    </w:p>
    <w:p w14:paraId="69AD627D" w14:textId="77777777" w:rsidR="00C5319E" w:rsidRPr="00C5319E" w:rsidRDefault="00C5319E" w:rsidP="00C5319E">
      <w:pPr>
        <w:widowControl/>
        <w:tabs>
          <w:tab w:val="center" w:pos="4536"/>
          <w:tab w:val="right" w:pos="9072"/>
        </w:tabs>
        <w:spacing w:line="264" w:lineRule="auto"/>
        <w:rPr>
          <w:rFonts w:ascii="Arial" w:hAnsi="Arial" w:cs="Arial"/>
          <w:b/>
          <w:sz w:val="20"/>
          <w:szCs w:val="20"/>
          <w:lang w:eastAsia="en-US"/>
        </w:rPr>
      </w:pPr>
      <w:r w:rsidRPr="00C5319E">
        <w:rPr>
          <w:rFonts w:ascii="Arial" w:hAnsi="Arial" w:cs="Arial"/>
          <w:sz w:val="20"/>
          <w:szCs w:val="20"/>
          <w:lang w:eastAsia="en-US"/>
        </w:rPr>
        <w:t xml:space="preserve">IZVAJALEC/DOBAVITELJ/PRODAJALEC:                                          </w:t>
      </w:r>
      <w:r w:rsidRPr="00C5319E">
        <w:rPr>
          <w:rFonts w:ascii="Arial" w:hAnsi="Arial" w:cs="Arial"/>
          <w:sz w:val="20"/>
          <w:szCs w:val="20"/>
          <w:lang w:eastAsia="en-US"/>
        </w:rPr>
        <w:tab/>
        <w:t xml:space="preserve"> </w:t>
      </w:r>
      <w:r w:rsidRPr="00C5319E">
        <w:rPr>
          <w:rFonts w:ascii="Arial" w:hAnsi="Arial" w:cs="Arial"/>
          <w:b/>
          <w:sz w:val="20"/>
          <w:szCs w:val="20"/>
          <w:lang w:eastAsia="en-US"/>
        </w:rPr>
        <w:t>PRILOGA ŠT. 1</w:t>
      </w:r>
    </w:p>
    <w:p w14:paraId="3BA835EB" w14:textId="77777777" w:rsidR="00C5319E" w:rsidRPr="00C5319E" w:rsidRDefault="00C5319E" w:rsidP="00C5319E">
      <w:pPr>
        <w:autoSpaceDE w:val="0"/>
        <w:autoSpaceDN w:val="0"/>
        <w:adjustRightInd w:val="0"/>
        <w:spacing w:line="264" w:lineRule="auto"/>
        <w:rPr>
          <w:rFonts w:ascii="Arial" w:hAnsi="Arial" w:cs="Arial"/>
          <w:sz w:val="20"/>
          <w:szCs w:val="20"/>
        </w:rPr>
      </w:pPr>
    </w:p>
    <w:p w14:paraId="3F29506A" w14:textId="77777777" w:rsidR="00C5319E" w:rsidRPr="00C5319E" w:rsidRDefault="00C5319E" w:rsidP="00C5319E">
      <w:pPr>
        <w:autoSpaceDE w:val="0"/>
        <w:autoSpaceDN w:val="0"/>
        <w:adjustRightInd w:val="0"/>
        <w:spacing w:line="264" w:lineRule="auto"/>
        <w:rPr>
          <w:rFonts w:ascii="Arial" w:hAnsi="Arial" w:cs="Arial"/>
          <w:sz w:val="20"/>
          <w:szCs w:val="20"/>
        </w:rPr>
      </w:pPr>
      <w:r w:rsidRPr="00C5319E">
        <w:rPr>
          <w:rFonts w:ascii="Arial" w:hAnsi="Arial" w:cs="Arial"/>
          <w:sz w:val="20"/>
          <w:szCs w:val="20"/>
        </w:rPr>
        <w:t>REPUBLIKA SLOVENIJA</w:t>
      </w:r>
    </w:p>
    <w:p w14:paraId="2EFEB665" w14:textId="77777777" w:rsidR="00C5319E" w:rsidRPr="00C5319E" w:rsidRDefault="00C5319E" w:rsidP="00C5319E">
      <w:pPr>
        <w:widowControl/>
        <w:autoSpaceDE w:val="0"/>
        <w:autoSpaceDN w:val="0"/>
        <w:adjustRightInd w:val="0"/>
        <w:spacing w:line="264" w:lineRule="auto"/>
        <w:rPr>
          <w:rFonts w:ascii="Arial" w:hAnsi="Arial" w:cs="Arial"/>
          <w:b/>
          <w:bCs/>
          <w:sz w:val="20"/>
          <w:szCs w:val="20"/>
        </w:rPr>
      </w:pPr>
      <w:r w:rsidRPr="00C5319E">
        <w:rPr>
          <w:rFonts w:ascii="Arial" w:hAnsi="Arial" w:cs="Arial"/>
          <w:b/>
          <w:bCs/>
          <w:sz w:val="20"/>
          <w:szCs w:val="20"/>
        </w:rPr>
        <w:t>MINISTRSTVO ZA OBRAMBO</w:t>
      </w:r>
    </w:p>
    <w:p w14:paraId="7CA809E5"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p w14:paraId="559081CA"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r w:rsidRPr="00C5319E">
        <w:rPr>
          <w:rFonts w:ascii="Arial" w:hAnsi="Arial" w:cs="Arial"/>
          <w:sz w:val="20"/>
          <w:szCs w:val="20"/>
        </w:rPr>
        <w:t>DIREKTORAT ZA LOGISTIKO</w:t>
      </w:r>
    </w:p>
    <w:p w14:paraId="23CFF5EE"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p w14:paraId="7C1A733D"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r w:rsidRPr="00C5319E">
        <w:rPr>
          <w:rFonts w:ascii="Arial" w:hAnsi="Arial" w:cs="Arial"/>
          <w:sz w:val="20"/>
          <w:szCs w:val="20"/>
        </w:rPr>
        <w:t>Sektor za upravljanje materialnih sredstev</w:t>
      </w:r>
    </w:p>
    <w:p w14:paraId="1DC3EBD0"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r w:rsidRPr="00C5319E">
        <w:rPr>
          <w:rFonts w:ascii="Arial" w:hAnsi="Arial" w:cs="Arial"/>
          <w:sz w:val="20"/>
          <w:szCs w:val="20"/>
        </w:rPr>
        <w:t>Oddelek za prevzem</w:t>
      </w:r>
    </w:p>
    <w:p w14:paraId="003A5FC3"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r w:rsidRPr="00C5319E">
        <w:rPr>
          <w:rFonts w:ascii="Arial" w:hAnsi="Arial" w:cs="Arial"/>
          <w:sz w:val="20"/>
          <w:szCs w:val="20"/>
        </w:rPr>
        <w:t>Vojkova cesta 59, 1000 Ljubljana</w:t>
      </w:r>
    </w:p>
    <w:p w14:paraId="5A785D1B" w14:textId="77777777" w:rsidR="00C5319E" w:rsidRPr="00C5319E" w:rsidRDefault="00C5319E" w:rsidP="00C5319E">
      <w:pPr>
        <w:widowControl/>
        <w:autoSpaceDE w:val="0"/>
        <w:autoSpaceDN w:val="0"/>
        <w:adjustRightInd w:val="0"/>
        <w:spacing w:line="264" w:lineRule="auto"/>
        <w:rPr>
          <w:rFonts w:ascii="Arial" w:hAnsi="Arial" w:cs="Arial"/>
          <w:b/>
          <w:bCs/>
          <w:sz w:val="20"/>
          <w:szCs w:val="20"/>
        </w:rPr>
      </w:pPr>
    </w:p>
    <w:p w14:paraId="5698C786" w14:textId="77777777" w:rsidR="00C5319E" w:rsidRPr="00C5319E" w:rsidRDefault="00C5319E" w:rsidP="00C5319E">
      <w:pPr>
        <w:keepNext/>
        <w:widowControl/>
        <w:spacing w:line="264" w:lineRule="auto"/>
        <w:outlineLvl w:val="1"/>
        <w:rPr>
          <w:rFonts w:ascii="Arial" w:hAnsi="Arial" w:cs="Arial"/>
          <w:b/>
          <w:bCs/>
          <w:sz w:val="20"/>
          <w:szCs w:val="20"/>
        </w:rPr>
      </w:pPr>
      <w:r w:rsidRPr="00C5319E">
        <w:rPr>
          <w:rFonts w:ascii="Arial" w:hAnsi="Arial" w:cs="Arial"/>
          <w:b/>
          <w:sz w:val="20"/>
          <w:szCs w:val="20"/>
          <w:lang w:eastAsia="en-US"/>
        </w:rPr>
        <w:t>OBVESTILO</w:t>
      </w:r>
      <w:r w:rsidRPr="00C5319E">
        <w:rPr>
          <w:rFonts w:ascii="Arial" w:hAnsi="Arial" w:cs="Arial"/>
          <w:b/>
          <w:bCs/>
          <w:sz w:val="20"/>
          <w:szCs w:val="20"/>
        </w:rPr>
        <w:t xml:space="preserve"> O PRIPRAVI PROIZVODOV ZA PREVZEM</w:t>
      </w:r>
    </w:p>
    <w:p w14:paraId="3E2B4B6D"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2972"/>
        <w:gridCol w:w="5533"/>
      </w:tblGrid>
      <w:tr w:rsidR="00C5319E" w:rsidRPr="00C5319E" w14:paraId="0AD323AA" w14:textId="77777777">
        <w:trPr>
          <w:trHeight w:val="350"/>
        </w:trPr>
        <w:tc>
          <w:tcPr>
            <w:tcW w:w="2972" w:type="dxa"/>
            <w:tcBorders>
              <w:top w:val="nil"/>
              <w:left w:val="nil"/>
              <w:bottom w:val="nil"/>
              <w:right w:val="nil"/>
            </w:tcBorders>
            <w:tcMar>
              <w:top w:w="0" w:type="dxa"/>
              <w:left w:w="108" w:type="dxa"/>
              <w:bottom w:w="0" w:type="dxa"/>
              <w:right w:w="108" w:type="dxa"/>
            </w:tcMar>
            <w:vAlign w:val="center"/>
            <w:hideMark/>
          </w:tcPr>
          <w:p w14:paraId="1DF97615"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0633C32C"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610BD878"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2972"/>
        <w:gridCol w:w="5533"/>
      </w:tblGrid>
      <w:tr w:rsidR="00C5319E" w:rsidRPr="00C5319E" w14:paraId="6D5E60EF" w14:textId="77777777">
        <w:trPr>
          <w:trHeight w:val="350"/>
        </w:trPr>
        <w:tc>
          <w:tcPr>
            <w:tcW w:w="2972" w:type="dxa"/>
            <w:tcBorders>
              <w:top w:val="nil"/>
              <w:left w:val="nil"/>
              <w:bottom w:val="nil"/>
              <w:right w:val="nil"/>
            </w:tcBorders>
            <w:tcMar>
              <w:top w:w="0" w:type="dxa"/>
              <w:left w:w="108" w:type="dxa"/>
              <w:bottom w:w="0" w:type="dxa"/>
              <w:right w:w="108" w:type="dxa"/>
            </w:tcMar>
            <w:vAlign w:val="center"/>
            <w:hideMark/>
          </w:tcPr>
          <w:p w14:paraId="1E7C57C6"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23401B27"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58B9B2C0"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2972"/>
        <w:gridCol w:w="5533"/>
      </w:tblGrid>
      <w:tr w:rsidR="00C5319E" w:rsidRPr="00C5319E" w14:paraId="0948312F" w14:textId="77777777">
        <w:trPr>
          <w:trHeight w:val="350"/>
        </w:trPr>
        <w:tc>
          <w:tcPr>
            <w:tcW w:w="2972" w:type="dxa"/>
            <w:tcBorders>
              <w:top w:val="nil"/>
              <w:left w:val="nil"/>
              <w:bottom w:val="nil"/>
              <w:right w:val="nil"/>
            </w:tcBorders>
            <w:tcMar>
              <w:top w:w="0" w:type="dxa"/>
              <w:left w:w="108" w:type="dxa"/>
              <w:bottom w:w="0" w:type="dxa"/>
              <w:right w:w="108" w:type="dxa"/>
            </w:tcMar>
            <w:vAlign w:val="center"/>
            <w:hideMark/>
          </w:tcPr>
          <w:p w14:paraId="670B4863"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36E4F999"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3193A04E"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4395"/>
        <w:gridCol w:w="4110"/>
      </w:tblGrid>
      <w:tr w:rsidR="00C5319E" w:rsidRPr="00C5319E" w14:paraId="45DEE585" w14:textId="77777777">
        <w:trPr>
          <w:trHeight w:val="350"/>
        </w:trPr>
        <w:tc>
          <w:tcPr>
            <w:tcW w:w="4395" w:type="dxa"/>
            <w:tcBorders>
              <w:top w:val="nil"/>
              <w:left w:val="nil"/>
              <w:bottom w:val="nil"/>
              <w:right w:val="nil"/>
            </w:tcBorders>
            <w:tcMar>
              <w:top w:w="0" w:type="dxa"/>
              <w:left w:w="108" w:type="dxa"/>
              <w:bottom w:w="0" w:type="dxa"/>
              <w:right w:w="108" w:type="dxa"/>
            </w:tcMar>
            <w:vAlign w:val="center"/>
            <w:hideMark/>
          </w:tcPr>
          <w:p w14:paraId="0779AE13"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Ime in priimek pooblaščene osebe dobavitelja</w:t>
            </w:r>
            <w:r w:rsidRPr="00C5319E">
              <w:rPr>
                <w:rFonts w:ascii="Arial" w:hAnsi="Arial"/>
                <w:i/>
                <w:iCs/>
                <w:sz w:val="22"/>
                <w:szCs w:val="20"/>
                <w:vertAlign w:val="superscript"/>
                <w:lang w:eastAsia="en-US"/>
              </w:rPr>
              <w:t>1</w:t>
            </w:r>
            <w:r w:rsidRPr="00C5319E">
              <w:rPr>
                <w:rFonts w:ascii="Arial" w:hAnsi="Arial"/>
                <w:sz w:val="22"/>
                <w:szCs w:val="20"/>
                <w:lang w:eastAsia="en-US"/>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14:paraId="6217CB4B"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13180107"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2127"/>
        <w:gridCol w:w="1275"/>
        <w:gridCol w:w="993"/>
        <w:gridCol w:w="1275"/>
        <w:gridCol w:w="1560"/>
        <w:gridCol w:w="1383"/>
      </w:tblGrid>
      <w:tr w:rsidR="00C5319E" w:rsidRPr="00C5319E" w14:paraId="198532D2" w14:textId="77777777">
        <w:trPr>
          <w:trHeight w:val="350"/>
        </w:trPr>
        <w:tc>
          <w:tcPr>
            <w:tcW w:w="2127" w:type="dxa"/>
            <w:tcBorders>
              <w:top w:val="nil"/>
              <w:left w:val="nil"/>
              <w:bottom w:val="nil"/>
              <w:right w:val="nil"/>
            </w:tcBorders>
            <w:tcMar>
              <w:top w:w="0" w:type="dxa"/>
              <w:left w:w="108" w:type="dxa"/>
              <w:bottom w:w="0" w:type="dxa"/>
              <w:right w:w="108" w:type="dxa"/>
            </w:tcMar>
            <w:vAlign w:val="center"/>
            <w:hideMark/>
          </w:tcPr>
          <w:p w14:paraId="1AEC17A0"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6E5323CC"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c>
          <w:tcPr>
            <w:tcW w:w="993" w:type="dxa"/>
            <w:tcBorders>
              <w:top w:val="nil"/>
              <w:left w:val="nil"/>
              <w:bottom w:val="nil"/>
              <w:right w:val="nil"/>
            </w:tcBorders>
            <w:tcMar>
              <w:top w:w="0" w:type="dxa"/>
              <w:left w:w="108" w:type="dxa"/>
              <w:bottom w:w="0" w:type="dxa"/>
              <w:right w:w="108" w:type="dxa"/>
            </w:tcMar>
            <w:vAlign w:val="center"/>
            <w:hideMark/>
          </w:tcPr>
          <w:p w14:paraId="06913EAD"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r w:rsidRPr="00C5319E">
              <w:rPr>
                <w:rFonts w:ascii="Arial" w:hAnsi="Arial"/>
                <w:sz w:val="22"/>
                <w:szCs w:val="20"/>
                <w:lang w:eastAsia="en-US"/>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0D1E262D"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c>
          <w:tcPr>
            <w:tcW w:w="1560" w:type="dxa"/>
            <w:tcBorders>
              <w:top w:val="nil"/>
              <w:left w:val="nil"/>
              <w:bottom w:val="nil"/>
              <w:right w:val="nil"/>
            </w:tcBorders>
            <w:tcMar>
              <w:top w:w="0" w:type="dxa"/>
              <w:left w:w="108" w:type="dxa"/>
              <w:bottom w:w="0" w:type="dxa"/>
              <w:right w:w="108" w:type="dxa"/>
            </w:tcMar>
            <w:vAlign w:val="center"/>
            <w:hideMark/>
          </w:tcPr>
          <w:p w14:paraId="58AB5015"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r w:rsidRPr="00C5319E">
              <w:rPr>
                <w:rFonts w:ascii="Arial" w:hAnsi="Arial"/>
                <w:sz w:val="22"/>
                <w:szCs w:val="20"/>
                <w:lang w:eastAsia="en-US"/>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14:paraId="3F2C1743"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25FB4EB9"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2972"/>
        <w:gridCol w:w="5533"/>
      </w:tblGrid>
      <w:tr w:rsidR="00C5319E" w:rsidRPr="00C5319E" w14:paraId="199D955F" w14:textId="77777777">
        <w:trPr>
          <w:trHeight w:val="350"/>
        </w:trPr>
        <w:tc>
          <w:tcPr>
            <w:tcW w:w="2972" w:type="dxa"/>
            <w:tcBorders>
              <w:top w:val="nil"/>
              <w:left w:val="nil"/>
              <w:bottom w:val="nil"/>
              <w:right w:val="nil"/>
            </w:tcBorders>
            <w:tcMar>
              <w:top w:w="0" w:type="dxa"/>
              <w:left w:w="108" w:type="dxa"/>
              <w:bottom w:w="0" w:type="dxa"/>
              <w:right w:w="108" w:type="dxa"/>
            </w:tcMar>
            <w:vAlign w:val="center"/>
            <w:hideMark/>
          </w:tcPr>
          <w:p w14:paraId="3507DE08"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Številka dobave/pošiljke</w:t>
            </w:r>
            <w:r w:rsidRPr="00C5319E">
              <w:rPr>
                <w:rFonts w:ascii="Arial" w:hAnsi="Arial"/>
                <w:i/>
                <w:iCs/>
                <w:sz w:val="22"/>
                <w:szCs w:val="20"/>
                <w:vertAlign w:val="superscript"/>
                <w:lang w:eastAsia="en-US"/>
              </w:rPr>
              <w:t>2</w:t>
            </w:r>
            <w:r w:rsidRPr="00C5319E">
              <w:rPr>
                <w:rFonts w:ascii="Arial" w:hAnsi="Arial"/>
                <w:sz w:val="22"/>
                <w:szCs w:val="20"/>
                <w:lang w:eastAsia="en-US"/>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09DDB60C"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4D781B07" w14:textId="77777777" w:rsidR="00C5319E" w:rsidRPr="00C5319E" w:rsidRDefault="00C5319E" w:rsidP="00C5319E">
      <w:pPr>
        <w:widowControl/>
        <w:autoSpaceDE w:val="0"/>
        <w:autoSpaceDN w:val="0"/>
        <w:adjustRightInd w:val="0"/>
        <w:spacing w:line="264" w:lineRule="auto"/>
        <w:rPr>
          <w:rFonts w:ascii="Arial" w:hAnsi="Arial" w:cs="Arial"/>
          <w:sz w:val="20"/>
          <w:szCs w:val="20"/>
        </w:rPr>
      </w:pPr>
    </w:p>
    <w:tbl>
      <w:tblPr>
        <w:tblW w:w="0" w:type="auto"/>
        <w:tblLook w:val="04A0" w:firstRow="1" w:lastRow="0" w:firstColumn="1" w:lastColumn="0" w:noHBand="0" w:noVBand="1"/>
      </w:tblPr>
      <w:tblGrid>
        <w:gridCol w:w="3119"/>
        <w:gridCol w:w="5386"/>
      </w:tblGrid>
      <w:tr w:rsidR="00C5319E" w:rsidRPr="00C5319E" w14:paraId="3D4433B6" w14:textId="77777777">
        <w:trPr>
          <w:trHeight w:val="350"/>
        </w:trPr>
        <w:tc>
          <w:tcPr>
            <w:tcW w:w="3119" w:type="dxa"/>
            <w:tcBorders>
              <w:top w:val="nil"/>
              <w:left w:val="nil"/>
              <w:bottom w:val="nil"/>
              <w:right w:val="nil"/>
            </w:tcBorders>
            <w:tcMar>
              <w:top w:w="0" w:type="dxa"/>
              <w:left w:w="108" w:type="dxa"/>
              <w:bottom w:w="0" w:type="dxa"/>
              <w:right w:w="108" w:type="dxa"/>
            </w:tcMar>
            <w:vAlign w:val="center"/>
            <w:hideMark/>
          </w:tcPr>
          <w:p w14:paraId="13B1BA41" w14:textId="77777777" w:rsidR="00C5319E" w:rsidRPr="00C5319E" w:rsidRDefault="00C5319E" w:rsidP="00C5319E">
            <w:pPr>
              <w:widowControl/>
              <w:autoSpaceDE w:val="0"/>
              <w:autoSpaceDN w:val="0"/>
              <w:adjustRightInd w:val="0"/>
              <w:spacing w:line="264" w:lineRule="auto"/>
              <w:ind w:left="-105"/>
              <w:rPr>
                <w:rFonts w:ascii="Arial" w:hAnsi="Arial"/>
                <w:sz w:val="22"/>
                <w:szCs w:val="20"/>
                <w:lang w:eastAsia="en-US"/>
              </w:rPr>
            </w:pPr>
            <w:r w:rsidRPr="00C5319E">
              <w:rPr>
                <w:rFonts w:ascii="Arial" w:hAnsi="Arial"/>
                <w:sz w:val="22"/>
                <w:szCs w:val="20"/>
                <w:lang w:eastAsia="en-US"/>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244319DF" w14:textId="77777777" w:rsidR="00C5319E" w:rsidRPr="00C5319E" w:rsidRDefault="00C5319E" w:rsidP="00C5319E">
            <w:pPr>
              <w:widowControl/>
              <w:autoSpaceDE w:val="0"/>
              <w:autoSpaceDN w:val="0"/>
              <w:adjustRightInd w:val="0"/>
              <w:spacing w:line="264" w:lineRule="auto"/>
              <w:rPr>
                <w:rFonts w:ascii="Arial" w:hAnsi="Arial"/>
                <w:sz w:val="22"/>
                <w:szCs w:val="20"/>
                <w:lang w:eastAsia="en-US"/>
              </w:rPr>
            </w:pPr>
          </w:p>
        </w:tc>
      </w:tr>
    </w:tbl>
    <w:p w14:paraId="7C80B3B1" w14:textId="77777777" w:rsidR="00C5319E" w:rsidRPr="00C5319E" w:rsidRDefault="00C5319E" w:rsidP="00C5319E">
      <w:pPr>
        <w:widowControl/>
        <w:autoSpaceDE w:val="0"/>
        <w:autoSpaceDN w:val="0"/>
        <w:adjustRightInd w:val="0"/>
        <w:spacing w:line="264" w:lineRule="auto"/>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843"/>
        <w:gridCol w:w="3559"/>
        <w:gridCol w:w="981"/>
        <w:gridCol w:w="994"/>
        <w:gridCol w:w="971"/>
      </w:tblGrid>
      <w:tr w:rsidR="00C5319E" w:rsidRPr="00C5319E" w14:paraId="5A8D26CC"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hideMark/>
          </w:tcPr>
          <w:p w14:paraId="707A80B0" w14:textId="77777777" w:rsidR="00C5319E" w:rsidRPr="00C5319E" w:rsidRDefault="00C5319E" w:rsidP="00C5319E">
            <w:pPr>
              <w:widowControl/>
              <w:autoSpaceDE w:val="0"/>
              <w:autoSpaceDN w:val="0"/>
              <w:adjustRightInd w:val="0"/>
              <w:spacing w:line="264" w:lineRule="auto"/>
              <w:jc w:val="center"/>
              <w:rPr>
                <w:rFonts w:ascii="Arial" w:hAnsi="Arial"/>
                <w:b/>
                <w:bCs/>
                <w:sz w:val="20"/>
                <w:szCs w:val="18"/>
                <w:lang w:eastAsia="en-US"/>
              </w:rPr>
            </w:pPr>
            <w:r w:rsidRPr="00C5319E">
              <w:rPr>
                <w:rFonts w:ascii="Arial" w:hAnsi="Arial"/>
                <w:b/>
                <w:bCs/>
                <w:sz w:val="20"/>
                <w:szCs w:val="18"/>
                <w:lang w:eastAsia="en-US"/>
              </w:rPr>
              <w:t xml:space="preserve">Zap. št. </w:t>
            </w:r>
            <w:r w:rsidRPr="00C5319E">
              <w:rPr>
                <w:rFonts w:ascii="Arial" w:hAnsi="Arial"/>
                <w:b/>
                <w:bCs/>
                <w:sz w:val="20"/>
                <w:szCs w:val="18"/>
                <w:vertAlign w:val="superscript"/>
                <w:lang w:eastAsia="en-US"/>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hideMark/>
          </w:tcPr>
          <w:p w14:paraId="26A7D5A7" w14:textId="77777777" w:rsidR="00C5319E" w:rsidRPr="00C5319E" w:rsidRDefault="00C5319E" w:rsidP="00C5319E">
            <w:pPr>
              <w:widowControl/>
              <w:autoSpaceDE w:val="0"/>
              <w:autoSpaceDN w:val="0"/>
              <w:adjustRightInd w:val="0"/>
              <w:spacing w:line="264" w:lineRule="auto"/>
              <w:jc w:val="center"/>
              <w:rPr>
                <w:rFonts w:ascii="Arial" w:hAnsi="Arial"/>
                <w:b/>
                <w:bCs/>
                <w:sz w:val="20"/>
                <w:szCs w:val="18"/>
                <w:lang w:eastAsia="en-US"/>
              </w:rPr>
            </w:pPr>
            <w:r w:rsidRPr="00C5319E">
              <w:rPr>
                <w:rFonts w:ascii="Arial" w:hAnsi="Arial"/>
                <w:b/>
                <w:bCs/>
                <w:sz w:val="20"/>
                <w:szCs w:val="18"/>
                <w:lang w:eastAsia="en-US"/>
              </w:rPr>
              <w:t xml:space="preserve">Identifikacija </w:t>
            </w:r>
            <w:r w:rsidRPr="00C5319E">
              <w:rPr>
                <w:rFonts w:ascii="Arial" w:hAnsi="Arial"/>
                <w:b/>
                <w:bCs/>
                <w:sz w:val="20"/>
                <w:szCs w:val="18"/>
                <w:vertAlign w:val="superscript"/>
                <w:lang w:eastAsia="en-US"/>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hideMark/>
          </w:tcPr>
          <w:p w14:paraId="0FBC28EF" w14:textId="77777777" w:rsidR="00C5319E" w:rsidRPr="00C5319E" w:rsidRDefault="00C5319E" w:rsidP="00C5319E">
            <w:pPr>
              <w:widowControl/>
              <w:autoSpaceDE w:val="0"/>
              <w:autoSpaceDN w:val="0"/>
              <w:adjustRightInd w:val="0"/>
              <w:spacing w:line="264" w:lineRule="auto"/>
              <w:jc w:val="center"/>
              <w:rPr>
                <w:rFonts w:ascii="Arial" w:hAnsi="Arial"/>
                <w:b/>
                <w:bCs/>
                <w:sz w:val="20"/>
                <w:szCs w:val="18"/>
                <w:lang w:eastAsia="en-US"/>
              </w:rPr>
            </w:pPr>
            <w:r w:rsidRPr="00C5319E">
              <w:rPr>
                <w:rFonts w:ascii="Arial" w:hAnsi="Arial"/>
                <w:b/>
                <w:bCs/>
                <w:sz w:val="20"/>
                <w:szCs w:val="18"/>
                <w:lang w:eastAsia="en-US"/>
              </w:rPr>
              <w:t xml:space="preserve">Naziv proizvoda </w:t>
            </w:r>
            <w:r w:rsidRPr="00C5319E">
              <w:rPr>
                <w:rFonts w:ascii="Arial" w:hAnsi="Arial"/>
                <w:b/>
                <w:bCs/>
                <w:sz w:val="20"/>
                <w:szCs w:val="18"/>
                <w:vertAlign w:val="superscript"/>
                <w:lang w:eastAsia="en-US"/>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hideMark/>
          </w:tcPr>
          <w:p w14:paraId="407B1451" w14:textId="77777777" w:rsidR="00C5319E" w:rsidRPr="00C5319E" w:rsidRDefault="00C5319E" w:rsidP="00C5319E">
            <w:pPr>
              <w:widowControl/>
              <w:autoSpaceDE w:val="0"/>
              <w:autoSpaceDN w:val="0"/>
              <w:adjustRightInd w:val="0"/>
              <w:spacing w:line="264" w:lineRule="auto"/>
              <w:jc w:val="center"/>
              <w:rPr>
                <w:rFonts w:ascii="Arial" w:hAnsi="Arial"/>
                <w:b/>
                <w:bCs/>
                <w:sz w:val="20"/>
                <w:szCs w:val="18"/>
                <w:lang w:eastAsia="en-US"/>
              </w:rPr>
            </w:pPr>
            <w:r w:rsidRPr="00C5319E">
              <w:rPr>
                <w:rFonts w:ascii="Arial" w:hAnsi="Arial"/>
                <w:b/>
                <w:bCs/>
                <w:sz w:val="20"/>
                <w:szCs w:val="18"/>
                <w:lang w:eastAsia="en-US"/>
              </w:rPr>
              <w:t xml:space="preserve">Mera </w:t>
            </w:r>
            <w:r w:rsidRPr="00C5319E">
              <w:rPr>
                <w:rFonts w:ascii="Arial" w:hAnsi="Arial"/>
                <w:b/>
                <w:bCs/>
                <w:sz w:val="20"/>
                <w:szCs w:val="18"/>
                <w:vertAlign w:val="superscript"/>
                <w:lang w:eastAsia="en-US"/>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hideMark/>
          </w:tcPr>
          <w:p w14:paraId="4CC749CE" w14:textId="77777777" w:rsidR="00C5319E" w:rsidRPr="00C5319E" w:rsidRDefault="00C5319E" w:rsidP="00C5319E">
            <w:pPr>
              <w:widowControl/>
              <w:autoSpaceDE w:val="0"/>
              <w:autoSpaceDN w:val="0"/>
              <w:adjustRightInd w:val="0"/>
              <w:spacing w:line="264" w:lineRule="auto"/>
              <w:jc w:val="center"/>
              <w:rPr>
                <w:rFonts w:ascii="Arial" w:hAnsi="Arial"/>
                <w:b/>
                <w:bCs/>
                <w:sz w:val="20"/>
                <w:szCs w:val="18"/>
                <w:lang w:eastAsia="en-US"/>
              </w:rPr>
            </w:pPr>
            <w:r w:rsidRPr="00C5319E">
              <w:rPr>
                <w:rFonts w:ascii="Arial" w:hAnsi="Arial"/>
                <w:b/>
                <w:bCs/>
                <w:sz w:val="20"/>
                <w:szCs w:val="18"/>
                <w:lang w:eastAsia="en-US"/>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hideMark/>
          </w:tcPr>
          <w:p w14:paraId="146750A3" w14:textId="77777777" w:rsidR="00C5319E" w:rsidRPr="00C5319E" w:rsidRDefault="00C5319E" w:rsidP="00C5319E">
            <w:pPr>
              <w:widowControl/>
              <w:autoSpaceDE w:val="0"/>
              <w:autoSpaceDN w:val="0"/>
              <w:adjustRightInd w:val="0"/>
              <w:spacing w:line="264" w:lineRule="auto"/>
              <w:rPr>
                <w:rFonts w:ascii="Arial" w:hAnsi="Arial"/>
                <w:b/>
                <w:bCs/>
                <w:sz w:val="20"/>
                <w:szCs w:val="18"/>
                <w:lang w:eastAsia="en-US"/>
              </w:rPr>
            </w:pPr>
            <w:r w:rsidRPr="00C5319E">
              <w:rPr>
                <w:rFonts w:ascii="Arial" w:hAnsi="Arial"/>
                <w:b/>
                <w:bCs/>
                <w:sz w:val="20"/>
                <w:szCs w:val="18"/>
                <w:lang w:eastAsia="en-US"/>
              </w:rPr>
              <w:t xml:space="preserve">Datum </w:t>
            </w:r>
            <w:r w:rsidRPr="00C5319E">
              <w:rPr>
                <w:rFonts w:ascii="Arial" w:hAnsi="Arial"/>
                <w:b/>
                <w:bCs/>
                <w:sz w:val="20"/>
                <w:szCs w:val="18"/>
                <w:vertAlign w:val="superscript"/>
                <w:lang w:eastAsia="en-US"/>
              </w:rPr>
              <w:t>7</w:t>
            </w:r>
          </w:p>
        </w:tc>
      </w:tr>
      <w:tr w:rsidR="00C5319E" w:rsidRPr="00C5319E" w14:paraId="5D9A5850" w14:textId="77777777">
        <w:trPr>
          <w:trHeight w:val="270"/>
        </w:trPr>
        <w:tc>
          <w:tcPr>
            <w:tcW w:w="694" w:type="dxa"/>
            <w:tcBorders>
              <w:top w:val="double" w:sz="4" w:space="0" w:color="auto"/>
            </w:tcBorders>
            <w:tcMar>
              <w:top w:w="0" w:type="dxa"/>
              <w:left w:w="108" w:type="dxa"/>
              <w:bottom w:w="0" w:type="dxa"/>
              <w:right w:w="108" w:type="dxa"/>
            </w:tcMar>
            <w:vAlign w:val="center"/>
          </w:tcPr>
          <w:p w14:paraId="7416590A"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1843" w:type="dxa"/>
            <w:tcBorders>
              <w:top w:val="double" w:sz="4" w:space="0" w:color="auto"/>
            </w:tcBorders>
            <w:tcMar>
              <w:top w:w="0" w:type="dxa"/>
              <w:left w:w="108" w:type="dxa"/>
              <w:bottom w:w="0" w:type="dxa"/>
              <w:right w:w="108" w:type="dxa"/>
            </w:tcMar>
            <w:vAlign w:val="center"/>
          </w:tcPr>
          <w:p w14:paraId="1862DB48" w14:textId="77777777" w:rsidR="00C5319E" w:rsidRPr="00C5319E" w:rsidRDefault="00C5319E" w:rsidP="00C5319E">
            <w:pPr>
              <w:widowControl/>
              <w:autoSpaceDE w:val="0"/>
              <w:autoSpaceDN w:val="0"/>
              <w:adjustRightInd w:val="0"/>
              <w:spacing w:line="264" w:lineRule="auto"/>
              <w:rPr>
                <w:rFonts w:ascii="Arial" w:hAnsi="Arial"/>
                <w:b/>
                <w:bCs/>
                <w:sz w:val="22"/>
                <w:szCs w:val="20"/>
                <w:lang w:eastAsia="en-US"/>
              </w:rPr>
            </w:pPr>
          </w:p>
        </w:tc>
        <w:tc>
          <w:tcPr>
            <w:tcW w:w="3559" w:type="dxa"/>
            <w:tcBorders>
              <w:top w:val="double" w:sz="4" w:space="0" w:color="auto"/>
            </w:tcBorders>
            <w:tcMar>
              <w:top w:w="0" w:type="dxa"/>
              <w:left w:w="108" w:type="dxa"/>
              <w:bottom w:w="0" w:type="dxa"/>
              <w:right w:w="108" w:type="dxa"/>
            </w:tcMar>
            <w:vAlign w:val="center"/>
          </w:tcPr>
          <w:p w14:paraId="23831C5E" w14:textId="77777777" w:rsidR="00C5319E" w:rsidRPr="00C5319E" w:rsidRDefault="00C5319E" w:rsidP="00C5319E">
            <w:pPr>
              <w:widowControl/>
              <w:autoSpaceDE w:val="0"/>
              <w:autoSpaceDN w:val="0"/>
              <w:adjustRightInd w:val="0"/>
              <w:spacing w:line="264" w:lineRule="auto"/>
              <w:rPr>
                <w:rFonts w:ascii="Arial" w:hAnsi="Arial"/>
                <w:b/>
                <w:bCs/>
                <w:sz w:val="22"/>
                <w:szCs w:val="20"/>
                <w:lang w:eastAsia="en-US"/>
              </w:rPr>
            </w:pPr>
          </w:p>
        </w:tc>
        <w:tc>
          <w:tcPr>
            <w:tcW w:w="981" w:type="dxa"/>
            <w:tcBorders>
              <w:top w:val="double" w:sz="4" w:space="0" w:color="auto"/>
            </w:tcBorders>
            <w:tcMar>
              <w:top w:w="0" w:type="dxa"/>
              <w:left w:w="108" w:type="dxa"/>
              <w:bottom w:w="0" w:type="dxa"/>
              <w:right w:w="108" w:type="dxa"/>
            </w:tcMar>
            <w:vAlign w:val="center"/>
          </w:tcPr>
          <w:p w14:paraId="77E4195D"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994" w:type="dxa"/>
            <w:tcBorders>
              <w:top w:val="double" w:sz="4" w:space="0" w:color="auto"/>
            </w:tcBorders>
            <w:tcMar>
              <w:top w:w="0" w:type="dxa"/>
              <w:left w:w="108" w:type="dxa"/>
              <w:bottom w:w="0" w:type="dxa"/>
              <w:right w:w="108" w:type="dxa"/>
            </w:tcMar>
            <w:vAlign w:val="center"/>
          </w:tcPr>
          <w:p w14:paraId="04ADEF1D"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971" w:type="dxa"/>
            <w:tcBorders>
              <w:top w:val="double" w:sz="4" w:space="0" w:color="auto"/>
            </w:tcBorders>
            <w:tcMar>
              <w:top w:w="0" w:type="dxa"/>
              <w:left w:w="108" w:type="dxa"/>
              <w:bottom w:w="0" w:type="dxa"/>
              <w:right w:w="108" w:type="dxa"/>
            </w:tcMar>
          </w:tcPr>
          <w:p w14:paraId="1FBAD56C"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r>
      <w:tr w:rsidR="00C5319E" w:rsidRPr="00C5319E" w14:paraId="4553A730" w14:textId="77777777">
        <w:trPr>
          <w:trHeight w:val="287"/>
        </w:trPr>
        <w:tc>
          <w:tcPr>
            <w:tcW w:w="694" w:type="dxa"/>
            <w:tcMar>
              <w:top w:w="0" w:type="dxa"/>
              <w:left w:w="108" w:type="dxa"/>
              <w:bottom w:w="0" w:type="dxa"/>
              <w:right w:w="108" w:type="dxa"/>
            </w:tcMar>
            <w:vAlign w:val="center"/>
          </w:tcPr>
          <w:p w14:paraId="053AEB3A"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1843" w:type="dxa"/>
            <w:tcMar>
              <w:top w:w="0" w:type="dxa"/>
              <w:left w:w="108" w:type="dxa"/>
              <w:bottom w:w="0" w:type="dxa"/>
              <w:right w:w="108" w:type="dxa"/>
            </w:tcMar>
            <w:vAlign w:val="center"/>
          </w:tcPr>
          <w:p w14:paraId="405ED4B4" w14:textId="77777777" w:rsidR="00C5319E" w:rsidRPr="00C5319E" w:rsidRDefault="00C5319E" w:rsidP="00C5319E">
            <w:pPr>
              <w:widowControl/>
              <w:autoSpaceDE w:val="0"/>
              <w:autoSpaceDN w:val="0"/>
              <w:adjustRightInd w:val="0"/>
              <w:spacing w:line="264" w:lineRule="auto"/>
              <w:rPr>
                <w:rFonts w:ascii="Arial" w:hAnsi="Arial"/>
                <w:b/>
                <w:bCs/>
                <w:sz w:val="22"/>
                <w:szCs w:val="20"/>
                <w:lang w:eastAsia="en-US"/>
              </w:rPr>
            </w:pPr>
          </w:p>
        </w:tc>
        <w:tc>
          <w:tcPr>
            <w:tcW w:w="3559" w:type="dxa"/>
            <w:tcMar>
              <w:top w:w="0" w:type="dxa"/>
              <w:left w:w="108" w:type="dxa"/>
              <w:bottom w:w="0" w:type="dxa"/>
              <w:right w:w="108" w:type="dxa"/>
            </w:tcMar>
            <w:vAlign w:val="center"/>
          </w:tcPr>
          <w:p w14:paraId="1112E5EB" w14:textId="77777777" w:rsidR="00C5319E" w:rsidRPr="00C5319E" w:rsidRDefault="00C5319E" w:rsidP="00C5319E">
            <w:pPr>
              <w:widowControl/>
              <w:autoSpaceDE w:val="0"/>
              <w:autoSpaceDN w:val="0"/>
              <w:adjustRightInd w:val="0"/>
              <w:spacing w:line="264" w:lineRule="auto"/>
              <w:rPr>
                <w:rFonts w:ascii="Arial" w:hAnsi="Arial"/>
                <w:b/>
                <w:bCs/>
                <w:sz w:val="22"/>
                <w:szCs w:val="20"/>
                <w:lang w:eastAsia="en-US"/>
              </w:rPr>
            </w:pPr>
          </w:p>
        </w:tc>
        <w:tc>
          <w:tcPr>
            <w:tcW w:w="981" w:type="dxa"/>
            <w:tcMar>
              <w:top w:w="0" w:type="dxa"/>
              <w:left w:w="108" w:type="dxa"/>
              <w:bottom w:w="0" w:type="dxa"/>
              <w:right w:w="108" w:type="dxa"/>
            </w:tcMar>
            <w:vAlign w:val="center"/>
          </w:tcPr>
          <w:p w14:paraId="1D0B2AC3"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994" w:type="dxa"/>
            <w:tcMar>
              <w:top w:w="0" w:type="dxa"/>
              <w:left w:w="108" w:type="dxa"/>
              <w:bottom w:w="0" w:type="dxa"/>
              <w:right w:w="108" w:type="dxa"/>
            </w:tcMar>
            <w:vAlign w:val="center"/>
          </w:tcPr>
          <w:p w14:paraId="50742BC4"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971" w:type="dxa"/>
            <w:tcMar>
              <w:top w:w="0" w:type="dxa"/>
              <w:left w:w="108" w:type="dxa"/>
              <w:bottom w:w="0" w:type="dxa"/>
              <w:right w:w="108" w:type="dxa"/>
            </w:tcMar>
          </w:tcPr>
          <w:p w14:paraId="13BFEF7F"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r>
      <w:tr w:rsidR="00C5319E" w:rsidRPr="00C5319E" w14:paraId="7262E223" w14:textId="77777777">
        <w:trPr>
          <w:trHeight w:val="264"/>
        </w:trPr>
        <w:tc>
          <w:tcPr>
            <w:tcW w:w="694" w:type="dxa"/>
            <w:tcBorders>
              <w:bottom w:val="double" w:sz="4" w:space="0" w:color="auto"/>
            </w:tcBorders>
            <w:tcMar>
              <w:top w:w="0" w:type="dxa"/>
              <w:left w:w="108" w:type="dxa"/>
              <w:bottom w:w="0" w:type="dxa"/>
              <w:right w:w="108" w:type="dxa"/>
            </w:tcMar>
            <w:vAlign w:val="center"/>
          </w:tcPr>
          <w:p w14:paraId="3541C44A"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1843" w:type="dxa"/>
            <w:tcBorders>
              <w:bottom w:val="double" w:sz="4" w:space="0" w:color="auto"/>
            </w:tcBorders>
            <w:tcMar>
              <w:top w:w="0" w:type="dxa"/>
              <w:left w:w="108" w:type="dxa"/>
              <w:bottom w:w="0" w:type="dxa"/>
              <w:right w:w="108" w:type="dxa"/>
            </w:tcMar>
            <w:vAlign w:val="center"/>
          </w:tcPr>
          <w:p w14:paraId="37141B48" w14:textId="77777777" w:rsidR="00C5319E" w:rsidRPr="00C5319E" w:rsidRDefault="00C5319E" w:rsidP="00C5319E">
            <w:pPr>
              <w:widowControl/>
              <w:autoSpaceDE w:val="0"/>
              <w:autoSpaceDN w:val="0"/>
              <w:adjustRightInd w:val="0"/>
              <w:spacing w:line="264" w:lineRule="auto"/>
              <w:rPr>
                <w:rFonts w:ascii="Arial" w:hAnsi="Arial"/>
                <w:b/>
                <w:bCs/>
                <w:sz w:val="22"/>
                <w:szCs w:val="20"/>
                <w:lang w:eastAsia="en-US"/>
              </w:rPr>
            </w:pPr>
          </w:p>
        </w:tc>
        <w:tc>
          <w:tcPr>
            <w:tcW w:w="3559" w:type="dxa"/>
            <w:tcBorders>
              <w:bottom w:val="double" w:sz="4" w:space="0" w:color="auto"/>
            </w:tcBorders>
            <w:tcMar>
              <w:top w:w="0" w:type="dxa"/>
              <w:left w:w="108" w:type="dxa"/>
              <w:bottom w:w="0" w:type="dxa"/>
              <w:right w:w="108" w:type="dxa"/>
            </w:tcMar>
            <w:vAlign w:val="center"/>
          </w:tcPr>
          <w:p w14:paraId="19676F2D" w14:textId="77777777" w:rsidR="00C5319E" w:rsidRPr="00C5319E" w:rsidRDefault="00C5319E" w:rsidP="00C5319E">
            <w:pPr>
              <w:widowControl/>
              <w:autoSpaceDE w:val="0"/>
              <w:autoSpaceDN w:val="0"/>
              <w:adjustRightInd w:val="0"/>
              <w:spacing w:line="264" w:lineRule="auto"/>
              <w:rPr>
                <w:rFonts w:ascii="Arial" w:hAnsi="Arial"/>
                <w:b/>
                <w:bCs/>
                <w:sz w:val="22"/>
                <w:szCs w:val="20"/>
                <w:lang w:eastAsia="en-US"/>
              </w:rPr>
            </w:pPr>
          </w:p>
        </w:tc>
        <w:tc>
          <w:tcPr>
            <w:tcW w:w="981" w:type="dxa"/>
            <w:tcBorders>
              <w:bottom w:val="double" w:sz="4" w:space="0" w:color="auto"/>
            </w:tcBorders>
            <w:tcMar>
              <w:top w:w="0" w:type="dxa"/>
              <w:left w:w="108" w:type="dxa"/>
              <w:bottom w:w="0" w:type="dxa"/>
              <w:right w:w="108" w:type="dxa"/>
            </w:tcMar>
            <w:vAlign w:val="center"/>
          </w:tcPr>
          <w:p w14:paraId="3020D8E8"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994" w:type="dxa"/>
            <w:tcBorders>
              <w:bottom w:val="double" w:sz="4" w:space="0" w:color="auto"/>
            </w:tcBorders>
            <w:tcMar>
              <w:top w:w="0" w:type="dxa"/>
              <w:left w:w="108" w:type="dxa"/>
              <w:bottom w:w="0" w:type="dxa"/>
              <w:right w:w="108" w:type="dxa"/>
            </w:tcMar>
            <w:vAlign w:val="center"/>
          </w:tcPr>
          <w:p w14:paraId="772E01A9"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c>
          <w:tcPr>
            <w:tcW w:w="971" w:type="dxa"/>
            <w:tcBorders>
              <w:bottom w:val="double" w:sz="4" w:space="0" w:color="auto"/>
            </w:tcBorders>
            <w:tcMar>
              <w:top w:w="0" w:type="dxa"/>
              <w:left w:w="108" w:type="dxa"/>
              <w:bottom w:w="0" w:type="dxa"/>
              <w:right w:w="108" w:type="dxa"/>
            </w:tcMar>
          </w:tcPr>
          <w:p w14:paraId="3B02B83D" w14:textId="77777777" w:rsidR="00C5319E" w:rsidRPr="00C5319E" w:rsidRDefault="00C5319E" w:rsidP="00C5319E">
            <w:pPr>
              <w:widowControl/>
              <w:autoSpaceDE w:val="0"/>
              <w:autoSpaceDN w:val="0"/>
              <w:adjustRightInd w:val="0"/>
              <w:spacing w:line="264" w:lineRule="auto"/>
              <w:jc w:val="center"/>
              <w:rPr>
                <w:rFonts w:ascii="Arial" w:hAnsi="Arial"/>
                <w:b/>
                <w:bCs/>
                <w:sz w:val="22"/>
                <w:szCs w:val="20"/>
                <w:lang w:eastAsia="en-US"/>
              </w:rPr>
            </w:pPr>
          </w:p>
        </w:tc>
      </w:tr>
    </w:tbl>
    <w:p w14:paraId="568A3AB8" w14:textId="77777777" w:rsidR="00C5319E" w:rsidRPr="00C5319E" w:rsidRDefault="00C5319E" w:rsidP="00C5319E">
      <w:pPr>
        <w:widowControl/>
        <w:spacing w:line="264" w:lineRule="auto"/>
        <w:rPr>
          <w:rFonts w:ascii="Arial" w:hAnsi="Arial" w:cs="Arial"/>
          <w:sz w:val="20"/>
          <w:szCs w:val="20"/>
        </w:rPr>
      </w:pPr>
    </w:p>
    <w:tbl>
      <w:tblPr>
        <w:tblW w:w="0" w:type="auto"/>
        <w:tblLook w:val="04A0" w:firstRow="1" w:lastRow="0" w:firstColumn="1" w:lastColumn="0" w:noHBand="0" w:noVBand="1"/>
      </w:tblPr>
      <w:tblGrid>
        <w:gridCol w:w="704"/>
        <w:gridCol w:w="1276"/>
        <w:gridCol w:w="709"/>
        <w:gridCol w:w="1134"/>
        <w:gridCol w:w="1275"/>
        <w:gridCol w:w="3549"/>
      </w:tblGrid>
      <w:tr w:rsidR="00C5319E" w:rsidRPr="00C5319E" w14:paraId="138CC5AD" w14:textId="77777777">
        <w:tc>
          <w:tcPr>
            <w:tcW w:w="704" w:type="dxa"/>
            <w:tcBorders>
              <w:top w:val="nil"/>
              <w:left w:val="nil"/>
              <w:bottom w:val="nil"/>
              <w:right w:val="nil"/>
            </w:tcBorders>
            <w:tcMar>
              <w:top w:w="0" w:type="dxa"/>
              <w:left w:w="108" w:type="dxa"/>
              <w:bottom w:w="0" w:type="dxa"/>
              <w:right w:w="108" w:type="dxa"/>
            </w:tcMar>
            <w:hideMark/>
          </w:tcPr>
          <w:p w14:paraId="0FFB952A"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r w:rsidRPr="00C5319E">
              <w:rPr>
                <w:rFonts w:ascii="Arial" w:hAnsi="Arial"/>
                <w:b/>
                <w:bCs/>
                <w:sz w:val="20"/>
                <w:szCs w:val="20"/>
                <w:lang w:eastAsia="en-US"/>
              </w:rPr>
              <w:t>V/Na</w:t>
            </w:r>
          </w:p>
        </w:tc>
        <w:tc>
          <w:tcPr>
            <w:tcW w:w="1276" w:type="dxa"/>
            <w:tcBorders>
              <w:top w:val="nil"/>
              <w:left w:val="nil"/>
              <w:bottom w:val="single" w:sz="4" w:space="0" w:color="auto"/>
              <w:right w:val="nil"/>
            </w:tcBorders>
            <w:tcMar>
              <w:top w:w="0" w:type="dxa"/>
              <w:left w:w="108" w:type="dxa"/>
              <w:bottom w:w="0" w:type="dxa"/>
              <w:right w:w="108" w:type="dxa"/>
            </w:tcMar>
          </w:tcPr>
          <w:p w14:paraId="41962A73"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709" w:type="dxa"/>
            <w:tcBorders>
              <w:top w:val="nil"/>
              <w:left w:val="nil"/>
              <w:bottom w:val="nil"/>
              <w:right w:val="nil"/>
            </w:tcBorders>
            <w:tcMar>
              <w:top w:w="0" w:type="dxa"/>
              <w:left w:w="108" w:type="dxa"/>
              <w:bottom w:w="0" w:type="dxa"/>
              <w:right w:w="108" w:type="dxa"/>
            </w:tcMar>
            <w:hideMark/>
          </w:tcPr>
          <w:p w14:paraId="38E74E7A"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r w:rsidRPr="00C5319E">
              <w:rPr>
                <w:rFonts w:ascii="Arial" w:hAnsi="Arial"/>
                <w:b/>
                <w:bCs/>
                <w:sz w:val="20"/>
                <w:szCs w:val="20"/>
                <w:lang w:eastAsia="en-US"/>
              </w:rPr>
              <w:t>, dne</w:t>
            </w:r>
          </w:p>
        </w:tc>
        <w:tc>
          <w:tcPr>
            <w:tcW w:w="1134" w:type="dxa"/>
            <w:tcBorders>
              <w:top w:val="nil"/>
              <w:left w:val="nil"/>
              <w:bottom w:val="single" w:sz="4" w:space="0" w:color="auto"/>
              <w:right w:val="nil"/>
            </w:tcBorders>
            <w:tcMar>
              <w:top w:w="0" w:type="dxa"/>
              <w:left w:w="108" w:type="dxa"/>
              <w:bottom w:w="0" w:type="dxa"/>
              <w:right w:w="108" w:type="dxa"/>
            </w:tcMar>
          </w:tcPr>
          <w:p w14:paraId="1CBA69DA"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1275" w:type="dxa"/>
            <w:tcBorders>
              <w:top w:val="nil"/>
              <w:left w:val="nil"/>
              <w:bottom w:val="nil"/>
              <w:right w:val="nil"/>
            </w:tcBorders>
            <w:tcMar>
              <w:top w:w="0" w:type="dxa"/>
              <w:left w:w="108" w:type="dxa"/>
              <w:bottom w:w="0" w:type="dxa"/>
              <w:right w:w="108" w:type="dxa"/>
            </w:tcMar>
          </w:tcPr>
          <w:p w14:paraId="367B8745"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3549" w:type="dxa"/>
            <w:tcBorders>
              <w:top w:val="nil"/>
              <w:left w:val="nil"/>
              <w:bottom w:val="single" w:sz="4" w:space="0" w:color="auto"/>
              <w:right w:val="nil"/>
            </w:tcBorders>
            <w:tcMar>
              <w:top w:w="0" w:type="dxa"/>
              <w:left w:w="108" w:type="dxa"/>
              <w:bottom w:w="0" w:type="dxa"/>
              <w:right w:w="108" w:type="dxa"/>
            </w:tcMar>
          </w:tcPr>
          <w:p w14:paraId="3C0128F3"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r>
      <w:tr w:rsidR="00C5319E" w:rsidRPr="00C5319E" w14:paraId="13CEB6E3" w14:textId="77777777">
        <w:tc>
          <w:tcPr>
            <w:tcW w:w="704" w:type="dxa"/>
            <w:tcBorders>
              <w:top w:val="nil"/>
              <w:left w:val="nil"/>
              <w:bottom w:val="nil"/>
              <w:right w:val="nil"/>
            </w:tcBorders>
            <w:tcMar>
              <w:top w:w="0" w:type="dxa"/>
              <w:left w:w="108" w:type="dxa"/>
              <w:bottom w:w="0" w:type="dxa"/>
              <w:right w:w="108" w:type="dxa"/>
            </w:tcMar>
          </w:tcPr>
          <w:p w14:paraId="1A8837B2"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1276" w:type="dxa"/>
            <w:tcBorders>
              <w:top w:val="single" w:sz="4" w:space="0" w:color="auto"/>
              <w:left w:val="nil"/>
              <w:bottom w:val="nil"/>
              <w:right w:val="nil"/>
            </w:tcBorders>
            <w:tcMar>
              <w:top w:w="0" w:type="dxa"/>
              <w:left w:w="108" w:type="dxa"/>
              <w:bottom w:w="0" w:type="dxa"/>
              <w:right w:w="108" w:type="dxa"/>
            </w:tcMar>
          </w:tcPr>
          <w:p w14:paraId="76CD63D4"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709" w:type="dxa"/>
            <w:tcBorders>
              <w:top w:val="nil"/>
              <w:left w:val="nil"/>
              <w:bottom w:val="nil"/>
              <w:right w:val="nil"/>
            </w:tcBorders>
            <w:tcMar>
              <w:top w:w="0" w:type="dxa"/>
              <w:left w:w="108" w:type="dxa"/>
              <w:bottom w:w="0" w:type="dxa"/>
              <w:right w:w="108" w:type="dxa"/>
            </w:tcMar>
          </w:tcPr>
          <w:p w14:paraId="407BB6C0"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1134" w:type="dxa"/>
            <w:tcBorders>
              <w:top w:val="single" w:sz="4" w:space="0" w:color="auto"/>
              <w:left w:val="nil"/>
              <w:bottom w:val="nil"/>
              <w:right w:val="nil"/>
            </w:tcBorders>
            <w:tcMar>
              <w:top w:w="0" w:type="dxa"/>
              <w:left w:w="108" w:type="dxa"/>
              <w:bottom w:w="0" w:type="dxa"/>
              <w:right w:w="108" w:type="dxa"/>
            </w:tcMar>
          </w:tcPr>
          <w:p w14:paraId="651EAB9B"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1275" w:type="dxa"/>
            <w:tcBorders>
              <w:top w:val="nil"/>
              <w:left w:val="nil"/>
              <w:bottom w:val="nil"/>
              <w:right w:val="nil"/>
            </w:tcBorders>
            <w:tcMar>
              <w:top w:w="0" w:type="dxa"/>
              <w:left w:w="108" w:type="dxa"/>
              <w:bottom w:w="0" w:type="dxa"/>
              <w:right w:w="108" w:type="dxa"/>
            </w:tcMar>
          </w:tcPr>
          <w:p w14:paraId="64AA3A90" w14:textId="77777777" w:rsidR="00C5319E" w:rsidRPr="00C5319E" w:rsidRDefault="00C5319E" w:rsidP="00C5319E">
            <w:pPr>
              <w:widowControl/>
              <w:autoSpaceDE w:val="0"/>
              <w:autoSpaceDN w:val="0"/>
              <w:adjustRightInd w:val="0"/>
              <w:spacing w:line="264" w:lineRule="auto"/>
              <w:rPr>
                <w:rFonts w:ascii="Arial" w:hAnsi="Arial"/>
                <w:b/>
                <w:bCs/>
                <w:sz w:val="20"/>
                <w:szCs w:val="20"/>
                <w:lang w:eastAsia="en-US"/>
              </w:rPr>
            </w:pPr>
          </w:p>
        </w:tc>
        <w:tc>
          <w:tcPr>
            <w:tcW w:w="3549" w:type="dxa"/>
            <w:tcBorders>
              <w:top w:val="single" w:sz="4" w:space="0" w:color="auto"/>
              <w:left w:val="nil"/>
              <w:bottom w:val="nil"/>
              <w:right w:val="nil"/>
            </w:tcBorders>
            <w:tcMar>
              <w:top w:w="0" w:type="dxa"/>
              <w:left w:w="108" w:type="dxa"/>
              <w:bottom w:w="0" w:type="dxa"/>
              <w:right w:w="108" w:type="dxa"/>
            </w:tcMar>
            <w:hideMark/>
          </w:tcPr>
          <w:p w14:paraId="71959DAC" w14:textId="77777777" w:rsidR="00C5319E" w:rsidRPr="00C5319E" w:rsidRDefault="00C5319E" w:rsidP="00C5319E">
            <w:pPr>
              <w:widowControl/>
              <w:autoSpaceDE w:val="0"/>
              <w:autoSpaceDN w:val="0"/>
              <w:adjustRightInd w:val="0"/>
              <w:spacing w:line="264" w:lineRule="auto"/>
              <w:jc w:val="center"/>
              <w:rPr>
                <w:rFonts w:ascii="Arial" w:hAnsi="Arial"/>
                <w:b/>
                <w:bCs/>
                <w:sz w:val="20"/>
                <w:szCs w:val="20"/>
                <w:lang w:eastAsia="en-US"/>
              </w:rPr>
            </w:pPr>
            <w:r w:rsidRPr="00C5319E">
              <w:rPr>
                <w:rFonts w:ascii="Arial" w:hAnsi="Arial"/>
                <w:b/>
                <w:bCs/>
                <w:sz w:val="20"/>
                <w:szCs w:val="20"/>
                <w:lang w:eastAsia="en-US"/>
              </w:rPr>
              <w:t>Podpis izvajalca/dobavitelja/prodajalca</w:t>
            </w:r>
          </w:p>
        </w:tc>
      </w:tr>
    </w:tbl>
    <w:p w14:paraId="7C4AEF6A" w14:textId="77777777" w:rsidR="00C5319E" w:rsidRPr="00C5319E" w:rsidRDefault="00C5319E" w:rsidP="00C5319E">
      <w:pPr>
        <w:widowControl/>
        <w:autoSpaceDE w:val="0"/>
        <w:autoSpaceDN w:val="0"/>
        <w:adjustRightInd w:val="0"/>
        <w:spacing w:line="264" w:lineRule="auto"/>
        <w:rPr>
          <w:rFonts w:ascii="Arial" w:hAnsi="Arial" w:cs="Arial"/>
          <w:b/>
          <w:bCs/>
          <w:sz w:val="20"/>
          <w:szCs w:val="20"/>
        </w:rPr>
      </w:pPr>
      <w:r w:rsidRPr="00C5319E">
        <w:rPr>
          <w:rFonts w:ascii="Arial" w:hAnsi="Arial" w:cs="Arial"/>
          <w:b/>
          <w:bCs/>
          <w:sz w:val="20"/>
          <w:szCs w:val="20"/>
        </w:rPr>
        <w:t>OPOMBE:</w:t>
      </w:r>
    </w:p>
    <w:p w14:paraId="61CFA440"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1. Ime in priimek osebe, ki bo pri prevzemu zastopala dobavitelja.</w:t>
      </w:r>
    </w:p>
    <w:p w14:paraId="75DD1712"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 xml:space="preserve">2. Zaporedna številka dobave/pošiljke, </w:t>
      </w:r>
      <w:r w:rsidRPr="00C5319E">
        <w:rPr>
          <w:rFonts w:ascii="Arial" w:hAnsi="Arial" w:cs="Arial"/>
          <w:sz w:val="20"/>
          <w:szCs w:val="20"/>
        </w:rPr>
        <w:t>č</w:t>
      </w:r>
      <w:r w:rsidRPr="00C5319E">
        <w:rPr>
          <w:rFonts w:ascii="Arial" w:hAnsi="Arial" w:cs="Arial"/>
          <w:i/>
          <w:iCs/>
          <w:sz w:val="20"/>
          <w:szCs w:val="20"/>
        </w:rPr>
        <w:t>e je dobavni rok razdeljen na ve</w:t>
      </w:r>
      <w:r w:rsidRPr="00C5319E">
        <w:rPr>
          <w:rFonts w:ascii="Arial" w:hAnsi="Arial" w:cs="Arial"/>
          <w:sz w:val="20"/>
          <w:szCs w:val="20"/>
        </w:rPr>
        <w:t xml:space="preserve">č </w:t>
      </w:r>
      <w:r w:rsidRPr="00C5319E">
        <w:rPr>
          <w:rFonts w:ascii="Arial" w:hAnsi="Arial" w:cs="Arial"/>
          <w:i/>
          <w:iCs/>
          <w:sz w:val="20"/>
          <w:szCs w:val="20"/>
        </w:rPr>
        <w:t>faz/dobav/pošiljk.</w:t>
      </w:r>
    </w:p>
    <w:p w14:paraId="3DCAF5FD"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 xml:space="preserve">3. Zaporedna številka proizvoda, </w:t>
      </w:r>
      <w:r w:rsidRPr="00C5319E">
        <w:rPr>
          <w:rFonts w:ascii="Arial" w:hAnsi="Arial" w:cs="Arial"/>
          <w:sz w:val="20"/>
          <w:szCs w:val="20"/>
        </w:rPr>
        <w:t>č</w:t>
      </w:r>
      <w:r w:rsidRPr="00C5319E">
        <w:rPr>
          <w:rFonts w:ascii="Arial" w:hAnsi="Arial" w:cs="Arial"/>
          <w:i/>
          <w:iCs/>
          <w:sz w:val="20"/>
          <w:szCs w:val="20"/>
        </w:rPr>
        <w:t>e se dobavlja razli</w:t>
      </w:r>
      <w:r w:rsidRPr="00C5319E">
        <w:rPr>
          <w:rFonts w:ascii="Arial" w:hAnsi="Arial" w:cs="Arial"/>
          <w:sz w:val="20"/>
          <w:szCs w:val="20"/>
        </w:rPr>
        <w:t>č</w:t>
      </w:r>
      <w:r w:rsidRPr="00C5319E">
        <w:rPr>
          <w:rFonts w:ascii="Arial" w:hAnsi="Arial" w:cs="Arial"/>
          <w:i/>
          <w:iCs/>
          <w:sz w:val="20"/>
          <w:szCs w:val="20"/>
        </w:rPr>
        <w:t>no blago ali storitve.</w:t>
      </w:r>
    </w:p>
    <w:p w14:paraId="2E4BCCD8"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4. Koda ali NSN naro</w:t>
      </w:r>
      <w:r w:rsidRPr="00C5319E">
        <w:rPr>
          <w:rFonts w:ascii="Arial" w:hAnsi="Arial" w:cs="Arial"/>
          <w:sz w:val="20"/>
          <w:szCs w:val="20"/>
        </w:rPr>
        <w:t>č</w:t>
      </w:r>
      <w:r w:rsidRPr="00C5319E">
        <w:rPr>
          <w:rFonts w:ascii="Arial" w:hAnsi="Arial" w:cs="Arial"/>
          <w:i/>
          <w:iCs/>
          <w:sz w:val="20"/>
          <w:szCs w:val="20"/>
        </w:rPr>
        <w:t xml:space="preserve">enega proizvoda, </w:t>
      </w:r>
      <w:r w:rsidRPr="00C5319E">
        <w:rPr>
          <w:rFonts w:ascii="Arial" w:hAnsi="Arial" w:cs="Arial"/>
          <w:sz w:val="20"/>
          <w:szCs w:val="20"/>
        </w:rPr>
        <w:t>č</w:t>
      </w:r>
      <w:r w:rsidRPr="00C5319E">
        <w:rPr>
          <w:rFonts w:ascii="Arial" w:hAnsi="Arial" w:cs="Arial"/>
          <w:i/>
          <w:iCs/>
          <w:sz w:val="20"/>
          <w:szCs w:val="20"/>
        </w:rPr>
        <w:t>e jo je dobavitelj predhodno pridobil.</w:t>
      </w:r>
    </w:p>
    <w:p w14:paraId="2CFE3D75"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5. Komercialni naziv proizvoda.</w:t>
      </w:r>
    </w:p>
    <w:p w14:paraId="308873D1"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6. Enota mere proizvoda.</w:t>
      </w:r>
    </w:p>
    <w:p w14:paraId="7DCFE93F" w14:textId="77777777" w:rsidR="00C5319E" w:rsidRPr="00C5319E" w:rsidRDefault="00C5319E" w:rsidP="00C5319E">
      <w:pPr>
        <w:widowControl/>
        <w:autoSpaceDE w:val="0"/>
        <w:autoSpaceDN w:val="0"/>
        <w:adjustRightInd w:val="0"/>
        <w:spacing w:line="264" w:lineRule="auto"/>
        <w:rPr>
          <w:rFonts w:ascii="Arial" w:hAnsi="Arial" w:cs="Arial"/>
          <w:i/>
          <w:iCs/>
          <w:sz w:val="20"/>
          <w:szCs w:val="20"/>
        </w:rPr>
      </w:pPr>
      <w:r w:rsidRPr="00C5319E">
        <w:rPr>
          <w:rFonts w:ascii="Arial" w:hAnsi="Arial" w:cs="Arial"/>
          <w:i/>
          <w:iCs/>
          <w:sz w:val="20"/>
          <w:szCs w:val="20"/>
        </w:rPr>
        <w:t>7. Datum dobave proizvoda, če je dobavni rok razdeljen na več faz/dobav/pošiljk.</w:t>
      </w:r>
    </w:p>
    <w:p w14:paraId="2C340B4D" w14:textId="77777777" w:rsidR="00C5319E" w:rsidRPr="00C5319E" w:rsidRDefault="00C5319E" w:rsidP="00C5319E">
      <w:pPr>
        <w:widowControl/>
        <w:autoSpaceDE w:val="0"/>
        <w:autoSpaceDN w:val="0"/>
        <w:adjustRightInd w:val="0"/>
        <w:spacing w:line="264" w:lineRule="auto"/>
        <w:rPr>
          <w:rFonts w:ascii="Arial" w:hAnsi="Arial" w:cs="Arial"/>
          <w:b/>
          <w:bCs/>
          <w:sz w:val="20"/>
          <w:szCs w:val="20"/>
        </w:rPr>
      </w:pPr>
      <w:r w:rsidRPr="00C5319E">
        <w:rPr>
          <w:rFonts w:ascii="Arial" w:hAnsi="Arial" w:cs="Arial"/>
          <w:b/>
          <w:bCs/>
          <w:sz w:val="20"/>
          <w:szCs w:val="20"/>
        </w:rPr>
        <w:t>____________________________________________________________________________</w:t>
      </w:r>
    </w:p>
    <w:p w14:paraId="63A254B9" w14:textId="77777777" w:rsidR="00C5319E" w:rsidRPr="00C5319E" w:rsidRDefault="00C5319E" w:rsidP="00C5319E">
      <w:pPr>
        <w:widowControl/>
        <w:autoSpaceDE w:val="0"/>
        <w:autoSpaceDN w:val="0"/>
        <w:adjustRightInd w:val="0"/>
        <w:spacing w:line="264" w:lineRule="auto"/>
        <w:rPr>
          <w:rFonts w:ascii="Arial" w:hAnsi="Arial" w:cs="Arial"/>
          <w:b/>
          <w:bCs/>
          <w:sz w:val="20"/>
          <w:szCs w:val="20"/>
        </w:rPr>
      </w:pPr>
    </w:p>
    <w:p w14:paraId="65992F8C" w14:textId="77777777" w:rsidR="00C5319E" w:rsidRPr="00C5319E" w:rsidRDefault="00C5319E" w:rsidP="00C5319E">
      <w:pPr>
        <w:widowControl/>
        <w:autoSpaceDE w:val="0"/>
        <w:autoSpaceDN w:val="0"/>
        <w:adjustRightInd w:val="0"/>
        <w:spacing w:line="264" w:lineRule="auto"/>
        <w:jc w:val="center"/>
        <w:rPr>
          <w:rFonts w:ascii="Arial" w:hAnsi="Arial" w:cs="Arial"/>
          <w:b/>
          <w:bCs/>
          <w:sz w:val="20"/>
          <w:szCs w:val="20"/>
        </w:rPr>
      </w:pPr>
      <w:r w:rsidRPr="00C5319E">
        <w:rPr>
          <w:rFonts w:ascii="Arial" w:hAnsi="Arial" w:cs="Arial"/>
          <w:b/>
          <w:bCs/>
          <w:sz w:val="20"/>
          <w:szCs w:val="20"/>
        </w:rPr>
        <w:lastRenderedPageBreak/>
        <w:t>OBVESTILO POSREDOVATI NA</w:t>
      </w:r>
    </w:p>
    <w:p w14:paraId="40C1EEBE" w14:textId="77777777" w:rsidR="00C5319E" w:rsidRPr="00C5319E" w:rsidRDefault="00C5319E" w:rsidP="00C5319E">
      <w:pPr>
        <w:widowControl/>
        <w:autoSpaceDE w:val="0"/>
        <w:autoSpaceDN w:val="0"/>
        <w:adjustRightInd w:val="0"/>
        <w:spacing w:line="264" w:lineRule="auto"/>
        <w:jc w:val="center"/>
        <w:rPr>
          <w:rFonts w:ascii="Arial" w:hAnsi="Arial" w:cs="Arial"/>
          <w:b/>
          <w:bCs/>
          <w:sz w:val="20"/>
          <w:szCs w:val="20"/>
        </w:rPr>
      </w:pPr>
      <w:r w:rsidRPr="00C5319E">
        <w:rPr>
          <w:rFonts w:ascii="Arial" w:hAnsi="Arial" w:cs="Arial"/>
          <w:b/>
          <w:bCs/>
          <w:sz w:val="20"/>
          <w:szCs w:val="20"/>
        </w:rPr>
        <w:t>Ministrstvo za obrambo</w:t>
      </w:r>
    </w:p>
    <w:p w14:paraId="6AF0C38A" w14:textId="77777777" w:rsidR="00C5319E" w:rsidRPr="00C5319E" w:rsidRDefault="00C5319E" w:rsidP="00C5319E">
      <w:pPr>
        <w:widowControl/>
        <w:autoSpaceDE w:val="0"/>
        <w:autoSpaceDN w:val="0"/>
        <w:adjustRightInd w:val="0"/>
        <w:spacing w:line="264" w:lineRule="auto"/>
        <w:jc w:val="center"/>
        <w:rPr>
          <w:rFonts w:ascii="Arial" w:hAnsi="Arial" w:cs="Arial"/>
          <w:b/>
          <w:bCs/>
          <w:sz w:val="20"/>
          <w:szCs w:val="20"/>
        </w:rPr>
      </w:pPr>
      <w:r w:rsidRPr="00C5319E">
        <w:rPr>
          <w:rFonts w:ascii="Arial" w:hAnsi="Arial" w:cs="Arial"/>
          <w:b/>
          <w:bCs/>
          <w:sz w:val="20"/>
          <w:szCs w:val="20"/>
        </w:rPr>
        <w:t>e-pošta: glavna.pisarna@mors.si</w:t>
      </w:r>
    </w:p>
    <w:p w14:paraId="318A8124" w14:textId="77777777" w:rsidR="00C5319E" w:rsidRPr="00C5319E" w:rsidRDefault="00C5319E" w:rsidP="00C5319E">
      <w:pPr>
        <w:widowControl/>
        <w:spacing w:line="264" w:lineRule="auto"/>
        <w:jc w:val="center"/>
        <w:rPr>
          <w:rFonts w:ascii="Arial" w:hAnsi="Arial" w:cs="Arial"/>
          <w:b/>
          <w:bCs/>
          <w:sz w:val="20"/>
          <w:szCs w:val="20"/>
        </w:rPr>
      </w:pPr>
      <w:r w:rsidRPr="00C5319E">
        <w:rPr>
          <w:rFonts w:ascii="Arial" w:hAnsi="Arial" w:cs="Arial"/>
          <w:b/>
          <w:bCs/>
          <w:sz w:val="20"/>
          <w:szCs w:val="20"/>
        </w:rPr>
        <w:t>naslov: Vojkova cesta 55, 1000 Ljubljana</w:t>
      </w:r>
    </w:p>
    <w:p w14:paraId="29890D3C" w14:textId="6017839C" w:rsidR="00C5319E" w:rsidRPr="00C5319E" w:rsidRDefault="00C5319E" w:rsidP="00C5319E">
      <w:pPr>
        <w:autoSpaceDE w:val="0"/>
        <w:autoSpaceDN w:val="0"/>
        <w:adjustRightInd w:val="0"/>
        <w:spacing w:line="264" w:lineRule="auto"/>
        <w:rPr>
          <w:rFonts w:ascii="Arial" w:hAnsi="Arial" w:cs="Arial"/>
          <w:bCs/>
          <w:sz w:val="20"/>
          <w:szCs w:val="20"/>
        </w:rPr>
      </w:pPr>
      <w:r w:rsidRPr="00C5319E">
        <w:rPr>
          <w:rFonts w:ascii="Arial" w:hAnsi="Arial" w:cs="Arial"/>
          <w:sz w:val="20"/>
          <w:szCs w:val="20"/>
        </w:rPr>
        <w:br w:type="page"/>
      </w:r>
      <w:r w:rsidR="00B91540">
        <w:rPr>
          <w:noProof/>
        </w:rPr>
        <w:lastRenderedPageBreak/>
        <w:drawing>
          <wp:anchor distT="0" distB="0" distL="114300" distR="114300" simplePos="0" relativeHeight="251663872" behindDoc="0" locked="0" layoutInCell="1" allowOverlap="1" wp14:anchorId="24973572" wp14:editId="6A76869F">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19E">
        <w:rPr>
          <w:rFonts w:ascii="Arial" w:hAnsi="Arial" w:cs="Arial"/>
          <w:bCs/>
          <w:sz w:val="20"/>
          <w:szCs w:val="20"/>
        </w:rPr>
        <w:t>REPUBLIKA SLOVENIJA</w:t>
      </w:r>
      <w:r w:rsidRPr="00C5319E">
        <w:rPr>
          <w:rFonts w:ascii="Arial" w:hAnsi="Arial" w:cs="Arial"/>
          <w:bCs/>
          <w:sz w:val="20"/>
          <w:szCs w:val="20"/>
        </w:rPr>
        <w:tab/>
      </w:r>
      <w:r w:rsidRPr="00C5319E">
        <w:rPr>
          <w:rFonts w:ascii="Arial" w:hAnsi="Arial" w:cs="Arial"/>
          <w:bCs/>
          <w:sz w:val="20"/>
          <w:szCs w:val="20"/>
        </w:rPr>
        <w:tab/>
      </w:r>
      <w:r w:rsidRPr="00C5319E">
        <w:rPr>
          <w:rFonts w:ascii="Arial" w:hAnsi="Arial" w:cs="Arial"/>
          <w:bCs/>
          <w:sz w:val="20"/>
          <w:szCs w:val="20"/>
        </w:rPr>
        <w:tab/>
      </w:r>
      <w:r w:rsidRPr="00C5319E">
        <w:rPr>
          <w:rFonts w:ascii="Arial" w:hAnsi="Arial" w:cs="Arial"/>
          <w:bCs/>
          <w:sz w:val="20"/>
          <w:szCs w:val="20"/>
        </w:rPr>
        <w:tab/>
      </w:r>
      <w:r w:rsidRPr="00C5319E">
        <w:rPr>
          <w:rFonts w:ascii="Arial" w:hAnsi="Arial" w:cs="Arial"/>
          <w:bCs/>
          <w:sz w:val="20"/>
          <w:szCs w:val="20"/>
        </w:rPr>
        <w:tab/>
      </w:r>
      <w:r w:rsidRPr="00C5319E">
        <w:rPr>
          <w:rFonts w:ascii="Arial" w:hAnsi="Arial" w:cs="Arial"/>
          <w:bCs/>
          <w:sz w:val="20"/>
          <w:szCs w:val="20"/>
        </w:rPr>
        <w:tab/>
      </w:r>
      <w:r w:rsidRPr="00C5319E">
        <w:rPr>
          <w:rFonts w:ascii="Arial" w:hAnsi="Arial" w:cs="Arial"/>
          <w:sz w:val="20"/>
          <w:szCs w:val="20"/>
        </w:rPr>
        <w:t xml:space="preserve">      </w:t>
      </w:r>
      <w:r w:rsidRPr="00C5319E">
        <w:rPr>
          <w:rFonts w:ascii="Arial" w:hAnsi="Arial" w:cs="Arial"/>
          <w:sz w:val="20"/>
          <w:szCs w:val="20"/>
        </w:rPr>
        <w:tab/>
      </w:r>
      <w:r w:rsidRPr="00C5319E">
        <w:rPr>
          <w:rFonts w:ascii="Arial" w:hAnsi="Arial" w:cs="Arial"/>
          <w:b/>
          <w:bCs/>
          <w:sz w:val="20"/>
          <w:szCs w:val="20"/>
        </w:rPr>
        <w:t>PRILOGA ŠT. 2</w:t>
      </w:r>
    </w:p>
    <w:p w14:paraId="09CD7165" w14:textId="77777777" w:rsidR="00C5319E" w:rsidRPr="00C5319E" w:rsidRDefault="00C5319E" w:rsidP="00C5319E">
      <w:pPr>
        <w:tabs>
          <w:tab w:val="center" w:pos="4536"/>
          <w:tab w:val="left" w:pos="5112"/>
          <w:tab w:val="right" w:pos="9072"/>
        </w:tabs>
        <w:spacing w:line="264" w:lineRule="auto"/>
        <w:rPr>
          <w:rFonts w:ascii="Arial" w:hAnsi="Arial" w:cs="Arial"/>
          <w:b/>
          <w:sz w:val="20"/>
          <w:szCs w:val="20"/>
        </w:rPr>
      </w:pPr>
      <w:r w:rsidRPr="00C5319E">
        <w:rPr>
          <w:rFonts w:ascii="Arial" w:hAnsi="Arial" w:cs="Arial"/>
          <w:b/>
          <w:sz w:val="20"/>
          <w:szCs w:val="20"/>
        </w:rPr>
        <w:t>MINISTRSTVO ZA OBRAMBO</w:t>
      </w:r>
    </w:p>
    <w:p w14:paraId="2983E4D1" w14:textId="77777777" w:rsidR="00C5319E" w:rsidRPr="00C5319E" w:rsidRDefault="00C5319E" w:rsidP="00C5319E">
      <w:pPr>
        <w:tabs>
          <w:tab w:val="center" w:pos="4536"/>
          <w:tab w:val="left" w:pos="5112"/>
          <w:tab w:val="right" w:pos="9072"/>
        </w:tabs>
        <w:spacing w:line="264" w:lineRule="auto"/>
        <w:rPr>
          <w:rFonts w:ascii="Arial" w:hAnsi="Arial" w:cs="Arial"/>
          <w:b/>
          <w:sz w:val="20"/>
          <w:szCs w:val="20"/>
        </w:rPr>
      </w:pPr>
    </w:p>
    <w:p w14:paraId="43EDF773" w14:textId="77777777" w:rsidR="00C5319E" w:rsidRPr="00C5319E" w:rsidRDefault="00C5319E" w:rsidP="00C5319E">
      <w:pPr>
        <w:tabs>
          <w:tab w:val="center" w:pos="4536"/>
          <w:tab w:val="left" w:pos="5112"/>
          <w:tab w:val="right" w:pos="9072"/>
        </w:tabs>
        <w:spacing w:line="264" w:lineRule="auto"/>
        <w:rPr>
          <w:rFonts w:ascii="Arial" w:hAnsi="Arial" w:cs="Arial"/>
          <w:bCs/>
          <w:sz w:val="20"/>
          <w:szCs w:val="20"/>
        </w:rPr>
      </w:pPr>
      <w:r w:rsidRPr="00C5319E">
        <w:rPr>
          <w:rFonts w:ascii="Arial" w:hAnsi="Arial" w:cs="Arial"/>
          <w:bCs/>
          <w:sz w:val="20"/>
          <w:szCs w:val="20"/>
        </w:rPr>
        <w:t>DIREKTORAT ZA LOGISTIKO</w:t>
      </w:r>
    </w:p>
    <w:p w14:paraId="1B3AC23C" w14:textId="77777777" w:rsidR="00C5319E" w:rsidRPr="00C5319E" w:rsidRDefault="00C5319E" w:rsidP="00C5319E">
      <w:pPr>
        <w:tabs>
          <w:tab w:val="center" w:pos="4536"/>
          <w:tab w:val="left" w:pos="5112"/>
          <w:tab w:val="right" w:pos="9072"/>
        </w:tabs>
        <w:spacing w:line="264" w:lineRule="auto"/>
        <w:rPr>
          <w:rFonts w:ascii="Arial" w:hAnsi="Arial" w:cs="Arial"/>
          <w:b/>
          <w:sz w:val="20"/>
          <w:szCs w:val="20"/>
        </w:rPr>
      </w:pPr>
    </w:p>
    <w:p w14:paraId="383A27E7" w14:textId="77777777" w:rsidR="00C5319E" w:rsidRPr="00C5319E" w:rsidRDefault="00C5319E" w:rsidP="00C5319E">
      <w:pPr>
        <w:tabs>
          <w:tab w:val="center" w:pos="4536"/>
          <w:tab w:val="left" w:pos="5112"/>
          <w:tab w:val="right" w:pos="9072"/>
        </w:tabs>
        <w:spacing w:line="264" w:lineRule="auto"/>
        <w:rPr>
          <w:rFonts w:ascii="Arial" w:hAnsi="Arial" w:cs="Arial"/>
          <w:bCs/>
          <w:sz w:val="20"/>
          <w:szCs w:val="20"/>
        </w:rPr>
      </w:pPr>
      <w:r w:rsidRPr="00C5319E">
        <w:rPr>
          <w:rFonts w:ascii="Arial" w:hAnsi="Arial" w:cs="Arial"/>
          <w:bCs/>
          <w:sz w:val="20"/>
          <w:szCs w:val="20"/>
        </w:rPr>
        <w:t>Sektor za upravljanje materialnih sredstev</w:t>
      </w:r>
    </w:p>
    <w:p w14:paraId="2A1993EC" w14:textId="77777777" w:rsidR="00C5319E" w:rsidRPr="00C5319E" w:rsidRDefault="00C5319E" w:rsidP="00C5319E">
      <w:pPr>
        <w:tabs>
          <w:tab w:val="center" w:pos="4536"/>
          <w:tab w:val="left" w:pos="5112"/>
          <w:tab w:val="right" w:pos="9072"/>
        </w:tabs>
        <w:spacing w:line="264" w:lineRule="auto"/>
        <w:rPr>
          <w:rFonts w:ascii="Arial" w:hAnsi="Arial" w:cs="Arial"/>
          <w:bCs/>
          <w:sz w:val="20"/>
          <w:szCs w:val="20"/>
        </w:rPr>
      </w:pPr>
      <w:r w:rsidRPr="00C5319E">
        <w:rPr>
          <w:rFonts w:ascii="Arial" w:hAnsi="Arial" w:cs="Arial"/>
          <w:bCs/>
          <w:sz w:val="20"/>
          <w:szCs w:val="20"/>
        </w:rPr>
        <w:t>Oddelek za prevzem</w:t>
      </w:r>
    </w:p>
    <w:p w14:paraId="324C97C2" w14:textId="77777777" w:rsidR="00C5319E" w:rsidRPr="00C5319E" w:rsidRDefault="00C5319E" w:rsidP="00C5319E">
      <w:pPr>
        <w:tabs>
          <w:tab w:val="center" w:pos="4536"/>
          <w:tab w:val="left" w:pos="5112"/>
          <w:tab w:val="right" w:pos="9072"/>
        </w:tabs>
        <w:spacing w:line="264" w:lineRule="auto"/>
        <w:rPr>
          <w:rFonts w:ascii="Arial" w:hAnsi="Arial" w:cs="Arial"/>
          <w:sz w:val="20"/>
          <w:szCs w:val="20"/>
        </w:rPr>
      </w:pPr>
      <w:r w:rsidRPr="00C5319E">
        <w:rPr>
          <w:rFonts w:ascii="Arial" w:hAnsi="Arial" w:cs="Arial"/>
          <w:bCs/>
          <w:sz w:val="20"/>
          <w:szCs w:val="20"/>
        </w:rPr>
        <w:t>Vojkova cesta 59, 1000 Ljubljana</w:t>
      </w:r>
      <w:r w:rsidRPr="00C5319E">
        <w:rPr>
          <w:rFonts w:ascii="Arial" w:hAnsi="Arial" w:cs="Arial"/>
          <w:sz w:val="20"/>
          <w:szCs w:val="20"/>
        </w:rPr>
        <w:tab/>
      </w:r>
      <w:r w:rsidRPr="00C5319E">
        <w:rPr>
          <w:rFonts w:ascii="Arial" w:hAnsi="Arial" w:cs="Arial"/>
          <w:sz w:val="20"/>
          <w:szCs w:val="20"/>
        </w:rPr>
        <w:tab/>
        <w:t xml:space="preserve">                 </w:t>
      </w:r>
    </w:p>
    <w:p w14:paraId="3F66AAD8" w14:textId="77777777" w:rsidR="00C5319E" w:rsidRPr="00C5319E" w:rsidRDefault="00C5319E" w:rsidP="00C5319E">
      <w:pPr>
        <w:spacing w:line="264" w:lineRule="auto"/>
        <w:rPr>
          <w:rFonts w:ascii="Arial" w:hAnsi="Arial" w:cs="Arial"/>
          <w:sz w:val="20"/>
          <w:szCs w:val="20"/>
        </w:rPr>
      </w:pPr>
      <w:r w:rsidRPr="00C5319E">
        <w:rPr>
          <w:rFonts w:ascii="Arial" w:hAnsi="Arial" w:cs="Arial"/>
          <w:sz w:val="20"/>
          <w:szCs w:val="20"/>
        </w:rPr>
        <w:tab/>
      </w:r>
      <w:r w:rsidRPr="00C5319E">
        <w:rPr>
          <w:rFonts w:ascii="Arial" w:hAnsi="Arial" w:cs="Arial"/>
          <w:sz w:val="20"/>
          <w:szCs w:val="20"/>
        </w:rPr>
        <w:tab/>
        <w:t xml:space="preserve">                </w:t>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t>T: 01 471 23 05</w:t>
      </w:r>
    </w:p>
    <w:p w14:paraId="60B4F13D" w14:textId="77777777" w:rsidR="00C5319E" w:rsidRPr="00C5319E" w:rsidRDefault="00C5319E" w:rsidP="00C5319E">
      <w:pPr>
        <w:spacing w:line="264" w:lineRule="auto"/>
        <w:rPr>
          <w:rFonts w:ascii="Arial" w:hAnsi="Arial" w:cs="Arial"/>
          <w:sz w:val="20"/>
          <w:szCs w:val="20"/>
        </w:rPr>
      </w:pPr>
      <w:r w:rsidRPr="00C5319E">
        <w:rPr>
          <w:rFonts w:ascii="Arial" w:hAnsi="Arial" w:cs="Arial"/>
          <w:sz w:val="20"/>
          <w:szCs w:val="20"/>
        </w:rPr>
        <w:tab/>
      </w:r>
      <w:r w:rsidRPr="00C5319E">
        <w:rPr>
          <w:rFonts w:ascii="Arial" w:hAnsi="Arial" w:cs="Arial"/>
          <w:sz w:val="20"/>
          <w:szCs w:val="20"/>
        </w:rPr>
        <w:tab/>
        <w:t xml:space="preserve">                      </w:t>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t xml:space="preserve">F: 01 471 12 65 </w:t>
      </w:r>
    </w:p>
    <w:p w14:paraId="1897AA06" w14:textId="77777777" w:rsidR="00C5319E" w:rsidRPr="00C5319E" w:rsidRDefault="00C5319E" w:rsidP="00C5319E">
      <w:pPr>
        <w:spacing w:line="264" w:lineRule="auto"/>
        <w:rPr>
          <w:rFonts w:ascii="Arial" w:hAnsi="Arial" w:cs="Arial"/>
          <w:sz w:val="20"/>
          <w:szCs w:val="20"/>
        </w:rPr>
      </w:pPr>
      <w:r w:rsidRPr="00C5319E">
        <w:rPr>
          <w:rFonts w:ascii="Arial" w:hAnsi="Arial" w:cs="Arial"/>
          <w:sz w:val="20"/>
          <w:szCs w:val="20"/>
        </w:rPr>
        <w:t xml:space="preserve">                                                                                                                     E: glavna.pisarna@mors.si</w:t>
      </w:r>
    </w:p>
    <w:p w14:paraId="0D625B22" w14:textId="77777777" w:rsidR="00C5319E" w:rsidRPr="00C5319E" w:rsidRDefault="00C5319E" w:rsidP="00C5319E">
      <w:pPr>
        <w:spacing w:line="264" w:lineRule="auto"/>
        <w:rPr>
          <w:rFonts w:ascii="Arial" w:hAnsi="Arial" w:cs="Arial"/>
          <w:sz w:val="20"/>
          <w:szCs w:val="20"/>
        </w:rPr>
      </w:pPr>
      <w:r w:rsidRPr="00C5319E">
        <w:rPr>
          <w:rFonts w:ascii="Arial" w:hAnsi="Arial" w:cs="Arial"/>
          <w:sz w:val="20"/>
          <w:szCs w:val="20"/>
        </w:rPr>
        <w:tab/>
      </w:r>
      <w:r w:rsidRPr="00C5319E">
        <w:rPr>
          <w:rFonts w:ascii="Arial" w:hAnsi="Arial" w:cs="Arial"/>
          <w:sz w:val="20"/>
          <w:szCs w:val="20"/>
        </w:rPr>
        <w:tab/>
        <w:t xml:space="preserve">                     </w:t>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r>
      <w:r w:rsidRPr="00C5319E">
        <w:rPr>
          <w:rFonts w:ascii="Arial" w:hAnsi="Arial" w:cs="Arial"/>
          <w:sz w:val="20"/>
          <w:szCs w:val="20"/>
        </w:rPr>
        <w:tab/>
        <w:t>www.mors.si</w:t>
      </w:r>
    </w:p>
    <w:p w14:paraId="114EEE9D" w14:textId="77777777" w:rsidR="00C5319E" w:rsidRPr="00C5319E" w:rsidRDefault="00C5319E" w:rsidP="00C5319E">
      <w:pPr>
        <w:tabs>
          <w:tab w:val="left" w:pos="1418"/>
        </w:tabs>
        <w:spacing w:line="264" w:lineRule="auto"/>
        <w:rPr>
          <w:rFonts w:ascii="Arial" w:hAnsi="Arial" w:cs="Arial"/>
          <w:sz w:val="20"/>
          <w:szCs w:val="20"/>
        </w:rPr>
      </w:pPr>
      <w:r w:rsidRPr="00C5319E">
        <w:rPr>
          <w:rFonts w:ascii="Arial" w:hAnsi="Arial" w:cs="Arial"/>
          <w:sz w:val="20"/>
          <w:szCs w:val="20"/>
        </w:rPr>
        <w:t xml:space="preserve">Številka: </w:t>
      </w:r>
      <w:r w:rsidRPr="00C5319E">
        <w:rPr>
          <w:rFonts w:ascii="Arial" w:hAnsi="Arial" w:cs="Arial"/>
          <w:sz w:val="20"/>
          <w:szCs w:val="20"/>
        </w:rPr>
        <w:tab/>
      </w:r>
      <w:r w:rsidRPr="00C5319E">
        <w:rPr>
          <w:rFonts w:ascii="Arial" w:hAnsi="Arial" w:cs="Arial"/>
          <w:sz w:val="20"/>
          <w:szCs w:val="20"/>
        </w:rPr>
        <w:fldChar w:fldCharType="begin"/>
      </w:r>
      <w:r w:rsidRPr="00C5319E">
        <w:rPr>
          <w:rFonts w:ascii="Arial" w:hAnsi="Arial" w:cs="Arial"/>
          <w:sz w:val="20"/>
          <w:szCs w:val="20"/>
        </w:rPr>
        <w:instrText xml:space="preserve">MACROBUTTON NoMacro </w:instrText>
      </w:r>
      <w:r w:rsidRPr="00C5319E">
        <w:rPr>
          <w:rFonts w:ascii="Arial" w:hAnsi="Arial" w:cs="Arial"/>
          <w:i/>
          <w:color w:val="A6A6A6"/>
          <w:sz w:val="20"/>
          <w:szCs w:val="20"/>
        </w:rPr>
        <w:instrText>[številka - avtomatsko - ne spreminjaj]</w:instrText>
      </w:r>
      <w:r w:rsidRPr="00C5319E">
        <w:rPr>
          <w:rFonts w:ascii="Arial" w:hAnsi="Arial" w:cs="Arial"/>
          <w:color w:val="A6A6A6"/>
          <w:sz w:val="20"/>
          <w:szCs w:val="20"/>
        </w:rPr>
        <w:instrText xml:space="preserve"> </w:instrText>
      </w:r>
      <w:r w:rsidRPr="00C5319E">
        <w:rPr>
          <w:rFonts w:ascii="Arial" w:hAnsi="Arial" w:cs="Arial"/>
          <w:sz w:val="20"/>
          <w:szCs w:val="20"/>
        </w:rPr>
        <w:fldChar w:fldCharType="end"/>
      </w:r>
      <w:r w:rsidRPr="00C5319E">
        <w:rPr>
          <w:rFonts w:ascii="Arial" w:hAnsi="Arial" w:cs="Arial"/>
          <w:sz w:val="20"/>
          <w:szCs w:val="20"/>
        </w:rPr>
        <w:tab/>
      </w:r>
    </w:p>
    <w:p w14:paraId="1C24A68C" w14:textId="77777777" w:rsidR="00C5319E" w:rsidRPr="00C5319E" w:rsidRDefault="00C5319E" w:rsidP="00C5319E">
      <w:pPr>
        <w:tabs>
          <w:tab w:val="left" w:pos="1418"/>
        </w:tabs>
        <w:spacing w:line="264" w:lineRule="auto"/>
        <w:rPr>
          <w:rFonts w:ascii="Arial" w:hAnsi="Arial" w:cs="Arial"/>
          <w:sz w:val="20"/>
          <w:szCs w:val="20"/>
        </w:rPr>
      </w:pPr>
      <w:r w:rsidRPr="00C5319E">
        <w:rPr>
          <w:rFonts w:ascii="Arial" w:hAnsi="Arial" w:cs="Arial"/>
          <w:sz w:val="20"/>
          <w:szCs w:val="20"/>
        </w:rPr>
        <w:t xml:space="preserve">Datum:  </w:t>
      </w:r>
      <w:r w:rsidRPr="00C5319E">
        <w:rPr>
          <w:rFonts w:ascii="Arial" w:hAnsi="Arial" w:cs="Arial"/>
          <w:sz w:val="20"/>
          <w:szCs w:val="20"/>
        </w:rPr>
        <w:tab/>
      </w:r>
      <w:r w:rsidRPr="00C5319E">
        <w:rPr>
          <w:rFonts w:ascii="Arial" w:hAnsi="Arial" w:cs="Arial"/>
          <w:sz w:val="20"/>
          <w:szCs w:val="20"/>
        </w:rPr>
        <w:fldChar w:fldCharType="begin"/>
      </w:r>
      <w:r w:rsidRPr="00C5319E">
        <w:rPr>
          <w:rFonts w:ascii="Arial" w:hAnsi="Arial" w:cs="Arial"/>
          <w:sz w:val="20"/>
          <w:szCs w:val="20"/>
        </w:rPr>
        <w:instrText xml:space="preserve">MACROBUTTON NoMacro </w:instrText>
      </w:r>
      <w:r w:rsidRPr="00C5319E">
        <w:rPr>
          <w:rFonts w:ascii="Arial" w:hAnsi="Arial" w:cs="Arial"/>
          <w:i/>
          <w:color w:val="A6A6A6"/>
          <w:sz w:val="20"/>
          <w:szCs w:val="20"/>
        </w:rPr>
        <w:instrText>[datum - avtomatsko - ne spreminjaj]</w:instrText>
      </w:r>
      <w:r w:rsidRPr="00C5319E">
        <w:rPr>
          <w:rFonts w:ascii="Arial" w:hAnsi="Arial" w:cs="Arial"/>
          <w:sz w:val="20"/>
          <w:szCs w:val="20"/>
        </w:rPr>
        <w:fldChar w:fldCharType="end"/>
      </w:r>
      <w:r w:rsidRPr="00C5319E">
        <w:rPr>
          <w:rFonts w:ascii="Arial" w:hAnsi="Arial" w:cs="Arial"/>
          <w:sz w:val="20"/>
          <w:szCs w:val="20"/>
        </w:rPr>
        <w:tab/>
        <w:t xml:space="preserve"> </w:t>
      </w:r>
    </w:p>
    <w:p w14:paraId="45161476" w14:textId="77777777" w:rsidR="00C5319E" w:rsidRPr="00C5319E" w:rsidRDefault="00C5319E" w:rsidP="00C5319E">
      <w:pPr>
        <w:spacing w:line="264" w:lineRule="auto"/>
        <w:rPr>
          <w:rFonts w:ascii="Arial" w:hAnsi="Arial" w:cs="Arial"/>
          <w:sz w:val="20"/>
          <w:szCs w:val="20"/>
        </w:rPr>
      </w:pPr>
    </w:p>
    <w:p w14:paraId="7B1BD745" w14:textId="77777777" w:rsidR="00C5319E" w:rsidRPr="00C5319E" w:rsidRDefault="00C5319E" w:rsidP="00C5319E">
      <w:pPr>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C5319E" w:rsidRPr="00C5319E" w14:paraId="4F632A42" w14:textId="77777777">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1E5B30" w14:textId="77777777" w:rsidR="00C5319E" w:rsidRPr="00C5319E" w:rsidRDefault="00C5319E" w:rsidP="00C5319E">
            <w:pPr>
              <w:keepNext/>
              <w:spacing w:line="264" w:lineRule="auto"/>
              <w:jc w:val="center"/>
              <w:outlineLvl w:val="2"/>
              <w:rPr>
                <w:rFonts w:ascii="Arial" w:hAnsi="Arial" w:cs="Arial"/>
                <w:b/>
                <w:bCs/>
                <w:sz w:val="20"/>
                <w:szCs w:val="20"/>
              </w:rPr>
            </w:pPr>
            <w:r w:rsidRPr="00C5319E">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059D3AA6"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Št. kontrole kakovosti:</w:t>
            </w:r>
          </w:p>
          <w:p w14:paraId="7BDFAFAB" w14:textId="77777777" w:rsidR="00C5319E" w:rsidRPr="00C5319E" w:rsidRDefault="00C5319E" w:rsidP="00C5319E">
            <w:pPr>
              <w:tabs>
                <w:tab w:val="center" w:pos="1843"/>
              </w:tabs>
              <w:spacing w:line="264" w:lineRule="auto"/>
              <w:rPr>
                <w:rFonts w:ascii="Arial" w:hAnsi="Arial" w:cs="Arial"/>
                <w:b/>
                <w:color w:val="FF0000"/>
                <w:sz w:val="20"/>
                <w:szCs w:val="20"/>
              </w:rPr>
            </w:pPr>
            <w:r w:rsidRPr="00C5319E">
              <w:rPr>
                <w:rFonts w:ascii="Arial" w:hAnsi="Arial" w:cs="Arial"/>
                <w:b/>
                <w:sz w:val="20"/>
                <w:szCs w:val="20"/>
              </w:rPr>
              <w:t xml:space="preserve"> </w:t>
            </w:r>
          </w:p>
        </w:tc>
      </w:tr>
    </w:tbl>
    <w:p w14:paraId="2A58F8A0" w14:textId="77777777" w:rsidR="00C5319E" w:rsidRPr="00C5319E" w:rsidRDefault="00C5319E" w:rsidP="00C5319E">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C5319E" w:rsidRPr="00C5319E" w14:paraId="38532E7A" w14:textId="77777777">
        <w:trPr>
          <w:trHeight w:val="614"/>
        </w:trPr>
        <w:tc>
          <w:tcPr>
            <w:tcW w:w="6419" w:type="dxa"/>
            <w:gridSpan w:val="2"/>
            <w:tcMar>
              <w:top w:w="0" w:type="dxa"/>
              <w:left w:w="108" w:type="dxa"/>
              <w:bottom w:w="0" w:type="dxa"/>
              <w:right w:w="108" w:type="dxa"/>
            </w:tcMar>
          </w:tcPr>
          <w:p w14:paraId="3246D304"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 xml:space="preserve">Dobavitelj/ponudnik storitev (izvajalec): </w:t>
            </w:r>
          </w:p>
          <w:p w14:paraId="6219FF77" w14:textId="77777777" w:rsidR="00C5319E" w:rsidRPr="00C5319E" w:rsidRDefault="00C5319E" w:rsidP="00C5319E">
            <w:pPr>
              <w:tabs>
                <w:tab w:val="center" w:pos="1843"/>
              </w:tabs>
              <w:spacing w:line="264" w:lineRule="auto"/>
              <w:rPr>
                <w:rFonts w:ascii="Arial" w:hAnsi="Arial" w:cs="Arial"/>
                <w:b/>
                <w:sz w:val="20"/>
                <w:szCs w:val="20"/>
              </w:rPr>
            </w:pPr>
          </w:p>
        </w:tc>
        <w:tc>
          <w:tcPr>
            <w:tcW w:w="4021" w:type="dxa"/>
            <w:tcMar>
              <w:top w:w="0" w:type="dxa"/>
              <w:left w:w="108" w:type="dxa"/>
              <w:bottom w:w="0" w:type="dxa"/>
              <w:right w:w="108" w:type="dxa"/>
            </w:tcMar>
          </w:tcPr>
          <w:p w14:paraId="1A6A6F38" w14:textId="77777777" w:rsidR="00C5319E" w:rsidRPr="00C5319E" w:rsidRDefault="00C5319E" w:rsidP="00C5319E">
            <w:pPr>
              <w:tabs>
                <w:tab w:val="center" w:pos="1843"/>
              </w:tabs>
              <w:spacing w:line="264" w:lineRule="auto"/>
              <w:rPr>
                <w:rFonts w:ascii="Arial" w:hAnsi="Arial" w:cs="Arial"/>
                <w:sz w:val="20"/>
                <w:szCs w:val="20"/>
              </w:rPr>
            </w:pPr>
            <w:r w:rsidRPr="00C5319E">
              <w:rPr>
                <w:rFonts w:ascii="Arial" w:hAnsi="Arial" w:cs="Arial"/>
                <w:b/>
                <w:bCs/>
                <w:sz w:val="20"/>
                <w:szCs w:val="20"/>
              </w:rPr>
              <w:t>Naslov</w:t>
            </w:r>
            <w:r w:rsidRPr="00C5319E">
              <w:rPr>
                <w:rFonts w:ascii="Arial" w:hAnsi="Arial" w:cs="Arial"/>
                <w:sz w:val="20"/>
                <w:szCs w:val="20"/>
              </w:rPr>
              <w:t>:</w:t>
            </w:r>
            <w:r w:rsidRPr="00C5319E">
              <w:rPr>
                <w:rFonts w:ascii="Arial" w:hAnsi="Arial" w:cs="Arial"/>
                <w:b/>
                <w:sz w:val="20"/>
                <w:szCs w:val="20"/>
              </w:rPr>
              <w:t xml:space="preserve"> </w:t>
            </w:r>
          </w:p>
          <w:p w14:paraId="00397BE8" w14:textId="77777777" w:rsidR="00C5319E" w:rsidRPr="00C5319E" w:rsidRDefault="00C5319E" w:rsidP="00C5319E">
            <w:pPr>
              <w:tabs>
                <w:tab w:val="center" w:pos="1843"/>
              </w:tabs>
              <w:spacing w:line="264" w:lineRule="auto"/>
              <w:rPr>
                <w:rFonts w:ascii="Arial" w:hAnsi="Arial" w:cs="Arial"/>
                <w:b/>
                <w:sz w:val="20"/>
                <w:szCs w:val="20"/>
              </w:rPr>
            </w:pPr>
          </w:p>
        </w:tc>
      </w:tr>
      <w:tr w:rsidR="00C5319E" w:rsidRPr="00C5319E" w14:paraId="14B8FA70" w14:textId="77777777">
        <w:trPr>
          <w:trHeight w:val="553"/>
        </w:trPr>
        <w:tc>
          <w:tcPr>
            <w:tcW w:w="3726" w:type="dxa"/>
            <w:tcMar>
              <w:top w:w="0" w:type="dxa"/>
              <w:left w:w="108" w:type="dxa"/>
              <w:bottom w:w="0" w:type="dxa"/>
              <w:right w:w="108" w:type="dxa"/>
            </w:tcMar>
          </w:tcPr>
          <w:p w14:paraId="6A2AC4D4"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 xml:space="preserve">Številka pogodbe: </w:t>
            </w:r>
          </w:p>
          <w:p w14:paraId="05CDDE53" w14:textId="77777777" w:rsidR="00C5319E" w:rsidRPr="00C5319E" w:rsidRDefault="00C5319E" w:rsidP="00C5319E">
            <w:pPr>
              <w:tabs>
                <w:tab w:val="center" w:pos="1843"/>
              </w:tabs>
              <w:spacing w:line="264" w:lineRule="auto"/>
              <w:rPr>
                <w:rFonts w:ascii="Arial" w:hAnsi="Arial" w:cs="Arial"/>
                <w:sz w:val="20"/>
                <w:szCs w:val="20"/>
              </w:rPr>
            </w:pPr>
          </w:p>
        </w:tc>
        <w:tc>
          <w:tcPr>
            <w:tcW w:w="2693" w:type="dxa"/>
            <w:tcMar>
              <w:top w:w="0" w:type="dxa"/>
              <w:left w:w="108" w:type="dxa"/>
              <w:bottom w:w="0" w:type="dxa"/>
              <w:right w:w="108" w:type="dxa"/>
            </w:tcMar>
          </w:tcPr>
          <w:p w14:paraId="45D6B972"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 xml:space="preserve">Datum pogodbe: </w:t>
            </w:r>
          </w:p>
          <w:p w14:paraId="59951318" w14:textId="77777777" w:rsidR="00C5319E" w:rsidRPr="00C5319E" w:rsidRDefault="00C5319E" w:rsidP="00C5319E">
            <w:pPr>
              <w:tabs>
                <w:tab w:val="center" w:pos="1843"/>
              </w:tabs>
              <w:spacing w:line="264" w:lineRule="auto"/>
              <w:rPr>
                <w:rFonts w:ascii="Arial" w:hAnsi="Arial" w:cs="Arial"/>
                <w:sz w:val="20"/>
                <w:szCs w:val="20"/>
              </w:rPr>
            </w:pPr>
          </w:p>
        </w:tc>
        <w:tc>
          <w:tcPr>
            <w:tcW w:w="4021" w:type="dxa"/>
            <w:tcMar>
              <w:top w:w="0" w:type="dxa"/>
              <w:left w:w="108" w:type="dxa"/>
              <w:bottom w:w="0" w:type="dxa"/>
              <w:right w:w="108" w:type="dxa"/>
            </w:tcMar>
          </w:tcPr>
          <w:p w14:paraId="470A60E7"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 xml:space="preserve">Pogodbeni datum dobave: </w:t>
            </w:r>
          </w:p>
          <w:p w14:paraId="743447F2" w14:textId="77777777" w:rsidR="00C5319E" w:rsidRPr="00C5319E" w:rsidRDefault="00C5319E" w:rsidP="00C5319E">
            <w:pPr>
              <w:tabs>
                <w:tab w:val="center" w:pos="1843"/>
              </w:tabs>
              <w:spacing w:line="264" w:lineRule="auto"/>
              <w:rPr>
                <w:rFonts w:ascii="Arial" w:hAnsi="Arial" w:cs="Arial"/>
                <w:sz w:val="20"/>
                <w:szCs w:val="20"/>
              </w:rPr>
            </w:pPr>
          </w:p>
        </w:tc>
      </w:tr>
      <w:tr w:rsidR="00C5319E" w:rsidRPr="00C5319E" w14:paraId="0F53E91E" w14:textId="77777777">
        <w:trPr>
          <w:trHeight w:val="553"/>
        </w:trPr>
        <w:tc>
          <w:tcPr>
            <w:tcW w:w="6419" w:type="dxa"/>
            <w:gridSpan w:val="2"/>
            <w:tcMar>
              <w:top w:w="0" w:type="dxa"/>
              <w:left w:w="108" w:type="dxa"/>
              <w:bottom w:w="0" w:type="dxa"/>
              <w:right w:w="108" w:type="dxa"/>
            </w:tcMar>
          </w:tcPr>
          <w:p w14:paraId="176C6758"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34C5477A" w14:textId="77777777" w:rsidR="00C5319E" w:rsidRPr="00C5319E" w:rsidRDefault="00C5319E" w:rsidP="00C5319E">
            <w:pPr>
              <w:tabs>
                <w:tab w:val="center" w:pos="1843"/>
              </w:tabs>
              <w:spacing w:line="264" w:lineRule="auto"/>
              <w:rPr>
                <w:rFonts w:ascii="Arial" w:hAnsi="Arial" w:cs="Arial"/>
                <w:sz w:val="20"/>
                <w:szCs w:val="20"/>
              </w:rPr>
            </w:pPr>
            <w:r w:rsidRPr="00C5319E">
              <w:rPr>
                <w:rFonts w:ascii="Arial" w:hAnsi="Arial" w:cs="Arial"/>
                <w:b/>
                <w:bCs/>
                <w:sz w:val="20"/>
                <w:szCs w:val="20"/>
              </w:rPr>
              <w:t>Število prevzemov:</w:t>
            </w:r>
          </w:p>
        </w:tc>
      </w:tr>
    </w:tbl>
    <w:p w14:paraId="2122D68D" w14:textId="77777777" w:rsidR="00C5319E" w:rsidRPr="00C5319E" w:rsidRDefault="00C5319E" w:rsidP="00C5319E">
      <w:pPr>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5319E" w:rsidRPr="00C5319E" w14:paraId="2656B940" w14:textId="77777777">
        <w:trPr>
          <w:trHeight w:val="553"/>
        </w:trPr>
        <w:tc>
          <w:tcPr>
            <w:tcW w:w="10440" w:type="dxa"/>
            <w:tcMar>
              <w:top w:w="0" w:type="dxa"/>
              <w:left w:w="108" w:type="dxa"/>
              <w:bottom w:w="0" w:type="dxa"/>
              <w:right w:w="108" w:type="dxa"/>
            </w:tcMar>
          </w:tcPr>
          <w:p w14:paraId="508DB0F8" w14:textId="77777777" w:rsidR="00C5319E" w:rsidRPr="00C5319E" w:rsidRDefault="00C5319E" w:rsidP="00C5319E">
            <w:pPr>
              <w:tabs>
                <w:tab w:val="center" w:pos="1843"/>
              </w:tabs>
              <w:spacing w:line="264" w:lineRule="auto"/>
              <w:rPr>
                <w:rFonts w:ascii="Arial" w:hAnsi="Arial" w:cs="Arial"/>
                <w:b/>
                <w:sz w:val="20"/>
                <w:szCs w:val="20"/>
              </w:rPr>
            </w:pPr>
          </w:p>
          <w:p w14:paraId="66CAFA73" w14:textId="77777777" w:rsidR="00C5319E" w:rsidRPr="00C5319E" w:rsidRDefault="00C5319E" w:rsidP="00453708">
            <w:pPr>
              <w:keepNext/>
              <w:numPr>
                <w:ilvl w:val="0"/>
                <w:numId w:val="12"/>
              </w:numPr>
              <w:spacing w:line="264" w:lineRule="auto"/>
              <w:ind w:left="358" w:hanging="358"/>
              <w:outlineLvl w:val="2"/>
              <w:rPr>
                <w:rFonts w:ascii="Arial" w:hAnsi="Arial" w:cs="Arial"/>
                <w:b/>
                <w:bCs/>
                <w:sz w:val="20"/>
                <w:szCs w:val="20"/>
              </w:rPr>
            </w:pPr>
            <w:r w:rsidRPr="00C5319E">
              <w:rPr>
                <w:rFonts w:ascii="Arial" w:hAnsi="Arial" w:cs="Arial"/>
                <w:b/>
                <w:bCs/>
                <w:sz w:val="20"/>
                <w:szCs w:val="20"/>
              </w:rPr>
              <w:t>IDENTIFIKACIJA PRESOJE KAKOVOSTI:</w:t>
            </w:r>
          </w:p>
          <w:p w14:paraId="13F6FE3F" w14:textId="77777777" w:rsidR="00C5319E" w:rsidRPr="00C5319E" w:rsidRDefault="00C5319E" w:rsidP="00C5319E">
            <w:pPr>
              <w:tabs>
                <w:tab w:val="center" w:pos="1843"/>
              </w:tabs>
              <w:spacing w:line="264" w:lineRule="auto"/>
              <w:rPr>
                <w:rFonts w:ascii="Arial" w:hAnsi="Arial" w:cs="Arial"/>
                <w:b/>
                <w:bCs/>
                <w:sz w:val="20"/>
                <w:szCs w:val="20"/>
                <w:u w:val="single"/>
              </w:rPr>
            </w:pPr>
          </w:p>
          <w:p w14:paraId="05848305" w14:textId="77777777" w:rsidR="00C5319E" w:rsidRPr="00C5319E" w:rsidRDefault="00C5319E" w:rsidP="00453708">
            <w:pPr>
              <w:numPr>
                <w:ilvl w:val="0"/>
                <w:numId w:val="13"/>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Storitev:</w:t>
            </w:r>
          </w:p>
          <w:p w14:paraId="47A2F8E9" w14:textId="77777777" w:rsidR="00C5319E" w:rsidRPr="00C5319E" w:rsidRDefault="00C5319E" w:rsidP="00C5319E">
            <w:pPr>
              <w:tabs>
                <w:tab w:val="center" w:pos="1843"/>
              </w:tabs>
              <w:spacing w:line="264" w:lineRule="auto"/>
              <w:rPr>
                <w:rFonts w:ascii="Arial" w:hAnsi="Arial" w:cs="Arial"/>
                <w:sz w:val="20"/>
                <w:szCs w:val="20"/>
              </w:rPr>
            </w:pPr>
          </w:p>
          <w:p w14:paraId="5233CEEC" w14:textId="77777777" w:rsidR="00C5319E" w:rsidRPr="00C5319E" w:rsidRDefault="00C5319E" w:rsidP="00C5319E">
            <w:pPr>
              <w:tabs>
                <w:tab w:val="center" w:pos="1843"/>
              </w:tabs>
              <w:spacing w:line="264" w:lineRule="auto"/>
              <w:rPr>
                <w:rFonts w:ascii="Arial" w:hAnsi="Arial" w:cs="Arial"/>
                <w:sz w:val="20"/>
                <w:szCs w:val="20"/>
              </w:rPr>
            </w:pPr>
          </w:p>
          <w:p w14:paraId="28960A21" w14:textId="77777777" w:rsidR="00C5319E" w:rsidRPr="00C5319E" w:rsidRDefault="00C5319E" w:rsidP="00453708">
            <w:pPr>
              <w:numPr>
                <w:ilvl w:val="0"/>
                <w:numId w:val="13"/>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Blago:</w:t>
            </w:r>
          </w:p>
          <w:p w14:paraId="1F0F5807" w14:textId="77777777" w:rsidR="00C5319E" w:rsidRPr="00C5319E" w:rsidRDefault="00C5319E" w:rsidP="00C5319E">
            <w:pPr>
              <w:tabs>
                <w:tab w:val="center" w:pos="1843"/>
              </w:tabs>
              <w:spacing w:line="264" w:lineRule="auto"/>
              <w:rPr>
                <w:rFonts w:ascii="Arial" w:hAnsi="Arial" w:cs="Arial"/>
                <w:b/>
                <w:bCs/>
                <w:sz w:val="20"/>
                <w:szCs w:val="20"/>
                <w:u w:val="single"/>
              </w:rPr>
            </w:pPr>
          </w:p>
          <w:tbl>
            <w:tblPr>
              <w:tblStyle w:val="Tabelamrea1"/>
              <w:tblW w:w="0" w:type="auto"/>
              <w:tblInd w:w="0" w:type="dxa"/>
              <w:tblLayout w:type="fixed"/>
              <w:tblLook w:val="0000" w:firstRow="0" w:lastRow="0" w:firstColumn="0" w:lastColumn="0" w:noHBand="0" w:noVBand="0"/>
            </w:tblPr>
            <w:tblGrid>
              <w:gridCol w:w="1057"/>
              <w:gridCol w:w="4395"/>
              <w:gridCol w:w="1134"/>
              <w:gridCol w:w="1134"/>
              <w:gridCol w:w="2494"/>
            </w:tblGrid>
            <w:tr w:rsidR="00C5319E" w:rsidRPr="00C5319E" w14:paraId="541E9500"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B0B553" w14:textId="77777777" w:rsidR="00C5319E" w:rsidRPr="00C5319E" w:rsidRDefault="00C5319E" w:rsidP="00C5319E">
                  <w:pPr>
                    <w:tabs>
                      <w:tab w:val="center" w:pos="1843"/>
                    </w:tabs>
                    <w:spacing w:line="264" w:lineRule="auto"/>
                    <w:jc w:val="center"/>
                    <w:rPr>
                      <w:rFonts w:ascii="Arial" w:eastAsiaTheme="minorEastAsia" w:hAnsi="Arial" w:cs="Arial"/>
                      <w:b/>
                      <w:bCs/>
                      <w:sz w:val="20"/>
                      <w:szCs w:val="20"/>
                    </w:rPr>
                  </w:pPr>
                  <w:r w:rsidRPr="00C5319E">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8EE25" w14:textId="77777777" w:rsidR="00C5319E" w:rsidRPr="00C5319E" w:rsidRDefault="00C5319E" w:rsidP="00C5319E">
                  <w:pPr>
                    <w:tabs>
                      <w:tab w:val="center" w:pos="1843"/>
                    </w:tabs>
                    <w:spacing w:line="264" w:lineRule="auto"/>
                    <w:jc w:val="center"/>
                    <w:rPr>
                      <w:rFonts w:ascii="Arial" w:eastAsiaTheme="minorEastAsia" w:hAnsi="Arial" w:cs="Arial"/>
                      <w:b/>
                      <w:bCs/>
                      <w:sz w:val="20"/>
                      <w:szCs w:val="20"/>
                    </w:rPr>
                  </w:pPr>
                  <w:r w:rsidRPr="00C5319E">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4D5BD" w14:textId="77777777" w:rsidR="00C5319E" w:rsidRPr="00C5319E" w:rsidRDefault="00C5319E" w:rsidP="00C5319E">
                  <w:pPr>
                    <w:tabs>
                      <w:tab w:val="center" w:pos="1843"/>
                    </w:tabs>
                    <w:spacing w:line="264" w:lineRule="auto"/>
                    <w:jc w:val="center"/>
                    <w:rPr>
                      <w:rFonts w:ascii="Arial" w:eastAsiaTheme="minorEastAsia" w:hAnsi="Arial" w:cs="Arial"/>
                      <w:b/>
                      <w:bCs/>
                      <w:sz w:val="20"/>
                      <w:szCs w:val="20"/>
                    </w:rPr>
                  </w:pPr>
                  <w:r w:rsidRPr="00C5319E">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7466" w14:textId="77777777" w:rsidR="00C5319E" w:rsidRPr="00C5319E" w:rsidRDefault="00C5319E" w:rsidP="00C5319E">
                  <w:pPr>
                    <w:tabs>
                      <w:tab w:val="center" w:pos="1843"/>
                    </w:tabs>
                    <w:spacing w:line="264" w:lineRule="auto"/>
                    <w:jc w:val="center"/>
                    <w:rPr>
                      <w:rFonts w:ascii="Arial" w:eastAsiaTheme="minorEastAsia" w:hAnsi="Arial" w:cs="Arial"/>
                      <w:b/>
                      <w:bCs/>
                      <w:sz w:val="20"/>
                      <w:szCs w:val="20"/>
                    </w:rPr>
                  </w:pPr>
                  <w:r w:rsidRPr="00C5319E">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264480" w14:textId="77777777" w:rsidR="00C5319E" w:rsidRPr="00C5319E" w:rsidRDefault="00C5319E" w:rsidP="00C5319E">
                  <w:pPr>
                    <w:tabs>
                      <w:tab w:val="center" w:pos="1843"/>
                    </w:tabs>
                    <w:spacing w:line="264" w:lineRule="auto"/>
                    <w:jc w:val="center"/>
                    <w:rPr>
                      <w:rFonts w:ascii="Arial" w:eastAsiaTheme="minorEastAsia" w:hAnsi="Arial" w:cs="Arial"/>
                      <w:b/>
                      <w:bCs/>
                      <w:sz w:val="20"/>
                      <w:szCs w:val="20"/>
                    </w:rPr>
                  </w:pPr>
                  <w:r w:rsidRPr="00C5319E">
                    <w:rPr>
                      <w:rFonts w:ascii="Arial" w:eastAsiaTheme="minorEastAsia" w:hAnsi="Arial" w:cs="Arial"/>
                      <w:b/>
                      <w:bCs/>
                      <w:sz w:val="20"/>
                      <w:szCs w:val="20"/>
                    </w:rPr>
                    <w:t>Opombe</w:t>
                  </w:r>
                </w:p>
              </w:tc>
            </w:tr>
            <w:tr w:rsidR="00C5319E" w:rsidRPr="00C5319E" w14:paraId="1F7F0BBB"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70B2D"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47F96" w14:textId="77777777" w:rsidR="00C5319E" w:rsidRPr="00C5319E" w:rsidRDefault="00C5319E" w:rsidP="00C5319E">
                  <w:pPr>
                    <w:tabs>
                      <w:tab w:val="center" w:pos="1843"/>
                    </w:tabs>
                    <w:spacing w:line="264"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F66DA"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B96600"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AFFAA"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r>
            <w:tr w:rsidR="00C5319E" w:rsidRPr="00C5319E" w14:paraId="4E545BA6"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F1B8DB"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DA50A" w14:textId="77777777" w:rsidR="00C5319E" w:rsidRPr="00C5319E" w:rsidRDefault="00C5319E" w:rsidP="00C5319E">
                  <w:pPr>
                    <w:tabs>
                      <w:tab w:val="center" w:pos="1843"/>
                    </w:tabs>
                    <w:spacing w:line="264"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157A9"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CBEDE"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327A2" w14:textId="77777777" w:rsidR="00C5319E" w:rsidRPr="00C5319E" w:rsidRDefault="00C5319E" w:rsidP="00C5319E">
                  <w:pPr>
                    <w:tabs>
                      <w:tab w:val="center" w:pos="1843"/>
                    </w:tabs>
                    <w:spacing w:line="264" w:lineRule="auto"/>
                    <w:jc w:val="center"/>
                    <w:rPr>
                      <w:rFonts w:ascii="Arial" w:eastAsiaTheme="minorEastAsia" w:hAnsi="Arial" w:cs="Arial"/>
                      <w:sz w:val="20"/>
                      <w:szCs w:val="20"/>
                    </w:rPr>
                  </w:pPr>
                </w:p>
              </w:tc>
            </w:tr>
          </w:tbl>
          <w:p w14:paraId="154CDB6E" w14:textId="77777777" w:rsidR="00C5319E" w:rsidRPr="00C5319E" w:rsidRDefault="00C5319E" w:rsidP="00C5319E">
            <w:pPr>
              <w:tabs>
                <w:tab w:val="center" w:pos="1843"/>
              </w:tabs>
              <w:spacing w:line="264" w:lineRule="auto"/>
              <w:rPr>
                <w:rFonts w:ascii="Arial" w:hAnsi="Arial" w:cs="Arial"/>
                <w:b/>
                <w:bCs/>
                <w:sz w:val="20"/>
                <w:szCs w:val="20"/>
              </w:rPr>
            </w:pPr>
          </w:p>
          <w:p w14:paraId="408AC28F" w14:textId="77777777" w:rsidR="00C5319E" w:rsidRPr="00C5319E" w:rsidRDefault="00C5319E" w:rsidP="00C5319E">
            <w:pPr>
              <w:tabs>
                <w:tab w:val="center" w:pos="1843"/>
              </w:tabs>
              <w:spacing w:line="264" w:lineRule="auto"/>
              <w:rPr>
                <w:rFonts w:ascii="Arial" w:hAnsi="Arial" w:cs="Arial"/>
                <w:sz w:val="20"/>
                <w:szCs w:val="20"/>
              </w:rPr>
            </w:pPr>
          </w:p>
        </w:tc>
      </w:tr>
    </w:tbl>
    <w:p w14:paraId="680D82CC" w14:textId="77777777" w:rsidR="00C5319E" w:rsidRPr="00C5319E" w:rsidRDefault="00C5319E" w:rsidP="00C5319E">
      <w:pPr>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5319E" w:rsidRPr="00C5319E" w14:paraId="2B4BCBC3" w14:textId="77777777">
        <w:tc>
          <w:tcPr>
            <w:tcW w:w="10440" w:type="dxa"/>
            <w:tcBorders>
              <w:bottom w:val="single" w:sz="8" w:space="0" w:color="auto"/>
            </w:tcBorders>
            <w:tcMar>
              <w:top w:w="0" w:type="dxa"/>
              <w:left w:w="108" w:type="dxa"/>
              <w:bottom w:w="0" w:type="dxa"/>
              <w:right w:w="108" w:type="dxa"/>
            </w:tcMar>
          </w:tcPr>
          <w:p w14:paraId="695FAEF0" w14:textId="77777777" w:rsidR="00C5319E" w:rsidRPr="00C5319E" w:rsidRDefault="00C5319E" w:rsidP="00C5319E">
            <w:pPr>
              <w:tabs>
                <w:tab w:val="center" w:pos="1843"/>
              </w:tabs>
              <w:spacing w:line="264" w:lineRule="auto"/>
              <w:rPr>
                <w:rFonts w:ascii="Arial" w:hAnsi="Arial" w:cs="Arial"/>
                <w:b/>
                <w:sz w:val="20"/>
                <w:szCs w:val="20"/>
              </w:rPr>
            </w:pPr>
          </w:p>
          <w:p w14:paraId="16C71D6F" w14:textId="77777777" w:rsidR="00C5319E" w:rsidRPr="00C5319E" w:rsidRDefault="00C5319E" w:rsidP="00453708">
            <w:pPr>
              <w:keepNext/>
              <w:numPr>
                <w:ilvl w:val="0"/>
                <w:numId w:val="12"/>
              </w:numPr>
              <w:spacing w:line="264" w:lineRule="auto"/>
              <w:ind w:left="358" w:hanging="358"/>
              <w:outlineLvl w:val="2"/>
              <w:rPr>
                <w:rFonts w:ascii="Arial" w:hAnsi="Arial" w:cs="Arial"/>
                <w:b/>
                <w:bCs/>
                <w:sz w:val="20"/>
                <w:szCs w:val="20"/>
              </w:rPr>
            </w:pPr>
            <w:r w:rsidRPr="00C5319E">
              <w:rPr>
                <w:rFonts w:ascii="Arial" w:hAnsi="Arial" w:cs="Arial"/>
                <w:b/>
                <w:bCs/>
                <w:sz w:val="20"/>
                <w:szCs w:val="20"/>
              </w:rPr>
              <w:t xml:space="preserve">PRESOJA  KAKOVOSTI: </w:t>
            </w:r>
          </w:p>
          <w:p w14:paraId="6FC0E28B" w14:textId="77777777" w:rsidR="00C5319E" w:rsidRPr="00C5319E" w:rsidRDefault="00C5319E" w:rsidP="00C5319E">
            <w:pPr>
              <w:tabs>
                <w:tab w:val="center" w:pos="1843"/>
              </w:tabs>
              <w:spacing w:line="264" w:lineRule="auto"/>
              <w:rPr>
                <w:rFonts w:ascii="Arial" w:hAnsi="Arial" w:cs="Arial"/>
                <w:sz w:val="20"/>
                <w:szCs w:val="20"/>
              </w:rPr>
            </w:pPr>
          </w:p>
          <w:p w14:paraId="55BFE9AD"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Uvod:</w:t>
            </w:r>
          </w:p>
          <w:p w14:paraId="3E74835D" w14:textId="77777777" w:rsidR="00C5319E" w:rsidRPr="00C5319E" w:rsidRDefault="00C5319E" w:rsidP="00C5319E">
            <w:pPr>
              <w:tabs>
                <w:tab w:val="center" w:pos="1843"/>
              </w:tabs>
              <w:spacing w:line="264" w:lineRule="auto"/>
              <w:rPr>
                <w:rFonts w:ascii="Arial" w:hAnsi="Arial" w:cs="Arial"/>
                <w:sz w:val="20"/>
                <w:szCs w:val="20"/>
              </w:rPr>
            </w:pPr>
          </w:p>
          <w:p w14:paraId="16E067BF" w14:textId="77777777" w:rsidR="00C5319E" w:rsidRPr="00C5319E" w:rsidRDefault="00C5319E" w:rsidP="00C5319E">
            <w:pPr>
              <w:tabs>
                <w:tab w:val="center" w:pos="1843"/>
              </w:tabs>
              <w:spacing w:line="264" w:lineRule="auto"/>
              <w:rPr>
                <w:rFonts w:ascii="Arial" w:hAnsi="Arial" w:cs="Arial"/>
                <w:sz w:val="20"/>
                <w:szCs w:val="20"/>
              </w:rPr>
            </w:pPr>
          </w:p>
          <w:p w14:paraId="39F8BF83"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 xml:space="preserve">Predmet presoje kakovosti: </w:t>
            </w:r>
          </w:p>
          <w:p w14:paraId="16D7D61D" w14:textId="77777777" w:rsidR="00C5319E" w:rsidRPr="00C5319E" w:rsidRDefault="00C5319E" w:rsidP="00C5319E">
            <w:pPr>
              <w:tabs>
                <w:tab w:val="center" w:pos="1843"/>
              </w:tabs>
              <w:spacing w:line="264" w:lineRule="auto"/>
              <w:rPr>
                <w:rFonts w:ascii="Arial" w:hAnsi="Arial" w:cs="Arial"/>
                <w:sz w:val="20"/>
                <w:szCs w:val="20"/>
              </w:rPr>
            </w:pPr>
          </w:p>
          <w:p w14:paraId="713DE1FC" w14:textId="77777777" w:rsidR="00C5319E" w:rsidRPr="00C5319E" w:rsidRDefault="00C5319E" w:rsidP="00C5319E">
            <w:pPr>
              <w:tabs>
                <w:tab w:val="center" w:pos="1843"/>
              </w:tabs>
              <w:spacing w:line="264" w:lineRule="auto"/>
              <w:rPr>
                <w:rFonts w:ascii="Arial" w:hAnsi="Arial" w:cs="Arial"/>
                <w:sz w:val="20"/>
                <w:szCs w:val="20"/>
              </w:rPr>
            </w:pPr>
          </w:p>
          <w:p w14:paraId="6E137D60"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Vrednost prevzetega proizvoda:</w:t>
            </w:r>
          </w:p>
          <w:p w14:paraId="7CBDBD63" w14:textId="77777777" w:rsidR="00C5319E" w:rsidRPr="00C5319E" w:rsidRDefault="00C5319E" w:rsidP="00C5319E">
            <w:pPr>
              <w:tabs>
                <w:tab w:val="center" w:pos="1843"/>
              </w:tabs>
              <w:spacing w:line="264" w:lineRule="auto"/>
              <w:rPr>
                <w:rFonts w:ascii="Arial" w:hAnsi="Arial" w:cs="Arial"/>
                <w:sz w:val="20"/>
                <w:szCs w:val="20"/>
              </w:rPr>
            </w:pPr>
          </w:p>
          <w:p w14:paraId="1617865D" w14:textId="77777777" w:rsidR="00C5319E" w:rsidRPr="00C5319E" w:rsidRDefault="00C5319E" w:rsidP="00C5319E">
            <w:pPr>
              <w:tabs>
                <w:tab w:val="center" w:pos="1843"/>
              </w:tabs>
              <w:spacing w:line="264" w:lineRule="auto"/>
              <w:rPr>
                <w:rFonts w:ascii="Arial" w:hAnsi="Arial" w:cs="Arial"/>
                <w:sz w:val="20"/>
                <w:szCs w:val="20"/>
              </w:rPr>
            </w:pPr>
          </w:p>
          <w:p w14:paraId="1F8A59F4"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Ugotovitev:</w:t>
            </w:r>
          </w:p>
          <w:p w14:paraId="19A9BA03" w14:textId="77777777" w:rsidR="00C5319E" w:rsidRPr="00C5319E" w:rsidRDefault="00C5319E" w:rsidP="00C5319E">
            <w:pPr>
              <w:tabs>
                <w:tab w:val="center" w:pos="1843"/>
              </w:tabs>
              <w:spacing w:line="264" w:lineRule="auto"/>
              <w:rPr>
                <w:rFonts w:ascii="Arial" w:hAnsi="Arial" w:cs="Arial"/>
                <w:sz w:val="20"/>
                <w:szCs w:val="20"/>
              </w:rPr>
            </w:pPr>
          </w:p>
          <w:p w14:paraId="1F51CCCC" w14:textId="77777777" w:rsidR="00C5319E" w:rsidRPr="00C5319E" w:rsidRDefault="00C5319E" w:rsidP="00C5319E">
            <w:pPr>
              <w:tabs>
                <w:tab w:val="center" w:pos="1843"/>
              </w:tabs>
              <w:spacing w:line="264" w:lineRule="auto"/>
              <w:rPr>
                <w:rFonts w:ascii="Arial" w:hAnsi="Arial" w:cs="Arial"/>
                <w:sz w:val="20"/>
                <w:szCs w:val="20"/>
              </w:rPr>
            </w:pPr>
          </w:p>
          <w:p w14:paraId="202A816F"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Preizkus delovanja:</w:t>
            </w:r>
          </w:p>
          <w:p w14:paraId="19B43234" w14:textId="77777777" w:rsidR="00C5319E" w:rsidRPr="00C5319E" w:rsidRDefault="00C5319E" w:rsidP="00C5319E">
            <w:pPr>
              <w:tabs>
                <w:tab w:val="center" w:pos="1843"/>
              </w:tabs>
              <w:spacing w:line="264" w:lineRule="auto"/>
              <w:rPr>
                <w:rFonts w:ascii="Arial" w:hAnsi="Arial" w:cs="Arial"/>
                <w:sz w:val="20"/>
                <w:szCs w:val="20"/>
              </w:rPr>
            </w:pPr>
          </w:p>
          <w:p w14:paraId="30F6B52E" w14:textId="77777777" w:rsidR="00C5319E" w:rsidRPr="00C5319E" w:rsidRDefault="00C5319E" w:rsidP="00C5319E">
            <w:pPr>
              <w:tabs>
                <w:tab w:val="center" w:pos="1843"/>
              </w:tabs>
              <w:spacing w:line="264" w:lineRule="auto"/>
              <w:rPr>
                <w:rFonts w:ascii="Arial" w:hAnsi="Arial" w:cs="Arial"/>
                <w:sz w:val="20"/>
                <w:szCs w:val="20"/>
              </w:rPr>
            </w:pPr>
          </w:p>
          <w:p w14:paraId="039179B6"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Dokumentacija:</w:t>
            </w:r>
          </w:p>
          <w:p w14:paraId="7EF6DFFA" w14:textId="77777777" w:rsidR="00C5319E" w:rsidRPr="00C5319E" w:rsidRDefault="00C5319E" w:rsidP="00C5319E">
            <w:pPr>
              <w:tabs>
                <w:tab w:val="center" w:pos="1843"/>
              </w:tabs>
              <w:spacing w:line="264" w:lineRule="auto"/>
              <w:rPr>
                <w:rFonts w:ascii="Arial" w:hAnsi="Arial" w:cs="Arial"/>
                <w:sz w:val="20"/>
                <w:szCs w:val="20"/>
              </w:rPr>
            </w:pPr>
          </w:p>
          <w:p w14:paraId="5FFB881C" w14:textId="77777777" w:rsidR="00C5319E" w:rsidRPr="00C5319E" w:rsidRDefault="00C5319E" w:rsidP="00C5319E">
            <w:pPr>
              <w:tabs>
                <w:tab w:val="center" w:pos="1843"/>
              </w:tabs>
              <w:spacing w:line="264" w:lineRule="auto"/>
              <w:rPr>
                <w:rFonts w:ascii="Arial" w:hAnsi="Arial" w:cs="Arial"/>
                <w:sz w:val="20"/>
                <w:szCs w:val="20"/>
              </w:rPr>
            </w:pPr>
          </w:p>
          <w:p w14:paraId="4FA1719D"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Garancija:</w:t>
            </w:r>
          </w:p>
          <w:p w14:paraId="7F906CE6" w14:textId="77777777" w:rsidR="00C5319E" w:rsidRPr="00C5319E" w:rsidRDefault="00C5319E" w:rsidP="00C5319E">
            <w:pPr>
              <w:tabs>
                <w:tab w:val="center" w:pos="1843"/>
              </w:tabs>
              <w:spacing w:line="264" w:lineRule="auto"/>
              <w:rPr>
                <w:rFonts w:ascii="Arial" w:hAnsi="Arial" w:cs="Arial"/>
                <w:sz w:val="20"/>
                <w:szCs w:val="20"/>
              </w:rPr>
            </w:pPr>
          </w:p>
          <w:p w14:paraId="62AE9DBA" w14:textId="77777777" w:rsidR="00C5319E" w:rsidRPr="00C5319E" w:rsidRDefault="00C5319E" w:rsidP="00C5319E">
            <w:pPr>
              <w:tabs>
                <w:tab w:val="center" w:pos="1843"/>
              </w:tabs>
              <w:spacing w:line="264" w:lineRule="auto"/>
              <w:rPr>
                <w:rFonts w:ascii="Arial" w:hAnsi="Arial" w:cs="Arial"/>
                <w:sz w:val="20"/>
                <w:szCs w:val="20"/>
              </w:rPr>
            </w:pPr>
          </w:p>
          <w:p w14:paraId="5FE5D13E"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Drugo:</w:t>
            </w:r>
          </w:p>
          <w:p w14:paraId="0E992E37" w14:textId="77777777" w:rsidR="00C5319E" w:rsidRPr="00C5319E" w:rsidRDefault="00C5319E" w:rsidP="00C5319E">
            <w:pPr>
              <w:tabs>
                <w:tab w:val="center" w:pos="1843"/>
              </w:tabs>
              <w:spacing w:line="264" w:lineRule="auto"/>
              <w:rPr>
                <w:rFonts w:ascii="Arial" w:hAnsi="Arial" w:cs="Arial"/>
                <w:b/>
                <w:bCs/>
                <w:sz w:val="20"/>
                <w:szCs w:val="20"/>
                <w:u w:val="single"/>
              </w:rPr>
            </w:pPr>
          </w:p>
          <w:p w14:paraId="258E9CAB" w14:textId="77777777" w:rsidR="00C5319E" w:rsidRPr="00C5319E" w:rsidRDefault="00C5319E" w:rsidP="00453708">
            <w:pPr>
              <w:numPr>
                <w:ilvl w:val="0"/>
                <w:numId w:val="14"/>
              </w:numPr>
              <w:tabs>
                <w:tab w:val="center" w:pos="1843"/>
              </w:tabs>
              <w:spacing w:line="264" w:lineRule="auto"/>
              <w:ind w:left="358" w:hanging="358"/>
              <w:contextualSpacing/>
              <w:rPr>
                <w:rFonts w:ascii="Arial" w:hAnsi="Arial" w:cs="Arial"/>
                <w:b/>
                <w:bCs/>
                <w:sz w:val="20"/>
                <w:szCs w:val="20"/>
                <w:u w:val="single"/>
              </w:rPr>
            </w:pPr>
            <w:r w:rsidRPr="00C5319E">
              <w:rPr>
                <w:rFonts w:ascii="Arial" w:hAnsi="Arial" w:cs="Arial"/>
                <w:b/>
                <w:bCs/>
                <w:sz w:val="20"/>
                <w:szCs w:val="20"/>
                <w:u w:val="single"/>
              </w:rPr>
              <w:t>Odprava pomanjkljivosti</w:t>
            </w:r>
          </w:p>
          <w:p w14:paraId="6B1D17CC" w14:textId="77777777" w:rsidR="00C5319E" w:rsidRPr="00C5319E" w:rsidRDefault="00C5319E" w:rsidP="00C5319E">
            <w:pPr>
              <w:tabs>
                <w:tab w:val="center" w:pos="1843"/>
              </w:tabs>
              <w:spacing w:line="264" w:lineRule="auto"/>
              <w:rPr>
                <w:rFonts w:ascii="Arial" w:hAnsi="Arial" w:cs="Arial"/>
                <w:sz w:val="20"/>
                <w:szCs w:val="20"/>
              </w:rPr>
            </w:pPr>
          </w:p>
          <w:p w14:paraId="5626D87B" w14:textId="77777777" w:rsidR="00C5319E" w:rsidRPr="00C5319E" w:rsidRDefault="00C5319E" w:rsidP="00C5319E">
            <w:pPr>
              <w:tabs>
                <w:tab w:val="center" w:pos="1843"/>
              </w:tabs>
              <w:spacing w:line="264" w:lineRule="auto"/>
              <w:rPr>
                <w:rFonts w:ascii="Arial" w:hAnsi="Arial" w:cs="Arial"/>
                <w:b/>
                <w:sz w:val="20"/>
                <w:szCs w:val="20"/>
              </w:rPr>
            </w:pPr>
          </w:p>
        </w:tc>
      </w:tr>
    </w:tbl>
    <w:p w14:paraId="15D4D2F5" w14:textId="77777777" w:rsidR="00C5319E" w:rsidRPr="00C5319E" w:rsidRDefault="00C5319E" w:rsidP="00C5319E">
      <w:pPr>
        <w:tabs>
          <w:tab w:val="center" w:pos="1843"/>
        </w:tabs>
        <w:spacing w:line="264" w:lineRule="auto"/>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C5319E" w:rsidRPr="00C5319E" w14:paraId="3DF4DF34" w14:textId="77777777">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ADAFB0" w14:textId="77777777" w:rsidR="00C5319E" w:rsidRPr="00C5319E" w:rsidRDefault="00C5319E" w:rsidP="00C5319E">
            <w:pPr>
              <w:tabs>
                <w:tab w:val="center" w:pos="1843"/>
                <w:tab w:val="left" w:pos="4220"/>
              </w:tabs>
              <w:spacing w:line="264" w:lineRule="auto"/>
              <w:rPr>
                <w:rFonts w:ascii="Arial" w:hAnsi="Arial" w:cs="Arial"/>
                <w:b/>
                <w:iCs/>
                <w:sz w:val="20"/>
                <w:szCs w:val="20"/>
              </w:rPr>
            </w:pPr>
            <w:r w:rsidRPr="00C5319E">
              <w:rPr>
                <w:rFonts w:ascii="Arial" w:hAnsi="Arial" w:cs="Arial"/>
                <w:b/>
                <w:iCs/>
                <w:sz w:val="20"/>
                <w:szCs w:val="20"/>
              </w:rPr>
              <w:t>Način preverjanja skladnosti – kontrola je potekala po metodi (ustrezno obkroži):</w:t>
            </w:r>
          </w:p>
          <w:p w14:paraId="4239ACA2" w14:textId="77777777" w:rsidR="00C5319E" w:rsidRPr="00C5319E" w:rsidRDefault="00C5319E" w:rsidP="00C5319E">
            <w:pPr>
              <w:tabs>
                <w:tab w:val="center" w:pos="1843"/>
                <w:tab w:val="left" w:pos="4220"/>
              </w:tabs>
              <w:spacing w:line="264" w:lineRule="auto"/>
              <w:rPr>
                <w:rFonts w:ascii="Arial" w:hAnsi="Arial" w:cs="Arial"/>
                <w:b/>
                <w:iCs/>
                <w:sz w:val="20"/>
                <w:szCs w:val="20"/>
              </w:rPr>
            </w:pPr>
          </w:p>
          <w:tbl>
            <w:tblPr>
              <w:tblStyle w:val="Tabelamre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268"/>
              <w:gridCol w:w="1417"/>
              <w:gridCol w:w="1418"/>
              <w:gridCol w:w="3203"/>
            </w:tblGrid>
            <w:tr w:rsidR="00C5319E" w:rsidRPr="00C5319E" w14:paraId="4F76B57E" w14:textId="77777777">
              <w:tc>
                <w:tcPr>
                  <w:tcW w:w="1908" w:type="dxa"/>
                  <w:tcMar>
                    <w:top w:w="0" w:type="dxa"/>
                    <w:left w:w="108" w:type="dxa"/>
                    <w:bottom w:w="0" w:type="dxa"/>
                    <w:right w:w="108" w:type="dxa"/>
                  </w:tcMar>
                </w:tcPr>
                <w:p w14:paraId="39A09772" w14:textId="77777777" w:rsidR="00C5319E" w:rsidRPr="00C5319E" w:rsidRDefault="00C5319E" w:rsidP="00C5319E">
                  <w:pPr>
                    <w:tabs>
                      <w:tab w:val="center" w:pos="1843"/>
                      <w:tab w:val="left" w:pos="4220"/>
                    </w:tabs>
                    <w:spacing w:line="264" w:lineRule="auto"/>
                    <w:rPr>
                      <w:rFonts w:ascii="Arial" w:eastAsiaTheme="minorEastAsia" w:hAnsi="Arial" w:cs="Arial"/>
                      <w:bCs/>
                      <w:iCs/>
                      <w:sz w:val="20"/>
                      <w:szCs w:val="20"/>
                    </w:rPr>
                  </w:pPr>
                  <w:r w:rsidRPr="00C5319E">
                    <w:rPr>
                      <w:rFonts w:ascii="Arial" w:eastAsiaTheme="minorEastAsia" w:hAnsi="Arial" w:cs="Arial"/>
                      <w:bCs/>
                      <w:iCs/>
                      <w:sz w:val="20"/>
                      <w:szCs w:val="20"/>
                    </w:rPr>
                    <w:t xml:space="preserve">1. 100 % pregleda;   </w:t>
                  </w:r>
                </w:p>
              </w:tc>
              <w:tc>
                <w:tcPr>
                  <w:tcW w:w="2268" w:type="dxa"/>
                  <w:tcMar>
                    <w:top w:w="0" w:type="dxa"/>
                    <w:left w:w="108" w:type="dxa"/>
                    <w:bottom w:w="0" w:type="dxa"/>
                    <w:right w:w="108" w:type="dxa"/>
                  </w:tcMar>
                </w:tcPr>
                <w:p w14:paraId="60DECD06" w14:textId="77777777" w:rsidR="00C5319E" w:rsidRPr="00C5319E" w:rsidRDefault="00C5319E" w:rsidP="00C5319E">
                  <w:pPr>
                    <w:tabs>
                      <w:tab w:val="center" w:pos="1843"/>
                      <w:tab w:val="left" w:pos="4220"/>
                    </w:tabs>
                    <w:spacing w:line="264" w:lineRule="auto"/>
                    <w:rPr>
                      <w:rFonts w:ascii="Arial" w:eastAsiaTheme="minorEastAsia" w:hAnsi="Arial" w:cs="Arial"/>
                      <w:bCs/>
                      <w:iCs/>
                      <w:sz w:val="20"/>
                      <w:szCs w:val="20"/>
                    </w:rPr>
                  </w:pPr>
                  <w:r w:rsidRPr="00C5319E">
                    <w:rPr>
                      <w:rFonts w:ascii="Arial" w:eastAsiaTheme="minorEastAsia" w:hAnsi="Arial" w:cs="Arial"/>
                      <w:bCs/>
                      <w:iCs/>
                      <w:sz w:val="20"/>
                      <w:szCs w:val="20"/>
                    </w:rPr>
                    <w:t xml:space="preserve">2. naključnega pregleda;   </w:t>
                  </w:r>
                </w:p>
              </w:tc>
              <w:tc>
                <w:tcPr>
                  <w:tcW w:w="1417" w:type="dxa"/>
                  <w:tcMar>
                    <w:top w:w="0" w:type="dxa"/>
                    <w:left w:w="108" w:type="dxa"/>
                    <w:bottom w:w="0" w:type="dxa"/>
                    <w:right w:w="108" w:type="dxa"/>
                  </w:tcMar>
                </w:tcPr>
                <w:p w14:paraId="5E6C4C80" w14:textId="77777777" w:rsidR="00C5319E" w:rsidRPr="00C5319E" w:rsidRDefault="00C5319E" w:rsidP="00C5319E">
                  <w:pPr>
                    <w:tabs>
                      <w:tab w:val="center" w:pos="1843"/>
                      <w:tab w:val="left" w:pos="4220"/>
                    </w:tabs>
                    <w:spacing w:line="264" w:lineRule="auto"/>
                    <w:rPr>
                      <w:rFonts w:ascii="Arial" w:eastAsiaTheme="minorEastAsia" w:hAnsi="Arial" w:cs="Arial"/>
                      <w:bCs/>
                      <w:iCs/>
                      <w:sz w:val="20"/>
                      <w:szCs w:val="20"/>
                    </w:rPr>
                  </w:pPr>
                  <w:r w:rsidRPr="00C5319E">
                    <w:rPr>
                      <w:rFonts w:ascii="Arial" w:eastAsiaTheme="minorEastAsia" w:hAnsi="Arial" w:cs="Arial"/>
                      <w:bCs/>
                      <w:iCs/>
                      <w:sz w:val="20"/>
                      <w:szCs w:val="20"/>
                    </w:rPr>
                    <w:t xml:space="preserve">3. certifikacije;   </w:t>
                  </w:r>
                </w:p>
              </w:tc>
              <w:tc>
                <w:tcPr>
                  <w:tcW w:w="1418" w:type="dxa"/>
                  <w:tcMar>
                    <w:top w:w="0" w:type="dxa"/>
                    <w:left w:w="108" w:type="dxa"/>
                    <w:bottom w:w="0" w:type="dxa"/>
                    <w:right w:w="108" w:type="dxa"/>
                  </w:tcMar>
                </w:tcPr>
                <w:p w14:paraId="7BBFA4DC" w14:textId="77777777" w:rsidR="00C5319E" w:rsidRPr="00C5319E" w:rsidRDefault="00C5319E" w:rsidP="00C5319E">
                  <w:pPr>
                    <w:tabs>
                      <w:tab w:val="center" w:pos="1843"/>
                      <w:tab w:val="left" w:pos="4220"/>
                    </w:tabs>
                    <w:spacing w:line="264" w:lineRule="auto"/>
                    <w:rPr>
                      <w:rFonts w:ascii="Arial" w:eastAsiaTheme="minorEastAsia" w:hAnsi="Arial" w:cs="Arial"/>
                      <w:bCs/>
                      <w:iCs/>
                      <w:sz w:val="20"/>
                      <w:szCs w:val="20"/>
                    </w:rPr>
                  </w:pPr>
                  <w:r w:rsidRPr="00C5319E">
                    <w:rPr>
                      <w:rFonts w:ascii="Arial" w:eastAsiaTheme="minorEastAsia" w:hAnsi="Arial" w:cs="Arial"/>
                      <w:bCs/>
                      <w:iCs/>
                      <w:sz w:val="20"/>
                      <w:szCs w:val="20"/>
                    </w:rPr>
                    <w:t xml:space="preserve">4. vzorčenja;   </w:t>
                  </w:r>
                </w:p>
              </w:tc>
              <w:tc>
                <w:tcPr>
                  <w:tcW w:w="3203" w:type="dxa"/>
                  <w:tcMar>
                    <w:top w:w="0" w:type="dxa"/>
                    <w:left w:w="108" w:type="dxa"/>
                    <w:bottom w:w="0" w:type="dxa"/>
                    <w:right w:w="108" w:type="dxa"/>
                  </w:tcMar>
                </w:tcPr>
                <w:p w14:paraId="02248E60" w14:textId="77777777" w:rsidR="00C5319E" w:rsidRPr="00C5319E" w:rsidRDefault="00C5319E" w:rsidP="00C5319E">
                  <w:pPr>
                    <w:tabs>
                      <w:tab w:val="center" w:pos="1843"/>
                      <w:tab w:val="left" w:pos="4220"/>
                    </w:tabs>
                    <w:spacing w:line="264" w:lineRule="auto"/>
                    <w:rPr>
                      <w:rFonts w:ascii="Arial" w:eastAsiaTheme="minorEastAsia" w:hAnsi="Arial" w:cs="Arial"/>
                      <w:bCs/>
                      <w:iCs/>
                      <w:sz w:val="20"/>
                      <w:szCs w:val="20"/>
                    </w:rPr>
                  </w:pPr>
                  <w:r w:rsidRPr="00C5319E">
                    <w:rPr>
                      <w:rFonts w:ascii="Arial" w:eastAsiaTheme="minorEastAsia" w:hAnsi="Arial" w:cs="Arial"/>
                      <w:bCs/>
                      <w:iCs/>
                      <w:sz w:val="20"/>
                      <w:szCs w:val="20"/>
                    </w:rPr>
                    <w:t>5. primerjave s potrjenim vzorcem.</w:t>
                  </w:r>
                </w:p>
              </w:tc>
            </w:tr>
          </w:tbl>
          <w:p w14:paraId="181D7A98" w14:textId="77777777" w:rsidR="00C5319E" w:rsidRPr="00C5319E" w:rsidRDefault="00C5319E" w:rsidP="00C5319E">
            <w:pPr>
              <w:tabs>
                <w:tab w:val="center" w:pos="1843"/>
                <w:tab w:val="left" w:pos="4220"/>
              </w:tabs>
              <w:spacing w:line="264" w:lineRule="auto"/>
              <w:rPr>
                <w:rFonts w:ascii="Arial" w:hAnsi="Arial" w:cs="Arial"/>
                <w:sz w:val="20"/>
                <w:szCs w:val="20"/>
              </w:rPr>
            </w:pPr>
          </w:p>
        </w:tc>
      </w:tr>
      <w:tr w:rsidR="00C5319E" w:rsidRPr="00C5319E" w14:paraId="0937AD2A" w14:textId="77777777">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239A64" w14:textId="77777777" w:rsidR="00C5319E" w:rsidRPr="00C5319E" w:rsidRDefault="00C5319E" w:rsidP="00C5319E">
            <w:pPr>
              <w:tabs>
                <w:tab w:val="center" w:pos="1843"/>
                <w:tab w:val="left" w:pos="4220"/>
              </w:tabs>
              <w:spacing w:line="264" w:lineRule="auto"/>
              <w:rPr>
                <w:rFonts w:ascii="Arial" w:hAnsi="Arial" w:cs="Arial"/>
                <w:sz w:val="20"/>
                <w:szCs w:val="20"/>
              </w:rPr>
            </w:pPr>
          </w:p>
          <w:p w14:paraId="4EE6D9A0" w14:textId="77777777" w:rsidR="00C5319E" w:rsidRPr="00C5319E" w:rsidRDefault="00C5319E" w:rsidP="00C5319E">
            <w:pPr>
              <w:tabs>
                <w:tab w:val="center" w:pos="1843"/>
                <w:tab w:val="left" w:pos="4220"/>
              </w:tabs>
              <w:spacing w:line="264" w:lineRule="auto"/>
              <w:rPr>
                <w:rFonts w:ascii="Arial" w:hAnsi="Arial" w:cs="Arial"/>
                <w:b/>
                <w:sz w:val="20"/>
                <w:szCs w:val="20"/>
              </w:rPr>
            </w:pPr>
            <w:r w:rsidRPr="00C5319E">
              <w:rPr>
                <w:rFonts w:ascii="Arial" w:hAnsi="Arial" w:cs="Arial"/>
                <w:b/>
                <w:bCs/>
                <w:sz w:val="20"/>
                <w:szCs w:val="20"/>
              </w:rPr>
              <w:t>Ocena:</w:t>
            </w:r>
            <w:r w:rsidRPr="00C5319E">
              <w:rPr>
                <w:rFonts w:ascii="Arial" w:hAnsi="Arial" w:cs="Arial"/>
                <w:sz w:val="20"/>
                <w:szCs w:val="20"/>
              </w:rPr>
              <w:t xml:space="preserve"> </w:t>
            </w:r>
            <w:r w:rsidRPr="00C5319E">
              <w:rPr>
                <w:rFonts w:ascii="Arial" w:hAnsi="Arial" w:cs="Arial"/>
                <w:b/>
                <w:sz w:val="20"/>
                <w:szCs w:val="20"/>
              </w:rPr>
              <w:t xml:space="preserve">       KAKOVOST  (NE)  USTREZA  POGODBENIM  DOLOČILOM</w:t>
            </w:r>
          </w:p>
        </w:tc>
      </w:tr>
      <w:tr w:rsidR="00C5319E" w:rsidRPr="00C5319E" w14:paraId="2BCDB472" w14:textId="77777777">
        <w:tc>
          <w:tcPr>
            <w:tcW w:w="5398" w:type="dxa"/>
            <w:tcBorders>
              <w:top w:val="single" w:sz="8" w:space="0" w:color="auto"/>
            </w:tcBorders>
            <w:tcMar>
              <w:top w:w="0" w:type="dxa"/>
              <w:left w:w="108" w:type="dxa"/>
              <w:bottom w:w="0" w:type="dxa"/>
              <w:right w:w="108" w:type="dxa"/>
            </w:tcMar>
          </w:tcPr>
          <w:p w14:paraId="37FAD629" w14:textId="77777777" w:rsidR="00C5319E" w:rsidRPr="00C5319E" w:rsidRDefault="00C5319E" w:rsidP="00C5319E">
            <w:pPr>
              <w:tabs>
                <w:tab w:val="center" w:pos="1843"/>
              </w:tabs>
              <w:spacing w:line="264" w:lineRule="auto"/>
              <w:rPr>
                <w:rFonts w:ascii="Arial" w:hAnsi="Arial" w:cs="Arial"/>
                <w:b/>
                <w:sz w:val="20"/>
                <w:szCs w:val="20"/>
              </w:rPr>
            </w:pPr>
          </w:p>
          <w:p w14:paraId="2CF6BBB0"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 xml:space="preserve">Kraj kontrole:  </w:t>
            </w:r>
          </w:p>
          <w:p w14:paraId="108B0BC8" w14:textId="77777777" w:rsidR="00C5319E" w:rsidRPr="00C5319E" w:rsidRDefault="00C5319E" w:rsidP="00C5319E">
            <w:pPr>
              <w:tabs>
                <w:tab w:val="center" w:pos="1843"/>
              </w:tabs>
              <w:spacing w:line="264" w:lineRule="auto"/>
              <w:rPr>
                <w:rFonts w:ascii="Arial" w:hAnsi="Arial" w:cs="Arial"/>
                <w:sz w:val="20"/>
                <w:szCs w:val="20"/>
              </w:rPr>
            </w:pPr>
          </w:p>
          <w:p w14:paraId="414FBE04" w14:textId="77777777" w:rsidR="00C5319E" w:rsidRPr="00C5319E" w:rsidRDefault="00C5319E" w:rsidP="00C5319E">
            <w:pPr>
              <w:tabs>
                <w:tab w:val="center" w:pos="1843"/>
              </w:tabs>
              <w:spacing w:line="264"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2B39686F" w14:textId="77777777" w:rsidR="00C5319E" w:rsidRPr="00C5319E" w:rsidRDefault="00C5319E" w:rsidP="00C5319E">
            <w:pPr>
              <w:tabs>
                <w:tab w:val="center" w:pos="1843"/>
              </w:tabs>
              <w:spacing w:line="264" w:lineRule="auto"/>
              <w:rPr>
                <w:rFonts w:ascii="Arial" w:hAnsi="Arial" w:cs="Arial"/>
                <w:b/>
                <w:sz w:val="20"/>
                <w:szCs w:val="20"/>
              </w:rPr>
            </w:pPr>
          </w:p>
          <w:p w14:paraId="54684104" w14:textId="77777777" w:rsidR="00C5319E" w:rsidRPr="00C5319E" w:rsidRDefault="00C5319E" w:rsidP="00C5319E">
            <w:pPr>
              <w:tabs>
                <w:tab w:val="center" w:pos="1843"/>
              </w:tabs>
              <w:spacing w:line="264" w:lineRule="auto"/>
              <w:rPr>
                <w:rFonts w:ascii="Arial" w:hAnsi="Arial" w:cs="Arial"/>
                <w:b/>
                <w:bCs/>
                <w:sz w:val="20"/>
                <w:szCs w:val="20"/>
              </w:rPr>
            </w:pPr>
            <w:r w:rsidRPr="00C5319E">
              <w:rPr>
                <w:rFonts w:ascii="Arial" w:hAnsi="Arial" w:cs="Arial"/>
                <w:b/>
                <w:bCs/>
                <w:sz w:val="20"/>
                <w:szCs w:val="20"/>
              </w:rPr>
              <w:t xml:space="preserve">Datum kontrole: </w:t>
            </w:r>
          </w:p>
          <w:p w14:paraId="3E93165D" w14:textId="77777777" w:rsidR="00C5319E" w:rsidRPr="00C5319E" w:rsidRDefault="00C5319E" w:rsidP="00C5319E">
            <w:pPr>
              <w:tabs>
                <w:tab w:val="center" w:pos="1843"/>
              </w:tabs>
              <w:spacing w:line="264" w:lineRule="auto"/>
              <w:rPr>
                <w:rFonts w:ascii="Arial" w:hAnsi="Arial" w:cs="Arial"/>
                <w:sz w:val="20"/>
                <w:szCs w:val="20"/>
              </w:rPr>
            </w:pPr>
          </w:p>
        </w:tc>
      </w:tr>
    </w:tbl>
    <w:p w14:paraId="0D9037E8" w14:textId="77777777" w:rsidR="00C5319E" w:rsidRPr="00C5319E" w:rsidRDefault="00C5319E" w:rsidP="00C5319E">
      <w:pPr>
        <w:spacing w:line="264" w:lineRule="auto"/>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C5319E" w:rsidRPr="00C5319E" w14:paraId="71F45C14" w14:textId="77777777">
        <w:trPr>
          <w:trHeight w:val="939"/>
        </w:trPr>
        <w:tc>
          <w:tcPr>
            <w:tcW w:w="10440" w:type="dxa"/>
            <w:tcBorders>
              <w:top w:val="single" w:sz="8" w:space="0" w:color="auto"/>
              <w:bottom w:val="nil"/>
            </w:tcBorders>
            <w:tcMar>
              <w:top w:w="0" w:type="dxa"/>
              <w:left w:w="108" w:type="dxa"/>
              <w:bottom w:w="0" w:type="dxa"/>
              <w:right w:w="108" w:type="dxa"/>
            </w:tcMar>
          </w:tcPr>
          <w:p w14:paraId="70BD857D" w14:textId="77777777" w:rsidR="00C5319E" w:rsidRPr="00C5319E" w:rsidRDefault="00C5319E" w:rsidP="00C5319E">
            <w:pPr>
              <w:tabs>
                <w:tab w:val="center" w:pos="1843"/>
              </w:tabs>
              <w:spacing w:line="264" w:lineRule="auto"/>
              <w:rPr>
                <w:rFonts w:ascii="Arial" w:hAnsi="Arial" w:cs="Arial"/>
                <w:b/>
                <w:i/>
                <w:sz w:val="20"/>
                <w:szCs w:val="20"/>
              </w:rPr>
            </w:pPr>
            <w:r w:rsidRPr="00C5319E">
              <w:rPr>
                <w:rFonts w:ascii="Arial" w:hAnsi="Arial" w:cs="Arial"/>
                <w:b/>
                <w:i/>
                <w:sz w:val="20"/>
                <w:szCs w:val="20"/>
              </w:rPr>
              <w:t>IZJAVA:</w:t>
            </w:r>
          </w:p>
          <w:p w14:paraId="31B6EDD1" w14:textId="77777777" w:rsidR="00C5319E" w:rsidRPr="00C5319E" w:rsidRDefault="00C5319E" w:rsidP="00C5319E">
            <w:pPr>
              <w:tabs>
                <w:tab w:val="center" w:pos="1843"/>
              </w:tabs>
              <w:spacing w:line="264" w:lineRule="auto"/>
              <w:rPr>
                <w:rFonts w:ascii="Arial" w:hAnsi="Arial" w:cs="Arial"/>
                <w:b/>
                <w:i/>
                <w:sz w:val="20"/>
                <w:szCs w:val="20"/>
              </w:rPr>
            </w:pPr>
          </w:p>
          <w:p w14:paraId="51CE49DC" w14:textId="77777777" w:rsidR="00C5319E" w:rsidRPr="00C5319E" w:rsidRDefault="00C5319E" w:rsidP="00C5319E">
            <w:pPr>
              <w:tabs>
                <w:tab w:val="center" w:pos="1843"/>
              </w:tabs>
              <w:spacing w:line="264" w:lineRule="auto"/>
              <w:rPr>
                <w:rFonts w:ascii="Arial" w:hAnsi="Arial" w:cs="Arial"/>
                <w:b/>
                <w:i/>
                <w:sz w:val="20"/>
                <w:szCs w:val="20"/>
              </w:rPr>
            </w:pPr>
            <w:r w:rsidRPr="00C5319E">
              <w:rPr>
                <w:rFonts w:ascii="Arial" w:hAnsi="Arial" w:cs="Arial"/>
                <w:b/>
                <w:bCs/>
                <w:sz w:val="20"/>
                <w:szCs w:val="20"/>
              </w:rPr>
              <w:t xml:space="preserve">DOBAVITELJ </w:t>
            </w:r>
            <w:r w:rsidRPr="00C5319E">
              <w:rPr>
                <w:rFonts w:ascii="Arial" w:hAnsi="Arial" w:cs="Arial"/>
                <w:b/>
                <w:i/>
                <w:sz w:val="20"/>
                <w:szCs w:val="20"/>
              </w:rPr>
              <w:t>JAMČI, DA JE CELOTNA  DOBAVLJENA KOLIČINA  BLAGA ENAKE KAKOVOSTI  KOT  KONTROLIRANI PROIZVODI.</w:t>
            </w:r>
          </w:p>
        </w:tc>
      </w:tr>
      <w:tr w:rsidR="00C5319E" w:rsidRPr="00C5319E" w14:paraId="52BF014A" w14:textId="77777777">
        <w:tc>
          <w:tcPr>
            <w:tcW w:w="10440" w:type="dxa"/>
            <w:tcBorders>
              <w:top w:val="nil"/>
              <w:bottom w:val="nil"/>
            </w:tcBorders>
            <w:tcMar>
              <w:top w:w="0" w:type="dxa"/>
              <w:left w:w="108" w:type="dxa"/>
              <w:bottom w:w="0" w:type="dxa"/>
              <w:right w:w="108" w:type="dxa"/>
            </w:tcMar>
          </w:tcPr>
          <w:p w14:paraId="467D5F54" w14:textId="77777777" w:rsidR="00C5319E" w:rsidRPr="00C5319E" w:rsidRDefault="00C5319E" w:rsidP="00C5319E">
            <w:pPr>
              <w:tabs>
                <w:tab w:val="center" w:pos="1843"/>
              </w:tabs>
              <w:spacing w:line="264" w:lineRule="auto"/>
              <w:rPr>
                <w:rFonts w:ascii="Arial" w:hAnsi="Arial" w:cs="Arial"/>
                <w:b/>
                <w:i/>
                <w:sz w:val="20"/>
                <w:szCs w:val="20"/>
              </w:rPr>
            </w:pPr>
          </w:p>
        </w:tc>
      </w:tr>
      <w:tr w:rsidR="00C5319E" w:rsidRPr="00C5319E" w14:paraId="73DF139F" w14:textId="77777777">
        <w:trPr>
          <w:trHeight w:val="857"/>
        </w:trPr>
        <w:tc>
          <w:tcPr>
            <w:tcW w:w="10440" w:type="dxa"/>
            <w:tcBorders>
              <w:top w:val="nil"/>
              <w:bottom w:val="single" w:sz="8" w:space="0" w:color="auto"/>
            </w:tcBorders>
            <w:tcMar>
              <w:top w:w="0" w:type="dxa"/>
              <w:left w:w="108" w:type="dxa"/>
              <w:bottom w:w="0" w:type="dxa"/>
              <w:right w:w="108" w:type="dxa"/>
            </w:tcMar>
          </w:tcPr>
          <w:p w14:paraId="04A163AE" w14:textId="77777777" w:rsidR="00C5319E" w:rsidRPr="00C5319E" w:rsidRDefault="00C5319E" w:rsidP="00C5319E">
            <w:pPr>
              <w:tabs>
                <w:tab w:val="center" w:pos="1843"/>
              </w:tabs>
              <w:spacing w:line="264" w:lineRule="auto"/>
              <w:rPr>
                <w:rFonts w:ascii="Arial" w:hAnsi="Arial" w:cs="Arial"/>
                <w:b/>
                <w:i/>
                <w:sz w:val="20"/>
                <w:szCs w:val="20"/>
              </w:rPr>
            </w:pPr>
            <w:r w:rsidRPr="00C5319E">
              <w:rPr>
                <w:rFonts w:ascii="Arial" w:hAnsi="Arial" w:cs="Arial"/>
                <w:b/>
                <w:i/>
                <w:sz w:val="20"/>
                <w:szCs w:val="20"/>
              </w:rPr>
              <w:t>DOLOČBA:</w:t>
            </w:r>
          </w:p>
          <w:p w14:paraId="3E79BDFD" w14:textId="77777777" w:rsidR="00C5319E" w:rsidRPr="00C5319E" w:rsidRDefault="00C5319E" w:rsidP="00C5319E">
            <w:pPr>
              <w:tabs>
                <w:tab w:val="center" w:pos="1843"/>
              </w:tabs>
              <w:spacing w:line="264" w:lineRule="auto"/>
              <w:rPr>
                <w:rFonts w:ascii="Arial" w:hAnsi="Arial" w:cs="Arial"/>
                <w:b/>
                <w:i/>
                <w:sz w:val="20"/>
                <w:szCs w:val="20"/>
                <w:bdr w:val="single" w:sz="12" w:space="0" w:color="auto"/>
              </w:rPr>
            </w:pPr>
          </w:p>
          <w:p w14:paraId="5F7A5A17" w14:textId="77777777" w:rsidR="00C5319E" w:rsidRPr="00C5319E" w:rsidRDefault="00C5319E" w:rsidP="00C5319E">
            <w:pPr>
              <w:tabs>
                <w:tab w:val="center" w:pos="1843"/>
              </w:tabs>
              <w:spacing w:line="264" w:lineRule="auto"/>
              <w:rPr>
                <w:rFonts w:ascii="Arial" w:hAnsi="Arial" w:cs="Arial"/>
                <w:b/>
                <w:i/>
                <w:sz w:val="20"/>
                <w:szCs w:val="20"/>
              </w:rPr>
            </w:pPr>
            <w:r w:rsidRPr="00C5319E">
              <w:rPr>
                <w:rFonts w:ascii="Arial" w:hAnsi="Arial" w:cs="Arial"/>
                <w:b/>
                <w:i/>
                <w:sz w:val="20"/>
                <w:szCs w:val="20"/>
              </w:rPr>
              <w:t xml:space="preserve">ČE JE </w:t>
            </w:r>
            <w:r w:rsidRPr="00C5319E">
              <w:rPr>
                <w:rFonts w:ascii="Arial" w:hAnsi="Arial" w:cs="Arial"/>
                <w:b/>
                <w:bCs/>
                <w:sz w:val="20"/>
                <w:szCs w:val="20"/>
              </w:rPr>
              <w:t xml:space="preserve">DOBAVITELJ/PONUDNIK STORITEV </w:t>
            </w:r>
            <w:r w:rsidRPr="00C5319E">
              <w:rPr>
                <w:rFonts w:ascii="Arial" w:hAnsi="Arial" w:cs="Arial"/>
                <w:b/>
                <w:i/>
                <w:sz w:val="20"/>
                <w:szCs w:val="20"/>
              </w:rPr>
              <w:t>Z DOBAVO BLAGA/IZVEDBO STORITVE, ZAMUJAL, BO  NAROČNIK OBRAČUNAL DOGOVORJENO POGODBENO KAZEN.</w:t>
            </w:r>
            <w:r w:rsidRPr="00C5319E">
              <w:rPr>
                <w:rFonts w:ascii="Arial" w:hAnsi="Arial" w:cs="Arial"/>
                <w:b/>
                <w:i/>
                <w:sz w:val="20"/>
                <w:szCs w:val="20"/>
                <w:bdr w:val="single" w:sz="12" w:space="0" w:color="auto"/>
              </w:rPr>
              <w:t xml:space="preserve">  </w:t>
            </w:r>
          </w:p>
        </w:tc>
      </w:tr>
    </w:tbl>
    <w:p w14:paraId="5000B0D9" w14:textId="77777777" w:rsidR="00C5319E" w:rsidRPr="00C5319E" w:rsidRDefault="00C5319E" w:rsidP="00C5319E">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5319E" w:rsidRPr="00C5319E" w14:paraId="222FA584" w14:textId="77777777">
        <w:tc>
          <w:tcPr>
            <w:tcW w:w="10440" w:type="dxa"/>
            <w:tcMar>
              <w:top w:w="0" w:type="dxa"/>
              <w:left w:w="108" w:type="dxa"/>
              <w:bottom w:w="0" w:type="dxa"/>
              <w:right w:w="108" w:type="dxa"/>
            </w:tcMar>
          </w:tcPr>
          <w:p w14:paraId="458D58DC" w14:textId="77777777" w:rsidR="00C5319E" w:rsidRPr="00C5319E" w:rsidRDefault="00C5319E" w:rsidP="00C5319E">
            <w:pPr>
              <w:tabs>
                <w:tab w:val="center" w:pos="1843"/>
              </w:tabs>
              <w:spacing w:line="264" w:lineRule="auto"/>
              <w:rPr>
                <w:rFonts w:ascii="Arial" w:hAnsi="Arial" w:cs="Arial"/>
                <w:sz w:val="20"/>
                <w:szCs w:val="20"/>
              </w:rPr>
            </w:pPr>
            <w:r w:rsidRPr="00C5319E">
              <w:rPr>
                <w:rFonts w:ascii="Arial" w:hAnsi="Arial" w:cs="Arial"/>
                <w:b/>
                <w:sz w:val="20"/>
                <w:szCs w:val="20"/>
              </w:rPr>
              <w:t>Pooblaščeni predstavnik(-i) dobavitelja/izvajalca/prodajalca:</w:t>
            </w:r>
            <w:r w:rsidRPr="00C5319E">
              <w:rPr>
                <w:rFonts w:ascii="Arial" w:hAnsi="Arial" w:cs="Arial"/>
                <w:sz w:val="20"/>
                <w:szCs w:val="20"/>
              </w:rPr>
              <w:t xml:space="preserve"> </w:t>
            </w:r>
          </w:p>
          <w:p w14:paraId="5A96DC91" w14:textId="77777777" w:rsidR="00C5319E" w:rsidRPr="00C5319E" w:rsidRDefault="00C5319E" w:rsidP="00C5319E">
            <w:pPr>
              <w:tabs>
                <w:tab w:val="center" w:pos="1843"/>
              </w:tabs>
              <w:spacing w:line="264" w:lineRule="auto"/>
              <w:rPr>
                <w:rFonts w:ascii="Arial" w:hAnsi="Arial" w:cs="Arial"/>
                <w:sz w:val="20"/>
                <w:szCs w:val="20"/>
              </w:rPr>
            </w:pPr>
          </w:p>
          <w:p w14:paraId="68988F0C" w14:textId="77777777" w:rsidR="00C5319E" w:rsidRPr="00C5319E" w:rsidRDefault="00C5319E" w:rsidP="00C5319E">
            <w:pPr>
              <w:tabs>
                <w:tab w:val="center" w:pos="1843"/>
              </w:tabs>
              <w:spacing w:line="264" w:lineRule="auto"/>
              <w:jc w:val="right"/>
              <w:rPr>
                <w:rFonts w:ascii="Arial" w:hAnsi="Arial" w:cs="Arial"/>
                <w:sz w:val="20"/>
                <w:szCs w:val="20"/>
              </w:rPr>
            </w:pPr>
          </w:p>
          <w:p w14:paraId="3FB4C089" w14:textId="77777777" w:rsidR="00C5319E" w:rsidRPr="00C5319E" w:rsidRDefault="00C5319E" w:rsidP="00C5319E">
            <w:pPr>
              <w:tabs>
                <w:tab w:val="center" w:pos="1843"/>
              </w:tabs>
              <w:spacing w:line="264" w:lineRule="auto"/>
              <w:jc w:val="right"/>
              <w:rPr>
                <w:rFonts w:ascii="Arial" w:hAnsi="Arial" w:cs="Arial"/>
                <w:sz w:val="20"/>
                <w:szCs w:val="20"/>
              </w:rPr>
            </w:pPr>
          </w:p>
          <w:p w14:paraId="144B274E" w14:textId="77777777" w:rsidR="00C5319E" w:rsidRPr="00C5319E" w:rsidRDefault="00C5319E" w:rsidP="00C5319E">
            <w:pPr>
              <w:tabs>
                <w:tab w:val="center" w:pos="1843"/>
              </w:tabs>
              <w:spacing w:line="264" w:lineRule="auto"/>
              <w:jc w:val="center"/>
              <w:rPr>
                <w:rFonts w:ascii="Arial" w:hAnsi="Arial" w:cs="Arial"/>
                <w:sz w:val="20"/>
                <w:szCs w:val="20"/>
              </w:rPr>
            </w:pPr>
          </w:p>
        </w:tc>
      </w:tr>
    </w:tbl>
    <w:p w14:paraId="18ED8C0D" w14:textId="77777777" w:rsidR="00C5319E" w:rsidRPr="00C5319E" w:rsidRDefault="00C5319E" w:rsidP="00C5319E">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5319E" w:rsidRPr="00C5319E" w14:paraId="67C3105F" w14:textId="77777777">
        <w:tc>
          <w:tcPr>
            <w:tcW w:w="10440" w:type="dxa"/>
            <w:tcMar>
              <w:top w:w="0" w:type="dxa"/>
              <w:left w:w="108" w:type="dxa"/>
              <w:bottom w:w="0" w:type="dxa"/>
              <w:right w:w="108" w:type="dxa"/>
            </w:tcMar>
            <w:vAlign w:val="center"/>
          </w:tcPr>
          <w:p w14:paraId="6C22930E" w14:textId="77777777" w:rsidR="00C5319E" w:rsidRPr="00C5319E" w:rsidRDefault="00C5319E" w:rsidP="00C5319E">
            <w:pPr>
              <w:tabs>
                <w:tab w:val="center" w:pos="1843"/>
              </w:tabs>
              <w:spacing w:line="264" w:lineRule="auto"/>
              <w:rPr>
                <w:rFonts w:ascii="Arial" w:hAnsi="Arial" w:cs="Arial"/>
                <w:sz w:val="20"/>
                <w:szCs w:val="20"/>
              </w:rPr>
            </w:pPr>
            <w:r w:rsidRPr="00C5319E">
              <w:rPr>
                <w:rFonts w:ascii="Arial" w:hAnsi="Arial" w:cs="Arial"/>
                <w:b/>
                <w:sz w:val="20"/>
                <w:szCs w:val="20"/>
              </w:rPr>
              <w:t>Pooblaščeni predstavnik(-i) kupca/naročnika:</w:t>
            </w:r>
            <w:r w:rsidRPr="00C5319E">
              <w:rPr>
                <w:rFonts w:ascii="Arial" w:hAnsi="Arial" w:cs="Arial"/>
                <w:sz w:val="20"/>
                <w:szCs w:val="20"/>
              </w:rPr>
              <w:t xml:space="preserve"> </w:t>
            </w:r>
          </w:p>
          <w:p w14:paraId="0570731B" w14:textId="77777777" w:rsidR="00C5319E" w:rsidRPr="00C5319E" w:rsidRDefault="00C5319E" w:rsidP="00C5319E">
            <w:pPr>
              <w:tabs>
                <w:tab w:val="center" w:pos="1843"/>
              </w:tabs>
              <w:spacing w:line="264" w:lineRule="auto"/>
              <w:rPr>
                <w:rFonts w:ascii="Arial" w:hAnsi="Arial" w:cs="Arial"/>
                <w:sz w:val="20"/>
                <w:szCs w:val="20"/>
              </w:rPr>
            </w:pPr>
          </w:p>
          <w:p w14:paraId="45FC7F64" w14:textId="77777777" w:rsidR="00C5319E" w:rsidRPr="00C5319E" w:rsidRDefault="00C5319E" w:rsidP="00C5319E">
            <w:pPr>
              <w:tabs>
                <w:tab w:val="center" w:pos="1843"/>
              </w:tabs>
              <w:spacing w:line="264" w:lineRule="auto"/>
              <w:rPr>
                <w:rFonts w:ascii="Arial" w:hAnsi="Arial" w:cs="Arial"/>
                <w:sz w:val="20"/>
                <w:szCs w:val="20"/>
              </w:rPr>
            </w:pPr>
          </w:p>
          <w:p w14:paraId="02AFFC18" w14:textId="77777777" w:rsidR="00C5319E" w:rsidRPr="00C5319E" w:rsidRDefault="00C5319E" w:rsidP="00C5319E">
            <w:pPr>
              <w:tabs>
                <w:tab w:val="center" w:pos="1843"/>
              </w:tabs>
              <w:spacing w:line="264" w:lineRule="auto"/>
              <w:rPr>
                <w:rFonts w:ascii="Arial" w:hAnsi="Arial" w:cs="Arial"/>
                <w:sz w:val="20"/>
                <w:szCs w:val="20"/>
              </w:rPr>
            </w:pPr>
          </w:p>
          <w:p w14:paraId="3466D340" w14:textId="77777777" w:rsidR="00C5319E" w:rsidRPr="00C5319E" w:rsidRDefault="00C5319E" w:rsidP="00C5319E">
            <w:pPr>
              <w:tabs>
                <w:tab w:val="center" w:pos="1843"/>
              </w:tabs>
              <w:spacing w:line="264" w:lineRule="auto"/>
              <w:rPr>
                <w:rFonts w:ascii="Arial" w:hAnsi="Arial" w:cs="Arial"/>
                <w:sz w:val="20"/>
                <w:szCs w:val="20"/>
              </w:rPr>
            </w:pPr>
          </w:p>
        </w:tc>
      </w:tr>
    </w:tbl>
    <w:p w14:paraId="4158005A" w14:textId="77777777" w:rsidR="00C5319E" w:rsidRPr="00C5319E" w:rsidRDefault="00C5319E" w:rsidP="00C5319E">
      <w:pPr>
        <w:tabs>
          <w:tab w:val="center" w:pos="1843"/>
        </w:tabs>
        <w:spacing w:line="264"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5319E" w:rsidRPr="00C5319E" w14:paraId="5B21E868" w14:textId="77777777">
        <w:tc>
          <w:tcPr>
            <w:tcW w:w="10440" w:type="dxa"/>
            <w:tcMar>
              <w:top w:w="0" w:type="dxa"/>
              <w:left w:w="108" w:type="dxa"/>
              <w:bottom w:w="0" w:type="dxa"/>
              <w:right w:w="108" w:type="dxa"/>
            </w:tcMar>
          </w:tcPr>
          <w:p w14:paraId="68124F7D" w14:textId="77777777" w:rsidR="00C5319E" w:rsidRPr="00C5319E" w:rsidRDefault="00C5319E" w:rsidP="00C5319E">
            <w:pPr>
              <w:tabs>
                <w:tab w:val="center" w:pos="1843"/>
              </w:tabs>
              <w:spacing w:line="264" w:lineRule="auto"/>
              <w:rPr>
                <w:rFonts w:ascii="Arial" w:hAnsi="Arial" w:cs="Arial"/>
                <w:b/>
                <w:sz w:val="20"/>
                <w:szCs w:val="20"/>
              </w:rPr>
            </w:pPr>
          </w:p>
          <w:p w14:paraId="2180639A" w14:textId="77777777" w:rsidR="00C5319E" w:rsidRPr="00C5319E" w:rsidRDefault="00C5319E" w:rsidP="00453708">
            <w:pPr>
              <w:keepNext/>
              <w:numPr>
                <w:ilvl w:val="0"/>
                <w:numId w:val="12"/>
              </w:numPr>
              <w:spacing w:line="264" w:lineRule="auto"/>
              <w:ind w:left="358" w:hanging="358"/>
              <w:outlineLvl w:val="2"/>
              <w:rPr>
                <w:rFonts w:ascii="Arial" w:hAnsi="Arial" w:cs="Arial"/>
                <w:b/>
                <w:bCs/>
                <w:sz w:val="20"/>
                <w:szCs w:val="20"/>
              </w:rPr>
            </w:pPr>
            <w:r w:rsidRPr="00C5319E">
              <w:rPr>
                <w:rFonts w:ascii="Arial" w:hAnsi="Arial" w:cs="Arial"/>
                <w:b/>
                <w:bCs/>
                <w:sz w:val="20"/>
                <w:szCs w:val="20"/>
              </w:rPr>
              <w:t>OPOMBE:</w:t>
            </w:r>
          </w:p>
          <w:p w14:paraId="5579C1B8" w14:textId="77777777" w:rsidR="00C5319E" w:rsidRPr="00C5319E" w:rsidRDefault="00C5319E" w:rsidP="00C5319E">
            <w:pPr>
              <w:tabs>
                <w:tab w:val="center" w:pos="1843"/>
              </w:tabs>
              <w:spacing w:line="264" w:lineRule="auto"/>
              <w:rPr>
                <w:rFonts w:ascii="Arial" w:hAnsi="Arial" w:cs="Arial"/>
                <w:b/>
                <w:sz w:val="20"/>
                <w:szCs w:val="20"/>
              </w:rPr>
            </w:pPr>
          </w:p>
          <w:tbl>
            <w:tblPr>
              <w:tblStyle w:val="Tabelamrea1"/>
              <w:tblW w:w="102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8"/>
              <w:gridCol w:w="1345"/>
              <w:gridCol w:w="2929"/>
              <w:gridCol w:w="2174"/>
            </w:tblGrid>
            <w:tr w:rsidR="00C5319E" w:rsidRPr="00C5319E" w14:paraId="32741CA2" w14:textId="77777777">
              <w:trPr>
                <w:trHeight w:val="491"/>
              </w:trPr>
              <w:tc>
                <w:tcPr>
                  <w:tcW w:w="3828" w:type="dxa"/>
                  <w:tcMar>
                    <w:top w:w="0" w:type="dxa"/>
                    <w:left w:w="108" w:type="dxa"/>
                    <w:bottom w:w="0" w:type="dxa"/>
                    <w:right w:w="108" w:type="dxa"/>
                  </w:tcMar>
                  <w:vAlign w:val="center"/>
                </w:tcPr>
                <w:p w14:paraId="3B098137" w14:textId="77777777" w:rsidR="00C5319E" w:rsidRPr="00C5319E" w:rsidRDefault="00C5319E" w:rsidP="00C5319E">
                  <w:pPr>
                    <w:tabs>
                      <w:tab w:val="center" w:pos="1843"/>
                    </w:tabs>
                    <w:spacing w:line="264" w:lineRule="auto"/>
                    <w:rPr>
                      <w:rFonts w:ascii="Arial" w:eastAsiaTheme="minorEastAsia" w:hAnsi="Arial" w:cs="Arial"/>
                      <w:bCs/>
                      <w:color w:val="FF0000"/>
                      <w:sz w:val="20"/>
                      <w:szCs w:val="20"/>
                    </w:rPr>
                  </w:pPr>
                  <w:r w:rsidRPr="00C5319E">
                    <w:rPr>
                      <w:rFonts w:ascii="Arial" w:eastAsiaTheme="minorEastAsia" w:hAnsi="Arial" w:cs="Arial"/>
                      <w:bCs/>
                      <w:sz w:val="20"/>
                      <w:szCs w:val="20"/>
                    </w:rPr>
                    <w:t xml:space="preserve">Dobava:    </w:t>
                  </w:r>
                </w:p>
              </w:tc>
              <w:tc>
                <w:tcPr>
                  <w:tcW w:w="6448" w:type="dxa"/>
                  <w:gridSpan w:val="3"/>
                  <w:tcMar>
                    <w:top w:w="0" w:type="dxa"/>
                    <w:left w:w="108" w:type="dxa"/>
                    <w:bottom w:w="0" w:type="dxa"/>
                    <w:right w:w="108" w:type="dxa"/>
                  </w:tcMar>
                  <w:vAlign w:val="center"/>
                </w:tcPr>
                <w:p w14:paraId="76AEFEDB"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151B6797" w14:textId="77777777">
              <w:trPr>
                <w:trHeight w:val="491"/>
              </w:trPr>
              <w:tc>
                <w:tcPr>
                  <w:tcW w:w="3828" w:type="dxa"/>
                  <w:tcMar>
                    <w:top w:w="0" w:type="dxa"/>
                    <w:left w:w="108" w:type="dxa"/>
                    <w:bottom w:w="0" w:type="dxa"/>
                    <w:right w:w="108" w:type="dxa"/>
                  </w:tcMar>
                  <w:vAlign w:val="center"/>
                </w:tcPr>
                <w:p w14:paraId="2B7B3D1B"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 xml:space="preserve">Plačnik PU:  </w:t>
                  </w:r>
                </w:p>
              </w:tc>
              <w:tc>
                <w:tcPr>
                  <w:tcW w:w="6448" w:type="dxa"/>
                  <w:gridSpan w:val="3"/>
                  <w:tcMar>
                    <w:top w:w="0" w:type="dxa"/>
                    <w:left w:w="108" w:type="dxa"/>
                    <w:bottom w:w="0" w:type="dxa"/>
                    <w:right w:w="108" w:type="dxa"/>
                  </w:tcMar>
                  <w:vAlign w:val="center"/>
                </w:tcPr>
                <w:p w14:paraId="31E40EE0" w14:textId="77777777" w:rsidR="00C5319E" w:rsidRPr="00C5319E" w:rsidRDefault="00C5319E" w:rsidP="00C5319E">
                  <w:pPr>
                    <w:spacing w:line="264" w:lineRule="auto"/>
                    <w:rPr>
                      <w:rFonts w:ascii="Arial" w:eastAsiaTheme="minorEastAsia" w:hAnsi="Arial" w:cs="Arial"/>
                      <w:color w:val="0070C0"/>
                      <w:sz w:val="20"/>
                      <w:szCs w:val="20"/>
                    </w:rPr>
                  </w:pPr>
                </w:p>
              </w:tc>
            </w:tr>
            <w:tr w:rsidR="00C5319E" w:rsidRPr="00C5319E" w14:paraId="690B9453" w14:textId="77777777">
              <w:trPr>
                <w:trHeight w:val="551"/>
              </w:trPr>
              <w:tc>
                <w:tcPr>
                  <w:tcW w:w="3828" w:type="dxa"/>
                  <w:tcMar>
                    <w:top w:w="0" w:type="dxa"/>
                    <w:left w:w="108" w:type="dxa"/>
                    <w:bottom w:w="0" w:type="dxa"/>
                    <w:right w:w="108" w:type="dxa"/>
                  </w:tcMar>
                  <w:vAlign w:val="center"/>
                </w:tcPr>
                <w:p w14:paraId="5761D8E1"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14:paraId="5FCA2573" w14:textId="77777777" w:rsidR="00C5319E" w:rsidRPr="00C5319E" w:rsidRDefault="00C5319E" w:rsidP="00C5319E">
                  <w:pPr>
                    <w:spacing w:line="264" w:lineRule="auto"/>
                    <w:rPr>
                      <w:rFonts w:ascii="Arial" w:eastAsiaTheme="minorEastAsia" w:hAnsi="Arial" w:cs="Arial"/>
                      <w:color w:val="0070C0"/>
                      <w:sz w:val="20"/>
                      <w:szCs w:val="20"/>
                    </w:rPr>
                  </w:pPr>
                </w:p>
              </w:tc>
            </w:tr>
            <w:tr w:rsidR="00C5319E" w:rsidRPr="00C5319E" w14:paraId="1C59A1CB" w14:textId="77777777">
              <w:trPr>
                <w:trHeight w:val="757"/>
              </w:trPr>
              <w:tc>
                <w:tcPr>
                  <w:tcW w:w="3828" w:type="dxa"/>
                  <w:tcMar>
                    <w:top w:w="0" w:type="dxa"/>
                    <w:left w:w="108" w:type="dxa"/>
                    <w:bottom w:w="0" w:type="dxa"/>
                    <w:right w:w="108" w:type="dxa"/>
                  </w:tcMar>
                  <w:vAlign w:val="center"/>
                </w:tcPr>
                <w:p w14:paraId="7C463566"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Začetni prevzem:</w:t>
                  </w:r>
                </w:p>
              </w:tc>
              <w:tc>
                <w:tcPr>
                  <w:tcW w:w="6448" w:type="dxa"/>
                  <w:gridSpan w:val="3"/>
                  <w:tcMar>
                    <w:top w:w="0" w:type="dxa"/>
                    <w:left w:w="108" w:type="dxa"/>
                    <w:bottom w:w="0" w:type="dxa"/>
                    <w:right w:w="108" w:type="dxa"/>
                  </w:tcMar>
                  <w:vAlign w:val="center"/>
                </w:tcPr>
                <w:p w14:paraId="2C7B96EC"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1F3EE9F1" w14:textId="77777777">
              <w:trPr>
                <w:trHeight w:val="757"/>
              </w:trPr>
              <w:tc>
                <w:tcPr>
                  <w:tcW w:w="3828" w:type="dxa"/>
                  <w:tcMar>
                    <w:top w:w="0" w:type="dxa"/>
                    <w:left w:w="108" w:type="dxa"/>
                    <w:bottom w:w="0" w:type="dxa"/>
                    <w:right w:w="108" w:type="dxa"/>
                  </w:tcMar>
                  <w:vAlign w:val="center"/>
                </w:tcPr>
                <w:p w14:paraId="35A0BC38"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Gibanje:</w:t>
                  </w:r>
                </w:p>
              </w:tc>
              <w:tc>
                <w:tcPr>
                  <w:tcW w:w="6448" w:type="dxa"/>
                  <w:gridSpan w:val="3"/>
                  <w:tcMar>
                    <w:top w:w="0" w:type="dxa"/>
                    <w:left w:w="108" w:type="dxa"/>
                    <w:bottom w:w="0" w:type="dxa"/>
                    <w:right w:w="108" w:type="dxa"/>
                  </w:tcMar>
                  <w:vAlign w:val="center"/>
                </w:tcPr>
                <w:p w14:paraId="72617127"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60160AD3" w14:textId="77777777">
              <w:trPr>
                <w:trHeight w:val="627"/>
              </w:trPr>
              <w:tc>
                <w:tcPr>
                  <w:tcW w:w="3828" w:type="dxa"/>
                  <w:tcMar>
                    <w:top w:w="0" w:type="dxa"/>
                    <w:left w:w="108" w:type="dxa"/>
                    <w:bottom w:w="0" w:type="dxa"/>
                    <w:right w:w="108" w:type="dxa"/>
                  </w:tcMar>
                  <w:vAlign w:val="center"/>
                </w:tcPr>
                <w:p w14:paraId="4BA1974B"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Knjiženje ML:</w:t>
                  </w:r>
                </w:p>
              </w:tc>
              <w:tc>
                <w:tcPr>
                  <w:tcW w:w="6448" w:type="dxa"/>
                  <w:gridSpan w:val="3"/>
                  <w:tcMar>
                    <w:top w:w="0" w:type="dxa"/>
                    <w:left w:w="108" w:type="dxa"/>
                    <w:bottom w:w="0" w:type="dxa"/>
                    <w:right w:w="108" w:type="dxa"/>
                  </w:tcMar>
                  <w:vAlign w:val="center"/>
                </w:tcPr>
                <w:p w14:paraId="113602CC"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334AEED7" w14:textId="77777777">
              <w:trPr>
                <w:trHeight w:val="355"/>
              </w:trPr>
              <w:tc>
                <w:tcPr>
                  <w:tcW w:w="3828" w:type="dxa"/>
                  <w:tcMar>
                    <w:top w:w="0" w:type="dxa"/>
                    <w:left w:w="108" w:type="dxa"/>
                    <w:bottom w:w="0" w:type="dxa"/>
                    <w:right w:w="108" w:type="dxa"/>
                  </w:tcMar>
                  <w:vAlign w:val="center"/>
                </w:tcPr>
                <w:p w14:paraId="48AA1BC4"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Knjižna vrednost z DDV:</w:t>
                  </w:r>
                </w:p>
              </w:tc>
              <w:tc>
                <w:tcPr>
                  <w:tcW w:w="1345" w:type="dxa"/>
                  <w:tcMar>
                    <w:top w:w="0" w:type="dxa"/>
                    <w:left w:w="108" w:type="dxa"/>
                    <w:bottom w:w="0" w:type="dxa"/>
                    <w:right w:w="108" w:type="dxa"/>
                  </w:tcMar>
                  <w:vAlign w:val="center"/>
                </w:tcPr>
                <w:p w14:paraId="40F8033F"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c>
                <w:tcPr>
                  <w:tcW w:w="2929" w:type="dxa"/>
                  <w:tcMar>
                    <w:top w:w="0" w:type="dxa"/>
                    <w:left w:w="108" w:type="dxa"/>
                    <w:bottom w:w="0" w:type="dxa"/>
                    <w:right w:w="108" w:type="dxa"/>
                  </w:tcMar>
                  <w:vAlign w:val="center"/>
                </w:tcPr>
                <w:p w14:paraId="05A167F3"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c>
                <w:tcPr>
                  <w:tcW w:w="2174" w:type="dxa"/>
                  <w:tcMar>
                    <w:top w:w="0" w:type="dxa"/>
                    <w:left w:w="108" w:type="dxa"/>
                    <w:bottom w:w="0" w:type="dxa"/>
                    <w:right w:w="108" w:type="dxa"/>
                  </w:tcMar>
                  <w:vAlign w:val="center"/>
                </w:tcPr>
                <w:p w14:paraId="1C1D8383"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1A6AA849" w14:textId="77777777">
              <w:trPr>
                <w:trHeight w:val="417"/>
              </w:trPr>
              <w:tc>
                <w:tcPr>
                  <w:tcW w:w="3828" w:type="dxa"/>
                  <w:tcMar>
                    <w:top w:w="0" w:type="dxa"/>
                    <w:left w:w="108" w:type="dxa"/>
                    <w:bottom w:w="0" w:type="dxa"/>
                    <w:right w:w="108" w:type="dxa"/>
                  </w:tcMar>
                  <w:vAlign w:val="center"/>
                </w:tcPr>
                <w:p w14:paraId="5CB97510" w14:textId="77777777" w:rsidR="00C5319E" w:rsidRPr="00C5319E" w:rsidRDefault="00C5319E" w:rsidP="00C5319E">
                  <w:pPr>
                    <w:tabs>
                      <w:tab w:val="center" w:pos="1843"/>
                    </w:tabs>
                    <w:spacing w:line="264" w:lineRule="auto"/>
                    <w:rPr>
                      <w:rFonts w:ascii="Arial" w:eastAsiaTheme="minorEastAsia" w:hAnsi="Arial" w:cs="Arial"/>
                      <w:bCs/>
                      <w:sz w:val="20"/>
                      <w:szCs w:val="20"/>
                    </w:rPr>
                  </w:pPr>
                </w:p>
              </w:tc>
              <w:tc>
                <w:tcPr>
                  <w:tcW w:w="1345" w:type="dxa"/>
                  <w:tcMar>
                    <w:top w:w="0" w:type="dxa"/>
                    <w:left w:w="108" w:type="dxa"/>
                    <w:bottom w:w="0" w:type="dxa"/>
                    <w:right w:w="108" w:type="dxa"/>
                  </w:tcMar>
                  <w:vAlign w:val="center"/>
                </w:tcPr>
                <w:p w14:paraId="51CCC12D" w14:textId="77777777" w:rsidR="00C5319E" w:rsidRPr="00C5319E" w:rsidRDefault="00C5319E" w:rsidP="00C5319E">
                  <w:pPr>
                    <w:tabs>
                      <w:tab w:val="center" w:pos="1843"/>
                    </w:tabs>
                    <w:spacing w:line="264" w:lineRule="auto"/>
                    <w:rPr>
                      <w:rFonts w:ascii="Arial" w:eastAsiaTheme="minorEastAsia" w:hAnsi="Arial" w:cs="Arial"/>
                      <w:bCs/>
                      <w:color w:val="0070C0"/>
                      <w:sz w:val="20"/>
                      <w:szCs w:val="20"/>
                    </w:rPr>
                  </w:pPr>
                </w:p>
              </w:tc>
              <w:tc>
                <w:tcPr>
                  <w:tcW w:w="2929" w:type="dxa"/>
                  <w:tcMar>
                    <w:top w:w="0" w:type="dxa"/>
                    <w:left w:w="108" w:type="dxa"/>
                    <w:bottom w:w="0" w:type="dxa"/>
                    <w:right w:w="108" w:type="dxa"/>
                  </w:tcMar>
                  <w:vAlign w:val="center"/>
                </w:tcPr>
                <w:p w14:paraId="371BB76F" w14:textId="77777777" w:rsidR="00C5319E" w:rsidRPr="00C5319E" w:rsidRDefault="00C5319E" w:rsidP="00C5319E">
                  <w:pPr>
                    <w:tabs>
                      <w:tab w:val="center" w:pos="1843"/>
                    </w:tabs>
                    <w:spacing w:line="264" w:lineRule="auto"/>
                    <w:rPr>
                      <w:rFonts w:ascii="Arial" w:eastAsiaTheme="minorEastAsia" w:hAnsi="Arial" w:cs="Arial"/>
                      <w:bCs/>
                      <w:color w:val="0070C0"/>
                      <w:sz w:val="20"/>
                      <w:szCs w:val="20"/>
                    </w:rPr>
                  </w:pPr>
                </w:p>
              </w:tc>
              <w:tc>
                <w:tcPr>
                  <w:tcW w:w="2174" w:type="dxa"/>
                  <w:tcMar>
                    <w:top w:w="0" w:type="dxa"/>
                    <w:left w:w="108" w:type="dxa"/>
                    <w:bottom w:w="0" w:type="dxa"/>
                    <w:right w:w="108" w:type="dxa"/>
                  </w:tcMar>
                  <w:vAlign w:val="center"/>
                </w:tcPr>
                <w:p w14:paraId="3D59003B" w14:textId="77777777" w:rsidR="00C5319E" w:rsidRPr="00C5319E" w:rsidRDefault="00C5319E" w:rsidP="00C5319E">
                  <w:pPr>
                    <w:tabs>
                      <w:tab w:val="center" w:pos="1843"/>
                    </w:tabs>
                    <w:spacing w:line="264" w:lineRule="auto"/>
                    <w:rPr>
                      <w:rFonts w:ascii="Arial" w:eastAsiaTheme="minorEastAsia" w:hAnsi="Arial" w:cs="Arial"/>
                      <w:bCs/>
                      <w:color w:val="0070C0"/>
                      <w:sz w:val="20"/>
                      <w:szCs w:val="20"/>
                    </w:rPr>
                  </w:pPr>
                </w:p>
              </w:tc>
            </w:tr>
            <w:tr w:rsidR="00C5319E" w:rsidRPr="00C5319E" w14:paraId="7FF61E08" w14:textId="77777777">
              <w:trPr>
                <w:trHeight w:val="287"/>
              </w:trPr>
              <w:tc>
                <w:tcPr>
                  <w:tcW w:w="3828" w:type="dxa"/>
                  <w:tcMar>
                    <w:top w:w="0" w:type="dxa"/>
                    <w:left w:w="108" w:type="dxa"/>
                    <w:bottom w:w="0" w:type="dxa"/>
                    <w:right w:w="108" w:type="dxa"/>
                  </w:tcMar>
                  <w:vAlign w:val="center"/>
                </w:tcPr>
                <w:p w14:paraId="08C6ABA0" w14:textId="77777777" w:rsidR="00C5319E" w:rsidRPr="00C5319E" w:rsidRDefault="00C5319E" w:rsidP="00C5319E">
                  <w:pPr>
                    <w:tabs>
                      <w:tab w:val="center" w:pos="1843"/>
                    </w:tabs>
                    <w:spacing w:line="264" w:lineRule="auto"/>
                    <w:rPr>
                      <w:rFonts w:ascii="Arial" w:eastAsiaTheme="minorEastAsia" w:hAnsi="Arial" w:cs="Arial"/>
                      <w:bCs/>
                      <w:sz w:val="20"/>
                      <w:szCs w:val="20"/>
                    </w:rPr>
                  </w:pPr>
                </w:p>
              </w:tc>
              <w:tc>
                <w:tcPr>
                  <w:tcW w:w="1345" w:type="dxa"/>
                  <w:tcMar>
                    <w:top w:w="0" w:type="dxa"/>
                    <w:left w:w="108" w:type="dxa"/>
                    <w:bottom w:w="0" w:type="dxa"/>
                    <w:right w:w="108" w:type="dxa"/>
                  </w:tcMar>
                  <w:vAlign w:val="center"/>
                </w:tcPr>
                <w:p w14:paraId="48B2C7F4" w14:textId="77777777" w:rsidR="00C5319E" w:rsidRPr="00C5319E" w:rsidRDefault="00C5319E" w:rsidP="00C5319E">
                  <w:pPr>
                    <w:tabs>
                      <w:tab w:val="center" w:pos="1843"/>
                    </w:tabs>
                    <w:spacing w:line="264" w:lineRule="auto"/>
                    <w:rPr>
                      <w:rFonts w:ascii="Arial" w:eastAsiaTheme="minorEastAsia" w:hAnsi="Arial" w:cs="Arial"/>
                      <w:bCs/>
                      <w:sz w:val="20"/>
                      <w:szCs w:val="20"/>
                    </w:rPr>
                  </w:pPr>
                </w:p>
              </w:tc>
              <w:tc>
                <w:tcPr>
                  <w:tcW w:w="2929" w:type="dxa"/>
                  <w:tcMar>
                    <w:top w:w="0" w:type="dxa"/>
                    <w:left w:w="108" w:type="dxa"/>
                    <w:bottom w:w="0" w:type="dxa"/>
                    <w:right w:w="108" w:type="dxa"/>
                  </w:tcMar>
                  <w:vAlign w:val="center"/>
                </w:tcPr>
                <w:p w14:paraId="0DADC9A4" w14:textId="77777777" w:rsidR="00C5319E" w:rsidRPr="00C5319E" w:rsidRDefault="00C5319E" w:rsidP="00C5319E">
                  <w:pPr>
                    <w:tabs>
                      <w:tab w:val="center" w:pos="1843"/>
                    </w:tabs>
                    <w:spacing w:line="264" w:lineRule="auto"/>
                    <w:rPr>
                      <w:rFonts w:ascii="Arial" w:eastAsiaTheme="minorEastAsia" w:hAnsi="Arial" w:cs="Arial"/>
                      <w:bCs/>
                      <w:sz w:val="20"/>
                      <w:szCs w:val="20"/>
                    </w:rPr>
                  </w:pPr>
                </w:p>
              </w:tc>
              <w:tc>
                <w:tcPr>
                  <w:tcW w:w="2174" w:type="dxa"/>
                  <w:tcMar>
                    <w:top w:w="0" w:type="dxa"/>
                    <w:left w:w="108" w:type="dxa"/>
                    <w:bottom w:w="0" w:type="dxa"/>
                    <w:right w:w="108" w:type="dxa"/>
                  </w:tcMar>
                  <w:vAlign w:val="center"/>
                </w:tcPr>
                <w:p w14:paraId="5F1D3E91" w14:textId="77777777" w:rsidR="00C5319E" w:rsidRPr="00C5319E" w:rsidRDefault="00C5319E" w:rsidP="00C5319E">
                  <w:pPr>
                    <w:tabs>
                      <w:tab w:val="center" w:pos="1843"/>
                    </w:tabs>
                    <w:spacing w:line="264" w:lineRule="auto"/>
                    <w:rPr>
                      <w:rFonts w:ascii="Arial" w:eastAsiaTheme="minorEastAsia" w:hAnsi="Arial" w:cs="Arial"/>
                      <w:bCs/>
                      <w:sz w:val="20"/>
                      <w:szCs w:val="20"/>
                    </w:rPr>
                  </w:pPr>
                </w:p>
              </w:tc>
            </w:tr>
            <w:tr w:rsidR="00C5319E" w:rsidRPr="00C5319E" w14:paraId="40847994" w14:textId="77777777">
              <w:trPr>
                <w:trHeight w:val="491"/>
              </w:trPr>
              <w:tc>
                <w:tcPr>
                  <w:tcW w:w="3828" w:type="dxa"/>
                  <w:tcMar>
                    <w:top w:w="0" w:type="dxa"/>
                    <w:left w:w="108" w:type="dxa"/>
                    <w:bottom w:w="0" w:type="dxa"/>
                    <w:right w:w="108" w:type="dxa"/>
                  </w:tcMar>
                  <w:vAlign w:val="center"/>
                </w:tcPr>
                <w:p w14:paraId="1FEB258D"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14:paraId="1B0C4374"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366AFDC4" w14:textId="77777777">
              <w:trPr>
                <w:trHeight w:val="491"/>
              </w:trPr>
              <w:tc>
                <w:tcPr>
                  <w:tcW w:w="3828" w:type="dxa"/>
                  <w:tcMar>
                    <w:top w:w="0" w:type="dxa"/>
                    <w:left w:w="108" w:type="dxa"/>
                    <w:bottom w:w="0" w:type="dxa"/>
                    <w:right w:w="108" w:type="dxa"/>
                  </w:tcMar>
                  <w:vAlign w:val="center"/>
                </w:tcPr>
                <w:p w14:paraId="353904B3"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14:paraId="67760A03"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141DDE66" w14:textId="77777777">
              <w:trPr>
                <w:trHeight w:val="491"/>
              </w:trPr>
              <w:tc>
                <w:tcPr>
                  <w:tcW w:w="3828" w:type="dxa"/>
                  <w:tcMar>
                    <w:top w:w="0" w:type="dxa"/>
                    <w:left w:w="108" w:type="dxa"/>
                    <w:bottom w:w="0" w:type="dxa"/>
                    <w:right w:w="108" w:type="dxa"/>
                  </w:tcMar>
                  <w:vAlign w:val="center"/>
                </w:tcPr>
                <w:p w14:paraId="41961887"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Končni uporabnik:</w:t>
                  </w:r>
                </w:p>
              </w:tc>
              <w:tc>
                <w:tcPr>
                  <w:tcW w:w="6448" w:type="dxa"/>
                  <w:gridSpan w:val="3"/>
                  <w:tcMar>
                    <w:top w:w="0" w:type="dxa"/>
                    <w:left w:w="108" w:type="dxa"/>
                    <w:bottom w:w="0" w:type="dxa"/>
                    <w:right w:w="108" w:type="dxa"/>
                  </w:tcMar>
                  <w:vAlign w:val="center"/>
                </w:tcPr>
                <w:p w14:paraId="3637C218"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5A185C12" w14:textId="77777777">
              <w:trPr>
                <w:trHeight w:val="491"/>
              </w:trPr>
              <w:tc>
                <w:tcPr>
                  <w:tcW w:w="3828" w:type="dxa"/>
                  <w:tcMar>
                    <w:top w:w="0" w:type="dxa"/>
                    <w:left w:w="108" w:type="dxa"/>
                    <w:bottom w:w="0" w:type="dxa"/>
                    <w:right w:w="108" w:type="dxa"/>
                  </w:tcMar>
                  <w:vAlign w:val="center"/>
                </w:tcPr>
                <w:p w14:paraId="58E9B410"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Gibanje (230 ali 280):</w:t>
                  </w:r>
                </w:p>
              </w:tc>
              <w:tc>
                <w:tcPr>
                  <w:tcW w:w="6448" w:type="dxa"/>
                  <w:gridSpan w:val="3"/>
                  <w:tcMar>
                    <w:top w:w="0" w:type="dxa"/>
                    <w:left w:w="108" w:type="dxa"/>
                    <w:bottom w:w="0" w:type="dxa"/>
                    <w:right w:w="108" w:type="dxa"/>
                  </w:tcMar>
                  <w:vAlign w:val="center"/>
                </w:tcPr>
                <w:p w14:paraId="18ADAED2"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6EEC7517" w14:textId="77777777">
              <w:trPr>
                <w:trHeight w:val="491"/>
              </w:trPr>
              <w:tc>
                <w:tcPr>
                  <w:tcW w:w="3828" w:type="dxa"/>
                  <w:tcMar>
                    <w:top w:w="0" w:type="dxa"/>
                    <w:left w:w="108" w:type="dxa"/>
                    <w:bottom w:w="0" w:type="dxa"/>
                    <w:right w:w="108" w:type="dxa"/>
                  </w:tcMar>
                  <w:vAlign w:val="center"/>
                </w:tcPr>
                <w:p w14:paraId="7390F7B3"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Izdelava tehničnih knjižic:</w:t>
                  </w:r>
                </w:p>
              </w:tc>
              <w:tc>
                <w:tcPr>
                  <w:tcW w:w="6448" w:type="dxa"/>
                  <w:gridSpan w:val="3"/>
                  <w:tcMar>
                    <w:top w:w="0" w:type="dxa"/>
                    <w:left w:w="108" w:type="dxa"/>
                    <w:bottom w:w="0" w:type="dxa"/>
                    <w:right w:w="108" w:type="dxa"/>
                  </w:tcMar>
                  <w:vAlign w:val="center"/>
                </w:tcPr>
                <w:p w14:paraId="1B7B9414"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r w:rsidR="00C5319E" w:rsidRPr="00C5319E" w14:paraId="3B9B18DA" w14:textId="77777777">
              <w:trPr>
                <w:trHeight w:val="491"/>
              </w:trPr>
              <w:tc>
                <w:tcPr>
                  <w:tcW w:w="3828" w:type="dxa"/>
                  <w:tcMar>
                    <w:top w:w="0" w:type="dxa"/>
                    <w:left w:w="108" w:type="dxa"/>
                    <w:bottom w:w="0" w:type="dxa"/>
                    <w:right w:w="108" w:type="dxa"/>
                  </w:tcMar>
                  <w:vAlign w:val="center"/>
                </w:tcPr>
                <w:p w14:paraId="0054EB8B" w14:textId="77777777" w:rsidR="00C5319E" w:rsidRPr="00C5319E" w:rsidRDefault="00C5319E" w:rsidP="00C5319E">
                  <w:pPr>
                    <w:tabs>
                      <w:tab w:val="center" w:pos="1843"/>
                    </w:tabs>
                    <w:spacing w:line="264" w:lineRule="auto"/>
                    <w:rPr>
                      <w:rFonts w:ascii="Arial" w:eastAsiaTheme="minorEastAsia" w:hAnsi="Arial" w:cs="Arial"/>
                      <w:bCs/>
                      <w:sz w:val="20"/>
                      <w:szCs w:val="20"/>
                    </w:rPr>
                  </w:pPr>
                  <w:r w:rsidRPr="00C5319E">
                    <w:rPr>
                      <w:rFonts w:ascii="Arial" w:eastAsiaTheme="minorEastAsia"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14:paraId="54DCF475" w14:textId="77777777" w:rsidR="00C5319E" w:rsidRPr="00C5319E" w:rsidRDefault="00C5319E" w:rsidP="00C5319E">
                  <w:pPr>
                    <w:tabs>
                      <w:tab w:val="center" w:pos="1843"/>
                    </w:tabs>
                    <w:spacing w:line="264" w:lineRule="auto"/>
                    <w:rPr>
                      <w:rFonts w:ascii="Arial" w:eastAsiaTheme="minorEastAsia" w:hAnsi="Arial" w:cs="Arial"/>
                      <w:b/>
                      <w:color w:val="0070C0"/>
                      <w:sz w:val="20"/>
                      <w:szCs w:val="20"/>
                    </w:rPr>
                  </w:pPr>
                </w:p>
              </w:tc>
            </w:tr>
          </w:tbl>
          <w:p w14:paraId="48153E15" w14:textId="77777777" w:rsidR="00C5319E" w:rsidRPr="00C5319E" w:rsidRDefault="00C5319E" w:rsidP="00C5319E">
            <w:pPr>
              <w:tabs>
                <w:tab w:val="center" w:pos="1843"/>
              </w:tabs>
              <w:spacing w:line="264" w:lineRule="auto"/>
              <w:rPr>
                <w:rFonts w:ascii="Arial" w:hAnsi="Arial" w:cs="Arial"/>
                <w:b/>
                <w:sz w:val="20"/>
                <w:szCs w:val="20"/>
              </w:rPr>
            </w:pPr>
            <w:r w:rsidRPr="00C5319E">
              <w:rPr>
                <w:rFonts w:ascii="Arial" w:hAnsi="Arial" w:cs="Arial"/>
                <w:b/>
                <w:sz w:val="20"/>
                <w:szCs w:val="20"/>
              </w:rPr>
              <w:t>Druge opombe:</w:t>
            </w:r>
          </w:p>
          <w:p w14:paraId="71FB9221" w14:textId="77777777" w:rsidR="00C5319E" w:rsidRPr="00C5319E" w:rsidRDefault="00C5319E" w:rsidP="00C5319E">
            <w:pPr>
              <w:tabs>
                <w:tab w:val="center" w:pos="1843"/>
              </w:tabs>
              <w:spacing w:line="264" w:lineRule="auto"/>
              <w:rPr>
                <w:rFonts w:ascii="Arial" w:hAnsi="Arial" w:cs="Arial"/>
                <w:sz w:val="20"/>
                <w:szCs w:val="20"/>
              </w:rPr>
            </w:pPr>
            <w:r w:rsidRPr="00C5319E">
              <w:rPr>
                <w:rFonts w:ascii="Arial" w:hAnsi="Arial" w:cs="Arial"/>
                <w:bCs/>
                <w:sz w:val="20"/>
                <w:szCs w:val="20"/>
              </w:rPr>
              <w:t>/.</w:t>
            </w:r>
          </w:p>
        </w:tc>
      </w:tr>
    </w:tbl>
    <w:p w14:paraId="3EDDD7B1" w14:textId="77777777" w:rsidR="00C5319E" w:rsidRPr="00C5319E" w:rsidRDefault="00C5319E" w:rsidP="00C5319E">
      <w:pPr>
        <w:tabs>
          <w:tab w:val="center" w:pos="7371"/>
        </w:tabs>
        <w:spacing w:after="120" w:line="264" w:lineRule="auto"/>
        <w:ind w:left="720"/>
        <w:rPr>
          <w:rFonts w:ascii="Arial" w:hAnsi="Arial" w:cs="Arial"/>
          <w:b/>
          <w:iCs/>
          <w:sz w:val="20"/>
          <w:szCs w:val="20"/>
        </w:rPr>
      </w:pPr>
      <w:r w:rsidRPr="00C5319E">
        <w:rPr>
          <w:rFonts w:ascii="Arial" w:hAnsi="Arial" w:cs="Arial"/>
          <w:b/>
          <w:iCs/>
          <w:sz w:val="20"/>
          <w:szCs w:val="20"/>
        </w:rPr>
        <w:t>Poslano:</w:t>
      </w:r>
    </w:p>
    <w:p w14:paraId="5FA86915"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sz w:val="20"/>
          <w:szCs w:val="20"/>
        </w:rPr>
      </w:pPr>
      <w:r w:rsidRPr="00C5319E">
        <w:rPr>
          <w:rFonts w:ascii="Arial" w:hAnsi="Arial" w:cs="Arial"/>
          <w:sz w:val="20"/>
          <w:szCs w:val="20"/>
        </w:rPr>
        <w:t>dobavitelju/prodajalcu (brez prilog – prejel ob prevzemu),</w:t>
      </w:r>
    </w:p>
    <w:p w14:paraId="5AD424EB"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iCs/>
          <w:sz w:val="20"/>
          <w:szCs w:val="20"/>
        </w:rPr>
      </w:pPr>
      <w:r w:rsidRPr="00C5319E">
        <w:rPr>
          <w:rFonts w:ascii="Arial" w:hAnsi="Arial" w:cs="Arial"/>
          <w:sz w:val="20"/>
          <w:szCs w:val="20"/>
        </w:rPr>
        <w:t>skrbniku pogodbe (XY, OE, po IRDG – s prilogami),</w:t>
      </w:r>
    </w:p>
    <w:p w14:paraId="1799207E"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iCs/>
          <w:sz w:val="20"/>
          <w:szCs w:val="20"/>
        </w:rPr>
      </w:pPr>
      <w:r w:rsidRPr="00C5319E">
        <w:rPr>
          <w:rFonts w:ascii="Arial" w:hAnsi="Arial" w:cs="Arial"/>
          <w:sz w:val="20"/>
          <w:szCs w:val="20"/>
        </w:rPr>
        <w:t>naročniku/predlagatelju naročila (XY, OE, po IRDG – s prilogami)</w:t>
      </w:r>
    </w:p>
    <w:p w14:paraId="6880426F"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iCs/>
          <w:sz w:val="20"/>
          <w:szCs w:val="20"/>
        </w:rPr>
      </w:pPr>
      <w:r w:rsidRPr="00C5319E">
        <w:rPr>
          <w:rFonts w:ascii="Arial" w:hAnsi="Arial" w:cs="Arial"/>
          <w:sz w:val="20"/>
          <w:szCs w:val="20"/>
        </w:rPr>
        <w:t>uporabniku (XY, OE, po IRDG – s prilogami),</w:t>
      </w:r>
    </w:p>
    <w:p w14:paraId="1B81932A"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iCs/>
          <w:sz w:val="20"/>
          <w:szCs w:val="20"/>
        </w:rPr>
      </w:pPr>
      <w:r w:rsidRPr="00C5319E">
        <w:rPr>
          <w:rFonts w:ascii="Arial" w:hAnsi="Arial" w:cs="Arial"/>
          <w:sz w:val="20"/>
          <w:szCs w:val="20"/>
        </w:rPr>
        <w:t>knjigovodji (XY, OE, po IRDG – s prilogami),</w:t>
      </w:r>
    </w:p>
    <w:p w14:paraId="54F768E1"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iCs/>
          <w:sz w:val="20"/>
          <w:szCs w:val="20"/>
        </w:rPr>
      </w:pPr>
      <w:r w:rsidRPr="00C5319E">
        <w:rPr>
          <w:rFonts w:ascii="Arial" w:hAnsi="Arial" w:cs="Arial"/>
          <w:sz w:val="20"/>
          <w:szCs w:val="20"/>
        </w:rPr>
        <w:t>zbirka DG, SUMS (original – brez prilog).</w:t>
      </w:r>
    </w:p>
    <w:p w14:paraId="327F698A" w14:textId="77777777" w:rsidR="00C5319E" w:rsidRPr="00C5319E" w:rsidRDefault="00C5319E" w:rsidP="00C5319E">
      <w:pPr>
        <w:spacing w:line="264" w:lineRule="auto"/>
        <w:ind w:left="720"/>
        <w:jc w:val="both"/>
        <w:rPr>
          <w:rFonts w:ascii="Arial" w:hAnsi="Arial" w:cs="Arial"/>
          <w:sz w:val="20"/>
          <w:szCs w:val="20"/>
        </w:rPr>
      </w:pPr>
    </w:p>
    <w:p w14:paraId="5D0098E4" w14:textId="77777777" w:rsidR="00C5319E" w:rsidRPr="00C5319E" w:rsidRDefault="00C5319E" w:rsidP="00C5319E">
      <w:pPr>
        <w:spacing w:line="264" w:lineRule="auto"/>
        <w:ind w:left="720"/>
        <w:jc w:val="both"/>
        <w:rPr>
          <w:rFonts w:ascii="Arial" w:hAnsi="Arial" w:cs="Arial"/>
          <w:b/>
          <w:sz w:val="20"/>
          <w:szCs w:val="20"/>
        </w:rPr>
      </w:pPr>
      <w:r w:rsidRPr="00C5319E">
        <w:rPr>
          <w:rFonts w:ascii="Arial" w:hAnsi="Arial" w:cs="Arial"/>
          <w:b/>
          <w:sz w:val="20"/>
          <w:szCs w:val="20"/>
        </w:rPr>
        <w:t>Priloge:</w:t>
      </w:r>
    </w:p>
    <w:p w14:paraId="7AF640C9"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sz w:val="20"/>
          <w:szCs w:val="20"/>
        </w:rPr>
      </w:pPr>
      <w:r w:rsidRPr="00C5319E">
        <w:rPr>
          <w:rFonts w:ascii="Arial" w:hAnsi="Arial" w:cs="Arial"/>
          <w:sz w:val="20"/>
          <w:szCs w:val="20"/>
        </w:rPr>
        <w:t>dobavni dokumenti,</w:t>
      </w:r>
    </w:p>
    <w:p w14:paraId="542056AE"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sz w:val="20"/>
          <w:szCs w:val="20"/>
        </w:rPr>
      </w:pPr>
      <w:r w:rsidRPr="00C5319E">
        <w:rPr>
          <w:rFonts w:ascii="Arial" w:hAnsi="Arial" w:cs="Arial"/>
          <w:sz w:val="20"/>
          <w:szCs w:val="20"/>
        </w:rPr>
        <w:t>garancije,</w:t>
      </w:r>
    </w:p>
    <w:p w14:paraId="77AA2E32" w14:textId="77777777" w:rsidR="00C5319E" w:rsidRPr="00C5319E" w:rsidRDefault="00C5319E" w:rsidP="00453708">
      <w:pPr>
        <w:numPr>
          <w:ilvl w:val="0"/>
          <w:numId w:val="6"/>
        </w:numPr>
        <w:tabs>
          <w:tab w:val="left" w:pos="720"/>
          <w:tab w:val="left" w:pos="828"/>
          <w:tab w:val="left" w:pos="1440"/>
        </w:tabs>
        <w:spacing w:line="264" w:lineRule="auto"/>
        <w:ind w:left="1440"/>
        <w:jc w:val="both"/>
        <w:rPr>
          <w:rFonts w:ascii="Arial" w:hAnsi="Arial" w:cs="Arial"/>
          <w:sz w:val="20"/>
          <w:szCs w:val="20"/>
        </w:rPr>
      </w:pPr>
      <w:r w:rsidRPr="00C5319E">
        <w:rPr>
          <w:rFonts w:ascii="Arial" w:hAnsi="Arial" w:cs="Arial"/>
          <w:sz w:val="20"/>
          <w:szCs w:val="20"/>
        </w:rPr>
        <w:t>izkazi kakovosti,</w:t>
      </w:r>
    </w:p>
    <w:p w14:paraId="56BB1DF6" w14:textId="77777777" w:rsidR="00F86A58" w:rsidRPr="007F48CB" w:rsidRDefault="00C5319E" w:rsidP="00064838">
      <w:pPr>
        <w:numPr>
          <w:ilvl w:val="0"/>
          <w:numId w:val="6"/>
        </w:numPr>
        <w:tabs>
          <w:tab w:val="left" w:pos="720"/>
          <w:tab w:val="left" w:pos="828"/>
          <w:tab w:val="left" w:pos="1440"/>
        </w:tabs>
        <w:autoSpaceDE w:val="0"/>
        <w:autoSpaceDN w:val="0"/>
        <w:adjustRightInd w:val="0"/>
        <w:spacing w:line="240" w:lineRule="atLeast"/>
        <w:ind w:left="1440" w:right="114"/>
        <w:jc w:val="both"/>
        <w:rPr>
          <w:rFonts w:ascii="Arial" w:hAnsi="Arial" w:cs="Arial"/>
          <w:color w:val="000000"/>
        </w:rPr>
      </w:pPr>
      <w:r w:rsidRPr="007F48CB">
        <w:rPr>
          <w:rFonts w:ascii="Arial" w:hAnsi="Arial" w:cs="Arial"/>
          <w:sz w:val="20"/>
          <w:szCs w:val="20"/>
        </w:rPr>
        <w:t>tehnična dokumentacija.</w:t>
      </w:r>
    </w:p>
    <w:sectPr w:rsidR="00F86A58" w:rsidRPr="007F48CB">
      <w:headerReference w:type="default" r:id="rId12"/>
      <w:footerReference w:type="default" r:id="rId13"/>
      <w:headerReference w:type="first" r:id="rId14"/>
      <w:footerReference w:type="first" r:id="rId15"/>
      <w:pgSz w:w="11900" w:h="16840"/>
      <w:pgMar w:top="880" w:right="1020" w:bottom="1120" w:left="1020" w:header="899" w:footer="113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9214" w14:textId="77777777" w:rsidR="00FE6387" w:rsidRDefault="00FE6387">
      <w:r>
        <w:separator/>
      </w:r>
    </w:p>
  </w:endnote>
  <w:endnote w:type="continuationSeparator" w:id="0">
    <w:p w14:paraId="242BBF46" w14:textId="77777777" w:rsidR="00FE6387" w:rsidRDefault="00F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2462" w14:textId="77777777" w:rsidR="00DC15CE" w:rsidRDefault="00DC15CE">
    <w:pPr>
      <w:pStyle w:val="Noga"/>
      <w:jc w:val="center"/>
    </w:pPr>
    <w:r>
      <w:fldChar w:fldCharType="begin"/>
    </w:r>
    <w:r>
      <w:instrText>PAGE   \* MERGEFORMAT</w:instrText>
    </w:r>
    <w:r>
      <w:fldChar w:fldCharType="separate"/>
    </w:r>
    <w:r w:rsidR="001D0FE5">
      <w:rPr>
        <w:noProof/>
      </w:rPr>
      <w:t>13</w:t>
    </w:r>
    <w:r>
      <w:fldChar w:fldCharType="end"/>
    </w:r>
  </w:p>
  <w:p w14:paraId="66928D41" w14:textId="77777777" w:rsidR="00DC15CE" w:rsidRDefault="00DC15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7B8" w14:textId="77777777" w:rsidR="004D4489" w:rsidRDefault="004D4489">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1D0FE5">
      <w:rPr>
        <w:rFonts w:ascii="Arial" w:hAnsi="Arial" w:cs="Arial"/>
        <w:noProof/>
        <w:color w:val="000000"/>
        <w:sz w:val="16"/>
        <w:szCs w:val="16"/>
        <w:lang w:val="en-US" w:eastAsia="en-US"/>
      </w:rPr>
      <w:t>29</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1D0FE5">
      <w:rPr>
        <w:rFonts w:ascii="Arial" w:hAnsi="Arial" w:cs="Arial"/>
        <w:noProof/>
        <w:color w:val="000000"/>
        <w:sz w:val="16"/>
        <w:szCs w:val="16"/>
        <w:lang w:val="en-US" w:eastAsia="en-US"/>
      </w:rPr>
      <w:t>33</w:t>
    </w:r>
    <w:r>
      <w:rPr>
        <w:rFonts w:ascii="Arial" w:hAnsi="Arial" w:cs="Arial"/>
        <w:color w:val="000000"/>
        <w:sz w:val="16"/>
        <w:szCs w:val="16"/>
        <w:lang w:val="en-US" w:eastAsia="en-US"/>
      </w:rPr>
      <w:fldChar w:fldCharType="end"/>
    </w:r>
  </w:p>
  <w:p w14:paraId="34277835" w14:textId="77777777" w:rsidR="004D4489" w:rsidRDefault="004D4489">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52C" w14:textId="77777777" w:rsidR="004D4489" w:rsidRDefault="004D4489">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5969" w14:textId="77777777" w:rsidR="00FE6387" w:rsidRDefault="00FE6387">
      <w:r>
        <w:separator/>
      </w:r>
    </w:p>
  </w:footnote>
  <w:footnote w:type="continuationSeparator" w:id="0">
    <w:p w14:paraId="3ACEABE9" w14:textId="77777777" w:rsidR="00FE6387" w:rsidRDefault="00FE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tblGrid>
    <w:tr w:rsidR="002C1901" w14:paraId="4E4316EB" w14:textId="77777777">
      <w:tc>
        <w:tcPr>
          <w:tcW w:w="709" w:type="dxa"/>
          <w:tcBorders>
            <w:top w:val="nil"/>
            <w:left w:val="nil"/>
            <w:bottom w:val="nil"/>
            <w:right w:val="nil"/>
          </w:tcBorders>
          <w:shd w:val="clear" w:color="auto" w:fill="FFFFFF"/>
          <w:tcMar>
            <w:top w:w="0" w:type="dxa"/>
            <w:left w:w="0" w:type="dxa"/>
            <w:bottom w:w="0" w:type="dxa"/>
            <w:right w:w="0" w:type="dxa"/>
          </w:tcMar>
          <w:hideMark/>
        </w:tcPr>
        <w:p w14:paraId="3E143F37" w14:textId="54EE88B0" w:rsidR="002C1901" w:rsidRDefault="00B91540" w:rsidP="002C1901">
          <w:pPr>
            <w:autoSpaceDE w:val="0"/>
            <w:autoSpaceDN w:val="0"/>
            <w:adjustRightInd w:val="0"/>
            <w:spacing w:line="256" w:lineRule="auto"/>
            <w:rPr>
              <w:rFonts w:ascii="Arial" w:hAnsi="Arial" w:cs="Arial"/>
              <w:lang w:eastAsia="en-US"/>
            </w:rPr>
          </w:pPr>
          <w:r>
            <w:rPr>
              <w:rFonts w:ascii="Arial" w:hAnsi="Arial" w:cs="Arial"/>
              <w:noProof/>
            </w:rPr>
            <w:drawing>
              <wp:inline distT="0" distB="0" distL="0" distR="0" wp14:anchorId="60F3E44E" wp14:editId="74895E2B">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29C9EB03" w14:textId="77777777" w:rsidR="002C1901" w:rsidRDefault="002C1901" w:rsidP="002C1901">
          <w:pPr>
            <w:autoSpaceDE w:val="0"/>
            <w:autoSpaceDN w:val="0"/>
            <w:adjustRightInd w:val="0"/>
            <w:spacing w:line="256" w:lineRule="auto"/>
            <w:ind w:right="108"/>
            <w:rPr>
              <w:rFonts w:ascii="Arial" w:hAnsi="Arial" w:cs="Arial"/>
              <w:color w:val="000000"/>
              <w:sz w:val="22"/>
              <w:szCs w:val="22"/>
              <w:lang w:eastAsia="en-US"/>
            </w:rPr>
          </w:pPr>
          <w:r>
            <w:rPr>
              <w:rFonts w:ascii="Arial" w:hAnsi="Arial" w:cs="Arial"/>
              <w:color w:val="000000"/>
              <w:sz w:val="22"/>
              <w:szCs w:val="22"/>
              <w:lang w:eastAsia="en-US"/>
            </w:rPr>
            <w:t xml:space="preserve">REPUBLIKA SLOVENIJA                                                                        </w:t>
          </w:r>
        </w:p>
        <w:p w14:paraId="42499740" w14:textId="77777777" w:rsidR="002C1901" w:rsidRDefault="002C1901" w:rsidP="002C1901">
          <w:pPr>
            <w:autoSpaceDE w:val="0"/>
            <w:autoSpaceDN w:val="0"/>
            <w:adjustRightInd w:val="0"/>
            <w:spacing w:line="256" w:lineRule="auto"/>
            <w:ind w:left="-15" w:right="108"/>
            <w:rPr>
              <w:rFonts w:ascii="Arial" w:hAnsi="Arial" w:cs="Arial"/>
              <w:b/>
              <w:bCs/>
              <w:color w:val="000000"/>
              <w:sz w:val="22"/>
              <w:szCs w:val="22"/>
              <w:lang w:eastAsia="en-US"/>
            </w:rPr>
          </w:pPr>
          <w:r>
            <w:rPr>
              <w:rFonts w:ascii="Arial" w:hAnsi="Arial" w:cs="Arial"/>
              <w:b/>
              <w:bCs/>
              <w:color w:val="000000"/>
              <w:sz w:val="22"/>
              <w:szCs w:val="22"/>
              <w:lang w:eastAsia="en-US"/>
            </w:rPr>
            <w:t>MINISTRSTVO ZA OBRAMBO</w:t>
          </w:r>
        </w:p>
        <w:p w14:paraId="1C3C3ED4" w14:textId="77777777" w:rsidR="002C1901" w:rsidRDefault="002C1901" w:rsidP="002C1901">
          <w:pPr>
            <w:autoSpaceDE w:val="0"/>
            <w:autoSpaceDN w:val="0"/>
            <w:adjustRightInd w:val="0"/>
            <w:spacing w:line="256" w:lineRule="auto"/>
            <w:ind w:left="-15" w:right="108"/>
            <w:rPr>
              <w:rFonts w:ascii="Arial" w:hAnsi="Arial" w:cs="Arial"/>
              <w:lang w:eastAsia="en-US"/>
            </w:rPr>
          </w:pPr>
        </w:p>
      </w:tc>
    </w:tr>
  </w:tbl>
  <w:p w14:paraId="7ED30F48" w14:textId="77777777" w:rsidR="002C1901" w:rsidRDefault="002C1901" w:rsidP="002C1901">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Pr>
        <w:rFonts w:ascii="Arial" w:hAnsi="Arial" w:cs="Arial"/>
        <w:color w:val="000000"/>
        <w:sz w:val="16"/>
        <w:szCs w:val="16"/>
        <w:lang w:eastAsia="en-US"/>
      </w:rPr>
      <w:t xml:space="preserve"> Vojkova cesta 55, 1000 Ljubljana</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16"/>
        <w:szCs w:val="16"/>
        <w:lang w:eastAsia="en-US"/>
      </w:rPr>
      <w:t>T: 01 471 22 11</w:t>
    </w:r>
  </w:p>
  <w:p w14:paraId="01FE3C2A" w14:textId="77777777" w:rsidR="002C1901" w:rsidRDefault="002C1901" w:rsidP="002C1901">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Pr>
        <w:rFonts w:ascii="Arial" w:hAnsi="Arial" w:cs="Arial"/>
        <w:color w:val="000000"/>
        <w:sz w:val="16"/>
        <w:szCs w:val="16"/>
        <w:lang w:eastAsia="en-US"/>
      </w:rPr>
      <w:tab/>
    </w:r>
    <w:r>
      <w:rPr>
        <w:rFonts w:ascii="Arial" w:hAnsi="Arial" w:cs="Arial"/>
        <w:color w:val="000000"/>
        <w:sz w:val="16"/>
        <w:szCs w:val="16"/>
        <w:lang w:eastAsia="en-US"/>
      </w:rPr>
      <w:tab/>
      <w:t xml:space="preserve">F: 01 471 29 78 </w:t>
    </w:r>
  </w:p>
  <w:p w14:paraId="1156C63E" w14:textId="77777777" w:rsidR="002C1901" w:rsidRDefault="002C1901" w:rsidP="002C1901">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Pr>
        <w:rFonts w:ascii="Arial" w:hAnsi="Arial" w:cs="Arial"/>
        <w:color w:val="000000"/>
        <w:sz w:val="16"/>
        <w:szCs w:val="16"/>
        <w:lang w:eastAsia="en-US"/>
      </w:rPr>
      <w:tab/>
    </w:r>
    <w:r>
      <w:rPr>
        <w:rFonts w:ascii="Arial" w:hAnsi="Arial" w:cs="Arial"/>
        <w:color w:val="000000"/>
        <w:sz w:val="16"/>
        <w:szCs w:val="16"/>
        <w:lang w:eastAsia="en-US"/>
      </w:rPr>
      <w:tab/>
      <w:t>E: glavna.pisarna@mors.si</w:t>
    </w:r>
  </w:p>
  <w:p w14:paraId="48FFE7BB" w14:textId="77777777" w:rsidR="002C1901" w:rsidRDefault="002C1901" w:rsidP="002C1901">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Pr>
        <w:rFonts w:ascii="Arial" w:hAnsi="Arial" w:cs="Arial"/>
        <w:color w:val="000000"/>
        <w:sz w:val="16"/>
        <w:szCs w:val="16"/>
        <w:lang w:eastAsia="en-US"/>
      </w:rPr>
      <w:tab/>
    </w:r>
    <w:r>
      <w:rPr>
        <w:rFonts w:ascii="Arial" w:hAnsi="Arial" w:cs="Arial"/>
        <w:color w:val="000000"/>
        <w:sz w:val="16"/>
        <w:szCs w:val="16"/>
        <w:lang w:eastAsia="en-US"/>
      </w:rPr>
      <w:tab/>
      <w:t>www.mors.si</w:t>
    </w:r>
  </w:p>
  <w:p w14:paraId="1C69CC0D" w14:textId="77777777" w:rsidR="002C1901" w:rsidRDefault="002C19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F87A" w14:textId="77777777" w:rsidR="004D4489" w:rsidRDefault="004D4489">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2BEC34EA" w14:textId="77777777" w:rsidR="004D4489" w:rsidRDefault="004D4489">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9D83" w14:textId="77777777" w:rsidR="004D4489" w:rsidRDefault="004D4489">
    <w:pPr>
      <w:autoSpaceDE w:val="0"/>
      <w:autoSpaceDN w:val="0"/>
      <w:adjustRightInd w:val="0"/>
      <w:spacing w:line="240" w:lineRule="atLeast"/>
      <w:ind w:left="114"/>
      <w:rPr>
        <w:rFonts w:ascii="Arial" w:hAnsi="Arial" w:cs="Arial"/>
        <w:lang w:val="en-US"/>
      </w:rPr>
    </w:pPr>
  </w:p>
  <w:p w14:paraId="20C67B71" w14:textId="77777777" w:rsidR="004D4489" w:rsidRDefault="004D4489">
    <w:pPr>
      <w:tabs>
        <w:tab w:val="right" w:pos="9606"/>
      </w:tabs>
      <w:autoSpaceDE w:val="0"/>
      <w:autoSpaceDN w:val="0"/>
      <w:adjustRightInd w:val="0"/>
      <w:spacing w:line="240" w:lineRule="atLeast"/>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238/2025 - EN</w:t>
    </w:r>
  </w:p>
  <w:p w14:paraId="797A5126" w14:textId="77777777" w:rsidR="004D4489" w:rsidRDefault="004D4489">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64881A5C" w14:textId="77777777" w:rsidR="004D4489" w:rsidRDefault="004D4489">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5468297E" w14:textId="77777777" w:rsidR="004D4489" w:rsidRDefault="004D4489">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3B0C9A18" w14:textId="77777777" w:rsidR="004D4489" w:rsidRDefault="004D4489">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6D8063F5" w14:textId="77777777" w:rsidR="004D4489" w:rsidRDefault="004D4489">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FFFFFFFF"/>
    <w:lvl w:ilvl="0" w:tplc="00000000">
      <w:start w:val="2"/>
      <w:numFmt w:val="bullet"/>
      <w:lvlText w:val="-"/>
      <w:lvlJc w:val="left"/>
      <w:pPr>
        <w:ind w:left="360" w:hanging="360"/>
      </w:pPr>
      <w:rPr>
        <w:rFonts w:ascii="Calibri" w:eastAsia="SimSun" w:hAnsi="Calibri"/>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1" w15:restartNumberingAfterBreak="0">
    <w:nsid w:val="014E3D5B"/>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43769A5"/>
    <w:multiLevelType w:val="multilevel"/>
    <w:tmpl w:val="FFFFFFFF"/>
    <w:lvl w:ilvl="0">
      <w:start w:val="1"/>
      <w:numFmt w:val="bullet"/>
      <w:lvlText w:val=""/>
      <w:lvlJc w:val="left"/>
      <w:pPr>
        <w:tabs>
          <w:tab w:val="num" w:pos="720"/>
        </w:tabs>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numFmt w:val="none"/>
      <w:lvlText w:val=""/>
      <w:lvlJc w:val="left"/>
      <w:pPr>
        <w:tabs>
          <w:tab w:val="num" w:pos="360"/>
        </w:tabs>
      </w:pPr>
    </w:lvl>
    <w:lvl w:ilvl="8">
      <w:start w:val="1"/>
      <w:numFmt w:val="decimal"/>
      <w:lvlText w:val="%2.%3.%4.%5.%6.%7.%8.%9."/>
      <w:lvlJc w:val="left"/>
      <w:pPr>
        <w:ind w:left="3600" w:hanging="360"/>
      </w:pPr>
      <w:rPr>
        <w:rFonts w:cs="Times New Roman"/>
      </w:rPr>
    </w:lvl>
  </w:abstractNum>
  <w:abstractNum w:abstractNumId="3" w15:restartNumberingAfterBreak="0">
    <w:nsid w:val="0E8B21B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lvl>
    <w:lvl w:ilvl="8">
      <w:start w:val="1"/>
      <w:numFmt w:val="decimal"/>
      <w:lvlText w:val="%1.%2.%3.%4.%5.%6.%7.%8.."/>
      <w:lvlJc w:val="left"/>
      <w:pPr>
        <w:ind w:left="1440" w:hanging="1440"/>
      </w:pPr>
      <w:rPr>
        <w:rFonts w:cs="Times New Roman"/>
      </w:rPr>
    </w:lvl>
  </w:abstractNum>
  <w:abstractNum w:abstractNumId="4" w15:restartNumberingAfterBreak="0">
    <w:nsid w:val="0F1C5A17"/>
    <w:multiLevelType w:val="hybridMultilevel"/>
    <w:tmpl w:val="FFFFFFFF"/>
    <w:lvl w:ilvl="0" w:tplc="00000000">
      <w:start w:val="1"/>
      <w:numFmt w:val="bullet"/>
      <w:lvlText w:val="o"/>
      <w:lvlJc w:val="left"/>
      <w:pPr>
        <w:ind w:left="1080" w:hanging="360"/>
      </w:pPr>
      <w:rPr>
        <w:rFonts w:ascii="Courier New" w:hAnsi="Courier New"/>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5" w15:restartNumberingAfterBreak="0">
    <w:nsid w:val="10A6610C"/>
    <w:multiLevelType w:val="hybridMultilevel"/>
    <w:tmpl w:val="FFFFFFFF"/>
    <w:lvl w:ilvl="0" w:tplc="00000000">
      <w:start w:val="1"/>
      <w:numFmt w:val="lowerLetter"/>
      <w:lvlText w:val="%1."/>
      <w:lvlJc w:val="left"/>
      <w:pPr>
        <w:ind w:left="1004" w:hanging="360"/>
      </w:pPr>
      <w:rPr>
        <w:rFonts w:cs="Times New Roman"/>
        <w:b w:val="0"/>
        <w:i w:val="0"/>
        <w:strike w:val="0"/>
        <w:dstrike w:val="0"/>
        <w:color w:val="auto"/>
        <w:sz w:val="20"/>
        <w:szCs w:val="20"/>
      </w:rPr>
    </w:lvl>
    <w:lvl w:ilvl="1" w:tplc="00000001">
      <w:start w:val="1"/>
      <w:numFmt w:val="lowerLetter"/>
      <w:lvlText w:val="%2."/>
      <w:lvlJc w:val="left"/>
      <w:pPr>
        <w:ind w:left="1724" w:hanging="360"/>
      </w:pPr>
      <w:rPr>
        <w:rFonts w:cs="Times New Roman"/>
      </w:rPr>
    </w:lvl>
    <w:lvl w:ilvl="2" w:tplc="00000002">
      <w:start w:val="1"/>
      <w:numFmt w:val="lowerRoman"/>
      <w:lvlText w:val="%3."/>
      <w:lvlJc w:val="right"/>
      <w:pPr>
        <w:ind w:left="2444" w:hanging="180"/>
      </w:pPr>
      <w:rPr>
        <w:rFonts w:cs="Times New Roman"/>
      </w:rPr>
    </w:lvl>
    <w:lvl w:ilvl="3" w:tplc="00000003">
      <w:start w:val="1"/>
      <w:numFmt w:val="decimal"/>
      <w:lvlText w:val="%4."/>
      <w:lvlJc w:val="left"/>
      <w:pPr>
        <w:ind w:left="3164" w:hanging="360"/>
      </w:pPr>
      <w:rPr>
        <w:rFonts w:cs="Times New Roman"/>
      </w:rPr>
    </w:lvl>
    <w:lvl w:ilvl="4" w:tplc="00000004">
      <w:start w:val="1"/>
      <w:numFmt w:val="lowerLetter"/>
      <w:lvlText w:val="%5."/>
      <w:lvlJc w:val="left"/>
      <w:pPr>
        <w:ind w:left="3884" w:hanging="360"/>
      </w:pPr>
      <w:rPr>
        <w:rFonts w:cs="Times New Roman"/>
      </w:rPr>
    </w:lvl>
    <w:lvl w:ilvl="5" w:tplc="00000005">
      <w:start w:val="1"/>
      <w:numFmt w:val="lowerRoman"/>
      <w:lvlText w:val="%6."/>
      <w:lvlJc w:val="right"/>
      <w:pPr>
        <w:ind w:left="4604" w:hanging="180"/>
      </w:pPr>
      <w:rPr>
        <w:rFonts w:cs="Times New Roman"/>
      </w:rPr>
    </w:lvl>
    <w:lvl w:ilvl="6" w:tplc="00000006">
      <w:start w:val="1"/>
      <w:numFmt w:val="decimal"/>
      <w:lvlText w:val="%7."/>
      <w:lvlJc w:val="left"/>
      <w:pPr>
        <w:ind w:left="5324" w:hanging="360"/>
      </w:pPr>
      <w:rPr>
        <w:rFonts w:cs="Times New Roman"/>
      </w:rPr>
    </w:lvl>
    <w:lvl w:ilvl="7" w:tplc="00000007">
      <w:start w:val="1"/>
      <w:numFmt w:val="lowerLetter"/>
      <w:lvlText w:val="%8."/>
      <w:lvlJc w:val="left"/>
      <w:pPr>
        <w:ind w:left="6044" w:hanging="360"/>
      </w:pPr>
      <w:rPr>
        <w:rFonts w:cs="Times New Roman"/>
      </w:rPr>
    </w:lvl>
    <w:lvl w:ilvl="8" w:tplc="00000008">
      <w:start w:val="1"/>
      <w:numFmt w:val="lowerRoman"/>
      <w:lvlText w:val="%9."/>
      <w:lvlJc w:val="right"/>
      <w:pPr>
        <w:ind w:left="6764" w:hanging="180"/>
      </w:pPr>
      <w:rPr>
        <w:rFonts w:cs="Times New Roman"/>
      </w:rPr>
    </w:lvl>
  </w:abstractNum>
  <w:abstractNum w:abstractNumId="6" w15:restartNumberingAfterBreak="0">
    <w:nsid w:val="124C18DA"/>
    <w:multiLevelType w:val="hybridMultilevel"/>
    <w:tmpl w:val="FFFFFFFF"/>
    <w:lvl w:ilvl="0" w:tplc="00000000">
      <w:start w:val="1"/>
      <w:numFmt w:val="bullet"/>
      <w:lvlText w:val="o"/>
      <w:lvlJc w:val="left"/>
      <w:pPr>
        <w:ind w:left="1080" w:hanging="360"/>
      </w:pPr>
      <w:rPr>
        <w:rFonts w:ascii="Courier New" w:hAnsi="Courier New"/>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7" w15:restartNumberingAfterBreak="0">
    <w:nsid w:val="129458B5"/>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16417A3A"/>
    <w:multiLevelType w:val="hybridMultilevel"/>
    <w:tmpl w:val="FFFFFFFF"/>
    <w:lvl w:ilvl="0" w:tplc="00000000">
      <w:start w:val="1"/>
      <w:numFmt w:val="bullet"/>
      <w:lvlText w:val=""/>
      <w:lvlJc w:val="left"/>
      <w:pPr>
        <w:tabs>
          <w:tab w:val="num" w:pos="720"/>
        </w:tabs>
        <w:ind w:left="720" w:hanging="360"/>
      </w:pPr>
      <w:rPr>
        <w:rFonts w:ascii="Symbol" w:hAnsi="Symbol"/>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abstractNum w:abstractNumId="9" w15:restartNumberingAfterBreak="0">
    <w:nsid w:val="1A0C64FF"/>
    <w:multiLevelType w:val="hybridMultilevel"/>
    <w:tmpl w:val="FFFFFFFF"/>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0" w15:restartNumberingAfterBreak="0">
    <w:nsid w:val="1FF95790"/>
    <w:multiLevelType w:val="hybridMultilevel"/>
    <w:tmpl w:val="FFFFFFFF"/>
    <w:lvl w:ilvl="0" w:tplc="00000000">
      <w:start w:val="1"/>
      <w:numFmt w:val="bullet"/>
      <w:lvlText w:val="o"/>
      <w:lvlJc w:val="left"/>
      <w:pPr>
        <w:ind w:left="1080" w:hanging="360"/>
      </w:pPr>
      <w:rPr>
        <w:rFonts w:ascii="Courier New" w:hAnsi="Courier New"/>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1" w15:restartNumberingAfterBreak="0">
    <w:nsid w:val="21074ACC"/>
    <w:multiLevelType w:val="hybridMultilevel"/>
    <w:tmpl w:val="FFFFFFFF"/>
    <w:lvl w:ilvl="0" w:tplc="00000000">
      <w:start w:val="1"/>
      <w:numFmt w:val="decimal"/>
      <w:lvlText w:val="%1."/>
      <w:lvlJc w:val="left"/>
      <w:pPr>
        <w:tabs>
          <w:tab w:val="num" w:pos="1004"/>
        </w:tabs>
        <w:ind w:left="1004" w:hanging="360"/>
      </w:pPr>
      <w:rPr>
        <w:rFonts w:cs="Times New Roman"/>
      </w:rPr>
    </w:lvl>
    <w:lvl w:ilvl="1" w:tplc="00000001">
      <w:start w:val="1"/>
      <w:numFmt w:val="lowerLetter"/>
      <w:lvlText w:val="%2."/>
      <w:lvlJc w:val="left"/>
      <w:pPr>
        <w:ind w:left="1004" w:hanging="360"/>
      </w:pPr>
      <w:rPr>
        <w:rFonts w:cs="Times New Roman"/>
      </w:rPr>
    </w:lvl>
    <w:lvl w:ilvl="2" w:tplc="00000002">
      <w:start w:val="1"/>
      <w:numFmt w:val="lowerRoman"/>
      <w:lvlText w:val="%3."/>
      <w:lvlJc w:val="right"/>
      <w:pPr>
        <w:ind w:left="1724" w:hanging="180"/>
      </w:pPr>
      <w:rPr>
        <w:rFonts w:cs="Times New Roman"/>
      </w:rPr>
    </w:lvl>
    <w:lvl w:ilvl="3" w:tplc="00000003">
      <w:start w:val="1"/>
      <w:numFmt w:val="decimal"/>
      <w:lvlText w:val="%4."/>
      <w:lvlJc w:val="left"/>
      <w:pPr>
        <w:ind w:left="2444" w:hanging="360"/>
      </w:pPr>
      <w:rPr>
        <w:rFonts w:cs="Times New Roman"/>
      </w:rPr>
    </w:lvl>
    <w:lvl w:ilvl="4" w:tplc="00000004">
      <w:start w:val="1"/>
      <w:numFmt w:val="lowerLetter"/>
      <w:lvlText w:val="%5."/>
      <w:lvlJc w:val="left"/>
      <w:pPr>
        <w:ind w:left="3164" w:hanging="360"/>
      </w:pPr>
      <w:rPr>
        <w:rFonts w:cs="Times New Roman"/>
      </w:rPr>
    </w:lvl>
    <w:lvl w:ilvl="5" w:tplc="00000005">
      <w:start w:val="1"/>
      <w:numFmt w:val="lowerRoman"/>
      <w:lvlText w:val="%6."/>
      <w:lvlJc w:val="right"/>
      <w:pPr>
        <w:ind w:left="3884" w:hanging="180"/>
      </w:pPr>
      <w:rPr>
        <w:rFonts w:cs="Times New Roman"/>
      </w:rPr>
    </w:lvl>
    <w:lvl w:ilvl="6" w:tplc="00000006">
      <w:start w:val="1"/>
      <w:numFmt w:val="decimal"/>
      <w:lvlText w:val="%7."/>
      <w:lvlJc w:val="left"/>
      <w:pPr>
        <w:ind w:left="4604" w:hanging="360"/>
      </w:pPr>
      <w:rPr>
        <w:rFonts w:cs="Times New Roman"/>
      </w:rPr>
    </w:lvl>
    <w:lvl w:ilvl="7" w:tplc="00000007">
      <w:start w:val="1"/>
      <w:numFmt w:val="lowerLetter"/>
      <w:lvlText w:val="%8."/>
      <w:lvlJc w:val="left"/>
      <w:pPr>
        <w:ind w:left="5324" w:hanging="360"/>
      </w:pPr>
      <w:rPr>
        <w:rFonts w:cs="Times New Roman"/>
      </w:rPr>
    </w:lvl>
    <w:lvl w:ilvl="8" w:tplc="00000008">
      <w:start w:val="1"/>
      <w:numFmt w:val="lowerRoman"/>
      <w:lvlText w:val="%9."/>
      <w:lvlJc w:val="right"/>
      <w:pPr>
        <w:ind w:left="6044" w:hanging="180"/>
      </w:pPr>
      <w:rPr>
        <w:rFonts w:cs="Times New Roman"/>
      </w:rPr>
    </w:lvl>
  </w:abstractNum>
  <w:abstractNum w:abstractNumId="12" w15:restartNumberingAfterBreak="0">
    <w:nsid w:val="29EB537F"/>
    <w:multiLevelType w:val="hybridMultilevel"/>
    <w:tmpl w:val="FFFFFFFF"/>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3" w15:restartNumberingAfterBreak="0">
    <w:nsid w:val="2C197B36"/>
    <w:multiLevelType w:val="hybridMultilevel"/>
    <w:tmpl w:val="FFFFFFFF"/>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2E9F39F5"/>
    <w:multiLevelType w:val="hybridMultilevel"/>
    <w:tmpl w:val="FFFFFFFF"/>
    <w:lvl w:ilvl="0" w:tplc="00000000">
      <w:start w:val="1"/>
      <w:numFmt w:val="bullet"/>
      <w:lvlText w:val="o"/>
      <w:lvlJc w:val="left"/>
      <w:pPr>
        <w:ind w:left="1080" w:hanging="360"/>
      </w:pPr>
      <w:rPr>
        <w:rFonts w:ascii="Courier New" w:hAnsi="Courier New"/>
      </w:rPr>
    </w:lvl>
    <w:lvl w:ilvl="1" w:tplc="00000001">
      <w:start w:val="21"/>
      <w:numFmt w:val="bullet"/>
      <w:lvlText w:val="-"/>
      <w:lvlJc w:val="left"/>
      <w:pPr>
        <w:ind w:left="1800" w:hanging="360"/>
      </w:pPr>
      <w:rPr>
        <w:rFonts w:ascii="Cambria" w:hAnsi="Cambria"/>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5" w15:restartNumberingAfterBreak="0">
    <w:nsid w:val="2F074C50"/>
    <w:multiLevelType w:val="hybridMultilevel"/>
    <w:tmpl w:val="FFFFFFFF"/>
    <w:lvl w:ilvl="0" w:tplc="00000000">
      <w:start w:val="1"/>
      <w:numFmt w:val="bullet"/>
      <w:lvlText w:val="o"/>
      <w:lvlJc w:val="left"/>
      <w:pPr>
        <w:ind w:left="1080" w:hanging="360"/>
      </w:pPr>
      <w:rPr>
        <w:rFonts w:ascii="Courier New" w:hAnsi="Courier New"/>
      </w:rPr>
    </w:lvl>
    <w:lvl w:ilvl="1" w:tplc="00000001">
      <w:start w:val="21"/>
      <w:numFmt w:val="bullet"/>
      <w:lvlText w:val="-"/>
      <w:lvlJc w:val="left"/>
      <w:pPr>
        <w:ind w:left="1800" w:hanging="360"/>
      </w:pPr>
      <w:rPr>
        <w:rFonts w:ascii="Cambria" w:hAnsi="Cambria"/>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6" w15:restartNumberingAfterBreak="0">
    <w:nsid w:val="2F7A19ED"/>
    <w:multiLevelType w:val="hybridMultilevel"/>
    <w:tmpl w:val="FFFFFFFF"/>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3EB616B4"/>
    <w:multiLevelType w:val="hybridMultilevel"/>
    <w:tmpl w:val="FFFFFFFF"/>
    <w:lvl w:ilvl="0" w:tplc="00000000">
      <w:start w:val="1"/>
      <w:numFmt w:val="decimal"/>
      <w:lvlText w:val="%1."/>
      <w:lvlJc w:val="left"/>
      <w:pPr>
        <w:tabs>
          <w:tab w:val="num" w:pos="1080"/>
        </w:tabs>
        <w:ind w:left="1080" w:hanging="360"/>
      </w:pPr>
      <w:rPr>
        <w:rFonts w:cs="Times New Roman"/>
      </w:rPr>
    </w:lvl>
    <w:lvl w:ilvl="1" w:tplc="00000001">
      <w:start w:val="1"/>
      <w:numFmt w:val="decimal"/>
      <w:lvlText w:val="%2."/>
      <w:lvlJc w:val="left"/>
      <w:pPr>
        <w:tabs>
          <w:tab w:val="num" w:pos="1800"/>
        </w:tabs>
        <w:ind w:left="1800" w:hanging="360"/>
      </w:pPr>
      <w:rPr>
        <w:rFonts w:cs="Times New Roman"/>
      </w:rPr>
    </w:lvl>
    <w:lvl w:ilvl="2" w:tplc="00000002">
      <w:start w:val="1"/>
      <w:numFmt w:val="decimal"/>
      <w:lvlText w:val="%3."/>
      <w:lvlJc w:val="left"/>
      <w:pPr>
        <w:tabs>
          <w:tab w:val="num" w:pos="2520"/>
        </w:tabs>
        <w:ind w:left="2520" w:hanging="360"/>
      </w:pPr>
      <w:rPr>
        <w:rFonts w:cs="Times New Roman"/>
      </w:rPr>
    </w:lvl>
    <w:lvl w:ilvl="3" w:tplc="00000003">
      <w:start w:val="1"/>
      <w:numFmt w:val="decimal"/>
      <w:lvlText w:val="%4."/>
      <w:lvlJc w:val="left"/>
      <w:pPr>
        <w:tabs>
          <w:tab w:val="num" w:pos="3240"/>
        </w:tabs>
        <w:ind w:left="3240" w:hanging="360"/>
      </w:pPr>
      <w:rPr>
        <w:rFonts w:cs="Times New Roman"/>
      </w:rPr>
    </w:lvl>
    <w:lvl w:ilvl="4" w:tplc="00000004">
      <w:start w:val="1"/>
      <w:numFmt w:val="decimal"/>
      <w:lvlText w:val="%5."/>
      <w:lvlJc w:val="left"/>
      <w:pPr>
        <w:tabs>
          <w:tab w:val="num" w:pos="3960"/>
        </w:tabs>
        <w:ind w:left="3960" w:hanging="360"/>
      </w:pPr>
      <w:rPr>
        <w:rFonts w:cs="Times New Roman"/>
      </w:rPr>
    </w:lvl>
    <w:lvl w:ilvl="5" w:tplc="00000005">
      <w:start w:val="1"/>
      <w:numFmt w:val="decimal"/>
      <w:lvlText w:val="%6."/>
      <w:lvlJc w:val="left"/>
      <w:pPr>
        <w:tabs>
          <w:tab w:val="num" w:pos="4680"/>
        </w:tabs>
        <w:ind w:left="4680" w:hanging="360"/>
      </w:pPr>
      <w:rPr>
        <w:rFonts w:cs="Times New Roman"/>
      </w:rPr>
    </w:lvl>
    <w:lvl w:ilvl="6" w:tplc="00000006">
      <w:start w:val="1"/>
      <w:numFmt w:val="decimal"/>
      <w:lvlText w:val="%7."/>
      <w:lvlJc w:val="left"/>
      <w:pPr>
        <w:tabs>
          <w:tab w:val="num" w:pos="5400"/>
        </w:tabs>
        <w:ind w:left="5400" w:hanging="360"/>
      </w:pPr>
      <w:rPr>
        <w:rFonts w:cs="Times New Roman"/>
      </w:rPr>
    </w:lvl>
    <w:lvl w:ilvl="7" w:tplc="00000007">
      <w:start w:val="1"/>
      <w:numFmt w:val="decimal"/>
      <w:lvlText w:val="%8."/>
      <w:lvlJc w:val="left"/>
      <w:pPr>
        <w:tabs>
          <w:tab w:val="num" w:pos="6120"/>
        </w:tabs>
        <w:ind w:left="6120" w:hanging="360"/>
      </w:pPr>
      <w:rPr>
        <w:rFonts w:cs="Times New Roman"/>
      </w:rPr>
    </w:lvl>
    <w:lvl w:ilvl="8" w:tplc="00000008">
      <w:start w:val="1"/>
      <w:numFmt w:val="decimal"/>
      <w:lvlText w:val="%9."/>
      <w:lvlJc w:val="left"/>
      <w:pPr>
        <w:tabs>
          <w:tab w:val="num" w:pos="6840"/>
        </w:tabs>
        <w:ind w:left="6840" w:hanging="360"/>
      </w:pPr>
      <w:rPr>
        <w:rFonts w:cs="Times New Roman"/>
      </w:rPr>
    </w:lvl>
  </w:abstractNum>
  <w:abstractNum w:abstractNumId="18" w15:restartNumberingAfterBreak="0">
    <w:nsid w:val="412C65D4"/>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9" w15:restartNumberingAfterBreak="0">
    <w:nsid w:val="44B470C3"/>
    <w:multiLevelType w:val="hybridMultilevel"/>
    <w:tmpl w:val="FFFFFFFF"/>
    <w:lvl w:ilvl="0" w:tplc="00000000">
      <w:start w:val="1"/>
      <w:numFmt w:val="bullet"/>
      <w:lvlText w:val=""/>
      <w:lvlJc w:val="left"/>
      <w:pPr>
        <w:ind w:left="780" w:hanging="360"/>
      </w:pPr>
      <w:rPr>
        <w:rFonts w:ascii="Symbol" w:hAnsi="Symbol"/>
      </w:rPr>
    </w:lvl>
    <w:lvl w:ilvl="1" w:tplc="00000001">
      <w:start w:val="1"/>
      <w:numFmt w:val="bullet"/>
      <w:lvlText w:val="o"/>
      <w:lvlJc w:val="left"/>
      <w:pPr>
        <w:ind w:left="1500" w:hanging="360"/>
      </w:pPr>
      <w:rPr>
        <w:rFonts w:ascii="Courier New" w:hAnsi="Courier New"/>
      </w:rPr>
    </w:lvl>
    <w:lvl w:ilvl="2" w:tplc="00000002">
      <w:start w:val="1"/>
      <w:numFmt w:val="bullet"/>
      <w:lvlText w:val=""/>
      <w:lvlJc w:val="left"/>
      <w:pPr>
        <w:ind w:left="2220" w:hanging="360"/>
      </w:pPr>
      <w:rPr>
        <w:rFonts w:ascii="Wingdings" w:hAnsi="Wingdings"/>
      </w:rPr>
    </w:lvl>
    <w:lvl w:ilvl="3" w:tplc="00000003">
      <w:start w:val="1"/>
      <w:numFmt w:val="bullet"/>
      <w:lvlText w:val=""/>
      <w:lvlJc w:val="left"/>
      <w:pPr>
        <w:ind w:left="2940" w:hanging="360"/>
      </w:pPr>
      <w:rPr>
        <w:rFonts w:ascii="Symbol" w:hAnsi="Symbol"/>
      </w:rPr>
    </w:lvl>
    <w:lvl w:ilvl="4" w:tplc="00000004">
      <w:start w:val="1"/>
      <w:numFmt w:val="bullet"/>
      <w:lvlText w:val="o"/>
      <w:lvlJc w:val="left"/>
      <w:pPr>
        <w:ind w:left="3660" w:hanging="360"/>
      </w:pPr>
      <w:rPr>
        <w:rFonts w:ascii="Courier New" w:hAnsi="Courier New"/>
      </w:rPr>
    </w:lvl>
    <w:lvl w:ilvl="5" w:tplc="00000005">
      <w:start w:val="1"/>
      <w:numFmt w:val="bullet"/>
      <w:lvlText w:val=""/>
      <w:lvlJc w:val="left"/>
      <w:pPr>
        <w:ind w:left="4380" w:hanging="360"/>
      </w:pPr>
      <w:rPr>
        <w:rFonts w:ascii="Wingdings" w:hAnsi="Wingdings"/>
      </w:rPr>
    </w:lvl>
    <w:lvl w:ilvl="6" w:tplc="00000006">
      <w:start w:val="1"/>
      <w:numFmt w:val="bullet"/>
      <w:lvlText w:val=""/>
      <w:lvlJc w:val="left"/>
      <w:pPr>
        <w:ind w:left="5100" w:hanging="360"/>
      </w:pPr>
      <w:rPr>
        <w:rFonts w:ascii="Symbol" w:hAnsi="Symbol"/>
      </w:rPr>
    </w:lvl>
    <w:lvl w:ilvl="7" w:tplc="00000007">
      <w:start w:val="1"/>
      <w:numFmt w:val="bullet"/>
      <w:lvlText w:val="o"/>
      <w:lvlJc w:val="left"/>
      <w:pPr>
        <w:ind w:left="5820" w:hanging="360"/>
      </w:pPr>
      <w:rPr>
        <w:rFonts w:ascii="Courier New" w:hAnsi="Courier New"/>
      </w:rPr>
    </w:lvl>
    <w:lvl w:ilvl="8" w:tplc="00000008">
      <w:start w:val="1"/>
      <w:numFmt w:val="bullet"/>
      <w:lvlText w:val=""/>
      <w:lvlJc w:val="left"/>
      <w:pPr>
        <w:ind w:left="6540" w:hanging="360"/>
      </w:pPr>
      <w:rPr>
        <w:rFonts w:ascii="Wingdings" w:hAnsi="Wingdings"/>
      </w:rPr>
    </w:lvl>
  </w:abstractNum>
  <w:abstractNum w:abstractNumId="20" w15:restartNumberingAfterBreak="0">
    <w:nsid w:val="4A821D37"/>
    <w:multiLevelType w:val="hybridMultilevel"/>
    <w:tmpl w:val="FFFFFFFF"/>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4B431C31"/>
    <w:multiLevelType w:val="multilevel"/>
    <w:tmpl w:val="FFFFFFFF"/>
    <w:lvl w:ilvl="0">
      <w:start w:val="1"/>
      <w:numFmt w:val="bullet"/>
      <w:lvlText w:val=""/>
      <w:lvlJc w:val="left"/>
      <w:pPr>
        <w:tabs>
          <w:tab w:val="num" w:pos="76"/>
        </w:tabs>
        <w:ind w:left="720" w:hanging="360"/>
      </w:pPr>
      <w:rPr>
        <w:rFonts w:ascii="Symbol" w:hAnsi="Symbol"/>
        <w:color w:val="000000"/>
        <w:sz w:val="24"/>
      </w:rPr>
    </w:lvl>
    <w:lvl w:ilvl="1">
      <w:start w:val="1"/>
      <w:numFmt w:val="lowerLetter"/>
      <w:lvlText w:val="%2."/>
      <w:lvlJc w:val="left"/>
      <w:pPr>
        <w:tabs>
          <w:tab w:val="num" w:pos="76"/>
        </w:tabs>
        <w:ind w:left="1440" w:hanging="360"/>
      </w:pPr>
      <w:rPr>
        <w:rFonts w:ascii="Arial" w:hAnsi="Arial" w:cs="Times New Roman"/>
        <w:color w:val="000000"/>
        <w:sz w:val="24"/>
      </w:rPr>
    </w:lvl>
    <w:lvl w:ilvl="2">
      <w:start w:val="1"/>
      <w:numFmt w:val="lowerRoman"/>
      <w:lvlText w:val="%3."/>
      <w:lvlJc w:val="right"/>
      <w:pPr>
        <w:tabs>
          <w:tab w:val="num" w:pos="76"/>
        </w:tabs>
        <w:ind w:left="2160" w:hanging="180"/>
      </w:pPr>
      <w:rPr>
        <w:rFonts w:ascii="Arial" w:hAnsi="Arial" w:cs="Times New Roman"/>
        <w:color w:val="000000"/>
        <w:sz w:val="24"/>
      </w:rPr>
    </w:lvl>
    <w:lvl w:ilvl="3">
      <w:start w:val="1"/>
      <w:numFmt w:val="decimal"/>
      <w:lvlText w:val="%4."/>
      <w:lvlJc w:val="left"/>
      <w:pPr>
        <w:tabs>
          <w:tab w:val="num" w:pos="76"/>
        </w:tabs>
        <w:ind w:left="2879" w:hanging="360"/>
      </w:pPr>
      <w:rPr>
        <w:rFonts w:ascii="Arial" w:hAnsi="Arial" w:cs="Times New Roman"/>
        <w:color w:val="000000"/>
        <w:sz w:val="24"/>
      </w:rPr>
    </w:lvl>
    <w:lvl w:ilvl="4">
      <w:start w:val="1"/>
      <w:numFmt w:val="lowerLetter"/>
      <w:lvlText w:val="%5."/>
      <w:lvlJc w:val="left"/>
      <w:pPr>
        <w:tabs>
          <w:tab w:val="num" w:pos="76"/>
        </w:tabs>
        <w:ind w:left="3599" w:hanging="360"/>
      </w:pPr>
      <w:rPr>
        <w:rFonts w:ascii="Arial" w:hAnsi="Arial" w:cs="Times New Roman"/>
        <w:color w:val="000000"/>
        <w:sz w:val="24"/>
      </w:rPr>
    </w:lvl>
    <w:lvl w:ilvl="5">
      <w:start w:val="1"/>
      <w:numFmt w:val="lowerRoman"/>
      <w:lvlText w:val="%6."/>
      <w:lvlJc w:val="right"/>
      <w:pPr>
        <w:tabs>
          <w:tab w:val="num" w:pos="76"/>
        </w:tabs>
        <w:ind w:left="4320" w:hanging="180"/>
      </w:pPr>
      <w:rPr>
        <w:rFonts w:ascii="Arial" w:hAnsi="Arial" w:cs="Times New Roman"/>
        <w:color w:val="000000"/>
        <w:sz w:val="24"/>
      </w:rPr>
    </w:lvl>
    <w:lvl w:ilvl="6">
      <w:start w:val="1"/>
      <w:numFmt w:val="decimal"/>
      <w:lvlText w:val="%7."/>
      <w:lvlJc w:val="left"/>
      <w:pPr>
        <w:tabs>
          <w:tab w:val="num" w:pos="76"/>
        </w:tabs>
        <w:ind w:left="5040" w:hanging="360"/>
      </w:pPr>
      <w:rPr>
        <w:rFonts w:ascii="Arial" w:hAnsi="Arial" w:cs="Times New Roman"/>
        <w:color w:val="000000"/>
        <w:sz w:val="24"/>
      </w:rPr>
    </w:lvl>
    <w:lvl w:ilvl="7">
      <w:start w:val="1"/>
      <w:numFmt w:val="lowerLetter"/>
      <w:lvlText w:val="%8."/>
      <w:lvlJc w:val="left"/>
      <w:pPr>
        <w:tabs>
          <w:tab w:val="num" w:pos="76"/>
        </w:tabs>
        <w:ind w:left="5760" w:hanging="360"/>
      </w:pPr>
      <w:rPr>
        <w:rFonts w:ascii="Arial" w:hAnsi="Arial" w:cs="Times New Roman"/>
        <w:color w:val="000000"/>
        <w:sz w:val="24"/>
      </w:rPr>
    </w:lvl>
    <w:lvl w:ilvl="8">
      <w:start w:val="1"/>
      <w:numFmt w:val="lowerRoman"/>
      <w:lvlText w:val="%9."/>
      <w:lvlJc w:val="right"/>
      <w:pPr>
        <w:tabs>
          <w:tab w:val="num" w:pos="76"/>
        </w:tabs>
        <w:ind w:left="6480" w:hanging="180"/>
      </w:pPr>
      <w:rPr>
        <w:rFonts w:ascii="Arial" w:hAnsi="Arial" w:cs="Times New Roman"/>
        <w:color w:val="000000"/>
        <w:sz w:val="24"/>
      </w:rPr>
    </w:lvl>
  </w:abstractNum>
  <w:abstractNum w:abstractNumId="22" w15:restartNumberingAfterBreak="0">
    <w:nsid w:val="4BF71A22"/>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3" w15:restartNumberingAfterBreak="0">
    <w:nsid w:val="4CA10B25"/>
    <w:multiLevelType w:val="hybridMultilevel"/>
    <w:tmpl w:val="FFFFFFFF"/>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4" w15:restartNumberingAfterBreak="0">
    <w:nsid w:val="52C33FF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5" w15:restartNumberingAfterBreak="0">
    <w:nsid w:val="5AD97D8A"/>
    <w:multiLevelType w:val="hybridMultilevel"/>
    <w:tmpl w:val="FFFFFFFF"/>
    <w:lvl w:ilvl="0" w:tplc="00000000">
      <w:start w:val="1"/>
      <w:numFmt w:val="decimal"/>
      <w:lvlText w:val="%1."/>
      <w:lvlJc w:val="left"/>
      <w:pPr>
        <w:tabs>
          <w:tab w:val="num" w:pos="1004"/>
        </w:tabs>
        <w:ind w:left="1004" w:hanging="360"/>
      </w:pPr>
      <w:rPr>
        <w:rFonts w:cs="Times New Roman"/>
      </w:rPr>
    </w:lvl>
    <w:lvl w:ilvl="1" w:tplc="00000001">
      <w:start w:val="1"/>
      <w:numFmt w:val="lowerLetter"/>
      <w:lvlText w:val="%2."/>
      <w:lvlJc w:val="left"/>
      <w:pPr>
        <w:ind w:left="1004" w:hanging="360"/>
      </w:pPr>
      <w:rPr>
        <w:rFonts w:cs="Times New Roman"/>
      </w:rPr>
    </w:lvl>
    <w:lvl w:ilvl="2" w:tplc="00000002">
      <w:start w:val="1"/>
      <w:numFmt w:val="lowerRoman"/>
      <w:lvlText w:val="%3."/>
      <w:lvlJc w:val="right"/>
      <w:pPr>
        <w:ind w:left="1724" w:hanging="180"/>
      </w:pPr>
      <w:rPr>
        <w:rFonts w:cs="Times New Roman"/>
      </w:rPr>
    </w:lvl>
    <w:lvl w:ilvl="3" w:tplc="00000003">
      <w:start w:val="1"/>
      <w:numFmt w:val="decimal"/>
      <w:lvlText w:val="%4."/>
      <w:lvlJc w:val="left"/>
      <w:pPr>
        <w:ind w:left="2444" w:hanging="360"/>
      </w:pPr>
      <w:rPr>
        <w:rFonts w:cs="Times New Roman"/>
      </w:rPr>
    </w:lvl>
    <w:lvl w:ilvl="4" w:tplc="00000004">
      <w:start w:val="1"/>
      <w:numFmt w:val="lowerLetter"/>
      <w:lvlText w:val="%5."/>
      <w:lvlJc w:val="left"/>
      <w:pPr>
        <w:ind w:left="3164" w:hanging="360"/>
      </w:pPr>
      <w:rPr>
        <w:rFonts w:cs="Times New Roman"/>
      </w:rPr>
    </w:lvl>
    <w:lvl w:ilvl="5" w:tplc="00000005">
      <w:start w:val="1"/>
      <w:numFmt w:val="lowerRoman"/>
      <w:lvlText w:val="%6."/>
      <w:lvlJc w:val="right"/>
      <w:pPr>
        <w:ind w:left="3884" w:hanging="180"/>
      </w:pPr>
      <w:rPr>
        <w:rFonts w:cs="Times New Roman"/>
      </w:rPr>
    </w:lvl>
    <w:lvl w:ilvl="6" w:tplc="00000006">
      <w:start w:val="1"/>
      <w:numFmt w:val="decimal"/>
      <w:lvlText w:val="%7."/>
      <w:lvlJc w:val="left"/>
      <w:pPr>
        <w:ind w:left="4604" w:hanging="360"/>
      </w:pPr>
      <w:rPr>
        <w:rFonts w:cs="Times New Roman"/>
      </w:rPr>
    </w:lvl>
    <w:lvl w:ilvl="7" w:tplc="00000007">
      <w:start w:val="1"/>
      <w:numFmt w:val="lowerLetter"/>
      <w:lvlText w:val="%8."/>
      <w:lvlJc w:val="left"/>
      <w:pPr>
        <w:ind w:left="5324" w:hanging="360"/>
      </w:pPr>
      <w:rPr>
        <w:rFonts w:cs="Times New Roman"/>
      </w:rPr>
    </w:lvl>
    <w:lvl w:ilvl="8" w:tplc="00000008">
      <w:start w:val="1"/>
      <w:numFmt w:val="lowerRoman"/>
      <w:lvlText w:val="%9."/>
      <w:lvlJc w:val="right"/>
      <w:pPr>
        <w:ind w:left="6044" w:hanging="180"/>
      </w:pPr>
      <w:rPr>
        <w:rFonts w:cs="Times New Roman"/>
      </w:rPr>
    </w:lvl>
  </w:abstractNum>
  <w:abstractNum w:abstractNumId="26" w15:restartNumberingAfterBreak="0">
    <w:nsid w:val="696E7A82"/>
    <w:multiLevelType w:val="hybridMultilevel"/>
    <w:tmpl w:val="FFFFFFFF"/>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6D912260"/>
    <w:multiLevelType w:val="hybridMultilevel"/>
    <w:tmpl w:val="FFFFFFFF"/>
    <w:lvl w:ilvl="0" w:tplc="00000000">
      <w:start w:val="1"/>
      <w:numFmt w:val="bullet"/>
      <w:lvlText w:val=""/>
      <w:lvlJc w:val="left"/>
      <w:pPr>
        <w:ind w:left="1020" w:hanging="360"/>
      </w:pPr>
      <w:rPr>
        <w:rFonts w:ascii="Symbol" w:hAnsi="Symbol"/>
      </w:rPr>
    </w:lvl>
    <w:lvl w:ilvl="1" w:tplc="00000001">
      <w:start w:val="1"/>
      <w:numFmt w:val="bullet"/>
      <w:lvlText w:val="o"/>
      <w:lvlJc w:val="left"/>
      <w:pPr>
        <w:ind w:left="1740" w:hanging="360"/>
      </w:pPr>
      <w:rPr>
        <w:rFonts w:ascii="Courier New" w:hAnsi="Courier New"/>
      </w:rPr>
    </w:lvl>
    <w:lvl w:ilvl="2" w:tplc="00000002">
      <w:start w:val="1"/>
      <w:numFmt w:val="bullet"/>
      <w:lvlText w:val=""/>
      <w:lvlJc w:val="left"/>
      <w:pPr>
        <w:ind w:left="2460" w:hanging="360"/>
      </w:pPr>
      <w:rPr>
        <w:rFonts w:ascii="Wingdings" w:hAnsi="Wingdings"/>
      </w:rPr>
    </w:lvl>
    <w:lvl w:ilvl="3" w:tplc="00000003">
      <w:start w:val="1"/>
      <w:numFmt w:val="bullet"/>
      <w:lvlText w:val=""/>
      <w:lvlJc w:val="left"/>
      <w:pPr>
        <w:ind w:left="3180" w:hanging="360"/>
      </w:pPr>
      <w:rPr>
        <w:rFonts w:ascii="Symbol" w:hAnsi="Symbol"/>
      </w:rPr>
    </w:lvl>
    <w:lvl w:ilvl="4" w:tplc="00000004">
      <w:start w:val="1"/>
      <w:numFmt w:val="bullet"/>
      <w:lvlText w:val="o"/>
      <w:lvlJc w:val="left"/>
      <w:pPr>
        <w:ind w:left="3900" w:hanging="360"/>
      </w:pPr>
      <w:rPr>
        <w:rFonts w:ascii="Courier New" w:hAnsi="Courier New"/>
      </w:rPr>
    </w:lvl>
    <w:lvl w:ilvl="5" w:tplc="00000005">
      <w:start w:val="1"/>
      <w:numFmt w:val="bullet"/>
      <w:lvlText w:val=""/>
      <w:lvlJc w:val="left"/>
      <w:pPr>
        <w:ind w:left="4620" w:hanging="360"/>
      </w:pPr>
      <w:rPr>
        <w:rFonts w:ascii="Wingdings" w:hAnsi="Wingdings"/>
      </w:rPr>
    </w:lvl>
    <w:lvl w:ilvl="6" w:tplc="00000006">
      <w:start w:val="1"/>
      <w:numFmt w:val="bullet"/>
      <w:lvlText w:val=""/>
      <w:lvlJc w:val="left"/>
      <w:pPr>
        <w:ind w:left="5340" w:hanging="360"/>
      </w:pPr>
      <w:rPr>
        <w:rFonts w:ascii="Symbol" w:hAnsi="Symbol"/>
      </w:rPr>
    </w:lvl>
    <w:lvl w:ilvl="7" w:tplc="00000007">
      <w:start w:val="1"/>
      <w:numFmt w:val="bullet"/>
      <w:lvlText w:val="o"/>
      <w:lvlJc w:val="left"/>
      <w:pPr>
        <w:ind w:left="6060" w:hanging="360"/>
      </w:pPr>
      <w:rPr>
        <w:rFonts w:ascii="Courier New" w:hAnsi="Courier New"/>
      </w:rPr>
    </w:lvl>
    <w:lvl w:ilvl="8" w:tplc="00000008">
      <w:start w:val="1"/>
      <w:numFmt w:val="bullet"/>
      <w:lvlText w:val=""/>
      <w:lvlJc w:val="left"/>
      <w:pPr>
        <w:ind w:left="6780" w:hanging="360"/>
      </w:pPr>
      <w:rPr>
        <w:rFonts w:ascii="Wingdings" w:hAnsi="Wingdings"/>
      </w:rPr>
    </w:lvl>
  </w:abstractNum>
  <w:abstractNum w:abstractNumId="28" w15:restartNumberingAfterBreak="0">
    <w:nsid w:val="6E0C09A6"/>
    <w:multiLevelType w:val="hybridMultilevel"/>
    <w:tmpl w:val="FFFFFFFF"/>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9" w15:restartNumberingAfterBreak="0">
    <w:nsid w:val="6F25361F"/>
    <w:multiLevelType w:val="hybridMultilevel"/>
    <w:tmpl w:val="FFFFFFFF"/>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0" w15:restartNumberingAfterBreak="0">
    <w:nsid w:val="734D1C9C"/>
    <w:multiLevelType w:val="singleLevel"/>
    <w:tmpl w:val="FFFFFFFF"/>
    <w:lvl w:ilvl="0">
      <w:start w:val="2"/>
      <w:numFmt w:val="bullet"/>
      <w:lvlText w:val="-"/>
      <w:lvlJc w:val="left"/>
      <w:pPr>
        <w:tabs>
          <w:tab w:val="num" w:pos="360"/>
        </w:tabs>
        <w:ind w:left="360" w:hanging="360"/>
      </w:pPr>
    </w:lvl>
  </w:abstractNum>
  <w:abstractNum w:abstractNumId="31" w15:restartNumberingAfterBreak="0">
    <w:nsid w:val="75BC0167"/>
    <w:multiLevelType w:val="hybridMultilevel"/>
    <w:tmpl w:val="FFFFFFFF"/>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75D95497"/>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3" w15:restartNumberingAfterBreak="0">
    <w:nsid w:val="77A537C3"/>
    <w:multiLevelType w:val="hybridMultilevel"/>
    <w:tmpl w:val="FFFFFFFF"/>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7AF83DFE"/>
    <w:multiLevelType w:val="hybridMultilevel"/>
    <w:tmpl w:val="FFFFFFFF"/>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5" w15:restartNumberingAfterBreak="0">
    <w:nsid w:val="7BF54628"/>
    <w:multiLevelType w:val="singleLevel"/>
    <w:tmpl w:val="FFFFFFFF"/>
    <w:lvl w:ilvl="0">
      <w:start w:val="7"/>
      <w:numFmt w:val="bullet"/>
      <w:lvlText w:val="-"/>
      <w:lvlJc w:val="left"/>
      <w:pPr>
        <w:tabs>
          <w:tab w:val="num" w:pos="360"/>
        </w:tabs>
        <w:ind w:left="360" w:hanging="360"/>
      </w:pPr>
    </w:lvl>
  </w:abstractNum>
  <w:abstractNum w:abstractNumId="36" w15:restartNumberingAfterBreak="0">
    <w:nsid w:val="7CA809F9"/>
    <w:multiLevelType w:val="hybridMultilevel"/>
    <w:tmpl w:val="FFFFFFFF"/>
    <w:lvl w:ilvl="0" w:tplc="00000000">
      <w:start w:val="1"/>
      <w:numFmt w:val="bullet"/>
      <w:lvlText w:val=""/>
      <w:lvlJc w:val="left"/>
      <w:pPr>
        <w:ind w:left="360" w:hanging="360"/>
      </w:pPr>
      <w:rPr>
        <w:rFonts w:ascii="Symbol" w:hAnsi="Symbol"/>
      </w:rPr>
    </w:lvl>
    <w:lvl w:ilvl="1" w:tplc="00000001">
      <w:start w:val="1"/>
      <w:numFmt w:val="bullet"/>
      <w:lvlText w:val="o"/>
      <w:lvlJc w:val="left"/>
      <w:pPr>
        <w:ind w:left="1080" w:hanging="360"/>
      </w:pPr>
      <w:rPr>
        <w:rFonts w:ascii="Courier New" w:hAnsi="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37" w15:restartNumberingAfterBreak="0">
    <w:nsid w:val="7F287456"/>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num w:numId="1" w16cid:durableId="397437136">
    <w:abstractNumId w:val="33"/>
  </w:num>
  <w:num w:numId="2" w16cid:durableId="961493441">
    <w:abstractNumId w:val="20"/>
  </w:num>
  <w:num w:numId="3" w16cid:durableId="1735926063">
    <w:abstractNumId w:val="30"/>
  </w:num>
  <w:num w:numId="4" w16cid:durableId="1271278411">
    <w:abstractNumId w:val="35"/>
  </w:num>
  <w:num w:numId="5" w16cid:durableId="643505143">
    <w:abstractNumId w:val="16"/>
  </w:num>
  <w:num w:numId="6" w16cid:durableId="70154776">
    <w:abstractNumId w:val="28"/>
  </w:num>
  <w:num w:numId="7" w16cid:durableId="721489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3319687">
    <w:abstractNumId w:val="0"/>
  </w:num>
  <w:num w:numId="9" w16cid:durableId="530074689">
    <w:abstractNumId w:val="13"/>
  </w:num>
  <w:num w:numId="10" w16cid:durableId="402263327">
    <w:abstractNumId w:val="23"/>
  </w:num>
  <w:num w:numId="11" w16cid:durableId="556553849">
    <w:abstractNumId w:val="9"/>
  </w:num>
  <w:num w:numId="12" w16cid:durableId="850801647">
    <w:abstractNumId w:val="18"/>
  </w:num>
  <w:num w:numId="13" w16cid:durableId="76176654">
    <w:abstractNumId w:val="34"/>
  </w:num>
  <w:num w:numId="14" w16cid:durableId="822701246">
    <w:abstractNumId w:val="29"/>
  </w:num>
  <w:num w:numId="15" w16cid:durableId="1961455210">
    <w:abstractNumId w:val="24"/>
  </w:num>
  <w:num w:numId="16" w16cid:durableId="441803573">
    <w:abstractNumId w:val="31"/>
  </w:num>
  <w:num w:numId="17" w16cid:durableId="857504859">
    <w:abstractNumId w:val="12"/>
  </w:num>
  <w:num w:numId="18" w16cid:durableId="20164987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86">
    <w:abstractNumId w:val="8"/>
  </w:num>
  <w:num w:numId="20" w16cid:durableId="676882195">
    <w:abstractNumId w:val="5"/>
  </w:num>
  <w:num w:numId="21" w16cid:durableId="187840843">
    <w:abstractNumId w:val="17"/>
  </w:num>
  <w:num w:numId="22" w16cid:durableId="626356562">
    <w:abstractNumId w:val="11"/>
  </w:num>
  <w:num w:numId="23" w16cid:durableId="805856564">
    <w:abstractNumId w:val="7"/>
  </w:num>
  <w:num w:numId="24" w16cid:durableId="964887590">
    <w:abstractNumId w:val="19"/>
  </w:num>
  <w:num w:numId="25" w16cid:durableId="1632831223">
    <w:abstractNumId w:val="15"/>
  </w:num>
  <w:num w:numId="26" w16cid:durableId="1411148979">
    <w:abstractNumId w:val="14"/>
  </w:num>
  <w:num w:numId="27" w16cid:durableId="1371609014">
    <w:abstractNumId w:val="6"/>
  </w:num>
  <w:num w:numId="28" w16cid:durableId="1301687333">
    <w:abstractNumId w:val="1"/>
  </w:num>
  <w:num w:numId="29" w16cid:durableId="1346325099">
    <w:abstractNumId w:val="4"/>
  </w:num>
  <w:num w:numId="30" w16cid:durableId="622882389">
    <w:abstractNumId w:val="10"/>
  </w:num>
  <w:num w:numId="31" w16cid:durableId="1930305130">
    <w:abstractNumId w:val="25"/>
  </w:num>
  <w:num w:numId="32" w16cid:durableId="2018537963">
    <w:abstractNumId w:val="36"/>
  </w:num>
  <w:num w:numId="33" w16cid:durableId="379520327">
    <w:abstractNumId w:val="32"/>
  </w:num>
  <w:num w:numId="34" w16cid:durableId="891696435">
    <w:abstractNumId w:val="27"/>
  </w:num>
  <w:num w:numId="35" w16cid:durableId="789937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6999853">
    <w:abstractNumId w:val="21"/>
  </w:num>
  <w:num w:numId="37" w16cid:durableId="342708828">
    <w:abstractNumId w:val="37"/>
  </w:num>
  <w:num w:numId="38" w16cid:durableId="17694294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78"/>
    <w:rsid w:val="00047EDE"/>
    <w:rsid w:val="00064838"/>
    <w:rsid w:val="0007521B"/>
    <w:rsid w:val="000A4256"/>
    <w:rsid w:val="000B38D5"/>
    <w:rsid w:val="000B5872"/>
    <w:rsid w:val="000D2685"/>
    <w:rsid w:val="000D61E9"/>
    <w:rsid w:val="000E7969"/>
    <w:rsid w:val="000F069D"/>
    <w:rsid w:val="00105908"/>
    <w:rsid w:val="00117F4B"/>
    <w:rsid w:val="00141D15"/>
    <w:rsid w:val="00151B01"/>
    <w:rsid w:val="001C2BD5"/>
    <w:rsid w:val="001D0FE5"/>
    <w:rsid w:val="001F369E"/>
    <w:rsid w:val="0021225B"/>
    <w:rsid w:val="002757EA"/>
    <w:rsid w:val="00287ABB"/>
    <w:rsid w:val="002A2E86"/>
    <w:rsid w:val="002A55E3"/>
    <w:rsid w:val="002B32ED"/>
    <w:rsid w:val="002C1901"/>
    <w:rsid w:val="002D0954"/>
    <w:rsid w:val="00301C52"/>
    <w:rsid w:val="003D0F41"/>
    <w:rsid w:val="003E78AD"/>
    <w:rsid w:val="003F22F4"/>
    <w:rsid w:val="00453708"/>
    <w:rsid w:val="004560A3"/>
    <w:rsid w:val="00486BDB"/>
    <w:rsid w:val="004A0A12"/>
    <w:rsid w:val="004B7CB5"/>
    <w:rsid w:val="004D1D06"/>
    <w:rsid w:val="004D4489"/>
    <w:rsid w:val="004D7AD9"/>
    <w:rsid w:val="0054105C"/>
    <w:rsid w:val="005665D4"/>
    <w:rsid w:val="005E628B"/>
    <w:rsid w:val="00642A49"/>
    <w:rsid w:val="0065138C"/>
    <w:rsid w:val="006669E7"/>
    <w:rsid w:val="00671AFD"/>
    <w:rsid w:val="006B1ECD"/>
    <w:rsid w:val="007522A7"/>
    <w:rsid w:val="007958BD"/>
    <w:rsid w:val="007C139D"/>
    <w:rsid w:val="007C41E0"/>
    <w:rsid w:val="007E5D6E"/>
    <w:rsid w:val="007F2B76"/>
    <w:rsid w:val="007F48CB"/>
    <w:rsid w:val="008326E3"/>
    <w:rsid w:val="00850E2E"/>
    <w:rsid w:val="008552F1"/>
    <w:rsid w:val="008B3E09"/>
    <w:rsid w:val="009347D8"/>
    <w:rsid w:val="00944758"/>
    <w:rsid w:val="009967E8"/>
    <w:rsid w:val="009D3639"/>
    <w:rsid w:val="00A07224"/>
    <w:rsid w:val="00A67C3E"/>
    <w:rsid w:val="00AE1BE5"/>
    <w:rsid w:val="00AF6DCD"/>
    <w:rsid w:val="00B61478"/>
    <w:rsid w:val="00B90A58"/>
    <w:rsid w:val="00B91540"/>
    <w:rsid w:val="00BA55A4"/>
    <w:rsid w:val="00BB5D0A"/>
    <w:rsid w:val="00BB5D21"/>
    <w:rsid w:val="00BE268D"/>
    <w:rsid w:val="00BF2724"/>
    <w:rsid w:val="00BF3C7F"/>
    <w:rsid w:val="00C34202"/>
    <w:rsid w:val="00C5319E"/>
    <w:rsid w:val="00CC2F7C"/>
    <w:rsid w:val="00CE6950"/>
    <w:rsid w:val="00CF25BC"/>
    <w:rsid w:val="00CF4747"/>
    <w:rsid w:val="00D06731"/>
    <w:rsid w:val="00D07C26"/>
    <w:rsid w:val="00D216C2"/>
    <w:rsid w:val="00D26F7C"/>
    <w:rsid w:val="00D3594C"/>
    <w:rsid w:val="00D412B9"/>
    <w:rsid w:val="00D441DD"/>
    <w:rsid w:val="00D651C9"/>
    <w:rsid w:val="00DA2E2A"/>
    <w:rsid w:val="00DC15CE"/>
    <w:rsid w:val="00E34962"/>
    <w:rsid w:val="00EC56D2"/>
    <w:rsid w:val="00ED1F70"/>
    <w:rsid w:val="00F0138A"/>
    <w:rsid w:val="00F12077"/>
    <w:rsid w:val="00F17A09"/>
    <w:rsid w:val="00F26454"/>
    <w:rsid w:val="00F31766"/>
    <w:rsid w:val="00F86A58"/>
    <w:rsid w:val="00F96D54"/>
    <w:rsid w:val="00FA0475"/>
    <w:rsid w:val="00FB195D"/>
    <w:rsid w:val="00FC1B9F"/>
    <w:rsid w:val="00FE6387"/>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653CD422"/>
  <w14:defaultImageDpi w14:val="0"/>
  <w15:docId w15:val="{CF50162A-6B96-44D7-9D0B-47EE2FEB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Placeholder Text" w:locked="1" w:semiHidden="1" w:unhideWhenUsed="1"/>
    <w:lsdException w:name="No Spac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7AD9"/>
    <w:pPr>
      <w:widowControl w:val="0"/>
      <w:spacing w:after="0" w:line="240" w:lineRule="auto"/>
    </w:pPr>
    <w:rPr>
      <w:rFonts w:ascii="Calibri"/>
      <w:kern w:val="0"/>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61478"/>
    <w:pPr>
      <w:tabs>
        <w:tab w:val="center" w:pos="4536"/>
        <w:tab w:val="right" w:pos="9072"/>
      </w:tabs>
    </w:pPr>
  </w:style>
  <w:style w:type="character" w:customStyle="1" w:styleId="GlavaZnak">
    <w:name w:val="Glava Znak"/>
    <w:basedOn w:val="Privzetapisavaodstavka"/>
    <w:link w:val="Glava"/>
    <w:uiPriority w:val="99"/>
    <w:locked/>
    <w:rsid w:val="00B61478"/>
    <w:rPr>
      <w:rFonts w:asciiTheme="minorHAnsi" w:cs="Times New Roman"/>
      <w:sz w:val="24"/>
      <w:szCs w:val="24"/>
    </w:rPr>
  </w:style>
  <w:style w:type="paragraph" w:styleId="Noga">
    <w:name w:val="footer"/>
    <w:basedOn w:val="Navaden"/>
    <w:link w:val="NogaZnak"/>
    <w:uiPriority w:val="99"/>
    <w:rsid w:val="00B61478"/>
    <w:pPr>
      <w:tabs>
        <w:tab w:val="center" w:pos="4536"/>
        <w:tab w:val="right" w:pos="9072"/>
      </w:tabs>
    </w:pPr>
  </w:style>
  <w:style w:type="character" w:customStyle="1" w:styleId="NogaZnak">
    <w:name w:val="Noga Znak"/>
    <w:basedOn w:val="Privzetapisavaodstavka"/>
    <w:link w:val="Noga"/>
    <w:uiPriority w:val="99"/>
    <w:locked/>
    <w:rsid w:val="00B61478"/>
    <w:rPr>
      <w:rFonts w:asciiTheme="minorHAnsi" w:cs="Times New Roman"/>
      <w:sz w:val="24"/>
      <w:szCs w:val="24"/>
    </w:rPr>
  </w:style>
  <w:style w:type="paragraph" w:customStyle="1" w:styleId="datumtevilka">
    <w:name w:val="datum številka"/>
    <w:basedOn w:val="Navaden"/>
    <w:qFormat/>
    <w:rsid w:val="00F26454"/>
    <w:pPr>
      <w:widowControl/>
      <w:tabs>
        <w:tab w:val="left" w:pos="1701"/>
      </w:tabs>
      <w:spacing w:line="260" w:lineRule="atLeast"/>
    </w:pPr>
    <w:rPr>
      <w:rFonts w:ascii="Arial" w:hAnsi="Arial" w:cs="Arial"/>
      <w:sz w:val="20"/>
      <w:szCs w:val="20"/>
    </w:rPr>
  </w:style>
  <w:style w:type="character" w:styleId="Pripombasklic">
    <w:name w:val="annotation reference"/>
    <w:basedOn w:val="Privzetapisavaodstavka"/>
    <w:uiPriority w:val="99"/>
    <w:rsid w:val="00C5319E"/>
    <w:rPr>
      <w:rFonts w:cs="Times New Roman"/>
      <w:sz w:val="16"/>
    </w:rPr>
  </w:style>
  <w:style w:type="paragraph" w:customStyle="1" w:styleId="Telobesedila21">
    <w:name w:val="Telo besedila 21"/>
    <w:basedOn w:val="Navaden"/>
    <w:next w:val="Telobesedila2"/>
    <w:link w:val="Telobesedila2Znak"/>
    <w:uiPriority w:val="99"/>
    <w:rsid w:val="00C5319E"/>
    <w:pPr>
      <w:widowControl/>
      <w:jc w:val="both"/>
    </w:pPr>
    <w:rPr>
      <w:rFonts w:ascii="Arial" w:hAnsi="Arial"/>
      <w:color w:val="000000"/>
      <w:sz w:val="22"/>
    </w:rPr>
  </w:style>
  <w:style w:type="character" w:customStyle="1" w:styleId="Telobesedila2Znak">
    <w:name w:val="Telo besedila 2 Znak"/>
    <w:link w:val="Telobesedila21"/>
    <w:uiPriority w:val="99"/>
    <w:locked/>
    <w:rsid w:val="00C5319E"/>
    <w:rPr>
      <w:rFonts w:ascii="Arial" w:hAnsi="Arial" w:cs="Arial"/>
      <w:color w:val="000000"/>
      <w:sz w:val="24"/>
    </w:rPr>
  </w:style>
  <w:style w:type="paragraph" w:customStyle="1" w:styleId="Pripombabesedilo1">
    <w:name w:val="Pripomba – besedilo1"/>
    <w:basedOn w:val="Navaden"/>
    <w:next w:val="Pripombabesedilo"/>
    <w:link w:val="PripombabesediloZnak"/>
    <w:uiPriority w:val="99"/>
    <w:rsid w:val="00C5319E"/>
    <w:rPr>
      <w:sz w:val="20"/>
      <w:szCs w:val="20"/>
    </w:rPr>
  </w:style>
  <w:style w:type="character" w:customStyle="1" w:styleId="PripombabesediloZnak">
    <w:name w:val="Pripomba – besedilo Znak"/>
    <w:link w:val="Pripombabesedilo1"/>
    <w:uiPriority w:val="99"/>
    <w:locked/>
    <w:rsid w:val="00C5319E"/>
    <w:rPr>
      <w:rFonts w:ascii="Calibri"/>
      <w:sz w:val="20"/>
    </w:rPr>
  </w:style>
  <w:style w:type="paragraph" w:customStyle="1" w:styleId="BodyText31">
    <w:name w:val="Body Text 31"/>
    <w:basedOn w:val="Navaden"/>
    <w:rsid w:val="00C531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Besedilooblaka1">
    <w:name w:val="Besedilo oblačka1"/>
    <w:basedOn w:val="Navaden"/>
    <w:next w:val="Besedilooblaka"/>
    <w:link w:val="BesedilooblakaZnak"/>
    <w:uiPriority w:val="99"/>
    <w:semiHidden/>
    <w:unhideWhenUsed/>
    <w:rsid w:val="00C5319E"/>
    <w:rPr>
      <w:rFonts w:ascii="Segoe UI" w:hAnsi="Segoe UI" w:cs="Segoe UI"/>
      <w:sz w:val="18"/>
      <w:szCs w:val="18"/>
    </w:rPr>
  </w:style>
  <w:style w:type="character" w:customStyle="1" w:styleId="BesedilooblakaZnak">
    <w:name w:val="Besedilo oblačka Znak"/>
    <w:link w:val="Besedilooblaka1"/>
    <w:uiPriority w:val="99"/>
    <w:semiHidden/>
    <w:locked/>
    <w:rsid w:val="00C5319E"/>
    <w:rPr>
      <w:rFonts w:ascii="Segoe UI" w:hAnsi="Segoe UI" w:cs="Segoe UI"/>
      <w:sz w:val="18"/>
    </w:rPr>
  </w:style>
  <w:style w:type="paragraph" w:customStyle="1" w:styleId="Zadevapripombe1">
    <w:name w:val="Zadeva pripombe1"/>
    <w:basedOn w:val="Pripombabesedilo"/>
    <w:next w:val="Pripombabesedilo"/>
    <w:uiPriority w:val="99"/>
    <w:rsid w:val="00C5319E"/>
    <w:rPr>
      <w:b/>
      <w:bCs/>
    </w:rPr>
  </w:style>
  <w:style w:type="paragraph" w:styleId="Odstavekseznama">
    <w:name w:val="List Paragraph"/>
    <w:basedOn w:val="Navaden"/>
    <w:uiPriority w:val="99"/>
    <w:rsid w:val="00C5319E"/>
    <w:pPr>
      <w:ind w:left="708"/>
    </w:pPr>
  </w:style>
  <w:style w:type="paragraph" w:customStyle="1" w:styleId="Odstavekseznama1">
    <w:name w:val="Odstavek seznama1"/>
    <w:basedOn w:val="Navaden"/>
    <w:next w:val="Odstavekseznama"/>
    <w:uiPriority w:val="34"/>
    <w:qFormat/>
    <w:rsid w:val="00C5319E"/>
    <w:pPr>
      <w:widowControl/>
      <w:spacing w:after="200" w:line="276" w:lineRule="auto"/>
      <w:ind w:left="720"/>
      <w:contextualSpacing/>
    </w:pPr>
    <w:rPr>
      <w:rFonts w:hAnsi="Calibri"/>
      <w:sz w:val="18"/>
      <w:szCs w:val="18"/>
      <w:lang w:eastAsia="en-US"/>
    </w:rPr>
  </w:style>
  <w:style w:type="table" w:customStyle="1" w:styleId="Tabelamrea1">
    <w:name w:val="Tabela – mreža1"/>
    <w:basedOn w:val="Navadnatabela"/>
    <w:next w:val="Tabelamrea"/>
    <w:uiPriority w:val="39"/>
    <w:rsid w:val="00C5319E"/>
    <w:pPr>
      <w:widowControl w:val="0"/>
      <w:spacing w:after="0" w:line="240" w:lineRule="auto"/>
    </w:pPr>
    <w:rPr>
      <w:rFonts w:ascii="Calibri" w:eastAsia="Times New Roman" w:cstheme="minorBidi"/>
      <w:kern w:val="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5319E"/>
    <w:rPr>
      <w:rFonts w:cs="Times New Roman"/>
      <w:color w:val="0563C1"/>
      <w:u w:val="single"/>
    </w:rPr>
  </w:style>
  <w:style w:type="character" w:customStyle="1" w:styleId="Nerazreenaomemba1">
    <w:name w:val="Nerazrešena omemba1"/>
    <w:uiPriority w:val="99"/>
    <w:semiHidden/>
    <w:unhideWhenUsed/>
    <w:rsid w:val="00C5319E"/>
    <w:rPr>
      <w:color w:val="605E5C"/>
      <w:shd w:val="clear" w:color="auto" w:fill="E1DFDD"/>
    </w:rPr>
  </w:style>
  <w:style w:type="character" w:customStyle="1" w:styleId="markedcontent">
    <w:name w:val="markedcontent"/>
    <w:rsid w:val="00C5319E"/>
  </w:style>
  <w:style w:type="character" w:styleId="Nerazreenaomemba">
    <w:name w:val="Unresolved Mention"/>
    <w:basedOn w:val="Privzetapisavaodstavka"/>
    <w:uiPriority w:val="99"/>
    <w:semiHidden/>
    <w:unhideWhenUsed/>
    <w:rsid w:val="00C5319E"/>
    <w:rPr>
      <w:color w:val="605E5C"/>
      <w:shd w:val="clear" w:color="auto" w:fill="E1DFDD"/>
    </w:rPr>
  </w:style>
  <w:style w:type="paragraph" w:styleId="Telobesedila2">
    <w:name w:val="Body Text 2"/>
    <w:basedOn w:val="Navaden"/>
    <w:link w:val="Telobesedila2Znak1"/>
    <w:uiPriority w:val="99"/>
    <w:rsid w:val="00C5319E"/>
    <w:pPr>
      <w:spacing w:after="120" w:line="480" w:lineRule="auto"/>
    </w:pPr>
  </w:style>
  <w:style w:type="character" w:customStyle="1" w:styleId="Telobesedila2Znak1">
    <w:name w:val="Telo besedila 2 Znak1"/>
    <w:basedOn w:val="Privzetapisavaodstavka"/>
    <w:link w:val="Telobesedila2"/>
    <w:uiPriority w:val="99"/>
    <w:locked/>
    <w:rsid w:val="00C5319E"/>
    <w:rPr>
      <w:rFonts w:asciiTheme="minorHAnsi" w:cs="Times New Roman"/>
      <w:sz w:val="24"/>
      <w:szCs w:val="24"/>
    </w:rPr>
  </w:style>
  <w:style w:type="paragraph" w:styleId="Pripombabesedilo">
    <w:name w:val="annotation text"/>
    <w:basedOn w:val="Navaden"/>
    <w:link w:val="PripombabesediloZnak1"/>
    <w:uiPriority w:val="99"/>
    <w:rsid w:val="00C5319E"/>
    <w:rPr>
      <w:sz w:val="20"/>
      <w:szCs w:val="20"/>
    </w:rPr>
  </w:style>
  <w:style w:type="character" w:customStyle="1" w:styleId="PripombabesediloZnak1">
    <w:name w:val="Pripomba – besedilo Znak1"/>
    <w:basedOn w:val="Privzetapisavaodstavka"/>
    <w:link w:val="Pripombabesedilo"/>
    <w:uiPriority w:val="99"/>
    <w:locked/>
    <w:rsid w:val="00C5319E"/>
    <w:rPr>
      <w:rFonts w:asciiTheme="minorHAnsi" w:cs="Times New Roman"/>
      <w:sz w:val="20"/>
      <w:szCs w:val="20"/>
    </w:rPr>
  </w:style>
  <w:style w:type="paragraph" w:styleId="Besedilooblaka">
    <w:name w:val="Balloon Text"/>
    <w:basedOn w:val="Navaden"/>
    <w:link w:val="BesedilooblakaZnak1"/>
    <w:uiPriority w:val="99"/>
    <w:rsid w:val="00C5319E"/>
    <w:rPr>
      <w:rFonts w:ascii="Segoe UI" w:hAnsi="Segoe UI" w:cs="Segoe UI"/>
      <w:sz w:val="18"/>
      <w:szCs w:val="18"/>
    </w:rPr>
  </w:style>
  <w:style w:type="character" w:customStyle="1" w:styleId="BesedilooblakaZnak1">
    <w:name w:val="Besedilo oblačka Znak1"/>
    <w:basedOn w:val="Privzetapisavaodstavka"/>
    <w:link w:val="Besedilooblaka"/>
    <w:uiPriority w:val="99"/>
    <w:locked/>
    <w:rsid w:val="00C5319E"/>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C5319E"/>
    <w:rPr>
      <w:b/>
      <w:bCs/>
    </w:rPr>
  </w:style>
  <w:style w:type="character" w:customStyle="1" w:styleId="ZadevapripombeZnak">
    <w:name w:val="Zadeva pripombe Znak"/>
    <w:basedOn w:val="PripombabesediloZnak1"/>
    <w:link w:val="Zadevapripombe"/>
    <w:uiPriority w:val="99"/>
    <w:locked/>
    <w:rsid w:val="00C5319E"/>
    <w:rPr>
      <w:rFonts w:asciiTheme="minorHAnsi" w:cs="Times New Roman"/>
      <w:b/>
      <w:bCs/>
      <w:sz w:val="20"/>
      <w:szCs w:val="20"/>
    </w:rPr>
  </w:style>
  <w:style w:type="character" w:customStyle="1" w:styleId="ZadevapripombeZnak1">
    <w:name w:val="Zadeva pripombe Znak1"/>
    <w:basedOn w:val="PripombabesediloZnak1"/>
    <w:uiPriority w:val="99"/>
    <w:semiHidden/>
    <w:rPr>
      <w:rFonts w:ascii="Calibri" w:cs="Times New Roman"/>
      <w:b/>
      <w:bCs/>
      <w:sz w:val="20"/>
      <w:szCs w:val="20"/>
    </w:rPr>
  </w:style>
  <w:style w:type="table" w:styleId="Tabelamrea">
    <w:name w:val="Table Grid"/>
    <w:basedOn w:val="Navadnatabela"/>
    <w:uiPriority w:val="99"/>
    <w:rsid w:val="00C5319E"/>
    <w:pPr>
      <w:widowControl w:val="0"/>
      <w:spacing w:after="0" w:line="240" w:lineRule="auto"/>
    </w:pPr>
    <w:rPr>
      <w:rFonts w:asciiTheme="minorHAnsi" w:cstheme="minorBidi"/>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DA8476-C91F-4C28-8EAD-18ED98C9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10411</Words>
  <Characters>59349</Characters>
  <Application>Microsoft Office Word</Application>
  <DocSecurity>0</DocSecurity>
  <Lines>494</Lines>
  <Paragraphs>139</Paragraphs>
  <ScaleCrop>false</ScaleCrop>
  <Company/>
  <LinksUpToDate>false</LinksUpToDate>
  <CharactersWithSpaces>69621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2025-08-12T12:28:00Z</dcterms:created>
  <dcterms:modified xsi:type="dcterms:W3CDTF">2025-08-12T12:28:00Z</dcterms:modified>
</cp:coreProperties>
</file>