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D832CA" w:rsidRPr="00470D89" w:rsidP="00D832CA" w14:paraId="4F41FACD" w14:textId="77777777">
      <w:pPr>
        <w:pStyle w:val="datumtevilka"/>
        <w:spacing w:line="240" w:lineRule="auto"/>
        <w:rPr>
          <w:rFonts w:ascii="Arial" w:eastAsia="Arial" w:hAnsi="Arial" w:cs="Arial"/>
          <w:b w:val="0"/>
          <w:i/>
          <w:color w:val="808080"/>
          <w:sz w:val="20"/>
          <w:u w:val="none"/>
        </w:rPr>
      </w:pPr>
    </w:p>
    <w:tbl>
      <w:tblPr>
        <w:tblW w:w="0" w:type="auto"/>
        <w:tblInd w:w="13" w:type="dxa"/>
        <w:tblLayout w:type="fixed"/>
        <w:tblCellMar>
          <w:left w:w="0" w:type="dxa"/>
          <w:right w:w="0" w:type="dxa"/>
        </w:tblCellMar>
        <w:tblLook w:val="04A0"/>
      </w:tblPr>
      <w:tblGrid>
        <w:gridCol w:w="972"/>
        <w:gridCol w:w="7742"/>
      </w:tblGrid>
      <w:tr w14:paraId="4869ECE3" w14:textId="77777777" w:rsidTr="0072685E">
        <w:tblPrEx>
          <w:tblW w:w="0" w:type="auto"/>
          <w:tblInd w:w="13" w:type="dxa"/>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39226C" w:rsidRPr="00A82EBF" w:rsidP="0072685E" w14:paraId="2BEA2838" w14:textId="77777777">
            <w:pPr>
              <w:widowControl w:val="0"/>
              <w:tabs>
                <w:tab w:val="center" w:pos="4428"/>
                <w:tab w:val="left" w:pos="7196"/>
                <w:tab w:val="right" w:pos="8748"/>
              </w:tabs>
              <w:autoSpaceDE w:val="0"/>
              <w:autoSpaceDN w:val="0"/>
              <w:adjustRightInd w:val="0"/>
              <w:spacing w:after="0" w:line="276" w:lineRule="auto"/>
              <w:ind w:left="108" w:right="108"/>
              <w:rPr>
                <w:rFonts w:ascii="Arial" w:hAnsi="Arial" w:eastAsiaTheme="minorEastAsia" w:cs="Arial"/>
                <w:color w:val="000000"/>
                <w:sz w:val="20"/>
                <w:szCs w:val="20"/>
              </w:rPr>
            </w:pPr>
            <w:r w:rsidRPr="00A82EBF">
              <w:rPr>
                <w:rFonts w:ascii="Arial" w:hAnsi="Arial" w:eastAsiaTheme="minorEastAsia" w:cs="Arial"/>
                <w:color w:val="000000"/>
                <w:sz w:val="20"/>
                <w:szCs w:val="20"/>
              </w:rPr>
              <w:t>Številka:</w:t>
            </w:r>
          </w:p>
        </w:tc>
        <w:tc>
          <w:tcPr>
            <w:tcW w:w="7742" w:type="dxa"/>
            <w:tcBorders>
              <w:top w:val="nil"/>
              <w:left w:val="nil"/>
              <w:bottom w:val="nil"/>
              <w:right w:val="nil"/>
            </w:tcBorders>
            <w:shd w:val="clear" w:color="auto" w:fill="FFFFFF"/>
            <w:tcMar>
              <w:top w:w="0" w:type="dxa"/>
              <w:left w:w="0" w:type="dxa"/>
              <w:bottom w:w="0" w:type="dxa"/>
              <w:right w:w="0" w:type="dxa"/>
            </w:tcMar>
          </w:tcPr>
          <w:p w:rsidR="0039226C" w:rsidRPr="00A82EBF" w:rsidP="0072685E" w14:paraId="5115B267" w14:textId="77777777">
            <w:pPr>
              <w:widowControl w:val="0"/>
              <w:tabs>
                <w:tab w:val="center" w:pos="4428"/>
                <w:tab w:val="left" w:pos="7196"/>
                <w:tab w:val="right" w:pos="8748"/>
              </w:tabs>
              <w:autoSpaceDE w:val="0"/>
              <w:autoSpaceDN w:val="0"/>
              <w:adjustRightInd w:val="0"/>
              <w:spacing w:after="0" w:line="240" w:lineRule="auto"/>
              <w:ind w:left="108" w:right="108"/>
              <w:rPr>
                <w:rFonts w:ascii="Arial" w:hAnsi="Arial" w:eastAsiaTheme="minorEastAsia" w:cs="Arial"/>
                <w:color w:val="000000"/>
                <w:sz w:val="20"/>
                <w:szCs w:val="20"/>
              </w:rPr>
            </w:pPr>
            <w:bookmarkStart w:id="0" w:name="Klasifikacija"/>
            <w:r w:rsidRPr="00A82EBF">
              <w:rPr>
                <w:rFonts w:ascii="Arial" w:hAnsi="Arial" w:eastAsiaTheme="minorEastAsia" w:cs="Arial"/>
                <w:color w:val="000000"/>
                <w:sz w:val="20"/>
                <w:szCs w:val="20"/>
              </w:rPr>
              <w:t>430-36/2025-2</w:t>
            </w:r>
            <w:bookmarkEnd w:id="0"/>
          </w:p>
        </w:tc>
      </w:tr>
      <w:tr w14:paraId="0559EAA8" w14:textId="77777777" w:rsidTr="0072685E">
        <w:tblPrEx>
          <w:tblW w:w="0" w:type="auto"/>
          <w:tblInd w:w="13" w:type="dxa"/>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39226C" w:rsidRPr="00A82EBF" w:rsidP="0072685E" w14:paraId="22B1A7A5" w14:textId="77777777">
            <w:pPr>
              <w:widowControl w:val="0"/>
              <w:tabs>
                <w:tab w:val="center" w:pos="4428"/>
                <w:tab w:val="left" w:pos="7196"/>
                <w:tab w:val="right" w:pos="8748"/>
              </w:tabs>
              <w:autoSpaceDE w:val="0"/>
              <w:autoSpaceDN w:val="0"/>
              <w:adjustRightInd w:val="0"/>
              <w:spacing w:after="0" w:line="276" w:lineRule="auto"/>
              <w:ind w:left="108" w:right="108"/>
              <w:rPr>
                <w:rFonts w:ascii="Arial" w:hAnsi="Arial" w:eastAsiaTheme="minorEastAsia" w:cs="Arial"/>
                <w:color w:val="000000"/>
                <w:sz w:val="20"/>
                <w:szCs w:val="20"/>
              </w:rPr>
            </w:pPr>
            <w:r w:rsidRPr="00A82EBF">
              <w:rPr>
                <w:rFonts w:ascii="Arial" w:hAnsi="Arial" w:eastAsiaTheme="minorEastAsia" w:cs="Arial"/>
                <w:color w:val="000000"/>
                <w:sz w:val="20"/>
                <w:szCs w:val="20"/>
              </w:rPr>
              <w:t xml:space="preserve">Datum:   </w:t>
            </w:r>
          </w:p>
        </w:tc>
        <w:tc>
          <w:tcPr>
            <w:tcW w:w="7742" w:type="dxa"/>
            <w:tcBorders>
              <w:top w:val="nil"/>
              <w:left w:val="nil"/>
              <w:bottom w:val="nil"/>
              <w:right w:val="nil"/>
            </w:tcBorders>
            <w:shd w:val="clear" w:color="auto" w:fill="FFFFFF"/>
            <w:tcMar>
              <w:top w:w="0" w:type="dxa"/>
              <w:left w:w="0" w:type="dxa"/>
              <w:bottom w:w="0" w:type="dxa"/>
              <w:right w:w="0" w:type="dxa"/>
            </w:tcMar>
          </w:tcPr>
          <w:p w:rsidR="0039226C" w:rsidRPr="00A82EBF" w:rsidP="0072685E" w14:paraId="14791CFE" w14:textId="77777777">
            <w:pPr>
              <w:widowControl w:val="0"/>
              <w:tabs>
                <w:tab w:val="center" w:pos="4428"/>
                <w:tab w:val="left" w:pos="7196"/>
                <w:tab w:val="right" w:pos="8748"/>
              </w:tabs>
              <w:autoSpaceDE w:val="0"/>
              <w:autoSpaceDN w:val="0"/>
              <w:adjustRightInd w:val="0"/>
              <w:spacing w:after="0" w:line="240" w:lineRule="auto"/>
              <w:ind w:left="108" w:right="108"/>
              <w:rPr>
                <w:rFonts w:ascii="Arial" w:hAnsi="Arial" w:eastAsiaTheme="minorEastAsia" w:cs="Arial"/>
                <w:color w:val="000000"/>
                <w:sz w:val="20"/>
                <w:szCs w:val="20"/>
              </w:rPr>
            </w:pPr>
            <w:bookmarkStart w:id="1" w:name="DatumDokumenta"/>
            <w:r w:rsidRPr="00A82EBF">
              <w:rPr>
                <w:rFonts w:ascii="Arial" w:hAnsi="Arial" w:eastAsiaTheme="minorEastAsia" w:cs="Arial"/>
                <w:color w:val="000000"/>
                <w:sz w:val="20"/>
                <w:szCs w:val="20"/>
              </w:rPr>
              <w:t>22. 01. 2025</w:t>
            </w:r>
            <w:bookmarkEnd w:id="1"/>
          </w:p>
        </w:tc>
      </w:tr>
    </w:tbl>
    <w:p w:rsidR="0039226C" w:rsidRPr="00470D89" w14:paraId="1443E3B4" w14:textId="77777777">
      <w:pPr>
        <w:rPr>
          <w:rFonts w:ascii="Arial" w:hAnsi="Arial" w:cs="Arial"/>
          <w:sz w:val="20"/>
          <w:szCs w:val="20"/>
        </w:rPr>
      </w:pPr>
    </w:p>
    <w:tbl>
      <w:tblPr>
        <w:tblW w:w="9189" w:type="dxa"/>
        <w:tblInd w:w="6" w:type="dxa"/>
        <w:tblLayout w:type="fixed"/>
        <w:tblCellMar>
          <w:left w:w="0" w:type="dxa"/>
          <w:right w:w="0" w:type="dxa"/>
        </w:tblCellMar>
        <w:tblLook w:val="04A0"/>
      </w:tblPr>
      <w:tblGrid>
        <w:gridCol w:w="1068"/>
        <w:gridCol w:w="8121"/>
      </w:tblGrid>
      <w:tr w14:paraId="1D094844" w14:textId="77777777" w:rsidTr="00D832CA">
        <w:tblPrEx>
          <w:tblW w:w="9189" w:type="dxa"/>
          <w:tblInd w:w="6" w:type="dxa"/>
          <w:tblLayout w:type="fixed"/>
          <w:tblCellMar>
            <w:left w:w="0" w:type="dxa"/>
            <w:right w:w="0" w:type="dxa"/>
          </w:tblCellMar>
          <w:tblLook w:val="04A0"/>
        </w:tblPrEx>
        <w:tc>
          <w:tcPr>
            <w:tcW w:w="1068" w:type="dxa"/>
            <w:tcBorders>
              <w:top w:val="nil"/>
              <w:left w:val="nil"/>
              <w:bottom w:val="nil"/>
              <w:right w:val="nil"/>
            </w:tcBorders>
            <w:shd w:val="clear" w:color="auto" w:fill="FFFFFF"/>
            <w:tcMar>
              <w:top w:w="0" w:type="dxa"/>
              <w:left w:w="0" w:type="dxa"/>
              <w:bottom w:w="0" w:type="dxa"/>
              <w:right w:w="0" w:type="dxa"/>
            </w:tcMar>
          </w:tcPr>
          <w:p w:rsidR="00D832CA" w:rsidRPr="00470D89" w:rsidP="00E83224" w14:paraId="381C6CE6" w14:textId="77777777">
            <w:pPr>
              <w:autoSpaceDE w:val="0"/>
              <w:autoSpaceDN w:val="0"/>
              <w:adjustRightInd w:val="0"/>
              <w:spacing w:after="0" w:line="288" w:lineRule="auto"/>
              <w:ind w:right="108"/>
              <w:rPr>
                <w:rFonts w:ascii="Arial" w:hAnsi="Arial" w:cs="Arial"/>
                <w:b/>
                <w:bCs/>
                <w:sz w:val="20"/>
                <w:szCs w:val="20"/>
              </w:rPr>
            </w:pPr>
            <w:r w:rsidRPr="00470D89">
              <w:rPr>
                <w:rFonts w:ascii="Arial" w:hAnsi="Arial" w:cs="Arial"/>
                <w:b/>
                <w:bCs/>
                <w:sz w:val="20"/>
                <w:szCs w:val="20"/>
              </w:rPr>
              <w:t>Zadeva:</w:t>
            </w:r>
          </w:p>
        </w:tc>
        <w:tc>
          <w:tcPr>
            <w:tcW w:w="8121" w:type="dxa"/>
            <w:tcBorders>
              <w:top w:val="nil"/>
              <w:left w:val="nil"/>
              <w:bottom w:val="nil"/>
              <w:right w:val="nil"/>
            </w:tcBorders>
            <w:shd w:val="clear" w:color="auto" w:fill="FFFFFF"/>
            <w:tcMar>
              <w:top w:w="0" w:type="dxa"/>
              <w:left w:w="0" w:type="dxa"/>
              <w:bottom w:w="0" w:type="dxa"/>
              <w:right w:w="0" w:type="dxa"/>
            </w:tcMar>
          </w:tcPr>
          <w:p w:rsidR="00D832CA" w:rsidRPr="00470D89" w:rsidP="00E83224" w14:paraId="358A7DCF" w14:textId="77777777">
            <w:pPr>
              <w:autoSpaceDE w:val="0"/>
              <w:autoSpaceDN w:val="0"/>
              <w:adjustRightInd w:val="0"/>
              <w:spacing w:after="0" w:line="288" w:lineRule="auto"/>
              <w:ind w:left="120" w:right="108"/>
              <w:rPr>
                <w:rFonts w:ascii="Arial" w:hAnsi="Arial" w:cs="Arial"/>
                <w:b/>
                <w:bCs/>
                <w:sz w:val="20"/>
                <w:szCs w:val="20"/>
              </w:rPr>
            </w:pPr>
            <w:r w:rsidRPr="00470D89">
              <w:rPr>
                <w:rFonts w:ascii="Arial" w:hAnsi="Arial" w:cs="Arial"/>
                <w:b/>
                <w:sz w:val="20"/>
                <w:szCs w:val="20"/>
              </w:rPr>
              <w:t>Evidenčno naročilo po postopku zbiranja ponudb - povabilo k oddaji ponudbe</w:t>
            </w:r>
          </w:p>
        </w:tc>
      </w:tr>
      <w:tr w14:paraId="09C66468" w14:textId="77777777" w:rsidTr="00D832CA">
        <w:tblPrEx>
          <w:tblW w:w="9189" w:type="dxa"/>
          <w:tblInd w:w="6" w:type="dxa"/>
          <w:tblLayout w:type="fixed"/>
          <w:tblCellMar>
            <w:left w:w="0" w:type="dxa"/>
            <w:right w:w="0" w:type="dxa"/>
          </w:tblCellMar>
          <w:tblLook w:val="04A0"/>
        </w:tblPrEx>
        <w:trPr>
          <w:trHeight w:val="236"/>
        </w:trPr>
        <w:tc>
          <w:tcPr>
            <w:tcW w:w="1068" w:type="dxa"/>
            <w:tcBorders>
              <w:top w:val="nil"/>
              <w:left w:val="nil"/>
              <w:bottom w:val="nil"/>
              <w:right w:val="nil"/>
            </w:tcBorders>
            <w:shd w:val="clear" w:color="auto" w:fill="FFFFFF"/>
            <w:tcMar>
              <w:top w:w="0" w:type="dxa"/>
              <w:left w:w="0" w:type="dxa"/>
              <w:bottom w:w="0" w:type="dxa"/>
              <w:right w:w="0" w:type="dxa"/>
            </w:tcMar>
          </w:tcPr>
          <w:p w:rsidR="00D832CA" w:rsidRPr="00470D89" w:rsidP="00E83224" w14:paraId="082618EC" w14:textId="77777777">
            <w:pPr>
              <w:autoSpaceDE w:val="0"/>
              <w:autoSpaceDN w:val="0"/>
              <w:adjustRightInd w:val="0"/>
              <w:spacing w:after="0" w:line="288" w:lineRule="auto"/>
              <w:ind w:right="108"/>
              <w:rPr>
                <w:rFonts w:ascii="Arial" w:hAnsi="Arial" w:cs="Arial"/>
                <w:sz w:val="20"/>
                <w:szCs w:val="20"/>
              </w:rPr>
            </w:pPr>
            <w:r w:rsidRPr="00470D89">
              <w:rPr>
                <w:rFonts w:ascii="Arial" w:hAnsi="Arial" w:cs="Arial"/>
                <w:sz w:val="20"/>
                <w:szCs w:val="20"/>
              </w:rPr>
              <w:t>Zveza:</w:t>
            </w:r>
          </w:p>
        </w:tc>
        <w:tc>
          <w:tcPr>
            <w:tcW w:w="8121" w:type="dxa"/>
            <w:tcBorders>
              <w:top w:val="nil"/>
              <w:left w:val="nil"/>
              <w:bottom w:val="nil"/>
              <w:right w:val="nil"/>
            </w:tcBorders>
            <w:shd w:val="clear" w:color="auto" w:fill="FFFFFF"/>
            <w:tcMar>
              <w:top w:w="0" w:type="dxa"/>
              <w:left w:w="0" w:type="dxa"/>
              <w:bottom w:w="0" w:type="dxa"/>
              <w:right w:w="0" w:type="dxa"/>
            </w:tcMar>
          </w:tcPr>
          <w:p w:rsidR="00D832CA" w:rsidRPr="00470D89" w:rsidP="00E83224" w14:paraId="3896BC66" w14:textId="5EF34806">
            <w:pPr>
              <w:autoSpaceDE w:val="0"/>
              <w:autoSpaceDN w:val="0"/>
              <w:adjustRightInd w:val="0"/>
              <w:spacing w:after="0" w:line="288" w:lineRule="auto"/>
              <w:ind w:left="120" w:right="108"/>
              <w:rPr>
                <w:rFonts w:ascii="Arial" w:hAnsi="Arial" w:cs="Arial"/>
                <w:bCs/>
                <w:sz w:val="20"/>
                <w:szCs w:val="20"/>
              </w:rPr>
            </w:pPr>
            <w:r w:rsidRPr="00470D89">
              <w:rPr>
                <w:rFonts w:ascii="Arial" w:hAnsi="Arial" w:cs="Arial"/>
                <w:bCs/>
                <w:sz w:val="20"/>
                <w:szCs w:val="20"/>
              </w:rPr>
              <w:t xml:space="preserve">Evidenčno naročilo po postopku zbiranja ponudb št. </w:t>
            </w:r>
            <w:r w:rsidRPr="00470D89">
              <w:rPr>
                <w:rFonts w:ascii="Arial" w:hAnsi="Arial" w:cs="Arial"/>
                <w:b/>
                <w:sz w:val="20"/>
                <w:szCs w:val="20"/>
              </w:rPr>
              <w:t xml:space="preserve">MORS </w:t>
            </w:r>
            <w:r w:rsidR="004C6619">
              <w:rPr>
                <w:rFonts w:ascii="Arial" w:hAnsi="Arial" w:cs="Arial"/>
                <w:b/>
                <w:sz w:val="20"/>
                <w:szCs w:val="20"/>
              </w:rPr>
              <w:t>13</w:t>
            </w:r>
            <w:r w:rsidRPr="00470D89">
              <w:rPr>
                <w:rFonts w:ascii="Arial" w:hAnsi="Arial" w:cs="Arial"/>
                <w:b/>
                <w:sz w:val="20"/>
                <w:szCs w:val="20"/>
              </w:rPr>
              <w:t>/202</w:t>
            </w:r>
            <w:r w:rsidR="004C6619">
              <w:rPr>
                <w:rFonts w:ascii="Arial" w:hAnsi="Arial" w:cs="Arial"/>
                <w:b/>
                <w:sz w:val="20"/>
                <w:szCs w:val="20"/>
              </w:rPr>
              <w:t>5</w:t>
            </w:r>
            <w:r w:rsidRPr="00470D89">
              <w:rPr>
                <w:rFonts w:ascii="Arial" w:hAnsi="Arial" w:cs="Arial"/>
                <w:b/>
                <w:sz w:val="20"/>
                <w:szCs w:val="20"/>
              </w:rPr>
              <w:t xml:space="preserve">-EN, Nakup </w:t>
            </w:r>
            <w:r w:rsidR="004C6619">
              <w:rPr>
                <w:rFonts w:ascii="Arial" w:hAnsi="Arial" w:cs="Arial"/>
                <w:b/>
                <w:sz w:val="20"/>
                <w:szCs w:val="20"/>
              </w:rPr>
              <w:t>gasilske opreme</w:t>
            </w:r>
          </w:p>
        </w:tc>
      </w:tr>
    </w:tbl>
    <w:p w:rsidR="00D832CA" w:rsidRPr="00470D89" w:rsidP="00E83224" w14:paraId="1B06AAF9" w14:textId="77777777">
      <w:pPr>
        <w:autoSpaceDE w:val="0"/>
        <w:autoSpaceDN w:val="0"/>
        <w:adjustRightInd w:val="0"/>
        <w:spacing w:after="0" w:line="288" w:lineRule="auto"/>
        <w:ind w:left="114" w:right="107"/>
        <w:rPr>
          <w:rFonts w:ascii="Arial" w:hAnsi="Arial" w:cs="Arial"/>
          <w:sz w:val="20"/>
          <w:szCs w:val="20"/>
        </w:rPr>
      </w:pPr>
    </w:p>
    <w:p w:rsidR="00D832CA" w:rsidRPr="00470D89" w:rsidP="00E83224" w14:paraId="69D9C6FB" w14:textId="68213956">
      <w:pPr>
        <w:spacing w:after="0" w:line="276" w:lineRule="auto"/>
        <w:jc w:val="both"/>
        <w:rPr>
          <w:rFonts w:ascii="Arial" w:hAnsi="Arial" w:cs="Arial"/>
          <w:sz w:val="20"/>
          <w:szCs w:val="20"/>
        </w:rPr>
      </w:pPr>
      <w:r w:rsidRPr="00470D89">
        <w:rPr>
          <w:rFonts w:ascii="Arial" w:hAnsi="Arial" w:cs="Arial"/>
          <w:sz w:val="20"/>
          <w:szCs w:val="20"/>
        </w:rPr>
        <w:t>Vabimo vas, da nam na podlagi Navodila o postopkih oddaje evidenčnih naročil na Ministrstvu za obrambo (MO št. 0070-24/2023-8, z dne 8.9.2023) posredujete ponudbo za izvedbo postopka oddaje evidenčnega naročila po postopku zbiranja ponudb.</w:t>
      </w:r>
    </w:p>
    <w:p w:rsidR="00D832CA" w:rsidRPr="00470D89" w:rsidP="00E83224" w14:paraId="5DA18EB4" w14:textId="77777777">
      <w:pPr>
        <w:spacing w:after="0" w:line="276" w:lineRule="auto"/>
        <w:jc w:val="both"/>
        <w:rPr>
          <w:rFonts w:ascii="Arial" w:hAnsi="Arial" w:cs="Arial"/>
          <w:sz w:val="20"/>
          <w:szCs w:val="20"/>
        </w:rPr>
      </w:pPr>
    </w:p>
    <w:p w:rsidR="00D832CA" w:rsidRPr="00470D89" w:rsidP="00E83224" w14:paraId="678A050C" w14:textId="77777777">
      <w:pPr>
        <w:shd w:val="clear" w:color="auto" w:fill="E2EFD9"/>
        <w:tabs>
          <w:tab w:val="left" w:pos="426"/>
          <w:tab w:val="left" w:pos="9356"/>
        </w:tabs>
        <w:spacing w:after="0" w:line="288" w:lineRule="auto"/>
        <w:jc w:val="both"/>
        <w:rPr>
          <w:rFonts w:ascii="Arial" w:hAnsi="Arial" w:cs="Arial"/>
          <w:b/>
          <w:bCs/>
          <w:sz w:val="20"/>
          <w:szCs w:val="20"/>
        </w:rPr>
      </w:pPr>
      <w:r w:rsidRPr="00470D89">
        <w:rPr>
          <w:rFonts w:ascii="Arial" w:hAnsi="Arial" w:cs="Arial"/>
          <w:b/>
          <w:bCs/>
          <w:sz w:val="20"/>
          <w:szCs w:val="20"/>
        </w:rPr>
        <w:t>1. OZNAKA IN PREDMET JAVNEGA NAROČILA</w:t>
      </w:r>
    </w:p>
    <w:p w:rsidR="00D832CA" w:rsidRPr="00470D89" w:rsidP="00E83224" w14:paraId="34F090AD" w14:textId="77777777">
      <w:pPr>
        <w:autoSpaceDE w:val="0"/>
        <w:autoSpaceDN w:val="0"/>
        <w:adjustRightInd w:val="0"/>
        <w:spacing w:after="0" w:line="288" w:lineRule="auto"/>
        <w:ind w:left="114" w:right="107"/>
        <w:jc w:val="both"/>
        <w:rPr>
          <w:rFonts w:ascii="Arial" w:hAnsi="Arial" w:cs="Arial"/>
          <w:sz w:val="20"/>
          <w:szCs w:val="20"/>
        </w:rPr>
      </w:pPr>
    </w:p>
    <w:p w:rsidR="00D832CA" w:rsidRPr="00470D89" w:rsidP="00E83224" w14:paraId="0BEB053B" w14:textId="6495A133">
      <w:pPr>
        <w:autoSpaceDE w:val="0"/>
        <w:autoSpaceDN w:val="0"/>
        <w:adjustRightInd w:val="0"/>
        <w:spacing w:after="0" w:line="288" w:lineRule="auto"/>
        <w:ind w:right="107"/>
        <w:jc w:val="both"/>
        <w:rPr>
          <w:rFonts w:ascii="Arial" w:hAnsi="Arial" w:cs="Arial"/>
          <w:sz w:val="20"/>
          <w:szCs w:val="20"/>
        </w:rPr>
      </w:pPr>
      <w:r w:rsidRPr="00470D89">
        <w:rPr>
          <w:rFonts w:ascii="Arial" w:hAnsi="Arial" w:cs="Arial"/>
          <w:sz w:val="20"/>
          <w:szCs w:val="20"/>
        </w:rPr>
        <w:t xml:space="preserve">Oznaka javnega naročila: </w:t>
      </w:r>
      <w:r w:rsidRPr="00470D89">
        <w:rPr>
          <w:rFonts w:ascii="Arial" w:hAnsi="Arial" w:cs="Arial"/>
          <w:b/>
          <w:bCs/>
          <w:sz w:val="20"/>
          <w:szCs w:val="20"/>
        </w:rPr>
        <w:t xml:space="preserve">MORS </w:t>
      </w:r>
      <w:r w:rsidR="005E6811">
        <w:rPr>
          <w:rFonts w:ascii="Arial" w:hAnsi="Arial" w:cs="Arial"/>
          <w:b/>
          <w:bCs/>
          <w:sz w:val="20"/>
          <w:szCs w:val="20"/>
        </w:rPr>
        <w:t>13</w:t>
      </w:r>
      <w:r w:rsidRPr="00470D89">
        <w:rPr>
          <w:rFonts w:ascii="Arial" w:hAnsi="Arial" w:cs="Arial"/>
          <w:b/>
          <w:bCs/>
          <w:sz w:val="20"/>
          <w:szCs w:val="20"/>
        </w:rPr>
        <w:t>/202</w:t>
      </w:r>
      <w:r w:rsidR="005E6811">
        <w:rPr>
          <w:rFonts w:ascii="Arial" w:hAnsi="Arial" w:cs="Arial"/>
          <w:b/>
          <w:bCs/>
          <w:sz w:val="20"/>
          <w:szCs w:val="20"/>
        </w:rPr>
        <w:t>5</w:t>
      </w:r>
      <w:r w:rsidRPr="00470D89">
        <w:rPr>
          <w:rFonts w:ascii="Arial" w:hAnsi="Arial" w:cs="Arial"/>
          <w:b/>
          <w:bCs/>
          <w:sz w:val="20"/>
          <w:szCs w:val="20"/>
        </w:rPr>
        <w:t xml:space="preserve"> – EN.</w:t>
      </w:r>
    </w:p>
    <w:p w:rsidR="00D832CA" w:rsidRPr="00470D89" w:rsidP="00E83224" w14:paraId="52346DBE" w14:textId="77777777">
      <w:pPr>
        <w:autoSpaceDE w:val="0"/>
        <w:autoSpaceDN w:val="0"/>
        <w:adjustRightInd w:val="0"/>
        <w:spacing w:after="0" w:line="288" w:lineRule="auto"/>
        <w:ind w:left="114" w:right="107"/>
        <w:jc w:val="both"/>
        <w:rPr>
          <w:rFonts w:ascii="Arial" w:hAnsi="Arial" w:cs="Arial"/>
          <w:sz w:val="20"/>
          <w:szCs w:val="20"/>
        </w:rPr>
      </w:pPr>
    </w:p>
    <w:p w:rsidR="000521A7" w:rsidP="001A4022" w14:paraId="7D5C95E9" w14:textId="2DFBDC9B">
      <w:pPr>
        <w:autoSpaceDE w:val="0"/>
        <w:autoSpaceDN w:val="0"/>
        <w:adjustRightInd w:val="0"/>
        <w:spacing w:after="0" w:line="240" w:lineRule="auto"/>
        <w:jc w:val="both"/>
        <w:rPr>
          <w:rFonts w:ascii="Arial" w:hAnsi="Arial" w:cs="Arial"/>
          <w:bCs/>
          <w:sz w:val="20"/>
          <w:szCs w:val="20"/>
        </w:rPr>
      </w:pPr>
      <w:r w:rsidRPr="00470D89">
        <w:rPr>
          <w:rFonts w:ascii="Arial" w:hAnsi="Arial" w:cs="Arial"/>
          <w:sz w:val="20"/>
          <w:szCs w:val="20"/>
        </w:rPr>
        <w:t xml:space="preserve">Predmet </w:t>
      </w:r>
      <w:r w:rsidR="0072685E">
        <w:rPr>
          <w:rFonts w:ascii="Arial" w:hAnsi="Arial" w:cs="Arial"/>
          <w:sz w:val="20"/>
          <w:szCs w:val="20"/>
        </w:rPr>
        <w:t>evidenčnega</w:t>
      </w:r>
      <w:r w:rsidRPr="00470D89">
        <w:rPr>
          <w:rFonts w:ascii="Arial" w:hAnsi="Arial" w:cs="Arial"/>
          <w:sz w:val="20"/>
          <w:szCs w:val="20"/>
        </w:rPr>
        <w:t xml:space="preserve"> naročila</w:t>
      </w:r>
      <w:r>
        <w:rPr>
          <w:rFonts w:ascii="Arial" w:hAnsi="Arial" w:cs="Arial"/>
          <w:sz w:val="20"/>
          <w:szCs w:val="20"/>
        </w:rPr>
        <w:t>:</w:t>
      </w:r>
      <w:r w:rsidRPr="00470D89">
        <w:rPr>
          <w:rFonts w:ascii="Arial" w:hAnsi="Arial" w:cs="Arial"/>
          <w:sz w:val="20"/>
          <w:szCs w:val="20"/>
        </w:rPr>
        <w:t xml:space="preserve"> </w:t>
      </w:r>
      <w:r w:rsidRPr="000521A7">
        <w:rPr>
          <w:rFonts w:ascii="Arial" w:hAnsi="Arial" w:cs="Arial"/>
          <w:b/>
          <w:bCs/>
          <w:sz w:val="20"/>
          <w:szCs w:val="20"/>
        </w:rPr>
        <w:t>G</w:t>
      </w:r>
      <w:r w:rsidR="005E6811">
        <w:rPr>
          <w:rFonts w:ascii="Arial" w:hAnsi="Arial" w:cs="Arial"/>
          <w:b/>
          <w:sz w:val="20"/>
          <w:szCs w:val="20"/>
        </w:rPr>
        <w:t>asilsk</w:t>
      </w:r>
      <w:r>
        <w:rPr>
          <w:rFonts w:ascii="Arial" w:hAnsi="Arial" w:cs="Arial"/>
          <w:b/>
          <w:sz w:val="20"/>
          <w:szCs w:val="20"/>
        </w:rPr>
        <w:t>a</w:t>
      </w:r>
      <w:r w:rsidR="005E6811">
        <w:rPr>
          <w:rFonts w:ascii="Arial" w:hAnsi="Arial" w:cs="Arial"/>
          <w:b/>
          <w:sz w:val="20"/>
          <w:szCs w:val="20"/>
        </w:rPr>
        <w:t xml:space="preserve"> oprem</w:t>
      </w:r>
      <w:r>
        <w:rPr>
          <w:rFonts w:ascii="Arial" w:hAnsi="Arial" w:cs="Arial"/>
          <w:b/>
          <w:sz w:val="20"/>
          <w:szCs w:val="20"/>
        </w:rPr>
        <w:t>a</w:t>
      </w:r>
      <w:r>
        <w:rPr>
          <w:rFonts w:ascii="Arial" w:hAnsi="Arial" w:cs="Arial"/>
          <w:bCs/>
          <w:sz w:val="20"/>
          <w:szCs w:val="20"/>
        </w:rPr>
        <w:t>,</w:t>
      </w:r>
      <w:r>
        <w:rPr>
          <w:rFonts w:ascii="Arial" w:hAnsi="Arial" w:cs="Arial"/>
          <w:b/>
          <w:sz w:val="20"/>
          <w:szCs w:val="20"/>
        </w:rPr>
        <w:t xml:space="preserve"> </w:t>
      </w:r>
      <w:r w:rsidRPr="00287929">
        <w:rPr>
          <w:rFonts w:ascii="Arial" w:hAnsi="Arial" w:cs="Arial"/>
          <w:bCs/>
          <w:sz w:val="20"/>
          <w:szCs w:val="20"/>
        </w:rPr>
        <w:t>razdeljen na sklope:</w:t>
      </w:r>
    </w:p>
    <w:p w:rsidR="000521A7" w:rsidP="000521A7" w14:paraId="753BE75B" w14:textId="77777777">
      <w:pPr>
        <w:tabs>
          <w:tab w:val="left" w:pos="1560"/>
        </w:tabs>
        <w:spacing w:after="0" w:line="260" w:lineRule="atLeast"/>
        <w:ind w:left="1440" w:hanging="1014"/>
        <w:rPr>
          <w:rFonts w:ascii="Arial" w:eastAsia="Times New Roman" w:hAnsi="Arial" w:cs="Arial"/>
          <w:b/>
          <w:sz w:val="20"/>
          <w:szCs w:val="20"/>
        </w:rPr>
      </w:pPr>
    </w:p>
    <w:p w:rsidR="008D6E17" w:rsidRPr="008D6E17" w:rsidP="008D6E17" w14:paraId="351FBD2C" w14:textId="77777777">
      <w:pPr>
        <w:tabs>
          <w:tab w:val="left" w:pos="1560"/>
        </w:tabs>
        <w:spacing w:after="0" w:line="260" w:lineRule="atLeast"/>
        <w:ind w:left="1440" w:hanging="1014"/>
        <w:rPr>
          <w:rFonts w:ascii="Arial" w:eastAsia="Times New Roman" w:hAnsi="Arial" w:cs="Arial"/>
          <w:b/>
          <w:sz w:val="20"/>
          <w:szCs w:val="20"/>
        </w:rPr>
      </w:pPr>
      <w:r w:rsidRPr="008D6E17">
        <w:rPr>
          <w:rFonts w:ascii="Arial" w:eastAsia="Times New Roman" w:hAnsi="Arial" w:cs="Arial"/>
          <w:b/>
          <w:sz w:val="20"/>
          <w:szCs w:val="20"/>
        </w:rPr>
        <w:t xml:space="preserve">SKLOP 1: </w:t>
      </w:r>
      <w:r w:rsidRPr="008D6E17">
        <w:rPr>
          <w:rFonts w:ascii="Arial" w:eastAsia="Times New Roman" w:hAnsi="Arial" w:cs="Arial"/>
          <w:b/>
          <w:sz w:val="20"/>
          <w:szCs w:val="20"/>
        </w:rPr>
        <w:tab/>
        <w:t xml:space="preserve">Razpihovalci </w:t>
      </w:r>
    </w:p>
    <w:p w:rsidR="008D6E17" w:rsidRPr="008D6E17" w:rsidP="008D6E17" w14:paraId="1DA9217F" w14:textId="77777777">
      <w:pPr>
        <w:tabs>
          <w:tab w:val="left" w:pos="6237"/>
        </w:tabs>
        <w:spacing w:after="0" w:line="288" w:lineRule="auto"/>
        <w:jc w:val="both"/>
        <w:rPr>
          <w:rFonts w:ascii="Arial" w:eastAsia="Times New Roman" w:hAnsi="Arial" w:cs="Arial"/>
          <w:b/>
          <w:sz w:val="20"/>
          <w:szCs w:val="20"/>
        </w:rPr>
      </w:pPr>
    </w:p>
    <w:p w:rsidR="008D6E17" w:rsidRPr="008D6E17" w:rsidP="008D6E17" w14:paraId="7C76B6D0" w14:textId="77777777">
      <w:pPr>
        <w:spacing w:after="0" w:line="260" w:lineRule="atLeast"/>
        <w:ind w:firstLine="426"/>
        <w:rPr>
          <w:rFonts w:ascii="Arial" w:eastAsia="Times New Roman" w:hAnsi="Arial" w:cs="Arial"/>
          <w:b/>
          <w:sz w:val="20"/>
          <w:szCs w:val="20"/>
        </w:rPr>
      </w:pPr>
      <w:r w:rsidRPr="008D6E17">
        <w:rPr>
          <w:rFonts w:ascii="Arial" w:eastAsia="Times New Roman" w:hAnsi="Arial" w:cs="Arial"/>
          <w:b/>
          <w:sz w:val="20"/>
          <w:szCs w:val="20"/>
        </w:rPr>
        <w:t>SKLOP 2:</w:t>
      </w:r>
      <w:r w:rsidRPr="008D6E17">
        <w:rPr>
          <w:rFonts w:ascii="Arial" w:eastAsia="Times New Roman" w:hAnsi="Arial" w:cs="Arial"/>
          <w:b/>
          <w:sz w:val="20"/>
          <w:szCs w:val="20"/>
        </w:rPr>
        <w:tab/>
        <w:t xml:space="preserve">Prehodne gasilske spojke </w:t>
      </w:r>
    </w:p>
    <w:p w:rsidR="008D6E17" w:rsidRPr="008D6E17" w:rsidP="008D6E17" w14:paraId="715033CF" w14:textId="77777777">
      <w:pPr>
        <w:spacing w:after="0" w:line="260" w:lineRule="atLeast"/>
        <w:ind w:firstLine="426"/>
        <w:rPr>
          <w:rFonts w:ascii="Arial" w:eastAsia="Times New Roman" w:hAnsi="Arial" w:cs="Arial"/>
          <w:b/>
          <w:strike/>
          <w:sz w:val="20"/>
          <w:szCs w:val="20"/>
        </w:rPr>
      </w:pPr>
    </w:p>
    <w:p w:rsidR="008D6E17" w:rsidRPr="00287929" w:rsidP="008D6E17" w14:paraId="2CE07BEB" w14:textId="0B61B404">
      <w:pPr>
        <w:spacing w:after="0" w:line="260" w:lineRule="atLeast"/>
        <w:ind w:firstLine="426"/>
        <w:rPr>
          <w:rFonts w:ascii="Arial" w:eastAsia="Times New Roman" w:hAnsi="Arial" w:cs="Arial"/>
          <w:b/>
          <w:strike/>
          <w:sz w:val="20"/>
          <w:szCs w:val="20"/>
        </w:rPr>
      </w:pPr>
      <w:r w:rsidRPr="008D6E17">
        <w:rPr>
          <w:rFonts w:ascii="Arial" w:eastAsia="Times New Roman" w:hAnsi="Arial" w:cs="Arial"/>
          <w:b/>
          <w:sz w:val="20"/>
          <w:szCs w:val="20"/>
        </w:rPr>
        <w:t xml:space="preserve">SKLOP </w:t>
      </w:r>
      <w:r w:rsidRPr="008D6E17">
        <w:rPr>
          <w:rFonts w:ascii="Arial" w:eastAsia="Times New Roman" w:hAnsi="Arial" w:cs="Arial"/>
          <w:b/>
          <w:sz w:val="20"/>
          <w:szCs w:val="20"/>
        </w:rPr>
        <w:t>3: Gasilske cevi in spojke</w:t>
      </w:r>
    </w:p>
    <w:p w:rsidR="000521A7" w:rsidRPr="000521A7" w:rsidP="001A4022" w14:paraId="58A18941" w14:textId="77777777">
      <w:pPr>
        <w:autoSpaceDE w:val="0"/>
        <w:autoSpaceDN w:val="0"/>
        <w:adjustRightInd w:val="0"/>
        <w:spacing w:after="0" w:line="240" w:lineRule="auto"/>
        <w:jc w:val="both"/>
        <w:rPr>
          <w:rFonts w:ascii="Arial" w:hAnsi="Arial" w:cs="Arial"/>
          <w:bCs/>
          <w:color w:val="FF0000"/>
          <w:sz w:val="20"/>
          <w:szCs w:val="20"/>
        </w:rPr>
      </w:pPr>
    </w:p>
    <w:p w:rsidR="000521A7" w:rsidRPr="00470D89" w:rsidP="000521A7" w14:paraId="5243D220" w14:textId="77777777">
      <w:pPr>
        <w:tabs>
          <w:tab w:val="left" w:pos="9356"/>
        </w:tabs>
        <w:spacing w:after="0" w:line="288" w:lineRule="auto"/>
        <w:rPr>
          <w:rFonts w:ascii="Arial" w:hAnsi="Arial" w:cs="Arial"/>
          <w:b/>
          <w:bCs/>
          <w:sz w:val="20"/>
          <w:szCs w:val="20"/>
        </w:rPr>
      </w:pPr>
      <w:r w:rsidRPr="00470D89">
        <w:rPr>
          <w:rFonts w:ascii="Arial" w:hAnsi="Arial" w:cs="Arial"/>
          <w:b/>
          <w:bCs/>
          <w:sz w:val="20"/>
          <w:szCs w:val="20"/>
        </w:rPr>
        <w:t xml:space="preserve">Ponudnik odda ponudbo </w:t>
      </w:r>
      <w:r w:rsidRPr="00287929">
        <w:rPr>
          <w:rFonts w:ascii="Arial" w:hAnsi="Arial" w:cs="Arial"/>
          <w:b/>
          <w:bCs/>
          <w:sz w:val="20"/>
          <w:szCs w:val="20"/>
        </w:rPr>
        <w:t>za posamezen sklop evidenčnega naročila.</w:t>
      </w:r>
    </w:p>
    <w:p w:rsidR="009D3B21" w:rsidRPr="00470D89" w:rsidP="00E83224" w14:paraId="2AF972A1" w14:textId="6A3E3382">
      <w:pPr>
        <w:spacing w:after="0"/>
        <w:rPr>
          <w:rFonts w:ascii="Arial" w:hAnsi="Arial" w:cs="Arial"/>
          <w:sz w:val="20"/>
          <w:szCs w:val="20"/>
        </w:rPr>
      </w:pPr>
    </w:p>
    <w:p w:rsidR="00E83224" w:rsidRPr="00470D89" w:rsidP="00E83224" w14:paraId="2BA627C4" w14:textId="77777777">
      <w:pPr>
        <w:shd w:val="clear" w:color="auto" w:fill="E2EFD9"/>
        <w:spacing w:after="0" w:line="288" w:lineRule="auto"/>
        <w:jc w:val="both"/>
        <w:outlineLvl w:val="0"/>
        <w:rPr>
          <w:rFonts w:ascii="Arial" w:hAnsi="Arial" w:cs="Arial"/>
          <w:b/>
          <w:sz w:val="20"/>
          <w:szCs w:val="20"/>
        </w:rPr>
      </w:pPr>
      <w:r w:rsidRPr="00470D89">
        <w:rPr>
          <w:rFonts w:ascii="Arial" w:hAnsi="Arial" w:cs="Arial"/>
          <w:b/>
          <w:sz w:val="20"/>
          <w:szCs w:val="20"/>
        </w:rPr>
        <w:t xml:space="preserve">2. ROK IN NAČIN ODDAJE PONUDB </w:t>
      </w:r>
    </w:p>
    <w:p w:rsidR="00E83224" w:rsidRPr="00470D89" w:rsidP="00E83224" w14:paraId="2050416D" w14:textId="77777777">
      <w:pPr>
        <w:autoSpaceDE w:val="0"/>
        <w:autoSpaceDN w:val="0"/>
        <w:adjustRightInd w:val="0"/>
        <w:spacing w:after="0" w:line="288" w:lineRule="auto"/>
        <w:ind w:left="114" w:right="107"/>
        <w:jc w:val="both"/>
        <w:rPr>
          <w:rFonts w:ascii="Arial" w:hAnsi="Arial" w:cs="Arial"/>
          <w:color w:val="000000"/>
          <w:sz w:val="20"/>
          <w:szCs w:val="20"/>
        </w:rPr>
      </w:pPr>
    </w:p>
    <w:p w:rsidR="00E83224" w:rsidRPr="00470D89" w:rsidP="00E83224" w14:paraId="41EAC76B" w14:textId="0BB17D3D">
      <w:pPr>
        <w:autoSpaceDE w:val="0"/>
        <w:autoSpaceDN w:val="0"/>
        <w:adjustRightInd w:val="0"/>
        <w:spacing w:after="0" w:line="288" w:lineRule="auto"/>
        <w:ind w:right="108"/>
        <w:jc w:val="both"/>
        <w:rPr>
          <w:rFonts w:ascii="Arial" w:hAnsi="Arial" w:cs="Arial"/>
          <w:color w:val="0000FF"/>
          <w:sz w:val="20"/>
          <w:szCs w:val="20"/>
        </w:rPr>
      </w:pPr>
      <w:r w:rsidRPr="00470D89">
        <w:rPr>
          <w:rFonts w:ascii="Arial" w:hAnsi="Arial" w:cs="Arial"/>
          <w:sz w:val="20"/>
          <w:szCs w:val="20"/>
        </w:rPr>
        <w:t>Ponudnik odda elektronsko ponudbo, ki mora biti izdelana v slovenskem jeziku na e-naslov: glavna.pisarna@mors.si najkasneje do datuma objavljenega na Portalu GOV.SI</w:t>
      </w:r>
      <w:r w:rsidRPr="00470D89">
        <w:rPr>
          <w:rFonts w:ascii="Arial" w:hAnsi="Arial" w:cs="Arial"/>
          <w:b/>
          <w:sz w:val="20"/>
          <w:szCs w:val="20"/>
        </w:rPr>
        <w:t>,</w:t>
      </w:r>
      <w:r w:rsidRPr="00470D89">
        <w:rPr>
          <w:rFonts w:ascii="Arial" w:hAnsi="Arial" w:cs="Arial"/>
          <w:sz w:val="20"/>
          <w:szCs w:val="20"/>
        </w:rPr>
        <w:t xml:space="preserve"> pri čemer v zadevo navede: </w:t>
      </w:r>
      <w:r w:rsidRPr="00470D89">
        <w:rPr>
          <w:rFonts w:ascii="Arial" w:hAnsi="Arial" w:cs="Arial"/>
          <w:b/>
          <w:sz w:val="20"/>
          <w:szCs w:val="20"/>
        </w:rPr>
        <w:t xml:space="preserve">»PONUDBA - </w:t>
      </w:r>
      <w:r w:rsidRPr="00470D89">
        <w:rPr>
          <w:rFonts w:ascii="Arial" w:hAnsi="Arial" w:cs="Arial"/>
          <w:b/>
          <w:bCs/>
          <w:sz w:val="20"/>
          <w:szCs w:val="20"/>
        </w:rPr>
        <w:t xml:space="preserve">MORS </w:t>
      </w:r>
      <w:r w:rsidR="001707FE">
        <w:rPr>
          <w:rFonts w:ascii="Arial" w:hAnsi="Arial" w:cs="Arial"/>
          <w:b/>
          <w:bCs/>
          <w:sz w:val="20"/>
          <w:szCs w:val="20"/>
        </w:rPr>
        <w:t>13</w:t>
      </w:r>
      <w:r w:rsidRPr="00470D89">
        <w:rPr>
          <w:rFonts w:ascii="Arial" w:hAnsi="Arial" w:cs="Arial"/>
          <w:b/>
          <w:bCs/>
          <w:sz w:val="20"/>
          <w:szCs w:val="20"/>
        </w:rPr>
        <w:t>/202</w:t>
      </w:r>
      <w:r w:rsidR="001707FE">
        <w:rPr>
          <w:rFonts w:ascii="Arial" w:hAnsi="Arial" w:cs="Arial"/>
          <w:b/>
          <w:bCs/>
          <w:sz w:val="20"/>
          <w:szCs w:val="20"/>
        </w:rPr>
        <w:t>5</w:t>
      </w:r>
      <w:r w:rsidRPr="00470D89">
        <w:rPr>
          <w:rFonts w:ascii="Arial" w:hAnsi="Arial" w:cs="Arial"/>
          <w:b/>
          <w:bCs/>
          <w:sz w:val="20"/>
          <w:szCs w:val="20"/>
        </w:rPr>
        <w:t xml:space="preserve">-EN, </w:t>
      </w:r>
      <w:r w:rsidRPr="00470D89">
        <w:rPr>
          <w:rFonts w:ascii="Arial" w:hAnsi="Arial" w:cs="Arial"/>
          <w:b/>
          <w:sz w:val="20"/>
          <w:szCs w:val="20"/>
        </w:rPr>
        <w:t xml:space="preserve">Nakup </w:t>
      </w:r>
      <w:r w:rsidR="001707FE">
        <w:rPr>
          <w:rFonts w:ascii="Arial" w:hAnsi="Arial" w:cs="Arial"/>
          <w:b/>
          <w:sz w:val="20"/>
          <w:szCs w:val="20"/>
        </w:rPr>
        <w:t>gasilske opreme</w:t>
      </w:r>
      <w:r w:rsidRPr="00470D89">
        <w:rPr>
          <w:rFonts w:ascii="Arial" w:hAnsi="Arial" w:cs="Arial"/>
          <w:b/>
          <w:sz w:val="20"/>
          <w:szCs w:val="20"/>
        </w:rPr>
        <w:t>«.</w:t>
      </w:r>
    </w:p>
    <w:p w:rsidR="00E83224" w:rsidRPr="00470D89" w:rsidP="00E83224" w14:paraId="66F11F06" w14:textId="77777777">
      <w:pPr>
        <w:spacing w:after="0" w:line="288" w:lineRule="auto"/>
        <w:jc w:val="both"/>
        <w:rPr>
          <w:rFonts w:ascii="Arial" w:hAnsi="Arial" w:cs="Arial"/>
          <w:b/>
          <w:sz w:val="20"/>
          <w:szCs w:val="20"/>
        </w:rPr>
      </w:pPr>
    </w:p>
    <w:p w:rsidR="00E83224" w:rsidRPr="00470D89" w:rsidP="00E83224" w14:paraId="4B400A23" w14:textId="77777777">
      <w:pPr>
        <w:spacing w:after="0" w:line="288" w:lineRule="auto"/>
        <w:jc w:val="both"/>
        <w:rPr>
          <w:rFonts w:ascii="Arial" w:hAnsi="Arial" w:cs="Arial"/>
          <w:sz w:val="20"/>
          <w:szCs w:val="20"/>
        </w:rPr>
      </w:pPr>
      <w:r w:rsidRPr="00470D89">
        <w:rPr>
          <w:rFonts w:ascii="Arial" w:hAnsi="Arial" w:cs="Arial"/>
          <w:sz w:val="20"/>
          <w:szCs w:val="20"/>
        </w:rPr>
        <w:t>Ponudbena dokumentacija naj bo skenirana in pravilno označena.</w:t>
      </w:r>
    </w:p>
    <w:p w:rsidR="00E83224" w:rsidRPr="00470D89" w:rsidP="00E83224" w14:paraId="72D1BC3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88" w:lineRule="auto"/>
        <w:jc w:val="both"/>
        <w:rPr>
          <w:rFonts w:ascii="Arial" w:hAnsi="Arial" w:cs="Arial"/>
          <w:sz w:val="20"/>
          <w:szCs w:val="20"/>
        </w:rPr>
      </w:pPr>
    </w:p>
    <w:p w:rsidR="00E83224" w:rsidRPr="00470D89" w:rsidP="00E83224" w14:paraId="732DE869" w14:textId="77777777">
      <w:pPr>
        <w:spacing w:after="0" w:line="288" w:lineRule="auto"/>
        <w:jc w:val="both"/>
        <w:rPr>
          <w:rFonts w:ascii="Arial" w:hAnsi="Arial" w:cs="Arial"/>
          <w:sz w:val="20"/>
          <w:szCs w:val="20"/>
        </w:rPr>
      </w:pPr>
      <w:r w:rsidRPr="00470D89">
        <w:rPr>
          <w:rFonts w:ascii="Arial" w:hAnsi="Arial" w:cs="Arial"/>
          <w:sz w:val="20"/>
          <w:szCs w:val="20"/>
        </w:rPr>
        <w:t>Ponudba, skupaj s ponudbeno dokumentacijo, mora veljati 90 dni od datuma določenega za oddajo ponudbe, kar ponudnik potrdi z oddajo ponudbe.</w:t>
      </w:r>
    </w:p>
    <w:p w:rsidR="00E83224" w:rsidRPr="00470D89" w:rsidP="00E83224" w14:paraId="4339F5F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88" w:lineRule="auto"/>
        <w:jc w:val="both"/>
        <w:rPr>
          <w:rFonts w:ascii="Arial" w:hAnsi="Arial" w:cs="Arial"/>
          <w:sz w:val="20"/>
          <w:szCs w:val="20"/>
        </w:rPr>
      </w:pPr>
    </w:p>
    <w:p w:rsidR="00E83224" w:rsidRPr="00470D89" w:rsidP="00E83224" w14:paraId="219DB4E9" w14:textId="77777777">
      <w:pPr>
        <w:spacing w:after="0" w:line="288" w:lineRule="auto"/>
        <w:jc w:val="both"/>
        <w:rPr>
          <w:rFonts w:ascii="Arial" w:hAnsi="Arial" w:cs="Arial"/>
          <w:sz w:val="20"/>
          <w:szCs w:val="20"/>
        </w:rPr>
      </w:pPr>
      <w:r w:rsidRPr="00470D89">
        <w:rPr>
          <w:rFonts w:ascii="Arial" w:hAnsi="Arial" w:cs="Arial"/>
          <w:sz w:val="20"/>
          <w:szCs w:val="20"/>
        </w:rPr>
        <w:t xml:space="preserve">Če bo ponudba predložena po poteku datuma, navedenega v povabilu k oddaji ponudbe, se šteje, da je vložena prepozno. </w:t>
      </w:r>
    </w:p>
    <w:p w:rsidR="00E83224" w:rsidRPr="00470D89" w:rsidP="00E83224" w14:paraId="3A32209E" w14:textId="77777777">
      <w:pPr>
        <w:spacing w:after="0" w:line="288" w:lineRule="auto"/>
        <w:jc w:val="both"/>
        <w:rPr>
          <w:rFonts w:ascii="Arial" w:hAnsi="Arial" w:cs="Arial"/>
          <w:sz w:val="20"/>
          <w:szCs w:val="20"/>
        </w:rPr>
      </w:pPr>
    </w:p>
    <w:p w:rsidR="00E83224" w:rsidRPr="00470D89" w:rsidP="00E83224" w14:paraId="301A1C4D" w14:textId="77777777">
      <w:pPr>
        <w:spacing w:after="0" w:line="288" w:lineRule="auto"/>
        <w:jc w:val="both"/>
        <w:rPr>
          <w:rFonts w:ascii="Arial" w:hAnsi="Arial" w:cs="Arial"/>
          <w:sz w:val="20"/>
          <w:szCs w:val="20"/>
        </w:rPr>
      </w:pPr>
      <w:r w:rsidRPr="00470D89">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E83224" w:rsidRPr="00470D89" w:rsidP="00E83224" w14:paraId="6F4B025A" w14:textId="2D381766">
      <w:pPr>
        <w:spacing w:after="0"/>
        <w:rPr>
          <w:rFonts w:ascii="Arial" w:hAnsi="Arial" w:cs="Arial"/>
          <w:sz w:val="20"/>
          <w:szCs w:val="20"/>
        </w:rPr>
      </w:pPr>
    </w:p>
    <w:p w:rsidR="00E83224" w:rsidRPr="00470D89" w:rsidP="00E83224" w14:paraId="30AA17B5" w14:textId="77777777">
      <w:pPr>
        <w:shd w:val="clear" w:color="auto" w:fill="E2EFD9"/>
        <w:spacing w:after="0" w:line="288" w:lineRule="auto"/>
        <w:jc w:val="both"/>
        <w:rPr>
          <w:rFonts w:ascii="Arial" w:hAnsi="Arial" w:cs="Arial"/>
          <w:b/>
          <w:sz w:val="20"/>
          <w:szCs w:val="20"/>
        </w:rPr>
      </w:pPr>
      <w:r w:rsidRPr="00470D89">
        <w:rPr>
          <w:rFonts w:ascii="Arial" w:hAnsi="Arial" w:cs="Arial"/>
          <w:b/>
          <w:sz w:val="20"/>
          <w:szCs w:val="20"/>
        </w:rPr>
        <w:t>3. PODATKI O UDELEŽBI FIZIČNIH IN PRAVNIH OSEB V LASTNIŠTVU PONUDNIKA</w:t>
      </w:r>
    </w:p>
    <w:p w:rsidR="00E83224" w:rsidRPr="00470D89" w:rsidP="00E83224" w14:paraId="085C3DBE" w14:textId="77777777">
      <w:pPr>
        <w:spacing w:after="0" w:line="288" w:lineRule="auto"/>
        <w:ind w:left="284"/>
        <w:jc w:val="both"/>
        <w:rPr>
          <w:rFonts w:ascii="Arial" w:hAnsi="Arial" w:cs="Arial"/>
          <w:sz w:val="20"/>
          <w:szCs w:val="20"/>
        </w:rPr>
      </w:pPr>
    </w:p>
    <w:p w:rsidR="00E83224" w:rsidRPr="00470D89" w:rsidP="00E83224" w14:paraId="55B96455" w14:textId="77777777">
      <w:pPr>
        <w:spacing w:after="0" w:line="288" w:lineRule="auto"/>
        <w:jc w:val="both"/>
        <w:rPr>
          <w:rFonts w:ascii="Arial" w:hAnsi="Arial" w:cs="Arial"/>
          <w:sz w:val="20"/>
          <w:szCs w:val="20"/>
        </w:rPr>
      </w:pPr>
      <w:r w:rsidRPr="00470D89">
        <w:rPr>
          <w:rFonts w:ascii="Arial" w:hAnsi="Arial" w:cs="Arial"/>
          <w:sz w:val="20"/>
          <w:szCs w:val="20"/>
        </w:rPr>
        <w:t>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w:t>
      </w:r>
    </w:p>
    <w:p w:rsidR="00E83224" w:rsidRPr="00470D89" w:rsidP="00E83224" w14:paraId="444B0791" w14:textId="77777777">
      <w:pPr>
        <w:spacing w:after="0" w:line="288" w:lineRule="auto"/>
        <w:jc w:val="both"/>
        <w:rPr>
          <w:rFonts w:ascii="Arial" w:hAnsi="Arial" w:cs="Arial"/>
          <w:sz w:val="20"/>
          <w:szCs w:val="20"/>
        </w:rPr>
      </w:pPr>
    </w:p>
    <w:p w:rsidR="00E83224" w:rsidRPr="00470D89" w:rsidP="00E83224" w14:paraId="40E446CB" w14:textId="77777777">
      <w:pPr>
        <w:shd w:val="clear" w:color="auto" w:fill="E2EFD9"/>
        <w:spacing w:after="0" w:line="288" w:lineRule="auto"/>
        <w:jc w:val="both"/>
        <w:rPr>
          <w:rFonts w:ascii="Arial" w:hAnsi="Arial" w:cs="Arial"/>
          <w:b/>
          <w:sz w:val="20"/>
          <w:szCs w:val="20"/>
        </w:rPr>
      </w:pPr>
      <w:r w:rsidRPr="00470D89">
        <w:rPr>
          <w:rFonts w:ascii="Arial" w:hAnsi="Arial" w:cs="Arial"/>
          <w:b/>
          <w:sz w:val="20"/>
          <w:szCs w:val="20"/>
        </w:rPr>
        <w:t>4.</w:t>
      </w:r>
      <w:r w:rsidRPr="00470D89">
        <w:rPr>
          <w:rFonts w:ascii="Arial" w:hAnsi="Arial" w:cs="Arial"/>
          <w:sz w:val="20"/>
          <w:szCs w:val="20"/>
        </w:rPr>
        <w:t xml:space="preserve"> </w:t>
      </w:r>
      <w:r w:rsidRPr="00470D89">
        <w:rPr>
          <w:rFonts w:ascii="Arial" w:hAnsi="Arial" w:cs="Arial"/>
          <w:b/>
          <w:sz w:val="20"/>
          <w:szCs w:val="20"/>
        </w:rPr>
        <w:t>ZAHTEVANA VSEBNOST PONUDBE</w:t>
      </w:r>
    </w:p>
    <w:p w:rsidR="00E83224" w:rsidRPr="00470D89" w:rsidP="00E83224" w14:paraId="107CC19A" w14:textId="77777777">
      <w:pPr>
        <w:tabs>
          <w:tab w:val="left" w:pos="9072"/>
          <w:tab w:val="left" w:pos="9356"/>
        </w:tabs>
        <w:spacing w:after="0" w:line="288" w:lineRule="auto"/>
        <w:contextualSpacing/>
        <w:jc w:val="both"/>
        <w:rPr>
          <w:rFonts w:ascii="Arial" w:hAnsi="Arial" w:cs="Arial"/>
          <w:color w:val="000000"/>
          <w:sz w:val="20"/>
          <w:szCs w:val="20"/>
          <w:u w:val="single"/>
        </w:rPr>
      </w:pPr>
    </w:p>
    <w:p w:rsidR="00E83224" w:rsidRPr="00470D89" w:rsidP="00E83224" w14:paraId="1D1BDAFC" w14:textId="5AB79CA5">
      <w:pPr>
        <w:tabs>
          <w:tab w:val="left" w:pos="9072"/>
          <w:tab w:val="left" w:pos="9356"/>
        </w:tabs>
        <w:spacing w:after="0" w:line="288" w:lineRule="auto"/>
        <w:contextualSpacing/>
        <w:jc w:val="both"/>
        <w:rPr>
          <w:rFonts w:ascii="Arial" w:hAnsi="Arial" w:cs="Arial"/>
          <w:color w:val="000000"/>
          <w:sz w:val="20"/>
          <w:szCs w:val="20"/>
          <w:u w:val="single"/>
        </w:rPr>
      </w:pPr>
      <w:r w:rsidRPr="00470D89">
        <w:rPr>
          <w:rFonts w:ascii="Arial" w:hAnsi="Arial" w:cs="Arial"/>
          <w:color w:val="000000"/>
          <w:sz w:val="20"/>
          <w:szCs w:val="20"/>
          <w:u w:val="single"/>
        </w:rPr>
        <w:t xml:space="preserve">Ponudbena dokumentacija mora vsebovati izpolnjeno, podpisano in žigosano: </w:t>
      </w:r>
    </w:p>
    <w:p w:rsidR="00E83224" w:rsidRPr="00470D89" w:rsidP="00E83224" w14:paraId="0A4A8373" w14:textId="51013A63">
      <w:pPr>
        <w:numPr>
          <w:ilvl w:val="0"/>
          <w:numId w:val="1"/>
        </w:numPr>
        <w:tabs>
          <w:tab w:val="left" w:pos="0"/>
          <w:tab w:val="left" w:pos="426"/>
          <w:tab w:val="clear" w:pos="1080"/>
          <w:tab w:val="left" w:pos="1701"/>
        </w:tabs>
        <w:spacing w:after="0" w:line="288" w:lineRule="auto"/>
        <w:ind w:left="426" w:right="276"/>
        <w:contextualSpacing/>
        <w:jc w:val="both"/>
        <w:rPr>
          <w:rFonts w:ascii="Arial" w:hAnsi="Arial" w:cs="Arial"/>
          <w:sz w:val="20"/>
          <w:szCs w:val="20"/>
        </w:rPr>
      </w:pPr>
      <w:r w:rsidRPr="00470D89">
        <w:rPr>
          <w:rFonts w:ascii="Arial" w:hAnsi="Arial" w:cs="Arial"/>
          <w:b/>
          <w:sz w:val="20"/>
          <w:szCs w:val="20"/>
        </w:rPr>
        <w:t xml:space="preserve">Prilogo 1 </w:t>
      </w:r>
      <w:r w:rsidRPr="00470D89">
        <w:rPr>
          <w:rFonts w:ascii="Arial" w:hAnsi="Arial" w:cs="Arial"/>
          <w:bCs/>
          <w:sz w:val="20"/>
          <w:szCs w:val="20"/>
        </w:rPr>
        <w:t>– Osnovni podatki o ponudniku,</w:t>
      </w:r>
    </w:p>
    <w:p w:rsidR="00E83224" w:rsidRPr="00470D89" w:rsidP="00E83224" w14:paraId="67A19829" w14:textId="77777777">
      <w:pPr>
        <w:numPr>
          <w:ilvl w:val="0"/>
          <w:numId w:val="1"/>
        </w:numPr>
        <w:tabs>
          <w:tab w:val="left" w:pos="0"/>
          <w:tab w:val="left" w:pos="426"/>
          <w:tab w:val="clear" w:pos="1080"/>
          <w:tab w:val="left" w:pos="1701"/>
        </w:tabs>
        <w:spacing w:after="0" w:line="288" w:lineRule="auto"/>
        <w:ind w:left="426" w:right="276"/>
        <w:contextualSpacing/>
        <w:jc w:val="both"/>
        <w:rPr>
          <w:rFonts w:ascii="Arial" w:hAnsi="Arial" w:cs="Arial"/>
          <w:sz w:val="20"/>
          <w:szCs w:val="20"/>
        </w:rPr>
      </w:pPr>
      <w:r w:rsidRPr="00470D89">
        <w:rPr>
          <w:rFonts w:ascii="Arial" w:hAnsi="Arial" w:cs="Arial"/>
          <w:b/>
          <w:sz w:val="20"/>
          <w:szCs w:val="20"/>
        </w:rPr>
        <w:t>Prilogo 2</w:t>
      </w:r>
      <w:r w:rsidRPr="00470D89">
        <w:rPr>
          <w:rFonts w:ascii="Arial" w:hAnsi="Arial" w:cs="Arial"/>
          <w:sz w:val="20"/>
          <w:szCs w:val="20"/>
        </w:rPr>
        <w:t xml:space="preserve"> - Izjava o omejitvah poslovanja, </w:t>
      </w:r>
    </w:p>
    <w:p w:rsidR="00E83224" w:rsidRPr="00470D89" w:rsidP="00E83224" w14:paraId="5700CEC7" w14:textId="6004F954">
      <w:pPr>
        <w:numPr>
          <w:ilvl w:val="0"/>
          <w:numId w:val="1"/>
        </w:numPr>
        <w:tabs>
          <w:tab w:val="left" w:pos="0"/>
          <w:tab w:val="left" w:pos="426"/>
          <w:tab w:val="clear" w:pos="1080"/>
          <w:tab w:val="left" w:pos="1701"/>
        </w:tabs>
        <w:spacing w:after="0" w:line="288" w:lineRule="auto"/>
        <w:ind w:left="426" w:right="276"/>
        <w:contextualSpacing/>
        <w:jc w:val="both"/>
        <w:rPr>
          <w:rFonts w:ascii="Arial" w:hAnsi="Arial" w:cs="Arial"/>
          <w:b/>
          <w:sz w:val="20"/>
          <w:szCs w:val="20"/>
        </w:rPr>
      </w:pPr>
      <w:r>
        <w:rPr>
          <w:rFonts w:ascii="Arial" w:hAnsi="Arial" w:cs="Arial"/>
          <w:b/>
          <w:sz w:val="20"/>
          <w:szCs w:val="20"/>
        </w:rPr>
        <w:t>Priloga 3</w:t>
      </w:r>
      <w:r w:rsidRPr="00470D89">
        <w:rPr>
          <w:rFonts w:ascii="Arial" w:hAnsi="Arial" w:cs="Arial"/>
          <w:b/>
          <w:sz w:val="20"/>
          <w:szCs w:val="20"/>
        </w:rPr>
        <w:t xml:space="preserve"> - </w:t>
      </w:r>
      <w:r w:rsidRPr="00470D89">
        <w:rPr>
          <w:rFonts w:ascii="Arial" w:hAnsi="Arial" w:cs="Arial"/>
          <w:sz w:val="20"/>
          <w:szCs w:val="20"/>
        </w:rPr>
        <w:t>podpisan in žigosan vzorec pogodbe,</w:t>
      </w:r>
    </w:p>
    <w:p w:rsidR="00E83224" w:rsidRPr="00470D89" w:rsidP="00E83224" w14:paraId="69692BE8" w14:textId="02C6466A">
      <w:pPr>
        <w:numPr>
          <w:ilvl w:val="0"/>
          <w:numId w:val="1"/>
        </w:numPr>
        <w:tabs>
          <w:tab w:val="left" w:pos="0"/>
          <w:tab w:val="left" w:pos="426"/>
          <w:tab w:val="clear" w:pos="1080"/>
          <w:tab w:val="left" w:pos="1701"/>
        </w:tabs>
        <w:spacing w:after="0" w:line="288" w:lineRule="auto"/>
        <w:ind w:left="426" w:right="276"/>
        <w:contextualSpacing/>
        <w:jc w:val="both"/>
        <w:rPr>
          <w:rFonts w:ascii="Arial" w:hAnsi="Arial" w:cs="Arial"/>
          <w:b/>
          <w:sz w:val="20"/>
          <w:szCs w:val="20"/>
        </w:rPr>
      </w:pPr>
      <w:r w:rsidRPr="00470D89">
        <w:rPr>
          <w:rFonts w:ascii="Arial" w:hAnsi="Arial" w:cs="Arial"/>
          <w:sz w:val="20"/>
          <w:szCs w:val="20"/>
        </w:rPr>
        <w:t xml:space="preserve">Izpolnjen obrazec </w:t>
      </w:r>
      <w:r w:rsidRPr="00470D89">
        <w:rPr>
          <w:rFonts w:ascii="Arial" w:hAnsi="Arial" w:cs="Arial"/>
          <w:b/>
          <w:sz w:val="20"/>
          <w:szCs w:val="20"/>
        </w:rPr>
        <w:t>»Predračun enostavni«,</w:t>
      </w:r>
    </w:p>
    <w:p w:rsidR="00E83224" w:rsidRPr="00470D89" w:rsidP="00E83224" w14:paraId="55098354" w14:textId="0CA2E0FB">
      <w:pPr>
        <w:numPr>
          <w:ilvl w:val="0"/>
          <w:numId w:val="1"/>
        </w:numPr>
        <w:tabs>
          <w:tab w:val="left" w:pos="426"/>
          <w:tab w:val="clear" w:pos="1080"/>
        </w:tabs>
        <w:spacing w:after="0" w:line="288" w:lineRule="auto"/>
        <w:ind w:left="426"/>
        <w:contextualSpacing/>
        <w:jc w:val="both"/>
        <w:rPr>
          <w:rFonts w:ascii="Arial" w:hAnsi="Arial" w:cs="Arial"/>
          <w:sz w:val="20"/>
          <w:szCs w:val="20"/>
        </w:rPr>
      </w:pPr>
      <w:r w:rsidRPr="00470D89">
        <w:rPr>
          <w:rFonts w:ascii="Arial" w:hAnsi="Arial" w:cs="Arial"/>
          <w:b/>
          <w:sz w:val="20"/>
          <w:szCs w:val="20"/>
        </w:rPr>
        <w:t>Izpolnjena Tabela A</w:t>
      </w:r>
      <w:r w:rsidR="00E64ECF">
        <w:rPr>
          <w:rFonts w:ascii="Arial" w:hAnsi="Arial" w:cs="Arial"/>
          <w:b/>
          <w:sz w:val="20"/>
          <w:szCs w:val="20"/>
        </w:rPr>
        <w:t xml:space="preserve"> oz. Tabela B oz. Tabela C</w:t>
      </w:r>
      <w:r w:rsidRPr="00470D89">
        <w:rPr>
          <w:rFonts w:ascii="Arial" w:hAnsi="Arial" w:cs="Arial"/>
          <w:b/>
          <w:sz w:val="20"/>
          <w:szCs w:val="20"/>
        </w:rPr>
        <w:t xml:space="preserve"> in dokazila v zvezi z izpolnjevanjem tehničnih zahtev</w:t>
      </w:r>
      <w:r w:rsidRPr="00470D89">
        <w:rPr>
          <w:rFonts w:ascii="Arial" w:hAnsi="Arial" w:cs="Arial"/>
          <w:sz w:val="20"/>
          <w:szCs w:val="20"/>
        </w:rPr>
        <w:t xml:space="preserve"> iz točke 8.</w:t>
      </w:r>
    </w:p>
    <w:p w:rsidR="00E83224" w:rsidRPr="00470D89" w:rsidP="00E83224" w14:paraId="5BE6647E" w14:textId="37258086">
      <w:pPr>
        <w:spacing w:after="0"/>
        <w:rPr>
          <w:rFonts w:ascii="Arial" w:hAnsi="Arial" w:cs="Arial"/>
          <w:sz w:val="20"/>
          <w:szCs w:val="20"/>
        </w:rPr>
      </w:pPr>
    </w:p>
    <w:p w:rsidR="00E83224" w:rsidRPr="00470D89" w:rsidP="00E83224" w14:paraId="564B4B41" w14:textId="77777777">
      <w:pPr>
        <w:shd w:val="clear" w:color="auto" w:fill="E2EFD9"/>
        <w:spacing w:after="0" w:line="288" w:lineRule="auto"/>
        <w:jc w:val="both"/>
        <w:outlineLvl w:val="0"/>
        <w:rPr>
          <w:rFonts w:ascii="Arial" w:hAnsi="Arial" w:cs="Arial"/>
          <w:b/>
          <w:sz w:val="20"/>
          <w:szCs w:val="20"/>
        </w:rPr>
      </w:pPr>
      <w:r w:rsidRPr="00470D89">
        <w:rPr>
          <w:rFonts w:ascii="Arial" w:hAnsi="Arial" w:cs="Arial"/>
          <w:b/>
          <w:sz w:val="20"/>
          <w:szCs w:val="20"/>
        </w:rPr>
        <w:t>5. ROK IN KRAJ DOBAVE</w:t>
      </w:r>
    </w:p>
    <w:p w:rsidR="00E83224" w:rsidRPr="00470D89" w:rsidP="00E83224" w14:paraId="2192D93A" w14:textId="77777777">
      <w:pPr>
        <w:spacing w:after="0" w:line="288" w:lineRule="auto"/>
        <w:jc w:val="both"/>
        <w:rPr>
          <w:rFonts w:ascii="Arial" w:hAnsi="Arial" w:cs="Arial"/>
          <w:bCs/>
          <w:sz w:val="20"/>
          <w:szCs w:val="20"/>
          <w:u w:val="single"/>
        </w:rPr>
      </w:pPr>
    </w:p>
    <w:p w:rsidR="00E83224" w:rsidP="002E036E" w14:paraId="4F2BDFE8" w14:textId="338A6BE5">
      <w:pPr>
        <w:spacing w:after="0" w:line="288" w:lineRule="auto"/>
        <w:jc w:val="both"/>
        <w:rPr>
          <w:rFonts w:ascii="Arial" w:hAnsi="Arial" w:cs="Arial"/>
          <w:b/>
          <w:color w:val="FF0000"/>
          <w:sz w:val="20"/>
          <w:szCs w:val="20"/>
        </w:rPr>
      </w:pPr>
      <w:r w:rsidRPr="00470D89">
        <w:rPr>
          <w:rFonts w:ascii="Arial" w:hAnsi="Arial" w:cs="Arial"/>
          <w:bCs/>
          <w:sz w:val="20"/>
          <w:szCs w:val="20"/>
          <w:u w:val="single"/>
        </w:rPr>
        <w:t>Rok dobave:</w:t>
      </w:r>
      <w:r w:rsidRPr="00470D89">
        <w:rPr>
          <w:rFonts w:ascii="Arial" w:hAnsi="Arial" w:cs="Arial"/>
          <w:bCs/>
          <w:sz w:val="20"/>
          <w:szCs w:val="20"/>
        </w:rPr>
        <w:t xml:space="preserve"> </w:t>
      </w:r>
    </w:p>
    <w:p w:rsidR="002E036E" w:rsidRPr="002E036E" w:rsidP="002E036E" w14:paraId="77C437A5" w14:textId="3B94A4D6">
      <w:pPr>
        <w:spacing w:after="0" w:line="288" w:lineRule="auto"/>
        <w:jc w:val="both"/>
        <w:rPr>
          <w:rFonts w:ascii="Arial" w:hAnsi="Arial" w:cs="Arial"/>
          <w:b/>
          <w:sz w:val="20"/>
          <w:szCs w:val="20"/>
        </w:rPr>
      </w:pPr>
      <w:r w:rsidRPr="002E036E">
        <w:rPr>
          <w:rFonts w:ascii="Arial" w:hAnsi="Arial" w:cs="Arial"/>
          <w:b/>
          <w:sz w:val="20"/>
          <w:szCs w:val="20"/>
        </w:rPr>
        <w:t xml:space="preserve">Sklop 1: </w:t>
      </w:r>
      <w:r w:rsidR="00E32CD0">
        <w:rPr>
          <w:rFonts w:ascii="Arial" w:hAnsi="Arial" w:cs="Arial"/>
          <w:b/>
          <w:sz w:val="20"/>
          <w:szCs w:val="20"/>
        </w:rPr>
        <w:t>N</w:t>
      </w:r>
      <w:r w:rsidRPr="002E036E">
        <w:rPr>
          <w:rFonts w:ascii="Arial" w:hAnsi="Arial" w:cs="Arial"/>
          <w:b/>
          <w:sz w:val="20"/>
          <w:szCs w:val="20"/>
        </w:rPr>
        <w:t xml:space="preserve">ajkasneje v roku 180 koledarskih dni od dneva podpisa pogodbe s strani obeh </w:t>
      </w:r>
    </w:p>
    <w:p w:rsidR="002E036E" w:rsidP="002E036E" w14:paraId="3D97BB97" w14:textId="706AF36F">
      <w:pPr>
        <w:spacing w:after="0" w:line="288" w:lineRule="auto"/>
        <w:jc w:val="both"/>
        <w:rPr>
          <w:rFonts w:ascii="Arial" w:hAnsi="Arial" w:cs="Arial"/>
          <w:b/>
          <w:sz w:val="20"/>
          <w:szCs w:val="20"/>
        </w:rPr>
      </w:pPr>
      <w:r w:rsidRPr="002E036E">
        <w:rPr>
          <w:rFonts w:ascii="Arial" w:hAnsi="Arial" w:cs="Arial"/>
          <w:b/>
          <w:sz w:val="20"/>
          <w:szCs w:val="20"/>
        </w:rPr>
        <w:t>pogodbenih strank</w:t>
      </w:r>
      <w:r>
        <w:rPr>
          <w:rFonts w:ascii="Arial" w:hAnsi="Arial" w:cs="Arial"/>
          <w:b/>
          <w:sz w:val="20"/>
          <w:szCs w:val="20"/>
        </w:rPr>
        <w:t>.</w:t>
      </w:r>
    </w:p>
    <w:p w:rsidR="002E036E" w:rsidRPr="002E036E" w:rsidP="002E036E" w14:paraId="3EBCDDCF" w14:textId="77777777">
      <w:pPr>
        <w:spacing w:after="0" w:line="288" w:lineRule="auto"/>
        <w:jc w:val="both"/>
        <w:rPr>
          <w:rFonts w:ascii="Arial" w:hAnsi="Arial" w:cs="Arial"/>
          <w:bCs/>
          <w:sz w:val="20"/>
          <w:szCs w:val="20"/>
        </w:rPr>
      </w:pPr>
    </w:p>
    <w:p w:rsidR="002E036E" w:rsidRPr="002E036E" w:rsidP="002E036E" w14:paraId="01045312" w14:textId="0295D18B">
      <w:pPr>
        <w:spacing w:after="0" w:line="288" w:lineRule="auto"/>
        <w:jc w:val="both"/>
        <w:rPr>
          <w:rFonts w:ascii="Arial" w:hAnsi="Arial" w:cs="Arial"/>
          <w:b/>
          <w:sz w:val="20"/>
          <w:szCs w:val="20"/>
        </w:rPr>
      </w:pPr>
      <w:r w:rsidRPr="002E036E">
        <w:rPr>
          <w:rFonts w:ascii="Arial" w:hAnsi="Arial" w:cs="Arial"/>
          <w:b/>
          <w:sz w:val="20"/>
          <w:szCs w:val="20"/>
        </w:rPr>
        <w:t xml:space="preserve">Sklop 2: </w:t>
      </w:r>
      <w:r w:rsidR="00E32CD0">
        <w:rPr>
          <w:rFonts w:ascii="Arial" w:hAnsi="Arial" w:cs="Arial"/>
          <w:b/>
          <w:sz w:val="20"/>
          <w:szCs w:val="20"/>
        </w:rPr>
        <w:t>N</w:t>
      </w:r>
      <w:r w:rsidRPr="002E036E">
        <w:rPr>
          <w:rFonts w:ascii="Arial" w:hAnsi="Arial" w:cs="Arial"/>
          <w:b/>
          <w:sz w:val="20"/>
          <w:szCs w:val="20"/>
        </w:rPr>
        <w:t xml:space="preserve">ajkasneje v roku 45 koledarskih dni od dneva podpisa pogodbe s strani obeh </w:t>
      </w:r>
    </w:p>
    <w:p w:rsidR="002E036E" w:rsidP="002E036E" w14:paraId="1DF38A65" w14:textId="5209D7D8">
      <w:pPr>
        <w:spacing w:after="0" w:line="288" w:lineRule="auto"/>
        <w:jc w:val="both"/>
        <w:rPr>
          <w:rFonts w:ascii="Arial" w:hAnsi="Arial" w:cs="Arial"/>
          <w:b/>
          <w:sz w:val="20"/>
          <w:szCs w:val="20"/>
        </w:rPr>
      </w:pPr>
      <w:r w:rsidRPr="002E036E">
        <w:rPr>
          <w:rFonts w:ascii="Arial" w:hAnsi="Arial" w:cs="Arial"/>
          <w:b/>
          <w:sz w:val="20"/>
          <w:szCs w:val="20"/>
        </w:rPr>
        <w:t>pogodbenih strank</w:t>
      </w:r>
      <w:r>
        <w:rPr>
          <w:rFonts w:ascii="Arial" w:hAnsi="Arial" w:cs="Arial"/>
          <w:b/>
          <w:sz w:val="20"/>
          <w:szCs w:val="20"/>
        </w:rPr>
        <w:t>.</w:t>
      </w:r>
    </w:p>
    <w:p w:rsidR="002E036E" w:rsidRPr="002E036E" w:rsidP="002E036E" w14:paraId="17D20DDF" w14:textId="77777777">
      <w:pPr>
        <w:spacing w:after="0" w:line="288" w:lineRule="auto"/>
        <w:jc w:val="both"/>
        <w:rPr>
          <w:rFonts w:ascii="Arial" w:hAnsi="Arial" w:cs="Arial"/>
          <w:bCs/>
          <w:sz w:val="20"/>
          <w:szCs w:val="20"/>
        </w:rPr>
      </w:pPr>
    </w:p>
    <w:p w:rsidR="002E036E" w:rsidRPr="002E036E" w:rsidP="002E036E" w14:paraId="231108A8" w14:textId="015871A5">
      <w:pPr>
        <w:spacing w:after="0" w:line="288" w:lineRule="auto"/>
        <w:jc w:val="both"/>
        <w:rPr>
          <w:rFonts w:ascii="Arial" w:hAnsi="Arial" w:cs="Arial"/>
          <w:b/>
          <w:sz w:val="20"/>
          <w:szCs w:val="20"/>
        </w:rPr>
      </w:pPr>
      <w:r w:rsidRPr="002E036E">
        <w:rPr>
          <w:rFonts w:ascii="Arial" w:hAnsi="Arial" w:cs="Arial"/>
          <w:b/>
          <w:sz w:val="20"/>
          <w:szCs w:val="20"/>
        </w:rPr>
        <w:t xml:space="preserve">Sklop 3: </w:t>
      </w:r>
      <w:r w:rsidR="00E32CD0">
        <w:rPr>
          <w:rFonts w:ascii="Arial" w:hAnsi="Arial" w:cs="Arial"/>
          <w:b/>
          <w:sz w:val="20"/>
          <w:szCs w:val="20"/>
        </w:rPr>
        <w:t>N</w:t>
      </w:r>
      <w:r w:rsidRPr="002E036E">
        <w:rPr>
          <w:rFonts w:ascii="Arial" w:hAnsi="Arial" w:cs="Arial"/>
          <w:b/>
          <w:sz w:val="20"/>
          <w:szCs w:val="20"/>
        </w:rPr>
        <w:t xml:space="preserve">ajkasneje v roku 180 koledarskih dni od dneva podpisa pogodbe s strani obeh </w:t>
      </w:r>
    </w:p>
    <w:p w:rsidR="002E036E" w:rsidRPr="002E036E" w:rsidP="002E036E" w14:paraId="5F85CA57" w14:textId="5EAA504F">
      <w:pPr>
        <w:spacing w:after="0" w:line="288" w:lineRule="auto"/>
        <w:jc w:val="both"/>
        <w:rPr>
          <w:rFonts w:ascii="Arial" w:hAnsi="Arial" w:cs="Arial"/>
          <w:bCs/>
          <w:sz w:val="20"/>
          <w:szCs w:val="20"/>
        </w:rPr>
      </w:pPr>
      <w:r w:rsidRPr="002E036E">
        <w:rPr>
          <w:rFonts w:ascii="Arial" w:hAnsi="Arial" w:cs="Arial"/>
          <w:b/>
          <w:sz w:val="20"/>
          <w:szCs w:val="20"/>
        </w:rPr>
        <w:t>pogodbenih strank</w:t>
      </w:r>
      <w:r>
        <w:rPr>
          <w:rFonts w:ascii="Arial" w:hAnsi="Arial" w:cs="Arial"/>
          <w:b/>
          <w:sz w:val="20"/>
          <w:szCs w:val="20"/>
        </w:rPr>
        <w:t>.</w:t>
      </w:r>
    </w:p>
    <w:p w:rsidR="002E036E" w:rsidRPr="00470D89" w:rsidP="002E036E" w14:paraId="605A0023" w14:textId="77777777">
      <w:pPr>
        <w:spacing w:after="0" w:line="288" w:lineRule="auto"/>
        <w:jc w:val="both"/>
        <w:rPr>
          <w:rFonts w:ascii="Arial" w:hAnsi="Arial" w:cs="Arial"/>
          <w:bCs/>
          <w:sz w:val="20"/>
          <w:szCs w:val="20"/>
          <w:highlight w:val="yellow"/>
          <w:u w:val="single"/>
        </w:rPr>
      </w:pPr>
    </w:p>
    <w:p w:rsidR="00660C76" w:rsidRPr="00803530" w:rsidP="00660C76" w14:paraId="33EFF060" w14:textId="42D04A9A">
      <w:pPr>
        <w:spacing w:after="0" w:line="288" w:lineRule="auto"/>
        <w:jc w:val="both"/>
        <w:rPr>
          <w:rFonts w:ascii="Arial" w:hAnsi="Arial" w:cs="Arial"/>
          <w:b/>
          <w:sz w:val="20"/>
          <w:szCs w:val="20"/>
        </w:rPr>
      </w:pPr>
      <w:r w:rsidRPr="00470D89">
        <w:rPr>
          <w:rFonts w:ascii="Arial" w:hAnsi="Arial" w:cs="Arial"/>
          <w:bCs/>
          <w:sz w:val="20"/>
          <w:szCs w:val="20"/>
          <w:u w:val="single"/>
        </w:rPr>
        <w:t>Kraj dobave:</w:t>
      </w:r>
      <w:r w:rsidRPr="00470D89">
        <w:rPr>
          <w:rFonts w:ascii="Arial" w:hAnsi="Arial" w:cs="Arial"/>
          <w:bCs/>
          <w:sz w:val="20"/>
          <w:szCs w:val="20"/>
        </w:rPr>
        <w:t xml:space="preserve"> </w:t>
      </w:r>
      <w:r w:rsidRPr="00803530" w:rsidR="002474EF">
        <w:rPr>
          <w:b/>
          <w:bCs/>
          <w:szCs w:val="20"/>
        </w:rPr>
        <w:t xml:space="preserve">Skladišče URSZR, Obvozna cesta 112, Ljubljana </w:t>
      </w:r>
      <w:r w:rsidR="00E32CD0">
        <w:rPr>
          <w:b/>
          <w:bCs/>
          <w:szCs w:val="20"/>
        </w:rPr>
        <w:t>–</w:t>
      </w:r>
      <w:r w:rsidRPr="00803530" w:rsidR="002474EF">
        <w:rPr>
          <w:b/>
          <w:bCs/>
          <w:szCs w:val="20"/>
        </w:rPr>
        <w:t xml:space="preserve"> Šentvid</w:t>
      </w:r>
    </w:p>
    <w:p w:rsidR="00091193" w:rsidRPr="00470D89" w:rsidP="00A21041" w14:paraId="4D9C715F" w14:textId="77777777">
      <w:pPr>
        <w:spacing w:after="0" w:line="288" w:lineRule="auto"/>
        <w:jc w:val="both"/>
        <w:rPr>
          <w:rFonts w:ascii="Arial" w:hAnsi="Arial" w:cs="Arial"/>
          <w:sz w:val="20"/>
          <w:szCs w:val="20"/>
        </w:rPr>
      </w:pPr>
    </w:p>
    <w:p w:rsidR="00E83224" w:rsidRPr="00470D89" w:rsidP="00E83224" w14:paraId="0AC5285F" w14:textId="77777777">
      <w:pPr>
        <w:shd w:val="clear" w:color="auto" w:fill="E2EFD9"/>
        <w:spacing w:after="0" w:line="288" w:lineRule="auto"/>
        <w:contextualSpacing/>
        <w:jc w:val="both"/>
        <w:outlineLvl w:val="0"/>
        <w:rPr>
          <w:rFonts w:ascii="Arial" w:hAnsi="Arial" w:cs="Arial"/>
          <w:b/>
          <w:sz w:val="20"/>
          <w:szCs w:val="20"/>
        </w:rPr>
      </w:pPr>
      <w:r w:rsidRPr="00470D89">
        <w:rPr>
          <w:rFonts w:ascii="Arial" w:hAnsi="Arial" w:cs="Arial"/>
          <w:b/>
          <w:sz w:val="20"/>
          <w:szCs w:val="20"/>
        </w:rPr>
        <w:t>6. CENA IN NAČIN PLAČILA</w:t>
      </w:r>
    </w:p>
    <w:p w:rsidR="00E83224" w:rsidRPr="00470D89" w:rsidP="00E83224" w14:paraId="48AA70CB" w14:textId="77777777">
      <w:pPr>
        <w:tabs>
          <w:tab w:val="left" w:pos="1418"/>
          <w:tab w:val="left" w:pos="1560"/>
          <w:tab w:val="left" w:pos="9072"/>
          <w:tab w:val="left" w:pos="9356"/>
        </w:tabs>
        <w:spacing w:after="0" w:line="288" w:lineRule="auto"/>
        <w:jc w:val="both"/>
        <w:rPr>
          <w:rFonts w:ascii="Arial" w:hAnsi="Arial" w:cs="Arial"/>
          <w:sz w:val="20"/>
          <w:szCs w:val="20"/>
        </w:rPr>
      </w:pPr>
    </w:p>
    <w:p w:rsidR="00E83224" w:rsidRPr="00470D89" w:rsidP="00E83224" w14:paraId="4DB602FF" w14:textId="6E6CC4A6">
      <w:pPr>
        <w:tabs>
          <w:tab w:val="left" w:pos="1418"/>
          <w:tab w:val="left" w:pos="1560"/>
          <w:tab w:val="left" w:pos="9072"/>
          <w:tab w:val="left" w:pos="9356"/>
        </w:tabs>
        <w:spacing w:after="0" w:line="288" w:lineRule="auto"/>
        <w:jc w:val="both"/>
        <w:rPr>
          <w:rFonts w:ascii="Arial" w:hAnsi="Arial" w:cs="Arial"/>
          <w:sz w:val="20"/>
          <w:szCs w:val="20"/>
        </w:rPr>
      </w:pPr>
      <w:r w:rsidRPr="00470D89">
        <w:rPr>
          <w:rFonts w:ascii="Arial" w:hAnsi="Arial" w:cs="Arial"/>
          <w:sz w:val="20"/>
          <w:szCs w:val="20"/>
        </w:rPr>
        <w:t>Ponudnik izpolni obrazec</w:t>
      </w:r>
      <w:r w:rsidRPr="00470D89">
        <w:rPr>
          <w:rFonts w:ascii="Arial" w:hAnsi="Arial" w:cs="Arial"/>
          <w:b/>
          <w:sz w:val="20"/>
          <w:szCs w:val="20"/>
        </w:rPr>
        <w:t xml:space="preserve"> »Predračun enostavni«,</w:t>
      </w:r>
      <w:r w:rsidRPr="00470D89">
        <w:rPr>
          <w:rFonts w:ascii="Arial" w:hAnsi="Arial" w:cs="Arial"/>
          <w:sz w:val="20"/>
          <w:szCs w:val="20"/>
        </w:rPr>
        <w:t xml:space="preserve"> v </w:t>
      </w:r>
      <w:r w:rsidR="000A1801">
        <w:rPr>
          <w:rFonts w:ascii="Arial" w:hAnsi="Arial" w:cs="Arial"/>
          <w:sz w:val="20"/>
          <w:szCs w:val="20"/>
        </w:rPr>
        <w:t>Excelu</w:t>
      </w:r>
      <w:r w:rsidRPr="00470D89">
        <w:rPr>
          <w:rFonts w:ascii="Arial" w:hAnsi="Arial" w:cs="Arial"/>
          <w:sz w:val="20"/>
          <w:szCs w:val="20"/>
        </w:rPr>
        <w:t xml:space="preserve"> z vsemi zahtevanimi podatki; zajeti morajo biti popolnoma vsi stroški in popusti, naročnik naknadno ne bo priznaval nikakršnih stroškov.</w:t>
      </w:r>
    </w:p>
    <w:p w:rsidR="00E83224" w:rsidRPr="00470D89" w:rsidP="00E83224" w14:paraId="5A9DD603" w14:textId="77777777">
      <w:pPr>
        <w:spacing w:after="0" w:line="288" w:lineRule="auto"/>
        <w:jc w:val="both"/>
        <w:rPr>
          <w:rFonts w:ascii="Arial" w:hAnsi="Arial" w:cs="Arial"/>
          <w:sz w:val="20"/>
          <w:szCs w:val="20"/>
        </w:rPr>
      </w:pPr>
    </w:p>
    <w:p w:rsidR="00E83224" w:rsidRPr="00470D89" w:rsidP="00E83224" w14:paraId="74282813" w14:textId="77777777">
      <w:pPr>
        <w:spacing w:after="0" w:line="288" w:lineRule="auto"/>
        <w:jc w:val="both"/>
        <w:rPr>
          <w:rFonts w:ascii="Arial" w:hAnsi="Arial" w:cs="Arial"/>
          <w:sz w:val="20"/>
          <w:szCs w:val="20"/>
        </w:rPr>
      </w:pPr>
      <w:r w:rsidRPr="00470D89">
        <w:rPr>
          <w:rFonts w:ascii="Arial" w:hAnsi="Arial" w:cs="Arial"/>
          <w:sz w:val="20"/>
          <w:szCs w:val="20"/>
        </w:rPr>
        <w:t>Ponudnik mora navesti ponudbene cene na naslednji način:</w:t>
      </w:r>
    </w:p>
    <w:p w:rsidR="00E83224" w:rsidRPr="00470D89" w:rsidP="00E83224" w14:paraId="43964BD3" w14:textId="77777777">
      <w:pPr>
        <w:numPr>
          <w:ilvl w:val="0"/>
          <w:numId w:val="2"/>
        </w:numPr>
        <w:spacing w:after="0" w:line="288" w:lineRule="auto"/>
        <w:ind w:left="426"/>
        <w:contextualSpacing/>
        <w:jc w:val="both"/>
        <w:rPr>
          <w:rFonts w:ascii="Arial" w:hAnsi="Arial" w:cs="Arial"/>
          <w:sz w:val="20"/>
          <w:szCs w:val="20"/>
        </w:rPr>
      </w:pPr>
      <w:r w:rsidRPr="00470D89">
        <w:rPr>
          <w:rFonts w:ascii="Arial" w:hAnsi="Arial" w:cs="Arial"/>
          <w:sz w:val="20"/>
          <w:szCs w:val="20"/>
        </w:rPr>
        <w:t>cena posameznega blaga na enoto mere mora biti izražena v EUR, vsaj na 2 decimalni mesti;</w:t>
      </w:r>
    </w:p>
    <w:p w:rsidR="00E83224" w:rsidRPr="00470D89" w:rsidP="00E83224" w14:paraId="77E7BF48" w14:textId="190409E1">
      <w:pPr>
        <w:numPr>
          <w:ilvl w:val="0"/>
          <w:numId w:val="2"/>
        </w:numPr>
        <w:spacing w:after="0" w:line="288" w:lineRule="auto"/>
        <w:ind w:left="426"/>
        <w:contextualSpacing/>
        <w:jc w:val="both"/>
        <w:rPr>
          <w:rFonts w:ascii="Arial" w:hAnsi="Arial" w:cs="Arial"/>
          <w:sz w:val="20"/>
          <w:szCs w:val="20"/>
        </w:rPr>
      </w:pPr>
      <w:r w:rsidRPr="00470D89">
        <w:rPr>
          <w:rFonts w:ascii="Arial" w:hAnsi="Arial" w:cs="Arial"/>
          <w:sz w:val="20"/>
          <w:szCs w:val="20"/>
        </w:rPr>
        <w:t>skupna vrednost ponudbe</w:t>
      </w:r>
      <w:r w:rsidR="00785B92">
        <w:rPr>
          <w:rFonts w:ascii="Arial" w:hAnsi="Arial" w:cs="Arial"/>
          <w:sz w:val="20"/>
          <w:szCs w:val="20"/>
        </w:rPr>
        <w:t xml:space="preserve"> za posamezen sklop</w:t>
      </w:r>
      <w:r w:rsidRPr="00470D89">
        <w:rPr>
          <w:rFonts w:ascii="Arial" w:hAnsi="Arial" w:cs="Arial"/>
          <w:sz w:val="20"/>
          <w:szCs w:val="20"/>
        </w:rPr>
        <w:t xml:space="preserve"> z in brez DDV ter skupna vrednost DDV morata biti izraženi na 2 decimalni mesti sicer bo naročnik vrednost na dve decimalni mesti zaokrožil sam upoštevajoč splošno veljavna pravila zaokroževanja vrednosti, </w:t>
      </w:r>
    </w:p>
    <w:p w:rsidR="00E83224" w:rsidRPr="00470D89" w:rsidP="00E83224" w14:paraId="10A22100" w14:textId="77777777">
      <w:pPr>
        <w:numPr>
          <w:ilvl w:val="0"/>
          <w:numId w:val="2"/>
        </w:numPr>
        <w:spacing w:after="0" w:line="288" w:lineRule="auto"/>
        <w:ind w:left="426"/>
        <w:contextualSpacing/>
        <w:jc w:val="both"/>
        <w:rPr>
          <w:rFonts w:ascii="Arial" w:hAnsi="Arial" w:cs="Arial"/>
          <w:sz w:val="20"/>
          <w:szCs w:val="20"/>
        </w:rPr>
      </w:pPr>
      <w:r w:rsidRPr="00470D89">
        <w:rPr>
          <w:rFonts w:ascii="Arial" w:hAnsi="Arial" w:cs="Arial"/>
          <w:sz w:val="20"/>
          <w:szCs w:val="20"/>
        </w:rPr>
        <w:t>če cena ne bo zapisana z decimalnimi mesti, bo naročnik na prvih dveh decimalnih mestih upošteval vrednost »nič«;</w:t>
      </w:r>
    </w:p>
    <w:p w:rsidR="00E83224" w:rsidRPr="00470D89" w:rsidP="00E83224" w14:paraId="36D8A995" w14:textId="77777777">
      <w:pPr>
        <w:numPr>
          <w:ilvl w:val="0"/>
          <w:numId w:val="2"/>
        </w:numPr>
        <w:spacing w:after="0" w:line="288" w:lineRule="auto"/>
        <w:ind w:left="426"/>
        <w:contextualSpacing/>
        <w:jc w:val="both"/>
        <w:rPr>
          <w:rFonts w:ascii="Arial" w:hAnsi="Arial" w:cs="Arial"/>
          <w:sz w:val="20"/>
          <w:szCs w:val="20"/>
        </w:rPr>
      </w:pPr>
      <w:r w:rsidRPr="00470D89">
        <w:rPr>
          <w:rFonts w:ascii="Arial" w:hAnsi="Arial" w:cs="Arial"/>
          <w:sz w:val="20"/>
          <w:szCs w:val="20"/>
        </w:rPr>
        <w:t>ne sme spreminjati vsebine predračuna;</w:t>
      </w:r>
    </w:p>
    <w:p w:rsidR="00E83224" w:rsidRPr="00470D89" w:rsidP="00E83224" w14:paraId="30EE95E4" w14:textId="77777777">
      <w:pPr>
        <w:numPr>
          <w:ilvl w:val="0"/>
          <w:numId w:val="2"/>
        </w:numPr>
        <w:spacing w:after="0" w:line="288" w:lineRule="auto"/>
        <w:ind w:left="426"/>
        <w:contextualSpacing/>
        <w:jc w:val="both"/>
        <w:rPr>
          <w:rFonts w:ascii="Arial" w:hAnsi="Arial" w:cs="Arial"/>
          <w:sz w:val="20"/>
          <w:szCs w:val="20"/>
        </w:rPr>
      </w:pPr>
      <w:r w:rsidRPr="00470D89">
        <w:rPr>
          <w:rFonts w:ascii="Arial" w:hAnsi="Arial" w:cs="Arial"/>
          <w:sz w:val="20"/>
          <w:szCs w:val="20"/>
        </w:rPr>
        <w:t>izračunana mora biti na rok plačila v 30ih dneh od uradnega prejema računa na naslovu naročnika, z upoštevanjem, da rok plačila začne teči naslednji dan po prejemu listine pri naročniku in mora biti veljavna za čas veljavnosti ponudbe in pogodbe;</w:t>
      </w:r>
    </w:p>
    <w:p w:rsidR="00E83224" w:rsidRPr="005B4280" w:rsidP="005B4280" w14:paraId="4BF920B9" w14:textId="34C5CF81">
      <w:pPr>
        <w:numPr>
          <w:ilvl w:val="0"/>
          <w:numId w:val="2"/>
        </w:numPr>
        <w:spacing w:after="0" w:line="288" w:lineRule="auto"/>
        <w:ind w:left="426"/>
        <w:contextualSpacing/>
        <w:jc w:val="both"/>
        <w:rPr>
          <w:rFonts w:ascii="Arial" w:hAnsi="Arial" w:cs="Arial"/>
          <w:sz w:val="20"/>
          <w:szCs w:val="20"/>
        </w:rPr>
      </w:pPr>
      <w:r w:rsidRPr="00470D89">
        <w:rPr>
          <w:rFonts w:ascii="Arial" w:hAnsi="Arial" w:cs="Arial"/>
          <w:sz w:val="20"/>
          <w:szCs w:val="20"/>
        </w:rPr>
        <w:t xml:space="preserve">ponujena cena vključuje: vse stroške in popuste v zvezi z izvedbo predmeta </w:t>
      </w:r>
      <w:r w:rsidR="0072685E">
        <w:rPr>
          <w:rFonts w:ascii="Arial" w:hAnsi="Arial" w:cs="Arial"/>
          <w:sz w:val="20"/>
          <w:szCs w:val="20"/>
        </w:rPr>
        <w:t>evidenčnega</w:t>
      </w:r>
      <w:r w:rsidRPr="00470D89">
        <w:rPr>
          <w:rFonts w:ascii="Arial" w:hAnsi="Arial" w:cs="Arial"/>
          <w:sz w:val="20"/>
          <w:szCs w:val="20"/>
        </w:rPr>
        <w:t xml:space="preserve"> naročila, saj naročnik naknadno ne bo priznaval nikakršnih stroškov ter vključuje dostavo</w:t>
      </w:r>
      <w:r w:rsidRPr="00470D89">
        <w:rPr>
          <w:rStyle w:val="CommentReference"/>
          <w:rFonts w:ascii="Arial" w:hAnsi="Arial" w:cs="Arial"/>
          <w:sz w:val="20"/>
          <w:szCs w:val="20"/>
        </w:rPr>
        <w:t xml:space="preserve"> na lokacijo naročnika: </w:t>
      </w:r>
      <w:r w:rsidRPr="00CC0E55" w:rsidR="005B4280">
        <w:rPr>
          <w:rFonts w:ascii="Arial" w:hAnsi="Arial" w:cs="Arial"/>
          <w:b/>
          <w:bCs/>
          <w:sz w:val="20"/>
          <w:szCs w:val="20"/>
        </w:rPr>
        <w:t>Skladišče URSZR, Obvozna cesta 112, Ljubljana - Šentvid</w:t>
      </w:r>
      <w:r w:rsidRPr="0069669C" w:rsidR="005B4280">
        <w:rPr>
          <w:rFonts w:ascii="Arial" w:hAnsi="Arial" w:cs="Arial"/>
          <w:bCs/>
          <w:sz w:val="20"/>
          <w:szCs w:val="20"/>
        </w:rPr>
        <w:t>.</w:t>
      </w:r>
    </w:p>
    <w:p w:rsidR="00E83224" w:rsidRPr="00470D89" w:rsidP="00E83224" w14:paraId="2F692B54" w14:textId="77777777">
      <w:pPr>
        <w:spacing w:after="0" w:line="288" w:lineRule="auto"/>
        <w:ind w:left="66"/>
        <w:contextualSpacing/>
        <w:jc w:val="both"/>
        <w:rPr>
          <w:rFonts w:ascii="Arial" w:hAnsi="Arial" w:cs="Arial"/>
          <w:sz w:val="20"/>
          <w:szCs w:val="20"/>
        </w:rPr>
      </w:pPr>
    </w:p>
    <w:p w:rsidR="00E83224" w:rsidRPr="00470D89" w:rsidP="00E83224" w14:paraId="70B01259" w14:textId="77777777">
      <w:pPr>
        <w:spacing w:after="0" w:line="288" w:lineRule="auto"/>
        <w:ind w:right="-63"/>
        <w:jc w:val="both"/>
        <w:rPr>
          <w:rFonts w:ascii="Arial" w:hAnsi="Arial" w:cs="Arial"/>
          <w:sz w:val="20"/>
          <w:szCs w:val="20"/>
        </w:rPr>
      </w:pPr>
      <w:r w:rsidRPr="00470D89">
        <w:rPr>
          <w:rFonts w:ascii="Arial" w:hAnsi="Arial" w:cs="Arial"/>
          <w:sz w:val="20"/>
          <w:szCs w:val="20"/>
        </w:rPr>
        <w:t xml:space="preserve">Naročnik se zaveže e-račun plačati v 30ih dneh, pri čemer začne rok plačila teči naslednji dan po uradnem prejemu listine (e-računa), ki je podlaga za izplačilo, na naročnikovem naslovu. Račun mora biti naslovljen na: </w:t>
      </w:r>
      <w:r w:rsidRPr="00470D89">
        <w:rPr>
          <w:rFonts w:ascii="Arial" w:hAnsi="Arial" w:cs="Arial"/>
          <w:i/>
          <w:iCs/>
          <w:sz w:val="20"/>
          <w:szCs w:val="20"/>
        </w:rPr>
        <w:t>Ministrstvo za obrambo, Sektor za nabavo, Vojkova cesta 55, 1000 Ljubljana, z navedbo referenčne številke: 104.</w:t>
      </w:r>
    </w:p>
    <w:p w:rsidR="00E83224" w:rsidRPr="00470D89" w:rsidP="00E83224" w14:paraId="2DBCE28F" w14:textId="77777777">
      <w:pPr>
        <w:spacing w:after="0" w:line="288" w:lineRule="auto"/>
        <w:ind w:right="28"/>
        <w:contextualSpacing/>
        <w:jc w:val="both"/>
        <w:rPr>
          <w:rFonts w:ascii="Arial" w:hAnsi="Arial" w:cs="Arial"/>
          <w:sz w:val="20"/>
          <w:szCs w:val="20"/>
        </w:rPr>
      </w:pPr>
    </w:p>
    <w:p w:rsidR="00E83224" w:rsidRPr="00470D89" w:rsidP="00E83224" w14:paraId="424C561A" w14:textId="77777777">
      <w:pPr>
        <w:spacing w:after="0" w:line="288" w:lineRule="auto"/>
        <w:jc w:val="both"/>
        <w:rPr>
          <w:rFonts w:ascii="Arial" w:hAnsi="Arial" w:cs="Arial"/>
          <w:sz w:val="20"/>
          <w:szCs w:val="20"/>
        </w:rPr>
      </w:pPr>
      <w:r w:rsidRPr="00470D89">
        <w:rPr>
          <w:rFonts w:ascii="Arial" w:hAnsi="Arial" w:cs="Arial"/>
          <w:sz w:val="20"/>
          <w:szCs w:val="20"/>
        </w:rPr>
        <w:t>V primeru, da e-račun ne bo izpolnjen z zahtevanimi podatki, se e-račun zavrne.</w:t>
      </w:r>
    </w:p>
    <w:p w:rsidR="00E83224" w:rsidRPr="00470D89" w:rsidP="00E83224" w14:paraId="2B713164" w14:textId="77777777">
      <w:pPr>
        <w:spacing w:after="0" w:line="288" w:lineRule="auto"/>
        <w:jc w:val="both"/>
        <w:rPr>
          <w:rFonts w:ascii="Arial" w:hAnsi="Arial" w:cs="Arial"/>
          <w:sz w:val="20"/>
          <w:szCs w:val="20"/>
        </w:rPr>
      </w:pPr>
    </w:p>
    <w:p w:rsidR="00E83224" w:rsidRPr="00470D89" w:rsidP="00E83224" w14:paraId="30808DE4" w14:textId="77777777">
      <w:pPr>
        <w:numPr>
          <w:ilvl w:val="0"/>
          <w:numId w:val="3"/>
        </w:numPr>
        <w:shd w:val="clear" w:color="auto" w:fill="E2EFD9"/>
        <w:spacing w:after="0" w:line="288" w:lineRule="auto"/>
        <w:ind w:left="284" w:hanging="284"/>
        <w:contextualSpacing/>
        <w:jc w:val="both"/>
        <w:outlineLvl w:val="0"/>
        <w:rPr>
          <w:rFonts w:ascii="Arial" w:hAnsi="Arial" w:cs="Arial"/>
          <w:b/>
          <w:sz w:val="20"/>
          <w:szCs w:val="20"/>
        </w:rPr>
      </w:pPr>
      <w:r w:rsidRPr="00470D89">
        <w:rPr>
          <w:rFonts w:ascii="Arial" w:hAnsi="Arial" w:cs="Arial"/>
          <w:b/>
          <w:sz w:val="20"/>
          <w:szCs w:val="20"/>
        </w:rPr>
        <w:t xml:space="preserve">NAČIN IN MERILO ZA IZBOR PONUDNIKA </w:t>
      </w:r>
    </w:p>
    <w:p w:rsidR="00E83224" w:rsidRPr="00470D89" w:rsidP="00E83224" w14:paraId="4ED01F05" w14:textId="77777777">
      <w:pPr>
        <w:spacing w:after="0" w:line="288" w:lineRule="auto"/>
        <w:jc w:val="both"/>
        <w:rPr>
          <w:rFonts w:ascii="Arial" w:hAnsi="Arial" w:cs="Arial"/>
          <w:sz w:val="20"/>
          <w:szCs w:val="20"/>
        </w:rPr>
      </w:pPr>
    </w:p>
    <w:p w:rsidR="00E83224" w:rsidRPr="00470D89" w:rsidP="00E83224" w14:paraId="1FF209DB" w14:textId="35B15D82">
      <w:pPr>
        <w:spacing w:after="0" w:line="288" w:lineRule="auto"/>
        <w:jc w:val="both"/>
        <w:rPr>
          <w:rFonts w:ascii="Arial" w:hAnsi="Arial" w:cs="Arial"/>
          <w:b/>
          <w:sz w:val="20"/>
          <w:szCs w:val="20"/>
        </w:rPr>
      </w:pPr>
      <w:r w:rsidRPr="00470D89">
        <w:rPr>
          <w:rFonts w:ascii="Arial" w:hAnsi="Arial" w:cs="Arial"/>
          <w:sz w:val="20"/>
          <w:szCs w:val="20"/>
        </w:rPr>
        <w:t xml:space="preserve">Merilo za izbor najugodnejšega ponudnika </w:t>
      </w:r>
      <w:r w:rsidR="00785B92">
        <w:rPr>
          <w:rFonts w:ascii="Arial" w:hAnsi="Arial" w:cs="Arial"/>
          <w:sz w:val="20"/>
          <w:szCs w:val="20"/>
        </w:rPr>
        <w:t xml:space="preserve">za posamezen sklop </w:t>
      </w:r>
      <w:r w:rsidRPr="00470D89">
        <w:rPr>
          <w:rFonts w:ascii="Arial" w:hAnsi="Arial" w:cs="Arial"/>
          <w:sz w:val="20"/>
          <w:szCs w:val="20"/>
        </w:rPr>
        <w:t xml:space="preserve">je ob izpolnjevanju vseh zahtev naročnika, </w:t>
      </w:r>
      <w:r w:rsidRPr="00470D89">
        <w:rPr>
          <w:rFonts w:ascii="Arial" w:hAnsi="Arial" w:cs="Arial"/>
          <w:b/>
          <w:sz w:val="20"/>
          <w:szCs w:val="20"/>
        </w:rPr>
        <w:t>najnižja skupna ponudbena vrednost z DDV</w:t>
      </w:r>
      <w:r w:rsidR="00785B92">
        <w:rPr>
          <w:rFonts w:ascii="Arial" w:hAnsi="Arial" w:cs="Arial"/>
          <w:bCs/>
          <w:sz w:val="20"/>
          <w:szCs w:val="20"/>
        </w:rPr>
        <w:t xml:space="preserve"> za posamezen sklop</w:t>
      </w:r>
      <w:r w:rsidRPr="00470D89">
        <w:rPr>
          <w:rFonts w:ascii="Arial" w:hAnsi="Arial" w:cs="Arial"/>
          <w:b/>
          <w:sz w:val="20"/>
          <w:szCs w:val="20"/>
        </w:rPr>
        <w:t>.</w:t>
      </w:r>
    </w:p>
    <w:p w:rsidR="00E83224" w:rsidRPr="00470D89" w:rsidP="00E83224" w14:paraId="2370E503" w14:textId="77777777">
      <w:pPr>
        <w:spacing w:after="0" w:line="276" w:lineRule="auto"/>
        <w:jc w:val="both"/>
        <w:rPr>
          <w:rFonts w:ascii="Arial" w:hAnsi="Arial" w:cs="Arial"/>
          <w:sz w:val="20"/>
          <w:szCs w:val="20"/>
        </w:rPr>
      </w:pPr>
      <w:r w:rsidRPr="00470D89">
        <w:rPr>
          <w:rFonts w:ascii="Arial" w:hAnsi="Arial" w:cs="Arial"/>
          <w:sz w:val="20"/>
          <w:szCs w:val="20"/>
        </w:rPr>
        <w:t>Naročnik si pred odločitvijo o oddaji EN pridružuje pravico do izvedbe pogajanj o vseh elementih ponudbe. V primeru izvedbe pogajanj, bo naročnik izvedel pogajanja z vsemi ponudniki, in sicer bo vse ponudnike hkrati pozval k predložitvi ugodnejše ponudbe. O pogajanjih bo ponudnik obveščen preko e-pošte s povabilom k pogajanjem. Naročnik lahko izvede več krogov pogajanj, bo pa v naprej napovedal zadnji krog, ki se izjemoma lahko ponovi le, če bosta dva ali več ponudnikov predložili najnižjo ceno - najnižjo skupno vrednost ponudbe. Po prejemu končnih ponudb bo naročnik odpravil morebitne računske napake ter preveril dopustnost najugodnejše ponudbe.</w:t>
      </w:r>
    </w:p>
    <w:p w:rsidR="00E83224" w:rsidRPr="00470D89" w:rsidP="00E83224" w14:paraId="3D0E5E62" w14:textId="77777777">
      <w:pPr>
        <w:spacing w:after="0" w:line="288" w:lineRule="auto"/>
        <w:jc w:val="both"/>
        <w:rPr>
          <w:rFonts w:ascii="Arial" w:hAnsi="Arial" w:cs="Arial"/>
          <w:color w:val="000000"/>
          <w:sz w:val="20"/>
          <w:szCs w:val="20"/>
          <w:lang w:eastAsia="x-none"/>
        </w:rPr>
      </w:pPr>
    </w:p>
    <w:p w:rsidR="00E83224" w:rsidRPr="00470D89" w:rsidP="00E83224" w14:paraId="6B47BB94" w14:textId="77777777">
      <w:pPr>
        <w:shd w:val="clear" w:color="auto" w:fill="E2EFD9"/>
        <w:tabs>
          <w:tab w:val="left" w:pos="284"/>
          <w:tab w:val="left" w:pos="567"/>
        </w:tabs>
        <w:spacing w:after="0" w:line="288" w:lineRule="auto"/>
        <w:jc w:val="both"/>
        <w:rPr>
          <w:rFonts w:ascii="Arial" w:hAnsi="Arial" w:cs="Arial"/>
          <w:b/>
          <w:sz w:val="20"/>
          <w:szCs w:val="20"/>
        </w:rPr>
      </w:pPr>
      <w:r w:rsidRPr="00470D89">
        <w:rPr>
          <w:rFonts w:ascii="Arial" w:hAnsi="Arial" w:cs="Arial"/>
          <w:b/>
          <w:sz w:val="20"/>
          <w:szCs w:val="20"/>
        </w:rPr>
        <w:t>8. TEHNIČNE SPECIFIKACIJE PREDMETA</w:t>
      </w:r>
    </w:p>
    <w:p w:rsidR="00E83224" w:rsidRPr="00470D89" w:rsidP="00E83224" w14:paraId="39F3FEC6" w14:textId="77777777">
      <w:pPr>
        <w:spacing w:after="0" w:line="288" w:lineRule="auto"/>
        <w:jc w:val="both"/>
        <w:rPr>
          <w:rFonts w:ascii="Arial" w:hAnsi="Arial" w:cs="Arial"/>
          <w:sz w:val="20"/>
          <w:szCs w:val="20"/>
        </w:rPr>
      </w:pPr>
    </w:p>
    <w:p w:rsidR="001B1615" w:rsidRPr="00470D89" w:rsidP="001B1615" w14:paraId="43AE5B39" w14:textId="0E0E64D0">
      <w:pPr>
        <w:pStyle w:val="BodyText2"/>
        <w:spacing w:line="288" w:lineRule="auto"/>
        <w:rPr>
          <w:rFonts w:cs="Arial"/>
          <w:color w:val="auto"/>
          <w:sz w:val="20"/>
          <w:szCs w:val="20"/>
        </w:rPr>
      </w:pPr>
      <w:r w:rsidRPr="00470D89">
        <w:rPr>
          <w:rFonts w:cs="Arial"/>
          <w:color w:val="auto"/>
          <w:sz w:val="20"/>
          <w:szCs w:val="20"/>
        </w:rPr>
        <w:t>V teh</w:t>
      </w:r>
      <w:r w:rsidR="0072685E">
        <w:rPr>
          <w:rFonts w:cs="Arial"/>
          <w:color w:val="auto"/>
          <w:sz w:val="20"/>
          <w:szCs w:val="20"/>
        </w:rPr>
        <w:t>ničnih specifikacijah – Tabela A</w:t>
      </w:r>
      <w:r w:rsidR="00E64ECF">
        <w:rPr>
          <w:rFonts w:cs="Arial"/>
          <w:color w:val="auto"/>
          <w:sz w:val="20"/>
          <w:szCs w:val="20"/>
        </w:rPr>
        <w:t>, Tabela B, Tabela C</w:t>
      </w:r>
      <w:r w:rsidRPr="00470D89">
        <w:rPr>
          <w:rFonts w:cs="Arial"/>
          <w:color w:val="auto"/>
          <w:sz w:val="20"/>
          <w:szCs w:val="20"/>
        </w:rPr>
        <w:t>, so navedene minimalne zahteve naročnika za blago. V kolikor ponujeno blago ne ustreza minimalnim tehničnim in drugim zahtevam naročnika, se ponudba izloči.</w:t>
      </w:r>
    </w:p>
    <w:p w:rsidR="001B1615" w:rsidRPr="00470D89" w:rsidP="001B1615" w14:paraId="636BA34B" w14:textId="77777777">
      <w:pPr>
        <w:pStyle w:val="BodyText2"/>
        <w:spacing w:line="288" w:lineRule="auto"/>
        <w:rPr>
          <w:rFonts w:cs="Arial"/>
          <w:color w:val="auto"/>
          <w:sz w:val="20"/>
          <w:szCs w:val="20"/>
        </w:rPr>
      </w:pPr>
    </w:p>
    <w:p w:rsidR="005B4280" w:rsidRPr="002861B6" w:rsidP="005B4280" w14:paraId="0B0E88F4" w14:textId="77777777">
      <w:pPr>
        <w:spacing w:after="0" w:line="288" w:lineRule="auto"/>
        <w:jc w:val="both"/>
        <w:rPr>
          <w:rFonts w:ascii="Arial" w:hAnsi="Arial" w:cs="Arial"/>
          <w:b/>
          <w:bCs/>
          <w:sz w:val="20"/>
          <w:szCs w:val="20"/>
        </w:rPr>
      </w:pPr>
      <w:r w:rsidRPr="0072685E">
        <w:rPr>
          <w:rFonts w:ascii="Arial" w:hAnsi="Arial" w:cs="Arial"/>
          <w:b/>
          <w:bCs/>
          <w:sz w:val="20"/>
          <w:szCs w:val="20"/>
        </w:rPr>
        <w:t xml:space="preserve">8.1. Navodila za </w:t>
      </w:r>
      <w:r w:rsidRPr="005B4280">
        <w:rPr>
          <w:rFonts w:ascii="Arial" w:hAnsi="Arial" w:cs="Arial"/>
          <w:b/>
          <w:bCs/>
          <w:sz w:val="20"/>
          <w:szCs w:val="20"/>
        </w:rPr>
        <w:t>izpolnjevanje Tabela A, Tabela B, Tabela C – Tehnični opisi in zahteve</w:t>
      </w:r>
    </w:p>
    <w:p w:rsidR="001B1615" w:rsidRPr="0072685E" w:rsidP="001B1615" w14:paraId="63D1AE6D" w14:textId="47A8C0DF">
      <w:pPr>
        <w:spacing w:after="0" w:line="288" w:lineRule="auto"/>
        <w:jc w:val="both"/>
        <w:rPr>
          <w:rFonts w:ascii="Arial" w:hAnsi="Arial" w:cs="Arial"/>
          <w:sz w:val="20"/>
          <w:szCs w:val="20"/>
        </w:rPr>
      </w:pPr>
    </w:p>
    <w:p w:rsidR="005B4280" w:rsidRPr="005B4280" w:rsidP="005B4280" w14:paraId="0D11EE7B" w14:textId="77777777">
      <w:pPr>
        <w:spacing w:after="0" w:line="288" w:lineRule="auto"/>
        <w:jc w:val="both"/>
        <w:rPr>
          <w:rFonts w:ascii="Arial" w:hAnsi="Arial" w:cs="Arial"/>
          <w:sz w:val="20"/>
          <w:szCs w:val="20"/>
        </w:rPr>
      </w:pPr>
      <w:r w:rsidRPr="005B4280">
        <w:rPr>
          <w:rFonts w:ascii="Arial" w:hAnsi="Arial" w:cs="Arial"/>
          <w:sz w:val="20"/>
          <w:szCs w:val="20"/>
        </w:rPr>
        <w:t>Tehnične zahteve in opisi blaga so navedeni v Tabeli A, Tabeli B oziroma v Tabeli C – Tehnični opisi in zahteve. Ponudnik mora ponuditi vso blago in izpolniti vse tehnične zahteve in pogoje navedene v Tabeli A in/ali Tabeli B in/ali Tabeli C – Tehnični opisi in zahteve.</w:t>
      </w:r>
    </w:p>
    <w:p w:rsidR="001B1615" w:rsidRPr="002861B6" w:rsidP="001B1615" w14:paraId="30F6FB3B" w14:textId="77777777">
      <w:pPr>
        <w:spacing w:after="0" w:line="288" w:lineRule="auto"/>
        <w:jc w:val="both"/>
        <w:rPr>
          <w:rFonts w:ascii="Arial" w:hAnsi="Arial" w:cs="Arial"/>
          <w:sz w:val="20"/>
          <w:szCs w:val="20"/>
        </w:rPr>
      </w:pPr>
    </w:p>
    <w:p w:rsidR="001B1615" w:rsidRPr="002861B6" w:rsidP="001B1615" w14:paraId="29AF367A" w14:textId="0EB73178">
      <w:pPr>
        <w:spacing w:after="0" w:line="288" w:lineRule="auto"/>
        <w:jc w:val="both"/>
        <w:rPr>
          <w:rFonts w:ascii="Arial" w:hAnsi="Arial" w:cs="Arial"/>
          <w:sz w:val="20"/>
          <w:szCs w:val="20"/>
        </w:rPr>
      </w:pPr>
      <w:r w:rsidRPr="002861B6">
        <w:rPr>
          <w:rFonts w:ascii="Arial" w:hAnsi="Arial" w:cs="Arial"/>
          <w:sz w:val="20"/>
          <w:szCs w:val="20"/>
        </w:rPr>
        <w:t>Ponudnik i</w:t>
      </w:r>
      <w:r w:rsidR="0072685E">
        <w:rPr>
          <w:rFonts w:ascii="Arial" w:hAnsi="Arial" w:cs="Arial"/>
          <w:sz w:val="20"/>
          <w:szCs w:val="20"/>
        </w:rPr>
        <w:t>zpolni stolpca 4 in 5</w:t>
      </w:r>
      <w:r w:rsidRPr="002861B6">
        <w:rPr>
          <w:rFonts w:ascii="Arial" w:hAnsi="Arial" w:cs="Arial"/>
          <w:sz w:val="20"/>
          <w:szCs w:val="20"/>
        </w:rPr>
        <w:t xml:space="preserve"> na naslednji način:</w:t>
      </w:r>
    </w:p>
    <w:p w:rsidR="001B1615" w:rsidRPr="002861B6" w:rsidP="001B1615" w14:paraId="31D4A1D7" w14:textId="10FB3654">
      <w:pPr>
        <w:pStyle w:val="ListParagraph"/>
        <w:numPr>
          <w:ilvl w:val="0"/>
          <w:numId w:val="4"/>
        </w:numPr>
        <w:spacing w:after="0" w:line="288" w:lineRule="auto"/>
        <w:jc w:val="both"/>
        <w:rPr>
          <w:rFonts w:ascii="Arial" w:hAnsi="Arial" w:cs="Arial"/>
          <w:sz w:val="20"/>
          <w:szCs w:val="20"/>
        </w:rPr>
      </w:pPr>
      <w:r w:rsidRPr="002861B6">
        <w:rPr>
          <w:rFonts w:ascii="Arial" w:hAnsi="Arial" w:cs="Arial"/>
          <w:b/>
          <w:bCs/>
          <w:sz w:val="20"/>
          <w:szCs w:val="20"/>
          <w:u w:val="single"/>
        </w:rPr>
        <w:t xml:space="preserve">v stolpcu št. </w:t>
      </w:r>
      <w:r w:rsidRPr="002861B6" w:rsidR="002861B6">
        <w:rPr>
          <w:rFonts w:ascii="Arial" w:hAnsi="Arial" w:cs="Arial"/>
          <w:b/>
          <w:bCs/>
          <w:sz w:val="20"/>
          <w:szCs w:val="20"/>
          <w:u w:val="single"/>
        </w:rPr>
        <w:t>4</w:t>
      </w:r>
      <w:r w:rsidRPr="002861B6">
        <w:rPr>
          <w:rFonts w:ascii="Arial" w:hAnsi="Arial" w:cs="Arial"/>
          <w:sz w:val="20"/>
          <w:szCs w:val="20"/>
        </w:rPr>
        <w:t xml:space="preserve"> - </w:t>
      </w:r>
      <w:r w:rsidRPr="002861B6">
        <w:rPr>
          <w:rFonts w:ascii="Arial" w:hAnsi="Arial" w:cs="Arial"/>
          <w:b/>
          <w:bCs/>
          <w:sz w:val="20"/>
          <w:szCs w:val="20"/>
          <w:u w:val="single"/>
        </w:rPr>
        <w:t>ponudnik navede odgovor</w:t>
      </w:r>
      <w:r w:rsidRPr="002861B6">
        <w:rPr>
          <w:rFonts w:ascii="Arial" w:hAnsi="Arial" w:cs="Arial"/>
          <w:sz w:val="20"/>
          <w:szCs w:val="20"/>
        </w:rPr>
        <w:t xml:space="preserve"> na naročnikovo zahtevo iz drugega stolpca, opis in ostale tehnične podatke (številčni podatek, opis, potrdilo, certifikat, izjava,...);</w:t>
      </w:r>
    </w:p>
    <w:p w:rsidR="001B1615" w:rsidRPr="002861B6" w:rsidP="001B1615" w14:paraId="4AA69F07" w14:textId="77777777">
      <w:pPr>
        <w:pStyle w:val="ListParagraph"/>
        <w:spacing w:after="0" w:line="288" w:lineRule="auto"/>
        <w:jc w:val="both"/>
        <w:rPr>
          <w:rFonts w:ascii="Arial" w:hAnsi="Arial" w:cs="Arial"/>
          <w:sz w:val="20"/>
          <w:szCs w:val="20"/>
        </w:rPr>
      </w:pPr>
    </w:p>
    <w:p w:rsidR="00E83224" w:rsidRPr="002861B6" w:rsidP="001B1615" w14:paraId="6C11B1A7" w14:textId="4CAC91EA">
      <w:pPr>
        <w:pStyle w:val="ListParagraph"/>
        <w:numPr>
          <w:ilvl w:val="0"/>
          <w:numId w:val="4"/>
        </w:numPr>
        <w:spacing w:after="0" w:line="288" w:lineRule="auto"/>
        <w:jc w:val="both"/>
        <w:rPr>
          <w:rFonts w:ascii="Arial" w:hAnsi="Arial" w:cs="Arial"/>
          <w:sz w:val="20"/>
          <w:szCs w:val="20"/>
        </w:rPr>
      </w:pPr>
      <w:r w:rsidRPr="002861B6">
        <w:rPr>
          <w:rFonts w:ascii="Arial" w:hAnsi="Arial" w:cs="Arial"/>
          <w:b/>
          <w:bCs/>
          <w:sz w:val="20"/>
          <w:szCs w:val="20"/>
          <w:u w:val="single"/>
        </w:rPr>
        <w:t xml:space="preserve">v stolpcu št. </w:t>
      </w:r>
      <w:r w:rsidRPr="002861B6" w:rsidR="002861B6">
        <w:rPr>
          <w:rFonts w:ascii="Arial" w:hAnsi="Arial" w:cs="Arial"/>
          <w:b/>
          <w:bCs/>
          <w:sz w:val="20"/>
          <w:szCs w:val="20"/>
          <w:u w:val="single"/>
        </w:rPr>
        <w:t>5</w:t>
      </w:r>
      <w:r w:rsidRPr="002861B6">
        <w:rPr>
          <w:rFonts w:ascii="Arial" w:hAnsi="Arial" w:cs="Arial"/>
          <w:sz w:val="20"/>
          <w:szCs w:val="20"/>
        </w:rPr>
        <w:t xml:space="preserve"> – </w:t>
      </w:r>
      <w:r w:rsidRPr="002861B6">
        <w:rPr>
          <w:rFonts w:ascii="Arial" w:hAnsi="Arial" w:cs="Arial"/>
          <w:b/>
          <w:bCs/>
          <w:sz w:val="20"/>
          <w:szCs w:val="20"/>
          <w:u w:val="single"/>
        </w:rPr>
        <w:t>ponudnik navede številko priloge, naziv priloge ali oznaka strani</w:t>
      </w:r>
      <w:r w:rsidRPr="002861B6">
        <w:rPr>
          <w:rFonts w:ascii="Arial" w:hAnsi="Arial" w:cs="Arial"/>
          <w:sz w:val="20"/>
          <w:szCs w:val="20"/>
        </w:rPr>
        <w:t>, pod katero je priložena tehnična dokumentacija (zaradi lažjega pregleda ponudb) iz katere je razvidno, da ponujeno blago izpolnjuje zahteve naročnika</w:t>
      </w:r>
    </w:p>
    <w:p w:rsidR="005F4791" w:rsidRPr="00470D89" w:rsidP="001B1615" w14:paraId="088D04C4" w14:textId="77777777">
      <w:pPr>
        <w:spacing w:after="0" w:line="288" w:lineRule="auto"/>
        <w:jc w:val="both"/>
        <w:rPr>
          <w:rFonts w:ascii="Arial" w:hAnsi="Arial" w:cs="Arial"/>
          <w:sz w:val="20"/>
          <w:szCs w:val="20"/>
        </w:rPr>
      </w:pPr>
    </w:p>
    <w:p w:rsidR="00E83224" w:rsidRPr="00470D89" w:rsidP="001B1615" w14:paraId="7DD94ABA" w14:textId="123D18DA">
      <w:pPr>
        <w:spacing w:after="0" w:line="288" w:lineRule="auto"/>
        <w:jc w:val="both"/>
        <w:rPr>
          <w:rFonts w:ascii="Arial" w:hAnsi="Arial" w:cs="Arial"/>
          <w:sz w:val="20"/>
          <w:szCs w:val="20"/>
        </w:rPr>
      </w:pPr>
      <w:r w:rsidRPr="00470D89">
        <w:rPr>
          <w:rFonts w:ascii="Arial" w:hAnsi="Arial" w:cs="Arial"/>
          <w:sz w:val="20"/>
          <w:szCs w:val="20"/>
        </w:rPr>
        <w:t xml:space="preserve">Ob dobavi morajo biti priložena </w:t>
      </w:r>
      <w:r w:rsidRPr="00470D89">
        <w:rPr>
          <w:rFonts w:ascii="Arial" w:hAnsi="Arial" w:cs="Arial"/>
          <w:b/>
          <w:bCs/>
          <w:sz w:val="20"/>
          <w:szCs w:val="20"/>
          <w:u w:val="single"/>
        </w:rPr>
        <w:t xml:space="preserve">navodila za uporabo in vzdrževanje </w:t>
      </w:r>
      <w:r w:rsidRPr="00470D89">
        <w:rPr>
          <w:rFonts w:ascii="Arial" w:hAnsi="Arial" w:cs="Arial"/>
          <w:sz w:val="20"/>
          <w:szCs w:val="20"/>
        </w:rPr>
        <w:t>v slovenskem ali angleškem jeziku. V primeru predložitve navodil v angleškem jeziku si naročnik pridržuje pravico ponudnika pozvati k predložitvi slovenskega prevoda na stroške ponudnika.</w:t>
      </w:r>
    </w:p>
    <w:p w:rsidR="00E83224" w:rsidRPr="00470D89" w:rsidP="001B1615" w14:paraId="1414B38A" w14:textId="77777777">
      <w:pPr>
        <w:pStyle w:val="BodyText2"/>
        <w:spacing w:line="288" w:lineRule="auto"/>
        <w:rPr>
          <w:rFonts w:cs="Arial"/>
          <w:color w:val="auto"/>
          <w:sz w:val="20"/>
          <w:szCs w:val="20"/>
          <w:lang w:eastAsia="x-none"/>
        </w:rPr>
      </w:pPr>
    </w:p>
    <w:p w:rsidR="00E83224" w:rsidRPr="00470D89" w:rsidP="001B1615" w14:paraId="7938733F" w14:textId="77777777">
      <w:pPr>
        <w:spacing w:after="0" w:line="288" w:lineRule="auto"/>
        <w:jc w:val="both"/>
        <w:rPr>
          <w:rFonts w:ascii="Arial" w:hAnsi="Arial" w:cs="Arial"/>
          <w:b/>
          <w:sz w:val="20"/>
          <w:szCs w:val="20"/>
        </w:rPr>
      </w:pPr>
      <w:r w:rsidRPr="00470D89">
        <w:rPr>
          <w:rFonts w:ascii="Arial" w:hAnsi="Arial" w:cs="Arial"/>
          <w:b/>
          <w:sz w:val="20"/>
          <w:szCs w:val="20"/>
        </w:rPr>
        <w:t xml:space="preserve">Naročnik poudarja tudi, da morebitno neoznačene oz. pomanjkljivo označene številke prilog in/ali strani </w:t>
      </w:r>
      <w:r w:rsidRPr="00470D89">
        <w:rPr>
          <w:rFonts w:ascii="Arial" w:hAnsi="Arial" w:cs="Arial"/>
          <w:sz w:val="20"/>
          <w:szCs w:val="20"/>
        </w:rPr>
        <w:t>pod katero je priložena tehnična dokumentacija</w:t>
      </w:r>
      <w:r w:rsidRPr="00470D89">
        <w:rPr>
          <w:rFonts w:ascii="Arial" w:hAnsi="Arial" w:cs="Arial"/>
          <w:b/>
          <w:sz w:val="20"/>
          <w:szCs w:val="20"/>
        </w:rPr>
        <w:t xml:space="preserve"> ni izločilni kriterij, v primeru, da bo lahko naročnik zahtevane podatke nedvoumno razbral iz predložene tehnične dokumentacije ponudnika!</w:t>
      </w:r>
    </w:p>
    <w:p w:rsidR="00E83224" w:rsidRPr="00470D89" w:rsidP="001B1615" w14:paraId="05AA27FC" w14:textId="77777777">
      <w:pPr>
        <w:spacing w:after="0" w:line="260" w:lineRule="atLeast"/>
        <w:jc w:val="both"/>
        <w:rPr>
          <w:rFonts w:ascii="Arial" w:hAnsi="Arial" w:cs="Arial"/>
          <w:color w:val="FF0000"/>
          <w:sz w:val="20"/>
          <w:szCs w:val="20"/>
        </w:rPr>
      </w:pPr>
    </w:p>
    <w:p w:rsidR="001B1615" w:rsidRPr="00470D89" w:rsidP="00E83224" w14:paraId="44328D0F" w14:textId="2FED8BDE">
      <w:pPr>
        <w:pStyle w:val="BodyText2"/>
        <w:spacing w:line="288" w:lineRule="auto"/>
        <w:rPr>
          <w:rFonts w:cs="Arial"/>
          <w:b/>
          <w:color w:val="auto"/>
          <w:sz w:val="20"/>
          <w:szCs w:val="20"/>
        </w:rPr>
      </w:pPr>
      <w:r w:rsidRPr="00470D89">
        <w:rPr>
          <w:rFonts w:cs="Arial"/>
          <w:b/>
          <w:color w:val="auto"/>
          <w:sz w:val="20"/>
          <w:szCs w:val="20"/>
        </w:rPr>
        <w:t>Blago, ki s svojim opisom kaže na točno določeno blago ali blagovno znamko, tip ali proizvajalca, se skladno s šestim odstavkom 68. člena ZJN-3 obravnava kot blago z obvezno dodano navedbo »ali enakovreden«, kot sinonim kakovostne ravni blaga.</w:t>
      </w:r>
    </w:p>
    <w:p w:rsidR="001B1615" w:rsidRPr="00470D89" w:rsidP="00E83224" w14:paraId="471B8223" w14:textId="77777777">
      <w:pPr>
        <w:pStyle w:val="BodyText2"/>
        <w:spacing w:line="288" w:lineRule="auto"/>
        <w:rPr>
          <w:rFonts w:cs="Arial"/>
          <w:b/>
          <w:color w:val="auto"/>
          <w:sz w:val="20"/>
          <w:szCs w:val="20"/>
        </w:rPr>
      </w:pPr>
    </w:p>
    <w:p w:rsidR="0061557C" w:rsidP="00E83224" w14:paraId="4E1A2C56" w14:textId="0ED15307">
      <w:pPr>
        <w:pStyle w:val="BodyText2"/>
        <w:spacing w:line="288" w:lineRule="auto"/>
        <w:rPr>
          <w:rFonts w:cs="Arial"/>
          <w:b/>
          <w:color w:val="auto"/>
          <w:sz w:val="20"/>
          <w:szCs w:val="20"/>
        </w:rPr>
        <w:sectPr w:rsidSect="00B42431">
          <w:headerReference w:type="first" r:id="rId5"/>
          <w:footerReference w:type="first" r:id="rId6"/>
          <w:pgSz w:w="11906" w:h="16838"/>
          <w:pgMar w:top="1417" w:right="1417" w:bottom="1417" w:left="1417" w:header="708" w:footer="708" w:gutter="0"/>
          <w:cols w:space="708"/>
          <w:titlePg/>
          <w:docGrid w:linePitch="360"/>
        </w:sectPr>
      </w:pPr>
      <w:r w:rsidRPr="00470D89">
        <w:rPr>
          <w:rFonts w:cs="Arial"/>
          <w:b/>
          <w:color w:val="auto"/>
          <w:sz w:val="20"/>
          <w:szCs w:val="20"/>
        </w:rPr>
        <w:t>Naročnik si pridržuje pravico, da pred izbiro preveri resničnost izjav na terenu.</w:t>
      </w:r>
    </w:p>
    <w:tbl>
      <w:tblPr>
        <w:tblStyle w:val="TableGrid"/>
        <w:tblW w:w="15421" w:type="dxa"/>
        <w:tblInd w:w="-998" w:type="dxa"/>
        <w:tblLook w:val="04A0"/>
      </w:tblPr>
      <w:tblGrid>
        <w:gridCol w:w="681"/>
        <w:gridCol w:w="2864"/>
        <w:gridCol w:w="4961"/>
        <w:gridCol w:w="4222"/>
        <w:gridCol w:w="2693"/>
      </w:tblGrid>
      <w:tr w14:paraId="1976A577" w14:textId="77777777" w:rsidTr="005A1C92">
        <w:tblPrEx>
          <w:tblW w:w="15421" w:type="dxa"/>
          <w:tblInd w:w="-998" w:type="dxa"/>
          <w:tblLook w:val="04A0"/>
        </w:tblPrEx>
        <w:trPr>
          <w:trHeight w:val="536"/>
        </w:trPr>
        <w:tc>
          <w:tcPr>
            <w:tcW w:w="681" w:type="dxa"/>
            <w:shd w:val="clear" w:color="auto" w:fill="E2EFD9" w:themeFill="accent6" w:themeFillTint="33"/>
          </w:tcPr>
          <w:p w:rsidR="0061557C" w:rsidRPr="00386B93" w:rsidP="00327F97" w14:paraId="67A02988" w14:textId="77777777">
            <w:pPr>
              <w:spacing w:line="360" w:lineRule="auto"/>
              <w:jc w:val="center"/>
              <w:rPr>
                <w:rFonts w:ascii="Arial" w:hAnsi="Arial" w:cs="Arial"/>
                <w:b/>
                <w:bCs/>
                <w:sz w:val="20"/>
                <w:szCs w:val="20"/>
              </w:rPr>
            </w:pPr>
          </w:p>
        </w:tc>
        <w:tc>
          <w:tcPr>
            <w:tcW w:w="14740" w:type="dxa"/>
            <w:gridSpan w:val="4"/>
            <w:shd w:val="clear" w:color="auto" w:fill="E2EFD9" w:themeFill="accent6" w:themeFillTint="33"/>
            <w:vAlign w:val="center"/>
          </w:tcPr>
          <w:p w:rsidR="00BF7284" w:rsidRPr="00386B93" w:rsidP="00327F97" w14:paraId="41D8DA76" w14:textId="1C9105DE">
            <w:pPr>
              <w:spacing w:line="360" w:lineRule="auto"/>
              <w:jc w:val="center"/>
              <w:rPr>
                <w:rFonts w:ascii="Arial" w:hAnsi="Arial" w:cs="Arial"/>
                <w:b/>
                <w:sz w:val="20"/>
                <w:szCs w:val="20"/>
              </w:rPr>
            </w:pPr>
            <w:r w:rsidRPr="00386B93">
              <w:rPr>
                <w:rFonts w:ascii="Arial" w:hAnsi="Arial" w:cs="Arial"/>
                <w:b/>
                <w:bCs/>
                <w:sz w:val="20"/>
                <w:szCs w:val="20"/>
              </w:rPr>
              <w:t xml:space="preserve">TABELA A: Nakup </w:t>
            </w:r>
            <w:r w:rsidRPr="00386B93" w:rsidR="00DF272B">
              <w:rPr>
                <w:rFonts w:ascii="Arial" w:hAnsi="Arial" w:cs="Arial"/>
                <w:b/>
                <w:sz w:val="20"/>
                <w:szCs w:val="20"/>
              </w:rPr>
              <w:t>gasilske opreme</w:t>
            </w:r>
          </w:p>
          <w:p w:rsidR="0061557C" w:rsidRPr="00386B93" w:rsidP="00327F97" w14:paraId="0666311C" w14:textId="2E930FB2">
            <w:pPr>
              <w:spacing w:line="360" w:lineRule="auto"/>
              <w:jc w:val="center"/>
              <w:rPr>
                <w:rFonts w:ascii="Arial" w:hAnsi="Arial" w:cs="Arial"/>
                <w:b/>
                <w:bCs/>
                <w:sz w:val="20"/>
                <w:szCs w:val="20"/>
              </w:rPr>
            </w:pPr>
            <w:r w:rsidRPr="00386B93">
              <w:rPr>
                <w:rFonts w:ascii="Arial" w:hAnsi="Arial" w:cs="Arial"/>
                <w:b/>
                <w:color w:val="4472C4" w:themeColor="accent1"/>
                <w:sz w:val="20"/>
                <w:szCs w:val="20"/>
              </w:rPr>
              <w:t>SKLOP 1 – Razpihovalci</w:t>
            </w:r>
          </w:p>
        </w:tc>
      </w:tr>
      <w:tr w14:paraId="66A803EC" w14:textId="77777777" w:rsidTr="00327F97">
        <w:tblPrEx>
          <w:tblW w:w="15421" w:type="dxa"/>
          <w:tblInd w:w="-998" w:type="dxa"/>
          <w:tblLook w:val="04A0"/>
        </w:tblPrEx>
        <w:trPr>
          <w:trHeight w:val="1129"/>
        </w:trPr>
        <w:tc>
          <w:tcPr>
            <w:tcW w:w="681" w:type="dxa"/>
            <w:shd w:val="clear" w:color="auto" w:fill="E2EFD9" w:themeFill="accent6" w:themeFillTint="33"/>
            <w:vAlign w:val="center"/>
          </w:tcPr>
          <w:p w:rsidR="0061557C" w:rsidRPr="00386B93" w:rsidP="00327F97" w14:paraId="77B672BC" w14:textId="77777777">
            <w:pPr>
              <w:jc w:val="center"/>
              <w:rPr>
                <w:rFonts w:ascii="Arial" w:hAnsi="Arial" w:cs="Arial"/>
                <w:b/>
                <w:bCs/>
                <w:sz w:val="20"/>
                <w:szCs w:val="20"/>
              </w:rPr>
            </w:pPr>
            <w:r w:rsidRPr="00386B93">
              <w:rPr>
                <w:rFonts w:ascii="Arial" w:hAnsi="Arial" w:cs="Arial"/>
                <w:b/>
                <w:bCs/>
                <w:sz w:val="20"/>
                <w:szCs w:val="20"/>
              </w:rPr>
              <w:t>Zap. št.</w:t>
            </w:r>
          </w:p>
        </w:tc>
        <w:tc>
          <w:tcPr>
            <w:tcW w:w="2864" w:type="dxa"/>
            <w:shd w:val="clear" w:color="auto" w:fill="E2EFD9" w:themeFill="accent6" w:themeFillTint="33"/>
            <w:vAlign w:val="center"/>
          </w:tcPr>
          <w:p w:rsidR="0061557C" w:rsidRPr="00386B93" w:rsidP="00327F97" w14:paraId="2D5C9274" w14:textId="77777777">
            <w:pPr>
              <w:jc w:val="center"/>
              <w:rPr>
                <w:rFonts w:ascii="Arial" w:hAnsi="Arial" w:cs="Arial"/>
                <w:b/>
                <w:bCs/>
                <w:sz w:val="20"/>
                <w:szCs w:val="20"/>
              </w:rPr>
            </w:pPr>
            <w:r w:rsidRPr="00386B93">
              <w:rPr>
                <w:rFonts w:ascii="Arial" w:hAnsi="Arial" w:cs="Arial"/>
                <w:b/>
                <w:bCs/>
                <w:sz w:val="20"/>
                <w:szCs w:val="20"/>
              </w:rPr>
              <w:t>Zahteve naročnika</w:t>
            </w:r>
          </w:p>
        </w:tc>
        <w:tc>
          <w:tcPr>
            <w:tcW w:w="4961" w:type="dxa"/>
            <w:shd w:val="clear" w:color="auto" w:fill="E2EFD9" w:themeFill="accent6" w:themeFillTint="33"/>
          </w:tcPr>
          <w:p w:rsidR="0061557C" w:rsidRPr="00386B93" w:rsidP="00327F97" w14:paraId="536B453B" w14:textId="77777777">
            <w:pPr>
              <w:jc w:val="center"/>
              <w:rPr>
                <w:rFonts w:ascii="Arial" w:hAnsi="Arial" w:cs="Arial"/>
                <w:b/>
                <w:bCs/>
                <w:sz w:val="20"/>
                <w:szCs w:val="20"/>
              </w:rPr>
            </w:pPr>
          </w:p>
          <w:p w:rsidR="00327F97" w:rsidP="00327F97" w14:paraId="3215726C" w14:textId="77777777">
            <w:pPr>
              <w:jc w:val="center"/>
              <w:rPr>
                <w:rFonts w:ascii="Arial" w:hAnsi="Arial" w:cs="Arial"/>
                <w:b/>
                <w:bCs/>
                <w:sz w:val="20"/>
                <w:szCs w:val="20"/>
              </w:rPr>
            </w:pPr>
          </w:p>
          <w:p w:rsidR="0061557C" w:rsidRPr="00386B93" w:rsidP="00327F97" w14:paraId="554BC126" w14:textId="7BD35D1E">
            <w:pPr>
              <w:jc w:val="center"/>
              <w:rPr>
                <w:rFonts w:ascii="Arial" w:hAnsi="Arial" w:cs="Arial"/>
                <w:b/>
                <w:bCs/>
                <w:sz w:val="20"/>
                <w:szCs w:val="20"/>
              </w:rPr>
            </w:pPr>
            <w:r w:rsidRPr="00386B93">
              <w:rPr>
                <w:rFonts w:ascii="Arial" w:hAnsi="Arial" w:cs="Arial"/>
                <w:b/>
                <w:bCs/>
                <w:sz w:val="20"/>
                <w:szCs w:val="20"/>
              </w:rPr>
              <w:t>Funkcionalne in druge tehnične zahteve</w:t>
            </w:r>
          </w:p>
        </w:tc>
        <w:tc>
          <w:tcPr>
            <w:tcW w:w="4222" w:type="dxa"/>
            <w:shd w:val="clear" w:color="auto" w:fill="E2EFD9" w:themeFill="accent6" w:themeFillTint="33"/>
            <w:vAlign w:val="center"/>
          </w:tcPr>
          <w:p w:rsidR="0061557C" w:rsidRPr="00386B93" w:rsidP="00327F97" w14:paraId="563DAB0A" w14:textId="77777777">
            <w:pPr>
              <w:jc w:val="center"/>
              <w:rPr>
                <w:rFonts w:ascii="Arial" w:hAnsi="Arial" w:cs="Arial"/>
                <w:b/>
                <w:bCs/>
                <w:sz w:val="20"/>
                <w:szCs w:val="20"/>
              </w:rPr>
            </w:pPr>
            <w:r w:rsidRPr="00386B93">
              <w:rPr>
                <w:rFonts w:ascii="Arial" w:hAnsi="Arial" w:cs="Arial"/>
                <w:b/>
                <w:bCs/>
                <w:sz w:val="20"/>
                <w:szCs w:val="20"/>
              </w:rPr>
              <w:t>Odgovor ponudnika o izpolnjevanju zahteve (številčni podatek, opis, potrdilo, certifikat, izjava,…)</w:t>
            </w:r>
          </w:p>
        </w:tc>
        <w:tc>
          <w:tcPr>
            <w:tcW w:w="2693" w:type="dxa"/>
            <w:shd w:val="clear" w:color="auto" w:fill="E2EFD9" w:themeFill="accent6" w:themeFillTint="33"/>
            <w:vAlign w:val="center"/>
          </w:tcPr>
          <w:p w:rsidR="0061557C" w:rsidRPr="00386B93" w:rsidP="00327F97" w14:paraId="16D78F7A" w14:textId="77777777">
            <w:pPr>
              <w:jc w:val="center"/>
              <w:rPr>
                <w:rFonts w:ascii="Arial" w:hAnsi="Arial" w:cs="Arial"/>
                <w:b/>
                <w:bCs/>
                <w:sz w:val="20"/>
                <w:szCs w:val="20"/>
              </w:rPr>
            </w:pPr>
            <w:r w:rsidRPr="00386B93">
              <w:rPr>
                <w:rFonts w:ascii="Arial" w:hAnsi="Arial" w:cs="Arial"/>
                <w:b/>
                <w:bCs/>
                <w:sz w:val="20"/>
                <w:szCs w:val="20"/>
              </w:rPr>
              <w:t>Razvidnost odgovora (oznaka priloge ali strani iz katere je razvidno, da je zahteva izpolnjena)</w:t>
            </w:r>
          </w:p>
        </w:tc>
      </w:tr>
      <w:tr w14:paraId="5916C5B9" w14:textId="77777777" w:rsidTr="00E229A6">
        <w:tblPrEx>
          <w:tblW w:w="15421" w:type="dxa"/>
          <w:tblInd w:w="-998" w:type="dxa"/>
          <w:tblLook w:val="04A0"/>
        </w:tblPrEx>
        <w:trPr>
          <w:trHeight w:val="305"/>
        </w:trPr>
        <w:tc>
          <w:tcPr>
            <w:tcW w:w="681" w:type="dxa"/>
            <w:shd w:val="clear" w:color="auto" w:fill="C5E0B3" w:themeFill="accent6" w:themeFillTint="66"/>
            <w:vAlign w:val="center"/>
          </w:tcPr>
          <w:p w:rsidR="0061557C" w:rsidRPr="00386B93" w:rsidP="00327F97" w14:paraId="56AB754F" w14:textId="77777777">
            <w:pPr>
              <w:jc w:val="center"/>
              <w:rPr>
                <w:rFonts w:ascii="Arial" w:hAnsi="Arial" w:cs="Arial"/>
                <w:b/>
                <w:bCs/>
                <w:i/>
                <w:iCs/>
                <w:sz w:val="20"/>
                <w:szCs w:val="20"/>
              </w:rPr>
            </w:pPr>
            <w:r w:rsidRPr="00386B93">
              <w:rPr>
                <w:rFonts w:ascii="Arial" w:hAnsi="Arial" w:cs="Arial"/>
                <w:b/>
                <w:bCs/>
                <w:i/>
                <w:iCs/>
                <w:sz w:val="20"/>
                <w:szCs w:val="20"/>
              </w:rPr>
              <w:t>1</w:t>
            </w:r>
          </w:p>
        </w:tc>
        <w:tc>
          <w:tcPr>
            <w:tcW w:w="2864" w:type="dxa"/>
            <w:shd w:val="clear" w:color="auto" w:fill="C5E0B3" w:themeFill="accent6" w:themeFillTint="66"/>
            <w:vAlign w:val="center"/>
          </w:tcPr>
          <w:p w:rsidR="0061557C" w:rsidRPr="00386B93" w:rsidP="00327F97" w14:paraId="0AC04C37" w14:textId="77777777">
            <w:pPr>
              <w:jc w:val="center"/>
              <w:rPr>
                <w:rFonts w:ascii="Arial" w:hAnsi="Arial" w:cs="Arial"/>
                <w:b/>
                <w:bCs/>
                <w:i/>
                <w:iCs/>
                <w:sz w:val="20"/>
                <w:szCs w:val="20"/>
              </w:rPr>
            </w:pPr>
            <w:r w:rsidRPr="00386B93">
              <w:rPr>
                <w:rFonts w:ascii="Arial" w:hAnsi="Arial" w:cs="Arial"/>
                <w:b/>
                <w:bCs/>
                <w:i/>
                <w:iCs/>
                <w:sz w:val="20"/>
                <w:szCs w:val="20"/>
              </w:rPr>
              <w:t>2</w:t>
            </w:r>
          </w:p>
        </w:tc>
        <w:tc>
          <w:tcPr>
            <w:tcW w:w="4961" w:type="dxa"/>
            <w:shd w:val="clear" w:color="auto" w:fill="C5E0B3" w:themeFill="accent6" w:themeFillTint="66"/>
          </w:tcPr>
          <w:p w:rsidR="0061557C" w:rsidRPr="00386B93" w:rsidP="00327F97" w14:paraId="0E389EC5" w14:textId="77777777">
            <w:pPr>
              <w:jc w:val="center"/>
              <w:rPr>
                <w:rFonts w:ascii="Arial" w:hAnsi="Arial" w:cs="Arial"/>
                <w:b/>
                <w:bCs/>
                <w:i/>
                <w:iCs/>
                <w:sz w:val="20"/>
                <w:szCs w:val="20"/>
              </w:rPr>
            </w:pPr>
            <w:r w:rsidRPr="00386B93">
              <w:rPr>
                <w:rFonts w:ascii="Arial" w:hAnsi="Arial" w:cs="Arial"/>
                <w:b/>
                <w:bCs/>
                <w:i/>
                <w:iCs/>
                <w:sz w:val="20"/>
                <w:szCs w:val="20"/>
              </w:rPr>
              <w:t>3</w:t>
            </w:r>
          </w:p>
        </w:tc>
        <w:tc>
          <w:tcPr>
            <w:tcW w:w="4222" w:type="dxa"/>
            <w:shd w:val="clear" w:color="auto" w:fill="C5E0B3" w:themeFill="accent6" w:themeFillTint="66"/>
            <w:vAlign w:val="center"/>
          </w:tcPr>
          <w:p w:rsidR="0061557C" w:rsidRPr="00386B93" w:rsidP="00327F97" w14:paraId="2D2F954E" w14:textId="77777777">
            <w:pPr>
              <w:jc w:val="center"/>
              <w:rPr>
                <w:rFonts w:ascii="Arial" w:hAnsi="Arial" w:cs="Arial"/>
                <w:b/>
                <w:bCs/>
                <w:i/>
                <w:iCs/>
                <w:sz w:val="20"/>
                <w:szCs w:val="20"/>
              </w:rPr>
            </w:pPr>
            <w:r w:rsidRPr="00386B93">
              <w:rPr>
                <w:rFonts w:ascii="Arial" w:hAnsi="Arial" w:cs="Arial"/>
                <w:b/>
                <w:bCs/>
                <w:i/>
                <w:iCs/>
                <w:sz w:val="20"/>
                <w:szCs w:val="20"/>
              </w:rPr>
              <w:t>4</w:t>
            </w:r>
          </w:p>
        </w:tc>
        <w:tc>
          <w:tcPr>
            <w:tcW w:w="2693" w:type="dxa"/>
            <w:shd w:val="clear" w:color="auto" w:fill="C5E0B3" w:themeFill="accent6" w:themeFillTint="66"/>
            <w:vAlign w:val="center"/>
          </w:tcPr>
          <w:p w:rsidR="0061557C" w:rsidRPr="00386B93" w:rsidP="00327F97" w14:paraId="157F8B7C" w14:textId="77777777">
            <w:pPr>
              <w:jc w:val="center"/>
              <w:rPr>
                <w:rFonts w:ascii="Arial" w:hAnsi="Arial" w:cs="Arial"/>
                <w:b/>
                <w:bCs/>
                <w:i/>
                <w:iCs/>
                <w:sz w:val="20"/>
                <w:szCs w:val="20"/>
              </w:rPr>
            </w:pPr>
            <w:r w:rsidRPr="00386B93">
              <w:rPr>
                <w:rFonts w:ascii="Arial" w:hAnsi="Arial" w:cs="Arial"/>
                <w:b/>
                <w:bCs/>
                <w:i/>
                <w:iCs/>
                <w:sz w:val="20"/>
                <w:szCs w:val="20"/>
              </w:rPr>
              <w:t>5</w:t>
            </w:r>
          </w:p>
        </w:tc>
      </w:tr>
      <w:tr w14:paraId="5FE8AF51" w14:textId="77777777" w:rsidTr="00E229A6">
        <w:tblPrEx>
          <w:tblW w:w="15421" w:type="dxa"/>
          <w:tblInd w:w="-998" w:type="dxa"/>
          <w:tblLook w:val="04A0"/>
        </w:tblPrEx>
        <w:trPr>
          <w:trHeight w:val="305"/>
        </w:trPr>
        <w:tc>
          <w:tcPr>
            <w:tcW w:w="681" w:type="dxa"/>
            <w:vAlign w:val="center"/>
          </w:tcPr>
          <w:p w:rsidR="0061557C" w:rsidRPr="00386B93" w:rsidP="00327F97" w14:paraId="59AC3474" w14:textId="77777777">
            <w:pPr>
              <w:jc w:val="center"/>
              <w:rPr>
                <w:rFonts w:ascii="Arial" w:hAnsi="Arial" w:cs="Arial"/>
                <w:b/>
                <w:bCs/>
                <w:sz w:val="20"/>
                <w:szCs w:val="20"/>
              </w:rPr>
            </w:pPr>
            <w:r w:rsidRPr="00386B93">
              <w:rPr>
                <w:rFonts w:ascii="Arial" w:hAnsi="Arial" w:cs="Arial"/>
                <w:b/>
                <w:bCs/>
                <w:sz w:val="20"/>
                <w:szCs w:val="20"/>
              </w:rPr>
              <w:t>1.</w:t>
            </w:r>
          </w:p>
        </w:tc>
        <w:tc>
          <w:tcPr>
            <w:tcW w:w="2864" w:type="dxa"/>
            <w:vAlign w:val="center"/>
          </w:tcPr>
          <w:p w:rsidR="0061557C" w:rsidRPr="00386B93" w:rsidP="00327F97" w14:paraId="3E6535B6" w14:textId="1843ACC4">
            <w:pPr>
              <w:rPr>
                <w:rFonts w:ascii="Arial" w:hAnsi="Arial" w:cs="Arial"/>
                <w:b/>
                <w:bCs/>
                <w:sz w:val="20"/>
                <w:szCs w:val="20"/>
              </w:rPr>
            </w:pPr>
            <w:r w:rsidRPr="00386B93">
              <w:rPr>
                <w:rFonts w:ascii="Arial" w:hAnsi="Arial" w:cs="Arial"/>
                <w:b/>
                <w:bCs/>
                <w:sz w:val="20"/>
                <w:szCs w:val="20"/>
              </w:rPr>
              <w:t>Razpihovalci</w:t>
            </w:r>
            <w:r w:rsidRPr="00386B93" w:rsidR="001E3A8F">
              <w:rPr>
                <w:rFonts w:ascii="Arial" w:hAnsi="Arial" w:cs="Arial"/>
                <w:b/>
                <w:bCs/>
                <w:sz w:val="20"/>
                <w:szCs w:val="20"/>
              </w:rPr>
              <w:t xml:space="preserve"> </w:t>
            </w:r>
          </w:p>
        </w:tc>
        <w:tc>
          <w:tcPr>
            <w:tcW w:w="4961" w:type="dxa"/>
          </w:tcPr>
          <w:p w:rsidR="00B065A5" w:rsidRPr="002F27A3" w:rsidP="00B065A5" w14:paraId="604175C7" w14:textId="77777777">
            <w:pPr>
              <w:rPr>
                <w:rFonts w:ascii="Arial" w:hAnsi="Arial" w:cs="Arial"/>
                <w:sz w:val="20"/>
                <w:szCs w:val="20"/>
              </w:rPr>
            </w:pPr>
            <w:r w:rsidRPr="002F27A3">
              <w:rPr>
                <w:rFonts w:ascii="Arial" w:hAnsi="Arial" w:cs="Arial"/>
                <w:sz w:val="20"/>
                <w:szCs w:val="20"/>
              </w:rPr>
              <w:t>Bencinski motor prostornine 60 cm</w:t>
            </w:r>
            <w:r w:rsidRPr="002F27A3">
              <w:rPr>
                <w:rFonts w:ascii="Arial" w:hAnsi="Arial" w:cs="Arial"/>
                <w:sz w:val="20"/>
                <w:szCs w:val="20"/>
                <w:vertAlign w:val="superscript"/>
              </w:rPr>
              <w:t>3</w:t>
            </w:r>
            <w:r w:rsidRPr="002F27A3">
              <w:rPr>
                <w:rFonts w:ascii="Arial" w:hAnsi="Arial" w:cs="Arial"/>
                <w:sz w:val="20"/>
                <w:szCs w:val="20"/>
              </w:rPr>
              <w:t xml:space="preserve"> (±10 %) </w:t>
            </w:r>
          </w:p>
          <w:p w:rsidR="00B065A5" w:rsidRPr="002F27A3" w:rsidP="00B065A5" w14:paraId="4A503A65" w14:textId="77777777">
            <w:pPr>
              <w:rPr>
                <w:rFonts w:ascii="Arial" w:hAnsi="Arial" w:cs="Arial"/>
                <w:sz w:val="20"/>
                <w:szCs w:val="20"/>
              </w:rPr>
            </w:pPr>
            <w:r w:rsidRPr="002F27A3">
              <w:rPr>
                <w:rFonts w:ascii="Arial" w:hAnsi="Arial" w:cs="Arial"/>
                <w:sz w:val="20"/>
                <w:szCs w:val="20"/>
              </w:rPr>
              <w:t xml:space="preserve">Teža: max. 10 kg </w:t>
            </w:r>
          </w:p>
          <w:p w:rsidR="00B065A5" w:rsidRPr="002F27A3" w:rsidP="00B065A5" w14:paraId="02DD0C23" w14:textId="0228FFFF">
            <w:pPr>
              <w:rPr>
                <w:rFonts w:ascii="Arial" w:hAnsi="Arial" w:cs="Arial"/>
                <w:sz w:val="20"/>
                <w:szCs w:val="20"/>
              </w:rPr>
            </w:pPr>
            <w:r w:rsidRPr="002F27A3">
              <w:rPr>
                <w:rFonts w:ascii="Arial" w:hAnsi="Arial" w:cs="Arial"/>
                <w:sz w:val="20"/>
                <w:szCs w:val="20"/>
              </w:rPr>
              <w:t xml:space="preserve">Prostornina rezervoarja za gorivo: min. 0,75 </w:t>
            </w:r>
            <w:r w:rsidR="00EB0283">
              <w:rPr>
                <w:rFonts w:ascii="Arial" w:hAnsi="Arial" w:cs="Arial"/>
                <w:sz w:val="20"/>
                <w:szCs w:val="20"/>
              </w:rPr>
              <w:t>l</w:t>
            </w:r>
            <w:r w:rsidRPr="002F27A3">
              <w:rPr>
                <w:rFonts w:ascii="Arial" w:hAnsi="Arial" w:cs="Arial"/>
                <w:sz w:val="20"/>
                <w:szCs w:val="20"/>
              </w:rPr>
              <w:t xml:space="preserve"> </w:t>
            </w:r>
          </w:p>
          <w:p w:rsidR="00B065A5" w:rsidRPr="002F27A3" w:rsidP="00B065A5" w14:paraId="75274D37" w14:textId="77777777">
            <w:pPr>
              <w:rPr>
                <w:rFonts w:ascii="Arial" w:hAnsi="Arial" w:cs="Arial"/>
                <w:sz w:val="20"/>
                <w:szCs w:val="20"/>
              </w:rPr>
            </w:pPr>
            <w:r w:rsidRPr="002F27A3">
              <w:rPr>
                <w:rFonts w:ascii="Arial" w:hAnsi="Arial" w:cs="Arial"/>
                <w:sz w:val="20"/>
                <w:szCs w:val="20"/>
              </w:rPr>
              <w:t xml:space="preserve">Nivo zvočnega tlaka: 99 </w:t>
            </w:r>
            <w:r w:rsidRPr="002F27A3">
              <w:rPr>
                <w:rFonts w:ascii="Arial" w:hAnsi="Arial" w:cs="Arial"/>
                <w:sz w:val="20"/>
                <w:szCs w:val="20"/>
              </w:rPr>
              <w:t>dB</w:t>
            </w:r>
            <w:r w:rsidRPr="002F27A3">
              <w:rPr>
                <w:rFonts w:ascii="Arial" w:hAnsi="Arial" w:cs="Arial"/>
                <w:sz w:val="20"/>
                <w:szCs w:val="20"/>
              </w:rPr>
              <w:t xml:space="preserve">(A) </w:t>
            </w:r>
          </w:p>
          <w:p w:rsidR="00B065A5" w:rsidRPr="002F27A3" w:rsidP="00B065A5" w14:paraId="7FCA2127" w14:textId="77777777">
            <w:pPr>
              <w:rPr>
                <w:rFonts w:ascii="Arial" w:hAnsi="Arial" w:cs="Arial"/>
                <w:sz w:val="20"/>
                <w:szCs w:val="20"/>
              </w:rPr>
            </w:pPr>
            <w:r w:rsidRPr="002F27A3">
              <w:rPr>
                <w:rFonts w:ascii="Arial" w:hAnsi="Arial" w:cs="Arial"/>
                <w:sz w:val="20"/>
                <w:szCs w:val="20"/>
              </w:rPr>
              <w:t xml:space="preserve">Nivo zvočne moči: 107 </w:t>
            </w:r>
            <w:r w:rsidRPr="002F27A3">
              <w:rPr>
                <w:rFonts w:ascii="Arial" w:hAnsi="Arial" w:cs="Arial"/>
                <w:sz w:val="20"/>
                <w:szCs w:val="20"/>
              </w:rPr>
              <w:t>dB</w:t>
            </w:r>
            <w:r w:rsidRPr="002F27A3">
              <w:rPr>
                <w:rFonts w:ascii="Arial" w:hAnsi="Arial" w:cs="Arial"/>
                <w:sz w:val="20"/>
                <w:szCs w:val="20"/>
              </w:rPr>
              <w:t xml:space="preserve">(A) </w:t>
            </w:r>
          </w:p>
          <w:p w:rsidR="00B065A5" w:rsidRPr="002F27A3" w:rsidP="00B065A5" w14:paraId="0866D4C6" w14:textId="77777777">
            <w:pPr>
              <w:rPr>
                <w:rFonts w:ascii="Arial" w:hAnsi="Arial" w:cs="Arial"/>
                <w:sz w:val="20"/>
                <w:szCs w:val="20"/>
              </w:rPr>
            </w:pPr>
            <w:r w:rsidRPr="002F27A3">
              <w:rPr>
                <w:rFonts w:ascii="Arial" w:hAnsi="Arial" w:cs="Arial"/>
                <w:sz w:val="20"/>
                <w:szCs w:val="20"/>
              </w:rPr>
              <w:t xml:space="preserve">Max. pretok zraka: 1720 m³/h </w:t>
            </w:r>
          </w:p>
          <w:p w:rsidR="00B065A5" w:rsidP="00B065A5" w14:paraId="6BFD704A" w14:textId="19EA29AD">
            <w:pPr>
              <w:rPr>
                <w:rFonts w:ascii="Arial" w:hAnsi="Arial" w:cs="Arial"/>
                <w:sz w:val="20"/>
                <w:szCs w:val="20"/>
              </w:rPr>
            </w:pPr>
            <w:r w:rsidRPr="002F27A3">
              <w:rPr>
                <w:rFonts w:ascii="Arial" w:hAnsi="Arial" w:cs="Arial"/>
                <w:sz w:val="20"/>
                <w:szCs w:val="20"/>
              </w:rPr>
              <w:t xml:space="preserve">Max. hitrost zraka: 90 m/s </w:t>
            </w:r>
          </w:p>
          <w:p w:rsidR="00EB0283" w:rsidRPr="002F27A3" w:rsidP="00B065A5" w14:paraId="474D9402" w14:textId="77777777">
            <w:pPr>
              <w:rPr>
                <w:rFonts w:ascii="Arial" w:hAnsi="Arial" w:cs="Arial"/>
                <w:sz w:val="20"/>
                <w:szCs w:val="20"/>
              </w:rPr>
            </w:pPr>
          </w:p>
          <w:p w:rsidR="00B065A5" w:rsidRPr="002F27A3" w:rsidP="00B065A5" w14:paraId="74C9C835" w14:textId="15E55492">
            <w:pPr>
              <w:rPr>
                <w:rFonts w:ascii="Arial" w:hAnsi="Arial" w:cs="Arial"/>
                <w:sz w:val="20"/>
                <w:szCs w:val="20"/>
              </w:rPr>
            </w:pPr>
            <w:r w:rsidRPr="002F27A3">
              <w:rPr>
                <w:rFonts w:ascii="Arial" w:hAnsi="Arial" w:cs="Arial"/>
                <w:sz w:val="20"/>
                <w:szCs w:val="20"/>
              </w:rPr>
              <w:t>Integrirani oprtnik z motorjem</w:t>
            </w:r>
            <w:r w:rsidR="00EB0283">
              <w:rPr>
                <w:rFonts w:ascii="Arial" w:hAnsi="Arial" w:cs="Arial"/>
                <w:sz w:val="20"/>
                <w:szCs w:val="20"/>
              </w:rPr>
              <w:t>.</w:t>
            </w:r>
          </w:p>
          <w:p w:rsidR="00B065A5" w:rsidRPr="002F27A3" w:rsidP="00B065A5" w14:paraId="7C1286DF" w14:textId="0BFA218A">
            <w:pPr>
              <w:rPr>
                <w:rFonts w:ascii="Arial" w:hAnsi="Arial" w:cs="Arial"/>
                <w:sz w:val="20"/>
                <w:szCs w:val="20"/>
              </w:rPr>
            </w:pPr>
            <w:r w:rsidRPr="002F27A3">
              <w:rPr>
                <w:rFonts w:ascii="Arial" w:hAnsi="Arial" w:cs="Arial"/>
                <w:sz w:val="20"/>
                <w:szCs w:val="20"/>
              </w:rPr>
              <w:t>Sistem proti vibracijam</w:t>
            </w:r>
            <w:r w:rsidR="00EB0283">
              <w:rPr>
                <w:rFonts w:ascii="Arial" w:hAnsi="Arial" w:cs="Arial"/>
                <w:sz w:val="20"/>
                <w:szCs w:val="20"/>
              </w:rPr>
              <w:t>.</w:t>
            </w:r>
          </w:p>
          <w:p w:rsidR="00B065A5" w:rsidRPr="002F27A3" w:rsidP="00B065A5" w14:paraId="6DCD0F52" w14:textId="3453C004">
            <w:pPr>
              <w:rPr>
                <w:rFonts w:ascii="Arial" w:hAnsi="Arial" w:cs="Arial"/>
                <w:sz w:val="20"/>
                <w:szCs w:val="20"/>
              </w:rPr>
            </w:pPr>
            <w:r w:rsidRPr="002F27A3">
              <w:rPr>
                <w:rFonts w:ascii="Arial" w:hAnsi="Arial" w:cs="Arial"/>
                <w:sz w:val="20"/>
                <w:szCs w:val="20"/>
              </w:rPr>
              <w:t>Oblazinjeno hrbtišče in pas</w:t>
            </w:r>
            <w:r w:rsidR="00EB0283">
              <w:rPr>
                <w:rFonts w:ascii="Arial" w:hAnsi="Arial" w:cs="Arial"/>
                <w:sz w:val="20"/>
                <w:szCs w:val="20"/>
              </w:rPr>
              <w:t>.</w:t>
            </w:r>
          </w:p>
          <w:p w:rsidR="00B065A5" w:rsidRPr="002F27A3" w:rsidP="00B065A5" w14:paraId="6ED1B5CC" w14:textId="0FDDDC8D">
            <w:pPr>
              <w:rPr>
                <w:rFonts w:ascii="Arial" w:hAnsi="Arial" w:cs="Arial"/>
                <w:sz w:val="20"/>
                <w:szCs w:val="20"/>
              </w:rPr>
            </w:pPr>
            <w:r w:rsidRPr="002F27A3">
              <w:rPr>
                <w:rFonts w:ascii="Arial" w:hAnsi="Arial" w:cs="Arial"/>
                <w:sz w:val="20"/>
                <w:szCs w:val="20"/>
              </w:rPr>
              <w:t>Ročaj za cevi za lažje manipuliranje s cevjo</w:t>
            </w:r>
            <w:r w:rsidR="00EB0283">
              <w:rPr>
                <w:rFonts w:ascii="Arial" w:hAnsi="Arial" w:cs="Arial"/>
                <w:sz w:val="20"/>
                <w:szCs w:val="20"/>
              </w:rPr>
              <w:t>;</w:t>
            </w:r>
            <w:r w:rsidRPr="002F27A3">
              <w:rPr>
                <w:rFonts w:ascii="Arial" w:hAnsi="Arial" w:cs="Arial"/>
                <w:sz w:val="20"/>
                <w:szCs w:val="20"/>
              </w:rPr>
              <w:t xml:space="preserve"> na ročaju mora</w:t>
            </w:r>
            <w:r w:rsidR="00EB0283">
              <w:rPr>
                <w:rFonts w:ascii="Arial" w:hAnsi="Arial" w:cs="Arial"/>
                <w:sz w:val="20"/>
                <w:szCs w:val="20"/>
              </w:rPr>
              <w:t>ta</w:t>
            </w:r>
            <w:r w:rsidRPr="002F27A3">
              <w:rPr>
                <w:rFonts w:ascii="Arial" w:hAnsi="Arial" w:cs="Arial"/>
                <w:sz w:val="20"/>
                <w:szCs w:val="20"/>
              </w:rPr>
              <w:t xml:space="preserve"> biti tipka za plin in stikalo start/stop</w:t>
            </w:r>
            <w:r w:rsidR="00EB0283">
              <w:rPr>
                <w:rFonts w:ascii="Arial" w:hAnsi="Arial" w:cs="Arial"/>
                <w:sz w:val="20"/>
                <w:szCs w:val="20"/>
              </w:rPr>
              <w:t>.</w:t>
            </w:r>
          </w:p>
          <w:p w:rsidR="00B065A5" w:rsidRPr="002F27A3" w:rsidP="00B065A5" w14:paraId="7E383A6F" w14:textId="005EF378">
            <w:pPr>
              <w:rPr>
                <w:rFonts w:ascii="Arial" w:hAnsi="Arial" w:cs="Arial"/>
                <w:sz w:val="20"/>
                <w:szCs w:val="20"/>
              </w:rPr>
            </w:pPr>
            <w:r w:rsidRPr="002F27A3">
              <w:rPr>
                <w:rFonts w:ascii="Arial" w:hAnsi="Arial" w:cs="Arial"/>
                <w:sz w:val="20"/>
                <w:szCs w:val="20"/>
              </w:rPr>
              <w:t>Rezervoar za gorivo mora biti nameščen pod motorjem</w:t>
            </w:r>
            <w:r w:rsidR="00EB0283">
              <w:rPr>
                <w:rFonts w:ascii="Arial" w:hAnsi="Arial" w:cs="Arial"/>
                <w:sz w:val="20"/>
                <w:szCs w:val="20"/>
              </w:rPr>
              <w:t>.</w:t>
            </w:r>
          </w:p>
          <w:p w:rsidR="00B065A5" w:rsidRPr="002F27A3" w:rsidP="00B065A5" w14:paraId="4E26A0BF" w14:textId="55AEF758">
            <w:pPr>
              <w:rPr>
                <w:rFonts w:ascii="Arial" w:hAnsi="Arial" w:cs="Arial"/>
                <w:sz w:val="20"/>
                <w:szCs w:val="20"/>
              </w:rPr>
            </w:pPr>
            <w:r w:rsidRPr="002F27A3">
              <w:rPr>
                <w:rFonts w:ascii="Arial" w:hAnsi="Arial" w:cs="Arial"/>
                <w:sz w:val="20"/>
                <w:szCs w:val="20"/>
              </w:rPr>
              <w:t>Na koncu cevi naj bo nameščen AL nastavek za preprečevanje obrabe, z manjšim premerom kot je cev (obliko in premer uskladita ponudnik in naročnik pred dobavo)</w:t>
            </w:r>
            <w:r w:rsidR="00EB0283">
              <w:rPr>
                <w:rFonts w:ascii="Arial" w:hAnsi="Arial" w:cs="Arial"/>
                <w:sz w:val="20"/>
                <w:szCs w:val="20"/>
              </w:rPr>
              <w:t>.</w:t>
            </w:r>
          </w:p>
          <w:p w:rsidR="00B065A5" w:rsidRPr="002F27A3" w:rsidP="00B065A5" w14:paraId="3AF192EF" w14:textId="77777777">
            <w:pPr>
              <w:rPr>
                <w:rFonts w:ascii="Arial" w:hAnsi="Arial" w:cs="Arial"/>
                <w:sz w:val="20"/>
                <w:szCs w:val="20"/>
              </w:rPr>
            </w:pPr>
            <w:r w:rsidRPr="002F27A3">
              <w:rPr>
                <w:rFonts w:ascii="Arial" w:hAnsi="Arial" w:cs="Arial"/>
                <w:sz w:val="20"/>
                <w:szCs w:val="20"/>
              </w:rPr>
              <w:t xml:space="preserve">Artikel mora omogočati tudi gašenje požarov v naravi. </w:t>
            </w:r>
          </w:p>
          <w:p w:rsidR="00B065A5" w:rsidRPr="002F27A3" w:rsidP="00B065A5" w14:paraId="609EA29B" w14:textId="77777777">
            <w:pPr>
              <w:rPr>
                <w:rFonts w:ascii="Arial" w:hAnsi="Arial" w:cs="Arial"/>
                <w:sz w:val="20"/>
                <w:szCs w:val="20"/>
              </w:rPr>
            </w:pPr>
          </w:p>
          <w:p w:rsidR="00D800D7" w:rsidRPr="00386B93" w:rsidP="00B065A5" w14:paraId="750CEE0F" w14:textId="52E5E0EB">
            <w:pPr>
              <w:rPr>
                <w:rFonts w:ascii="Arial" w:hAnsi="Arial" w:cs="Arial"/>
                <w:sz w:val="20"/>
                <w:szCs w:val="20"/>
              </w:rPr>
            </w:pPr>
            <w:r>
              <w:rPr>
                <w:rFonts w:ascii="Arial" w:hAnsi="Arial" w:cs="Arial"/>
                <w:sz w:val="20"/>
                <w:szCs w:val="20"/>
              </w:rPr>
              <w:t>Ob dobavi izbrani dobavitelj posreduje navodila za uporabo in vzdrževanje ter garancijski list.</w:t>
            </w:r>
          </w:p>
          <w:p w:rsidR="0061557C" w:rsidRPr="00386B93" w:rsidP="00327F97" w14:paraId="2ADFEC3E" w14:textId="3AEE5725">
            <w:pPr>
              <w:rPr>
                <w:rFonts w:ascii="Arial" w:hAnsi="Arial" w:cs="Arial"/>
                <w:sz w:val="20"/>
                <w:szCs w:val="20"/>
              </w:rPr>
            </w:pPr>
          </w:p>
        </w:tc>
        <w:tc>
          <w:tcPr>
            <w:tcW w:w="4222" w:type="dxa"/>
            <w:vAlign w:val="center"/>
          </w:tcPr>
          <w:p w:rsidR="0061557C" w:rsidRPr="00386B93" w:rsidP="00327F97" w14:paraId="6B76CE4D" w14:textId="77777777">
            <w:pPr>
              <w:rPr>
                <w:rFonts w:ascii="Arial" w:hAnsi="Arial" w:cs="Arial"/>
                <w:sz w:val="20"/>
                <w:szCs w:val="20"/>
              </w:rPr>
            </w:pPr>
          </w:p>
        </w:tc>
        <w:tc>
          <w:tcPr>
            <w:tcW w:w="2693" w:type="dxa"/>
            <w:vAlign w:val="center"/>
          </w:tcPr>
          <w:p w:rsidR="0061557C" w:rsidRPr="00386B93" w:rsidP="00327F97" w14:paraId="47D560A0" w14:textId="77777777">
            <w:pPr>
              <w:rPr>
                <w:rFonts w:ascii="Arial" w:hAnsi="Arial" w:cs="Arial"/>
                <w:sz w:val="20"/>
                <w:szCs w:val="20"/>
              </w:rPr>
            </w:pPr>
          </w:p>
        </w:tc>
      </w:tr>
    </w:tbl>
    <w:p w:rsidR="00BA18FD" w:rsidP="00D27185" w14:paraId="0FDCB57D" w14:textId="395FEB9B">
      <w:pPr>
        <w:rPr>
          <w:rFonts w:ascii="Arial" w:hAnsi="Arial" w:cs="Arial"/>
          <w:sz w:val="20"/>
          <w:szCs w:val="20"/>
        </w:rPr>
      </w:pPr>
    </w:p>
    <w:p w:rsidR="00BA18FD" w:rsidP="00E83224" w14:paraId="7A43F481" w14:textId="017F1B8B">
      <w:pPr>
        <w:spacing w:after="0"/>
        <w:rPr>
          <w:rFonts w:ascii="Arial" w:hAnsi="Arial" w:cs="Arial"/>
          <w:sz w:val="20"/>
          <w:szCs w:val="20"/>
        </w:rPr>
      </w:pPr>
    </w:p>
    <w:p w:rsidR="00327F97" w:rsidP="00E83224" w14:paraId="04504584" w14:textId="22176428">
      <w:pPr>
        <w:spacing w:after="0"/>
        <w:rPr>
          <w:rFonts w:ascii="Arial" w:hAnsi="Arial" w:cs="Arial"/>
          <w:sz w:val="20"/>
          <w:szCs w:val="20"/>
        </w:rPr>
      </w:pPr>
    </w:p>
    <w:tbl>
      <w:tblPr>
        <w:tblStyle w:val="TableGrid"/>
        <w:tblW w:w="15421" w:type="dxa"/>
        <w:tblInd w:w="-998" w:type="dxa"/>
        <w:tblLook w:val="04A0"/>
      </w:tblPr>
      <w:tblGrid>
        <w:gridCol w:w="678"/>
        <w:gridCol w:w="3173"/>
        <w:gridCol w:w="4844"/>
        <w:gridCol w:w="4097"/>
        <w:gridCol w:w="2629"/>
      </w:tblGrid>
      <w:tr w14:paraId="1CE7217E" w14:textId="77777777" w:rsidTr="00435FDC">
        <w:tblPrEx>
          <w:tblW w:w="15421" w:type="dxa"/>
          <w:tblInd w:w="-998" w:type="dxa"/>
          <w:tblLook w:val="04A0"/>
        </w:tblPrEx>
        <w:trPr>
          <w:trHeight w:val="536"/>
        </w:trPr>
        <w:tc>
          <w:tcPr>
            <w:tcW w:w="678" w:type="dxa"/>
            <w:shd w:val="clear" w:color="auto" w:fill="E2EFD9" w:themeFill="accent6" w:themeFillTint="33"/>
          </w:tcPr>
          <w:p w:rsidR="0038582E" w:rsidRPr="00386B93" w:rsidP="00435FDC" w14:paraId="5E8074DC" w14:textId="77777777">
            <w:pPr>
              <w:spacing w:line="360" w:lineRule="auto"/>
              <w:jc w:val="center"/>
              <w:rPr>
                <w:rFonts w:ascii="Arial" w:hAnsi="Arial" w:cs="Arial"/>
                <w:b/>
                <w:bCs/>
                <w:sz w:val="20"/>
                <w:szCs w:val="20"/>
              </w:rPr>
            </w:pPr>
          </w:p>
        </w:tc>
        <w:tc>
          <w:tcPr>
            <w:tcW w:w="14743" w:type="dxa"/>
            <w:gridSpan w:val="4"/>
            <w:shd w:val="clear" w:color="auto" w:fill="E2EFD9" w:themeFill="accent6" w:themeFillTint="33"/>
            <w:vAlign w:val="center"/>
          </w:tcPr>
          <w:p w:rsidR="0038582E" w:rsidRPr="00386B93" w:rsidP="00435FDC" w14:paraId="0110068D" w14:textId="77777777">
            <w:pPr>
              <w:spacing w:line="360" w:lineRule="auto"/>
              <w:jc w:val="center"/>
              <w:rPr>
                <w:rFonts w:ascii="Arial" w:hAnsi="Arial" w:cs="Arial"/>
                <w:b/>
                <w:sz w:val="20"/>
                <w:szCs w:val="20"/>
              </w:rPr>
            </w:pPr>
            <w:r w:rsidRPr="00386B93">
              <w:rPr>
                <w:rFonts w:ascii="Arial" w:hAnsi="Arial" w:cs="Arial"/>
                <w:b/>
                <w:bCs/>
                <w:sz w:val="20"/>
                <w:szCs w:val="20"/>
              </w:rPr>
              <w:t xml:space="preserve">TABELA B: Nakup </w:t>
            </w:r>
            <w:r w:rsidRPr="00386B93">
              <w:rPr>
                <w:rFonts w:ascii="Arial" w:hAnsi="Arial" w:cs="Arial"/>
                <w:b/>
                <w:sz w:val="20"/>
                <w:szCs w:val="20"/>
              </w:rPr>
              <w:t>gasilske opreme</w:t>
            </w:r>
          </w:p>
          <w:p w:rsidR="0038582E" w:rsidRPr="00386B93" w:rsidP="00435FDC" w14:paraId="5ED7EE8B" w14:textId="57110011">
            <w:pPr>
              <w:spacing w:line="360" w:lineRule="auto"/>
              <w:jc w:val="center"/>
              <w:rPr>
                <w:rFonts w:ascii="Arial" w:hAnsi="Arial" w:cs="Arial"/>
                <w:b/>
                <w:bCs/>
                <w:sz w:val="20"/>
                <w:szCs w:val="20"/>
              </w:rPr>
            </w:pPr>
            <w:r w:rsidRPr="00386B93">
              <w:rPr>
                <w:rFonts w:ascii="Arial" w:hAnsi="Arial" w:cs="Arial"/>
                <w:b/>
                <w:bCs/>
                <w:color w:val="4472C4" w:themeColor="accent1"/>
                <w:sz w:val="20"/>
                <w:szCs w:val="20"/>
              </w:rPr>
              <w:t xml:space="preserve">SKLOP 2 – </w:t>
            </w:r>
            <w:r>
              <w:rPr>
                <w:rFonts w:ascii="Arial" w:hAnsi="Arial" w:cs="Arial"/>
                <w:b/>
                <w:bCs/>
                <w:color w:val="4472C4" w:themeColor="accent1"/>
                <w:sz w:val="20"/>
                <w:szCs w:val="20"/>
              </w:rPr>
              <w:t>Prehodne g</w:t>
            </w:r>
            <w:r w:rsidRPr="00386B93">
              <w:rPr>
                <w:rFonts w:ascii="Arial" w:hAnsi="Arial" w:cs="Arial"/>
                <w:b/>
                <w:bCs/>
                <w:color w:val="4472C4" w:themeColor="accent1"/>
                <w:sz w:val="20"/>
                <w:szCs w:val="20"/>
              </w:rPr>
              <w:t xml:space="preserve">asilske </w:t>
            </w:r>
            <w:r>
              <w:rPr>
                <w:rFonts w:ascii="Arial" w:hAnsi="Arial" w:cs="Arial"/>
                <w:b/>
                <w:bCs/>
                <w:color w:val="4472C4" w:themeColor="accent1"/>
                <w:sz w:val="20"/>
                <w:szCs w:val="20"/>
              </w:rPr>
              <w:t>s</w:t>
            </w:r>
            <w:r w:rsidRPr="00386B93">
              <w:rPr>
                <w:rFonts w:ascii="Arial" w:hAnsi="Arial" w:cs="Arial"/>
                <w:b/>
                <w:bCs/>
                <w:color w:val="4472C4" w:themeColor="accent1"/>
                <w:sz w:val="20"/>
                <w:szCs w:val="20"/>
              </w:rPr>
              <w:t>pojke</w:t>
            </w:r>
          </w:p>
        </w:tc>
      </w:tr>
      <w:tr w14:paraId="5AD1D551" w14:textId="77777777" w:rsidTr="00435FDC">
        <w:tblPrEx>
          <w:tblW w:w="15421" w:type="dxa"/>
          <w:tblInd w:w="-998" w:type="dxa"/>
          <w:tblLook w:val="04A0"/>
        </w:tblPrEx>
        <w:trPr>
          <w:trHeight w:val="1271"/>
        </w:trPr>
        <w:tc>
          <w:tcPr>
            <w:tcW w:w="678" w:type="dxa"/>
            <w:shd w:val="clear" w:color="auto" w:fill="E2EFD9" w:themeFill="accent6" w:themeFillTint="33"/>
            <w:vAlign w:val="center"/>
          </w:tcPr>
          <w:p w:rsidR="0038582E" w:rsidRPr="00386B93" w:rsidP="00435FDC" w14:paraId="69FC994A" w14:textId="77777777">
            <w:pPr>
              <w:jc w:val="center"/>
              <w:rPr>
                <w:rFonts w:ascii="Arial" w:hAnsi="Arial" w:cs="Arial"/>
                <w:b/>
                <w:bCs/>
                <w:sz w:val="20"/>
                <w:szCs w:val="20"/>
              </w:rPr>
            </w:pPr>
            <w:r w:rsidRPr="00386B93">
              <w:rPr>
                <w:rFonts w:ascii="Arial" w:hAnsi="Arial" w:cs="Arial"/>
                <w:b/>
                <w:bCs/>
                <w:sz w:val="20"/>
                <w:szCs w:val="20"/>
              </w:rPr>
              <w:t>Zap. št.</w:t>
            </w:r>
          </w:p>
        </w:tc>
        <w:tc>
          <w:tcPr>
            <w:tcW w:w="3173" w:type="dxa"/>
            <w:shd w:val="clear" w:color="auto" w:fill="E2EFD9" w:themeFill="accent6" w:themeFillTint="33"/>
            <w:vAlign w:val="center"/>
          </w:tcPr>
          <w:p w:rsidR="0038582E" w:rsidRPr="00087E05" w:rsidP="00435FDC" w14:paraId="1A91A6C5" w14:textId="77777777">
            <w:pPr>
              <w:jc w:val="center"/>
              <w:rPr>
                <w:rFonts w:ascii="Arial" w:hAnsi="Arial" w:cs="Arial"/>
                <w:b/>
                <w:bCs/>
                <w:sz w:val="20"/>
                <w:szCs w:val="20"/>
              </w:rPr>
            </w:pPr>
            <w:r w:rsidRPr="00087E05">
              <w:rPr>
                <w:rFonts w:ascii="Arial" w:hAnsi="Arial" w:cs="Arial"/>
                <w:b/>
                <w:bCs/>
                <w:sz w:val="20"/>
                <w:szCs w:val="20"/>
              </w:rPr>
              <w:t>Zahteve naročnika</w:t>
            </w:r>
          </w:p>
        </w:tc>
        <w:tc>
          <w:tcPr>
            <w:tcW w:w="4844" w:type="dxa"/>
            <w:shd w:val="clear" w:color="auto" w:fill="E2EFD9" w:themeFill="accent6" w:themeFillTint="33"/>
          </w:tcPr>
          <w:p w:rsidR="0038582E" w:rsidRPr="00386B93" w:rsidP="00435FDC" w14:paraId="60B782D8" w14:textId="77777777">
            <w:pPr>
              <w:jc w:val="center"/>
              <w:rPr>
                <w:rFonts w:ascii="Arial" w:hAnsi="Arial" w:cs="Arial"/>
                <w:b/>
                <w:bCs/>
                <w:sz w:val="20"/>
                <w:szCs w:val="20"/>
              </w:rPr>
            </w:pPr>
          </w:p>
          <w:p w:rsidR="0038582E" w:rsidP="00435FDC" w14:paraId="7B2389E8" w14:textId="77777777">
            <w:pPr>
              <w:jc w:val="center"/>
              <w:rPr>
                <w:rFonts w:ascii="Arial" w:hAnsi="Arial" w:cs="Arial"/>
                <w:b/>
                <w:bCs/>
                <w:sz w:val="20"/>
                <w:szCs w:val="20"/>
              </w:rPr>
            </w:pPr>
          </w:p>
          <w:p w:rsidR="0038582E" w:rsidRPr="00386B93" w:rsidP="00435FDC" w14:paraId="1D6E89A3" w14:textId="77777777">
            <w:pPr>
              <w:jc w:val="center"/>
              <w:rPr>
                <w:rFonts w:ascii="Arial" w:hAnsi="Arial" w:cs="Arial"/>
                <w:b/>
                <w:bCs/>
                <w:sz w:val="20"/>
                <w:szCs w:val="20"/>
              </w:rPr>
            </w:pPr>
            <w:r w:rsidRPr="00386B93">
              <w:rPr>
                <w:rFonts w:ascii="Arial" w:hAnsi="Arial" w:cs="Arial"/>
                <w:b/>
                <w:bCs/>
                <w:sz w:val="20"/>
                <w:szCs w:val="20"/>
              </w:rPr>
              <w:t>Funkcionalne in druge tehnične zahteve</w:t>
            </w:r>
          </w:p>
        </w:tc>
        <w:tc>
          <w:tcPr>
            <w:tcW w:w="4097" w:type="dxa"/>
            <w:shd w:val="clear" w:color="auto" w:fill="E2EFD9" w:themeFill="accent6" w:themeFillTint="33"/>
            <w:vAlign w:val="center"/>
          </w:tcPr>
          <w:p w:rsidR="0038582E" w:rsidRPr="00386B93" w:rsidP="00435FDC" w14:paraId="34A2EB89" w14:textId="77777777">
            <w:pPr>
              <w:jc w:val="center"/>
              <w:rPr>
                <w:rFonts w:ascii="Arial" w:hAnsi="Arial" w:cs="Arial"/>
                <w:b/>
                <w:bCs/>
                <w:sz w:val="20"/>
                <w:szCs w:val="20"/>
              </w:rPr>
            </w:pPr>
            <w:r w:rsidRPr="00386B93">
              <w:rPr>
                <w:rFonts w:ascii="Arial" w:hAnsi="Arial" w:cs="Arial"/>
                <w:b/>
                <w:bCs/>
                <w:sz w:val="20"/>
                <w:szCs w:val="20"/>
              </w:rPr>
              <w:t>Odgovor ponudnika o izpolnjevanju zahteve (številčni podatek, opis, potrdilo, certifikat, izjava,…)</w:t>
            </w:r>
          </w:p>
        </w:tc>
        <w:tc>
          <w:tcPr>
            <w:tcW w:w="2629" w:type="dxa"/>
            <w:shd w:val="clear" w:color="auto" w:fill="E2EFD9" w:themeFill="accent6" w:themeFillTint="33"/>
            <w:vAlign w:val="center"/>
          </w:tcPr>
          <w:p w:rsidR="0038582E" w:rsidRPr="00386B93" w:rsidP="00435FDC" w14:paraId="6932BEE2" w14:textId="77777777">
            <w:pPr>
              <w:jc w:val="center"/>
              <w:rPr>
                <w:rFonts w:ascii="Arial" w:hAnsi="Arial" w:cs="Arial"/>
                <w:b/>
                <w:bCs/>
                <w:sz w:val="20"/>
                <w:szCs w:val="20"/>
              </w:rPr>
            </w:pPr>
            <w:r w:rsidRPr="00386B93">
              <w:rPr>
                <w:rFonts w:ascii="Arial" w:hAnsi="Arial" w:cs="Arial"/>
                <w:b/>
                <w:bCs/>
                <w:sz w:val="20"/>
                <w:szCs w:val="20"/>
              </w:rPr>
              <w:t>Razvidnost odgovora (oznaka priloge ali strani iz katere je razvidno, da je zahteva izpolnjena)</w:t>
            </w:r>
          </w:p>
        </w:tc>
      </w:tr>
      <w:tr w14:paraId="302194F9" w14:textId="77777777" w:rsidTr="00435FDC">
        <w:tblPrEx>
          <w:tblW w:w="15421" w:type="dxa"/>
          <w:tblInd w:w="-998" w:type="dxa"/>
          <w:tblLook w:val="04A0"/>
        </w:tblPrEx>
        <w:trPr>
          <w:trHeight w:val="305"/>
        </w:trPr>
        <w:tc>
          <w:tcPr>
            <w:tcW w:w="678" w:type="dxa"/>
            <w:shd w:val="clear" w:color="auto" w:fill="C5E0B3" w:themeFill="accent6" w:themeFillTint="66"/>
            <w:vAlign w:val="center"/>
          </w:tcPr>
          <w:p w:rsidR="0038582E" w:rsidRPr="00386B93" w:rsidP="00435FDC" w14:paraId="3EF16FE0" w14:textId="77777777">
            <w:pPr>
              <w:jc w:val="center"/>
              <w:rPr>
                <w:rFonts w:ascii="Arial" w:hAnsi="Arial" w:cs="Arial"/>
                <w:b/>
                <w:bCs/>
                <w:i/>
                <w:iCs/>
                <w:sz w:val="20"/>
                <w:szCs w:val="20"/>
              </w:rPr>
            </w:pPr>
            <w:r w:rsidRPr="00386B93">
              <w:rPr>
                <w:rFonts w:ascii="Arial" w:hAnsi="Arial" w:cs="Arial"/>
                <w:b/>
                <w:bCs/>
                <w:i/>
                <w:iCs/>
                <w:sz w:val="20"/>
                <w:szCs w:val="20"/>
              </w:rPr>
              <w:t>1</w:t>
            </w:r>
          </w:p>
        </w:tc>
        <w:tc>
          <w:tcPr>
            <w:tcW w:w="3173" w:type="dxa"/>
            <w:shd w:val="clear" w:color="auto" w:fill="C5E0B3" w:themeFill="accent6" w:themeFillTint="66"/>
            <w:vAlign w:val="center"/>
          </w:tcPr>
          <w:p w:rsidR="0038582E" w:rsidRPr="00087E05" w:rsidP="00435FDC" w14:paraId="4F5DA9FC" w14:textId="77777777">
            <w:pPr>
              <w:jc w:val="center"/>
              <w:rPr>
                <w:rFonts w:ascii="Arial" w:hAnsi="Arial" w:cs="Arial"/>
                <w:b/>
                <w:bCs/>
                <w:i/>
                <w:iCs/>
                <w:sz w:val="20"/>
                <w:szCs w:val="20"/>
              </w:rPr>
            </w:pPr>
            <w:r w:rsidRPr="00087E05">
              <w:rPr>
                <w:rFonts w:ascii="Arial" w:hAnsi="Arial" w:cs="Arial"/>
                <w:b/>
                <w:bCs/>
                <w:i/>
                <w:iCs/>
                <w:sz w:val="20"/>
                <w:szCs w:val="20"/>
              </w:rPr>
              <w:t>2</w:t>
            </w:r>
          </w:p>
        </w:tc>
        <w:tc>
          <w:tcPr>
            <w:tcW w:w="4844" w:type="dxa"/>
            <w:shd w:val="clear" w:color="auto" w:fill="C5E0B3" w:themeFill="accent6" w:themeFillTint="66"/>
          </w:tcPr>
          <w:p w:rsidR="0038582E" w:rsidRPr="00386B93" w:rsidP="00435FDC" w14:paraId="574EF892" w14:textId="77777777">
            <w:pPr>
              <w:jc w:val="center"/>
              <w:rPr>
                <w:rFonts w:ascii="Arial" w:hAnsi="Arial" w:cs="Arial"/>
                <w:b/>
                <w:bCs/>
                <w:i/>
                <w:iCs/>
                <w:sz w:val="20"/>
                <w:szCs w:val="20"/>
              </w:rPr>
            </w:pPr>
            <w:r w:rsidRPr="00386B93">
              <w:rPr>
                <w:rFonts w:ascii="Arial" w:hAnsi="Arial" w:cs="Arial"/>
                <w:b/>
                <w:bCs/>
                <w:i/>
                <w:iCs/>
                <w:sz w:val="20"/>
                <w:szCs w:val="20"/>
              </w:rPr>
              <w:t>3</w:t>
            </w:r>
          </w:p>
        </w:tc>
        <w:tc>
          <w:tcPr>
            <w:tcW w:w="4097" w:type="dxa"/>
            <w:shd w:val="clear" w:color="auto" w:fill="C5E0B3" w:themeFill="accent6" w:themeFillTint="66"/>
            <w:vAlign w:val="center"/>
          </w:tcPr>
          <w:p w:rsidR="0038582E" w:rsidRPr="00386B93" w:rsidP="00435FDC" w14:paraId="0BA2D295" w14:textId="77777777">
            <w:pPr>
              <w:jc w:val="center"/>
              <w:rPr>
                <w:rFonts w:ascii="Arial" w:hAnsi="Arial" w:cs="Arial"/>
                <w:b/>
                <w:bCs/>
                <w:i/>
                <w:iCs/>
                <w:sz w:val="20"/>
                <w:szCs w:val="20"/>
              </w:rPr>
            </w:pPr>
            <w:r w:rsidRPr="00386B93">
              <w:rPr>
                <w:rFonts w:ascii="Arial" w:hAnsi="Arial" w:cs="Arial"/>
                <w:b/>
                <w:bCs/>
                <w:i/>
                <w:iCs/>
                <w:sz w:val="20"/>
                <w:szCs w:val="20"/>
              </w:rPr>
              <w:t>4</w:t>
            </w:r>
          </w:p>
        </w:tc>
        <w:tc>
          <w:tcPr>
            <w:tcW w:w="2629" w:type="dxa"/>
            <w:shd w:val="clear" w:color="auto" w:fill="C5E0B3" w:themeFill="accent6" w:themeFillTint="66"/>
            <w:vAlign w:val="center"/>
          </w:tcPr>
          <w:p w:rsidR="0038582E" w:rsidRPr="00386B93" w:rsidP="00435FDC" w14:paraId="007553EE" w14:textId="77777777">
            <w:pPr>
              <w:jc w:val="center"/>
              <w:rPr>
                <w:rFonts w:ascii="Arial" w:hAnsi="Arial" w:cs="Arial"/>
                <w:b/>
                <w:bCs/>
                <w:i/>
                <w:iCs/>
                <w:sz w:val="20"/>
                <w:szCs w:val="20"/>
              </w:rPr>
            </w:pPr>
            <w:r w:rsidRPr="00386B93">
              <w:rPr>
                <w:rFonts w:ascii="Arial" w:hAnsi="Arial" w:cs="Arial"/>
                <w:b/>
                <w:bCs/>
                <w:i/>
                <w:iCs/>
                <w:sz w:val="20"/>
                <w:szCs w:val="20"/>
              </w:rPr>
              <w:t>5</w:t>
            </w:r>
          </w:p>
        </w:tc>
      </w:tr>
      <w:tr w14:paraId="7FB8FCD2" w14:textId="77777777" w:rsidTr="00435FDC">
        <w:tblPrEx>
          <w:tblW w:w="15421" w:type="dxa"/>
          <w:tblInd w:w="-998" w:type="dxa"/>
          <w:tblLook w:val="04A0"/>
        </w:tblPrEx>
        <w:trPr>
          <w:trHeight w:val="305"/>
        </w:trPr>
        <w:tc>
          <w:tcPr>
            <w:tcW w:w="678" w:type="dxa"/>
            <w:shd w:val="clear" w:color="auto" w:fill="auto"/>
          </w:tcPr>
          <w:p w:rsidR="0038582E" w:rsidRPr="00472F47" w:rsidP="00435FDC" w14:paraId="135CE130" w14:textId="77777777">
            <w:pPr>
              <w:jc w:val="center"/>
              <w:rPr>
                <w:rFonts w:ascii="Arial" w:hAnsi="Arial" w:cs="Arial"/>
                <w:b/>
                <w:bCs/>
                <w:sz w:val="20"/>
                <w:szCs w:val="20"/>
              </w:rPr>
            </w:pPr>
            <w:r w:rsidRPr="00472F47">
              <w:rPr>
                <w:rFonts w:ascii="Arial" w:hAnsi="Arial" w:cs="Arial"/>
                <w:b/>
                <w:bCs/>
                <w:sz w:val="20"/>
                <w:szCs w:val="20"/>
              </w:rPr>
              <w:t>1.</w:t>
            </w:r>
            <w:r>
              <w:rPr>
                <w:rFonts w:ascii="Arial" w:hAnsi="Arial" w:cs="Arial"/>
                <w:b/>
                <w:bCs/>
                <w:sz w:val="20"/>
                <w:szCs w:val="20"/>
              </w:rPr>
              <w:t xml:space="preserve"> </w:t>
            </w:r>
          </w:p>
        </w:tc>
        <w:tc>
          <w:tcPr>
            <w:tcW w:w="3173" w:type="dxa"/>
          </w:tcPr>
          <w:p w:rsidR="0038582E" w:rsidRPr="002F27A3" w:rsidP="00435FDC" w14:paraId="6D37AD6A" w14:textId="77777777">
            <w:pPr>
              <w:jc w:val="both"/>
              <w:rPr>
                <w:rFonts w:ascii="Arial" w:hAnsi="Arial" w:cs="Arial"/>
                <w:b/>
                <w:bCs/>
                <w:sz w:val="20"/>
                <w:szCs w:val="20"/>
              </w:rPr>
            </w:pPr>
            <w:r w:rsidRPr="002F27A3">
              <w:rPr>
                <w:rFonts w:ascii="Arial" w:hAnsi="Arial" w:cs="Arial"/>
                <w:b/>
                <w:bCs/>
                <w:sz w:val="20"/>
                <w:szCs w:val="20"/>
              </w:rPr>
              <w:t xml:space="preserve">Prehodne gasilske spojke </w:t>
            </w:r>
            <w:r w:rsidRPr="002F27A3">
              <w:rPr>
                <w:rFonts w:ascii="Arial" w:hAnsi="Arial" w:cs="Arial"/>
                <w:b/>
                <w:bCs/>
                <w:sz w:val="20"/>
                <w:szCs w:val="20"/>
              </w:rPr>
              <w:t>Storz</w:t>
            </w:r>
            <w:r w:rsidRPr="002F27A3">
              <w:rPr>
                <w:rFonts w:ascii="Arial" w:hAnsi="Arial" w:cs="Arial"/>
                <w:b/>
                <w:bCs/>
                <w:sz w:val="20"/>
                <w:szCs w:val="20"/>
              </w:rPr>
              <w:t xml:space="preserve"> B75 – </w:t>
            </w:r>
            <w:r w:rsidRPr="002F27A3">
              <w:rPr>
                <w:rFonts w:ascii="Arial" w:hAnsi="Arial" w:cs="Arial"/>
                <w:b/>
                <w:bCs/>
                <w:sz w:val="20"/>
                <w:szCs w:val="20"/>
              </w:rPr>
              <w:t>Racoord</w:t>
            </w:r>
            <w:r w:rsidRPr="002F27A3">
              <w:rPr>
                <w:rFonts w:ascii="Arial" w:hAnsi="Arial" w:cs="Arial"/>
                <w:b/>
                <w:bCs/>
                <w:sz w:val="20"/>
                <w:szCs w:val="20"/>
              </w:rPr>
              <w:t xml:space="preserve"> DSP DN65</w:t>
            </w:r>
          </w:p>
        </w:tc>
        <w:tc>
          <w:tcPr>
            <w:tcW w:w="4844" w:type="dxa"/>
          </w:tcPr>
          <w:p w:rsidR="0038582E" w:rsidRPr="002F27A3" w:rsidP="00435FDC" w14:paraId="0C049BD5" w14:textId="77777777">
            <w:pPr>
              <w:jc w:val="both"/>
              <w:rPr>
                <w:rFonts w:ascii="Arial" w:hAnsi="Arial" w:cs="Arial"/>
                <w:sz w:val="20"/>
                <w:szCs w:val="20"/>
              </w:rPr>
            </w:pPr>
            <w:r w:rsidRPr="002F27A3">
              <w:rPr>
                <w:rFonts w:ascii="Arial" w:hAnsi="Arial" w:cs="Arial"/>
                <w:sz w:val="20"/>
                <w:szCs w:val="20"/>
              </w:rPr>
              <w:t>Storz</w:t>
            </w:r>
            <w:r w:rsidRPr="002F27A3">
              <w:rPr>
                <w:rFonts w:ascii="Arial" w:hAnsi="Arial" w:cs="Arial"/>
                <w:sz w:val="20"/>
                <w:szCs w:val="20"/>
              </w:rPr>
              <w:t xml:space="preserve"> B75 – </w:t>
            </w:r>
            <w:r w:rsidRPr="002F27A3">
              <w:rPr>
                <w:rFonts w:ascii="Arial" w:hAnsi="Arial" w:cs="Arial"/>
                <w:sz w:val="20"/>
                <w:szCs w:val="20"/>
              </w:rPr>
              <w:t>Racoord</w:t>
            </w:r>
            <w:r w:rsidRPr="002F27A3">
              <w:rPr>
                <w:rFonts w:ascii="Arial" w:hAnsi="Arial" w:cs="Arial"/>
                <w:sz w:val="20"/>
                <w:szCs w:val="20"/>
              </w:rPr>
              <w:t xml:space="preserve"> DSP DN65</w:t>
            </w:r>
          </w:p>
        </w:tc>
        <w:tc>
          <w:tcPr>
            <w:tcW w:w="4097" w:type="dxa"/>
          </w:tcPr>
          <w:p w:rsidR="0038582E" w:rsidRPr="00386B93" w:rsidP="00435FDC" w14:paraId="27DAEDDB" w14:textId="77777777">
            <w:pPr>
              <w:jc w:val="both"/>
              <w:rPr>
                <w:rFonts w:ascii="Arial" w:hAnsi="Arial" w:cs="Arial"/>
                <w:sz w:val="20"/>
                <w:szCs w:val="20"/>
              </w:rPr>
            </w:pPr>
          </w:p>
        </w:tc>
        <w:tc>
          <w:tcPr>
            <w:tcW w:w="2629" w:type="dxa"/>
          </w:tcPr>
          <w:p w:rsidR="0038582E" w:rsidRPr="00386B93" w:rsidP="00435FDC" w14:paraId="14E3BC3C" w14:textId="77777777">
            <w:pPr>
              <w:jc w:val="both"/>
              <w:rPr>
                <w:rFonts w:ascii="Arial" w:hAnsi="Arial" w:cs="Arial"/>
                <w:sz w:val="20"/>
                <w:szCs w:val="20"/>
              </w:rPr>
            </w:pPr>
          </w:p>
        </w:tc>
      </w:tr>
      <w:tr w14:paraId="5F20DD3F" w14:textId="77777777" w:rsidTr="00435FDC">
        <w:tblPrEx>
          <w:tblW w:w="15421" w:type="dxa"/>
          <w:tblInd w:w="-998" w:type="dxa"/>
          <w:tblLook w:val="04A0"/>
        </w:tblPrEx>
        <w:trPr>
          <w:trHeight w:val="305"/>
        </w:trPr>
        <w:tc>
          <w:tcPr>
            <w:tcW w:w="678" w:type="dxa"/>
            <w:shd w:val="clear" w:color="auto" w:fill="auto"/>
          </w:tcPr>
          <w:p w:rsidR="0038582E" w:rsidRPr="00386B93" w:rsidP="00435FDC" w14:paraId="76C7F8E0" w14:textId="77777777">
            <w:pPr>
              <w:pStyle w:val="ListParagraph"/>
              <w:ind w:left="0"/>
              <w:jc w:val="center"/>
              <w:rPr>
                <w:rFonts w:ascii="Arial" w:hAnsi="Arial" w:cs="Arial"/>
                <w:b/>
                <w:bCs/>
                <w:sz w:val="20"/>
                <w:szCs w:val="20"/>
              </w:rPr>
            </w:pPr>
            <w:r>
              <w:rPr>
                <w:rFonts w:ascii="Arial" w:hAnsi="Arial" w:cs="Arial"/>
                <w:b/>
                <w:bCs/>
                <w:sz w:val="20"/>
                <w:szCs w:val="20"/>
              </w:rPr>
              <w:t>2</w:t>
            </w:r>
            <w:r w:rsidRPr="00386B93">
              <w:rPr>
                <w:rFonts w:ascii="Arial" w:hAnsi="Arial" w:cs="Arial"/>
                <w:b/>
                <w:bCs/>
                <w:sz w:val="20"/>
                <w:szCs w:val="20"/>
              </w:rPr>
              <w:t>.</w:t>
            </w:r>
          </w:p>
        </w:tc>
        <w:tc>
          <w:tcPr>
            <w:tcW w:w="3173" w:type="dxa"/>
          </w:tcPr>
          <w:p w:rsidR="0038582E" w:rsidRPr="002F27A3" w:rsidP="00435FDC" w14:paraId="70A39B7D" w14:textId="77777777">
            <w:pPr>
              <w:jc w:val="both"/>
              <w:rPr>
                <w:rFonts w:ascii="Arial" w:hAnsi="Arial" w:cs="Arial"/>
                <w:b/>
                <w:bCs/>
                <w:sz w:val="20"/>
                <w:szCs w:val="20"/>
              </w:rPr>
            </w:pPr>
            <w:r w:rsidRPr="002F27A3">
              <w:rPr>
                <w:rFonts w:ascii="Arial" w:hAnsi="Arial" w:cs="Arial"/>
                <w:b/>
                <w:bCs/>
                <w:sz w:val="20"/>
                <w:szCs w:val="20"/>
              </w:rPr>
              <w:t xml:space="preserve">Prehodne gasilske spojke </w:t>
            </w:r>
            <w:r w:rsidRPr="002F27A3">
              <w:rPr>
                <w:rFonts w:ascii="Arial" w:hAnsi="Arial" w:cs="Arial"/>
                <w:b/>
                <w:bCs/>
                <w:sz w:val="20"/>
                <w:szCs w:val="20"/>
              </w:rPr>
              <w:t>Storz</w:t>
            </w:r>
            <w:r w:rsidRPr="002F27A3">
              <w:rPr>
                <w:rFonts w:ascii="Arial" w:hAnsi="Arial" w:cs="Arial"/>
                <w:b/>
                <w:bCs/>
                <w:sz w:val="20"/>
                <w:szCs w:val="20"/>
              </w:rPr>
              <w:t xml:space="preserve"> C52 – </w:t>
            </w:r>
            <w:r w:rsidRPr="002F27A3">
              <w:rPr>
                <w:rFonts w:ascii="Arial" w:hAnsi="Arial" w:cs="Arial"/>
                <w:b/>
                <w:bCs/>
                <w:sz w:val="20"/>
                <w:szCs w:val="20"/>
              </w:rPr>
              <w:t>Racoord</w:t>
            </w:r>
            <w:r w:rsidRPr="002F27A3">
              <w:rPr>
                <w:rFonts w:ascii="Arial" w:hAnsi="Arial" w:cs="Arial"/>
                <w:b/>
                <w:bCs/>
                <w:sz w:val="20"/>
                <w:szCs w:val="20"/>
              </w:rPr>
              <w:t xml:space="preserve"> DSP DN40</w:t>
            </w:r>
          </w:p>
        </w:tc>
        <w:tc>
          <w:tcPr>
            <w:tcW w:w="4844" w:type="dxa"/>
          </w:tcPr>
          <w:p w:rsidR="0038582E" w:rsidRPr="002F27A3" w:rsidP="00435FDC" w14:paraId="4F90FCD3" w14:textId="77777777">
            <w:pPr>
              <w:jc w:val="both"/>
              <w:rPr>
                <w:rFonts w:ascii="Arial" w:hAnsi="Arial" w:cs="Arial"/>
                <w:sz w:val="20"/>
                <w:szCs w:val="20"/>
              </w:rPr>
            </w:pPr>
            <w:r w:rsidRPr="002F27A3">
              <w:rPr>
                <w:rFonts w:ascii="Arial" w:hAnsi="Arial" w:cs="Arial"/>
                <w:sz w:val="20"/>
                <w:szCs w:val="20"/>
              </w:rPr>
              <w:t>Storz</w:t>
            </w:r>
            <w:r w:rsidRPr="002F27A3">
              <w:rPr>
                <w:rFonts w:ascii="Arial" w:hAnsi="Arial" w:cs="Arial"/>
                <w:sz w:val="20"/>
                <w:szCs w:val="20"/>
              </w:rPr>
              <w:t xml:space="preserve"> C52 – </w:t>
            </w:r>
            <w:r w:rsidRPr="002F27A3">
              <w:rPr>
                <w:rFonts w:ascii="Arial" w:hAnsi="Arial" w:cs="Arial"/>
                <w:sz w:val="20"/>
                <w:szCs w:val="20"/>
              </w:rPr>
              <w:t>Racoord</w:t>
            </w:r>
            <w:r w:rsidRPr="002F27A3">
              <w:rPr>
                <w:rFonts w:ascii="Arial" w:hAnsi="Arial" w:cs="Arial"/>
                <w:sz w:val="20"/>
                <w:szCs w:val="20"/>
              </w:rPr>
              <w:t xml:space="preserve"> DSP DN40</w:t>
            </w:r>
          </w:p>
        </w:tc>
        <w:tc>
          <w:tcPr>
            <w:tcW w:w="4097" w:type="dxa"/>
          </w:tcPr>
          <w:p w:rsidR="0038582E" w:rsidRPr="00386B93" w:rsidP="00435FDC" w14:paraId="08401295" w14:textId="77777777">
            <w:pPr>
              <w:jc w:val="both"/>
              <w:rPr>
                <w:rFonts w:ascii="Arial" w:hAnsi="Arial" w:cs="Arial"/>
                <w:sz w:val="20"/>
                <w:szCs w:val="20"/>
              </w:rPr>
            </w:pPr>
          </w:p>
        </w:tc>
        <w:tc>
          <w:tcPr>
            <w:tcW w:w="2629" w:type="dxa"/>
          </w:tcPr>
          <w:p w:rsidR="0038582E" w:rsidRPr="00386B93" w:rsidP="00435FDC" w14:paraId="1D158F22" w14:textId="77777777">
            <w:pPr>
              <w:jc w:val="both"/>
              <w:rPr>
                <w:rFonts w:ascii="Arial" w:hAnsi="Arial" w:cs="Arial"/>
                <w:sz w:val="20"/>
                <w:szCs w:val="20"/>
              </w:rPr>
            </w:pPr>
          </w:p>
        </w:tc>
      </w:tr>
      <w:tr w14:paraId="581EA9A8" w14:textId="77777777" w:rsidTr="00435FDC">
        <w:tblPrEx>
          <w:tblW w:w="15421" w:type="dxa"/>
          <w:tblInd w:w="-998" w:type="dxa"/>
          <w:tblLook w:val="04A0"/>
        </w:tblPrEx>
        <w:trPr>
          <w:trHeight w:val="305"/>
        </w:trPr>
        <w:tc>
          <w:tcPr>
            <w:tcW w:w="678" w:type="dxa"/>
            <w:shd w:val="clear" w:color="auto" w:fill="auto"/>
          </w:tcPr>
          <w:p w:rsidR="0038582E" w:rsidRPr="00386B93" w:rsidP="00435FDC" w14:paraId="0AD4A82F" w14:textId="77777777">
            <w:pPr>
              <w:jc w:val="center"/>
              <w:rPr>
                <w:rFonts w:ascii="Arial" w:hAnsi="Arial" w:cs="Arial"/>
                <w:b/>
                <w:bCs/>
                <w:sz w:val="20"/>
                <w:szCs w:val="20"/>
              </w:rPr>
            </w:pPr>
            <w:r>
              <w:rPr>
                <w:rFonts w:ascii="Arial" w:hAnsi="Arial" w:cs="Arial"/>
                <w:b/>
                <w:bCs/>
                <w:sz w:val="20"/>
                <w:szCs w:val="20"/>
              </w:rPr>
              <w:t>3</w:t>
            </w:r>
            <w:r w:rsidRPr="00386B93">
              <w:rPr>
                <w:rFonts w:ascii="Arial" w:hAnsi="Arial" w:cs="Arial"/>
                <w:b/>
                <w:bCs/>
                <w:sz w:val="20"/>
                <w:szCs w:val="20"/>
              </w:rPr>
              <w:t xml:space="preserve">. </w:t>
            </w:r>
          </w:p>
        </w:tc>
        <w:tc>
          <w:tcPr>
            <w:tcW w:w="3173" w:type="dxa"/>
          </w:tcPr>
          <w:p w:rsidR="0038582E" w:rsidRPr="002F27A3" w:rsidP="00435FDC" w14:paraId="1B44D4F0" w14:textId="77777777">
            <w:pPr>
              <w:jc w:val="both"/>
              <w:rPr>
                <w:rFonts w:ascii="Arial" w:hAnsi="Arial" w:cs="Arial"/>
                <w:b/>
                <w:bCs/>
                <w:sz w:val="20"/>
                <w:szCs w:val="20"/>
              </w:rPr>
            </w:pPr>
            <w:r w:rsidRPr="002F27A3">
              <w:rPr>
                <w:rFonts w:ascii="Arial" w:hAnsi="Arial" w:cs="Arial"/>
                <w:b/>
                <w:bCs/>
                <w:sz w:val="20"/>
                <w:szCs w:val="20"/>
              </w:rPr>
              <w:t xml:space="preserve">Prehodne gasilske spojke </w:t>
            </w:r>
            <w:r w:rsidRPr="002F27A3">
              <w:rPr>
                <w:rFonts w:ascii="Arial" w:hAnsi="Arial" w:cs="Arial"/>
                <w:b/>
                <w:bCs/>
                <w:sz w:val="20"/>
                <w:szCs w:val="20"/>
              </w:rPr>
              <w:t>Storz</w:t>
            </w:r>
            <w:r w:rsidRPr="002F27A3">
              <w:rPr>
                <w:rFonts w:ascii="Arial" w:hAnsi="Arial" w:cs="Arial"/>
                <w:b/>
                <w:bCs/>
                <w:sz w:val="20"/>
                <w:szCs w:val="20"/>
              </w:rPr>
              <w:t xml:space="preserve"> D25 – </w:t>
            </w:r>
            <w:r w:rsidRPr="002F27A3">
              <w:rPr>
                <w:rFonts w:ascii="Arial" w:hAnsi="Arial" w:cs="Arial"/>
                <w:b/>
                <w:bCs/>
                <w:sz w:val="20"/>
                <w:szCs w:val="20"/>
              </w:rPr>
              <w:t>Guillemin</w:t>
            </w:r>
            <w:r w:rsidRPr="002F27A3">
              <w:rPr>
                <w:rFonts w:ascii="Arial" w:hAnsi="Arial" w:cs="Arial"/>
                <w:b/>
                <w:bCs/>
                <w:sz w:val="20"/>
                <w:szCs w:val="20"/>
              </w:rPr>
              <w:t xml:space="preserve"> DN25</w:t>
            </w:r>
          </w:p>
        </w:tc>
        <w:tc>
          <w:tcPr>
            <w:tcW w:w="4844" w:type="dxa"/>
          </w:tcPr>
          <w:p w:rsidR="0038582E" w:rsidRPr="002F27A3" w:rsidP="00435FDC" w14:paraId="3AA9C811" w14:textId="77777777">
            <w:pPr>
              <w:jc w:val="both"/>
              <w:rPr>
                <w:rFonts w:ascii="Arial" w:hAnsi="Arial" w:cs="Arial"/>
                <w:sz w:val="20"/>
                <w:szCs w:val="20"/>
              </w:rPr>
            </w:pPr>
            <w:r w:rsidRPr="002F27A3">
              <w:rPr>
                <w:rFonts w:ascii="Arial" w:hAnsi="Arial" w:cs="Arial"/>
                <w:sz w:val="20"/>
                <w:szCs w:val="20"/>
              </w:rPr>
              <w:t>Storz</w:t>
            </w:r>
            <w:r w:rsidRPr="002F27A3">
              <w:rPr>
                <w:rFonts w:ascii="Arial" w:hAnsi="Arial" w:cs="Arial"/>
                <w:sz w:val="20"/>
                <w:szCs w:val="20"/>
              </w:rPr>
              <w:t xml:space="preserve"> D25 – </w:t>
            </w:r>
            <w:r w:rsidRPr="002F27A3">
              <w:rPr>
                <w:rFonts w:ascii="Arial" w:hAnsi="Arial" w:cs="Arial"/>
                <w:sz w:val="20"/>
                <w:szCs w:val="20"/>
              </w:rPr>
              <w:t>Guillemin</w:t>
            </w:r>
            <w:r w:rsidRPr="002F27A3">
              <w:rPr>
                <w:rFonts w:ascii="Arial" w:hAnsi="Arial" w:cs="Arial"/>
                <w:sz w:val="20"/>
                <w:szCs w:val="20"/>
              </w:rPr>
              <w:t xml:space="preserve"> DN25</w:t>
            </w:r>
          </w:p>
        </w:tc>
        <w:tc>
          <w:tcPr>
            <w:tcW w:w="4097" w:type="dxa"/>
          </w:tcPr>
          <w:p w:rsidR="0038582E" w:rsidRPr="00386B93" w:rsidP="00435FDC" w14:paraId="1E6CF597" w14:textId="77777777">
            <w:pPr>
              <w:jc w:val="both"/>
              <w:rPr>
                <w:rFonts w:ascii="Arial" w:hAnsi="Arial" w:cs="Arial"/>
                <w:sz w:val="20"/>
                <w:szCs w:val="20"/>
              </w:rPr>
            </w:pPr>
          </w:p>
        </w:tc>
        <w:tc>
          <w:tcPr>
            <w:tcW w:w="2629" w:type="dxa"/>
          </w:tcPr>
          <w:p w:rsidR="0038582E" w:rsidRPr="00386B93" w:rsidP="00435FDC" w14:paraId="55166B49" w14:textId="77777777">
            <w:pPr>
              <w:jc w:val="both"/>
              <w:rPr>
                <w:rFonts w:ascii="Arial" w:hAnsi="Arial" w:cs="Arial"/>
                <w:sz w:val="20"/>
                <w:szCs w:val="20"/>
              </w:rPr>
            </w:pPr>
          </w:p>
        </w:tc>
      </w:tr>
      <w:tr w14:paraId="698E32CB" w14:textId="77777777" w:rsidTr="00435FDC">
        <w:tblPrEx>
          <w:tblW w:w="15421" w:type="dxa"/>
          <w:tblInd w:w="-998" w:type="dxa"/>
          <w:tblLook w:val="04A0"/>
        </w:tblPrEx>
        <w:trPr>
          <w:trHeight w:val="305"/>
        </w:trPr>
        <w:tc>
          <w:tcPr>
            <w:tcW w:w="678" w:type="dxa"/>
            <w:shd w:val="clear" w:color="auto" w:fill="auto"/>
          </w:tcPr>
          <w:p w:rsidR="0038582E" w:rsidRPr="00386B93" w:rsidP="00435FDC" w14:paraId="2B5F7F94" w14:textId="77777777">
            <w:pPr>
              <w:jc w:val="center"/>
              <w:rPr>
                <w:rFonts w:ascii="Arial" w:hAnsi="Arial" w:cs="Arial"/>
                <w:b/>
                <w:bCs/>
                <w:sz w:val="20"/>
                <w:szCs w:val="20"/>
              </w:rPr>
            </w:pPr>
            <w:r>
              <w:rPr>
                <w:rFonts w:ascii="Arial" w:hAnsi="Arial" w:cs="Arial"/>
                <w:b/>
                <w:bCs/>
                <w:sz w:val="20"/>
                <w:szCs w:val="20"/>
              </w:rPr>
              <w:t>4</w:t>
            </w:r>
            <w:r w:rsidRPr="00386B93">
              <w:rPr>
                <w:rFonts w:ascii="Arial" w:hAnsi="Arial" w:cs="Arial"/>
                <w:b/>
                <w:bCs/>
                <w:sz w:val="20"/>
                <w:szCs w:val="20"/>
              </w:rPr>
              <w:t xml:space="preserve">. </w:t>
            </w:r>
          </w:p>
        </w:tc>
        <w:tc>
          <w:tcPr>
            <w:tcW w:w="3173" w:type="dxa"/>
          </w:tcPr>
          <w:p w:rsidR="0038582E" w:rsidRPr="002F27A3" w:rsidP="00435FDC" w14:paraId="09AE19AD" w14:textId="77777777">
            <w:pPr>
              <w:jc w:val="both"/>
              <w:rPr>
                <w:rFonts w:ascii="Arial" w:hAnsi="Arial" w:cs="Arial"/>
                <w:b/>
                <w:bCs/>
                <w:sz w:val="20"/>
                <w:szCs w:val="20"/>
              </w:rPr>
            </w:pPr>
            <w:r w:rsidRPr="002F27A3">
              <w:rPr>
                <w:rFonts w:ascii="Arial" w:hAnsi="Arial" w:cs="Arial"/>
                <w:b/>
                <w:bCs/>
                <w:sz w:val="20"/>
                <w:szCs w:val="20"/>
              </w:rPr>
              <w:t xml:space="preserve">Prehodne gasilske spojke </w:t>
            </w:r>
            <w:r w:rsidRPr="002F27A3">
              <w:rPr>
                <w:rFonts w:ascii="Arial" w:hAnsi="Arial" w:cs="Arial"/>
                <w:b/>
                <w:bCs/>
                <w:sz w:val="20"/>
                <w:szCs w:val="20"/>
              </w:rPr>
              <w:t>Storz</w:t>
            </w:r>
            <w:r w:rsidRPr="002F27A3">
              <w:rPr>
                <w:rFonts w:ascii="Arial" w:hAnsi="Arial" w:cs="Arial"/>
                <w:b/>
                <w:bCs/>
                <w:sz w:val="20"/>
                <w:szCs w:val="20"/>
              </w:rPr>
              <w:t xml:space="preserve"> B75 – UNI DN70 ženski model - vrtljiva</w:t>
            </w:r>
          </w:p>
        </w:tc>
        <w:tc>
          <w:tcPr>
            <w:tcW w:w="4844" w:type="dxa"/>
          </w:tcPr>
          <w:p w:rsidR="0038582E" w:rsidRPr="002F27A3" w:rsidP="00435FDC" w14:paraId="771BAB34" w14:textId="77777777">
            <w:pPr>
              <w:jc w:val="both"/>
              <w:rPr>
                <w:rFonts w:ascii="Arial" w:hAnsi="Arial" w:cs="Arial"/>
                <w:sz w:val="20"/>
                <w:szCs w:val="20"/>
              </w:rPr>
            </w:pPr>
            <w:r w:rsidRPr="002F27A3">
              <w:rPr>
                <w:rFonts w:ascii="Arial" w:hAnsi="Arial" w:cs="Arial"/>
                <w:sz w:val="20"/>
                <w:szCs w:val="20"/>
              </w:rPr>
              <w:t>Storz</w:t>
            </w:r>
            <w:r w:rsidRPr="002F27A3">
              <w:rPr>
                <w:rFonts w:ascii="Arial" w:hAnsi="Arial" w:cs="Arial"/>
                <w:sz w:val="20"/>
                <w:szCs w:val="20"/>
              </w:rPr>
              <w:t xml:space="preserve"> B75 – UNI DN70 ženski model - vrtljiva</w:t>
            </w:r>
          </w:p>
        </w:tc>
        <w:tc>
          <w:tcPr>
            <w:tcW w:w="4097" w:type="dxa"/>
          </w:tcPr>
          <w:p w:rsidR="0038582E" w:rsidRPr="00386B93" w:rsidP="00435FDC" w14:paraId="7B83F448" w14:textId="77777777">
            <w:pPr>
              <w:jc w:val="both"/>
              <w:rPr>
                <w:rFonts w:ascii="Arial" w:hAnsi="Arial" w:cs="Arial"/>
                <w:sz w:val="20"/>
                <w:szCs w:val="20"/>
              </w:rPr>
            </w:pPr>
          </w:p>
        </w:tc>
        <w:tc>
          <w:tcPr>
            <w:tcW w:w="2629" w:type="dxa"/>
          </w:tcPr>
          <w:p w:rsidR="0038582E" w:rsidRPr="00386B93" w:rsidP="00435FDC" w14:paraId="103F5AE1" w14:textId="77777777">
            <w:pPr>
              <w:jc w:val="both"/>
              <w:rPr>
                <w:rFonts w:ascii="Arial" w:hAnsi="Arial" w:cs="Arial"/>
                <w:sz w:val="20"/>
                <w:szCs w:val="20"/>
              </w:rPr>
            </w:pPr>
          </w:p>
        </w:tc>
      </w:tr>
      <w:tr w14:paraId="6B5BBF19" w14:textId="77777777" w:rsidTr="00435FDC">
        <w:tblPrEx>
          <w:tblW w:w="15421" w:type="dxa"/>
          <w:tblInd w:w="-998" w:type="dxa"/>
          <w:tblLook w:val="04A0"/>
        </w:tblPrEx>
        <w:trPr>
          <w:trHeight w:val="305"/>
        </w:trPr>
        <w:tc>
          <w:tcPr>
            <w:tcW w:w="678" w:type="dxa"/>
            <w:shd w:val="clear" w:color="auto" w:fill="auto"/>
          </w:tcPr>
          <w:p w:rsidR="0038582E" w:rsidRPr="00386B93" w:rsidP="00435FDC" w14:paraId="0F3F7369" w14:textId="77777777">
            <w:pPr>
              <w:jc w:val="center"/>
              <w:rPr>
                <w:rFonts w:ascii="Arial" w:hAnsi="Arial" w:cs="Arial"/>
                <w:b/>
                <w:bCs/>
                <w:sz w:val="20"/>
                <w:szCs w:val="20"/>
              </w:rPr>
            </w:pPr>
            <w:r>
              <w:rPr>
                <w:rFonts w:ascii="Arial" w:hAnsi="Arial" w:cs="Arial"/>
                <w:b/>
                <w:bCs/>
                <w:sz w:val="20"/>
                <w:szCs w:val="20"/>
              </w:rPr>
              <w:t>5</w:t>
            </w:r>
            <w:r w:rsidRPr="00386B93">
              <w:rPr>
                <w:rFonts w:ascii="Arial" w:hAnsi="Arial" w:cs="Arial"/>
                <w:b/>
                <w:bCs/>
                <w:sz w:val="20"/>
                <w:szCs w:val="20"/>
              </w:rPr>
              <w:t>.</w:t>
            </w:r>
          </w:p>
        </w:tc>
        <w:tc>
          <w:tcPr>
            <w:tcW w:w="3173" w:type="dxa"/>
          </w:tcPr>
          <w:p w:rsidR="0038582E" w:rsidRPr="002F27A3" w:rsidP="00435FDC" w14:paraId="103B3892" w14:textId="77777777">
            <w:pPr>
              <w:jc w:val="both"/>
              <w:rPr>
                <w:rFonts w:ascii="Arial" w:hAnsi="Arial" w:cs="Arial"/>
                <w:b/>
                <w:bCs/>
                <w:sz w:val="20"/>
                <w:szCs w:val="20"/>
              </w:rPr>
            </w:pPr>
            <w:r w:rsidRPr="002F27A3">
              <w:rPr>
                <w:rFonts w:ascii="Arial" w:hAnsi="Arial" w:cs="Arial"/>
                <w:b/>
                <w:bCs/>
                <w:sz w:val="20"/>
                <w:szCs w:val="20"/>
              </w:rPr>
              <w:t xml:space="preserve">Prehodne gasilske spojke </w:t>
            </w:r>
            <w:r w:rsidRPr="002F27A3">
              <w:rPr>
                <w:rFonts w:ascii="Arial" w:hAnsi="Arial" w:cs="Arial"/>
                <w:b/>
                <w:bCs/>
                <w:sz w:val="20"/>
                <w:szCs w:val="20"/>
              </w:rPr>
              <w:t>Storz</w:t>
            </w:r>
            <w:r w:rsidRPr="002F27A3">
              <w:rPr>
                <w:rFonts w:ascii="Arial" w:hAnsi="Arial" w:cs="Arial"/>
                <w:b/>
                <w:bCs/>
                <w:sz w:val="20"/>
                <w:szCs w:val="20"/>
              </w:rPr>
              <w:t xml:space="preserve"> C52 – UNI DN45 ženski model - vrtljiva</w:t>
            </w:r>
          </w:p>
        </w:tc>
        <w:tc>
          <w:tcPr>
            <w:tcW w:w="4844" w:type="dxa"/>
          </w:tcPr>
          <w:p w:rsidR="0038582E" w:rsidRPr="002F27A3" w:rsidP="00435FDC" w14:paraId="4AF60012" w14:textId="77777777">
            <w:pPr>
              <w:jc w:val="both"/>
              <w:rPr>
                <w:rFonts w:ascii="Arial" w:hAnsi="Arial" w:cs="Arial"/>
                <w:sz w:val="20"/>
                <w:szCs w:val="20"/>
              </w:rPr>
            </w:pPr>
            <w:r w:rsidRPr="002F27A3">
              <w:rPr>
                <w:rFonts w:ascii="Arial" w:hAnsi="Arial" w:cs="Arial"/>
                <w:sz w:val="20"/>
                <w:szCs w:val="20"/>
              </w:rPr>
              <w:t>Storz</w:t>
            </w:r>
            <w:r w:rsidRPr="002F27A3">
              <w:rPr>
                <w:rFonts w:ascii="Arial" w:hAnsi="Arial" w:cs="Arial"/>
                <w:sz w:val="20"/>
                <w:szCs w:val="20"/>
              </w:rPr>
              <w:t xml:space="preserve"> C52 – UNI DN45 ženski model - vrtljiva</w:t>
            </w:r>
          </w:p>
        </w:tc>
        <w:tc>
          <w:tcPr>
            <w:tcW w:w="4097" w:type="dxa"/>
          </w:tcPr>
          <w:p w:rsidR="0038582E" w:rsidRPr="00386B93" w:rsidP="00435FDC" w14:paraId="5A6D93DF" w14:textId="77777777">
            <w:pPr>
              <w:jc w:val="both"/>
              <w:rPr>
                <w:rFonts w:ascii="Arial" w:hAnsi="Arial" w:cs="Arial"/>
                <w:sz w:val="20"/>
                <w:szCs w:val="20"/>
              </w:rPr>
            </w:pPr>
          </w:p>
        </w:tc>
        <w:tc>
          <w:tcPr>
            <w:tcW w:w="2629" w:type="dxa"/>
          </w:tcPr>
          <w:p w:rsidR="0038582E" w:rsidRPr="00386B93" w:rsidP="00435FDC" w14:paraId="38CEA9FA" w14:textId="77777777">
            <w:pPr>
              <w:jc w:val="both"/>
              <w:rPr>
                <w:rFonts w:ascii="Arial" w:hAnsi="Arial" w:cs="Arial"/>
                <w:sz w:val="20"/>
                <w:szCs w:val="20"/>
              </w:rPr>
            </w:pPr>
          </w:p>
        </w:tc>
      </w:tr>
      <w:tr w14:paraId="28F17CFE" w14:textId="77777777" w:rsidTr="00435FDC">
        <w:tblPrEx>
          <w:tblW w:w="15421" w:type="dxa"/>
          <w:tblInd w:w="-998" w:type="dxa"/>
          <w:tblLook w:val="04A0"/>
        </w:tblPrEx>
        <w:trPr>
          <w:trHeight w:val="305"/>
        </w:trPr>
        <w:tc>
          <w:tcPr>
            <w:tcW w:w="678" w:type="dxa"/>
            <w:shd w:val="clear" w:color="auto" w:fill="auto"/>
          </w:tcPr>
          <w:p w:rsidR="0038582E" w:rsidRPr="00386B93" w:rsidP="00435FDC" w14:paraId="39BF15C6" w14:textId="77777777">
            <w:pPr>
              <w:jc w:val="center"/>
              <w:rPr>
                <w:rFonts w:ascii="Arial" w:hAnsi="Arial" w:cs="Arial"/>
                <w:b/>
                <w:bCs/>
                <w:sz w:val="20"/>
                <w:szCs w:val="20"/>
              </w:rPr>
            </w:pPr>
            <w:r>
              <w:rPr>
                <w:rFonts w:ascii="Arial" w:hAnsi="Arial" w:cs="Arial"/>
                <w:b/>
                <w:bCs/>
                <w:sz w:val="20"/>
                <w:szCs w:val="20"/>
              </w:rPr>
              <w:t>6</w:t>
            </w:r>
            <w:r w:rsidRPr="00386B93">
              <w:rPr>
                <w:rFonts w:ascii="Arial" w:hAnsi="Arial" w:cs="Arial"/>
                <w:b/>
                <w:bCs/>
                <w:sz w:val="20"/>
                <w:szCs w:val="20"/>
              </w:rPr>
              <w:t>.</w:t>
            </w:r>
          </w:p>
        </w:tc>
        <w:tc>
          <w:tcPr>
            <w:tcW w:w="3173" w:type="dxa"/>
          </w:tcPr>
          <w:p w:rsidR="0038582E" w:rsidRPr="002F27A3" w:rsidP="00435FDC" w14:paraId="72B311C9" w14:textId="77777777">
            <w:pPr>
              <w:jc w:val="both"/>
              <w:rPr>
                <w:rFonts w:ascii="Arial" w:hAnsi="Arial" w:cs="Arial"/>
                <w:b/>
                <w:bCs/>
                <w:sz w:val="20"/>
                <w:szCs w:val="20"/>
              </w:rPr>
            </w:pPr>
            <w:r w:rsidRPr="002F27A3">
              <w:rPr>
                <w:rFonts w:ascii="Arial" w:hAnsi="Arial" w:cs="Arial"/>
                <w:b/>
                <w:bCs/>
                <w:sz w:val="20"/>
                <w:szCs w:val="20"/>
              </w:rPr>
              <w:t xml:space="preserve">Prehodne gasilske spojke </w:t>
            </w:r>
            <w:r w:rsidRPr="002F27A3">
              <w:rPr>
                <w:rFonts w:ascii="Arial" w:hAnsi="Arial" w:cs="Arial"/>
                <w:b/>
                <w:bCs/>
                <w:sz w:val="20"/>
                <w:szCs w:val="20"/>
              </w:rPr>
              <w:t>Storz</w:t>
            </w:r>
            <w:r w:rsidRPr="002F27A3">
              <w:rPr>
                <w:rFonts w:ascii="Arial" w:hAnsi="Arial" w:cs="Arial"/>
                <w:b/>
                <w:bCs/>
                <w:sz w:val="20"/>
                <w:szCs w:val="20"/>
              </w:rPr>
              <w:t xml:space="preserve"> D25 – UNI DN25 ženski model - vrtljiva</w:t>
            </w:r>
          </w:p>
        </w:tc>
        <w:tc>
          <w:tcPr>
            <w:tcW w:w="4844" w:type="dxa"/>
          </w:tcPr>
          <w:p w:rsidR="0038582E" w:rsidRPr="002F27A3" w:rsidP="00435FDC" w14:paraId="5ABE4973" w14:textId="77777777">
            <w:pPr>
              <w:jc w:val="both"/>
              <w:rPr>
                <w:rFonts w:ascii="Arial" w:hAnsi="Arial" w:cs="Arial"/>
                <w:sz w:val="20"/>
                <w:szCs w:val="20"/>
              </w:rPr>
            </w:pPr>
            <w:r w:rsidRPr="002F27A3">
              <w:rPr>
                <w:rFonts w:ascii="Arial" w:hAnsi="Arial" w:cs="Arial"/>
                <w:sz w:val="20"/>
                <w:szCs w:val="20"/>
              </w:rPr>
              <w:t>Storz</w:t>
            </w:r>
            <w:r w:rsidRPr="002F27A3">
              <w:rPr>
                <w:rFonts w:ascii="Arial" w:hAnsi="Arial" w:cs="Arial"/>
                <w:sz w:val="20"/>
                <w:szCs w:val="20"/>
              </w:rPr>
              <w:t xml:space="preserve"> D25 – UNI DN25 ženski model - vrtljiva</w:t>
            </w:r>
          </w:p>
        </w:tc>
        <w:tc>
          <w:tcPr>
            <w:tcW w:w="4097" w:type="dxa"/>
          </w:tcPr>
          <w:p w:rsidR="0038582E" w:rsidRPr="00386B93" w:rsidP="00435FDC" w14:paraId="51149D50" w14:textId="77777777">
            <w:pPr>
              <w:jc w:val="both"/>
              <w:rPr>
                <w:rFonts w:ascii="Arial" w:hAnsi="Arial" w:cs="Arial"/>
                <w:sz w:val="20"/>
                <w:szCs w:val="20"/>
              </w:rPr>
            </w:pPr>
          </w:p>
        </w:tc>
        <w:tc>
          <w:tcPr>
            <w:tcW w:w="2629" w:type="dxa"/>
          </w:tcPr>
          <w:p w:rsidR="0038582E" w:rsidRPr="00386B93" w:rsidP="00435FDC" w14:paraId="1EE3EC6B" w14:textId="77777777">
            <w:pPr>
              <w:jc w:val="both"/>
              <w:rPr>
                <w:rFonts w:ascii="Arial" w:hAnsi="Arial" w:cs="Arial"/>
                <w:sz w:val="20"/>
                <w:szCs w:val="20"/>
              </w:rPr>
            </w:pPr>
          </w:p>
        </w:tc>
      </w:tr>
      <w:tr w14:paraId="7B035629" w14:textId="77777777" w:rsidTr="00435FDC">
        <w:tblPrEx>
          <w:tblW w:w="15421" w:type="dxa"/>
          <w:tblInd w:w="-998" w:type="dxa"/>
          <w:tblLook w:val="04A0"/>
        </w:tblPrEx>
        <w:trPr>
          <w:trHeight w:val="305"/>
        </w:trPr>
        <w:tc>
          <w:tcPr>
            <w:tcW w:w="678" w:type="dxa"/>
            <w:shd w:val="clear" w:color="auto" w:fill="auto"/>
          </w:tcPr>
          <w:p w:rsidR="0038582E" w:rsidRPr="00386B93" w:rsidP="00435FDC" w14:paraId="5354F7FC" w14:textId="77777777">
            <w:pPr>
              <w:jc w:val="center"/>
              <w:rPr>
                <w:rFonts w:ascii="Arial" w:hAnsi="Arial" w:cs="Arial"/>
                <w:b/>
                <w:bCs/>
                <w:sz w:val="20"/>
                <w:szCs w:val="20"/>
              </w:rPr>
            </w:pPr>
            <w:r>
              <w:rPr>
                <w:rFonts w:ascii="Arial" w:hAnsi="Arial" w:cs="Arial"/>
                <w:b/>
                <w:bCs/>
                <w:sz w:val="20"/>
                <w:szCs w:val="20"/>
              </w:rPr>
              <w:t>7</w:t>
            </w:r>
            <w:r w:rsidRPr="00386B93">
              <w:rPr>
                <w:rFonts w:ascii="Arial" w:hAnsi="Arial" w:cs="Arial"/>
                <w:b/>
                <w:bCs/>
                <w:sz w:val="20"/>
                <w:szCs w:val="20"/>
              </w:rPr>
              <w:t>.</w:t>
            </w:r>
          </w:p>
        </w:tc>
        <w:tc>
          <w:tcPr>
            <w:tcW w:w="3173" w:type="dxa"/>
          </w:tcPr>
          <w:p w:rsidR="0038582E" w:rsidRPr="002F27A3" w:rsidP="00435FDC" w14:paraId="7DBA64F8" w14:textId="77777777">
            <w:pPr>
              <w:jc w:val="both"/>
              <w:rPr>
                <w:rFonts w:ascii="Arial" w:hAnsi="Arial" w:cs="Arial"/>
                <w:b/>
                <w:bCs/>
                <w:sz w:val="20"/>
                <w:szCs w:val="20"/>
              </w:rPr>
            </w:pPr>
            <w:r w:rsidRPr="002F27A3">
              <w:rPr>
                <w:rFonts w:ascii="Arial" w:hAnsi="Arial" w:cs="Arial"/>
                <w:b/>
                <w:bCs/>
                <w:sz w:val="20"/>
                <w:szCs w:val="20"/>
              </w:rPr>
              <w:t xml:space="preserve">Prehodne gasilske spojke </w:t>
            </w:r>
            <w:r w:rsidRPr="002F27A3">
              <w:rPr>
                <w:rFonts w:ascii="Arial" w:hAnsi="Arial" w:cs="Arial"/>
                <w:b/>
                <w:bCs/>
                <w:sz w:val="20"/>
                <w:szCs w:val="20"/>
              </w:rPr>
              <w:t>Storz</w:t>
            </w:r>
            <w:r w:rsidRPr="002F27A3">
              <w:rPr>
                <w:rFonts w:ascii="Arial" w:hAnsi="Arial" w:cs="Arial"/>
                <w:b/>
                <w:bCs/>
                <w:sz w:val="20"/>
                <w:szCs w:val="20"/>
              </w:rPr>
              <w:t xml:space="preserve"> B75 – UNI DN70 moški model</w:t>
            </w:r>
          </w:p>
        </w:tc>
        <w:tc>
          <w:tcPr>
            <w:tcW w:w="4844" w:type="dxa"/>
          </w:tcPr>
          <w:p w:rsidR="0038582E" w:rsidRPr="002F27A3" w:rsidP="00435FDC" w14:paraId="72C089E8" w14:textId="77777777">
            <w:pPr>
              <w:jc w:val="both"/>
              <w:rPr>
                <w:rFonts w:ascii="Arial" w:hAnsi="Arial" w:cs="Arial"/>
                <w:sz w:val="20"/>
                <w:szCs w:val="20"/>
              </w:rPr>
            </w:pPr>
            <w:r w:rsidRPr="002F27A3">
              <w:rPr>
                <w:rFonts w:ascii="Arial" w:hAnsi="Arial" w:cs="Arial"/>
                <w:sz w:val="20"/>
                <w:szCs w:val="20"/>
              </w:rPr>
              <w:t>Storz</w:t>
            </w:r>
            <w:r w:rsidRPr="002F27A3">
              <w:rPr>
                <w:rFonts w:ascii="Arial" w:hAnsi="Arial" w:cs="Arial"/>
                <w:sz w:val="20"/>
                <w:szCs w:val="20"/>
              </w:rPr>
              <w:t xml:space="preserve"> B75 – UNI DN70 moški model</w:t>
            </w:r>
          </w:p>
        </w:tc>
        <w:tc>
          <w:tcPr>
            <w:tcW w:w="4097" w:type="dxa"/>
          </w:tcPr>
          <w:p w:rsidR="0038582E" w:rsidRPr="00386B93" w:rsidP="00435FDC" w14:paraId="5F778762" w14:textId="77777777">
            <w:pPr>
              <w:jc w:val="both"/>
              <w:rPr>
                <w:rFonts w:ascii="Arial" w:hAnsi="Arial" w:cs="Arial"/>
                <w:sz w:val="20"/>
                <w:szCs w:val="20"/>
              </w:rPr>
            </w:pPr>
          </w:p>
        </w:tc>
        <w:tc>
          <w:tcPr>
            <w:tcW w:w="2629" w:type="dxa"/>
          </w:tcPr>
          <w:p w:rsidR="0038582E" w:rsidRPr="00386B93" w:rsidP="00435FDC" w14:paraId="0791AF6B" w14:textId="77777777">
            <w:pPr>
              <w:jc w:val="both"/>
              <w:rPr>
                <w:rFonts w:ascii="Arial" w:hAnsi="Arial" w:cs="Arial"/>
                <w:sz w:val="20"/>
                <w:szCs w:val="20"/>
              </w:rPr>
            </w:pPr>
          </w:p>
        </w:tc>
      </w:tr>
      <w:tr w14:paraId="7A635FF1" w14:textId="77777777" w:rsidTr="00435FDC">
        <w:tblPrEx>
          <w:tblW w:w="15421" w:type="dxa"/>
          <w:tblInd w:w="-998" w:type="dxa"/>
          <w:tblLook w:val="04A0"/>
        </w:tblPrEx>
        <w:trPr>
          <w:trHeight w:val="305"/>
        </w:trPr>
        <w:tc>
          <w:tcPr>
            <w:tcW w:w="678" w:type="dxa"/>
            <w:shd w:val="clear" w:color="auto" w:fill="auto"/>
          </w:tcPr>
          <w:p w:rsidR="0038582E" w:rsidRPr="00386B93" w:rsidP="00435FDC" w14:paraId="4A0D6F3C" w14:textId="77777777">
            <w:pPr>
              <w:jc w:val="center"/>
              <w:rPr>
                <w:rFonts w:ascii="Arial" w:hAnsi="Arial" w:cs="Arial"/>
                <w:b/>
                <w:bCs/>
                <w:sz w:val="20"/>
                <w:szCs w:val="20"/>
              </w:rPr>
            </w:pPr>
            <w:r>
              <w:rPr>
                <w:rFonts w:ascii="Arial" w:hAnsi="Arial" w:cs="Arial"/>
                <w:b/>
                <w:bCs/>
                <w:sz w:val="20"/>
                <w:szCs w:val="20"/>
              </w:rPr>
              <w:t>8</w:t>
            </w:r>
            <w:r w:rsidRPr="00386B93">
              <w:rPr>
                <w:rFonts w:ascii="Arial" w:hAnsi="Arial" w:cs="Arial"/>
                <w:b/>
                <w:bCs/>
                <w:sz w:val="20"/>
                <w:szCs w:val="20"/>
              </w:rPr>
              <w:t>.</w:t>
            </w:r>
          </w:p>
        </w:tc>
        <w:tc>
          <w:tcPr>
            <w:tcW w:w="3173" w:type="dxa"/>
          </w:tcPr>
          <w:p w:rsidR="0038582E" w:rsidRPr="002F27A3" w:rsidP="00435FDC" w14:paraId="007132E2" w14:textId="77777777">
            <w:pPr>
              <w:jc w:val="both"/>
              <w:rPr>
                <w:rFonts w:ascii="Arial" w:hAnsi="Arial" w:cs="Arial"/>
                <w:b/>
                <w:bCs/>
                <w:sz w:val="20"/>
                <w:szCs w:val="20"/>
              </w:rPr>
            </w:pPr>
            <w:r w:rsidRPr="002F27A3">
              <w:rPr>
                <w:rFonts w:ascii="Arial" w:hAnsi="Arial" w:cs="Arial"/>
                <w:b/>
                <w:bCs/>
                <w:sz w:val="20"/>
                <w:szCs w:val="20"/>
              </w:rPr>
              <w:t xml:space="preserve">Prehodne gasilske spojke </w:t>
            </w:r>
            <w:r w:rsidRPr="002F27A3">
              <w:rPr>
                <w:rFonts w:ascii="Arial" w:hAnsi="Arial" w:cs="Arial"/>
                <w:b/>
                <w:bCs/>
                <w:sz w:val="20"/>
                <w:szCs w:val="20"/>
              </w:rPr>
              <w:t>Storz</w:t>
            </w:r>
            <w:r w:rsidRPr="002F27A3">
              <w:rPr>
                <w:rFonts w:ascii="Arial" w:hAnsi="Arial" w:cs="Arial"/>
                <w:b/>
                <w:bCs/>
                <w:sz w:val="20"/>
                <w:szCs w:val="20"/>
              </w:rPr>
              <w:t xml:space="preserve"> C52 – UNI DN45 moški model</w:t>
            </w:r>
          </w:p>
        </w:tc>
        <w:tc>
          <w:tcPr>
            <w:tcW w:w="4844" w:type="dxa"/>
          </w:tcPr>
          <w:p w:rsidR="0038582E" w:rsidRPr="002F27A3" w:rsidP="00435FDC" w14:paraId="11B9B2AA" w14:textId="77777777">
            <w:pPr>
              <w:jc w:val="both"/>
              <w:rPr>
                <w:rFonts w:ascii="Arial" w:hAnsi="Arial" w:cs="Arial"/>
                <w:sz w:val="20"/>
                <w:szCs w:val="20"/>
              </w:rPr>
            </w:pPr>
            <w:r w:rsidRPr="002F27A3">
              <w:rPr>
                <w:rFonts w:ascii="Arial" w:hAnsi="Arial" w:cs="Arial"/>
                <w:sz w:val="20"/>
                <w:szCs w:val="20"/>
              </w:rPr>
              <w:t>Storz</w:t>
            </w:r>
            <w:r w:rsidRPr="002F27A3">
              <w:rPr>
                <w:rFonts w:ascii="Arial" w:hAnsi="Arial" w:cs="Arial"/>
                <w:sz w:val="20"/>
                <w:szCs w:val="20"/>
              </w:rPr>
              <w:t xml:space="preserve"> C52 – UNI DN45 moški model</w:t>
            </w:r>
          </w:p>
          <w:p w:rsidR="0038582E" w:rsidRPr="002F27A3" w:rsidP="00435FDC" w14:paraId="1C07DDD5" w14:textId="77777777">
            <w:pPr>
              <w:jc w:val="both"/>
              <w:rPr>
                <w:rFonts w:ascii="Arial" w:hAnsi="Arial" w:cs="Arial"/>
                <w:sz w:val="20"/>
                <w:szCs w:val="20"/>
              </w:rPr>
            </w:pPr>
          </w:p>
        </w:tc>
        <w:tc>
          <w:tcPr>
            <w:tcW w:w="4097" w:type="dxa"/>
          </w:tcPr>
          <w:p w:rsidR="0038582E" w:rsidRPr="00386B93" w:rsidP="00435FDC" w14:paraId="74D5EA96" w14:textId="77777777">
            <w:pPr>
              <w:jc w:val="both"/>
              <w:rPr>
                <w:rFonts w:ascii="Arial" w:hAnsi="Arial" w:cs="Arial"/>
                <w:sz w:val="20"/>
                <w:szCs w:val="20"/>
              </w:rPr>
            </w:pPr>
          </w:p>
        </w:tc>
        <w:tc>
          <w:tcPr>
            <w:tcW w:w="2629" w:type="dxa"/>
          </w:tcPr>
          <w:p w:rsidR="0038582E" w:rsidRPr="00386B93" w:rsidP="00435FDC" w14:paraId="4D957982" w14:textId="77777777">
            <w:pPr>
              <w:jc w:val="both"/>
              <w:rPr>
                <w:rFonts w:ascii="Arial" w:hAnsi="Arial" w:cs="Arial"/>
                <w:sz w:val="20"/>
                <w:szCs w:val="20"/>
              </w:rPr>
            </w:pPr>
          </w:p>
        </w:tc>
      </w:tr>
      <w:tr w14:paraId="4374EFBF" w14:textId="77777777" w:rsidTr="00435FDC">
        <w:tblPrEx>
          <w:tblW w:w="15421" w:type="dxa"/>
          <w:tblInd w:w="-998" w:type="dxa"/>
          <w:tblLook w:val="04A0"/>
        </w:tblPrEx>
        <w:trPr>
          <w:trHeight w:val="305"/>
        </w:trPr>
        <w:tc>
          <w:tcPr>
            <w:tcW w:w="678" w:type="dxa"/>
            <w:shd w:val="clear" w:color="auto" w:fill="auto"/>
          </w:tcPr>
          <w:p w:rsidR="0038582E" w:rsidRPr="00386B93" w:rsidP="00435FDC" w14:paraId="51649A15" w14:textId="77777777">
            <w:pPr>
              <w:jc w:val="center"/>
              <w:rPr>
                <w:rFonts w:ascii="Arial" w:hAnsi="Arial" w:cs="Arial"/>
                <w:b/>
                <w:bCs/>
                <w:sz w:val="20"/>
                <w:szCs w:val="20"/>
              </w:rPr>
            </w:pPr>
            <w:r>
              <w:rPr>
                <w:rFonts w:ascii="Arial" w:hAnsi="Arial" w:cs="Arial"/>
                <w:b/>
                <w:bCs/>
                <w:sz w:val="20"/>
                <w:szCs w:val="20"/>
              </w:rPr>
              <w:t>9</w:t>
            </w:r>
            <w:r w:rsidRPr="00386B93">
              <w:rPr>
                <w:rFonts w:ascii="Arial" w:hAnsi="Arial" w:cs="Arial"/>
                <w:b/>
                <w:bCs/>
                <w:sz w:val="20"/>
                <w:szCs w:val="20"/>
              </w:rPr>
              <w:t>.</w:t>
            </w:r>
          </w:p>
        </w:tc>
        <w:tc>
          <w:tcPr>
            <w:tcW w:w="3173" w:type="dxa"/>
          </w:tcPr>
          <w:p w:rsidR="0038582E" w:rsidRPr="002F27A3" w:rsidP="00435FDC" w14:paraId="1B780973" w14:textId="77777777">
            <w:pPr>
              <w:jc w:val="both"/>
              <w:rPr>
                <w:rFonts w:ascii="Arial" w:hAnsi="Arial" w:cs="Arial"/>
                <w:b/>
                <w:bCs/>
                <w:sz w:val="20"/>
                <w:szCs w:val="20"/>
              </w:rPr>
            </w:pPr>
            <w:r w:rsidRPr="002F27A3">
              <w:rPr>
                <w:rFonts w:ascii="Arial" w:hAnsi="Arial" w:cs="Arial"/>
                <w:b/>
                <w:bCs/>
                <w:sz w:val="20"/>
                <w:szCs w:val="20"/>
              </w:rPr>
              <w:t xml:space="preserve">Prehodne gasilske spojke </w:t>
            </w:r>
            <w:r w:rsidRPr="002F27A3">
              <w:rPr>
                <w:rFonts w:ascii="Arial" w:hAnsi="Arial" w:cs="Arial"/>
                <w:b/>
                <w:bCs/>
                <w:sz w:val="20"/>
                <w:szCs w:val="20"/>
              </w:rPr>
              <w:t>Storz</w:t>
            </w:r>
            <w:r w:rsidRPr="002F27A3">
              <w:rPr>
                <w:rFonts w:ascii="Arial" w:hAnsi="Arial" w:cs="Arial"/>
                <w:b/>
                <w:bCs/>
                <w:sz w:val="20"/>
                <w:szCs w:val="20"/>
              </w:rPr>
              <w:t xml:space="preserve"> D25 – UNI DN25 moški model</w:t>
            </w:r>
          </w:p>
        </w:tc>
        <w:tc>
          <w:tcPr>
            <w:tcW w:w="4844" w:type="dxa"/>
          </w:tcPr>
          <w:p w:rsidR="0038582E" w:rsidRPr="002F27A3" w:rsidP="00435FDC" w14:paraId="670F30E1" w14:textId="77777777">
            <w:pPr>
              <w:jc w:val="both"/>
              <w:rPr>
                <w:rFonts w:ascii="Arial" w:hAnsi="Arial" w:cs="Arial"/>
                <w:sz w:val="20"/>
                <w:szCs w:val="20"/>
              </w:rPr>
            </w:pPr>
            <w:r w:rsidRPr="002F27A3">
              <w:rPr>
                <w:rFonts w:ascii="Arial" w:hAnsi="Arial" w:cs="Arial"/>
                <w:sz w:val="20"/>
                <w:szCs w:val="20"/>
              </w:rPr>
              <w:t>Storz</w:t>
            </w:r>
            <w:r w:rsidRPr="002F27A3">
              <w:rPr>
                <w:rFonts w:ascii="Arial" w:hAnsi="Arial" w:cs="Arial"/>
                <w:sz w:val="20"/>
                <w:szCs w:val="20"/>
              </w:rPr>
              <w:t xml:space="preserve"> D25 – UNI DN25 moški model</w:t>
            </w:r>
          </w:p>
        </w:tc>
        <w:tc>
          <w:tcPr>
            <w:tcW w:w="4097" w:type="dxa"/>
          </w:tcPr>
          <w:p w:rsidR="0038582E" w:rsidRPr="00386B93" w:rsidP="00435FDC" w14:paraId="4CD3191B" w14:textId="77777777">
            <w:pPr>
              <w:jc w:val="both"/>
              <w:rPr>
                <w:rFonts w:ascii="Arial" w:hAnsi="Arial" w:cs="Arial"/>
                <w:sz w:val="20"/>
                <w:szCs w:val="20"/>
              </w:rPr>
            </w:pPr>
          </w:p>
        </w:tc>
        <w:tc>
          <w:tcPr>
            <w:tcW w:w="2629" w:type="dxa"/>
          </w:tcPr>
          <w:p w:rsidR="0038582E" w:rsidRPr="00386B93" w:rsidP="00435FDC" w14:paraId="5976F3D4" w14:textId="77777777">
            <w:pPr>
              <w:jc w:val="both"/>
              <w:rPr>
                <w:rFonts w:ascii="Arial" w:hAnsi="Arial" w:cs="Arial"/>
                <w:sz w:val="20"/>
                <w:szCs w:val="20"/>
              </w:rPr>
            </w:pPr>
          </w:p>
        </w:tc>
      </w:tr>
    </w:tbl>
    <w:p w:rsidR="0038582E" w:rsidP="00E83224" w14:paraId="766A13A4" w14:textId="6BEC44E1">
      <w:pPr>
        <w:spacing w:after="0"/>
        <w:rPr>
          <w:rFonts w:ascii="Arial" w:hAnsi="Arial" w:cs="Arial"/>
          <w:sz w:val="20"/>
          <w:szCs w:val="20"/>
        </w:rPr>
      </w:pPr>
    </w:p>
    <w:p w:rsidR="00AB42EF" w:rsidP="00E83224" w14:paraId="621B5C81" w14:textId="4EB8A8F0">
      <w:pPr>
        <w:spacing w:after="0"/>
        <w:rPr>
          <w:rFonts w:ascii="Arial" w:hAnsi="Arial" w:cs="Arial"/>
          <w:sz w:val="20"/>
          <w:szCs w:val="20"/>
        </w:rPr>
      </w:pPr>
    </w:p>
    <w:p w:rsidR="00AB42EF" w:rsidP="00E83224" w14:paraId="1D35E47E" w14:textId="378B7F6E">
      <w:pPr>
        <w:spacing w:after="0"/>
        <w:rPr>
          <w:rFonts w:ascii="Arial" w:hAnsi="Arial" w:cs="Arial"/>
          <w:sz w:val="20"/>
          <w:szCs w:val="20"/>
        </w:rPr>
      </w:pPr>
    </w:p>
    <w:p w:rsidR="00BA18FD" w:rsidRPr="00470D89" w:rsidP="00E83224" w14:paraId="242431A6" w14:textId="1B917F81">
      <w:pPr>
        <w:spacing w:after="0"/>
        <w:rPr>
          <w:rFonts w:ascii="Arial" w:hAnsi="Arial" w:cs="Arial"/>
          <w:sz w:val="20"/>
          <w:szCs w:val="20"/>
        </w:rPr>
      </w:pPr>
    </w:p>
    <w:tbl>
      <w:tblPr>
        <w:tblStyle w:val="TableGrid"/>
        <w:tblW w:w="15421" w:type="dxa"/>
        <w:tblInd w:w="-998" w:type="dxa"/>
        <w:tblLook w:val="04A0"/>
      </w:tblPr>
      <w:tblGrid>
        <w:gridCol w:w="678"/>
        <w:gridCol w:w="3173"/>
        <w:gridCol w:w="4844"/>
        <w:gridCol w:w="4097"/>
        <w:gridCol w:w="2629"/>
      </w:tblGrid>
      <w:tr w14:paraId="53643FED" w14:textId="77777777" w:rsidTr="00435FDC">
        <w:tblPrEx>
          <w:tblW w:w="15421" w:type="dxa"/>
          <w:tblInd w:w="-998" w:type="dxa"/>
          <w:tblLook w:val="04A0"/>
        </w:tblPrEx>
        <w:trPr>
          <w:trHeight w:val="536"/>
        </w:trPr>
        <w:tc>
          <w:tcPr>
            <w:tcW w:w="678" w:type="dxa"/>
            <w:shd w:val="clear" w:color="auto" w:fill="E2EFD9" w:themeFill="accent6" w:themeFillTint="33"/>
          </w:tcPr>
          <w:p w:rsidR="00AB42EF" w:rsidRPr="00386B93" w:rsidP="00435FDC" w14:paraId="016C3598" w14:textId="77777777">
            <w:pPr>
              <w:spacing w:line="360" w:lineRule="auto"/>
              <w:jc w:val="center"/>
              <w:rPr>
                <w:rFonts w:ascii="Arial" w:hAnsi="Arial" w:cs="Arial"/>
                <w:b/>
                <w:bCs/>
                <w:sz w:val="20"/>
                <w:szCs w:val="20"/>
              </w:rPr>
            </w:pPr>
          </w:p>
        </w:tc>
        <w:tc>
          <w:tcPr>
            <w:tcW w:w="14743" w:type="dxa"/>
            <w:gridSpan w:val="4"/>
            <w:shd w:val="clear" w:color="auto" w:fill="E2EFD9" w:themeFill="accent6" w:themeFillTint="33"/>
            <w:vAlign w:val="center"/>
          </w:tcPr>
          <w:p w:rsidR="00AB42EF" w:rsidRPr="00386B93" w:rsidP="00435FDC" w14:paraId="2F50C82C" w14:textId="77777777">
            <w:pPr>
              <w:spacing w:line="360" w:lineRule="auto"/>
              <w:jc w:val="center"/>
              <w:rPr>
                <w:rFonts w:ascii="Arial" w:hAnsi="Arial" w:cs="Arial"/>
                <w:b/>
                <w:sz w:val="20"/>
                <w:szCs w:val="20"/>
              </w:rPr>
            </w:pPr>
            <w:r w:rsidRPr="00386B93">
              <w:rPr>
                <w:rFonts w:ascii="Arial" w:hAnsi="Arial" w:cs="Arial"/>
                <w:b/>
                <w:bCs/>
                <w:sz w:val="20"/>
                <w:szCs w:val="20"/>
              </w:rPr>
              <w:t xml:space="preserve">TABELA </w:t>
            </w:r>
            <w:r>
              <w:rPr>
                <w:rFonts w:ascii="Arial" w:hAnsi="Arial" w:cs="Arial"/>
                <w:b/>
                <w:bCs/>
                <w:sz w:val="20"/>
                <w:szCs w:val="20"/>
              </w:rPr>
              <w:t>C</w:t>
            </w:r>
            <w:r w:rsidRPr="00386B93">
              <w:rPr>
                <w:rFonts w:ascii="Arial" w:hAnsi="Arial" w:cs="Arial"/>
                <w:b/>
                <w:bCs/>
                <w:sz w:val="20"/>
                <w:szCs w:val="20"/>
              </w:rPr>
              <w:t xml:space="preserve">: Nakup </w:t>
            </w:r>
            <w:r w:rsidRPr="00386B93">
              <w:rPr>
                <w:rFonts w:ascii="Arial" w:hAnsi="Arial" w:cs="Arial"/>
                <w:b/>
                <w:sz w:val="20"/>
                <w:szCs w:val="20"/>
              </w:rPr>
              <w:t>gasilske opreme</w:t>
            </w:r>
          </w:p>
          <w:p w:rsidR="00AB42EF" w:rsidRPr="00386B93" w:rsidP="00435FDC" w14:paraId="491C07CE" w14:textId="77777777">
            <w:pPr>
              <w:spacing w:line="360" w:lineRule="auto"/>
              <w:jc w:val="center"/>
              <w:rPr>
                <w:rFonts w:ascii="Arial" w:hAnsi="Arial" w:cs="Arial"/>
                <w:b/>
                <w:bCs/>
                <w:sz w:val="20"/>
                <w:szCs w:val="20"/>
              </w:rPr>
            </w:pPr>
            <w:r w:rsidRPr="00386B93">
              <w:rPr>
                <w:rFonts w:ascii="Arial" w:hAnsi="Arial" w:cs="Arial"/>
                <w:b/>
                <w:bCs/>
                <w:color w:val="4472C4" w:themeColor="accent1"/>
                <w:sz w:val="20"/>
                <w:szCs w:val="20"/>
              </w:rPr>
              <w:t xml:space="preserve">SKLOP </w:t>
            </w:r>
            <w:r>
              <w:rPr>
                <w:rFonts w:ascii="Arial" w:hAnsi="Arial" w:cs="Arial"/>
                <w:b/>
                <w:bCs/>
                <w:color w:val="4472C4" w:themeColor="accent1"/>
                <w:sz w:val="20"/>
                <w:szCs w:val="20"/>
              </w:rPr>
              <w:t>3</w:t>
            </w:r>
            <w:r w:rsidRPr="00386B93">
              <w:rPr>
                <w:rFonts w:ascii="Arial" w:hAnsi="Arial" w:cs="Arial"/>
                <w:b/>
                <w:bCs/>
                <w:color w:val="4472C4" w:themeColor="accent1"/>
                <w:sz w:val="20"/>
                <w:szCs w:val="20"/>
              </w:rPr>
              <w:t xml:space="preserve"> – Gasilske cevi in spojke</w:t>
            </w:r>
          </w:p>
        </w:tc>
      </w:tr>
      <w:tr w14:paraId="31364A35" w14:textId="77777777" w:rsidTr="00435FDC">
        <w:tblPrEx>
          <w:tblW w:w="15421" w:type="dxa"/>
          <w:tblInd w:w="-998" w:type="dxa"/>
          <w:tblLook w:val="04A0"/>
        </w:tblPrEx>
        <w:trPr>
          <w:trHeight w:val="1271"/>
        </w:trPr>
        <w:tc>
          <w:tcPr>
            <w:tcW w:w="678" w:type="dxa"/>
            <w:shd w:val="clear" w:color="auto" w:fill="E2EFD9" w:themeFill="accent6" w:themeFillTint="33"/>
            <w:vAlign w:val="center"/>
          </w:tcPr>
          <w:p w:rsidR="00AB42EF" w:rsidRPr="00386B93" w:rsidP="00435FDC" w14:paraId="47F55BFC" w14:textId="77777777">
            <w:pPr>
              <w:jc w:val="center"/>
              <w:rPr>
                <w:rFonts w:ascii="Arial" w:hAnsi="Arial" w:cs="Arial"/>
                <w:b/>
                <w:bCs/>
                <w:sz w:val="20"/>
                <w:szCs w:val="20"/>
              </w:rPr>
            </w:pPr>
            <w:r w:rsidRPr="00386B93">
              <w:rPr>
                <w:rFonts w:ascii="Arial" w:hAnsi="Arial" w:cs="Arial"/>
                <w:b/>
                <w:bCs/>
                <w:sz w:val="20"/>
                <w:szCs w:val="20"/>
              </w:rPr>
              <w:t>Zap. št.</w:t>
            </w:r>
          </w:p>
        </w:tc>
        <w:tc>
          <w:tcPr>
            <w:tcW w:w="3173" w:type="dxa"/>
            <w:shd w:val="clear" w:color="auto" w:fill="E2EFD9" w:themeFill="accent6" w:themeFillTint="33"/>
            <w:vAlign w:val="center"/>
          </w:tcPr>
          <w:p w:rsidR="00AB42EF" w:rsidRPr="00087E05" w:rsidP="00435FDC" w14:paraId="2AD6BA2D" w14:textId="77777777">
            <w:pPr>
              <w:jc w:val="center"/>
              <w:rPr>
                <w:rFonts w:ascii="Arial" w:hAnsi="Arial" w:cs="Arial"/>
                <w:b/>
                <w:bCs/>
                <w:sz w:val="20"/>
                <w:szCs w:val="20"/>
              </w:rPr>
            </w:pPr>
            <w:r w:rsidRPr="00087E05">
              <w:rPr>
                <w:rFonts w:ascii="Arial" w:hAnsi="Arial" w:cs="Arial"/>
                <w:b/>
                <w:bCs/>
                <w:sz w:val="20"/>
                <w:szCs w:val="20"/>
              </w:rPr>
              <w:t>Zahteve naročnika</w:t>
            </w:r>
          </w:p>
        </w:tc>
        <w:tc>
          <w:tcPr>
            <w:tcW w:w="4844" w:type="dxa"/>
            <w:shd w:val="clear" w:color="auto" w:fill="E2EFD9" w:themeFill="accent6" w:themeFillTint="33"/>
          </w:tcPr>
          <w:p w:rsidR="00AB42EF" w:rsidRPr="00386B93" w:rsidP="00435FDC" w14:paraId="0AB10BD8" w14:textId="77777777">
            <w:pPr>
              <w:jc w:val="center"/>
              <w:rPr>
                <w:rFonts w:ascii="Arial" w:hAnsi="Arial" w:cs="Arial"/>
                <w:b/>
                <w:bCs/>
                <w:sz w:val="20"/>
                <w:szCs w:val="20"/>
              </w:rPr>
            </w:pPr>
          </w:p>
          <w:p w:rsidR="00AB42EF" w:rsidP="00435FDC" w14:paraId="4520197C" w14:textId="77777777">
            <w:pPr>
              <w:jc w:val="center"/>
              <w:rPr>
                <w:rFonts w:ascii="Arial" w:hAnsi="Arial" w:cs="Arial"/>
                <w:b/>
                <w:bCs/>
                <w:sz w:val="20"/>
                <w:szCs w:val="20"/>
              </w:rPr>
            </w:pPr>
          </w:p>
          <w:p w:rsidR="00AB42EF" w:rsidRPr="00386B93" w:rsidP="00435FDC" w14:paraId="7B7E96D7" w14:textId="77777777">
            <w:pPr>
              <w:jc w:val="center"/>
              <w:rPr>
                <w:rFonts w:ascii="Arial" w:hAnsi="Arial" w:cs="Arial"/>
                <w:b/>
                <w:bCs/>
                <w:sz w:val="20"/>
                <w:szCs w:val="20"/>
              </w:rPr>
            </w:pPr>
            <w:r w:rsidRPr="00386B93">
              <w:rPr>
                <w:rFonts w:ascii="Arial" w:hAnsi="Arial" w:cs="Arial"/>
                <w:b/>
                <w:bCs/>
                <w:sz w:val="20"/>
                <w:szCs w:val="20"/>
              </w:rPr>
              <w:t>Funkcionalne in druge tehnične zahteve</w:t>
            </w:r>
          </w:p>
        </w:tc>
        <w:tc>
          <w:tcPr>
            <w:tcW w:w="4097" w:type="dxa"/>
            <w:shd w:val="clear" w:color="auto" w:fill="E2EFD9" w:themeFill="accent6" w:themeFillTint="33"/>
            <w:vAlign w:val="center"/>
          </w:tcPr>
          <w:p w:rsidR="00AB42EF" w:rsidRPr="00386B93" w:rsidP="00435FDC" w14:paraId="426DAC6B" w14:textId="77777777">
            <w:pPr>
              <w:jc w:val="center"/>
              <w:rPr>
                <w:rFonts w:ascii="Arial" w:hAnsi="Arial" w:cs="Arial"/>
                <w:b/>
                <w:bCs/>
                <w:sz w:val="20"/>
                <w:szCs w:val="20"/>
              </w:rPr>
            </w:pPr>
            <w:r w:rsidRPr="00386B93">
              <w:rPr>
                <w:rFonts w:ascii="Arial" w:hAnsi="Arial" w:cs="Arial"/>
                <w:b/>
                <w:bCs/>
                <w:sz w:val="20"/>
                <w:szCs w:val="20"/>
              </w:rPr>
              <w:t>Odgovor ponudnika o izpolnjevanju zahteve (številčni podatek, opis, potrdilo, certifikat, izjava,…)</w:t>
            </w:r>
          </w:p>
        </w:tc>
        <w:tc>
          <w:tcPr>
            <w:tcW w:w="2629" w:type="dxa"/>
            <w:shd w:val="clear" w:color="auto" w:fill="E2EFD9" w:themeFill="accent6" w:themeFillTint="33"/>
            <w:vAlign w:val="center"/>
          </w:tcPr>
          <w:p w:rsidR="00AB42EF" w:rsidRPr="00386B93" w:rsidP="00435FDC" w14:paraId="047C5785" w14:textId="77777777">
            <w:pPr>
              <w:jc w:val="center"/>
              <w:rPr>
                <w:rFonts w:ascii="Arial" w:hAnsi="Arial" w:cs="Arial"/>
                <w:b/>
                <w:bCs/>
                <w:sz w:val="20"/>
                <w:szCs w:val="20"/>
              </w:rPr>
            </w:pPr>
            <w:r w:rsidRPr="00386B93">
              <w:rPr>
                <w:rFonts w:ascii="Arial" w:hAnsi="Arial" w:cs="Arial"/>
                <w:b/>
                <w:bCs/>
                <w:sz w:val="20"/>
                <w:szCs w:val="20"/>
              </w:rPr>
              <w:t>Razvidnost odgovora (oznaka priloge ali strani iz katere je razvidno, da je zahteva izpolnjena)</w:t>
            </w:r>
          </w:p>
        </w:tc>
      </w:tr>
      <w:tr w14:paraId="62C3AD9B" w14:textId="77777777" w:rsidTr="00435FDC">
        <w:tblPrEx>
          <w:tblW w:w="15421" w:type="dxa"/>
          <w:tblInd w:w="-998" w:type="dxa"/>
          <w:tblLook w:val="04A0"/>
        </w:tblPrEx>
        <w:trPr>
          <w:trHeight w:val="305"/>
        </w:trPr>
        <w:tc>
          <w:tcPr>
            <w:tcW w:w="678" w:type="dxa"/>
            <w:shd w:val="clear" w:color="auto" w:fill="C5E0B3" w:themeFill="accent6" w:themeFillTint="66"/>
            <w:vAlign w:val="center"/>
          </w:tcPr>
          <w:p w:rsidR="00AB42EF" w:rsidRPr="00386B93" w:rsidP="00435FDC" w14:paraId="0AC99246" w14:textId="77777777">
            <w:pPr>
              <w:jc w:val="center"/>
              <w:rPr>
                <w:rFonts w:ascii="Arial" w:hAnsi="Arial" w:cs="Arial"/>
                <w:b/>
                <w:bCs/>
                <w:i/>
                <w:iCs/>
                <w:sz w:val="20"/>
                <w:szCs w:val="20"/>
              </w:rPr>
            </w:pPr>
            <w:r w:rsidRPr="00386B93">
              <w:rPr>
                <w:rFonts w:ascii="Arial" w:hAnsi="Arial" w:cs="Arial"/>
                <w:b/>
                <w:bCs/>
                <w:i/>
                <w:iCs/>
                <w:sz w:val="20"/>
                <w:szCs w:val="20"/>
              </w:rPr>
              <w:t>1</w:t>
            </w:r>
          </w:p>
        </w:tc>
        <w:tc>
          <w:tcPr>
            <w:tcW w:w="3173" w:type="dxa"/>
            <w:shd w:val="clear" w:color="auto" w:fill="C5E0B3" w:themeFill="accent6" w:themeFillTint="66"/>
            <w:vAlign w:val="center"/>
          </w:tcPr>
          <w:p w:rsidR="00AB42EF" w:rsidRPr="00087E05" w:rsidP="00435FDC" w14:paraId="71FD31B0" w14:textId="77777777">
            <w:pPr>
              <w:jc w:val="center"/>
              <w:rPr>
                <w:rFonts w:ascii="Arial" w:hAnsi="Arial" w:cs="Arial"/>
                <w:b/>
                <w:bCs/>
                <w:i/>
                <w:iCs/>
                <w:sz w:val="20"/>
                <w:szCs w:val="20"/>
              </w:rPr>
            </w:pPr>
            <w:r w:rsidRPr="00087E05">
              <w:rPr>
                <w:rFonts w:ascii="Arial" w:hAnsi="Arial" w:cs="Arial"/>
                <w:b/>
                <w:bCs/>
                <w:i/>
                <w:iCs/>
                <w:sz w:val="20"/>
                <w:szCs w:val="20"/>
              </w:rPr>
              <w:t>2</w:t>
            </w:r>
          </w:p>
        </w:tc>
        <w:tc>
          <w:tcPr>
            <w:tcW w:w="4844" w:type="dxa"/>
            <w:shd w:val="clear" w:color="auto" w:fill="C5E0B3" w:themeFill="accent6" w:themeFillTint="66"/>
          </w:tcPr>
          <w:p w:rsidR="00AB42EF" w:rsidRPr="00386B93" w:rsidP="00435FDC" w14:paraId="196817DD" w14:textId="77777777">
            <w:pPr>
              <w:jc w:val="center"/>
              <w:rPr>
                <w:rFonts w:ascii="Arial" w:hAnsi="Arial" w:cs="Arial"/>
                <w:b/>
                <w:bCs/>
                <w:i/>
                <w:iCs/>
                <w:sz w:val="20"/>
                <w:szCs w:val="20"/>
              </w:rPr>
            </w:pPr>
            <w:r w:rsidRPr="00386B93">
              <w:rPr>
                <w:rFonts w:ascii="Arial" w:hAnsi="Arial" w:cs="Arial"/>
                <w:b/>
                <w:bCs/>
                <w:i/>
                <w:iCs/>
                <w:sz w:val="20"/>
                <w:szCs w:val="20"/>
              </w:rPr>
              <w:t>3</w:t>
            </w:r>
          </w:p>
        </w:tc>
        <w:tc>
          <w:tcPr>
            <w:tcW w:w="4097" w:type="dxa"/>
            <w:shd w:val="clear" w:color="auto" w:fill="C5E0B3" w:themeFill="accent6" w:themeFillTint="66"/>
            <w:vAlign w:val="center"/>
          </w:tcPr>
          <w:p w:rsidR="00AB42EF" w:rsidRPr="00386B93" w:rsidP="00435FDC" w14:paraId="4968348E" w14:textId="77777777">
            <w:pPr>
              <w:jc w:val="center"/>
              <w:rPr>
                <w:rFonts w:ascii="Arial" w:hAnsi="Arial" w:cs="Arial"/>
                <w:b/>
                <w:bCs/>
                <w:i/>
                <w:iCs/>
                <w:sz w:val="20"/>
                <w:szCs w:val="20"/>
              </w:rPr>
            </w:pPr>
            <w:r w:rsidRPr="00386B93">
              <w:rPr>
                <w:rFonts w:ascii="Arial" w:hAnsi="Arial" w:cs="Arial"/>
                <w:b/>
                <w:bCs/>
                <w:i/>
                <w:iCs/>
                <w:sz w:val="20"/>
                <w:szCs w:val="20"/>
              </w:rPr>
              <w:t>4</w:t>
            </w:r>
          </w:p>
        </w:tc>
        <w:tc>
          <w:tcPr>
            <w:tcW w:w="2629" w:type="dxa"/>
            <w:shd w:val="clear" w:color="auto" w:fill="C5E0B3" w:themeFill="accent6" w:themeFillTint="66"/>
            <w:vAlign w:val="center"/>
          </w:tcPr>
          <w:p w:rsidR="00AB42EF" w:rsidRPr="00386B93" w:rsidP="00435FDC" w14:paraId="3DB4F910" w14:textId="77777777">
            <w:pPr>
              <w:jc w:val="center"/>
              <w:rPr>
                <w:rFonts w:ascii="Arial" w:hAnsi="Arial" w:cs="Arial"/>
                <w:b/>
                <w:bCs/>
                <w:i/>
                <w:iCs/>
                <w:sz w:val="20"/>
                <w:szCs w:val="20"/>
              </w:rPr>
            </w:pPr>
            <w:r w:rsidRPr="00386B93">
              <w:rPr>
                <w:rFonts w:ascii="Arial" w:hAnsi="Arial" w:cs="Arial"/>
                <w:b/>
                <w:bCs/>
                <w:i/>
                <w:iCs/>
                <w:sz w:val="20"/>
                <w:szCs w:val="20"/>
              </w:rPr>
              <w:t>5</w:t>
            </w:r>
          </w:p>
        </w:tc>
      </w:tr>
      <w:tr w14:paraId="2121A488" w14:textId="77777777" w:rsidTr="00435FDC">
        <w:tblPrEx>
          <w:tblW w:w="15421" w:type="dxa"/>
          <w:tblInd w:w="-998" w:type="dxa"/>
          <w:tblLook w:val="04A0"/>
        </w:tblPrEx>
        <w:trPr>
          <w:trHeight w:val="305"/>
        </w:trPr>
        <w:tc>
          <w:tcPr>
            <w:tcW w:w="678" w:type="dxa"/>
            <w:shd w:val="clear" w:color="auto" w:fill="auto"/>
          </w:tcPr>
          <w:p w:rsidR="00AB42EF" w:rsidRPr="00386B93" w:rsidP="00435FDC" w14:paraId="07E80880" w14:textId="77777777">
            <w:pPr>
              <w:jc w:val="center"/>
              <w:rPr>
                <w:rFonts w:ascii="Arial" w:hAnsi="Arial" w:cs="Arial"/>
                <w:b/>
                <w:bCs/>
                <w:sz w:val="20"/>
                <w:szCs w:val="20"/>
              </w:rPr>
            </w:pPr>
            <w:r>
              <w:rPr>
                <w:rFonts w:ascii="Arial" w:hAnsi="Arial" w:cs="Arial"/>
                <w:b/>
                <w:bCs/>
                <w:sz w:val="20"/>
                <w:szCs w:val="20"/>
              </w:rPr>
              <w:t>1.</w:t>
            </w:r>
          </w:p>
        </w:tc>
        <w:tc>
          <w:tcPr>
            <w:tcW w:w="3173" w:type="dxa"/>
          </w:tcPr>
          <w:p w:rsidR="00AB42EF" w:rsidRPr="002F27A3" w:rsidP="00435FDC" w14:paraId="6B9ACD45" w14:textId="77777777">
            <w:pPr>
              <w:jc w:val="both"/>
              <w:rPr>
                <w:rFonts w:ascii="Arial" w:hAnsi="Arial" w:cs="Arial"/>
                <w:color w:val="000000"/>
                <w:sz w:val="20"/>
                <w:szCs w:val="20"/>
              </w:rPr>
            </w:pPr>
            <w:r w:rsidRPr="002F27A3">
              <w:rPr>
                <w:rFonts w:ascii="Arial" w:hAnsi="Arial" w:cs="Arial"/>
                <w:b/>
                <w:bCs/>
                <w:color w:val="000000"/>
                <w:sz w:val="20"/>
                <w:szCs w:val="20"/>
              </w:rPr>
              <w:t xml:space="preserve">Tlačna gasilska cev, </w:t>
            </w:r>
            <w:r w:rsidRPr="002F27A3">
              <w:rPr>
                <w:rFonts w:ascii="Arial" w:hAnsi="Arial" w:cs="Arial"/>
                <w:b/>
                <w:bCs/>
                <w:color w:val="000000"/>
                <w:sz w:val="20"/>
                <w:szCs w:val="20"/>
              </w:rPr>
              <w:t>Storz</w:t>
            </w:r>
            <w:r w:rsidRPr="002F27A3">
              <w:rPr>
                <w:rFonts w:ascii="Arial" w:hAnsi="Arial" w:cs="Arial"/>
                <w:b/>
                <w:bCs/>
                <w:color w:val="000000"/>
                <w:sz w:val="20"/>
                <w:szCs w:val="20"/>
              </w:rPr>
              <w:t xml:space="preserve"> B 15m</w:t>
            </w:r>
          </w:p>
          <w:p w:rsidR="00AB42EF" w:rsidRPr="002F27A3" w:rsidP="00435FDC" w14:paraId="2CC1C7CE" w14:textId="77777777">
            <w:pPr>
              <w:rPr>
                <w:rFonts w:ascii="Arial" w:hAnsi="Arial" w:cs="Arial"/>
                <w:sz w:val="20"/>
                <w:szCs w:val="20"/>
              </w:rPr>
            </w:pPr>
          </w:p>
        </w:tc>
        <w:tc>
          <w:tcPr>
            <w:tcW w:w="4844" w:type="dxa"/>
          </w:tcPr>
          <w:p w:rsidR="00AB42EF" w:rsidRPr="002F27A3" w:rsidP="00435FDC" w14:paraId="211AE781" w14:textId="77777777">
            <w:pPr>
              <w:jc w:val="both"/>
              <w:rPr>
                <w:rFonts w:ascii="Arial" w:hAnsi="Arial" w:cs="Arial"/>
                <w:sz w:val="20"/>
                <w:szCs w:val="20"/>
              </w:rPr>
            </w:pPr>
            <w:r w:rsidRPr="002F27A3">
              <w:rPr>
                <w:rFonts w:ascii="Arial" w:hAnsi="Arial" w:cs="Arial"/>
                <w:sz w:val="20"/>
                <w:szCs w:val="20"/>
              </w:rPr>
              <w:t>Dolžina: 15 m</w:t>
            </w:r>
          </w:p>
          <w:p w:rsidR="00AB42EF" w:rsidRPr="002F27A3" w:rsidP="00435FDC" w14:paraId="20300626" w14:textId="77777777">
            <w:pPr>
              <w:jc w:val="both"/>
              <w:rPr>
                <w:rFonts w:ascii="Arial" w:hAnsi="Arial" w:cs="Arial"/>
                <w:sz w:val="20"/>
                <w:szCs w:val="20"/>
              </w:rPr>
            </w:pPr>
            <w:r w:rsidRPr="002F27A3">
              <w:rPr>
                <w:rFonts w:ascii="Arial" w:hAnsi="Arial" w:cs="Arial"/>
                <w:sz w:val="20"/>
                <w:szCs w:val="20"/>
              </w:rPr>
              <w:t xml:space="preserve">Spojke: </w:t>
            </w:r>
            <w:r w:rsidRPr="002F27A3">
              <w:rPr>
                <w:rFonts w:ascii="Arial" w:hAnsi="Arial" w:cs="Arial"/>
                <w:sz w:val="20"/>
                <w:szCs w:val="20"/>
              </w:rPr>
              <w:t>Storz</w:t>
            </w:r>
            <w:r w:rsidRPr="002F27A3">
              <w:rPr>
                <w:rFonts w:ascii="Arial" w:hAnsi="Arial" w:cs="Arial"/>
                <w:sz w:val="20"/>
                <w:szCs w:val="20"/>
              </w:rPr>
              <w:t xml:space="preserve"> B75</w:t>
            </w:r>
          </w:p>
          <w:p w:rsidR="00AB42EF" w:rsidRPr="002F27A3" w:rsidP="00435FDC" w14:paraId="6D68A1D0" w14:textId="77777777">
            <w:pPr>
              <w:jc w:val="both"/>
              <w:rPr>
                <w:rFonts w:ascii="Arial" w:hAnsi="Arial" w:cs="Arial"/>
                <w:sz w:val="20"/>
                <w:szCs w:val="20"/>
              </w:rPr>
            </w:pPr>
            <w:r w:rsidRPr="002F27A3">
              <w:rPr>
                <w:rFonts w:ascii="Arial" w:hAnsi="Arial" w:cs="Arial"/>
                <w:sz w:val="20"/>
                <w:szCs w:val="20"/>
              </w:rPr>
              <w:t>Temperaturna odpornost: od –30 °C do 80 °C</w:t>
            </w:r>
          </w:p>
          <w:p w:rsidR="00AB42EF" w:rsidRPr="002F27A3" w:rsidP="00435FDC" w14:paraId="6214A9BD" w14:textId="77777777">
            <w:pPr>
              <w:jc w:val="both"/>
              <w:rPr>
                <w:rFonts w:ascii="Arial" w:hAnsi="Arial" w:cs="Arial"/>
                <w:sz w:val="20"/>
                <w:szCs w:val="20"/>
              </w:rPr>
            </w:pPr>
            <w:r w:rsidRPr="002F27A3">
              <w:rPr>
                <w:rFonts w:ascii="Arial" w:hAnsi="Arial" w:cs="Arial"/>
                <w:sz w:val="20"/>
                <w:szCs w:val="20"/>
              </w:rPr>
              <w:t>Delovni tlak: 16 bar</w:t>
            </w:r>
          </w:p>
          <w:p w:rsidR="00AB42EF" w:rsidRPr="002F27A3" w:rsidP="00435FDC" w14:paraId="4DC09731" w14:textId="77777777">
            <w:pPr>
              <w:jc w:val="both"/>
              <w:rPr>
                <w:rFonts w:ascii="Arial" w:hAnsi="Arial" w:cs="Arial"/>
                <w:sz w:val="20"/>
                <w:szCs w:val="20"/>
              </w:rPr>
            </w:pPr>
            <w:r w:rsidRPr="002F27A3">
              <w:rPr>
                <w:rFonts w:ascii="Arial" w:hAnsi="Arial" w:cs="Arial"/>
                <w:sz w:val="20"/>
                <w:szCs w:val="20"/>
              </w:rPr>
              <w:t>Razpočni tlak: 60 bar</w:t>
            </w:r>
          </w:p>
          <w:p w:rsidR="00AB42EF" w:rsidRPr="002F27A3" w:rsidP="00435FDC" w14:paraId="70752357" w14:textId="77777777">
            <w:pPr>
              <w:jc w:val="both"/>
              <w:rPr>
                <w:rFonts w:ascii="Arial" w:hAnsi="Arial" w:cs="Arial"/>
                <w:sz w:val="20"/>
                <w:szCs w:val="20"/>
              </w:rPr>
            </w:pPr>
          </w:p>
          <w:p w:rsidR="00AB42EF" w:rsidRPr="002F27A3" w:rsidP="00435FDC" w14:paraId="58D9BA10" w14:textId="77777777">
            <w:pPr>
              <w:jc w:val="both"/>
              <w:rPr>
                <w:rFonts w:ascii="Arial" w:hAnsi="Arial" w:cs="Arial"/>
                <w:sz w:val="20"/>
                <w:szCs w:val="20"/>
                <w:u w:val="single"/>
              </w:rPr>
            </w:pPr>
            <w:r w:rsidRPr="002F27A3">
              <w:rPr>
                <w:rFonts w:ascii="Arial" w:hAnsi="Arial" w:cs="Arial"/>
                <w:sz w:val="20"/>
                <w:szCs w:val="20"/>
                <w:u w:val="single"/>
              </w:rPr>
              <w:t>Sestava cevi:</w:t>
            </w:r>
          </w:p>
          <w:p w:rsidR="00AB42EF" w:rsidRPr="002F27A3" w:rsidP="00435FDC" w14:paraId="33C3E296" w14:textId="77777777">
            <w:pPr>
              <w:pStyle w:val="ListParagraph"/>
              <w:numPr>
                <w:ilvl w:val="0"/>
                <w:numId w:val="4"/>
              </w:numPr>
              <w:jc w:val="both"/>
              <w:rPr>
                <w:rFonts w:ascii="Arial" w:hAnsi="Arial" w:cs="Arial"/>
                <w:sz w:val="20"/>
                <w:szCs w:val="20"/>
              </w:rPr>
            </w:pPr>
            <w:r w:rsidRPr="002F27A3">
              <w:rPr>
                <w:rFonts w:ascii="Arial" w:hAnsi="Arial" w:cs="Arial"/>
                <w:sz w:val="20"/>
                <w:szCs w:val="20"/>
              </w:rPr>
              <w:t>krožno 3× pletena,</w:t>
            </w:r>
          </w:p>
          <w:p w:rsidR="00AB42EF" w:rsidRPr="002F27A3" w:rsidP="00435FDC" w14:paraId="7CD8681C" w14:textId="77777777">
            <w:pPr>
              <w:pStyle w:val="ListParagraph"/>
              <w:numPr>
                <w:ilvl w:val="0"/>
                <w:numId w:val="4"/>
              </w:numPr>
              <w:jc w:val="both"/>
              <w:rPr>
                <w:rFonts w:ascii="Arial" w:hAnsi="Arial" w:cs="Arial"/>
                <w:sz w:val="20"/>
                <w:szCs w:val="20"/>
              </w:rPr>
            </w:pPr>
            <w:r w:rsidRPr="002F27A3">
              <w:rPr>
                <w:rFonts w:ascii="Arial" w:hAnsi="Arial" w:cs="Arial"/>
                <w:sz w:val="20"/>
                <w:szCs w:val="20"/>
              </w:rPr>
              <w:t>notranji sloj: dvokomponentni sistem, sestavljen iz črne SBR sintetične gume in belega NBR sintetičnega povezovalnega lepila,</w:t>
            </w:r>
          </w:p>
          <w:p w:rsidR="00AB42EF" w:rsidRPr="002F27A3" w:rsidP="00435FDC" w14:paraId="151EEF4A" w14:textId="77777777">
            <w:pPr>
              <w:pStyle w:val="ListParagraph"/>
              <w:numPr>
                <w:ilvl w:val="0"/>
                <w:numId w:val="4"/>
              </w:numPr>
              <w:jc w:val="both"/>
              <w:rPr>
                <w:rFonts w:ascii="Arial" w:hAnsi="Arial" w:cs="Arial"/>
                <w:sz w:val="20"/>
                <w:szCs w:val="20"/>
              </w:rPr>
            </w:pPr>
            <w:r w:rsidRPr="002F27A3">
              <w:rPr>
                <w:rFonts w:ascii="Arial" w:hAnsi="Arial" w:cs="Arial"/>
                <w:sz w:val="20"/>
                <w:szCs w:val="20"/>
              </w:rPr>
              <w:t>zunanji sloj: 100% poliestrske niti visoke trdnosti.</w:t>
            </w:r>
          </w:p>
          <w:p w:rsidR="00AB42EF" w:rsidRPr="002F27A3" w:rsidP="00435FDC" w14:paraId="28C87789" w14:textId="096CC79F">
            <w:pPr>
              <w:jc w:val="both"/>
              <w:rPr>
                <w:rFonts w:ascii="Arial" w:hAnsi="Arial" w:cs="Arial"/>
                <w:sz w:val="20"/>
                <w:szCs w:val="20"/>
              </w:rPr>
            </w:pPr>
          </w:p>
          <w:p w:rsidR="00AB42EF" w:rsidRPr="002F27A3" w:rsidP="00435FDC" w14:paraId="2D9E9531" w14:textId="77777777">
            <w:pPr>
              <w:jc w:val="both"/>
              <w:rPr>
                <w:rFonts w:ascii="Arial" w:hAnsi="Arial" w:cs="Arial"/>
                <w:sz w:val="20"/>
                <w:szCs w:val="20"/>
                <w:u w:val="single"/>
              </w:rPr>
            </w:pPr>
            <w:r w:rsidRPr="002F27A3">
              <w:rPr>
                <w:rFonts w:ascii="Arial" w:hAnsi="Arial" w:cs="Arial"/>
                <w:sz w:val="20"/>
                <w:szCs w:val="20"/>
                <w:u w:val="single"/>
              </w:rPr>
              <w:t>Standardi:</w:t>
            </w:r>
          </w:p>
          <w:p w:rsidR="00AB42EF" w:rsidRPr="002F27A3" w:rsidP="00435FDC" w14:paraId="37CE4B26" w14:textId="77777777">
            <w:pPr>
              <w:pStyle w:val="ListParagraph"/>
              <w:numPr>
                <w:ilvl w:val="0"/>
                <w:numId w:val="4"/>
              </w:numPr>
              <w:jc w:val="both"/>
              <w:rPr>
                <w:rFonts w:ascii="Arial" w:hAnsi="Arial" w:cs="Arial"/>
                <w:sz w:val="20"/>
                <w:szCs w:val="20"/>
              </w:rPr>
            </w:pPr>
            <w:r w:rsidRPr="002F27A3">
              <w:rPr>
                <w:rFonts w:ascii="Arial" w:hAnsi="Arial" w:cs="Arial"/>
                <w:sz w:val="20"/>
                <w:szCs w:val="20"/>
              </w:rPr>
              <w:t>DIN 14811:2008-01+A2:2014-08 razred 1 - stopnja zmogljivosti 2.</w:t>
            </w:r>
          </w:p>
        </w:tc>
        <w:tc>
          <w:tcPr>
            <w:tcW w:w="4097" w:type="dxa"/>
          </w:tcPr>
          <w:p w:rsidR="00AB42EF" w:rsidRPr="00386B93" w:rsidP="00435FDC" w14:paraId="0025BC30" w14:textId="77777777">
            <w:pPr>
              <w:jc w:val="both"/>
              <w:rPr>
                <w:rFonts w:ascii="Arial" w:hAnsi="Arial" w:cs="Arial"/>
                <w:sz w:val="20"/>
                <w:szCs w:val="20"/>
              </w:rPr>
            </w:pPr>
          </w:p>
        </w:tc>
        <w:tc>
          <w:tcPr>
            <w:tcW w:w="2629" w:type="dxa"/>
          </w:tcPr>
          <w:p w:rsidR="00AB42EF" w:rsidRPr="00386B93" w:rsidP="00435FDC" w14:paraId="42B12693" w14:textId="77777777">
            <w:pPr>
              <w:jc w:val="both"/>
              <w:rPr>
                <w:rFonts w:ascii="Arial" w:hAnsi="Arial" w:cs="Arial"/>
                <w:sz w:val="20"/>
                <w:szCs w:val="20"/>
              </w:rPr>
            </w:pPr>
          </w:p>
        </w:tc>
      </w:tr>
      <w:tr w14:paraId="542F77CB" w14:textId="77777777" w:rsidTr="00435FDC">
        <w:tblPrEx>
          <w:tblW w:w="15421" w:type="dxa"/>
          <w:tblInd w:w="-998" w:type="dxa"/>
          <w:tblLook w:val="04A0"/>
        </w:tblPrEx>
        <w:trPr>
          <w:trHeight w:val="305"/>
        </w:trPr>
        <w:tc>
          <w:tcPr>
            <w:tcW w:w="678" w:type="dxa"/>
            <w:shd w:val="clear" w:color="auto" w:fill="auto"/>
          </w:tcPr>
          <w:p w:rsidR="00AB42EF" w:rsidRPr="00386B93" w:rsidP="00435FDC" w14:paraId="22B1B014" w14:textId="77777777">
            <w:pPr>
              <w:jc w:val="center"/>
              <w:rPr>
                <w:rFonts w:ascii="Arial" w:hAnsi="Arial" w:cs="Arial"/>
                <w:b/>
                <w:bCs/>
                <w:sz w:val="20"/>
                <w:szCs w:val="20"/>
              </w:rPr>
            </w:pPr>
            <w:r>
              <w:rPr>
                <w:rFonts w:ascii="Arial" w:hAnsi="Arial" w:cs="Arial"/>
                <w:b/>
                <w:bCs/>
                <w:sz w:val="20"/>
                <w:szCs w:val="20"/>
              </w:rPr>
              <w:t>2</w:t>
            </w:r>
            <w:r w:rsidRPr="00386B93">
              <w:rPr>
                <w:rFonts w:ascii="Arial" w:hAnsi="Arial" w:cs="Arial"/>
                <w:b/>
                <w:bCs/>
                <w:sz w:val="20"/>
                <w:szCs w:val="20"/>
              </w:rPr>
              <w:t>.</w:t>
            </w:r>
          </w:p>
        </w:tc>
        <w:tc>
          <w:tcPr>
            <w:tcW w:w="3173" w:type="dxa"/>
          </w:tcPr>
          <w:p w:rsidR="00AB42EF" w:rsidRPr="002F27A3" w:rsidP="00435FDC" w14:paraId="15BCAB5C" w14:textId="77777777">
            <w:pPr>
              <w:jc w:val="both"/>
              <w:rPr>
                <w:rFonts w:ascii="Arial" w:hAnsi="Arial" w:cs="Arial"/>
                <w:sz w:val="20"/>
                <w:szCs w:val="20"/>
              </w:rPr>
            </w:pPr>
            <w:r w:rsidRPr="002F27A3">
              <w:rPr>
                <w:rFonts w:ascii="Arial" w:hAnsi="Arial" w:cs="Arial"/>
                <w:b/>
                <w:bCs/>
                <w:sz w:val="20"/>
                <w:szCs w:val="20"/>
              </w:rPr>
              <w:t xml:space="preserve">Tlačna gasilska cev, </w:t>
            </w:r>
            <w:r w:rsidRPr="002F27A3">
              <w:rPr>
                <w:rFonts w:ascii="Arial" w:hAnsi="Arial" w:cs="Arial"/>
                <w:b/>
                <w:bCs/>
                <w:sz w:val="20"/>
                <w:szCs w:val="20"/>
              </w:rPr>
              <w:t>Storz</w:t>
            </w:r>
            <w:r w:rsidRPr="002F27A3">
              <w:rPr>
                <w:rFonts w:ascii="Arial" w:hAnsi="Arial" w:cs="Arial"/>
                <w:b/>
                <w:bCs/>
                <w:sz w:val="20"/>
                <w:szCs w:val="20"/>
              </w:rPr>
              <w:t xml:space="preserve"> C 15m</w:t>
            </w:r>
          </w:p>
          <w:p w:rsidR="00AB42EF" w:rsidRPr="002F27A3" w:rsidP="00435FDC" w14:paraId="0206B5D4" w14:textId="77777777">
            <w:pPr>
              <w:rPr>
                <w:rFonts w:ascii="Arial" w:hAnsi="Arial" w:cs="Arial"/>
                <w:sz w:val="20"/>
                <w:szCs w:val="20"/>
              </w:rPr>
            </w:pPr>
            <w:r w:rsidRPr="002F27A3">
              <w:rPr>
                <w:rFonts w:ascii="Arial" w:hAnsi="Arial" w:cs="Arial"/>
                <w:sz w:val="20"/>
                <w:szCs w:val="20"/>
              </w:rPr>
              <w:t xml:space="preserve"> </w:t>
            </w:r>
          </w:p>
        </w:tc>
        <w:tc>
          <w:tcPr>
            <w:tcW w:w="4844" w:type="dxa"/>
          </w:tcPr>
          <w:p w:rsidR="00AB42EF" w:rsidRPr="002F27A3" w:rsidP="00435FDC" w14:paraId="567A2B7B" w14:textId="77777777">
            <w:pPr>
              <w:jc w:val="both"/>
              <w:rPr>
                <w:rFonts w:ascii="Arial" w:hAnsi="Arial" w:cs="Arial"/>
                <w:sz w:val="20"/>
                <w:szCs w:val="20"/>
              </w:rPr>
            </w:pPr>
            <w:r w:rsidRPr="002F27A3">
              <w:rPr>
                <w:rFonts w:ascii="Arial" w:hAnsi="Arial" w:cs="Arial"/>
                <w:sz w:val="20"/>
                <w:szCs w:val="20"/>
              </w:rPr>
              <w:t>Dolžina: 15m</w:t>
            </w:r>
          </w:p>
          <w:p w:rsidR="00AB42EF" w:rsidRPr="002F27A3" w:rsidP="00435FDC" w14:paraId="27E2E0A2" w14:textId="77777777">
            <w:pPr>
              <w:jc w:val="both"/>
              <w:rPr>
                <w:rFonts w:ascii="Arial" w:hAnsi="Arial" w:cs="Arial"/>
                <w:sz w:val="20"/>
                <w:szCs w:val="20"/>
              </w:rPr>
            </w:pPr>
            <w:r w:rsidRPr="002F27A3">
              <w:rPr>
                <w:rFonts w:ascii="Arial" w:hAnsi="Arial" w:cs="Arial"/>
                <w:sz w:val="20"/>
                <w:szCs w:val="20"/>
              </w:rPr>
              <w:t xml:space="preserve">Spojke: </w:t>
            </w:r>
            <w:r w:rsidRPr="002F27A3">
              <w:rPr>
                <w:rFonts w:ascii="Arial" w:hAnsi="Arial" w:cs="Arial"/>
                <w:sz w:val="20"/>
                <w:szCs w:val="20"/>
              </w:rPr>
              <w:t>Storz</w:t>
            </w:r>
            <w:r w:rsidRPr="002F27A3">
              <w:rPr>
                <w:rFonts w:ascii="Arial" w:hAnsi="Arial" w:cs="Arial"/>
                <w:sz w:val="20"/>
                <w:szCs w:val="20"/>
              </w:rPr>
              <w:t xml:space="preserve"> C52</w:t>
            </w:r>
          </w:p>
          <w:p w:rsidR="00AB42EF" w:rsidRPr="002F27A3" w:rsidP="00435FDC" w14:paraId="45D07441" w14:textId="77777777">
            <w:pPr>
              <w:jc w:val="both"/>
              <w:rPr>
                <w:rFonts w:ascii="Arial" w:hAnsi="Arial" w:cs="Arial"/>
                <w:sz w:val="20"/>
                <w:szCs w:val="20"/>
              </w:rPr>
            </w:pPr>
            <w:r w:rsidRPr="002F27A3">
              <w:rPr>
                <w:rFonts w:ascii="Arial" w:hAnsi="Arial" w:cs="Arial"/>
                <w:sz w:val="20"/>
                <w:szCs w:val="20"/>
              </w:rPr>
              <w:t>Temperaturna odpornost: od –30 °C do 80 °C</w:t>
            </w:r>
          </w:p>
          <w:p w:rsidR="00AB42EF" w:rsidRPr="002F27A3" w:rsidP="00435FDC" w14:paraId="6908AD70" w14:textId="77777777">
            <w:pPr>
              <w:jc w:val="both"/>
              <w:rPr>
                <w:rFonts w:ascii="Arial" w:hAnsi="Arial" w:cs="Arial"/>
                <w:sz w:val="20"/>
                <w:szCs w:val="20"/>
              </w:rPr>
            </w:pPr>
            <w:r w:rsidRPr="002F27A3">
              <w:rPr>
                <w:rFonts w:ascii="Arial" w:hAnsi="Arial" w:cs="Arial"/>
                <w:sz w:val="20"/>
                <w:szCs w:val="20"/>
              </w:rPr>
              <w:t>Delovni tlak: 16 bar</w:t>
            </w:r>
          </w:p>
          <w:p w:rsidR="00AB42EF" w:rsidRPr="002F27A3" w:rsidP="00435FDC" w14:paraId="0CF29B00" w14:textId="77777777">
            <w:pPr>
              <w:jc w:val="both"/>
              <w:rPr>
                <w:rFonts w:ascii="Arial" w:hAnsi="Arial" w:cs="Arial"/>
                <w:sz w:val="20"/>
                <w:szCs w:val="20"/>
              </w:rPr>
            </w:pPr>
            <w:r w:rsidRPr="002F27A3">
              <w:rPr>
                <w:rFonts w:ascii="Arial" w:hAnsi="Arial" w:cs="Arial"/>
                <w:sz w:val="20"/>
                <w:szCs w:val="20"/>
              </w:rPr>
              <w:t>Razpočni tlak: 60 bar</w:t>
            </w:r>
          </w:p>
          <w:p w:rsidR="00AB42EF" w:rsidRPr="002F27A3" w:rsidP="00435FDC" w14:paraId="52310566" w14:textId="77777777">
            <w:pPr>
              <w:jc w:val="both"/>
              <w:rPr>
                <w:rFonts w:ascii="Arial" w:hAnsi="Arial" w:cs="Arial"/>
                <w:sz w:val="20"/>
                <w:szCs w:val="20"/>
              </w:rPr>
            </w:pPr>
          </w:p>
          <w:p w:rsidR="00AB42EF" w:rsidRPr="002F27A3" w:rsidP="00435FDC" w14:paraId="3DA8EEF3" w14:textId="77777777">
            <w:pPr>
              <w:jc w:val="both"/>
              <w:rPr>
                <w:rFonts w:ascii="Arial" w:hAnsi="Arial" w:cs="Arial"/>
                <w:sz w:val="20"/>
                <w:szCs w:val="20"/>
                <w:u w:val="single"/>
              </w:rPr>
            </w:pPr>
            <w:r w:rsidRPr="002F27A3">
              <w:rPr>
                <w:rFonts w:ascii="Arial" w:hAnsi="Arial" w:cs="Arial"/>
                <w:sz w:val="20"/>
                <w:szCs w:val="20"/>
                <w:u w:val="single"/>
              </w:rPr>
              <w:t>Sestava cevi:</w:t>
            </w:r>
          </w:p>
          <w:p w:rsidR="00AB42EF" w:rsidRPr="002F27A3" w:rsidP="00435FDC" w14:paraId="14E3B267" w14:textId="77777777">
            <w:pPr>
              <w:pStyle w:val="ListParagraph"/>
              <w:numPr>
                <w:ilvl w:val="0"/>
                <w:numId w:val="4"/>
              </w:numPr>
              <w:jc w:val="both"/>
              <w:rPr>
                <w:rFonts w:ascii="Arial" w:hAnsi="Arial" w:cs="Arial"/>
                <w:sz w:val="20"/>
                <w:szCs w:val="20"/>
              </w:rPr>
            </w:pPr>
            <w:r w:rsidRPr="002F27A3">
              <w:rPr>
                <w:rFonts w:ascii="Arial" w:hAnsi="Arial" w:cs="Arial"/>
                <w:sz w:val="20"/>
                <w:szCs w:val="20"/>
              </w:rPr>
              <w:t>krožno 3× pletena,</w:t>
            </w:r>
          </w:p>
          <w:p w:rsidR="00AB42EF" w:rsidRPr="002F27A3" w:rsidP="00435FDC" w14:paraId="7E3FCFE3" w14:textId="77777777">
            <w:pPr>
              <w:pStyle w:val="ListParagraph"/>
              <w:numPr>
                <w:ilvl w:val="0"/>
                <w:numId w:val="4"/>
              </w:numPr>
              <w:jc w:val="both"/>
              <w:rPr>
                <w:rFonts w:ascii="Arial" w:hAnsi="Arial" w:cs="Arial"/>
                <w:sz w:val="20"/>
                <w:szCs w:val="20"/>
              </w:rPr>
            </w:pPr>
            <w:r w:rsidRPr="002F27A3">
              <w:rPr>
                <w:rFonts w:ascii="Arial" w:hAnsi="Arial" w:cs="Arial"/>
                <w:sz w:val="20"/>
                <w:szCs w:val="20"/>
              </w:rPr>
              <w:t xml:space="preserve">notranji sloj: dvokomponentni sistem, sestavljen iz črne SBR sintetične gume in </w:t>
            </w:r>
            <w:r w:rsidRPr="002F27A3">
              <w:rPr>
                <w:rFonts w:ascii="Arial" w:hAnsi="Arial" w:cs="Arial"/>
                <w:sz w:val="20"/>
                <w:szCs w:val="20"/>
              </w:rPr>
              <w:t>belega NBR sintetičnega povezovalnega lepila,</w:t>
            </w:r>
          </w:p>
          <w:p w:rsidR="00AB42EF" w:rsidRPr="002F27A3" w:rsidP="00435FDC" w14:paraId="711739B0" w14:textId="77777777">
            <w:pPr>
              <w:pStyle w:val="ListParagraph"/>
              <w:numPr>
                <w:ilvl w:val="0"/>
                <w:numId w:val="4"/>
              </w:numPr>
              <w:jc w:val="both"/>
              <w:rPr>
                <w:rFonts w:ascii="Arial" w:hAnsi="Arial" w:cs="Arial"/>
                <w:sz w:val="20"/>
                <w:szCs w:val="20"/>
              </w:rPr>
            </w:pPr>
            <w:r w:rsidRPr="002F27A3">
              <w:rPr>
                <w:rFonts w:ascii="Arial" w:hAnsi="Arial" w:cs="Arial"/>
                <w:sz w:val="20"/>
                <w:szCs w:val="20"/>
              </w:rPr>
              <w:t>zunanji sloj: 100% poliestrske niti visoke trdnosti.</w:t>
            </w:r>
          </w:p>
          <w:p w:rsidR="00AB42EF" w:rsidRPr="002F27A3" w:rsidP="00435FDC" w14:paraId="57106582" w14:textId="2D32E0ED">
            <w:pPr>
              <w:jc w:val="both"/>
              <w:rPr>
                <w:rFonts w:ascii="Arial" w:hAnsi="Arial" w:cs="Arial"/>
                <w:sz w:val="20"/>
                <w:szCs w:val="20"/>
              </w:rPr>
            </w:pPr>
          </w:p>
          <w:p w:rsidR="00AB42EF" w:rsidRPr="002F27A3" w:rsidP="00435FDC" w14:paraId="2B131487" w14:textId="77777777">
            <w:pPr>
              <w:jc w:val="both"/>
              <w:rPr>
                <w:rFonts w:ascii="Arial" w:hAnsi="Arial" w:cs="Arial"/>
                <w:sz w:val="20"/>
                <w:szCs w:val="20"/>
                <w:u w:val="single"/>
              </w:rPr>
            </w:pPr>
            <w:r w:rsidRPr="002F27A3">
              <w:rPr>
                <w:rFonts w:ascii="Arial" w:hAnsi="Arial" w:cs="Arial"/>
                <w:sz w:val="20"/>
                <w:szCs w:val="20"/>
                <w:u w:val="single"/>
              </w:rPr>
              <w:t>Standardi:</w:t>
            </w:r>
          </w:p>
          <w:p w:rsidR="00AB42EF" w:rsidRPr="002F27A3" w:rsidP="00435FDC" w14:paraId="160752E4" w14:textId="77777777">
            <w:pPr>
              <w:pStyle w:val="ListParagraph"/>
              <w:numPr>
                <w:ilvl w:val="0"/>
                <w:numId w:val="4"/>
              </w:numPr>
              <w:jc w:val="both"/>
              <w:rPr>
                <w:rFonts w:ascii="Arial" w:hAnsi="Arial" w:cs="Arial"/>
                <w:sz w:val="20"/>
                <w:szCs w:val="20"/>
              </w:rPr>
            </w:pPr>
            <w:r w:rsidRPr="002F27A3">
              <w:rPr>
                <w:rFonts w:ascii="Arial" w:hAnsi="Arial" w:cs="Arial"/>
                <w:sz w:val="20"/>
                <w:szCs w:val="20"/>
              </w:rPr>
              <w:t>DIN 14811:2008-01+A2:2014-08 razred 1 - stopnja zmogljivosti 2.</w:t>
            </w:r>
          </w:p>
        </w:tc>
        <w:tc>
          <w:tcPr>
            <w:tcW w:w="4097" w:type="dxa"/>
          </w:tcPr>
          <w:p w:rsidR="00AB42EF" w:rsidRPr="00386B93" w:rsidP="00435FDC" w14:paraId="3203B21F" w14:textId="77777777">
            <w:pPr>
              <w:jc w:val="both"/>
              <w:rPr>
                <w:rFonts w:ascii="Arial" w:hAnsi="Arial" w:cs="Arial"/>
                <w:sz w:val="20"/>
                <w:szCs w:val="20"/>
              </w:rPr>
            </w:pPr>
          </w:p>
        </w:tc>
        <w:tc>
          <w:tcPr>
            <w:tcW w:w="2629" w:type="dxa"/>
          </w:tcPr>
          <w:p w:rsidR="00AB42EF" w:rsidRPr="00386B93" w:rsidP="00435FDC" w14:paraId="52D51911" w14:textId="77777777">
            <w:pPr>
              <w:jc w:val="both"/>
              <w:rPr>
                <w:rFonts w:ascii="Arial" w:hAnsi="Arial" w:cs="Arial"/>
                <w:sz w:val="20"/>
                <w:szCs w:val="20"/>
              </w:rPr>
            </w:pPr>
          </w:p>
        </w:tc>
      </w:tr>
      <w:tr w14:paraId="6FEF03B9" w14:textId="77777777" w:rsidTr="00435FDC">
        <w:tblPrEx>
          <w:tblW w:w="15421" w:type="dxa"/>
          <w:tblInd w:w="-998" w:type="dxa"/>
          <w:tblLook w:val="04A0"/>
        </w:tblPrEx>
        <w:trPr>
          <w:trHeight w:val="305"/>
        </w:trPr>
        <w:tc>
          <w:tcPr>
            <w:tcW w:w="678" w:type="dxa"/>
            <w:shd w:val="clear" w:color="auto" w:fill="auto"/>
          </w:tcPr>
          <w:p w:rsidR="00AB42EF" w:rsidRPr="00386B93" w:rsidP="00435FDC" w14:paraId="3C137FB0" w14:textId="77777777">
            <w:pPr>
              <w:jc w:val="center"/>
              <w:rPr>
                <w:rFonts w:ascii="Arial" w:hAnsi="Arial" w:cs="Arial"/>
                <w:b/>
                <w:bCs/>
                <w:sz w:val="20"/>
                <w:szCs w:val="20"/>
              </w:rPr>
            </w:pPr>
            <w:r>
              <w:rPr>
                <w:rFonts w:ascii="Arial" w:hAnsi="Arial" w:cs="Arial"/>
                <w:b/>
                <w:bCs/>
                <w:sz w:val="20"/>
                <w:szCs w:val="20"/>
              </w:rPr>
              <w:t>3</w:t>
            </w:r>
            <w:r w:rsidRPr="00386B93">
              <w:rPr>
                <w:rFonts w:ascii="Arial" w:hAnsi="Arial" w:cs="Arial"/>
                <w:b/>
                <w:bCs/>
                <w:sz w:val="20"/>
                <w:szCs w:val="20"/>
              </w:rPr>
              <w:t>.</w:t>
            </w:r>
          </w:p>
        </w:tc>
        <w:tc>
          <w:tcPr>
            <w:tcW w:w="3173" w:type="dxa"/>
          </w:tcPr>
          <w:p w:rsidR="00AB42EF" w:rsidRPr="002F27A3" w:rsidP="00435FDC" w14:paraId="53164DB7" w14:textId="77777777">
            <w:pPr>
              <w:jc w:val="both"/>
              <w:rPr>
                <w:rFonts w:ascii="Arial" w:hAnsi="Arial" w:cs="Arial"/>
                <w:b/>
                <w:bCs/>
                <w:sz w:val="20"/>
                <w:szCs w:val="20"/>
              </w:rPr>
            </w:pPr>
            <w:r w:rsidRPr="002F27A3">
              <w:rPr>
                <w:rFonts w:ascii="Arial" w:hAnsi="Arial" w:cs="Arial"/>
                <w:b/>
                <w:bCs/>
                <w:sz w:val="20"/>
                <w:szCs w:val="20"/>
              </w:rPr>
              <w:t xml:space="preserve">Tlačna gasilska cev, </w:t>
            </w:r>
            <w:r w:rsidRPr="002F27A3">
              <w:rPr>
                <w:rFonts w:ascii="Arial" w:hAnsi="Arial" w:cs="Arial"/>
                <w:b/>
                <w:bCs/>
                <w:sz w:val="20"/>
                <w:szCs w:val="20"/>
              </w:rPr>
              <w:t>Storz</w:t>
            </w:r>
            <w:r w:rsidRPr="002F27A3">
              <w:rPr>
                <w:rFonts w:ascii="Arial" w:hAnsi="Arial" w:cs="Arial"/>
                <w:b/>
                <w:bCs/>
                <w:sz w:val="20"/>
                <w:szCs w:val="20"/>
              </w:rPr>
              <w:t xml:space="preserve"> D 15m</w:t>
            </w:r>
          </w:p>
          <w:p w:rsidR="00AB42EF" w:rsidRPr="002F27A3" w:rsidP="00435FDC" w14:paraId="19B049F6" w14:textId="77777777">
            <w:pPr>
              <w:rPr>
                <w:rFonts w:ascii="Arial" w:hAnsi="Arial" w:cs="Arial"/>
                <w:sz w:val="20"/>
                <w:szCs w:val="20"/>
              </w:rPr>
            </w:pPr>
            <w:r w:rsidRPr="002F27A3">
              <w:rPr>
                <w:rFonts w:ascii="Arial" w:hAnsi="Arial" w:cs="Arial"/>
                <w:sz w:val="20"/>
                <w:szCs w:val="20"/>
              </w:rPr>
              <w:t xml:space="preserve"> </w:t>
            </w:r>
          </w:p>
        </w:tc>
        <w:tc>
          <w:tcPr>
            <w:tcW w:w="4844" w:type="dxa"/>
          </w:tcPr>
          <w:p w:rsidR="00AB42EF" w:rsidRPr="002F27A3" w:rsidP="00435FDC" w14:paraId="1B122C19" w14:textId="77777777">
            <w:pPr>
              <w:jc w:val="both"/>
              <w:rPr>
                <w:rFonts w:ascii="Arial" w:hAnsi="Arial" w:cs="Arial"/>
                <w:sz w:val="20"/>
                <w:szCs w:val="20"/>
              </w:rPr>
            </w:pPr>
            <w:r w:rsidRPr="002F27A3">
              <w:rPr>
                <w:rFonts w:ascii="Arial" w:hAnsi="Arial" w:cs="Arial"/>
                <w:sz w:val="20"/>
                <w:szCs w:val="20"/>
              </w:rPr>
              <w:t>Dolžina: 15m</w:t>
            </w:r>
          </w:p>
          <w:p w:rsidR="00AB42EF" w:rsidRPr="002F27A3" w:rsidP="00435FDC" w14:paraId="23328ABC" w14:textId="77777777">
            <w:pPr>
              <w:jc w:val="both"/>
              <w:rPr>
                <w:rFonts w:ascii="Arial" w:hAnsi="Arial" w:cs="Arial"/>
                <w:sz w:val="20"/>
                <w:szCs w:val="20"/>
              </w:rPr>
            </w:pPr>
            <w:r w:rsidRPr="002F27A3">
              <w:rPr>
                <w:rFonts w:ascii="Arial" w:hAnsi="Arial" w:cs="Arial"/>
                <w:sz w:val="20"/>
                <w:szCs w:val="20"/>
              </w:rPr>
              <w:t xml:space="preserve">Spojke: </w:t>
            </w:r>
            <w:r w:rsidRPr="002F27A3">
              <w:rPr>
                <w:rFonts w:ascii="Arial" w:hAnsi="Arial" w:cs="Arial"/>
                <w:sz w:val="20"/>
                <w:szCs w:val="20"/>
              </w:rPr>
              <w:t>Storz</w:t>
            </w:r>
            <w:r w:rsidRPr="002F27A3">
              <w:rPr>
                <w:rFonts w:ascii="Arial" w:hAnsi="Arial" w:cs="Arial"/>
                <w:sz w:val="20"/>
                <w:szCs w:val="20"/>
              </w:rPr>
              <w:t xml:space="preserve"> D25</w:t>
            </w:r>
          </w:p>
          <w:p w:rsidR="00AB42EF" w:rsidRPr="002F27A3" w:rsidP="00435FDC" w14:paraId="650104FE" w14:textId="77777777">
            <w:pPr>
              <w:jc w:val="both"/>
              <w:rPr>
                <w:rFonts w:ascii="Arial" w:hAnsi="Arial" w:cs="Arial"/>
                <w:sz w:val="20"/>
                <w:szCs w:val="20"/>
              </w:rPr>
            </w:pPr>
            <w:r w:rsidRPr="002F27A3">
              <w:rPr>
                <w:rFonts w:ascii="Arial" w:hAnsi="Arial" w:cs="Arial"/>
                <w:sz w:val="20"/>
                <w:szCs w:val="20"/>
              </w:rPr>
              <w:t>Temperaturna odpornost: od –30 °C do 80 °C</w:t>
            </w:r>
          </w:p>
          <w:p w:rsidR="00AB42EF" w:rsidRPr="002F27A3" w:rsidP="00435FDC" w14:paraId="7329750A" w14:textId="77777777">
            <w:pPr>
              <w:jc w:val="both"/>
              <w:rPr>
                <w:rFonts w:ascii="Arial" w:hAnsi="Arial" w:cs="Arial"/>
                <w:sz w:val="20"/>
                <w:szCs w:val="20"/>
              </w:rPr>
            </w:pPr>
            <w:r w:rsidRPr="002F27A3">
              <w:rPr>
                <w:rFonts w:ascii="Arial" w:hAnsi="Arial" w:cs="Arial"/>
                <w:sz w:val="20"/>
                <w:szCs w:val="20"/>
              </w:rPr>
              <w:t>Delovni tlak: 16 bar</w:t>
            </w:r>
          </w:p>
          <w:p w:rsidR="00AB42EF" w:rsidRPr="002F27A3" w:rsidP="00435FDC" w14:paraId="187BE8A3" w14:textId="77777777">
            <w:pPr>
              <w:jc w:val="both"/>
              <w:rPr>
                <w:rFonts w:ascii="Arial" w:hAnsi="Arial" w:cs="Arial"/>
                <w:sz w:val="20"/>
                <w:szCs w:val="20"/>
              </w:rPr>
            </w:pPr>
            <w:r w:rsidRPr="002F27A3">
              <w:rPr>
                <w:rFonts w:ascii="Arial" w:hAnsi="Arial" w:cs="Arial"/>
                <w:sz w:val="20"/>
                <w:szCs w:val="20"/>
              </w:rPr>
              <w:t>Razpočni tlak: 60 bar</w:t>
            </w:r>
          </w:p>
          <w:p w:rsidR="00AB42EF" w:rsidRPr="002F27A3" w:rsidP="00435FDC" w14:paraId="64986D2F" w14:textId="77777777">
            <w:pPr>
              <w:jc w:val="both"/>
              <w:rPr>
                <w:rFonts w:ascii="Arial" w:hAnsi="Arial" w:cs="Arial"/>
                <w:sz w:val="20"/>
                <w:szCs w:val="20"/>
              </w:rPr>
            </w:pPr>
          </w:p>
          <w:p w:rsidR="00AB42EF" w:rsidRPr="002F27A3" w:rsidP="00435FDC" w14:paraId="46A19837" w14:textId="77777777">
            <w:pPr>
              <w:jc w:val="both"/>
              <w:rPr>
                <w:rFonts w:ascii="Arial" w:hAnsi="Arial" w:cs="Arial"/>
                <w:sz w:val="20"/>
                <w:szCs w:val="20"/>
                <w:u w:val="single"/>
              </w:rPr>
            </w:pPr>
            <w:r w:rsidRPr="002F27A3">
              <w:rPr>
                <w:rFonts w:ascii="Arial" w:hAnsi="Arial" w:cs="Arial"/>
                <w:sz w:val="20"/>
                <w:szCs w:val="20"/>
                <w:u w:val="single"/>
              </w:rPr>
              <w:t>Sestava cevi:</w:t>
            </w:r>
          </w:p>
          <w:p w:rsidR="00AB42EF" w:rsidRPr="002F27A3" w:rsidP="00435FDC" w14:paraId="40593E49" w14:textId="77777777">
            <w:pPr>
              <w:pStyle w:val="ListParagraph"/>
              <w:numPr>
                <w:ilvl w:val="0"/>
                <w:numId w:val="4"/>
              </w:numPr>
              <w:jc w:val="both"/>
              <w:rPr>
                <w:rFonts w:ascii="Arial" w:hAnsi="Arial" w:cs="Arial"/>
                <w:sz w:val="20"/>
                <w:szCs w:val="20"/>
              </w:rPr>
            </w:pPr>
            <w:r w:rsidRPr="002F27A3">
              <w:rPr>
                <w:rFonts w:ascii="Arial" w:hAnsi="Arial" w:cs="Arial"/>
                <w:sz w:val="20"/>
                <w:szCs w:val="20"/>
              </w:rPr>
              <w:t>krožno 3× pletena,</w:t>
            </w:r>
          </w:p>
          <w:p w:rsidR="00AB42EF" w:rsidRPr="002F27A3" w:rsidP="00435FDC" w14:paraId="3AB75B39" w14:textId="77777777">
            <w:pPr>
              <w:pStyle w:val="ListParagraph"/>
              <w:numPr>
                <w:ilvl w:val="0"/>
                <w:numId w:val="4"/>
              </w:numPr>
              <w:jc w:val="both"/>
              <w:rPr>
                <w:rFonts w:ascii="Arial" w:hAnsi="Arial" w:cs="Arial"/>
                <w:sz w:val="20"/>
                <w:szCs w:val="20"/>
              </w:rPr>
            </w:pPr>
            <w:r w:rsidRPr="002F27A3">
              <w:rPr>
                <w:rFonts w:ascii="Arial" w:hAnsi="Arial" w:cs="Arial"/>
                <w:sz w:val="20"/>
                <w:szCs w:val="20"/>
              </w:rPr>
              <w:t>notranji sloj: dvokomponentni sistem, sestavljen iz črne SBR sintetične gume in belega NBR sintetičnega povezovalnega lepila,</w:t>
            </w:r>
          </w:p>
          <w:p w:rsidR="00AB42EF" w:rsidRPr="002F27A3" w:rsidP="00435FDC" w14:paraId="27337858" w14:textId="77777777">
            <w:pPr>
              <w:pStyle w:val="ListParagraph"/>
              <w:numPr>
                <w:ilvl w:val="0"/>
                <w:numId w:val="4"/>
              </w:numPr>
              <w:jc w:val="both"/>
              <w:rPr>
                <w:rFonts w:ascii="Arial" w:hAnsi="Arial" w:cs="Arial"/>
                <w:sz w:val="20"/>
                <w:szCs w:val="20"/>
              </w:rPr>
            </w:pPr>
            <w:r w:rsidRPr="002F27A3">
              <w:rPr>
                <w:rFonts w:ascii="Arial" w:hAnsi="Arial" w:cs="Arial"/>
                <w:sz w:val="20"/>
                <w:szCs w:val="20"/>
              </w:rPr>
              <w:t>zunanji sloj: 100% poliestrske niti visoke trdnosti.</w:t>
            </w:r>
          </w:p>
          <w:p w:rsidR="00AB42EF" w:rsidRPr="002F27A3" w:rsidP="00435FDC" w14:paraId="7E30456F" w14:textId="13EBA67D">
            <w:pPr>
              <w:jc w:val="both"/>
              <w:rPr>
                <w:rFonts w:ascii="Arial" w:hAnsi="Arial" w:cs="Arial"/>
                <w:sz w:val="20"/>
                <w:szCs w:val="20"/>
              </w:rPr>
            </w:pPr>
          </w:p>
          <w:p w:rsidR="00AB42EF" w:rsidRPr="002F27A3" w:rsidP="00435FDC" w14:paraId="1CE4BE9E" w14:textId="77777777">
            <w:pPr>
              <w:jc w:val="both"/>
              <w:rPr>
                <w:rFonts w:ascii="Arial" w:hAnsi="Arial" w:cs="Arial"/>
                <w:sz w:val="20"/>
                <w:szCs w:val="20"/>
                <w:u w:val="single"/>
              </w:rPr>
            </w:pPr>
            <w:r w:rsidRPr="002F27A3">
              <w:rPr>
                <w:rFonts w:ascii="Arial" w:hAnsi="Arial" w:cs="Arial"/>
                <w:sz w:val="20"/>
                <w:szCs w:val="20"/>
                <w:u w:val="single"/>
              </w:rPr>
              <w:t>Standardi:</w:t>
            </w:r>
          </w:p>
          <w:p w:rsidR="00AB42EF" w:rsidRPr="002F27A3" w:rsidP="00435FDC" w14:paraId="0E7180A7" w14:textId="77777777">
            <w:pPr>
              <w:pStyle w:val="ListParagraph"/>
              <w:numPr>
                <w:ilvl w:val="0"/>
                <w:numId w:val="4"/>
              </w:numPr>
              <w:jc w:val="both"/>
              <w:rPr>
                <w:rFonts w:ascii="Arial" w:hAnsi="Arial" w:cs="Arial"/>
                <w:sz w:val="20"/>
                <w:szCs w:val="20"/>
              </w:rPr>
            </w:pPr>
            <w:r w:rsidRPr="002F27A3">
              <w:rPr>
                <w:rFonts w:ascii="Arial" w:hAnsi="Arial" w:cs="Arial"/>
                <w:sz w:val="20"/>
                <w:szCs w:val="20"/>
              </w:rPr>
              <w:t>DIN 14811:2008-01+A2:2014-08 razred 1 - stopnja zmogljivosti 2.</w:t>
            </w:r>
          </w:p>
        </w:tc>
        <w:tc>
          <w:tcPr>
            <w:tcW w:w="4097" w:type="dxa"/>
          </w:tcPr>
          <w:p w:rsidR="00AB42EF" w:rsidRPr="00386B93" w:rsidP="00435FDC" w14:paraId="3361448F" w14:textId="77777777">
            <w:pPr>
              <w:jc w:val="both"/>
              <w:rPr>
                <w:rFonts w:ascii="Arial" w:hAnsi="Arial" w:cs="Arial"/>
                <w:sz w:val="20"/>
                <w:szCs w:val="20"/>
              </w:rPr>
            </w:pPr>
          </w:p>
        </w:tc>
        <w:tc>
          <w:tcPr>
            <w:tcW w:w="2629" w:type="dxa"/>
          </w:tcPr>
          <w:p w:rsidR="00AB42EF" w:rsidRPr="00386B93" w:rsidP="00435FDC" w14:paraId="358FFD23" w14:textId="77777777">
            <w:pPr>
              <w:jc w:val="both"/>
              <w:rPr>
                <w:rFonts w:ascii="Arial" w:hAnsi="Arial" w:cs="Arial"/>
                <w:sz w:val="20"/>
                <w:szCs w:val="20"/>
              </w:rPr>
            </w:pPr>
          </w:p>
        </w:tc>
      </w:tr>
      <w:tr w14:paraId="76A35704" w14:textId="77777777" w:rsidTr="00435FDC">
        <w:tblPrEx>
          <w:tblW w:w="15421" w:type="dxa"/>
          <w:tblInd w:w="-998" w:type="dxa"/>
          <w:tblLook w:val="04A0"/>
        </w:tblPrEx>
        <w:trPr>
          <w:trHeight w:val="305"/>
        </w:trPr>
        <w:tc>
          <w:tcPr>
            <w:tcW w:w="678" w:type="dxa"/>
            <w:shd w:val="clear" w:color="auto" w:fill="auto"/>
          </w:tcPr>
          <w:p w:rsidR="00AB42EF" w:rsidRPr="00386B93" w:rsidP="00435FDC" w14:paraId="3F6ED282" w14:textId="77777777">
            <w:pPr>
              <w:jc w:val="center"/>
              <w:rPr>
                <w:rFonts w:ascii="Arial" w:hAnsi="Arial" w:cs="Arial"/>
                <w:b/>
                <w:bCs/>
                <w:sz w:val="20"/>
                <w:szCs w:val="20"/>
              </w:rPr>
            </w:pPr>
            <w:r>
              <w:rPr>
                <w:rFonts w:ascii="Arial" w:hAnsi="Arial" w:cs="Arial"/>
                <w:b/>
                <w:bCs/>
                <w:sz w:val="20"/>
                <w:szCs w:val="20"/>
              </w:rPr>
              <w:t>4</w:t>
            </w:r>
            <w:r w:rsidRPr="00386B93">
              <w:rPr>
                <w:rFonts w:ascii="Arial" w:hAnsi="Arial" w:cs="Arial"/>
                <w:b/>
                <w:bCs/>
                <w:sz w:val="20"/>
                <w:szCs w:val="20"/>
              </w:rPr>
              <w:t>.</w:t>
            </w:r>
          </w:p>
        </w:tc>
        <w:tc>
          <w:tcPr>
            <w:tcW w:w="3173" w:type="dxa"/>
          </w:tcPr>
          <w:p w:rsidR="00AB42EF" w:rsidRPr="002F27A3" w:rsidP="00435FDC" w14:paraId="198E9A46" w14:textId="77777777">
            <w:pPr>
              <w:jc w:val="both"/>
              <w:rPr>
                <w:rFonts w:ascii="Arial" w:hAnsi="Arial" w:cs="Arial"/>
                <w:sz w:val="20"/>
                <w:szCs w:val="20"/>
              </w:rPr>
            </w:pPr>
            <w:r w:rsidRPr="002F27A3">
              <w:rPr>
                <w:rFonts w:ascii="Arial" w:hAnsi="Arial" w:cs="Arial"/>
                <w:b/>
                <w:bCs/>
                <w:sz w:val="20"/>
                <w:szCs w:val="20"/>
              </w:rPr>
              <w:t xml:space="preserve">Vodni </w:t>
            </w:r>
            <w:r w:rsidRPr="002F27A3">
              <w:rPr>
                <w:rFonts w:ascii="Arial" w:hAnsi="Arial" w:cs="Arial"/>
                <w:b/>
                <w:bCs/>
                <w:sz w:val="20"/>
                <w:szCs w:val="20"/>
              </w:rPr>
              <w:t>razdelilec</w:t>
            </w:r>
            <w:r w:rsidRPr="002F27A3">
              <w:rPr>
                <w:rFonts w:ascii="Arial" w:hAnsi="Arial" w:cs="Arial"/>
                <w:b/>
                <w:bCs/>
                <w:sz w:val="20"/>
                <w:szCs w:val="20"/>
              </w:rPr>
              <w:t xml:space="preserve"> B/CBC</w:t>
            </w:r>
            <w:r w:rsidRPr="002F27A3">
              <w:rPr>
                <w:rFonts w:ascii="Arial" w:hAnsi="Arial" w:cs="Arial"/>
                <w:sz w:val="20"/>
                <w:szCs w:val="20"/>
              </w:rPr>
              <w:t xml:space="preserve"> </w:t>
            </w:r>
          </w:p>
        </w:tc>
        <w:tc>
          <w:tcPr>
            <w:tcW w:w="4844" w:type="dxa"/>
          </w:tcPr>
          <w:p w:rsidR="00AB42EF" w:rsidRPr="002F27A3" w:rsidP="00435FDC" w14:paraId="0EC12921" w14:textId="77777777">
            <w:pPr>
              <w:jc w:val="both"/>
              <w:rPr>
                <w:rFonts w:ascii="Arial" w:hAnsi="Arial" w:cs="Arial"/>
                <w:sz w:val="20"/>
                <w:szCs w:val="20"/>
              </w:rPr>
            </w:pPr>
            <w:r w:rsidRPr="002F27A3">
              <w:rPr>
                <w:rFonts w:ascii="Arial" w:hAnsi="Arial" w:cs="Arial"/>
                <w:sz w:val="20"/>
                <w:szCs w:val="20"/>
              </w:rPr>
              <w:t xml:space="preserve">Vodni </w:t>
            </w:r>
            <w:r w:rsidRPr="002F27A3">
              <w:rPr>
                <w:rFonts w:ascii="Arial" w:hAnsi="Arial" w:cs="Arial"/>
                <w:sz w:val="20"/>
                <w:szCs w:val="20"/>
              </w:rPr>
              <w:t>razdelilec</w:t>
            </w:r>
            <w:r w:rsidRPr="002F27A3">
              <w:rPr>
                <w:rFonts w:ascii="Arial" w:hAnsi="Arial" w:cs="Arial"/>
                <w:sz w:val="20"/>
                <w:szCs w:val="20"/>
              </w:rPr>
              <w:t xml:space="preserve"> z enim vhodnim priključkom s spojko </w:t>
            </w:r>
            <w:r w:rsidRPr="002F27A3">
              <w:rPr>
                <w:rFonts w:ascii="Arial" w:hAnsi="Arial" w:cs="Arial"/>
                <w:sz w:val="20"/>
                <w:szCs w:val="20"/>
              </w:rPr>
              <w:t>Storz</w:t>
            </w:r>
            <w:r w:rsidRPr="002F27A3">
              <w:rPr>
                <w:rFonts w:ascii="Arial" w:hAnsi="Arial" w:cs="Arial"/>
                <w:sz w:val="20"/>
                <w:szCs w:val="20"/>
              </w:rPr>
              <w:t xml:space="preserve"> B75 ter tremi izhodi (1× </w:t>
            </w:r>
            <w:r w:rsidRPr="002F27A3">
              <w:rPr>
                <w:rFonts w:ascii="Arial" w:hAnsi="Arial" w:cs="Arial"/>
                <w:sz w:val="20"/>
                <w:szCs w:val="20"/>
              </w:rPr>
              <w:t>Storz</w:t>
            </w:r>
            <w:r w:rsidRPr="002F27A3">
              <w:rPr>
                <w:rFonts w:ascii="Arial" w:hAnsi="Arial" w:cs="Arial"/>
                <w:sz w:val="20"/>
                <w:szCs w:val="20"/>
              </w:rPr>
              <w:t xml:space="preserve"> B75 in 2× </w:t>
            </w:r>
            <w:r w:rsidRPr="002F27A3">
              <w:rPr>
                <w:rFonts w:ascii="Arial" w:hAnsi="Arial" w:cs="Arial"/>
                <w:sz w:val="20"/>
                <w:szCs w:val="20"/>
              </w:rPr>
              <w:t>Storz</w:t>
            </w:r>
            <w:r w:rsidRPr="002F27A3">
              <w:rPr>
                <w:rFonts w:ascii="Arial" w:hAnsi="Arial" w:cs="Arial"/>
                <w:sz w:val="20"/>
                <w:szCs w:val="20"/>
              </w:rPr>
              <w:t xml:space="preserve"> 52C).</w:t>
            </w:r>
          </w:p>
          <w:p w:rsidR="00AB42EF" w:rsidRPr="002F27A3" w:rsidP="00435FDC" w14:paraId="23538539" w14:textId="77777777">
            <w:pPr>
              <w:jc w:val="both"/>
              <w:rPr>
                <w:rFonts w:ascii="Arial" w:hAnsi="Arial" w:cs="Arial"/>
                <w:sz w:val="20"/>
                <w:szCs w:val="20"/>
              </w:rPr>
            </w:pPr>
            <w:r w:rsidRPr="002F27A3">
              <w:rPr>
                <w:rFonts w:ascii="Arial" w:hAnsi="Arial" w:cs="Arial"/>
                <w:sz w:val="20"/>
                <w:szCs w:val="20"/>
              </w:rPr>
              <w:t>Izhodni priključki z navojnim ventilom.</w:t>
            </w:r>
          </w:p>
          <w:p w:rsidR="00AB42EF" w:rsidRPr="002F27A3" w:rsidP="00435FDC" w14:paraId="562A91F4" w14:textId="77777777">
            <w:pPr>
              <w:jc w:val="both"/>
              <w:rPr>
                <w:rFonts w:ascii="Arial" w:hAnsi="Arial" w:cs="Arial"/>
                <w:sz w:val="20"/>
                <w:szCs w:val="20"/>
              </w:rPr>
            </w:pPr>
            <w:r w:rsidRPr="002F27A3">
              <w:rPr>
                <w:rFonts w:ascii="Arial" w:hAnsi="Arial" w:cs="Arial"/>
                <w:sz w:val="20"/>
                <w:szCs w:val="20"/>
              </w:rPr>
              <w:t>DIN 14345</w:t>
            </w:r>
          </w:p>
        </w:tc>
        <w:tc>
          <w:tcPr>
            <w:tcW w:w="4097" w:type="dxa"/>
          </w:tcPr>
          <w:p w:rsidR="00AB42EF" w:rsidRPr="00386B93" w:rsidP="00435FDC" w14:paraId="3A2E2AF6" w14:textId="77777777">
            <w:pPr>
              <w:jc w:val="both"/>
              <w:rPr>
                <w:rFonts w:ascii="Arial" w:hAnsi="Arial" w:cs="Arial"/>
                <w:sz w:val="20"/>
                <w:szCs w:val="20"/>
              </w:rPr>
            </w:pPr>
          </w:p>
        </w:tc>
        <w:tc>
          <w:tcPr>
            <w:tcW w:w="2629" w:type="dxa"/>
          </w:tcPr>
          <w:p w:rsidR="00AB42EF" w:rsidRPr="00386B93" w:rsidP="00435FDC" w14:paraId="1832F9BC" w14:textId="77777777">
            <w:pPr>
              <w:jc w:val="both"/>
              <w:rPr>
                <w:rFonts w:ascii="Arial" w:hAnsi="Arial" w:cs="Arial"/>
                <w:sz w:val="20"/>
                <w:szCs w:val="20"/>
              </w:rPr>
            </w:pPr>
          </w:p>
        </w:tc>
      </w:tr>
      <w:tr w14:paraId="67F656B5" w14:textId="77777777" w:rsidTr="00435FDC">
        <w:tblPrEx>
          <w:tblW w:w="15421" w:type="dxa"/>
          <w:tblInd w:w="-998" w:type="dxa"/>
          <w:tblLook w:val="04A0"/>
        </w:tblPrEx>
        <w:trPr>
          <w:trHeight w:val="305"/>
        </w:trPr>
        <w:tc>
          <w:tcPr>
            <w:tcW w:w="678" w:type="dxa"/>
            <w:shd w:val="clear" w:color="auto" w:fill="auto"/>
          </w:tcPr>
          <w:p w:rsidR="00AB42EF" w:rsidRPr="00386B93" w:rsidP="00435FDC" w14:paraId="734E3DB8" w14:textId="77777777">
            <w:pPr>
              <w:jc w:val="center"/>
              <w:rPr>
                <w:rFonts w:ascii="Arial" w:hAnsi="Arial" w:cs="Arial"/>
                <w:b/>
                <w:bCs/>
                <w:sz w:val="20"/>
                <w:szCs w:val="20"/>
              </w:rPr>
            </w:pPr>
            <w:r>
              <w:rPr>
                <w:rFonts w:ascii="Arial" w:hAnsi="Arial" w:cs="Arial"/>
                <w:b/>
                <w:bCs/>
                <w:sz w:val="20"/>
                <w:szCs w:val="20"/>
              </w:rPr>
              <w:t>5</w:t>
            </w:r>
            <w:r w:rsidRPr="00386B93">
              <w:rPr>
                <w:rFonts w:ascii="Arial" w:hAnsi="Arial" w:cs="Arial"/>
                <w:b/>
                <w:bCs/>
                <w:sz w:val="20"/>
                <w:szCs w:val="20"/>
              </w:rPr>
              <w:t>.</w:t>
            </w:r>
          </w:p>
        </w:tc>
        <w:tc>
          <w:tcPr>
            <w:tcW w:w="3173" w:type="dxa"/>
          </w:tcPr>
          <w:p w:rsidR="00AB42EF" w:rsidRPr="002F27A3" w:rsidP="00435FDC" w14:paraId="1BA2B30F" w14:textId="77777777">
            <w:pPr>
              <w:jc w:val="both"/>
              <w:rPr>
                <w:rFonts w:ascii="Arial" w:hAnsi="Arial" w:cs="Arial"/>
                <w:b/>
                <w:bCs/>
                <w:sz w:val="20"/>
                <w:szCs w:val="20"/>
              </w:rPr>
            </w:pPr>
            <w:r w:rsidRPr="002F27A3">
              <w:rPr>
                <w:rFonts w:ascii="Arial" w:hAnsi="Arial" w:cs="Arial"/>
                <w:b/>
                <w:bCs/>
                <w:sz w:val="20"/>
                <w:szCs w:val="20"/>
              </w:rPr>
              <w:t>Prehodna spojka B/C</w:t>
            </w:r>
          </w:p>
        </w:tc>
        <w:tc>
          <w:tcPr>
            <w:tcW w:w="4844" w:type="dxa"/>
          </w:tcPr>
          <w:p w:rsidR="00AB42EF" w:rsidRPr="002F27A3" w:rsidP="00435FDC" w14:paraId="4BBBF9A0" w14:textId="77777777">
            <w:pPr>
              <w:jc w:val="both"/>
              <w:rPr>
                <w:rFonts w:ascii="Arial" w:hAnsi="Arial" w:cs="Arial"/>
                <w:sz w:val="20"/>
                <w:szCs w:val="20"/>
              </w:rPr>
            </w:pPr>
            <w:r w:rsidRPr="002F27A3">
              <w:rPr>
                <w:rFonts w:ascii="Arial" w:hAnsi="Arial" w:cs="Arial"/>
                <w:sz w:val="20"/>
                <w:szCs w:val="20"/>
              </w:rPr>
              <w:t xml:space="preserve">Prehodna gasilska spojka iz aluminija, na eni strani priklop </w:t>
            </w:r>
            <w:r w:rsidRPr="002F27A3">
              <w:rPr>
                <w:rFonts w:ascii="Arial" w:hAnsi="Arial" w:cs="Arial"/>
                <w:sz w:val="20"/>
                <w:szCs w:val="20"/>
              </w:rPr>
              <w:t>Storz</w:t>
            </w:r>
            <w:r w:rsidRPr="002F27A3">
              <w:rPr>
                <w:rFonts w:ascii="Arial" w:hAnsi="Arial" w:cs="Arial"/>
                <w:sz w:val="20"/>
                <w:szCs w:val="20"/>
              </w:rPr>
              <w:t xml:space="preserve"> B75, na drugi </w:t>
            </w:r>
            <w:r w:rsidRPr="002F27A3">
              <w:rPr>
                <w:rFonts w:ascii="Arial" w:hAnsi="Arial" w:cs="Arial"/>
                <w:sz w:val="20"/>
                <w:szCs w:val="20"/>
              </w:rPr>
              <w:t>Storz</w:t>
            </w:r>
            <w:r w:rsidRPr="002F27A3">
              <w:rPr>
                <w:rFonts w:ascii="Arial" w:hAnsi="Arial" w:cs="Arial"/>
                <w:sz w:val="20"/>
                <w:szCs w:val="20"/>
              </w:rPr>
              <w:t xml:space="preserve"> C52.</w:t>
            </w:r>
          </w:p>
          <w:p w:rsidR="00AB42EF" w:rsidRPr="002F27A3" w:rsidP="00435FDC" w14:paraId="05644B4A" w14:textId="77777777">
            <w:pPr>
              <w:jc w:val="both"/>
              <w:rPr>
                <w:rFonts w:ascii="Arial" w:hAnsi="Arial" w:cs="Arial"/>
                <w:sz w:val="20"/>
                <w:szCs w:val="20"/>
              </w:rPr>
            </w:pPr>
            <w:r w:rsidRPr="002F27A3">
              <w:rPr>
                <w:rFonts w:ascii="Arial" w:hAnsi="Arial" w:cs="Arial"/>
                <w:sz w:val="20"/>
                <w:szCs w:val="20"/>
              </w:rPr>
              <w:t>DIN 14342</w:t>
            </w:r>
          </w:p>
        </w:tc>
        <w:tc>
          <w:tcPr>
            <w:tcW w:w="4097" w:type="dxa"/>
          </w:tcPr>
          <w:p w:rsidR="00AB42EF" w:rsidRPr="00386B93" w:rsidP="00435FDC" w14:paraId="73A91964" w14:textId="77777777">
            <w:pPr>
              <w:jc w:val="both"/>
              <w:rPr>
                <w:rFonts w:ascii="Arial" w:hAnsi="Arial" w:cs="Arial"/>
                <w:sz w:val="20"/>
                <w:szCs w:val="20"/>
              </w:rPr>
            </w:pPr>
          </w:p>
        </w:tc>
        <w:tc>
          <w:tcPr>
            <w:tcW w:w="2629" w:type="dxa"/>
          </w:tcPr>
          <w:p w:rsidR="00AB42EF" w:rsidRPr="00386B93" w:rsidP="00435FDC" w14:paraId="3940046B" w14:textId="77777777">
            <w:pPr>
              <w:jc w:val="both"/>
              <w:rPr>
                <w:rFonts w:ascii="Arial" w:hAnsi="Arial" w:cs="Arial"/>
                <w:sz w:val="20"/>
                <w:szCs w:val="20"/>
              </w:rPr>
            </w:pPr>
          </w:p>
        </w:tc>
      </w:tr>
      <w:tr w14:paraId="112FB03A" w14:textId="77777777" w:rsidTr="00435FDC">
        <w:tblPrEx>
          <w:tblW w:w="15421" w:type="dxa"/>
          <w:tblInd w:w="-998" w:type="dxa"/>
          <w:tblLook w:val="04A0"/>
        </w:tblPrEx>
        <w:trPr>
          <w:trHeight w:val="305"/>
        </w:trPr>
        <w:tc>
          <w:tcPr>
            <w:tcW w:w="678" w:type="dxa"/>
            <w:shd w:val="clear" w:color="auto" w:fill="auto"/>
          </w:tcPr>
          <w:p w:rsidR="00AB42EF" w:rsidRPr="00386B93" w:rsidP="00435FDC" w14:paraId="706955C9" w14:textId="77777777">
            <w:pPr>
              <w:jc w:val="center"/>
              <w:rPr>
                <w:rFonts w:ascii="Arial" w:hAnsi="Arial" w:cs="Arial"/>
                <w:b/>
                <w:bCs/>
                <w:sz w:val="20"/>
                <w:szCs w:val="20"/>
              </w:rPr>
            </w:pPr>
            <w:r>
              <w:rPr>
                <w:rFonts w:ascii="Arial" w:hAnsi="Arial" w:cs="Arial"/>
                <w:b/>
                <w:bCs/>
                <w:sz w:val="20"/>
                <w:szCs w:val="20"/>
              </w:rPr>
              <w:t>6</w:t>
            </w:r>
            <w:r w:rsidRPr="00386B93">
              <w:rPr>
                <w:rFonts w:ascii="Arial" w:hAnsi="Arial" w:cs="Arial"/>
                <w:b/>
                <w:bCs/>
                <w:sz w:val="20"/>
                <w:szCs w:val="20"/>
              </w:rPr>
              <w:t>.</w:t>
            </w:r>
          </w:p>
        </w:tc>
        <w:tc>
          <w:tcPr>
            <w:tcW w:w="3173" w:type="dxa"/>
          </w:tcPr>
          <w:p w:rsidR="00AB42EF" w:rsidRPr="002F27A3" w:rsidP="00435FDC" w14:paraId="140CFFC6" w14:textId="77777777">
            <w:pPr>
              <w:jc w:val="both"/>
              <w:rPr>
                <w:rFonts w:ascii="Arial" w:hAnsi="Arial" w:cs="Arial"/>
                <w:b/>
                <w:bCs/>
                <w:sz w:val="20"/>
                <w:szCs w:val="20"/>
              </w:rPr>
            </w:pPr>
            <w:r w:rsidRPr="002F27A3">
              <w:rPr>
                <w:rFonts w:ascii="Arial" w:hAnsi="Arial" w:cs="Arial"/>
                <w:b/>
                <w:bCs/>
                <w:sz w:val="20"/>
                <w:szCs w:val="20"/>
              </w:rPr>
              <w:t>Prehodna spojka C/D</w:t>
            </w:r>
          </w:p>
        </w:tc>
        <w:tc>
          <w:tcPr>
            <w:tcW w:w="4844" w:type="dxa"/>
          </w:tcPr>
          <w:p w:rsidR="00AB42EF" w:rsidRPr="002F27A3" w:rsidP="00435FDC" w14:paraId="51BD1D3B" w14:textId="77777777">
            <w:pPr>
              <w:jc w:val="both"/>
              <w:rPr>
                <w:rFonts w:ascii="Arial" w:hAnsi="Arial" w:cs="Arial"/>
                <w:sz w:val="20"/>
                <w:szCs w:val="20"/>
              </w:rPr>
            </w:pPr>
            <w:r w:rsidRPr="002F27A3">
              <w:rPr>
                <w:rFonts w:ascii="Arial" w:hAnsi="Arial" w:cs="Arial"/>
                <w:sz w:val="20"/>
                <w:szCs w:val="20"/>
              </w:rPr>
              <w:t xml:space="preserve">Prehodna gasilska spojka iz aluminija, na eni strani priklop </w:t>
            </w:r>
            <w:r w:rsidRPr="002F27A3">
              <w:rPr>
                <w:rFonts w:ascii="Arial" w:hAnsi="Arial" w:cs="Arial"/>
                <w:sz w:val="20"/>
                <w:szCs w:val="20"/>
              </w:rPr>
              <w:t>Storz</w:t>
            </w:r>
            <w:r w:rsidRPr="002F27A3">
              <w:rPr>
                <w:rFonts w:ascii="Arial" w:hAnsi="Arial" w:cs="Arial"/>
                <w:sz w:val="20"/>
                <w:szCs w:val="20"/>
              </w:rPr>
              <w:t xml:space="preserve"> C52, na drugi </w:t>
            </w:r>
            <w:r w:rsidRPr="002F27A3">
              <w:rPr>
                <w:rFonts w:ascii="Arial" w:hAnsi="Arial" w:cs="Arial"/>
                <w:sz w:val="20"/>
                <w:szCs w:val="20"/>
              </w:rPr>
              <w:t>Storz</w:t>
            </w:r>
            <w:r w:rsidRPr="002F27A3">
              <w:rPr>
                <w:rFonts w:ascii="Arial" w:hAnsi="Arial" w:cs="Arial"/>
                <w:sz w:val="20"/>
                <w:szCs w:val="20"/>
              </w:rPr>
              <w:t xml:space="preserve"> D25.</w:t>
            </w:r>
          </w:p>
        </w:tc>
        <w:tc>
          <w:tcPr>
            <w:tcW w:w="4097" w:type="dxa"/>
          </w:tcPr>
          <w:p w:rsidR="00AB42EF" w:rsidRPr="00386B93" w:rsidP="00435FDC" w14:paraId="5F173327" w14:textId="77777777">
            <w:pPr>
              <w:jc w:val="both"/>
              <w:rPr>
                <w:rFonts w:ascii="Arial" w:hAnsi="Arial" w:cs="Arial"/>
                <w:sz w:val="20"/>
                <w:szCs w:val="20"/>
              </w:rPr>
            </w:pPr>
          </w:p>
        </w:tc>
        <w:tc>
          <w:tcPr>
            <w:tcW w:w="2629" w:type="dxa"/>
          </w:tcPr>
          <w:p w:rsidR="00AB42EF" w:rsidRPr="00386B93" w:rsidP="00435FDC" w14:paraId="18124D64" w14:textId="77777777">
            <w:pPr>
              <w:jc w:val="both"/>
              <w:rPr>
                <w:rFonts w:ascii="Arial" w:hAnsi="Arial" w:cs="Arial"/>
                <w:sz w:val="20"/>
                <w:szCs w:val="20"/>
              </w:rPr>
            </w:pPr>
          </w:p>
        </w:tc>
      </w:tr>
      <w:tr w14:paraId="5D6D55D8" w14:textId="77777777" w:rsidTr="00435FDC">
        <w:tblPrEx>
          <w:tblW w:w="15421" w:type="dxa"/>
          <w:tblInd w:w="-998" w:type="dxa"/>
          <w:tblLook w:val="04A0"/>
        </w:tblPrEx>
        <w:trPr>
          <w:trHeight w:val="305"/>
        </w:trPr>
        <w:tc>
          <w:tcPr>
            <w:tcW w:w="678" w:type="dxa"/>
            <w:shd w:val="clear" w:color="auto" w:fill="auto"/>
          </w:tcPr>
          <w:p w:rsidR="00AB42EF" w:rsidRPr="00386B93" w:rsidP="00435FDC" w14:paraId="6D884BB4" w14:textId="77777777">
            <w:pPr>
              <w:jc w:val="center"/>
              <w:rPr>
                <w:rFonts w:ascii="Arial" w:hAnsi="Arial" w:cs="Arial"/>
                <w:b/>
                <w:bCs/>
                <w:sz w:val="20"/>
                <w:szCs w:val="20"/>
              </w:rPr>
            </w:pPr>
            <w:r>
              <w:rPr>
                <w:rFonts w:ascii="Arial" w:hAnsi="Arial" w:cs="Arial"/>
                <w:b/>
                <w:bCs/>
                <w:sz w:val="20"/>
                <w:szCs w:val="20"/>
              </w:rPr>
              <w:t>7.</w:t>
            </w:r>
          </w:p>
        </w:tc>
        <w:tc>
          <w:tcPr>
            <w:tcW w:w="3173" w:type="dxa"/>
          </w:tcPr>
          <w:p w:rsidR="00AB42EF" w:rsidRPr="002F27A3" w:rsidP="00435FDC" w14:paraId="20CD1FCB" w14:textId="77777777">
            <w:pPr>
              <w:jc w:val="both"/>
              <w:rPr>
                <w:rFonts w:ascii="Arial" w:hAnsi="Arial" w:cs="Arial"/>
                <w:b/>
                <w:bCs/>
                <w:sz w:val="20"/>
                <w:szCs w:val="20"/>
              </w:rPr>
            </w:pPr>
            <w:r w:rsidRPr="002F27A3">
              <w:rPr>
                <w:rFonts w:ascii="Arial" w:hAnsi="Arial" w:cs="Arial"/>
                <w:b/>
                <w:bCs/>
                <w:sz w:val="20"/>
                <w:szCs w:val="20"/>
              </w:rPr>
              <w:t>Hidrantni nastavek za podzemni hidrant DN80, 2B</w:t>
            </w:r>
          </w:p>
          <w:p w:rsidR="00AB42EF" w:rsidRPr="002F27A3" w:rsidP="00435FDC" w14:paraId="78497BB2" w14:textId="77777777">
            <w:pPr>
              <w:rPr>
                <w:rFonts w:ascii="Arial" w:hAnsi="Arial" w:cs="Arial"/>
                <w:sz w:val="20"/>
                <w:szCs w:val="20"/>
              </w:rPr>
            </w:pPr>
          </w:p>
        </w:tc>
        <w:tc>
          <w:tcPr>
            <w:tcW w:w="4844" w:type="dxa"/>
          </w:tcPr>
          <w:p w:rsidR="00AB42EF" w:rsidRPr="002F27A3" w:rsidP="00435FDC" w14:paraId="361B4A69" w14:textId="77777777">
            <w:pPr>
              <w:jc w:val="both"/>
              <w:rPr>
                <w:rFonts w:ascii="Arial" w:hAnsi="Arial" w:cs="Arial"/>
                <w:sz w:val="20"/>
                <w:szCs w:val="20"/>
              </w:rPr>
            </w:pPr>
            <w:r w:rsidRPr="002F27A3">
              <w:rPr>
                <w:rFonts w:ascii="Arial" w:hAnsi="Arial" w:cs="Arial"/>
                <w:sz w:val="20"/>
                <w:szCs w:val="20"/>
              </w:rPr>
              <w:t>Priklop DN80</w:t>
            </w:r>
          </w:p>
          <w:p w:rsidR="00AB42EF" w:rsidRPr="002F27A3" w:rsidP="00435FDC" w14:paraId="5002639A" w14:textId="77777777">
            <w:pPr>
              <w:jc w:val="both"/>
              <w:rPr>
                <w:rFonts w:ascii="Arial" w:hAnsi="Arial" w:cs="Arial"/>
                <w:sz w:val="20"/>
                <w:szCs w:val="20"/>
              </w:rPr>
            </w:pPr>
            <w:r w:rsidRPr="002F27A3">
              <w:rPr>
                <w:rFonts w:ascii="Arial" w:hAnsi="Arial" w:cs="Arial"/>
                <w:sz w:val="20"/>
                <w:szCs w:val="20"/>
              </w:rPr>
              <w:t>Izhodi: 2×B z navojnim zapornim ventilom</w:t>
            </w:r>
          </w:p>
          <w:p w:rsidR="00AB42EF" w:rsidRPr="002F27A3" w:rsidP="00435FDC" w14:paraId="06B3F366" w14:textId="77777777">
            <w:pPr>
              <w:jc w:val="both"/>
              <w:rPr>
                <w:rFonts w:ascii="Arial" w:hAnsi="Arial" w:cs="Arial"/>
                <w:sz w:val="20"/>
                <w:szCs w:val="20"/>
              </w:rPr>
            </w:pPr>
            <w:r w:rsidRPr="002F27A3">
              <w:rPr>
                <w:rFonts w:ascii="Arial" w:hAnsi="Arial" w:cs="Arial"/>
                <w:sz w:val="20"/>
                <w:szCs w:val="20"/>
              </w:rPr>
              <w:t>Teža: 6,7 kg</w:t>
            </w:r>
          </w:p>
          <w:p w:rsidR="00AB42EF" w:rsidRPr="002F27A3" w:rsidP="00435FDC" w14:paraId="408D4B79" w14:textId="77777777">
            <w:pPr>
              <w:jc w:val="both"/>
              <w:rPr>
                <w:rFonts w:ascii="Arial" w:hAnsi="Arial" w:cs="Arial"/>
                <w:sz w:val="20"/>
                <w:szCs w:val="20"/>
              </w:rPr>
            </w:pPr>
            <w:r w:rsidRPr="002F27A3">
              <w:rPr>
                <w:rFonts w:ascii="Arial" w:hAnsi="Arial" w:cs="Arial"/>
                <w:sz w:val="20"/>
                <w:szCs w:val="20"/>
              </w:rPr>
              <w:t>Dimenzije (D × Š × V): 1050 × 320 × 126 mm</w:t>
            </w:r>
          </w:p>
          <w:p w:rsidR="00AB42EF" w:rsidRPr="002F27A3" w:rsidP="00435FDC" w14:paraId="07953C60" w14:textId="77777777">
            <w:pPr>
              <w:jc w:val="both"/>
              <w:rPr>
                <w:rFonts w:ascii="Arial" w:hAnsi="Arial" w:cs="Arial"/>
                <w:sz w:val="20"/>
                <w:szCs w:val="20"/>
              </w:rPr>
            </w:pPr>
            <w:r w:rsidRPr="002F27A3">
              <w:rPr>
                <w:rFonts w:ascii="Arial" w:hAnsi="Arial" w:cs="Arial"/>
                <w:sz w:val="20"/>
                <w:szCs w:val="20"/>
              </w:rPr>
              <w:t>DIN 14375</w:t>
            </w:r>
          </w:p>
        </w:tc>
        <w:tc>
          <w:tcPr>
            <w:tcW w:w="4097" w:type="dxa"/>
          </w:tcPr>
          <w:p w:rsidR="00AB42EF" w:rsidRPr="00386B93" w:rsidP="00435FDC" w14:paraId="0339D312" w14:textId="77777777">
            <w:pPr>
              <w:jc w:val="both"/>
              <w:rPr>
                <w:rFonts w:ascii="Arial" w:hAnsi="Arial" w:cs="Arial"/>
                <w:sz w:val="20"/>
                <w:szCs w:val="20"/>
              </w:rPr>
            </w:pPr>
          </w:p>
        </w:tc>
        <w:tc>
          <w:tcPr>
            <w:tcW w:w="2629" w:type="dxa"/>
          </w:tcPr>
          <w:p w:rsidR="00AB42EF" w:rsidRPr="00386B93" w:rsidP="00435FDC" w14:paraId="5C6302C0" w14:textId="77777777">
            <w:pPr>
              <w:jc w:val="both"/>
              <w:rPr>
                <w:rFonts w:ascii="Arial" w:hAnsi="Arial" w:cs="Arial"/>
                <w:sz w:val="20"/>
                <w:szCs w:val="20"/>
              </w:rPr>
            </w:pPr>
          </w:p>
        </w:tc>
      </w:tr>
      <w:tr w14:paraId="4C532C8C" w14:textId="77777777" w:rsidTr="00435FDC">
        <w:tblPrEx>
          <w:tblW w:w="15421" w:type="dxa"/>
          <w:tblInd w:w="-998" w:type="dxa"/>
          <w:tblLook w:val="04A0"/>
        </w:tblPrEx>
        <w:trPr>
          <w:trHeight w:val="305"/>
        </w:trPr>
        <w:tc>
          <w:tcPr>
            <w:tcW w:w="678" w:type="dxa"/>
            <w:shd w:val="clear" w:color="auto" w:fill="auto"/>
          </w:tcPr>
          <w:p w:rsidR="00AB42EF" w:rsidRPr="00386B93" w:rsidP="00435FDC" w14:paraId="468324FF" w14:textId="77777777">
            <w:pPr>
              <w:jc w:val="center"/>
              <w:rPr>
                <w:rFonts w:ascii="Arial" w:hAnsi="Arial" w:cs="Arial"/>
                <w:b/>
                <w:bCs/>
                <w:sz w:val="20"/>
                <w:szCs w:val="20"/>
              </w:rPr>
            </w:pPr>
            <w:r>
              <w:rPr>
                <w:rFonts w:ascii="Arial" w:hAnsi="Arial" w:cs="Arial"/>
                <w:b/>
                <w:bCs/>
                <w:sz w:val="20"/>
                <w:szCs w:val="20"/>
              </w:rPr>
              <w:t>8</w:t>
            </w:r>
            <w:r w:rsidRPr="00386B93">
              <w:rPr>
                <w:rFonts w:ascii="Arial" w:hAnsi="Arial" w:cs="Arial"/>
                <w:b/>
                <w:bCs/>
                <w:sz w:val="20"/>
                <w:szCs w:val="20"/>
              </w:rPr>
              <w:t>.</w:t>
            </w:r>
          </w:p>
        </w:tc>
        <w:tc>
          <w:tcPr>
            <w:tcW w:w="3173" w:type="dxa"/>
          </w:tcPr>
          <w:p w:rsidR="00AB42EF" w:rsidRPr="002F27A3" w:rsidP="00435FDC" w14:paraId="302F2933" w14:textId="77777777">
            <w:pPr>
              <w:jc w:val="both"/>
              <w:rPr>
                <w:rFonts w:ascii="Arial" w:hAnsi="Arial" w:cs="Arial"/>
                <w:b/>
                <w:bCs/>
                <w:color w:val="000000"/>
                <w:sz w:val="20"/>
                <w:szCs w:val="20"/>
              </w:rPr>
            </w:pPr>
            <w:r w:rsidRPr="002F27A3">
              <w:rPr>
                <w:rFonts w:ascii="Arial" w:hAnsi="Arial" w:cs="Arial"/>
                <w:b/>
                <w:bCs/>
                <w:color w:val="000000"/>
                <w:sz w:val="20"/>
                <w:szCs w:val="20"/>
              </w:rPr>
              <w:t>Ključ za podzemni hidrant</w:t>
            </w:r>
          </w:p>
        </w:tc>
        <w:tc>
          <w:tcPr>
            <w:tcW w:w="4844" w:type="dxa"/>
          </w:tcPr>
          <w:p w:rsidR="00AB42EF" w:rsidRPr="002F27A3" w:rsidP="00435FDC" w14:paraId="1C4C45D9" w14:textId="77777777">
            <w:pPr>
              <w:jc w:val="both"/>
              <w:rPr>
                <w:rFonts w:ascii="Arial" w:hAnsi="Arial" w:cs="Arial"/>
                <w:sz w:val="20"/>
                <w:szCs w:val="20"/>
              </w:rPr>
            </w:pPr>
            <w:r w:rsidRPr="002F27A3">
              <w:rPr>
                <w:rFonts w:ascii="Arial" w:hAnsi="Arial" w:cs="Arial"/>
                <w:sz w:val="20"/>
                <w:szCs w:val="20"/>
              </w:rPr>
              <w:t>Izdelan iz železa, FE34.</w:t>
            </w:r>
          </w:p>
        </w:tc>
        <w:tc>
          <w:tcPr>
            <w:tcW w:w="4097" w:type="dxa"/>
          </w:tcPr>
          <w:p w:rsidR="00AB42EF" w:rsidRPr="00386B93" w:rsidP="00435FDC" w14:paraId="352051C7" w14:textId="77777777">
            <w:pPr>
              <w:jc w:val="both"/>
              <w:rPr>
                <w:rFonts w:ascii="Arial" w:hAnsi="Arial" w:cs="Arial"/>
                <w:sz w:val="20"/>
                <w:szCs w:val="20"/>
              </w:rPr>
            </w:pPr>
          </w:p>
        </w:tc>
        <w:tc>
          <w:tcPr>
            <w:tcW w:w="2629" w:type="dxa"/>
          </w:tcPr>
          <w:p w:rsidR="00AB42EF" w:rsidRPr="00386B93" w:rsidP="00435FDC" w14:paraId="33EDFEC2" w14:textId="77777777">
            <w:pPr>
              <w:jc w:val="both"/>
              <w:rPr>
                <w:rFonts w:ascii="Arial" w:hAnsi="Arial" w:cs="Arial"/>
                <w:sz w:val="20"/>
                <w:szCs w:val="20"/>
              </w:rPr>
            </w:pPr>
          </w:p>
        </w:tc>
      </w:tr>
      <w:tr w14:paraId="63ABF656" w14:textId="77777777" w:rsidTr="00435FDC">
        <w:tblPrEx>
          <w:tblW w:w="15421" w:type="dxa"/>
          <w:tblInd w:w="-998" w:type="dxa"/>
          <w:tblLook w:val="04A0"/>
        </w:tblPrEx>
        <w:trPr>
          <w:trHeight w:val="305"/>
        </w:trPr>
        <w:tc>
          <w:tcPr>
            <w:tcW w:w="678" w:type="dxa"/>
            <w:shd w:val="clear" w:color="auto" w:fill="auto"/>
          </w:tcPr>
          <w:p w:rsidR="00AB42EF" w:rsidRPr="00386B93" w:rsidP="00435FDC" w14:paraId="2DE0C90F" w14:textId="77777777">
            <w:pPr>
              <w:jc w:val="center"/>
              <w:rPr>
                <w:rFonts w:ascii="Arial" w:hAnsi="Arial" w:cs="Arial"/>
                <w:b/>
                <w:bCs/>
                <w:sz w:val="20"/>
                <w:szCs w:val="20"/>
              </w:rPr>
            </w:pPr>
            <w:r>
              <w:rPr>
                <w:rFonts w:ascii="Arial" w:hAnsi="Arial" w:cs="Arial"/>
                <w:b/>
                <w:bCs/>
                <w:sz w:val="20"/>
                <w:szCs w:val="20"/>
              </w:rPr>
              <w:t>9</w:t>
            </w:r>
            <w:r w:rsidRPr="00386B93">
              <w:rPr>
                <w:rFonts w:ascii="Arial" w:hAnsi="Arial" w:cs="Arial"/>
                <w:b/>
                <w:bCs/>
                <w:sz w:val="20"/>
                <w:szCs w:val="20"/>
              </w:rPr>
              <w:t>.</w:t>
            </w:r>
          </w:p>
        </w:tc>
        <w:tc>
          <w:tcPr>
            <w:tcW w:w="3173" w:type="dxa"/>
          </w:tcPr>
          <w:p w:rsidR="00AB42EF" w:rsidRPr="002F27A3" w:rsidP="00435FDC" w14:paraId="238E01E4" w14:textId="77777777">
            <w:pPr>
              <w:jc w:val="both"/>
              <w:rPr>
                <w:rFonts w:ascii="Arial" w:hAnsi="Arial" w:cs="Arial"/>
                <w:color w:val="000000"/>
                <w:sz w:val="20"/>
                <w:szCs w:val="20"/>
              </w:rPr>
            </w:pPr>
            <w:r w:rsidRPr="002F27A3">
              <w:rPr>
                <w:rFonts w:ascii="Arial" w:hAnsi="Arial" w:cs="Arial"/>
                <w:b/>
                <w:bCs/>
                <w:color w:val="000000"/>
                <w:sz w:val="20"/>
                <w:szCs w:val="20"/>
              </w:rPr>
              <w:t>Ključ za nadzemni hidrant</w:t>
            </w:r>
          </w:p>
        </w:tc>
        <w:tc>
          <w:tcPr>
            <w:tcW w:w="4844" w:type="dxa"/>
          </w:tcPr>
          <w:p w:rsidR="00AB42EF" w:rsidRPr="002F27A3" w:rsidP="00435FDC" w14:paraId="19EB5F92" w14:textId="77777777">
            <w:pPr>
              <w:jc w:val="both"/>
              <w:rPr>
                <w:rFonts w:ascii="Arial" w:hAnsi="Arial" w:cs="Arial"/>
                <w:sz w:val="20"/>
                <w:szCs w:val="20"/>
              </w:rPr>
            </w:pPr>
            <w:r w:rsidRPr="002F27A3">
              <w:rPr>
                <w:rFonts w:ascii="Arial" w:hAnsi="Arial" w:cs="Arial"/>
                <w:sz w:val="20"/>
                <w:szCs w:val="20"/>
              </w:rPr>
              <w:t>Izdelan v skladu z DIN 14362 standardom.</w:t>
            </w:r>
          </w:p>
        </w:tc>
        <w:tc>
          <w:tcPr>
            <w:tcW w:w="4097" w:type="dxa"/>
          </w:tcPr>
          <w:p w:rsidR="00AB42EF" w:rsidRPr="00386B93" w:rsidP="00435FDC" w14:paraId="75BE3269" w14:textId="77777777">
            <w:pPr>
              <w:jc w:val="both"/>
              <w:rPr>
                <w:rFonts w:ascii="Arial" w:hAnsi="Arial" w:cs="Arial"/>
                <w:sz w:val="20"/>
                <w:szCs w:val="20"/>
              </w:rPr>
            </w:pPr>
          </w:p>
        </w:tc>
        <w:tc>
          <w:tcPr>
            <w:tcW w:w="2629" w:type="dxa"/>
          </w:tcPr>
          <w:p w:rsidR="00AB42EF" w:rsidRPr="00386B93" w:rsidP="00435FDC" w14:paraId="1CA0E633" w14:textId="77777777">
            <w:pPr>
              <w:jc w:val="both"/>
              <w:rPr>
                <w:rFonts w:ascii="Arial" w:hAnsi="Arial" w:cs="Arial"/>
                <w:sz w:val="20"/>
                <w:szCs w:val="20"/>
              </w:rPr>
            </w:pPr>
          </w:p>
        </w:tc>
      </w:tr>
      <w:tr w14:paraId="05ABA5DF" w14:textId="77777777" w:rsidTr="00435FDC">
        <w:tblPrEx>
          <w:tblW w:w="15421" w:type="dxa"/>
          <w:tblInd w:w="-998" w:type="dxa"/>
          <w:tblLook w:val="04A0"/>
        </w:tblPrEx>
        <w:trPr>
          <w:trHeight w:val="305"/>
        </w:trPr>
        <w:tc>
          <w:tcPr>
            <w:tcW w:w="678" w:type="dxa"/>
            <w:shd w:val="clear" w:color="auto" w:fill="auto"/>
          </w:tcPr>
          <w:p w:rsidR="00AB42EF" w:rsidRPr="00386B93" w:rsidP="00435FDC" w14:paraId="571629D7" w14:textId="77777777">
            <w:pPr>
              <w:jc w:val="center"/>
              <w:rPr>
                <w:rFonts w:ascii="Arial" w:hAnsi="Arial" w:cs="Arial"/>
                <w:b/>
                <w:bCs/>
                <w:sz w:val="20"/>
                <w:szCs w:val="20"/>
              </w:rPr>
            </w:pPr>
            <w:r w:rsidRPr="00386B93">
              <w:rPr>
                <w:rFonts w:ascii="Arial" w:hAnsi="Arial" w:cs="Arial"/>
                <w:b/>
                <w:bCs/>
                <w:sz w:val="20"/>
                <w:szCs w:val="20"/>
              </w:rPr>
              <w:t>1</w:t>
            </w:r>
            <w:r>
              <w:rPr>
                <w:rFonts w:ascii="Arial" w:hAnsi="Arial" w:cs="Arial"/>
                <w:b/>
                <w:bCs/>
                <w:sz w:val="20"/>
                <w:szCs w:val="20"/>
              </w:rPr>
              <w:t>0</w:t>
            </w:r>
            <w:r w:rsidRPr="00386B93">
              <w:rPr>
                <w:rFonts w:ascii="Arial" w:hAnsi="Arial" w:cs="Arial"/>
                <w:b/>
                <w:bCs/>
                <w:sz w:val="20"/>
                <w:szCs w:val="20"/>
              </w:rPr>
              <w:t>.</w:t>
            </w:r>
          </w:p>
        </w:tc>
        <w:tc>
          <w:tcPr>
            <w:tcW w:w="3173" w:type="dxa"/>
          </w:tcPr>
          <w:p w:rsidR="00AB42EF" w:rsidRPr="002F27A3" w:rsidP="00435FDC" w14:paraId="08500CD4" w14:textId="77777777">
            <w:pPr>
              <w:jc w:val="both"/>
              <w:rPr>
                <w:rFonts w:ascii="Arial" w:hAnsi="Arial" w:cs="Arial"/>
                <w:b/>
                <w:bCs/>
                <w:sz w:val="20"/>
                <w:szCs w:val="20"/>
              </w:rPr>
            </w:pPr>
            <w:r w:rsidRPr="002F27A3">
              <w:rPr>
                <w:rFonts w:ascii="Arial" w:hAnsi="Arial" w:cs="Arial"/>
                <w:b/>
                <w:bCs/>
                <w:sz w:val="20"/>
                <w:szCs w:val="20"/>
              </w:rPr>
              <w:t>Posoda za gorivo, s pregibnim nastavkom za točenje goriva</w:t>
            </w:r>
          </w:p>
        </w:tc>
        <w:tc>
          <w:tcPr>
            <w:tcW w:w="4844" w:type="dxa"/>
          </w:tcPr>
          <w:p w:rsidR="00AB42EF" w:rsidRPr="002F27A3" w:rsidP="00435FDC" w14:paraId="0208CDD4" w14:textId="77777777">
            <w:pPr>
              <w:jc w:val="both"/>
              <w:rPr>
                <w:rFonts w:ascii="Arial" w:hAnsi="Arial" w:cs="Arial"/>
                <w:sz w:val="20"/>
                <w:szCs w:val="20"/>
              </w:rPr>
            </w:pPr>
            <w:r w:rsidRPr="002F27A3">
              <w:rPr>
                <w:rFonts w:ascii="Arial" w:hAnsi="Arial" w:cs="Arial"/>
                <w:sz w:val="20"/>
                <w:szCs w:val="20"/>
              </w:rPr>
              <w:t>Material: kovina</w:t>
            </w:r>
          </w:p>
          <w:p w:rsidR="00AB42EF" w:rsidRPr="002F27A3" w:rsidP="00435FDC" w14:paraId="26CCE2F5" w14:textId="77777777">
            <w:pPr>
              <w:jc w:val="both"/>
              <w:rPr>
                <w:rFonts w:ascii="Arial" w:hAnsi="Arial" w:cs="Arial"/>
                <w:sz w:val="20"/>
                <w:szCs w:val="20"/>
              </w:rPr>
            </w:pPr>
            <w:r w:rsidRPr="002F27A3">
              <w:rPr>
                <w:rFonts w:ascii="Arial" w:hAnsi="Arial" w:cs="Arial"/>
                <w:sz w:val="20"/>
                <w:szCs w:val="20"/>
              </w:rPr>
              <w:t>Prostornina: 20 l</w:t>
            </w:r>
            <w:r>
              <w:rPr>
                <w:rFonts w:ascii="Arial" w:hAnsi="Arial" w:cs="Arial"/>
                <w:sz w:val="20"/>
                <w:szCs w:val="20"/>
              </w:rPr>
              <w:t xml:space="preserve"> </w:t>
            </w:r>
            <w:r w:rsidRPr="002F27A3">
              <w:rPr>
                <w:rFonts w:ascii="Arial" w:hAnsi="Arial" w:cs="Arial"/>
                <w:sz w:val="20"/>
                <w:szCs w:val="20"/>
              </w:rPr>
              <w:t>(±10 %)</w:t>
            </w:r>
          </w:p>
          <w:p w:rsidR="00AB42EF" w:rsidRPr="002F27A3" w:rsidP="00435FDC" w14:paraId="1D2B998A" w14:textId="6D082090">
            <w:pPr>
              <w:jc w:val="both"/>
              <w:rPr>
                <w:rFonts w:ascii="Arial" w:hAnsi="Arial" w:cs="Arial"/>
                <w:sz w:val="20"/>
                <w:szCs w:val="20"/>
              </w:rPr>
            </w:pPr>
            <w:r w:rsidRPr="002F27A3">
              <w:rPr>
                <w:rFonts w:ascii="Arial" w:hAnsi="Arial" w:cs="Arial"/>
                <w:sz w:val="20"/>
                <w:szCs w:val="20"/>
              </w:rPr>
              <w:t>Odprtina na vrhu posode z zapiralnim mehanizmom</w:t>
            </w:r>
            <w:r>
              <w:rPr>
                <w:rFonts w:ascii="Arial" w:hAnsi="Arial" w:cs="Arial"/>
                <w:sz w:val="20"/>
                <w:szCs w:val="20"/>
              </w:rPr>
              <w:t>.</w:t>
            </w:r>
            <w:r w:rsidRPr="002F27A3">
              <w:rPr>
                <w:rFonts w:ascii="Arial" w:hAnsi="Arial" w:cs="Arial"/>
                <w:sz w:val="20"/>
                <w:szCs w:val="20"/>
              </w:rPr>
              <w:t xml:space="preserve"> z zamaškom, tesnilom in varovalom proti odpiranju.</w:t>
            </w:r>
          </w:p>
          <w:p w:rsidR="00AB42EF" w:rsidRPr="002F27A3" w:rsidP="00435FDC" w14:paraId="2CAE0705" w14:textId="77777777">
            <w:pPr>
              <w:jc w:val="both"/>
              <w:rPr>
                <w:rFonts w:ascii="Arial" w:hAnsi="Arial" w:cs="Arial"/>
                <w:sz w:val="20"/>
                <w:szCs w:val="20"/>
              </w:rPr>
            </w:pPr>
            <w:r w:rsidRPr="002F27A3">
              <w:rPr>
                <w:rFonts w:ascii="Arial" w:hAnsi="Arial" w:cs="Arial"/>
                <w:sz w:val="20"/>
                <w:szCs w:val="20"/>
              </w:rPr>
              <w:t>Z ročaji na vrhu posode.</w:t>
            </w:r>
          </w:p>
          <w:p w:rsidR="00AB42EF" w:rsidRPr="002F27A3" w:rsidP="00435FDC" w14:paraId="2B501406" w14:textId="0E0263F0">
            <w:pPr>
              <w:jc w:val="both"/>
              <w:rPr>
                <w:rFonts w:ascii="Arial" w:hAnsi="Arial" w:cs="Arial"/>
                <w:sz w:val="20"/>
                <w:szCs w:val="20"/>
              </w:rPr>
            </w:pPr>
            <w:r w:rsidRPr="002F27A3">
              <w:rPr>
                <w:rFonts w:ascii="Arial" w:hAnsi="Arial" w:cs="Arial"/>
                <w:sz w:val="20"/>
                <w:szCs w:val="20"/>
              </w:rPr>
              <w:t>Pregibni nastavek za točenje goriva, dolžine cca 360</w:t>
            </w:r>
            <w:r>
              <w:rPr>
                <w:rFonts w:ascii="Arial" w:hAnsi="Arial" w:cs="Arial"/>
                <w:sz w:val="20"/>
                <w:szCs w:val="20"/>
              </w:rPr>
              <w:t> </w:t>
            </w:r>
            <w:r w:rsidRPr="002F27A3">
              <w:rPr>
                <w:rFonts w:ascii="Arial" w:hAnsi="Arial" w:cs="Arial"/>
                <w:sz w:val="20"/>
                <w:szCs w:val="20"/>
              </w:rPr>
              <w:t>mm</w:t>
            </w:r>
            <w:r>
              <w:rPr>
                <w:rFonts w:ascii="Arial" w:hAnsi="Arial" w:cs="Arial"/>
                <w:sz w:val="20"/>
                <w:szCs w:val="20"/>
              </w:rPr>
              <w:t>.</w:t>
            </w:r>
          </w:p>
        </w:tc>
        <w:tc>
          <w:tcPr>
            <w:tcW w:w="4097" w:type="dxa"/>
          </w:tcPr>
          <w:p w:rsidR="00AB42EF" w:rsidRPr="00386B93" w:rsidP="00435FDC" w14:paraId="3A1CEF6A" w14:textId="77777777">
            <w:pPr>
              <w:jc w:val="both"/>
              <w:rPr>
                <w:rFonts w:ascii="Arial" w:hAnsi="Arial" w:cs="Arial"/>
                <w:sz w:val="20"/>
                <w:szCs w:val="20"/>
              </w:rPr>
            </w:pPr>
          </w:p>
        </w:tc>
        <w:tc>
          <w:tcPr>
            <w:tcW w:w="2629" w:type="dxa"/>
          </w:tcPr>
          <w:p w:rsidR="00AB42EF" w:rsidRPr="00386B93" w:rsidP="00435FDC" w14:paraId="0319890F" w14:textId="77777777">
            <w:pPr>
              <w:jc w:val="both"/>
              <w:rPr>
                <w:rFonts w:ascii="Arial" w:hAnsi="Arial" w:cs="Arial"/>
                <w:sz w:val="20"/>
                <w:szCs w:val="20"/>
              </w:rPr>
            </w:pPr>
          </w:p>
        </w:tc>
      </w:tr>
      <w:tr w14:paraId="54E00323" w14:textId="77777777" w:rsidTr="00435FDC">
        <w:tblPrEx>
          <w:tblW w:w="15421" w:type="dxa"/>
          <w:tblInd w:w="-998" w:type="dxa"/>
          <w:tblLook w:val="04A0"/>
        </w:tblPrEx>
        <w:trPr>
          <w:trHeight w:val="305"/>
        </w:trPr>
        <w:tc>
          <w:tcPr>
            <w:tcW w:w="678" w:type="dxa"/>
            <w:shd w:val="clear" w:color="auto" w:fill="auto"/>
          </w:tcPr>
          <w:p w:rsidR="00AB42EF" w:rsidRPr="00386B93" w:rsidP="00435FDC" w14:paraId="25070FF1" w14:textId="77777777">
            <w:pPr>
              <w:jc w:val="center"/>
              <w:rPr>
                <w:rFonts w:ascii="Arial" w:hAnsi="Arial" w:cs="Arial"/>
                <w:b/>
                <w:bCs/>
                <w:sz w:val="20"/>
                <w:szCs w:val="20"/>
              </w:rPr>
            </w:pPr>
            <w:r>
              <w:rPr>
                <w:rFonts w:ascii="Arial" w:hAnsi="Arial" w:cs="Arial"/>
                <w:b/>
                <w:bCs/>
                <w:sz w:val="20"/>
                <w:szCs w:val="20"/>
              </w:rPr>
              <w:t>11</w:t>
            </w:r>
            <w:r w:rsidRPr="00386B93">
              <w:rPr>
                <w:rFonts w:ascii="Arial" w:hAnsi="Arial" w:cs="Arial"/>
                <w:b/>
                <w:bCs/>
                <w:sz w:val="20"/>
                <w:szCs w:val="20"/>
              </w:rPr>
              <w:t>.</w:t>
            </w:r>
          </w:p>
        </w:tc>
        <w:tc>
          <w:tcPr>
            <w:tcW w:w="3173" w:type="dxa"/>
          </w:tcPr>
          <w:p w:rsidR="00AB42EF" w:rsidRPr="002F27A3" w:rsidP="00435FDC" w14:paraId="1AFB564D" w14:textId="77777777">
            <w:pPr>
              <w:jc w:val="both"/>
              <w:rPr>
                <w:rFonts w:ascii="Arial" w:hAnsi="Arial" w:cs="Arial"/>
                <w:sz w:val="20"/>
                <w:szCs w:val="20"/>
              </w:rPr>
            </w:pPr>
            <w:r w:rsidRPr="002F27A3">
              <w:rPr>
                <w:rFonts w:ascii="Arial" w:hAnsi="Arial" w:cs="Arial"/>
                <w:b/>
                <w:bCs/>
                <w:sz w:val="20"/>
                <w:szCs w:val="20"/>
              </w:rPr>
              <w:t>Palica za označevalni trak</w:t>
            </w:r>
          </w:p>
          <w:p w:rsidR="00AB42EF" w:rsidRPr="002F27A3" w:rsidP="00435FDC" w14:paraId="372A96B0" w14:textId="77777777">
            <w:pPr>
              <w:rPr>
                <w:rFonts w:ascii="Arial" w:hAnsi="Arial" w:cs="Arial"/>
                <w:sz w:val="20"/>
                <w:szCs w:val="20"/>
              </w:rPr>
            </w:pPr>
          </w:p>
        </w:tc>
        <w:tc>
          <w:tcPr>
            <w:tcW w:w="4844" w:type="dxa"/>
          </w:tcPr>
          <w:p w:rsidR="00AB42EF" w:rsidRPr="002F27A3" w:rsidP="00435FDC" w14:paraId="77E39D70" w14:textId="77777777">
            <w:pPr>
              <w:jc w:val="both"/>
              <w:rPr>
                <w:rFonts w:ascii="Arial" w:hAnsi="Arial" w:cs="Arial"/>
                <w:sz w:val="20"/>
                <w:szCs w:val="20"/>
              </w:rPr>
            </w:pPr>
            <w:r w:rsidRPr="002F27A3">
              <w:rPr>
                <w:rFonts w:ascii="Arial" w:hAnsi="Arial" w:cs="Arial"/>
                <w:sz w:val="20"/>
                <w:szCs w:val="20"/>
              </w:rPr>
              <w:t>Material: pocinkano jeklo</w:t>
            </w:r>
          </w:p>
          <w:p w:rsidR="00AB42EF" w:rsidRPr="002F27A3" w:rsidP="00435FDC" w14:paraId="721BBC62" w14:textId="77777777">
            <w:pPr>
              <w:jc w:val="both"/>
              <w:rPr>
                <w:rFonts w:ascii="Arial" w:hAnsi="Arial" w:cs="Arial"/>
                <w:sz w:val="20"/>
                <w:szCs w:val="20"/>
              </w:rPr>
            </w:pPr>
            <w:r w:rsidRPr="002F27A3">
              <w:rPr>
                <w:rFonts w:ascii="Arial" w:hAnsi="Arial" w:cs="Arial"/>
                <w:sz w:val="20"/>
                <w:szCs w:val="20"/>
              </w:rPr>
              <w:t>Dolžina: min. 120 cm</w:t>
            </w:r>
            <w:r>
              <w:rPr>
                <w:rFonts w:ascii="Arial" w:hAnsi="Arial" w:cs="Arial"/>
                <w:sz w:val="20"/>
                <w:szCs w:val="20"/>
              </w:rPr>
              <w:t xml:space="preserve"> </w:t>
            </w:r>
            <w:r w:rsidRPr="002F27A3">
              <w:rPr>
                <w:rFonts w:ascii="Arial" w:hAnsi="Arial" w:cs="Arial"/>
                <w:sz w:val="20"/>
                <w:szCs w:val="20"/>
              </w:rPr>
              <w:t>(±</w:t>
            </w:r>
            <w:r>
              <w:rPr>
                <w:rFonts w:ascii="Arial" w:hAnsi="Arial" w:cs="Arial"/>
                <w:sz w:val="20"/>
                <w:szCs w:val="20"/>
              </w:rPr>
              <w:t>5</w:t>
            </w:r>
            <w:r w:rsidRPr="002F27A3">
              <w:rPr>
                <w:rFonts w:ascii="Arial" w:hAnsi="Arial" w:cs="Arial"/>
                <w:sz w:val="20"/>
                <w:szCs w:val="20"/>
              </w:rPr>
              <w:t> %)</w:t>
            </w:r>
          </w:p>
          <w:p w:rsidR="00AB42EF" w:rsidRPr="002F27A3" w:rsidP="00435FDC" w14:paraId="2D16EE9E" w14:textId="3C6B3AD5">
            <w:pPr>
              <w:jc w:val="both"/>
              <w:rPr>
                <w:rFonts w:ascii="Arial" w:hAnsi="Arial" w:cs="Arial"/>
                <w:sz w:val="20"/>
                <w:szCs w:val="20"/>
              </w:rPr>
            </w:pPr>
            <w:r w:rsidRPr="002F27A3">
              <w:rPr>
                <w:rFonts w:ascii="Arial" w:hAnsi="Arial" w:cs="Arial"/>
                <w:sz w:val="20"/>
                <w:szCs w:val="20"/>
              </w:rPr>
              <w:t>Premer: 12 mm</w:t>
            </w:r>
            <w:r w:rsidR="0030665D">
              <w:rPr>
                <w:rFonts w:ascii="Arial" w:hAnsi="Arial" w:cs="Arial"/>
                <w:sz w:val="20"/>
                <w:szCs w:val="20"/>
              </w:rPr>
              <w:t xml:space="preserve"> </w:t>
            </w:r>
            <w:r w:rsidRPr="002F27A3">
              <w:rPr>
                <w:rFonts w:ascii="Arial" w:hAnsi="Arial" w:cs="Arial"/>
                <w:sz w:val="20"/>
                <w:szCs w:val="20"/>
              </w:rPr>
              <w:t>(±</w:t>
            </w:r>
            <w:r>
              <w:rPr>
                <w:rFonts w:ascii="Arial" w:hAnsi="Arial" w:cs="Arial"/>
                <w:sz w:val="20"/>
                <w:szCs w:val="20"/>
              </w:rPr>
              <w:t>5</w:t>
            </w:r>
            <w:r w:rsidRPr="002F27A3">
              <w:rPr>
                <w:rFonts w:ascii="Arial" w:hAnsi="Arial" w:cs="Arial"/>
                <w:sz w:val="20"/>
                <w:szCs w:val="20"/>
              </w:rPr>
              <w:t> %)</w:t>
            </w:r>
          </w:p>
          <w:p w:rsidR="00AB42EF" w:rsidRPr="002F27A3" w:rsidP="00435FDC" w14:paraId="63CCF658" w14:textId="78BCBFFD">
            <w:pPr>
              <w:jc w:val="both"/>
              <w:rPr>
                <w:rFonts w:ascii="Arial" w:hAnsi="Arial" w:cs="Arial"/>
                <w:sz w:val="20"/>
                <w:szCs w:val="20"/>
              </w:rPr>
            </w:pPr>
            <w:r w:rsidRPr="002F27A3">
              <w:rPr>
                <w:rFonts w:ascii="Arial" w:hAnsi="Arial" w:cs="Arial"/>
                <w:sz w:val="20"/>
                <w:szCs w:val="20"/>
              </w:rPr>
              <w:t>Teža: 1,15 kg</w:t>
            </w:r>
            <w:r w:rsidR="0030665D">
              <w:rPr>
                <w:rFonts w:ascii="Arial" w:hAnsi="Arial" w:cs="Arial"/>
                <w:sz w:val="20"/>
                <w:szCs w:val="20"/>
              </w:rPr>
              <w:t xml:space="preserve"> </w:t>
            </w:r>
            <w:r w:rsidRPr="002F27A3">
              <w:rPr>
                <w:rFonts w:ascii="Arial" w:hAnsi="Arial" w:cs="Arial"/>
                <w:sz w:val="20"/>
                <w:szCs w:val="20"/>
              </w:rPr>
              <w:t>(±10 %)</w:t>
            </w:r>
          </w:p>
        </w:tc>
        <w:tc>
          <w:tcPr>
            <w:tcW w:w="4097" w:type="dxa"/>
          </w:tcPr>
          <w:p w:rsidR="00AB42EF" w:rsidRPr="00386B93" w:rsidP="00435FDC" w14:paraId="49136ABB" w14:textId="77777777">
            <w:pPr>
              <w:jc w:val="both"/>
              <w:rPr>
                <w:rFonts w:ascii="Arial" w:hAnsi="Arial" w:cs="Arial"/>
                <w:sz w:val="20"/>
                <w:szCs w:val="20"/>
              </w:rPr>
            </w:pPr>
          </w:p>
        </w:tc>
        <w:tc>
          <w:tcPr>
            <w:tcW w:w="2629" w:type="dxa"/>
          </w:tcPr>
          <w:p w:rsidR="00AB42EF" w:rsidRPr="00386B93" w:rsidP="00435FDC" w14:paraId="08F25CD5" w14:textId="77777777">
            <w:pPr>
              <w:jc w:val="both"/>
              <w:rPr>
                <w:rFonts w:ascii="Arial" w:hAnsi="Arial" w:cs="Arial"/>
                <w:sz w:val="20"/>
                <w:szCs w:val="20"/>
              </w:rPr>
            </w:pPr>
          </w:p>
        </w:tc>
      </w:tr>
      <w:tr w14:paraId="1034D008" w14:textId="77777777" w:rsidTr="00435FDC">
        <w:tblPrEx>
          <w:tblW w:w="15421" w:type="dxa"/>
          <w:tblInd w:w="-998" w:type="dxa"/>
          <w:tblLook w:val="04A0"/>
        </w:tblPrEx>
        <w:trPr>
          <w:trHeight w:val="305"/>
        </w:trPr>
        <w:tc>
          <w:tcPr>
            <w:tcW w:w="678" w:type="dxa"/>
            <w:shd w:val="clear" w:color="auto" w:fill="auto"/>
          </w:tcPr>
          <w:p w:rsidR="00AB42EF" w:rsidRPr="00386B93" w:rsidP="00435FDC" w14:paraId="30E5328D" w14:textId="77777777">
            <w:pPr>
              <w:jc w:val="center"/>
              <w:rPr>
                <w:rFonts w:ascii="Arial" w:hAnsi="Arial" w:cs="Arial"/>
                <w:b/>
                <w:bCs/>
                <w:sz w:val="20"/>
                <w:szCs w:val="20"/>
              </w:rPr>
            </w:pPr>
            <w:r w:rsidRPr="00386B93">
              <w:rPr>
                <w:rFonts w:ascii="Arial" w:hAnsi="Arial" w:cs="Arial"/>
                <w:b/>
                <w:bCs/>
                <w:sz w:val="20"/>
                <w:szCs w:val="20"/>
              </w:rPr>
              <w:t>1</w:t>
            </w:r>
            <w:r>
              <w:rPr>
                <w:rFonts w:ascii="Arial" w:hAnsi="Arial" w:cs="Arial"/>
                <w:b/>
                <w:bCs/>
                <w:sz w:val="20"/>
                <w:szCs w:val="20"/>
              </w:rPr>
              <w:t>2</w:t>
            </w:r>
            <w:r w:rsidRPr="00386B93">
              <w:rPr>
                <w:rFonts w:ascii="Arial" w:hAnsi="Arial" w:cs="Arial"/>
                <w:b/>
                <w:bCs/>
                <w:sz w:val="20"/>
                <w:szCs w:val="20"/>
              </w:rPr>
              <w:t>.</w:t>
            </w:r>
          </w:p>
        </w:tc>
        <w:tc>
          <w:tcPr>
            <w:tcW w:w="3173" w:type="dxa"/>
          </w:tcPr>
          <w:p w:rsidR="00AB42EF" w:rsidRPr="002F27A3" w:rsidP="00435FDC" w14:paraId="63D12715" w14:textId="77777777">
            <w:pPr>
              <w:jc w:val="both"/>
              <w:rPr>
                <w:rFonts w:ascii="Arial" w:hAnsi="Arial" w:cs="Arial"/>
                <w:sz w:val="20"/>
                <w:szCs w:val="20"/>
              </w:rPr>
            </w:pPr>
            <w:r w:rsidRPr="002F27A3">
              <w:rPr>
                <w:rFonts w:ascii="Arial" w:hAnsi="Arial" w:cs="Arial"/>
                <w:b/>
                <w:bCs/>
                <w:sz w:val="20"/>
                <w:szCs w:val="20"/>
              </w:rPr>
              <w:t>Nosilec za palico za označevalni trak</w:t>
            </w:r>
          </w:p>
          <w:p w:rsidR="00AB42EF" w:rsidRPr="002F27A3" w:rsidP="00435FDC" w14:paraId="69D544FE" w14:textId="77777777">
            <w:pPr>
              <w:rPr>
                <w:rFonts w:ascii="Arial" w:hAnsi="Arial" w:cs="Arial"/>
                <w:sz w:val="20"/>
                <w:szCs w:val="20"/>
              </w:rPr>
            </w:pPr>
          </w:p>
        </w:tc>
        <w:tc>
          <w:tcPr>
            <w:tcW w:w="4844" w:type="dxa"/>
          </w:tcPr>
          <w:p w:rsidR="00AB42EF" w:rsidRPr="002F27A3" w:rsidP="00435FDC" w14:paraId="35C4A17C" w14:textId="77777777">
            <w:pPr>
              <w:jc w:val="both"/>
              <w:rPr>
                <w:rFonts w:ascii="Arial" w:hAnsi="Arial" w:cs="Arial"/>
                <w:sz w:val="20"/>
                <w:szCs w:val="20"/>
              </w:rPr>
            </w:pPr>
            <w:r w:rsidRPr="002F27A3">
              <w:rPr>
                <w:rFonts w:ascii="Arial" w:hAnsi="Arial" w:cs="Arial"/>
                <w:sz w:val="20"/>
                <w:szCs w:val="20"/>
              </w:rPr>
              <w:t>Material: kovina</w:t>
            </w:r>
          </w:p>
          <w:p w:rsidR="00AB42EF" w:rsidRPr="002F27A3" w:rsidP="00435FDC" w14:paraId="5373EA63" w14:textId="77777777">
            <w:pPr>
              <w:jc w:val="both"/>
              <w:rPr>
                <w:rFonts w:ascii="Arial" w:hAnsi="Arial" w:cs="Arial"/>
                <w:sz w:val="20"/>
                <w:szCs w:val="20"/>
              </w:rPr>
            </w:pPr>
            <w:r w:rsidRPr="002F27A3">
              <w:rPr>
                <w:rFonts w:ascii="Arial" w:hAnsi="Arial" w:cs="Arial"/>
                <w:sz w:val="20"/>
                <w:szCs w:val="20"/>
              </w:rPr>
              <w:t>Velikost: 20 × 20 cm</w:t>
            </w:r>
            <w:r>
              <w:rPr>
                <w:rFonts w:ascii="Arial" w:hAnsi="Arial" w:cs="Arial"/>
                <w:sz w:val="20"/>
                <w:szCs w:val="20"/>
              </w:rPr>
              <w:t xml:space="preserve"> </w:t>
            </w:r>
            <w:r w:rsidRPr="002F27A3">
              <w:rPr>
                <w:rFonts w:ascii="Arial" w:hAnsi="Arial" w:cs="Arial"/>
                <w:sz w:val="20"/>
                <w:szCs w:val="20"/>
              </w:rPr>
              <w:t>(±</w:t>
            </w:r>
            <w:r>
              <w:rPr>
                <w:rFonts w:ascii="Arial" w:hAnsi="Arial" w:cs="Arial"/>
                <w:sz w:val="20"/>
                <w:szCs w:val="20"/>
              </w:rPr>
              <w:t>5</w:t>
            </w:r>
            <w:r w:rsidRPr="002F27A3">
              <w:rPr>
                <w:rFonts w:ascii="Arial" w:hAnsi="Arial" w:cs="Arial"/>
                <w:sz w:val="20"/>
                <w:szCs w:val="20"/>
              </w:rPr>
              <w:t> %)</w:t>
            </w:r>
          </w:p>
          <w:p w:rsidR="00AB42EF" w:rsidRPr="002F27A3" w:rsidP="00435FDC" w14:paraId="20F3B7BA" w14:textId="77777777">
            <w:pPr>
              <w:jc w:val="both"/>
              <w:rPr>
                <w:rFonts w:ascii="Arial" w:hAnsi="Arial" w:cs="Arial"/>
                <w:sz w:val="20"/>
                <w:szCs w:val="20"/>
              </w:rPr>
            </w:pPr>
            <w:r w:rsidRPr="002F27A3">
              <w:rPr>
                <w:rFonts w:ascii="Arial" w:hAnsi="Arial" w:cs="Arial"/>
                <w:sz w:val="20"/>
                <w:szCs w:val="20"/>
              </w:rPr>
              <w:t>Teža: 0,8 kg (±10 %)</w:t>
            </w:r>
          </w:p>
          <w:p w:rsidR="00AB42EF" w:rsidRPr="002F27A3" w:rsidP="00435FDC" w14:paraId="40DC134B" w14:textId="77777777">
            <w:pPr>
              <w:jc w:val="both"/>
              <w:rPr>
                <w:rFonts w:ascii="Arial" w:hAnsi="Arial" w:cs="Arial"/>
                <w:sz w:val="20"/>
                <w:szCs w:val="20"/>
              </w:rPr>
            </w:pPr>
            <w:r w:rsidRPr="002F27A3">
              <w:rPr>
                <w:rFonts w:ascii="Arial" w:hAnsi="Arial" w:cs="Arial"/>
                <w:sz w:val="20"/>
                <w:szCs w:val="20"/>
              </w:rPr>
              <w:t>Z vijakom za namestitev okroglih profilov do premera 12 mm.</w:t>
            </w:r>
          </w:p>
        </w:tc>
        <w:tc>
          <w:tcPr>
            <w:tcW w:w="4097" w:type="dxa"/>
          </w:tcPr>
          <w:p w:rsidR="00AB42EF" w:rsidRPr="00386B93" w:rsidP="00435FDC" w14:paraId="55DCEAFA" w14:textId="77777777">
            <w:pPr>
              <w:jc w:val="both"/>
              <w:rPr>
                <w:rFonts w:ascii="Arial" w:hAnsi="Arial" w:cs="Arial"/>
                <w:sz w:val="20"/>
                <w:szCs w:val="20"/>
              </w:rPr>
            </w:pPr>
          </w:p>
        </w:tc>
        <w:tc>
          <w:tcPr>
            <w:tcW w:w="2629" w:type="dxa"/>
          </w:tcPr>
          <w:p w:rsidR="00AB42EF" w:rsidRPr="00386B93" w:rsidP="00435FDC" w14:paraId="172F64A5" w14:textId="77777777">
            <w:pPr>
              <w:jc w:val="both"/>
              <w:rPr>
                <w:rFonts w:ascii="Arial" w:hAnsi="Arial" w:cs="Arial"/>
                <w:sz w:val="20"/>
                <w:szCs w:val="20"/>
              </w:rPr>
            </w:pPr>
          </w:p>
        </w:tc>
      </w:tr>
    </w:tbl>
    <w:p w:rsidR="00BA18FD" w:rsidRPr="00470D89" w:rsidP="00E83224" w14:paraId="37D5354E" w14:textId="3C6E54C9">
      <w:pPr>
        <w:spacing w:after="0"/>
        <w:rPr>
          <w:rFonts w:ascii="Arial" w:hAnsi="Arial" w:cs="Arial"/>
          <w:sz w:val="20"/>
          <w:szCs w:val="20"/>
        </w:rPr>
      </w:pPr>
    </w:p>
    <w:p w:rsidR="00F1145C" w14:paraId="188B9F6C" w14:textId="4E2CA274">
      <w:pPr>
        <w:rPr>
          <w:rFonts w:ascii="Arial" w:hAnsi="Arial" w:cs="Arial"/>
          <w:sz w:val="20"/>
          <w:szCs w:val="20"/>
        </w:rPr>
      </w:pPr>
      <w:r>
        <w:rPr>
          <w:rFonts w:ascii="Arial" w:hAnsi="Arial" w:cs="Arial"/>
          <w:sz w:val="20"/>
          <w:szCs w:val="20"/>
        </w:rPr>
        <w:br w:type="page"/>
      </w:r>
    </w:p>
    <w:p w:rsidR="0061557C" w:rsidP="00BA18FD" w14:paraId="6F016B29" w14:textId="77777777">
      <w:pPr>
        <w:shd w:val="clear" w:color="auto" w:fill="E2EFD9"/>
        <w:spacing w:after="0" w:line="288" w:lineRule="auto"/>
        <w:jc w:val="both"/>
        <w:rPr>
          <w:rFonts w:ascii="Arial" w:hAnsi="Arial" w:cs="Arial"/>
          <w:b/>
          <w:sz w:val="20"/>
          <w:szCs w:val="20"/>
        </w:rPr>
        <w:sectPr w:rsidSect="0061557C">
          <w:pgSz w:w="16838" w:h="11906" w:orient="landscape"/>
          <w:pgMar w:top="1417" w:right="1417" w:bottom="1417" w:left="1417" w:header="708" w:footer="708" w:gutter="0"/>
          <w:cols w:space="708"/>
          <w:docGrid w:linePitch="360"/>
        </w:sectPr>
      </w:pPr>
    </w:p>
    <w:p w:rsidR="00BA18FD" w:rsidRPr="00470D89" w:rsidP="00BA18FD" w14:paraId="7A8DB744" w14:textId="343EF9C9">
      <w:pPr>
        <w:shd w:val="clear" w:color="auto" w:fill="E2EFD9"/>
        <w:spacing w:after="0" w:line="288" w:lineRule="auto"/>
        <w:jc w:val="both"/>
        <w:rPr>
          <w:rFonts w:ascii="Arial" w:hAnsi="Arial" w:cs="Arial"/>
          <w:sz w:val="20"/>
          <w:szCs w:val="20"/>
        </w:rPr>
      </w:pPr>
      <w:r w:rsidRPr="00470D89">
        <w:rPr>
          <w:rFonts w:ascii="Arial" w:hAnsi="Arial" w:cs="Arial"/>
          <w:b/>
          <w:sz w:val="20"/>
          <w:szCs w:val="20"/>
        </w:rPr>
        <w:t xml:space="preserve">9. POJASNILA IN ROK ZA VPRAŠANJA </w:t>
      </w:r>
    </w:p>
    <w:p w:rsidR="00BA18FD" w:rsidRPr="00470D89" w:rsidP="00BA18FD" w14:paraId="29BC95CE" w14:textId="77777777">
      <w:pPr>
        <w:spacing w:after="0" w:line="288" w:lineRule="auto"/>
        <w:ind w:left="284"/>
        <w:jc w:val="both"/>
        <w:rPr>
          <w:rFonts w:ascii="Arial" w:hAnsi="Arial" w:cs="Arial"/>
          <w:sz w:val="20"/>
          <w:szCs w:val="20"/>
        </w:rPr>
      </w:pPr>
    </w:p>
    <w:p w:rsidR="00BA18FD" w:rsidRPr="00470D89" w:rsidP="00BA18FD" w14:paraId="42CBBB1B" w14:textId="165BB0FD">
      <w:pPr>
        <w:spacing w:after="0" w:line="288" w:lineRule="auto"/>
        <w:jc w:val="both"/>
        <w:rPr>
          <w:rFonts w:ascii="Arial" w:hAnsi="Arial" w:cs="Arial"/>
          <w:b/>
          <w:sz w:val="20"/>
          <w:szCs w:val="20"/>
        </w:rPr>
      </w:pPr>
      <w:r w:rsidRPr="00470D89">
        <w:rPr>
          <w:rFonts w:ascii="Arial" w:hAnsi="Arial" w:cs="Arial"/>
          <w:sz w:val="20"/>
          <w:szCs w:val="20"/>
        </w:rPr>
        <w:t xml:space="preserve">Vprašanja vezana na javno naročilo lahko ponudnik pošlje na e-naslov: </w:t>
      </w:r>
      <w:r w:rsidRPr="00470D89">
        <w:rPr>
          <w:rFonts w:ascii="Arial" w:hAnsi="Arial" w:cs="Arial"/>
          <w:sz w:val="20"/>
          <w:szCs w:val="20"/>
          <w:u w:val="single"/>
        </w:rPr>
        <w:t>glavna.pisarna@mors.si</w:t>
      </w:r>
      <w:r w:rsidRPr="00470D89">
        <w:rPr>
          <w:rFonts w:ascii="Arial" w:hAnsi="Arial" w:cs="Arial"/>
          <w:sz w:val="20"/>
          <w:szCs w:val="20"/>
        </w:rPr>
        <w:t xml:space="preserve">, s pripisom: </w:t>
      </w:r>
      <w:r w:rsidRPr="00470D89">
        <w:rPr>
          <w:rFonts w:ascii="Arial" w:hAnsi="Arial" w:cs="Arial"/>
          <w:b/>
          <w:sz w:val="20"/>
          <w:szCs w:val="20"/>
        </w:rPr>
        <w:t>»</w:t>
      </w:r>
      <w:r w:rsidRPr="00470D89">
        <w:rPr>
          <w:rFonts w:ascii="Arial" w:hAnsi="Arial" w:cs="Arial"/>
          <w:b/>
          <w:bCs/>
          <w:sz w:val="20"/>
          <w:szCs w:val="20"/>
        </w:rPr>
        <w:t xml:space="preserve">MORS </w:t>
      </w:r>
      <w:r w:rsidR="0081104A">
        <w:rPr>
          <w:rFonts w:ascii="Arial" w:hAnsi="Arial" w:cs="Arial"/>
          <w:b/>
          <w:bCs/>
          <w:sz w:val="20"/>
          <w:szCs w:val="20"/>
        </w:rPr>
        <w:t>13</w:t>
      </w:r>
      <w:r w:rsidRPr="00470D89">
        <w:rPr>
          <w:rFonts w:ascii="Arial" w:hAnsi="Arial" w:cs="Arial"/>
          <w:b/>
          <w:bCs/>
          <w:sz w:val="20"/>
          <w:szCs w:val="20"/>
        </w:rPr>
        <w:t>/202</w:t>
      </w:r>
      <w:r w:rsidR="0081104A">
        <w:rPr>
          <w:rFonts w:ascii="Arial" w:hAnsi="Arial" w:cs="Arial"/>
          <w:b/>
          <w:bCs/>
          <w:sz w:val="20"/>
          <w:szCs w:val="20"/>
        </w:rPr>
        <w:t>5</w:t>
      </w:r>
      <w:r w:rsidRPr="00470D89">
        <w:rPr>
          <w:rFonts w:ascii="Arial" w:hAnsi="Arial" w:cs="Arial"/>
          <w:b/>
          <w:bCs/>
          <w:sz w:val="20"/>
          <w:szCs w:val="20"/>
        </w:rPr>
        <w:t xml:space="preserve"> </w:t>
      </w:r>
      <w:r w:rsidRPr="00470D89">
        <w:rPr>
          <w:rFonts w:ascii="Arial" w:hAnsi="Arial" w:cs="Arial"/>
          <w:b/>
          <w:sz w:val="20"/>
          <w:szCs w:val="20"/>
        </w:rPr>
        <w:t>- EN« ali »</w:t>
      </w:r>
      <w:bookmarkStart w:id="2" w:name="_Hlk126221773"/>
      <w:r w:rsidRPr="00470D89">
        <w:rPr>
          <w:rFonts w:ascii="Arial" w:hAnsi="Arial" w:cs="Arial"/>
          <w:b/>
          <w:sz w:val="20"/>
          <w:szCs w:val="20"/>
        </w:rPr>
        <w:t>430-</w:t>
      </w:r>
      <w:r w:rsidRPr="00470D89" w:rsidR="0013398A">
        <w:rPr>
          <w:rFonts w:ascii="Arial" w:hAnsi="Arial" w:cs="Arial"/>
          <w:b/>
          <w:sz w:val="20"/>
          <w:szCs w:val="20"/>
        </w:rPr>
        <w:t>3</w:t>
      </w:r>
      <w:r w:rsidR="0081104A">
        <w:rPr>
          <w:rFonts w:ascii="Arial" w:hAnsi="Arial" w:cs="Arial"/>
          <w:b/>
          <w:sz w:val="20"/>
          <w:szCs w:val="20"/>
        </w:rPr>
        <w:t>6</w:t>
      </w:r>
      <w:r w:rsidRPr="00470D89">
        <w:rPr>
          <w:rFonts w:ascii="Arial" w:hAnsi="Arial" w:cs="Arial"/>
          <w:b/>
          <w:sz w:val="20"/>
          <w:szCs w:val="20"/>
        </w:rPr>
        <w:t>/202</w:t>
      </w:r>
      <w:bookmarkEnd w:id="2"/>
      <w:r w:rsidR="0081104A">
        <w:rPr>
          <w:rFonts w:ascii="Arial" w:hAnsi="Arial" w:cs="Arial"/>
          <w:b/>
          <w:sz w:val="20"/>
          <w:szCs w:val="20"/>
        </w:rPr>
        <w:t>5</w:t>
      </w:r>
      <w:r w:rsidRPr="00470D89">
        <w:rPr>
          <w:rFonts w:ascii="Arial" w:hAnsi="Arial" w:cs="Arial"/>
          <w:b/>
          <w:sz w:val="20"/>
          <w:szCs w:val="20"/>
        </w:rPr>
        <w:t>«,</w:t>
      </w:r>
      <w:r w:rsidRPr="00470D89">
        <w:rPr>
          <w:rFonts w:ascii="Arial" w:hAnsi="Arial" w:cs="Arial"/>
          <w:sz w:val="20"/>
          <w:szCs w:val="20"/>
        </w:rPr>
        <w:t xml:space="preserve"> do datuma objavljenega na portalu GOV.SI.</w:t>
      </w:r>
    </w:p>
    <w:p w:rsidR="00BA18FD" w:rsidRPr="00470D89" w:rsidP="00BA18FD" w14:paraId="1CD5C849" w14:textId="77777777">
      <w:pPr>
        <w:spacing w:after="0" w:line="288" w:lineRule="auto"/>
        <w:jc w:val="both"/>
        <w:rPr>
          <w:rFonts w:ascii="Arial" w:hAnsi="Arial" w:cs="Arial"/>
          <w:sz w:val="20"/>
          <w:szCs w:val="20"/>
        </w:rPr>
      </w:pPr>
    </w:p>
    <w:p w:rsidR="00BA18FD" w:rsidRPr="00470D89" w:rsidP="00BA18FD" w14:paraId="50716B51" w14:textId="77777777">
      <w:pPr>
        <w:spacing w:after="0" w:line="288" w:lineRule="auto"/>
        <w:jc w:val="both"/>
        <w:rPr>
          <w:rFonts w:ascii="Arial" w:hAnsi="Arial" w:cs="Arial"/>
          <w:sz w:val="20"/>
          <w:szCs w:val="20"/>
        </w:rPr>
      </w:pPr>
      <w:r w:rsidRPr="00470D89">
        <w:rPr>
          <w:rFonts w:ascii="Arial" w:hAnsi="Arial" w:cs="Arial"/>
          <w:sz w:val="20"/>
          <w:szCs w:val="20"/>
        </w:rPr>
        <w:t xml:space="preserve">Naročnik bo odgovore objavil na Portalu GOV.SI. </w:t>
      </w:r>
    </w:p>
    <w:p w:rsidR="00BA18FD" w:rsidRPr="00470D89" w:rsidP="00BA18FD" w14:paraId="2A2ED141" w14:textId="77777777">
      <w:pPr>
        <w:spacing w:after="0" w:line="288" w:lineRule="auto"/>
        <w:jc w:val="both"/>
        <w:rPr>
          <w:rFonts w:ascii="Arial" w:hAnsi="Arial" w:cs="Arial"/>
          <w:sz w:val="20"/>
          <w:szCs w:val="20"/>
        </w:rPr>
      </w:pPr>
    </w:p>
    <w:p w:rsidR="00BA18FD" w:rsidRPr="00470D89" w:rsidP="00BA18FD" w14:paraId="611E6162" w14:textId="77777777">
      <w:pPr>
        <w:spacing w:after="0" w:line="288" w:lineRule="auto"/>
        <w:ind w:right="-1"/>
        <w:contextualSpacing/>
        <w:jc w:val="both"/>
        <w:rPr>
          <w:rFonts w:ascii="Arial" w:hAnsi="Arial" w:cs="Arial"/>
          <w:b/>
          <w:sz w:val="20"/>
          <w:szCs w:val="20"/>
        </w:rPr>
      </w:pPr>
      <w:r w:rsidRPr="00470D89">
        <w:rPr>
          <w:rFonts w:ascii="Arial" w:hAnsi="Arial" w:cs="Arial"/>
          <w:b/>
          <w:sz w:val="20"/>
          <w:szCs w:val="20"/>
        </w:rPr>
        <w:t xml:space="preserve">Ponudnik mora, do objavljenega roka za oddajo ponudb, </w:t>
      </w:r>
      <w:r w:rsidRPr="00470D89">
        <w:rPr>
          <w:rFonts w:ascii="Arial" w:hAnsi="Arial" w:cs="Arial"/>
          <w:b/>
          <w:sz w:val="20"/>
          <w:szCs w:val="20"/>
          <w:u w:val="single"/>
        </w:rPr>
        <w:t>spremljati in upoštevati vse naročnikove dodatne objave</w:t>
      </w:r>
      <w:r w:rsidRPr="00470D89">
        <w:rPr>
          <w:rFonts w:ascii="Arial" w:hAnsi="Arial" w:cs="Arial"/>
          <w:b/>
          <w:sz w:val="20"/>
          <w:szCs w:val="20"/>
        </w:rPr>
        <w:t xml:space="preserve"> v zvezi s predmetnim javnim naročilom, na isti spletni strani, kot je objavljeno povabilo javnega naročila!</w:t>
      </w:r>
    </w:p>
    <w:p w:rsidR="00BA18FD" w:rsidRPr="00470D89" w:rsidP="00BA18FD" w14:paraId="658AE456" w14:textId="77777777">
      <w:pPr>
        <w:spacing w:after="0" w:line="288" w:lineRule="auto"/>
        <w:jc w:val="both"/>
        <w:rPr>
          <w:rFonts w:ascii="Arial" w:hAnsi="Arial" w:cs="Arial"/>
          <w:b/>
          <w:bCs/>
          <w:sz w:val="20"/>
          <w:szCs w:val="20"/>
        </w:rPr>
      </w:pPr>
    </w:p>
    <w:p w:rsidR="00BA18FD" w:rsidRPr="00470D89" w:rsidP="00BA18FD" w14:paraId="1C669B20" w14:textId="77777777">
      <w:pPr>
        <w:shd w:val="clear" w:color="auto" w:fill="E2EFD9"/>
        <w:spacing w:after="0" w:line="288" w:lineRule="auto"/>
        <w:jc w:val="both"/>
        <w:rPr>
          <w:rFonts w:ascii="Arial" w:hAnsi="Arial" w:cs="Arial"/>
          <w:b/>
          <w:sz w:val="20"/>
          <w:szCs w:val="20"/>
        </w:rPr>
      </w:pPr>
      <w:r w:rsidRPr="00470D89">
        <w:rPr>
          <w:rFonts w:ascii="Arial" w:hAnsi="Arial" w:cs="Arial"/>
          <w:b/>
          <w:sz w:val="20"/>
          <w:szCs w:val="20"/>
        </w:rPr>
        <w:t>10. OBVESTILO O IZBORU IN SKLENITEV PONUDBE</w:t>
      </w:r>
    </w:p>
    <w:p w:rsidR="00BA18FD" w:rsidRPr="00470D89" w:rsidP="00BA18FD" w14:paraId="2759D2F9" w14:textId="77777777">
      <w:pPr>
        <w:spacing w:after="0" w:line="288" w:lineRule="auto"/>
        <w:ind w:left="284"/>
        <w:jc w:val="both"/>
        <w:rPr>
          <w:rFonts w:ascii="Arial" w:hAnsi="Arial" w:cs="Arial"/>
          <w:sz w:val="20"/>
          <w:szCs w:val="20"/>
        </w:rPr>
      </w:pPr>
    </w:p>
    <w:p w:rsidR="00BA18FD" w:rsidRPr="00470D89" w:rsidP="00BA18FD" w14:paraId="3BFF64B6" w14:textId="128D4B8B">
      <w:pPr>
        <w:spacing w:after="0" w:line="288" w:lineRule="auto"/>
        <w:jc w:val="both"/>
        <w:rPr>
          <w:rFonts w:ascii="Arial" w:hAnsi="Arial" w:cs="Arial"/>
          <w:sz w:val="20"/>
          <w:szCs w:val="20"/>
        </w:rPr>
      </w:pPr>
      <w:r w:rsidRPr="00470D89">
        <w:rPr>
          <w:rFonts w:ascii="Arial" w:hAnsi="Arial" w:cs="Arial"/>
          <w:sz w:val="20"/>
          <w:szCs w:val="20"/>
        </w:rPr>
        <w:t xml:space="preserve">Naročnik bo sprejel odločitev o oddaji javnega naročila in z izbranim ponudnikom </w:t>
      </w:r>
      <w:r w:rsidR="00691321">
        <w:rPr>
          <w:rFonts w:ascii="Arial" w:hAnsi="Arial" w:cs="Arial"/>
          <w:sz w:val="20"/>
          <w:szCs w:val="20"/>
        </w:rPr>
        <w:t xml:space="preserve">za posamezen sklop </w:t>
      </w:r>
      <w:r w:rsidRPr="00470D89">
        <w:rPr>
          <w:rFonts w:ascii="Arial" w:hAnsi="Arial" w:cs="Arial"/>
          <w:sz w:val="20"/>
          <w:szCs w:val="20"/>
        </w:rPr>
        <w:t>sklenil e-pogodbo. Naročnik bo vse ponudnike o odločitvi o oddaji naročila obvestil po elektronski pošti.</w:t>
      </w:r>
    </w:p>
    <w:p w:rsidR="00BA18FD" w:rsidRPr="00470D89" w:rsidP="00BA18FD" w14:paraId="4FC7742E" w14:textId="77777777">
      <w:pPr>
        <w:spacing w:after="0" w:line="288" w:lineRule="auto"/>
        <w:ind w:left="284"/>
        <w:jc w:val="both"/>
        <w:rPr>
          <w:rFonts w:ascii="Arial" w:hAnsi="Arial" w:cs="Arial"/>
          <w:sz w:val="20"/>
          <w:szCs w:val="20"/>
        </w:rPr>
      </w:pPr>
    </w:p>
    <w:p w:rsidR="00BA18FD" w:rsidRPr="00470D89" w:rsidP="00BA18FD" w14:paraId="31C0EF4A" w14:textId="77777777">
      <w:pPr>
        <w:spacing w:after="0" w:line="288" w:lineRule="auto"/>
        <w:jc w:val="both"/>
        <w:rPr>
          <w:rFonts w:ascii="Arial" w:hAnsi="Arial" w:cs="Arial"/>
          <w:sz w:val="20"/>
          <w:szCs w:val="20"/>
        </w:rPr>
      </w:pPr>
      <w:r w:rsidRPr="00470D89">
        <w:rPr>
          <w:rFonts w:ascii="Arial" w:hAnsi="Arial" w:cs="Arial"/>
          <w:sz w:val="20"/>
          <w:szCs w:val="20"/>
        </w:rPr>
        <w:t>Naročnik lahko do sklenitve pogodbe, v postopku oddaje javnega naročila, odstopi od izvedbe javnega naročila iz razlogov, da predmeta javnega naročila ne potrebuje več ali da zanj nima več zagotovljenih sredstev.</w:t>
      </w:r>
    </w:p>
    <w:p w:rsidR="00BA18FD" w:rsidRPr="00470D89" w:rsidP="00BA18FD" w14:paraId="51A8B6E9" w14:textId="77777777">
      <w:pPr>
        <w:spacing w:after="0" w:line="288" w:lineRule="auto"/>
        <w:jc w:val="both"/>
        <w:rPr>
          <w:rFonts w:ascii="Arial" w:hAnsi="Arial" w:cs="Arial"/>
          <w:sz w:val="20"/>
          <w:szCs w:val="20"/>
        </w:rPr>
      </w:pPr>
    </w:p>
    <w:p w:rsidR="00BA18FD" w:rsidRPr="00470D89" w:rsidP="00BA18FD" w14:paraId="507DD7FE" w14:textId="77777777">
      <w:pPr>
        <w:spacing w:after="0" w:line="288" w:lineRule="auto"/>
        <w:jc w:val="both"/>
        <w:rPr>
          <w:rFonts w:ascii="Arial" w:hAnsi="Arial" w:cs="Arial"/>
          <w:sz w:val="20"/>
          <w:szCs w:val="20"/>
        </w:rPr>
      </w:pPr>
    </w:p>
    <w:p w:rsidR="00BA18FD" w:rsidRPr="00470D89" w:rsidP="00BA18FD" w14:paraId="06D412D4" w14:textId="77777777">
      <w:pPr>
        <w:spacing w:after="0" w:line="288" w:lineRule="auto"/>
        <w:jc w:val="both"/>
        <w:rPr>
          <w:rFonts w:ascii="Arial" w:hAnsi="Arial" w:cs="Arial"/>
          <w:sz w:val="20"/>
          <w:szCs w:val="20"/>
        </w:rPr>
      </w:pPr>
    </w:p>
    <w:tbl>
      <w:tblPr>
        <w:tblW w:w="0" w:type="auto"/>
        <w:tblInd w:w="5933" w:type="dxa"/>
        <w:tblLayout w:type="fixed"/>
        <w:tblCellMar>
          <w:left w:w="0" w:type="dxa"/>
          <w:right w:w="0" w:type="dxa"/>
        </w:tblCellMar>
        <w:tblLook w:val="04A0"/>
      </w:tblPr>
      <w:tblGrid>
        <w:gridCol w:w="3260"/>
      </w:tblGrid>
      <w:tr w14:paraId="7B38B099" w14:textId="77777777" w:rsidTr="00470D89">
        <w:tblPrEx>
          <w:tblW w:w="0" w:type="auto"/>
          <w:tblInd w:w="5933" w:type="dxa"/>
          <w:tblLayout w:type="fixed"/>
          <w:tblCellMar>
            <w:left w:w="0" w:type="dxa"/>
            <w:right w:w="0" w:type="dxa"/>
          </w:tblCellMar>
          <w:tblLook w:val="04A0"/>
        </w:tblPrEx>
        <w:tc>
          <w:tcPr>
            <w:tcW w:w="3260" w:type="dxa"/>
            <w:tcBorders>
              <w:top w:val="nil"/>
              <w:left w:val="nil"/>
              <w:bottom w:val="nil"/>
              <w:right w:val="nil"/>
            </w:tcBorders>
            <w:shd w:val="clear" w:color="auto" w:fill="FFFFFF"/>
            <w:tcMar>
              <w:top w:w="0" w:type="dxa"/>
              <w:left w:w="0" w:type="dxa"/>
              <w:bottom w:w="0" w:type="dxa"/>
              <w:right w:w="0" w:type="dxa"/>
            </w:tcMar>
            <w:vAlign w:val="center"/>
          </w:tcPr>
          <w:p w:rsidR="00084F13" w:rsidRPr="00CB0C6C" w:rsidP="00084F13" w14:paraId="252470D9" w14:textId="77777777">
            <w:pPr>
              <w:spacing w:after="0" w:line="288" w:lineRule="auto"/>
              <w:ind w:right="-7"/>
              <w:jc w:val="center"/>
              <w:rPr>
                <w:rFonts w:ascii="Arial" w:hAnsi="Arial" w:cs="Arial"/>
                <w:sz w:val="20"/>
                <w:szCs w:val="20"/>
              </w:rPr>
            </w:pPr>
            <w:r w:rsidRPr="00CB0C6C">
              <w:rPr>
                <w:rFonts w:ascii="Arial" w:hAnsi="Arial" w:cs="Arial"/>
                <w:sz w:val="20"/>
                <w:szCs w:val="20"/>
              </w:rPr>
              <w:t>mag. Željko Kralj</w:t>
            </w:r>
          </w:p>
          <w:p w:rsidR="00084F13" w:rsidRPr="00CB0C6C" w:rsidP="00084F13" w14:paraId="020A09BB" w14:textId="77777777">
            <w:pPr>
              <w:spacing w:after="0" w:line="288" w:lineRule="auto"/>
              <w:ind w:right="-7"/>
              <w:jc w:val="center"/>
              <w:rPr>
                <w:rFonts w:ascii="Arial" w:hAnsi="Arial" w:cs="Arial"/>
                <w:sz w:val="20"/>
                <w:szCs w:val="20"/>
              </w:rPr>
            </w:pPr>
            <w:r w:rsidRPr="00CB0C6C">
              <w:rPr>
                <w:rFonts w:ascii="Arial" w:hAnsi="Arial" w:cs="Arial"/>
                <w:sz w:val="20"/>
                <w:szCs w:val="20"/>
              </w:rPr>
              <w:t>sekretar</w:t>
            </w:r>
          </w:p>
          <w:p w:rsidR="00084F13" w:rsidRPr="00CB0C6C" w:rsidP="00084F13" w14:paraId="5623F6B1" w14:textId="77777777">
            <w:pPr>
              <w:spacing w:after="0" w:line="288" w:lineRule="auto"/>
              <w:ind w:right="-7"/>
              <w:jc w:val="center"/>
              <w:rPr>
                <w:rFonts w:ascii="Arial" w:hAnsi="Arial" w:cs="Arial"/>
                <w:sz w:val="20"/>
                <w:szCs w:val="20"/>
              </w:rPr>
            </w:pPr>
            <w:r w:rsidRPr="00CB0C6C">
              <w:rPr>
                <w:rFonts w:ascii="Arial" w:hAnsi="Arial" w:cs="Arial"/>
                <w:sz w:val="20"/>
                <w:szCs w:val="20"/>
              </w:rPr>
              <w:t>generalni direktor</w:t>
            </w:r>
          </w:p>
          <w:p w:rsidR="00BA18FD" w:rsidRPr="00470D89" w:rsidP="00084F13" w14:paraId="28951AFA" w14:textId="3CBBC124">
            <w:pPr>
              <w:spacing w:after="0" w:line="288" w:lineRule="auto"/>
              <w:ind w:right="-7"/>
              <w:jc w:val="center"/>
              <w:rPr>
                <w:rFonts w:ascii="Arial" w:hAnsi="Arial" w:cs="Arial"/>
                <w:sz w:val="20"/>
                <w:szCs w:val="20"/>
              </w:rPr>
            </w:pPr>
            <w:r w:rsidRPr="00CB0C6C">
              <w:rPr>
                <w:rFonts w:ascii="Arial" w:hAnsi="Arial" w:cs="Arial"/>
                <w:sz w:val="20"/>
                <w:szCs w:val="20"/>
              </w:rPr>
              <w:t>Direktorata za logistiko</w:t>
            </w:r>
          </w:p>
        </w:tc>
      </w:tr>
    </w:tbl>
    <w:p w:rsidR="00BA18FD" w:rsidRPr="00470D89" w:rsidP="00BA18FD" w14:paraId="48DBDE3C" w14:textId="77777777">
      <w:pPr>
        <w:tabs>
          <w:tab w:val="center" w:pos="7371"/>
        </w:tabs>
        <w:spacing w:after="0" w:line="288" w:lineRule="auto"/>
        <w:ind w:right="276"/>
        <w:contextualSpacing/>
        <w:jc w:val="both"/>
        <w:rPr>
          <w:rFonts w:ascii="Arial" w:hAnsi="Arial" w:cs="Arial"/>
          <w:bCs/>
          <w:sz w:val="20"/>
          <w:szCs w:val="20"/>
        </w:rPr>
      </w:pPr>
    </w:p>
    <w:p w:rsidR="00BA18FD" w:rsidRPr="00470D89" w:rsidP="00BA18FD" w14:paraId="35E978FE" w14:textId="77777777">
      <w:pPr>
        <w:tabs>
          <w:tab w:val="center" w:pos="7371"/>
        </w:tabs>
        <w:spacing w:after="0" w:line="288" w:lineRule="auto"/>
        <w:ind w:right="276"/>
        <w:contextualSpacing/>
        <w:jc w:val="both"/>
        <w:rPr>
          <w:rFonts w:ascii="Arial" w:hAnsi="Arial" w:cs="Arial"/>
          <w:bCs/>
          <w:sz w:val="20"/>
          <w:szCs w:val="20"/>
        </w:rPr>
      </w:pPr>
      <w:r w:rsidRPr="00470D89">
        <w:rPr>
          <w:rFonts w:ascii="Arial" w:hAnsi="Arial" w:cs="Arial"/>
          <w:bCs/>
          <w:sz w:val="20"/>
          <w:szCs w:val="20"/>
        </w:rPr>
        <w:t>Poslano:</w:t>
      </w:r>
    </w:p>
    <w:p w:rsidR="00BA18FD" w:rsidRPr="00470D89" w:rsidP="00BA18FD" w14:paraId="58D36FE7" w14:textId="77777777">
      <w:pPr>
        <w:numPr>
          <w:ilvl w:val="0"/>
          <w:numId w:val="5"/>
        </w:numPr>
        <w:tabs>
          <w:tab w:val="left" w:pos="1003"/>
        </w:tabs>
        <w:spacing w:after="0" w:line="288" w:lineRule="auto"/>
        <w:contextualSpacing/>
        <w:jc w:val="both"/>
        <w:rPr>
          <w:rFonts w:ascii="Arial" w:hAnsi="Arial" w:cs="Arial"/>
          <w:sz w:val="20"/>
          <w:szCs w:val="20"/>
        </w:rPr>
      </w:pPr>
      <w:r w:rsidRPr="00470D89">
        <w:rPr>
          <w:rFonts w:ascii="Arial" w:hAnsi="Arial" w:cs="Arial"/>
          <w:sz w:val="20"/>
          <w:szCs w:val="20"/>
        </w:rPr>
        <w:t>Portal GOV.SI</w:t>
      </w:r>
    </w:p>
    <w:p w:rsidR="00BA18FD" w:rsidRPr="00470D89" w:rsidP="00E83224" w14:paraId="60B0D2A4" w14:textId="062DFE7F">
      <w:pPr>
        <w:spacing w:after="0"/>
        <w:rPr>
          <w:rFonts w:ascii="Arial" w:hAnsi="Arial" w:cs="Arial"/>
          <w:sz w:val="20"/>
          <w:szCs w:val="20"/>
        </w:rPr>
      </w:pPr>
    </w:p>
    <w:p w:rsidR="00BA18FD" w:rsidRPr="00470D89" w:rsidP="00E83224" w14:paraId="2D88F0C1" w14:textId="7988F2CD">
      <w:pPr>
        <w:spacing w:after="0"/>
        <w:rPr>
          <w:rFonts w:ascii="Arial" w:hAnsi="Arial" w:cs="Arial"/>
          <w:sz w:val="20"/>
          <w:szCs w:val="20"/>
        </w:rPr>
      </w:pPr>
    </w:p>
    <w:p w:rsidR="00BA18FD" w:rsidRPr="00470D89" w:rsidP="00E83224" w14:paraId="15D7A8BF" w14:textId="0D716E0C">
      <w:pPr>
        <w:spacing w:after="0"/>
        <w:rPr>
          <w:rFonts w:ascii="Arial" w:hAnsi="Arial" w:cs="Arial"/>
          <w:sz w:val="20"/>
          <w:szCs w:val="20"/>
        </w:rPr>
      </w:pPr>
    </w:p>
    <w:p w:rsidR="00BA18FD" w:rsidRPr="00470D89" w:rsidP="00E83224" w14:paraId="539780D9" w14:textId="7636F166">
      <w:pPr>
        <w:spacing w:after="0"/>
        <w:rPr>
          <w:rFonts w:ascii="Arial" w:hAnsi="Arial" w:cs="Arial"/>
          <w:sz w:val="20"/>
          <w:szCs w:val="20"/>
        </w:rPr>
      </w:pPr>
    </w:p>
    <w:p w:rsidR="00BA18FD" w:rsidRPr="00470D89" w:rsidP="00E83224" w14:paraId="34D7DDD3" w14:textId="5865C696">
      <w:pPr>
        <w:spacing w:after="0"/>
        <w:rPr>
          <w:rFonts w:ascii="Arial" w:hAnsi="Arial" w:cs="Arial"/>
          <w:sz w:val="20"/>
          <w:szCs w:val="20"/>
        </w:rPr>
      </w:pPr>
    </w:p>
    <w:p w:rsidR="00BA18FD" w:rsidRPr="00470D89" w:rsidP="00E83224" w14:paraId="538047A6" w14:textId="7B499F5E">
      <w:pPr>
        <w:spacing w:after="0"/>
        <w:rPr>
          <w:rFonts w:ascii="Arial" w:hAnsi="Arial" w:cs="Arial"/>
          <w:sz w:val="20"/>
          <w:szCs w:val="20"/>
        </w:rPr>
      </w:pPr>
    </w:p>
    <w:p w:rsidR="00BA18FD" w:rsidRPr="00470D89" w:rsidP="00E83224" w14:paraId="5273C0D9" w14:textId="3DBA2DA8">
      <w:pPr>
        <w:spacing w:after="0"/>
        <w:rPr>
          <w:rFonts w:ascii="Arial" w:hAnsi="Arial" w:cs="Arial"/>
          <w:sz w:val="20"/>
          <w:szCs w:val="20"/>
        </w:rPr>
      </w:pPr>
    </w:p>
    <w:p w:rsidR="00BA18FD" w:rsidRPr="00470D89" w:rsidP="00E83224" w14:paraId="2A76644B" w14:textId="1AF2580E">
      <w:pPr>
        <w:spacing w:after="0"/>
        <w:rPr>
          <w:rFonts w:ascii="Arial" w:hAnsi="Arial" w:cs="Arial"/>
          <w:sz w:val="20"/>
          <w:szCs w:val="20"/>
        </w:rPr>
      </w:pPr>
    </w:p>
    <w:p w:rsidR="00BA18FD" w:rsidRPr="00470D89" w:rsidP="00E83224" w14:paraId="5E28DD83" w14:textId="60C6CEEB">
      <w:pPr>
        <w:spacing w:after="0"/>
        <w:rPr>
          <w:rFonts w:ascii="Arial" w:hAnsi="Arial" w:cs="Arial"/>
          <w:sz w:val="20"/>
          <w:szCs w:val="20"/>
        </w:rPr>
      </w:pPr>
    </w:p>
    <w:p w:rsidR="00BA18FD" w:rsidRPr="00470D89" w:rsidP="00E83224" w14:paraId="45FCEF87" w14:textId="137DE5F0">
      <w:pPr>
        <w:spacing w:after="0"/>
        <w:rPr>
          <w:rFonts w:ascii="Arial" w:hAnsi="Arial" w:cs="Arial"/>
          <w:sz w:val="20"/>
          <w:szCs w:val="20"/>
        </w:rPr>
      </w:pPr>
    </w:p>
    <w:p w:rsidR="00BA18FD" w:rsidRPr="00470D89" w:rsidP="00E83224" w14:paraId="5FEADE22" w14:textId="5058B629">
      <w:pPr>
        <w:spacing w:after="0"/>
        <w:rPr>
          <w:rFonts w:ascii="Arial" w:hAnsi="Arial" w:cs="Arial"/>
          <w:sz w:val="20"/>
          <w:szCs w:val="20"/>
        </w:rPr>
      </w:pPr>
    </w:p>
    <w:p w:rsidR="00BA18FD" w:rsidRPr="00470D89" w:rsidP="00E83224" w14:paraId="76512DBD" w14:textId="2354AC9D">
      <w:pPr>
        <w:spacing w:after="0"/>
        <w:rPr>
          <w:rFonts w:ascii="Arial" w:hAnsi="Arial" w:cs="Arial"/>
          <w:sz w:val="20"/>
          <w:szCs w:val="20"/>
        </w:rPr>
      </w:pPr>
    </w:p>
    <w:p w:rsidR="00BA18FD" w:rsidRPr="00470D89" w:rsidP="00E83224" w14:paraId="026ECDBE" w14:textId="6FD7A92B">
      <w:pPr>
        <w:spacing w:after="0"/>
        <w:rPr>
          <w:rFonts w:ascii="Arial" w:hAnsi="Arial" w:cs="Arial"/>
          <w:sz w:val="20"/>
          <w:szCs w:val="20"/>
        </w:rPr>
      </w:pPr>
    </w:p>
    <w:p w:rsidR="00BA18FD" w:rsidRPr="00470D89" w:rsidP="00E83224" w14:paraId="3F81CAD6" w14:textId="714F5A04">
      <w:pPr>
        <w:spacing w:after="0"/>
        <w:rPr>
          <w:rFonts w:ascii="Arial" w:hAnsi="Arial" w:cs="Arial"/>
          <w:sz w:val="20"/>
          <w:szCs w:val="20"/>
        </w:rPr>
      </w:pPr>
    </w:p>
    <w:p w:rsidR="00BA18FD" w:rsidRPr="00470D89" w:rsidP="00E83224" w14:paraId="0C3D4956" w14:textId="4E9981A2">
      <w:pPr>
        <w:spacing w:after="0"/>
        <w:rPr>
          <w:rFonts w:ascii="Arial" w:hAnsi="Arial" w:cs="Arial"/>
          <w:sz w:val="20"/>
          <w:szCs w:val="20"/>
        </w:rPr>
      </w:pPr>
    </w:p>
    <w:p w:rsidR="00B42431" w:rsidRPr="00470D89" w:rsidP="00E83224" w14:paraId="720F1165" w14:textId="471B3EF6">
      <w:pPr>
        <w:spacing w:after="0"/>
        <w:rPr>
          <w:rFonts w:ascii="Arial" w:hAnsi="Arial" w:cs="Arial"/>
          <w:sz w:val="20"/>
          <w:szCs w:val="20"/>
        </w:rPr>
      </w:pPr>
    </w:p>
    <w:p w:rsidR="00B42431" w:rsidRPr="00470D89" w:rsidP="00E83224" w14:paraId="7B4B332A" w14:textId="0EF6BD42">
      <w:pPr>
        <w:spacing w:after="0"/>
        <w:rPr>
          <w:rFonts w:ascii="Arial" w:hAnsi="Arial" w:cs="Arial"/>
          <w:sz w:val="20"/>
          <w:szCs w:val="20"/>
        </w:rPr>
      </w:pPr>
    </w:p>
    <w:p w:rsidR="00B42431" w:rsidRPr="00470D89" w:rsidP="00E83224" w14:paraId="2AC74F24" w14:textId="3B33DA77">
      <w:pPr>
        <w:spacing w:after="0"/>
        <w:rPr>
          <w:rFonts w:ascii="Arial" w:hAnsi="Arial" w:cs="Arial"/>
          <w:sz w:val="20"/>
          <w:szCs w:val="20"/>
        </w:rPr>
      </w:pPr>
    </w:p>
    <w:p w:rsidR="00B42431" w:rsidRPr="00470D89" w:rsidP="00E83224" w14:paraId="4F50DE85" w14:textId="6C75859B">
      <w:pPr>
        <w:spacing w:after="0"/>
        <w:rPr>
          <w:rFonts w:ascii="Arial" w:hAnsi="Arial" w:cs="Arial"/>
          <w:sz w:val="20"/>
          <w:szCs w:val="20"/>
        </w:rPr>
      </w:pPr>
    </w:p>
    <w:p w:rsidR="00BA18FD" w:rsidRPr="00470D89" w:rsidP="00E83224" w14:paraId="720CA6DC" w14:textId="6A6A4992">
      <w:pPr>
        <w:spacing w:after="0"/>
        <w:rPr>
          <w:rFonts w:ascii="Arial" w:hAnsi="Arial" w:cs="Arial"/>
          <w:sz w:val="20"/>
          <w:szCs w:val="20"/>
        </w:rPr>
      </w:pPr>
    </w:p>
    <w:p w:rsidR="00F1145C" w14:paraId="3EC6E29E" w14:textId="77777777">
      <w:pPr>
        <w:rPr>
          <w:rFonts w:ascii="Arial" w:hAnsi="Arial" w:cs="Arial"/>
          <w:b/>
          <w:sz w:val="20"/>
          <w:szCs w:val="20"/>
        </w:rPr>
      </w:pPr>
      <w:r>
        <w:rPr>
          <w:rFonts w:ascii="Arial" w:hAnsi="Arial" w:cs="Arial"/>
          <w:b/>
          <w:sz w:val="20"/>
          <w:szCs w:val="20"/>
        </w:rPr>
        <w:br w:type="page"/>
      </w:r>
    </w:p>
    <w:p w:rsidR="00BA18FD" w:rsidRPr="00470D89" w:rsidP="00BA18FD" w14:paraId="1B9522D8" w14:textId="23E5B7BF">
      <w:pPr>
        <w:spacing w:after="0"/>
        <w:jc w:val="both"/>
        <w:rPr>
          <w:rFonts w:ascii="Arial" w:hAnsi="Arial" w:cs="Arial"/>
          <w:b/>
          <w:sz w:val="20"/>
          <w:szCs w:val="20"/>
        </w:rPr>
      </w:pPr>
      <w:r w:rsidRPr="00470D89">
        <w:rPr>
          <w:rFonts w:ascii="Arial" w:hAnsi="Arial" w:cs="Arial"/>
          <w:b/>
          <w:sz w:val="20"/>
          <w:szCs w:val="20"/>
        </w:rPr>
        <w:t>PRILOGA 1</w:t>
      </w:r>
    </w:p>
    <w:p w:rsidR="00BA18FD" w:rsidRPr="00470D89" w:rsidP="00BA18FD" w14:paraId="43666D71" w14:textId="77777777">
      <w:pPr>
        <w:spacing w:after="0" w:line="260" w:lineRule="atLeast"/>
        <w:jc w:val="center"/>
        <w:rPr>
          <w:rFonts w:ascii="Arial" w:hAnsi="Arial" w:cs="Arial"/>
          <w:b/>
          <w:sz w:val="20"/>
          <w:szCs w:val="20"/>
        </w:rPr>
      </w:pPr>
      <w:r w:rsidRPr="00470D89">
        <w:rPr>
          <w:rFonts w:ascii="Arial" w:hAnsi="Arial" w:cs="Arial"/>
          <w:b/>
          <w:sz w:val="20"/>
          <w:szCs w:val="20"/>
        </w:rPr>
        <w:t>PODATKI O PONUDNIKU</w:t>
      </w:r>
    </w:p>
    <w:p w:rsidR="00BA18FD" w:rsidRPr="00470D89" w:rsidP="00BA18FD" w14:paraId="4B817200" w14:textId="4FAC5AF5">
      <w:pPr>
        <w:spacing w:after="0" w:line="260" w:lineRule="atLeast"/>
        <w:jc w:val="center"/>
        <w:rPr>
          <w:rFonts w:ascii="Arial" w:hAnsi="Arial" w:cs="Arial"/>
          <w:sz w:val="20"/>
          <w:szCs w:val="20"/>
        </w:rPr>
      </w:pPr>
      <w:r w:rsidRPr="00470D89">
        <w:rPr>
          <w:rFonts w:ascii="Arial" w:hAnsi="Arial" w:cs="Arial"/>
          <w:b/>
          <w:sz w:val="20"/>
          <w:szCs w:val="20"/>
        </w:rPr>
        <w:t xml:space="preserve">MORS </w:t>
      </w:r>
      <w:r w:rsidR="002738BE">
        <w:rPr>
          <w:rFonts w:ascii="Arial" w:hAnsi="Arial" w:cs="Arial"/>
          <w:b/>
          <w:sz w:val="20"/>
          <w:szCs w:val="20"/>
        </w:rPr>
        <w:t>13</w:t>
      </w:r>
      <w:r w:rsidRPr="00470D89">
        <w:rPr>
          <w:rFonts w:ascii="Arial" w:hAnsi="Arial" w:cs="Arial"/>
          <w:b/>
          <w:sz w:val="20"/>
          <w:szCs w:val="20"/>
        </w:rPr>
        <w:t>/20</w:t>
      </w:r>
      <w:r w:rsidR="002738BE">
        <w:rPr>
          <w:rFonts w:ascii="Arial" w:hAnsi="Arial" w:cs="Arial"/>
          <w:b/>
          <w:sz w:val="20"/>
          <w:szCs w:val="20"/>
        </w:rPr>
        <w:t>25</w:t>
      </w:r>
      <w:r w:rsidRPr="00470D89">
        <w:rPr>
          <w:rFonts w:ascii="Arial" w:hAnsi="Arial" w:cs="Arial"/>
          <w:b/>
          <w:sz w:val="20"/>
          <w:szCs w:val="20"/>
        </w:rPr>
        <w:t>-EN</w:t>
      </w:r>
    </w:p>
    <w:p w:rsidR="00BA18FD" w:rsidRPr="00470D89" w:rsidP="00BA18FD" w14:paraId="3FFF3DB2" w14:textId="0930A04D">
      <w:pPr>
        <w:spacing w:after="0" w:line="260" w:lineRule="atLeast"/>
        <w:jc w:val="center"/>
        <w:rPr>
          <w:rFonts w:ascii="Arial" w:hAnsi="Arial" w:cs="Arial"/>
          <w:b/>
          <w:sz w:val="20"/>
          <w:szCs w:val="20"/>
        </w:rPr>
      </w:pPr>
      <w:r w:rsidRPr="00470D89">
        <w:rPr>
          <w:rFonts w:ascii="Arial" w:hAnsi="Arial" w:cs="Arial"/>
          <w:b/>
          <w:sz w:val="20"/>
          <w:szCs w:val="20"/>
        </w:rPr>
        <w:t xml:space="preserve">NAKUP </w:t>
      </w:r>
      <w:r w:rsidR="002738BE">
        <w:rPr>
          <w:rFonts w:ascii="Arial" w:hAnsi="Arial" w:cs="Arial"/>
          <w:b/>
          <w:sz w:val="20"/>
          <w:szCs w:val="20"/>
        </w:rPr>
        <w:t>GASILSKE OPREME</w:t>
      </w:r>
    </w:p>
    <w:p w:rsidR="00BA18FD" w:rsidRPr="00470D89" w:rsidP="00BA18FD" w14:paraId="3DEEAB62" w14:textId="77777777">
      <w:pPr>
        <w:spacing w:after="0" w:line="288" w:lineRule="auto"/>
        <w:jc w:val="both"/>
        <w:outlineLvl w:val="0"/>
        <w:rPr>
          <w:rFonts w:ascii="Arial" w:hAnsi="Arial" w:cs="Arial"/>
          <w:b/>
          <w:sz w:val="20"/>
          <w:szCs w:val="20"/>
        </w:rPr>
      </w:pPr>
    </w:p>
    <w:p w:rsidR="00BA18FD" w:rsidRPr="00470D89" w:rsidP="00BA18FD" w14:paraId="0831A0A7" w14:textId="77777777">
      <w:pPr>
        <w:spacing w:after="0" w:line="288" w:lineRule="auto"/>
        <w:jc w:val="both"/>
        <w:outlineLvl w:val="0"/>
        <w:rPr>
          <w:rFonts w:ascii="Arial" w:hAnsi="Arial" w:cs="Arial"/>
          <w:b/>
          <w:sz w:val="20"/>
          <w:szCs w:val="20"/>
        </w:rPr>
      </w:pPr>
    </w:p>
    <w:p w:rsidR="00BA18FD" w:rsidRPr="00470D89" w:rsidP="00BA18FD" w14:paraId="72ECD62B" w14:textId="77777777">
      <w:pPr>
        <w:spacing w:after="0" w:line="288" w:lineRule="auto"/>
        <w:jc w:val="both"/>
        <w:outlineLvl w:val="0"/>
        <w:rPr>
          <w:rFonts w:ascii="Arial" w:hAnsi="Arial" w:cs="Arial"/>
          <w:b/>
          <w:sz w:val="20"/>
          <w:szCs w:val="20"/>
        </w:rPr>
      </w:pPr>
    </w:p>
    <w:tbl>
      <w:tblPr>
        <w:tblW w:w="9286" w:type="dxa"/>
        <w:tblLayout w:type="fixed"/>
        <w:tblLook w:val="04A0"/>
      </w:tblPr>
      <w:tblGrid>
        <w:gridCol w:w="5778"/>
        <w:gridCol w:w="3508"/>
      </w:tblGrid>
      <w:tr w14:paraId="78EFAB72" w14:textId="77777777" w:rsidTr="00470D89">
        <w:tblPrEx>
          <w:tblW w:w="9286" w:type="dxa"/>
          <w:tblLayout w:type="fixed"/>
          <w:tblLook w:val="04A0"/>
        </w:tblPrEx>
        <w:trPr>
          <w:trHeight w:val="567"/>
        </w:trPr>
        <w:tc>
          <w:tcPr>
            <w:tcW w:w="5778" w:type="dxa"/>
            <w:tcBorders>
              <w:top w:val="single" w:sz="18"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470D89" w:rsidP="00BA18FD" w14:paraId="02E135F9" w14:textId="77777777">
            <w:pPr>
              <w:spacing w:after="0" w:line="288" w:lineRule="auto"/>
              <w:jc w:val="both"/>
              <w:rPr>
                <w:rFonts w:ascii="Arial" w:hAnsi="Arial" w:cs="Arial"/>
                <w:sz w:val="20"/>
                <w:szCs w:val="20"/>
              </w:rPr>
            </w:pPr>
            <w:r w:rsidRPr="00470D89">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470D89" w:rsidP="00BA18FD" w14:paraId="14E038CC" w14:textId="77777777">
            <w:pPr>
              <w:spacing w:after="0" w:line="288" w:lineRule="auto"/>
              <w:jc w:val="both"/>
              <w:rPr>
                <w:rFonts w:ascii="Arial" w:hAnsi="Arial" w:cs="Arial"/>
                <w:sz w:val="20"/>
                <w:szCs w:val="20"/>
              </w:rPr>
            </w:pPr>
          </w:p>
        </w:tc>
      </w:tr>
      <w:tr w14:paraId="71373137"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470D89" w:rsidP="00BA18FD" w14:paraId="1D91343F" w14:textId="77777777">
            <w:pPr>
              <w:spacing w:after="0" w:line="288" w:lineRule="auto"/>
              <w:jc w:val="both"/>
              <w:rPr>
                <w:rFonts w:ascii="Arial" w:hAnsi="Arial" w:cs="Arial"/>
                <w:sz w:val="20"/>
                <w:szCs w:val="20"/>
              </w:rPr>
            </w:pPr>
            <w:r w:rsidRPr="00470D89">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470D89" w:rsidP="00BA18FD" w14:paraId="668E03DD" w14:textId="77777777">
            <w:pPr>
              <w:spacing w:after="0" w:line="288" w:lineRule="auto"/>
              <w:jc w:val="both"/>
              <w:rPr>
                <w:rFonts w:ascii="Arial" w:hAnsi="Arial" w:cs="Arial"/>
                <w:sz w:val="20"/>
                <w:szCs w:val="20"/>
              </w:rPr>
            </w:pPr>
          </w:p>
        </w:tc>
      </w:tr>
      <w:tr w14:paraId="6416F36D"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470D89" w:rsidP="00BA18FD" w14:paraId="6D67F573" w14:textId="77777777">
            <w:pPr>
              <w:spacing w:after="0" w:line="288" w:lineRule="auto"/>
              <w:jc w:val="both"/>
              <w:rPr>
                <w:rFonts w:ascii="Arial" w:hAnsi="Arial" w:cs="Arial"/>
                <w:sz w:val="20"/>
                <w:szCs w:val="20"/>
              </w:rPr>
            </w:pPr>
            <w:r w:rsidRPr="00470D89">
              <w:rPr>
                <w:rFonts w:ascii="Arial" w:hAnsi="Arial" w:cs="Arial"/>
                <w:sz w:val="20"/>
                <w:szCs w:val="20"/>
              </w:rPr>
              <w:t>NASLOV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470D89" w:rsidP="00BA18FD" w14:paraId="48404153" w14:textId="77777777">
            <w:pPr>
              <w:spacing w:after="0" w:line="288" w:lineRule="auto"/>
              <w:jc w:val="both"/>
              <w:rPr>
                <w:rFonts w:ascii="Arial" w:hAnsi="Arial" w:cs="Arial"/>
                <w:sz w:val="20"/>
                <w:szCs w:val="20"/>
              </w:rPr>
            </w:pPr>
          </w:p>
        </w:tc>
      </w:tr>
      <w:tr w14:paraId="1DEC3039"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470D89" w:rsidP="00BA18FD" w14:paraId="5F859A7A" w14:textId="77777777">
            <w:pPr>
              <w:spacing w:after="0" w:line="288" w:lineRule="auto"/>
              <w:jc w:val="both"/>
              <w:rPr>
                <w:rFonts w:ascii="Arial" w:hAnsi="Arial" w:cs="Arial"/>
                <w:sz w:val="20"/>
                <w:szCs w:val="20"/>
              </w:rPr>
            </w:pPr>
            <w:r w:rsidRPr="00470D89">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470D89" w:rsidP="00BA18FD" w14:paraId="23841A28" w14:textId="77777777">
            <w:pPr>
              <w:spacing w:after="0" w:line="288" w:lineRule="auto"/>
              <w:jc w:val="both"/>
              <w:rPr>
                <w:rFonts w:ascii="Arial" w:hAnsi="Arial" w:cs="Arial"/>
                <w:sz w:val="20"/>
                <w:szCs w:val="20"/>
              </w:rPr>
            </w:pPr>
          </w:p>
        </w:tc>
      </w:tr>
      <w:tr w14:paraId="472890B1"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470D89" w:rsidP="00BA18FD" w14:paraId="0902BD52" w14:textId="77777777">
            <w:pPr>
              <w:spacing w:after="0" w:line="288" w:lineRule="auto"/>
              <w:jc w:val="both"/>
              <w:rPr>
                <w:rFonts w:ascii="Arial" w:hAnsi="Arial" w:cs="Arial"/>
                <w:sz w:val="20"/>
                <w:szCs w:val="20"/>
              </w:rPr>
            </w:pPr>
            <w:r w:rsidRPr="00470D89">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470D89" w:rsidP="00BA18FD" w14:paraId="4925B89F" w14:textId="77777777">
            <w:pPr>
              <w:spacing w:after="0" w:line="288" w:lineRule="auto"/>
              <w:jc w:val="both"/>
              <w:rPr>
                <w:rFonts w:ascii="Arial" w:hAnsi="Arial" w:cs="Arial"/>
                <w:sz w:val="20"/>
                <w:szCs w:val="20"/>
              </w:rPr>
            </w:pPr>
          </w:p>
        </w:tc>
      </w:tr>
      <w:tr w14:paraId="206485B2"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470D89" w:rsidP="00BA18FD" w14:paraId="7A43A379" w14:textId="77777777">
            <w:pPr>
              <w:spacing w:after="0" w:line="288" w:lineRule="auto"/>
              <w:jc w:val="both"/>
              <w:rPr>
                <w:rFonts w:ascii="Arial" w:hAnsi="Arial" w:cs="Arial"/>
                <w:sz w:val="20"/>
                <w:szCs w:val="20"/>
              </w:rPr>
            </w:pPr>
            <w:r w:rsidRPr="00470D89">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470D89" w:rsidP="00BA18FD" w14:paraId="0FE35C9C" w14:textId="77777777">
            <w:pPr>
              <w:spacing w:after="0" w:line="288" w:lineRule="auto"/>
              <w:jc w:val="both"/>
              <w:rPr>
                <w:rFonts w:ascii="Arial" w:hAnsi="Arial" w:cs="Arial"/>
                <w:sz w:val="20"/>
                <w:szCs w:val="20"/>
              </w:rPr>
            </w:pPr>
          </w:p>
        </w:tc>
      </w:tr>
      <w:tr w14:paraId="57A29B59"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470D89" w:rsidP="00BA18FD" w14:paraId="4B69B9E8" w14:textId="77777777">
            <w:pPr>
              <w:spacing w:after="0" w:line="288" w:lineRule="auto"/>
              <w:jc w:val="both"/>
              <w:rPr>
                <w:rFonts w:ascii="Arial" w:hAnsi="Arial" w:cs="Arial"/>
                <w:sz w:val="20"/>
                <w:szCs w:val="20"/>
              </w:rPr>
            </w:pPr>
            <w:r w:rsidRPr="00470D89">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470D89" w:rsidP="00BA18FD" w14:paraId="320DD49F" w14:textId="77777777">
            <w:pPr>
              <w:spacing w:after="0" w:line="288" w:lineRule="auto"/>
              <w:jc w:val="both"/>
              <w:rPr>
                <w:rFonts w:ascii="Arial" w:hAnsi="Arial" w:cs="Arial"/>
                <w:sz w:val="20"/>
                <w:szCs w:val="20"/>
              </w:rPr>
            </w:pPr>
          </w:p>
        </w:tc>
      </w:tr>
      <w:tr w14:paraId="6D7FF762"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470D89" w:rsidP="00BA18FD" w14:paraId="142E7908" w14:textId="77777777">
            <w:pPr>
              <w:spacing w:after="0" w:line="288" w:lineRule="auto"/>
              <w:jc w:val="both"/>
              <w:rPr>
                <w:rFonts w:ascii="Arial" w:hAnsi="Arial" w:cs="Arial"/>
                <w:sz w:val="20"/>
                <w:szCs w:val="20"/>
              </w:rPr>
            </w:pPr>
            <w:r w:rsidRPr="00470D89">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470D89" w:rsidP="00BA18FD" w14:paraId="55E5D743" w14:textId="77777777">
            <w:pPr>
              <w:spacing w:after="0" w:line="288" w:lineRule="auto"/>
              <w:jc w:val="both"/>
              <w:rPr>
                <w:rFonts w:ascii="Arial" w:hAnsi="Arial" w:cs="Arial"/>
                <w:sz w:val="20"/>
                <w:szCs w:val="20"/>
              </w:rPr>
            </w:pPr>
          </w:p>
        </w:tc>
      </w:tr>
      <w:tr w14:paraId="1CF85228"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470D89" w:rsidP="00BA18FD" w14:paraId="614266D5" w14:textId="77777777">
            <w:pPr>
              <w:spacing w:after="0" w:line="288" w:lineRule="auto"/>
              <w:jc w:val="both"/>
              <w:rPr>
                <w:rFonts w:ascii="Arial" w:hAnsi="Arial" w:cs="Arial"/>
                <w:sz w:val="20"/>
                <w:szCs w:val="20"/>
              </w:rPr>
            </w:pPr>
            <w:r w:rsidRPr="00470D89">
              <w:rPr>
                <w:rFonts w:ascii="Arial" w:hAnsi="Arial" w:cs="Arial"/>
                <w:sz w:val="20"/>
                <w:szCs w:val="20"/>
              </w:rPr>
              <w:t>TELEFAKS</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470D89" w:rsidP="00BA18FD" w14:paraId="4B6FD983" w14:textId="77777777">
            <w:pPr>
              <w:spacing w:after="0" w:line="288" w:lineRule="auto"/>
              <w:jc w:val="both"/>
              <w:rPr>
                <w:rFonts w:ascii="Arial" w:hAnsi="Arial" w:cs="Arial"/>
                <w:sz w:val="20"/>
                <w:szCs w:val="20"/>
              </w:rPr>
            </w:pPr>
          </w:p>
        </w:tc>
      </w:tr>
      <w:tr w14:paraId="2461F26A"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470D89" w:rsidP="00BA18FD" w14:paraId="7D747AA8" w14:textId="77777777">
            <w:pPr>
              <w:spacing w:after="0" w:line="288" w:lineRule="auto"/>
              <w:jc w:val="both"/>
              <w:rPr>
                <w:rFonts w:ascii="Arial" w:hAnsi="Arial" w:cs="Arial"/>
                <w:sz w:val="20"/>
                <w:szCs w:val="20"/>
              </w:rPr>
            </w:pPr>
            <w:r w:rsidRPr="00470D89">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470D89" w:rsidP="00BA18FD" w14:paraId="78926CB9" w14:textId="77777777">
            <w:pPr>
              <w:spacing w:after="0" w:line="288" w:lineRule="auto"/>
              <w:jc w:val="both"/>
              <w:rPr>
                <w:rFonts w:ascii="Arial" w:hAnsi="Arial" w:cs="Arial"/>
                <w:sz w:val="20"/>
                <w:szCs w:val="20"/>
              </w:rPr>
            </w:pPr>
          </w:p>
        </w:tc>
      </w:tr>
      <w:tr w14:paraId="2FB5F06F"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470D89" w:rsidP="00BA18FD" w14:paraId="5C9D9410" w14:textId="77777777">
            <w:pPr>
              <w:spacing w:after="0" w:line="288" w:lineRule="auto"/>
              <w:jc w:val="both"/>
              <w:rPr>
                <w:rFonts w:ascii="Arial" w:hAnsi="Arial" w:cs="Arial"/>
                <w:sz w:val="20"/>
                <w:szCs w:val="20"/>
              </w:rPr>
            </w:pPr>
            <w:r w:rsidRPr="00470D89">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470D89" w:rsidP="00BA18FD" w14:paraId="24461590" w14:textId="77777777">
            <w:pPr>
              <w:spacing w:after="0" w:line="288" w:lineRule="auto"/>
              <w:jc w:val="both"/>
              <w:rPr>
                <w:rFonts w:ascii="Arial" w:hAnsi="Arial" w:cs="Arial"/>
                <w:sz w:val="20"/>
                <w:szCs w:val="20"/>
              </w:rPr>
            </w:pPr>
          </w:p>
        </w:tc>
      </w:tr>
      <w:tr w14:paraId="097E8C4E" w14:textId="77777777" w:rsidTr="00470D89">
        <w:tblPrEx>
          <w:tblW w:w="9286" w:type="dxa"/>
          <w:tblLayout w:type="fixed"/>
          <w:tblLook w:val="04A0"/>
        </w:tblPrEx>
        <w:trPr>
          <w:trHeight w:val="567"/>
        </w:trPr>
        <w:tc>
          <w:tcPr>
            <w:tcW w:w="5778" w:type="dxa"/>
            <w:tcBorders>
              <w:top w:val="single" w:sz="4" w:space="0" w:color="auto"/>
              <w:left w:val="single" w:sz="18" w:space="0" w:color="auto"/>
              <w:bottom w:val="single" w:sz="4" w:space="0" w:color="auto"/>
              <w:right w:val="single" w:sz="6" w:space="0" w:color="auto"/>
            </w:tcBorders>
            <w:tcMar>
              <w:top w:w="0" w:type="dxa"/>
              <w:left w:w="108" w:type="dxa"/>
              <w:bottom w:w="0" w:type="dxa"/>
              <w:right w:w="108" w:type="dxa"/>
            </w:tcMar>
            <w:vAlign w:val="center"/>
            <w:hideMark/>
          </w:tcPr>
          <w:p w:rsidR="00BA18FD" w:rsidRPr="00470D89" w:rsidP="00BA18FD" w14:paraId="71D591DC" w14:textId="77777777">
            <w:pPr>
              <w:spacing w:after="0" w:line="288" w:lineRule="auto"/>
              <w:jc w:val="both"/>
              <w:rPr>
                <w:rFonts w:ascii="Arial" w:hAnsi="Arial" w:cs="Arial"/>
                <w:sz w:val="20"/>
                <w:szCs w:val="20"/>
              </w:rPr>
            </w:pPr>
            <w:r w:rsidRPr="00470D89">
              <w:rPr>
                <w:rFonts w:ascii="Arial" w:hAnsi="Arial" w:cs="Arial"/>
                <w:sz w:val="20"/>
                <w:szCs w:val="20"/>
              </w:rPr>
              <w:t>POOBLAŠČENA OSEBA ZA PODPIS POGODBE</w:t>
            </w:r>
          </w:p>
        </w:tc>
        <w:tc>
          <w:tcPr>
            <w:tcW w:w="3508" w:type="dxa"/>
            <w:tcBorders>
              <w:top w:val="single" w:sz="4" w:space="0" w:color="auto"/>
              <w:left w:val="single" w:sz="6" w:space="0" w:color="auto"/>
              <w:bottom w:val="single" w:sz="4" w:space="0" w:color="auto"/>
              <w:right w:val="single" w:sz="18" w:space="0" w:color="auto"/>
            </w:tcBorders>
            <w:tcMar>
              <w:top w:w="0" w:type="dxa"/>
              <w:left w:w="108" w:type="dxa"/>
              <w:bottom w:w="0" w:type="dxa"/>
              <w:right w:w="108" w:type="dxa"/>
            </w:tcMar>
            <w:vAlign w:val="center"/>
          </w:tcPr>
          <w:p w:rsidR="00BA18FD" w:rsidRPr="00470D89" w:rsidP="00BA18FD" w14:paraId="2949A653" w14:textId="77777777">
            <w:pPr>
              <w:spacing w:after="0" w:line="288" w:lineRule="auto"/>
              <w:jc w:val="both"/>
              <w:rPr>
                <w:rFonts w:ascii="Arial" w:hAnsi="Arial" w:cs="Arial"/>
                <w:sz w:val="20"/>
                <w:szCs w:val="20"/>
              </w:rPr>
            </w:pPr>
          </w:p>
        </w:tc>
      </w:tr>
      <w:tr w14:paraId="14925981" w14:textId="77777777" w:rsidTr="00470D89">
        <w:tblPrEx>
          <w:tblW w:w="9286" w:type="dxa"/>
          <w:tblLayout w:type="fixed"/>
          <w:tblLook w:val="04A0"/>
        </w:tblPrEx>
        <w:trPr>
          <w:trHeight w:val="567"/>
        </w:trPr>
        <w:tc>
          <w:tcPr>
            <w:tcW w:w="5778" w:type="dxa"/>
            <w:tcBorders>
              <w:top w:val="single" w:sz="4" w:space="0" w:color="auto"/>
              <w:left w:val="single" w:sz="18" w:space="0" w:color="auto"/>
              <w:bottom w:val="single" w:sz="18" w:space="0" w:color="auto"/>
              <w:right w:val="single" w:sz="6" w:space="0" w:color="auto"/>
            </w:tcBorders>
            <w:tcMar>
              <w:top w:w="0" w:type="dxa"/>
              <w:left w:w="108" w:type="dxa"/>
              <w:bottom w:w="0" w:type="dxa"/>
              <w:right w:w="108" w:type="dxa"/>
            </w:tcMar>
            <w:vAlign w:val="center"/>
          </w:tcPr>
          <w:p w:rsidR="00BA18FD" w:rsidRPr="00470D89" w:rsidP="00BA18FD" w14:paraId="56D9511E" w14:textId="77777777">
            <w:pPr>
              <w:spacing w:after="0" w:line="276" w:lineRule="auto"/>
              <w:rPr>
                <w:rFonts w:ascii="Arial" w:hAnsi="Arial" w:cs="Arial"/>
                <w:bCs/>
                <w:sz w:val="20"/>
                <w:szCs w:val="20"/>
              </w:rPr>
            </w:pPr>
            <w:r w:rsidRPr="00470D89">
              <w:rPr>
                <w:rFonts w:ascii="Arial" w:hAnsi="Arial" w:cs="Arial"/>
                <w:bCs/>
                <w:sz w:val="20"/>
                <w:szCs w:val="20"/>
              </w:rPr>
              <w:t xml:space="preserve">PONUDNIK LAHKO PODPIŠE POGODBO ELEKTRONSKO </w:t>
            </w:r>
          </w:p>
          <w:p w:rsidR="00BA18FD" w:rsidRPr="00470D89" w:rsidP="00BA18FD" w14:paraId="6A09E25C" w14:textId="77777777">
            <w:pPr>
              <w:spacing w:after="0" w:line="288" w:lineRule="auto"/>
              <w:jc w:val="both"/>
              <w:rPr>
                <w:rFonts w:ascii="Arial" w:hAnsi="Arial" w:cs="Arial"/>
                <w:sz w:val="20"/>
                <w:szCs w:val="20"/>
              </w:rPr>
            </w:pPr>
            <w:r w:rsidRPr="00470D89">
              <w:rPr>
                <w:rFonts w:ascii="Arial" w:hAnsi="Arial" w:cs="Arial"/>
                <w:b/>
                <w:i/>
                <w:iCs/>
                <w:sz w:val="20"/>
                <w:szCs w:val="20"/>
              </w:rPr>
              <w:t>(OBVEZEN PODATEK)</w:t>
            </w:r>
          </w:p>
        </w:tc>
        <w:tc>
          <w:tcPr>
            <w:tcW w:w="3508" w:type="dxa"/>
            <w:tcBorders>
              <w:top w:val="single" w:sz="4" w:space="0" w:color="auto"/>
              <w:left w:val="single" w:sz="6" w:space="0" w:color="auto"/>
              <w:bottom w:val="single" w:sz="18" w:space="0" w:color="auto"/>
              <w:right w:val="single" w:sz="18" w:space="0" w:color="auto"/>
            </w:tcBorders>
            <w:tcMar>
              <w:top w:w="0" w:type="dxa"/>
              <w:left w:w="108" w:type="dxa"/>
              <w:bottom w:w="0" w:type="dxa"/>
              <w:right w:w="108" w:type="dxa"/>
            </w:tcMar>
            <w:vAlign w:val="center"/>
          </w:tcPr>
          <w:p w:rsidR="00BA18FD" w:rsidRPr="00470D89" w:rsidP="00BA18FD" w14:paraId="183DC3EF" w14:textId="77777777">
            <w:pPr>
              <w:spacing w:after="0" w:line="288" w:lineRule="auto"/>
              <w:jc w:val="center"/>
              <w:rPr>
                <w:rFonts w:ascii="Arial" w:hAnsi="Arial" w:cs="Arial"/>
                <w:sz w:val="20"/>
                <w:szCs w:val="20"/>
              </w:rPr>
            </w:pPr>
            <w:r w:rsidRPr="00470D89">
              <w:rPr>
                <w:rFonts w:ascii="Arial" w:hAnsi="Arial" w:cs="Arial"/>
                <w:b/>
                <w:sz w:val="20"/>
                <w:szCs w:val="20"/>
              </w:rPr>
              <w:t>DA / NE</w:t>
            </w:r>
          </w:p>
        </w:tc>
      </w:tr>
    </w:tbl>
    <w:p w:rsidR="00BA18FD" w:rsidRPr="00470D89" w:rsidP="00BA18FD" w14:paraId="4D806DBF" w14:textId="77777777">
      <w:pPr>
        <w:spacing w:after="0" w:line="288" w:lineRule="auto"/>
        <w:jc w:val="both"/>
        <w:rPr>
          <w:rFonts w:ascii="Arial" w:hAnsi="Arial" w:cs="Arial"/>
          <w:b/>
          <w:sz w:val="20"/>
          <w:szCs w:val="20"/>
        </w:rPr>
      </w:pPr>
    </w:p>
    <w:p w:rsidR="00BA18FD" w:rsidRPr="00470D89" w:rsidP="00BA18FD" w14:paraId="52FF27F4" w14:textId="77777777">
      <w:pPr>
        <w:spacing w:after="0" w:line="288" w:lineRule="auto"/>
        <w:jc w:val="both"/>
        <w:rPr>
          <w:rFonts w:ascii="Arial" w:hAnsi="Arial" w:cs="Arial"/>
          <w:b/>
          <w:sz w:val="20"/>
          <w:szCs w:val="20"/>
        </w:rPr>
      </w:pPr>
    </w:p>
    <w:p w:rsidR="00BA18FD" w:rsidRPr="00470D89" w:rsidP="00BA18FD" w14:paraId="21ACA73D" w14:textId="77777777">
      <w:pPr>
        <w:spacing w:after="0" w:line="288" w:lineRule="auto"/>
        <w:jc w:val="both"/>
        <w:rPr>
          <w:rFonts w:ascii="Arial" w:hAnsi="Arial" w:cs="Arial"/>
          <w:b/>
          <w:sz w:val="20"/>
          <w:szCs w:val="20"/>
        </w:rPr>
      </w:pPr>
    </w:p>
    <w:p w:rsidR="00BA18FD" w:rsidRPr="00470D89" w:rsidP="00BA18FD" w14:paraId="7798A2B4" w14:textId="77777777">
      <w:pPr>
        <w:spacing w:after="0" w:line="288" w:lineRule="auto"/>
        <w:jc w:val="both"/>
        <w:rPr>
          <w:rFonts w:ascii="Arial" w:hAnsi="Arial" w:cs="Arial"/>
          <w:b/>
          <w:sz w:val="20"/>
          <w:szCs w:val="20"/>
        </w:rPr>
      </w:pPr>
    </w:p>
    <w:tbl>
      <w:tblPr>
        <w:tblW w:w="0" w:type="auto"/>
        <w:jc w:val="center"/>
        <w:tblLayout w:type="fixed"/>
        <w:tblLook w:val="04A0"/>
      </w:tblPr>
      <w:tblGrid>
        <w:gridCol w:w="3285"/>
        <w:gridCol w:w="1785"/>
        <w:gridCol w:w="4536"/>
      </w:tblGrid>
      <w:tr w14:paraId="7FBB707B" w14:textId="77777777" w:rsidTr="00470D89">
        <w:tblPrEx>
          <w:tblW w:w="0" w:type="auto"/>
          <w:jc w:val="center"/>
          <w:tblLayout w:type="fixed"/>
          <w:tblLook w:val="04A0"/>
        </w:tblPrEx>
        <w:trPr>
          <w:jc w:val="center"/>
        </w:trPr>
        <w:tc>
          <w:tcPr>
            <w:tcW w:w="3285" w:type="dxa"/>
            <w:tcBorders>
              <w:top w:val="nil"/>
              <w:left w:val="nil"/>
              <w:bottom w:val="nil"/>
              <w:right w:val="nil"/>
            </w:tcBorders>
            <w:tcMar>
              <w:top w:w="0" w:type="dxa"/>
              <w:left w:w="108" w:type="dxa"/>
              <w:bottom w:w="0" w:type="dxa"/>
              <w:right w:w="108" w:type="dxa"/>
            </w:tcMar>
            <w:hideMark/>
          </w:tcPr>
          <w:p w:rsidR="00BA18FD" w:rsidRPr="00470D89" w:rsidP="00BA18FD" w14:paraId="35A6C189" w14:textId="77777777">
            <w:pPr>
              <w:spacing w:after="0" w:line="288" w:lineRule="auto"/>
              <w:ind w:left="284"/>
              <w:contextualSpacing/>
              <w:jc w:val="both"/>
              <w:rPr>
                <w:rFonts w:ascii="Arial" w:hAnsi="Arial" w:cs="Arial"/>
                <w:b/>
                <w:color w:val="000000"/>
                <w:sz w:val="20"/>
                <w:szCs w:val="20"/>
              </w:rPr>
            </w:pPr>
            <w:r w:rsidRPr="00470D89">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rsidR="00BA18FD" w:rsidRPr="00470D89" w:rsidP="00BA18FD" w14:paraId="595B7F35" w14:textId="77777777">
            <w:pPr>
              <w:spacing w:after="0" w:line="288" w:lineRule="auto"/>
              <w:ind w:left="284"/>
              <w:contextualSpacing/>
              <w:jc w:val="both"/>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hideMark/>
          </w:tcPr>
          <w:p w:rsidR="00BA18FD" w:rsidRPr="00470D89" w:rsidP="00BA18FD" w14:paraId="262BF750" w14:textId="77777777">
            <w:pPr>
              <w:spacing w:after="0" w:line="288" w:lineRule="auto"/>
              <w:ind w:left="284"/>
              <w:contextualSpacing/>
              <w:jc w:val="both"/>
              <w:rPr>
                <w:rFonts w:ascii="Arial" w:hAnsi="Arial" w:cs="Arial"/>
                <w:b/>
                <w:color w:val="000000"/>
                <w:sz w:val="20"/>
                <w:szCs w:val="20"/>
              </w:rPr>
            </w:pPr>
            <w:r w:rsidRPr="00470D89">
              <w:rPr>
                <w:rFonts w:ascii="Arial" w:hAnsi="Arial" w:cs="Arial"/>
                <w:b/>
                <w:color w:val="000000"/>
                <w:sz w:val="20"/>
                <w:szCs w:val="20"/>
              </w:rPr>
              <w:t>_______________________________</w:t>
            </w:r>
          </w:p>
        </w:tc>
      </w:tr>
      <w:tr w14:paraId="2C5326B8" w14:textId="77777777" w:rsidTr="00470D89">
        <w:tblPrEx>
          <w:tblW w:w="0" w:type="auto"/>
          <w:jc w:val="center"/>
          <w:tblLayout w:type="fixed"/>
          <w:tblLook w:val="04A0"/>
        </w:tblPrEx>
        <w:trPr>
          <w:jc w:val="center"/>
        </w:trPr>
        <w:tc>
          <w:tcPr>
            <w:tcW w:w="3285" w:type="dxa"/>
            <w:tcBorders>
              <w:top w:val="nil"/>
              <w:left w:val="nil"/>
              <w:bottom w:val="nil"/>
              <w:right w:val="nil"/>
            </w:tcBorders>
            <w:tcMar>
              <w:top w:w="0" w:type="dxa"/>
              <w:left w:w="108" w:type="dxa"/>
              <w:bottom w:w="0" w:type="dxa"/>
              <w:right w:w="108" w:type="dxa"/>
            </w:tcMar>
            <w:hideMark/>
          </w:tcPr>
          <w:p w:rsidR="00BA18FD" w:rsidRPr="00470D89" w:rsidP="00BA18FD" w14:paraId="54D71645" w14:textId="77777777">
            <w:pPr>
              <w:spacing w:after="0" w:line="288" w:lineRule="auto"/>
              <w:ind w:left="284"/>
              <w:contextualSpacing/>
              <w:jc w:val="both"/>
              <w:rPr>
                <w:rFonts w:ascii="Arial" w:hAnsi="Arial" w:cs="Arial"/>
                <w:i/>
                <w:color w:val="000000"/>
                <w:sz w:val="20"/>
                <w:szCs w:val="20"/>
              </w:rPr>
            </w:pPr>
            <w:r w:rsidRPr="00470D89">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hideMark/>
          </w:tcPr>
          <w:p w:rsidR="00BA18FD" w:rsidRPr="00470D89" w:rsidP="00BA18FD" w14:paraId="5A7E2B02" w14:textId="77777777">
            <w:pPr>
              <w:spacing w:after="0" w:line="288" w:lineRule="auto"/>
              <w:ind w:left="284"/>
              <w:contextualSpacing/>
              <w:jc w:val="both"/>
              <w:rPr>
                <w:rFonts w:ascii="Arial" w:hAnsi="Arial" w:cs="Arial"/>
                <w:i/>
                <w:color w:val="000000"/>
                <w:sz w:val="20"/>
                <w:szCs w:val="20"/>
              </w:rPr>
            </w:pPr>
            <w:r w:rsidRPr="00470D89">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hideMark/>
          </w:tcPr>
          <w:p w:rsidR="00BA18FD" w:rsidRPr="00470D89" w:rsidP="00BA18FD" w14:paraId="3544D2AE" w14:textId="77777777">
            <w:pPr>
              <w:spacing w:after="0" w:line="288" w:lineRule="auto"/>
              <w:ind w:left="284"/>
              <w:contextualSpacing/>
              <w:jc w:val="both"/>
              <w:rPr>
                <w:rFonts w:ascii="Arial" w:hAnsi="Arial" w:cs="Arial"/>
                <w:i/>
                <w:color w:val="000000"/>
                <w:sz w:val="20"/>
                <w:szCs w:val="20"/>
              </w:rPr>
            </w:pPr>
            <w:r w:rsidRPr="00470D89">
              <w:rPr>
                <w:rFonts w:ascii="Arial" w:hAnsi="Arial" w:cs="Arial"/>
                <w:i/>
                <w:color w:val="000000"/>
                <w:sz w:val="20"/>
                <w:szCs w:val="20"/>
              </w:rPr>
              <w:t>Podpis odgovorne osebe</w:t>
            </w:r>
          </w:p>
        </w:tc>
      </w:tr>
    </w:tbl>
    <w:p w:rsidR="00BA18FD" w:rsidRPr="00470D89" w:rsidP="00BA18FD" w14:paraId="0D011B97" w14:textId="77777777">
      <w:pPr>
        <w:spacing w:after="0" w:line="288" w:lineRule="auto"/>
        <w:rPr>
          <w:rFonts w:ascii="Arial" w:hAnsi="Arial" w:cs="Arial"/>
          <w:b/>
          <w:sz w:val="20"/>
          <w:szCs w:val="20"/>
        </w:rPr>
      </w:pPr>
    </w:p>
    <w:p w:rsidR="00BA18FD" w:rsidRPr="00470D89" w:rsidP="00B42431" w14:paraId="7E8C32EA" w14:textId="77777777">
      <w:pPr>
        <w:pStyle w:val="BodyText31"/>
        <w:spacing w:line="276" w:lineRule="auto"/>
        <w:jc w:val="left"/>
        <w:rPr>
          <w:rFonts w:cs="Arial"/>
          <w:b/>
          <w:sz w:val="20"/>
        </w:rPr>
      </w:pPr>
      <w:r w:rsidRPr="00470D89">
        <w:rPr>
          <w:rFonts w:cs="Arial"/>
          <w:sz w:val="20"/>
          <w:lang w:eastAsia="sl-SI"/>
        </w:rPr>
        <w:br w:type="page"/>
      </w:r>
      <w:r w:rsidRPr="00470D89">
        <w:rPr>
          <w:rFonts w:cs="Arial"/>
          <w:b/>
          <w:sz w:val="20"/>
        </w:rPr>
        <w:t xml:space="preserve"> PRILOGA 2  </w:t>
      </w:r>
    </w:p>
    <w:p w:rsidR="00BA18FD" w:rsidRPr="00470D89" w:rsidP="00B42431" w14:paraId="638A2AA6" w14:textId="77777777">
      <w:pPr>
        <w:spacing w:after="0" w:line="276" w:lineRule="auto"/>
        <w:jc w:val="both"/>
        <w:rPr>
          <w:rFonts w:ascii="Arial" w:hAnsi="Arial" w:cs="Arial"/>
          <w:sz w:val="20"/>
          <w:szCs w:val="20"/>
        </w:rPr>
      </w:pPr>
    </w:p>
    <w:p w:rsidR="00BA18FD" w:rsidRPr="00470D89" w:rsidP="00B42431" w14:paraId="46931505" w14:textId="77777777">
      <w:pPr>
        <w:spacing w:after="0" w:line="276" w:lineRule="auto"/>
        <w:jc w:val="center"/>
        <w:rPr>
          <w:rFonts w:ascii="Arial" w:hAnsi="Arial" w:cs="Arial"/>
          <w:b/>
          <w:sz w:val="20"/>
          <w:szCs w:val="20"/>
        </w:rPr>
      </w:pPr>
    </w:p>
    <w:p w:rsidR="00BA18FD" w:rsidRPr="00470D89" w:rsidP="00B42431" w14:paraId="1F502AA1" w14:textId="539BF6F3">
      <w:pPr>
        <w:spacing w:after="0" w:line="276" w:lineRule="auto"/>
        <w:jc w:val="center"/>
        <w:rPr>
          <w:rFonts w:ascii="Arial" w:hAnsi="Arial" w:cs="Arial"/>
          <w:b/>
          <w:sz w:val="20"/>
          <w:szCs w:val="20"/>
          <w:vertAlign w:val="superscript"/>
        </w:rPr>
      </w:pPr>
      <w:r w:rsidRPr="00470D89">
        <w:rPr>
          <w:rFonts w:ascii="Arial" w:hAnsi="Arial" w:cs="Arial"/>
          <w:b/>
          <w:sz w:val="20"/>
          <w:szCs w:val="20"/>
        </w:rPr>
        <w:t>IZJAVA O OMEJITVAH POSLOVANJA</w:t>
      </w:r>
      <w:r w:rsidRPr="00470D89">
        <w:rPr>
          <w:rFonts w:ascii="Arial" w:hAnsi="Arial" w:cs="Arial"/>
          <w:b/>
          <w:sz w:val="20"/>
          <w:szCs w:val="20"/>
          <w:vertAlign w:val="superscript"/>
        </w:rPr>
        <w:t>1</w:t>
      </w:r>
    </w:p>
    <w:p w:rsidR="00BA18FD" w:rsidRPr="00470D89" w:rsidP="00B42431" w14:paraId="618013A4" w14:textId="6F1666F2">
      <w:pPr>
        <w:spacing w:after="0" w:line="276" w:lineRule="auto"/>
        <w:jc w:val="center"/>
        <w:rPr>
          <w:rFonts w:ascii="Arial" w:hAnsi="Arial" w:cs="Arial"/>
          <w:sz w:val="20"/>
          <w:szCs w:val="20"/>
        </w:rPr>
      </w:pPr>
      <w:r w:rsidRPr="00470D89">
        <w:rPr>
          <w:rFonts w:ascii="Arial" w:hAnsi="Arial" w:cs="Arial"/>
          <w:b/>
          <w:sz w:val="20"/>
          <w:szCs w:val="20"/>
        </w:rPr>
        <w:t xml:space="preserve">MORS </w:t>
      </w:r>
      <w:r w:rsidR="002738BE">
        <w:rPr>
          <w:rFonts w:ascii="Arial" w:hAnsi="Arial" w:cs="Arial"/>
          <w:b/>
          <w:sz w:val="20"/>
          <w:szCs w:val="20"/>
        </w:rPr>
        <w:t>13</w:t>
      </w:r>
      <w:r w:rsidRPr="00470D89">
        <w:rPr>
          <w:rFonts w:ascii="Arial" w:hAnsi="Arial" w:cs="Arial"/>
          <w:b/>
          <w:sz w:val="20"/>
          <w:szCs w:val="20"/>
        </w:rPr>
        <w:t>/20</w:t>
      </w:r>
      <w:r w:rsidR="002738BE">
        <w:rPr>
          <w:rFonts w:ascii="Arial" w:hAnsi="Arial" w:cs="Arial"/>
          <w:b/>
          <w:sz w:val="20"/>
          <w:szCs w:val="20"/>
        </w:rPr>
        <w:t>25</w:t>
      </w:r>
      <w:r w:rsidRPr="00470D89">
        <w:rPr>
          <w:rFonts w:ascii="Arial" w:hAnsi="Arial" w:cs="Arial"/>
          <w:b/>
          <w:sz w:val="20"/>
          <w:szCs w:val="20"/>
        </w:rPr>
        <w:t>-EN</w:t>
      </w:r>
    </w:p>
    <w:p w:rsidR="00BA18FD" w:rsidRPr="00470D89" w:rsidP="00B42431" w14:paraId="097E5A6A" w14:textId="1BCB4FE8">
      <w:pPr>
        <w:spacing w:after="0" w:line="276" w:lineRule="auto"/>
        <w:jc w:val="center"/>
        <w:rPr>
          <w:rFonts w:ascii="Arial" w:hAnsi="Arial" w:cs="Arial"/>
          <w:b/>
          <w:sz w:val="20"/>
          <w:szCs w:val="20"/>
        </w:rPr>
      </w:pPr>
      <w:r w:rsidRPr="00470D89">
        <w:rPr>
          <w:rFonts w:ascii="Arial" w:hAnsi="Arial" w:cs="Arial"/>
          <w:b/>
          <w:sz w:val="20"/>
          <w:szCs w:val="20"/>
        </w:rPr>
        <w:t xml:space="preserve">NAKUP </w:t>
      </w:r>
      <w:r w:rsidR="002738BE">
        <w:rPr>
          <w:rFonts w:ascii="Arial" w:hAnsi="Arial" w:cs="Arial"/>
          <w:b/>
          <w:sz w:val="20"/>
          <w:szCs w:val="20"/>
        </w:rPr>
        <w:t>GASILSKE OPREME</w:t>
      </w:r>
    </w:p>
    <w:p w:rsidR="00BA18FD" w:rsidRPr="00470D89" w:rsidP="00B42431" w14:paraId="4F5F5432" w14:textId="77777777">
      <w:pPr>
        <w:pBdr>
          <w:bottom w:val="single" w:sz="12" w:space="1" w:color="auto"/>
        </w:pBdr>
        <w:spacing w:after="0" w:line="276" w:lineRule="auto"/>
        <w:jc w:val="center"/>
        <w:rPr>
          <w:rFonts w:ascii="Arial" w:hAnsi="Arial" w:cs="Arial"/>
          <w:sz w:val="20"/>
          <w:szCs w:val="20"/>
        </w:rPr>
      </w:pPr>
    </w:p>
    <w:p w:rsidR="00BA18FD" w:rsidRPr="00470D89" w:rsidP="00B42431" w14:paraId="172DEB24" w14:textId="77777777">
      <w:pPr>
        <w:pBdr>
          <w:bottom w:val="single" w:sz="12" w:space="1" w:color="auto"/>
        </w:pBdr>
        <w:spacing w:after="0" w:line="276" w:lineRule="auto"/>
        <w:jc w:val="both"/>
        <w:rPr>
          <w:rFonts w:ascii="Arial" w:hAnsi="Arial" w:cs="Arial"/>
          <w:sz w:val="20"/>
          <w:szCs w:val="20"/>
        </w:rPr>
      </w:pPr>
    </w:p>
    <w:p w:rsidR="00BA18FD" w:rsidRPr="00470D89" w:rsidP="00B42431" w14:paraId="57A289E9" w14:textId="77777777">
      <w:pPr>
        <w:spacing w:after="0" w:line="276" w:lineRule="auto"/>
        <w:jc w:val="both"/>
        <w:rPr>
          <w:rFonts w:ascii="Arial" w:hAnsi="Arial" w:cs="Arial"/>
          <w:i/>
          <w:sz w:val="20"/>
          <w:szCs w:val="20"/>
        </w:rPr>
      </w:pPr>
      <w:r w:rsidRPr="00470D89">
        <w:rPr>
          <w:rFonts w:ascii="Arial" w:hAnsi="Arial" w:cs="Arial"/>
          <w:i/>
          <w:sz w:val="20"/>
          <w:szCs w:val="20"/>
        </w:rPr>
        <w:t>(navedba imena in priimka ter naslova fizične osebe</w:t>
      </w:r>
      <w:r w:rsidRPr="00470D89">
        <w:rPr>
          <w:rFonts w:ascii="Arial" w:hAnsi="Arial" w:cs="Arial"/>
          <w:i/>
          <w:sz w:val="20"/>
          <w:szCs w:val="20"/>
          <w:vertAlign w:val="superscript"/>
        </w:rPr>
        <w:t>2</w:t>
      </w:r>
      <w:r w:rsidRPr="00470D89">
        <w:rPr>
          <w:rFonts w:ascii="Arial" w:hAnsi="Arial" w:cs="Arial"/>
          <w:i/>
          <w:sz w:val="20"/>
          <w:szCs w:val="20"/>
        </w:rPr>
        <w:t xml:space="preserve"> ali odgovorne osebe</w:t>
      </w:r>
      <w:r w:rsidRPr="00470D89">
        <w:rPr>
          <w:rFonts w:ascii="Arial" w:hAnsi="Arial" w:cs="Arial"/>
          <w:i/>
          <w:sz w:val="20"/>
          <w:szCs w:val="20"/>
          <w:vertAlign w:val="superscript"/>
        </w:rPr>
        <w:t>3</w:t>
      </w:r>
      <w:r w:rsidRPr="00470D89">
        <w:rPr>
          <w:rFonts w:ascii="Arial" w:hAnsi="Arial" w:cs="Arial"/>
          <w:i/>
          <w:sz w:val="20"/>
          <w:szCs w:val="20"/>
        </w:rPr>
        <w:t xml:space="preserve"> gospodarskega subjekta)</w:t>
      </w:r>
    </w:p>
    <w:p w:rsidR="00BA18FD" w:rsidRPr="00470D89" w:rsidP="00B42431" w14:paraId="11919493" w14:textId="77777777">
      <w:pPr>
        <w:spacing w:after="0" w:line="276" w:lineRule="auto"/>
        <w:jc w:val="both"/>
        <w:rPr>
          <w:rFonts w:ascii="Arial" w:hAnsi="Arial" w:cs="Arial"/>
          <w:i/>
          <w:sz w:val="20"/>
          <w:szCs w:val="20"/>
          <w:u w:val="single"/>
        </w:rPr>
      </w:pPr>
    </w:p>
    <w:p w:rsidR="00BA18FD" w:rsidRPr="00470D89" w:rsidP="00B42431" w14:paraId="18FD9895" w14:textId="77777777">
      <w:pPr>
        <w:spacing w:after="0" w:line="276" w:lineRule="auto"/>
        <w:jc w:val="both"/>
        <w:rPr>
          <w:rFonts w:ascii="Arial" w:hAnsi="Arial" w:cs="Arial"/>
          <w:i/>
          <w:sz w:val="20"/>
          <w:szCs w:val="20"/>
          <w:u w:val="single"/>
        </w:rPr>
      </w:pPr>
    </w:p>
    <w:p w:rsidR="00BA18FD" w:rsidRPr="00470D89" w:rsidP="00B42431" w14:paraId="53D3430D" w14:textId="77777777">
      <w:pPr>
        <w:spacing w:after="0" w:line="276" w:lineRule="auto"/>
        <w:jc w:val="both"/>
        <w:rPr>
          <w:rFonts w:ascii="Arial" w:hAnsi="Arial" w:cs="Arial"/>
          <w:i/>
          <w:sz w:val="20"/>
          <w:szCs w:val="20"/>
          <w:u w:val="single"/>
        </w:rPr>
      </w:pPr>
      <w:r w:rsidRPr="00470D89">
        <w:rPr>
          <w:rFonts w:ascii="Arial" w:hAnsi="Arial" w:cs="Arial"/>
          <w:i/>
          <w:sz w:val="20"/>
          <w:szCs w:val="20"/>
          <w:u w:val="single"/>
        </w:rPr>
        <w:t>____________________________________________________________________________</w:t>
      </w:r>
    </w:p>
    <w:p w:rsidR="00BA18FD" w:rsidRPr="00470D89" w:rsidP="00B42431" w14:paraId="6AC02907" w14:textId="77777777">
      <w:pPr>
        <w:spacing w:after="0" w:line="276" w:lineRule="auto"/>
        <w:jc w:val="both"/>
        <w:rPr>
          <w:rFonts w:ascii="Arial" w:hAnsi="Arial" w:cs="Arial"/>
          <w:i/>
          <w:sz w:val="20"/>
          <w:szCs w:val="20"/>
        </w:rPr>
      </w:pPr>
      <w:r w:rsidRPr="00470D89">
        <w:rPr>
          <w:rFonts w:ascii="Arial" w:hAnsi="Arial" w:cs="Arial"/>
          <w:i/>
          <w:sz w:val="20"/>
          <w:szCs w:val="20"/>
        </w:rPr>
        <w:t>(podatek, s katerim je fizično osebo mogoče jasno identificirati (npr. EMŠO))</w:t>
      </w:r>
    </w:p>
    <w:p w:rsidR="00BA18FD" w:rsidRPr="00470D89" w:rsidP="00B42431" w14:paraId="68F2F38B" w14:textId="77777777">
      <w:pPr>
        <w:spacing w:after="0" w:line="276" w:lineRule="auto"/>
        <w:jc w:val="both"/>
        <w:rPr>
          <w:rFonts w:ascii="Arial" w:hAnsi="Arial" w:cs="Arial"/>
          <w:sz w:val="20"/>
          <w:szCs w:val="20"/>
        </w:rPr>
      </w:pPr>
    </w:p>
    <w:p w:rsidR="00BA18FD" w:rsidRPr="00470D89" w:rsidP="00B42431" w14:paraId="4B75FAF4" w14:textId="77777777">
      <w:pPr>
        <w:spacing w:after="0" w:line="276" w:lineRule="auto"/>
        <w:jc w:val="both"/>
        <w:rPr>
          <w:rFonts w:ascii="Arial" w:hAnsi="Arial" w:cs="Arial"/>
          <w:sz w:val="20"/>
          <w:szCs w:val="20"/>
        </w:rPr>
      </w:pPr>
    </w:p>
    <w:p w:rsidR="00BA18FD" w:rsidRPr="00470D89" w:rsidP="00B42431" w14:paraId="08294C38" w14:textId="77777777">
      <w:pPr>
        <w:spacing w:after="0" w:line="276" w:lineRule="auto"/>
        <w:jc w:val="both"/>
        <w:rPr>
          <w:rFonts w:ascii="Arial" w:hAnsi="Arial" w:cs="Arial"/>
          <w:sz w:val="20"/>
          <w:szCs w:val="20"/>
        </w:rPr>
      </w:pPr>
      <w:r w:rsidRPr="00470D89">
        <w:rPr>
          <w:rFonts w:ascii="Arial" w:hAnsi="Arial" w:cs="Arial"/>
          <w:sz w:val="20"/>
          <w:szCs w:val="20"/>
        </w:rPr>
        <w:t xml:space="preserve">izjavljam, da gospodarski subjekt ________________________ </w:t>
      </w:r>
      <w:r w:rsidRPr="00470D89">
        <w:rPr>
          <w:rFonts w:ascii="Arial" w:hAnsi="Arial" w:cs="Arial"/>
          <w:i/>
          <w:sz w:val="20"/>
          <w:szCs w:val="20"/>
          <w:u w:val="single"/>
        </w:rPr>
        <w:t>(navedba gospodarskega subjekta</w:t>
      </w:r>
      <w:r w:rsidRPr="00470D89">
        <w:rPr>
          <w:rFonts w:ascii="Arial" w:hAnsi="Arial" w:cs="Arial"/>
          <w:i/>
          <w:sz w:val="20"/>
          <w:szCs w:val="20"/>
          <w:u w:val="single"/>
          <w:vertAlign w:val="superscript"/>
        </w:rPr>
        <w:t>4</w:t>
      </w:r>
      <w:r w:rsidRPr="00470D89">
        <w:rPr>
          <w:rFonts w:ascii="Arial" w:hAnsi="Arial" w:cs="Arial"/>
          <w:i/>
          <w:sz w:val="20"/>
          <w:szCs w:val="20"/>
          <w:u w:val="single"/>
        </w:rPr>
        <w:t>)</w:t>
      </w:r>
      <w:r w:rsidRPr="00470D89">
        <w:rPr>
          <w:rFonts w:ascii="Arial" w:hAnsi="Arial" w:cs="Arial"/>
          <w:sz w:val="20"/>
          <w:szCs w:val="20"/>
        </w:rPr>
        <w:t xml:space="preserve"> _______________ </w:t>
      </w:r>
      <w:r w:rsidRPr="00470D89">
        <w:rPr>
          <w:rFonts w:ascii="Arial" w:hAnsi="Arial" w:cs="Arial"/>
          <w:i/>
          <w:sz w:val="20"/>
          <w:szCs w:val="20"/>
        </w:rPr>
        <w:t>(matična številka gospodarskega subjekta )</w:t>
      </w:r>
      <w:r w:rsidRPr="00470D89">
        <w:rPr>
          <w:rFonts w:ascii="Arial" w:hAnsi="Arial" w:cs="Arial"/>
          <w:sz w:val="20"/>
          <w:szCs w:val="20"/>
        </w:rPr>
        <w:t xml:space="preserve"> ni / nisem povezan s funkcionarjem in po mojem vedenju ni / nisem  povezan z družinskim članom funkcionarja v </w:t>
      </w:r>
      <w:r w:rsidRPr="00470D89">
        <w:rPr>
          <w:rFonts w:ascii="Arial" w:hAnsi="Arial" w:cs="Arial"/>
          <w:b/>
          <w:sz w:val="20"/>
          <w:szCs w:val="20"/>
        </w:rPr>
        <w:t>Ministrstvu za obrambo RS</w:t>
      </w:r>
      <w:r w:rsidRPr="00470D89">
        <w:rPr>
          <w:rFonts w:ascii="Arial" w:hAnsi="Arial" w:cs="Arial"/>
          <w:sz w:val="20"/>
          <w:szCs w:val="20"/>
        </w:rPr>
        <w:t xml:space="preserve"> na način, določen v prvem odstavku 35. člena Zakona o integriteti in preprečevanju korupcije (Uradni list RS, št. 69/11 – uradno prečiščeno besedilo in 158/20, </w:t>
      </w:r>
      <w:r w:rsidRPr="00470D89">
        <w:rPr>
          <w:rFonts w:ascii="Arial" w:hAnsi="Arial" w:cs="Arial"/>
          <w:sz w:val="20"/>
          <w:szCs w:val="20"/>
        </w:rPr>
        <w:t>ZIntPK</w:t>
      </w:r>
      <w:r w:rsidRPr="00470D89">
        <w:rPr>
          <w:rFonts w:ascii="Arial" w:hAnsi="Arial" w:cs="Arial"/>
          <w:sz w:val="20"/>
          <w:szCs w:val="20"/>
        </w:rPr>
        <w:t xml:space="preserve">).   </w:t>
      </w:r>
    </w:p>
    <w:p w:rsidR="00BA18FD" w:rsidRPr="00470D89" w:rsidP="00B42431" w14:paraId="335DB133" w14:textId="77777777">
      <w:pPr>
        <w:spacing w:after="0" w:line="276" w:lineRule="auto"/>
        <w:jc w:val="both"/>
        <w:rPr>
          <w:rFonts w:ascii="Arial" w:hAnsi="Arial" w:cs="Arial"/>
          <w:sz w:val="20"/>
          <w:szCs w:val="20"/>
        </w:rPr>
      </w:pPr>
    </w:p>
    <w:p w:rsidR="00BA18FD" w:rsidRPr="00470D89" w:rsidP="00B42431" w14:paraId="2C63B57D" w14:textId="77777777">
      <w:pPr>
        <w:spacing w:after="0" w:line="276" w:lineRule="auto"/>
        <w:rPr>
          <w:rFonts w:ascii="Arial" w:hAnsi="Arial" w:cs="Arial"/>
          <w:sz w:val="20"/>
          <w:szCs w:val="20"/>
        </w:rPr>
      </w:pPr>
    </w:p>
    <w:p w:rsidR="00BA18FD" w:rsidRPr="00470D89" w:rsidP="00B42431" w14:paraId="08364C96" w14:textId="72498EC9">
      <w:pPr>
        <w:spacing w:after="0" w:line="276" w:lineRule="auto"/>
        <w:rPr>
          <w:rFonts w:ascii="Arial" w:hAnsi="Arial" w:cs="Arial"/>
          <w:sz w:val="20"/>
          <w:szCs w:val="20"/>
        </w:rPr>
      </w:pPr>
      <w:r w:rsidRPr="00470D89">
        <w:rPr>
          <w:rFonts w:ascii="Arial" w:hAnsi="Arial" w:cs="Arial"/>
          <w:sz w:val="20"/>
          <w:szCs w:val="20"/>
        </w:rPr>
        <w:tab/>
      </w:r>
      <w:r w:rsidRPr="00470D89">
        <w:rPr>
          <w:rFonts w:ascii="Arial" w:hAnsi="Arial" w:cs="Arial"/>
          <w:sz w:val="20"/>
          <w:szCs w:val="20"/>
        </w:rPr>
        <w:tab/>
      </w:r>
      <w:r w:rsidRPr="00470D89">
        <w:rPr>
          <w:rFonts w:ascii="Arial" w:hAnsi="Arial" w:cs="Arial"/>
          <w:sz w:val="20"/>
          <w:szCs w:val="20"/>
        </w:rPr>
        <w:tab/>
      </w:r>
      <w:r w:rsidRPr="00470D89">
        <w:rPr>
          <w:rFonts w:ascii="Arial" w:hAnsi="Arial" w:cs="Arial"/>
          <w:sz w:val="20"/>
          <w:szCs w:val="20"/>
        </w:rPr>
        <w:tab/>
      </w:r>
      <w:r w:rsidRPr="00470D89">
        <w:rPr>
          <w:rFonts w:ascii="Arial" w:hAnsi="Arial" w:cs="Arial"/>
          <w:sz w:val="20"/>
          <w:szCs w:val="20"/>
        </w:rPr>
        <w:tab/>
      </w:r>
      <w:r w:rsidRPr="00470D89">
        <w:rPr>
          <w:rFonts w:ascii="Arial" w:hAnsi="Arial" w:cs="Arial"/>
          <w:sz w:val="20"/>
          <w:szCs w:val="20"/>
        </w:rPr>
        <w:tab/>
        <w:t xml:space="preserve">Žig </w:t>
      </w:r>
      <w:r w:rsidRPr="00470D89">
        <w:rPr>
          <w:rFonts w:ascii="Arial" w:hAnsi="Arial" w:cs="Arial"/>
          <w:sz w:val="20"/>
          <w:szCs w:val="20"/>
        </w:rPr>
        <w:tab/>
        <w:t xml:space="preserve"> </w:t>
      </w:r>
      <w:r w:rsidRPr="00470D89">
        <w:rPr>
          <w:rFonts w:ascii="Arial" w:hAnsi="Arial" w:cs="Arial"/>
          <w:sz w:val="20"/>
          <w:szCs w:val="20"/>
        </w:rPr>
        <w:tab/>
        <w:t xml:space="preserve">              </w:t>
      </w:r>
      <w:r w:rsidRPr="00470D89">
        <w:rPr>
          <w:rFonts w:ascii="Arial" w:hAnsi="Arial" w:cs="Arial"/>
          <w:sz w:val="20"/>
          <w:szCs w:val="20"/>
        </w:rPr>
        <w:tab/>
      </w:r>
      <w:r w:rsidRPr="00470D89">
        <w:rPr>
          <w:rFonts w:ascii="Arial" w:hAnsi="Arial" w:cs="Arial"/>
          <w:sz w:val="20"/>
          <w:szCs w:val="20"/>
        </w:rPr>
        <w:tab/>
      </w:r>
      <w:r w:rsidRPr="00470D89">
        <w:rPr>
          <w:rFonts w:ascii="Arial" w:hAnsi="Arial" w:cs="Arial"/>
          <w:sz w:val="20"/>
          <w:szCs w:val="20"/>
        </w:rPr>
        <w:tab/>
      </w:r>
      <w:r w:rsidRPr="00470D89">
        <w:rPr>
          <w:rFonts w:ascii="Arial" w:hAnsi="Arial" w:cs="Arial"/>
          <w:sz w:val="20"/>
          <w:szCs w:val="20"/>
        </w:rPr>
        <w:tab/>
      </w:r>
      <w:r w:rsidRPr="00470D89">
        <w:rPr>
          <w:rFonts w:ascii="Arial" w:hAnsi="Arial" w:cs="Arial"/>
          <w:sz w:val="20"/>
          <w:szCs w:val="20"/>
        </w:rPr>
        <w:tab/>
        <w:t xml:space="preserve">                                                                               </w:t>
      </w:r>
      <w:r w:rsidRPr="00470D89">
        <w:rPr>
          <w:rFonts w:ascii="Arial" w:hAnsi="Arial" w:cs="Arial"/>
          <w:sz w:val="20"/>
          <w:szCs w:val="20"/>
        </w:rPr>
        <w:tab/>
        <w:t xml:space="preserve"> ________________________                                                 _________________________________</w:t>
      </w:r>
    </w:p>
    <w:p w:rsidR="00BA18FD" w:rsidRPr="00470D89" w:rsidP="00B42431" w14:paraId="2624D79B" w14:textId="56EA7C8A">
      <w:pPr>
        <w:spacing w:after="0" w:line="276" w:lineRule="auto"/>
        <w:jc w:val="both"/>
        <w:rPr>
          <w:rFonts w:ascii="Arial" w:hAnsi="Arial" w:cs="Arial"/>
          <w:sz w:val="20"/>
          <w:szCs w:val="20"/>
        </w:rPr>
      </w:pPr>
      <w:r w:rsidRPr="00470D89">
        <w:rPr>
          <w:rFonts w:ascii="Arial" w:hAnsi="Arial" w:cs="Arial"/>
          <w:sz w:val="20"/>
          <w:szCs w:val="20"/>
        </w:rPr>
        <w:t>Kraj in datu</w:t>
      </w:r>
      <w:r w:rsidRPr="00470D89" w:rsidR="00931B7D">
        <w:rPr>
          <w:rFonts w:ascii="Arial" w:hAnsi="Arial" w:cs="Arial"/>
          <w:sz w:val="20"/>
          <w:szCs w:val="20"/>
        </w:rPr>
        <w:t xml:space="preserve">m </w:t>
      </w:r>
      <w:r w:rsidRPr="00470D89" w:rsidR="00931B7D">
        <w:rPr>
          <w:rFonts w:ascii="Arial" w:hAnsi="Arial" w:cs="Arial"/>
          <w:sz w:val="20"/>
          <w:szCs w:val="20"/>
        </w:rPr>
        <w:tab/>
      </w:r>
      <w:r w:rsidRPr="00470D89" w:rsidR="00931B7D">
        <w:rPr>
          <w:rFonts w:ascii="Arial" w:hAnsi="Arial" w:cs="Arial"/>
          <w:sz w:val="20"/>
          <w:szCs w:val="20"/>
        </w:rPr>
        <w:tab/>
      </w:r>
      <w:r w:rsidRPr="00470D89" w:rsidR="00931B7D">
        <w:rPr>
          <w:rFonts w:ascii="Arial" w:hAnsi="Arial" w:cs="Arial"/>
          <w:sz w:val="20"/>
          <w:szCs w:val="20"/>
        </w:rPr>
        <w:tab/>
      </w:r>
      <w:r w:rsidRPr="00470D89" w:rsidR="00931B7D">
        <w:rPr>
          <w:rFonts w:ascii="Arial" w:hAnsi="Arial" w:cs="Arial"/>
          <w:sz w:val="20"/>
          <w:szCs w:val="20"/>
        </w:rPr>
        <w:tab/>
      </w:r>
      <w:r w:rsidRPr="00470D89" w:rsidR="00931B7D">
        <w:rPr>
          <w:rFonts w:ascii="Arial" w:hAnsi="Arial" w:cs="Arial"/>
          <w:sz w:val="20"/>
          <w:szCs w:val="20"/>
        </w:rPr>
        <w:tab/>
      </w:r>
      <w:r w:rsidRPr="00470D89" w:rsidR="00931B7D">
        <w:rPr>
          <w:rFonts w:ascii="Arial" w:hAnsi="Arial" w:cs="Arial"/>
          <w:sz w:val="20"/>
          <w:szCs w:val="20"/>
        </w:rPr>
        <w:tab/>
        <w:t xml:space="preserve">            </w:t>
      </w:r>
      <w:r w:rsidRPr="00470D89">
        <w:rPr>
          <w:rFonts w:ascii="Arial" w:hAnsi="Arial" w:cs="Arial"/>
          <w:sz w:val="20"/>
          <w:szCs w:val="20"/>
        </w:rPr>
        <w:t>Podpis fizične oz. odgovorne osebe</w:t>
      </w:r>
    </w:p>
    <w:p w:rsidR="00BA18FD" w:rsidRPr="00470D89" w:rsidP="00B42431" w14:paraId="6E70293A" w14:textId="77777777">
      <w:pPr>
        <w:spacing w:after="0" w:line="276" w:lineRule="auto"/>
        <w:jc w:val="both"/>
        <w:rPr>
          <w:rFonts w:ascii="Arial" w:hAnsi="Arial" w:cs="Arial"/>
          <w:sz w:val="20"/>
          <w:szCs w:val="20"/>
        </w:rPr>
      </w:pPr>
    </w:p>
    <w:p w:rsidR="00BA18FD" w:rsidRPr="00470D89" w:rsidP="00B42431" w14:paraId="5FEA80B1" w14:textId="77777777">
      <w:pPr>
        <w:spacing w:after="0" w:line="276" w:lineRule="auto"/>
        <w:jc w:val="both"/>
        <w:rPr>
          <w:rFonts w:ascii="Arial" w:hAnsi="Arial" w:cs="Arial"/>
          <w:b/>
          <w:sz w:val="20"/>
          <w:szCs w:val="20"/>
          <w:u w:val="single"/>
        </w:rPr>
      </w:pPr>
    </w:p>
    <w:p w:rsidR="00BA18FD" w:rsidRPr="00470D89" w:rsidP="00B42431" w14:paraId="4257F26C" w14:textId="77777777">
      <w:pPr>
        <w:spacing w:after="0" w:line="276" w:lineRule="auto"/>
        <w:jc w:val="both"/>
        <w:rPr>
          <w:rFonts w:ascii="Arial" w:hAnsi="Arial" w:cs="Arial"/>
          <w:b/>
          <w:sz w:val="20"/>
          <w:szCs w:val="20"/>
          <w:u w:val="single"/>
        </w:rPr>
      </w:pPr>
      <w:r w:rsidRPr="00470D89">
        <w:rPr>
          <w:rFonts w:ascii="Arial" w:hAnsi="Arial" w:cs="Arial"/>
          <w:b/>
          <w:sz w:val="20"/>
          <w:szCs w:val="20"/>
          <w:u w:val="single"/>
        </w:rPr>
        <w:t xml:space="preserve">1. odstavek 35. člena </w:t>
      </w:r>
      <w:r w:rsidRPr="00470D89">
        <w:rPr>
          <w:rFonts w:ascii="Arial" w:hAnsi="Arial" w:cs="Arial"/>
          <w:b/>
          <w:sz w:val="20"/>
          <w:szCs w:val="20"/>
          <w:u w:val="single"/>
        </w:rPr>
        <w:t>ZIntPK</w:t>
      </w:r>
      <w:r w:rsidRPr="00470D89">
        <w:rPr>
          <w:rFonts w:ascii="Arial" w:hAnsi="Arial" w:cs="Arial"/>
          <w:b/>
          <w:sz w:val="20"/>
          <w:szCs w:val="20"/>
          <w:u w:val="single"/>
        </w:rPr>
        <w:t>:</w:t>
      </w:r>
    </w:p>
    <w:p w:rsidR="00BA18FD" w:rsidRPr="00470D89" w:rsidP="00B42431" w14:paraId="42FBF732" w14:textId="77777777">
      <w:pPr>
        <w:spacing w:after="0" w:line="276" w:lineRule="auto"/>
        <w:rPr>
          <w:rFonts w:ascii="Arial" w:hAnsi="Arial" w:cs="Arial"/>
          <w:i/>
          <w:sz w:val="20"/>
          <w:szCs w:val="20"/>
        </w:rPr>
      </w:pPr>
      <w:r w:rsidRPr="00470D89">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BA18FD" w:rsidRPr="00470D89" w:rsidP="00B42431" w14:paraId="57470A76" w14:textId="77777777">
      <w:pPr>
        <w:numPr>
          <w:ilvl w:val="0"/>
          <w:numId w:val="8"/>
        </w:numPr>
        <w:spacing w:after="0" w:line="276" w:lineRule="auto"/>
        <w:rPr>
          <w:rFonts w:ascii="Arial" w:hAnsi="Arial" w:cs="Arial"/>
          <w:i/>
          <w:sz w:val="20"/>
          <w:szCs w:val="20"/>
        </w:rPr>
      </w:pPr>
      <w:r w:rsidRPr="00470D89">
        <w:rPr>
          <w:rFonts w:ascii="Arial" w:hAnsi="Arial" w:cs="Arial"/>
          <w:i/>
          <w:sz w:val="20"/>
          <w:szCs w:val="20"/>
        </w:rPr>
        <w:t>udeležen kot poslovodja, član poslovodstva ali zakoniti zastopnik ali</w:t>
      </w:r>
    </w:p>
    <w:p w:rsidR="00BA18FD" w:rsidRPr="00470D89" w:rsidP="00B42431" w14:paraId="5B692DC7" w14:textId="77777777">
      <w:pPr>
        <w:numPr>
          <w:ilvl w:val="0"/>
          <w:numId w:val="8"/>
        </w:numPr>
        <w:spacing w:after="0" w:line="276" w:lineRule="auto"/>
        <w:rPr>
          <w:rFonts w:ascii="Arial" w:hAnsi="Arial" w:cs="Arial"/>
          <w:i/>
          <w:sz w:val="20"/>
          <w:szCs w:val="20"/>
        </w:rPr>
      </w:pPr>
      <w:r w:rsidRPr="00470D89">
        <w:rPr>
          <w:rFonts w:ascii="Arial" w:hAnsi="Arial" w:cs="Arial"/>
          <w:i/>
          <w:sz w:val="20"/>
          <w:szCs w:val="20"/>
        </w:rPr>
        <w:t>neposredno ali prek drugih pravnih oseb v več kot pet odstotnem deležu udeležen pri ustanoviteljskih pravicah, upravljanju ali kapitalu.</w:t>
      </w:r>
    </w:p>
    <w:p w:rsidR="00BA18FD" w:rsidRPr="00470D89" w:rsidP="00B42431" w14:paraId="6D0E0E1F" w14:textId="77777777">
      <w:pPr>
        <w:spacing w:after="0" w:line="276" w:lineRule="auto"/>
        <w:rPr>
          <w:rFonts w:ascii="Arial" w:hAnsi="Arial" w:cs="Arial"/>
          <w:i/>
          <w:sz w:val="20"/>
          <w:szCs w:val="20"/>
        </w:rPr>
      </w:pPr>
    </w:p>
    <w:p w:rsidR="00BA18FD" w:rsidRPr="00470D89" w:rsidP="00B42431" w14:paraId="4F40AB81" w14:textId="77777777">
      <w:pPr>
        <w:spacing w:after="0" w:line="276" w:lineRule="auto"/>
        <w:rPr>
          <w:rFonts w:ascii="Arial" w:hAnsi="Arial" w:cs="Arial"/>
          <w:i/>
          <w:sz w:val="20"/>
          <w:szCs w:val="20"/>
        </w:rPr>
      </w:pPr>
      <w:r w:rsidRPr="00470D89">
        <w:rPr>
          <w:rFonts w:ascii="Arial" w:hAnsi="Arial" w:cs="Arial"/>
          <w:i/>
          <w:sz w:val="20"/>
          <w:szCs w:val="20"/>
        </w:rPr>
        <w:t>_________________________</w:t>
      </w:r>
    </w:p>
    <w:p w:rsidR="00BA18FD" w:rsidRPr="00470D89" w:rsidP="00B42431" w14:paraId="7F005198" w14:textId="77777777">
      <w:pPr>
        <w:spacing w:after="0" w:line="276" w:lineRule="auto"/>
        <w:jc w:val="both"/>
        <w:rPr>
          <w:rFonts w:ascii="Arial" w:hAnsi="Arial" w:cs="Arial"/>
          <w:sz w:val="20"/>
          <w:szCs w:val="20"/>
        </w:rPr>
      </w:pPr>
      <w:r w:rsidRPr="00470D89">
        <w:rPr>
          <w:rFonts w:ascii="Arial" w:hAnsi="Arial" w:cs="Arial"/>
          <w:sz w:val="20"/>
          <w:szCs w:val="20"/>
          <w:vertAlign w:val="superscript"/>
        </w:rPr>
        <w:t>1</w:t>
      </w:r>
      <w:r w:rsidRPr="00470D89">
        <w:rPr>
          <w:rFonts w:ascii="Arial" w:hAnsi="Arial" w:cs="Arial"/>
          <w:sz w:val="20"/>
          <w:szCs w:val="20"/>
        </w:rPr>
        <w:t xml:space="preserve">Izjava se predloži v postopku podeljevanja koncesije, sklepanja javno-zasebnega partnerstva ali v postopku javnega naročanja, če ta ni bil izveden, pa pred sklenitvijo pogodbe z organom ali organizacijo javnega sektorja iz prvega odstavka 35. člena </w:t>
      </w:r>
      <w:r w:rsidRPr="00470D89">
        <w:rPr>
          <w:rFonts w:ascii="Arial" w:hAnsi="Arial" w:cs="Arial"/>
          <w:sz w:val="20"/>
          <w:szCs w:val="20"/>
        </w:rPr>
        <w:t>ZIntPK</w:t>
      </w:r>
      <w:r w:rsidRPr="00470D89">
        <w:rPr>
          <w:rFonts w:ascii="Arial" w:hAnsi="Arial" w:cs="Arial"/>
          <w:sz w:val="20"/>
          <w:szCs w:val="20"/>
        </w:rPr>
        <w:t>.</w:t>
      </w:r>
    </w:p>
    <w:p w:rsidR="00BA18FD" w:rsidRPr="00470D89" w:rsidP="00B42431" w14:paraId="4A473D56" w14:textId="77777777">
      <w:pPr>
        <w:spacing w:after="0" w:line="276" w:lineRule="auto"/>
        <w:jc w:val="both"/>
        <w:rPr>
          <w:rFonts w:ascii="Arial" w:hAnsi="Arial" w:cs="Arial"/>
          <w:sz w:val="20"/>
          <w:szCs w:val="20"/>
        </w:rPr>
      </w:pPr>
      <w:r w:rsidRPr="00470D89">
        <w:rPr>
          <w:rFonts w:ascii="Arial" w:hAnsi="Arial" w:cs="Arial"/>
          <w:sz w:val="20"/>
          <w:szCs w:val="20"/>
          <w:vertAlign w:val="superscript"/>
        </w:rPr>
        <w:t>2</w:t>
      </w:r>
      <w:r w:rsidRPr="00470D89">
        <w:rPr>
          <w:rFonts w:ascii="Arial" w:hAnsi="Arial" w:cs="Arial"/>
          <w:sz w:val="20"/>
          <w:szCs w:val="20"/>
        </w:rPr>
        <w:t xml:space="preserve">Navedba mora vsebovati ime in priimek fizične osebe, naslov stalnega bivališča ter podatek, s katerim je fizično osebo mogoče jasno identificirati (npr. EMŠO). </w:t>
      </w:r>
    </w:p>
    <w:p w:rsidR="00BA18FD" w:rsidRPr="00470D89" w:rsidP="00B42431" w14:paraId="2A08F5AB" w14:textId="77777777">
      <w:pPr>
        <w:spacing w:after="0" w:line="276" w:lineRule="auto"/>
        <w:jc w:val="both"/>
        <w:rPr>
          <w:rFonts w:ascii="Arial" w:hAnsi="Arial" w:cs="Arial"/>
          <w:sz w:val="20"/>
          <w:szCs w:val="20"/>
        </w:rPr>
      </w:pPr>
      <w:r w:rsidRPr="00470D89">
        <w:rPr>
          <w:rFonts w:ascii="Arial" w:hAnsi="Arial" w:cs="Arial"/>
          <w:sz w:val="20"/>
          <w:szCs w:val="20"/>
          <w:vertAlign w:val="superscript"/>
        </w:rPr>
        <w:t>3</w:t>
      </w:r>
      <w:r w:rsidRPr="00470D89">
        <w:rPr>
          <w:rFonts w:ascii="Arial" w:hAnsi="Arial" w:cs="Arial"/>
          <w:sz w:val="20"/>
          <w:szCs w:val="20"/>
        </w:rPr>
        <w:t>Navedba mora vsebovati ime in priimek odgovorne osebe, naslov stalnega bivališča ter podatek, s katerim je odgovorno osebo mogoče jasno identificirati (npr. EMŠO)</w:t>
      </w:r>
    </w:p>
    <w:p w:rsidR="006665BA" w:rsidRPr="00470D89" w:rsidP="00C90E39" w14:paraId="017D5ABC" w14:textId="39DE0127">
      <w:pPr>
        <w:spacing w:line="240" w:lineRule="auto"/>
        <w:rPr>
          <w:rFonts w:ascii="Arial" w:eastAsia="SimSun" w:hAnsi="Arial" w:cs="Arial"/>
          <w:sz w:val="20"/>
          <w:szCs w:val="20"/>
          <w:lang w:eastAsia="zh-CN"/>
        </w:rPr>
      </w:pPr>
      <w:r w:rsidRPr="00470D89">
        <w:rPr>
          <w:rFonts w:ascii="Arial" w:hAnsi="Arial" w:cs="Arial"/>
          <w:sz w:val="20"/>
          <w:szCs w:val="20"/>
          <w:vertAlign w:val="superscript"/>
        </w:rPr>
        <w:t>4</w:t>
      </w:r>
      <w:r w:rsidRPr="00470D89">
        <w:rPr>
          <w:rFonts w:ascii="Arial" w:hAnsi="Arial" w:cs="Arial"/>
          <w:sz w:val="20"/>
          <w:szCs w:val="20"/>
        </w:rPr>
        <w:t>Navedba poslovnega subjekta mora vsebovati naziv poslovnega subjekta, naslov poslovnega subjekta ter podatek, s katerim je mogoče poslovni subjekt jasno identificirati (npr. matična številka poslovnega subjekta)</w:t>
      </w:r>
      <w:r w:rsidRPr="00470D89">
        <w:rPr>
          <w:rFonts w:ascii="Arial" w:hAnsi="Arial" w:cs="Arial"/>
          <w:b/>
          <w:sz w:val="20"/>
          <w:szCs w:val="20"/>
        </w:rPr>
        <w:br w:type="page"/>
      </w:r>
    </w:p>
    <w:p w:rsidR="00BA18FD" w:rsidRPr="00470D89" w:rsidP="00BA18FD" w14:paraId="58A96191" w14:textId="684B099A">
      <w:pPr>
        <w:spacing w:after="0" w:line="288" w:lineRule="auto"/>
        <w:jc w:val="both"/>
        <w:rPr>
          <w:rFonts w:ascii="Arial" w:hAnsi="Arial" w:cs="Arial"/>
          <w:b/>
          <w:sz w:val="20"/>
          <w:szCs w:val="20"/>
        </w:rPr>
      </w:pPr>
      <w:r>
        <w:rPr>
          <w:rFonts w:ascii="Arial" w:hAnsi="Arial" w:cs="Arial"/>
          <w:b/>
          <w:sz w:val="20"/>
          <w:szCs w:val="20"/>
        </w:rPr>
        <w:t>PRILOGA 3</w:t>
      </w:r>
      <w:r w:rsidRPr="00470D89">
        <w:rPr>
          <w:rFonts w:ascii="Arial" w:hAnsi="Arial" w:cs="Arial"/>
          <w:b/>
          <w:sz w:val="20"/>
          <w:szCs w:val="20"/>
        </w:rPr>
        <w:t xml:space="preserve"> – VZOREC POGODBE</w:t>
      </w:r>
    </w:p>
    <w:p w:rsidR="00BA18FD" w:rsidRPr="00470D89" w:rsidP="00BA18FD" w14:paraId="7510EA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88" w:lineRule="auto"/>
        <w:ind w:right="-283"/>
        <w:rPr>
          <w:rFonts w:ascii="Arial" w:hAnsi="Arial" w:cs="Arial"/>
          <w:b/>
          <w:sz w:val="20"/>
          <w:szCs w:val="20"/>
        </w:rPr>
      </w:pPr>
    </w:p>
    <w:p w:rsidR="00BA18FD" w:rsidRPr="00470D89" w:rsidP="00BA18FD" w14:paraId="25029B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88" w:lineRule="auto"/>
        <w:ind w:right="-283"/>
        <w:rPr>
          <w:rFonts w:ascii="Arial" w:hAnsi="Arial" w:cs="Arial"/>
          <w:b/>
          <w:sz w:val="20"/>
          <w:szCs w:val="20"/>
        </w:rPr>
      </w:pPr>
      <w:r w:rsidRPr="00470D89">
        <w:rPr>
          <w:rFonts w:ascii="Arial" w:hAnsi="Arial" w:cs="Arial"/>
          <w:b/>
          <w:sz w:val="20"/>
          <w:szCs w:val="20"/>
        </w:rPr>
        <w:t>Ponudnik s podpisom vzorca pogodbe potrjuje, da je seznanjen in se strinja z vsebino določil pogodbe.</w:t>
      </w:r>
    </w:p>
    <w:p w:rsidR="00BA18FD" w:rsidRPr="00470D89" w:rsidP="00BA18FD" w14:paraId="7011A8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88" w:lineRule="auto"/>
        <w:ind w:right="-283"/>
        <w:rPr>
          <w:rFonts w:ascii="Arial" w:hAnsi="Arial" w:cs="Arial"/>
          <w:sz w:val="20"/>
          <w:szCs w:val="20"/>
        </w:rPr>
      </w:pPr>
    </w:p>
    <w:tbl>
      <w:tblPr>
        <w:tblW w:w="0" w:type="auto"/>
        <w:tblInd w:w="15" w:type="dxa"/>
        <w:tblLayout w:type="fixed"/>
        <w:tblCellMar>
          <w:left w:w="0" w:type="dxa"/>
          <w:right w:w="0" w:type="dxa"/>
        </w:tblCellMar>
        <w:tblLook w:val="04A0"/>
      </w:tblPr>
      <w:tblGrid>
        <w:gridCol w:w="4361"/>
        <w:gridCol w:w="5183"/>
      </w:tblGrid>
      <w:tr w14:paraId="3FE92574" w14:textId="77777777" w:rsidTr="006665BA">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470D89" w:rsidP="006665BA" w14:paraId="708D16E6" w14:textId="77777777">
            <w:pPr>
              <w:autoSpaceDE w:val="0"/>
              <w:autoSpaceDN w:val="0"/>
              <w:adjustRightInd w:val="0"/>
              <w:spacing w:after="0" w:line="288" w:lineRule="auto"/>
              <w:ind w:left="108" w:right="108"/>
              <w:jc w:val="center"/>
              <w:rPr>
                <w:rFonts w:ascii="Arial" w:hAnsi="Arial" w:cs="Arial"/>
                <w:b/>
                <w:bCs/>
                <w:color w:val="000000"/>
                <w:sz w:val="20"/>
                <w:szCs w:val="20"/>
              </w:rPr>
            </w:pPr>
            <w:r w:rsidRPr="00470D89">
              <w:rPr>
                <w:rFonts w:ascii="Arial" w:hAnsi="Arial" w:cs="Arial"/>
                <w:b/>
                <w:bCs/>
                <w:color w:val="000000"/>
                <w:sz w:val="20"/>
                <w:szCs w:val="20"/>
              </w:rPr>
              <w:t>Naročnik:</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470D89" w:rsidP="006665BA" w14:paraId="78F3E6C6" w14:textId="6EA998DB">
            <w:pPr>
              <w:spacing w:after="0" w:line="288" w:lineRule="auto"/>
              <w:jc w:val="center"/>
              <w:rPr>
                <w:rFonts w:ascii="Arial" w:hAnsi="Arial" w:cs="Arial"/>
                <w:color w:val="000000"/>
                <w:sz w:val="20"/>
                <w:szCs w:val="20"/>
              </w:rPr>
            </w:pPr>
            <w:r w:rsidRPr="00470D89">
              <w:rPr>
                <w:rFonts w:ascii="Arial" w:hAnsi="Arial" w:cs="Arial"/>
                <w:sz w:val="20"/>
                <w:szCs w:val="20"/>
              </w:rPr>
              <w:t>Podpisnik pogodbe:</w:t>
            </w:r>
          </w:p>
        </w:tc>
      </w:tr>
      <w:tr w14:paraId="3E499969" w14:textId="77777777" w:rsidTr="006665BA">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470D89" w:rsidP="006665BA" w14:paraId="6E4E9FCA" w14:textId="77777777">
            <w:pPr>
              <w:autoSpaceDE w:val="0"/>
              <w:autoSpaceDN w:val="0"/>
              <w:adjustRightInd w:val="0"/>
              <w:spacing w:after="0" w:line="288" w:lineRule="auto"/>
              <w:ind w:left="108" w:right="108"/>
              <w:rPr>
                <w:rFonts w:ascii="Arial" w:hAnsi="Arial" w:cs="Arial"/>
                <w:color w:val="000000"/>
                <w:sz w:val="20"/>
                <w:szCs w:val="20"/>
              </w:rPr>
            </w:pPr>
          </w:p>
          <w:p w:rsidR="00BA18FD" w:rsidRPr="00470D89" w:rsidP="00317A9E" w14:paraId="5955019E" w14:textId="77777777">
            <w:pPr>
              <w:autoSpaceDE w:val="0"/>
              <w:autoSpaceDN w:val="0"/>
              <w:adjustRightInd w:val="0"/>
              <w:spacing w:after="0" w:line="288" w:lineRule="auto"/>
              <w:ind w:left="108" w:right="108"/>
              <w:rPr>
                <w:rFonts w:ascii="Arial" w:hAnsi="Arial" w:cs="Arial"/>
                <w:color w:val="000000"/>
                <w:sz w:val="20"/>
                <w:szCs w:val="20"/>
              </w:rPr>
            </w:pPr>
            <w:r w:rsidRPr="00470D89">
              <w:rPr>
                <w:rFonts w:ascii="Arial" w:hAnsi="Arial" w:cs="Arial"/>
                <w:color w:val="000000"/>
                <w:sz w:val="20"/>
                <w:szCs w:val="20"/>
              </w:rPr>
              <w:t>REPUBLIKA SLOVENIJA</w:t>
            </w:r>
          </w:p>
          <w:p w:rsidR="00BA18FD" w:rsidRPr="00470D89" w:rsidP="00317A9E" w14:paraId="2D2BE058" w14:textId="64BD889B">
            <w:pPr>
              <w:autoSpaceDE w:val="0"/>
              <w:autoSpaceDN w:val="0"/>
              <w:adjustRightInd w:val="0"/>
              <w:spacing w:after="0" w:line="288" w:lineRule="auto"/>
              <w:ind w:left="108" w:right="108"/>
              <w:rPr>
                <w:rFonts w:ascii="Arial" w:hAnsi="Arial" w:cs="Arial"/>
                <w:color w:val="000000"/>
                <w:sz w:val="20"/>
                <w:szCs w:val="20"/>
              </w:rPr>
            </w:pPr>
            <w:r w:rsidRPr="00470D89">
              <w:rPr>
                <w:rFonts w:ascii="Arial" w:hAnsi="Arial" w:cs="Arial"/>
                <w:color w:val="000000"/>
                <w:sz w:val="20"/>
                <w:szCs w:val="20"/>
              </w:rPr>
              <w:t>Ministrstvo za obrambo</w:t>
            </w:r>
          </w:p>
          <w:p w:rsidR="00BA18FD" w:rsidRPr="00470D89" w:rsidP="00317A9E" w14:paraId="074A5090" w14:textId="562E8909">
            <w:pPr>
              <w:autoSpaceDE w:val="0"/>
              <w:autoSpaceDN w:val="0"/>
              <w:adjustRightInd w:val="0"/>
              <w:spacing w:after="0" w:line="288" w:lineRule="auto"/>
              <w:ind w:left="108" w:right="108"/>
              <w:rPr>
                <w:rFonts w:ascii="Arial" w:hAnsi="Arial" w:cs="Arial"/>
                <w:color w:val="000000"/>
                <w:sz w:val="20"/>
                <w:szCs w:val="20"/>
              </w:rPr>
            </w:pPr>
            <w:r w:rsidRPr="00470D89">
              <w:rPr>
                <w:rFonts w:ascii="Arial" w:hAnsi="Arial" w:cs="Arial"/>
                <w:color w:val="000000"/>
                <w:sz w:val="20"/>
                <w:szCs w:val="20"/>
              </w:rPr>
              <w:t>Vojkova cesta 55</w:t>
            </w:r>
          </w:p>
          <w:p w:rsidR="00BA18FD" w:rsidRPr="00470D89" w:rsidP="00317A9E" w14:paraId="49014774" w14:textId="77777777">
            <w:pPr>
              <w:autoSpaceDE w:val="0"/>
              <w:autoSpaceDN w:val="0"/>
              <w:adjustRightInd w:val="0"/>
              <w:spacing w:after="0" w:line="288" w:lineRule="auto"/>
              <w:ind w:left="108" w:right="108"/>
              <w:rPr>
                <w:rFonts w:ascii="Arial" w:hAnsi="Arial" w:cs="Arial"/>
                <w:color w:val="000000"/>
                <w:sz w:val="20"/>
                <w:szCs w:val="20"/>
              </w:rPr>
            </w:pPr>
            <w:r w:rsidRPr="00470D89">
              <w:rPr>
                <w:rFonts w:ascii="Arial" w:hAnsi="Arial" w:cs="Arial"/>
                <w:color w:val="000000"/>
                <w:sz w:val="20"/>
                <w:szCs w:val="20"/>
              </w:rPr>
              <w:t>1000 Ljubljana,</w:t>
            </w:r>
          </w:p>
          <w:p w:rsidR="00BA18FD" w:rsidRPr="00470D89" w:rsidP="00317A9E" w14:paraId="511F0E3F" w14:textId="77777777">
            <w:pPr>
              <w:autoSpaceDE w:val="0"/>
              <w:autoSpaceDN w:val="0"/>
              <w:adjustRightInd w:val="0"/>
              <w:spacing w:after="0" w:line="288" w:lineRule="auto"/>
              <w:ind w:left="108" w:right="108"/>
              <w:rPr>
                <w:rFonts w:ascii="Arial" w:hAnsi="Arial" w:cs="Arial"/>
                <w:color w:val="000000"/>
                <w:sz w:val="20"/>
                <w:szCs w:val="20"/>
              </w:rPr>
            </w:pPr>
          </w:p>
          <w:p w:rsidR="00241980" w:rsidP="00241980" w14:paraId="39F9F697" w14:textId="77777777">
            <w:pPr>
              <w:autoSpaceDE w:val="0"/>
              <w:autoSpaceDN w:val="0"/>
              <w:adjustRightInd w:val="0"/>
              <w:spacing w:after="0" w:line="288" w:lineRule="auto"/>
              <w:ind w:left="108" w:right="108"/>
              <w:rPr>
                <w:rFonts w:ascii="Arial" w:hAnsi="Arial" w:cs="Arial"/>
                <w:color w:val="000000"/>
                <w:sz w:val="20"/>
                <w:szCs w:val="20"/>
              </w:rPr>
            </w:pPr>
            <w:r w:rsidRPr="009F40A4">
              <w:rPr>
                <w:rFonts w:ascii="Arial" w:hAnsi="Arial" w:cs="Arial"/>
                <w:color w:val="000000"/>
                <w:sz w:val="20"/>
                <w:szCs w:val="20"/>
              </w:rPr>
              <w:t>ki ga zastopa minister mag. Borut Sajovic</w:t>
            </w:r>
          </w:p>
          <w:p w:rsidR="006665BA" w:rsidRPr="00470D89" w:rsidP="006665BA" w14:paraId="544B7657" w14:textId="5B98455F">
            <w:pPr>
              <w:autoSpaceDE w:val="0"/>
              <w:autoSpaceDN w:val="0"/>
              <w:adjustRightInd w:val="0"/>
              <w:spacing w:after="0" w:line="288" w:lineRule="auto"/>
              <w:ind w:left="108" w:right="108"/>
              <w:jc w:val="center"/>
              <w:rPr>
                <w:rFonts w:ascii="Arial" w:hAnsi="Arial" w:cs="Arial"/>
                <w:sz w:val="20"/>
                <w:szCs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470D89" w:rsidP="006665BA" w14:paraId="6E07DA2B" w14:textId="77777777">
            <w:pPr>
              <w:autoSpaceDE w:val="0"/>
              <w:autoSpaceDN w:val="0"/>
              <w:adjustRightInd w:val="0"/>
              <w:spacing w:after="0" w:line="288" w:lineRule="auto"/>
              <w:ind w:left="108" w:right="108"/>
              <w:rPr>
                <w:rFonts w:ascii="Arial" w:hAnsi="Arial" w:cs="Arial"/>
                <w:sz w:val="20"/>
                <w:szCs w:val="20"/>
              </w:rPr>
            </w:pPr>
          </w:p>
        </w:tc>
      </w:tr>
      <w:tr w14:paraId="3613BA8A" w14:textId="77777777" w:rsidTr="00470D89">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470D89" w:rsidP="00BA18FD" w14:paraId="288F194D" w14:textId="77777777">
            <w:pPr>
              <w:autoSpaceDE w:val="0"/>
              <w:autoSpaceDN w:val="0"/>
              <w:adjustRightInd w:val="0"/>
              <w:spacing w:after="0" w:line="288" w:lineRule="auto"/>
              <w:ind w:left="108" w:right="108"/>
              <w:rPr>
                <w:rFonts w:ascii="Arial" w:hAnsi="Arial" w:cs="Arial"/>
                <w:color w:val="000000"/>
                <w:sz w:val="20"/>
                <w:szCs w:val="20"/>
              </w:rPr>
            </w:pPr>
            <w:r w:rsidRPr="00470D89">
              <w:rPr>
                <w:rFonts w:ascii="Arial" w:hAnsi="Arial" w:cs="Arial"/>
                <w:color w:val="000000"/>
                <w:sz w:val="20"/>
                <w:szCs w:val="20"/>
              </w:rPr>
              <w:t>Davčna št.: 47978457</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470D89" w:rsidP="00BA18FD" w14:paraId="14CA75BE" w14:textId="77777777">
            <w:pPr>
              <w:autoSpaceDE w:val="0"/>
              <w:autoSpaceDN w:val="0"/>
              <w:adjustRightInd w:val="0"/>
              <w:spacing w:after="0" w:line="288" w:lineRule="auto"/>
              <w:ind w:left="108" w:right="108"/>
              <w:rPr>
                <w:rFonts w:ascii="Arial" w:hAnsi="Arial" w:cs="Arial"/>
                <w:color w:val="000000"/>
                <w:sz w:val="20"/>
                <w:szCs w:val="20"/>
              </w:rPr>
            </w:pPr>
            <w:r w:rsidRPr="00470D89">
              <w:rPr>
                <w:rFonts w:ascii="Arial" w:hAnsi="Arial" w:cs="Arial"/>
                <w:color w:val="000000"/>
                <w:sz w:val="20"/>
                <w:szCs w:val="20"/>
              </w:rPr>
              <w:t>Telefon: 01 471 22 11</w:t>
            </w:r>
          </w:p>
        </w:tc>
      </w:tr>
      <w:tr w14:paraId="027A2263" w14:textId="77777777" w:rsidTr="00470D89">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470D89" w:rsidP="00BA18FD" w14:paraId="2DE802AC" w14:textId="77777777">
            <w:pPr>
              <w:autoSpaceDE w:val="0"/>
              <w:autoSpaceDN w:val="0"/>
              <w:adjustRightInd w:val="0"/>
              <w:spacing w:after="0" w:line="288" w:lineRule="auto"/>
              <w:ind w:left="108" w:right="108"/>
              <w:rPr>
                <w:rFonts w:ascii="Arial" w:hAnsi="Arial" w:cs="Arial"/>
                <w:color w:val="000000"/>
                <w:sz w:val="20"/>
                <w:szCs w:val="20"/>
              </w:rPr>
            </w:pPr>
            <w:r w:rsidRPr="00470D89">
              <w:rPr>
                <w:rFonts w:ascii="Arial" w:hAnsi="Arial" w:cs="Arial"/>
                <w:color w:val="000000"/>
                <w:sz w:val="20"/>
                <w:szCs w:val="20"/>
              </w:rPr>
              <w:t>Matična št.: 5268923000</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470D89" w:rsidP="00BA18FD" w14:paraId="38BB3F5A" w14:textId="77777777">
            <w:pPr>
              <w:autoSpaceDE w:val="0"/>
              <w:autoSpaceDN w:val="0"/>
              <w:adjustRightInd w:val="0"/>
              <w:spacing w:after="0" w:line="288" w:lineRule="auto"/>
              <w:ind w:left="108" w:right="108"/>
              <w:rPr>
                <w:rFonts w:ascii="Arial" w:hAnsi="Arial" w:cs="Arial"/>
                <w:sz w:val="20"/>
                <w:szCs w:val="20"/>
              </w:rPr>
            </w:pPr>
          </w:p>
        </w:tc>
      </w:tr>
      <w:tr w14:paraId="3C51ABA0" w14:textId="77777777" w:rsidTr="00470D89">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470D89" w:rsidP="00BA18FD" w14:paraId="2285D668" w14:textId="77777777">
            <w:pPr>
              <w:autoSpaceDE w:val="0"/>
              <w:autoSpaceDN w:val="0"/>
              <w:adjustRightInd w:val="0"/>
              <w:spacing w:after="0" w:line="288" w:lineRule="auto"/>
              <w:ind w:left="108" w:right="108"/>
              <w:rPr>
                <w:rFonts w:ascii="Arial" w:hAnsi="Arial" w:cs="Arial"/>
                <w:color w:val="000000"/>
                <w:sz w:val="20"/>
                <w:szCs w:val="20"/>
              </w:rPr>
            </w:pPr>
            <w:r w:rsidRPr="00470D89">
              <w:rPr>
                <w:rFonts w:ascii="Arial" w:hAnsi="Arial" w:cs="Arial"/>
                <w:color w:val="000000"/>
                <w:sz w:val="20"/>
                <w:szCs w:val="20"/>
              </w:rPr>
              <w:t>Transakcijski račun: 01100-6370191114</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470D89" w:rsidP="00BA18FD" w14:paraId="037F0E3B" w14:textId="77777777">
            <w:pPr>
              <w:autoSpaceDE w:val="0"/>
              <w:autoSpaceDN w:val="0"/>
              <w:adjustRightInd w:val="0"/>
              <w:spacing w:after="0" w:line="288" w:lineRule="auto"/>
              <w:ind w:left="108" w:right="108"/>
              <w:rPr>
                <w:rFonts w:ascii="Arial" w:hAnsi="Arial" w:cs="Arial"/>
                <w:color w:val="000000"/>
                <w:sz w:val="20"/>
                <w:szCs w:val="20"/>
              </w:rPr>
            </w:pPr>
            <w:r w:rsidRPr="00470D89">
              <w:rPr>
                <w:rFonts w:ascii="Arial" w:hAnsi="Arial" w:cs="Arial"/>
                <w:color w:val="000000"/>
                <w:sz w:val="20"/>
                <w:szCs w:val="20"/>
              </w:rPr>
              <w:t>E-pošta: glavna.pisarna@mors.si</w:t>
            </w:r>
          </w:p>
        </w:tc>
      </w:tr>
    </w:tbl>
    <w:p w:rsidR="00BA18FD" w:rsidRPr="00470D89" w:rsidP="00BA18FD" w14:paraId="2431E9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88" w:lineRule="auto"/>
        <w:ind w:right="-283"/>
        <w:rPr>
          <w:rFonts w:ascii="Arial" w:hAnsi="Arial" w:cs="Arial"/>
          <w:sz w:val="20"/>
          <w:szCs w:val="20"/>
        </w:rPr>
      </w:pPr>
    </w:p>
    <w:tbl>
      <w:tblPr>
        <w:tblW w:w="0" w:type="auto"/>
        <w:tblInd w:w="15" w:type="dxa"/>
        <w:tblLayout w:type="fixed"/>
        <w:tblCellMar>
          <w:left w:w="0" w:type="dxa"/>
          <w:right w:w="0" w:type="dxa"/>
        </w:tblCellMar>
        <w:tblLook w:val="04A0"/>
      </w:tblPr>
      <w:tblGrid>
        <w:gridCol w:w="4361"/>
        <w:gridCol w:w="5183"/>
      </w:tblGrid>
      <w:tr w14:paraId="1F966856" w14:textId="77777777" w:rsidTr="00470D89">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470D89" w:rsidP="006665BA" w14:paraId="29E40F2F" w14:textId="77777777">
            <w:pPr>
              <w:autoSpaceDE w:val="0"/>
              <w:autoSpaceDN w:val="0"/>
              <w:adjustRightInd w:val="0"/>
              <w:spacing w:after="0" w:line="288" w:lineRule="auto"/>
              <w:ind w:left="108" w:right="108"/>
              <w:jc w:val="center"/>
              <w:rPr>
                <w:rFonts w:ascii="Arial" w:hAnsi="Arial" w:cs="Arial"/>
                <w:b/>
                <w:bCs/>
                <w:color w:val="000000"/>
                <w:sz w:val="20"/>
                <w:szCs w:val="20"/>
              </w:rPr>
            </w:pPr>
            <w:r w:rsidRPr="00470D89">
              <w:rPr>
                <w:rFonts w:ascii="Arial" w:hAnsi="Arial" w:cs="Arial"/>
                <w:b/>
                <w:bCs/>
                <w:color w:val="000000"/>
                <w:sz w:val="20"/>
                <w:szCs w:val="20"/>
              </w:rPr>
              <w:t>Dobavitelj:</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470D89" w:rsidP="006665BA" w14:paraId="542EB9B0" w14:textId="7B5A0AF5">
            <w:pPr>
              <w:autoSpaceDE w:val="0"/>
              <w:autoSpaceDN w:val="0"/>
              <w:adjustRightInd w:val="0"/>
              <w:spacing w:after="0" w:line="288" w:lineRule="auto"/>
              <w:ind w:left="108" w:right="108"/>
              <w:jc w:val="center"/>
              <w:rPr>
                <w:rFonts w:ascii="Arial" w:hAnsi="Arial" w:cs="Arial"/>
                <w:color w:val="000000"/>
                <w:sz w:val="20"/>
                <w:szCs w:val="20"/>
              </w:rPr>
            </w:pPr>
            <w:r w:rsidRPr="00470D89">
              <w:rPr>
                <w:rFonts w:ascii="Arial" w:hAnsi="Arial" w:cs="Arial"/>
                <w:color w:val="000000"/>
                <w:sz w:val="20"/>
                <w:szCs w:val="20"/>
              </w:rPr>
              <w:t>Podpisnik pogodbe:</w:t>
            </w:r>
          </w:p>
        </w:tc>
      </w:tr>
      <w:tr w14:paraId="14E22D49" w14:textId="77777777" w:rsidTr="00470D89">
        <w:tblPrEx>
          <w:tblW w:w="0" w:type="auto"/>
          <w:tblInd w:w="15" w:type="dxa"/>
          <w:tblLayout w:type="fixed"/>
          <w:tblCellMar>
            <w:left w:w="0" w:type="dxa"/>
            <w:right w:w="0" w:type="dxa"/>
          </w:tblCellMar>
          <w:tblLook w:val="04A0"/>
        </w:tblPrEx>
        <w:trPr>
          <w:trHeight w:val="1722"/>
        </w:trPr>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470D89" w:rsidP="00BA18FD" w14:paraId="682D6516" w14:textId="77777777">
            <w:pPr>
              <w:tabs>
                <w:tab w:val="left" w:pos="-612"/>
              </w:tabs>
              <w:autoSpaceDE w:val="0"/>
              <w:autoSpaceDN w:val="0"/>
              <w:adjustRightInd w:val="0"/>
              <w:spacing w:after="0" w:line="288" w:lineRule="auto"/>
              <w:ind w:left="108" w:right="108"/>
              <w:rPr>
                <w:rFonts w:ascii="Arial" w:hAnsi="Arial" w:cs="Arial"/>
                <w:color w:val="000000"/>
                <w:sz w:val="20"/>
                <w:szCs w:val="20"/>
              </w:rPr>
            </w:pPr>
          </w:p>
          <w:p w:rsidR="00BA18FD" w:rsidRPr="00470D89" w:rsidP="00BA18FD" w14:paraId="308BDF86" w14:textId="77777777">
            <w:pPr>
              <w:autoSpaceDE w:val="0"/>
              <w:autoSpaceDN w:val="0"/>
              <w:adjustRightInd w:val="0"/>
              <w:spacing w:after="0" w:line="288" w:lineRule="auto"/>
              <w:ind w:left="108" w:right="108"/>
              <w:rPr>
                <w:rFonts w:ascii="Arial" w:hAnsi="Arial" w:cs="Arial"/>
                <w:b/>
                <w:bCs/>
                <w:color w:val="000000"/>
                <w:sz w:val="20"/>
                <w:szCs w:val="20"/>
              </w:rPr>
            </w:pPr>
          </w:p>
          <w:p w:rsidR="00BA18FD" w:rsidRPr="00470D89" w:rsidP="00BA18FD" w14:paraId="010AEC0E" w14:textId="77777777">
            <w:pPr>
              <w:autoSpaceDE w:val="0"/>
              <w:autoSpaceDN w:val="0"/>
              <w:adjustRightInd w:val="0"/>
              <w:spacing w:after="0" w:line="288" w:lineRule="auto"/>
              <w:ind w:left="108" w:right="108"/>
              <w:rPr>
                <w:rFonts w:ascii="Arial" w:hAnsi="Arial" w:cs="Arial"/>
                <w:b/>
                <w:bCs/>
                <w:color w:val="000000"/>
                <w:sz w:val="20"/>
                <w:szCs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470D89" w:rsidP="00BA18FD" w14:paraId="1B0E766E" w14:textId="77777777">
            <w:pPr>
              <w:autoSpaceDE w:val="0"/>
              <w:autoSpaceDN w:val="0"/>
              <w:adjustRightInd w:val="0"/>
              <w:spacing w:after="0" w:line="288" w:lineRule="auto"/>
              <w:ind w:left="108" w:right="108"/>
              <w:jc w:val="center"/>
              <w:rPr>
                <w:rFonts w:ascii="Arial" w:hAnsi="Arial" w:cs="Arial"/>
                <w:sz w:val="20"/>
                <w:szCs w:val="20"/>
              </w:rPr>
            </w:pPr>
          </w:p>
        </w:tc>
      </w:tr>
      <w:tr w14:paraId="4550A325" w14:textId="77777777" w:rsidTr="00470D89">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470D89" w:rsidP="00BA18FD" w14:paraId="43F007E6" w14:textId="77777777">
            <w:pPr>
              <w:autoSpaceDE w:val="0"/>
              <w:autoSpaceDN w:val="0"/>
              <w:adjustRightInd w:val="0"/>
              <w:spacing w:after="0" w:line="288" w:lineRule="auto"/>
              <w:ind w:left="108" w:right="108"/>
              <w:rPr>
                <w:rFonts w:ascii="Arial" w:hAnsi="Arial" w:cs="Arial"/>
                <w:color w:val="000000"/>
                <w:sz w:val="20"/>
                <w:szCs w:val="20"/>
              </w:rPr>
            </w:pPr>
            <w:r w:rsidRPr="00470D89">
              <w:rPr>
                <w:rFonts w:ascii="Arial" w:hAnsi="Arial" w:cs="Arial"/>
                <w:color w:val="000000"/>
                <w:sz w:val="20"/>
                <w:szCs w:val="20"/>
              </w:rPr>
              <w:t xml:space="preserve">Identifikacijska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470D89" w:rsidP="00BA18FD" w14:paraId="6A6BD17D" w14:textId="77777777">
            <w:pPr>
              <w:autoSpaceDE w:val="0"/>
              <w:autoSpaceDN w:val="0"/>
              <w:adjustRightInd w:val="0"/>
              <w:spacing w:after="0" w:line="288" w:lineRule="auto"/>
              <w:ind w:left="108" w:right="108"/>
              <w:rPr>
                <w:rFonts w:ascii="Arial" w:hAnsi="Arial" w:cs="Arial"/>
                <w:color w:val="000000"/>
                <w:sz w:val="20"/>
                <w:szCs w:val="20"/>
              </w:rPr>
            </w:pPr>
            <w:r w:rsidRPr="00470D89">
              <w:rPr>
                <w:rFonts w:ascii="Arial" w:hAnsi="Arial" w:cs="Arial"/>
                <w:color w:val="000000"/>
                <w:sz w:val="20"/>
                <w:szCs w:val="20"/>
              </w:rPr>
              <w:t xml:space="preserve">Telefon: </w:t>
            </w:r>
          </w:p>
        </w:tc>
      </w:tr>
      <w:tr w14:paraId="191F4FDE" w14:textId="77777777" w:rsidTr="00470D89">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470D89" w:rsidP="00BA18FD" w14:paraId="418F8A26" w14:textId="77777777">
            <w:pPr>
              <w:autoSpaceDE w:val="0"/>
              <w:autoSpaceDN w:val="0"/>
              <w:adjustRightInd w:val="0"/>
              <w:spacing w:after="0" w:line="288" w:lineRule="auto"/>
              <w:ind w:left="108" w:right="108"/>
              <w:rPr>
                <w:rFonts w:ascii="Arial" w:hAnsi="Arial" w:cs="Arial"/>
                <w:color w:val="000000"/>
                <w:sz w:val="20"/>
                <w:szCs w:val="20"/>
              </w:rPr>
            </w:pPr>
            <w:r w:rsidRPr="00470D89">
              <w:rPr>
                <w:rFonts w:ascii="Arial" w:hAnsi="Arial" w:cs="Arial"/>
                <w:color w:val="000000"/>
                <w:sz w:val="20"/>
                <w:szCs w:val="20"/>
              </w:rPr>
              <w:t xml:space="preserve">Matična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470D89" w:rsidP="00BA18FD" w14:paraId="3AB3A720" w14:textId="77777777">
            <w:pPr>
              <w:autoSpaceDE w:val="0"/>
              <w:autoSpaceDN w:val="0"/>
              <w:adjustRightInd w:val="0"/>
              <w:spacing w:after="0" w:line="288" w:lineRule="auto"/>
              <w:ind w:left="108" w:right="108"/>
              <w:jc w:val="center"/>
              <w:rPr>
                <w:rFonts w:ascii="Arial" w:hAnsi="Arial" w:cs="Arial"/>
                <w:sz w:val="20"/>
                <w:szCs w:val="20"/>
              </w:rPr>
            </w:pPr>
          </w:p>
        </w:tc>
      </w:tr>
      <w:tr w14:paraId="1659444E" w14:textId="77777777" w:rsidTr="00470D89">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470D89" w:rsidP="00BA18FD" w14:paraId="6147B7EF" w14:textId="77777777">
            <w:pPr>
              <w:autoSpaceDE w:val="0"/>
              <w:autoSpaceDN w:val="0"/>
              <w:adjustRightInd w:val="0"/>
              <w:spacing w:after="0" w:line="288" w:lineRule="auto"/>
              <w:ind w:left="108" w:right="108"/>
              <w:rPr>
                <w:rFonts w:ascii="Arial" w:hAnsi="Arial" w:cs="Arial"/>
                <w:color w:val="000000"/>
                <w:sz w:val="20"/>
                <w:szCs w:val="20"/>
              </w:rPr>
            </w:pPr>
            <w:r w:rsidRPr="00470D89">
              <w:rPr>
                <w:rFonts w:ascii="Arial" w:hAnsi="Arial" w:cs="Arial"/>
                <w:color w:val="000000"/>
                <w:sz w:val="20"/>
                <w:szCs w:val="20"/>
              </w:rPr>
              <w:t xml:space="preserve">Transakcijski račun: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470D89" w:rsidP="00BA18FD" w14:paraId="1768462F" w14:textId="77777777">
            <w:pPr>
              <w:autoSpaceDE w:val="0"/>
              <w:autoSpaceDN w:val="0"/>
              <w:adjustRightInd w:val="0"/>
              <w:spacing w:after="0" w:line="288" w:lineRule="auto"/>
              <w:ind w:left="108" w:right="108"/>
              <w:rPr>
                <w:rFonts w:ascii="Arial" w:hAnsi="Arial" w:cs="Arial"/>
                <w:color w:val="000000"/>
                <w:sz w:val="20"/>
                <w:szCs w:val="20"/>
              </w:rPr>
            </w:pPr>
            <w:r w:rsidRPr="00470D89">
              <w:rPr>
                <w:rFonts w:ascii="Arial" w:hAnsi="Arial" w:cs="Arial"/>
                <w:color w:val="000000"/>
                <w:sz w:val="20"/>
                <w:szCs w:val="20"/>
              </w:rPr>
              <w:t xml:space="preserve">E-pošta: </w:t>
            </w:r>
          </w:p>
        </w:tc>
      </w:tr>
    </w:tbl>
    <w:p w:rsidR="00BA18FD" w:rsidRPr="00470D89" w:rsidP="00BA18FD" w14:paraId="4320BFEC" w14:textId="77777777">
      <w:pPr>
        <w:spacing w:after="0" w:line="288" w:lineRule="auto"/>
        <w:ind w:right="-283"/>
        <w:jc w:val="both"/>
        <w:rPr>
          <w:rFonts w:ascii="Arial" w:hAnsi="Arial" w:cs="Arial"/>
          <w:sz w:val="20"/>
          <w:szCs w:val="20"/>
        </w:rPr>
      </w:pPr>
    </w:p>
    <w:p w:rsidR="00BA18FD" w:rsidRPr="00470D89" w:rsidP="00BA18FD" w14:paraId="055ED887" w14:textId="6ACE661B">
      <w:pPr>
        <w:spacing w:after="0" w:line="288" w:lineRule="auto"/>
        <w:ind w:right="-283"/>
        <w:jc w:val="both"/>
        <w:rPr>
          <w:rFonts w:ascii="Arial" w:hAnsi="Arial" w:cs="Arial"/>
          <w:sz w:val="20"/>
          <w:szCs w:val="20"/>
        </w:rPr>
      </w:pPr>
      <w:r w:rsidRPr="00470D89">
        <w:rPr>
          <w:rFonts w:ascii="Arial" w:hAnsi="Arial" w:cs="Arial"/>
          <w:sz w:val="20"/>
          <w:szCs w:val="20"/>
        </w:rPr>
        <w:t>skleneta naslednjo</w:t>
      </w:r>
    </w:p>
    <w:p w:rsidR="00BA18FD" w:rsidRPr="00470D89" w:rsidP="00BA18FD" w14:paraId="07833331" w14:textId="7D138799">
      <w:pPr>
        <w:spacing w:after="0" w:line="288" w:lineRule="auto"/>
        <w:ind w:right="-283"/>
        <w:jc w:val="both"/>
        <w:rPr>
          <w:rFonts w:ascii="Arial" w:hAnsi="Arial" w:cs="Arial"/>
          <w:sz w:val="20"/>
          <w:szCs w:val="20"/>
        </w:rPr>
      </w:pPr>
    </w:p>
    <w:p w:rsidR="00B42431" w:rsidRPr="00470D89" w:rsidP="00BA18FD" w14:paraId="7145ECDE" w14:textId="77777777">
      <w:pPr>
        <w:spacing w:after="0" w:line="288" w:lineRule="auto"/>
        <w:ind w:right="-283"/>
        <w:jc w:val="both"/>
        <w:rPr>
          <w:rFonts w:ascii="Arial" w:hAnsi="Arial" w:cs="Arial"/>
          <w:sz w:val="20"/>
          <w:szCs w:val="20"/>
        </w:rPr>
      </w:pPr>
    </w:p>
    <w:p w:rsidR="00BA18FD" w:rsidRPr="00470D89" w:rsidP="00BA18FD" w14:paraId="22A56CAA" w14:textId="77777777">
      <w:pPr>
        <w:spacing w:after="0" w:line="260" w:lineRule="atLeast"/>
        <w:jc w:val="center"/>
        <w:rPr>
          <w:rFonts w:ascii="Arial" w:hAnsi="Arial" w:cs="Arial"/>
          <w:sz w:val="20"/>
          <w:szCs w:val="20"/>
        </w:rPr>
      </w:pPr>
      <w:r w:rsidRPr="00470D89">
        <w:rPr>
          <w:rFonts w:ascii="Arial" w:hAnsi="Arial" w:cs="Arial"/>
          <w:b/>
          <w:sz w:val="20"/>
          <w:szCs w:val="20"/>
        </w:rPr>
        <w:t>POGODBO ZA</w:t>
      </w:r>
    </w:p>
    <w:p w:rsidR="00BA18FD" w:rsidRPr="00470D89" w:rsidP="00BA18FD" w14:paraId="3F468362" w14:textId="57477AAE">
      <w:pPr>
        <w:spacing w:after="0" w:line="260" w:lineRule="atLeast"/>
        <w:jc w:val="center"/>
        <w:rPr>
          <w:rFonts w:ascii="Arial" w:hAnsi="Arial" w:cs="Arial"/>
          <w:b/>
          <w:sz w:val="20"/>
          <w:szCs w:val="20"/>
        </w:rPr>
      </w:pPr>
      <w:r w:rsidRPr="00470D89">
        <w:rPr>
          <w:rFonts w:ascii="Arial" w:hAnsi="Arial" w:cs="Arial"/>
          <w:b/>
          <w:sz w:val="20"/>
          <w:szCs w:val="20"/>
        </w:rPr>
        <w:t xml:space="preserve">NAKUP NOVE </w:t>
      </w:r>
      <w:r w:rsidR="002738BE">
        <w:rPr>
          <w:rFonts w:ascii="Arial" w:hAnsi="Arial" w:cs="Arial"/>
          <w:b/>
          <w:sz w:val="20"/>
          <w:szCs w:val="20"/>
        </w:rPr>
        <w:t>GASILSKE OPREME</w:t>
      </w:r>
    </w:p>
    <w:p w:rsidR="00BA18FD" w:rsidRPr="00470D89" w:rsidP="00BA18FD" w14:paraId="0590D4D4" w14:textId="77777777">
      <w:pPr>
        <w:spacing w:after="0" w:line="288" w:lineRule="auto"/>
        <w:ind w:left="2880" w:right="-283" w:firstLine="720"/>
        <w:rPr>
          <w:rFonts w:ascii="Arial" w:hAnsi="Arial" w:cs="Arial"/>
          <w:sz w:val="20"/>
          <w:szCs w:val="20"/>
        </w:rPr>
      </w:pPr>
    </w:p>
    <w:p w:rsidR="00BA18FD" w:rsidRPr="00470D89" w:rsidP="00BA18FD" w14:paraId="2041808A" w14:textId="77777777">
      <w:pPr>
        <w:spacing w:after="0" w:line="288" w:lineRule="auto"/>
        <w:ind w:right="-283"/>
        <w:jc w:val="both"/>
        <w:rPr>
          <w:rFonts w:ascii="Arial" w:hAnsi="Arial" w:cs="Arial"/>
          <w:b/>
          <w:sz w:val="20"/>
          <w:szCs w:val="20"/>
        </w:rPr>
      </w:pPr>
      <w:r w:rsidRPr="00470D89">
        <w:rPr>
          <w:rFonts w:ascii="Arial" w:hAnsi="Arial" w:cs="Arial"/>
          <w:b/>
          <w:sz w:val="20"/>
          <w:szCs w:val="20"/>
        </w:rPr>
        <w:t>Splošni določbi</w:t>
      </w:r>
    </w:p>
    <w:p w:rsidR="00BA18FD" w:rsidRPr="00470D89" w:rsidP="00BA18FD" w14:paraId="0BECF877" w14:textId="77777777">
      <w:pPr>
        <w:numPr>
          <w:ilvl w:val="0"/>
          <w:numId w:val="24"/>
        </w:numPr>
        <w:spacing w:after="0" w:line="288" w:lineRule="auto"/>
        <w:jc w:val="center"/>
        <w:rPr>
          <w:rFonts w:ascii="Arial" w:hAnsi="Arial" w:cs="Arial"/>
          <w:sz w:val="20"/>
          <w:szCs w:val="20"/>
        </w:rPr>
      </w:pPr>
      <w:r w:rsidRPr="00470D89">
        <w:rPr>
          <w:rFonts w:ascii="Arial" w:hAnsi="Arial" w:cs="Arial"/>
          <w:sz w:val="20"/>
          <w:szCs w:val="20"/>
        </w:rPr>
        <w:t>člen</w:t>
      </w:r>
    </w:p>
    <w:p w:rsidR="00BA18FD" w:rsidRPr="00470D89" w:rsidP="00BA18FD" w14:paraId="1D04A7E7" w14:textId="77777777">
      <w:pPr>
        <w:spacing w:after="0" w:line="288" w:lineRule="auto"/>
        <w:ind w:right="-283"/>
        <w:rPr>
          <w:rFonts w:ascii="Arial" w:hAnsi="Arial" w:cs="Arial"/>
          <w:sz w:val="20"/>
          <w:szCs w:val="20"/>
        </w:rPr>
      </w:pPr>
    </w:p>
    <w:p w:rsidR="00BA18FD" w:rsidRPr="00470D89" w:rsidP="00BA18FD" w14:paraId="56AA0502" w14:textId="76E2B37E">
      <w:pPr>
        <w:tabs>
          <w:tab w:val="left" w:pos="6237"/>
        </w:tabs>
        <w:spacing w:after="0" w:line="288" w:lineRule="auto"/>
        <w:ind w:right="-283"/>
        <w:jc w:val="both"/>
        <w:rPr>
          <w:rFonts w:ascii="Arial" w:hAnsi="Arial" w:cs="Arial"/>
          <w:b/>
          <w:bCs/>
          <w:sz w:val="20"/>
          <w:szCs w:val="20"/>
        </w:rPr>
      </w:pPr>
      <w:r w:rsidRPr="00470D89">
        <w:rPr>
          <w:rFonts w:ascii="Arial" w:hAnsi="Arial" w:cs="Arial"/>
          <w:sz w:val="20"/>
          <w:szCs w:val="20"/>
        </w:rPr>
        <w:t xml:space="preserve">Pogodbeni stranki ugotavljata, da je naročnik na podlagi Navodila o postopkih oddaje evidenčnih naročil na Ministrstvu za obrambo (MO št. 0070-24/2023-8, z dne 8.9.2023), in v skladu z objavljeno povabilno dokumentacijo, št. </w:t>
      </w:r>
      <w:r w:rsidRPr="00470D89">
        <w:rPr>
          <w:rFonts w:ascii="Arial" w:hAnsi="Arial" w:cs="Arial"/>
          <w:b/>
          <w:bCs/>
          <w:sz w:val="20"/>
          <w:szCs w:val="20"/>
        </w:rPr>
        <w:t>430-</w:t>
      </w:r>
      <w:r w:rsidR="00B26E5E">
        <w:rPr>
          <w:rFonts w:ascii="Arial" w:hAnsi="Arial" w:cs="Arial"/>
          <w:b/>
          <w:bCs/>
          <w:sz w:val="20"/>
          <w:szCs w:val="20"/>
        </w:rPr>
        <w:t>36</w:t>
      </w:r>
      <w:r w:rsidRPr="00470D89">
        <w:rPr>
          <w:rFonts w:ascii="Arial" w:hAnsi="Arial" w:cs="Arial"/>
          <w:b/>
          <w:bCs/>
          <w:sz w:val="20"/>
          <w:szCs w:val="20"/>
        </w:rPr>
        <w:t>/202</w:t>
      </w:r>
      <w:r w:rsidR="00B26E5E">
        <w:rPr>
          <w:rFonts w:ascii="Arial" w:hAnsi="Arial" w:cs="Arial"/>
          <w:b/>
          <w:bCs/>
          <w:sz w:val="20"/>
          <w:szCs w:val="20"/>
        </w:rPr>
        <w:t>5</w:t>
      </w:r>
      <w:r w:rsidRPr="00470D89">
        <w:rPr>
          <w:rFonts w:ascii="Arial" w:hAnsi="Arial" w:cs="Arial"/>
          <w:sz w:val="20"/>
          <w:szCs w:val="20"/>
        </w:rPr>
        <w:t xml:space="preserve"> </w:t>
      </w:r>
      <w:r w:rsidRPr="00FA2347">
        <w:rPr>
          <w:rFonts w:ascii="Arial" w:hAnsi="Arial" w:cs="Arial"/>
          <w:sz w:val="20"/>
          <w:szCs w:val="20"/>
        </w:rPr>
        <w:t>-__ z dne</w:t>
      </w:r>
      <w:r w:rsidRPr="00FA2347">
        <w:rPr>
          <w:rFonts w:ascii="Arial" w:hAnsi="Arial" w:cs="Arial"/>
          <w:b/>
          <w:sz w:val="20"/>
          <w:szCs w:val="20"/>
        </w:rPr>
        <w:t xml:space="preserve"> </w:t>
      </w:r>
      <w:r w:rsidRPr="00FA2347">
        <w:rPr>
          <w:rFonts w:ascii="Arial" w:hAnsi="Arial" w:cs="Arial"/>
          <w:sz w:val="20"/>
          <w:szCs w:val="20"/>
        </w:rPr>
        <w:t xml:space="preserve">_______, izvedel postopek oddaje evidenčnega naročila </w:t>
      </w:r>
      <w:r w:rsidRPr="00FA2347">
        <w:rPr>
          <w:rFonts w:ascii="Arial" w:hAnsi="Arial" w:cs="Arial"/>
          <w:b/>
          <w:bCs/>
          <w:sz w:val="20"/>
          <w:szCs w:val="20"/>
        </w:rPr>
        <w:t xml:space="preserve">MORS </w:t>
      </w:r>
      <w:r w:rsidRPr="00FA2347" w:rsidR="00B26E5E">
        <w:rPr>
          <w:rFonts w:ascii="Arial" w:hAnsi="Arial" w:cs="Arial"/>
          <w:b/>
          <w:bCs/>
          <w:sz w:val="20"/>
          <w:szCs w:val="20"/>
        </w:rPr>
        <w:t>13</w:t>
      </w:r>
      <w:r w:rsidRPr="00FA2347">
        <w:rPr>
          <w:rFonts w:ascii="Arial" w:hAnsi="Arial" w:cs="Arial"/>
          <w:b/>
          <w:bCs/>
          <w:sz w:val="20"/>
          <w:szCs w:val="20"/>
        </w:rPr>
        <w:t>/20</w:t>
      </w:r>
      <w:r w:rsidRPr="00FA2347" w:rsidR="00B26E5E">
        <w:rPr>
          <w:rFonts w:ascii="Arial" w:hAnsi="Arial" w:cs="Arial"/>
          <w:b/>
          <w:bCs/>
          <w:sz w:val="20"/>
          <w:szCs w:val="20"/>
        </w:rPr>
        <w:t>25</w:t>
      </w:r>
      <w:r w:rsidRPr="00FA2347">
        <w:rPr>
          <w:rFonts w:ascii="Arial" w:hAnsi="Arial" w:cs="Arial"/>
          <w:b/>
          <w:bCs/>
          <w:sz w:val="20"/>
          <w:szCs w:val="20"/>
        </w:rPr>
        <w:t>-EN</w:t>
      </w:r>
      <w:r w:rsidRPr="00FA2347">
        <w:rPr>
          <w:rFonts w:ascii="Arial" w:hAnsi="Arial" w:cs="Arial"/>
          <w:sz w:val="20"/>
          <w:szCs w:val="20"/>
        </w:rPr>
        <w:t xml:space="preserve">, </w:t>
      </w:r>
      <w:r w:rsidRPr="00FA2347" w:rsidR="00F16384">
        <w:rPr>
          <w:rFonts w:ascii="Arial" w:hAnsi="Arial" w:cs="Arial"/>
          <w:sz w:val="20"/>
          <w:szCs w:val="20"/>
        </w:rPr>
        <w:t xml:space="preserve">za izbiro dobavitelja </w:t>
      </w:r>
      <w:r w:rsidRPr="00FA2347" w:rsidR="00F16384">
        <w:rPr>
          <w:rFonts w:ascii="Arial" w:hAnsi="Arial" w:cs="Arial"/>
          <w:b/>
          <w:bCs/>
          <w:sz w:val="20"/>
          <w:szCs w:val="20"/>
        </w:rPr>
        <w:t xml:space="preserve">za nakup blaga iz Sklopa 1 – Razpihovalci in/ali Sklopa 2 – </w:t>
      </w:r>
      <w:r w:rsidRPr="00FA2347" w:rsidR="00FA2347">
        <w:rPr>
          <w:rFonts w:ascii="Arial" w:eastAsia="Times New Roman" w:hAnsi="Arial" w:cs="Arial"/>
          <w:b/>
          <w:sz w:val="20"/>
          <w:szCs w:val="20"/>
        </w:rPr>
        <w:t xml:space="preserve">Prehodne gasilske spojke in/ali Sklopa 3 – </w:t>
      </w:r>
      <w:r w:rsidRPr="00FA2347" w:rsidR="00F16384">
        <w:rPr>
          <w:rFonts w:ascii="Arial" w:hAnsi="Arial" w:cs="Arial"/>
          <w:b/>
          <w:bCs/>
          <w:sz w:val="20"/>
          <w:szCs w:val="20"/>
        </w:rPr>
        <w:t>Gasilske</w:t>
      </w:r>
      <w:r w:rsidRPr="00FA2347" w:rsidR="00FA2347">
        <w:rPr>
          <w:rFonts w:ascii="Arial" w:hAnsi="Arial" w:cs="Arial"/>
          <w:b/>
          <w:bCs/>
          <w:sz w:val="20"/>
          <w:szCs w:val="20"/>
        </w:rPr>
        <w:t xml:space="preserve"> </w:t>
      </w:r>
      <w:r w:rsidRPr="00FA2347" w:rsidR="00F16384">
        <w:rPr>
          <w:rFonts w:ascii="Arial" w:hAnsi="Arial" w:cs="Arial"/>
          <w:b/>
          <w:bCs/>
          <w:sz w:val="20"/>
          <w:szCs w:val="20"/>
        </w:rPr>
        <w:t>cevi in spojke</w:t>
      </w:r>
      <w:r w:rsidRPr="00FA2347" w:rsidR="00F16384">
        <w:rPr>
          <w:rFonts w:ascii="Arial" w:hAnsi="Arial" w:cs="Arial"/>
          <w:sz w:val="20"/>
          <w:szCs w:val="20"/>
        </w:rPr>
        <w:t>.</w:t>
      </w:r>
      <w:r w:rsidRPr="00FA2347">
        <w:rPr>
          <w:rFonts w:ascii="Arial" w:hAnsi="Arial" w:cs="Arial"/>
          <w:sz w:val="20"/>
          <w:szCs w:val="20"/>
        </w:rPr>
        <w:t xml:space="preserve"> Dobavitelj  </w:t>
      </w:r>
      <w:r w:rsidRPr="00470D89">
        <w:rPr>
          <w:rFonts w:ascii="Arial" w:hAnsi="Arial" w:cs="Arial"/>
          <w:sz w:val="20"/>
          <w:szCs w:val="20"/>
        </w:rPr>
        <w:t xml:space="preserve">je izbran kot najugodnejši ponudnik v predmetnem postopku. </w:t>
      </w:r>
    </w:p>
    <w:p w:rsidR="004A60B2" w:rsidRPr="00470D89" w:rsidP="00BA18FD" w14:paraId="0EF9D57A" w14:textId="16939210">
      <w:pPr>
        <w:spacing w:after="0" w:line="288" w:lineRule="auto"/>
        <w:ind w:right="-283"/>
        <w:jc w:val="both"/>
        <w:rPr>
          <w:rFonts w:ascii="Arial" w:hAnsi="Arial" w:cs="Arial"/>
          <w:sz w:val="20"/>
          <w:szCs w:val="20"/>
        </w:rPr>
      </w:pPr>
    </w:p>
    <w:p w:rsidR="00BA18FD" w:rsidRPr="00470D89" w:rsidP="00BA18FD" w14:paraId="25AAD8C0" w14:textId="77777777">
      <w:pPr>
        <w:spacing w:after="0" w:line="288" w:lineRule="auto"/>
        <w:ind w:right="-283"/>
        <w:jc w:val="both"/>
        <w:rPr>
          <w:rFonts w:ascii="Arial" w:hAnsi="Arial" w:cs="Arial"/>
          <w:b/>
          <w:sz w:val="20"/>
          <w:szCs w:val="20"/>
        </w:rPr>
      </w:pPr>
      <w:r w:rsidRPr="00470D89">
        <w:rPr>
          <w:rFonts w:ascii="Arial" w:hAnsi="Arial" w:cs="Arial"/>
          <w:b/>
          <w:sz w:val="20"/>
          <w:szCs w:val="20"/>
        </w:rPr>
        <w:t>Predmet pogodbe</w:t>
      </w:r>
    </w:p>
    <w:p w:rsidR="00B42431" w:rsidRPr="00470D89" w:rsidP="00B42431" w14:paraId="7EFD7C05" w14:textId="473DC411">
      <w:pPr>
        <w:numPr>
          <w:ilvl w:val="0"/>
          <w:numId w:val="24"/>
        </w:numPr>
        <w:spacing w:after="0" w:line="288" w:lineRule="auto"/>
        <w:jc w:val="center"/>
        <w:rPr>
          <w:rFonts w:ascii="Arial" w:hAnsi="Arial" w:cs="Arial"/>
          <w:sz w:val="20"/>
          <w:szCs w:val="20"/>
        </w:rPr>
      </w:pPr>
      <w:r w:rsidRPr="00470D89">
        <w:rPr>
          <w:rFonts w:ascii="Arial" w:hAnsi="Arial" w:cs="Arial"/>
          <w:sz w:val="20"/>
          <w:szCs w:val="20"/>
        </w:rPr>
        <w:t>člen</w:t>
      </w:r>
    </w:p>
    <w:p w:rsidR="00B42431" w:rsidRPr="00470D89" w:rsidP="00B42431" w14:paraId="279793F3" w14:textId="77777777">
      <w:pPr>
        <w:spacing w:after="0" w:line="288" w:lineRule="auto"/>
        <w:jc w:val="center"/>
        <w:rPr>
          <w:rFonts w:ascii="Arial" w:hAnsi="Arial" w:cs="Arial"/>
          <w:sz w:val="20"/>
          <w:szCs w:val="20"/>
        </w:rPr>
      </w:pPr>
    </w:p>
    <w:p w:rsidR="00BA18FD" w:rsidRPr="00470D89" w:rsidP="00BA18FD" w14:paraId="36065C96" w14:textId="49F8866A">
      <w:pPr>
        <w:spacing w:after="0" w:line="276" w:lineRule="auto"/>
        <w:jc w:val="both"/>
        <w:rPr>
          <w:rFonts w:ascii="Arial" w:hAnsi="Arial" w:cs="Arial"/>
          <w:sz w:val="20"/>
          <w:szCs w:val="20"/>
        </w:rPr>
      </w:pPr>
      <w:r w:rsidRPr="00470D89">
        <w:rPr>
          <w:rFonts w:ascii="Arial" w:hAnsi="Arial" w:cs="Arial"/>
          <w:color w:val="000000"/>
          <w:sz w:val="20"/>
          <w:szCs w:val="20"/>
        </w:rPr>
        <w:t xml:space="preserve">Dobavitelj se zavezuje, da bo naročniku </w:t>
      </w:r>
      <w:r w:rsidRPr="00470D89">
        <w:rPr>
          <w:rFonts w:ascii="Arial" w:hAnsi="Arial" w:cs="Arial"/>
          <w:b/>
          <w:bCs/>
          <w:color w:val="000000"/>
          <w:sz w:val="20"/>
          <w:szCs w:val="20"/>
        </w:rPr>
        <w:t>doba</w:t>
      </w:r>
      <w:r w:rsidRPr="00FA2347">
        <w:rPr>
          <w:rFonts w:ascii="Arial" w:hAnsi="Arial" w:cs="Arial"/>
          <w:b/>
          <w:bCs/>
          <w:sz w:val="20"/>
          <w:szCs w:val="20"/>
        </w:rPr>
        <w:t xml:space="preserve">vil </w:t>
      </w:r>
      <w:r w:rsidRPr="00FA2347" w:rsidR="00C84DA0">
        <w:rPr>
          <w:rFonts w:ascii="Arial" w:hAnsi="Arial" w:cs="Arial"/>
          <w:sz w:val="20"/>
          <w:szCs w:val="20"/>
        </w:rPr>
        <w:t xml:space="preserve">Sklop 1 – Razpihovalci in/ali Sklop 2 – </w:t>
      </w:r>
      <w:r w:rsidRPr="00FA2347" w:rsidR="00FA2347">
        <w:rPr>
          <w:rFonts w:ascii="Arial" w:hAnsi="Arial" w:cs="Arial"/>
          <w:sz w:val="20"/>
          <w:szCs w:val="20"/>
        </w:rPr>
        <w:t xml:space="preserve">Prehodne gasilske spojke in/ali Sklop 3 – Gasilske </w:t>
      </w:r>
      <w:r w:rsidRPr="00FA2347" w:rsidR="00C84DA0">
        <w:rPr>
          <w:rFonts w:ascii="Arial" w:hAnsi="Arial" w:cs="Arial"/>
          <w:sz w:val="20"/>
          <w:szCs w:val="20"/>
        </w:rPr>
        <w:t>cevi in spojke</w:t>
      </w:r>
      <w:r w:rsidRPr="00470D89">
        <w:rPr>
          <w:rFonts w:ascii="Arial" w:hAnsi="Arial" w:cs="Arial"/>
          <w:color w:val="000000"/>
          <w:sz w:val="20"/>
          <w:szCs w:val="20"/>
        </w:rPr>
        <w:t xml:space="preserve">, kot izhaja iz zahtev naročnika iz povabilne </w:t>
      </w:r>
      <w:r w:rsidRPr="00470D89">
        <w:rPr>
          <w:rFonts w:ascii="Arial" w:hAnsi="Arial" w:cs="Arial"/>
          <w:color w:val="000000"/>
          <w:sz w:val="20"/>
          <w:szCs w:val="20"/>
        </w:rPr>
        <w:t xml:space="preserve">dokumentacije št. </w:t>
      </w:r>
      <w:r w:rsidRPr="00470D89">
        <w:rPr>
          <w:rFonts w:ascii="Arial" w:hAnsi="Arial" w:cs="Arial"/>
          <w:b/>
          <w:bCs/>
          <w:sz w:val="20"/>
          <w:szCs w:val="20"/>
        </w:rPr>
        <w:t>430-</w:t>
      </w:r>
      <w:r w:rsidR="00B26E5E">
        <w:rPr>
          <w:rFonts w:ascii="Arial" w:hAnsi="Arial" w:cs="Arial"/>
          <w:b/>
          <w:bCs/>
          <w:sz w:val="20"/>
          <w:szCs w:val="20"/>
        </w:rPr>
        <w:t>36</w:t>
      </w:r>
      <w:r w:rsidRPr="00470D89">
        <w:rPr>
          <w:rFonts w:ascii="Arial" w:hAnsi="Arial" w:cs="Arial"/>
          <w:b/>
          <w:bCs/>
          <w:sz w:val="20"/>
          <w:szCs w:val="20"/>
        </w:rPr>
        <w:t>/20</w:t>
      </w:r>
      <w:r w:rsidR="00B26E5E">
        <w:rPr>
          <w:rFonts w:ascii="Arial" w:hAnsi="Arial" w:cs="Arial"/>
          <w:b/>
          <w:bCs/>
          <w:sz w:val="20"/>
          <w:szCs w:val="20"/>
        </w:rPr>
        <w:t>25</w:t>
      </w:r>
      <w:r w:rsidRPr="00470D89">
        <w:rPr>
          <w:rFonts w:ascii="Arial" w:hAnsi="Arial" w:cs="Arial"/>
          <w:sz w:val="20"/>
          <w:szCs w:val="20"/>
        </w:rPr>
        <w:t xml:space="preserve"> </w:t>
      </w:r>
      <w:r w:rsidRPr="00470D89">
        <w:rPr>
          <w:rFonts w:ascii="Arial" w:hAnsi="Arial" w:cs="Arial"/>
          <w:color w:val="000000"/>
          <w:sz w:val="20"/>
          <w:szCs w:val="20"/>
        </w:rPr>
        <w:t>-_____ z dne ______ in ponudbene dokumentacije, št. _________ z dne _________, ki je priloga in sestavni del te pogodbe.</w:t>
      </w:r>
    </w:p>
    <w:p w:rsidR="00BA18FD" w:rsidRPr="00470D89" w:rsidP="00BA18FD" w14:paraId="2D1AB4DF" w14:textId="77777777">
      <w:pPr>
        <w:spacing w:after="0" w:line="288" w:lineRule="auto"/>
        <w:ind w:right="-63"/>
        <w:jc w:val="both"/>
        <w:rPr>
          <w:rFonts w:ascii="Arial" w:hAnsi="Arial" w:cs="Arial"/>
          <w:b/>
          <w:sz w:val="20"/>
          <w:szCs w:val="20"/>
        </w:rPr>
      </w:pPr>
    </w:p>
    <w:p w:rsidR="00BA18FD" w:rsidRPr="00470D89" w:rsidP="00BA18FD" w14:paraId="74999956" w14:textId="77777777">
      <w:pPr>
        <w:spacing w:after="0" w:line="288" w:lineRule="auto"/>
        <w:ind w:right="-63"/>
        <w:jc w:val="both"/>
        <w:rPr>
          <w:rFonts w:ascii="Arial" w:hAnsi="Arial" w:cs="Arial"/>
          <w:b/>
          <w:sz w:val="20"/>
          <w:szCs w:val="20"/>
        </w:rPr>
      </w:pPr>
      <w:r w:rsidRPr="00470D89">
        <w:rPr>
          <w:rFonts w:ascii="Arial" w:hAnsi="Arial" w:cs="Arial"/>
          <w:b/>
          <w:sz w:val="20"/>
          <w:szCs w:val="20"/>
        </w:rPr>
        <w:t>Vrednost pogodbe, cene, rok in kraj dobave</w:t>
      </w:r>
    </w:p>
    <w:p w:rsidR="00BA18FD" w:rsidRPr="00470D89" w:rsidP="00BA18FD" w14:paraId="439C7FA3" w14:textId="77777777">
      <w:pPr>
        <w:numPr>
          <w:ilvl w:val="0"/>
          <w:numId w:val="24"/>
        </w:numPr>
        <w:spacing w:after="0" w:line="288" w:lineRule="auto"/>
        <w:jc w:val="center"/>
        <w:rPr>
          <w:rFonts w:ascii="Arial" w:hAnsi="Arial" w:cs="Arial"/>
          <w:sz w:val="20"/>
          <w:szCs w:val="20"/>
        </w:rPr>
      </w:pPr>
      <w:r w:rsidRPr="00470D89">
        <w:rPr>
          <w:rFonts w:ascii="Arial" w:hAnsi="Arial" w:cs="Arial"/>
          <w:sz w:val="20"/>
          <w:szCs w:val="20"/>
        </w:rPr>
        <w:t>člen</w:t>
      </w:r>
    </w:p>
    <w:p w:rsidR="00BA18FD" w:rsidRPr="00470D89" w:rsidP="00BA18FD" w14:paraId="65D972BE" w14:textId="77777777">
      <w:pPr>
        <w:spacing w:after="0" w:line="288" w:lineRule="auto"/>
        <w:ind w:left="720" w:right="-63"/>
        <w:rPr>
          <w:rFonts w:ascii="Arial" w:hAnsi="Arial" w:cs="Arial"/>
          <w:sz w:val="20"/>
          <w:szCs w:val="20"/>
        </w:rPr>
      </w:pPr>
    </w:p>
    <w:p w:rsidR="00BA18FD" w:rsidRPr="00470D89" w:rsidP="00BA18FD" w14:paraId="6213DDC1" w14:textId="77777777">
      <w:pPr>
        <w:spacing w:after="0" w:line="288" w:lineRule="auto"/>
        <w:jc w:val="both"/>
        <w:rPr>
          <w:rFonts w:ascii="Arial" w:hAnsi="Arial" w:cs="Arial"/>
          <w:sz w:val="20"/>
          <w:szCs w:val="20"/>
        </w:rPr>
      </w:pPr>
      <w:r w:rsidRPr="00470D89">
        <w:rPr>
          <w:rFonts w:ascii="Arial" w:hAnsi="Arial" w:cs="Arial"/>
          <w:sz w:val="20"/>
          <w:szCs w:val="20"/>
        </w:rPr>
        <w:t>Dobavitelj bo naročniku dobavil blago po ceni:</w:t>
      </w:r>
    </w:p>
    <w:p w:rsidR="00BA18FD" w:rsidRPr="00470D89" w:rsidP="00BA18FD" w14:paraId="2F2F232F" w14:textId="77777777">
      <w:pPr>
        <w:spacing w:after="0" w:line="288" w:lineRule="auto"/>
        <w:jc w:val="both"/>
        <w:rPr>
          <w:rFonts w:ascii="Arial" w:hAnsi="Arial" w:cs="Arial"/>
          <w:sz w:val="20"/>
          <w:szCs w:val="20"/>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72"/>
        <w:gridCol w:w="3618"/>
        <w:gridCol w:w="564"/>
        <w:gridCol w:w="1107"/>
        <w:gridCol w:w="1275"/>
        <w:gridCol w:w="1239"/>
        <w:gridCol w:w="1275"/>
      </w:tblGrid>
      <w:tr w14:paraId="400F694B" w14:textId="77777777" w:rsidTr="00470D89">
        <w:tblPrEx>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768"/>
        </w:trPr>
        <w:tc>
          <w:tcPr>
            <w:tcW w:w="772" w:type="dxa"/>
            <w:shd w:val="clear" w:color="auto" w:fill="D9E2F3" w:themeFill="accent1" w:themeFillTint="33"/>
            <w:tcMar>
              <w:top w:w="0" w:type="dxa"/>
              <w:left w:w="70" w:type="dxa"/>
              <w:bottom w:w="0" w:type="dxa"/>
              <w:right w:w="70" w:type="dxa"/>
            </w:tcMar>
            <w:vAlign w:val="center"/>
            <w:hideMark/>
          </w:tcPr>
          <w:p w:rsidR="00BA18FD" w:rsidRPr="00470D89" w:rsidP="00BA18FD" w14:paraId="3E659565" w14:textId="77777777">
            <w:pPr>
              <w:spacing w:after="0"/>
              <w:jc w:val="center"/>
              <w:rPr>
                <w:rFonts w:ascii="Arial" w:hAnsi="Arial" w:cs="Arial"/>
                <w:b/>
                <w:bCs/>
                <w:i/>
                <w:iCs/>
                <w:color w:val="000000"/>
                <w:sz w:val="20"/>
                <w:szCs w:val="20"/>
              </w:rPr>
            </w:pPr>
            <w:r w:rsidRPr="00470D89">
              <w:rPr>
                <w:rFonts w:ascii="Arial" w:hAnsi="Arial" w:cs="Arial"/>
                <w:b/>
                <w:bCs/>
                <w:i/>
                <w:iCs/>
                <w:color w:val="000000"/>
                <w:sz w:val="20"/>
                <w:szCs w:val="20"/>
              </w:rPr>
              <w:t>ZAP. ŠT.</w:t>
            </w:r>
          </w:p>
        </w:tc>
        <w:tc>
          <w:tcPr>
            <w:tcW w:w="3618" w:type="dxa"/>
            <w:shd w:val="clear" w:color="auto" w:fill="D9E2F3" w:themeFill="accent1" w:themeFillTint="33"/>
            <w:tcMar>
              <w:top w:w="0" w:type="dxa"/>
              <w:left w:w="70" w:type="dxa"/>
              <w:bottom w:w="0" w:type="dxa"/>
              <w:right w:w="70" w:type="dxa"/>
            </w:tcMar>
            <w:vAlign w:val="center"/>
            <w:hideMark/>
          </w:tcPr>
          <w:p w:rsidR="00BA18FD" w:rsidRPr="00470D89" w:rsidP="00BA18FD" w14:paraId="5A211CEE" w14:textId="77777777">
            <w:pPr>
              <w:spacing w:after="0"/>
              <w:jc w:val="center"/>
              <w:rPr>
                <w:rFonts w:ascii="Arial" w:hAnsi="Arial" w:cs="Arial"/>
                <w:b/>
                <w:bCs/>
                <w:i/>
                <w:iCs/>
                <w:color w:val="000000"/>
                <w:sz w:val="20"/>
                <w:szCs w:val="20"/>
              </w:rPr>
            </w:pPr>
            <w:r w:rsidRPr="00470D89">
              <w:rPr>
                <w:rFonts w:ascii="Arial" w:hAnsi="Arial" w:cs="Arial"/>
                <w:b/>
                <w:bCs/>
                <w:i/>
                <w:iCs/>
                <w:color w:val="000000"/>
                <w:sz w:val="20"/>
                <w:szCs w:val="20"/>
              </w:rPr>
              <w:t>BLAGO</w:t>
            </w:r>
          </w:p>
        </w:tc>
        <w:tc>
          <w:tcPr>
            <w:tcW w:w="564" w:type="dxa"/>
            <w:shd w:val="clear" w:color="auto" w:fill="D9E2F3" w:themeFill="accent1" w:themeFillTint="33"/>
            <w:tcMar>
              <w:top w:w="0" w:type="dxa"/>
              <w:left w:w="70" w:type="dxa"/>
              <w:bottom w:w="0" w:type="dxa"/>
              <w:right w:w="70" w:type="dxa"/>
            </w:tcMar>
            <w:vAlign w:val="center"/>
            <w:hideMark/>
          </w:tcPr>
          <w:p w:rsidR="00BA18FD" w:rsidRPr="00470D89" w:rsidP="00BA18FD" w14:paraId="435FBD1D" w14:textId="77777777">
            <w:pPr>
              <w:spacing w:after="0"/>
              <w:jc w:val="center"/>
              <w:rPr>
                <w:rFonts w:ascii="Arial" w:hAnsi="Arial" w:cs="Arial"/>
                <w:b/>
                <w:bCs/>
                <w:i/>
                <w:iCs/>
                <w:color w:val="000000"/>
                <w:sz w:val="20"/>
                <w:szCs w:val="20"/>
              </w:rPr>
            </w:pPr>
            <w:r w:rsidRPr="00470D89">
              <w:rPr>
                <w:rFonts w:ascii="Arial" w:hAnsi="Arial" w:cs="Arial"/>
                <w:b/>
                <w:bCs/>
                <w:i/>
                <w:iCs/>
                <w:color w:val="000000"/>
                <w:sz w:val="20"/>
                <w:szCs w:val="20"/>
              </w:rPr>
              <w:t>M.E.</w:t>
            </w:r>
          </w:p>
        </w:tc>
        <w:tc>
          <w:tcPr>
            <w:tcW w:w="1107" w:type="dxa"/>
            <w:shd w:val="clear" w:color="auto" w:fill="D9E2F3" w:themeFill="accent1" w:themeFillTint="33"/>
            <w:vAlign w:val="center"/>
          </w:tcPr>
          <w:p w:rsidR="00BA18FD" w:rsidRPr="00470D89" w:rsidP="00BA18FD" w14:paraId="4AE6D588" w14:textId="77777777">
            <w:pPr>
              <w:spacing w:after="0"/>
              <w:jc w:val="center"/>
              <w:rPr>
                <w:rFonts w:ascii="Arial" w:hAnsi="Arial" w:cs="Arial"/>
                <w:b/>
                <w:bCs/>
                <w:i/>
                <w:iCs/>
                <w:color w:val="000000"/>
                <w:sz w:val="20"/>
                <w:szCs w:val="20"/>
              </w:rPr>
            </w:pPr>
            <w:r w:rsidRPr="00470D89">
              <w:rPr>
                <w:rFonts w:ascii="Arial" w:hAnsi="Arial" w:cs="Arial"/>
                <w:b/>
                <w:bCs/>
                <w:i/>
                <w:iCs/>
                <w:color w:val="000000"/>
                <w:sz w:val="20"/>
                <w:szCs w:val="20"/>
              </w:rPr>
              <w:t>KOLIČINA</w:t>
            </w:r>
          </w:p>
        </w:tc>
        <w:tc>
          <w:tcPr>
            <w:tcW w:w="1275" w:type="dxa"/>
            <w:shd w:val="clear" w:color="auto" w:fill="D9E2F3" w:themeFill="accent1" w:themeFillTint="33"/>
            <w:tcMar>
              <w:top w:w="0" w:type="dxa"/>
              <w:left w:w="70" w:type="dxa"/>
              <w:bottom w:w="0" w:type="dxa"/>
              <w:right w:w="70" w:type="dxa"/>
            </w:tcMar>
            <w:vAlign w:val="center"/>
            <w:hideMark/>
          </w:tcPr>
          <w:p w:rsidR="00BA18FD" w:rsidRPr="00470D89" w:rsidP="00BA18FD" w14:paraId="149A8DA3" w14:textId="77777777">
            <w:pPr>
              <w:spacing w:after="0"/>
              <w:jc w:val="center"/>
              <w:rPr>
                <w:rFonts w:ascii="Arial" w:hAnsi="Arial" w:cs="Arial"/>
                <w:b/>
                <w:bCs/>
                <w:i/>
                <w:iCs/>
                <w:color w:val="000000"/>
                <w:sz w:val="20"/>
                <w:szCs w:val="20"/>
              </w:rPr>
            </w:pPr>
            <w:r w:rsidRPr="00470D89">
              <w:rPr>
                <w:rFonts w:ascii="Arial" w:hAnsi="Arial" w:cs="Arial"/>
                <w:b/>
                <w:bCs/>
                <w:i/>
                <w:iCs/>
                <w:color w:val="000000"/>
                <w:sz w:val="20"/>
                <w:szCs w:val="20"/>
              </w:rPr>
              <w:t>Cena/ME brez DDV v EUR</w:t>
            </w:r>
          </w:p>
        </w:tc>
        <w:tc>
          <w:tcPr>
            <w:tcW w:w="1239" w:type="dxa"/>
            <w:shd w:val="clear" w:color="auto" w:fill="D9E2F3" w:themeFill="accent1" w:themeFillTint="33"/>
            <w:tcMar>
              <w:top w:w="0" w:type="dxa"/>
              <w:left w:w="70" w:type="dxa"/>
              <w:bottom w:w="0" w:type="dxa"/>
              <w:right w:w="70" w:type="dxa"/>
            </w:tcMar>
            <w:vAlign w:val="center"/>
            <w:hideMark/>
          </w:tcPr>
          <w:p w:rsidR="00BA18FD" w:rsidRPr="00470D89" w:rsidP="00BA18FD" w14:paraId="083867C8" w14:textId="77777777">
            <w:pPr>
              <w:spacing w:after="0"/>
              <w:jc w:val="center"/>
              <w:rPr>
                <w:rFonts w:ascii="Arial" w:hAnsi="Arial" w:cs="Arial"/>
                <w:b/>
                <w:bCs/>
                <w:i/>
                <w:iCs/>
                <w:color w:val="000000"/>
                <w:sz w:val="20"/>
                <w:szCs w:val="20"/>
              </w:rPr>
            </w:pPr>
            <w:r w:rsidRPr="00470D89">
              <w:rPr>
                <w:rFonts w:ascii="Arial" w:hAnsi="Arial" w:cs="Arial"/>
                <w:b/>
                <w:bCs/>
                <w:i/>
                <w:iCs/>
                <w:color w:val="000000"/>
                <w:sz w:val="20"/>
                <w:szCs w:val="20"/>
              </w:rPr>
              <w:t>22% DDV/ME v EUR</w:t>
            </w:r>
          </w:p>
        </w:tc>
        <w:tc>
          <w:tcPr>
            <w:tcW w:w="1275" w:type="dxa"/>
            <w:shd w:val="clear" w:color="auto" w:fill="D9E2F3" w:themeFill="accent1" w:themeFillTint="33"/>
            <w:tcMar>
              <w:top w:w="0" w:type="dxa"/>
              <w:left w:w="70" w:type="dxa"/>
              <w:bottom w:w="0" w:type="dxa"/>
              <w:right w:w="70" w:type="dxa"/>
            </w:tcMar>
            <w:vAlign w:val="center"/>
            <w:hideMark/>
          </w:tcPr>
          <w:p w:rsidR="00BA18FD" w:rsidRPr="00470D89" w:rsidP="00BA18FD" w14:paraId="76F214A8" w14:textId="77777777">
            <w:pPr>
              <w:spacing w:after="0"/>
              <w:jc w:val="center"/>
              <w:rPr>
                <w:rFonts w:ascii="Arial" w:hAnsi="Arial" w:cs="Arial"/>
                <w:b/>
                <w:bCs/>
                <w:i/>
                <w:iCs/>
                <w:color w:val="000000"/>
                <w:sz w:val="20"/>
                <w:szCs w:val="20"/>
              </w:rPr>
            </w:pPr>
            <w:r w:rsidRPr="00470D89">
              <w:rPr>
                <w:rFonts w:ascii="Arial" w:hAnsi="Arial" w:cs="Arial"/>
                <w:b/>
                <w:bCs/>
                <w:i/>
                <w:iCs/>
                <w:color w:val="000000"/>
                <w:sz w:val="20"/>
                <w:szCs w:val="20"/>
              </w:rPr>
              <w:t>Cena/ME z DDV v EUR</w:t>
            </w:r>
          </w:p>
        </w:tc>
      </w:tr>
      <w:tr w14:paraId="15C02197" w14:textId="77777777" w:rsidTr="00470D89">
        <w:tblPrEx>
          <w:tblW w:w="9850" w:type="dxa"/>
          <w:tblCellMar>
            <w:left w:w="70" w:type="dxa"/>
            <w:right w:w="70" w:type="dxa"/>
          </w:tblCellMar>
          <w:tblLook w:val="04A0"/>
        </w:tblPrEx>
        <w:trPr>
          <w:trHeight w:val="157"/>
        </w:trPr>
        <w:tc>
          <w:tcPr>
            <w:tcW w:w="772" w:type="dxa"/>
            <w:shd w:val="clear" w:color="000000" w:fill="EDEDED"/>
            <w:tcMar>
              <w:top w:w="0" w:type="dxa"/>
              <w:left w:w="70" w:type="dxa"/>
              <w:bottom w:w="0" w:type="dxa"/>
              <w:right w:w="70" w:type="dxa"/>
            </w:tcMar>
            <w:vAlign w:val="center"/>
            <w:hideMark/>
          </w:tcPr>
          <w:p w:rsidR="00BA18FD" w:rsidRPr="00470D89" w:rsidP="00BA18FD" w14:paraId="2A472A41" w14:textId="77777777">
            <w:pPr>
              <w:spacing w:after="0"/>
              <w:jc w:val="center"/>
              <w:rPr>
                <w:rFonts w:ascii="Arial" w:hAnsi="Arial" w:cs="Arial"/>
                <w:b/>
                <w:bCs/>
                <w:i/>
                <w:iCs/>
                <w:color w:val="000000"/>
                <w:sz w:val="20"/>
                <w:szCs w:val="20"/>
              </w:rPr>
            </w:pPr>
            <w:r w:rsidRPr="00470D89">
              <w:rPr>
                <w:rFonts w:ascii="Arial" w:hAnsi="Arial" w:cs="Arial"/>
                <w:b/>
                <w:bCs/>
                <w:i/>
                <w:iCs/>
                <w:color w:val="000000"/>
                <w:sz w:val="20"/>
                <w:szCs w:val="20"/>
              </w:rPr>
              <w:t>1</w:t>
            </w:r>
          </w:p>
        </w:tc>
        <w:tc>
          <w:tcPr>
            <w:tcW w:w="3618" w:type="dxa"/>
            <w:shd w:val="clear" w:color="000000" w:fill="EDEDED"/>
            <w:tcMar>
              <w:top w:w="0" w:type="dxa"/>
              <w:left w:w="70" w:type="dxa"/>
              <w:bottom w:w="0" w:type="dxa"/>
              <w:right w:w="70" w:type="dxa"/>
            </w:tcMar>
            <w:vAlign w:val="center"/>
            <w:hideMark/>
          </w:tcPr>
          <w:p w:rsidR="00BA18FD" w:rsidRPr="00470D89" w:rsidP="00BA18FD" w14:paraId="072CC873" w14:textId="77777777">
            <w:pPr>
              <w:spacing w:after="0"/>
              <w:jc w:val="center"/>
              <w:rPr>
                <w:rFonts w:ascii="Arial" w:hAnsi="Arial" w:cs="Arial"/>
                <w:b/>
                <w:bCs/>
                <w:i/>
                <w:iCs/>
                <w:color w:val="000000"/>
                <w:sz w:val="20"/>
                <w:szCs w:val="20"/>
              </w:rPr>
            </w:pPr>
            <w:r w:rsidRPr="00470D89">
              <w:rPr>
                <w:rFonts w:ascii="Arial" w:hAnsi="Arial" w:cs="Arial"/>
                <w:b/>
                <w:bCs/>
                <w:i/>
                <w:iCs/>
                <w:color w:val="000000"/>
                <w:sz w:val="20"/>
                <w:szCs w:val="20"/>
              </w:rPr>
              <w:t>2</w:t>
            </w:r>
          </w:p>
        </w:tc>
        <w:tc>
          <w:tcPr>
            <w:tcW w:w="564" w:type="dxa"/>
            <w:shd w:val="clear" w:color="000000" w:fill="EDEDED"/>
            <w:tcMar>
              <w:top w:w="0" w:type="dxa"/>
              <w:left w:w="70" w:type="dxa"/>
              <w:bottom w:w="0" w:type="dxa"/>
              <w:right w:w="70" w:type="dxa"/>
            </w:tcMar>
            <w:vAlign w:val="center"/>
            <w:hideMark/>
          </w:tcPr>
          <w:p w:rsidR="00BA18FD" w:rsidRPr="00470D89" w:rsidP="00BA18FD" w14:paraId="5C12862B" w14:textId="77777777">
            <w:pPr>
              <w:spacing w:after="0"/>
              <w:jc w:val="center"/>
              <w:rPr>
                <w:rFonts w:ascii="Arial" w:hAnsi="Arial" w:cs="Arial"/>
                <w:b/>
                <w:bCs/>
                <w:i/>
                <w:iCs/>
                <w:color w:val="000000"/>
                <w:sz w:val="20"/>
                <w:szCs w:val="20"/>
              </w:rPr>
            </w:pPr>
            <w:r w:rsidRPr="00470D89">
              <w:rPr>
                <w:rFonts w:ascii="Arial" w:hAnsi="Arial" w:cs="Arial"/>
                <w:b/>
                <w:bCs/>
                <w:i/>
                <w:iCs/>
                <w:color w:val="000000"/>
                <w:sz w:val="20"/>
                <w:szCs w:val="20"/>
              </w:rPr>
              <w:t>3</w:t>
            </w:r>
          </w:p>
        </w:tc>
        <w:tc>
          <w:tcPr>
            <w:tcW w:w="1107" w:type="dxa"/>
            <w:shd w:val="clear" w:color="000000" w:fill="EDEDED"/>
          </w:tcPr>
          <w:p w:rsidR="00BA18FD" w:rsidRPr="00470D89" w:rsidP="00BA18FD" w14:paraId="4DB207C5" w14:textId="77777777">
            <w:pPr>
              <w:spacing w:after="0"/>
              <w:jc w:val="center"/>
              <w:rPr>
                <w:rFonts w:ascii="Arial" w:hAnsi="Arial" w:cs="Arial"/>
                <w:b/>
                <w:bCs/>
                <w:i/>
                <w:iCs/>
                <w:color w:val="000000"/>
                <w:sz w:val="20"/>
                <w:szCs w:val="20"/>
              </w:rPr>
            </w:pPr>
            <w:r w:rsidRPr="00470D89">
              <w:rPr>
                <w:rFonts w:ascii="Arial" w:hAnsi="Arial" w:cs="Arial"/>
                <w:b/>
                <w:bCs/>
                <w:i/>
                <w:iCs/>
                <w:color w:val="000000"/>
                <w:sz w:val="20"/>
                <w:szCs w:val="20"/>
              </w:rPr>
              <w:t>4</w:t>
            </w:r>
          </w:p>
        </w:tc>
        <w:tc>
          <w:tcPr>
            <w:tcW w:w="1275" w:type="dxa"/>
            <w:shd w:val="clear" w:color="000000" w:fill="EDEDED"/>
            <w:tcMar>
              <w:top w:w="0" w:type="dxa"/>
              <w:left w:w="70" w:type="dxa"/>
              <w:bottom w:w="0" w:type="dxa"/>
              <w:right w:w="70" w:type="dxa"/>
            </w:tcMar>
            <w:vAlign w:val="center"/>
            <w:hideMark/>
          </w:tcPr>
          <w:p w:rsidR="00BA18FD" w:rsidRPr="00470D89" w:rsidP="00BA18FD" w14:paraId="41E0FCD7" w14:textId="77777777">
            <w:pPr>
              <w:spacing w:after="0"/>
              <w:jc w:val="center"/>
              <w:rPr>
                <w:rFonts w:ascii="Arial" w:hAnsi="Arial" w:cs="Arial"/>
                <w:b/>
                <w:bCs/>
                <w:i/>
                <w:iCs/>
                <w:color w:val="000000"/>
                <w:sz w:val="20"/>
                <w:szCs w:val="20"/>
              </w:rPr>
            </w:pPr>
            <w:r w:rsidRPr="00470D89">
              <w:rPr>
                <w:rFonts w:ascii="Arial" w:hAnsi="Arial" w:cs="Arial"/>
                <w:b/>
                <w:bCs/>
                <w:i/>
                <w:iCs/>
                <w:color w:val="000000"/>
                <w:sz w:val="20"/>
                <w:szCs w:val="20"/>
              </w:rPr>
              <w:t>5</w:t>
            </w:r>
          </w:p>
        </w:tc>
        <w:tc>
          <w:tcPr>
            <w:tcW w:w="1239" w:type="dxa"/>
            <w:shd w:val="clear" w:color="000000" w:fill="EDEDED"/>
            <w:tcMar>
              <w:top w:w="0" w:type="dxa"/>
              <w:left w:w="70" w:type="dxa"/>
              <w:bottom w:w="0" w:type="dxa"/>
              <w:right w:w="70" w:type="dxa"/>
            </w:tcMar>
            <w:vAlign w:val="center"/>
            <w:hideMark/>
          </w:tcPr>
          <w:p w:rsidR="00BA18FD" w:rsidRPr="00470D89" w:rsidP="00BA18FD" w14:paraId="6F5089A3" w14:textId="77777777">
            <w:pPr>
              <w:spacing w:after="0"/>
              <w:jc w:val="center"/>
              <w:rPr>
                <w:rFonts w:ascii="Arial" w:hAnsi="Arial" w:cs="Arial"/>
                <w:b/>
                <w:bCs/>
                <w:i/>
                <w:iCs/>
                <w:color w:val="000000"/>
                <w:sz w:val="20"/>
                <w:szCs w:val="20"/>
              </w:rPr>
            </w:pPr>
            <w:r w:rsidRPr="00470D89">
              <w:rPr>
                <w:rFonts w:ascii="Arial" w:hAnsi="Arial" w:cs="Arial"/>
                <w:b/>
                <w:bCs/>
                <w:i/>
                <w:iCs/>
                <w:color w:val="000000"/>
                <w:sz w:val="20"/>
                <w:szCs w:val="20"/>
              </w:rPr>
              <w:t>6=5*22%</w:t>
            </w:r>
          </w:p>
        </w:tc>
        <w:tc>
          <w:tcPr>
            <w:tcW w:w="1275" w:type="dxa"/>
            <w:shd w:val="clear" w:color="000000" w:fill="EDEDED"/>
            <w:tcMar>
              <w:top w:w="0" w:type="dxa"/>
              <w:left w:w="70" w:type="dxa"/>
              <w:bottom w:w="0" w:type="dxa"/>
              <w:right w:w="70" w:type="dxa"/>
            </w:tcMar>
            <w:vAlign w:val="center"/>
            <w:hideMark/>
          </w:tcPr>
          <w:p w:rsidR="00BA18FD" w:rsidRPr="00470D89" w:rsidP="00BA18FD" w14:paraId="7FBD21A1" w14:textId="77777777">
            <w:pPr>
              <w:spacing w:after="0"/>
              <w:jc w:val="center"/>
              <w:rPr>
                <w:rFonts w:ascii="Arial" w:hAnsi="Arial" w:cs="Arial"/>
                <w:b/>
                <w:bCs/>
                <w:i/>
                <w:iCs/>
                <w:color w:val="000000"/>
                <w:sz w:val="20"/>
                <w:szCs w:val="20"/>
              </w:rPr>
            </w:pPr>
            <w:r w:rsidRPr="00470D89">
              <w:rPr>
                <w:rFonts w:ascii="Arial" w:hAnsi="Arial" w:cs="Arial"/>
                <w:b/>
                <w:bCs/>
                <w:i/>
                <w:iCs/>
                <w:color w:val="000000"/>
                <w:sz w:val="20"/>
                <w:szCs w:val="20"/>
              </w:rPr>
              <w:t>7=5+6</w:t>
            </w:r>
          </w:p>
        </w:tc>
      </w:tr>
      <w:tr w14:paraId="3467E2E5" w14:textId="77777777" w:rsidTr="00470D89">
        <w:tblPrEx>
          <w:tblW w:w="9850" w:type="dxa"/>
          <w:tblCellMar>
            <w:left w:w="70" w:type="dxa"/>
            <w:right w:w="70" w:type="dxa"/>
          </w:tblCellMar>
          <w:tblLook w:val="04A0"/>
        </w:tblPrEx>
        <w:trPr>
          <w:trHeight w:val="150"/>
        </w:trPr>
        <w:tc>
          <w:tcPr>
            <w:tcW w:w="772" w:type="dxa"/>
            <w:tcMar>
              <w:top w:w="0" w:type="dxa"/>
              <w:left w:w="70" w:type="dxa"/>
              <w:bottom w:w="0" w:type="dxa"/>
              <w:right w:w="70" w:type="dxa"/>
            </w:tcMar>
            <w:vAlign w:val="center"/>
            <w:hideMark/>
          </w:tcPr>
          <w:p w:rsidR="00BA18FD" w:rsidRPr="00470D89" w:rsidP="00BA18FD" w14:paraId="06D55A54" w14:textId="77777777">
            <w:pPr>
              <w:spacing w:after="0"/>
              <w:jc w:val="center"/>
              <w:rPr>
                <w:rFonts w:ascii="Arial" w:hAnsi="Arial" w:cs="Arial"/>
                <w:b/>
                <w:bCs/>
                <w:color w:val="000000"/>
                <w:sz w:val="20"/>
                <w:szCs w:val="20"/>
              </w:rPr>
            </w:pPr>
            <w:r w:rsidRPr="00470D89">
              <w:rPr>
                <w:rFonts w:ascii="Arial" w:hAnsi="Arial" w:cs="Arial"/>
                <w:b/>
                <w:bCs/>
                <w:color w:val="000000"/>
                <w:sz w:val="20"/>
                <w:szCs w:val="20"/>
              </w:rPr>
              <w:t>1</w:t>
            </w:r>
          </w:p>
        </w:tc>
        <w:tc>
          <w:tcPr>
            <w:tcW w:w="3618" w:type="dxa"/>
            <w:tcMar>
              <w:top w:w="0" w:type="dxa"/>
              <w:left w:w="70" w:type="dxa"/>
              <w:bottom w:w="0" w:type="dxa"/>
              <w:right w:w="70" w:type="dxa"/>
            </w:tcMar>
            <w:vAlign w:val="center"/>
          </w:tcPr>
          <w:p w:rsidR="00BA18FD" w:rsidRPr="00470D89" w:rsidP="00BA18FD" w14:paraId="41F6EC08" w14:textId="3A7F95F3">
            <w:pPr>
              <w:spacing w:after="0"/>
              <w:jc w:val="center"/>
              <w:rPr>
                <w:rFonts w:ascii="Arial" w:hAnsi="Arial" w:cs="Arial"/>
                <w:sz w:val="20"/>
                <w:szCs w:val="20"/>
              </w:rPr>
            </w:pPr>
          </w:p>
        </w:tc>
        <w:tc>
          <w:tcPr>
            <w:tcW w:w="564" w:type="dxa"/>
            <w:tcMar>
              <w:top w:w="0" w:type="dxa"/>
              <w:left w:w="70" w:type="dxa"/>
              <w:bottom w:w="0" w:type="dxa"/>
              <w:right w:w="70" w:type="dxa"/>
            </w:tcMar>
            <w:vAlign w:val="center"/>
            <w:hideMark/>
          </w:tcPr>
          <w:p w:rsidR="00BA18FD" w:rsidRPr="00470D89" w:rsidP="00BA18FD" w14:paraId="38C9CC7E" w14:textId="77777777">
            <w:pPr>
              <w:spacing w:after="0"/>
              <w:jc w:val="center"/>
              <w:rPr>
                <w:rFonts w:ascii="Arial" w:hAnsi="Arial" w:cs="Arial"/>
                <w:color w:val="000000"/>
                <w:sz w:val="20"/>
                <w:szCs w:val="20"/>
              </w:rPr>
            </w:pPr>
            <w:r w:rsidRPr="00470D89">
              <w:rPr>
                <w:rFonts w:ascii="Arial" w:hAnsi="Arial" w:cs="Arial"/>
                <w:color w:val="000000"/>
                <w:sz w:val="20"/>
                <w:szCs w:val="20"/>
              </w:rPr>
              <w:t>kos</w:t>
            </w:r>
          </w:p>
        </w:tc>
        <w:tc>
          <w:tcPr>
            <w:tcW w:w="1107" w:type="dxa"/>
            <w:vAlign w:val="center"/>
          </w:tcPr>
          <w:p w:rsidR="00BA18FD" w:rsidRPr="00470D89" w:rsidP="00BA18FD" w14:paraId="30B6D298" w14:textId="4BA8614B">
            <w:pPr>
              <w:spacing w:after="0"/>
              <w:jc w:val="center"/>
              <w:rPr>
                <w:rFonts w:ascii="Arial" w:hAnsi="Arial" w:cs="Arial"/>
                <w:b/>
                <w:bCs/>
                <w:color w:val="000000"/>
                <w:sz w:val="20"/>
                <w:szCs w:val="20"/>
              </w:rPr>
            </w:pPr>
          </w:p>
        </w:tc>
        <w:tc>
          <w:tcPr>
            <w:tcW w:w="1275" w:type="dxa"/>
            <w:tcMar>
              <w:top w:w="0" w:type="dxa"/>
              <w:left w:w="70" w:type="dxa"/>
              <w:bottom w:w="0" w:type="dxa"/>
              <w:right w:w="70" w:type="dxa"/>
            </w:tcMar>
            <w:vAlign w:val="center"/>
            <w:hideMark/>
          </w:tcPr>
          <w:p w:rsidR="00BA18FD" w:rsidRPr="00470D89" w:rsidP="00BA18FD" w14:paraId="70B9DC5F" w14:textId="77777777">
            <w:pPr>
              <w:spacing w:after="0"/>
              <w:jc w:val="right"/>
              <w:rPr>
                <w:rFonts w:ascii="Arial" w:hAnsi="Arial" w:cs="Arial"/>
                <w:b/>
                <w:bCs/>
                <w:color w:val="000000"/>
                <w:sz w:val="20"/>
                <w:szCs w:val="20"/>
              </w:rPr>
            </w:pPr>
            <w:r w:rsidRPr="00470D89">
              <w:rPr>
                <w:rFonts w:ascii="Arial" w:hAnsi="Arial" w:cs="Arial"/>
                <w:b/>
                <w:bCs/>
                <w:color w:val="000000"/>
                <w:sz w:val="20"/>
                <w:szCs w:val="20"/>
              </w:rPr>
              <w:t> </w:t>
            </w:r>
          </w:p>
        </w:tc>
        <w:tc>
          <w:tcPr>
            <w:tcW w:w="1239" w:type="dxa"/>
            <w:tcMar>
              <w:top w:w="0" w:type="dxa"/>
              <w:left w:w="70" w:type="dxa"/>
              <w:bottom w:w="0" w:type="dxa"/>
              <w:right w:w="70" w:type="dxa"/>
            </w:tcMar>
            <w:vAlign w:val="center"/>
          </w:tcPr>
          <w:p w:rsidR="00BA18FD" w:rsidRPr="00470D89" w:rsidP="00BA18FD" w14:paraId="25480979" w14:textId="77777777">
            <w:pPr>
              <w:spacing w:after="0"/>
              <w:jc w:val="right"/>
              <w:rPr>
                <w:rFonts w:ascii="Arial" w:hAnsi="Arial" w:cs="Arial"/>
                <w:b/>
                <w:bCs/>
                <w:color w:val="000000"/>
                <w:sz w:val="20"/>
                <w:szCs w:val="20"/>
              </w:rPr>
            </w:pPr>
          </w:p>
        </w:tc>
        <w:tc>
          <w:tcPr>
            <w:tcW w:w="1275" w:type="dxa"/>
            <w:tcMar>
              <w:top w:w="0" w:type="dxa"/>
              <w:left w:w="70" w:type="dxa"/>
              <w:bottom w:w="0" w:type="dxa"/>
              <w:right w:w="70" w:type="dxa"/>
            </w:tcMar>
            <w:vAlign w:val="center"/>
          </w:tcPr>
          <w:p w:rsidR="00BA18FD" w:rsidRPr="00470D89" w:rsidP="00BA18FD" w14:paraId="57A01C3B" w14:textId="77777777">
            <w:pPr>
              <w:spacing w:after="0"/>
              <w:jc w:val="right"/>
              <w:rPr>
                <w:rFonts w:ascii="Arial" w:hAnsi="Arial" w:cs="Arial"/>
                <w:b/>
                <w:bCs/>
                <w:color w:val="000000"/>
                <w:sz w:val="20"/>
                <w:szCs w:val="20"/>
              </w:rPr>
            </w:pPr>
          </w:p>
        </w:tc>
      </w:tr>
      <w:tr w14:paraId="243DEDF5" w14:textId="77777777" w:rsidTr="00470D89">
        <w:tblPrEx>
          <w:tblW w:w="9850" w:type="dxa"/>
          <w:tblCellMar>
            <w:left w:w="70" w:type="dxa"/>
            <w:right w:w="70" w:type="dxa"/>
          </w:tblCellMar>
          <w:tblLook w:val="04A0"/>
        </w:tblPrEx>
        <w:trPr>
          <w:trHeight w:val="150"/>
        </w:trPr>
        <w:tc>
          <w:tcPr>
            <w:tcW w:w="772" w:type="dxa"/>
            <w:tcMar>
              <w:top w:w="0" w:type="dxa"/>
              <w:left w:w="70" w:type="dxa"/>
              <w:bottom w:w="0" w:type="dxa"/>
              <w:right w:w="70" w:type="dxa"/>
            </w:tcMar>
            <w:vAlign w:val="center"/>
          </w:tcPr>
          <w:p w:rsidR="00F15DF1" w:rsidRPr="00470D89" w:rsidP="00BA18FD" w14:paraId="0735A459" w14:textId="55F0231B">
            <w:pPr>
              <w:spacing w:after="0"/>
              <w:jc w:val="center"/>
              <w:rPr>
                <w:rFonts w:ascii="Arial" w:hAnsi="Arial" w:cs="Arial"/>
                <w:b/>
                <w:bCs/>
                <w:color w:val="000000"/>
                <w:sz w:val="20"/>
                <w:szCs w:val="20"/>
              </w:rPr>
            </w:pPr>
            <w:r>
              <w:rPr>
                <w:rFonts w:ascii="Arial" w:hAnsi="Arial" w:cs="Arial"/>
                <w:b/>
                <w:bCs/>
                <w:color w:val="000000"/>
                <w:sz w:val="20"/>
                <w:szCs w:val="20"/>
              </w:rPr>
              <w:t>2.</w:t>
            </w:r>
          </w:p>
        </w:tc>
        <w:tc>
          <w:tcPr>
            <w:tcW w:w="3618" w:type="dxa"/>
            <w:tcMar>
              <w:top w:w="0" w:type="dxa"/>
              <w:left w:w="70" w:type="dxa"/>
              <w:bottom w:w="0" w:type="dxa"/>
              <w:right w:w="70" w:type="dxa"/>
            </w:tcMar>
            <w:vAlign w:val="center"/>
          </w:tcPr>
          <w:p w:rsidR="00F15DF1" w:rsidRPr="00470D89" w:rsidP="00BA18FD" w14:paraId="2FEE9C03" w14:textId="77777777">
            <w:pPr>
              <w:spacing w:after="0"/>
              <w:jc w:val="center"/>
              <w:rPr>
                <w:rFonts w:ascii="Arial" w:hAnsi="Arial" w:cs="Arial"/>
                <w:sz w:val="20"/>
                <w:szCs w:val="20"/>
              </w:rPr>
            </w:pPr>
          </w:p>
        </w:tc>
        <w:tc>
          <w:tcPr>
            <w:tcW w:w="564" w:type="dxa"/>
            <w:tcMar>
              <w:top w:w="0" w:type="dxa"/>
              <w:left w:w="70" w:type="dxa"/>
              <w:bottom w:w="0" w:type="dxa"/>
              <w:right w:w="70" w:type="dxa"/>
            </w:tcMar>
            <w:vAlign w:val="center"/>
          </w:tcPr>
          <w:p w:rsidR="00F15DF1" w:rsidRPr="00470D89" w:rsidP="00BA18FD" w14:paraId="6FE3E2F9" w14:textId="56A8BBD2">
            <w:pPr>
              <w:spacing w:after="0"/>
              <w:jc w:val="center"/>
              <w:rPr>
                <w:rFonts w:ascii="Arial" w:hAnsi="Arial" w:cs="Arial"/>
                <w:color w:val="000000"/>
                <w:sz w:val="20"/>
                <w:szCs w:val="20"/>
              </w:rPr>
            </w:pPr>
            <w:r>
              <w:rPr>
                <w:rFonts w:ascii="Arial" w:hAnsi="Arial" w:cs="Arial"/>
                <w:color w:val="000000"/>
                <w:sz w:val="20"/>
                <w:szCs w:val="20"/>
              </w:rPr>
              <w:t>kos</w:t>
            </w:r>
          </w:p>
        </w:tc>
        <w:tc>
          <w:tcPr>
            <w:tcW w:w="1107" w:type="dxa"/>
            <w:vAlign w:val="center"/>
          </w:tcPr>
          <w:p w:rsidR="00F15DF1" w:rsidRPr="00470D89" w:rsidP="00BA18FD" w14:paraId="14875A07" w14:textId="77777777">
            <w:pPr>
              <w:spacing w:after="0"/>
              <w:jc w:val="center"/>
              <w:rPr>
                <w:rFonts w:ascii="Arial" w:hAnsi="Arial" w:cs="Arial"/>
                <w:b/>
                <w:bCs/>
                <w:color w:val="000000"/>
                <w:sz w:val="20"/>
                <w:szCs w:val="20"/>
              </w:rPr>
            </w:pPr>
          </w:p>
        </w:tc>
        <w:tc>
          <w:tcPr>
            <w:tcW w:w="1275" w:type="dxa"/>
            <w:tcMar>
              <w:top w:w="0" w:type="dxa"/>
              <w:left w:w="70" w:type="dxa"/>
              <w:bottom w:w="0" w:type="dxa"/>
              <w:right w:w="70" w:type="dxa"/>
            </w:tcMar>
            <w:vAlign w:val="center"/>
          </w:tcPr>
          <w:p w:rsidR="00F15DF1" w:rsidRPr="00470D89" w:rsidP="00BA18FD" w14:paraId="279583DA" w14:textId="77777777">
            <w:pPr>
              <w:spacing w:after="0"/>
              <w:jc w:val="right"/>
              <w:rPr>
                <w:rFonts w:ascii="Arial" w:hAnsi="Arial" w:cs="Arial"/>
                <w:b/>
                <w:bCs/>
                <w:color w:val="000000"/>
                <w:sz w:val="20"/>
                <w:szCs w:val="20"/>
              </w:rPr>
            </w:pPr>
          </w:p>
        </w:tc>
        <w:tc>
          <w:tcPr>
            <w:tcW w:w="1239" w:type="dxa"/>
            <w:tcMar>
              <w:top w:w="0" w:type="dxa"/>
              <w:left w:w="70" w:type="dxa"/>
              <w:bottom w:w="0" w:type="dxa"/>
              <w:right w:w="70" w:type="dxa"/>
            </w:tcMar>
            <w:vAlign w:val="center"/>
          </w:tcPr>
          <w:p w:rsidR="00F15DF1" w:rsidRPr="00470D89" w:rsidP="00BA18FD" w14:paraId="2DF01CB6" w14:textId="77777777">
            <w:pPr>
              <w:spacing w:after="0"/>
              <w:jc w:val="right"/>
              <w:rPr>
                <w:rFonts w:ascii="Arial" w:hAnsi="Arial" w:cs="Arial"/>
                <w:b/>
                <w:bCs/>
                <w:color w:val="000000"/>
                <w:sz w:val="20"/>
                <w:szCs w:val="20"/>
              </w:rPr>
            </w:pPr>
          </w:p>
        </w:tc>
        <w:tc>
          <w:tcPr>
            <w:tcW w:w="1275" w:type="dxa"/>
            <w:tcMar>
              <w:top w:w="0" w:type="dxa"/>
              <w:left w:w="70" w:type="dxa"/>
              <w:bottom w:w="0" w:type="dxa"/>
              <w:right w:w="70" w:type="dxa"/>
            </w:tcMar>
            <w:vAlign w:val="center"/>
          </w:tcPr>
          <w:p w:rsidR="00F15DF1" w:rsidRPr="00470D89" w:rsidP="00BA18FD" w14:paraId="6F8A35C6" w14:textId="77777777">
            <w:pPr>
              <w:spacing w:after="0"/>
              <w:jc w:val="right"/>
              <w:rPr>
                <w:rFonts w:ascii="Arial" w:hAnsi="Arial" w:cs="Arial"/>
                <w:b/>
                <w:bCs/>
                <w:color w:val="000000"/>
                <w:sz w:val="20"/>
                <w:szCs w:val="20"/>
              </w:rPr>
            </w:pPr>
          </w:p>
        </w:tc>
      </w:tr>
    </w:tbl>
    <w:p w:rsidR="00BA18FD" w:rsidRPr="00470D89" w:rsidP="00BA18FD" w14:paraId="48244506" w14:textId="77777777">
      <w:pPr>
        <w:spacing w:after="0" w:line="288" w:lineRule="auto"/>
        <w:jc w:val="both"/>
        <w:rPr>
          <w:rFonts w:ascii="Arial" w:hAnsi="Arial" w:cs="Arial"/>
          <w:sz w:val="20"/>
          <w:szCs w:val="20"/>
        </w:rPr>
      </w:pPr>
    </w:p>
    <w:p w:rsidR="00BA18FD" w:rsidRPr="00470D89" w:rsidP="00BA18FD" w14:paraId="3278D0A5" w14:textId="77777777">
      <w:pPr>
        <w:spacing w:after="0" w:line="288" w:lineRule="auto"/>
        <w:jc w:val="both"/>
        <w:rPr>
          <w:rFonts w:ascii="Arial" w:hAnsi="Arial" w:cs="Arial"/>
          <w:sz w:val="20"/>
          <w:szCs w:val="20"/>
        </w:rPr>
      </w:pPr>
      <w:r w:rsidRPr="00470D89">
        <w:rPr>
          <w:rFonts w:ascii="Arial" w:hAnsi="Arial" w:cs="Arial"/>
          <w:sz w:val="20"/>
          <w:szCs w:val="20"/>
        </w:rPr>
        <w:t xml:space="preserve">Skupna vrednost blaga po tej pogodbi znaša _________ EUR brez davka na dodano vrednost (v nadaljevanju: DDV) oziroma __________ EUR z DDV. DDV znaša _______ EUR. </w:t>
      </w:r>
    </w:p>
    <w:p w:rsidR="00BA18FD" w:rsidRPr="00470D89" w:rsidP="00BA18FD" w14:paraId="5FE91F22" w14:textId="77777777">
      <w:pPr>
        <w:spacing w:after="0" w:line="288" w:lineRule="auto"/>
        <w:jc w:val="both"/>
        <w:rPr>
          <w:rFonts w:ascii="Arial" w:hAnsi="Arial" w:cs="Arial"/>
          <w:bCs/>
          <w:sz w:val="20"/>
          <w:szCs w:val="20"/>
          <w:u w:val="single"/>
        </w:rPr>
      </w:pPr>
    </w:p>
    <w:p w:rsidR="00BF6954" w:rsidP="00BF6954" w14:paraId="40793C4F" w14:textId="77777777">
      <w:pPr>
        <w:spacing w:after="0" w:line="288" w:lineRule="auto"/>
        <w:jc w:val="both"/>
        <w:rPr>
          <w:rFonts w:ascii="Arial" w:hAnsi="Arial" w:cs="Arial"/>
          <w:bCs/>
          <w:sz w:val="20"/>
          <w:szCs w:val="20"/>
        </w:rPr>
      </w:pPr>
      <w:r w:rsidRPr="00470D89">
        <w:rPr>
          <w:rFonts w:ascii="Arial" w:hAnsi="Arial" w:cs="Arial"/>
          <w:bCs/>
          <w:sz w:val="20"/>
          <w:szCs w:val="20"/>
          <w:u w:val="single"/>
        </w:rPr>
        <w:t>Rok dobave:</w:t>
      </w:r>
      <w:r w:rsidRPr="00470D89">
        <w:rPr>
          <w:rFonts w:ascii="Arial" w:hAnsi="Arial" w:cs="Arial"/>
          <w:bCs/>
          <w:sz w:val="20"/>
          <w:szCs w:val="20"/>
        </w:rPr>
        <w:t xml:space="preserve"> </w:t>
      </w:r>
    </w:p>
    <w:p w:rsidR="00BF6954" w:rsidRPr="00BF6954" w:rsidP="00BF6954" w14:paraId="3FB28C4F" w14:textId="6939660E">
      <w:pPr>
        <w:spacing w:after="0" w:line="288" w:lineRule="auto"/>
        <w:jc w:val="both"/>
        <w:rPr>
          <w:rFonts w:ascii="Arial" w:hAnsi="Arial" w:cs="Arial"/>
          <w:b/>
          <w:sz w:val="20"/>
          <w:szCs w:val="20"/>
        </w:rPr>
      </w:pPr>
      <w:r w:rsidRPr="00BF6954">
        <w:rPr>
          <w:rFonts w:ascii="Arial" w:hAnsi="Arial" w:cs="Arial"/>
          <w:b/>
          <w:sz w:val="20"/>
          <w:szCs w:val="20"/>
        </w:rPr>
        <w:t xml:space="preserve">Sklop 1: </w:t>
      </w:r>
      <w:r>
        <w:rPr>
          <w:rFonts w:ascii="Arial" w:hAnsi="Arial" w:cs="Arial"/>
          <w:b/>
          <w:sz w:val="20"/>
          <w:szCs w:val="20"/>
        </w:rPr>
        <w:t>N</w:t>
      </w:r>
      <w:r w:rsidRPr="00BF6954">
        <w:rPr>
          <w:rFonts w:ascii="Arial" w:hAnsi="Arial" w:cs="Arial"/>
          <w:b/>
          <w:sz w:val="20"/>
          <w:szCs w:val="20"/>
        </w:rPr>
        <w:t xml:space="preserve">ajkasneje v roku 180 koledarskih dni od dneva podpisa pogodbe s strani obeh </w:t>
      </w:r>
    </w:p>
    <w:p w:rsidR="00BF6954" w:rsidRPr="00BF6954" w:rsidP="00BF6954" w14:paraId="3FBD7B4E" w14:textId="5A0D0532">
      <w:pPr>
        <w:spacing w:after="0" w:line="288" w:lineRule="auto"/>
        <w:jc w:val="both"/>
        <w:rPr>
          <w:rFonts w:ascii="Arial" w:hAnsi="Arial" w:cs="Arial"/>
          <w:b/>
          <w:sz w:val="20"/>
          <w:szCs w:val="20"/>
        </w:rPr>
      </w:pPr>
      <w:r w:rsidRPr="00BF6954">
        <w:rPr>
          <w:rFonts w:ascii="Arial" w:hAnsi="Arial" w:cs="Arial"/>
          <w:b/>
          <w:sz w:val="20"/>
          <w:szCs w:val="20"/>
        </w:rPr>
        <w:t>pogodbenih strank</w:t>
      </w:r>
      <w:r>
        <w:rPr>
          <w:rFonts w:ascii="Arial" w:hAnsi="Arial" w:cs="Arial"/>
          <w:b/>
          <w:sz w:val="20"/>
          <w:szCs w:val="20"/>
        </w:rPr>
        <w:t>,</w:t>
      </w:r>
    </w:p>
    <w:p w:rsidR="00BF6954" w:rsidRPr="00BF6954" w:rsidP="00BF6954" w14:paraId="7F9EE3DB" w14:textId="77777777">
      <w:pPr>
        <w:spacing w:after="0" w:line="288" w:lineRule="auto"/>
        <w:jc w:val="both"/>
        <w:rPr>
          <w:rFonts w:ascii="Arial" w:hAnsi="Arial" w:cs="Arial"/>
          <w:bCs/>
          <w:sz w:val="20"/>
          <w:szCs w:val="20"/>
        </w:rPr>
      </w:pPr>
    </w:p>
    <w:p w:rsidR="00BF6954" w:rsidRPr="00BF6954" w:rsidP="00BF6954" w14:paraId="6330398C" w14:textId="34EED916">
      <w:pPr>
        <w:spacing w:after="0" w:line="288" w:lineRule="auto"/>
        <w:jc w:val="both"/>
        <w:rPr>
          <w:rFonts w:ascii="Arial" w:hAnsi="Arial" w:cs="Arial"/>
          <w:b/>
          <w:sz w:val="20"/>
          <w:szCs w:val="20"/>
        </w:rPr>
      </w:pPr>
      <w:r w:rsidRPr="00BF6954">
        <w:rPr>
          <w:rFonts w:ascii="Arial" w:hAnsi="Arial" w:cs="Arial"/>
          <w:b/>
          <w:sz w:val="20"/>
          <w:szCs w:val="20"/>
        </w:rPr>
        <w:t xml:space="preserve">Sklop 2: </w:t>
      </w:r>
      <w:r>
        <w:rPr>
          <w:rFonts w:ascii="Arial" w:hAnsi="Arial" w:cs="Arial"/>
          <w:b/>
          <w:sz w:val="20"/>
          <w:szCs w:val="20"/>
        </w:rPr>
        <w:t>N</w:t>
      </w:r>
      <w:r w:rsidRPr="00BF6954">
        <w:rPr>
          <w:rFonts w:ascii="Arial" w:hAnsi="Arial" w:cs="Arial"/>
          <w:b/>
          <w:sz w:val="20"/>
          <w:szCs w:val="20"/>
        </w:rPr>
        <w:t xml:space="preserve">ajkasneje v roku 45 koledarskih dni od dneva podpisa pogodbe s strani obeh </w:t>
      </w:r>
    </w:p>
    <w:p w:rsidR="00BF6954" w:rsidRPr="00BF6954" w:rsidP="00BF6954" w14:paraId="4C1CA45F" w14:textId="4A0AF07E">
      <w:pPr>
        <w:spacing w:after="0" w:line="288" w:lineRule="auto"/>
        <w:jc w:val="both"/>
        <w:rPr>
          <w:rFonts w:ascii="Arial" w:hAnsi="Arial" w:cs="Arial"/>
          <w:b/>
          <w:sz w:val="20"/>
          <w:szCs w:val="20"/>
        </w:rPr>
      </w:pPr>
      <w:r w:rsidRPr="00BF6954">
        <w:rPr>
          <w:rFonts w:ascii="Arial" w:hAnsi="Arial" w:cs="Arial"/>
          <w:b/>
          <w:sz w:val="20"/>
          <w:szCs w:val="20"/>
        </w:rPr>
        <w:t>pogodbenih strank</w:t>
      </w:r>
      <w:r>
        <w:rPr>
          <w:rFonts w:ascii="Arial" w:hAnsi="Arial" w:cs="Arial"/>
          <w:b/>
          <w:sz w:val="20"/>
          <w:szCs w:val="20"/>
        </w:rPr>
        <w:t>.</w:t>
      </w:r>
    </w:p>
    <w:p w:rsidR="00BF6954" w:rsidRPr="00BF6954" w:rsidP="00BF6954" w14:paraId="25FE34A8" w14:textId="77777777">
      <w:pPr>
        <w:spacing w:after="0" w:line="288" w:lineRule="auto"/>
        <w:jc w:val="both"/>
        <w:rPr>
          <w:rFonts w:ascii="Arial" w:hAnsi="Arial" w:cs="Arial"/>
          <w:bCs/>
          <w:sz w:val="20"/>
          <w:szCs w:val="20"/>
        </w:rPr>
      </w:pPr>
    </w:p>
    <w:p w:rsidR="00BF6954" w:rsidRPr="00BF6954" w:rsidP="00BF6954" w14:paraId="01DABBAA" w14:textId="4EC64DC7">
      <w:pPr>
        <w:spacing w:after="0" w:line="288" w:lineRule="auto"/>
        <w:jc w:val="both"/>
        <w:rPr>
          <w:rFonts w:ascii="Arial" w:hAnsi="Arial" w:cs="Arial"/>
          <w:b/>
          <w:sz w:val="20"/>
          <w:szCs w:val="20"/>
        </w:rPr>
      </w:pPr>
      <w:r w:rsidRPr="00BF6954">
        <w:rPr>
          <w:rFonts w:ascii="Arial" w:hAnsi="Arial" w:cs="Arial"/>
          <w:b/>
          <w:sz w:val="20"/>
          <w:szCs w:val="20"/>
        </w:rPr>
        <w:t xml:space="preserve">Sklop 3: </w:t>
      </w:r>
      <w:r>
        <w:rPr>
          <w:rFonts w:ascii="Arial" w:hAnsi="Arial" w:cs="Arial"/>
          <w:b/>
          <w:sz w:val="20"/>
          <w:szCs w:val="20"/>
        </w:rPr>
        <w:t>N</w:t>
      </w:r>
      <w:r w:rsidRPr="00BF6954">
        <w:rPr>
          <w:rFonts w:ascii="Arial" w:hAnsi="Arial" w:cs="Arial"/>
          <w:b/>
          <w:sz w:val="20"/>
          <w:szCs w:val="20"/>
        </w:rPr>
        <w:t xml:space="preserve">ajkasneje v roku 180 koledarskih dni od dneva podpisa pogodbe s strani obeh </w:t>
      </w:r>
    </w:p>
    <w:p w:rsidR="00BF6954" w:rsidRPr="00BF6954" w:rsidP="00BF6954" w14:paraId="3F5E127E" w14:textId="20B8E0E6">
      <w:pPr>
        <w:spacing w:after="0" w:line="288" w:lineRule="auto"/>
        <w:jc w:val="both"/>
        <w:rPr>
          <w:rFonts w:ascii="Arial" w:hAnsi="Arial" w:cs="Arial"/>
          <w:bCs/>
          <w:sz w:val="20"/>
          <w:szCs w:val="20"/>
        </w:rPr>
      </w:pPr>
      <w:r w:rsidRPr="00BF6954">
        <w:rPr>
          <w:rFonts w:ascii="Arial" w:hAnsi="Arial" w:cs="Arial"/>
          <w:b/>
          <w:sz w:val="20"/>
          <w:szCs w:val="20"/>
        </w:rPr>
        <w:t>pogodbenih strank</w:t>
      </w:r>
      <w:r>
        <w:rPr>
          <w:rFonts w:ascii="Arial" w:hAnsi="Arial" w:cs="Arial"/>
          <w:b/>
          <w:sz w:val="20"/>
          <w:szCs w:val="20"/>
        </w:rPr>
        <w:t>.</w:t>
      </w:r>
    </w:p>
    <w:p w:rsidR="00F15DF1" w:rsidRPr="00470D89" w:rsidP="00BF6954" w14:paraId="5A944603" w14:textId="16F84C49">
      <w:pPr>
        <w:spacing w:after="0" w:line="288" w:lineRule="auto"/>
        <w:jc w:val="both"/>
        <w:rPr>
          <w:rFonts w:ascii="Arial" w:hAnsi="Arial" w:cs="Arial"/>
          <w:bCs/>
          <w:sz w:val="20"/>
          <w:szCs w:val="20"/>
          <w:highlight w:val="yellow"/>
          <w:u w:val="single"/>
        </w:rPr>
      </w:pPr>
    </w:p>
    <w:p w:rsidR="00E32CD0" w:rsidRPr="00B26E5E" w:rsidP="00E32CD0" w14:paraId="2D2FE0AA" w14:textId="4BCAD6AD">
      <w:pPr>
        <w:spacing w:after="0" w:line="288" w:lineRule="auto"/>
        <w:jc w:val="both"/>
        <w:rPr>
          <w:rFonts w:ascii="Arial" w:hAnsi="Arial" w:cs="Arial"/>
          <w:color w:val="FF0000"/>
          <w:sz w:val="20"/>
          <w:szCs w:val="20"/>
        </w:rPr>
      </w:pPr>
      <w:r w:rsidRPr="00470D89">
        <w:rPr>
          <w:rFonts w:ascii="Arial" w:hAnsi="Arial" w:cs="Arial"/>
          <w:bCs/>
          <w:sz w:val="20"/>
          <w:szCs w:val="20"/>
          <w:u w:val="single"/>
        </w:rPr>
        <w:t>Kraj dobave:</w:t>
      </w:r>
      <w:r w:rsidRPr="00470D89">
        <w:rPr>
          <w:rFonts w:ascii="Arial" w:hAnsi="Arial" w:cs="Arial"/>
          <w:bCs/>
          <w:sz w:val="20"/>
          <w:szCs w:val="20"/>
        </w:rPr>
        <w:t xml:space="preserve"> </w:t>
      </w:r>
      <w:r w:rsidRPr="00FC0BC2">
        <w:rPr>
          <w:b/>
          <w:bCs/>
          <w:szCs w:val="20"/>
        </w:rPr>
        <w:t xml:space="preserve">Skladišče URSZR, Obvozna cesta 112, Ljubljana </w:t>
      </w:r>
      <w:r>
        <w:rPr>
          <w:b/>
          <w:bCs/>
          <w:szCs w:val="20"/>
        </w:rPr>
        <w:t>–</w:t>
      </w:r>
      <w:r w:rsidRPr="00FC0BC2">
        <w:rPr>
          <w:b/>
          <w:bCs/>
          <w:szCs w:val="20"/>
        </w:rPr>
        <w:t xml:space="preserve"> Šentvid</w:t>
      </w:r>
    </w:p>
    <w:p w:rsidR="00BA18FD" w:rsidRPr="00470D89" w:rsidP="00BA18FD" w14:paraId="6FA4C109" w14:textId="77777777">
      <w:pPr>
        <w:spacing w:after="0" w:line="288" w:lineRule="auto"/>
        <w:jc w:val="both"/>
        <w:rPr>
          <w:rFonts w:ascii="Arial" w:hAnsi="Arial" w:cs="Arial"/>
          <w:sz w:val="20"/>
          <w:szCs w:val="20"/>
        </w:rPr>
      </w:pPr>
    </w:p>
    <w:p w:rsidR="00BA18FD" w:rsidRPr="00470D89" w:rsidP="00BA18FD" w14:paraId="1E8E5D13" w14:textId="77777777">
      <w:pPr>
        <w:spacing w:after="0" w:line="288" w:lineRule="auto"/>
        <w:ind w:right="-63"/>
        <w:jc w:val="both"/>
        <w:rPr>
          <w:rFonts w:ascii="Arial" w:hAnsi="Arial" w:cs="Arial"/>
          <w:b/>
          <w:sz w:val="20"/>
          <w:szCs w:val="20"/>
        </w:rPr>
      </w:pPr>
      <w:r w:rsidRPr="00470D89">
        <w:rPr>
          <w:rFonts w:ascii="Arial" w:hAnsi="Arial" w:cs="Arial"/>
          <w:b/>
          <w:sz w:val="20"/>
          <w:szCs w:val="20"/>
        </w:rPr>
        <w:t>Način plačila</w:t>
      </w:r>
    </w:p>
    <w:p w:rsidR="00BA18FD" w:rsidRPr="00470D89" w:rsidP="00BA18FD" w14:paraId="56955D78" w14:textId="77777777">
      <w:pPr>
        <w:numPr>
          <w:ilvl w:val="0"/>
          <w:numId w:val="24"/>
        </w:numPr>
        <w:spacing w:after="0" w:line="288" w:lineRule="auto"/>
        <w:jc w:val="center"/>
        <w:rPr>
          <w:rFonts w:ascii="Arial" w:hAnsi="Arial" w:cs="Arial"/>
          <w:sz w:val="20"/>
          <w:szCs w:val="20"/>
        </w:rPr>
      </w:pPr>
      <w:r w:rsidRPr="00470D89">
        <w:rPr>
          <w:rFonts w:ascii="Arial" w:hAnsi="Arial" w:cs="Arial"/>
          <w:sz w:val="20"/>
          <w:szCs w:val="20"/>
        </w:rPr>
        <w:t>člen</w:t>
      </w:r>
    </w:p>
    <w:p w:rsidR="00BA18FD" w:rsidRPr="00470D89" w:rsidP="00BA18FD" w14:paraId="3B2FADF2" w14:textId="77777777">
      <w:pPr>
        <w:spacing w:after="0" w:line="288" w:lineRule="auto"/>
        <w:ind w:right="-63"/>
        <w:jc w:val="center"/>
        <w:rPr>
          <w:rFonts w:ascii="Arial" w:hAnsi="Arial" w:cs="Arial"/>
          <w:sz w:val="20"/>
          <w:szCs w:val="20"/>
        </w:rPr>
      </w:pPr>
    </w:p>
    <w:p w:rsidR="00BA18FD" w:rsidRPr="00470D89" w:rsidP="00BA18FD" w14:paraId="2F30DF3A" w14:textId="77777777">
      <w:pPr>
        <w:spacing w:after="0" w:line="288" w:lineRule="auto"/>
        <w:jc w:val="both"/>
        <w:rPr>
          <w:rFonts w:ascii="Arial" w:hAnsi="Arial" w:cs="Arial"/>
          <w:sz w:val="20"/>
          <w:szCs w:val="20"/>
        </w:rPr>
      </w:pPr>
      <w:r w:rsidRPr="00470D89">
        <w:rPr>
          <w:rFonts w:ascii="Arial" w:hAnsi="Arial" w:cs="Arial"/>
          <w:sz w:val="20"/>
          <w:szCs w:val="20"/>
        </w:rPr>
        <w:t xml:space="preserve">Dobavitelj se zavezuje, da bo najkasneje v 5-tih dneh od dneva uspešno izvedenega količinskega in kakovostnega prevzema blaga oz. storitve s strani naročnika, izstavil in poslal naročniku račun izključno v elektronski obliki (e-račun), opremljen z naročnikovo številko te pogodbe in referenčno številko naročnika 104. </w:t>
      </w:r>
    </w:p>
    <w:p w:rsidR="00BA18FD" w:rsidRPr="00470D89" w:rsidP="00BA18FD" w14:paraId="00F08466" w14:textId="77777777">
      <w:pPr>
        <w:spacing w:after="0" w:line="288" w:lineRule="auto"/>
        <w:jc w:val="both"/>
        <w:rPr>
          <w:rFonts w:ascii="Arial" w:hAnsi="Arial" w:cs="Arial"/>
          <w:sz w:val="20"/>
          <w:szCs w:val="20"/>
        </w:rPr>
      </w:pPr>
    </w:p>
    <w:p w:rsidR="00BA18FD" w:rsidRPr="00470D89" w:rsidP="00BA18FD" w14:paraId="2613E5BE" w14:textId="77777777">
      <w:pPr>
        <w:spacing w:after="0" w:line="288" w:lineRule="auto"/>
        <w:jc w:val="both"/>
        <w:rPr>
          <w:rFonts w:ascii="Arial" w:hAnsi="Arial" w:cs="Arial"/>
          <w:sz w:val="20"/>
          <w:szCs w:val="20"/>
        </w:rPr>
      </w:pPr>
      <w:r w:rsidRPr="00470D89">
        <w:rPr>
          <w:rFonts w:ascii="Arial" w:hAnsi="Arial" w:cs="Arial"/>
          <w:sz w:val="20"/>
          <w:szCs w:val="20"/>
        </w:rPr>
        <w:t>Ob izdaji e-računa bo obvezno priložil:</w:t>
      </w:r>
    </w:p>
    <w:p w:rsidR="00BA18FD" w:rsidRPr="00470D89" w:rsidP="00BA18FD" w14:paraId="646175B3" w14:textId="77777777">
      <w:pPr>
        <w:numPr>
          <w:ilvl w:val="0"/>
          <w:numId w:val="10"/>
        </w:numPr>
        <w:tabs>
          <w:tab w:val="left" w:pos="360"/>
        </w:tabs>
        <w:spacing w:after="0" w:line="288" w:lineRule="auto"/>
        <w:jc w:val="both"/>
        <w:rPr>
          <w:rFonts w:ascii="Arial" w:hAnsi="Arial" w:cs="Arial"/>
          <w:sz w:val="20"/>
          <w:szCs w:val="20"/>
        </w:rPr>
      </w:pPr>
      <w:r w:rsidRPr="00470D89">
        <w:rPr>
          <w:rFonts w:ascii="Arial" w:hAnsi="Arial" w:cs="Arial"/>
          <w:sz w:val="20"/>
          <w:szCs w:val="20"/>
        </w:rPr>
        <w:t xml:space="preserve">s strani naročnika podpisano in pravilno izpolnjeno dobavnico s količino in ceno, </w:t>
      </w:r>
    </w:p>
    <w:p w:rsidR="00BA18FD" w:rsidRPr="00470D89" w:rsidP="00BA18FD" w14:paraId="09ED4AE8" w14:textId="77777777">
      <w:pPr>
        <w:numPr>
          <w:ilvl w:val="0"/>
          <w:numId w:val="10"/>
        </w:numPr>
        <w:tabs>
          <w:tab w:val="left" w:pos="360"/>
        </w:tabs>
        <w:spacing w:after="0" w:line="288" w:lineRule="auto"/>
        <w:jc w:val="both"/>
        <w:rPr>
          <w:rFonts w:ascii="Arial" w:hAnsi="Arial" w:cs="Arial"/>
          <w:sz w:val="20"/>
          <w:szCs w:val="20"/>
        </w:rPr>
      </w:pPr>
      <w:r w:rsidRPr="00470D89">
        <w:rPr>
          <w:rFonts w:ascii="Arial" w:hAnsi="Arial" w:cs="Arial"/>
          <w:sz w:val="20"/>
          <w:szCs w:val="20"/>
        </w:rPr>
        <w:t>izpolnjen garancijski list,</w:t>
      </w:r>
    </w:p>
    <w:p w:rsidR="00BA18FD" w:rsidRPr="00470D89" w:rsidP="00BA18FD" w14:paraId="6F5F4D3E" w14:textId="77777777">
      <w:pPr>
        <w:numPr>
          <w:ilvl w:val="0"/>
          <w:numId w:val="10"/>
        </w:numPr>
        <w:tabs>
          <w:tab w:val="left" w:pos="360"/>
        </w:tabs>
        <w:spacing w:after="0" w:line="288" w:lineRule="auto"/>
        <w:jc w:val="both"/>
        <w:rPr>
          <w:rFonts w:ascii="Arial" w:hAnsi="Arial" w:cs="Arial"/>
          <w:sz w:val="20"/>
          <w:szCs w:val="20"/>
        </w:rPr>
      </w:pPr>
      <w:r w:rsidRPr="00470D89">
        <w:rPr>
          <w:rFonts w:ascii="Arial" w:hAnsi="Arial" w:cs="Arial"/>
          <w:sz w:val="20"/>
          <w:szCs w:val="20"/>
        </w:rPr>
        <w:t>zapisnik o kontroli kakovosti blaga in storitev – obrazec SS14-7.</w:t>
      </w:r>
    </w:p>
    <w:p w:rsidR="00BA18FD" w:rsidRPr="00470D89" w:rsidP="00BA18FD" w14:paraId="36232EBF" w14:textId="77777777">
      <w:pPr>
        <w:spacing w:after="0" w:line="288" w:lineRule="auto"/>
        <w:jc w:val="both"/>
        <w:rPr>
          <w:rFonts w:ascii="Arial" w:hAnsi="Arial" w:cs="Arial"/>
          <w:sz w:val="20"/>
          <w:szCs w:val="20"/>
        </w:rPr>
      </w:pPr>
    </w:p>
    <w:p w:rsidR="00BA18FD" w:rsidRPr="00470D89" w:rsidP="00BA18FD" w14:paraId="7EC52C86" w14:textId="77777777">
      <w:pPr>
        <w:spacing w:after="0" w:line="288" w:lineRule="auto"/>
        <w:jc w:val="both"/>
        <w:rPr>
          <w:rFonts w:ascii="Arial" w:hAnsi="Arial" w:cs="Arial"/>
          <w:sz w:val="20"/>
          <w:szCs w:val="20"/>
        </w:rPr>
      </w:pPr>
      <w:r w:rsidRPr="00470D89">
        <w:rPr>
          <w:rFonts w:ascii="Arial" w:hAnsi="Arial" w:cs="Arial"/>
          <w:sz w:val="20"/>
          <w:szCs w:val="20"/>
        </w:rPr>
        <w:t>E-račun mora biti naslovljen na: Ministrstvo za obrambo RS, Direktorat za logistiko, Sektor za nabavo, Vojkova cesta 55, 1000 Ljubljana, s pripisom referenčne številke 104.</w:t>
      </w:r>
    </w:p>
    <w:p w:rsidR="00BA18FD" w:rsidRPr="00470D89" w:rsidP="00BA18FD" w14:paraId="6D4A1A65" w14:textId="77777777">
      <w:pPr>
        <w:spacing w:after="0" w:line="288" w:lineRule="auto"/>
        <w:jc w:val="both"/>
        <w:rPr>
          <w:rFonts w:ascii="Arial" w:hAnsi="Arial" w:cs="Arial"/>
          <w:sz w:val="20"/>
          <w:szCs w:val="20"/>
        </w:rPr>
      </w:pPr>
    </w:p>
    <w:p w:rsidR="00BA18FD" w:rsidRPr="00470D89" w:rsidP="00BA18FD" w14:paraId="4EE38F80" w14:textId="77777777">
      <w:pPr>
        <w:spacing w:after="0" w:line="288" w:lineRule="auto"/>
        <w:jc w:val="both"/>
        <w:rPr>
          <w:rFonts w:ascii="Arial" w:hAnsi="Arial" w:cs="Arial"/>
          <w:sz w:val="20"/>
          <w:szCs w:val="20"/>
        </w:rPr>
      </w:pPr>
      <w:r w:rsidRPr="00470D89">
        <w:rPr>
          <w:rFonts w:ascii="Arial" w:hAnsi="Arial" w:cs="Arial"/>
          <w:sz w:val="20"/>
          <w:szCs w:val="20"/>
        </w:rPr>
        <w:t>Naročnik se zavezuje e-račun plačati v 30ih dneh, pri čemer začne rok plačila teči naslednji dan po uradnem prejemu listine (e-računa), ki je podlaga za izplačilo, na naročnikovem naslovu.</w:t>
      </w:r>
    </w:p>
    <w:p w:rsidR="00BA18FD" w:rsidRPr="00470D89" w:rsidP="00BA18FD" w14:paraId="0B04F041" w14:textId="77777777">
      <w:pPr>
        <w:spacing w:after="0" w:line="288" w:lineRule="auto"/>
        <w:jc w:val="both"/>
        <w:rPr>
          <w:rFonts w:ascii="Arial" w:hAnsi="Arial" w:cs="Arial"/>
          <w:sz w:val="20"/>
          <w:szCs w:val="20"/>
        </w:rPr>
      </w:pPr>
    </w:p>
    <w:p w:rsidR="00BA18FD" w:rsidRPr="00470D89" w:rsidP="00BA18FD" w14:paraId="57819D6B" w14:textId="77777777">
      <w:pPr>
        <w:spacing w:after="0" w:line="288" w:lineRule="auto"/>
        <w:jc w:val="both"/>
        <w:rPr>
          <w:rFonts w:ascii="Arial" w:hAnsi="Arial" w:cs="Arial"/>
          <w:color w:val="000000"/>
          <w:sz w:val="20"/>
          <w:szCs w:val="20"/>
        </w:rPr>
      </w:pPr>
      <w:r w:rsidRPr="00470D89">
        <w:rPr>
          <w:rFonts w:ascii="Arial" w:hAnsi="Arial" w:cs="Arial"/>
          <w:color w:val="000000"/>
          <w:sz w:val="20"/>
          <w:szCs w:val="20"/>
        </w:rPr>
        <w:t>V primeru reklamacije se e-račun zavrne. Po prejemu novega e-računa, ki se izda po odpravi reklamacije, se plačilo izvede v 30ih dneh po prejemu novega e-računa. Rok plačila začne teči naslednji dan po uradnem prejemu listine (e-račun), ki je podlaga za izplačilo, na naročnikovem naslovu.</w:t>
      </w:r>
    </w:p>
    <w:p w:rsidR="00BA18FD" w:rsidRPr="00470D89" w:rsidP="00BA18FD" w14:paraId="2280E75E" w14:textId="77777777">
      <w:pPr>
        <w:spacing w:after="0" w:line="288" w:lineRule="auto"/>
        <w:jc w:val="both"/>
        <w:rPr>
          <w:rFonts w:ascii="Arial" w:hAnsi="Arial" w:cs="Arial"/>
          <w:sz w:val="20"/>
          <w:szCs w:val="20"/>
        </w:rPr>
      </w:pPr>
    </w:p>
    <w:p w:rsidR="00BA18FD" w:rsidRPr="00470D89" w:rsidP="00BA18FD" w14:paraId="4638BE4A" w14:textId="77777777">
      <w:pPr>
        <w:spacing w:after="0" w:line="288" w:lineRule="auto"/>
        <w:jc w:val="both"/>
        <w:rPr>
          <w:rFonts w:ascii="Arial" w:hAnsi="Arial" w:cs="Arial"/>
          <w:sz w:val="20"/>
          <w:szCs w:val="20"/>
        </w:rPr>
      </w:pPr>
      <w:r w:rsidRPr="00470D89">
        <w:rPr>
          <w:rFonts w:ascii="Arial" w:hAnsi="Arial" w:cs="Arial"/>
          <w:sz w:val="20"/>
          <w:szCs w:val="20"/>
        </w:rPr>
        <w:t>V kolikor naročnik ne poravna e-računa v dogovorjenem roku, ima dobavitelj pravico zahtevati zakonite zamudne obresti.</w:t>
      </w:r>
    </w:p>
    <w:p w:rsidR="00BA18FD" w:rsidRPr="00470D89" w:rsidP="00BA18FD" w14:paraId="09E8FF1E" w14:textId="77777777">
      <w:pPr>
        <w:spacing w:after="0" w:line="288" w:lineRule="auto"/>
        <w:ind w:right="-63"/>
        <w:rPr>
          <w:rFonts w:ascii="Arial" w:hAnsi="Arial" w:cs="Arial"/>
          <w:b/>
          <w:sz w:val="20"/>
          <w:szCs w:val="20"/>
        </w:rPr>
      </w:pPr>
    </w:p>
    <w:p w:rsidR="00BA18FD" w:rsidRPr="00470D89" w:rsidP="00BA18FD" w14:paraId="4A8FDA65" w14:textId="77777777">
      <w:pPr>
        <w:spacing w:after="0" w:line="288" w:lineRule="auto"/>
        <w:ind w:right="-63"/>
        <w:rPr>
          <w:rFonts w:ascii="Arial" w:hAnsi="Arial" w:cs="Arial"/>
          <w:sz w:val="20"/>
          <w:szCs w:val="20"/>
        </w:rPr>
      </w:pPr>
      <w:r w:rsidRPr="00470D89">
        <w:rPr>
          <w:rFonts w:ascii="Arial" w:hAnsi="Arial" w:cs="Arial"/>
          <w:b/>
          <w:sz w:val="20"/>
          <w:szCs w:val="20"/>
        </w:rPr>
        <w:t xml:space="preserve">Kakovostni in količinski prevzem </w:t>
      </w:r>
    </w:p>
    <w:p w:rsidR="00BA18FD" w:rsidRPr="00470D89" w:rsidP="00BA18FD" w14:paraId="0BBA2CE3" w14:textId="77777777">
      <w:pPr>
        <w:numPr>
          <w:ilvl w:val="0"/>
          <w:numId w:val="24"/>
        </w:numPr>
        <w:spacing w:after="0" w:line="288" w:lineRule="auto"/>
        <w:jc w:val="center"/>
        <w:rPr>
          <w:rFonts w:ascii="Arial" w:hAnsi="Arial" w:cs="Arial"/>
          <w:sz w:val="20"/>
          <w:szCs w:val="20"/>
        </w:rPr>
      </w:pPr>
      <w:r w:rsidRPr="00470D89">
        <w:rPr>
          <w:rFonts w:ascii="Arial" w:hAnsi="Arial" w:cs="Arial"/>
          <w:sz w:val="20"/>
          <w:szCs w:val="20"/>
        </w:rPr>
        <w:t>člen</w:t>
      </w:r>
    </w:p>
    <w:p w:rsidR="00BA18FD" w:rsidRPr="00470D89" w:rsidP="00BA18FD" w14:paraId="0058ABED" w14:textId="77777777">
      <w:pPr>
        <w:spacing w:after="0" w:line="288" w:lineRule="auto"/>
        <w:jc w:val="center"/>
        <w:rPr>
          <w:rFonts w:ascii="Arial" w:hAnsi="Arial" w:cs="Arial"/>
          <w:sz w:val="20"/>
          <w:szCs w:val="20"/>
        </w:rPr>
      </w:pPr>
    </w:p>
    <w:p w:rsidR="00BA18FD" w:rsidRPr="00470D89" w:rsidP="00BA18FD" w14:paraId="64C8640F" w14:textId="77777777">
      <w:pPr>
        <w:spacing w:after="0" w:line="288" w:lineRule="auto"/>
        <w:jc w:val="both"/>
        <w:rPr>
          <w:rFonts w:ascii="Arial" w:hAnsi="Arial" w:cs="Arial"/>
          <w:sz w:val="20"/>
          <w:szCs w:val="20"/>
        </w:rPr>
      </w:pPr>
      <w:r w:rsidRPr="00470D89">
        <w:rPr>
          <w:rFonts w:ascii="Arial" w:hAnsi="Arial" w:cs="Arial"/>
          <w:sz w:val="20"/>
          <w:szCs w:val="20"/>
        </w:rPr>
        <w:t>Postopek prevzema se prične na osnovi obrazca SS 12-7. Nadaljevanje postopka mora potekati v skladu z zahtevami, ki so navedene v prilogi k pogodbi – opredelitev kontrole kakovosti za prevzem proizvodov.</w:t>
      </w:r>
    </w:p>
    <w:p w:rsidR="00BA18FD" w:rsidRPr="00470D89" w:rsidP="00BA18FD" w14:paraId="76B37FCB" w14:textId="77777777">
      <w:pPr>
        <w:spacing w:after="0" w:line="288" w:lineRule="auto"/>
        <w:jc w:val="both"/>
        <w:rPr>
          <w:rFonts w:ascii="Arial" w:hAnsi="Arial" w:cs="Arial"/>
          <w:sz w:val="20"/>
          <w:szCs w:val="20"/>
        </w:rPr>
      </w:pPr>
    </w:p>
    <w:p w:rsidR="00BA18FD" w:rsidRPr="00470D89" w:rsidP="00BA18FD" w14:paraId="5F3A8FFF" w14:textId="77777777">
      <w:pPr>
        <w:spacing w:after="0" w:line="288" w:lineRule="auto"/>
        <w:jc w:val="both"/>
        <w:rPr>
          <w:rFonts w:ascii="Arial" w:hAnsi="Arial" w:cs="Arial"/>
          <w:sz w:val="20"/>
          <w:szCs w:val="20"/>
        </w:rPr>
      </w:pPr>
      <w:r w:rsidRPr="00470D89">
        <w:rPr>
          <w:rFonts w:ascii="Arial" w:hAnsi="Arial" w:cs="Arial"/>
          <w:sz w:val="20"/>
          <w:szCs w:val="20"/>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__________________________.</w:t>
      </w:r>
    </w:p>
    <w:p w:rsidR="00BA18FD" w:rsidRPr="00470D89" w:rsidP="00BA18FD" w14:paraId="64B31036" w14:textId="77777777">
      <w:pPr>
        <w:spacing w:after="0" w:line="288" w:lineRule="auto"/>
        <w:jc w:val="both"/>
        <w:rPr>
          <w:rFonts w:ascii="Arial" w:hAnsi="Arial" w:cs="Arial"/>
          <w:sz w:val="20"/>
          <w:szCs w:val="20"/>
        </w:rPr>
      </w:pPr>
    </w:p>
    <w:p w:rsidR="00BA18FD" w:rsidRPr="00470D89" w:rsidP="00BA18FD" w14:paraId="4481DB02" w14:textId="77777777">
      <w:pPr>
        <w:spacing w:after="0" w:line="288" w:lineRule="auto"/>
        <w:jc w:val="both"/>
        <w:rPr>
          <w:rFonts w:ascii="Arial" w:hAnsi="Arial" w:cs="Arial"/>
          <w:sz w:val="20"/>
          <w:szCs w:val="20"/>
        </w:rPr>
      </w:pPr>
      <w:r w:rsidRPr="00470D89">
        <w:rPr>
          <w:rFonts w:ascii="Arial" w:hAnsi="Arial" w:cs="Arial"/>
          <w:sz w:val="20"/>
          <w:szCs w:val="20"/>
        </w:rPr>
        <w:t>Po uspešno opravljenem kakovostnem prevzemu ima zapisnik oznako: “Kakovost ustreza”.</w:t>
      </w:r>
    </w:p>
    <w:p w:rsidR="00BA18FD" w:rsidRPr="00470D89" w:rsidP="00BA18FD" w14:paraId="44BBAB13" w14:textId="77777777">
      <w:pPr>
        <w:spacing w:after="0" w:line="288" w:lineRule="auto"/>
        <w:jc w:val="both"/>
        <w:rPr>
          <w:rFonts w:ascii="Arial" w:hAnsi="Arial" w:cs="Arial"/>
          <w:sz w:val="20"/>
          <w:szCs w:val="20"/>
        </w:rPr>
      </w:pPr>
    </w:p>
    <w:p w:rsidR="00BA18FD" w:rsidRPr="00470D89" w:rsidP="00BA18FD" w14:paraId="6E9EDF73" w14:textId="77777777">
      <w:pPr>
        <w:spacing w:after="0" w:line="288" w:lineRule="auto"/>
        <w:jc w:val="both"/>
        <w:rPr>
          <w:rFonts w:ascii="Arial" w:hAnsi="Arial" w:cs="Arial"/>
          <w:sz w:val="20"/>
          <w:szCs w:val="20"/>
        </w:rPr>
      </w:pPr>
      <w:r w:rsidRPr="00470D89">
        <w:rPr>
          <w:rFonts w:ascii="Arial" w:hAnsi="Arial" w:cs="Arial"/>
          <w:sz w:val="20"/>
          <w:szCs w:val="20"/>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rsidR="00BA18FD" w:rsidRPr="00470D89" w:rsidP="00BA18FD" w14:paraId="5FEF4007" w14:textId="77777777">
      <w:pPr>
        <w:spacing w:after="0" w:line="288" w:lineRule="auto"/>
        <w:jc w:val="both"/>
        <w:rPr>
          <w:rFonts w:ascii="Arial" w:hAnsi="Arial" w:cs="Arial"/>
          <w:sz w:val="20"/>
          <w:szCs w:val="20"/>
        </w:rPr>
      </w:pPr>
    </w:p>
    <w:p w:rsidR="00BA18FD" w:rsidRPr="00470D89" w:rsidP="00BA18FD" w14:paraId="7878331E" w14:textId="77777777">
      <w:pPr>
        <w:spacing w:after="0" w:line="288" w:lineRule="auto"/>
        <w:jc w:val="both"/>
        <w:rPr>
          <w:rFonts w:ascii="Arial" w:hAnsi="Arial" w:cs="Arial"/>
          <w:sz w:val="20"/>
          <w:szCs w:val="20"/>
        </w:rPr>
      </w:pPr>
      <w:r w:rsidRPr="00470D89">
        <w:rPr>
          <w:rFonts w:ascii="Arial" w:hAnsi="Arial" w:cs="Arial"/>
          <w:sz w:val="20"/>
          <w:szCs w:val="20"/>
        </w:rPr>
        <w:t>Ob dobavi na namembni kraj po pogodbi se izvede količinski prevzem, ki se potrdi s podpisom na dobavnico.</w:t>
      </w:r>
    </w:p>
    <w:p w:rsidR="00BA18FD" w:rsidRPr="00470D89" w:rsidP="00BA18FD" w14:paraId="364DF94A" w14:textId="77777777">
      <w:pPr>
        <w:spacing w:after="0" w:line="288" w:lineRule="auto"/>
        <w:jc w:val="both"/>
        <w:rPr>
          <w:rFonts w:ascii="Arial" w:hAnsi="Arial" w:cs="Arial"/>
          <w:sz w:val="20"/>
          <w:szCs w:val="20"/>
        </w:rPr>
      </w:pPr>
    </w:p>
    <w:p w:rsidR="00BA18FD" w:rsidRPr="00470D89" w:rsidP="00BA18FD" w14:paraId="68615B3B" w14:textId="77777777">
      <w:pPr>
        <w:numPr>
          <w:ilvl w:val="0"/>
          <w:numId w:val="24"/>
        </w:numPr>
        <w:spacing w:after="0" w:line="288" w:lineRule="auto"/>
        <w:jc w:val="center"/>
        <w:rPr>
          <w:rFonts w:ascii="Arial" w:hAnsi="Arial" w:cs="Arial"/>
          <w:sz w:val="20"/>
          <w:szCs w:val="20"/>
        </w:rPr>
      </w:pPr>
      <w:r w:rsidRPr="00470D89">
        <w:rPr>
          <w:rFonts w:ascii="Arial" w:hAnsi="Arial" w:cs="Arial"/>
          <w:sz w:val="20"/>
          <w:szCs w:val="20"/>
        </w:rPr>
        <w:t>člen</w:t>
      </w:r>
    </w:p>
    <w:p w:rsidR="00BA18FD" w:rsidRPr="00470D89" w:rsidP="00BA18FD" w14:paraId="79F5CDFB" w14:textId="77777777">
      <w:pPr>
        <w:spacing w:after="0" w:line="288" w:lineRule="auto"/>
        <w:jc w:val="center"/>
        <w:rPr>
          <w:rFonts w:ascii="Arial" w:hAnsi="Arial" w:cs="Arial"/>
          <w:sz w:val="20"/>
          <w:szCs w:val="20"/>
        </w:rPr>
      </w:pPr>
    </w:p>
    <w:p w:rsidR="00BA18FD" w:rsidRPr="00470D89" w:rsidP="00BA18FD" w14:paraId="65EC176F" w14:textId="77777777">
      <w:pPr>
        <w:spacing w:after="0" w:line="288" w:lineRule="auto"/>
        <w:jc w:val="both"/>
        <w:rPr>
          <w:rFonts w:ascii="Arial" w:hAnsi="Arial" w:cs="Arial"/>
          <w:sz w:val="20"/>
          <w:szCs w:val="20"/>
        </w:rPr>
      </w:pPr>
      <w:r w:rsidRPr="00470D89">
        <w:rPr>
          <w:rFonts w:ascii="Arial" w:hAnsi="Arial" w:cs="Arial"/>
          <w:sz w:val="20"/>
          <w:szCs w:val="20"/>
        </w:rPr>
        <w:t>Pogodbeni stranki soglašata, da bosta za stvarne napake uveljavljali določila Obligacijski zakonik (Uradni list RS, št. 97/07 – UPB; s spremembami in dopolnitvami). Dobavitelj jamči za skrite napake na blagu v obdobju 6 mesecev od datuma prevzema blaga, pod pogojem, da naročnik obvesti dobavitelja o nastali napaki nemudoma.</w:t>
      </w:r>
    </w:p>
    <w:p w:rsidR="00BA18FD" w:rsidRPr="00470D89" w:rsidP="00BA18FD" w14:paraId="2D4BE3E7" w14:textId="77777777">
      <w:pPr>
        <w:spacing w:after="0" w:line="288" w:lineRule="auto"/>
        <w:jc w:val="both"/>
        <w:rPr>
          <w:rFonts w:ascii="Arial" w:hAnsi="Arial" w:cs="Arial"/>
          <w:sz w:val="20"/>
          <w:szCs w:val="20"/>
        </w:rPr>
      </w:pPr>
    </w:p>
    <w:p w:rsidR="00BA18FD" w:rsidRPr="00470D89" w:rsidP="00BA18FD" w14:paraId="5372E1F2" w14:textId="77777777">
      <w:pPr>
        <w:spacing w:after="0" w:line="288" w:lineRule="auto"/>
        <w:jc w:val="both"/>
        <w:rPr>
          <w:rFonts w:ascii="Arial" w:hAnsi="Arial" w:cs="Arial"/>
          <w:sz w:val="20"/>
          <w:szCs w:val="20"/>
        </w:rPr>
      </w:pPr>
      <w:r w:rsidRPr="00470D89">
        <w:rPr>
          <w:rFonts w:ascii="Arial" w:hAnsi="Arial" w:cs="Arial"/>
          <w:sz w:val="20"/>
          <w:szCs w:val="20"/>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rsidR="00931B7D" w:rsidRPr="00470D89" w:rsidP="00BA18FD" w14:paraId="47E6045C" w14:textId="77777777">
      <w:pPr>
        <w:spacing w:after="0" w:line="288" w:lineRule="auto"/>
        <w:ind w:right="-283"/>
        <w:jc w:val="both"/>
        <w:rPr>
          <w:rFonts w:ascii="Arial" w:hAnsi="Arial" w:cs="Arial"/>
          <w:b/>
          <w:sz w:val="20"/>
          <w:szCs w:val="20"/>
        </w:rPr>
      </w:pPr>
    </w:p>
    <w:p w:rsidR="00BA18FD" w:rsidRPr="00470D89" w:rsidP="00BA18FD" w14:paraId="790C81E3" w14:textId="77777777">
      <w:pPr>
        <w:spacing w:after="0" w:line="288" w:lineRule="auto"/>
        <w:jc w:val="both"/>
        <w:rPr>
          <w:rFonts w:ascii="Arial" w:hAnsi="Arial" w:cs="Arial"/>
          <w:bCs/>
          <w:sz w:val="20"/>
          <w:szCs w:val="20"/>
        </w:rPr>
      </w:pPr>
      <w:r w:rsidRPr="00470D89">
        <w:rPr>
          <w:rFonts w:ascii="Arial" w:hAnsi="Arial" w:cs="Arial"/>
          <w:b/>
          <w:bCs/>
          <w:sz w:val="20"/>
          <w:szCs w:val="20"/>
        </w:rPr>
        <w:t>Garancijski rok in življenjska doba</w:t>
      </w:r>
    </w:p>
    <w:p w:rsidR="00BA18FD" w:rsidRPr="00470D89" w:rsidP="00BA18FD" w14:paraId="6FDFE2DD" w14:textId="77777777">
      <w:pPr>
        <w:spacing w:after="0" w:line="288" w:lineRule="auto"/>
        <w:rPr>
          <w:rFonts w:ascii="Arial" w:hAnsi="Arial" w:cs="Arial"/>
          <w:sz w:val="20"/>
          <w:szCs w:val="20"/>
        </w:rPr>
      </w:pPr>
    </w:p>
    <w:p w:rsidR="00BA18FD" w:rsidRPr="00470D89" w:rsidP="00BA18FD" w14:paraId="7B0F2CCC" w14:textId="77777777">
      <w:pPr>
        <w:numPr>
          <w:ilvl w:val="0"/>
          <w:numId w:val="24"/>
        </w:numPr>
        <w:spacing w:after="0" w:line="288" w:lineRule="auto"/>
        <w:jc w:val="center"/>
        <w:rPr>
          <w:rFonts w:ascii="Arial" w:hAnsi="Arial" w:cs="Arial"/>
          <w:sz w:val="20"/>
          <w:szCs w:val="20"/>
        </w:rPr>
      </w:pPr>
      <w:r w:rsidRPr="00470D89">
        <w:rPr>
          <w:rFonts w:ascii="Arial" w:hAnsi="Arial" w:cs="Arial"/>
          <w:sz w:val="20"/>
          <w:szCs w:val="20"/>
        </w:rPr>
        <w:t>člen</w:t>
      </w:r>
    </w:p>
    <w:p w:rsidR="00BA18FD" w:rsidRPr="00470D89" w:rsidP="00BA18FD" w14:paraId="10367956" w14:textId="77777777">
      <w:pPr>
        <w:spacing w:after="0" w:line="288" w:lineRule="auto"/>
        <w:jc w:val="both"/>
        <w:rPr>
          <w:rFonts w:ascii="Arial" w:hAnsi="Arial" w:cs="Arial"/>
          <w:sz w:val="20"/>
          <w:szCs w:val="20"/>
        </w:rPr>
      </w:pPr>
    </w:p>
    <w:p w:rsidR="00BA18FD" w:rsidRPr="00470D89" w:rsidP="00BA18FD" w14:paraId="14D98906" w14:textId="77777777">
      <w:pPr>
        <w:spacing w:after="0" w:line="288" w:lineRule="auto"/>
        <w:jc w:val="both"/>
        <w:rPr>
          <w:rFonts w:ascii="Arial" w:hAnsi="Arial" w:cs="Arial"/>
          <w:sz w:val="20"/>
          <w:szCs w:val="20"/>
        </w:rPr>
      </w:pPr>
      <w:bookmarkStart w:id="3" w:name="_Hlk159833337"/>
      <w:r w:rsidRPr="00470D89">
        <w:rPr>
          <w:rFonts w:ascii="Arial" w:hAnsi="Arial" w:cs="Arial"/>
          <w:sz w:val="20"/>
          <w:szCs w:val="20"/>
        </w:rPr>
        <w:t>Garancijski rok za dobavljeno blago je _____ mesecev od dneva kakovostnega prevzema blaga s strani naročnika.</w:t>
      </w:r>
    </w:p>
    <w:bookmarkEnd w:id="3"/>
    <w:p w:rsidR="00BA18FD" w:rsidRPr="00470D89" w:rsidP="00BA18FD" w14:paraId="786A682B" w14:textId="77777777">
      <w:pPr>
        <w:spacing w:after="0" w:line="288" w:lineRule="auto"/>
        <w:jc w:val="both"/>
        <w:rPr>
          <w:rFonts w:ascii="Arial" w:hAnsi="Arial" w:cs="Arial"/>
          <w:sz w:val="20"/>
          <w:szCs w:val="20"/>
        </w:rPr>
      </w:pPr>
    </w:p>
    <w:p w:rsidR="00BA18FD" w:rsidRPr="00470D89" w:rsidP="00BA18FD" w14:paraId="252B3448" w14:textId="77777777">
      <w:pPr>
        <w:spacing w:after="0" w:line="288" w:lineRule="auto"/>
        <w:jc w:val="both"/>
        <w:rPr>
          <w:rFonts w:ascii="Arial" w:hAnsi="Arial" w:cs="Arial"/>
          <w:sz w:val="20"/>
          <w:szCs w:val="20"/>
        </w:rPr>
      </w:pPr>
      <w:r w:rsidRPr="00470D89">
        <w:rPr>
          <w:rFonts w:ascii="Arial" w:hAnsi="Arial" w:cs="Arial"/>
          <w:sz w:val="20"/>
          <w:szCs w:val="20"/>
        </w:rPr>
        <w:t xml:space="preserve">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določenem roku ne odpravi napake, mu je dolžan dobavljeno blago z napako nadomestiti z novim, </w:t>
      </w:r>
      <w:r w:rsidRPr="00470D89">
        <w:rPr>
          <w:rFonts w:ascii="Arial" w:hAnsi="Arial" w:cs="Arial"/>
          <w:sz w:val="20"/>
          <w:szCs w:val="20"/>
        </w:rPr>
        <w:t>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rsidR="00BA18FD" w:rsidRPr="00470D89" w:rsidP="00BA18FD" w14:paraId="05816EF9" w14:textId="77777777">
      <w:pPr>
        <w:spacing w:after="0" w:line="288" w:lineRule="auto"/>
        <w:jc w:val="both"/>
        <w:rPr>
          <w:rFonts w:ascii="Arial" w:hAnsi="Arial" w:cs="Arial"/>
          <w:sz w:val="20"/>
          <w:szCs w:val="20"/>
        </w:rPr>
      </w:pPr>
    </w:p>
    <w:p w:rsidR="00BA18FD" w:rsidRPr="00470D89" w:rsidP="00BA18FD" w14:paraId="518AFE81" w14:textId="77777777">
      <w:pPr>
        <w:spacing w:after="0" w:line="288" w:lineRule="auto"/>
        <w:jc w:val="both"/>
        <w:rPr>
          <w:rFonts w:ascii="Arial" w:hAnsi="Arial" w:cs="Arial"/>
          <w:sz w:val="20"/>
          <w:szCs w:val="20"/>
        </w:rPr>
      </w:pPr>
      <w:r w:rsidRPr="00470D89">
        <w:rPr>
          <w:rFonts w:ascii="Arial" w:hAnsi="Arial" w:cs="Arial"/>
          <w:sz w:val="20"/>
          <w:szCs w:val="20"/>
        </w:rPr>
        <w:t>Garancijski rok se pri manjšem popravilu podaljša za toliko časa, kolikor časa naročnik ni mogel uporabljati blaga, za zamenjano blago pa garancijski rok začne teči znova, in sicer se šteje od dneva kakovostnega prevzema zamenjanega blaga.</w:t>
      </w:r>
    </w:p>
    <w:p w:rsidR="00BA18FD" w:rsidRPr="00470D89" w:rsidP="00BA18FD" w14:paraId="5C526F9B" w14:textId="77777777">
      <w:pPr>
        <w:spacing w:after="0" w:line="288" w:lineRule="auto"/>
        <w:ind w:right="-283"/>
        <w:jc w:val="both"/>
        <w:rPr>
          <w:rFonts w:ascii="Arial" w:hAnsi="Arial" w:cs="Arial"/>
          <w:b/>
          <w:sz w:val="20"/>
          <w:szCs w:val="20"/>
        </w:rPr>
      </w:pPr>
    </w:p>
    <w:p w:rsidR="00BA18FD" w:rsidRPr="00470D89" w:rsidP="00BA18FD" w14:paraId="619077DB" w14:textId="77777777">
      <w:pPr>
        <w:spacing w:after="0" w:line="288" w:lineRule="auto"/>
        <w:ind w:right="-283"/>
        <w:jc w:val="both"/>
        <w:rPr>
          <w:rFonts w:ascii="Arial" w:hAnsi="Arial" w:cs="Arial"/>
          <w:b/>
          <w:sz w:val="20"/>
          <w:szCs w:val="20"/>
        </w:rPr>
      </w:pPr>
      <w:r w:rsidRPr="00470D89">
        <w:rPr>
          <w:rFonts w:ascii="Arial" w:hAnsi="Arial" w:cs="Arial"/>
          <w:b/>
          <w:sz w:val="20"/>
          <w:szCs w:val="20"/>
        </w:rPr>
        <w:t xml:space="preserve">Protikorupcijska klavzula </w:t>
      </w:r>
    </w:p>
    <w:p w:rsidR="00BA18FD" w:rsidRPr="00470D89" w:rsidP="00BA18FD" w14:paraId="7E52F1A2" w14:textId="77777777">
      <w:pPr>
        <w:numPr>
          <w:ilvl w:val="0"/>
          <w:numId w:val="24"/>
        </w:numPr>
        <w:spacing w:after="0" w:line="288" w:lineRule="auto"/>
        <w:jc w:val="center"/>
        <w:rPr>
          <w:rFonts w:ascii="Arial" w:hAnsi="Arial" w:cs="Arial"/>
          <w:sz w:val="20"/>
          <w:szCs w:val="20"/>
        </w:rPr>
      </w:pPr>
      <w:r w:rsidRPr="00470D89">
        <w:rPr>
          <w:rFonts w:ascii="Arial" w:hAnsi="Arial" w:cs="Arial"/>
          <w:sz w:val="20"/>
          <w:szCs w:val="20"/>
        </w:rPr>
        <w:t xml:space="preserve"> člen</w:t>
      </w:r>
    </w:p>
    <w:p w:rsidR="00BA18FD" w:rsidRPr="00470D89" w:rsidP="00BA18FD" w14:paraId="4F0CD554" w14:textId="77777777">
      <w:pPr>
        <w:spacing w:after="0" w:line="288" w:lineRule="auto"/>
        <w:ind w:left="3960" w:right="-283" w:firstLine="360"/>
        <w:rPr>
          <w:rFonts w:ascii="Arial" w:hAnsi="Arial" w:cs="Arial"/>
          <w:sz w:val="20"/>
          <w:szCs w:val="20"/>
        </w:rPr>
      </w:pPr>
    </w:p>
    <w:p w:rsidR="00BA18FD" w:rsidRPr="00470D89" w:rsidP="00BA18FD" w14:paraId="3A60CC8F" w14:textId="77777777">
      <w:pPr>
        <w:spacing w:after="0" w:line="288" w:lineRule="auto"/>
        <w:ind w:right="-63"/>
        <w:jc w:val="both"/>
        <w:rPr>
          <w:rFonts w:ascii="Arial" w:hAnsi="Arial" w:cs="Arial"/>
          <w:sz w:val="20"/>
          <w:szCs w:val="20"/>
        </w:rPr>
      </w:pPr>
      <w:r w:rsidRPr="00470D89">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BA18FD" w:rsidRPr="00470D89" w:rsidP="00BA18FD" w14:paraId="2E946A02" w14:textId="77777777">
      <w:pPr>
        <w:spacing w:after="0" w:line="288" w:lineRule="auto"/>
        <w:ind w:right="-283"/>
        <w:jc w:val="both"/>
        <w:rPr>
          <w:rFonts w:ascii="Arial" w:hAnsi="Arial" w:cs="Arial"/>
          <w:sz w:val="20"/>
          <w:szCs w:val="20"/>
        </w:rPr>
      </w:pPr>
    </w:p>
    <w:p w:rsidR="00BA18FD" w:rsidRPr="00470D89" w:rsidP="00BA18FD" w14:paraId="0EB3A353" w14:textId="77777777">
      <w:pPr>
        <w:spacing w:after="0" w:line="288" w:lineRule="auto"/>
        <w:rPr>
          <w:rFonts w:ascii="Arial" w:hAnsi="Arial" w:cs="Arial"/>
          <w:sz w:val="20"/>
          <w:szCs w:val="20"/>
        </w:rPr>
      </w:pPr>
      <w:r w:rsidRPr="00470D89">
        <w:rPr>
          <w:rFonts w:ascii="Arial" w:hAnsi="Arial" w:cs="Arial"/>
          <w:b/>
          <w:sz w:val="20"/>
          <w:szCs w:val="20"/>
        </w:rPr>
        <w:t xml:space="preserve">Odstop od pogodbe </w:t>
      </w:r>
    </w:p>
    <w:p w:rsidR="00BA18FD" w:rsidRPr="00470D89" w:rsidP="00BA18FD" w14:paraId="1C8D5D67" w14:textId="77777777">
      <w:pPr>
        <w:numPr>
          <w:ilvl w:val="0"/>
          <w:numId w:val="24"/>
        </w:numPr>
        <w:spacing w:after="0" w:line="288" w:lineRule="auto"/>
        <w:jc w:val="center"/>
        <w:rPr>
          <w:rFonts w:ascii="Arial" w:hAnsi="Arial" w:cs="Arial"/>
          <w:sz w:val="20"/>
          <w:szCs w:val="20"/>
        </w:rPr>
      </w:pPr>
      <w:r w:rsidRPr="00470D89">
        <w:rPr>
          <w:rFonts w:ascii="Arial" w:hAnsi="Arial" w:cs="Arial"/>
          <w:sz w:val="20"/>
          <w:szCs w:val="20"/>
        </w:rPr>
        <w:t>člen</w:t>
      </w:r>
    </w:p>
    <w:p w:rsidR="00BA18FD" w:rsidRPr="00470D89" w:rsidP="00BA18FD" w14:paraId="7644FF5F" w14:textId="77777777">
      <w:pPr>
        <w:spacing w:after="0" w:line="288" w:lineRule="auto"/>
        <w:jc w:val="both"/>
        <w:rPr>
          <w:rFonts w:ascii="Arial" w:hAnsi="Arial" w:cs="Arial"/>
          <w:sz w:val="20"/>
          <w:szCs w:val="20"/>
        </w:rPr>
      </w:pPr>
    </w:p>
    <w:p w:rsidR="00BA18FD" w:rsidRPr="00470D89" w:rsidP="00BA18FD" w14:paraId="5005E03D" w14:textId="77777777">
      <w:pPr>
        <w:spacing w:after="0" w:line="288" w:lineRule="auto"/>
        <w:jc w:val="both"/>
        <w:rPr>
          <w:rFonts w:ascii="Arial" w:hAnsi="Arial" w:cs="Arial"/>
          <w:sz w:val="20"/>
          <w:szCs w:val="20"/>
        </w:rPr>
      </w:pPr>
      <w:r w:rsidRPr="00470D89">
        <w:rPr>
          <w:rFonts w:ascii="Arial" w:hAnsi="Arial" w:cs="Arial"/>
          <w:sz w:val="20"/>
          <w:szCs w:val="20"/>
        </w:rPr>
        <w:t>Naročnik ima pravico od pogodbe odstopiti in zahtevati povrnitev morebitno nastale škode, če dobavitelj:</w:t>
      </w:r>
    </w:p>
    <w:p w:rsidR="00BA18FD" w:rsidRPr="00470D89" w:rsidP="00BA18FD" w14:paraId="0C786066" w14:textId="77777777">
      <w:pPr>
        <w:numPr>
          <w:ilvl w:val="0"/>
          <w:numId w:val="7"/>
        </w:numPr>
        <w:tabs>
          <w:tab w:val="left" w:pos="360"/>
        </w:tabs>
        <w:spacing w:after="0" w:line="288" w:lineRule="auto"/>
        <w:jc w:val="both"/>
        <w:rPr>
          <w:rFonts w:ascii="Arial" w:hAnsi="Arial" w:cs="Arial"/>
          <w:bCs/>
          <w:sz w:val="20"/>
          <w:szCs w:val="20"/>
        </w:rPr>
      </w:pPr>
      <w:r w:rsidRPr="00470D89">
        <w:rPr>
          <w:rFonts w:ascii="Arial" w:hAnsi="Arial" w:cs="Arial"/>
          <w:sz w:val="20"/>
          <w:szCs w:val="20"/>
        </w:rPr>
        <w:t xml:space="preserve">postane insolventen, če je proti njemu izdan sodni nalog za plačilo dolgov, če je v prisilni poravnavi ali stečaju, </w:t>
      </w:r>
      <w:r w:rsidRPr="00470D89">
        <w:rPr>
          <w:rFonts w:ascii="Arial" w:hAnsi="Arial" w:cs="Arial"/>
          <w:bCs/>
          <w:sz w:val="20"/>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470D89">
        <w:rPr>
          <w:rFonts w:ascii="Arial" w:hAnsi="Arial" w:cs="Arial"/>
          <w:bCs/>
          <w:color w:val="000000"/>
          <w:sz w:val="20"/>
          <w:szCs w:val="20"/>
        </w:rPr>
        <w:t>,</w:t>
      </w:r>
    </w:p>
    <w:p w:rsidR="00BA18FD" w:rsidRPr="00470D89" w:rsidP="00BA18FD" w14:paraId="0116F38A" w14:textId="77777777">
      <w:pPr>
        <w:numPr>
          <w:ilvl w:val="0"/>
          <w:numId w:val="7"/>
        </w:numPr>
        <w:tabs>
          <w:tab w:val="left" w:pos="360"/>
        </w:tabs>
        <w:spacing w:after="0" w:line="288" w:lineRule="auto"/>
        <w:jc w:val="both"/>
        <w:rPr>
          <w:rFonts w:ascii="Arial" w:hAnsi="Arial" w:cs="Arial"/>
          <w:sz w:val="20"/>
          <w:szCs w:val="20"/>
        </w:rPr>
      </w:pPr>
      <w:r w:rsidRPr="00470D89">
        <w:rPr>
          <w:rFonts w:ascii="Arial" w:hAnsi="Arial" w:cs="Arial"/>
          <w:bCs/>
          <w:sz w:val="20"/>
          <w:szCs w:val="20"/>
        </w:rPr>
        <w:t>zamudi z dobavo blaga za več kot 30 dni,</w:t>
      </w:r>
    </w:p>
    <w:p w:rsidR="00BA18FD" w:rsidRPr="00470D89" w:rsidP="00BA18FD" w14:paraId="6889975F" w14:textId="77777777">
      <w:pPr>
        <w:numPr>
          <w:ilvl w:val="0"/>
          <w:numId w:val="7"/>
        </w:numPr>
        <w:tabs>
          <w:tab w:val="left" w:pos="360"/>
        </w:tabs>
        <w:spacing w:after="0" w:line="288" w:lineRule="auto"/>
        <w:jc w:val="both"/>
        <w:rPr>
          <w:rFonts w:ascii="Arial" w:hAnsi="Arial" w:cs="Arial"/>
          <w:sz w:val="20"/>
          <w:szCs w:val="20"/>
        </w:rPr>
      </w:pPr>
      <w:r w:rsidRPr="00470D89">
        <w:rPr>
          <w:rFonts w:ascii="Arial" w:hAnsi="Arial" w:cs="Arial"/>
          <w:bCs/>
          <w:sz w:val="20"/>
          <w:szCs w:val="20"/>
        </w:rPr>
        <w:t>ne izpolnjuje pogodbenih obveznosti na način, predviden v tej pogodbi.</w:t>
      </w:r>
    </w:p>
    <w:p w:rsidR="00BA18FD" w:rsidRPr="00470D89" w:rsidP="00BA18FD" w14:paraId="01811818" w14:textId="77777777">
      <w:pPr>
        <w:spacing w:after="0" w:line="288" w:lineRule="auto"/>
        <w:jc w:val="both"/>
        <w:rPr>
          <w:rFonts w:ascii="Arial" w:hAnsi="Arial" w:cs="Arial"/>
          <w:sz w:val="20"/>
          <w:szCs w:val="20"/>
        </w:rPr>
      </w:pPr>
    </w:p>
    <w:p w:rsidR="00BA18FD" w:rsidRPr="00470D89" w:rsidP="00BA18FD" w14:paraId="508603F8" w14:textId="5E421F5A">
      <w:pPr>
        <w:spacing w:after="0" w:line="288" w:lineRule="auto"/>
        <w:jc w:val="both"/>
        <w:rPr>
          <w:rFonts w:ascii="Arial" w:hAnsi="Arial" w:cs="Arial"/>
          <w:sz w:val="20"/>
          <w:szCs w:val="20"/>
        </w:rPr>
      </w:pPr>
      <w:r w:rsidRPr="00470D89">
        <w:rPr>
          <w:rFonts w:ascii="Arial" w:hAnsi="Arial" w:cs="Arial"/>
          <w:sz w:val="20"/>
          <w:szCs w:val="20"/>
        </w:rPr>
        <w:t>V kolikor dobavitelj po sklenitvi pogodbe odstopi od pogodbe in tako ne izpolni pogodbenih obveznosti iz razlogov na njegovi strani, velja določba o pogodbeni kazni te pogodbe tudi za ne</w:t>
      </w:r>
      <w:r w:rsidRPr="00470D89" w:rsidR="00931B7D">
        <w:rPr>
          <w:rFonts w:ascii="Arial" w:hAnsi="Arial" w:cs="Arial"/>
          <w:sz w:val="20"/>
          <w:szCs w:val="20"/>
        </w:rPr>
        <w:t xml:space="preserve"> </w:t>
      </w:r>
      <w:r w:rsidRPr="00470D89">
        <w:rPr>
          <w:rFonts w:ascii="Arial" w:hAnsi="Arial" w:cs="Arial"/>
          <w:sz w:val="20"/>
          <w:szCs w:val="20"/>
        </w:rPr>
        <w:t>dobavo blaga.</w:t>
      </w:r>
    </w:p>
    <w:p w:rsidR="00BA18FD" w:rsidRPr="00470D89" w:rsidP="00BA18FD" w14:paraId="4053243A" w14:textId="77777777">
      <w:pPr>
        <w:spacing w:after="0" w:line="288" w:lineRule="auto"/>
        <w:jc w:val="both"/>
        <w:rPr>
          <w:rFonts w:ascii="Arial" w:hAnsi="Arial" w:cs="Arial"/>
          <w:b/>
          <w:bCs/>
          <w:sz w:val="20"/>
          <w:szCs w:val="20"/>
        </w:rPr>
      </w:pPr>
    </w:p>
    <w:p w:rsidR="00BA18FD" w:rsidRPr="00470D89" w:rsidP="00BA18FD" w14:paraId="50A18FEC" w14:textId="77777777">
      <w:pPr>
        <w:spacing w:after="0" w:line="288" w:lineRule="auto"/>
        <w:jc w:val="both"/>
        <w:rPr>
          <w:rFonts w:ascii="Arial" w:hAnsi="Arial" w:cs="Arial"/>
          <w:b/>
          <w:bCs/>
          <w:color w:val="FF0000"/>
          <w:sz w:val="20"/>
          <w:szCs w:val="20"/>
        </w:rPr>
      </w:pPr>
      <w:r w:rsidRPr="00470D89">
        <w:rPr>
          <w:rFonts w:ascii="Arial" w:hAnsi="Arial" w:cs="Arial"/>
          <w:b/>
          <w:bCs/>
          <w:sz w:val="20"/>
          <w:szCs w:val="20"/>
        </w:rPr>
        <w:t xml:space="preserve">Pogodbena kazen </w:t>
      </w:r>
    </w:p>
    <w:p w:rsidR="00BA18FD" w:rsidRPr="00470D89" w:rsidP="00BA18FD" w14:paraId="611B3C2E" w14:textId="77777777">
      <w:pPr>
        <w:numPr>
          <w:ilvl w:val="0"/>
          <w:numId w:val="24"/>
        </w:numPr>
        <w:spacing w:after="0" w:line="288" w:lineRule="auto"/>
        <w:jc w:val="center"/>
        <w:rPr>
          <w:rFonts w:ascii="Arial" w:hAnsi="Arial" w:cs="Arial"/>
          <w:sz w:val="20"/>
          <w:szCs w:val="20"/>
        </w:rPr>
      </w:pPr>
      <w:r w:rsidRPr="00470D89">
        <w:rPr>
          <w:rFonts w:ascii="Arial" w:hAnsi="Arial" w:cs="Arial"/>
          <w:sz w:val="20"/>
          <w:szCs w:val="20"/>
        </w:rPr>
        <w:t>člen</w:t>
      </w:r>
    </w:p>
    <w:p w:rsidR="00BA18FD" w:rsidRPr="00470D89" w:rsidP="00BA18FD" w14:paraId="6CE09CAE" w14:textId="77777777">
      <w:pPr>
        <w:spacing w:after="0" w:line="288" w:lineRule="auto"/>
        <w:jc w:val="center"/>
        <w:rPr>
          <w:rFonts w:ascii="Arial" w:hAnsi="Arial" w:cs="Arial"/>
          <w:color w:val="FF0000"/>
          <w:sz w:val="20"/>
          <w:szCs w:val="20"/>
        </w:rPr>
      </w:pPr>
    </w:p>
    <w:p w:rsidR="00BA18FD" w:rsidRPr="00470D89" w:rsidP="00BA18FD" w14:paraId="7FE7B598" w14:textId="77777777">
      <w:pPr>
        <w:spacing w:after="0" w:line="276" w:lineRule="auto"/>
        <w:jc w:val="both"/>
        <w:rPr>
          <w:rFonts w:ascii="Arial" w:hAnsi="Arial" w:cs="Arial"/>
          <w:i/>
          <w:iCs/>
          <w:sz w:val="20"/>
          <w:szCs w:val="20"/>
        </w:rPr>
      </w:pPr>
      <w:r w:rsidRPr="00470D89">
        <w:rPr>
          <w:rFonts w:ascii="Arial" w:hAnsi="Arial" w:cs="Arial"/>
          <w:sz w:val="20"/>
          <w:szCs w:val="20"/>
        </w:rPr>
        <w:t>V kolikor dobavitelj naročniku ne dobavi blaga v pogodbenem roku, ki je določen za posamezno dobavo in ki ni posledica višje sile ali razlogov na strani naročnika, je dolžan plačati naročniku pogodbeno kazen v višini 5‰ (promilov), od vrednosti posamezne dobave za vsak dan zamude posamezne dobave z DDV</w:t>
      </w:r>
      <w:r w:rsidRPr="00470D89">
        <w:rPr>
          <w:rFonts w:ascii="Arial" w:hAnsi="Arial" w:cs="Arial"/>
          <w:i/>
          <w:iCs/>
          <w:sz w:val="20"/>
          <w:szCs w:val="20"/>
        </w:rPr>
        <w:t xml:space="preserve">, </w:t>
      </w:r>
      <w:r w:rsidRPr="00470D89">
        <w:rPr>
          <w:rFonts w:ascii="Arial" w:hAnsi="Arial" w:cs="Arial"/>
          <w:sz w:val="20"/>
          <w:szCs w:val="20"/>
        </w:rPr>
        <w:t>vendar ne več kot 15% (odstotkov) od vrednosti celotne zamujene dobave z DDV</w:t>
      </w:r>
      <w:r w:rsidRPr="00470D89">
        <w:rPr>
          <w:rFonts w:ascii="Arial" w:hAnsi="Arial" w:cs="Arial"/>
          <w:i/>
          <w:iCs/>
          <w:sz w:val="20"/>
          <w:szCs w:val="20"/>
        </w:rPr>
        <w:t>.</w:t>
      </w:r>
    </w:p>
    <w:p w:rsidR="00BA18FD" w:rsidRPr="00470D89" w:rsidP="00BA18FD" w14:paraId="772E881E" w14:textId="77777777">
      <w:pPr>
        <w:spacing w:after="0" w:line="288" w:lineRule="auto"/>
        <w:jc w:val="both"/>
        <w:rPr>
          <w:rFonts w:ascii="Arial" w:hAnsi="Arial" w:cs="Arial"/>
          <w:sz w:val="20"/>
          <w:szCs w:val="20"/>
        </w:rPr>
      </w:pPr>
    </w:p>
    <w:p w:rsidR="00BA18FD" w:rsidRPr="00470D89" w:rsidP="00BA18FD" w14:paraId="4F28E97F" w14:textId="77777777">
      <w:pPr>
        <w:spacing w:after="0"/>
        <w:jc w:val="both"/>
        <w:rPr>
          <w:rFonts w:ascii="Arial" w:hAnsi="Arial" w:cs="Arial"/>
          <w:sz w:val="20"/>
          <w:szCs w:val="20"/>
        </w:rPr>
      </w:pPr>
      <w:r w:rsidRPr="00470D89">
        <w:rPr>
          <w:rFonts w:ascii="Arial" w:hAnsi="Arial" w:cs="Arial"/>
          <w:sz w:val="20"/>
          <w:szCs w:val="20"/>
        </w:rPr>
        <w:t>Dobavitelj je dolžan plačati naročniku kazen v višini 15% (odstotkov) od celotne vrednosti pogodbe z DDV, če blaga, ki je predmet neposredne pogodbe, ne dobavi.</w:t>
      </w:r>
    </w:p>
    <w:p w:rsidR="00BA18FD" w:rsidRPr="00470D89" w:rsidP="00BA18FD" w14:paraId="6F929E0D" w14:textId="77777777">
      <w:pPr>
        <w:spacing w:after="0" w:line="288" w:lineRule="auto"/>
        <w:jc w:val="both"/>
        <w:rPr>
          <w:rFonts w:ascii="Arial" w:hAnsi="Arial" w:cs="Arial"/>
          <w:sz w:val="20"/>
          <w:szCs w:val="20"/>
        </w:rPr>
      </w:pPr>
    </w:p>
    <w:p w:rsidR="00BA18FD" w:rsidRPr="00470D89" w:rsidP="00BA18FD" w14:paraId="66C64EA8" w14:textId="77777777">
      <w:pPr>
        <w:spacing w:after="0" w:line="288" w:lineRule="auto"/>
        <w:jc w:val="both"/>
        <w:rPr>
          <w:rFonts w:ascii="Arial" w:hAnsi="Arial" w:cs="Arial"/>
          <w:sz w:val="20"/>
          <w:szCs w:val="20"/>
        </w:rPr>
      </w:pPr>
      <w:r w:rsidRPr="00470D89">
        <w:rPr>
          <w:rFonts w:ascii="Arial" w:hAnsi="Arial" w:cs="Arial"/>
          <w:sz w:val="20"/>
          <w:szCs w:val="20"/>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rsidR="00BA18FD" w:rsidRPr="00470D89" w:rsidP="00BA18FD" w14:paraId="60C47FA3" w14:textId="77777777">
      <w:pPr>
        <w:spacing w:after="0" w:line="288" w:lineRule="auto"/>
        <w:jc w:val="both"/>
        <w:rPr>
          <w:rFonts w:ascii="Arial" w:hAnsi="Arial" w:cs="Arial"/>
          <w:sz w:val="20"/>
          <w:szCs w:val="20"/>
        </w:rPr>
      </w:pPr>
    </w:p>
    <w:p w:rsidR="00BA18FD" w:rsidRPr="00470D89" w:rsidP="00BA18FD" w14:paraId="6D616CAD" w14:textId="77777777">
      <w:pPr>
        <w:spacing w:after="0" w:line="288" w:lineRule="auto"/>
        <w:jc w:val="both"/>
        <w:rPr>
          <w:rFonts w:ascii="Arial" w:hAnsi="Arial" w:cs="Arial"/>
          <w:sz w:val="20"/>
          <w:szCs w:val="20"/>
        </w:rPr>
      </w:pPr>
      <w:r w:rsidRPr="00470D89">
        <w:rPr>
          <w:rFonts w:ascii="Arial" w:hAnsi="Arial" w:cs="Arial"/>
          <w:sz w:val="20"/>
          <w:szCs w:val="20"/>
        </w:rPr>
        <w:t>Če je škoda, ki jo je naročnik utrpel, večja od pogodbene kazni, ima naročnik pravico zahtevati razliko do popolne odškodnine.</w:t>
      </w:r>
    </w:p>
    <w:p w:rsidR="00F1145C" w:rsidRPr="00470D89" w:rsidP="00BA18FD" w14:paraId="11CF0BB5" w14:textId="77777777">
      <w:pPr>
        <w:spacing w:after="0" w:line="288" w:lineRule="auto"/>
        <w:ind w:right="79"/>
        <w:jc w:val="both"/>
        <w:rPr>
          <w:rFonts w:ascii="Arial" w:hAnsi="Arial" w:cs="Arial"/>
          <w:b/>
          <w:sz w:val="20"/>
          <w:szCs w:val="20"/>
        </w:rPr>
      </w:pPr>
      <w:bookmarkStart w:id="4" w:name="_GoBack"/>
      <w:bookmarkEnd w:id="4"/>
    </w:p>
    <w:p w:rsidR="00BA18FD" w:rsidRPr="00470D89" w:rsidP="00BA18FD" w14:paraId="1CAFA21E" w14:textId="77777777">
      <w:pPr>
        <w:spacing w:after="0" w:line="288" w:lineRule="auto"/>
        <w:ind w:right="79"/>
        <w:jc w:val="both"/>
        <w:rPr>
          <w:rFonts w:ascii="Arial" w:hAnsi="Arial" w:cs="Arial"/>
          <w:b/>
          <w:sz w:val="20"/>
          <w:szCs w:val="20"/>
        </w:rPr>
      </w:pPr>
      <w:r w:rsidRPr="00470D89">
        <w:rPr>
          <w:rFonts w:ascii="Arial" w:hAnsi="Arial" w:cs="Arial"/>
          <w:b/>
          <w:sz w:val="20"/>
          <w:szCs w:val="20"/>
        </w:rPr>
        <w:t>Prenehanje veljavnosti pogodbe</w:t>
      </w:r>
    </w:p>
    <w:p w:rsidR="00BA18FD" w:rsidRPr="00470D89" w:rsidP="00BA18FD" w14:paraId="18EB14D8" w14:textId="77777777">
      <w:pPr>
        <w:numPr>
          <w:ilvl w:val="0"/>
          <w:numId w:val="24"/>
        </w:numPr>
        <w:spacing w:after="0" w:line="288" w:lineRule="auto"/>
        <w:jc w:val="center"/>
        <w:rPr>
          <w:rFonts w:ascii="Arial" w:hAnsi="Arial" w:cs="Arial"/>
          <w:sz w:val="20"/>
          <w:szCs w:val="20"/>
        </w:rPr>
      </w:pPr>
      <w:r w:rsidRPr="00470D89">
        <w:rPr>
          <w:rFonts w:ascii="Arial" w:hAnsi="Arial" w:cs="Arial"/>
          <w:sz w:val="20"/>
          <w:szCs w:val="20"/>
        </w:rPr>
        <w:t>člen</w:t>
      </w:r>
    </w:p>
    <w:p w:rsidR="00BA18FD" w:rsidRPr="00470D89" w:rsidP="00BA18FD" w14:paraId="0D8B61F0" w14:textId="77777777">
      <w:pPr>
        <w:spacing w:after="0" w:line="288" w:lineRule="auto"/>
        <w:ind w:right="79"/>
        <w:jc w:val="center"/>
        <w:rPr>
          <w:rFonts w:ascii="Arial" w:hAnsi="Arial" w:cs="Arial"/>
          <w:sz w:val="20"/>
          <w:szCs w:val="20"/>
        </w:rPr>
      </w:pPr>
    </w:p>
    <w:p w:rsidR="00BA18FD" w:rsidRPr="00470D89" w:rsidP="00BA18FD" w14:paraId="3738E1E5" w14:textId="77777777">
      <w:pPr>
        <w:spacing w:after="0" w:line="260" w:lineRule="atLeast"/>
        <w:jc w:val="both"/>
        <w:rPr>
          <w:rFonts w:ascii="Arial" w:hAnsi="Arial" w:cs="Arial"/>
          <w:sz w:val="20"/>
          <w:szCs w:val="20"/>
        </w:rPr>
      </w:pPr>
      <w:bookmarkStart w:id="5" w:name="_Hlk159833414"/>
      <w:r w:rsidRPr="00470D89">
        <w:rPr>
          <w:rFonts w:ascii="Arial" w:hAnsi="Arial" w:cs="Arial"/>
          <w:sz w:val="20"/>
          <w:szCs w:val="20"/>
        </w:rPr>
        <w:t>Ta pogodba je sklenjena pod razveznim pogojem, ki se uresniči v primeru izpolnitve ene od naslednjih okoliščin:</w:t>
      </w:r>
    </w:p>
    <w:p w:rsidR="00BA18FD" w:rsidRPr="00470D89" w:rsidP="00BA18FD" w14:paraId="1C3EE064" w14:textId="77777777">
      <w:pPr>
        <w:numPr>
          <w:ilvl w:val="0"/>
          <w:numId w:val="26"/>
        </w:numPr>
        <w:spacing w:after="0" w:line="260" w:lineRule="atLeast"/>
        <w:contextualSpacing/>
        <w:jc w:val="both"/>
        <w:rPr>
          <w:rFonts w:ascii="Arial" w:hAnsi="Arial" w:cs="Arial"/>
          <w:sz w:val="20"/>
          <w:szCs w:val="20"/>
        </w:rPr>
      </w:pPr>
      <w:r w:rsidRPr="00470D89">
        <w:rPr>
          <w:rFonts w:ascii="Arial" w:hAnsi="Arial" w:cs="Arial"/>
          <w:sz w:val="20"/>
          <w:szCs w:val="20"/>
        </w:rPr>
        <w:t xml:space="preserve">če bo naročnik seznanjen, da je sodišče s pravnomočno odločitvijo ugotovilo kršitev obveznosti delovne, okoljske ali socialne zakonodaje s strani dobavitelja ali </w:t>
      </w:r>
    </w:p>
    <w:p w:rsidR="00BA18FD" w:rsidRPr="00470D89" w:rsidP="00BA18FD" w14:paraId="333319C5" w14:textId="77777777">
      <w:pPr>
        <w:numPr>
          <w:ilvl w:val="0"/>
          <w:numId w:val="26"/>
        </w:numPr>
        <w:spacing w:after="0" w:line="260" w:lineRule="atLeast"/>
        <w:contextualSpacing/>
        <w:jc w:val="both"/>
        <w:rPr>
          <w:rFonts w:ascii="Arial" w:hAnsi="Arial" w:cs="Arial"/>
          <w:sz w:val="20"/>
          <w:szCs w:val="20"/>
        </w:rPr>
      </w:pPr>
      <w:r w:rsidRPr="00470D89">
        <w:rPr>
          <w:rFonts w:ascii="Arial" w:hAnsi="Arial" w:cs="Arial"/>
          <w:sz w:val="20"/>
          <w:szCs w:val="20"/>
        </w:rPr>
        <w:t>če bo naročnik seznanjen, da je pristojni državni organ pri dobavitelju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BA18FD" w:rsidRPr="00470D89" w:rsidP="00BA18FD" w14:paraId="4A70724F" w14:textId="77777777">
      <w:pPr>
        <w:spacing w:after="0" w:line="260" w:lineRule="atLeast"/>
        <w:jc w:val="both"/>
        <w:rPr>
          <w:rFonts w:ascii="Arial" w:hAnsi="Arial" w:cs="Arial"/>
          <w:sz w:val="20"/>
          <w:szCs w:val="20"/>
        </w:rPr>
      </w:pPr>
    </w:p>
    <w:p w:rsidR="00BA18FD" w:rsidRPr="00470D89" w:rsidP="00BA18FD" w14:paraId="56DE0F13" w14:textId="77777777">
      <w:pPr>
        <w:spacing w:after="0" w:line="260" w:lineRule="atLeast"/>
        <w:jc w:val="both"/>
        <w:rPr>
          <w:rFonts w:ascii="Arial" w:hAnsi="Arial" w:cs="Arial"/>
          <w:sz w:val="20"/>
          <w:szCs w:val="20"/>
        </w:rPr>
      </w:pPr>
      <w:r w:rsidRPr="00470D89">
        <w:rPr>
          <w:rFonts w:ascii="Arial" w:hAnsi="Arial" w:cs="Arial"/>
          <w:sz w:val="20"/>
          <w:szCs w:val="20"/>
        </w:rPr>
        <w:t xml:space="preserve">V primeru seznanitve naročnika s kršitvijo iz prejšnjega odstavka tega člena pogodbe, bo naročnik o tem obvestil dobavitelja v desetih dneh. Dobavitelj bo lahko v roku, ki ga bo določil naročnik, ki pa ne bo smel biti daljši kot 15 dni, predložil dokaze, da je sprejel zadostne ukrepe, s katerimi lahko dokaže svojo zanesljivost kljub obstoju kršitev. </w:t>
      </w:r>
    </w:p>
    <w:p w:rsidR="00BA18FD" w:rsidRPr="00470D89" w:rsidP="00BA18FD" w14:paraId="1FF52598" w14:textId="77777777">
      <w:pPr>
        <w:spacing w:after="0" w:line="260" w:lineRule="atLeast"/>
        <w:jc w:val="both"/>
        <w:rPr>
          <w:rFonts w:ascii="Arial" w:hAnsi="Arial" w:cs="Arial"/>
          <w:sz w:val="20"/>
          <w:szCs w:val="20"/>
        </w:rPr>
      </w:pPr>
    </w:p>
    <w:p w:rsidR="00BA18FD" w:rsidRPr="00470D89" w:rsidP="00BA18FD" w14:paraId="1AAFFBF5" w14:textId="77777777">
      <w:pPr>
        <w:spacing w:after="0" w:line="260" w:lineRule="atLeast"/>
        <w:jc w:val="both"/>
        <w:rPr>
          <w:rFonts w:ascii="Arial" w:hAnsi="Arial" w:cs="Arial"/>
          <w:sz w:val="20"/>
          <w:szCs w:val="20"/>
        </w:rPr>
      </w:pPr>
      <w:r w:rsidRPr="00470D89">
        <w:rPr>
          <w:rFonts w:ascii="Arial" w:hAnsi="Arial" w:cs="Arial"/>
          <w:sz w:val="20"/>
          <w:szCs w:val="20"/>
        </w:rPr>
        <w:t xml:space="preserve">Če dobavitelj dokazov iz prejšnjega odstavka tega člena pogodbe ne bo predložil ali če jih bo, pa bo naročnik ocenil, da ti ukrepi ne zadoščajo, se bo razvezni pogoj iz prvega odstavka tega člena pogodbe uresničil pod pogojem, da je od seznanitve naročnika s kršitvijo in do izteka veljavnosti pogodbe še najmanj šest mesecev. </w:t>
      </w:r>
    </w:p>
    <w:p w:rsidR="00BA18FD" w:rsidRPr="00470D89" w:rsidP="00BA18FD" w14:paraId="6C61A145" w14:textId="77777777">
      <w:pPr>
        <w:spacing w:after="0" w:line="260" w:lineRule="atLeast"/>
        <w:jc w:val="both"/>
        <w:rPr>
          <w:rFonts w:ascii="Arial" w:hAnsi="Arial" w:cs="Arial"/>
          <w:sz w:val="20"/>
          <w:szCs w:val="20"/>
        </w:rPr>
      </w:pPr>
    </w:p>
    <w:p w:rsidR="00BA18FD" w:rsidRPr="00470D89" w:rsidP="00BA18FD" w14:paraId="7874C7E7" w14:textId="77777777">
      <w:pPr>
        <w:spacing w:after="0" w:line="260" w:lineRule="atLeast"/>
        <w:jc w:val="both"/>
        <w:rPr>
          <w:rFonts w:ascii="Arial" w:hAnsi="Arial" w:cs="Arial"/>
          <w:sz w:val="20"/>
          <w:szCs w:val="20"/>
        </w:rPr>
      </w:pPr>
      <w:r w:rsidRPr="00470D89">
        <w:rPr>
          <w:rFonts w:ascii="Arial" w:hAnsi="Arial" w:cs="Arial"/>
          <w:sz w:val="20"/>
          <w:szCs w:val="20"/>
        </w:rPr>
        <w:t>V primeru izpolnitve okoliščin in pogojev za razvezo pogodbe iz prvega in tretjega odstavka tega člena pogodbe se šteje, da je pogodba razvezana z dnem sklenitve nove pogodbe o izvedbi javnega naročila za predmetno naročilo. O datumu sklenitve nove pogodbe bo naročnik obvestil dobavitelj.</w:t>
      </w:r>
    </w:p>
    <w:p w:rsidR="00BA18FD" w:rsidRPr="00470D89" w:rsidP="00BA18FD" w14:paraId="3325E23A" w14:textId="77777777">
      <w:pPr>
        <w:spacing w:after="0" w:line="260" w:lineRule="atLeast"/>
        <w:jc w:val="both"/>
        <w:rPr>
          <w:rFonts w:ascii="Arial" w:hAnsi="Arial" w:cs="Arial"/>
          <w:sz w:val="20"/>
          <w:szCs w:val="20"/>
        </w:rPr>
      </w:pPr>
    </w:p>
    <w:p w:rsidR="00BA18FD" w:rsidRPr="00470D89" w:rsidP="00BA18FD" w14:paraId="4F64A7E8" w14:textId="77777777">
      <w:pPr>
        <w:spacing w:after="0" w:line="260" w:lineRule="atLeast"/>
        <w:jc w:val="both"/>
        <w:rPr>
          <w:rFonts w:ascii="Arial" w:hAnsi="Arial" w:cs="Arial"/>
          <w:sz w:val="20"/>
          <w:szCs w:val="20"/>
        </w:rPr>
      </w:pPr>
      <w:r w:rsidRPr="00470D89">
        <w:rPr>
          <w:rFonts w:ascii="Arial" w:hAnsi="Arial" w:cs="Arial"/>
          <w:sz w:val="20"/>
          <w:szCs w:val="20"/>
        </w:rPr>
        <w:t>Če naročnik v roku 60 dni od seznanitve s kršitvijo ne začne novega postopka javnega naročila, se šteje, da je pogodba razvezana šestdeseti dan od seznanitve s kršitvijo.</w:t>
      </w:r>
    </w:p>
    <w:bookmarkEnd w:id="5"/>
    <w:p w:rsidR="00BA18FD" w:rsidRPr="00470D89" w:rsidP="00BA18FD" w14:paraId="4B719871" w14:textId="77777777">
      <w:pPr>
        <w:spacing w:after="0" w:line="288" w:lineRule="auto"/>
        <w:ind w:right="79"/>
        <w:jc w:val="both"/>
        <w:rPr>
          <w:rFonts w:ascii="Arial" w:hAnsi="Arial" w:cs="Arial"/>
          <w:sz w:val="20"/>
          <w:szCs w:val="20"/>
        </w:rPr>
      </w:pPr>
    </w:p>
    <w:p w:rsidR="00BA18FD" w:rsidRPr="00470D89" w:rsidP="00BA18FD" w14:paraId="5FF20443" w14:textId="77777777">
      <w:pPr>
        <w:spacing w:after="0" w:line="288" w:lineRule="auto"/>
        <w:ind w:right="79"/>
        <w:jc w:val="both"/>
        <w:rPr>
          <w:rFonts w:ascii="Arial" w:hAnsi="Arial" w:cs="Arial"/>
          <w:b/>
          <w:sz w:val="20"/>
          <w:szCs w:val="20"/>
        </w:rPr>
      </w:pPr>
      <w:r w:rsidRPr="00470D89">
        <w:rPr>
          <w:rFonts w:ascii="Arial" w:hAnsi="Arial" w:cs="Arial"/>
          <w:b/>
          <w:sz w:val="20"/>
          <w:szCs w:val="20"/>
        </w:rPr>
        <w:t>Skrbnik pogodbe in pooblaščene osebe</w:t>
      </w:r>
    </w:p>
    <w:p w:rsidR="00BA18FD" w:rsidRPr="00470D89" w:rsidP="00BA18FD" w14:paraId="629A56AE" w14:textId="77777777">
      <w:pPr>
        <w:numPr>
          <w:ilvl w:val="0"/>
          <w:numId w:val="24"/>
        </w:numPr>
        <w:spacing w:after="0" w:line="288" w:lineRule="auto"/>
        <w:jc w:val="center"/>
        <w:rPr>
          <w:rFonts w:ascii="Arial" w:hAnsi="Arial" w:cs="Arial"/>
          <w:sz w:val="20"/>
          <w:szCs w:val="20"/>
        </w:rPr>
      </w:pPr>
      <w:r w:rsidRPr="00470D89">
        <w:rPr>
          <w:rFonts w:ascii="Arial" w:hAnsi="Arial" w:cs="Arial"/>
          <w:sz w:val="20"/>
          <w:szCs w:val="20"/>
        </w:rPr>
        <w:t>člen</w:t>
      </w:r>
    </w:p>
    <w:p w:rsidR="00BA18FD" w:rsidRPr="00470D89" w:rsidP="00BA18FD" w14:paraId="55FC30F8" w14:textId="77777777">
      <w:pPr>
        <w:spacing w:after="0" w:line="288" w:lineRule="auto"/>
        <w:ind w:right="79"/>
        <w:jc w:val="center"/>
        <w:rPr>
          <w:rFonts w:ascii="Arial" w:hAnsi="Arial" w:cs="Arial"/>
          <w:sz w:val="20"/>
          <w:szCs w:val="20"/>
        </w:rPr>
      </w:pPr>
    </w:p>
    <w:p w:rsidR="00BA18FD" w:rsidRPr="00470D89" w:rsidP="00BA18FD" w14:paraId="46EF792D" w14:textId="2230DCFF">
      <w:pPr>
        <w:autoSpaceDE w:val="0"/>
        <w:autoSpaceDN w:val="0"/>
        <w:adjustRightInd w:val="0"/>
        <w:spacing w:after="0" w:line="288" w:lineRule="auto"/>
        <w:jc w:val="both"/>
        <w:rPr>
          <w:rFonts w:ascii="Arial" w:hAnsi="Arial" w:cs="Arial"/>
          <w:strike/>
          <w:color w:val="FF0000"/>
          <w:sz w:val="20"/>
          <w:szCs w:val="20"/>
        </w:rPr>
      </w:pPr>
      <w:r w:rsidRPr="00470D89">
        <w:rPr>
          <w:rFonts w:ascii="Arial" w:hAnsi="Arial" w:cs="Arial"/>
          <w:sz w:val="20"/>
          <w:szCs w:val="20"/>
        </w:rPr>
        <w:t xml:space="preserve">Skrbnik pogodbe s strani dobavitelja je _____________________, s strani naročnika </w:t>
      </w:r>
      <w:r w:rsidRPr="00F15DF1">
        <w:rPr>
          <w:rFonts w:ascii="Arial" w:hAnsi="Arial" w:cs="Arial"/>
          <w:sz w:val="20"/>
          <w:szCs w:val="20"/>
        </w:rPr>
        <w:t xml:space="preserve">pa </w:t>
      </w:r>
      <w:r w:rsidRPr="00F15DF1" w:rsidR="00B26E5E">
        <w:rPr>
          <w:rFonts w:ascii="Arial" w:hAnsi="Arial" w:cs="Arial"/>
          <w:sz w:val="20"/>
          <w:szCs w:val="20"/>
        </w:rPr>
        <w:t>____________</w:t>
      </w:r>
      <w:r w:rsidRPr="00F15DF1">
        <w:rPr>
          <w:rFonts w:ascii="Arial" w:hAnsi="Arial" w:cs="Arial"/>
          <w:sz w:val="20"/>
          <w:szCs w:val="20"/>
        </w:rPr>
        <w:t xml:space="preserve">. </w:t>
      </w:r>
    </w:p>
    <w:p w:rsidR="00BA18FD" w:rsidRPr="00470D89" w:rsidP="00BA18FD" w14:paraId="6C08A071" w14:textId="77777777">
      <w:pPr>
        <w:spacing w:after="0" w:line="288" w:lineRule="auto"/>
        <w:ind w:right="79"/>
        <w:jc w:val="both"/>
        <w:rPr>
          <w:rFonts w:ascii="Arial" w:hAnsi="Arial" w:cs="Arial"/>
          <w:color w:val="FF0000"/>
          <w:sz w:val="20"/>
          <w:szCs w:val="20"/>
          <w:lang w:eastAsia="x-none"/>
        </w:rPr>
      </w:pPr>
    </w:p>
    <w:p w:rsidR="00BA18FD" w:rsidRPr="00470D89" w:rsidP="00BA18FD" w14:paraId="21FFFAE0" w14:textId="4C157BC4">
      <w:pPr>
        <w:spacing w:after="0" w:line="288" w:lineRule="auto"/>
        <w:jc w:val="both"/>
        <w:outlineLvl w:val="0"/>
        <w:rPr>
          <w:rFonts w:ascii="Arial" w:hAnsi="Arial" w:cs="Arial"/>
          <w:sz w:val="20"/>
          <w:szCs w:val="20"/>
        </w:rPr>
      </w:pPr>
      <w:r w:rsidRPr="00470D89">
        <w:rPr>
          <w:rFonts w:ascii="Arial" w:hAnsi="Arial" w:cs="Arial"/>
          <w:sz w:val="20"/>
          <w:szCs w:val="20"/>
        </w:rPr>
        <w:t>Za vsebinsko realizacijo predmeta pogodbe se s strani naročnika pooblasti</w:t>
      </w:r>
      <w:r w:rsidRPr="00470D89" w:rsidR="00931B7D">
        <w:rPr>
          <w:rFonts w:ascii="Arial" w:hAnsi="Arial" w:cs="Arial"/>
          <w:sz w:val="20"/>
          <w:szCs w:val="20"/>
        </w:rPr>
        <w:t xml:space="preserve"> Zoran Krebs</w:t>
      </w:r>
      <w:r w:rsidRPr="00470D89">
        <w:rPr>
          <w:rFonts w:ascii="Arial" w:hAnsi="Arial" w:cs="Arial"/>
          <w:sz w:val="20"/>
          <w:szCs w:val="20"/>
        </w:rPr>
        <w:t>, strokovni nosilec.</w:t>
      </w:r>
    </w:p>
    <w:p w:rsidR="00BA18FD" w:rsidRPr="00470D89" w:rsidP="00BA18FD" w14:paraId="74482589" w14:textId="77777777">
      <w:pPr>
        <w:spacing w:after="0" w:line="288" w:lineRule="auto"/>
        <w:ind w:right="79"/>
        <w:jc w:val="both"/>
        <w:rPr>
          <w:rFonts w:ascii="Arial" w:hAnsi="Arial" w:cs="Arial"/>
          <w:color w:val="FF0000"/>
          <w:sz w:val="20"/>
          <w:szCs w:val="20"/>
          <w:lang w:eastAsia="x-none"/>
        </w:rPr>
      </w:pPr>
    </w:p>
    <w:p w:rsidR="00BA18FD" w:rsidRPr="00470D89" w:rsidP="00BA18FD" w14:paraId="0ED4E186" w14:textId="77777777">
      <w:pPr>
        <w:spacing w:after="0" w:line="288" w:lineRule="auto"/>
        <w:ind w:right="79"/>
        <w:rPr>
          <w:rFonts w:ascii="Arial" w:hAnsi="Arial" w:cs="Arial"/>
          <w:b/>
          <w:bCs/>
          <w:sz w:val="20"/>
          <w:szCs w:val="20"/>
        </w:rPr>
      </w:pPr>
      <w:r w:rsidRPr="00470D89">
        <w:rPr>
          <w:rFonts w:ascii="Arial" w:hAnsi="Arial" w:cs="Arial"/>
          <w:b/>
          <w:bCs/>
          <w:sz w:val="20"/>
          <w:szCs w:val="20"/>
        </w:rPr>
        <w:t>Višja sila</w:t>
      </w:r>
    </w:p>
    <w:p w:rsidR="00BA18FD" w:rsidRPr="00470D89" w:rsidP="00BA18FD" w14:paraId="17DC82C3" w14:textId="77777777">
      <w:pPr>
        <w:numPr>
          <w:ilvl w:val="0"/>
          <w:numId w:val="24"/>
        </w:numPr>
        <w:spacing w:after="0" w:line="288" w:lineRule="auto"/>
        <w:jc w:val="center"/>
        <w:rPr>
          <w:rFonts w:ascii="Arial" w:hAnsi="Arial" w:cs="Arial"/>
          <w:sz w:val="20"/>
          <w:szCs w:val="20"/>
        </w:rPr>
      </w:pPr>
      <w:r w:rsidRPr="00470D89">
        <w:rPr>
          <w:rFonts w:ascii="Arial" w:hAnsi="Arial" w:cs="Arial"/>
          <w:sz w:val="20"/>
          <w:szCs w:val="20"/>
        </w:rPr>
        <w:t>člen</w:t>
      </w:r>
    </w:p>
    <w:p w:rsidR="00BA18FD" w:rsidRPr="00470D89" w:rsidP="00BA18FD" w14:paraId="01912558" w14:textId="77777777">
      <w:pPr>
        <w:spacing w:after="0" w:line="288" w:lineRule="auto"/>
        <w:ind w:right="79"/>
        <w:jc w:val="center"/>
        <w:rPr>
          <w:rFonts w:ascii="Arial" w:hAnsi="Arial" w:cs="Arial"/>
          <w:sz w:val="20"/>
          <w:szCs w:val="20"/>
        </w:rPr>
      </w:pPr>
    </w:p>
    <w:p w:rsidR="00BA18FD" w:rsidRPr="00470D89" w:rsidP="00BA18FD" w14:paraId="385264C8" w14:textId="77777777">
      <w:pPr>
        <w:spacing w:after="0" w:line="288" w:lineRule="auto"/>
        <w:ind w:right="79"/>
        <w:jc w:val="both"/>
        <w:rPr>
          <w:rFonts w:ascii="Arial" w:hAnsi="Arial" w:cs="Arial"/>
          <w:sz w:val="20"/>
          <w:szCs w:val="20"/>
        </w:rPr>
      </w:pPr>
      <w:r w:rsidRPr="00470D89">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BA18FD" w:rsidRPr="00470D89" w:rsidP="00BA18FD" w14:paraId="4BF10EE5" w14:textId="77777777">
      <w:pPr>
        <w:spacing w:after="0" w:line="288" w:lineRule="auto"/>
        <w:ind w:right="79"/>
        <w:jc w:val="both"/>
        <w:rPr>
          <w:rFonts w:ascii="Arial" w:hAnsi="Arial" w:cs="Arial"/>
          <w:sz w:val="20"/>
          <w:szCs w:val="20"/>
        </w:rPr>
      </w:pPr>
    </w:p>
    <w:p w:rsidR="00BA18FD" w:rsidRPr="00470D89" w:rsidP="00BA18FD" w14:paraId="79D53C02" w14:textId="77777777">
      <w:pPr>
        <w:spacing w:after="0" w:line="288" w:lineRule="auto"/>
        <w:ind w:right="79"/>
        <w:jc w:val="both"/>
        <w:rPr>
          <w:rFonts w:ascii="Arial" w:hAnsi="Arial" w:cs="Arial"/>
          <w:sz w:val="20"/>
          <w:szCs w:val="20"/>
        </w:rPr>
      </w:pPr>
      <w:r w:rsidRPr="00470D89">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BA18FD" w:rsidRPr="00470D89" w:rsidP="00BA18FD" w14:paraId="046C0A3F" w14:textId="77777777">
      <w:pPr>
        <w:spacing w:after="0" w:line="288" w:lineRule="auto"/>
        <w:ind w:right="79"/>
        <w:jc w:val="both"/>
        <w:rPr>
          <w:rFonts w:ascii="Arial" w:hAnsi="Arial" w:cs="Arial"/>
          <w:sz w:val="20"/>
          <w:szCs w:val="20"/>
        </w:rPr>
      </w:pPr>
    </w:p>
    <w:p w:rsidR="00BA18FD" w:rsidRPr="00470D89" w:rsidP="00BA18FD" w14:paraId="3FD1CD8E" w14:textId="77777777">
      <w:pPr>
        <w:spacing w:after="0" w:line="288" w:lineRule="auto"/>
        <w:ind w:right="79"/>
        <w:jc w:val="both"/>
        <w:rPr>
          <w:rFonts w:ascii="Arial" w:hAnsi="Arial" w:cs="Arial"/>
          <w:sz w:val="20"/>
          <w:szCs w:val="20"/>
        </w:rPr>
      </w:pPr>
      <w:r w:rsidRPr="00470D89">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p w:rsidR="00BA18FD" w:rsidRPr="00470D89" w:rsidP="00BA18FD" w14:paraId="6EC7A30A" w14:textId="77777777">
      <w:pPr>
        <w:spacing w:after="0" w:line="288" w:lineRule="auto"/>
        <w:ind w:right="79"/>
        <w:jc w:val="both"/>
        <w:rPr>
          <w:rFonts w:ascii="Arial" w:hAnsi="Arial" w:cs="Arial"/>
          <w:b/>
          <w:sz w:val="20"/>
          <w:szCs w:val="20"/>
        </w:rPr>
      </w:pPr>
    </w:p>
    <w:p w:rsidR="00BA18FD" w:rsidRPr="00470D89" w:rsidP="00BA18FD" w14:paraId="7BC6AA65" w14:textId="77777777">
      <w:pPr>
        <w:spacing w:after="0" w:line="288" w:lineRule="auto"/>
        <w:ind w:right="79"/>
        <w:jc w:val="both"/>
        <w:rPr>
          <w:rFonts w:ascii="Arial" w:hAnsi="Arial" w:cs="Arial"/>
          <w:sz w:val="20"/>
          <w:szCs w:val="20"/>
        </w:rPr>
      </w:pPr>
      <w:r w:rsidRPr="00470D89">
        <w:rPr>
          <w:rFonts w:ascii="Arial" w:hAnsi="Arial" w:cs="Arial"/>
          <w:b/>
          <w:sz w:val="20"/>
          <w:szCs w:val="20"/>
        </w:rPr>
        <w:t>Končne določbe</w:t>
      </w:r>
    </w:p>
    <w:p w:rsidR="00BA18FD" w:rsidRPr="00470D89" w:rsidP="00BA18FD" w14:paraId="0F83D6F6" w14:textId="77777777">
      <w:pPr>
        <w:numPr>
          <w:ilvl w:val="0"/>
          <w:numId w:val="24"/>
        </w:numPr>
        <w:spacing w:after="0" w:line="288" w:lineRule="auto"/>
        <w:jc w:val="center"/>
        <w:rPr>
          <w:rFonts w:ascii="Arial" w:hAnsi="Arial" w:cs="Arial"/>
          <w:sz w:val="20"/>
          <w:szCs w:val="20"/>
        </w:rPr>
      </w:pPr>
      <w:r w:rsidRPr="00470D89">
        <w:rPr>
          <w:rFonts w:ascii="Arial" w:hAnsi="Arial" w:cs="Arial"/>
          <w:sz w:val="20"/>
          <w:szCs w:val="20"/>
        </w:rPr>
        <w:t>člen</w:t>
      </w:r>
    </w:p>
    <w:p w:rsidR="00BA18FD" w:rsidRPr="00470D89" w:rsidP="00BA18FD" w14:paraId="4FDA4EFE" w14:textId="77777777">
      <w:pPr>
        <w:spacing w:after="0" w:line="288" w:lineRule="auto"/>
        <w:ind w:right="79"/>
        <w:jc w:val="center"/>
        <w:rPr>
          <w:rFonts w:ascii="Arial" w:hAnsi="Arial" w:cs="Arial"/>
          <w:sz w:val="20"/>
          <w:szCs w:val="20"/>
        </w:rPr>
      </w:pPr>
    </w:p>
    <w:p w:rsidR="00BA18FD" w:rsidRPr="00470D89" w:rsidP="00BA18FD" w14:paraId="051545E3" w14:textId="77777777">
      <w:pPr>
        <w:spacing w:after="0" w:line="288" w:lineRule="auto"/>
        <w:jc w:val="both"/>
        <w:rPr>
          <w:rFonts w:ascii="Arial" w:hAnsi="Arial" w:cs="Arial"/>
          <w:sz w:val="20"/>
          <w:szCs w:val="20"/>
        </w:rPr>
      </w:pPr>
      <w:r w:rsidRPr="00470D89">
        <w:rPr>
          <w:rFonts w:ascii="Arial" w:hAnsi="Arial" w:cs="Arial"/>
          <w:sz w:val="20"/>
          <w:szCs w:val="20"/>
        </w:rPr>
        <w:t>Ta pogodba je sklenjena za predmetni nakup in preneha z njeno izpolnitvijo.</w:t>
      </w:r>
    </w:p>
    <w:p w:rsidR="00BA18FD" w:rsidRPr="00470D89" w:rsidP="00BA18FD" w14:paraId="1C26C040" w14:textId="77777777">
      <w:pPr>
        <w:spacing w:after="0" w:line="288" w:lineRule="auto"/>
        <w:ind w:right="-283"/>
        <w:rPr>
          <w:rFonts w:ascii="Arial" w:hAnsi="Arial" w:cs="Arial"/>
          <w:sz w:val="20"/>
          <w:szCs w:val="20"/>
        </w:rPr>
      </w:pPr>
    </w:p>
    <w:p w:rsidR="00BA18FD" w:rsidRPr="00470D89" w:rsidP="00BA18FD" w14:paraId="15AA263A" w14:textId="77777777">
      <w:pPr>
        <w:numPr>
          <w:ilvl w:val="0"/>
          <w:numId w:val="24"/>
        </w:numPr>
        <w:spacing w:after="0" w:line="288" w:lineRule="auto"/>
        <w:jc w:val="center"/>
        <w:rPr>
          <w:rFonts w:ascii="Arial" w:hAnsi="Arial" w:cs="Arial"/>
          <w:sz w:val="20"/>
          <w:szCs w:val="20"/>
        </w:rPr>
      </w:pPr>
      <w:r w:rsidRPr="00470D89">
        <w:rPr>
          <w:rFonts w:ascii="Arial" w:hAnsi="Arial" w:cs="Arial"/>
          <w:sz w:val="20"/>
          <w:szCs w:val="20"/>
        </w:rPr>
        <w:t xml:space="preserve"> člen</w:t>
      </w:r>
    </w:p>
    <w:p w:rsidR="00BA18FD" w:rsidRPr="00470D89" w:rsidP="00BA18FD" w14:paraId="3B8943C8" w14:textId="77777777">
      <w:pPr>
        <w:spacing w:after="0" w:line="288" w:lineRule="auto"/>
        <w:ind w:left="4406" w:right="-283"/>
        <w:rPr>
          <w:rFonts w:ascii="Arial" w:hAnsi="Arial" w:cs="Arial"/>
          <w:sz w:val="20"/>
          <w:szCs w:val="20"/>
        </w:rPr>
      </w:pPr>
    </w:p>
    <w:p w:rsidR="00BA18FD" w:rsidRPr="00470D89" w:rsidP="00BA18FD" w14:paraId="1BFA18CA" w14:textId="6F39F514">
      <w:pPr>
        <w:tabs>
          <w:tab w:val="left" w:pos="567"/>
        </w:tabs>
        <w:spacing w:after="0" w:line="288" w:lineRule="auto"/>
        <w:ind w:right="-63"/>
        <w:jc w:val="both"/>
        <w:rPr>
          <w:rFonts w:ascii="Arial" w:hAnsi="Arial" w:cs="Arial"/>
          <w:sz w:val="20"/>
          <w:szCs w:val="20"/>
        </w:rPr>
      </w:pPr>
      <w:r w:rsidRPr="00470D89">
        <w:rPr>
          <w:rFonts w:ascii="Arial" w:hAnsi="Arial" w:cs="Arial"/>
          <w:sz w:val="20"/>
          <w:szCs w:val="20"/>
        </w:rPr>
        <w:t>V primeru, če med realizacijo te pogodbe nastanejo spremembe v statusu izvajalca, se obveznosti iz te pogodbe prenesejo na njegove pravne naslednike.</w:t>
      </w:r>
    </w:p>
    <w:p w:rsidR="00931B7D" w:rsidRPr="00470D89" w:rsidP="00BA18FD" w14:paraId="1D7BE92B" w14:textId="77777777">
      <w:pPr>
        <w:tabs>
          <w:tab w:val="left" w:pos="567"/>
        </w:tabs>
        <w:spacing w:after="0" w:line="288" w:lineRule="auto"/>
        <w:ind w:right="-63"/>
        <w:jc w:val="both"/>
        <w:rPr>
          <w:rFonts w:ascii="Arial" w:hAnsi="Arial" w:cs="Arial"/>
          <w:sz w:val="20"/>
          <w:szCs w:val="20"/>
        </w:rPr>
      </w:pPr>
    </w:p>
    <w:p w:rsidR="00BA18FD" w:rsidRPr="00470D89" w:rsidP="00BA18FD" w14:paraId="6495BBA5" w14:textId="77777777">
      <w:pPr>
        <w:numPr>
          <w:ilvl w:val="0"/>
          <w:numId w:val="24"/>
        </w:numPr>
        <w:spacing w:after="0" w:line="288" w:lineRule="auto"/>
        <w:jc w:val="center"/>
        <w:rPr>
          <w:rFonts w:ascii="Arial" w:hAnsi="Arial" w:cs="Arial"/>
          <w:sz w:val="20"/>
          <w:szCs w:val="20"/>
        </w:rPr>
      </w:pPr>
      <w:r w:rsidRPr="00470D89">
        <w:rPr>
          <w:rFonts w:ascii="Arial" w:hAnsi="Arial" w:cs="Arial"/>
          <w:sz w:val="20"/>
          <w:szCs w:val="20"/>
        </w:rPr>
        <w:t>člen</w:t>
      </w:r>
    </w:p>
    <w:p w:rsidR="00BA18FD" w:rsidRPr="00470D89" w:rsidP="00BA18FD" w14:paraId="5F4CA6F8" w14:textId="77777777">
      <w:pPr>
        <w:tabs>
          <w:tab w:val="left" w:pos="567"/>
        </w:tabs>
        <w:spacing w:after="0" w:line="288" w:lineRule="auto"/>
        <w:ind w:right="-63"/>
        <w:jc w:val="center"/>
        <w:rPr>
          <w:rFonts w:ascii="Arial" w:hAnsi="Arial" w:cs="Arial"/>
          <w:sz w:val="20"/>
          <w:szCs w:val="20"/>
        </w:rPr>
      </w:pPr>
    </w:p>
    <w:p w:rsidR="00BA18FD" w:rsidRPr="00470D89" w:rsidP="00BA18FD" w14:paraId="1AAE65DE" w14:textId="77777777">
      <w:pPr>
        <w:tabs>
          <w:tab w:val="left" w:pos="567"/>
        </w:tabs>
        <w:spacing w:after="0" w:line="288" w:lineRule="auto"/>
        <w:ind w:right="-63"/>
        <w:jc w:val="both"/>
        <w:rPr>
          <w:rFonts w:ascii="Arial" w:hAnsi="Arial" w:cs="Arial"/>
          <w:sz w:val="20"/>
          <w:szCs w:val="20"/>
        </w:rPr>
      </w:pPr>
      <w:r w:rsidRPr="00470D89">
        <w:rPr>
          <w:rFonts w:ascii="Arial" w:hAnsi="Arial" w:cs="Arial"/>
          <w:sz w:val="20"/>
          <w:szCs w:val="20"/>
        </w:rPr>
        <w:t>Vsaka pogodbena stranka lahko predlaga spremembe in dopolnitve k tej pogodbi, ki so veljavne, le če so sklenjene v pisni obliki, kot aneks k tej pogodbi.</w:t>
      </w:r>
    </w:p>
    <w:p w:rsidR="00BA18FD" w:rsidRPr="00470D89" w:rsidP="00BA18FD" w14:paraId="2F86AD19" w14:textId="77777777">
      <w:pPr>
        <w:tabs>
          <w:tab w:val="left" w:pos="567"/>
        </w:tabs>
        <w:spacing w:after="0" w:line="288" w:lineRule="auto"/>
        <w:ind w:right="-63"/>
        <w:jc w:val="both"/>
        <w:rPr>
          <w:rFonts w:ascii="Arial" w:hAnsi="Arial" w:cs="Arial"/>
          <w:sz w:val="20"/>
          <w:szCs w:val="20"/>
        </w:rPr>
      </w:pPr>
    </w:p>
    <w:p w:rsidR="00BA18FD" w:rsidRPr="00470D89" w:rsidP="00BA18FD" w14:paraId="5CAB5B71" w14:textId="77777777">
      <w:pPr>
        <w:spacing w:after="0" w:line="288" w:lineRule="auto"/>
        <w:ind w:right="-63"/>
        <w:jc w:val="both"/>
        <w:rPr>
          <w:rFonts w:ascii="Arial" w:hAnsi="Arial" w:cs="Arial"/>
          <w:sz w:val="20"/>
          <w:szCs w:val="20"/>
        </w:rPr>
      </w:pPr>
      <w:r w:rsidRPr="00470D89">
        <w:rPr>
          <w:rFonts w:ascii="Arial" w:hAnsi="Arial" w:cs="Arial"/>
          <w:sz w:val="20"/>
          <w:szCs w:val="20"/>
        </w:rPr>
        <w:t>Za spremembo skrbnikov in pooblaščenih oseb iz te pogodbe, je dovolj pisno obvestilo ene stranke drugi stranki.</w:t>
      </w:r>
    </w:p>
    <w:p w:rsidR="00931B7D" w:rsidRPr="00470D89" w:rsidP="00BA18FD" w14:paraId="145B54E9" w14:textId="77777777">
      <w:pPr>
        <w:spacing w:after="0" w:line="288" w:lineRule="auto"/>
        <w:ind w:right="-63"/>
        <w:jc w:val="both"/>
        <w:rPr>
          <w:rFonts w:ascii="Arial" w:hAnsi="Arial" w:cs="Arial"/>
          <w:sz w:val="20"/>
          <w:szCs w:val="20"/>
        </w:rPr>
      </w:pPr>
    </w:p>
    <w:p w:rsidR="00BA18FD" w:rsidRPr="00470D89" w:rsidP="00BA18FD" w14:paraId="0C1C23FA" w14:textId="77777777">
      <w:pPr>
        <w:numPr>
          <w:ilvl w:val="0"/>
          <w:numId w:val="24"/>
        </w:numPr>
        <w:spacing w:after="0" w:line="288" w:lineRule="auto"/>
        <w:jc w:val="center"/>
        <w:rPr>
          <w:rFonts w:ascii="Arial" w:hAnsi="Arial" w:cs="Arial"/>
          <w:sz w:val="20"/>
          <w:szCs w:val="20"/>
        </w:rPr>
      </w:pPr>
      <w:r w:rsidRPr="00470D89">
        <w:rPr>
          <w:rFonts w:ascii="Arial" w:hAnsi="Arial" w:cs="Arial"/>
          <w:sz w:val="20"/>
          <w:szCs w:val="20"/>
        </w:rPr>
        <w:t>člen</w:t>
      </w:r>
    </w:p>
    <w:p w:rsidR="00BA18FD" w:rsidRPr="00470D89" w:rsidP="00BA18FD" w14:paraId="2E9CD862" w14:textId="77777777">
      <w:pPr>
        <w:tabs>
          <w:tab w:val="left" w:pos="567"/>
        </w:tabs>
        <w:spacing w:after="0" w:line="288" w:lineRule="auto"/>
        <w:ind w:right="-63"/>
        <w:jc w:val="center"/>
        <w:rPr>
          <w:rFonts w:ascii="Arial" w:hAnsi="Arial" w:cs="Arial"/>
          <w:sz w:val="20"/>
          <w:szCs w:val="20"/>
        </w:rPr>
      </w:pPr>
    </w:p>
    <w:p w:rsidR="00BA18FD" w:rsidRPr="00470D89" w:rsidP="00BA18FD" w14:paraId="5225E1AC" w14:textId="77777777">
      <w:pPr>
        <w:tabs>
          <w:tab w:val="left" w:pos="567"/>
        </w:tabs>
        <w:spacing w:after="0" w:line="288" w:lineRule="auto"/>
        <w:jc w:val="both"/>
        <w:rPr>
          <w:rFonts w:ascii="Arial" w:hAnsi="Arial" w:cs="Arial"/>
          <w:sz w:val="20"/>
          <w:szCs w:val="20"/>
        </w:rPr>
      </w:pPr>
      <w:r w:rsidRPr="00470D89">
        <w:rPr>
          <w:rFonts w:ascii="Arial" w:hAnsi="Arial" w:cs="Arial"/>
          <w:sz w:val="20"/>
          <w:szCs w:val="20"/>
        </w:rPr>
        <w:t>Pogodbeni stranki sta sporazumni, da se za vsa določila, ki niso dogovorjena s pogodbo, uporabljajo določila Obligacijskega zakonika (Uradni list RS, št. 97/07 – UPB; s spremembami in dopolnitvami).</w:t>
      </w:r>
    </w:p>
    <w:p w:rsidR="00931B7D" w:rsidRPr="00470D89" w:rsidP="00BA18FD" w14:paraId="324924C5" w14:textId="77777777">
      <w:pPr>
        <w:tabs>
          <w:tab w:val="left" w:pos="567"/>
        </w:tabs>
        <w:spacing w:after="0" w:line="288" w:lineRule="auto"/>
        <w:ind w:right="-63"/>
        <w:rPr>
          <w:rFonts w:ascii="Arial" w:hAnsi="Arial" w:cs="Arial"/>
          <w:sz w:val="20"/>
          <w:szCs w:val="20"/>
        </w:rPr>
      </w:pPr>
    </w:p>
    <w:p w:rsidR="00BA18FD" w:rsidRPr="00470D89" w:rsidP="00BA18FD" w14:paraId="086BB9F6" w14:textId="77777777">
      <w:pPr>
        <w:numPr>
          <w:ilvl w:val="0"/>
          <w:numId w:val="24"/>
        </w:numPr>
        <w:spacing w:after="0" w:line="288" w:lineRule="auto"/>
        <w:jc w:val="center"/>
        <w:rPr>
          <w:rFonts w:ascii="Arial" w:hAnsi="Arial" w:cs="Arial"/>
          <w:sz w:val="20"/>
          <w:szCs w:val="20"/>
        </w:rPr>
      </w:pPr>
      <w:r w:rsidRPr="00470D89">
        <w:rPr>
          <w:rFonts w:ascii="Arial" w:hAnsi="Arial" w:cs="Arial"/>
          <w:sz w:val="20"/>
          <w:szCs w:val="20"/>
        </w:rPr>
        <w:t>člen</w:t>
      </w:r>
    </w:p>
    <w:p w:rsidR="00BA18FD" w:rsidRPr="00470D89" w:rsidP="00BA18FD" w14:paraId="27C9B4D6" w14:textId="77777777">
      <w:pPr>
        <w:tabs>
          <w:tab w:val="left" w:pos="567"/>
        </w:tabs>
        <w:spacing w:after="0" w:line="288" w:lineRule="auto"/>
        <w:ind w:right="-63"/>
        <w:jc w:val="center"/>
        <w:rPr>
          <w:rFonts w:ascii="Arial" w:hAnsi="Arial" w:cs="Arial"/>
          <w:sz w:val="20"/>
          <w:szCs w:val="20"/>
        </w:rPr>
      </w:pPr>
    </w:p>
    <w:p w:rsidR="00BA18FD" w:rsidRPr="00470D89" w:rsidP="00BA18FD" w14:paraId="002B3E80" w14:textId="77777777">
      <w:pPr>
        <w:spacing w:after="0" w:line="288" w:lineRule="auto"/>
        <w:ind w:right="-63"/>
        <w:jc w:val="both"/>
        <w:rPr>
          <w:rFonts w:ascii="Arial" w:hAnsi="Arial" w:cs="Arial"/>
          <w:sz w:val="20"/>
          <w:szCs w:val="20"/>
        </w:rPr>
      </w:pPr>
      <w:r w:rsidRPr="00470D89">
        <w:rPr>
          <w:rFonts w:ascii="Arial" w:hAnsi="Arial" w:cs="Arial"/>
          <w:sz w:val="20"/>
          <w:szCs w:val="20"/>
        </w:rPr>
        <w:t>Pogodbeni stranki bosta morebitne spore, ki bi nastali pri izvrševanju te pogodbe, reševali sporazumno. V primeru, da spora ne bi mogli rešiti sporazumno, bo o sporu po slovenskem pravu odločalo stvarno pristojno sodišče v Ljubljani.</w:t>
      </w:r>
    </w:p>
    <w:p w:rsidR="00BA18FD" w:rsidRPr="00470D89" w:rsidP="00BA18FD" w14:paraId="1609764A" w14:textId="77777777">
      <w:pPr>
        <w:tabs>
          <w:tab w:val="left" w:pos="567"/>
        </w:tabs>
        <w:spacing w:after="0" w:line="288" w:lineRule="auto"/>
        <w:ind w:right="-63"/>
        <w:jc w:val="both"/>
        <w:rPr>
          <w:rFonts w:ascii="Arial" w:hAnsi="Arial" w:cs="Arial"/>
          <w:sz w:val="20"/>
          <w:szCs w:val="20"/>
        </w:rPr>
      </w:pPr>
    </w:p>
    <w:p w:rsidR="00BA18FD" w:rsidRPr="00470D89" w:rsidP="00BA18FD" w14:paraId="040BBACC" w14:textId="77777777">
      <w:pPr>
        <w:numPr>
          <w:ilvl w:val="0"/>
          <w:numId w:val="24"/>
        </w:numPr>
        <w:spacing w:after="0" w:line="288" w:lineRule="auto"/>
        <w:jc w:val="center"/>
        <w:rPr>
          <w:rFonts w:ascii="Arial" w:hAnsi="Arial" w:cs="Arial"/>
          <w:sz w:val="20"/>
          <w:szCs w:val="20"/>
        </w:rPr>
      </w:pPr>
      <w:r w:rsidRPr="00470D89">
        <w:rPr>
          <w:rFonts w:ascii="Arial" w:hAnsi="Arial" w:cs="Arial"/>
          <w:sz w:val="20"/>
          <w:szCs w:val="20"/>
        </w:rPr>
        <w:t>člen</w:t>
      </w:r>
    </w:p>
    <w:p w:rsidR="00BA18FD" w:rsidRPr="00470D89" w:rsidP="00BA18FD" w14:paraId="5109D1A5" w14:textId="77777777">
      <w:pPr>
        <w:tabs>
          <w:tab w:val="left" w:pos="567"/>
        </w:tabs>
        <w:spacing w:after="0" w:line="288" w:lineRule="auto"/>
        <w:ind w:right="-63"/>
        <w:jc w:val="center"/>
        <w:rPr>
          <w:rFonts w:ascii="Arial" w:hAnsi="Arial" w:cs="Arial"/>
          <w:sz w:val="20"/>
          <w:szCs w:val="20"/>
        </w:rPr>
      </w:pPr>
    </w:p>
    <w:p w:rsidR="00BA18FD" w:rsidRPr="00470D89" w:rsidP="00BA18FD" w14:paraId="00BC996B" w14:textId="77777777">
      <w:pPr>
        <w:tabs>
          <w:tab w:val="left" w:pos="1701"/>
        </w:tabs>
        <w:spacing w:after="0" w:line="288" w:lineRule="auto"/>
        <w:ind w:right="-283"/>
        <w:rPr>
          <w:rFonts w:ascii="Arial" w:hAnsi="Arial" w:cs="Arial"/>
          <w:sz w:val="20"/>
          <w:szCs w:val="20"/>
        </w:rPr>
      </w:pPr>
      <w:r w:rsidRPr="00470D89">
        <w:rPr>
          <w:rFonts w:ascii="Arial" w:hAnsi="Arial" w:cs="Arial"/>
          <w:sz w:val="20"/>
          <w:szCs w:val="20"/>
        </w:rPr>
        <w:t xml:space="preserve">Pogodba je sklenjena in veljavna z dnem obojestranskega podpisa obeh pogodbenih strank. </w:t>
      </w:r>
    </w:p>
    <w:p w:rsidR="00BA18FD" w:rsidRPr="00470D89" w:rsidP="00BA18FD" w14:paraId="5E5647D4" w14:textId="77777777">
      <w:pPr>
        <w:tabs>
          <w:tab w:val="left" w:pos="1701"/>
        </w:tabs>
        <w:spacing w:after="0" w:line="288" w:lineRule="auto"/>
        <w:ind w:right="-283"/>
        <w:rPr>
          <w:rFonts w:ascii="Arial" w:hAnsi="Arial" w:cs="Arial"/>
          <w:sz w:val="20"/>
          <w:szCs w:val="20"/>
        </w:rPr>
      </w:pPr>
    </w:p>
    <w:p w:rsidR="00BA18FD" w:rsidRPr="00470D89" w:rsidP="00BA18FD" w14:paraId="2F0E856E" w14:textId="77777777">
      <w:pPr>
        <w:tabs>
          <w:tab w:val="left" w:pos="1701"/>
        </w:tabs>
        <w:spacing w:after="0" w:line="288" w:lineRule="auto"/>
        <w:ind w:right="-283"/>
        <w:rPr>
          <w:rFonts w:ascii="Arial" w:hAnsi="Arial" w:cs="Arial"/>
          <w:sz w:val="20"/>
          <w:szCs w:val="20"/>
        </w:rPr>
      </w:pPr>
      <w:r w:rsidRPr="00470D89">
        <w:rPr>
          <w:rFonts w:ascii="Arial" w:hAnsi="Arial" w:cs="Arial"/>
          <w:sz w:val="20"/>
          <w:szCs w:val="20"/>
        </w:rPr>
        <w:t>Pogodba se podpiše elektronsko.</w:t>
      </w:r>
    </w:p>
    <w:p w:rsidR="00BA18FD" w:rsidRPr="00470D89" w:rsidP="00BA18FD" w14:paraId="5B21A41A" w14:textId="77777777">
      <w:pPr>
        <w:tabs>
          <w:tab w:val="left" w:pos="1701"/>
        </w:tabs>
        <w:spacing w:after="0" w:line="288" w:lineRule="auto"/>
        <w:ind w:right="-283"/>
        <w:rPr>
          <w:rFonts w:ascii="Arial" w:hAnsi="Arial" w:cs="Arial"/>
          <w:noProof/>
          <w:sz w:val="20"/>
          <w:szCs w:val="20"/>
        </w:rPr>
      </w:pPr>
    </w:p>
    <w:p w:rsidR="00931B7D" w:rsidRPr="00470D89" w:rsidP="00931B7D" w14:paraId="0999A46A" w14:textId="77777777">
      <w:pPr>
        <w:pStyle w:val="datumtevilka"/>
        <w:spacing w:line="240" w:lineRule="auto"/>
      </w:pPr>
      <w:r w:rsidRPr="00470D89">
        <w:t xml:space="preserve">Številka: </w:t>
      </w:r>
      <w:r w:rsidRPr="00470D89">
        <w:tab/>
      </w:r>
      <w:r w:rsidRPr="00470D89">
        <w:fldChar w:fldCharType="begin"/>
      </w:r>
      <w:r w:rsidRPr="00470D89">
        <w:instrText xml:space="preserve">MACROBUTTON NoMacro </w:instrText>
      </w:r>
      <w:r w:rsidRPr="00470D89">
        <w:rPr>
          <w:i/>
          <w:color w:val="A6A6A6"/>
        </w:rPr>
        <w:instrText>[številka - avtomatsko - ne spreminjaj]</w:instrText>
      </w:r>
      <w:r w:rsidRPr="00470D89">
        <w:rPr>
          <w:color w:val="A6A6A6"/>
        </w:rPr>
        <w:instrText xml:space="preserve"> </w:instrText>
      </w:r>
      <w:r w:rsidRPr="00470D89">
        <w:fldChar w:fldCharType="end"/>
      </w:r>
    </w:p>
    <w:p w:rsidR="00931B7D" w:rsidRPr="00470D89" w:rsidP="00931B7D" w14:paraId="66451E4B" w14:textId="77777777">
      <w:pPr>
        <w:pStyle w:val="datumtevilka"/>
        <w:spacing w:line="240" w:lineRule="auto"/>
      </w:pPr>
      <w:r w:rsidRPr="00470D89">
        <w:t xml:space="preserve">Datum: </w:t>
      </w:r>
      <w:r w:rsidRPr="00470D89">
        <w:tab/>
      </w:r>
      <w:r w:rsidRPr="00470D89">
        <w:fldChar w:fldCharType="begin"/>
      </w:r>
      <w:r w:rsidRPr="00470D89">
        <w:instrText xml:space="preserve">MACROBUTTON NoMacro </w:instrText>
      </w:r>
      <w:r w:rsidRPr="00470D89">
        <w:rPr>
          <w:i/>
          <w:color w:val="A6A6A6"/>
        </w:rPr>
        <w:instrText>[datum - avtomatsko - ne spreminjaj]</w:instrText>
      </w:r>
      <w:r w:rsidRPr="00470D89">
        <w:fldChar w:fldCharType="end"/>
      </w:r>
      <w:r w:rsidRPr="00470D89">
        <w:t xml:space="preserve"> </w:t>
      </w:r>
    </w:p>
    <w:p w:rsidR="00BA18FD" w:rsidRPr="00470D89" w:rsidP="00BA18FD" w14:paraId="2FF68429" w14:textId="77777777">
      <w:pPr>
        <w:tabs>
          <w:tab w:val="left" w:pos="567"/>
        </w:tabs>
        <w:spacing w:after="0" w:line="288" w:lineRule="auto"/>
        <w:ind w:right="-283"/>
        <w:jc w:val="both"/>
        <w:rPr>
          <w:rFonts w:ascii="Arial" w:hAnsi="Arial" w:cs="Arial"/>
          <w:sz w:val="20"/>
          <w:szCs w:val="20"/>
        </w:rPr>
      </w:pPr>
    </w:p>
    <w:p w:rsidR="00BA18FD" w:rsidRPr="00470D89" w:rsidP="00BA18FD" w14:paraId="1F38DCB5" w14:textId="77777777">
      <w:pPr>
        <w:tabs>
          <w:tab w:val="left" w:pos="1276"/>
        </w:tabs>
        <w:spacing w:after="0" w:line="288" w:lineRule="auto"/>
        <w:ind w:right="-283"/>
        <w:jc w:val="both"/>
        <w:rPr>
          <w:rFonts w:ascii="Arial" w:hAnsi="Arial" w:cs="Arial"/>
          <w:sz w:val="20"/>
          <w:szCs w:val="20"/>
        </w:rPr>
      </w:pPr>
    </w:p>
    <w:p w:rsidR="00BA18FD" w:rsidRPr="00470D89" w:rsidP="00BA18FD" w14:paraId="6377CDFD" w14:textId="77777777">
      <w:pPr>
        <w:tabs>
          <w:tab w:val="left" w:pos="567"/>
        </w:tabs>
        <w:spacing w:after="0" w:line="288" w:lineRule="auto"/>
        <w:ind w:right="-283"/>
        <w:jc w:val="both"/>
        <w:rPr>
          <w:rFonts w:ascii="Arial" w:hAnsi="Arial" w:cs="Arial"/>
          <w:sz w:val="20"/>
          <w:szCs w:val="20"/>
        </w:rPr>
      </w:pPr>
      <w:r w:rsidRPr="00470D89">
        <w:rPr>
          <w:rFonts w:ascii="Arial" w:hAnsi="Arial" w:cs="Arial"/>
          <w:sz w:val="20"/>
          <w:szCs w:val="20"/>
        </w:rPr>
        <w:t>Priloge kot sestavni del te pogodbe so:</w:t>
      </w:r>
    </w:p>
    <w:p w:rsidR="00BA18FD" w:rsidRPr="00470D89" w:rsidP="00BA18FD" w14:paraId="062652A2" w14:textId="77777777">
      <w:pPr>
        <w:numPr>
          <w:ilvl w:val="0"/>
          <w:numId w:val="6"/>
        </w:numPr>
        <w:tabs>
          <w:tab w:val="left" w:pos="360"/>
          <w:tab w:val="left" w:pos="567"/>
          <w:tab w:val="left" w:pos="720"/>
        </w:tabs>
        <w:spacing w:after="0" w:line="288" w:lineRule="auto"/>
        <w:ind w:right="-283"/>
        <w:jc w:val="both"/>
        <w:rPr>
          <w:rFonts w:ascii="Arial" w:hAnsi="Arial" w:cs="Arial"/>
          <w:sz w:val="20"/>
          <w:szCs w:val="20"/>
        </w:rPr>
      </w:pPr>
      <w:r w:rsidRPr="00470D89">
        <w:rPr>
          <w:rFonts w:ascii="Arial" w:hAnsi="Arial" w:cs="Arial"/>
          <w:sz w:val="20"/>
          <w:szCs w:val="20"/>
        </w:rPr>
        <w:t>ponudba št. ____</w:t>
      </w:r>
    </w:p>
    <w:p w:rsidR="00BA18FD" w:rsidRPr="00470D89" w:rsidP="00BA18FD" w14:paraId="073CBDAA" w14:textId="77777777">
      <w:pPr>
        <w:widowControl w:val="0"/>
        <w:numPr>
          <w:ilvl w:val="0"/>
          <w:numId w:val="6"/>
        </w:numPr>
        <w:tabs>
          <w:tab w:val="left" w:pos="360"/>
        </w:tabs>
        <w:spacing w:after="0" w:line="288" w:lineRule="auto"/>
        <w:rPr>
          <w:rFonts w:ascii="Arial" w:hAnsi="Arial" w:cs="Arial"/>
          <w:sz w:val="20"/>
          <w:szCs w:val="20"/>
        </w:rPr>
      </w:pPr>
      <w:r w:rsidRPr="00470D89">
        <w:rPr>
          <w:rFonts w:ascii="Arial" w:hAnsi="Arial" w:cs="Arial"/>
          <w:sz w:val="20"/>
          <w:szCs w:val="20"/>
        </w:rPr>
        <w:t>priloga k pogodbi – opredelitev kontrole kakovosti za prevzem proizvodov</w:t>
      </w:r>
    </w:p>
    <w:p w:rsidR="00BA18FD" w:rsidRPr="00470D89" w:rsidP="00BA18FD" w14:paraId="4044C7B3" w14:textId="77777777">
      <w:pPr>
        <w:spacing w:after="0" w:line="288" w:lineRule="auto"/>
        <w:rPr>
          <w:rFonts w:ascii="Arial" w:hAnsi="Arial" w:cs="Arial"/>
          <w:sz w:val="20"/>
          <w:szCs w:val="20"/>
        </w:rPr>
      </w:pPr>
    </w:p>
    <w:p w:rsidR="00BA18FD" w:rsidRPr="00470D89" w:rsidP="00BA18FD" w14:paraId="29ADE68F" w14:textId="77777777">
      <w:pPr>
        <w:spacing w:after="0" w:line="288" w:lineRule="auto"/>
        <w:rPr>
          <w:rFonts w:ascii="Arial" w:hAnsi="Arial" w:cs="Arial"/>
          <w:sz w:val="20"/>
          <w:szCs w:val="20"/>
        </w:rPr>
      </w:pPr>
    </w:p>
    <w:p w:rsidR="00BA18FD" w:rsidRPr="00470D89" w:rsidP="00BA18FD" w14:paraId="0F72CF33" w14:textId="77777777">
      <w:pPr>
        <w:spacing w:after="0" w:line="288" w:lineRule="auto"/>
        <w:ind w:right="-235"/>
        <w:jc w:val="both"/>
        <w:rPr>
          <w:rFonts w:ascii="Arial" w:hAnsi="Arial" w:cs="Arial"/>
          <w:color w:val="000000"/>
          <w:sz w:val="20"/>
          <w:szCs w:val="20"/>
        </w:rPr>
      </w:pPr>
    </w:p>
    <w:p w:rsidR="00BA18FD" w:rsidRPr="00470D89" w:rsidP="00BA18FD" w14:paraId="4283836F" w14:textId="77777777">
      <w:pPr>
        <w:tabs>
          <w:tab w:val="left" w:pos="675"/>
          <w:tab w:val="left" w:pos="828"/>
        </w:tabs>
        <w:autoSpaceDE w:val="0"/>
        <w:autoSpaceDN w:val="0"/>
        <w:adjustRightInd w:val="0"/>
        <w:spacing w:after="0"/>
        <w:jc w:val="both"/>
        <w:rPr>
          <w:rFonts w:ascii="Arial" w:hAnsi="Arial" w:cs="Arial"/>
          <w:b/>
          <w:color w:val="000000"/>
          <w:sz w:val="20"/>
          <w:szCs w:val="20"/>
        </w:rPr>
      </w:pPr>
      <w:bookmarkStart w:id="6" w:name="page_total_master2"/>
      <w:bookmarkStart w:id="7" w:name="page_total"/>
      <w:bookmarkEnd w:id="6"/>
      <w:bookmarkEnd w:id="7"/>
      <w:r w:rsidRPr="00470D89">
        <w:rPr>
          <w:rFonts w:ascii="Arial" w:hAnsi="Arial" w:cs="Arial"/>
          <w:color w:val="000000"/>
          <w:sz w:val="20"/>
          <w:szCs w:val="20"/>
        </w:rPr>
        <w:br w:type="page"/>
      </w:r>
      <w:r w:rsidRPr="00470D89">
        <w:rPr>
          <w:rFonts w:ascii="Arial" w:hAnsi="Arial" w:cs="Arial"/>
          <w:b/>
          <w:bCs/>
          <w:color w:val="000000"/>
          <w:sz w:val="20"/>
          <w:szCs w:val="20"/>
        </w:rPr>
        <w:t>PRILOGA K POGODBI ŠT. 1</w:t>
      </w:r>
    </w:p>
    <w:p w:rsidR="00BA18FD" w:rsidRPr="00470D89" w:rsidP="00BA18FD" w14:paraId="4A562419" w14:textId="77777777">
      <w:pPr>
        <w:tabs>
          <w:tab w:val="left" w:pos="675"/>
          <w:tab w:val="left" w:pos="828"/>
        </w:tabs>
        <w:autoSpaceDE w:val="0"/>
        <w:autoSpaceDN w:val="0"/>
        <w:adjustRightInd w:val="0"/>
        <w:spacing w:after="0"/>
        <w:jc w:val="both"/>
        <w:rPr>
          <w:rFonts w:ascii="Arial" w:hAnsi="Arial" w:cs="Arial"/>
          <w:b/>
          <w:bCs/>
          <w:color w:val="000000"/>
          <w:sz w:val="20"/>
          <w:szCs w:val="20"/>
        </w:rPr>
      </w:pPr>
    </w:p>
    <w:p w:rsidR="00BA18FD" w:rsidRPr="00470D89" w:rsidP="00BA18FD" w14:paraId="65B3A6B3" w14:textId="77777777">
      <w:pPr>
        <w:tabs>
          <w:tab w:val="left" w:pos="675"/>
          <w:tab w:val="left" w:pos="828"/>
        </w:tabs>
        <w:autoSpaceDE w:val="0"/>
        <w:autoSpaceDN w:val="0"/>
        <w:adjustRightInd w:val="0"/>
        <w:spacing w:after="0"/>
        <w:jc w:val="both"/>
        <w:rPr>
          <w:rFonts w:ascii="Arial" w:hAnsi="Arial" w:cs="Arial"/>
          <w:b/>
          <w:bCs/>
          <w:color w:val="000000"/>
          <w:sz w:val="20"/>
          <w:szCs w:val="20"/>
        </w:rPr>
      </w:pPr>
    </w:p>
    <w:p w:rsidR="00BA18FD" w:rsidRPr="00470D89" w:rsidP="00BA18FD" w14:paraId="380F1624" w14:textId="77777777">
      <w:pPr>
        <w:tabs>
          <w:tab w:val="left" w:pos="675"/>
          <w:tab w:val="left" w:pos="828"/>
        </w:tabs>
        <w:autoSpaceDE w:val="0"/>
        <w:autoSpaceDN w:val="0"/>
        <w:adjustRightInd w:val="0"/>
        <w:spacing w:after="0"/>
        <w:jc w:val="both"/>
        <w:rPr>
          <w:rFonts w:ascii="Arial" w:hAnsi="Arial" w:cs="Arial"/>
          <w:b/>
          <w:bCs/>
          <w:color w:val="000000"/>
          <w:sz w:val="20"/>
          <w:szCs w:val="20"/>
        </w:rPr>
      </w:pPr>
      <w:r w:rsidRPr="00470D89">
        <w:rPr>
          <w:rFonts w:ascii="Arial" w:hAnsi="Arial" w:cs="Arial"/>
          <w:b/>
          <w:bCs/>
          <w:color w:val="000000"/>
          <w:sz w:val="20"/>
          <w:szCs w:val="20"/>
        </w:rPr>
        <w:t>OPREDELITEV KONTROLE KAKOVOSTI ZA PREVZEM PROIZVODOV</w:t>
      </w:r>
    </w:p>
    <w:p w:rsidR="00BA18FD" w:rsidRPr="00470D89" w:rsidP="00BA18FD" w14:paraId="368DFB61" w14:textId="77777777">
      <w:pPr>
        <w:tabs>
          <w:tab w:val="left" w:pos="675"/>
          <w:tab w:val="left" w:pos="828"/>
        </w:tabs>
        <w:autoSpaceDE w:val="0"/>
        <w:autoSpaceDN w:val="0"/>
        <w:adjustRightInd w:val="0"/>
        <w:spacing w:after="0"/>
        <w:jc w:val="both"/>
        <w:rPr>
          <w:rFonts w:ascii="Arial" w:hAnsi="Arial" w:cs="Arial"/>
          <w:b/>
          <w:bCs/>
          <w:color w:val="000000"/>
          <w:sz w:val="20"/>
          <w:szCs w:val="20"/>
        </w:rPr>
      </w:pPr>
    </w:p>
    <w:p w:rsidR="00BA18FD" w:rsidRPr="00470D89" w:rsidP="00BA18FD" w14:paraId="7FF19BBD" w14:textId="77777777">
      <w:pPr>
        <w:tabs>
          <w:tab w:val="left" w:pos="675"/>
          <w:tab w:val="left" w:pos="828"/>
        </w:tabs>
        <w:autoSpaceDE w:val="0"/>
        <w:autoSpaceDN w:val="0"/>
        <w:adjustRightInd w:val="0"/>
        <w:spacing w:after="0"/>
        <w:jc w:val="both"/>
        <w:rPr>
          <w:rFonts w:ascii="Arial" w:hAnsi="Arial" w:cs="Arial"/>
          <w:b/>
          <w:bCs/>
          <w:color w:val="000000"/>
          <w:sz w:val="20"/>
          <w:szCs w:val="20"/>
        </w:rPr>
      </w:pPr>
      <w:r w:rsidRPr="00470D89">
        <w:rPr>
          <w:rFonts w:ascii="Arial" w:hAnsi="Arial" w:cs="Arial"/>
          <w:b/>
          <w:bCs/>
          <w:color w:val="000000"/>
          <w:sz w:val="20"/>
          <w:szCs w:val="20"/>
        </w:rPr>
        <w:t>Podro</w:t>
      </w:r>
      <w:r w:rsidRPr="00470D89">
        <w:rPr>
          <w:rFonts w:ascii="Arial" w:hAnsi="Arial" w:cs="Arial"/>
          <w:color w:val="000000"/>
          <w:sz w:val="20"/>
          <w:szCs w:val="20"/>
        </w:rPr>
        <w:t>č</w:t>
      </w:r>
      <w:r w:rsidRPr="00470D89">
        <w:rPr>
          <w:rFonts w:ascii="Arial" w:hAnsi="Arial" w:cs="Arial"/>
          <w:b/>
          <w:bCs/>
          <w:color w:val="000000"/>
          <w:sz w:val="20"/>
          <w:szCs w:val="20"/>
        </w:rPr>
        <w:t>je uporabe</w:t>
      </w:r>
    </w:p>
    <w:p w:rsidR="00BA18FD" w:rsidRPr="00470D89" w:rsidP="00BA18FD" w14:paraId="72F0AA40"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470D89" w:rsidP="00BA18FD" w14:paraId="15C05E8D"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1.1</w:t>
      </w:r>
    </w:p>
    <w:p w:rsidR="00BA18FD" w:rsidRPr="00470D89" w:rsidP="00BA18FD" w14:paraId="0FF80019"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Kupec/naročnik in prodajalec/izvajalec/dobavitelj na podlagi sklenjene pogodbe s to prilogo določa načela, pogoje in način opravljanja kontrole kakovosti za prevzem proizvodov (v nadaljevanju: prevzem) ter nadzor nad sistemom zagotavljanja kakovosti pri prodajalcu/izvajalcu/dobavitelju.</w:t>
      </w:r>
    </w:p>
    <w:p w:rsidR="00BA18FD" w:rsidRPr="00470D89" w:rsidP="00BA18FD" w14:paraId="01F9528C" w14:textId="77777777">
      <w:pPr>
        <w:tabs>
          <w:tab w:val="left" w:pos="675"/>
          <w:tab w:val="left" w:pos="828"/>
        </w:tabs>
        <w:autoSpaceDE w:val="0"/>
        <w:autoSpaceDN w:val="0"/>
        <w:adjustRightInd w:val="0"/>
        <w:spacing w:after="0"/>
        <w:jc w:val="both"/>
        <w:rPr>
          <w:rFonts w:ascii="Arial" w:hAnsi="Arial" w:cs="Arial"/>
          <w:b/>
          <w:bCs/>
          <w:color w:val="000000"/>
          <w:sz w:val="20"/>
          <w:szCs w:val="20"/>
        </w:rPr>
      </w:pPr>
    </w:p>
    <w:p w:rsidR="00BA18FD" w:rsidRPr="00470D89" w:rsidP="00BA18FD" w14:paraId="54E087B2" w14:textId="77777777">
      <w:pPr>
        <w:tabs>
          <w:tab w:val="left" w:pos="675"/>
          <w:tab w:val="left" w:pos="828"/>
        </w:tabs>
        <w:autoSpaceDE w:val="0"/>
        <w:autoSpaceDN w:val="0"/>
        <w:adjustRightInd w:val="0"/>
        <w:spacing w:after="0"/>
        <w:jc w:val="both"/>
        <w:rPr>
          <w:rFonts w:ascii="Arial" w:hAnsi="Arial" w:cs="Arial"/>
          <w:b/>
          <w:bCs/>
          <w:color w:val="000000"/>
          <w:sz w:val="20"/>
          <w:szCs w:val="20"/>
        </w:rPr>
      </w:pPr>
      <w:r w:rsidRPr="00470D89">
        <w:rPr>
          <w:rFonts w:ascii="Arial" w:hAnsi="Arial" w:cs="Arial"/>
          <w:b/>
          <w:bCs/>
          <w:color w:val="000000"/>
          <w:sz w:val="20"/>
          <w:szCs w:val="20"/>
        </w:rPr>
        <w:t>Splošne dolo</w:t>
      </w:r>
      <w:r w:rsidRPr="00470D89">
        <w:rPr>
          <w:rFonts w:ascii="Arial" w:hAnsi="Arial" w:cs="Arial"/>
          <w:color w:val="000000"/>
          <w:sz w:val="20"/>
          <w:szCs w:val="20"/>
        </w:rPr>
        <w:t>č</w:t>
      </w:r>
      <w:r w:rsidRPr="00470D89">
        <w:rPr>
          <w:rFonts w:ascii="Arial" w:hAnsi="Arial" w:cs="Arial"/>
          <w:b/>
          <w:bCs/>
          <w:color w:val="000000"/>
          <w:sz w:val="20"/>
          <w:szCs w:val="20"/>
        </w:rPr>
        <w:t>be</w:t>
      </w:r>
    </w:p>
    <w:p w:rsidR="00BA18FD" w:rsidRPr="00470D89" w:rsidP="00BA18FD" w14:paraId="44C29268"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470D89" w:rsidP="00BA18FD" w14:paraId="777768FC"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2.1</w:t>
      </w:r>
    </w:p>
    <w:p w:rsidR="00BA18FD" w:rsidRPr="00470D89" w:rsidP="00BA18FD" w14:paraId="3B037725"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Obe pogodbeni stranki morata spoštovati načelo dobrega gospodarja in načelo, da se izročitev ter prevzem proizvodov za oba opravi z najmanjšimi stroški in ob upoštevanju pravil stroke.</w:t>
      </w:r>
    </w:p>
    <w:p w:rsidR="00BA18FD" w:rsidRPr="00470D89" w:rsidP="00BA18FD" w14:paraId="0EFE99FD"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470D89" w:rsidP="00BA18FD" w14:paraId="586646B1"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2.2</w:t>
      </w:r>
    </w:p>
    <w:p w:rsidR="00BA18FD" w:rsidRPr="00470D89" w:rsidP="00BA18FD" w14:paraId="66B2CE96"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Prodajalec/izvajalec/dobavitelj mora ustrezno upravljati sistem kakovosti, in sicer tako, da:</w:t>
      </w:r>
    </w:p>
    <w:p w:rsidR="00BA18FD" w:rsidRPr="00470D89" w:rsidP="00BA18FD" w14:paraId="74AC4BF9" w14:textId="77777777">
      <w:pPr>
        <w:widowControl w:val="0"/>
        <w:numPr>
          <w:ilvl w:val="0"/>
          <w:numId w:val="16"/>
        </w:numPr>
        <w:tabs>
          <w:tab w:val="left" w:pos="426"/>
          <w:tab w:val="left" w:pos="675"/>
          <w:tab w:val="left" w:pos="828"/>
          <w:tab w:val="left" w:pos="1503"/>
        </w:tabs>
        <w:autoSpaceDE w:val="0"/>
        <w:autoSpaceDN w:val="0"/>
        <w:adjustRightInd w:val="0"/>
        <w:spacing w:after="0" w:line="240" w:lineRule="auto"/>
        <w:ind w:hanging="1361"/>
        <w:jc w:val="both"/>
        <w:rPr>
          <w:rFonts w:ascii="Arial" w:hAnsi="Arial" w:cs="Arial"/>
          <w:color w:val="000000"/>
          <w:sz w:val="20"/>
          <w:szCs w:val="20"/>
        </w:rPr>
      </w:pPr>
      <w:r w:rsidRPr="00470D89">
        <w:rPr>
          <w:rFonts w:ascii="Arial" w:hAnsi="Arial" w:cs="Arial"/>
          <w:color w:val="000000"/>
          <w:sz w:val="20"/>
          <w:szCs w:val="20"/>
        </w:rPr>
        <w:t>ob opravljanju kontrole kakovosti oziroma ob dostavi proizvodov priloži dokumente o kontroli;</w:t>
      </w:r>
    </w:p>
    <w:p w:rsidR="00BA18FD" w:rsidRPr="00470D89" w:rsidP="00BA18FD" w14:paraId="10EB767D" w14:textId="77777777">
      <w:pPr>
        <w:widowControl w:val="0"/>
        <w:numPr>
          <w:ilvl w:val="0"/>
          <w:numId w:val="16"/>
        </w:numPr>
        <w:tabs>
          <w:tab w:val="left" w:pos="426"/>
          <w:tab w:val="left" w:pos="675"/>
          <w:tab w:val="left" w:pos="828"/>
          <w:tab w:val="left" w:pos="1503"/>
        </w:tabs>
        <w:autoSpaceDE w:val="0"/>
        <w:autoSpaceDN w:val="0"/>
        <w:adjustRightInd w:val="0"/>
        <w:spacing w:after="0" w:line="240" w:lineRule="auto"/>
        <w:ind w:hanging="1361"/>
        <w:jc w:val="both"/>
        <w:rPr>
          <w:rFonts w:ascii="Arial" w:hAnsi="Arial" w:cs="Arial"/>
          <w:color w:val="000000"/>
          <w:sz w:val="20"/>
          <w:szCs w:val="20"/>
        </w:rPr>
      </w:pPr>
      <w:r w:rsidRPr="00470D89">
        <w:rPr>
          <w:rFonts w:ascii="Arial" w:hAnsi="Arial" w:cs="Arial"/>
          <w:color w:val="000000"/>
          <w:sz w:val="20"/>
          <w:szCs w:val="20"/>
        </w:rPr>
        <w:t>testira in preizkuša predmet pogodbe;</w:t>
      </w:r>
    </w:p>
    <w:p w:rsidR="00BA18FD" w:rsidRPr="00470D89" w:rsidP="00BA18FD" w14:paraId="342D4399" w14:textId="77777777">
      <w:pPr>
        <w:widowControl w:val="0"/>
        <w:numPr>
          <w:ilvl w:val="0"/>
          <w:numId w:val="16"/>
        </w:numPr>
        <w:tabs>
          <w:tab w:val="left" w:pos="426"/>
          <w:tab w:val="left" w:pos="675"/>
          <w:tab w:val="left" w:pos="828"/>
          <w:tab w:val="left" w:pos="1503"/>
        </w:tabs>
        <w:autoSpaceDE w:val="0"/>
        <w:autoSpaceDN w:val="0"/>
        <w:adjustRightInd w:val="0"/>
        <w:spacing w:after="0" w:line="240" w:lineRule="auto"/>
        <w:ind w:hanging="1361"/>
        <w:jc w:val="both"/>
        <w:rPr>
          <w:rFonts w:ascii="Arial" w:hAnsi="Arial" w:cs="Arial"/>
          <w:color w:val="000000"/>
          <w:sz w:val="20"/>
          <w:szCs w:val="20"/>
        </w:rPr>
      </w:pPr>
      <w:r w:rsidRPr="00470D89">
        <w:rPr>
          <w:rFonts w:ascii="Arial" w:hAnsi="Arial" w:cs="Arial"/>
          <w:color w:val="000000"/>
          <w:sz w:val="20"/>
          <w:szCs w:val="20"/>
        </w:rPr>
        <w:t>izvaja predpisan ali dogovorjen način kontrole kakovosti proizvodov;</w:t>
      </w:r>
    </w:p>
    <w:p w:rsidR="00BA18FD" w:rsidRPr="00470D89" w:rsidP="00BA18FD" w14:paraId="4787022C" w14:textId="77777777">
      <w:pPr>
        <w:widowControl w:val="0"/>
        <w:numPr>
          <w:ilvl w:val="0"/>
          <w:numId w:val="16"/>
        </w:numPr>
        <w:tabs>
          <w:tab w:val="left" w:pos="426"/>
          <w:tab w:val="left" w:pos="675"/>
          <w:tab w:val="left" w:pos="828"/>
          <w:tab w:val="left" w:pos="1503"/>
        </w:tabs>
        <w:autoSpaceDE w:val="0"/>
        <w:autoSpaceDN w:val="0"/>
        <w:adjustRightInd w:val="0"/>
        <w:spacing w:after="0" w:line="240" w:lineRule="auto"/>
        <w:ind w:hanging="1361"/>
        <w:jc w:val="both"/>
        <w:rPr>
          <w:rFonts w:ascii="Arial" w:hAnsi="Arial" w:cs="Arial"/>
          <w:color w:val="000000"/>
          <w:sz w:val="20"/>
          <w:szCs w:val="20"/>
        </w:rPr>
      </w:pPr>
      <w:r w:rsidRPr="00470D89">
        <w:rPr>
          <w:rFonts w:ascii="Arial" w:hAnsi="Arial" w:cs="Arial"/>
          <w:color w:val="000000"/>
          <w:sz w:val="20"/>
          <w:szCs w:val="20"/>
        </w:rPr>
        <w:t>so odgovornosti za kakovost predpisane;</w:t>
      </w:r>
    </w:p>
    <w:p w:rsidR="00BA18FD" w:rsidRPr="00470D89" w:rsidP="00BA18FD" w14:paraId="216B37AA" w14:textId="77777777">
      <w:pPr>
        <w:widowControl w:val="0"/>
        <w:numPr>
          <w:ilvl w:val="0"/>
          <w:numId w:val="16"/>
        </w:numPr>
        <w:tabs>
          <w:tab w:val="left" w:pos="426"/>
          <w:tab w:val="left" w:pos="675"/>
          <w:tab w:val="left" w:pos="828"/>
          <w:tab w:val="left" w:pos="1503"/>
        </w:tabs>
        <w:autoSpaceDE w:val="0"/>
        <w:autoSpaceDN w:val="0"/>
        <w:adjustRightInd w:val="0"/>
        <w:spacing w:after="0" w:line="240" w:lineRule="auto"/>
        <w:ind w:hanging="1361"/>
        <w:jc w:val="both"/>
        <w:rPr>
          <w:rFonts w:ascii="Arial" w:hAnsi="Arial" w:cs="Arial"/>
          <w:color w:val="000000"/>
          <w:sz w:val="20"/>
          <w:szCs w:val="20"/>
        </w:rPr>
      </w:pPr>
      <w:r w:rsidRPr="00470D89">
        <w:rPr>
          <w:rFonts w:ascii="Arial" w:hAnsi="Arial" w:cs="Arial"/>
          <w:color w:val="000000"/>
          <w:sz w:val="20"/>
          <w:szCs w:val="20"/>
        </w:rPr>
        <w:t>upošteva zahteve kupca za upravljanje sistema kakovosti;</w:t>
      </w:r>
    </w:p>
    <w:p w:rsidR="00BA18FD" w:rsidRPr="00470D89" w:rsidP="00BA18FD" w14:paraId="29433AE4" w14:textId="77777777">
      <w:pPr>
        <w:widowControl w:val="0"/>
        <w:numPr>
          <w:ilvl w:val="0"/>
          <w:numId w:val="16"/>
        </w:numPr>
        <w:tabs>
          <w:tab w:val="left" w:pos="426"/>
          <w:tab w:val="left" w:pos="675"/>
          <w:tab w:val="left" w:pos="828"/>
          <w:tab w:val="left" w:pos="1503"/>
        </w:tabs>
        <w:autoSpaceDE w:val="0"/>
        <w:autoSpaceDN w:val="0"/>
        <w:adjustRightInd w:val="0"/>
        <w:spacing w:after="0" w:line="240" w:lineRule="auto"/>
        <w:ind w:hanging="1361"/>
        <w:jc w:val="both"/>
        <w:rPr>
          <w:rFonts w:ascii="Arial" w:hAnsi="Arial" w:cs="Arial"/>
          <w:color w:val="000000"/>
          <w:sz w:val="20"/>
          <w:szCs w:val="20"/>
        </w:rPr>
      </w:pPr>
      <w:r w:rsidRPr="00470D89">
        <w:rPr>
          <w:rFonts w:ascii="Arial" w:hAnsi="Arial" w:cs="Arial"/>
          <w:color w:val="000000"/>
          <w:sz w:val="20"/>
          <w:szCs w:val="20"/>
        </w:rPr>
        <w:t>za podizvajalce veljajo enake zahteve, kot jih je kupec/naročnik postavil prodajalcu/izvajalcu/dobavitelju.</w:t>
      </w:r>
    </w:p>
    <w:p w:rsidR="00BA18FD" w:rsidRPr="00470D89" w:rsidP="00BA18FD" w14:paraId="43846EC2" w14:textId="77777777">
      <w:pPr>
        <w:tabs>
          <w:tab w:val="left" w:pos="675"/>
          <w:tab w:val="left" w:pos="828"/>
        </w:tabs>
        <w:autoSpaceDE w:val="0"/>
        <w:autoSpaceDN w:val="0"/>
        <w:adjustRightInd w:val="0"/>
        <w:spacing w:after="0"/>
        <w:jc w:val="both"/>
        <w:rPr>
          <w:rFonts w:ascii="Arial" w:hAnsi="Arial" w:cs="Arial"/>
          <w:b/>
          <w:bCs/>
          <w:color w:val="000000"/>
          <w:sz w:val="20"/>
          <w:szCs w:val="20"/>
        </w:rPr>
      </w:pPr>
    </w:p>
    <w:p w:rsidR="00BA18FD" w:rsidRPr="00470D89" w:rsidP="00BA18FD" w14:paraId="4A99E743" w14:textId="77777777">
      <w:pPr>
        <w:tabs>
          <w:tab w:val="left" w:pos="675"/>
          <w:tab w:val="left" w:pos="828"/>
        </w:tabs>
        <w:autoSpaceDE w:val="0"/>
        <w:autoSpaceDN w:val="0"/>
        <w:adjustRightInd w:val="0"/>
        <w:spacing w:after="0"/>
        <w:jc w:val="both"/>
        <w:rPr>
          <w:rFonts w:ascii="Arial" w:hAnsi="Arial" w:cs="Arial"/>
          <w:b/>
          <w:bCs/>
          <w:color w:val="000000"/>
          <w:sz w:val="20"/>
          <w:szCs w:val="20"/>
        </w:rPr>
      </w:pPr>
      <w:r w:rsidRPr="00470D89">
        <w:rPr>
          <w:rFonts w:ascii="Arial" w:hAnsi="Arial" w:cs="Arial"/>
          <w:b/>
          <w:bCs/>
          <w:color w:val="000000"/>
          <w:sz w:val="20"/>
          <w:szCs w:val="20"/>
        </w:rPr>
        <w:t>Pristop h kontroli kakovosti</w:t>
      </w:r>
    </w:p>
    <w:p w:rsidR="00BA18FD" w:rsidRPr="00470D89" w:rsidP="00BA18FD" w14:paraId="0D49C691"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470D89" w:rsidP="00BA18FD" w14:paraId="62535841"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3.1</w:t>
      </w:r>
    </w:p>
    <w:p w:rsidR="00BA18FD" w:rsidRPr="00470D89" w:rsidP="00BA18FD" w14:paraId="326D9C91"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prevzem.</w:t>
      </w:r>
    </w:p>
    <w:p w:rsidR="00BA18FD" w:rsidRPr="00470D89" w:rsidP="00BA18FD" w14:paraId="321C302E"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470D89" w:rsidP="00BA18FD" w14:paraId="7E7135D1"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Obrazec SS 12-7 je sestavni del te priloge.</w:t>
      </w:r>
    </w:p>
    <w:p w:rsidR="00BA18FD" w:rsidRPr="00470D89" w:rsidP="00BA18FD" w14:paraId="582A7C59"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470D89" w:rsidP="00BA18FD" w14:paraId="70F1520C"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rsidR="00BA18FD" w:rsidRPr="00470D89" w:rsidP="00BA18FD" w14:paraId="74E58FE4"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omogočeni vzorčenje in zaznamovanje.</w:t>
      </w:r>
    </w:p>
    <w:p w:rsidR="00BA18FD" w:rsidRPr="00470D89" w:rsidP="00BA18FD" w14:paraId="25CE0FA5"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470D89" w:rsidP="00BA18FD" w14:paraId="6D3B037B"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Praviloma se prevzem začne v osmih dneh od prejema obrazca SS 12-7.</w:t>
      </w:r>
    </w:p>
    <w:p w:rsidR="00BA18FD" w:rsidRPr="00470D89" w:rsidP="00BA18FD" w14:paraId="0C017E06"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470D89" w:rsidP="00BA18FD" w14:paraId="304C54DE" w14:textId="3E3D08CA">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931B7D" w:rsidRPr="00470D89" w:rsidP="00BA18FD" w14:paraId="46870DE4"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470D89" w:rsidP="00BA18FD" w14:paraId="4EF13CC2" w14:textId="04A80E66">
      <w:pPr>
        <w:tabs>
          <w:tab w:val="left" w:pos="675"/>
          <w:tab w:val="left" w:pos="828"/>
        </w:tabs>
        <w:autoSpaceDE w:val="0"/>
        <w:autoSpaceDN w:val="0"/>
        <w:adjustRightInd w:val="0"/>
        <w:spacing w:after="0"/>
        <w:jc w:val="both"/>
        <w:rPr>
          <w:rFonts w:ascii="Arial" w:hAnsi="Arial" w:cs="Arial"/>
          <w:b/>
          <w:bCs/>
          <w:color w:val="000000"/>
          <w:sz w:val="20"/>
          <w:szCs w:val="20"/>
        </w:rPr>
      </w:pPr>
      <w:r w:rsidRPr="00470D89">
        <w:rPr>
          <w:rFonts w:ascii="Arial" w:hAnsi="Arial" w:cs="Arial"/>
          <w:b/>
          <w:bCs/>
          <w:color w:val="000000"/>
          <w:sz w:val="20"/>
          <w:szCs w:val="20"/>
        </w:rPr>
        <w:t>Opravljanje kontrole kakovosti</w:t>
      </w:r>
    </w:p>
    <w:p w:rsidR="00BA18FD" w:rsidRPr="00470D89" w:rsidP="00BA18FD" w14:paraId="17B4B998"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470D89" w:rsidP="00BA18FD" w14:paraId="0B40AAE7"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4.1</w:t>
      </w:r>
    </w:p>
    <w:p w:rsidR="00BA18FD" w:rsidRPr="00470D89" w:rsidP="00BA18FD" w14:paraId="4AE9199D"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Kontrola kakovosti se na podlagi pisnega protokola prevzema ali dogovora lahko opravi pri prodajalcu/izvajalcu/dobavitelju ali pri kupcu/naročniku, če v pogodbi ni drugače določeno.</w:t>
      </w:r>
    </w:p>
    <w:p w:rsidR="00BA18FD" w:rsidRPr="00470D89" w:rsidP="00BA18FD" w14:paraId="6B8870A0"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470D89" w:rsidP="00BA18FD" w14:paraId="6C55AD19"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4.2</w:t>
      </w:r>
    </w:p>
    <w:p w:rsidR="00BA18FD" w:rsidRPr="00470D89" w:rsidP="00BA18FD" w14:paraId="2DDE8567"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Pooblaščeni predstavnik kupca/naročnika opravi kontrolo kakovosti po pravilih stroke, in sicer:</w:t>
      </w:r>
    </w:p>
    <w:p w:rsidR="00BA18FD" w:rsidRPr="00470D89" w:rsidP="00BA18FD" w14:paraId="4CB09ADB" w14:textId="77777777">
      <w:pPr>
        <w:widowControl w:val="0"/>
        <w:numPr>
          <w:ilvl w:val="0"/>
          <w:numId w:val="17"/>
        </w:numPr>
        <w:tabs>
          <w:tab w:val="left" w:pos="426"/>
          <w:tab w:val="left" w:pos="675"/>
          <w:tab w:val="left" w:pos="828"/>
          <w:tab w:val="left" w:pos="1503"/>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s predpisanimi in standardiziranimi pripravami in metodami kontrole,</w:t>
      </w:r>
    </w:p>
    <w:p w:rsidR="00BA18FD" w:rsidRPr="00470D89" w:rsidP="00BA18FD" w14:paraId="2E31A69D" w14:textId="77777777">
      <w:pPr>
        <w:widowControl w:val="0"/>
        <w:numPr>
          <w:ilvl w:val="0"/>
          <w:numId w:val="17"/>
        </w:numPr>
        <w:tabs>
          <w:tab w:val="left" w:pos="426"/>
          <w:tab w:val="left" w:pos="675"/>
          <w:tab w:val="left" w:pos="828"/>
          <w:tab w:val="left" w:pos="1503"/>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z meritvami, testiranji in preizkušanjem karakteristik proizvodov,</w:t>
      </w:r>
    </w:p>
    <w:p w:rsidR="00BA18FD" w:rsidRPr="00470D89" w:rsidP="00BA18FD" w14:paraId="41D1B3D2" w14:textId="77777777">
      <w:pPr>
        <w:widowControl w:val="0"/>
        <w:numPr>
          <w:ilvl w:val="0"/>
          <w:numId w:val="17"/>
        </w:numPr>
        <w:tabs>
          <w:tab w:val="left" w:pos="426"/>
          <w:tab w:val="left" w:pos="675"/>
          <w:tab w:val="left" w:pos="828"/>
          <w:tab w:val="left" w:pos="1503"/>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s primerjavo ugotovljenih rezultatov, z zapisi v tehnični dokumentaciji prodajalca/izvajalca,</w:t>
      </w:r>
    </w:p>
    <w:p w:rsidR="00BA18FD" w:rsidRPr="00470D89" w:rsidP="00BA18FD" w14:paraId="24EC5083" w14:textId="77777777">
      <w:pPr>
        <w:widowControl w:val="0"/>
        <w:numPr>
          <w:ilvl w:val="0"/>
          <w:numId w:val="17"/>
        </w:numPr>
        <w:tabs>
          <w:tab w:val="left" w:pos="426"/>
          <w:tab w:val="left" w:pos="675"/>
          <w:tab w:val="left" w:pos="828"/>
          <w:tab w:val="left" w:pos="1503"/>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s tehničnimi zahtevami kupca/naročnika, določenimi v pogodbi,</w:t>
      </w:r>
    </w:p>
    <w:p w:rsidR="00BA18FD" w:rsidRPr="00470D89" w:rsidP="00BA18FD" w14:paraId="18D98789" w14:textId="77777777">
      <w:pPr>
        <w:widowControl w:val="0"/>
        <w:numPr>
          <w:ilvl w:val="0"/>
          <w:numId w:val="17"/>
        </w:numPr>
        <w:tabs>
          <w:tab w:val="left" w:pos="426"/>
          <w:tab w:val="left" w:pos="675"/>
          <w:tab w:val="left" w:pos="828"/>
          <w:tab w:val="left" w:pos="1503"/>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s primerjavo in oceno nemerljivih karakteristik in lastnosti.</w:t>
      </w:r>
    </w:p>
    <w:p w:rsidR="00BA18FD" w:rsidRPr="00470D89" w:rsidP="00BA18FD" w14:paraId="6C31535B"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470D89" w:rsidP="00BA18FD" w14:paraId="3B57B9ED"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Meritve karakteristik kakovosti opravi pooblaščeni predstavnik kupca/naročnika glede na obojestransko usklajen protokol prevzemanja ali kontrolni načrt ter glede na obseg in zahtevnost proizvoda, in sicer opravi:</w:t>
      </w:r>
    </w:p>
    <w:p w:rsidR="00BA18FD" w:rsidRPr="00470D89" w:rsidP="00BA18FD" w14:paraId="2F849A48" w14:textId="77777777">
      <w:pPr>
        <w:widowControl w:val="0"/>
        <w:numPr>
          <w:ilvl w:val="0"/>
          <w:numId w:val="18"/>
        </w:numPr>
        <w:tabs>
          <w:tab w:val="left" w:pos="426"/>
          <w:tab w:val="left" w:pos="675"/>
          <w:tab w:val="left" w:pos="828"/>
          <w:tab w:val="left" w:pos="1503"/>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100-odstotni pregled,</w:t>
      </w:r>
    </w:p>
    <w:p w:rsidR="00BA18FD" w:rsidRPr="00470D89" w:rsidP="00BA18FD" w14:paraId="0D1F8630" w14:textId="77777777">
      <w:pPr>
        <w:widowControl w:val="0"/>
        <w:numPr>
          <w:ilvl w:val="0"/>
          <w:numId w:val="18"/>
        </w:numPr>
        <w:tabs>
          <w:tab w:val="left" w:pos="426"/>
          <w:tab w:val="left" w:pos="675"/>
          <w:tab w:val="left" w:pos="828"/>
          <w:tab w:val="left" w:pos="1503"/>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naključni pregled,</w:t>
      </w:r>
    </w:p>
    <w:p w:rsidR="00BA18FD" w:rsidRPr="00470D89" w:rsidP="00BA18FD" w14:paraId="0D6BA49A" w14:textId="77777777">
      <w:pPr>
        <w:widowControl w:val="0"/>
        <w:numPr>
          <w:ilvl w:val="0"/>
          <w:numId w:val="18"/>
        </w:numPr>
        <w:tabs>
          <w:tab w:val="left" w:pos="426"/>
          <w:tab w:val="left" w:pos="675"/>
          <w:tab w:val="left" w:pos="828"/>
          <w:tab w:val="left" w:pos="1503"/>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vzorčenje,</w:t>
      </w:r>
    </w:p>
    <w:p w:rsidR="00BA18FD" w:rsidRPr="00470D89" w:rsidP="00BA18FD" w14:paraId="75964E28" w14:textId="77777777">
      <w:pPr>
        <w:widowControl w:val="0"/>
        <w:numPr>
          <w:ilvl w:val="0"/>
          <w:numId w:val="18"/>
        </w:numPr>
        <w:tabs>
          <w:tab w:val="left" w:pos="426"/>
          <w:tab w:val="left" w:pos="675"/>
          <w:tab w:val="left" w:pos="828"/>
          <w:tab w:val="left" w:pos="1503"/>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certifikacijo,</w:t>
      </w:r>
    </w:p>
    <w:p w:rsidR="00BA18FD" w:rsidRPr="00470D89" w:rsidP="00BA18FD" w14:paraId="224146CD" w14:textId="77777777">
      <w:pPr>
        <w:widowControl w:val="0"/>
        <w:numPr>
          <w:ilvl w:val="0"/>
          <w:numId w:val="18"/>
        </w:numPr>
        <w:tabs>
          <w:tab w:val="left" w:pos="426"/>
          <w:tab w:val="left" w:pos="675"/>
          <w:tab w:val="left" w:pos="828"/>
          <w:tab w:val="left" w:pos="1503"/>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preverjanje na podlagi primerjave s potrjenim vzorcem (iz javnega razpisa oziroma svojim).</w:t>
      </w:r>
    </w:p>
    <w:p w:rsidR="00BA18FD" w:rsidRPr="00470D89" w:rsidP="00BA18FD" w14:paraId="3D45DA19"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470D89" w:rsidP="00BA18FD" w14:paraId="3BCCD0B1"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Če obseg proizvodov zahteva, da se opravi kontrola kakovosti z vzorčenjem, pooblaščeni predstavnik kupca/naročnika pri kontroli za prevzem proizvodov navadno uporablja standard ISO 2859, če v pogodbi ni drugače določeno.</w:t>
      </w:r>
    </w:p>
    <w:p w:rsidR="00BA18FD" w:rsidRPr="00470D89" w:rsidP="00BA18FD" w14:paraId="3B6EE773"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470D89" w:rsidP="00BA18FD" w14:paraId="28B1F5C1"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Sestavo lotov, velikost lota in način, na katerega mora biti predstavljen in identificiran vsak lot, pripravi dobavitelj/izvajalec/prodajalec, odobri pa pooblaščeni predstavnik kupca/naročnika.</w:t>
      </w:r>
    </w:p>
    <w:p w:rsidR="00BA18FD" w:rsidRPr="00470D89" w:rsidP="00BA18FD" w14:paraId="4E2DB1D2"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470D89" w:rsidP="00BA18FD" w14:paraId="4A0BB4C8"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4.3</w:t>
      </w:r>
    </w:p>
    <w:p w:rsidR="00BA18FD" w:rsidRPr="00470D89" w:rsidP="00BA18FD" w14:paraId="3E234149"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Če se pooblaščeni predstavnik kupca/naročnika odloči, da so za kontrolo kakovosti potrebni dodatni testi ali preizkusi, jih mora prodajalec/izvajalec/dobavitelj omogočiti in opraviti s svojimi strokovnjaki, v svojih prostorih ter s svojimi napravami in pomožnim materialom.</w:t>
      </w:r>
    </w:p>
    <w:p w:rsidR="00BA18FD" w:rsidRPr="00470D89" w:rsidP="00BA18FD" w14:paraId="698C652F"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470D89" w:rsidP="00BA18FD" w14:paraId="4A12A9D8"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Če prodajalec/izvajalec/dobavitelj ne more omogočiti in opraviti dodatnih preizkusov s svojimi strokovnjaki, v svojih prostorih ter s svojimi napravami in pomožnim materialom, opravijo dodatne preizkuse ustrezne ustanove na njegov račun.</w:t>
      </w:r>
    </w:p>
    <w:p w:rsidR="00BA18FD" w:rsidRPr="00470D89" w:rsidP="00BA18FD" w14:paraId="490AA147"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470D89" w:rsidP="00BA18FD" w14:paraId="37DA0A85"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Pooblaščeni predstavnik kupca/naročnika lahko k sodelovanju pri prevzemu za pomoč pri identifikaciji proizvoda oziroma ugotavljanju zahtevanih karakteristik povabi skrbnika pogodbe, vodjo projekta oziroma predstavnika predlagatelja naročila, ki je sodeloval pri projektu oziroma naročilu.</w:t>
      </w:r>
    </w:p>
    <w:p w:rsidR="00BA18FD" w:rsidRPr="00470D89" w:rsidP="00BA18FD" w14:paraId="42D24F1B"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470D89" w:rsidP="00BA18FD" w14:paraId="1931A0E4"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4.4</w:t>
      </w:r>
    </w:p>
    <w:p w:rsidR="00BA18FD" w:rsidRPr="00470D89" w:rsidP="00BA18FD" w14:paraId="1FF61BC1"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Pooblaščeni predstavnik kupca/naročnika lahko proizvode prevzame ali zavrne. Prevzem proizvodov se potrdi s podpisom zapisnika o kontroli kakovosti proizvodov (obrazec SS 14-7), v katerega se obvezno vpiše ocena »</w:t>
      </w:r>
      <w:r w:rsidRPr="00470D89">
        <w:rPr>
          <w:rFonts w:ascii="Arial" w:hAnsi="Arial" w:cs="Arial"/>
          <w:b/>
          <w:bCs/>
          <w:color w:val="000000"/>
          <w:sz w:val="20"/>
          <w:szCs w:val="20"/>
        </w:rPr>
        <w:t>Kakovost ustreza pogodbenim dolo</w:t>
      </w:r>
      <w:r w:rsidRPr="00470D89">
        <w:rPr>
          <w:rFonts w:ascii="Arial" w:hAnsi="Arial" w:cs="Arial"/>
          <w:color w:val="000000"/>
          <w:sz w:val="20"/>
          <w:szCs w:val="20"/>
        </w:rPr>
        <w:t>č</w:t>
      </w:r>
      <w:r w:rsidRPr="00470D89">
        <w:rPr>
          <w:rFonts w:ascii="Arial" w:hAnsi="Arial" w:cs="Arial"/>
          <w:b/>
          <w:bCs/>
          <w:color w:val="000000"/>
          <w:sz w:val="20"/>
          <w:szCs w:val="20"/>
        </w:rPr>
        <w:t>ilom</w:t>
      </w:r>
      <w:r w:rsidRPr="00470D89">
        <w:rPr>
          <w:rFonts w:ascii="Arial" w:hAnsi="Arial" w:cs="Arial"/>
          <w:color w:val="000000"/>
          <w:sz w:val="20"/>
          <w:szCs w:val="20"/>
        </w:rPr>
        <w:t>«.</w:t>
      </w:r>
    </w:p>
    <w:p w:rsidR="00BA18FD" w:rsidRPr="00470D89" w:rsidP="00BA18FD" w14:paraId="3F93752F"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470D89" w:rsidP="00BA18FD" w14:paraId="1F24EE65" w14:textId="462CBBDE">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Če pooblaščeni predstavnik kupca/naročnika zavrne prevzem proizvodov, mora biti zavrnitev pisno utemeljena, razlogi za zavrnitev pa navedeni v zapisniku, v katerega se obvezno vpiše ocena »</w:t>
      </w:r>
      <w:r w:rsidRPr="00470D89">
        <w:rPr>
          <w:rFonts w:ascii="Arial" w:hAnsi="Arial" w:cs="Arial"/>
          <w:b/>
          <w:bCs/>
          <w:color w:val="000000"/>
          <w:sz w:val="20"/>
          <w:szCs w:val="20"/>
        </w:rPr>
        <w:t>Kakovost NE ustreza pogodbenim dolo</w:t>
      </w:r>
      <w:r w:rsidRPr="00470D89">
        <w:rPr>
          <w:rFonts w:ascii="Arial" w:hAnsi="Arial" w:cs="Arial"/>
          <w:color w:val="000000"/>
          <w:sz w:val="20"/>
          <w:szCs w:val="20"/>
        </w:rPr>
        <w:t>č</w:t>
      </w:r>
      <w:r w:rsidRPr="00470D89">
        <w:rPr>
          <w:rFonts w:ascii="Arial" w:hAnsi="Arial" w:cs="Arial"/>
          <w:b/>
          <w:bCs/>
          <w:color w:val="000000"/>
          <w:sz w:val="20"/>
          <w:szCs w:val="20"/>
        </w:rPr>
        <w:t>ilom</w:t>
      </w:r>
      <w:r w:rsidRPr="00470D89">
        <w:rPr>
          <w:rFonts w:ascii="Arial" w:hAnsi="Arial" w:cs="Arial"/>
          <w:color w:val="000000"/>
          <w:sz w:val="20"/>
          <w:szCs w:val="20"/>
        </w:rPr>
        <w:t>«.</w:t>
      </w:r>
    </w:p>
    <w:p w:rsidR="00BA18FD" w:rsidRPr="00470D89" w:rsidP="00931B7D" w14:paraId="66DA6172"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r w:rsidRPr="00470D89">
        <w:rPr>
          <w:rFonts w:ascii="Arial" w:hAnsi="Arial" w:cs="Arial"/>
          <w:b/>
          <w:bCs/>
          <w:color w:val="000000"/>
          <w:sz w:val="20"/>
          <w:szCs w:val="20"/>
        </w:rPr>
        <w:t>Stroški pri opravljanju kontrole kakovosti</w:t>
      </w:r>
    </w:p>
    <w:p w:rsidR="00BA18FD" w:rsidRPr="00470D89" w:rsidP="00931B7D" w14:paraId="62D93A90"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470D89" w:rsidP="00931B7D" w14:paraId="42A89296"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5.1</w:t>
      </w:r>
    </w:p>
    <w:p w:rsidR="00BA18FD" w:rsidRPr="00470D89" w:rsidP="00931B7D" w14:paraId="580C4A06"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Stroške, nastale s pravočasnim prevzemom proizvodov in ugodnim izidom za kupca/naročnika prevzame kupec/naročnik, z neugodnim izidom za kupca pa prodajalec/izvajalec/dobavitelj.</w:t>
      </w:r>
    </w:p>
    <w:p w:rsidR="00BA18FD" w:rsidRPr="00470D89" w:rsidP="00931B7D" w14:paraId="6A80B799"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470D89" w:rsidP="00931B7D" w14:paraId="6710463E"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prodajalec/izvajalec/dobavitelj.</w:t>
      </w:r>
    </w:p>
    <w:p w:rsidR="00BA18FD" w:rsidRPr="00470D89" w:rsidP="00931B7D" w14:paraId="653D8818"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p>
    <w:p w:rsidR="00BA18FD" w:rsidRPr="00470D89" w:rsidP="00931B7D" w14:paraId="049AE20E"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r w:rsidRPr="00470D89">
        <w:rPr>
          <w:rFonts w:ascii="Arial" w:hAnsi="Arial" w:cs="Arial"/>
          <w:b/>
          <w:bCs/>
          <w:color w:val="000000"/>
          <w:sz w:val="20"/>
          <w:szCs w:val="20"/>
        </w:rPr>
        <w:t>Obveznosti prodajalca/izvajalca/dobavitelja</w:t>
      </w:r>
    </w:p>
    <w:p w:rsidR="00BA18FD" w:rsidRPr="00470D89" w:rsidP="00931B7D" w14:paraId="44DEE4B0"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470D89" w:rsidP="00931B7D" w14:paraId="35F81738"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6.1</w:t>
      </w:r>
    </w:p>
    <w:p w:rsidR="00BA18FD" w:rsidRPr="00470D89" w:rsidP="00931B7D" w14:paraId="099F8CAC"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Prodajalec/izvajalec/dobavitelj je dolžan pooblaščenemu predstavniku kupca/naročnika omogočiti razmere za kontrolo kakovosti proizvodov na predpisan in po pravilih stroke ustrezen način.</w:t>
      </w:r>
    </w:p>
    <w:p w:rsidR="00BA18FD" w:rsidRPr="00470D89" w:rsidP="00931B7D" w14:paraId="48E46758"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470D89" w:rsidP="00931B7D" w14:paraId="7D5D7208"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6.2</w:t>
      </w:r>
    </w:p>
    <w:p w:rsidR="00BA18FD" w:rsidRPr="00470D89" w:rsidP="00931B7D" w14:paraId="04EC9FA9"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obstaja manjša funkcionalna neskladnost oziroma manjše odstopanje, in določil rok za odpravo neskladja.</w:t>
      </w:r>
    </w:p>
    <w:p w:rsidR="00BA18FD" w:rsidRPr="00470D89" w:rsidP="00931B7D" w14:paraId="04B5C887"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470D89" w:rsidP="00931B7D" w14:paraId="4CDA8403"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BA18FD" w:rsidRPr="00470D89" w:rsidP="00931B7D" w14:paraId="76073DEE"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470D89" w:rsidP="00931B7D" w14:paraId="0EDFC14F"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6.3</w:t>
      </w:r>
    </w:p>
    <w:p w:rsidR="00BA18FD" w:rsidRPr="00470D89" w:rsidP="00931B7D" w14:paraId="3907B244"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BA18FD" w:rsidRPr="00470D89" w:rsidP="00931B7D" w14:paraId="774EA7E0"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470D89" w:rsidP="00931B7D" w14:paraId="1F8B4007"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6.4</w:t>
      </w:r>
    </w:p>
    <w:p w:rsidR="00BA18FD" w:rsidRPr="00470D89" w:rsidP="00931B7D" w14:paraId="3C240590"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Prodajalec/izvajalec/dobavitelj je pooblaščenega predstavnika kupca/naročnika dolžan seznaniti z datumom začetka proizvodnje, če gre za proizvodno dejavnost. Kupec/naročnik ima pravico, da takrat proizvodnjo njemu namenjenih proizvodov nadzira, če v pogodbi ni določeno drugače.</w:t>
      </w:r>
    </w:p>
    <w:p w:rsidR="00BA18FD" w:rsidRPr="00470D89" w:rsidP="00931B7D" w14:paraId="4CF647EB"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470D89" w:rsidP="00931B7D" w14:paraId="1F31DDB6"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6.5</w:t>
      </w:r>
    </w:p>
    <w:p w:rsidR="00BA18FD" w:rsidRPr="00470D89" w:rsidP="00931B7D" w14:paraId="571352B4"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 xml:space="preserve">Pri nabavi proizvodov v eni izmed držav članic Nata ali partnerskih držav, ki so prevzele </w:t>
      </w:r>
      <w:r w:rsidRPr="00470D89">
        <w:rPr>
          <w:rFonts w:ascii="Arial" w:hAnsi="Arial" w:cs="Arial"/>
          <w:color w:val="000000"/>
          <w:sz w:val="20"/>
          <w:szCs w:val="20"/>
        </w:rPr>
        <w:t>Stanag</w:t>
      </w:r>
      <w:r w:rsidRPr="00470D89">
        <w:rPr>
          <w:rFonts w:ascii="Arial" w:hAnsi="Arial" w:cs="Arial"/>
          <w:color w:val="000000"/>
          <w:sz w:val="20"/>
          <w:szCs w:val="20"/>
        </w:rPr>
        <w:t xml:space="preserve"> 4107, se kontrola kakovosti na podlagi tega </w:t>
      </w:r>
      <w:r w:rsidRPr="00470D89">
        <w:rPr>
          <w:rFonts w:ascii="Arial" w:hAnsi="Arial" w:cs="Arial"/>
          <w:color w:val="000000"/>
          <w:sz w:val="20"/>
          <w:szCs w:val="20"/>
        </w:rPr>
        <w:t>Stanaga</w:t>
      </w:r>
      <w:r w:rsidRPr="00470D89">
        <w:rPr>
          <w:rFonts w:ascii="Arial" w:hAnsi="Arial" w:cs="Arial"/>
          <w:color w:val="000000"/>
          <w:sz w:val="20"/>
          <w:szCs w:val="20"/>
        </w:rPr>
        <w:t xml:space="preserve"> lahko vključi v pogodbena določila. V okviru </w:t>
      </w:r>
      <w:r w:rsidRPr="00470D89">
        <w:rPr>
          <w:rFonts w:ascii="Arial" w:hAnsi="Arial" w:cs="Arial"/>
          <w:color w:val="000000"/>
          <w:sz w:val="20"/>
          <w:szCs w:val="20"/>
        </w:rPr>
        <w:t>Stanaga</w:t>
      </w:r>
      <w:r w:rsidRPr="00470D89">
        <w:rPr>
          <w:rFonts w:ascii="Arial" w:hAnsi="Arial" w:cs="Arial"/>
          <w:color w:val="000000"/>
          <w:sz w:val="20"/>
          <w:szCs w:val="20"/>
        </w:rPr>
        <w:t xml:space="preserve"> 4107 in ustreznega SVS AQAP se na podlagi vzajemnosti opravi zaprosilo za kontrolo kakovosti.</w:t>
      </w:r>
    </w:p>
    <w:p w:rsidR="00BA18FD" w:rsidRPr="00470D89" w:rsidP="00931B7D" w14:paraId="1B589717"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470D89" w:rsidP="00931B7D" w14:paraId="30A8FCB6"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Končno kontrolo kakovosti opravi notranja organizacijska enota MO, pristojna za kontrolo kakovosti.</w:t>
      </w:r>
    </w:p>
    <w:p w:rsidR="00BA18FD" w:rsidRPr="00470D89" w:rsidP="00931B7D" w14:paraId="66EDB520"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p>
    <w:p w:rsidR="00BA18FD" w:rsidRPr="00470D89" w:rsidP="00931B7D" w14:paraId="484A6C9C"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r w:rsidRPr="00470D89">
        <w:rPr>
          <w:rFonts w:ascii="Arial" w:hAnsi="Arial" w:cs="Arial"/>
          <w:b/>
          <w:bCs/>
          <w:color w:val="000000"/>
          <w:sz w:val="20"/>
          <w:szCs w:val="20"/>
        </w:rPr>
        <w:t>Splošno</w:t>
      </w:r>
    </w:p>
    <w:p w:rsidR="00BA18FD" w:rsidRPr="00470D89" w:rsidP="00931B7D" w14:paraId="6A356A4C"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470D89" w:rsidP="00931B7D" w14:paraId="1E3BC658"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7.1</w:t>
      </w:r>
    </w:p>
    <w:p w:rsidR="00BA18FD" w:rsidRPr="00470D89" w:rsidP="00931B7D" w14:paraId="7634E48C"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bookmarkStart w:id="8" w:name="_Hlk118293718"/>
      <w:r w:rsidRPr="00470D89">
        <w:rPr>
          <w:rFonts w:ascii="Arial" w:hAnsi="Arial" w:cs="Arial"/>
          <w:color w:val="000000"/>
          <w:sz w:val="20"/>
          <w:szCs w:val="20"/>
        </w:rPr>
        <w:t>Ta določila se uporabljajo smiselno kot priloga k pogodbi, in sicer glede na vrsto predmeta pogodbe</w:t>
      </w:r>
      <w:bookmarkEnd w:id="8"/>
      <w:r w:rsidRPr="00470D89">
        <w:rPr>
          <w:rFonts w:ascii="Arial" w:hAnsi="Arial" w:cs="Arial"/>
          <w:color w:val="000000"/>
          <w:sz w:val="20"/>
          <w:szCs w:val="20"/>
        </w:rPr>
        <w:t>.</w:t>
      </w:r>
    </w:p>
    <w:p w:rsidR="00BA18FD" w:rsidRPr="00470D89" w:rsidP="00931B7D" w14:paraId="6630D31B"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p>
    <w:p w:rsidR="00BA18FD" w:rsidRPr="00470D89" w:rsidP="00931B7D" w14:paraId="7A1FA393"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p>
    <w:p w:rsidR="00BA18FD" w:rsidRPr="00470D89" w:rsidP="00931B7D" w14:paraId="2AD32668"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p>
    <w:p w:rsidR="00BA18FD" w:rsidRPr="00470D89" w:rsidP="00931B7D" w14:paraId="01751BC2"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b/>
          <w:bCs/>
          <w:color w:val="000000"/>
          <w:sz w:val="20"/>
          <w:szCs w:val="20"/>
        </w:rPr>
        <w:t xml:space="preserve">Priloga 1: </w:t>
      </w:r>
      <w:r w:rsidRPr="00470D89">
        <w:rPr>
          <w:rFonts w:ascii="Arial" w:hAnsi="Arial" w:cs="Arial"/>
          <w:b/>
          <w:bCs/>
          <w:color w:val="000000"/>
          <w:sz w:val="20"/>
          <w:szCs w:val="20"/>
        </w:rPr>
        <w:tab/>
      </w:r>
      <w:r w:rsidRPr="00470D89">
        <w:rPr>
          <w:rFonts w:ascii="Arial" w:hAnsi="Arial" w:cs="Arial"/>
          <w:color w:val="000000"/>
          <w:sz w:val="20"/>
          <w:szCs w:val="20"/>
        </w:rPr>
        <w:t xml:space="preserve">Obvestilo o pripravi proizvodov za prevzem, obrazec SS 12-7 </w:t>
      </w:r>
    </w:p>
    <w:p w:rsidR="00BA18FD" w:rsidRPr="00470D89" w:rsidP="00931B7D" w14:paraId="04B688E5"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b/>
          <w:bCs/>
          <w:color w:val="000000"/>
          <w:sz w:val="20"/>
          <w:szCs w:val="20"/>
        </w:rPr>
        <w:t>Priloga 2:</w:t>
      </w:r>
      <w:r w:rsidRPr="00470D89">
        <w:rPr>
          <w:rFonts w:ascii="Arial" w:hAnsi="Arial" w:cs="Arial"/>
          <w:b/>
          <w:bCs/>
          <w:color w:val="000000"/>
          <w:sz w:val="20"/>
          <w:szCs w:val="20"/>
        </w:rPr>
        <w:tab/>
        <w:t xml:space="preserve"> </w:t>
      </w:r>
      <w:r w:rsidRPr="00470D89">
        <w:rPr>
          <w:rFonts w:ascii="Arial" w:hAnsi="Arial" w:cs="Arial"/>
          <w:color w:val="000000"/>
          <w:sz w:val="20"/>
          <w:szCs w:val="20"/>
        </w:rPr>
        <w:t>Zapisnik o kontroli kakovosti proizvodov, obrazec SS 14-7</w:t>
      </w:r>
    </w:p>
    <w:p w:rsidR="00BA18FD" w:rsidRPr="00470D89" w:rsidP="00BA18FD" w14:paraId="69AE5B22" w14:textId="77777777">
      <w:pPr>
        <w:tabs>
          <w:tab w:val="left" w:pos="675"/>
          <w:tab w:val="left" w:pos="828"/>
        </w:tabs>
        <w:autoSpaceDE w:val="0"/>
        <w:autoSpaceDN w:val="0"/>
        <w:adjustRightInd w:val="0"/>
        <w:spacing w:after="0"/>
        <w:jc w:val="both"/>
        <w:rPr>
          <w:rFonts w:ascii="Arial" w:hAnsi="Arial" w:cs="Arial"/>
          <w:sz w:val="20"/>
          <w:szCs w:val="20"/>
        </w:rPr>
      </w:pPr>
    </w:p>
    <w:p w:rsidR="00BA18FD" w:rsidRPr="00470D89" w:rsidP="00BA18FD" w14:paraId="35F361E7" w14:textId="0D31F10E">
      <w:pPr>
        <w:tabs>
          <w:tab w:val="center" w:pos="4536"/>
          <w:tab w:val="right" w:pos="9072"/>
        </w:tabs>
        <w:spacing w:after="0"/>
        <w:rPr>
          <w:rFonts w:ascii="Arial" w:hAnsi="Arial" w:cs="Arial"/>
          <w:sz w:val="20"/>
          <w:szCs w:val="20"/>
        </w:rPr>
      </w:pPr>
      <w:r w:rsidRPr="00470D89">
        <w:rPr>
          <w:rFonts w:ascii="Arial" w:hAnsi="Arial" w:cs="Arial"/>
          <w:sz w:val="20"/>
          <w:szCs w:val="20"/>
        </w:rPr>
        <w:br w:type="page"/>
      </w:r>
      <w:bookmarkStart w:id="9" w:name="_Hlk122507885"/>
      <w:r w:rsidRPr="00470D89">
        <w:rPr>
          <w:rFonts w:ascii="Arial" w:hAnsi="Arial" w:cs="Arial"/>
          <w:sz w:val="20"/>
          <w:szCs w:val="20"/>
        </w:rPr>
        <w:t xml:space="preserve">IZVAJALEC/DOBAVITELJ/PRODAJALEC:                                          </w:t>
      </w:r>
      <w:r w:rsidRPr="00470D89" w:rsidR="00B42431">
        <w:rPr>
          <w:rFonts w:ascii="Arial" w:hAnsi="Arial" w:cs="Arial"/>
          <w:sz w:val="20"/>
          <w:szCs w:val="20"/>
        </w:rPr>
        <w:t xml:space="preserve">     </w:t>
      </w:r>
      <w:r w:rsidRPr="00470D89">
        <w:rPr>
          <w:rFonts w:ascii="Arial" w:hAnsi="Arial" w:cs="Arial"/>
          <w:sz w:val="20"/>
          <w:szCs w:val="20"/>
        </w:rPr>
        <w:t xml:space="preserve"> </w:t>
      </w:r>
      <w:r w:rsidRPr="00470D89">
        <w:rPr>
          <w:rFonts w:ascii="Arial" w:hAnsi="Arial" w:cs="Arial"/>
          <w:b/>
          <w:sz w:val="20"/>
          <w:szCs w:val="20"/>
        </w:rPr>
        <w:t>PRILOGA ŠT. 1</w:t>
      </w:r>
    </w:p>
    <w:p w:rsidR="00BA18FD" w:rsidRPr="00470D89" w:rsidP="00BA18FD" w14:paraId="54FFA10D" w14:textId="77777777">
      <w:pPr>
        <w:autoSpaceDE w:val="0"/>
        <w:autoSpaceDN w:val="0"/>
        <w:adjustRightInd w:val="0"/>
        <w:spacing w:after="0"/>
        <w:rPr>
          <w:rFonts w:ascii="Arial" w:hAnsi="Arial" w:cs="Arial"/>
          <w:sz w:val="20"/>
          <w:szCs w:val="20"/>
        </w:rPr>
      </w:pPr>
    </w:p>
    <w:p w:rsidR="00BA18FD" w:rsidRPr="00470D89" w:rsidP="00BA18FD" w14:paraId="6DD24A29" w14:textId="77777777">
      <w:pPr>
        <w:autoSpaceDE w:val="0"/>
        <w:autoSpaceDN w:val="0"/>
        <w:adjustRightInd w:val="0"/>
        <w:spacing w:after="0"/>
        <w:rPr>
          <w:rFonts w:ascii="Arial" w:hAnsi="Arial" w:cs="Arial"/>
          <w:sz w:val="20"/>
          <w:szCs w:val="20"/>
        </w:rPr>
      </w:pPr>
      <w:r w:rsidRPr="00470D89">
        <w:rPr>
          <w:rFonts w:ascii="Arial" w:hAnsi="Arial" w:cs="Arial"/>
          <w:sz w:val="20"/>
          <w:szCs w:val="20"/>
        </w:rPr>
        <w:t>REPUBLIKA SLOVENIJA</w:t>
      </w:r>
    </w:p>
    <w:p w:rsidR="00BA18FD" w:rsidRPr="00470D89" w:rsidP="00BA18FD" w14:paraId="3773E9F3" w14:textId="77777777">
      <w:pPr>
        <w:autoSpaceDE w:val="0"/>
        <w:autoSpaceDN w:val="0"/>
        <w:adjustRightInd w:val="0"/>
        <w:spacing w:after="0"/>
        <w:rPr>
          <w:rFonts w:ascii="Arial" w:hAnsi="Arial" w:cs="Arial"/>
          <w:b/>
          <w:bCs/>
          <w:sz w:val="20"/>
          <w:szCs w:val="20"/>
        </w:rPr>
      </w:pPr>
      <w:r w:rsidRPr="00470D89">
        <w:rPr>
          <w:rFonts w:ascii="Arial" w:hAnsi="Arial" w:cs="Arial"/>
          <w:b/>
          <w:bCs/>
          <w:sz w:val="20"/>
          <w:szCs w:val="20"/>
        </w:rPr>
        <w:t>MINISTRSTVO ZA OBRAMBO</w:t>
      </w:r>
    </w:p>
    <w:p w:rsidR="00BA18FD" w:rsidRPr="00470D89" w:rsidP="00BA18FD" w14:paraId="74E2EE35" w14:textId="77777777">
      <w:pPr>
        <w:autoSpaceDE w:val="0"/>
        <w:autoSpaceDN w:val="0"/>
        <w:adjustRightInd w:val="0"/>
        <w:spacing w:after="0"/>
        <w:rPr>
          <w:rFonts w:ascii="Arial" w:hAnsi="Arial" w:cs="Arial"/>
          <w:sz w:val="20"/>
          <w:szCs w:val="20"/>
        </w:rPr>
      </w:pPr>
    </w:p>
    <w:p w:rsidR="00BA18FD" w:rsidRPr="00470D89" w:rsidP="00BA18FD" w14:paraId="40D96CC7" w14:textId="77777777">
      <w:pPr>
        <w:autoSpaceDE w:val="0"/>
        <w:autoSpaceDN w:val="0"/>
        <w:adjustRightInd w:val="0"/>
        <w:spacing w:after="0"/>
        <w:rPr>
          <w:rFonts w:ascii="Arial" w:hAnsi="Arial" w:cs="Arial"/>
          <w:sz w:val="20"/>
          <w:szCs w:val="20"/>
        </w:rPr>
      </w:pPr>
      <w:r w:rsidRPr="00470D89">
        <w:rPr>
          <w:rFonts w:ascii="Arial" w:hAnsi="Arial" w:cs="Arial"/>
          <w:sz w:val="20"/>
          <w:szCs w:val="20"/>
        </w:rPr>
        <w:t>DIREKTORAT ZA LOGISTIKO</w:t>
      </w:r>
    </w:p>
    <w:p w:rsidR="00BA18FD" w:rsidRPr="00470D89" w:rsidP="00BA18FD" w14:paraId="702EDC24" w14:textId="77777777">
      <w:pPr>
        <w:autoSpaceDE w:val="0"/>
        <w:autoSpaceDN w:val="0"/>
        <w:adjustRightInd w:val="0"/>
        <w:spacing w:after="0"/>
        <w:rPr>
          <w:rFonts w:ascii="Arial" w:hAnsi="Arial" w:cs="Arial"/>
          <w:sz w:val="20"/>
          <w:szCs w:val="20"/>
        </w:rPr>
      </w:pPr>
    </w:p>
    <w:p w:rsidR="00BA18FD" w:rsidRPr="00470D89" w:rsidP="00BA18FD" w14:paraId="50C046B7" w14:textId="77777777">
      <w:pPr>
        <w:autoSpaceDE w:val="0"/>
        <w:autoSpaceDN w:val="0"/>
        <w:adjustRightInd w:val="0"/>
        <w:spacing w:after="0"/>
        <w:rPr>
          <w:rFonts w:ascii="Arial" w:hAnsi="Arial" w:cs="Arial"/>
          <w:sz w:val="20"/>
          <w:szCs w:val="20"/>
        </w:rPr>
      </w:pPr>
      <w:r w:rsidRPr="00470D89">
        <w:rPr>
          <w:rFonts w:ascii="Arial" w:hAnsi="Arial" w:cs="Arial"/>
          <w:sz w:val="20"/>
          <w:szCs w:val="20"/>
        </w:rPr>
        <w:t>Sektor za upravljanje materialnih sredstev</w:t>
      </w:r>
    </w:p>
    <w:p w:rsidR="00BA18FD" w:rsidRPr="00470D89" w:rsidP="00BA18FD" w14:paraId="7B65BB36" w14:textId="77777777">
      <w:pPr>
        <w:autoSpaceDE w:val="0"/>
        <w:autoSpaceDN w:val="0"/>
        <w:adjustRightInd w:val="0"/>
        <w:spacing w:after="0"/>
        <w:rPr>
          <w:rFonts w:ascii="Arial" w:hAnsi="Arial" w:cs="Arial"/>
          <w:sz w:val="20"/>
          <w:szCs w:val="20"/>
        </w:rPr>
      </w:pPr>
      <w:r w:rsidRPr="00470D89">
        <w:rPr>
          <w:rFonts w:ascii="Arial" w:hAnsi="Arial" w:cs="Arial"/>
          <w:sz w:val="20"/>
          <w:szCs w:val="20"/>
        </w:rPr>
        <w:t>Oddelek za prevzem</w:t>
      </w:r>
    </w:p>
    <w:p w:rsidR="00BA18FD" w:rsidRPr="00470D89" w:rsidP="00BA18FD" w14:paraId="08CBF391" w14:textId="77777777">
      <w:pPr>
        <w:autoSpaceDE w:val="0"/>
        <w:autoSpaceDN w:val="0"/>
        <w:adjustRightInd w:val="0"/>
        <w:spacing w:after="0"/>
        <w:rPr>
          <w:rFonts w:ascii="Arial" w:hAnsi="Arial" w:cs="Arial"/>
          <w:sz w:val="20"/>
          <w:szCs w:val="20"/>
        </w:rPr>
      </w:pPr>
      <w:r w:rsidRPr="00470D89">
        <w:rPr>
          <w:rFonts w:ascii="Arial" w:hAnsi="Arial" w:cs="Arial"/>
          <w:sz w:val="20"/>
          <w:szCs w:val="20"/>
        </w:rPr>
        <w:t>Vojkova cesta 59, 1000 Ljubljana</w:t>
      </w:r>
      <w:bookmarkEnd w:id="9"/>
    </w:p>
    <w:p w:rsidR="00BA18FD" w:rsidRPr="00470D89" w:rsidP="00BA18FD" w14:paraId="134BB95A" w14:textId="77777777">
      <w:pPr>
        <w:autoSpaceDE w:val="0"/>
        <w:autoSpaceDN w:val="0"/>
        <w:adjustRightInd w:val="0"/>
        <w:spacing w:after="0"/>
        <w:rPr>
          <w:rFonts w:ascii="Arial" w:hAnsi="Arial" w:cs="Arial"/>
          <w:b/>
          <w:bCs/>
          <w:sz w:val="20"/>
          <w:szCs w:val="20"/>
        </w:rPr>
      </w:pPr>
    </w:p>
    <w:p w:rsidR="00BA18FD" w:rsidRPr="00470D89" w:rsidP="00BA18FD" w14:paraId="5B126399" w14:textId="77777777">
      <w:pPr>
        <w:autoSpaceDE w:val="0"/>
        <w:autoSpaceDN w:val="0"/>
        <w:adjustRightInd w:val="0"/>
        <w:spacing w:after="0"/>
        <w:rPr>
          <w:rFonts w:ascii="Arial" w:hAnsi="Arial" w:cs="Arial"/>
          <w:b/>
          <w:bCs/>
          <w:sz w:val="20"/>
          <w:szCs w:val="20"/>
        </w:rPr>
      </w:pPr>
    </w:p>
    <w:p w:rsidR="00BA18FD" w:rsidRPr="00470D89" w:rsidP="00BA18FD" w14:paraId="6B83BD5F" w14:textId="77777777">
      <w:pPr>
        <w:autoSpaceDE w:val="0"/>
        <w:autoSpaceDN w:val="0"/>
        <w:adjustRightInd w:val="0"/>
        <w:spacing w:after="0"/>
        <w:rPr>
          <w:rFonts w:ascii="Arial" w:hAnsi="Arial" w:cs="Arial"/>
          <w:b/>
          <w:bCs/>
          <w:sz w:val="20"/>
          <w:szCs w:val="20"/>
        </w:rPr>
      </w:pPr>
      <w:r w:rsidRPr="00470D89">
        <w:rPr>
          <w:rFonts w:ascii="Arial" w:hAnsi="Arial" w:cs="Arial"/>
          <w:b/>
          <w:bCs/>
          <w:sz w:val="20"/>
          <w:szCs w:val="20"/>
        </w:rPr>
        <w:t>OBVESTILO O PRIPRAVI PROIZVODOV ZA PREVZEM</w:t>
      </w:r>
    </w:p>
    <w:p w:rsidR="00BA18FD" w:rsidRPr="00470D89" w:rsidP="00BA18FD" w14:paraId="3804C8B8" w14:textId="77777777">
      <w:pPr>
        <w:autoSpaceDE w:val="0"/>
        <w:autoSpaceDN w:val="0"/>
        <w:adjustRightInd w:val="0"/>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2F3471B5"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BA18FD" w:rsidRPr="00470D89" w:rsidP="00BA18FD" w14:paraId="2A950134" w14:textId="77777777">
            <w:pPr>
              <w:autoSpaceDE w:val="0"/>
              <w:autoSpaceDN w:val="0"/>
              <w:adjustRightInd w:val="0"/>
              <w:ind w:left="-105"/>
              <w:rPr>
                <w:rFonts w:ascii="Arial" w:hAnsi="Arial" w:eastAsiaTheme="minorEastAsia" w:cs="Arial"/>
                <w:sz w:val="20"/>
                <w:szCs w:val="20"/>
              </w:rPr>
            </w:pPr>
            <w:r w:rsidRPr="00470D89">
              <w:rPr>
                <w:rFonts w:ascii="Arial" w:hAnsi="Arial" w:eastAsiaTheme="minorEastAsia" w:cs="Arial"/>
                <w:sz w:val="20"/>
                <w:szCs w:val="20"/>
              </w:rPr>
              <w:t>Številka pogodbe/naročilnice: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BA18FD" w:rsidRPr="00470D89" w:rsidP="00BA18FD" w14:paraId="315BF0DF" w14:textId="77777777">
            <w:pPr>
              <w:autoSpaceDE w:val="0"/>
              <w:autoSpaceDN w:val="0"/>
              <w:adjustRightInd w:val="0"/>
              <w:rPr>
                <w:rFonts w:ascii="Arial" w:hAnsi="Arial" w:eastAsiaTheme="minorEastAsia" w:cs="Arial"/>
                <w:sz w:val="20"/>
                <w:szCs w:val="20"/>
              </w:rPr>
            </w:pPr>
          </w:p>
        </w:tc>
      </w:tr>
    </w:tbl>
    <w:p w:rsidR="00BA18FD" w:rsidRPr="00470D89" w:rsidP="00BA18FD" w14:paraId="09FAE64D" w14:textId="77777777">
      <w:pPr>
        <w:autoSpaceDE w:val="0"/>
        <w:autoSpaceDN w:val="0"/>
        <w:adjustRightInd w:val="0"/>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27081554"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BA18FD" w:rsidRPr="00470D89" w:rsidP="00BA18FD" w14:paraId="7961DEA0" w14:textId="77777777">
            <w:pPr>
              <w:autoSpaceDE w:val="0"/>
              <w:autoSpaceDN w:val="0"/>
              <w:adjustRightInd w:val="0"/>
              <w:ind w:left="-105"/>
              <w:rPr>
                <w:rFonts w:ascii="Arial" w:hAnsi="Arial" w:eastAsiaTheme="minorEastAsia" w:cs="Arial"/>
                <w:sz w:val="20"/>
                <w:szCs w:val="20"/>
              </w:rPr>
            </w:pPr>
            <w:r w:rsidRPr="00470D89">
              <w:rPr>
                <w:rFonts w:ascii="Arial" w:hAnsi="Arial" w:eastAsiaTheme="minorEastAsia" w:cs="Arial"/>
                <w:sz w:val="20"/>
                <w:szCs w:val="20"/>
              </w:rPr>
              <w:t>Datum pogodbe/naročilnice: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BA18FD" w:rsidRPr="00470D89" w:rsidP="00BA18FD" w14:paraId="3AA6AB58" w14:textId="77777777">
            <w:pPr>
              <w:autoSpaceDE w:val="0"/>
              <w:autoSpaceDN w:val="0"/>
              <w:adjustRightInd w:val="0"/>
              <w:rPr>
                <w:rFonts w:ascii="Arial" w:hAnsi="Arial" w:eastAsiaTheme="minorEastAsia" w:cs="Arial"/>
                <w:sz w:val="20"/>
                <w:szCs w:val="20"/>
              </w:rPr>
            </w:pPr>
          </w:p>
        </w:tc>
      </w:tr>
    </w:tbl>
    <w:p w:rsidR="00BA18FD" w:rsidRPr="00470D89" w:rsidP="00BA18FD" w14:paraId="7C27007E" w14:textId="77777777">
      <w:pPr>
        <w:autoSpaceDE w:val="0"/>
        <w:autoSpaceDN w:val="0"/>
        <w:adjustRightInd w:val="0"/>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74710CB3"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BA18FD" w:rsidRPr="00470D89" w:rsidP="00BA18FD" w14:paraId="7F4ADED3" w14:textId="77777777">
            <w:pPr>
              <w:autoSpaceDE w:val="0"/>
              <w:autoSpaceDN w:val="0"/>
              <w:adjustRightInd w:val="0"/>
              <w:ind w:left="-105"/>
              <w:rPr>
                <w:rFonts w:ascii="Arial" w:hAnsi="Arial" w:eastAsiaTheme="minorEastAsia" w:cs="Arial"/>
                <w:sz w:val="20"/>
                <w:szCs w:val="20"/>
              </w:rPr>
            </w:pPr>
            <w:r w:rsidRPr="00470D89">
              <w:rPr>
                <w:rFonts w:ascii="Arial" w:hAnsi="Arial" w:eastAsiaTheme="minorEastAsia" w:cs="Arial"/>
                <w:sz w:val="20"/>
                <w:szCs w:val="20"/>
              </w:rPr>
              <w:t>Pogodbeni datum/rok dobave: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BA18FD" w:rsidRPr="00470D89" w:rsidP="00BA18FD" w14:paraId="76534AFF" w14:textId="77777777">
            <w:pPr>
              <w:autoSpaceDE w:val="0"/>
              <w:autoSpaceDN w:val="0"/>
              <w:adjustRightInd w:val="0"/>
              <w:rPr>
                <w:rFonts w:ascii="Arial" w:hAnsi="Arial" w:eastAsiaTheme="minorEastAsia" w:cs="Arial"/>
                <w:sz w:val="20"/>
                <w:szCs w:val="20"/>
              </w:rPr>
            </w:pPr>
          </w:p>
        </w:tc>
      </w:tr>
    </w:tbl>
    <w:p w:rsidR="00BA18FD" w:rsidRPr="00470D89" w:rsidP="00BA18FD" w14:paraId="300116CE" w14:textId="77777777">
      <w:pPr>
        <w:autoSpaceDE w:val="0"/>
        <w:autoSpaceDN w:val="0"/>
        <w:adjustRightInd w:val="0"/>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4110"/>
      </w:tblGrid>
      <w:tr w14:paraId="1FD2878B"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4395" w:type="dxa"/>
            <w:tcBorders>
              <w:top w:val="nil"/>
              <w:left w:val="nil"/>
              <w:bottom w:val="nil"/>
              <w:right w:val="nil"/>
            </w:tcBorders>
            <w:tcMar>
              <w:top w:w="0" w:type="dxa"/>
              <w:left w:w="108" w:type="dxa"/>
              <w:bottom w:w="0" w:type="dxa"/>
              <w:right w:w="108" w:type="dxa"/>
            </w:tcMar>
            <w:vAlign w:val="center"/>
          </w:tcPr>
          <w:p w:rsidR="00BA18FD" w:rsidRPr="00470D89" w:rsidP="00BA18FD" w14:paraId="34D4A657" w14:textId="77777777">
            <w:pPr>
              <w:autoSpaceDE w:val="0"/>
              <w:autoSpaceDN w:val="0"/>
              <w:adjustRightInd w:val="0"/>
              <w:ind w:left="-105"/>
              <w:rPr>
                <w:rFonts w:ascii="Arial" w:hAnsi="Arial" w:eastAsiaTheme="minorEastAsia" w:cs="Arial"/>
                <w:sz w:val="20"/>
                <w:szCs w:val="20"/>
              </w:rPr>
            </w:pPr>
            <w:r w:rsidRPr="00470D89">
              <w:rPr>
                <w:rFonts w:ascii="Arial" w:hAnsi="Arial" w:eastAsiaTheme="minorEastAsia" w:cs="Arial"/>
                <w:sz w:val="20"/>
                <w:szCs w:val="20"/>
              </w:rPr>
              <w:t>Ime in priimek pooblaščene osebe dobavitelja</w:t>
            </w:r>
            <w:r w:rsidRPr="00470D89">
              <w:rPr>
                <w:rFonts w:ascii="Arial" w:hAnsi="Arial" w:eastAsiaTheme="minorEastAsia" w:cs="Arial"/>
                <w:i/>
                <w:iCs/>
                <w:sz w:val="20"/>
                <w:szCs w:val="20"/>
                <w:vertAlign w:val="superscript"/>
              </w:rPr>
              <w:t>1</w:t>
            </w:r>
            <w:r w:rsidRPr="00470D89">
              <w:rPr>
                <w:rFonts w:ascii="Arial" w:hAnsi="Arial" w:eastAsiaTheme="minorEastAsia" w:cs="Arial"/>
                <w:sz w:val="20"/>
                <w:szCs w:val="20"/>
              </w:rPr>
              <w:t>:</w:t>
            </w:r>
          </w:p>
        </w:tc>
        <w:tc>
          <w:tcPr>
            <w:tcW w:w="4110" w:type="dxa"/>
            <w:tcBorders>
              <w:top w:val="nil"/>
              <w:left w:val="nil"/>
              <w:bottom w:val="single" w:sz="4" w:space="0" w:color="auto"/>
              <w:right w:val="nil"/>
            </w:tcBorders>
            <w:tcMar>
              <w:top w:w="0" w:type="dxa"/>
              <w:left w:w="108" w:type="dxa"/>
              <w:bottom w:w="0" w:type="dxa"/>
              <w:right w:w="108" w:type="dxa"/>
            </w:tcMar>
            <w:vAlign w:val="center"/>
          </w:tcPr>
          <w:p w:rsidR="00BA18FD" w:rsidRPr="00470D89" w:rsidP="00BA18FD" w14:paraId="5CFE38B6" w14:textId="77777777">
            <w:pPr>
              <w:autoSpaceDE w:val="0"/>
              <w:autoSpaceDN w:val="0"/>
              <w:adjustRightInd w:val="0"/>
              <w:rPr>
                <w:rFonts w:ascii="Arial" w:hAnsi="Arial" w:eastAsiaTheme="minorEastAsia" w:cs="Arial"/>
                <w:sz w:val="20"/>
                <w:szCs w:val="20"/>
              </w:rPr>
            </w:pPr>
          </w:p>
        </w:tc>
      </w:tr>
    </w:tbl>
    <w:p w:rsidR="00BA18FD" w:rsidRPr="00470D89" w:rsidP="00BA18FD" w14:paraId="6AA6A8C6" w14:textId="77777777">
      <w:pPr>
        <w:autoSpaceDE w:val="0"/>
        <w:autoSpaceDN w:val="0"/>
        <w:adjustRightInd w:val="0"/>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1275"/>
        <w:gridCol w:w="993"/>
        <w:gridCol w:w="1275"/>
        <w:gridCol w:w="1560"/>
        <w:gridCol w:w="1383"/>
      </w:tblGrid>
      <w:tr w14:paraId="3498B366"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127" w:type="dxa"/>
            <w:tcBorders>
              <w:top w:val="nil"/>
              <w:left w:val="nil"/>
              <w:bottom w:val="nil"/>
              <w:right w:val="nil"/>
            </w:tcBorders>
            <w:tcMar>
              <w:top w:w="0" w:type="dxa"/>
              <w:left w:w="108" w:type="dxa"/>
              <w:bottom w:w="0" w:type="dxa"/>
              <w:right w:w="108" w:type="dxa"/>
            </w:tcMar>
            <w:vAlign w:val="center"/>
          </w:tcPr>
          <w:p w:rsidR="00BA18FD" w:rsidRPr="00470D89" w:rsidP="00BA18FD" w14:paraId="16A5A67F" w14:textId="77777777">
            <w:pPr>
              <w:autoSpaceDE w:val="0"/>
              <w:autoSpaceDN w:val="0"/>
              <w:adjustRightInd w:val="0"/>
              <w:ind w:left="-105"/>
              <w:rPr>
                <w:rFonts w:ascii="Arial" w:hAnsi="Arial" w:eastAsiaTheme="minorEastAsia" w:cs="Arial"/>
                <w:sz w:val="20"/>
                <w:szCs w:val="20"/>
              </w:rPr>
            </w:pPr>
            <w:r w:rsidRPr="00470D89">
              <w:rPr>
                <w:rFonts w:ascii="Arial" w:hAnsi="Arial" w:eastAsiaTheme="minorEastAsia" w:cs="Arial"/>
                <w:sz w:val="20"/>
                <w:szCs w:val="20"/>
              </w:rPr>
              <w:t>Dosegljivost: telefaks</w:t>
            </w:r>
          </w:p>
        </w:tc>
        <w:tc>
          <w:tcPr>
            <w:tcW w:w="1275" w:type="dxa"/>
            <w:tcBorders>
              <w:top w:val="nil"/>
              <w:left w:val="nil"/>
              <w:bottom w:val="single" w:sz="4" w:space="0" w:color="auto"/>
              <w:right w:val="nil"/>
            </w:tcBorders>
            <w:tcMar>
              <w:top w:w="0" w:type="dxa"/>
              <w:left w:w="108" w:type="dxa"/>
              <w:bottom w:w="0" w:type="dxa"/>
              <w:right w:w="108" w:type="dxa"/>
            </w:tcMar>
            <w:vAlign w:val="center"/>
          </w:tcPr>
          <w:p w:rsidR="00BA18FD" w:rsidRPr="00470D89" w:rsidP="00BA18FD" w14:paraId="6BF1258F" w14:textId="77777777">
            <w:pPr>
              <w:autoSpaceDE w:val="0"/>
              <w:autoSpaceDN w:val="0"/>
              <w:adjustRightInd w:val="0"/>
              <w:rPr>
                <w:rFonts w:ascii="Arial" w:hAnsi="Arial" w:eastAsiaTheme="minorEastAsia" w:cs="Arial"/>
                <w:sz w:val="20"/>
                <w:szCs w:val="20"/>
              </w:rPr>
            </w:pPr>
          </w:p>
        </w:tc>
        <w:tc>
          <w:tcPr>
            <w:tcW w:w="993" w:type="dxa"/>
            <w:tcBorders>
              <w:top w:val="nil"/>
              <w:left w:val="nil"/>
              <w:bottom w:val="nil"/>
              <w:right w:val="nil"/>
            </w:tcBorders>
            <w:tcMar>
              <w:top w:w="0" w:type="dxa"/>
              <w:left w:w="108" w:type="dxa"/>
              <w:bottom w:w="0" w:type="dxa"/>
              <w:right w:w="108" w:type="dxa"/>
            </w:tcMar>
            <w:vAlign w:val="center"/>
          </w:tcPr>
          <w:p w:rsidR="00BA18FD" w:rsidRPr="00470D89" w:rsidP="00BA18FD" w14:paraId="1D3ACD79" w14:textId="77777777">
            <w:pPr>
              <w:autoSpaceDE w:val="0"/>
              <w:autoSpaceDN w:val="0"/>
              <w:adjustRightInd w:val="0"/>
              <w:rPr>
                <w:rFonts w:ascii="Arial" w:hAnsi="Arial" w:eastAsiaTheme="minorEastAsia" w:cs="Arial"/>
                <w:sz w:val="20"/>
                <w:szCs w:val="20"/>
              </w:rPr>
            </w:pPr>
            <w:r w:rsidRPr="00470D89">
              <w:rPr>
                <w:rFonts w:ascii="Arial" w:hAnsi="Arial" w:eastAsiaTheme="minorEastAsia" w:cs="Arial"/>
                <w:sz w:val="20"/>
                <w:szCs w:val="20"/>
              </w:rPr>
              <w:t>telefon</w:t>
            </w:r>
          </w:p>
        </w:tc>
        <w:tc>
          <w:tcPr>
            <w:tcW w:w="1275" w:type="dxa"/>
            <w:tcBorders>
              <w:top w:val="nil"/>
              <w:left w:val="nil"/>
              <w:bottom w:val="single" w:sz="4" w:space="0" w:color="auto"/>
              <w:right w:val="nil"/>
            </w:tcBorders>
            <w:tcMar>
              <w:top w:w="0" w:type="dxa"/>
              <w:left w:w="108" w:type="dxa"/>
              <w:bottom w:w="0" w:type="dxa"/>
              <w:right w:w="108" w:type="dxa"/>
            </w:tcMar>
            <w:vAlign w:val="center"/>
          </w:tcPr>
          <w:p w:rsidR="00BA18FD" w:rsidRPr="00470D89" w:rsidP="00BA18FD" w14:paraId="73E94B6F" w14:textId="77777777">
            <w:pPr>
              <w:autoSpaceDE w:val="0"/>
              <w:autoSpaceDN w:val="0"/>
              <w:adjustRightInd w:val="0"/>
              <w:rPr>
                <w:rFonts w:ascii="Arial" w:hAnsi="Arial" w:eastAsiaTheme="minorEastAsia" w:cs="Arial"/>
                <w:sz w:val="20"/>
                <w:szCs w:val="20"/>
              </w:rPr>
            </w:pPr>
          </w:p>
        </w:tc>
        <w:tc>
          <w:tcPr>
            <w:tcW w:w="1560" w:type="dxa"/>
            <w:tcBorders>
              <w:top w:val="nil"/>
              <w:left w:val="nil"/>
              <w:bottom w:val="nil"/>
              <w:right w:val="nil"/>
            </w:tcBorders>
            <w:tcMar>
              <w:top w:w="0" w:type="dxa"/>
              <w:left w:w="108" w:type="dxa"/>
              <w:bottom w:w="0" w:type="dxa"/>
              <w:right w:w="108" w:type="dxa"/>
            </w:tcMar>
            <w:vAlign w:val="center"/>
          </w:tcPr>
          <w:p w:rsidR="00BA18FD" w:rsidRPr="00470D89" w:rsidP="00BA18FD" w14:paraId="57FFCF2B" w14:textId="77777777">
            <w:pPr>
              <w:autoSpaceDE w:val="0"/>
              <w:autoSpaceDN w:val="0"/>
              <w:adjustRightInd w:val="0"/>
              <w:rPr>
                <w:rFonts w:ascii="Arial" w:hAnsi="Arial" w:eastAsiaTheme="minorEastAsia" w:cs="Arial"/>
                <w:sz w:val="20"/>
                <w:szCs w:val="20"/>
              </w:rPr>
            </w:pPr>
            <w:r w:rsidRPr="00470D89">
              <w:rPr>
                <w:rFonts w:ascii="Arial" w:hAnsi="Arial" w:eastAsiaTheme="minorEastAsia" w:cs="Arial"/>
                <w:sz w:val="20"/>
                <w:szCs w:val="20"/>
              </w:rPr>
              <w:t>mobilni telefon</w:t>
            </w:r>
          </w:p>
        </w:tc>
        <w:tc>
          <w:tcPr>
            <w:tcW w:w="1383" w:type="dxa"/>
            <w:tcBorders>
              <w:top w:val="nil"/>
              <w:left w:val="nil"/>
              <w:bottom w:val="single" w:sz="4" w:space="0" w:color="auto"/>
              <w:right w:val="nil"/>
            </w:tcBorders>
            <w:tcMar>
              <w:top w:w="0" w:type="dxa"/>
              <w:left w:w="108" w:type="dxa"/>
              <w:bottom w:w="0" w:type="dxa"/>
              <w:right w:w="108" w:type="dxa"/>
            </w:tcMar>
            <w:vAlign w:val="center"/>
          </w:tcPr>
          <w:p w:rsidR="00BA18FD" w:rsidRPr="00470D89" w:rsidP="00BA18FD" w14:paraId="0BBB898E" w14:textId="77777777">
            <w:pPr>
              <w:autoSpaceDE w:val="0"/>
              <w:autoSpaceDN w:val="0"/>
              <w:adjustRightInd w:val="0"/>
              <w:rPr>
                <w:rFonts w:ascii="Arial" w:hAnsi="Arial" w:eastAsiaTheme="minorEastAsia" w:cs="Arial"/>
                <w:sz w:val="20"/>
                <w:szCs w:val="20"/>
              </w:rPr>
            </w:pPr>
          </w:p>
        </w:tc>
      </w:tr>
    </w:tbl>
    <w:p w:rsidR="00BA18FD" w:rsidRPr="00470D89" w:rsidP="00BA18FD" w14:paraId="61272D57" w14:textId="77777777">
      <w:pPr>
        <w:autoSpaceDE w:val="0"/>
        <w:autoSpaceDN w:val="0"/>
        <w:adjustRightInd w:val="0"/>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30215E67"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BA18FD" w:rsidRPr="00470D89" w:rsidP="00BA18FD" w14:paraId="370341EA" w14:textId="77777777">
            <w:pPr>
              <w:autoSpaceDE w:val="0"/>
              <w:autoSpaceDN w:val="0"/>
              <w:adjustRightInd w:val="0"/>
              <w:ind w:left="-105"/>
              <w:rPr>
                <w:rFonts w:ascii="Arial" w:hAnsi="Arial" w:eastAsiaTheme="minorEastAsia" w:cs="Arial"/>
                <w:sz w:val="20"/>
                <w:szCs w:val="20"/>
              </w:rPr>
            </w:pPr>
            <w:r w:rsidRPr="00470D89">
              <w:rPr>
                <w:rFonts w:ascii="Arial" w:hAnsi="Arial" w:eastAsiaTheme="minorEastAsia" w:cs="Arial"/>
                <w:sz w:val="20"/>
                <w:szCs w:val="20"/>
              </w:rPr>
              <w:t>Številka dobave/pošiljke</w:t>
            </w:r>
            <w:r w:rsidRPr="00470D89">
              <w:rPr>
                <w:rFonts w:ascii="Arial" w:hAnsi="Arial" w:eastAsiaTheme="minorEastAsia" w:cs="Arial"/>
                <w:i/>
                <w:iCs/>
                <w:sz w:val="20"/>
                <w:szCs w:val="20"/>
                <w:vertAlign w:val="superscript"/>
              </w:rPr>
              <w:t>2</w:t>
            </w:r>
            <w:r w:rsidRPr="00470D89">
              <w:rPr>
                <w:rFonts w:ascii="Arial" w:hAnsi="Arial" w:eastAsiaTheme="minorEastAsia" w:cs="Arial"/>
                <w:sz w:val="20"/>
                <w:szCs w:val="20"/>
              </w:rPr>
              <w:t>:</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BA18FD" w:rsidRPr="00470D89" w:rsidP="00BA18FD" w14:paraId="130489A6" w14:textId="77777777">
            <w:pPr>
              <w:autoSpaceDE w:val="0"/>
              <w:autoSpaceDN w:val="0"/>
              <w:adjustRightInd w:val="0"/>
              <w:rPr>
                <w:rFonts w:ascii="Arial" w:hAnsi="Arial" w:eastAsiaTheme="minorEastAsia" w:cs="Arial"/>
                <w:sz w:val="20"/>
                <w:szCs w:val="20"/>
              </w:rPr>
            </w:pPr>
          </w:p>
        </w:tc>
      </w:tr>
    </w:tbl>
    <w:p w:rsidR="00BA18FD" w:rsidRPr="00470D89" w:rsidP="00BA18FD" w14:paraId="0B2F58A2" w14:textId="77777777">
      <w:pPr>
        <w:autoSpaceDE w:val="0"/>
        <w:autoSpaceDN w:val="0"/>
        <w:adjustRightInd w:val="0"/>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5386"/>
      </w:tblGrid>
      <w:tr w14:paraId="04655AA8"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3119" w:type="dxa"/>
            <w:tcBorders>
              <w:top w:val="nil"/>
              <w:left w:val="nil"/>
              <w:bottom w:val="nil"/>
              <w:right w:val="nil"/>
            </w:tcBorders>
            <w:tcMar>
              <w:top w:w="0" w:type="dxa"/>
              <w:left w:w="108" w:type="dxa"/>
              <w:bottom w:w="0" w:type="dxa"/>
              <w:right w:w="108" w:type="dxa"/>
            </w:tcMar>
            <w:vAlign w:val="center"/>
          </w:tcPr>
          <w:p w:rsidR="00BA18FD" w:rsidRPr="00470D89" w:rsidP="00BA18FD" w14:paraId="3267EFB5" w14:textId="77777777">
            <w:pPr>
              <w:autoSpaceDE w:val="0"/>
              <w:autoSpaceDN w:val="0"/>
              <w:adjustRightInd w:val="0"/>
              <w:ind w:left="-105"/>
              <w:rPr>
                <w:rFonts w:ascii="Arial" w:hAnsi="Arial" w:eastAsiaTheme="minorEastAsia" w:cs="Arial"/>
                <w:sz w:val="20"/>
                <w:szCs w:val="20"/>
              </w:rPr>
            </w:pPr>
            <w:r w:rsidRPr="00470D89">
              <w:rPr>
                <w:rFonts w:ascii="Arial" w:hAnsi="Arial" w:eastAsiaTheme="minorEastAsia" w:cs="Arial"/>
                <w:sz w:val="20"/>
                <w:szCs w:val="20"/>
              </w:rPr>
              <w:t>Kraj – lokacija kontrole kakovosti:</w:t>
            </w:r>
          </w:p>
        </w:tc>
        <w:tc>
          <w:tcPr>
            <w:tcW w:w="5386" w:type="dxa"/>
            <w:tcBorders>
              <w:top w:val="nil"/>
              <w:left w:val="nil"/>
              <w:bottom w:val="single" w:sz="4" w:space="0" w:color="auto"/>
              <w:right w:val="nil"/>
            </w:tcBorders>
            <w:tcMar>
              <w:top w:w="0" w:type="dxa"/>
              <w:left w:w="108" w:type="dxa"/>
              <w:bottom w:w="0" w:type="dxa"/>
              <w:right w:w="108" w:type="dxa"/>
            </w:tcMar>
            <w:vAlign w:val="center"/>
          </w:tcPr>
          <w:p w:rsidR="00BA18FD" w:rsidRPr="00470D89" w:rsidP="00BA18FD" w14:paraId="5863B6B6" w14:textId="77777777">
            <w:pPr>
              <w:autoSpaceDE w:val="0"/>
              <w:autoSpaceDN w:val="0"/>
              <w:adjustRightInd w:val="0"/>
              <w:rPr>
                <w:rFonts w:ascii="Arial" w:hAnsi="Arial" w:eastAsiaTheme="minorEastAsia" w:cs="Arial"/>
                <w:sz w:val="20"/>
                <w:szCs w:val="20"/>
              </w:rPr>
            </w:pPr>
          </w:p>
        </w:tc>
      </w:tr>
    </w:tbl>
    <w:p w:rsidR="00BA18FD" w:rsidRPr="00470D89" w:rsidP="00BA18FD" w14:paraId="3F53A025" w14:textId="77777777">
      <w:pPr>
        <w:autoSpaceDE w:val="0"/>
        <w:autoSpaceDN w:val="0"/>
        <w:adjustRightInd w:val="0"/>
        <w:spacing w:after="0"/>
        <w:rPr>
          <w:rFonts w:ascii="Arial" w:hAnsi="Arial" w:cs="Arial"/>
          <w:b/>
          <w:bCs/>
          <w:sz w:val="20"/>
          <w:szCs w:val="2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tblPr>
      <w:tblGrid>
        <w:gridCol w:w="694"/>
        <w:gridCol w:w="1843"/>
        <w:gridCol w:w="3559"/>
        <w:gridCol w:w="981"/>
        <w:gridCol w:w="994"/>
        <w:gridCol w:w="971"/>
      </w:tblGrid>
      <w:tr w14:paraId="65602E4D" w14:textId="77777777" w:rsidTr="00470D89">
        <w:tblPrEx>
          <w:tblW w:w="0" w:type="auto"/>
          <w:tblBorders>
            <w:top w:val="double" w:sz="4" w:space="0" w:color="auto"/>
            <w:left w:val="double" w:sz="4" w:space="0" w:color="auto"/>
            <w:bottom w:val="double" w:sz="4" w:space="0" w:color="auto"/>
            <w:right w:val="double" w:sz="4" w:space="0" w:color="auto"/>
          </w:tblBorders>
          <w:tblLook w:val="04A0"/>
        </w:tblPrEx>
        <w:trPr>
          <w:trHeight w:val="420"/>
        </w:trPr>
        <w:tc>
          <w:tcPr>
            <w:tcW w:w="694"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BA18FD" w:rsidRPr="00470D89" w:rsidP="00BA18FD" w14:paraId="06337F5D" w14:textId="77777777">
            <w:pPr>
              <w:autoSpaceDE w:val="0"/>
              <w:autoSpaceDN w:val="0"/>
              <w:adjustRightInd w:val="0"/>
              <w:jc w:val="center"/>
              <w:rPr>
                <w:rFonts w:ascii="Arial" w:hAnsi="Arial" w:eastAsiaTheme="minorEastAsia" w:cs="Arial"/>
                <w:b/>
                <w:bCs/>
                <w:sz w:val="20"/>
                <w:szCs w:val="20"/>
              </w:rPr>
            </w:pPr>
            <w:r w:rsidRPr="00470D89">
              <w:rPr>
                <w:rFonts w:ascii="Arial" w:hAnsi="Arial" w:eastAsiaTheme="minorEastAsia" w:cs="Arial"/>
                <w:b/>
                <w:bCs/>
                <w:sz w:val="20"/>
                <w:szCs w:val="20"/>
              </w:rPr>
              <w:t xml:space="preserve">Zap. št. </w:t>
            </w:r>
            <w:r w:rsidRPr="00470D89">
              <w:rPr>
                <w:rFonts w:ascii="Arial" w:hAnsi="Arial" w:eastAsiaTheme="minorEastAsia" w:cs="Arial"/>
                <w:b/>
                <w:bCs/>
                <w:sz w:val="20"/>
                <w:szCs w:val="20"/>
                <w:vertAlign w:val="superscript"/>
              </w:rPr>
              <w:t>3</w:t>
            </w:r>
          </w:p>
        </w:tc>
        <w:tc>
          <w:tcPr>
            <w:tcW w:w="1843"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BA18FD" w:rsidRPr="00470D89" w:rsidP="00BA18FD" w14:paraId="00A9D70D" w14:textId="77777777">
            <w:pPr>
              <w:autoSpaceDE w:val="0"/>
              <w:autoSpaceDN w:val="0"/>
              <w:adjustRightInd w:val="0"/>
              <w:jc w:val="center"/>
              <w:rPr>
                <w:rFonts w:ascii="Arial" w:hAnsi="Arial" w:eastAsiaTheme="minorEastAsia" w:cs="Arial"/>
                <w:b/>
                <w:bCs/>
                <w:sz w:val="20"/>
                <w:szCs w:val="20"/>
              </w:rPr>
            </w:pPr>
            <w:r w:rsidRPr="00470D89">
              <w:rPr>
                <w:rFonts w:ascii="Arial" w:hAnsi="Arial" w:eastAsiaTheme="minorEastAsia" w:cs="Arial"/>
                <w:b/>
                <w:bCs/>
                <w:sz w:val="20"/>
                <w:szCs w:val="20"/>
              </w:rPr>
              <w:t xml:space="preserve">Identifikacija </w:t>
            </w:r>
            <w:r w:rsidRPr="00470D89">
              <w:rPr>
                <w:rFonts w:ascii="Arial" w:hAnsi="Arial" w:eastAsiaTheme="minorEastAsia" w:cs="Arial"/>
                <w:b/>
                <w:bCs/>
                <w:sz w:val="20"/>
                <w:szCs w:val="20"/>
                <w:vertAlign w:val="superscript"/>
              </w:rPr>
              <w:t>4</w:t>
            </w:r>
          </w:p>
        </w:tc>
        <w:tc>
          <w:tcPr>
            <w:tcW w:w="3559"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BA18FD" w:rsidRPr="00470D89" w:rsidP="00BA18FD" w14:paraId="0EABAD0C" w14:textId="77777777">
            <w:pPr>
              <w:autoSpaceDE w:val="0"/>
              <w:autoSpaceDN w:val="0"/>
              <w:adjustRightInd w:val="0"/>
              <w:jc w:val="center"/>
              <w:rPr>
                <w:rFonts w:ascii="Arial" w:hAnsi="Arial" w:eastAsiaTheme="minorEastAsia" w:cs="Arial"/>
                <w:b/>
                <w:bCs/>
                <w:sz w:val="20"/>
                <w:szCs w:val="20"/>
              </w:rPr>
            </w:pPr>
            <w:r w:rsidRPr="00470D89">
              <w:rPr>
                <w:rFonts w:ascii="Arial" w:hAnsi="Arial" w:eastAsiaTheme="minorEastAsia" w:cs="Arial"/>
                <w:b/>
                <w:bCs/>
                <w:sz w:val="20"/>
                <w:szCs w:val="20"/>
              </w:rPr>
              <w:t xml:space="preserve">Naziv proizvoda </w:t>
            </w:r>
            <w:r w:rsidRPr="00470D89">
              <w:rPr>
                <w:rFonts w:ascii="Arial" w:hAnsi="Arial" w:eastAsiaTheme="minorEastAsia" w:cs="Arial"/>
                <w:b/>
                <w:bCs/>
                <w:sz w:val="20"/>
                <w:szCs w:val="20"/>
                <w:vertAlign w:val="superscript"/>
              </w:rPr>
              <w:t>5</w:t>
            </w:r>
          </w:p>
        </w:tc>
        <w:tc>
          <w:tcPr>
            <w:tcW w:w="981"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BA18FD" w:rsidRPr="00470D89" w:rsidP="00BA18FD" w14:paraId="6B1A55FD" w14:textId="77777777">
            <w:pPr>
              <w:autoSpaceDE w:val="0"/>
              <w:autoSpaceDN w:val="0"/>
              <w:adjustRightInd w:val="0"/>
              <w:jc w:val="center"/>
              <w:rPr>
                <w:rFonts w:ascii="Arial" w:hAnsi="Arial" w:eastAsiaTheme="minorEastAsia" w:cs="Arial"/>
                <w:b/>
                <w:bCs/>
                <w:sz w:val="20"/>
                <w:szCs w:val="20"/>
              </w:rPr>
            </w:pPr>
            <w:r w:rsidRPr="00470D89">
              <w:rPr>
                <w:rFonts w:ascii="Arial" w:hAnsi="Arial" w:eastAsiaTheme="minorEastAsia" w:cs="Arial"/>
                <w:b/>
                <w:bCs/>
                <w:sz w:val="20"/>
                <w:szCs w:val="20"/>
              </w:rPr>
              <w:t xml:space="preserve">Mera </w:t>
            </w:r>
            <w:r w:rsidRPr="00470D89">
              <w:rPr>
                <w:rFonts w:ascii="Arial" w:hAnsi="Arial" w:eastAsiaTheme="minorEastAsia" w:cs="Arial"/>
                <w:b/>
                <w:bCs/>
                <w:sz w:val="20"/>
                <w:szCs w:val="20"/>
                <w:vertAlign w:val="superscript"/>
              </w:rPr>
              <w:t>6</w:t>
            </w:r>
          </w:p>
        </w:tc>
        <w:tc>
          <w:tcPr>
            <w:tcW w:w="994"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BA18FD" w:rsidRPr="00470D89" w:rsidP="00BA18FD" w14:paraId="6C61ABD4" w14:textId="77777777">
            <w:pPr>
              <w:autoSpaceDE w:val="0"/>
              <w:autoSpaceDN w:val="0"/>
              <w:adjustRightInd w:val="0"/>
              <w:jc w:val="center"/>
              <w:rPr>
                <w:rFonts w:ascii="Arial" w:hAnsi="Arial" w:eastAsiaTheme="minorEastAsia" w:cs="Arial"/>
                <w:b/>
                <w:bCs/>
                <w:sz w:val="20"/>
                <w:szCs w:val="20"/>
              </w:rPr>
            </w:pPr>
            <w:r w:rsidRPr="00470D89">
              <w:rPr>
                <w:rFonts w:ascii="Arial" w:hAnsi="Arial" w:eastAsiaTheme="minorEastAsia" w:cs="Arial"/>
                <w:b/>
                <w:bCs/>
                <w:sz w:val="20"/>
                <w:szCs w:val="20"/>
              </w:rPr>
              <w:t>Količina</w:t>
            </w:r>
          </w:p>
        </w:tc>
        <w:tc>
          <w:tcPr>
            <w:tcW w:w="971"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BA18FD" w:rsidRPr="00470D89" w:rsidP="00BA18FD" w14:paraId="7A09CF3C" w14:textId="77777777">
            <w:pPr>
              <w:autoSpaceDE w:val="0"/>
              <w:autoSpaceDN w:val="0"/>
              <w:adjustRightInd w:val="0"/>
              <w:rPr>
                <w:rFonts w:ascii="Arial" w:hAnsi="Arial" w:eastAsiaTheme="minorEastAsia" w:cs="Arial"/>
                <w:b/>
                <w:bCs/>
                <w:sz w:val="20"/>
                <w:szCs w:val="20"/>
              </w:rPr>
            </w:pPr>
            <w:r w:rsidRPr="00470D89">
              <w:rPr>
                <w:rFonts w:ascii="Arial" w:hAnsi="Arial" w:eastAsiaTheme="minorEastAsia" w:cs="Arial"/>
                <w:b/>
                <w:bCs/>
                <w:sz w:val="20"/>
                <w:szCs w:val="20"/>
              </w:rPr>
              <w:t xml:space="preserve">Datum </w:t>
            </w:r>
            <w:r w:rsidRPr="00470D89">
              <w:rPr>
                <w:rFonts w:ascii="Arial" w:hAnsi="Arial" w:eastAsiaTheme="minorEastAsia" w:cs="Arial"/>
                <w:b/>
                <w:bCs/>
                <w:sz w:val="20"/>
                <w:szCs w:val="20"/>
                <w:vertAlign w:val="superscript"/>
              </w:rPr>
              <w:t>7</w:t>
            </w:r>
          </w:p>
        </w:tc>
      </w:tr>
      <w:tr w14:paraId="4A1FF188" w14:textId="77777777" w:rsidTr="00470D89">
        <w:tblPrEx>
          <w:tblW w:w="0" w:type="auto"/>
          <w:tblLook w:val="04A0"/>
        </w:tblPrEx>
        <w:trPr>
          <w:trHeight w:val="270"/>
        </w:trPr>
        <w:tc>
          <w:tcPr>
            <w:tcW w:w="694" w:type="dxa"/>
            <w:tcBorders>
              <w:top w:val="double" w:sz="4" w:space="0" w:color="auto"/>
            </w:tcBorders>
            <w:tcMar>
              <w:top w:w="0" w:type="dxa"/>
              <w:left w:w="108" w:type="dxa"/>
              <w:bottom w:w="0" w:type="dxa"/>
              <w:right w:w="108" w:type="dxa"/>
            </w:tcMar>
            <w:vAlign w:val="center"/>
          </w:tcPr>
          <w:p w:rsidR="00BA18FD" w:rsidRPr="00470D89" w:rsidP="00BA18FD" w14:paraId="35DD2367" w14:textId="77777777">
            <w:pPr>
              <w:autoSpaceDE w:val="0"/>
              <w:autoSpaceDN w:val="0"/>
              <w:adjustRightInd w:val="0"/>
              <w:jc w:val="center"/>
              <w:rPr>
                <w:rFonts w:ascii="Arial" w:hAnsi="Arial" w:eastAsiaTheme="minorEastAsia" w:cs="Arial"/>
                <w:b/>
                <w:bCs/>
                <w:sz w:val="20"/>
                <w:szCs w:val="20"/>
              </w:rPr>
            </w:pPr>
          </w:p>
        </w:tc>
        <w:tc>
          <w:tcPr>
            <w:tcW w:w="1843" w:type="dxa"/>
            <w:tcBorders>
              <w:top w:val="double" w:sz="4" w:space="0" w:color="auto"/>
            </w:tcBorders>
            <w:tcMar>
              <w:top w:w="0" w:type="dxa"/>
              <w:left w:w="108" w:type="dxa"/>
              <w:bottom w:w="0" w:type="dxa"/>
              <w:right w:w="108" w:type="dxa"/>
            </w:tcMar>
            <w:vAlign w:val="center"/>
          </w:tcPr>
          <w:p w:rsidR="00BA18FD" w:rsidRPr="00470D89" w:rsidP="00BA18FD" w14:paraId="7FA401AD" w14:textId="77777777">
            <w:pPr>
              <w:autoSpaceDE w:val="0"/>
              <w:autoSpaceDN w:val="0"/>
              <w:adjustRightInd w:val="0"/>
              <w:rPr>
                <w:rFonts w:ascii="Arial" w:hAnsi="Arial" w:eastAsiaTheme="minorEastAsia" w:cs="Arial"/>
                <w:b/>
                <w:bCs/>
                <w:sz w:val="20"/>
                <w:szCs w:val="20"/>
              </w:rPr>
            </w:pPr>
          </w:p>
        </w:tc>
        <w:tc>
          <w:tcPr>
            <w:tcW w:w="3559" w:type="dxa"/>
            <w:tcBorders>
              <w:top w:val="double" w:sz="4" w:space="0" w:color="auto"/>
            </w:tcBorders>
            <w:tcMar>
              <w:top w:w="0" w:type="dxa"/>
              <w:left w:w="108" w:type="dxa"/>
              <w:bottom w:w="0" w:type="dxa"/>
              <w:right w:w="108" w:type="dxa"/>
            </w:tcMar>
            <w:vAlign w:val="center"/>
          </w:tcPr>
          <w:p w:rsidR="00BA18FD" w:rsidRPr="00470D89" w:rsidP="00BA18FD" w14:paraId="51E15331" w14:textId="77777777">
            <w:pPr>
              <w:autoSpaceDE w:val="0"/>
              <w:autoSpaceDN w:val="0"/>
              <w:adjustRightInd w:val="0"/>
              <w:rPr>
                <w:rFonts w:ascii="Arial" w:hAnsi="Arial" w:eastAsiaTheme="minorEastAsia" w:cs="Arial"/>
                <w:b/>
                <w:bCs/>
                <w:sz w:val="20"/>
                <w:szCs w:val="20"/>
              </w:rPr>
            </w:pPr>
          </w:p>
        </w:tc>
        <w:tc>
          <w:tcPr>
            <w:tcW w:w="981" w:type="dxa"/>
            <w:tcBorders>
              <w:top w:val="double" w:sz="4" w:space="0" w:color="auto"/>
            </w:tcBorders>
            <w:tcMar>
              <w:top w:w="0" w:type="dxa"/>
              <w:left w:w="108" w:type="dxa"/>
              <w:bottom w:w="0" w:type="dxa"/>
              <w:right w:w="108" w:type="dxa"/>
            </w:tcMar>
            <w:vAlign w:val="center"/>
          </w:tcPr>
          <w:p w:rsidR="00BA18FD" w:rsidRPr="00470D89" w:rsidP="00BA18FD" w14:paraId="4C4156B1" w14:textId="77777777">
            <w:pPr>
              <w:autoSpaceDE w:val="0"/>
              <w:autoSpaceDN w:val="0"/>
              <w:adjustRightInd w:val="0"/>
              <w:jc w:val="center"/>
              <w:rPr>
                <w:rFonts w:ascii="Arial" w:hAnsi="Arial" w:eastAsiaTheme="minorEastAsia" w:cs="Arial"/>
                <w:b/>
                <w:bCs/>
                <w:sz w:val="20"/>
                <w:szCs w:val="20"/>
              </w:rPr>
            </w:pPr>
          </w:p>
        </w:tc>
        <w:tc>
          <w:tcPr>
            <w:tcW w:w="994" w:type="dxa"/>
            <w:tcBorders>
              <w:top w:val="double" w:sz="4" w:space="0" w:color="auto"/>
            </w:tcBorders>
            <w:tcMar>
              <w:top w:w="0" w:type="dxa"/>
              <w:left w:w="108" w:type="dxa"/>
              <w:bottom w:w="0" w:type="dxa"/>
              <w:right w:w="108" w:type="dxa"/>
            </w:tcMar>
            <w:vAlign w:val="center"/>
          </w:tcPr>
          <w:p w:rsidR="00BA18FD" w:rsidRPr="00470D89" w:rsidP="00BA18FD" w14:paraId="01A7A09E" w14:textId="77777777">
            <w:pPr>
              <w:autoSpaceDE w:val="0"/>
              <w:autoSpaceDN w:val="0"/>
              <w:adjustRightInd w:val="0"/>
              <w:jc w:val="center"/>
              <w:rPr>
                <w:rFonts w:ascii="Arial" w:hAnsi="Arial" w:eastAsiaTheme="minorEastAsia" w:cs="Arial"/>
                <w:b/>
                <w:bCs/>
                <w:sz w:val="20"/>
                <w:szCs w:val="20"/>
              </w:rPr>
            </w:pPr>
          </w:p>
        </w:tc>
        <w:tc>
          <w:tcPr>
            <w:tcW w:w="971" w:type="dxa"/>
            <w:tcBorders>
              <w:top w:val="double" w:sz="4" w:space="0" w:color="auto"/>
            </w:tcBorders>
            <w:tcMar>
              <w:top w:w="0" w:type="dxa"/>
              <w:left w:w="108" w:type="dxa"/>
              <w:bottom w:w="0" w:type="dxa"/>
              <w:right w:w="108" w:type="dxa"/>
            </w:tcMar>
          </w:tcPr>
          <w:p w:rsidR="00BA18FD" w:rsidRPr="00470D89" w:rsidP="00BA18FD" w14:paraId="16C9787C" w14:textId="77777777">
            <w:pPr>
              <w:autoSpaceDE w:val="0"/>
              <w:autoSpaceDN w:val="0"/>
              <w:adjustRightInd w:val="0"/>
              <w:jc w:val="center"/>
              <w:rPr>
                <w:rFonts w:ascii="Arial" w:hAnsi="Arial" w:eastAsiaTheme="minorEastAsia" w:cs="Arial"/>
                <w:b/>
                <w:bCs/>
                <w:sz w:val="20"/>
                <w:szCs w:val="20"/>
              </w:rPr>
            </w:pPr>
          </w:p>
        </w:tc>
      </w:tr>
      <w:tr w14:paraId="012DF163" w14:textId="77777777" w:rsidTr="00470D89">
        <w:tblPrEx>
          <w:tblW w:w="0" w:type="auto"/>
          <w:tblLook w:val="04A0"/>
        </w:tblPrEx>
        <w:trPr>
          <w:trHeight w:val="287"/>
        </w:trPr>
        <w:tc>
          <w:tcPr>
            <w:tcW w:w="694" w:type="dxa"/>
            <w:tcMar>
              <w:top w:w="0" w:type="dxa"/>
              <w:left w:w="108" w:type="dxa"/>
              <w:bottom w:w="0" w:type="dxa"/>
              <w:right w:w="108" w:type="dxa"/>
            </w:tcMar>
            <w:vAlign w:val="center"/>
          </w:tcPr>
          <w:p w:rsidR="00BA18FD" w:rsidRPr="00470D89" w:rsidP="00BA18FD" w14:paraId="4681D47F" w14:textId="77777777">
            <w:pPr>
              <w:autoSpaceDE w:val="0"/>
              <w:autoSpaceDN w:val="0"/>
              <w:adjustRightInd w:val="0"/>
              <w:jc w:val="center"/>
              <w:rPr>
                <w:rFonts w:ascii="Arial" w:hAnsi="Arial" w:eastAsiaTheme="minorEastAsia" w:cs="Arial"/>
                <w:b/>
                <w:bCs/>
                <w:sz w:val="20"/>
                <w:szCs w:val="20"/>
              </w:rPr>
            </w:pPr>
          </w:p>
        </w:tc>
        <w:tc>
          <w:tcPr>
            <w:tcW w:w="1843" w:type="dxa"/>
            <w:tcMar>
              <w:top w:w="0" w:type="dxa"/>
              <w:left w:w="108" w:type="dxa"/>
              <w:bottom w:w="0" w:type="dxa"/>
              <w:right w:w="108" w:type="dxa"/>
            </w:tcMar>
            <w:vAlign w:val="center"/>
          </w:tcPr>
          <w:p w:rsidR="00BA18FD" w:rsidRPr="00470D89" w:rsidP="00BA18FD" w14:paraId="7DC1E573" w14:textId="77777777">
            <w:pPr>
              <w:autoSpaceDE w:val="0"/>
              <w:autoSpaceDN w:val="0"/>
              <w:adjustRightInd w:val="0"/>
              <w:rPr>
                <w:rFonts w:ascii="Arial" w:hAnsi="Arial" w:eastAsiaTheme="minorEastAsia" w:cs="Arial"/>
                <w:b/>
                <w:bCs/>
                <w:sz w:val="20"/>
                <w:szCs w:val="20"/>
              </w:rPr>
            </w:pPr>
          </w:p>
        </w:tc>
        <w:tc>
          <w:tcPr>
            <w:tcW w:w="3559" w:type="dxa"/>
            <w:tcMar>
              <w:top w:w="0" w:type="dxa"/>
              <w:left w:w="108" w:type="dxa"/>
              <w:bottom w:w="0" w:type="dxa"/>
              <w:right w:w="108" w:type="dxa"/>
            </w:tcMar>
            <w:vAlign w:val="center"/>
          </w:tcPr>
          <w:p w:rsidR="00BA18FD" w:rsidRPr="00470D89" w:rsidP="00BA18FD" w14:paraId="128C5A67" w14:textId="77777777">
            <w:pPr>
              <w:autoSpaceDE w:val="0"/>
              <w:autoSpaceDN w:val="0"/>
              <w:adjustRightInd w:val="0"/>
              <w:rPr>
                <w:rFonts w:ascii="Arial" w:hAnsi="Arial" w:eastAsiaTheme="minorEastAsia" w:cs="Arial"/>
                <w:b/>
                <w:bCs/>
                <w:sz w:val="20"/>
                <w:szCs w:val="20"/>
              </w:rPr>
            </w:pPr>
          </w:p>
        </w:tc>
        <w:tc>
          <w:tcPr>
            <w:tcW w:w="981" w:type="dxa"/>
            <w:tcMar>
              <w:top w:w="0" w:type="dxa"/>
              <w:left w:w="108" w:type="dxa"/>
              <w:bottom w:w="0" w:type="dxa"/>
              <w:right w:w="108" w:type="dxa"/>
            </w:tcMar>
            <w:vAlign w:val="center"/>
          </w:tcPr>
          <w:p w:rsidR="00BA18FD" w:rsidRPr="00470D89" w:rsidP="00BA18FD" w14:paraId="2D74CB01" w14:textId="77777777">
            <w:pPr>
              <w:autoSpaceDE w:val="0"/>
              <w:autoSpaceDN w:val="0"/>
              <w:adjustRightInd w:val="0"/>
              <w:jc w:val="center"/>
              <w:rPr>
                <w:rFonts w:ascii="Arial" w:hAnsi="Arial" w:eastAsiaTheme="minorEastAsia" w:cs="Arial"/>
                <w:b/>
                <w:bCs/>
                <w:sz w:val="20"/>
                <w:szCs w:val="20"/>
              </w:rPr>
            </w:pPr>
          </w:p>
        </w:tc>
        <w:tc>
          <w:tcPr>
            <w:tcW w:w="994" w:type="dxa"/>
            <w:tcMar>
              <w:top w:w="0" w:type="dxa"/>
              <w:left w:w="108" w:type="dxa"/>
              <w:bottom w:w="0" w:type="dxa"/>
              <w:right w:w="108" w:type="dxa"/>
            </w:tcMar>
            <w:vAlign w:val="center"/>
          </w:tcPr>
          <w:p w:rsidR="00BA18FD" w:rsidRPr="00470D89" w:rsidP="00BA18FD" w14:paraId="749CB7EE" w14:textId="77777777">
            <w:pPr>
              <w:autoSpaceDE w:val="0"/>
              <w:autoSpaceDN w:val="0"/>
              <w:adjustRightInd w:val="0"/>
              <w:jc w:val="center"/>
              <w:rPr>
                <w:rFonts w:ascii="Arial" w:hAnsi="Arial" w:eastAsiaTheme="minorEastAsia" w:cs="Arial"/>
                <w:b/>
                <w:bCs/>
                <w:sz w:val="20"/>
                <w:szCs w:val="20"/>
              </w:rPr>
            </w:pPr>
          </w:p>
        </w:tc>
        <w:tc>
          <w:tcPr>
            <w:tcW w:w="971" w:type="dxa"/>
            <w:tcMar>
              <w:top w:w="0" w:type="dxa"/>
              <w:left w:w="108" w:type="dxa"/>
              <w:bottom w:w="0" w:type="dxa"/>
              <w:right w:w="108" w:type="dxa"/>
            </w:tcMar>
          </w:tcPr>
          <w:p w:rsidR="00BA18FD" w:rsidRPr="00470D89" w:rsidP="00BA18FD" w14:paraId="3B492C1C" w14:textId="77777777">
            <w:pPr>
              <w:autoSpaceDE w:val="0"/>
              <w:autoSpaceDN w:val="0"/>
              <w:adjustRightInd w:val="0"/>
              <w:jc w:val="center"/>
              <w:rPr>
                <w:rFonts w:ascii="Arial" w:hAnsi="Arial" w:eastAsiaTheme="minorEastAsia" w:cs="Arial"/>
                <w:b/>
                <w:bCs/>
                <w:sz w:val="20"/>
                <w:szCs w:val="20"/>
              </w:rPr>
            </w:pPr>
          </w:p>
        </w:tc>
      </w:tr>
      <w:tr w14:paraId="0D527B56" w14:textId="77777777" w:rsidTr="00470D89">
        <w:tblPrEx>
          <w:tblW w:w="0" w:type="auto"/>
          <w:tblLook w:val="04A0"/>
        </w:tblPrEx>
        <w:trPr>
          <w:trHeight w:val="264"/>
        </w:trPr>
        <w:tc>
          <w:tcPr>
            <w:tcW w:w="694" w:type="dxa"/>
            <w:tcBorders>
              <w:bottom w:val="double" w:sz="4" w:space="0" w:color="auto"/>
            </w:tcBorders>
            <w:tcMar>
              <w:top w:w="0" w:type="dxa"/>
              <w:left w:w="108" w:type="dxa"/>
              <w:bottom w:w="0" w:type="dxa"/>
              <w:right w:w="108" w:type="dxa"/>
            </w:tcMar>
            <w:vAlign w:val="center"/>
          </w:tcPr>
          <w:p w:rsidR="00BA18FD" w:rsidRPr="00470D89" w:rsidP="00BA18FD" w14:paraId="5A9213D1" w14:textId="77777777">
            <w:pPr>
              <w:autoSpaceDE w:val="0"/>
              <w:autoSpaceDN w:val="0"/>
              <w:adjustRightInd w:val="0"/>
              <w:jc w:val="center"/>
              <w:rPr>
                <w:rFonts w:ascii="Arial" w:hAnsi="Arial" w:eastAsiaTheme="minorEastAsia" w:cs="Arial"/>
                <w:b/>
                <w:bCs/>
                <w:sz w:val="20"/>
                <w:szCs w:val="20"/>
              </w:rPr>
            </w:pPr>
          </w:p>
        </w:tc>
        <w:tc>
          <w:tcPr>
            <w:tcW w:w="1843" w:type="dxa"/>
            <w:tcBorders>
              <w:bottom w:val="double" w:sz="4" w:space="0" w:color="auto"/>
            </w:tcBorders>
            <w:tcMar>
              <w:top w:w="0" w:type="dxa"/>
              <w:left w:w="108" w:type="dxa"/>
              <w:bottom w:w="0" w:type="dxa"/>
              <w:right w:w="108" w:type="dxa"/>
            </w:tcMar>
            <w:vAlign w:val="center"/>
          </w:tcPr>
          <w:p w:rsidR="00BA18FD" w:rsidRPr="00470D89" w:rsidP="00BA18FD" w14:paraId="310F2340" w14:textId="77777777">
            <w:pPr>
              <w:autoSpaceDE w:val="0"/>
              <w:autoSpaceDN w:val="0"/>
              <w:adjustRightInd w:val="0"/>
              <w:rPr>
                <w:rFonts w:ascii="Arial" w:hAnsi="Arial" w:eastAsiaTheme="minorEastAsia" w:cs="Arial"/>
                <w:b/>
                <w:bCs/>
                <w:sz w:val="20"/>
                <w:szCs w:val="20"/>
              </w:rPr>
            </w:pPr>
          </w:p>
        </w:tc>
        <w:tc>
          <w:tcPr>
            <w:tcW w:w="3559" w:type="dxa"/>
            <w:tcBorders>
              <w:bottom w:val="double" w:sz="4" w:space="0" w:color="auto"/>
            </w:tcBorders>
            <w:tcMar>
              <w:top w:w="0" w:type="dxa"/>
              <w:left w:w="108" w:type="dxa"/>
              <w:bottom w:w="0" w:type="dxa"/>
              <w:right w:w="108" w:type="dxa"/>
            </w:tcMar>
            <w:vAlign w:val="center"/>
          </w:tcPr>
          <w:p w:rsidR="00BA18FD" w:rsidRPr="00470D89" w:rsidP="00BA18FD" w14:paraId="2CC829E4" w14:textId="77777777">
            <w:pPr>
              <w:autoSpaceDE w:val="0"/>
              <w:autoSpaceDN w:val="0"/>
              <w:adjustRightInd w:val="0"/>
              <w:rPr>
                <w:rFonts w:ascii="Arial" w:hAnsi="Arial" w:eastAsiaTheme="minorEastAsia" w:cs="Arial"/>
                <w:b/>
                <w:bCs/>
                <w:sz w:val="20"/>
                <w:szCs w:val="20"/>
              </w:rPr>
            </w:pPr>
          </w:p>
        </w:tc>
        <w:tc>
          <w:tcPr>
            <w:tcW w:w="981" w:type="dxa"/>
            <w:tcBorders>
              <w:bottom w:val="double" w:sz="4" w:space="0" w:color="auto"/>
            </w:tcBorders>
            <w:tcMar>
              <w:top w:w="0" w:type="dxa"/>
              <w:left w:w="108" w:type="dxa"/>
              <w:bottom w:w="0" w:type="dxa"/>
              <w:right w:w="108" w:type="dxa"/>
            </w:tcMar>
            <w:vAlign w:val="center"/>
          </w:tcPr>
          <w:p w:rsidR="00BA18FD" w:rsidRPr="00470D89" w:rsidP="00BA18FD" w14:paraId="15FBC8ED" w14:textId="77777777">
            <w:pPr>
              <w:autoSpaceDE w:val="0"/>
              <w:autoSpaceDN w:val="0"/>
              <w:adjustRightInd w:val="0"/>
              <w:jc w:val="center"/>
              <w:rPr>
                <w:rFonts w:ascii="Arial" w:hAnsi="Arial" w:eastAsiaTheme="minorEastAsia" w:cs="Arial"/>
                <w:b/>
                <w:bCs/>
                <w:sz w:val="20"/>
                <w:szCs w:val="20"/>
              </w:rPr>
            </w:pPr>
          </w:p>
        </w:tc>
        <w:tc>
          <w:tcPr>
            <w:tcW w:w="994" w:type="dxa"/>
            <w:tcBorders>
              <w:bottom w:val="double" w:sz="4" w:space="0" w:color="auto"/>
            </w:tcBorders>
            <w:tcMar>
              <w:top w:w="0" w:type="dxa"/>
              <w:left w:w="108" w:type="dxa"/>
              <w:bottom w:w="0" w:type="dxa"/>
              <w:right w:w="108" w:type="dxa"/>
            </w:tcMar>
            <w:vAlign w:val="center"/>
          </w:tcPr>
          <w:p w:rsidR="00BA18FD" w:rsidRPr="00470D89" w:rsidP="00BA18FD" w14:paraId="7757EF4E" w14:textId="77777777">
            <w:pPr>
              <w:autoSpaceDE w:val="0"/>
              <w:autoSpaceDN w:val="0"/>
              <w:adjustRightInd w:val="0"/>
              <w:jc w:val="center"/>
              <w:rPr>
                <w:rFonts w:ascii="Arial" w:hAnsi="Arial" w:eastAsiaTheme="minorEastAsia" w:cs="Arial"/>
                <w:b/>
                <w:bCs/>
                <w:sz w:val="20"/>
                <w:szCs w:val="20"/>
              </w:rPr>
            </w:pPr>
          </w:p>
        </w:tc>
        <w:tc>
          <w:tcPr>
            <w:tcW w:w="971" w:type="dxa"/>
            <w:tcBorders>
              <w:bottom w:val="double" w:sz="4" w:space="0" w:color="auto"/>
            </w:tcBorders>
            <w:tcMar>
              <w:top w:w="0" w:type="dxa"/>
              <w:left w:w="108" w:type="dxa"/>
              <w:bottom w:w="0" w:type="dxa"/>
              <w:right w:w="108" w:type="dxa"/>
            </w:tcMar>
          </w:tcPr>
          <w:p w:rsidR="00BA18FD" w:rsidRPr="00470D89" w:rsidP="00BA18FD" w14:paraId="038480EB" w14:textId="77777777">
            <w:pPr>
              <w:autoSpaceDE w:val="0"/>
              <w:autoSpaceDN w:val="0"/>
              <w:adjustRightInd w:val="0"/>
              <w:jc w:val="center"/>
              <w:rPr>
                <w:rFonts w:ascii="Arial" w:hAnsi="Arial" w:eastAsiaTheme="minorEastAsia" w:cs="Arial"/>
                <w:b/>
                <w:bCs/>
                <w:sz w:val="20"/>
                <w:szCs w:val="20"/>
              </w:rPr>
            </w:pPr>
          </w:p>
        </w:tc>
      </w:tr>
    </w:tbl>
    <w:p w:rsidR="00BA18FD" w:rsidRPr="00470D89" w:rsidP="00BA18FD" w14:paraId="30523C0E" w14:textId="77777777">
      <w:pPr>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4"/>
        <w:gridCol w:w="1276"/>
        <w:gridCol w:w="709"/>
        <w:gridCol w:w="1134"/>
        <w:gridCol w:w="1275"/>
        <w:gridCol w:w="3549"/>
      </w:tblGrid>
      <w:tr w14:paraId="11DA5E34"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04" w:type="dxa"/>
            <w:tcBorders>
              <w:top w:val="nil"/>
              <w:left w:val="nil"/>
              <w:bottom w:val="nil"/>
              <w:right w:val="nil"/>
            </w:tcBorders>
            <w:tcMar>
              <w:top w:w="0" w:type="dxa"/>
              <w:left w:w="108" w:type="dxa"/>
              <w:bottom w:w="0" w:type="dxa"/>
              <w:right w:w="108" w:type="dxa"/>
            </w:tcMar>
          </w:tcPr>
          <w:p w:rsidR="00BA18FD" w:rsidRPr="00470D89" w:rsidP="00BA18FD" w14:paraId="5DD6A632" w14:textId="77777777">
            <w:pPr>
              <w:autoSpaceDE w:val="0"/>
              <w:autoSpaceDN w:val="0"/>
              <w:adjustRightInd w:val="0"/>
              <w:rPr>
                <w:rFonts w:ascii="Arial" w:hAnsi="Arial" w:eastAsiaTheme="minorEastAsia" w:cs="Arial"/>
                <w:b/>
                <w:bCs/>
                <w:sz w:val="20"/>
                <w:szCs w:val="20"/>
              </w:rPr>
            </w:pPr>
            <w:r w:rsidRPr="00470D89">
              <w:rPr>
                <w:rFonts w:ascii="Arial" w:hAnsi="Arial" w:eastAsiaTheme="minorEastAsia" w:cs="Arial"/>
                <w:b/>
                <w:bCs/>
                <w:sz w:val="20"/>
                <w:szCs w:val="20"/>
              </w:rPr>
              <w:t>V/Na</w:t>
            </w:r>
          </w:p>
        </w:tc>
        <w:tc>
          <w:tcPr>
            <w:tcW w:w="1276" w:type="dxa"/>
            <w:tcBorders>
              <w:top w:val="nil"/>
              <w:left w:val="nil"/>
              <w:bottom w:val="single" w:sz="4" w:space="0" w:color="auto"/>
              <w:right w:val="nil"/>
            </w:tcBorders>
            <w:tcMar>
              <w:top w:w="0" w:type="dxa"/>
              <w:left w:w="108" w:type="dxa"/>
              <w:bottom w:w="0" w:type="dxa"/>
              <w:right w:w="108" w:type="dxa"/>
            </w:tcMar>
          </w:tcPr>
          <w:p w:rsidR="00BA18FD" w:rsidRPr="00470D89" w:rsidP="00BA18FD" w14:paraId="0EB2C673" w14:textId="77777777">
            <w:pPr>
              <w:autoSpaceDE w:val="0"/>
              <w:autoSpaceDN w:val="0"/>
              <w:adjustRightInd w:val="0"/>
              <w:rPr>
                <w:rFonts w:ascii="Arial" w:hAnsi="Arial" w:eastAsiaTheme="minorEastAsia" w:cs="Arial"/>
                <w:b/>
                <w:bCs/>
                <w:sz w:val="20"/>
                <w:szCs w:val="20"/>
              </w:rPr>
            </w:pPr>
          </w:p>
        </w:tc>
        <w:tc>
          <w:tcPr>
            <w:tcW w:w="709" w:type="dxa"/>
            <w:tcBorders>
              <w:top w:val="nil"/>
              <w:left w:val="nil"/>
              <w:bottom w:val="nil"/>
              <w:right w:val="nil"/>
            </w:tcBorders>
            <w:tcMar>
              <w:top w:w="0" w:type="dxa"/>
              <w:left w:w="108" w:type="dxa"/>
              <w:bottom w:w="0" w:type="dxa"/>
              <w:right w:w="108" w:type="dxa"/>
            </w:tcMar>
          </w:tcPr>
          <w:p w:rsidR="00BA18FD" w:rsidRPr="00470D89" w:rsidP="00BA18FD" w14:paraId="7B73EE09" w14:textId="77777777">
            <w:pPr>
              <w:autoSpaceDE w:val="0"/>
              <w:autoSpaceDN w:val="0"/>
              <w:adjustRightInd w:val="0"/>
              <w:rPr>
                <w:rFonts w:ascii="Arial" w:hAnsi="Arial" w:eastAsiaTheme="minorEastAsia" w:cs="Arial"/>
                <w:b/>
                <w:bCs/>
                <w:sz w:val="20"/>
                <w:szCs w:val="20"/>
              </w:rPr>
            </w:pPr>
            <w:r w:rsidRPr="00470D89">
              <w:rPr>
                <w:rFonts w:ascii="Arial" w:hAnsi="Arial" w:eastAsiaTheme="minorEastAsia" w:cs="Arial"/>
                <w:b/>
                <w:bCs/>
                <w:sz w:val="20"/>
                <w:szCs w:val="20"/>
              </w:rPr>
              <w:t>, dne</w:t>
            </w:r>
          </w:p>
        </w:tc>
        <w:tc>
          <w:tcPr>
            <w:tcW w:w="1134" w:type="dxa"/>
            <w:tcBorders>
              <w:top w:val="nil"/>
              <w:left w:val="nil"/>
              <w:bottom w:val="single" w:sz="4" w:space="0" w:color="auto"/>
              <w:right w:val="nil"/>
            </w:tcBorders>
            <w:tcMar>
              <w:top w:w="0" w:type="dxa"/>
              <w:left w:w="108" w:type="dxa"/>
              <w:bottom w:w="0" w:type="dxa"/>
              <w:right w:w="108" w:type="dxa"/>
            </w:tcMar>
          </w:tcPr>
          <w:p w:rsidR="00BA18FD" w:rsidRPr="00470D89" w:rsidP="00BA18FD" w14:paraId="297FBB51" w14:textId="77777777">
            <w:pPr>
              <w:autoSpaceDE w:val="0"/>
              <w:autoSpaceDN w:val="0"/>
              <w:adjustRightInd w:val="0"/>
              <w:rPr>
                <w:rFonts w:ascii="Arial" w:hAnsi="Arial" w:eastAsiaTheme="minorEastAsia" w:cs="Arial"/>
                <w:b/>
                <w:bCs/>
                <w:sz w:val="20"/>
                <w:szCs w:val="20"/>
              </w:rPr>
            </w:pPr>
          </w:p>
        </w:tc>
        <w:tc>
          <w:tcPr>
            <w:tcW w:w="1275" w:type="dxa"/>
            <w:tcBorders>
              <w:top w:val="nil"/>
              <w:left w:val="nil"/>
              <w:bottom w:val="nil"/>
              <w:right w:val="nil"/>
            </w:tcBorders>
            <w:tcMar>
              <w:top w:w="0" w:type="dxa"/>
              <w:left w:w="108" w:type="dxa"/>
              <w:bottom w:w="0" w:type="dxa"/>
              <w:right w:w="108" w:type="dxa"/>
            </w:tcMar>
          </w:tcPr>
          <w:p w:rsidR="00BA18FD" w:rsidRPr="00470D89" w:rsidP="00BA18FD" w14:paraId="2441E992" w14:textId="77777777">
            <w:pPr>
              <w:autoSpaceDE w:val="0"/>
              <w:autoSpaceDN w:val="0"/>
              <w:adjustRightInd w:val="0"/>
              <w:rPr>
                <w:rFonts w:ascii="Arial" w:hAnsi="Arial" w:eastAsiaTheme="minorEastAsia" w:cs="Arial"/>
                <w:b/>
                <w:bCs/>
                <w:sz w:val="20"/>
                <w:szCs w:val="20"/>
              </w:rPr>
            </w:pPr>
          </w:p>
        </w:tc>
        <w:tc>
          <w:tcPr>
            <w:tcW w:w="3549" w:type="dxa"/>
            <w:tcBorders>
              <w:top w:val="nil"/>
              <w:left w:val="nil"/>
              <w:bottom w:val="single" w:sz="4" w:space="0" w:color="auto"/>
              <w:right w:val="nil"/>
            </w:tcBorders>
            <w:tcMar>
              <w:top w:w="0" w:type="dxa"/>
              <w:left w:w="108" w:type="dxa"/>
              <w:bottom w:w="0" w:type="dxa"/>
              <w:right w:w="108" w:type="dxa"/>
            </w:tcMar>
          </w:tcPr>
          <w:p w:rsidR="00BA18FD" w:rsidRPr="00470D89" w:rsidP="00BA18FD" w14:paraId="0FAA4309" w14:textId="77777777">
            <w:pPr>
              <w:autoSpaceDE w:val="0"/>
              <w:autoSpaceDN w:val="0"/>
              <w:adjustRightInd w:val="0"/>
              <w:rPr>
                <w:rFonts w:ascii="Arial" w:hAnsi="Arial" w:eastAsiaTheme="minorEastAsia" w:cs="Arial"/>
                <w:b/>
                <w:bCs/>
                <w:sz w:val="20"/>
                <w:szCs w:val="20"/>
              </w:rPr>
            </w:pPr>
          </w:p>
        </w:tc>
      </w:tr>
      <w:tr w14:paraId="72363FC9" w14:textId="77777777" w:rsidTr="00470D89">
        <w:tblPrEx>
          <w:tblW w:w="0" w:type="auto"/>
          <w:tblLook w:val="04A0"/>
        </w:tblPrEx>
        <w:tc>
          <w:tcPr>
            <w:tcW w:w="704" w:type="dxa"/>
            <w:tcBorders>
              <w:top w:val="nil"/>
              <w:left w:val="nil"/>
              <w:bottom w:val="nil"/>
              <w:right w:val="nil"/>
            </w:tcBorders>
            <w:tcMar>
              <w:top w:w="0" w:type="dxa"/>
              <w:left w:w="108" w:type="dxa"/>
              <w:bottom w:w="0" w:type="dxa"/>
              <w:right w:w="108" w:type="dxa"/>
            </w:tcMar>
          </w:tcPr>
          <w:p w:rsidR="00BA18FD" w:rsidRPr="00470D89" w:rsidP="00BA18FD" w14:paraId="015CB1A2" w14:textId="77777777">
            <w:pPr>
              <w:autoSpaceDE w:val="0"/>
              <w:autoSpaceDN w:val="0"/>
              <w:adjustRightInd w:val="0"/>
              <w:rPr>
                <w:rFonts w:ascii="Arial" w:hAnsi="Arial" w:eastAsiaTheme="minorEastAsia" w:cs="Arial"/>
                <w:b/>
                <w:bCs/>
                <w:sz w:val="20"/>
                <w:szCs w:val="20"/>
              </w:rPr>
            </w:pPr>
          </w:p>
        </w:tc>
        <w:tc>
          <w:tcPr>
            <w:tcW w:w="1276" w:type="dxa"/>
            <w:tcBorders>
              <w:top w:val="single" w:sz="4" w:space="0" w:color="auto"/>
              <w:left w:val="nil"/>
              <w:bottom w:val="nil"/>
              <w:right w:val="nil"/>
            </w:tcBorders>
            <w:tcMar>
              <w:top w:w="0" w:type="dxa"/>
              <w:left w:w="108" w:type="dxa"/>
              <w:bottom w:w="0" w:type="dxa"/>
              <w:right w:w="108" w:type="dxa"/>
            </w:tcMar>
          </w:tcPr>
          <w:p w:rsidR="00BA18FD" w:rsidRPr="00470D89" w:rsidP="00BA18FD" w14:paraId="5C1744EE" w14:textId="77777777">
            <w:pPr>
              <w:autoSpaceDE w:val="0"/>
              <w:autoSpaceDN w:val="0"/>
              <w:adjustRightInd w:val="0"/>
              <w:rPr>
                <w:rFonts w:ascii="Arial" w:hAnsi="Arial" w:eastAsiaTheme="minorEastAsia" w:cs="Arial"/>
                <w:b/>
                <w:bCs/>
                <w:sz w:val="20"/>
                <w:szCs w:val="20"/>
              </w:rPr>
            </w:pPr>
          </w:p>
        </w:tc>
        <w:tc>
          <w:tcPr>
            <w:tcW w:w="709" w:type="dxa"/>
            <w:tcBorders>
              <w:top w:val="nil"/>
              <w:left w:val="nil"/>
              <w:bottom w:val="nil"/>
              <w:right w:val="nil"/>
            </w:tcBorders>
            <w:tcMar>
              <w:top w:w="0" w:type="dxa"/>
              <w:left w:w="108" w:type="dxa"/>
              <w:bottom w:w="0" w:type="dxa"/>
              <w:right w:w="108" w:type="dxa"/>
            </w:tcMar>
          </w:tcPr>
          <w:p w:rsidR="00BA18FD" w:rsidRPr="00470D89" w:rsidP="00BA18FD" w14:paraId="03BC3755" w14:textId="77777777">
            <w:pPr>
              <w:autoSpaceDE w:val="0"/>
              <w:autoSpaceDN w:val="0"/>
              <w:adjustRightInd w:val="0"/>
              <w:rPr>
                <w:rFonts w:ascii="Arial" w:hAnsi="Arial" w:eastAsiaTheme="minorEastAsia" w:cs="Arial"/>
                <w:b/>
                <w:bCs/>
                <w:sz w:val="20"/>
                <w:szCs w:val="20"/>
              </w:rPr>
            </w:pPr>
          </w:p>
        </w:tc>
        <w:tc>
          <w:tcPr>
            <w:tcW w:w="1134" w:type="dxa"/>
            <w:tcBorders>
              <w:top w:val="single" w:sz="4" w:space="0" w:color="auto"/>
              <w:left w:val="nil"/>
              <w:bottom w:val="nil"/>
              <w:right w:val="nil"/>
            </w:tcBorders>
            <w:tcMar>
              <w:top w:w="0" w:type="dxa"/>
              <w:left w:w="108" w:type="dxa"/>
              <w:bottom w:w="0" w:type="dxa"/>
              <w:right w:w="108" w:type="dxa"/>
            </w:tcMar>
          </w:tcPr>
          <w:p w:rsidR="00BA18FD" w:rsidRPr="00470D89" w:rsidP="00BA18FD" w14:paraId="66A360CA" w14:textId="77777777">
            <w:pPr>
              <w:autoSpaceDE w:val="0"/>
              <w:autoSpaceDN w:val="0"/>
              <w:adjustRightInd w:val="0"/>
              <w:rPr>
                <w:rFonts w:ascii="Arial" w:hAnsi="Arial" w:eastAsiaTheme="minorEastAsia" w:cs="Arial"/>
                <w:b/>
                <w:bCs/>
                <w:sz w:val="20"/>
                <w:szCs w:val="20"/>
              </w:rPr>
            </w:pPr>
          </w:p>
        </w:tc>
        <w:tc>
          <w:tcPr>
            <w:tcW w:w="1275" w:type="dxa"/>
            <w:tcBorders>
              <w:top w:val="nil"/>
              <w:left w:val="nil"/>
              <w:bottom w:val="nil"/>
              <w:right w:val="nil"/>
            </w:tcBorders>
            <w:tcMar>
              <w:top w:w="0" w:type="dxa"/>
              <w:left w:w="108" w:type="dxa"/>
              <w:bottom w:w="0" w:type="dxa"/>
              <w:right w:w="108" w:type="dxa"/>
            </w:tcMar>
          </w:tcPr>
          <w:p w:rsidR="00BA18FD" w:rsidRPr="00470D89" w:rsidP="00BA18FD" w14:paraId="24C505F8" w14:textId="77777777">
            <w:pPr>
              <w:autoSpaceDE w:val="0"/>
              <w:autoSpaceDN w:val="0"/>
              <w:adjustRightInd w:val="0"/>
              <w:rPr>
                <w:rFonts w:ascii="Arial" w:hAnsi="Arial" w:eastAsiaTheme="minorEastAsia" w:cs="Arial"/>
                <w:b/>
                <w:bCs/>
                <w:sz w:val="20"/>
                <w:szCs w:val="20"/>
              </w:rPr>
            </w:pPr>
          </w:p>
        </w:tc>
        <w:tc>
          <w:tcPr>
            <w:tcW w:w="3549" w:type="dxa"/>
            <w:tcBorders>
              <w:top w:val="single" w:sz="4" w:space="0" w:color="auto"/>
              <w:left w:val="nil"/>
              <w:bottom w:val="nil"/>
              <w:right w:val="nil"/>
            </w:tcBorders>
            <w:tcMar>
              <w:top w:w="0" w:type="dxa"/>
              <w:left w:w="108" w:type="dxa"/>
              <w:bottom w:w="0" w:type="dxa"/>
              <w:right w:w="108" w:type="dxa"/>
            </w:tcMar>
          </w:tcPr>
          <w:p w:rsidR="00BA18FD" w:rsidRPr="00470D89" w:rsidP="00BA18FD" w14:paraId="3582B3BE" w14:textId="77777777">
            <w:pPr>
              <w:autoSpaceDE w:val="0"/>
              <w:autoSpaceDN w:val="0"/>
              <w:adjustRightInd w:val="0"/>
              <w:jc w:val="center"/>
              <w:rPr>
                <w:rFonts w:ascii="Arial" w:hAnsi="Arial" w:eastAsiaTheme="minorEastAsia" w:cs="Arial"/>
                <w:b/>
                <w:bCs/>
                <w:sz w:val="20"/>
                <w:szCs w:val="20"/>
              </w:rPr>
            </w:pPr>
            <w:r w:rsidRPr="00470D89">
              <w:rPr>
                <w:rFonts w:ascii="Arial" w:hAnsi="Arial" w:eastAsiaTheme="minorEastAsia" w:cs="Arial"/>
                <w:b/>
                <w:bCs/>
                <w:sz w:val="20"/>
                <w:szCs w:val="20"/>
              </w:rPr>
              <w:t>Podpis izvajalca/dobavitelja/prodajalca</w:t>
            </w:r>
          </w:p>
        </w:tc>
      </w:tr>
    </w:tbl>
    <w:p w:rsidR="00BA18FD" w:rsidRPr="00470D89" w:rsidP="00BA18FD" w14:paraId="2639F1F7" w14:textId="77777777">
      <w:pPr>
        <w:autoSpaceDE w:val="0"/>
        <w:autoSpaceDN w:val="0"/>
        <w:adjustRightInd w:val="0"/>
        <w:spacing w:after="0"/>
        <w:rPr>
          <w:rFonts w:ascii="Arial" w:hAnsi="Arial" w:cs="Arial"/>
          <w:b/>
          <w:bCs/>
          <w:sz w:val="20"/>
          <w:szCs w:val="20"/>
        </w:rPr>
      </w:pPr>
      <w:r w:rsidRPr="00470D89">
        <w:rPr>
          <w:rFonts w:ascii="Arial" w:hAnsi="Arial" w:cs="Arial"/>
          <w:b/>
          <w:bCs/>
          <w:sz w:val="20"/>
          <w:szCs w:val="20"/>
        </w:rPr>
        <w:t>OPOMBE:</w:t>
      </w:r>
    </w:p>
    <w:p w:rsidR="00BA18FD" w:rsidRPr="00470D89" w:rsidP="00BA18FD" w14:paraId="18045298" w14:textId="77777777">
      <w:pPr>
        <w:autoSpaceDE w:val="0"/>
        <w:autoSpaceDN w:val="0"/>
        <w:adjustRightInd w:val="0"/>
        <w:spacing w:after="0"/>
        <w:rPr>
          <w:rFonts w:ascii="Arial" w:hAnsi="Arial" w:cs="Arial"/>
          <w:i/>
          <w:iCs/>
          <w:sz w:val="20"/>
          <w:szCs w:val="20"/>
        </w:rPr>
      </w:pPr>
      <w:r w:rsidRPr="00470D89">
        <w:rPr>
          <w:rFonts w:ascii="Arial" w:hAnsi="Arial" w:cs="Arial"/>
          <w:i/>
          <w:iCs/>
          <w:sz w:val="20"/>
          <w:szCs w:val="20"/>
        </w:rPr>
        <w:t>1. Ime in priimek osebe, ki bo pri prevzemu zastopala dobavitelja.</w:t>
      </w:r>
    </w:p>
    <w:p w:rsidR="00BA18FD" w:rsidRPr="00470D89" w:rsidP="00BA18FD" w14:paraId="78E15E18" w14:textId="77777777">
      <w:pPr>
        <w:autoSpaceDE w:val="0"/>
        <w:autoSpaceDN w:val="0"/>
        <w:adjustRightInd w:val="0"/>
        <w:spacing w:after="0"/>
        <w:rPr>
          <w:rFonts w:ascii="Arial" w:hAnsi="Arial" w:cs="Arial"/>
          <w:i/>
          <w:iCs/>
          <w:sz w:val="20"/>
          <w:szCs w:val="20"/>
        </w:rPr>
      </w:pPr>
      <w:r w:rsidRPr="00470D89">
        <w:rPr>
          <w:rFonts w:ascii="Arial" w:hAnsi="Arial" w:cs="Arial"/>
          <w:i/>
          <w:iCs/>
          <w:sz w:val="20"/>
          <w:szCs w:val="20"/>
        </w:rPr>
        <w:t xml:space="preserve">2. Zaporedna številka </w:t>
      </w:r>
      <w:bookmarkStart w:id="10" w:name="_Hlk119486205"/>
      <w:r w:rsidRPr="00470D89">
        <w:rPr>
          <w:rFonts w:ascii="Arial" w:hAnsi="Arial" w:cs="Arial"/>
          <w:i/>
          <w:iCs/>
          <w:sz w:val="20"/>
          <w:szCs w:val="20"/>
        </w:rPr>
        <w:t xml:space="preserve">dobave/pošiljke, </w:t>
      </w:r>
      <w:r w:rsidRPr="00470D89">
        <w:rPr>
          <w:rFonts w:ascii="Arial" w:hAnsi="Arial" w:cs="Arial"/>
          <w:sz w:val="20"/>
          <w:szCs w:val="20"/>
        </w:rPr>
        <w:t>č</w:t>
      </w:r>
      <w:r w:rsidRPr="00470D89">
        <w:rPr>
          <w:rFonts w:ascii="Arial" w:hAnsi="Arial" w:cs="Arial"/>
          <w:i/>
          <w:iCs/>
          <w:sz w:val="20"/>
          <w:szCs w:val="20"/>
        </w:rPr>
        <w:t>e je dobavni rok razdeljen na ve</w:t>
      </w:r>
      <w:r w:rsidRPr="00470D89">
        <w:rPr>
          <w:rFonts w:ascii="Arial" w:hAnsi="Arial" w:cs="Arial"/>
          <w:sz w:val="20"/>
          <w:szCs w:val="20"/>
        </w:rPr>
        <w:t xml:space="preserve">č </w:t>
      </w:r>
      <w:r w:rsidRPr="00470D89">
        <w:rPr>
          <w:rFonts w:ascii="Arial" w:hAnsi="Arial" w:cs="Arial"/>
          <w:i/>
          <w:iCs/>
          <w:sz w:val="20"/>
          <w:szCs w:val="20"/>
        </w:rPr>
        <w:t>faz/dobav/pošiljk</w:t>
      </w:r>
      <w:bookmarkEnd w:id="10"/>
      <w:r w:rsidRPr="00470D89">
        <w:rPr>
          <w:rFonts w:ascii="Arial" w:hAnsi="Arial" w:cs="Arial"/>
          <w:i/>
          <w:iCs/>
          <w:sz w:val="20"/>
          <w:szCs w:val="20"/>
        </w:rPr>
        <w:t>.</w:t>
      </w:r>
    </w:p>
    <w:p w:rsidR="00BA18FD" w:rsidRPr="00470D89" w:rsidP="00BA18FD" w14:paraId="78E3A67E" w14:textId="77777777">
      <w:pPr>
        <w:autoSpaceDE w:val="0"/>
        <w:autoSpaceDN w:val="0"/>
        <w:adjustRightInd w:val="0"/>
        <w:spacing w:after="0"/>
        <w:rPr>
          <w:rFonts w:ascii="Arial" w:hAnsi="Arial" w:cs="Arial"/>
          <w:i/>
          <w:iCs/>
          <w:sz w:val="20"/>
          <w:szCs w:val="20"/>
        </w:rPr>
      </w:pPr>
      <w:r w:rsidRPr="00470D89">
        <w:rPr>
          <w:rFonts w:ascii="Arial" w:hAnsi="Arial" w:cs="Arial"/>
          <w:i/>
          <w:iCs/>
          <w:sz w:val="20"/>
          <w:szCs w:val="20"/>
        </w:rPr>
        <w:t xml:space="preserve">3. Zaporedna številka proizvoda, </w:t>
      </w:r>
      <w:r w:rsidRPr="00470D89">
        <w:rPr>
          <w:rFonts w:ascii="Arial" w:hAnsi="Arial" w:cs="Arial"/>
          <w:sz w:val="20"/>
          <w:szCs w:val="20"/>
        </w:rPr>
        <w:t>č</w:t>
      </w:r>
      <w:r w:rsidRPr="00470D89">
        <w:rPr>
          <w:rFonts w:ascii="Arial" w:hAnsi="Arial" w:cs="Arial"/>
          <w:i/>
          <w:iCs/>
          <w:sz w:val="20"/>
          <w:szCs w:val="20"/>
        </w:rPr>
        <w:t>e se dobavlja razli</w:t>
      </w:r>
      <w:r w:rsidRPr="00470D89">
        <w:rPr>
          <w:rFonts w:ascii="Arial" w:hAnsi="Arial" w:cs="Arial"/>
          <w:sz w:val="20"/>
          <w:szCs w:val="20"/>
        </w:rPr>
        <w:t>č</w:t>
      </w:r>
      <w:r w:rsidRPr="00470D89">
        <w:rPr>
          <w:rFonts w:ascii="Arial" w:hAnsi="Arial" w:cs="Arial"/>
          <w:i/>
          <w:iCs/>
          <w:sz w:val="20"/>
          <w:szCs w:val="20"/>
        </w:rPr>
        <w:t>no blago ali storitve.</w:t>
      </w:r>
    </w:p>
    <w:p w:rsidR="00BA18FD" w:rsidRPr="00470D89" w:rsidP="00BA18FD" w14:paraId="50771FA4" w14:textId="77777777">
      <w:pPr>
        <w:autoSpaceDE w:val="0"/>
        <w:autoSpaceDN w:val="0"/>
        <w:adjustRightInd w:val="0"/>
        <w:spacing w:after="0"/>
        <w:rPr>
          <w:rFonts w:ascii="Arial" w:hAnsi="Arial" w:cs="Arial"/>
          <w:i/>
          <w:iCs/>
          <w:sz w:val="20"/>
          <w:szCs w:val="20"/>
        </w:rPr>
      </w:pPr>
      <w:r w:rsidRPr="00470D89">
        <w:rPr>
          <w:rFonts w:ascii="Arial" w:hAnsi="Arial" w:cs="Arial"/>
          <w:i/>
          <w:iCs/>
          <w:sz w:val="20"/>
          <w:szCs w:val="20"/>
        </w:rPr>
        <w:t>4. Koda ali NSN naro</w:t>
      </w:r>
      <w:r w:rsidRPr="00470D89">
        <w:rPr>
          <w:rFonts w:ascii="Arial" w:hAnsi="Arial" w:cs="Arial"/>
          <w:sz w:val="20"/>
          <w:szCs w:val="20"/>
        </w:rPr>
        <w:t>č</w:t>
      </w:r>
      <w:r w:rsidRPr="00470D89">
        <w:rPr>
          <w:rFonts w:ascii="Arial" w:hAnsi="Arial" w:cs="Arial"/>
          <w:i/>
          <w:iCs/>
          <w:sz w:val="20"/>
          <w:szCs w:val="20"/>
        </w:rPr>
        <w:t xml:space="preserve">enega proizvoda, </w:t>
      </w:r>
      <w:r w:rsidRPr="00470D89">
        <w:rPr>
          <w:rFonts w:ascii="Arial" w:hAnsi="Arial" w:cs="Arial"/>
          <w:sz w:val="20"/>
          <w:szCs w:val="20"/>
        </w:rPr>
        <w:t>č</w:t>
      </w:r>
      <w:r w:rsidRPr="00470D89">
        <w:rPr>
          <w:rFonts w:ascii="Arial" w:hAnsi="Arial" w:cs="Arial"/>
          <w:i/>
          <w:iCs/>
          <w:sz w:val="20"/>
          <w:szCs w:val="20"/>
        </w:rPr>
        <w:t>e jo je dobavitelj predhodno pridobil.</w:t>
      </w:r>
    </w:p>
    <w:p w:rsidR="00BA18FD" w:rsidRPr="00470D89" w:rsidP="00BA18FD" w14:paraId="0505B7C4" w14:textId="77777777">
      <w:pPr>
        <w:autoSpaceDE w:val="0"/>
        <w:autoSpaceDN w:val="0"/>
        <w:adjustRightInd w:val="0"/>
        <w:spacing w:after="0"/>
        <w:rPr>
          <w:rFonts w:ascii="Arial" w:hAnsi="Arial" w:cs="Arial"/>
          <w:i/>
          <w:iCs/>
          <w:sz w:val="20"/>
          <w:szCs w:val="20"/>
        </w:rPr>
      </w:pPr>
      <w:r w:rsidRPr="00470D89">
        <w:rPr>
          <w:rFonts w:ascii="Arial" w:hAnsi="Arial" w:cs="Arial"/>
          <w:i/>
          <w:iCs/>
          <w:sz w:val="20"/>
          <w:szCs w:val="20"/>
        </w:rPr>
        <w:t>5. Komercialni naziv proizvoda.</w:t>
      </w:r>
    </w:p>
    <w:p w:rsidR="00BA18FD" w:rsidRPr="00470D89" w:rsidP="00BA18FD" w14:paraId="47677DDE" w14:textId="77777777">
      <w:pPr>
        <w:autoSpaceDE w:val="0"/>
        <w:autoSpaceDN w:val="0"/>
        <w:adjustRightInd w:val="0"/>
        <w:spacing w:after="0"/>
        <w:rPr>
          <w:rFonts w:ascii="Arial" w:hAnsi="Arial" w:cs="Arial"/>
          <w:i/>
          <w:iCs/>
          <w:sz w:val="20"/>
          <w:szCs w:val="20"/>
        </w:rPr>
      </w:pPr>
      <w:r w:rsidRPr="00470D89">
        <w:rPr>
          <w:rFonts w:ascii="Arial" w:hAnsi="Arial" w:cs="Arial"/>
          <w:i/>
          <w:iCs/>
          <w:sz w:val="20"/>
          <w:szCs w:val="20"/>
        </w:rPr>
        <w:t>6. Enota mere proizvoda.</w:t>
      </w:r>
    </w:p>
    <w:p w:rsidR="00BA18FD" w:rsidRPr="00470D89" w:rsidP="00BA18FD" w14:paraId="6854992B" w14:textId="77777777">
      <w:pPr>
        <w:autoSpaceDE w:val="0"/>
        <w:autoSpaceDN w:val="0"/>
        <w:adjustRightInd w:val="0"/>
        <w:spacing w:after="0"/>
        <w:rPr>
          <w:rFonts w:ascii="Arial" w:hAnsi="Arial" w:cs="Arial"/>
          <w:i/>
          <w:iCs/>
          <w:sz w:val="20"/>
          <w:szCs w:val="20"/>
        </w:rPr>
      </w:pPr>
      <w:r w:rsidRPr="00470D89">
        <w:rPr>
          <w:rFonts w:ascii="Arial" w:hAnsi="Arial" w:cs="Arial"/>
          <w:i/>
          <w:iCs/>
          <w:sz w:val="20"/>
          <w:szCs w:val="20"/>
        </w:rPr>
        <w:t>7. Datum dobave proizvoda, če je dobavni rok razdeljen na več faz/dobav/pošiljk.</w:t>
      </w:r>
    </w:p>
    <w:p w:rsidR="00BA18FD" w:rsidRPr="00470D89" w:rsidP="00BA18FD" w14:paraId="1084F990" w14:textId="77777777">
      <w:pPr>
        <w:autoSpaceDE w:val="0"/>
        <w:autoSpaceDN w:val="0"/>
        <w:adjustRightInd w:val="0"/>
        <w:spacing w:after="0"/>
        <w:rPr>
          <w:rFonts w:ascii="Arial" w:hAnsi="Arial" w:cs="Arial"/>
          <w:b/>
          <w:bCs/>
          <w:sz w:val="20"/>
          <w:szCs w:val="20"/>
        </w:rPr>
      </w:pPr>
      <w:r w:rsidRPr="00470D89">
        <w:rPr>
          <w:rFonts w:ascii="Arial" w:hAnsi="Arial" w:cs="Arial"/>
          <w:b/>
          <w:bCs/>
          <w:sz w:val="20"/>
          <w:szCs w:val="20"/>
        </w:rPr>
        <w:t>____________________________________________________________________________</w:t>
      </w:r>
    </w:p>
    <w:p w:rsidR="00BA18FD" w:rsidRPr="00470D89" w:rsidP="00BA18FD" w14:paraId="5866D537" w14:textId="77777777">
      <w:pPr>
        <w:autoSpaceDE w:val="0"/>
        <w:autoSpaceDN w:val="0"/>
        <w:adjustRightInd w:val="0"/>
        <w:spacing w:after="0"/>
        <w:rPr>
          <w:rFonts w:ascii="Arial" w:hAnsi="Arial" w:cs="Arial"/>
          <w:b/>
          <w:bCs/>
          <w:sz w:val="20"/>
          <w:szCs w:val="20"/>
        </w:rPr>
      </w:pPr>
    </w:p>
    <w:p w:rsidR="00BA18FD" w:rsidRPr="00470D89" w:rsidP="00BA18FD" w14:paraId="7C0E78E4" w14:textId="77777777">
      <w:pPr>
        <w:autoSpaceDE w:val="0"/>
        <w:autoSpaceDN w:val="0"/>
        <w:adjustRightInd w:val="0"/>
        <w:spacing w:after="0"/>
        <w:jc w:val="center"/>
        <w:rPr>
          <w:rFonts w:ascii="Arial" w:hAnsi="Arial" w:cs="Arial"/>
          <w:b/>
          <w:bCs/>
          <w:sz w:val="20"/>
          <w:szCs w:val="20"/>
        </w:rPr>
      </w:pPr>
      <w:r w:rsidRPr="00470D89">
        <w:rPr>
          <w:rFonts w:ascii="Arial" w:hAnsi="Arial" w:cs="Arial"/>
          <w:b/>
          <w:bCs/>
          <w:sz w:val="20"/>
          <w:szCs w:val="20"/>
        </w:rPr>
        <w:t>OBVESTILO POSREDOVATI NA</w:t>
      </w:r>
    </w:p>
    <w:p w:rsidR="00BA18FD" w:rsidRPr="00470D89" w:rsidP="00BA18FD" w14:paraId="5240C1D5" w14:textId="77777777">
      <w:pPr>
        <w:autoSpaceDE w:val="0"/>
        <w:autoSpaceDN w:val="0"/>
        <w:adjustRightInd w:val="0"/>
        <w:spacing w:after="0"/>
        <w:jc w:val="center"/>
        <w:rPr>
          <w:rFonts w:ascii="Arial" w:hAnsi="Arial" w:cs="Arial"/>
          <w:b/>
          <w:bCs/>
          <w:sz w:val="20"/>
          <w:szCs w:val="20"/>
        </w:rPr>
      </w:pPr>
      <w:r w:rsidRPr="00470D89">
        <w:rPr>
          <w:rFonts w:ascii="Arial" w:hAnsi="Arial" w:cs="Arial"/>
          <w:b/>
          <w:bCs/>
          <w:sz w:val="20"/>
          <w:szCs w:val="20"/>
        </w:rPr>
        <w:t>Ministrstvo za obrambo</w:t>
      </w:r>
    </w:p>
    <w:p w:rsidR="00BA18FD" w:rsidRPr="00470D89" w:rsidP="00BA18FD" w14:paraId="1958DDBA" w14:textId="77777777">
      <w:pPr>
        <w:autoSpaceDE w:val="0"/>
        <w:autoSpaceDN w:val="0"/>
        <w:adjustRightInd w:val="0"/>
        <w:spacing w:after="0"/>
        <w:jc w:val="center"/>
        <w:rPr>
          <w:rFonts w:ascii="Arial" w:hAnsi="Arial" w:cs="Arial"/>
          <w:b/>
          <w:bCs/>
          <w:sz w:val="20"/>
          <w:szCs w:val="20"/>
        </w:rPr>
      </w:pPr>
      <w:r w:rsidRPr="00470D89">
        <w:rPr>
          <w:rFonts w:ascii="Arial" w:hAnsi="Arial" w:cs="Arial"/>
          <w:b/>
          <w:bCs/>
          <w:sz w:val="20"/>
          <w:szCs w:val="20"/>
        </w:rPr>
        <w:t>e-pošta: glavna.pisarna@mors.si</w:t>
      </w:r>
    </w:p>
    <w:p w:rsidR="00BA18FD" w:rsidRPr="00470D89" w:rsidP="00BA18FD" w14:paraId="013ED7C8" w14:textId="77777777">
      <w:pPr>
        <w:spacing w:after="0" w:line="288" w:lineRule="auto"/>
        <w:jc w:val="center"/>
        <w:rPr>
          <w:rFonts w:ascii="Arial" w:hAnsi="Arial" w:cs="Arial"/>
          <w:b/>
          <w:bCs/>
          <w:sz w:val="20"/>
          <w:szCs w:val="20"/>
        </w:rPr>
      </w:pPr>
      <w:r w:rsidRPr="00470D89">
        <w:rPr>
          <w:rFonts w:ascii="Arial" w:hAnsi="Arial" w:cs="Arial"/>
          <w:b/>
          <w:bCs/>
          <w:sz w:val="20"/>
          <w:szCs w:val="20"/>
        </w:rPr>
        <w:t>naslov: Vojkova cesta 55, 1000 Ljubljana</w:t>
      </w:r>
    </w:p>
    <w:p w:rsidR="00BA18FD" w:rsidRPr="00470D89" w:rsidP="00BA18FD" w14:paraId="62E8B167" w14:textId="4FF962ED">
      <w:pPr>
        <w:autoSpaceDE w:val="0"/>
        <w:autoSpaceDN w:val="0"/>
        <w:adjustRightInd w:val="0"/>
        <w:spacing w:after="0"/>
        <w:rPr>
          <w:rFonts w:ascii="Arial" w:hAnsi="Arial" w:cs="Arial"/>
          <w:bCs/>
          <w:sz w:val="20"/>
          <w:szCs w:val="20"/>
        </w:rPr>
      </w:pPr>
      <w:r w:rsidRPr="00470D89">
        <w:rPr>
          <w:rFonts w:ascii="Arial" w:hAnsi="Arial" w:cs="Arial"/>
          <w:sz w:val="20"/>
          <w:szCs w:val="20"/>
        </w:rPr>
        <w:br w:type="page"/>
      </w:r>
      <w:r w:rsidRPr="00470D89">
        <w:rPr>
          <w:rFonts w:ascii="Arial" w:hAnsi="Arial" w:cs="Arial"/>
          <w:noProof/>
          <w:sz w:val="20"/>
          <w:szCs w:val="20"/>
          <w:lang w:eastAsia="sl-SI"/>
        </w:rPr>
        <w:drawing>
          <wp:anchor distT="0" distB="0" distL="114300" distR="114300" simplePos="0" relativeHeight="251658240"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14"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 descr="RS"/>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0D89">
        <w:rPr>
          <w:rFonts w:ascii="Arial" w:hAnsi="Arial" w:cs="Arial"/>
          <w:bCs/>
          <w:sz w:val="20"/>
          <w:szCs w:val="20"/>
        </w:rPr>
        <w:t>REPUBLIKA SLOVENIJA</w:t>
      </w:r>
      <w:r w:rsidRPr="00470D89">
        <w:rPr>
          <w:rFonts w:ascii="Arial" w:hAnsi="Arial" w:cs="Arial"/>
          <w:bCs/>
          <w:sz w:val="20"/>
          <w:szCs w:val="20"/>
        </w:rPr>
        <w:tab/>
      </w:r>
      <w:r w:rsidRPr="00470D89">
        <w:rPr>
          <w:rFonts w:ascii="Arial" w:hAnsi="Arial" w:cs="Arial"/>
          <w:bCs/>
          <w:sz w:val="20"/>
          <w:szCs w:val="20"/>
        </w:rPr>
        <w:tab/>
      </w:r>
      <w:r w:rsidRPr="00470D89">
        <w:rPr>
          <w:rFonts w:ascii="Arial" w:hAnsi="Arial" w:cs="Arial"/>
          <w:bCs/>
          <w:sz w:val="20"/>
          <w:szCs w:val="20"/>
        </w:rPr>
        <w:tab/>
        <w:t xml:space="preserve">        </w:t>
      </w:r>
      <w:r w:rsidRPr="00470D89">
        <w:rPr>
          <w:rFonts w:ascii="Arial" w:hAnsi="Arial" w:cs="Arial"/>
          <w:bCs/>
          <w:sz w:val="20"/>
          <w:szCs w:val="20"/>
        </w:rPr>
        <w:tab/>
      </w:r>
      <w:r w:rsidRPr="00470D89">
        <w:rPr>
          <w:rFonts w:ascii="Arial" w:hAnsi="Arial" w:cs="Arial"/>
          <w:sz w:val="20"/>
          <w:szCs w:val="20"/>
        </w:rPr>
        <w:t xml:space="preserve">      </w:t>
      </w:r>
      <w:r w:rsidRPr="00470D89">
        <w:rPr>
          <w:rFonts w:ascii="Arial" w:hAnsi="Arial" w:cs="Arial"/>
          <w:sz w:val="20"/>
          <w:szCs w:val="20"/>
        </w:rPr>
        <w:tab/>
      </w:r>
      <w:r w:rsidRPr="00470D89">
        <w:rPr>
          <w:rFonts w:ascii="Arial" w:hAnsi="Arial" w:cs="Arial"/>
          <w:b/>
          <w:bCs/>
          <w:sz w:val="20"/>
          <w:szCs w:val="20"/>
        </w:rPr>
        <w:t>PRILOGA ŠT. 2</w:t>
      </w:r>
    </w:p>
    <w:p w:rsidR="00BA18FD" w:rsidRPr="00470D89" w:rsidP="00BA18FD" w14:paraId="13EA9A88" w14:textId="77777777">
      <w:pPr>
        <w:tabs>
          <w:tab w:val="center" w:pos="4536"/>
          <w:tab w:val="left" w:pos="5112"/>
          <w:tab w:val="right" w:pos="9072"/>
        </w:tabs>
        <w:spacing w:after="0" w:line="240" w:lineRule="exact"/>
        <w:rPr>
          <w:rFonts w:ascii="Arial" w:hAnsi="Arial" w:cs="Arial"/>
          <w:b/>
          <w:sz w:val="20"/>
          <w:szCs w:val="20"/>
        </w:rPr>
      </w:pPr>
      <w:r w:rsidRPr="00470D89">
        <w:rPr>
          <w:rFonts w:ascii="Arial" w:hAnsi="Arial" w:cs="Arial"/>
          <w:b/>
          <w:sz w:val="20"/>
          <w:szCs w:val="20"/>
        </w:rPr>
        <w:t>MINISTRSTVO ZA OBRAMBO</w:t>
      </w:r>
    </w:p>
    <w:p w:rsidR="00BA18FD" w:rsidRPr="00470D89" w:rsidP="00BA18FD" w14:paraId="2A3717BE" w14:textId="77777777">
      <w:pPr>
        <w:tabs>
          <w:tab w:val="center" w:pos="4536"/>
          <w:tab w:val="left" w:pos="5112"/>
          <w:tab w:val="right" w:pos="9072"/>
        </w:tabs>
        <w:spacing w:after="0" w:line="240" w:lineRule="exact"/>
        <w:rPr>
          <w:rFonts w:ascii="Arial" w:hAnsi="Arial" w:cs="Arial"/>
          <w:b/>
          <w:sz w:val="20"/>
          <w:szCs w:val="20"/>
        </w:rPr>
      </w:pPr>
    </w:p>
    <w:p w:rsidR="00BA18FD" w:rsidRPr="00470D89" w:rsidP="00BA18FD" w14:paraId="1E96A0AD" w14:textId="77777777">
      <w:pPr>
        <w:tabs>
          <w:tab w:val="center" w:pos="4536"/>
          <w:tab w:val="left" w:pos="5112"/>
          <w:tab w:val="right" w:pos="9072"/>
        </w:tabs>
        <w:spacing w:after="0" w:line="240" w:lineRule="exact"/>
        <w:rPr>
          <w:rFonts w:ascii="Arial" w:hAnsi="Arial" w:cs="Arial"/>
          <w:bCs/>
          <w:sz w:val="20"/>
          <w:szCs w:val="20"/>
        </w:rPr>
      </w:pPr>
      <w:r w:rsidRPr="00470D89">
        <w:rPr>
          <w:rFonts w:ascii="Arial" w:hAnsi="Arial" w:cs="Arial"/>
          <w:bCs/>
          <w:sz w:val="20"/>
          <w:szCs w:val="20"/>
        </w:rPr>
        <w:t>DIREKTORAT ZA LOGISTIKO</w:t>
      </w:r>
    </w:p>
    <w:p w:rsidR="00BA18FD" w:rsidRPr="00470D89" w:rsidP="00BA18FD" w14:paraId="139EDFB9" w14:textId="77777777">
      <w:pPr>
        <w:tabs>
          <w:tab w:val="center" w:pos="4536"/>
          <w:tab w:val="left" w:pos="5112"/>
          <w:tab w:val="right" w:pos="9072"/>
        </w:tabs>
        <w:spacing w:after="0" w:line="240" w:lineRule="exact"/>
        <w:rPr>
          <w:rFonts w:ascii="Arial" w:hAnsi="Arial" w:cs="Arial"/>
          <w:b/>
          <w:sz w:val="20"/>
          <w:szCs w:val="20"/>
        </w:rPr>
      </w:pPr>
    </w:p>
    <w:p w:rsidR="00BA18FD" w:rsidRPr="00470D89" w:rsidP="00BA18FD" w14:paraId="50F96BA3" w14:textId="77777777">
      <w:pPr>
        <w:tabs>
          <w:tab w:val="center" w:pos="4536"/>
          <w:tab w:val="left" w:pos="5112"/>
          <w:tab w:val="right" w:pos="9072"/>
        </w:tabs>
        <w:spacing w:after="0" w:line="240" w:lineRule="exact"/>
        <w:rPr>
          <w:rFonts w:ascii="Arial" w:hAnsi="Arial" w:cs="Arial"/>
          <w:bCs/>
          <w:sz w:val="20"/>
          <w:szCs w:val="20"/>
        </w:rPr>
      </w:pPr>
      <w:r w:rsidRPr="00470D89">
        <w:rPr>
          <w:rFonts w:ascii="Arial" w:hAnsi="Arial" w:cs="Arial"/>
          <w:bCs/>
          <w:sz w:val="20"/>
          <w:szCs w:val="20"/>
        </w:rPr>
        <w:t>Sektor za upravljanje materialnih sredstev</w:t>
      </w:r>
    </w:p>
    <w:p w:rsidR="00BA18FD" w:rsidRPr="00470D89" w:rsidP="00BA18FD" w14:paraId="0BA3253C" w14:textId="77777777">
      <w:pPr>
        <w:tabs>
          <w:tab w:val="center" w:pos="4536"/>
          <w:tab w:val="left" w:pos="5112"/>
          <w:tab w:val="right" w:pos="9072"/>
        </w:tabs>
        <w:spacing w:after="0" w:line="240" w:lineRule="exact"/>
        <w:rPr>
          <w:rFonts w:ascii="Arial" w:hAnsi="Arial" w:cs="Arial"/>
          <w:bCs/>
          <w:sz w:val="20"/>
          <w:szCs w:val="20"/>
        </w:rPr>
      </w:pPr>
      <w:r w:rsidRPr="00470D89">
        <w:rPr>
          <w:rFonts w:ascii="Arial" w:hAnsi="Arial" w:cs="Arial"/>
          <w:bCs/>
          <w:sz w:val="20"/>
          <w:szCs w:val="20"/>
        </w:rPr>
        <w:t>Oddelek za prevzem</w:t>
      </w:r>
    </w:p>
    <w:p w:rsidR="00BA18FD" w:rsidRPr="00470D89" w:rsidP="00BA18FD" w14:paraId="0CD81A2F" w14:textId="77777777">
      <w:pPr>
        <w:tabs>
          <w:tab w:val="center" w:pos="4536"/>
          <w:tab w:val="left" w:pos="5112"/>
          <w:tab w:val="right" w:pos="9072"/>
        </w:tabs>
        <w:spacing w:after="0" w:line="240" w:lineRule="exact"/>
        <w:rPr>
          <w:rFonts w:ascii="Arial" w:hAnsi="Arial" w:cs="Arial"/>
          <w:sz w:val="20"/>
          <w:szCs w:val="20"/>
        </w:rPr>
      </w:pPr>
      <w:r w:rsidRPr="00470D89">
        <w:rPr>
          <w:rFonts w:ascii="Arial" w:hAnsi="Arial" w:cs="Arial"/>
          <w:bCs/>
          <w:sz w:val="20"/>
          <w:szCs w:val="20"/>
        </w:rPr>
        <w:t>Vojkova cesta 59, 1000 Ljubljana</w:t>
      </w:r>
      <w:r w:rsidRPr="00470D89">
        <w:rPr>
          <w:rFonts w:ascii="Arial" w:hAnsi="Arial" w:cs="Arial"/>
          <w:sz w:val="20"/>
          <w:szCs w:val="20"/>
        </w:rPr>
        <w:tab/>
      </w:r>
      <w:r w:rsidRPr="00470D89">
        <w:rPr>
          <w:rFonts w:ascii="Arial" w:hAnsi="Arial" w:cs="Arial"/>
          <w:sz w:val="20"/>
          <w:szCs w:val="20"/>
        </w:rPr>
        <w:tab/>
        <w:t xml:space="preserve">                 </w:t>
      </w:r>
    </w:p>
    <w:p w:rsidR="00BA18FD" w:rsidRPr="00470D89" w:rsidP="00BA18FD" w14:paraId="59713711" w14:textId="77777777">
      <w:pPr>
        <w:spacing w:after="0" w:line="240" w:lineRule="exact"/>
        <w:rPr>
          <w:rFonts w:ascii="Arial" w:hAnsi="Arial" w:cs="Arial"/>
          <w:sz w:val="20"/>
          <w:szCs w:val="20"/>
        </w:rPr>
      </w:pPr>
      <w:r w:rsidRPr="00470D89">
        <w:rPr>
          <w:rFonts w:ascii="Arial" w:hAnsi="Arial" w:cs="Arial"/>
          <w:sz w:val="20"/>
          <w:szCs w:val="20"/>
        </w:rPr>
        <w:tab/>
      </w:r>
      <w:r w:rsidRPr="00470D89">
        <w:rPr>
          <w:rFonts w:ascii="Arial" w:hAnsi="Arial" w:cs="Arial"/>
          <w:sz w:val="20"/>
          <w:szCs w:val="20"/>
        </w:rPr>
        <w:tab/>
        <w:t xml:space="preserve">                </w:t>
      </w:r>
      <w:r w:rsidRPr="00470D89">
        <w:rPr>
          <w:rFonts w:ascii="Arial" w:hAnsi="Arial" w:cs="Arial"/>
          <w:sz w:val="20"/>
          <w:szCs w:val="20"/>
        </w:rPr>
        <w:tab/>
      </w:r>
      <w:r w:rsidRPr="00470D89">
        <w:rPr>
          <w:rFonts w:ascii="Arial" w:hAnsi="Arial" w:cs="Arial"/>
          <w:sz w:val="20"/>
          <w:szCs w:val="20"/>
        </w:rPr>
        <w:tab/>
      </w:r>
      <w:r w:rsidRPr="00470D89">
        <w:rPr>
          <w:rFonts w:ascii="Arial" w:hAnsi="Arial" w:cs="Arial"/>
          <w:sz w:val="20"/>
          <w:szCs w:val="20"/>
        </w:rPr>
        <w:tab/>
      </w:r>
      <w:r w:rsidRPr="00470D89">
        <w:rPr>
          <w:rFonts w:ascii="Arial" w:hAnsi="Arial" w:cs="Arial"/>
          <w:sz w:val="20"/>
          <w:szCs w:val="20"/>
        </w:rPr>
        <w:tab/>
      </w:r>
      <w:r w:rsidRPr="00470D89">
        <w:rPr>
          <w:rFonts w:ascii="Arial" w:hAnsi="Arial" w:cs="Arial"/>
          <w:sz w:val="20"/>
          <w:szCs w:val="20"/>
        </w:rPr>
        <w:tab/>
      </w:r>
      <w:r w:rsidRPr="00470D89">
        <w:rPr>
          <w:rFonts w:ascii="Arial" w:hAnsi="Arial" w:cs="Arial"/>
          <w:sz w:val="20"/>
          <w:szCs w:val="20"/>
        </w:rPr>
        <w:tab/>
        <w:t>T: 01 471 23 05</w:t>
      </w:r>
    </w:p>
    <w:p w:rsidR="00BA18FD" w:rsidRPr="00470D89" w:rsidP="00BA18FD" w14:paraId="675A77A4" w14:textId="77777777">
      <w:pPr>
        <w:spacing w:after="0" w:line="240" w:lineRule="exact"/>
        <w:rPr>
          <w:rFonts w:ascii="Arial" w:hAnsi="Arial" w:cs="Arial"/>
          <w:sz w:val="20"/>
          <w:szCs w:val="20"/>
        </w:rPr>
      </w:pPr>
      <w:r w:rsidRPr="00470D89">
        <w:rPr>
          <w:rFonts w:ascii="Arial" w:hAnsi="Arial" w:cs="Arial"/>
          <w:sz w:val="20"/>
          <w:szCs w:val="20"/>
        </w:rPr>
        <w:tab/>
      </w:r>
      <w:r w:rsidRPr="00470D89">
        <w:rPr>
          <w:rFonts w:ascii="Arial" w:hAnsi="Arial" w:cs="Arial"/>
          <w:sz w:val="20"/>
          <w:szCs w:val="20"/>
        </w:rPr>
        <w:tab/>
        <w:t xml:space="preserve">                      </w:t>
      </w:r>
      <w:r w:rsidRPr="00470D89">
        <w:rPr>
          <w:rFonts w:ascii="Arial" w:hAnsi="Arial" w:cs="Arial"/>
          <w:sz w:val="20"/>
          <w:szCs w:val="20"/>
        </w:rPr>
        <w:tab/>
      </w:r>
      <w:r w:rsidRPr="00470D89">
        <w:rPr>
          <w:rFonts w:ascii="Arial" w:hAnsi="Arial" w:cs="Arial"/>
          <w:sz w:val="20"/>
          <w:szCs w:val="20"/>
        </w:rPr>
        <w:tab/>
      </w:r>
      <w:r w:rsidRPr="00470D89">
        <w:rPr>
          <w:rFonts w:ascii="Arial" w:hAnsi="Arial" w:cs="Arial"/>
          <w:sz w:val="20"/>
          <w:szCs w:val="20"/>
        </w:rPr>
        <w:tab/>
      </w:r>
      <w:r w:rsidRPr="00470D89">
        <w:rPr>
          <w:rFonts w:ascii="Arial" w:hAnsi="Arial" w:cs="Arial"/>
          <w:sz w:val="20"/>
          <w:szCs w:val="20"/>
        </w:rPr>
        <w:tab/>
      </w:r>
      <w:r w:rsidRPr="00470D89">
        <w:rPr>
          <w:rFonts w:ascii="Arial" w:hAnsi="Arial" w:cs="Arial"/>
          <w:sz w:val="20"/>
          <w:szCs w:val="20"/>
        </w:rPr>
        <w:tab/>
      </w:r>
      <w:r w:rsidRPr="00470D89">
        <w:rPr>
          <w:rFonts w:ascii="Arial" w:hAnsi="Arial" w:cs="Arial"/>
          <w:sz w:val="20"/>
          <w:szCs w:val="20"/>
        </w:rPr>
        <w:tab/>
        <w:t xml:space="preserve">F: 01 471 12 65 </w:t>
      </w:r>
    </w:p>
    <w:p w:rsidR="00BA18FD" w:rsidRPr="00470D89" w:rsidP="00BA18FD" w14:paraId="14ACC112" w14:textId="77777777">
      <w:pPr>
        <w:spacing w:after="0" w:line="240" w:lineRule="exact"/>
        <w:rPr>
          <w:rFonts w:ascii="Arial" w:hAnsi="Arial" w:cs="Arial"/>
          <w:sz w:val="20"/>
          <w:szCs w:val="20"/>
        </w:rPr>
      </w:pPr>
      <w:r w:rsidRPr="00470D89">
        <w:rPr>
          <w:rFonts w:ascii="Arial" w:hAnsi="Arial" w:cs="Arial"/>
          <w:sz w:val="20"/>
          <w:szCs w:val="20"/>
        </w:rPr>
        <w:t xml:space="preserve">                                                                                                                     E: glavna.pisarna@mors.si</w:t>
      </w:r>
    </w:p>
    <w:p w:rsidR="00BA18FD" w:rsidRPr="00470D89" w:rsidP="00BA18FD" w14:paraId="427797FF" w14:textId="77777777">
      <w:pPr>
        <w:spacing w:after="0" w:line="240" w:lineRule="exact"/>
        <w:rPr>
          <w:rFonts w:ascii="Arial" w:hAnsi="Arial" w:cs="Arial"/>
          <w:sz w:val="20"/>
          <w:szCs w:val="20"/>
        </w:rPr>
      </w:pPr>
      <w:r w:rsidRPr="00470D89">
        <w:rPr>
          <w:rFonts w:ascii="Arial" w:hAnsi="Arial" w:cs="Arial"/>
          <w:sz w:val="20"/>
          <w:szCs w:val="20"/>
        </w:rPr>
        <w:tab/>
      </w:r>
      <w:r w:rsidRPr="00470D89">
        <w:rPr>
          <w:rFonts w:ascii="Arial" w:hAnsi="Arial" w:cs="Arial"/>
          <w:sz w:val="20"/>
          <w:szCs w:val="20"/>
        </w:rPr>
        <w:tab/>
        <w:t xml:space="preserve">                     </w:t>
      </w:r>
      <w:r w:rsidRPr="00470D89">
        <w:rPr>
          <w:rFonts w:ascii="Arial" w:hAnsi="Arial" w:cs="Arial"/>
          <w:sz w:val="20"/>
          <w:szCs w:val="20"/>
        </w:rPr>
        <w:tab/>
      </w:r>
      <w:r w:rsidRPr="00470D89">
        <w:rPr>
          <w:rFonts w:ascii="Arial" w:hAnsi="Arial" w:cs="Arial"/>
          <w:sz w:val="20"/>
          <w:szCs w:val="20"/>
        </w:rPr>
        <w:tab/>
      </w:r>
      <w:r w:rsidRPr="00470D89">
        <w:rPr>
          <w:rFonts w:ascii="Arial" w:hAnsi="Arial" w:cs="Arial"/>
          <w:sz w:val="20"/>
          <w:szCs w:val="20"/>
        </w:rPr>
        <w:tab/>
      </w:r>
      <w:r w:rsidRPr="00470D89">
        <w:rPr>
          <w:rFonts w:ascii="Arial" w:hAnsi="Arial" w:cs="Arial"/>
          <w:sz w:val="20"/>
          <w:szCs w:val="20"/>
        </w:rPr>
        <w:tab/>
      </w:r>
      <w:r w:rsidRPr="00470D89">
        <w:rPr>
          <w:rFonts w:ascii="Arial" w:hAnsi="Arial" w:cs="Arial"/>
          <w:sz w:val="20"/>
          <w:szCs w:val="20"/>
        </w:rPr>
        <w:tab/>
      </w:r>
      <w:r w:rsidRPr="00470D89">
        <w:rPr>
          <w:rFonts w:ascii="Arial" w:hAnsi="Arial" w:cs="Arial"/>
          <w:sz w:val="20"/>
          <w:szCs w:val="20"/>
        </w:rPr>
        <w:tab/>
        <w:t>www.mors.si</w:t>
      </w:r>
    </w:p>
    <w:p w:rsidR="00BA18FD" w:rsidRPr="00470D89" w:rsidP="00BA18FD" w14:paraId="010EDDEB" w14:textId="77777777">
      <w:pPr>
        <w:tabs>
          <w:tab w:val="left" w:pos="1418"/>
        </w:tabs>
        <w:spacing w:after="0" w:line="260" w:lineRule="atLeast"/>
        <w:rPr>
          <w:rFonts w:ascii="Arial" w:hAnsi="Arial" w:cs="Arial"/>
          <w:sz w:val="20"/>
          <w:szCs w:val="20"/>
        </w:rPr>
      </w:pPr>
      <w:r w:rsidRPr="00470D89">
        <w:rPr>
          <w:rFonts w:ascii="Arial" w:hAnsi="Arial" w:cs="Arial"/>
          <w:sz w:val="20"/>
          <w:szCs w:val="20"/>
        </w:rPr>
        <w:t xml:space="preserve">Številka: </w:t>
      </w:r>
      <w:r w:rsidRPr="00470D89">
        <w:rPr>
          <w:rFonts w:ascii="Arial" w:hAnsi="Arial" w:cs="Arial"/>
          <w:sz w:val="20"/>
          <w:szCs w:val="20"/>
        </w:rPr>
        <w:tab/>
      </w:r>
      <w:r w:rsidRPr="00470D89">
        <w:rPr>
          <w:rFonts w:ascii="Arial" w:hAnsi="Arial" w:cs="Arial"/>
          <w:sz w:val="20"/>
          <w:szCs w:val="20"/>
        </w:rPr>
        <w:fldChar w:fldCharType="begin"/>
      </w:r>
      <w:r w:rsidRPr="00470D89">
        <w:rPr>
          <w:rFonts w:ascii="Arial" w:hAnsi="Arial" w:cs="Arial"/>
          <w:sz w:val="20"/>
          <w:szCs w:val="20"/>
        </w:rPr>
        <w:instrText xml:space="preserve">MACROBUTTON NoMacro </w:instrText>
      </w:r>
      <w:r w:rsidRPr="00470D89">
        <w:rPr>
          <w:rFonts w:ascii="Arial" w:hAnsi="Arial" w:cs="Arial"/>
          <w:i/>
          <w:color w:val="A6A6A6"/>
          <w:sz w:val="20"/>
          <w:szCs w:val="20"/>
        </w:rPr>
        <w:instrText>[številka - avtomatsko - ne spreminjaj]</w:instrText>
      </w:r>
      <w:r w:rsidRPr="00470D89">
        <w:rPr>
          <w:rFonts w:ascii="Arial" w:hAnsi="Arial" w:cs="Arial"/>
          <w:color w:val="A6A6A6"/>
          <w:sz w:val="20"/>
          <w:szCs w:val="20"/>
        </w:rPr>
        <w:instrText xml:space="preserve"> </w:instrText>
      </w:r>
      <w:r w:rsidRPr="00470D89">
        <w:rPr>
          <w:rFonts w:ascii="Arial" w:hAnsi="Arial" w:cs="Arial"/>
          <w:sz w:val="20"/>
          <w:szCs w:val="20"/>
        </w:rPr>
        <w:fldChar w:fldCharType="end"/>
      </w:r>
      <w:r w:rsidRPr="00470D89">
        <w:rPr>
          <w:rFonts w:ascii="Arial" w:hAnsi="Arial" w:cs="Arial"/>
          <w:sz w:val="20"/>
          <w:szCs w:val="20"/>
        </w:rPr>
        <w:tab/>
      </w:r>
    </w:p>
    <w:p w:rsidR="00BA18FD" w:rsidRPr="00470D89" w:rsidP="00BA18FD" w14:paraId="32643067" w14:textId="77777777">
      <w:pPr>
        <w:tabs>
          <w:tab w:val="left" w:pos="1418"/>
        </w:tabs>
        <w:spacing w:after="0" w:line="260" w:lineRule="atLeast"/>
        <w:rPr>
          <w:rFonts w:ascii="Arial" w:hAnsi="Arial" w:cs="Arial"/>
          <w:sz w:val="20"/>
          <w:szCs w:val="20"/>
        </w:rPr>
      </w:pPr>
      <w:r w:rsidRPr="00470D89">
        <w:rPr>
          <w:rFonts w:ascii="Arial" w:hAnsi="Arial" w:cs="Arial"/>
          <w:sz w:val="20"/>
          <w:szCs w:val="20"/>
        </w:rPr>
        <w:t xml:space="preserve">Datum:  </w:t>
      </w:r>
      <w:r w:rsidRPr="00470D89">
        <w:rPr>
          <w:rFonts w:ascii="Arial" w:hAnsi="Arial" w:cs="Arial"/>
          <w:sz w:val="20"/>
          <w:szCs w:val="20"/>
        </w:rPr>
        <w:tab/>
      </w:r>
      <w:r w:rsidRPr="00470D89">
        <w:rPr>
          <w:rFonts w:ascii="Arial" w:hAnsi="Arial" w:cs="Arial"/>
          <w:sz w:val="20"/>
          <w:szCs w:val="20"/>
        </w:rPr>
        <w:fldChar w:fldCharType="begin"/>
      </w:r>
      <w:r w:rsidRPr="00470D89">
        <w:rPr>
          <w:rFonts w:ascii="Arial" w:hAnsi="Arial" w:cs="Arial"/>
          <w:sz w:val="20"/>
          <w:szCs w:val="20"/>
        </w:rPr>
        <w:instrText xml:space="preserve">MACROBUTTON NoMacro </w:instrText>
      </w:r>
      <w:r w:rsidRPr="00470D89">
        <w:rPr>
          <w:rFonts w:ascii="Arial" w:hAnsi="Arial" w:cs="Arial"/>
          <w:i/>
          <w:color w:val="A6A6A6"/>
          <w:sz w:val="20"/>
          <w:szCs w:val="20"/>
        </w:rPr>
        <w:instrText>[datum - avtomatsko - ne spreminjaj]</w:instrText>
      </w:r>
      <w:r w:rsidRPr="00470D89">
        <w:rPr>
          <w:rFonts w:ascii="Arial" w:hAnsi="Arial" w:cs="Arial"/>
          <w:sz w:val="20"/>
          <w:szCs w:val="20"/>
        </w:rPr>
        <w:fldChar w:fldCharType="end"/>
      </w:r>
      <w:r w:rsidRPr="00470D89">
        <w:rPr>
          <w:rFonts w:ascii="Arial" w:hAnsi="Arial" w:cs="Arial"/>
          <w:sz w:val="20"/>
          <w:szCs w:val="20"/>
        </w:rPr>
        <w:tab/>
        <w:t xml:space="preserve"> </w:t>
      </w:r>
    </w:p>
    <w:p w:rsidR="00BA18FD" w:rsidRPr="00470D89" w:rsidP="00BA18FD" w14:paraId="48A1A374" w14:textId="77777777">
      <w:pPr>
        <w:spacing w:after="0"/>
        <w:rPr>
          <w:rFonts w:ascii="Arial" w:hAnsi="Arial" w:cs="Arial"/>
          <w:sz w:val="20"/>
          <w:szCs w:val="20"/>
        </w:rPr>
      </w:pPr>
    </w:p>
    <w:p w:rsidR="00BA18FD" w:rsidRPr="00470D89" w:rsidP="00BA18FD" w14:paraId="7C087BC8" w14:textId="77777777">
      <w:pPr>
        <w:spacing w:after="0"/>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0"/>
        <w:gridCol w:w="2750"/>
      </w:tblGrid>
      <w:tr w14:paraId="5765E03A" w14:textId="77777777" w:rsidTr="00BA18FD">
        <w:tblPrEx>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4"/>
          <w:tblHeader/>
          <w:jc w:val="center"/>
        </w:trPr>
        <w:tc>
          <w:tcPr>
            <w:tcW w:w="7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A18FD" w:rsidRPr="00470D89" w:rsidP="00BA18FD" w14:paraId="6C8199B2" w14:textId="77777777">
            <w:pPr>
              <w:keepNext/>
              <w:spacing w:after="0"/>
              <w:jc w:val="center"/>
              <w:outlineLvl w:val="2"/>
              <w:rPr>
                <w:rFonts w:ascii="Arial" w:hAnsi="Arial" w:cs="Arial"/>
                <w:b/>
                <w:bCs/>
                <w:sz w:val="20"/>
                <w:szCs w:val="20"/>
              </w:rPr>
            </w:pPr>
            <w:r w:rsidRPr="00470D89">
              <w:rPr>
                <w:rFonts w:ascii="Arial" w:hAnsi="Arial" w:cs="Arial"/>
                <w:b/>
                <w:bCs/>
                <w:i/>
                <w:sz w:val="20"/>
                <w:szCs w:val="20"/>
              </w:rPr>
              <w:t>ZAPISNIK  O KONTROLI  KAKOVOSTI  PROIZVODOV</w:t>
            </w:r>
          </w:p>
        </w:tc>
        <w:tc>
          <w:tcPr>
            <w:tcW w:w="2750" w:type="dxa"/>
            <w:tcBorders>
              <w:left w:val="single" w:sz="8" w:space="0" w:color="auto"/>
            </w:tcBorders>
            <w:tcMar>
              <w:top w:w="0" w:type="dxa"/>
              <w:left w:w="108" w:type="dxa"/>
              <w:bottom w:w="0" w:type="dxa"/>
              <w:right w:w="108" w:type="dxa"/>
            </w:tcMar>
          </w:tcPr>
          <w:p w:rsidR="00BA18FD" w:rsidRPr="00470D89" w:rsidP="00BA18FD" w14:paraId="42F22D30" w14:textId="77777777">
            <w:pPr>
              <w:tabs>
                <w:tab w:val="center" w:pos="1843"/>
              </w:tabs>
              <w:spacing w:after="0"/>
              <w:rPr>
                <w:rFonts w:ascii="Arial" w:hAnsi="Arial" w:cs="Arial"/>
                <w:b/>
                <w:bCs/>
                <w:sz w:val="20"/>
                <w:szCs w:val="20"/>
              </w:rPr>
            </w:pPr>
            <w:r w:rsidRPr="00470D89">
              <w:rPr>
                <w:rFonts w:ascii="Arial" w:hAnsi="Arial" w:cs="Arial"/>
                <w:b/>
                <w:bCs/>
                <w:sz w:val="20"/>
                <w:szCs w:val="20"/>
              </w:rPr>
              <w:t>Št. kontrole kakovosti:</w:t>
            </w:r>
          </w:p>
          <w:p w:rsidR="00BA18FD" w:rsidRPr="00470D89" w:rsidP="00BA18FD" w14:paraId="5FBC5716" w14:textId="77777777">
            <w:pPr>
              <w:tabs>
                <w:tab w:val="center" w:pos="1843"/>
              </w:tabs>
              <w:spacing w:after="0"/>
              <w:rPr>
                <w:rFonts w:ascii="Arial" w:hAnsi="Arial" w:cs="Arial"/>
                <w:b/>
                <w:color w:val="FF0000"/>
                <w:sz w:val="20"/>
                <w:szCs w:val="20"/>
              </w:rPr>
            </w:pPr>
            <w:r w:rsidRPr="00470D89">
              <w:rPr>
                <w:rFonts w:ascii="Arial" w:hAnsi="Arial" w:cs="Arial"/>
                <w:b/>
                <w:sz w:val="20"/>
                <w:szCs w:val="20"/>
              </w:rPr>
              <w:t xml:space="preserve"> </w:t>
            </w:r>
          </w:p>
        </w:tc>
      </w:tr>
    </w:tbl>
    <w:p w:rsidR="00BA18FD" w:rsidRPr="00470D89" w:rsidP="00BA18FD" w14:paraId="7A57E6DC" w14:textId="77777777">
      <w:pPr>
        <w:tabs>
          <w:tab w:val="center" w:pos="1843"/>
        </w:tabs>
        <w:spacing w:after="0"/>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26"/>
        <w:gridCol w:w="2693"/>
        <w:gridCol w:w="4021"/>
      </w:tblGrid>
      <w:tr w14:paraId="3F0F6DC4" w14:textId="77777777" w:rsidTr="00BA18FD">
        <w:tblPrEx>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4"/>
          <w:jc w:val="center"/>
        </w:trPr>
        <w:tc>
          <w:tcPr>
            <w:tcW w:w="6419" w:type="dxa"/>
            <w:gridSpan w:val="2"/>
            <w:tcMar>
              <w:top w:w="0" w:type="dxa"/>
              <w:left w:w="108" w:type="dxa"/>
              <w:bottom w:w="0" w:type="dxa"/>
              <w:right w:w="108" w:type="dxa"/>
            </w:tcMar>
          </w:tcPr>
          <w:p w:rsidR="00BA18FD" w:rsidRPr="00470D89" w:rsidP="00BA18FD" w14:paraId="1940854D" w14:textId="77777777">
            <w:pPr>
              <w:tabs>
                <w:tab w:val="center" w:pos="1843"/>
              </w:tabs>
              <w:spacing w:after="0"/>
              <w:rPr>
                <w:rFonts w:ascii="Arial" w:hAnsi="Arial" w:cs="Arial"/>
                <w:b/>
                <w:bCs/>
                <w:sz w:val="20"/>
                <w:szCs w:val="20"/>
              </w:rPr>
            </w:pPr>
            <w:r w:rsidRPr="00470D89">
              <w:rPr>
                <w:rFonts w:ascii="Arial" w:hAnsi="Arial" w:cs="Arial"/>
                <w:b/>
                <w:bCs/>
                <w:sz w:val="20"/>
                <w:szCs w:val="20"/>
              </w:rPr>
              <w:t xml:space="preserve">Dobavitelj/ponudnik storitev (izvajalec): </w:t>
            </w:r>
          </w:p>
          <w:p w:rsidR="00BA18FD" w:rsidRPr="00470D89" w:rsidP="00BA18FD" w14:paraId="5B46ACB8" w14:textId="77777777">
            <w:pPr>
              <w:tabs>
                <w:tab w:val="center" w:pos="1843"/>
              </w:tabs>
              <w:spacing w:after="0"/>
              <w:rPr>
                <w:rFonts w:ascii="Arial" w:hAnsi="Arial" w:cs="Arial"/>
                <w:b/>
                <w:sz w:val="20"/>
                <w:szCs w:val="20"/>
              </w:rPr>
            </w:pPr>
          </w:p>
        </w:tc>
        <w:tc>
          <w:tcPr>
            <w:tcW w:w="4021" w:type="dxa"/>
            <w:tcMar>
              <w:top w:w="0" w:type="dxa"/>
              <w:left w:w="108" w:type="dxa"/>
              <w:bottom w:w="0" w:type="dxa"/>
              <w:right w:w="108" w:type="dxa"/>
            </w:tcMar>
          </w:tcPr>
          <w:p w:rsidR="00BA18FD" w:rsidRPr="00470D89" w:rsidP="00BA18FD" w14:paraId="415CEF34" w14:textId="77777777">
            <w:pPr>
              <w:tabs>
                <w:tab w:val="center" w:pos="1843"/>
              </w:tabs>
              <w:spacing w:after="0"/>
              <w:rPr>
                <w:rFonts w:ascii="Arial" w:hAnsi="Arial" w:cs="Arial"/>
                <w:sz w:val="20"/>
                <w:szCs w:val="20"/>
              </w:rPr>
            </w:pPr>
            <w:r w:rsidRPr="00470D89">
              <w:rPr>
                <w:rFonts w:ascii="Arial" w:hAnsi="Arial" w:cs="Arial"/>
                <w:b/>
                <w:bCs/>
                <w:sz w:val="20"/>
                <w:szCs w:val="20"/>
              </w:rPr>
              <w:t>Naslov</w:t>
            </w:r>
            <w:r w:rsidRPr="00470D89">
              <w:rPr>
                <w:rFonts w:ascii="Arial" w:hAnsi="Arial" w:cs="Arial"/>
                <w:sz w:val="20"/>
                <w:szCs w:val="20"/>
              </w:rPr>
              <w:t>:</w:t>
            </w:r>
            <w:r w:rsidRPr="00470D89">
              <w:rPr>
                <w:rFonts w:ascii="Arial" w:hAnsi="Arial" w:cs="Arial"/>
                <w:b/>
                <w:sz w:val="20"/>
                <w:szCs w:val="20"/>
              </w:rPr>
              <w:t xml:space="preserve"> </w:t>
            </w:r>
          </w:p>
          <w:p w:rsidR="00BA18FD" w:rsidRPr="00470D89" w:rsidP="00BA18FD" w14:paraId="255167FF" w14:textId="77777777">
            <w:pPr>
              <w:tabs>
                <w:tab w:val="center" w:pos="1843"/>
              </w:tabs>
              <w:spacing w:after="0"/>
              <w:rPr>
                <w:rFonts w:ascii="Arial" w:hAnsi="Arial" w:cs="Arial"/>
                <w:b/>
                <w:sz w:val="20"/>
                <w:szCs w:val="20"/>
              </w:rPr>
            </w:pPr>
          </w:p>
        </w:tc>
      </w:tr>
      <w:tr w14:paraId="6F67A7B0" w14:textId="77777777" w:rsidTr="00BA18FD">
        <w:tblPrEx>
          <w:tblW w:w="10440" w:type="dxa"/>
          <w:jc w:val="center"/>
          <w:tblLayout w:type="fixed"/>
          <w:tblLook w:val="04A0"/>
        </w:tblPrEx>
        <w:trPr>
          <w:trHeight w:val="553"/>
          <w:jc w:val="center"/>
        </w:trPr>
        <w:tc>
          <w:tcPr>
            <w:tcW w:w="3726" w:type="dxa"/>
            <w:tcMar>
              <w:top w:w="0" w:type="dxa"/>
              <w:left w:w="108" w:type="dxa"/>
              <w:bottom w:w="0" w:type="dxa"/>
              <w:right w:w="108" w:type="dxa"/>
            </w:tcMar>
          </w:tcPr>
          <w:p w:rsidR="00BA18FD" w:rsidRPr="00470D89" w:rsidP="00BA18FD" w14:paraId="4DF2C0A9" w14:textId="77777777">
            <w:pPr>
              <w:tabs>
                <w:tab w:val="center" w:pos="1843"/>
              </w:tabs>
              <w:spacing w:after="0"/>
              <w:rPr>
                <w:rFonts w:ascii="Arial" w:hAnsi="Arial" w:cs="Arial"/>
                <w:b/>
                <w:bCs/>
                <w:sz w:val="20"/>
                <w:szCs w:val="20"/>
              </w:rPr>
            </w:pPr>
            <w:r w:rsidRPr="00470D89">
              <w:rPr>
                <w:rFonts w:ascii="Arial" w:hAnsi="Arial" w:cs="Arial"/>
                <w:b/>
                <w:bCs/>
                <w:sz w:val="20"/>
                <w:szCs w:val="20"/>
              </w:rPr>
              <w:t xml:space="preserve">Številka pogodbe: </w:t>
            </w:r>
          </w:p>
          <w:p w:rsidR="00BA18FD" w:rsidRPr="00470D89" w:rsidP="00BA18FD" w14:paraId="74D5DFAB" w14:textId="77777777">
            <w:pPr>
              <w:tabs>
                <w:tab w:val="center" w:pos="1843"/>
              </w:tabs>
              <w:spacing w:after="0"/>
              <w:rPr>
                <w:rFonts w:ascii="Arial" w:hAnsi="Arial" w:cs="Arial"/>
                <w:sz w:val="20"/>
                <w:szCs w:val="20"/>
              </w:rPr>
            </w:pPr>
          </w:p>
        </w:tc>
        <w:tc>
          <w:tcPr>
            <w:tcW w:w="2693" w:type="dxa"/>
            <w:tcMar>
              <w:top w:w="0" w:type="dxa"/>
              <w:left w:w="108" w:type="dxa"/>
              <w:bottom w:w="0" w:type="dxa"/>
              <w:right w:w="108" w:type="dxa"/>
            </w:tcMar>
          </w:tcPr>
          <w:p w:rsidR="00BA18FD" w:rsidRPr="00470D89" w:rsidP="00BA18FD" w14:paraId="4BF29FE0" w14:textId="77777777">
            <w:pPr>
              <w:tabs>
                <w:tab w:val="center" w:pos="1843"/>
              </w:tabs>
              <w:spacing w:after="0"/>
              <w:rPr>
                <w:rFonts w:ascii="Arial" w:hAnsi="Arial" w:cs="Arial"/>
                <w:b/>
                <w:bCs/>
                <w:sz w:val="20"/>
                <w:szCs w:val="20"/>
              </w:rPr>
            </w:pPr>
            <w:r w:rsidRPr="00470D89">
              <w:rPr>
                <w:rFonts w:ascii="Arial" w:hAnsi="Arial" w:cs="Arial"/>
                <w:b/>
                <w:bCs/>
                <w:sz w:val="20"/>
                <w:szCs w:val="20"/>
              </w:rPr>
              <w:t xml:space="preserve">Datum pogodbe: </w:t>
            </w:r>
          </w:p>
          <w:p w:rsidR="00BA18FD" w:rsidRPr="00470D89" w:rsidP="00BA18FD" w14:paraId="35EC3ED9" w14:textId="77777777">
            <w:pPr>
              <w:tabs>
                <w:tab w:val="center" w:pos="1843"/>
              </w:tabs>
              <w:spacing w:after="0"/>
              <w:rPr>
                <w:rFonts w:ascii="Arial" w:hAnsi="Arial" w:cs="Arial"/>
                <w:sz w:val="20"/>
                <w:szCs w:val="20"/>
              </w:rPr>
            </w:pPr>
          </w:p>
        </w:tc>
        <w:tc>
          <w:tcPr>
            <w:tcW w:w="4021" w:type="dxa"/>
            <w:tcMar>
              <w:top w:w="0" w:type="dxa"/>
              <w:left w:w="108" w:type="dxa"/>
              <w:bottom w:w="0" w:type="dxa"/>
              <w:right w:w="108" w:type="dxa"/>
            </w:tcMar>
          </w:tcPr>
          <w:p w:rsidR="00BA18FD" w:rsidRPr="00470D89" w:rsidP="00BA18FD" w14:paraId="4333E8F1" w14:textId="77777777">
            <w:pPr>
              <w:tabs>
                <w:tab w:val="center" w:pos="1843"/>
              </w:tabs>
              <w:spacing w:after="0"/>
              <w:rPr>
                <w:rFonts w:ascii="Arial" w:hAnsi="Arial" w:cs="Arial"/>
                <w:b/>
                <w:bCs/>
                <w:sz w:val="20"/>
                <w:szCs w:val="20"/>
              </w:rPr>
            </w:pPr>
            <w:r w:rsidRPr="00470D89">
              <w:rPr>
                <w:rFonts w:ascii="Arial" w:hAnsi="Arial" w:cs="Arial"/>
                <w:b/>
                <w:bCs/>
                <w:sz w:val="20"/>
                <w:szCs w:val="20"/>
              </w:rPr>
              <w:t xml:space="preserve">Pogodbeni datum dobave: </w:t>
            </w:r>
          </w:p>
          <w:p w:rsidR="00BA18FD" w:rsidRPr="00470D89" w:rsidP="00BA18FD" w14:paraId="397C44C9" w14:textId="77777777">
            <w:pPr>
              <w:tabs>
                <w:tab w:val="center" w:pos="1843"/>
              </w:tabs>
              <w:spacing w:after="0"/>
              <w:rPr>
                <w:rFonts w:ascii="Arial" w:hAnsi="Arial" w:cs="Arial"/>
                <w:sz w:val="20"/>
                <w:szCs w:val="20"/>
              </w:rPr>
            </w:pPr>
          </w:p>
        </w:tc>
      </w:tr>
      <w:tr w14:paraId="6804BDDA" w14:textId="77777777" w:rsidTr="00BA18FD">
        <w:tblPrEx>
          <w:tblW w:w="10440" w:type="dxa"/>
          <w:jc w:val="center"/>
          <w:tblLayout w:type="fixed"/>
          <w:tblLook w:val="04A0"/>
        </w:tblPrEx>
        <w:trPr>
          <w:trHeight w:val="553"/>
          <w:jc w:val="center"/>
        </w:trPr>
        <w:tc>
          <w:tcPr>
            <w:tcW w:w="6419" w:type="dxa"/>
            <w:gridSpan w:val="2"/>
            <w:tcMar>
              <w:top w:w="0" w:type="dxa"/>
              <w:left w:w="108" w:type="dxa"/>
              <w:bottom w:w="0" w:type="dxa"/>
              <w:right w:w="108" w:type="dxa"/>
            </w:tcMar>
          </w:tcPr>
          <w:p w:rsidR="00BA18FD" w:rsidRPr="00470D89" w:rsidP="00BA18FD" w14:paraId="7698EE84" w14:textId="77777777">
            <w:pPr>
              <w:tabs>
                <w:tab w:val="center" w:pos="1843"/>
              </w:tabs>
              <w:spacing w:after="0"/>
              <w:rPr>
                <w:rFonts w:ascii="Arial" w:hAnsi="Arial" w:cs="Arial"/>
                <w:b/>
                <w:bCs/>
                <w:sz w:val="20"/>
                <w:szCs w:val="20"/>
              </w:rPr>
            </w:pPr>
            <w:r w:rsidRPr="00470D89">
              <w:rPr>
                <w:rFonts w:ascii="Arial" w:hAnsi="Arial" w:cs="Arial"/>
                <w:b/>
                <w:bCs/>
                <w:sz w:val="20"/>
                <w:szCs w:val="20"/>
              </w:rPr>
              <w:t>Številka dobavnice/predračuna/računa:</w:t>
            </w:r>
          </w:p>
        </w:tc>
        <w:tc>
          <w:tcPr>
            <w:tcW w:w="4021" w:type="dxa"/>
            <w:tcMar>
              <w:top w:w="0" w:type="dxa"/>
              <w:left w:w="108" w:type="dxa"/>
              <w:bottom w:w="0" w:type="dxa"/>
              <w:right w:w="108" w:type="dxa"/>
            </w:tcMar>
          </w:tcPr>
          <w:p w:rsidR="00BA18FD" w:rsidRPr="00470D89" w:rsidP="00BA18FD" w14:paraId="6403273A" w14:textId="77777777">
            <w:pPr>
              <w:tabs>
                <w:tab w:val="center" w:pos="1843"/>
              </w:tabs>
              <w:spacing w:after="0"/>
              <w:rPr>
                <w:rFonts w:ascii="Arial" w:hAnsi="Arial" w:cs="Arial"/>
                <w:sz w:val="20"/>
                <w:szCs w:val="20"/>
              </w:rPr>
            </w:pPr>
            <w:r w:rsidRPr="00470D89">
              <w:rPr>
                <w:rFonts w:ascii="Arial" w:hAnsi="Arial" w:cs="Arial"/>
                <w:b/>
                <w:bCs/>
                <w:sz w:val="20"/>
                <w:szCs w:val="20"/>
              </w:rPr>
              <w:t>Število prevzemov:</w:t>
            </w:r>
          </w:p>
        </w:tc>
      </w:tr>
    </w:tbl>
    <w:p w:rsidR="00BA18FD" w:rsidRPr="00470D89" w:rsidP="00BA18FD" w14:paraId="18F42F9C" w14:textId="77777777">
      <w:pPr>
        <w:spacing w:after="0"/>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5CA306FE" w14:textId="77777777" w:rsidTr="00BA18FD">
        <w:tblPrEx>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jc w:val="center"/>
        </w:trPr>
        <w:tc>
          <w:tcPr>
            <w:tcW w:w="10440" w:type="dxa"/>
            <w:tcMar>
              <w:top w:w="0" w:type="dxa"/>
              <w:left w:w="108" w:type="dxa"/>
              <w:bottom w:w="0" w:type="dxa"/>
              <w:right w:w="108" w:type="dxa"/>
            </w:tcMar>
          </w:tcPr>
          <w:p w:rsidR="00BA18FD" w:rsidRPr="00470D89" w:rsidP="00BA18FD" w14:paraId="6AD33E39" w14:textId="77777777">
            <w:pPr>
              <w:tabs>
                <w:tab w:val="center" w:pos="1843"/>
              </w:tabs>
              <w:spacing w:after="0"/>
              <w:rPr>
                <w:rFonts w:ascii="Arial" w:hAnsi="Arial" w:cs="Arial"/>
                <w:b/>
                <w:sz w:val="20"/>
                <w:szCs w:val="20"/>
              </w:rPr>
            </w:pPr>
          </w:p>
          <w:p w:rsidR="00BA18FD" w:rsidRPr="00470D89" w:rsidP="00BA18FD" w14:paraId="450706A5" w14:textId="77777777">
            <w:pPr>
              <w:keepNext/>
              <w:widowControl w:val="0"/>
              <w:numPr>
                <w:ilvl w:val="0"/>
                <w:numId w:val="19"/>
              </w:numPr>
              <w:spacing w:after="0" w:line="240" w:lineRule="auto"/>
              <w:ind w:left="358" w:hanging="358"/>
              <w:outlineLvl w:val="2"/>
              <w:rPr>
                <w:rFonts w:ascii="Arial" w:hAnsi="Arial" w:cs="Arial"/>
                <w:b/>
                <w:bCs/>
                <w:sz w:val="20"/>
                <w:szCs w:val="20"/>
              </w:rPr>
            </w:pPr>
            <w:r w:rsidRPr="00470D89">
              <w:rPr>
                <w:rFonts w:ascii="Arial" w:hAnsi="Arial" w:cs="Arial"/>
                <w:b/>
                <w:bCs/>
                <w:sz w:val="20"/>
                <w:szCs w:val="20"/>
              </w:rPr>
              <w:t>IDENTIFIKACIJA PRESOJE KAKOVOSTI:</w:t>
            </w:r>
          </w:p>
          <w:p w:rsidR="00BA18FD" w:rsidRPr="00470D89" w:rsidP="00BA18FD" w14:paraId="3996BE2F" w14:textId="77777777">
            <w:pPr>
              <w:tabs>
                <w:tab w:val="center" w:pos="1843"/>
              </w:tabs>
              <w:spacing w:after="0"/>
              <w:rPr>
                <w:rFonts w:ascii="Arial" w:hAnsi="Arial" w:cs="Arial"/>
                <w:b/>
                <w:bCs/>
                <w:sz w:val="20"/>
                <w:szCs w:val="20"/>
                <w:u w:val="single"/>
              </w:rPr>
            </w:pPr>
          </w:p>
          <w:p w:rsidR="00BA18FD" w:rsidRPr="00470D89" w:rsidP="00BA18FD" w14:paraId="670AED89" w14:textId="77777777">
            <w:pPr>
              <w:widowControl w:val="0"/>
              <w:numPr>
                <w:ilvl w:val="0"/>
                <w:numId w:val="20"/>
              </w:numPr>
              <w:tabs>
                <w:tab w:val="center" w:pos="1843"/>
              </w:tabs>
              <w:spacing w:after="0" w:line="240" w:lineRule="auto"/>
              <w:ind w:left="358" w:hanging="358"/>
              <w:contextualSpacing/>
              <w:rPr>
                <w:rFonts w:ascii="Arial" w:hAnsi="Arial" w:cs="Arial"/>
                <w:b/>
                <w:bCs/>
                <w:sz w:val="20"/>
                <w:szCs w:val="20"/>
                <w:u w:val="single"/>
              </w:rPr>
            </w:pPr>
            <w:r w:rsidRPr="00470D89">
              <w:rPr>
                <w:rFonts w:ascii="Arial" w:hAnsi="Arial" w:cs="Arial"/>
                <w:b/>
                <w:bCs/>
                <w:sz w:val="20"/>
                <w:szCs w:val="20"/>
                <w:u w:val="single"/>
              </w:rPr>
              <w:t>Storitev:</w:t>
            </w:r>
          </w:p>
          <w:p w:rsidR="00BA18FD" w:rsidRPr="00470D89" w:rsidP="00BA18FD" w14:paraId="29478028" w14:textId="77777777">
            <w:pPr>
              <w:tabs>
                <w:tab w:val="center" w:pos="1843"/>
              </w:tabs>
              <w:spacing w:after="0"/>
              <w:rPr>
                <w:rFonts w:ascii="Arial" w:hAnsi="Arial" w:cs="Arial"/>
                <w:sz w:val="20"/>
                <w:szCs w:val="20"/>
              </w:rPr>
            </w:pPr>
          </w:p>
          <w:p w:rsidR="00BA18FD" w:rsidRPr="00470D89" w:rsidP="00BA18FD" w14:paraId="370C3AC6" w14:textId="77777777">
            <w:pPr>
              <w:tabs>
                <w:tab w:val="center" w:pos="1843"/>
              </w:tabs>
              <w:spacing w:after="0"/>
              <w:rPr>
                <w:rFonts w:ascii="Arial" w:hAnsi="Arial" w:cs="Arial"/>
                <w:sz w:val="20"/>
                <w:szCs w:val="20"/>
              </w:rPr>
            </w:pPr>
          </w:p>
          <w:p w:rsidR="00BA18FD" w:rsidRPr="00470D89" w:rsidP="00BA18FD" w14:paraId="6B379944" w14:textId="77777777">
            <w:pPr>
              <w:widowControl w:val="0"/>
              <w:numPr>
                <w:ilvl w:val="0"/>
                <w:numId w:val="20"/>
              </w:numPr>
              <w:tabs>
                <w:tab w:val="center" w:pos="1843"/>
              </w:tabs>
              <w:spacing w:after="0" w:line="240" w:lineRule="auto"/>
              <w:ind w:left="358" w:hanging="358"/>
              <w:contextualSpacing/>
              <w:rPr>
                <w:rFonts w:ascii="Arial" w:hAnsi="Arial" w:cs="Arial"/>
                <w:b/>
                <w:bCs/>
                <w:sz w:val="20"/>
                <w:szCs w:val="20"/>
                <w:u w:val="single"/>
              </w:rPr>
            </w:pPr>
            <w:r w:rsidRPr="00470D89">
              <w:rPr>
                <w:rFonts w:ascii="Arial" w:hAnsi="Arial" w:cs="Arial"/>
                <w:b/>
                <w:bCs/>
                <w:sz w:val="20"/>
                <w:szCs w:val="20"/>
                <w:u w:val="single"/>
              </w:rPr>
              <w:t>Blago:</w:t>
            </w:r>
          </w:p>
          <w:p w:rsidR="00BA18FD" w:rsidRPr="00470D89" w:rsidP="00BA18FD" w14:paraId="4EFFAFA7" w14:textId="77777777">
            <w:pPr>
              <w:tabs>
                <w:tab w:val="center" w:pos="1843"/>
              </w:tabs>
              <w:spacing w:after="0"/>
              <w:rPr>
                <w:rFonts w:ascii="Arial" w:hAnsi="Arial" w:cs="Arial"/>
                <w:b/>
                <w:bCs/>
                <w:sz w:val="20"/>
                <w:szCs w:val="20"/>
                <w:u w:val="single"/>
              </w:rPr>
            </w:pPr>
          </w:p>
          <w:tbl>
            <w:tblPr>
              <w:tblStyle w:val="TableGrid"/>
              <w:tblW w:w="0" w:type="auto"/>
              <w:tblLayout w:type="fixed"/>
              <w:tblLook w:val="0000"/>
            </w:tblPr>
            <w:tblGrid>
              <w:gridCol w:w="1057"/>
              <w:gridCol w:w="4395"/>
              <w:gridCol w:w="1134"/>
              <w:gridCol w:w="1134"/>
              <w:gridCol w:w="2494"/>
            </w:tblGrid>
            <w:tr w14:paraId="1921DDBC" w14:textId="77777777" w:rsidTr="00470D89">
              <w:tblPrEx>
                <w:tblW w:w="0" w:type="auto"/>
                <w:tblLayout w:type="fixed"/>
                <w:tblLook w:val="0000"/>
              </w:tblPrEx>
              <w:trPr>
                <w:trHeight w:val="538"/>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470D89" w:rsidP="00BA18FD" w14:paraId="42026D83" w14:textId="77777777">
                  <w:pPr>
                    <w:tabs>
                      <w:tab w:val="center" w:pos="1843"/>
                    </w:tabs>
                    <w:jc w:val="center"/>
                    <w:rPr>
                      <w:rFonts w:ascii="Arial" w:hAnsi="Arial" w:eastAsiaTheme="minorEastAsia" w:cs="Arial"/>
                      <w:b/>
                      <w:bCs/>
                      <w:sz w:val="20"/>
                      <w:szCs w:val="20"/>
                    </w:rPr>
                  </w:pPr>
                  <w:r w:rsidRPr="00470D89">
                    <w:rPr>
                      <w:rFonts w:ascii="Arial" w:hAnsi="Arial" w:eastAsiaTheme="minorEastAsia" w:cs="Arial"/>
                      <w:b/>
                      <w:bCs/>
                      <w:sz w:val="20"/>
                      <w:szCs w:val="20"/>
                    </w:rPr>
                    <w:t>Šifra MS</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470D89" w:rsidP="00BA18FD" w14:paraId="72301E3E" w14:textId="77777777">
                  <w:pPr>
                    <w:tabs>
                      <w:tab w:val="center" w:pos="1843"/>
                    </w:tabs>
                    <w:jc w:val="center"/>
                    <w:rPr>
                      <w:rFonts w:ascii="Arial" w:hAnsi="Arial" w:eastAsiaTheme="minorEastAsia" w:cs="Arial"/>
                      <w:b/>
                      <w:bCs/>
                      <w:sz w:val="20"/>
                      <w:szCs w:val="20"/>
                    </w:rPr>
                  </w:pPr>
                  <w:r w:rsidRPr="00470D89">
                    <w:rPr>
                      <w:rFonts w:ascii="Arial" w:hAnsi="Arial" w:eastAsiaTheme="minorEastAsia" w:cs="Arial"/>
                      <w:b/>
                      <w:bCs/>
                      <w:sz w:val="20"/>
                      <w:szCs w:val="20"/>
                    </w:rPr>
                    <w:t>Naziv proizvoda</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470D89" w:rsidP="00BA18FD" w14:paraId="3B0520B1" w14:textId="77777777">
                  <w:pPr>
                    <w:tabs>
                      <w:tab w:val="center" w:pos="1843"/>
                    </w:tabs>
                    <w:jc w:val="center"/>
                    <w:rPr>
                      <w:rFonts w:ascii="Arial" w:hAnsi="Arial" w:eastAsiaTheme="minorEastAsia" w:cs="Arial"/>
                      <w:b/>
                      <w:bCs/>
                      <w:sz w:val="20"/>
                      <w:szCs w:val="20"/>
                    </w:rPr>
                  </w:pPr>
                  <w:r w:rsidRPr="00470D89">
                    <w:rPr>
                      <w:rFonts w:ascii="Arial" w:hAnsi="Arial" w:eastAsiaTheme="minorEastAsia" w:cs="Arial"/>
                      <w:b/>
                      <w:bCs/>
                      <w:sz w:val="20"/>
                      <w:szCs w:val="20"/>
                    </w:rPr>
                    <w:t>Enota mere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470D89" w:rsidP="00BA18FD" w14:paraId="4EC3FCFE" w14:textId="77777777">
                  <w:pPr>
                    <w:tabs>
                      <w:tab w:val="center" w:pos="1843"/>
                    </w:tabs>
                    <w:jc w:val="center"/>
                    <w:rPr>
                      <w:rFonts w:ascii="Arial" w:hAnsi="Arial" w:eastAsiaTheme="minorEastAsia" w:cs="Arial"/>
                      <w:b/>
                      <w:bCs/>
                      <w:sz w:val="20"/>
                      <w:szCs w:val="20"/>
                    </w:rPr>
                  </w:pPr>
                  <w:r w:rsidRPr="00470D89">
                    <w:rPr>
                      <w:rFonts w:ascii="Arial" w:hAnsi="Arial" w:eastAsiaTheme="minorEastAsia" w:cs="Arial"/>
                      <w:b/>
                      <w:bCs/>
                      <w:sz w:val="20"/>
                      <w:szCs w:val="20"/>
                    </w:rPr>
                    <w:t>Količina</w:t>
                  </w: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470D89" w:rsidP="00BA18FD" w14:paraId="4FCD7C2E" w14:textId="77777777">
                  <w:pPr>
                    <w:tabs>
                      <w:tab w:val="center" w:pos="1843"/>
                    </w:tabs>
                    <w:jc w:val="center"/>
                    <w:rPr>
                      <w:rFonts w:ascii="Arial" w:hAnsi="Arial" w:eastAsiaTheme="minorEastAsia" w:cs="Arial"/>
                      <w:b/>
                      <w:bCs/>
                      <w:sz w:val="20"/>
                      <w:szCs w:val="20"/>
                    </w:rPr>
                  </w:pPr>
                  <w:r w:rsidRPr="00470D89">
                    <w:rPr>
                      <w:rFonts w:ascii="Arial" w:hAnsi="Arial" w:eastAsiaTheme="minorEastAsia" w:cs="Arial"/>
                      <w:b/>
                      <w:bCs/>
                      <w:sz w:val="20"/>
                      <w:szCs w:val="20"/>
                    </w:rPr>
                    <w:t>Opombe</w:t>
                  </w:r>
                </w:p>
              </w:tc>
            </w:tr>
            <w:tr w14:paraId="40B3878E" w14:textId="77777777" w:rsidTr="00470D89">
              <w:tblPrEx>
                <w:tblW w:w="0" w:type="auto"/>
                <w:tblLayout w:type="fixed"/>
                <w:tblLook w:val="0000"/>
              </w:tblPrEx>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470D89" w:rsidP="00BA18FD" w14:paraId="434433CA" w14:textId="77777777">
                  <w:pPr>
                    <w:tabs>
                      <w:tab w:val="center" w:pos="1843"/>
                    </w:tabs>
                    <w:jc w:val="center"/>
                    <w:rPr>
                      <w:rFonts w:ascii="Arial" w:hAnsi="Arial" w:eastAsiaTheme="minorEastAsia"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470D89" w:rsidP="00BA18FD" w14:paraId="2A839298" w14:textId="77777777">
                  <w:pPr>
                    <w:tabs>
                      <w:tab w:val="center" w:pos="1843"/>
                    </w:tabs>
                    <w:ind w:left="37"/>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470D89" w:rsidP="00BA18FD" w14:paraId="149B8C44" w14:textId="77777777">
                  <w:pPr>
                    <w:tabs>
                      <w:tab w:val="center" w:pos="1843"/>
                    </w:tabs>
                    <w:jc w:val="center"/>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470D89" w:rsidP="00BA18FD" w14:paraId="2E60C546" w14:textId="77777777">
                  <w:pPr>
                    <w:tabs>
                      <w:tab w:val="center" w:pos="1843"/>
                    </w:tabs>
                    <w:jc w:val="center"/>
                    <w:rPr>
                      <w:rFonts w:ascii="Arial" w:hAnsi="Arial" w:eastAsiaTheme="minorEastAsia"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470D89" w:rsidP="00BA18FD" w14:paraId="517CED96" w14:textId="77777777">
                  <w:pPr>
                    <w:tabs>
                      <w:tab w:val="center" w:pos="1843"/>
                    </w:tabs>
                    <w:jc w:val="center"/>
                    <w:rPr>
                      <w:rFonts w:ascii="Arial" w:hAnsi="Arial" w:eastAsiaTheme="minorEastAsia" w:cs="Arial"/>
                      <w:sz w:val="20"/>
                      <w:szCs w:val="20"/>
                    </w:rPr>
                  </w:pPr>
                </w:p>
              </w:tc>
            </w:tr>
            <w:tr w14:paraId="15B57B9C" w14:textId="77777777" w:rsidTr="00470D89">
              <w:tblPrEx>
                <w:tblW w:w="0" w:type="auto"/>
                <w:tblLayout w:type="fixed"/>
                <w:tblLook w:val="0000"/>
              </w:tblPrEx>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470D89" w:rsidP="00BA18FD" w14:paraId="42643A49" w14:textId="77777777">
                  <w:pPr>
                    <w:tabs>
                      <w:tab w:val="center" w:pos="1843"/>
                    </w:tabs>
                    <w:jc w:val="center"/>
                    <w:rPr>
                      <w:rFonts w:ascii="Arial" w:hAnsi="Arial" w:eastAsiaTheme="minorEastAsia"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470D89" w:rsidP="00BA18FD" w14:paraId="1A1CEB59" w14:textId="77777777">
                  <w:pPr>
                    <w:tabs>
                      <w:tab w:val="center" w:pos="1843"/>
                    </w:tabs>
                    <w:ind w:left="37"/>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470D89" w:rsidP="00BA18FD" w14:paraId="627D6D3A" w14:textId="77777777">
                  <w:pPr>
                    <w:tabs>
                      <w:tab w:val="center" w:pos="1843"/>
                    </w:tabs>
                    <w:jc w:val="center"/>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470D89" w:rsidP="00BA18FD" w14:paraId="00D4373F" w14:textId="77777777">
                  <w:pPr>
                    <w:tabs>
                      <w:tab w:val="center" w:pos="1843"/>
                    </w:tabs>
                    <w:jc w:val="center"/>
                    <w:rPr>
                      <w:rFonts w:ascii="Arial" w:hAnsi="Arial" w:eastAsiaTheme="minorEastAsia"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470D89" w:rsidP="00BA18FD" w14:paraId="685811F3" w14:textId="77777777">
                  <w:pPr>
                    <w:tabs>
                      <w:tab w:val="center" w:pos="1843"/>
                    </w:tabs>
                    <w:jc w:val="center"/>
                    <w:rPr>
                      <w:rFonts w:ascii="Arial" w:hAnsi="Arial" w:eastAsiaTheme="minorEastAsia" w:cs="Arial"/>
                      <w:sz w:val="20"/>
                      <w:szCs w:val="20"/>
                    </w:rPr>
                  </w:pPr>
                </w:p>
              </w:tc>
            </w:tr>
          </w:tbl>
          <w:p w:rsidR="00BA18FD" w:rsidRPr="00470D89" w:rsidP="00BA18FD" w14:paraId="6E53D6ED" w14:textId="77777777">
            <w:pPr>
              <w:tabs>
                <w:tab w:val="center" w:pos="1843"/>
              </w:tabs>
              <w:spacing w:after="0"/>
              <w:rPr>
                <w:rFonts w:ascii="Arial" w:hAnsi="Arial" w:cs="Arial"/>
                <w:b/>
                <w:bCs/>
                <w:sz w:val="20"/>
                <w:szCs w:val="20"/>
              </w:rPr>
            </w:pPr>
          </w:p>
          <w:p w:rsidR="00BA18FD" w:rsidRPr="00470D89" w:rsidP="00BA18FD" w14:paraId="21693856" w14:textId="77777777">
            <w:pPr>
              <w:tabs>
                <w:tab w:val="center" w:pos="1843"/>
              </w:tabs>
              <w:spacing w:after="0"/>
              <w:rPr>
                <w:rFonts w:ascii="Arial" w:hAnsi="Arial" w:cs="Arial"/>
                <w:sz w:val="20"/>
                <w:szCs w:val="20"/>
              </w:rPr>
            </w:pPr>
          </w:p>
        </w:tc>
      </w:tr>
    </w:tbl>
    <w:p w:rsidR="00BA18FD" w:rsidRPr="00470D89" w:rsidP="00BA18FD" w14:paraId="7550309C" w14:textId="77777777">
      <w:pPr>
        <w:spacing w:after="0"/>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21E800E9" w14:textId="77777777" w:rsidTr="00BA18FD">
        <w:tblPrEx>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0440" w:type="dxa"/>
            <w:tcBorders>
              <w:bottom w:val="single" w:sz="8" w:space="0" w:color="auto"/>
            </w:tcBorders>
            <w:tcMar>
              <w:top w:w="0" w:type="dxa"/>
              <w:left w:w="108" w:type="dxa"/>
              <w:bottom w:w="0" w:type="dxa"/>
              <w:right w:w="108" w:type="dxa"/>
            </w:tcMar>
          </w:tcPr>
          <w:p w:rsidR="00BA18FD" w:rsidRPr="00470D89" w:rsidP="00BA18FD" w14:paraId="2065D7EB" w14:textId="77777777">
            <w:pPr>
              <w:tabs>
                <w:tab w:val="center" w:pos="1843"/>
              </w:tabs>
              <w:spacing w:after="0"/>
              <w:rPr>
                <w:rFonts w:ascii="Arial" w:hAnsi="Arial" w:cs="Arial"/>
                <w:b/>
                <w:sz w:val="20"/>
                <w:szCs w:val="20"/>
              </w:rPr>
            </w:pPr>
          </w:p>
          <w:p w:rsidR="00BA18FD" w:rsidRPr="00470D89" w:rsidP="00BA18FD" w14:paraId="7E1926F6" w14:textId="77777777">
            <w:pPr>
              <w:keepNext/>
              <w:widowControl w:val="0"/>
              <w:numPr>
                <w:ilvl w:val="0"/>
                <w:numId w:val="19"/>
              </w:numPr>
              <w:spacing w:after="0" w:line="240" w:lineRule="auto"/>
              <w:ind w:left="358" w:hanging="358"/>
              <w:outlineLvl w:val="2"/>
              <w:rPr>
                <w:rFonts w:ascii="Arial" w:hAnsi="Arial" w:cs="Arial"/>
                <w:b/>
                <w:bCs/>
                <w:sz w:val="20"/>
                <w:szCs w:val="20"/>
              </w:rPr>
            </w:pPr>
            <w:r w:rsidRPr="00470D89">
              <w:rPr>
                <w:rFonts w:ascii="Arial" w:hAnsi="Arial" w:cs="Arial"/>
                <w:b/>
                <w:bCs/>
                <w:sz w:val="20"/>
                <w:szCs w:val="20"/>
              </w:rPr>
              <w:t xml:space="preserve">PRESOJA  KAKOVOSTI: </w:t>
            </w:r>
          </w:p>
          <w:p w:rsidR="00BA18FD" w:rsidRPr="00470D89" w:rsidP="00BA18FD" w14:paraId="25F8AE58" w14:textId="77777777">
            <w:pPr>
              <w:tabs>
                <w:tab w:val="center" w:pos="1843"/>
              </w:tabs>
              <w:spacing w:after="0"/>
              <w:rPr>
                <w:rFonts w:ascii="Arial" w:hAnsi="Arial" w:cs="Arial"/>
                <w:sz w:val="20"/>
                <w:szCs w:val="20"/>
              </w:rPr>
            </w:pPr>
          </w:p>
          <w:p w:rsidR="00BA18FD" w:rsidRPr="00470D89" w:rsidP="00BA18FD" w14:paraId="50452CED" w14:textId="77777777">
            <w:pPr>
              <w:widowControl w:val="0"/>
              <w:numPr>
                <w:ilvl w:val="0"/>
                <w:numId w:val="21"/>
              </w:numPr>
              <w:tabs>
                <w:tab w:val="center" w:pos="1843"/>
              </w:tabs>
              <w:spacing w:after="0" w:line="240" w:lineRule="auto"/>
              <w:ind w:left="358" w:hanging="358"/>
              <w:contextualSpacing/>
              <w:rPr>
                <w:rFonts w:ascii="Arial" w:hAnsi="Arial" w:cs="Arial"/>
                <w:b/>
                <w:bCs/>
                <w:sz w:val="20"/>
                <w:szCs w:val="20"/>
                <w:u w:val="single"/>
              </w:rPr>
            </w:pPr>
            <w:r w:rsidRPr="00470D89">
              <w:rPr>
                <w:rFonts w:ascii="Arial" w:hAnsi="Arial" w:cs="Arial"/>
                <w:b/>
                <w:bCs/>
                <w:sz w:val="20"/>
                <w:szCs w:val="20"/>
                <w:u w:val="single"/>
              </w:rPr>
              <w:t>Uvod:</w:t>
            </w:r>
          </w:p>
          <w:p w:rsidR="00BA18FD" w:rsidRPr="00470D89" w:rsidP="00BA18FD" w14:paraId="08D95A77" w14:textId="77777777">
            <w:pPr>
              <w:tabs>
                <w:tab w:val="center" w:pos="1843"/>
              </w:tabs>
              <w:spacing w:after="0"/>
              <w:rPr>
                <w:rFonts w:ascii="Arial" w:hAnsi="Arial" w:cs="Arial"/>
                <w:sz w:val="20"/>
                <w:szCs w:val="20"/>
              </w:rPr>
            </w:pPr>
          </w:p>
          <w:p w:rsidR="00BA18FD" w:rsidRPr="00470D89" w:rsidP="00BA18FD" w14:paraId="15703CF5" w14:textId="77777777">
            <w:pPr>
              <w:tabs>
                <w:tab w:val="center" w:pos="1843"/>
              </w:tabs>
              <w:spacing w:after="0"/>
              <w:rPr>
                <w:rFonts w:ascii="Arial" w:hAnsi="Arial" w:cs="Arial"/>
                <w:sz w:val="20"/>
                <w:szCs w:val="20"/>
              </w:rPr>
            </w:pPr>
          </w:p>
          <w:p w:rsidR="00BA18FD" w:rsidRPr="00470D89" w:rsidP="00BA18FD" w14:paraId="0DDF3F8D" w14:textId="77777777">
            <w:pPr>
              <w:widowControl w:val="0"/>
              <w:numPr>
                <w:ilvl w:val="0"/>
                <w:numId w:val="21"/>
              </w:numPr>
              <w:tabs>
                <w:tab w:val="center" w:pos="1843"/>
              </w:tabs>
              <w:spacing w:after="0" w:line="240" w:lineRule="auto"/>
              <w:ind w:left="358" w:hanging="358"/>
              <w:contextualSpacing/>
              <w:rPr>
                <w:rFonts w:ascii="Arial" w:hAnsi="Arial" w:cs="Arial"/>
                <w:b/>
                <w:bCs/>
                <w:sz w:val="20"/>
                <w:szCs w:val="20"/>
                <w:u w:val="single"/>
              </w:rPr>
            </w:pPr>
            <w:r w:rsidRPr="00470D89">
              <w:rPr>
                <w:rFonts w:ascii="Arial" w:hAnsi="Arial" w:cs="Arial"/>
                <w:b/>
                <w:bCs/>
                <w:sz w:val="20"/>
                <w:szCs w:val="20"/>
                <w:u w:val="single"/>
              </w:rPr>
              <w:t xml:space="preserve">Predmet presoje kakovosti: </w:t>
            </w:r>
          </w:p>
          <w:p w:rsidR="00BA18FD" w:rsidRPr="00470D89" w:rsidP="00BA18FD" w14:paraId="4895AEB5" w14:textId="77777777">
            <w:pPr>
              <w:tabs>
                <w:tab w:val="center" w:pos="1843"/>
              </w:tabs>
              <w:spacing w:after="0"/>
              <w:rPr>
                <w:rFonts w:ascii="Arial" w:hAnsi="Arial" w:cs="Arial"/>
                <w:sz w:val="20"/>
                <w:szCs w:val="20"/>
              </w:rPr>
            </w:pPr>
          </w:p>
          <w:p w:rsidR="00BA18FD" w:rsidRPr="00470D89" w:rsidP="00BA18FD" w14:paraId="315C2F38" w14:textId="77777777">
            <w:pPr>
              <w:tabs>
                <w:tab w:val="center" w:pos="1843"/>
              </w:tabs>
              <w:spacing w:after="0"/>
              <w:rPr>
                <w:rFonts w:ascii="Arial" w:hAnsi="Arial" w:cs="Arial"/>
                <w:sz w:val="20"/>
                <w:szCs w:val="20"/>
              </w:rPr>
            </w:pPr>
          </w:p>
          <w:p w:rsidR="00BA18FD" w:rsidRPr="00470D89" w:rsidP="00BA18FD" w14:paraId="388C4C8A" w14:textId="77777777">
            <w:pPr>
              <w:widowControl w:val="0"/>
              <w:numPr>
                <w:ilvl w:val="0"/>
                <w:numId w:val="21"/>
              </w:numPr>
              <w:tabs>
                <w:tab w:val="center" w:pos="1843"/>
              </w:tabs>
              <w:spacing w:after="0" w:line="240" w:lineRule="auto"/>
              <w:ind w:left="358" w:hanging="358"/>
              <w:contextualSpacing/>
              <w:rPr>
                <w:rFonts w:ascii="Arial" w:hAnsi="Arial" w:cs="Arial"/>
                <w:b/>
                <w:bCs/>
                <w:sz w:val="20"/>
                <w:szCs w:val="20"/>
                <w:u w:val="single"/>
              </w:rPr>
            </w:pPr>
            <w:r w:rsidRPr="00470D89">
              <w:rPr>
                <w:rFonts w:ascii="Arial" w:hAnsi="Arial" w:cs="Arial"/>
                <w:b/>
                <w:bCs/>
                <w:sz w:val="20"/>
                <w:szCs w:val="20"/>
                <w:u w:val="single"/>
              </w:rPr>
              <w:t>Vrednost prevzetega proizvoda:</w:t>
            </w:r>
          </w:p>
          <w:p w:rsidR="00BA18FD" w:rsidRPr="00470D89" w:rsidP="00BA18FD" w14:paraId="796111C3" w14:textId="77777777">
            <w:pPr>
              <w:tabs>
                <w:tab w:val="center" w:pos="1843"/>
              </w:tabs>
              <w:spacing w:after="0"/>
              <w:rPr>
                <w:rFonts w:ascii="Arial" w:hAnsi="Arial" w:cs="Arial"/>
                <w:sz w:val="20"/>
                <w:szCs w:val="20"/>
              </w:rPr>
            </w:pPr>
          </w:p>
          <w:p w:rsidR="00BA18FD" w:rsidRPr="00470D89" w:rsidP="00BA18FD" w14:paraId="1BF3588F" w14:textId="77777777">
            <w:pPr>
              <w:tabs>
                <w:tab w:val="center" w:pos="1843"/>
              </w:tabs>
              <w:spacing w:after="0"/>
              <w:rPr>
                <w:rFonts w:ascii="Arial" w:hAnsi="Arial" w:cs="Arial"/>
                <w:sz w:val="20"/>
                <w:szCs w:val="20"/>
              </w:rPr>
            </w:pPr>
          </w:p>
          <w:p w:rsidR="00BA18FD" w:rsidRPr="00470D89" w:rsidP="00BA18FD" w14:paraId="61991D05" w14:textId="77777777">
            <w:pPr>
              <w:widowControl w:val="0"/>
              <w:numPr>
                <w:ilvl w:val="0"/>
                <w:numId w:val="21"/>
              </w:numPr>
              <w:tabs>
                <w:tab w:val="center" w:pos="1843"/>
              </w:tabs>
              <w:spacing w:after="0" w:line="240" w:lineRule="auto"/>
              <w:ind w:left="358" w:hanging="358"/>
              <w:contextualSpacing/>
              <w:rPr>
                <w:rFonts w:ascii="Arial" w:hAnsi="Arial" w:cs="Arial"/>
                <w:b/>
                <w:bCs/>
                <w:sz w:val="20"/>
                <w:szCs w:val="20"/>
                <w:u w:val="single"/>
              </w:rPr>
            </w:pPr>
            <w:r w:rsidRPr="00470D89">
              <w:rPr>
                <w:rFonts w:ascii="Arial" w:hAnsi="Arial" w:cs="Arial"/>
                <w:b/>
                <w:bCs/>
                <w:sz w:val="20"/>
                <w:szCs w:val="20"/>
                <w:u w:val="single"/>
              </w:rPr>
              <w:t>Ugotovitev:</w:t>
            </w:r>
          </w:p>
          <w:p w:rsidR="00BA18FD" w:rsidRPr="00470D89" w:rsidP="00BA18FD" w14:paraId="49FB3610" w14:textId="77777777">
            <w:pPr>
              <w:tabs>
                <w:tab w:val="center" w:pos="1843"/>
              </w:tabs>
              <w:spacing w:after="0"/>
              <w:rPr>
                <w:rFonts w:ascii="Arial" w:hAnsi="Arial" w:cs="Arial"/>
                <w:sz w:val="20"/>
                <w:szCs w:val="20"/>
              </w:rPr>
            </w:pPr>
          </w:p>
          <w:p w:rsidR="00BA18FD" w:rsidRPr="00470D89" w:rsidP="00BA18FD" w14:paraId="4555D735" w14:textId="77777777">
            <w:pPr>
              <w:tabs>
                <w:tab w:val="center" w:pos="1843"/>
              </w:tabs>
              <w:spacing w:after="0"/>
              <w:rPr>
                <w:rFonts w:ascii="Arial" w:hAnsi="Arial" w:cs="Arial"/>
                <w:sz w:val="20"/>
                <w:szCs w:val="20"/>
              </w:rPr>
            </w:pPr>
          </w:p>
          <w:p w:rsidR="00BA18FD" w:rsidRPr="00470D89" w:rsidP="00BA18FD" w14:paraId="092DEC77" w14:textId="77777777">
            <w:pPr>
              <w:widowControl w:val="0"/>
              <w:numPr>
                <w:ilvl w:val="0"/>
                <w:numId w:val="21"/>
              </w:numPr>
              <w:tabs>
                <w:tab w:val="center" w:pos="1843"/>
              </w:tabs>
              <w:spacing w:after="0" w:line="240" w:lineRule="auto"/>
              <w:ind w:left="358" w:hanging="358"/>
              <w:contextualSpacing/>
              <w:rPr>
                <w:rFonts w:ascii="Arial" w:hAnsi="Arial" w:cs="Arial"/>
                <w:b/>
                <w:bCs/>
                <w:sz w:val="20"/>
                <w:szCs w:val="20"/>
                <w:u w:val="single"/>
              </w:rPr>
            </w:pPr>
            <w:r w:rsidRPr="00470D89">
              <w:rPr>
                <w:rFonts w:ascii="Arial" w:hAnsi="Arial" w:cs="Arial"/>
                <w:b/>
                <w:bCs/>
                <w:sz w:val="20"/>
                <w:szCs w:val="20"/>
                <w:u w:val="single"/>
              </w:rPr>
              <w:t>Preizkus delovanja:</w:t>
            </w:r>
          </w:p>
          <w:p w:rsidR="00BA18FD" w:rsidRPr="00470D89" w:rsidP="00BA18FD" w14:paraId="41D54D66" w14:textId="77777777">
            <w:pPr>
              <w:tabs>
                <w:tab w:val="center" w:pos="1843"/>
              </w:tabs>
              <w:spacing w:after="0"/>
              <w:rPr>
                <w:rFonts w:ascii="Arial" w:hAnsi="Arial" w:cs="Arial"/>
                <w:sz w:val="20"/>
                <w:szCs w:val="20"/>
              </w:rPr>
            </w:pPr>
          </w:p>
          <w:p w:rsidR="00BA18FD" w:rsidRPr="00470D89" w:rsidP="00BA18FD" w14:paraId="2F07166D" w14:textId="77777777">
            <w:pPr>
              <w:tabs>
                <w:tab w:val="center" w:pos="1843"/>
              </w:tabs>
              <w:spacing w:after="0"/>
              <w:rPr>
                <w:rFonts w:ascii="Arial" w:hAnsi="Arial" w:cs="Arial"/>
                <w:sz w:val="20"/>
                <w:szCs w:val="20"/>
              </w:rPr>
            </w:pPr>
          </w:p>
          <w:p w:rsidR="00BA18FD" w:rsidRPr="00470D89" w:rsidP="00BA18FD" w14:paraId="3DF41B4E" w14:textId="77777777">
            <w:pPr>
              <w:widowControl w:val="0"/>
              <w:numPr>
                <w:ilvl w:val="0"/>
                <w:numId w:val="21"/>
              </w:numPr>
              <w:tabs>
                <w:tab w:val="center" w:pos="1843"/>
              </w:tabs>
              <w:spacing w:after="0" w:line="240" w:lineRule="auto"/>
              <w:ind w:left="358" w:hanging="358"/>
              <w:contextualSpacing/>
              <w:rPr>
                <w:rFonts w:ascii="Arial" w:hAnsi="Arial" w:cs="Arial"/>
                <w:b/>
                <w:bCs/>
                <w:sz w:val="20"/>
                <w:szCs w:val="20"/>
                <w:u w:val="single"/>
              </w:rPr>
            </w:pPr>
            <w:r w:rsidRPr="00470D89">
              <w:rPr>
                <w:rFonts w:ascii="Arial" w:hAnsi="Arial" w:cs="Arial"/>
                <w:b/>
                <w:bCs/>
                <w:sz w:val="20"/>
                <w:szCs w:val="20"/>
                <w:u w:val="single"/>
              </w:rPr>
              <w:t>Dokumentacija:</w:t>
            </w:r>
          </w:p>
          <w:p w:rsidR="00BA18FD" w:rsidRPr="00470D89" w:rsidP="00BA18FD" w14:paraId="58C852A8" w14:textId="77777777">
            <w:pPr>
              <w:tabs>
                <w:tab w:val="center" w:pos="1843"/>
              </w:tabs>
              <w:spacing w:after="0"/>
              <w:rPr>
                <w:rFonts w:ascii="Arial" w:hAnsi="Arial" w:cs="Arial"/>
                <w:sz w:val="20"/>
                <w:szCs w:val="20"/>
              </w:rPr>
            </w:pPr>
          </w:p>
          <w:p w:rsidR="00BA18FD" w:rsidRPr="00470D89" w:rsidP="00BA18FD" w14:paraId="1817D046" w14:textId="77777777">
            <w:pPr>
              <w:tabs>
                <w:tab w:val="center" w:pos="1843"/>
              </w:tabs>
              <w:spacing w:after="0"/>
              <w:rPr>
                <w:rFonts w:ascii="Arial" w:hAnsi="Arial" w:cs="Arial"/>
                <w:sz w:val="20"/>
                <w:szCs w:val="20"/>
              </w:rPr>
            </w:pPr>
          </w:p>
          <w:p w:rsidR="00BA18FD" w:rsidRPr="00470D89" w:rsidP="00BA18FD" w14:paraId="649DCDB7" w14:textId="77777777">
            <w:pPr>
              <w:widowControl w:val="0"/>
              <w:numPr>
                <w:ilvl w:val="0"/>
                <w:numId w:val="21"/>
              </w:numPr>
              <w:tabs>
                <w:tab w:val="center" w:pos="1843"/>
              </w:tabs>
              <w:spacing w:after="0" w:line="240" w:lineRule="auto"/>
              <w:ind w:left="358" w:hanging="358"/>
              <w:contextualSpacing/>
              <w:rPr>
                <w:rFonts w:ascii="Arial" w:hAnsi="Arial" w:cs="Arial"/>
                <w:b/>
                <w:bCs/>
                <w:sz w:val="20"/>
                <w:szCs w:val="20"/>
                <w:u w:val="single"/>
              </w:rPr>
            </w:pPr>
            <w:r w:rsidRPr="00470D89">
              <w:rPr>
                <w:rFonts w:ascii="Arial" w:hAnsi="Arial" w:cs="Arial"/>
                <w:b/>
                <w:bCs/>
                <w:sz w:val="20"/>
                <w:szCs w:val="20"/>
                <w:u w:val="single"/>
              </w:rPr>
              <w:t>Garancija:</w:t>
            </w:r>
          </w:p>
          <w:p w:rsidR="00BA18FD" w:rsidRPr="00470D89" w:rsidP="00BA18FD" w14:paraId="14E9DFD7" w14:textId="77777777">
            <w:pPr>
              <w:tabs>
                <w:tab w:val="center" w:pos="1843"/>
              </w:tabs>
              <w:spacing w:after="0"/>
              <w:rPr>
                <w:rFonts w:ascii="Arial" w:hAnsi="Arial" w:cs="Arial"/>
                <w:sz w:val="20"/>
                <w:szCs w:val="20"/>
              </w:rPr>
            </w:pPr>
          </w:p>
          <w:p w:rsidR="00BA18FD" w:rsidRPr="00470D89" w:rsidP="00BA18FD" w14:paraId="6B3D0655" w14:textId="77777777">
            <w:pPr>
              <w:tabs>
                <w:tab w:val="center" w:pos="1843"/>
              </w:tabs>
              <w:spacing w:after="0"/>
              <w:rPr>
                <w:rFonts w:ascii="Arial" w:hAnsi="Arial" w:cs="Arial"/>
                <w:sz w:val="20"/>
                <w:szCs w:val="20"/>
              </w:rPr>
            </w:pPr>
          </w:p>
          <w:p w:rsidR="00BA18FD" w:rsidRPr="00470D89" w:rsidP="00BA18FD" w14:paraId="1F28D2CF" w14:textId="77777777">
            <w:pPr>
              <w:widowControl w:val="0"/>
              <w:numPr>
                <w:ilvl w:val="0"/>
                <w:numId w:val="21"/>
              </w:numPr>
              <w:tabs>
                <w:tab w:val="center" w:pos="1843"/>
              </w:tabs>
              <w:spacing w:after="0" w:line="240" w:lineRule="auto"/>
              <w:ind w:left="358" w:hanging="358"/>
              <w:contextualSpacing/>
              <w:rPr>
                <w:rFonts w:ascii="Arial" w:hAnsi="Arial" w:cs="Arial"/>
                <w:b/>
                <w:bCs/>
                <w:sz w:val="20"/>
                <w:szCs w:val="20"/>
                <w:u w:val="single"/>
              </w:rPr>
            </w:pPr>
            <w:r w:rsidRPr="00470D89">
              <w:rPr>
                <w:rFonts w:ascii="Arial" w:hAnsi="Arial" w:cs="Arial"/>
                <w:b/>
                <w:bCs/>
                <w:sz w:val="20"/>
                <w:szCs w:val="20"/>
                <w:u w:val="single"/>
              </w:rPr>
              <w:t>Drugo:</w:t>
            </w:r>
          </w:p>
          <w:p w:rsidR="00BA18FD" w:rsidRPr="00470D89" w:rsidP="00BA18FD" w14:paraId="7C2C0046" w14:textId="77777777">
            <w:pPr>
              <w:tabs>
                <w:tab w:val="center" w:pos="1843"/>
              </w:tabs>
              <w:spacing w:after="0"/>
              <w:rPr>
                <w:rFonts w:ascii="Arial" w:hAnsi="Arial" w:cs="Arial"/>
                <w:b/>
                <w:bCs/>
                <w:sz w:val="20"/>
                <w:szCs w:val="20"/>
                <w:u w:val="single"/>
              </w:rPr>
            </w:pPr>
          </w:p>
          <w:p w:rsidR="00BA18FD" w:rsidRPr="00470D89" w:rsidP="00BA18FD" w14:paraId="3F137CA9" w14:textId="77777777">
            <w:pPr>
              <w:widowControl w:val="0"/>
              <w:numPr>
                <w:ilvl w:val="0"/>
                <w:numId w:val="21"/>
              </w:numPr>
              <w:tabs>
                <w:tab w:val="center" w:pos="1843"/>
              </w:tabs>
              <w:spacing w:after="0" w:line="240" w:lineRule="auto"/>
              <w:ind w:left="358" w:hanging="358"/>
              <w:contextualSpacing/>
              <w:rPr>
                <w:rFonts w:ascii="Arial" w:hAnsi="Arial" w:cs="Arial"/>
                <w:b/>
                <w:bCs/>
                <w:sz w:val="20"/>
                <w:szCs w:val="20"/>
                <w:u w:val="single"/>
              </w:rPr>
            </w:pPr>
            <w:r w:rsidRPr="00470D89">
              <w:rPr>
                <w:rFonts w:ascii="Arial" w:hAnsi="Arial" w:cs="Arial"/>
                <w:b/>
                <w:bCs/>
                <w:sz w:val="20"/>
                <w:szCs w:val="20"/>
                <w:u w:val="single"/>
              </w:rPr>
              <w:t>Odprava pomanjkljivosti</w:t>
            </w:r>
          </w:p>
          <w:p w:rsidR="00BA18FD" w:rsidRPr="00470D89" w:rsidP="00BA18FD" w14:paraId="69A2235A" w14:textId="77777777">
            <w:pPr>
              <w:tabs>
                <w:tab w:val="center" w:pos="1843"/>
              </w:tabs>
              <w:spacing w:after="0"/>
              <w:rPr>
                <w:rFonts w:ascii="Arial" w:hAnsi="Arial" w:cs="Arial"/>
                <w:sz w:val="20"/>
                <w:szCs w:val="20"/>
              </w:rPr>
            </w:pPr>
          </w:p>
          <w:p w:rsidR="00BA18FD" w:rsidRPr="00470D89" w:rsidP="00BA18FD" w14:paraId="0C332A3C" w14:textId="77777777">
            <w:pPr>
              <w:tabs>
                <w:tab w:val="center" w:pos="1843"/>
              </w:tabs>
              <w:spacing w:after="0"/>
              <w:rPr>
                <w:rFonts w:ascii="Arial" w:hAnsi="Arial" w:cs="Arial"/>
                <w:b/>
                <w:sz w:val="20"/>
                <w:szCs w:val="20"/>
              </w:rPr>
            </w:pPr>
          </w:p>
        </w:tc>
      </w:tr>
    </w:tbl>
    <w:p w:rsidR="00BA18FD" w:rsidRPr="00470D89" w:rsidP="00BA18FD" w14:paraId="5C77BE90" w14:textId="77777777">
      <w:pPr>
        <w:tabs>
          <w:tab w:val="center" w:pos="1843"/>
        </w:tabs>
        <w:spacing w:after="0"/>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8"/>
        <w:gridCol w:w="5042"/>
      </w:tblGrid>
      <w:tr w14:paraId="49D7082A" w14:textId="77777777" w:rsidTr="00BA18FD">
        <w:tblPrEx>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3"/>
          <w:jc w:val="center"/>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A18FD" w:rsidRPr="00470D89" w:rsidP="00BA18FD" w14:paraId="78D684EF" w14:textId="77777777">
            <w:pPr>
              <w:tabs>
                <w:tab w:val="center" w:pos="1843"/>
                <w:tab w:val="left" w:pos="4220"/>
              </w:tabs>
              <w:spacing w:after="0"/>
              <w:rPr>
                <w:rFonts w:ascii="Arial" w:hAnsi="Arial" w:cs="Arial"/>
                <w:b/>
                <w:iCs/>
                <w:sz w:val="20"/>
                <w:szCs w:val="20"/>
              </w:rPr>
            </w:pPr>
            <w:r w:rsidRPr="00470D89">
              <w:rPr>
                <w:rFonts w:ascii="Arial" w:hAnsi="Arial" w:cs="Arial"/>
                <w:b/>
                <w:iCs/>
                <w:sz w:val="20"/>
                <w:szCs w:val="20"/>
              </w:rPr>
              <w:t>Način preverjanja skladnosti – kontrola je potekala po metodi (ustrezno obkroži):</w:t>
            </w:r>
          </w:p>
          <w:p w:rsidR="00BA18FD" w:rsidRPr="00470D89" w:rsidP="00BA18FD" w14:paraId="58B6B0DF" w14:textId="77777777">
            <w:pPr>
              <w:tabs>
                <w:tab w:val="center" w:pos="1843"/>
                <w:tab w:val="left" w:pos="4220"/>
              </w:tabs>
              <w:spacing w:after="0"/>
              <w:rPr>
                <w:rFonts w:ascii="Arial" w:hAnsi="Arial" w:cs="Arial"/>
                <w:b/>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1908"/>
              <w:gridCol w:w="2268"/>
              <w:gridCol w:w="1417"/>
              <w:gridCol w:w="1418"/>
              <w:gridCol w:w="3203"/>
            </w:tblGrid>
            <w:tr w14:paraId="0901F26B"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Ex>
              <w:tc>
                <w:tcPr>
                  <w:tcW w:w="1908" w:type="dxa"/>
                  <w:tcBorders>
                    <w:top w:val="nil"/>
                    <w:left w:val="nil"/>
                    <w:bottom w:val="nil"/>
                    <w:right w:val="nil"/>
                  </w:tcBorders>
                  <w:tcMar>
                    <w:top w:w="0" w:type="dxa"/>
                    <w:left w:w="108" w:type="dxa"/>
                    <w:bottom w:w="0" w:type="dxa"/>
                    <w:right w:w="108" w:type="dxa"/>
                  </w:tcMar>
                </w:tcPr>
                <w:p w:rsidR="00BA18FD" w:rsidRPr="00470D89" w:rsidP="00BA18FD" w14:paraId="73AC3227" w14:textId="77777777">
                  <w:pPr>
                    <w:tabs>
                      <w:tab w:val="center" w:pos="1843"/>
                      <w:tab w:val="left" w:pos="4220"/>
                    </w:tabs>
                    <w:rPr>
                      <w:rFonts w:ascii="Arial" w:hAnsi="Arial" w:eastAsiaTheme="minorEastAsia" w:cs="Arial"/>
                      <w:bCs/>
                      <w:iCs/>
                      <w:sz w:val="20"/>
                      <w:szCs w:val="20"/>
                    </w:rPr>
                  </w:pPr>
                  <w:r w:rsidRPr="00470D89">
                    <w:rPr>
                      <w:rFonts w:ascii="Arial" w:hAnsi="Arial" w:eastAsiaTheme="minorEastAsia" w:cs="Arial"/>
                      <w:bCs/>
                      <w:iCs/>
                      <w:sz w:val="20"/>
                      <w:szCs w:val="20"/>
                    </w:rPr>
                    <w:t xml:space="preserve">1. 100 % pregleda;   </w:t>
                  </w:r>
                </w:p>
              </w:tc>
              <w:tc>
                <w:tcPr>
                  <w:tcW w:w="2268" w:type="dxa"/>
                  <w:tcBorders>
                    <w:top w:val="nil"/>
                    <w:left w:val="nil"/>
                    <w:bottom w:val="nil"/>
                    <w:right w:val="nil"/>
                  </w:tcBorders>
                  <w:tcMar>
                    <w:top w:w="0" w:type="dxa"/>
                    <w:left w:w="108" w:type="dxa"/>
                    <w:bottom w:w="0" w:type="dxa"/>
                    <w:right w:w="108" w:type="dxa"/>
                  </w:tcMar>
                </w:tcPr>
                <w:p w:rsidR="00BA18FD" w:rsidRPr="00470D89" w:rsidP="00BA18FD" w14:paraId="300CE586" w14:textId="77777777">
                  <w:pPr>
                    <w:tabs>
                      <w:tab w:val="center" w:pos="1843"/>
                      <w:tab w:val="left" w:pos="4220"/>
                    </w:tabs>
                    <w:rPr>
                      <w:rFonts w:ascii="Arial" w:hAnsi="Arial" w:eastAsiaTheme="minorEastAsia" w:cs="Arial"/>
                      <w:bCs/>
                      <w:iCs/>
                      <w:sz w:val="20"/>
                      <w:szCs w:val="20"/>
                    </w:rPr>
                  </w:pPr>
                  <w:r w:rsidRPr="00470D89">
                    <w:rPr>
                      <w:rFonts w:ascii="Arial" w:hAnsi="Arial" w:eastAsiaTheme="minorEastAsia" w:cs="Arial"/>
                      <w:bCs/>
                      <w:iCs/>
                      <w:sz w:val="20"/>
                      <w:szCs w:val="20"/>
                    </w:rPr>
                    <w:t xml:space="preserve">2. naključnega pregleda;   </w:t>
                  </w:r>
                </w:p>
              </w:tc>
              <w:tc>
                <w:tcPr>
                  <w:tcW w:w="1417" w:type="dxa"/>
                  <w:tcBorders>
                    <w:top w:val="nil"/>
                    <w:left w:val="nil"/>
                    <w:bottom w:val="nil"/>
                    <w:right w:val="nil"/>
                  </w:tcBorders>
                  <w:tcMar>
                    <w:top w:w="0" w:type="dxa"/>
                    <w:left w:w="108" w:type="dxa"/>
                    <w:bottom w:w="0" w:type="dxa"/>
                    <w:right w:w="108" w:type="dxa"/>
                  </w:tcMar>
                </w:tcPr>
                <w:p w:rsidR="00BA18FD" w:rsidRPr="00470D89" w:rsidP="00BA18FD" w14:paraId="79CE1A1F" w14:textId="77777777">
                  <w:pPr>
                    <w:tabs>
                      <w:tab w:val="center" w:pos="1843"/>
                      <w:tab w:val="left" w:pos="4220"/>
                    </w:tabs>
                    <w:rPr>
                      <w:rFonts w:ascii="Arial" w:hAnsi="Arial" w:eastAsiaTheme="minorEastAsia" w:cs="Arial"/>
                      <w:bCs/>
                      <w:iCs/>
                      <w:sz w:val="20"/>
                      <w:szCs w:val="20"/>
                    </w:rPr>
                  </w:pPr>
                  <w:r w:rsidRPr="00470D89">
                    <w:rPr>
                      <w:rFonts w:ascii="Arial" w:hAnsi="Arial" w:eastAsiaTheme="minorEastAsia" w:cs="Arial"/>
                      <w:bCs/>
                      <w:iCs/>
                      <w:sz w:val="20"/>
                      <w:szCs w:val="20"/>
                    </w:rPr>
                    <w:t xml:space="preserve">3. certifikacije;   </w:t>
                  </w:r>
                </w:p>
              </w:tc>
              <w:tc>
                <w:tcPr>
                  <w:tcW w:w="1418" w:type="dxa"/>
                  <w:tcBorders>
                    <w:top w:val="nil"/>
                    <w:left w:val="nil"/>
                    <w:bottom w:val="nil"/>
                    <w:right w:val="nil"/>
                  </w:tcBorders>
                  <w:tcMar>
                    <w:top w:w="0" w:type="dxa"/>
                    <w:left w:w="108" w:type="dxa"/>
                    <w:bottom w:w="0" w:type="dxa"/>
                    <w:right w:w="108" w:type="dxa"/>
                  </w:tcMar>
                </w:tcPr>
                <w:p w:rsidR="00BA18FD" w:rsidRPr="00470D89" w:rsidP="00BA18FD" w14:paraId="72CD0C4C" w14:textId="77777777">
                  <w:pPr>
                    <w:tabs>
                      <w:tab w:val="center" w:pos="1843"/>
                      <w:tab w:val="left" w:pos="4220"/>
                    </w:tabs>
                    <w:rPr>
                      <w:rFonts w:ascii="Arial" w:hAnsi="Arial" w:eastAsiaTheme="minorEastAsia" w:cs="Arial"/>
                      <w:bCs/>
                      <w:iCs/>
                      <w:sz w:val="20"/>
                      <w:szCs w:val="20"/>
                    </w:rPr>
                  </w:pPr>
                  <w:r w:rsidRPr="00470D89">
                    <w:rPr>
                      <w:rFonts w:ascii="Arial" w:hAnsi="Arial" w:eastAsiaTheme="minorEastAsia" w:cs="Arial"/>
                      <w:bCs/>
                      <w:iCs/>
                      <w:sz w:val="20"/>
                      <w:szCs w:val="20"/>
                    </w:rPr>
                    <w:t xml:space="preserve">4. vzorčenja;   </w:t>
                  </w:r>
                </w:p>
              </w:tc>
              <w:tc>
                <w:tcPr>
                  <w:tcW w:w="3203" w:type="dxa"/>
                  <w:tcBorders>
                    <w:top w:val="nil"/>
                    <w:left w:val="nil"/>
                    <w:bottom w:val="nil"/>
                    <w:right w:val="nil"/>
                  </w:tcBorders>
                  <w:tcMar>
                    <w:top w:w="0" w:type="dxa"/>
                    <w:left w:w="108" w:type="dxa"/>
                    <w:bottom w:w="0" w:type="dxa"/>
                    <w:right w:w="108" w:type="dxa"/>
                  </w:tcMar>
                </w:tcPr>
                <w:p w:rsidR="00BA18FD" w:rsidRPr="00470D89" w:rsidP="00BA18FD" w14:paraId="3F5DB552" w14:textId="77777777">
                  <w:pPr>
                    <w:tabs>
                      <w:tab w:val="center" w:pos="1843"/>
                      <w:tab w:val="left" w:pos="4220"/>
                    </w:tabs>
                    <w:rPr>
                      <w:rFonts w:ascii="Arial" w:hAnsi="Arial" w:eastAsiaTheme="minorEastAsia" w:cs="Arial"/>
                      <w:bCs/>
                      <w:iCs/>
                      <w:sz w:val="20"/>
                      <w:szCs w:val="20"/>
                    </w:rPr>
                  </w:pPr>
                  <w:r w:rsidRPr="00470D89">
                    <w:rPr>
                      <w:rFonts w:ascii="Arial" w:hAnsi="Arial" w:eastAsiaTheme="minorEastAsia" w:cs="Arial"/>
                      <w:bCs/>
                      <w:iCs/>
                      <w:sz w:val="20"/>
                      <w:szCs w:val="20"/>
                    </w:rPr>
                    <w:t>5. primerjave s potrjenim vzorcem.</w:t>
                  </w:r>
                </w:p>
              </w:tc>
            </w:tr>
          </w:tbl>
          <w:p w:rsidR="00BA18FD" w:rsidRPr="00470D89" w:rsidP="00BA18FD" w14:paraId="2ABDAE5E" w14:textId="77777777">
            <w:pPr>
              <w:tabs>
                <w:tab w:val="center" w:pos="1843"/>
                <w:tab w:val="left" w:pos="4220"/>
              </w:tabs>
              <w:spacing w:after="0"/>
              <w:rPr>
                <w:rFonts w:ascii="Arial" w:hAnsi="Arial" w:cs="Arial"/>
                <w:sz w:val="20"/>
                <w:szCs w:val="20"/>
              </w:rPr>
            </w:pPr>
          </w:p>
        </w:tc>
      </w:tr>
      <w:tr w14:paraId="67F0F0D7" w14:textId="77777777" w:rsidTr="00BA18FD">
        <w:tblPrEx>
          <w:tblW w:w="10440" w:type="dxa"/>
          <w:jc w:val="center"/>
          <w:tblLayout w:type="fixed"/>
          <w:tblLook w:val="04A0"/>
        </w:tblPrEx>
        <w:trPr>
          <w:trHeight w:val="527"/>
          <w:jc w:val="center"/>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A18FD" w:rsidRPr="00470D89" w:rsidP="00BA18FD" w14:paraId="5961200D" w14:textId="77777777">
            <w:pPr>
              <w:tabs>
                <w:tab w:val="center" w:pos="1843"/>
                <w:tab w:val="left" w:pos="4220"/>
              </w:tabs>
              <w:spacing w:after="0"/>
              <w:rPr>
                <w:rFonts w:ascii="Arial" w:hAnsi="Arial" w:cs="Arial"/>
                <w:sz w:val="20"/>
                <w:szCs w:val="20"/>
              </w:rPr>
            </w:pPr>
          </w:p>
          <w:p w:rsidR="00BA18FD" w:rsidRPr="00470D89" w:rsidP="00BA18FD" w14:paraId="7E178908" w14:textId="77777777">
            <w:pPr>
              <w:tabs>
                <w:tab w:val="center" w:pos="1843"/>
                <w:tab w:val="left" w:pos="4220"/>
              </w:tabs>
              <w:spacing w:after="0"/>
              <w:rPr>
                <w:rFonts w:ascii="Arial" w:hAnsi="Arial" w:cs="Arial"/>
                <w:b/>
                <w:sz w:val="20"/>
                <w:szCs w:val="20"/>
              </w:rPr>
            </w:pPr>
            <w:r w:rsidRPr="00470D89">
              <w:rPr>
                <w:rFonts w:ascii="Arial" w:hAnsi="Arial" w:cs="Arial"/>
                <w:b/>
                <w:bCs/>
                <w:sz w:val="20"/>
                <w:szCs w:val="20"/>
              </w:rPr>
              <w:t>Ocena:</w:t>
            </w:r>
            <w:r w:rsidRPr="00470D89">
              <w:rPr>
                <w:rFonts w:ascii="Arial" w:hAnsi="Arial" w:cs="Arial"/>
                <w:sz w:val="20"/>
                <w:szCs w:val="20"/>
              </w:rPr>
              <w:t xml:space="preserve"> </w:t>
            </w:r>
            <w:r w:rsidRPr="00470D89">
              <w:rPr>
                <w:rFonts w:ascii="Arial" w:hAnsi="Arial" w:cs="Arial"/>
                <w:b/>
                <w:sz w:val="20"/>
                <w:szCs w:val="20"/>
              </w:rPr>
              <w:t xml:space="preserve">       KAKOVOST  (NE)  USTREZA  POGODBENIM  DOLOČILOM</w:t>
            </w:r>
          </w:p>
        </w:tc>
      </w:tr>
      <w:tr w14:paraId="1E9C753C" w14:textId="77777777" w:rsidTr="00BA18FD">
        <w:tblPrEx>
          <w:tblW w:w="10440" w:type="dxa"/>
          <w:jc w:val="center"/>
          <w:tblLayout w:type="fixed"/>
          <w:tblLook w:val="04A0"/>
        </w:tblPrEx>
        <w:trPr>
          <w:jc w:val="center"/>
        </w:trPr>
        <w:tc>
          <w:tcPr>
            <w:tcW w:w="5398" w:type="dxa"/>
            <w:tcBorders>
              <w:top w:val="single" w:sz="8" w:space="0" w:color="auto"/>
            </w:tcBorders>
            <w:tcMar>
              <w:top w:w="0" w:type="dxa"/>
              <w:left w:w="108" w:type="dxa"/>
              <w:bottom w:w="0" w:type="dxa"/>
              <w:right w:w="108" w:type="dxa"/>
            </w:tcMar>
          </w:tcPr>
          <w:p w:rsidR="00BA18FD" w:rsidRPr="00470D89" w:rsidP="00BA18FD" w14:paraId="2154488A" w14:textId="77777777">
            <w:pPr>
              <w:tabs>
                <w:tab w:val="center" w:pos="1843"/>
              </w:tabs>
              <w:spacing w:after="0"/>
              <w:rPr>
                <w:rFonts w:ascii="Arial" w:hAnsi="Arial" w:cs="Arial"/>
                <w:b/>
                <w:sz w:val="20"/>
                <w:szCs w:val="20"/>
              </w:rPr>
            </w:pPr>
          </w:p>
          <w:p w:rsidR="00BA18FD" w:rsidRPr="00470D89" w:rsidP="00BA18FD" w14:paraId="396FA735" w14:textId="77777777">
            <w:pPr>
              <w:tabs>
                <w:tab w:val="center" w:pos="1843"/>
              </w:tabs>
              <w:spacing w:after="0"/>
              <w:rPr>
                <w:rFonts w:ascii="Arial" w:hAnsi="Arial" w:cs="Arial"/>
                <w:b/>
                <w:bCs/>
                <w:sz w:val="20"/>
                <w:szCs w:val="20"/>
              </w:rPr>
            </w:pPr>
            <w:r w:rsidRPr="00470D89">
              <w:rPr>
                <w:rFonts w:ascii="Arial" w:hAnsi="Arial" w:cs="Arial"/>
                <w:b/>
                <w:bCs/>
                <w:sz w:val="20"/>
                <w:szCs w:val="20"/>
              </w:rPr>
              <w:t xml:space="preserve">Kraj kontrole:  </w:t>
            </w:r>
          </w:p>
          <w:p w:rsidR="00BA18FD" w:rsidRPr="00470D89" w:rsidP="00BA18FD" w14:paraId="0B6E6443" w14:textId="77777777">
            <w:pPr>
              <w:tabs>
                <w:tab w:val="center" w:pos="1843"/>
              </w:tabs>
              <w:spacing w:after="0"/>
              <w:rPr>
                <w:rFonts w:ascii="Arial" w:hAnsi="Arial" w:cs="Arial"/>
                <w:sz w:val="20"/>
                <w:szCs w:val="20"/>
              </w:rPr>
            </w:pPr>
          </w:p>
          <w:p w:rsidR="00BA18FD" w:rsidRPr="00470D89" w:rsidP="00BA18FD" w14:paraId="2509272C" w14:textId="77777777">
            <w:pPr>
              <w:tabs>
                <w:tab w:val="center" w:pos="1843"/>
              </w:tabs>
              <w:spacing w:after="0"/>
              <w:rPr>
                <w:rFonts w:ascii="Arial" w:hAnsi="Arial" w:cs="Arial"/>
                <w:b/>
                <w:sz w:val="20"/>
                <w:szCs w:val="20"/>
              </w:rPr>
            </w:pPr>
          </w:p>
        </w:tc>
        <w:tc>
          <w:tcPr>
            <w:tcW w:w="5042" w:type="dxa"/>
            <w:tcBorders>
              <w:top w:val="single" w:sz="8" w:space="0" w:color="auto"/>
            </w:tcBorders>
            <w:tcMar>
              <w:top w:w="0" w:type="dxa"/>
              <w:left w:w="108" w:type="dxa"/>
              <w:bottom w:w="0" w:type="dxa"/>
              <w:right w:w="108" w:type="dxa"/>
            </w:tcMar>
          </w:tcPr>
          <w:p w:rsidR="00BA18FD" w:rsidRPr="00470D89" w:rsidP="00BA18FD" w14:paraId="6B308BBD" w14:textId="77777777">
            <w:pPr>
              <w:tabs>
                <w:tab w:val="center" w:pos="1843"/>
              </w:tabs>
              <w:spacing w:after="0"/>
              <w:rPr>
                <w:rFonts w:ascii="Arial" w:hAnsi="Arial" w:cs="Arial"/>
                <w:b/>
                <w:sz w:val="20"/>
                <w:szCs w:val="20"/>
              </w:rPr>
            </w:pPr>
          </w:p>
          <w:p w:rsidR="00BA18FD" w:rsidRPr="00470D89" w:rsidP="00BA18FD" w14:paraId="406DB9D0" w14:textId="77777777">
            <w:pPr>
              <w:tabs>
                <w:tab w:val="center" w:pos="1843"/>
              </w:tabs>
              <w:spacing w:after="0"/>
              <w:rPr>
                <w:rFonts w:ascii="Arial" w:hAnsi="Arial" w:cs="Arial"/>
                <w:b/>
                <w:bCs/>
                <w:sz w:val="20"/>
                <w:szCs w:val="20"/>
              </w:rPr>
            </w:pPr>
            <w:r w:rsidRPr="00470D89">
              <w:rPr>
                <w:rFonts w:ascii="Arial" w:hAnsi="Arial" w:cs="Arial"/>
                <w:b/>
                <w:bCs/>
                <w:sz w:val="20"/>
                <w:szCs w:val="20"/>
              </w:rPr>
              <w:t xml:space="preserve">Datum kontrole: </w:t>
            </w:r>
          </w:p>
          <w:p w:rsidR="00BA18FD" w:rsidRPr="00470D89" w:rsidP="00BA18FD" w14:paraId="4C7E269F" w14:textId="77777777">
            <w:pPr>
              <w:tabs>
                <w:tab w:val="center" w:pos="1843"/>
              </w:tabs>
              <w:spacing w:after="0"/>
              <w:rPr>
                <w:rFonts w:ascii="Arial" w:hAnsi="Arial" w:cs="Arial"/>
                <w:sz w:val="20"/>
                <w:szCs w:val="20"/>
              </w:rPr>
            </w:pPr>
          </w:p>
        </w:tc>
      </w:tr>
    </w:tbl>
    <w:p w:rsidR="00BA18FD" w:rsidRPr="00470D89" w:rsidP="00BA18FD" w14:paraId="734A3F9B" w14:textId="77777777">
      <w:pPr>
        <w:spacing w:after="0"/>
        <w:ind w:left="720"/>
        <w:rPr>
          <w:rFonts w:ascii="Arial" w:hAnsi="Arial" w:cs="Arial"/>
          <w:sz w:val="20"/>
          <w:szCs w:val="20"/>
        </w:rPr>
      </w:pPr>
    </w:p>
    <w:tbl>
      <w:tblPr>
        <w:tblW w:w="10440" w:type="dxa"/>
        <w:jc w:val="center"/>
        <w:tblBorders>
          <w:top w:val="single" w:sz="8" w:space="0" w:color="auto"/>
          <w:left w:val="single" w:sz="8" w:space="0" w:color="auto"/>
          <w:bottom w:val="single" w:sz="8" w:space="0" w:color="auto"/>
          <w:right w:val="single" w:sz="8" w:space="0" w:color="auto"/>
        </w:tblBorders>
        <w:tblLayout w:type="fixed"/>
        <w:tblLook w:val="04A0"/>
      </w:tblPr>
      <w:tblGrid>
        <w:gridCol w:w="10440"/>
      </w:tblGrid>
      <w:tr w14:paraId="31B75A88" w14:textId="77777777" w:rsidTr="00BA18FD">
        <w:tblPrEx>
          <w:tblW w:w="10440" w:type="dxa"/>
          <w:jc w:val="center"/>
          <w:tblBorders>
            <w:top w:val="single" w:sz="8" w:space="0" w:color="auto"/>
            <w:left w:val="single" w:sz="8" w:space="0" w:color="auto"/>
            <w:bottom w:val="single" w:sz="8" w:space="0" w:color="auto"/>
            <w:right w:val="single" w:sz="8" w:space="0" w:color="auto"/>
          </w:tblBorders>
          <w:tblLayout w:type="fixed"/>
          <w:tblLook w:val="04A0"/>
        </w:tblPrEx>
        <w:trPr>
          <w:trHeight w:val="939"/>
          <w:jc w:val="center"/>
        </w:trPr>
        <w:tc>
          <w:tcPr>
            <w:tcW w:w="10440" w:type="dxa"/>
            <w:tcBorders>
              <w:top w:val="single" w:sz="8" w:space="0" w:color="auto"/>
              <w:bottom w:val="nil"/>
            </w:tcBorders>
            <w:tcMar>
              <w:top w:w="0" w:type="dxa"/>
              <w:left w:w="108" w:type="dxa"/>
              <w:bottom w:w="0" w:type="dxa"/>
              <w:right w:w="108" w:type="dxa"/>
            </w:tcMar>
          </w:tcPr>
          <w:p w:rsidR="00BA18FD" w:rsidRPr="00470D89" w:rsidP="00BA18FD" w14:paraId="02772216" w14:textId="77777777">
            <w:pPr>
              <w:tabs>
                <w:tab w:val="center" w:pos="1843"/>
              </w:tabs>
              <w:spacing w:after="0"/>
              <w:rPr>
                <w:rFonts w:ascii="Arial" w:hAnsi="Arial" w:cs="Arial"/>
                <w:b/>
                <w:i/>
                <w:sz w:val="20"/>
                <w:szCs w:val="20"/>
              </w:rPr>
            </w:pPr>
            <w:r w:rsidRPr="00470D89">
              <w:rPr>
                <w:rFonts w:ascii="Arial" w:hAnsi="Arial" w:cs="Arial"/>
                <w:b/>
                <w:i/>
                <w:sz w:val="20"/>
                <w:szCs w:val="20"/>
              </w:rPr>
              <w:t>IZJAVA:</w:t>
            </w:r>
          </w:p>
          <w:p w:rsidR="00BA18FD" w:rsidRPr="00470D89" w:rsidP="00BA18FD" w14:paraId="2F635460" w14:textId="77777777">
            <w:pPr>
              <w:tabs>
                <w:tab w:val="center" w:pos="1843"/>
              </w:tabs>
              <w:spacing w:after="0"/>
              <w:rPr>
                <w:rFonts w:ascii="Arial" w:hAnsi="Arial" w:cs="Arial"/>
                <w:b/>
                <w:i/>
                <w:sz w:val="20"/>
                <w:szCs w:val="20"/>
              </w:rPr>
            </w:pPr>
          </w:p>
          <w:p w:rsidR="00BA18FD" w:rsidRPr="00470D89" w:rsidP="00BA18FD" w14:paraId="10A8AB11" w14:textId="77777777">
            <w:pPr>
              <w:tabs>
                <w:tab w:val="center" w:pos="1843"/>
              </w:tabs>
              <w:spacing w:after="0"/>
              <w:rPr>
                <w:rFonts w:ascii="Arial" w:hAnsi="Arial" w:cs="Arial"/>
                <w:b/>
                <w:i/>
                <w:sz w:val="20"/>
                <w:szCs w:val="20"/>
              </w:rPr>
            </w:pPr>
            <w:r w:rsidRPr="00470D89">
              <w:rPr>
                <w:rFonts w:ascii="Arial" w:hAnsi="Arial" w:cs="Arial"/>
                <w:b/>
                <w:bCs/>
                <w:sz w:val="20"/>
                <w:szCs w:val="20"/>
              </w:rPr>
              <w:t xml:space="preserve">DOBAVITELJ </w:t>
            </w:r>
            <w:r w:rsidRPr="00470D89">
              <w:rPr>
                <w:rFonts w:ascii="Arial" w:hAnsi="Arial" w:cs="Arial"/>
                <w:b/>
                <w:i/>
                <w:sz w:val="20"/>
                <w:szCs w:val="20"/>
              </w:rPr>
              <w:t>JAMČI, DA JE CELOTNA  DOBAVLJENA KOLIČINA  BLAGA ENAKE KAKOVOSTI  KOT  KONTROLIRANI PROIZVODI.</w:t>
            </w:r>
          </w:p>
        </w:tc>
      </w:tr>
      <w:tr w14:paraId="70276901" w14:textId="77777777" w:rsidTr="00BA18FD">
        <w:tblPrEx>
          <w:tblW w:w="10440" w:type="dxa"/>
          <w:jc w:val="center"/>
          <w:tblLayout w:type="fixed"/>
          <w:tblLook w:val="04A0"/>
        </w:tblPrEx>
        <w:trPr>
          <w:jc w:val="center"/>
        </w:trPr>
        <w:tc>
          <w:tcPr>
            <w:tcW w:w="10440" w:type="dxa"/>
            <w:tcBorders>
              <w:top w:val="nil"/>
              <w:bottom w:val="nil"/>
            </w:tcBorders>
            <w:tcMar>
              <w:top w:w="0" w:type="dxa"/>
              <w:left w:w="108" w:type="dxa"/>
              <w:bottom w:w="0" w:type="dxa"/>
              <w:right w:w="108" w:type="dxa"/>
            </w:tcMar>
          </w:tcPr>
          <w:p w:rsidR="00BA18FD" w:rsidRPr="00470D89" w:rsidP="00BA18FD" w14:paraId="6218E573" w14:textId="77777777">
            <w:pPr>
              <w:tabs>
                <w:tab w:val="center" w:pos="1843"/>
              </w:tabs>
              <w:spacing w:after="0"/>
              <w:rPr>
                <w:rFonts w:ascii="Arial" w:hAnsi="Arial" w:cs="Arial"/>
                <w:b/>
                <w:i/>
                <w:sz w:val="20"/>
                <w:szCs w:val="20"/>
              </w:rPr>
            </w:pPr>
          </w:p>
        </w:tc>
      </w:tr>
      <w:tr w14:paraId="413717F3" w14:textId="77777777" w:rsidTr="00BA18FD">
        <w:tblPrEx>
          <w:tblW w:w="10440" w:type="dxa"/>
          <w:jc w:val="center"/>
          <w:tblLayout w:type="fixed"/>
          <w:tblLook w:val="04A0"/>
        </w:tblPrEx>
        <w:trPr>
          <w:trHeight w:val="857"/>
          <w:jc w:val="center"/>
        </w:trPr>
        <w:tc>
          <w:tcPr>
            <w:tcW w:w="10440" w:type="dxa"/>
            <w:tcBorders>
              <w:top w:val="nil"/>
              <w:bottom w:val="single" w:sz="8" w:space="0" w:color="auto"/>
            </w:tcBorders>
            <w:tcMar>
              <w:top w:w="0" w:type="dxa"/>
              <w:left w:w="108" w:type="dxa"/>
              <w:bottom w:w="0" w:type="dxa"/>
              <w:right w:w="108" w:type="dxa"/>
            </w:tcMar>
          </w:tcPr>
          <w:p w:rsidR="00BA18FD" w:rsidRPr="00470D89" w:rsidP="00BA18FD" w14:paraId="32F451B6" w14:textId="77777777">
            <w:pPr>
              <w:tabs>
                <w:tab w:val="center" w:pos="1843"/>
              </w:tabs>
              <w:spacing w:after="0"/>
              <w:rPr>
                <w:rFonts w:ascii="Arial" w:hAnsi="Arial" w:cs="Arial"/>
                <w:b/>
                <w:i/>
                <w:sz w:val="20"/>
                <w:szCs w:val="20"/>
              </w:rPr>
            </w:pPr>
            <w:r w:rsidRPr="00470D89">
              <w:rPr>
                <w:rFonts w:ascii="Arial" w:hAnsi="Arial" w:cs="Arial"/>
                <w:b/>
                <w:i/>
                <w:sz w:val="20"/>
                <w:szCs w:val="20"/>
              </w:rPr>
              <w:t>DOLOČBA:</w:t>
            </w:r>
          </w:p>
          <w:p w:rsidR="00BA18FD" w:rsidRPr="00470D89" w:rsidP="00BA18FD" w14:paraId="61EF80D1" w14:textId="77777777">
            <w:pPr>
              <w:tabs>
                <w:tab w:val="center" w:pos="1843"/>
              </w:tabs>
              <w:spacing w:after="0"/>
              <w:rPr>
                <w:rFonts w:ascii="Arial" w:hAnsi="Arial" w:cs="Arial"/>
                <w:b/>
                <w:i/>
                <w:sz w:val="20"/>
                <w:szCs w:val="20"/>
                <w:bdr w:val="single" w:sz="12" w:space="0" w:color="auto"/>
              </w:rPr>
            </w:pPr>
          </w:p>
          <w:p w:rsidR="00BA18FD" w:rsidRPr="00470D89" w:rsidP="00BA18FD" w14:paraId="3C2DB9A1" w14:textId="77777777">
            <w:pPr>
              <w:tabs>
                <w:tab w:val="center" w:pos="1843"/>
              </w:tabs>
              <w:spacing w:after="0"/>
              <w:rPr>
                <w:rFonts w:ascii="Arial" w:hAnsi="Arial" w:cs="Arial"/>
                <w:b/>
                <w:i/>
                <w:sz w:val="20"/>
                <w:szCs w:val="20"/>
              </w:rPr>
            </w:pPr>
            <w:r w:rsidRPr="00470D89">
              <w:rPr>
                <w:rFonts w:ascii="Arial" w:hAnsi="Arial" w:cs="Arial"/>
                <w:b/>
                <w:i/>
                <w:sz w:val="20"/>
                <w:szCs w:val="20"/>
              </w:rPr>
              <w:t xml:space="preserve">ČE JE </w:t>
            </w:r>
            <w:r w:rsidRPr="00470D89">
              <w:rPr>
                <w:rFonts w:ascii="Arial" w:hAnsi="Arial" w:cs="Arial"/>
                <w:b/>
                <w:bCs/>
                <w:sz w:val="20"/>
                <w:szCs w:val="20"/>
              </w:rPr>
              <w:t xml:space="preserve">DOBAVITELJ/PONUDNIK STORITEV </w:t>
            </w:r>
            <w:r w:rsidRPr="00470D89">
              <w:rPr>
                <w:rFonts w:ascii="Arial" w:hAnsi="Arial" w:cs="Arial"/>
                <w:b/>
                <w:i/>
                <w:sz w:val="20"/>
                <w:szCs w:val="20"/>
              </w:rPr>
              <w:t>Z DOBAVO BLAGA/IZVEDBO STORITVE, ZAMUJAL, BO  NAROČNIK OBRAČUNAL DOGOVORJENO POGODBENO KAZEN.</w:t>
            </w:r>
            <w:r w:rsidRPr="00470D89">
              <w:rPr>
                <w:rFonts w:ascii="Arial" w:hAnsi="Arial" w:cs="Arial"/>
                <w:b/>
                <w:i/>
                <w:sz w:val="20"/>
                <w:szCs w:val="20"/>
                <w:bdr w:val="single" w:sz="12" w:space="0" w:color="auto"/>
              </w:rPr>
              <w:t xml:space="preserve">  </w:t>
            </w:r>
          </w:p>
        </w:tc>
      </w:tr>
    </w:tbl>
    <w:p w:rsidR="00BA18FD" w:rsidRPr="00470D89" w:rsidP="00BA18FD" w14:paraId="799EA389" w14:textId="77777777">
      <w:pPr>
        <w:tabs>
          <w:tab w:val="center" w:pos="1843"/>
        </w:tabs>
        <w:spacing w:after="0"/>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649AF29A" w14:textId="77777777" w:rsidTr="00BA18FD">
        <w:tblPrEx>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0440" w:type="dxa"/>
            <w:tcMar>
              <w:top w:w="0" w:type="dxa"/>
              <w:left w:w="108" w:type="dxa"/>
              <w:bottom w:w="0" w:type="dxa"/>
              <w:right w:w="108" w:type="dxa"/>
            </w:tcMar>
          </w:tcPr>
          <w:p w:rsidR="00BA18FD" w:rsidRPr="00470D89" w:rsidP="00BA18FD" w14:paraId="55F4ABF0" w14:textId="77777777">
            <w:pPr>
              <w:tabs>
                <w:tab w:val="center" w:pos="1843"/>
              </w:tabs>
              <w:spacing w:after="0"/>
              <w:rPr>
                <w:rFonts w:ascii="Arial" w:hAnsi="Arial" w:cs="Arial"/>
                <w:sz w:val="20"/>
                <w:szCs w:val="20"/>
              </w:rPr>
            </w:pPr>
            <w:r w:rsidRPr="00470D89">
              <w:rPr>
                <w:rFonts w:ascii="Arial" w:hAnsi="Arial" w:cs="Arial"/>
                <w:b/>
                <w:sz w:val="20"/>
                <w:szCs w:val="20"/>
              </w:rPr>
              <w:t>Pooblaščeni predstavnik(-i) dobavitelja/izvajalca/prodajalca:</w:t>
            </w:r>
            <w:r w:rsidRPr="00470D89">
              <w:rPr>
                <w:rFonts w:ascii="Arial" w:hAnsi="Arial" w:cs="Arial"/>
                <w:sz w:val="20"/>
                <w:szCs w:val="20"/>
              </w:rPr>
              <w:t xml:space="preserve"> </w:t>
            </w:r>
          </w:p>
          <w:p w:rsidR="00BA18FD" w:rsidRPr="00470D89" w:rsidP="00BA18FD" w14:paraId="2675090E" w14:textId="77777777">
            <w:pPr>
              <w:tabs>
                <w:tab w:val="center" w:pos="1843"/>
              </w:tabs>
              <w:spacing w:after="0"/>
              <w:rPr>
                <w:rFonts w:ascii="Arial" w:hAnsi="Arial" w:cs="Arial"/>
                <w:sz w:val="20"/>
                <w:szCs w:val="20"/>
              </w:rPr>
            </w:pPr>
          </w:p>
          <w:p w:rsidR="00BA18FD" w:rsidRPr="00470D89" w:rsidP="00BA18FD" w14:paraId="72E92304" w14:textId="77777777">
            <w:pPr>
              <w:tabs>
                <w:tab w:val="center" w:pos="1843"/>
              </w:tabs>
              <w:spacing w:after="0"/>
              <w:jc w:val="right"/>
              <w:rPr>
                <w:rFonts w:ascii="Arial" w:hAnsi="Arial" w:cs="Arial"/>
                <w:sz w:val="20"/>
                <w:szCs w:val="20"/>
              </w:rPr>
            </w:pPr>
          </w:p>
          <w:p w:rsidR="00BA18FD" w:rsidRPr="00470D89" w:rsidP="00BA18FD" w14:paraId="74F154D9" w14:textId="77777777">
            <w:pPr>
              <w:tabs>
                <w:tab w:val="center" w:pos="1843"/>
              </w:tabs>
              <w:spacing w:after="0"/>
              <w:jc w:val="right"/>
              <w:rPr>
                <w:rFonts w:ascii="Arial" w:hAnsi="Arial" w:cs="Arial"/>
                <w:sz w:val="20"/>
                <w:szCs w:val="20"/>
              </w:rPr>
            </w:pPr>
          </w:p>
          <w:p w:rsidR="00BA18FD" w:rsidRPr="00470D89" w:rsidP="00BA18FD" w14:paraId="69510789" w14:textId="77777777">
            <w:pPr>
              <w:tabs>
                <w:tab w:val="center" w:pos="1843"/>
              </w:tabs>
              <w:spacing w:after="0"/>
              <w:jc w:val="center"/>
              <w:rPr>
                <w:rFonts w:ascii="Arial" w:hAnsi="Arial" w:cs="Arial"/>
                <w:sz w:val="20"/>
                <w:szCs w:val="20"/>
              </w:rPr>
            </w:pPr>
          </w:p>
        </w:tc>
      </w:tr>
    </w:tbl>
    <w:p w:rsidR="00BA18FD" w:rsidRPr="00470D89" w:rsidP="00BA18FD" w14:paraId="2759E400" w14:textId="77777777">
      <w:pPr>
        <w:tabs>
          <w:tab w:val="center" w:pos="1843"/>
        </w:tabs>
        <w:spacing w:after="0"/>
        <w:ind w:left="720"/>
        <w:rPr>
          <w:rFonts w:ascii="Arial" w:hAnsi="Arial" w:cs="Arial"/>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76"/>
      </w:tblGrid>
      <w:tr w14:paraId="288FC40D" w14:textId="77777777" w:rsidTr="00BA18FD">
        <w:tblPrEx>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15"/>
          <w:jc w:val="center"/>
        </w:trPr>
        <w:tc>
          <w:tcPr>
            <w:tcW w:w="9776" w:type="dxa"/>
            <w:tcMar>
              <w:top w:w="0" w:type="dxa"/>
              <w:left w:w="108" w:type="dxa"/>
              <w:bottom w:w="0" w:type="dxa"/>
              <w:right w:w="108" w:type="dxa"/>
            </w:tcMar>
            <w:vAlign w:val="center"/>
          </w:tcPr>
          <w:p w:rsidR="00BA18FD" w:rsidRPr="00470D89" w:rsidP="00BA18FD" w14:paraId="3E8C969D" w14:textId="77777777">
            <w:pPr>
              <w:tabs>
                <w:tab w:val="center" w:pos="1843"/>
              </w:tabs>
              <w:spacing w:after="0"/>
              <w:rPr>
                <w:rFonts w:ascii="Arial" w:hAnsi="Arial" w:cs="Arial"/>
                <w:sz w:val="20"/>
                <w:szCs w:val="20"/>
              </w:rPr>
            </w:pPr>
            <w:r w:rsidRPr="00470D89">
              <w:rPr>
                <w:rFonts w:ascii="Arial" w:hAnsi="Arial" w:cs="Arial"/>
                <w:b/>
                <w:sz w:val="20"/>
                <w:szCs w:val="20"/>
              </w:rPr>
              <w:t>Pooblaščeni predstavnik(-i) kupca/naročnika:</w:t>
            </w:r>
            <w:r w:rsidRPr="00470D89">
              <w:rPr>
                <w:rFonts w:ascii="Arial" w:hAnsi="Arial" w:cs="Arial"/>
                <w:sz w:val="20"/>
                <w:szCs w:val="20"/>
              </w:rPr>
              <w:t xml:space="preserve"> </w:t>
            </w:r>
          </w:p>
          <w:p w:rsidR="00BA18FD" w:rsidRPr="00470D89" w:rsidP="00BA18FD" w14:paraId="327ACADF" w14:textId="77777777">
            <w:pPr>
              <w:tabs>
                <w:tab w:val="center" w:pos="1843"/>
              </w:tabs>
              <w:spacing w:after="0"/>
              <w:rPr>
                <w:rFonts w:ascii="Arial" w:hAnsi="Arial" w:cs="Arial"/>
                <w:sz w:val="20"/>
                <w:szCs w:val="20"/>
              </w:rPr>
            </w:pPr>
          </w:p>
          <w:p w:rsidR="00BA18FD" w:rsidRPr="00470D89" w:rsidP="00BA18FD" w14:paraId="2BC58B94" w14:textId="77777777">
            <w:pPr>
              <w:tabs>
                <w:tab w:val="center" w:pos="1843"/>
              </w:tabs>
              <w:spacing w:after="0"/>
              <w:rPr>
                <w:rFonts w:ascii="Arial" w:hAnsi="Arial" w:cs="Arial"/>
                <w:sz w:val="20"/>
                <w:szCs w:val="20"/>
              </w:rPr>
            </w:pPr>
          </w:p>
          <w:p w:rsidR="00BA18FD" w:rsidRPr="00470D89" w:rsidP="00BA18FD" w14:paraId="548879F1" w14:textId="77777777">
            <w:pPr>
              <w:tabs>
                <w:tab w:val="center" w:pos="1843"/>
              </w:tabs>
              <w:spacing w:after="0"/>
              <w:rPr>
                <w:rFonts w:ascii="Arial" w:hAnsi="Arial" w:cs="Arial"/>
                <w:sz w:val="20"/>
                <w:szCs w:val="20"/>
              </w:rPr>
            </w:pPr>
          </w:p>
          <w:p w:rsidR="00BA18FD" w:rsidRPr="00470D89" w:rsidP="00BA18FD" w14:paraId="12BAEFD7" w14:textId="77777777">
            <w:pPr>
              <w:tabs>
                <w:tab w:val="center" w:pos="1843"/>
              </w:tabs>
              <w:spacing w:after="0"/>
              <w:rPr>
                <w:rFonts w:ascii="Arial" w:hAnsi="Arial" w:cs="Arial"/>
                <w:sz w:val="20"/>
                <w:szCs w:val="20"/>
              </w:rPr>
            </w:pPr>
          </w:p>
        </w:tc>
      </w:tr>
    </w:tbl>
    <w:p w:rsidR="00BA18FD" w:rsidRPr="00470D89" w:rsidP="00BA18FD" w14:paraId="2E61025D" w14:textId="77777777">
      <w:pPr>
        <w:tabs>
          <w:tab w:val="center" w:pos="1843"/>
        </w:tabs>
        <w:spacing w:after="0"/>
        <w:ind w:left="720"/>
        <w:rPr>
          <w:rFonts w:ascii="Arial" w:hAnsi="Arial" w:cs="Arial"/>
          <w:sz w:val="20"/>
          <w:szCs w:val="20"/>
        </w:rPr>
      </w:pP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67"/>
      </w:tblGrid>
      <w:tr w14:paraId="20737548" w14:textId="77777777" w:rsidTr="00BA18FD">
        <w:tblPrEx>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378"/>
          <w:jc w:val="center"/>
        </w:trPr>
        <w:tc>
          <w:tcPr>
            <w:tcW w:w="9767" w:type="dxa"/>
            <w:tcMar>
              <w:top w:w="0" w:type="dxa"/>
              <w:left w:w="108" w:type="dxa"/>
              <w:bottom w:w="0" w:type="dxa"/>
              <w:right w:w="108" w:type="dxa"/>
            </w:tcMar>
          </w:tcPr>
          <w:p w:rsidR="00BA18FD" w:rsidRPr="00470D89" w:rsidP="00BA18FD" w14:paraId="5AA462E1" w14:textId="77777777">
            <w:pPr>
              <w:tabs>
                <w:tab w:val="center" w:pos="1843"/>
              </w:tabs>
              <w:spacing w:after="0"/>
              <w:rPr>
                <w:rFonts w:ascii="Arial" w:hAnsi="Arial" w:cs="Arial"/>
                <w:b/>
                <w:sz w:val="20"/>
                <w:szCs w:val="20"/>
              </w:rPr>
            </w:pPr>
          </w:p>
          <w:p w:rsidR="00BA18FD" w:rsidRPr="00470D89" w:rsidP="00BA18FD" w14:paraId="6F723B4F" w14:textId="77777777">
            <w:pPr>
              <w:keepNext/>
              <w:widowControl w:val="0"/>
              <w:numPr>
                <w:ilvl w:val="0"/>
                <w:numId w:val="19"/>
              </w:numPr>
              <w:spacing w:after="0" w:line="240" w:lineRule="auto"/>
              <w:ind w:left="358" w:hanging="358"/>
              <w:outlineLvl w:val="2"/>
              <w:rPr>
                <w:rFonts w:ascii="Arial" w:hAnsi="Arial" w:cs="Arial"/>
                <w:b/>
                <w:bCs/>
                <w:sz w:val="20"/>
                <w:szCs w:val="20"/>
              </w:rPr>
            </w:pPr>
            <w:r w:rsidRPr="00470D89">
              <w:rPr>
                <w:rFonts w:ascii="Arial" w:hAnsi="Arial" w:cs="Arial"/>
                <w:b/>
                <w:bCs/>
                <w:sz w:val="20"/>
                <w:szCs w:val="20"/>
              </w:rPr>
              <w:t>OPOMBE:</w:t>
            </w:r>
          </w:p>
          <w:p w:rsidR="00BA18FD" w:rsidRPr="00470D89" w:rsidP="00BA18FD" w14:paraId="0C5A4348" w14:textId="77777777">
            <w:pPr>
              <w:tabs>
                <w:tab w:val="center" w:pos="1843"/>
              </w:tabs>
              <w:spacing w:after="0"/>
              <w:rPr>
                <w:rFonts w:ascii="Arial" w:hAnsi="Arial" w:cs="Arial"/>
                <w:b/>
                <w:sz w:val="20"/>
                <w:szCs w:val="20"/>
              </w:rPr>
            </w:pPr>
          </w:p>
          <w:tbl>
            <w:tblPr>
              <w:tblStyle w:val="TableGrid"/>
              <w:tblW w:w="9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3581"/>
              <w:gridCol w:w="1258"/>
              <w:gridCol w:w="2740"/>
              <w:gridCol w:w="2034"/>
            </w:tblGrid>
            <w:tr w14:paraId="18831A2B" w14:textId="77777777" w:rsidTr="00BA18FD">
              <w:tblPrEx>
                <w:tblW w:w="9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470D89" w:rsidP="00BA18FD" w14:paraId="7DD3E51D" w14:textId="77777777">
                  <w:pPr>
                    <w:tabs>
                      <w:tab w:val="center" w:pos="1843"/>
                    </w:tabs>
                    <w:rPr>
                      <w:rFonts w:ascii="Arial" w:hAnsi="Arial" w:eastAsiaTheme="minorEastAsia" w:cs="Arial"/>
                      <w:bCs/>
                      <w:color w:val="FF0000"/>
                      <w:sz w:val="20"/>
                      <w:szCs w:val="20"/>
                    </w:rPr>
                  </w:pPr>
                  <w:r w:rsidRPr="00470D89">
                    <w:rPr>
                      <w:rFonts w:ascii="Arial" w:hAnsi="Arial" w:eastAsiaTheme="minorEastAsia" w:cs="Arial"/>
                      <w:bCs/>
                      <w:sz w:val="20"/>
                      <w:szCs w:val="20"/>
                    </w:rPr>
                    <w:t xml:space="preserve">Dobava:    </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470D89" w:rsidP="00BA18FD" w14:paraId="45098012" w14:textId="77777777">
                  <w:pPr>
                    <w:tabs>
                      <w:tab w:val="center" w:pos="1843"/>
                    </w:tabs>
                    <w:rPr>
                      <w:rFonts w:ascii="Arial" w:hAnsi="Arial" w:eastAsiaTheme="minorEastAsia" w:cs="Arial"/>
                      <w:b/>
                      <w:color w:val="0070C0"/>
                      <w:sz w:val="20"/>
                      <w:szCs w:val="20"/>
                    </w:rPr>
                  </w:pPr>
                </w:p>
              </w:tc>
            </w:tr>
            <w:tr w14:paraId="5134E6E1" w14:textId="77777777" w:rsidTr="00BA18FD">
              <w:tblPrEx>
                <w:tblW w:w="9613" w:type="dxa"/>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470D89" w:rsidP="00BA18FD" w14:paraId="788F9F1C" w14:textId="77777777">
                  <w:pPr>
                    <w:tabs>
                      <w:tab w:val="center" w:pos="1843"/>
                    </w:tabs>
                    <w:rPr>
                      <w:rFonts w:ascii="Arial" w:hAnsi="Arial" w:eastAsiaTheme="minorEastAsia" w:cs="Arial"/>
                      <w:bCs/>
                      <w:sz w:val="20"/>
                      <w:szCs w:val="20"/>
                    </w:rPr>
                  </w:pPr>
                  <w:r w:rsidRPr="00470D89">
                    <w:rPr>
                      <w:rFonts w:ascii="Arial" w:hAnsi="Arial" w:eastAsiaTheme="minorEastAsia" w:cs="Arial"/>
                      <w:bCs/>
                      <w:sz w:val="20"/>
                      <w:szCs w:val="20"/>
                    </w:rPr>
                    <w:t xml:space="preserve">Plačnik PU:  </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470D89" w:rsidP="00BA18FD" w14:paraId="38D7FDEB" w14:textId="77777777">
                  <w:pPr>
                    <w:rPr>
                      <w:rFonts w:ascii="Arial" w:hAnsi="Arial" w:eastAsiaTheme="minorEastAsia" w:cs="Arial"/>
                      <w:color w:val="0070C0"/>
                      <w:sz w:val="20"/>
                      <w:szCs w:val="20"/>
                    </w:rPr>
                  </w:pPr>
                </w:p>
              </w:tc>
            </w:tr>
            <w:tr w14:paraId="3F497A6B" w14:textId="77777777" w:rsidTr="00BA18FD">
              <w:tblPrEx>
                <w:tblW w:w="9613" w:type="dxa"/>
                <w:tblLayout w:type="fixed"/>
                <w:tblLook w:val="0000"/>
              </w:tblPrEx>
              <w:trPr>
                <w:trHeight w:val="541"/>
              </w:trPr>
              <w:tc>
                <w:tcPr>
                  <w:tcW w:w="3581" w:type="dxa"/>
                  <w:tcBorders>
                    <w:top w:val="nil"/>
                    <w:left w:val="nil"/>
                    <w:bottom w:val="nil"/>
                    <w:right w:val="nil"/>
                  </w:tcBorders>
                  <w:tcMar>
                    <w:top w:w="0" w:type="dxa"/>
                    <w:left w:w="108" w:type="dxa"/>
                    <w:bottom w:w="0" w:type="dxa"/>
                    <w:right w:w="108" w:type="dxa"/>
                  </w:tcMar>
                  <w:vAlign w:val="center"/>
                </w:tcPr>
                <w:p w:rsidR="00BA18FD" w:rsidRPr="00470D89" w:rsidP="00BA18FD" w14:paraId="758A1CA7" w14:textId="77777777">
                  <w:pPr>
                    <w:tabs>
                      <w:tab w:val="center" w:pos="1843"/>
                    </w:tabs>
                    <w:rPr>
                      <w:rFonts w:ascii="Arial" w:hAnsi="Arial" w:eastAsiaTheme="minorEastAsia" w:cs="Arial"/>
                      <w:bCs/>
                      <w:sz w:val="20"/>
                      <w:szCs w:val="20"/>
                    </w:rPr>
                  </w:pPr>
                  <w:r w:rsidRPr="00470D89">
                    <w:rPr>
                      <w:rFonts w:ascii="Arial" w:hAnsi="Arial" w:eastAsiaTheme="minorEastAsia" w:cs="Arial"/>
                      <w:bCs/>
                      <w:sz w:val="20"/>
                      <w:szCs w:val="20"/>
                    </w:rPr>
                    <w:t xml:space="preserve">Črpanje finančnih sredstev: </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470D89" w:rsidP="00BA18FD" w14:paraId="4E7A277B" w14:textId="77777777">
                  <w:pPr>
                    <w:rPr>
                      <w:rFonts w:ascii="Arial" w:hAnsi="Arial" w:eastAsiaTheme="minorEastAsia" w:cs="Arial"/>
                      <w:color w:val="0070C0"/>
                      <w:sz w:val="20"/>
                      <w:szCs w:val="20"/>
                    </w:rPr>
                  </w:pPr>
                </w:p>
              </w:tc>
            </w:tr>
            <w:tr w14:paraId="23BBFFE0" w14:textId="77777777" w:rsidTr="00BA18FD">
              <w:tblPrEx>
                <w:tblW w:w="9613" w:type="dxa"/>
                <w:tblLayout w:type="fixed"/>
                <w:tblLook w:val="0000"/>
              </w:tblPrEx>
              <w:trPr>
                <w:trHeight w:val="743"/>
              </w:trPr>
              <w:tc>
                <w:tcPr>
                  <w:tcW w:w="3581" w:type="dxa"/>
                  <w:tcBorders>
                    <w:top w:val="nil"/>
                    <w:left w:val="nil"/>
                    <w:bottom w:val="nil"/>
                    <w:right w:val="nil"/>
                  </w:tcBorders>
                  <w:tcMar>
                    <w:top w:w="0" w:type="dxa"/>
                    <w:left w:w="108" w:type="dxa"/>
                    <w:bottom w:w="0" w:type="dxa"/>
                    <w:right w:w="108" w:type="dxa"/>
                  </w:tcMar>
                  <w:vAlign w:val="center"/>
                </w:tcPr>
                <w:p w:rsidR="00BA18FD" w:rsidRPr="00470D89" w:rsidP="00BA18FD" w14:paraId="00EA2175" w14:textId="77777777">
                  <w:pPr>
                    <w:tabs>
                      <w:tab w:val="center" w:pos="1843"/>
                    </w:tabs>
                    <w:rPr>
                      <w:rFonts w:ascii="Arial" w:hAnsi="Arial" w:eastAsiaTheme="minorEastAsia" w:cs="Arial"/>
                      <w:bCs/>
                      <w:sz w:val="20"/>
                      <w:szCs w:val="20"/>
                    </w:rPr>
                  </w:pPr>
                  <w:r w:rsidRPr="00470D89">
                    <w:rPr>
                      <w:rFonts w:ascii="Arial" w:hAnsi="Arial" w:eastAsiaTheme="minorEastAsia" w:cs="Arial"/>
                      <w:bCs/>
                      <w:sz w:val="20"/>
                      <w:szCs w:val="20"/>
                    </w:rPr>
                    <w:t>Začetni prevzem:</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470D89" w:rsidP="00BA18FD" w14:paraId="31123D07" w14:textId="77777777">
                  <w:pPr>
                    <w:tabs>
                      <w:tab w:val="center" w:pos="1843"/>
                    </w:tabs>
                    <w:rPr>
                      <w:rFonts w:ascii="Arial" w:hAnsi="Arial" w:eastAsiaTheme="minorEastAsia" w:cs="Arial"/>
                      <w:b/>
                      <w:color w:val="0070C0"/>
                      <w:sz w:val="20"/>
                      <w:szCs w:val="20"/>
                    </w:rPr>
                  </w:pPr>
                </w:p>
              </w:tc>
            </w:tr>
            <w:tr w14:paraId="2F27BCCC" w14:textId="77777777" w:rsidTr="00BA18FD">
              <w:tblPrEx>
                <w:tblW w:w="9613" w:type="dxa"/>
                <w:tblLayout w:type="fixed"/>
                <w:tblLook w:val="0000"/>
              </w:tblPrEx>
              <w:trPr>
                <w:trHeight w:val="743"/>
              </w:trPr>
              <w:tc>
                <w:tcPr>
                  <w:tcW w:w="3581" w:type="dxa"/>
                  <w:tcBorders>
                    <w:top w:val="nil"/>
                    <w:left w:val="nil"/>
                    <w:bottom w:val="nil"/>
                    <w:right w:val="nil"/>
                  </w:tcBorders>
                  <w:tcMar>
                    <w:top w:w="0" w:type="dxa"/>
                    <w:left w:w="108" w:type="dxa"/>
                    <w:bottom w:w="0" w:type="dxa"/>
                    <w:right w:w="108" w:type="dxa"/>
                  </w:tcMar>
                  <w:vAlign w:val="center"/>
                </w:tcPr>
                <w:p w:rsidR="00BA18FD" w:rsidRPr="00470D89" w:rsidP="00BA18FD" w14:paraId="7E53FA8B" w14:textId="77777777">
                  <w:pPr>
                    <w:tabs>
                      <w:tab w:val="center" w:pos="1843"/>
                    </w:tabs>
                    <w:rPr>
                      <w:rFonts w:ascii="Arial" w:hAnsi="Arial" w:eastAsiaTheme="minorEastAsia" w:cs="Arial"/>
                      <w:bCs/>
                      <w:sz w:val="20"/>
                      <w:szCs w:val="20"/>
                    </w:rPr>
                  </w:pPr>
                  <w:r w:rsidRPr="00470D89">
                    <w:rPr>
                      <w:rFonts w:ascii="Arial" w:hAnsi="Arial" w:eastAsiaTheme="minorEastAsia" w:cs="Arial"/>
                      <w:bCs/>
                      <w:sz w:val="20"/>
                      <w:szCs w:val="20"/>
                    </w:rPr>
                    <w:t>Gibanje:</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470D89" w:rsidP="00BA18FD" w14:paraId="76BF9799" w14:textId="77777777">
                  <w:pPr>
                    <w:tabs>
                      <w:tab w:val="center" w:pos="1843"/>
                    </w:tabs>
                    <w:rPr>
                      <w:rFonts w:ascii="Arial" w:hAnsi="Arial" w:eastAsiaTheme="minorEastAsia" w:cs="Arial"/>
                      <w:b/>
                      <w:color w:val="0070C0"/>
                      <w:sz w:val="20"/>
                      <w:szCs w:val="20"/>
                    </w:rPr>
                  </w:pPr>
                </w:p>
              </w:tc>
            </w:tr>
            <w:tr w14:paraId="1F1078FA" w14:textId="77777777" w:rsidTr="00BA18FD">
              <w:tblPrEx>
                <w:tblW w:w="9613" w:type="dxa"/>
                <w:tblLayout w:type="fixed"/>
                <w:tblLook w:val="0000"/>
              </w:tblPrEx>
              <w:trPr>
                <w:trHeight w:val="615"/>
              </w:trPr>
              <w:tc>
                <w:tcPr>
                  <w:tcW w:w="3581" w:type="dxa"/>
                  <w:tcBorders>
                    <w:top w:val="nil"/>
                    <w:left w:val="nil"/>
                    <w:bottom w:val="nil"/>
                    <w:right w:val="nil"/>
                  </w:tcBorders>
                  <w:tcMar>
                    <w:top w:w="0" w:type="dxa"/>
                    <w:left w:w="108" w:type="dxa"/>
                    <w:bottom w:w="0" w:type="dxa"/>
                    <w:right w:w="108" w:type="dxa"/>
                  </w:tcMar>
                  <w:vAlign w:val="center"/>
                </w:tcPr>
                <w:p w:rsidR="00BA18FD" w:rsidRPr="00470D89" w:rsidP="00BA18FD" w14:paraId="2282AD76" w14:textId="77777777">
                  <w:pPr>
                    <w:tabs>
                      <w:tab w:val="center" w:pos="1843"/>
                    </w:tabs>
                    <w:rPr>
                      <w:rFonts w:ascii="Arial" w:hAnsi="Arial" w:eastAsiaTheme="minorEastAsia" w:cs="Arial"/>
                      <w:bCs/>
                      <w:sz w:val="20"/>
                      <w:szCs w:val="20"/>
                    </w:rPr>
                  </w:pPr>
                  <w:r w:rsidRPr="00470D89">
                    <w:rPr>
                      <w:rFonts w:ascii="Arial" w:hAnsi="Arial" w:eastAsiaTheme="minorEastAsia" w:cs="Arial"/>
                      <w:bCs/>
                      <w:sz w:val="20"/>
                      <w:szCs w:val="20"/>
                    </w:rPr>
                    <w:t>Knjiženje ML:</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470D89" w:rsidP="00BA18FD" w14:paraId="0A45490F" w14:textId="77777777">
                  <w:pPr>
                    <w:tabs>
                      <w:tab w:val="center" w:pos="1843"/>
                    </w:tabs>
                    <w:rPr>
                      <w:rFonts w:ascii="Arial" w:hAnsi="Arial" w:eastAsiaTheme="minorEastAsia" w:cs="Arial"/>
                      <w:b/>
                      <w:color w:val="0070C0"/>
                      <w:sz w:val="20"/>
                      <w:szCs w:val="20"/>
                    </w:rPr>
                  </w:pPr>
                </w:p>
              </w:tc>
            </w:tr>
            <w:tr w14:paraId="5D5AB02E" w14:textId="77777777" w:rsidTr="00BA18FD">
              <w:tblPrEx>
                <w:tblW w:w="9613" w:type="dxa"/>
                <w:tblLayout w:type="fixed"/>
                <w:tblLook w:val="0000"/>
              </w:tblPrEx>
              <w:trPr>
                <w:trHeight w:val="348"/>
              </w:trPr>
              <w:tc>
                <w:tcPr>
                  <w:tcW w:w="3581" w:type="dxa"/>
                  <w:tcBorders>
                    <w:top w:val="nil"/>
                    <w:left w:val="nil"/>
                    <w:bottom w:val="nil"/>
                    <w:right w:val="nil"/>
                  </w:tcBorders>
                  <w:tcMar>
                    <w:top w:w="0" w:type="dxa"/>
                    <w:left w:w="108" w:type="dxa"/>
                    <w:bottom w:w="0" w:type="dxa"/>
                    <w:right w:w="108" w:type="dxa"/>
                  </w:tcMar>
                  <w:vAlign w:val="center"/>
                </w:tcPr>
                <w:p w:rsidR="00BA18FD" w:rsidRPr="00470D89" w:rsidP="00BA18FD" w14:paraId="55FDCEF5" w14:textId="77777777">
                  <w:pPr>
                    <w:tabs>
                      <w:tab w:val="center" w:pos="1843"/>
                    </w:tabs>
                    <w:rPr>
                      <w:rFonts w:ascii="Arial" w:hAnsi="Arial" w:eastAsiaTheme="minorEastAsia" w:cs="Arial"/>
                      <w:bCs/>
                      <w:sz w:val="20"/>
                      <w:szCs w:val="20"/>
                    </w:rPr>
                  </w:pPr>
                  <w:r w:rsidRPr="00470D89">
                    <w:rPr>
                      <w:rFonts w:ascii="Arial" w:hAnsi="Arial" w:eastAsiaTheme="minorEastAsia" w:cs="Arial"/>
                      <w:bCs/>
                      <w:sz w:val="20"/>
                      <w:szCs w:val="20"/>
                    </w:rPr>
                    <w:t>Knjižna vrednost z DDV:</w:t>
                  </w:r>
                </w:p>
              </w:tc>
              <w:tc>
                <w:tcPr>
                  <w:tcW w:w="1258" w:type="dxa"/>
                  <w:tcBorders>
                    <w:top w:val="nil"/>
                    <w:left w:val="nil"/>
                    <w:bottom w:val="nil"/>
                    <w:right w:val="nil"/>
                  </w:tcBorders>
                  <w:tcMar>
                    <w:top w:w="0" w:type="dxa"/>
                    <w:left w:w="108" w:type="dxa"/>
                    <w:bottom w:w="0" w:type="dxa"/>
                    <w:right w:w="108" w:type="dxa"/>
                  </w:tcMar>
                  <w:vAlign w:val="center"/>
                </w:tcPr>
                <w:p w:rsidR="00BA18FD" w:rsidRPr="00470D89" w:rsidP="00BA18FD" w14:paraId="04F9796E" w14:textId="77777777">
                  <w:pPr>
                    <w:tabs>
                      <w:tab w:val="center" w:pos="1843"/>
                    </w:tabs>
                    <w:rPr>
                      <w:rFonts w:ascii="Arial" w:hAnsi="Arial" w:eastAsiaTheme="minorEastAsia" w:cs="Arial"/>
                      <w:b/>
                      <w:color w:val="0070C0"/>
                      <w:sz w:val="20"/>
                      <w:szCs w:val="20"/>
                    </w:rPr>
                  </w:pPr>
                </w:p>
              </w:tc>
              <w:tc>
                <w:tcPr>
                  <w:tcW w:w="2740" w:type="dxa"/>
                  <w:tcBorders>
                    <w:top w:val="nil"/>
                    <w:left w:val="nil"/>
                    <w:bottom w:val="nil"/>
                    <w:right w:val="nil"/>
                  </w:tcBorders>
                  <w:tcMar>
                    <w:top w:w="0" w:type="dxa"/>
                    <w:left w:w="108" w:type="dxa"/>
                    <w:bottom w:w="0" w:type="dxa"/>
                    <w:right w:w="108" w:type="dxa"/>
                  </w:tcMar>
                  <w:vAlign w:val="center"/>
                </w:tcPr>
                <w:p w:rsidR="00BA18FD" w:rsidRPr="00470D89" w:rsidP="00BA18FD" w14:paraId="71B41E11" w14:textId="77777777">
                  <w:pPr>
                    <w:tabs>
                      <w:tab w:val="center" w:pos="1843"/>
                    </w:tabs>
                    <w:rPr>
                      <w:rFonts w:ascii="Arial" w:hAnsi="Arial" w:eastAsiaTheme="minorEastAsia" w:cs="Arial"/>
                      <w:b/>
                      <w:color w:val="0070C0"/>
                      <w:sz w:val="20"/>
                      <w:szCs w:val="20"/>
                    </w:rPr>
                  </w:pPr>
                </w:p>
              </w:tc>
              <w:tc>
                <w:tcPr>
                  <w:tcW w:w="2033" w:type="dxa"/>
                  <w:tcBorders>
                    <w:top w:val="nil"/>
                    <w:left w:val="nil"/>
                    <w:bottom w:val="nil"/>
                    <w:right w:val="nil"/>
                  </w:tcBorders>
                  <w:tcMar>
                    <w:top w:w="0" w:type="dxa"/>
                    <w:left w:w="108" w:type="dxa"/>
                    <w:bottom w:w="0" w:type="dxa"/>
                    <w:right w:w="108" w:type="dxa"/>
                  </w:tcMar>
                  <w:vAlign w:val="center"/>
                </w:tcPr>
                <w:p w:rsidR="00BA18FD" w:rsidRPr="00470D89" w:rsidP="00BA18FD" w14:paraId="25F2595B" w14:textId="77777777">
                  <w:pPr>
                    <w:tabs>
                      <w:tab w:val="center" w:pos="1843"/>
                    </w:tabs>
                    <w:rPr>
                      <w:rFonts w:ascii="Arial" w:hAnsi="Arial" w:eastAsiaTheme="minorEastAsia" w:cs="Arial"/>
                      <w:b/>
                      <w:color w:val="0070C0"/>
                      <w:sz w:val="20"/>
                      <w:szCs w:val="20"/>
                    </w:rPr>
                  </w:pPr>
                </w:p>
              </w:tc>
            </w:tr>
            <w:tr w14:paraId="3770DCCC" w14:textId="77777777" w:rsidTr="00BA18FD">
              <w:tblPrEx>
                <w:tblW w:w="9613" w:type="dxa"/>
                <w:tblLayout w:type="fixed"/>
                <w:tblLook w:val="0000"/>
              </w:tblPrEx>
              <w:trPr>
                <w:trHeight w:val="409"/>
              </w:trPr>
              <w:tc>
                <w:tcPr>
                  <w:tcW w:w="3581" w:type="dxa"/>
                  <w:tcBorders>
                    <w:top w:val="nil"/>
                    <w:left w:val="nil"/>
                    <w:bottom w:val="nil"/>
                    <w:right w:val="nil"/>
                  </w:tcBorders>
                  <w:tcMar>
                    <w:top w:w="0" w:type="dxa"/>
                    <w:left w:w="108" w:type="dxa"/>
                    <w:bottom w:w="0" w:type="dxa"/>
                    <w:right w:w="108" w:type="dxa"/>
                  </w:tcMar>
                  <w:vAlign w:val="center"/>
                </w:tcPr>
                <w:p w:rsidR="00BA18FD" w:rsidRPr="00470D89" w:rsidP="00BA18FD" w14:paraId="7B25B06B" w14:textId="77777777">
                  <w:pPr>
                    <w:tabs>
                      <w:tab w:val="center" w:pos="1843"/>
                    </w:tabs>
                    <w:rPr>
                      <w:rFonts w:ascii="Arial" w:hAnsi="Arial" w:eastAsiaTheme="minorEastAsia" w:cs="Arial"/>
                      <w:bCs/>
                      <w:sz w:val="20"/>
                      <w:szCs w:val="20"/>
                    </w:rPr>
                  </w:pPr>
                </w:p>
              </w:tc>
              <w:tc>
                <w:tcPr>
                  <w:tcW w:w="1258" w:type="dxa"/>
                  <w:tcBorders>
                    <w:top w:val="nil"/>
                    <w:left w:val="nil"/>
                    <w:bottom w:val="nil"/>
                    <w:right w:val="nil"/>
                  </w:tcBorders>
                  <w:tcMar>
                    <w:top w:w="0" w:type="dxa"/>
                    <w:left w:w="108" w:type="dxa"/>
                    <w:bottom w:w="0" w:type="dxa"/>
                    <w:right w:w="108" w:type="dxa"/>
                  </w:tcMar>
                  <w:vAlign w:val="center"/>
                </w:tcPr>
                <w:p w:rsidR="00BA18FD" w:rsidRPr="00470D89" w:rsidP="00BA18FD" w14:paraId="6FEE05A9" w14:textId="77777777">
                  <w:pPr>
                    <w:tabs>
                      <w:tab w:val="center" w:pos="1843"/>
                    </w:tabs>
                    <w:rPr>
                      <w:rFonts w:ascii="Arial" w:hAnsi="Arial" w:eastAsiaTheme="minorEastAsia" w:cs="Arial"/>
                      <w:bCs/>
                      <w:color w:val="0070C0"/>
                      <w:sz w:val="20"/>
                      <w:szCs w:val="20"/>
                    </w:rPr>
                  </w:pPr>
                </w:p>
              </w:tc>
              <w:tc>
                <w:tcPr>
                  <w:tcW w:w="2740" w:type="dxa"/>
                  <w:tcBorders>
                    <w:top w:val="nil"/>
                    <w:left w:val="nil"/>
                    <w:bottom w:val="nil"/>
                    <w:right w:val="nil"/>
                  </w:tcBorders>
                  <w:tcMar>
                    <w:top w:w="0" w:type="dxa"/>
                    <w:left w:w="108" w:type="dxa"/>
                    <w:bottom w:w="0" w:type="dxa"/>
                    <w:right w:w="108" w:type="dxa"/>
                  </w:tcMar>
                  <w:vAlign w:val="center"/>
                </w:tcPr>
                <w:p w:rsidR="00BA18FD" w:rsidRPr="00470D89" w:rsidP="00BA18FD" w14:paraId="195C09ED" w14:textId="77777777">
                  <w:pPr>
                    <w:tabs>
                      <w:tab w:val="center" w:pos="1843"/>
                    </w:tabs>
                    <w:rPr>
                      <w:rFonts w:ascii="Arial" w:hAnsi="Arial" w:eastAsiaTheme="minorEastAsia" w:cs="Arial"/>
                      <w:bCs/>
                      <w:color w:val="0070C0"/>
                      <w:sz w:val="20"/>
                      <w:szCs w:val="20"/>
                    </w:rPr>
                  </w:pPr>
                </w:p>
              </w:tc>
              <w:tc>
                <w:tcPr>
                  <w:tcW w:w="2033" w:type="dxa"/>
                  <w:tcBorders>
                    <w:top w:val="nil"/>
                    <w:left w:val="nil"/>
                    <w:bottom w:val="nil"/>
                    <w:right w:val="nil"/>
                  </w:tcBorders>
                  <w:tcMar>
                    <w:top w:w="0" w:type="dxa"/>
                    <w:left w:w="108" w:type="dxa"/>
                    <w:bottom w:w="0" w:type="dxa"/>
                    <w:right w:w="108" w:type="dxa"/>
                  </w:tcMar>
                  <w:vAlign w:val="center"/>
                </w:tcPr>
                <w:p w:rsidR="00BA18FD" w:rsidRPr="00470D89" w:rsidP="00BA18FD" w14:paraId="7AF5815E" w14:textId="77777777">
                  <w:pPr>
                    <w:tabs>
                      <w:tab w:val="center" w:pos="1843"/>
                    </w:tabs>
                    <w:rPr>
                      <w:rFonts w:ascii="Arial" w:hAnsi="Arial" w:eastAsiaTheme="minorEastAsia" w:cs="Arial"/>
                      <w:bCs/>
                      <w:color w:val="0070C0"/>
                      <w:sz w:val="20"/>
                      <w:szCs w:val="20"/>
                    </w:rPr>
                  </w:pPr>
                </w:p>
              </w:tc>
            </w:tr>
            <w:tr w14:paraId="2E612F28" w14:textId="77777777" w:rsidTr="00BA18FD">
              <w:tblPrEx>
                <w:tblW w:w="9613" w:type="dxa"/>
                <w:tblLayout w:type="fixed"/>
                <w:tblLook w:val="0000"/>
              </w:tblPrEx>
              <w:trPr>
                <w:trHeight w:val="281"/>
              </w:trPr>
              <w:tc>
                <w:tcPr>
                  <w:tcW w:w="3581" w:type="dxa"/>
                  <w:tcBorders>
                    <w:top w:val="nil"/>
                    <w:left w:val="nil"/>
                    <w:bottom w:val="nil"/>
                    <w:right w:val="nil"/>
                  </w:tcBorders>
                  <w:tcMar>
                    <w:top w:w="0" w:type="dxa"/>
                    <w:left w:w="108" w:type="dxa"/>
                    <w:bottom w:w="0" w:type="dxa"/>
                    <w:right w:w="108" w:type="dxa"/>
                  </w:tcMar>
                  <w:vAlign w:val="center"/>
                </w:tcPr>
                <w:p w:rsidR="00BA18FD" w:rsidRPr="00470D89" w:rsidP="00BA18FD" w14:paraId="7FD35C71" w14:textId="77777777">
                  <w:pPr>
                    <w:tabs>
                      <w:tab w:val="center" w:pos="1843"/>
                    </w:tabs>
                    <w:rPr>
                      <w:rFonts w:ascii="Arial" w:hAnsi="Arial" w:eastAsiaTheme="minorEastAsia" w:cs="Arial"/>
                      <w:bCs/>
                      <w:sz w:val="20"/>
                      <w:szCs w:val="20"/>
                    </w:rPr>
                  </w:pPr>
                </w:p>
              </w:tc>
              <w:tc>
                <w:tcPr>
                  <w:tcW w:w="1258" w:type="dxa"/>
                  <w:tcBorders>
                    <w:top w:val="nil"/>
                    <w:left w:val="nil"/>
                    <w:bottom w:val="nil"/>
                    <w:right w:val="nil"/>
                  </w:tcBorders>
                  <w:tcMar>
                    <w:top w:w="0" w:type="dxa"/>
                    <w:left w:w="108" w:type="dxa"/>
                    <w:bottom w:w="0" w:type="dxa"/>
                    <w:right w:w="108" w:type="dxa"/>
                  </w:tcMar>
                  <w:vAlign w:val="center"/>
                </w:tcPr>
                <w:p w:rsidR="00BA18FD" w:rsidRPr="00470D89" w:rsidP="00BA18FD" w14:paraId="6A8E4F30" w14:textId="77777777">
                  <w:pPr>
                    <w:tabs>
                      <w:tab w:val="center" w:pos="1843"/>
                    </w:tabs>
                    <w:rPr>
                      <w:rFonts w:ascii="Arial" w:hAnsi="Arial" w:eastAsiaTheme="minorEastAsia" w:cs="Arial"/>
                      <w:bCs/>
                      <w:sz w:val="20"/>
                      <w:szCs w:val="20"/>
                    </w:rPr>
                  </w:pPr>
                </w:p>
              </w:tc>
              <w:tc>
                <w:tcPr>
                  <w:tcW w:w="2740" w:type="dxa"/>
                  <w:tcBorders>
                    <w:top w:val="nil"/>
                    <w:left w:val="nil"/>
                    <w:bottom w:val="nil"/>
                    <w:right w:val="nil"/>
                  </w:tcBorders>
                  <w:tcMar>
                    <w:top w:w="0" w:type="dxa"/>
                    <w:left w:w="108" w:type="dxa"/>
                    <w:bottom w:w="0" w:type="dxa"/>
                    <w:right w:w="108" w:type="dxa"/>
                  </w:tcMar>
                  <w:vAlign w:val="center"/>
                </w:tcPr>
                <w:p w:rsidR="00BA18FD" w:rsidRPr="00470D89" w:rsidP="00BA18FD" w14:paraId="7080D341" w14:textId="77777777">
                  <w:pPr>
                    <w:tabs>
                      <w:tab w:val="center" w:pos="1843"/>
                    </w:tabs>
                    <w:rPr>
                      <w:rFonts w:ascii="Arial" w:hAnsi="Arial" w:eastAsiaTheme="minorEastAsia" w:cs="Arial"/>
                      <w:bCs/>
                      <w:sz w:val="20"/>
                      <w:szCs w:val="20"/>
                    </w:rPr>
                  </w:pPr>
                </w:p>
              </w:tc>
              <w:tc>
                <w:tcPr>
                  <w:tcW w:w="2033" w:type="dxa"/>
                  <w:tcBorders>
                    <w:top w:val="nil"/>
                    <w:left w:val="nil"/>
                    <w:bottom w:val="nil"/>
                    <w:right w:val="nil"/>
                  </w:tcBorders>
                  <w:tcMar>
                    <w:top w:w="0" w:type="dxa"/>
                    <w:left w:w="108" w:type="dxa"/>
                    <w:bottom w:w="0" w:type="dxa"/>
                    <w:right w:w="108" w:type="dxa"/>
                  </w:tcMar>
                  <w:vAlign w:val="center"/>
                </w:tcPr>
                <w:p w:rsidR="00BA18FD" w:rsidRPr="00470D89" w:rsidP="00BA18FD" w14:paraId="19355742" w14:textId="77777777">
                  <w:pPr>
                    <w:tabs>
                      <w:tab w:val="center" w:pos="1843"/>
                    </w:tabs>
                    <w:rPr>
                      <w:rFonts w:ascii="Arial" w:hAnsi="Arial" w:eastAsiaTheme="minorEastAsia" w:cs="Arial"/>
                      <w:bCs/>
                      <w:sz w:val="20"/>
                      <w:szCs w:val="20"/>
                    </w:rPr>
                  </w:pPr>
                </w:p>
              </w:tc>
            </w:tr>
            <w:tr w14:paraId="21FC0EF2" w14:textId="77777777" w:rsidTr="00BA18FD">
              <w:tblPrEx>
                <w:tblW w:w="9613" w:type="dxa"/>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470D89" w:rsidP="00BA18FD" w14:paraId="615AE380" w14:textId="77777777">
                  <w:pPr>
                    <w:tabs>
                      <w:tab w:val="center" w:pos="1843"/>
                    </w:tabs>
                    <w:rPr>
                      <w:rFonts w:ascii="Arial" w:hAnsi="Arial" w:eastAsiaTheme="minorEastAsia" w:cs="Arial"/>
                      <w:bCs/>
                      <w:sz w:val="20"/>
                      <w:szCs w:val="20"/>
                    </w:rPr>
                  </w:pPr>
                  <w:r w:rsidRPr="00470D89">
                    <w:rPr>
                      <w:rFonts w:ascii="Arial" w:hAnsi="Arial" w:eastAsiaTheme="minorEastAsia" w:cs="Arial"/>
                      <w:bCs/>
                      <w:sz w:val="20"/>
                      <w:szCs w:val="20"/>
                    </w:rPr>
                    <w:t xml:space="preserve">Izdelava sklepa o prenosu MS med PU:  </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470D89" w:rsidP="00BA18FD" w14:paraId="76D69AC2" w14:textId="77777777">
                  <w:pPr>
                    <w:tabs>
                      <w:tab w:val="center" w:pos="1843"/>
                    </w:tabs>
                    <w:rPr>
                      <w:rFonts w:ascii="Arial" w:hAnsi="Arial" w:eastAsiaTheme="minorEastAsia" w:cs="Arial"/>
                      <w:b/>
                      <w:color w:val="0070C0"/>
                      <w:sz w:val="20"/>
                      <w:szCs w:val="20"/>
                    </w:rPr>
                  </w:pPr>
                </w:p>
              </w:tc>
            </w:tr>
            <w:tr w14:paraId="2B022EC7" w14:textId="77777777" w:rsidTr="00BA18FD">
              <w:tblPrEx>
                <w:tblW w:w="9613" w:type="dxa"/>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470D89" w:rsidP="00BA18FD" w14:paraId="5DD6272A" w14:textId="77777777">
                  <w:pPr>
                    <w:tabs>
                      <w:tab w:val="center" w:pos="1843"/>
                    </w:tabs>
                    <w:rPr>
                      <w:rFonts w:ascii="Arial" w:hAnsi="Arial" w:eastAsiaTheme="minorEastAsia" w:cs="Arial"/>
                      <w:bCs/>
                      <w:sz w:val="20"/>
                      <w:szCs w:val="20"/>
                    </w:rPr>
                  </w:pPr>
                  <w:r w:rsidRPr="00470D89">
                    <w:rPr>
                      <w:rFonts w:ascii="Arial" w:hAnsi="Arial" w:eastAsiaTheme="minorEastAsia" w:cs="Arial"/>
                      <w:bCs/>
                      <w:sz w:val="20"/>
                      <w:szCs w:val="20"/>
                    </w:rPr>
                    <w:t>Nalog za prenos MS na drugo skladišče:</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470D89" w:rsidP="00BA18FD" w14:paraId="7BA95A82" w14:textId="77777777">
                  <w:pPr>
                    <w:tabs>
                      <w:tab w:val="center" w:pos="1843"/>
                    </w:tabs>
                    <w:rPr>
                      <w:rFonts w:ascii="Arial" w:hAnsi="Arial" w:eastAsiaTheme="minorEastAsia" w:cs="Arial"/>
                      <w:b/>
                      <w:color w:val="0070C0"/>
                      <w:sz w:val="20"/>
                      <w:szCs w:val="20"/>
                    </w:rPr>
                  </w:pPr>
                </w:p>
              </w:tc>
            </w:tr>
            <w:tr w14:paraId="24041C4B" w14:textId="77777777" w:rsidTr="00BA18FD">
              <w:tblPrEx>
                <w:tblW w:w="9613" w:type="dxa"/>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470D89" w:rsidP="00BA18FD" w14:paraId="0DC96462" w14:textId="77777777">
                  <w:pPr>
                    <w:tabs>
                      <w:tab w:val="center" w:pos="1843"/>
                    </w:tabs>
                    <w:rPr>
                      <w:rFonts w:ascii="Arial" w:hAnsi="Arial" w:eastAsiaTheme="minorEastAsia" w:cs="Arial"/>
                      <w:bCs/>
                      <w:sz w:val="20"/>
                      <w:szCs w:val="20"/>
                    </w:rPr>
                  </w:pPr>
                  <w:r w:rsidRPr="00470D89">
                    <w:rPr>
                      <w:rFonts w:ascii="Arial" w:hAnsi="Arial" w:eastAsiaTheme="minorEastAsia" w:cs="Arial"/>
                      <w:bCs/>
                      <w:sz w:val="20"/>
                      <w:szCs w:val="20"/>
                    </w:rPr>
                    <w:t>Končni uporabnik:</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470D89" w:rsidP="00BA18FD" w14:paraId="021CC026" w14:textId="77777777">
                  <w:pPr>
                    <w:tabs>
                      <w:tab w:val="center" w:pos="1843"/>
                    </w:tabs>
                    <w:rPr>
                      <w:rFonts w:ascii="Arial" w:hAnsi="Arial" w:eastAsiaTheme="minorEastAsia" w:cs="Arial"/>
                      <w:b/>
                      <w:color w:val="0070C0"/>
                      <w:sz w:val="20"/>
                      <w:szCs w:val="20"/>
                    </w:rPr>
                  </w:pPr>
                </w:p>
              </w:tc>
            </w:tr>
            <w:tr w14:paraId="596715F8" w14:textId="77777777" w:rsidTr="00BA18FD">
              <w:tblPrEx>
                <w:tblW w:w="9613" w:type="dxa"/>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470D89" w:rsidP="00BA18FD" w14:paraId="4CBE1C59" w14:textId="77777777">
                  <w:pPr>
                    <w:tabs>
                      <w:tab w:val="center" w:pos="1843"/>
                    </w:tabs>
                    <w:rPr>
                      <w:rFonts w:ascii="Arial" w:hAnsi="Arial" w:eastAsiaTheme="minorEastAsia" w:cs="Arial"/>
                      <w:bCs/>
                      <w:sz w:val="20"/>
                      <w:szCs w:val="20"/>
                    </w:rPr>
                  </w:pPr>
                  <w:r w:rsidRPr="00470D89">
                    <w:rPr>
                      <w:rFonts w:ascii="Arial" w:hAnsi="Arial" w:eastAsiaTheme="minorEastAsia" w:cs="Arial"/>
                      <w:bCs/>
                      <w:sz w:val="20"/>
                      <w:szCs w:val="20"/>
                    </w:rPr>
                    <w:t>Gibanje (230 ali 280):</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470D89" w:rsidP="00BA18FD" w14:paraId="34526E88" w14:textId="77777777">
                  <w:pPr>
                    <w:tabs>
                      <w:tab w:val="center" w:pos="1843"/>
                    </w:tabs>
                    <w:rPr>
                      <w:rFonts w:ascii="Arial" w:hAnsi="Arial" w:eastAsiaTheme="minorEastAsia" w:cs="Arial"/>
                      <w:b/>
                      <w:color w:val="0070C0"/>
                      <w:sz w:val="20"/>
                      <w:szCs w:val="20"/>
                    </w:rPr>
                  </w:pPr>
                </w:p>
              </w:tc>
            </w:tr>
            <w:tr w14:paraId="0E156007" w14:textId="77777777" w:rsidTr="00BA18FD">
              <w:tblPrEx>
                <w:tblW w:w="9613" w:type="dxa"/>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470D89" w:rsidP="00BA18FD" w14:paraId="62C2BEA2" w14:textId="77777777">
                  <w:pPr>
                    <w:tabs>
                      <w:tab w:val="center" w:pos="1843"/>
                    </w:tabs>
                    <w:rPr>
                      <w:rFonts w:ascii="Arial" w:hAnsi="Arial" w:eastAsiaTheme="minorEastAsia" w:cs="Arial"/>
                      <w:bCs/>
                      <w:sz w:val="20"/>
                      <w:szCs w:val="20"/>
                    </w:rPr>
                  </w:pPr>
                  <w:r w:rsidRPr="00470D89">
                    <w:rPr>
                      <w:rFonts w:ascii="Arial" w:hAnsi="Arial" w:eastAsiaTheme="minorEastAsia" w:cs="Arial"/>
                      <w:bCs/>
                      <w:sz w:val="20"/>
                      <w:szCs w:val="20"/>
                    </w:rPr>
                    <w:t>Izdelava tehničnih knjižic:</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470D89" w:rsidP="00BA18FD" w14:paraId="64182A23" w14:textId="77777777">
                  <w:pPr>
                    <w:tabs>
                      <w:tab w:val="center" w:pos="1843"/>
                    </w:tabs>
                    <w:rPr>
                      <w:rFonts w:ascii="Arial" w:hAnsi="Arial" w:eastAsiaTheme="minorEastAsia" w:cs="Arial"/>
                      <w:b/>
                      <w:color w:val="0070C0"/>
                      <w:sz w:val="20"/>
                      <w:szCs w:val="20"/>
                    </w:rPr>
                  </w:pPr>
                </w:p>
              </w:tc>
            </w:tr>
            <w:tr w14:paraId="0723CF2E" w14:textId="77777777" w:rsidTr="00BA18FD">
              <w:tblPrEx>
                <w:tblW w:w="9613" w:type="dxa"/>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470D89" w:rsidP="00BA18FD" w14:paraId="6511A1D1" w14:textId="77777777">
                  <w:pPr>
                    <w:tabs>
                      <w:tab w:val="center" w:pos="1843"/>
                    </w:tabs>
                    <w:rPr>
                      <w:rFonts w:ascii="Arial" w:hAnsi="Arial" w:eastAsiaTheme="minorEastAsia" w:cs="Arial"/>
                      <w:bCs/>
                      <w:sz w:val="20"/>
                      <w:szCs w:val="20"/>
                    </w:rPr>
                  </w:pPr>
                  <w:r w:rsidRPr="00470D89">
                    <w:rPr>
                      <w:rFonts w:ascii="Arial" w:hAnsi="Arial" w:eastAsiaTheme="minorEastAsia" w:cs="Arial"/>
                      <w:bCs/>
                      <w:sz w:val="20"/>
                      <w:szCs w:val="20"/>
                    </w:rPr>
                    <w:t xml:space="preserve">Tehnično vzdrževanje:  </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470D89" w:rsidP="00BA18FD" w14:paraId="7079AE62" w14:textId="77777777">
                  <w:pPr>
                    <w:tabs>
                      <w:tab w:val="center" w:pos="1843"/>
                    </w:tabs>
                    <w:rPr>
                      <w:rFonts w:ascii="Arial" w:hAnsi="Arial" w:eastAsiaTheme="minorEastAsia" w:cs="Arial"/>
                      <w:b/>
                      <w:color w:val="0070C0"/>
                      <w:sz w:val="20"/>
                      <w:szCs w:val="20"/>
                    </w:rPr>
                  </w:pPr>
                </w:p>
              </w:tc>
            </w:tr>
          </w:tbl>
          <w:p w:rsidR="00BA18FD" w:rsidRPr="00470D89" w:rsidP="00BA18FD" w14:paraId="03CFC8A5" w14:textId="77777777">
            <w:pPr>
              <w:tabs>
                <w:tab w:val="center" w:pos="1843"/>
              </w:tabs>
              <w:spacing w:after="0"/>
              <w:rPr>
                <w:rFonts w:ascii="Arial" w:hAnsi="Arial" w:cs="Arial"/>
                <w:b/>
                <w:sz w:val="20"/>
                <w:szCs w:val="20"/>
              </w:rPr>
            </w:pPr>
            <w:r w:rsidRPr="00470D89">
              <w:rPr>
                <w:rFonts w:ascii="Arial" w:hAnsi="Arial" w:cs="Arial"/>
                <w:b/>
                <w:sz w:val="20"/>
                <w:szCs w:val="20"/>
              </w:rPr>
              <w:t>Druge opombe:</w:t>
            </w:r>
          </w:p>
          <w:p w:rsidR="00BA18FD" w:rsidRPr="00470D89" w:rsidP="00BA18FD" w14:paraId="55510681" w14:textId="77777777">
            <w:pPr>
              <w:tabs>
                <w:tab w:val="center" w:pos="1843"/>
              </w:tabs>
              <w:spacing w:after="0"/>
              <w:rPr>
                <w:rFonts w:ascii="Arial" w:hAnsi="Arial" w:cs="Arial"/>
                <w:sz w:val="20"/>
                <w:szCs w:val="20"/>
              </w:rPr>
            </w:pPr>
            <w:r w:rsidRPr="00470D89">
              <w:rPr>
                <w:rFonts w:ascii="Arial" w:hAnsi="Arial" w:cs="Arial"/>
                <w:bCs/>
                <w:sz w:val="20"/>
                <w:szCs w:val="20"/>
              </w:rPr>
              <w:t>/.</w:t>
            </w:r>
          </w:p>
        </w:tc>
      </w:tr>
    </w:tbl>
    <w:p w:rsidR="00BA18FD" w:rsidRPr="00470D89" w:rsidP="00BA18FD" w14:paraId="08670CA6" w14:textId="5935603D">
      <w:pPr>
        <w:tabs>
          <w:tab w:val="center" w:pos="7371"/>
        </w:tabs>
        <w:spacing w:after="0" w:line="480" w:lineRule="auto"/>
        <w:ind w:left="720"/>
        <w:rPr>
          <w:rFonts w:ascii="Arial" w:hAnsi="Arial" w:cs="Arial"/>
          <w:b/>
          <w:iCs/>
          <w:sz w:val="20"/>
          <w:szCs w:val="20"/>
        </w:rPr>
      </w:pPr>
    </w:p>
    <w:p w:rsidR="00BA18FD" w:rsidRPr="00470D89" w:rsidP="00BA18FD" w14:paraId="6FB9F500" w14:textId="77777777">
      <w:pPr>
        <w:tabs>
          <w:tab w:val="center" w:pos="7371"/>
        </w:tabs>
        <w:spacing w:after="0" w:line="480" w:lineRule="auto"/>
        <w:ind w:left="720"/>
        <w:rPr>
          <w:rFonts w:ascii="Arial" w:hAnsi="Arial" w:cs="Arial"/>
          <w:b/>
          <w:iCs/>
          <w:sz w:val="20"/>
          <w:szCs w:val="20"/>
        </w:rPr>
      </w:pPr>
    </w:p>
    <w:p w:rsidR="00BA18FD" w:rsidRPr="00470D89" w:rsidP="00BA18FD" w14:paraId="745CE656" w14:textId="77777777">
      <w:pPr>
        <w:tabs>
          <w:tab w:val="center" w:pos="7371"/>
        </w:tabs>
        <w:spacing w:after="0" w:line="480" w:lineRule="auto"/>
        <w:ind w:left="720"/>
        <w:rPr>
          <w:rFonts w:ascii="Arial" w:hAnsi="Arial" w:cs="Arial"/>
          <w:b/>
          <w:iCs/>
          <w:sz w:val="20"/>
          <w:szCs w:val="20"/>
        </w:rPr>
      </w:pPr>
      <w:r w:rsidRPr="00470D89">
        <w:rPr>
          <w:rFonts w:ascii="Arial" w:hAnsi="Arial" w:cs="Arial"/>
          <w:b/>
          <w:iCs/>
          <w:sz w:val="20"/>
          <w:szCs w:val="20"/>
        </w:rPr>
        <w:t>Poslano:</w:t>
      </w:r>
    </w:p>
    <w:p w:rsidR="00BA18FD" w:rsidRPr="00470D89" w:rsidP="00BA18FD" w14:paraId="2AFD6DA0" w14:textId="77777777">
      <w:pPr>
        <w:widowControl w:val="0"/>
        <w:numPr>
          <w:ilvl w:val="0"/>
          <w:numId w:val="11"/>
        </w:numPr>
        <w:tabs>
          <w:tab w:val="clear" w:pos="720"/>
          <w:tab w:val="left" w:pos="828"/>
          <w:tab w:val="left" w:pos="1440"/>
        </w:tabs>
        <w:spacing w:after="0" w:line="240" w:lineRule="auto"/>
        <w:ind w:left="1440"/>
        <w:jc w:val="both"/>
        <w:rPr>
          <w:rFonts w:ascii="Arial" w:hAnsi="Arial" w:cs="Arial"/>
          <w:sz w:val="20"/>
          <w:szCs w:val="20"/>
        </w:rPr>
      </w:pPr>
      <w:r w:rsidRPr="00470D89">
        <w:rPr>
          <w:rFonts w:ascii="Arial" w:hAnsi="Arial" w:cs="Arial"/>
          <w:sz w:val="20"/>
          <w:szCs w:val="20"/>
        </w:rPr>
        <w:t>dobavitelju/prodajalcu (brez prilog – prejel ob prevzemu),</w:t>
      </w:r>
    </w:p>
    <w:p w:rsidR="00BA18FD" w:rsidRPr="00470D89" w:rsidP="00BA18FD" w14:paraId="57635AAE" w14:textId="77777777">
      <w:pPr>
        <w:widowControl w:val="0"/>
        <w:numPr>
          <w:ilvl w:val="0"/>
          <w:numId w:val="11"/>
        </w:numPr>
        <w:tabs>
          <w:tab w:val="clear" w:pos="720"/>
          <w:tab w:val="left" w:pos="828"/>
          <w:tab w:val="left" w:pos="1440"/>
        </w:tabs>
        <w:spacing w:after="0" w:line="240" w:lineRule="auto"/>
        <w:ind w:left="1440"/>
        <w:jc w:val="both"/>
        <w:rPr>
          <w:rFonts w:ascii="Arial" w:hAnsi="Arial" w:cs="Arial"/>
          <w:iCs/>
          <w:sz w:val="20"/>
          <w:szCs w:val="20"/>
        </w:rPr>
      </w:pPr>
      <w:r w:rsidRPr="00470D89">
        <w:rPr>
          <w:rFonts w:ascii="Arial" w:hAnsi="Arial" w:cs="Arial"/>
          <w:sz w:val="20"/>
          <w:szCs w:val="20"/>
        </w:rPr>
        <w:t>skrbniku pogodbe (XY, OE, po IRDG – s prilogami),</w:t>
      </w:r>
    </w:p>
    <w:p w:rsidR="00BA18FD" w:rsidRPr="00470D89" w:rsidP="00BA18FD" w14:paraId="199AB0F6" w14:textId="77777777">
      <w:pPr>
        <w:widowControl w:val="0"/>
        <w:numPr>
          <w:ilvl w:val="0"/>
          <w:numId w:val="11"/>
        </w:numPr>
        <w:tabs>
          <w:tab w:val="clear" w:pos="720"/>
          <w:tab w:val="left" w:pos="828"/>
          <w:tab w:val="left" w:pos="1440"/>
        </w:tabs>
        <w:spacing w:after="0" w:line="240" w:lineRule="auto"/>
        <w:ind w:left="1440"/>
        <w:jc w:val="both"/>
        <w:rPr>
          <w:rFonts w:ascii="Arial" w:hAnsi="Arial" w:cs="Arial"/>
          <w:iCs/>
          <w:sz w:val="20"/>
          <w:szCs w:val="20"/>
        </w:rPr>
      </w:pPr>
      <w:r w:rsidRPr="00470D89">
        <w:rPr>
          <w:rFonts w:ascii="Arial" w:hAnsi="Arial" w:cs="Arial"/>
          <w:sz w:val="20"/>
          <w:szCs w:val="20"/>
        </w:rPr>
        <w:t>naročniku/predlagatelju naročila (XY, OE, po IRDG – s prilogami)</w:t>
      </w:r>
    </w:p>
    <w:p w:rsidR="00BA18FD" w:rsidRPr="00470D89" w:rsidP="00BA18FD" w14:paraId="5E83887C" w14:textId="77777777">
      <w:pPr>
        <w:widowControl w:val="0"/>
        <w:numPr>
          <w:ilvl w:val="0"/>
          <w:numId w:val="11"/>
        </w:numPr>
        <w:tabs>
          <w:tab w:val="clear" w:pos="720"/>
          <w:tab w:val="left" w:pos="828"/>
          <w:tab w:val="left" w:pos="1440"/>
        </w:tabs>
        <w:spacing w:after="0" w:line="240" w:lineRule="auto"/>
        <w:ind w:left="1440"/>
        <w:jc w:val="both"/>
        <w:rPr>
          <w:rFonts w:ascii="Arial" w:hAnsi="Arial" w:cs="Arial"/>
          <w:iCs/>
          <w:sz w:val="20"/>
          <w:szCs w:val="20"/>
        </w:rPr>
      </w:pPr>
      <w:r w:rsidRPr="00470D89">
        <w:rPr>
          <w:rFonts w:ascii="Arial" w:hAnsi="Arial" w:cs="Arial"/>
          <w:sz w:val="20"/>
          <w:szCs w:val="20"/>
        </w:rPr>
        <w:t>uporabniku (XY, OE, po IRDG – s prilogami),</w:t>
      </w:r>
    </w:p>
    <w:p w:rsidR="00BA18FD" w:rsidRPr="00470D89" w:rsidP="00BA18FD" w14:paraId="7717E2F2" w14:textId="77777777">
      <w:pPr>
        <w:widowControl w:val="0"/>
        <w:numPr>
          <w:ilvl w:val="0"/>
          <w:numId w:val="11"/>
        </w:numPr>
        <w:tabs>
          <w:tab w:val="clear" w:pos="720"/>
          <w:tab w:val="left" w:pos="828"/>
          <w:tab w:val="left" w:pos="1440"/>
        </w:tabs>
        <w:spacing w:after="0" w:line="240" w:lineRule="auto"/>
        <w:ind w:left="1440"/>
        <w:jc w:val="both"/>
        <w:rPr>
          <w:rFonts w:ascii="Arial" w:hAnsi="Arial" w:cs="Arial"/>
          <w:iCs/>
          <w:sz w:val="20"/>
          <w:szCs w:val="20"/>
        </w:rPr>
      </w:pPr>
      <w:r w:rsidRPr="00470D89">
        <w:rPr>
          <w:rFonts w:ascii="Arial" w:hAnsi="Arial" w:cs="Arial"/>
          <w:sz w:val="20"/>
          <w:szCs w:val="20"/>
        </w:rPr>
        <w:t>knjigovodji (XY, OE, po IRDG – s prilogami),</w:t>
      </w:r>
    </w:p>
    <w:p w:rsidR="00BA18FD" w:rsidRPr="00470D89" w:rsidP="00BA18FD" w14:paraId="6A6A5F50" w14:textId="77777777">
      <w:pPr>
        <w:widowControl w:val="0"/>
        <w:numPr>
          <w:ilvl w:val="0"/>
          <w:numId w:val="11"/>
        </w:numPr>
        <w:tabs>
          <w:tab w:val="clear" w:pos="720"/>
          <w:tab w:val="left" w:pos="828"/>
          <w:tab w:val="left" w:pos="1440"/>
        </w:tabs>
        <w:spacing w:after="0" w:line="240" w:lineRule="auto"/>
        <w:ind w:left="1440"/>
        <w:jc w:val="both"/>
        <w:rPr>
          <w:rFonts w:ascii="Arial" w:hAnsi="Arial" w:cs="Arial"/>
          <w:iCs/>
          <w:sz w:val="20"/>
          <w:szCs w:val="20"/>
        </w:rPr>
      </w:pPr>
      <w:r w:rsidRPr="00470D89">
        <w:rPr>
          <w:rFonts w:ascii="Arial" w:hAnsi="Arial" w:cs="Arial"/>
          <w:sz w:val="20"/>
          <w:szCs w:val="20"/>
        </w:rPr>
        <w:t>zbirka DG, SUMS (original – brez prilog).</w:t>
      </w:r>
    </w:p>
    <w:p w:rsidR="00BA18FD" w:rsidRPr="00470D89" w:rsidP="00BA18FD" w14:paraId="0DD77494" w14:textId="77777777">
      <w:pPr>
        <w:spacing w:after="0"/>
        <w:ind w:left="720"/>
        <w:jc w:val="both"/>
        <w:rPr>
          <w:rFonts w:ascii="Arial" w:hAnsi="Arial" w:cs="Arial"/>
          <w:sz w:val="20"/>
          <w:szCs w:val="20"/>
        </w:rPr>
      </w:pPr>
    </w:p>
    <w:p w:rsidR="00BA18FD" w:rsidRPr="00470D89" w:rsidP="00BA18FD" w14:paraId="1DA0168D" w14:textId="77777777">
      <w:pPr>
        <w:spacing w:after="0"/>
        <w:ind w:left="720"/>
        <w:jc w:val="both"/>
        <w:rPr>
          <w:rFonts w:ascii="Arial" w:hAnsi="Arial" w:cs="Arial"/>
          <w:b/>
          <w:sz w:val="20"/>
          <w:szCs w:val="20"/>
        </w:rPr>
      </w:pPr>
      <w:r w:rsidRPr="00470D89">
        <w:rPr>
          <w:rFonts w:ascii="Arial" w:hAnsi="Arial" w:cs="Arial"/>
          <w:b/>
          <w:sz w:val="20"/>
          <w:szCs w:val="20"/>
        </w:rPr>
        <w:t>Priloge:</w:t>
      </w:r>
    </w:p>
    <w:p w:rsidR="00BA18FD" w:rsidRPr="00470D89" w:rsidP="00BA18FD" w14:paraId="218DEF53" w14:textId="77777777">
      <w:pPr>
        <w:widowControl w:val="0"/>
        <w:numPr>
          <w:ilvl w:val="0"/>
          <w:numId w:val="11"/>
        </w:numPr>
        <w:tabs>
          <w:tab w:val="clear" w:pos="720"/>
          <w:tab w:val="left" w:pos="828"/>
          <w:tab w:val="left" w:pos="1440"/>
        </w:tabs>
        <w:spacing w:after="0" w:line="240" w:lineRule="auto"/>
        <w:ind w:left="1440"/>
        <w:jc w:val="both"/>
        <w:rPr>
          <w:rFonts w:ascii="Arial" w:hAnsi="Arial" w:cs="Arial"/>
          <w:sz w:val="20"/>
          <w:szCs w:val="20"/>
        </w:rPr>
      </w:pPr>
      <w:r w:rsidRPr="00470D89">
        <w:rPr>
          <w:rFonts w:ascii="Arial" w:hAnsi="Arial" w:cs="Arial"/>
          <w:sz w:val="20"/>
          <w:szCs w:val="20"/>
        </w:rPr>
        <w:t>dobavni dokumenti,</w:t>
      </w:r>
    </w:p>
    <w:p w:rsidR="00BA18FD" w:rsidRPr="00470D89" w:rsidP="00BA18FD" w14:paraId="5D22FD4C" w14:textId="77777777">
      <w:pPr>
        <w:widowControl w:val="0"/>
        <w:numPr>
          <w:ilvl w:val="0"/>
          <w:numId w:val="11"/>
        </w:numPr>
        <w:tabs>
          <w:tab w:val="clear" w:pos="720"/>
          <w:tab w:val="left" w:pos="828"/>
          <w:tab w:val="left" w:pos="1440"/>
        </w:tabs>
        <w:spacing w:after="0" w:line="240" w:lineRule="auto"/>
        <w:ind w:left="1440"/>
        <w:jc w:val="both"/>
        <w:rPr>
          <w:rFonts w:ascii="Arial" w:hAnsi="Arial" w:cs="Arial"/>
          <w:sz w:val="20"/>
          <w:szCs w:val="20"/>
        </w:rPr>
      </w:pPr>
      <w:r w:rsidRPr="00470D89">
        <w:rPr>
          <w:rFonts w:ascii="Arial" w:hAnsi="Arial" w:cs="Arial"/>
          <w:sz w:val="20"/>
          <w:szCs w:val="20"/>
        </w:rPr>
        <w:t>garancije,</w:t>
      </w:r>
    </w:p>
    <w:p w:rsidR="00BA18FD" w:rsidRPr="00470D89" w:rsidP="00BA18FD" w14:paraId="225C24A7" w14:textId="77777777">
      <w:pPr>
        <w:widowControl w:val="0"/>
        <w:numPr>
          <w:ilvl w:val="0"/>
          <w:numId w:val="11"/>
        </w:numPr>
        <w:tabs>
          <w:tab w:val="clear" w:pos="720"/>
          <w:tab w:val="left" w:pos="828"/>
          <w:tab w:val="left" w:pos="1440"/>
        </w:tabs>
        <w:spacing w:after="0" w:line="240" w:lineRule="auto"/>
        <w:ind w:left="1440"/>
        <w:jc w:val="both"/>
        <w:rPr>
          <w:rFonts w:ascii="Arial" w:hAnsi="Arial" w:cs="Arial"/>
          <w:sz w:val="20"/>
          <w:szCs w:val="20"/>
        </w:rPr>
      </w:pPr>
      <w:r w:rsidRPr="00470D89">
        <w:rPr>
          <w:rFonts w:ascii="Arial" w:hAnsi="Arial" w:cs="Arial"/>
          <w:sz w:val="20"/>
          <w:szCs w:val="20"/>
        </w:rPr>
        <w:t>izkazi kakovosti,</w:t>
      </w:r>
    </w:p>
    <w:p w:rsidR="00BA18FD" w:rsidRPr="00470D89" w:rsidP="00BA18FD" w14:paraId="43F6DE8E" w14:textId="77777777">
      <w:pPr>
        <w:widowControl w:val="0"/>
        <w:numPr>
          <w:ilvl w:val="0"/>
          <w:numId w:val="11"/>
        </w:numPr>
        <w:tabs>
          <w:tab w:val="clear" w:pos="720"/>
          <w:tab w:val="left" w:pos="828"/>
          <w:tab w:val="left" w:pos="1440"/>
        </w:tabs>
        <w:spacing w:after="0" w:line="240" w:lineRule="auto"/>
        <w:ind w:left="1440"/>
        <w:jc w:val="both"/>
        <w:rPr>
          <w:rFonts w:ascii="Arial" w:hAnsi="Arial" w:cs="Arial"/>
          <w:sz w:val="20"/>
          <w:szCs w:val="20"/>
        </w:rPr>
      </w:pPr>
      <w:r w:rsidRPr="00470D89">
        <w:rPr>
          <w:rFonts w:ascii="Arial" w:hAnsi="Arial" w:cs="Arial"/>
          <w:sz w:val="20"/>
          <w:szCs w:val="20"/>
        </w:rPr>
        <w:t>tehnična dokumentacija.</w:t>
      </w:r>
    </w:p>
    <w:p w:rsidR="00BA18FD" w:rsidRPr="00470D89" w:rsidP="00E83224" w14:paraId="0A95456D" w14:textId="77777777">
      <w:pPr>
        <w:spacing w:after="0"/>
        <w:rPr>
          <w:rFonts w:ascii="Arial" w:hAnsi="Arial" w:cs="Arial"/>
          <w:sz w:val="20"/>
          <w:szCs w:val="20"/>
        </w:rPr>
      </w:pPr>
    </w:p>
    <w:sectPr w:rsidSect="006155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16659697"/>
      <w:docPartObj>
        <w:docPartGallery w:val="Page Numbers (Bottom of Page)"/>
        <w:docPartUnique/>
      </w:docPartObj>
    </w:sdtPr>
    <w:sdtContent>
      <w:p w:rsidR="00811F6C" w14:paraId="4224D10A" w14:textId="44290842">
        <w:pPr>
          <w:pStyle w:val="Footer"/>
          <w:jc w:val="center"/>
        </w:pPr>
        <w:r>
          <w:fldChar w:fldCharType="begin"/>
        </w:r>
        <w:r>
          <w:instrText>PAGE   \* MERGEFORMAT</w:instrText>
        </w:r>
        <w:r>
          <w:fldChar w:fldCharType="separate"/>
        </w:r>
        <w:r w:rsidR="00825AF7">
          <w:rPr>
            <w:noProof/>
          </w:rPr>
          <w:t>1</w:t>
        </w:r>
        <w:r>
          <w:fldChar w:fldCharType="end"/>
        </w:r>
      </w:p>
    </w:sdtContent>
  </w:sdt>
  <w:p w:rsidR="007318D5" w14:paraId="25C3A07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589" w:type="dxa"/>
      <w:tblLayout w:type="fixed"/>
      <w:tblCellMar>
        <w:left w:w="0" w:type="dxa"/>
        <w:right w:w="0" w:type="dxa"/>
      </w:tblCellMar>
      <w:tblLook w:val="04A0"/>
    </w:tblPr>
    <w:tblGrid>
      <w:gridCol w:w="709"/>
      <w:gridCol w:w="3969"/>
      <w:gridCol w:w="3969"/>
      <w:gridCol w:w="3969"/>
    </w:tblGrid>
    <w:tr w14:paraId="3F0A82F4" w14:textId="77777777" w:rsidTr="00470D89">
      <w:tblPrEx>
        <w:tblW w:w="0" w:type="auto"/>
        <w:tblInd w:w="-589" w:type="dxa"/>
        <w:tblLayout w:type="fixed"/>
        <w:tblCellMar>
          <w:left w:w="0" w:type="dxa"/>
          <w:right w:w="0" w:type="dxa"/>
        </w:tblCellMar>
        <w:tblLook w:val="04A0"/>
      </w:tblPrEx>
      <w:tc>
        <w:tcPr>
          <w:tcW w:w="709" w:type="dxa"/>
          <w:tcBorders>
            <w:top w:val="nil"/>
            <w:left w:val="nil"/>
            <w:bottom w:val="nil"/>
            <w:right w:val="nil"/>
          </w:tcBorders>
          <w:shd w:val="clear" w:color="auto" w:fill="FFFFFF"/>
          <w:tcMar>
            <w:top w:w="0" w:type="dxa"/>
            <w:left w:w="0" w:type="dxa"/>
            <w:bottom w:w="0" w:type="dxa"/>
            <w:right w:w="0" w:type="dxa"/>
          </w:tcMar>
        </w:tcPr>
        <w:p w:rsidR="0072685E" w:rsidRPr="00FB195D" w:rsidP="00B42431" w14:paraId="2A3255EF" w14:textId="77777777">
          <w:pPr>
            <w:autoSpaceDE w:val="0"/>
            <w:autoSpaceDN w:val="0"/>
            <w:adjustRightInd w:val="0"/>
            <w:spacing w:after="0" w:line="240" w:lineRule="auto"/>
            <w:rPr>
              <w:rFonts w:ascii="Arial" w:hAnsi="Arial" w:cs="Arial"/>
            </w:rPr>
          </w:pPr>
          <w:r w:rsidRPr="00FB195D">
            <w:rPr>
              <w:rFonts w:ascii="Arial" w:hAnsi="Arial" w:cs="Arial"/>
              <w:noProof/>
              <w:lang w:eastAsia="sl-SI"/>
            </w:rPr>
            <w:drawing>
              <wp:inline distT="0" distB="0" distL="0" distR="0">
                <wp:extent cx="381000" cy="39052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390525"/>
                        </a:xfrm>
                        <a:prstGeom prst="rect">
                          <a:avLst/>
                        </a:prstGeom>
                        <a:noFill/>
                        <a:ln>
                          <a:noFill/>
                        </a:ln>
                      </pic:spPr>
                    </pic:pic>
                  </a:graphicData>
                </a:graphic>
              </wp:inline>
            </w:drawing>
          </w:r>
        </w:p>
      </w:tc>
      <w:tc>
        <w:tcPr>
          <w:tcW w:w="3969" w:type="dxa"/>
          <w:tcBorders>
            <w:top w:val="nil"/>
            <w:left w:val="nil"/>
            <w:bottom w:val="nil"/>
            <w:right w:val="nil"/>
          </w:tcBorders>
          <w:shd w:val="clear" w:color="auto" w:fill="FFFFFF"/>
          <w:tcMar>
            <w:top w:w="0" w:type="dxa"/>
            <w:left w:w="0" w:type="dxa"/>
            <w:bottom w:w="0" w:type="dxa"/>
            <w:right w:w="0" w:type="dxa"/>
          </w:tcMar>
        </w:tcPr>
        <w:p w:rsidR="0072685E" w:rsidRPr="00FB195D" w:rsidP="00B42431" w14:paraId="681773FC" w14:textId="77777777">
          <w:pPr>
            <w:autoSpaceDE w:val="0"/>
            <w:autoSpaceDN w:val="0"/>
            <w:adjustRightInd w:val="0"/>
            <w:spacing w:after="0" w:line="240" w:lineRule="auto"/>
            <w:ind w:right="108"/>
            <w:rPr>
              <w:rFonts w:ascii="Arial" w:hAnsi="Arial" w:cs="Arial"/>
              <w:color w:val="000000"/>
            </w:rPr>
          </w:pPr>
          <w:r w:rsidRPr="00FB195D">
            <w:rPr>
              <w:rFonts w:ascii="Arial" w:hAnsi="Arial" w:cs="Arial"/>
              <w:color w:val="000000"/>
            </w:rPr>
            <w:t xml:space="preserve">REPUBLIKA SLOVENIJA                                                                        </w:t>
          </w:r>
        </w:p>
        <w:p w:rsidR="0072685E" w:rsidRPr="00FB195D" w:rsidP="00B42431" w14:paraId="66C9734B" w14:textId="77777777">
          <w:pPr>
            <w:autoSpaceDE w:val="0"/>
            <w:autoSpaceDN w:val="0"/>
            <w:adjustRightInd w:val="0"/>
            <w:spacing w:after="0" w:line="240" w:lineRule="auto"/>
            <w:ind w:left="-15" w:right="108"/>
            <w:rPr>
              <w:rFonts w:ascii="Arial" w:hAnsi="Arial" w:cs="Arial"/>
              <w:b/>
              <w:bCs/>
              <w:color w:val="000000"/>
            </w:rPr>
          </w:pPr>
          <w:r w:rsidRPr="00FB195D">
            <w:rPr>
              <w:rFonts w:ascii="Arial" w:hAnsi="Arial" w:cs="Arial"/>
              <w:b/>
              <w:bCs/>
              <w:color w:val="000000"/>
            </w:rPr>
            <w:t>MINISTRSTVO ZA OBRAMBO</w:t>
          </w:r>
        </w:p>
        <w:p w:rsidR="0072685E" w:rsidRPr="00FB195D" w:rsidP="00B42431" w14:paraId="595901E6" w14:textId="77777777">
          <w:pPr>
            <w:autoSpaceDE w:val="0"/>
            <w:autoSpaceDN w:val="0"/>
            <w:adjustRightInd w:val="0"/>
            <w:spacing w:after="0" w:line="240" w:lineRule="auto"/>
            <w:ind w:left="-15" w:right="108"/>
            <w:rPr>
              <w:rFonts w:ascii="Arial" w:hAnsi="Arial" w:cs="Arial"/>
            </w:rPr>
          </w:pPr>
        </w:p>
      </w:tc>
      <w:tc>
        <w:tcPr>
          <w:tcW w:w="3969" w:type="dxa"/>
          <w:tcBorders>
            <w:top w:val="nil"/>
            <w:left w:val="nil"/>
            <w:bottom w:val="nil"/>
            <w:right w:val="nil"/>
          </w:tcBorders>
          <w:shd w:val="clear" w:color="auto" w:fill="FFFFFF"/>
        </w:tcPr>
        <w:p w:rsidR="0072685E" w:rsidRPr="00FB195D" w:rsidP="00B42431" w14:paraId="46AAC5D9" w14:textId="77777777">
          <w:pPr>
            <w:autoSpaceDE w:val="0"/>
            <w:autoSpaceDN w:val="0"/>
            <w:adjustRightInd w:val="0"/>
            <w:spacing w:after="0" w:line="240" w:lineRule="auto"/>
            <w:ind w:left="300" w:right="108"/>
            <w:rPr>
              <w:rFonts w:ascii="Arial" w:hAnsi="Arial" w:cs="Arial"/>
              <w:color w:val="000000"/>
            </w:rPr>
          </w:pPr>
          <w:r>
            <w:rPr>
              <w:rFonts w:ascii="Arial" w:hAnsi="Arial" w:cs="Arial"/>
              <w:color w:val="000000"/>
            </w:rPr>
            <w:t xml:space="preserve">         </w:t>
          </w:r>
        </w:p>
      </w:tc>
      <w:tc>
        <w:tcPr>
          <w:tcW w:w="3969" w:type="dxa"/>
          <w:tcBorders>
            <w:top w:val="nil"/>
            <w:left w:val="nil"/>
            <w:bottom w:val="nil"/>
            <w:right w:val="nil"/>
          </w:tcBorders>
          <w:shd w:val="clear" w:color="auto" w:fill="FFFFFF"/>
        </w:tcPr>
        <w:p w:rsidR="0072685E" w:rsidRPr="00FB195D" w:rsidP="00B42431" w14:paraId="2074E1E3" w14:textId="77777777">
          <w:pPr>
            <w:autoSpaceDE w:val="0"/>
            <w:autoSpaceDN w:val="0"/>
            <w:adjustRightInd w:val="0"/>
            <w:spacing w:after="0" w:line="240" w:lineRule="auto"/>
            <w:ind w:right="108"/>
            <w:rPr>
              <w:rFonts w:ascii="Arial" w:hAnsi="Arial" w:cs="Arial"/>
              <w:color w:val="000000"/>
            </w:rPr>
          </w:pPr>
        </w:p>
      </w:tc>
    </w:tr>
  </w:tbl>
  <w:p w:rsidR="0072685E" w:rsidRPr="00FB195D" w:rsidP="00B42431" w14:paraId="114E9B0B" w14:textId="77777777">
    <w:pPr>
      <w:tabs>
        <w:tab w:val="center" w:pos="4428"/>
        <w:tab w:val="left" w:pos="5220"/>
        <w:tab w:val="right" w:pos="8748"/>
      </w:tabs>
      <w:autoSpaceDE w:val="0"/>
      <w:autoSpaceDN w:val="0"/>
      <w:adjustRightInd w:val="0"/>
      <w:spacing w:before="240" w:after="0" w:line="240" w:lineRule="auto"/>
      <w:ind w:left="121" w:right="127"/>
      <w:rPr>
        <w:rFonts w:ascii="Arial" w:hAnsi="Arial" w:cs="Arial"/>
        <w:color w:val="000000"/>
        <w:sz w:val="16"/>
        <w:szCs w:val="16"/>
      </w:rPr>
    </w:pPr>
    <w:r w:rsidRPr="00FB195D">
      <w:rPr>
        <w:rFonts w:ascii="Arial" w:hAnsi="Arial" w:cs="Arial"/>
        <w:color w:val="000000"/>
        <w:sz w:val="16"/>
        <w:szCs w:val="16"/>
      </w:rPr>
      <w:t>Vojkova cesta 55, 1000 Ljubljana</w:t>
    </w:r>
    <w:r w:rsidRPr="00FB195D">
      <w:rPr>
        <w:rFonts w:ascii="Arial" w:hAnsi="Arial" w:cs="Arial"/>
        <w:color w:val="000000"/>
        <w:sz w:val="20"/>
        <w:szCs w:val="20"/>
      </w:rPr>
      <w:tab/>
    </w:r>
    <w:r w:rsidRPr="00FB195D">
      <w:rPr>
        <w:rFonts w:ascii="Arial" w:hAnsi="Arial" w:cs="Arial"/>
        <w:color w:val="000000"/>
        <w:sz w:val="20"/>
        <w:szCs w:val="20"/>
      </w:rPr>
      <w:tab/>
    </w:r>
    <w:r w:rsidRPr="00FB195D">
      <w:rPr>
        <w:rFonts w:ascii="Arial" w:hAnsi="Arial" w:cs="Arial"/>
        <w:color w:val="000000"/>
        <w:sz w:val="16"/>
        <w:szCs w:val="16"/>
      </w:rPr>
      <w:t>T: 01 471 22 11</w:t>
    </w:r>
  </w:p>
  <w:p w:rsidR="0072685E" w:rsidRPr="00FB195D" w:rsidP="00B42431" w14:paraId="0F9EA4A7" w14:textId="77777777">
    <w:pPr>
      <w:tabs>
        <w:tab w:val="center" w:pos="4428"/>
        <w:tab w:val="left" w:pos="5220"/>
        <w:tab w:val="right" w:pos="8748"/>
      </w:tabs>
      <w:autoSpaceDE w:val="0"/>
      <w:autoSpaceDN w:val="0"/>
      <w:adjustRightInd w:val="0"/>
      <w:spacing w:after="0" w:line="240" w:lineRule="auto"/>
      <w:ind w:left="121" w:right="127"/>
      <w:rPr>
        <w:rFonts w:ascii="Arial" w:hAnsi="Arial" w:cs="Arial"/>
        <w:color w:val="000000"/>
        <w:sz w:val="16"/>
        <w:szCs w:val="16"/>
      </w:rPr>
    </w:pPr>
    <w:r w:rsidRPr="00FB195D">
      <w:rPr>
        <w:rFonts w:ascii="Arial" w:hAnsi="Arial" w:cs="Arial"/>
        <w:color w:val="000000"/>
        <w:sz w:val="16"/>
        <w:szCs w:val="16"/>
      </w:rPr>
      <w:tab/>
    </w:r>
    <w:r w:rsidRPr="00FB195D">
      <w:rPr>
        <w:rFonts w:ascii="Arial" w:hAnsi="Arial" w:cs="Arial"/>
        <w:color w:val="000000"/>
        <w:sz w:val="16"/>
        <w:szCs w:val="16"/>
      </w:rPr>
      <w:tab/>
      <w:t xml:space="preserve">F: 01 471 29 78 </w:t>
    </w:r>
  </w:p>
  <w:p w:rsidR="0072685E" w:rsidRPr="00FB195D" w:rsidP="00B42431" w14:paraId="541F6239" w14:textId="77777777">
    <w:pPr>
      <w:tabs>
        <w:tab w:val="center" w:pos="4428"/>
        <w:tab w:val="left" w:pos="5220"/>
        <w:tab w:val="right" w:pos="8748"/>
      </w:tabs>
      <w:autoSpaceDE w:val="0"/>
      <w:autoSpaceDN w:val="0"/>
      <w:adjustRightInd w:val="0"/>
      <w:spacing w:after="0" w:line="240" w:lineRule="auto"/>
      <w:ind w:left="121" w:right="127"/>
      <w:rPr>
        <w:rFonts w:ascii="Arial" w:hAnsi="Arial" w:cs="Arial"/>
        <w:color w:val="000000"/>
        <w:sz w:val="16"/>
        <w:szCs w:val="16"/>
      </w:rPr>
    </w:pPr>
    <w:r w:rsidRPr="00FB195D">
      <w:rPr>
        <w:rFonts w:ascii="Arial" w:hAnsi="Arial" w:cs="Arial"/>
        <w:color w:val="000000"/>
        <w:sz w:val="16"/>
        <w:szCs w:val="16"/>
      </w:rPr>
      <w:tab/>
    </w:r>
    <w:r w:rsidRPr="00FB195D">
      <w:rPr>
        <w:rFonts w:ascii="Arial" w:hAnsi="Arial" w:cs="Arial"/>
        <w:color w:val="000000"/>
        <w:sz w:val="16"/>
        <w:szCs w:val="16"/>
      </w:rPr>
      <w:tab/>
      <w:t>E: glavna.pisarna@mors.si</w:t>
    </w:r>
  </w:p>
  <w:p w:rsidR="0072685E" w:rsidRPr="004A0A12" w:rsidP="00B42431" w14:paraId="53081074" w14:textId="77777777">
    <w:pPr>
      <w:tabs>
        <w:tab w:val="center" w:pos="4428"/>
        <w:tab w:val="left" w:pos="5220"/>
        <w:tab w:val="right" w:pos="8748"/>
      </w:tabs>
      <w:autoSpaceDE w:val="0"/>
      <w:autoSpaceDN w:val="0"/>
      <w:adjustRightInd w:val="0"/>
      <w:spacing w:after="0" w:line="240" w:lineRule="auto"/>
      <w:ind w:left="121" w:right="127"/>
      <w:rPr>
        <w:rFonts w:ascii="Arial" w:hAnsi="Arial" w:cs="Arial"/>
        <w:color w:val="000000"/>
        <w:sz w:val="16"/>
        <w:szCs w:val="16"/>
      </w:rPr>
    </w:pPr>
    <w:r w:rsidRPr="00FB195D">
      <w:rPr>
        <w:rFonts w:ascii="Arial" w:hAnsi="Arial" w:cs="Arial"/>
        <w:color w:val="000000"/>
        <w:sz w:val="16"/>
        <w:szCs w:val="16"/>
      </w:rPr>
      <w:tab/>
    </w:r>
    <w:r w:rsidRPr="00FB195D">
      <w:rPr>
        <w:rFonts w:ascii="Arial" w:hAnsi="Arial" w:cs="Arial"/>
        <w:color w:val="000000"/>
        <w:sz w:val="16"/>
        <w:szCs w:val="16"/>
      </w:rPr>
      <w:tab/>
      <w:t>www.mors.si</w:t>
    </w:r>
  </w:p>
  <w:p w:rsidR="0072685E" w14:paraId="794F6AE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2D6563"/>
    <w:multiLevelType w:val="hybridMultilevel"/>
    <w:tmpl w:val="849E4156"/>
    <w:lvl w:ilvl="0">
      <w:start w:val="2"/>
      <w:numFmt w:val="bullet"/>
      <w:lvlText w:val="-"/>
      <w:lvlJc w:val="left"/>
      <w:pPr>
        <w:ind w:left="360" w:hanging="360"/>
      </w:pPr>
      <w:rPr>
        <w:rFonts w:ascii="Calibri" w:eastAsia="SimSun" w:hAnsi="Calibri"/>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
    <w:nsid w:val="0E8B21BE"/>
    <w:multiLevelType w:val="multilevel"/>
    <w:tmpl w:val="7A84A790"/>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0"/>
      <w:numFmt w:val="none"/>
      <w:lvlJc w:val="left"/>
      <w:pPr>
        <w:tabs>
          <w:tab w:val="num" w:pos="360"/>
        </w:tabs>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2">
    <w:nsid w:val="1A0C64FF"/>
    <w:multiLevelType w:val="hybridMultilevel"/>
    <w:tmpl w:val="B0286182"/>
    <w:lvl w:ilvl="0">
      <w:start w:val="1"/>
      <w:numFmt w:val="bullet"/>
      <w:lvlText w:val=""/>
      <w:lvlJc w:val="left"/>
      <w:pPr>
        <w:tabs>
          <w:tab w:val="num" w:pos="1503"/>
        </w:tabs>
        <w:ind w:left="1503" w:hanging="783"/>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1EEF757C"/>
    <w:multiLevelType w:val="hybridMultilevel"/>
    <w:tmpl w:val="A1C47EF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217A7275"/>
    <w:multiLevelType w:val="hybridMultilevel"/>
    <w:tmpl w:val="6E88D0DA"/>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229E3F21"/>
    <w:multiLevelType w:val="hybridMultilevel"/>
    <w:tmpl w:val="10CE0268"/>
    <w:lvl w:ilvl="0">
      <w:start w:val="1"/>
      <w:numFmt w:val="bullet"/>
      <w:lvlText w:val="o"/>
      <w:lvlJc w:val="left"/>
      <w:pPr>
        <w:ind w:left="2160" w:hanging="360"/>
      </w:pPr>
      <w:rPr>
        <w:rFonts w:ascii="Courier New" w:hAnsi="Courier New"/>
      </w:rPr>
    </w:lvl>
    <w:lvl w:ilvl="1">
      <w:start w:val="1"/>
      <w:numFmt w:val="bullet"/>
      <w:lvlText w:val="o"/>
      <w:lvlJc w:val="left"/>
      <w:pPr>
        <w:ind w:left="2880" w:hanging="360"/>
      </w:pPr>
      <w:rPr>
        <w:rFonts w:ascii="Courier New" w:hAnsi="Courier New"/>
      </w:rPr>
    </w:lvl>
    <w:lvl w:ilvl="2">
      <w:start w:val="1"/>
      <w:numFmt w:val="bullet"/>
      <w:lvlText w:val=""/>
      <w:lvlJc w:val="left"/>
      <w:pPr>
        <w:ind w:left="3600" w:hanging="360"/>
      </w:pPr>
      <w:rPr>
        <w:rFonts w:ascii="Wingdings" w:hAnsi="Wingdings"/>
      </w:rPr>
    </w:lvl>
    <w:lvl w:ilvl="3">
      <w:start w:val="1"/>
      <w:numFmt w:val="bullet"/>
      <w:lvlText w:val=""/>
      <w:lvlJc w:val="left"/>
      <w:pPr>
        <w:ind w:left="4320" w:hanging="360"/>
      </w:pPr>
      <w:rPr>
        <w:rFonts w:ascii="Symbol" w:hAnsi="Symbol"/>
      </w:rPr>
    </w:lvl>
    <w:lvl w:ilvl="4">
      <w:start w:val="1"/>
      <w:numFmt w:val="bullet"/>
      <w:lvlText w:val="o"/>
      <w:lvlJc w:val="left"/>
      <w:pPr>
        <w:ind w:left="5040" w:hanging="360"/>
      </w:pPr>
      <w:rPr>
        <w:rFonts w:ascii="Courier New" w:hAnsi="Courier New"/>
      </w:rPr>
    </w:lvl>
    <w:lvl w:ilvl="5">
      <w:start w:val="1"/>
      <w:numFmt w:val="bullet"/>
      <w:lvlText w:val=""/>
      <w:lvlJc w:val="left"/>
      <w:pPr>
        <w:ind w:left="5760" w:hanging="360"/>
      </w:pPr>
      <w:rPr>
        <w:rFonts w:ascii="Wingdings" w:hAnsi="Wingdings"/>
      </w:rPr>
    </w:lvl>
    <w:lvl w:ilvl="6">
      <w:start w:val="1"/>
      <w:numFmt w:val="bullet"/>
      <w:lvlText w:val=""/>
      <w:lvlJc w:val="left"/>
      <w:pPr>
        <w:ind w:left="6480" w:hanging="360"/>
      </w:pPr>
      <w:rPr>
        <w:rFonts w:ascii="Symbol" w:hAnsi="Symbol"/>
      </w:rPr>
    </w:lvl>
    <w:lvl w:ilvl="7">
      <w:start w:val="1"/>
      <w:numFmt w:val="bullet"/>
      <w:lvlText w:val="o"/>
      <w:lvlJc w:val="left"/>
      <w:pPr>
        <w:ind w:left="7200" w:hanging="360"/>
      </w:pPr>
      <w:rPr>
        <w:rFonts w:ascii="Courier New" w:hAnsi="Courier New"/>
      </w:rPr>
    </w:lvl>
    <w:lvl w:ilvl="8">
      <w:start w:val="1"/>
      <w:numFmt w:val="bullet"/>
      <w:lvlText w:val=""/>
      <w:lvlJc w:val="left"/>
      <w:pPr>
        <w:ind w:left="7920" w:hanging="360"/>
      </w:pPr>
      <w:rPr>
        <w:rFonts w:ascii="Wingdings" w:hAnsi="Wingdings"/>
      </w:rPr>
    </w:lvl>
  </w:abstractNum>
  <w:abstractNum w:abstractNumId="6">
    <w:nsid w:val="2C197B36"/>
    <w:multiLevelType w:val="hybridMultilevel"/>
    <w:tmpl w:val="52B20BEC"/>
    <w:lvl w:ilvl="0">
      <w:start w:val="1"/>
      <w:numFmt w:val="bullet"/>
      <w:lvlText w:val=""/>
      <w:lvlJc w:val="left"/>
      <w:pPr>
        <w:tabs>
          <w:tab w:val="num" w:pos="1503"/>
        </w:tabs>
        <w:ind w:left="1503" w:hanging="783"/>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2CF149E3"/>
    <w:multiLevelType w:val="hybridMultilevel"/>
    <w:tmpl w:val="5B94C0F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2F784A37"/>
    <w:multiLevelType w:val="multilevel"/>
    <w:tmpl w:val="B4304788"/>
    <w:lvl w:ilvl="0">
      <w:start w:val="2"/>
      <w:numFmt w:val="bullet"/>
      <w:lvlText w:val="-"/>
      <w:lvlJc w:val="left"/>
      <w:pPr>
        <w:tabs>
          <w:tab w:val="num" w:pos="1003"/>
        </w:tabs>
        <w:ind w:left="1003" w:hanging="360"/>
      </w:pPr>
      <w:rPr>
        <w:rFonts w:ascii="Arial" w:hAnsi="Arial"/>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rPr>
    </w:lvl>
    <w:lvl w:ilvl="3">
      <w:start w:val="1"/>
      <w:numFmt w:val="bullet"/>
      <w:lvlText w:val=""/>
      <w:lvlJc w:val="left"/>
      <w:pPr>
        <w:tabs>
          <w:tab w:val="num" w:pos="3163"/>
        </w:tabs>
        <w:ind w:left="3163" w:hanging="360"/>
      </w:pPr>
      <w:rPr>
        <w:rFonts w:ascii="Symbol" w:hAnsi="Symbol"/>
      </w:rPr>
    </w:lvl>
    <w:lvl w:ilvl="4">
      <w:start w:val="1"/>
      <w:numFmt w:val="bullet"/>
      <w:lvlText w:val="o"/>
      <w:lvlJc w:val="left"/>
      <w:pPr>
        <w:tabs>
          <w:tab w:val="num" w:pos="3883"/>
        </w:tabs>
        <w:ind w:left="3883" w:hanging="360"/>
      </w:pPr>
      <w:rPr>
        <w:rFonts w:ascii="Courier New" w:hAnsi="Courier New"/>
      </w:r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9">
    <w:nsid w:val="2F7A19ED"/>
    <w:multiLevelType w:val="hybridMultilevel"/>
    <w:tmpl w:val="A3740B8C"/>
    <w:lvl w:ilvl="0">
      <w:start w:val="0"/>
      <w:numFmt w:val="bullet"/>
      <w:lvlText w:val="-"/>
      <w:lvlJc w:val="left"/>
      <w:pPr>
        <w:ind w:left="720" w:hanging="360"/>
      </w:pPr>
      <w:rPr>
        <w:rFonts w:ascii="Calibri" w:hAnsi="Calibri"/>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nsid w:val="412C65D4"/>
    <w:multiLevelType w:val="hybridMultilevel"/>
    <w:tmpl w:val="973EC7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45C96811"/>
    <w:multiLevelType w:val="hybridMultilevel"/>
    <w:tmpl w:val="9DE4B85A"/>
    <w:lvl w:ilvl="0">
      <w:start w:val="9"/>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A821D37"/>
    <w:multiLevelType w:val="hybridMultilevel"/>
    <w:tmpl w:val="6DCCC292"/>
    <w:lvl w:ilvl="0">
      <w:start w:val="7"/>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4C2A379F"/>
    <w:multiLevelType w:val="hybridMultilevel"/>
    <w:tmpl w:val="10EC97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CA10B25"/>
    <w:multiLevelType w:val="hybridMultilevel"/>
    <w:tmpl w:val="7CB0D1A4"/>
    <w:lvl w:ilvl="0">
      <w:start w:val="1"/>
      <w:numFmt w:val="bullet"/>
      <w:lvlText w:val=""/>
      <w:lvlJc w:val="left"/>
      <w:pPr>
        <w:tabs>
          <w:tab w:val="num" w:pos="1503"/>
        </w:tabs>
        <w:ind w:left="1503" w:hanging="783"/>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4F45578B"/>
    <w:multiLevelType w:val="hybridMultilevel"/>
    <w:tmpl w:val="C83416CE"/>
    <w:lvl w:ilvl="0">
      <w:start w:val="9"/>
      <w:numFmt w:val="bullet"/>
      <w:lvlText w:val="-"/>
      <w:lvlJc w:val="left"/>
      <w:pPr>
        <w:tabs>
          <w:tab w:val="num" w:pos="1080"/>
        </w:tabs>
        <w:ind w:left="1080" w:hanging="360"/>
      </w:pPr>
      <w:rPr>
        <w:rFonts w:ascii="Arial" w:hAnsi="Aria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6">
    <w:nsid w:val="52C33FF5"/>
    <w:multiLevelType w:val="hybridMultilevel"/>
    <w:tmpl w:val="A1C47EF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532459A4"/>
    <w:multiLevelType w:val="hybridMultilevel"/>
    <w:tmpl w:val="03540F50"/>
    <w:lvl w:ilvl="0">
      <w:start w:val="0"/>
      <w:numFmt w:val="bullet"/>
      <w:lvlText w:val="-"/>
      <w:lvlJc w:val="left"/>
      <w:pPr>
        <w:ind w:left="720" w:hanging="360"/>
      </w:pPr>
      <w:rPr>
        <w:rFonts w:ascii="Arial" w:hAnsi="Aria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
    <w:nsid w:val="687D4517"/>
    <w:multiLevelType w:val="hybridMultilevel"/>
    <w:tmpl w:val="96CA27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8AA0442"/>
    <w:multiLevelType w:val="hybridMultilevel"/>
    <w:tmpl w:val="A1164E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E0C09A6"/>
    <w:multiLevelType w:val="hybridMultilevel"/>
    <w:tmpl w:val="50A8CFE6"/>
    <w:lvl w:ilvl="0">
      <w:start w:val="0"/>
      <w:numFmt w:val="bullet"/>
      <w:lvlText w:val="–"/>
      <w:lvlJc w:val="left"/>
      <w:pPr>
        <w:tabs>
          <w:tab w:val="num" w:pos="720"/>
        </w:tabs>
        <w:ind w:left="720" w:hanging="360"/>
      </w:pPr>
      <w:rPr>
        <w:rFonts w:ascii="Georgia" w:hAnsi="Georgi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6F25361F"/>
    <w:multiLevelType w:val="hybridMultilevel"/>
    <w:tmpl w:val="F5AC564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734D1C9C"/>
    <w:multiLevelType w:val="singleLevel"/>
    <w:tmpl w:val="2A94FB82"/>
    <w:lvl w:ilvl="0">
      <w:start w:val="2"/>
      <w:numFmt w:val="bullet"/>
      <w:lvlText w:val="-"/>
      <w:lvlJc w:val="left"/>
      <w:pPr>
        <w:tabs>
          <w:tab w:val="num" w:pos="360"/>
        </w:tabs>
        <w:ind w:left="360" w:hanging="360"/>
      </w:pPr>
    </w:lvl>
  </w:abstractNum>
  <w:abstractNum w:abstractNumId="23">
    <w:nsid w:val="75BC0167"/>
    <w:multiLevelType w:val="hybridMultilevel"/>
    <w:tmpl w:val="3800ADEA"/>
    <w:lvl w:ilvl="0">
      <w:start w:val="0"/>
      <w:numFmt w:val="bullet"/>
      <w:lvlText w:val="-"/>
      <w:lvlJc w:val="left"/>
      <w:pPr>
        <w:ind w:left="720" w:hanging="360"/>
      </w:pPr>
      <w:rPr>
        <w:rFonts w:ascii="Calibri" w:hAnsi="Calibri"/>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
    <w:nsid w:val="77A537C3"/>
    <w:multiLevelType w:val="hybridMultilevel"/>
    <w:tmpl w:val="DD8A88EC"/>
    <w:lvl w:ilvl="0">
      <w:start w:val="21"/>
      <w:numFmt w:val="bullet"/>
      <w:lvlText w:val="-"/>
      <w:lvlJc w:val="left"/>
      <w:pPr>
        <w:ind w:left="720" w:hanging="360"/>
      </w:pPr>
      <w:rPr>
        <w:rFonts w:ascii="Cambria" w:hAnsi="Cambria"/>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5">
    <w:nsid w:val="7AF83DFE"/>
    <w:multiLevelType w:val="hybridMultilevel"/>
    <w:tmpl w:val="EF34341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7BF54628"/>
    <w:multiLevelType w:val="singleLevel"/>
    <w:tmpl w:val="1334F0D4"/>
    <w:lvl w:ilvl="0">
      <w:start w:val="7"/>
      <w:numFmt w:val="bullet"/>
      <w:lvlText w:val="-"/>
      <w:lvlJc w:val="left"/>
      <w:pPr>
        <w:tabs>
          <w:tab w:val="num" w:pos="360"/>
        </w:tabs>
        <w:ind w:left="360" w:hanging="360"/>
      </w:pPr>
    </w:lvl>
  </w:abstractNum>
  <w:abstractNum w:abstractNumId="27">
    <w:nsid w:val="7CB21725"/>
    <w:multiLevelType w:val="multilevel"/>
    <w:tmpl w:val="2DE87B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CF349D4"/>
    <w:multiLevelType w:val="singleLevel"/>
    <w:tmpl w:val="E82C9118"/>
    <w:lvl w:ilvl="0">
      <w:start w:val="3"/>
      <w:numFmt w:val="bullet"/>
      <w:lvlText w:val="-"/>
      <w:lvlJc w:val="left"/>
      <w:pPr>
        <w:tabs>
          <w:tab w:val="num" w:pos="360"/>
        </w:tabs>
        <w:ind w:left="360" w:hanging="360"/>
      </w:pPr>
    </w:lvl>
  </w:abstractNum>
  <w:abstractNum w:abstractNumId="29">
    <w:nsid w:val="7F4B2DAF"/>
    <w:multiLevelType w:val="hybridMultilevel"/>
    <w:tmpl w:val="A81EF8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5"/>
  </w:num>
  <w:num w:numId="2">
    <w:abstractNumId w:val="24"/>
  </w:num>
  <w:num w:numId="3">
    <w:abstractNumId w:val="12"/>
  </w:num>
  <w:num w:numId="4">
    <w:abstractNumId w:val="11"/>
  </w:num>
  <w:num w:numId="5">
    <w:abstractNumId w:val="8"/>
    <w:lvlOverride w:ilvl="0"/>
    <w:lvlOverride w:ilvl="1">
      <w:startOverride w:val="1"/>
    </w:lvlOverride>
    <w:lvlOverride w:ilvl="2"/>
    <w:lvlOverride w:ilvl="3"/>
    <w:lvlOverride w:ilvl="4"/>
    <w:lvlOverride w:ilvl="5"/>
    <w:lvlOverride w:ilvl="6"/>
    <w:lvlOverride w:ilvl="7"/>
    <w:lvlOverride w:ilvl="8"/>
  </w:num>
  <w:num w:numId="6">
    <w:abstractNumId w:val="22"/>
  </w:num>
  <w:num w:numId="7">
    <w:abstractNumId w:val="26"/>
  </w:num>
  <w:num w:numId="8">
    <w:abstractNumId w:val="9"/>
  </w:num>
  <w:num w:numId="9">
    <w:abstractNumId w:val="5"/>
  </w:num>
  <w:num w:numId="10">
    <w:abstractNumId w:val="28"/>
  </w:num>
  <w:num w:numId="11">
    <w:abstractNumId w:val="20"/>
  </w:num>
  <w:num w:numId="12">
    <w:abstractNumId w:val="7"/>
  </w:num>
  <w:num w:numId="13">
    <w:abstractNumId w:val="17"/>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6"/>
  </w:num>
  <w:num w:numId="17">
    <w:abstractNumId w:val="14"/>
  </w:num>
  <w:num w:numId="18">
    <w:abstractNumId w:val="2"/>
  </w:num>
  <w:num w:numId="19">
    <w:abstractNumId w:val="10"/>
  </w:num>
  <w:num w:numId="20">
    <w:abstractNumId w:val="25"/>
  </w:num>
  <w:num w:numId="21">
    <w:abstractNumId w:val="21"/>
  </w:num>
  <w:num w:numId="22">
    <w:abstractNumId w:val="4"/>
  </w:num>
  <w:num w:numId="23">
    <w:abstractNumId w:val="13"/>
  </w:num>
  <w:num w:numId="24">
    <w:abstractNumId w:val="16"/>
  </w:num>
  <w:num w:numId="25">
    <w:abstractNumId w:val="3"/>
  </w:num>
  <w:num w:numId="26">
    <w:abstractNumId w:val="23"/>
  </w:num>
  <w:num w:numId="27">
    <w:abstractNumId w:val="18"/>
  </w:num>
  <w:num w:numId="28">
    <w:abstractNumId w:val="19"/>
  </w:num>
  <w:num w:numId="29">
    <w:abstractNumId w:val="27"/>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2CA"/>
    <w:rsid w:val="00026C0B"/>
    <w:rsid w:val="000521A7"/>
    <w:rsid w:val="000842FE"/>
    <w:rsid w:val="00084F13"/>
    <w:rsid w:val="00087E05"/>
    <w:rsid w:val="00090C33"/>
    <w:rsid w:val="00091193"/>
    <w:rsid w:val="000A1801"/>
    <w:rsid w:val="0013398A"/>
    <w:rsid w:val="00147D03"/>
    <w:rsid w:val="001707FE"/>
    <w:rsid w:val="001A0AAA"/>
    <w:rsid w:val="001A4022"/>
    <w:rsid w:val="001B1615"/>
    <w:rsid w:val="001E3A8F"/>
    <w:rsid w:val="001F5ACC"/>
    <w:rsid w:val="00221A1D"/>
    <w:rsid w:val="00224340"/>
    <w:rsid w:val="00241980"/>
    <w:rsid w:val="002474EF"/>
    <w:rsid w:val="002738BE"/>
    <w:rsid w:val="002861B6"/>
    <w:rsid w:val="00287929"/>
    <w:rsid w:val="002A5180"/>
    <w:rsid w:val="002B669A"/>
    <w:rsid w:val="002C743E"/>
    <w:rsid w:val="002E036E"/>
    <w:rsid w:val="002F27A3"/>
    <w:rsid w:val="0030665D"/>
    <w:rsid w:val="0031373A"/>
    <w:rsid w:val="00317A9E"/>
    <w:rsid w:val="00327F97"/>
    <w:rsid w:val="0038582E"/>
    <w:rsid w:val="00386B93"/>
    <w:rsid w:val="0039226C"/>
    <w:rsid w:val="003A6D77"/>
    <w:rsid w:val="003F0E1F"/>
    <w:rsid w:val="00435FDC"/>
    <w:rsid w:val="00470D89"/>
    <w:rsid w:val="00472F47"/>
    <w:rsid w:val="00477128"/>
    <w:rsid w:val="00486013"/>
    <w:rsid w:val="00496102"/>
    <w:rsid w:val="004A0A12"/>
    <w:rsid w:val="004A60B2"/>
    <w:rsid w:val="004C6619"/>
    <w:rsid w:val="00562334"/>
    <w:rsid w:val="005A1C92"/>
    <w:rsid w:val="005B4280"/>
    <w:rsid w:val="005D0B16"/>
    <w:rsid w:val="005D5FC2"/>
    <w:rsid w:val="005E6811"/>
    <w:rsid w:val="005F4791"/>
    <w:rsid w:val="0061557C"/>
    <w:rsid w:val="006518AF"/>
    <w:rsid w:val="00660C76"/>
    <w:rsid w:val="006665BA"/>
    <w:rsid w:val="00691321"/>
    <w:rsid w:val="0069669C"/>
    <w:rsid w:val="006D0F9A"/>
    <w:rsid w:val="006E656B"/>
    <w:rsid w:val="0072685E"/>
    <w:rsid w:val="007318D5"/>
    <w:rsid w:val="00785B92"/>
    <w:rsid w:val="007A35FB"/>
    <w:rsid w:val="007C0FE0"/>
    <w:rsid w:val="00803530"/>
    <w:rsid w:val="0081104A"/>
    <w:rsid w:val="00811F6C"/>
    <w:rsid w:val="00825AF7"/>
    <w:rsid w:val="008D6E17"/>
    <w:rsid w:val="00912954"/>
    <w:rsid w:val="00931B7D"/>
    <w:rsid w:val="009B66AB"/>
    <w:rsid w:val="009D3B21"/>
    <w:rsid w:val="009D52CF"/>
    <w:rsid w:val="009E0B9B"/>
    <w:rsid w:val="009F40A4"/>
    <w:rsid w:val="00A1785E"/>
    <w:rsid w:val="00A21041"/>
    <w:rsid w:val="00A27969"/>
    <w:rsid w:val="00A82EBF"/>
    <w:rsid w:val="00A83D61"/>
    <w:rsid w:val="00A869EE"/>
    <w:rsid w:val="00AB42EF"/>
    <w:rsid w:val="00B065A5"/>
    <w:rsid w:val="00B26E5E"/>
    <w:rsid w:val="00B42431"/>
    <w:rsid w:val="00B67C13"/>
    <w:rsid w:val="00BA18FD"/>
    <w:rsid w:val="00BD1EBE"/>
    <w:rsid w:val="00BD4E37"/>
    <w:rsid w:val="00BF6954"/>
    <w:rsid w:val="00BF7284"/>
    <w:rsid w:val="00C84DA0"/>
    <w:rsid w:val="00C90E39"/>
    <w:rsid w:val="00CA02D2"/>
    <w:rsid w:val="00CA4353"/>
    <w:rsid w:val="00CA7684"/>
    <w:rsid w:val="00CB0C6C"/>
    <w:rsid w:val="00CB3EE5"/>
    <w:rsid w:val="00CC0E55"/>
    <w:rsid w:val="00D0406E"/>
    <w:rsid w:val="00D2356C"/>
    <w:rsid w:val="00D24962"/>
    <w:rsid w:val="00D27185"/>
    <w:rsid w:val="00D54ED5"/>
    <w:rsid w:val="00D800D7"/>
    <w:rsid w:val="00D832CA"/>
    <w:rsid w:val="00D8433C"/>
    <w:rsid w:val="00DF272B"/>
    <w:rsid w:val="00E229A6"/>
    <w:rsid w:val="00E32CD0"/>
    <w:rsid w:val="00E44658"/>
    <w:rsid w:val="00E64ECF"/>
    <w:rsid w:val="00E8077B"/>
    <w:rsid w:val="00E83224"/>
    <w:rsid w:val="00E84B8B"/>
    <w:rsid w:val="00EB0283"/>
    <w:rsid w:val="00EE4058"/>
    <w:rsid w:val="00EE47B3"/>
    <w:rsid w:val="00F1145C"/>
    <w:rsid w:val="00F15DF1"/>
    <w:rsid w:val="00F16384"/>
    <w:rsid w:val="00F90F17"/>
    <w:rsid w:val="00F94FF7"/>
    <w:rsid w:val="00FA2347"/>
    <w:rsid w:val="00FB195D"/>
    <w:rsid w:val="00FC0BC2"/>
    <w:rsid w:val="00FC3FF4"/>
    <w:rsid w:val="00FD447D"/>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14:docId w14:val="6619852F"/>
  <w15:chartTrackingRefBased/>
  <w15:docId w15:val="{26C02732-64F4-4A29-8554-1041972D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D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uiPriority w:val="99"/>
    <w:unhideWhenUsed/>
    <w:rsid w:val="00D832CA"/>
    <w:pPr>
      <w:tabs>
        <w:tab w:val="center" w:pos="4536"/>
        <w:tab w:val="right" w:pos="9072"/>
      </w:tabs>
      <w:spacing w:after="0" w:line="240" w:lineRule="auto"/>
    </w:pPr>
  </w:style>
  <w:style w:type="character" w:customStyle="1" w:styleId="GlavaZnak">
    <w:name w:val="Glava Znak"/>
    <w:basedOn w:val="DefaultParagraphFont"/>
    <w:link w:val="Header"/>
    <w:uiPriority w:val="99"/>
    <w:rsid w:val="00D832CA"/>
  </w:style>
  <w:style w:type="paragraph" w:styleId="Footer">
    <w:name w:val="footer"/>
    <w:basedOn w:val="Normal"/>
    <w:link w:val="NogaZnak"/>
    <w:uiPriority w:val="99"/>
    <w:unhideWhenUsed/>
    <w:rsid w:val="00D832CA"/>
    <w:pPr>
      <w:tabs>
        <w:tab w:val="center" w:pos="4536"/>
        <w:tab w:val="right" w:pos="9072"/>
      </w:tabs>
      <w:spacing w:after="0" w:line="240" w:lineRule="auto"/>
    </w:pPr>
  </w:style>
  <w:style w:type="character" w:customStyle="1" w:styleId="NogaZnak">
    <w:name w:val="Noga Znak"/>
    <w:basedOn w:val="DefaultParagraphFont"/>
    <w:link w:val="Footer"/>
    <w:uiPriority w:val="99"/>
    <w:rsid w:val="00D832CA"/>
  </w:style>
  <w:style w:type="paragraph" w:customStyle="1" w:styleId="datumtevilka">
    <w:name w:val="datum številka"/>
    <w:basedOn w:val="Normal"/>
    <w:qFormat/>
    <w:rsid w:val="00D832CA"/>
    <w:pPr>
      <w:tabs>
        <w:tab w:val="left" w:pos="1701"/>
      </w:tabs>
      <w:spacing w:after="0" w:line="260" w:lineRule="atLeast"/>
    </w:pPr>
    <w:rPr>
      <w:rFonts w:ascii="Arial" w:eastAsia="Times New Roman" w:hAnsi="Arial" w:cs="Arial"/>
      <w:sz w:val="20"/>
      <w:szCs w:val="20"/>
      <w:lang w:eastAsia="sl-SI"/>
    </w:rPr>
  </w:style>
  <w:style w:type="character" w:styleId="CommentReference">
    <w:name w:val="annotation reference"/>
    <w:basedOn w:val="DefaultParagraphFont"/>
    <w:uiPriority w:val="99"/>
    <w:rsid w:val="00E83224"/>
    <w:rPr>
      <w:rFonts w:cs="Times New Roman"/>
      <w:sz w:val="16"/>
      <w:szCs w:val="16"/>
    </w:rPr>
  </w:style>
  <w:style w:type="paragraph" w:styleId="BodyText2">
    <w:name w:val="Body Text 2"/>
    <w:basedOn w:val="Normal"/>
    <w:link w:val="Telobesedila2Znak"/>
    <w:uiPriority w:val="99"/>
    <w:rsid w:val="00E83224"/>
    <w:pPr>
      <w:spacing w:after="0" w:line="240" w:lineRule="auto"/>
      <w:jc w:val="both"/>
    </w:pPr>
    <w:rPr>
      <w:rFonts w:ascii="Arial" w:hAnsi="Arial" w:eastAsiaTheme="minorEastAsia" w:cs="Times New Roman"/>
      <w:color w:val="000000"/>
      <w:szCs w:val="24"/>
      <w:lang w:eastAsia="sl-SI"/>
    </w:rPr>
  </w:style>
  <w:style w:type="character" w:customStyle="1" w:styleId="Telobesedila2Znak">
    <w:name w:val="Telo besedila 2 Znak"/>
    <w:basedOn w:val="DefaultParagraphFont"/>
    <w:link w:val="BodyText2"/>
    <w:uiPriority w:val="99"/>
    <w:rsid w:val="00E83224"/>
    <w:rPr>
      <w:rFonts w:ascii="Arial" w:hAnsi="Arial" w:eastAsiaTheme="minorEastAsia" w:cs="Times New Roman"/>
      <w:color w:val="000000"/>
      <w:szCs w:val="24"/>
      <w:lang w:eastAsia="sl-SI"/>
    </w:rPr>
  </w:style>
  <w:style w:type="paragraph" w:styleId="ListParagraph">
    <w:name w:val="List Paragraph"/>
    <w:basedOn w:val="Normal"/>
    <w:uiPriority w:val="34"/>
    <w:qFormat/>
    <w:rsid w:val="001B1615"/>
    <w:pPr>
      <w:ind w:left="720"/>
      <w:contextualSpacing/>
    </w:pPr>
  </w:style>
  <w:style w:type="table" w:styleId="TableGrid">
    <w:name w:val="Table Grid"/>
    <w:basedOn w:val="TableNormal"/>
    <w:uiPriority w:val="39"/>
    <w:rsid w:val="00D2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PripombabesediloZnak"/>
    <w:uiPriority w:val="99"/>
    <w:rsid w:val="00BA18FD"/>
    <w:pPr>
      <w:widowControl w:val="0"/>
      <w:spacing w:after="0" w:line="240" w:lineRule="auto"/>
    </w:pPr>
    <w:rPr>
      <w:rFonts w:ascii="Calibri" w:eastAsiaTheme="minorEastAsia" w:cs="Times New Roman"/>
      <w:sz w:val="20"/>
      <w:szCs w:val="20"/>
      <w:lang w:eastAsia="sl-SI"/>
    </w:rPr>
  </w:style>
  <w:style w:type="character" w:customStyle="1" w:styleId="PripombabesediloZnak">
    <w:name w:val="Pripomba – besedilo Znak"/>
    <w:basedOn w:val="DefaultParagraphFont"/>
    <w:link w:val="CommentText"/>
    <w:uiPriority w:val="99"/>
    <w:rsid w:val="00BA18FD"/>
    <w:rPr>
      <w:rFonts w:ascii="Calibri" w:eastAsiaTheme="minorEastAsia" w:cs="Times New Roman"/>
      <w:sz w:val="20"/>
      <w:szCs w:val="20"/>
      <w:lang w:eastAsia="sl-SI"/>
    </w:rPr>
  </w:style>
  <w:style w:type="paragraph" w:customStyle="1" w:styleId="BodyText31">
    <w:name w:val="Body Text 31"/>
    <w:basedOn w:val="Normal"/>
    <w:rsid w:val="00BA18F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Arial" w:hAnsi="Arial" w:eastAsiaTheme="minorEastAsia" w:cs="Times New Roman"/>
      <w:szCs w:val="20"/>
    </w:rPr>
  </w:style>
  <w:style w:type="paragraph" w:styleId="BalloonText">
    <w:name w:val="Balloon Text"/>
    <w:basedOn w:val="Normal"/>
    <w:link w:val="BesedilooblakaZnak"/>
    <w:uiPriority w:val="99"/>
    <w:semiHidden/>
    <w:unhideWhenUsed/>
    <w:rsid w:val="00BA18FD"/>
    <w:pPr>
      <w:widowControl w:val="0"/>
      <w:spacing w:after="0" w:line="240" w:lineRule="auto"/>
    </w:pPr>
    <w:rPr>
      <w:rFonts w:ascii="Segoe UI" w:hAnsi="Segoe UI" w:eastAsiaTheme="minorEastAsia" w:cs="Segoe UI"/>
      <w:sz w:val="18"/>
      <w:szCs w:val="18"/>
      <w:lang w:eastAsia="sl-SI"/>
    </w:rPr>
  </w:style>
  <w:style w:type="character" w:customStyle="1" w:styleId="BesedilooblakaZnak">
    <w:name w:val="Besedilo oblačka Znak"/>
    <w:basedOn w:val="DefaultParagraphFont"/>
    <w:link w:val="BalloonText"/>
    <w:uiPriority w:val="99"/>
    <w:semiHidden/>
    <w:rsid w:val="00BA18FD"/>
    <w:rPr>
      <w:rFonts w:ascii="Segoe UI" w:hAnsi="Segoe UI" w:eastAsiaTheme="minorEastAsia" w:cs="Segoe UI"/>
      <w:sz w:val="18"/>
      <w:szCs w:val="18"/>
      <w:lang w:eastAsia="sl-SI"/>
    </w:rPr>
  </w:style>
  <w:style w:type="paragraph" w:styleId="CommentSubject">
    <w:name w:val="annotation subject"/>
    <w:basedOn w:val="CommentText"/>
    <w:next w:val="CommentText"/>
    <w:link w:val="ZadevapripombeZnak"/>
    <w:uiPriority w:val="99"/>
    <w:rsid w:val="00BA18FD"/>
    <w:rPr>
      <w:b/>
      <w:bCs/>
    </w:rPr>
  </w:style>
  <w:style w:type="character" w:customStyle="1" w:styleId="ZadevapripombeZnak">
    <w:name w:val="Zadeva pripombe Znak"/>
    <w:basedOn w:val="PripombabesediloZnak"/>
    <w:link w:val="CommentSubject"/>
    <w:uiPriority w:val="99"/>
    <w:rsid w:val="00BA18FD"/>
    <w:rPr>
      <w:rFonts w:ascii="Calibri" w:eastAsiaTheme="minorEastAsia" w:cs="Times New Roman"/>
      <w:b/>
      <w:bCs/>
      <w:sz w:val="20"/>
      <w:szCs w:val="20"/>
      <w:lang w:eastAsia="sl-SI"/>
    </w:rPr>
  </w:style>
  <w:style w:type="character" w:styleId="Hyperlink">
    <w:name w:val="Hyperlink"/>
    <w:basedOn w:val="DefaultParagraphFont"/>
    <w:uiPriority w:val="99"/>
    <w:rsid w:val="00BA18FD"/>
    <w:rPr>
      <w:rFonts w:cs="Times New Roman"/>
      <w:color w:val="0563C1"/>
      <w:u w:val="single"/>
    </w:rPr>
  </w:style>
  <w:style w:type="character" w:customStyle="1" w:styleId="Nerazreenaomemba1">
    <w:name w:val="Nerazrešena omemba1"/>
    <w:basedOn w:val="DefaultParagraphFont"/>
    <w:uiPriority w:val="99"/>
    <w:semiHidden/>
    <w:unhideWhenUsed/>
    <w:rsid w:val="00BA18FD"/>
    <w:rPr>
      <w:rFonts w:cs="Times New Roman"/>
      <w:color w:val="605E5C"/>
      <w:shd w:val="clear" w:color="auto" w:fill="E1DFDD"/>
    </w:rPr>
  </w:style>
  <w:style w:type="character" w:customStyle="1" w:styleId="Nerazreenaomemba2">
    <w:name w:val="Nerazrešena omemba2"/>
    <w:basedOn w:val="DefaultParagraphFont"/>
    <w:uiPriority w:val="99"/>
    <w:semiHidden/>
    <w:unhideWhenUsed/>
    <w:rsid w:val="00EE4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2.png" /><Relationship Id="rId8" Type="http://schemas.openxmlformats.org/officeDocument/2006/relationships/theme" Target="theme/theme1.xml" /><Relationship Id="rId9" Type="http://schemas.openxmlformats.org/officeDocument/2006/relationships/numbering" Target="numbering.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631B31F-F4EA-411E-AD59-62FAC5149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25</Pages>
  <Words>6415</Words>
  <Characters>36569</Characters>
  <Application>Microsoft Office Word</Application>
  <DocSecurity>0</DocSecurity>
  <Lines>304</Lines>
  <Paragraphs>85</Paragraphs>
  <ScaleCrop>false</ScaleCrop>
  <HeadingPairs>
    <vt:vector size="2" baseType="variant">
      <vt:variant>
        <vt:lpstr>Naslov</vt:lpstr>
      </vt:variant>
      <vt:variant>
        <vt:i4>1</vt:i4>
      </vt:variant>
    </vt:vector>
  </HeadingPairs>
  <TitlesOfParts>
    <vt:vector size="1" baseType="lpstr">
      <vt:lpstr/>
    </vt:vector>
  </TitlesOfParts>
  <Company>RS Ministrstvo za obrambo</Company>
  <LinksUpToDate>false</LinksUpToDate>
  <CharactersWithSpaces>42899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GREDELJ Klara</dc:creator>
  <cp:lastModifiedBy>ARKO Petra</cp:lastModifiedBy>
  <cp:revision>109</cp:revision>
  <dcterms:created xsi:type="dcterms:W3CDTF">2024-07-26T06:50:00Z</dcterms:created>
  <dcterms:modified xsi:type="dcterms:W3CDTF">2025-01-22T07:45:00Z</dcterms:modified>
</cp:coreProperties>
</file>