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E7" w:rsidRDefault="00816DE7" w:rsidP="00B56B3D">
      <w:pPr>
        <w:tabs>
          <w:tab w:val="left" w:pos="1809"/>
        </w:tabs>
        <w:autoSpaceDE w:val="0"/>
        <w:autoSpaceDN w:val="0"/>
        <w:adjustRightInd w:val="0"/>
        <w:spacing w:line="276" w:lineRule="auto"/>
        <w:ind w:right="107"/>
        <w:rPr>
          <w:rFonts w:ascii="Arial" w:hAnsi="Arial" w:cs="Arial"/>
          <w:b/>
          <w:bCs/>
          <w:color w:val="000000"/>
          <w:sz w:val="20"/>
          <w:szCs w:val="20"/>
        </w:rPr>
      </w:pPr>
      <w:bookmarkStart w:id="0" w:name="_GoBack"/>
      <w:bookmarkEnd w:id="0"/>
      <w:r w:rsidRPr="00816DE7">
        <w:rPr>
          <w:rFonts w:ascii="Arial" w:hAnsi="Arial" w:cs="Arial"/>
          <w:b/>
          <w:bCs/>
          <w:color w:val="000000"/>
          <w:sz w:val="20"/>
          <w:szCs w:val="20"/>
        </w:rPr>
        <w:t>Portal GOV.SI</w:t>
      </w:r>
    </w:p>
    <w:p w:rsidR="00E315ED" w:rsidRPr="00816DE7" w:rsidRDefault="00E315ED" w:rsidP="00B56B3D">
      <w:pPr>
        <w:tabs>
          <w:tab w:val="left" w:pos="1809"/>
        </w:tabs>
        <w:autoSpaceDE w:val="0"/>
        <w:autoSpaceDN w:val="0"/>
        <w:adjustRightInd w:val="0"/>
        <w:spacing w:line="276" w:lineRule="auto"/>
        <w:ind w:right="107"/>
        <w:rPr>
          <w:rFonts w:ascii="Arial" w:hAnsi="Arial" w:cs="Arial"/>
          <w:b/>
          <w:bCs/>
          <w:color w:val="000000"/>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72"/>
        <w:gridCol w:w="96"/>
        <w:gridCol w:w="5391"/>
        <w:gridCol w:w="2730"/>
        <w:gridCol w:w="40"/>
      </w:tblGrid>
      <w:tr w:rsidR="00E315ED" w:rsidRPr="00E315ED">
        <w:tc>
          <w:tcPr>
            <w:tcW w:w="972" w:type="dxa"/>
            <w:tcBorders>
              <w:top w:val="nil"/>
              <w:left w:val="nil"/>
              <w:bottom w:val="nil"/>
              <w:right w:val="nil"/>
            </w:tcBorders>
            <w:shd w:val="clear" w:color="auto" w:fill="FFFFFF"/>
            <w:tcMar>
              <w:top w:w="0" w:type="dxa"/>
              <w:left w:w="0" w:type="dxa"/>
              <w:bottom w:w="0" w:type="dxa"/>
              <w:right w:w="0" w:type="dxa"/>
            </w:tcMar>
          </w:tcPr>
          <w:p w:rsidR="00E315ED" w:rsidRPr="00E315ED" w:rsidRDefault="00E315ED" w:rsidP="00E315ED">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E315ED">
              <w:rPr>
                <w:rFonts w:ascii="Arial" w:hAnsi="Arial" w:cs="Arial"/>
                <w:color w:val="000000"/>
                <w:sz w:val="20"/>
                <w:szCs w:val="20"/>
                <w:lang w:val="en-US" w:eastAsia="en-US"/>
              </w:rPr>
              <w:t>Številka:</w:t>
            </w:r>
          </w:p>
        </w:tc>
        <w:tc>
          <w:tcPr>
            <w:tcW w:w="8253" w:type="dxa"/>
            <w:gridSpan w:val="4"/>
            <w:tcBorders>
              <w:top w:val="nil"/>
              <w:left w:val="nil"/>
              <w:bottom w:val="nil"/>
              <w:right w:val="nil"/>
            </w:tcBorders>
            <w:shd w:val="clear" w:color="auto" w:fill="FFFFFF"/>
            <w:tcMar>
              <w:top w:w="0" w:type="dxa"/>
              <w:left w:w="0" w:type="dxa"/>
              <w:bottom w:w="0" w:type="dxa"/>
              <w:right w:w="0" w:type="dxa"/>
            </w:tcMar>
          </w:tcPr>
          <w:p w:rsidR="00E315ED" w:rsidRPr="00E315ED" w:rsidRDefault="00E315ED" w:rsidP="00E315ED">
            <w:pPr>
              <w:tabs>
                <w:tab w:val="center" w:pos="4261"/>
                <w:tab w:val="left" w:pos="7196"/>
                <w:tab w:val="right" w:pos="8414"/>
              </w:tabs>
              <w:autoSpaceDE w:val="0"/>
              <w:autoSpaceDN w:val="0"/>
              <w:adjustRightInd w:val="0"/>
              <w:ind w:left="108" w:right="108"/>
              <w:rPr>
                <w:rFonts w:ascii="Arial" w:hAnsi="Arial" w:cs="Arial"/>
                <w:color w:val="000000"/>
                <w:sz w:val="20"/>
                <w:szCs w:val="20"/>
                <w:lang w:val="en-US" w:eastAsia="en-US"/>
              </w:rPr>
            </w:pPr>
            <w:bookmarkStart w:id="1" w:name="Klasifikacija"/>
            <w:r w:rsidRPr="00E315ED">
              <w:rPr>
                <w:rFonts w:ascii="Arial" w:hAnsi="Arial" w:cs="Arial"/>
                <w:noProof/>
                <w:color w:val="000000"/>
                <w:sz w:val="20"/>
                <w:szCs w:val="20"/>
                <w:lang w:val="sl-SI" w:eastAsia="sl-SI"/>
              </w:rPr>
              <w:t>430-443/2024-2</w:t>
            </w:r>
            <w:bookmarkEnd w:id="1"/>
          </w:p>
        </w:tc>
      </w:tr>
      <w:tr w:rsidR="00E315ED" w:rsidRPr="00E315ED">
        <w:tc>
          <w:tcPr>
            <w:tcW w:w="972" w:type="dxa"/>
            <w:tcBorders>
              <w:top w:val="nil"/>
              <w:left w:val="nil"/>
              <w:bottom w:val="nil"/>
              <w:right w:val="nil"/>
            </w:tcBorders>
            <w:shd w:val="clear" w:color="auto" w:fill="FFFFFF"/>
            <w:tcMar>
              <w:top w:w="0" w:type="dxa"/>
              <w:left w:w="0" w:type="dxa"/>
              <w:bottom w:w="0" w:type="dxa"/>
              <w:right w:w="0" w:type="dxa"/>
            </w:tcMar>
          </w:tcPr>
          <w:p w:rsidR="00E315ED" w:rsidRPr="00E315ED" w:rsidRDefault="00E315ED" w:rsidP="00E315ED">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E315ED">
              <w:rPr>
                <w:rFonts w:ascii="Arial" w:hAnsi="Arial" w:cs="Arial"/>
                <w:color w:val="000000"/>
                <w:sz w:val="20"/>
                <w:szCs w:val="20"/>
                <w:lang w:val="en-US" w:eastAsia="en-US"/>
              </w:rPr>
              <w:t xml:space="preserve">Datum:   </w:t>
            </w:r>
          </w:p>
        </w:tc>
        <w:tc>
          <w:tcPr>
            <w:tcW w:w="8253" w:type="dxa"/>
            <w:gridSpan w:val="4"/>
            <w:tcBorders>
              <w:top w:val="nil"/>
              <w:left w:val="nil"/>
              <w:bottom w:val="nil"/>
              <w:right w:val="nil"/>
            </w:tcBorders>
            <w:shd w:val="clear" w:color="auto" w:fill="FFFFFF"/>
            <w:tcMar>
              <w:top w:w="0" w:type="dxa"/>
              <w:left w:w="0" w:type="dxa"/>
              <w:bottom w:w="0" w:type="dxa"/>
              <w:right w:w="0" w:type="dxa"/>
            </w:tcMar>
          </w:tcPr>
          <w:p w:rsidR="00E315ED" w:rsidRPr="00E315ED" w:rsidRDefault="00E315ED" w:rsidP="00E315ED">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bookmarkStart w:id="2" w:name="DatumDokumenta"/>
            <w:r w:rsidRPr="00E315ED">
              <w:rPr>
                <w:rFonts w:ascii="Arial" w:hAnsi="Arial" w:cs="Arial"/>
                <w:noProof/>
                <w:color w:val="000000"/>
                <w:sz w:val="20"/>
                <w:szCs w:val="20"/>
                <w:lang w:val="sl-SI" w:eastAsia="sl-SI"/>
              </w:rPr>
              <w:t>22. 11. 2024</w:t>
            </w:r>
            <w:bookmarkEnd w:id="2"/>
          </w:p>
        </w:tc>
      </w:tr>
      <w:tr w:rsidR="00816DE7" w:rsidRPr="00816DE7">
        <w:trPr>
          <w:gridAfter w:val="2"/>
          <w:wAfter w:w="2723" w:type="dxa"/>
        </w:trPr>
        <w:tc>
          <w:tcPr>
            <w:tcW w:w="6459" w:type="dxa"/>
            <w:gridSpan w:val="3"/>
            <w:tcBorders>
              <w:top w:val="nil"/>
              <w:left w:val="nil"/>
              <w:bottom w:val="nil"/>
              <w:right w:val="nil"/>
            </w:tcBorders>
            <w:shd w:val="clear" w:color="auto" w:fill="FFFFFF"/>
            <w:tcMar>
              <w:top w:w="0" w:type="dxa"/>
              <w:left w:w="0" w:type="dxa"/>
              <w:bottom w:w="0" w:type="dxa"/>
              <w:right w:w="0" w:type="dxa"/>
            </w:tcMar>
          </w:tcPr>
          <w:p w:rsidR="00816DE7" w:rsidRPr="00816DE7" w:rsidRDefault="00816DE7" w:rsidP="00B56B3D">
            <w:pPr>
              <w:tabs>
                <w:tab w:val="center" w:pos="4428"/>
                <w:tab w:val="left" w:pos="7196"/>
                <w:tab w:val="right" w:pos="8748"/>
              </w:tabs>
              <w:autoSpaceDE w:val="0"/>
              <w:autoSpaceDN w:val="0"/>
              <w:adjustRightInd w:val="0"/>
              <w:spacing w:line="276" w:lineRule="auto"/>
              <w:ind w:left="108" w:right="108"/>
              <w:rPr>
                <w:rFonts w:ascii="Arial" w:hAnsi="Arial" w:cs="Arial"/>
                <w:i/>
                <w:iCs/>
                <w:color w:val="808080"/>
                <w:sz w:val="20"/>
                <w:szCs w:val="20"/>
                <w:lang w:eastAsia="en-US"/>
              </w:rPr>
            </w:pPr>
          </w:p>
        </w:tc>
      </w:tr>
      <w:tr w:rsidR="00816DE7" w:rsidRPr="00816DE7">
        <w:trPr>
          <w:gridAfter w:val="1"/>
          <w:wAfter w:w="40" w:type="dxa"/>
        </w:trPr>
        <w:tc>
          <w:tcPr>
            <w:tcW w:w="1068" w:type="dxa"/>
            <w:gridSpan w:val="2"/>
            <w:tcBorders>
              <w:top w:val="nil"/>
              <w:left w:val="nil"/>
              <w:bottom w:val="nil"/>
              <w:right w:val="nil"/>
            </w:tcBorders>
            <w:shd w:val="clear" w:color="auto" w:fill="FFFFFF"/>
            <w:tcMar>
              <w:top w:w="0" w:type="dxa"/>
              <w:left w:w="0" w:type="dxa"/>
              <w:bottom w:w="0" w:type="dxa"/>
              <w:right w:w="0" w:type="dxa"/>
            </w:tcMar>
          </w:tcPr>
          <w:p w:rsidR="00816DE7" w:rsidRPr="00816DE7" w:rsidRDefault="00816DE7" w:rsidP="00B56B3D">
            <w:pPr>
              <w:autoSpaceDE w:val="0"/>
              <w:autoSpaceDN w:val="0"/>
              <w:adjustRightInd w:val="0"/>
              <w:spacing w:line="276" w:lineRule="auto"/>
              <w:ind w:right="108"/>
              <w:rPr>
                <w:rFonts w:ascii="Arial" w:hAnsi="Arial" w:cs="Arial"/>
                <w:b/>
                <w:bCs/>
                <w:color w:val="000000"/>
                <w:sz w:val="20"/>
                <w:szCs w:val="20"/>
                <w:lang w:eastAsia="en-US"/>
              </w:rPr>
            </w:pPr>
            <w:r w:rsidRPr="00816DE7">
              <w:rPr>
                <w:rFonts w:ascii="Arial" w:hAnsi="Arial" w:cs="Arial"/>
                <w:b/>
                <w:bCs/>
                <w:color w:val="000000"/>
                <w:sz w:val="20"/>
                <w:szCs w:val="20"/>
                <w:lang w:eastAsia="en-US"/>
              </w:rPr>
              <w:t>Zadeva:</w:t>
            </w:r>
          </w:p>
        </w:tc>
        <w:tc>
          <w:tcPr>
            <w:tcW w:w="8121" w:type="dxa"/>
            <w:gridSpan w:val="2"/>
            <w:tcBorders>
              <w:top w:val="nil"/>
              <w:left w:val="nil"/>
              <w:bottom w:val="nil"/>
              <w:right w:val="nil"/>
            </w:tcBorders>
            <w:shd w:val="clear" w:color="auto" w:fill="FFFFFF"/>
            <w:tcMar>
              <w:top w:w="0" w:type="dxa"/>
              <w:left w:w="0" w:type="dxa"/>
              <w:bottom w:w="0" w:type="dxa"/>
              <w:right w:w="0" w:type="dxa"/>
            </w:tcMar>
          </w:tcPr>
          <w:p w:rsidR="00816DE7" w:rsidRPr="00816DE7" w:rsidRDefault="00816DE7" w:rsidP="00B56B3D">
            <w:pPr>
              <w:autoSpaceDE w:val="0"/>
              <w:autoSpaceDN w:val="0"/>
              <w:adjustRightInd w:val="0"/>
              <w:spacing w:line="276" w:lineRule="auto"/>
              <w:ind w:left="120" w:right="108"/>
              <w:jc w:val="both"/>
              <w:rPr>
                <w:rFonts w:ascii="Arial" w:hAnsi="Arial" w:cs="Arial"/>
                <w:b/>
                <w:bCs/>
                <w:color w:val="000000"/>
                <w:sz w:val="20"/>
                <w:szCs w:val="20"/>
                <w:lang w:eastAsia="en-US"/>
              </w:rPr>
            </w:pPr>
            <w:r w:rsidRPr="00816DE7">
              <w:rPr>
                <w:rFonts w:ascii="Arial" w:hAnsi="Arial" w:cs="Arial"/>
                <w:b/>
                <w:bCs/>
                <w:color w:val="000000"/>
                <w:sz w:val="20"/>
                <w:szCs w:val="20"/>
                <w:lang w:eastAsia="en-US"/>
              </w:rPr>
              <w:t>Evidenčno naročilo – povabilo k oddaji ponudbe</w:t>
            </w:r>
          </w:p>
        </w:tc>
      </w:tr>
      <w:tr w:rsidR="00816DE7" w:rsidRPr="00816DE7">
        <w:trPr>
          <w:gridAfter w:val="1"/>
          <w:wAfter w:w="40" w:type="dxa"/>
        </w:trPr>
        <w:tc>
          <w:tcPr>
            <w:tcW w:w="1068" w:type="dxa"/>
            <w:gridSpan w:val="2"/>
            <w:tcBorders>
              <w:top w:val="nil"/>
              <w:left w:val="nil"/>
              <w:bottom w:val="nil"/>
              <w:right w:val="nil"/>
            </w:tcBorders>
            <w:shd w:val="clear" w:color="auto" w:fill="FFFFFF"/>
            <w:tcMar>
              <w:top w:w="0" w:type="dxa"/>
              <w:left w:w="0" w:type="dxa"/>
              <w:bottom w:w="0" w:type="dxa"/>
              <w:right w:w="0" w:type="dxa"/>
            </w:tcMar>
          </w:tcPr>
          <w:p w:rsidR="00816DE7" w:rsidRPr="00816DE7" w:rsidRDefault="00816DE7" w:rsidP="00B56B3D">
            <w:pPr>
              <w:autoSpaceDE w:val="0"/>
              <w:autoSpaceDN w:val="0"/>
              <w:adjustRightInd w:val="0"/>
              <w:spacing w:line="276" w:lineRule="auto"/>
              <w:ind w:right="108"/>
              <w:rPr>
                <w:rFonts w:ascii="Arial" w:hAnsi="Arial" w:cs="Arial"/>
                <w:color w:val="000000"/>
                <w:sz w:val="20"/>
                <w:szCs w:val="20"/>
                <w:lang w:eastAsia="en-US"/>
              </w:rPr>
            </w:pPr>
            <w:r w:rsidRPr="00816DE7">
              <w:rPr>
                <w:rFonts w:ascii="Arial" w:hAnsi="Arial" w:cs="Arial"/>
                <w:color w:val="000000"/>
                <w:sz w:val="20"/>
                <w:szCs w:val="20"/>
                <w:lang w:eastAsia="en-US"/>
              </w:rPr>
              <w:t>Zveza:</w:t>
            </w:r>
          </w:p>
        </w:tc>
        <w:tc>
          <w:tcPr>
            <w:tcW w:w="8121" w:type="dxa"/>
            <w:gridSpan w:val="2"/>
            <w:tcBorders>
              <w:top w:val="nil"/>
              <w:left w:val="nil"/>
              <w:bottom w:val="nil"/>
              <w:right w:val="nil"/>
            </w:tcBorders>
            <w:shd w:val="clear" w:color="auto" w:fill="FFFFFF"/>
            <w:tcMar>
              <w:top w:w="0" w:type="dxa"/>
              <w:left w:w="0" w:type="dxa"/>
              <w:bottom w:w="0" w:type="dxa"/>
              <w:right w:w="0" w:type="dxa"/>
            </w:tcMar>
          </w:tcPr>
          <w:p w:rsidR="00816DE7" w:rsidRPr="00816DE7" w:rsidRDefault="00816DE7" w:rsidP="00B56B3D">
            <w:pPr>
              <w:autoSpaceDE w:val="0"/>
              <w:autoSpaceDN w:val="0"/>
              <w:adjustRightInd w:val="0"/>
              <w:spacing w:line="276" w:lineRule="auto"/>
              <w:ind w:left="120" w:right="108"/>
              <w:jc w:val="both"/>
              <w:rPr>
                <w:rFonts w:ascii="Arial" w:hAnsi="Arial" w:cs="Arial"/>
                <w:color w:val="0000FF"/>
                <w:sz w:val="20"/>
                <w:szCs w:val="20"/>
                <w:lang w:eastAsia="en-US"/>
              </w:rPr>
            </w:pPr>
            <w:r w:rsidRPr="00816DE7">
              <w:rPr>
                <w:rFonts w:ascii="Arial" w:hAnsi="Arial" w:cs="Arial"/>
                <w:color w:val="000000"/>
                <w:sz w:val="20"/>
                <w:szCs w:val="20"/>
                <w:lang w:eastAsia="en-US"/>
              </w:rPr>
              <w:t xml:space="preserve">Evidenčno </w:t>
            </w:r>
            <w:r w:rsidRPr="00816DE7">
              <w:rPr>
                <w:rFonts w:ascii="Arial" w:hAnsi="Arial" w:cs="Arial"/>
                <w:sz w:val="20"/>
                <w:szCs w:val="20"/>
                <w:lang w:eastAsia="en-US"/>
              </w:rPr>
              <w:t xml:space="preserve">naročilo št. MORS </w:t>
            </w:r>
            <w:r w:rsidR="00C05AAD" w:rsidRPr="00B56B3D">
              <w:rPr>
                <w:rFonts w:ascii="Arial" w:hAnsi="Arial" w:cs="Arial"/>
                <w:sz w:val="20"/>
                <w:szCs w:val="20"/>
                <w:lang w:eastAsia="en-US"/>
              </w:rPr>
              <w:t>341</w:t>
            </w:r>
            <w:r w:rsidRPr="00816DE7">
              <w:rPr>
                <w:rFonts w:ascii="Arial" w:hAnsi="Arial" w:cs="Arial"/>
                <w:sz w:val="20"/>
                <w:szCs w:val="20"/>
                <w:lang w:eastAsia="en-US"/>
              </w:rPr>
              <w:t>/2024 – EN, za</w:t>
            </w:r>
            <w:r w:rsidR="00C05AAD" w:rsidRPr="00B56B3D">
              <w:rPr>
                <w:rFonts w:ascii="Arial" w:hAnsi="Arial" w:cs="Arial"/>
                <w:sz w:val="20"/>
                <w:szCs w:val="20"/>
              </w:rPr>
              <w:t xml:space="preserve"> </w:t>
            </w:r>
            <w:r w:rsidR="00C05AAD" w:rsidRPr="00B56B3D">
              <w:rPr>
                <w:rFonts w:ascii="Arial" w:hAnsi="Arial" w:cs="Arial"/>
                <w:sz w:val="20"/>
                <w:szCs w:val="20"/>
                <w:lang w:eastAsia="en-US"/>
              </w:rPr>
              <w:t>Redno vzdrževanje Spomenika vsem žrtvam vojn na Kongresnem trgu v Ljubljani za obdobje od 2025 – 2027.</w:t>
            </w:r>
          </w:p>
        </w:tc>
      </w:tr>
    </w:tbl>
    <w:p w:rsidR="00816DE7" w:rsidRPr="00816DE7" w:rsidRDefault="00816DE7" w:rsidP="00B56B3D">
      <w:pPr>
        <w:autoSpaceDE w:val="0"/>
        <w:autoSpaceDN w:val="0"/>
        <w:adjustRightInd w:val="0"/>
        <w:spacing w:line="276" w:lineRule="auto"/>
        <w:ind w:left="114" w:right="107"/>
        <w:jc w:val="both"/>
        <w:rPr>
          <w:rFonts w:ascii="Arial" w:hAnsi="Arial" w:cs="Arial"/>
          <w:color w:val="000000"/>
          <w:sz w:val="20"/>
          <w:szCs w:val="20"/>
        </w:rPr>
      </w:pPr>
    </w:p>
    <w:p w:rsidR="00816DE7" w:rsidRPr="00816DE7" w:rsidRDefault="00816DE7" w:rsidP="00B56B3D">
      <w:pPr>
        <w:spacing w:line="276" w:lineRule="auto"/>
        <w:jc w:val="both"/>
        <w:rPr>
          <w:rFonts w:ascii="Arial" w:hAnsi="Arial" w:cs="Arial"/>
          <w:sz w:val="20"/>
          <w:szCs w:val="20"/>
        </w:rPr>
      </w:pPr>
      <w:r w:rsidRPr="00816DE7">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C05AAD" w:rsidRPr="00C05AAD" w:rsidRDefault="00C05AAD" w:rsidP="00B56B3D">
      <w:pPr>
        <w:spacing w:line="276" w:lineRule="auto"/>
        <w:jc w:val="both"/>
        <w:rPr>
          <w:rFonts w:ascii="Arial" w:hAnsi="Arial" w:cs="Arial"/>
          <w:sz w:val="20"/>
          <w:szCs w:val="20"/>
        </w:rPr>
      </w:pPr>
    </w:p>
    <w:p w:rsidR="00C05AAD" w:rsidRPr="00C05AAD" w:rsidRDefault="00C05AAD" w:rsidP="00B56B3D">
      <w:pPr>
        <w:widowControl/>
        <w:numPr>
          <w:ilvl w:val="0"/>
          <w:numId w:val="22"/>
        </w:numPr>
        <w:spacing w:line="276" w:lineRule="auto"/>
        <w:contextualSpacing/>
        <w:jc w:val="both"/>
        <w:outlineLvl w:val="0"/>
        <w:rPr>
          <w:rFonts w:ascii="Arial" w:hAnsi="Arial" w:cs="Arial"/>
          <w:b/>
          <w:sz w:val="20"/>
          <w:szCs w:val="20"/>
        </w:rPr>
      </w:pPr>
      <w:r w:rsidRPr="00C05AAD">
        <w:rPr>
          <w:rFonts w:ascii="Arial" w:hAnsi="Arial" w:cs="Arial"/>
          <w:b/>
          <w:sz w:val="20"/>
          <w:szCs w:val="20"/>
        </w:rPr>
        <w:t>OZNAKA IN PREDMET JAVNEGA NAROČILA</w:t>
      </w:r>
    </w:p>
    <w:p w:rsidR="00816DE7" w:rsidRPr="00816DE7" w:rsidRDefault="00816DE7" w:rsidP="00B56B3D">
      <w:pPr>
        <w:autoSpaceDE w:val="0"/>
        <w:autoSpaceDN w:val="0"/>
        <w:adjustRightInd w:val="0"/>
        <w:spacing w:line="276" w:lineRule="auto"/>
        <w:ind w:left="114" w:right="107"/>
        <w:jc w:val="both"/>
        <w:rPr>
          <w:rFonts w:ascii="Arial" w:hAnsi="Arial" w:cs="Arial"/>
          <w:sz w:val="20"/>
          <w:szCs w:val="20"/>
        </w:rPr>
      </w:pPr>
    </w:p>
    <w:p w:rsidR="00816DE7" w:rsidRPr="00816DE7" w:rsidRDefault="00816DE7" w:rsidP="00B56B3D">
      <w:pPr>
        <w:autoSpaceDE w:val="0"/>
        <w:autoSpaceDN w:val="0"/>
        <w:adjustRightInd w:val="0"/>
        <w:spacing w:line="276" w:lineRule="auto"/>
        <w:ind w:right="107"/>
        <w:jc w:val="both"/>
        <w:rPr>
          <w:rFonts w:ascii="Arial" w:hAnsi="Arial" w:cs="Arial"/>
          <w:sz w:val="20"/>
          <w:szCs w:val="20"/>
        </w:rPr>
      </w:pPr>
      <w:r w:rsidRPr="00816DE7">
        <w:rPr>
          <w:rFonts w:ascii="Arial" w:hAnsi="Arial" w:cs="Arial"/>
          <w:sz w:val="20"/>
          <w:szCs w:val="20"/>
          <w:lang w:eastAsia="en-US"/>
        </w:rPr>
        <w:t xml:space="preserve">Oznaka javnega naročila: </w:t>
      </w:r>
      <w:r w:rsidRPr="00816DE7">
        <w:rPr>
          <w:rFonts w:ascii="Arial" w:hAnsi="Arial" w:cs="Arial"/>
          <w:b/>
          <w:bCs/>
          <w:sz w:val="20"/>
          <w:szCs w:val="20"/>
          <w:lang w:eastAsia="en-US"/>
        </w:rPr>
        <w:t xml:space="preserve">MORS </w:t>
      </w:r>
      <w:r w:rsidR="00C05AAD" w:rsidRPr="00B56B3D">
        <w:rPr>
          <w:rFonts w:ascii="Arial" w:hAnsi="Arial" w:cs="Arial"/>
          <w:b/>
          <w:bCs/>
          <w:sz w:val="20"/>
          <w:szCs w:val="20"/>
          <w:lang w:eastAsia="en-US"/>
        </w:rPr>
        <w:t>341</w:t>
      </w:r>
      <w:r w:rsidRPr="00816DE7">
        <w:rPr>
          <w:rFonts w:ascii="Arial" w:hAnsi="Arial" w:cs="Arial"/>
          <w:b/>
          <w:bCs/>
          <w:sz w:val="20"/>
          <w:szCs w:val="20"/>
          <w:lang w:eastAsia="en-US"/>
        </w:rPr>
        <w:t>/2024 – EN</w:t>
      </w:r>
      <w:r w:rsidRPr="00816DE7">
        <w:rPr>
          <w:rFonts w:ascii="Arial" w:hAnsi="Arial" w:cs="Arial"/>
          <w:sz w:val="20"/>
          <w:szCs w:val="20"/>
          <w:lang w:eastAsia="en-US"/>
        </w:rPr>
        <w:t>.</w:t>
      </w:r>
    </w:p>
    <w:p w:rsidR="00816DE7" w:rsidRPr="00816DE7" w:rsidRDefault="00816DE7" w:rsidP="00B56B3D">
      <w:pPr>
        <w:autoSpaceDE w:val="0"/>
        <w:autoSpaceDN w:val="0"/>
        <w:adjustRightInd w:val="0"/>
        <w:spacing w:line="276" w:lineRule="auto"/>
        <w:ind w:left="114" w:right="107"/>
        <w:jc w:val="both"/>
        <w:rPr>
          <w:rFonts w:ascii="Arial" w:hAnsi="Arial" w:cs="Arial"/>
          <w:sz w:val="20"/>
          <w:szCs w:val="20"/>
        </w:rPr>
      </w:pPr>
    </w:p>
    <w:p w:rsidR="00816DE7" w:rsidRPr="00B56B3D" w:rsidRDefault="00816DE7" w:rsidP="00B56B3D">
      <w:pPr>
        <w:autoSpaceDE w:val="0"/>
        <w:autoSpaceDN w:val="0"/>
        <w:adjustRightInd w:val="0"/>
        <w:spacing w:line="276" w:lineRule="auto"/>
        <w:ind w:right="107"/>
        <w:jc w:val="both"/>
        <w:rPr>
          <w:rFonts w:ascii="Arial" w:hAnsi="Arial" w:cs="Arial"/>
          <w:sz w:val="20"/>
          <w:szCs w:val="20"/>
          <w:lang w:eastAsia="en-US"/>
        </w:rPr>
      </w:pPr>
      <w:r w:rsidRPr="00816DE7">
        <w:rPr>
          <w:rFonts w:ascii="Arial" w:hAnsi="Arial" w:cs="Arial"/>
          <w:b/>
          <w:bCs/>
          <w:sz w:val="20"/>
          <w:szCs w:val="20"/>
          <w:lang w:eastAsia="en-US"/>
        </w:rPr>
        <w:t>Predmet javnega naročila</w:t>
      </w:r>
      <w:r w:rsidRPr="00816DE7">
        <w:rPr>
          <w:rFonts w:ascii="Arial" w:hAnsi="Arial" w:cs="Arial"/>
          <w:sz w:val="20"/>
          <w:szCs w:val="20"/>
          <w:lang w:eastAsia="en-US"/>
        </w:rPr>
        <w:t xml:space="preserve"> </w:t>
      </w:r>
      <w:bookmarkStart w:id="3" w:name="_Hlk146704861"/>
      <w:r w:rsidRPr="00816DE7">
        <w:rPr>
          <w:rFonts w:ascii="Arial" w:hAnsi="Arial" w:cs="Arial"/>
          <w:sz w:val="20"/>
          <w:szCs w:val="20"/>
          <w:lang w:eastAsia="en-US"/>
        </w:rPr>
        <w:t>je</w:t>
      </w:r>
      <w:bookmarkEnd w:id="3"/>
      <w:r w:rsidRPr="00816DE7">
        <w:rPr>
          <w:rFonts w:ascii="Arial" w:hAnsi="Arial" w:cs="Arial"/>
          <w:sz w:val="20"/>
          <w:szCs w:val="20"/>
          <w:lang w:eastAsia="en-US"/>
        </w:rPr>
        <w:t xml:space="preserve"> </w:t>
      </w:r>
      <w:r w:rsidR="00C05AAD" w:rsidRPr="00B56B3D">
        <w:rPr>
          <w:rFonts w:ascii="Arial" w:hAnsi="Arial" w:cs="Arial"/>
          <w:sz w:val="20"/>
          <w:szCs w:val="20"/>
          <w:lang w:eastAsia="en-US"/>
        </w:rPr>
        <w:t>Redno vzdrževanje Spomenika vsem žrtvam vojn na Kongresnem trgu v Ljubljani za obdobje od 2025 - 2027</w:t>
      </w:r>
      <w:r w:rsidRPr="00816DE7">
        <w:rPr>
          <w:rFonts w:ascii="Arial" w:hAnsi="Arial" w:cs="Arial"/>
          <w:sz w:val="20"/>
          <w:szCs w:val="20"/>
          <w:lang w:eastAsia="en-US"/>
        </w:rPr>
        <w:t>.</w:t>
      </w:r>
    </w:p>
    <w:p w:rsidR="00C05AAD" w:rsidRPr="00C05AAD" w:rsidRDefault="00C05AAD" w:rsidP="00B56B3D">
      <w:pPr>
        <w:spacing w:line="276" w:lineRule="auto"/>
        <w:jc w:val="both"/>
        <w:rPr>
          <w:rFonts w:ascii="Arial" w:hAnsi="Arial" w:cs="Arial"/>
          <w:sz w:val="20"/>
          <w:szCs w:val="20"/>
        </w:rPr>
      </w:pPr>
    </w:p>
    <w:p w:rsidR="00C05AAD" w:rsidRPr="00C05AAD" w:rsidRDefault="00C05AAD" w:rsidP="00B56B3D">
      <w:pPr>
        <w:spacing w:line="276" w:lineRule="auto"/>
        <w:jc w:val="both"/>
        <w:rPr>
          <w:rFonts w:ascii="Arial" w:hAnsi="Arial" w:cs="Arial"/>
          <w:b/>
          <w:sz w:val="20"/>
          <w:szCs w:val="20"/>
        </w:rPr>
      </w:pPr>
      <w:r w:rsidRPr="00C05AAD">
        <w:rPr>
          <w:rFonts w:ascii="Arial" w:hAnsi="Arial" w:cs="Arial"/>
          <w:b/>
          <w:sz w:val="20"/>
          <w:szCs w:val="20"/>
        </w:rPr>
        <w:t>Ponudnik odda ponudbo za celotno javno naročilo.</w:t>
      </w:r>
    </w:p>
    <w:p w:rsidR="00C05AAD" w:rsidRPr="00C05AAD" w:rsidRDefault="00C05AAD" w:rsidP="00B56B3D">
      <w:pPr>
        <w:spacing w:line="276" w:lineRule="auto"/>
        <w:jc w:val="both"/>
        <w:rPr>
          <w:rFonts w:ascii="Arial" w:hAnsi="Arial" w:cs="Arial"/>
          <w:b/>
          <w:sz w:val="20"/>
          <w:szCs w:val="20"/>
        </w:rPr>
      </w:pPr>
    </w:p>
    <w:p w:rsidR="00C05AAD" w:rsidRPr="00C05AAD" w:rsidRDefault="00C05AAD" w:rsidP="00B56B3D">
      <w:pPr>
        <w:spacing w:line="276" w:lineRule="auto"/>
        <w:jc w:val="both"/>
        <w:rPr>
          <w:rFonts w:ascii="Arial" w:hAnsi="Arial" w:cs="Arial"/>
          <w:b/>
          <w:sz w:val="20"/>
          <w:szCs w:val="20"/>
        </w:rPr>
      </w:pPr>
      <w:r w:rsidRPr="00C05AAD">
        <w:rPr>
          <w:rFonts w:ascii="Arial" w:hAnsi="Arial" w:cs="Arial"/>
          <w:b/>
          <w:sz w:val="20"/>
          <w:szCs w:val="20"/>
        </w:rPr>
        <w:t>Naročnik bo z izbranim ponudnikom, ne glede na vrednost ponudbe, za obdobje od obojestranskega podpisa pogodbe do 31.12.202</w:t>
      </w:r>
      <w:r w:rsidRPr="00B56B3D">
        <w:rPr>
          <w:rFonts w:ascii="Arial" w:hAnsi="Arial" w:cs="Arial"/>
          <w:b/>
          <w:sz w:val="20"/>
          <w:szCs w:val="20"/>
        </w:rPr>
        <w:t>7</w:t>
      </w:r>
      <w:r w:rsidRPr="00C05AAD">
        <w:rPr>
          <w:rFonts w:ascii="Arial" w:hAnsi="Arial" w:cs="Arial"/>
          <w:b/>
          <w:sz w:val="20"/>
          <w:szCs w:val="20"/>
        </w:rPr>
        <w:t xml:space="preserve"> sklenil pogodbo v okvirni višini</w:t>
      </w:r>
      <w:r w:rsidRPr="00B56B3D">
        <w:rPr>
          <w:rFonts w:ascii="Arial" w:hAnsi="Arial" w:cs="Arial"/>
          <w:b/>
          <w:sz w:val="20"/>
          <w:szCs w:val="20"/>
        </w:rPr>
        <w:t xml:space="preserve"> 45.600</w:t>
      </w:r>
      <w:r w:rsidRPr="00C05AAD">
        <w:rPr>
          <w:rFonts w:ascii="Arial" w:hAnsi="Arial" w:cs="Arial"/>
          <w:b/>
          <w:sz w:val="20"/>
          <w:szCs w:val="20"/>
        </w:rPr>
        <w:t xml:space="preserve">,00 EUR z DDV. Naročnik se ne zavezuje dosegati pogodbene vrednosti in ne nosi odškodninske odgovornosti za njeno nedoseganje. </w:t>
      </w:r>
    </w:p>
    <w:p w:rsidR="00C05AAD" w:rsidRPr="00C05AAD" w:rsidRDefault="00C05AAD" w:rsidP="00B56B3D">
      <w:pPr>
        <w:spacing w:line="276" w:lineRule="auto"/>
        <w:jc w:val="both"/>
        <w:rPr>
          <w:rFonts w:ascii="Arial" w:hAnsi="Arial" w:cs="Arial"/>
          <w:sz w:val="20"/>
          <w:szCs w:val="20"/>
        </w:rPr>
      </w:pPr>
    </w:p>
    <w:p w:rsidR="00C05AAD" w:rsidRPr="00C05AAD" w:rsidRDefault="00C05AAD" w:rsidP="00B56B3D">
      <w:pPr>
        <w:spacing w:line="276" w:lineRule="auto"/>
        <w:jc w:val="both"/>
        <w:rPr>
          <w:rFonts w:ascii="Arial" w:hAnsi="Arial" w:cs="Arial"/>
          <w:sz w:val="20"/>
          <w:szCs w:val="20"/>
          <w:lang w:eastAsia="en-US"/>
        </w:rPr>
      </w:pPr>
      <w:r w:rsidRPr="00C05AAD">
        <w:rPr>
          <w:rFonts w:ascii="Arial" w:hAnsi="Arial" w:cs="Arial"/>
          <w:sz w:val="20"/>
          <w:szCs w:val="20"/>
        </w:rPr>
        <w:t>Opis predmeta javnega naročila s tehničnimi zahtevami in drugimi pogoji je razviden v točki 10. TEHNIČNE SPECIFIKACIJE PREDMETA in obrazcu »</w:t>
      </w:r>
      <w:r w:rsidRPr="00C05AAD">
        <w:rPr>
          <w:rFonts w:ascii="Arial" w:hAnsi="Arial" w:cs="Arial"/>
          <w:bCs/>
          <w:sz w:val="20"/>
          <w:szCs w:val="20"/>
        </w:rPr>
        <w:t>PREDRAČUNA ENOSTAVNI – POPIS DEL«</w:t>
      </w:r>
      <w:r w:rsidRPr="00C05AAD">
        <w:rPr>
          <w:rFonts w:ascii="Arial" w:hAnsi="Arial" w:cs="Arial"/>
          <w:sz w:val="20"/>
          <w:szCs w:val="20"/>
        </w:rPr>
        <w:t>.</w:t>
      </w:r>
    </w:p>
    <w:p w:rsidR="00B56B3D" w:rsidRPr="00816DE7" w:rsidRDefault="00B56B3D" w:rsidP="00B56B3D">
      <w:pPr>
        <w:autoSpaceDE w:val="0"/>
        <w:autoSpaceDN w:val="0"/>
        <w:adjustRightInd w:val="0"/>
        <w:spacing w:line="276" w:lineRule="auto"/>
        <w:ind w:right="107"/>
        <w:jc w:val="both"/>
        <w:rPr>
          <w:rFonts w:ascii="Arial" w:hAnsi="Arial" w:cs="Arial"/>
          <w:sz w:val="20"/>
          <w:szCs w:val="20"/>
          <w:lang w:eastAsia="en-US"/>
        </w:rPr>
      </w:pPr>
    </w:p>
    <w:p w:rsidR="00C05AAD" w:rsidRPr="00C05AAD" w:rsidRDefault="00C05AAD" w:rsidP="00B56B3D">
      <w:pPr>
        <w:widowControl/>
        <w:numPr>
          <w:ilvl w:val="0"/>
          <w:numId w:val="22"/>
        </w:numPr>
        <w:spacing w:line="276" w:lineRule="auto"/>
        <w:contextualSpacing/>
        <w:jc w:val="both"/>
        <w:outlineLvl w:val="0"/>
        <w:rPr>
          <w:rFonts w:ascii="Arial" w:hAnsi="Arial" w:cs="Arial"/>
          <w:b/>
          <w:sz w:val="20"/>
          <w:szCs w:val="20"/>
        </w:rPr>
      </w:pPr>
      <w:r w:rsidRPr="00C05AAD">
        <w:rPr>
          <w:rFonts w:ascii="Arial" w:hAnsi="Arial" w:cs="Arial"/>
          <w:b/>
          <w:sz w:val="20"/>
          <w:szCs w:val="20"/>
        </w:rPr>
        <w:t>ROK IN NAČIN ODDAJE PONUDB</w:t>
      </w:r>
    </w:p>
    <w:p w:rsidR="00816DE7" w:rsidRPr="00B56B3D" w:rsidRDefault="00816DE7" w:rsidP="00B56B3D">
      <w:pPr>
        <w:autoSpaceDE w:val="0"/>
        <w:autoSpaceDN w:val="0"/>
        <w:adjustRightInd w:val="0"/>
        <w:spacing w:line="276" w:lineRule="auto"/>
        <w:ind w:right="107"/>
        <w:jc w:val="both"/>
        <w:rPr>
          <w:rFonts w:ascii="Arial" w:hAnsi="Arial" w:cs="Arial"/>
          <w:sz w:val="20"/>
          <w:szCs w:val="20"/>
          <w:lang w:eastAsia="en-US"/>
        </w:rPr>
      </w:pPr>
    </w:p>
    <w:p w:rsidR="00C05AAD" w:rsidRPr="00C05AAD" w:rsidRDefault="00C05AAD" w:rsidP="00B56B3D">
      <w:pPr>
        <w:spacing w:line="276" w:lineRule="auto"/>
        <w:jc w:val="both"/>
        <w:rPr>
          <w:rFonts w:ascii="Arial" w:hAnsi="Arial" w:cs="Arial"/>
          <w:b/>
          <w:bCs/>
          <w:sz w:val="20"/>
          <w:szCs w:val="20"/>
        </w:rPr>
      </w:pPr>
      <w:r w:rsidRPr="00C05AAD">
        <w:rPr>
          <w:rFonts w:ascii="Arial" w:hAnsi="Arial" w:cs="Arial"/>
          <w:sz w:val="20"/>
          <w:szCs w:val="20"/>
        </w:rPr>
        <w:t xml:space="preserve">Ponudnik odda elektronsko ponudbo, ki mora biti izdelana v slovenskem jeziku na e-naslov: </w:t>
      </w:r>
      <w:hyperlink r:id="rId8" w:history="1">
        <w:r w:rsidR="00B56B3D" w:rsidRPr="00C05AAD">
          <w:rPr>
            <w:rStyle w:val="Hiperpovezava"/>
            <w:rFonts w:ascii="Arial" w:hAnsi="Arial" w:cs="Arial"/>
            <w:b/>
            <w:sz w:val="20"/>
            <w:szCs w:val="20"/>
          </w:rPr>
          <w:t>glavna.pisarna@mors.si</w:t>
        </w:r>
      </w:hyperlink>
      <w:r w:rsidR="00B56B3D" w:rsidRPr="00B56B3D">
        <w:rPr>
          <w:rFonts w:ascii="Arial" w:hAnsi="Arial" w:cs="Arial"/>
          <w:b/>
          <w:sz w:val="20"/>
          <w:szCs w:val="20"/>
        </w:rPr>
        <w:t xml:space="preserve"> </w:t>
      </w:r>
      <w:r w:rsidRPr="00C05AAD">
        <w:rPr>
          <w:rFonts w:ascii="Arial" w:hAnsi="Arial" w:cs="Arial"/>
          <w:b/>
          <w:sz w:val="20"/>
          <w:szCs w:val="20"/>
        </w:rPr>
        <w:t>najkasneje do datuma objavljenega na Portalu GOV.SI,</w:t>
      </w:r>
      <w:r w:rsidRPr="00C05AAD">
        <w:rPr>
          <w:rFonts w:ascii="Arial" w:hAnsi="Arial" w:cs="Arial"/>
          <w:sz w:val="20"/>
          <w:szCs w:val="20"/>
        </w:rPr>
        <w:t xml:space="preserve"> pri čemer v zadevo navede: </w:t>
      </w:r>
      <w:r w:rsidRPr="00C05AAD">
        <w:rPr>
          <w:rFonts w:ascii="Arial" w:hAnsi="Arial" w:cs="Arial"/>
          <w:b/>
          <w:sz w:val="20"/>
          <w:szCs w:val="20"/>
        </w:rPr>
        <w:t xml:space="preserve">»PONUDBA - MORS </w:t>
      </w:r>
      <w:r w:rsidRPr="00B56B3D">
        <w:rPr>
          <w:rFonts w:ascii="Arial" w:hAnsi="Arial" w:cs="Arial"/>
          <w:b/>
          <w:sz w:val="20"/>
          <w:szCs w:val="20"/>
        </w:rPr>
        <w:t>341</w:t>
      </w:r>
      <w:r w:rsidRPr="00C05AAD">
        <w:rPr>
          <w:rFonts w:ascii="Arial" w:hAnsi="Arial" w:cs="Arial"/>
          <w:b/>
          <w:sz w:val="20"/>
          <w:szCs w:val="20"/>
        </w:rPr>
        <w:t>/202</w:t>
      </w:r>
      <w:r w:rsidRPr="00B56B3D">
        <w:rPr>
          <w:rFonts w:ascii="Arial" w:hAnsi="Arial" w:cs="Arial"/>
          <w:b/>
          <w:sz w:val="20"/>
          <w:szCs w:val="20"/>
        </w:rPr>
        <w:t>4 – EN,</w:t>
      </w:r>
      <w:r w:rsidRPr="00C05AAD">
        <w:rPr>
          <w:rFonts w:ascii="Arial" w:hAnsi="Arial" w:cs="Arial"/>
          <w:b/>
          <w:sz w:val="20"/>
          <w:szCs w:val="20"/>
        </w:rPr>
        <w:t xml:space="preserve"> </w:t>
      </w:r>
      <w:r w:rsidRPr="00C05AAD">
        <w:rPr>
          <w:rFonts w:ascii="Arial" w:hAnsi="Arial" w:cs="Arial"/>
          <w:b/>
          <w:bCs/>
          <w:sz w:val="20"/>
          <w:szCs w:val="20"/>
        </w:rPr>
        <w:t xml:space="preserve">Redno vzdrževanje spomenika vsem žrtvam vojn na Kongresnem trgu v Ljubljani </w:t>
      </w:r>
      <w:r w:rsidRPr="00B56B3D">
        <w:rPr>
          <w:rFonts w:ascii="Arial" w:hAnsi="Arial" w:cs="Arial"/>
          <w:b/>
          <w:bCs/>
          <w:sz w:val="20"/>
          <w:szCs w:val="20"/>
        </w:rPr>
        <w:t>za obdobje od 2025 - 2027</w:t>
      </w:r>
      <w:r w:rsidRPr="00C05AAD">
        <w:rPr>
          <w:rFonts w:ascii="Arial" w:hAnsi="Arial" w:cs="Arial"/>
          <w:b/>
          <w:bCs/>
          <w:sz w:val="20"/>
          <w:szCs w:val="20"/>
        </w:rPr>
        <w:t>«</w:t>
      </w:r>
    </w:p>
    <w:p w:rsidR="00C05AAD" w:rsidRPr="00C05AAD" w:rsidRDefault="00C05AAD" w:rsidP="00B56B3D">
      <w:pPr>
        <w:spacing w:line="276" w:lineRule="auto"/>
        <w:jc w:val="both"/>
        <w:rPr>
          <w:rFonts w:ascii="Arial" w:hAnsi="Arial" w:cs="Arial"/>
          <w:b/>
          <w:sz w:val="20"/>
          <w:szCs w:val="20"/>
        </w:rPr>
      </w:pPr>
    </w:p>
    <w:p w:rsidR="00C05AAD" w:rsidRPr="00C05AAD" w:rsidRDefault="00C05AAD" w:rsidP="00B56B3D">
      <w:pPr>
        <w:spacing w:line="276" w:lineRule="auto"/>
        <w:jc w:val="both"/>
        <w:rPr>
          <w:rFonts w:ascii="Arial" w:hAnsi="Arial" w:cs="Arial"/>
          <w:sz w:val="20"/>
          <w:szCs w:val="20"/>
        </w:rPr>
      </w:pPr>
      <w:r w:rsidRPr="00C05AAD">
        <w:rPr>
          <w:rFonts w:ascii="Arial" w:hAnsi="Arial" w:cs="Arial"/>
          <w:sz w:val="20"/>
          <w:szCs w:val="20"/>
        </w:rPr>
        <w:t>Ponudbena dokumentacija naj bo skenirana in pravilno označena.</w:t>
      </w:r>
    </w:p>
    <w:p w:rsidR="00C05AAD" w:rsidRPr="00C05AAD" w:rsidRDefault="00C05AAD" w:rsidP="00B56B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C05AAD" w:rsidRPr="00C05AAD" w:rsidRDefault="00C05AAD" w:rsidP="00B56B3D">
      <w:pPr>
        <w:spacing w:line="276" w:lineRule="auto"/>
        <w:jc w:val="both"/>
        <w:rPr>
          <w:rFonts w:ascii="Arial" w:hAnsi="Arial" w:cs="Arial"/>
          <w:sz w:val="20"/>
          <w:szCs w:val="20"/>
        </w:rPr>
      </w:pPr>
      <w:r w:rsidRPr="00C05AAD">
        <w:rPr>
          <w:rFonts w:ascii="Arial" w:hAnsi="Arial" w:cs="Arial"/>
          <w:sz w:val="20"/>
          <w:szCs w:val="20"/>
        </w:rPr>
        <w:t>Ponudba, skupaj s ponudbeno dokumentacijo, mora veljati 90 dni od datuma določenega za oddajo ponudbe, kar ponudnik potrdi z oddajo ponudbe.</w:t>
      </w:r>
    </w:p>
    <w:p w:rsidR="00C05AAD" w:rsidRPr="00C05AAD" w:rsidRDefault="00C05AAD" w:rsidP="00B56B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C05AAD" w:rsidRPr="00C05AAD" w:rsidRDefault="00C05AAD" w:rsidP="00B56B3D">
      <w:pPr>
        <w:spacing w:line="276" w:lineRule="auto"/>
        <w:jc w:val="both"/>
        <w:rPr>
          <w:rFonts w:ascii="Arial" w:hAnsi="Arial" w:cs="Arial"/>
          <w:sz w:val="20"/>
          <w:szCs w:val="20"/>
        </w:rPr>
      </w:pPr>
      <w:r w:rsidRPr="00C05AAD">
        <w:rPr>
          <w:rFonts w:ascii="Arial" w:hAnsi="Arial" w:cs="Arial"/>
          <w:sz w:val="20"/>
          <w:szCs w:val="20"/>
        </w:rPr>
        <w:t xml:space="preserve">Če bo ponudba predložena po poteku datuma in ure, navedene v povabilu k oddaji ponudbe, se šteje, da je vložena prepozno. </w:t>
      </w:r>
    </w:p>
    <w:p w:rsidR="00C05AAD" w:rsidRPr="00C05AAD" w:rsidRDefault="00C05AAD" w:rsidP="00B56B3D">
      <w:pPr>
        <w:spacing w:line="276" w:lineRule="auto"/>
        <w:jc w:val="both"/>
        <w:rPr>
          <w:rFonts w:ascii="Arial" w:hAnsi="Arial" w:cs="Arial"/>
          <w:sz w:val="20"/>
          <w:szCs w:val="20"/>
        </w:rPr>
      </w:pPr>
    </w:p>
    <w:p w:rsidR="00C05AAD" w:rsidRPr="00C05AAD" w:rsidRDefault="00C05AAD" w:rsidP="00B56B3D">
      <w:pPr>
        <w:spacing w:line="276" w:lineRule="auto"/>
        <w:jc w:val="both"/>
        <w:rPr>
          <w:rFonts w:ascii="Arial" w:hAnsi="Arial" w:cs="Arial"/>
          <w:sz w:val="20"/>
          <w:szCs w:val="20"/>
        </w:rPr>
      </w:pPr>
      <w:r w:rsidRPr="00C05AAD">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lastRenderedPageBreak/>
        <w:t>PODATKI O UDELEŽBI FIZIČNIH IN PRAVNIH OSEB V LASTNIŠTVU PONUDNIKA</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t>VSEBNOST PONUDBE</w:t>
      </w:r>
    </w:p>
    <w:p w:rsidR="00B56B3D" w:rsidRPr="00B56B3D" w:rsidRDefault="00B56B3D" w:rsidP="00B56B3D">
      <w:pPr>
        <w:tabs>
          <w:tab w:val="left" w:pos="9072"/>
          <w:tab w:val="left" w:pos="9356"/>
        </w:tabs>
        <w:spacing w:line="276" w:lineRule="auto"/>
        <w:ind w:left="567"/>
        <w:contextualSpacing/>
        <w:jc w:val="both"/>
        <w:rPr>
          <w:rFonts w:ascii="Arial" w:hAnsi="Arial" w:cs="Arial"/>
          <w:color w:val="000000"/>
          <w:sz w:val="20"/>
          <w:szCs w:val="20"/>
        </w:rPr>
      </w:pPr>
    </w:p>
    <w:p w:rsidR="00B56B3D" w:rsidRPr="00B56B3D" w:rsidRDefault="00B56B3D" w:rsidP="00B56B3D">
      <w:pPr>
        <w:spacing w:line="276" w:lineRule="auto"/>
        <w:rPr>
          <w:rFonts w:ascii="Arial" w:hAnsi="Arial" w:cs="Arial"/>
          <w:sz w:val="20"/>
          <w:szCs w:val="20"/>
        </w:rPr>
      </w:pPr>
      <w:r w:rsidRPr="00B56B3D">
        <w:rPr>
          <w:rFonts w:ascii="Arial" w:hAnsi="Arial" w:cs="Arial"/>
          <w:sz w:val="20"/>
          <w:szCs w:val="20"/>
        </w:rPr>
        <w:t xml:space="preserve">Ponudbena dokumentacija mora vsebovati: </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Izpolnjen obrazec »Predračun enostavni«,</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izpolnjeno, podpisano in žigosano Prilogo 1 – Osnovni podatki o ponudniku,</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Prilogo P1 – soglasje podizvajalca (v primeru nastopa s podizvajalci),</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Prilogo P2 – udeležba podizvajalca (v primeru nastopa s podizvajalci),</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 xml:space="preserve">Prilogo 2 – Izjava o omejitvah poslovanja, </w:t>
      </w:r>
    </w:p>
    <w:p w:rsidR="00B56B3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podpisan in žigosan vzorec pogodbe</w:t>
      </w:r>
    </w:p>
    <w:p w:rsidR="00C05AAD" w:rsidRPr="00B56B3D" w:rsidRDefault="00B56B3D" w:rsidP="00B56B3D">
      <w:pPr>
        <w:widowControl/>
        <w:numPr>
          <w:ilvl w:val="0"/>
          <w:numId w:val="23"/>
        </w:numPr>
        <w:tabs>
          <w:tab w:val="left" w:pos="0"/>
          <w:tab w:val="left" w:pos="1080"/>
          <w:tab w:val="left" w:pos="1701"/>
        </w:tabs>
        <w:spacing w:line="276" w:lineRule="auto"/>
        <w:ind w:right="276"/>
        <w:contextualSpacing/>
        <w:jc w:val="both"/>
        <w:rPr>
          <w:rFonts w:ascii="Arial" w:hAnsi="Arial" w:cs="Arial"/>
          <w:sz w:val="20"/>
          <w:szCs w:val="20"/>
          <w:lang w:eastAsia="en-US"/>
        </w:rPr>
      </w:pPr>
      <w:r w:rsidRPr="00B56B3D">
        <w:rPr>
          <w:rFonts w:ascii="Arial" w:hAnsi="Arial" w:cs="Arial"/>
          <w:sz w:val="20"/>
          <w:szCs w:val="20"/>
          <w:lang w:eastAsia="en-US"/>
        </w:rPr>
        <w:t>izjavo oz. podatke o udeležbi fizičnih in pravnih oseb v lastništvu ponudnika (neobvezno v fazi ponudbe).</w:t>
      </w: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t>ČAS IZVEDBE STORITVE</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bCs/>
          <w:sz w:val="20"/>
          <w:szCs w:val="20"/>
        </w:rPr>
      </w:pPr>
      <w:r w:rsidRPr="00B56B3D">
        <w:rPr>
          <w:rFonts w:ascii="Arial" w:hAnsi="Arial" w:cs="Arial"/>
          <w:bCs/>
          <w:sz w:val="20"/>
          <w:szCs w:val="20"/>
        </w:rPr>
        <w:t>Storitev se bo izvajala v obdobju od 1.1.2025 do 31.12.2027.</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t>LOKACIJA IZVEDBE</w:t>
      </w:r>
    </w:p>
    <w:p w:rsidR="00B56B3D" w:rsidRPr="00B56B3D" w:rsidRDefault="00B56B3D" w:rsidP="00B56B3D">
      <w:pPr>
        <w:spacing w:line="276" w:lineRule="auto"/>
        <w:jc w:val="both"/>
        <w:rPr>
          <w:rFonts w:ascii="Arial" w:hAnsi="Arial" w:cs="Arial"/>
          <w:sz w:val="20"/>
          <w:szCs w:val="20"/>
        </w:rPr>
      </w:pPr>
    </w:p>
    <w:p w:rsidR="00C05AAD" w:rsidRPr="00B56B3D" w:rsidRDefault="00B56B3D" w:rsidP="00B56B3D">
      <w:pPr>
        <w:spacing w:line="276" w:lineRule="auto"/>
        <w:jc w:val="both"/>
        <w:rPr>
          <w:rFonts w:ascii="Arial" w:hAnsi="Arial" w:cs="Arial"/>
          <w:b/>
          <w:bCs/>
          <w:sz w:val="20"/>
          <w:szCs w:val="20"/>
        </w:rPr>
      </w:pPr>
      <w:r w:rsidRPr="00B56B3D">
        <w:rPr>
          <w:rFonts w:ascii="Arial" w:hAnsi="Arial" w:cs="Arial"/>
          <w:sz w:val="20"/>
          <w:szCs w:val="20"/>
        </w:rPr>
        <w:t xml:space="preserve">Izbrani ponudnik bo moral pogodbeno storitev izvajati na lokaciji: </w:t>
      </w:r>
      <w:r w:rsidRPr="00B56B3D">
        <w:rPr>
          <w:rFonts w:ascii="Arial" w:hAnsi="Arial" w:cs="Arial"/>
          <w:b/>
          <w:bCs/>
          <w:sz w:val="20"/>
          <w:szCs w:val="20"/>
        </w:rPr>
        <w:t>Spomenik vsem žrtvam vojn,</w:t>
      </w:r>
      <w:r w:rsidRPr="00B56B3D">
        <w:rPr>
          <w:rFonts w:ascii="Arial" w:hAnsi="Arial" w:cs="Arial"/>
          <w:sz w:val="20"/>
          <w:szCs w:val="20"/>
        </w:rPr>
        <w:t xml:space="preserve"> </w:t>
      </w:r>
      <w:r w:rsidRPr="00B56B3D">
        <w:rPr>
          <w:rFonts w:ascii="Arial" w:hAnsi="Arial" w:cs="Arial"/>
          <w:b/>
          <w:bCs/>
          <w:sz w:val="20"/>
          <w:szCs w:val="20"/>
        </w:rPr>
        <w:t>Kongresni trg 3, 1000 Ljubljana.</w:t>
      </w: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t>CENA IN NAČIN PLAČILA</w:t>
      </w:r>
    </w:p>
    <w:p w:rsidR="00B56B3D" w:rsidRPr="00B56B3D" w:rsidRDefault="00B56B3D" w:rsidP="00B56B3D">
      <w:pPr>
        <w:tabs>
          <w:tab w:val="left" w:pos="1418"/>
          <w:tab w:val="left" w:pos="1560"/>
          <w:tab w:val="left" w:pos="9072"/>
          <w:tab w:val="left" w:pos="9356"/>
        </w:tabs>
        <w:spacing w:line="276" w:lineRule="auto"/>
        <w:jc w:val="both"/>
        <w:rPr>
          <w:rFonts w:ascii="Arial" w:hAnsi="Arial" w:cs="Arial"/>
          <w:sz w:val="20"/>
          <w:szCs w:val="20"/>
        </w:rPr>
      </w:pPr>
    </w:p>
    <w:p w:rsidR="00B56B3D" w:rsidRPr="00B56B3D" w:rsidRDefault="00B56B3D" w:rsidP="00B56B3D">
      <w:pPr>
        <w:tabs>
          <w:tab w:val="left" w:pos="1418"/>
          <w:tab w:val="left" w:pos="1560"/>
          <w:tab w:val="left" w:pos="9072"/>
          <w:tab w:val="left" w:pos="9356"/>
        </w:tabs>
        <w:spacing w:line="276" w:lineRule="auto"/>
        <w:jc w:val="both"/>
        <w:rPr>
          <w:rFonts w:ascii="Arial" w:hAnsi="Arial" w:cs="Arial"/>
          <w:sz w:val="20"/>
          <w:szCs w:val="20"/>
        </w:rPr>
      </w:pPr>
      <w:r w:rsidRPr="00B56B3D">
        <w:rPr>
          <w:rFonts w:ascii="Arial" w:hAnsi="Arial" w:cs="Arial"/>
          <w:sz w:val="20"/>
          <w:szCs w:val="20"/>
        </w:rPr>
        <w:t xml:space="preserve">Ponudnik izpolni Prilogo »Predračun enostavni – popis del«, v excelu z vsemi zahtevanimi podatki; zajeti morajo biti popolnoma </w:t>
      </w:r>
      <w:r w:rsidRPr="00B56B3D">
        <w:rPr>
          <w:rFonts w:ascii="Arial" w:hAnsi="Arial" w:cs="Arial"/>
          <w:sz w:val="20"/>
          <w:szCs w:val="20"/>
          <w:u w:val="single"/>
        </w:rPr>
        <w:t>vsi</w:t>
      </w:r>
      <w:r w:rsidRPr="00B56B3D">
        <w:rPr>
          <w:rFonts w:ascii="Arial" w:hAnsi="Arial" w:cs="Arial"/>
          <w:sz w:val="20"/>
          <w:szCs w:val="20"/>
        </w:rPr>
        <w:t xml:space="preserve"> stroški in popusti, naročnik naknadno ne bo priznaval nikakršnih stroškov.</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Ponudnik mora navesti ponudbene cene na naslednji način:</w:t>
      </w:r>
    </w:p>
    <w:p w:rsidR="00B56B3D" w:rsidRPr="00B56B3D" w:rsidRDefault="00B56B3D" w:rsidP="00B56B3D">
      <w:pPr>
        <w:widowControl/>
        <w:numPr>
          <w:ilvl w:val="0"/>
          <w:numId w:val="24"/>
        </w:numPr>
        <w:tabs>
          <w:tab w:val="left" w:pos="284"/>
          <w:tab w:val="left" w:pos="360"/>
        </w:tabs>
        <w:spacing w:line="276" w:lineRule="auto"/>
        <w:ind w:left="284" w:hanging="284"/>
        <w:contextualSpacing/>
        <w:jc w:val="both"/>
        <w:rPr>
          <w:rFonts w:ascii="Arial" w:hAnsi="Arial" w:cs="Arial"/>
          <w:sz w:val="20"/>
          <w:szCs w:val="20"/>
        </w:rPr>
      </w:pPr>
      <w:r w:rsidRPr="00B56B3D">
        <w:rPr>
          <w:rFonts w:ascii="Arial" w:hAnsi="Arial" w:cs="Arial"/>
          <w:sz w:val="20"/>
          <w:szCs w:val="20"/>
        </w:rPr>
        <w:t>cena posamezne storitve/materiala na enoto mere mora biti izražena v EUR, vsaj na 2 decimalni mesti;</w:t>
      </w:r>
    </w:p>
    <w:p w:rsidR="00B56B3D" w:rsidRPr="00B56B3D" w:rsidRDefault="00B56B3D" w:rsidP="00B56B3D">
      <w:pPr>
        <w:widowControl/>
        <w:numPr>
          <w:ilvl w:val="0"/>
          <w:numId w:val="24"/>
        </w:numPr>
        <w:tabs>
          <w:tab w:val="left" w:pos="284"/>
          <w:tab w:val="left" w:pos="360"/>
        </w:tabs>
        <w:spacing w:line="276" w:lineRule="auto"/>
        <w:ind w:left="284" w:hanging="284"/>
        <w:contextualSpacing/>
        <w:jc w:val="both"/>
        <w:rPr>
          <w:rFonts w:ascii="Arial" w:hAnsi="Arial" w:cs="Arial"/>
          <w:sz w:val="20"/>
          <w:szCs w:val="20"/>
        </w:rPr>
      </w:pPr>
      <w:r w:rsidRPr="00B56B3D">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B56B3D" w:rsidRPr="00B56B3D" w:rsidRDefault="00B56B3D" w:rsidP="00B56B3D">
      <w:pPr>
        <w:widowControl/>
        <w:numPr>
          <w:ilvl w:val="0"/>
          <w:numId w:val="24"/>
        </w:numPr>
        <w:tabs>
          <w:tab w:val="left" w:pos="284"/>
          <w:tab w:val="left" w:pos="360"/>
        </w:tabs>
        <w:spacing w:line="276" w:lineRule="auto"/>
        <w:ind w:left="284" w:hanging="284"/>
        <w:contextualSpacing/>
        <w:jc w:val="both"/>
        <w:rPr>
          <w:rFonts w:ascii="Arial" w:hAnsi="Arial" w:cs="Arial"/>
          <w:sz w:val="20"/>
          <w:szCs w:val="20"/>
        </w:rPr>
      </w:pPr>
      <w:r w:rsidRPr="00B56B3D">
        <w:rPr>
          <w:rFonts w:ascii="Arial" w:hAnsi="Arial" w:cs="Arial"/>
          <w:sz w:val="20"/>
          <w:szCs w:val="20"/>
        </w:rPr>
        <w:t>če cena ne bo zapisana z decimalnimi mesti, bo naročnik na prvih dveh decimalnih mestih upošteval vrednost »nič«;</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 xml:space="preserve">zajeti morajo biti vsi stroški in popusti; </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 xml:space="preserve">naročnik naknadno ne bo priznaval nikakršnih stroškov; </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ne sme spreminjati vsebine predračuna;</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izračunana mora biti na rok plačila najkasneje v 30-ih dneh od uradnega prejema računa na naslovu naročnika, z upoštevanjem, da rok plačila začne teči naslednji dan po prejemu listine pri naročniku in mora biti veljavna za čas veljavnosti ponudbe in pogodbe;</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lastRenderedPageBreak/>
        <w:t>ponujena cena vključuje: vse stroške in popuste v zvezi z izvedbo predmeta javnega naročila, saj naročnik naknadno ne bo priznaval nikakršnih stroškov;</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 xml:space="preserve">ponujena cena vključuje izvedbo storitve na izbrani lokaciji naročnika: </w:t>
      </w:r>
      <w:r w:rsidRPr="00B56B3D">
        <w:rPr>
          <w:rFonts w:ascii="Arial" w:hAnsi="Arial" w:cs="Arial"/>
          <w:b/>
          <w:bCs/>
          <w:sz w:val="20"/>
          <w:szCs w:val="20"/>
        </w:rPr>
        <w:t>Spomenik vsem žrtvam vojn,</w:t>
      </w:r>
      <w:r w:rsidRPr="00B56B3D">
        <w:rPr>
          <w:rFonts w:ascii="Arial" w:hAnsi="Arial" w:cs="Arial"/>
          <w:sz w:val="20"/>
          <w:szCs w:val="20"/>
        </w:rPr>
        <w:t xml:space="preserve"> </w:t>
      </w:r>
      <w:r w:rsidRPr="00B56B3D">
        <w:rPr>
          <w:rFonts w:ascii="Arial" w:hAnsi="Arial" w:cs="Arial"/>
          <w:b/>
          <w:bCs/>
          <w:sz w:val="20"/>
          <w:szCs w:val="20"/>
        </w:rPr>
        <w:t>Kongresni trg 3, 1000 Ljubljana.</w:t>
      </w:r>
    </w:p>
    <w:p w:rsidR="00B56B3D" w:rsidRPr="00B56B3D" w:rsidRDefault="00B56B3D" w:rsidP="00B56B3D">
      <w:pPr>
        <w:widowControl/>
        <w:numPr>
          <w:ilvl w:val="0"/>
          <w:numId w:val="25"/>
        </w:numPr>
        <w:spacing w:line="276" w:lineRule="auto"/>
        <w:ind w:left="284" w:hanging="284"/>
        <w:contextualSpacing/>
        <w:jc w:val="both"/>
        <w:rPr>
          <w:rFonts w:ascii="Arial" w:hAnsi="Arial" w:cs="Arial"/>
          <w:sz w:val="20"/>
          <w:szCs w:val="20"/>
        </w:rPr>
      </w:pPr>
      <w:r w:rsidRPr="00B56B3D">
        <w:rPr>
          <w:rFonts w:ascii="Arial" w:hAnsi="Arial" w:cs="Arial"/>
          <w:sz w:val="20"/>
          <w:szCs w:val="20"/>
        </w:rPr>
        <w:t xml:space="preserve">cene na enoto mere morajo biti fiksne za čas </w:t>
      </w:r>
      <w:r w:rsidR="00DB74ED">
        <w:rPr>
          <w:rFonts w:ascii="Arial" w:hAnsi="Arial" w:cs="Arial"/>
          <w:sz w:val="20"/>
          <w:szCs w:val="20"/>
        </w:rPr>
        <w:t>12 mesecev od začetka veljavnosti pogodbe</w:t>
      </w:r>
      <w:r w:rsidRPr="00B56B3D">
        <w:rPr>
          <w:rFonts w:ascii="Arial" w:hAnsi="Arial" w:cs="Arial"/>
          <w:sz w:val="20"/>
          <w:szCs w:val="20"/>
        </w:rPr>
        <w:t>.</w:t>
      </w:r>
    </w:p>
    <w:p w:rsidR="00B56B3D" w:rsidRPr="00B56B3D" w:rsidRDefault="00B56B3D" w:rsidP="00B56B3D">
      <w:pPr>
        <w:spacing w:line="276" w:lineRule="auto"/>
        <w:ind w:right="28"/>
        <w:contextualSpacing/>
        <w:jc w:val="both"/>
        <w:rPr>
          <w:rFonts w:ascii="Arial" w:hAnsi="Arial" w:cs="Arial"/>
          <w:sz w:val="20"/>
          <w:szCs w:val="20"/>
        </w:rPr>
      </w:pPr>
    </w:p>
    <w:p w:rsidR="00B56B3D" w:rsidRPr="00B56B3D" w:rsidRDefault="00B56B3D" w:rsidP="00B56B3D">
      <w:pPr>
        <w:spacing w:line="276" w:lineRule="auto"/>
        <w:ind w:right="-63"/>
        <w:jc w:val="both"/>
        <w:rPr>
          <w:rFonts w:ascii="Arial" w:hAnsi="Arial" w:cs="Arial"/>
          <w:sz w:val="20"/>
          <w:szCs w:val="20"/>
        </w:rPr>
      </w:pPr>
      <w:r w:rsidRPr="00B56B3D">
        <w:rPr>
          <w:rFonts w:ascii="Arial" w:hAnsi="Arial" w:cs="Arial"/>
          <w:sz w:val="20"/>
          <w:szCs w:val="20"/>
        </w:rPr>
        <w:t>Naročnik se zaveže e-račun plačati najkasneje v 30-ih dneh, pri čemer začne rok plačila teči naslednji dan po uradnem prejemu listine (e-računa), ki je podlaga za izplačilo, na naročnikovem naslovu. Račun mora biti naslovljen na: Ministrstvo za obrambo, Urad RS za vojaško dediščino, Vojkova cesta 55, 1000 Ljubljana, z navedbo referenčne številke: 6.</w:t>
      </w:r>
    </w:p>
    <w:p w:rsidR="00B56B3D" w:rsidRPr="00B56B3D" w:rsidRDefault="00B56B3D" w:rsidP="00B56B3D">
      <w:pPr>
        <w:spacing w:line="276" w:lineRule="auto"/>
        <w:ind w:right="28"/>
        <w:contextualSpacing/>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V primeru, da e-račun ne bo izpolnjen z zahtevanimi podatki, se e-račun zavrne.</w:t>
      </w:r>
    </w:p>
    <w:p w:rsidR="00B56B3D" w:rsidRPr="00B56B3D" w:rsidRDefault="00B56B3D" w:rsidP="00B56B3D">
      <w:pPr>
        <w:widowControl/>
        <w:spacing w:line="276" w:lineRule="auto"/>
        <w:jc w:val="both"/>
        <w:rPr>
          <w:rFonts w:ascii="Arial" w:hAnsi="Arial" w:cs="Arial"/>
          <w:sz w:val="20"/>
          <w:szCs w:val="20"/>
          <w:u w:val="single"/>
          <w:lang w:eastAsia="en-US"/>
        </w:rPr>
      </w:pPr>
    </w:p>
    <w:p w:rsidR="00B56B3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r w:rsidRPr="00B56B3D">
        <w:rPr>
          <w:rFonts w:ascii="Arial" w:hAnsi="Arial" w:cs="Arial"/>
          <w:b/>
          <w:sz w:val="20"/>
          <w:szCs w:val="20"/>
        </w:rPr>
        <w:t xml:space="preserve">NAČIN IN MERILO ZA IZBOR PONUDNIKA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b/>
          <w:sz w:val="20"/>
          <w:szCs w:val="20"/>
        </w:rPr>
      </w:pPr>
      <w:r w:rsidRPr="00B56B3D">
        <w:rPr>
          <w:rFonts w:ascii="Arial" w:hAnsi="Arial" w:cs="Arial"/>
          <w:sz w:val="20"/>
          <w:szCs w:val="20"/>
        </w:rPr>
        <w:t xml:space="preserve">Merilo za izbor najugodnejšega ponudnika je ob izpolnjevanju vseh zahtev naročnika, </w:t>
      </w:r>
      <w:r w:rsidRPr="00B56B3D">
        <w:rPr>
          <w:rFonts w:ascii="Arial" w:hAnsi="Arial" w:cs="Arial"/>
          <w:b/>
          <w:sz w:val="20"/>
          <w:szCs w:val="20"/>
        </w:rPr>
        <w:t>najnižja skupna ponudbena vrednost v EUR z DDV.</w:t>
      </w:r>
    </w:p>
    <w:p w:rsidR="00B56B3D" w:rsidRPr="00B56B3D" w:rsidRDefault="00B56B3D" w:rsidP="00B56B3D">
      <w:pPr>
        <w:spacing w:line="276" w:lineRule="auto"/>
        <w:jc w:val="both"/>
        <w:rPr>
          <w:rFonts w:ascii="Arial" w:hAnsi="Arial" w:cs="Arial"/>
          <w:b/>
          <w:sz w:val="20"/>
          <w:szCs w:val="20"/>
        </w:rPr>
      </w:pPr>
    </w:p>
    <w:p w:rsidR="00C05AA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Naročnik si pred odločitvijo o oddaji evidenčnega naročila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p>
    <w:p w:rsidR="00B56B3D" w:rsidRPr="00B56B3D" w:rsidRDefault="00B56B3D" w:rsidP="00B56B3D">
      <w:pPr>
        <w:numPr>
          <w:ilvl w:val="0"/>
          <w:numId w:val="22"/>
        </w:numPr>
        <w:spacing w:line="276" w:lineRule="auto"/>
        <w:jc w:val="both"/>
        <w:rPr>
          <w:rFonts w:ascii="Arial" w:hAnsi="Arial" w:cs="Arial"/>
          <w:b/>
          <w:bCs/>
          <w:sz w:val="20"/>
          <w:szCs w:val="20"/>
        </w:rPr>
      </w:pPr>
      <w:r w:rsidRPr="00B56B3D">
        <w:rPr>
          <w:rFonts w:ascii="Arial" w:hAnsi="Arial" w:cs="Arial"/>
          <w:b/>
          <w:bCs/>
          <w:sz w:val="20"/>
          <w:szCs w:val="20"/>
        </w:rPr>
        <w:t>PODIZVAJALCI</w:t>
      </w:r>
    </w:p>
    <w:p w:rsidR="00B56B3D" w:rsidRPr="00B56B3D" w:rsidRDefault="00B56B3D" w:rsidP="00B56B3D">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ind w:left="9"/>
        <w:jc w:val="both"/>
        <w:rPr>
          <w:rFonts w:ascii="Arial" w:hAnsi="Arial" w:cs="Arial"/>
          <w:sz w:val="20"/>
          <w:szCs w:val="20"/>
        </w:rPr>
      </w:pPr>
    </w:p>
    <w:p w:rsidR="00B56B3D" w:rsidRPr="00B56B3D" w:rsidRDefault="00B56B3D" w:rsidP="00B56B3D">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ind w:left="9"/>
        <w:jc w:val="both"/>
        <w:rPr>
          <w:rFonts w:ascii="Arial" w:hAnsi="Arial" w:cs="Arial"/>
          <w:sz w:val="20"/>
          <w:szCs w:val="20"/>
        </w:rPr>
      </w:pPr>
      <w:r w:rsidRPr="00B56B3D">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B56B3D">
        <w:rPr>
          <w:rFonts w:ascii="Arial" w:hAnsi="Arial" w:cs="Arial"/>
          <w:sz w:val="20"/>
          <w:szCs w:val="20"/>
          <w:vertAlign w:val="superscript"/>
        </w:rPr>
        <w:footnoteReference w:id="1"/>
      </w:r>
      <w:r w:rsidRPr="00B56B3D">
        <w:rPr>
          <w:rFonts w:ascii="Arial" w:hAnsi="Arial" w:cs="Arial"/>
          <w:sz w:val="20"/>
          <w:szCs w:val="20"/>
        </w:rPr>
        <w:t xml:space="preserve">.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Ponudnik mora v tem primeru v ponudbi predložiti:</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prilogo P1 – SOGLASJE PODIZVAJALCA;</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prilogo P2 – UDELEŽBA PODIZVAJALCA;</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izjavo o omejitvah poslovanja.</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glavni izvajalec v pogodbi pooblastiti naročnika, da na podlagi potrjenega računa oz. situacije s strani glavnega izvajalca neposredno plačuje podizvajalcu,</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podizvajalec predloži soglasje, na podlagi katerega naročnik namesto ponudnika poravna podizvajalčevo terjatev do ponudnika,</w:t>
      </w:r>
    </w:p>
    <w:p w:rsidR="00B56B3D" w:rsidRPr="00B56B3D" w:rsidRDefault="00B56B3D" w:rsidP="00B56B3D">
      <w:pPr>
        <w:widowControl/>
        <w:numPr>
          <w:ilvl w:val="0"/>
          <w:numId w:val="26"/>
        </w:numPr>
        <w:spacing w:line="276" w:lineRule="auto"/>
        <w:ind w:left="426"/>
        <w:jc w:val="both"/>
        <w:rPr>
          <w:rFonts w:ascii="Arial" w:hAnsi="Arial" w:cs="Arial"/>
          <w:sz w:val="20"/>
          <w:szCs w:val="20"/>
        </w:rPr>
      </w:pPr>
      <w:r w:rsidRPr="00B56B3D">
        <w:rPr>
          <w:rFonts w:ascii="Arial" w:hAnsi="Arial" w:cs="Arial"/>
          <w:sz w:val="20"/>
          <w:szCs w:val="20"/>
        </w:rPr>
        <w:t>glavni izvajalec svojemu računu ali situaciji priloži račun ali situacijo podizvajalca, ki ga je predhodno potrdil.</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V primeru, da podizvajalci ne bodo zahtevali neposrednega plačila, bo moral glavni izvajalec najpozneje v 60 dneh od plačila končnega računa oz. situacije poslati svojo pisno izjavo in pisno izjavo podizvajalca, </w:t>
      </w:r>
      <w:r w:rsidRPr="00B56B3D">
        <w:rPr>
          <w:rFonts w:ascii="Arial" w:hAnsi="Arial" w:cs="Arial"/>
          <w:sz w:val="20"/>
          <w:szCs w:val="20"/>
        </w:rPr>
        <w:lastRenderedPageBreak/>
        <w:t>da je podizvajalec prejel plačilo za izvedene storitve, neposredno povezano s predmetom javnega naročila.</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r w:rsidRPr="00B56B3D">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B56B3D" w:rsidRPr="00B56B3D" w:rsidRDefault="00B56B3D" w:rsidP="00B56B3D">
      <w:pPr>
        <w:autoSpaceDE w:val="0"/>
        <w:autoSpaceDN w:val="0"/>
        <w:adjustRightInd w:val="0"/>
        <w:spacing w:line="276" w:lineRule="auto"/>
        <w:ind w:right="107"/>
        <w:jc w:val="both"/>
        <w:rPr>
          <w:rFonts w:ascii="Arial" w:hAnsi="Arial" w:cs="Arial"/>
          <w:sz w:val="20"/>
          <w:szCs w:val="20"/>
          <w:lang w:eastAsia="en-US"/>
        </w:rPr>
      </w:pPr>
    </w:p>
    <w:p w:rsidR="00B56B3D" w:rsidRPr="00B56B3D" w:rsidRDefault="00B56B3D" w:rsidP="00B56B3D">
      <w:pPr>
        <w:widowControl/>
        <w:numPr>
          <w:ilvl w:val="0"/>
          <w:numId w:val="22"/>
        </w:numPr>
        <w:spacing w:line="276" w:lineRule="auto"/>
        <w:contextualSpacing/>
        <w:jc w:val="both"/>
        <w:rPr>
          <w:rFonts w:ascii="Arial" w:hAnsi="Arial" w:cs="Arial"/>
          <w:b/>
          <w:sz w:val="20"/>
          <w:szCs w:val="20"/>
        </w:rPr>
      </w:pPr>
      <w:r w:rsidRPr="00B56B3D">
        <w:rPr>
          <w:rFonts w:ascii="Arial" w:hAnsi="Arial" w:cs="Arial"/>
          <w:b/>
          <w:sz w:val="20"/>
          <w:szCs w:val="20"/>
        </w:rPr>
        <w:t>TEHNIČNE SPECIFIKACIJE PREDMETA</w:t>
      </w:r>
    </w:p>
    <w:p w:rsidR="00B56B3D" w:rsidRPr="00B56B3D" w:rsidRDefault="00B56B3D" w:rsidP="00B56B3D">
      <w:pPr>
        <w:spacing w:line="276" w:lineRule="auto"/>
        <w:jc w:val="both"/>
        <w:rPr>
          <w:rFonts w:ascii="Arial" w:hAnsi="Arial" w:cs="Arial"/>
          <w:b/>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V tehničnih specifikacijah so navedene minimalne zahteve naročnika. V kolikor ponujena storitev ne ustreza minimalnim tehničnim in drugim zahtevam naročnika, se ponudba izloči. </w:t>
      </w:r>
    </w:p>
    <w:p w:rsidR="00B56B3D" w:rsidRPr="00B56B3D" w:rsidRDefault="00B56B3D" w:rsidP="00B56B3D">
      <w:pPr>
        <w:spacing w:line="276" w:lineRule="auto"/>
        <w:jc w:val="both"/>
        <w:rPr>
          <w:rFonts w:ascii="Arial" w:hAnsi="Arial" w:cs="Arial"/>
          <w:b/>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Ponudnik mora zagotoviti, da je ponujena storitev v skladu s tehničnimi in  drugimi zahtevami naročnika iz razpisne dokumentacije.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Storitev se izvaja vse delovne dni v tednu, in sicer se dnevno izvede ogled lokacije in nato po potrebi, izvaja posamezne storitve navedene v predračunu. Izredne storitve se izvajajo za potrebe protokolarnih dogodkov, po navodilih Protokola Republike Slovenije in Uprave Republike Slovenije za vojaško dediščino. Izbrani izvajalec skladno s popisom del skrbi, da je območje spomenika vedno urejeno.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bCs/>
          <w:sz w:val="20"/>
          <w:szCs w:val="20"/>
        </w:rPr>
        <w:t xml:space="preserve">Podrobnejše tehnične specifikacije in zahteve so razvidne iz </w:t>
      </w:r>
      <w:r w:rsidRPr="00B56B3D">
        <w:rPr>
          <w:rFonts w:ascii="Arial" w:hAnsi="Arial" w:cs="Arial"/>
          <w:sz w:val="20"/>
          <w:szCs w:val="20"/>
        </w:rPr>
        <w:t>obrazca »</w:t>
      </w:r>
      <w:r w:rsidRPr="00B56B3D">
        <w:rPr>
          <w:rFonts w:ascii="Arial" w:hAnsi="Arial" w:cs="Arial"/>
          <w:bCs/>
          <w:sz w:val="20"/>
          <w:szCs w:val="20"/>
        </w:rPr>
        <w:t>PREDRAČUNA ENOSTAVNI – POPIS DEL«</w:t>
      </w:r>
      <w:r w:rsidRPr="00B56B3D">
        <w:rPr>
          <w:rFonts w:ascii="Arial" w:hAnsi="Arial" w:cs="Arial"/>
          <w:sz w:val="20"/>
          <w:szCs w:val="20"/>
        </w:rPr>
        <w:t>.</w:t>
      </w:r>
      <w:r w:rsidRPr="00B56B3D">
        <w:rPr>
          <w:rFonts w:ascii="Arial" w:hAnsi="Arial" w:cs="Arial"/>
          <w:bCs/>
          <w:sz w:val="20"/>
          <w:szCs w:val="20"/>
        </w:rPr>
        <w:t>, ki je priloga te povabilne dokumentacije.</w:t>
      </w:r>
    </w:p>
    <w:p w:rsidR="00B56B3D" w:rsidRPr="00B56B3D" w:rsidRDefault="00B56B3D" w:rsidP="00B56B3D">
      <w:pPr>
        <w:spacing w:line="276" w:lineRule="auto"/>
        <w:jc w:val="both"/>
        <w:rPr>
          <w:rFonts w:ascii="Arial" w:hAnsi="Arial" w:cs="Arial"/>
          <w:sz w:val="20"/>
          <w:szCs w:val="20"/>
        </w:rPr>
      </w:pPr>
    </w:p>
    <w:p w:rsidR="00C05AAD" w:rsidRPr="00B56B3D" w:rsidRDefault="00B56B3D" w:rsidP="00B56B3D">
      <w:pPr>
        <w:widowControl/>
        <w:numPr>
          <w:ilvl w:val="0"/>
          <w:numId w:val="22"/>
        </w:numPr>
        <w:spacing w:line="276" w:lineRule="auto"/>
        <w:contextualSpacing/>
        <w:jc w:val="both"/>
        <w:outlineLvl w:val="0"/>
        <w:rPr>
          <w:rFonts w:ascii="Arial" w:hAnsi="Arial" w:cs="Arial"/>
          <w:b/>
          <w:sz w:val="20"/>
          <w:szCs w:val="20"/>
        </w:rPr>
      </w:pPr>
      <w:bookmarkStart w:id="4" w:name="_Hlk182927297"/>
      <w:r w:rsidRPr="00B56B3D">
        <w:rPr>
          <w:rFonts w:ascii="Arial" w:hAnsi="Arial" w:cs="Arial"/>
          <w:b/>
          <w:sz w:val="20"/>
          <w:szCs w:val="20"/>
        </w:rPr>
        <w:t>OBVESTILO O IZBORU IN SKLENITEV POGODBE</w:t>
      </w:r>
      <w:bookmarkEnd w:id="4"/>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Naročnik bo sprejel odločitev o izbiri najugodnejšega ponudnika in z izbranim ponudnikom sklenil pogodbo.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Naročnik bo vse ponudnike, ki so oddali ponudbo na predmetno evidenčno naročilo, o odločitvi o oddaji naročila obvestil.</w:t>
      </w:r>
    </w:p>
    <w:p w:rsidR="00B56B3D" w:rsidRPr="00B56B3D" w:rsidRDefault="00B56B3D" w:rsidP="00B56B3D">
      <w:pPr>
        <w:widowControl/>
        <w:spacing w:line="276" w:lineRule="auto"/>
        <w:jc w:val="both"/>
        <w:rPr>
          <w:rFonts w:ascii="Arial" w:hAnsi="Arial" w:cs="Arial"/>
          <w:b/>
          <w:strike/>
          <w:sz w:val="20"/>
          <w:szCs w:val="20"/>
          <w:lang w:eastAsia="en-US"/>
        </w:rPr>
      </w:pPr>
    </w:p>
    <w:p w:rsidR="00B56B3D" w:rsidRPr="00B56B3D" w:rsidRDefault="00B56B3D" w:rsidP="00B56B3D">
      <w:pPr>
        <w:widowControl/>
        <w:tabs>
          <w:tab w:val="left" w:pos="360"/>
        </w:tabs>
        <w:spacing w:line="276" w:lineRule="auto"/>
        <w:jc w:val="both"/>
        <w:rPr>
          <w:rFonts w:ascii="Arial" w:hAnsi="Arial" w:cs="Arial"/>
          <w:sz w:val="20"/>
          <w:szCs w:val="20"/>
        </w:rPr>
      </w:pPr>
      <w:r w:rsidRPr="00B56B3D">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56B3D" w:rsidRPr="00B56B3D" w:rsidRDefault="00B56B3D" w:rsidP="00B56B3D">
      <w:pPr>
        <w:widowControl/>
        <w:tabs>
          <w:tab w:val="left" w:pos="9072"/>
        </w:tabs>
        <w:spacing w:line="276" w:lineRule="auto"/>
        <w:ind w:right="283"/>
        <w:jc w:val="both"/>
        <w:rPr>
          <w:rFonts w:ascii="Arial" w:hAnsi="Arial" w:cs="Arial"/>
          <w:b/>
          <w:sz w:val="20"/>
          <w:szCs w:val="20"/>
          <w:lang w:eastAsia="en-US"/>
        </w:rPr>
      </w:pPr>
    </w:p>
    <w:p w:rsidR="00B56B3D" w:rsidRDefault="00B56B3D" w:rsidP="00B56B3D">
      <w:pPr>
        <w:tabs>
          <w:tab w:val="left" w:pos="7291"/>
        </w:tabs>
        <w:spacing w:line="276" w:lineRule="auto"/>
        <w:jc w:val="both"/>
        <w:rPr>
          <w:rFonts w:ascii="Arial" w:hAnsi="Arial" w:cs="Arial"/>
          <w:sz w:val="20"/>
          <w:szCs w:val="20"/>
        </w:rPr>
      </w:pPr>
      <w:r w:rsidRPr="00B56B3D">
        <w:rPr>
          <w:rFonts w:ascii="Arial" w:hAnsi="Arial" w:cs="Arial"/>
          <w:sz w:val="20"/>
          <w:szCs w:val="20"/>
        </w:rPr>
        <w:t>Za sodelovanje se vam zahvaljujemo!</w:t>
      </w:r>
    </w:p>
    <w:p w:rsidR="00B56B3D" w:rsidRDefault="00B56B3D" w:rsidP="00B56B3D">
      <w:pPr>
        <w:tabs>
          <w:tab w:val="left" w:pos="7291"/>
        </w:tabs>
        <w:spacing w:line="276" w:lineRule="auto"/>
        <w:jc w:val="both"/>
        <w:rPr>
          <w:rFonts w:ascii="Arial" w:hAnsi="Arial" w:cs="Arial"/>
          <w:sz w:val="20"/>
          <w:szCs w:val="20"/>
        </w:rPr>
      </w:pPr>
    </w:p>
    <w:p w:rsidR="00B56B3D" w:rsidRPr="00B56B3D" w:rsidRDefault="00B56B3D" w:rsidP="00B56B3D">
      <w:pPr>
        <w:tabs>
          <w:tab w:val="left" w:pos="7291"/>
        </w:tabs>
        <w:spacing w:line="276" w:lineRule="auto"/>
        <w:jc w:val="both"/>
        <w:rPr>
          <w:rFonts w:ascii="Arial" w:hAnsi="Arial" w:cs="Arial"/>
          <w:sz w:val="20"/>
          <w:szCs w:val="20"/>
        </w:rPr>
      </w:pPr>
    </w:p>
    <w:tbl>
      <w:tblPr>
        <w:tblW w:w="10364" w:type="dxa"/>
        <w:tblInd w:w="51" w:type="dxa"/>
        <w:tblLayout w:type="fixed"/>
        <w:tblCellMar>
          <w:left w:w="0" w:type="dxa"/>
          <w:right w:w="0" w:type="dxa"/>
        </w:tblCellMar>
        <w:tblLook w:val="04A0" w:firstRow="1" w:lastRow="0" w:firstColumn="1" w:lastColumn="0" w:noHBand="0" w:noVBand="1"/>
      </w:tblPr>
      <w:tblGrid>
        <w:gridCol w:w="5182"/>
        <w:gridCol w:w="5182"/>
      </w:tblGrid>
      <w:tr w:rsidR="00B56B3D" w:rsidRPr="00B56B3D">
        <w:trPr>
          <w:trHeight w:val="70"/>
        </w:trPr>
        <w:tc>
          <w:tcPr>
            <w:tcW w:w="5182" w:type="dxa"/>
            <w:tcBorders>
              <w:top w:val="nil"/>
              <w:left w:val="nil"/>
              <w:bottom w:val="nil"/>
              <w:right w:val="nil"/>
            </w:tcBorders>
            <w:shd w:val="clear" w:color="auto" w:fill="FFFFFF"/>
            <w:tcMar>
              <w:top w:w="0" w:type="dxa"/>
              <w:left w:w="0" w:type="dxa"/>
              <w:bottom w:w="0" w:type="dxa"/>
              <w:right w:w="0" w:type="dxa"/>
            </w:tcMar>
          </w:tcPr>
          <w:p w:rsidR="00B56B3D" w:rsidRPr="00B56B3D" w:rsidRDefault="00B56B3D" w:rsidP="00B56B3D">
            <w:pPr>
              <w:autoSpaceDE w:val="0"/>
              <w:autoSpaceDN w:val="0"/>
              <w:adjustRightInd w:val="0"/>
              <w:spacing w:line="276" w:lineRule="auto"/>
              <w:ind w:left="178" w:right="178"/>
              <w:jc w:val="center"/>
              <w:rPr>
                <w:rFonts w:ascii="Arial" w:hAnsi="Arial" w:cs="Arial"/>
                <w:sz w:val="20"/>
                <w:szCs w:val="20"/>
                <w:lang w:eastAsia="en-US"/>
              </w:rPr>
            </w:pPr>
          </w:p>
        </w:tc>
        <w:tc>
          <w:tcPr>
            <w:tcW w:w="5182" w:type="dxa"/>
            <w:tcBorders>
              <w:top w:val="nil"/>
              <w:left w:val="nil"/>
              <w:bottom w:val="nil"/>
              <w:right w:val="nil"/>
            </w:tcBorders>
            <w:shd w:val="clear" w:color="auto" w:fill="FFFFFF"/>
            <w:tcMar>
              <w:top w:w="0" w:type="dxa"/>
              <w:left w:w="0" w:type="dxa"/>
              <w:bottom w:w="0" w:type="dxa"/>
              <w:right w:w="0" w:type="dxa"/>
            </w:tcMar>
          </w:tcPr>
          <w:p w:rsidR="00B56B3D" w:rsidRPr="00B56B3D" w:rsidRDefault="00B56B3D" w:rsidP="00B56B3D">
            <w:pPr>
              <w:autoSpaceDE w:val="0"/>
              <w:autoSpaceDN w:val="0"/>
              <w:adjustRightInd w:val="0"/>
              <w:spacing w:line="276" w:lineRule="auto"/>
              <w:ind w:left="178" w:right="178"/>
              <w:jc w:val="center"/>
              <w:rPr>
                <w:rFonts w:ascii="Arial" w:hAnsi="Arial" w:cs="Arial"/>
                <w:sz w:val="20"/>
                <w:szCs w:val="20"/>
                <w:lang w:eastAsia="en-US"/>
              </w:rPr>
            </w:pPr>
            <w:r w:rsidRPr="00B56B3D">
              <w:rPr>
                <w:rFonts w:ascii="Arial" w:hAnsi="Arial" w:cs="Arial"/>
                <w:sz w:val="20"/>
                <w:szCs w:val="20"/>
                <w:lang w:eastAsia="en-US"/>
              </w:rPr>
              <w:t>mag. Željko Kralj</w:t>
            </w:r>
          </w:p>
          <w:p w:rsidR="00B56B3D" w:rsidRPr="00B56B3D" w:rsidRDefault="00B56B3D" w:rsidP="00B56B3D">
            <w:pPr>
              <w:autoSpaceDE w:val="0"/>
              <w:autoSpaceDN w:val="0"/>
              <w:adjustRightInd w:val="0"/>
              <w:spacing w:line="276" w:lineRule="auto"/>
              <w:ind w:left="178" w:right="178"/>
              <w:jc w:val="center"/>
              <w:rPr>
                <w:rFonts w:ascii="Arial" w:hAnsi="Arial" w:cs="Arial"/>
                <w:sz w:val="20"/>
                <w:szCs w:val="20"/>
                <w:lang w:eastAsia="en-US"/>
              </w:rPr>
            </w:pPr>
            <w:r w:rsidRPr="00B56B3D">
              <w:rPr>
                <w:rFonts w:ascii="Arial" w:hAnsi="Arial" w:cs="Arial"/>
                <w:sz w:val="20"/>
                <w:szCs w:val="20"/>
                <w:lang w:eastAsia="en-US"/>
              </w:rPr>
              <w:t>sekretar</w:t>
            </w:r>
          </w:p>
          <w:p w:rsidR="00B56B3D" w:rsidRPr="00B56B3D" w:rsidRDefault="00B56B3D" w:rsidP="00B56B3D">
            <w:pPr>
              <w:autoSpaceDE w:val="0"/>
              <w:autoSpaceDN w:val="0"/>
              <w:adjustRightInd w:val="0"/>
              <w:spacing w:line="276" w:lineRule="auto"/>
              <w:ind w:left="178" w:right="178"/>
              <w:jc w:val="center"/>
              <w:rPr>
                <w:rFonts w:ascii="Arial" w:hAnsi="Arial" w:cs="Arial"/>
                <w:sz w:val="20"/>
                <w:szCs w:val="20"/>
                <w:lang w:eastAsia="en-US"/>
              </w:rPr>
            </w:pPr>
            <w:r w:rsidRPr="00B56B3D">
              <w:rPr>
                <w:rFonts w:ascii="Arial" w:hAnsi="Arial" w:cs="Arial"/>
                <w:sz w:val="20"/>
                <w:szCs w:val="20"/>
                <w:lang w:eastAsia="en-US"/>
              </w:rPr>
              <w:t>generalni direktor</w:t>
            </w:r>
          </w:p>
          <w:p w:rsidR="00B56B3D" w:rsidRPr="00B56B3D" w:rsidRDefault="00B56B3D" w:rsidP="00B56B3D">
            <w:pPr>
              <w:autoSpaceDE w:val="0"/>
              <w:autoSpaceDN w:val="0"/>
              <w:adjustRightInd w:val="0"/>
              <w:spacing w:line="276" w:lineRule="auto"/>
              <w:ind w:left="70" w:right="70"/>
              <w:jc w:val="center"/>
              <w:rPr>
                <w:rFonts w:ascii="Arial" w:hAnsi="Arial" w:cs="Arial"/>
                <w:sz w:val="20"/>
                <w:szCs w:val="20"/>
                <w:lang w:eastAsia="en-US"/>
              </w:rPr>
            </w:pPr>
            <w:r w:rsidRPr="00B56B3D">
              <w:rPr>
                <w:rFonts w:ascii="Arial" w:hAnsi="Arial" w:cs="Arial"/>
                <w:sz w:val="20"/>
                <w:szCs w:val="20"/>
                <w:lang w:eastAsia="en-US"/>
              </w:rPr>
              <w:t>Direktorata za logistiko</w:t>
            </w:r>
          </w:p>
        </w:tc>
      </w:tr>
    </w:tbl>
    <w:p w:rsidR="00B56B3D" w:rsidRDefault="00B56B3D" w:rsidP="00B56B3D">
      <w:pPr>
        <w:tabs>
          <w:tab w:val="left" w:pos="7291"/>
        </w:tabs>
        <w:spacing w:line="276" w:lineRule="auto"/>
        <w:jc w:val="right"/>
        <w:rPr>
          <w:rFonts w:ascii="Arial" w:hAnsi="Arial" w:cs="Arial"/>
          <w:sz w:val="20"/>
          <w:szCs w:val="20"/>
        </w:rPr>
        <w:sectPr w:rsidR="00B56B3D">
          <w:headerReference w:type="default" r:id="rId9"/>
          <w:footerReference w:type="default" r:id="rId10"/>
          <w:headerReference w:type="first" r:id="rId11"/>
          <w:pgSz w:w="11907" w:h="16840"/>
          <w:pgMar w:top="1418" w:right="1418" w:bottom="1418" w:left="1418" w:header="709" w:footer="709" w:gutter="0"/>
          <w:cols w:space="708"/>
          <w:titlePg/>
          <w:docGrid w:linePitch="326"/>
        </w:sectPr>
      </w:pPr>
    </w:p>
    <w:p w:rsidR="00B56B3D" w:rsidRPr="00B56B3D" w:rsidRDefault="00B56B3D" w:rsidP="00B56B3D">
      <w:pPr>
        <w:widowControl/>
        <w:spacing w:line="276" w:lineRule="auto"/>
        <w:jc w:val="both"/>
        <w:rPr>
          <w:rFonts w:ascii="Arial" w:hAnsi="Arial" w:cs="Arial"/>
          <w:b/>
          <w:sz w:val="20"/>
          <w:szCs w:val="20"/>
          <w:lang w:eastAsia="en-US"/>
        </w:rPr>
      </w:pPr>
      <w:bookmarkStart w:id="5" w:name="_Hlk182927433"/>
      <w:r w:rsidRPr="00B56B3D">
        <w:rPr>
          <w:rFonts w:ascii="Arial" w:hAnsi="Arial" w:cs="Arial"/>
          <w:b/>
          <w:sz w:val="20"/>
          <w:szCs w:val="20"/>
          <w:lang w:eastAsia="en-US"/>
        </w:rPr>
        <w:lastRenderedPageBreak/>
        <w:t>PRILOGA P1</w:t>
      </w:r>
    </w:p>
    <w:p w:rsidR="00B56B3D" w:rsidRPr="00B56B3D" w:rsidRDefault="00B56B3D" w:rsidP="00B56B3D">
      <w:pPr>
        <w:widowControl/>
        <w:spacing w:line="276" w:lineRule="auto"/>
        <w:jc w:val="center"/>
        <w:rPr>
          <w:rFonts w:ascii="Arial" w:hAnsi="Arial" w:cs="Arial"/>
          <w:b/>
          <w:sz w:val="20"/>
          <w:szCs w:val="20"/>
          <w:lang w:eastAsia="en-US"/>
        </w:rPr>
      </w:pPr>
      <w:r w:rsidRPr="00B56B3D">
        <w:rPr>
          <w:rFonts w:ascii="Arial" w:hAnsi="Arial" w:cs="Arial"/>
          <w:b/>
          <w:sz w:val="20"/>
          <w:szCs w:val="20"/>
          <w:lang w:eastAsia="en-US"/>
        </w:rPr>
        <w:t>PODATKI O PONUDNIKU</w:t>
      </w:r>
      <w:bookmarkStart w:id="6" w:name="_Hlk141168265"/>
    </w:p>
    <w:bookmarkEnd w:id="6"/>
    <w:p w:rsidR="00B56B3D" w:rsidRDefault="00B56B3D" w:rsidP="00B56B3D">
      <w:pPr>
        <w:widowControl/>
        <w:spacing w:line="276" w:lineRule="auto"/>
        <w:jc w:val="center"/>
        <w:rPr>
          <w:rFonts w:ascii="Arial" w:hAnsi="Arial" w:cs="Arial"/>
          <w:b/>
          <w:sz w:val="20"/>
          <w:szCs w:val="20"/>
          <w:lang w:eastAsia="en-US"/>
        </w:rPr>
      </w:pPr>
      <w:r w:rsidRPr="00B56B3D">
        <w:rPr>
          <w:rFonts w:ascii="Arial" w:hAnsi="Arial" w:cs="Arial"/>
          <w:b/>
          <w:sz w:val="20"/>
          <w:szCs w:val="20"/>
          <w:lang w:eastAsia="en-US"/>
        </w:rPr>
        <w:t>MORS 341/2024 – EN</w:t>
      </w:r>
    </w:p>
    <w:p w:rsidR="00B56B3D" w:rsidRPr="00B56B3D" w:rsidRDefault="00B56B3D" w:rsidP="00B56B3D">
      <w:pPr>
        <w:widowControl/>
        <w:spacing w:line="276" w:lineRule="auto"/>
        <w:jc w:val="center"/>
        <w:rPr>
          <w:rFonts w:ascii="Arial" w:hAnsi="Arial" w:cs="Arial"/>
          <w:sz w:val="20"/>
          <w:szCs w:val="20"/>
          <w:lang w:eastAsia="en-US"/>
        </w:rPr>
      </w:pPr>
      <w:r w:rsidRPr="00B56B3D">
        <w:rPr>
          <w:rFonts w:ascii="Arial" w:hAnsi="Arial" w:cs="Arial"/>
          <w:b/>
          <w:sz w:val="20"/>
          <w:szCs w:val="20"/>
          <w:lang w:eastAsia="en-US"/>
        </w:rPr>
        <w:t xml:space="preserve"> Redno vzdrževanje Spomenika vsem žrtvam vojn na Kongresnem trgu v Ljubljani za obdobje od 2025 – 2027</w:t>
      </w:r>
    </w:p>
    <w:p w:rsidR="00B56B3D" w:rsidRPr="00B56B3D" w:rsidRDefault="00B56B3D" w:rsidP="00B56B3D">
      <w:pPr>
        <w:widowControl/>
        <w:spacing w:line="276" w:lineRule="auto"/>
        <w:rPr>
          <w:rFonts w:ascii="Arial" w:hAnsi="Arial" w:cs="Arial"/>
          <w:sz w:val="20"/>
          <w:szCs w:val="20"/>
          <w:lang w:eastAsia="en-US"/>
        </w:rPr>
      </w:pPr>
      <w:r w:rsidRPr="00B56B3D">
        <w:rPr>
          <w:rFonts w:ascii="Arial" w:hAnsi="Arial" w:cs="Arial"/>
          <w:sz w:val="20"/>
          <w:szCs w:val="20"/>
          <w:lang w:eastAsia="en-US"/>
        </w:rPr>
        <w:t>Podatki o ponudniku:</w:t>
      </w:r>
    </w:p>
    <w:tbl>
      <w:tblPr>
        <w:tblW w:w="9165" w:type="dxa"/>
        <w:tblLayout w:type="fixed"/>
        <w:tblLook w:val="04A0" w:firstRow="1" w:lastRow="0" w:firstColumn="1" w:lastColumn="0" w:noHBand="0" w:noVBand="1"/>
      </w:tblPr>
      <w:tblGrid>
        <w:gridCol w:w="5703"/>
        <w:gridCol w:w="3462"/>
      </w:tblGrid>
      <w:tr w:rsidR="00B56B3D" w:rsidRPr="00B56B3D">
        <w:trPr>
          <w:trHeight w:val="675"/>
        </w:trPr>
        <w:tc>
          <w:tcPr>
            <w:tcW w:w="570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POPOLNI NAZIV PONUDNIKA</w:t>
            </w:r>
          </w:p>
        </w:tc>
        <w:tc>
          <w:tcPr>
            <w:tcW w:w="3462"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sz w:val="20"/>
                <w:szCs w:val="20"/>
              </w:rPr>
            </w:pPr>
            <w:r w:rsidRPr="00B56B3D">
              <w:rPr>
                <w:rFonts w:ascii="Arial" w:hAnsi="Arial" w:cs="Arial"/>
                <w:b/>
                <w:sz w:val="20"/>
                <w:szCs w:val="20"/>
                <w:lang w:eastAsia="en-US"/>
              </w:rPr>
              <w:t>ZAKONITI ZASTOPNIK PONUDNIKA</w:t>
            </w:r>
            <w:r w:rsidRPr="00B56B3D">
              <w:rPr>
                <w:rFonts w:ascii="Arial" w:hAnsi="Arial" w:cs="Arial"/>
                <w:sz w:val="20"/>
                <w:szCs w:val="20"/>
              </w:rPr>
              <w:t xml:space="preserve"> </w:t>
            </w:r>
          </w:p>
          <w:p w:rsidR="00B56B3D" w:rsidRPr="00B56B3D" w:rsidRDefault="00B56B3D" w:rsidP="00B56B3D">
            <w:pPr>
              <w:widowControl/>
              <w:spacing w:line="276" w:lineRule="auto"/>
              <w:rPr>
                <w:rFonts w:ascii="Arial" w:hAnsi="Arial" w:cs="Arial"/>
                <w:sz w:val="20"/>
                <w:szCs w:val="20"/>
                <w:lang w:eastAsia="en-US"/>
              </w:rPr>
            </w:pPr>
            <w:r w:rsidRPr="00B56B3D">
              <w:rPr>
                <w:rFonts w:ascii="Arial" w:hAnsi="Arial" w:cs="Arial"/>
                <w:sz w:val="20"/>
                <w:szCs w:val="20"/>
                <w:lang w:eastAsia="en-US"/>
              </w:rPr>
              <w:t>( ime, priimek in EMŠO - navesti je potrebno vse zakonite zastopnike in osebe, ki so člani upravnega, vodstvenega ali nadzornega organa ponudnika ali imajo pooblastila za odločanje ali nadzor pri  ponudniku z zahtevanimi podatki v skladu z 75. členom ZJN-3)</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NASLOV (SEDEŽ) PONUDNIKA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MATIČNA ŠTEVILKA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IDENTIFIKACIJSKA ŠTEVILKA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ŠTEVILKA TRANSAKCIJSKEGA RAČUNA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 xml:space="preserve">NAZIV BANKE </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PRISTOJNI FINANČNI URAD</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TELEFON</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ELEKTRONSKI NASLOV (za prejemanje uradne pošte)</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KONTAKTNE OSEBE – SKRBNIK POGODBE</w:t>
            </w:r>
          </w:p>
          <w:p w:rsidR="00B56B3D" w:rsidRPr="00B56B3D" w:rsidRDefault="00B56B3D" w:rsidP="00B56B3D">
            <w:pPr>
              <w:widowControl/>
              <w:spacing w:line="276" w:lineRule="auto"/>
              <w:rPr>
                <w:rFonts w:ascii="Arial" w:hAnsi="Arial" w:cs="Arial"/>
                <w:b/>
                <w:sz w:val="20"/>
                <w:szCs w:val="20"/>
                <w:lang w:eastAsia="en-US"/>
              </w:rPr>
            </w:pPr>
          </w:p>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 xml:space="preserve">                                      - OSEBA ZA PREVZEM</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MOBILNI TELEFON KONTAKTNE OSEBE - SLUŽBENI</w:t>
            </w:r>
          </w:p>
          <w:p w:rsidR="00B56B3D" w:rsidRPr="00B56B3D" w:rsidRDefault="00B56B3D" w:rsidP="00B56B3D">
            <w:pPr>
              <w:widowControl/>
              <w:spacing w:line="276" w:lineRule="auto"/>
              <w:rPr>
                <w:rFonts w:ascii="Arial" w:hAnsi="Arial" w:cs="Arial"/>
                <w:b/>
                <w:sz w:val="20"/>
                <w:szCs w:val="20"/>
                <w:lang w:eastAsia="en-US"/>
              </w:rPr>
            </w:pP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r w:rsidR="00B56B3D" w:rsidRPr="00B56B3D">
        <w:trPr>
          <w:trHeight w:val="530"/>
        </w:trPr>
        <w:tc>
          <w:tcPr>
            <w:tcW w:w="5703"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ELEKTRONSKI NASLOV KONTAKTNE OSEBE</w:t>
            </w:r>
          </w:p>
        </w:tc>
        <w:tc>
          <w:tcPr>
            <w:tcW w:w="346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color w:val="CC99FF"/>
                <w:sz w:val="20"/>
                <w:szCs w:val="20"/>
                <w:lang w:eastAsia="en-US"/>
              </w:rPr>
            </w:pPr>
          </w:p>
        </w:tc>
      </w:tr>
      <w:tr w:rsidR="00B56B3D" w:rsidRPr="00B56B3D">
        <w:trPr>
          <w:trHeight w:val="987"/>
        </w:trPr>
        <w:tc>
          <w:tcPr>
            <w:tcW w:w="5703"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MSP (malo oziroma srednje podjetje) – primerno označiti zaradi zahteve objave oddaje javnega naročila</w:t>
            </w:r>
          </w:p>
        </w:tc>
        <w:tc>
          <w:tcPr>
            <w:tcW w:w="346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jc w:val="center"/>
              <w:rPr>
                <w:rFonts w:ascii="Arial" w:hAnsi="Arial" w:cs="Arial"/>
                <w:b/>
                <w:sz w:val="20"/>
                <w:szCs w:val="20"/>
                <w:lang w:eastAsia="en-US"/>
              </w:rPr>
            </w:pPr>
            <w:r w:rsidRPr="00B56B3D">
              <w:rPr>
                <w:rFonts w:ascii="Arial" w:hAnsi="Arial" w:cs="Arial"/>
                <w:b/>
                <w:sz w:val="20"/>
                <w:szCs w:val="20"/>
                <w:lang w:eastAsia="en-US"/>
              </w:rPr>
              <w:t>DA / NE</w:t>
            </w:r>
          </w:p>
        </w:tc>
      </w:tr>
      <w:tr w:rsidR="00B56B3D" w:rsidRPr="00B56B3D">
        <w:trPr>
          <w:trHeight w:val="675"/>
        </w:trPr>
        <w:tc>
          <w:tcPr>
            <w:tcW w:w="570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B56B3D" w:rsidRPr="00B56B3D" w:rsidRDefault="00B56B3D" w:rsidP="00B56B3D">
            <w:pPr>
              <w:widowControl/>
              <w:spacing w:line="276" w:lineRule="auto"/>
              <w:rPr>
                <w:rFonts w:ascii="Arial" w:hAnsi="Arial" w:cs="Arial"/>
                <w:b/>
                <w:sz w:val="20"/>
                <w:szCs w:val="20"/>
                <w:lang w:eastAsia="en-US"/>
              </w:rPr>
            </w:pPr>
            <w:r w:rsidRPr="00B56B3D">
              <w:rPr>
                <w:rFonts w:ascii="Arial" w:hAnsi="Arial" w:cs="Arial"/>
                <w:b/>
                <w:sz w:val="20"/>
                <w:szCs w:val="20"/>
                <w:lang w:eastAsia="en-US"/>
              </w:rPr>
              <w:t>POOBLAŠČENA OSEBA ZA ELEKTRONSKI PODPIS POGODBE</w:t>
            </w:r>
          </w:p>
        </w:tc>
        <w:tc>
          <w:tcPr>
            <w:tcW w:w="3462"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56B3D" w:rsidRPr="00B56B3D" w:rsidRDefault="00B56B3D" w:rsidP="00B56B3D">
            <w:pPr>
              <w:widowControl/>
              <w:spacing w:line="276" w:lineRule="auto"/>
              <w:rPr>
                <w:rFonts w:ascii="Arial" w:hAnsi="Arial" w:cs="Arial"/>
                <w:b/>
                <w:sz w:val="20"/>
                <w:szCs w:val="20"/>
                <w:lang w:eastAsia="en-US"/>
              </w:rPr>
            </w:pPr>
          </w:p>
        </w:tc>
      </w:tr>
    </w:tbl>
    <w:p w:rsidR="00B56B3D" w:rsidRPr="00B56B3D" w:rsidRDefault="00B56B3D" w:rsidP="00B56B3D">
      <w:pPr>
        <w:widowControl/>
        <w:spacing w:line="276" w:lineRule="auto"/>
        <w:ind w:left="5040" w:firstLine="720"/>
        <w:rPr>
          <w:rFonts w:ascii="Arial" w:hAnsi="Arial" w:cs="Arial"/>
          <w:b/>
          <w:sz w:val="20"/>
          <w:szCs w:val="20"/>
          <w:lang w:eastAsia="en-US"/>
        </w:rPr>
      </w:pPr>
      <w:r w:rsidRPr="00B56B3D">
        <w:rPr>
          <w:rFonts w:ascii="Arial" w:hAnsi="Arial" w:cs="Arial"/>
          <w:sz w:val="20"/>
          <w:szCs w:val="20"/>
          <w:lang w:eastAsia="en-US"/>
        </w:rPr>
        <w:t>(desni stolpec izpolni ponudnik)</w:t>
      </w:r>
    </w:p>
    <w:p w:rsidR="00B56B3D" w:rsidRPr="00B56B3D" w:rsidRDefault="00B56B3D" w:rsidP="00B56B3D">
      <w:pPr>
        <w:widowControl/>
        <w:spacing w:line="276" w:lineRule="auto"/>
        <w:rPr>
          <w:rFonts w:ascii="Arial" w:hAnsi="Arial" w:cs="Arial"/>
          <w:b/>
          <w:sz w:val="20"/>
          <w:szCs w:val="20"/>
          <w:lang w:eastAsia="en-US"/>
        </w:rPr>
        <w:sectPr w:rsidR="00B56B3D" w:rsidRPr="00B56B3D">
          <w:pgSz w:w="11907" w:h="16840"/>
          <w:pgMar w:top="1418" w:right="1418" w:bottom="1418" w:left="1418" w:header="709" w:footer="709" w:gutter="0"/>
          <w:cols w:space="708"/>
        </w:sectPr>
      </w:pPr>
    </w:p>
    <w:p w:rsidR="0070600E" w:rsidRPr="0070600E" w:rsidRDefault="0070600E" w:rsidP="0070600E">
      <w:pPr>
        <w:spacing w:line="288" w:lineRule="auto"/>
        <w:rPr>
          <w:rFonts w:ascii="Arial" w:hAnsi="Arial" w:cs="Arial"/>
          <w:b/>
          <w:sz w:val="20"/>
          <w:szCs w:val="20"/>
          <w:lang w:eastAsia="en-US"/>
        </w:rPr>
      </w:pPr>
      <w:r w:rsidRPr="0070600E">
        <w:rPr>
          <w:rFonts w:ascii="Arial" w:hAnsi="Arial" w:cs="Arial"/>
          <w:b/>
          <w:sz w:val="20"/>
          <w:szCs w:val="20"/>
          <w:lang w:eastAsia="en-US"/>
        </w:rPr>
        <w:lastRenderedPageBreak/>
        <w:t xml:space="preserve">PRILOGA P1 </w:t>
      </w:r>
    </w:p>
    <w:p w:rsidR="0070600E" w:rsidRPr="0070600E" w:rsidRDefault="0070600E" w:rsidP="0070600E">
      <w:pPr>
        <w:widowControl/>
        <w:spacing w:line="288" w:lineRule="auto"/>
        <w:jc w:val="center"/>
        <w:outlineLvl w:val="0"/>
        <w:rPr>
          <w:rFonts w:ascii="Arial" w:hAnsi="Arial" w:cs="Arial"/>
          <w:b/>
          <w:sz w:val="20"/>
          <w:szCs w:val="20"/>
          <w:lang w:eastAsia="en-US"/>
        </w:rPr>
      </w:pPr>
      <w:r w:rsidRPr="0070600E">
        <w:rPr>
          <w:rFonts w:ascii="Arial" w:hAnsi="Arial" w:cs="Arial"/>
          <w:b/>
          <w:sz w:val="20"/>
          <w:szCs w:val="20"/>
          <w:lang w:eastAsia="en-US"/>
        </w:rPr>
        <w:t>SOGLASJE PODIZVAJALCA</w:t>
      </w:r>
    </w:p>
    <w:p w:rsidR="0070600E" w:rsidRDefault="0070600E" w:rsidP="0070600E">
      <w:pPr>
        <w:widowControl/>
        <w:spacing w:line="276" w:lineRule="auto"/>
        <w:jc w:val="center"/>
        <w:rPr>
          <w:rFonts w:ascii="Arial" w:hAnsi="Arial" w:cs="Arial"/>
          <w:b/>
          <w:sz w:val="20"/>
          <w:szCs w:val="20"/>
          <w:lang w:eastAsia="en-US"/>
        </w:rPr>
      </w:pPr>
      <w:r w:rsidRPr="00B56B3D">
        <w:rPr>
          <w:rFonts w:ascii="Arial" w:hAnsi="Arial" w:cs="Arial"/>
          <w:b/>
          <w:sz w:val="20"/>
          <w:szCs w:val="20"/>
          <w:lang w:eastAsia="en-US"/>
        </w:rPr>
        <w:t>MORS 341/2024 – EN</w:t>
      </w:r>
    </w:p>
    <w:p w:rsidR="0070600E" w:rsidRPr="00B56B3D" w:rsidRDefault="0070600E" w:rsidP="0070600E">
      <w:pPr>
        <w:widowControl/>
        <w:spacing w:line="276" w:lineRule="auto"/>
        <w:jc w:val="center"/>
        <w:rPr>
          <w:rFonts w:ascii="Arial" w:hAnsi="Arial" w:cs="Arial"/>
          <w:sz w:val="20"/>
          <w:szCs w:val="20"/>
          <w:lang w:eastAsia="en-US"/>
        </w:rPr>
      </w:pPr>
      <w:r w:rsidRPr="00B56B3D">
        <w:rPr>
          <w:rFonts w:ascii="Arial" w:hAnsi="Arial" w:cs="Arial"/>
          <w:b/>
          <w:sz w:val="20"/>
          <w:szCs w:val="20"/>
          <w:lang w:eastAsia="en-US"/>
        </w:rPr>
        <w:t xml:space="preserve"> Redno vzdrževanje Spomenika vsem žrtvam vojn na Kongresnem trgu v Ljubljani za obdobje od 2025 – 2027</w:t>
      </w:r>
    </w:p>
    <w:p w:rsidR="0070600E" w:rsidRPr="0070600E" w:rsidRDefault="0070600E" w:rsidP="0070600E">
      <w:pPr>
        <w:widowControl/>
        <w:spacing w:line="288" w:lineRule="auto"/>
        <w:jc w:val="center"/>
        <w:rPr>
          <w:rFonts w:ascii="Arial" w:hAnsi="Arial" w:cs="Arial"/>
          <w:sz w:val="20"/>
          <w:szCs w:val="20"/>
          <w:lang w:eastAsia="en-US"/>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70600E" w:rsidRPr="0070600E">
        <w:trPr>
          <w:trHeight w:val="430"/>
        </w:trPr>
        <w:tc>
          <w:tcPr>
            <w:tcW w:w="5495" w:type="dxa"/>
            <w:tcBorders>
              <w:top w:val="single" w:sz="18" w:space="0" w:color="auto"/>
              <w:bottom w:val="single" w:sz="18"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PODIZVAJALEC</w:t>
            </w:r>
          </w:p>
        </w:tc>
        <w:tc>
          <w:tcPr>
            <w:tcW w:w="3791" w:type="dxa"/>
            <w:tcBorders>
              <w:top w:val="single" w:sz="18" w:space="0" w:color="auto"/>
              <w:bottom w:val="single" w:sz="18"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r w:rsidR="0070600E" w:rsidRPr="0070600E">
        <w:trPr>
          <w:trHeight w:val="430"/>
        </w:trPr>
        <w:tc>
          <w:tcPr>
            <w:tcW w:w="5495" w:type="dxa"/>
            <w:tcBorders>
              <w:top w:val="single" w:sz="18" w:space="0" w:color="auto"/>
              <w:bottom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NASLOV (SEDEŽ) PODIZVAJALCA</w:t>
            </w:r>
          </w:p>
        </w:tc>
        <w:tc>
          <w:tcPr>
            <w:tcW w:w="3791" w:type="dxa"/>
            <w:tcBorders>
              <w:top w:val="single" w:sz="18" w:space="0" w:color="auto"/>
              <w:bottom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r w:rsidR="0070600E" w:rsidRPr="0070600E">
        <w:trPr>
          <w:trHeight w:val="430"/>
        </w:trPr>
        <w:tc>
          <w:tcPr>
            <w:tcW w:w="5495" w:type="dxa"/>
            <w:tcBorders>
              <w:top w:val="single" w:sz="4" w:space="0" w:color="auto"/>
              <w:bottom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MATIČNA ŠTEVILKA</w:t>
            </w:r>
          </w:p>
        </w:tc>
        <w:tc>
          <w:tcPr>
            <w:tcW w:w="3791" w:type="dxa"/>
            <w:tcBorders>
              <w:top w:val="single" w:sz="4" w:space="0" w:color="auto"/>
              <w:bottom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r w:rsidR="0070600E" w:rsidRPr="0070600E">
        <w:trPr>
          <w:trHeight w:val="430"/>
        </w:trPr>
        <w:tc>
          <w:tcPr>
            <w:tcW w:w="5495" w:type="dxa"/>
            <w:tcBorders>
              <w:top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IDENTIFIKACIJSKA ŠTEVILKA</w:t>
            </w:r>
          </w:p>
        </w:tc>
        <w:tc>
          <w:tcPr>
            <w:tcW w:w="3791" w:type="dxa"/>
            <w:tcBorders>
              <w:top w:val="single" w:sz="4"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r w:rsidR="0070600E" w:rsidRPr="0070600E">
        <w:trPr>
          <w:trHeight w:val="406"/>
        </w:trPr>
        <w:tc>
          <w:tcPr>
            <w:tcW w:w="5495" w:type="dxa"/>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ŠTEVILKA TRANSAKCIJSKEGA RAČUNA</w:t>
            </w:r>
          </w:p>
        </w:tc>
        <w:tc>
          <w:tcPr>
            <w:tcW w:w="3791" w:type="dxa"/>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r w:rsidR="0070600E" w:rsidRPr="0070600E">
        <w:trPr>
          <w:trHeight w:val="412"/>
        </w:trPr>
        <w:tc>
          <w:tcPr>
            <w:tcW w:w="5495" w:type="dxa"/>
            <w:tcBorders>
              <w:bottom w:val="single" w:sz="18"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r w:rsidRPr="0070600E">
              <w:rPr>
                <w:rFonts w:ascii="Arial" w:hAnsi="Arial" w:cs="Arial"/>
                <w:b/>
                <w:sz w:val="20"/>
                <w:szCs w:val="20"/>
                <w:lang w:eastAsia="en-US"/>
              </w:rPr>
              <w:t xml:space="preserve">NAZIV BANKE </w:t>
            </w:r>
          </w:p>
        </w:tc>
        <w:tc>
          <w:tcPr>
            <w:tcW w:w="3791" w:type="dxa"/>
            <w:tcBorders>
              <w:bottom w:val="single" w:sz="18" w:space="0" w:color="auto"/>
            </w:tcBorders>
            <w:tcMar>
              <w:top w:w="0" w:type="dxa"/>
              <w:left w:w="108" w:type="dxa"/>
              <w:bottom w:w="0" w:type="dxa"/>
              <w:right w:w="108" w:type="dxa"/>
            </w:tcMar>
            <w:vAlign w:val="center"/>
          </w:tcPr>
          <w:p w:rsidR="0070600E" w:rsidRPr="0070600E" w:rsidRDefault="0070600E" w:rsidP="0070600E">
            <w:pPr>
              <w:widowControl/>
              <w:spacing w:line="288" w:lineRule="auto"/>
              <w:rPr>
                <w:rFonts w:ascii="Arial" w:hAnsi="Arial" w:cs="Arial"/>
                <w:b/>
                <w:sz w:val="20"/>
                <w:szCs w:val="20"/>
                <w:lang w:eastAsia="en-US"/>
              </w:rPr>
            </w:pPr>
          </w:p>
        </w:tc>
      </w:tr>
    </w:tbl>
    <w:p w:rsidR="0070600E" w:rsidRPr="0070600E" w:rsidRDefault="0070600E" w:rsidP="0070600E">
      <w:pPr>
        <w:widowControl/>
        <w:spacing w:line="288" w:lineRule="auto"/>
        <w:ind w:left="5387"/>
        <w:rPr>
          <w:rFonts w:ascii="Arial" w:hAnsi="Arial" w:cs="Arial"/>
          <w:b/>
          <w:sz w:val="20"/>
          <w:szCs w:val="20"/>
          <w:lang w:eastAsia="en-US"/>
        </w:rPr>
      </w:pPr>
      <w:r w:rsidRPr="0070600E">
        <w:rPr>
          <w:rFonts w:ascii="Arial" w:hAnsi="Arial" w:cs="Arial"/>
          <w:sz w:val="20"/>
          <w:szCs w:val="20"/>
          <w:lang w:eastAsia="en-US"/>
        </w:rPr>
        <w:t>(desni stolpec izpolni podizvajalec)</w:t>
      </w:r>
    </w:p>
    <w:p w:rsidR="0070600E" w:rsidRPr="0070600E" w:rsidRDefault="0070600E" w:rsidP="0070600E">
      <w:pPr>
        <w:widowControl/>
        <w:spacing w:line="288" w:lineRule="auto"/>
        <w:jc w:val="center"/>
        <w:rPr>
          <w:rFonts w:ascii="Arial" w:hAnsi="Arial" w:cs="Arial"/>
          <w:b/>
          <w:sz w:val="20"/>
          <w:szCs w:val="20"/>
          <w:lang w:eastAsia="en-US"/>
        </w:rPr>
      </w:pPr>
    </w:p>
    <w:p w:rsidR="0070600E" w:rsidRPr="0070600E" w:rsidRDefault="0070600E" w:rsidP="0070600E">
      <w:pPr>
        <w:widowControl/>
        <w:spacing w:line="288" w:lineRule="auto"/>
        <w:jc w:val="center"/>
        <w:rPr>
          <w:rFonts w:ascii="Arial" w:hAnsi="Arial" w:cs="Arial"/>
          <w:b/>
          <w:sz w:val="20"/>
          <w:szCs w:val="20"/>
          <w:lang w:eastAsia="en-US"/>
        </w:rPr>
      </w:pPr>
      <w:r w:rsidRPr="0070600E">
        <w:rPr>
          <w:rFonts w:ascii="Arial" w:hAnsi="Arial" w:cs="Arial"/>
          <w:b/>
          <w:sz w:val="20"/>
          <w:szCs w:val="20"/>
          <w:lang w:eastAsia="en-US"/>
        </w:rPr>
        <w:t>ZAHTEVA PODIZVAJALCA ZA NEPOSREDNO PLAČILO</w:t>
      </w:r>
    </w:p>
    <w:p w:rsidR="0070600E" w:rsidRPr="0070600E" w:rsidRDefault="0070600E" w:rsidP="0070600E">
      <w:pPr>
        <w:widowControl/>
        <w:spacing w:line="288" w:lineRule="auto"/>
        <w:jc w:val="both"/>
        <w:outlineLvl w:val="0"/>
        <w:rPr>
          <w:rFonts w:ascii="Arial" w:hAnsi="Arial" w:cs="Arial"/>
          <w:sz w:val="20"/>
          <w:szCs w:val="20"/>
          <w:lang w:eastAsia="en-US"/>
        </w:rPr>
      </w:pPr>
    </w:p>
    <w:p w:rsidR="0070600E" w:rsidRPr="0070600E" w:rsidRDefault="0070600E" w:rsidP="0070600E">
      <w:pPr>
        <w:widowControl/>
        <w:spacing w:line="276" w:lineRule="auto"/>
        <w:jc w:val="center"/>
        <w:rPr>
          <w:rFonts w:ascii="Arial" w:hAnsi="Arial" w:cs="Arial"/>
          <w:b/>
          <w:sz w:val="20"/>
          <w:szCs w:val="20"/>
          <w:lang w:eastAsia="en-US"/>
        </w:rPr>
      </w:pPr>
      <w:r w:rsidRPr="0070600E">
        <w:rPr>
          <w:rFonts w:ascii="Arial" w:hAnsi="Arial" w:cs="Arial"/>
          <w:sz w:val="20"/>
          <w:szCs w:val="20"/>
          <w:lang w:eastAsia="en-US"/>
        </w:rPr>
        <w:t xml:space="preserve">V zvezi z javnim naročilom: </w:t>
      </w:r>
      <w:r w:rsidRPr="00B56B3D">
        <w:rPr>
          <w:rFonts w:ascii="Arial" w:hAnsi="Arial" w:cs="Arial"/>
          <w:b/>
          <w:sz w:val="20"/>
          <w:szCs w:val="20"/>
          <w:lang w:eastAsia="en-US"/>
        </w:rPr>
        <w:t>MORS 341/2024 – EN</w:t>
      </w:r>
      <w:r>
        <w:rPr>
          <w:rFonts w:ascii="Arial" w:hAnsi="Arial" w:cs="Arial"/>
          <w:b/>
          <w:sz w:val="20"/>
          <w:szCs w:val="20"/>
          <w:lang w:eastAsia="en-US"/>
        </w:rPr>
        <w:t xml:space="preserve">, </w:t>
      </w:r>
      <w:r w:rsidRPr="00B56B3D">
        <w:rPr>
          <w:rFonts w:ascii="Arial" w:hAnsi="Arial" w:cs="Arial"/>
          <w:b/>
          <w:sz w:val="20"/>
          <w:szCs w:val="20"/>
          <w:lang w:eastAsia="en-US"/>
        </w:rPr>
        <w:t>Redno vzdrževanje Spomenika vsem žrtvam vojn na Kongresnem trgu v Ljubljani za obdobje od 2025 – 2027</w:t>
      </w:r>
    </w:p>
    <w:p w:rsidR="0070600E" w:rsidRPr="0070600E" w:rsidRDefault="0070600E" w:rsidP="0070600E">
      <w:pPr>
        <w:widowControl/>
        <w:spacing w:line="288" w:lineRule="auto"/>
        <w:jc w:val="center"/>
        <w:rPr>
          <w:rFonts w:ascii="Arial" w:hAnsi="Arial" w:cs="Arial"/>
          <w:b/>
          <w:sz w:val="20"/>
          <w:szCs w:val="20"/>
          <w:lang w:eastAsia="en-US"/>
        </w:rPr>
      </w:pPr>
    </w:p>
    <w:p w:rsidR="0070600E" w:rsidRPr="0070600E" w:rsidRDefault="0070600E" w:rsidP="0070600E">
      <w:pPr>
        <w:widowControl/>
        <w:spacing w:line="288" w:lineRule="auto"/>
        <w:jc w:val="center"/>
        <w:rPr>
          <w:rFonts w:ascii="Arial" w:hAnsi="Arial" w:cs="Arial"/>
          <w:b/>
          <w:sz w:val="20"/>
          <w:szCs w:val="20"/>
          <w:lang w:eastAsia="en-US"/>
        </w:rPr>
      </w:pPr>
      <w:r w:rsidRPr="0070600E">
        <w:rPr>
          <w:rFonts w:ascii="Arial" w:hAnsi="Arial" w:cs="Arial"/>
          <w:b/>
          <w:sz w:val="20"/>
          <w:szCs w:val="20"/>
          <w:lang w:eastAsia="en-US"/>
        </w:rPr>
        <w:t>ZAHTEVAMO / NE ZAHTEVAMO (OBKROŽI):</w:t>
      </w:r>
    </w:p>
    <w:p w:rsidR="0070600E" w:rsidRPr="0070600E" w:rsidRDefault="0070600E" w:rsidP="0070600E">
      <w:pPr>
        <w:widowControl/>
        <w:spacing w:line="288" w:lineRule="auto"/>
        <w:jc w:val="both"/>
        <w:rPr>
          <w:rFonts w:ascii="Arial" w:hAnsi="Arial" w:cs="Arial"/>
          <w:sz w:val="20"/>
          <w:szCs w:val="20"/>
          <w:lang w:eastAsia="en-US"/>
        </w:rPr>
      </w:pPr>
    </w:p>
    <w:p w:rsidR="0070600E" w:rsidRPr="0070600E" w:rsidRDefault="0070600E" w:rsidP="0070600E">
      <w:pPr>
        <w:widowControl/>
        <w:spacing w:line="288" w:lineRule="auto"/>
        <w:ind w:right="-149"/>
        <w:jc w:val="both"/>
        <w:rPr>
          <w:rFonts w:ascii="Arial" w:hAnsi="Arial" w:cs="Arial"/>
          <w:sz w:val="20"/>
          <w:szCs w:val="20"/>
          <w:lang w:eastAsia="en-US"/>
        </w:rPr>
      </w:pPr>
      <w:r w:rsidRPr="0070600E">
        <w:rPr>
          <w:rFonts w:ascii="Arial" w:hAnsi="Arial" w:cs="Arial"/>
          <w:sz w:val="20"/>
          <w:szCs w:val="20"/>
          <w:lang w:eastAsia="en-US"/>
        </w:rPr>
        <w:t>da nam v primeru, da bomo sodelovali kot podizvajalec naročnik na podlagi potrjenega računa oz. situacije s strani glavnega izvajalca, izvaja neposredna plačila za opravljene storitve;</w:t>
      </w:r>
    </w:p>
    <w:p w:rsidR="0070600E" w:rsidRPr="0070600E" w:rsidRDefault="0070600E" w:rsidP="0070600E">
      <w:pPr>
        <w:widowControl/>
        <w:spacing w:line="288" w:lineRule="auto"/>
        <w:jc w:val="center"/>
        <w:rPr>
          <w:rFonts w:ascii="Arial" w:hAnsi="Arial" w:cs="Arial"/>
          <w:sz w:val="20"/>
          <w:szCs w:val="20"/>
          <w:lang w:eastAsia="en-US"/>
        </w:rPr>
      </w:pPr>
    </w:p>
    <w:p w:rsidR="0070600E" w:rsidRPr="0070600E" w:rsidRDefault="0070600E" w:rsidP="0070600E">
      <w:pPr>
        <w:widowControl/>
        <w:spacing w:line="288" w:lineRule="auto"/>
        <w:jc w:val="center"/>
        <w:rPr>
          <w:rFonts w:ascii="Arial" w:hAnsi="Arial" w:cs="Arial"/>
          <w:b/>
          <w:sz w:val="20"/>
          <w:szCs w:val="20"/>
          <w:lang w:eastAsia="en-US"/>
        </w:rPr>
      </w:pPr>
      <w:r w:rsidRPr="0070600E">
        <w:rPr>
          <w:rFonts w:ascii="Arial" w:hAnsi="Arial" w:cs="Arial"/>
          <w:b/>
          <w:sz w:val="20"/>
          <w:szCs w:val="20"/>
          <w:lang w:eastAsia="en-US"/>
        </w:rPr>
        <w:t>SOGLASJE PODIZVAJALCA</w:t>
      </w:r>
    </w:p>
    <w:p w:rsidR="0070600E" w:rsidRPr="0070600E" w:rsidRDefault="0070600E" w:rsidP="0070600E">
      <w:pPr>
        <w:widowControl/>
        <w:spacing w:line="288" w:lineRule="auto"/>
        <w:jc w:val="center"/>
        <w:rPr>
          <w:rFonts w:ascii="Arial" w:hAnsi="Arial" w:cs="Arial"/>
          <w:sz w:val="20"/>
          <w:szCs w:val="20"/>
          <w:lang w:eastAsia="en-US"/>
        </w:rPr>
      </w:pPr>
    </w:p>
    <w:p w:rsidR="0070600E" w:rsidRPr="0070600E" w:rsidRDefault="0070600E" w:rsidP="0070600E">
      <w:pPr>
        <w:widowControl/>
        <w:spacing w:line="288" w:lineRule="auto"/>
        <w:jc w:val="both"/>
        <w:rPr>
          <w:rFonts w:ascii="Arial" w:hAnsi="Arial" w:cs="Arial"/>
          <w:sz w:val="20"/>
          <w:szCs w:val="20"/>
          <w:lang w:eastAsia="en-US"/>
        </w:rPr>
      </w:pPr>
      <w:r w:rsidRPr="0070600E">
        <w:rPr>
          <w:rFonts w:ascii="Arial" w:hAnsi="Arial" w:cs="Arial"/>
          <w:sz w:val="20"/>
          <w:szCs w:val="20"/>
          <w:lang w:eastAsia="en-US"/>
        </w:rPr>
        <w:t xml:space="preserve">Soglašamo, da nam naročnik namesto ponudnika oz. glavnega izvajalca: ____________________ poravna našo terjatev do ponudnika oz. glavnega izvajalca. </w:t>
      </w:r>
    </w:p>
    <w:p w:rsidR="0070600E" w:rsidRPr="0070600E" w:rsidRDefault="0070600E" w:rsidP="0070600E">
      <w:pPr>
        <w:widowControl/>
        <w:spacing w:line="288" w:lineRule="auto"/>
        <w:rPr>
          <w:rFonts w:ascii="Arial" w:hAnsi="Arial" w:cs="Arial"/>
          <w:sz w:val="20"/>
          <w:szCs w:val="20"/>
          <w:lang w:eastAsia="en-US"/>
        </w:rPr>
      </w:pPr>
    </w:p>
    <w:p w:rsidR="0070600E" w:rsidRPr="0070600E" w:rsidRDefault="0070600E" w:rsidP="0070600E">
      <w:pPr>
        <w:widowControl/>
        <w:spacing w:line="288" w:lineRule="auto"/>
        <w:rPr>
          <w:rFonts w:ascii="Arial" w:hAnsi="Arial" w:cs="Arial"/>
          <w:sz w:val="20"/>
          <w:szCs w:val="20"/>
          <w:lang w:eastAsia="en-US"/>
        </w:rPr>
      </w:pPr>
      <w:r w:rsidRPr="0070600E">
        <w:rPr>
          <w:rFonts w:ascii="Arial" w:hAnsi="Arial" w:cs="Arial"/>
          <w:sz w:val="20"/>
          <w:szCs w:val="20"/>
          <w:lang w:eastAsia="en-US"/>
        </w:rPr>
        <w:t>Ta zahteva in soglasje sta sestavni del oz. priloga pogodbe.</w:t>
      </w:r>
    </w:p>
    <w:p w:rsidR="0070600E" w:rsidRPr="0070600E" w:rsidRDefault="0070600E" w:rsidP="0070600E">
      <w:pPr>
        <w:widowControl/>
        <w:spacing w:line="288" w:lineRule="auto"/>
        <w:jc w:val="center"/>
        <w:rPr>
          <w:rFonts w:ascii="Arial" w:hAnsi="Arial" w:cs="Arial"/>
          <w:b/>
          <w:sz w:val="20"/>
          <w:szCs w:val="20"/>
          <w:lang w:eastAsia="en-US"/>
        </w:rPr>
      </w:pPr>
    </w:p>
    <w:p w:rsidR="0070600E" w:rsidRPr="0070600E" w:rsidRDefault="0070600E" w:rsidP="0070600E">
      <w:pPr>
        <w:widowControl/>
        <w:spacing w:line="288" w:lineRule="auto"/>
        <w:jc w:val="center"/>
        <w:rPr>
          <w:rFonts w:ascii="Arial" w:hAnsi="Arial" w:cs="Arial"/>
          <w:b/>
          <w:sz w:val="20"/>
          <w:szCs w:val="20"/>
          <w:lang w:eastAsia="en-US"/>
        </w:rPr>
      </w:pPr>
      <w:r w:rsidRPr="0070600E">
        <w:rPr>
          <w:rFonts w:ascii="Arial" w:hAnsi="Arial" w:cs="Arial"/>
          <w:b/>
          <w:sz w:val="20"/>
          <w:szCs w:val="20"/>
          <w:lang w:eastAsia="en-US"/>
        </w:rPr>
        <w:t>IZJAVLJAMO</w:t>
      </w:r>
    </w:p>
    <w:p w:rsidR="0070600E" w:rsidRPr="0070600E" w:rsidRDefault="0070600E" w:rsidP="0070600E">
      <w:pPr>
        <w:widowControl/>
        <w:spacing w:line="288" w:lineRule="auto"/>
        <w:jc w:val="both"/>
        <w:rPr>
          <w:rFonts w:ascii="Arial" w:hAnsi="Arial" w:cs="Arial"/>
          <w:sz w:val="20"/>
          <w:szCs w:val="20"/>
          <w:lang w:eastAsia="en-US"/>
        </w:rPr>
      </w:pPr>
    </w:p>
    <w:p w:rsidR="0070600E" w:rsidRPr="0070600E" w:rsidRDefault="0070600E" w:rsidP="0070600E">
      <w:pPr>
        <w:widowControl/>
        <w:spacing w:line="288" w:lineRule="auto"/>
        <w:jc w:val="both"/>
        <w:rPr>
          <w:rFonts w:ascii="Arial" w:hAnsi="Arial" w:cs="Arial"/>
          <w:sz w:val="20"/>
          <w:szCs w:val="20"/>
          <w:lang w:eastAsia="en-US"/>
        </w:rPr>
      </w:pPr>
      <w:r w:rsidRPr="0070600E">
        <w:rPr>
          <w:rFonts w:ascii="Arial" w:hAnsi="Arial" w:cs="Arial"/>
          <w:sz w:val="20"/>
          <w:szCs w:val="20"/>
          <w:lang w:eastAsia="en-US"/>
        </w:rPr>
        <w:t>da bomo na naročnikov poziv, v postopku javnega naročanja ali pri izvajanju javnega naročila, naročniku v roku 8 (osmih) dni od prejema poziva posredovali podatke o:</w:t>
      </w:r>
    </w:p>
    <w:p w:rsidR="0070600E" w:rsidRPr="0070600E" w:rsidRDefault="0070600E" w:rsidP="0070600E">
      <w:pPr>
        <w:widowControl/>
        <w:numPr>
          <w:ilvl w:val="0"/>
          <w:numId w:val="34"/>
        </w:numPr>
        <w:spacing w:line="288" w:lineRule="auto"/>
        <w:jc w:val="both"/>
        <w:rPr>
          <w:rFonts w:ascii="Arial" w:hAnsi="Arial" w:cs="Arial"/>
          <w:sz w:val="20"/>
          <w:szCs w:val="20"/>
          <w:lang w:eastAsia="en-US"/>
        </w:rPr>
      </w:pPr>
      <w:r w:rsidRPr="0070600E">
        <w:rPr>
          <w:rFonts w:ascii="Arial" w:hAnsi="Arial" w:cs="Arial"/>
          <w:sz w:val="20"/>
          <w:szCs w:val="20"/>
          <w:lang w:eastAsia="en-US"/>
        </w:rPr>
        <w:t>svojih ustanoviteljih, družbenikih, vključno s tihimi družbeniki, delničarjih, komanditistih ali drugih lastnikih in podatke o lastniških deležih navedenih oseb,</w:t>
      </w:r>
    </w:p>
    <w:p w:rsidR="0070600E" w:rsidRPr="0070600E" w:rsidRDefault="0070600E" w:rsidP="0070600E">
      <w:pPr>
        <w:widowControl/>
        <w:numPr>
          <w:ilvl w:val="0"/>
          <w:numId w:val="34"/>
        </w:numPr>
        <w:spacing w:line="288" w:lineRule="auto"/>
        <w:jc w:val="both"/>
        <w:rPr>
          <w:rFonts w:ascii="Arial" w:hAnsi="Arial" w:cs="Arial"/>
          <w:sz w:val="20"/>
          <w:szCs w:val="20"/>
          <w:lang w:eastAsia="en-US"/>
        </w:rPr>
      </w:pPr>
      <w:r w:rsidRPr="0070600E">
        <w:rPr>
          <w:rFonts w:ascii="Arial" w:hAnsi="Arial" w:cs="Arial"/>
          <w:sz w:val="20"/>
          <w:szCs w:val="20"/>
          <w:lang w:eastAsia="en-US"/>
        </w:rPr>
        <w:t>gospodarskih subjektih, za katere se glede na določbe zakona, ki ureja gospodarske družbe, šteje, da so z njim povezane družbe,</w:t>
      </w:r>
    </w:p>
    <w:p w:rsidR="0070600E" w:rsidRPr="0070600E" w:rsidRDefault="0070600E" w:rsidP="0070600E">
      <w:pPr>
        <w:widowControl/>
        <w:numPr>
          <w:ilvl w:val="0"/>
          <w:numId w:val="34"/>
        </w:numPr>
        <w:spacing w:line="288" w:lineRule="auto"/>
        <w:jc w:val="both"/>
        <w:rPr>
          <w:rFonts w:ascii="Arial" w:hAnsi="Arial" w:cs="Arial"/>
          <w:sz w:val="20"/>
          <w:szCs w:val="20"/>
          <w:lang w:eastAsia="en-US"/>
        </w:rPr>
      </w:pPr>
      <w:r w:rsidRPr="0070600E">
        <w:rPr>
          <w:rFonts w:ascii="Arial" w:hAnsi="Arial" w:cs="Arial"/>
          <w:color w:val="000000"/>
          <w:sz w:val="20"/>
          <w:szCs w:val="20"/>
          <w:lang w:eastAsia="en-US"/>
        </w:rPr>
        <w:t>da smo vpisani v enega od poklicnih ali poslovnih registrov, ki se vodijo v državi članici, v kateri ima gospodarski subjekt sedež.</w:t>
      </w:r>
    </w:p>
    <w:p w:rsidR="0070600E" w:rsidRPr="0070600E" w:rsidRDefault="0070600E" w:rsidP="0070600E">
      <w:pPr>
        <w:widowControl/>
        <w:spacing w:line="288" w:lineRule="auto"/>
        <w:jc w:val="both"/>
        <w:rPr>
          <w:rFonts w:ascii="Arial" w:hAnsi="Arial" w:cs="Arial"/>
          <w:b/>
          <w:sz w:val="20"/>
          <w:szCs w:val="20"/>
          <w:lang w:eastAsia="en-US"/>
        </w:rPr>
      </w:pPr>
    </w:p>
    <w:p w:rsidR="0070600E" w:rsidRPr="0070600E" w:rsidRDefault="0070600E" w:rsidP="0070600E">
      <w:pPr>
        <w:widowControl/>
        <w:spacing w:line="288" w:lineRule="auto"/>
        <w:jc w:val="both"/>
        <w:rPr>
          <w:rFonts w:ascii="Arial" w:hAnsi="Arial" w:cs="Arial"/>
          <w:sz w:val="20"/>
          <w:szCs w:val="20"/>
          <w:lang w:eastAsia="en-US"/>
        </w:rPr>
      </w:pPr>
      <w:r w:rsidRPr="0070600E">
        <w:rPr>
          <w:rFonts w:ascii="Arial" w:hAnsi="Arial" w:cs="Arial"/>
          <w:sz w:val="20"/>
          <w:szCs w:val="20"/>
          <w:lang w:eastAsia="en-US"/>
        </w:rPr>
        <w:t xml:space="preserve">__________________ </w:t>
      </w:r>
      <w:r w:rsidRPr="0070600E">
        <w:rPr>
          <w:rFonts w:ascii="Arial" w:hAnsi="Arial" w:cs="Arial"/>
          <w:sz w:val="20"/>
          <w:szCs w:val="20"/>
          <w:lang w:eastAsia="en-US"/>
        </w:rPr>
        <w:tab/>
      </w:r>
      <w:r w:rsidRPr="0070600E">
        <w:rPr>
          <w:rFonts w:ascii="Arial" w:hAnsi="Arial" w:cs="Arial"/>
          <w:sz w:val="20"/>
          <w:szCs w:val="20"/>
          <w:lang w:eastAsia="en-US"/>
        </w:rPr>
        <w:tab/>
      </w:r>
      <w:r w:rsidRPr="0070600E">
        <w:rPr>
          <w:rFonts w:ascii="Arial" w:hAnsi="Arial" w:cs="Arial"/>
          <w:sz w:val="20"/>
          <w:szCs w:val="20"/>
          <w:lang w:eastAsia="en-US"/>
        </w:rPr>
        <w:tab/>
      </w:r>
      <w:r w:rsidRPr="0070600E">
        <w:rPr>
          <w:rFonts w:ascii="Arial" w:hAnsi="Arial" w:cs="Arial"/>
          <w:sz w:val="20"/>
          <w:szCs w:val="20"/>
          <w:lang w:eastAsia="en-US"/>
        </w:rPr>
        <w:tab/>
        <w:t>______________________________</w:t>
      </w:r>
    </w:p>
    <w:p w:rsidR="0070600E" w:rsidRPr="0070600E" w:rsidRDefault="0070600E" w:rsidP="0070600E">
      <w:pPr>
        <w:widowControl/>
        <w:tabs>
          <w:tab w:val="left" w:pos="720"/>
          <w:tab w:val="left" w:pos="3119"/>
          <w:tab w:val="left" w:pos="4820"/>
          <w:tab w:val="right" w:pos="8640"/>
        </w:tabs>
        <w:spacing w:line="288" w:lineRule="auto"/>
        <w:rPr>
          <w:rFonts w:ascii="Arial" w:hAnsi="Arial" w:cs="Arial"/>
          <w:sz w:val="20"/>
          <w:szCs w:val="20"/>
          <w:lang w:eastAsia="en-US"/>
        </w:rPr>
      </w:pPr>
      <w:r w:rsidRPr="0070600E">
        <w:rPr>
          <w:rFonts w:ascii="Arial" w:hAnsi="Arial" w:cs="Arial"/>
          <w:sz w:val="20"/>
          <w:szCs w:val="20"/>
          <w:lang w:eastAsia="en-US"/>
        </w:rPr>
        <w:t xml:space="preserve"> Kraj in datum </w:t>
      </w:r>
      <w:r w:rsidRPr="0070600E">
        <w:rPr>
          <w:rFonts w:ascii="Arial" w:hAnsi="Arial" w:cs="Arial"/>
          <w:sz w:val="20"/>
          <w:szCs w:val="20"/>
          <w:lang w:eastAsia="en-US"/>
        </w:rPr>
        <w:tab/>
        <w:t xml:space="preserve">Žig </w:t>
      </w:r>
      <w:r w:rsidRPr="0070600E">
        <w:rPr>
          <w:rFonts w:ascii="Arial" w:hAnsi="Arial" w:cs="Arial"/>
          <w:sz w:val="20"/>
          <w:szCs w:val="20"/>
          <w:lang w:eastAsia="en-US"/>
        </w:rPr>
        <w:tab/>
        <w:t>Podpis odgovorne osebe podizvajalca</w:t>
      </w:r>
    </w:p>
    <w:p w:rsidR="0070600E" w:rsidRDefault="0070600E" w:rsidP="0070600E">
      <w:pPr>
        <w:widowControl/>
        <w:spacing w:line="288" w:lineRule="auto"/>
        <w:rPr>
          <w:rFonts w:ascii="Arial" w:hAnsi="Arial" w:cs="Arial"/>
          <w:b/>
          <w:sz w:val="16"/>
          <w:szCs w:val="16"/>
          <w:lang w:eastAsia="en-US"/>
        </w:rPr>
      </w:pPr>
    </w:p>
    <w:p w:rsidR="0070600E" w:rsidRPr="0070600E" w:rsidRDefault="0070600E" w:rsidP="0070600E">
      <w:pPr>
        <w:widowControl/>
        <w:spacing w:line="288" w:lineRule="auto"/>
        <w:rPr>
          <w:rFonts w:ascii="Arial" w:hAnsi="Arial" w:cs="Arial"/>
          <w:sz w:val="16"/>
          <w:szCs w:val="16"/>
          <w:lang w:eastAsia="en-US"/>
        </w:rPr>
      </w:pPr>
      <w:r w:rsidRPr="0070600E">
        <w:rPr>
          <w:rFonts w:ascii="Arial" w:hAnsi="Arial" w:cs="Arial"/>
          <w:b/>
          <w:sz w:val="16"/>
          <w:szCs w:val="16"/>
          <w:lang w:eastAsia="en-US"/>
        </w:rPr>
        <w:t>OPOMBA</w:t>
      </w:r>
      <w:r w:rsidRPr="0070600E">
        <w:rPr>
          <w:rFonts w:ascii="Arial" w:hAnsi="Arial" w:cs="Arial"/>
          <w:sz w:val="16"/>
          <w:szCs w:val="16"/>
          <w:lang w:eastAsia="en-US"/>
        </w:rPr>
        <w:t>:</w:t>
      </w:r>
    </w:p>
    <w:p w:rsidR="0070600E" w:rsidRPr="0070600E" w:rsidRDefault="0070600E" w:rsidP="0070600E">
      <w:pPr>
        <w:widowControl/>
        <w:tabs>
          <w:tab w:val="left" w:pos="360"/>
        </w:tabs>
        <w:spacing w:line="288" w:lineRule="auto"/>
        <w:rPr>
          <w:rFonts w:ascii="Arial" w:hAnsi="Arial" w:cs="Arial"/>
          <w:sz w:val="16"/>
          <w:szCs w:val="16"/>
          <w:lang w:eastAsia="en-US"/>
        </w:rPr>
      </w:pPr>
      <w:r w:rsidRPr="0070600E">
        <w:rPr>
          <w:rFonts w:ascii="Arial" w:hAnsi="Arial" w:cs="Arial"/>
          <w:sz w:val="16"/>
          <w:szCs w:val="16"/>
          <w:lang w:eastAsia="en-US"/>
        </w:rPr>
        <w:t>V primeru večjega števila podizvajalcev se obrazec fotokopira</w:t>
      </w:r>
    </w:p>
    <w:p w:rsidR="0070600E" w:rsidRPr="0070600E" w:rsidRDefault="0070600E" w:rsidP="0070600E">
      <w:pPr>
        <w:widowControl/>
        <w:spacing w:line="360" w:lineRule="auto"/>
        <w:rPr>
          <w:rFonts w:ascii="Arial" w:hAnsi="Arial" w:cs="Arial"/>
          <w:b/>
          <w:sz w:val="20"/>
          <w:szCs w:val="20"/>
          <w:lang w:eastAsia="en-US"/>
        </w:rPr>
      </w:pPr>
      <w:r w:rsidRPr="0070600E">
        <w:rPr>
          <w:rFonts w:ascii="Arial" w:hAnsi="Arial" w:cs="Arial"/>
          <w:lang w:eastAsia="en-US"/>
        </w:rPr>
        <w:br w:type="page"/>
      </w:r>
      <w:r w:rsidRPr="0070600E">
        <w:rPr>
          <w:rFonts w:ascii="Arial" w:hAnsi="Arial" w:cs="Arial"/>
          <w:b/>
          <w:sz w:val="20"/>
          <w:szCs w:val="20"/>
          <w:lang w:eastAsia="en-US"/>
        </w:rPr>
        <w:lastRenderedPageBreak/>
        <w:t>PRILOGA P2</w:t>
      </w: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jc w:val="center"/>
        <w:outlineLvl w:val="0"/>
        <w:rPr>
          <w:rFonts w:ascii="Arial" w:hAnsi="Arial" w:cs="Arial"/>
          <w:b/>
          <w:sz w:val="20"/>
          <w:szCs w:val="20"/>
          <w:lang w:eastAsia="en-US"/>
        </w:rPr>
      </w:pPr>
      <w:r w:rsidRPr="0070600E">
        <w:rPr>
          <w:rFonts w:ascii="Arial" w:hAnsi="Arial" w:cs="Arial"/>
          <w:b/>
          <w:sz w:val="20"/>
          <w:szCs w:val="20"/>
          <w:lang w:eastAsia="en-US"/>
        </w:rPr>
        <w:t>UDELEŽBA PODIZVAJALCEV</w:t>
      </w:r>
    </w:p>
    <w:p w:rsidR="0070600E" w:rsidRDefault="0070600E" w:rsidP="0070600E">
      <w:pPr>
        <w:widowControl/>
        <w:spacing w:line="276" w:lineRule="auto"/>
        <w:jc w:val="center"/>
        <w:rPr>
          <w:rFonts w:ascii="Arial" w:hAnsi="Arial" w:cs="Arial"/>
          <w:b/>
          <w:sz w:val="20"/>
          <w:szCs w:val="20"/>
          <w:lang w:eastAsia="en-US"/>
        </w:rPr>
      </w:pPr>
      <w:r w:rsidRPr="00B56B3D">
        <w:rPr>
          <w:rFonts w:ascii="Arial" w:hAnsi="Arial" w:cs="Arial"/>
          <w:b/>
          <w:sz w:val="20"/>
          <w:szCs w:val="20"/>
          <w:lang w:eastAsia="en-US"/>
        </w:rPr>
        <w:t>MORS 341/2024 – EN</w:t>
      </w:r>
    </w:p>
    <w:p w:rsidR="0070600E" w:rsidRPr="00B56B3D" w:rsidRDefault="0070600E" w:rsidP="0070600E">
      <w:pPr>
        <w:widowControl/>
        <w:spacing w:line="276" w:lineRule="auto"/>
        <w:jc w:val="center"/>
        <w:rPr>
          <w:rFonts w:ascii="Arial" w:hAnsi="Arial" w:cs="Arial"/>
          <w:sz w:val="20"/>
          <w:szCs w:val="20"/>
          <w:lang w:eastAsia="en-US"/>
        </w:rPr>
      </w:pPr>
      <w:r w:rsidRPr="00B56B3D">
        <w:rPr>
          <w:rFonts w:ascii="Arial" w:hAnsi="Arial" w:cs="Arial"/>
          <w:b/>
          <w:sz w:val="20"/>
          <w:szCs w:val="20"/>
          <w:lang w:eastAsia="en-US"/>
        </w:rPr>
        <w:t xml:space="preserve"> Redno vzdrževanje Spomenika vsem žrtvam vojn na Kongresnem trgu v Ljubljani za obdobje od 2025 – 2027</w:t>
      </w:r>
    </w:p>
    <w:p w:rsidR="0070600E" w:rsidRPr="0070600E" w:rsidRDefault="0070600E" w:rsidP="0070600E">
      <w:pPr>
        <w:widowControl/>
        <w:spacing w:line="360" w:lineRule="auto"/>
        <w:jc w:val="center"/>
        <w:rPr>
          <w:rFonts w:ascii="Arial" w:hAnsi="Arial" w:cs="Arial"/>
          <w:sz w:val="20"/>
          <w:szCs w:val="20"/>
          <w:lang w:eastAsia="en-US"/>
        </w:rPr>
      </w:pPr>
    </w:p>
    <w:p w:rsidR="0070600E" w:rsidRPr="0070600E" w:rsidRDefault="0070600E" w:rsidP="0070600E">
      <w:pPr>
        <w:widowControl/>
        <w:spacing w:line="276" w:lineRule="auto"/>
        <w:jc w:val="both"/>
        <w:rPr>
          <w:rFonts w:ascii="Arial" w:hAnsi="Arial" w:cs="Arial"/>
          <w:b/>
          <w:sz w:val="20"/>
          <w:szCs w:val="20"/>
          <w:lang w:eastAsia="en-US"/>
        </w:rPr>
      </w:pPr>
      <w:bookmarkStart w:id="7" w:name="_Hlk161305271"/>
      <w:r w:rsidRPr="0070600E">
        <w:rPr>
          <w:rFonts w:ascii="Arial" w:hAnsi="Arial" w:cs="Arial"/>
          <w:sz w:val="20"/>
          <w:szCs w:val="20"/>
          <w:lang w:eastAsia="en-US"/>
        </w:rPr>
        <w:t xml:space="preserve">V zvezi z javnim naročilom </w:t>
      </w:r>
      <w:r w:rsidRPr="00B56B3D">
        <w:rPr>
          <w:rFonts w:ascii="Arial" w:hAnsi="Arial" w:cs="Arial"/>
          <w:b/>
          <w:sz w:val="20"/>
          <w:szCs w:val="20"/>
          <w:lang w:eastAsia="en-US"/>
        </w:rPr>
        <w:t>MORS 341/2024 – EN</w:t>
      </w:r>
      <w:r>
        <w:rPr>
          <w:rFonts w:ascii="Arial" w:hAnsi="Arial" w:cs="Arial"/>
          <w:b/>
          <w:sz w:val="20"/>
          <w:szCs w:val="20"/>
          <w:lang w:eastAsia="en-US"/>
        </w:rPr>
        <w:t xml:space="preserve">, </w:t>
      </w:r>
      <w:r w:rsidRPr="00B56B3D">
        <w:rPr>
          <w:rFonts w:ascii="Arial" w:hAnsi="Arial" w:cs="Arial"/>
          <w:b/>
          <w:sz w:val="20"/>
          <w:szCs w:val="20"/>
          <w:lang w:eastAsia="en-US"/>
        </w:rPr>
        <w:t>Redno vzdrževanje Spomenika vsem žrtvam vojn na Kongresnem trgu v Ljubljani za obdobje od 2025 – 2027</w:t>
      </w:r>
      <w:r>
        <w:rPr>
          <w:rFonts w:ascii="Arial" w:hAnsi="Arial" w:cs="Arial"/>
          <w:b/>
          <w:sz w:val="20"/>
          <w:szCs w:val="20"/>
          <w:lang w:eastAsia="en-US"/>
        </w:rPr>
        <w:t xml:space="preserve"> </w:t>
      </w:r>
      <w:r w:rsidRPr="0070600E">
        <w:rPr>
          <w:rFonts w:ascii="Arial" w:hAnsi="Arial" w:cs="Arial"/>
          <w:sz w:val="20"/>
          <w:szCs w:val="20"/>
          <w:lang w:eastAsia="en-US"/>
        </w:rPr>
        <w:t xml:space="preserve">izjavljamo, </w:t>
      </w:r>
      <w:r w:rsidRPr="0070600E">
        <w:rPr>
          <w:rFonts w:ascii="Arial" w:hAnsi="Arial" w:cs="Arial"/>
          <w:b/>
          <w:sz w:val="20"/>
          <w:szCs w:val="20"/>
          <w:lang w:eastAsia="en-US"/>
        </w:rPr>
        <w:t xml:space="preserve">DA </w:t>
      </w:r>
      <w:r w:rsidRPr="0070600E">
        <w:rPr>
          <w:rFonts w:ascii="Arial" w:hAnsi="Arial" w:cs="Arial"/>
          <w:sz w:val="20"/>
          <w:szCs w:val="20"/>
          <w:lang w:eastAsia="en-US"/>
        </w:rPr>
        <w:t>nastopamo s podizvajalcem, in sicer v nadaljevanju navajamo vrednostno udeležbo le-tega:</w:t>
      </w:r>
    </w:p>
    <w:p w:rsidR="0070600E" w:rsidRPr="0070600E" w:rsidRDefault="0070600E" w:rsidP="0070600E">
      <w:pPr>
        <w:widowControl/>
        <w:spacing w:line="360" w:lineRule="auto"/>
        <w:jc w:val="both"/>
        <w:rPr>
          <w:rFonts w:ascii="Arial" w:hAnsi="Arial" w:cs="Arial"/>
          <w:sz w:val="20"/>
          <w:szCs w:val="20"/>
          <w:lang w:eastAsia="en-US"/>
        </w:rPr>
      </w:pPr>
    </w:p>
    <w:p w:rsidR="0070600E" w:rsidRPr="0070600E" w:rsidRDefault="0070600E" w:rsidP="0070600E">
      <w:pPr>
        <w:widowControl/>
        <w:spacing w:line="360" w:lineRule="auto"/>
        <w:jc w:val="both"/>
        <w:rPr>
          <w:rFonts w:ascii="Arial" w:hAnsi="Arial" w:cs="Arial"/>
          <w:sz w:val="20"/>
          <w:szCs w:val="20"/>
          <w:lang w:eastAsia="en-US"/>
        </w:rPr>
      </w:pPr>
      <w:r w:rsidRPr="0070600E">
        <w:rPr>
          <w:rFonts w:ascii="Arial"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bookmarkEnd w:id="7"/>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jc w:val="both"/>
        <w:rPr>
          <w:rFonts w:ascii="Arial" w:hAnsi="Arial" w:cs="Arial"/>
          <w:sz w:val="20"/>
          <w:szCs w:val="20"/>
          <w:lang w:eastAsia="en-US"/>
        </w:rPr>
      </w:pPr>
      <w:r w:rsidRPr="0070600E">
        <w:rPr>
          <w:rFonts w:ascii="Arial"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jc w:val="both"/>
        <w:rPr>
          <w:rFonts w:ascii="Arial" w:hAnsi="Arial" w:cs="Arial"/>
          <w:sz w:val="20"/>
          <w:szCs w:val="20"/>
          <w:lang w:eastAsia="en-US"/>
        </w:rPr>
      </w:pPr>
      <w:r w:rsidRPr="0070600E">
        <w:rPr>
          <w:rFonts w:ascii="Arial"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rPr>
          <w:rFonts w:ascii="Arial" w:hAnsi="Arial" w:cs="Arial"/>
          <w:sz w:val="20"/>
          <w:szCs w:val="20"/>
          <w:lang w:eastAsia="en-US"/>
        </w:rPr>
      </w:pPr>
    </w:p>
    <w:p w:rsidR="0070600E" w:rsidRPr="0070600E" w:rsidRDefault="0070600E" w:rsidP="0070600E">
      <w:pPr>
        <w:widowControl/>
        <w:spacing w:line="360" w:lineRule="auto"/>
        <w:jc w:val="both"/>
        <w:rPr>
          <w:rFonts w:ascii="Arial" w:hAnsi="Arial" w:cs="Arial"/>
          <w:sz w:val="20"/>
          <w:szCs w:val="20"/>
          <w:lang w:eastAsia="en-US"/>
        </w:rPr>
      </w:pPr>
      <w:r w:rsidRPr="0070600E">
        <w:rPr>
          <w:rFonts w:ascii="Arial" w:hAnsi="Arial" w:cs="Arial"/>
          <w:b/>
          <w:sz w:val="20"/>
          <w:szCs w:val="20"/>
          <w:lang w:eastAsia="en-US"/>
        </w:rPr>
        <w:t>OPOMBA:</w:t>
      </w:r>
    </w:p>
    <w:p w:rsidR="0070600E" w:rsidRPr="0070600E" w:rsidRDefault="0070600E" w:rsidP="0070600E">
      <w:pPr>
        <w:widowControl/>
        <w:numPr>
          <w:ilvl w:val="0"/>
          <w:numId w:val="4"/>
        </w:numPr>
        <w:tabs>
          <w:tab w:val="clear" w:pos="468"/>
          <w:tab w:val="left" w:pos="360"/>
        </w:tabs>
        <w:spacing w:line="360" w:lineRule="auto"/>
        <w:ind w:left="360"/>
        <w:jc w:val="both"/>
        <w:rPr>
          <w:rFonts w:ascii="Arial" w:hAnsi="Arial" w:cs="Arial"/>
          <w:sz w:val="20"/>
          <w:szCs w:val="20"/>
          <w:lang w:eastAsia="en-US"/>
        </w:rPr>
      </w:pPr>
      <w:r w:rsidRPr="0070600E">
        <w:rPr>
          <w:rFonts w:ascii="Arial" w:hAnsi="Arial" w:cs="Arial"/>
          <w:sz w:val="20"/>
          <w:szCs w:val="20"/>
          <w:lang w:eastAsia="en-US"/>
        </w:rPr>
        <w:t>Obrazec je potrebno izpolniti le v primeru, da ponudnik nastopa s podizvajalcem</w:t>
      </w:r>
    </w:p>
    <w:p w:rsidR="0070600E" w:rsidRPr="0070600E" w:rsidRDefault="0070600E" w:rsidP="0070600E">
      <w:pPr>
        <w:widowControl/>
        <w:numPr>
          <w:ilvl w:val="0"/>
          <w:numId w:val="4"/>
        </w:numPr>
        <w:tabs>
          <w:tab w:val="clear" w:pos="468"/>
          <w:tab w:val="left" w:pos="360"/>
        </w:tabs>
        <w:spacing w:line="360" w:lineRule="auto"/>
        <w:ind w:left="360"/>
        <w:jc w:val="both"/>
        <w:rPr>
          <w:rFonts w:ascii="Arial" w:hAnsi="Arial" w:cs="Arial"/>
          <w:sz w:val="20"/>
          <w:szCs w:val="20"/>
          <w:lang w:eastAsia="en-US"/>
        </w:rPr>
      </w:pPr>
      <w:r w:rsidRPr="0070600E">
        <w:rPr>
          <w:rFonts w:ascii="Arial" w:hAnsi="Arial" w:cs="Arial"/>
          <w:sz w:val="20"/>
          <w:szCs w:val="20"/>
          <w:lang w:eastAsia="en-US"/>
        </w:rPr>
        <w:t>V primeru večjega števila podizvajalcev se obrazec fotokopira.</w:t>
      </w:r>
    </w:p>
    <w:p w:rsidR="0070600E" w:rsidRPr="0070600E" w:rsidRDefault="0070600E" w:rsidP="0070600E">
      <w:pPr>
        <w:widowControl/>
        <w:spacing w:line="288" w:lineRule="auto"/>
        <w:jc w:val="both"/>
        <w:rPr>
          <w:rFonts w:ascii="Arial" w:hAnsi="Arial" w:cs="Arial"/>
          <w:sz w:val="20"/>
          <w:szCs w:val="20"/>
          <w:highlight w:val="cyan"/>
          <w:lang w:eastAsia="en-US"/>
        </w:rPr>
      </w:pPr>
    </w:p>
    <w:p w:rsidR="00B56B3D" w:rsidRPr="00B56B3D" w:rsidRDefault="0070600E" w:rsidP="00B56B3D">
      <w:pPr>
        <w:widowControl/>
        <w:spacing w:line="276" w:lineRule="auto"/>
        <w:rPr>
          <w:rFonts w:ascii="Arial" w:hAnsi="Arial" w:cs="Arial"/>
          <w:b/>
          <w:sz w:val="20"/>
          <w:szCs w:val="20"/>
          <w:lang w:eastAsia="en-US"/>
        </w:rPr>
      </w:pPr>
      <w:r>
        <w:rPr>
          <w:rFonts w:ascii="Arial" w:hAnsi="Arial" w:cs="Arial"/>
          <w:b/>
          <w:sz w:val="20"/>
          <w:szCs w:val="20"/>
          <w:lang w:eastAsia="en-US"/>
        </w:rPr>
        <w:br w:type="page"/>
      </w:r>
      <w:r w:rsidR="00B56B3D" w:rsidRPr="00B56B3D">
        <w:rPr>
          <w:rFonts w:ascii="Arial" w:hAnsi="Arial" w:cs="Arial"/>
          <w:b/>
          <w:sz w:val="20"/>
          <w:szCs w:val="20"/>
          <w:lang w:eastAsia="en-US"/>
        </w:rPr>
        <w:lastRenderedPageBreak/>
        <w:t>PRILOGA IOP</w:t>
      </w:r>
    </w:p>
    <w:p w:rsidR="00B56B3D" w:rsidRPr="00B56B3D" w:rsidRDefault="00B56B3D" w:rsidP="00B56B3D">
      <w:pPr>
        <w:widowControl/>
        <w:spacing w:line="276" w:lineRule="auto"/>
        <w:rPr>
          <w:rFonts w:ascii="Arial" w:hAnsi="Arial" w:cs="Arial"/>
          <w:b/>
          <w:sz w:val="20"/>
          <w:szCs w:val="20"/>
          <w:lang w:eastAsia="en-US"/>
        </w:rPr>
      </w:pPr>
    </w:p>
    <w:p w:rsidR="00B56B3D" w:rsidRPr="00B56B3D" w:rsidRDefault="00B56B3D" w:rsidP="00B56B3D">
      <w:pPr>
        <w:spacing w:line="276" w:lineRule="auto"/>
        <w:jc w:val="center"/>
        <w:rPr>
          <w:rFonts w:ascii="Arial" w:hAnsi="Arial" w:cs="Arial"/>
          <w:sz w:val="20"/>
          <w:szCs w:val="20"/>
        </w:rPr>
      </w:pPr>
      <w:r w:rsidRPr="00B56B3D">
        <w:rPr>
          <w:rFonts w:ascii="Arial" w:hAnsi="Arial" w:cs="Arial"/>
          <w:b/>
          <w:sz w:val="20"/>
          <w:szCs w:val="20"/>
        </w:rPr>
        <w:t>IZJAVA O OMEJITVAH POSLOVANJA</w:t>
      </w:r>
      <w:r w:rsidRPr="00B56B3D">
        <w:rPr>
          <w:rFonts w:ascii="Arial" w:hAnsi="Arial" w:cs="Arial"/>
          <w:b/>
          <w:sz w:val="20"/>
          <w:szCs w:val="20"/>
          <w:vertAlign w:val="superscript"/>
        </w:rPr>
        <w:t>1</w:t>
      </w:r>
    </w:p>
    <w:p w:rsidR="00B56B3D" w:rsidRDefault="00B56B3D" w:rsidP="00B56B3D">
      <w:pPr>
        <w:pBdr>
          <w:bottom w:val="single" w:sz="12" w:space="1" w:color="auto"/>
        </w:pBdr>
        <w:spacing w:line="276" w:lineRule="auto"/>
        <w:jc w:val="center"/>
        <w:rPr>
          <w:rFonts w:ascii="Arial" w:hAnsi="Arial" w:cs="Arial"/>
          <w:b/>
          <w:bCs/>
          <w:sz w:val="20"/>
          <w:szCs w:val="20"/>
          <w:lang w:eastAsia="en-US"/>
        </w:rPr>
      </w:pPr>
      <w:r w:rsidRPr="00B56B3D">
        <w:rPr>
          <w:rFonts w:ascii="Arial" w:hAnsi="Arial" w:cs="Arial"/>
          <w:b/>
          <w:bCs/>
          <w:sz w:val="20"/>
          <w:szCs w:val="20"/>
          <w:lang w:eastAsia="en-US"/>
        </w:rPr>
        <w:t>MORS 341/2024 – EN</w:t>
      </w:r>
    </w:p>
    <w:p w:rsidR="00B56B3D" w:rsidRPr="00B56B3D" w:rsidRDefault="00B56B3D" w:rsidP="00B56B3D">
      <w:pPr>
        <w:pBdr>
          <w:bottom w:val="single" w:sz="12" w:space="1" w:color="auto"/>
        </w:pBdr>
        <w:spacing w:line="276" w:lineRule="auto"/>
        <w:jc w:val="center"/>
        <w:rPr>
          <w:rFonts w:ascii="Arial" w:hAnsi="Arial" w:cs="Arial"/>
          <w:b/>
          <w:bCs/>
          <w:sz w:val="20"/>
          <w:szCs w:val="20"/>
          <w:lang w:eastAsia="en-US"/>
        </w:rPr>
      </w:pPr>
      <w:r w:rsidRPr="00B56B3D">
        <w:rPr>
          <w:rFonts w:ascii="Arial" w:hAnsi="Arial" w:cs="Arial"/>
          <w:b/>
          <w:bCs/>
          <w:sz w:val="20"/>
          <w:szCs w:val="20"/>
          <w:lang w:eastAsia="en-US"/>
        </w:rPr>
        <w:t>Redno vzdrževanje Spomenika vsem žrtvam vojn na Kongresnem trgu v Ljubljani za obdobje od 2025 – 2027</w:t>
      </w:r>
    </w:p>
    <w:p w:rsidR="00B56B3D" w:rsidRPr="00B56B3D" w:rsidRDefault="00B56B3D" w:rsidP="00B56B3D">
      <w:pPr>
        <w:pBdr>
          <w:bottom w:val="single" w:sz="12" w:space="1" w:color="auto"/>
        </w:pBdr>
        <w:spacing w:line="276" w:lineRule="auto"/>
        <w:jc w:val="both"/>
        <w:rPr>
          <w:rFonts w:ascii="Arial" w:hAnsi="Arial" w:cs="Arial"/>
          <w:sz w:val="20"/>
          <w:szCs w:val="20"/>
        </w:rPr>
      </w:pPr>
    </w:p>
    <w:p w:rsidR="00B56B3D" w:rsidRPr="00B56B3D" w:rsidRDefault="00B56B3D" w:rsidP="00B56B3D">
      <w:pPr>
        <w:spacing w:line="276" w:lineRule="auto"/>
        <w:jc w:val="center"/>
        <w:rPr>
          <w:rFonts w:ascii="Arial" w:hAnsi="Arial" w:cs="Arial"/>
          <w:i/>
          <w:sz w:val="20"/>
          <w:szCs w:val="20"/>
        </w:rPr>
      </w:pPr>
      <w:r w:rsidRPr="00B56B3D">
        <w:rPr>
          <w:rFonts w:ascii="Arial" w:hAnsi="Arial" w:cs="Arial"/>
          <w:i/>
          <w:sz w:val="20"/>
          <w:szCs w:val="20"/>
        </w:rPr>
        <w:t>(navedba imena in priimka fizične osebe</w:t>
      </w:r>
      <w:r w:rsidRPr="00B56B3D">
        <w:rPr>
          <w:rFonts w:ascii="Arial" w:hAnsi="Arial" w:cs="Arial"/>
          <w:i/>
          <w:sz w:val="20"/>
          <w:szCs w:val="20"/>
          <w:vertAlign w:val="superscript"/>
        </w:rPr>
        <w:t>2</w:t>
      </w:r>
      <w:r w:rsidRPr="00B56B3D">
        <w:rPr>
          <w:rFonts w:ascii="Arial" w:hAnsi="Arial" w:cs="Arial"/>
          <w:i/>
          <w:sz w:val="20"/>
          <w:szCs w:val="20"/>
        </w:rPr>
        <w:t xml:space="preserve"> ali odgovorne osebe</w:t>
      </w:r>
      <w:r w:rsidRPr="00B56B3D">
        <w:rPr>
          <w:rFonts w:ascii="Arial" w:hAnsi="Arial" w:cs="Arial"/>
          <w:i/>
          <w:sz w:val="20"/>
          <w:szCs w:val="20"/>
          <w:vertAlign w:val="superscript"/>
        </w:rPr>
        <w:t>3</w:t>
      </w:r>
      <w:r w:rsidRPr="00B56B3D">
        <w:rPr>
          <w:rFonts w:ascii="Arial" w:hAnsi="Arial" w:cs="Arial"/>
          <w:i/>
          <w:sz w:val="20"/>
          <w:szCs w:val="20"/>
        </w:rPr>
        <w:t xml:space="preserve"> gospodarskega subjekta)</w:t>
      </w:r>
    </w:p>
    <w:p w:rsidR="00B56B3D" w:rsidRPr="00B56B3D" w:rsidRDefault="00B56B3D" w:rsidP="00B56B3D">
      <w:pPr>
        <w:spacing w:line="276" w:lineRule="auto"/>
        <w:jc w:val="both"/>
        <w:rPr>
          <w:rFonts w:ascii="Arial" w:hAnsi="Arial" w:cs="Arial"/>
          <w:i/>
          <w:sz w:val="20"/>
          <w:szCs w:val="20"/>
          <w:u w:val="single"/>
        </w:rPr>
      </w:pPr>
    </w:p>
    <w:p w:rsidR="00B56B3D" w:rsidRPr="00B56B3D" w:rsidRDefault="00B56B3D" w:rsidP="00B56B3D">
      <w:pPr>
        <w:spacing w:line="276" w:lineRule="auto"/>
        <w:jc w:val="both"/>
        <w:rPr>
          <w:rFonts w:ascii="Arial" w:hAnsi="Arial" w:cs="Arial"/>
          <w:i/>
          <w:sz w:val="20"/>
          <w:szCs w:val="20"/>
          <w:u w:val="single"/>
        </w:rPr>
      </w:pPr>
    </w:p>
    <w:p w:rsidR="00B56B3D" w:rsidRPr="00B56B3D" w:rsidRDefault="00B56B3D" w:rsidP="00B56B3D">
      <w:pPr>
        <w:spacing w:line="276" w:lineRule="auto"/>
        <w:jc w:val="both"/>
        <w:rPr>
          <w:rFonts w:ascii="Arial" w:hAnsi="Arial" w:cs="Arial"/>
          <w:i/>
          <w:sz w:val="20"/>
          <w:szCs w:val="20"/>
          <w:u w:val="single"/>
        </w:rPr>
      </w:pPr>
      <w:r w:rsidRPr="00B56B3D">
        <w:rPr>
          <w:rFonts w:ascii="Arial" w:hAnsi="Arial" w:cs="Arial"/>
          <w:i/>
          <w:sz w:val="20"/>
          <w:szCs w:val="20"/>
          <w:u w:val="single"/>
        </w:rPr>
        <w:t>_________________________________________________________________________________</w:t>
      </w:r>
    </w:p>
    <w:p w:rsidR="00B56B3D" w:rsidRPr="00B56B3D" w:rsidRDefault="00B56B3D" w:rsidP="00B56B3D">
      <w:pPr>
        <w:spacing w:line="276" w:lineRule="auto"/>
        <w:jc w:val="center"/>
        <w:rPr>
          <w:rFonts w:ascii="Arial" w:hAnsi="Arial" w:cs="Arial"/>
          <w:i/>
          <w:sz w:val="20"/>
          <w:szCs w:val="20"/>
        </w:rPr>
      </w:pPr>
      <w:r w:rsidRPr="00B56B3D">
        <w:rPr>
          <w:rFonts w:ascii="Arial" w:hAnsi="Arial" w:cs="Arial"/>
          <w:i/>
          <w:sz w:val="20"/>
          <w:szCs w:val="20"/>
        </w:rPr>
        <w:t>(podatek, s katerim je fizično osebo mogoče jasno identificirati (npr. EMŠO))</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r w:rsidRPr="00B56B3D">
        <w:rPr>
          <w:rFonts w:ascii="Arial" w:hAnsi="Arial" w:cs="Arial"/>
          <w:sz w:val="20"/>
          <w:szCs w:val="20"/>
        </w:rPr>
        <w:t xml:space="preserve">izjavljam, da gospodarski subjekt ________________________ </w:t>
      </w:r>
      <w:r w:rsidRPr="00B56B3D">
        <w:rPr>
          <w:rFonts w:ascii="Arial" w:hAnsi="Arial" w:cs="Arial"/>
          <w:i/>
          <w:sz w:val="20"/>
          <w:szCs w:val="20"/>
          <w:u w:val="single"/>
        </w:rPr>
        <w:t>(navedba gospodarskega subjekta</w:t>
      </w:r>
      <w:r w:rsidRPr="00B56B3D">
        <w:rPr>
          <w:rFonts w:ascii="Arial" w:hAnsi="Arial" w:cs="Arial"/>
          <w:i/>
          <w:sz w:val="20"/>
          <w:szCs w:val="20"/>
          <w:u w:val="single"/>
          <w:vertAlign w:val="superscript"/>
        </w:rPr>
        <w:t>4</w:t>
      </w:r>
      <w:r w:rsidRPr="00B56B3D">
        <w:rPr>
          <w:rFonts w:ascii="Arial" w:hAnsi="Arial" w:cs="Arial"/>
          <w:i/>
          <w:sz w:val="20"/>
          <w:szCs w:val="20"/>
          <w:u w:val="single"/>
        </w:rPr>
        <w:t>)</w:t>
      </w:r>
      <w:r w:rsidRPr="00B56B3D">
        <w:rPr>
          <w:rFonts w:ascii="Arial" w:hAnsi="Arial" w:cs="Arial"/>
          <w:sz w:val="20"/>
          <w:szCs w:val="20"/>
        </w:rPr>
        <w:t xml:space="preserve"> _______________ </w:t>
      </w:r>
      <w:r w:rsidRPr="00B56B3D">
        <w:rPr>
          <w:rFonts w:ascii="Arial" w:hAnsi="Arial" w:cs="Arial"/>
          <w:i/>
          <w:sz w:val="20"/>
          <w:szCs w:val="20"/>
        </w:rPr>
        <w:t>(matična številka gospodarskega subjekta )</w:t>
      </w:r>
      <w:r w:rsidRPr="00B56B3D">
        <w:rPr>
          <w:rFonts w:ascii="Arial" w:hAnsi="Arial" w:cs="Arial"/>
          <w:sz w:val="20"/>
          <w:szCs w:val="20"/>
        </w:rPr>
        <w:t xml:space="preserve"> ni / nisem povezan s funkcionarjem in po mojem vedenju ni / nisem  povezan z družinskim članom funkcionarja v </w:t>
      </w:r>
      <w:r w:rsidRPr="00B56B3D">
        <w:rPr>
          <w:rFonts w:ascii="Arial" w:hAnsi="Arial" w:cs="Arial"/>
          <w:b/>
          <w:sz w:val="20"/>
          <w:szCs w:val="20"/>
        </w:rPr>
        <w:t>Ministrstvu za obrambo RS</w:t>
      </w:r>
      <w:r w:rsidRPr="00B56B3D">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both"/>
        <w:rPr>
          <w:rFonts w:ascii="Arial" w:hAnsi="Arial" w:cs="Arial"/>
          <w:sz w:val="20"/>
          <w:szCs w:val="20"/>
        </w:rPr>
      </w:pPr>
    </w:p>
    <w:p w:rsidR="00B56B3D" w:rsidRPr="00B56B3D" w:rsidRDefault="00B56B3D" w:rsidP="00B56B3D">
      <w:pPr>
        <w:spacing w:line="276" w:lineRule="auto"/>
        <w:jc w:val="center"/>
        <w:rPr>
          <w:rFonts w:ascii="Arial" w:hAnsi="Arial" w:cs="Arial"/>
          <w:sz w:val="20"/>
          <w:szCs w:val="20"/>
        </w:rPr>
      </w:pPr>
      <w:r w:rsidRPr="00B56B3D">
        <w:rPr>
          <w:rFonts w:ascii="Arial" w:hAnsi="Arial" w:cs="Arial"/>
          <w:sz w:val="20"/>
          <w:szCs w:val="20"/>
        </w:rPr>
        <w:t xml:space="preserve">_________________________  </w:t>
      </w:r>
      <w:r w:rsidRPr="00B56B3D">
        <w:rPr>
          <w:rFonts w:ascii="Arial" w:hAnsi="Arial" w:cs="Arial"/>
          <w:sz w:val="20"/>
          <w:szCs w:val="20"/>
        </w:rPr>
        <w:tab/>
        <w:t xml:space="preserve">Žig </w:t>
      </w:r>
      <w:r w:rsidRPr="00B56B3D">
        <w:rPr>
          <w:rFonts w:ascii="Arial" w:hAnsi="Arial" w:cs="Arial"/>
          <w:sz w:val="20"/>
          <w:szCs w:val="20"/>
        </w:rPr>
        <w:tab/>
        <w:t xml:space="preserve"> </w:t>
      </w:r>
      <w:r w:rsidRPr="00B56B3D">
        <w:rPr>
          <w:rFonts w:ascii="Arial" w:hAnsi="Arial" w:cs="Arial"/>
          <w:sz w:val="20"/>
          <w:szCs w:val="20"/>
        </w:rPr>
        <w:tab/>
        <w:t>_____________________________</w:t>
      </w:r>
    </w:p>
    <w:p w:rsidR="00B56B3D" w:rsidRPr="00B56B3D" w:rsidRDefault="00B56B3D" w:rsidP="00B56B3D">
      <w:pPr>
        <w:spacing w:line="276" w:lineRule="auto"/>
        <w:jc w:val="center"/>
        <w:rPr>
          <w:rFonts w:ascii="Arial" w:hAnsi="Arial" w:cs="Arial"/>
          <w:sz w:val="20"/>
          <w:szCs w:val="20"/>
        </w:rPr>
      </w:pPr>
      <w:r w:rsidRPr="00B56B3D">
        <w:rPr>
          <w:rFonts w:ascii="Arial" w:hAnsi="Arial" w:cs="Arial"/>
          <w:sz w:val="20"/>
          <w:szCs w:val="20"/>
        </w:rPr>
        <w:t xml:space="preserve">Kraj in datum    </w:t>
      </w:r>
      <w:r w:rsidRPr="00B56B3D">
        <w:rPr>
          <w:rFonts w:ascii="Arial" w:hAnsi="Arial" w:cs="Arial"/>
          <w:sz w:val="20"/>
          <w:szCs w:val="20"/>
        </w:rPr>
        <w:tab/>
      </w:r>
      <w:r w:rsidRPr="00B56B3D">
        <w:rPr>
          <w:rFonts w:ascii="Arial" w:hAnsi="Arial" w:cs="Arial"/>
          <w:sz w:val="20"/>
          <w:szCs w:val="20"/>
        </w:rPr>
        <w:tab/>
      </w:r>
      <w:r w:rsidRPr="00B56B3D">
        <w:rPr>
          <w:rFonts w:ascii="Arial" w:hAnsi="Arial" w:cs="Arial"/>
          <w:sz w:val="20"/>
          <w:szCs w:val="20"/>
        </w:rPr>
        <w:tab/>
      </w:r>
      <w:r w:rsidRPr="00B56B3D">
        <w:rPr>
          <w:rFonts w:ascii="Arial" w:hAnsi="Arial" w:cs="Arial"/>
          <w:sz w:val="20"/>
          <w:szCs w:val="20"/>
        </w:rPr>
        <w:tab/>
      </w:r>
      <w:r w:rsidRPr="00B56B3D">
        <w:rPr>
          <w:rFonts w:ascii="Arial" w:hAnsi="Arial" w:cs="Arial"/>
          <w:sz w:val="20"/>
          <w:szCs w:val="20"/>
        </w:rPr>
        <w:tab/>
        <w:t xml:space="preserve">             Podpis fizične oz. odgovorne osebe</w:t>
      </w:r>
    </w:p>
    <w:p w:rsidR="00B56B3D" w:rsidRPr="00B56B3D" w:rsidRDefault="00B56B3D" w:rsidP="00B56B3D">
      <w:pPr>
        <w:spacing w:line="276" w:lineRule="auto"/>
        <w:jc w:val="center"/>
        <w:rPr>
          <w:rFonts w:ascii="Arial" w:hAnsi="Arial" w:cs="Arial"/>
          <w:b/>
          <w:sz w:val="20"/>
          <w:szCs w:val="20"/>
          <w:u w:val="single"/>
        </w:rPr>
      </w:pPr>
    </w:p>
    <w:p w:rsidR="0073500C" w:rsidRPr="00683D0E" w:rsidRDefault="0073500C" w:rsidP="0073500C">
      <w:pPr>
        <w:autoSpaceDE w:val="0"/>
        <w:autoSpaceDN w:val="0"/>
        <w:adjustRightInd w:val="0"/>
        <w:spacing w:after="60"/>
        <w:jc w:val="both"/>
        <w:rPr>
          <w:rFonts w:cs="Arial"/>
          <w:i/>
          <w:iCs/>
          <w:sz w:val="18"/>
          <w:szCs w:val="18"/>
        </w:rPr>
      </w:pPr>
      <w:r w:rsidRPr="00683D0E">
        <w:rPr>
          <w:rFonts w:cs="Arial"/>
          <w:i/>
          <w:iCs/>
          <w:sz w:val="18"/>
          <w:szCs w:val="18"/>
        </w:rPr>
        <w:t xml:space="preserve">Kadar namerava ponudnik izvesti javno naročilo s podizvajalcem, </w:t>
      </w:r>
      <w:r w:rsidRPr="00683D0E">
        <w:rPr>
          <w:rFonts w:cs="Arial"/>
          <w:b/>
          <w:i/>
          <w:iCs/>
          <w:sz w:val="18"/>
          <w:szCs w:val="18"/>
        </w:rPr>
        <w:t>ki mu bo izvedeno neposredno plačilo</w:t>
      </w:r>
      <w:r w:rsidRPr="00683D0E">
        <w:rPr>
          <w:rFonts w:cs="Arial"/>
          <w:i/>
          <w:iCs/>
          <w:sz w:val="18"/>
          <w:szCs w:val="18"/>
        </w:rPr>
        <w:t>, mora zgoraj navedeni pogoj izpolnjevati tudi podizvajalec. V ta namen mora tudi podizvajalec izpolniti to prilogo.</w:t>
      </w:r>
    </w:p>
    <w:p w:rsidR="00B56B3D" w:rsidRPr="00B56B3D" w:rsidRDefault="00B56B3D" w:rsidP="00B56B3D">
      <w:pPr>
        <w:spacing w:line="276" w:lineRule="auto"/>
        <w:jc w:val="both"/>
        <w:rPr>
          <w:rFonts w:ascii="Arial" w:hAnsi="Arial" w:cs="Arial"/>
          <w:b/>
          <w:sz w:val="20"/>
          <w:szCs w:val="20"/>
          <w:u w:val="single"/>
        </w:rPr>
      </w:pPr>
    </w:p>
    <w:p w:rsidR="00B56B3D" w:rsidRPr="00B56B3D" w:rsidRDefault="00B56B3D" w:rsidP="00B56B3D">
      <w:pPr>
        <w:spacing w:line="276" w:lineRule="auto"/>
        <w:jc w:val="both"/>
        <w:rPr>
          <w:rFonts w:ascii="Arial" w:hAnsi="Arial" w:cs="Arial"/>
          <w:b/>
          <w:sz w:val="20"/>
          <w:szCs w:val="20"/>
          <w:u w:val="single"/>
        </w:rPr>
      </w:pPr>
      <w:r w:rsidRPr="00B56B3D">
        <w:rPr>
          <w:rFonts w:ascii="Arial" w:hAnsi="Arial" w:cs="Arial"/>
          <w:b/>
          <w:sz w:val="20"/>
          <w:szCs w:val="20"/>
          <w:u w:val="single"/>
        </w:rPr>
        <w:t>1. odstavek 35. člena ZIntPK:</w:t>
      </w:r>
    </w:p>
    <w:p w:rsidR="00B56B3D" w:rsidRPr="00B56B3D" w:rsidRDefault="00B56B3D" w:rsidP="00B56B3D">
      <w:pPr>
        <w:spacing w:line="276" w:lineRule="auto"/>
        <w:rPr>
          <w:rFonts w:ascii="Arial" w:hAnsi="Arial" w:cs="Arial"/>
          <w:i/>
          <w:sz w:val="20"/>
          <w:szCs w:val="20"/>
        </w:rPr>
      </w:pPr>
      <w:r w:rsidRPr="00B56B3D">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56B3D" w:rsidRPr="00B56B3D" w:rsidRDefault="00B56B3D" w:rsidP="00B56B3D">
      <w:pPr>
        <w:widowControl/>
        <w:numPr>
          <w:ilvl w:val="0"/>
          <w:numId w:val="27"/>
        </w:numPr>
        <w:spacing w:line="276" w:lineRule="auto"/>
        <w:rPr>
          <w:rFonts w:ascii="Arial" w:hAnsi="Arial" w:cs="Arial"/>
          <w:i/>
          <w:sz w:val="20"/>
          <w:szCs w:val="20"/>
        </w:rPr>
      </w:pPr>
      <w:r w:rsidRPr="00B56B3D">
        <w:rPr>
          <w:rFonts w:ascii="Arial" w:hAnsi="Arial" w:cs="Arial"/>
          <w:i/>
          <w:sz w:val="20"/>
          <w:szCs w:val="20"/>
        </w:rPr>
        <w:t>udeležen kot poslovodja, član poslovodstva ali zakoniti zastopnik ali</w:t>
      </w:r>
    </w:p>
    <w:p w:rsidR="00B56B3D" w:rsidRPr="00B56B3D" w:rsidRDefault="00B56B3D" w:rsidP="00B56B3D">
      <w:pPr>
        <w:widowControl/>
        <w:numPr>
          <w:ilvl w:val="0"/>
          <w:numId w:val="27"/>
        </w:numPr>
        <w:spacing w:line="276" w:lineRule="auto"/>
        <w:rPr>
          <w:rFonts w:ascii="Arial" w:hAnsi="Arial" w:cs="Arial"/>
          <w:i/>
          <w:sz w:val="20"/>
          <w:szCs w:val="20"/>
        </w:rPr>
      </w:pPr>
      <w:r w:rsidRPr="00B56B3D">
        <w:rPr>
          <w:rFonts w:ascii="Arial" w:hAnsi="Arial" w:cs="Arial"/>
          <w:i/>
          <w:sz w:val="20"/>
          <w:szCs w:val="20"/>
        </w:rPr>
        <w:t>neposredno ali prek drugih pravnih oseb v več kot pet odstotnem deležu udeležen pri ustanoviteljskih pravicah, upravljanju ali kapitalu.</w:t>
      </w:r>
    </w:p>
    <w:p w:rsidR="00B56B3D" w:rsidRPr="00B56B3D" w:rsidRDefault="00B56B3D" w:rsidP="00B56B3D">
      <w:pPr>
        <w:spacing w:line="276" w:lineRule="auto"/>
        <w:rPr>
          <w:rFonts w:ascii="Arial" w:hAnsi="Arial" w:cs="Arial"/>
          <w:i/>
          <w:sz w:val="20"/>
          <w:szCs w:val="20"/>
        </w:rPr>
      </w:pPr>
    </w:p>
    <w:p w:rsidR="00B56B3D" w:rsidRPr="00B56B3D" w:rsidRDefault="00B56B3D" w:rsidP="00B56B3D">
      <w:pPr>
        <w:spacing w:line="276" w:lineRule="auto"/>
        <w:rPr>
          <w:rFonts w:ascii="Arial" w:hAnsi="Arial" w:cs="Arial"/>
          <w:i/>
          <w:sz w:val="20"/>
          <w:szCs w:val="20"/>
        </w:rPr>
      </w:pPr>
      <w:r w:rsidRPr="00B56B3D">
        <w:rPr>
          <w:rFonts w:ascii="Arial" w:hAnsi="Arial" w:cs="Arial"/>
          <w:i/>
          <w:sz w:val="20"/>
          <w:szCs w:val="20"/>
        </w:rPr>
        <w:t>_________________________</w:t>
      </w:r>
    </w:p>
    <w:p w:rsidR="00B56B3D" w:rsidRPr="00B56B3D" w:rsidRDefault="00B56B3D" w:rsidP="00B56B3D">
      <w:pPr>
        <w:spacing w:line="276" w:lineRule="auto"/>
        <w:jc w:val="both"/>
        <w:rPr>
          <w:rFonts w:ascii="Arial" w:hAnsi="Arial" w:cs="Arial"/>
          <w:sz w:val="16"/>
          <w:szCs w:val="16"/>
        </w:rPr>
      </w:pPr>
      <w:r w:rsidRPr="00B56B3D">
        <w:rPr>
          <w:rFonts w:ascii="Arial" w:hAnsi="Arial" w:cs="Arial"/>
          <w:sz w:val="16"/>
          <w:szCs w:val="16"/>
          <w:vertAlign w:val="superscript"/>
        </w:rPr>
        <w:t>1</w:t>
      </w:r>
      <w:r w:rsidRPr="00B56B3D">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B56B3D" w:rsidRPr="00B56B3D" w:rsidRDefault="00B56B3D" w:rsidP="00B56B3D">
      <w:pPr>
        <w:spacing w:line="276" w:lineRule="auto"/>
        <w:jc w:val="both"/>
        <w:rPr>
          <w:rFonts w:ascii="Arial" w:hAnsi="Arial" w:cs="Arial"/>
          <w:sz w:val="16"/>
          <w:szCs w:val="16"/>
        </w:rPr>
      </w:pPr>
      <w:r w:rsidRPr="00B56B3D">
        <w:rPr>
          <w:rFonts w:ascii="Arial" w:hAnsi="Arial" w:cs="Arial"/>
          <w:sz w:val="16"/>
          <w:szCs w:val="16"/>
          <w:vertAlign w:val="superscript"/>
        </w:rPr>
        <w:t>2</w:t>
      </w:r>
      <w:r w:rsidRPr="00B56B3D">
        <w:rPr>
          <w:rFonts w:ascii="Arial" w:hAnsi="Arial" w:cs="Arial"/>
          <w:sz w:val="16"/>
          <w:szCs w:val="16"/>
        </w:rPr>
        <w:t xml:space="preserve">Navedba mora vsebovati ime in priimek fizične osebe, naslov stalnega bivališča ter podatek, s katerim je fizično osebo mogoče jasno identificirati (npr. EMŠO). </w:t>
      </w:r>
    </w:p>
    <w:p w:rsidR="00B56B3D" w:rsidRPr="00B56B3D" w:rsidRDefault="00B56B3D" w:rsidP="00B56B3D">
      <w:pPr>
        <w:spacing w:line="276" w:lineRule="auto"/>
        <w:jc w:val="both"/>
        <w:rPr>
          <w:rFonts w:ascii="Arial" w:hAnsi="Arial" w:cs="Arial"/>
          <w:sz w:val="16"/>
          <w:szCs w:val="16"/>
        </w:rPr>
      </w:pPr>
      <w:r w:rsidRPr="00B56B3D">
        <w:rPr>
          <w:rFonts w:ascii="Arial" w:hAnsi="Arial" w:cs="Arial"/>
          <w:sz w:val="16"/>
          <w:szCs w:val="16"/>
          <w:vertAlign w:val="superscript"/>
        </w:rPr>
        <w:t>3</w:t>
      </w:r>
      <w:r w:rsidRPr="00B56B3D">
        <w:rPr>
          <w:rFonts w:ascii="Arial" w:hAnsi="Arial" w:cs="Arial"/>
          <w:sz w:val="16"/>
          <w:szCs w:val="16"/>
        </w:rPr>
        <w:t>Navedba mora vsebovati ime in priimek odgovorne osebe, naslov stalnega bivališča ter podatek, s katerim je odgovorno osebo mogoče jasno identificirati (npr. EMŠO)</w:t>
      </w:r>
    </w:p>
    <w:p w:rsidR="00B56B3D" w:rsidRPr="00B56B3D" w:rsidRDefault="00B56B3D" w:rsidP="00B56B3D">
      <w:pPr>
        <w:spacing w:line="276" w:lineRule="auto"/>
        <w:jc w:val="both"/>
        <w:rPr>
          <w:rFonts w:ascii="Arial" w:hAnsi="Arial" w:cs="Arial"/>
          <w:sz w:val="16"/>
          <w:szCs w:val="16"/>
        </w:rPr>
      </w:pPr>
      <w:r w:rsidRPr="00B56B3D">
        <w:rPr>
          <w:rFonts w:ascii="Arial" w:hAnsi="Arial" w:cs="Arial"/>
          <w:sz w:val="16"/>
          <w:szCs w:val="16"/>
          <w:vertAlign w:val="superscript"/>
        </w:rPr>
        <w:t>4</w:t>
      </w:r>
      <w:r w:rsidRPr="00B56B3D">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B56B3D" w:rsidRPr="00B56B3D" w:rsidRDefault="00B56B3D" w:rsidP="00B56B3D">
      <w:pPr>
        <w:spacing w:line="276" w:lineRule="auto"/>
        <w:jc w:val="center"/>
        <w:rPr>
          <w:rFonts w:ascii="Arial" w:hAnsi="Arial" w:cs="Arial"/>
          <w:sz w:val="20"/>
          <w:szCs w:val="20"/>
        </w:rPr>
        <w:sectPr w:rsidR="00B56B3D" w:rsidRPr="00B56B3D">
          <w:footerReference w:type="default" r:id="rId12"/>
          <w:pgSz w:w="11907" w:h="16840"/>
          <w:pgMar w:top="1418" w:right="1418" w:bottom="1418" w:left="1418" w:header="709" w:footer="709" w:gutter="0"/>
          <w:cols w:space="708"/>
        </w:sectPr>
      </w:pPr>
    </w:p>
    <w:p w:rsidR="00B56B3D" w:rsidRPr="00B56B3D" w:rsidRDefault="00B56B3D" w:rsidP="00B56B3D">
      <w:pPr>
        <w:widowControl/>
        <w:spacing w:line="276" w:lineRule="auto"/>
        <w:jc w:val="both"/>
        <w:rPr>
          <w:rFonts w:ascii="Arial" w:eastAsia="SimSun" w:hAnsi="Arial" w:cs="Arial"/>
          <w:sz w:val="20"/>
          <w:szCs w:val="20"/>
          <w:lang w:eastAsia="zh-CN"/>
        </w:rPr>
      </w:pPr>
    </w:p>
    <w:p w:rsidR="00B56B3D" w:rsidRPr="00B56B3D" w:rsidRDefault="00B56B3D" w:rsidP="00B56B3D">
      <w:pPr>
        <w:widowControl/>
        <w:spacing w:line="276" w:lineRule="auto"/>
        <w:jc w:val="both"/>
        <w:rPr>
          <w:rFonts w:ascii="Arial" w:eastAsia="SimSun" w:hAnsi="Arial" w:cs="Arial"/>
          <w:sz w:val="20"/>
          <w:szCs w:val="20"/>
          <w:lang w:eastAsia="zh-CN"/>
        </w:rPr>
      </w:pPr>
      <w:r w:rsidRPr="00B56B3D">
        <w:rPr>
          <w:rFonts w:ascii="Arial" w:eastAsia="SimSun" w:hAnsi="Arial" w:cs="Arial"/>
          <w:sz w:val="20"/>
          <w:szCs w:val="20"/>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jc w:val="center"/>
        <w:rPr>
          <w:rFonts w:ascii="Arial" w:eastAsia="SimSun" w:hAnsi="Arial" w:cs="Arial"/>
          <w:b/>
          <w:sz w:val="20"/>
          <w:szCs w:val="20"/>
          <w:lang w:eastAsia="zh-CN"/>
        </w:rPr>
      </w:pPr>
    </w:p>
    <w:p w:rsidR="00B56B3D" w:rsidRPr="00B56B3D" w:rsidRDefault="00B56B3D" w:rsidP="00B56B3D">
      <w:pPr>
        <w:widowControl/>
        <w:spacing w:line="276" w:lineRule="auto"/>
        <w:jc w:val="center"/>
        <w:rPr>
          <w:rFonts w:ascii="Arial" w:eastAsia="SimSun" w:hAnsi="Arial" w:cs="Arial"/>
          <w:b/>
          <w:sz w:val="20"/>
          <w:szCs w:val="20"/>
          <w:lang w:eastAsia="zh-CN"/>
        </w:rPr>
      </w:pPr>
      <w:r w:rsidRPr="00B56B3D">
        <w:rPr>
          <w:rFonts w:ascii="Arial" w:eastAsia="SimSun" w:hAnsi="Arial" w:cs="Arial"/>
          <w:b/>
          <w:sz w:val="20"/>
          <w:szCs w:val="20"/>
          <w:lang w:eastAsia="zh-CN"/>
        </w:rPr>
        <w:t>IZJAVO O UDELEŽBI FIZIČNIH IN PRAVNIH OSEB V LASTNIŠTVU PONUDNIKA</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b/>
          <w:sz w:val="20"/>
          <w:szCs w:val="20"/>
          <w:lang w:eastAsia="zh-CN"/>
        </w:rPr>
      </w:pPr>
    </w:p>
    <w:p w:rsidR="00B56B3D" w:rsidRPr="00B56B3D" w:rsidRDefault="00B56B3D" w:rsidP="00B56B3D">
      <w:pPr>
        <w:widowControl/>
        <w:spacing w:line="276" w:lineRule="auto"/>
        <w:rPr>
          <w:rFonts w:ascii="Arial" w:eastAsia="SimSun" w:hAnsi="Arial" w:cs="Arial"/>
          <w:b/>
          <w:color w:val="FF0000"/>
          <w:sz w:val="20"/>
          <w:szCs w:val="20"/>
          <w:lang w:eastAsia="zh-CN"/>
        </w:rPr>
      </w:pPr>
      <w:r w:rsidRPr="00B56B3D">
        <w:rPr>
          <w:rFonts w:ascii="Arial" w:eastAsia="SimSun" w:hAnsi="Arial" w:cs="Arial"/>
          <w:b/>
          <w:sz w:val="20"/>
          <w:szCs w:val="20"/>
          <w:lang w:eastAsia="zh-CN"/>
        </w:rPr>
        <w:t xml:space="preserve">Podatki o ponudniku (pravna oseba, podjetnik, društvo ali drug pravni subjekt, ki nastopa v postopku javnega naročanja): </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b/>
          <w:sz w:val="20"/>
          <w:szCs w:val="20"/>
          <w:lang w:eastAsia="zh-CN"/>
        </w:rPr>
      </w:pPr>
      <w:r w:rsidRPr="00B56B3D">
        <w:rPr>
          <w:rFonts w:ascii="Arial" w:eastAsia="SimSun" w:hAnsi="Arial" w:cs="Arial"/>
          <w:sz w:val="20"/>
          <w:szCs w:val="20"/>
          <w:lang w:eastAsia="zh-CN"/>
        </w:rPr>
        <w:t>Firma ponudnika: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b/>
          <w:sz w:val="20"/>
          <w:szCs w:val="20"/>
          <w:lang w:eastAsia="zh-CN"/>
        </w:rPr>
      </w:pPr>
      <w:r w:rsidRPr="00B56B3D">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5168" behindDoc="0" locked="0" layoutInCell="1" allowOverlap="1">
                <wp:simplePos x="0" y="0"/>
                <wp:positionH relativeFrom="column">
                  <wp:posOffset>3426460</wp:posOffset>
                </wp:positionH>
                <wp:positionV relativeFrom="paragraph">
                  <wp:posOffset>635</wp:posOffset>
                </wp:positionV>
                <wp:extent cx="153670" cy="139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E1BA7" id="Rectangle 3" o:spid="_x0000_s1026" style="position:absolute;margin-left:269.8pt;margin-top:.05pt;width:12.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tpIQIAADw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4327525</wp:posOffset>
                </wp:positionH>
                <wp:positionV relativeFrom="paragraph">
                  <wp:posOffset>3810</wp:posOffset>
                </wp:positionV>
                <wp:extent cx="153670" cy="13906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5787" id="Rectangle 4" o:spid="_x0000_s1026" style="position:absolute;margin-left:340.75pt;margin-top:.3pt;width:12.1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gtIAIAADw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"/>
            </w:pict>
          </mc:Fallback>
        </mc:AlternateContent>
      </w:r>
      <w:r w:rsidR="00B56B3D" w:rsidRPr="00B56B3D">
        <w:rPr>
          <w:rFonts w:ascii="Arial" w:eastAsia="SimSun" w:hAnsi="Arial" w:cs="Arial"/>
          <w:sz w:val="20"/>
          <w:szCs w:val="20"/>
          <w:lang w:eastAsia="zh-CN"/>
        </w:rPr>
        <w:t xml:space="preserve">Ponudnik je nosilec tihe družbe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rPr>
          <w:rFonts w:ascii="Arial" w:eastAsia="SimSun" w:hAnsi="Arial" w:cs="Arial"/>
          <w:b/>
          <w:sz w:val="20"/>
          <w:szCs w:val="20"/>
          <w:lang w:eastAsia="zh-CN"/>
        </w:rPr>
      </w:pPr>
    </w:p>
    <w:p w:rsidR="00B56B3D" w:rsidRPr="00B56B3D" w:rsidRDefault="00B56B3D" w:rsidP="00B56B3D">
      <w:pPr>
        <w:widowControl/>
        <w:spacing w:line="276" w:lineRule="auto"/>
        <w:rPr>
          <w:rFonts w:ascii="Arial" w:eastAsia="SimSun" w:hAnsi="Arial" w:cs="Arial"/>
          <w:b/>
          <w:sz w:val="20"/>
          <w:szCs w:val="20"/>
          <w:lang w:eastAsia="zh-CN"/>
        </w:rPr>
      </w:pPr>
      <w:r w:rsidRPr="00B56B3D">
        <w:rPr>
          <w:rFonts w:ascii="Arial" w:eastAsia="SimSun" w:hAnsi="Arial" w:cs="Arial"/>
          <w:b/>
          <w:sz w:val="20"/>
          <w:szCs w:val="20"/>
          <w:lang w:eastAsia="zh-CN"/>
        </w:rPr>
        <w:t>Lastniška struktura ponudnika:</w:t>
      </w:r>
    </w:p>
    <w:p w:rsidR="00B56B3D" w:rsidRPr="00B56B3D" w:rsidRDefault="00B56B3D" w:rsidP="00B56B3D">
      <w:pPr>
        <w:widowControl/>
        <w:spacing w:line="276" w:lineRule="auto"/>
        <w:rPr>
          <w:rFonts w:ascii="Arial" w:eastAsia="SimSun" w:hAnsi="Arial" w:cs="Arial"/>
          <w:b/>
          <w:sz w:val="20"/>
          <w:szCs w:val="20"/>
          <w:lang w:eastAsia="zh-CN"/>
        </w:rPr>
      </w:pPr>
    </w:p>
    <w:p w:rsidR="00B56B3D" w:rsidRPr="00B56B3D" w:rsidRDefault="00B56B3D" w:rsidP="00B56B3D">
      <w:pPr>
        <w:widowControl/>
        <w:numPr>
          <w:ilvl w:val="1"/>
          <w:numId w:val="28"/>
        </w:numPr>
        <w:spacing w:line="276" w:lineRule="auto"/>
        <w:contextualSpacing/>
        <w:rPr>
          <w:rFonts w:ascii="Arial" w:eastAsia="SimSun" w:hAnsi="Arial" w:cs="Arial"/>
          <w:b/>
          <w:sz w:val="20"/>
          <w:szCs w:val="20"/>
          <w:lang w:eastAsia="zh-CN"/>
        </w:rPr>
      </w:pPr>
      <w:r w:rsidRPr="00B56B3D">
        <w:rPr>
          <w:rFonts w:ascii="Arial" w:eastAsia="SimSun" w:hAnsi="Arial" w:cs="Arial"/>
          <w:b/>
          <w:sz w:val="20"/>
          <w:szCs w:val="20"/>
          <w:lang w:eastAsia="zh-CN"/>
        </w:rPr>
        <w:t>Podatki o udeležbi fizičnih oseb v lastništvu ponudnika, vključno s tihimi družbeniki:</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Fizična oseba 1:</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Ime in priimek: 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Delež lastništva ponudnika: 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192" behindDoc="0" locked="0" layoutInCell="1" allowOverlap="1">
                <wp:simplePos x="0" y="0"/>
                <wp:positionH relativeFrom="column">
                  <wp:posOffset>3434715</wp:posOffset>
                </wp:positionH>
                <wp:positionV relativeFrom="paragraph">
                  <wp:posOffset>14605</wp:posOffset>
                </wp:positionV>
                <wp:extent cx="139065" cy="11684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825F" id="Rectangle 5" o:spid="_x0000_s1026" style="position:absolute;margin-left:270.45pt;margin-top:1.15pt;width:10.9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8eIQ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2526665</wp:posOffset>
                </wp:positionH>
                <wp:positionV relativeFrom="paragraph">
                  <wp:posOffset>15875</wp:posOffset>
                </wp:positionV>
                <wp:extent cx="146050" cy="11684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AD54" id="Rectangle 6" o:spid="_x0000_s1026" style="position:absolute;margin-left:198.95pt;margin-top:1.25pt;width:1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aIA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"/>
            </w:pict>
          </mc:Fallback>
        </mc:AlternateContent>
      </w:r>
      <w:r w:rsidR="00B56B3D" w:rsidRPr="00B56B3D">
        <w:rPr>
          <w:rFonts w:ascii="Arial" w:eastAsia="SimSun" w:hAnsi="Arial" w:cs="Arial"/>
          <w:sz w:val="20"/>
          <w:szCs w:val="20"/>
          <w:lang w:eastAsia="zh-CN"/>
        </w:rPr>
        <w:t xml:space="preserve">Tihi družbenik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Če DA, navedite nosilca tihe družbe:___________________________________________________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Fizična oseba 2:</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Ime in priimek: 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Delež lastništva ponudnika: 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3428365</wp:posOffset>
                </wp:positionH>
                <wp:positionV relativeFrom="paragraph">
                  <wp:posOffset>6350</wp:posOffset>
                </wp:positionV>
                <wp:extent cx="139065" cy="11684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A6DA" id="Rectangle 7" o:spid="_x0000_s1026" style="position:absolute;margin-left:269.95pt;margin-top:.5pt;width:10.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mxIQIAADs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6350</wp:posOffset>
                </wp:positionV>
                <wp:extent cx="146050" cy="1168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FABD" id="Rectangle 8" o:spid="_x0000_s1026" style="position:absolute;margin-left:197.05pt;margin-top:.5pt;width: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Q6HwIAADs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"/>
            </w:pict>
          </mc:Fallback>
        </mc:AlternateContent>
      </w:r>
      <w:r w:rsidR="00B56B3D" w:rsidRPr="00B56B3D">
        <w:rPr>
          <w:rFonts w:ascii="Arial" w:eastAsia="SimSun" w:hAnsi="Arial" w:cs="Arial"/>
          <w:sz w:val="20"/>
          <w:szCs w:val="20"/>
          <w:lang w:eastAsia="zh-CN"/>
        </w:rPr>
        <w:t xml:space="preserve">Tihi družbenik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lastRenderedPageBreak/>
        <w:t>Če DA, navedite nosilca tihe družbe:________________________________________________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Fizična oseba 3:</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Ime in priimek: 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Delež lastništva ponudnika: 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3428365</wp:posOffset>
                </wp:positionH>
                <wp:positionV relativeFrom="paragraph">
                  <wp:posOffset>6350</wp:posOffset>
                </wp:positionV>
                <wp:extent cx="139065" cy="11684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67733" id="Rectangle 9" o:spid="_x0000_s1026" style="position:absolute;margin-left:269.95pt;margin-top:.5pt;width:10.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S6IQ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2488565</wp:posOffset>
                </wp:positionH>
                <wp:positionV relativeFrom="paragraph">
                  <wp:posOffset>14605</wp:posOffset>
                </wp:positionV>
                <wp:extent cx="146050" cy="1168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20CCF" id="Rectangle 10" o:spid="_x0000_s1026" style="position:absolute;margin-left:195.95pt;margin-top:1.15pt;width:1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"/>
            </w:pict>
          </mc:Fallback>
        </mc:AlternateContent>
      </w:r>
      <w:r w:rsidR="00B56B3D" w:rsidRPr="00B56B3D">
        <w:rPr>
          <w:rFonts w:ascii="Arial" w:eastAsia="SimSun" w:hAnsi="Arial" w:cs="Arial"/>
          <w:sz w:val="20"/>
          <w:szCs w:val="20"/>
          <w:lang w:eastAsia="zh-CN"/>
        </w:rPr>
        <w:t xml:space="preserve">Tihi družbenik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Če DA, navedite nosilca tihe družbe:___________________________________________________</w:t>
      </w:r>
    </w:p>
    <w:p w:rsidR="00B56B3D" w:rsidRPr="00B56B3D" w:rsidRDefault="00B56B3D" w:rsidP="00B56B3D">
      <w:pPr>
        <w:widowControl/>
        <w:spacing w:line="276" w:lineRule="auto"/>
        <w:rPr>
          <w:rFonts w:ascii="Arial" w:eastAsia="SimSun" w:hAnsi="Arial" w:cs="Arial"/>
          <w:i/>
          <w:iCs/>
          <w:sz w:val="20"/>
          <w:szCs w:val="20"/>
          <w:lang w:eastAsia="zh-CN"/>
        </w:rPr>
      </w:pPr>
    </w:p>
    <w:p w:rsidR="00B56B3D" w:rsidRPr="00B56B3D" w:rsidRDefault="00B56B3D" w:rsidP="00B56B3D">
      <w:pPr>
        <w:widowControl/>
        <w:spacing w:line="276" w:lineRule="auto"/>
        <w:rPr>
          <w:rFonts w:ascii="Arial" w:eastAsia="SimSun" w:hAnsi="Arial" w:cs="Arial"/>
          <w:i/>
          <w:iCs/>
          <w:sz w:val="20"/>
          <w:szCs w:val="20"/>
          <w:lang w:eastAsia="zh-CN"/>
        </w:rPr>
      </w:pPr>
      <w:r w:rsidRPr="00B56B3D">
        <w:rPr>
          <w:rFonts w:ascii="Arial" w:eastAsia="SimSun" w:hAnsi="Arial" w:cs="Arial"/>
          <w:i/>
          <w:iCs/>
          <w:sz w:val="20"/>
          <w:szCs w:val="20"/>
          <w:lang w:eastAsia="zh-CN"/>
        </w:rPr>
        <w:t>(ustrezno nadaljuj seznam)</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numPr>
          <w:ilvl w:val="1"/>
          <w:numId w:val="28"/>
        </w:numPr>
        <w:spacing w:line="276" w:lineRule="auto"/>
        <w:contextualSpacing/>
        <w:rPr>
          <w:rFonts w:ascii="Arial" w:eastAsia="SimSun" w:hAnsi="Arial" w:cs="Arial"/>
          <w:b/>
          <w:sz w:val="20"/>
          <w:szCs w:val="20"/>
          <w:lang w:eastAsia="zh-CN"/>
        </w:rPr>
      </w:pPr>
      <w:r w:rsidRPr="00B56B3D">
        <w:rPr>
          <w:rFonts w:ascii="Arial" w:eastAsia="SimSun" w:hAnsi="Arial" w:cs="Arial"/>
          <w:b/>
          <w:sz w:val="20"/>
          <w:szCs w:val="20"/>
          <w:lang w:eastAsia="zh-CN"/>
        </w:rPr>
        <w:t>Podatki o udeležbi pravnih oseb v lastništvu ponudnika, vključno z navedbo, ali je pravna oseba nosilec tihe družbe:</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Naziv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Sedež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Delež lastništva ponudnika: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________________________________________________________________________</w:t>
      </w: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2096" behindDoc="0" locked="0" layoutInCell="1" allowOverlap="1">
                <wp:simplePos x="0" y="0"/>
                <wp:positionH relativeFrom="column">
                  <wp:posOffset>4806950</wp:posOffset>
                </wp:positionH>
                <wp:positionV relativeFrom="paragraph">
                  <wp:posOffset>635</wp:posOffset>
                </wp:positionV>
                <wp:extent cx="153670" cy="13906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A495F" id="Rectangle 11" o:spid="_x0000_s1026" style="position:absolute;margin-left:378.5pt;margin-top:.05pt;width:12.1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3897630</wp:posOffset>
                </wp:positionH>
                <wp:positionV relativeFrom="paragraph">
                  <wp:posOffset>635</wp:posOffset>
                </wp:positionV>
                <wp:extent cx="153670" cy="13906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69B41" id="Rectangle 12" o:spid="_x0000_s1026" style="position:absolute;margin-left:306.9pt;margin-top:.05pt;width:12.1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vPIQIAADw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"/>
            </w:pict>
          </mc:Fallback>
        </mc:AlternateContent>
      </w:r>
      <w:r w:rsidR="00B56B3D" w:rsidRPr="00B56B3D">
        <w:rPr>
          <w:rFonts w:ascii="Arial" w:eastAsia="SimSun" w:hAnsi="Arial" w:cs="Arial"/>
          <w:sz w:val="20"/>
          <w:szCs w:val="20"/>
          <w:lang w:eastAsia="zh-CN"/>
        </w:rPr>
        <w:t xml:space="preserve">Pravna oseba je hkrati nosilec tihe družbe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contextualSpacing/>
        <w:rPr>
          <w:rFonts w:ascii="Arial" w:eastAsia="SimSun" w:hAnsi="Arial" w:cs="Arial"/>
          <w:b/>
          <w:sz w:val="20"/>
          <w:szCs w:val="20"/>
          <w:lang w:eastAsia="zh-CN"/>
        </w:rPr>
      </w:pPr>
    </w:p>
    <w:p w:rsidR="00B56B3D" w:rsidRPr="00B56B3D" w:rsidRDefault="00B56B3D" w:rsidP="00B56B3D">
      <w:pPr>
        <w:widowControl/>
        <w:spacing w:line="276" w:lineRule="auto"/>
        <w:contextualSpacing/>
        <w:rPr>
          <w:rFonts w:ascii="Arial" w:eastAsia="SimSun" w:hAnsi="Arial" w:cs="Arial"/>
          <w:b/>
          <w:sz w:val="20"/>
          <w:szCs w:val="20"/>
          <w:lang w:eastAsia="zh-CN"/>
        </w:rPr>
      </w:pPr>
      <w:r w:rsidRPr="00B56B3D">
        <w:rPr>
          <w:rFonts w:ascii="Arial" w:eastAsia="SimSun" w:hAnsi="Arial" w:cs="Arial"/>
          <w:b/>
          <w:sz w:val="20"/>
          <w:szCs w:val="20"/>
          <w:lang w:eastAsia="zh-CN"/>
        </w:rPr>
        <w:t>pri čemer je pravna oseba v lasti naslednjih fizičnih oseb:</w:t>
      </w:r>
    </w:p>
    <w:p w:rsidR="00B56B3D" w:rsidRPr="00B56B3D" w:rsidRDefault="00B56B3D" w:rsidP="00B56B3D">
      <w:pPr>
        <w:widowControl/>
        <w:spacing w:line="276" w:lineRule="auto"/>
        <w:contextualSpacing/>
        <w:rPr>
          <w:rFonts w:ascii="Arial" w:eastAsia="SimSun" w:hAnsi="Arial" w:cs="Arial"/>
          <w:b/>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Ime in priimek: 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Delež lastništva ponudnika: 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517C77" w:rsidP="00B56B3D">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3411220</wp:posOffset>
                </wp:positionH>
                <wp:positionV relativeFrom="paragraph">
                  <wp:posOffset>14605</wp:posOffset>
                </wp:positionV>
                <wp:extent cx="139065" cy="11684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9B17" id="Rectangle 13" o:spid="_x0000_s1026" style="position:absolute;margin-left:268.6pt;margin-top:1.15pt;width:1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31IQ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2502535</wp:posOffset>
                </wp:positionH>
                <wp:positionV relativeFrom="paragraph">
                  <wp:posOffset>14605</wp:posOffset>
                </wp:positionV>
                <wp:extent cx="146050" cy="11684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77D8" id="Rectangle 14" o:spid="_x0000_s1026" style="position:absolute;margin-left:197.05pt;margin-top:1.15pt;width:11.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rZIQ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"/>
            </w:pict>
          </mc:Fallback>
        </mc:AlternateContent>
      </w:r>
      <w:r w:rsidR="00B56B3D" w:rsidRPr="00B56B3D">
        <w:rPr>
          <w:rFonts w:ascii="Arial" w:eastAsia="SimSun" w:hAnsi="Arial" w:cs="Arial"/>
          <w:sz w:val="20"/>
          <w:szCs w:val="20"/>
          <w:lang w:eastAsia="zh-CN"/>
        </w:rPr>
        <w:t xml:space="preserve">Tihi družbenik (ustrezno označi): </w:t>
      </w:r>
      <w:r w:rsidR="00B56B3D" w:rsidRPr="00B56B3D">
        <w:rPr>
          <w:rFonts w:ascii="Arial" w:eastAsia="SimSun" w:hAnsi="Arial" w:cs="Arial"/>
          <w:sz w:val="20"/>
          <w:szCs w:val="20"/>
          <w:lang w:eastAsia="zh-CN"/>
        </w:rPr>
        <w:tab/>
        <w:t>DA</w:t>
      </w:r>
      <w:r w:rsidR="00B56B3D" w:rsidRPr="00B56B3D">
        <w:rPr>
          <w:rFonts w:ascii="Arial" w:eastAsia="SimSun" w:hAnsi="Arial" w:cs="Arial"/>
          <w:sz w:val="20"/>
          <w:szCs w:val="20"/>
          <w:lang w:eastAsia="zh-CN"/>
        </w:rPr>
        <w:tab/>
      </w:r>
      <w:r w:rsidR="00B56B3D" w:rsidRPr="00B56B3D">
        <w:rPr>
          <w:rFonts w:ascii="Arial" w:eastAsia="SimSun" w:hAnsi="Arial" w:cs="Arial"/>
          <w:sz w:val="20"/>
          <w:szCs w:val="20"/>
          <w:lang w:eastAsia="zh-CN"/>
        </w:rPr>
        <w:tab/>
        <w:t>NE</w:t>
      </w:r>
      <w:r w:rsidR="00B56B3D" w:rsidRPr="00B56B3D">
        <w:rPr>
          <w:rFonts w:ascii="Arial" w:eastAsia="SimSun" w:hAnsi="Arial" w:cs="Arial"/>
          <w:sz w:val="20"/>
          <w:szCs w:val="20"/>
          <w:lang w:eastAsia="zh-CN"/>
        </w:rPr>
        <w:tab/>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Če DA, navedite nosilca tihe družbe:______________________________________________</w:t>
      </w:r>
    </w:p>
    <w:p w:rsidR="00B56B3D" w:rsidRPr="00B56B3D" w:rsidRDefault="00B56B3D" w:rsidP="00B56B3D">
      <w:pPr>
        <w:widowControl/>
        <w:spacing w:line="276" w:lineRule="auto"/>
        <w:rPr>
          <w:rFonts w:ascii="Arial" w:eastAsia="SimSun" w:hAnsi="Arial" w:cs="Arial"/>
          <w:i/>
          <w:iCs/>
          <w:sz w:val="20"/>
          <w:szCs w:val="20"/>
          <w:lang w:eastAsia="zh-CN"/>
        </w:rPr>
      </w:pPr>
    </w:p>
    <w:p w:rsidR="00B56B3D" w:rsidRPr="00B56B3D" w:rsidRDefault="00B56B3D" w:rsidP="00B56B3D">
      <w:pPr>
        <w:widowControl/>
        <w:spacing w:line="276" w:lineRule="auto"/>
        <w:rPr>
          <w:rFonts w:ascii="Arial" w:eastAsia="SimSun" w:hAnsi="Arial" w:cs="Arial"/>
          <w:i/>
          <w:iCs/>
          <w:sz w:val="20"/>
          <w:szCs w:val="20"/>
          <w:lang w:eastAsia="zh-CN"/>
        </w:rPr>
      </w:pPr>
      <w:r w:rsidRPr="00B56B3D">
        <w:rPr>
          <w:rFonts w:ascii="Arial" w:eastAsia="SimSun" w:hAnsi="Arial" w:cs="Arial"/>
          <w:i/>
          <w:iCs/>
          <w:sz w:val="20"/>
          <w:szCs w:val="20"/>
          <w:lang w:eastAsia="zh-CN"/>
        </w:rPr>
        <w:t>(ustrezno nadaljuj seznam)</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numPr>
          <w:ilvl w:val="1"/>
          <w:numId w:val="28"/>
        </w:numPr>
        <w:spacing w:line="276" w:lineRule="auto"/>
        <w:contextualSpacing/>
        <w:rPr>
          <w:rFonts w:ascii="Arial" w:eastAsia="SimSun" w:hAnsi="Arial" w:cs="Arial"/>
          <w:b/>
          <w:sz w:val="20"/>
          <w:szCs w:val="20"/>
          <w:lang w:eastAsia="zh-CN"/>
        </w:rPr>
      </w:pPr>
      <w:r w:rsidRPr="00B56B3D">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Naziv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Sedež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je v medsebojnem razmerju, v skladu s 527. členom ZGD s pravno osebo:</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Naziv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Sedež pravne osebe: ________________________________________________________________________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w:t>
      </w: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povezana na način__________________________________________________________</w:t>
      </w:r>
    </w:p>
    <w:p w:rsidR="00B56B3D" w:rsidRPr="00B56B3D" w:rsidRDefault="00B56B3D" w:rsidP="00B56B3D">
      <w:pPr>
        <w:widowControl/>
        <w:spacing w:line="276" w:lineRule="auto"/>
        <w:rPr>
          <w:rFonts w:ascii="Arial" w:eastAsia="SimSun" w:hAnsi="Arial" w:cs="Arial"/>
          <w:i/>
          <w:iCs/>
          <w:sz w:val="20"/>
          <w:szCs w:val="20"/>
          <w:lang w:eastAsia="zh-CN"/>
        </w:rPr>
      </w:pPr>
    </w:p>
    <w:p w:rsidR="00B56B3D" w:rsidRPr="00B56B3D" w:rsidRDefault="00B56B3D" w:rsidP="00B56B3D">
      <w:pPr>
        <w:widowControl/>
        <w:spacing w:line="276" w:lineRule="auto"/>
        <w:rPr>
          <w:rFonts w:ascii="Arial" w:eastAsia="SimSun" w:hAnsi="Arial" w:cs="Arial"/>
          <w:i/>
          <w:iCs/>
          <w:sz w:val="20"/>
          <w:szCs w:val="20"/>
          <w:lang w:eastAsia="zh-CN"/>
        </w:rPr>
      </w:pPr>
      <w:r w:rsidRPr="00B56B3D">
        <w:rPr>
          <w:rFonts w:ascii="Arial" w:eastAsia="SimSun" w:hAnsi="Arial" w:cs="Arial"/>
          <w:i/>
          <w:iCs/>
          <w:sz w:val="20"/>
          <w:szCs w:val="20"/>
          <w:lang w:eastAsia="zh-CN"/>
        </w:rPr>
        <w:t>(ustrezno nadaljuj seznam)</w:t>
      </w:r>
    </w:p>
    <w:p w:rsidR="00B56B3D" w:rsidRPr="00B56B3D" w:rsidRDefault="00B56B3D" w:rsidP="00B56B3D">
      <w:pPr>
        <w:widowControl/>
        <w:spacing w:line="276" w:lineRule="auto"/>
        <w:rPr>
          <w:rFonts w:ascii="Arial" w:eastAsia="SimSun" w:hAnsi="Arial" w:cs="Arial"/>
          <w:i/>
          <w:iCs/>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r w:rsidRPr="00B56B3D">
        <w:rPr>
          <w:rFonts w:ascii="Arial" w:eastAsia="SimSun" w:hAnsi="Arial" w:cs="Arial"/>
          <w:sz w:val="20"/>
          <w:szCs w:val="20"/>
          <w:lang w:eastAsia="zh-CN"/>
        </w:rPr>
        <w:t>Izjavljam, da sem kot fizične osebe - udeležence v lastništvu ponudnika navedel:</w:t>
      </w:r>
    </w:p>
    <w:p w:rsidR="00B56B3D" w:rsidRPr="00B56B3D" w:rsidRDefault="00B56B3D" w:rsidP="00B56B3D">
      <w:pPr>
        <w:widowControl/>
        <w:numPr>
          <w:ilvl w:val="1"/>
          <w:numId w:val="29"/>
        </w:numPr>
        <w:spacing w:line="276" w:lineRule="auto"/>
        <w:rPr>
          <w:rFonts w:ascii="Arial" w:eastAsia="SimSun" w:hAnsi="Arial" w:cs="Arial"/>
          <w:sz w:val="20"/>
          <w:szCs w:val="20"/>
          <w:lang w:eastAsia="zh-CN"/>
        </w:rPr>
      </w:pPr>
      <w:r w:rsidRPr="00B56B3D">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B56B3D" w:rsidRPr="00B56B3D" w:rsidRDefault="00B56B3D" w:rsidP="00B56B3D">
      <w:pPr>
        <w:widowControl/>
        <w:numPr>
          <w:ilvl w:val="1"/>
          <w:numId w:val="29"/>
        </w:numPr>
        <w:spacing w:line="276" w:lineRule="auto"/>
        <w:rPr>
          <w:rFonts w:ascii="Arial" w:eastAsia="SimSun" w:hAnsi="Arial" w:cs="Arial"/>
          <w:sz w:val="20"/>
          <w:szCs w:val="20"/>
          <w:lang w:eastAsia="zh-CN"/>
        </w:rPr>
      </w:pPr>
      <w:r w:rsidRPr="00B56B3D">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B56B3D" w:rsidRPr="00B56B3D" w:rsidRDefault="00B56B3D" w:rsidP="00B56B3D">
      <w:pPr>
        <w:widowControl/>
        <w:spacing w:line="276" w:lineRule="auto"/>
        <w:jc w:val="both"/>
        <w:rPr>
          <w:rFonts w:ascii="Arial" w:eastAsia="SimSun" w:hAnsi="Arial" w:cs="Arial"/>
          <w:sz w:val="20"/>
          <w:szCs w:val="20"/>
          <w:lang w:eastAsia="zh-CN"/>
        </w:rPr>
      </w:pPr>
      <w:r w:rsidRPr="00B56B3D">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56B3D" w:rsidRPr="00B56B3D" w:rsidRDefault="00B56B3D" w:rsidP="00B56B3D">
      <w:pPr>
        <w:widowControl/>
        <w:spacing w:line="276" w:lineRule="auto"/>
        <w:jc w:val="both"/>
        <w:rPr>
          <w:rFonts w:ascii="Arial" w:eastAsia="SimSun" w:hAnsi="Arial" w:cs="Arial"/>
          <w:sz w:val="20"/>
          <w:szCs w:val="20"/>
          <w:lang w:eastAsia="zh-CN"/>
        </w:rPr>
      </w:pPr>
      <w:r w:rsidRPr="00B56B3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276" w:lineRule="auto"/>
        <w:rPr>
          <w:rFonts w:ascii="Arial" w:eastAsia="SimSun" w:hAnsi="Arial" w:cs="Arial"/>
          <w:sz w:val="20"/>
          <w:szCs w:val="20"/>
          <w:lang w:eastAsia="zh-CN"/>
        </w:rPr>
      </w:pPr>
    </w:p>
    <w:p w:rsidR="00B56B3D" w:rsidRPr="00B56B3D" w:rsidRDefault="00B56B3D" w:rsidP="00B56B3D">
      <w:pPr>
        <w:widowControl/>
        <w:spacing w:line="360" w:lineRule="auto"/>
        <w:jc w:val="right"/>
        <w:rPr>
          <w:rFonts w:ascii="Arial" w:eastAsia="SimSun" w:hAnsi="Arial" w:cs="Arial"/>
          <w:sz w:val="20"/>
          <w:szCs w:val="20"/>
          <w:lang w:eastAsia="zh-CN"/>
        </w:rPr>
      </w:pPr>
      <w:r w:rsidRPr="00B56B3D">
        <w:rPr>
          <w:rFonts w:ascii="Arial" w:eastAsia="SimSun" w:hAnsi="Arial" w:cs="Arial"/>
          <w:sz w:val="20"/>
          <w:szCs w:val="20"/>
          <w:lang w:eastAsia="zh-CN"/>
        </w:rPr>
        <w:t>Kraj in datum                                                                                  Ime in priimek zakonitega zastopnika</w:t>
      </w:r>
    </w:p>
    <w:p w:rsidR="00B56B3D" w:rsidRPr="00B56B3D" w:rsidRDefault="00B56B3D" w:rsidP="00B56B3D">
      <w:pPr>
        <w:widowControl/>
        <w:spacing w:line="360" w:lineRule="auto"/>
        <w:rPr>
          <w:rFonts w:ascii="Arial" w:eastAsia="SimSun" w:hAnsi="Arial" w:cs="Arial"/>
          <w:sz w:val="20"/>
          <w:szCs w:val="20"/>
          <w:lang w:eastAsia="zh-CN"/>
        </w:rPr>
      </w:pPr>
      <w:r w:rsidRPr="00B56B3D">
        <w:rPr>
          <w:rFonts w:ascii="Arial" w:eastAsia="SimSun" w:hAnsi="Arial" w:cs="Arial"/>
          <w:sz w:val="20"/>
          <w:szCs w:val="20"/>
          <w:lang w:eastAsia="zh-CN"/>
        </w:rPr>
        <w:t>___________                                                                                   _____________________________</w:t>
      </w:r>
    </w:p>
    <w:p w:rsidR="00B56B3D" w:rsidRPr="00B56B3D" w:rsidRDefault="00B56B3D" w:rsidP="00B56B3D">
      <w:pPr>
        <w:widowControl/>
        <w:spacing w:line="360" w:lineRule="auto"/>
        <w:jc w:val="right"/>
        <w:rPr>
          <w:rFonts w:ascii="Arial" w:eastAsia="SimSun" w:hAnsi="Arial" w:cs="Arial"/>
          <w:sz w:val="20"/>
          <w:szCs w:val="20"/>
          <w:lang w:eastAsia="zh-CN"/>
        </w:rPr>
      </w:pPr>
      <w:r w:rsidRPr="00B56B3D">
        <w:rPr>
          <w:rFonts w:ascii="Arial" w:eastAsia="SimSun" w:hAnsi="Arial" w:cs="Arial"/>
          <w:sz w:val="20"/>
          <w:szCs w:val="20"/>
          <w:lang w:eastAsia="zh-CN"/>
        </w:rPr>
        <w:t xml:space="preserve">                                                                                                           Podpis zakonitega zastopnika</w:t>
      </w:r>
    </w:p>
    <w:p w:rsidR="00B56B3D" w:rsidRPr="00B56B3D" w:rsidRDefault="00B56B3D" w:rsidP="00B56B3D">
      <w:pPr>
        <w:widowControl/>
        <w:spacing w:line="360" w:lineRule="auto"/>
        <w:rPr>
          <w:rFonts w:ascii="Arial" w:eastAsia="SimSun" w:hAnsi="Arial" w:cs="Arial"/>
          <w:sz w:val="20"/>
          <w:szCs w:val="20"/>
          <w:lang w:eastAsia="zh-CN"/>
        </w:rPr>
      </w:pPr>
      <w:r w:rsidRPr="00B56B3D">
        <w:rPr>
          <w:rFonts w:ascii="Arial" w:eastAsia="SimSun" w:hAnsi="Arial" w:cs="Arial"/>
          <w:sz w:val="20"/>
          <w:szCs w:val="20"/>
          <w:lang w:eastAsia="zh-CN"/>
        </w:rPr>
        <w:t xml:space="preserve">                                                                                                           ____________________________</w:t>
      </w:r>
    </w:p>
    <w:p w:rsidR="00B56B3D" w:rsidRPr="00B56B3D" w:rsidRDefault="00B56B3D" w:rsidP="00B56B3D">
      <w:pPr>
        <w:widowControl/>
        <w:spacing w:line="360" w:lineRule="auto"/>
        <w:jc w:val="right"/>
        <w:rPr>
          <w:rFonts w:ascii="Arial" w:eastAsia="SimSun" w:hAnsi="Arial" w:cs="Arial"/>
          <w:sz w:val="20"/>
          <w:szCs w:val="20"/>
          <w:lang w:eastAsia="zh-CN"/>
        </w:rPr>
      </w:pPr>
      <w:r w:rsidRPr="00B56B3D">
        <w:rPr>
          <w:rFonts w:ascii="Arial" w:eastAsia="SimSun" w:hAnsi="Arial" w:cs="Arial"/>
          <w:sz w:val="20"/>
          <w:szCs w:val="20"/>
          <w:lang w:eastAsia="zh-CN"/>
        </w:rPr>
        <w:t>Žig podjetja oz. ponudnika</w:t>
      </w:r>
    </w:p>
    <w:p w:rsidR="00B56B3D" w:rsidRPr="00B56B3D" w:rsidRDefault="00B56B3D" w:rsidP="00B56B3D">
      <w:pPr>
        <w:widowControl/>
        <w:spacing w:line="360" w:lineRule="auto"/>
        <w:rPr>
          <w:rFonts w:ascii="Arial" w:eastAsia="SimSun" w:hAnsi="Arial" w:cs="Arial"/>
          <w:sz w:val="20"/>
          <w:szCs w:val="20"/>
          <w:lang w:eastAsia="zh-CN"/>
        </w:rPr>
      </w:pPr>
      <w:r w:rsidRPr="00B56B3D">
        <w:rPr>
          <w:rFonts w:ascii="Arial" w:eastAsia="SimSun" w:hAnsi="Arial" w:cs="Arial"/>
          <w:sz w:val="20"/>
          <w:szCs w:val="20"/>
          <w:lang w:eastAsia="zh-CN"/>
        </w:rPr>
        <w:t xml:space="preserve">                                                                                                            ___________________________</w:t>
      </w:r>
    </w:p>
    <w:p w:rsidR="00B56B3D" w:rsidRPr="00B56B3D" w:rsidRDefault="00B56B3D" w:rsidP="00B56B3D">
      <w:pPr>
        <w:widowControl/>
        <w:spacing w:after="200" w:line="360" w:lineRule="auto"/>
        <w:rPr>
          <w:rFonts w:ascii="Calibri" w:eastAsia="SimSun" w:hAnsi="Calibri"/>
          <w:sz w:val="22"/>
          <w:szCs w:val="22"/>
          <w:lang w:eastAsia="zh-CN"/>
        </w:rPr>
      </w:pPr>
    </w:p>
    <w:bookmarkEnd w:id="5"/>
    <w:p w:rsidR="003D6099" w:rsidRDefault="003D6099" w:rsidP="003D6099">
      <w:pPr>
        <w:spacing w:line="276" w:lineRule="auto"/>
        <w:jc w:val="both"/>
        <w:rPr>
          <w:rFonts w:ascii="Arial" w:hAnsi="Arial" w:cs="Arial"/>
          <w:b/>
          <w:bCs/>
          <w:sz w:val="20"/>
          <w:szCs w:val="20"/>
        </w:rPr>
      </w:pPr>
      <w:r>
        <w:rPr>
          <w:rFonts w:ascii="Arial" w:hAnsi="Arial" w:cs="Arial"/>
          <w:sz w:val="20"/>
          <w:szCs w:val="20"/>
        </w:rPr>
        <w:br w:type="page"/>
      </w:r>
      <w:r w:rsidRPr="003D6099">
        <w:rPr>
          <w:rFonts w:ascii="Arial" w:hAnsi="Arial" w:cs="Arial"/>
          <w:b/>
          <w:bCs/>
          <w:sz w:val="20"/>
          <w:szCs w:val="20"/>
        </w:rPr>
        <w:lastRenderedPageBreak/>
        <w:t>Ponudnik osnutek pogodbe podpiše in žigosa</w:t>
      </w:r>
      <w:r>
        <w:rPr>
          <w:rFonts w:ascii="Arial" w:hAnsi="Arial" w:cs="Arial"/>
          <w:b/>
          <w:bCs/>
          <w:sz w:val="20"/>
          <w:szCs w:val="20"/>
        </w:rPr>
        <w:t>/parafira</w:t>
      </w:r>
      <w:r w:rsidRPr="003D6099">
        <w:rPr>
          <w:rFonts w:ascii="Arial" w:hAnsi="Arial" w:cs="Arial"/>
          <w:b/>
          <w:bCs/>
          <w:sz w:val="20"/>
          <w:szCs w:val="20"/>
        </w:rPr>
        <w:t xml:space="preserve"> s čimer potrjuje, da je seznanjen in da se strinja z določili pogodbe!</w:t>
      </w:r>
    </w:p>
    <w:p w:rsidR="003D6099" w:rsidRPr="003D6099" w:rsidRDefault="003D6099" w:rsidP="003D6099">
      <w:pPr>
        <w:widowControl/>
        <w:tabs>
          <w:tab w:val="left" w:pos="9071"/>
        </w:tabs>
        <w:spacing w:line="288" w:lineRule="auto"/>
        <w:contextualSpacing/>
        <w:jc w:val="both"/>
        <w:rPr>
          <w:rFonts w:ascii="Arial" w:hAnsi="Arial" w:cs="Arial"/>
          <w:b/>
          <w:bCs/>
          <w:sz w:val="20"/>
          <w:szCs w:val="20"/>
        </w:rPr>
      </w:pPr>
    </w:p>
    <w:tbl>
      <w:tblPr>
        <w:tblW w:w="9544" w:type="dxa"/>
        <w:tblInd w:w="15" w:type="dxa"/>
        <w:tblLayout w:type="fixed"/>
        <w:tblCellMar>
          <w:left w:w="0" w:type="dxa"/>
          <w:right w:w="0" w:type="dxa"/>
        </w:tblCellMar>
        <w:tblLook w:val="04A0" w:firstRow="1" w:lastRow="0" w:firstColumn="1" w:lastColumn="0" w:noHBand="0" w:noVBand="1"/>
      </w:tblPr>
      <w:tblGrid>
        <w:gridCol w:w="4361"/>
        <w:gridCol w:w="5183"/>
      </w:tblGrid>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b/>
                <w:bCs/>
                <w:color w:val="000000"/>
                <w:sz w:val="20"/>
                <w:szCs w:val="20"/>
                <w:lang w:eastAsia="en-US"/>
              </w:rPr>
            </w:pPr>
            <w:r w:rsidRPr="003D6099">
              <w:rPr>
                <w:rFonts w:ascii="Arial" w:hAnsi="Arial" w:cs="Arial"/>
                <w:b/>
                <w:bCs/>
                <w:color w:val="000000"/>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Podpisnik:</w:t>
            </w:r>
          </w:p>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p>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r w:rsidRPr="003D6099">
              <w:rPr>
                <w:rFonts w:ascii="Arial" w:hAnsi="Arial" w:cs="Arial"/>
                <w:sz w:val="20"/>
                <w:szCs w:val="20"/>
                <w:lang w:eastAsia="en-US"/>
              </w:rPr>
              <w:t>REPUBLIKA SLOVENIJA</w:t>
            </w: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r w:rsidRPr="003D6099">
              <w:rPr>
                <w:rFonts w:ascii="Arial" w:hAnsi="Arial" w:cs="Arial"/>
                <w:sz w:val="20"/>
                <w:szCs w:val="20"/>
                <w:lang w:eastAsia="en-US"/>
              </w:rPr>
              <w:t xml:space="preserve">Ministrstvo za obrambo </w:t>
            </w: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r w:rsidRPr="003D6099">
              <w:rPr>
                <w:rFonts w:ascii="Arial" w:hAnsi="Arial" w:cs="Arial"/>
                <w:sz w:val="20"/>
                <w:szCs w:val="20"/>
                <w:lang w:eastAsia="en-US"/>
              </w:rPr>
              <w:t xml:space="preserve">Vojkova cesta 55 </w:t>
            </w: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r w:rsidRPr="003D6099">
              <w:rPr>
                <w:rFonts w:ascii="Arial" w:hAnsi="Arial" w:cs="Arial"/>
                <w:sz w:val="20"/>
                <w:szCs w:val="20"/>
                <w:lang w:eastAsia="en-US"/>
              </w:rPr>
              <w:t>1000 Ljubljana</w:t>
            </w: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p>
          <w:p w:rsidR="003D6099" w:rsidRPr="003D6099" w:rsidRDefault="003D6099" w:rsidP="003D6099">
            <w:pPr>
              <w:widowControl/>
              <w:autoSpaceDE w:val="0"/>
              <w:autoSpaceDN w:val="0"/>
              <w:adjustRightInd w:val="0"/>
              <w:spacing w:line="276" w:lineRule="auto"/>
              <w:ind w:left="108" w:right="108"/>
              <w:jc w:val="both"/>
              <w:rPr>
                <w:rFonts w:ascii="Arial" w:hAnsi="Arial" w:cs="Arial"/>
                <w:color w:val="FF0000"/>
                <w:sz w:val="20"/>
                <w:szCs w:val="20"/>
                <w:lang w:eastAsia="en-US"/>
              </w:rPr>
            </w:pPr>
            <w:r w:rsidRPr="003D6099">
              <w:rPr>
                <w:rFonts w:ascii="Arial" w:hAnsi="Arial" w:cs="Arial"/>
                <w:sz w:val="20"/>
                <w:szCs w:val="20"/>
                <w:lang w:eastAsia="en-US"/>
              </w:rPr>
              <w:t xml:space="preserve">ki ga zastopa minister </w:t>
            </w:r>
          </w:p>
          <w:p w:rsidR="003D6099" w:rsidRPr="003D6099" w:rsidRDefault="003D6099" w:rsidP="003D6099">
            <w:pPr>
              <w:widowControl/>
              <w:autoSpaceDE w:val="0"/>
              <w:autoSpaceDN w:val="0"/>
              <w:adjustRightInd w:val="0"/>
              <w:spacing w:line="276" w:lineRule="auto"/>
              <w:ind w:left="108" w:right="108"/>
              <w:jc w:val="both"/>
              <w:rPr>
                <w:rFonts w:ascii="Arial"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sz w:val="20"/>
                <w:szCs w:val="20"/>
                <w:lang w:eastAsia="en-US"/>
              </w:rPr>
            </w:pP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Telefon: 01 471 22 11</w:t>
            </w: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sz w:val="20"/>
                <w:szCs w:val="20"/>
                <w:lang w:eastAsia="en-US"/>
              </w:rPr>
            </w:pP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 xml:space="preserve">E-pošta: </w:t>
            </w:r>
            <w:hyperlink r:id="rId13" w:history="1">
              <w:r w:rsidRPr="003D6099">
                <w:rPr>
                  <w:rFonts w:ascii="Arial" w:hAnsi="Arial" w:cs="Arial"/>
                  <w:color w:val="0000FF"/>
                  <w:sz w:val="20"/>
                  <w:szCs w:val="20"/>
                  <w:u w:val="single"/>
                  <w:lang w:eastAsia="en-US"/>
                </w:rPr>
                <w:t>glavna.pisarna@mors.si</w:t>
              </w:r>
            </w:hyperlink>
            <w:r w:rsidRPr="003D6099">
              <w:rPr>
                <w:rFonts w:ascii="Arial" w:hAnsi="Arial" w:cs="Arial"/>
                <w:color w:val="000000"/>
                <w:sz w:val="20"/>
                <w:szCs w:val="20"/>
                <w:lang w:eastAsia="en-US"/>
              </w:rPr>
              <w:t xml:space="preserve"> </w:t>
            </w:r>
          </w:p>
        </w:tc>
      </w:tr>
    </w:tbl>
    <w:p w:rsidR="003D6099" w:rsidRPr="003D6099" w:rsidRDefault="003D6099" w:rsidP="003D6099">
      <w:pPr>
        <w:widowControl/>
        <w:autoSpaceDE w:val="0"/>
        <w:autoSpaceDN w:val="0"/>
        <w:adjustRightInd w:val="0"/>
        <w:spacing w:line="276" w:lineRule="auto"/>
        <w:ind w:left="118" w:right="118"/>
        <w:jc w:val="center"/>
        <w:rPr>
          <w:rFonts w:ascii="Arial" w:hAnsi="Arial" w:cs="Arial"/>
          <w:color w:val="000000"/>
          <w:sz w:val="20"/>
          <w:szCs w:val="20"/>
          <w:lang w:eastAsia="en-US"/>
        </w:rPr>
      </w:pPr>
    </w:p>
    <w:p w:rsidR="003D6099" w:rsidRPr="003D6099" w:rsidRDefault="003D6099" w:rsidP="003D6099">
      <w:pPr>
        <w:widowControl/>
        <w:tabs>
          <w:tab w:val="left" w:pos="1701"/>
        </w:tabs>
        <w:spacing w:line="260" w:lineRule="atLeast"/>
        <w:rPr>
          <w:rFonts w:ascii="Arial" w:hAnsi="Arial" w:cs="Arial"/>
          <w:sz w:val="20"/>
          <w:szCs w:val="20"/>
          <w:lang w:eastAsia="en-US"/>
        </w:rPr>
      </w:pPr>
      <w:r w:rsidRPr="003D6099">
        <w:rPr>
          <w:rFonts w:ascii="Arial" w:hAnsi="Arial" w:cs="Arial"/>
          <w:sz w:val="20"/>
          <w:szCs w:val="20"/>
          <w:lang w:eastAsia="en-US"/>
        </w:rPr>
        <w:t>in</w:t>
      </w:r>
    </w:p>
    <w:p w:rsidR="003D6099" w:rsidRPr="003D6099" w:rsidRDefault="003D6099" w:rsidP="003D6099">
      <w:pPr>
        <w:widowControl/>
        <w:autoSpaceDE w:val="0"/>
        <w:autoSpaceDN w:val="0"/>
        <w:adjustRightInd w:val="0"/>
        <w:spacing w:line="276" w:lineRule="auto"/>
        <w:ind w:left="118" w:right="118"/>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b/>
                <w:bCs/>
                <w:sz w:val="20"/>
                <w:szCs w:val="20"/>
                <w:lang w:eastAsia="en-US"/>
              </w:rPr>
            </w:pPr>
            <w:r w:rsidRPr="003D6099">
              <w:rPr>
                <w:rFonts w:ascii="Arial" w:hAnsi="Arial" w:cs="Arial"/>
                <w:b/>
                <w:bCs/>
                <w:sz w:val="20"/>
                <w:szCs w:val="20"/>
                <w:lang w:eastAsia="en-US"/>
              </w:rPr>
              <w:t>Izvajalec:</w:t>
            </w:r>
            <w:r w:rsidRPr="003D6099">
              <w:rPr>
                <w:rFonts w:ascii="Arial" w:hAnsi="Arial" w:cs="Arial"/>
                <w:b/>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Podpisnik:</w:t>
            </w:r>
          </w:p>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Ime priimek, direktor</w:t>
            </w: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3D6099" w:rsidRPr="003D6099" w:rsidRDefault="003D6099" w:rsidP="003D609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w:t>
            </w:r>
          </w:p>
          <w:p w:rsidR="003D6099" w:rsidRPr="003D6099" w:rsidRDefault="003D6099" w:rsidP="003D609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3D6099" w:rsidRPr="003D6099" w:rsidRDefault="003D6099" w:rsidP="003D609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ki ga zastopa direktor Ime Priimek</w:t>
            </w:r>
          </w:p>
          <w:p w:rsidR="003D6099" w:rsidRPr="003D6099" w:rsidRDefault="003D6099" w:rsidP="003D6099">
            <w:pPr>
              <w:widowControl/>
              <w:autoSpaceDE w:val="0"/>
              <w:autoSpaceDN w:val="0"/>
              <w:adjustRightInd w:val="0"/>
              <w:spacing w:line="276" w:lineRule="auto"/>
              <w:ind w:left="108" w:right="108"/>
              <w:rPr>
                <w:rFonts w:ascii="Arial" w:hAnsi="Arial" w:cs="Arial"/>
                <w:b/>
                <w:bCs/>
                <w:color w:val="000000"/>
                <w:sz w:val="20"/>
                <w:szCs w:val="20"/>
                <w:lang w:eastAsia="en-US"/>
              </w:rPr>
            </w:pPr>
            <w:r w:rsidRPr="003D6099">
              <w:rPr>
                <w:rFonts w:ascii="Arial" w:hAnsi="Arial" w:cs="Arial"/>
                <w:b/>
                <w:bCs/>
                <w:color w:val="000000"/>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jc w:val="center"/>
              <w:rPr>
                <w:rFonts w:ascii="Arial" w:hAnsi="Arial" w:cs="Arial"/>
                <w:sz w:val="20"/>
                <w:szCs w:val="20"/>
                <w:lang w:eastAsia="en-US"/>
              </w:rPr>
            </w:pP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3D6099">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 xml:space="preserve">Telefon: </w:t>
            </w: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3D6099">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jc w:val="center"/>
              <w:rPr>
                <w:rFonts w:ascii="Arial" w:hAnsi="Arial" w:cs="Arial"/>
                <w:sz w:val="20"/>
                <w:szCs w:val="20"/>
                <w:lang w:eastAsia="en-US"/>
              </w:rPr>
            </w:pPr>
          </w:p>
        </w:tc>
      </w:tr>
      <w:tr w:rsidR="003D6099" w:rsidRPr="003D609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3D6099">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D6099" w:rsidRPr="003D6099" w:rsidRDefault="003D6099" w:rsidP="003D6099">
            <w:pPr>
              <w:widowControl/>
              <w:autoSpaceDE w:val="0"/>
              <w:autoSpaceDN w:val="0"/>
              <w:adjustRightInd w:val="0"/>
              <w:spacing w:line="276" w:lineRule="auto"/>
              <w:ind w:left="108" w:right="108"/>
              <w:rPr>
                <w:rFonts w:ascii="Arial" w:hAnsi="Arial" w:cs="Arial"/>
                <w:color w:val="000000"/>
                <w:sz w:val="20"/>
                <w:szCs w:val="20"/>
                <w:lang w:eastAsia="en-US"/>
              </w:rPr>
            </w:pPr>
            <w:r w:rsidRPr="003D6099">
              <w:rPr>
                <w:rFonts w:ascii="Arial" w:hAnsi="Arial" w:cs="Arial"/>
                <w:color w:val="000000"/>
                <w:sz w:val="20"/>
                <w:szCs w:val="20"/>
                <w:lang w:eastAsia="en-US"/>
              </w:rPr>
              <w:t xml:space="preserve">E-pošta: </w:t>
            </w:r>
          </w:p>
        </w:tc>
      </w:tr>
    </w:tbl>
    <w:p w:rsidR="003D6099" w:rsidRPr="003D6099" w:rsidRDefault="003D6099" w:rsidP="003D6099">
      <w:pPr>
        <w:widowControl/>
        <w:autoSpaceDE w:val="0"/>
        <w:autoSpaceDN w:val="0"/>
        <w:adjustRightInd w:val="0"/>
        <w:spacing w:line="276" w:lineRule="auto"/>
        <w:ind w:left="118" w:right="118"/>
        <w:jc w:val="center"/>
        <w:rPr>
          <w:rFonts w:ascii="Arial" w:hAnsi="Arial" w:cs="Arial"/>
          <w:color w:val="000000"/>
          <w:sz w:val="20"/>
          <w:szCs w:val="20"/>
          <w:lang w:eastAsia="en-US"/>
        </w:rPr>
      </w:pPr>
    </w:p>
    <w:p w:rsidR="003D6099" w:rsidRPr="003D6099" w:rsidRDefault="003D6099" w:rsidP="003D6099">
      <w:pPr>
        <w:widowControl/>
        <w:spacing w:line="276" w:lineRule="auto"/>
        <w:jc w:val="both"/>
        <w:rPr>
          <w:rFonts w:ascii="Arial" w:hAnsi="Arial" w:cs="Arial"/>
          <w:color w:val="000000"/>
          <w:sz w:val="20"/>
          <w:szCs w:val="20"/>
          <w:lang w:eastAsia="en-US"/>
        </w:rPr>
      </w:pPr>
      <w:r w:rsidRPr="003D6099">
        <w:rPr>
          <w:rFonts w:ascii="Arial" w:hAnsi="Arial" w:cs="Arial"/>
          <w:color w:val="000000"/>
          <w:sz w:val="20"/>
          <w:szCs w:val="20"/>
          <w:lang w:eastAsia="en-US"/>
        </w:rPr>
        <w:t>skleneta naslednjo</w:t>
      </w:r>
    </w:p>
    <w:p w:rsidR="003D6099" w:rsidRPr="003D6099" w:rsidRDefault="003D6099" w:rsidP="003D6099">
      <w:pPr>
        <w:widowControl/>
        <w:spacing w:line="276" w:lineRule="auto"/>
        <w:jc w:val="both"/>
        <w:rPr>
          <w:rFonts w:ascii="Arial" w:hAnsi="Arial" w:cs="Arial"/>
          <w:b/>
          <w:color w:val="FF0000"/>
          <w:sz w:val="20"/>
          <w:szCs w:val="20"/>
          <w:lang w:eastAsia="en-US"/>
        </w:rPr>
      </w:pPr>
    </w:p>
    <w:p w:rsidR="00B56B3D" w:rsidRDefault="00B56B3D" w:rsidP="00B56B3D">
      <w:pPr>
        <w:spacing w:line="276" w:lineRule="auto"/>
        <w:jc w:val="both"/>
        <w:rPr>
          <w:rFonts w:ascii="Arial" w:hAnsi="Arial" w:cs="Arial"/>
          <w:sz w:val="20"/>
          <w:szCs w:val="20"/>
        </w:rPr>
      </w:pPr>
    </w:p>
    <w:p w:rsidR="003D6099" w:rsidRPr="003D6099" w:rsidRDefault="003D6099" w:rsidP="003D6099">
      <w:pPr>
        <w:spacing w:line="288" w:lineRule="auto"/>
        <w:ind w:right="-284"/>
        <w:jc w:val="center"/>
        <w:rPr>
          <w:rFonts w:ascii="Arial" w:hAnsi="Arial" w:cs="Arial"/>
          <w:b/>
          <w:color w:val="000000"/>
          <w:sz w:val="20"/>
          <w:szCs w:val="20"/>
        </w:rPr>
      </w:pPr>
      <w:r w:rsidRPr="003D6099">
        <w:rPr>
          <w:rFonts w:ascii="Arial" w:hAnsi="Arial" w:cs="Arial"/>
          <w:b/>
          <w:color w:val="000000"/>
          <w:sz w:val="20"/>
          <w:szCs w:val="20"/>
        </w:rPr>
        <w:t>POGODBO ZA IZVAJANJE REDNEGA VZDRŽEVANJA SPOMENIKA VSEM ŽRTVAM VOJN NA KONGRESNEM TRGU V LJUBLJANI ZA OBDOBJE 2025-2027</w:t>
      </w:r>
    </w:p>
    <w:p w:rsidR="003D6099" w:rsidRPr="00816DE7" w:rsidRDefault="003D6099" w:rsidP="003D6099">
      <w:pPr>
        <w:tabs>
          <w:tab w:val="left" w:pos="1809"/>
        </w:tabs>
        <w:autoSpaceDE w:val="0"/>
        <w:autoSpaceDN w:val="0"/>
        <w:adjustRightInd w:val="0"/>
        <w:spacing w:line="276" w:lineRule="auto"/>
        <w:ind w:left="121" w:right="121"/>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7"/>
        <w:gridCol w:w="2248"/>
        <w:gridCol w:w="4211"/>
        <w:gridCol w:w="2723"/>
      </w:tblGrid>
      <w:tr w:rsidR="003D6099" w:rsidRPr="00816DE7">
        <w:tc>
          <w:tcPr>
            <w:tcW w:w="2255" w:type="dxa"/>
            <w:gridSpan w:val="2"/>
            <w:tcBorders>
              <w:top w:val="nil"/>
              <w:left w:val="nil"/>
              <w:bottom w:val="nil"/>
              <w:right w:val="nil"/>
            </w:tcBorders>
            <w:shd w:val="clear" w:color="auto" w:fill="FFFFFF"/>
            <w:tcMar>
              <w:top w:w="0" w:type="dxa"/>
              <w:left w:w="0" w:type="dxa"/>
              <w:bottom w:w="0" w:type="dxa"/>
              <w:right w:w="0" w:type="dxa"/>
            </w:tcMar>
          </w:tcPr>
          <w:p w:rsidR="003D6099" w:rsidRPr="00816DE7" w:rsidRDefault="003D6099" w:rsidP="00371693">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816DE7">
              <w:rPr>
                <w:rFonts w:ascii="Arial" w:hAnsi="Arial" w:cs="Arial"/>
                <w:color w:val="000000"/>
                <w:sz w:val="20"/>
                <w:szCs w:val="20"/>
                <w:lang w:eastAsia="en-US"/>
              </w:rPr>
              <w:t>Številka:</w:t>
            </w:r>
          </w:p>
        </w:tc>
        <w:tc>
          <w:tcPr>
            <w:tcW w:w="6459" w:type="dxa"/>
            <w:gridSpan w:val="2"/>
            <w:tcBorders>
              <w:top w:val="nil"/>
              <w:left w:val="nil"/>
              <w:bottom w:val="nil"/>
              <w:right w:val="nil"/>
            </w:tcBorders>
            <w:shd w:val="clear" w:color="auto" w:fill="FFFFFF"/>
            <w:tcMar>
              <w:top w:w="0" w:type="dxa"/>
              <w:left w:w="0" w:type="dxa"/>
              <w:bottom w:w="0" w:type="dxa"/>
              <w:right w:w="0" w:type="dxa"/>
            </w:tcMar>
          </w:tcPr>
          <w:p w:rsidR="003D6099" w:rsidRPr="00816DE7" w:rsidRDefault="003D6099" w:rsidP="00371693">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p>
        </w:tc>
      </w:tr>
      <w:tr w:rsidR="003D6099" w:rsidRPr="00816DE7">
        <w:tc>
          <w:tcPr>
            <w:tcW w:w="2255" w:type="dxa"/>
            <w:gridSpan w:val="2"/>
            <w:tcBorders>
              <w:top w:val="nil"/>
              <w:left w:val="nil"/>
              <w:bottom w:val="nil"/>
              <w:right w:val="nil"/>
            </w:tcBorders>
            <w:shd w:val="clear" w:color="auto" w:fill="FFFFFF"/>
            <w:tcMar>
              <w:top w:w="0" w:type="dxa"/>
              <w:left w:w="0" w:type="dxa"/>
              <w:bottom w:w="0" w:type="dxa"/>
              <w:right w:w="0" w:type="dxa"/>
            </w:tcMar>
          </w:tcPr>
          <w:p w:rsidR="003D6099" w:rsidRPr="00816DE7" w:rsidRDefault="003D6099" w:rsidP="00371693">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816DE7">
              <w:rPr>
                <w:rFonts w:ascii="Arial" w:hAnsi="Arial" w:cs="Arial"/>
                <w:color w:val="000000"/>
                <w:sz w:val="20"/>
                <w:szCs w:val="20"/>
                <w:lang w:eastAsia="en-US"/>
              </w:rPr>
              <w:t xml:space="preserve">Datum:   </w:t>
            </w:r>
          </w:p>
        </w:tc>
        <w:tc>
          <w:tcPr>
            <w:tcW w:w="6459" w:type="dxa"/>
            <w:gridSpan w:val="2"/>
            <w:tcBorders>
              <w:top w:val="nil"/>
              <w:left w:val="nil"/>
              <w:bottom w:val="nil"/>
              <w:right w:val="nil"/>
            </w:tcBorders>
            <w:shd w:val="clear" w:color="auto" w:fill="FFFFFF"/>
            <w:tcMar>
              <w:top w:w="0" w:type="dxa"/>
              <w:left w:w="0" w:type="dxa"/>
              <w:bottom w:w="0" w:type="dxa"/>
              <w:right w:w="0" w:type="dxa"/>
            </w:tcMar>
          </w:tcPr>
          <w:p w:rsidR="003D6099" w:rsidRPr="00816DE7" w:rsidRDefault="003D6099" w:rsidP="00371693">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p>
        </w:tc>
      </w:tr>
      <w:tr w:rsidR="003D6099" w:rsidRPr="00816DE7">
        <w:trPr>
          <w:gridBefore w:val="1"/>
          <w:gridAfter w:val="1"/>
          <w:wBefore w:w="7" w:type="dxa"/>
          <w:wAfter w:w="2723" w:type="dxa"/>
        </w:trPr>
        <w:tc>
          <w:tcPr>
            <w:tcW w:w="6459" w:type="dxa"/>
            <w:gridSpan w:val="2"/>
            <w:tcBorders>
              <w:top w:val="nil"/>
              <w:left w:val="nil"/>
              <w:bottom w:val="nil"/>
              <w:right w:val="nil"/>
            </w:tcBorders>
            <w:shd w:val="clear" w:color="auto" w:fill="FFFFFF"/>
            <w:tcMar>
              <w:top w:w="0" w:type="dxa"/>
              <w:left w:w="0" w:type="dxa"/>
              <w:bottom w:w="0" w:type="dxa"/>
              <w:right w:w="0" w:type="dxa"/>
            </w:tcMar>
          </w:tcPr>
          <w:p w:rsidR="003D6099" w:rsidRPr="00816DE7" w:rsidRDefault="003D6099" w:rsidP="00371693">
            <w:pPr>
              <w:tabs>
                <w:tab w:val="center" w:pos="4428"/>
                <w:tab w:val="left" w:pos="7196"/>
                <w:tab w:val="right" w:pos="8748"/>
              </w:tabs>
              <w:autoSpaceDE w:val="0"/>
              <w:autoSpaceDN w:val="0"/>
              <w:adjustRightInd w:val="0"/>
              <w:spacing w:line="276" w:lineRule="auto"/>
              <w:ind w:left="108" w:right="108"/>
              <w:rPr>
                <w:rFonts w:ascii="Arial" w:hAnsi="Arial" w:cs="Arial"/>
                <w:i/>
                <w:iCs/>
                <w:color w:val="808080"/>
                <w:sz w:val="20"/>
                <w:szCs w:val="20"/>
                <w:lang w:eastAsia="en-US"/>
              </w:rPr>
            </w:pPr>
          </w:p>
        </w:tc>
      </w:tr>
    </w:tbl>
    <w:p w:rsidR="003D6099" w:rsidRPr="003D6099" w:rsidRDefault="003D6099" w:rsidP="003D6099">
      <w:pPr>
        <w:keepNext/>
        <w:spacing w:line="288" w:lineRule="auto"/>
        <w:jc w:val="both"/>
        <w:outlineLvl w:val="0"/>
        <w:rPr>
          <w:rFonts w:ascii="Arial" w:hAnsi="Arial" w:cs="Arial"/>
          <w:b/>
          <w:sz w:val="20"/>
          <w:szCs w:val="20"/>
        </w:rPr>
      </w:pPr>
      <w:r w:rsidRPr="003D6099">
        <w:rPr>
          <w:rFonts w:ascii="Arial" w:hAnsi="Arial" w:cs="Arial"/>
          <w:b/>
          <w:sz w:val="20"/>
          <w:szCs w:val="20"/>
        </w:rPr>
        <w:t>Uvodna določba</w:t>
      </w: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 xml:space="preserve">Pogodbeni stranki skleneta pogodbo na podlagi izvedenega postopka javnega naročila nižje vrednosti MORS </w:t>
      </w:r>
      <w:r>
        <w:rPr>
          <w:rFonts w:ascii="Arial" w:hAnsi="Arial" w:cs="Arial"/>
          <w:sz w:val="20"/>
          <w:szCs w:val="20"/>
        </w:rPr>
        <w:t>341</w:t>
      </w:r>
      <w:r w:rsidRPr="003D6099">
        <w:rPr>
          <w:rFonts w:ascii="Arial" w:hAnsi="Arial" w:cs="Arial"/>
          <w:sz w:val="20"/>
          <w:szCs w:val="20"/>
        </w:rPr>
        <w:t>/202</w:t>
      </w:r>
      <w:r>
        <w:rPr>
          <w:rFonts w:ascii="Arial" w:hAnsi="Arial" w:cs="Arial"/>
          <w:sz w:val="20"/>
          <w:szCs w:val="20"/>
        </w:rPr>
        <w:t>4</w:t>
      </w:r>
      <w:r w:rsidRPr="003D6099">
        <w:rPr>
          <w:rFonts w:ascii="Arial" w:hAnsi="Arial" w:cs="Arial"/>
          <w:sz w:val="20"/>
          <w:szCs w:val="20"/>
        </w:rPr>
        <w:t>-</w:t>
      </w:r>
      <w:r>
        <w:rPr>
          <w:rFonts w:ascii="Arial" w:hAnsi="Arial" w:cs="Arial"/>
          <w:sz w:val="20"/>
          <w:szCs w:val="20"/>
        </w:rPr>
        <w:t>EN</w:t>
      </w:r>
      <w:r w:rsidRPr="003D6099">
        <w:rPr>
          <w:rFonts w:ascii="Arial" w:hAnsi="Arial" w:cs="Arial"/>
          <w:sz w:val="20"/>
          <w:szCs w:val="20"/>
        </w:rPr>
        <w:t xml:space="preserve">, Redno vzdrževanje spomenika vsem žrtvam vojn na Kongresnem trgu v Ljubljani za </w:t>
      </w:r>
      <w:r>
        <w:rPr>
          <w:rFonts w:ascii="Arial" w:hAnsi="Arial" w:cs="Arial"/>
          <w:sz w:val="20"/>
          <w:szCs w:val="20"/>
        </w:rPr>
        <w:t>obdobje 2025-2027</w:t>
      </w:r>
      <w:r w:rsidR="00DC35E0">
        <w:rPr>
          <w:rFonts w:ascii="Arial" w:hAnsi="Arial" w:cs="Arial"/>
          <w:sz w:val="20"/>
          <w:szCs w:val="20"/>
        </w:rPr>
        <w:t>.</w:t>
      </w:r>
    </w:p>
    <w:p w:rsidR="003D6099" w:rsidRPr="003D6099" w:rsidRDefault="003D6099" w:rsidP="003D6099">
      <w:pPr>
        <w:spacing w:line="288" w:lineRule="auto"/>
        <w:jc w:val="center"/>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Ponudba št. _____________ z dne ______________, je sestavni del pogodbe.</w:t>
      </w: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 xml:space="preserve">                  </w:t>
      </w:r>
    </w:p>
    <w:p w:rsidR="003D6099" w:rsidRDefault="003D6099" w:rsidP="003D6099">
      <w:pPr>
        <w:spacing w:line="288" w:lineRule="auto"/>
        <w:jc w:val="both"/>
        <w:rPr>
          <w:rFonts w:ascii="Arial" w:hAnsi="Arial" w:cs="Arial"/>
          <w:b/>
          <w:sz w:val="20"/>
          <w:szCs w:val="20"/>
        </w:rPr>
      </w:pPr>
    </w:p>
    <w:p w:rsidR="003D6099" w:rsidRDefault="003D6099" w:rsidP="003D6099">
      <w:pPr>
        <w:spacing w:line="288" w:lineRule="auto"/>
        <w:jc w:val="both"/>
        <w:rPr>
          <w:rFonts w:ascii="Arial" w:hAnsi="Arial" w:cs="Arial"/>
          <w:b/>
          <w:sz w:val="20"/>
          <w:szCs w:val="20"/>
        </w:rPr>
      </w:pPr>
    </w:p>
    <w:p w:rsidR="00DC35E0" w:rsidRDefault="00DC35E0" w:rsidP="003D6099">
      <w:pPr>
        <w:spacing w:line="288" w:lineRule="auto"/>
        <w:jc w:val="both"/>
        <w:rPr>
          <w:rFonts w:ascii="Arial" w:hAnsi="Arial" w:cs="Arial"/>
          <w:b/>
          <w:sz w:val="20"/>
          <w:szCs w:val="20"/>
        </w:rPr>
      </w:pPr>
    </w:p>
    <w:p w:rsidR="003D6099" w:rsidRPr="003D6099" w:rsidRDefault="003D6099" w:rsidP="003D6099">
      <w:pPr>
        <w:spacing w:line="288" w:lineRule="auto"/>
        <w:jc w:val="both"/>
        <w:rPr>
          <w:rFonts w:ascii="Arial" w:hAnsi="Arial" w:cs="Arial"/>
          <w:b/>
          <w:sz w:val="20"/>
          <w:szCs w:val="20"/>
        </w:rPr>
      </w:pPr>
      <w:r w:rsidRPr="003D6099">
        <w:rPr>
          <w:rFonts w:ascii="Arial" w:hAnsi="Arial" w:cs="Arial"/>
          <w:b/>
          <w:sz w:val="20"/>
          <w:szCs w:val="20"/>
        </w:rPr>
        <w:lastRenderedPageBreak/>
        <w:t xml:space="preserve">Predmet pogodbe </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widowControl/>
        <w:tabs>
          <w:tab w:val="center" w:pos="4153"/>
          <w:tab w:val="right" w:pos="8306"/>
        </w:tabs>
        <w:spacing w:line="288" w:lineRule="auto"/>
        <w:jc w:val="both"/>
        <w:rPr>
          <w:rFonts w:ascii="Arial" w:hAnsi="Arial" w:cs="Arial"/>
          <w:sz w:val="20"/>
          <w:szCs w:val="20"/>
          <w:lang w:eastAsia="en-US"/>
        </w:rPr>
      </w:pPr>
    </w:p>
    <w:p w:rsidR="003D6099" w:rsidRP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 xml:space="preserve">Izvajalec se zavezuje, da bo izvedel redno vzdrževanje spomenika vsem žrtvam vojn na Kongresnem trgu v Ljubljani za </w:t>
      </w:r>
      <w:r>
        <w:rPr>
          <w:rFonts w:ascii="Arial" w:hAnsi="Arial" w:cs="Arial"/>
          <w:color w:val="000000"/>
          <w:sz w:val="20"/>
          <w:szCs w:val="20"/>
        </w:rPr>
        <w:t>obdobje 2025-2027</w:t>
      </w:r>
      <w:r w:rsidRPr="003D6099">
        <w:rPr>
          <w:rFonts w:ascii="Arial" w:hAnsi="Arial" w:cs="Arial"/>
          <w:color w:val="000000"/>
          <w:sz w:val="20"/>
          <w:szCs w:val="20"/>
        </w:rPr>
        <w:t xml:space="preserve"> (v nadaljevanju: storitev), kot izhaja iz zahtev naročnika iz povabilne dokumentacije</w:t>
      </w:r>
      <w:r>
        <w:rPr>
          <w:rFonts w:ascii="Arial" w:hAnsi="Arial" w:cs="Arial"/>
          <w:color w:val="000000"/>
          <w:sz w:val="20"/>
          <w:szCs w:val="20"/>
        </w:rPr>
        <w:t xml:space="preserve"> št. _____ z dne _______za</w:t>
      </w:r>
      <w:r w:rsidRPr="003D6099">
        <w:rPr>
          <w:rFonts w:ascii="Arial" w:hAnsi="Arial" w:cs="Arial"/>
          <w:color w:val="000000"/>
          <w:sz w:val="20"/>
          <w:szCs w:val="20"/>
        </w:rPr>
        <w:t xml:space="preserve"> MORS 341/2024-EN in ponudbene dokumentacije, št. _____</w:t>
      </w:r>
      <w:r w:rsidRPr="003D6099">
        <w:rPr>
          <w:rFonts w:ascii="Arial" w:hAnsi="Arial" w:cs="Arial"/>
          <w:color w:val="000000"/>
          <w:sz w:val="20"/>
          <w:szCs w:val="20"/>
        </w:rPr>
        <w:softHyphen/>
      </w:r>
      <w:r w:rsidRPr="003D6099">
        <w:rPr>
          <w:rFonts w:ascii="Arial" w:hAnsi="Arial" w:cs="Arial"/>
          <w:color w:val="000000"/>
          <w:sz w:val="20"/>
          <w:szCs w:val="20"/>
        </w:rPr>
        <w:softHyphen/>
      </w:r>
      <w:r w:rsidRPr="003D6099">
        <w:rPr>
          <w:rFonts w:ascii="Arial" w:hAnsi="Arial" w:cs="Arial"/>
          <w:color w:val="000000"/>
          <w:sz w:val="20"/>
          <w:szCs w:val="20"/>
        </w:rPr>
        <w:softHyphen/>
        <w:t>_____ z dne ___________, ki je priloga in sestavni del te pogodbe.</w:t>
      </w:r>
    </w:p>
    <w:p w:rsidR="003D6099" w:rsidRPr="003D6099" w:rsidRDefault="003D6099" w:rsidP="003D6099">
      <w:pPr>
        <w:spacing w:line="288" w:lineRule="auto"/>
        <w:jc w:val="both"/>
        <w:rPr>
          <w:rFonts w:ascii="Arial" w:hAnsi="Arial" w:cs="Arial"/>
          <w:color w:val="000000"/>
          <w:sz w:val="20"/>
          <w:szCs w:val="20"/>
        </w:rPr>
      </w:pPr>
    </w:p>
    <w:p w:rsidR="003D6099" w:rsidRPr="003D6099" w:rsidRDefault="003D6099" w:rsidP="003D6099">
      <w:pPr>
        <w:spacing w:line="288" w:lineRule="auto"/>
        <w:jc w:val="both"/>
        <w:outlineLvl w:val="5"/>
        <w:rPr>
          <w:rFonts w:ascii="Arial" w:hAnsi="Arial" w:cs="Arial"/>
          <w:b/>
          <w:iCs/>
          <w:sz w:val="20"/>
          <w:szCs w:val="20"/>
        </w:rPr>
      </w:pPr>
      <w:r w:rsidRPr="003D6099">
        <w:rPr>
          <w:rFonts w:ascii="Arial" w:hAnsi="Arial" w:cs="Arial"/>
          <w:b/>
          <w:iCs/>
          <w:sz w:val="20"/>
          <w:szCs w:val="20"/>
        </w:rPr>
        <w:t>Vrednost pogodbe, cene storitve</w:t>
      </w:r>
    </w:p>
    <w:p w:rsidR="003D6099" w:rsidRPr="003D6099" w:rsidRDefault="003D6099" w:rsidP="003D6099">
      <w:pPr>
        <w:widowControl/>
        <w:numPr>
          <w:ilvl w:val="0"/>
          <w:numId w:val="33"/>
        </w:numPr>
        <w:spacing w:line="288" w:lineRule="auto"/>
        <w:contextualSpacing/>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widowControl/>
        <w:spacing w:line="288" w:lineRule="auto"/>
        <w:jc w:val="both"/>
        <w:rPr>
          <w:rFonts w:ascii="Arial" w:hAnsi="Arial" w:cs="Arial"/>
          <w:sz w:val="20"/>
          <w:szCs w:val="20"/>
          <w:lang w:eastAsia="en-US"/>
        </w:rPr>
      </w:pPr>
      <w:r w:rsidRPr="003D6099">
        <w:rPr>
          <w:rFonts w:ascii="Arial" w:hAnsi="Arial" w:cs="Arial"/>
          <w:sz w:val="20"/>
          <w:szCs w:val="20"/>
          <w:lang w:eastAsia="en-US"/>
        </w:rPr>
        <w:t xml:space="preserve">Skupna okvirna vrednost pogodbe </w:t>
      </w:r>
      <w:r>
        <w:rPr>
          <w:rFonts w:ascii="Arial" w:hAnsi="Arial" w:cs="Arial"/>
          <w:sz w:val="20"/>
          <w:szCs w:val="20"/>
          <w:lang w:eastAsia="en-US"/>
        </w:rPr>
        <w:t>od 1.1.2025 do 31.12.2027</w:t>
      </w:r>
      <w:r w:rsidRPr="003D6099">
        <w:rPr>
          <w:rFonts w:ascii="Arial" w:hAnsi="Arial" w:cs="Arial"/>
          <w:sz w:val="20"/>
          <w:szCs w:val="20"/>
          <w:lang w:eastAsia="en-US"/>
        </w:rPr>
        <w:t xml:space="preserve"> je 45.600,00 EUR z DDV. DDV se obračunava skladno z zakonodajo. Naročnik se ne zavezuje dosegati okvirne pogodbene vrednosti in ne nosi odškodninske odgovornosti za nedoseganje vrednosti.</w:t>
      </w:r>
    </w:p>
    <w:p w:rsidR="003D6099" w:rsidRPr="003D6099" w:rsidRDefault="003D6099" w:rsidP="003D6099">
      <w:pPr>
        <w:widowControl/>
        <w:spacing w:line="288" w:lineRule="auto"/>
        <w:jc w:val="both"/>
        <w:rPr>
          <w:rFonts w:ascii="Arial" w:hAnsi="Arial" w:cs="Arial"/>
          <w:sz w:val="20"/>
          <w:szCs w:val="20"/>
          <w:lang w:eastAsia="en-US"/>
        </w:rPr>
      </w:pPr>
    </w:p>
    <w:p w:rsidR="003D6099" w:rsidRPr="003D6099" w:rsidRDefault="003D6099" w:rsidP="003D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3D6099">
        <w:rPr>
          <w:rFonts w:ascii="Arial" w:hAnsi="Arial" w:cs="Arial"/>
          <w:sz w:val="20"/>
          <w:szCs w:val="20"/>
        </w:rPr>
        <w:t>Izvajalec se zavezuje, da bo storitve po tej pogodbi izvajal po cenah navedenih v ponudbi št. ___________ z dne _______________.</w:t>
      </w:r>
    </w:p>
    <w:p w:rsidR="003D6099" w:rsidRPr="003D6099" w:rsidRDefault="003D6099" w:rsidP="003D6099">
      <w:pPr>
        <w:widowControl/>
        <w:spacing w:line="288" w:lineRule="auto"/>
        <w:jc w:val="both"/>
        <w:rPr>
          <w:rFonts w:ascii="Arial" w:hAnsi="Arial" w:cs="Arial"/>
          <w:bCs/>
          <w:i/>
          <w:sz w:val="20"/>
          <w:szCs w:val="20"/>
          <w:lang w:eastAsia="en-US"/>
        </w:rPr>
      </w:pPr>
    </w:p>
    <w:p w:rsidR="003D6099" w:rsidRDefault="003D6099" w:rsidP="003D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3D6099">
        <w:rPr>
          <w:rFonts w:ascii="Arial" w:hAnsi="Arial" w:cs="Arial"/>
          <w:sz w:val="20"/>
          <w:szCs w:val="20"/>
        </w:rPr>
        <w:t>Cena vsebuje vse stroške po popisu del. Naročnik naknadno ne bo priznaval nikakršnih stroškov. V ceni na enoto mere je vključeno vse, kar izvajalec potrebuje za kvalitetno izvedbo pogodbenih storitev: izvajalčeva mehanizacija in delo z njo, delo izvajalčevih delavcev, njihova osebna zaščita, orodje in drugi pripomočki, idr. – vsi materialni in drugi stroški. Cena vključuje tudi vse zakonske ukrepe, ki jih mora izvajalec upoštevati in izvajati, in urejajo področje zdravja, varstva pri delu, narave, okolja; in tudi najmanj zakonsko določeno minimalno plačo delavcem pri izvajanju storitve.</w:t>
      </w:r>
    </w:p>
    <w:p w:rsidR="00DB74ED" w:rsidRDefault="00DB74ED" w:rsidP="003D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rsidR="00DB74ED" w:rsidRPr="00DB74ED" w:rsidRDefault="00DB74ED" w:rsidP="00DB74ED">
      <w:pPr>
        <w:widowControl/>
        <w:spacing w:line="276" w:lineRule="auto"/>
        <w:jc w:val="both"/>
        <w:rPr>
          <w:rFonts w:ascii="Arial" w:hAnsi="Arial" w:cs="Arial"/>
          <w:sz w:val="20"/>
          <w:szCs w:val="20"/>
          <w:lang w:eastAsia="en-US"/>
        </w:rPr>
      </w:pPr>
      <w:r w:rsidRPr="00DB74ED">
        <w:rPr>
          <w:rFonts w:ascii="Arial" w:hAnsi="Arial" w:cs="Arial"/>
          <w:sz w:val="20"/>
          <w:szCs w:val="20"/>
          <w:lang w:eastAsia="en-US"/>
        </w:rPr>
        <w:t xml:space="preserve">Cene za </w:t>
      </w:r>
      <w:r w:rsidRPr="00DB74ED">
        <w:rPr>
          <w:rFonts w:ascii="Arial" w:hAnsi="Arial" w:cs="Arial"/>
          <w:iCs/>
          <w:sz w:val="20"/>
          <w:szCs w:val="20"/>
          <w:lang w:eastAsia="en-US"/>
        </w:rPr>
        <w:t>storitve</w:t>
      </w:r>
      <w:r w:rsidRPr="00DB74ED">
        <w:rPr>
          <w:rFonts w:ascii="Arial" w:hAnsi="Arial" w:cs="Arial"/>
          <w:sz w:val="20"/>
          <w:szCs w:val="20"/>
          <w:lang w:eastAsia="en-US"/>
        </w:rPr>
        <w:t xml:space="preserve"> so fiksne za obdobje vsaj 12 mesecev od </w:t>
      </w:r>
      <w:r>
        <w:rPr>
          <w:rFonts w:ascii="Arial" w:hAnsi="Arial" w:cs="Arial"/>
          <w:sz w:val="20"/>
          <w:szCs w:val="20"/>
          <w:lang w:eastAsia="en-US"/>
        </w:rPr>
        <w:t>začetka veljavnosti pogodbe</w:t>
      </w:r>
      <w:r w:rsidRPr="00DB74ED">
        <w:rPr>
          <w:rFonts w:ascii="Arial" w:hAnsi="Arial" w:cs="Arial"/>
          <w:sz w:val="20"/>
          <w:szCs w:val="20"/>
          <w:lang w:eastAsia="en-US"/>
        </w:rPr>
        <w:t xml:space="preserv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w:t>
      </w:r>
      <w:r>
        <w:rPr>
          <w:rFonts w:ascii="Arial" w:hAnsi="Arial" w:cs="Arial"/>
          <w:sz w:val="20"/>
          <w:szCs w:val="20"/>
          <w:lang w:eastAsia="en-US"/>
        </w:rPr>
        <w:t>začetka veljavnosti pogodbe</w:t>
      </w:r>
      <w:r w:rsidRPr="00DB74ED">
        <w:rPr>
          <w:rFonts w:ascii="Arial" w:hAnsi="Arial" w:cs="Arial"/>
          <w:sz w:val="20"/>
          <w:szCs w:val="20"/>
          <w:lang w:eastAsia="en-US"/>
        </w:rPr>
        <w:t xml:space="preserve"> in nadalje vsakokrat, ko kumulativno povečanje dogovorjenega indeksa ponovno preseže 4% vrednosti, šteto od zadnjega povišanja denarnih obveznosti. Izvajalec mora za vsako spremembo cen predlagati naročniku nov cenik z oznako datuma veljavnosti. Cene se lahko spremenijo v višini 80% dogovorjenega indeksa: </w:t>
      </w:r>
      <w:r>
        <w:rPr>
          <w:rFonts w:ascii="Arial" w:hAnsi="Arial" w:cs="Arial"/>
          <w:sz w:val="20"/>
          <w:szCs w:val="20"/>
          <w:lang w:eastAsia="en-US"/>
        </w:rPr>
        <w:t>N81.1. Vzdrževanje objektov in hišniška dejavnost</w:t>
      </w:r>
      <w:r w:rsidRPr="00DB74ED">
        <w:rPr>
          <w:rFonts w:ascii="Arial" w:hAnsi="Arial" w:cs="Arial"/>
          <w:sz w:val="20"/>
          <w:szCs w:val="20"/>
          <w:lang w:eastAsia="en-US"/>
        </w:rPr>
        <w:t>, ki ga četrtletno izračunava in uradno objavlja Statistični urad Republike Slovenije. Naročnik in izvajalec se bosta pogajala o višini spremembe cen in v primeru dogovora sklenila aneks k pogodbi.</w:t>
      </w:r>
    </w:p>
    <w:p w:rsidR="00DB74ED" w:rsidRPr="00DB74ED" w:rsidRDefault="00DB74ED" w:rsidP="00DB74ED">
      <w:pPr>
        <w:widowControl/>
        <w:autoSpaceDE w:val="0"/>
        <w:autoSpaceDN w:val="0"/>
        <w:adjustRightInd w:val="0"/>
        <w:spacing w:line="276" w:lineRule="auto"/>
        <w:jc w:val="both"/>
        <w:rPr>
          <w:rFonts w:ascii="Arial" w:hAnsi="Arial" w:cs="Arial"/>
          <w:sz w:val="20"/>
          <w:szCs w:val="20"/>
        </w:rPr>
      </w:pPr>
    </w:p>
    <w:p w:rsidR="003D6099" w:rsidRPr="003D6099" w:rsidRDefault="003D6099" w:rsidP="003D6099">
      <w:pPr>
        <w:widowControl/>
        <w:spacing w:line="288" w:lineRule="auto"/>
        <w:jc w:val="both"/>
        <w:rPr>
          <w:rFonts w:ascii="Arial" w:hAnsi="Arial" w:cs="Arial"/>
          <w:b/>
          <w:bCs/>
          <w:sz w:val="20"/>
          <w:szCs w:val="20"/>
          <w:lang w:eastAsia="en-US"/>
        </w:rPr>
      </w:pPr>
      <w:r w:rsidRPr="003D6099">
        <w:rPr>
          <w:rFonts w:ascii="Arial" w:hAnsi="Arial" w:cs="Arial"/>
          <w:b/>
          <w:bCs/>
          <w:sz w:val="20"/>
          <w:szCs w:val="20"/>
          <w:lang w:eastAsia="en-US"/>
        </w:rPr>
        <w:t>Kraj in čas</w:t>
      </w:r>
      <w:r>
        <w:rPr>
          <w:rFonts w:ascii="Arial" w:hAnsi="Arial" w:cs="Arial"/>
          <w:b/>
          <w:bCs/>
          <w:sz w:val="20"/>
          <w:szCs w:val="20"/>
          <w:lang w:eastAsia="en-US"/>
        </w:rPr>
        <w:t xml:space="preserve"> izvajanja storitve</w:t>
      </w:r>
    </w:p>
    <w:p w:rsidR="003D6099" w:rsidRPr="003D6099" w:rsidRDefault="003D6099" w:rsidP="003D6099">
      <w:pPr>
        <w:widowControl/>
        <w:numPr>
          <w:ilvl w:val="0"/>
          <w:numId w:val="33"/>
        </w:numPr>
        <w:spacing w:line="288" w:lineRule="auto"/>
        <w:jc w:val="center"/>
        <w:rPr>
          <w:rFonts w:ascii="Arial" w:hAnsi="Arial" w:cs="Arial"/>
          <w:sz w:val="20"/>
          <w:szCs w:val="20"/>
          <w:lang w:eastAsia="en-US"/>
        </w:rPr>
      </w:pPr>
      <w:r w:rsidRPr="003D6099">
        <w:rPr>
          <w:rFonts w:ascii="Arial" w:hAnsi="Arial" w:cs="Arial"/>
          <w:sz w:val="20"/>
          <w:szCs w:val="20"/>
          <w:lang w:eastAsia="en-US"/>
        </w:rPr>
        <w:t>člen</w:t>
      </w:r>
    </w:p>
    <w:p w:rsidR="003D6099" w:rsidRPr="003D6099" w:rsidRDefault="003D6099" w:rsidP="003D6099">
      <w:pPr>
        <w:spacing w:line="288" w:lineRule="auto"/>
        <w:jc w:val="both"/>
        <w:rPr>
          <w:rFonts w:ascii="Arial" w:hAnsi="Arial" w:cs="Arial"/>
          <w:b/>
          <w:sz w:val="20"/>
          <w:szCs w:val="20"/>
          <w:lang w:eastAsia="en-US"/>
        </w:rPr>
      </w:pPr>
    </w:p>
    <w:p w:rsidR="003D6099" w:rsidRPr="003D6099" w:rsidRDefault="003D6099" w:rsidP="003D6099">
      <w:pPr>
        <w:spacing w:line="288" w:lineRule="auto"/>
        <w:jc w:val="both"/>
        <w:rPr>
          <w:rFonts w:ascii="Arial" w:hAnsi="Arial" w:cs="Arial"/>
          <w:b/>
          <w:bCs/>
          <w:sz w:val="20"/>
          <w:szCs w:val="20"/>
        </w:rPr>
      </w:pPr>
      <w:r w:rsidRPr="003D6099">
        <w:rPr>
          <w:rFonts w:ascii="Arial" w:hAnsi="Arial" w:cs="Arial"/>
          <w:b/>
          <w:sz w:val="20"/>
          <w:szCs w:val="20"/>
          <w:lang w:eastAsia="en-US"/>
        </w:rPr>
        <w:t xml:space="preserve">Kraj izvajanja storitve: </w:t>
      </w:r>
      <w:r w:rsidRPr="003D6099">
        <w:rPr>
          <w:rFonts w:ascii="Arial" w:hAnsi="Arial" w:cs="Arial"/>
          <w:sz w:val="20"/>
          <w:szCs w:val="20"/>
        </w:rPr>
        <w:t>Spomenik vsem žrtvam vojn, Kongresni trg 3, 1000 Ljubljana.</w:t>
      </w:r>
    </w:p>
    <w:p w:rsidR="003D6099" w:rsidRPr="003D6099" w:rsidRDefault="003D6099" w:rsidP="003D6099">
      <w:pPr>
        <w:widowControl/>
        <w:spacing w:line="288" w:lineRule="auto"/>
        <w:jc w:val="both"/>
        <w:rPr>
          <w:rFonts w:ascii="Arial" w:hAnsi="Arial" w:cs="Arial"/>
          <w:sz w:val="20"/>
          <w:szCs w:val="20"/>
          <w:lang w:eastAsia="en-US"/>
        </w:rPr>
      </w:pPr>
    </w:p>
    <w:p w:rsidR="003D6099" w:rsidRPr="003D6099" w:rsidRDefault="003D6099" w:rsidP="003D6099">
      <w:pPr>
        <w:spacing w:line="288" w:lineRule="auto"/>
        <w:jc w:val="both"/>
        <w:rPr>
          <w:rFonts w:ascii="Arial" w:hAnsi="Arial" w:cs="Arial"/>
          <w:bCs/>
          <w:sz w:val="20"/>
          <w:szCs w:val="20"/>
          <w:lang w:eastAsia="en-US"/>
        </w:rPr>
      </w:pPr>
      <w:r w:rsidRPr="003D6099">
        <w:rPr>
          <w:rFonts w:ascii="Arial" w:hAnsi="Arial" w:cs="Arial"/>
          <w:b/>
          <w:sz w:val="20"/>
          <w:szCs w:val="20"/>
          <w:lang w:eastAsia="en-US"/>
        </w:rPr>
        <w:t xml:space="preserve">Čas izvajana storitve: </w:t>
      </w:r>
      <w:r w:rsidRPr="003D6099">
        <w:rPr>
          <w:rFonts w:ascii="Arial" w:hAnsi="Arial" w:cs="Arial"/>
          <w:bCs/>
          <w:sz w:val="20"/>
          <w:szCs w:val="20"/>
          <w:lang w:eastAsia="en-US"/>
        </w:rPr>
        <w:t>v obdobju od 1.1.202</w:t>
      </w:r>
      <w:r>
        <w:rPr>
          <w:rFonts w:ascii="Arial" w:hAnsi="Arial" w:cs="Arial"/>
          <w:bCs/>
          <w:sz w:val="20"/>
          <w:szCs w:val="20"/>
          <w:lang w:eastAsia="en-US"/>
        </w:rPr>
        <w:t>5</w:t>
      </w:r>
      <w:r w:rsidRPr="003D6099">
        <w:rPr>
          <w:rFonts w:ascii="Arial" w:hAnsi="Arial" w:cs="Arial"/>
          <w:bCs/>
          <w:sz w:val="20"/>
          <w:szCs w:val="20"/>
          <w:lang w:eastAsia="en-US"/>
        </w:rPr>
        <w:t xml:space="preserve"> do 31.12.202</w:t>
      </w:r>
      <w:r>
        <w:rPr>
          <w:rFonts w:ascii="Arial" w:hAnsi="Arial" w:cs="Arial"/>
          <w:bCs/>
          <w:sz w:val="20"/>
          <w:szCs w:val="20"/>
          <w:lang w:eastAsia="en-US"/>
        </w:rPr>
        <w:t>7</w:t>
      </w:r>
      <w:r w:rsidRPr="003D6099">
        <w:rPr>
          <w:rFonts w:ascii="Arial" w:hAnsi="Arial" w:cs="Arial"/>
          <w:bCs/>
          <w:sz w:val="20"/>
          <w:szCs w:val="20"/>
          <w:lang w:eastAsia="en-US"/>
        </w:rPr>
        <w:t>.</w:t>
      </w:r>
    </w:p>
    <w:p w:rsidR="003D6099" w:rsidRPr="003D6099" w:rsidRDefault="003D6099" w:rsidP="003D6099">
      <w:pPr>
        <w:spacing w:line="288" w:lineRule="auto"/>
        <w:jc w:val="both"/>
        <w:rPr>
          <w:rFonts w:ascii="Arial" w:hAnsi="Arial" w:cs="Arial"/>
          <w:bCs/>
          <w:sz w:val="20"/>
          <w:szCs w:val="20"/>
          <w:lang w:eastAsia="en-US"/>
        </w:rPr>
      </w:pP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Default="003D6099" w:rsidP="003D6099">
      <w:pPr>
        <w:spacing w:line="288" w:lineRule="auto"/>
        <w:jc w:val="both"/>
        <w:rPr>
          <w:rFonts w:ascii="Arial" w:hAnsi="Arial" w:cs="Arial"/>
          <w:sz w:val="20"/>
          <w:szCs w:val="20"/>
        </w:rPr>
      </w:pPr>
      <w:r w:rsidRPr="003D6099">
        <w:rPr>
          <w:rFonts w:ascii="Arial" w:hAnsi="Arial" w:cs="Arial"/>
          <w:sz w:val="20"/>
          <w:szCs w:val="20"/>
        </w:rPr>
        <w:t xml:space="preserve">Naročnik bo storitev naročal </w:t>
      </w:r>
      <w:r>
        <w:rPr>
          <w:rFonts w:ascii="Arial" w:hAnsi="Arial" w:cs="Arial"/>
          <w:sz w:val="20"/>
          <w:szCs w:val="20"/>
        </w:rPr>
        <w:t xml:space="preserve">letno ali </w:t>
      </w:r>
      <w:r w:rsidRPr="003D6099">
        <w:rPr>
          <w:rFonts w:ascii="Arial" w:hAnsi="Arial" w:cs="Arial"/>
          <w:sz w:val="20"/>
          <w:szCs w:val="20"/>
        </w:rPr>
        <w:t>mesečno z izdanim naročilnim listom.</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 xml:space="preserve">Storitev se izvaja vse delovne dni v tednu (ponedeljek – petek), in sicer se dnevno izvede ogled lokacije izvajanja storitve in se nato na podlagi ogleda lokacije ob potrditvi naročnika po potrebi izvede posamezna storitev, ki je navedena v predračunu. Izredne storitve se izvajajo za potrebe protokolarnih dogodkov, po navodilih Protokola Republike Slovenije in Uprave Republike Slovenije za vojaško dediščino. Izbrani izvajalec skladno s popisom del </w:t>
      </w:r>
      <w:r w:rsidRPr="003D6099">
        <w:rPr>
          <w:rFonts w:ascii="Arial" w:hAnsi="Arial" w:cs="Arial"/>
          <w:sz w:val="20"/>
          <w:szCs w:val="20"/>
        </w:rPr>
        <w:lastRenderedPageBreak/>
        <w:t xml:space="preserve">skrbi, da je območje spomenika vedno urejeno. </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tabs>
          <w:tab w:val="left" w:pos="-720"/>
        </w:tabs>
        <w:spacing w:line="288" w:lineRule="auto"/>
        <w:jc w:val="both"/>
        <w:rPr>
          <w:rFonts w:ascii="Arial" w:hAnsi="Arial" w:cs="Arial"/>
          <w:b/>
          <w:bCs/>
          <w:sz w:val="20"/>
          <w:szCs w:val="20"/>
        </w:rPr>
      </w:pPr>
      <w:r w:rsidRPr="003D6099">
        <w:rPr>
          <w:rFonts w:ascii="Arial" w:hAnsi="Arial" w:cs="Arial"/>
          <w:b/>
          <w:bCs/>
          <w:sz w:val="20"/>
          <w:szCs w:val="20"/>
        </w:rPr>
        <w:t>Način plačila</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Izvajalec bo opravljene storitve obračunaval po cenah na enoto iz svojega ponudbenega predračuna oz. popisa del in po dejansko izvršenih količinah, evidentiranih v potrjenih mesečnih poročilih.</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Izvajalec se zavezuje, da bo naročniku najkasneje do petega v mesecu za pretekli mesec, izstavil in poslal e-račun opremljen z naročnikovo številko te pogodbe in št. naročilnega lista. Ob izdaji e-računa mora obvezno priložiti s strani naročnika potrjena mesečna poročila s specifikacijo opravljenih vzdrževalnih del.</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E-račun mora biti naslovljen na: Ministrstvo za obrambo RS, Vojkova cesta 55, 1000 Ljubljana, s pripisom organizacijske enote URSVD ter referenčno številko plačnika računa: 6.</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Naročnik se zavezuje e-račun plačati najkasneje v 30-ih dneh, pri čemer začne rok plačila teči naslednji dan po uradnem prejemu listine (e-računa), ki je podlaga za izplačilo, na naročnikovem naslovu.</w:t>
      </w:r>
    </w:p>
    <w:p w:rsidR="003D6099" w:rsidRPr="003D6099" w:rsidRDefault="003D6099" w:rsidP="003D6099">
      <w:pPr>
        <w:spacing w:line="288" w:lineRule="auto"/>
        <w:ind w:left="284"/>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V kolikor naročnik ne poravna e-računa v dogovorjenem roku, ima izvajalec pravico zahtevati zakonite zamudne obresti.</w:t>
      </w:r>
    </w:p>
    <w:p w:rsidR="003D6099" w:rsidRPr="003D6099" w:rsidRDefault="003D6099" w:rsidP="003D6099">
      <w:pPr>
        <w:spacing w:line="288" w:lineRule="auto"/>
        <w:jc w:val="both"/>
        <w:rPr>
          <w:rFonts w:ascii="Arial" w:hAnsi="Arial" w:cs="Arial"/>
          <w:i/>
          <w:color w:val="00B050"/>
          <w:sz w:val="20"/>
          <w:szCs w:val="20"/>
        </w:rPr>
      </w:pPr>
    </w:p>
    <w:p w:rsidR="003D6099" w:rsidRPr="003D6099" w:rsidRDefault="003D6099" w:rsidP="003D6099">
      <w:pPr>
        <w:spacing w:line="288" w:lineRule="auto"/>
        <w:jc w:val="both"/>
        <w:outlineLvl w:val="0"/>
        <w:rPr>
          <w:rFonts w:ascii="Arial" w:hAnsi="Arial" w:cs="Arial"/>
          <w:sz w:val="20"/>
          <w:szCs w:val="20"/>
        </w:rPr>
      </w:pPr>
      <w:r w:rsidRPr="003D6099">
        <w:rPr>
          <w:rFonts w:ascii="Arial" w:hAnsi="Arial" w:cs="Arial"/>
          <w:sz w:val="20"/>
          <w:szCs w:val="20"/>
        </w:rPr>
        <w:t xml:space="preserve">E-račun se uporablja le za slovenske pravne osebe, tuji ponudniki pošiljajo račune v pdf. obliki na e-naslov: </w:t>
      </w:r>
      <w:hyperlink r:id="rId14" w:history="1">
        <w:r w:rsidRPr="003D6099">
          <w:rPr>
            <w:rFonts w:ascii="Arial" w:hAnsi="Arial" w:cs="Arial"/>
            <w:color w:val="0000FF"/>
            <w:sz w:val="20"/>
            <w:szCs w:val="20"/>
            <w:u w:val="single"/>
          </w:rPr>
          <w:t>glavna.pisarna@mors.si</w:t>
        </w:r>
      </w:hyperlink>
      <w:r w:rsidRPr="003D6099">
        <w:rPr>
          <w:rFonts w:ascii="Arial" w:hAnsi="Arial" w:cs="Arial"/>
          <w:sz w:val="20"/>
          <w:szCs w:val="20"/>
        </w:rPr>
        <w:t>.</w:t>
      </w:r>
    </w:p>
    <w:p w:rsidR="003D6099" w:rsidRPr="003D6099" w:rsidRDefault="003D6099" w:rsidP="003D6099">
      <w:pPr>
        <w:spacing w:line="288" w:lineRule="auto"/>
        <w:jc w:val="both"/>
        <w:rPr>
          <w:rFonts w:ascii="Arial" w:hAnsi="Arial" w:cs="Arial"/>
          <w:i/>
          <w:color w:val="00B050"/>
          <w:sz w:val="20"/>
          <w:szCs w:val="20"/>
        </w:rPr>
      </w:pPr>
    </w:p>
    <w:p w:rsidR="003D6099" w:rsidRPr="003D6099" w:rsidRDefault="003D6099" w:rsidP="003D6099">
      <w:pPr>
        <w:spacing w:line="288" w:lineRule="auto"/>
        <w:jc w:val="both"/>
        <w:rPr>
          <w:rFonts w:ascii="Arial" w:hAnsi="Arial" w:cs="Arial"/>
          <w:i/>
          <w:color w:val="00B050"/>
          <w:sz w:val="20"/>
          <w:szCs w:val="20"/>
        </w:rPr>
      </w:pPr>
      <w:r w:rsidRPr="003D6099">
        <w:rPr>
          <w:rFonts w:ascii="Arial" w:hAnsi="Arial" w:cs="Arial"/>
          <w:i/>
          <w:color w:val="00B050"/>
          <w:sz w:val="20"/>
          <w:szCs w:val="20"/>
        </w:rPr>
        <w:t>(samo za storitev v primeru nastopa s podizvajalcem, ki zahteva neposredno plačilo)</w:t>
      </w:r>
    </w:p>
    <w:p w:rsidR="003D6099" w:rsidRPr="003D6099" w:rsidRDefault="003D6099" w:rsidP="003D6099">
      <w:pPr>
        <w:spacing w:line="288" w:lineRule="auto"/>
        <w:jc w:val="both"/>
        <w:rPr>
          <w:rFonts w:ascii="Arial" w:hAnsi="Arial" w:cs="Arial"/>
          <w:i/>
          <w:sz w:val="20"/>
          <w:szCs w:val="20"/>
        </w:rPr>
      </w:pPr>
      <w:r w:rsidRPr="003D6099">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3D6099" w:rsidRPr="003D6099" w:rsidRDefault="003D6099" w:rsidP="003D6099">
      <w:pPr>
        <w:spacing w:line="288" w:lineRule="auto"/>
        <w:ind w:right="-63"/>
        <w:jc w:val="both"/>
        <w:rPr>
          <w:rFonts w:ascii="Arial" w:hAnsi="Arial" w:cs="Arial"/>
          <w:b/>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b/>
          <w:sz w:val="20"/>
          <w:szCs w:val="20"/>
        </w:rPr>
        <w:t>Kakovost izvajanja storitve, prevzem in nadzor</w:t>
      </w: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Izvajalec se zavezuje, da bo pogodbene storitve izvajal strokovno in kvalitetno ter v dogovorjenem roku, skladno z načeli stroke in dobrega gospodarja, veljavno zakonodajo, ter zahtevami naročnika, in v skladu z pogodbenimi določili, ki izhajajo iz naročnikovih razpisnih pogojev. Prevzem storitve se zaključi z obojestransko podpisanim Zapisnikom o kontroli kakovosti storitev, kjer mora biti razvidno ali je opravljena storitev skladna s pogodbenimi določili.</w:t>
      </w:r>
    </w:p>
    <w:p w:rsidR="003D6099" w:rsidRPr="003D6099" w:rsidRDefault="003D6099" w:rsidP="003D6099">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rsidR="003D6099" w:rsidRPr="003D6099" w:rsidRDefault="003D6099" w:rsidP="003D6099">
      <w:pPr>
        <w:tabs>
          <w:tab w:val="left" w:pos="720"/>
          <w:tab w:val="left" w:pos="1440"/>
          <w:tab w:val="left" w:pos="2160"/>
          <w:tab w:val="left" w:pos="2880"/>
          <w:tab w:val="left" w:pos="3600"/>
          <w:tab w:val="left" w:pos="482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3D6099">
        <w:rPr>
          <w:rFonts w:ascii="Arial" w:hAnsi="Arial" w:cs="Arial"/>
          <w:sz w:val="20"/>
          <w:szCs w:val="20"/>
        </w:rPr>
        <w:t>Naročnik lahko kadarkoli opravi nadzor nad izvajanjem del. O morebitnih pomanjkljivostih, ki jih pri nadzoru ugotovi, naročnik takoj obvesti izvajalca.</w:t>
      </w:r>
    </w:p>
    <w:p w:rsidR="003D6099" w:rsidRPr="003D6099" w:rsidRDefault="003D6099" w:rsidP="003D6099">
      <w:pPr>
        <w:spacing w:line="288" w:lineRule="auto"/>
        <w:jc w:val="both"/>
        <w:rPr>
          <w:rFonts w:ascii="Arial" w:hAnsi="Arial" w:cs="Arial"/>
          <w:b/>
          <w:color w:val="FF0000"/>
          <w:sz w:val="20"/>
          <w:szCs w:val="20"/>
        </w:rPr>
      </w:pP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p>
    <w:p w:rsidR="003D6099" w:rsidRPr="003D6099" w:rsidRDefault="003D6099" w:rsidP="003D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0"/>
          <w:szCs w:val="20"/>
        </w:rPr>
      </w:pPr>
      <w:r w:rsidRPr="003D6099">
        <w:rPr>
          <w:rFonts w:ascii="Arial" w:hAnsi="Arial" w:cs="Arial"/>
          <w:sz w:val="20"/>
          <w:szCs w:val="20"/>
        </w:rPr>
        <w:t>V primeru, če izvajalec ugotovljenih pomanjkljivosti iz prejšnjega člena ne odpravi, ali če se ugotovi, da kljub opozorilom izvajalec ne izpolnjuje svojih pogodbenih obveznosti pravilno in pravočasno, lahko naročnik odstopi od pogodbe, od izvajalca pa zahteva povrnitev škode.</w:t>
      </w:r>
    </w:p>
    <w:p w:rsidR="003D6099" w:rsidRDefault="003D6099" w:rsidP="003D6099">
      <w:pPr>
        <w:spacing w:line="288" w:lineRule="auto"/>
        <w:jc w:val="both"/>
        <w:rPr>
          <w:rFonts w:ascii="Arial" w:hAnsi="Arial" w:cs="Arial"/>
          <w:b/>
          <w:color w:val="FF0000"/>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b/>
          <w:sz w:val="20"/>
          <w:szCs w:val="20"/>
        </w:rPr>
        <w:t>Obveznosti izvajalca</w:t>
      </w: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bCs/>
          <w:sz w:val="20"/>
          <w:szCs w:val="20"/>
        </w:rPr>
      </w:pPr>
    </w:p>
    <w:p w:rsidR="003D6099" w:rsidRPr="003D6099" w:rsidRDefault="003D6099" w:rsidP="003D6099">
      <w:pPr>
        <w:spacing w:line="288" w:lineRule="auto"/>
        <w:jc w:val="both"/>
        <w:rPr>
          <w:rFonts w:ascii="Arial" w:hAnsi="Arial" w:cs="Arial"/>
          <w:bCs/>
          <w:sz w:val="20"/>
          <w:szCs w:val="20"/>
        </w:rPr>
      </w:pPr>
      <w:r w:rsidRPr="003D6099">
        <w:rPr>
          <w:rFonts w:ascii="Arial" w:hAnsi="Arial" w:cs="Arial"/>
          <w:bCs/>
          <w:sz w:val="20"/>
          <w:szCs w:val="20"/>
        </w:rPr>
        <w:t>Izvajalec mora zagotavljati, da bo pogodbene storitve opravil pravilno in kvalitetno po pravilih stroke, v skladu z veljavnimi predpisi, tehničnimi navodili in priporočili ter normativi. Izvajalec bo pogodbene storitve izvajal s strokovno usposobljenimi delavci.</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bCs/>
          <w:sz w:val="20"/>
          <w:szCs w:val="20"/>
        </w:rPr>
      </w:pPr>
      <w:r w:rsidRPr="003D6099">
        <w:rPr>
          <w:rFonts w:ascii="Arial" w:hAnsi="Arial" w:cs="Arial"/>
          <w:sz w:val="20"/>
          <w:szCs w:val="20"/>
        </w:rPr>
        <w:t>Izvajalec bo vodil evidenco opravljenih vzdrževalnih del in naročnika redno enkrat na dva meseca obveščal o opravljeni storitvi in morebitnih izrednih dogodkih v obliki mesečnih poročil, ki jih v nadaljevanju potrdi naročnik. V primeru kakršnih koli neskladij lahko naročnik zavrne poročilo. V primeru zavrnitve mora izvajalec naročniku dostaviti popravljeno mesečno poročilo.</w:t>
      </w:r>
    </w:p>
    <w:p w:rsidR="003D6099" w:rsidRDefault="003D6099" w:rsidP="003D6099">
      <w:pPr>
        <w:spacing w:line="288" w:lineRule="auto"/>
        <w:ind w:right="-63"/>
        <w:jc w:val="both"/>
        <w:rPr>
          <w:rFonts w:ascii="Arial" w:hAnsi="Arial" w:cs="Arial"/>
          <w:b/>
          <w:sz w:val="20"/>
          <w:szCs w:val="20"/>
        </w:rPr>
      </w:pPr>
    </w:p>
    <w:p w:rsidR="003D6099" w:rsidRPr="003D6099" w:rsidRDefault="003D6099" w:rsidP="003D6099">
      <w:pPr>
        <w:spacing w:line="288" w:lineRule="auto"/>
        <w:ind w:right="-63"/>
        <w:jc w:val="both"/>
        <w:rPr>
          <w:rFonts w:ascii="Arial" w:hAnsi="Arial" w:cs="Arial"/>
          <w:b/>
          <w:sz w:val="20"/>
          <w:szCs w:val="20"/>
        </w:rPr>
      </w:pPr>
      <w:r w:rsidRPr="003D6099">
        <w:rPr>
          <w:rFonts w:ascii="Arial" w:hAnsi="Arial" w:cs="Arial"/>
          <w:b/>
          <w:sz w:val="20"/>
          <w:szCs w:val="20"/>
        </w:rPr>
        <w:t>Podizvajalci</w:t>
      </w:r>
    </w:p>
    <w:p w:rsidR="003D6099" w:rsidRPr="003D6099" w:rsidRDefault="003D6099" w:rsidP="003D6099">
      <w:pPr>
        <w:numPr>
          <w:ilvl w:val="0"/>
          <w:numId w:val="33"/>
        </w:numPr>
        <w:spacing w:line="288" w:lineRule="auto"/>
        <w:ind w:right="-63"/>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ind w:right="-63"/>
        <w:jc w:val="both"/>
        <w:rPr>
          <w:rFonts w:ascii="Arial" w:hAnsi="Arial" w:cs="Arial"/>
          <w:sz w:val="20"/>
          <w:szCs w:val="20"/>
        </w:rPr>
      </w:pPr>
    </w:p>
    <w:p w:rsidR="003D6099" w:rsidRP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 xml:space="preserve">Izvajalec bo dela po tej pogodbi izvajal sam. V dela po tej pogodbi izvajalec ne sme samovoljno vključiti podizvajalca. </w:t>
      </w:r>
    </w:p>
    <w:p w:rsidR="003D6099" w:rsidRPr="003D6099" w:rsidRDefault="003D6099" w:rsidP="003D6099">
      <w:pPr>
        <w:spacing w:line="288" w:lineRule="auto"/>
        <w:jc w:val="both"/>
        <w:rPr>
          <w:rFonts w:ascii="Arial" w:hAnsi="Arial" w:cs="Arial"/>
          <w:sz w:val="20"/>
          <w:szCs w:val="20"/>
          <w:shd w:val="clear" w:color="auto" w:fill="FFFFFF"/>
        </w:rPr>
      </w:pPr>
      <w:r w:rsidRPr="003D6099">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3D6099">
        <w:rPr>
          <w:rFonts w:ascii="Arial" w:hAnsi="Arial" w:cs="Arial"/>
          <w:color w:val="000000"/>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3D6099" w:rsidRPr="003D6099" w:rsidRDefault="003D6099" w:rsidP="003D6099">
      <w:pPr>
        <w:widowControl/>
        <w:numPr>
          <w:ilvl w:val="0"/>
          <w:numId w:val="32"/>
        </w:numPr>
        <w:spacing w:line="288" w:lineRule="auto"/>
        <w:ind w:left="284" w:hanging="284"/>
        <w:jc w:val="both"/>
        <w:rPr>
          <w:rFonts w:ascii="Arial" w:hAnsi="Arial" w:cs="Arial"/>
          <w:sz w:val="20"/>
          <w:szCs w:val="20"/>
        </w:rPr>
      </w:pPr>
      <w:r w:rsidRPr="003D6099">
        <w:rPr>
          <w:rFonts w:ascii="Arial" w:hAnsi="Arial" w:cs="Arial"/>
          <w:sz w:val="20"/>
          <w:szCs w:val="20"/>
        </w:rPr>
        <w:t>kontaktne podatke in zakonite zastopnike predlaganih podizvajalcev,</w:t>
      </w:r>
    </w:p>
    <w:p w:rsidR="003D6099" w:rsidRPr="003D6099" w:rsidRDefault="003D6099" w:rsidP="003D6099">
      <w:pPr>
        <w:widowControl/>
        <w:numPr>
          <w:ilvl w:val="0"/>
          <w:numId w:val="32"/>
        </w:numPr>
        <w:spacing w:line="288" w:lineRule="auto"/>
        <w:ind w:left="284" w:hanging="284"/>
        <w:jc w:val="both"/>
        <w:rPr>
          <w:rFonts w:ascii="Arial" w:hAnsi="Arial" w:cs="Arial"/>
          <w:sz w:val="20"/>
          <w:szCs w:val="20"/>
        </w:rPr>
      </w:pPr>
      <w:r w:rsidRPr="003D6099">
        <w:rPr>
          <w:rFonts w:ascii="Arial" w:hAnsi="Arial" w:cs="Arial"/>
          <w:sz w:val="20"/>
          <w:szCs w:val="20"/>
        </w:rPr>
        <w:t>priložiti zahtevo podizvajalca za neposredno plačilo, če podizvajalec to zahteva,</w:t>
      </w:r>
    </w:p>
    <w:p w:rsidR="003D6099" w:rsidRPr="003D6099" w:rsidRDefault="003D6099" w:rsidP="003D6099">
      <w:pPr>
        <w:widowControl/>
        <w:numPr>
          <w:ilvl w:val="0"/>
          <w:numId w:val="32"/>
        </w:numPr>
        <w:spacing w:line="288" w:lineRule="auto"/>
        <w:ind w:left="284" w:hanging="284"/>
        <w:jc w:val="both"/>
        <w:rPr>
          <w:rFonts w:ascii="Arial" w:hAnsi="Arial" w:cs="Arial"/>
          <w:sz w:val="20"/>
          <w:szCs w:val="20"/>
        </w:rPr>
      </w:pPr>
      <w:r w:rsidRPr="003D6099">
        <w:rPr>
          <w:rFonts w:ascii="Arial" w:hAnsi="Arial" w:cs="Arial"/>
          <w:sz w:val="20"/>
          <w:szCs w:val="20"/>
        </w:rPr>
        <w:t>izjavo o omejitvah poslovanja.</w:t>
      </w:r>
    </w:p>
    <w:p w:rsidR="003D6099" w:rsidRPr="003D6099" w:rsidRDefault="003D6099" w:rsidP="003D6099">
      <w:pPr>
        <w:spacing w:line="288" w:lineRule="auto"/>
        <w:jc w:val="both"/>
        <w:rPr>
          <w:rFonts w:ascii="Arial" w:hAnsi="Arial" w:cs="Arial"/>
          <w:color w:val="000000"/>
          <w:sz w:val="20"/>
          <w:szCs w:val="20"/>
        </w:rPr>
      </w:pPr>
    </w:p>
    <w:p w:rsidR="003D6099" w:rsidRP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3D6099">
        <w:rPr>
          <w:rFonts w:ascii="Arial" w:hAnsi="Arial" w:cs="Arial"/>
          <w:color w:val="000000"/>
          <w:sz w:val="20"/>
          <w:szCs w:val="20"/>
          <w:shd w:val="clear" w:color="auto" w:fill="FFFFFF"/>
        </w:rPr>
        <w:t xml:space="preserve"> bi to lahko vplivalo na nemoteno izvajanje ali dokončanje del</w:t>
      </w:r>
      <w:r w:rsidRPr="003D6099">
        <w:rPr>
          <w:rFonts w:ascii="Arial" w:hAnsi="Arial" w:cs="Arial"/>
          <w:color w:val="000000"/>
          <w:sz w:val="20"/>
          <w:szCs w:val="20"/>
        </w:rPr>
        <w:t>).</w:t>
      </w:r>
    </w:p>
    <w:p w:rsidR="003D6099" w:rsidRPr="003D6099" w:rsidRDefault="003D6099" w:rsidP="003D6099">
      <w:pPr>
        <w:spacing w:line="288" w:lineRule="auto"/>
        <w:jc w:val="both"/>
        <w:rPr>
          <w:rFonts w:ascii="Arial" w:hAnsi="Arial" w:cs="Arial"/>
          <w:color w:val="FF0000"/>
          <w:sz w:val="20"/>
          <w:szCs w:val="20"/>
        </w:rPr>
      </w:pPr>
    </w:p>
    <w:p w:rsidR="003D6099" w:rsidRPr="003D6099" w:rsidRDefault="003D6099" w:rsidP="003D6099">
      <w:pPr>
        <w:spacing w:line="288" w:lineRule="auto"/>
        <w:jc w:val="both"/>
        <w:rPr>
          <w:rFonts w:ascii="Arial" w:hAnsi="Arial" w:cs="Arial"/>
          <w:i/>
          <w:iCs/>
          <w:color w:val="00B050"/>
          <w:sz w:val="20"/>
          <w:szCs w:val="20"/>
        </w:rPr>
      </w:pPr>
      <w:r w:rsidRPr="003D6099">
        <w:rPr>
          <w:rFonts w:ascii="Arial" w:hAnsi="Arial" w:cs="Arial"/>
          <w:i/>
          <w:iCs/>
          <w:color w:val="00B050"/>
          <w:sz w:val="20"/>
          <w:szCs w:val="20"/>
        </w:rPr>
        <w:t>(opomba: prvi, drugi in tretji odstavek bosta v končni pogodbi v primeru, da izvajalec nima podizvajalcev).</w:t>
      </w:r>
    </w:p>
    <w:p w:rsidR="003D6099" w:rsidRPr="003D6099" w:rsidRDefault="003D6099" w:rsidP="003D6099">
      <w:pPr>
        <w:spacing w:line="288" w:lineRule="auto"/>
        <w:jc w:val="both"/>
        <w:rPr>
          <w:rFonts w:ascii="Arial" w:hAnsi="Arial" w:cs="Arial"/>
          <w:color w:val="00B050"/>
          <w:sz w:val="20"/>
          <w:szCs w:val="20"/>
        </w:rPr>
      </w:pPr>
    </w:p>
    <w:p w:rsidR="003D6099" w:rsidRP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Izvajalec je dolžan vsa dela izvršiti sam in s podizvajalci, ki jih je navedel v ponudbi. Izvajalec bo pri izvedbi del sodeloval z naslednjimi podizvajalci:</w:t>
      </w:r>
    </w:p>
    <w:p w:rsidR="003D6099" w:rsidRPr="003D6099" w:rsidRDefault="003D6099" w:rsidP="003D6099">
      <w:pPr>
        <w:widowControl/>
        <w:numPr>
          <w:ilvl w:val="0"/>
          <w:numId w:val="30"/>
        </w:numPr>
        <w:tabs>
          <w:tab w:val="left" w:pos="360"/>
        </w:tabs>
        <w:spacing w:line="288" w:lineRule="auto"/>
        <w:jc w:val="both"/>
        <w:rPr>
          <w:rFonts w:ascii="Arial" w:hAnsi="Arial" w:cs="Arial"/>
          <w:color w:val="000000"/>
          <w:sz w:val="20"/>
          <w:szCs w:val="20"/>
        </w:rPr>
      </w:pPr>
      <w:r w:rsidRPr="003D6099">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3D6099" w:rsidRPr="003D6099" w:rsidRDefault="003D6099" w:rsidP="003D6099">
      <w:pPr>
        <w:widowControl/>
        <w:numPr>
          <w:ilvl w:val="0"/>
          <w:numId w:val="30"/>
        </w:numPr>
        <w:tabs>
          <w:tab w:val="left" w:pos="360"/>
        </w:tabs>
        <w:spacing w:line="288" w:lineRule="auto"/>
        <w:jc w:val="both"/>
        <w:rPr>
          <w:rFonts w:ascii="Arial" w:hAnsi="Arial" w:cs="Arial"/>
          <w:color w:val="000000"/>
          <w:sz w:val="20"/>
          <w:szCs w:val="20"/>
        </w:rPr>
      </w:pPr>
      <w:r w:rsidRPr="003D6099">
        <w:rPr>
          <w:rFonts w:ascii="Arial" w:hAnsi="Arial" w:cs="Arial"/>
          <w:color w:val="000000"/>
          <w:sz w:val="20"/>
          <w:szCs w:val="20"/>
        </w:rPr>
        <w:t xml:space="preserve">_______________________________________ (navesti: naziv, polni naslov, matična številka, identifikacijska številka, TRR), in sicer bo navedeni podizvajalec izvajal _________________ (navesti </w:t>
      </w:r>
      <w:r w:rsidRPr="003D6099">
        <w:rPr>
          <w:rFonts w:ascii="Arial" w:hAnsi="Arial" w:cs="Arial"/>
          <w:color w:val="000000"/>
          <w:sz w:val="20"/>
          <w:szCs w:val="20"/>
        </w:rPr>
        <w:lastRenderedPageBreak/>
        <w:t>podatke o delu izvedbe, ki ga bo izvajal podizvajalec: predmet, kraj in rok izvedbe teh del). Zahteva/ne zahteva neposredno plačilo.</w:t>
      </w:r>
    </w:p>
    <w:p w:rsidR="003D6099" w:rsidRPr="003D6099" w:rsidRDefault="003D6099" w:rsidP="003D6099">
      <w:pPr>
        <w:spacing w:line="288" w:lineRule="auto"/>
        <w:jc w:val="both"/>
        <w:rPr>
          <w:rFonts w:ascii="Arial" w:hAnsi="Arial" w:cs="Arial"/>
          <w:color w:val="000000"/>
          <w:sz w:val="20"/>
          <w:szCs w:val="20"/>
        </w:rPr>
      </w:pPr>
    </w:p>
    <w:p w:rsid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DC35E0" w:rsidRPr="003D6099" w:rsidRDefault="00DC35E0" w:rsidP="003D6099">
      <w:pPr>
        <w:spacing w:line="288" w:lineRule="auto"/>
        <w:jc w:val="both"/>
        <w:rPr>
          <w:rFonts w:ascii="Arial" w:hAnsi="Arial" w:cs="Arial"/>
          <w:color w:val="000000"/>
          <w:sz w:val="20"/>
          <w:szCs w:val="20"/>
        </w:rPr>
      </w:pPr>
    </w:p>
    <w:p w:rsid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shd w:val="clear" w:color="auto" w:fill="FFFFFF"/>
        </w:rPr>
        <w:t xml:space="preserve">Glavni izvajalec </w:t>
      </w:r>
      <w:r w:rsidRPr="003D6099">
        <w:rPr>
          <w:rFonts w:ascii="Arial" w:hAnsi="Arial" w:cs="Arial"/>
          <w:color w:val="000000"/>
          <w:sz w:val="20"/>
          <w:szCs w:val="20"/>
        </w:rPr>
        <w:t>v celoti odgovarja za izvedeno storitev in izpolnitev te pogodbe proti naročniku, ne glede na število podizvajalcev.</w:t>
      </w:r>
    </w:p>
    <w:p w:rsidR="00DC35E0" w:rsidRPr="003D6099" w:rsidRDefault="00DC35E0" w:rsidP="003D6099">
      <w:pPr>
        <w:spacing w:line="288" w:lineRule="auto"/>
        <w:jc w:val="both"/>
        <w:rPr>
          <w:rFonts w:ascii="Arial" w:hAnsi="Arial" w:cs="Arial"/>
          <w:color w:val="000000"/>
          <w:sz w:val="20"/>
          <w:szCs w:val="20"/>
        </w:rPr>
      </w:pPr>
    </w:p>
    <w:p w:rsidR="003D6099" w:rsidRPr="003D6099" w:rsidRDefault="003D6099" w:rsidP="003D6099">
      <w:pPr>
        <w:spacing w:line="288" w:lineRule="auto"/>
        <w:jc w:val="both"/>
        <w:rPr>
          <w:rFonts w:ascii="Arial" w:hAnsi="Arial" w:cs="Arial"/>
          <w:color w:val="000000"/>
          <w:sz w:val="20"/>
          <w:szCs w:val="20"/>
          <w:shd w:val="clear" w:color="auto" w:fill="FFFFFF"/>
        </w:rPr>
      </w:pPr>
      <w:r w:rsidRPr="003D6099">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3D6099" w:rsidRPr="003D6099" w:rsidRDefault="003D6099" w:rsidP="003D6099">
      <w:pPr>
        <w:widowControl/>
        <w:numPr>
          <w:ilvl w:val="0"/>
          <w:numId w:val="32"/>
        </w:numPr>
        <w:spacing w:line="288" w:lineRule="auto"/>
        <w:ind w:left="284" w:hanging="284"/>
        <w:jc w:val="both"/>
        <w:rPr>
          <w:rFonts w:ascii="Arial" w:hAnsi="Arial" w:cs="Arial"/>
          <w:sz w:val="20"/>
          <w:szCs w:val="20"/>
        </w:rPr>
      </w:pPr>
      <w:r w:rsidRPr="003D6099">
        <w:rPr>
          <w:rFonts w:ascii="Arial" w:hAnsi="Arial" w:cs="Arial"/>
          <w:sz w:val="20"/>
          <w:szCs w:val="20"/>
        </w:rPr>
        <w:t>kontaktne podatke in zakonite zastopnike predlaganih podizvajalcev in</w:t>
      </w:r>
    </w:p>
    <w:p w:rsidR="003D6099" w:rsidRPr="003D6099" w:rsidRDefault="003D6099" w:rsidP="003D6099">
      <w:pPr>
        <w:widowControl/>
        <w:numPr>
          <w:ilvl w:val="0"/>
          <w:numId w:val="32"/>
        </w:numPr>
        <w:spacing w:line="288" w:lineRule="auto"/>
        <w:ind w:left="284" w:hanging="284"/>
        <w:jc w:val="both"/>
        <w:rPr>
          <w:rFonts w:ascii="Arial" w:hAnsi="Arial" w:cs="Arial"/>
          <w:sz w:val="20"/>
          <w:szCs w:val="20"/>
        </w:rPr>
      </w:pPr>
      <w:r w:rsidRPr="003D6099">
        <w:rPr>
          <w:rFonts w:ascii="Arial" w:hAnsi="Arial" w:cs="Arial"/>
          <w:sz w:val="20"/>
          <w:szCs w:val="20"/>
        </w:rPr>
        <w:t>priložiti zahtevo podizvajalca za neposredno plačilo, če podizvajalec to zahteva.</w:t>
      </w:r>
    </w:p>
    <w:p w:rsidR="003D6099" w:rsidRPr="003D6099" w:rsidRDefault="003D6099" w:rsidP="003D6099">
      <w:pPr>
        <w:spacing w:line="288" w:lineRule="auto"/>
        <w:jc w:val="both"/>
        <w:rPr>
          <w:rFonts w:ascii="Arial" w:hAnsi="Arial" w:cs="Arial"/>
          <w:color w:val="000000"/>
          <w:sz w:val="20"/>
          <w:szCs w:val="20"/>
        </w:rPr>
      </w:pPr>
    </w:p>
    <w:p w:rsidR="003D6099" w:rsidRPr="003D6099" w:rsidRDefault="003D6099" w:rsidP="003D6099">
      <w:pPr>
        <w:spacing w:line="288" w:lineRule="auto"/>
        <w:jc w:val="both"/>
        <w:rPr>
          <w:rFonts w:ascii="Arial" w:hAnsi="Arial" w:cs="Arial"/>
          <w:color w:val="000000"/>
          <w:sz w:val="20"/>
          <w:szCs w:val="20"/>
        </w:rPr>
      </w:pPr>
      <w:r w:rsidRPr="003D6099">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DC35E0" w:rsidRDefault="00DC35E0" w:rsidP="003D6099">
      <w:pPr>
        <w:spacing w:line="288" w:lineRule="auto"/>
        <w:jc w:val="both"/>
        <w:rPr>
          <w:rFonts w:ascii="Arial" w:hAnsi="Arial" w:cs="Arial"/>
          <w:b/>
          <w:color w:val="000000"/>
          <w:sz w:val="20"/>
          <w:szCs w:val="20"/>
        </w:rPr>
      </w:pPr>
    </w:p>
    <w:p w:rsidR="003D6099" w:rsidRPr="003D6099" w:rsidRDefault="003D6099" w:rsidP="003D6099">
      <w:pPr>
        <w:spacing w:line="288" w:lineRule="auto"/>
        <w:jc w:val="both"/>
        <w:rPr>
          <w:rFonts w:ascii="Arial" w:hAnsi="Arial" w:cs="Arial"/>
          <w:b/>
          <w:color w:val="000000"/>
          <w:sz w:val="20"/>
          <w:szCs w:val="20"/>
        </w:rPr>
      </w:pPr>
      <w:r w:rsidRPr="003D6099">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3D6099" w:rsidRPr="003D6099" w:rsidRDefault="003D6099" w:rsidP="003D6099">
      <w:pPr>
        <w:spacing w:line="288" w:lineRule="auto"/>
        <w:jc w:val="both"/>
        <w:rPr>
          <w:rFonts w:ascii="Arial" w:hAnsi="Arial" w:cs="Arial"/>
          <w:color w:val="00B050"/>
          <w:sz w:val="20"/>
          <w:szCs w:val="20"/>
        </w:rPr>
      </w:pPr>
    </w:p>
    <w:p w:rsidR="003D6099" w:rsidRPr="003D6099" w:rsidRDefault="003D6099" w:rsidP="003D6099">
      <w:pPr>
        <w:spacing w:line="288" w:lineRule="auto"/>
        <w:jc w:val="both"/>
        <w:rPr>
          <w:rFonts w:ascii="Arial" w:hAnsi="Arial" w:cs="Arial"/>
          <w:i/>
          <w:iCs/>
          <w:color w:val="00B050"/>
          <w:sz w:val="20"/>
          <w:szCs w:val="20"/>
        </w:rPr>
      </w:pPr>
      <w:r w:rsidRPr="003D6099">
        <w:rPr>
          <w:rFonts w:ascii="Arial" w:hAnsi="Arial" w:cs="Arial"/>
          <w:i/>
          <w:iCs/>
          <w:color w:val="00B050"/>
          <w:sz w:val="20"/>
          <w:szCs w:val="20"/>
        </w:rPr>
        <w:t>(opomba: četrti do deveti odstavek bodo v končni pogodbi v primeru, da izvajalec v svoji ponudbi navede, da bo dela izvajal s podizvajalci)</w:t>
      </w:r>
    </w:p>
    <w:p w:rsidR="003D6099" w:rsidRPr="003D6099" w:rsidRDefault="003D6099" w:rsidP="003D6099">
      <w:pPr>
        <w:spacing w:line="288" w:lineRule="auto"/>
        <w:ind w:right="-283"/>
        <w:jc w:val="both"/>
        <w:rPr>
          <w:rFonts w:ascii="Arial" w:hAnsi="Arial" w:cs="Arial"/>
          <w:b/>
          <w:sz w:val="20"/>
          <w:szCs w:val="20"/>
        </w:rPr>
      </w:pPr>
    </w:p>
    <w:p w:rsidR="003D6099" w:rsidRPr="003D6099" w:rsidRDefault="003D6099" w:rsidP="003D6099">
      <w:pPr>
        <w:spacing w:line="288" w:lineRule="auto"/>
        <w:ind w:right="-283"/>
        <w:jc w:val="both"/>
        <w:rPr>
          <w:rFonts w:ascii="Arial" w:hAnsi="Arial" w:cs="Arial"/>
          <w:b/>
          <w:sz w:val="20"/>
          <w:szCs w:val="20"/>
        </w:rPr>
      </w:pPr>
      <w:r w:rsidRPr="003D6099">
        <w:rPr>
          <w:rFonts w:ascii="Arial" w:hAnsi="Arial" w:cs="Arial"/>
          <w:b/>
          <w:sz w:val="20"/>
          <w:szCs w:val="20"/>
        </w:rPr>
        <w:t xml:space="preserve">Protikorupcijska klavzula </w:t>
      </w:r>
    </w:p>
    <w:p w:rsidR="003D6099" w:rsidRPr="003D6099" w:rsidRDefault="003D6099" w:rsidP="003D6099">
      <w:pPr>
        <w:numPr>
          <w:ilvl w:val="0"/>
          <w:numId w:val="33"/>
        </w:numPr>
        <w:spacing w:line="288" w:lineRule="auto"/>
        <w:ind w:right="-63"/>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ind w:right="-63"/>
        <w:jc w:val="both"/>
        <w:rPr>
          <w:rFonts w:ascii="Arial" w:hAnsi="Arial" w:cs="Arial"/>
          <w:sz w:val="20"/>
          <w:szCs w:val="20"/>
        </w:rPr>
      </w:pPr>
    </w:p>
    <w:p w:rsidR="003D6099" w:rsidRPr="003D6099" w:rsidRDefault="003D6099" w:rsidP="003D6099">
      <w:pPr>
        <w:spacing w:line="288" w:lineRule="auto"/>
        <w:ind w:right="-63"/>
        <w:jc w:val="both"/>
        <w:rPr>
          <w:rFonts w:ascii="Arial" w:hAnsi="Arial" w:cs="Arial"/>
          <w:sz w:val="20"/>
          <w:szCs w:val="20"/>
        </w:rPr>
      </w:pPr>
      <w:r w:rsidRPr="003D6099">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b/>
          <w:sz w:val="20"/>
          <w:szCs w:val="20"/>
        </w:rPr>
      </w:pPr>
      <w:r w:rsidRPr="003D6099">
        <w:rPr>
          <w:rFonts w:ascii="Arial" w:hAnsi="Arial" w:cs="Arial"/>
          <w:b/>
          <w:sz w:val="20"/>
          <w:szCs w:val="20"/>
        </w:rPr>
        <w:t xml:space="preserve">Odstop od pogodbe </w:t>
      </w:r>
    </w:p>
    <w:p w:rsidR="003D6099" w:rsidRPr="003D6099" w:rsidRDefault="003D6099" w:rsidP="003D6099">
      <w:pPr>
        <w:numPr>
          <w:ilvl w:val="0"/>
          <w:numId w:val="33"/>
        </w:numPr>
        <w:spacing w:line="288" w:lineRule="auto"/>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Naročnik ima pravico od pogodbe odstopiti in zahtevati povrnitev morebitno nastale škode, če izvajalec:</w:t>
      </w:r>
    </w:p>
    <w:p w:rsidR="003D6099" w:rsidRPr="003D6099" w:rsidRDefault="003D6099" w:rsidP="003D6099">
      <w:pPr>
        <w:widowControl/>
        <w:numPr>
          <w:ilvl w:val="0"/>
          <w:numId w:val="30"/>
        </w:numPr>
        <w:tabs>
          <w:tab w:val="left" w:pos="360"/>
        </w:tabs>
        <w:spacing w:line="288" w:lineRule="auto"/>
        <w:contextualSpacing/>
        <w:jc w:val="both"/>
        <w:rPr>
          <w:rFonts w:ascii="Arial" w:hAnsi="Arial" w:cs="Arial"/>
          <w:bCs/>
          <w:sz w:val="20"/>
          <w:szCs w:val="20"/>
        </w:rPr>
      </w:pPr>
      <w:r w:rsidRPr="003D6099">
        <w:rPr>
          <w:rFonts w:ascii="Arial" w:hAnsi="Arial" w:cs="Arial"/>
          <w:sz w:val="20"/>
          <w:szCs w:val="20"/>
        </w:rPr>
        <w:t xml:space="preserve">postane insolventen, če je proti njemu izdan sodni nalog za plačilo dolgov, če je v prisilni poravnavi ali stečaju, </w:t>
      </w:r>
      <w:r w:rsidRPr="003D6099">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D6099">
        <w:rPr>
          <w:rFonts w:ascii="Arial" w:hAnsi="Arial" w:cs="Arial"/>
          <w:bCs/>
          <w:color w:val="000000"/>
          <w:sz w:val="20"/>
          <w:szCs w:val="20"/>
        </w:rPr>
        <w:t>,</w:t>
      </w:r>
    </w:p>
    <w:p w:rsidR="003D6099" w:rsidRPr="003D6099" w:rsidRDefault="003D6099" w:rsidP="003D6099">
      <w:pPr>
        <w:widowControl/>
        <w:numPr>
          <w:ilvl w:val="0"/>
          <w:numId w:val="30"/>
        </w:numPr>
        <w:tabs>
          <w:tab w:val="left" w:pos="360"/>
        </w:tabs>
        <w:spacing w:line="288" w:lineRule="auto"/>
        <w:contextualSpacing/>
        <w:jc w:val="both"/>
        <w:rPr>
          <w:rFonts w:ascii="Arial" w:hAnsi="Arial" w:cs="Arial"/>
          <w:sz w:val="20"/>
          <w:szCs w:val="20"/>
        </w:rPr>
      </w:pPr>
      <w:r w:rsidRPr="003D6099">
        <w:rPr>
          <w:rFonts w:ascii="Arial" w:hAnsi="Arial" w:cs="Arial"/>
          <w:bCs/>
          <w:sz w:val="20"/>
          <w:szCs w:val="20"/>
        </w:rPr>
        <w:t>zamudi z opravljeno storitvijo za več kot 5 dni,</w:t>
      </w:r>
    </w:p>
    <w:p w:rsidR="003D6099" w:rsidRPr="003D6099" w:rsidRDefault="003D6099" w:rsidP="003D6099">
      <w:pPr>
        <w:widowControl/>
        <w:numPr>
          <w:ilvl w:val="0"/>
          <w:numId w:val="30"/>
        </w:numPr>
        <w:tabs>
          <w:tab w:val="left" w:pos="360"/>
        </w:tabs>
        <w:spacing w:line="288" w:lineRule="auto"/>
        <w:contextualSpacing/>
        <w:jc w:val="both"/>
        <w:rPr>
          <w:rFonts w:ascii="Arial" w:hAnsi="Arial" w:cs="Arial"/>
          <w:sz w:val="20"/>
          <w:szCs w:val="20"/>
        </w:rPr>
      </w:pPr>
      <w:r w:rsidRPr="003D6099">
        <w:rPr>
          <w:rFonts w:ascii="Arial" w:hAnsi="Arial" w:cs="Arial"/>
          <w:bCs/>
          <w:sz w:val="20"/>
          <w:szCs w:val="20"/>
        </w:rPr>
        <w:t>ne izpolnjuje pogodbenih obveznosti na način, predviden v tej pogodbi.</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lastRenderedPageBreak/>
        <w:t>V kolikor izvajalec po sklenitvi pogodbe/potrditvi naročila odstopi od pogodbe/naročila in tako ne izpolni pogodbenih obveznosti iz razlogov na njegovi strani, velja določba o pogodbeni kazni te pogodbe tudi za neizvedbo storitve.</w:t>
      </w: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 xml:space="preserve"> </w:t>
      </w:r>
    </w:p>
    <w:p w:rsidR="003D6099" w:rsidRPr="003D6099" w:rsidRDefault="003D6099" w:rsidP="003D6099">
      <w:pPr>
        <w:spacing w:line="288" w:lineRule="auto"/>
        <w:ind w:right="79"/>
        <w:jc w:val="both"/>
        <w:rPr>
          <w:rFonts w:ascii="Arial" w:hAnsi="Arial" w:cs="Arial"/>
          <w:b/>
          <w:sz w:val="20"/>
          <w:szCs w:val="20"/>
        </w:rPr>
      </w:pPr>
      <w:r w:rsidRPr="003D6099">
        <w:rPr>
          <w:rFonts w:ascii="Arial" w:hAnsi="Arial" w:cs="Arial"/>
          <w:b/>
          <w:sz w:val="20"/>
          <w:szCs w:val="20"/>
        </w:rPr>
        <w:t xml:space="preserve">Pogodbena kazen </w:t>
      </w:r>
    </w:p>
    <w:p w:rsidR="003D6099" w:rsidRPr="003D6099" w:rsidRDefault="003D6099" w:rsidP="003D6099">
      <w:pPr>
        <w:numPr>
          <w:ilvl w:val="0"/>
          <w:numId w:val="33"/>
        </w:numPr>
        <w:spacing w:line="288" w:lineRule="auto"/>
        <w:ind w:right="79"/>
        <w:jc w:val="center"/>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ind w:right="79"/>
        <w:jc w:val="both"/>
        <w:rPr>
          <w:rFonts w:ascii="Arial" w:hAnsi="Arial" w:cs="Arial"/>
          <w:sz w:val="20"/>
          <w:szCs w:val="20"/>
        </w:rPr>
      </w:pPr>
    </w:p>
    <w:p w:rsidR="003D6099" w:rsidRPr="003D6099" w:rsidRDefault="003D6099" w:rsidP="003D6099">
      <w:pPr>
        <w:spacing w:line="288" w:lineRule="auto"/>
        <w:ind w:right="-150"/>
        <w:jc w:val="both"/>
        <w:rPr>
          <w:rFonts w:ascii="Arial" w:hAnsi="Arial" w:cs="Arial"/>
          <w:sz w:val="20"/>
          <w:szCs w:val="20"/>
        </w:rPr>
      </w:pPr>
      <w:r w:rsidRPr="003D6099">
        <w:rPr>
          <w:rFonts w:ascii="Arial" w:hAnsi="Arial" w:cs="Arial"/>
          <w:sz w:val="20"/>
          <w:szCs w:val="20"/>
        </w:rPr>
        <w:t>Če izvajalec posameznih pogodbenih storitev ne izpolnjuje skladno s pogodbo, je dolžan naročniku plačati pogodbeno kazen v višini 15% (petnajst odstotkov) od končne vrednosti posamezne storitve z DDV.</w:t>
      </w:r>
    </w:p>
    <w:p w:rsidR="003D6099" w:rsidRPr="003D6099" w:rsidRDefault="003D6099" w:rsidP="003D6099">
      <w:pPr>
        <w:spacing w:line="288" w:lineRule="auto"/>
        <w:ind w:right="-150"/>
        <w:jc w:val="both"/>
        <w:rPr>
          <w:rFonts w:ascii="Arial" w:hAnsi="Arial" w:cs="Arial"/>
          <w:sz w:val="20"/>
          <w:szCs w:val="20"/>
        </w:rPr>
      </w:pPr>
    </w:p>
    <w:p w:rsidR="003D6099" w:rsidRPr="003D6099" w:rsidRDefault="003D6099" w:rsidP="003D6099">
      <w:pPr>
        <w:spacing w:line="288" w:lineRule="auto"/>
        <w:ind w:right="-150"/>
        <w:jc w:val="both"/>
        <w:rPr>
          <w:rFonts w:ascii="Arial" w:hAnsi="Arial" w:cs="Arial"/>
          <w:sz w:val="20"/>
          <w:szCs w:val="20"/>
        </w:rPr>
      </w:pPr>
      <w:r w:rsidRPr="003D6099">
        <w:rPr>
          <w:rFonts w:ascii="Arial" w:hAnsi="Arial" w:cs="Arial"/>
          <w:sz w:val="20"/>
          <w:szCs w:val="20"/>
        </w:rPr>
        <w:t>Naročnik (naročnikove pooblaščene odgovorne osebe zadolžene za realizacijo pogodbe) bo izvajalcu po elektronski pošti sproti javljal katere storitve niso opravljene skladno s pogodbo.</w:t>
      </w:r>
    </w:p>
    <w:p w:rsidR="003D6099" w:rsidRPr="003D6099" w:rsidRDefault="003D6099" w:rsidP="003D6099">
      <w:pPr>
        <w:spacing w:line="288" w:lineRule="auto"/>
        <w:ind w:right="-150"/>
        <w:jc w:val="both"/>
        <w:rPr>
          <w:rFonts w:ascii="Arial" w:hAnsi="Arial" w:cs="Arial"/>
          <w:sz w:val="20"/>
          <w:szCs w:val="20"/>
        </w:rPr>
      </w:pPr>
    </w:p>
    <w:p w:rsidR="003D6099" w:rsidRPr="003D6099" w:rsidRDefault="003D6099" w:rsidP="003D6099">
      <w:pPr>
        <w:spacing w:line="288" w:lineRule="auto"/>
        <w:ind w:right="-150"/>
        <w:jc w:val="both"/>
        <w:rPr>
          <w:rFonts w:ascii="Arial" w:hAnsi="Arial" w:cs="Arial"/>
          <w:sz w:val="20"/>
          <w:szCs w:val="20"/>
        </w:rPr>
      </w:pPr>
      <w:r w:rsidRPr="003D6099">
        <w:rPr>
          <w:rFonts w:ascii="Arial" w:hAnsi="Arial" w:cs="Arial"/>
          <w:sz w:val="20"/>
          <w:szCs w:val="20"/>
        </w:rPr>
        <w:t>Izvajalec je dolžan plačati naročniku pogodbeno kazen v višini 15% (odstotkov) od celotne vrednosti pogodbe z DDV, če storitve, ki je predmet pogodbe, ne izvede.</w:t>
      </w:r>
    </w:p>
    <w:p w:rsidR="003D6099" w:rsidRPr="003D6099" w:rsidRDefault="003D6099" w:rsidP="003D6099">
      <w:pPr>
        <w:spacing w:line="288" w:lineRule="auto"/>
        <w:ind w:right="-150"/>
        <w:jc w:val="both"/>
        <w:rPr>
          <w:rFonts w:ascii="Arial" w:hAnsi="Arial" w:cs="Arial"/>
          <w:sz w:val="20"/>
          <w:szCs w:val="20"/>
        </w:rPr>
      </w:pPr>
    </w:p>
    <w:p w:rsidR="003D6099" w:rsidRPr="003D6099" w:rsidRDefault="003D6099" w:rsidP="003D6099">
      <w:pPr>
        <w:spacing w:line="288" w:lineRule="auto"/>
        <w:ind w:right="-150"/>
        <w:jc w:val="both"/>
        <w:rPr>
          <w:rFonts w:ascii="Arial" w:hAnsi="Arial" w:cs="Arial"/>
          <w:sz w:val="20"/>
          <w:szCs w:val="20"/>
        </w:rPr>
      </w:pPr>
      <w:r w:rsidRPr="003D6099">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3D6099" w:rsidRPr="003D6099" w:rsidRDefault="003D6099" w:rsidP="003D6099">
      <w:pPr>
        <w:spacing w:line="288" w:lineRule="auto"/>
        <w:ind w:right="-150"/>
        <w:jc w:val="both"/>
        <w:rPr>
          <w:rFonts w:ascii="Arial" w:hAnsi="Arial" w:cs="Arial"/>
          <w:sz w:val="20"/>
          <w:szCs w:val="20"/>
        </w:rPr>
      </w:pPr>
    </w:p>
    <w:p w:rsidR="003D6099" w:rsidRPr="003D6099" w:rsidRDefault="003D6099" w:rsidP="003D6099">
      <w:pPr>
        <w:spacing w:line="288" w:lineRule="auto"/>
        <w:ind w:right="-150"/>
        <w:jc w:val="both"/>
        <w:rPr>
          <w:rFonts w:ascii="Arial" w:hAnsi="Arial" w:cs="Arial"/>
          <w:i/>
          <w:iCs/>
          <w:sz w:val="20"/>
          <w:szCs w:val="20"/>
        </w:rPr>
      </w:pPr>
      <w:r w:rsidRPr="003D6099">
        <w:rPr>
          <w:rFonts w:ascii="Arial" w:hAnsi="Arial" w:cs="Arial"/>
          <w:sz w:val="20"/>
          <w:szCs w:val="20"/>
        </w:rPr>
        <w:t>Če je škoda, ki jo je naročnik utrpel večja od pogodbene kazni, ima naročnik pravico zahtevati razliko do popolne odškodnine.</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b/>
          <w:sz w:val="20"/>
          <w:szCs w:val="20"/>
        </w:rPr>
      </w:pPr>
      <w:r w:rsidRPr="003D6099">
        <w:rPr>
          <w:rFonts w:ascii="Arial" w:hAnsi="Arial" w:cs="Arial"/>
          <w:b/>
          <w:sz w:val="20"/>
          <w:szCs w:val="20"/>
        </w:rPr>
        <w:t>Skrbnik pogodbe</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widowControl/>
        <w:spacing w:line="288" w:lineRule="auto"/>
        <w:jc w:val="both"/>
        <w:rPr>
          <w:rFonts w:ascii="Arial" w:hAnsi="Arial" w:cs="Arial"/>
          <w:sz w:val="20"/>
          <w:szCs w:val="20"/>
          <w:lang w:eastAsia="en-US"/>
        </w:rPr>
      </w:pPr>
      <w:r w:rsidRPr="003D6099">
        <w:rPr>
          <w:rFonts w:ascii="Arial" w:hAnsi="Arial" w:cs="Arial"/>
          <w:sz w:val="20"/>
          <w:szCs w:val="20"/>
          <w:lang w:eastAsia="en-US"/>
        </w:rPr>
        <w:t>Skrbnik pogodbe s strani naročnika je _____________, s strani izvajalca pa __________________.</w:t>
      </w:r>
    </w:p>
    <w:p w:rsidR="003D6099" w:rsidRPr="003D6099" w:rsidRDefault="003D6099" w:rsidP="003D6099">
      <w:pPr>
        <w:widowControl/>
        <w:spacing w:line="288" w:lineRule="auto"/>
        <w:jc w:val="both"/>
        <w:rPr>
          <w:rFonts w:ascii="Arial" w:hAnsi="Arial" w:cs="Arial"/>
          <w:sz w:val="20"/>
          <w:szCs w:val="20"/>
          <w:lang w:eastAsia="en-US"/>
        </w:rPr>
      </w:pPr>
    </w:p>
    <w:p w:rsidR="003D6099" w:rsidRPr="003D6099" w:rsidRDefault="003D6099" w:rsidP="003D6099">
      <w:pPr>
        <w:widowControl/>
        <w:spacing w:line="288" w:lineRule="auto"/>
        <w:jc w:val="both"/>
        <w:rPr>
          <w:rFonts w:ascii="Arial" w:hAnsi="Arial" w:cs="Arial"/>
          <w:color w:val="000000"/>
          <w:sz w:val="20"/>
          <w:szCs w:val="20"/>
          <w:lang w:eastAsia="x-none"/>
        </w:rPr>
      </w:pPr>
      <w:r w:rsidRPr="003D6099">
        <w:rPr>
          <w:rFonts w:ascii="Arial" w:hAnsi="Arial" w:cs="Arial"/>
          <w:sz w:val="20"/>
          <w:szCs w:val="20"/>
          <w:lang w:eastAsia="en-US"/>
        </w:rPr>
        <w:t xml:space="preserve">S strani naročnika je kot pooblaščena oseba za izvajanje pogodbe </w:t>
      </w:r>
      <w:r w:rsidRPr="003D6099">
        <w:rPr>
          <w:rFonts w:ascii="Arial" w:hAnsi="Arial" w:cs="Arial"/>
          <w:sz w:val="20"/>
          <w:szCs w:val="20"/>
        </w:rPr>
        <w:t>določen/a _________________.</w:t>
      </w:r>
    </w:p>
    <w:p w:rsidR="003D6099" w:rsidRPr="003D6099" w:rsidRDefault="003D6099" w:rsidP="003D6099">
      <w:pPr>
        <w:spacing w:line="288" w:lineRule="auto"/>
        <w:jc w:val="both"/>
        <w:rPr>
          <w:rFonts w:ascii="Arial" w:hAnsi="Arial" w:cs="Arial"/>
          <w:b/>
          <w:bCs/>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b/>
          <w:bCs/>
          <w:sz w:val="20"/>
          <w:szCs w:val="20"/>
        </w:rPr>
        <w:t>Višja sila</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3D6099" w:rsidRPr="003D6099" w:rsidRDefault="003D6099" w:rsidP="003D6099">
      <w:pPr>
        <w:spacing w:line="288" w:lineRule="auto"/>
        <w:jc w:val="both"/>
        <w:rPr>
          <w:rFonts w:ascii="Arial" w:hAnsi="Arial" w:cs="Arial"/>
          <w:b/>
          <w:sz w:val="20"/>
          <w:szCs w:val="20"/>
        </w:rPr>
      </w:pPr>
    </w:p>
    <w:p w:rsidR="003D6099" w:rsidRPr="003D6099" w:rsidRDefault="003D6099" w:rsidP="003D6099">
      <w:pPr>
        <w:spacing w:line="288" w:lineRule="auto"/>
        <w:jc w:val="both"/>
        <w:rPr>
          <w:rFonts w:ascii="Arial" w:hAnsi="Arial" w:cs="Arial"/>
          <w:b/>
          <w:sz w:val="20"/>
          <w:szCs w:val="20"/>
        </w:rPr>
      </w:pPr>
      <w:r w:rsidRPr="003D6099">
        <w:rPr>
          <w:rFonts w:ascii="Arial" w:hAnsi="Arial" w:cs="Arial"/>
          <w:b/>
          <w:sz w:val="20"/>
          <w:szCs w:val="20"/>
        </w:rPr>
        <w:t>Končne določbe</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Default="003D6099" w:rsidP="003D6099">
      <w:pPr>
        <w:spacing w:line="288" w:lineRule="auto"/>
        <w:jc w:val="both"/>
        <w:rPr>
          <w:rFonts w:ascii="Arial" w:hAnsi="Arial" w:cs="Arial"/>
          <w:sz w:val="20"/>
          <w:szCs w:val="20"/>
        </w:rPr>
      </w:pPr>
      <w:r w:rsidRPr="003D6099">
        <w:rPr>
          <w:rFonts w:ascii="Arial" w:hAnsi="Arial" w:cs="Arial"/>
          <w:sz w:val="20"/>
          <w:szCs w:val="20"/>
        </w:rPr>
        <w:t>Ta pogodba je sklenjena in veljavna do 31.12.202</w:t>
      </w:r>
      <w:r>
        <w:rPr>
          <w:rFonts w:ascii="Arial" w:hAnsi="Arial" w:cs="Arial"/>
          <w:sz w:val="20"/>
          <w:szCs w:val="20"/>
        </w:rPr>
        <w:t>7</w:t>
      </w:r>
      <w:r w:rsidRPr="003D6099">
        <w:rPr>
          <w:rFonts w:ascii="Arial" w:hAnsi="Arial" w:cs="Arial"/>
          <w:sz w:val="20"/>
          <w:szCs w:val="20"/>
        </w:rPr>
        <w:t>.</w:t>
      </w:r>
    </w:p>
    <w:p w:rsidR="003D6099" w:rsidRPr="003D6099" w:rsidRDefault="003D6099" w:rsidP="003D6099">
      <w:pPr>
        <w:spacing w:line="288" w:lineRule="auto"/>
        <w:jc w:val="both"/>
        <w:rPr>
          <w:rFonts w:ascii="Arial" w:hAnsi="Arial" w:cs="Arial"/>
          <w:i/>
          <w:sz w:val="20"/>
          <w:szCs w:val="20"/>
        </w:rPr>
      </w:pPr>
    </w:p>
    <w:p w:rsidR="003D6099" w:rsidRPr="003D6099" w:rsidRDefault="003D6099" w:rsidP="003D6099">
      <w:pPr>
        <w:widowControl/>
        <w:spacing w:line="276" w:lineRule="auto"/>
        <w:jc w:val="both"/>
        <w:rPr>
          <w:rFonts w:ascii="Arial" w:hAnsi="Arial" w:cs="Arial"/>
          <w:sz w:val="20"/>
          <w:szCs w:val="20"/>
          <w:lang w:eastAsia="en-US"/>
        </w:rPr>
      </w:pPr>
      <w:r w:rsidRPr="003D6099">
        <w:rPr>
          <w:rFonts w:ascii="Arial" w:hAnsi="Arial" w:cs="Arial"/>
          <w:sz w:val="20"/>
          <w:szCs w:val="20"/>
          <w:lang w:eastAsia="en-US"/>
        </w:rPr>
        <w:lastRenderedPageBreak/>
        <w:t>Naročnik je dobavitelju zavezan za plačila do 31.12. 2025, za nadaljnja plačila do izteka te pogodbe pa, ko bodo izpolnjeni formalni pogoji glede na veljavni zakon, ki ureja izvrševanje proračuna Republike Slovenije oziroma sprejeti proračun za naslednja leta. V kolikor pogoji za nadaljnja plačila ne bodo izpolnjeni, bo naročnik o tem in o datumu prenehanja pogodbe takoj obvestil dobavitelja. Obveznosti in pravice nastale do dne prenehanja pogodbe sta naročnik in dobavitelj dolžna medsebojno poravnati.</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tabs>
          <w:tab w:val="left" w:pos="567"/>
        </w:tabs>
        <w:spacing w:line="288" w:lineRule="auto"/>
        <w:jc w:val="both"/>
        <w:rPr>
          <w:rFonts w:ascii="Arial" w:hAnsi="Arial" w:cs="Arial"/>
          <w:sz w:val="20"/>
          <w:szCs w:val="20"/>
        </w:rPr>
      </w:pPr>
      <w:r w:rsidRPr="003D6099">
        <w:rPr>
          <w:rFonts w:ascii="Arial" w:hAnsi="Arial" w:cs="Arial"/>
          <w:sz w:val="20"/>
          <w:szCs w:val="20"/>
        </w:rPr>
        <w:t>V primeru, če med realizacijo te pogodbe nastanejo spremembe v statusu izvajalca, se obveznosti iz te pogodbe prenesejo na njegove pravne naslednike.</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tabs>
          <w:tab w:val="left" w:pos="567"/>
        </w:tabs>
        <w:spacing w:line="288" w:lineRule="auto"/>
        <w:ind w:right="-63"/>
        <w:jc w:val="both"/>
        <w:rPr>
          <w:rFonts w:ascii="Arial" w:hAnsi="Arial" w:cs="Arial"/>
          <w:sz w:val="20"/>
          <w:szCs w:val="20"/>
        </w:rPr>
      </w:pPr>
      <w:r w:rsidRPr="003D6099">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3D6099" w:rsidRPr="003D6099" w:rsidRDefault="003D6099" w:rsidP="003D6099">
      <w:pPr>
        <w:tabs>
          <w:tab w:val="left" w:pos="567"/>
        </w:tabs>
        <w:spacing w:line="288" w:lineRule="auto"/>
        <w:ind w:right="-63"/>
        <w:jc w:val="both"/>
        <w:rPr>
          <w:rFonts w:ascii="Arial" w:hAnsi="Arial" w:cs="Arial"/>
          <w:sz w:val="20"/>
          <w:szCs w:val="20"/>
        </w:rPr>
      </w:pP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tabs>
          <w:tab w:val="left" w:pos="567"/>
        </w:tabs>
        <w:spacing w:line="288" w:lineRule="auto"/>
        <w:jc w:val="both"/>
        <w:rPr>
          <w:rFonts w:ascii="Arial" w:hAnsi="Arial" w:cs="Arial"/>
          <w:sz w:val="20"/>
          <w:szCs w:val="20"/>
        </w:rPr>
      </w:pPr>
    </w:p>
    <w:p w:rsidR="003D6099" w:rsidRDefault="003D6099" w:rsidP="003D6099">
      <w:pPr>
        <w:spacing w:line="288" w:lineRule="auto"/>
        <w:jc w:val="both"/>
        <w:rPr>
          <w:rFonts w:ascii="Arial" w:hAnsi="Arial" w:cs="Arial"/>
          <w:sz w:val="20"/>
          <w:szCs w:val="20"/>
        </w:rPr>
      </w:pPr>
      <w:r w:rsidRPr="003D6099">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3D6099" w:rsidRPr="003D6099" w:rsidRDefault="003D6099" w:rsidP="003D6099">
      <w:pPr>
        <w:spacing w:line="288" w:lineRule="auto"/>
        <w:jc w:val="both"/>
        <w:rPr>
          <w:rFonts w:ascii="Arial" w:hAnsi="Arial" w:cs="Arial"/>
          <w:sz w:val="20"/>
          <w:szCs w:val="20"/>
        </w:rPr>
      </w:pPr>
    </w:p>
    <w:p w:rsidR="003D6099" w:rsidRPr="003D6099" w:rsidRDefault="003D6099" w:rsidP="003D6099">
      <w:pPr>
        <w:keepNext/>
        <w:widowControl/>
        <w:numPr>
          <w:ilvl w:val="0"/>
          <w:numId w:val="33"/>
        </w:numPr>
        <w:spacing w:line="288" w:lineRule="auto"/>
        <w:contextualSpacing/>
        <w:jc w:val="center"/>
        <w:outlineLvl w:val="0"/>
        <w:rPr>
          <w:rFonts w:ascii="Arial" w:hAnsi="Arial" w:cs="Arial"/>
          <w:sz w:val="20"/>
          <w:szCs w:val="20"/>
        </w:rPr>
      </w:pPr>
      <w:r w:rsidRPr="003D6099">
        <w:rPr>
          <w:rFonts w:ascii="Arial" w:hAnsi="Arial" w:cs="Arial"/>
          <w:sz w:val="20"/>
          <w:szCs w:val="20"/>
        </w:rPr>
        <w:t>člen</w:t>
      </w:r>
    </w:p>
    <w:p w:rsidR="003D6099" w:rsidRPr="003D6099" w:rsidRDefault="003D6099" w:rsidP="003D6099">
      <w:pPr>
        <w:tabs>
          <w:tab w:val="left" w:pos="567"/>
        </w:tabs>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z w:val="20"/>
          <w:szCs w:val="20"/>
        </w:rPr>
      </w:pPr>
      <w:r w:rsidRPr="003D6099">
        <w:rPr>
          <w:rFonts w:ascii="Arial" w:hAnsi="Arial" w:cs="Arial"/>
          <w:sz w:val="20"/>
          <w:szCs w:val="20"/>
        </w:rPr>
        <w:t>Pogodba je sestavljena v 2 (dveh) enakih izvodih, od katerih prejme vsaka pogodbena stranka po 1 (en) izvod.</w:t>
      </w:r>
    </w:p>
    <w:p w:rsidR="003D6099" w:rsidRPr="003D6099" w:rsidRDefault="003D6099" w:rsidP="003D6099">
      <w:pPr>
        <w:tabs>
          <w:tab w:val="left" w:pos="567"/>
        </w:tabs>
        <w:spacing w:line="288" w:lineRule="auto"/>
        <w:jc w:val="both"/>
        <w:rPr>
          <w:rFonts w:ascii="Arial" w:hAnsi="Arial" w:cs="Arial"/>
          <w:sz w:val="20"/>
          <w:szCs w:val="20"/>
        </w:rPr>
      </w:pPr>
    </w:p>
    <w:p w:rsidR="003D6099" w:rsidRPr="003D6099" w:rsidRDefault="003D6099" w:rsidP="003D6099">
      <w:pPr>
        <w:spacing w:line="288" w:lineRule="auto"/>
        <w:jc w:val="both"/>
        <w:rPr>
          <w:rFonts w:ascii="Arial" w:hAnsi="Arial" w:cs="Arial"/>
          <w:snapToGrid w:val="0"/>
          <w:sz w:val="20"/>
          <w:szCs w:val="20"/>
        </w:rPr>
      </w:pPr>
      <w:r w:rsidRPr="003D6099">
        <w:rPr>
          <w:rFonts w:ascii="Arial" w:hAnsi="Arial" w:cs="Arial"/>
          <w:snapToGrid w:val="0"/>
          <w:sz w:val="20"/>
          <w:szCs w:val="20"/>
        </w:rPr>
        <w:t>Pogodbeni stranki sta sporazumni, da začne pogodba veljati z dnem obojestranskega podpisa pogodbe, uporabljati pa se začne s 1.1.202</w:t>
      </w:r>
      <w:r>
        <w:rPr>
          <w:rFonts w:ascii="Arial" w:hAnsi="Arial" w:cs="Arial"/>
          <w:snapToGrid w:val="0"/>
          <w:sz w:val="20"/>
          <w:szCs w:val="20"/>
        </w:rPr>
        <w:t>5</w:t>
      </w:r>
      <w:r w:rsidRPr="003D6099">
        <w:rPr>
          <w:rFonts w:ascii="Arial" w:hAnsi="Arial" w:cs="Arial"/>
          <w:snapToGrid w:val="0"/>
          <w:sz w:val="20"/>
          <w:szCs w:val="20"/>
        </w:rPr>
        <w:t>.</w:t>
      </w:r>
    </w:p>
    <w:p w:rsidR="003D6099" w:rsidRDefault="003D6099" w:rsidP="003D6099">
      <w:pPr>
        <w:tabs>
          <w:tab w:val="left" w:pos="567"/>
        </w:tabs>
        <w:spacing w:line="288" w:lineRule="auto"/>
        <w:jc w:val="both"/>
        <w:rPr>
          <w:rFonts w:ascii="Arial" w:hAnsi="Arial" w:cs="Arial"/>
          <w:sz w:val="20"/>
          <w:szCs w:val="20"/>
        </w:rPr>
      </w:pPr>
    </w:p>
    <w:p w:rsidR="003D6099" w:rsidRDefault="003D6099" w:rsidP="003D6099">
      <w:pPr>
        <w:tabs>
          <w:tab w:val="left" w:pos="567"/>
        </w:tabs>
        <w:spacing w:line="288" w:lineRule="auto"/>
        <w:jc w:val="both"/>
        <w:rPr>
          <w:rFonts w:ascii="Arial" w:hAnsi="Arial" w:cs="Arial"/>
          <w:sz w:val="20"/>
          <w:szCs w:val="20"/>
        </w:rPr>
      </w:pPr>
    </w:p>
    <w:p w:rsidR="003D6099" w:rsidRPr="003D6099" w:rsidRDefault="003D6099" w:rsidP="003D6099">
      <w:pPr>
        <w:tabs>
          <w:tab w:val="left" w:pos="567"/>
        </w:tabs>
        <w:spacing w:line="288" w:lineRule="auto"/>
        <w:jc w:val="both"/>
        <w:rPr>
          <w:rFonts w:ascii="Arial" w:hAnsi="Arial" w:cs="Arial"/>
          <w:sz w:val="20"/>
          <w:szCs w:val="20"/>
        </w:rPr>
      </w:pPr>
      <w:r w:rsidRPr="003D6099">
        <w:rPr>
          <w:rFonts w:ascii="Arial" w:hAnsi="Arial" w:cs="Arial"/>
          <w:sz w:val="20"/>
          <w:szCs w:val="20"/>
        </w:rPr>
        <w:t>Priloge kot sestavni del te pogodbe so:</w:t>
      </w:r>
    </w:p>
    <w:p w:rsidR="003D6099" w:rsidRPr="003D6099" w:rsidRDefault="003D6099" w:rsidP="003D6099">
      <w:pPr>
        <w:widowControl/>
        <w:numPr>
          <w:ilvl w:val="0"/>
          <w:numId w:val="31"/>
        </w:numPr>
        <w:tabs>
          <w:tab w:val="left" w:pos="360"/>
          <w:tab w:val="left" w:pos="567"/>
        </w:tabs>
        <w:spacing w:line="288" w:lineRule="auto"/>
        <w:contextualSpacing/>
        <w:jc w:val="both"/>
        <w:rPr>
          <w:rFonts w:ascii="Arial" w:hAnsi="Arial" w:cs="Arial"/>
          <w:sz w:val="20"/>
          <w:szCs w:val="20"/>
        </w:rPr>
      </w:pPr>
      <w:r w:rsidRPr="003D6099">
        <w:rPr>
          <w:rFonts w:ascii="Arial" w:hAnsi="Arial" w:cs="Arial"/>
          <w:sz w:val="20"/>
          <w:szCs w:val="20"/>
        </w:rPr>
        <w:t>ponudba št. ___________ z dne __________ ,</w:t>
      </w:r>
    </w:p>
    <w:p w:rsidR="003D6099" w:rsidRPr="003D6099" w:rsidRDefault="003D6099" w:rsidP="003D6099">
      <w:pPr>
        <w:widowControl/>
        <w:numPr>
          <w:ilvl w:val="0"/>
          <w:numId w:val="31"/>
        </w:numPr>
        <w:tabs>
          <w:tab w:val="left" w:pos="360"/>
          <w:tab w:val="left" w:pos="567"/>
        </w:tabs>
        <w:spacing w:line="288" w:lineRule="auto"/>
        <w:contextualSpacing/>
        <w:jc w:val="both"/>
        <w:rPr>
          <w:rFonts w:ascii="Arial" w:hAnsi="Arial" w:cs="Arial"/>
          <w:sz w:val="20"/>
          <w:szCs w:val="20"/>
        </w:rPr>
      </w:pPr>
      <w:r w:rsidRPr="003D6099">
        <w:rPr>
          <w:rFonts w:ascii="Arial" w:hAnsi="Arial" w:cs="Arial"/>
          <w:sz w:val="20"/>
          <w:szCs w:val="20"/>
        </w:rPr>
        <w:t>popis del.</w:t>
      </w:r>
    </w:p>
    <w:p w:rsidR="003D6099" w:rsidRPr="003D6099" w:rsidRDefault="003D6099" w:rsidP="003D6099">
      <w:pPr>
        <w:widowControl/>
        <w:tabs>
          <w:tab w:val="left" w:pos="567"/>
        </w:tabs>
        <w:spacing w:line="288" w:lineRule="auto"/>
        <w:contextualSpacing/>
        <w:jc w:val="both"/>
        <w:rPr>
          <w:rFonts w:ascii="Arial" w:hAnsi="Arial" w:cs="Arial"/>
          <w:sz w:val="20"/>
          <w:szCs w:val="20"/>
        </w:rPr>
      </w:pPr>
    </w:p>
    <w:p w:rsidR="00DC35E0" w:rsidRPr="00DC35E0" w:rsidRDefault="003D6099" w:rsidP="00DC35E0">
      <w:pPr>
        <w:widowControl/>
        <w:tabs>
          <w:tab w:val="left" w:pos="567"/>
        </w:tabs>
        <w:spacing w:line="276" w:lineRule="auto"/>
        <w:contextualSpacing/>
        <w:jc w:val="both"/>
        <w:rPr>
          <w:rFonts w:ascii="Arial" w:hAnsi="Arial" w:cs="Arial"/>
          <w:b/>
          <w:sz w:val="20"/>
          <w:szCs w:val="20"/>
        </w:rPr>
      </w:pPr>
      <w:r w:rsidRPr="003D6099">
        <w:rPr>
          <w:rFonts w:ascii="Arial" w:hAnsi="Arial" w:cs="Arial"/>
          <w:sz w:val="20"/>
          <w:szCs w:val="20"/>
        </w:rPr>
        <w:br w:type="page"/>
      </w:r>
      <w:r w:rsidRPr="003D6099">
        <w:rPr>
          <w:rFonts w:ascii="Arial" w:hAnsi="Arial" w:cs="Arial"/>
          <w:sz w:val="20"/>
          <w:szCs w:val="20"/>
        </w:rPr>
        <w:lastRenderedPageBreak/>
        <w:t xml:space="preserve">Priloga k pogodbi: </w:t>
      </w:r>
      <w:r w:rsidRPr="003D6099">
        <w:rPr>
          <w:rFonts w:ascii="Arial" w:hAnsi="Arial" w:cs="Arial"/>
          <w:sz w:val="20"/>
          <w:szCs w:val="20"/>
        </w:rPr>
        <w:tab/>
      </w:r>
      <w:r w:rsidR="00DC35E0" w:rsidRPr="00DC35E0">
        <w:rPr>
          <w:rFonts w:ascii="Arial" w:hAnsi="Arial" w:cs="Arial"/>
          <w:sz w:val="20"/>
          <w:szCs w:val="20"/>
        </w:rPr>
        <w:t xml:space="preserve">                                       </w:t>
      </w:r>
      <w:r w:rsidRPr="003D6099">
        <w:rPr>
          <w:rFonts w:ascii="Arial" w:hAnsi="Arial" w:cs="Arial"/>
          <w:b/>
          <w:sz w:val="20"/>
          <w:szCs w:val="20"/>
        </w:rPr>
        <w:t xml:space="preserve">OSNUTEK </w:t>
      </w:r>
    </w:p>
    <w:p w:rsidR="003D6099" w:rsidRPr="003D6099" w:rsidRDefault="003D6099" w:rsidP="00DC35E0">
      <w:pPr>
        <w:widowControl/>
        <w:tabs>
          <w:tab w:val="left" w:pos="567"/>
        </w:tabs>
        <w:spacing w:line="276" w:lineRule="auto"/>
        <w:contextualSpacing/>
        <w:jc w:val="center"/>
        <w:rPr>
          <w:rFonts w:ascii="Arial" w:hAnsi="Arial" w:cs="Arial"/>
          <w:sz w:val="20"/>
          <w:szCs w:val="20"/>
        </w:rPr>
      </w:pPr>
      <w:r w:rsidRPr="003D6099">
        <w:rPr>
          <w:rFonts w:ascii="Arial" w:hAnsi="Arial" w:cs="Arial"/>
          <w:b/>
          <w:sz w:val="20"/>
          <w:szCs w:val="20"/>
        </w:rPr>
        <w:t>Zapisnika o kontroli kakovosti storitev</w:t>
      </w:r>
    </w:p>
    <w:p w:rsidR="003D6099" w:rsidRPr="003D6099" w:rsidRDefault="003D6099" w:rsidP="00DC35E0">
      <w:pPr>
        <w:spacing w:line="276" w:lineRule="auto"/>
        <w:jc w:val="both"/>
        <w:rPr>
          <w:rFonts w:ascii="Arial" w:hAnsi="Arial" w:cs="Arial"/>
          <w:sz w:val="20"/>
          <w:szCs w:val="20"/>
        </w:rPr>
      </w:pPr>
    </w:p>
    <w:p w:rsidR="003D6099" w:rsidRPr="003D6099" w:rsidRDefault="003D6099" w:rsidP="00DC35E0">
      <w:pPr>
        <w:widowControl/>
        <w:tabs>
          <w:tab w:val="left" w:pos="1701"/>
        </w:tabs>
        <w:spacing w:line="276" w:lineRule="auto"/>
        <w:jc w:val="center"/>
        <w:rPr>
          <w:rFonts w:ascii="Arial" w:hAnsi="Arial" w:cs="Arial"/>
          <w:noProof/>
          <w:sz w:val="20"/>
          <w:szCs w:val="20"/>
          <w:lang w:eastAsia="sl-SI"/>
        </w:rPr>
      </w:pPr>
      <w:r w:rsidRPr="003D6099">
        <w:rPr>
          <w:rFonts w:ascii="Arial" w:hAnsi="Arial" w:cs="Arial"/>
          <w:noProof/>
          <w:sz w:val="20"/>
          <w:szCs w:val="20"/>
          <w:lang w:eastAsia="sl-SI"/>
        </w:rPr>
        <w:t>ki je obojestransko podpisana, obvezna priloga k izdanemu računu</w:t>
      </w:r>
    </w:p>
    <w:p w:rsidR="003D6099" w:rsidRPr="003D6099" w:rsidRDefault="003D6099" w:rsidP="00DC35E0">
      <w:pPr>
        <w:widowControl/>
        <w:tabs>
          <w:tab w:val="left" w:pos="1701"/>
        </w:tabs>
        <w:spacing w:line="276" w:lineRule="auto"/>
        <w:jc w:val="center"/>
        <w:rPr>
          <w:rFonts w:ascii="Arial" w:hAnsi="Arial" w:cs="Arial"/>
          <w:i/>
          <w:iCs/>
          <w:noProof/>
          <w:sz w:val="20"/>
          <w:szCs w:val="20"/>
          <w:lang w:eastAsia="sl-SI"/>
        </w:rPr>
      </w:pPr>
      <w:r w:rsidRPr="003D6099">
        <w:rPr>
          <w:rFonts w:ascii="Arial" w:hAnsi="Arial" w:cs="Arial"/>
          <w:i/>
          <w:iCs/>
          <w:noProof/>
          <w:sz w:val="20"/>
          <w:szCs w:val="20"/>
          <w:lang w:eastAsia="sl-SI"/>
        </w:rPr>
        <w:t>(vsebnost zapisnika je najmanj s temi podatki, sicer je poljubna….)</w:t>
      </w:r>
    </w:p>
    <w:p w:rsidR="003D6099" w:rsidRPr="003D6099" w:rsidRDefault="003D6099" w:rsidP="00DC35E0">
      <w:pPr>
        <w:widowControl/>
        <w:tabs>
          <w:tab w:val="left" w:pos="1701"/>
        </w:tabs>
        <w:spacing w:line="276" w:lineRule="auto"/>
        <w:jc w:val="center"/>
        <w:rPr>
          <w:rFonts w:ascii="Arial" w:hAnsi="Arial" w:cs="Arial"/>
          <w:noProof/>
          <w:sz w:val="20"/>
          <w:szCs w:val="20"/>
          <w:lang w:eastAsia="sl-SI"/>
        </w:rPr>
      </w:pPr>
    </w:p>
    <w:p w:rsidR="00DC35E0" w:rsidRPr="00DC35E0" w:rsidRDefault="00DC35E0" w:rsidP="00DC35E0">
      <w:pPr>
        <w:widowControl/>
        <w:tabs>
          <w:tab w:val="left" w:pos="1701"/>
        </w:tabs>
        <w:spacing w:line="276" w:lineRule="auto"/>
        <w:jc w:val="center"/>
        <w:rPr>
          <w:rFonts w:ascii="Arial" w:hAnsi="Arial" w:cs="Arial"/>
          <w:b/>
          <w:bCs/>
          <w:sz w:val="20"/>
          <w:szCs w:val="20"/>
        </w:rPr>
      </w:pPr>
      <w:r w:rsidRPr="00DC35E0">
        <w:rPr>
          <w:rFonts w:ascii="Arial" w:hAnsi="Arial" w:cs="Arial"/>
          <w:b/>
          <w:bCs/>
          <w:sz w:val="20"/>
          <w:szCs w:val="20"/>
        </w:rPr>
        <w:t>MORS 341/2024 – EN</w:t>
      </w:r>
    </w:p>
    <w:p w:rsidR="00DC35E0" w:rsidRPr="00DC35E0" w:rsidRDefault="00DC35E0" w:rsidP="00DC35E0">
      <w:pPr>
        <w:widowControl/>
        <w:tabs>
          <w:tab w:val="left" w:pos="1701"/>
        </w:tabs>
        <w:spacing w:line="276" w:lineRule="auto"/>
        <w:jc w:val="center"/>
        <w:rPr>
          <w:rFonts w:ascii="Arial" w:hAnsi="Arial" w:cs="Arial"/>
          <w:b/>
          <w:bCs/>
          <w:sz w:val="20"/>
          <w:szCs w:val="20"/>
        </w:rPr>
      </w:pPr>
      <w:r w:rsidRPr="00DC35E0">
        <w:rPr>
          <w:rFonts w:ascii="Arial" w:hAnsi="Arial" w:cs="Arial"/>
          <w:b/>
          <w:bCs/>
          <w:sz w:val="20"/>
          <w:szCs w:val="20"/>
        </w:rPr>
        <w:t>Redno vzdrževanje Spomenika vsem žrtvam vojn na Kongresnem trgu v Ljubljani</w:t>
      </w:r>
    </w:p>
    <w:p w:rsidR="003D6099" w:rsidRPr="00DC35E0" w:rsidRDefault="00DC35E0" w:rsidP="00DC35E0">
      <w:pPr>
        <w:widowControl/>
        <w:tabs>
          <w:tab w:val="left" w:pos="1701"/>
        </w:tabs>
        <w:spacing w:line="276" w:lineRule="auto"/>
        <w:jc w:val="center"/>
        <w:rPr>
          <w:rFonts w:ascii="Arial" w:hAnsi="Arial" w:cs="Arial"/>
          <w:b/>
          <w:bCs/>
          <w:sz w:val="20"/>
          <w:szCs w:val="20"/>
        </w:rPr>
      </w:pPr>
      <w:r w:rsidRPr="00DC35E0">
        <w:rPr>
          <w:rFonts w:ascii="Arial" w:hAnsi="Arial" w:cs="Arial"/>
          <w:b/>
          <w:bCs/>
          <w:sz w:val="20"/>
          <w:szCs w:val="20"/>
        </w:rPr>
        <w:t>za obdobje od 2025 – 2027</w:t>
      </w:r>
    </w:p>
    <w:p w:rsidR="00DC35E0" w:rsidRPr="003D6099" w:rsidRDefault="00DC35E0" w:rsidP="00DC35E0">
      <w:pPr>
        <w:widowControl/>
        <w:tabs>
          <w:tab w:val="left" w:pos="1701"/>
        </w:tabs>
        <w:spacing w:line="276" w:lineRule="auto"/>
        <w:jc w:val="center"/>
        <w:rPr>
          <w:rFonts w:ascii="Arial" w:hAnsi="Arial" w:cs="Arial"/>
          <w:b/>
          <w:bCs/>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Izvedba storitve</w:t>
      </w:r>
      <w:r w:rsidR="00DC35E0" w:rsidRPr="00DC35E0">
        <w:rPr>
          <w:rFonts w:ascii="Arial" w:hAnsi="Arial" w:cs="Arial"/>
          <w:noProof/>
          <w:sz w:val="20"/>
          <w:szCs w:val="20"/>
          <w:lang w:eastAsia="sl-SI"/>
        </w:rPr>
        <w:t xml:space="preserve"> </w:t>
      </w:r>
      <w:r w:rsidRPr="003D6099">
        <w:rPr>
          <w:rFonts w:ascii="Arial" w:hAnsi="Arial" w:cs="Arial"/>
          <w:noProof/>
          <w:sz w:val="20"/>
          <w:szCs w:val="20"/>
          <w:lang w:eastAsia="sl-SI"/>
        </w:rPr>
        <w:t xml:space="preserve"> po pogodbi št. _________, sklenjeni dne _________, z izvajalcem </w:t>
      </w:r>
      <w:r w:rsidRPr="003D6099">
        <w:rPr>
          <w:rFonts w:ascii="Arial" w:hAnsi="Arial" w:cs="Arial"/>
          <w:b/>
          <w:noProof/>
          <w:sz w:val="20"/>
          <w:szCs w:val="20"/>
          <w:lang w:eastAsia="sl-SI"/>
        </w:rPr>
        <w:t>_____________________</w:t>
      </w:r>
      <w:r w:rsidR="00DC35E0" w:rsidRPr="00DC35E0">
        <w:rPr>
          <w:rFonts w:ascii="Arial" w:hAnsi="Arial" w:cs="Arial"/>
          <w:noProof/>
          <w:sz w:val="20"/>
          <w:szCs w:val="20"/>
          <w:lang w:eastAsia="sl-SI"/>
        </w:rPr>
        <w:t>.</w:t>
      </w:r>
      <w:r w:rsidRPr="003D6099">
        <w:rPr>
          <w:rFonts w:ascii="Arial" w:hAnsi="Arial" w:cs="Arial"/>
          <w:noProof/>
          <w:sz w:val="20"/>
          <w:szCs w:val="20"/>
          <w:lang w:eastAsia="sl-SI"/>
        </w:rPr>
        <w:t xml:space="preserve"> </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Pr="00DC35E0" w:rsidRDefault="003D6099" w:rsidP="00DC35E0">
      <w:pPr>
        <w:widowControl/>
        <w:shd w:val="clear" w:color="auto" w:fill="F2F2F2"/>
        <w:tabs>
          <w:tab w:val="left" w:pos="1701"/>
        </w:tabs>
        <w:spacing w:line="276" w:lineRule="auto"/>
        <w:jc w:val="both"/>
        <w:rPr>
          <w:rFonts w:ascii="Arial" w:hAnsi="Arial" w:cs="Arial"/>
          <w:b/>
          <w:noProof/>
          <w:sz w:val="20"/>
          <w:szCs w:val="20"/>
          <w:lang w:eastAsia="sl-SI"/>
        </w:rPr>
      </w:pPr>
      <w:r w:rsidRPr="003D6099">
        <w:rPr>
          <w:rFonts w:ascii="Arial" w:hAnsi="Arial" w:cs="Arial"/>
          <w:noProof/>
          <w:sz w:val="20"/>
          <w:szCs w:val="20"/>
          <w:lang w:eastAsia="sl-SI"/>
        </w:rPr>
        <w:t>I</w:t>
      </w:r>
      <w:r w:rsidRPr="003D6099">
        <w:rPr>
          <w:rFonts w:ascii="Arial" w:hAnsi="Arial" w:cs="Arial"/>
          <w:b/>
          <w:noProof/>
          <w:sz w:val="20"/>
          <w:szCs w:val="20"/>
          <w:lang w:eastAsia="sl-SI"/>
        </w:rPr>
        <w:t>.    »KAKOVOST USTREZA«</w:t>
      </w:r>
    </w:p>
    <w:p w:rsidR="00DC35E0" w:rsidRPr="003D6099" w:rsidRDefault="00DC35E0" w:rsidP="00DC35E0">
      <w:pPr>
        <w:widowControl/>
        <w:tabs>
          <w:tab w:val="left" w:pos="1701"/>
        </w:tabs>
        <w:spacing w:line="276" w:lineRule="auto"/>
        <w:jc w:val="both"/>
        <w:rPr>
          <w:rFonts w:ascii="Arial" w:hAnsi="Arial" w:cs="Arial"/>
          <w:noProof/>
          <w:sz w:val="20"/>
          <w:szCs w:val="20"/>
          <w:lang w:eastAsia="sl-SI"/>
        </w:rPr>
      </w:pPr>
    </w:p>
    <w:p w:rsidR="003D6099" w:rsidRPr="003D6099" w:rsidRDefault="003D6099" w:rsidP="00DC35E0">
      <w:pPr>
        <w:widowControl/>
        <w:tabs>
          <w:tab w:val="left" w:pos="1701"/>
        </w:tabs>
        <w:spacing w:line="276" w:lineRule="auto"/>
        <w:jc w:val="both"/>
        <w:rPr>
          <w:rFonts w:ascii="Arial" w:hAnsi="Arial" w:cs="Arial"/>
          <w:noProof/>
          <w:sz w:val="20"/>
          <w:szCs w:val="20"/>
          <w:lang w:eastAsia="sl-SI"/>
        </w:rPr>
      </w:pPr>
      <w:r w:rsidRPr="003D6099">
        <w:rPr>
          <w:rFonts w:ascii="Arial" w:hAnsi="Arial" w:cs="Arial"/>
          <w:noProof/>
          <w:sz w:val="20"/>
          <w:szCs w:val="20"/>
          <w:lang w:eastAsia="sl-SI"/>
        </w:rPr>
        <w:t>JE bila izvedena strokovno, kvalitetno ter v dogovorjenem obsegu in rokih ter v skladu z vsemi dogovorjenimi pogodbenimi določili, _________________________</w:t>
      </w:r>
      <w:r w:rsidR="00DC35E0" w:rsidRPr="00DC35E0">
        <w:rPr>
          <w:rFonts w:ascii="Arial" w:hAnsi="Arial" w:cs="Arial"/>
          <w:noProof/>
          <w:sz w:val="20"/>
          <w:szCs w:val="20"/>
          <w:lang w:eastAsia="sl-SI"/>
        </w:rPr>
        <w:t>______________________</w:t>
      </w:r>
      <w:r w:rsidRPr="003D6099">
        <w:rPr>
          <w:rFonts w:ascii="Arial" w:hAnsi="Arial" w:cs="Arial"/>
          <w:noProof/>
          <w:sz w:val="20"/>
          <w:szCs w:val="20"/>
          <w:lang w:eastAsia="sl-SI"/>
        </w:rPr>
        <w:t>______________________</w:t>
      </w:r>
      <w:r w:rsidR="00DC35E0" w:rsidRPr="00DC35E0">
        <w:rPr>
          <w:rFonts w:ascii="Arial" w:hAnsi="Arial" w:cs="Arial"/>
          <w:noProof/>
          <w:sz w:val="20"/>
          <w:szCs w:val="20"/>
          <w:lang w:eastAsia="sl-SI"/>
        </w:rPr>
        <w:t>.</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V ______________________,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dne___________________</w:t>
      </w:r>
    </w:p>
    <w:p w:rsidR="00DC35E0" w:rsidRDefault="00DC35E0"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pooblaščena oseba izvajalca:</w:t>
      </w:r>
      <w:r w:rsidR="00DC35E0" w:rsidRPr="00DC35E0">
        <w:rPr>
          <w:rFonts w:ascii="Arial" w:hAnsi="Arial" w:cs="Arial"/>
          <w:noProof/>
          <w:sz w:val="20"/>
          <w:szCs w:val="20"/>
          <w:lang w:eastAsia="sl-SI"/>
        </w:rPr>
        <w:t xml:space="preserve"> </w:t>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sidRPr="003D6099">
        <w:rPr>
          <w:rFonts w:ascii="Arial" w:hAnsi="Arial" w:cs="Arial"/>
          <w:noProof/>
          <w:sz w:val="20"/>
          <w:szCs w:val="20"/>
          <w:lang w:eastAsia="sl-SI"/>
        </w:rPr>
        <w:t>pooblaščena oseba naročnika:</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ga./g. __________________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00DC35E0">
        <w:rPr>
          <w:rFonts w:ascii="Arial" w:hAnsi="Arial" w:cs="Arial"/>
          <w:noProof/>
          <w:sz w:val="20"/>
          <w:szCs w:val="20"/>
          <w:lang w:eastAsia="sl-SI"/>
        </w:rPr>
        <w:tab/>
      </w:r>
      <w:r w:rsidRPr="003D6099">
        <w:rPr>
          <w:rFonts w:ascii="Arial" w:hAnsi="Arial" w:cs="Arial"/>
          <w:noProof/>
          <w:sz w:val="20"/>
          <w:szCs w:val="20"/>
          <w:lang w:eastAsia="sl-SI"/>
        </w:rPr>
        <w:t>ga./g. _____________</w:t>
      </w:r>
      <w:r w:rsidR="00DC35E0">
        <w:rPr>
          <w:rFonts w:ascii="Arial" w:hAnsi="Arial" w:cs="Arial"/>
          <w:noProof/>
          <w:sz w:val="20"/>
          <w:szCs w:val="20"/>
          <w:lang w:eastAsia="sl-SI"/>
        </w:rPr>
        <w:t>_</w:t>
      </w:r>
      <w:r w:rsidRPr="003D6099">
        <w:rPr>
          <w:rFonts w:ascii="Arial" w:hAnsi="Arial" w:cs="Arial"/>
          <w:noProof/>
          <w:sz w:val="20"/>
          <w:szCs w:val="20"/>
          <w:lang w:eastAsia="sl-SI"/>
        </w:rPr>
        <w:t>_____</w:t>
      </w:r>
    </w:p>
    <w:p w:rsidR="00DC35E0" w:rsidRPr="003D6099" w:rsidRDefault="00DC35E0"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Podpis: 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sidR="00DC35E0">
        <w:rPr>
          <w:rFonts w:ascii="Arial" w:hAnsi="Arial" w:cs="Arial"/>
          <w:noProof/>
          <w:sz w:val="20"/>
          <w:szCs w:val="20"/>
          <w:lang w:eastAsia="sl-SI"/>
        </w:rPr>
        <w:tab/>
      </w:r>
      <w:r w:rsidR="00DC35E0">
        <w:rPr>
          <w:rFonts w:ascii="Arial" w:hAnsi="Arial" w:cs="Arial"/>
          <w:noProof/>
          <w:sz w:val="20"/>
          <w:szCs w:val="20"/>
          <w:lang w:eastAsia="sl-SI"/>
        </w:rPr>
        <w:tab/>
      </w:r>
      <w:r w:rsidRPr="003D6099">
        <w:rPr>
          <w:rFonts w:ascii="Arial" w:hAnsi="Arial" w:cs="Arial"/>
          <w:noProof/>
          <w:sz w:val="20"/>
          <w:szCs w:val="20"/>
          <w:lang w:eastAsia="sl-SI"/>
        </w:rPr>
        <w:t>Podpis: __________________</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b/>
          <w:noProof/>
          <w:sz w:val="20"/>
          <w:szCs w:val="20"/>
          <w:u w:val="single"/>
          <w:lang w:eastAsia="sl-SI"/>
        </w:rPr>
      </w:pPr>
      <w:r w:rsidRPr="003D6099">
        <w:rPr>
          <w:rFonts w:ascii="Arial" w:hAnsi="Arial" w:cs="Arial"/>
          <w:b/>
          <w:noProof/>
          <w:sz w:val="20"/>
          <w:szCs w:val="20"/>
          <w:u w:val="single"/>
          <w:lang w:eastAsia="sl-SI"/>
        </w:rPr>
        <w:t>ali</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Default="003D6099" w:rsidP="00DC35E0">
      <w:pPr>
        <w:widowControl/>
        <w:shd w:val="clear" w:color="auto" w:fill="F2F2F2"/>
        <w:tabs>
          <w:tab w:val="left" w:pos="1701"/>
        </w:tabs>
        <w:spacing w:line="276" w:lineRule="auto"/>
        <w:rPr>
          <w:rFonts w:ascii="Arial" w:hAnsi="Arial" w:cs="Arial"/>
          <w:b/>
          <w:noProof/>
          <w:sz w:val="20"/>
          <w:szCs w:val="20"/>
          <w:lang w:eastAsia="sl-SI"/>
        </w:rPr>
      </w:pPr>
      <w:r w:rsidRPr="003D6099">
        <w:rPr>
          <w:rFonts w:ascii="Arial" w:hAnsi="Arial" w:cs="Arial"/>
          <w:b/>
          <w:noProof/>
          <w:sz w:val="20"/>
          <w:szCs w:val="20"/>
          <w:lang w:eastAsia="sl-SI"/>
        </w:rPr>
        <w:t>II. »</w:t>
      </w:r>
      <w:r w:rsidR="00DC35E0" w:rsidRPr="003D6099">
        <w:rPr>
          <w:rFonts w:ascii="Arial" w:hAnsi="Arial" w:cs="Arial"/>
          <w:b/>
          <w:noProof/>
          <w:sz w:val="20"/>
          <w:szCs w:val="20"/>
          <w:lang w:eastAsia="sl-SI"/>
        </w:rPr>
        <w:t xml:space="preserve">KAKOVOST NE USTREZA« </w:t>
      </w:r>
    </w:p>
    <w:p w:rsidR="00DC35E0" w:rsidRPr="003D6099" w:rsidRDefault="00DC35E0" w:rsidP="00DC35E0">
      <w:pPr>
        <w:widowControl/>
        <w:tabs>
          <w:tab w:val="left" w:pos="1701"/>
        </w:tabs>
        <w:spacing w:line="276" w:lineRule="auto"/>
        <w:rPr>
          <w:rFonts w:ascii="Arial" w:hAnsi="Arial" w:cs="Arial"/>
          <w:b/>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NI bila izvedena strokovno, kvalitetno ter v dogovorjenem obsegu in rokih ter v skladu z vsemi dogovorjenimi pogodbenimi določili, za _____________ , ker (navesti razloge):</w:t>
      </w:r>
    </w:p>
    <w:p w:rsid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__________________________________________________________________________</w:t>
      </w:r>
      <w:r w:rsidR="00DC35E0">
        <w:rPr>
          <w:rFonts w:ascii="Arial" w:hAnsi="Arial" w:cs="Arial"/>
          <w:noProof/>
          <w:sz w:val="20"/>
          <w:szCs w:val="20"/>
          <w:lang w:eastAsia="sl-SI"/>
        </w:rPr>
        <w:t>___________</w:t>
      </w:r>
      <w:r w:rsidRPr="003D6099">
        <w:rPr>
          <w:rFonts w:ascii="Arial" w:hAnsi="Arial" w:cs="Arial"/>
          <w:noProof/>
          <w:sz w:val="20"/>
          <w:szCs w:val="20"/>
          <w:lang w:eastAsia="sl-SI"/>
        </w:rPr>
        <w:t>__</w:t>
      </w:r>
    </w:p>
    <w:p w:rsidR="00DC35E0" w:rsidRDefault="00DC35E0" w:rsidP="00DC35E0">
      <w:pPr>
        <w:widowControl/>
        <w:tabs>
          <w:tab w:val="left" w:pos="1701"/>
        </w:tabs>
        <w:spacing w:line="276" w:lineRule="auto"/>
        <w:rPr>
          <w:rFonts w:ascii="Arial" w:hAnsi="Arial" w:cs="Arial"/>
          <w:noProof/>
          <w:sz w:val="20"/>
          <w:szCs w:val="20"/>
          <w:lang w:eastAsia="sl-SI"/>
        </w:rPr>
      </w:pPr>
      <w:r>
        <w:rPr>
          <w:rFonts w:ascii="Arial" w:hAnsi="Arial" w:cs="Arial"/>
          <w:noProof/>
          <w:sz w:val="20"/>
          <w:szCs w:val="20"/>
          <w:lang w:eastAsia="sl-SI"/>
        </w:rPr>
        <w:t>_______________________________________________________________________________________</w:t>
      </w:r>
    </w:p>
    <w:p w:rsidR="00DC35E0" w:rsidRPr="003D6099" w:rsidRDefault="00DC35E0" w:rsidP="00DC35E0">
      <w:pPr>
        <w:widowControl/>
        <w:tabs>
          <w:tab w:val="left" w:pos="1701"/>
        </w:tabs>
        <w:spacing w:line="276" w:lineRule="auto"/>
        <w:rPr>
          <w:rFonts w:ascii="Arial" w:hAnsi="Arial" w:cs="Arial"/>
          <w:noProof/>
          <w:sz w:val="20"/>
          <w:szCs w:val="20"/>
          <w:lang w:eastAsia="sl-SI"/>
        </w:rPr>
      </w:pPr>
      <w:r>
        <w:rPr>
          <w:rFonts w:ascii="Arial" w:hAnsi="Arial" w:cs="Arial"/>
          <w:noProof/>
          <w:sz w:val="20"/>
          <w:szCs w:val="20"/>
          <w:lang w:eastAsia="sl-SI"/>
        </w:rPr>
        <w:t>_______________________________________________________________________________________</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DC35E0" w:rsidRPr="003D6099"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V ______________________,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dne___________________</w:t>
      </w:r>
    </w:p>
    <w:p w:rsidR="00DC35E0" w:rsidRDefault="00DC35E0" w:rsidP="00DC35E0">
      <w:pPr>
        <w:widowControl/>
        <w:tabs>
          <w:tab w:val="left" w:pos="1701"/>
        </w:tabs>
        <w:spacing w:line="276" w:lineRule="auto"/>
        <w:rPr>
          <w:rFonts w:ascii="Arial" w:hAnsi="Arial" w:cs="Arial"/>
          <w:noProof/>
          <w:sz w:val="20"/>
          <w:szCs w:val="20"/>
          <w:lang w:eastAsia="sl-SI"/>
        </w:rPr>
      </w:pPr>
    </w:p>
    <w:p w:rsidR="00DC35E0" w:rsidRPr="003D6099"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pooblaščena oseba izvajalca:</w:t>
      </w:r>
      <w:r w:rsidRPr="00DC35E0">
        <w:rPr>
          <w:rFonts w:ascii="Arial" w:hAnsi="Arial" w:cs="Arial"/>
          <w:noProof/>
          <w:sz w:val="20"/>
          <w:szCs w:val="20"/>
          <w:lang w:eastAsia="sl-SI"/>
        </w:rPr>
        <w:t xml:space="preserve"> </w:t>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pooblaščena oseba naročnika:</w:t>
      </w:r>
    </w:p>
    <w:p w:rsidR="00DC35E0" w:rsidRPr="003D6099" w:rsidRDefault="00DC35E0" w:rsidP="00DC35E0">
      <w:pPr>
        <w:widowControl/>
        <w:tabs>
          <w:tab w:val="left" w:pos="1701"/>
        </w:tabs>
        <w:spacing w:line="276" w:lineRule="auto"/>
        <w:rPr>
          <w:rFonts w:ascii="Arial" w:hAnsi="Arial" w:cs="Arial"/>
          <w:noProof/>
          <w:sz w:val="20"/>
          <w:szCs w:val="20"/>
          <w:lang w:eastAsia="sl-SI"/>
        </w:rPr>
      </w:pPr>
    </w:p>
    <w:p w:rsidR="00DC35E0"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ga./g. __________________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ga./g. _____________</w:t>
      </w:r>
      <w:r>
        <w:rPr>
          <w:rFonts w:ascii="Arial" w:hAnsi="Arial" w:cs="Arial"/>
          <w:noProof/>
          <w:sz w:val="20"/>
          <w:szCs w:val="20"/>
          <w:lang w:eastAsia="sl-SI"/>
        </w:rPr>
        <w:t>_</w:t>
      </w:r>
      <w:r w:rsidRPr="003D6099">
        <w:rPr>
          <w:rFonts w:ascii="Arial" w:hAnsi="Arial" w:cs="Arial"/>
          <w:noProof/>
          <w:sz w:val="20"/>
          <w:szCs w:val="20"/>
          <w:lang w:eastAsia="sl-SI"/>
        </w:rPr>
        <w:t>_____</w:t>
      </w:r>
    </w:p>
    <w:p w:rsidR="00DC35E0" w:rsidRPr="003D6099" w:rsidRDefault="00DC35E0" w:rsidP="00DC35E0">
      <w:pPr>
        <w:widowControl/>
        <w:tabs>
          <w:tab w:val="left" w:pos="1701"/>
        </w:tabs>
        <w:spacing w:line="276" w:lineRule="auto"/>
        <w:rPr>
          <w:rFonts w:ascii="Arial" w:hAnsi="Arial" w:cs="Arial"/>
          <w:noProof/>
          <w:sz w:val="20"/>
          <w:szCs w:val="20"/>
          <w:lang w:eastAsia="sl-SI"/>
        </w:rPr>
      </w:pPr>
    </w:p>
    <w:p w:rsidR="00DC35E0" w:rsidRPr="003D6099"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Podpis: 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Podpis: __________________</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Reklamacija je bil rešena dne _________________; na način: ___________</w:t>
      </w:r>
      <w:r w:rsidR="00DC35E0">
        <w:rPr>
          <w:rFonts w:ascii="Arial" w:hAnsi="Arial" w:cs="Arial"/>
          <w:noProof/>
          <w:sz w:val="20"/>
          <w:szCs w:val="20"/>
          <w:lang w:eastAsia="sl-SI"/>
        </w:rPr>
        <w:t>__________________</w:t>
      </w:r>
      <w:r w:rsidRPr="003D6099">
        <w:rPr>
          <w:rFonts w:ascii="Arial" w:hAnsi="Arial" w:cs="Arial"/>
          <w:noProof/>
          <w:sz w:val="20"/>
          <w:szCs w:val="20"/>
          <w:lang w:eastAsia="sl-SI"/>
        </w:rPr>
        <w:t>_______</w:t>
      </w:r>
    </w:p>
    <w:p w:rsidR="003D6099" w:rsidRPr="003D6099" w:rsidRDefault="003D6099"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___________________________________</w:t>
      </w:r>
      <w:r w:rsidR="00DC35E0">
        <w:rPr>
          <w:rFonts w:ascii="Arial" w:hAnsi="Arial" w:cs="Arial"/>
          <w:noProof/>
          <w:sz w:val="20"/>
          <w:szCs w:val="20"/>
          <w:lang w:eastAsia="sl-SI"/>
        </w:rPr>
        <w:t>___________________________</w:t>
      </w:r>
      <w:r w:rsidRPr="003D6099">
        <w:rPr>
          <w:rFonts w:ascii="Arial" w:hAnsi="Arial" w:cs="Arial"/>
          <w:noProof/>
          <w:sz w:val="20"/>
          <w:szCs w:val="20"/>
          <w:lang w:eastAsia="sl-SI"/>
        </w:rPr>
        <w:t>________________________</w:t>
      </w:r>
    </w:p>
    <w:p w:rsidR="003D6099" w:rsidRPr="003D6099" w:rsidRDefault="003D6099" w:rsidP="00DC35E0">
      <w:pPr>
        <w:widowControl/>
        <w:tabs>
          <w:tab w:val="left" w:pos="1701"/>
        </w:tabs>
        <w:spacing w:line="276" w:lineRule="auto"/>
        <w:rPr>
          <w:rFonts w:ascii="Arial" w:hAnsi="Arial" w:cs="Arial"/>
          <w:noProof/>
          <w:sz w:val="20"/>
          <w:szCs w:val="20"/>
          <w:lang w:eastAsia="sl-SI"/>
        </w:rPr>
      </w:pPr>
    </w:p>
    <w:p w:rsidR="00DC35E0" w:rsidRPr="003D6099"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pooblaščena oseba izvajalca:</w:t>
      </w:r>
      <w:r w:rsidRPr="00DC35E0">
        <w:rPr>
          <w:rFonts w:ascii="Arial" w:hAnsi="Arial" w:cs="Arial"/>
          <w:noProof/>
          <w:sz w:val="20"/>
          <w:szCs w:val="20"/>
          <w:lang w:eastAsia="sl-SI"/>
        </w:rPr>
        <w:t xml:space="preserve"> </w:t>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pooblaščena oseba naročnika:</w:t>
      </w:r>
    </w:p>
    <w:p w:rsidR="00DC35E0" w:rsidRPr="003D6099" w:rsidRDefault="00DC35E0" w:rsidP="00DC35E0">
      <w:pPr>
        <w:widowControl/>
        <w:tabs>
          <w:tab w:val="left" w:pos="1701"/>
        </w:tabs>
        <w:spacing w:line="276" w:lineRule="auto"/>
        <w:rPr>
          <w:rFonts w:ascii="Arial" w:hAnsi="Arial" w:cs="Arial"/>
          <w:noProof/>
          <w:sz w:val="20"/>
          <w:szCs w:val="20"/>
          <w:lang w:eastAsia="sl-SI"/>
        </w:rPr>
      </w:pPr>
    </w:p>
    <w:p w:rsidR="00DC35E0"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ga./g. __________________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ga./g. _____________</w:t>
      </w:r>
      <w:r>
        <w:rPr>
          <w:rFonts w:ascii="Arial" w:hAnsi="Arial" w:cs="Arial"/>
          <w:noProof/>
          <w:sz w:val="20"/>
          <w:szCs w:val="20"/>
          <w:lang w:eastAsia="sl-SI"/>
        </w:rPr>
        <w:t>_</w:t>
      </w:r>
      <w:r w:rsidRPr="003D6099">
        <w:rPr>
          <w:rFonts w:ascii="Arial" w:hAnsi="Arial" w:cs="Arial"/>
          <w:noProof/>
          <w:sz w:val="20"/>
          <w:szCs w:val="20"/>
          <w:lang w:eastAsia="sl-SI"/>
        </w:rPr>
        <w:t>_____</w:t>
      </w:r>
    </w:p>
    <w:p w:rsidR="00DC35E0" w:rsidRPr="003D6099" w:rsidRDefault="00DC35E0" w:rsidP="00DC35E0">
      <w:pPr>
        <w:widowControl/>
        <w:tabs>
          <w:tab w:val="left" w:pos="1701"/>
        </w:tabs>
        <w:spacing w:line="276" w:lineRule="auto"/>
        <w:rPr>
          <w:rFonts w:ascii="Arial" w:hAnsi="Arial" w:cs="Arial"/>
          <w:noProof/>
          <w:sz w:val="20"/>
          <w:szCs w:val="20"/>
          <w:lang w:eastAsia="sl-SI"/>
        </w:rPr>
      </w:pPr>
    </w:p>
    <w:p w:rsidR="00DC35E0" w:rsidRPr="003D6099" w:rsidRDefault="00DC35E0" w:rsidP="00DC35E0">
      <w:pPr>
        <w:widowControl/>
        <w:tabs>
          <w:tab w:val="left" w:pos="1701"/>
        </w:tabs>
        <w:spacing w:line="276" w:lineRule="auto"/>
        <w:rPr>
          <w:rFonts w:ascii="Arial" w:hAnsi="Arial" w:cs="Arial"/>
          <w:noProof/>
          <w:sz w:val="20"/>
          <w:szCs w:val="20"/>
          <w:lang w:eastAsia="sl-SI"/>
        </w:rPr>
      </w:pPr>
      <w:r w:rsidRPr="003D6099">
        <w:rPr>
          <w:rFonts w:ascii="Arial" w:hAnsi="Arial" w:cs="Arial"/>
          <w:noProof/>
          <w:sz w:val="20"/>
          <w:szCs w:val="20"/>
          <w:lang w:eastAsia="sl-SI"/>
        </w:rPr>
        <w:t>Podpis: _________________</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sidRPr="003D6099">
        <w:rPr>
          <w:rFonts w:ascii="Arial" w:hAnsi="Arial" w:cs="Arial"/>
          <w:noProof/>
          <w:sz w:val="20"/>
          <w:szCs w:val="20"/>
          <w:lang w:eastAsia="sl-SI"/>
        </w:rPr>
        <w:tab/>
      </w:r>
      <w:r w:rsidRPr="003D6099">
        <w:rPr>
          <w:rFonts w:ascii="Arial" w:hAnsi="Arial" w:cs="Arial"/>
          <w:noProof/>
          <w:sz w:val="20"/>
          <w:szCs w:val="20"/>
          <w:lang w:eastAsia="sl-SI"/>
        </w:rPr>
        <w:tab/>
        <w:t xml:space="preserve">   </w:t>
      </w:r>
      <w:r>
        <w:rPr>
          <w:rFonts w:ascii="Arial" w:hAnsi="Arial" w:cs="Arial"/>
          <w:noProof/>
          <w:sz w:val="20"/>
          <w:szCs w:val="20"/>
          <w:lang w:eastAsia="sl-SI"/>
        </w:rPr>
        <w:tab/>
      </w:r>
      <w:r>
        <w:rPr>
          <w:rFonts w:ascii="Arial" w:hAnsi="Arial" w:cs="Arial"/>
          <w:noProof/>
          <w:sz w:val="20"/>
          <w:szCs w:val="20"/>
          <w:lang w:eastAsia="sl-SI"/>
        </w:rPr>
        <w:tab/>
      </w:r>
      <w:r w:rsidRPr="003D6099">
        <w:rPr>
          <w:rFonts w:ascii="Arial" w:hAnsi="Arial" w:cs="Arial"/>
          <w:noProof/>
          <w:sz w:val="20"/>
          <w:szCs w:val="20"/>
          <w:lang w:eastAsia="sl-SI"/>
        </w:rPr>
        <w:t>Podpis: __________________</w:t>
      </w:r>
    </w:p>
    <w:p w:rsidR="00B56B3D" w:rsidRPr="00DC35E0" w:rsidRDefault="00B56B3D" w:rsidP="00DC35E0">
      <w:pPr>
        <w:spacing w:line="276" w:lineRule="auto"/>
        <w:jc w:val="both"/>
        <w:rPr>
          <w:rFonts w:ascii="Arial" w:hAnsi="Arial" w:cs="Arial"/>
          <w:sz w:val="20"/>
          <w:szCs w:val="20"/>
        </w:rPr>
      </w:pPr>
    </w:p>
    <w:sectPr w:rsidR="00B56B3D" w:rsidRPr="00DC35E0">
      <w:headerReference w:type="default" r:id="rId15"/>
      <w:footerReference w:type="default" r:id="rId16"/>
      <w:headerReference w:type="first" r:id="rId17"/>
      <w:footerReference w:type="first" r:id="rId18"/>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67" w:rsidRDefault="002C7467">
      <w:r>
        <w:separator/>
      </w:r>
    </w:p>
  </w:endnote>
  <w:endnote w:type="continuationSeparator" w:id="0">
    <w:p w:rsidR="002C7467" w:rsidRDefault="002C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Pr="002849DB" w:rsidRDefault="00B56B3D">
    <w:pPr>
      <w:pStyle w:val="Noga"/>
      <w:jc w:val="center"/>
      <w:rPr>
        <w:rFonts w:ascii="Arial" w:hAnsi="Arial" w:cs="Arial"/>
        <w:sz w:val="20"/>
        <w:szCs w:val="20"/>
      </w:rPr>
    </w:pPr>
    <w:r w:rsidRPr="002849DB">
      <w:rPr>
        <w:rFonts w:ascii="Arial" w:hAnsi="Arial" w:cs="Arial"/>
        <w:sz w:val="20"/>
        <w:szCs w:val="20"/>
      </w:rPr>
      <w:t xml:space="preserve">Stran </w:t>
    </w:r>
    <w:r w:rsidRPr="002849DB">
      <w:rPr>
        <w:rFonts w:ascii="Arial" w:hAnsi="Arial" w:cs="Arial"/>
        <w:sz w:val="20"/>
        <w:szCs w:val="20"/>
      </w:rPr>
      <w:fldChar w:fldCharType="begin"/>
    </w:r>
    <w:r w:rsidRPr="002849DB">
      <w:rPr>
        <w:rFonts w:ascii="Arial" w:hAnsi="Arial" w:cs="Arial"/>
        <w:sz w:val="20"/>
        <w:szCs w:val="20"/>
      </w:rPr>
      <w:instrText>PAGE</w:instrText>
    </w:r>
    <w:r w:rsidRPr="002849DB">
      <w:rPr>
        <w:rFonts w:ascii="Arial" w:hAnsi="Arial" w:cs="Arial"/>
        <w:sz w:val="20"/>
        <w:szCs w:val="20"/>
      </w:rPr>
      <w:fldChar w:fldCharType="separate"/>
    </w:r>
    <w:r w:rsidR="00517C77">
      <w:rPr>
        <w:rFonts w:ascii="Arial" w:hAnsi="Arial" w:cs="Arial"/>
        <w:noProof/>
        <w:sz w:val="20"/>
        <w:szCs w:val="20"/>
      </w:rPr>
      <w:t>2</w:t>
    </w:r>
    <w:r w:rsidRPr="002849DB">
      <w:rPr>
        <w:rFonts w:ascii="Arial" w:hAnsi="Arial" w:cs="Arial"/>
        <w:sz w:val="20"/>
        <w:szCs w:val="20"/>
      </w:rPr>
      <w:fldChar w:fldCharType="end"/>
    </w:r>
    <w:r w:rsidRPr="002849DB">
      <w:rPr>
        <w:rFonts w:ascii="Arial" w:hAnsi="Arial" w:cs="Arial"/>
        <w:sz w:val="20"/>
        <w:szCs w:val="20"/>
      </w:rPr>
      <w:t xml:space="preserve"> od </w:t>
    </w:r>
    <w:r w:rsidRPr="002849DB">
      <w:rPr>
        <w:rFonts w:ascii="Arial" w:hAnsi="Arial" w:cs="Arial"/>
        <w:sz w:val="20"/>
        <w:szCs w:val="20"/>
      </w:rPr>
      <w:fldChar w:fldCharType="begin"/>
    </w:r>
    <w:r w:rsidRPr="002849DB">
      <w:rPr>
        <w:rFonts w:ascii="Arial" w:hAnsi="Arial" w:cs="Arial"/>
        <w:sz w:val="20"/>
        <w:szCs w:val="20"/>
      </w:rPr>
      <w:instrText>NUMPAGES</w:instrText>
    </w:r>
    <w:r w:rsidRPr="002849DB">
      <w:rPr>
        <w:rFonts w:ascii="Arial" w:hAnsi="Arial" w:cs="Arial"/>
        <w:sz w:val="20"/>
        <w:szCs w:val="20"/>
      </w:rPr>
      <w:fldChar w:fldCharType="separate"/>
    </w:r>
    <w:r w:rsidR="00517C77">
      <w:rPr>
        <w:rFonts w:ascii="Arial" w:hAnsi="Arial" w:cs="Arial"/>
        <w:noProof/>
        <w:sz w:val="20"/>
        <w:szCs w:val="20"/>
      </w:rPr>
      <w:t>19</w:t>
    </w:r>
    <w:r w:rsidRPr="002849D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Default="00B56B3D">
    <w:pPr>
      <w:pStyle w:val="Noga"/>
      <w:jc w:val="center"/>
    </w:pPr>
    <w:r w:rsidRPr="00A86BFA">
      <w:rPr>
        <w:rFonts w:ascii="Arial" w:hAnsi="Arial" w:cs="Arial"/>
        <w:sz w:val="20"/>
        <w:szCs w:val="20"/>
      </w:rPr>
      <w:t xml:space="preserve">Stran </w:t>
    </w:r>
    <w:r w:rsidRPr="00A86BFA">
      <w:rPr>
        <w:rFonts w:ascii="Arial" w:hAnsi="Arial" w:cs="Arial"/>
        <w:sz w:val="20"/>
        <w:szCs w:val="20"/>
      </w:rPr>
      <w:fldChar w:fldCharType="begin"/>
    </w:r>
    <w:r w:rsidRPr="00A86BFA">
      <w:rPr>
        <w:rFonts w:ascii="Arial" w:hAnsi="Arial" w:cs="Arial"/>
        <w:sz w:val="20"/>
        <w:szCs w:val="20"/>
      </w:rPr>
      <w:instrText>PAGE</w:instrText>
    </w:r>
    <w:r w:rsidRPr="00A86BFA">
      <w:rPr>
        <w:rFonts w:ascii="Arial" w:hAnsi="Arial" w:cs="Arial"/>
        <w:sz w:val="20"/>
        <w:szCs w:val="20"/>
      </w:rPr>
      <w:fldChar w:fldCharType="separate"/>
    </w:r>
    <w:r w:rsidR="00517C77">
      <w:rPr>
        <w:rFonts w:ascii="Arial" w:hAnsi="Arial" w:cs="Arial"/>
        <w:noProof/>
        <w:sz w:val="20"/>
        <w:szCs w:val="20"/>
      </w:rPr>
      <w:t>8</w:t>
    </w:r>
    <w:r w:rsidRPr="00A86BFA">
      <w:rPr>
        <w:rFonts w:ascii="Arial" w:hAnsi="Arial" w:cs="Arial"/>
        <w:sz w:val="20"/>
        <w:szCs w:val="20"/>
      </w:rPr>
      <w:fldChar w:fldCharType="end"/>
    </w:r>
    <w:r w:rsidRPr="00A86BFA">
      <w:rPr>
        <w:rFonts w:ascii="Arial" w:hAnsi="Arial" w:cs="Arial"/>
        <w:sz w:val="20"/>
        <w:szCs w:val="20"/>
      </w:rPr>
      <w:t xml:space="preserve"> od </w:t>
    </w:r>
    <w:r w:rsidRPr="00A86BFA">
      <w:rPr>
        <w:rFonts w:ascii="Arial" w:hAnsi="Arial" w:cs="Arial"/>
        <w:sz w:val="20"/>
        <w:szCs w:val="20"/>
      </w:rPr>
      <w:fldChar w:fldCharType="begin"/>
    </w:r>
    <w:r w:rsidRPr="00A86BFA">
      <w:rPr>
        <w:rFonts w:ascii="Arial" w:hAnsi="Arial" w:cs="Arial"/>
        <w:sz w:val="20"/>
        <w:szCs w:val="20"/>
      </w:rPr>
      <w:instrText>NUMPAGES</w:instrText>
    </w:r>
    <w:r w:rsidRPr="00A86BFA">
      <w:rPr>
        <w:rFonts w:ascii="Arial" w:hAnsi="Arial" w:cs="Arial"/>
        <w:sz w:val="20"/>
        <w:szCs w:val="20"/>
      </w:rPr>
      <w:fldChar w:fldCharType="separate"/>
    </w:r>
    <w:r w:rsidR="00517C77">
      <w:rPr>
        <w:rFonts w:ascii="Arial" w:hAnsi="Arial" w:cs="Arial"/>
        <w:noProof/>
        <w:sz w:val="20"/>
        <w:szCs w:val="20"/>
      </w:rPr>
      <w:t>19</w:t>
    </w:r>
    <w:r w:rsidRPr="00A86BF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Pr="00B56B3D" w:rsidRDefault="00B56B3D" w:rsidP="00B56B3D">
    <w:pPr>
      <w:pStyle w:val="Noga"/>
      <w:jc w:val="right"/>
    </w:pPr>
    <w:r w:rsidRPr="00B56B3D">
      <w:rPr>
        <w:rFonts w:ascii="Arial" w:hAnsi="Arial" w:cs="Arial"/>
        <w:sz w:val="20"/>
        <w:szCs w:val="20"/>
      </w:rPr>
      <w:t xml:space="preserve">Stran </w:t>
    </w:r>
    <w:r w:rsidRPr="00B56B3D">
      <w:rPr>
        <w:rFonts w:ascii="Arial" w:hAnsi="Arial" w:cs="Arial"/>
        <w:sz w:val="20"/>
        <w:szCs w:val="20"/>
      </w:rPr>
      <w:fldChar w:fldCharType="begin"/>
    </w:r>
    <w:r w:rsidRPr="00B56B3D">
      <w:rPr>
        <w:rFonts w:ascii="Arial" w:hAnsi="Arial" w:cs="Arial"/>
        <w:sz w:val="20"/>
        <w:szCs w:val="20"/>
      </w:rPr>
      <w:instrText>PAGE</w:instrText>
    </w:r>
    <w:r w:rsidRPr="00B56B3D">
      <w:rPr>
        <w:rFonts w:ascii="Arial" w:hAnsi="Arial" w:cs="Arial"/>
        <w:sz w:val="20"/>
        <w:szCs w:val="20"/>
      </w:rPr>
      <w:fldChar w:fldCharType="separate"/>
    </w:r>
    <w:r w:rsidR="00517C77">
      <w:rPr>
        <w:rFonts w:ascii="Arial" w:hAnsi="Arial" w:cs="Arial"/>
        <w:noProof/>
        <w:sz w:val="20"/>
        <w:szCs w:val="20"/>
      </w:rPr>
      <w:t>19</w:t>
    </w:r>
    <w:r w:rsidRPr="00B56B3D">
      <w:rPr>
        <w:rFonts w:ascii="Arial" w:hAnsi="Arial" w:cs="Arial"/>
        <w:sz w:val="20"/>
        <w:szCs w:val="20"/>
      </w:rPr>
      <w:fldChar w:fldCharType="end"/>
    </w:r>
    <w:r w:rsidRPr="00B56B3D">
      <w:rPr>
        <w:rFonts w:ascii="Arial" w:hAnsi="Arial" w:cs="Arial"/>
        <w:sz w:val="20"/>
        <w:szCs w:val="20"/>
      </w:rPr>
      <w:t xml:space="preserve"> od </w:t>
    </w:r>
    <w:r w:rsidRPr="00B56B3D">
      <w:rPr>
        <w:rFonts w:ascii="Arial" w:hAnsi="Arial" w:cs="Arial"/>
        <w:sz w:val="20"/>
        <w:szCs w:val="20"/>
      </w:rPr>
      <w:fldChar w:fldCharType="begin"/>
    </w:r>
    <w:r w:rsidRPr="00B56B3D">
      <w:rPr>
        <w:rFonts w:ascii="Arial" w:hAnsi="Arial" w:cs="Arial"/>
        <w:sz w:val="20"/>
        <w:szCs w:val="20"/>
      </w:rPr>
      <w:instrText>NUMPAGES</w:instrText>
    </w:r>
    <w:r w:rsidRPr="00B56B3D">
      <w:rPr>
        <w:rFonts w:ascii="Arial" w:hAnsi="Arial" w:cs="Arial"/>
        <w:sz w:val="20"/>
        <w:szCs w:val="20"/>
      </w:rPr>
      <w:fldChar w:fldCharType="separate"/>
    </w:r>
    <w:r w:rsidR="00517C77">
      <w:rPr>
        <w:rFonts w:ascii="Arial" w:hAnsi="Arial" w:cs="Arial"/>
        <w:noProof/>
        <w:sz w:val="20"/>
        <w:szCs w:val="20"/>
      </w:rPr>
      <w:t>19</w:t>
    </w:r>
    <w:r w:rsidRPr="00B56B3D">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AF" w:rsidRDefault="00D85AAF">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67" w:rsidRDefault="002C7467">
      <w:r>
        <w:separator/>
      </w:r>
    </w:p>
  </w:footnote>
  <w:footnote w:type="continuationSeparator" w:id="0">
    <w:p w:rsidR="002C7467" w:rsidRDefault="002C7467">
      <w:r>
        <w:continuationSeparator/>
      </w:r>
    </w:p>
  </w:footnote>
  <w:footnote w:id="1">
    <w:p w:rsidR="00000000" w:rsidRDefault="00B56B3D" w:rsidP="00B56B3D">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Pr="00B56B3D" w:rsidRDefault="00B56B3D" w:rsidP="00B56B3D">
    <w:pPr>
      <w:pStyle w:val="Glava"/>
      <w:jc w:val="right"/>
      <w:rPr>
        <w:rFonts w:ascii="Arial" w:hAnsi="Arial" w:cs="Arial"/>
        <w:sz w:val="20"/>
        <w:szCs w:val="20"/>
      </w:rPr>
    </w:pPr>
    <w:r w:rsidRPr="00B56B3D">
      <w:rPr>
        <w:rFonts w:ascii="Arial" w:hAnsi="Arial" w:cs="Arial"/>
        <w:sz w:val="20"/>
        <w:szCs w:val="20"/>
      </w:rPr>
      <w:t>MORS 341/2024 – 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Pr="00816DE7" w:rsidRDefault="00517C77" w:rsidP="00B56B3D">
    <w:pPr>
      <w:autoSpaceDE w:val="0"/>
      <w:autoSpaceDN w:val="0"/>
      <w:adjustRightInd w:val="0"/>
      <w:ind w:left="114"/>
      <w:rPr>
        <w:rFonts w:ascii="Arial" w:hAnsi="Arial" w:cs="Arial"/>
        <w:color w:val="0000FF"/>
        <w:sz w:val="22"/>
        <w:szCs w:val="22"/>
        <w:lang w:val="en-US"/>
      </w:rPr>
    </w:pPr>
    <w:r>
      <w:rPr>
        <w:noProof/>
      </w:rPr>
      <w:drawing>
        <wp:anchor distT="0" distB="0" distL="114300" distR="114300" simplePos="0" relativeHeight="251659264" behindDoc="1" locked="0" layoutInCell="1" allowOverlap="1">
          <wp:simplePos x="0" y="0"/>
          <wp:positionH relativeFrom="column">
            <wp:posOffset>-365125</wp:posOffset>
          </wp:positionH>
          <wp:positionV relativeFrom="paragraph">
            <wp:posOffset>-31115</wp:posOffset>
          </wp:positionV>
          <wp:extent cx="384175" cy="384175"/>
          <wp:effectExtent l="0" t="0" r="0" b="0"/>
          <wp:wrapThrough wrapText="bothSides">
            <wp:wrapPolygon edited="0">
              <wp:start x="0" y="0"/>
              <wp:lineTo x="0" y="20350"/>
              <wp:lineTo x="20350" y="20350"/>
              <wp:lineTo x="20350"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r w:rsidR="00B56B3D" w:rsidRPr="00816DE7">
      <w:rPr>
        <w:rFonts w:ascii="Arial" w:hAnsi="Arial" w:cs="Arial"/>
        <w:color w:val="000000"/>
        <w:sz w:val="20"/>
        <w:szCs w:val="20"/>
        <w:lang w:val="en-US" w:eastAsia="en-US"/>
      </w:rPr>
      <w:t>REPUBLIKA SLOVENIJA</w:t>
    </w:r>
    <w:r w:rsidR="00B56B3D" w:rsidRPr="00816DE7">
      <w:rPr>
        <w:rFonts w:ascii="Arial" w:hAnsi="Arial" w:cs="Arial"/>
        <w:color w:val="000000"/>
        <w:sz w:val="20"/>
        <w:szCs w:val="20"/>
        <w:lang w:val="en-US" w:eastAsia="en-US"/>
      </w:rPr>
      <w:tab/>
    </w:r>
  </w:p>
  <w:p w:rsidR="00B56B3D" w:rsidRPr="00816DE7" w:rsidRDefault="00B56B3D" w:rsidP="00B56B3D">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sidRPr="00816DE7">
      <w:rPr>
        <w:rFonts w:ascii="Arial" w:hAnsi="Arial" w:cs="Arial"/>
        <w:b/>
        <w:bCs/>
        <w:color w:val="000000"/>
        <w:sz w:val="20"/>
        <w:szCs w:val="20"/>
        <w:lang w:val="en-US" w:eastAsia="en-US"/>
      </w:rPr>
      <w:t>MINISTRSTVO ZA OBRAMBO</w:t>
    </w:r>
  </w:p>
  <w:p w:rsidR="00B56B3D" w:rsidRPr="00816DE7" w:rsidRDefault="00B56B3D" w:rsidP="00B56B3D">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sidRPr="00816DE7">
      <w:rPr>
        <w:rFonts w:ascii="Arial" w:hAnsi="Arial" w:cs="Arial"/>
        <w:color w:val="000000"/>
        <w:sz w:val="16"/>
        <w:szCs w:val="16"/>
        <w:lang w:val="en-US" w:eastAsia="en-US"/>
      </w:rPr>
      <w:t>Vojkova cesta 55, 1000 Ljubljana</w:t>
    </w:r>
    <w:r w:rsidRPr="00816DE7">
      <w:rPr>
        <w:rFonts w:ascii="Arial" w:hAnsi="Arial" w:cs="Arial"/>
        <w:color w:val="000000"/>
        <w:sz w:val="16"/>
        <w:szCs w:val="16"/>
        <w:lang w:val="en-US" w:eastAsia="en-US"/>
      </w:rPr>
      <w:tab/>
      <w:t>T: 01 471 22 11</w:t>
    </w:r>
  </w:p>
  <w:p w:rsidR="00B56B3D" w:rsidRPr="00816DE7" w:rsidRDefault="00B56B3D" w:rsidP="00B56B3D">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sidRPr="00816DE7">
      <w:rPr>
        <w:rFonts w:ascii="Arial" w:hAnsi="Arial" w:cs="Arial"/>
        <w:color w:val="000000"/>
        <w:sz w:val="16"/>
        <w:szCs w:val="16"/>
        <w:lang w:val="en-US" w:eastAsia="en-US"/>
      </w:rPr>
      <w:tab/>
    </w:r>
    <w:r w:rsidRPr="00816DE7">
      <w:rPr>
        <w:rFonts w:ascii="Arial" w:hAnsi="Arial" w:cs="Arial"/>
        <w:color w:val="000000"/>
        <w:sz w:val="16"/>
        <w:szCs w:val="16"/>
        <w:lang w:val="en-US" w:eastAsia="en-US"/>
      </w:rPr>
      <w:tab/>
      <w:t xml:space="preserve">F: 01 471 29 78 </w:t>
    </w:r>
  </w:p>
  <w:p w:rsidR="00B56B3D" w:rsidRPr="00816DE7" w:rsidRDefault="00B56B3D" w:rsidP="00B56B3D">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sidRPr="00816DE7">
      <w:rPr>
        <w:rFonts w:ascii="Arial" w:hAnsi="Arial" w:cs="Arial"/>
        <w:color w:val="000000"/>
        <w:sz w:val="16"/>
        <w:szCs w:val="16"/>
        <w:lang w:val="en-US" w:eastAsia="en-US"/>
      </w:rPr>
      <w:tab/>
    </w:r>
    <w:r w:rsidRPr="00816DE7">
      <w:rPr>
        <w:rFonts w:ascii="Arial" w:hAnsi="Arial" w:cs="Arial"/>
        <w:color w:val="000000"/>
        <w:sz w:val="16"/>
        <w:szCs w:val="16"/>
        <w:lang w:val="en-US" w:eastAsia="en-US"/>
      </w:rPr>
      <w:tab/>
      <w:t xml:space="preserve">E: </w:t>
    </w:r>
    <w:hyperlink r:id="rId2" w:history="1">
      <w:r w:rsidRPr="00816DE7">
        <w:rPr>
          <w:rFonts w:ascii="Arial" w:hAnsi="Arial" w:cs="Arial"/>
          <w:color w:val="0563C1"/>
          <w:sz w:val="16"/>
          <w:szCs w:val="16"/>
          <w:u w:val="single"/>
          <w:lang w:val="en-US" w:eastAsia="en-US"/>
        </w:rPr>
        <w:t>glavna.pisarna@mors.si</w:t>
      </w:r>
    </w:hyperlink>
    <w:r w:rsidRPr="00816DE7">
      <w:rPr>
        <w:rFonts w:ascii="Arial" w:hAnsi="Arial" w:cs="Arial"/>
        <w:color w:val="000000"/>
        <w:sz w:val="16"/>
        <w:szCs w:val="16"/>
        <w:lang w:val="en-US" w:eastAsia="en-US"/>
      </w:rPr>
      <w:t xml:space="preserve"> </w:t>
    </w:r>
  </w:p>
  <w:p w:rsidR="00B56B3D" w:rsidRPr="00816DE7" w:rsidRDefault="00B56B3D" w:rsidP="00B56B3D">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sidRPr="00816DE7">
      <w:rPr>
        <w:rFonts w:ascii="Arial" w:hAnsi="Arial" w:cs="Arial"/>
        <w:color w:val="000000"/>
        <w:sz w:val="16"/>
        <w:szCs w:val="16"/>
        <w:lang w:val="en-US" w:eastAsia="en-US"/>
      </w:rPr>
      <w:tab/>
    </w:r>
    <w:r w:rsidRPr="00816DE7">
      <w:rPr>
        <w:rFonts w:ascii="Arial" w:hAnsi="Arial" w:cs="Arial"/>
        <w:color w:val="000000"/>
        <w:sz w:val="16"/>
        <w:szCs w:val="16"/>
        <w:lang w:val="en-US" w:eastAsia="en-US"/>
      </w:rPr>
      <w:tab/>
    </w:r>
    <w:hyperlink r:id="rId3" w:history="1">
      <w:r w:rsidRPr="00816DE7">
        <w:rPr>
          <w:rFonts w:ascii="Arial" w:hAnsi="Arial" w:cs="Arial"/>
          <w:color w:val="0563C1"/>
          <w:sz w:val="16"/>
          <w:szCs w:val="16"/>
          <w:u w:val="single"/>
          <w:lang w:val="en-US" w:eastAsia="en-US"/>
        </w:rPr>
        <w:t>www.mors.si</w:t>
      </w:r>
    </w:hyperlink>
    <w:r w:rsidRPr="00816DE7">
      <w:rPr>
        <w:rFonts w:ascii="Arial" w:hAnsi="Arial" w:cs="Arial"/>
        <w:color w:val="000000"/>
        <w:sz w:val="16"/>
        <w:szCs w:val="16"/>
        <w:lang w:val="en-US" w:eastAsia="en-US"/>
      </w:rPr>
      <w:t xml:space="preserve"> </w:t>
    </w:r>
  </w:p>
  <w:p w:rsidR="00B56B3D" w:rsidRDefault="00B56B3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AF" w:rsidRDefault="00B56B3D">
    <w:pPr>
      <w:tabs>
        <w:tab w:val="center" w:pos="4261"/>
        <w:tab w:val="right" w:pos="8414"/>
      </w:tabs>
      <w:autoSpaceDE w:val="0"/>
      <w:autoSpaceDN w:val="0"/>
      <w:adjustRightInd w:val="0"/>
      <w:ind w:left="114" w:right="107"/>
      <w:jc w:val="right"/>
      <w:rPr>
        <w:rFonts w:ascii="Arial" w:hAnsi="Arial" w:cs="Arial"/>
        <w:color w:val="000000"/>
        <w:sz w:val="20"/>
        <w:szCs w:val="20"/>
        <w:lang w:val="en-US"/>
      </w:rPr>
    </w:pPr>
    <w:r w:rsidRPr="00B56B3D">
      <w:rPr>
        <w:rFonts w:ascii="Arial" w:hAnsi="Arial" w:cs="Arial"/>
        <w:color w:val="000000"/>
        <w:sz w:val="20"/>
        <w:szCs w:val="20"/>
        <w:lang w:val="en-US"/>
      </w:rPr>
      <w:t>MORS 341/2024 – EN</w:t>
    </w:r>
  </w:p>
  <w:p w:rsidR="003603BC" w:rsidRDefault="003603B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3D" w:rsidRPr="00B56B3D" w:rsidRDefault="00B56B3D" w:rsidP="00B56B3D">
    <w:pPr>
      <w:widowControl/>
      <w:spacing w:line="276" w:lineRule="auto"/>
      <w:rPr>
        <w:rFonts w:ascii="Arial" w:eastAsia="SimSun" w:hAnsi="Arial" w:cs="Arial"/>
        <w:i/>
        <w:iCs/>
        <w:color w:val="70AD47"/>
        <w:sz w:val="20"/>
        <w:szCs w:val="20"/>
        <w:lang w:eastAsia="zh-CN"/>
      </w:rPr>
    </w:pPr>
    <w:r w:rsidRPr="00B56B3D">
      <w:rPr>
        <w:rFonts w:ascii="Arial" w:eastAsia="SimSun" w:hAnsi="Arial" w:cs="Arial"/>
        <w:i/>
        <w:iCs/>
        <w:color w:val="70AD47"/>
        <w:sz w:val="20"/>
        <w:szCs w:val="20"/>
        <w:lang w:eastAsia="zh-CN"/>
      </w:rPr>
      <w:t>glava ponudnika</w:t>
    </w:r>
  </w:p>
  <w:p w:rsidR="00D85AAF" w:rsidRDefault="00D85AAF">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E8B21BE"/>
    <w:multiLevelType w:val="multilevel"/>
    <w:tmpl w:val="5BB4A3F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1187E78"/>
    <w:multiLevelType w:val="hybridMultilevel"/>
    <w:tmpl w:val="CDE2D3DA"/>
    <w:lvl w:ilvl="0" w:tplc="00000000">
      <w:start w:val="1"/>
      <w:numFmt w:val="decimal"/>
      <w:lvlText w:val="%1."/>
      <w:lvlJc w:val="left"/>
      <w:pPr>
        <w:ind w:left="1146" w:hanging="360"/>
      </w:pPr>
      <w:rPr>
        <w:rFonts w:cs="Times New Roman"/>
      </w:rPr>
    </w:lvl>
    <w:lvl w:ilvl="1" w:tplc="00000001">
      <w:start w:val="1"/>
      <w:numFmt w:val="lowerLetter"/>
      <w:lvlText w:val="%2."/>
      <w:lvlJc w:val="left"/>
      <w:pPr>
        <w:ind w:left="1866" w:hanging="360"/>
      </w:pPr>
      <w:rPr>
        <w:rFonts w:cs="Times New Roman"/>
      </w:rPr>
    </w:lvl>
    <w:lvl w:ilvl="2" w:tplc="00000002">
      <w:start w:val="1"/>
      <w:numFmt w:val="lowerRoman"/>
      <w:lvlText w:val="%3."/>
      <w:lvlJc w:val="right"/>
      <w:pPr>
        <w:ind w:left="2586" w:hanging="180"/>
      </w:pPr>
      <w:rPr>
        <w:rFonts w:cs="Times New Roman"/>
      </w:rPr>
    </w:lvl>
    <w:lvl w:ilvl="3" w:tplc="00000003">
      <w:start w:val="1"/>
      <w:numFmt w:val="decimal"/>
      <w:lvlText w:val="%4."/>
      <w:lvlJc w:val="left"/>
      <w:pPr>
        <w:ind w:left="3306" w:hanging="360"/>
      </w:pPr>
      <w:rPr>
        <w:rFonts w:cs="Times New Roman"/>
      </w:rPr>
    </w:lvl>
    <w:lvl w:ilvl="4" w:tplc="00000004">
      <w:start w:val="1"/>
      <w:numFmt w:val="lowerLetter"/>
      <w:lvlText w:val="%5."/>
      <w:lvlJc w:val="left"/>
      <w:pPr>
        <w:ind w:left="4026" w:hanging="360"/>
      </w:pPr>
      <w:rPr>
        <w:rFonts w:cs="Times New Roman"/>
      </w:rPr>
    </w:lvl>
    <w:lvl w:ilvl="5" w:tplc="00000005">
      <w:start w:val="1"/>
      <w:numFmt w:val="lowerRoman"/>
      <w:lvlText w:val="%6."/>
      <w:lvlJc w:val="right"/>
      <w:pPr>
        <w:ind w:left="4746" w:hanging="180"/>
      </w:pPr>
      <w:rPr>
        <w:rFonts w:cs="Times New Roman"/>
      </w:rPr>
    </w:lvl>
    <w:lvl w:ilvl="6" w:tplc="00000006">
      <w:start w:val="1"/>
      <w:numFmt w:val="decimal"/>
      <w:lvlText w:val="%7."/>
      <w:lvlJc w:val="left"/>
      <w:pPr>
        <w:ind w:left="5466" w:hanging="360"/>
      </w:pPr>
      <w:rPr>
        <w:rFonts w:cs="Times New Roman"/>
      </w:rPr>
    </w:lvl>
    <w:lvl w:ilvl="7" w:tplc="00000007">
      <w:start w:val="1"/>
      <w:numFmt w:val="lowerLetter"/>
      <w:lvlText w:val="%8."/>
      <w:lvlJc w:val="left"/>
      <w:pPr>
        <w:ind w:left="6186" w:hanging="360"/>
      </w:pPr>
      <w:rPr>
        <w:rFonts w:cs="Times New Roman"/>
      </w:rPr>
    </w:lvl>
    <w:lvl w:ilvl="8" w:tplc="00000008">
      <w:start w:val="1"/>
      <w:numFmt w:val="lowerRoman"/>
      <w:lvlText w:val="%9."/>
      <w:lvlJc w:val="right"/>
      <w:pPr>
        <w:ind w:left="6906" w:hanging="180"/>
      </w:pPr>
      <w:rPr>
        <w:rFonts w:cs="Times New Roman"/>
      </w:rPr>
    </w:lvl>
  </w:abstractNum>
  <w:abstractNum w:abstractNumId="6"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9"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3"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3D9D7F61"/>
    <w:multiLevelType w:val="multilevel"/>
    <w:tmpl w:val="AA2A8E38"/>
    <w:lvl w:ilvl="0">
      <w:start w:val="1"/>
      <w:numFmt w:val="decimal"/>
      <w:lvlText w:val="%1."/>
      <w:lvlJc w:val="left"/>
      <w:pPr>
        <w:ind w:left="720" w:hanging="720"/>
      </w:pPr>
      <w:rPr>
        <w:rFonts w:cs="Times New Roman"/>
        <w:b/>
        <w:sz w:val="20"/>
        <w:szCs w:val="20"/>
      </w:rPr>
    </w:lvl>
    <w:lvl w:ilvl="1">
      <w:start w:val="3"/>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800" w:hanging="1800"/>
      </w:pPr>
      <w:rPr>
        <w:rFonts w:cs="Times New Roman"/>
        <w:b/>
      </w:rPr>
    </w:lvl>
  </w:abstractNum>
  <w:abstractNum w:abstractNumId="15"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6"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7" w15:restartNumberingAfterBreak="0">
    <w:nsid w:val="501D2F6E"/>
    <w:multiLevelType w:val="hybridMultilevel"/>
    <w:tmpl w:val="9E384BE4"/>
    <w:lvl w:ilvl="0" w:tplc="00000000">
      <w:start w:val="1"/>
      <w:numFmt w:val="bullet"/>
      <w:lvlText w:val=""/>
      <w:lvlJc w:val="left"/>
      <w:pPr>
        <w:ind w:left="786" w:hanging="360"/>
      </w:pPr>
      <w:rPr>
        <w:rFonts w:ascii="Symbol" w:hAnsi="Symbo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18"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6"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9"/>
  </w:num>
  <w:num w:numId="2">
    <w:abstractNumId w:val="15"/>
  </w:num>
  <w:num w:numId="3">
    <w:abstractNumId w:val="8"/>
  </w:num>
  <w:num w:numId="4">
    <w:abstractNumId w:val="20"/>
  </w:num>
  <w:num w:numId="5">
    <w:abstractNumId w:val="25"/>
  </w:num>
  <w:num w:numId="6">
    <w:abstractNumId w:val="23"/>
  </w:num>
  <w:num w:numId="7">
    <w:abstractNumId w:val="32"/>
  </w:num>
  <w:num w:numId="8">
    <w:abstractNumId w:val="28"/>
  </w:num>
  <w:num w:numId="9">
    <w:abstractNumId w:val="2"/>
  </w:num>
  <w:num w:numId="10">
    <w:abstractNumId w:val="16"/>
  </w:num>
  <w:num w:numId="11">
    <w:abstractNumId w:val="10"/>
  </w:num>
  <w:num w:numId="12">
    <w:abstractNumId w:val="7"/>
  </w:num>
  <w:num w:numId="13">
    <w:abstractNumId w:val="11"/>
  </w:num>
  <w:num w:numId="14">
    <w:abstractNumId w:val="21"/>
  </w:num>
  <w:num w:numId="15">
    <w:abstractNumId w:val="18"/>
  </w:num>
  <w:num w:numId="16">
    <w:abstractNumId w:val="6"/>
  </w:num>
  <w:num w:numId="17">
    <w:abstractNumId w:val="0"/>
  </w:num>
  <w:num w:numId="18">
    <w:abstractNumId w:val="31"/>
  </w:num>
  <w:num w:numId="19">
    <w:abstractNumId w:val="3"/>
  </w:num>
  <w:num w:numId="20">
    <w:abstractNumId w:val="19"/>
  </w:num>
  <w:num w:numId="21">
    <w:abstractNumId w:val="1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 w:numId="24">
    <w:abstractNumId w:val="33"/>
    <w:lvlOverride w:ilvl="0"/>
  </w:num>
  <w:num w:numId="25">
    <w:abstractNumId w:val="22"/>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lvlOverride w:ilvl="2"/>
    <w:lvlOverride w:ilvl="3"/>
    <w:lvlOverride w:ilvl="4"/>
    <w:lvlOverride w:ilvl="5"/>
    <w:lvlOverride w:ilvl="6"/>
    <w:lvlOverride w:ilvl="7"/>
    <w:lvlOverride w:ilvl="8"/>
  </w:num>
  <w:num w:numId="30">
    <w:abstractNumId w:val="30"/>
    <w:lvlOverride w:ilvl="0"/>
  </w:num>
  <w:num w:numId="31">
    <w:abstractNumId w:val="27"/>
    <w:lvlOverride w:ilvl="0"/>
  </w:num>
  <w:num w:numId="32">
    <w:abstractNumId w:val="24"/>
    <w:lvlOverride w:ilvl="0"/>
    <w:lvlOverride w:ilvl="1"/>
    <w:lvlOverride w:ilvl="2"/>
    <w:lvlOverride w:ilvl="3"/>
    <w:lvlOverride w:ilvl="4"/>
    <w:lvlOverride w:ilvl="5"/>
    <w:lvlOverride w:ilvl="6"/>
    <w:lvlOverride w:ilvl="7"/>
    <w:lvlOverride w:ilvl="8"/>
  </w:num>
  <w:num w:numId="33">
    <w:abstractNumId w:val="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92"/>
    <w:rsid w:val="00070E76"/>
    <w:rsid w:val="000D1192"/>
    <w:rsid w:val="00146FF9"/>
    <w:rsid w:val="001B6189"/>
    <w:rsid w:val="002849DB"/>
    <w:rsid w:val="002C7467"/>
    <w:rsid w:val="002F5DFA"/>
    <w:rsid w:val="003603BC"/>
    <w:rsid w:val="00371693"/>
    <w:rsid w:val="003D6099"/>
    <w:rsid w:val="003E0AB8"/>
    <w:rsid w:val="0043044A"/>
    <w:rsid w:val="00506E95"/>
    <w:rsid w:val="00517C77"/>
    <w:rsid w:val="00607949"/>
    <w:rsid w:val="00683D0E"/>
    <w:rsid w:val="0070600E"/>
    <w:rsid w:val="0073500C"/>
    <w:rsid w:val="00816DE7"/>
    <w:rsid w:val="00A86BFA"/>
    <w:rsid w:val="00B56B3D"/>
    <w:rsid w:val="00B72660"/>
    <w:rsid w:val="00C05AAD"/>
    <w:rsid w:val="00C57936"/>
    <w:rsid w:val="00D85AAF"/>
    <w:rsid w:val="00DB74ED"/>
    <w:rsid w:val="00DC35E0"/>
    <w:rsid w:val="00E315E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27831C2-6076-4763-AA46-947BC816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F5DFA"/>
    <w:pPr>
      <w:tabs>
        <w:tab w:val="center" w:pos="4536"/>
        <w:tab w:val="right" w:pos="9072"/>
      </w:tabs>
    </w:pPr>
  </w:style>
  <w:style w:type="character" w:customStyle="1" w:styleId="GlavaZnak">
    <w:name w:val="Glava Znak"/>
    <w:basedOn w:val="Privzetapisavaodstavka"/>
    <w:link w:val="Glava"/>
    <w:uiPriority w:val="99"/>
    <w:locked/>
    <w:rsid w:val="002F5DFA"/>
    <w:rPr>
      <w:rFonts w:asciiTheme="minorHAnsi" w:cs="Times New Roman"/>
      <w:sz w:val="24"/>
      <w:szCs w:val="24"/>
    </w:rPr>
  </w:style>
  <w:style w:type="paragraph" w:styleId="Noga">
    <w:name w:val="footer"/>
    <w:basedOn w:val="Navaden"/>
    <w:link w:val="NogaZnak"/>
    <w:uiPriority w:val="99"/>
    <w:rsid w:val="002F5DFA"/>
    <w:pPr>
      <w:tabs>
        <w:tab w:val="center" w:pos="4536"/>
        <w:tab w:val="right" w:pos="9072"/>
      </w:tabs>
    </w:pPr>
  </w:style>
  <w:style w:type="character" w:customStyle="1" w:styleId="NogaZnak">
    <w:name w:val="Noga Znak"/>
    <w:basedOn w:val="Privzetapisavaodstavka"/>
    <w:link w:val="Noga"/>
    <w:uiPriority w:val="99"/>
    <w:locked/>
    <w:rsid w:val="002F5DFA"/>
    <w:rPr>
      <w:rFonts w:asciiTheme="minorHAnsi" w:cs="Times New Roman"/>
      <w:sz w:val="24"/>
      <w:szCs w:val="24"/>
    </w:rPr>
  </w:style>
  <w:style w:type="character" w:styleId="Hiperpovezava">
    <w:name w:val="Hyperlink"/>
    <w:basedOn w:val="Privzetapisavaodstavka"/>
    <w:uiPriority w:val="99"/>
    <w:rsid w:val="00B56B3D"/>
    <w:rPr>
      <w:rFonts w:cs="Times New Roman"/>
      <w:color w:val="0563C1"/>
      <w:u w:val="single"/>
    </w:rPr>
  </w:style>
  <w:style w:type="character" w:customStyle="1" w:styleId="UnresolvedMention">
    <w:name w:val="Unresolved Mention"/>
    <w:basedOn w:val="Privzetapisavaodstavka"/>
    <w:uiPriority w:val="99"/>
    <w:semiHidden/>
    <w:unhideWhenUsed/>
    <w:rsid w:val="00B56B3D"/>
    <w:rPr>
      <w:rFonts w:cs="Times New Roman"/>
      <w:color w:val="605E5C"/>
      <w:shd w:val="clear" w:color="auto" w:fill="E1DFDD"/>
    </w:rPr>
  </w:style>
  <w:style w:type="paragraph" w:styleId="Sprotnaopomba-besedilo">
    <w:name w:val="footnote text"/>
    <w:basedOn w:val="Navaden"/>
    <w:link w:val="Sprotnaopomba-besediloZnak"/>
    <w:uiPriority w:val="99"/>
    <w:rsid w:val="00B56B3D"/>
    <w:rPr>
      <w:sz w:val="20"/>
      <w:szCs w:val="20"/>
    </w:rPr>
  </w:style>
  <w:style w:type="character" w:customStyle="1" w:styleId="Sprotnaopomba-besediloZnak">
    <w:name w:val="Sprotna opomba - besedilo Znak"/>
    <w:basedOn w:val="Privzetapisavaodstavka"/>
    <w:link w:val="Sprotnaopomba-besedilo"/>
    <w:uiPriority w:val="99"/>
    <w:locked/>
    <w:rsid w:val="00B56B3D"/>
    <w:rPr>
      <w:rFonts w:asciiTheme="minorHAnsi" w:cs="Times New Roman"/>
      <w:sz w:val="20"/>
      <w:szCs w:val="20"/>
    </w:rPr>
  </w:style>
  <w:style w:type="character" w:styleId="Sprotnaopomba-sklic">
    <w:name w:val="footnote reference"/>
    <w:basedOn w:val="Privzetapisavaodstavka"/>
    <w:uiPriority w:val="99"/>
    <w:unhideWhenUsed/>
    <w:rsid w:val="00B56B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avna.pisarna@mors.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ors.si" TargetMode="External"/><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38C3CA-BB5F-4E60-9DD2-B5ECB2E1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6732</Words>
  <Characters>38373</Characters>
  <Application>Microsoft Office Word</Application>
  <DocSecurity>0</DocSecurity>
  <Lines>319</Lines>
  <Paragraphs>90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2024-11-22T09:04:00Z</dcterms:created>
  <dcterms:modified xsi:type="dcterms:W3CDTF">2024-11-22T09:04:00Z</dcterms:modified>
</cp:coreProperties>
</file>