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A34014" w:rsidP="006D1EB5" w14:paraId="27DE1062" w14:textId="60BD0EB8">
      <w:pPr>
        <w:tabs>
          <w:tab w:val="left" w:pos="1809"/>
        </w:tabs>
        <w:autoSpaceDE w:val="0"/>
        <w:autoSpaceDN w:val="0"/>
        <w:adjustRightInd w:val="0"/>
        <w:spacing w:line="288" w:lineRule="auto"/>
        <w:ind w:left="114" w:right="107"/>
        <w:rPr>
          <w:rFonts w:ascii="Arial" w:eastAsia="Arial" w:hAnsi="Arial" w:cs="Arial"/>
          <w:b w:val="0"/>
          <w:i/>
          <w:color w:val="auto"/>
          <w:sz w:val="20"/>
          <w:szCs w:val="20"/>
          <w:u w:val="none"/>
        </w:rPr>
      </w:pPr>
      <w:bookmarkStart w:id="0" w:name="_Hlk164949328"/>
      <w:bookmarkEnd w:id="0"/>
    </w:p>
    <w:p w:rsidR="00A32BF8" w:rsidRPr="006D1EB5" w:rsidP="006D1EB5" w14:paraId="4FEAA021" w14:textId="77777777">
      <w:pPr>
        <w:tabs>
          <w:tab w:val="left" w:pos="1809"/>
        </w:tabs>
        <w:autoSpaceDE w:val="0"/>
        <w:autoSpaceDN w:val="0"/>
        <w:adjustRightInd w:val="0"/>
        <w:spacing w:line="288" w:lineRule="auto"/>
        <w:ind w:left="114" w:right="107"/>
        <w:rPr>
          <w:rFonts w:ascii="Arial" w:eastAsia="Arial" w:hAnsi="Arial" w:cs="Arial"/>
          <w:i/>
          <w:color w:val="808080"/>
          <w:sz w:val="20"/>
          <w:szCs w:val="20"/>
        </w:rPr>
      </w:pPr>
    </w:p>
    <w:tbl>
      <w:tblPr>
        <w:tblW w:w="0" w:type="auto"/>
        <w:tblInd w:w="10" w:type="dxa"/>
        <w:tblLayout w:type="fixed"/>
        <w:tblCellMar>
          <w:left w:w="0" w:type="dxa"/>
          <w:right w:w="0" w:type="dxa"/>
        </w:tblCellMar>
        <w:tblLook w:val="04A0"/>
      </w:tblPr>
      <w:tblGrid>
        <w:gridCol w:w="972"/>
        <w:gridCol w:w="8253"/>
      </w:tblGrid>
      <w:tr w14:paraId="77F674C7" w14:textId="77777777" w:rsidTr="00DB32D0">
        <w:tblPrEx>
          <w:tblW w:w="0" w:type="auto"/>
          <w:tblInd w:w="10" w:type="dxa"/>
          <w:tblLayout w:type="fixed"/>
          <w:tblCellMar>
            <w:left w:w="0" w:type="dxa"/>
            <w:right w:w="0" w:type="dxa"/>
          </w:tblCellMar>
          <w:tblLook w:val="04A0"/>
        </w:tblPrEx>
        <w:tc>
          <w:tcPr>
            <w:tcW w:w="972" w:type="dxa"/>
            <w:tcBorders>
              <w:top w:val="nil"/>
              <w:left w:val="nil"/>
              <w:bottom w:val="nil"/>
              <w:right w:val="nil"/>
            </w:tcBorders>
            <w:shd w:val="clear" w:color="auto" w:fill="FFFFFF"/>
            <w:tcMar>
              <w:top w:w="0" w:type="dxa"/>
              <w:left w:w="0" w:type="dxa"/>
              <w:bottom w:w="0" w:type="dxa"/>
              <w:right w:w="0" w:type="dxa"/>
            </w:tcMar>
          </w:tcPr>
          <w:p w:rsidR="009500CB" w:rsidRPr="00B42832" w:rsidP="00DB32D0" w14:paraId="0D275326" w14:textId="77777777">
            <w:pPr>
              <w:tabs>
                <w:tab w:val="center" w:pos="4261"/>
                <w:tab w:val="left" w:pos="7196"/>
                <w:tab w:val="right" w:pos="8414"/>
              </w:tabs>
              <w:autoSpaceDE w:val="0"/>
              <w:autoSpaceDN w:val="0"/>
              <w:adjustRightInd w:val="0"/>
              <w:ind w:right="108"/>
              <w:rPr>
                <w:rFonts w:ascii="Arial" w:hAnsi="Arial" w:cs="Arial"/>
                <w:sz w:val="20"/>
                <w:szCs w:val="20"/>
                <w:lang w:eastAsia="en-US"/>
              </w:rPr>
            </w:pPr>
            <w:r w:rsidRPr="00B42832">
              <w:rPr>
                <w:rFonts w:ascii="Arial" w:hAnsi="Arial" w:cs="Arial"/>
                <w:sz w:val="20"/>
                <w:szCs w:val="20"/>
                <w:lang w:eastAsia="en-US"/>
              </w:rPr>
              <w:t>Številka:</w:t>
            </w:r>
          </w:p>
        </w:tc>
        <w:tc>
          <w:tcPr>
            <w:tcW w:w="8253" w:type="dxa"/>
            <w:tcBorders>
              <w:top w:val="nil"/>
              <w:left w:val="nil"/>
              <w:bottom w:val="nil"/>
              <w:right w:val="nil"/>
            </w:tcBorders>
            <w:shd w:val="clear" w:color="auto" w:fill="FFFFFF"/>
            <w:tcMar>
              <w:top w:w="0" w:type="dxa"/>
              <w:left w:w="0" w:type="dxa"/>
              <w:bottom w:w="0" w:type="dxa"/>
              <w:right w:w="0" w:type="dxa"/>
            </w:tcMar>
          </w:tcPr>
          <w:p w:rsidR="009500CB" w:rsidRPr="00B42832" w:rsidP="00DB32D0" w14:paraId="38ADA096" w14:textId="77777777">
            <w:pPr>
              <w:tabs>
                <w:tab w:val="center" w:pos="4261"/>
                <w:tab w:val="left" w:pos="7196"/>
                <w:tab w:val="right" w:pos="8414"/>
              </w:tabs>
              <w:autoSpaceDE w:val="0"/>
              <w:autoSpaceDN w:val="0"/>
              <w:adjustRightInd w:val="0"/>
              <w:ind w:right="108"/>
              <w:rPr>
                <w:rFonts w:ascii="Arial" w:hAnsi="Arial" w:cs="Arial"/>
                <w:sz w:val="20"/>
                <w:szCs w:val="20"/>
                <w:lang w:eastAsia="en-US"/>
              </w:rPr>
            </w:pPr>
            <w:bookmarkStart w:id="1" w:name="Klasifikacija"/>
            <w:r w:rsidRPr="00B42832">
              <w:rPr>
                <w:rFonts w:ascii="Arial" w:hAnsi="Arial" w:cs="Arial"/>
                <w:sz w:val="20"/>
                <w:szCs w:val="20"/>
              </w:rPr>
              <w:t>430-263/2024-2</w:t>
            </w:r>
            <w:bookmarkEnd w:id="1"/>
          </w:p>
        </w:tc>
      </w:tr>
      <w:tr w14:paraId="2AB8CA7B" w14:textId="77777777" w:rsidTr="00DB32D0">
        <w:tblPrEx>
          <w:tblW w:w="0" w:type="auto"/>
          <w:tblInd w:w="10" w:type="dxa"/>
          <w:tblLayout w:type="fixed"/>
          <w:tblCellMar>
            <w:left w:w="0" w:type="dxa"/>
            <w:right w:w="0" w:type="dxa"/>
          </w:tblCellMar>
          <w:tblLook w:val="04A0"/>
        </w:tblPrEx>
        <w:tc>
          <w:tcPr>
            <w:tcW w:w="972" w:type="dxa"/>
            <w:tcBorders>
              <w:top w:val="nil"/>
              <w:left w:val="nil"/>
              <w:bottom w:val="nil"/>
              <w:right w:val="nil"/>
            </w:tcBorders>
            <w:shd w:val="clear" w:color="auto" w:fill="FFFFFF"/>
            <w:tcMar>
              <w:top w:w="0" w:type="dxa"/>
              <w:left w:w="0" w:type="dxa"/>
              <w:bottom w:w="0" w:type="dxa"/>
              <w:right w:w="0" w:type="dxa"/>
            </w:tcMar>
          </w:tcPr>
          <w:p w:rsidR="009500CB" w:rsidRPr="00B42832" w:rsidP="00DB32D0" w14:paraId="44EAF1C6" w14:textId="77777777">
            <w:pPr>
              <w:tabs>
                <w:tab w:val="center" w:pos="4261"/>
                <w:tab w:val="left" w:pos="7196"/>
                <w:tab w:val="right" w:pos="8414"/>
              </w:tabs>
              <w:autoSpaceDE w:val="0"/>
              <w:autoSpaceDN w:val="0"/>
              <w:adjustRightInd w:val="0"/>
              <w:ind w:right="108"/>
              <w:rPr>
                <w:rFonts w:ascii="Arial" w:hAnsi="Arial" w:cs="Arial"/>
                <w:sz w:val="20"/>
                <w:szCs w:val="20"/>
                <w:lang w:eastAsia="en-US"/>
              </w:rPr>
            </w:pPr>
            <w:r w:rsidRPr="00B42832">
              <w:rPr>
                <w:rFonts w:ascii="Arial" w:hAnsi="Arial" w:cs="Arial"/>
                <w:sz w:val="20"/>
                <w:szCs w:val="20"/>
                <w:lang w:eastAsia="en-US"/>
              </w:rPr>
              <w:t xml:space="preserve">Datum:   </w:t>
            </w:r>
          </w:p>
        </w:tc>
        <w:tc>
          <w:tcPr>
            <w:tcW w:w="8253" w:type="dxa"/>
            <w:tcBorders>
              <w:top w:val="nil"/>
              <w:left w:val="nil"/>
              <w:bottom w:val="nil"/>
              <w:right w:val="nil"/>
            </w:tcBorders>
            <w:shd w:val="clear" w:color="auto" w:fill="FFFFFF"/>
            <w:tcMar>
              <w:top w:w="0" w:type="dxa"/>
              <w:left w:w="0" w:type="dxa"/>
              <w:bottom w:w="0" w:type="dxa"/>
              <w:right w:w="0" w:type="dxa"/>
            </w:tcMar>
          </w:tcPr>
          <w:p w:rsidR="009500CB" w:rsidRPr="00B42832" w:rsidP="00DB32D0" w14:paraId="044A1FF6" w14:textId="77777777">
            <w:pPr>
              <w:tabs>
                <w:tab w:val="center" w:pos="4261"/>
                <w:tab w:val="left" w:pos="7196"/>
                <w:tab w:val="right" w:pos="8414"/>
              </w:tabs>
              <w:autoSpaceDE w:val="0"/>
              <w:autoSpaceDN w:val="0"/>
              <w:adjustRightInd w:val="0"/>
              <w:ind w:right="108"/>
              <w:rPr>
                <w:rFonts w:ascii="Arial" w:hAnsi="Arial" w:cs="Arial"/>
                <w:sz w:val="20"/>
                <w:szCs w:val="20"/>
                <w:lang w:eastAsia="en-US"/>
              </w:rPr>
            </w:pPr>
            <w:bookmarkStart w:id="2" w:name="DatumDokumenta"/>
            <w:r w:rsidRPr="00B42832">
              <w:rPr>
                <w:rFonts w:ascii="Arial" w:hAnsi="Arial" w:cs="Arial"/>
                <w:sz w:val="20"/>
                <w:szCs w:val="20"/>
              </w:rPr>
              <w:t>21. 06. 2024</w:t>
            </w:r>
            <w:bookmarkEnd w:id="2"/>
          </w:p>
        </w:tc>
      </w:tr>
    </w:tbl>
    <w:p w:rsidR="00B120D9" w:rsidP="00641F54" w14:paraId="0E3C874F" w14:textId="77777777">
      <w:pPr>
        <w:keepNext/>
        <w:autoSpaceDE w:val="0"/>
        <w:autoSpaceDN w:val="0"/>
        <w:adjustRightInd w:val="0"/>
        <w:spacing w:line="288" w:lineRule="auto"/>
        <w:ind w:right="107"/>
        <w:rPr>
          <w:rFonts w:ascii="Arial" w:hAnsi="Arial" w:cs="Arial"/>
          <w:color w:val="000000"/>
          <w:sz w:val="20"/>
          <w:szCs w:val="20"/>
        </w:rPr>
      </w:pPr>
    </w:p>
    <w:p w:rsidR="00B120D9" w:rsidRPr="006D1EB5" w:rsidP="00641F54" w14:paraId="431FA523" w14:textId="77777777">
      <w:pPr>
        <w:keepNext/>
        <w:autoSpaceDE w:val="0"/>
        <w:autoSpaceDN w:val="0"/>
        <w:adjustRightInd w:val="0"/>
        <w:spacing w:line="288" w:lineRule="auto"/>
        <w:ind w:right="107"/>
        <w:rPr>
          <w:rFonts w:ascii="Arial" w:hAnsi="Arial" w:cs="Arial"/>
          <w:color w:val="000000"/>
          <w:sz w:val="20"/>
          <w:szCs w:val="20"/>
        </w:rPr>
      </w:pPr>
    </w:p>
    <w:tbl>
      <w:tblPr>
        <w:tblW w:w="0" w:type="auto"/>
        <w:tblInd w:w="6" w:type="dxa"/>
        <w:tblLayout w:type="fixed"/>
        <w:tblCellMar>
          <w:left w:w="0" w:type="dxa"/>
          <w:right w:w="0" w:type="dxa"/>
        </w:tblCellMar>
        <w:tblLook w:val="04A0"/>
      </w:tblPr>
      <w:tblGrid>
        <w:gridCol w:w="1068"/>
        <w:gridCol w:w="8121"/>
      </w:tblGrid>
      <w:tr w14:paraId="20EC08AC" w14:textId="77777777">
        <w:tblPrEx>
          <w:tblW w:w="0" w:type="auto"/>
          <w:tblInd w:w="6" w:type="dxa"/>
          <w:tblLayout w:type="fixed"/>
          <w:tblCellMar>
            <w:left w:w="0" w:type="dxa"/>
            <w:right w:w="0" w:type="dxa"/>
          </w:tblCellMar>
          <w:tblLook w:val="04A0"/>
        </w:tblPrEx>
        <w:tc>
          <w:tcPr>
            <w:tcW w:w="1068" w:type="dxa"/>
            <w:tcBorders>
              <w:top w:val="nil"/>
              <w:left w:val="nil"/>
              <w:bottom w:val="nil"/>
              <w:right w:val="nil"/>
            </w:tcBorders>
            <w:shd w:val="clear" w:color="auto" w:fill="FFFFFF"/>
            <w:tcMar>
              <w:top w:w="0" w:type="dxa"/>
              <w:left w:w="0" w:type="dxa"/>
              <w:bottom w:w="0" w:type="dxa"/>
              <w:right w:w="0" w:type="dxa"/>
            </w:tcMar>
          </w:tcPr>
          <w:p w:rsidR="00D97701" w:rsidRPr="00F16AF3" w:rsidP="006D1EB5" w14:paraId="300EF579" w14:textId="77777777">
            <w:pPr>
              <w:autoSpaceDE w:val="0"/>
              <w:autoSpaceDN w:val="0"/>
              <w:adjustRightInd w:val="0"/>
              <w:spacing w:line="288" w:lineRule="auto"/>
              <w:ind w:right="108"/>
              <w:rPr>
                <w:rFonts w:ascii="Arial" w:hAnsi="Arial" w:cs="Arial"/>
                <w:sz w:val="20"/>
                <w:szCs w:val="20"/>
                <w:lang w:eastAsia="en-US"/>
              </w:rPr>
            </w:pPr>
            <w:r w:rsidRPr="00F16AF3">
              <w:rPr>
                <w:rFonts w:ascii="Arial" w:hAnsi="Arial" w:cs="Arial"/>
                <w:sz w:val="20"/>
                <w:szCs w:val="20"/>
                <w:lang w:eastAsia="en-US"/>
              </w:rPr>
              <w:t>Zadeva:</w:t>
            </w:r>
          </w:p>
        </w:tc>
        <w:tc>
          <w:tcPr>
            <w:tcW w:w="8121" w:type="dxa"/>
            <w:tcBorders>
              <w:top w:val="nil"/>
              <w:left w:val="nil"/>
              <w:bottom w:val="nil"/>
              <w:right w:val="nil"/>
            </w:tcBorders>
            <w:shd w:val="clear" w:color="auto" w:fill="FFFFFF"/>
            <w:tcMar>
              <w:top w:w="0" w:type="dxa"/>
              <w:left w:w="0" w:type="dxa"/>
              <w:bottom w:w="0" w:type="dxa"/>
              <w:right w:w="0" w:type="dxa"/>
            </w:tcMar>
          </w:tcPr>
          <w:p w:rsidR="00D97701" w:rsidRPr="00F16AF3" w:rsidP="006D1EB5" w14:paraId="48EC00EB" w14:textId="73E193F8">
            <w:pPr>
              <w:autoSpaceDE w:val="0"/>
              <w:autoSpaceDN w:val="0"/>
              <w:adjustRightInd w:val="0"/>
              <w:spacing w:line="288" w:lineRule="auto"/>
              <w:ind w:left="120" w:right="108"/>
              <w:rPr>
                <w:rFonts w:ascii="Arial" w:hAnsi="Arial" w:cs="Arial"/>
                <w:sz w:val="20"/>
                <w:szCs w:val="20"/>
                <w:lang w:eastAsia="en-US"/>
              </w:rPr>
            </w:pPr>
            <w:r>
              <w:rPr>
                <w:rFonts w:ascii="Arial" w:hAnsi="Arial" w:cs="Arial"/>
                <w:sz w:val="20"/>
                <w:szCs w:val="20"/>
              </w:rPr>
              <w:t>P</w:t>
            </w:r>
            <w:r w:rsidRPr="00F16AF3" w:rsidR="003B042A">
              <w:rPr>
                <w:rFonts w:ascii="Arial" w:hAnsi="Arial" w:cs="Arial"/>
                <w:sz w:val="20"/>
                <w:szCs w:val="20"/>
              </w:rPr>
              <w:t>ovabilo k oddaji ponudbe</w:t>
            </w:r>
          </w:p>
        </w:tc>
      </w:tr>
      <w:tr w14:paraId="27C20A8B" w14:textId="77777777">
        <w:tblPrEx>
          <w:tblW w:w="0" w:type="auto"/>
          <w:tblInd w:w="6" w:type="dxa"/>
          <w:tblLayout w:type="fixed"/>
          <w:tblCellMar>
            <w:left w:w="0" w:type="dxa"/>
            <w:right w:w="0" w:type="dxa"/>
          </w:tblCellMar>
          <w:tblLook w:val="04A0"/>
        </w:tblPrEx>
        <w:trPr>
          <w:trHeight w:val="236"/>
        </w:trPr>
        <w:tc>
          <w:tcPr>
            <w:tcW w:w="1068" w:type="dxa"/>
            <w:tcBorders>
              <w:top w:val="nil"/>
              <w:left w:val="nil"/>
              <w:bottom w:val="nil"/>
              <w:right w:val="nil"/>
            </w:tcBorders>
            <w:shd w:val="clear" w:color="auto" w:fill="FFFFFF"/>
            <w:tcMar>
              <w:top w:w="0" w:type="dxa"/>
              <w:left w:w="0" w:type="dxa"/>
              <w:bottom w:w="0" w:type="dxa"/>
              <w:right w:w="0" w:type="dxa"/>
            </w:tcMar>
          </w:tcPr>
          <w:p w:rsidR="00A34014" w:rsidRPr="006D1EB5" w:rsidP="006D1EB5" w14:paraId="1A156509" w14:textId="77777777">
            <w:pPr>
              <w:autoSpaceDE w:val="0"/>
              <w:autoSpaceDN w:val="0"/>
              <w:adjustRightInd w:val="0"/>
              <w:spacing w:line="288" w:lineRule="auto"/>
              <w:ind w:right="108"/>
              <w:rPr>
                <w:rFonts w:ascii="Arial" w:hAnsi="Arial" w:cs="Arial"/>
                <w:sz w:val="20"/>
                <w:szCs w:val="20"/>
                <w:lang w:eastAsia="en-US"/>
              </w:rPr>
            </w:pPr>
            <w:r w:rsidRPr="006D1EB5">
              <w:rPr>
                <w:rFonts w:ascii="Arial" w:hAnsi="Arial" w:cs="Arial"/>
                <w:sz w:val="20"/>
                <w:szCs w:val="20"/>
                <w:lang w:eastAsia="en-US"/>
              </w:rPr>
              <w:t>Zveza:</w:t>
            </w:r>
          </w:p>
        </w:tc>
        <w:tc>
          <w:tcPr>
            <w:tcW w:w="8121" w:type="dxa"/>
            <w:tcBorders>
              <w:top w:val="nil"/>
              <w:left w:val="nil"/>
              <w:bottom w:val="nil"/>
              <w:right w:val="nil"/>
            </w:tcBorders>
            <w:shd w:val="clear" w:color="auto" w:fill="FFFFFF"/>
            <w:tcMar>
              <w:top w:w="0" w:type="dxa"/>
              <w:left w:w="0" w:type="dxa"/>
              <w:bottom w:w="0" w:type="dxa"/>
              <w:right w:w="0" w:type="dxa"/>
            </w:tcMar>
          </w:tcPr>
          <w:p w:rsidR="00D97701" w:rsidRPr="00CC6071" w:rsidP="00A67403" w14:paraId="41D1C6BD" w14:textId="101C9815">
            <w:pPr>
              <w:autoSpaceDE w:val="0"/>
              <w:autoSpaceDN w:val="0"/>
              <w:adjustRightInd w:val="0"/>
              <w:spacing w:line="288" w:lineRule="auto"/>
              <w:ind w:left="120" w:right="108"/>
              <w:rPr>
                <w:rFonts w:ascii="Arial" w:hAnsi="Arial" w:cs="Arial"/>
                <w:bCs/>
                <w:sz w:val="20"/>
                <w:szCs w:val="20"/>
                <w:lang w:eastAsia="en-US"/>
              </w:rPr>
            </w:pPr>
            <w:r w:rsidRPr="00CC6071">
              <w:rPr>
                <w:rFonts w:ascii="Arial" w:hAnsi="Arial" w:cs="Arial"/>
                <w:bCs/>
                <w:sz w:val="20"/>
                <w:szCs w:val="20"/>
              </w:rPr>
              <w:t xml:space="preserve">Evidenčno naročilo po postopku zbiranja </w:t>
            </w:r>
            <w:r w:rsidRPr="00F03A66">
              <w:rPr>
                <w:rFonts w:ascii="Arial" w:hAnsi="Arial" w:cs="Arial"/>
                <w:bCs/>
                <w:sz w:val="20"/>
                <w:szCs w:val="20"/>
              </w:rPr>
              <w:t>ponudb</w:t>
            </w:r>
            <w:r w:rsidR="004D50D7">
              <w:rPr>
                <w:rFonts w:ascii="Arial" w:hAnsi="Arial" w:cs="Arial"/>
                <w:bCs/>
                <w:sz w:val="20"/>
                <w:szCs w:val="20"/>
              </w:rPr>
              <w:t xml:space="preserve"> št.</w:t>
            </w:r>
            <w:r w:rsidRPr="00F03A66">
              <w:rPr>
                <w:rFonts w:ascii="Arial" w:hAnsi="Arial" w:cs="Arial"/>
                <w:bCs/>
                <w:sz w:val="20"/>
                <w:szCs w:val="20"/>
              </w:rPr>
              <w:t xml:space="preserve"> </w:t>
            </w:r>
            <w:r w:rsidRPr="004D50D7" w:rsidR="00A67403">
              <w:rPr>
                <w:rFonts w:ascii="Arial" w:hAnsi="Arial" w:cs="Arial"/>
                <w:b/>
                <w:sz w:val="20"/>
                <w:szCs w:val="20"/>
                <w:lang w:eastAsia="en-US"/>
              </w:rPr>
              <w:t xml:space="preserve">MORS </w:t>
            </w:r>
            <w:r w:rsidR="00F16AF3">
              <w:rPr>
                <w:rFonts w:ascii="Arial" w:hAnsi="Arial" w:cs="Arial"/>
                <w:b/>
                <w:sz w:val="20"/>
                <w:szCs w:val="20"/>
                <w:lang w:eastAsia="en-US"/>
              </w:rPr>
              <w:t>219</w:t>
            </w:r>
            <w:r w:rsidRPr="004D50D7" w:rsidR="00A67403">
              <w:rPr>
                <w:rFonts w:ascii="Arial" w:hAnsi="Arial" w:cs="Arial"/>
                <w:b/>
                <w:sz w:val="20"/>
                <w:szCs w:val="20"/>
                <w:lang w:eastAsia="en-US"/>
              </w:rPr>
              <w:t>/202</w:t>
            </w:r>
            <w:r w:rsidRPr="004D50D7" w:rsidR="00F03A66">
              <w:rPr>
                <w:rFonts w:ascii="Arial" w:hAnsi="Arial" w:cs="Arial"/>
                <w:b/>
                <w:sz w:val="20"/>
                <w:szCs w:val="20"/>
                <w:lang w:eastAsia="en-US"/>
              </w:rPr>
              <w:t>4</w:t>
            </w:r>
            <w:r w:rsidRPr="00386AC5" w:rsidR="00386AC5">
              <w:rPr>
                <w:rFonts w:ascii="Arial" w:hAnsi="Arial" w:cs="Arial"/>
                <w:bCs/>
                <w:sz w:val="20"/>
                <w:szCs w:val="20"/>
                <w:lang w:eastAsia="en-US"/>
              </w:rPr>
              <w:t xml:space="preserve"> </w:t>
            </w:r>
            <w:r w:rsidRPr="00386AC5" w:rsidR="00A67403">
              <w:rPr>
                <w:rFonts w:ascii="Arial" w:hAnsi="Arial" w:cs="Arial"/>
                <w:bCs/>
                <w:sz w:val="20"/>
                <w:szCs w:val="20"/>
                <w:lang w:eastAsia="en-US"/>
              </w:rPr>
              <w:t>-</w:t>
            </w:r>
            <w:r w:rsidR="00386AC5">
              <w:rPr>
                <w:rFonts w:ascii="Arial" w:hAnsi="Arial" w:cs="Arial"/>
                <w:b/>
                <w:sz w:val="20"/>
                <w:szCs w:val="20"/>
                <w:lang w:eastAsia="en-US"/>
              </w:rPr>
              <w:t xml:space="preserve"> </w:t>
            </w:r>
            <w:r w:rsidRPr="004D50D7" w:rsidR="00231FE1">
              <w:rPr>
                <w:rFonts w:ascii="Arial" w:hAnsi="Arial" w:cs="Arial"/>
                <w:b/>
                <w:sz w:val="20"/>
                <w:szCs w:val="20"/>
                <w:lang w:eastAsia="en-US"/>
              </w:rPr>
              <w:t>EN</w:t>
            </w:r>
            <w:r w:rsidRPr="004D50D7" w:rsidR="00A67403">
              <w:rPr>
                <w:rFonts w:ascii="Arial" w:hAnsi="Arial" w:cs="Arial"/>
                <w:b/>
                <w:sz w:val="20"/>
                <w:szCs w:val="20"/>
                <w:lang w:eastAsia="en-US"/>
              </w:rPr>
              <w:t xml:space="preserve">, </w:t>
            </w:r>
            <w:r w:rsidR="00F16AF3">
              <w:rPr>
                <w:rFonts w:ascii="Arial" w:hAnsi="Arial" w:cs="Arial"/>
                <w:b/>
                <w:sz w:val="20"/>
                <w:szCs w:val="20"/>
                <w:lang w:eastAsia="en-US"/>
              </w:rPr>
              <w:t>Izvedba servisov in popravil gradbenih strojev SV</w:t>
            </w:r>
          </w:p>
        </w:tc>
      </w:tr>
    </w:tbl>
    <w:p w:rsidR="00A34014" w:rsidRPr="006D1EB5" w:rsidP="006D1EB5" w14:paraId="5A1B2DB8" w14:textId="77777777">
      <w:pPr>
        <w:autoSpaceDE w:val="0"/>
        <w:autoSpaceDN w:val="0"/>
        <w:adjustRightInd w:val="0"/>
        <w:spacing w:line="288" w:lineRule="auto"/>
        <w:ind w:left="114" w:right="107"/>
        <w:rPr>
          <w:rFonts w:ascii="Arial" w:hAnsi="Arial" w:cs="Arial"/>
          <w:sz w:val="20"/>
          <w:szCs w:val="20"/>
        </w:rPr>
      </w:pPr>
    </w:p>
    <w:p w:rsidR="00CC6071" w:rsidRPr="007D1AE0" w:rsidP="00CC6071" w14:paraId="5FB5C0A9" w14:textId="77777777">
      <w:pPr>
        <w:widowControl/>
        <w:spacing w:line="276" w:lineRule="auto"/>
        <w:jc w:val="both"/>
        <w:rPr>
          <w:rFonts w:ascii="Arial" w:hAnsi="Arial" w:cs="Arial"/>
          <w:sz w:val="20"/>
          <w:szCs w:val="20"/>
          <w:lang w:eastAsia="en-US"/>
        </w:rPr>
      </w:pPr>
      <w:r w:rsidRPr="007D1AE0">
        <w:rPr>
          <w:rFonts w:ascii="Arial" w:hAnsi="Arial" w:cs="Arial"/>
          <w:sz w:val="20"/>
          <w:szCs w:val="20"/>
          <w:lang w:eastAsia="en-US"/>
        </w:rPr>
        <w:t xml:space="preserve">Vabimo vas, da nam na podlagi Navodila o postopkih oddaje </w:t>
      </w:r>
      <w:r>
        <w:rPr>
          <w:rFonts w:ascii="Arial" w:hAnsi="Arial" w:cs="Arial"/>
          <w:sz w:val="20"/>
          <w:szCs w:val="20"/>
          <w:lang w:eastAsia="en-US"/>
        </w:rPr>
        <w:t>evidenčnih</w:t>
      </w:r>
      <w:r w:rsidRPr="007D1AE0">
        <w:rPr>
          <w:rFonts w:ascii="Arial" w:hAnsi="Arial" w:cs="Arial"/>
          <w:sz w:val="20"/>
          <w:szCs w:val="20"/>
          <w:lang w:eastAsia="en-US"/>
        </w:rPr>
        <w:t xml:space="preserve"> naročil</w:t>
      </w:r>
      <w:r>
        <w:rPr>
          <w:rFonts w:ascii="Arial" w:hAnsi="Arial" w:cs="Arial"/>
          <w:sz w:val="20"/>
          <w:szCs w:val="20"/>
          <w:lang w:eastAsia="en-US"/>
        </w:rPr>
        <w:t xml:space="preserve"> na</w:t>
      </w:r>
      <w:r w:rsidRPr="007D1AE0">
        <w:rPr>
          <w:rFonts w:ascii="Arial" w:hAnsi="Arial" w:cs="Arial"/>
          <w:sz w:val="20"/>
          <w:szCs w:val="20"/>
          <w:lang w:eastAsia="en-US"/>
        </w:rPr>
        <w:t xml:space="preserve"> Ministrstvu za obrambo (MO št. 0070-2</w:t>
      </w:r>
      <w:r>
        <w:rPr>
          <w:rFonts w:ascii="Arial" w:hAnsi="Arial" w:cs="Arial"/>
          <w:sz w:val="20"/>
          <w:szCs w:val="20"/>
          <w:lang w:eastAsia="en-US"/>
        </w:rPr>
        <w:t>4</w:t>
      </w:r>
      <w:r w:rsidRPr="007D1AE0">
        <w:rPr>
          <w:rFonts w:ascii="Arial" w:hAnsi="Arial" w:cs="Arial"/>
          <w:sz w:val="20"/>
          <w:szCs w:val="20"/>
          <w:lang w:eastAsia="en-US"/>
        </w:rPr>
        <w:t>/202</w:t>
      </w:r>
      <w:r>
        <w:rPr>
          <w:rFonts w:ascii="Arial" w:hAnsi="Arial" w:cs="Arial"/>
          <w:sz w:val="20"/>
          <w:szCs w:val="20"/>
          <w:lang w:eastAsia="en-US"/>
        </w:rPr>
        <w:t>3</w:t>
      </w:r>
      <w:r w:rsidRPr="007D1AE0">
        <w:rPr>
          <w:rFonts w:ascii="Arial" w:hAnsi="Arial" w:cs="Arial"/>
          <w:sz w:val="20"/>
          <w:szCs w:val="20"/>
          <w:lang w:eastAsia="en-US"/>
        </w:rPr>
        <w:t>-</w:t>
      </w:r>
      <w:r>
        <w:rPr>
          <w:rFonts w:ascii="Arial" w:hAnsi="Arial" w:cs="Arial"/>
          <w:sz w:val="20"/>
          <w:szCs w:val="20"/>
          <w:lang w:eastAsia="en-US"/>
        </w:rPr>
        <w:t>8</w:t>
      </w:r>
      <w:r w:rsidRPr="007D1AE0">
        <w:rPr>
          <w:rFonts w:ascii="Arial" w:hAnsi="Arial" w:cs="Arial"/>
          <w:sz w:val="20"/>
          <w:szCs w:val="20"/>
          <w:lang w:eastAsia="en-US"/>
        </w:rPr>
        <w:t xml:space="preserve">, z dne </w:t>
      </w:r>
      <w:r>
        <w:rPr>
          <w:rFonts w:ascii="Arial" w:hAnsi="Arial" w:cs="Arial"/>
          <w:sz w:val="20"/>
          <w:szCs w:val="20"/>
          <w:lang w:eastAsia="en-US"/>
        </w:rPr>
        <w:t>8.9.2023</w:t>
      </w:r>
      <w:r w:rsidRPr="007D1AE0">
        <w:rPr>
          <w:rFonts w:ascii="Arial" w:hAnsi="Arial" w:cs="Arial"/>
          <w:sz w:val="20"/>
          <w:szCs w:val="20"/>
          <w:lang w:eastAsia="en-US"/>
        </w:rPr>
        <w:t xml:space="preserve">) posredujete ponudbo za izvedbo </w:t>
      </w:r>
      <w:r>
        <w:rPr>
          <w:rFonts w:ascii="Arial" w:hAnsi="Arial" w:cs="Arial"/>
          <w:sz w:val="20"/>
          <w:szCs w:val="20"/>
          <w:lang w:eastAsia="en-US"/>
        </w:rPr>
        <w:t>postopka oddaje evidenčnega naročila po postopku zbiranja ponudb.</w:t>
      </w:r>
    </w:p>
    <w:p w:rsidR="00FC1A37" w:rsidRPr="006D1EB5" w:rsidP="006D1EB5" w14:paraId="5AAD04E9" w14:textId="77777777">
      <w:pPr>
        <w:widowControl/>
        <w:spacing w:line="288" w:lineRule="auto"/>
        <w:rPr>
          <w:rFonts w:ascii="Arial" w:hAnsi="Arial" w:cs="Arial"/>
          <w:sz w:val="20"/>
          <w:szCs w:val="20"/>
          <w:lang w:eastAsia="en-US"/>
        </w:rPr>
      </w:pPr>
    </w:p>
    <w:p w:rsidR="00D97701" w:rsidRPr="006D1EB5" w:rsidP="00795D4D" w14:paraId="3AA23F9A" w14:textId="77777777">
      <w:pPr>
        <w:shd w:val="clear" w:color="auto" w:fill="E2EFD9"/>
        <w:tabs>
          <w:tab w:val="left" w:pos="426"/>
          <w:tab w:val="left" w:pos="9356"/>
        </w:tabs>
        <w:spacing w:line="288" w:lineRule="auto"/>
        <w:jc w:val="both"/>
        <w:rPr>
          <w:rFonts w:ascii="Arial" w:hAnsi="Arial" w:cs="Arial"/>
          <w:b/>
          <w:bCs/>
          <w:sz w:val="20"/>
          <w:szCs w:val="20"/>
        </w:rPr>
      </w:pPr>
      <w:r w:rsidRPr="006D1EB5">
        <w:rPr>
          <w:rFonts w:ascii="Arial" w:hAnsi="Arial" w:cs="Arial"/>
          <w:b/>
          <w:bCs/>
          <w:sz w:val="20"/>
          <w:szCs w:val="20"/>
        </w:rPr>
        <w:t>1. OZNAKA IN PREDMET JAVNEGA NAROČILA</w:t>
      </w:r>
    </w:p>
    <w:p w:rsidR="00A34014" w:rsidRPr="006D1EB5" w:rsidP="006D1EB5" w14:paraId="7D6ED26E" w14:textId="77777777">
      <w:pPr>
        <w:autoSpaceDE w:val="0"/>
        <w:autoSpaceDN w:val="0"/>
        <w:adjustRightInd w:val="0"/>
        <w:spacing w:line="288" w:lineRule="auto"/>
        <w:ind w:left="114" w:right="107"/>
        <w:jc w:val="both"/>
        <w:rPr>
          <w:rFonts w:ascii="Arial" w:hAnsi="Arial" w:cs="Arial"/>
          <w:sz w:val="20"/>
          <w:szCs w:val="20"/>
        </w:rPr>
      </w:pPr>
    </w:p>
    <w:p w:rsidR="00A34014" w:rsidRPr="006D1EB5" w:rsidP="006D1EB5" w14:paraId="1F8BBDD9" w14:textId="6AF7C08E">
      <w:pPr>
        <w:autoSpaceDE w:val="0"/>
        <w:autoSpaceDN w:val="0"/>
        <w:adjustRightInd w:val="0"/>
        <w:spacing w:line="288" w:lineRule="auto"/>
        <w:ind w:right="107"/>
        <w:jc w:val="both"/>
        <w:rPr>
          <w:rFonts w:ascii="Arial" w:hAnsi="Arial" w:cs="Arial"/>
          <w:sz w:val="20"/>
          <w:szCs w:val="20"/>
        </w:rPr>
      </w:pPr>
      <w:r w:rsidRPr="006D1EB5">
        <w:rPr>
          <w:rFonts w:ascii="Arial" w:hAnsi="Arial" w:cs="Arial"/>
          <w:sz w:val="20"/>
          <w:szCs w:val="20"/>
          <w:lang w:eastAsia="en-US"/>
        </w:rPr>
        <w:t xml:space="preserve">Oznaka javnega naročila: </w:t>
      </w:r>
      <w:r w:rsidRPr="00091BD0" w:rsidR="00091BD0">
        <w:rPr>
          <w:rFonts w:ascii="Arial" w:hAnsi="Arial" w:cs="Arial"/>
          <w:b/>
          <w:bCs/>
          <w:sz w:val="20"/>
          <w:szCs w:val="20"/>
          <w:lang w:eastAsia="en-US"/>
        </w:rPr>
        <w:t xml:space="preserve">MORS </w:t>
      </w:r>
      <w:r w:rsidR="00167AE7">
        <w:rPr>
          <w:rFonts w:ascii="Arial" w:hAnsi="Arial" w:cs="Arial"/>
          <w:b/>
          <w:bCs/>
          <w:sz w:val="20"/>
          <w:szCs w:val="20"/>
          <w:lang w:eastAsia="en-US"/>
        </w:rPr>
        <w:t>219</w:t>
      </w:r>
      <w:r w:rsidRPr="00091BD0" w:rsidR="00091BD0">
        <w:rPr>
          <w:rFonts w:ascii="Arial" w:hAnsi="Arial" w:cs="Arial"/>
          <w:b/>
          <w:bCs/>
          <w:sz w:val="20"/>
          <w:szCs w:val="20"/>
          <w:lang w:eastAsia="en-US"/>
        </w:rPr>
        <w:t>/2024</w:t>
      </w:r>
      <w:r w:rsidR="00386AC5">
        <w:rPr>
          <w:rFonts w:ascii="Arial" w:hAnsi="Arial" w:cs="Arial"/>
          <w:b/>
          <w:bCs/>
          <w:sz w:val="20"/>
          <w:szCs w:val="20"/>
          <w:lang w:eastAsia="en-US"/>
        </w:rPr>
        <w:t xml:space="preserve"> </w:t>
      </w:r>
      <w:r w:rsidRPr="00386AC5" w:rsidR="00386AC5">
        <w:rPr>
          <w:rFonts w:ascii="Arial" w:hAnsi="Arial" w:cs="Arial"/>
          <w:sz w:val="20"/>
          <w:szCs w:val="20"/>
          <w:lang w:eastAsia="en-US"/>
        </w:rPr>
        <w:t>-</w:t>
      </w:r>
      <w:r w:rsidR="00386AC5">
        <w:rPr>
          <w:rFonts w:ascii="Arial" w:hAnsi="Arial" w:cs="Arial"/>
          <w:b/>
          <w:bCs/>
          <w:sz w:val="20"/>
          <w:szCs w:val="20"/>
          <w:lang w:eastAsia="en-US"/>
        </w:rPr>
        <w:t xml:space="preserve"> </w:t>
      </w:r>
      <w:r w:rsidRPr="00091BD0" w:rsidR="00091BD0">
        <w:rPr>
          <w:rFonts w:ascii="Arial" w:hAnsi="Arial" w:cs="Arial"/>
          <w:b/>
          <w:bCs/>
          <w:sz w:val="20"/>
          <w:szCs w:val="20"/>
          <w:lang w:eastAsia="en-US"/>
        </w:rPr>
        <w:t>EN</w:t>
      </w:r>
      <w:r w:rsidRPr="006D1EB5">
        <w:rPr>
          <w:rFonts w:ascii="Arial" w:hAnsi="Arial" w:cs="Arial"/>
          <w:b/>
          <w:bCs/>
          <w:sz w:val="20"/>
          <w:szCs w:val="20"/>
          <w:lang w:eastAsia="en-US"/>
        </w:rPr>
        <w:t>.</w:t>
      </w:r>
    </w:p>
    <w:p w:rsidR="00A34014" w:rsidRPr="006D1EB5" w:rsidP="006D1EB5" w14:paraId="4EFEF949" w14:textId="77777777">
      <w:pPr>
        <w:autoSpaceDE w:val="0"/>
        <w:autoSpaceDN w:val="0"/>
        <w:adjustRightInd w:val="0"/>
        <w:spacing w:line="288" w:lineRule="auto"/>
        <w:ind w:left="114" w:right="107"/>
        <w:jc w:val="both"/>
        <w:rPr>
          <w:rFonts w:ascii="Arial" w:hAnsi="Arial" w:cs="Arial"/>
          <w:sz w:val="20"/>
          <w:szCs w:val="20"/>
        </w:rPr>
      </w:pPr>
    </w:p>
    <w:p w:rsidR="00167AE7" w:rsidP="00A67403" w14:paraId="059874BE" w14:textId="2A1A8C19">
      <w:pPr>
        <w:autoSpaceDE w:val="0"/>
        <w:autoSpaceDN w:val="0"/>
        <w:adjustRightInd w:val="0"/>
        <w:spacing w:line="288" w:lineRule="auto"/>
        <w:ind w:right="107"/>
        <w:jc w:val="both"/>
        <w:rPr>
          <w:rFonts w:ascii="Arial" w:hAnsi="Arial" w:cs="Arial"/>
          <w:b/>
          <w:sz w:val="20"/>
          <w:szCs w:val="20"/>
          <w:lang w:eastAsia="en-US"/>
        </w:rPr>
      </w:pPr>
      <w:r w:rsidRPr="006D1EB5">
        <w:rPr>
          <w:rFonts w:ascii="Arial" w:hAnsi="Arial" w:cs="Arial"/>
          <w:sz w:val="20"/>
          <w:szCs w:val="20"/>
          <w:lang w:eastAsia="en-US"/>
        </w:rPr>
        <w:t xml:space="preserve">Predmet javnega naročila </w:t>
      </w:r>
      <w:r w:rsidR="00686D43">
        <w:rPr>
          <w:rFonts w:ascii="Arial" w:hAnsi="Arial" w:cs="Arial"/>
          <w:sz w:val="20"/>
          <w:szCs w:val="20"/>
          <w:lang w:eastAsia="en-US"/>
        </w:rPr>
        <w:t>je</w:t>
      </w:r>
      <w:r>
        <w:rPr>
          <w:rFonts w:ascii="Arial" w:hAnsi="Arial" w:cs="Arial"/>
          <w:sz w:val="20"/>
          <w:szCs w:val="20"/>
          <w:lang w:eastAsia="en-US"/>
        </w:rPr>
        <w:t xml:space="preserve"> </w:t>
      </w:r>
      <w:r w:rsidRPr="00167AE7">
        <w:rPr>
          <w:rFonts w:ascii="Arial" w:hAnsi="Arial" w:cs="Arial"/>
          <w:b/>
          <w:bCs/>
          <w:sz w:val="20"/>
          <w:szCs w:val="20"/>
          <w:lang w:eastAsia="en-US"/>
        </w:rPr>
        <w:t>izv</w:t>
      </w:r>
      <w:r>
        <w:rPr>
          <w:rFonts w:ascii="Arial" w:hAnsi="Arial" w:cs="Arial"/>
          <w:b/>
          <w:sz w:val="20"/>
          <w:szCs w:val="20"/>
          <w:lang w:eastAsia="en-US"/>
        </w:rPr>
        <w:t>edba servisov in popravil gradbenih strojev SV</w:t>
      </w:r>
      <w:r w:rsidR="00F358D9">
        <w:rPr>
          <w:rFonts w:ascii="Arial" w:hAnsi="Arial" w:cs="Arial"/>
          <w:b/>
          <w:sz w:val="20"/>
          <w:szCs w:val="20"/>
          <w:lang w:eastAsia="en-US"/>
        </w:rPr>
        <w:t xml:space="preserve"> </w:t>
      </w:r>
      <w:r w:rsidR="00F358D9">
        <w:rPr>
          <w:rFonts w:ascii="Arial" w:hAnsi="Arial" w:cs="Arial"/>
          <w:bCs/>
          <w:sz w:val="20"/>
          <w:szCs w:val="20"/>
          <w:lang w:eastAsia="en-US"/>
        </w:rPr>
        <w:t>za obdobje 12 mesecev v skupni okvirni vrednosti 24.590,16 EUR brez DDV oziroma 30.000 EUR z DDV</w:t>
      </w:r>
      <w:r w:rsidRPr="008C6EC5" w:rsidR="004D50D7">
        <w:rPr>
          <w:rFonts w:ascii="Arial" w:hAnsi="Arial" w:cs="Arial"/>
          <w:sz w:val="20"/>
          <w:szCs w:val="20"/>
          <w:lang w:eastAsia="en-US"/>
        </w:rPr>
        <w:t>.</w:t>
      </w:r>
    </w:p>
    <w:p w:rsidR="00AB747D" w:rsidP="00A67403" w14:paraId="054023EB" w14:textId="77777777">
      <w:pPr>
        <w:autoSpaceDE w:val="0"/>
        <w:autoSpaceDN w:val="0"/>
        <w:adjustRightInd w:val="0"/>
        <w:spacing w:line="288" w:lineRule="auto"/>
        <w:ind w:right="107"/>
        <w:jc w:val="both"/>
        <w:rPr>
          <w:rFonts w:ascii="Arial" w:hAnsi="Arial" w:cs="Arial"/>
          <w:bCs/>
          <w:sz w:val="20"/>
          <w:szCs w:val="20"/>
          <w:lang w:eastAsia="en-US"/>
        </w:rPr>
      </w:pPr>
    </w:p>
    <w:p w:rsidR="00674C5E" w:rsidP="005A0A69" w14:paraId="6B3B8F29" w14:textId="24FD607F">
      <w:pPr>
        <w:autoSpaceDE w:val="0"/>
        <w:autoSpaceDN w:val="0"/>
        <w:adjustRightInd w:val="0"/>
        <w:spacing w:line="288" w:lineRule="auto"/>
        <w:ind w:right="107"/>
        <w:jc w:val="both"/>
        <w:rPr>
          <w:rFonts w:ascii="Arial" w:hAnsi="Arial" w:cs="Arial"/>
          <w:b/>
          <w:bCs/>
          <w:sz w:val="20"/>
          <w:szCs w:val="20"/>
        </w:rPr>
      </w:pPr>
      <w:r w:rsidRPr="00CD725F">
        <w:rPr>
          <w:rFonts w:ascii="Arial" w:hAnsi="Arial" w:cs="Arial"/>
          <w:b/>
          <w:bCs/>
          <w:sz w:val="20"/>
          <w:szCs w:val="20"/>
        </w:rPr>
        <w:t>Ponudnik odda ponudbo za celotno javno naročilo.</w:t>
      </w:r>
    </w:p>
    <w:p w:rsidR="00F358D9" w:rsidP="005A0A69" w14:paraId="276BB83D" w14:textId="6A87B64D">
      <w:pPr>
        <w:autoSpaceDE w:val="0"/>
        <w:autoSpaceDN w:val="0"/>
        <w:adjustRightInd w:val="0"/>
        <w:spacing w:line="288" w:lineRule="auto"/>
        <w:ind w:right="107"/>
        <w:jc w:val="both"/>
        <w:rPr>
          <w:rFonts w:ascii="Arial" w:hAnsi="Arial" w:cs="Arial"/>
          <w:b/>
          <w:bCs/>
          <w:sz w:val="20"/>
          <w:szCs w:val="20"/>
        </w:rPr>
      </w:pPr>
    </w:p>
    <w:p w:rsidR="007E675F" w:rsidP="00F358D9" w14:paraId="6414C68A" w14:textId="77777777">
      <w:pPr>
        <w:spacing w:line="288" w:lineRule="auto"/>
        <w:jc w:val="both"/>
        <w:rPr>
          <w:rFonts w:ascii="Arial" w:hAnsi="Arial" w:cs="Arial"/>
          <w:sz w:val="20"/>
          <w:szCs w:val="20"/>
        </w:rPr>
      </w:pPr>
      <w:r w:rsidRPr="00CC43B0">
        <w:rPr>
          <w:rFonts w:ascii="Arial" w:eastAsia="Times New Roman" w:hAnsi="Arial" w:cs="Arial"/>
          <w:sz w:val="20"/>
          <w:szCs w:val="20"/>
        </w:rPr>
        <w:t xml:space="preserve">Naročnik bo z izbranim ponudnikom, ne glede na vrednost ponudbe, za obdobje </w:t>
      </w:r>
      <w:r>
        <w:rPr>
          <w:rFonts w:ascii="Arial" w:eastAsia="Times New Roman" w:hAnsi="Arial" w:cs="Arial"/>
          <w:sz w:val="20"/>
          <w:szCs w:val="20"/>
        </w:rPr>
        <w:t>12</w:t>
      </w:r>
      <w:r w:rsidRPr="00CC43B0">
        <w:rPr>
          <w:rFonts w:ascii="Arial" w:eastAsia="Times New Roman" w:hAnsi="Arial" w:cs="Arial"/>
          <w:sz w:val="20"/>
          <w:szCs w:val="20"/>
        </w:rPr>
        <w:t xml:space="preserve"> mesecev sklenil pogodbo v navedeni okvirni vrednosti. </w:t>
      </w:r>
      <w:r w:rsidRPr="00CC43B0">
        <w:rPr>
          <w:rFonts w:ascii="Arial" w:hAnsi="Arial" w:cs="Arial"/>
          <w:sz w:val="20"/>
          <w:szCs w:val="20"/>
        </w:rPr>
        <w:t>Vrednost obsega del je okvirna in za naročnika ni obvezujoča, ter se prilagaja dejanskim potrebam in finančnim zmogljivostim naročnika.</w:t>
      </w:r>
    </w:p>
    <w:p w:rsidR="007E675F" w:rsidP="00F358D9" w14:paraId="5D546267" w14:textId="77777777">
      <w:pPr>
        <w:spacing w:line="288" w:lineRule="auto"/>
        <w:jc w:val="both"/>
        <w:rPr>
          <w:rFonts w:ascii="Arial" w:hAnsi="Arial" w:cs="Arial"/>
          <w:sz w:val="20"/>
          <w:szCs w:val="20"/>
        </w:rPr>
      </w:pPr>
    </w:p>
    <w:p w:rsidR="007E675F" w:rsidRPr="00CC43B0" w:rsidP="007E675F" w14:paraId="08867979" w14:textId="4DCCC6A1">
      <w:pPr>
        <w:jc w:val="both"/>
        <w:rPr>
          <w:rFonts w:ascii="Arial" w:eastAsia="Times New Roman" w:hAnsi="Arial" w:cs="Arial"/>
          <w:sz w:val="20"/>
          <w:szCs w:val="20"/>
        </w:rPr>
      </w:pPr>
      <w:r w:rsidRPr="00CC43B0">
        <w:rPr>
          <w:rFonts w:ascii="Arial" w:hAnsi="Arial" w:cs="Arial"/>
          <w:sz w:val="20"/>
          <w:szCs w:val="20"/>
        </w:rPr>
        <w:t>Naročila se izvajajo sukcesivno, glede na dejanske potrebe naročnika</w:t>
      </w:r>
      <w:r w:rsidRPr="00CC43B0">
        <w:rPr>
          <w:rFonts w:ascii="Arial" w:hAnsi="Arial" w:cs="Arial"/>
          <w:noProof/>
          <w:sz w:val="20"/>
          <w:szCs w:val="20"/>
        </w:rPr>
        <w:t xml:space="preserve"> in v okviru zagotovljenih finančnih sredstev naročnika.</w:t>
      </w:r>
    </w:p>
    <w:p w:rsidR="007E675F" w:rsidRPr="00CC43B0" w:rsidP="007E675F" w14:paraId="29EEC57D" w14:textId="77777777">
      <w:pPr>
        <w:jc w:val="both"/>
        <w:rPr>
          <w:rFonts w:ascii="Arial" w:eastAsia="Times New Roman" w:hAnsi="Arial" w:cs="Arial"/>
          <w:sz w:val="20"/>
          <w:szCs w:val="20"/>
        </w:rPr>
      </w:pPr>
    </w:p>
    <w:p w:rsidR="00F358D9" w:rsidRPr="00CC43B0" w:rsidP="007E675F" w14:paraId="78EBE3FA" w14:textId="485E0516">
      <w:pPr>
        <w:spacing w:line="288" w:lineRule="auto"/>
        <w:jc w:val="both"/>
        <w:rPr>
          <w:rFonts w:ascii="Arial" w:hAnsi="Arial" w:cs="Arial"/>
          <w:sz w:val="20"/>
          <w:szCs w:val="20"/>
        </w:rPr>
      </w:pPr>
      <w:r w:rsidRPr="00CC43B0">
        <w:rPr>
          <w:rFonts w:ascii="Arial" w:eastAsia="Times New Roman" w:hAnsi="Arial" w:cs="Arial"/>
          <w:sz w:val="20"/>
          <w:szCs w:val="20"/>
        </w:rPr>
        <w:t>Naročnik bo za posamezno naročilo izvajalcu posredoval izpolnjen naročilni list, ki je izpisan iz aplikacije MFERAC, z navedeno specifikacijo in količino posameznega naročila, cenami ter rokom in krajem izvedbe.</w:t>
      </w:r>
    </w:p>
    <w:p w:rsidR="00674C5E" w14:paraId="528D8ABE" w14:textId="464BCD0F">
      <w:pPr>
        <w:widowControl/>
        <w:spacing w:after="160" w:line="259" w:lineRule="auto"/>
        <w:rPr>
          <w:rFonts w:ascii="Arial" w:hAnsi="Arial" w:cs="Arial"/>
          <w:b/>
          <w:bCs/>
          <w:sz w:val="20"/>
          <w:szCs w:val="20"/>
        </w:rPr>
      </w:pPr>
    </w:p>
    <w:p w:rsidR="00D663FD" w:rsidRPr="006D1EB5" w:rsidP="00D663FD" w14:paraId="10565C56" w14:textId="3D86FF1B">
      <w:pPr>
        <w:shd w:val="clear" w:color="auto" w:fill="E2EFD9"/>
        <w:tabs>
          <w:tab w:val="left" w:pos="284"/>
          <w:tab w:val="left" w:pos="567"/>
        </w:tabs>
        <w:spacing w:line="288" w:lineRule="auto"/>
        <w:jc w:val="both"/>
        <w:rPr>
          <w:rFonts w:ascii="Arial" w:hAnsi="Arial" w:cs="Arial"/>
          <w:b/>
          <w:sz w:val="20"/>
          <w:szCs w:val="20"/>
        </w:rPr>
      </w:pPr>
      <w:r>
        <w:rPr>
          <w:rFonts w:ascii="Arial" w:hAnsi="Arial" w:cs="Arial"/>
          <w:b/>
          <w:sz w:val="20"/>
          <w:szCs w:val="20"/>
        </w:rPr>
        <w:t>2</w:t>
      </w:r>
      <w:r w:rsidRPr="006D1EB5">
        <w:rPr>
          <w:rFonts w:ascii="Arial" w:hAnsi="Arial" w:cs="Arial"/>
          <w:b/>
          <w:sz w:val="20"/>
          <w:szCs w:val="20"/>
        </w:rPr>
        <w:t>. TEHNIČNE SPECIFIKACIJE PREDMETA</w:t>
      </w:r>
      <w:r>
        <w:rPr>
          <w:rFonts w:ascii="Arial" w:hAnsi="Arial" w:cs="Arial"/>
          <w:b/>
          <w:sz w:val="20"/>
          <w:szCs w:val="20"/>
        </w:rPr>
        <w:t xml:space="preserve"> NAROČILA</w:t>
      </w:r>
    </w:p>
    <w:p w:rsidR="00D663FD" w:rsidP="00D663FD" w14:paraId="5C210B7C" w14:textId="77777777">
      <w:pPr>
        <w:spacing w:line="288" w:lineRule="auto"/>
        <w:jc w:val="both"/>
        <w:rPr>
          <w:rFonts w:ascii="Arial" w:hAnsi="Arial" w:cs="Arial"/>
          <w:sz w:val="20"/>
          <w:szCs w:val="20"/>
        </w:rPr>
      </w:pPr>
    </w:p>
    <w:p w:rsidR="00614A49" w:rsidP="00614A49" w14:paraId="6BACD6C2" w14:textId="027C05D0">
      <w:pPr>
        <w:spacing w:line="288" w:lineRule="auto"/>
        <w:jc w:val="both"/>
        <w:rPr>
          <w:rFonts w:ascii="Arial" w:hAnsi="Arial" w:cs="Arial"/>
          <w:sz w:val="20"/>
          <w:szCs w:val="20"/>
        </w:rPr>
      </w:pPr>
      <w:r w:rsidRPr="00D06DCD">
        <w:rPr>
          <w:rFonts w:ascii="Arial" w:hAnsi="Arial" w:cs="Arial"/>
          <w:sz w:val="20"/>
          <w:szCs w:val="20"/>
        </w:rPr>
        <w:t>V tehničnih specifikacijah so navedene minimalne zahteve naročnika. V kolikor ponujen</w:t>
      </w:r>
      <w:r w:rsidR="00735C58">
        <w:rPr>
          <w:rFonts w:ascii="Arial" w:hAnsi="Arial" w:cs="Arial"/>
          <w:sz w:val="20"/>
          <w:szCs w:val="20"/>
        </w:rPr>
        <w:t>a</w:t>
      </w:r>
      <w:r w:rsidRPr="00D06DCD">
        <w:rPr>
          <w:rFonts w:ascii="Arial" w:hAnsi="Arial" w:cs="Arial"/>
          <w:sz w:val="20"/>
          <w:szCs w:val="20"/>
        </w:rPr>
        <w:t xml:space="preserve"> </w:t>
      </w:r>
      <w:r w:rsidR="00735C58">
        <w:rPr>
          <w:rFonts w:ascii="Arial" w:hAnsi="Arial" w:cs="Arial"/>
          <w:sz w:val="20"/>
          <w:szCs w:val="20"/>
        </w:rPr>
        <w:t>storitev</w:t>
      </w:r>
      <w:r w:rsidRPr="00D06DCD">
        <w:rPr>
          <w:rFonts w:ascii="Arial" w:hAnsi="Arial" w:cs="Arial"/>
          <w:sz w:val="20"/>
          <w:szCs w:val="20"/>
        </w:rPr>
        <w:t xml:space="preserve"> ne ustreza minimalnim tehničnim in drugim zahtevam naročnika, se ponudba izloči</w:t>
      </w:r>
      <w:r w:rsidR="008C6EC5">
        <w:rPr>
          <w:rFonts w:ascii="Arial" w:hAnsi="Arial" w:cs="Arial"/>
          <w:sz w:val="20"/>
          <w:szCs w:val="20"/>
        </w:rPr>
        <w:t>.</w:t>
      </w:r>
    </w:p>
    <w:p w:rsidR="00F858CF" w:rsidP="00614A49" w14:paraId="470AF108" w14:textId="38D7BF88">
      <w:pPr>
        <w:spacing w:line="288" w:lineRule="auto"/>
        <w:jc w:val="both"/>
        <w:rPr>
          <w:rFonts w:ascii="Arial" w:hAnsi="Arial" w:cs="Arial"/>
          <w:sz w:val="20"/>
          <w:szCs w:val="20"/>
        </w:rPr>
      </w:pPr>
    </w:p>
    <w:p w:rsidR="00294F32" w:rsidRPr="00294F32" w:rsidP="00294F32" w14:paraId="759AB029" w14:textId="77777777">
      <w:pPr>
        <w:spacing w:line="288" w:lineRule="auto"/>
        <w:jc w:val="both"/>
        <w:rPr>
          <w:rFonts w:ascii="Arial" w:hAnsi="Arial" w:cs="Arial"/>
          <w:sz w:val="20"/>
          <w:szCs w:val="20"/>
        </w:rPr>
      </w:pPr>
      <w:r w:rsidRPr="00294F32">
        <w:rPr>
          <w:rFonts w:ascii="Arial" w:hAnsi="Arial" w:cs="Arial"/>
          <w:sz w:val="20"/>
          <w:szCs w:val="20"/>
        </w:rPr>
        <w:t xml:space="preserve">Kraj izvršitve vzdrževalnih del je predvidoma delavnica izvajalca v Sloveniji oziroma se za posamezno naročilo določi v naročilnem listu. Naročnik bo sredstva praviloma pripeljal v popravilo v delavnico izvajalca, ter jih po izvršenem delu tam prevzel ter sam odpeljal (naročnik in izvajalec se lahko za posamezen primer dogovorita tudi drugače). </w:t>
      </w:r>
    </w:p>
    <w:p w:rsidR="00294F32" w:rsidP="00614A49" w14:paraId="47DBA7B0" w14:textId="62BE3871">
      <w:pPr>
        <w:spacing w:line="288" w:lineRule="auto"/>
        <w:jc w:val="both"/>
        <w:rPr>
          <w:rFonts w:ascii="Arial" w:hAnsi="Arial" w:cs="Arial"/>
          <w:sz w:val="20"/>
          <w:szCs w:val="20"/>
        </w:rPr>
      </w:pPr>
    </w:p>
    <w:p w:rsidR="008C6EC5" w:rsidP="00614A49" w14:paraId="36883A24" w14:textId="307517DC">
      <w:pPr>
        <w:spacing w:line="288" w:lineRule="auto"/>
        <w:jc w:val="both"/>
        <w:rPr>
          <w:rFonts w:ascii="Arial" w:hAnsi="Arial" w:cs="Arial"/>
          <w:sz w:val="20"/>
          <w:szCs w:val="20"/>
        </w:rPr>
      </w:pPr>
    </w:p>
    <w:p w:rsidR="008C6EC5" w:rsidP="00614A49" w14:paraId="17211C48" w14:textId="77777777">
      <w:pPr>
        <w:spacing w:line="288" w:lineRule="auto"/>
        <w:jc w:val="both"/>
        <w:rPr>
          <w:rFonts w:ascii="Arial" w:hAnsi="Arial" w:cs="Arial"/>
          <w:sz w:val="20"/>
          <w:szCs w:val="20"/>
        </w:rPr>
      </w:pPr>
    </w:p>
    <w:p w:rsidR="00F858CF" w:rsidRPr="00F858CF" w:rsidP="00F858CF" w14:paraId="0F26C09C" w14:textId="54CB2CE7">
      <w:pPr>
        <w:spacing w:line="288" w:lineRule="auto"/>
        <w:jc w:val="both"/>
        <w:rPr>
          <w:rFonts w:ascii="Arial" w:hAnsi="Arial" w:cs="Arial"/>
          <w:b/>
          <w:bCs/>
          <w:sz w:val="20"/>
          <w:szCs w:val="20"/>
        </w:rPr>
      </w:pPr>
      <w:r w:rsidRPr="00F858CF">
        <w:rPr>
          <w:rFonts w:ascii="Arial" w:hAnsi="Arial" w:cs="Arial"/>
          <w:b/>
          <w:bCs/>
          <w:sz w:val="20"/>
          <w:szCs w:val="20"/>
        </w:rPr>
        <w:t xml:space="preserve">Izvajalec mora </w:t>
      </w:r>
      <w:r>
        <w:rPr>
          <w:rFonts w:ascii="Arial" w:hAnsi="Arial" w:cs="Arial"/>
          <w:b/>
          <w:bCs/>
          <w:sz w:val="20"/>
          <w:szCs w:val="20"/>
        </w:rPr>
        <w:t>izpolnjevati</w:t>
      </w:r>
      <w:r w:rsidRPr="00F858CF">
        <w:rPr>
          <w:rFonts w:ascii="Arial" w:hAnsi="Arial" w:cs="Arial"/>
          <w:b/>
          <w:bCs/>
          <w:sz w:val="20"/>
          <w:szCs w:val="20"/>
        </w:rPr>
        <w:t xml:space="preserve"> naslednje zahteve</w:t>
      </w:r>
      <w:r w:rsidR="008B6010">
        <w:rPr>
          <w:rFonts w:ascii="Arial" w:hAnsi="Arial" w:cs="Arial"/>
          <w:b/>
          <w:bCs/>
          <w:sz w:val="20"/>
          <w:szCs w:val="20"/>
        </w:rPr>
        <w:t>:</w:t>
      </w:r>
    </w:p>
    <w:p w:rsidR="00F858CF" w:rsidRPr="00F858CF" w:rsidP="0079467C" w14:paraId="5CB7CFA7" w14:textId="6A072AD2">
      <w:pPr>
        <w:pStyle w:val="ListParagraph"/>
        <w:numPr>
          <w:ilvl w:val="0"/>
          <w:numId w:val="14"/>
        </w:numPr>
        <w:spacing w:line="288" w:lineRule="auto"/>
        <w:jc w:val="both"/>
        <w:rPr>
          <w:rFonts w:ascii="Arial" w:hAnsi="Arial" w:cs="Arial"/>
          <w:sz w:val="20"/>
          <w:szCs w:val="20"/>
        </w:rPr>
      </w:pPr>
      <w:r w:rsidRPr="00F858CF">
        <w:rPr>
          <w:rFonts w:ascii="Arial" w:hAnsi="Arial" w:cs="Arial"/>
          <w:sz w:val="20"/>
          <w:szCs w:val="20"/>
        </w:rPr>
        <w:t xml:space="preserve">Možnost izvedbe popravila na lokaciji izvajalca. </w:t>
      </w:r>
    </w:p>
    <w:p w:rsidR="00F858CF" w:rsidRPr="00F858CF" w:rsidP="0079467C" w14:paraId="12A60F3D" w14:textId="43FF547E">
      <w:pPr>
        <w:pStyle w:val="ListParagraph"/>
        <w:numPr>
          <w:ilvl w:val="0"/>
          <w:numId w:val="14"/>
        </w:numPr>
        <w:spacing w:line="288" w:lineRule="auto"/>
        <w:jc w:val="both"/>
        <w:rPr>
          <w:rFonts w:ascii="Arial" w:hAnsi="Arial" w:cs="Arial"/>
          <w:sz w:val="20"/>
          <w:szCs w:val="20"/>
        </w:rPr>
      </w:pPr>
      <w:r w:rsidRPr="00D26009">
        <w:rPr>
          <w:rFonts w:ascii="Arial" w:hAnsi="Arial" w:cs="Arial"/>
          <w:sz w:val="20"/>
          <w:szCs w:val="20"/>
        </w:rPr>
        <w:t>Možnost izvedbe popravila na lokaciji naročnika - v primeru popravila na lokaciji naročnika</w:t>
      </w:r>
      <w:r w:rsidRPr="00D26009" w:rsidR="003B0D68">
        <w:rPr>
          <w:rFonts w:ascii="Arial" w:hAnsi="Arial" w:cs="Arial"/>
          <w:sz w:val="20"/>
          <w:szCs w:val="20"/>
        </w:rPr>
        <w:t>, je p</w:t>
      </w:r>
      <w:r w:rsidRPr="00D26009" w:rsidR="003B0D68">
        <w:rPr>
          <w:rFonts w:ascii="Arial" w:eastAsia="Times New Roman" w:hAnsi="Arial" w:cs="Arial"/>
          <w:sz w:val="20"/>
          <w:szCs w:val="20"/>
        </w:rPr>
        <w:t>odlaga za obračun servisiranja cena servisne delovne ure na lokaciji izvajalca.</w:t>
      </w:r>
      <w:r w:rsidRPr="00D26009">
        <w:rPr>
          <w:rFonts w:ascii="Arial" w:hAnsi="Arial" w:cs="Arial"/>
          <w:sz w:val="20"/>
          <w:szCs w:val="20"/>
        </w:rPr>
        <w:t xml:space="preserve"> </w:t>
      </w:r>
      <w:r w:rsidRPr="00D26009" w:rsidR="003B0D68">
        <w:rPr>
          <w:rFonts w:ascii="Arial" w:hAnsi="Arial" w:cs="Arial"/>
          <w:sz w:val="20"/>
          <w:szCs w:val="20"/>
        </w:rPr>
        <w:t>I</w:t>
      </w:r>
      <w:r w:rsidRPr="00D26009">
        <w:rPr>
          <w:rFonts w:ascii="Arial" w:hAnsi="Arial" w:cs="Arial"/>
          <w:sz w:val="20"/>
          <w:szCs w:val="20"/>
        </w:rPr>
        <w:t>zvajalcu</w:t>
      </w:r>
      <w:r w:rsidRPr="00D26009" w:rsidR="003B0D68">
        <w:rPr>
          <w:rFonts w:ascii="Arial" w:hAnsi="Arial" w:cs="Arial"/>
          <w:sz w:val="20"/>
          <w:szCs w:val="20"/>
        </w:rPr>
        <w:t xml:space="preserve"> </w:t>
      </w:r>
      <w:r w:rsidRPr="00D26009">
        <w:rPr>
          <w:rFonts w:ascii="Arial" w:hAnsi="Arial" w:cs="Arial"/>
          <w:sz w:val="20"/>
          <w:szCs w:val="20"/>
        </w:rPr>
        <w:t>storitve</w:t>
      </w:r>
      <w:r w:rsidRPr="00D26009" w:rsidR="003B0D68">
        <w:rPr>
          <w:rFonts w:ascii="Arial" w:hAnsi="Arial" w:cs="Arial"/>
          <w:sz w:val="20"/>
          <w:szCs w:val="20"/>
        </w:rPr>
        <w:t xml:space="preserve"> se</w:t>
      </w:r>
      <w:r w:rsidRPr="00D26009">
        <w:rPr>
          <w:rFonts w:ascii="Arial" w:hAnsi="Arial" w:cs="Arial"/>
          <w:sz w:val="20"/>
          <w:szCs w:val="20"/>
        </w:rPr>
        <w:t xml:space="preserve"> prizna kilometrino, šteto od lokacije sedeža podjetja do mesta opravljanja storitev in nazaj po najkrajši poti. Kilometrina se obračuna skladno z Uredbo o davčni obravnavi povračil stroškov in drugih dohodkov iz delovnega razmerja (Uradni list RS št. 140/06 </w:t>
      </w:r>
      <w:r w:rsidRPr="00D26009" w:rsidR="003B0D68">
        <w:rPr>
          <w:rFonts w:ascii="Arial" w:eastAsia="Times New Roman" w:hAnsi="Arial" w:cs="Arial"/>
          <w:sz w:val="20"/>
          <w:szCs w:val="20"/>
        </w:rPr>
        <w:t>z dopolnitvami</w:t>
      </w:r>
      <w:r w:rsidRPr="00D26009">
        <w:rPr>
          <w:rFonts w:ascii="Arial" w:hAnsi="Arial" w:cs="Arial"/>
          <w:sz w:val="20"/>
          <w:szCs w:val="20"/>
        </w:rPr>
        <w:t>)</w:t>
      </w:r>
      <w:r w:rsidR="008C6EC5">
        <w:rPr>
          <w:rFonts w:ascii="Arial" w:hAnsi="Arial" w:cs="Arial"/>
          <w:sz w:val="20"/>
          <w:szCs w:val="20"/>
        </w:rPr>
        <w:t>,</w:t>
      </w:r>
      <w:r w:rsidRPr="00D26009">
        <w:rPr>
          <w:rFonts w:ascii="Arial" w:hAnsi="Arial" w:cs="Arial"/>
          <w:sz w:val="20"/>
          <w:szCs w:val="20"/>
        </w:rPr>
        <w:t xml:space="preserve"> in sicer </w:t>
      </w:r>
      <w:r w:rsidRPr="00F858CF">
        <w:rPr>
          <w:rFonts w:ascii="Arial" w:hAnsi="Arial" w:cs="Arial"/>
          <w:sz w:val="20"/>
          <w:szCs w:val="20"/>
        </w:rPr>
        <w:t>za eno vozilo, ne glede na to, koliko serviserjev je prisotno pri popravilu. Cena delovne ure na poti je lahko največ 25</w:t>
      </w:r>
      <w:r w:rsidR="008C6EC5">
        <w:rPr>
          <w:rFonts w:ascii="Arial" w:hAnsi="Arial" w:cs="Arial"/>
          <w:sz w:val="20"/>
          <w:szCs w:val="20"/>
        </w:rPr>
        <w:t xml:space="preserve"> </w:t>
      </w:r>
      <w:r w:rsidRPr="00F858CF">
        <w:rPr>
          <w:rFonts w:ascii="Arial" w:hAnsi="Arial" w:cs="Arial"/>
          <w:sz w:val="20"/>
          <w:szCs w:val="20"/>
        </w:rPr>
        <w:t>% delovne ure.</w:t>
      </w:r>
    </w:p>
    <w:p w:rsidR="00F858CF" w:rsidRPr="00F858CF" w:rsidP="0079467C" w14:paraId="07A35B46" w14:textId="7D4E0814">
      <w:pPr>
        <w:pStyle w:val="ListParagraph"/>
        <w:numPr>
          <w:ilvl w:val="0"/>
          <w:numId w:val="14"/>
        </w:numPr>
        <w:spacing w:line="288" w:lineRule="auto"/>
        <w:jc w:val="both"/>
        <w:rPr>
          <w:rFonts w:ascii="Arial" w:hAnsi="Arial" w:cs="Arial"/>
          <w:sz w:val="20"/>
          <w:szCs w:val="20"/>
        </w:rPr>
      </w:pPr>
      <w:r w:rsidRPr="00F858CF">
        <w:rPr>
          <w:rFonts w:ascii="Arial" w:hAnsi="Arial" w:cs="Arial"/>
          <w:sz w:val="20"/>
          <w:szCs w:val="20"/>
        </w:rPr>
        <w:t>Delovni čas servisne delavnice v rednem delovnem času (8.00-16.00, 7:00-15:00 ali podobno) oziroma po dogovoru.</w:t>
      </w:r>
    </w:p>
    <w:p w:rsidR="00F858CF" w:rsidP="0079467C" w14:paraId="20F1442E" w14:textId="1E032688">
      <w:pPr>
        <w:pStyle w:val="ListParagraph"/>
        <w:numPr>
          <w:ilvl w:val="0"/>
          <w:numId w:val="14"/>
        </w:numPr>
        <w:spacing w:line="288" w:lineRule="auto"/>
        <w:jc w:val="both"/>
        <w:rPr>
          <w:rFonts w:ascii="Arial" w:hAnsi="Arial" w:cs="Arial"/>
          <w:sz w:val="20"/>
          <w:szCs w:val="20"/>
        </w:rPr>
      </w:pPr>
      <w:r w:rsidRPr="00F858CF">
        <w:rPr>
          <w:rFonts w:ascii="Arial" w:hAnsi="Arial" w:cs="Arial"/>
          <w:sz w:val="20"/>
          <w:szCs w:val="20"/>
        </w:rPr>
        <w:t xml:space="preserve">Izvajalec mora naročniku kadarkoli omogočiti prisotnost pri tehničnem popravilu sredstva. </w:t>
      </w:r>
      <w:r w:rsidRPr="00B153FB" w:rsidR="004F12C9">
        <w:rPr>
          <w:rFonts w:ascii="Arial" w:hAnsi="Arial" w:cs="Arial"/>
          <w:sz w:val="20"/>
          <w:szCs w:val="20"/>
        </w:rPr>
        <w:t xml:space="preserve">V tem primeru mora izvajalec </w:t>
      </w:r>
      <w:r w:rsidR="004F12C9">
        <w:rPr>
          <w:rFonts w:ascii="Arial" w:hAnsi="Arial" w:cs="Arial"/>
          <w:sz w:val="20"/>
          <w:szCs w:val="20"/>
        </w:rPr>
        <w:t>naročniku</w:t>
      </w:r>
      <w:r w:rsidRPr="00B153FB" w:rsidR="004F12C9">
        <w:rPr>
          <w:rFonts w:ascii="Arial" w:hAnsi="Arial" w:cs="Arial"/>
          <w:sz w:val="20"/>
          <w:szCs w:val="20"/>
        </w:rPr>
        <w:t xml:space="preserve"> zagotoviti dostop do prostora, v katerem je </w:t>
      </w:r>
      <w:r w:rsidR="004F12C9">
        <w:rPr>
          <w:rFonts w:ascii="Arial" w:hAnsi="Arial" w:cs="Arial"/>
          <w:sz w:val="20"/>
          <w:szCs w:val="20"/>
        </w:rPr>
        <w:t>sredstvo</w:t>
      </w:r>
      <w:r w:rsidRPr="00B153FB" w:rsidR="004F12C9">
        <w:rPr>
          <w:rFonts w:ascii="Arial" w:hAnsi="Arial" w:cs="Arial"/>
          <w:sz w:val="20"/>
          <w:szCs w:val="20"/>
        </w:rPr>
        <w:t xml:space="preserve"> na tehničnem popravilu, dostop do celotne opreme, dostop do računalnika, dostop do servisnih priročnikov, dostop do normativov</w:t>
      </w:r>
      <w:r w:rsidR="004F12C9">
        <w:rPr>
          <w:rFonts w:ascii="Arial" w:hAnsi="Arial" w:cs="Arial"/>
          <w:sz w:val="20"/>
          <w:szCs w:val="20"/>
        </w:rPr>
        <w:t>.</w:t>
      </w:r>
    </w:p>
    <w:p w:rsidR="004F12C9" w:rsidRPr="004F12C9" w:rsidP="004F12C9" w14:paraId="79E9E607" w14:textId="24B6A388">
      <w:pPr>
        <w:pStyle w:val="ListParagraph"/>
        <w:numPr>
          <w:ilvl w:val="0"/>
          <w:numId w:val="14"/>
        </w:numPr>
        <w:spacing w:after="0" w:line="288" w:lineRule="auto"/>
        <w:jc w:val="both"/>
        <w:rPr>
          <w:rFonts w:ascii="Arial" w:hAnsi="Arial" w:cs="Arial"/>
          <w:sz w:val="20"/>
          <w:szCs w:val="20"/>
        </w:rPr>
      </w:pPr>
      <w:r>
        <w:rPr>
          <w:rFonts w:ascii="Arial" w:hAnsi="Arial" w:cs="Arial"/>
          <w:sz w:val="20"/>
          <w:szCs w:val="20"/>
        </w:rPr>
        <w:t>Z</w:t>
      </w:r>
      <w:r w:rsidRPr="00CC43B0">
        <w:rPr>
          <w:rFonts w:ascii="Arial" w:hAnsi="Arial" w:cs="Arial"/>
          <w:sz w:val="20"/>
          <w:szCs w:val="20"/>
        </w:rPr>
        <w:t>aradi prepoznavnosti</w:t>
      </w:r>
      <w:r w:rsidR="008C6EC5">
        <w:rPr>
          <w:rFonts w:ascii="Arial" w:hAnsi="Arial" w:cs="Arial"/>
          <w:sz w:val="20"/>
          <w:szCs w:val="20"/>
        </w:rPr>
        <w:t xml:space="preserve"> izvajalec</w:t>
      </w:r>
      <w:r w:rsidRPr="00CC43B0">
        <w:rPr>
          <w:rFonts w:ascii="Arial" w:hAnsi="Arial" w:cs="Arial"/>
          <w:sz w:val="20"/>
          <w:szCs w:val="20"/>
        </w:rPr>
        <w:t xml:space="preserve"> izročeno blago opremi s tovarniškimi številkami in z ID številkami MORS (za katere ID obstaja). ID številke MORS naročnik posreduje izvajalcu ob naročilu</w:t>
      </w:r>
      <w:r w:rsidRPr="00B75DA1">
        <w:rPr>
          <w:rFonts w:ascii="Arial" w:hAnsi="Arial" w:cs="Arial"/>
          <w:sz w:val="20"/>
          <w:szCs w:val="20"/>
        </w:rPr>
        <w:t>.</w:t>
      </w:r>
    </w:p>
    <w:p w:rsidR="00F858CF" w:rsidP="0079467C" w14:paraId="62D15194" w14:textId="31141DDE">
      <w:pPr>
        <w:pStyle w:val="ListParagraph"/>
        <w:numPr>
          <w:ilvl w:val="0"/>
          <w:numId w:val="14"/>
        </w:numPr>
        <w:spacing w:line="288" w:lineRule="auto"/>
        <w:jc w:val="both"/>
        <w:rPr>
          <w:rFonts w:ascii="Arial" w:hAnsi="Arial" w:cs="Arial"/>
          <w:sz w:val="20"/>
          <w:szCs w:val="20"/>
        </w:rPr>
      </w:pPr>
      <w:r w:rsidRPr="00F858CF">
        <w:rPr>
          <w:rFonts w:ascii="Arial" w:hAnsi="Arial" w:cs="Arial"/>
          <w:sz w:val="20"/>
          <w:szCs w:val="20"/>
        </w:rPr>
        <w:t>Cena ure dela na terenu mora biti enaka ceni ure dela na lokaciji izvajalca.</w:t>
      </w:r>
    </w:p>
    <w:p w:rsidR="00685A38" w:rsidRPr="00F858CF" w:rsidP="0079467C" w14:paraId="6BCA9EF1" w14:textId="2D3BCED8">
      <w:pPr>
        <w:pStyle w:val="ListParagraph"/>
        <w:numPr>
          <w:ilvl w:val="0"/>
          <w:numId w:val="14"/>
        </w:numPr>
        <w:spacing w:line="288" w:lineRule="auto"/>
        <w:jc w:val="both"/>
        <w:rPr>
          <w:rFonts w:ascii="Arial" w:hAnsi="Arial" w:cs="Arial"/>
          <w:sz w:val="20"/>
          <w:szCs w:val="20"/>
        </w:rPr>
      </w:pPr>
      <w:r>
        <w:rPr>
          <w:rFonts w:ascii="Arial" w:hAnsi="Arial" w:cs="Arial"/>
          <w:sz w:val="20"/>
          <w:szCs w:val="20"/>
        </w:rPr>
        <w:t>Najmanj 6 mesecev garancije na posamezno storitev in vgrajene dele.</w:t>
      </w:r>
    </w:p>
    <w:p w:rsidR="00F858CF" w:rsidRPr="00F858CF" w:rsidP="00F858CF" w14:paraId="40CFC723" w14:textId="33EC9135">
      <w:pPr>
        <w:spacing w:line="288" w:lineRule="auto"/>
        <w:jc w:val="both"/>
        <w:rPr>
          <w:rFonts w:ascii="Arial" w:hAnsi="Arial" w:cs="Arial"/>
          <w:b/>
          <w:bCs/>
          <w:sz w:val="20"/>
          <w:szCs w:val="20"/>
        </w:rPr>
      </w:pPr>
      <w:r w:rsidRPr="00F858CF">
        <w:rPr>
          <w:rFonts w:ascii="Arial" w:hAnsi="Arial" w:cs="Arial"/>
          <w:b/>
          <w:bCs/>
          <w:sz w:val="20"/>
          <w:szCs w:val="20"/>
        </w:rPr>
        <w:t>Ponudnik mora ponudbi priložiti</w:t>
      </w:r>
      <w:r w:rsidR="008C6EC5">
        <w:rPr>
          <w:rFonts w:ascii="Arial" w:hAnsi="Arial" w:cs="Arial"/>
          <w:b/>
          <w:bCs/>
          <w:sz w:val="20"/>
          <w:szCs w:val="20"/>
        </w:rPr>
        <w:t>:</w:t>
      </w:r>
    </w:p>
    <w:p w:rsidR="00F858CF" w:rsidRPr="00F858CF" w:rsidP="0079467C" w14:paraId="62758EB4" w14:textId="59E4A65F">
      <w:pPr>
        <w:pStyle w:val="ListParagraph"/>
        <w:numPr>
          <w:ilvl w:val="0"/>
          <w:numId w:val="15"/>
        </w:numPr>
        <w:spacing w:line="288" w:lineRule="auto"/>
        <w:jc w:val="both"/>
        <w:rPr>
          <w:rFonts w:ascii="Arial" w:hAnsi="Arial" w:cs="Arial"/>
          <w:sz w:val="20"/>
          <w:szCs w:val="20"/>
        </w:rPr>
      </w:pPr>
      <w:r w:rsidRPr="00F858CF">
        <w:rPr>
          <w:rFonts w:ascii="Arial" w:hAnsi="Arial" w:cs="Arial"/>
          <w:sz w:val="20"/>
          <w:szCs w:val="20"/>
        </w:rPr>
        <w:t>Izjavo o ustreznosti nadomestnih delov in potrošnega materiala standardom proizvajalcev in veljavnim predpisom v Republiki Sloveniji.</w:t>
      </w:r>
    </w:p>
    <w:p w:rsidR="00753702" w:rsidRPr="00F858CF" w:rsidP="0079467C" w14:paraId="14CA86DC" w14:textId="56D1AEE3">
      <w:pPr>
        <w:pStyle w:val="ListParagraph"/>
        <w:numPr>
          <w:ilvl w:val="0"/>
          <w:numId w:val="15"/>
        </w:numPr>
        <w:spacing w:line="288" w:lineRule="auto"/>
        <w:jc w:val="both"/>
        <w:rPr>
          <w:rFonts w:ascii="Arial" w:hAnsi="Arial" w:cs="Arial"/>
          <w:sz w:val="20"/>
          <w:szCs w:val="20"/>
        </w:rPr>
      </w:pPr>
      <w:r w:rsidRPr="00F858CF">
        <w:rPr>
          <w:rFonts w:ascii="Arial" w:hAnsi="Arial" w:cs="Arial"/>
          <w:sz w:val="20"/>
          <w:szCs w:val="20"/>
        </w:rPr>
        <w:t>Lokacijo delavnice s kontaktnimi podatki za naročanje del (naziv in naslov servisa, ime in priimek odgovorne osebe,</w:t>
      </w:r>
      <w:r>
        <w:rPr>
          <w:rFonts w:ascii="Arial" w:hAnsi="Arial" w:cs="Arial"/>
          <w:sz w:val="20"/>
          <w:szCs w:val="20"/>
        </w:rPr>
        <w:t xml:space="preserve"> </w:t>
      </w:r>
      <w:r w:rsidRPr="00F858CF">
        <w:rPr>
          <w:rFonts w:ascii="Arial" w:hAnsi="Arial" w:cs="Arial"/>
          <w:sz w:val="20"/>
          <w:szCs w:val="20"/>
        </w:rPr>
        <w:t xml:space="preserve"> telefonska številka, e-naslov), ki so predmet tega postopka.</w:t>
      </w:r>
    </w:p>
    <w:p w:rsidR="00F503CD" w:rsidP="0079467C" w14:paraId="213DCD67" w14:textId="4DA7CCC2">
      <w:pPr>
        <w:pStyle w:val="ListParagraph"/>
        <w:numPr>
          <w:ilvl w:val="0"/>
          <w:numId w:val="15"/>
        </w:numPr>
        <w:spacing w:line="288" w:lineRule="auto"/>
        <w:jc w:val="both"/>
        <w:rPr>
          <w:rFonts w:ascii="Arial" w:hAnsi="Arial" w:cs="Arial"/>
          <w:sz w:val="20"/>
          <w:szCs w:val="20"/>
        </w:rPr>
      </w:pPr>
      <w:r>
        <w:rPr>
          <w:rFonts w:ascii="Arial" w:hAnsi="Arial" w:cs="Arial"/>
          <w:sz w:val="20"/>
          <w:szCs w:val="20"/>
        </w:rPr>
        <w:t>V</w:t>
      </w:r>
      <w:r w:rsidRPr="00CC43B0">
        <w:rPr>
          <w:rFonts w:ascii="Arial" w:hAnsi="Arial" w:cs="Arial"/>
          <w:sz w:val="20"/>
          <w:szCs w:val="20"/>
        </w:rPr>
        <w:t xml:space="preserve">eljavni cenik </w:t>
      </w:r>
      <w:r w:rsidRPr="00CC43B0">
        <w:rPr>
          <w:rFonts w:ascii="Arial" w:hAnsi="Arial" w:cs="Arial"/>
          <w:sz w:val="20"/>
          <w:szCs w:val="20"/>
          <w:u w:val="single"/>
        </w:rPr>
        <w:t>originalnih</w:t>
      </w:r>
      <w:r>
        <w:rPr>
          <w:rFonts w:ascii="Arial" w:hAnsi="Arial" w:cs="Arial"/>
          <w:sz w:val="20"/>
          <w:szCs w:val="20"/>
          <w:u w:val="single"/>
        </w:rPr>
        <w:t xml:space="preserve"> in neorigina</w:t>
      </w:r>
      <w:r w:rsidR="004F54D1">
        <w:rPr>
          <w:rFonts w:ascii="Arial" w:hAnsi="Arial" w:cs="Arial"/>
          <w:sz w:val="20"/>
          <w:szCs w:val="20"/>
          <w:u w:val="single"/>
        </w:rPr>
        <w:t>l</w:t>
      </w:r>
      <w:r>
        <w:rPr>
          <w:rFonts w:ascii="Arial" w:hAnsi="Arial" w:cs="Arial"/>
          <w:sz w:val="20"/>
          <w:szCs w:val="20"/>
          <w:u w:val="single"/>
        </w:rPr>
        <w:t>nih</w:t>
      </w:r>
      <w:r w:rsidRPr="00CC43B0">
        <w:rPr>
          <w:rFonts w:ascii="Arial" w:hAnsi="Arial" w:cs="Arial"/>
          <w:sz w:val="20"/>
          <w:szCs w:val="20"/>
        </w:rPr>
        <w:t xml:space="preserve"> nadomestnih delov in potrošnega materiala, maziv in tehničnih tekočin z navedenimi nazivi, kataloškimi številkami; cenik naj bo priložen v ustreznem formatu za hitro pregledovanje - MS Excel, …</w:t>
      </w:r>
      <w:r w:rsidRPr="00CC43B0">
        <w:rPr>
          <w:rFonts w:ascii="Arial" w:hAnsi="Arial" w:cs="Arial"/>
          <w:color w:val="000000"/>
          <w:sz w:val="20"/>
          <w:szCs w:val="20"/>
        </w:rPr>
        <w:t xml:space="preserve"> D</w:t>
      </w:r>
      <w:r w:rsidRPr="00CC43B0">
        <w:rPr>
          <w:rFonts w:ascii="Arial" w:hAnsi="Arial" w:cs="Arial"/>
          <w:sz w:val="20"/>
          <w:szCs w:val="20"/>
        </w:rPr>
        <w:t>atum veljavnosti cenika,  ali cene vključujejo DDV, popust,… naj bo nedvoumno označeno</w:t>
      </w:r>
      <w:r>
        <w:rPr>
          <w:rFonts w:ascii="Arial" w:hAnsi="Arial" w:cs="Arial"/>
          <w:sz w:val="20"/>
          <w:szCs w:val="20"/>
        </w:rPr>
        <w:t>.</w:t>
      </w:r>
    </w:p>
    <w:p w:rsidR="00753702" w:rsidP="0079467C" w14:paraId="5FD15F0D" w14:textId="1B223D55">
      <w:pPr>
        <w:pStyle w:val="ListParagraph"/>
        <w:numPr>
          <w:ilvl w:val="0"/>
          <w:numId w:val="15"/>
        </w:numPr>
        <w:spacing w:line="288" w:lineRule="auto"/>
        <w:jc w:val="both"/>
        <w:rPr>
          <w:rFonts w:ascii="Arial" w:hAnsi="Arial" w:cs="Arial"/>
          <w:sz w:val="20"/>
          <w:szCs w:val="20"/>
        </w:rPr>
      </w:pPr>
      <w:r>
        <w:rPr>
          <w:rFonts w:ascii="Arial" w:hAnsi="Arial" w:cs="Arial"/>
          <w:sz w:val="20"/>
          <w:szCs w:val="20"/>
        </w:rPr>
        <w:t>I</w:t>
      </w:r>
      <w:r w:rsidRPr="00CC43B0">
        <w:rPr>
          <w:rFonts w:ascii="Arial" w:hAnsi="Arial" w:cs="Arial"/>
          <w:sz w:val="20"/>
          <w:szCs w:val="20"/>
        </w:rPr>
        <w:t>zjavo o višini popusta na veljavni cenik originalnih in neoriginalnih nadomestnih delov in potrošnega materiala</w:t>
      </w:r>
      <w:r>
        <w:rPr>
          <w:rFonts w:ascii="Arial" w:hAnsi="Arial" w:cs="Arial"/>
          <w:sz w:val="20"/>
          <w:szCs w:val="20"/>
        </w:rPr>
        <w:t>.</w:t>
      </w:r>
    </w:p>
    <w:p w:rsidR="00AE3DA6" w:rsidP="00674C5E" w14:paraId="76B7C7DA" w14:textId="07160920">
      <w:pPr>
        <w:pStyle w:val="BodyText2"/>
        <w:spacing w:line="288" w:lineRule="auto"/>
        <w:rPr>
          <w:rFonts w:eastAsia="Times New Roman" w:cs="Arial"/>
          <w:bCs/>
          <w:sz w:val="20"/>
          <w:szCs w:val="20"/>
        </w:rPr>
      </w:pPr>
      <w:r w:rsidRPr="00986DFE">
        <w:rPr>
          <w:rFonts w:cs="Arial"/>
          <w:sz w:val="20"/>
          <w:szCs w:val="20"/>
        </w:rPr>
        <w:t xml:space="preserve">Izbrani izvajalec bo za naročnika </w:t>
      </w:r>
      <w:r>
        <w:rPr>
          <w:rFonts w:cs="Arial"/>
          <w:sz w:val="20"/>
          <w:szCs w:val="20"/>
        </w:rPr>
        <w:t xml:space="preserve">izvedel </w:t>
      </w:r>
      <w:r w:rsidRPr="00BB3F7E">
        <w:rPr>
          <w:rFonts w:eastAsia="Times New Roman" w:cs="Arial"/>
          <w:bCs/>
          <w:sz w:val="20"/>
          <w:szCs w:val="20"/>
        </w:rPr>
        <w:t>servis</w:t>
      </w:r>
      <w:r>
        <w:rPr>
          <w:rFonts w:eastAsia="Times New Roman" w:cs="Arial"/>
          <w:bCs/>
          <w:sz w:val="20"/>
          <w:szCs w:val="20"/>
        </w:rPr>
        <w:t xml:space="preserve">e in popravila gradbenih strojev in priključkov </w:t>
      </w:r>
      <w:r w:rsidR="00AE5C72">
        <w:rPr>
          <w:rFonts w:eastAsia="Times New Roman" w:cs="Arial"/>
          <w:bCs/>
          <w:sz w:val="20"/>
          <w:szCs w:val="20"/>
        </w:rPr>
        <w:t>navedenih v</w:t>
      </w:r>
      <w:r>
        <w:rPr>
          <w:rFonts w:eastAsia="Times New Roman" w:cs="Arial"/>
          <w:bCs/>
          <w:sz w:val="20"/>
          <w:szCs w:val="20"/>
        </w:rPr>
        <w:t xml:space="preserve"> sledeči tabeli:</w:t>
      </w:r>
    </w:p>
    <w:tbl>
      <w:tblPr>
        <w:tblStyle w:val="TableGrid"/>
        <w:tblW w:w="9918" w:type="dxa"/>
        <w:tblLook w:val="04A0"/>
      </w:tblPr>
      <w:tblGrid>
        <w:gridCol w:w="3467"/>
        <w:gridCol w:w="1290"/>
        <w:gridCol w:w="1357"/>
        <w:gridCol w:w="3804"/>
      </w:tblGrid>
      <w:tr w14:paraId="2EF013AC" w14:textId="507E2864" w:rsidTr="00C34962">
        <w:tblPrEx>
          <w:tblW w:w="9918" w:type="dxa"/>
          <w:tblLook w:val="04A0"/>
        </w:tblPrEx>
        <w:tc>
          <w:tcPr>
            <w:tcW w:w="3467" w:type="dxa"/>
            <w:shd w:val="clear" w:color="auto" w:fill="D9E2F3" w:themeFill="accent1" w:themeFillTint="33"/>
            <w:vAlign w:val="center"/>
          </w:tcPr>
          <w:p w:rsidR="00554C78" w:rsidRPr="00F73AC5" w:rsidP="00C34962" w14:paraId="000CF56E" w14:textId="77777777">
            <w:pPr>
              <w:autoSpaceDE w:val="0"/>
              <w:autoSpaceDN w:val="0"/>
              <w:adjustRightInd w:val="0"/>
              <w:spacing w:line="288" w:lineRule="auto"/>
              <w:ind w:right="107"/>
              <w:jc w:val="center"/>
              <w:rPr>
                <w:rFonts w:ascii="Arial" w:hAnsi="Arial" w:cs="Arial"/>
                <w:b/>
                <w:sz w:val="20"/>
                <w:szCs w:val="20"/>
              </w:rPr>
            </w:pPr>
            <w:r w:rsidRPr="00F73AC5">
              <w:rPr>
                <w:rFonts w:ascii="Arial" w:hAnsi="Arial" w:cs="Arial"/>
                <w:b/>
                <w:sz w:val="20"/>
                <w:szCs w:val="20"/>
              </w:rPr>
              <w:t>Naziv modela</w:t>
            </w:r>
          </w:p>
        </w:tc>
        <w:tc>
          <w:tcPr>
            <w:tcW w:w="1290" w:type="dxa"/>
            <w:shd w:val="clear" w:color="auto" w:fill="D9E2F3" w:themeFill="accent1" w:themeFillTint="33"/>
            <w:vAlign w:val="center"/>
          </w:tcPr>
          <w:p w:rsidR="00554C78" w:rsidRPr="00F73AC5" w:rsidP="00C34962" w14:paraId="0C302B0C" w14:textId="77777777">
            <w:pPr>
              <w:autoSpaceDE w:val="0"/>
              <w:autoSpaceDN w:val="0"/>
              <w:adjustRightInd w:val="0"/>
              <w:spacing w:line="288" w:lineRule="auto"/>
              <w:ind w:right="107"/>
              <w:jc w:val="center"/>
              <w:rPr>
                <w:rFonts w:ascii="Arial" w:hAnsi="Arial" w:cs="Arial"/>
                <w:b/>
                <w:sz w:val="20"/>
                <w:szCs w:val="20"/>
              </w:rPr>
            </w:pPr>
            <w:r w:rsidRPr="00F73AC5">
              <w:rPr>
                <w:rFonts w:ascii="Arial" w:hAnsi="Arial" w:cs="Arial"/>
                <w:b/>
                <w:sz w:val="20"/>
                <w:szCs w:val="20"/>
              </w:rPr>
              <w:t>Število gradbenih strojev</w:t>
            </w:r>
          </w:p>
        </w:tc>
        <w:tc>
          <w:tcPr>
            <w:tcW w:w="1357" w:type="dxa"/>
            <w:shd w:val="clear" w:color="auto" w:fill="D9E2F3" w:themeFill="accent1" w:themeFillTint="33"/>
            <w:vAlign w:val="center"/>
          </w:tcPr>
          <w:p w:rsidR="00554C78" w:rsidRPr="00F73AC5" w:rsidP="00C34962" w14:paraId="147FBBDC" w14:textId="2DE48434">
            <w:pPr>
              <w:autoSpaceDE w:val="0"/>
              <w:autoSpaceDN w:val="0"/>
              <w:adjustRightInd w:val="0"/>
              <w:spacing w:line="288" w:lineRule="auto"/>
              <w:ind w:right="107"/>
              <w:jc w:val="center"/>
              <w:rPr>
                <w:rFonts w:ascii="Arial" w:hAnsi="Arial" w:cs="Arial"/>
                <w:b/>
                <w:sz w:val="20"/>
                <w:szCs w:val="20"/>
              </w:rPr>
            </w:pPr>
            <w:r>
              <w:rPr>
                <w:rFonts w:ascii="Arial" w:hAnsi="Arial" w:cs="Arial"/>
                <w:b/>
                <w:sz w:val="20"/>
                <w:szCs w:val="20"/>
              </w:rPr>
              <w:t>Opravljene delovne ure</w:t>
            </w:r>
          </w:p>
        </w:tc>
        <w:tc>
          <w:tcPr>
            <w:tcW w:w="3804" w:type="dxa"/>
            <w:shd w:val="clear" w:color="auto" w:fill="D9E2F3" w:themeFill="accent1" w:themeFillTint="33"/>
            <w:vAlign w:val="center"/>
          </w:tcPr>
          <w:p w:rsidR="00554C78" w:rsidP="00C34962" w14:paraId="12E07480" w14:textId="79D96BA5">
            <w:pPr>
              <w:autoSpaceDE w:val="0"/>
              <w:autoSpaceDN w:val="0"/>
              <w:adjustRightInd w:val="0"/>
              <w:spacing w:line="288" w:lineRule="auto"/>
              <w:ind w:right="107"/>
              <w:jc w:val="center"/>
              <w:rPr>
                <w:rFonts w:ascii="Arial" w:hAnsi="Arial" w:cs="Arial"/>
                <w:b/>
                <w:sz w:val="20"/>
                <w:szCs w:val="20"/>
              </w:rPr>
            </w:pPr>
            <w:r>
              <w:rPr>
                <w:rFonts w:ascii="Arial" w:hAnsi="Arial" w:cs="Arial"/>
                <w:b/>
                <w:sz w:val="20"/>
                <w:szCs w:val="20"/>
              </w:rPr>
              <w:t>Predviden servis oziroma popravilo</w:t>
            </w:r>
          </w:p>
        </w:tc>
      </w:tr>
      <w:tr w14:paraId="618C822C" w14:textId="47E202C1" w:rsidTr="00554C78">
        <w:tblPrEx>
          <w:tblW w:w="9918" w:type="dxa"/>
          <w:tblLook w:val="04A0"/>
        </w:tblPrEx>
        <w:tc>
          <w:tcPr>
            <w:tcW w:w="3467" w:type="dxa"/>
            <w:shd w:val="clear" w:color="auto" w:fill="D9E2F3" w:themeFill="accent1" w:themeFillTint="33"/>
          </w:tcPr>
          <w:p w:rsidR="00554C78" w:rsidRPr="00F73AC5" w:rsidP="00CF41DC" w14:paraId="4B2F8A57" w14:textId="77777777">
            <w:pPr>
              <w:autoSpaceDE w:val="0"/>
              <w:autoSpaceDN w:val="0"/>
              <w:adjustRightInd w:val="0"/>
              <w:spacing w:line="288" w:lineRule="auto"/>
              <w:ind w:right="107"/>
              <w:jc w:val="center"/>
              <w:rPr>
                <w:rFonts w:ascii="Arial" w:hAnsi="Arial" w:cs="Arial"/>
                <w:bCs/>
                <w:i/>
                <w:iCs/>
                <w:sz w:val="16"/>
                <w:szCs w:val="16"/>
              </w:rPr>
            </w:pPr>
            <w:r w:rsidRPr="00F73AC5">
              <w:rPr>
                <w:rFonts w:ascii="Arial" w:hAnsi="Arial" w:cs="Arial"/>
                <w:bCs/>
                <w:i/>
                <w:iCs/>
                <w:sz w:val="16"/>
                <w:szCs w:val="16"/>
              </w:rPr>
              <w:t>1</w:t>
            </w:r>
          </w:p>
        </w:tc>
        <w:tc>
          <w:tcPr>
            <w:tcW w:w="1290" w:type="dxa"/>
            <w:shd w:val="clear" w:color="auto" w:fill="D9E2F3" w:themeFill="accent1" w:themeFillTint="33"/>
          </w:tcPr>
          <w:p w:rsidR="00554C78" w:rsidRPr="00F73AC5" w:rsidP="00CF41DC" w14:paraId="79DAFF99" w14:textId="77777777">
            <w:pPr>
              <w:autoSpaceDE w:val="0"/>
              <w:autoSpaceDN w:val="0"/>
              <w:adjustRightInd w:val="0"/>
              <w:spacing w:line="288" w:lineRule="auto"/>
              <w:ind w:right="107"/>
              <w:jc w:val="center"/>
              <w:rPr>
                <w:rFonts w:ascii="Arial" w:hAnsi="Arial" w:cs="Arial"/>
                <w:bCs/>
                <w:i/>
                <w:iCs/>
                <w:sz w:val="16"/>
                <w:szCs w:val="16"/>
              </w:rPr>
            </w:pPr>
            <w:r w:rsidRPr="00F73AC5">
              <w:rPr>
                <w:rFonts w:ascii="Arial" w:hAnsi="Arial" w:cs="Arial"/>
                <w:bCs/>
                <w:i/>
                <w:iCs/>
                <w:sz w:val="16"/>
                <w:szCs w:val="16"/>
              </w:rPr>
              <w:t>2</w:t>
            </w:r>
          </w:p>
        </w:tc>
        <w:tc>
          <w:tcPr>
            <w:tcW w:w="1357" w:type="dxa"/>
            <w:shd w:val="clear" w:color="auto" w:fill="D9E2F3" w:themeFill="accent1" w:themeFillTint="33"/>
          </w:tcPr>
          <w:p w:rsidR="00554C78" w:rsidRPr="00F73AC5" w:rsidP="00CF41DC" w14:paraId="2F08EEB9" w14:textId="22CCBADB">
            <w:pPr>
              <w:autoSpaceDE w:val="0"/>
              <w:autoSpaceDN w:val="0"/>
              <w:adjustRightInd w:val="0"/>
              <w:spacing w:line="288" w:lineRule="auto"/>
              <w:ind w:right="107"/>
              <w:jc w:val="center"/>
              <w:rPr>
                <w:rFonts w:ascii="Arial" w:hAnsi="Arial" w:cs="Arial"/>
                <w:bCs/>
                <w:i/>
                <w:iCs/>
                <w:sz w:val="16"/>
                <w:szCs w:val="16"/>
              </w:rPr>
            </w:pPr>
            <w:r>
              <w:rPr>
                <w:rFonts w:ascii="Arial" w:hAnsi="Arial" w:cs="Arial"/>
                <w:bCs/>
                <w:i/>
                <w:iCs/>
                <w:sz w:val="16"/>
                <w:szCs w:val="16"/>
              </w:rPr>
              <w:t>3</w:t>
            </w:r>
          </w:p>
        </w:tc>
        <w:tc>
          <w:tcPr>
            <w:tcW w:w="3804" w:type="dxa"/>
            <w:shd w:val="clear" w:color="auto" w:fill="D9E2F3" w:themeFill="accent1" w:themeFillTint="33"/>
          </w:tcPr>
          <w:p w:rsidR="00554C78" w:rsidRPr="00F73AC5" w:rsidP="00CF41DC" w14:paraId="44907F0E" w14:textId="321F14FA">
            <w:pPr>
              <w:autoSpaceDE w:val="0"/>
              <w:autoSpaceDN w:val="0"/>
              <w:adjustRightInd w:val="0"/>
              <w:spacing w:line="288" w:lineRule="auto"/>
              <w:ind w:right="107"/>
              <w:jc w:val="center"/>
              <w:rPr>
                <w:rFonts w:ascii="Arial" w:hAnsi="Arial" w:cs="Arial"/>
                <w:bCs/>
                <w:i/>
                <w:iCs/>
                <w:sz w:val="16"/>
                <w:szCs w:val="16"/>
              </w:rPr>
            </w:pPr>
            <w:r>
              <w:rPr>
                <w:rFonts w:ascii="Arial" w:hAnsi="Arial" w:cs="Arial"/>
                <w:bCs/>
                <w:i/>
                <w:iCs/>
                <w:sz w:val="16"/>
                <w:szCs w:val="16"/>
              </w:rPr>
              <w:t>4</w:t>
            </w:r>
          </w:p>
        </w:tc>
      </w:tr>
      <w:tr w14:paraId="4D92FFFC" w14:textId="766706DD" w:rsidTr="00C34962">
        <w:tblPrEx>
          <w:tblW w:w="9918" w:type="dxa"/>
          <w:tblLook w:val="04A0"/>
        </w:tblPrEx>
        <w:tc>
          <w:tcPr>
            <w:tcW w:w="3467" w:type="dxa"/>
            <w:vAlign w:val="center"/>
          </w:tcPr>
          <w:p w:rsidR="00554C78" w:rsidRPr="00C34962" w:rsidP="00C34962" w14:paraId="666AB9E8" w14:textId="00DD6082">
            <w:pPr>
              <w:autoSpaceDE w:val="0"/>
              <w:autoSpaceDN w:val="0"/>
              <w:adjustRightInd w:val="0"/>
              <w:spacing w:line="288" w:lineRule="auto"/>
              <w:ind w:right="107"/>
              <w:rPr>
                <w:rFonts w:ascii="Arial" w:hAnsi="Arial" w:cs="Arial"/>
                <w:sz w:val="20"/>
                <w:szCs w:val="20"/>
              </w:rPr>
            </w:pPr>
            <w:r w:rsidRPr="00C34962">
              <w:rPr>
                <w:rFonts w:ascii="Arial" w:hAnsi="Arial" w:cs="Arial"/>
                <w:sz w:val="20"/>
                <w:szCs w:val="20"/>
              </w:rPr>
              <w:t>BAGER NAKLADALEC</w:t>
            </w:r>
            <w:r w:rsidR="00C34962">
              <w:rPr>
                <w:rFonts w:ascii="Arial" w:hAnsi="Arial" w:cs="Arial"/>
                <w:sz w:val="20"/>
                <w:szCs w:val="20"/>
              </w:rPr>
              <w:t xml:space="preserve"> </w:t>
            </w:r>
            <w:r w:rsidRPr="00C34962">
              <w:rPr>
                <w:rFonts w:ascii="Arial" w:hAnsi="Arial" w:cs="Arial"/>
                <w:sz w:val="20"/>
                <w:szCs w:val="20"/>
              </w:rPr>
              <w:t>CATERPILLAR 428F2</w:t>
            </w:r>
          </w:p>
        </w:tc>
        <w:tc>
          <w:tcPr>
            <w:tcW w:w="1290" w:type="dxa"/>
            <w:vAlign w:val="center"/>
          </w:tcPr>
          <w:p w:rsidR="00554C78" w:rsidRPr="00C34962" w:rsidP="00CF41DC" w14:paraId="276AF703" w14:textId="77777777">
            <w:pPr>
              <w:autoSpaceDE w:val="0"/>
              <w:autoSpaceDN w:val="0"/>
              <w:adjustRightInd w:val="0"/>
              <w:spacing w:line="288" w:lineRule="auto"/>
              <w:ind w:right="107"/>
              <w:jc w:val="center"/>
              <w:rPr>
                <w:rFonts w:ascii="Arial" w:hAnsi="Arial" w:cs="Arial"/>
                <w:sz w:val="20"/>
                <w:szCs w:val="20"/>
              </w:rPr>
            </w:pPr>
            <w:r w:rsidRPr="00C34962">
              <w:rPr>
                <w:rFonts w:ascii="Arial" w:hAnsi="Arial" w:cs="Arial"/>
                <w:sz w:val="20"/>
                <w:szCs w:val="20"/>
              </w:rPr>
              <w:t>2</w:t>
            </w:r>
          </w:p>
        </w:tc>
        <w:tc>
          <w:tcPr>
            <w:tcW w:w="1357" w:type="dxa"/>
            <w:vAlign w:val="center"/>
          </w:tcPr>
          <w:p w:rsidR="00554C78" w:rsidP="00C3764E" w14:paraId="669BD20F" w14:textId="77777777">
            <w:pPr>
              <w:autoSpaceDE w:val="0"/>
              <w:autoSpaceDN w:val="0"/>
              <w:adjustRightInd w:val="0"/>
              <w:spacing w:line="288" w:lineRule="auto"/>
              <w:ind w:right="107"/>
              <w:rPr>
                <w:rFonts w:ascii="Arial" w:hAnsi="Arial" w:cs="Arial"/>
                <w:sz w:val="20"/>
                <w:szCs w:val="20"/>
              </w:rPr>
            </w:pPr>
            <w:r>
              <w:rPr>
                <w:rFonts w:ascii="Arial" w:hAnsi="Arial" w:cs="Arial"/>
                <w:sz w:val="20"/>
                <w:szCs w:val="20"/>
              </w:rPr>
              <w:t>1. /</w:t>
            </w:r>
          </w:p>
          <w:p w:rsidR="00C3764E" w:rsidRPr="00C34962" w:rsidP="00C3764E" w14:paraId="16B89EA3" w14:textId="3DCF5D49">
            <w:pPr>
              <w:autoSpaceDE w:val="0"/>
              <w:autoSpaceDN w:val="0"/>
              <w:adjustRightInd w:val="0"/>
              <w:spacing w:line="288" w:lineRule="auto"/>
              <w:ind w:right="107"/>
              <w:rPr>
                <w:rFonts w:ascii="Arial" w:hAnsi="Arial" w:cs="Arial"/>
                <w:sz w:val="20"/>
                <w:szCs w:val="20"/>
              </w:rPr>
            </w:pPr>
            <w:r>
              <w:rPr>
                <w:rFonts w:ascii="Arial" w:hAnsi="Arial" w:cs="Arial"/>
                <w:sz w:val="20"/>
                <w:szCs w:val="20"/>
              </w:rPr>
              <w:t>2. 878</w:t>
            </w:r>
          </w:p>
        </w:tc>
        <w:tc>
          <w:tcPr>
            <w:tcW w:w="3804" w:type="dxa"/>
            <w:vAlign w:val="center"/>
          </w:tcPr>
          <w:p w:rsidR="00554C78" w:rsidP="00C3764E" w14:paraId="1F2E3F89" w14:textId="77777777">
            <w:pPr>
              <w:autoSpaceDE w:val="0"/>
              <w:autoSpaceDN w:val="0"/>
              <w:adjustRightInd w:val="0"/>
              <w:spacing w:line="288" w:lineRule="auto"/>
              <w:ind w:right="107"/>
              <w:rPr>
                <w:rFonts w:ascii="Arial" w:hAnsi="Arial" w:cs="Arial"/>
                <w:sz w:val="20"/>
                <w:szCs w:val="20"/>
              </w:rPr>
            </w:pPr>
            <w:r>
              <w:rPr>
                <w:rFonts w:ascii="Arial" w:hAnsi="Arial" w:cs="Arial"/>
                <w:sz w:val="20"/>
                <w:szCs w:val="20"/>
              </w:rPr>
              <w:t xml:space="preserve">1. </w:t>
            </w:r>
            <w:r w:rsidRPr="00C3764E">
              <w:rPr>
                <w:rFonts w:ascii="Arial" w:hAnsi="Arial" w:cs="Arial"/>
                <w:sz w:val="20"/>
                <w:szCs w:val="20"/>
              </w:rPr>
              <w:t>Veliki servis</w:t>
            </w:r>
          </w:p>
          <w:p w:rsidR="00C3764E" w:rsidRPr="00C34962" w:rsidP="00C3764E" w14:paraId="697F30C3" w14:textId="7F71C931">
            <w:pPr>
              <w:autoSpaceDE w:val="0"/>
              <w:autoSpaceDN w:val="0"/>
              <w:adjustRightInd w:val="0"/>
              <w:spacing w:line="288" w:lineRule="auto"/>
              <w:ind w:right="107"/>
              <w:rPr>
                <w:rFonts w:ascii="Arial" w:hAnsi="Arial" w:cs="Arial"/>
                <w:sz w:val="20"/>
                <w:szCs w:val="20"/>
              </w:rPr>
            </w:pPr>
            <w:r>
              <w:rPr>
                <w:rFonts w:ascii="Arial" w:hAnsi="Arial" w:cs="Arial"/>
                <w:sz w:val="20"/>
                <w:szCs w:val="20"/>
              </w:rPr>
              <w:t xml:space="preserve">2. </w:t>
            </w:r>
            <w:r w:rsidRPr="00C3764E">
              <w:rPr>
                <w:rFonts w:ascii="Arial" w:hAnsi="Arial" w:cs="Arial"/>
                <w:sz w:val="20"/>
                <w:szCs w:val="20"/>
              </w:rPr>
              <w:t>Servis</w:t>
            </w:r>
            <w:r>
              <w:rPr>
                <w:rFonts w:ascii="Arial" w:hAnsi="Arial" w:cs="Arial"/>
                <w:sz w:val="20"/>
                <w:szCs w:val="20"/>
              </w:rPr>
              <w:t>; m</w:t>
            </w:r>
            <w:r w:rsidRPr="00C3764E">
              <w:rPr>
                <w:rFonts w:ascii="Arial" w:hAnsi="Arial" w:cs="Arial"/>
                <w:sz w:val="20"/>
                <w:szCs w:val="20"/>
              </w:rPr>
              <w:t>enjava oblog na stabilizatorjih (4 kos)</w:t>
            </w:r>
          </w:p>
        </w:tc>
      </w:tr>
      <w:tr w14:paraId="0BCF1DC2" w14:textId="4F7E9902" w:rsidTr="00C34962">
        <w:tblPrEx>
          <w:tblW w:w="9918" w:type="dxa"/>
          <w:tblLook w:val="04A0"/>
        </w:tblPrEx>
        <w:tc>
          <w:tcPr>
            <w:tcW w:w="3467" w:type="dxa"/>
            <w:vAlign w:val="center"/>
          </w:tcPr>
          <w:p w:rsidR="00554C78" w:rsidRPr="00C34962" w:rsidP="00C34962" w14:paraId="1B7354D8" w14:textId="77777777">
            <w:pPr>
              <w:autoSpaceDE w:val="0"/>
              <w:autoSpaceDN w:val="0"/>
              <w:adjustRightInd w:val="0"/>
              <w:spacing w:line="288" w:lineRule="auto"/>
              <w:ind w:right="107"/>
              <w:rPr>
                <w:rFonts w:ascii="Arial" w:hAnsi="Arial" w:cs="Arial"/>
                <w:sz w:val="20"/>
                <w:szCs w:val="20"/>
              </w:rPr>
            </w:pPr>
            <w:r w:rsidRPr="00C34962">
              <w:rPr>
                <w:rFonts w:ascii="Arial" w:hAnsi="Arial" w:cs="Arial"/>
                <w:sz w:val="20"/>
                <w:szCs w:val="20"/>
              </w:rPr>
              <w:t>BAGER NAKLADALEC CATERPILLAR 438C</w:t>
            </w:r>
          </w:p>
        </w:tc>
        <w:tc>
          <w:tcPr>
            <w:tcW w:w="1290" w:type="dxa"/>
            <w:vAlign w:val="center"/>
          </w:tcPr>
          <w:p w:rsidR="00554C78" w:rsidRPr="00C34962" w:rsidP="00CF41DC" w14:paraId="328AA455" w14:textId="77777777">
            <w:pPr>
              <w:autoSpaceDE w:val="0"/>
              <w:autoSpaceDN w:val="0"/>
              <w:adjustRightInd w:val="0"/>
              <w:spacing w:line="288" w:lineRule="auto"/>
              <w:ind w:right="107"/>
              <w:jc w:val="center"/>
              <w:rPr>
                <w:rFonts w:ascii="Arial" w:hAnsi="Arial" w:cs="Arial"/>
                <w:sz w:val="20"/>
                <w:szCs w:val="20"/>
              </w:rPr>
            </w:pPr>
            <w:r w:rsidRPr="00C34962">
              <w:rPr>
                <w:rFonts w:ascii="Arial" w:hAnsi="Arial" w:cs="Arial"/>
                <w:sz w:val="20"/>
                <w:szCs w:val="20"/>
              </w:rPr>
              <w:t>1</w:t>
            </w:r>
          </w:p>
        </w:tc>
        <w:tc>
          <w:tcPr>
            <w:tcW w:w="1357" w:type="dxa"/>
            <w:vAlign w:val="center"/>
          </w:tcPr>
          <w:p w:rsidR="00554C78" w:rsidRPr="00C34962" w:rsidP="00C3764E" w14:paraId="01EC6FBC" w14:textId="7F59A054">
            <w:pPr>
              <w:autoSpaceDE w:val="0"/>
              <w:autoSpaceDN w:val="0"/>
              <w:adjustRightInd w:val="0"/>
              <w:spacing w:line="288" w:lineRule="auto"/>
              <w:ind w:right="107"/>
              <w:rPr>
                <w:rFonts w:ascii="Arial" w:hAnsi="Arial" w:cs="Arial"/>
                <w:sz w:val="20"/>
                <w:szCs w:val="20"/>
              </w:rPr>
            </w:pPr>
            <w:r w:rsidRPr="00DC3AC0">
              <w:rPr>
                <w:rFonts w:ascii="Arial" w:hAnsi="Arial" w:cs="Arial"/>
                <w:sz w:val="20"/>
                <w:szCs w:val="20"/>
              </w:rPr>
              <w:t>7415</w:t>
            </w:r>
          </w:p>
        </w:tc>
        <w:tc>
          <w:tcPr>
            <w:tcW w:w="3804" w:type="dxa"/>
            <w:vAlign w:val="center"/>
          </w:tcPr>
          <w:p w:rsidR="00554C78" w:rsidRPr="00C34962" w:rsidP="00C3764E" w14:paraId="46C0B858" w14:textId="15DDE6C1">
            <w:pPr>
              <w:autoSpaceDE w:val="0"/>
              <w:autoSpaceDN w:val="0"/>
              <w:adjustRightInd w:val="0"/>
              <w:spacing w:line="288" w:lineRule="auto"/>
              <w:ind w:right="107"/>
              <w:rPr>
                <w:rFonts w:ascii="Arial" w:hAnsi="Arial" w:cs="Arial"/>
                <w:sz w:val="20"/>
                <w:szCs w:val="20"/>
              </w:rPr>
            </w:pPr>
            <w:r w:rsidRPr="00DC3AC0">
              <w:rPr>
                <w:rFonts w:ascii="Arial" w:hAnsi="Arial" w:cs="Arial"/>
                <w:sz w:val="20"/>
                <w:szCs w:val="20"/>
              </w:rPr>
              <w:t>Servis</w:t>
            </w:r>
          </w:p>
        </w:tc>
      </w:tr>
      <w:tr w14:paraId="05AE9E1F" w14:textId="6A6CE0E8" w:rsidTr="00C34962">
        <w:tblPrEx>
          <w:tblW w:w="9918" w:type="dxa"/>
          <w:tblLook w:val="04A0"/>
        </w:tblPrEx>
        <w:tc>
          <w:tcPr>
            <w:tcW w:w="3467" w:type="dxa"/>
            <w:vAlign w:val="center"/>
          </w:tcPr>
          <w:p w:rsidR="00554C78" w:rsidRPr="00C34962" w:rsidP="00C34962" w14:paraId="23B55CE4" w14:textId="77777777">
            <w:pPr>
              <w:autoSpaceDE w:val="0"/>
              <w:autoSpaceDN w:val="0"/>
              <w:adjustRightInd w:val="0"/>
              <w:spacing w:line="288" w:lineRule="auto"/>
              <w:ind w:right="107"/>
              <w:rPr>
                <w:rFonts w:ascii="Arial" w:hAnsi="Arial" w:cs="Arial"/>
                <w:sz w:val="20"/>
                <w:szCs w:val="20"/>
              </w:rPr>
            </w:pPr>
            <w:r w:rsidRPr="00C34962">
              <w:rPr>
                <w:rFonts w:ascii="Arial" w:hAnsi="Arial" w:cs="Arial"/>
                <w:sz w:val="20"/>
                <w:szCs w:val="20"/>
              </w:rPr>
              <w:t>BAGER NEW HOLLAND E 195 EL - GOSENIČAR</w:t>
            </w:r>
          </w:p>
        </w:tc>
        <w:tc>
          <w:tcPr>
            <w:tcW w:w="1290" w:type="dxa"/>
            <w:vAlign w:val="center"/>
          </w:tcPr>
          <w:p w:rsidR="00554C78" w:rsidRPr="00C34962" w:rsidP="00CF41DC" w14:paraId="7FB96041" w14:textId="77777777">
            <w:pPr>
              <w:autoSpaceDE w:val="0"/>
              <w:autoSpaceDN w:val="0"/>
              <w:adjustRightInd w:val="0"/>
              <w:spacing w:line="288" w:lineRule="auto"/>
              <w:ind w:right="107"/>
              <w:jc w:val="center"/>
              <w:rPr>
                <w:rFonts w:ascii="Arial" w:hAnsi="Arial" w:cs="Arial"/>
                <w:sz w:val="20"/>
                <w:szCs w:val="20"/>
              </w:rPr>
            </w:pPr>
            <w:r w:rsidRPr="00C34962">
              <w:rPr>
                <w:rFonts w:ascii="Arial" w:hAnsi="Arial" w:cs="Arial"/>
                <w:sz w:val="20"/>
                <w:szCs w:val="20"/>
              </w:rPr>
              <w:t>1</w:t>
            </w:r>
          </w:p>
        </w:tc>
        <w:tc>
          <w:tcPr>
            <w:tcW w:w="1357" w:type="dxa"/>
            <w:vAlign w:val="center"/>
          </w:tcPr>
          <w:p w:rsidR="00554C78" w:rsidRPr="00C34962" w:rsidP="00C3764E" w14:paraId="68E507EF" w14:textId="03DAF455">
            <w:pPr>
              <w:autoSpaceDE w:val="0"/>
              <w:autoSpaceDN w:val="0"/>
              <w:adjustRightInd w:val="0"/>
              <w:spacing w:line="288" w:lineRule="auto"/>
              <w:ind w:right="107"/>
              <w:rPr>
                <w:rFonts w:ascii="Arial" w:hAnsi="Arial" w:cs="Arial"/>
                <w:sz w:val="20"/>
                <w:szCs w:val="20"/>
              </w:rPr>
            </w:pPr>
            <w:r w:rsidRPr="00DC3AC0">
              <w:rPr>
                <w:rFonts w:ascii="Arial" w:hAnsi="Arial" w:cs="Arial"/>
                <w:sz w:val="20"/>
                <w:szCs w:val="20"/>
              </w:rPr>
              <w:t>5302</w:t>
            </w:r>
          </w:p>
        </w:tc>
        <w:tc>
          <w:tcPr>
            <w:tcW w:w="3804" w:type="dxa"/>
            <w:vAlign w:val="center"/>
          </w:tcPr>
          <w:p w:rsidR="00554C78" w:rsidRPr="00C34962" w:rsidP="00DC3AC0" w14:paraId="6DFD156C" w14:textId="70EED91F">
            <w:pPr>
              <w:autoSpaceDE w:val="0"/>
              <w:autoSpaceDN w:val="0"/>
              <w:adjustRightInd w:val="0"/>
              <w:spacing w:line="288" w:lineRule="auto"/>
              <w:ind w:right="107"/>
              <w:rPr>
                <w:rFonts w:ascii="Arial" w:hAnsi="Arial" w:cs="Arial"/>
                <w:sz w:val="20"/>
                <w:szCs w:val="20"/>
              </w:rPr>
            </w:pPr>
            <w:r w:rsidRPr="00DC3AC0">
              <w:rPr>
                <w:rFonts w:ascii="Arial" w:hAnsi="Arial" w:cs="Arial"/>
                <w:sz w:val="20"/>
                <w:szCs w:val="20"/>
              </w:rPr>
              <w:t>Servis</w:t>
            </w:r>
            <w:r>
              <w:rPr>
                <w:rFonts w:ascii="Arial" w:hAnsi="Arial" w:cs="Arial"/>
                <w:sz w:val="20"/>
                <w:szCs w:val="20"/>
              </w:rPr>
              <w:t>; m</w:t>
            </w:r>
            <w:r w:rsidRPr="00DC3AC0">
              <w:rPr>
                <w:rFonts w:ascii="Arial" w:hAnsi="Arial" w:cs="Arial"/>
                <w:sz w:val="20"/>
                <w:szCs w:val="20"/>
              </w:rPr>
              <w:t>enjava olja v pogonskih kolesih gosenic (2 kos)</w:t>
            </w:r>
            <w:r>
              <w:rPr>
                <w:rFonts w:ascii="Arial" w:hAnsi="Arial" w:cs="Arial"/>
                <w:sz w:val="20"/>
                <w:szCs w:val="20"/>
              </w:rPr>
              <w:t>; p</w:t>
            </w:r>
            <w:r w:rsidRPr="00DC3AC0">
              <w:rPr>
                <w:rFonts w:ascii="Arial" w:hAnsi="Arial" w:cs="Arial"/>
                <w:sz w:val="20"/>
                <w:szCs w:val="20"/>
              </w:rPr>
              <w:t>opravilo izpušnega lonca</w:t>
            </w:r>
          </w:p>
        </w:tc>
      </w:tr>
      <w:tr w14:paraId="389C4362" w14:textId="212BB4B7" w:rsidTr="00C34962">
        <w:tblPrEx>
          <w:tblW w:w="9918" w:type="dxa"/>
          <w:tblLook w:val="04A0"/>
        </w:tblPrEx>
        <w:tc>
          <w:tcPr>
            <w:tcW w:w="3467" w:type="dxa"/>
            <w:vAlign w:val="center"/>
          </w:tcPr>
          <w:p w:rsidR="00554C78" w:rsidRPr="00C34962" w:rsidP="00C34962" w14:paraId="16F4AC28" w14:textId="77777777">
            <w:pPr>
              <w:autoSpaceDE w:val="0"/>
              <w:autoSpaceDN w:val="0"/>
              <w:adjustRightInd w:val="0"/>
              <w:spacing w:line="288" w:lineRule="auto"/>
              <w:ind w:right="107"/>
              <w:rPr>
                <w:rFonts w:ascii="Arial" w:hAnsi="Arial" w:cs="Arial"/>
                <w:sz w:val="20"/>
                <w:szCs w:val="20"/>
              </w:rPr>
            </w:pPr>
            <w:r w:rsidRPr="00C34962">
              <w:rPr>
                <w:rFonts w:ascii="Arial" w:hAnsi="Arial" w:cs="Arial"/>
                <w:sz w:val="20"/>
                <w:szCs w:val="20"/>
              </w:rPr>
              <w:t>BAGER NEW HOLLAND E 45 B SR - KOLESNIK</w:t>
            </w:r>
          </w:p>
        </w:tc>
        <w:tc>
          <w:tcPr>
            <w:tcW w:w="1290" w:type="dxa"/>
            <w:vAlign w:val="center"/>
          </w:tcPr>
          <w:p w:rsidR="00554C78" w:rsidRPr="00C34962" w:rsidP="00CF41DC" w14:paraId="437D4A68" w14:textId="77777777">
            <w:pPr>
              <w:autoSpaceDE w:val="0"/>
              <w:autoSpaceDN w:val="0"/>
              <w:adjustRightInd w:val="0"/>
              <w:spacing w:line="288" w:lineRule="auto"/>
              <w:ind w:right="107"/>
              <w:jc w:val="center"/>
              <w:rPr>
                <w:rFonts w:ascii="Arial" w:hAnsi="Arial" w:cs="Arial"/>
                <w:sz w:val="20"/>
                <w:szCs w:val="20"/>
              </w:rPr>
            </w:pPr>
            <w:r w:rsidRPr="00C34962">
              <w:rPr>
                <w:rFonts w:ascii="Arial" w:hAnsi="Arial" w:cs="Arial"/>
                <w:sz w:val="20"/>
                <w:szCs w:val="20"/>
              </w:rPr>
              <w:t>1</w:t>
            </w:r>
          </w:p>
        </w:tc>
        <w:tc>
          <w:tcPr>
            <w:tcW w:w="1357" w:type="dxa"/>
            <w:vAlign w:val="center"/>
          </w:tcPr>
          <w:p w:rsidR="00554C78" w:rsidRPr="00C34962" w:rsidP="00C3764E" w14:paraId="629A0F12" w14:textId="60B6A3F7">
            <w:pPr>
              <w:autoSpaceDE w:val="0"/>
              <w:autoSpaceDN w:val="0"/>
              <w:adjustRightInd w:val="0"/>
              <w:spacing w:line="288" w:lineRule="auto"/>
              <w:ind w:right="107"/>
              <w:rPr>
                <w:rFonts w:ascii="Arial" w:hAnsi="Arial" w:cs="Arial"/>
                <w:sz w:val="20"/>
                <w:szCs w:val="20"/>
              </w:rPr>
            </w:pPr>
            <w:r w:rsidRPr="00DC3AC0">
              <w:rPr>
                <w:rFonts w:ascii="Arial" w:hAnsi="Arial" w:cs="Arial"/>
                <w:sz w:val="20"/>
                <w:szCs w:val="20"/>
              </w:rPr>
              <w:t>1480</w:t>
            </w:r>
          </w:p>
        </w:tc>
        <w:tc>
          <w:tcPr>
            <w:tcW w:w="3804" w:type="dxa"/>
            <w:vAlign w:val="center"/>
          </w:tcPr>
          <w:p w:rsidR="00554C78" w:rsidRPr="00C34962" w:rsidP="00DC3AC0" w14:paraId="24C09A49" w14:textId="62393DF5">
            <w:pPr>
              <w:autoSpaceDE w:val="0"/>
              <w:autoSpaceDN w:val="0"/>
              <w:adjustRightInd w:val="0"/>
              <w:spacing w:line="288" w:lineRule="auto"/>
              <w:ind w:right="107"/>
              <w:rPr>
                <w:rFonts w:ascii="Arial" w:hAnsi="Arial" w:cs="Arial"/>
                <w:sz w:val="20"/>
                <w:szCs w:val="20"/>
              </w:rPr>
            </w:pPr>
            <w:r w:rsidRPr="00DC3AC0">
              <w:rPr>
                <w:rFonts w:ascii="Arial" w:hAnsi="Arial" w:cs="Arial"/>
                <w:sz w:val="20"/>
                <w:szCs w:val="20"/>
              </w:rPr>
              <w:t>Servis</w:t>
            </w:r>
            <w:r>
              <w:rPr>
                <w:rFonts w:ascii="Arial" w:hAnsi="Arial" w:cs="Arial"/>
                <w:sz w:val="20"/>
                <w:szCs w:val="20"/>
              </w:rPr>
              <w:t>; z</w:t>
            </w:r>
            <w:r w:rsidRPr="00DC3AC0">
              <w:rPr>
                <w:rFonts w:ascii="Arial" w:hAnsi="Arial" w:cs="Arial"/>
                <w:sz w:val="20"/>
                <w:szCs w:val="20"/>
              </w:rPr>
              <w:t>amenjava kovinske cevi z gumirano na roki</w:t>
            </w:r>
            <w:r>
              <w:rPr>
                <w:rFonts w:ascii="Arial" w:hAnsi="Arial" w:cs="Arial"/>
                <w:sz w:val="20"/>
                <w:szCs w:val="20"/>
              </w:rPr>
              <w:t>; m</w:t>
            </w:r>
            <w:r w:rsidRPr="00DC3AC0">
              <w:rPr>
                <w:rFonts w:ascii="Arial" w:hAnsi="Arial" w:cs="Arial"/>
                <w:sz w:val="20"/>
                <w:szCs w:val="20"/>
              </w:rPr>
              <w:t>ontaža zoba z varovalko - na zajemalko WTN60</w:t>
            </w:r>
          </w:p>
        </w:tc>
      </w:tr>
      <w:tr w14:paraId="5868852E" w14:textId="0BEBB924" w:rsidTr="00C3764E">
        <w:tblPrEx>
          <w:tblW w:w="9918" w:type="dxa"/>
          <w:tblLook w:val="04A0"/>
        </w:tblPrEx>
        <w:tc>
          <w:tcPr>
            <w:tcW w:w="3467" w:type="dxa"/>
            <w:vAlign w:val="center"/>
          </w:tcPr>
          <w:p w:rsidR="00554C78" w:rsidRPr="00C34962" w:rsidP="00C34962" w14:paraId="5DD1EB01" w14:textId="77777777">
            <w:pPr>
              <w:autoSpaceDE w:val="0"/>
              <w:autoSpaceDN w:val="0"/>
              <w:adjustRightInd w:val="0"/>
              <w:spacing w:line="288" w:lineRule="auto"/>
              <w:ind w:right="107"/>
              <w:rPr>
                <w:rFonts w:ascii="Arial" w:hAnsi="Arial" w:cs="Arial"/>
                <w:sz w:val="20"/>
                <w:szCs w:val="20"/>
              </w:rPr>
            </w:pPr>
            <w:r w:rsidRPr="00C34962">
              <w:rPr>
                <w:rFonts w:ascii="Arial" w:hAnsi="Arial" w:cs="Arial"/>
                <w:sz w:val="20"/>
                <w:szCs w:val="20"/>
              </w:rPr>
              <w:t>BAGER NEW HOLLAND MH PLUS C</w:t>
            </w:r>
          </w:p>
        </w:tc>
        <w:tc>
          <w:tcPr>
            <w:tcW w:w="1290" w:type="dxa"/>
            <w:vAlign w:val="center"/>
          </w:tcPr>
          <w:p w:rsidR="00554C78" w:rsidRPr="00C34962" w:rsidP="00CF41DC" w14:paraId="59316E7D" w14:textId="77777777">
            <w:pPr>
              <w:autoSpaceDE w:val="0"/>
              <w:autoSpaceDN w:val="0"/>
              <w:adjustRightInd w:val="0"/>
              <w:spacing w:line="288" w:lineRule="auto"/>
              <w:ind w:right="107"/>
              <w:jc w:val="center"/>
              <w:rPr>
                <w:rFonts w:ascii="Arial" w:hAnsi="Arial" w:cs="Arial"/>
                <w:sz w:val="20"/>
                <w:szCs w:val="20"/>
              </w:rPr>
            </w:pPr>
            <w:r w:rsidRPr="00C34962">
              <w:rPr>
                <w:rFonts w:ascii="Arial" w:hAnsi="Arial" w:cs="Arial"/>
                <w:sz w:val="20"/>
                <w:szCs w:val="20"/>
              </w:rPr>
              <w:t>1</w:t>
            </w:r>
          </w:p>
        </w:tc>
        <w:tc>
          <w:tcPr>
            <w:tcW w:w="1357" w:type="dxa"/>
            <w:tcBorders>
              <w:bottom w:val="single" w:sz="4" w:space="0" w:color="auto"/>
            </w:tcBorders>
            <w:vAlign w:val="center"/>
          </w:tcPr>
          <w:p w:rsidR="00554C78" w:rsidRPr="00C34962" w:rsidP="00C3764E" w14:paraId="1B0A35F3" w14:textId="39B2A38A">
            <w:pPr>
              <w:autoSpaceDE w:val="0"/>
              <w:autoSpaceDN w:val="0"/>
              <w:adjustRightInd w:val="0"/>
              <w:spacing w:line="288" w:lineRule="auto"/>
              <w:ind w:right="107"/>
              <w:rPr>
                <w:rFonts w:ascii="Arial" w:hAnsi="Arial" w:cs="Arial"/>
                <w:sz w:val="20"/>
                <w:szCs w:val="20"/>
              </w:rPr>
            </w:pPr>
            <w:r w:rsidRPr="00687B6C">
              <w:rPr>
                <w:rFonts w:ascii="Arial" w:hAnsi="Arial" w:cs="Arial"/>
                <w:sz w:val="20"/>
                <w:szCs w:val="20"/>
              </w:rPr>
              <w:t>4759</w:t>
            </w:r>
          </w:p>
        </w:tc>
        <w:tc>
          <w:tcPr>
            <w:tcW w:w="3804" w:type="dxa"/>
            <w:vAlign w:val="center"/>
          </w:tcPr>
          <w:p w:rsidR="00554C78" w:rsidRPr="00C34962" w:rsidP="00687B6C" w14:paraId="6D2A4CA7" w14:textId="6E91141C">
            <w:pPr>
              <w:autoSpaceDE w:val="0"/>
              <w:autoSpaceDN w:val="0"/>
              <w:adjustRightInd w:val="0"/>
              <w:spacing w:line="288" w:lineRule="auto"/>
              <w:ind w:right="107"/>
              <w:rPr>
                <w:rFonts w:ascii="Arial" w:hAnsi="Arial" w:cs="Arial"/>
                <w:sz w:val="20"/>
                <w:szCs w:val="20"/>
              </w:rPr>
            </w:pPr>
            <w:r w:rsidRPr="00687B6C">
              <w:rPr>
                <w:rFonts w:ascii="Arial" w:hAnsi="Arial" w:cs="Arial"/>
                <w:sz w:val="20"/>
                <w:szCs w:val="20"/>
              </w:rPr>
              <w:t>Servis</w:t>
            </w:r>
            <w:r>
              <w:rPr>
                <w:rFonts w:ascii="Arial" w:hAnsi="Arial" w:cs="Arial"/>
                <w:sz w:val="20"/>
                <w:szCs w:val="20"/>
              </w:rPr>
              <w:t>; p</w:t>
            </w:r>
            <w:r w:rsidRPr="00687B6C">
              <w:rPr>
                <w:rFonts w:ascii="Arial" w:hAnsi="Arial" w:cs="Arial"/>
                <w:sz w:val="20"/>
                <w:szCs w:val="20"/>
              </w:rPr>
              <w:t>opravilo okvare pogona (občasno se ne premika)</w:t>
            </w:r>
            <w:r>
              <w:rPr>
                <w:rFonts w:ascii="Arial" w:hAnsi="Arial" w:cs="Arial"/>
                <w:sz w:val="20"/>
                <w:szCs w:val="20"/>
              </w:rPr>
              <w:t>; p</w:t>
            </w:r>
            <w:r w:rsidRPr="00687B6C">
              <w:rPr>
                <w:rFonts w:ascii="Arial" w:hAnsi="Arial" w:cs="Arial"/>
                <w:sz w:val="20"/>
                <w:szCs w:val="20"/>
              </w:rPr>
              <w:t xml:space="preserve">opravilo </w:t>
            </w:r>
            <w:r w:rsidRPr="00687B6C">
              <w:rPr>
                <w:rFonts w:ascii="Arial" w:hAnsi="Arial" w:cs="Arial"/>
                <w:sz w:val="20"/>
                <w:szCs w:val="20"/>
              </w:rPr>
              <w:t>stabilizatorjev (občasno blokirajo)</w:t>
            </w:r>
            <w:r>
              <w:rPr>
                <w:rFonts w:ascii="Arial" w:hAnsi="Arial" w:cs="Arial"/>
                <w:sz w:val="20"/>
                <w:szCs w:val="20"/>
              </w:rPr>
              <w:t>; p</w:t>
            </w:r>
            <w:r w:rsidRPr="00687B6C">
              <w:rPr>
                <w:rFonts w:ascii="Arial" w:hAnsi="Arial" w:cs="Arial"/>
                <w:sz w:val="20"/>
                <w:szCs w:val="20"/>
              </w:rPr>
              <w:t>opravilo hidravlike (počasna,</w:t>
            </w:r>
            <w:r>
              <w:rPr>
                <w:rFonts w:ascii="Arial" w:hAnsi="Arial" w:cs="Arial"/>
                <w:sz w:val="20"/>
                <w:szCs w:val="20"/>
              </w:rPr>
              <w:t xml:space="preserve"> </w:t>
            </w:r>
            <w:r w:rsidRPr="00687B6C">
              <w:rPr>
                <w:rFonts w:ascii="Arial" w:hAnsi="Arial" w:cs="Arial"/>
                <w:sz w:val="20"/>
                <w:szCs w:val="20"/>
              </w:rPr>
              <w:t>istočasno delata dve funkciji)</w:t>
            </w:r>
            <w:r>
              <w:rPr>
                <w:rFonts w:ascii="Arial" w:hAnsi="Arial" w:cs="Arial"/>
                <w:sz w:val="20"/>
                <w:szCs w:val="20"/>
              </w:rPr>
              <w:t>; z</w:t>
            </w:r>
            <w:r w:rsidRPr="00687B6C">
              <w:rPr>
                <w:rFonts w:ascii="Arial" w:hAnsi="Arial" w:cs="Arial"/>
                <w:sz w:val="20"/>
                <w:szCs w:val="20"/>
              </w:rPr>
              <w:t>atesnitev hidravličnih ventilov na nihajnem cilindru</w:t>
            </w:r>
            <w:r>
              <w:rPr>
                <w:rFonts w:ascii="Arial" w:hAnsi="Arial" w:cs="Arial"/>
                <w:sz w:val="20"/>
                <w:szCs w:val="20"/>
              </w:rPr>
              <w:t>; z</w:t>
            </w:r>
            <w:r w:rsidRPr="00687B6C">
              <w:rPr>
                <w:rFonts w:ascii="Arial" w:hAnsi="Arial" w:cs="Arial"/>
                <w:sz w:val="20"/>
                <w:szCs w:val="20"/>
              </w:rPr>
              <w:t>atesnitev ventila (pipe) na hidravlični inštalaciji</w:t>
            </w:r>
            <w:r>
              <w:rPr>
                <w:rFonts w:ascii="Arial" w:hAnsi="Arial" w:cs="Arial"/>
                <w:sz w:val="20"/>
                <w:szCs w:val="20"/>
              </w:rPr>
              <w:t>; z</w:t>
            </w:r>
            <w:r w:rsidRPr="00687B6C">
              <w:rPr>
                <w:rFonts w:ascii="Arial" w:hAnsi="Arial" w:cs="Arial"/>
                <w:sz w:val="20"/>
                <w:szCs w:val="20"/>
              </w:rPr>
              <w:t>amenjava senzorja hladilne tekočine</w:t>
            </w:r>
          </w:p>
        </w:tc>
      </w:tr>
      <w:tr w14:paraId="779C936C" w14:textId="0ACB93D0" w:rsidTr="00C3764E">
        <w:tblPrEx>
          <w:tblW w:w="9918" w:type="dxa"/>
          <w:tblLook w:val="04A0"/>
        </w:tblPrEx>
        <w:tc>
          <w:tcPr>
            <w:tcW w:w="3467" w:type="dxa"/>
            <w:vAlign w:val="center"/>
          </w:tcPr>
          <w:p w:rsidR="00554C78" w:rsidRPr="00C34962" w:rsidP="00C34962" w14:paraId="3CCA1266" w14:textId="77777777">
            <w:pPr>
              <w:autoSpaceDE w:val="0"/>
              <w:autoSpaceDN w:val="0"/>
              <w:adjustRightInd w:val="0"/>
              <w:spacing w:line="288" w:lineRule="auto"/>
              <w:ind w:right="107"/>
              <w:rPr>
                <w:rFonts w:ascii="Arial" w:hAnsi="Arial" w:cs="Arial"/>
                <w:sz w:val="20"/>
                <w:szCs w:val="20"/>
              </w:rPr>
            </w:pPr>
            <w:r w:rsidRPr="00C34962">
              <w:rPr>
                <w:rFonts w:ascii="Arial" w:hAnsi="Arial" w:cs="Arial"/>
                <w:sz w:val="20"/>
                <w:szCs w:val="20"/>
              </w:rPr>
              <w:t>BAGER CASE CX 75 C SR</w:t>
            </w:r>
          </w:p>
        </w:tc>
        <w:tc>
          <w:tcPr>
            <w:tcW w:w="1290" w:type="dxa"/>
            <w:vAlign w:val="center"/>
          </w:tcPr>
          <w:p w:rsidR="00554C78" w:rsidRPr="00C34962" w:rsidP="00CF41DC" w14:paraId="2F30A0FB" w14:textId="77777777">
            <w:pPr>
              <w:autoSpaceDE w:val="0"/>
              <w:autoSpaceDN w:val="0"/>
              <w:adjustRightInd w:val="0"/>
              <w:spacing w:line="288" w:lineRule="auto"/>
              <w:ind w:right="107"/>
              <w:jc w:val="center"/>
              <w:rPr>
                <w:rFonts w:ascii="Arial" w:hAnsi="Arial" w:cs="Arial"/>
                <w:sz w:val="20"/>
                <w:szCs w:val="20"/>
              </w:rPr>
            </w:pPr>
            <w:r w:rsidRPr="00C34962">
              <w:rPr>
                <w:rFonts w:ascii="Arial" w:hAnsi="Arial" w:cs="Arial"/>
                <w:sz w:val="20"/>
                <w:szCs w:val="20"/>
              </w:rPr>
              <w:t>1</w:t>
            </w:r>
          </w:p>
        </w:tc>
        <w:tc>
          <w:tcPr>
            <w:tcW w:w="1357" w:type="dxa"/>
            <w:tcBorders>
              <w:tr2bl w:val="single" w:sz="4" w:space="0" w:color="auto"/>
            </w:tcBorders>
            <w:vAlign w:val="center"/>
          </w:tcPr>
          <w:p w:rsidR="00554C78" w:rsidRPr="00C34962" w:rsidP="00C3764E" w14:paraId="1A05CF27" w14:textId="029D7269">
            <w:pPr>
              <w:autoSpaceDE w:val="0"/>
              <w:autoSpaceDN w:val="0"/>
              <w:adjustRightInd w:val="0"/>
              <w:spacing w:line="288" w:lineRule="auto"/>
              <w:ind w:right="107"/>
              <w:rPr>
                <w:rFonts w:ascii="Arial" w:hAnsi="Arial" w:cs="Arial"/>
                <w:sz w:val="20"/>
                <w:szCs w:val="20"/>
              </w:rPr>
            </w:pPr>
          </w:p>
        </w:tc>
        <w:tc>
          <w:tcPr>
            <w:tcW w:w="3804" w:type="dxa"/>
            <w:vAlign w:val="center"/>
          </w:tcPr>
          <w:p w:rsidR="00554C78" w:rsidRPr="00C34962" w:rsidP="00C3764E" w14:paraId="3EF250D4" w14:textId="60047D71">
            <w:pPr>
              <w:autoSpaceDE w:val="0"/>
              <w:autoSpaceDN w:val="0"/>
              <w:adjustRightInd w:val="0"/>
              <w:spacing w:line="288" w:lineRule="auto"/>
              <w:ind w:right="107"/>
              <w:rPr>
                <w:rFonts w:ascii="Arial" w:hAnsi="Arial" w:cs="Arial"/>
                <w:sz w:val="20"/>
                <w:szCs w:val="20"/>
              </w:rPr>
            </w:pPr>
            <w:r w:rsidRPr="00C3764E">
              <w:rPr>
                <w:rFonts w:ascii="Arial" w:hAnsi="Arial" w:cs="Arial"/>
                <w:sz w:val="20"/>
                <w:szCs w:val="20"/>
              </w:rPr>
              <w:t>Servis</w:t>
            </w:r>
            <w:r>
              <w:rPr>
                <w:rFonts w:ascii="Arial" w:hAnsi="Arial" w:cs="Arial"/>
                <w:sz w:val="20"/>
                <w:szCs w:val="20"/>
              </w:rPr>
              <w:t>; z</w:t>
            </w:r>
            <w:r w:rsidRPr="00C3764E">
              <w:rPr>
                <w:rFonts w:ascii="Arial" w:hAnsi="Arial" w:cs="Arial"/>
                <w:sz w:val="20"/>
                <w:szCs w:val="20"/>
              </w:rPr>
              <w:t>amenjava jermenov (alternator, klima)</w:t>
            </w:r>
          </w:p>
        </w:tc>
      </w:tr>
      <w:tr w14:paraId="25E194BA" w14:textId="7113ACAE" w:rsidTr="00C3764E">
        <w:tblPrEx>
          <w:tblW w:w="9918" w:type="dxa"/>
          <w:tblLook w:val="04A0"/>
        </w:tblPrEx>
        <w:tc>
          <w:tcPr>
            <w:tcW w:w="3467" w:type="dxa"/>
            <w:vAlign w:val="center"/>
          </w:tcPr>
          <w:p w:rsidR="00554C78" w:rsidRPr="00C34962" w:rsidP="00C34962" w14:paraId="4CD0990F" w14:textId="77777777">
            <w:pPr>
              <w:autoSpaceDE w:val="0"/>
              <w:autoSpaceDN w:val="0"/>
              <w:adjustRightInd w:val="0"/>
              <w:spacing w:line="288" w:lineRule="auto"/>
              <w:ind w:right="107"/>
              <w:rPr>
                <w:rFonts w:ascii="Arial" w:hAnsi="Arial" w:cs="Arial"/>
                <w:sz w:val="20"/>
                <w:szCs w:val="20"/>
              </w:rPr>
            </w:pPr>
            <w:r w:rsidRPr="00C34962">
              <w:rPr>
                <w:rFonts w:ascii="Arial" w:hAnsi="Arial" w:cs="Arial"/>
                <w:sz w:val="20"/>
                <w:szCs w:val="20"/>
              </w:rPr>
              <w:t>BAGER KOMATSU PW 180-10</w:t>
            </w:r>
          </w:p>
        </w:tc>
        <w:tc>
          <w:tcPr>
            <w:tcW w:w="1290" w:type="dxa"/>
            <w:vAlign w:val="center"/>
          </w:tcPr>
          <w:p w:rsidR="00554C78" w:rsidRPr="00C34962" w:rsidP="00CF41DC" w14:paraId="798CB3FB" w14:textId="77777777">
            <w:pPr>
              <w:autoSpaceDE w:val="0"/>
              <w:autoSpaceDN w:val="0"/>
              <w:adjustRightInd w:val="0"/>
              <w:spacing w:line="288" w:lineRule="auto"/>
              <w:ind w:right="107"/>
              <w:jc w:val="center"/>
              <w:rPr>
                <w:rFonts w:ascii="Arial" w:hAnsi="Arial" w:cs="Arial"/>
                <w:sz w:val="20"/>
                <w:szCs w:val="20"/>
              </w:rPr>
            </w:pPr>
            <w:r w:rsidRPr="00C34962">
              <w:rPr>
                <w:rFonts w:ascii="Arial" w:hAnsi="Arial" w:cs="Arial"/>
                <w:sz w:val="20"/>
                <w:szCs w:val="20"/>
              </w:rPr>
              <w:t>1</w:t>
            </w:r>
          </w:p>
        </w:tc>
        <w:tc>
          <w:tcPr>
            <w:tcW w:w="1357" w:type="dxa"/>
            <w:tcBorders>
              <w:bottom w:val="single" w:sz="4" w:space="0" w:color="auto"/>
            </w:tcBorders>
            <w:vAlign w:val="center"/>
          </w:tcPr>
          <w:p w:rsidR="00554C78" w:rsidRPr="00C34962" w:rsidP="00C3764E" w14:paraId="5C733FC4" w14:textId="7CDF40C7">
            <w:pPr>
              <w:autoSpaceDE w:val="0"/>
              <w:autoSpaceDN w:val="0"/>
              <w:adjustRightInd w:val="0"/>
              <w:spacing w:line="288" w:lineRule="auto"/>
              <w:ind w:right="107"/>
              <w:rPr>
                <w:rFonts w:ascii="Arial" w:hAnsi="Arial" w:cs="Arial"/>
                <w:sz w:val="20"/>
                <w:szCs w:val="20"/>
              </w:rPr>
            </w:pPr>
            <w:r w:rsidRPr="00DC3AC0">
              <w:rPr>
                <w:rFonts w:ascii="Arial" w:hAnsi="Arial" w:cs="Arial"/>
                <w:sz w:val="20"/>
                <w:szCs w:val="20"/>
              </w:rPr>
              <w:t>1450</w:t>
            </w:r>
          </w:p>
        </w:tc>
        <w:tc>
          <w:tcPr>
            <w:tcW w:w="3804" w:type="dxa"/>
            <w:vAlign w:val="center"/>
          </w:tcPr>
          <w:p w:rsidR="00554C78" w:rsidRPr="00C34962" w:rsidP="00C3764E" w14:paraId="1AD47CFC" w14:textId="34D1D301">
            <w:pPr>
              <w:autoSpaceDE w:val="0"/>
              <w:autoSpaceDN w:val="0"/>
              <w:adjustRightInd w:val="0"/>
              <w:spacing w:line="288" w:lineRule="auto"/>
              <w:ind w:right="107"/>
              <w:rPr>
                <w:rFonts w:ascii="Arial" w:hAnsi="Arial" w:cs="Arial"/>
                <w:sz w:val="20"/>
                <w:szCs w:val="20"/>
              </w:rPr>
            </w:pPr>
            <w:r w:rsidRPr="00DC3AC0">
              <w:rPr>
                <w:rFonts w:ascii="Arial" w:hAnsi="Arial" w:cs="Arial"/>
                <w:sz w:val="20"/>
                <w:szCs w:val="20"/>
              </w:rPr>
              <w:t>Servis</w:t>
            </w:r>
          </w:p>
        </w:tc>
      </w:tr>
      <w:tr w14:paraId="28DB22F0" w14:textId="64CB8711" w:rsidTr="00687B6C">
        <w:tblPrEx>
          <w:tblW w:w="9918" w:type="dxa"/>
          <w:tblLook w:val="04A0"/>
        </w:tblPrEx>
        <w:tc>
          <w:tcPr>
            <w:tcW w:w="3467" w:type="dxa"/>
            <w:vAlign w:val="center"/>
          </w:tcPr>
          <w:p w:rsidR="00554C78" w:rsidRPr="00C34962" w:rsidP="00C34962" w14:paraId="5A1376D0" w14:textId="77777777">
            <w:pPr>
              <w:autoSpaceDE w:val="0"/>
              <w:autoSpaceDN w:val="0"/>
              <w:adjustRightInd w:val="0"/>
              <w:spacing w:line="288" w:lineRule="auto"/>
              <w:ind w:right="107"/>
              <w:rPr>
                <w:rFonts w:ascii="Arial" w:hAnsi="Arial" w:cs="Arial"/>
                <w:sz w:val="20"/>
                <w:szCs w:val="20"/>
              </w:rPr>
            </w:pPr>
            <w:r w:rsidRPr="00C34962">
              <w:rPr>
                <w:rFonts w:ascii="Arial" w:hAnsi="Arial" w:cs="Arial"/>
                <w:sz w:val="20"/>
                <w:szCs w:val="20"/>
              </w:rPr>
              <w:t>BULDOŽER CASE 1650 M XLT PAT</w:t>
            </w:r>
          </w:p>
        </w:tc>
        <w:tc>
          <w:tcPr>
            <w:tcW w:w="1290" w:type="dxa"/>
            <w:vAlign w:val="center"/>
          </w:tcPr>
          <w:p w:rsidR="00554C78" w:rsidRPr="00C34962" w:rsidP="00CF41DC" w14:paraId="37C20233" w14:textId="77777777">
            <w:pPr>
              <w:autoSpaceDE w:val="0"/>
              <w:autoSpaceDN w:val="0"/>
              <w:adjustRightInd w:val="0"/>
              <w:spacing w:line="288" w:lineRule="auto"/>
              <w:ind w:right="107"/>
              <w:jc w:val="center"/>
              <w:rPr>
                <w:rFonts w:ascii="Arial" w:hAnsi="Arial" w:cs="Arial"/>
                <w:sz w:val="20"/>
                <w:szCs w:val="20"/>
              </w:rPr>
            </w:pPr>
            <w:r w:rsidRPr="00C34962">
              <w:rPr>
                <w:rFonts w:ascii="Arial" w:hAnsi="Arial" w:cs="Arial"/>
                <w:sz w:val="20"/>
                <w:szCs w:val="20"/>
              </w:rPr>
              <w:t>1</w:t>
            </w:r>
          </w:p>
        </w:tc>
        <w:tc>
          <w:tcPr>
            <w:tcW w:w="1357" w:type="dxa"/>
            <w:tcBorders>
              <w:bottom w:val="single" w:sz="4" w:space="0" w:color="auto"/>
              <w:tr2bl w:val="single" w:sz="4" w:space="0" w:color="auto"/>
            </w:tcBorders>
            <w:vAlign w:val="center"/>
          </w:tcPr>
          <w:p w:rsidR="00554C78" w:rsidRPr="00C34962" w:rsidP="00C3764E" w14:paraId="6BCC18CD" w14:textId="77777777">
            <w:pPr>
              <w:autoSpaceDE w:val="0"/>
              <w:autoSpaceDN w:val="0"/>
              <w:adjustRightInd w:val="0"/>
              <w:spacing w:line="288" w:lineRule="auto"/>
              <w:ind w:right="107"/>
              <w:rPr>
                <w:rFonts w:ascii="Arial" w:hAnsi="Arial" w:cs="Arial"/>
                <w:sz w:val="20"/>
                <w:szCs w:val="20"/>
              </w:rPr>
            </w:pPr>
          </w:p>
        </w:tc>
        <w:tc>
          <w:tcPr>
            <w:tcW w:w="3804" w:type="dxa"/>
            <w:vAlign w:val="center"/>
          </w:tcPr>
          <w:p w:rsidR="00554C78" w:rsidRPr="00C34962" w:rsidP="00C3764E" w14:paraId="6F0987DE" w14:textId="55862C19">
            <w:pPr>
              <w:autoSpaceDE w:val="0"/>
              <w:autoSpaceDN w:val="0"/>
              <w:adjustRightInd w:val="0"/>
              <w:spacing w:line="288" w:lineRule="auto"/>
              <w:ind w:right="107"/>
              <w:rPr>
                <w:rFonts w:ascii="Arial" w:hAnsi="Arial" w:cs="Arial"/>
                <w:sz w:val="20"/>
                <w:szCs w:val="20"/>
              </w:rPr>
            </w:pPr>
            <w:r>
              <w:rPr>
                <w:rFonts w:ascii="Arial" w:hAnsi="Arial" w:cs="Arial"/>
                <w:sz w:val="20"/>
                <w:szCs w:val="20"/>
              </w:rPr>
              <w:t>Servis</w:t>
            </w:r>
          </w:p>
        </w:tc>
      </w:tr>
      <w:tr w14:paraId="14B72B86" w14:textId="5BAE30AE" w:rsidTr="00687B6C">
        <w:tblPrEx>
          <w:tblW w:w="9918" w:type="dxa"/>
          <w:tblLook w:val="04A0"/>
        </w:tblPrEx>
        <w:tc>
          <w:tcPr>
            <w:tcW w:w="3467" w:type="dxa"/>
            <w:vAlign w:val="center"/>
          </w:tcPr>
          <w:p w:rsidR="00554C78" w:rsidRPr="00C34962" w:rsidP="00C34962" w14:paraId="79D824CE" w14:textId="77777777">
            <w:pPr>
              <w:autoSpaceDE w:val="0"/>
              <w:autoSpaceDN w:val="0"/>
              <w:adjustRightInd w:val="0"/>
              <w:spacing w:line="288" w:lineRule="auto"/>
              <w:ind w:right="107"/>
              <w:rPr>
                <w:rFonts w:ascii="Arial" w:hAnsi="Arial" w:cs="Arial"/>
                <w:sz w:val="20"/>
                <w:szCs w:val="20"/>
              </w:rPr>
            </w:pPr>
            <w:r w:rsidRPr="00C34962">
              <w:rPr>
                <w:rFonts w:ascii="Arial" w:hAnsi="Arial" w:cs="Arial"/>
                <w:sz w:val="20"/>
                <w:szCs w:val="20"/>
              </w:rPr>
              <w:t>GLOBINSKA ZAJEMALKA 120 GOSENIČAR NEW HOLLAND</w:t>
            </w:r>
          </w:p>
        </w:tc>
        <w:tc>
          <w:tcPr>
            <w:tcW w:w="1290" w:type="dxa"/>
            <w:vAlign w:val="center"/>
          </w:tcPr>
          <w:p w:rsidR="00554C78" w:rsidRPr="00C34962" w:rsidP="00CF41DC" w14:paraId="7408E7F2" w14:textId="77777777">
            <w:pPr>
              <w:autoSpaceDE w:val="0"/>
              <w:autoSpaceDN w:val="0"/>
              <w:adjustRightInd w:val="0"/>
              <w:spacing w:line="288" w:lineRule="auto"/>
              <w:ind w:right="107"/>
              <w:jc w:val="center"/>
              <w:rPr>
                <w:rFonts w:ascii="Arial" w:hAnsi="Arial" w:cs="Arial"/>
                <w:sz w:val="20"/>
                <w:szCs w:val="20"/>
              </w:rPr>
            </w:pPr>
            <w:r w:rsidRPr="00C34962">
              <w:rPr>
                <w:rFonts w:ascii="Arial" w:hAnsi="Arial" w:cs="Arial"/>
                <w:sz w:val="20"/>
                <w:szCs w:val="20"/>
              </w:rPr>
              <w:t>1</w:t>
            </w:r>
          </w:p>
        </w:tc>
        <w:tc>
          <w:tcPr>
            <w:tcW w:w="1357" w:type="dxa"/>
            <w:tcBorders>
              <w:bottom w:val="single" w:sz="4" w:space="0" w:color="auto"/>
              <w:tr2bl w:val="single" w:sz="4" w:space="0" w:color="auto"/>
            </w:tcBorders>
            <w:vAlign w:val="center"/>
          </w:tcPr>
          <w:p w:rsidR="00554C78" w:rsidRPr="00C34962" w:rsidP="00C3764E" w14:paraId="301BB0EC" w14:textId="77777777">
            <w:pPr>
              <w:autoSpaceDE w:val="0"/>
              <w:autoSpaceDN w:val="0"/>
              <w:adjustRightInd w:val="0"/>
              <w:spacing w:line="288" w:lineRule="auto"/>
              <w:ind w:right="107"/>
              <w:rPr>
                <w:rFonts w:ascii="Arial" w:hAnsi="Arial" w:cs="Arial"/>
                <w:sz w:val="20"/>
                <w:szCs w:val="20"/>
              </w:rPr>
            </w:pPr>
          </w:p>
        </w:tc>
        <w:tc>
          <w:tcPr>
            <w:tcW w:w="3804" w:type="dxa"/>
            <w:vAlign w:val="center"/>
          </w:tcPr>
          <w:p w:rsidR="00554C78" w:rsidRPr="00C34962" w:rsidP="00687B6C" w14:paraId="448E65BE" w14:textId="7C69BEE6">
            <w:pPr>
              <w:autoSpaceDE w:val="0"/>
              <w:autoSpaceDN w:val="0"/>
              <w:adjustRightInd w:val="0"/>
              <w:spacing w:line="288" w:lineRule="auto"/>
              <w:ind w:right="107"/>
              <w:rPr>
                <w:rFonts w:ascii="Arial" w:hAnsi="Arial" w:cs="Arial"/>
                <w:sz w:val="20"/>
                <w:szCs w:val="20"/>
              </w:rPr>
            </w:pPr>
            <w:r w:rsidRPr="00687B6C">
              <w:rPr>
                <w:rFonts w:ascii="Arial" w:hAnsi="Arial" w:cs="Arial"/>
                <w:sz w:val="20"/>
                <w:szCs w:val="20"/>
              </w:rPr>
              <w:t>Zamenjava zob z varovali (5 kos)</w:t>
            </w:r>
            <w:r>
              <w:rPr>
                <w:rFonts w:ascii="Arial" w:hAnsi="Arial" w:cs="Arial"/>
                <w:sz w:val="20"/>
                <w:szCs w:val="20"/>
              </w:rPr>
              <w:t>; o</w:t>
            </w:r>
            <w:r w:rsidRPr="00687B6C">
              <w:rPr>
                <w:rFonts w:ascii="Arial" w:hAnsi="Arial" w:cs="Arial"/>
                <w:sz w:val="20"/>
                <w:szCs w:val="20"/>
              </w:rPr>
              <w:t>bnova distančnikov</w:t>
            </w:r>
          </w:p>
        </w:tc>
      </w:tr>
      <w:tr w14:paraId="6841F758" w14:textId="25E1FE65" w:rsidTr="00DC3AC0">
        <w:tblPrEx>
          <w:tblW w:w="9918" w:type="dxa"/>
          <w:tblLook w:val="04A0"/>
        </w:tblPrEx>
        <w:tc>
          <w:tcPr>
            <w:tcW w:w="3467" w:type="dxa"/>
            <w:vAlign w:val="center"/>
          </w:tcPr>
          <w:p w:rsidR="00DC3AC0" w:rsidRPr="00C34962" w:rsidP="00DC3AC0" w14:paraId="520D69DA" w14:textId="77777777">
            <w:pPr>
              <w:autoSpaceDE w:val="0"/>
              <w:autoSpaceDN w:val="0"/>
              <w:adjustRightInd w:val="0"/>
              <w:spacing w:line="288" w:lineRule="auto"/>
              <w:ind w:right="107"/>
              <w:rPr>
                <w:rFonts w:ascii="Arial" w:hAnsi="Arial" w:cs="Arial"/>
                <w:sz w:val="20"/>
                <w:szCs w:val="20"/>
              </w:rPr>
            </w:pPr>
            <w:r w:rsidRPr="00C34962">
              <w:rPr>
                <w:rFonts w:ascii="Arial" w:hAnsi="Arial" w:cs="Arial"/>
                <w:sz w:val="20"/>
                <w:szCs w:val="20"/>
              </w:rPr>
              <w:t>GLOBINSKA ZAJEMALKA 80 NEW HOLLAND E 45 B SR</w:t>
            </w:r>
          </w:p>
        </w:tc>
        <w:tc>
          <w:tcPr>
            <w:tcW w:w="1290" w:type="dxa"/>
            <w:vAlign w:val="center"/>
          </w:tcPr>
          <w:p w:rsidR="00DC3AC0" w:rsidRPr="00C34962" w:rsidP="00DC3AC0" w14:paraId="67A2B68C" w14:textId="77777777">
            <w:pPr>
              <w:autoSpaceDE w:val="0"/>
              <w:autoSpaceDN w:val="0"/>
              <w:adjustRightInd w:val="0"/>
              <w:spacing w:line="288" w:lineRule="auto"/>
              <w:ind w:right="107"/>
              <w:jc w:val="center"/>
              <w:rPr>
                <w:rFonts w:ascii="Arial" w:hAnsi="Arial" w:cs="Arial"/>
                <w:sz w:val="20"/>
                <w:szCs w:val="20"/>
              </w:rPr>
            </w:pPr>
            <w:r w:rsidRPr="00C34962">
              <w:rPr>
                <w:rFonts w:ascii="Arial" w:hAnsi="Arial" w:cs="Arial"/>
                <w:sz w:val="20"/>
                <w:szCs w:val="20"/>
              </w:rPr>
              <w:t>1</w:t>
            </w:r>
          </w:p>
        </w:tc>
        <w:tc>
          <w:tcPr>
            <w:tcW w:w="1357" w:type="dxa"/>
            <w:tcBorders>
              <w:tr2bl w:val="single" w:sz="4" w:space="0" w:color="auto"/>
            </w:tcBorders>
            <w:vAlign w:val="center"/>
          </w:tcPr>
          <w:p w:rsidR="00DC3AC0" w:rsidRPr="00C34962" w:rsidP="00DC3AC0" w14:paraId="2B165D39" w14:textId="77777777">
            <w:pPr>
              <w:autoSpaceDE w:val="0"/>
              <w:autoSpaceDN w:val="0"/>
              <w:adjustRightInd w:val="0"/>
              <w:spacing w:line="288" w:lineRule="auto"/>
              <w:ind w:right="107"/>
              <w:rPr>
                <w:rFonts w:ascii="Arial" w:hAnsi="Arial" w:cs="Arial"/>
                <w:sz w:val="20"/>
                <w:szCs w:val="20"/>
              </w:rPr>
            </w:pPr>
          </w:p>
        </w:tc>
        <w:tc>
          <w:tcPr>
            <w:tcW w:w="3804" w:type="dxa"/>
            <w:vAlign w:val="center"/>
          </w:tcPr>
          <w:p w:rsidR="00DC3AC0" w:rsidRPr="00C34962" w:rsidP="00DC3AC0" w14:paraId="69E93065" w14:textId="15907A9F">
            <w:pPr>
              <w:autoSpaceDE w:val="0"/>
              <w:autoSpaceDN w:val="0"/>
              <w:adjustRightInd w:val="0"/>
              <w:spacing w:line="288" w:lineRule="auto"/>
              <w:ind w:right="107"/>
              <w:rPr>
                <w:rFonts w:ascii="Arial" w:hAnsi="Arial" w:cs="Arial"/>
                <w:sz w:val="20"/>
                <w:szCs w:val="20"/>
              </w:rPr>
            </w:pPr>
            <w:r w:rsidRPr="00DC3AC0">
              <w:rPr>
                <w:rFonts w:ascii="Arial" w:hAnsi="Arial" w:cs="Arial"/>
                <w:sz w:val="20"/>
                <w:szCs w:val="20"/>
              </w:rPr>
              <w:t>Zamenjava zob z varovali (4 kos)</w:t>
            </w:r>
          </w:p>
        </w:tc>
      </w:tr>
      <w:tr w14:paraId="1F173DAC" w14:textId="31F28C60" w:rsidTr="00687B6C">
        <w:tblPrEx>
          <w:tblW w:w="9918" w:type="dxa"/>
          <w:tblLook w:val="04A0"/>
        </w:tblPrEx>
        <w:tc>
          <w:tcPr>
            <w:tcW w:w="3467" w:type="dxa"/>
            <w:vAlign w:val="center"/>
          </w:tcPr>
          <w:p w:rsidR="00C34962" w:rsidRPr="00C34962" w:rsidP="00C34962" w14:paraId="45BAC6AE" w14:textId="77777777">
            <w:pPr>
              <w:autoSpaceDE w:val="0"/>
              <w:autoSpaceDN w:val="0"/>
              <w:adjustRightInd w:val="0"/>
              <w:spacing w:line="288" w:lineRule="auto"/>
              <w:ind w:right="107"/>
              <w:rPr>
                <w:rFonts w:ascii="Arial" w:hAnsi="Arial" w:cs="Arial"/>
                <w:sz w:val="20"/>
                <w:szCs w:val="20"/>
              </w:rPr>
            </w:pPr>
            <w:r w:rsidRPr="00C34962">
              <w:rPr>
                <w:rFonts w:ascii="Arial" w:hAnsi="Arial" w:cs="Arial"/>
                <w:sz w:val="20"/>
                <w:szCs w:val="20"/>
              </w:rPr>
              <w:t>GREDER CASE 856 C AWD</w:t>
            </w:r>
          </w:p>
        </w:tc>
        <w:tc>
          <w:tcPr>
            <w:tcW w:w="1290" w:type="dxa"/>
            <w:vAlign w:val="center"/>
          </w:tcPr>
          <w:p w:rsidR="00C34962" w:rsidRPr="00C34962" w:rsidP="00C34962" w14:paraId="2964E7A4" w14:textId="77777777">
            <w:pPr>
              <w:autoSpaceDE w:val="0"/>
              <w:autoSpaceDN w:val="0"/>
              <w:adjustRightInd w:val="0"/>
              <w:spacing w:line="288" w:lineRule="auto"/>
              <w:ind w:right="107"/>
              <w:jc w:val="center"/>
              <w:rPr>
                <w:rFonts w:ascii="Arial" w:hAnsi="Arial" w:cs="Arial"/>
                <w:sz w:val="20"/>
                <w:szCs w:val="20"/>
              </w:rPr>
            </w:pPr>
            <w:r w:rsidRPr="00C34962">
              <w:rPr>
                <w:rFonts w:ascii="Arial" w:hAnsi="Arial" w:cs="Arial"/>
                <w:sz w:val="20"/>
                <w:szCs w:val="20"/>
              </w:rPr>
              <w:t>2</w:t>
            </w:r>
          </w:p>
        </w:tc>
        <w:tc>
          <w:tcPr>
            <w:tcW w:w="1357" w:type="dxa"/>
            <w:tcBorders>
              <w:bottom w:val="single" w:sz="4" w:space="0" w:color="auto"/>
            </w:tcBorders>
            <w:vAlign w:val="center"/>
          </w:tcPr>
          <w:p w:rsidR="00C34962" w:rsidRPr="00C34962" w:rsidP="00C3764E" w14:paraId="382F2A96" w14:textId="77777777">
            <w:pPr>
              <w:autoSpaceDE w:val="0"/>
              <w:autoSpaceDN w:val="0"/>
              <w:adjustRightInd w:val="0"/>
              <w:spacing w:line="288" w:lineRule="auto"/>
              <w:ind w:right="107"/>
              <w:rPr>
                <w:rFonts w:ascii="Arial" w:hAnsi="Arial" w:cs="Arial"/>
                <w:sz w:val="20"/>
                <w:szCs w:val="20"/>
              </w:rPr>
            </w:pPr>
            <w:r>
              <w:rPr>
                <w:rFonts w:ascii="Arial" w:hAnsi="Arial" w:cs="Arial"/>
                <w:sz w:val="20"/>
                <w:szCs w:val="20"/>
              </w:rPr>
              <w:t xml:space="preserve">1. </w:t>
            </w:r>
            <w:r w:rsidRPr="00C34962">
              <w:rPr>
                <w:rFonts w:ascii="Arial" w:hAnsi="Arial" w:cs="Arial"/>
                <w:sz w:val="20"/>
                <w:szCs w:val="20"/>
              </w:rPr>
              <w:t>350</w:t>
            </w:r>
          </w:p>
          <w:p w:rsidR="00C34962" w:rsidRPr="00C34962" w:rsidP="00C3764E" w14:paraId="54E97438" w14:textId="04819E0E">
            <w:pPr>
              <w:autoSpaceDE w:val="0"/>
              <w:autoSpaceDN w:val="0"/>
              <w:adjustRightInd w:val="0"/>
              <w:spacing w:line="288" w:lineRule="auto"/>
              <w:ind w:right="107"/>
              <w:rPr>
                <w:rFonts w:ascii="Arial" w:hAnsi="Arial" w:cs="Arial"/>
                <w:sz w:val="20"/>
                <w:szCs w:val="20"/>
              </w:rPr>
            </w:pPr>
            <w:r>
              <w:rPr>
                <w:rFonts w:ascii="Arial" w:hAnsi="Arial" w:cs="Arial"/>
                <w:sz w:val="20"/>
                <w:szCs w:val="20"/>
              </w:rPr>
              <w:t xml:space="preserve">2. </w:t>
            </w:r>
            <w:r w:rsidRPr="00C34962">
              <w:rPr>
                <w:rFonts w:ascii="Arial" w:hAnsi="Arial" w:cs="Arial"/>
                <w:sz w:val="20"/>
                <w:szCs w:val="20"/>
              </w:rPr>
              <w:t>137</w:t>
            </w:r>
          </w:p>
        </w:tc>
        <w:tc>
          <w:tcPr>
            <w:tcW w:w="3804" w:type="dxa"/>
            <w:vAlign w:val="center"/>
          </w:tcPr>
          <w:p w:rsidR="00C34962" w:rsidRPr="00C34962" w:rsidP="00C3764E" w14:paraId="7B991F3A" w14:textId="77777777">
            <w:pPr>
              <w:autoSpaceDE w:val="0"/>
              <w:autoSpaceDN w:val="0"/>
              <w:adjustRightInd w:val="0"/>
              <w:spacing w:line="288" w:lineRule="auto"/>
              <w:ind w:right="107"/>
              <w:rPr>
                <w:rFonts w:ascii="Arial" w:hAnsi="Arial" w:cs="Arial"/>
                <w:sz w:val="20"/>
                <w:szCs w:val="20"/>
              </w:rPr>
            </w:pPr>
            <w:r>
              <w:rPr>
                <w:rFonts w:ascii="Arial" w:hAnsi="Arial" w:cs="Arial"/>
                <w:sz w:val="20"/>
                <w:szCs w:val="20"/>
              </w:rPr>
              <w:t xml:space="preserve">1. </w:t>
            </w:r>
            <w:r w:rsidRPr="00C34962">
              <w:rPr>
                <w:rFonts w:ascii="Arial" w:hAnsi="Arial" w:cs="Arial"/>
                <w:sz w:val="20"/>
                <w:szCs w:val="20"/>
              </w:rPr>
              <w:t>Servis</w:t>
            </w:r>
          </w:p>
          <w:p w:rsidR="00C34962" w:rsidRPr="00C34962" w:rsidP="00C3764E" w14:paraId="4100181D" w14:textId="0A6B949A">
            <w:pPr>
              <w:autoSpaceDE w:val="0"/>
              <w:autoSpaceDN w:val="0"/>
              <w:adjustRightInd w:val="0"/>
              <w:spacing w:line="288" w:lineRule="auto"/>
              <w:ind w:right="107"/>
              <w:rPr>
                <w:rFonts w:ascii="Arial" w:hAnsi="Arial" w:cs="Arial"/>
                <w:sz w:val="20"/>
                <w:szCs w:val="20"/>
              </w:rPr>
            </w:pPr>
            <w:r>
              <w:rPr>
                <w:rFonts w:ascii="Arial" w:hAnsi="Arial" w:cs="Arial"/>
                <w:sz w:val="20"/>
                <w:szCs w:val="20"/>
              </w:rPr>
              <w:t xml:space="preserve">2. </w:t>
            </w:r>
            <w:r w:rsidRPr="00C34962">
              <w:rPr>
                <w:rFonts w:ascii="Arial" w:hAnsi="Arial" w:cs="Arial"/>
                <w:sz w:val="20"/>
                <w:szCs w:val="20"/>
              </w:rPr>
              <w:t>Servis</w:t>
            </w:r>
            <w:r w:rsidR="00C3764E">
              <w:rPr>
                <w:rFonts w:ascii="Arial" w:hAnsi="Arial" w:cs="Arial"/>
                <w:sz w:val="20"/>
                <w:szCs w:val="20"/>
              </w:rPr>
              <w:t>; z</w:t>
            </w:r>
            <w:r w:rsidRPr="00C34962">
              <w:rPr>
                <w:rFonts w:ascii="Arial" w:hAnsi="Arial" w:cs="Arial"/>
                <w:sz w:val="20"/>
                <w:szCs w:val="20"/>
              </w:rPr>
              <w:t>amenjava stikala toplo-hladno</w:t>
            </w:r>
          </w:p>
        </w:tc>
      </w:tr>
      <w:tr w14:paraId="797AB54D" w14:textId="3BA9F730" w:rsidTr="00687B6C">
        <w:tblPrEx>
          <w:tblW w:w="9918" w:type="dxa"/>
          <w:tblLook w:val="04A0"/>
        </w:tblPrEx>
        <w:tc>
          <w:tcPr>
            <w:tcW w:w="3467" w:type="dxa"/>
            <w:vAlign w:val="center"/>
          </w:tcPr>
          <w:p w:rsidR="00554C78" w:rsidRPr="00C34962" w:rsidP="00C34962" w14:paraId="59A5A0B6" w14:textId="77777777">
            <w:pPr>
              <w:autoSpaceDE w:val="0"/>
              <w:autoSpaceDN w:val="0"/>
              <w:adjustRightInd w:val="0"/>
              <w:spacing w:line="288" w:lineRule="auto"/>
              <w:ind w:right="107"/>
              <w:rPr>
                <w:rFonts w:ascii="Arial" w:hAnsi="Arial" w:cs="Arial"/>
                <w:sz w:val="20"/>
                <w:szCs w:val="20"/>
              </w:rPr>
            </w:pPr>
            <w:r w:rsidRPr="00C34962">
              <w:rPr>
                <w:rFonts w:ascii="Arial" w:hAnsi="Arial" w:cs="Arial"/>
                <w:sz w:val="20"/>
                <w:szCs w:val="20"/>
              </w:rPr>
              <w:t>PIK HAMER P12SB</w:t>
            </w:r>
          </w:p>
        </w:tc>
        <w:tc>
          <w:tcPr>
            <w:tcW w:w="1290" w:type="dxa"/>
            <w:vAlign w:val="center"/>
          </w:tcPr>
          <w:p w:rsidR="00554C78" w:rsidRPr="00C34962" w:rsidP="00CF41DC" w14:paraId="42134CEB" w14:textId="77777777">
            <w:pPr>
              <w:autoSpaceDE w:val="0"/>
              <w:autoSpaceDN w:val="0"/>
              <w:adjustRightInd w:val="0"/>
              <w:spacing w:line="288" w:lineRule="auto"/>
              <w:ind w:right="107"/>
              <w:jc w:val="center"/>
              <w:rPr>
                <w:rFonts w:ascii="Arial" w:hAnsi="Arial" w:cs="Arial"/>
                <w:sz w:val="20"/>
                <w:szCs w:val="20"/>
              </w:rPr>
            </w:pPr>
            <w:r w:rsidRPr="00C34962">
              <w:rPr>
                <w:rFonts w:ascii="Arial" w:hAnsi="Arial" w:cs="Arial"/>
                <w:sz w:val="20"/>
                <w:szCs w:val="20"/>
              </w:rPr>
              <w:t>1</w:t>
            </w:r>
          </w:p>
        </w:tc>
        <w:tc>
          <w:tcPr>
            <w:tcW w:w="1357" w:type="dxa"/>
            <w:tcBorders>
              <w:bottom w:val="single" w:sz="4" w:space="0" w:color="auto"/>
              <w:tr2bl w:val="single" w:sz="4" w:space="0" w:color="auto"/>
            </w:tcBorders>
            <w:vAlign w:val="center"/>
          </w:tcPr>
          <w:p w:rsidR="00554C78" w:rsidRPr="00C34962" w:rsidP="00C3764E" w14:paraId="29996623" w14:textId="77777777">
            <w:pPr>
              <w:autoSpaceDE w:val="0"/>
              <w:autoSpaceDN w:val="0"/>
              <w:adjustRightInd w:val="0"/>
              <w:spacing w:line="288" w:lineRule="auto"/>
              <w:ind w:right="107"/>
              <w:rPr>
                <w:rFonts w:ascii="Arial" w:hAnsi="Arial" w:cs="Arial"/>
                <w:sz w:val="20"/>
                <w:szCs w:val="20"/>
              </w:rPr>
            </w:pPr>
          </w:p>
        </w:tc>
        <w:tc>
          <w:tcPr>
            <w:tcW w:w="3804" w:type="dxa"/>
            <w:vAlign w:val="center"/>
          </w:tcPr>
          <w:p w:rsidR="00554C78" w:rsidRPr="00C34962" w:rsidP="00C3764E" w14:paraId="027CC070" w14:textId="139E175C">
            <w:pPr>
              <w:autoSpaceDE w:val="0"/>
              <w:autoSpaceDN w:val="0"/>
              <w:adjustRightInd w:val="0"/>
              <w:spacing w:line="288" w:lineRule="auto"/>
              <w:ind w:right="107"/>
              <w:rPr>
                <w:rFonts w:ascii="Arial" w:hAnsi="Arial" w:cs="Arial"/>
                <w:sz w:val="20"/>
                <w:szCs w:val="20"/>
              </w:rPr>
            </w:pPr>
            <w:r w:rsidRPr="00687B6C">
              <w:rPr>
                <w:rFonts w:ascii="Arial" w:hAnsi="Arial" w:cs="Arial"/>
                <w:sz w:val="20"/>
                <w:szCs w:val="20"/>
              </w:rPr>
              <w:t>Predelava vpetja in dodelava hidravlične inštalacije za bager CASE</w:t>
            </w:r>
          </w:p>
        </w:tc>
      </w:tr>
      <w:tr w14:paraId="3C9E635F" w14:textId="06EF2D8E" w:rsidTr="00687B6C">
        <w:tblPrEx>
          <w:tblW w:w="9918" w:type="dxa"/>
          <w:tblLook w:val="04A0"/>
        </w:tblPrEx>
        <w:tc>
          <w:tcPr>
            <w:tcW w:w="3467" w:type="dxa"/>
            <w:vAlign w:val="center"/>
          </w:tcPr>
          <w:p w:rsidR="00554C78" w:rsidRPr="00C34962" w:rsidP="00C34962" w14:paraId="738A3452" w14:textId="77777777">
            <w:pPr>
              <w:autoSpaceDE w:val="0"/>
              <w:autoSpaceDN w:val="0"/>
              <w:adjustRightInd w:val="0"/>
              <w:spacing w:line="288" w:lineRule="auto"/>
              <w:ind w:right="107"/>
              <w:rPr>
                <w:rFonts w:ascii="Arial" w:hAnsi="Arial" w:cs="Arial"/>
                <w:sz w:val="20"/>
                <w:szCs w:val="20"/>
              </w:rPr>
            </w:pPr>
            <w:r w:rsidRPr="00C34962">
              <w:rPr>
                <w:rFonts w:ascii="Arial" w:hAnsi="Arial" w:cs="Arial"/>
                <w:sz w:val="20"/>
                <w:szCs w:val="20"/>
              </w:rPr>
              <w:t>SOCOMEC PIK HAMER (MD0750TS)</w:t>
            </w:r>
          </w:p>
        </w:tc>
        <w:tc>
          <w:tcPr>
            <w:tcW w:w="1290" w:type="dxa"/>
            <w:vAlign w:val="center"/>
          </w:tcPr>
          <w:p w:rsidR="00554C78" w:rsidRPr="00C34962" w:rsidP="00CF41DC" w14:paraId="1806169E" w14:textId="77777777">
            <w:pPr>
              <w:autoSpaceDE w:val="0"/>
              <w:autoSpaceDN w:val="0"/>
              <w:adjustRightInd w:val="0"/>
              <w:spacing w:line="288" w:lineRule="auto"/>
              <w:ind w:right="107"/>
              <w:jc w:val="center"/>
              <w:rPr>
                <w:rFonts w:ascii="Arial" w:hAnsi="Arial" w:cs="Arial"/>
                <w:sz w:val="20"/>
                <w:szCs w:val="20"/>
              </w:rPr>
            </w:pPr>
            <w:r w:rsidRPr="00C34962">
              <w:rPr>
                <w:rFonts w:ascii="Arial" w:hAnsi="Arial" w:cs="Arial"/>
                <w:sz w:val="20"/>
                <w:szCs w:val="20"/>
              </w:rPr>
              <w:t>1</w:t>
            </w:r>
          </w:p>
        </w:tc>
        <w:tc>
          <w:tcPr>
            <w:tcW w:w="1357" w:type="dxa"/>
            <w:tcBorders>
              <w:tr2bl w:val="single" w:sz="4" w:space="0" w:color="auto"/>
            </w:tcBorders>
            <w:vAlign w:val="center"/>
          </w:tcPr>
          <w:p w:rsidR="00554C78" w:rsidRPr="00C34962" w:rsidP="00C3764E" w14:paraId="22B39664" w14:textId="77777777">
            <w:pPr>
              <w:autoSpaceDE w:val="0"/>
              <w:autoSpaceDN w:val="0"/>
              <w:adjustRightInd w:val="0"/>
              <w:spacing w:line="288" w:lineRule="auto"/>
              <w:ind w:right="107"/>
              <w:rPr>
                <w:rFonts w:ascii="Arial" w:hAnsi="Arial" w:cs="Arial"/>
                <w:sz w:val="20"/>
                <w:szCs w:val="20"/>
              </w:rPr>
            </w:pPr>
          </w:p>
        </w:tc>
        <w:tc>
          <w:tcPr>
            <w:tcW w:w="3804" w:type="dxa"/>
            <w:vAlign w:val="center"/>
          </w:tcPr>
          <w:p w:rsidR="00554C78" w:rsidRPr="00C34962" w:rsidP="00C3764E" w14:paraId="20B36227" w14:textId="325FC15B">
            <w:pPr>
              <w:autoSpaceDE w:val="0"/>
              <w:autoSpaceDN w:val="0"/>
              <w:adjustRightInd w:val="0"/>
              <w:spacing w:line="288" w:lineRule="auto"/>
              <w:ind w:right="107"/>
              <w:rPr>
                <w:rFonts w:ascii="Arial" w:hAnsi="Arial" w:cs="Arial"/>
                <w:sz w:val="20"/>
                <w:szCs w:val="20"/>
              </w:rPr>
            </w:pPr>
            <w:r w:rsidRPr="00687B6C">
              <w:rPr>
                <w:rFonts w:ascii="Arial" w:hAnsi="Arial" w:cs="Arial"/>
                <w:sz w:val="20"/>
                <w:szCs w:val="20"/>
              </w:rPr>
              <w:t>Zatesnitev kocke za priklop cevi</w:t>
            </w:r>
          </w:p>
        </w:tc>
      </w:tr>
      <w:tr w14:paraId="37E6E224" w14:textId="1CC93A2B" w:rsidTr="00C34962">
        <w:tblPrEx>
          <w:tblW w:w="9918" w:type="dxa"/>
          <w:tblLook w:val="04A0"/>
        </w:tblPrEx>
        <w:tc>
          <w:tcPr>
            <w:tcW w:w="3467" w:type="dxa"/>
            <w:vAlign w:val="center"/>
          </w:tcPr>
          <w:p w:rsidR="00554C78" w:rsidRPr="00C34962" w:rsidP="00C34962" w14:paraId="2357014A" w14:textId="77777777">
            <w:pPr>
              <w:autoSpaceDE w:val="0"/>
              <w:autoSpaceDN w:val="0"/>
              <w:adjustRightInd w:val="0"/>
              <w:spacing w:line="288" w:lineRule="auto"/>
              <w:ind w:right="107"/>
              <w:rPr>
                <w:rFonts w:ascii="Arial" w:hAnsi="Arial" w:cs="Arial"/>
                <w:sz w:val="20"/>
                <w:szCs w:val="20"/>
              </w:rPr>
            </w:pPr>
            <w:r w:rsidRPr="00C34962">
              <w:rPr>
                <w:rFonts w:ascii="Arial" w:hAnsi="Arial" w:cs="Arial"/>
                <w:sz w:val="20"/>
                <w:szCs w:val="20"/>
              </w:rPr>
              <w:t>TRAKTOR NEW HOLLAND D 150 XLT - BULDOŽER</w:t>
            </w:r>
          </w:p>
        </w:tc>
        <w:tc>
          <w:tcPr>
            <w:tcW w:w="1290" w:type="dxa"/>
            <w:vAlign w:val="center"/>
          </w:tcPr>
          <w:p w:rsidR="00554C78" w:rsidRPr="00C34962" w:rsidP="00CF41DC" w14:paraId="5BD93C30" w14:textId="77777777">
            <w:pPr>
              <w:autoSpaceDE w:val="0"/>
              <w:autoSpaceDN w:val="0"/>
              <w:adjustRightInd w:val="0"/>
              <w:spacing w:line="288" w:lineRule="auto"/>
              <w:ind w:right="107"/>
              <w:jc w:val="center"/>
              <w:rPr>
                <w:rFonts w:ascii="Arial" w:hAnsi="Arial" w:cs="Arial"/>
                <w:sz w:val="20"/>
                <w:szCs w:val="20"/>
              </w:rPr>
            </w:pPr>
            <w:r w:rsidRPr="00C34962">
              <w:rPr>
                <w:rFonts w:ascii="Arial" w:hAnsi="Arial" w:cs="Arial"/>
                <w:sz w:val="20"/>
                <w:szCs w:val="20"/>
              </w:rPr>
              <w:t>1</w:t>
            </w:r>
          </w:p>
        </w:tc>
        <w:tc>
          <w:tcPr>
            <w:tcW w:w="1357" w:type="dxa"/>
            <w:vAlign w:val="center"/>
          </w:tcPr>
          <w:p w:rsidR="00554C78" w:rsidRPr="00C34962" w:rsidP="00C3764E" w14:paraId="52292485" w14:textId="50C12DE4">
            <w:pPr>
              <w:autoSpaceDE w:val="0"/>
              <w:autoSpaceDN w:val="0"/>
              <w:adjustRightInd w:val="0"/>
              <w:spacing w:line="288" w:lineRule="auto"/>
              <w:ind w:right="107"/>
              <w:rPr>
                <w:rFonts w:ascii="Arial" w:hAnsi="Arial" w:cs="Arial"/>
                <w:sz w:val="20"/>
                <w:szCs w:val="20"/>
              </w:rPr>
            </w:pPr>
            <w:r w:rsidRPr="00687B6C">
              <w:rPr>
                <w:rFonts w:ascii="Arial" w:hAnsi="Arial" w:cs="Arial"/>
                <w:sz w:val="20"/>
                <w:szCs w:val="20"/>
              </w:rPr>
              <w:t>2632</w:t>
            </w:r>
          </w:p>
        </w:tc>
        <w:tc>
          <w:tcPr>
            <w:tcW w:w="3804" w:type="dxa"/>
            <w:vAlign w:val="center"/>
          </w:tcPr>
          <w:p w:rsidR="00554C78" w:rsidRPr="00C34962" w:rsidP="00687B6C" w14:paraId="6EC93D33" w14:textId="2BE6710F">
            <w:pPr>
              <w:autoSpaceDE w:val="0"/>
              <w:autoSpaceDN w:val="0"/>
              <w:adjustRightInd w:val="0"/>
              <w:spacing w:line="288" w:lineRule="auto"/>
              <w:ind w:right="107"/>
              <w:rPr>
                <w:rFonts w:ascii="Arial" w:hAnsi="Arial" w:cs="Arial"/>
                <w:sz w:val="20"/>
                <w:szCs w:val="20"/>
              </w:rPr>
            </w:pPr>
            <w:r w:rsidRPr="00687B6C">
              <w:rPr>
                <w:rFonts w:ascii="Arial" w:hAnsi="Arial" w:cs="Arial"/>
                <w:sz w:val="20"/>
                <w:szCs w:val="20"/>
              </w:rPr>
              <w:t>Obnova levega cilindra na dvižni deski</w:t>
            </w:r>
            <w:r>
              <w:rPr>
                <w:rFonts w:ascii="Arial" w:hAnsi="Arial" w:cs="Arial"/>
                <w:sz w:val="20"/>
                <w:szCs w:val="20"/>
              </w:rPr>
              <w:t>; č</w:t>
            </w:r>
            <w:r w:rsidRPr="00687B6C">
              <w:rPr>
                <w:rFonts w:ascii="Arial" w:hAnsi="Arial" w:cs="Arial"/>
                <w:sz w:val="20"/>
                <w:szCs w:val="20"/>
              </w:rPr>
              <w:t>iščenje rezervoarja</w:t>
            </w:r>
            <w:r>
              <w:rPr>
                <w:rFonts w:ascii="Arial" w:hAnsi="Arial" w:cs="Arial"/>
                <w:sz w:val="20"/>
                <w:szCs w:val="20"/>
              </w:rPr>
              <w:t>; s</w:t>
            </w:r>
            <w:r w:rsidRPr="00687B6C">
              <w:rPr>
                <w:rFonts w:ascii="Arial" w:hAnsi="Arial" w:cs="Arial"/>
                <w:sz w:val="20"/>
                <w:szCs w:val="20"/>
              </w:rPr>
              <w:t>ervis in zamenjava jermenov</w:t>
            </w:r>
            <w:r>
              <w:rPr>
                <w:rFonts w:ascii="Arial" w:hAnsi="Arial" w:cs="Arial"/>
                <w:sz w:val="20"/>
                <w:szCs w:val="20"/>
              </w:rPr>
              <w:t>; z</w:t>
            </w:r>
            <w:r w:rsidRPr="00687B6C">
              <w:rPr>
                <w:rFonts w:ascii="Arial" w:hAnsi="Arial" w:cs="Arial"/>
                <w:sz w:val="20"/>
                <w:szCs w:val="20"/>
              </w:rPr>
              <w:t>amenjava hidravličnega olja</w:t>
            </w:r>
            <w:r>
              <w:rPr>
                <w:rFonts w:ascii="Arial" w:hAnsi="Arial" w:cs="Arial"/>
                <w:sz w:val="20"/>
                <w:szCs w:val="20"/>
              </w:rPr>
              <w:t>; z</w:t>
            </w:r>
            <w:r w:rsidRPr="00687B6C">
              <w:rPr>
                <w:rFonts w:ascii="Arial" w:hAnsi="Arial" w:cs="Arial"/>
                <w:sz w:val="20"/>
                <w:szCs w:val="20"/>
              </w:rPr>
              <w:t>amenjava podpornega valja gosenice (1 kos)</w:t>
            </w:r>
            <w:r>
              <w:rPr>
                <w:rFonts w:ascii="Arial" w:hAnsi="Arial" w:cs="Arial"/>
                <w:sz w:val="20"/>
                <w:szCs w:val="20"/>
              </w:rPr>
              <w:t>; z</w:t>
            </w:r>
            <w:r w:rsidRPr="00687B6C">
              <w:rPr>
                <w:rFonts w:ascii="Arial" w:hAnsi="Arial" w:cs="Arial"/>
                <w:sz w:val="20"/>
                <w:szCs w:val="20"/>
              </w:rPr>
              <w:t>amenjava vodila gosenice (3 kos)</w:t>
            </w:r>
            <w:r>
              <w:rPr>
                <w:rFonts w:ascii="Arial" w:hAnsi="Arial" w:cs="Arial"/>
                <w:sz w:val="20"/>
                <w:szCs w:val="20"/>
              </w:rPr>
              <w:t>; z</w:t>
            </w:r>
            <w:r w:rsidRPr="00687B6C">
              <w:rPr>
                <w:rFonts w:ascii="Arial" w:hAnsi="Arial" w:cs="Arial"/>
                <w:sz w:val="20"/>
                <w:szCs w:val="20"/>
              </w:rPr>
              <w:t>amenjava AC črpalke goriva</w:t>
            </w:r>
          </w:p>
        </w:tc>
      </w:tr>
      <w:tr w14:paraId="679D5563" w14:textId="393DD137" w:rsidTr="00C34962">
        <w:tblPrEx>
          <w:tblW w:w="9918" w:type="dxa"/>
          <w:tblLook w:val="04A0"/>
        </w:tblPrEx>
        <w:tc>
          <w:tcPr>
            <w:tcW w:w="3467" w:type="dxa"/>
            <w:vAlign w:val="center"/>
          </w:tcPr>
          <w:p w:rsidR="00554C78" w:rsidRPr="00C34962" w:rsidP="00C34962" w14:paraId="2F7E5DB7" w14:textId="77777777">
            <w:pPr>
              <w:autoSpaceDE w:val="0"/>
              <w:autoSpaceDN w:val="0"/>
              <w:adjustRightInd w:val="0"/>
              <w:spacing w:line="288" w:lineRule="auto"/>
              <w:ind w:right="107"/>
              <w:rPr>
                <w:rFonts w:ascii="Arial" w:hAnsi="Arial" w:cs="Arial"/>
                <w:sz w:val="20"/>
                <w:szCs w:val="20"/>
              </w:rPr>
            </w:pPr>
            <w:r w:rsidRPr="00C34962">
              <w:rPr>
                <w:rFonts w:ascii="Arial" w:hAnsi="Arial" w:cs="Arial"/>
                <w:sz w:val="20"/>
                <w:szCs w:val="20"/>
              </w:rPr>
              <w:t>VALJAR VIBRACIJSKI AMMANN ASC 150</w:t>
            </w:r>
          </w:p>
        </w:tc>
        <w:tc>
          <w:tcPr>
            <w:tcW w:w="1290" w:type="dxa"/>
            <w:vAlign w:val="center"/>
          </w:tcPr>
          <w:p w:rsidR="00554C78" w:rsidRPr="00C34962" w:rsidP="00CF41DC" w14:paraId="1DDDF8C5" w14:textId="77777777">
            <w:pPr>
              <w:autoSpaceDE w:val="0"/>
              <w:autoSpaceDN w:val="0"/>
              <w:adjustRightInd w:val="0"/>
              <w:spacing w:line="288" w:lineRule="auto"/>
              <w:ind w:right="107"/>
              <w:jc w:val="center"/>
              <w:rPr>
                <w:rFonts w:ascii="Arial" w:hAnsi="Arial" w:cs="Arial"/>
                <w:sz w:val="20"/>
                <w:szCs w:val="20"/>
              </w:rPr>
            </w:pPr>
            <w:r w:rsidRPr="00C34962">
              <w:rPr>
                <w:rFonts w:ascii="Arial" w:hAnsi="Arial" w:cs="Arial"/>
                <w:sz w:val="20"/>
                <w:szCs w:val="20"/>
              </w:rPr>
              <w:t>1</w:t>
            </w:r>
          </w:p>
        </w:tc>
        <w:tc>
          <w:tcPr>
            <w:tcW w:w="1357" w:type="dxa"/>
            <w:vAlign w:val="center"/>
          </w:tcPr>
          <w:p w:rsidR="00554C78" w:rsidRPr="00C34962" w:rsidP="00C3764E" w14:paraId="1313AA9E" w14:textId="4C78E7B5">
            <w:pPr>
              <w:autoSpaceDE w:val="0"/>
              <w:autoSpaceDN w:val="0"/>
              <w:adjustRightInd w:val="0"/>
              <w:spacing w:line="288" w:lineRule="auto"/>
              <w:ind w:right="107"/>
              <w:rPr>
                <w:rFonts w:ascii="Arial" w:hAnsi="Arial" w:cs="Arial"/>
                <w:sz w:val="20"/>
                <w:szCs w:val="20"/>
              </w:rPr>
            </w:pPr>
            <w:r w:rsidRPr="00687B6C">
              <w:rPr>
                <w:rFonts w:ascii="Arial" w:hAnsi="Arial" w:cs="Arial"/>
                <w:sz w:val="20"/>
                <w:szCs w:val="20"/>
              </w:rPr>
              <w:t>678</w:t>
            </w:r>
          </w:p>
        </w:tc>
        <w:tc>
          <w:tcPr>
            <w:tcW w:w="3804" w:type="dxa"/>
            <w:vAlign w:val="center"/>
          </w:tcPr>
          <w:p w:rsidR="00554C78" w:rsidRPr="00C34962" w:rsidP="00687B6C" w14:paraId="138FFAA2" w14:textId="26B0EB15">
            <w:pPr>
              <w:autoSpaceDE w:val="0"/>
              <w:autoSpaceDN w:val="0"/>
              <w:adjustRightInd w:val="0"/>
              <w:spacing w:line="288" w:lineRule="auto"/>
              <w:ind w:right="107"/>
              <w:rPr>
                <w:rFonts w:ascii="Arial" w:hAnsi="Arial" w:cs="Arial"/>
                <w:sz w:val="20"/>
                <w:szCs w:val="20"/>
              </w:rPr>
            </w:pPr>
            <w:r w:rsidRPr="00687B6C">
              <w:rPr>
                <w:rFonts w:ascii="Arial" w:hAnsi="Arial" w:cs="Arial"/>
                <w:sz w:val="20"/>
                <w:szCs w:val="20"/>
              </w:rPr>
              <w:t>Servis</w:t>
            </w:r>
            <w:r>
              <w:rPr>
                <w:rFonts w:ascii="Arial" w:hAnsi="Arial" w:cs="Arial"/>
                <w:sz w:val="20"/>
                <w:szCs w:val="20"/>
              </w:rPr>
              <w:t>; z</w:t>
            </w:r>
            <w:r w:rsidRPr="00687B6C">
              <w:rPr>
                <w:rFonts w:ascii="Arial" w:hAnsi="Arial" w:cs="Arial"/>
                <w:sz w:val="20"/>
                <w:szCs w:val="20"/>
              </w:rPr>
              <w:t>amenjava olja v sprednjem valju</w:t>
            </w:r>
          </w:p>
        </w:tc>
      </w:tr>
    </w:tbl>
    <w:p w:rsidR="00D663FD" w:rsidP="00BD0613" w14:paraId="3BE187CF" w14:textId="6AE33BFF">
      <w:pPr>
        <w:widowControl/>
        <w:spacing w:line="259" w:lineRule="auto"/>
        <w:jc w:val="both"/>
        <w:rPr>
          <w:rFonts w:ascii="Arial" w:hAnsi="Arial" w:cs="Arial"/>
          <w:b/>
          <w:sz w:val="20"/>
          <w:szCs w:val="20"/>
        </w:rPr>
      </w:pPr>
    </w:p>
    <w:p w:rsidR="00DD4776" w:rsidP="007654B6" w14:paraId="21219CFE" w14:textId="1E24C083">
      <w:pPr>
        <w:widowControl/>
        <w:spacing w:after="160" w:line="259" w:lineRule="auto"/>
        <w:jc w:val="both"/>
        <w:rPr>
          <w:rFonts w:ascii="Arial" w:eastAsia="Times New Roman" w:hAnsi="Arial" w:cs="Arial"/>
          <w:bCs/>
          <w:sz w:val="20"/>
          <w:szCs w:val="20"/>
        </w:rPr>
      </w:pPr>
      <w:r w:rsidRPr="004F6F38">
        <w:rPr>
          <w:rFonts w:ascii="Arial" w:eastAsia="Times New Roman" w:hAnsi="Arial" w:cs="Arial"/>
          <w:bCs/>
          <w:sz w:val="20"/>
          <w:szCs w:val="20"/>
        </w:rPr>
        <w:t>V primeru, da bo poleg popravila obstoječe opreme, ki je navedena v specifikaciji, v času veljavnosti pogodbe potrebno popravilo tudi drugih gradbenih strojev in priključkov SV, se bodo dela izvajala na podlagi vsakokratne ponudbe oz. potrjenih predračunov</w:t>
      </w:r>
      <w:r w:rsidR="008C6EC5">
        <w:rPr>
          <w:rFonts w:ascii="Arial" w:eastAsia="Times New Roman" w:hAnsi="Arial" w:cs="Arial"/>
          <w:bCs/>
          <w:sz w:val="20"/>
          <w:szCs w:val="20"/>
        </w:rPr>
        <w:t>,</w:t>
      </w:r>
      <w:r w:rsidRPr="004F6F38">
        <w:rPr>
          <w:rFonts w:ascii="Arial" w:eastAsia="Times New Roman" w:hAnsi="Arial" w:cs="Arial"/>
          <w:bCs/>
          <w:sz w:val="20"/>
          <w:szCs w:val="20"/>
        </w:rPr>
        <w:t xml:space="preserve"> pri čemer cene</w:t>
      </w:r>
      <w:r w:rsidR="00385350">
        <w:rPr>
          <w:rFonts w:ascii="Arial" w:eastAsia="Times New Roman" w:hAnsi="Arial" w:cs="Arial"/>
          <w:bCs/>
          <w:sz w:val="20"/>
          <w:szCs w:val="20"/>
        </w:rPr>
        <w:t>, dogovorjene v tem postopku oddaje javnega naročila,</w:t>
      </w:r>
      <w:r w:rsidRPr="004F6F38">
        <w:rPr>
          <w:rFonts w:ascii="Arial" w:eastAsia="Times New Roman" w:hAnsi="Arial" w:cs="Arial"/>
          <w:bCs/>
          <w:sz w:val="20"/>
          <w:szCs w:val="20"/>
        </w:rPr>
        <w:t xml:space="preserve"> ne smejo odstopati od cen primerljive opreme. Vse storitve se bodo izvajale v soglasju in po dogovoru z naročnikom.</w:t>
      </w:r>
    </w:p>
    <w:p w:rsidR="00DD4776" w:rsidRPr="00006A1C" w:rsidP="00DD4776" w14:paraId="067EDF45" w14:textId="77777777">
      <w:pPr>
        <w:spacing w:line="276" w:lineRule="auto"/>
        <w:jc w:val="both"/>
        <w:rPr>
          <w:rFonts w:ascii="Arial" w:hAnsi="Arial" w:cs="Arial"/>
          <w:b/>
          <w:color w:val="000000"/>
          <w:sz w:val="20"/>
          <w:szCs w:val="20"/>
        </w:rPr>
      </w:pPr>
      <w:r w:rsidRPr="00006A1C">
        <w:rPr>
          <w:rFonts w:ascii="Arial" w:hAnsi="Arial" w:cs="Arial"/>
          <w:b/>
          <w:color w:val="000000"/>
          <w:sz w:val="20"/>
          <w:szCs w:val="20"/>
        </w:rPr>
        <w:t xml:space="preserve">Način naročanja </w:t>
      </w:r>
      <w:r>
        <w:rPr>
          <w:rFonts w:ascii="Arial" w:hAnsi="Arial" w:cs="Arial"/>
          <w:b/>
          <w:color w:val="000000"/>
          <w:sz w:val="20"/>
          <w:szCs w:val="20"/>
        </w:rPr>
        <w:t>storitev je razviden iz vzorca pogodbe.</w:t>
      </w:r>
    </w:p>
    <w:p w:rsidR="00A843A9" w:rsidP="007654B6" w14:paraId="014DC230" w14:textId="1F1F6728">
      <w:pPr>
        <w:widowControl/>
        <w:spacing w:after="160" w:line="259" w:lineRule="auto"/>
        <w:jc w:val="both"/>
        <w:rPr>
          <w:rFonts w:ascii="Arial" w:hAnsi="Arial" w:cs="Arial"/>
          <w:b/>
          <w:sz w:val="20"/>
          <w:szCs w:val="20"/>
        </w:rPr>
      </w:pPr>
    </w:p>
    <w:p w:rsidR="00D97701" w:rsidRPr="006D1EB5" w:rsidP="00C34962" w14:paraId="21C6216E" w14:textId="4B404AA5">
      <w:pPr>
        <w:shd w:val="clear" w:color="auto" w:fill="E2EFD9" w:themeFill="accent6" w:themeFillTint="33"/>
        <w:spacing w:after="60" w:line="288" w:lineRule="auto"/>
        <w:jc w:val="both"/>
        <w:outlineLvl w:val="0"/>
        <w:rPr>
          <w:rFonts w:ascii="Arial" w:hAnsi="Arial" w:cs="Arial"/>
          <w:b/>
          <w:sz w:val="20"/>
          <w:szCs w:val="20"/>
        </w:rPr>
      </w:pPr>
      <w:r>
        <w:rPr>
          <w:rFonts w:ascii="Arial" w:hAnsi="Arial" w:cs="Arial"/>
          <w:b/>
          <w:sz w:val="20"/>
          <w:szCs w:val="20"/>
        </w:rPr>
        <w:t>3</w:t>
      </w:r>
      <w:r w:rsidRPr="006D1EB5" w:rsidR="003B042A">
        <w:rPr>
          <w:rFonts w:ascii="Arial" w:hAnsi="Arial" w:cs="Arial"/>
          <w:b/>
          <w:sz w:val="20"/>
          <w:szCs w:val="20"/>
        </w:rPr>
        <w:t xml:space="preserve">. ROK IN NAČIN ODDAJE PONUDB </w:t>
      </w:r>
    </w:p>
    <w:p w:rsidR="00A34014" w:rsidRPr="006D1EB5" w:rsidP="006D1EB5" w14:paraId="48FD36ED" w14:textId="77777777">
      <w:pPr>
        <w:autoSpaceDE w:val="0"/>
        <w:autoSpaceDN w:val="0"/>
        <w:adjustRightInd w:val="0"/>
        <w:spacing w:line="288" w:lineRule="auto"/>
        <w:ind w:left="114" w:right="107"/>
        <w:jc w:val="both"/>
        <w:rPr>
          <w:rFonts w:ascii="Arial" w:hAnsi="Arial" w:cs="Arial"/>
          <w:color w:val="000000"/>
          <w:sz w:val="20"/>
          <w:szCs w:val="20"/>
        </w:rPr>
      </w:pPr>
    </w:p>
    <w:p w:rsidR="00D97701" w:rsidRPr="006D1EB5" w:rsidP="006D1EB5" w14:paraId="35310441" w14:textId="0DA43AC8">
      <w:pPr>
        <w:autoSpaceDE w:val="0"/>
        <w:autoSpaceDN w:val="0"/>
        <w:adjustRightInd w:val="0"/>
        <w:spacing w:line="288" w:lineRule="auto"/>
        <w:ind w:right="108"/>
        <w:jc w:val="both"/>
        <w:rPr>
          <w:rFonts w:ascii="Arial" w:hAnsi="Arial" w:cs="Arial"/>
          <w:color w:val="0000FF"/>
          <w:sz w:val="20"/>
          <w:szCs w:val="20"/>
          <w:lang w:eastAsia="en-US"/>
        </w:rPr>
      </w:pPr>
      <w:r w:rsidRPr="0024317B">
        <w:rPr>
          <w:rFonts w:ascii="Arial" w:hAnsi="Arial" w:cs="Arial"/>
          <w:sz w:val="20"/>
          <w:szCs w:val="20"/>
        </w:rPr>
        <w:t xml:space="preserve">Ponudnik odda elektronsko ponudbo, ki mora biti izdelana v slovenskem jeziku na e-naslov: </w:t>
      </w:r>
      <w:r w:rsidRPr="0050283B">
        <w:rPr>
          <w:rFonts w:ascii="Arial" w:hAnsi="Arial" w:cs="Arial"/>
          <w:b/>
          <w:bCs/>
          <w:sz w:val="20"/>
          <w:szCs w:val="20"/>
        </w:rPr>
        <w:t>glavna.pisarna@mors.si</w:t>
      </w:r>
      <w:r w:rsidRPr="0024317B">
        <w:rPr>
          <w:rFonts w:ascii="Arial" w:hAnsi="Arial" w:cs="Arial"/>
          <w:sz w:val="20"/>
          <w:szCs w:val="20"/>
        </w:rPr>
        <w:t xml:space="preserve"> najkasneje do datuma objavljenega na Portalu GOV.SI</w:t>
      </w:r>
      <w:bookmarkStart w:id="3" w:name="_GoBack"/>
      <w:r w:rsidRPr="00262CDC">
        <w:rPr>
          <w:rFonts w:ascii="Arial" w:hAnsi="Arial" w:cs="Arial"/>
          <w:sz w:val="20"/>
          <w:szCs w:val="20"/>
        </w:rPr>
        <w:t>,</w:t>
      </w:r>
      <w:bookmarkEnd w:id="3"/>
      <w:r w:rsidRPr="006D1EB5">
        <w:rPr>
          <w:rFonts w:ascii="Arial" w:hAnsi="Arial" w:cs="Arial"/>
          <w:sz w:val="20"/>
          <w:szCs w:val="20"/>
        </w:rPr>
        <w:t xml:space="preserve"> pri čemer v zadevo navede: </w:t>
      </w:r>
      <w:r w:rsidRPr="006D1EB5">
        <w:rPr>
          <w:rFonts w:ascii="Arial" w:hAnsi="Arial" w:cs="Arial"/>
          <w:b/>
          <w:sz w:val="20"/>
          <w:szCs w:val="20"/>
        </w:rPr>
        <w:t xml:space="preserve">»PONUDBA </w:t>
      </w:r>
      <w:r w:rsidR="0050283B">
        <w:rPr>
          <w:rFonts w:ascii="Arial" w:hAnsi="Arial" w:cs="Arial"/>
          <w:bCs/>
          <w:sz w:val="20"/>
          <w:szCs w:val="20"/>
        </w:rPr>
        <w:t>–</w:t>
      </w:r>
      <w:r w:rsidRPr="006D1EB5">
        <w:rPr>
          <w:rFonts w:ascii="Arial" w:hAnsi="Arial" w:cs="Arial"/>
          <w:b/>
          <w:sz w:val="20"/>
          <w:szCs w:val="20"/>
        </w:rPr>
        <w:t xml:space="preserve"> </w:t>
      </w:r>
      <w:r w:rsidRPr="00B42699" w:rsidR="00EA6DEB">
        <w:rPr>
          <w:rFonts w:ascii="Arial" w:hAnsi="Arial" w:cs="Arial"/>
          <w:b/>
          <w:bCs/>
          <w:sz w:val="20"/>
          <w:szCs w:val="20"/>
        </w:rPr>
        <w:t>430-2</w:t>
      </w:r>
      <w:r w:rsidR="009901E5">
        <w:rPr>
          <w:rFonts w:ascii="Arial" w:hAnsi="Arial" w:cs="Arial"/>
          <w:b/>
          <w:bCs/>
          <w:sz w:val="20"/>
          <w:szCs w:val="20"/>
        </w:rPr>
        <w:t>63</w:t>
      </w:r>
      <w:r w:rsidRPr="00CD725F" w:rsidR="00FD15AC">
        <w:rPr>
          <w:rFonts w:ascii="Arial" w:hAnsi="Arial" w:cs="Arial"/>
          <w:b/>
          <w:sz w:val="20"/>
          <w:szCs w:val="20"/>
          <w:lang w:eastAsia="en-US"/>
        </w:rPr>
        <w:t>/2024</w:t>
      </w:r>
      <w:r w:rsidR="00614A49">
        <w:rPr>
          <w:rFonts w:ascii="Arial" w:hAnsi="Arial" w:cs="Arial"/>
          <w:b/>
          <w:sz w:val="20"/>
          <w:szCs w:val="20"/>
          <w:lang w:eastAsia="en-US"/>
        </w:rPr>
        <w:t xml:space="preserve"> </w:t>
      </w:r>
      <w:r w:rsidR="00FD1C53">
        <w:rPr>
          <w:rFonts w:ascii="Arial" w:hAnsi="Arial" w:cs="Arial"/>
          <w:b/>
          <w:sz w:val="20"/>
          <w:szCs w:val="20"/>
          <w:lang w:eastAsia="en-US"/>
        </w:rPr>
        <w:t>-</w:t>
      </w:r>
      <w:r w:rsidR="00614A49">
        <w:rPr>
          <w:rFonts w:ascii="Arial" w:hAnsi="Arial" w:cs="Arial"/>
          <w:b/>
          <w:sz w:val="20"/>
          <w:szCs w:val="20"/>
          <w:lang w:eastAsia="en-US"/>
        </w:rPr>
        <w:t xml:space="preserve"> </w:t>
      </w:r>
      <w:r w:rsidR="00AE3DA6">
        <w:rPr>
          <w:rFonts w:ascii="Arial" w:hAnsi="Arial" w:cs="Arial"/>
          <w:b/>
          <w:sz w:val="20"/>
          <w:szCs w:val="20"/>
          <w:lang w:eastAsia="en-US"/>
        </w:rPr>
        <w:t>Izvedba servisov in popravil gradbenih strojev SV</w:t>
      </w:r>
      <w:r w:rsidRPr="00530800">
        <w:rPr>
          <w:rFonts w:ascii="Arial" w:hAnsi="Arial" w:cs="Arial"/>
          <w:b/>
          <w:sz w:val="20"/>
          <w:szCs w:val="20"/>
        </w:rPr>
        <w:t>«.</w:t>
      </w:r>
    </w:p>
    <w:p w:rsidR="00D97701" w:rsidRPr="006D1EB5" w:rsidP="006D1EB5" w14:paraId="347D0981" w14:textId="77777777">
      <w:pPr>
        <w:spacing w:line="288" w:lineRule="auto"/>
        <w:jc w:val="both"/>
        <w:rPr>
          <w:rFonts w:ascii="Arial" w:hAnsi="Arial" w:cs="Arial"/>
          <w:b/>
          <w:sz w:val="20"/>
          <w:szCs w:val="20"/>
        </w:rPr>
      </w:pPr>
    </w:p>
    <w:p w:rsidR="00791D57" w:rsidRPr="006D1EB5" w:rsidP="00791D57" w14:paraId="3BE2762D" w14:textId="77777777">
      <w:pPr>
        <w:spacing w:line="288" w:lineRule="auto"/>
        <w:jc w:val="both"/>
        <w:rPr>
          <w:rFonts w:ascii="Arial" w:hAnsi="Arial" w:cs="Arial"/>
          <w:sz w:val="20"/>
          <w:szCs w:val="20"/>
        </w:rPr>
      </w:pPr>
      <w:r w:rsidRPr="006D1EB5">
        <w:rPr>
          <w:rFonts w:ascii="Arial" w:hAnsi="Arial" w:cs="Arial"/>
          <w:sz w:val="20"/>
          <w:szCs w:val="20"/>
        </w:rPr>
        <w:t>Ponudbena dokumentacija naj bo skenirana in pravilno označena.</w:t>
      </w:r>
    </w:p>
    <w:p w:rsidR="00791D57" w:rsidP="00791D57" w14:paraId="79DC6DCB" w14:textId="2140DC2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20"/>
          <w:szCs w:val="20"/>
          <w:lang w:eastAsia="en-US"/>
        </w:rPr>
      </w:pPr>
    </w:p>
    <w:p w:rsidR="008C6EC5" w:rsidRPr="006D1EB5" w:rsidP="00791D57" w14:paraId="5049E861"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20"/>
          <w:szCs w:val="20"/>
          <w:lang w:eastAsia="en-US"/>
        </w:rPr>
      </w:pPr>
    </w:p>
    <w:p w:rsidR="00791D57" w:rsidRPr="006D1EB5" w:rsidP="00791D57" w14:paraId="186CEF99" w14:textId="77777777">
      <w:pPr>
        <w:spacing w:line="288" w:lineRule="auto"/>
        <w:jc w:val="both"/>
        <w:rPr>
          <w:rFonts w:ascii="Arial" w:hAnsi="Arial" w:cs="Arial"/>
          <w:sz w:val="20"/>
          <w:szCs w:val="20"/>
        </w:rPr>
      </w:pPr>
      <w:r w:rsidRPr="006D1EB5">
        <w:rPr>
          <w:rFonts w:ascii="Arial" w:hAnsi="Arial" w:cs="Arial"/>
          <w:sz w:val="20"/>
          <w:szCs w:val="20"/>
        </w:rPr>
        <w:t>Ponudba, skupaj s ponudbeno dokumentacijo, mora veljati 90 dni od datuma določenega za oddajo ponudbe, kar ponudnik potrdi z oddajo ponudbe.</w:t>
      </w:r>
    </w:p>
    <w:p w:rsidR="00791D57" w:rsidRPr="006D1EB5" w:rsidP="00791D57" w14:paraId="263074F5"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20"/>
          <w:szCs w:val="20"/>
          <w:lang w:eastAsia="en-US"/>
        </w:rPr>
      </w:pPr>
    </w:p>
    <w:p w:rsidR="00791D57" w:rsidRPr="006D1EB5" w:rsidP="00791D57" w14:paraId="2C03B392" w14:textId="77777777">
      <w:pPr>
        <w:spacing w:line="288" w:lineRule="auto"/>
        <w:jc w:val="both"/>
        <w:rPr>
          <w:rFonts w:ascii="Arial" w:hAnsi="Arial" w:cs="Arial"/>
          <w:sz w:val="20"/>
          <w:szCs w:val="20"/>
        </w:rPr>
      </w:pPr>
      <w:r w:rsidRPr="006D1EB5">
        <w:rPr>
          <w:rFonts w:ascii="Arial" w:hAnsi="Arial" w:cs="Arial"/>
          <w:sz w:val="20"/>
          <w:szCs w:val="20"/>
        </w:rPr>
        <w:t>Če bo ponudba predložena po poteku datuma, navedene</w:t>
      </w:r>
      <w:r>
        <w:rPr>
          <w:rFonts w:ascii="Arial" w:hAnsi="Arial" w:cs="Arial"/>
          <w:sz w:val="20"/>
          <w:szCs w:val="20"/>
        </w:rPr>
        <w:t>ga</w:t>
      </w:r>
      <w:r w:rsidRPr="006D1EB5">
        <w:rPr>
          <w:rFonts w:ascii="Arial" w:hAnsi="Arial" w:cs="Arial"/>
          <w:sz w:val="20"/>
          <w:szCs w:val="20"/>
        </w:rPr>
        <w:t xml:space="preserve"> v povabilu k oddaji ponudbe, se šteje, da je vložena prepozno. </w:t>
      </w:r>
    </w:p>
    <w:p w:rsidR="00791D57" w:rsidRPr="006D1EB5" w:rsidP="00791D57" w14:paraId="250CB657" w14:textId="77777777">
      <w:pPr>
        <w:spacing w:line="288" w:lineRule="auto"/>
        <w:jc w:val="both"/>
        <w:rPr>
          <w:rFonts w:ascii="Arial" w:hAnsi="Arial" w:cs="Arial"/>
          <w:sz w:val="20"/>
          <w:szCs w:val="20"/>
        </w:rPr>
      </w:pPr>
    </w:p>
    <w:p w:rsidR="00791D57" w:rsidP="00791D57" w14:paraId="73BBFA53" w14:textId="71A759D7">
      <w:pPr>
        <w:spacing w:line="288" w:lineRule="auto"/>
        <w:jc w:val="both"/>
        <w:rPr>
          <w:rFonts w:ascii="Arial" w:hAnsi="Arial" w:cs="Arial"/>
          <w:sz w:val="20"/>
          <w:szCs w:val="20"/>
        </w:rPr>
      </w:pPr>
      <w:r w:rsidRPr="006D1EB5">
        <w:rPr>
          <w:rFonts w:ascii="Arial" w:hAnsi="Arial" w:cs="Arial"/>
          <w:sz w:val="20"/>
          <w:szCs w:val="20"/>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r w:rsidR="0050283B">
        <w:rPr>
          <w:rFonts w:ascii="Arial" w:hAnsi="Arial" w:cs="Arial"/>
          <w:sz w:val="20"/>
          <w:szCs w:val="20"/>
        </w:rPr>
        <w:t>.</w:t>
      </w:r>
    </w:p>
    <w:p w:rsidR="002E7476" w:rsidP="00791D57" w14:paraId="5356FB30" w14:textId="77777777">
      <w:pPr>
        <w:spacing w:line="288" w:lineRule="auto"/>
        <w:jc w:val="both"/>
        <w:rPr>
          <w:rFonts w:ascii="Arial" w:hAnsi="Arial" w:cs="Arial"/>
          <w:sz w:val="20"/>
          <w:szCs w:val="20"/>
        </w:rPr>
      </w:pPr>
    </w:p>
    <w:p w:rsidR="001A5369" w:rsidRPr="001A5369" w:rsidP="00D663FD" w14:paraId="6FFA36FC" w14:textId="6C75EC7C">
      <w:pPr>
        <w:shd w:val="clear" w:color="auto" w:fill="E2EFD9" w:themeFill="accent6" w:themeFillTint="33"/>
        <w:spacing w:after="60" w:line="288" w:lineRule="auto"/>
        <w:jc w:val="both"/>
        <w:outlineLvl w:val="0"/>
        <w:rPr>
          <w:rFonts w:ascii="Arial" w:hAnsi="Arial" w:cs="Arial"/>
          <w:b/>
          <w:sz w:val="20"/>
          <w:szCs w:val="20"/>
        </w:rPr>
      </w:pPr>
      <w:r>
        <w:rPr>
          <w:rFonts w:ascii="Arial" w:hAnsi="Arial" w:cs="Arial"/>
          <w:b/>
          <w:sz w:val="20"/>
          <w:szCs w:val="20"/>
        </w:rPr>
        <w:t>4</w:t>
      </w:r>
      <w:r>
        <w:rPr>
          <w:rFonts w:ascii="Arial" w:hAnsi="Arial" w:cs="Arial"/>
          <w:b/>
          <w:sz w:val="20"/>
          <w:szCs w:val="20"/>
        </w:rPr>
        <w:t xml:space="preserve">. </w:t>
      </w:r>
      <w:r w:rsidRPr="001A5369">
        <w:rPr>
          <w:rFonts w:ascii="Arial" w:hAnsi="Arial" w:cs="Arial"/>
          <w:b/>
          <w:sz w:val="20"/>
          <w:szCs w:val="20"/>
        </w:rPr>
        <w:t>POJASNILA IN ROK ZA POJASNILA POVABILA K ODDAJI PONUDBE</w:t>
      </w:r>
    </w:p>
    <w:p w:rsidR="001A5369" w:rsidP="00346936" w14:paraId="6D1C44F9" w14:textId="77777777">
      <w:pPr>
        <w:tabs>
          <w:tab w:val="left" w:pos="468"/>
        </w:tabs>
        <w:autoSpaceDE w:val="0"/>
        <w:autoSpaceDN w:val="0"/>
        <w:adjustRightInd w:val="0"/>
        <w:spacing w:line="288" w:lineRule="auto"/>
        <w:ind w:right="107"/>
        <w:jc w:val="both"/>
        <w:rPr>
          <w:rFonts w:ascii="Arial" w:hAnsi="Arial" w:cs="Arial"/>
          <w:color w:val="000000"/>
          <w:sz w:val="20"/>
          <w:szCs w:val="20"/>
        </w:rPr>
      </w:pPr>
    </w:p>
    <w:p w:rsidR="00472F44" w:rsidRPr="00E22328" w:rsidP="00472F44" w14:paraId="00B2E6B4" w14:textId="02FA31FE">
      <w:pPr>
        <w:spacing w:line="288" w:lineRule="auto"/>
        <w:jc w:val="both"/>
        <w:rPr>
          <w:rFonts w:ascii="Arial" w:hAnsi="Arial" w:cs="Arial"/>
          <w:sz w:val="20"/>
          <w:szCs w:val="20"/>
        </w:rPr>
      </w:pPr>
      <w:r w:rsidRPr="00E22328">
        <w:rPr>
          <w:rFonts w:ascii="Arial" w:hAnsi="Arial" w:cs="Arial"/>
          <w:sz w:val="20"/>
          <w:szCs w:val="20"/>
        </w:rPr>
        <w:t>Ponudnik, ki potrebuje obrazložitev navedb oziroma zahtev v povabilni dokumentaciji, lahko naročniku naslovi</w:t>
      </w:r>
      <w:r>
        <w:rPr>
          <w:rFonts w:ascii="Arial" w:hAnsi="Arial" w:cs="Arial"/>
          <w:sz w:val="20"/>
          <w:szCs w:val="20"/>
        </w:rPr>
        <w:t xml:space="preserve"> </w:t>
      </w:r>
      <w:r w:rsidRPr="00E22328">
        <w:rPr>
          <w:rFonts w:ascii="Arial" w:hAnsi="Arial" w:cs="Arial"/>
          <w:sz w:val="20"/>
          <w:szCs w:val="20"/>
        </w:rPr>
        <w:t>vprašanje v pisni obliki najkasneje 10 (deset) dni pred potekom roka za oddajo ponudb na elektronski naslov:</w:t>
      </w:r>
      <w:r>
        <w:rPr>
          <w:rFonts w:ascii="Arial" w:hAnsi="Arial" w:cs="Arial"/>
          <w:sz w:val="20"/>
          <w:szCs w:val="20"/>
        </w:rPr>
        <w:t xml:space="preserve"> </w:t>
      </w:r>
      <w:hyperlink r:id="rId5" w:history="1">
        <w:r w:rsidRPr="00806CE7">
          <w:rPr>
            <w:rStyle w:val="Hyperlink"/>
            <w:rFonts w:ascii="Arial" w:hAnsi="Arial" w:cs="Arial"/>
            <w:sz w:val="20"/>
            <w:szCs w:val="20"/>
          </w:rPr>
          <w:t>glavna.pisarna@mors.si</w:t>
        </w:r>
      </w:hyperlink>
      <w:r>
        <w:rPr>
          <w:rFonts w:ascii="Arial" w:hAnsi="Arial" w:cs="Arial"/>
          <w:sz w:val="20"/>
          <w:szCs w:val="20"/>
        </w:rPr>
        <w:t xml:space="preserve"> </w:t>
      </w:r>
      <w:r w:rsidRPr="00E22328">
        <w:rPr>
          <w:rFonts w:ascii="Arial" w:hAnsi="Arial" w:cs="Arial"/>
          <w:sz w:val="20"/>
          <w:szCs w:val="20"/>
        </w:rPr>
        <w:t>z navedbo št. 430-</w:t>
      </w:r>
      <w:r>
        <w:rPr>
          <w:rFonts w:ascii="Arial" w:hAnsi="Arial" w:cs="Arial"/>
          <w:sz w:val="20"/>
          <w:szCs w:val="20"/>
        </w:rPr>
        <w:t>2</w:t>
      </w:r>
      <w:r w:rsidR="009901E5">
        <w:rPr>
          <w:rFonts w:ascii="Arial" w:hAnsi="Arial" w:cs="Arial"/>
          <w:sz w:val="20"/>
          <w:szCs w:val="20"/>
        </w:rPr>
        <w:t>63</w:t>
      </w:r>
      <w:r w:rsidRPr="00E22328">
        <w:rPr>
          <w:rFonts w:ascii="Arial" w:hAnsi="Arial" w:cs="Arial"/>
          <w:sz w:val="20"/>
          <w:szCs w:val="20"/>
        </w:rPr>
        <w:t>/202</w:t>
      </w:r>
      <w:r>
        <w:rPr>
          <w:rFonts w:ascii="Arial" w:hAnsi="Arial" w:cs="Arial"/>
          <w:sz w:val="20"/>
          <w:szCs w:val="20"/>
        </w:rPr>
        <w:t>4</w:t>
      </w:r>
      <w:r w:rsidRPr="00E22328">
        <w:rPr>
          <w:rFonts w:ascii="Arial" w:hAnsi="Arial" w:cs="Arial"/>
          <w:sz w:val="20"/>
          <w:szCs w:val="20"/>
        </w:rPr>
        <w:t>.</w:t>
      </w:r>
    </w:p>
    <w:p w:rsidR="00472F44" w:rsidP="00472F44" w14:paraId="6A4941FB" w14:textId="77777777">
      <w:pPr>
        <w:spacing w:line="288" w:lineRule="auto"/>
        <w:jc w:val="both"/>
        <w:rPr>
          <w:rFonts w:ascii="Arial" w:hAnsi="Arial" w:cs="Arial"/>
          <w:sz w:val="20"/>
          <w:szCs w:val="20"/>
        </w:rPr>
      </w:pPr>
    </w:p>
    <w:p w:rsidR="00534682" w:rsidP="00346936" w14:paraId="5FE4E818" w14:textId="1D922EAB">
      <w:pPr>
        <w:spacing w:line="288" w:lineRule="auto"/>
        <w:jc w:val="both"/>
        <w:rPr>
          <w:rFonts w:ascii="Arial" w:hAnsi="Arial" w:cs="Arial"/>
          <w:sz w:val="20"/>
          <w:szCs w:val="20"/>
        </w:rPr>
      </w:pPr>
      <w:r w:rsidRPr="00E22328">
        <w:rPr>
          <w:rFonts w:ascii="Arial" w:hAnsi="Arial" w:cs="Arial"/>
          <w:sz w:val="20"/>
          <w:szCs w:val="20"/>
        </w:rPr>
        <w:t>Naročnik bo ponudniku odgovoril po elektronski pošti najpozneje 6 (šest) dni pred potekom roka za oddajo</w:t>
      </w:r>
      <w:r>
        <w:rPr>
          <w:rFonts w:ascii="Arial" w:hAnsi="Arial" w:cs="Arial"/>
          <w:sz w:val="20"/>
          <w:szCs w:val="20"/>
        </w:rPr>
        <w:t xml:space="preserve"> </w:t>
      </w:r>
      <w:r w:rsidRPr="00E22328">
        <w:rPr>
          <w:rFonts w:ascii="Arial" w:hAnsi="Arial" w:cs="Arial"/>
          <w:sz w:val="20"/>
          <w:szCs w:val="20"/>
        </w:rPr>
        <w:t>ponudb.</w:t>
      </w:r>
      <w:r w:rsidRPr="00B90F13">
        <w:rPr>
          <w:rFonts w:ascii="Arial" w:hAnsi="Arial" w:cs="Arial"/>
          <w:sz w:val="20"/>
          <w:szCs w:val="20"/>
        </w:rPr>
        <w:t xml:space="preserve"> </w:t>
      </w:r>
    </w:p>
    <w:p w:rsidR="00346936" w:rsidP="00346936" w14:paraId="0C1509E6" w14:textId="77777777">
      <w:pPr>
        <w:spacing w:line="288" w:lineRule="auto"/>
        <w:jc w:val="both"/>
        <w:rPr>
          <w:rFonts w:ascii="Arial" w:hAnsi="Arial" w:cs="Arial"/>
          <w:b/>
          <w:sz w:val="20"/>
          <w:szCs w:val="20"/>
        </w:rPr>
      </w:pPr>
    </w:p>
    <w:p w:rsidR="004C762B" w:rsidRPr="006D1EB5" w:rsidP="00795D4D" w14:paraId="2C835513" w14:textId="648BBD2A">
      <w:pPr>
        <w:shd w:val="clear" w:color="auto" w:fill="E2EFD9"/>
        <w:spacing w:line="288" w:lineRule="auto"/>
        <w:jc w:val="both"/>
        <w:rPr>
          <w:rFonts w:ascii="Arial" w:hAnsi="Arial" w:cs="Arial"/>
          <w:b/>
          <w:sz w:val="20"/>
          <w:szCs w:val="20"/>
        </w:rPr>
      </w:pPr>
      <w:r>
        <w:rPr>
          <w:rFonts w:ascii="Arial" w:hAnsi="Arial" w:cs="Arial"/>
          <w:b/>
          <w:sz w:val="20"/>
          <w:szCs w:val="20"/>
        </w:rPr>
        <w:t>6</w:t>
      </w:r>
      <w:r w:rsidRPr="006D1EB5" w:rsidR="003B042A">
        <w:rPr>
          <w:rFonts w:ascii="Arial" w:hAnsi="Arial" w:cs="Arial"/>
          <w:b/>
          <w:sz w:val="20"/>
          <w:szCs w:val="20"/>
        </w:rPr>
        <w:t>.</w:t>
      </w:r>
      <w:r w:rsidRPr="006D1EB5" w:rsidR="003B042A">
        <w:rPr>
          <w:rFonts w:ascii="Arial" w:hAnsi="Arial" w:cs="Arial"/>
          <w:sz w:val="20"/>
          <w:szCs w:val="20"/>
        </w:rPr>
        <w:t xml:space="preserve"> </w:t>
      </w:r>
      <w:r w:rsidRPr="006D1EB5" w:rsidR="003B042A">
        <w:rPr>
          <w:rFonts w:ascii="Arial" w:hAnsi="Arial" w:cs="Arial"/>
          <w:b/>
          <w:sz w:val="20"/>
          <w:szCs w:val="20"/>
        </w:rPr>
        <w:t>Z</w:t>
      </w:r>
      <w:r>
        <w:rPr>
          <w:rFonts w:ascii="Arial" w:hAnsi="Arial" w:cs="Arial"/>
          <w:b/>
          <w:sz w:val="20"/>
          <w:szCs w:val="20"/>
        </w:rPr>
        <w:t>AHTEVANA VSEBINA</w:t>
      </w:r>
      <w:r w:rsidRPr="006D1EB5" w:rsidR="003B042A">
        <w:rPr>
          <w:rFonts w:ascii="Arial" w:hAnsi="Arial" w:cs="Arial"/>
          <w:b/>
          <w:sz w:val="20"/>
          <w:szCs w:val="20"/>
        </w:rPr>
        <w:t xml:space="preserve"> PONUDBE</w:t>
      </w:r>
    </w:p>
    <w:p w:rsidR="00AF29AB" w:rsidRPr="006D1EB5" w:rsidP="006D1EB5" w14:paraId="456390F8" w14:textId="77777777">
      <w:pPr>
        <w:tabs>
          <w:tab w:val="left" w:pos="9072"/>
          <w:tab w:val="left" w:pos="9356"/>
        </w:tabs>
        <w:spacing w:line="288" w:lineRule="auto"/>
        <w:contextualSpacing/>
        <w:jc w:val="both"/>
        <w:rPr>
          <w:rFonts w:ascii="Arial" w:hAnsi="Arial" w:cs="Arial"/>
          <w:color w:val="000000"/>
          <w:sz w:val="20"/>
          <w:szCs w:val="20"/>
          <w:u w:val="single"/>
        </w:rPr>
      </w:pPr>
    </w:p>
    <w:p w:rsidR="00F0754A" w:rsidRPr="00F0754A" w:rsidP="00F0754A" w14:paraId="542CB2AC" w14:textId="069ABDEA">
      <w:pPr>
        <w:tabs>
          <w:tab w:val="left" w:pos="9072"/>
          <w:tab w:val="left" w:pos="9356"/>
        </w:tabs>
        <w:spacing w:line="288" w:lineRule="auto"/>
        <w:contextualSpacing/>
        <w:jc w:val="both"/>
        <w:rPr>
          <w:rFonts w:ascii="Arial" w:hAnsi="Arial" w:cs="Arial"/>
          <w:color w:val="000000"/>
          <w:sz w:val="20"/>
          <w:szCs w:val="20"/>
          <w:u w:val="single"/>
        </w:rPr>
      </w:pPr>
      <w:r w:rsidRPr="006D1EB5">
        <w:rPr>
          <w:rFonts w:ascii="Arial" w:hAnsi="Arial" w:cs="Arial"/>
          <w:color w:val="000000"/>
          <w:sz w:val="20"/>
          <w:szCs w:val="20"/>
          <w:u w:val="single"/>
        </w:rPr>
        <w:t xml:space="preserve">Ponudbena dokumentacija mora vsebovati: </w:t>
      </w:r>
    </w:p>
    <w:p w:rsidR="004C762B" w:rsidP="00640F6A" w14:paraId="55AB8519" w14:textId="6956518E">
      <w:pPr>
        <w:widowControl/>
        <w:numPr>
          <w:ilvl w:val="0"/>
          <w:numId w:val="1"/>
        </w:numPr>
        <w:tabs>
          <w:tab w:val="left" w:pos="0"/>
          <w:tab w:val="left" w:pos="426"/>
          <w:tab w:val="clear" w:pos="1080"/>
          <w:tab w:val="left" w:pos="1701"/>
        </w:tabs>
        <w:spacing w:line="288" w:lineRule="auto"/>
        <w:ind w:left="426" w:right="276"/>
        <w:contextualSpacing/>
        <w:jc w:val="both"/>
        <w:rPr>
          <w:rFonts w:ascii="Arial" w:hAnsi="Arial" w:cs="Arial"/>
          <w:sz w:val="20"/>
          <w:szCs w:val="20"/>
          <w:lang w:eastAsia="en-US"/>
        </w:rPr>
      </w:pPr>
      <w:r w:rsidRPr="0050283B">
        <w:rPr>
          <w:rFonts w:ascii="Arial" w:hAnsi="Arial" w:cs="Arial"/>
          <w:b/>
          <w:bCs/>
          <w:sz w:val="20"/>
          <w:szCs w:val="20"/>
          <w:lang w:eastAsia="en-US"/>
        </w:rPr>
        <w:t>Prilogo 1</w:t>
      </w:r>
      <w:r>
        <w:rPr>
          <w:rFonts w:ascii="Arial" w:hAnsi="Arial" w:cs="Arial"/>
          <w:sz w:val="20"/>
          <w:szCs w:val="20"/>
          <w:lang w:eastAsia="en-US"/>
        </w:rPr>
        <w:t xml:space="preserve"> - </w:t>
      </w:r>
      <w:r w:rsidRPr="005B111C" w:rsidR="003B042A">
        <w:rPr>
          <w:rFonts w:ascii="Arial" w:hAnsi="Arial" w:cs="Arial"/>
          <w:sz w:val="20"/>
          <w:szCs w:val="20"/>
          <w:lang w:eastAsia="en-US"/>
        </w:rPr>
        <w:t xml:space="preserve">izpolnjeno, podpisano in </w:t>
      </w:r>
      <w:r w:rsidRPr="0050283B" w:rsidR="003B042A">
        <w:rPr>
          <w:rFonts w:ascii="Arial" w:hAnsi="Arial" w:cs="Arial"/>
          <w:sz w:val="20"/>
          <w:szCs w:val="20"/>
          <w:lang w:eastAsia="en-US"/>
        </w:rPr>
        <w:t xml:space="preserve">žigosano </w:t>
      </w:r>
      <w:r w:rsidRPr="0050283B">
        <w:rPr>
          <w:rFonts w:ascii="Arial" w:hAnsi="Arial" w:cs="Arial"/>
          <w:sz w:val="20"/>
          <w:szCs w:val="20"/>
          <w:lang w:eastAsia="en-US"/>
        </w:rPr>
        <w:t>prilogo »</w:t>
      </w:r>
      <w:r w:rsidRPr="0050283B" w:rsidR="003B042A">
        <w:rPr>
          <w:rFonts w:ascii="Arial" w:hAnsi="Arial" w:cs="Arial"/>
          <w:sz w:val="20"/>
          <w:szCs w:val="20"/>
          <w:lang w:eastAsia="en-US"/>
        </w:rPr>
        <w:t>Osnovni podatki o ponudniku</w:t>
      </w:r>
      <w:r w:rsidRPr="0050283B">
        <w:rPr>
          <w:rFonts w:ascii="Arial" w:hAnsi="Arial" w:cs="Arial"/>
          <w:sz w:val="20"/>
          <w:szCs w:val="20"/>
          <w:lang w:eastAsia="en-US"/>
        </w:rPr>
        <w:t>«;</w:t>
      </w:r>
    </w:p>
    <w:p w:rsidR="004F6F38" w:rsidRPr="004F6F38" w:rsidP="004F6F38" w14:paraId="2F83B098" w14:textId="112B20F8">
      <w:pPr>
        <w:widowControl/>
        <w:numPr>
          <w:ilvl w:val="0"/>
          <w:numId w:val="1"/>
        </w:numPr>
        <w:tabs>
          <w:tab w:val="left" w:pos="0"/>
          <w:tab w:val="left" w:pos="426"/>
          <w:tab w:val="clear" w:pos="1080"/>
          <w:tab w:val="left" w:pos="1701"/>
        </w:tabs>
        <w:spacing w:line="288" w:lineRule="auto"/>
        <w:ind w:left="426" w:right="276"/>
        <w:contextualSpacing/>
        <w:jc w:val="both"/>
        <w:rPr>
          <w:rFonts w:ascii="Arial" w:hAnsi="Arial" w:cs="Arial"/>
          <w:sz w:val="20"/>
          <w:szCs w:val="20"/>
          <w:lang w:eastAsia="en-US"/>
        </w:rPr>
      </w:pPr>
      <w:r w:rsidRPr="0050283B">
        <w:rPr>
          <w:rFonts w:ascii="Arial" w:hAnsi="Arial" w:cs="Arial"/>
          <w:b/>
          <w:bCs/>
          <w:sz w:val="20"/>
          <w:szCs w:val="20"/>
          <w:lang w:eastAsia="en-US"/>
        </w:rPr>
        <w:t xml:space="preserve">Prilogo </w:t>
      </w:r>
      <w:r>
        <w:rPr>
          <w:rFonts w:ascii="Arial" w:hAnsi="Arial" w:cs="Arial"/>
          <w:b/>
          <w:bCs/>
          <w:sz w:val="20"/>
          <w:szCs w:val="20"/>
          <w:lang w:eastAsia="en-US"/>
        </w:rPr>
        <w:t>2</w:t>
      </w:r>
      <w:r>
        <w:rPr>
          <w:rFonts w:ascii="Arial" w:hAnsi="Arial" w:cs="Arial"/>
          <w:sz w:val="20"/>
          <w:szCs w:val="20"/>
          <w:lang w:eastAsia="en-US"/>
        </w:rPr>
        <w:t xml:space="preserve"> - predračun</w:t>
      </w:r>
      <w:r w:rsidRPr="0050283B">
        <w:rPr>
          <w:rFonts w:ascii="Arial" w:hAnsi="Arial" w:cs="Arial"/>
          <w:sz w:val="20"/>
          <w:szCs w:val="20"/>
          <w:lang w:eastAsia="en-US"/>
        </w:rPr>
        <w:t>;</w:t>
      </w:r>
    </w:p>
    <w:p w:rsidR="004C762B" w:rsidRPr="005B111C" w:rsidP="00640F6A" w14:paraId="08923E2A" w14:textId="5D403408">
      <w:pPr>
        <w:widowControl/>
        <w:numPr>
          <w:ilvl w:val="0"/>
          <w:numId w:val="1"/>
        </w:numPr>
        <w:tabs>
          <w:tab w:val="left" w:pos="0"/>
          <w:tab w:val="left" w:pos="426"/>
          <w:tab w:val="clear" w:pos="1080"/>
          <w:tab w:val="left" w:pos="1701"/>
        </w:tabs>
        <w:spacing w:line="288" w:lineRule="auto"/>
        <w:ind w:left="426" w:right="276"/>
        <w:contextualSpacing/>
        <w:jc w:val="both"/>
        <w:rPr>
          <w:rFonts w:ascii="Arial" w:hAnsi="Arial" w:cs="Arial"/>
          <w:sz w:val="20"/>
          <w:szCs w:val="20"/>
          <w:lang w:eastAsia="en-US"/>
        </w:rPr>
      </w:pPr>
      <w:r w:rsidRPr="005B111C">
        <w:rPr>
          <w:rFonts w:ascii="Arial" w:hAnsi="Arial" w:cs="Arial"/>
          <w:b/>
          <w:sz w:val="20"/>
          <w:szCs w:val="20"/>
          <w:lang w:eastAsia="en-US"/>
        </w:rPr>
        <w:t>Prilog</w:t>
      </w:r>
      <w:r w:rsidR="002E7476">
        <w:rPr>
          <w:rFonts w:ascii="Arial" w:hAnsi="Arial" w:cs="Arial"/>
          <w:b/>
          <w:sz w:val="20"/>
          <w:szCs w:val="20"/>
          <w:lang w:eastAsia="en-US"/>
        </w:rPr>
        <w:t>o</w:t>
      </w:r>
      <w:r w:rsidRPr="005B111C">
        <w:rPr>
          <w:rFonts w:ascii="Arial" w:hAnsi="Arial" w:cs="Arial"/>
          <w:b/>
          <w:sz w:val="20"/>
          <w:szCs w:val="20"/>
          <w:lang w:eastAsia="en-US"/>
        </w:rPr>
        <w:t xml:space="preserve"> </w:t>
      </w:r>
      <w:r w:rsidR="004F6F38">
        <w:rPr>
          <w:rFonts w:ascii="Arial" w:hAnsi="Arial" w:cs="Arial"/>
          <w:b/>
          <w:sz w:val="20"/>
          <w:szCs w:val="20"/>
          <w:lang w:eastAsia="en-US"/>
        </w:rPr>
        <w:t>3</w:t>
      </w:r>
      <w:r w:rsidRPr="005B111C">
        <w:rPr>
          <w:rFonts w:ascii="Arial" w:hAnsi="Arial" w:cs="Arial"/>
          <w:sz w:val="20"/>
          <w:szCs w:val="20"/>
          <w:lang w:eastAsia="en-US"/>
        </w:rPr>
        <w:t xml:space="preserve"> - </w:t>
      </w:r>
      <w:r w:rsidR="0050283B">
        <w:rPr>
          <w:rFonts w:ascii="Arial" w:hAnsi="Arial" w:cs="Arial"/>
          <w:sz w:val="20"/>
          <w:szCs w:val="20"/>
          <w:lang w:eastAsia="en-US"/>
        </w:rPr>
        <w:t>i</w:t>
      </w:r>
      <w:r w:rsidRPr="005B111C">
        <w:rPr>
          <w:rFonts w:ascii="Arial" w:hAnsi="Arial" w:cs="Arial"/>
          <w:sz w:val="20"/>
          <w:szCs w:val="20"/>
          <w:lang w:eastAsia="en-US"/>
        </w:rPr>
        <w:t>zjav</w:t>
      </w:r>
      <w:r w:rsidR="00EA76A3">
        <w:rPr>
          <w:rFonts w:ascii="Arial" w:hAnsi="Arial" w:cs="Arial"/>
          <w:sz w:val="20"/>
          <w:szCs w:val="20"/>
          <w:lang w:eastAsia="en-US"/>
        </w:rPr>
        <w:t>o</w:t>
      </w:r>
      <w:r w:rsidRPr="005B111C">
        <w:rPr>
          <w:rFonts w:ascii="Arial" w:hAnsi="Arial" w:cs="Arial"/>
          <w:sz w:val="20"/>
          <w:szCs w:val="20"/>
          <w:lang w:eastAsia="en-US"/>
        </w:rPr>
        <w:t xml:space="preserve"> o omejitvah poslovanja</w:t>
      </w:r>
      <w:r w:rsidR="0050283B">
        <w:rPr>
          <w:rFonts w:ascii="Arial" w:hAnsi="Arial" w:cs="Arial"/>
          <w:sz w:val="20"/>
          <w:szCs w:val="20"/>
          <w:lang w:eastAsia="en-US"/>
        </w:rPr>
        <w:t>;</w:t>
      </w:r>
      <w:r w:rsidRPr="005B111C">
        <w:rPr>
          <w:rFonts w:ascii="Arial" w:hAnsi="Arial" w:cs="Arial"/>
          <w:sz w:val="20"/>
          <w:szCs w:val="20"/>
          <w:lang w:eastAsia="en-US"/>
        </w:rPr>
        <w:t xml:space="preserve"> </w:t>
      </w:r>
    </w:p>
    <w:p w:rsidR="005A57F2" w:rsidRPr="004F6F38" w:rsidP="00640F6A" w14:paraId="6D67985D" w14:textId="0318FACA">
      <w:pPr>
        <w:widowControl/>
        <w:numPr>
          <w:ilvl w:val="0"/>
          <w:numId w:val="1"/>
        </w:numPr>
        <w:tabs>
          <w:tab w:val="left" w:pos="0"/>
          <w:tab w:val="left" w:pos="426"/>
          <w:tab w:val="clear" w:pos="1080"/>
          <w:tab w:val="left" w:pos="1701"/>
        </w:tabs>
        <w:spacing w:line="288" w:lineRule="auto"/>
        <w:ind w:left="426" w:right="276"/>
        <w:contextualSpacing/>
        <w:jc w:val="both"/>
        <w:rPr>
          <w:rFonts w:ascii="Arial" w:eastAsia="SimSun" w:hAnsi="Arial" w:cs="Arial"/>
          <w:b/>
          <w:bCs/>
          <w:sz w:val="20"/>
          <w:szCs w:val="20"/>
          <w:lang w:eastAsia="zh-CN"/>
        </w:rPr>
      </w:pPr>
      <w:r w:rsidRPr="005B111C">
        <w:rPr>
          <w:rFonts w:ascii="Arial" w:eastAsia="SimSun" w:hAnsi="Arial" w:cs="Arial"/>
          <w:b/>
          <w:bCs/>
          <w:sz w:val="20"/>
          <w:szCs w:val="20"/>
          <w:lang w:eastAsia="zh-CN"/>
        </w:rPr>
        <w:t>Prilog</w:t>
      </w:r>
      <w:r w:rsidR="002E7476">
        <w:rPr>
          <w:rFonts w:ascii="Arial" w:eastAsia="SimSun" w:hAnsi="Arial" w:cs="Arial"/>
          <w:b/>
          <w:bCs/>
          <w:sz w:val="20"/>
          <w:szCs w:val="20"/>
          <w:lang w:eastAsia="zh-CN"/>
        </w:rPr>
        <w:t>o</w:t>
      </w:r>
      <w:r w:rsidRPr="005B111C">
        <w:rPr>
          <w:rFonts w:ascii="Arial" w:eastAsia="SimSun" w:hAnsi="Arial" w:cs="Arial"/>
          <w:b/>
          <w:bCs/>
          <w:sz w:val="20"/>
          <w:szCs w:val="20"/>
          <w:lang w:eastAsia="zh-CN"/>
        </w:rPr>
        <w:t xml:space="preserve"> </w:t>
      </w:r>
      <w:r w:rsidR="004F6F38">
        <w:rPr>
          <w:rFonts w:ascii="Arial" w:eastAsia="SimSun" w:hAnsi="Arial" w:cs="Arial"/>
          <w:b/>
          <w:bCs/>
          <w:sz w:val="20"/>
          <w:szCs w:val="20"/>
          <w:lang w:eastAsia="zh-CN"/>
        </w:rPr>
        <w:t>4</w:t>
      </w:r>
      <w:r w:rsidRPr="005B111C">
        <w:rPr>
          <w:rFonts w:ascii="Arial" w:eastAsia="SimSun" w:hAnsi="Arial" w:cs="Arial"/>
          <w:b/>
          <w:bCs/>
          <w:sz w:val="20"/>
          <w:szCs w:val="20"/>
          <w:lang w:eastAsia="zh-CN"/>
        </w:rPr>
        <w:t xml:space="preserve"> - </w:t>
      </w:r>
      <w:r w:rsidR="0050283B">
        <w:rPr>
          <w:rFonts w:ascii="Arial" w:eastAsia="SimSun" w:hAnsi="Arial" w:cs="Arial"/>
          <w:sz w:val="20"/>
          <w:szCs w:val="20"/>
          <w:lang w:eastAsia="zh-CN"/>
        </w:rPr>
        <w:t>i</w:t>
      </w:r>
      <w:r w:rsidRPr="005B111C">
        <w:rPr>
          <w:rFonts w:ascii="Arial" w:eastAsia="SimSun" w:hAnsi="Arial" w:cs="Arial"/>
          <w:sz w:val="20"/>
          <w:szCs w:val="20"/>
          <w:lang w:eastAsia="zh-CN"/>
        </w:rPr>
        <w:t>zjav</w:t>
      </w:r>
      <w:r w:rsidR="00EA76A3">
        <w:rPr>
          <w:rFonts w:ascii="Arial" w:eastAsia="SimSun" w:hAnsi="Arial" w:cs="Arial"/>
          <w:sz w:val="20"/>
          <w:szCs w:val="20"/>
          <w:lang w:eastAsia="zh-CN"/>
        </w:rPr>
        <w:t>o</w:t>
      </w:r>
      <w:r w:rsidRPr="005B111C">
        <w:rPr>
          <w:rFonts w:ascii="Arial" w:eastAsia="SimSun" w:hAnsi="Arial" w:cs="Arial"/>
          <w:sz w:val="20"/>
          <w:szCs w:val="20"/>
          <w:lang w:eastAsia="zh-CN"/>
        </w:rPr>
        <w:t xml:space="preserve"> o udeležbi fizičnih in pravnih oseb v lastništvu ponudnika</w:t>
      </w:r>
      <w:r w:rsidR="0050283B">
        <w:rPr>
          <w:rFonts w:ascii="Arial" w:eastAsia="SimSun" w:hAnsi="Arial" w:cs="Arial"/>
          <w:sz w:val="20"/>
          <w:szCs w:val="20"/>
          <w:lang w:eastAsia="zh-CN"/>
        </w:rPr>
        <w:t>;</w:t>
      </w:r>
    </w:p>
    <w:p w:rsidR="009E6971" w:rsidRPr="005B111C" w:rsidP="00640F6A" w14:paraId="6BB2B35E" w14:textId="7059CFBA">
      <w:pPr>
        <w:widowControl/>
        <w:numPr>
          <w:ilvl w:val="0"/>
          <w:numId w:val="1"/>
        </w:numPr>
        <w:tabs>
          <w:tab w:val="left" w:pos="0"/>
          <w:tab w:val="left" w:pos="426"/>
          <w:tab w:val="clear" w:pos="1080"/>
          <w:tab w:val="left" w:pos="1701"/>
        </w:tabs>
        <w:spacing w:line="288" w:lineRule="auto"/>
        <w:ind w:left="426" w:right="276"/>
        <w:contextualSpacing/>
        <w:jc w:val="both"/>
        <w:rPr>
          <w:rFonts w:ascii="Arial" w:eastAsia="SimSun" w:hAnsi="Arial" w:cs="Arial"/>
          <w:b/>
          <w:bCs/>
          <w:sz w:val="20"/>
          <w:szCs w:val="20"/>
          <w:lang w:eastAsia="zh-CN"/>
        </w:rPr>
      </w:pPr>
      <w:r>
        <w:rPr>
          <w:rFonts w:ascii="Arial" w:eastAsia="SimSun" w:hAnsi="Arial" w:cs="Arial"/>
          <w:b/>
          <w:bCs/>
          <w:sz w:val="20"/>
          <w:szCs w:val="20"/>
          <w:lang w:eastAsia="zh-CN"/>
        </w:rPr>
        <w:t xml:space="preserve">Prilogo </w:t>
      </w:r>
      <w:r w:rsidR="004F6F38">
        <w:rPr>
          <w:rFonts w:ascii="Arial" w:eastAsia="SimSun" w:hAnsi="Arial" w:cs="Arial"/>
          <w:b/>
          <w:bCs/>
          <w:sz w:val="20"/>
          <w:szCs w:val="20"/>
          <w:lang w:eastAsia="zh-CN"/>
        </w:rPr>
        <w:t>5</w:t>
      </w:r>
      <w:r>
        <w:rPr>
          <w:rFonts w:ascii="Arial" w:eastAsia="SimSun" w:hAnsi="Arial" w:cs="Arial"/>
          <w:b/>
          <w:bCs/>
          <w:sz w:val="20"/>
          <w:szCs w:val="20"/>
          <w:lang w:eastAsia="zh-CN"/>
        </w:rPr>
        <w:t xml:space="preserve"> - </w:t>
      </w:r>
      <w:r>
        <w:rPr>
          <w:rFonts w:ascii="Arial" w:hAnsi="Arial" w:cs="Arial"/>
          <w:sz w:val="20"/>
          <w:szCs w:val="20"/>
        </w:rPr>
        <w:t>i</w:t>
      </w:r>
      <w:r w:rsidRPr="007F2E5D">
        <w:rPr>
          <w:rFonts w:ascii="Arial" w:hAnsi="Arial" w:cs="Arial"/>
          <w:sz w:val="20"/>
          <w:szCs w:val="20"/>
        </w:rPr>
        <w:t>zjav</w:t>
      </w:r>
      <w:r w:rsidR="00EA76A3">
        <w:rPr>
          <w:rFonts w:ascii="Arial" w:hAnsi="Arial" w:cs="Arial"/>
          <w:sz w:val="20"/>
          <w:szCs w:val="20"/>
        </w:rPr>
        <w:t>o</w:t>
      </w:r>
      <w:r w:rsidRPr="007F2E5D">
        <w:rPr>
          <w:rFonts w:ascii="Arial" w:hAnsi="Arial" w:cs="Arial"/>
          <w:sz w:val="20"/>
          <w:szCs w:val="20"/>
        </w:rPr>
        <w:t xml:space="preserve"> o zagotavljanju ustreznosti izvedenih del ter vgrajenih nadomestnih delov</w:t>
      </w:r>
    </w:p>
    <w:p w:rsidR="004C762B" w:rsidRPr="005B111C" w:rsidP="00640F6A" w14:paraId="3A4D1016" w14:textId="40830331">
      <w:pPr>
        <w:widowControl/>
        <w:numPr>
          <w:ilvl w:val="0"/>
          <w:numId w:val="1"/>
        </w:numPr>
        <w:tabs>
          <w:tab w:val="left" w:pos="0"/>
          <w:tab w:val="left" w:pos="426"/>
          <w:tab w:val="clear" w:pos="1080"/>
          <w:tab w:val="left" w:pos="1701"/>
        </w:tabs>
        <w:spacing w:line="288" w:lineRule="auto"/>
        <w:ind w:left="426" w:right="276"/>
        <w:contextualSpacing/>
        <w:jc w:val="both"/>
        <w:rPr>
          <w:rFonts w:ascii="Arial" w:hAnsi="Arial" w:cs="Arial"/>
          <w:b/>
          <w:sz w:val="20"/>
          <w:szCs w:val="20"/>
          <w:lang w:eastAsia="en-US"/>
        </w:rPr>
      </w:pPr>
      <w:r w:rsidRPr="005B111C">
        <w:rPr>
          <w:rFonts w:ascii="Arial" w:hAnsi="Arial" w:cs="Arial"/>
          <w:b/>
          <w:sz w:val="20"/>
          <w:szCs w:val="20"/>
          <w:lang w:eastAsia="en-US"/>
        </w:rPr>
        <w:t>Prilog</w:t>
      </w:r>
      <w:r w:rsidR="002E7476">
        <w:rPr>
          <w:rFonts w:ascii="Arial" w:hAnsi="Arial" w:cs="Arial"/>
          <w:b/>
          <w:sz w:val="20"/>
          <w:szCs w:val="20"/>
          <w:lang w:eastAsia="en-US"/>
        </w:rPr>
        <w:t>o</w:t>
      </w:r>
      <w:r w:rsidRPr="005B111C">
        <w:rPr>
          <w:rFonts w:ascii="Arial" w:hAnsi="Arial" w:cs="Arial"/>
          <w:b/>
          <w:sz w:val="20"/>
          <w:szCs w:val="20"/>
          <w:lang w:eastAsia="en-US"/>
        </w:rPr>
        <w:t xml:space="preserve"> </w:t>
      </w:r>
      <w:r w:rsidR="004F6F38">
        <w:rPr>
          <w:rFonts w:ascii="Arial" w:hAnsi="Arial" w:cs="Arial"/>
          <w:b/>
          <w:sz w:val="20"/>
          <w:szCs w:val="20"/>
          <w:lang w:eastAsia="en-US"/>
        </w:rPr>
        <w:t>6</w:t>
      </w:r>
      <w:r w:rsidRPr="005B111C">
        <w:rPr>
          <w:rFonts w:ascii="Arial" w:hAnsi="Arial" w:cs="Arial"/>
          <w:b/>
          <w:sz w:val="20"/>
          <w:szCs w:val="20"/>
          <w:lang w:eastAsia="en-US"/>
        </w:rPr>
        <w:t xml:space="preserve"> - </w:t>
      </w:r>
      <w:r w:rsidRPr="005B111C">
        <w:rPr>
          <w:rFonts w:ascii="Arial" w:hAnsi="Arial" w:cs="Arial"/>
          <w:sz w:val="20"/>
          <w:szCs w:val="20"/>
          <w:lang w:eastAsia="en-US"/>
        </w:rPr>
        <w:t>podpisan in žigosan vzorec pogodbe</w:t>
      </w:r>
      <w:r w:rsidR="0050283B">
        <w:rPr>
          <w:rFonts w:ascii="Arial" w:hAnsi="Arial" w:cs="Arial"/>
          <w:sz w:val="20"/>
          <w:szCs w:val="20"/>
          <w:lang w:eastAsia="en-US"/>
        </w:rPr>
        <w:t>;</w:t>
      </w:r>
    </w:p>
    <w:p w:rsidR="00534682" w:rsidRPr="00534682" w:rsidP="00346936" w14:paraId="39D27B69" w14:textId="77777777">
      <w:pPr>
        <w:widowControl/>
        <w:tabs>
          <w:tab w:val="left" w:pos="426"/>
        </w:tabs>
        <w:spacing w:after="160" w:line="259" w:lineRule="auto"/>
        <w:contextualSpacing/>
        <w:jc w:val="both"/>
        <w:rPr>
          <w:rFonts w:ascii="Arial" w:hAnsi="Arial" w:cs="Arial"/>
          <w:bCs/>
          <w:sz w:val="20"/>
          <w:szCs w:val="20"/>
        </w:rPr>
      </w:pPr>
    </w:p>
    <w:p w:rsidR="004C762B" w:rsidRPr="006D1EB5" w:rsidP="00795D4D" w14:paraId="765BBADB" w14:textId="7B00B8AC">
      <w:pPr>
        <w:shd w:val="clear" w:color="auto" w:fill="E2EFD9"/>
        <w:spacing w:line="288" w:lineRule="auto"/>
        <w:jc w:val="both"/>
        <w:outlineLvl w:val="0"/>
        <w:rPr>
          <w:rFonts w:ascii="Arial" w:hAnsi="Arial" w:cs="Arial"/>
          <w:b/>
          <w:sz w:val="20"/>
          <w:szCs w:val="20"/>
        </w:rPr>
      </w:pPr>
      <w:r>
        <w:rPr>
          <w:rFonts w:ascii="Arial" w:hAnsi="Arial" w:cs="Arial"/>
          <w:b/>
          <w:sz w:val="20"/>
          <w:szCs w:val="20"/>
        </w:rPr>
        <w:t>7</w:t>
      </w:r>
      <w:r w:rsidRPr="006D1EB5" w:rsidR="003B042A">
        <w:rPr>
          <w:rFonts w:ascii="Arial" w:hAnsi="Arial" w:cs="Arial"/>
          <w:b/>
          <w:sz w:val="20"/>
          <w:szCs w:val="20"/>
        </w:rPr>
        <w:t xml:space="preserve">. </w:t>
      </w:r>
      <w:r w:rsidR="0048748E">
        <w:rPr>
          <w:rFonts w:ascii="Arial" w:hAnsi="Arial" w:cs="Arial"/>
          <w:b/>
          <w:sz w:val="20"/>
          <w:szCs w:val="20"/>
        </w:rPr>
        <w:t>LOKACIJA</w:t>
      </w:r>
      <w:r w:rsidRPr="006D1EB5" w:rsidR="003B042A">
        <w:rPr>
          <w:rFonts w:ascii="Arial" w:hAnsi="Arial" w:cs="Arial"/>
          <w:b/>
          <w:sz w:val="20"/>
          <w:szCs w:val="20"/>
        </w:rPr>
        <w:t xml:space="preserve"> </w:t>
      </w:r>
      <w:r w:rsidR="00DA4F27">
        <w:rPr>
          <w:rFonts w:ascii="Arial" w:hAnsi="Arial" w:cs="Arial"/>
          <w:b/>
          <w:sz w:val="20"/>
          <w:szCs w:val="20"/>
        </w:rPr>
        <w:t>IZVEDBE</w:t>
      </w:r>
    </w:p>
    <w:p w:rsidR="00BB2BCD" w:rsidP="00BB2BCD" w14:paraId="381C609D" w14:textId="77777777">
      <w:pPr>
        <w:spacing w:line="288" w:lineRule="auto"/>
        <w:jc w:val="both"/>
        <w:rPr>
          <w:rFonts w:ascii="Arial" w:hAnsi="Arial" w:cs="Arial"/>
          <w:bCs/>
          <w:sz w:val="20"/>
          <w:szCs w:val="20"/>
          <w:u w:val="single"/>
        </w:rPr>
      </w:pPr>
    </w:p>
    <w:p w:rsidR="004C762B" w:rsidP="006D1EB5" w14:paraId="5E25C7C8" w14:textId="756281BF">
      <w:pPr>
        <w:spacing w:line="288" w:lineRule="auto"/>
        <w:jc w:val="both"/>
        <w:rPr>
          <w:rFonts w:ascii="Arial" w:hAnsi="Arial" w:cs="Arial"/>
          <w:b/>
          <w:bCs/>
          <w:sz w:val="20"/>
          <w:szCs w:val="20"/>
        </w:rPr>
      </w:pPr>
      <w:r w:rsidRPr="00A843A9">
        <w:rPr>
          <w:rFonts w:ascii="Arial" w:hAnsi="Arial" w:cs="Arial"/>
          <w:bCs/>
          <w:sz w:val="20"/>
          <w:szCs w:val="20"/>
          <w:u w:val="single"/>
        </w:rPr>
        <w:t>Lokacija</w:t>
      </w:r>
      <w:r w:rsidRPr="00A843A9" w:rsidR="003B042A">
        <w:rPr>
          <w:rFonts w:ascii="Arial" w:hAnsi="Arial" w:cs="Arial"/>
          <w:bCs/>
          <w:sz w:val="20"/>
          <w:szCs w:val="20"/>
          <w:u w:val="single"/>
        </w:rPr>
        <w:t xml:space="preserve"> </w:t>
      </w:r>
      <w:r w:rsidR="002F1ECB">
        <w:rPr>
          <w:rFonts w:ascii="Arial" w:hAnsi="Arial" w:cs="Arial"/>
          <w:bCs/>
          <w:sz w:val="20"/>
          <w:szCs w:val="20"/>
          <w:u w:val="single"/>
        </w:rPr>
        <w:t>izvedbe</w:t>
      </w:r>
      <w:r w:rsidRPr="00A843A9" w:rsidR="003B042A">
        <w:rPr>
          <w:rFonts w:ascii="Arial" w:hAnsi="Arial" w:cs="Arial"/>
          <w:bCs/>
          <w:sz w:val="20"/>
          <w:szCs w:val="20"/>
          <w:u w:val="single"/>
        </w:rPr>
        <w:t>:</w:t>
      </w:r>
      <w:r w:rsidRPr="00A843A9" w:rsidR="003B042A">
        <w:rPr>
          <w:rFonts w:ascii="Arial" w:hAnsi="Arial" w:cs="Arial"/>
          <w:bCs/>
          <w:sz w:val="20"/>
          <w:szCs w:val="20"/>
        </w:rPr>
        <w:t xml:space="preserve"> </w:t>
      </w:r>
      <w:bookmarkStart w:id="4" w:name="_Hlk142295010"/>
      <w:r w:rsidR="002F1ECB">
        <w:rPr>
          <w:rFonts w:ascii="Arial" w:hAnsi="Arial" w:cs="Arial"/>
          <w:b/>
          <w:bCs/>
          <w:sz w:val="20"/>
          <w:szCs w:val="20"/>
        </w:rPr>
        <w:t>izvedba storitve na lokaciji izvajalca ali na lokaciji naročnika.</w:t>
      </w:r>
    </w:p>
    <w:bookmarkEnd w:id="4"/>
    <w:p w:rsidR="00A504FA" w:rsidRPr="006D1EB5" w:rsidP="006D1EB5" w14:paraId="6A6E30AD" w14:textId="77777777">
      <w:pPr>
        <w:spacing w:line="288" w:lineRule="auto"/>
        <w:jc w:val="both"/>
        <w:rPr>
          <w:rFonts w:ascii="Arial" w:hAnsi="Arial" w:cs="Arial"/>
          <w:b/>
          <w:bCs/>
          <w:sz w:val="20"/>
          <w:szCs w:val="20"/>
        </w:rPr>
      </w:pPr>
    </w:p>
    <w:p w:rsidR="004C762B" w:rsidRPr="006D1EB5" w:rsidP="00795D4D" w14:paraId="204E41B4" w14:textId="2F3C3DA4">
      <w:pPr>
        <w:widowControl/>
        <w:shd w:val="clear" w:color="auto" w:fill="E2EFD9"/>
        <w:spacing w:line="288" w:lineRule="auto"/>
        <w:contextualSpacing/>
        <w:jc w:val="both"/>
        <w:outlineLvl w:val="0"/>
        <w:rPr>
          <w:rFonts w:ascii="Arial" w:hAnsi="Arial" w:cs="Arial"/>
          <w:b/>
          <w:sz w:val="20"/>
          <w:szCs w:val="20"/>
        </w:rPr>
      </w:pPr>
      <w:r>
        <w:rPr>
          <w:rFonts w:ascii="Arial" w:hAnsi="Arial" w:cs="Arial"/>
          <w:b/>
          <w:sz w:val="20"/>
          <w:szCs w:val="20"/>
        </w:rPr>
        <w:t>8</w:t>
      </w:r>
      <w:r w:rsidRPr="006D1EB5" w:rsidR="003B042A">
        <w:rPr>
          <w:rFonts w:ascii="Arial" w:hAnsi="Arial" w:cs="Arial"/>
          <w:b/>
          <w:sz w:val="20"/>
          <w:szCs w:val="20"/>
        </w:rPr>
        <w:t>. CENA IN NAČIN PLAČILA</w:t>
      </w:r>
    </w:p>
    <w:p w:rsidR="004C762B" w:rsidRPr="006D1EB5" w:rsidP="006D1EB5" w14:paraId="753B5C98" w14:textId="77777777">
      <w:pPr>
        <w:tabs>
          <w:tab w:val="left" w:pos="1418"/>
          <w:tab w:val="left" w:pos="1560"/>
          <w:tab w:val="left" w:pos="9072"/>
          <w:tab w:val="left" w:pos="9356"/>
        </w:tabs>
        <w:spacing w:line="288" w:lineRule="auto"/>
        <w:jc w:val="both"/>
        <w:rPr>
          <w:rFonts w:ascii="Arial" w:hAnsi="Arial" w:cs="Arial"/>
          <w:sz w:val="20"/>
          <w:szCs w:val="20"/>
        </w:rPr>
      </w:pPr>
    </w:p>
    <w:p w:rsidR="004C762B" w:rsidRPr="006D1EB5" w:rsidP="006D1EB5" w14:paraId="015C3AFE" w14:textId="4DA1C110">
      <w:pPr>
        <w:tabs>
          <w:tab w:val="left" w:pos="1418"/>
          <w:tab w:val="left" w:pos="1560"/>
          <w:tab w:val="left" w:pos="9072"/>
          <w:tab w:val="left" w:pos="9356"/>
        </w:tabs>
        <w:spacing w:line="288" w:lineRule="auto"/>
        <w:jc w:val="both"/>
        <w:rPr>
          <w:rFonts w:ascii="Arial" w:hAnsi="Arial" w:cs="Arial"/>
          <w:sz w:val="20"/>
          <w:szCs w:val="20"/>
        </w:rPr>
      </w:pPr>
      <w:r w:rsidRPr="006D1EB5">
        <w:rPr>
          <w:rFonts w:ascii="Arial" w:hAnsi="Arial" w:cs="Arial"/>
          <w:sz w:val="20"/>
          <w:szCs w:val="20"/>
        </w:rPr>
        <w:t xml:space="preserve">Ponudnik izpolni </w:t>
      </w:r>
      <w:r w:rsidR="004F6F38">
        <w:rPr>
          <w:rFonts w:ascii="Arial" w:hAnsi="Arial" w:cs="Arial"/>
          <w:sz w:val="20"/>
          <w:szCs w:val="20"/>
        </w:rPr>
        <w:t>prilogo</w:t>
      </w:r>
      <w:r w:rsidR="004F54D1">
        <w:rPr>
          <w:rFonts w:ascii="Arial" w:hAnsi="Arial" w:cs="Arial"/>
          <w:sz w:val="20"/>
          <w:szCs w:val="20"/>
        </w:rPr>
        <w:t xml:space="preserve"> 2</w:t>
      </w:r>
      <w:r w:rsidRPr="006D1EB5" w:rsidR="004F6F38">
        <w:rPr>
          <w:rFonts w:ascii="Arial" w:hAnsi="Arial" w:cs="Arial"/>
          <w:b/>
          <w:sz w:val="20"/>
          <w:szCs w:val="20"/>
        </w:rPr>
        <w:t xml:space="preserve"> </w:t>
      </w:r>
      <w:r w:rsidRPr="006D1EB5">
        <w:rPr>
          <w:rFonts w:ascii="Arial" w:hAnsi="Arial" w:cs="Arial"/>
          <w:b/>
          <w:sz w:val="20"/>
          <w:szCs w:val="20"/>
        </w:rPr>
        <w:t>»Predračun«,</w:t>
      </w:r>
      <w:r w:rsidRPr="006D1EB5">
        <w:rPr>
          <w:rFonts w:ascii="Arial" w:hAnsi="Arial" w:cs="Arial"/>
          <w:sz w:val="20"/>
          <w:szCs w:val="20"/>
        </w:rPr>
        <w:t xml:space="preserve"> z vsemi zahtevanimi podatki; zajeti morajo biti popolnoma vsi stroški in popusti, naročnik naknadno ne bo priznaval nikakršnih stroškov.</w:t>
      </w:r>
    </w:p>
    <w:p w:rsidR="004C762B" w:rsidRPr="006D1EB5" w:rsidP="006D1EB5" w14:paraId="4A4FDAD8" w14:textId="77777777">
      <w:pPr>
        <w:spacing w:line="288" w:lineRule="auto"/>
        <w:jc w:val="both"/>
        <w:rPr>
          <w:rFonts w:ascii="Arial" w:hAnsi="Arial" w:cs="Arial"/>
          <w:sz w:val="20"/>
          <w:szCs w:val="20"/>
        </w:rPr>
      </w:pPr>
    </w:p>
    <w:p w:rsidR="004C762B" w:rsidRPr="006D1EB5" w:rsidP="006D1EB5" w14:paraId="748B6FA0" w14:textId="77777777">
      <w:pPr>
        <w:spacing w:line="288" w:lineRule="auto"/>
        <w:jc w:val="both"/>
        <w:rPr>
          <w:rFonts w:ascii="Arial" w:hAnsi="Arial" w:cs="Arial"/>
          <w:sz w:val="20"/>
          <w:szCs w:val="20"/>
        </w:rPr>
      </w:pPr>
      <w:r w:rsidRPr="006D1EB5">
        <w:rPr>
          <w:rFonts w:ascii="Arial" w:hAnsi="Arial" w:cs="Arial"/>
          <w:sz w:val="20"/>
          <w:szCs w:val="20"/>
        </w:rPr>
        <w:t>Ponudnik mora navesti ponudbene cene na naslednji način:</w:t>
      </w:r>
    </w:p>
    <w:p w:rsidR="004C762B" w:rsidRPr="006D1EB5" w:rsidP="00640F6A" w14:paraId="24464CA8" w14:textId="79E61B88">
      <w:pPr>
        <w:widowControl/>
        <w:numPr>
          <w:ilvl w:val="0"/>
          <w:numId w:val="2"/>
        </w:numPr>
        <w:spacing w:line="288" w:lineRule="auto"/>
        <w:ind w:left="426"/>
        <w:contextualSpacing/>
        <w:jc w:val="both"/>
        <w:rPr>
          <w:rFonts w:ascii="Arial" w:hAnsi="Arial" w:cs="Arial"/>
          <w:sz w:val="20"/>
          <w:szCs w:val="20"/>
        </w:rPr>
      </w:pPr>
      <w:r w:rsidRPr="006D1EB5">
        <w:rPr>
          <w:rFonts w:ascii="Arial" w:hAnsi="Arial" w:cs="Arial"/>
          <w:sz w:val="20"/>
          <w:szCs w:val="20"/>
        </w:rPr>
        <w:t>cen</w:t>
      </w:r>
      <w:r w:rsidR="00324C39">
        <w:rPr>
          <w:rFonts w:ascii="Arial" w:hAnsi="Arial" w:cs="Arial"/>
          <w:sz w:val="20"/>
          <w:szCs w:val="20"/>
        </w:rPr>
        <w:t>a</w:t>
      </w:r>
      <w:r w:rsidRPr="006D1EB5">
        <w:rPr>
          <w:rFonts w:ascii="Arial" w:hAnsi="Arial" w:cs="Arial"/>
          <w:sz w:val="20"/>
          <w:szCs w:val="20"/>
        </w:rPr>
        <w:t xml:space="preserve"> posamezne </w:t>
      </w:r>
      <w:r w:rsidR="009B7C29">
        <w:rPr>
          <w:rFonts w:ascii="Arial" w:hAnsi="Arial" w:cs="Arial"/>
          <w:sz w:val="20"/>
          <w:szCs w:val="20"/>
        </w:rPr>
        <w:t>storitve</w:t>
      </w:r>
      <w:r w:rsidRPr="006D1EB5">
        <w:rPr>
          <w:rFonts w:ascii="Arial" w:hAnsi="Arial" w:cs="Arial"/>
          <w:sz w:val="20"/>
          <w:szCs w:val="20"/>
        </w:rPr>
        <w:t xml:space="preserve"> </w:t>
      </w:r>
      <w:r w:rsidR="00324C39">
        <w:rPr>
          <w:rFonts w:ascii="Arial" w:hAnsi="Arial" w:cs="Arial"/>
          <w:sz w:val="20"/>
          <w:szCs w:val="20"/>
        </w:rPr>
        <w:t>in delovne ure</w:t>
      </w:r>
      <w:r w:rsidRPr="006D1EB5">
        <w:rPr>
          <w:rFonts w:ascii="Arial" w:hAnsi="Arial" w:cs="Arial"/>
          <w:sz w:val="20"/>
          <w:szCs w:val="20"/>
        </w:rPr>
        <w:t xml:space="preserve"> mora biti izražena v EUR, vsaj na 2 decimalni mesti;</w:t>
      </w:r>
    </w:p>
    <w:p w:rsidR="004C762B" w:rsidRPr="006D1EB5" w:rsidP="00640F6A" w14:paraId="37F78281" w14:textId="51032538">
      <w:pPr>
        <w:widowControl/>
        <w:numPr>
          <w:ilvl w:val="0"/>
          <w:numId w:val="2"/>
        </w:numPr>
        <w:spacing w:line="288" w:lineRule="auto"/>
        <w:ind w:left="426"/>
        <w:contextualSpacing/>
        <w:jc w:val="both"/>
        <w:rPr>
          <w:rFonts w:ascii="Arial" w:hAnsi="Arial" w:cs="Arial"/>
          <w:sz w:val="20"/>
          <w:szCs w:val="20"/>
        </w:rPr>
      </w:pPr>
      <w:r w:rsidRPr="006D1EB5">
        <w:rPr>
          <w:rFonts w:ascii="Arial" w:hAnsi="Arial" w:cs="Arial"/>
          <w:sz w:val="20"/>
          <w:szCs w:val="20"/>
        </w:rPr>
        <w:t>skupna vrednost ponudbe z in brez DDV ter skupna vrednost DDV morata biti izraženi na 2 decimalni mesti</w:t>
      </w:r>
      <w:r w:rsidR="008C6EC5">
        <w:rPr>
          <w:rFonts w:ascii="Arial" w:hAnsi="Arial" w:cs="Arial"/>
          <w:sz w:val="20"/>
          <w:szCs w:val="20"/>
        </w:rPr>
        <w:t>,</w:t>
      </w:r>
      <w:r w:rsidRPr="006D1EB5">
        <w:rPr>
          <w:rFonts w:ascii="Arial" w:hAnsi="Arial" w:cs="Arial"/>
          <w:sz w:val="20"/>
          <w:szCs w:val="20"/>
        </w:rPr>
        <w:t xml:space="preserve"> sicer bo naročnik vrednost na dve decimalni mesti zaokrožil sam</w:t>
      </w:r>
      <w:r w:rsidR="008C6EC5">
        <w:rPr>
          <w:rFonts w:ascii="Arial" w:hAnsi="Arial" w:cs="Arial"/>
          <w:sz w:val="20"/>
          <w:szCs w:val="20"/>
        </w:rPr>
        <w:t>,</w:t>
      </w:r>
      <w:r w:rsidRPr="006D1EB5">
        <w:rPr>
          <w:rFonts w:ascii="Arial" w:hAnsi="Arial" w:cs="Arial"/>
          <w:sz w:val="20"/>
          <w:szCs w:val="20"/>
        </w:rPr>
        <w:t xml:space="preserve"> upoštevajoč splošno veljavna pravila zaokroževanja vrednosti, </w:t>
      </w:r>
    </w:p>
    <w:p w:rsidR="004C762B" w:rsidRPr="006D1EB5" w:rsidP="00640F6A" w14:paraId="2D564E8E" w14:textId="77777777">
      <w:pPr>
        <w:widowControl/>
        <w:numPr>
          <w:ilvl w:val="0"/>
          <w:numId w:val="2"/>
        </w:numPr>
        <w:spacing w:line="288" w:lineRule="auto"/>
        <w:ind w:left="426"/>
        <w:contextualSpacing/>
        <w:jc w:val="both"/>
        <w:rPr>
          <w:rFonts w:ascii="Arial" w:hAnsi="Arial" w:cs="Arial"/>
          <w:sz w:val="20"/>
          <w:szCs w:val="20"/>
        </w:rPr>
      </w:pPr>
      <w:r w:rsidRPr="006D1EB5">
        <w:rPr>
          <w:rFonts w:ascii="Arial" w:hAnsi="Arial" w:cs="Arial"/>
          <w:sz w:val="20"/>
          <w:szCs w:val="20"/>
        </w:rPr>
        <w:t>če cena ne bo zapisana z decimalnimi mesti, bo naročnik na prvih dveh decimalnih mestih upošteval vrednost »nič«;</w:t>
      </w:r>
    </w:p>
    <w:p w:rsidR="004C762B" w:rsidRPr="006D1EB5" w:rsidP="00640F6A" w14:paraId="63106032" w14:textId="7DED56CD">
      <w:pPr>
        <w:widowControl/>
        <w:numPr>
          <w:ilvl w:val="0"/>
          <w:numId w:val="2"/>
        </w:numPr>
        <w:spacing w:line="288" w:lineRule="auto"/>
        <w:ind w:left="426"/>
        <w:contextualSpacing/>
        <w:jc w:val="both"/>
        <w:rPr>
          <w:rFonts w:ascii="Arial" w:hAnsi="Arial" w:cs="Arial"/>
          <w:sz w:val="20"/>
          <w:szCs w:val="20"/>
        </w:rPr>
      </w:pPr>
      <w:r>
        <w:rPr>
          <w:rFonts w:ascii="Arial" w:hAnsi="Arial" w:cs="Arial"/>
          <w:sz w:val="20"/>
          <w:szCs w:val="20"/>
        </w:rPr>
        <w:t xml:space="preserve">ponudnik </w:t>
      </w:r>
      <w:r w:rsidRPr="006D1EB5" w:rsidR="003B042A">
        <w:rPr>
          <w:rFonts w:ascii="Arial" w:hAnsi="Arial" w:cs="Arial"/>
          <w:sz w:val="20"/>
          <w:szCs w:val="20"/>
        </w:rPr>
        <w:t>ne sme spreminjati vsebine predračuna;</w:t>
      </w:r>
    </w:p>
    <w:p w:rsidR="004C762B" w:rsidRPr="006D1EB5" w:rsidP="00640F6A" w14:paraId="06474A5D" w14:textId="2EFFD0DA">
      <w:pPr>
        <w:widowControl/>
        <w:numPr>
          <w:ilvl w:val="0"/>
          <w:numId w:val="2"/>
        </w:numPr>
        <w:spacing w:line="288" w:lineRule="auto"/>
        <w:ind w:left="426"/>
        <w:contextualSpacing/>
        <w:jc w:val="both"/>
        <w:rPr>
          <w:rFonts w:ascii="Arial" w:hAnsi="Arial" w:cs="Arial"/>
          <w:sz w:val="20"/>
          <w:szCs w:val="20"/>
        </w:rPr>
      </w:pPr>
      <w:r>
        <w:rPr>
          <w:rFonts w:ascii="Arial" w:hAnsi="Arial" w:cs="Arial"/>
          <w:sz w:val="20"/>
          <w:szCs w:val="20"/>
        </w:rPr>
        <w:t xml:space="preserve">cena mora biti </w:t>
      </w:r>
      <w:r w:rsidRPr="006D1EB5" w:rsidR="003B042A">
        <w:rPr>
          <w:rFonts w:ascii="Arial" w:hAnsi="Arial" w:cs="Arial"/>
          <w:sz w:val="20"/>
          <w:szCs w:val="20"/>
        </w:rPr>
        <w:t>izračunana na rok plačila v 30ih dneh od uradnega prejema računa na naslovu naročnika, z upoštevanjem, da rok plačila začne teči naslednji dan po prejemu listine pri naročniku in mora biti veljavna za čas veljavnosti ponudbe in pogodbe;</w:t>
      </w:r>
    </w:p>
    <w:p w:rsidR="00FC1A37" w:rsidRPr="00091BD0" w:rsidP="006D1EB5" w14:paraId="77FC9059" w14:textId="2DB7D37B">
      <w:pPr>
        <w:widowControl/>
        <w:numPr>
          <w:ilvl w:val="0"/>
          <w:numId w:val="2"/>
        </w:numPr>
        <w:spacing w:line="288" w:lineRule="auto"/>
        <w:ind w:left="426"/>
        <w:contextualSpacing/>
        <w:jc w:val="both"/>
        <w:rPr>
          <w:rFonts w:ascii="Arial" w:hAnsi="Arial" w:cs="Arial"/>
          <w:sz w:val="20"/>
          <w:szCs w:val="20"/>
        </w:rPr>
      </w:pPr>
      <w:r w:rsidRPr="00091BD0">
        <w:rPr>
          <w:rFonts w:ascii="Arial" w:hAnsi="Arial" w:cs="Arial"/>
          <w:sz w:val="20"/>
          <w:szCs w:val="20"/>
        </w:rPr>
        <w:t>ponujena cena vključuje: vse stroške in popuste v zvezi z izvedbo predmeta javnega naročila, saj naročnik naknadno ne bo priznaval nikakršnih stroškov ter vključuje dostavo</w:t>
      </w:r>
      <w:r w:rsidRPr="00091BD0">
        <w:rPr>
          <w:rStyle w:val="CommentReference"/>
          <w:rFonts w:ascii="Arial" w:hAnsi="Arial" w:cs="Arial"/>
          <w:sz w:val="20"/>
          <w:szCs w:val="20"/>
        </w:rPr>
        <w:t xml:space="preserve"> na lokacijo naročnika</w:t>
      </w:r>
      <w:r w:rsidR="00C87439">
        <w:rPr>
          <w:rStyle w:val="CommentReference"/>
          <w:rFonts w:ascii="Arial" w:hAnsi="Arial" w:cs="Arial"/>
          <w:sz w:val="20"/>
          <w:szCs w:val="20"/>
        </w:rPr>
        <w:t>.</w:t>
      </w:r>
    </w:p>
    <w:p w:rsidR="00C5207F" w:rsidP="006D1EB5" w14:paraId="0E5EE76F" w14:textId="77777777">
      <w:pPr>
        <w:spacing w:line="288" w:lineRule="auto"/>
        <w:jc w:val="both"/>
        <w:rPr>
          <w:rFonts w:ascii="Arial" w:eastAsia="Times New Roman" w:hAnsi="Arial" w:cs="Arial"/>
          <w:color w:val="FF0000"/>
          <w:sz w:val="20"/>
          <w:szCs w:val="20"/>
        </w:rPr>
      </w:pPr>
    </w:p>
    <w:p w:rsidR="004C762B" w:rsidRPr="006D6CA7" w:rsidP="006D6CA7" w14:paraId="415F1551" w14:textId="156C98BF">
      <w:pPr>
        <w:shd w:val="clear" w:color="auto" w:fill="E2EFD9"/>
        <w:spacing w:line="288" w:lineRule="auto"/>
        <w:jc w:val="both"/>
        <w:outlineLvl w:val="0"/>
        <w:rPr>
          <w:rFonts w:ascii="Arial" w:hAnsi="Arial" w:cs="Arial"/>
          <w:b/>
          <w:sz w:val="20"/>
          <w:szCs w:val="20"/>
        </w:rPr>
      </w:pPr>
      <w:r>
        <w:rPr>
          <w:rFonts w:ascii="Arial" w:hAnsi="Arial" w:cs="Arial"/>
          <w:b/>
          <w:sz w:val="20"/>
          <w:szCs w:val="20"/>
        </w:rPr>
        <w:t>9</w:t>
      </w:r>
      <w:r w:rsidR="006D6CA7">
        <w:rPr>
          <w:rFonts w:ascii="Arial" w:hAnsi="Arial" w:cs="Arial"/>
          <w:b/>
          <w:sz w:val="20"/>
          <w:szCs w:val="20"/>
        </w:rPr>
        <w:t>. N</w:t>
      </w:r>
      <w:r w:rsidRPr="006D6CA7" w:rsidR="003B042A">
        <w:rPr>
          <w:rFonts w:ascii="Arial" w:hAnsi="Arial" w:cs="Arial"/>
          <w:b/>
          <w:sz w:val="20"/>
          <w:szCs w:val="20"/>
        </w:rPr>
        <w:t xml:space="preserve">AČIN IN MERILO ZA IZBOR PONUDNIKA </w:t>
      </w:r>
    </w:p>
    <w:p w:rsidR="004C762B" w:rsidRPr="006D1EB5" w:rsidP="006D1EB5" w14:paraId="77C1A77A" w14:textId="77777777">
      <w:pPr>
        <w:spacing w:line="288" w:lineRule="auto"/>
        <w:jc w:val="both"/>
        <w:rPr>
          <w:rFonts w:ascii="Arial" w:hAnsi="Arial" w:cs="Arial"/>
          <w:sz w:val="20"/>
          <w:szCs w:val="20"/>
        </w:rPr>
      </w:pPr>
    </w:p>
    <w:p w:rsidR="004F54D1" w:rsidP="004F54D1" w14:paraId="68BA83B3" w14:textId="290DFA3F">
      <w:pPr>
        <w:spacing w:line="288" w:lineRule="auto"/>
        <w:jc w:val="both"/>
        <w:rPr>
          <w:rFonts w:ascii="Arial" w:hAnsi="Arial" w:cs="Arial"/>
          <w:b/>
          <w:sz w:val="20"/>
          <w:szCs w:val="20"/>
        </w:rPr>
      </w:pPr>
      <w:r w:rsidRPr="006D1EB5">
        <w:rPr>
          <w:rFonts w:ascii="Arial" w:hAnsi="Arial" w:cs="Arial"/>
          <w:sz w:val="20"/>
          <w:szCs w:val="20"/>
        </w:rPr>
        <w:t>Merilo za izbor najugodnejšega ponudnika je</w:t>
      </w:r>
      <w:r w:rsidR="00061B9D">
        <w:rPr>
          <w:rFonts w:ascii="Arial" w:hAnsi="Arial" w:cs="Arial"/>
          <w:sz w:val="20"/>
          <w:szCs w:val="20"/>
        </w:rPr>
        <w:t>,</w:t>
      </w:r>
      <w:r w:rsidRPr="006D1EB5">
        <w:rPr>
          <w:rFonts w:ascii="Arial" w:hAnsi="Arial" w:cs="Arial"/>
          <w:sz w:val="20"/>
          <w:szCs w:val="20"/>
        </w:rPr>
        <w:t xml:space="preserve"> ob izpolnjevanju vseh zahtev naročnika, </w:t>
      </w:r>
      <w:r w:rsidRPr="006D1EB5">
        <w:rPr>
          <w:rFonts w:ascii="Arial" w:hAnsi="Arial" w:cs="Arial"/>
          <w:b/>
          <w:sz w:val="20"/>
          <w:szCs w:val="20"/>
        </w:rPr>
        <w:t xml:space="preserve">najnižja </w:t>
      </w:r>
      <w:r>
        <w:rPr>
          <w:rFonts w:ascii="Arial" w:hAnsi="Arial" w:cs="Arial"/>
          <w:b/>
          <w:sz w:val="20"/>
          <w:szCs w:val="20"/>
        </w:rPr>
        <w:t>cena delovne ure za vzdrževanje gradbenih strojev brez DDV</w:t>
      </w:r>
      <w:r w:rsidRPr="006D1EB5">
        <w:rPr>
          <w:rFonts w:ascii="Arial" w:hAnsi="Arial" w:cs="Arial"/>
          <w:b/>
          <w:sz w:val="20"/>
          <w:szCs w:val="20"/>
        </w:rPr>
        <w:t>.</w:t>
      </w:r>
    </w:p>
    <w:p w:rsidR="0097606E" w:rsidP="006D1EB5" w14:paraId="61851836" w14:textId="77777777">
      <w:pPr>
        <w:spacing w:line="288" w:lineRule="auto"/>
        <w:jc w:val="both"/>
        <w:rPr>
          <w:rFonts w:ascii="Arial" w:hAnsi="Arial" w:cs="Arial"/>
          <w:b/>
          <w:sz w:val="20"/>
          <w:szCs w:val="20"/>
        </w:rPr>
      </w:pPr>
    </w:p>
    <w:p w:rsidR="007A4CD1" w:rsidRPr="00141137" w:rsidP="007A4CD1" w14:paraId="670E0140" w14:textId="17B679CF">
      <w:pPr>
        <w:widowControl/>
        <w:autoSpaceDE w:val="0"/>
        <w:autoSpaceDN w:val="0"/>
        <w:adjustRightInd w:val="0"/>
        <w:rPr>
          <w:rFonts w:ascii="Arial-BoldMT" w:hAnsi="Arial-BoldMT" w:cs="Arial-BoldMT"/>
          <w:b/>
          <w:bCs/>
          <w:sz w:val="20"/>
          <w:szCs w:val="20"/>
        </w:rPr>
      </w:pPr>
      <w:r>
        <w:rPr>
          <w:rFonts w:ascii="Arial" w:hAnsi="Arial" w:cs="Arial"/>
          <w:b/>
          <w:sz w:val="20"/>
          <w:szCs w:val="20"/>
        </w:rPr>
        <w:t xml:space="preserve">DOKAZILO: </w:t>
      </w:r>
      <w:r w:rsidR="004F6F38">
        <w:rPr>
          <w:rFonts w:ascii="Arial-BoldMT" w:hAnsi="Arial-BoldMT" w:cs="Arial-BoldMT"/>
          <w:b/>
          <w:bCs/>
          <w:sz w:val="20"/>
          <w:szCs w:val="20"/>
        </w:rPr>
        <w:t xml:space="preserve">PRILOGA 2 </w:t>
      </w:r>
      <w:r>
        <w:rPr>
          <w:rFonts w:ascii="Arial-BoldMT" w:hAnsi="Arial-BoldMT" w:cs="Arial-BoldMT"/>
          <w:b/>
          <w:bCs/>
          <w:sz w:val="20"/>
          <w:szCs w:val="20"/>
        </w:rPr>
        <w:t>– PREDRAČUN</w:t>
      </w:r>
    </w:p>
    <w:p w:rsidR="00141137" w:rsidRPr="006D1EB5" w:rsidP="006D1EB5" w14:paraId="499D5A64" w14:textId="77777777">
      <w:pPr>
        <w:spacing w:line="288" w:lineRule="auto"/>
        <w:jc w:val="both"/>
        <w:rPr>
          <w:rFonts w:ascii="Arial" w:hAnsi="Arial" w:cs="Arial"/>
          <w:b/>
          <w:sz w:val="20"/>
          <w:szCs w:val="20"/>
        </w:rPr>
      </w:pPr>
    </w:p>
    <w:p w:rsidR="008B496F" w:rsidP="004F54D1" w14:paraId="12C5E297" w14:textId="1B7DC0A2">
      <w:pPr>
        <w:spacing w:line="276" w:lineRule="auto"/>
        <w:jc w:val="both"/>
        <w:rPr>
          <w:rFonts w:ascii="Arial" w:hAnsi="Arial" w:cs="Arial"/>
          <w:sz w:val="20"/>
          <w:szCs w:val="20"/>
        </w:rPr>
      </w:pPr>
      <w:r w:rsidRPr="007D1AE0">
        <w:rPr>
          <w:rFonts w:ascii="Arial" w:hAnsi="Arial" w:cs="Arial"/>
          <w:sz w:val="20"/>
          <w:szCs w:val="20"/>
        </w:rPr>
        <w:t xml:space="preserve">Naročnik si pred odločitvijo o oddaji </w:t>
      </w:r>
      <w:r>
        <w:rPr>
          <w:rFonts w:ascii="Arial" w:hAnsi="Arial" w:cs="Arial"/>
          <w:sz w:val="20"/>
          <w:szCs w:val="20"/>
        </w:rPr>
        <w:t>EN</w:t>
      </w:r>
      <w:r w:rsidRPr="007D1AE0">
        <w:rPr>
          <w:rFonts w:ascii="Arial" w:hAnsi="Arial" w:cs="Arial"/>
          <w:sz w:val="20"/>
          <w:szCs w:val="20"/>
        </w:rPr>
        <w:t xml:space="preserve"> pridružuje pravico do izvedbe pogajanj o vseh elementih ponudbe. V primeru izvedbe pogajanj, bo naročnik izvedel pogajanja z vsemi ponudniki, in sicer bo vse ponudnike hkrati pozval k predložitvi ugodnejše ponudbe. O pogajanjih bo ponudnik obveščen preko e-pošte s povabilom k pogajanjem. Naročnik lahko izvede več krogov pogajanj, bo pa v naprej napovedal zadnji krog. Po prejemu končnih ponudb bo naročnik odpravil morebitne računske napake ter preveril dopustnost najugodnejše ponudbe.</w:t>
      </w:r>
    </w:p>
    <w:p w:rsidR="004F54D1" w:rsidP="002B6B87" w14:paraId="5AE91F27" w14:textId="77777777">
      <w:pPr>
        <w:spacing w:line="276" w:lineRule="auto"/>
        <w:jc w:val="both"/>
        <w:rPr>
          <w:rFonts w:ascii="Arial" w:hAnsi="Arial" w:cs="Arial"/>
          <w:sz w:val="20"/>
          <w:szCs w:val="20"/>
        </w:rPr>
      </w:pPr>
    </w:p>
    <w:p w:rsidR="006F5791" w:rsidRPr="00454248" w:rsidP="006F5791" w14:paraId="2F78B2E1" w14:textId="31CF3793">
      <w:pPr>
        <w:shd w:val="clear" w:color="auto" w:fill="E2EFD9"/>
        <w:spacing w:line="288" w:lineRule="auto"/>
        <w:jc w:val="both"/>
        <w:rPr>
          <w:rFonts w:ascii="Arial" w:hAnsi="Arial" w:cs="Arial"/>
          <w:b/>
          <w:sz w:val="20"/>
          <w:szCs w:val="20"/>
        </w:rPr>
      </w:pPr>
      <w:r>
        <w:rPr>
          <w:rFonts w:ascii="Arial" w:hAnsi="Arial" w:cs="Arial"/>
          <w:b/>
          <w:sz w:val="20"/>
          <w:szCs w:val="20"/>
        </w:rPr>
        <w:t>10</w:t>
      </w:r>
      <w:r w:rsidRPr="00454248" w:rsidR="003B042A">
        <w:rPr>
          <w:rFonts w:ascii="Arial" w:hAnsi="Arial" w:cs="Arial"/>
          <w:b/>
          <w:sz w:val="20"/>
          <w:szCs w:val="20"/>
        </w:rPr>
        <w:t xml:space="preserve">. OBVESTILO O IZBORU IN SKLENITEV </w:t>
      </w:r>
      <w:r w:rsidR="007747F5">
        <w:rPr>
          <w:rFonts w:ascii="Arial" w:hAnsi="Arial" w:cs="Arial"/>
          <w:b/>
          <w:sz w:val="20"/>
          <w:szCs w:val="20"/>
        </w:rPr>
        <w:t>POGODBE</w:t>
      </w:r>
    </w:p>
    <w:p w:rsidR="006F5791" w:rsidRPr="00454248" w:rsidP="006F5791" w14:paraId="44733A28" w14:textId="77777777">
      <w:pPr>
        <w:spacing w:line="288" w:lineRule="auto"/>
        <w:ind w:left="284"/>
        <w:jc w:val="both"/>
        <w:rPr>
          <w:rFonts w:ascii="Arial" w:hAnsi="Arial" w:cs="Arial"/>
          <w:sz w:val="20"/>
          <w:szCs w:val="20"/>
        </w:rPr>
      </w:pPr>
    </w:p>
    <w:p w:rsidR="006F5791" w:rsidRPr="00454248" w:rsidP="006F5791" w14:paraId="138AE7E7" w14:textId="4E8D1E44">
      <w:pPr>
        <w:widowControl/>
        <w:spacing w:line="288" w:lineRule="auto"/>
        <w:jc w:val="both"/>
        <w:rPr>
          <w:rFonts w:ascii="Arial" w:hAnsi="Arial" w:cs="Arial"/>
          <w:sz w:val="20"/>
          <w:szCs w:val="20"/>
          <w:lang w:eastAsia="en-US"/>
        </w:rPr>
      </w:pPr>
      <w:r w:rsidRPr="00454248">
        <w:rPr>
          <w:rFonts w:ascii="Arial" w:hAnsi="Arial" w:cs="Arial"/>
          <w:sz w:val="20"/>
          <w:szCs w:val="20"/>
          <w:lang w:eastAsia="en-US"/>
        </w:rPr>
        <w:t>Naročnik bo sprejel odločitev o oddaji javnega naročila in</w:t>
      </w:r>
      <w:r w:rsidR="00AA0EA9">
        <w:rPr>
          <w:rFonts w:ascii="Arial" w:hAnsi="Arial" w:cs="Arial"/>
          <w:sz w:val="20"/>
          <w:szCs w:val="20"/>
          <w:lang w:eastAsia="en-US"/>
        </w:rPr>
        <w:t xml:space="preserve"> z izbranim ponudnikom</w:t>
      </w:r>
      <w:r w:rsidRPr="00454248">
        <w:rPr>
          <w:rFonts w:ascii="Arial" w:hAnsi="Arial" w:cs="Arial"/>
          <w:sz w:val="20"/>
          <w:szCs w:val="20"/>
          <w:lang w:eastAsia="en-US"/>
        </w:rPr>
        <w:t xml:space="preserve"> sklenil e-pogodb</w:t>
      </w:r>
      <w:r w:rsidR="004A65D7">
        <w:rPr>
          <w:rFonts w:ascii="Arial" w:hAnsi="Arial" w:cs="Arial"/>
          <w:sz w:val="20"/>
          <w:szCs w:val="20"/>
          <w:lang w:eastAsia="en-US"/>
        </w:rPr>
        <w:t>o</w:t>
      </w:r>
      <w:r w:rsidR="007747F5">
        <w:rPr>
          <w:rFonts w:ascii="Arial" w:hAnsi="Arial" w:cs="Arial"/>
          <w:sz w:val="20"/>
          <w:szCs w:val="20"/>
          <w:lang w:eastAsia="en-US"/>
        </w:rPr>
        <w:t xml:space="preserve">. </w:t>
      </w:r>
      <w:r w:rsidRPr="00AA0EA9" w:rsidR="00AA0EA9">
        <w:rPr>
          <w:rFonts w:ascii="Arial" w:hAnsi="Arial" w:cs="Arial"/>
          <w:sz w:val="20"/>
          <w:szCs w:val="20"/>
          <w:lang w:eastAsia="en-US"/>
        </w:rPr>
        <w:t xml:space="preserve">Naročnik bo </w:t>
      </w:r>
      <w:r w:rsidR="00AA0EA9">
        <w:rPr>
          <w:rFonts w:ascii="Arial" w:hAnsi="Arial" w:cs="Arial"/>
          <w:sz w:val="20"/>
          <w:szCs w:val="20"/>
          <w:lang w:eastAsia="en-US"/>
        </w:rPr>
        <w:t xml:space="preserve">vse </w:t>
      </w:r>
      <w:r w:rsidRPr="00AA0EA9" w:rsidR="00AA0EA9">
        <w:rPr>
          <w:rFonts w:ascii="Arial" w:hAnsi="Arial" w:cs="Arial"/>
          <w:sz w:val="20"/>
          <w:szCs w:val="20"/>
          <w:lang w:eastAsia="en-US"/>
        </w:rPr>
        <w:t xml:space="preserve">ponudnike o oddaji </w:t>
      </w:r>
      <w:r w:rsidR="0040730E">
        <w:rPr>
          <w:rFonts w:ascii="Arial" w:hAnsi="Arial" w:cs="Arial"/>
          <w:sz w:val="20"/>
          <w:szCs w:val="20"/>
          <w:lang w:eastAsia="en-US"/>
        </w:rPr>
        <w:t xml:space="preserve">evidenčnega </w:t>
      </w:r>
      <w:r w:rsidRPr="00AA0EA9" w:rsidR="00AA0EA9">
        <w:rPr>
          <w:rFonts w:ascii="Arial" w:hAnsi="Arial" w:cs="Arial"/>
          <w:sz w:val="20"/>
          <w:szCs w:val="20"/>
          <w:lang w:eastAsia="en-US"/>
        </w:rPr>
        <w:t>naročila obvestil po elektronski pošti</w:t>
      </w:r>
      <w:r w:rsidR="0040730E">
        <w:rPr>
          <w:rFonts w:ascii="Arial" w:hAnsi="Arial" w:cs="Arial"/>
          <w:sz w:val="20"/>
          <w:szCs w:val="20"/>
          <w:lang w:eastAsia="en-US"/>
        </w:rPr>
        <w:t xml:space="preserve"> z </w:t>
      </w:r>
      <w:r w:rsidRPr="00AA0EA9" w:rsidR="0040730E">
        <w:rPr>
          <w:rFonts w:ascii="Arial" w:hAnsi="Arial" w:cs="Arial"/>
          <w:sz w:val="20"/>
          <w:szCs w:val="20"/>
          <w:lang w:eastAsia="en-US"/>
        </w:rPr>
        <w:t>odločitvi</w:t>
      </w:r>
      <w:r w:rsidR="0040730E">
        <w:rPr>
          <w:rFonts w:ascii="Arial" w:hAnsi="Arial" w:cs="Arial"/>
          <w:sz w:val="20"/>
          <w:szCs w:val="20"/>
          <w:lang w:eastAsia="en-US"/>
        </w:rPr>
        <w:t>jo o oddaji naročila</w:t>
      </w:r>
      <w:r w:rsidRPr="00AA0EA9" w:rsidR="00AA0EA9">
        <w:rPr>
          <w:rFonts w:ascii="Arial" w:hAnsi="Arial" w:cs="Arial"/>
          <w:sz w:val="20"/>
          <w:szCs w:val="20"/>
          <w:lang w:eastAsia="en-US"/>
        </w:rPr>
        <w:t>.</w:t>
      </w:r>
    </w:p>
    <w:p w:rsidR="006F5791" w:rsidRPr="00454248" w:rsidP="006F5791" w14:paraId="52EF3473" w14:textId="77777777">
      <w:pPr>
        <w:spacing w:line="288" w:lineRule="auto"/>
        <w:ind w:left="284"/>
        <w:jc w:val="both"/>
        <w:rPr>
          <w:rFonts w:ascii="Arial" w:hAnsi="Arial" w:cs="Arial"/>
          <w:sz w:val="20"/>
          <w:szCs w:val="20"/>
        </w:rPr>
      </w:pPr>
    </w:p>
    <w:p w:rsidR="006F5791" w:rsidRPr="00454248" w:rsidP="006F5791" w14:paraId="3DBC0E12" w14:textId="77777777">
      <w:pPr>
        <w:spacing w:line="288" w:lineRule="auto"/>
        <w:jc w:val="both"/>
        <w:rPr>
          <w:rFonts w:ascii="Arial" w:hAnsi="Arial" w:cs="Arial"/>
          <w:sz w:val="20"/>
          <w:szCs w:val="20"/>
        </w:rPr>
      </w:pPr>
      <w:r w:rsidRPr="00454248">
        <w:rPr>
          <w:rFonts w:ascii="Arial" w:hAnsi="Arial" w:cs="Arial"/>
          <w:sz w:val="20"/>
          <w:szCs w:val="20"/>
        </w:rPr>
        <w:t>Naročnik lahko do sklenitve pogodbe, v postopku oddaje javnega naročila, odstopi od izvedbe javnega naročila iz razlogov, da predmeta javnega naročila ne potrebuje več ali da zanj nima več zagotovljenih sredstev.</w:t>
      </w:r>
    </w:p>
    <w:p w:rsidR="006F5791" w:rsidRPr="00454248" w:rsidP="006F5791" w14:paraId="01AE1C15" w14:textId="77777777">
      <w:pPr>
        <w:spacing w:line="288" w:lineRule="auto"/>
        <w:jc w:val="both"/>
        <w:rPr>
          <w:rFonts w:ascii="Arial" w:hAnsi="Arial" w:cs="Arial"/>
          <w:sz w:val="20"/>
          <w:szCs w:val="20"/>
        </w:rPr>
      </w:pPr>
    </w:p>
    <w:p w:rsidR="006F5791" w:rsidRPr="00454248" w:rsidP="006F5791" w14:paraId="0F781332" w14:textId="77777777">
      <w:pPr>
        <w:spacing w:line="288" w:lineRule="auto"/>
        <w:jc w:val="both"/>
        <w:rPr>
          <w:rFonts w:ascii="Arial" w:hAnsi="Arial" w:cs="Arial"/>
          <w:sz w:val="20"/>
          <w:szCs w:val="20"/>
        </w:rPr>
      </w:pPr>
    </w:p>
    <w:tbl>
      <w:tblPr>
        <w:tblW w:w="0" w:type="auto"/>
        <w:tblInd w:w="5933" w:type="dxa"/>
        <w:tblLayout w:type="fixed"/>
        <w:tblCellMar>
          <w:left w:w="0" w:type="dxa"/>
          <w:right w:w="0" w:type="dxa"/>
        </w:tblCellMar>
        <w:tblLook w:val="04A0"/>
      </w:tblPr>
      <w:tblGrid>
        <w:gridCol w:w="3260"/>
      </w:tblGrid>
      <w:tr w14:paraId="462FD3A9" w14:textId="77777777">
        <w:tblPrEx>
          <w:tblW w:w="0" w:type="auto"/>
          <w:tblInd w:w="5933" w:type="dxa"/>
          <w:tblLayout w:type="fixed"/>
          <w:tblCellMar>
            <w:left w:w="0" w:type="dxa"/>
            <w:right w:w="0" w:type="dxa"/>
          </w:tblCellMar>
          <w:tblLook w:val="04A0"/>
        </w:tblPrEx>
        <w:tc>
          <w:tcPr>
            <w:tcW w:w="3260" w:type="dxa"/>
            <w:tcBorders>
              <w:top w:val="nil"/>
              <w:left w:val="nil"/>
              <w:bottom w:val="nil"/>
              <w:right w:val="nil"/>
            </w:tcBorders>
            <w:shd w:val="clear" w:color="auto" w:fill="FFFFFF"/>
            <w:tcMar>
              <w:top w:w="0" w:type="dxa"/>
              <w:left w:w="0" w:type="dxa"/>
              <w:bottom w:w="0" w:type="dxa"/>
              <w:right w:w="0" w:type="dxa"/>
            </w:tcMar>
            <w:vAlign w:val="center"/>
          </w:tcPr>
          <w:p w:rsidR="006F5791" w:rsidRPr="00454248" w:rsidP="00E13487" w14:paraId="0C85162C" w14:textId="3068F5BA">
            <w:pPr>
              <w:spacing w:line="288" w:lineRule="auto"/>
              <w:ind w:right="-7"/>
              <w:jc w:val="center"/>
              <w:rPr>
                <w:rFonts w:ascii="Arial" w:hAnsi="Arial" w:cs="Arial"/>
                <w:sz w:val="20"/>
                <w:szCs w:val="20"/>
              </w:rPr>
            </w:pPr>
            <w:r w:rsidRPr="00454248">
              <w:rPr>
                <w:rFonts w:ascii="Arial" w:hAnsi="Arial" w:cs="Arial"/>
                <w:sz w:val="20"/>
                <w:szCs w:val="20"/>
              </w:rPr>
              <w:t xml:space="preserve">mag. </w:t>
            </w:r>
            <w:r w:rsidR="000749DD">
              <w:rPr>
                <w:rFonts w:ascii="Arial" w:hAnsi="Arial" w:cs="Arial"/>
                <w:sz w:val="20"/>
                <w:szCs w:val="20"/>
              </w:rPr>
              <w:t>Gregor Zupan</w:t>
            </w:r>
          </w:p>
          <w:p w:rsidR="006F5791" w:rsidRPr="00454248" w:rsidP="00E13487" w14:paraId="68B05885" w14:textId="77777777">
            <w:pPr>
              <w:spacing w:line="288" w:lineRule="auto"/>
              <w:ind w:right="-7"/>
              <w:jc w:val="center"/>
              <w:rPr>
                <w:rFonts w:ascii="Arial" w:hAnsi="Arial" w:cs="Arial"/>
                <w:sz w:val="20"/>
                <w:szCs w:val="20"/>
              </w:rPr>
            </w:pPr>
            <w:r w:rsidRPr="00454248">
              <w:rPr>
                <w:rFonts w:ascii="Arial" w:hAnsi="Arial" w:cs="Arial"/>
                <w:sz w:val="20"/>
                <w:szCs w:val="20"/>
              </w:rPr>
              <w:t>sekretar</w:t>
            </w:r>
          </w:p>
          <w:p w:rsidR="006F5791" w:rsidRPr="00454248" w:rsidP="00E13487" w14:paraId="5040CB8B" w14:textId="0BEA664B">
            <w:pPr>
              <w:spacing w:line="288" w:lineRule="auto"/>
              <w:ind w:right="-7"/>
              <w:jc w:val="center"/>
              <w:rPr>
                <w:rFonts w:ascii="Arial" w:hAnsi="Arial" w:cs="Arial"/>
                <w:sz w:val="20"/>
                <w:szCs w:val="20"/>
              </w:rPr>
            </w:pPr>
            <w:r>
              <w:rPr>
                <w:rFonts w:ascii="Arial" w:hAnsi="Arial" w:cs="Arial"/>
                <w:sz w:val="20"/>
                <w:szCs w:val="20"/>
              </w:rPr>
              <w:t xml:space="preserve">namestnik </w:t>
            </w:r>
            <w:r w:rsidRPr="00454248" w:rsidR="00CD3E96">
              <w:rPr>
                <w:rFonts w:ascii="Arial" w:hAnsi="Arial" w:cs="Arial"/>
                <w:sz w:val="20"/>
                <w:szCs w:val="20"/>
              </w:rPr>
              <w:t>generaln</w:t>
            </w:r>
            <w:r>
              <w:rPr>
                <w:rFonts w:ascii="Arial" w:hAnsi="Arial" w:cs="Arial"/>
                <w:sz w:val="20"/>
                <w:szCs w:val="20"/>
              </w:rPr>
              <w:t>ega</w:t>
            </w:r>
            <w:r w:rsidRPr="00454248" w:rsidR="00CD3E96">
              <w:rPr>
                <w:rFonts w:ascii="Arial" w:hAnsi="Arial" w:cs="Arial"/>
                <w:sz w:val="20"/>
                <w:szCs w:val="20"/>
              </w:rPr>
              <w:t xml:space="preserve"> direktor</w:t>
            </w:r>
            <w:r>
              <w:rPr>
                <w:rFonts w:ascii="Arial" w:hAnsi="Arial" w:cs="Arial"/>
                <w:sz w:val="20"/>
                <w:szCs w:val="20"/>
              </w:rPr>
              <w:t>ja</w:t>
            </w:r>
          </w:p>
          <w:p w:rsidR="006F5791" w:rsidRPr="00454248" w:rsidP="00E13487" w14:paraId="60CD7C8B" w14:textId="77777777">
            <w:pPr>
              <w:autoSpaceDE w:val="0"/>
              <w:autoSpaceDN w:val="0"/>
              <w:adjustRightInd w:val="0"/>
              <w:spacing w:line="288" w:lineRule="auto"/>
              <w:ind w:left="108" w:right="108"/>
              <w:jc w:val="center"/>
              <w:rPr>
                <w:rFonts w:ascii="Arial" w:hAnsi="Arial" w:cs="Arial"/>
                <w:sz w:val="20"/>
                <w:szCs w:val="20"/>
                <w:lang w:eastAsia="en-US"/>
              </w:rPr>
            </w:pPr>
            <w:r w:rsidRPr="00454248">
              <w:rPr>
                <w:rFonts w:ascii="Arial" w:hAnsi="Arial" w:cs="Arial"/>
                <w:sz w:val="20"/>
                <w:szCs w:val="20"/>
              </w:rPr>
              <w:t>Direktorata za logistiko</w:t>
            </w:r>
          </w:p>
        </w:tc>
      </w:tr>
    </w:tbl>
    <w:p w:rsidR="004C762B" w:rsidRPr="006D1EB5" w:rsidP="006D1EB5" w14:paraId="33D7DB34" w14:textId="77777777">
      <w:pPr>
        <w:widowControl/>
        <w:tabs>
          <w:tab w:val="center" w:pos="7371"/>
        </w:tabs>
        <w:spacing w:line="288" w:lineRule="auto"/>
        <w:ind w:right="276"/>
        <w:contextualSpacing/>
        <w:jc w:val="both"/>
        <w:rPr>
          <w:rFonts w:ascii="Arial" w:hAnsi="Arial" w:cs="Arial"/>
          <w:bCs/>
          <w:sz w:val="20"/>
          <w:szCs w:val="20"/>
          <w:lang w:eastAsia="en-US"/>
        </w:rPr>
      </w:pPr>
    </w:p>
    <w:p w:rsidR="00791D57" w:rsidRPr="006D1EB5" w:rsidP="00791D57" w14:paraId="7B012770" w14:textId="77777777">
      <w:pPr>
        <w:widowControl/>
        <w:tabs>
          <w:tab w:val="center" w:pos="7371"/>
        </w:tabs>
        <w:spacing w:line="288" w:lineRule="auto"/>
        <w:ind w:right="276"/>
        <w:contextualSpacing/>
        <w:jc w:val="both"/>
        <w:rPr>
          <w:rFonts w:ascii="Arial" w:hAnsi="Arial" w:cs="Arial"/>
          <w:bCs/>
          <w:sz w:val="20"/>
          <w:szCs w:val="20"/>
          <w:lang w:eastAsia="en-US"/>
        </w:rPr>
      </w:pPr>
      <w:r w:rsidRPr="006D1EB5">
        <w:rPr>
          <w:rFonts w:ascii="Arial" w:hAnsi="Arial" w:cs="Arial"/>
          <w:bCs/>
          <w:sz w:val="20"/>
          <w:szCs w:val="20"/>
          <w:lang w:eastAsia="en-US"/>
        </w:rPr>
        <w:t>Poslano:</w:t>
      </w:r>
    </w:p>
    <w:p w:rsidR="00791D57" w:rsidRPr="006D1EB5" w:rsidP="0079467C" w14:paraId="7652F3D0" w14:textId="77777777">
      <w:pPr>
        <w:widowControl/>
        <w:numPr>
          <w:ilvl w:val="0"/>
          <w:numId w:val="6"/>
        </w:numPr>
        <w:tabs>
          <w:tab w:val="left" w:pos="1003"/>
        </w:tabs>
        <w:spacing w:line="288" w:lineRule="auto"/>
        <w:contextualSpacing/>
        <w:jc w:val="both"/>
        <w:rPr>
          <w:rFonts w:ascii="Arial" w:hAnsi="Arial" w:cs="Arial"/>
          <w:sz w:val="20"/>
          <w:szCs w:val="20"/>
        </w:rPr>
      </w:pPr>
      <w:r w:rsidRPr="006D1EB5">
        <w:rPr>
          <w:rFonts w:ascii="Arial" w:hAnsi="Arial" w:cs="Arial"/>
          <w:sz w:val="20"/>
          <w:szCs w:val="20"/>
        </w:rPr>
        <w:t>Portal GOV.SI</w:t>
      </w:r>
    </w:p>
    <w:p w:rsidR="00DE18DC" w:rsidRPr="00DE18DC" w:rsidP="00DE18DC" w14:paraId="676063C7" w14:textId="77777777">
      <w:pPr>
        <w:jc w:val="both"/>
        <w:rPr>
          <w:rFonts w:ascii="Arial" w:hAnsi="Arial" w:cs="Arial"/>
          <w:b/>
          <w:sz w:val="20"/>
          <w:szCs w:val="20"/>
          <w:lang w:eastAsia="en-US"/>
        </w:rPr>
      </w:pPr>
      <w:r w:rsidRPr="006D1EB5">
        <w:rPr>
          <w:rFonts w:ascii="Arial" w:hAnsi="Arial" w:cs="Arial"/>
          <w:b/>
          <w:sz w:val="20"/>
          <w:szCs w:val="20"/>
        </w:rPr>
        <w:br w:type="page"/>
      </w:r>
      <w:r w:rsidRPr="00DE18DC">
        <w:rPr>
          <w:rFonts w:ascii="Arial" w:hAnsi="Arial" w:cs="Arial"/>
          <w:b/>
          <w:sz w:val="20"/>
          <w:szCs w:val="20"/>
          <w:lang w:eastAsia="en-US"/>
        </w:rPr>
        <w:t>PRILOGA</w:t>
      </w:r>
      <w:r w:rsidR="000E4730">
        <w:rPr>
          <w:rFonts w:ascii="Arial" w:hAnsi="Arial" w:cs="Arial"/>
          <w:b/>
          <w:sz w:val="20"/>
          <w:szCs w:val="20"/>
          <w:lang w:eastAsia="en-US"/>
        </w:rPr>
        <w:t xml:space="preserve"> 1</w:t>
      </w:r>
    </w:p>
    <w:p w:rsidR="00DE18DC" w:rsidRPr="00DE18DC" w:rsidP="00DE18DC" w14:paraId="77E0B4D0" w14:textId="77777777">
      <w:pPr>
        <w:widowControl/>
        <w:spacing w:line="260" w:lineRule="atLeast"/>
        <w:jc w:val="center"/>
        <w:rPr>
          <w:rFonts w:ascii="Arial" w:hAnsi="Arial" w:cs="Arial"/>
          <w:b/>
          <w:sz w:val="20"/>
          <w:szCs w:val="20"/>
          <w:lang w:eastAsia="en-US"/>
        </w:rPr>
      </w:pPr>
      <w:r w:rsidRPr="00DE18DC">
        <w:rPr>
          <w:rFonts w:ascii="Arial" w:hAnsi="Arial" w:cs="Arial"/>
          <w:b/>
          <w:sz w:val="20"/>
          <w:szCs w:val="20"/>
          <w:lang w:eastAsia="en-US"/>
        </w:rPr>
        <w:t>PODATKI O PONUDNIKU</w:t>
      </w:r>
    </w:p>
    <w:p w:rsidR="00DE18DC" w:rsidRPr="00DE18DC" w:rsidP="00DE18DC" w14:paraId="02858282" w14:textId="227870E0">
      <w:pPr>
        <w:widowControl/>
        <w:spacing w:line="260" w:lineRule="atLeast"/>
        <w:jc w:val="center"/>
        <w:rPr>
          <w:rFonts w:ascii="Arial" w:hAnsi="Arial" w:cs="Arial"/>
          <w:sz w:val="20"/>
          <w:szCs w:val="20"/>
          <w:lang w:eastAsia="en-US"/>
        </w:rPr>
      </w:pPr>
      <w:r w:rsidRPr="00091BD0">
        <w:rPr>
          <w:rFonts w:ascii="Arial" w:hAnsi="Arial" w:cs="Arial"/>
          <w:b/>
          <w:bCs/>
          <w:sz w:val="20"/>
          <w:szCs w:val="20"/>
          <w:lang w:eastAsia="en-US"/>
        </w:rPr>
        <w:t xml:space="preserve">MORS </w:t>
      </w:r>
      <w:r w:rsidR="00A843A9">
        <w:rPr>
          <w:rFonts w:ascii="Arial" w:hAnsi="Arial" w:cs="Arial"/>
          <w:b/>
          <w:bCs/>
          <w:sz w:val="20"/>
          <w:szCs w:val="20"/>
          <w:lang w:eastAsia="en-US"/>
        </w:rPr>
        <w:t>219</w:t>
      </w:r>
      <w:r w:rsidRPr="00091BD0">
        <w:rPr>
          <w:rFonts w:ascii="Arial" w:hAnsi="Arial" w:cs="Arial"/>
          <w:b/>
          <w:bCs/>
          <w:sz w:val="20"/>
          <w:szCs w:val="20"/>
          <w:lang w:eastAsia="en-US"/>
        </w:rPr>
        <w:t>/2024</w:t>
      </w:r>
      <w:r>
        <w:rPr>
          <w:rFonts w:ascii="Arial" w:hAnsi="Arial" w:cs="Arial"/>
          <w:b/>
          <w:bCs/>
          <w:sz w:val="20"/>
          <w:szCs w:val="20"/>
          <w:lang w:eastAsia="en-US"/>
        </w:rPr>
        <w:t xml:space="preserve"> </w:t>
      </w:r>
      <w:r w:rsidRPr="00386AC5">
        <w:rPr>
          <w:rFonts w:ascii="Arial" w:hAnsi="Arial" w:cs="Arial"/>
          <w:sz w:val="20"/>
          <w:szCs w:val="20"/>
          <w:lang w:eastAsia="en-US"/>
        </w:rPr>
        <w:t>-</w:t>
      </w:r>
      <w:r>
        <w:rPr>
          <w:rFonts w:ascii="Arial" w:hAnsi="Arial" w:cs="Arial"/>
          <w:b/>
          <w:bCs/>
          <w:sz w:val="20"/>
          <w:szCs w:val="20"/>
          <w:lang w:eastAsia="en-US"/>
        </w:rPr>
        <w:t xml:space="preserve"> </w:t>
      </w:r>
      <w:r w:rsidRPr="00091BD0">
        <w:rPr>
          <w:rFonts w:ascii="Arial" w:hAnsi="Arial" w:cs="Arial"/>
          <w:b/>
          <w:bCs/>
          <w:sz w:val="20"/>
          <w:szCs w:val="20"/>
          <w:lang w:eastAsia="en-US"/>
        </w:rPr>
        <w:t>EN</w:t>
      </w:r>
    </w:p>
    <w:p w:rsidR="007D75E0" w:rsidRPr="00091BD0" w:rsidP="00DE18DC" w14:paraId="56EC5AEA" w14:textId="13805AE5">
      <w:pPr>
        <w:widowControl/>
        <w:spacing w:line="260" w:lineRule="atLeast"/>
        <w:jc w:val="center"/>
        <w:rPr>
          <w:rFonts w:ascii="Arial" w:hAnsi="Arial" w:cs="Arial"/>
          <w:b/>
          <w:sz w:val="20"/>
          <w:szCs w:val="20"/>
          <w:lang w:eastAsia="en-US"/>
        </w:rPr>
      </w:pPr>
      <w:r>
        <w:rPr>
          <w:rFonts w:ascii="Arial" w:hAnsi="Arial" w:cs="Arial"/>
          <w:b/>
          <w:sz w:val="20"/>
          <w:szCs w:val="20"/>
          <w:lang w:eastAsia="en-US"/>
        </w:rPr>
        <w:t>IZVEDBA SERVISOV IN POPRAVIL GRADBENIH STROJEV SV</w:t>
      </w:r>
    </w:p>
    <w:p w:rsidR="008B535D" w:rsidP="008B535D" w14:paraId="4468AADC" w14:textId="77777777">
      <w:pPr>
        <w:widowControl/>
        <w:spacing w:line="288" w:lineRule="auto"/>
        <w:jc w:val="both"/>
        <w:outlineLvl w:val="0"/>
        <w:rPr>
          <w:rFonts w:ascii="Arial" w:hAnsi="Arial" w:cs="Arial"/>
          <w:b/>
          <w:sz w:val="20"/>
          <w:szCs w:val="20"/>
          <w:lang w:eastAsia="en-US"/>
        </w:rPr>
      </w:pPr>
    </w:p>
    <w:p w:rsidR="008B535D" w:rsidP="008B535D" w14:paraId="7E6FA152" w14:textId="77777777">
      <w:pPr>
        <w:widowControl/>
        <w:spacing w:line="288" w:lineRule="auto"/>
        <w:jc w:val="both"/>
        <w:outlineLvl w:val="0"/>
        <w:rPr>
          <w:rFonts w:ascii="Arial" w:hAnsi="Arial" w:cs="Arial"/>
          <w:b/>
          <w:sz w:val="20"/>
          <w:szCs w:val="20"/>
          <w:lang w:eastAsia="en-US"/>
        </w:rPr>
      </w:pPr>
    </w:p>
    <w:p w:rsidR="00091BD0" w:rsidRPr="00404B66" w:rsidP="008B535D" w14:paraId="1B8CBA1B" w14:textId="77777777">
      <w:pPr>
        <w:widowControl/>
        <w:spacing w:line="288" w:lineRule="auto"/>
        <w:jc w:val="both"/>
        <w:outlineLvl w:val="0"/>
        <w:rPr>
          <w:rFonts w:ascii="Arial" w:hAnsi="Arial" w:cs="Arial"/>
          <w:b/>
          <w:sz w:val="20"/>
          <w:szCs w:val="20"/>
          <w:lang w:eastAsia="en-US"/>
        </w:rPr>
      </w:pPr>
    </w:p>
    <w:tbl>
      <w:tblPr>
        <w:tblW w:w="9286" w:type="dxa"/>
        <w:tblLayout w:type="fixed"/>
        <w:tblLook w:val="04A0"/>
      </w:tblPr>
      <w:tblGrid>
        <w:gridCol w:w="5778"/>
        <w:gridCol w:w="3508"/>
      </w:tblGrid>
      <w:tr w14:paraId="7DBE1593" w14:textId="77777777" w:rsidTr="00091BD0">
        <w:tblPrEx>
          <w:tblW w:w="9286" w:type="dxa"/>
          <w:tblLayout w:type="fixed"/>
          <w:tblLook w:val="04A0"/>
        </w:tblPrEx>
        <w:trPr>
          <w:trHeight w:val="567"/>
        </w:trPr>
        <w:tc>
          <w:tcPr>
            <w:tcW w:w="5778" w:type="dxa"/>
            <w:tcBorders>
              <w:top w:val="single" w:sz="18"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8B535D" w:rsidRPr="00404B66" w:rsidP="00BF0FF9" w14:paraId="00CC6645" w14:textId="77777777">
            <w:pPr>
              <w:spacing w:line="288" w:lineRule="auto"/>
              <w:jc w:val="both"/>
              <w:rPr>
                <w:rFonts w:ascii="Arial" w:hAnsi="Arial" w:cs="Arial"/>
                <w:sz w:val="20"/>
                <w:szCs w:val="20"/>
              </w:rPr>
            </w:pPr>
            <w:r w:rsidRPr="00404B66">
              <w:rPr>
                <w:rFonts w:ascii="Arial" w:hAnsi="Arial" w:cs="Arial"/>
                <w:sz w:val="20"/>
                <w:szCs w:val="20"/>
              </w:rPr>
              <w:t>POPOLNI NAZIV PONUDNIKA</w:t>
            </w:r>
          </w:p>
        </w:tc>
        <w:tc>
          <w:tcPr>
            <w:tcW w:w="3508" w:type="dxa"/>
            <w:tcBorders>
              <w:top w:val="single" w:sz="18"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8B535D" w:rsidRPr="00404B66" w:rsidP="00BF0FF9" w14:paraId="3C7C0AFB" w14:textId="77777777">
            <w:pPr>
              <w:spacing w:line="288" w:lineRule="auto"/>
              <w:jc w:val="both"/>
              <w:rPr>
                <w:rFonts w:ascii="Arial" w:hAnsi="Arial" w:cs="Arial"/>
                <w:sz w:val="20"/>
                <w:szCs w:val="20"/>
              </w:rPr>
            </w:pPr>
          </w:p>
        </w:tc>
      </w:tr>
      <w:tr w14:paraId="06C4288A" w14:textId="77777777" w:rsidTr="00091BD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8B535D" w:rsidRPr="00404B66" w:rsidP="00BF0FF9" w14:paraId="004E9E45" w14:textId="77777777">
            <w:pPr>
              <w:spacing w:line="288" w:lineRule="auto"/>
              <w:jc w:val="both"/>
              <w:rPr>
                <w:rFonts w:ascii="Arial" w:hAnsi="Arial" w:cs="Arial"/>
                <w:sz w:val="20"/>
                <w:szCs w:val="20"/>
              </w:rPr>
            </w:pPr>
            <w:r w:rsidRPr="00404B66">
              <w:rPr>
                <w:rFonts w:ascii="Arial" w:hAnsi="Arial" w:cs="Arial"/>
                <w:sz w:val="20"/>
                <w:szCs w:val="20"/>
              </w:rPr>
              <w:t>ZAKONITI ZASTOPNIK PONUDNIKA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8B535D" w:rsidRPr="00404B66" w:rsidP="00BF0FF9" w14:paraId="631A65E7" w14:textId="77777777">
            <w:pPr>
              <w:spacing w:line="288" w:lineRule="auto"/>
              <w:jc w:val="both"/>
              <w:rPr>
                <w:rFonts w:ascii="Arial" w:hAnsi="Arial" w:cs="Arial"/>
                <w:sz w:val="20"/>
                <w:szCs w:val="20"/>
              </w:rPr>
            </w:pPr>
          </w:p>
        </w:tc>
      </w:tr>
      <w:tr w14:paraId="12AA11CB" w14:textId="77777777" w:rsidTr="00091BD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8B535D" w:rsidRPr="00404B66" w:rsidP="00BF0FF9" w14:paraId="2E53DAED" w14:textId="77777777">
            <w:pPr>
              <w:spacing w:line="288" w:lineRule="auto"/>
              <w:jc w:val="both"/>
              <w:rPr>
                <w:rFonts w:ascii="Arial" w:hAnsi="Arial" w:cs="Arial"/>
                <w:sz w:val="20"/>
                <w:szCs w:val="20"/>
              </w:rPr>
            </w:pPr>
            <w:r w:rsidRPr="00404B66">
              <w:rPr>
                <w:rFonts w:ascii="Arial" w:hAnsi="Arial" w:cs="Arial"/>
                <w:sz w:val="20"/>
                <w:szCs w:val="20"/>
              </w:rPr>
              <w:t>NASLOV PONUDNIKA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8B535D" w:rsidRPr="00404B66" w:rsidP="00BF0FF9" w14:paraId="620270B1" w14:textId="77777777">
            <w:pPr>
              <w:spacing w:line="288" w:lineRule="auto"/>
              <w:jc w:val="both"/>
              <w:rPr>
                <w:rFonts w:ascii="Arial" w:hAnsi="Arial" w:cs="Arial"/>
                <w:sz w:val="20"/>
                <w:szCs w:val="20"/>
              </w:rPr>
            </w:pPr>
          </w:p>
        </w:tc>
      </w:tr>
      <w:tr w14:paraId="565690C3" w14:textId="77777777" w:rsidTr="00091BD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8B535D" w:rsidRPr="00404B66" w:rsidP="00BF0FF9" w14:paraId="217943E8" w14:textId="77777777">
            <w:pPr>
              <w:spacing w:line="288" w:lineRule="auto"/>
              <w:jc w:val="both"/>
              <w:rPr>
                <w:rFonts w:ascii="Arial" w:hAnsi="Arial" w:cs="Arial"/>
                <w:sz w:val="20"/>
                <w:szCs w:val="20"/>
              </w:rPr>
            </w:pPr>
            <w:r w:rsidRPr="00404B66">
              <w:rPr>
                <w:rFonts w:ascii="Arial" w:hAnsi="Arial" w:cs="Arial"/>
                <w:sz w:val="20"/>
                <w:szCs w:val="20"/>
              </w:rPr>
              <w:t>MATIČNA ŠTEVILKA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8B535D" w:rsidRPr="00404B66" w:rsidP="00BF0FF9" w14:paraId="442EE6BC" w14:textId="77777777">
            <w:pPr>
              <w:spacing w:line="288" w:lineRule="auto"/>
              <w:jc w:val="both"/>
              <w:rPr>
                <w:rFonts w:ascii="Arial" w:hAnsi="Arial" w:cs="Arial"/>
                <w:sz w:val="20"/>
                <w:szCs w:val="20"/>
              </w:rPr>
            </w:pPr>
          </w:p>
        </w:tc>
      </w:tr>
      <w:tr w14:paraId="52085F29" w14:textId="77777777" w:rsidTr="00091BD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8B535D" w:rsidRPr="00404B66" w:rsidP="00BF0FF9" w14:paraId="51FC7A35" w14:textId="77777777">
            <w:pPr>
              <w:spacing w:line="288" w:lineRule="auto"/>
              <w:jc w:val="both"/>
              <w:rPr>
                <w:rFonts w:ascii="Arial" w:hAnsi="Arial" w:cs="Arial"/>
                <w:sz w:val="20"/>
                <w:szCs w:val="20"/>
              </w:rPr>
            </w:pPr>
            <w:r w:rsidRPr="00404B66">
              <w:rPr>
                <w:rFonts w:ascii="Arial" w:hAnsi="Arial" w:cs="Arial"/>
                <w:sz w:val="20"/>
                <w:szCs w:val="20"/>
              </w:rPr>
              <w:t>IDENTIFIKACIJSKA ŠTEVILKA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8B535D" w:rsidRPr="00404B66" w:rsidP="00BF0FF9" w14:paraId="5DE91646" w14:textId="77777777">
            <w:pPr>
              <w:spacing w:line="288" w:lineRule="auto"/>
              <w:jc w:val="both"/>
              <w:rPr>
                <w:rFonts w:ascii="Arial" w:hAnsi="Arial" w:cs="Arial"/>
                <w:sz w:val="20"/>
                <w:szCs w:val="20"/>
              </w:rPr>
            </w:pPr>
          </w:p>
        </w:tc>
      </w:tr>
      <w:tr w14:paraId="2A2D28B7" w14:textId="77777777" w:rsidTr="00091BD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8B535D" w:rsidRPr="00404B66" w:rsidP="00BF0FF9" w14:paraId="263778AB" w14:textId="77777777">
            <w:pPr>
              <w:spacing w:line="288" w:lineRule="auto"/>
              <w:jc w:val="both"/>
              <w:rPr>
                <w:rFonts w:ascii="Arial" w:hAnsi="Arial" w:cs="Arial"/>
                <w:sz w:val="20"/>
                <w:szCs w:val="20"/>
              </w:rPr>
            </w:pPr>
            <w:r w:rsidRPr="00404B66">
              <w:rPr>
                <w:rFonts w:ascii="Arial" w:hAnsi="Arial" w:cs="Arial"/>
                <w:sz w:val="20"/>
                <w:szCs w:val="20"/>
              </w:rPr>
              <w:t>ŠTEVILKA TRANSAKCIJSKEGA RAČUNA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8B535D" w:rsidRPr="00404B66" w:rsidP="00BF0FF9" w14:paraId="391D0A9E" w14:textId="77777777">
            <w:pPr>
              <w:spacing w:line="288" w:lineRule="auto"/>
              <w:jc w:val="both"/>
              <w:rPr>
                <w:rFonts w:ascii="Arial" w:hAnsi="Arial" w:cs="Arial"/>
                <w:sz w:val="20"/>
                <w:szCs w:val="20"/>
              </w:rPr>
            </w:pPr>
          </w:p>
        </w:tc>
      </w:tr>
      <w:tr w14:paraId="33778060" w14:textId="77777777" w:rsidTr="00091BD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8B535D" w:rsidRPr="00404B66" w:rsidP="00BF0FF9" w14:paraId="217FBBBD" w14:textId="77777777">
            <w:pPr>
              <w:spacing w:line="288" w:lineRule="auto"/>
              <w:jc w:val="both"/>
              <w:rPr>
                <w:rFonts w:ascii="Arial" w:hAnsi="Arial" w:cs="Arial"/>
                <w:sz w:val="20"/>
                <w:szCs w:val="20"/>
              </w:rPr>
            </w:pPr>
            <w:r w:rsidRPr="00404B66">
              <w:rPr>
                <w:rFonts w:ascii="Arial" w:hAnsi="Arial" w:cs="Arial"/>
                <w:sz w:val="20"/>
                <w:szCs w:val="20"/>
              </w:rPr>
              <w:t xml:space="preserve">NAZIV BANKE </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8B535D" w:rsidRPr="00404B66" w:rsidP="00BF0FF9" w14:paraId="3C521189" w14:textId="77777777">
            <w:pPr>
              <w:spacing w:line="288" w:lineRule="auto"/>
              <w:jc w:val="both"/>
              <w:rPr>
                <w:rFonts w:ascii="Arial" w:hAnsi="Arial" w:cs="Arial"/>
                <w:sz w:val="20"/>
                <w:szCs w:val="20"/>
              </w:rPr>
            </w:pPr>
          </w:p>
        </w:tc>
      </w:tr>
      <w:tr w14:paraId="26DD5E20" w14:textId="77777777" w:rsidTr="00091BD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8B535D" w:rsidRPr="00404B66" w:rsidP="00BF0FF9" w14:paraId="0A84A0EB" w14:textId="77777777">
            <w:pPr>
              <w:spacing w:line="288" w:lineRule="auto"/>
              <w:jc w:val="both"/>
              <w:rPr>
                <w:rFonts w:ascii="Arial" w:hAnsi="Arial" w:cs="Arial"/>
                <w:sz w:val="20"/>
                <w:szCs w:val="20"/>
              </w:rPr>
            </w:pPr>
            <w:r w:rsidRPr="00404B66">
              <w:rPr>
                <w:rFonts w:ascii="Arial" w:hAnsi="Arial" w:cs="Arial"/>
                <w:sz w:val="20"/>
                <w:szCs w:val="20"/>
              </w:rPr>
              <w:t>TELEFON</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8B535D" w:rsidRPr="00404B66" w:rsidP="00BF0FF9" w14:paraId="1D1E1A22" w14:textId="77777777">
            <w:pPr>
              <w:spacing w:line="288" w:lineRule="auto"/>
              <w:jc w:val="both"/>
              <w:rPr>
                <w:rFonts w:ascii="Arial" w:hAnsi="Arial" w:cs="Arial"/>
                <w:sz w:val="20"/>
                <w:szCs w:val="20"/>
              </w:rPr>
            </w:pPr>
          </w:p>
        </w:tc>
      </w:tr>
      <w:tr w14:paraId="64041822" w14:textId="77777777" w:rsidTr="00091BD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8B535D" w:rsidRPr="00404B66" w:rsidP="00BF0FF9" w14:paraId="1570A7F3" w14:textId="77777777">
            <w:pPr>
              <w:spacing w:line="288" w:lineRule="auto"/>
              <w:jc w:val="both"/>
              <w:rPr>
                <w:rFonts w:ascii="Arial" w:hAnsi="Arial" w:cs="Arial"/>
                <w:sz w:val="20"/>
                <w:szCs w:val="20"/>
              </w:rPr>
            </w:pPr>
            <w:r w:rsidRPr="00404B66">
              <w:rPr>
                <w:rFonts w:ascii="Arial" w:hAnsi="Arial" w:cs="Arial"/>
                <w:sz w:val="20"/>
                <w:szCs w:val="20"/>
              </w:rPr>
              <w:t>TELEFAKS</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8B535D" w:rsidRPr="00404B66" w:rsidP="00BF0FF9" w14:paraId="1DE7E335" w14:textId="77777777">
            <w:pPr>
              <w:spacing w:line="288" w:lineRule="auto"/>
              <w:jc w:val="both"/>
              <w:rPr>
                <w:rFonts w:ascii="Arial" w:hAnsi="Arial" w:cs="Arial"/>
                <w:sz w:val="20"/>
                <w:szCs w:val="20"/>
              </w:rPr>
            </w:pPr>
          </w:p>
        </w:tc>
      </w:tr>
      <w:tr w14:paraId="00BDD486" w14:textId="77777777" w:rsidTr="00091BD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8B535D" w:rsidRPr="00404B66" w:rsidP="00BF0FF9" w14:paraId="0C1EACD1" w14:textId="77777777">
            <w:pPr>
              <w:spacing w:line="288" w:lineRule="auto"/>
              <w:jc w:val="both"/>
              <w:rPr>
                <w:rFonts w:ascii="Arial" w:hAnsi="Arial" w:cs="Arial"/>
                <w:sz w:val="20"/>
                <w:szCs w:val="20"/>
              </w:rPr>
            </w:pPr>
            <w:r w:rsidRPr="00404B66">
              <w:rPr>
                <w:rFonts w:ascii="Arial" w:hAnsi="Arial" w:cs="Arial"/>
                <w:sz w:val="20"/>
                <w:szCs w:val="20"/>
              </w:rPr>
              <w:t>ELEKTRONSKI NASLOV (za prejemanje uradne pošte)</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8B535D" w:rsidRPr="00404B66" w:rsidP="00BF0FF9" w14:paraId="0FD886F3" w14:textId="77777777">
            <w:pPr>
              <w:spacing w:line="288" w:lineRule="auto"/>
              <w:jc w:val="both"/>
              <w:rPr>
                <w:rFonts w:ascii="Arial" w:hAnsi="Arial" w:cs="Arial"/>
                <w:sz w:val="20"/>
                <w:szCs w:val="20"/>
              </w:rPr>
            </w:pPr>
          </w:p>
        </w:tc>
      </w:tr>
      <w:tr w14:paraId="1F04B199" w14:textId="77777777" w:rsidTr="00091BD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8B535D" w:rsidRPr="00404B66" w:rsidP="00BF0FF9" w14:paraId="0D8ECDA8" w14:textId="77777777">
            <w:pPr>
              <w:spacing w:line="288" w:lineRule="auto"/>
              <w:jc w:val="both"/>
              <w:rPr>
                <w:rFonts w:ascii="Arial" w:hAnsi="Arial" w:cs="Arial"/>
                <w:sz w:val="20"/>
                <w:szCs w:val="20"/>
              </w:rPr>
            </w:pPr>
            <w:r w:rsidRPr="00404B66">
              <w:rPr>
                <w:rFonts w:ascii="Arial" w:hAnsi="Arial" w:cs="Arial"/>
                <w:sz w:val="20"/>
                <w:szCs w:val="20"/>
              </w:rPr>
              <w:t>KONTAKTNA OSEBA – SKRBNIK POGODBE</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8B535D" w:rsidRPr="00404B66" w:rsidP="00BF0FF9" w14:paraId="3A74699E" w14:textId="77777777">
            <w:pPr>
              <w:spacing w:line="288" w:lineRule="auto"/>
              <w:jc w:val="both"/>
              <w:rPr>
                <w:rFonts w:ascii="Arial" w:hAnsi="Arial" w:cs="Arial"/>
                <w:sz w:val="20"/>
                <w:szCs w:val="20"/>
              </w:rPr>
            </w:pPr>
          </w:p>
        </w:tc>
      </w:tr>
      <w:tr w14:paraId="4D0EDC3C" w14:textId="77777777" w:rsidTr="00091BD0">
        <w:tblPrEx>
          <w:tblW w:w="9286" w:type="dxa"/>
          <w:tblLayout w:type="fixed"/>
          <w:tblLook w:val="04A0"/>
        </w:tblPrEx>
        <w:trPr>
          <w:trHeight w:val="567"/>
        </w:trPr>
        <w:tc>
          <w:tcPr>
            <w:tcW w:w="5778" w:type="dxa"/>
            <w:tcBorders>
              <w:top w:val="single" w:sz="4" w:space="0" w:color="auto"/>
              <w:left w:val="single" w:sz="18" w:space="0" w:color="auto"/>
              <w:bottom w:val="single" w:sz="4" w:space="0" w:color="auto"/>
              <w:right w:val="single" w:sz="6" w:space="0" w:color="auto"/>
            </w:tcBorders>
            <w:tcMar>
              <w:top w:w="0" w:type="dxa"/>
              <w:left w:w="108" w:type="dxa"/>
              <w:bottom w:w="0" w:type="dxa"/>
              <w:right w:w="108" w:type="dxa"/>
            </w:tcMar>
            <w:vAlign w:val="center"/>
            <w:hideMark/>
          </w:tcPr>
          <w:p w:rsidR="008B535D" w:rsidRPr="00404B66" w:rsidP="00BF0FF9" w14:paraId="121DF8A0" w14:textId="77777777">
            <w:pPr>
              <w:spacing w:line="288" w:lineRule="auto"/>
              <w:jc w:val="both"/>
              <w:rPr>
                <w:rFonts w:ascii="Arial" w:hAnsi="Arial" w:cs="Arial"/>
                <w:sz w:val="20"/>
                <w:szCs w:val="20"/>
              </w:rPr>
            </w:pPr>
            <w:r w:rsidRPr="00404B66">
              <w:rPr>
                <w:rFonts w:ascii="Arial" w:hAnsi="Arial" w:cs="Arial"/>
                <w:sz w:val="20"/>
                <w:szCs w:val="20"/>
              </w:rPr>
              <w:t>POOBLAŠČENA OSEBA ZA PODPIS POGODBE</w:t>
            </w:r>
          </w:p>
        </w:tc>
        <w:tc>
          <w:tcPr>
            <w:tcW w:w="3508" w:type="dxa"/>
            <w:tcBorders>
              <w:top w:val="single" w:sz="4" w:space="0" w:color="auto"/>
              <w:left w:val="single" w:sz="6" w:space="0" w:color="auto"/>
              <w:bottom w:val="single" w:sz="4" w:space="0" w:color="auto"/>
              <w:right w:val="single" w:sz="18" w:space="0" w:color="auto"/>
            </w:tcBorders>
            <w:tcMar>
              <w:top w:w="0" w:type="dxa"/>
              <w:left w:w="108" w:type="dxa"/>
              <w:bottom w:w="0" w:type="dxa"/>
              <w:right w:w="108" w:type="dxa"/>
            </w:tcMar>
            <w:vAlign w:val="center"/>
          </w:tcPr>
          <w:p w:rsidR="008B535D" w:rsidRPr="00404B66" w:rsidP="00BF0FF9" w14:paraId="22D7D4E3" w14:textId="77777777">
            <w:pPr>
              <w:spacing w:line="288" w:lineRule="auto"/>
              <w:jc w:val="both"/>
              <w:rPr>
                <w:rFonts w:ascii="Arial" w:hAnsi="Arial" w:cs="Arial"/>
                <w:sz w:val="20"/>
                <w:szCs w:val="20"/>
              </w:rPr>
            </w:pPr>
          </w:p>
        </w:tc>
      </w:tr>
      <w:tr w14:paraId="2E644D7E" w14:textId="77777777" w:rsidTr="00091BD0">
        <w:tblPrEx>
          <w:tblW w:w="9286" w:type="dxa"/>
          <w:tblLayout w:type="fixed"/>
          <w:tblLook w:val="04A0"/>
        </w:tblPrEx>
        <w:trPr>
          <w:trHeight w:val="567"/>
        </w:trPr>
        <w:tc>
          <w:tcPr>
            <w:tcW w:w="5778" w:type="dxa"/>
            <w:tcBorders>
              <w:top w:val="single" w:sz="4" w:space="0" w:color="auto"/>
              <w:left w:val="single" w:sz="18" w:space="0" w:color="auto"/>
              <w:bottom w:val="single" w:sz="18" w:space="0" w:color="auto"/>
              <w:right w:val="single" w:sz="6" w:space="0" w:color="auto"/>
            </w:tcBorders>
            <w:tcMar>
              <w:top w:w="0" w:type="dxa"/>
              <w:left w:w="108" w:type="dxa"/>
              <w:bottom w:w="0" w:type="dxa"/>
              <w:right w:w="108" w:type="dxa"/>
            </w:tcMar>
            <w:vAlign w:val="center"/>
          </w:tcPr>
          <w:p w:rsidR="00091BD0" w:rsidRPr="00091BD0" w:rsidP="00091BD0" w14:paraId="4E23C67C" w14:textId="77777777">
            <w:pPr>
              <w:widowControl/>
              <w:spacing w:line="276" w:lineRule="auto"/>
              <w:rPr>
                <w:rFonts w:ascii="Arial" w:hAnsi="Arial" w:cs="Arial"/>
                <w:bCs/>
                <w:sz w:val="20"/>
                <w:szCs w:val="20"/>
                <w:lang w:eastAsia="en-US"/>
              </w:rPr>
            </w:pPr>
            <w:r w:rsidRPr="00091BD0">
              <w:rPr>
                <w:rFonts w:ascii="Arial" w:hAnsi="Arial" w:cs="Arial"/>
                <w:bCs/>
                <w:sz w:val="20"/>
                <w:szCs w:val="20"/>
                <w:lang w:eastAsia="en-US"/>
              </w:rPr>
              <w:t xml:space="preserve">PONUDNIK LAHKO PODPIŠE POGODBO ELEKTRONSKO </w:t>
            </w:r>
          </w:p>
          <w:p w:rsidR="00091BD0" w:rsidRPr="00404B66" w:rsidP="00091BD0" w14:paraId="4D8250F9" w14:textId="77777777">
            <w:pPr>
              <w:spacing w:line="288" w:lineRule="auto"/>
              <w:jc w:val="both"/>
              <w:rPr>
                <w:rFonts w:ascii="Arial" w:hAnsi="Arial" w:cs="Arial"/>
                <w:sz w:val="20"/>
                <w:szCs w:val="20"/>
              </w:rPr>
            </w:pPr>
            <w:r w:rsidRPr="00036357">
              <w:rPr>
                <w:rFonts w:ascii="Arial" w:hAnsi="Arial" w:cs="Arial"/>
                <w:b/>
                <w:i/>
                <w:iCs/>
                <w:sz w:val="18"/>
                <w:szCs w:val="18"/>
                <w:lang w:eastAsia="en-US"/>
              </w:rPr>
              <w:t>(OBVEZEN PODATEK)</w:t>
            </w:r>
          </w:p>
        </w:tc>
        <w:tc>
          <w:tcPr>
            <w:tcW w:w="3508" w:type="dxa"/>
            <w:tcBorders>
              <w:top w:val="single" w:sz="4" w:space="0" w:color="auto"/>
              <w:left w:val="single" w:sz="6" w:space="0" w:color="auto"/>
              <w:bottom w:val="single" w:sz="18" w:space="0" w:color="auto"/>
              <w:right w:val="single" w:sz="18" w:space="0" w:color="auto"/>
            </w:tcBorders>
            <w:tcMar>
              <w:top w:w="0" w:type="dxa"/>
              <w:left w:w="108" w:type="dxa"/>
              <w:bottom w:w="0" w:type="dxa"/>
              <w:right w:w="108" w:type="dxa"/>
            </w:tcMar>
            <w:vAlign w:val="center"/>
          </w:tcPr>
          <w:p w:rsidR="00091BD0" w:rsidRPr="00404B66" w:rsidP="00211F16" w14:paraId="1B6936B4" w14:textId="77777777">
            <w:pPr>
              <w:spacing w:line="288" w:lineRule="auto"/>
              <w:jc w:val="center"/>
              <w:rPr>
                <w:rFonts w:ascii="Arial" w:hAnsi="Arial" w:cs="Arial"/>
                <w:sz w:val="20"/>
                <w:szCs w:val="20"/>
              </w:rPr>
            </w:pPr>
            <w:r w:rsidRPr="00036357">
              <w:rPr>
                <w:rFonts w:ascii="Arial" w:hAnsi="Arial" w:cs="Arial"/>
                <w:b/>
                <w:sz w:val="20"/>
                <w:szCs w:val="20"/>
                <w:lang w:eastAsia="en-US"/>
              </w:rPr>
              <w:t>DA / NE</w:t>
            </w:r>
          </w:p>
        </w:tc>
      </w:tr>
    </w:tbl>
    <w:p w:rsidR="008B535D" w:rsidRPr="00404B66" w:rsidP="008B535D" w14:paraId="58FD93CB" w14:textId="77777777">
      <w:pPr>
        <w:spacing w:line="288" w:lineRule="auto"/>
        <w:jc w:val="both"/>
        <w:rPr>
          <w:rFonts w:ascii="Arial" w:hAnsi="Arial" w:cs="Arial"/>
          <w:b/>
          <w:sz w:val="20"/>
          <w:szCs w:val="20"/>
          <w:lang w:eastAsia="en-US"/>
        </w:rPr>
      </w:pPr>
    </w:p>
    <w:p w:rsidR="008B535D" w:rsidRPr="00404B66" w:rsidP="008B535D" w14:paraId="131BB55B" w14:textId="77777777">
      <w:pPr>
        <w:spacing w:line="288" w:lineRule="auto"/>
        <w:jc w:val="both"/>
        <w:rPr>
          <w:rFonts w:ascii="Arial" w:hAnsi="Arial" w:cs="Arial"/>
          <w:b/>
          <w:sz w:val="20"/>
          <w:szCs w:val="20"/>
        </w:rPr>
      </w:pPr>
    </w:p>
    <w:p w:rsidR="008B535D" w:rsidRPr="00404B66" w:rsidP="008B535D" w14:paraId="29091909" w14:textId="77777777">
      <w:pPr>
        <w:spacing w:line="288" w:lineRule="auto"/>
        <w:jc w:val="both"/>
        <w:rPr>
          <w:rFonts w:ascii="Arial" w:hAnsi="Arial" w:cs="Arial"/>
          <w:b/>
          <w:sz w:val="20"/>
          <w:szCs w:val="20"/>
        </w:rPr>
      </w:pPr>
    </w:p>
    <w:p w:rsidR="008B535D" w:rsidRPr="00404B66" w:rsidP="008B535D" w14:paraId="5D1231DA" w14:textId="77777777">
      <w:pPr>
        <w:spacing w:line="288" w:lineRule="auto"/>
        <w:jc w:val="both"/>
        <w:rPr>
          <w:rFonts w:ascii="Arial" w:hAnsi="Arial" w:cs="Arial"/>
          <w:b/>
          <w:sz w:val="20"/>
          <w:szCs w:val="20"/>
        </w:rPr>
      </w:pPr>
    </w:p>
    <w:tbl>
      <w:tblPr>
        <w:tblW w:w="0" w:type="auto"/>
        <w:jc w:val="center"/>
        <w:tblLayout w:type="fixed"/>
        <w:tblLook w:val="04A0"/>
      </w:tblPr>
      <w:tblGrid>
        <w:gridCol w:w="3285"/>
        <w:gridCol w:w="1785"/>
        <w:gridCol w:w="4536"/>
      </w:tblGrid>
      <w:tr w14:paraId="782A94F6" w14:textId="77777777">
        <w:tblPrEx>
          <w:tblW w:w="0" w:type="auto"/>
          <w:jc w:val="center"/>
          <w:tblLayout w:type="fixed"/>
          <w:tblLook w:val="04A0"/>
        </w:tblPrEx>
        <w:trPr>
          <w:jc w:val="center"/>
        </w:trPr>
        <w:tc>
          <w:tcPr>
            <w:tcW w:w="3285" w:type="dxa"/>
            <w:tcBorders>
              <w:top w:val="nil"/>
              <w:left w:val="nil"/>
              <w:bottom w:val="nil"/>
              <w:right w:val="nil"/>
            </w:tcBorders>
            <w:tcMar>
              <w:top w:w="0" w:type="dxa"/>
              <w:left w:w="108" w:type="dxa"/>
              <w:bottom w:w="0" w:type="dxa"/>
              <w:right w:w="108" w:type="dxa"/>
            </w:tcMar>
            <w:hideMark/>
          </w:tcPr>
          <w:p w:rsidR="008B535D" w:rsidRPr="00404B66" w:rsidP="00BF0FF9" w14:paraId="1E0F7242" w14:textId="77777777">
            <w:pPr>
              <w:spacing w:line="288" w:lineRule="auto"/>
              <w:ind w:left="284"/>
              <w:contextualSpacing/>
              <w:jc w:val="both"/>
              <w:rPr>
                <w:rFonts w:ascii="Arial" w:hAnsi="Arial" w:cs="Arial"/>
                <w:b/>
                <w:color w:val="000000"/>
                <w:sz w:val="20"/>
                <w:szCs w:val="20"/>
              </w:rPr>
            </w:pPr>
            <w:r w:rsidRPr="00404B66">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rsidR="008B535D" w:rsidRPr="00404B66" w:rsidP="00BF0FF9" w14:paraId="519EFD55" w14:textId="77777777">
            <w:pPr>
              <w:spacing w:line="288" w:lineRule="auto"/>
              <w:ind w:left="284"/>
              <w:contextualSpacing/>
              <w:jc w:val="both"/>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hideMark/>
          </w:tcPr>
          <w:p w:rsidR="008B535D" w:rsidRPr="00404B66" w:rsidP="00BF0FF9" w14:paraId="5B6977ED" w14:textId="77777777">
            <w:pPr>
              <w:spacing w:line="288" w:lineRule="auto"/>
              <w:ind w:left="284"/>
              <w:contextualSpacing/>
              <w:jc w:val="both"/>
              <w:rPr>
                <w:rFonts w:ascii="Arial" w:hAnsi="Arial" w:cs="Arial"/>
                <w:b/>
                <w:color w:val="000000"/>
                <w:sz w:val="20"/>
                <w:szCs w:val="20"/>
              </w:rPr>
            </w:pPr>
            <w:r w:rsidRPr="00404B66">
              <w:rPr>
                <w:rFonts w:ascii="Arial" w:hAnsi="Arial" w:cs="Arial"/>
                <w:b/>
                <w:color w:val="000000"/>
                <w:sz w:val="20"/>
                <w:szCs w:val="20"/>
              </w:rPr>
              <w:t>_______________________________</w:t>
            </w:r>
          </w:p>
        </w:tc>
      </w:tr>
      <w:tr w14:paraId="039D8DF9" w14:textId="77777777">
        <w:tblPrEx>
          <w:tblW w:w="0" w:type="auto"/>
          <w:jc w:val="center"/>
          <w:tblLayout w:type="fixed"/>
          <w:tblLook w:val="04A0"/>
        </w:tblPrEx>
        <w:trPr>
          <w:jc w:val="center"/>
        </w:trPr>
        <w:tc>
          <w:tcPr>
            <w:tcW w:w="3285" w:type="dxa"/>
            <w:tcBorders>
              <w:top w:val="nil"/>
              <w:left w:val="nil"/>
              <w:bottom w:val="nil"/>
              <w:right w:val="nil"/>
            </w:tcBorders>
            <w:tcMar>
              <w:top w:w="0" w:type="dxa"/>
              <w:left w:w="108" w:type="dxa"/>
              <w:bottom w:w="0" w:type="dxa"/>
              <w:right w:w="108" w:type="dxa"/>
            </w:tcMar>
            <w:hideMark/>
          </w:tcPr>
          <w:p w:rsidR="008B535D" w:rsidRPr="00404B66" w:rsidP="00BF0FF9" w14:paraId="14A1A7B7" w14:textId="77777777">
            <w:pPr>
              <w:spacing w:line="288" w:lineRule="auto"/>
              <w:ind w:left="284"/>
              <w:contextualSpacing/>
              <w:jc w:val="both"/>
              <w:rPr>
                <w:rFonts w:ascii="Arial" w:hAnsi="Arial" w:cs="Arial"/>
                <w:i/>
                <w:color w:val="000000"/>
                <w:sz w:val="20"/>
                <w:szCs w:val="20"/>
              </w:rPr>
            </w:pPr>
            <w:r w:rsidRPr="00404B66">
              <w:rPr>
                <w:rFonts w:ascii="Arial" w:hAnsi="Arial" w:cs="Arial"/>
                <w:i/>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hideMark/>
          </w:tcPr>
          <w:p w:rsidR="008B535D" w:rsidRPr="00404B66" w:rsidP="00BF0FF9" w14:paraId="18ABE52F" w14:textId="77777777">
            <w:pPr>
              <w:spacing w:line="288" w:lineRule="auto"/>
              <w:ind w:left="284"/>
              <w:contextualSpacing/>
              <w:jc w:val="both"/>
              <w:rPr>
                <w:rFonts w:ascii="Arial" w:hAnsi="Arial" w:cs="Arial"/>
                <w:i/>
                <w:color w:val="000000"/>
                <w:sz w:val="20"/>
                <w:szCs w:val="20"/>
              </w:rPr>
            </w:pPr>
            <w:r w:rsidRPr="00404B66">
              <w:rPr>
                <w:rFonts w:ascii="Arial" w:hAnsi="Arial" w:cs="Arial"/>
                <w:i/>
                <w:color w:val="000000"/>
                <w:sz w:val="20"/>
                <w:szCs w:val="20"/>
              </w:rPr>
              <w:t>Žig</w:t>
            </w:r>
          </w:p>
        </w:tc>
        <w:tc>
          <w:tcPr>
            <w:tcW w:w="4536" w:type="dxa"/>
            <w:tcBorders>
              <w:top w:val="nil"/>
              <w:left w:val="nil"/>
              <w:bottom w:val="nil"/>
              <w:right w:val="nil"/>
            </w:tcBorders>
            <w:tcMar>
              <w:top w:w="0" w:type="dxa"/>
              <w:left w:w="108" w:type="dxa"/>
              <w:bottom w:w="0" w:type="dxa"/>
              <w:right w:w="108" w:type="dxa"/>
            </w:tcMar>
            <w:hideMark/>
          </w:tcPr>
          <w:p w:rsidR="008B535D" w:rsidRPr="00404B66" w:rsidP="00BF0FF9" w14:paraId="1583FD6A" w14:textId="77777777">
            <w:pPr>
              <w:spacing w:line="288" w:lineRule="auto"/>
              <w:ind w:left="284"/>
              <w:contextualSpacing/>
              <w:jc w:val="both"/>
              <w:rPr>
                <w:rFonts w:ascii="Arial" w:hAnsi="Arial" w:cs="Arial"/>
                <w:i/>
                <w:color w:val="000000"/>
                <w:sz w:val="20"/>
                <w:szCs w:val="20"/>
              </w:rPr>
            </w:pPr>
            <w:r w:rsidRPr="00404B66">
              <w:rPr>
                <w:rFonts w:ascii="Arial" w:hAnsi="Arial" w:cs="Arial"/>
                <w:i/>
                <w:color w:val="000000"/>
                <w:sz w:val="20"/>
                <w:szCs w:val="20"/>
              </w:rPr>
              <w:t>Podpis odgovorne osebe</w:t>
            </w:r>
          </w:p>
        </w:tc>
      </w:tr>
    </w:tbl>
    <w:p w:rsidR="009D7917" w:rsidP="00E37004" w14:paraId="00C83F14" w14:textId="3E229D79">
      <w:pPr>
        <w:widowControl/>
        <w:spacing w:after="160" w:line="259" w:lineRule="auto"/>
        <w:rPr>
          <w:rFonts w:ascii="Arial" w:hAnsi="Arial" w:cs="Arial"/>
          <w:sz w:val="20"/>
          <w:szCs w:val="20"/>
        </w:rPr>
      </w:pPr>
    </w:p>
    <w:p w:rsidR="00593C8F" w:rsidP="00E37004" w14:paraId="76D0FC6D" w14:textId="77777777">
      <w:pPr>
        <w:widowControl/>
        <w:spacing w:after="160" w:line="259" w:lineRule="auto"/>
        <w:rPr>
          <w:rFonts w:ascii="Arial" w:hAnsi="Arial" w:cs="Arial"/>
          <w:sz w:val="20"/>
          <w:szCs w:val="20"/>
        </w:rPr>
        <w:sectPr>
          <w:headerReference w:type="default" r:id="rId6"/>
          <w:footerReference w:type="default" r:id="rId7"/>
          <w:headerReference w:type="first" r:id="rId8"/>
          <w:footerReference w:type="first" r:id="rId9"/>
          <w:pgSz w:w="11900" w:h="16840"/>
          <w:pgMar w:top="880" w:right="1020" w:bottom="1120" w:left="1020" w:header="899" w:footer="1134" w:gutter="0"/>
          <w:cols w:space="708"/>
          <w:noEndnote/>
          <w:titlePg/>
        </w:sectPr>
      </w:pPr>
    </w:p>
    <w:p w:rsidR="0061569F" w:rsidRPr="00CC43B0" w:rsidP="0061569F" w14:paraId="616911B5" w14:textId="60F6B743">
      <w:pPr>
        <w:jc w:val="both"/>
        <w:rPr>
          <w:rFonts w:ascii="Arial" w:hAnsi="Arial" w:cs="Arial"/>
          <w:sz w:val="20"/>
          <w:szCs w:val="20"/>
        </w:rPr>
      </w:pPr>
      <w:r w:rsidRPr="00CC43B0">
        <w:rPr>
          <w:rFonts w:ascii="Arial" w:hAnsi="Arial" w:cs="Arial"/>
          <w:b/>
          <w:sz w:val="20"/>
          <w:szCs w:val="20"/>
        </w:rPr>
        <w:t xml:space="preserve">PRILOGA 2: </w:t>
      </w:r>
      <w:r w:rsidR="00BD0613">
        <w:rPr>
          <w:rFonts w:ascii="Arial" w:hAnsi="Arial" w:cs="Arial"/>
          <w:b/>
          <w:sz w:val="20"/>
          <w:szCs w:val="20"/>
        </w:rPr>
        <w:t>PREDRAČUN</w:t>
      </w:r>
      <w:r w:rsidRPr="00CC43B0">
        <w:rPr>
          <w:rFonts w:ascii="Arial" w:hAnsi="Arial" w:cs="Arial"/>
          <w:b/>
          <w:sz w:val="20"/>
          <w:szCs w:val="20"/>
        </w:rPr>
        <w:t>, št. __________________, z dne__________________</w:t>
      </w:r>
    </w:p>
    <w:p w:rsidR="0061569F" w:rsidRPr="00CC43B0" w:rsidP="0061569F" w14:paraId="16D92433" w14:textId="77777777">
      <w:pPr>
        <w:tabs>
          <w:tab w:val="left" w:pos="375"/>
        </w:tabs>
        <w:rPr>
          <w:rFonts w:ascii="Arial" w:eastAsia="Times New Roman" w:hAnsi="Arial" w:cs="Arial"/>
          <w:b/>
          <w:sz w:val="20"/>
          <w:szCs w:val="20"/>
        </w:rPr>
      </w:pPr>
    </w:p>
    <w:p w:rsidR="0061569F" w:rsidRPr="00CC43B0" w:rsidP="0061569F" w14:paraId="234E6B08" w14:textId="77777777">
      <w:pPr>
        <w:jc w:val="both"/>
        <w:rPr>
          <w:rFonts w:ascii="Arial" w:hAnsi="Arial" w:cs="Arial"/>
          <w:b/>
          <w:sz w:val="20"/>
          <w:szCs w:val="20"/>
        </w:rPr>
      </w:pPr>
    </w:p>
    <w:p w:rsidR="0061569F" w:rsidRPr="00CC43B0" w:rsidP="0061569F" w14:paraId="126CD5B8" w14:textId="230BEECA">
      <w:pPr>
        <w:jc w:val="both"/>
        <w:rPr>
          <w:rFonts w:ascii="Arial" w:hAnsi="Arial" w:cs="Arial"/>
          <w:b/>
          <w:sz w:val="20"/>
          <w:szCs w:val="20"/>
        </w:rPr>
      </w:pPr>
      <w:r w:rsidRPr="00CC43B0">
        <w:rPr>
          <w:rFonts w:ascii="Arial" w:hAnsi="Arial" w:cs="Arial"/>
          <w:b/>
          <w:sz w:val="20"/>
          <w:szCs w:val="20"/>
        </w:rPr>
        <w:t xml:space="preserve">MORS </w:t>
      </w:r>
      <w:r w:rsidR="00BD0613">
        <w:rPr>
          <w:rFonts w:ascii="Arial" w:hAnsi="Arial" w:cs="Arial"/>
          <w:b/>
          <w:sz w:val="20"/>
          <w:szCs w:val="20"/>
        </w:rPr>
        <w:t>219/2024</w:t>
      </w:r>
      <w:r w:rsidRPr="00CC43B0" w:rsidR="00BD0613">
        <w:rPr>
          <w:rFonts w:ascii="Arial" w:hAnsi="Arial" w:cs="Arial"/>
          <w:b/>
          <w:sz w:val="20"/>
          <w:szCs w:val="20"/>
        </w:rPr>
        <w:t xml:space="preserve"> </w:t>
      </w:r>
      <w:r w:rsidR="00BD0613">
        <w:rPr>
          <w:rFonts w:ascii="Arial" w:hAnsi="Arial" w:cs="Arial"/>
          <w:b/>
          <w:sz w:val="20"/>
          <w:szCs w:val="20"/>
        </w:rPr>
        <w:t>-</w:t>
      </w:r>
      <w:r w:rsidRPr="00CC43B0">
        <w:rPr>
          <w:rFonts w:ascii="Arial" w:hAnsi="Arial" w:cs="Arial"/>
          <w:b/>
          <w:sz w:val="20"/>
          <w:szCs w:val="20"/>
        </w:rPr>
        <w:t xml:space="preserve"> </w:t>
      </w:r>
      <w:r w:rsidR="00BD0613">
        <w:rPr>
          <w:rFonts w:ascii="Arial" w:hAnsi="Arial" w:cs="Arial"/>
          <w:b/>
          <w:sz w:val="20"/>
          <w:szCs w:val="20"/>
        </w:rPr>
        <w:t>IZVEDBA SERVISOV IN POPRAVIL GRADBENIH STROJEV SV</w:t>
      </w:r>
    </w:p>
    <w:p w:rsidR="0061569F" w:rsidRPr="00CC43B0" w:rsidP="0061569F" w14:paraId="744FB614" w14:textId="77777777">
      <w:pPr>
        <w:jc w:val="both"/>
        <w:rPr>
          <w:rFonts w:ascii="Arial" w:hAnsi="Arial" w:cs="Arial"/>
          <w:b/>
          <w:sz w:val="20"/>
          <w:szCs w:val="20"/>
        </w:rPr>
      </w:pPr>
    </w:p>
    <w:p w:rsidR="0061569F" w:rsidRPr="00CC43B0" w:rsidP="0061569F" w14:paraId="31090CFC" w14:textId="77777777">
      <w:pPr>
        <w:jc w:val="both"/>
        <w:rPr>
          <w:rFonts w:ascii="Arial" w:hAnsi="Arial" w:cs="Arial"/>
          <w:b/>
          <w:sz w:val="20"/>
          <w:szCs w:val="20"/>
        </w:rPr>
      </w:pPr>
    </w:p>
    <w:p w:rsidR="0061569F" w:rsidRPr="00CC43B0" w:rsidP="0061569F" w14:paraId="4343F2CB" w14:textId="77777777">
      <w:pPr>
        <w:jc w:val="both"/>
        <w:rPr>
          <w:rFonts w:ascii="Arial" w:eastAsia="Times New Roman" w:hAnsi="Arial" w:cs="Arial"/>
          <w:b/>
          <w:bCs/>
          <w:sz w:val="20"/>
          <w:szCs w:val="20"/>
        </w:rPr>
      </w:pPr>
    </w:p>
    <w:tbl>
      <w:tblPr>
        <w:tblW w:w="14174" w:type="dxa"/>
        <w:tblInd w:w="-22" w:type="dxa"/>
        <w:tblLayout w:type="fixed"/>
        <w:tblCellMar>
          <w:left w:w="0" w:type="dxa"/>
          <w:right w:w="0" w:type="dxa"/>
        </w:tblCellMar>
        <w:tblLook w:val="0000"/>
      </w:tblPr>
      <w:tblGrid>
        <w:gridCol w:w="7654"/>
        <w:gridCol w:w="6520"/>
      </w:tblGrid>
      <w:tr w14:paraId="42BFB50D" w14:textId="77777777" w:rsidTr="00CC76A0">
        <w:tblPrEx>
          <w:tblW w:w="14174" w:type="dxa"/>
          <w:tblInd w:w="-22" w:type="dxa"/>
          <w:tblLayout w:type="fixed"/>
          <w:tblCellMar>
            <w:left w:w="0" w:type="dxa"/>
            <w:right w:w="0" w:type="dxa"/>
          </w:tblCellMar>
          <w:tblLook w:val="0000"/>
        </w:tblPrEx>
        <w:trPr>
          <w:cantSplit/>
          <w:trHeight w:val="734"/>
        </w:trPr>
        <w:tc>
          <w:tcPr>
            <w:tcW w:w="7654" w:type="dxa"/>
            <w:tcBorders>
              <w:top w:val="single" w:sz="18" w:space="0" w:color="auto"/>
              <w:left w:val="single" w:sz="18" w:space="0" w:color="auto"/>
              <w:bottom w:val="single" w:sz="4" w:space="0" w:color="auto"/>
              <w:right w:val="single" w:sz="4" w:space="0" w:color="auto"/>
            </w:tcBorders>
            <w:vAlign w:val="center"/>
          </w:tcPr>
          <w:p w:rsidR="0061569F" w:rsidRPr="00CC43B0" w:rsidP="00CC76A0" w14:paraId="20C62805" w14:textId="77777777">
            <w:pPr>
              <w:jc w:val="center"/>
              <w:rPr>
                <w:rFonts w:ascii="Arial" w:eastAsia="Times New Roman" w:hAnsi="Arial" w:cs="Arial"/>
                <w:b/>
                <w:iCs/>
                <w:sz w:val="20"/>
                <w:szCs w:val="20"/>
              </w:rPr>
            </w:pPr>
            <w:r w:rsidRPr="00CC43B0">
              <w:rPr>
                <w:rFonts w:ascii="Arial" w:eastAsia="Times New Roman" w:hAnsi="Arial" w:cs="Arial"/>
                <w:b/>
                <w:iCs/>
                <w:sz w:val="20"/>
                <w:szCs w:val="20"/>
              </w:rPr>
              <w:t xml:space="preserve">OPIS DEL </w:t>
            </w:r>
          </w:p>
        </w:tc>
        <w:tc>
          <w:tcPr>
            <w:tcW w:w="6520" w:type="dxa"/>
            <w:tcBorders>
              <w:top w:val="single" w:sz="18" w:space="0" w:color="auto"/>
              <w:right w:val="single" w:sz="18" w:space="0" w:color="auto"/>
            </w:tcBorders>
            <w:vAlign w:val="center"/>
          </w:tcPr>
          <w:p w:rsidR="0061569F" w:rsidRPr="00CC43B0" w:rsidP="00CC76A0" w14:paraId="6CFA0C39" w14:textId="77777777">
            <w:pPr>
              <w:jc w:val="center"/>
              <w:rPr>
                <w:rFonts w:ascii="Arial" w:eastAsia="Times New Roman" w:hAnsi="Arial" w:cs="Arial"/>
                <w:b/>
                <w:iCs/>
                <w:sz w:val="20"/>
                <w:szCs w:val="20"/>
              </w:rPr>
            </w:pPr>
            <w:r w:rsidRPr="00CC43B0">
              <w:rPr>
                <w:rFonts w:ascii="Arial" w:eastAsia="Times New Roman" w:hAnsi="Arial" w:cs="Arial"/>
                <w:b/>
                <w:iCs/>
                <w:sz w:val="20"/>
                <w:szCs w:val="20"/>
              </w:rPr>
              <w:t xml:space="preserve">OKVIRNA VREDNOST </w:t>
            </w:r>
          </w:p>
          <w:p w:rsidR="0061569F" w:rsidRPr="00CC43B0" w:rsidP="00CC76A0" w14:paraId="4FB3E0B1" w14:textId="77777777">
            <w:pPr>
              <w:jc w:val="center"/>
              <w:rPr>
                <w:rFonts w:ascii="Arial" w:eastAsia="Times New Roman" w:hAnsi="Arial" w:cs="Arial"/>
                <w:b/>
                <w:iCs/>
                <w:sz w:val="20"/>
                <w:szCs w:val="20"/>
              </w:rPr>
            </w:pPr>
            <w:r w:rsidRPr="00CC43B0">
              <w:rPr>
                <w:rFonts w:ascii="Arial" w:eastAsia="Times New Roman" w:hAnsi="Arial" w:cs="Arial"/>
                <w:b/>
                <w:iCs/>
                <w:sz w:val="20"/>
                <w:szCs w:val="20"/>
              </w:rPr>
              <w:t>z DDV v EUR</w:t>
            </w:r>
          </w:p>
        </w:tc>
      </w:tr>
      <w:tr w14:paraId="454E4FF8" w14:textId="77777777" w:rsidTr="00CC76A0">
        <w:tblPrEx>
          <w:tblW w:w="14174" w:type="dxa"/>
          <w:tblInd w:w="-22" w:type="dxa"/>
          <w:tblLayout w:type="fixed"/>
          <w:tblCellMar>
            <w:left w:w="0" w:type="dxa"/>
            <w:right w:w="0" w:type="dxa"/>
          </w:tblCellMar>
          <w:tblLook w:val="0000"/>
        </w:tblPrEx>
        <w:trPr>
          <w:cantSplit/>
          <w:trHeight w:val="1142"/>
        </w:trPr>
        <w:tc>
          <w:tcPr>
            <w:tcW w:w="7654" w:type="dxa"/>
            <w:tcBorders>
              <w:top w:val="single" w:sz="4" w:space="0" w:color="auto"/>
              <w:left w:val="single" w:sz="18" w:space="0" w:color="auto"/>
              <w:bottom w:val="single" w:sz="18" w:space="0" w:color="auto"/>
              <w:right w:val="single" w:sz="4" w:space="0" w:color="auto"/>
            </w:tcBorders>
            <w:vAlign w:val="center"/>
          </w:tcPr>
          <w:p w:rsidR="0061569F" w:rsidRPr="00CC43B0" w:rsidP="00C82BA7" w14:paraId="575EF4E7" w14:textId="6E8138B4">
            <w:pPr>
              <w:spacing w:after="40"/>
              <w:ind w:left="45"/>
              <w:jc w:val="center"/>
            </w:pPr>
            <w:r>
              <w:rPr>
                <w:rFonts w:ascii="Arial" w:eastAsia="Times New Roman" w:hAnsi="Arial" w:cs="Arial"/>
                <w:b/>
                <w:sz w:val="20"/>
                <w:szCs w:val="20"/>
              </w:rPr>
              <w:t>Izvedba servisov in popravil gradbenih strojev SV</w:t>
            </w:r>
          </w:p>
        </w:tc>
        <w:tc>
          <w:tcPr>
            <w:tcW w:w="6520" w:type="dxa"/>
            <w:tcBorders>
              <w:top w:val="single" w:sz="4" w:space="0" w:color="auto"/>
              <w:bottom w:val="single" w:sz="18" w:space="0" w:color="auto"/>
              <w:right w:val="single" w:sz="18" w:space="0" w:color="auto"/>
            </w:tcBorders>
            <w:vAlign w:val="center"/>
          </w:tcPr>
          <w:p w:rsidR="0061569F" w:rsidRPr="00CC43B0" w:rsidP="00CC76A0" w14:paraId="70E613BD" w14:textId="3BD90BD7">
            <w:pPr>
              <w:jc w:val="center"/>
              <w:rPr>
                <w:rFonts w:ascii="Arial" w:eastAsia="Times New Roman" w:hAnsi="Arial" w:cs="Arial"/>
                <w:b/>
                <w:sz w:val="20"/>
                <w:szCs w:val="20"/>
              </w:rPr>
            </w:pPr>
            <w:r w:rsidRPr="00CC43B0">
              <w:rPr>
                <w:rFonts w:ascii="Arial" w:eastAsia="Times New Roman" w:hAnsi="Arial" w:cs="Arial"/>
                <w:b/>
                <w:sz w:val="20"/>
                <w:szCs w:val="20"/>
              </w:rPr>
              <w:t xml:space="preserve">okvirna vrednost naročila za </w:t>
            </w:r>
            <w:r w:rsidRPr="00BD0613" w:rsidR="00BD0613">
              <w:rPr>
                <w:rFonts w:ascii="Arial" w:eastAsia="Times New Roman" w:hAnsi="Arial" w:cs="Arial"/>
                <w:b/>
                <w:sz w:val="20"/>
                <w:szCs w:val="20"/>
              </w:rPr>
              <w:t>12-</w:t>
            </w:r>
            <w:r w:rsidRPr="00CC43B0">
              <w:rPr>
                <w:rFonts w:ascii="Arial" w:eastAsia="Times New Roman" w:hAnsi="Arial" w:cs="Arial"/>
                <w:b/>
                <w:sz w:val="20"/>
                <w:szCs w:val="20"/>
              </w:rPr>
              <w:t xml:space="preserve">mesečno obdobje je </w:t>
            </w:r>
          </w:p>
          <w:p w:rsidR="0061569F" w:rsidRPr="00CC43B0" w:rsidP="00CC76A0" w14:paraId="459020FC" w14:textId="55DCAF91">
            <w:pPr>
              <w:jc w:val="center"/>
              <w:rPr>
                <w:rFonts w:ascii="Arial" w:eastAsia="Times New Roman" w:hAnsi="Arial" w:cs="Arial"/>
                <w:b/>
                <w:sz w:val="20"/>
                <w:szCs w:val="20"/>
              </w:rPr>
            </w:pPr>
            <w:r>
              <w:rPr>
                <w:rFonts w:ascii="Arial" w:eastAsia="Times New Roman" w:hAnsi="Arial" w:cs="Arial"/>
                <w:b/>
                <w:sz w:val="20"/>
                <w:szCs w:val="20"/>
              </w:rPr>
              <w:t xml:space="preserve">30.000,00 </w:t>
            </w:r>
            <w:r w:rsidRPr="00CC43B0">
              <w:rPr>
                <w:rFonts w:ascii="Arial" w:eastAsia="Times New Roman" w:hAnsi="Arial" w:cs="Arial"/>
                <w:b/>
                <w:sz w:val="20"/>
                <w:szCs w:val="20"/>
              </w:rPr>
              <w:t xml:space="preserve">EUR z DDV. </w:t>
            </w:r>
          </w:p>
        </w:tc>
      </w:tr>
    </w:tbl>
    <w:p w:rsidR="0061569F" w:rsidRPr="00CC43B0" w:rsidP="0061569F" w14:paraId="685EB090" w14:textId="77777777">
      <w:pPr>
        <w:rPr>
          <w:rFonts w:ascii="Arial" w:eastAsia="Times New Roman" w:hAnsi="Arial" w:cs="Arial"/>
          <w:sz w:val="20"/>
          <w:szCs w:val="20"/>
        </w:rPr>
      </w:pPr>
    </w:p>
    <w:p w:rsidR="0061569F" w:rsidRPr="00CC43B0" w:rsidP="0061569F" w14:paraId="13A86B7E" w14:textId="77777777">
      <w:pPr>
        <w:rPr>
          <w:rFonts w:ascii="Arial" w:eastAsia="Times New Roman" w:hAnsi="Arial" w:cs="Arial"/>
          <w:sz w:val="20"/>
          <w:szCs w:val="20"/>
        </w:rPr>
      </w:pPr>
    </w:p>
    <w:p w:rsidR="0061569F" w:rsidRPr="00BD5CD1" w:rsidP="00BD0613" w14:paraId="3F3078D2" w14:textId="1BA3632D">
      <w:pPr>
        <w:pStyle w:val="BodyText3"/>
        <w:spacing w:after="0"/>
        <w:ind w:left="2832" w:hanging="2832"/>
        <w:jc w:val="both"/>
        <w:rPr>
          <w:rFonts w:ascii="Arial" w:hAnsi="Arial" w:cs="Arial"/>
          <w:sz w:val="20"/>
          <w:szCs w:val="20"/>
        </w:rPr>
      </w:pPr>
      <w:r w:rsidRPr="00BD5CD1">
        <w:rPr>
          <w:rFonts w:ascii="Arial" w:hAnsi="Arial" w:cs="Arial"/>
          <w:b/>
          <w:sz w:val="20"/>
          <w:szCs w:val="20"/>
        </w:rPr>
        <w:t xml:space="preserve">KRAJ IZVRŠITVE DEL IN DOBAVE BLAGA: </w:t>
      </w:r>
      <w:r w:rsidRPr="00BD5CD1">
        <w:rPr>
          <w:rFonts w:ascii="Arial" w:hAnsi="Arial" w:cs="Arial"/>
          <w:sz w:val="20"/>
          <w:szCs w:val="20"/>
        </w:rPr>
        <w:t>razvidno iz vzorca pogodbe</w:t>
      </w:r>
    </w:p>
    <w:p w:rsidR="0061569F" w:rsidRPr="00CC43B0" w:rsidP="00BD5CD1" w14:paraId="4197E508" w14:textId="77777777">
      <w:pPr>
        <w:ind w:left="2832" w:right="538" w:hanging="2832"/>
        <w:jc w:val="both"/>
        <w:rPr>
          <w:rFonts w:ascii="Arial" w:eastAsia="Times New Roman" w:hAnsi="Arial" w:cs="Arial"/>
          <w:b/>
          <w:sz w:val="20"/>
          <w:szCs w:val="20"/>
        </w:rPr>
      </w:pPr>
    </w:p>
    <w:p w:rsidR="0061569F" w:rsidRPr="00CC43B0" w:rsidP="00BD5CD1" w14:paraId="7B3A4E73" w14:textId="77777777">
      <w:pPr>
        <w:ind w:left="2832" w:right="538" w:hanging="2832"/>
        <w:jc w:val="both"/>
        <w:rPr>
          <w:rFonts w:ascii="Arial" w:eastAsia="Times New Roman" w:hAnsi="Arial" w:cs="Arial"/>
          <w:sz w:val="20"/>
          <w:szCs w:val="20"/>
        </w:rPr>
      </w:pPr>
      <w:r w:rsidRPr="00CC43B0">
        <w:rPr>
          <w:rFonts w:ascii="Arial" w:eastAsia="Times New Roman" w:hAnsi="Arial" w:cs="Arial"/>
          <w:b/>
          <w:sz w:val="20"/>
          <w:szCs w:val="20"/>
        </w:rPr>
        <w:t>GARANCIJSKI ROK VZDRŽEVANJA IN DOBAVE NADOMESTNIH DELOV:</w:t>
      </w:r>
      <w:r w:rsidRPr="00CC43B0">
        <w:rPr>
          <w:rFonts w:ascii="Arial" w:eastAsia="Times New Roman" w:hAnsi="Arial" w:cs="Arial"/>
          <w:sz w:val="20"/>
          <w:szCs w:val="20"/>
        </w:rPr>
        <w:tab/>
      </w:r>
    </w:p>
    <w:p w:rsidR="0061569F" w:rsidRPr="00CC43B0" w:rsidP="00BD5CD1" w14:paraId="06E09D39" w14:textId="056CD39C">
      <w:pPr>
        <w:pStyle w:val="BodyText2"/>
        <w:rPr>
          <w:rFonts w:cs="Arial"/>
          <w:color w:val="auto"/>
          <w:sz w:val="20"/>
          <w:szCs w:val="20"/>
        </w:rPr>
      </w:pPr>
      <w:r w:rsidRPr="00CC43B0">
        <w:rPr>
          <w:rFonts w:cs="Arial"/>
          <w:color w:val="auto"/>
          <w:sz w:val="20"/>
          <w:szCs w:val="20"/>
        </w:rPr>
        <w:t>Garancija za opravljeno delo za posamezno naročilo znaša __________ mesecev (najmanj</w:t>
      </w:r>
      <w:r w:rsidR="00BD0613">
        <w:rPr>
          <w:rFonts w:cs="Arial"/>
          <w:color w:val="auto"/>
          <w:sz w:val="20"/>
          <w:szCs w:val="20"/>
        </w:rPr>
        <w:t xml:space="preserve"> 6</w:t>
      </w:r>
      <w:r w:rsidRPr="00CC43B0">
        <w:rPr>
          <w:rFonts w:cs="Arial"/>
          <w:color w:val="auto"/>
          <w:sz w:val="20"/>
          <w:szCs w:val="20"/>
        </w:rPr>
        <w:t xml:space="preserve"> mesecev), za vgrajeno blago pa _________ mesecev  (najmanj</w:t>
      </w:r>
      <w:r w:rsidR="00BD0613">
        <w:rPr>
          <w:rFonts w:cs="Arial"/>
          <w:color w:val="auto"/>
          <w:sz w:val="20"/>
          <w:szCs w:val="20"/>
        </w:rPr>
        <w:t xml:space="preserve"> 6</w:t>
      </w:r>
      <w:r w:rsidRPr="00CC43B0">
        <w:rPr>
          <w:rFonts w:cs="Arial"/>
          <w:color w:val="auto"/>
          <w:sz w:val="20"/>
          <w:szCs w:val="20"/>
        </w:rPr>
        <w:t xml:space="preserve"> mesecev), ki začne teči z dnem prevzema. </w:t>
      </w:r>
    </w:p>
    <w:p w:rsidR="0061569F" w:rsidRPr="00CC43B0" w:rsidP="00BD5CD1" w14:paraId="71FC4887" w14:textId="77777777">
      <w:pPr>
        <w:ind w:right="538"/>
        <w:jc w:val="both"/>
        <w:rPr>
          <w:rFonts w:ascii="Arial" w:eastAsia="Times New Roman" w:hAnsi="Arial" w:cs="Arial"/>
          <w:b/>
          <w:sz w:val="20"/>
          <w:szCs w:val="20"/>
        </w:rPr>
      </w:pPr>
    </w:p>
    <w:p w:rsidR="0061569F" w:rsidRPr="00CC43B0" w:rsidP="00BD5CD1" w14:paraId="0CA05996" w14:textId="77777777">
      <w:pPr>
        <w:ind w:right="-171"/>
        <w:jc w:val="both"/>
        <w:rPr>
          <w:rFonts w:ascii="Arial" w:eastAsia="Times New Roman" w:hAnsi="Arial" w:cs="Arial"/>
          <w:b/>
          <w:sz w:val="20"/>
          <w:szCs w:val="20"/>
        </w:rPr>
      </w:pPr>
      <w:r w:rsidRPr="00CC43B0">
        <w:rPr>
          <w:rFonts w:ascii="Arial" w:eastAsia="Times New Roman" w:hAnsi="Arial" w:cs="Arial"/>
          <w:b/>
          <w:sz w:val="20"/>
          <w:szCs w:val="20"/>
        </w:rPr>
        <w:t xml:space="preserve">ROK IZVEDBE VZDRŽEVANJA: </w:t>
      </w:r>
    </w:p>
    <w:p w:rsidR="0061569F" w:rsidRPr="00CC43B0" w:rsidP="00BD0613" w14:paraId="7E997DB8" w14:textId="10A8191D">
      <w:pPr>
        <w:jc w:val="both"/>
        <w:rPr>
          <w:rFonts w:ascii="Arial" w:eastAsia="Times New Roman" w:hAnsi="Arial" w:cs="Arial"/>
          <w:sz w:val="20"/>
          <w:szCs w:val="20"/>
        </w:rPr>
      </w:pPr>
      <w:r w:rsidRPr="00CC43B0">
        <w:rPr>
          <w:rFonts w:ascii="Arial" w:eastAsia="Times New Roman" w:hAnsi="Arial" w:cs="Arial"/>
          <w:sz w:val="20"/>
          <w:szCs w:val="20"/>
        </w:rPr>
        <w:t xml:space="preserve">Izvajalec se zaveže popravila opraviti v rokih kot jih dogovori z naročnikom za vsako posamezno naročilo in </w:t>
      </w:r>
      <w:r w:rsidR="008C6EC5">
        <w:rPr>
          <w:rFonts w:ascii="Arial" w:eastAsia="Times New Roman" w:hAnsi="Arial" w:cs="Arial"/>
          <w:sz w:val="20"/>
          <w:szCs w:val="20"/>
        </w:rPr>
        <w:t xml:space="preserve">ki </w:t>
      </w:r>
      <w:r w:rsidRPr="00CC43B0">
        <w:rPr>
          <w:rFonts w:ascii="Arial" w:eastAsia="Times New Roman" w:hAnsi="Arial" w:cs="Arial"/>
          <w:sz w:val="20"/>
          <w:szCs w:val="20"/>
        </w:rPr>
        <w:t>bo</w:t>
      </w:r>
      <w:r w:rsidR="008C6EC5">
        <w:rPr>
          <w:rFonts w:ascii="Arial" w:eastAsia="Times New Roman" w:hAnsi="Arial" w:cs="Arial"/>
          <w:sz w:val="20"/>
          <w:szCs w:val="20"/>
        </w:rPr>
        <w:t>do</w:t>
      </w:r>
      <w:r w:rsidRPr="00CC43B0">
        <w:rPr>
          <w:rFonts w:ascii="Arial" w:eastAsia="Times New Roman" w:hAnsi="Arial" w:cs="Arial"/>
          <w:sz w:val="20"/>
          <w:szCs w:val="20"/>
        </w:rPr>
        <w:t xml:space="preserve"> </w:t>
      </w:r>
      <w:r w:rsidRPr="00CC43B0" w:rsidR="008C6EC5">
        <w:rPr>
          <w:rFonts w:ascii="Arial" w:eastAsia="Times New Roman" w:hAnsi="Arial" w:cs="Arial"/>
          <w:sz w:val="20"/>
          <w:szCs w:val="20"/>
        </w:rPr>
        <w:t>opredeljen</w:t>
      </w:r>
      <w:r w:rsidR="008C6EC5">
        <w:rPr>
          <w:rFonts w:ascii="Arial" w:eastAsia="Times New Roman" w:hAnsi="Arial" w:cs="Arial"/>
          <w:sz w:val="20"/>
          <w:szCs w:val="20"/>
        </w:rPr>
        <w:t>i</w:t>
      </w:r>
      <w:r w:rsidRPr="00CC43B0" w:rsidR="008C6EC5">
        <w:rPr>
          <w:rFonts w:ascii="Arial" w:eastAsia="Times New Roman" w:hAnsi="Arial" w:cs="Arial"/>
          <w:sz w:val="20"/>
          <w:szCs w:val="20"/>
        </w:rPr>
        <w:t xml:space="preserve"> </w:t>
      </w:r>
      <w:r w:rsidRPr="00CC43B0">
        <w:rPr>
          <w:rFonts w:ascii="Arial" w:eastAsia="Times New Roman" w:hAnsi="Arial" w:cs="Arial"/>
          <w:sz w:val="20"/>
          <w:szCs w:val="20"/>
        </w:rPr>
        <w:t>v obrazcu ST 09.1</w:t>
      </w:r>
      <w:r w:rsidR="001A3943">
        <w:rPr>
          <w:rFonts w:ascii="Arial" w:eastAsia="Times New Roman" w:hAnsi="Arial" w:cs="Arial"/>
          <w:sz w:val="20"/>
          <w:szCs w:val="20"/>
        </w:rPr>
        <w:t xml:space="preserve"> in</w:t>
      </w:r>
      <w:r w:rsidR="00D016DB">
        <w:rPr>
          <w:rFonts w:ascii="Arial" w:eastAsia="Times New Roman" w:hAnsi="Arial" w:cs="Arial"/>
          <w:sz w:val="20"/>
          <w:szCs w:val="20"/>
        </w:rPr>
        <w:t xml:space="preserve"> ST</w:t>
      </w:r>
      <w:r w:rsidR="001A3943">
        <w:rPr>
          <w:rFonts w:ascii="Arial" w:eastAsia="Times New Roman" w:hAnsi="Arial" w:cs="Arial"/>
          <w:sz w:val="20"/>
          <w:szCs w:val="20"/>
        </w:rPr>
        <w:t xml:space="preserve"> </w:t>
      </w:r>
      <w:r w:rsidRPr="00CC43B0">
        <w:rPr>
          <w:rFonts w:ascii="Arial" w:eastAsia="Times New Roman" w:hAnsi="Arial" w:cs="Arial"/>
          <w:sz w:val="20"/>
          <w:szCs w:val="20"/>
        </w:rPr>
        <w:t>09.4 oziroma naročilnem listu. Izvajalec mora zagotavljati tudi možnost intervencijskih naročil s krajšimi roki za izvedbo vzdrževanja.</w:t>
      </w:r>
    </w:p>
    <w:p w:rsidR="0061569F" w:rsidRPr="00CC43B0" w:rsidP="00593C8F" w14:paraId="3008A380" w14:textId="4F744E51">
      <w:pPr>
        <w:pStyle w:val="BodyText2"/>
        <w:rPr>
          <w:rFonts w:eastAsia="Times New Roman" w:cs="Arial"/>
          <w:sz w:val="20"/>
          <w:szCs w:val="20"/>
        </w:rPr>
      </w:pPr>
    </w:p>
    <w:p w:rsidR="0061569F" w:rsidRPr="00CC43B0" w:rsidP="0061569F" w14:paraId="567523FD" w14:textId="77777777">
      <w:pPr>
        <w:rPr>
          <w:rFonts w:ascii="Arial" w:hAnsi="Arial" w:cs="Arial"/>
          <w:sz w:val="20"/>
          <w:szCs w:val="20"/>
        </w:rPr>
      </w:pPr>
    </w:p>
    <w:tbl>
      <w:tblPr>
        <w:tblW w:w="0" w:type="auto"/>
        <w:tblLayout w:type="fixed"/>
        <w:tblLook w:val="0000"/>
      </w:tblPr>
      <w:tblGrid>
        <w:gridCol w:w="4077"/>
        <w:gridCol w:w="3119"/>
        <w:gridCol w:w="5953"/>
      </w:tblGrid>
      <w:tr w14:paraId="2D95F40C" w14:textId="77777777" w:rsidTr="00CC76A0">
        <w:tblPrEx>
          <w:tblW w:w="0" w:type="auto"/>
          <w:tblLayout w:type="fixed"/>
          <w:tblLook w:val="0000"/>
        </w:tblPrEx>
        <w:tc>
          <w:tcPr>
            <w:tcW w:w="4077" w:type="dxa"/>
          </w:tcPr>
          <w:p w:rsidR="0061569F" w:rsidRPr="00CC43B0" w:rsidP="00CC76A0" w14:paraId="66F28D7B" w14:textId="77777777">
            <w:pPr>
              <w:jc w:val="center"/>
              <w:rPr>
                <w:rFonts w:ascii="Arial" w:eastAsia="Times New Roman" w:hAnsi="Arial" w:cs="Arial"/>
                <w:b/>
                <w:sz w:val="20"/>
                <w:szCs w:val="20"/>
              </w:rPr>
            </w:pPr>
            <w:r w:rsidRPr="00CC43B0">
              <w:rPr>
                <w:rFonts w:ascii="Arial" w:eastAsia="Times New Roman" w:hAnsi="Arial" w:cs="Arial"/>
                <w:b/>
                <w:sz w:val="20"/>
                <w:szCs w:val="20"/>
              </w:rPr>
              <w:t>_________________________</w:t>
            </w:r>
          </w:p>
        </w:tc>
        <w:tc>
          <w:tcPr>
            <w:tcW w:w="3119" w:type="dxa"/>
          </w:tcPr>
          <w:p w:rsidR="0061569F" w:rsidRPr="00CC43B0" w:rsidP="00CC76A0" w14:paraId="022A8918" w14:textId="77777777">
            <w:pPr>
              <w:jc w:val="center"/>
              <w:rPr>
                <w:rFonts w:ascii="Arial" w:eastAsia="Times New Roman" w:hAnsi="Arial" w:cs="Arial"/>
                <w:b/>
                <w:sz w:val="20"/>
                <w:szCs w:val="20"/>
              </w:rPr>
            </w:pPr>
          </w:p>
        </w:tc>
        <w:tc>
          <w:tcPr>
            <w:tcW w:w="5953" w:type="dxa"/>
          </w:tcPr>
          <w:p w:rsidR="0061569F" w:rsidRPr="00CC43B0" w:rsidP="00CC76A0" w14:paraId="34DA164A" w14:textId="77777777">
            <w:pPr>
              <w:jc w:val="center"/>
              <w:rPr>
                <w:rFonts w:ascii="Arial" w:eastAsia="Times New Roman" w:hAnsi="Arial" w:cs="Arial"/>
                <w:b/>
                <w:sz w:val="20"/>
                <w:szCs w:val="20"/>
              </w:rPr>
            </w:pPr>
            <w:r w:rsidRPr="00CC43B0">
              <w:rPr>
                <w:rFonts w:ascii="Arial" w:eastAsia="Times New Roman" w:hAnsi="Arial" w:cs="Arial"/>
                <w:b/>
                <w:sz w:val="20"/>
                <w:szCs w:val="20"/>
              </w:rPr>
              <w:t>_________________________</w:t>
            </w:r>
          </w:p>
        </w:tc>
      </w:tr>
      <w:tr w14:paraId="1659C957" w14:textId="77777777" w:rsidTr="00CC76A0">
        <w:tblPrEx>
          <w:tblW w:w="0" w:type="auto"/>
          <w:tblLayout w:type="fixed"/>
          <w:tblLook w:val="0000"/>
        </w:tblPrEx>
        <w:tc>
          <w:tcPr>
            <w:tcW w:w="4077" w:type="dxa"/>
          </w:tcPr>
          <w:p w:rsidR="0061569F" w:rsidRPr="00CC43B0" w:rsidP="00CC76A0" w14:paraId="6CC02EB3" w14:textId="77777777">
            <w:pPr>
              <w:jc w:val="center"/>
              <w:rPr>
                <w:rFonts w:ascii="Arial" w:eastAsia="Times New Roman" w:hAnsi="Arial" w:cs="Arial"/>
                <w:sz w:val="20"/>
                <w:szCs w:val="20"/>
              </w:rPr>
            </w:pPr>
          </w:p>
          <w:p w:rsidR="0061569F" w:rsidRPr="00CC43B0" w:rsidP="00CC76A0" w14:paraId="23CC67AA" w14:textId="77777777">
            <w:pPr>
              <w:jc w:val="center"/>
              <w:rPr>
                <w:rFonts w:ascii="Arial" w:eastAsia="Times New Roman" w:hAnsi="Arial" w:cs="Arial"/>
                <w:sz w:val="20"/>
                <w:szCs w:val="20"/>
              </w:rPr>
            </w:pPr>
            <w:r w:rsidRPr="00CC43B0">
              <w:rPr>
                <w:rFonts w:ascii="Arial" w:eastAsia="Times New Roman" w:hAnsi="Arial" w:cs="Arial"/>
                <w:sz w:val="20"/>
                <w:szCs w:val="20"/>
              </w:rPr>
              <w:t>Kraj in datum</w:t>
            </w:r>
          </w:p>
          <w:p w:rsidR="0061569F" w:rsidRPr="00CC43B0" w:rsidP="00CC76A0" w14:paraId="73B1A81E" w14:textId="77777777">
            <w:pPr>
              <w:jc w:val="center"/>
              <w:rPr>
                <w:rFonts w:ascii="Arial" w:eastAsia="Times New Roman" w:hAnsi="Arial" w:cs="Arial"/>
                <w:sz w:val="20"/>
                <w:szCs w:val="20"/>
              </w:rPr>
            </w:pPr>
          </w:p>
        </w:tc>
        <w:tc>
          <w:tcPr>
            <w:tcW w:w="3119" w:type="dxa"/>
          </w:tcPr>
          <w:p w:rsidR="0061569F" w:rsidRPr="00CC43B0" w:rsidP="00CC76A0" w14:paraId="018B6C0E" w14:textId="77777777">
            <w:pPr>
              <w:jc w:val="center"/>
              <w:rPr>
                <w:rFonts w:ascii="Arial" w:eastAsia="Times New Roman" w:hAnsi="Arial" w:cs="Arial"/>
                <w:sz w:val="20"/>
                <w:szCs w:val="20"/>
              </w:rPr>
            </w:pPr>
          </w:p>
          <w:p w:rsidR="0061569F" w:rsidRPr="00CC43B0" w:rsidP="00CC76A0" w14:paraId="5CBD10F4" w14:textId="77777777">
            <w:pPr>
              <w:jc w:val="center"/>
              <w:rPr>
                <w:rFonts w:ascii="Arial" w:eastAsia="Times New Roman" w:hAnsi="Arial" w:cs="Arial"/>
                <w:sz w:val="20"/>
                <w:szCs w:val="20"/>
              </w:rPr>
            </w:pPr>
            <w:r w:rsidRPr="00CC43B0">
              <w:rPr>
                <w:rFonts w:ascii="Arial" w:eastAsia="Times New Roman" w:hAnsi="Arial" w:cs="Arial"/>
                <w:sz w:val="20"/>
                <w:szCs w:val="20"/>
              </w:rPr>
              <w:t>Žig</w:t>
            </w:r>
          </w:p>
        </w:tc>
        <w:tc>
          <w:tcPr>
            <w:tcW w:w="5953" w:type="dxa"/>
          </w:tcPr>
          <w:p w:rsidR="0061569F" w:rsidRPr="00CC43B0" w:rsidP="00CC76A0" w14:paraId="5C403F80" w14:textId="77777777">
            <w:pPr>
              <w:jc w:val="center"/>
              <w:rPr>
                <w:rFonts w:ascii="Arial" w:eastAsia="Times New Roman" w:hAnsi="Arial" w:cs="Arial"/>
                <w:sz w:val="20"/>
                <w:szCs w:val="20"/>
              </w:rPr>
            </w:pPr>
          </w:p>
          <w:p w:rsidR="0061569F" w:rsidRPr="00CC43B0" w:rsidP="00CC76A0" w14:paraId="27D0F528" w14:textId="77777777">
            <w:pPr>
              <w:jc w:val="center"/>
              <w:rPr>
                <w:rFonts w:ascii="Arial" w:eastAsia="Times New Roman" w:hAnsi="Arial" w:cs="Arial"/>
                <w:sz w:val="20"/>
                <w:szCs w:val="20"/>
              </w:rPr>
            </w:pPr>
            <w:r w:rsidRPr="00CC43B0">
              <w:rPr>
                <w:rFonts w:ascii="Arial" w:eastAsia="Times New Roman" w:hAnsi="Arial" w:cs="Arial"/>
                <w:sz w:val="20"/>
                <w:szCs w:val="20"/>
              </w:rPr>
              <w:t>Podpis odgovorne osebe</w:t>
            </w:r>
          </w:p>
        </w:tc>
      </w:tr>
    </w:tbl>
    <w:p w:rsidR="00BD5CD1" w:rsidP="0061569F" w14:paraId="575E42B2" w14:textId="271E875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Times New Roman" w:hAnsi="Arial" w:cs="Arial"/>
          <w:sz w:val="20"/>
          <w:szCs w:val="20"/>
        </w:rPr>
      </w:pPr>
    </w:p>
    <w:p w:rsidR="00BD5CD1" w14:paraId="5939EE7D" w14:textId="77777777">
      <w:pPr>
        <w:widowControl/>
        <w:spacing w:after="160" w:line="259" w:lineRule="auto"/>
        <w:rPr>
          <w:rFonts w:ascii="Arial" w:eastAsia="Times New Roman" w:hAnsi="Arial" w:cs="Arial"/>
          <w:sz w:val="20"/>
          <w:szCs w:val="20"/>
        </w:rPr>
      </w:pPr>
      <w:r>
        <w:rPr>
          <w:rFonts w:ascii="Arial" w:eastAsia="Times New Roman" w:hAnsi="Arial" w:cs="Arial"/>
          <w:sz w:val="20"/>
          <w:szCs w:val="20"/>
        </w:rPr>
        <w:br w:type="page"/>
      </w:r>
    </w:p>
    <w:p w:rsidR="0061569F" w:rsidRPr="00CC43B0" w:rsidP="0061569F" w14:paraId="0E672C6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Times New Roman" w:hAnsi="Arial" w:cs="Arial"/>
          <w:sz w:val="20"/>
          <w:szCs w:val="20"/>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08"/>
        <w:gridCol w:w="6521"/>
      </w:tblGrid>
      <w:tr w14:paraId="35A2B292" w14:textId="77777777" w:rsidTr="00CC76A0">
        <w:tblPrEx>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508" w:type="dxa"/>
            <w:shd w:val="clear" w:color="auto" w:fill="auto"/>
          </w:tcPr>
          <w:p w:rsidR="0061569F" w:rsidRPr="00CC43B0" w:rsidP="00CC76A0" w14:paraId="563198C7" w14:textId="77777777">
            <w:pPr>
              <w:jc w:val="both"/>
              <w:rPr>
                <w:rFonts w:ascii="Arial" w:eastAsia="Times New Roman" w:hAnsi="Arial" w:cs="Arial"/>
                <w:b/>
                <w:sz w:val="20"/>
                <w:szCs w:val="20"/>
              </w:rPr>
            </w:pPr>
          </w:p>
          <w:p w:rsidR="0061569F" w:rsidRPr="00CC43B0" w:rsidP="00CC76A0" w14:paraId="47BEFCA2" w14:textId="77777777">
            <w:pPr>
              <w:jc w:val="both"/>
              <w:rPr>
                <w:rFonts w:ascii="Arial" w:eastAsia="Times New Roman" w:hAnsi="Arial" w:cs="Arial"/>
                <w:b/>
                <w:sz w:val="20"/>
                <w:szCs w:val="20"/>
              </w:rPr>
            </w:pPr>
            <w:r w:rsidRPr="00CC43B0">
              <w:rPr>
                <w:rFonts w:ascii="Arial" w:eastAsia="Times New Roman" w:hAnsi="Arial" w:cs="Arial"/>
                <w:b/>
                <w:sz w:val="20"/>
                <w:szCs w:val="20"/>
              </w:rPr>
              <w:t>Naziv in sedež ponudnika ali podizvajalca, ki bo dejansko opravljal storitev:</w:t>
            </w:r>
          </w:p>
          <w:p w:rsidR="0061569F" w:rsidRPr="00CC43B0" w:rsidP="00CC76A0" w14:paraId="04EEB3BD" w14:textId="77777777">
            <w:pPr>
              <w:jc w:val="both"/>
              <w:rPr>
                <w:rFonts w:ascii="Arial" w:eastAsia="Times New Roman" w:hAnsi="Arial" w:cs="Arial"/>
                <w:b/>
                <w:sz w:val="20"/>
                <w:szCs w:val="20"/>
              </w:rPr>
            </w:pPr>
          </w:p>
        </w:tc>
        <w:tc>
          <w:tcPr>
            <w:tcW w:w="6521" w:type="dxa"/>
            <w:shd w:val="clear" w:color="auto" w:fill="auto"/>
          </w:tcPr>
          <w:p w:rsidR="0061569F" w:rsidRPr="00CC43B0" w:rsidP="00CC76A0" w14:paraId="547207D1" w14:textId="77777777">
            <w:pPr>
              <w:jc w:val="both"/>
              <w:rPr>
                <w:rFonts w:ascii="Arial" w:eastAsia="Times New Roman" w:hAnsi="Arial" w:cs="Arial"/>
                <w:sz w:val="20"/>
                <w:szCs w:val="20"/>
              </w:rPr>
            </w:pPr>
          </w:p>
        </w:tc>
      </w:tr>
      <w:tr w14:paraId="2A1075B3" w14:textId="77777777" w:rsidTr="00CC76A0">
        <w:tblPrEx>
          <w:tblW w:w="14029" w:type="dxa"/>
          <w:tblLook w:val="01E0"/>
        </w:tblPrEx>
        <w:tc>
          <w:tcPr>
            <w:tcW w:w="7508" w:type="dxa"/>
            <w:shd w:val="clear" w:color="auto" w:fill="auto"/>
          </w:tcPr>
          <w:p w:rsidR="0061569F" w:rsidRPr="00CC43B0" w:rsidP="00CC76A0" w14:paraId="3DA9561E" w14:textId="77777777">
            <w:pPr>
              <w:jc w:val="both"/>
              <w:rPr>
                <w:rFonts w:ascii="Arial" w:eastAsia="Times New Roman" w:hAnsi="Arial" w:cs="Arial"/>
                <w:b/>
                <w:sz w:val="20"/>
                <w:szCs w:val="20"/>
              </w:rPr>
            </w:pPr>
          </w:p>
          <w:p w:rsidR="0061569F" w:rsidRPr="00CC43B0" w:rsidP="00CC76A0" w14:paraId="245996E4" w14:textId="77777777">
            <w:pPr>
              <w:jc w:val="both"/>
              <w:rPr>
                <w:rFonts w:ascii="Arial" w:eastAsia="Times New Roman" w:hAnsi="Arial" w:cs="Arial"/>
                <w:b/>
                <w:sz w:val="20"/>
                <w:szCs w:val="20"/>
              </w:rPr>
            </w:pPr>
            <w:r w:rsidRPr="00CC43B0">
              <w:rPr>
                <w:rFonts w:ascii="Arial" w:eastAsia="Times New Roman" w:hAnsi="Arial" w:cs="Arial"/>
                <w:b/>
                <w:sz w:val="20"/>
                <w:szCs w:val="20"/>
              </w:rPr>
              <w:t>Sedež delavnice (če je ta enak sedežu ponudnika, vpišite »enak sedežu ponudnika):</w:t>
            </w:r>
          </w:p>
          <w:p w:rsidR="0061569F" w:rsidRPr="00CC43B0" w:rsidP="00CC76A0" w14:paraId="1BFE6213" w14:textId="77777777">
            <w:pPr>
              <w:jc w:val="both"/>
              <w:rPr>
                <w:rFonts w:ascii="Arial" w:eastAsia="Times New Roman" w:hAnsi="Arial" w:cs="Arial"/>
                <w:b/>
                <w:sz w:val="20"/>
                <w:szCs w:val="20"/>
              </w:rPr>
            </w:pPr>
          </w:p>
        </w:tc>
        <w:tc>
          <w:tcPr>
            <w:tcW w:w="6521" w:type="dxa"/>
            <w:shd w:val="clear" w:color="auto" w:fill="auto"/>
          </w:tcPr>
          <w:p w:rsidR="0061569F" w:rsidRPr="00CC43B0" w:rsidP="00CC76A0" w14:paraId="0905440E" w14:textId="77777777">
            <w:pPr>
              <w:jc w:val="both"/>
              <w:rPr>
                <w:rFonts w:ascii="Arial" w:eastAsia="Times New Roman" w:hAnsi="Arial" w:cs="Arial"/>
                <w:sz w:val="20"/>
                <w:szCs w:val="20"/>
              </w:rPr>
            </w:pPr>
          </w:p>
        </w:tc>
      </w:tr>
    </w:tbl>
    <w:p w:rsidR="0061569F" w:rsidRPr="00CC43B0" w:rsidP="0061569F" w14:paraId="548018BC" w14:textId="77777777">
      <w:pPr>
        <w:rPr>
          <w:rFonts w:ascii="Arial" w:eastAsia="Times New Roman" w:hAnsi="Arial" w:cs="Arial"/>
          <w:sz w:val="20"/>
          <w:szCs w:val="20"/>
        </w:rPr>
      </w:pPr>
    </w:p>
    <w:tbl>
      <w:tblPr>
        <w:tblW w:w="13988" w:type="dxa"/>
        <w:tblInd w:w="23" w:type="dxa"/>
        <w:tblLayout w:type="fixed"/>
        <w:tblCellMar>
          <w:left w:w="0" w:type="dxa"/>
          <w:right w:w="0" w:type="dxa"/>
        </w:tblCellMar>
        <w:tblLook w:val="0000"/>
      </w:tblPr>
      <w:tblGrid>
        <w:gridCol w:w="567"/>
        <w:gridCol w:w="5483"/>
        <w:gridCol w:w="1134"/>
        <w:gridCol w:w="2976"/>
        <w:gridCol w:w="1701"/>
        <w:gridCol w:w="2127"/>
      </w:tblGrid>
      <w:tr w14:paraId="7FACC43F" w14:textId="77777777" w:rsidTr="00CC76A0">
        <w:tblPrEx>
          <w:tblW w:w="13988" w:type="dxa"/>
          <w:tblInd w:w="23" w:type="dxa"/>
          <w:tblLayout w:type="fixed"/>
          <w:tblCellMar>
            <w:left w:w="0" w:type="dxa"/>
            <w:right w:w="0" w:type="dxa"/>
          </w:tblCellMar>
          <w:tblLook w:val="0000"/>
        </w:tblPrEx>
        <w:trPr>
          <w:cantSplit/>
          <w:trHeight w:val="710"/>
          <w:tblHeader/>
        </w:trPr>
        <w:tc>
          <w:tcPr>
            <w:tcW w:w="567" w:type="dxa"/>
            <w:tcBorders>
              <w:top w:val="single" w:sz="18" w:space="0" w:color="auto"/>
              <w:left w:val="single" w:sz="18" w:space="0" w:color="auto"/>
              <w:right w:val="single" w:sz="4" w:space="0" w:color="auto"/>
            </w:tcBorders>
            <w:vAlign w:val="center"/>
          </w:tcPr>
          <w:p w:rsidR="0061569F" w:rsidRPr="00CC43B0" w:rsidP="00CC76A0" w14:paraId="6566D102" w14:textId="77777777">
            <w:pPr>
              <w:spacing w:line="288" w:lineRule="auto"/>
              <w:jc w:val="center"/>
              <w:rPr>
                <w:rFonts w:ascii="Arial" w:eastAsia="Times New Roman" w:hAnsi="Arial" w:cs="Arial"/>
                <w:b/>
                <w:sz w:val="20"/>
                <w:szCs w:val="20"/>
              </w:rPr>
            </w:pPr>
            <w:r w:rsidRPr="00CC43B0">
              <w:rPr>
                <w:rFonts w:ascii="Arial" w:eastAsia="Times New Roman" w:hAnsi="Arial" w:cs="Arial"/>
                <w:b/>
                <w:sz w:val="20"/>
                <w:szCs w:val="20"/>
              </w:rPr>
              <w:t>Zap</w:t>
            </w:r>
            <w:r w:rsidRPr="00CC43B0">
              <w:rPr>
                <w:rFonts w:ascii="Arial" w:eastAsia="Times New Roman" w:hAnsi="Arial" w:cs="Arial"/>
                <w:b/>
                <w:sz w:val="20"/>
                <w:szCs w:val="20"/>
              </w:rPr>
              <w:t>.</w:t>
            </w:r>
          </w:p>
          <w:p w:rsidR="0061569F" w:rsidRPr="00CC43B0" w:rsidP="00CC76A0" w14:paraId="346D37C2" w14:textId="77777777">
            <w:pPr>
              <w:spacing w:line="288" w:lineRule="auto"/>
              <w:jc w:val="center"/>
              <w:rPr>
                <w:rFonts w:ascii="Arial" w:eastAsia="Times New Roman" w:hAnsi="Arial" w:cs="Arial"/>
                <w:b/>
                <w:sz w:val="20"/>
                <w:szCs w:val="20"/>
              </w:rPr>
            </w:pPr>
            <w:r w:rsidRPr="00CC43B0">
              <w:rPr>
                <w:rFonts w:ascii="Arial" w:eastAsia="Times New Roman" w:hAnsi="Arial" w:cs="Arial"/>
                <w:b/>
                <w:sz w:val="20"/>
                <w:szCs w:val="20"/>
              </w:rPr>
              <w:t>št.</w:t>
            </w:r>
          </w:p>
        </w:tc>
        <w:tc>
          <w:tcPr>
            <w:tcW w:w="5483" w:type="dxa"/>
            <w:tcBorders>
              <w:top w:val="single" w:sz="18" w:space="0" w:color="auto"/>
              <w:left w:val="nil"/>
              <w:right w:val="single" w:sz="4" w:space="0" w:color="auto"/>
            </w:tcBorders>
            <w:vAlign w:val="center"/>
          </w:tcPr>
          <w:p w:rsidR="0061569F" w:rsidRPr="00CC43B0" w:rsidP="00CC76A0" w14:paraId="5D00D4E2" w14:textId="77777777">
            <w:pPr>
              <w:spacing w:line="288" w:lineRule="auto"/>
              <w:jc w:val="center"/>
              <w:rPr>
                <w:rFonts w:ascii="Arial" w:eastAsia="Times New Roman" w:hAnsi="Arial" w:cs="Arial"/>
                <w:b/>
                <w:sz w:val="20"/>
                <w:szCs w:val="20"/>
              </w:rPr>
            </w:pPr>
            <w:r w:rsidRPr="00CC43B0">
              <w:rPr>
                <w:rFonts w:ascii="Arial" w:eastAsia="Times New Roman" w:hAnsi="Arial" w:cs="Arial"/>
                <w:b/>
                <w:snapToGrid w:val="0"/>
                <w:sz w:val="20"/>
                <w:szCs w:val="20"/>
              </w:rPr>
              <w:t>Opis del</w:t>
            </w:r>
          </w:p>
        </w:tc>
        <w:tc>
          <w:tcPr>
            <w:tcW w:w="1134" w:type="dxa"/>
            <w:tcBorders>
              <w:top w:val="single" w:sz="18" w:space="0" w:color="auto"/>
              <w:left w:val="single" w:sz="6" w:space="0" w:color="auto"/>
              <w:right w:val="single" w:sz="6" w:space="0" w:color="auto"/>
            </w:tcBorders>
            <w:vAlign w:val="center"/>
          </w:tcPr>
          <w:p w:rsidR="0061569F" w:rsidRPr="00CC43B0" w:rsidP="00CC76A0" w14:paraId="03F3BFEA" w14:textId="77777777">
            <w:pPr>
              <w:spacing w:line="288" w:lineRule="auto"/>
              <w:jc w:val="center"/>
              <w:rPr>
                <w:rFonts w:ascii="Arial" w:eastAsia="Times New Roman" w:hAnsi="Arial" w:cs="Arial"/>
                <w:b/>
                <w:sz w:val="20"/>
                <w:szCs w:val="20"/>
              </w:rPr>
            </w:pPr>
            <w:r w:rsidRPr="00CC43B0">
              <w:rPr>
                <w:rFonts w:ascii="Arial" w:eastAsia="Times New Roman" w:hAnsi="Arial" w:cs="Arial"/>
                <w:b/>
                <w:sz w:val="20"/>
                <w:szCs w:val="20"/>
              </w:rPr>
              <w:t>ME</w:t>
            </w:r>
          </w:p>
        </w:tc>
        <w:tc>
          <w:tcPr>
            <w:tcW w:w="2976" w:type="dxa"/>
            <w:tcBorders>
              <w:top w:val="single" w:sz="18" w:space="0" w:color="auto"/>
              <w:left w:val="single" w:sz="6" w:space="0" w:color="auto"/>
              <w:right w:val="single" w:sz="6" w:space="0" w:color="auto"/>
            </w:tcBorders>
            <w:vAlign w:val="center"/>
          </w:tcPr>
          <w:p w:rsidR="0061569F" w:rsidRPr="00CC43B0" w:rsidP="00CC76A0" w14:paraId="3916375E" w14:textId="77777777">
            <w:pPr>
              <w:spacing w:line="288" w:lineRule="auto"/>
              <w:jc w:val="center"/>
              <w:rPr>
                <w:rFonts w:ascii="Arial" w:eastAsia="Times New Roman" w:hAnsi="Arial" w:cs="Arial"/>
                <w:b/>
                <w:sz w:val="20"/>
                <w:szCs w:val="20"/>
              </w:rPr>
            </w:pPr>
            <w:r w:rsidRPr="00CC43B0">
              <w:rPr>
                <w:rFonts w:ascii="Arial" w:eastAsia="Times New Roman" w:hAnsi="Arial" w:cs="Arial"/>
                <w:b/>
                <w:sz w:val="20"/>
                <w:szCs w:val="20"/>
              </w:rPr>
              <w:t>Vrednost/ME</w:t>
            </w:r>
          </w:p>
          <w:p w:rsidR="0061569F" w:rsidRPr="00CC43B0" w:rsidP="00CC76A0" w14:paraId="2456F64E" w14:textId="77777777">
            <w:pPr>
              <w:spacing w:line="288" w:lineRule="auto"/>
              <w:jc w:val="center"/>
              <w:rPr>
                <w:rFonts w:ascii="Arial" w:eastAsia="Times New Roman" w:hAnsi="Arial" w:cs="Arial"/>
                <w:b/>
                <w:sz w:val="20"/>
                <w:szCs w:val="20"/>
              </w:rPr>
            </w:pPr>
            <w:r w:rsidRPr="00CC43B0">
              <w:rPr>
                <w:rFonts w:ascii="Arial" w:eastAsia="Times New Roman" w:hAnsi="Arial" w:cs="Arial"/>
                <w:b/>
                <w:sz w:val="20"/>
                <w:szCs w:val="20"/>
              </w:rPr>
              <w:t>brez DDV v EUR</w:t>
            </w:r>
          </w:p>
        </w:tc>
        <w:tc>
          <w:tcPr>
            <w:tcW w:w="1701" w:type="dxa"/>
            <w:tcBorders>
              <w:top w:val="single" w:sz="18" w:space="0" w:color="auto"/>
              <w:right w:val="single" w:sz="6" w:space="0" w:color="auto"/>
            </w:tcBorders>
            <w:vAlign w:val="center"/>
          </w:tcPr>
          <w:p w:rsidR="0061569F" w:rsidRPr="00CC43B0" w:rsidP="00CC76A0" w14:paraId="3733CA0E" w14:textId="77777777">
            <w:pPr>
              <w:spacing w:line="288" w:lineRule="auto"/>
              <w:jc w:val="center"/>
              <w:rPr>
                <w:rFonts w:ascii="Arial" w:eastAsia="Times New Roman" w:hAnsi="Arial" w:cs="Arial"/>
                <w:b/>
                <w:sz w:val="20"/>
                <w:szCs w:val="20"/>
              </w:rPr>
            </w:pPr>
            <w:r w:rsidRPr="00CC43B0">
              <w:rPr>
                <w:rFonts w:ascii="Arial" w:eastAsia="Times New Roman" w:hAnsi="Arial" w:cs="Arial"/>
                <w:b/>
                <w:sz w:val="20"/>
                <w:szCs w:val="20"/>
              </w:rPr>
              <w:t>22% DDV/ME</w:t>
            </w:r>
          </w:p>
          <w:p w:rsidR="0061569F" w:rsidRPr="00CC43B0" w:rsidP="00CC76A0" w14:paraId="58DB4C02" w14:textId="77777777">
            <w:pPr>
              <w:spacing w:line="288" w:lineRule="auto"/>
              <w:jc w:val="center"/>
              <w:rPr>
                <w:rFonts w:ascii="Arial" w:eastAsia="Times New Roman" w:hAnsi="Arial" w:cs="Arial"/>
                <w:b/>
                <w:sz w:val="20"/>
                <w:szCs w:val="20"/>
              </w:rPr>
            </w:pPr>
            <w:r w:rsidRPr="00CC43B0">
              <w:rPr>
                <w:rFonts w:ascii="Arial" w:eastAsia="Times New Roman" w:hAnsi="Arial" w:cs="Arial"/>
                <w:b/>
                <w:sz w:val="20"/>
                <w:szCs w:val="20"/>
              </w:rPr>
              <w:t>v EUR</w:t>
            </w:r>
          </w:p>
        </w:tc>
        <w:tc>
          <w:tcPr>
            <w:tcW w:w="2127" w:type="dxa"/>
            <w:tcBorders>
              <w:top w:val="single" w:sz="18" w:space="0" w:color="auto"/>
              <w:right w:val="single" w:sz="6" w:space="0" w:color="auto"/>
            </w:tcBorders>
            <w:vAlign w:val="center"/>
          </w:tcPr>
          <w:p w:rsidR="0061569F" w:rsidRPr="00CC43B0" w:rsidP="00CC76A0" w14:paraId="6FFFC928" w14:textId="77777777">
            <w:pPr>
              <w:spacing w:line="288" w:lineRule="auto"/>
              <w:jc w:val="center"/>
              <w:rPr>
                <w:rFonts w:ascii="Arial" w:eastAsia="Times New Roman" w:hAnsi="Arial" w:cs="Arial"/>
                <w:b/>
                <w:sz w:val="20"/>
                <w:szCs w:val="20"/>
              </w:rPr>
            </w:pPr>
            <w:r w:rsidRPr="00CC43B0">
              <w:rPr>
                <w:rFonts w:ascii="Arial" w:eastAsia="Times New Roman" w:hAnsi="Arial" w:cs="Arial"/>
                <w:b/>
                <w:sz w:val="20"/>
                <w:szCs w:val="20"/>
              </w:rPr>
              <w:t>Vrednost/ME</w:t>
            </w:r>
          </w:p>
          <w:p w:rsidR="0061569F" w:rsidRPr="00CC43B0" w:rsidP="00CC76A0" w14:paraId="42D4FAF8" w14:textId="77777777">
            <w:pPr>
              <w:spacing w:line="288" w:lineRule="auto"/>
              <w:jc w:val="center"/>
              <w:rPr>
                <w:rFonts w:ascii="Arial" w:eastAsia="Times New Roman" w:hAnsi="Arial" w:cs="Arial"/>
                <w:b/>
                <w:sz w:val="20"/>
                <w:szCs w:val="20"/>
              </w:rPr>
            </w:pPr>
            <w:r w:rsidRPr="00CC43B0">
              <w:rPr>
                <w:rFonts w:ascii="Arial" w:eastAsia="Times New Roman" w:hAnsi="Arial" w:cs="Arial"/>
                <w:b/>
                <w:sz w:val="20"/>
                <w:szCs w:val="20"/>
              </w:rPr>
              <w:t>z DDV v EUR</w:t>
            </w:r>
          </w:p>
        </w:tc>
      </w:tr>
      <w:tr w14:paraId="45FB96F9" w14:textId="77777777" w:rsidTr="00CC76A0">
        <w:tblPrEx>
          <w:tblW w:w="13988" w:type="dxa"/>
          <w:tblInd w:w="23" w:type="dxa"/>
          <w:tblLayout w:type="fixed"/>
          <w:tblCellMar>
            <w:left w:w="0" w:type="dxa"/>
            <w:right w:w="0" w:type="dxa"/>
          </w:tblCellMar>
          <w:tblLook w:val="0000"/>
        </w:tblPrEx>
        <w:trPr>
          <w:cantSplit/>
          <w:trHeight w:val="255"/>
          <w:tblHeader/>
        </w:trPr>
        <w:tc>
          <w:tcPr>
            <w:tcW w:w="567" w:type="dxa"/>
            <w:tcBorders>
              <w:top w:val="single" w:sz="2" w:space="0" w:color="auto"/>
              <w:left w:val="single" w:sz="18" w:space="0" w:color="auto"/>
              <w:bottom w:val="single" w:sz="18" w:space="0" w:color="auto"/>
              <w:right w:val="single" w:sz="4" w:space="0" w:color="auto"/>
            </w:tcBorders>
          </w:tcPr>
          <w:p w:rsidR="0061569F" w:rsidRPr="00CC43B0" w:rsidP="00CC76A0" w14:paraId="21F1A205" w14:textId="77777777">
            <w:pPr>
              <w:spacing w:line="288" w:lineRule="auto"/>
              <w:jc w:val="center"/>
              <w:rPr>
                <w:rFonts w:ascii="Arial" w:eastAsia="Times New Roman" w:hAnsi="Arial" w:cs="Arial"/>
                <w:b/>
                <w:i/>
                <w:sz w:val="20"/>
                <w:szCs w:val="20"/>
              </w:rPr>
            </w:pPr>
            <w:r w:rsidRPr="00CC43B0">
              <w:rPr>
                <w:rFonts w:ascii="Arial" w:eastAsia="Times New Roman" w:hAnsi="Arial" w:cs="Arial"/>
                <w:b/>
                <w:i/>
                <w:sz w:val="20"/>
                <w:szCs w:val="20"/>
              </w:rPr>
              <w:t>1</w:t>
            </w:r>
          </w:p>
        </w:tc>
        <w:tc>
          <w:tcPr>
            <w:tcW w:w="5483" w:type="dxa"/>
            <w:tcBorders>
              <w:top w:val="single" w:sz="2" w:space="0" w:color="auto"/>
              <w:left w:val="nil"/>
              <w:bottom w:val="single" w:sz="18" w:space="0" w:color="auto"/>
              <w:right w:val="single" w:sz="4" w:space="0" w:color="auto"/>
            </w:tcBorders>
          </w:tcPr>
          <w:p w:rsidR="0061569F" w:rsidRPr="00CC43B0" w:rsidP="00CC76A0" w14:paraId="4DE15A7B" w14:textId="77777777">
            <w:pPr>
              <w:spacing w:line="288" w:lineRule="auto"/>
              <w:jc w:val="center"/>
              <w:rPr>
                <w:rFonts w:ascii="Arial" w:eastAsia="Times New Roman" w:hAnsi="Arial" w:cs="Arial"/>
                <w:b/>
                <w:i/>
                <w:sz w:val="20"/>
                <w:szCs w:val="20"/>
              </w:rPr>
            </w:pPr>
            <w:r w:rsidRPr="00CC43B0">
              <w:rPr>
                <w:rFonts w:ascii="Arial" w:eastAsia="Times New Roman" w:hAnsi="Arial" w:cs="Arial"/>
                <w:b/>
                <w:i/>
                <w:sz w:val="20"/>
                <w:szCs w:val="20"/>
              </w:rPr>
              <w:t>2</w:t>
            </w:r>
          </w:p>
        </w:tc>
        <w:tc>
          <w:tcPr>
            <w:tcW w:w="1134" w:type="dxa"/>
            <w:tcBorders>
              <w:top w:val="single" w:sz="6" w:space="0" w:color="auto"/>
              <w:left w:val="single" w:sz="6" w:space="0" w:color="auto"/>
              <w:bottom w:val="single" w:sz="18" w:space="0" w:color="auto"/>
              <w:right w:val="single" w:sz="6" w:space="0" w:color="auto"/>
            </w:tcBorders>
          </w:tcPr>
          <w:p w:rsidR="0061569F" w:rsidRPr="00CC43B0" w:rsidP="00CC76A0" w14:paraId="5958F128" w14:textId="77777777">
            <w:pPr>
              <w:spacing w:line="288" w:lineRule="auto"/>
              <w:jc w:val="center"/>
              <w:rPr>
                <w:rFonts w:ascii="Arial" w:eastAsia="Times New Roman" w:hAnsi="Arial" w:cs="Arial"/>
                <w:b/>
                <w:i/>
                <w:sz w:val="20"/>
                <w:szCs w:val="20"/>
              </w:rPr>
            </w:pPr>
            <w:r w:rsidRPr="00CC43B0">
              <w:rPr>
                <w:rFonts w:ascii="Arial" w:eastAsia="Times New Roman" w:hAnsi="Arial" w:cs="Arial"/>
                <w:b/>
                <w:i/>
                <w:sz w:val="20"/>
                <w:szCs w:val="20"/>
              </w:rPr>
              <w:t>3</w:t>
            </w:r>
          </w:p>
        </w:tc>
        <w:tc>
          <w:tcPr>
            <w:tcW w:w="2976" w:type="dxa"/>
            <w:tcBorders>
              <w:top w:val="single" w:sz="6" w:space="0" w:color="auto"/>
              <w:left w:val="single" w:sz="6" w:space="0" w:color="auto"/>
              <w:bottom w:val="single" w:sz="18" w:space="0" w:color="auto"/>
              <w:right w:val="single" w:sz="6" w:space="0" w:color="auto"/>
            </w:tcBorders>
          </w:tcPr>
          <w:p w:rsidR="0061569F" w:rsidRPr="00CC43B0" w:rsidP="00CC76A0" w14:paraId="44286884" w14:textId="77777777">
            <w:pPr>
              <w:spacing w:line="288" w:lineRule="auto"/>
              <w:jc w:val="center"/>
              <w:rPr>
                <w:rFonts w:ascii="Arial" w:eastAsia="Times New Roman" w:hAnsi="Arial" w:cs="Arial"/>
                <w:b/>
                <w:i/>
                <w:sz w:val="20"/>
                <w:szCs w:val="20"/>
              </w:rPr>
            </w:pPr>
            <w:r w:rsidRPr="00CC43B0">
              <w:rPr>
                <w:rFonts w:ascii="Arial" w:eastAsia="Times New Roman" w:hAnsi="Arial" w:cs="Arial"/>
                <w:b/>
                <w:i/>
                <w:sz w:val="20"/>
                <w:szCs w:val="20"/>
              </w:rPr>
              <w:t>4</w:t>
            </w:r>
          </w:p>
        </w:tc>
        <w:tc>
          <w:tcPr>
            <w:tcW w:w="1701" w:type="dxa"/>
            <w:tcBorders>
              <w:top w:val="single" w:sz="6" w:space="0" w:color="auto"/>
              <w:bottom w:val="single" w:sz="18" w:space="0" w:color="auto"/>
              <w:right w:val="single" w:sz="6" w:space="0" w:color="auto"/>
            </w:tcBorders>
          </w:tcPr>
          <w:p w:rsidR="0061569F" w:rsidRPr="00CC43B0" w:rsidP="00CC76A0" w14:paraId="5D3E79C0" w14:textId="77777777">
            <w:pPr>
              <w:spacing w:line="288" w:lineRule="auto"/>
              <w:jc w:val="center"/>
              <w:rPr>
                <w:rFonts w:ascii="Arial" w:eastAsia="Times New Roman" w:hAnsi="Arial" w:cs="Arial"/>
                <w:b/>
                <w:i/>
                <w:sz w:val="20"/>
                <w:szCs w:val="20"/>
              </w:rPr>
            </w:pPr>
            <w:r w:rsidRPr="00CC43B0">
              <w:rPr>
                <w:rFonts w:ascii="Arial" w:eastAsia="Times New Roman" w:hAnsi="Arial" w:cs="Arial"/>
                <w:b/>
                <w:i/>
                <w:sz w:val="20"/>
                <w:szCs w:val="20"/>
              </w:rPr>
              <w:t>5</w:t>
            </w:r>
          </w:p>
        </w:tc>
        <w:tc>
          <w:tcPr>
            <w:tcW w:w="2127" w:type="dxa"/>
            <w:tcBorders>
              <w:top w:val="single" w:sz="6" w:space="0" w:color="auto"/>
              <w:bottom w:val="single" w:sz="18" w:space="0" w:color="auto"/>
              <w:right w:val="single" w:sz="6" w:space="0" w:color="auto"/>
            </w:tcBorders>
          </w:tcPr>
          <w:p w:rsidR="0061569F" w:rsidRPr="00CC43B0" w:rsidP="00CC76A0" w14:paraId="40D1A6DF" w14:textId="77777777">
            <w:pPr>
              <w:spacing w:line="288" w:lineRule="auto"/>
              <w:jc w:val="center"/>
              <w:rPr>
                <w:rFonts w:ascii="Arial" w:eastAsia="Times New Roman" w:hAnsi="Arial" w:cs="Arial"/>
                <w:b/>
                <w:i/>
                <w:sz w:val="20"/>
                <w:szCs w:val="20"/>
              </w:rPr>
            </w:pPr>
            <w:r w:rsidRPr="00CC43B0">
              <w:rPr>
                <w:rFonts w:ascii="Arial" w:eastAsia="Times New Roman" w:hAnsi="Arial" w:cs="Arial"/>
                <w:b/>
                <w:i/>
                <w:sz w:val="20"/>
                <w:szCs w:val="20"/>
              </w:rPr>
              <w:t>6</w:t>
            </w:r>
          </w:p>
        </w:tc>
      </w:tr>
      <w:tr w14:paraId="3142A610" w14:textId="77777777" w:rsidTr="003F1DE1">
        <w:tblPrEx>
          <w:tblW w:w="13988" w:type="dxa"/>
          <w:tblInd w:w="23" w:type="dxa"/>
          <w:tblLayout w:type="fixed"/>
          <w:tblCellMar>
            <w:left w:w="0" w:type="dxa"/>
            <w:right w:w="0" w:type="dxa"/>
          </w:tblCellMar>
          <w:tblLook w:val="0000"/>
        </w:tblPrEx>
        <w:trPr>
          <w:cantSplit/>
          <w:trHeight w:val="323"/>
        </w:trPr>
        <w:tc>
          <w:tcPr>
            <w:tcW w:w="567" w:type="dxa"/>
            <w:vMerge w:val="restart"/>
            <w:tcBorders>
              <w:top w:val="single" w:sz="18" w:space="0" w:color="auto"/>
              <w:left w:val="single" w:sz="18" w:space="0" w:color="auto"/>
              <w:right w:val="single" w:sz="4" w:space="0" w:color="auto"/>
            </w:tcBorders>
            <w:vAlign w:val="center"/>
          </w:tcPr>
          <w:p w:rsidR="00593C8F" w:rsidRPr="00CC43B0" w:rsidP="00CC76A0" w14:paraId="5FDB9FC1" w14:textId="77777777">
            <w:pPr>
              <w:spacing w:line="288" w:lineRule="auto"/>
              <w:jc w:val="center"/>
              <w:rPr>
                <w:rFonts w:ascii="Arial" w:eastAsia="Times New Roman" w:hAnsi="Arial" w:cs="Arial"/>
                <w:snapToGrid w:val="0"/>
                <w:sz w:val="20"/>
                <w:szCs w:val="20"/>
              </w:rPr>
            </w:pPr>
            <w:r w:rsidRPr="00CC43B0">
              <w:rPr>
                <w:rFonts w:ascii="Arial" w:eastAsia="Times New Roman" w:hAnsi="Arial" w:cs="Arial"/>
                <w:snapToGrid w:val="0"/>
                <w:sz w:val="20"/>
                <w:szCs w:val="20"/>
              </w:rPr>
              <w:t>1</w:t>
            </w:r>
          </w:p>
        </w:tc>
        <w:tc>
          <w:tcPr>
            <w:tcW w:w="5483" w:type="dxa"/>
            <w:vMerge w:val="restart"/>
            <w:tcBorders>
              <w:top w:val="single" w:sz="18" w:space="0" w:color="auto"/>
              <w:left w:val="nil"/>
              <w:right w:val="single" w:sz="4" w:space="0" w:color="auto"/>
            </w:tcBorders>
            <w:vAlign w:val="center"/>
          </w:tcPr>
          <w:p w:rsidR="00593C8F" w:rsidRPr="00CC43B0" w:rsidP="00CC76A0" w14:paraId="078C8C07" w14:textId="4A48CC7E">
            <w:pPr>
              <w:spacing w:line="288" w:lineRule="auto"/>
              <w:jc w:val="center"/>
              <w:rPr>
                <w:rFonts w:ascii="Arial" w:eastAsia="Times New Roman" w:hAnsi="Arial" w:cs="Arial"/>
                <w:snapToGrid w:val="0"/>
                <w:sz w:val="20"/>
                <w:szCs w:val="20"/>
              </w:rPr>
            </w:pPr>
            <w:r>
              <w:rPr>
                <w:rFonts w:ascii="Arial" w:hAnsi="Arial" w:cs="Arial"/>
                <w:bCs/>
                <w:sz w:val="20"/>
                <w:szCs w:val="20"/>
              </w:rPr>
              <w:t>Cena delovne ure za vzdrževanje gradbenih strojev</w:t>
            </w:r>
            <w:r w:rsidRPr="00CC43B0">
              <w:rPr>
                <w:rFonts w:ascii="Arial" w:eastAsia="Times New Roman" w:hAnsi="Arial" w:cs="Arial"/>
                <w:snapToGrid w:val="0"/>
                <w:sz w:val="20"/>
                <w:szCs w:val="20"/>
              </w:rPr>
              <w:t>*</w:t>
            </w:r>
          </w:p>
        </w:tc>
        <w:tc>
          <w:tcPr>
            <w:tcW w:w="1134" w:type="dxa"/>
            <w:vMerge w:val="restart"/>
            <w:tcBorders>
              <w:top w:val="single" w:sz="18" w:space="0" w:color="auto"/>
              <w:left w:val="single" w:sz="6" w:space="0" w:color="auto"/>
              <w:right w:val="single" w:sz="6" w:space="0" w:color="auto"/>
            </w:tcBorders>
            <w:shd w:val="clear" w:color="auto" w:fill="auto"/>
            <w:vAlign w:val="center"/>
          </w:tcPr>
          <w:p w:rsidR="00593C8F" w:rsidRPr="00CC43B0" w:rsidP="00CC76A0" w14:paraId="35E4A503" w14:textId="77777777">
            <w:pPr>
              <w:spacing w:line="288" w:lineRule="auto"/>
              <w:jc w:val="center"/>
              <w:rPr>
                <w:rFonts w:ascii="Arial" w:eastAsia="Times New Roman" w:hAnsi="Arial" w:cs="Arial"/>
                <w:snapToGrid w:val="0"/>
                <w:sz w:val="20"/>
                <w:szCs w:val="20"/>
              </w:rPr>
            </w:pPr>
            <w:r w:rsidRPr="00CC43B0">
              <w:rPr>
                <w:rFonts w:ascii="Arial" w:eastAsia="Times New Roman" w:hAnsi="Arial" w:cs="Arial"/>
                <w:snapToGrid w:val="0"/>
                <w:sz w:val="20"/>
                <w:szCs w:val="20"/>
              </w:rPr>
              <w:t>ura</w:t>
            </w:r>
          </w:p>
        </w:tc>
        <w:tc>
          <w:tcPr>
            <w:tcW w:w="2976" w:type="dxa"/>
            <w:tcBorders>
              <w:top w:val="single" w:sz="18" w:space="0" w:color="auto"/>
              <w:left w:val="single" w:sz="6" w:space="0" w:color="auto"/>
              <w:bottom w:val="single" w:sz="4" w:space="0" w:color="auto"/>
              <w:right w:val="single" w:sz="6" w:space="0" w:color="auto"/>
            </w:tcBorders>
            <w:shd w:val="clear" w:color="auto" w:fill="D9D9D9" w:themeFill="background1" w:themeFillShade="D9"/>
            <w:vAlign w:val="center"/>
          </w:tcPr>
          <w:p w:rsidR="00593C8F" w:rsidRPr="00CC43B0" w:rsidP="00CC76A0" w14:paraId="1F9B2DF9" w14:textId="77777777">
            <w:pPr>
              <w:spacing w:line="288" w:lineRule="auto"/>
              <w:jc w:val="center"/>
              <w:rPr>
                <w:rFonts w:ascii="Arial" w:eastAsia="Times New Roman" w:hAnsi="Arial" w:cs="Arial"/>
                <w:snapToGrid w:val="0"/>
                <w:sz w:val="20"/>
                <w:szCs w:val="20"/>
              </w:rPr>
            </w:pPr>
            <w:r w:rsidRPr="00CC43B0">
              <w:rPr>
                <w:rFonts w:ascii="Arial" w:eastAsia="Times New Roman" w:hAnsi="Arial" w:cs="Arial"/>
                <w:sz w:val="20"/>
                <w:szCs w:val="20"/>
              </w:rPr>
              <w:t>Podatek za ocenjevanje:</w:t>
            </w:r>
          </w:p>
        </w:tc>
        <w:tc>
          <w:tcPr>
            <w:tcW w:w="1701" w:type="dxa"/>
            <w:vMerge w:val="restart"/>
            <w:tcBorders>
              <w:top w:val="single" w:sz="18" w:space="0" w:color="auto"/>
              <w:right w:val="single" w:sz="6" w:space="0" w:color="auto"/>
            </w:tcBorders>
            <w:vAlign w:val="center"/>
          </w:tcPr>
          <w:p w:rsidR="00593C8F" w:rsidRPr="00CC43B0" w:rsidP="00CC76A0" w14:paraId="1F3F60AE" w14:textId="77777777">
            <w:pPr>
              <w:spacing w:line="288" w:lineRule="auto"/>
              <w:jc w:val="center"/>
              <w:rPr>
                <w:rFonts w:ascii="Arial" w:eastAsia="Times New Roman" w:hAnsi="Arial" w:cs="Arial"/>
                <w:snapToGrid w:val="0"/>
                <w:sz w:val="20"/>
                <w:szCs w:val="20"/>
              </w:rPr>
            </w:pPr>
          </w:p>
        </w:tc>
        <w:tc>
          <w:tcPr>
            <w:tcW w:w="2127" w:type="dxa"/>
            <w:vMerge w:val="restart"/>
            <w:tcBorders>
              <w:top w:val="single" w:sz="18" w:space="0" w:color="auto"/>
              <w:right w:val="single" w:sz="6" w:space="0" w:color="auto"/>
            </w:tcBorders>
            <w:shd w:val="clear" w:color="auto" w:fill="auto"/>
            <w:vAlign w:val="center"/>
          </w:tcPr>
          <w:p w:rsidR="00593C8F" w:rsidRPr="00CC43B0" w:rsidP="00CC76A0" w14:paraId="5D6CC807" w14:textId="77777777">
            <w:pPr>
              <w:spacing w:line="288" w:lineRule="auto"/>
              <w:jc w:val="center"/>
              <w:rPr>
                <w:rFonts w:ascii="Arial" w:eastAsia="Times New Roman" w:hAnsi="Arial" w:cs="Arial"/>
                <w:sz w:val="20"/>
                <w:szCs w:val="20"/>
              </w:rPr>
            </w:pPr>
          </w:p>
        </w:tc>
      </w:tr>
      <w:tr w14:paraId="70AB9750" w14:textId="77777777" w:rsidTr="003F1DE1">
        <w:tblPrEx>
          <w:tblW w:w="13988" w:type="dxa"/>
          <w:tblInd w:w="23" w:type="dxa"/>
          <w:tblLayout w:type="fixed"/>
          <w:tblCellMar>
            <w:left w:w="0" w:type="dxa"/>
            <w:right w:w="0" w:type="dxa"/>
          </w:tblCellMar>
          <w:tblLook w:val="0000"/>
        </w:tblPrEx>
        <w:trPr>
          <w:cantSplit/>
          <w:trHeight w:val="322"/>
        </w:trPr>
        <w:tc>
          <w:tcPr>
            <w:tcW w:w="567" w:type="dxa"/>
            <w:vMerge/>
            <w:tcBorders>
              <w:left w:val="single" w:sz="18" w:space="0" w:color="auto"/>
              <w:bottom w:val="single" w:sz="4" w:space="0" w:color="auto"/>
              <w:right w:val="single" w:sz="4" w:space="0" w:color="auto"/>
            </w:tcBorders>
            <w:vAlign w:val="center"/>
          </w:tcPr>
          <w:p w:rsidR="00593C8F" w:rsidRPr="00CC43B0" w:rsidP="00CC76A0" w14:paraId="418712AB" w14:textId="77777777">
            <w:pPr>
              <w:spacing w:line="288" w:lineRule="auto"/>
              <w:jc w:val="center"/>
              <w:rPr>
                <w:rFonts w:ascii="Arial" w:eastAsia="Times New Roman" w:hAnsi="Arial" w:cs="Arial"/>
                <w:snapToGrid w:val="0"/>
                <w:sz w:val="20"/>
                <w:szCs w:val="20"/>
              </w:rPr>
            </w:pPr>
          </w:p>
        </w:tc>
        <w:tc>
          <w:tcPr>
            <w:tcW w:w="5483" w:type="dxa"/>
            <w:vMerge/>
            <w:tcBorders>
              <w:left w:val="nil"/>
              <w:bottom w:val="single" w:sz="4" w:space="0" w:color="auto"/>
              <w:right w:val="single" w:sz="4" w:space="0" w:color="auto"/>
            </w:tcBorders>
            <w:vAlign w:val="center"/>
          </w:tcPr>
          <w:p w:rsidR="00593C8F" w:rsidRPr="00CC43B0" w:rsidP="00CC76A0" w14:paraId="75E3F4AC" w14:textId="77777777">
            <w:pPr>
              <w:spacing w:line="288" w:lineRule="auto"/>
              <w:jc w:val="center"/>
              <w:rPr>
                <w:rFonts w:ascii="Arial" w:eastAsia="Times New Roman" w:hAnsi="Arial" w:cs="Arial"/>
                <w:snapToGrid w:val="0"/>
                <w:sz w:val="20"/>
                <w:szCs w:val="20"/>
              </w:rPr>
            </w:pPr>
          </w:p>
        </w:tc>
        <w:tc>
          <w:tcPr>
            <w:tcW w:w="1134" w:type="dxa"/>
            <w:vMerge/>
            <w:tcBorders>
              <w:left w:val="single" w:sz="6" w:space="0" w:color="auto"/>
              <w:bottom w:val="single" w:sz="4" w:space="0" w:color="auto"/>
              <w:right w:val="single" w:sz="6" w:space="0" w:color="auto"/>
            </w:tcBorders>
            <w:shd w:val="clear" w:color="auto" w:fill="auto"/>
            <w:vAlign w:val="center"/>
          </w:tcPr>
          <w:p w:rsidR="00593C8F" w:rsidRPr="00CC43B0" w:rsidP="00CC76A0" w14:paraId="452E606C" w14:textId="77777777">
            <w:pPr>
              <w:spacing w:line="288" w:lineRule="auto"/>
              <w:jc w:val="center"/>
              <w:rPr>
                <w:rFonts w:ascii="Arial" w:eastAsia="Times New Roman" w:hAnsi="Arial" w:cs="Arial"/>
                <w:snapToGrid w:val="0"/>
                <w:sz w:val="20"/>
                <w:szCs w:val="20"/>
              </w:rPr>
            </w:pPr>
          </w:p>
        </w:tc>
        <w:tc>
          <w:tcPr>
            <w:tcW w:w="2976"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593C8F" w:rsidRPr="00593C8F" w:rsidP="00CC76A0" w14:paraId="1F35E57B" w14:textId="77777777">
            <w:pPr>
              <w:spacing w:line="288" w:lineRule="auto"/>
              <w:jc w:val="center"/>
              <w:rPr>
                <w:rFonts w:ascii="Arial" w:eastAsia="Times New Roman" w:hAnsi="Arial" w:cs="Arial"/>
                <w:sz w:val="20"/>
                <w:szCs w:val="20"/>
              </w:rPr>
            </w:pPr>
          </w:p>
        </w:tc>
        <w:tc>
          <w:tcPr>
            <w:tcW w:w="1701" w:type="dxa"/>
            <w:vMerge/>
            <w:tcBorders>
              <w:bottom w:val="single" w:sz="4" w:space="0" w:color="auto"/>
              <w:right w:val="single" w:sz="6" w:space="0" w:color="auto"/>
            </w:tcBorders>
            <w:vAlign w:val="center"/>
          </w:tcPr>
          <w:p w:rsidR="00593C8F" w:rsidRPr="00CC43B0" w:rsidP="00CC76A0" w14:paraId="71B155C7" w14:textId="77777777">
            <w:pPr>
              <w:spacing w:line="288" w:lineRule="auto"/>
              <w:jc w:val="center"/>
              <w:rPr>
                <w:rFonts w:ascii="Arial" w:eastAsia="Times New Roman" w:hAnsi="Arial" w:cs="Arial"/>
                <w:snapToGrid w:val="0"/>
                <w:sz w:val="20"/>
                <w:szCs w:val="20"/>
              </w:rPr>
            </w:pPr>
          </w:p>
        </w:tc>
        <w:tc>
          <w:tcPr>
            <w:tcW w:w="2127" w:type="dxa"/>
            <w:vMerge/>
            <w:tcBorders>
              <w:bottom w:val="single" w:sz="4" w:space="0" w:color="auto"/>
              <w:right w:val="single" w:sz="6" w:space="0" w:color="auto"/>
            </w:tcBorders>
            <w:shd w:val="clear" w:color="auto" w:fill="auto"/>
            <w:vAlign w:val="center"/>
          </w:tcPr>
          <w:p w:rsidR="00593C8F" w:rsidRPr="00CC43B0" w:rsidP="00CC76A0" w14:paraId="3B34B90A" w14:textId="77777777">
            <w:pPr>
              <w:spacing w:line="288" w:lineRule="auto"/>
              <w:jc w:val="center"/>
              <w:rPr>
                <w:rFonts w:ascii="Arial" w:eastAsia="Times New Roman" w:hAnsi="Arial" w:cs="Arial"/>
                <w:sz w:val="20"/>
                <w:szCs w:val="20"/>
              </w:rPr>
            </w:pPr>
          </w:p>
        </w:tc>
      </w:tr>
      <w:tr w14:paraId="5E537BF3" w14:textId="77777777" w:rsidTr="003F1DE1">
        <w:tblPrEx>
          <w:tblW w:w="13988" w:type="dxa"/>
          <w:tblInd w:w="23" w:type="dxa"/>
          <w:tblLayout w:type="fixed"/>
          <w:tblCellMar>
            <w:left w:w="0" w:type="dxa"/>
            <w:right w:w="0" w:type="dxa"/>
          </w:tblCellMar>
          <w:tblLook w:val="0000"/>
        </w:tblPrEx>
        <w:trPr>
          <w:cantSplit/>
          <w:trHeight w:val="647"/>
        </w:trPr>
        <w:tc>
          <w:tcPr>
            <w:tcW w:w="567" w:type="dxa"/>
            <w:tcBorders>
              <w:top w:val="single" w:sz="18" w:space="0" w:color="auto"/>
              <w:left w:val="single" w:sz="18" w:space="0" w:color="auto"/>
              <w:bottom w:val="single" w:sz="18" w:space="0" w:color="auto"/>
              <w:right w:val="single" w:sz="4" w:space="0" w:color="auto"/>
            </w:tcBorders>
            <w:shd w:val="clear" w:color="auto" w:fill="auto"/>
            <w:vAlign w:val="center"/>
          </w:tcPr>
          <w:p w:rsidR="0061569F" w:rsidRPr="00CC43B0" w:rsidP="00CC76A0" w14:paraId="64E96E68" w14:textId="77777777">
            <w:pPr>
              <w:spacing w:line="288" w:lineRule="auto"/>
              <w:jc w:val="center"/>
              <w:rPr>
                <w:rFonts w:ascii="Arial" w:eastAsia="Times New Roman" w:hAnsi="Arial" w:cs="Arial"/>
                <w:snapToGrid w:val="0"/>
                <w:sz w:val="20"/>
                <w:szCs w:val="20"/>
              </w:rPr>
            </w:pPr>
            <w:r w:rsidRPr="00CC43B0">
              <w:rPr>
                <w:rFonts w:ascii="Arial" w:eastAsia="Times New Roman" w:hAnsi="Arial" w:cs="Arial"/>
                <w:snapToGrid w:val="0"/>
                <w:sz w:val="20"/>
                <w:szCs w:val="20"/>
              </w:rPr>
              <w:t>2</w:t>
            </w:r>
          </w:p>
        </w:tc>
        <w:tc>
          <w:tcPr>
            <w:tcW w:w="5483" w:type="dxa"/>
            <w:tcBorders>
              <w:top w:val="single" w:sz="18" w:space="0" w:color="auto"/>
              <w:left w:val="nil"/>
              <w:bottom w:val="single" w:sz="18" w:space="0" w:color="auto"/>
              <w:right w:val="single" w:sz="4" w:space="0" w:color="auto"/>
            </w:tcBorders>
            <w:shd w:val="clear" w:color="auto" w:fill="auto"/>
            <w:vAlign w:val="center"/>
          </w:tcPr>
          <w:p w:rsidR="0061569F" w:rsidRPr="00CC43B0" w:rsidP="00CC76A0" w14:paraId="6A3D6744" w14:textId="6423BE4F">
            <w:pPr>
              <w:spacing w:line="288" w:lineRule="auto"/>
              <w:jc w:val="center"/>
              <w:rPr>
                <w:rFonts w:ascii="Arial" w:eastAsia="Times New Roman" w:hAnsi="Arial" w:cs="Arial"/>
                <w:snapToGrid w:val="0"/>
                <w:sz w:val="20"/>
                <w:szCs w:val="20"/>
              </w:rPr>
            </w:pPr>
            <w:r>
              <w:rPr>
                <w:rFonts w:ascii="Arial" w:hAnsi="Arial" w:cs="Arial"/>
                <w:bCs/>
                <w:sz w:val="20"/>
                <w:szCs w:val="20"/>
              </w:rPr>
              <w:t xml:space="preserve">Cena delovne ure </w:t>
            </w:r>
            <w:r w:rsidRPr="00CC43B0">
              <w:rPr>
                <w:rFonts w:ascii="Arial" w:eastAsia="Times New Roman" w:hAnsi="Arial" w:cs="Arial"/>
                <w:snapToGrid w:val="0"/>
                <w:sz w:val="20"/>
                <w:szCs w:val="20"/>
              </w:rPr>
              <w:t>na poti</w:t>
            </w:r>
          </w:p>
          <w:p w:rsidR="0061569F" w:rsidRPr="00CC43B0" w:rsidP="00CC76A0" w14:paraId="50AF9396" w14:textId="77777777">
            <w:pPr>
              <w:spacing w:line="288" w:lineRule="auto"/>
              <w:jc w:val="center"/>
              <w:rPr>
                <w:rFonts w:ascii="Arial" w:eastAsia="Times New Roman" w:hAnsi="Arial" w:cs="Arial"/>
                <w:snapToGrid w:val="0"/>
                <w:sz w:val="20"/>
                <w:szCs w:val="20"/>
              </w:rPr>
            </w:pPr>
            <w:r w:rsidRPr="00CC43B0">
              <w:rPr>
                <w:rFonts w:ascii="Arial" w:hAnsi="Arial" w:cs="Arial"/>
                <w:snapToGrid w:val="0"/>
                <w:sz w:val="20"/>
                <w:szCs w:val="20"/>
              </w:rPr>
              <w:t>(</w:t>
            </w:r>
            <w:r w:rsidRPr="00CC43B0">
              <w:rPr>
                <w:rFonts w:ascii="Arial" w:hAnsi="Arial" w:cs="Arial"/>
                <w:snapToGrid w:val="0"/>
                <w:sz w:val="20"/>
                <w:szCs w:val="20"/>
              </w:rPr>
              <w:t>max</w:t>
            </w:r>
            <w:r w:rsidRPr="00CC43B0">
              <w:rPr>
                <w:rFonts w:ascii="Arial" w:hAnsi="Arial" w:cs="Arial"/>
                <w:snapToGrid w:val="0"/>
                <w:sz w:val="20"/>
                <w:szCs w:val="20"/>
              </w:rPr>
              <w:t xml:space="preserve"> 25% redne delovne ure)</w:t>
            </w:r>
          </w:p>
        </w:tc>
        <w:tc>
          <w:tcPr>
            <w:tcW w:w="1134" w:type="dxa"/>
            <w:tcBorders>
              <w:top w:val="single" w:sz="18" w:space="0" w:color="auto"/>
              <w:left w:val="single" w:sz="6" w:space="0" w:color="auto"/>
              <w:bottom w:val="single" w:sz="18" w:space="0" w:color="auto"/>
              <w:right w:val="single" w:sz="6" w:space="0" w:color="auto"/>
            </w:tcBorders>
            <w:shd w:val="clear" w:color="auto" w:fill="auto"/>
            <w:vAlign w:val="center"/>
          </w:tcPr>
          <w:p w:rsidR="0061569F" w:rsidRPr="00CC43B0" w:rsidP="00CC76A0" w14:paraId="7ABDD34E" w14:textId="77777777">
            <w:pPr>
              <w:spacing w:line="288" w:lineRule="auto"/>
              <w:jc w:val="center"/>
              <w:rPr>
                <w:rFonts w:ascii="Arial" w:eastAsia="Times New Roman" w:hAnsi="Arial" w:cs="Arial"/>
                <w:snapToGrid w:val="0"/>
                <w:sz w:val="20"/>
                <w:szCs w:val="20"/>
              </w:rPr>
            </w:pPr>
            <w:r w:rsidRPr="00CC43B0">
              <w:rPr>
                <w:rFonts w:ascii="Arial" w:eastAsia="Times New Roman" w:hAnsi="Arial" w:cs="Arial"/>
                <w:snapToGrid w:val="0"/>
                <w:sz w:val="20"/>
                <w:szCs w:val="20"/>
              </w:rPr>
              <w:t>ura</w:t>
            </w:r>
          </w:p>
        </w:tc>
        <w:tc>
          <w:tcPr>
            <w:tcW w:w="2976" w:type="dxa"/>
            <w:tcBorders>
              <w:top w:val="single" w:sz="18" w:space="0" w:color="auto"/>
              <w:left w:val="single" w:sz="6" w:space="0" w:color="auto"/>
              <w:bottom w:val="single" w:sz="18" w:space="0" w:color="auto"/>
              <w:right w:val="single" w:sz="6" w:space="0" w:color="auto"/>
            </w:tcBorders>
            <w:shd w:val="clear" w:color="auto" w:fill="auto"/>
            <w:vAlign w:val="center"/>
          </w:tcPr>
          <w:p w:rsidR="0061569F" w:rsidRPr="00CC43B0" w:rsidP="00CC76A0" w14:paraId="5F60542A" w14:textId="77777777">
            <w:pPr>
              <w:spacing w:line="288" w:lineRule="auto"/>
              <w:jc w:val="center"/>
              <w:rPr>
                <w:rFonts w:ascii="Arial" w:eastAsia="Times New Roman" w:hAnsi="Arial" w:cs="Arial"/>
                <w:snapToGrid w:val="0"/>
                <w:sz w:val="20"/>
                <w:szCs w:val="20"/>
                <w:highlight w:val="lightGray"/>
              </w:rPr>
            </w:pPr>
          </w:p>
        </w:tc>
        <w:tc>
          <w:tcPr>
            <w:tcW w:w="1701" w:type="dxa"/>
            <w:tcBorders>
              <w:top w:val="single" w:sz="18" w:space="0" w:color="auto"/>
              <w:bottom w:val="single" w:sz="18" w:space="0" w:color="auto"/>
              <w:right w:val="single" w:sz="6" w:space="0" w:color="auto"/>
            </w:tcBorders>
            <w:shd w:val="clear" w:color="auto" w:fill="auto"/>
            <w:vAlign w:val="center"/>
          </w:tcPr>
          <w:p w:rsidR="0061569F" w:rsidRPr="00CC43B0" w:rsidP="00CC76A0" w14:paraId="0D89C0C7" w14:textId="77777777">
            <w:pPr>
              <w:spacing w:line="288" w:lineRule="auto"/>
              <w:jc w:val="center"/>
              <w:rPr>
                <w:rFonts w:ascii="Arial" w:eastAsia="Times New Roman" w:hAnsi="Arial" w:cs="Arial"/>
                <w:snapToGrid w:val="0"/>
                <w:sz w:val="20"/>
                <w:szCs w:val="20"/>
                <w:highlight w:val="lightGray"/>
              </w:rPr>
            </w:pPr>
          </w:p>
        </w:tc>
        <w:tc>
          <w:tcPr>
            <w:tcW w:w="2127" w:type="dxa"/>
            <w:tcBorders>
              <w:top w:val="single" w:sz="18" w:space="0" w:color="auto"/>
              <w:bottom w:val="single" w:sz="18" w:space="0" w:color="auto"/>
              <w:right w:val="single" w:sz="6" w:space="0" w:color="auto"/>
            </w:tcBorders>
            <w:shd w:val="clear" w:color="auto" w:fill="auto"/>
            <w:vAlign w:val="center"/>
          </w:tcPr>
          <w:p w:rsidR="0061569F" w:rsidRPr="00CC43B0" w:rsidP="00CC76A0" w14:paraId="78B54CE2" w14:textId="77777777">
            <w:pPr>
              <w:spacing w:line="288" w:lineRule="auto"/>
              <w:jc w:val="center"/>
              <w:rPr>
                <w:rFonts w:ascii="Arial" w:eastAsia="Times New Roman" w:hAnsi="Arial" w:cs="Arial"/>
                <w:snapToGrid w:val="0"/>
                <w:sz w:val="20"/>
                <w:szCs w:val="20"/>
                <w:highlight w:val="lightGray"/>
              </w:rPr>
            </w:pPr>
          </w:p>
        </w:tc>
      </w:tr>
    </w:tbl>
    <w:p w:rsidR="0061569F" w:rsidRPr="00CC43B0" w:rsidP="0061569F" w14:paraId="25FCDD18" w14:textId="77777777">
      <w:pPr>
        <w:rPr>
          <w:rFonts w:ascii="Arial" w:eastAsia="Times New Roman" w:hAnsi="Arial" w:cs="Arial"/>
          <w:sz w:val="20"/>
          <w:szCs w:val="20"/>
        </w:rPr>
      </w:pPr>
    </w:p>
    <w:p w:rsidR="0061569F" w:rsidRPr="00CC43B0" w:rsidP="0061569F" w14:paraId="70BAB75C" w14:textId="25687E81">
      <w:pPr>
        <w:tabs>
          <w:tab w:val="left" w:pos="6237"/>
        </w:tabs>
        <w:jc w:val="both"/>
        <w:rPr>
          <w:rFonts w:ascii="Arial" w:eastAsia="Times New Roman" w:hAnsi="Arial" w:cs="Arial"/>
          <w:sz w:val="20"/>
          <w:szCs w:val="20"/>
        </w:rPr>
      </w:pPr>
      <w:r w:rsidRPr="00CC43B0">
        <w:rPr>
          <w:rFonts w:ascii="Arial" w:eastAsia="Times New Roman" w:hAnsi="Arial" w:cs="Arial"/>
          <w:sz w:val="20"/>
          <w:szCs w:val="20"/>
        </w:rPr>
        <w:t>*</w:t>
      </w:r>
      <w:r w:rsidR="001A23C7">
        <w:rPr>
          <w:rFonts w:ascii="Arial" w:eastAsia="Times New Roman" w:hAnsi="Arial" w:cs="Arial"/>
          <w:sz w:val="20"/>
          <w:szCs w:val="20"/>
        </w:rPr>
        <w:t>Cena servisne delovne ure mora biti enotna za vsa sredstva, ki so predmet tega javnega naročila</w:t>
      </w:r>
      <w:r w:rsidRPr="00CC43B0">
        <w:rPr>
          <w:rFonts w:ascii="Arial" w:eastAsia="Times New Roman" w:hAnsi="Arial" w:cs="Arial"/>
          <w:sz w:val="20"/>
          <w:szCs w:val="20"/>
        </w:rPr>
        <w:t>.</w:t>
      </w:r>
    </w:p>
    <w:p w:rsidR="0061569F" w:rsidRPr="00CC43B0" w:rsidP="0061569F" w14:paraId="461935DD" w14:textId="77777777">
      <w:pPr>
        <w:rPr>
          <w:rFonts w:ascii="Arial" w:eastAsia="Times New Roman" w:hAnsi="Arial" w:cs="Arial"/>
          <w:sz w:val="20"/>
          <w:szCs w:val="20"/>
        </w:rPr>
      </w:pPr>
    </w:p>
    <w:p w:rsidR="0061569F" w:rsidRPr="00BD5CD1" w:rsidP="0061569F" w14:paraId="5034396C" w14:textId="77777777">
      <w:pPr>
        <w:jc w:val="both"/>
        <w:rPr>
          <w:rFonts w:ascii="Arial" w:eastAsia="Times New Roman" w:hAnsi="Arial" w:cs="Arial"/>
          <w:sz w:val="20"/>
          <w:szCs w:val="20"/>
        </w:rPr>
      </w:pPr>
      <w:r w:rsidRPr="00BD5CD1">
        <w:rPr>
          <w:rFonts w:ascii="Arial" w:eastAsia="Times New Roman" w:hAnsi="Arial" w:cs="Arial"/>
          <w:sz w:val="20"/>
          <w:szCs w:val="20"/>
        </w:rPr>
        <w:t>Podlaga za obračun servisiranja in vzdrževanja je cena servisne delovne ure na lokaciji izvajalca. Servisna delovna ura se bo obračunavala na enega serviserja, ne glede na število serviserjev, ki so prisotni pri izvedbi in po dejansko opravljenem času. Servisna delovna ura je enotna, ne glede na strokovni profil serviserja. V primeru popravila na lokaciji naročnika se izvajalcu storitve prizna kilometrino, šteto od lokacije sedeža podjetja do mesta opravljanja storitev in nazaj po najkrajši poti. Čas in število kilometrov se obračuna na podlagi preračunavanja poti spletnega iskalnika Najdi.si. Kilometrina se obračuna skladno z Uredbo o davčni obravnavi povračil stroškov in drugih dohodkov iz delovnega razmerja (Uradni list RS, št. 140/06 z dopolnitvami) in velja le za eno vozilo, ne glede na to, koliko izvajalcev storitev je prisotno pri popravilu.</w:t>
      </w:r>
    </w:p>
    <w:p w:rsidR="0061569F" w:rsidRPr="00CC43B0" w:rsidP="0061569F" w14:paraId="7E8BD1C7" w14:textId="77777777">
      <w:pPr>
        <w:jc w:val="both"/>
        <w:rPr>
          <w:rFonts w:ascii="Arial" w:eastAsia="Times New Roman" w:hAnsi="Arial" w:cs="Arial"/>
          <w:color w:val="FF0000"/>
          <w:sz w:val="20"/>
          <w:szCs w:val="20"/>
        </w:rPr>
      </w:pPr>
    </w:p>
    <w:p w:rsidR="004F54D1" w:rsidP="004F54D1" w14:paraId="54FBAE8F" w14:textId="27C69C2F">
      <w:pPr>
        <w:jc w:val="both"/>
        <w:rPr>
          <w:rFonts w:ascii="Arial" w:eastAsia="Times New Roman" w:hAnsi="Arial" w:cs="Arial"/>
          <w:sz w:val="20"/>
          <w:szCs w:val="20"/>
        </w:rPr>
      </w:pPr>
      <w:r w:rsidRPr="00CC43B0">
        <w:rPr>
          <w:rFonts w:ascii="Arial" w:eastAsia="Times New Roman" w:hAnsi="Arial" w:cs="Arial"/>
          <w:sz w:val="20"/>
          <w:szCs w:val="20"/>
        </w:rPr>
        <w:t xml:space="preserve">Cena urne postavke na terenu je enaka ceni urne postavke v delavnici. </w:t>
      </w:r>
    </w:p>
    <w:p w:rsidR="00502C1D" w:rsidP="00BD7DE6" w14:paraId="73E04EAB" w14:textId="065E1462">
      <w:pPr>
        <w:jc w:val="both"/>
        <w:rPr>
          <w:rFonts w:ascii="Arial" w:eastAsia="Times New Roman" w:hAnsi="Arial" w:cs="Arial"/>
          <w:sz w:val="20"/>
          <w:szCs w:val="20"/>
        </w:rPr>
      </w:pPr>
    </w:p>
    <w:p w:rsidR="000364F6" w:rsidRPr="00CC43B0" w:rsidP="00BD7DE6" w14:paraId="0DCD5B44" w14:textId="6E55FD38">
      <w:pPr>
        <w:jc w:val="both"/>
        <w:rPr>
          <w:rFonts w:ascii="Arial" w:eastAsia="Times New Roman" w:hAnsi="Arial" w:cs="Arial"/>
          <w:b/>
          <w:sz w:val="20"/>
          <w:szCs w:val="20"/>
        </w:rPr>
      </w:pPr>
      <w:r w:rsidRPr="00CC43B0">
        <w:rPr>
          <w:rFonts w:ascii="Arial" w:eastAsia="Times New Roman" w:hAnsi="Arial" w:cs="Arial"/>
          <w:sz w:val="20"/>
          <w:szCs w:val="20"/>
        </w:rPr>
        <w:t xml:space="preserve">V primeru popravil oziroma vzdrževanja opreme v tujini se naročnik in izvajalec predhodno dogovorita o načinu in ceni takih posegov. </w:t>
      </w:r>
    </w:p>
    <w:p w:rsidR="0061569F" w:rsidRPr="00CC43B0" w:rsidP="0061569F" w14:paraId="4358D569" w14:textId="77777777">
      <w:pPr>
        <w:rPr>
          <w:rFonts w:ascii="Arial" w:hAnsi="Arial" w:cs="Arial"/>
          <w:sz w:val="20"/>
          <w:szCs w:val="20"/>
        </w:rPr>
      </w:pPr>
    </w:p>
    <w:tbl>
      <w:tblPr>
        <w:tblW w:w="0" w:type="auto"/>
        <w:tblLayout w:type="fixed"/>
        <w:tblLook w:val="0000"/>
      </w:tblPr>
      <w:tblGrid>
        <w:gridCol w:w="4077"/>
        <w:gridCol w:w="3119"/>
        <w:gridCol w:w="5953"/>
      </w:tblGrid>
      <w:tr w14:paraId="7DAD3F7A" w14:textId="77777777" w:rsidTr="00CC76A0">
        <w:tblPrEx>
          <w:tblW w:w="0" w:type="auto"/>
          <w:tblLayout w:type="fixed"/>
          <w:tblLook w:val="0000"/>
        </w:tblPrEx>
        <w:tc>
          <w:tcPr>
            <w:tcW w:w="4077" w:type="dxa"/>
          </w:tcPr>
          <w:p w:rsidR="0061569F" w:rsidRPr="00CC43B0" w:rsidP="00CC76A0" w14:paraId="41FFE59A" w14:textId="77777777">
            <w:pPr>
              <w:jc w:val="center"/>
              <w:rPr>
                <w:rFonts w:ascii="Arial" w:eastAsia="Times New Roman" w:hAnsi="Arial" w:cs="Arial"/>
                <w:b/>
                <w:sz w:val="20"/>
                <w:szCs w:val="20"/>
              </w:rPr>
            </w:pPr>
            <w:r w:rsidRPr="00CC43B0">
              <w:rPr>
                <w:rFonts w:ascii="Arial" w:eastAsia="Times New Roman" w:hAnsi="Arial" w:cs="Arial"/>
                <w:b/>
                <w:sz w:val="20"/>
                <w:szCs w:val="20"/>
              </w:rPr>
              <w:t>_________________________</w:t>
            </w:r>
          </w:p>
        </w:tc>
        <w:tc>
          <w:tcPr>
            <w:tcW w:w="3119" w:type="dxa"/>
          </w:tcPr>
          <w:p w:rsidR="0061569F" w:rsidRPr="00CC43B0" w:rsidP="00CC76A0" w14:paraId="1118113A" w14:textId="77777777">
            <w:pPr>
              <w:jc w:val="center"/>
              <w:rPr>
                <w:rFonts w:ascii="Arial" w:eastAsia="Times New Roman" w:hAnsi="Arial" w:cs="Arial"/>
                <w:b/>
                <w:sz w:val="20"/>
                <w:szCs w:val="20"/>
              </w:rPr>
            </w:pPr>
          </w:p>
        </w:tc>
        <w:tc>
          <w:tcPr>
            <w:tcW w:w="5953" w:type="dxa"/>
          </w:tcPr>
          <w:p w:rsidR="0061569F" w:rsidRPr="00CC43B0" w:rsidP="00CC76A0" w14:paraId="63598E19" w14:textId="77777777">
            <w:pPr>
              <w:jc w:val="center"/>
              <w:rPr>
                <w:rFonts w:ascii="Arial" w:eastAsia="Times New Roman" w:hAnsi="Arial" w:cs="Arial"/>
                <w:b/>
                <w:sz w:val="20"/>
                <w:szCs w:val="20"/>
              </w:rPr>
            </w:pPr>
            <w:r w:rsidRPr="00CC43B0">
              <w:rPr>
                <w:rFonts w:ascii="Arial" w:eastAsia="Times New Roman" w:hAnsi="Arial" w:cs="Arial"/>
                <w:b/>
                <w:sz w:val="20"/>
                <w:szCs w:val="20"/>
              </w:rPr>
              <w:t>_________________________</w:t>
            </w:r>
          </w:p>
        </w:tc>
      </w:tr>
      <w:tr w14:paraId="524FE55D" w14:textId="39D6A88F" w:rsidTr="00CC76A0">
        <w:tblPrEx>
          <w:tblW w:w="0" w:type="auto"/>
          <w:tblLayout w:type="fixed"/>
          <w:tblLook w:val="0000"/>
        </w:tblPrEx>
        <w:tc>
          <w:tcPr>
            <w:tcW w:w="4077" w:type="dxa"/>
          </w:tcPr>
          <w:p w:rsidR="0061569F" w:rsidRPr="00CC43B0" w:rsidP="00CC76A0" w14:paraId="7A6928D2" w14:textId="4FF3ECEA">
            <w:pPr>
              <w:jc w:val="center"/>
              <w:rPr>
                <w:rFonts w:ascii="Arial" w:eastAsia="Times New Roman" w:hAnsi="Arial" w:cs="Arial"/>
                <w:sz w:val="20"/>
                <w:szCs w:val="20"/>
              </w:rPr>
            </w:pPr>
          </w:p>
          <w:p w:rsidR="0061569F" w:rsidRPr="00CC43B0" w:rsidP="00CC76A0" w14:paraId="2F500A15" w14:textId="07C12821">
            <w:pPr>
              <w:jc w:val="center"/>
              <w:rPr>
                <w:rFonts w:ascii="Arial" w:eastAsia="Times New Roman" w:hAnsi="Arial" w:cs="Arial"/>
                <w:sz w:val="20"/>
                <w:szCs w:val="20"/>
              </w:rPr>
            </w:pPr>
            <w:r w:rsidRPr="00CC43B0">
              <w:rPr>
                <w:rFonts w:ascii="Arial" w:eastAsia="Times New Roman" w:hAnsi="Arial" w:cs="Arial"/>
                <w:sz w:val="20"/>
                <w:szCs w:val="20"/>
              </w:rPr>
              <w:t>Kraj in datum</w:t>
            </w:r>
          </w:p>
          <w:p w:rsidR="0061569F" w:rsidRPr="00CC43B0" w:rsidP="00CC76A0" w14:paraId="2C9FA2F8" w14:textId="182D2D51">
            <w:pPr>
              <w:jc w:val="center"/>
              <w:rPr>
                <w:rFonts w:ascii="Arial" w:eastAsia="Times New Roman" w:hAnsi="Arial" w:cs="Arial"/>
                <w:sz w:val="20"/>
                <w:szCs w:val="20"/>
              </w:rPr>
            </w:pPr>
          </w:p>
        </w:tc>
        <w:tc>
          <w:tcPr>
            <w:tcW w:w="3119" w:type="dxa"/>
          </w:tcPr>
          <w:p w:rsidR="0061569F" w:rsidRPr="00CC43B0" w:rsidP="00CC76A0" w14:paraId="033BC7AF" w14:textId="1830402A">
            <w:pPr>
              <w:jc w:val="center"/>
              <w:rPr>
                <w:rFonts w:ascii="Arial" w:eastAsia="Times New Roman" w:hAnsi="Arial" w:cs="Arial"/>
                <w:sz w:val="20"/>
                <w:szCs w:val="20"/>
              </w:rPr>
            </w:pPr>
          </w:p>
          <w:p w:rsidR="0061569F" w:rsidRPr="00CC43B0" w:rsidP="00CC76A0" w14:paraId="276831E8" w14:textId="0E1A4688">
            <w:pPr>
              <w:jc w:val="center"/>
              <w:rPr>
                <w:rFonts w:ascii="Arial" w:eastAsia="Times New Roman" w:hAnsi="Arial" w:cs="Arial"/>
                <w:sz w:val="20"/>
                <w:szCs w:val="20"/>
              </w:rPr>
            </w:pPr>
            <w:r w:rsidRPr="00CC43B0">
              <w:rPr>
                <w:rFonts w:ascii="Arial" w:eastAsia="Times New Roman" w:hAnsi="Arial" w:cs="Arial"/>
                <w:sz w:val="20"/>
                <w:szCs w:val="20"/>
              </w:rPr>
              <w:t>Žig</w:t>
            </w:r>
          </w:p>
        </w:tc>
        <w:tc>
          <w:tcPr>
            <w:tcW w:w="5953" w:type="dxa"/>
          </w:tcPr>
          <w:p w:rsidR="0061569F" w:rsidRPr="00CC43B0" w:rsidP="00CC76A0" w14:paraId="634F6700" w14:textId="21107685">
            <w:pPr>
              <w:jc w:val="center"/>
              <w:rPr>
                <w:rFonts w:ascii="Arial" w:eastAsia="Times New Roman" w:hAnsi="Arial" w:cs="Arial"/>
                <w:sz w:val="20"/>
                <w:szCs w:val="20"/>
              </w:rPr>
            </w:pPr>
          </w:p>
          <w:p w:rsidR="0061569F" w:rsidRPr="00CC43B0" w:rsidP="00CC76A0" w14:paraId="782F540C" w14:textId="0F9F9F1E">
            <w:pPr>
              <w:jc w:val="center"/>
              <w:rPr>
                <w:rFonts w:ascii="Arial" w:eastAsia="Times New Roman" w:hAnsi="Arial" w:cs="Arial"/>
                <w:sz w:val="20"/>
                <w:szCs w:val="20"/>
              </w:rPr>
            </w:pPr>
            <w:r w:rsidRPr="00CC43B0">
              <w:rPr>
                <w:rFonts w:ascii="Arial" w:eastAsia="Times New Roman" w:hAnsi="Arial" w:cs="Arial"/>
                <w:sz w:val="20"/>
                <w:szCs w:val="20"/>
              </w:rPr>
              <w:t>Podpis odgovorne osebe</w:t>
            </w:r>
          </w:p>
          <w:p w:rsidR="0061569F" w:rsidRPr="00CC43B0" w:rsidP="00CC76A0" w14:paraId="0BF1B23F" w14:textId="79A7EA5B">
            <w:pPr>
              <w:jc w:val="center"/>
              <w:rPr>
                <w:rFonts w:ascii="Arial" w:eastAsia="Times New Roman" w:hAnsi="Arial" w:cs="Arial"/>
                <w:sz w:val="20"/>
                <w:szCs w:val="20"/>
              </w:rPr>
            </w:pPr>
          </w:p>
        </w:tc>
      </w:tr>
    </w:tbl>
    <w:p w:rsidR="00BD5CD1" w:rsidRPr="00BD5CD1" w:rsidP="00BD5CD1" w14:paraId="32A68B63" w14:textId="7FA00BFE">
      <w:pPr>
        <w:tabs>
          <w:tab w:val="left" w:pos="2415"/>
        </w:tabs>
        <w:rPr>
          <w:rFonts w:ascii="Arial" w:hAnsi="Arial" w:cs="Arial"/>
          <w:sz w:val="20"/>
          <w:szCs w:val="20"/>
        </w:rPr>
        <w:sectPr w:rsidSect="00593C8F">
          <w:headerReference w:type="first" r:id="rId10"/>
          <w:pgSz w:w="16840" w:h="11900" w:orient="landscape" w:code="9"/>
          <w:pgMar w:top="1021" w:right="879" w:bottom="1021" w:left="1123" w:header="902" w:footer="1134" w:gutter="0"/>
          <w:cols w:space="708"/>
          <w:noEndnote/>
          <w:titlePg/>
        </w:sectPr>
      </w:pPr>
    </w:p>
    <w:p w:rsidR="004C762B" w:rsidRPr="006D1EB5" w:rsidP="000E4730" w14:paraId="73BD5840" w14:textId="68915790">
      <w:pPr>
        <w:pStyle w:val="BodyText31"/>
        <w:spacing w:line="288" w:lineRule="auto"/>
        <w:jc w:val="left"/>
        <w:rPr>
          <w:rFonts w:cs="Arial"/>
          <w:b/>
          <w:sz w:val="20"/>
        </w:rPr>
      </w:pPr>
      <w:r w:rsidRPr="006D1EB5">
        <w:rPr>
          <w:rFonts w:cs="Arial"/>
          <w:b/>
          <w:sz w:val="20"/>
        </w:rPr>
        <w:t xml:space="preserve">PRILOGA </w:t>
      </w:r>
      <w:r w:rsidR="001A23C7">
        <w:rPr>
          <w:rFonts w:cs="Arial"/>
          <w:b/>
          <w:sz w:val="20"/>
        </w:rPr>
        <w:t>3</w:t>
      </w:r>
    </w:p>
    <w:p w:rsidR="004C762B" w:rsidRPr="006D1EB5" w:rsidP="006D1EB5" w14:paraId="41EF8C61" w14:textId="77777777">
      <w:pPr>
        <w:spacing w:line="288" w:lineRule="auto"/>
        <w:jc w:val="both"/>
        <w:rPr>
          <w:rFonts w:ascii="Arial" w:hAnsi="Arial" w:cs="Arial"/>
          <w:sz w:val="20"/>
          <w:szCs w:val="20"/>
        </w:rPr>
      </w:pPr>
    </w:p>
    <w:p w:rsidR="004C762B" w:rsidRPr="006D1EB5" w:rsidP="006D1EB5" w14:paraId="1DE94C44" w14:textId="77777777">
      <w:pPr>
        <w:widowControl/>
        <w:spacing w:line="288" w:lineRule="auto"/>
        <w:jc w:val="center"/>
        <w:rPr>
          <w:rFonts w:ascii="Arial" w:hAnsi="Arial" w:cs="Arial"/>
          <w:b/>
          <w:sz w:val="20"/>
          <w:szCs w:val="20"/>
          <w:lang w:eastAsia="en-US"/>
        </w:rPr>
      </w:pPr>
    </w:p>
    <w:p w:rsidR="004C762B" w:rsidRPr="006D1EB5" w:rsidP="006D1EB5" w14:paraId="1A1F9D2E" w14:textId="77777777">
      <w:pPr>
        <w:widowControl/>
        <w:spacing w:line="288" w:lineRule="auto"/>
        <w:jc w:val="center"/>
        <w:rPr>
          <w:rFonts w:ascii="Arial" w:hAnsi="Arial" w:cs="Arial"/>
          <w:b/>
          <w:sz w:val="20"/>
          <w:szCs w:val="20"/>
          <w:vertAlign w:val="superscript"/>
          <w:lang w:eastAsia="en-US"/>
        </w:rPr>
      </w:pPr>
      <w:r w:rsidRPr="006D1EB5">
        <w:rPr>
          <w:rFonts w:ascii="Arial" w:hAnsi="Arial" w:cs="Arial"/>
          <w:b/>
          <w:sz w:val="20"/>
          <w:szCs w:val="20"/>
          <w:lang w:eastAsia="en-US"/>
        </w:rPr>
        <w:t>IZJAVA O OMEJITVAH POSLOVANJA</w:t>
      </w:r>
      <w:r w:rsidRPr="006D1EB5">
        <w:rPr>
          <w:rFonts w:ascii="Arial" w:hAnsi="Arial" w:cs="Arial"/>
          <w:b/>
          <w:sz w:val="20"/>
          <w:szCs w:val="20"/>
          <w:vertAlign w:val="superscript"/>
          <w:lang w:eastAsia="en-US"/>
        </w:rPr>
        <w:t>1</w:t>
      </w:r>
    </w:p>
    <w:p w:rsidR="00592571" w:rsidRPr="006D1EB5" w:rsidP="006D1EB5" w14:paraId="49DDA455" w14:textId="77777777">
      <w:pPr>
        <w:widowControl/>
        <w:spacing w:line="288" w:lineRule="auto"/>
        <w:jc w:val="center"/>
        <w:rPr>
          <w:rFonts w:ascii="Arial" w:hAnsi="Arial" w:cs="Arial"/>
          <w:sz w:val="20"/>
          <w:szCs w:val="20"/>
          <w:lang w:eastAsia="en-US"/>
        </w:rPr>
      </w:pPr>
    </w:p>
    <w:p w:rsidR="004556B1" w:rsidRPr="00DE18DC" w:rsidP="004556B1" w14:paraId="56F63AAD" w14:textId="6A2A6699">
      <w:pPr>
        <w:widowControl/>
        <w:spacing w:line="260" w:lineRule="atLeast"/>
        <w:jc w:val="center"/>
        <w:rPr>
          <w:rFonts w:ascii="Arial" w:hAnsi="Arial" w:cs="Arial"/>
          <w:sz w:val="20"/>
          <w:szCs w:val="20"/>
          <w:lang w:eastAsia="en-US"/>
        </w:rPr>
      </w:pPr>
      <w:r w:rsidRPr="00091BD0">
        <w:rPr>
          <w:rFonts w:ascii="Arial" w:hAnsi="Arial" w:cs="Arial"/>
          <w:b/>
          <w:bCs/>
          <w:sz w:val="20"/>
          <w:szCs w:val="20"/>
          <w:lang w:eastAsia="en-US"/>
        </w:rPr>
        <w:t xml:space="preserve">MORS </w:t>
      </w:r>
      <w:r w:rsidR="00A843A9">
        <w:rPr>
          <w:rFonts w:ascii="Arial" w:hAnsi="Arial" w:cs="Arial"/>
          <w:b/>
          <w:bCs/>
          <w:sz w:val="20"/>
          <w:szCs w:val="20"/>
          <w:lang w:eastAsia="en-US"/>
        </w:rPr>
        <w:t>219</w:t>
      </w:r>
      <w:r w:rsidRPr="00091BD0">
        <w:rPr>
          <w:rFonts w:ascii="Arial" w:hAnsi="Arial" w:cs="Arial"/>
          <w:b/>
          <w:bCs/>
          <w:sz w:val="20"/>
          <w:szCs w:val="20"/>
          <w:lang w:eastAsia="en-US"/>
        </w:rPr>
        <w:t>/2024</w:t>
      </w:r>
      <w:r>
        <w:rPr>
          <w:rFonts w:ascii="Arial" w:hAnsi="Arial" w:cs="Arial"/>
          <w:b/>
          <w:bCs/>
          <w:sz w:val="20"/>
          <w:szCs w:val="20"/>
          <w:lang w:eastAsia="en-US"/>
        </w:rPr>
        <w:t xml:space="preserve"> </w:t>
      </w:r>
      <w:r w:rsidRPr="00386AC5">
        <w:rPr>
          <w:rFonts w:ascii="Arial" w:hAnsi="Arial" w:cs="Arial"/>
          <w:sz w:val="20"/>
          <w:szCs w:val="20"/>
          <w:lang w:eastAsia="en-US"/>
        </w:rPr>
        <w:t>-</w:t>
      </w:r>
      <w:r>
        <w:rPr>
          <w:rFonts w:ascii="Arial" w:hAnsi="Arial" w:cs="Arial"/>
          <w:b/>
          <w:bCs/>
          <w:sz w:val="20"/>
          <w:szCs w:val="20"/>
          <w:lang w:eastAsia="en-US"/>
        </w:rPr>
        <w:t xml:space="preserve"> </w:t>
      </w:r>
      <w:r w:rsidRPr="00091BD0">
        <w:rPr>
          <w:rFonts w:ascii="Arial" w:hAnsi="Arial" w:cs="Arial"/>
          <w:b/>
          <w:bCs/>
          <w:sz w:val="20"/>
          <w:szCs w:val="20"/>
          <w:lang w:eastAsia="en-US"/>
        </w:rPr>
        <w:t>EN</w:t>
      </w:r>
    </w:p>
    <w:p w:rsidR="004556B1" w:rsidRPr="00091BD0" w:rsidP="004556B1" w14:paraId="3F35EAF8" w14:textId="558F0FAB">
      <w:pPr>
        <w:widowControl/>
        <w:spacing w:line="260" w:lineRule="atLeast"/>
        <w:jc w:val="center"/>
        <w:rPr>
          <w:rFonts w:ascii="Arial" w:hAnsi="Arial" w:cs="Arial"/>
          <w:b/>
          <w:sz w:val="20"/>
          <w:szCs w:val="20"/>
          <w:lang w:eastAsia="en-US"/>
        </w:rPr>
      </w:pPr>
      <w:r>
        <w:rPr>
          <w:rFonts w:ascii="Arial" w:hAnsi="Arial" w:cs="Arial"/>
          <w:b/>
          <w:sz w:val="20"/>
          <w:szCs w:val="20"/>
          <w:lang w:eastAsia="en-US"/>
        </w:rPr>
        <w:t>IZVEDBA SERVISOV IN POPRAVIL GRADBENIH STROJEV SV</w:t>
      </w:r>
    </w:p>
    <w:p w:rsidR="00C71A40" w:rsidRPr="006D1EB5" w:rsidP="006D1EB5" w14:paraId="12840A0F" w14:textId="77777777">
      <w:pPr>
        <w:widowControl/>
        <w:pBdr>
          <w:bottom w:val="single" w:sz="12" w:space="1" w:color="auto"/>
        </w:pBdr>
        <w:spacing w:line="288" w:lineRule="auto"/>
        <w:jc w:val="center"/>
        <w:rPr>
          <w:rFonts w:ascii="Arial" w:hAnsi="Arial" w:cs="Arial"/>
          <w:sz w:val="20"/>
          <w:szCs w:val="20"/>
          <w:lang w:eastAsia="en-US"/>
        </w:rPr>
      </w:pPr>
    </w:p>
    <w:p w:rsidR="004C762B" w:rsidRPr="006D1EB5" w:rsidP="006D1EB5" w14:paraId="6E828C61" w14:textId="77777777">
      <w:pPr>
        <w:pBdr>
          <w:bottom w:val="single" w:sz="12" w:space="1" w:color="auto"/>
        </w:pBdr>
        <w:spacing w:line="288" w:lineRule="auto"/>
        <w:jc w:val="both"/>
        <w:rPr>
          <w:rFonts w:ascii="Arial" w:hAnsi="Arial" w:cs="Arial"/>
          <w:sz w:val="20"/>
          <w:szCs w:val="20"/>
        </w:rPr>
      </w:pPr>
    </w:p>
    <w:p w:rsidR="004C762B" w:rsidRPr="006D1EB5" w:rsidP="006D1EB5" w14:paraId="21506884" w14:textId="77777777">
      <w:pPr>
        <w:spacing w:line="288" w:lineRule="auto"/>
        <w:jc w:val="both"/>
        <w:rPr>
          <w:rFonts w:ascii="Arial" w:hAnsi="Arial" w:cs="Arial"/>
          <w:i/>
          <w:sz w:val="20"/>
          <w:szCs w:val="20"/>
        </w:rPr>
      </w:pPr>
      <w:r w:rsidRPr="006D1EB5">
        <w:rPr>
          <w:rFonts w:ascii="Arial" w:hAnsi="Arial" w:cs="Arial"/>
          <w:i/>
          <w:sz w:val="20"/>
          <w:szCs w:val="20"/>
        </w:rPr>
        <w:t>(navedba imena in priimka ter naslova fizične osebe</w:t>
      </w:r>
      <w:r w:rsidRPr="006D1EB5">
        <w:rPr>
          <w:rFonts w:ascii="Arial" w:hAnsi="Arial" w:cs="Arial"/>
          <w:i/>
          <w:sz w:val="20"/>
          <w:szCs w:val="20"/>
          <w:vertAlign w:val="superscript"/>
        </w:rPr>
        <w:t>2</w:t>
      </w:r>
      <w:r w:rsidRPr="006D1EB5">
        <w:rPr>
          <w:rFonts w:ascii="Arial" w:hAnsi="Arial" w:cs="Arial"/>
          <w:i/>
          <w:sz w:val="20"/>
          <w:szCs w:val="20"/>
        </w:rPr>
        <w:t xml:space="preserve"> ali odgovorne osebe</w:t>
      </w:r>
      <w:r w:rsidRPr="006D1EB5">
        <w:rPr>
          <w:rFonts w:ascii="Arial" w:hAnsi="Arial" w:cs="Arial"/>
          <w:i/>
          <w:sz w:val="20"/>
          <w:szCs w:val="20"/>
          <w:vertAlign w:val="superscript"/>
        </w:rPr>
        <w:t>3</w:t>
      </w:r>
      <w:r w:rsidRPr="006D1EB5">
        <w:rPr>
          <w:rFonts w:ascii="Arial" w:hAnsi="Arial" w:cs="Arial"/>
          <w:i/>
          <w:sz w:val="20"/>
          <w:szCs w:val="20"/>
        </w:rPr>
        <w:t xml:space="preserve"> gospodarskega subjekta)</w:t>
      </w:r>
    </w:p>
    <w:p w:rsidR="004C762B" w:rsidRPr="006D1EB5" w:rsidP="006D1EB5" w14:paraId="24C64C6C" w14:textId="77777777">
      <w:pPr>
        <w:spacing w:line="288" w:lineRule="auto"/>
        <w:jc w:val="both"/>
        <w:rPr>
          <w:rFonts w:ascii="Arial" w:hAnsi="Arial" w:cs="Arial"/>
          <w:i/>
          <w:sz w:val="20"/>
          <w:szCs w:val="20"/>
          <w:u w:val="single"/>
        </w:rPr>
      </w:pPr>
    </w:p>
    <w:p w:rsidR="004C762B" w:rsidRPr="006D1EB5" w:rsidP="006D1EB5" w14:paraId="666E951D" w14:textId="77777777">
      <w:pPr>
        <w:spacing w:line="288" w:lineRule="auto"/>
        <w:jc w:val="both"/>
        <w:rPr>
          <w:rFonts w:ascii="Arial" w:hAnsi="Arial" w:cs="Arial"/>
          <w:i/>
          <w:sz w:val="20"/>
          <w:szCs w:val="20"/>
          <w:u w:val="single"/>
        </w:rPr>
      </w:pPr>
    </w:p>
    <w:p w:rsidR="004C762B" w:rsidRPr="006D1EB5" w:rsidP="006D1EB5" w14:paraId="3B5B571F" w14:textId="77777777">
      <w:pPr>
        <w:spacing w:line="288" w:lineRule="auto"/>
        <w:jc w:val="both"/>
        <w:rPr>
          <w:rFonts w:ascii="Arial" w:hAnsi="Arial" w:cs="Arial"/>
          <w:i/>
          <w:sz w:val="20"/>
          <w:szCs w:val="20"/>
          <w:u w:val="single"/>
        </w:rPr>
      </w:pPr>
      <w:r w:rsidRPr="006D1EB5">
        <w:rPr>
          <w:rFonts w:ascii="Arial" w:hAnsi="Arial" w:cs="Arial"/>
          <w:i/>
          <w:sz w:val="20"/>
          <w:szCs w:val="20"/>
          <w:u w:val="single"/>
        </w:rPr>
        <w:t>____________________________________________________________________________</w:t>
      </w:r>
    </w:p>
    <w:p w:rsidR="004C762B" w:rsidRPr="006D1EB5" w:rsidP="006D1EB5" w14:paraId="3A2A1515" w14:textId="77777777">
      <w:pPr>
        <w:spacing w:line="288" w:lineRule="auto"/>
        <w:jc w:val="both"/>
        <w:rPr>
          <w:rFonts w:ascii="Arial" w:hAnsi="Arial" w:cs="Arial"/>
          <w:i/>
          <w:sz w:val="20"/>
          <w:szCs w:val="20"/>
        </w:rPr>
      </w:pPr>
      <w:r w:rsidRPr="006D1EB5">
        <w:rPr>
          <w:rFonts w:ascii="Arial" w:hAnsi="Arial" w:cs="Arial"/>
          <w:i/>
          <w:sz w:val="20"/>
          <w:szCs w:val="20"/>
        </w:rPr>
        <w:t>(podatek, s katerim je fizično osebo mogoče jasno identificirati (npr. EMŠO))</w:t>
      </w:r>
    </w:p>
    <w:p w:rsidR="004C762B" w:rsidRPr="006D1EB5" w:rsidP="006D1EB5" w14:paraId="7B7791C7" w14:textId="77777777">
      <w:pPr>
        <w:spacing w:line="288" w:lineRule="auto"/>
        <w:jc w:val="both"/>
        <w:rPr>
          <w:rFonts w:ascii="Arial" w:hAnsi="Arial" w:cs="Arial"/>
          <w:sz w:val="20"/>
          <w:szCs w:val="20"/>
        </w:rPr>
      </w:pPr>
    </w:p>
    <w:p w:rsidR="004C762B" w:rsidRPr="006D1EB5" w:rsidP="006D1EB5" w14:paraId="3520869D" w14:textId="77777777">
      <w:pPr>
        <w:spacing w:line="288" w:lineRule="auto"/>
        <w:jc w:val="both"/>
        <w:rPr>
          <w:rFonts w:ascii="Arial" w:hAnsi="Arial" w:cs="Arial"/>
          <w:sz w:val="20"/>
          <w:szCs w:val="20"/>
        </w:rPr>
      </w:pPr>
    </w:p>
    <w:p w:rsidR="004C762B" w:rsidRPr="006D1EB5" w:rsidP="006D1EB5" w14:paraId="3BD910AC" w14:textId="2DA6C66E">
      <w:pPr>
        <w:spacing w:line="288" w:lineRule="auto"/>
        <w:jc w:val="both"/>
        <w:rPr>
          <w:rFonts w:ascii="Arial" w:hAnsi="Arial" w:cs="Arial"/>
          <w:sz w:val="20"/>
          <w:szCs w:val="20"/>
        </w:rPr>
      </w:pPr>
      <w:r w:rsidRPr="006D1EB5">
        <w:rPr>
          <w:rFonts w:ascii="Arial" w:hAnsi="Arial" w:cs="Arial"/>
          <w:sz w:val="20"/>
          <w:szCs w:val="20"/>
        </w:rPr>
        <w:t xml:space="preserve">izjavljam, da gospodarski subjekt ________________________ </w:t>
      </w:r>
      <w:r w:rsidRPr="006D1EB5">
        <w:rPr>
          <w:rFonts w:ascii="Arial" w:hAnsi="Arial" w:cs="Arial"/>
          <w:i/>
          <w:sz w:val="20"/>
          <w:szCs w:val="20"/>
          <w:u w:val="single"/>
        </w:rPr>
        <w:t>(navedba gospodarskega subjekta</w:t>
      </w:r>
      <w:r w:rsidRPr="006D1EB5">
        <w:rPr>
          <w:rFonts w:ascii="Arial" w:hAnsi="Arial" w:cs="Arial"/>
          <w:i/>
          <w:sz w:val="20"/>
          <w:szCs w:val="20"/>
          <w:u w:val="single"/>
          <w:vertAlign w:val="superscript"/>
        </w:rPr>
        <w:t>4</w:t>
      </w:r>
      <w:r w:rsidRPr="006D1EB5">
        <w:rPr>
          <w:rFonts w:ascii="Arial" w:hAnsi="Arial" w:cs="Arial"/>
          <w:i/>
          <w:sz w:val="20"/>
          <w:szCs w:val="20"/>
          <w:u w:val="single"/>
        </w:rPr>
        <w:t>)</w:t>
      </w:r>
      <w:r w:rsidRPr="006D1EB5">
        <w:rPr>
          <w:rFonts w:ascii="Arial" w:hAnsi="Arial" w:cs="Arial"/>
          <w:sz w:val="20"/>
          <w:szCs w:val="20"/>
        </w:rPr>
        <w:t xml:space="preserve"> _______________ </w:t>
      </w:r>
      <w:r w:rsidRPr="006D1EB5">
        <w:rPr>
          <w:rFonts w:ascii="Arial" w:hAnsi="Arial" w:cs="Arial"/>
          <w:i/>
          <w:sz w:val="20"/>
          <w:szCs w:val="20"/>
        </w:rPr>
        <w:t>(matična številka gospodarskega subjekta )</w:t>
      </w:r>
      <w:r w:rsidRPr="006D1EB5">
        <w:rPr>
          <w:rFonts w:ascii="Arial" w:hAnsi="Arial" w:cs="Arial"/>
          <w:sz w:val="20"/>
          <w:szCs w:val="20"/>
        </w:rPr>
        <w:t xml:space="preserve"> ni / nisem povezan s funkcionarjem in po mojem vedenju ni / nisem  povezan z družinskim članom funkcionarja v </w:t>
      </w:r>
      <w:r w:rsidRPr="006D1EB5">
        <w:rPr>
          <w:rFonts w:ascii="Arial" w:hAnsi="Arial" w:cs="Arial"/>
          <w:b/>
          <w:sz w:val="20"/>
          <w:szCs w:val="20"/>
        </w:rPr>
        <w:t>Ministrstvu za obrambo RS</w:t>
      </w:r>
      <w:r w:rsidRPr="006D1EB5">
        <w:rPr>
          <w:rFonts w:ascii="Arial" w:hAnsi="Arial" w:cs="Arial"/>
          <w:sz w:val="20"/>
          <w:szCs w:val="20"/>
        </w:rPr>
        <w:t xml:space="preserve"> na način, določen v prvem odstavku 35. člena Zakona o integriteti in preprečevanju korupcije </w:t>
      </w:r>
      <w:r w:rsidRPr="0040380C" w:rsidR="0040380C">
        <w:rPr>
          <w:rFonts w:ascii="Arial" w:eastAsia="Times New Roman" w:hAnsi="Arial" w:cs="Arial"/>
          <w:sz w:val="20"/>
          <w:szCs w:val="20"/>
          <w:lang w:eastAsia="en-US"/>
        </w:rPr>
        <w:t>(Uradni list RS, št. 69/11 – uradno prečiščeno besedilo, 158/20, 3/22-</w:t>
      </w:r>
      <w:r w:rsidRPr="0040380C" w:rsidR="0040380C">
        <w:rPr>
          <w:rFonts w:ascii="Arial" w:eastAsia="Times New Roman" w:hAnsi="Arial" w:cs="Arial"/>
          <w:sz w:val="20"/>
          <w:szCs w:val="20"/>
          <w:lang w:eastAsia="en-US"/>
        </w:rPr>
        <w:t>Zdeb</w:t>
      </w:r>
      <w:r w:rsidRPr="0040380C" w:rsidR="0040380C">
        <w:rPr>
          <w:rFonts w:ascii="Arial" w:eastAsia="Times New Roman" w:hAnsi="Arial" w:cs="Arial"/>
          <w:sz w:val="20"/>
          <w:szCs w:val="20"/>
          <w:lang w:eastAsia="en-US"/>
        </w:rPr>
        <w:t xml:space="preserve"> in 16/23-</w:t>
      </w:r>
      <w:r w:rsidRPr="0040380C" w:rsidR="0040380C">
        <w:rPr>
          <w:rFonts w:ascii="Arial" w:eastAsia="Times New Roman" w:hAnsi="Arial" w:cs="Arial"/>
          <w:sz w:val="20"/>
          <w:szCs w:val="20"/>
          <w:lang w:eastAsia="en-US"/>
        </w:rPr>
        <w:t>ZZPri</w:t>
      </w:r>
      <w:r w:rsidRPr="0040380C" w:rsidR="0040380C">
        <w:rPr>
          <w:rFonts w:ascii="Arial" w:eastAsia="Times New Roman" w:hAnsi="Arial" w:cs="Arial"/>
          <w:sz w:val="20"/>
          <w:szCs w:val="20"/>
          <w:lang w:eastAsia="en-US"/>
        </w:rPr>
        <w:t xml:space="preserve">; v nadaljevanju: </w:t>
      </w:r>
      <w:r w:rsidRPr="0040380C" w:rsidR="0040380C">
        <w:rPr>
          <w:rFonts w:ascii="Arial" w:eastAsia="Times New Roman" w:hAnsi="Arial" w:cs="Arial"/>
          <w:sz w:val="20"/>
          <w:szCs w:val="20"/>
          <w:lang w:eastAsia="en-US"/>
        </w:rPr>
        <w:t>ZIntPK</w:t>
      </w:r>
      <w:r w:rsidRPr="006D1EB5">
        <w:rPr>
          <w:rFonts w:ascii="Arial" w:hAnsi="Arial" w:cs="Arial"/>
          <w:sz w:val="20"/>
          <w:szCs w:val="20"/>
        </w:rPr>
        <w:t xml:space="preserve">).   </w:t>
      </w:r>
    </w:p>
    <w:p w:rsidR="004C762B" w:rsidRPr="006D1EB5" w:rsidP="006D1EB5" w14:paraId="116175F2" w14:textId="77777777">
      <w:pPr>
        <w:spacing w:line="288" w:lineRule="auto"/>
        <w:jc w:val="both"/>
        <w:rPr>
          <w:rFonts w:ascii="Arial" w:hAnsi="Arial" w:cs="Arial"/>
          <w:sz w:val="20"/>
          <w:szCs w:val="20"/>
        </w:rPr>
      </w:pPr>
    </w:p>
    <w:p w:rsidR="00BC3D9C" w:rsidRPr="006D1EB5" w:rsidP="006D1EB5" w14:paraId="62F6881F" w14:textId="77777777">
      <w:pPr>
        <w:spacing w:line="288" w:lineRule="auto"/>
        <w:rPr>
          <w:rFonts w:ascii="Arial" w:hAnsi="Arial" w:cs="Arial"/>
          <w:sz w:val="20"/>
          <w:szCs w:val="20"/>
        </w:rPr>
      </w:pPr>
    </w:p>
    <w:p w:rsidR="004C762B" w:rsidRPr="006D1EB5" w:rsidP="006D1EB5" w14:paraId="26D10AD8" w14:textId="77777777">
      <w:pPr>
        <w:spacing w:line="288" w:lineRule="auto"/>
        <w:rPr>
          <w:rFonts w:ascii="Arial" w:hAnsi="Arial" w:cs="Arial"/>
          <w:sz w:val="20"/>
          <w:szCs w:val="20"/>
        </w:rPr>
      </w:pPr>
      <w:r w:rsidRPr="006D1EB5">
        <w:rPr>
          <w:rFonts w:ascii="Arial" w:hAnsi="Arial" w:cs="Arial"/>
          <w:sz w:val="20"/>
          <w:szCs w:val="20"/>
        </w:rPr>
        <w:t xml:space="preserve">________________________  </w:t>
      </w:r>
      <w:r w:rsidRPr="006D1EB5">
        <w:rPr>
          <w:rFonts w:ascii="Arial" w:hAnsi="Arial" w:cs="Arial"/>
          <w:sz w:val="20"/>
          <w:szCs w:val="20"/>
        </w:rPr>
        <w:tab/>
      </w:r>
      <w:r w:rsidRPr="006D1EB5" w:rsidR="00BC3D9C">
        <w:rPr>
          <w:rFonts w:ascii="Arial" w:hAnsi="Arial" w:cs="Arial"/>
          <w:sz w:val="20"/>
          <w:szCs w:val="20"/>
        </w:rPr>
        <w:t xml:space="preserve">                  </w:t>
      </w:r>
      <w:r w:rsidRPr="006D1EB5">
        <w:rPr>
          <w:rFonts w:ascii="Arial" w:hAnsi="Arial" w:cs="Arial"/>
          <w:sz w:val="20"/>
          <w:szCs w:val="20"/>
        </w:rPr>
        <w:t xml:space="preserve">Žig </w:t>
      </w:r>
      <w:r w:rsidRPr="006D1EB5">
        <w:rPr>
          <w:rFonts w:ascii="Arial" w:hAnsi="Arial" w:cs="Arial"/>
          <w:sz w:val="20"/>
          <w:szCs w:val="20"/>
        </w:rPr>
        <w:tab/>
        <w:t xml:space="preserve"> </w:t>
      </w:r>
      <w:r w:rsidRPr="006D1EB5">
        <w:rPr>
          <w:rFonts w:ascii="Arial" w:hAnsi="Arial" w:cs="Arial"/>
          <w:sz w:val="20"/>
          <w:szCs w:val="20"/>
        </w:rPr>
        <w:tab/>
      </w:r>
      <w:r w:rsidRPr="006D1EB5" w:rsidR="00BC3D9C">
        <w:rPr>
          <w:rFonts w:ascii="Arial" w:hAnsi="Arial" w:cs="Arial"/>
          <w:sz w:val="20"/>
          <w:szCs w:val="20"/>
        </w:rPr>
        <w:t xml:space="preserve">                    </w:t>
      </w:r>
      <w:r w:rsidRPr="006D1EB5">
        <w:rPr>
          <w:rFonts w:ascii="Arial" w:hAnsi="Arial" w:cs="Arial"/>
          <w:sz w:val="20"/>
          <w:szCs w:val="20"/>
        </w:rPr>
        <w:t>_________________________________</w:t>
      </w:r>
    </w:p>
    <w:p w:rsidR="004C762B" w:rsidRPr="006D1EB5" w:rsidP="006D1EB5" w14:paraId="3C99C46E" w14:textId="77777777">
      <w:pPr>
        <w:spacing w:line="288" w:lineRule="auto"/>
        <w:jc w:val="both"/>
        <w:rPr>
          <w:rFonts w:ascii="Arial" w:hAnsi="Arial" w:cs="Arial"/>
          <w:sz w:val="20"/>
          <w:szCs w:val="20"/>
        </w:rPr>
      </w:pPr>
      <w:r w:rsidRPr="006D1EB5">
        <w:rPr>
          <w:rFonts w:ascii="Arial" w:hAnsi="Arial" w:cs="Arial"/>
          <w:sz w:val="20"/>
          <w:szCs w:val="20"/>
        </w:rPr>
        <w:t xml:space="preserve">Kraj in datum    </w:t>
      </w:r>
      <w:r w:rsidRPr="006D1EB5">
        <w:rPr>
          <w:rFonts w:ascii="Arial" w:hAnsi="Arial" w:cs="Arial"/>
          <w:sz w:val="20"/>
          <w:szCs w:val="20"/>
        </w:rPr>
        <w:tab/>
      </w:r>
      <w:r w:rsidRPr="006D1EB5">
        <w:rPr>
          <w:rFonts w:ascii="Arial" w:hAnsi="Arial" w:cs="Arial"/>
          <w:sz w:val="20"/>
          <w:szCs w:val="20"/>
        </w:rPr>
        <w:tab/>
      </w:r>
      <w:r w:rsidRPr="006D1EB5">
        <w:rPr>
          <w:rFonts w:ascii="Arial" w:hAnsi="Arial" w:cs="Arial"/>
          <w:sz w:val="20"/>
          <w:szCs w:val="20"/>
        </w:rPr>
        <w:tab/>
      </w:r>
      <w:r w:rsidRPr="006D1EB5">
        <w:rPr>
          <w:rFonts w:ascii="Arial" w:hAnsi="Arial" w:cs="Arial"/>
          <w:sz w:val="20"/>
          <w:szCs w:val="20"/>
        </w:rPr>
        <w:tab/>
      </w:r>
      <w:r w:rsidRPr="006D1EB5">
        <w:rPr>
          <w:rFonts w:ascii="Arial" w:hAnsi="Arial" w:cs="Arial"/>
          <w:sz w:val="20"/>
          <w:szCs w:val="20"/>
        </w:rPr>
        <w:tab/>
        <w:t xml:space="preserve">    </w:t>
      </w:r>
      <w:r w:rsidRPr="006D1EB5" w:rsidR="00BC3D9C">
        <w:rPr>
          <w:rFonts w:ascii="Arial" w:hAnsi="Arial" w:cs="Arial"/>
          <w:sz w:val="20"/>
          <w:szCs w:val="20"/>
        </w:rPr>
        <w:t xml:space="preserve">                                  </w:t>
      </w:r>
      <w:r w:rsidRPr="006D1EB5">
        <w:rPr>
          <w:rFonts w:ascii="Arial" w:hAnsi="Arial" w:cs="Arial"/>
          <w:sz w:val="20"/>
          <w:szCs w:val="20"/>
        </w:rPr>
        <w:t>Podpis fizične oz. odgovorne osebe</w:t>
      </w:r>
    </w:p>
    <w:p w:rsidR="004C762B" w:rsidRPr="006D1EB5" w:rsidP="006D1EB5" w14:paraId="72118022" w14:textId="77777777">
      <w:pPr>
        <w:spacing w:line="288" w:lineRule="auto"/>
        <w:jc w:val="both"/>
        <w:rPr>
          <w:rFonts w:ascii="Arial" w:hAnsi="Arial" w:cs="Arial"/>
          <w:sz w:val="20"/>
          <w:szCs w:val="20"/>
        </w:rPr>
      </w:pPr>
    </w:p>
    <w:p w:rsidR="004C762B" w:rsidRPr="006D1EB5" w:rsidP="006D1EB5" w14:paraId="246D7FD4" w14:textId="77777777">
      <w:pPr>
        <w:spacing w:line="288" w:lineRule="auto"/>
        <w:jc w:val="both"/>
        <w:rPr>
          <w:rFonts w:ascii="Arial" w:hAnsi="Arial" w:cs="Arial"/>
          <w:b/>
          <w:sz w:val="20"/>
          <w:szCs w:val="20"/>
          <w:u w:val="single"/>
        </w:rPr>
      </w:pPr>
    </w:p>
    <w:p w:rsidR="004C762B" w:rsidRPr="006D1EB5" w:rsidP="006D1EB5" w14:paraId="17CDBC03" w14:textId="77777777">
      <w:pPr>
        <w:spacing w:line="288" w:lineRule="auto"/>
        <w:jc w:val="both"/>
        <w:rPr>
          <w:rFonts w:ascii="Arial" w:hAnsi="Arial" w:cs="Arial"/>
          <w:b/>
          <w:sz w:val="20"/>
          <w:szCs w:val="20"/>
          <w:u w:val="single"/>
        </w:rPr>
      </w:pPr>
      <w:r w:rsidRPr="006D1EB5">
        <w:rPr>
          <w:rFonts w:ascii="Arial" w:hAnsi="Arial" w:cs="Arial"/>
          <w:b/>
          <w:sz w:val="20"/>
          <w:szCs w:val="20"/>
          <w:u w:val="single"/>
        </w:rPr>
        <w:t xml:space="preserve">1. odstavek 35. člena </w:t>
      </w:r>
      <w:r w:rsidRPr="006D1EB5">
        <w:rPr>
          <w:rFonts w:ascii="Arial" w:hAnsi="Arial" w:cs="Arial"/>
          <w:b/>
          <w:sz w:val="20"/>
          <w:szCs w:val="20"/>
          <w:u w:val="single"/>
        </w:rPr>
        <w:t>ZIntPK</w:t>
      </w:r>
      <w:r w:rsidRPr="006D1EB5">
        <w:rPr>
          <w:rFonts w:ascii="Arial" w:hAnsi="Arial" w:cs="Arial"/>
          <w:b/>
          <w:sz w:val="20"/>
          <w:szCs w:val="20"/>
          <w:u w:val="single"/>
        </w:rPr>
        <w:t>:</w:t>
      </w:r>
    </w:p>
    <w:p w:rsidR="004C762B" w:rsidRPr="006D1EB5" w:rsidP="006D1EB5" w14:paraId="4AB28A51" w14:textId="77777777">
      <w:pPr>
        <w:spacing w:line="288" w:lineRule="auto"/>
        <w:rPr>
          <w:rFonts w:ascii="Arial" w:hAnsi="Arial" w:cs="Arial"/>
          <w:i/>
          <w:sz w:val="20"/>
          <w:szCs w:val="20"/>
        </w:rPr>
      </w:pPr>
      <w:r w:rsidRPr="006D1EB5">
        <w:rPr>
          <w:rFonts w:ascii="Arial" w:hAnsi="Arial" w:cs="Arial"/>
          <w:i/>
          <w:sz w:val="20"/>
          <w:szCs w:val="20"/>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4C762B" w:rsidRPr="006D1EB5" w:rsidP="0079467C" w14:paraId="3E712D5A" w14:textId="77777777">
      <w:pPr>
        <w:widowControl/>
        <w:numPr>
          <w:ilvl w:val="0"/>
          <w:numId w:val="5"/>
        </w:numPr>
        <w:spacing w:line="288" w:lineRule="auto"/>
        <w:rPr>
          <w:rFonts w:ascii="Arial" w:hAnsi="Arial" w:cs="Arial"/>
          <w:i/>
          <w:sz w:val="20"/>
          <w:szCs w:val="20"/>
        </w:rPr>
      </w:pPr>
      <w:r w:rsidRPr="006D1EB5">
        <w:rPr>
          <w:rFonts w:ascii="Arial" w:hAnsi="Arial" w:cs="Arial"/>
          <w:i/>
          <w:sz w:val="20"/>
          <w:szCs w:val="20"/>
        </w:rPr>
        <w:t>udeležen kot poslovodja, član poslovodstva ali zakoniti zastopnik ali</w:t>
      </w:r>
    </w:p>
    <w:p w:rsidR="004C762B" w:rsidRPr="006D1EB5" w:rsidP="0079467C" w14:paraId="16E5AD11" w14:textId="77777777">
      <w:pPr>
        <w:widowControl/>
        <w:numPr>
          <w:ilvl w:val="0"/>
          <w:numId w:val="5"/>
        </w:numPr>
        <w:spacing w:line="288" w:lineRule="auto"/>
        <w:rPr>
          <w:rFonts w:ascii="Arial" w:hAnsi="Arial" w:cs="Arial"/>
          <w:i/>
          <w:sz w:val="20"/>
          <w:szCs w:val="20"/>
        </w:rPr>
      </w:pPr>
      <w:r w:rsidRPr="006D1EB5">
        <w:rPr>
          <w:rFonts w:ascii="Arial" w:hAnsi="Arial" w:cs="Arial"/>
          <w:i/>
          <w:sz w:val="20"/>
          <w:szCs w:val="20"/>
        </w:rPr>
        <w:t>neposredno ali prek drugih pravnih oseb v več kot pet odstotnem deležu udeležen pri ustanoviteljskih pravicah, upravljanju ali kapitalu.</w:t>
      </w:r>
    </w:p>
    <w:p w:rsidR="004C762B" w:rsidRPr="006D1EB5" w:rsidP="006D1EB5" w14:paraId="042D10B7" w14:textId="77777777">
      <w:pPr>
        <w:spacing w:line="288" w:lineRule="auto"/>
        <w:rPr>
          <w:rFonts w:ascii="Arial" w:hAnsi="Arial" w:cs="Arial"/>
          <w:i/>
          <w:sz w:val="20"/>
          <w:szCs w:val="20"/>
        </w:rPr>
      </w:pPr>
    </w:p>
    <w:p w:rsidR="004C762B" w:rsidRPr="006D1EB5" w:rsidP="006D1EB5" w14:paraId="4FE6DE0C" w14:textId="77777777">
      <w:pPr>
        <w:spacing w:line="288" w:lineRule="auto"/>
        <w:rPr>
          <w:rFonts w:ascii="Arial" w:hAnsi="Arial" w:cs="Arial"/>
          <w:i/>
          <w:sz w:val="20"/>
          <w:szCs w:val="20"/>
        </w:rPr>
      </w:pPr>
      <w:r w:rsidRPr="006D1EB5">
        <w:rPr>
          <w:rFonts w:ascii="Arial" w:hAnsi="Arial" w:cs="Arial"/>
          <w:i/>
          <w:sz w:val="20"/>
          <w:szCs w:val="20"/>
        </w:rPr>
        <w:t>_________________________</w:t>
      </w:r>
    </w:p>
    <w:p w:rsidR="004C762B" w:rsidRPr="006D1EB5" w:rsidP="006D1EB5" w14:paraId="66E15A95" w14:textId="77777777">
      <w:pPr>
        <w:spacing w:line="288" w:lineRule="auto"/>
        <w:jc w:val="both"/>
        <w:rPr>
          <w:rFonts w:ascii="Arial" w:hAnsi="Arial" w:cs="Arial"/>
          <w:sz w:val="20"/>
          <w:szCs w:val="20"/>
        </w:rPr>
      </w:pPr>
      <w:r w:rsidRPr="006D1EB5">
        <w:rPr>
          <w:rFonts w:ascii="Arial" w:hAnsi="Arial" w:cs="Arial"/>
          <w:sz w:val="20"/>
          <w:szCs w:val="20"/>
          <w:vertAlign w:val="superscript"/>
        </w:rPr>
        <w:t>1</w:t>
      </w:r>
      <w:r w:rsidRPr="006D1EB5">
        <w:rPr>
          <w:rFonts w:ascii="Arial" w:hAnsi="Arial" w:cs="Arial"/>
          <w:sz w:val="20"/>
          <w:szCs w:val="20"/>
        </w:rPr>
        <w:t xml:space="preserve">Izjava se predloži v postopku podeljevanja koncesije, sklepanja javno-zasebnega partnerstva ali v postopku javnega naročanja, če ta ni bil izveden, pa pred sklenitvijo pogodbe z organom ali organizacijo javnega sektorja iz prvega odstavka 35. člena </w:t>
      </w:r>
      <w:r w:rsidRPr="006D1EB5">
        <w:rPr>
          <w:rFonts w:ascii="Arial" w:hAnsi="Arial" w:cs="Arial"/>
          <w:sz w:val="20"/>
          <w:szCs w:val="20"/>
        </w:rPr>
        <w:t>ZIntPK</w:t>
      </w:r>
      <w:r w:rsidRPr="006D1EB5">
        <w:rPr>
          <w:rFonts w:ascii="Arial" w:hAnsi="Arial" w:cs="Arial"/>
          <w:sz w:val="20"/>
          <w:szCs w:val="20"/>
        </w:rPr>
        <w:t>.</w:t>
      </w:r>
    </w:p>
    <w:p w:rsidR="004C762B" w:rsidRPr="006D1EB5" w:rsidP="006D1EB5" w14:paraId="6E5CF95E" w14:textId="77777777">
      <w:pPr>
        <w:spacing w:line="288" w:lineRule="auto"/>
        <w:jc w:val="both"/>
        <w:rPr>
          <w:rFonts w:ascii="Arial" w:hAnsi="Arial" w:cs="Arial"/>
          <w:sz w:val="20"/>
          <w:szCs w:val="20"/>
        </w:rPr>
      </w:pPr>
      <w:r w:rsidRPr="006D1EB5">
        <w:rPr>
          <w:rFonts w:ascii="Arial" w:hAnsi="Arial" w:cs="Arial"/>
          <w:sz w:val="20"/>
          <w:szCs w:val="20"/>
          <w:vertAlign w:val="superscript"/>
        </w:rPr>
        <w:t>2</w:t>
      </w:r>
      <w:r w:rsidRPr="006D1EB5">
        <w:rPr>
          <w:rFonts w:ascii="Arial" w:hAnsi="Arial" w:cs="Arial"/>
          <w:sz w:val="20"/>
          <w:szCs w:val="20"/>
        </w:rPr>
        <w:t xml:space="preserve">Navedba mora vsebovati ime in priimek fizične osebe, naslov stalnega bivališča ter podatek, s katerim je fizično osebo mogoče jasno identificirati (npr. EMŠO). </w:t>
      </w:r>
    </w:p>
    <w:p w:rsidR="004C762B" w:rsidRPr="006D1EB5" w:rsidP="006D1EB5" w14:paraId="7FD772EC" w14:textId="77777777">
      <w:pPr>
        <w:spacing w:line="288" w:lineRule="auto"/>
        <w:jc w:val="both"/>
        <w:rPr>
          <w:rFonts w:ascii="Arial" w:hAnsi="Arial" w:cs="Arial"/>
          <w:sz w:val="20"/>
          <w:szCs w:val="20"/>
        </w:rPr>
      </w:pPr>
      <w:r w:rsidRPr="006D1EB5">
        <w:rPr>
          <w:rFonts w:ascii="Arial" w:hAnsi="Arial" w:cs="Arial"/>
          <w:sz w:val="20"/>
          <w:szCs w:val="20"/>
          <w:vertAlign w:val="superscript"/>
        </w:rPr>
        <w:t>3</w:t>
      </w:r>
      <w:r w:rsidRPr="006D1EB5">
        <w:rPr>
          <w:rFonts w:ascii="Arial" w:hAnsi="Arial" w:cs="Arial"/>
          <w:sz w:val="20"/>
          <w:szCs w:val="20"/>
        </w:rPr>
        <w:t>Navedba mora vsebovati ime in priimek odgovorne osebe, naslov stalnega bivališča ter podatek, s katerim je odgovorno osebo mogoče jasno identificirati (npr. EMŠO)</w:t>
      </w:r>
    </w:p>
    <w:p w:rsidR="00E37004" w:rsidP="004B243A" w14:paraId="62418541" w14:textId="77777777">
      <w:pPr>
        <w:widowControl/>
        <w:spacing w:after="200" w:line="276" w:lineRule="auto"/>
        <w:rPr>
          <w:rFonts w:ascii="Arial" w:hAnsi="Arial" w:cs="Arial"/>
          <w:sz w:val="20"/>
          <w:szCs w:val="20"/>
        </w:rPr>
      </w:pPr>
      <w:r w:rsidRPr="006D1EB5">
        <w:rPr>
          <w:rFonts w:ascii="Arial" w:hAnsi="Arial" w:cs="Arial"/>
          <w:sz w:val="20"/>
          <w:szCs w:val="20"/>
          <w:vertAlign w:val="superscript"/>
        </w:rPr>
        <w:t>4</w:t>
      </w:r>
      <w:r w:rsidRPr="006D1EB5">
        <w:rPr>
          <w:rFonts w:ascii="Arial" w:hAnsi="Arial" w:cs="Arial"/>
          <w:sz w:val="20"/>
          <w:szCs w:val="20"/>
        </w:rPr>
        <w:t>Navedba poslovnega subjekta mora vsebovati naziv poslovnega subjekta, naslov poslovnega subjekta ter podatek, s katerim je mogoče poslovni subjekt jasno identificirati (npr. matična številka poslovnega subjekta)</w:t>
      </w:r>
    </w:p>
    <w:p w:rsidR="00E37004" w14:paraId="0D84AEA0" w14:textId="77777777">
      <w:pPr>
        <w:widowControl/>
        <w:spacing w:after="160" w:line="259" w:lineRule="auto"/>
        <w:rPr>
          <w:rFonts w:ascii="Arial" w:hAnsi="Arial" w:cs="Arial"/>
          <w:sz w:val="20"/>
          <w:szCs w:val="20"/>
        </w:rPr>
      </w:pPr>
      <w:r>
        <w:rPr>
          <w:rFonts w:ascii="Arial" w:hAnsi="Arial" w:cs="Arial"/>
          <w:sz w:val="20"/>
          <w:szCs w:val="20"/>
        </w:rPr>
        <w:br w:type="page"/>
      </w:r>
    </w:p>
    <w:p w:rsidR="004B243A" w:rsidRPr="00386F22" w:rsidP="004B243A" w14:paraId="49B7973E" w14:textId="45064F75">
      <w:pPr>
        <w:widowControl/>
        <w:spacing w:after="200" w:line="276" w:lineRule="auto"/>
        <w:rPr>
          <w:rFonts w:eastAsia="SimSun" w:hAnsi="Calibri"/>
          <w:b/>
          <w:bCs/>
          <w:sz w:val="20"/>
          <w:szCs w:val="20"/>
          <w:lang w:eastAsia="zh-CN"/>
        </w:rPr>
      </w:pPr>
      <w:r w:rsidRPr="00386F22">
        <w:rPr>
          <w:rFonts w:ascii="Arial" w:eastAsia="SimSun" w:hAnsi="Arial" w:cs="Arial"/>
          <w:b/>
          <w:bCs/>
          <w:sz w:val="20"/>
          <w:szCs w:val="20"/>
          <w:lang w:eastAsia="zh-CN"/>
        </w:rPr>
        <w:t xml:space="preserve">PRILOGA </w:t>
      </w:r>
      <w:r w:rsidR="001A23C7">
        <w:rPr>
          <w:rFonts w:ascii="Arial" w:eastAsia="SimSun" w:hAnsi="Arial" w:cs="Arial"/>
          <w:b/>
          <w:bCs/>
          <w:sz w:val="20"/>
          <w:szCs w:val="20"/>
          <w:lang w:eastAsia="zh-CN"/>
        </w:rPr>
        <w:t>4</w:t>
      </w:r>
    </w:p>
    <w:p w:rsidR="004B243A" w:rsidRPr="00386F22" w:rsidP="004B243A" w14:paraId="2332031C"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glava ponudnika</w:t>
      </w:r>
    </w:p>
    <w:p w:rsidR="0040380C" w:rsidP="0040380C" w14:paraId="02DA081F" w14:textId="6B9C599C">
      <w:pPr>
        <w:widowControl/>
        <w:spacing w:line="276" w:lineRule="auto"/>
        <w:jc w:val="both"/>
        <w:rPr>
          <w:rFonts w:ascii="Arial" w:eastAsia="Calibri" w:hAnsi="Arial" w:cs="Arial"/>
          <w:sz w:val="20"/>
          <w:szCs w:val="20"/>
          <w:lang w:eastAsia="en-US"/>
        </w:rPr>
      </w:pPr>
      <w:r w:rsidRPr="0040380C">
        <w:rPr>
          <w:rFonts w:ascii="Arial" w:eastAsia="Calibri" w:hAnsi="Arial" w:cs="Arial"/>
          <w:sz w:val="20"/>
          <w:szCs w:val="20"/>
          <w:lang w:eastAsia="en-US"/>
        </w:rPr>
        <w:t xml:space="preserve">Zaradi namena iz šestega odstavka 14. člena </w:t>
      </w:r>
      <w:r w:rsidRPr="0040380C">
        <w:rPr>
          <w:rFonts w:ascii="Arial" w:eastAsia="Times New Roman" w:hAnsi="Arial" w:cs="Arial"/>
          <w:sz w:val="20"/>
          <w:szCs w:val="20"/>
          <w:lang w:eastAsia="en-US"/>
        </w:rPr>
        <w:t>Zakona o integriteti in preprečevanju korupcije ((Uradni list RS, št. 69/11 – uradno prečiščeno besedilo, 158/20, 3/22-</w:t>
      </w:r>
      <w:r w:rsidRPr="0040380C">
        <w:rPr>
          <w:rFonts w:ascii="Arial" w:eastAsia="Times New Roman" w:hAnsi="Arial" w:cs="Arial"/>
          <w:sz w:val="20"/>
          <w:szCs w:val="20"/>
          <w:lang w:eastAsia="en-US"/>
        </w:rPr>
        <w:t>Zdeb</w:t>
      </w:r>
      <w:r w:rsidRPr="0040380C">
        <w:rPr>
          <w:rFonts w:ascii="Arial" w:eastAsia="Times New Roman" w:hAnsi="Arial" w:cs="Arial"/>
          <w:sz w:val="20"/>
          <w:szCs w:val="20"/>
          <w:lang w:eastAsia="en-US"/>
        </w:rPr>
        <w:t xml:space="preserve"> in 16/23-</w:t>
      </w:r>
      <w:r w:rsidRPr="0040380C">
        <w:rPr>
          <w:rFonts w:ascii="Arial" w:eastAsia="Times New Roman" w:hAnsi="Arial" w:cs="Arial"/>
          <w:sz w:val="20"/>
          <w:szCs w:val="20"/>
          <w:lang w:eastAsia="en-US"/>
        </w:rPr>
        <w:t>ZZPri</w:t>
      </w:r>
      <w:r w:rsidRPr="0040380C">
        <w:rPr>
          <w:rFonts w:ascii="Arial" w:eastAsia="Times New Roman" w:hAnsi="Arial" w:cs="Arial"/>
          <w:sz w:val="20"/>
          <w:szCs w:val="20"/>
          <w:lang w:eastAsia="en-US"/>
        </w:rPr>
        <w:t xml:space="preserve">; v nadaljevanju: </w:t>
      </w:r>
      <w:r w:rsidRPr="0040380C">
        <w:rPr>
          <w:rFonts w:ascii="Arial" w:eastAsia="Times New Roman" w:hAnsi="Arial" w:cs="Arial"/>
          <w:sz w:val="20"/>
          <w:szCs w:val="20"/>
          <w:lang w:eastAsia="en-US"/>
        </w:rPr>
        <w:t>ZIntPK</w:t>
      </w:r>
      <w:r w:rsidRPr="0040380C">
        <w:rPr>
          <w:rFonts w:ascii="Arial" w:eastAsia="Times New Roman" w:hAnsi="Arial" w:cs="Arial"/>
          <w:sz w:val="20"/>
          <w:szCs w:val="20"/>
          <w:lang w:eastAsia="en-US"/>
        </w:rPr>
        <w:t>)</w:t>
      </w:r>
      <w:r w:rsidRPr="0040380C">
        <w:rPr>
          <w:rFonts w:ascii="Arial" w:eastAsia="Calibri" w:hAnsi="Arial" w:cs="Arial"/>
          <w:sz w:val="20"/>
          <w:szCs w:val="20"/>
          <w:lang w:eastAsia="en-US"/>
        </w:rPr>
        <w:t xml:space="preserve">, </w:t>
      </w:r>
      <w:r w:rsidRPr="0040380C">
        <w:rPr>
          <w:rFonts w:ascii="Arial" w:eastAsia="Calibri" w:hAnsi="Arial" w:cs="Arial"/>
          <w:sz w:val="20"/>
          <w:szCs w:val="20"/>
          <w:lang w:eastAsia="en-US"/>
        </w:rPr>
        <w:t>t.j</w:t>
      </w:r>
      <w:r w:rsidRPr="0040380C">
        <w:rPr>
          <w:rFonts w:ascii="Arial" w:eastAsia="Calibri" w:hAnsi="Arial" w:cs="Arial"/>
          <w:sz w:val="20"/>
          <w:szCs w:val="20"/>
          <w:lang w:eastAsia="en-US"/>
        </w:rPr>
        <w:t>. zaradi zagotovitve transparentnosti posla in preprečitve korupcijskih tveganj pri sklepanju pravnih poslov kot zakoniti zastopnik ponudnika v postopku javnega naročanja podajam naslednjo</w:t>
      </w:r>
    </w:p>
    <w:p w:rsidR="0040380C" w:rsidRPr="0040380C" w:rsidP="0040380C" w14:paraId="6826B7BF" w14:textId="77777777">
      <w:pPr>
        <w:widowControl/>
        <w:spacing w:line="276" w:lineRule="auto"/>
        <w:jc w:val="both"/>
        <w:rPr>
          <w:rFonts w:ascii="Arial" w:eastAsia="Calibri" w:hAnsi="Arial" w:cs="Arial"/>
          <w:sz w:val="20"/>
          <w:szCs w:val="20"/>
          <w:lang w:eastAsia="en-US"/>
        </w:rPr>
      </w:pPr>
    </w:p>
    <w:p w:rsidR="004B243A" w:rsidRPr="00386F22" w:rsidP="004B243A" w14:paraId="10368A8F" w14:textId="77777777">
      <w:pPr>
        <w:widowControl/>
        <w:spacing w:after="200"/>
        <w:jc w:val="center"/>
        <w:rPr>
          <w:rFonts w:ascii="Arial" w:eastAsia="SimSun" w:hAnsi="Arial" w:cs="Arial"/>
          <w:b/>
          <w:sz w:val="20"/>
          <w:szCs w:val="20"/>
          <w:lang w:eastAsia="zh-CN"/>
        </w:rPr>
      </w:pPr>
      <w:bookmarkStart w:id="6" w:name="_Hlk141955884"/>
      <w:r w:rsidRPr="00386F22">
        <w:rPr>
          <w:rFonts w:ascii="Arial" w:eastAsia="SimSun" w:hAnsi="Arial" w:cs="Arial"/>
          <w:b/>
          <w:sz w:val="20"/>
          <w:szCs w:val="20"/>
          <w:lang w:eastAsia="zh-CN"/>
        </w:rPr>
        <w:t>IZJAVO O UDELEŽBI FIZIČNIH IN PRAVNIH OSEB V LASTNIŠTVU PONUDNIKA</w:t>
      </w:r>
    </w:p>
    <w:bookmarkEnd w:id="6"/>
    <w:p w:rsidR="004B243A" w:rsidRPr="00386F22" w:rsidP="004B243A" w14:paraId="176E4514" w14:textId="77777777">
      <w:pPr>
        <w:widowControl/>
        <w:spacing w:after="200"/>
        <w:rPr>
          <w:rFonts w:ascii="Arial" w:eastAsia="SimSun" w:hAnsi="Arial" w:cs="Arial"/>
          <w:b/>
          <w:color w:val="FF0000"/>
          <w:sz w:val="20"/>
          <w:szCs w:val="20"/>
          <w:lang w:eastAsia="zh-CN"/>
        </w:rPr>
      </w:pPr>
      <w:r w:rsidRPr="00386F22">
        <w:rPr>
          <w:rFonts w:ascii="Arial" w:eastAsia="SimSun" w:hAnsi="Arial" w:cs="Arial"/>
          <w:b/>
          <w:sz w:val="20"/>
          <w:szCs w:val="20"/>
          <w:lang w:eastAsia="zh-CN"/>
        </w:rPr>
        <w:t xml:space="preserve">Podatki o ponudniku (pravna oseba, podjetnik, društvo ali drug pravni subjekt, ki nastopa v postopku javnega naročanja): </w:t>
      </w:r>
    </w:p>
    <w:p w:rsidR="004B243A" w:rsidRPr="00386F22" w:rsidP="004B243A" w14:paraId="7C5CBB6C" w14:textId="77777777">
      <w:pPr>
        <w:widowControl/>
        <w:spacing w:after="200"/>
        <w:rPr>
          <w:rFonts w:ascii="Arial" w:eastAsia="SimSun" w:hAnsi="Arial" w:cs="Arial"/>
          <w:b/>
          <w:sz w:val="20"/>
          <w:szCs w:val="20"/>
          <w:lang w:eastAsia="zh-CN"/>
        </w:rPr>
      </w:pPr>
      <w:r w:rsidRPr="00386F22">
        <w:rPr>
          <w:rFonts w:ascii="Arial" w:eastAsia="SimSun" w:hAnsi="Arial" w:cs="Arial"/>
          <w:sz w:val="20"/>
          <w:szCs w:val="20"/>
          <w:lang w:eastAsia="zh-CN"/>
        </w:rPr>
        <w:t>Firma ponudnika: __________________________________________________________________________</w:t>
      </w:r>
    </w:p>
    <w:p w:rsidR="004B243A" w:rsidRPr="00386F22" w:rsidP="004B243A" w14:paraId="0C8F100E" w14:textId="77777777">
      <w:pPr>
        <w:widowControl/>
        <w:spacing w:after="200"/>
        <w:rPr>
          <w:rFonts w:ascii="Arial" w:eastAsia="SimSun" w:hAnsi="Arial" w:cs="Arial"/>
          <w:b/>
          <w:sz w:val="20"/>
          <w:szCs w:val="20"/>
          <w:lang w:eastAsia="zh-CN"/>
        </w:rPr>
      </w:pPr>
      <w:r w:rsidRPr="00386F22">
        <w:rPr>
          <w:rFonts w:ascii="Arial" w:eastAsia="SimSun" w:hAnsi="Arial" w:cs="Arial"/>
          <w:sz w:val="20"/>
          <w:szCs w:val="20"/>
          <w:lang w:eastAsia="zh-CN"/>
        </w:rPr>
        <w:t>Sedež ponudnika (država, ulica in hišna številka, naselje, občina, poštna številka in kraj): ________________________________________________________________________________________</w:t>
      </w:r>
    </w:p>
    <w:p w:rsidR="004B243A" w:rsidRPr="00386F22" w:rsidP="004B243A" w14:paraId="67679943"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Matična številka ponudnika oziroma davčna številka za druge fizične in pravne osebe - ponudnike, ki niso vpisane v poslovnem registru: __________________________________________________________________</w:t>
      </w:r>
    </w:p>
    <w:p w:rsidR="004B243A" w:rsidRPr="00386F22" w:rsidP="004B243A" w14:paraId="0C6F97AE" w14:textId="77777777">
      <w:pPr>
        <w:widowControl/>
        <w:spacing w:after="200"/>
        <w:rPr>
          <w:rFonts w:ascii="Arial" w:eastAsia="SimSun" w:hAnsi="Arial" w:cs="Arial"/>
          <w:sz w:val="20"/>
          <w:szCs w:val="20"/>
          <w:lang w:eastAsia="zh-CN"/>
        </w:rPr>
      </w:pPr>
      <w:r w:rsidRPr="00386F22">
        <w:rPr>
          <w:rFonts w:ascii="Arial" w:hAnsi="Arial" w:cs="Arial"/>
          <w:noProof/>
          <w:sz w:val="20"/>
          <w:szCs w:val="20"/>
        </w:rPr>
        <mc:AlternateContent>
          <mc:Choice Requires="wps">
            <w:drawing>
              <wp:anchor distT="0" distB="0" distL="114300" distR="114300" simplePos="0" relativeHeight="251662336" behindDoc="0" locked="0" layoutInCell="1" allowOverlap="1">
                <wp:simplePos x="0" y="0"/>
                <wp:positionH relativeFrom="column">
                  <wp:posOffset>4001135</wp:posOffset>
                </wp:positionH>
                <wp:positionV relativeFrom="paragraph">
                  <wp:posOffset>25400</wp:posOffset>
                </wp:positionV>
                <wp:extent cx="50165" cy="45720"/>
                <wp:effectExtent l="0" t="0" r="0" b="0"/>
                <wp:wrapNone/>
                <wp:docPr id="25"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0165" cy="45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 o:spid="_x0000_s1025" style="width:3.95pt;height:3.6pt;margin-top:2pt;margin-left:315.05pt;mso-height-percent:0;mso-height-relative:page;mso-width-percent:0;mso-width-relative:page;mso-wrap-distance-bottom:0;mso-wrap-distance-left:9pt;mso-wrap-distance-right:9pt;mso-wrap-distance-top:0;mso-wrap-style:square;position:absolute;visibility:visible;v-text-anchor:top;z-index:251663360"/>
            </w:pict>
          </mc:Fallback>
        </mc:AlternateContent>
      </w:r>
      <w:r w:rsidRPr="00386F22">
        <w:rPr>
          <w:rFonts w:ascii="Arial" w:hAnsi="Arial" w:cs="Arial"/>
          <w:noProof/>
          <w:sz w:val="20"/>
          <w:szCs w:val="20"/>
        </w:rPr>
        <mc:AlternateContent>
          <mc:Choice Requires="wps">
            <w:drawing>
              <wp:anchor distT="0" distB="0" distL="114300" distR="114300" simplePos="0" relativeHeight="251664384" behindDoc="0" locked="0" layoutInCell="1" allowOverlap="1">
                <wp:simplePos x="0" y="0"/>
                <wp:positionH relativeFrom="column">
                  <wp:posOffset>3049905</wp:posOffset>
                </wp:positionH>
                <wp:positionV relativeFrom="paragraph">
                  <wp:posOffset>25400</wp:posOffset>
                </wp:positionV>
                <wp:extent cx="50165" cy="45720"/>
                <wp:effectExtent l="0" t="0" r="0" b="0"/>
                <wp:wrapNone/>
                <wp:docPr id="24"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0165" cy="45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 o:spid="_x0000_s1026" style="width:3.95pt;height:3.6pt;margin-top:2pt;margin-left:240.15pt;mso-height-percent:0;mso-height-relative:page;mso-width-percent:0;mso-width-relative:page;mso-wrap-distance-bottom:0;mso-wrap-distance-left:9pt;mso-wrap-distance-right:9pt;mso-wrap-distance-top:0;mso-wrap-style:square;position:absolute;visibility:visible;v-text-anchor:top;z-index:251665408"/>
            </w:pict>
          </mc:Fallback>
        </mc:AlternateContent>
      </w:r>
      <w:r w:rsidRPr="00386F22">
        <w:rPr>
          <w:rFonts w:ascii="Arial" w:eastAsia="SimSun" w:hAnsi="Arial" w:cs="Arial"/>
          <w:sz w:val="20"/>
          <w:szCs w:val="20"/>
          <w:lang w:eastAsia="zh-CN"/>
        </w:rPr>
        <w:t xml:space="preserve">Ponudnik je nosilec tihe družbe (ustrezno označi): </w:t>
      </w:r>
      <w:r w:rsidRPr="00386F22">
        <w:rPr>
          <w:rFonts w:ascii="Arial" w:eastAsia="SimSun" w:hAnsi="Arial" w:cs="Arial"/>
          <w:sz w:val="20"/>
          <w:szCs w:val="20"/>
          <w:lang w:eastAsia="zh-CN"/>
        </w:rPr>
        <w:tab/>
        <w:t>DA</w:t>
      </w:r>
      <w:r w:rsidRPr="00386F22">
        <w:rPr>
          <w:rFonts w:ascii="Arial" w:eastAsia="SimSun" w:hAnsi="Arial" w:cs="Arial"/>
          <w:sz w:val="20"/>
          <w:szCs w:val="20"/>
          <w:lang w:eastAsia="zh-CN"/>
        </w:rPr>
        <w:tab/>
      </w:r>
      <w:r w:rsidRPr="00386F22">
        <w:rPr>
          <w:rFonts w:ascii="Arial" w:eastAsia="SimSun" w:hAnsi="Arial" w:cs="Arial"/>
          <w:sz w:val="20"/>
          <w:szCs w:val="20"/>
          <w:lang w:eastAsia="zh-CN"/>
        </w:rPr>
        <w:tab/>
        <w:t>NE</w:t>
      </w:r>
      <w:r w:rsidRPr="00386F22">
        <w:rPr>
          <w:rFonts w:ascii="Arial" w:eastAsia="SimSun" w:hAnsi="Arial" w:cs="Arial"/>
          <w:sz w:val="20"/>
          <w:szCs w:val="20"/>
          <w:lang w:eastAsia="zh-CN"/>
        </w:rPr>
        <w:tab/>
      </w:r>
    </w:p>
    <w:p w:rsidR="004B243A" w:rsidRPr="00386F22" w:rsidP="004B243A" w14:paraId="301A96C0" w14:textId="77777777">
      <w:pPr>
        <w:widowControl/>
        <w:spacing w:after="200"/>
        <w:rPr>
          <w:rFonts w:ascii="Arial" w:eastAsia="SimSun" w:hAnsi="Arial" w:cs="Arial"/>
          <w:b/>
          <w:sz w:val="20"/>
          <w:szCs w:val="20"/>
          <w:lang w:eastAsia="zh-CN"/>
        </w:rPr>
      </w:pPr>
    </w:p>
    <w:p w:rsidR="004B243A" w:rsidRPr="00386F22" w:rsidP="004B243A" w14:paraId="0716017F" w14:textId="77777777">
      <w:pPr>
        <w:widowControl/>
        <w:spacing w:after="200"/>
        <w:rPr>
          <w:rFonts w:ascii="Arial" w:eastAsia="SimSun" w:hAnsi="Arial" w:cs="Arial"/>
          <w:b/>
          <w:sz w:val="20"/>
          <w:szCs w:val="20"/>
          <w:lang w:eastAsia="zh-CN"/>
        </w:rPr>
      </w:pPr>
      <w:r w:rsidRPr="00386F22">
        <w:rPr>
          <w:rFonts w:ascii="Arial" w:eastAsia="SimSun" w:hAnsi="Arial" w:cs="Arial"/>
          <w:b/>
          <w:sz w:val="20"/>
          <w:szCs w:val="20"/>
          <w:lang w:eastAsia="zh-CN"/>
        </w:rPr>
        <w:t>Lastniška struktura ponudnika:</w:t>
      </w:r>
    </w:p>
    <w:p w:rsidR="004B243A" w:rsidRPr="00386F22" w:rsidP="0079467C" w14:paraId="72440C06" w14:textId="77777777">
      <w:pPr>
        <w:widowControl/>
        <w:numPr>
          <w:ilvl w:val="1"/>
          <w:numId w:val="7"/>
        </w:numPr>
        <w:spacing w:after="200"/>
        <w:contextualSpacing/>
        <w:rPr>
          <w:rFonts w:ascii="Arial" w:eastAsia="SimSun" w:hAnsi="Arial" w:cs="Arial"/>
          <w:b/>
          <w:sz w:val="20"/>
          <w:szCs w:val="20"/>
          <w:lang w:eastAsia="zh-CN"/>
        </w:rPr>
      </w:pPr>
      <w:r w:rsidRPr="00386F22">
        <w:rPr>
          <w:rFonts w:ascii="Arial" w:eastAsia="SimSun" w:hAnsi="Arial" w:cs="Arial"/>
          <w:b/>
          <w:sz w:val="20"/>
          <w:szCs w:val="20"/>
          <w:lang w:eastAsia="zh-CN"/>
        </w:rPr>
        <w:t>Podatki o udeležbi fizičnih oseb v lastništvu ponudnika, vključno s tihimi družbeniki:</w:t>
      </w:r>
    </w:p>
    <w:p w:rsidR="004B243A" w:rsidRPr="00386F22" w:rsidP="004B243A" w14:paraId="378E266F"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Fizična oseba 1:</w:t>
      </w:r>
    </w:p>
    <w:p w:rsidR="004B243A" w:rsidRPr="00386F22" w:rsidP="004B243A" w14:paraId="63654BA9"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Ime in priimek: _____________________________________________________________________________</w:t>
      </w:r>
    </w:p>
    <w:p w:rsidR="004B243A" w:rsidRPr="00386F22" w:rsidP="004B243A" w14:paraId="40147C58"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________________________________________________________________________________________</w:t>
      </w:r>
    </w:p>
    <w:p w:rsidR="004B243A" w:rsidRPr="00386F22" w:rsidP="004B243A" w14:paraId="6CF30FA9"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Delež lastništva ponudnika: _________________________________________________</w:t>
      </w:r>
    </w:p>
    <w:p w:rsidR="004B243A" w:rsidRPr="00386F22" w:rsidP="004B243A" w14:paraId="43ACC27A" w14:textId="77777777">
      <w:pPr>
        <w:widowControl/>
        <w:spacing w:after="200"/>
        <w:rPr>
          <w:rFonts w:ascii="Arial" w:eastAsia="SimSun" w:hAnsi="Arial" w:cs="Arial"/>
          <w:sz w:val="20"/>
          <w:szCs w:val="20"/>
          <w:lang w:eastAsia="zh-CN"/>
        </w:rPr>
      </w:pPr>
      <w:r w:rsidRPr="00386F22">
        <w:rPr>
          <w:rFonts w:ascii="Arial" w:hAnsi="Arial" w:cs="Arial"/>
          <w:noProof/>
        </w:rPr>
        <mc:AlternateContent>
          <mc:Choice Requires="wps">
            <w:drawing>
              <wp:anchor distT="0" distB="0" distL="114300" distR="114300" simplePos="0" relativeHeight="251666432" behindDoc="0" locked="0" layoutInCell="1" allowOverlap="1">
                <wp:simplePos x="0" y="0"/>
                <wp:positionH relativeFrom="column">
                  <wp:posOffset>3064510</wp:posOffset>
                </wp:positionH>
                <wp:positionV relativeFrom="paragraph">
                  <wp:posOffset>31115</wp:posOffset>
                </wp:positionV>
                <wp:extent cx="45720" cy="38100"/>
                <wp:effectExtent l="0" t="0" r="0" b="0"/>
                <wp:wrapNone/>
                <wp:docPr id="23"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572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 o:spid="_x0000_s1027" style="width:3.6pt;height:3pt;margin-top:2.45pt;margin-left:241.3pt;mso-height-percent:0;mso-height-relative:page;mso-width-percent:0;mso-width-relative:page;mso-wrap-distance-bottom:0;mso-wrap-distance-left:9pt;mso-wrap-distance-right:9pt;mso-wrap-distance-top:0;mso-wrap-style:square;position:absolute;visibility:visible;v-text-anchor:top;z-index:251667456"/>
            </w:pict>
          </mc:Fallback>
        </mc:AlternateContent>
      </w:r>
      <w:r w:rsidRPr="00386F22">
        <w:rPr>
          <w:rFonts w:ascii="Arial" w:hAnsi="Arial" w:cs="Arial"/>
          <w:noProof/>
        </w:rPr>
        <mc:AlternateContent>
          <mc:Choice Requires="wps">
            <w:drawing>
              <wp:anchor distT="0" distB="0" distL="114300" distR="114300" simplePos="0" relativeHeight="251668480" behindDoc="0" locked="0" layoutInCell="1" allowOverlap="1">
                <wp:simplePos x="0" y="0"/>
                <wp:positionH relativeFrom="column">
                  <wp:posOffset>2136140</wp:posOffset>
                </wp:positionH>
                <wp:positionV relativeFrom="paragraph">
                  <wp:posOffset>31115</wp:posOffset>
                </wp:positionV>
                <wp:extent cx="48260" cy="38100"/>
                <wp:effectExtent l="0" t="0" r="0" b="0"/>
                <wp:wrapNone/>
                <wp:docPr id="22"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26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 o:spid="_x0000_s1028" style="width:3.8pt;height:3pt;margin-top:2.45pt;margin-left:168.2pt;mso-height-percent:0;mso-height-relative:page;mso-width-percent:0;mso-width-relative:page;mso-wrap-distance-bottom:0;mso-wrap-distance-left:9pt;mso-wrap-distance-right:9pt;mso-wrap-distance-top:0;mso-wrap-style:square;position:absolute;visibility:visible;v-text-anchor:top;z-index:251669504"/>
            </w:pict>
          </mc:Fallback>
        </mc:AlternateContent>
      </w:r>
      <w:r w:rsidRPr="00386F22">
        <w:rPr>
          <w:rFonts w:ascii="Arial" w:eastAsia="SimSun" w:hAnsi="Arial" w:cs="Arial"/>
          <w:sz w:val="20"/>
          <w:szCs w:val="20"/>
          <w:lang w:eastAsia="zh-CN"/>
        </w:rPr>
        <w:t xml:space="preserve">Tihi družbenik (ustrezno označi): </w:t>
      </w:r>
      <w:r w:rsidRPr="00386F22">
        <w:rPr>
          <w:rFonts w:ascii="Arial" w:eastAsia="SimSun" w:hAnsi="Arial" w:cs="Arial"/>
          <w:sz w:val="20"/>
          <w:szCs w:val="20"/>
          <w:lang w:eastAsia="zh-CN"/>
        </w:rPr>
        <w:tab/>
        <w:t>DA</w:t>
      </w:r>
      <w:r w:rsidRPr="00386F22">
        <w:rPr>
          <w:rFonts w:ascii="Arial" w:eastAsia="SimSun" w:hAnsi="Arial" w:cs="Arial"/>
          <w:sz w:val="20"/>
          <w:szCs w:val="20"/>
          <w:lang w:eastAsia="zh-CN"/>
        </w:rPr>
        <w:tab/>
      </w:r>
      <w:r w:rsidRPr="00386F22">
        <w:rPr>
          <w:rFonts w:ascii="Arial" w:eastAsia="SimSun" w:hAnsi="Arial" w:cs="Arial"/>
          <w:sz w:val="20"/>
          <w:szCs w:val="20"/>
          <w:lang w:eastAsia="zh-CN"/>
        </w:rPr>
        <w:tab/>
        <w:t>NE</w:t>
      </w:r>
      <w:r w:rsidRPr="00386F22">
        <w:rPr>
          <w:rFonts w:ascii="Arial" w:eastAsia="SimSun" w:hAnsi="Arial" w:cs="Arial"/>
          <w:sz w:val="20"/>
          <w:szCs w:val="20"/>
          <w:lang w:eastAsia="zh-CN"/>
        </w:rPr>
        <w:tab/>
      </w:r>
    </w:p>
    <w:p w:rsidR="004B243A" w:rsidRPr="00386F22" w:rsidP="004B243A" w14:paraId="55AD945E"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Če DA, navedite nosilca tihe</w:t>
      </w:r>
      <w:r>
        <w:rPr>
          <w:rFonts w:ascii="Arial" w:eastAsia="SimSun" w:hAnsi="Arial" w:cs="Arial"/>
          <w:sz w:val="20"/>
          <w:szCs w:val="20"/>
          <w:lang w:eastAsia="zh-CN"/>
        </w:rPr>
        <w:t xml:space="preserve"> </w:t>
      </w:r>
      <w:r w:rsidRPr="00386F22">
        <w:rPr>
          <w:rFonts w:ascii="Arial" w:eastAsia="SimSun" w:hAnsi="Arial" w:cs="Arial"/>
          <w:sz w:val="20"/>
          <w:szCs w:val="20"/>
          <w:lang w:eastAsia="zh-CN"/>
        </w:rPr>
        <w:t>družbe:___________________________________________________________</w:t>
      </w:r>
    </w:p>
    <w:p w:rsidR="004B243A" w:rsidRPr="00386F22" w:rsidP="004B243A" w14:paraId="7F21B003"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Fizična oseba 2:</w:t>
      </w:r>
    </w:p>
    <w:p w:rsidR="004B243A" w:rsidRPr="00386F22" w:rsidP="004B243A" w14:paraId="4A6A6970"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Ime in priimek: _____________________________________________________________________________</w:t>
      </w:r>
    </w:p>
    <w:p w:rsidR="004B243A" w:rsidRPr="00386F22" w:rsidP="004B243A" w14:paraId="6F5BBB63"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________________________________________________________________________________________</w:t>
      </w:r>
    </w:p>
    <w:p w:rsidR="004B243A" w:rsidRPr="00386F22" w:rsidP="004B243A" w14:paraId="2D30ACAB"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Delež lastništva ponudnika: _________________________________________________</w:t>
      </w:r>
    </w:p>
    <w:p w:rsidR="004B243A" w:rsidRPr="00386F22" w:rsidP="004B243A" w14:paraId="3F5CDE95" w14:textId="77777777">
      <w:pPr>
        <w:widowControl/>
        <w:spacing w:after="200"/>
        <w:rPr>
          <w:rFonts w:ascii="Arial" w:eastAsia="SimSun" w:hAnsi="Arial" w:cs="Arial"/>
          <w:sz w:val="20"/>
          <w:szCs w:val="20"/>
          <w:lang w:eastAsia="zh-CN"/>
        </w:rPr>
      </w:pPr>
      <w:r w:rsidRPr="00386F22">
        <w:rPr>
          <w:rFonts w:ascii="Arial" w:hAnsi="Arial" w:cs="Arial"/>
          <w:noProof/>
        </w:rPr>
        <mc:AlternateContent>
          <mc:Choice Requires="wps">
            <w:drawing>
              <wp:anchor distT="0" distB="0" distL="114300" distR="114300" simplePos="0" relativeHeight="251670528" behindDoc="0" locked="0" layoutInCell="1" allowOverlap="1">
                <wp:simplePos x="0" y="0"/>
                <wp:positionH relativeFrom="column">
                  <wp:posOffset>3021330</wp:posOffset>
                </wp:positionH>
                <wp:positionV relativeFrom="paragraph">
                  <wp:posOffset>31115</wp:posOffset>
                </wp:positionV>
                <wp:extent cx="45720" cy="38100"/>
                <wp:effectExtent l="0" t="0" r="0" b="0"/>
                <wp:wrapNone/>
                <wp:docPr id="21"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572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 o:spid="_x0000_s1029" style="width:3.6pt;height:3pt;margin-top:2.45pt;margin-left:237.9pt;mso-height-percent:0;mso-height-relative:page;mso-width-percent:0;mso-width-relative:page;mso-wrap-distance-bottom:0;mso-wrap-distance-left:9pt;mso-wrap-distance-right:9pt;mso-wrap-distance-top:0;mso-wrap-style:square;position:absolute;visibility:visible;v-text-anchor:top;z-index:251671552"/>
            </w:pict>
          </mc:Fallback>
        </mc:AlternateContent>
      </w:r>
      <w:r w:rsidRPr="00386F22">
        <w:rPr>
          <w:rFonts w:ascii="Arial" w:hAnsi="Arial" w:cs="Arial"/>
          <w:noProof/>
        </w:rPr>
        <mc:AlternateContent>
          <mc:Choice Requires="wps">
            <w:drawing>
              <wp:anchor distT="0" distB="0" distL="114300" distR="114300" simplePos="0" relativeHeight="251672576" behindDoc="0" locked="0" layoutInCell="1" allowOverlap="1">
                <wp:simplePos x="0" y="0"/>
                <wp:positionH relativeFrom="column">
                  <wp:posOffset>2136140</wp:posOffset>
                </wp:positionH>
                <wp:positionV relativeFrom="paragraph">
                  <wp:posOffset>31115</wp:posOffset>
                </wp:positionV>
                <wp:extent cx="48260" cy="38100"/>
                <wp:effectExtent l="0" t="0" r="0" b="0"/>
                <wp:wrapNone/>
                <wp:docPr id="20" name="Rectangle 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26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 o:spid="_x0000_s1030" style="width:3.8pt;height:3pt;margin-top:2.45pt;margin-left:168.2pt;mso-height-percent:0;mso-height-relative:page;mso-width-percent:0;mso-width-relative:page;mso-wrap-distance-bottom:0;mso-wrap-distance-left:9pt;mso-wrap-distance-right:9pt;mso-wrap-distance-top:0;mso-wrap-style:square;position:absolute;visibility:visible;v-text-anchor:top;z-index:251673600"/>
            </w:pict>
          </mc:Fallback>
        </mc:AlternateContent>
      </w:r>
      <w:r w:rsidRPr="00386F22">
        <w:rPr>
          <w:rFonts w:ascii="Arial" w:eastAsia="SimSun" w:hAnsi="Arial" w:cs="Arial"/>
          <w:sz w:val="20"/>
          <w:szCs w:val="20"/>
          <w:lang w:eastAsia="zh-CN"/>
        </w:rPr>
        <w:t xml:space="preserve">Tihi družbenik (ustrezno označi): </w:t>
      </w:r>
      <w:r w:rsidRPr="00386F22">
        <w:rPr>
          <w:rFonts w:ascii="Arial" w:eastAsia="SimSun" w:hAnsi="Arial" w:cs="Arial"/>
          <w:sz w:val="20"/>
          <w:szCs w:val="20"/>
          <w:lang w:eastAsia="zh-CN"/>
        </w:rPr>
        <w:tab/>
        <w:t>DA</w:t>
      </w:r>
      <w:r w:rsidRPr="00386F22">
        <w:rPr>
          <w:rFonts w:ascii="Arial" w:eastAsia="SimSun" w:hAnsi="Arial" w:cs="Arial"/>
          <w:sz w:val="20"/>
          <w:szCs w:val="20"/>
          <w:lang w:eastAsia="zh-CN"/>
        </w:rPr>
        <w:tab/>
      </w:r>
      <w:r w:rsidRPr="00386F22">
        <w:rPr>
          <w:rFonts w:ascii="Arial" w:eastAsia="SimSun" w:hAnsi="Arial" w:cs="Arial"/>
          <w:sz w:val="20"/>
          <w:szCs w:val="20"/>
          <w:lang w:eastAsia="zh-CN"/>
        </w:rPr>
        <w:tab/>
        <w:t>NE</w:t>
      </w:r>
      <w:r w:rsidRPr="00386F22">
        <w:rPr>
          <w:rFonts w:ascii="Arial" w:eastAsia="SimSun" w:hAnsi="Arial" w:cs="Arial"/>
          <w:sz w:val="20"/>
          <w:szCs w:val="20"/>
          <w:lang w:eastAsia="zh-CN"/>
        </w:rPr>
        <w:tab/>
      </w:r>
    </w:p>
    <w:p w:rsidR="004B243A" w:rsidRPr="00386F22" w:rsidP="004B243A" w14:paraId="68D3D863"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Če DA, navedite nosilca tihe</w:t>
      </w:r>
      <w:r>
        <w:rPr>
          <w:rFonts w:ascii="Arial" w:eastAsia="SimSun" w:hAnsi="Arial" w:cs="Arial"/>
          <w:sz w:val="20"/>
          <w:szCs w:val="20"/>
          <w:lang w:eastAsia="zh-CN"/>
        </w:rPr>
        <w:t xml:space="preserve"> </w:t>
      </w:r>
      <w:r w:rsidRPr="00386F22">
        <w:rPr>
          <w:rFonts w:ascii="Arial" w:eastAsia="SimSun" w:hAnsi="Arial" w:cs="Arial"/>
          <w:sz w:val="20"/>
          <w:szCs w:val="20"/>
          <w:lang w:eastAsia="zh-CN"/>
        </w:rPr>
        <w:t>družbe:___________________________________________________________</w:t>
      </w:r>
    </w:p>
    <w:p w:rsidR="004B243A" w:rsidP="004B243A" w14:paraId="22213B23" w14:textId="77777777">
      <w:pPr>
        <w:widowControl/>
        <w:spacing w:after="160" w:line="259" w:lineRule="auto"/>
        <w:rPr>
          <w:rFonts w:ascii="Arial" w:eastAsia="SimSun" w:hAnsi="Arial" w:cs="Arial"/>
          <w:sz w:val="20"/>
          <w:szCs w:val="20"/>
          <w:lang w:eastAsia="zh-CN"/>
        </w:rPr>
      </w:pPr>
      <w:r>
        <w:rPr>
          <w:rFonts w:ascii="Arial" w:eastAsia="SimSun" w:hAnsi="Arial" w:cs="Arial"/>
          <w:sz w:val="20"/>
          <w:szCs w:val="20"/>
          <w:lang w:eastAsia="zh-CN"/>
        </w:rPr>
        <w:br w:type="page"/>
      </w:r>
    </w:p>
    <w:p w:rsidR="004B243A" w:rsidRPr="00386F22" w:rsidP="004B243A" w14:paraId="6FE67A24"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Fizična oseba 3:</w:t>
      </w:r>
    </w:p>
    <w:p w:rsidR="004B243A" w:rsidRPr="00386F22" w:rsidP="004B243A" w14:paraId="77E89B67"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Ime in priimek: _____________________________________________________________________________</w:t>
      </w:r>
    </w:p>
    <w:p w:rsidR="004B243A" w:rsidRPr="00386F22" w:rsidP="004B243A" w14:paraId="319EC703"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________________________________________________________________________________________</w:t>
      </w:r>
    </w:p>
    <w:p w:rsidR="004B243A" w:rsidRPr="00386F22" w:rsidP="004B243A" w14:paraId="33459D06"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Delež lastništva ponudnika: _________________________________________________</w:t>
      </w:r>
    </w:p>
    <w:p w:rsidR="004B243A" w:rsidRPr="00386F22" w:rsidP="004B243A" w14:paraId="10A5CE58" w14:textId="77777777">
      <w:pPr>
        <w:widowControl/>
        <w:spacing w:after="200"/>
        <w:rPr>
          <w:rFonts w:ascii="Arial" w:eastAsia="SimSun" w:hAnsi="Arial" w:cs="Arial"/>
          <w:sz w:val="20"/>
          <w:szCs w:val="20"/>
          <w:lang w:eastAsia="zh-CN"/>
        </w:rPr>
      </w:pPr>
      <w:r w:rsidRPr="00386F22">
        <w:rPr>
          <w:rFonts w:ascii="Arial" w:hAnsi="Arial" w:cs="Arial"/>
          <w:noProof/>
        </w:rPr>
        <mc:AlternateContent>
          <mc:Choice Requires="wps">
            <w:drawing>
              <wp:anchor distT="0" distB="0" distL="114300" distR="114300" simplePos="0" relativeHeight="251674624" behindDoc="0" locked="0" layoutInCell="1" allowOverlap="1">
                <wp:simplePos x="0" y="0"/>
                <wp:positionH relativeFrom="column">
                  <wp:posOffset>3021330</wp:posOffset>
                </wp:positionH>
                <wp:positionV relativeFrom="paragraph">
                  <wp:posOffset>31115</wp:posOffset>
                </wp:positionV>
                <wp:extent cx="45720" cy="38100"/>
                <wp:effectExtent l="0" t="0" r="0" b="0"/>
                <wp:wrapNone/>
                <wp:docPr id="19" name="Rectangle 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572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 o:spid="_x0000_s1031" style="width:3.6pt;height:3pt;margin-top:2.45pt;margin-left:237.9pt;mso-height-percent:0;mso-height-relative:page;mso-width-percent:0;mso-width-relative:page;mso-wrap-distance-bottom:0;mso-wrap-distance-left:9pt;mso-wrap-distance-right:9pt;mso-wrap-distance-top:0;mso-wrap-style:square;position:absolute;visibility:visible;v-text-anchor:top;z-index:251675648"/>
            </w:pict>
          </mc:Fallback>
        </mc:AlternateContent>
      </w:r>
      <w:r w:rsidRPr="00386F22">
        <w:rPr>
          <w:rFonts w:ascii="Arial" w:hAnsi="Arial" w:cs="Arial"/>
          <w:noProof/>
        </w:rPr>
        <mc:AlternateContent>
          <mc:Choice Requires="wps">
            <w:drawing>
              <wp:anchor distT="0" distB="0" distL="114300" distR="114300" simplePos="0" relativeHeight="251676672" behindDoc="0" locked="0" layoutInCell="1" allowOverlap="1">
                <wp:simplePos x="0" y="0"/>
                <wp:positionH relativeFrom="column">
                  <wp:posOffset>2136140</wp:posOffset>
                </wp:positionH>
                <wp:positionV relativeFrom="paragraph">
                  <wp:posOffset>31115</wp:posOffset>
                </wp:positionV>
                <wp:extent cx="48260" cy="38100"/>
                <wp:effectExtent l="0" t="0" r="0" b="0"/>
                <wp:wrapNone/>
                <wp:docPr id="18" name="Rectangle 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26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 o:spid="_x0000_s1032" style="width:3.8pt;height:3pt;margin-top:2.45pt;margin-left:168.2pt;mso-height-percent:0;mso-height-relative:page;mso-width-percent:0;mso-width-relative:page;mso-wrap-distance-bottom:0;mso-wrap-distance-left:9pt;mso-wrap-distance-right:9pt;mso-wrap-distance-top:0;mso-wrap-style:square;position:absolute;visibility:visible;v-text-anchor:top;z-index:251677696"/>
            </w:pict>
          </mc:Fallback>
        </mc:AlternateContent>
      </w:r>
      <w:r w:rsidRPr="00386F22">
        <w:rPr>
          <w:rFonts w:ascii="Arial" w:eastAsia="SimSun" w:hAnsi="Arial" w:cs="Arial"/>
          <w:sz w:val="20"/>
          <w:szCs w:val="20"/>
          <w:lang w:eastAsia="zh-CN"/>
        </w:rPr>
        <w:t xml:space="preserve">Tihi družbenik (ustrezno označi): </w:t>
      </w:r>
      <w:r w:rsidRPr="00386F22">
        <w:rPr>
          <w:rFonts w:ascii="Arial" w:eastAsia="SimSun" w:hAnsi="Arial" w:cs="Arial"/>
          <w:sz w:val="20"/>
          <w:szCs w:val="20"/>
          <w:lang w:eastAsia="zh-CN"/>
        </w:rPr>
        <w:tab/>
        <w:t>DA</w:t>
      </w:r>
      <w:r w:rsidRPr="00386F22">
        <w:rPr>
          <w:rFonts w:ascii="Arial" w:eastAsia="SimSun" w:hAnsi="Arial" w:cs="Arial"/>
          <w:sz w:val="20"/>
          <w:szCs w:val="20"/>
          <w:lang w:eastAsia="zh-CN"/>
        </w:rPr>
        <w:tab/>
      </w:r>
      <w:r w:rsidRPr="00386F22">
        <w:rPr>
          <w:rFonts w:ascii="Arial" w:eastAsia="SimSun" w:hAnsi="Arial" w:cs="Arial"/>
          <w:sz w:val="20"/>
          <w:szCs w:val="20"/>
          <w:lang w:eastAsia="zh-CN"/>
        </w:rPr>
        <w:tab/>
        <w:t>NE</w:t>
      </w:r>
      <w:r w:rsidRPr="00386F22">
        <w:rPr>
          <w:rFonts w:ascii="Arial" w:eastAsia="SimSun" w:hAnsi="Arial" w:cs="Arial"/>
          <w:sz w:val="20"/>
          <w:szCs w:val="20"/>
          <w:lang w:eastAsia="zh-CN"/>
        </w:rPr>
        <w:tab/>
      </w:r>
    </w:p>
    <w:p w:rsidR="004B243A" w:rsidRPr="00386F22" w:rsidP="004B243A" w14:paraId="43E9AD4E"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Če DA, navedite nosilca tihe družbe:____________________________________________________________</w:t>
      </w:r>
    </w:p>
    <w:p w:rsidR="004B243A" w:rsidRPr="00386F22" w:rsidP="004B243A" w14:paraId="76AA7109"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(ustrezno nadaljuj seznam)</w:t>
      </w:r>
    </w:p>
    <w:p w:rsidR="004B243A" w:rsidRPr="00386F22" w:rsidP="0079467C" w14:paraId="03BF4F19" w14:textId="77777777">
      <w:pPr>
        <w:widowControl/>
        <w:numPr>
          <w:ilvl w:val="1"/>
          <w:numId w:val="7"/>
        </w:numPr>
        <w:spacing w:after="200"/>
        <w:contextualSpacing/>
        <w:rPr>
          <w:rFonts w:ascii="Arial" w:eastAsia="SimSun" w:hAnsi="Arial" w:cs="Arial"/>
          <w:b/>
          <w:sz w:val="20"/>
          <w:szCs w:val="20"/>
          <w:lang w:eastAsia="zh-CN"/>
        </w:rPr>
      </w:pPr>
      <w:r w:rsidRPr="00386F22">
        <w:rPr>
          <w:rFonts w:ascii="Arial" w:eastAsia="SimSun" w:hAnsi="Arial" w:cs="Arial"/>
          <w:b/>
          <w:sz w:val="20"/>
          <w:szCs w:val="20"/>
          <w:lang w:eastAsia="zh-CN"/>
        </w:rPr>
        <w:t>Podatki o udeležbi pravnih oseb v lastništvu ponudnika, vključno z navedbo, ali je pravna oseba</w:t>
      </w:r>
      <w:r>
        <w:rPr>
          <w:rFonts w:ascii="Arial" w:eastAsia="SimSun" w:hAnsi="Arial" w:cs="Arial"/>
          <w:b/>
          <w:sz w:val="20"/>
          <w:szCs w:val="20"/>
          <w:lang w:eastAsia="zh-CN"/>
        </w:rPr>
        <w:t xml:space="preserve"> </w:t>
      </w:r>
      <w:r w:rsidRPr="00386F22">
        <w:rPr>
          <w:rFonts w:ascii="Arial" w:eastAsia="SimSun" w:hAnsi="Arial" w:cs="Arial"/>
          <w:b/>
          <w:sz w:val="20"/>
          <w:szCs w:val="20"/>
          <w:lang w:eastAsia="zh-CN"/>
        </w:rPr>
        <w:t>nosilec tihe družbe:</w:t>
      </w:r>
    </w:p>
    <w:p w:rsidR="004B243A" w:rsidRPr="00386F22" w:rsidP="004B243A" w14:paraId="5D4A2A0D"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Naziv pravne osebe: ________________________________________________________________________</w:t>
      </w:r>
    </w:p>
    <w:p w:rsidR="004B243A" w:rsidRPr="00386F22" w:rsidP="004B243A" w14:paraId="013C28DE"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Sedež pravne osebe: ________________________________________________________________________</w:t>
      </w:r>
    </w:p>
    <w:p w:rsidR="004B243A" w:rsidRPr="00386F22" w:rsidP="004B243A" w14:paraId="7BF86E96"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Delež lastništva ponudnika: ___________________________________________________________________</w:t>
      </w:r>
    </w:p>
    <w:p w:rsidR="004B243A" w:rsidRPr="00386F22" w:rsidP="004B243A" w14:paraId="04B77B90"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Matična številka ponudnika oziroma davčna številka za druge pravne osebe, ki niso vpisane v poslovnem registru: __________________________________________________________________</w:t>
      </w:r>
    </w:p>
    <w:p w:rsidR="004B243A" w:rsidRPr="00386F22" w:rsidP="004B243A" w14:paraId="0E0C0720" w14:textId="77777777">
      <w:pPr>
        <w:widowControl/>
        <w:spacing w:after="200"/>
        <w:rPr>
          <w:rFonts w:ascii="Arial" w:eastAsia="SimSun" w:hAnsi="Arial" w:cs="Arial"/>
          <w:sz w:val="20"/>
          <w:szCs w:val="20"/>
          <w:lang w:eastAsia="zh-CN"/>
        </w:rPr>
      </w:pPr>
      <w:r w:rsidRPr="00386F22">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column">
                  <wp:posOffset>3517900</wp:posOffset>
                </wp:positionH>
                <wp:positionV relativeFrom="paragraph">
                  <wp:posOffset>25400</wp:posOffset>
                </wp:positionV>
                <wp:extent cx="50165" cy="45720"/>
                <wp:effectExtent l="0" t="0" r="0" b="0"/>
                <wp:wrapNone/>
                <wp:docPr id="17" name="Rectangle 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0165" cy="45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0" o:spid="_x0000_s1033" style="width:3.95pt;height:3.6pt;margin-top:2pt;margin-left:277pt;mso-height-percent:0;mso-height-relative:page;mso-width-percent:0;mso-width-relative:page;mso-wrap-distance-bottom:0;mso-wrap-distance-left:9pt;mso-wrap-distance-right:9pt;mso-wrap-distance-top:0;mso-wrap-style:square;position:absolute;visibility:visible;v-text-anchor:top;z-index:251661312"/>
            </w:pict>
          </mc:Fallback>
        </mc:AlternateContent>
      </w:r>
      <w:r w:rsidRPr="00386F22">
        <w:rPr>
          <w:rFonts w:ascii="Arial" w:hAnsi="Arial" w:cs="Arial"/>
          <w:noProof/>
        </w:rPr>
        <mc:AlternateContent>
          <mc:Choice Requires="wps">
            <w:drawing>
              <wp:anchor distT="0" distB="0" distL="114300" distR="114300" simplePos="0" relativeHeight="251658240" behindDoc="0" locked="0" layoutInCell="1" allowOverlap="1">
                <wp:simplePos x="0" y="0"/>
                <wp:positionH relativeFrom="column">
                  <wp:posOffset>4410710</wp:posOffset>
                </wp:positionH>
                <wp:positionV relativeFrom="paragraph">
                  <wp:posOffset>25400</wp:posOffset>
                </wp:positionV>
                <wp:extent cx="50165" cy="45720"/>
                <wp:effectExtent l="0" t="0" r="0" b="0"/>
                <wp:wrapNone/>
                <wp:docPr id="16" name="Rectangle 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0165" cy="45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 o:spid="_x0000_s1034" style="width:3.95pt;height:3.6pt;margin-top:2pt;margin-left:347.3pt;mso-height-percent:0;mso-height-relative:page;mso-width-percent:0;mso-width-relative:page;mso-wrap-distance-bottom:0;mso-wrap-distance-left:9pt;mso-wrap-distance-right:9pt;mso-wrap-distance-top:0;mso-wrap-style:square;position:absolute;visibility:visible;v-text-anchor:top;z-index:251659264"/>
            </w:pict>
          </mc:Fallback>
        </mc:AlternateContent>
      </w:r>
      <w:r w:rsidRPr="00386F22">
        <w:rPr>
          <w:rFonts w:ascii="Arial" w:eastAsia="SimSun" w:hAnsi="Arial" w:cs="Arial"/>
          <w:sz w:val="20"/>
          <w:szCs w:val="20"/>
          <w:lang w:eastAsia="zh-CN"/>
        </w:rPr>
        <w:t xml:space="preserve">Pravna oseba je hkrati nosilec tihe družbe (ustrezno označi): </w:t>
      </w:r>
      <w:r w:rsidRPr="00386F22">
        <w:rPr>
          <w:rFonts w:ascii="Arial" w:eastAsia="SimSun" w:hAnsi="Arial" w:cs="Arial"/>
          <w:sz w:val="20"/>
          <w:szCs w:val="20"/>
          <w:lang w:eastAsia="zh-CN"/>
        </w:rPr>
        <w:tab/>
        <w:t>DA</w:t>
      </w:r>
      <w:r w:rsidRPr="00386F22">
        <w:rPr>
          <w:rFonts w:ascii="Arial" w:eastAsia="SimSun" w:hAnsi="Arial" w:cs="Arial"/>
          <w:sz w:val="20"/>
          <w:szCs w:val="20"/>
          <w:lang w:eastAsia="zh-CN"/>
        </w:rPr>
        <w:tab/>
      </w:r>
      <w:r w:rsidRPr="00386F22">
        <w:rPr>
          <w:rFonts w:ascii="Arial" w:eastAsia="SimSun" w:hAnsi="Arial" w:cs="Arial"/>
          <w:sz w:val="20"/>
          <w:szCs w:val="20"/>
          <w:lang w:eastAsia="zh-CN"/>
        </w:rPr>
        <w:tab/>
        <w:t>NE</w:t>
      </w:r>
      <w:r w:rsidRPr="00386F22">
        <w:rPr>
          <w:rFonts w:ascii="Arial" w:eastAsia="SimSun" w:hAnsi="Arial" w:cs="Arial"/>
          <w:sz w:val="20"/>
          <w:szCs w:val="20"/>
          <w:lang w:eastAsia="zh-CN"/>
        </w:rPr>
        <w:tab/>
      </w:r>
    </w:p>
    <w:p w:rsidR="004B243A" w:rsidRPr="00386F22" w:rsidP="004B243A" w14:paraId="7E7A18DC" w14:textId="77777777">
      <w:pPr>
        <w:widowControl/>
        <w:spacing w:after="200"/>
        <w:contextualSpacing/>
        <w:rPr>
          <w:rFonts w:ascii="Arial" w:eastAsia="SimSun" w:hAnsi="Arial" w:cs="Arial"/>
          <w:b/>
          <w:sz w:val="20"/>
          <w:szCs w:val="20"/>
          <w:lang w:eastAsia="zh-CN"/>
        </w:rPr>
      </w:pPr>
      <w:r w:rsidRPr="00386F22">
        <w:rPr>
          <w:rFonts w:ascii="Arial" w:eastAsia="SimSun" w:hAnsi="Arial" w:cs="Arial"/>
          <w:b/>
          <w:sz w:val="20"/>
          <w:szCs w:val="20"/>
          <w:lang w:eastAsia="zh-CN"/>
        </w:rPr>
        <w:t>pri čemer je pravna oseba v lasti naslednjih fizičnih oseb:</w:t>
      </w:r>
    </w:p>
    <w:p w:rsidR="004B243A" w:rsidRPr="00386F22" w:rsidP="004B243A" w14:paraId="2D189FA4" w14:textId="77777777">
      <w:pPr>
        <w:widowControl/>
        <w:spacing w:after="200"/>
        <w:contextualSpacing/>
        <w:rPr>
          <w:rFonts w:ascii="Arial" w:eastAsia="SimSun" w:hAnsi="Arial" w:cs="Arial"/>
          <w:b/>
          <w:sz w:val="20"/>
          <w:szCs w:val="20"/>
          <w:lang w:eastAsia="zh-CN"/>
        </w:rPr>
      </w:pPr>
    </w:p>
    <w:p w:rsidR="004B243A" w:rsidRPr="00386F22" w:rsidP="004B243A" w14:paraId="24B129D3"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Ime in priimek: _____________________________________________________________________________</w:t>
      </w:r>
    </w:p>
    <w:p w:rsidR="004B243A" w:rsidRPr="00386F22" w:rsidP="004B243A" w14:paraId="3B9E55ED"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________________________________________________________________________________________</w:t>
      </w:r>
    </w:p>
    <w:p w:rsidR="004B243A" w:rsidRPr="00386F22" w:rsidP="004B243A" w14:paraId="44532982"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Delež lastništva ponudnika: _________________________________________________</w:t>
      </w:r>
    </w:p>
    <w:p w:rsidR="004B243A" w:rsidRPr="00386F22" w:rsidP="004B243A" w14:paraId="456C33D9" w14:textId="77777777">
      <w:pPr>
        <w:widowControl/>
        <w:spacing w:after="200"/>
        <w:rPr>
          <w:rFonts w:ascii="Arial" w:eastAsia="SimSun" w:hAnsi="Arial" w:cs="Arial"/>
          <w:sz w:val="20"/>
          <w:szCs w:val="20"/>
          <w:lang w:eastAsia="zh-CN"/>
        </w:rPr>
      </w:pPr>
      <w:r w:rsidRPr="00386F22">
        <w:rPr>
          <w:rFonts w:ascii="Arial" w:hAnsi="Arial" w:cs="Arial"/>
          <w:noProof/>
        </w:rPr>
        <mc:AlternateContent>
          <mc:Choice Requires="wps">
            <w:drawing>
              <wp:anchor distT="0" distB="0" distL="114300" distR="114300" simplePos="0" relativeHeight="251678720" behindDoc="0" locked="0" layoutInCell="1" allowOverlap="1">
                <wp:simplePos x="0" y="0"/>
                <wp:positionH relativeFrom="column">
                  <wp:posOffset>3021330</wp:posOffset>
                </wp:positionH>
                <wp:positionV relativeFrom="paragraph">
                  <wp:posOffset>31115</wp:posOffset>
                </wp:positionV>
                <wp:extent cx="45720" cy="38100"/>
                <wp:effectExtent l="0" t="0" r="0" b="0"/>
                <wp:wrapNone/>
                <wp:docPr id="15" name="Rectangle 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572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 o:spid="_x0000_s1035" style="width:3.6pt;height:3pt;margin-top:2.45pt;margin-left:237.9pt;mso-height-percent:0;mso-height-relative:page;mso-width-percent:0;mso-width-relative:page;mso-wrap-distance-bottom:0;mso-wrap-distance-left:9pt;mso-wrap-distance-right:9pt;mso-wrap-distance-top:0;mso-wrap-style:square;position:absolute;visibility:visible;v-text-anchor:top;z-index:251679744"/>
            </w:pict>
          </mc:Fallback>
        </mc:AlternateContent>
      </w:r>
      <w:r w:rsidRPr="00386F22">
        <w:rPr>
          <w:rFonts w:ascii="Arial" w:hAnsi="Arial" w:cs="Arial"/>
          <w:noProof/>
        </w:rPr>
        <mc:AlternateContent>
          <mc:Choice Requires="wps">
            <w:drawing>
              <wp:anchor distT="0" distB="0" distL="114300" distR="114300" simplePos="0" relativeHeight="251680768" behindDoc="0" locked="0" layoutInCell="1" allowOverlap="1">
                <wp:simplePos x="0" y="0"/>
                <wp:positionH relativeFrom="column">
                  <wp:posOffset>2136140</wp:posOffset>
                </wp:positionH>
                <wp:positionV relativeFrom="paragraph">
                  <wp:posOffset>31115</wp:posOffset>
                </wp:positionV>
                <wp:extent cx="48260" cy="38100"/>
                <wp:effectExtent l="0" t="0" r="0" b="0"/>
                <wp:wrapNone/>
                <wp:docPr id="1" name="Rectangle 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26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3" o:spid="_x0000_s1036" style="width:3.8pt;height:3pt;margin-top:2.45pt;margin-left:168.2pt;mso-height-percent:0;mso-height-relative:page;mso-width-percent:0;mso-width-relative:page;mso-wrap-distance-bottom:0;mso-wrap-distance-left:9pt;mso-wrap-distance-right:9pt;mso-wrap-distance-top:0;mso-wrap-style:square;position:absolute;visibility:visible;v-text-anchor:top;z-index:251681792"/>
            </w:pict>
          </mc:Fallback>
        </mc:AlternateContent>
      </w:r>
      <w:r w:rsidRPr="00386F22">
        <w:rPr>
          <w:rFonts w:ascii="Arial" w:eastAsia="SimSun" w:hAnsi="Arial" w:cs="Arial"/>
          <w:sz w:val="20"/>
          <w:szCs w:val="20"/>
          <w:lang w:eastAsia="zh-CN"/>
        </w:rPr>
        <w:t xml:space="preserve">Tihi družbenik (ustrezno označi): </w:t>
      </w:r>
      <w:r w:rsidRPr="00386F22">
        <w:rPr>
          <w:rFonts w:ascii="Arial" w:eastAsia="SimSun" w:hAnsi="Arial" w:cs="Arial"/>
          <w:sz w:val="20"/>
          <w:szCs w:val="20"/>
          <w:lang w:eastAsia="zh-CN"/>
        </w:rPr>
        <w:tab/>
        <w:t>DA</w:t>
      </w:r>
      <w:r w:rsidRPr="00386F22">
        <w:rPr>
          <w:rFonts w:ascii="Arial" w:eastAsia="SimSun" w:hAnsi="Arial" w:cs="Arial"/>
          <w:sz w:val="20"/>
          <w:szCs w:val="20"/>
          <w:lang w:eastAsia="zh-CN"/>
        </w:rPr>
        <w:tab/>
      </w:r>
      <w:r w:rsidRPr="00386F22">
        <w:rPr>
          <w:rFonts w:ascii="Arial" w:eastAsia="SimSun" w:hAnsi="Arial" w:cs="Arial"/>
          <w:sz w:val="20"/>
          <w:szCs w:val="20"/>
          <w:lang w:eastAsia="zh-CN"/>
        </w:rPr>
        <w:tab/>
        <w:t>NE</w:t>
      </w:r>
      <w:r w:rsidRPr="00386F22">
        <w:rPr>
          <w:rFonts w:ascii="Arial" w:eastAsia="SimSun" w:hAnsi="Arial" w:cs="Arial"/>
          <w:sz w:val="20"/>
          <w:szCs w:val="20"/>
          <w:lang w:eastAsia="zh-CN"/>
        </w:rPr>
        <w:tab/>
      </w:r>
    </w:p>
    <w:p w:rsidR="004B243A" w:rsidRPr="00386F22" w:rsidP="004B243A" w14:paraId="630DDA94"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Če DA, navedite nosilca tihe družbe:____________________________________________________________</w:t>
      </w:r>
    </w:p>
    <w:p w:rsidR="004B243A" w:rsidRPr="00386F22" w:rsidP="004B243A" w14:paraId="25875C4C"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(ustrezno nadaljuj seznam)</w:t>
      </w:r>
    </w:p>
    <w:p w:rsidR="004B243A" w:rsidRPr="00386F22" w:rsidP="0079467C" w14:paraId="54ECA51A" w14:textId="77777777">
      <w:pPr>
        <w:widowControl/>
        <w:numPr>
          <w:ilvl w:val="1"/>
          <w:numId w:val="7"/>
        </w:numPr>
        <w:spacing w:after="200"/>
        <w:contextualSpacing/>
        <w:rPr>
          <w:rFonts w:ascii="Arial" w:eastAsia="SimSun" w:hAnsi="Arial" w:cs="Arial"/>
          <w:b/>
          <w:sz w:val="20"/>
          <w:szCs w:val="20"/>
          <w:lang w:eastAsia="zh-CN"/>
        </w:rPr>
      </w:pPr>
      <w:r w:rsidRPr="00386F22">
        <w:rPr>
          <w:rFonts w:ascii="Arial" w:eastAsia="SimSun" w:hAnsi="Arial" w:cs="Arial"/>
          <w:b/>
          <w:sz w:val="20"/>
          <w:szCs w:val="20"/>
          <w:lang w:eastAsia="zh-CN"/>
        </w:rPr>
        <w:t>Podatki o udeležbi družb v lastništvu ponudnika, za katere se po določbah zakona, ki ureja gospodarske družbe, šteje, da so povezane s ponudnikom:</w:t>
      </w:r>
    </w:p>
    <w:p w:rsidR="004B243A" w:rsidRPr="00386F22" w:rsidP="004B243A" w14:paraId="1586B9F4"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Naziv pravne osebe: ________________________________________________________________________</w:t>
      </w:r>
    </w:p>
    <w:p w:rsidR="004B243A" w:rsidRPr="00386F22" w:rsidP="004B243A" w14:paraId="6C988182"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Sedež pravne osebe: ________________________________________________________________________</w:t>
      </w:r>
    </w:p>
    <w:p w:rsidR="004B243A" w:rsidRPr="00386F22" w:rsidP="004B243A" w14:paraId="31AD3716"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Matična številka ponudnika oziroma davčna številka za druge pravne osebe, ki niso vpisane v poslovnem registru: __________________________________________________________________</w:t>
      </w:r>
    </w:p>
    <w:p w:rsidR="004B243A" w:rsidRPr="00386F22" w:rsidP="004B243A" w14:paraId="5D271F55"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je v medsebojnem razmerju, v skladu s 527. členom ZGD s pravno osebo:</w:t>
      </w:r>
    </w:p>
    <w:p w:rsidR="004B243A" w:rsidRPr="00386F22" w:rsidP="004B243A" w14:paraId="40E9DFA3"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Naziv pravne osebe: ________________________________________________________________________</w:t>
      </w:r>
    </w:p>
    <w:p w:rsidR="004B243A" w:rsidRPr="00386F22" w:rsidP="004B243A" w14:paraId="67354F4C"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Sedež pravne osebe: ________________________________________________________________________</w:t>
      </w:r>
    </w:p>
    <w:p w:rsidR="004B243A" w:rsidRPr="00386F22" w:rsidP="004B243A" w14:paraId="033003B6"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Matična številka ponudnika oziroma davčna številka za druge pravne osebe, ki niso vpisane v poslovnem registru: __________________________________________________________________</w:t>
      </w:r>
    </w:p>
    <w:p w:rsidR="004B243A" w:rsidRPr="00386F22" w:rsidP="004B243A" w14:paraId="640AFC36"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povezana na način__________________________________________________________</w:t>
      </w:r>
    </w:p>
    <w:p w:rsidR="004B243A" w:rsidRPr="00386F22" w:rsidP="004B243A" w14:paraId="147A8C13"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(ustrezno nadaljuj seznam)</w:t>
      </w:r>
    </w:p>
    <w:p w:rsidR="004B243A" w:rsidRPr="00386F22" w:rsidP="004B243A" w14:paraId="3C5C60F6"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Izjavljam, da sem kot fizične osebe - udeležence v lastništvu ponudnika navedel:</w:t>
      </w:r>
    </w:p>
    <w:p w:rsidR="004B243A" w:rsidRPr="00386F22" w:rsidP="0079467C" w14:paraId="3F008FB7" w14:textId="77777777">
      <w:pPr>
        <w:widowControl/>
        <w:numPr>
          <w:ilvl w:val="1"/>
          <w:numId w:val="8"/>
        </w:numPr>
        <w:spacing w:after="200"/>
        <w:rPr>
          <w:rFonts w:ascii="Arial" w:eastAsia="SimSun" w:hAnsi="Arial" w:cs="Arial"/>
          <w:sz w:val="20"/>
          <w:szCs w:val="20"/>
          <w:lang w:eastAsia="zh-CN"/>
        </w:rPr>
      </w:pPr>
      <w:r w:rsidRPr="00386F22">
        <w:rPr>
          <w:rFonts w:ascii="Arial" w:hAnsi="Arial" w:cs="Arial"/>
          <w:sz w:val="20"/>
          <w:szCs w:val="20"/>
        </w:rPr>
        <w:t>vsako fizično osebo, ki je posredno ali neposredno imetnik več kakor 5% delnic, oziroma je udeležena z več kot 5% deležem pri ustanoviteljskih pravicah, upravljanju ali kapitalu pravne osebe, ali ima obvladujoč položaj pri upravljanju sredstev pravne osebe;</w:t>
      </w:r>
    </w:p>
    <w:p w:rsidR="004B243A" w:rsidRPr="00386F22" w:rsidP="0079467C" w14:paraId="13962ADD" w14:textId="77777777">
      <w:pPr>
        <w:widowControl/>
        <w:numPr>
          <w:ilvl w:val="1"/>
          <w:numId w:val="8"/>
        </w:numPr>
        <w:spacing w:after="200"/>
        <w:rPr>
          <w:rFonts w:ascii="Arial" w:eastAsia="SimSun" w:hAnsi="Arial" w:cs="Arial"/>
          <w:sz w:val="20"/>
          <w:szCs w:val="20"/>
          <w:lang w:eastAsia="zh-CN"/>
        </w:rPr>
      </w:pPr>
      <w:r w:rsidRPr="00386F22">
        <w:rPr>
          <w:rFonts w:ascii="Arial" w:hAnsi="Arial" w:cs="Arial"/>
          <w:sz w:val="20"/>
          <w:szCs w:val="20"/>
        </w:rPr>
        <w:t>vsaka fizična oseba, ki pravni osebi posredno zagotovi ali zagotavlja sredstva, in ima na tej podlagi možnost nadzorovati, usmerjati ali drugače bistveno vplivati na odločitve uprave ali drugega poslovodnega organa pravne osebe pri odločanju o financiranju in poslovanju.</w:t>
      </w:r>
    </w:p>
    <w:p w:rsidR="004B243A" w:rsidRPr="00386F22" w:rsidP="004B243A" w14:paraId="02F7096D" w14:textId="77777777">
      <w:pPr>
        <w:widowControl/>
        <w:spacing w:after="200"/>
        <w:jc w:val="both"/>
        <w:rPr>
          <w:rFonts w:ascii="Arial" w:eastAsia="SimSun" w:hAnsi="Arial" w:cs="Arial"/>
          <w:sz w:val="20"/>
          <w:szCs w:val="20"/>
          <w:lang w:eastAsia="zh-CN"/>
        </w:rPr>
      </w:pPr>
      <w:r w:rsidRPr="00386F22">
        <w:rPr>
          <w:rFonts w:ascii="Arial" w:eastAsia="SimSun" w:hAnsi="Arial" w:cs="Arial"/>
          <w:sz w:val="20"/>
          <w:szCs w:val="20"/>
          <w:lang w:eastAsia="zh-CN"/>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4B243A" w:rsidRPr="00386F22" w:rsidP="004B243A" w14:paraId="5A31435B" w14:textId="77777777">
      <w:pPr>
        <w:widowControl/>
        <w:spacing w:after="200"/>
        <w:jc w:val="both"/>
        <w:rPr>
          <w:rFonts w:ascii="Arial" w:eastAsia="SimSun" w:hAnsi="Arial" w:cs="Arial"/>
          <w:sz w:val="20"/>
          <w:szCs w:val="20"/>
          <w:lang w:eastAsia="zh-CN"/>
        </w:rPr>
      </w:pPr>
      <w:r w:rsidRPr="00386F22">
        <w:rPr>
          <w:rFonts w:ascii="Arial" w:eastAsia="SimSun" w:hAnsi="Arial" w:cs="Arial"/>
          <w:sz w:val="20"/>
          <w:szCs w:val="20"/>
          <w:lang w:eastAsia="zh-CN"/>
        </w:rPr>
        <w:t>S podpisom te izjave jamčim za točnost in resničnost podatkov ter se zavedam, da je pogodba v primeru lažne izjave ali neresničnih podatkov o dejstvih v izjavi nična. Zavezujem se, da bom naročnika obvestil o vsaki spremembi posredovanih podatkov.</w:t>
      </w:r>
    </w:p>
    <w:p w:rsidR="004B243A" w:rsidRPr="00386F22" w:rsidP="004B243A" w14:paraId="2EF1F312" w14:textId="77777777">
      <w:pPr>
        <w:widowControl/>
        <w:spacing w:after="200"/>
        <w:rPr>
          <w:rFonts w:ascii="Arial" w:eastAsia="SimSun" w:hAnsi="Arial" w:cs="Arial"/>
          <w:sz w:val="20"/>
          <w:szCs w:val="20"/>
          <w:lang w:eastAsia="zh-CN"/>
        </w:rPr>
      </w:pPr>
    </w:p>
    <w:p w:rsidR="004B243A" w:rsidRPr="00386F22" w:rsidP="004B243A" w14:paraId="1306D16F"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Kraj in datum                                                                                   Ime in priimek zakonitega zastopnika</w:t>
      </w:r>
    </w:p>
    <w:p w:rsidR="004B243A" w:rsidRPr="00386F22" w:rsidP="004B243A" w14:paraId="079D4547"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___________                                                                                    _____________________________</w:t>
      </w:r>
    </w:p>
    <w:p w:rsidR="004B243A" w:rsidRPr="00386F22" w:rsidP="004B243A" w14:paraId="37775FE1"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 xml:space="preserve">                                                                                                           Podpis zakonitega zastopnika</w:t>
      </w:r>
    </w:p>
    <w:p w:rsidR="004B243A" w:rsidRPr="00386F22" w:rsidP="004B243A" w14:paraId="79A5FF38"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 xml:space="preserve">                                                                                                            ______________________</w:t>
      </w:r>
    </w:p>
    <w:p w:rsidR="004B243A" w:rsidRPr="00386F22" w:rsidP="004B243A" w14:paraId="703D084B"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 xml:space="preserve">                                                                                                           Žig podjetja oz. ponudnika</w:t>
      </w:r>
    </w:p>
    <w:p w:rsidR="004B243A" w:rsidRPr="00386F22" w:rsidP="004B243A" w14:paraId="7074164F"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 xml:space="preserve">                                                                                                            _____________________</w:t>
      </w:r>
    </w:p>
    <w:p w:rsidR="004B243A" w:rsidP="004B243A" w14:paraId="3088D8A6" w14:textId="77777777">
      <w:pPr>
        <w:widowControl/>
        <w:spacing w:after="160" w:line="259" w:lineRule="auto"/>
        <w:rPr>
          <w:rFonts w:ascii="Arial" w:hAnsi="Arial" w:cs="Arial"/>
          <w:b/>
          <w:sz w:val="20"/>
          <w:szCs w:val="20"/>
        </w:rPr>
      </w:pPr>
      <w:r>
        <w:rPr>
          <w:rFonts w:ascii="Arial" w:hAnsi="Arial" w:cs="Arial"/>
          <w:b/>
          <w:sz w:val="20"/>
          <w:szCs w:val="20"/>
        </w:rPr>
        <w:br w:type="page"/>
      </w:r>
    </w:p>
    <w:p w:rsidR="009E6971" w:rsidRPr="00CC43B0" w:rsidP="009E6971" w14:paraId="56B896E9" w14:textId="5880B61E">
      <w:pPr>
        <w:jc w:val="both"/>
        <w:rPr>
          <w:rFonts w:ascii="Arial" w:hAnsi="Arial" w:cs="Arial"/>
          <w:sz w:val="20"/>
          <w:szCs w:val="20"/>
        </w:rPr>
      </w:pPr>
      <w:r w:rsidRPr="00CC43B0">
        <w:rPr>
          <w:rFonts w:ascii="Arial" w:hAnsi="Arial" w:cs="Arial"/>
          <w:b/>
          <w:sz w:val="20"/>
          <w:szCs w:val="20"/>
        </w:rPr>
        <w:t xml:space="preserve">PRILOGA </w:t>
      </w:r>
      <w:r w:rsidR="001A23C7">
        <w:rPr>
          <w:rFonts w:ascii="Arial" w:hAnsi="Arial" w:cs="Arial"/>
          <w:b/>
          <w:sz w:val="20"/>
          <w:szCs w:val="20"/>
        </w:rPr>
        <w:t>5</w:t>
      </w:r>
    </w:p>
    <w:p w:rsidR="009E6971" w:rsidRPr="00CC43B0" w:rsidP="009E6971" w14:paraId="02823ED1" w14:textId="77777777">
      <w:pPr>
        <w:rPr>
          <w:rFonts w:ascii="Arial" w:hAnsi="Arial" w:cs="Arial"/>
          <w:sz w:val="20"/>
          <w:szCs w:val="20"/>
        </w:rPr>
      </w:pPr>
    </w:p>
    <w:p w:rsidR="009E6971" w:rsidRPr="00CC43B0" w:rsidP="009E6971" w14:paraId="59B0870E" w14:textId="77777777">
      <w:pPr>
        <w:rPr>
          <w:rFonts w:ascii="Arial" w:hAnsi="Arial" w:cs="Arial"/>
          <w:sz w:val="20"/>
          <w:szCs w:val="20"/>
        </w:rPr>
      </w:pPr>
    </w:p>
    <w:p w:rsidR="009E6971" w:rsidRPr="00CC43B0" w:rsidP="009E6971" w14:paraId="643A0797" w14:textId="77777777">
      <w:pPr>
        <w:rPr>
          <w:rFonts w:ascii="Arial" w:hAnsi="Arial" w:cs="Arial"/>
          <w:sz w:val="20"/>
          <w:szCs w:val="20"/>
        </w:rPr>
      </w:pPr>
    </w:p>
    <w:p w:rsidR="009E6971" w:rsidRPr="00CC43B0" w:rsidP="009E6971" w14:paraId="21422517" w14:textId="77777777">
      <w:pPr>
        <w:jc w:val="center"/>
        <w:rPr>
          <w:rFonts w:ascii="Arial" w:hAnsi="Arial" w:cs="Arial"/>
          <w:b/>
          <w:sz w:val="20"/>
          <w:szCs w:val="20"/>
        </w:rPr>
      </w:pPr>
      <w:r w:rsidRPr="00CC43B0">
        <w:rPr>
          <w:rFonts w:ascii="Arial" w:hAnsi="Arial" w:cs="Arial"/>
          <w:b/>
          <w:sz w:val="20"/>
          <w:szCs w:val="20"/>
        </w:rPr>
        <w:t xml:space="preserve">IZJAVA O ZAGOTAVLJANJU USTREZNOSTI IZVEDENIH DEL </w:t>
      </w:r>
    </w:p>
    <w:p w:rsidR="009E6971" w:rsidRPr="00CC43B0" w:rsidP="009E6971" w14:paraId="0195B927" w14:textId="77777777">
      <w:pPr>
        <w:jc w:val="center"/>
        <w:rPr>
          <w:rFonts w:ascii="Arial" w:hAnsi="Arial" w:cs="Arial"/>
          <w:b/>
          <w:sz w:val="20"/>
          <w:szCs w:val="20"/>
        </w:rPr>
      </w:pPr>
      <w:r w:rsidRPr="00CC43B0">
        <w:rPr>
          <w:rFonts w:ascii="Arial" w:hAnsi="Arial" w:cs="Arial"/>
          <w:b/>
          <w:sz w:val="20"/>
          <w:szCs w:val="20"/>
        </w:rPr>
        <w:t>TER VGRAJENIH NADOMESTNIH DELOV</w:t>
      </w:r>
    </w:p>
    <w:p w:rsidR="009E6971" w:rsidRPr="00CC43B0" w:rsidP="009E6971" w14:paraId="67ECBFD1" w14:textId="77777777">
      <w:pPr>
        <w:rPr>
          <w:rFonts w:ascii="Arial" w:hAnsi="Arial" w:cs="Arial"/>
          <w:b/>
          <w:sz w:val="20"/>
          <w:szCs w:val="20"/>
        </w:rPr>
      </w:pPr>
    </w:p>
    <w:p w:rsidR="009E6971" w:rsidRPr="00CC43B0" w:rsidP="009E6971" w14:paraId="0087AD0B" w14:textId="77777777">
      <w:pPr>
        <w:rPr>
          <w:rFonts w:ascii="Arial" w:hAnsi="Arial" w:cs="Arial"/>
          <w:b/>
          <w:sz w:val="20"/>
          <w:szCs w:val="20"/>
        </w:rPr>
      </w:pPr>
    </w:p>
    <w:p w:rsidR="009E6971" w:rsidRPr="00CC43B0" w:rsidP="009E6971" w14:paraId="70061E17" w14:textId="77777777">
      <w:pPr>
        <w:rPr>
          <w:rFonts w:ascii="Arial" w:hAnsi="Arial" w:cs="Arial"/>
          <w:b/>
          <w:sz w:val="20"/>
          <w:szCs w:val="20"/>
        </w:rPr>
      </w:pPr>
    </w:p>
    <w:p w:rsidR="009E6971" w:rsidRPr="00CC43B0" w:rsidP="009E6971" w14:paraId="35BD40CF" w14:textId="77777777">
      <w:pPr>
        <w:jc w:val="both"/>
        <w:rPr>
          <w:rFonts w:ascii="Arial" w:hAnsi="Arial" w:cs="Arial"/>
          <w:b/>
          <w:sz w:val="20"/>
          <w:szCs w:val="20"/>
        </w:rPr>
      </w:pPr>
    </w:p>
    <w:p w:rsidR="009E6971" w:rsidRPr="00CC43B0" w:rsidP="009E6971" w14:paraId="386C0C28" w14:textId="77777777">
      <w:pPr>
        <w:widowControl/>
        <w:numPr>
          <w:ilvl w:val="0"/>
          <w:numId w:val="25"/>
        </w:numPr>
        <w:jc w:val="both"/>
        <w:rPr>
          <w:rFonts w:ascii="Arial" w:hAnsi="Arial" w:cs="Arial"/>
          <w:b/>
          <w:sz w:val="20"/>
          <w:szCs w:val="20"/>
        </w:rPr>
      </w:pPr>
      <w:r w:rsidRPr="00CC43B0">
        <w:rPr>
          <w:rFonts w:ascii="Arial" w:hAnsi="Arial" w:cs="Arial"/>
          <w:sz w:val="20"/>
          <w:szCs w:val="20"/>
        </w:rPr>
        <w:t>Izjavljamo, da bomo za storitve, ki so predmet tega naročila, uporabljali originalne nadomestne dele ter originalne tovarniške oziroma dogovorjene (s strani naročnika potrjene) normative, dela pa bodo izvajale za to usposobljene in pooblaščene osebe.</w:t>
      </w:r>
    </w:p>
    <w:p w:rsidR="009E6971" w:rsidRPr="00CC43B0" w:rsidP="009E6971" w14:paraId="241B34E6" w14:textId="77777777">
      <w:pPr>
        <w:jc w:val="both"/>
        <w:rPr>
          <w:rFonts w:ascii="Arial" w:hAnsi="Arial" w:cs="Arial"/>
          <w:b/>
          <w:sz w:val="20"/>
          <w:szCs w:val="20"/>
        </w:rPr>
      </w:pPr>
    </w:p>
    <w:p w:rsidR="009E6971" w:rsidRPr="00CC43B0" w:rsidP="009E6971" w14:paraId="42C91147" w14:textId="45A3BFD2">
      <w:pPr>
        <w:widowControl/>
        <w:numPr>
          <w:ilvl w:val="0"/>
          <w:numId w:val="25"/>
        </w:numPr>
        <w:jc w:val="both"/>
        <w:rPr>
          <w:rFonts w:ascii="Arial" w:hAnsi="Arial" w:cs="Arial"/>
          <w:sz w:val="20"/>
          <w:szCs w:val="20"/>
        </w:rPr>
      </w:pPr>
      <w:r w:rsidRPr="00CC43B0">
        <w:rPr>
          <w:rFonts w:ascii="Arial" w:hAnsi="Arial" w:cs="Arial"/>
          <w:sz w:val="20"/>
          <w:szCs w:val="20"/>
        </w:rPr>
        <w:t xml:space="preserve">Neoriginalne nadomestne dele </w:t>
      </w:r>
      <w:r w:rsidRPr="00CC43B0" w:rsidR="00385350">
        <w:rPr>
          <w:rFonts w:ascii="Arial" w:hAnsi="Arial" w:cs="Arial"/>
          <w:sz w:val="20"/>
          <w:szCs w:val="20"/>
        </w:rPr>
        <w:t>ustrez</w:t>
      </w:r>
      <w:r w:rsidR="00385350">
        <w:rPr>
          <w:rFonts w:ascii="Arial" w:hAnsi="Arial" w:cs="Arial"/>
          <w:sz w:val="20"/>
          <w:szCs w:val="20"/>
        </w:rPr>
        <w:t>ne</w:t>
      </w:r>
      <w:r w:rsidRPr="00CC43B0" w:rsidR="00385350">
        <w:rPr>
          <w:rFonts w:ascii="Arial" w:hAnsi="Arial" w:cs="Arial"/>
          <w:sz w:val="20"/>
          <w:szCs w:val="20"/>
        </w:rPr>
        <w:t xml:space="preserve"> </w:t>
      </w:r>
      <w:r w:rsidRPr="00CC43B0">
        <w:rPr>
          <w:rFonts w:ascii="Arial" w:hAnsi="Arial" w:cs="Arial"/>
          <w:sz w:val="20"/>
          <w:szCs w:val="20"/>
        </w:rPr>
        <w:t>kakovosti, obnovljene ali kakršnekoli druge dele in dela, ki niso navedena v tovarniškem oziroma dogovorjenem normativu, bomo vgrajevali oz. izvajali ter obračunavali sporazumno in s predhodnim pisnim soglasjem naročnika.</w:t>
      </w:r>
    </w:p>
    <w:p w:rsidR="009E6971" w:rsidRPr="00CC43B0" w:rsidP="009E6971" w14:paraId="36A8B3B3" w14:textId="77777777">
      <w:pPr>
        <w:jc w:val="both"/>
        <w:rPr>
          <w:rFonts w:ascii="Arial" w:hAnsi="Arial" w:cs="Arial"/>
          <w:sz w:val="20"/>
          <w:szCs w:val="20"/>
        </w:rPr>
      </w:pPr>
    </w:p>
    <w:p w:rsidR="009E6971" w:rsidRPr="00CC43B0" w:rsidP="009E6971" w14:paraId="0102AAE1" w14:textId="77777777">
      <w:pPr>
        <w:rPr>
          <w:rFonts w:ascii="Arial" w:hAnsi="Arial" w:cs="Arial"/>
          <w:sz w:val="20"/>
          <w:szCs w:val="20"/>
        </w:rPr>
      </w:pPr>
    </w:p>
    <w:p w:rsidR="009E6971" w:rsidRPr="00CC43B0" w:rsidP="009E6971" w14:paraId="5E622CD6" w14:textId="77777777">
      <w:pPr>
        <w:rPr>
          <w:rFonts w:ascii="Arial" w:hAnsi="Arial" w:cs="Arial"/>
          <w:sz w:val="20"/>
          <w:szCs w:val="20"/>
        </w:rPr>
      </w:pPr>
    </w:p>
    <w:p w:rsidR="009E6971" w:rsidRPr="00CC43B0" w:rsidP="009E6971" w14:paraId="775F094C" w14:textId="77777777">
      <w:pPr>
        <w:rPr>
          <w:rFonts w:ascii="Arial" w:hAnsi="Arial" w:cs="Arial"/>
          <w:sz w:val="20"/>
          <w:szCs w:val="20"/>
        </w:rPr>
      </w:pPr>
    </w:p>
    <w:p w:rsidR="009E6971" w:rsidRPr="00CC43B0" w:rsidP="009E6971" w14:paraId="13F4A212" w14:textId="77777777">
      <w:pPr>
        <w:rPr>
          <w:rFonts w:ascii="Arial" w:hAnsi="Arial" w:cs="Arial"/>
          <w:sz w:val="20"/>
          <w:szCs w:val="20"/>
        </w:rPr>
      </w:pPr>
    </w:p>
    <w:p w:rsidR="009E6971" w:rsidRPr="00CC43B0" w:rsidP="009E6971" w14:paraId="2AFA50F3" w14:textId="77777777">
      <w:pPr>
        <w:rPr>
          <w:rFonts w:ascii="Arial" w:hAnsi="Arial" w:cs="Arial"/>
          <w:sz w:val="20"/>
          <w:szCs w:val="20"/>
        </w:rPr>
      </w:pPr>
    </w:p>
    <w:tbl>
      <w:tblPr>
        <w:tblW w:w="8613" w:type="dxa"/>
        <w:jc w:val="center"/>
        <w:tblLayout w:type="fixed"/>
        <w:tblLook w:val="0000"/>
      </w:tblPr>
      <w:tblGrid>
        <w:gridCol w:w="3285"/>
        <w:gridCol w:w="1926"/>
        <w:gridCol w:w="3402"/>
      </w:tblGrid>
      <w:tr w14:paraId="22E24F5C" w14:textId="77777777" w:rsidTr="00921B62">
        <w:tblPrEx>
          <w:tblW w:w="8613" w:type="dxa"/>
          <w:jc w:val="center"/>
          <w:tblLayout w:type="fixed"/>
          <w:tblLook w:val="0000"/>
        </w:tblPrEx>
        <w:trPr>
          <w:jc w:val="center"/>
        </w:trPr>
        <w:tc>
          <w:tcPr>
            <w:tcW w:w="3285" w:type="dxa"/>
          </w:tcPr>
          <w:p w:rsidR="009E6971" w:rsidRPr="00CC43B0" w:rsidP="00921B62" w14:paraId="60004DE5" w14:textId="77777777">
            <w:pPr>
              <w:jc w:val="center"/>
              <w:rPr>
                <w:rFonts w:ascii="Arial" w:hAnsi="Arial" w:cs="Arial"/>
                <w:b/>
                <w:sz w:val="20"/>
                <w:szCs w:val="20"/>
              </w:rPr>
            </w:pPr>
            <w:r w:rsidRPr="00CC43B0">
              <w:rPr>
                <w:rFonts w:ascii="Arial" w:hAnsi="Arial" w:cs="Arial"/>
                <w:b/>
                <w:sz w:val="20"/>
                <w:szCs w:val="20"/>
              </w:rPr>
              <w:t>_________________________</w:t>
            </w:r>
          </w:p>
        </w:tc>
        <w:tc>
          <w:tcPr>
            <w:tcW w:w="1926" w:type="dxa"/>
          </w:tcPr>
          <w:p w:rsidR="009E6971" w:rsidRPr="00CC43B0" w:rsidP="00921B62" w14:paraId="06B93F4F" w14:textId="77777777">
            <w:pPr>
              <w:rPr>
                <w:rFonts w:ascii="Arial" w:hAnsi="Arial" w:cs="Arial"/>
                <w:b/>
                <w:sz w:val="20"/>
                <w:szCs w:val="20"/>
              </w:rPr>
            </w:pPr>
          </w:p>
        </w:tc>
        <w:tc>
          <w:tcPr>
            <w:tcW w:w="3402" w:type="dxa"/>
          </w:tcPr>
          <w:p w:rsidR="009E6971" w:rsidRPr="00CC43B0" w:rsidP="00921B62" w14:paraId="0BBE6982" w14:textId="77777777">
            <w:pPr>
              <w:jc w:val="center"/>
              <w:rPr>
                <w:rFonts w:ascii="Arial" w:hAnsi="Arial" w:cs="Arial"/>
                <w:b/>
                <w:sz w:val="20"/>
                <w:szCs w:val="20"/>
              </w:rPr>
            </w:pPr>
            <w:r w:rsidRPr="00CC43B0">
              <w:rPr>
                <w:rFonts w:ascii="Arial" w:hAnsi="Arial" w:cs="Arial"/>
                <w:b/>
                <w:sz w:val="20"/>
                <w:szCs w:val="20"/>
              </w:rPr>
              <w:t>_________________________</w:t>
            </w:r>
          </w:p>
        </w:tc>
      </w:tr>
      <w:tr w14:paraId="5AD7453F" w14:textId="77777777" w:rsidTr="00921B62">
        <w:tblPrEx>
          <w:tblW w:w="8613" w:type="dxa"/>
          <w:jc w:val="center"/>
          <w:tblLayout w:type="fixed"/>
          <w:tblLook w:val="0000"/>
        </w:tblPrEx>
        <w:trPr>
          <w:jc w:val="center"/>
        </w:trPr>
        <w:tc>
          <w:tcPr>
            <w:tcW w:w="3285" w:type="dxa"/>
          </w:tcPr>
          <w:p w:rsidR="009E6971" w:rsidRPr="00CC43B0" w:rsidP="00921B62" w14:paraId="5F0B3990" w14:textId="77777777">
            <w:pPr>
              <w:jc w:val="center"/>
              <w:rPr>
                <w:rFonts w:ascii="Arial" w:hAnsi="Arial" w:cs="Arial"/>
                <w:sz w:val="20"/>
                <w:szCs w:val="20"/>
              </w:rPr>
            </w:pPr>
            <w:r w:rsidRPr="00CC43B0">
              <w:rPr>
                <w:rFonts w:ascii="Arial" w:hAnsi="Arial" w:cs="Arial"/>
                <w:sz w:val="20"/>
                <w:szCs w:val="20"/>
              </w:rPr>
              <w:t>Kraj in datum</w:t>
            </w:r>
          </w:p>
        </w:tc>
        <w:tc>
          <w:tcPr>
            <w:tcW w:w="1926" w:type="dxa"/>
          </w:tcPr>
          <w:p w:rsidR="009E6971" w:rsidRPr="00CC43B0" w:rsidP="00921B62" w14:paraId="4CAC2B8B" w14:textId="77777777">
            <w:pPr>
              <w:jc w:val="center"/>
              <w:rPr>
                <w:rFonts w:ascii="Arial" w:hAnsi="Arial" w:cs="Arial"/>
                <w:sz w:val="20"/>
                <w:szCs w:val="20"/>
              </w:rPr>
            </w:pPr>
            <w:r w:rsidRPr="00CC43B0">
              <w:rPr>
                <w:rFonts w:ascii="Arial" w:hAnsi="Arial" w:cs="Arial"/>
                <w:sz w:val="20"/>
                <w:szCs w:val="20"/>
              </w:rPr>
              <w:t>Žig</w:t>
            </w:r>
          </w:p>
        </w:tc>
        <w:tc>
          <w:tcPr>
            <w:tcW w:w="3402" w:type="dxa"/>
          </w:tcPr>
          <w:p w:rsidR="009E6971" w:rsidRPr="00CC43B0" w:rsidP="00921B62" w14:paraId="040F525C" w14:textId="77777777">
            <w:pPr>
              <w:jc w:val="center"/>
              <w:rPr>
                <w:rFonts w:ascii="Arial" w:hAnsi="Arial" w:cs="Arial"/>
                <w:sz w:val="20"/>
                <w:szCs w:val="20"/>
              </w:rPr>
            </w:pPr>
            <w:r w:rsidRPr="00CC43B0">
              <w:rPr>
                <w:rFonts w:ascii="Arial" w:hAnsi="Arial" w:cs="Arial"/>
                <w:sz w:val="20"/>
                <w:szCs w:val="20"/>
              </w:rPr>
              <w:t>Podpis odgovorne osebe</w:t>
            </w:r>
          </w:p>
        </w:tc>
      </w:tr>
    </w:tbl>
    <w:p w:rsidR="009E6971" w:rsidRPr="00CC43B0" w:rsidP="009E6971" w14:paraId="0F887A13" w14:textId="77777777">
      <w:pPr>
        <w:jc w:val="both"/>
        <w:rPr>
          <w:rFonts w:ascii="Arial" w:hAnsi="Arial" w:cs="Arial"/>
          <w:b/>
          <w:sz w:val="20"/>
          <w:szCs w:val="20"/>
        </w:rPr>
      </w:pPr>
    </w:p>
    <w:p w:rsidR="009E6971" w:rsidP="005C61A3" w14:paraId="2512BE77" w14:textId="77777777">
      <w:pPr>
        <w:spacing w:line="288" w:lineRule="auto"/>
        <w:jc w:val="both"/>
        <w:rPr>
          <w:rFonts w:ascii="Arial" w:hAnsi="Arial" w:cs="Arial"/>
          <w:b/>
          <w:sz w:val="20"/>
          <w:szCs w:val="20"/>
        </w:rPr>
      </w:pPr>
    </w:p>
    <w:p w:rsidR="009E6971" w:rsidP="005C61A3" w14:paraId="2F1D5B05" w14:textId="77777777">
      <w:pPr>
        <w:spacing w:line="288" w:lineRule="auto"/>
        <w:jc w:val="both"/>
        <w:rPr>
          <w:rFonts w:ascii="Arial" w:hAnsi="Arial" w:cs="Arial"/>
          <w:b/>
          <w:sz w:val="20"/>
          <w:szCs w:val="20"/>
        </w:rPr>
      </w:pPr>
    </w:p>
    <w:p w:rsidR="009E6971" w:rsidP="005C61A3" w14:paraId="7FA65E8A" w14:textId="77777777">
      <w:pPr>
        <w:spacing w:line="288" w:lineRule="auto"/>
        <w:jc w:val="both"/>
        <w:rPr>
          <w:rFonts w:ascii="Arial" w:hAnsi="Arial" w:cs="Arial"/>
          <w:b/>
          <w:sz w:val="20"/>
          <w:szCs w:val="20"/>
        </w:rPr>
      </w:pPr>
    </w:p>
    <w:p w:rsidR="009E6971" w:rsidP="005C61A3" w14:paraId="6518909D" w14:textId="77777777">
      <w:pPr>
        <w:spacing w:line="288" w:lineRule="auto"/>
        <w:jc w:val="both"/>
        <w:rPr>
          <w:rFonts w:ascii="Arial" w:hAnsi="Arial" w:cs="Arial"/>
          <w:b/>
          <w:sz w:val="20"/>
          <w:szCs w:val="20"/>
        </w:rPr>
      </w:pPr>
    </w:p>
    <w:p w:rsidR="009E6971" w:rsidP="005C61A3" w14:paraId="1382C2DD" w14:textId="77777777">
      <w:pPr>
        <w:spacing w:line="288" w:lineRule="auto"/>
        <w:jc w:val="both"/>
        <w:rPr>
          <w:rFonts w:ascii="Arial" w:hAnsi="Arial" w:cs="Arial"/>
          <w:b/>
          <w:sz w:val="20"/>
          <w:szCs w:val="20"/>
        </w:rPr>
      </w:pPr>
    </w:p>
    <w:p w:rsidR="009E6971" w:rsidP="005C61A3" w14:paraId="6CEC5FCF" w14:textId="77777777">
      <w:pPr>
        <w:spacing w:line="288" w:lineRule="auto"/>
        <w:jc w:val="both"/>
        <w:rPr>
          <w:rFonts w:ascii="Arial" w:hAnsi="Arial" w:cs="Arial"/>
          <w:b/>
          <w:sz w:val="20"/>
          <w:szCs w:val="20"/>
        </w:rPr>
      </w:pPr>
    </w:p>
    <w:p w:rsidR="009E6971" w:rsidP="005C61A3" w14:paraId="72B2B98B" w14:textId="77777777">
      <w:pPr>
        <w:spacing w:line="288" w:lineRule="auto"/>
        <w:jc w:val="both"/>
        <w:rPr>
          <w:rFonts w:ascii="Arial" w:hAnsi="Arial" w:cs="Arial"/>
          <w:b/>
          <w:sz w:val="20"/>
          <w:szCs w:val="20"/>
        </w:rPr>
      </w:pPr>
    </w:p>
    <w:p w:rsidR="009E6971" w:rsidP="005C61A3" w14:paraId="3790C404" w14:textId="77777777">
      <w:pPr>
        <w:spacing w:line="288" w:lineRule="auto"/>
        <w:jc w:val="both"/>
        <w:rPr>
          <w:rFonts w:ascii="Arial" w:hAnsi="Arial" w:cs="Arial"/>
          <w:b/>
          <w:sz w:val="20"/>
          <w:szCs w:val="20"/>
        </w:rPr>
      </w:pPr>
    </w:p>
    <w:p w:rsidR="009E6971" w:rsidP="005C61A3" w14:paraId="04861CF8" w14:textId="77777777">
      <w:pPr>
        <w:spacing w:line="288" w:lineRule="auto"/>
        <w:jc w:val="both"/>
        <w:rPr>
          <w:rFonts w:ascii="Arial" w:hAnsi="Arial" w:cs="Arial"/>
          <w:b/>
          <w:sz w:val="20"/>
          <w:szCs w:val="20"/>
        </w:rPr>
      </w:pPr>
    </w:p>
    <w:p w:rsidR="009E6971" w:rsidP="005C61A3" w14:paraId="51A76745" w14:textId="77777777">
      <w:pPr>
        <w:spacing w:line="288" w:lineRule="auto"/>
        <w:jc w:val="both"/>
        <w:rPr>
          <w:rFonts w:ascii="Arial" w:hAnsi="Arial" w:cs="Arial"/>
          <w:b/>
          <w:sz w:val="20"/>
          <w:szCs w:val="20"/>
        </w:rPr>
      </w:pPr>
    </w:p>
    <w:p w:rsidR="009E6971" w:rsidP="005C61A3" w14:paraId="045EB8A7" w14:textId="77777777">
      <w:pPr>
        <w:spacing w:line="288" w:lineRule="auto"/>
        <w:jc w:val="both"/>
        <w:rPr>
          <w:rFonts w:ascii="Arial" w:hAnsi="Arial" w:cs="Arial"/>
          <w:b/>
          <w:sz w:val="20"/>
          <w:szCs w:val="20"/>
        </w:rPr>
      </w:pPr>
    </w:p>
    <w:p w:rsidR="009E6971" w:rsidP="005C61A3" w14:paraId="714583B3" w14:textId="77777777">
      <w:pPr>
        <w:spacing w:line="288" w:lineRule="auto"/>
        <w:jc w:val="both"/>
        <w:rPr>
          <w:rFonts w:ascii="Arial" w:hAnsi="Arial" w:cs="Arial"/>
          <w:b/>
          <w:sz w:val="20"/>
          <w:szCs w:val="20"/>
        </w:rPr>
      </w:pPr>
    </w:p>
    <w:p w:rsidR="009E6971" w:rsidP="005C61A3" w14:paraId="6F3B7686" w14:textId="77777777">
      <w:pPr>
        <w:spacing w:line="288" w:lineRule="auto"/>
        <w:jc w:val="both"/>
        <w:rPr>
          <w:rFonts w:ascii="Arial" w:hAnsi="Arial" w:cs="Arial"/>
          <w:b/>
          <w:sz w:val="20"/>
          <w:szCs w:val="20"/>
        </w:rPr>
      </w:pPr>
    </w:p>
    <w:p w:rsidR="009E6971" w:rsidP="005C61A3" w14:paraId="71E80EC5" w14:textId="77777777">
      <w:pPr>
        <w:spacing w:line="288" w:lineRule="auto"/>
        <w:jc w:val="both"/>
        <w:rPr>
          <w:rFonts w:ascii="Arial" w:hAnsi="Arial" w:cs="Arial"/>
          <w:b/>
          <w:sz w:val="20"/>
          <w:szCs w:val="20"/>
        </w:rPr>
      </w:pPr>
    </w:p>
    <w:p w:rsidR="009E6971" w:rsidP="005C61A3" w14:paraId="51BD71F0" w14:textId="77777777">
      <w:pPr>
        <w:spacing w:line="288" w:lineRule="auto"/>
        <w:jc w:val="both"/>
        <w:rPr>
          <w:rFonts w:ascii="Arial" w:hAnsi="Arial" w:cs="Arial"/>
          <w:b/>
          <w:sz w:val="20"/>
          <w:szCs w:val="20"/>
        </w:rPr>
      </w:pPr>
    </w:p>
    <w:p w:rsidR="009E6971" w:rsidP="005C61A3" w14:paraId="5745767E" w14:textId="77777777">
      <w:pPr>
        <w:spacing w:line="288" w:lineRule="auto"/>
        <w:jc w:val="both"/>
        <w:rPr>
          <w:rFonts w:ascii="Arial" w:hAnsi="Arial" w:cs="Arial"/>
          <w:b/>
          <w:sz w:val="20"/>
          <w:szCs w:val="20"/>
        </w:rPr>
      </w:pPr>
    </w:p>
    <w:p w:rsidR="009E6971" w:rsidP="005C61A3" w14:paraId="53251E4B" w14:textId="77777777">
      <w:pPr>
        <w:spacing w:line="288" w:lineRule="auto"/>
        <w:jc w:val="both"/>
        <w:rPr>
          <w:rFonts w:ascii="Arial" w:hAnsi="Arial" w:cs="Arial"/>
          <w:b/>
          <w:sz w:val="20"/>
          <w:szCs w:val="20"/>
        </w:rPr>
      </w:pPr>
    </w:p>
    <w:p w:rsidR="009E6971" w:rsidP="005C61A3" w14:paraId="51F708E7" w14:textId="77777777">
      <w:pPr>
        <w:spacing w:line="288" w:lineRule="auto"/>
        <w:jc w:val="both"/>
        <w:rPr>
          <w:rFonts w:ascii="Arial" w:hAnsi="Arial" w:cs="Arial"/>
          <w:b/>
          <w:sz w:val="20"/>
          <w:szCs w:val="20"/>
        </w:rPr>
      </w:pPr>
    </w:p>
    <w:p w:rsidR="009E6971" w:rsidP="005C61A3" w14:paraId="3FD019FD" w14:textId="77777777">
      <w:pPr>
        <w:spacing w:line="288" w:lineRule="auto"/>
        <w:jc w:val="both"/>
        <w:rPr>
          <w:rFonts w:ascii="Arial" w:hAnsi="Arial" w:cs="Arial"/>
          <w:b/>
          <w:sz w:val="20"/>
          <w:szCs w:val="20"/>
        </w:rPr>
      </w:pPr>
    </w:p>
    <w:p w:rsidR="009E6971" w:rsidP="005C61A3" w14:paraId="50B5046E" w14:textId="77777777">
      <w:pPr>
        <w:spacing w:line="288" w:lineRule="auto"/>
        <w:jc w:val="both"/>
        <w:rPr>
          <w:rFonts w:ascii="Arial" w:hAnsi="Arial" w:cs="Arial"/>
          <w:b/>
          <w:sz w:val="20"/>
          <w:szCs w:val="20"/>
        </w:rPr>
      </w:pPr>
    </w:p>
    <w:p w:rsidR="009E6971" w:rsidP="005C61A3" w14:paraId="4E4ED93B" w14:textId="77777777">
      <w:pPr>
        <w:spacing w:line="288" w:lineRule="auto"/>
        <w:jc w:val="both"/>
        <w:rPr>
          <w:rFonts w:ascii="Arial" w:hAnsi="Arial" w:cs="Arial"/>
          <w:b/>
          <w:sz w:val="20"/>
          <w:szCs w:val="20"/>
        </w:rPr>
      </w:pPr>
    </w:p>
    <w:p w:rsidR="009E6971" w:rsidP="005C61A3" w14:paraId="5F5A2D89" w14:textId="77777777">
      <w:pPr>
        <w:spacing w:line="288" w:lineRule="auto"/>
        <w:jc w:val="both"/>
        <w:rPr>
          <w:rFonts w:ascii="Arial" w:hAnsi="Arial" w:cs="Arial"/>
          <w:b/>
          <w:sz w:val="20"/>
          <w:szCs w:val="20"/>
        </w:rPr>
      </w:pPr>
    </w:p>
    <w:p w:rsidR="009E6971" w:rsidP="005C61A3" w14:paraId="2C944240" w14:textId="77777777">
      <w:pPr>
        <w:spacing w:line="288" w:lineRule="auto"/>
        <w:jc w:val="both"/>
        <w:rPr>
          <w:rFonts w:ascii="Arial" w:hAnsi="Arial" w:cs="Arial"/>
          <w:b/>
          <w:sz w:val="20"/>
          <w:szCs w:val="20"/>
        </w:rPr>
      </w:pPr>
    </w:p>
    <w:p w:rsidR="009E6971" w:rsidP="005C61A3" w14:paraId="1F1B84CE" w14:textId="77777777">
      <w:pPr>
        <w:spacing w:line="288" w:lineRule="auto"/>
        <w:jc w:val="both"/>
        <w:rPr>
          <w:rFonts w:ascii="Arial" w:hAnsi="Arial" w:cs="Arial"/>
          <w:b/>
          <w:sz w:val="20"/>
          <w:szCs w:val="20"/>
        </w:rPr>
      </w:pPr>
    </w:p>
    <w:p w:rsidR="009E6971" w:rsidP="005C61A3" w14:paraId="03ADA826" w14:textId="77777777">
      <w:pPr>
        <w:spacing w:line="288" w:lineRule="auto"/>
        <w:jc w:val="both"/>
        <w:rPr>
          <w:rFonts w:ascii="Arial" w:hAnsi="Arial" w:cs="Arial"/>
          <w:b/>
          <w:sz w:val="20"/>
          <w:szCs w:val="20"/>
        </w:rPr>
      </w:pPr>
    </w:p>
    <w:p w:rsidR="009E6971" w:rsidP="005C61A3" w14:paraId="06E1E28F" w14:textId="77777777">
      <w:pPr>
        <w:spacing w:line="288" w:lineRule="auto"/>
        <w:jc w:val="both"/>
        <w:rPr>
          <w:rFonts w:ascii="Arial" w:hAnsi="Arial" w:cs="Arial"/>
          <w:b/>
          <w:sz w:val="20"/>
          <w:szCs w:val="20"/>
        </w:rPr>
      </w:pPr>
    </w:p>
    <w:p w:rsidR="009E6971" w:rsidP="005C61A3" w14:paraId="39C30770" w14:textId="77777777">
      <w:pPr>
        <w:spacing w:line="288" w:lineRule="auto"/>
        <w:jc w:val="both"/>
        <w:rPr>
          <w:rFonts w:ascii="Arial" w:hAnsi="Arial" w:cs="Arial"/>
          <w:b/>
          <w:sz w:val="20"/>
          <w:szCs w:val="20"/>
        </w:rPr>
      </w:pPr>
    </w:p>
    <w:p w:rsidR="004C762B" w:rsidRPr="005C61A3" w:rsidP="005C61A3" w14:paraId="783409A8" w14:textId="7DB6C73B">
      <w:pPr>
        <w:spacing w:line="288" w:lineRule="auto"/>
        <w:jc w:val="both"/>
        <w:rPr>
          <w:rFonts w:ascii="Arial" w:hAnsi="Arial" w:cs="Arial"/>
          <w:b/>
          <w:sz w:val="20"/>
          <w:szCs w:val="20"/>
        </w:rPr>
      </w:pPr>
      <w:r w:rsidRPr="005C61A3">
        <w:rPr>
          <w:rFonts w:ascii="Arial" w:hAnsi="Arial" w:cs="Arial"/>
          <w:b/>
          <w:sz w:val="20"/>
          <w:szCs w:val="20"/>
        </w:rPr>
        <w:t xml:space="preserve">PRILOGA </w:t>
      </w:r>
      <w:r w:rsidR="001A23C7">
        <w:rPr>
          <w:rFonts w:ascii="Arial" w:hAnsi="Arial" w:cs="Arial"/>
          <w:b/>
          <w:sz w:val="20"/>
          <w:szCs w:val="20"/>
        </w:rPr>
        <w:t>6</w:t>
      </w:r>
      <w:r w:rsidRPr="005C61A3" w:rsidR="009E6971">
        <w:rPr>
          <w:rFonts w:ascii="Arial" w:hAnsi="Arial" w:cs="Arial"/>
          <w:b/>
          <w:sz w:val="20"/>
          <w:szCs w:val="20"/>
        </w:rPr>
        <w:t xml:space="preserve"> </w:t>
      </w:r>
      <w:r w:rsidRPr="005C61A3">
        <w:rPr>
          <w:rFonts w:ascii="Arial" w:hAnsi="Arial" w:cs="Arial"/>
          <w:b/>
          <w:sz w:val="20"/>
          <w:szCs w:val="20"/>
        </w:rPr>
        <w:t>– VZOREC POGODBE</w:t>
      </w:r>
    </w:p>
    <w:p w:rsidR="004C762B" w:rsidRPr="005C61A3" w:rsidP="005C61A3" w14:paraId="7F636B4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rFonts w:ascii="Arial" w:hAnsi="Arial" w:cs="Arial"/>
          <w:b/>
          <w:sz w:val="20"/>
          <w:szCs w:val="20"/>
        </w:rPr>
      </w:pPr>
    </w:p>
    <w:p w:rsidR="004C762B" w:rsidRPr="005C61A3" w:rsidP="005C61A3" w14:paraId="2416E5A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rFonts w:ascii="Arial" w:hAnsi="Arial" w:cs="Arial"/>
          <w:b/>
          <w:sz w:val="20"/>
          <w:szCs w:val="20"/>
        </w:rPr>
      </w:pPr>
      <w:r w:rsidRPr="005C61A3">
        <w:rPr>
          <w:rFonts w:ascii="Arial" w:hAnsi="Arial" w:cs="Arial"/>
          <w:b/>
          <w:sz w:val="20"/>
          <w:szCs w:val="20"/>
        </w:rPr>
        <w:t>Ponudnik s podpisom vzorca pogodbe potrjuje, da je seznanjen in se strinja z vsebino določil pogodbe.</w:t>
      </w:r>
    </w:p>
    <w:p w:rsidR="004C762B" w:rsidRPr="005C61A3" w:rsidP="005C61A3" w14:paraId="1D74D1F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rFonts w:ascii="Arial" w:hAnsi="Arial" w:cs="Arial"/>
          <w:sz w:val="20"/>
          <w:szCs w:val="20"/>
        </w:rPr>
      </w:pPr>
    </w:p>
    <w:tbl>
      <w:tblPr>
        <w:tblW w:w="0" w:type="auto"/>
        <w:tblInd w:w="15" w:type="dxa"/>
        <w:tblLayout w:type="fixed"/>
        <w:tblCellMar>
          <w:left w:w="0" w:type="dxa"/>
          <w:right w:w="0" w:type="dxa"/>
        </w:tblCellMar>
        <w:tblLook w:val="04A0"/>
      </w:tblPr>
      <w:tblGrid>
        <w:gridCol w:w="4361"/>
        <w:gridCol w:w="5183"/>
      </w:tblGrid>
      <w:tr w14:paraId="73697EEB" w14:textId="77777777">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4B243A" w:rsidRPr="005C61A3" w:rsidP="004B243A" w14:paraId="25A7E792" w14:textId="77777777">
            <w:pPr>
              <w:autoSpaceDE w:val="0"/>
              <w:autoSpaceDN w:val="0"/>
              <w:adjustRightInd w:val="0"/>
              <w:spacing w:line="288" w:lineRule="auto"/>
              <w:ind w:left="108" w:right="108"/>
              <w:rPr>
                <w:rFonts w:ascii="Arial" w:hAnsi="Arial" w:cs="Arial"/>
                <w:b/>
                <w:bCs/>
                <w:color w:val="000000"/>
                <w:sz w:val="20"/>
                <w:szCs w:val="20"/>
              </w:rPr>
            </w:pPr>
            <w:r w:rsidRPr="005C61A3">
              <w:rPr>
                <w:rFonts w:ascii="Arial" w:hAnsi="Arial" w:cs="Arial"/>
                <w:b/>
                <w:bCs/>
                <w:color w:val="000000"/>
                <w:sz w:val="20"/>
                <w:szCs w:val="20"/>
              </w:rPr>
              <w:t>Naročnik:</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B243A" w:rsidRPr="005C61A3" w:rsidP="004B243A" w14:paraId="6F109D4C" w14:textId="502E4EF5">
            <w:pPr>
              <w:spacing w:line="288" w:lineRule="auto"/>
              <w:jc w:val="both"/>
              <w:rPr>
                <w:rFonts w:ascii="Arial" w:hAnsi="Arial" w:cs="Arial"/>
                <w:sz w:val="20"/>
                <w:szCs w:val="20"/>
              </w:rPr>
            </w:pPr>
            <w:r>
              <w:rPr>
                <w:rFonts w:ascii="Arial" w:hAnsi="Arial" w:cs="Arial"/>
                <w:sz w:val="20"/>
                <w:szCs w:val="20"/>
              </w:rPr>
              <w:t xml:space="preserve"> </w:t>
            </w:r>
            <w:r w:rsidRPr="005C61A3">
              <w:rPr>
                <w:rFonts w:ascii="Arial" w:hAnsi="Arial" w:cs="Arial"/>
                <w:sz w:val="20"/>
                <w:szCs w:val="20"/>
              </w:rPr>
              <w:t xml:space="preserve">Podpisnik pogodbe: </w:t>
            </w:r>
          </w:p>
          <w:p w:rsidR="004B243A" w:rsidRPr="005C61A3" w:rsidP="004B243A" w14:paraId="78807731" w14:textId="6B6F6637">
            <w:pPr>
              <w:autoSpaceDE w:val="0"/>
              <w:autoSpaceDN w:val="0"/>
              <w:adjustRightInd w:val="0"/>
              <w:spacing w:line="288" w:lineRule="auto"/>
              <w:ind w:right="108"/>
              <w:rPr>
                <w:rFonts w:ascii="Arial" w:hAnsi="Arial" w:cs="Arial"/>
                <w:color w:val="000000"/>
                <w:sz w:val="20"/>
                <w:szCs w:val="20"/>
              </w:rPr>
            </w:pPr>
            <w:r w:rsidRPr="005C61A3">
              <w:rPr>
                <w:rFonts w:ascii="Arial" w:hAnsi="Arial" w:cs="Arial"/>
                <w:color w:val="000000"/>
                <w:sz w:val="20"/>
                <w:szCs w:val="20"/>
              </w:rPr>
              <w:t xml:space="preserve"> </w:t>
            </w:r>
            <w:r>
              <w:rPr>
                <w:rFonts w:ascii="Arial" w:hAnsi="Arial" w:cs="Arial"/>
                <w:color w:val="000000"/>
                <w:sz w:val="20"/>
                <w:szCs w:val="20"/>
              </w:rPr>
              <w:t>Ime priimek, naziv</w:t>
            </w:r>
          </w:p>
        </w:tc>
      </w:tr>
      <w:tr w14:paraId="1B8A0DE0" w14:textId="77777777">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4B243A" w:rsidRPr="005C61A3" w:rsidP="004B243A" w14:paraId="313701C5" w14:textId="77777777">
            <w:pPr>
              <w:autoSpaceDE w:val="0"/>
              <w:autoSpaceDN w:val="0"/>
              <w:adjustRightInd w:val="0"/>
              <w:spacing w:line="288" w:lineRule="auto"/>
              <w:ind w:left="108" w:right="108"/>
              <w:jc w:val="both"/>
              <w:rPr>
                <w:rFonts w:ascii="Arial" w:hAnsi="Arial" w:cs="Arial"/>
                <w:color w:val="000000"/>
                <w:sz w:val="20"/>
                <w:szCs w:val="20"/>
              </w:rPr>
            </w:pPr>
          </w:p>
          <w:p w:rsidR="004B243A" w:rsidRPr="005C61A3" w:rsidP="004B243A" w14:paraId="264BBAE9" w14:textId="77777777">
            <w:pPr>
              <w:autoSpaceDE w:val="0"/>
              <w:autoSpaceDN w:val="0"/>
              <w:adjustRightInd w:val="0"/>
              <w:spacing w:line="288" w:lineRule="auto"/>
              <w:ind w:left="108" w:right="108"/>
              <w:jc w:val="both"/>
              <w:rPr>
                <w:rFonts w:ascii="Arial" w:hAnsi="Arial" w:cs="Arial"/>
                <w:color w:val="000000"/>
                <w:sz w:val="20"/>
                <w:szCs w:val="20"/>
              </w:rPr>
            </w:pPr>
            <w:r w:rsidRPr="005C61A3">
              <w:rPr>
                <w:rFonts w:ascii="Arial" w:hAnsi="Arial" w:cs="Arial"/>
                <w:color w:val="000000"/>
                <w:sz w:val="20"/>
                <w:szCs w:val="20"/>
              </w:rPr>
              <w:t>REPUBLIKA SLOVENIJA</w:t>
            </w:r>
          </w:p>
          <w:p w:rsidR="004B243A" w:rsidRPr="005C61A3" w:rsidP="004B243A" w14:paraId="424E360A" w14:textId="77777777">
            <w:pPr>
              <w:autoSpaceDE w:val="0"/>
              <w:autoSpaceDN w:val="0"/>
              <w:adjustRightInd w:val="0"/>
              <w:spacing w:line="288" w:lineRule="auto"/>
              <w:ind w:left="108" w:right="108"/>
              <w:jc w:val="both"/>
              <w:rPr>
                <w:rFonts w:ascii="Arial" w:hAnsi="Arial" w:cs="Arial"/>
                <w:b/>
                <w:color w:val="000000"/>
                <w:sz w:val="20"/>
                <w:szCs w:val="20"/>
              </w:rPr>
            </w:pPr>
            <w:r w:rsidRPr="005C61A3">
              <w:rPr>
                <w:rFonts w:ascii="Arial" w:hAnsi="Arial" w:cs="Arial"/>
                <w:b/>
                <w:color w:val="000000"/>
                <w:sz w:val="20"/>
                <w:szCs w:val="20"/>
              </w:rPr>
              <w:t xml:space="preserve">Ministrstvo za obrambo </w:t>
            </w:r>
          </w:p>
          <w:p w:rsidR="004B243A" w:rsidRPr="005C61A3" w:rsidP="004B243A" w14:paraId="4D7BFCB7" w14:textId="77777777">
            <w:pPr>
              <w:autoSpaceDE w:val="0"/>
              <w:autoSpaceDN w:val="0"/>
              <w:adjustRightInd w:val="0"/>
              <w:spacing w:line="288" w:lineRule="auto"/>
              <w:ind w:left="108" w:right="108"/>
              <w:jc w:val="both"/>
              <w:rPr>
                <w:rFonts w:ascii="Arial" w:hAnsi="Arial" w:cs="Arial"/>
                <w:color w:val="000000"/>
                <w:sz w:val="20"/>
                <w:szCs w:val="20"/>
              </w:rPr>
            </w:pPr>
            <w:r w:rsidRPr="005C61A3">
              <w:rPr>
                <w:rFonts w:ascii="Arial" w:hAnsi="Arial" w:cs="Arial"/>
                <w:color w:val="000000"/>
                <w:sz w:val="20"/>
                <w:szCs w:val="20"/>
              </w:rPr>
              <w:t xml:space="preserve">Vojkova cesta 55 </w:t>
            </w:r>
          </w:p>
          <w:p w:rsidR="004B243A" w:rsidRPr="005C61A3" w:rsidP="004B243A" w14:paraId="289AE594" w14:textId="77777777">
            <w:pPr>
              <w:autoSpaceDE w:val="0"/>
              <w:autoSpaceDN w:val="0"/>
              <w:adjustRightInd w:val="0"/>
              <w:spacing w:line="288" w:lineRule="auto"/>
              <w:ind w:left="108" w:right="108"/>
              <w:jc w:val="both"/>
              <w:rPr>
                <w:rFonts w:ascii="Arial" w:hAnsi="Arial" w:cs="Arial"/>
                <w:color w:val="000000"/>
                <w:sz w:val="20"/>
                <w:szCs w:val="20"/>
              </w:rPr>
            </w:pPr>
            <w:r w:rsidRPr="005C61A3">
              <w:rPr>
                <w:rFonts w:ascii="Arial" w:hAnsi="Arial" w:cs="Arial"/>
                <w:color w:val="000000"/>
                <w:sz w:val="20"/>
                <w:szCs w:val="20"/>
              </w:rPr>
              <w:t>1000 Ljubljana,</w:t>
            </w:r>
          </w:p>
          <w:p w:rsidR="004B243A" w:rsidRPr="005C61A3" w:rsidP="004B243A" w14:paraId="59662439" w14:textId="77777777">
            <w:pPr>
              <w:autoSpaceDE w:val="0"/>
              <w:autoSpaceDN w:val="0"/>
              <w:adjustRightInd w:val="0"/>
              <w:spacing w:line="288" w:lineRule="auto"/>
              <w:ind w:left="108" w:right="108"/>
              <w:jc w:val="both"/>
              <w:rPr>
                <w:rFonts w:ascii="Arial" w:hAnsi="Arial" w:cs="Arial"/>
                <w:color w:val="000000"/>
                <w:sz w:val="20"/>
                <w:szCs w:val="20"/>
              </w:rPr>
            </w:pPr>
          </w:p>
          <w:p w:rsidR="004B243A" w:rsidRPr="005C61A3" w:rsidP="004B243A" w14:paraId="3E888728" w14:textId="77777777">
            <w:pPr>
              <w:autoSpaceDE w:val="0"/>
              <w:autoSpaceDN w:val="0"/>
              <w:adjustRightInd w:val="0"/>
              <w:spacing w:line="288" w:lineRule="auto"/>
              <w:ind w:left="108" w:right="108"/>
              <w:jc w:val="both"/>
              <w:rPr>
                <w:rFonts w:ascii="Arial" w:hAnsi="Arial" w:cs="Arial"/>
                <w:color w:val="000000"/>
                <w:sz w:val="20"/>
                <w:szCs w:val="20"/>
              </w:rPr>
            </w:pPr>
            <w:r w:rsidRPr="005C61A3">
              <w:rPr>
                <w:rFonts w:ascii="Arial" w:hAnsi="Arial" w:cs="Arial"/>
                <w:color w:val="000000"/>
                <w:sz w:val="20"/>
                <w:szCs w:val="20"/>
              </w:rPr>
              <w:t xml:space="preserve">ki ga zastopa minister </w:t>
            </w:r>
            <w:r>
              <w:rPr>
                <w:rFonts w:ascii="Arial" w:hAnsi="Arial" w:cs="Arial"/>
                <w:color w:val="000000"/>
                <w:sz w:val="20"/>
                <w:szCs w:val="20"/>
              </w:rPr>
              <w:t>Marjan Šarec</w:t>
            </w:r>
          </w:p>
          <w:p w:rsidR="004B243A" w:rsidRPr="005C61A3" w:rsidP="004B243A" w14:paraId="16B5EB51" w14:textId="77777777">
            <w:pPr>
              <w:autoSpaceDE w:val="0"/>
              <w:autoSpaceDN w:val="0"/>
              <w:adjustRightInd w:val="0"/>
              <w:spacing w:line="288" w:lineRule="auto"/>
              <w:ind w:left="108" w:right="108"/>
              <w:jc w:val="both"/>
              <w:rPr>
                <w:rFonts w:ascii="Arial" w:hAnsi="Arial" w:cs="Arial"/>
                <w:sz w:val="20"/>
                <w:szCs w:val="20"/>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4B243A" w:rsidRPr="005C61A3" w:rsidP="004B243A" w14:paraId="5C113779" w14:textId="77777777">
            <w:pPr>
              <w:autoSpaceDE w:val="0"/>
              <w:autoSpaceDN w:val="0"/>
              <w:adjustRightInd w:val="0"/>
              <w:spacing w:line="288" w:lineRule="auto"/>
              <w:ind w:left="108" w:right="108"/>
              <w:rPr>
                <w:rFonts w:ascii="Arial" w:hAnsi="Arial" w:cs="Arial"/>
                <w:sz w:val="20"/>
                <w:szCs w:val="20"/>
              </w:rPr>
            </w:pPr>
          </w:p>
        </w:tc>
      </w:tr>
      <w:tr w14:paraId="1AA2EC0A" w14:textId="77777777">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4B243A" w:rsidRPr="005C61A3" w:rsidP="004B243A" w14:paraId="1A4319F4" w14:textId="77777777">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Davčna št.: 47978457</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4B243A" w:rsidRPr="005C61A3" w:rsidP="004B243A" w14:paraId="1B47555F" w14:textId="77777777">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Telefon: 01 471 22 11</w:t>
            </w:r>
          </w:p>
        </w:tc>
      </w:tr>
      <w:tr w14:paraId="51C511E4" w14:textId="77777777">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4B243A" w:rsidRPr="005C61A3" w:rsidP="004B243A" w14:paraId="7745FCE4" w14:textId="77777777">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Matična št.: 5268923000</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4B243A" w:rsidRPr="005C61A3" w:rsidP="004B243A" w14:paraId="5303BF0C" w14:textId="77777777">
            <w:pPr>
              <w:autoSpaceDE w:val="0"/>
              <w:autoSpaceDN w:val="0"/>
              <w:adjustRightInd w:val="0"/>
              <w:spacing w:line="288" w:lineRule="auto"/>
              <w:ind w:left="108" w:right="108"/>
              <w:rPr>
                <w:rFonts w:ascii="Arial" w:hAnsi="Arial" w:cs="Arial"/>
                <w:sz w:val="20"/>
                <w:szCs w:val="20"/>
              </w:rPr>
            </w:pPr>
          </w:p>
        </w:tc>
      </w:tr>
      <w:tr w14:paraId="55D3991E" w14:textId="77777777">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4B243A" w:rsidRPr="005C61A3" w:rsidP="004B243A" w14:paraId="104C2C33" w14:textId="77777777">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Transakcijski račun: 01100-6370191114</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4B243A" w:rsidRPr="005C61A3" w:rsidP="004B243A" w14:paraId="5548683C" w14:textId="77777777">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E-pošta: glavna.pisarna@mors.si</w:t>
            </w:r>
          </w:p>
        </w:tc>
      </w:tr>
    </w:tbl>
    <w:p w:rsidR="005F654F" w:rsidRPr="005C61A3" w:rsidP="005C61A3" w14:paraId="31A5ED2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rFonts w:ascii="Arial" w:hAnsi="Arial" w:cs="Arial"/>
          <w:sz w:val="20"/>
          <w:szCs w:val="20"/>
        </w:rPr>
      </w:pPr>
    </w:p>
    <w:tbl>
      <w:tblPr>
        <w:tblW w:w="0" w:type="auto"/>
        <w:tblInd w:w="15" w:type="dxa"/>
        <w:tblLayout w:type="fixed"/>
        <w:tblCellMar>
          <w:left w:w="0" w:type="dxa"/>
          <w:right w:w="0" w:type="dxa"/>
        </w:tblCellMar>
        <w:tblLook w:val="04A0"/>
      </w:tblPr>
      <w:tblGrid>
        <w:gridCol w:w="4361"/>
        <w:gridCol w:w="5183"/>
      </w:tblGrid>
      <w:tr w14:paraId="048BB60D" w14:textId="77777777">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4B243A" w:rsidRPr="005C61A3" w:rsidP="004B243A" w14:paraId="45873E5E" w14:textId="22266B3A">
            <w:pPr>
              <w:autoSpaceDE w:val="0"/>
              <w:autoSpaceDN w:val="0"/>
              <w:adjustRightInd w:val="0"/>
              <w:spacing w:line="288" w:lineRule="auto"/>
              <w:ind w:left="108" w:right="108"/>
              <w:rPr>
                <w:rFonts w:ascii="Arial" w:hAnsi="Arial" w:cs="Arial"/>
                <w:b/>
                <w:bCs/>
                <w:color w:val="000000"/>
                <w:sz w:val="20"/>
                <w:szCs w:val="20"/>
              </w:rPr>
            </w:pPr>
            <w:r>
              <w:rPr>
                <w:rFonts w:ascii="Arial" w:hAnsi="Arial" w:cs="Arial"/>
                <w:b/>
                <w:bCs/>
                <w:color w:val="000000"/>
                <w:sz w:val="20"/>
                <w:szCs w:val="20"/>
              </w:rPr>
              <w:t>Izvajalec</w:t>
            </w:r>
            <w:r w:rsidRPr="005C61A3">
              <w:rPr>
                <w:rFonts w:ascii="Arial" w:hAnsi="Arial" w:cs="Arial"/>
                <w:b/>
                <w:bCs/>
                <w:color w:val="000000"/>
                <w:sz w:val="20"/>
                <w:szCs w:val="20"/>
              </w:rPr>
              <w:t>:</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4B243A" w:rsidRPr="005C61A3" w:rsidP="004B243A" w14:paraId="74F5FEDD" w14:textId="77777777">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Podpisnik pogodbe:</w:t>
            </w:r>
          </w:p>
          <w:p w:rsidR="004B243A" w:rsidRPr="005C61A3" w:rsidP="004B243A" w14:paraId="248B06AC" w14:textId="1C3F49D1">
            <w:pPr>
              <w:autoSpaceDE w:val="0"/>
              <w:autoSpaceDN w:val="0"/>
              <w:adjustRightInd w:val="0"/>
              <w:spacing w:line="288" w:lineRule="auto"/>
              <w:ind w:left="108" w:right="108"/>
              <w:rPr>
                <w:rFonts w:ascii="Arial" w:hAnsi="Arial" w:cs="Arial"/>
                <w:color w:val="000000"/>
                <w:sz w:val="20"/>
                <w:szCs w:val="20"/>
              </w:rPr>
            </w:pPr>
            <w:r w:rsidRPr="00D53F9F">
              <w:rPr>
                <w:rFonts w:ascii="Arial" w:hAnsi="Arial" w:cs="Arial"/>
                <w:color w:val="000000"/>
                <w:sz w:val="20"/>
                <w:szCs w:val="20"/>
                <w:lang w:eastAsia="en-US"/>
              </w:rPr>
              <w:t>Ime priimek, direktor</w:t>
            </w:r>
          </w:p>
        </w:tc>
      </w:tr>
      <w:tr w14:paraId="5A92A80C" w14:textId="77777777">
        <w:tblPrEx>
          <w:tblW w:w="0" w:type="auto"/>
          <w:tblInd w:w="15" w:type="dxa"/>
          <w:tblLayout w:type="fixed"/>
          <w:tblCellMar>
            <w:left w:w="0" w:type="dxa"/>
            <w:right w:w="0" w:type="dxa"/>
          </w:tblCellMar>
          <w:tblLook w:val="04A0"/>
        </w:tblPrEx>
        <w:trPr>
          <w:trHeight w:val="1722"/>
        </w:trPr>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4B243A" w:rsidRPr="00D53F9F" w:rsidP="004B243A" w14:paraId="74399567" w14:textId="4513DCBA">
            <w:pPr>
              <w:widowControl/>
              <w:tabs>
                <w:tab w:val="left" w:pos="-612"/>
              </w:tabs>
              <w:autoSpaceDE w:val="0"/>
              <w:autoSpaceDN w:val="0"/>
              <w:adjustRightInd w:val="0"/>
              <w:spacing w:line="276" w:lineRule="auto"/>
              <w:ind w:left="108" w:right="108"/>
              <w:rPr>
                <w:rFonts w:ascii="Arial" w:hAnsi="Arial" w:cs="Arial"/>
                <w:bCs/>
                <w:color w:val="000000"/>
                <w:sz w:val="20"/>
                <w:szCs w:val="20"/>
                <w:lang w:eastAsia="en-US"/>
              </w:rPr>
            </w:pPr>
            <w:r w:rsidRPr="00D53F9F">
              <w:rPr>
                <w:rFonts w:ascii="Arial" w:hAnsi="Arial" w:cs="Arial"/>
                <w:bCs/>
                <w:color w:val="000000"/>
                <w:sz w:val="20"/>
                <w:szCs w:val="20"/>
                <w:lang w:eastAsia="en-US"/>
              </w:rPr>
              <w:t>________________</w:t>
            </w:r>
          </w:p>
          <w:p w:rsidR="004B243A" w:rsidRPr="00D53F9F" w:rsidP="004B243A" w14:paraId="6025745F" w14:textId="77777777">
            <w:pPr>
              <w:widowControl/>
              <w:tabs>
                <w:tab w:val="left" w:pos="-612"/>
              </w:tabs>
              <w:autoSpaceDE w:val="0"/>
              <w:autoSpaceDN w:val="0"/>
              <w:adjustRightInd w:val="0"/>
              <w:spacing w:line="276" w:lineRule="auto"/>
              <w:ind w:left="108" w:right="108"/>
              <w:rPr>
                <w:rFonts w:ascii="Arial" w:hAnsi="Arial" w:cs="Arial"/>
                <w:color w:val="000000"/>
                <w:sz w:val="20"/>
                <w:szCs w:val="20"/>
                <w:lang w:eastAsia="en-US"/>
              </w:rPr>
            </w:pPr>
            <w:r w:rsidRPr="00D53F9F">
              <w:rPr>
                <w:rFonts w:ascii="Arial" w:hAnsi="Arial" w:cs="Arial"/>
                <w:color w:val="000000"/>
                <w:sz w:val="20"/>
                <w:szCs w:val="20"/>
                <w:lang w:eastAsia="en-US"/>
              </w:rPr>
              <w:t>________________</w:t>
            </w:r>
          </w:p>
          <w:p w:rsidR="004B243A" w:rsidRPr="00D53F9F" w:rsidP="004B243A" w14:paraId="17EE5D45" w14:textId="77777777">
            <w:pPr>
              <w:widowControl/>
              <w:tabs>
                <w:tab w:val="left" w:pos="-612"/>
              </w:tabs>
              <w:autoSpaceDE w:val="0"/>
              <w:autoSpaceDN w:val="0"/>
              <w:adjustRightInd w:val="0"/>
              <w:spacing w:line="276" w:lineRule="auto"/>
              <w:ind w:left="108" w:right="108"/>
              <w:rPr>
                <w:rFonts w:ascii="Arial" w:hAnsi="Arial" w:cs="Arial"/>
                <w:color w:val="000000"/>
                <w:sz w:val="20"/>
                <w:szCs w:val="20"/>
                <w:lang w:eastAsia="en-US"/>
              </w:rPr>
            </w:pPr>
            <w:r w:rsidRPr="00D53F9F">
              <w:rPr>
                <w:rFonts w:ascii="Arial" w:hAnsi="Arial" w:cs="Arial"/>
                <w:color w:val="000000"/>
                <w:sz w:val="20"/>
                <w:szCs w:val="20"/>
                <w:lang w:eastAsia="en-US"/>
              </w:rPr>
              <w:t>________________</w:t>
            </w:r>
          </w:p>
          <w:p w:rsidR="004B243A" w:rsidRPr="00D53F9F" w:rsidP="004B243A" w14:paraId="2E7CE41A" w14:textId="77777777">
            <w:pPr>
              <w:widowControl/>
              <w:tabs>
                <w:tab w:val="left" w:pos="-612"/>
              </w:tabs>
              <w:autoSpaceDE w:val="0"/>
              <w:autoSpaceDN w:val="0"/>
              <w:adjustRightInd w:val="0"/>
              <w:spacing w:line="276" w:lineRule="auto"/>
              <w:ind w:left="108" w:right="108"/>
              <w:rPr>
                <w:rFonts w:ascii="Arial" w:hAnsi="Arial" w:cs="Arial"/>
                <w:color w:val="000000"/>
                <w:sz w:val="20"/>
                <w:szCs w:val="20"/>
                <w:lang w:eastAsia="en-US"/>
              </w:rPr>
            </w:pPr>
            <w:r w:rsidRPr="00D53F9F">
              <w:rPr>
                <w:rFonts w:ascii="Arial" w:hAnsi="Arial" w:cs="Arial"/>
                <w:color w:val="000000"/>
                <w:sz w:val="20"/>
                <w:szCs w:val="20"/>
                <w:lang w:eastAsia="en-US"/>
              </w:rPr>
              <w:t>ki ga zastopa direktor Ime Priimek</w:t>
            </w:r>
          </w:p>
          <w:p w:rsidR="005F654F" w:rsidRPr="005C61A3" w:rsidP="005C61A3" w14:paraId="7ED3C1B9" w14:textId="77777777">
            <w:pPr>
              <w:tabs>
                <w:tab w:val="left" w:pos="-612"/>
              </w:tabs>
              <w:autoSpaceDE w:val="0"/>
              <w:autoSpaceDN w:val="0"/>
              <w:adjustRightInd w:val="0"/>
              <w:spacing w:line="288" w:lineRule="auto"/>
              <w:ind w:left="108" w:right="108"/>
              <w:rPr>
                <w:rFonts w:ascii="Arial" w:hAnsi="Arial" w:cs="Arial"/>
                <w:color w:val="000000"/>
                <w:sz w:val="20"/>
                <w:szCs w:val="20"/>
              </w:rPr>
            </w:pPr>
          </w:p>
          <w:p w:rsidR="005F654F" w:rsidRPr="005C61A3" w:rsidP="005C61A3" w14:paraId="1CBBCE78" w14:textId="77777777">
            <w:pPr>
              <w:autoSpaceDE w:val="0"/>
              <w:autoSpaceDN w:val="0"/>
              <w:adjustRightInd w:val="0"/>
              <w:spacing w:line="288" w:lineRule="auto"/>
              <w:ind w:left="108" w:right="108"/>
              <w:rPr>
                <w:rFonts w:ascii="Arial" w:hAnsi="Arial" w:cs="Arial"/>
                <w:b/>
                <w:bCs/>
                <w:color w:val="000000"/>
                <w:sz w:val="20"/>
                <w:szCs w:val="20"/>
              </w:rPr>
            </w:pPr>
          </w:p>
          <w:p w:rsidR="005F654F" w:rsidRPr="005C61A3" w:rsidP="005C61A3" w14:paraId="6BEC9999" w14:textId="77777777">
            <w:pPr>
              <w:autoSpaceDE w:val="0"/>
              <w:autoSpaceDN w:val="0"/>
              <w:adjustRightInd w:val="0"/>
              <w:spacing w:line="288" w:lineRule="auto"/>
              <w:ind w:left="108" w:right="108"/>
              <w:rPr>
                <w:rFonts w:ascii="Arial" w:hAnsi="Arial" w:cs="Arial"/>
                <w:b/>
                <w:bCs/>
                <w:color w:val="000000"/>
                <w:sz w:val="20"/>
                <w:szCs w:val="20"/>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6ECD71C6" w14:textId="77777777">
            <w:pPr>
              <w:autoSpaceDE w:val="0"/>
              <w:autoSpaceDN w:val="0"/>
              <w:adjustRightInd w:val="0"/>
              <w:spacing w:line="288" w:lineRule="auto"/>
              <w:ind w:left="108" w:right="108"/>
              <w:jc w:val="center"/>
              <w:rPr>
                <w:rFonts w:ascii="Arial" w:hAnsi="Arial" w:cs="Arial"/>
                <w:sz w:val="20"/>
                <w:szCs w:val="20"/>
              </w:rPr>
            </w:pPr>
          </w:p>
        </w:tc>
      </w:tr>
      <w:tr w14:paraId="690264EC" w14:textId="77777777">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4745BC96" w14:textId="77777777">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Identifikacij</w:t>
            </w:r>
            <w:r w:rsidR="00CE2CF2">
              <w:rPr>
                <w:rFonts w:ascii="Arial" w:hAnsi="Arial" w:cs="Arial"/>
                <w:color w:val="000000"/>
                <w:sz w:val="20"/>
                <w:szCs w:val="20"/>
              </w:rPr>
              <w:t>s</w:t>
            </w:r>
            <w:r w:rsidRPr="005C61A3">
              <w:rPr>
                <w:rFonts w:ascii="Arial" w:hAnsi="Arial" w:cs="Arial"/>
                <w:color w:val="000000"/>
                <w:sz w:val="20"/>
                <w:szCs w:val="20"/>
              </w:rPr>
              <w:t xml:space="preserve">ka št.: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5960935E" w14:textId="77777777">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 xml:space="preserve">Telefon: </w:t>
            </w:r>
          </w:p>
        </w:tc>
      </w:tr>
      <w:tr w14:paraId="2B27DC42" w14:textId="77777777">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1BE6A188" w14:textId="77777777">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 xml:space="preserve">Matična št.: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79CF922E" w14:textId="77777777">
            <w:pPr>
              <w:autoSpaceDE w:val="0"/>
              <w:autoSpaceDN w:val="0"/>
              <w:adjustRightInd w:val="0"/>
              <w:spacing w:line="288" w:lineRule="auto"/>
              <w:ind w:left="108" w:right="108"/>
              <w:jc w:val="center"/>
              <w:rPr>
                <w:rFonts w:ascii="Arial" w:hAnsi="Arial" w:cs="Arial"/>
                <w:sz w:val="20"/>
                <w:szCs w:val="20"/>
              </w:rPr>
            </w:pPr>
          </w:p>
        </w:tc>
      </w:tr>
      <w:tr w14:paraId="6ACC8776" w14:textId="77777777">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33399908" w14:textId="77777777">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 xml:space="preserve">Transakcijski račun: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43B0A591" w14:textId="77777777">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 xml:space="preserve">E-pošta: </w:t>
            </w:r>
          </w:p>
        </w:tc>
      </w:tr>
    </w:tbl>
    <w:p w:rsidR="005F654F" w:rsidRPr="005C61A3" w:rsidP="005C61A3" w14:paraId="4375A74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rFonts w:ascii="Arial" w:hAnsi="Arial" w:cs="Arial"/>
          <w:sz w:val="20"/>
          <w:szCs w:val="20"/>
        </w:rPr>
      </w:pPr>
    </w:p>
    <w:p w:rsidR="004C762B" w:rsidRPr="005C61A3" w:rsidP="005C61A3" w14:paraId="139E96AD" w14:textId="77777777">
      <w:pPr>
        <w:spacing w:line="288" w:lineRule="auto"/>
        <w:ind w:right="-283"/>
        <w:jc w:val="both"/>
        <w:rPr>
          <w:rFonts w:ascii="Arial" w:hAnsi="Arial" w:cs="Arial"/>
          <w:sz w:val="20"/>
          <w:szCs w:val="20"/>
        </w:rPr>
      </w:pPr>
    </w:p>
    <w:p w:rsidR="004C762B" w:rsidRPr="005C61A3" w:rsidP="005C61A3" w14:paraId="46071C73" w14:textId="77777777">
      <w:pPr>
        <w:spacing w:line="288" w:lineRule="auto"/>
        <w:ind w:right="-283"/>
        <w:jc w:val="both"/>
        <w:rPr>
          <w:rFonts w:ascii="Arial" w:hAnsi="Arial" w:cs="Arial"/>
          <w:sz w:val="20"/>
          <w:szCs w:val="20"/>
        </w:rPr>
      </w:pPr>
      <w:r w:rsidRPr="005C61A3">
        <w:rPr>
          <w:rFonts w:ascii="Arial" w:hAnsi="Arial" w:cs="Arial"/>
          <w:sz w:val="20"/>
          <w:szCs w:val="20"/>
        </w:rPr>
        <w:t>skleneta naslednjo</w:t>
      </w:r>
    </w:p>
    <w:p w:rsidR="004C762B" w:rsidRPr="005C61A3" w:rsidP="005C61A3" w14:paraId="19DB4B0F" w14:textId="77777777">
      <w:pPr>
        <w:spacing w:line="288" w:lineRule="auto"/>
        <w:ind w:right="-283"/>
        <w:jc w:val="both"/>
        <w:rPr>
          <w:rFonts w:ascii="Arial" w:hAnsi="Arial" w:cs="Arial"/>
          <w:sz w:val="20"/>
          <w:szCs w:val="20"/>
        </w:rPr>
      </w:pPr>
    </w:p>
    <w:p w:rsidR="00091BD0" w:rsidRPr="00DE18DC" w:rsidP="00091BD0" w14:paraId="0CDB4BC7" w14:textId="77777777">
      <w:pPr>
        <w:widowControl/>
        <w:spacing w:line="260" w:lineRule="atLeast"/>
        <w:jc w:val="center"/>
        <w:rPr>
          <w:rFonts w:ascii="Arial" w:hAnsi="Arial" w:cs="Arial"/>
          <w:sz w:val="20"/>
          <w:szCs w:val="20"/>
          <w:lang w:eastAsia="en-US"/>
        </w:rPr>
      </w:pPr>
      <w:r w:rsidRPr="005C61A3">
        <w:rPr>
          <w:rFonts w:ascii="Arial" w:hAnsi="Arial" w:cs="Arial"/>
          <w:b/>
          <w:sz w:val="20"/>
          <w:szCs w:val="20"/>
        </w:rPr>
        <w:t xml:space="preserve">POGODBO </w:t>
      </w:r>
      <w:r>
        <w:rPr>
          <w:rFonts w:ascii="Arial" w:hAnsi="Arial" w:cs="Arial"/>
          <w:b/>
          <w:sz w:val="20"/>
          <w:szCs w:val="20"/>
        </w:rPr>
        <w:t>ZA</w:t>
      </w:r>
    </w:p>
    <w:p w:rsidR="00D85BEC" w:rsidRPr="00091BD0" w:rsidP="00D85BEC" w14:paraId="7D588219" w14:textId="2EAE63DE">
      <w:pPr>
        <w:widowControl/>
        <w:spacing w:line="260" w:lineRule="atLeast"/>
        <w:jc w:val="center"/>
        <w:rPr>
          <w:rFonts w:ascii="Arial" w:hAnsi="Arial" w:cs="Arial"/>
          <w:b/>
          <w:sz w:val="20"/>
          <w:szCs w:val="20"/>
          <w:lang w:eastAsia="en-US"/>
        </w:rPr>
      </w:pPr>
      <w:r>
        <w:rPr>
          <w:rFonts w:ascii="Arial" w:hAnsi="Arial" w:cs="Arial"/>
          <w:b/>
          <w:sz w:val="20"/>
          <w:szCs w:val="20"/>
          <w:lang w:eastAsia="en-US"/>
        </w:rPr>
        <w:t>IZVEDBO SERVISOV IN POPRAVIL GRADBENIH STROJEV SV</w:t>
      </w:r>
    </w:p>
    <w:p w:rsidR="00C71A40" w:rsidP="00091BD0" w14:paraId="3F826D3C" w14:textId="77777777">
      <w:pPr>
        <w:tabs>
          <w:tab w:val="left" w:pos="6237"/>
        </w:tabs>
        <w:spacing w:line="288" w:lineRule="auto"/>
        <w:ind w:right="-283"/>
        <w:jc w:val="center"/>
        <w:rPr>
          <w:rFonts w:ascii="Arial" w:hAnsi="Arial" w:cs="Arial"/>
          <w:b/>
          <w:sz w:val="20"/>
          <w:szCs w:val="20"/>
        </w:rPr>
      </w:pPr>
    </w:p>
    <w:p w:rsidR="00FB0B29" w:rsidRPr="005C61A3" w:rsidP="00FB0B29" w14:paraId="09A57330" w14:textId="77777777">
      <w:pPr>
        <w:spacing w:line="288" w:lineRule="auto"/>
        <w:ind w:left="2880" w:right="-283" w:firstLine="720"/>
        <w:rPr>
          <w:rFonts w:ascii="Arial" w:hAnsi="Arial" w:cs="Arial"/>
          <w:sz w:val="20"/>
          <w:szCs w:val="20"/>
        </w:rPr>
      </w:pPr>
    </w:p>
    <w:p w:rsidR="004C762B" w:rsidRPr="005C61A3" w:rsidP="005C61A3" w14:paraId="2B40AA7E" w14:textId="658E7829">
      <w:pPr>
        <w:spacing w:line="288" w:lineRule="auto"/>
        <w:ind w:right="-283"/>
        <w:jc w:val="both"/>
        <w:rPr>
          <w:rFonts w:ascii="Arial" w:hAnsi="Arial" w:cs="Arial"/>
          <w:b/>
          <w:sz w:val="20"/>
          <w:szCs w:val="20"/>
        </w:rPr>
      </w:pPr>
      <w:r w:rsidRPr="005C61A3">
        <w:rPr>
          <w:rFonts w:ascii="Arial" w:hAnsi="Arial" w:cs="Arial"/>
          <w:b/>
          <w:sz w:val="20"/>
          <w:szCs w:val="20"/>
        </w:rPr>
        <w:t>Splošn</w:t>
      </w:r>
      <w:r w:rsidR="004B243A">
        <w:rPr>
          <w:rFonts w:ascii="Arial" w:hAnsi="Arial" w:cs="Arial"/>
          <w:b/>
          <w:sz w:val="20"/>
          <w:szCs w:val="20"/>
        </w:rPr>
        <w:t>a</w:t>
      </w:r>
      <w:r w:rsidRPr="005C61A3">
        <w:rPr>
          <w:rFonts w:ascii="Arial" w:hAnsi="Arial" w:cs="Arial"/>
          <w:b/>
          <w:sz w:val="20"/>
          <w:szCs w:val="20"/>
        </w:rPr>
        <w:t xml:space="preserve"> določb</w:t>
      </w:r>
      <w:r w:rsidR="004B243A">
        <w:rPr>
          <w:rFonts w:ascii="Arial" w:hAnsi="Arial" w:cs="Arial"/>
          <w:b/>
          <w:sz w:val="20"/>
          <w:szCs w:val="20"/>
        </w:rPr>
        <w:t>a</w:t>
      </w:r>
    </w:p>
    <w:p w:rsidR="004C762B" w:rsidP="0079467C" w14:paraId="6AD96422" w14:textId="77777777">
      <w:pPr>
        <w:widowControl/>
        <w:numPr>
          <w:ilvl w:val="0"/>
          <w:numId w:val="9"/>
        </w:numPr>
        <w:spacing w:line="288" w:lineRule="auto"/>
        <w:jc w:val="center"/>
        <w:rPr>
          <w:rFonts w:ascii="Arial" w:hAnsi="Arial" w:cs="Arial"/>
          <w:sz w:val="20"/>
          <w:szCs w:val="20"/>
        </w:rPr>
      </w:pPr>
      <w:r w:rsidRPr="005C61A3">
        <w:rPr>
          <w:rFonts w:ascii="Arial" w:hAnsi="Arial" w:cs="Arial"/>
          <w:sz w:val="20"/>
          <w:szCs w:val="20"/>
        </w:rPr>
        <w:t>člen</w:t>
      </w:r>
    </w:p>
    <w:p w:rsidR="00E54779" w:rsidRPr="005C61A3" w:rsidP="00E54779" w14:paraId="30E36DAE" w14:textId="77777777">
      <w:pPr>
        <w:spacing w:line="288" w:lineRule="auto"/>
        <w:ind w:right="-283"/>
        <w:rPr>
          <w:rFonts w:ascii="Arial" w:hAnsi="Arial" w:cs="Arial"/>
          <w:sz w:val="20"/>
          <w:szCs w:val="20"/>
        </w:rPr>
      </w:pPr>
    </w:p>
    <w:p w:rsidR="004C762B" w:rsidRPr="00B42699" w:rsidP="00C71A40" w14:paraId="1FF37378" w14:textId="3602BE58">
      <w:pPr>
        <w:tabs>
          <w:tab w:val="left" w:pos="6237"/>
        </w:tabs>
        <w:spacing w:line="288" w:lineRule="auto"/>
        <w:ind w:right="-283"/>
        <w:jc w:val="both"/>
        <w:rPr>
          <w:rFonts w:ascii="Arial" w:hAnsi="Arial" w:cs="Arial"/>
          <w:sz w:val="20"/>
          <w:szCs w:val="20"/>
        </w:rPr>
      </w:pPr>
      <w:r w:rsidRPr="00B42699">
        <w:rPr>
          <w:rFonts w:ascii="Arial" w:hAnsi="Arial" w:cs="Arial"/>
          <w:sz w:val="20"/>
          <w:szCs w:val="20"/>
        </w:rPr>
        <w:t xml:space="preserve">Pogodbeni stranki ugotavljata, da je naročnik na podlagi </w:t>
      </w:r>
      <w:r w:rsidRPr="00B42699" w:rsidR="008B122D">
        <w:rPr>
          <w:rFonts w:ascii="Arial" w:hAnsi="Arial" w:cs="Arial"/>
          <w:sz w:val="20"/>
          <w:szCs w:val="20"/>
          <w:lang w:eastAsia="en-US"/>
        </w:rPr>
        <w:t>Navodila o postopkih oddaje evidenčnih naročil na Ministrstvu za obrambo (MO št. 0070-24/2023-8, z dne 8.9.2023)</w:t>
      </w:r>
      <w:r w:rsidRPr="00B42699">
        <w:rPr>
          <w:rFonts w:ascii="Arial" w:hAnsi="Arial" w:cs="Arial"/>
          <w:sz w:val="20"/>
          <w:szCs w:val="20"/>
        </w:rPr>
        <w:t xml:space="preserve">, in v skladu z objavljeno povabilno dokumentacijo, št. </w:t>
      </w:r>
      <w:r w:rsidRPr="00B42699" w:rsidR="00C71A40">
        <w:rPr>
          <w:rFonts w:ascii="Arial" w:hAnsi="Arial" w:cs="Arial"/>
          <w:b/>
          <w:bCs/>
          <w:sz w:val="20"/>
          <w:szCs w:val="20"/>
        </w:rPr>
        <w:t>430</w:t>
      </w:r>
      <w:r w:rsidRPr="00B42699" w:rsidR="00091BD0">
        <w:rPr>
          <w:rFonts w:ascii="Arial" w:hAnsi="Arial" w:cs="Arial"/>
          <w:b/>
          <w:bCs/>
          <w:sz w:val="20"/>
          <w:szCs w:val="20"/>
        </w:rPr>
        <w:t>-</w:t>
      </w:r>
      <w:r w:rsidRPr="00B42699" w:rsidR="00BE1A3F">
        <w:rPr>
          <w:rFonts w:ascii="Arial" w:hAnsi="Arial" w:cs="Arial"/>
          <w:b/>
          <w:bCs/>
          <w:sz w:val="20"/>
          <w:szCs w:val="20"/>
        </w:rPr>
        <w:t>2</w:t>
      </w:r>
      <w:r w:rsidR="009901E5">
        <w:rPr>
          <w:rFonts w:ascii="Arial" w:hAnsi="Arial" w:cs="Arial"/>
          <w:b/>
          <w:bCs/>
          <w:sz w:val="20"/>
          <w:szCs w:val="20"/>
        </w:rPr>
        <w:t>63</w:t>
      </w:r>
      <w:r w:rsidRPr="00B42699" w:rsidR="00C71A40">
        <w:rPr>
          <w:rFonts w:ascii="Arial" w:hAnsi="Arial" w:cs="Arial"/>
          <w:b/>
          <w:bCs/>
          <w:sz w:val="20"/>
          <w:szCs w:val="20"/>
        </w:rPr>
        <w:t>/202</w:t>
      </w:r>
      <w:r w:rsidRPr="00B42699" w:rsidR="00091BD0">
        <w:rPr>
          <w:rFonts w:ascii="Arial" w:hAnsi="Arial" w:cs="Arial"/>
          <w:b/>
          <w:bCs/>
          <w:sz w:val="20"/>
          <w:szCs w:val="20"/>
        </w:rPr>
        <w:t>4</w:t>
      </w:r>
      <w:r w:rsidRPr="00B42699" w:rsidR="00C71A40">
        <w:rPr>
          <w:rFonts w:ascii="Arial" w:hAnsi="Arial" w:cs="Arial"/>
          <w:sz w:val="20"/>
          <w:szCs w:val="20"/>
        </w:rPr>
        <w:t xml:space="preserve"> </w:t>
      </w:r>
      <w:r w:rsidRPr="00B42699">
        <w:rPr>
          <w:rFonts w:ascii="Arial" w:hAnsi="Arial" w:cs="Arial"/>
          <w:sz w:val="20"/>
          <w:szCs w:val="20"/>
        </w:rPr>
        <w:t>-__ z dne</w:t>
      </w:r>
      <w:r w:rsidRPr="00B42699">
        <w:rPr>
          <w:rFonts w:ascii="Arial" w:hAnsi="Arial" w:cs="Arial"/>
          <w:b/>
          <w:sz w:val="20"/>
          <w:szCs w:val="20"/>
        </w:rPr>
        <w:t xml:space="preserve"> </w:t>
      </w:r>
      <w:r w:rsidRPr="00B42699">
        <w:rPr>
          <w:rFonts w:ascii="Arial" w:hAnsi="Arial" w:cs="Arial"/>
          <w:sz w:val="20"/>
          <w:szCs w:val="20"/>
        </w:rPr>
        <w:t xml:space="preserve">_______, izvedel postopek oddaje </w:t>
      </w:r>
      <w:r w:rsidRPr="00B42699" w:rsidR="009A2B96">
        <w:rPr>
          <w:rFonts w:ascii="Arial" w:hAnsi="Arial" w:cs="Arial"/>
          <w:sz w:val="20"/>
          <w:szCs w:val="20"/>
        </w:rPr>
        <w:t xml:space="preserve">evidenčnega naročila </w:t>
      </w:r>
      <w:r w:rsidRPr="00B42699">
        <w:rPr>
          <w:rFonts w:ascii="Arial" w:hAnsi="Arial" w:cs="Arial"/>
          <w:b/>
          <w:bCs/>
          <w:sz w:val="20"/>
          <w:szCs w:val="20"/>
        </w:rPr>
        <w:t xml:space="preserve">MORS </w:t>
      </w:r>
      <w:r w:rsidR="00D85BEC">
        <w:rPr>
          <w:rFonts w:ascii="Arial" w:hAnsi="Arial" w:cs="Arial"/>
          <w:b/>
          <w:bCs/>
          <w:sz w:val="20"/>
          <w:szCs w:val="20"/>
        </w:rPr>
        <w:t>219</w:t>
      </w:r>
      <w:r w:rsidRPr="00B42699" w:rsidR="00FC1A37">
        <w:rPr>
          <w:rFonts w:ascii="Arial" w:hAnsi="Arial" w:cs="Arial"/>
          <w:b/>
          <w:bCs/>
          <w:sz w:val="20"/>
          <w:szCs w:val="20"/>
        </w:rPr>
        <w:t>/202</w:t>
      </w:r>
      <w:r w:rsidRPr="00B42699" w:rsidR="00091BD0">
        <w:rPr>
          <w:rFonts w:ascii="Arial" w:hAnsi="Arial" w:cs="Arial"/>
          <w:b/>
          <w:bCs/>
          <w:sz w:val="20"/>
          <w:szCs w:val="20"/>
        </w:rPr>
        <w:t>4</w:t>
      </w:r>
      <w:r w:rsidRPr="00B42699" w:rsidR="00C42E26">
        <w:rPr>
          <w:rFonts w:ascii="Arial" w:hAnsi="Arial" w:cs="Arial"/>
          <w:b/>
          <w:bCs/>
          <w:sz w:val="20"/>
          <w:szCs w:val="20"/>
        </w:rPr>
        <w:t xml:space="preserve"> </w:t>
      </w:r>
      <w:r w:rsidRPr="00B42699" w:rsidR="00C42E26">
        <w:rPr>
          <w:rFonts w:ascii="Arial" w:hAnsi="Arial" w:cs="Arial"/>
          <w:sz w:val="20"/>
          <w:szCs w:val="20"/>
        </w:rPr>
        <w:t>-</w:t>
      </w:r>
      <w:r w:rsidRPr="00B42699" w:rsidR="00C42E26">
        <w:rPr>
          <w:rFonts w:ascii="Arial" w:hAnsi="Arial" w:cs="Arial"/>
          <w:b/>
          <w:bCs/>
          <w:sz w:val="20"/>
          <w:szCs w:val="20"/>
        </w:rPr>
        <w:t xml:space="preserve"> </w:t>
      </w:r>
      <w:r w:rsidRPr="00B42699" w:rsidR="00231FE1">
        <w:rPr>
          <w:rFonts w:ascii="Arial" w:hAnsi="Arial" w:cs="Arial"/>
          <w:b/>
          <w:bCs/>
          <w:sz w:val="20"/>
          <w:szCs w:val="20"/>
        </w:rPr>
        <w:t>E</w:t>
      </w:r>
      <w:r w:rsidRPr="00B42699">
        <w:rPr>
          <w:rFonts w:ascii="Arial" w:hAnsi="Arial" w:cs="Arial"/>
          <w:b/>
          <w:bCs/>
          <w:sz w:val="20"/>
          <w:szCs w:val="20"/>
        </w:rPr>
        <w:t>N</w:t>
      </w:r>
      <w:r w:rsidRPr="00B42699">
        <w:rPr>
          <w:rFonts w:ascii="Arial" w:hAnsi="Arial" w:cs="Arial"/>
          <w:sz w:val="20"/>
          <w:szCs w:val="20"/>
        </w:rPr>
        <w:t xml:space="preserve">, za izbiro </w:t>
      </w:r>
      <w:r w:rsidR="00D85BEC">
        <w:rPr>
          <w:rFonts w:ascii="Arial" w:hAnsi="Arial" w:cs="Arial"/>
          <w:sz w:val="20"/>
          <w:szCs w:val="20"/>
        </w:rPr>
        <w:t xml:space="preserve">izvajalca </w:t>
      </w:r>
      <w:r w:rsidRPr="00D85BEC" w:rsidR="00D85BEC">
        <w:rPr>
          <w:rFonts w:ascii="Arial" w:hAnsi="Arial" w:cs="Arial"/>
          <w:b/>
          <w:bCs/>
          <w:sz w:val="20"/>
          <w:szCs w:val="20"/>
        </w:rPr>
        <w:t>servisov in popravil gradbenih strojev SV</w:t>
      </w:r>
      <w:r w:rsidRPr="00B42699">
        <w:rPr>
          <w:rFonts w:ascii="Arial" w:hAnsi="Arial" w:cs="Arial"/>
          <w:sz w:val="20"/>
          <w:szCs w:val="20"/>
        </w:rPr>
        <w:t xml:space="preserve">. </w:t>
      </w:r>
      <w:r w:rsidR="00B77105">
        <w:rPr>
          <w:rFonts w:ascii="Arial" w:hAnsi="Arial" w:cs="Arial"/>
          <w:sz w:val="20"/>
          <w:szCs w:val="20"/>
        </w:rPr>
        <w:t>Izvajalec</w:t>
      </w:r>
      <w:r w:rsidRPr="00B42699">
        <w:rPr>
          <w:rFonts w:ascii="Arial" w:hAnsi="Arial" w:cs="Arial"/>
          <w:sz w:val="20"/>
          <w:szCs w:val="20"/>
        </w:rPr>
        <w:t xml:space="preserve"> je </w:t>
      </w:r>
      <w:r w:rsidR="00D772DA">
        <w:rPr>
          <w:rFonts w:ascii="Arial" w:hAnsi="Arial" w:cs="Arial"/>
          <w:sz w:val="20"/>
          <w:szCs w:val="20"/>
        </w:rPr>
        <w:t xml:space="preserve">na podlagi odločitve o oddaji naročila št _________ z dne ______ </w:t>
      </w:r>
      <w:r w:rsidRPr="00B42699">
        <w:rPr>
          <w:rFonts w:ascii="Arial" w:hAnsi="Arial" w:cs="Arial"/>
          <w:sz w:val="20"/>
          <w:szCs w:val="20"/>
        </w:rPr>
        <w:t>izbran kot najugodnejši ponudnik v predmetnem postopku.</w:t>
      </w:r>
      <w:r w:rsidRPr="00B42699" w:rsidR="00CF0893">
        <w:rPr>
          <w:rFonts w:ascii="Arial" w:hAnsi="Arial" w:cs="Arial"/>
          <w:sz w:val="20"/>
          <w:szCs w:val="20"/>
        </w:rPr>
        <w:t xml:space="preserve"> </w:t>
      </w:r>
    </w:p>
    <w:p w:rsidR="00E54779" w:rsidP="00C71A40" w14:paraId="59A19277" w14:textId="77777777">
      <w:pPr>
        <w:tabs>
          <w:tab w:val="left" w:pos="6237"/>
        </w:tabs>
        <w:spacing w:line="288" w:lineRule="auto"/>
        <w:ind w:right="-283"/>
        <w:jc w:val="both"/>
        <w:rPr>
          <w:rFonts w:ascii="Arial" w:hAnsi="Arial" w:cs="Arial"/>
          <w:sz w:val="20"/>
          <w:szCs w:val="20"/>
        </w:rPr>
      </w:pPr>
    </w:p>
    <w:p w:rsidR="00E54779" w:rsidP="00C71A40" w14:paraId="267CD133" w14:textId="77777777">
      <w:pPr>
        <w:tabs>
          <w:tab w:val="left" w:pos="6237"/>
        </w:tabs>
        <w:spacing w:line="288" w:lineRule="auto"/>
        <w:ind w:right="-283"/>
        <w:jc w:val="both"/>
        <w:rPr>
          <w:rFonts w:ascii="Arial" w:hAnsi="Arial" w:cs="Arial"/>
          <w:sz w:val="20"/>
          <w:szCs w:val="20"/>
        </w:rPr>
      </w:pPr>
    </w:p>
    <w:p w:rsidR="00E54779" w:rsidRPr="00C71A40" w:rsidP="00C71A40" w14:paraId="1D724F92" w14:textId="77777777">
      <w:pPr>
        <w:tabs>
          <w:tab w:val="left" w:pos="6237"/>
        </w:tabs>
        <w:spacing w:line="288" w:lineRule="auto"/>
        <w:ind w:right="-283"/>
        <w:jc w:val="both"/>
        <w:rPr>
          <w:rFonts w:ascii="Arial" w:hAnsi="Arial" w:cs="Arial"/>
          <w:sz w:val="20"/>
          <w:szCs w:val="20"/>
        </w:rPr>
      </w:pPr>
    </w:p>
    <w:p w:rsidR="004C762B" w:rsidRPr="005C61A3" w:rsidP="005C61A3" w14:paraId="456356CD" w14:textId="77777777">
      <w:pPr>
        <w:spacing w:line="288" w:lineRule="auto"/>
        <w:ind w:right="-283"/>
        <w:jc w:val="both"/>
        <w:rPr>
          <w:rFonts w:ascii="Arial" w:hAnsi="Arial" w:cs="Arial"/>
          <w:sz w:val="20"/>
          <w:szCs w:val="20"/>
        </w:rPr>
      </w:pPr>
    </w:p>
    <w:p w:rsidR="004C762B" w:rsidRPr="005C61A3" w:rsidP="005C61A3" w14:paraId="0F05CA3F" w14:textId="77777777">
      <w:pPr>
        <w:spacing w:line="288" w:lineRule="auto"/>
        <w:ind w:right="-283"/>
        <w:jc w:val="both"/>
        <w:rPr>
          <w:rFonts w:ascii="Arial" w:hAnsi="Arial" w:cs="Arial"/>
          <w:b/>
          <w:sz w:val="20"/>
          <w:szCs w:val="20"/>
        </w:rPr>
      </w:pPr>
      <w:r w:rsidRPr="005C61A3">
        <w:rPr>
          <w:rFonts w:ascii="Arial" w:hAnsi="Arial" w:cs="Arial"/>
          <w:b/>
          <w:sz w:val="20"/>
          <w:szCs w:val="20"/>
        </w:rPr>
        <w:t>Predmet pogodbe</w:t>
      </w:r>
    </w:p>
    <w:p w:rsidR="004C762B" w:rsidP="0079467C" w14:paraId="6C2C8935" w14:textId="77777777">
      <w:pPr>
        <w:widowControl/>
        <w:numPr>
          <w:ilvl w:val="0"/>
          <w:numId w:val="9"/>
        </w:numPr>
        <w:spacing w:line="288" w:lineRule="auto"/>
        <w:jc w:val="center"/>
        <w:rPr>
          <w:rFonts w:ascii="Arial" w:hAnsi="Arial" w:cs="Arial"/>
          <w:sz w:val="20"/>
          <w:szCs w:val="20"/>
        </w:rPr>
      </w:pPr>
      <w:r w:rsidRPr="005C61A3">
        <w:rPr>
          <w:rFonts w:ascii="Arial" w:hAnsi="Arial" w:cs="Arial"/>
          <w:sz w:val="20"/>
          <w:szCs w:val="20"/>
        </w:rPr>
        <w:t>člen</w:t>
      </w:r>
    </w:p>
    <w:p w:rsidR="00E54779" w:rsidRPr="005C61A3" w:rsidP="002C789C" w14:paraId="0398AA8C" w14:textId="77777777">
      <w:pPr>
        <w:widowControl/>
        <w:spacing w:line="288" w:lineRule="auto"/>
        <w:ind w:left="720"/>
        <w:rPr>
          <w:rFonts w:ascii="Arial" w:hAnsi="Arial" w:cs="Arial"/>
          <w:sz w:val="20"/>
          <w:szCs w:val="20"/>
        </w:rPr>
      </w:pPr>
    </w:p>
    <w:p w:rsidR="004C762B" w:rsidP="001F094A" w14:paraId="12D36CBE" w14:textId="04814F7E">
      <w:pPr>
        <w:spacing w:line="276" w:lineRule="auto"/>
        <w:jc w:val="both"/>
        <w:rPr>
          <w:rFonts w:ascii="Arial" w:hAnsi="Arial" w:cs="Arial"/>
          <w:color w:val="000000"/>
          <w:sz w:val="20"/>
          <w:szCs w:val="20"/>
        </w:rPr>
      </w:pPr>
      <w:r>
        <w:rPr>
          <w:rFonts w:ascii="Arial" w:hAnsi="Arial" w:cs="Arial"/>
          <w:color w:val="000000"/>
          <w:sz w:val="20"/>
          <w:szCs w:val="20"/>
        </w:rPr>
        <w:t>Izvajalec</w:t>
      </w:r>
      <w:r w:rsidRPr="00B42699" w:rsidR="003B042A">
        <w:rPr>
          <w:rFonts w:ascii="Arial" w:hAnsi="Arial" w:cs="Arial"/>
          <w:color w:val="000000"/>
          <w:sz w:val="20"/>
          <w:szCs w:val="20"/>
        </w:rPr>
        <w:t xml:space="preserve"> se zavezuje, da bo naročniku </w:t>
      </w:r>
      <w:r w:rsidR="00D85BEC">
        <w:rPr>
          <w:rFonts w:ascii="Arial" w:hAnsi="Arial" w:cs="Arial"/>
          <w:color w:val="000000"/>
          <w:sz w:val="20"/>
          <w:szCs w:val="20"/>
        </w:rPr>
        <w:t>izvajal</w:t>
      </w:r>
      <w:r w:rsidRPr="00B42699" w:rsidR="008A547F">
        <w:rPr>
          <w:rFonts w:ascii="Arial" w:hAnsi="Arial" w:cs="Arial"/>
          <w:b/>
          <w:bCs/>
          <w:color w:val="000000"/>
          <w:sz w:val="20"/>
          <w:szCs w:val="20"/>
        </w:rPr>
        <w:t xml:space="preserve"> </w:t>
      </w:r>
      <w:r w:rsidR="00D85BEC">
        <w:rPr>
          <w:rFonts w:ascii="Arial" w:hAnsi="Arial" w:cs="Arial"/>
          <w:b/>
          <w:bCs/>
          <w:color w:val="000000"/>
          <w:sz w:val="20"/>
          <w:szCs w:val="20"/>
        </w:rPr>
        <w:t>servise in popravila gradbenih strojev SV</w:t>
      </w:r>
      <w:r w:rsidR="004B243A">
        <w:rPr>
          <w:rFonts w:ascii="Arial" w:hAnsi="Arial" w:cs="Arial"/>
          <w:b/>
          <w:bCs/>
          <w:color w:val="000000"/>
          <w:sz w:val="20"/>
          <w:szCs w:val="20"/>
        </w:rPr>
        <w:t xml:space="preserve"> (v nadaljevanju: </w:t>
      </w:r>
      <w:r w:rsidR="00D85BEC">
        <w:rPr>
          <w:rFonts w:ascii="Arial" w:hAnsi="Arial" w:cs="Arial"/>
          <w:b/>
          <w:bCs/>
          <w:color w:val="000000"/>
          <w:sz w:val="20"/>
          <w:szCs w:val="20"/>
        </w:rPr>
        <w:t>storitev</w:t>
      </w:r>
      <w:r w:rsidR="004B243A">
        <w:rPr>
          <w:rFonts w:ascii="Arial" w:hAnsi="Arial" w:cs="Arial"/>
          <w:b/>
          <w:bCs/>
          <w:color w:val="000000"/>
          <w:sz w:val="20"/>
          <w:szCs w:val="20"/>
        </w:rPr>
        <w:t>)</w:t>
      </w:r>
      <w:r w:rsidRPr="00B42699" w:rsidR="003B042A">
        <w:rPr>
          <w:rFonts w:ascii="Arial" w:hAnsi="Arial" w:cs="Arial"/>
          <w:color w:val="000000"/>
          <w:sz w:val="20"/>
          <w:szCs w:val="20"/>
        </w:rPr>
        <w:t xml:space="preserve">, kot izhaja iz zahtev naročnika iz povabilne dokumentacije št. </w:t>
      </w:r>
      <w:r w:rsidRPr="00B42699" w:rsidR="00795D4D">
        <w:rPr>
          <w:rFonts w:ascii="Arial" w:hAnsi="Arial" w:cs="Arial"/>
          <w:b/>
          <w:bCs/>
          <w:sz w:val="20"/>
          <w:szCs w:val="20"/>
        </w:rPr>
        <w:t>430-</w:t>
      </w:r>
      <w:r w:rsidRPr="00B42699" w:rsidR="008A547F">
        <w:rPr>
          <w:rFonts w:ascii="Arial" w:hAnsi="Arial" w:cs="Arial"/>
          <w:b/>
          <w:bCs/>
          <w:sz w:val="20"/>
          <w:szCs w:val="20"/>
        </w:rPr>
        <w:t>2</w:t>
      </w:r>
      <w:r w:rsidR="009901E5">
        <w:rPr>
          <w:rFonts w:ascii="Arial" w:hAnsi="Arial" w:cs="Arial"/>
          <w:b/>
          <w:bCs/>
          <w:sz w:val="20"/>
          <w:szCs w:val="20"/>
        </w:rPr>
        <w:t>63</w:t>
      </w:r>
      <w:r w:rsidRPr="00B42699" w:rsidR="00795D4D">
        <w:rPr>
          <w:rFonts w:ascii="Arial" w:hAnsi="Arial" w:cs="Arial"/>
          <w:b/>
          <w:bCs/>
          <w:sz w:val="20"/>
          <w:szCs w:val="20"/>
        </w:rPr>
        <w:t>/202</w:t>
      </w:r>
      <w:r w:rsidRPr="00B42699" w:rsidR="00091BD0">
        <w:rPr>
          <w:rFonts w:ascii="Arial" w:hAnsi="Arial" w:cs="Arial"/>
          <w:b/>
          <w:bCs/>
          <w:sz w:val="20"/>
          <w:szCs w:val="20"/>
        </w:rPr>
        <w:t>4</w:t>
      </w:r>
      <w:r w:rsidRPr="00B42699" w:rsidR="00B613F2">
        <w:rPr>
          <w:rFonts w:ascii="Arial" w:hAnsi="Arial" w:cs="Arial"/>
          <w:sz w:val="20"/>
          <w:szCs w:val="20"/>
        </w:rPr>
        <w:t xml:space="preserve"> </w:t>
      </w:r>
      <w:r w:rsidRPr="00B42699" w:rsidR="003B042A">
        <w:rPr>
          <w:rFonts w:ascii="Arial" w:hAnsi="Arial" w:cs="Arial"/>
          <w:color w:val="000000"/>
          <w:sz w:val="20"/>
          <w:szCs w:val="20"/>
        </w:rPr>
        <w:t>-_____ z dne ______ in ponudbene dokumentacije, št. _________ z dne _________, ki je priloga in sestavni del te pogodbe.</w:t>
      </w:r>
    </w:p>
    <w:p w:rsidR="00E54779" w:rsidP="005C61A3" w14:paraId="53FF6B1F" w14:textId="77777777">
      <w:pPr>
        <w:spacing w:line="288" w:lineRule="auto"/>
        <w:ind w:right="-63"/>
        <w:jc w:val="both"/>
        <w:rPr>
          <w:rFonts w:ascii="Arial" w:hAnsi="Arial" w:cs="Arial"/>
          <w:b/>
          <w:sz w:val="20"/>
          <w:szCs w:val="20"/>
        </w:rPr>
      </w:pPr>
    </w:p>
    <w:p w:rsidR="004C762B" w:rsidP="005C61A3" w14:paraId="08BD63A6" w14:textId="6551D83A">
      <w:pPr>
        <w:spacing w:line="288" w:lineRule="auto"/>
        <w:ind w:right="-63"/>
        <w:jc w:val="both"/>
        <w:rPr>
          <w:rFonts w:ascii="Arial" w:hAnsi="Arial" w:cs="Arial"/>
          <w:b/>
          <w:sz w:val="20"/>
          <w:szCs w:val="20"/>
        </w:rPr>
      </w:pPr>
      <w:r>
        <w:rPr>
          <w:rFonts w:ascii="Arial" w:hAnsi="Arial" w:cs="Arial"/>
          <w:b/>
          <w:sz w:val="20"/>
          <w:szCs w:val="20"/>
        </w:rPr>
        <w:t>Okvirna v</w:t>
      </w:r>
      <w:r w:rsidRPr="005C61A3" w:rsidR="003B042A">
        <w:rPr>
          <w:rFonts w:ascii="Arial" w:hAnsi="Arial" w:cs="Arial"/>
          <w:b/>
          <w:sz w:val="20"/>
          <w:szCs w:val="20"/>
        </w:rPr>
        <w:t xml:space="preserve">rednost pogodbe, cene, rok in kraj </w:t>
      </w:r>
      <w:r w:rsidR="009C58E5">
        <w:rPr>
          <w:rFonts w:ascii="Arial" w:hAnsi="Arial" w:cs="Arial"/>
          <w:b/>
          <w:sz w:val="20"/>
          <w:szCs w:val="20"/>
        </w:rPr>
        <w:t>izvedbe</w:t>
      </w:r>
    </w:p>
    <w:p w:rsidR="002A47C4" w:rsidRPr="005C61A3" w:rsidP="005C61A3" w14:paraId="0FE11319" w14:textId="77777777">
      <w:pPr>
        <w:spacing w:line="288" w:lineRule="auto"/>
        <w:ind w:right="-63"/>
        <w:jc w:val="both"/>
        <w:rPr>
          <w:rFonts w:ascii="Arial" w:hAnsi="Arial" w:cs="Arial"/>
          <w:b/>
          <w:sz w:val="20"/>
          <w:szCs w:val="20"/>
        </w:rPr>
      </w:pPr>
    </w:p>
    <w:p w:rsidR="004C762B" w:rsidP="0079467C" w14:paraId="64A4938C" w14:textId="77777777">
      <w:pPr>
        <w:widowControl/>
        <w:numPr>
          <w:ilvl w:val="0"/>
          <w:numId w:val="9"/>
        </w:numPr>
        <w:spacing w:line="288" w:lineRule="auto"/>
        <w:jc w:val="center"/>
        <w:rPr>
          <w:rFonts w:ascii="Arial" w:hAnsi="Arial" w:cs="Arial"/>
          <w:sz w:val="20"/>
          <w:szCs w:val="20"/>
        </w:rPr>
      </w:pPr>
      <w:r w:rsidRPr="005C61A3">
        <w:rPr>
          <w:rFonts w:ascii="Arial" w:hAnsi="Arial" w:cs="Arial"/>
          <w:sz w:val="20"/>
          <w:szCs w:val="20"/>
        </w:rPr>
        <w:t>člen</w:t>
      </w:r>
    </w:p>
    <w:p w:rsidR="006A4339" w:rsidRPr="005C61A3" w:rsidP="006A4339" w14:paraId="18BD3D33" w14:textId="77777777">
      <w:pPr>
        <w:spacing w:line="288" w:lineRule="auto"/>
        <w:ind w:left="720" w:right="-63"/>
        <w:rPr>
          <w:rFonts w:ascii="Arial" w:hAnsi="Arial" w:cs="Arial"/>
          <w:sz w:val="20"/>
          <w:szCs w:val="20"/>
        </w:rPr>
      </w:pPr>
    </w:p>
    <w:p w:rsidR="00D85BEC" w:rsidRPr="00055B74" w:rsidP="00D85BEC" w14:paraId="1C7090A9" w14:textId="34A53A98">
      <w:pPr>
        <w:tabs>
          <w:tab w:val="left" w:pos="-720"/>
        </w:tabs>
        <w:spacing w:line="264" w:lineRule="auto"/>
        <w:jc w:val="both"/>
        <w:rPr>
          <w:rFonts w:ascii="Arial" w:eastAsia="Times New Roman" w:hAnsi="Arial" w:cs="Arial"/>
          <w:sz w:val="20"/>
          <w:szCs w:val="20"/>
        </w:rPr>
      </w:pPr>
      <w:r w:rsidRPr="00D97308">
        <w:rPr>
          <w:rFonts w:ascii="Arial" w:eastAsia="Times New Roman" w:hAnsi="Arial" w:cs="Arial"/>
          <w:sz w:val="20"/>
          <w:szCs w:val="20"/>
        </w:rPr>
        <w:t xml:space="preserve">Ker bo naročnik dajal posamezna naročila za realizacijo predmeta pogodbe, se skupna vrednost pogodbe določi okvirno skupaj za </w:t>
      </w:r>
      <w:r>
        <w:rPr>
          <w:rFonts w:ascii="Arial" w:eastAsia="Times New Roman" w:hAnsi="Arial" w:cs="Arial"/>
          <w:sz w:val="20"/>
          <w:szCs w:val="20"/>
        </w:rPr>
        <w:t xml:space="preserve">12-mesečno obdobje, in sicer </w:t>
      </w:r>
      <w:r w:rsidRPr="009F1702">
        <w:rPr>
          <w:rFonts w:ascii="Arial" w:eastAsia="Times New Roman" w:hAnsi="Arial" w:cs="Arial"/>
          <w:sz w:val="20"/>
          <w:szCs w:val="20"/>
        </w:rPr>
        <w:t xml:space="preserve">v višini </w:t>
      </w:r>
      <w:r>
        <w:rPr>
          <w:rFonts w:ascii="Arial" w:eastAsia="Times New Roman" w:hAnsi="Arial" w:cs="Arial"/>
          <w:sz w:val="20"/>
          <w:szCs w:val="20"/>
        </w:rPr>
        <w:t>24</w:t>
      </w:r>
      <w:r w:rsidRPr="009F1702">
        <w:rPr>
          <w:rFonts w:ascii="Arial" w:eastAsia="Times New Roman" w:hAnsi="Arial" w:cs="Arial"/>
          <w:sz w:val="20"/>
          <w:szCs w:val="20"/>
        </w:rPr>
        <w:t>.</w:t>
      </w:r>
      <w:r>
        <w:rPr>
          <w:rFonts w:ascii="Arial" w:eastAsia="Times New Roman" w:hAnsi="Arial" w:cs="Arial"/>
          <w:sz w:val="20"/>
          <w:szCs w:val="20"/>
        </w:rPr>
        <w:t>590</w:t>
      </w:r>
      <w:r w:rsidRPr="009F1702">
        <w:rPr>
          <w:rFonts w:ascii="Arial" w:eastAsia="Times New Roman" w:hAnsi="Arial" w:cs="Arial"/>
          <w:sz w:val="20"/>
          <w:szCs w:val="20"/>
        </w:rPr>
        <w:t>,</w:t>
      </w:r>
      <w:r>
        <w:rPr>
          <w:rFonts w:ascii="Arial" w:eastAsia="Times New Roman" w:hAnsi="Arial" w:cs="Arial"/>
          <w:sz w:val="20"/>
          <w:szCs w:val="20"/>
        </w:rPr>
        <w:t>16</w:t>
      </w:r>
      <w:r w:rsidRPr="009F1702">
        <w:rPr>
          <w:rFonts w:ascii="Arial" w:eastAsia="Times New Roman" w:hAnsi="Arial" w:cs="Arial"/>
          <w:sz w:val="20"/>
          <w:szCs w:val="20"/>
        </w:rPr>
        <w:t xml:space="preserve"> EUR brez davka na dodano vrednost (v nadaljevanju: DDV) oziroma </w:t>
      </w:r>
      <w:r>
        <w:rPr>
          <w:rFonts w:ascii="Arial" w:eastAsia="Times New Roman" w:hAnsi="Arial" w:cs="Arial"/>
          <w:b/>
          <w:sz w:val="20"/>
          <w:szCs w:val="20"/>
        </w:rPr>
        <w:t>30</w:t>
      </w:r>
      <w:r w:rsidRPr="009F1702">
        <w:rPr>
          <w:rFonts w:ascii="Arial" w:eastAsia="Times New Roman" w:hAnsi="Arial" w:cs="Arial"/>
          <w:b/>
          <w:sz w:val="20"/>
          <w:szCs w:val="20"/>
        </w:rPr>
        <w:t>.000,00 EUR z vključenim 22% DDV</w:t>
      </w:r>
      <w:r w:rsidRPr="009F1702">
        <w:rPr>
          <w:rFonts w:ascii="Arial" w:eastAsia="Times New Roman" w:hAnsi="Arial" w:cs="Arial"/>
          <w:sz w:val="20"/>
          <w:szCs w:val="20"/>
        </w:rPr>
        <w:t>. DDV se obračuna skladno z veljavno zakonodajo.</w:t>
      </w:r>
    </w:p>
    <w:p w:rsidR="00D85BEC" w:rsidRPr="00D97308" w:rsidP="00D85BEC" w14:paraId="256A5406" w14:textId="77777777">
      <w:pPr>
        <w:pStyle w:val="BodyText"/>
        <w:tabs>
          <w:tab w:val="left" w:pos="-720"/>
        </w:tabs>
        <w:spacing w:after="0" w:line="264" w:lineRule="auto"/>
        <w:ind w:left="720"/>
        <w:jc w:val="both"/>
        <w:rPr>
          <w:i/>
          <w:szCs w:val="20"/>
        </w:rPr>
      </w:pPr>
    </w:p>
    <w:p w:rsidR="002C789C" w:rsidP="00D85BEC" w14:paraId="71315044" w14:textId="75D69DCC">
      <w:pPr>
        <w:tabs>
          <w:tab w:val="left" w:pos="-720"/>
        </w:tabs>
        <w:autoSpaceDE w:val="0"/>
        <w:autoSpaceDN w:val="0"/>
        <w:adjustRightInd w:val="0"/>
        <w:spacing w:line="264" w:lineRule="auto"/>
        <w:jc w:val="both"/>
        <w:rPr>
          <w:rFonts w:ascii="Arial" w:eastAsia="Times New Roman" w:hAnsi="Arial" w:cs="Arial"/>
          <w:sz w:val="20"/>
          <w:szCs w:val="20"/>
        </w:rPr>
      </w:pPr>
      <w:r w:rsidRPr="00D97308">
        <w:rPr>
          <w:rFonts w:ascii="Arial" w:eastAsia="Times New Roman" w:hAnsi="Arial" w:cs="Arial"/>
          <w:sz w:val="20"/>
          <w:szCs w:val="20"/>
        </w:rPr>
        <w:t>Vrednost pogodbe za naročnika ni obvezujoča in se prilagaja dejanskim potrebam. Naročnik ni odškodninsko ali kakorkoli odgovoren za nedoseganje okvirne vrednosti pogodbe.</w:t>
      </w:r>
    </w:p>
    <w:p w:rsidR="009C58E5" w:rsidP="00D85BEC" w14:paraId="3768D1E8" w14:textId="77777777">
      <w:pPr>
        <w:tabs>
          <w:tab w:val="left" w:pos="-720"/>
        </w:tabs>
        <w:autoSpaceDE w:val="0"/>
        <w:autoSpaceDN w:val="0"/>
        <w:adjustRightInd w:val="0"/>
        <w:spacing w:line="264" w:lineRule="auto"/>
        <w:jc w:val="both"/>
        <w:rPr>
          <w:rFonts w:ascii="Arial" w:eastAsia="Times New Roman" w:hAnsi="Arial" w:cs="Arial"/>
          <w:sz w:val="20"/>
          <w:szCs w:val="20"/>
        </w:rPr>
      </w:pPr>
    </w:p>
    <w:p w:rsidR="009C58E5" w:rsidP="009C58E5" w14:paraId="077FB8BD" w14:textId="3A4813BE">
      <w:pPr>
        <w:autoSpaceDE w:val="0"/>
        <w:autoSpaceDN w:val="0"/>
        <w:adjustRightInd w:val="0"/>
        <w:spacing w:line="264" w:lineRule="auto"/>
        <w:jc w:val="both"/>
        <w:rPr>
          <w:rFonts w:ascii="Arial" w:eastAsia="Times New Roman" w:hAnsi="Arial" w:cs="Arial"/>
          <w:sz w:val="20"/>
          <w:szCs w:val="20"/>
        </w:rPr>
      </w:pPr>
      <w:r>
        <w:rPr>
          <w:rFonts w:ascii="Arial" w:eastAsia="Times New Roman" w:hAnsi="Arial" w:cs="Arial"/>
          <w:sz w:val="20"/>
          <w:szCs w:val="20"/>
        </w:rPr>
        <w:t>Izvedbo servisov in popravil gradbenih strojev SV</w:t>
      </w:r>
      <w:r w:rsidRPr="00477C21">
        <w:rPr>
          <w:rFonts w:ascii="Arial" w:eastAsia="Times New Roman" w:hAnsi="Arial" w:cs="Arial"/>
          <w:sz w:val="20"/>
          <w:szCs w:val="20"/>
        </w:rPr>
        <w:t xml:space="preserve">, </w:t>
      </w:r>
      <w:r>
        <w:rPr>
          <w:rFonts w:ascii="Arial" w:eastAsia="Times New Roman" w:hAnsi="Arial" w:cs="Arial"/>
          <w:sz w:val="20"/>
          <w:szCs w:val="20"/>
        </w:rPr>
        <w:t xml:space="preserve">ki so navedeni v priloženi ponudbi, </w:t>
      </w:r>
      <w:r w:rsidRPr="00477C21">
        <w:rPr>
          <w:rFonts w:ascii="Arial" w:eastAsia="Times New Roman" w:hAnsi="Arial" w:cs="Arial"/>
          <w:sz w:val="20"/>
          <w:szCs w:val="20"/>
        </w:rPr>
        <w:t>bo izvajalec izvedel po cenah</w:t>
      </w:r>
      <w:r w:rsidR="005A5DBB">
        <w:rPr>
          <w:rFonts w:ascii="Arial" w:eastAsia="Times New Roman" w:hAnsi="Arial" w:cs="Arial"/>
          <w:sz w:val="20"/>
          <w:szCs w:val="20"/>
        </w:rPr>
        <w:t xml:space="preserve"> iz ponudbe</w:t>
      </w:r>
      <w:r w:rsidRPr="00477C21">
        <w:rPr>
          <w:rFonts w:ascii="Arial" w:eastAsia="Times New Roman" w:hAnsi="Arial" w:cs="Arial"/>
          <w:sz w:val="20"/>
          <w:szCs w:val="20"/>
        </w:rPr>
        <w:t>, ki je kot priloga sestavni del te pogodbe.</w:t>
      </w:r>
    </w:p>
    <w:p w:rsidR="00D7757A" w:rsidP="009C58E5" w14:paraId="12C9697C" w14:textId="0F94012E">
      <w:pPr>
        <w:autoSpaceDE w:val="0"/>
        <w:autoSpaceDN w:val="0"/>
        <w:adjustRightInd w:val="0"/>
        <w:spacing w:line="264" w:lineRule="auto"/>
        <w:jc w:val="both"/>
        <w:rPr>
          <w:rFonts w:ascii="Arial" w:eastAsia="Times New Roman" w:hAnsi="Arial" w:cs="Arial"/>
          <w:sz w:val="20"/>
          <w:szCs w:val="20"/>
        </w:rPr>
      </w:pPr>
    </w:p>
    <w:p w:rsidR="00D7757A" w:rsidP="009C58E5" w14:paraId="3BFDF783" w14:textId="4A19A404">
      <w:pPr>
        <w:autoSpaceDE w:val="0"/>
        <w:autoSpaceDN w:val="0"/>
        <w:adjustRightInd w:val="0"/>
        <w:spacing w:line="264" w:lineRule="auto"/>
        <w:jc w:val="both"/>
        <w:rPr>
          <w:rFonts w:ascii="Arial" w:eastAsia="Times New Roman" w:hAnsi="Arial" w:cs="Arial"/>
          <w:sz w:val="20"/>
          <w:szCs w:val="20"/>
        </w:rPr>
      </w:pPr>
      <w:r w:rsidRPr="007157DE">
        <w:rPr>
          <w:rFonts w:ascii="Arial" w:eastAsia="Times New Roman" w:hAnsi="Arial" w:cs="Arial"/>
          <w:color w:val="000000"/>
          <w:sz w:val="20"/>
          <w:lang w:eastAsia="x-none"/>
        </w:rPr>
        <w:t>V primeru popravil oziroma vzdrževanja opreme v tujini se naročnik in izvajalec predhodno dogovorita o načinu in ceni takih posegov.</w:t>
      </w:r>
    </w:p>
    <w:p w:rsidR="009C58E5" w:rsidP="009C58E5" w14:paraId="645CF125" w14:textId="7402F8C0">
      <w:pPr>
        <w:autoSpaceDE w:val="0"/>
        <w:autoSpaceDN w:val="0"/>
        <w:adjustRightInd w:val="0"/>
        <w:spacing w:line="264" w:lineRule="auto"/>
        <w:jc w:val="both"/>
        <w:rPr>
          <w:rFonts w:ascii="Arial" w:eastAsia="Times New Roman" w:hAnsi="Arial" w:cs="Arial"/>
          <w:sz w:val="20"/>
          <w:szCs w:val="20"/>
        </w:rPr>
      </w:pPr>
    </w:p>
    <w:p w:rsidR="00E42D54" w:rsidP="00E42D54" w14:paraId="1A2C5EC1" w14:textId="02220157">
      <w:pPr>
        <w:autoSpaceDE w:val="0"/>
        <w:autoSpaceDN w:val="0"/>
        <w:adjustRightInd w:val="0"/>
        <w:spacing w:line="264" w:lineRule="auto"/>
        <w:jc w:val="both"/>
        <w:rPr>
          <w:rFonts w:ascii="Arial" w:eastAsia="Times New Roman" w:hAnsi="Arial" w:cs="Arial"/>
          <w:sz w:val="20"/>
          <w:szCs w:val="20"/>
        </w:rPr>
      </w:pPr>
      <w:r>
        <w:rPr>
          <w:rFonts w:ascii="Arial" w:eastAsia="Times New Roman" w:hAnsi="Arial" w:cs="Arial"/>
          <w:bCs/>
          <w:sz w:val="20"/>
          <w:szCs w:val="20"/>
        </w:rPr>
        <w:t>V primeru</w:t>
      </w:r>
      <w:r w:rsidRPr="00CC43B0">
        <w:rPr>
          <w:rFonts w:ascii="Arial" w:eastAsia="Times New Roman" w:hAnsi="Arial" w:cs="Arial"/>
          <w:bCs/>
          <w:sz w:val="20"/>
          <w:szCs w:val="20"/>
        </w:rPr>
        <w:t xml:space="preserve">, da bo poleg </w:t>
      </w:r>
      <w:r>
        <w:rPr>
          <w:rFonts w:ascii="Arial" w:eastAsia="Times New Roman" w:hAnsi="Arial" w:cs="Arial"/>
          <w:bCs/>
          <w:sz w:val="20"/>
          <w:szCs w:val="20"/>
        </w:rPr>
        <w:t xml:space="preserve">popravila </w:t>
      </w:r>
      <w:r w:rsidRPr="00CC43B0">
        <w:rPr>
          <w:rFonts w:ascii="Arial" w:eastAsia="Times New Roman" w:hAnsi="Arial" w:cs="Arial"/>
          <w:bCs/>
          <w:sz w:val="20"/>
          <w:szCs w:val="20"/>
        </w:rPr>
        <w:t xml:space="preserve">obstoječe opreme, ki je navedena v </w:t>
      </w:r>
      <w:r>
        <w:rPr>
          <w:rFonts w:ascii="Arial" w:eastAsia="Times New Roman" w:hAnsi="Arial" w:cs="Arial"/>
          <w:bCs/>
          <w:sz w:val="20"/>
          <w:szCs w:val="20"/>
        </w:rPr>
        <w:t>specifikaciji</w:t>
      </w:r>
      <w:r w:rsidRPr="00CC43B0">
        <w:rPr>
          <w:rFonts w:ascii="Arial" w:eastAsia="Times New Roman" w:hAnsi="Arial" w:cs="Arial"/>
          <w:bCs/>
          <w:sz w:val="20"/>
          <w:szCs w:val="20"/>
        </w:rPr>
        <w:t xml:space="preserve">, v času veljavnosti pogodbe </w:t>
      </w:r>
      <w:r>
        <w:rPr>
          <w:rFonts w:ascii="Arial" w:eastAsia="Times New Roman" w:hAnsi="Arial" w:cs="Arial"/>
          <w:bCs/>
          <w:sz w:val="20"/>
          <w:szCs w:val="20"/>
        </w:rPr>
        <w:t xml:space="preserve">potrebno popravilo tudi drugih gradbenih strojev in priključkov SV, </w:t>
      </w:r>
      <w:r w:rsidRPr="00CC43B0">
        <w:rPr>
          <w:rFonts w:ascii="Arial" w:eastAsia="Times New Roman" w:hAnsi="Arial" w:cs="Arial"/>
          <w:bCs/>
          <w:sz w:val="20"/>
          <w:szCs w:val="20"/>
        </w:rPr>
        <w:t>se bodo dela izvajala na podlagi vsakokratne ponudbe oz. potrjenih predračunov</w:t>
      </w:r>
      <w:r w:rsidR="00385350">
        <w:rPr>
          <w:rFonts w:ascii="Arial" w:eastAsia="Times New Roman" w:hAnsi="Arial" w:cs="Arial"/>
          <w:bCs/>
          <w:sz w:val="20"/>
          <w:szCs w:val="20"/>
        </w:rPr>
        <w:t>,</w:t>
      </w:r>
      <w:r w:rsidRPr="00CC43B0">
        <w:rPr>
          <w:rFonts w:ascii="Arial" w:eastAsia="Times New Roman" w:hAnsi="Arial" w:cs="Arial"/>
          <w:bCs/>
          <w:sz w:val="20"/>
          <w:szCs w:val="20"/>
        </w:rPr>
        <w:t xml:space="preserve"> pri čemer cene</w:t>
      </w:r>
      <w:r w:rsidR="00385350">
        <w:rPr>
          <w:rFonts w:ascii="Arial" w:eastAsia="Times New Roman" w:hAnsi="Arial" w:cs="Arial"/>
          <w:bCs/>
          <w:sz w:val="20"/>
          <w:szCs w:val="20"/>
        </w:rPr>
        <w:t xml:space="preserve">, dogovorjene s to pogodbo, </w:t>
      </w:r>
      <w:r w:rsidRPr="00CC43B0">
        <w:rPr>
          <w:rFonts w:ascii="Arial" w:eastAsia="Times New Roman" w:hAnsi="Arial" w:cs="Arial"/>
          <w:bCs/>
          <w:sz w:val="20"/>
          <w:szCs w:val="20"/>
        </w:rPr>
        <w:t>ne smejo odstopati od cen primerljive opreme. Vse storitve se bodo izvajale v soglasju in po dogovoru z naročnikom.</w:t>
      </w:r>
    </w:p>
    <w:p w:rsidR="00E42D54" w:rsidRPr="00477C21" w:rsidP="009C58E5" w14:paraId="66F48B12" w14:textId="77777777">
      <w:pPr>
        <w:autoSpaceDE w:val="0"/>
        <w:autoSpaceDN w:val="0"/>
        <w:adjustRightInd w:val="0"/>
        <w:spacing w:line="264" w:lineRule="auto"/>
        <w:jc w:val="both"/>
        <w:rPr>
          <w:rFonts w:ascii="Arial" w:eastAsia="Times New Roman" w:hAnsi="Arial" w:cs="Arial"/>
          <w:sz w:val="20"/>
          <w:szCs w:val="20"/>
        </w:rPr>
      </w:pPr>
    </w:p>
    <w:p w:rsidR="00041245" w:rsidP="00041245" w14:paraId="63BBFA8F" w14:textId="77777777">
      <w:pPr>
        <w:tabs>
          <w:tab w:val="left" w:pos="-720"/>
        </w:tabs>
        <w:autoSpaceDE w:val="0"/>
        <w:autoSpaceDN w:val="0"/>
        <w:adjustRightInd w:val="0"/>
        <w:spacing w:line="264" w:lineRule="auto"/>
        <w:jc w:val="both"/>
        <w:rPr>
          <w:rFonts w:ascii="Arial" w:eastAsia="Times New Roman" w:hAnsi="Arial" w:cs="Arial"/>
          <w:sz w:val="20"/>
          <w:szCs w:val="20"/>
        </w:rPr>
      </w:pPr>
      <w:r w:rsidRPr="00D97308">
        <w:rPr>
          <w:rFonts w:ascii="Arial" w:eastAsia="Times New Roman" w:hAnsi="Arial" w:cs="Arial"/>
          <w:sz w:val="20"/>
          <w:szCs w:val="20"/>
        </w:rPr>
        <w:t>Vzdrževanje se izvaja skladno časovnimi normativi za zaračunavanje opravljenega dela. V kolikor normativ del ni določen, izvajalec poda predračun na osnovi ocenjenega dejansko potrebnega časa, ki ga mora potrditi naročnik pred naročilom.</w:t>
      </w:r>
    </w:p>
    <w:p w:rsidR="00041245" w:rsidRPr="00D97308" w:rsidP="00041245" w14:paraId="3D882002" w14:textId="77777777">
      <w:pPr>
        <w:tabs>
          <w:tab w:val="left" w:pos="-720"/>
        </w:tabs>
        <w:autoSpaceDE w:val="0"/>
        <w:autoSpaceDN w:val="0"/>
        <w:adjustRightInd w:val="0"/>
        <w:spacing w:line="264" w:lineRule="auto"/>
        <w:jc w:val="both"/>
        <w:rPr>
          <w:rFonts w:ascii="Arial" w:eastAsia="Times New Roman" w:hAnsi="Arial" w:cs="Arial"/>
          <w:sz w:val="20"/>
          <w:szCs w:val="20"/>
        </w:rPr>
      </w:pPr>
    </w:p>
    <w:p w:rsidR="00041245" w:rsidRPr="00D97308" w:rsidP="00041245" w14:paraId="2A40C152" w14:textId="77777777">
      <w:pPr>
        <w:tabs>
          <w:tab w:val="left" w:pos="-720"/>
        </w:tabs>
        <w:autoSpaceDE w:val="0"/>
        <w:autoSpaceDN w:val="0"/>
        <w:adjustRightInd w:val="0"/>
        <w:spacing w:line="264" w:lineRule="auto"/>
        <w:jc w:val="both"/>
        <w:rPr>
          <w:rFonts w:ascii="Arial" w:eastAsia="Times New Roman" w:hAnsi="Arial" w:cs="Arial"/>
          <w:sz w:val="20"/>
          <w:szCs w:val="20"/>
        </w:rPr>
      </w:pPr>
      <w:r w:rsidRPr="00D97308">
        <w:rPr>
          <w:rFonts w:ascii="Arial" w:eastAsia="Times New Roman" w:hAnsi="Arial" w:cs="Arial"/>
          <w:sz w:val="20"/>
          <w:szCs w:val="20"/>
        </w:rPr>
        <w:t xml:space="preserve">Za potrebe vgradnje blaga (nadomestni deli, potrošni material,…) v opremo naročnika, lahko izvajalec potrebno blago, v kolikor ima naročnik blago na zalogi in se s tem strinja, pridobi tudi neposredno od naročnika.  </w:t>
      </w:r>
    </w:p>
    <w:p w:rsidR="00041245" w:rsidRPr="00D97308" w:rsidP="00041245" w14:paraId="11454367" w14:textId="77777777">
      <w:pPr>
        <w:tabs>
          <w:tab w:val="left" w:pos="-720"/>
        </w:tabs>
        <w:autoSpaceDE w:val="0"/>
        <w:autoSpaceDN w:val="0"/>
        <w:adjustRightInd w:val="0"/>
        <w:spacing w:line="264" w:lineRule="auto"/>
        <w:jc w:val="both"/>
        <w:rPr>
          <w:rFonts w:ascii="Arial" w:eastAsia="Times New Roman" w:hAnsi="Arial" w:cs="Arial"/>
          <w:sz w:val="20"/>
          <w:szCs w:val="20"/>
        </w:rPr>
      </w:pPr>
    </w:p>
    <w:p w:rsidR="00041245" w:rsidRPr="00D97308" w:rsidP="00041245" w14:paraId="29378D60" w14:textId="77777777">
      <w:pPr>
        <w:spacing w:line="264" w:lineRule="auto"/>
        <w:ind w:left="1" w:hanging="1"/>
        <w:jc w:val="both"/>
        <w:rPr>
          <w:rFonts w:ascii="Arial" w:eastAsia="Times New Roman" w:hAnsi="Arial" w:cs="Arial"/>
          <w:sz w:val="20"/>
          <w:szCs w:val="20"/>
          <w:u w:val="single"/>
        </w:rPr>
      </w:pPr>
      <w:r w:rsidRPr="00D97308">
        <w:rPr>
          <w:rFonts w:ascii="Arial" w:eastAsia="Times New Roman" w:hAnsi="Arial" w:cs="Arial"/>
          <w:sz w:val="20"/>
          <w:szCs w:val="20"/>
          <w:u w:val="single"/>
        </w:rPr>
        <w:t>Cene</w:t>
      </w:r>
      <w:r w:rsidRPr="00D97308">
        <w:rPr>
          <w:rFonts w:ascii="Arial" w:eastAsia="Times New Roman" w:hAnsi="Arial" w:cs="Arial"/>
          <w:sz w:val="20"/>
          <w:szCs w:val="20"/>
        </w:rPr>
        <w:t xml:space="preserve"> </w:t>
      </w:r>
    </w:p>
    <w:p w:rsidR="00041245" w:rsidRPr="00D97308" w:rsidP="00041245" w14:paraId="5337763D" w14:textId="77777777">
      <w:pPr>
        <w:tabs>
          <w:tab w:val="left" w:pos="375"/>
        </w:tabs>
        <w:spacing w:line="264" w:lineRule="auto"/>
        <w:jc w:val="both"/>
        <w:rPr>
          <w:rFonts w:ascii="Arial" w:eastAsia="Calibri" w:hAnsi="Arial" w:cs="Arial"/>
          <w:sz w:val="20"/>
          <w:szCs w:val="20"/>
        </w:rPr>
      </w:pPr>
      <w:r w:rsidRPr="00D97308">
        <w:rPr>
          <w:rFonts w:ascii="Arial" w:eastAsia="Calibri" w:hAnsi="Arial" w:cs="Arial"/>
          <w:sz w:val="20"/>
          <w:szCs w:val="20"/>
        </w:rPr>
        <w:t xml:space="preserve">Ceniki vzdrževanja so sestavni del pogodbe in vsebujejo vse stroške. Cene v cenikih </w:t>
      </w:r>
      <w:r w:rsidRPr="00052BDA">
        <w:rPr>
          <w:rFonts w:ascii="Arial" w:eastAsia="Calibri" w:hAnsi="Arial" w:cs="Arial"/>
          <w:iCs/>
          <w:sz w:val="20"/>
          <w:szCs w:val="20"/>
        </w:rPr>
        <w:t>ne</w:t>
      </w:r>
      <w:r w:rsidRPr="00266DA8">
        <w:rPr>
          <w:rFonts w:ascii="Arial" w:eastAsia="Calibri" w:hAnsi="Arial" w:cs="Arial"/>
          <w:sz w:val="20"/>
          <w:szCs w:val="20"/>
        </w:rPr>
        <w:t xml:space="preserve"> </w:t>
      </w:r>
      <w:r w:rsidRPr="00D97308">
        <w:rPr>
          <w:rFonts w:ascii="Arial" w:eastAsia="Calibri" w:hAnsi="Arial" w:cs="Arial"/>
          <w:sz w:val="20"/>
          <w:szCs w:val="20"/>
        </w:rPr>
        <w:t>vključujejo DDV. DDV bo obračunan skladno z veljavno zakonodajo.</w:t>
      </w:r>
    </w:p>
    <w:p w:rsidR="00041245" w:rsidRPr="00D97308" w:rsidP="00041245" w14:paraId="11BFDE40" w14:textId="7759B949">
      <w:pPr>
        <w:spacing w:line="264" w:lineRule="auto"/>
        <w:jc w:val="both"/>
        <w:rPr>
          <w:rFonts w:ascii="Arial" w:eastAsia="Calibri" w:hAnsi="Arial" w:cs="Arial"/>
          <w:sz w:val="20"/>
          <w:szCs w:val="20"/>
          <w:highlight w:val="yellow"/>
        </w:rPr>
      </w:pPr>
    </w:p>
    <w:p w:rsidR="00041245" w:rsidRPr="00D97308" w:rsidP="00041245" w14:paraId="08BDF9CC" w14:textId="77777777">
      <w:pPr>
        <w:autoSpaceDE w:val="0"/>
        <w:autoSpaceDN w:val="0"/>
        <w:adjustRightInd w:val="0"/>
        <w:spacing w:line="264" w:lineRule="auto"/>
        <w:jc w:val="both"/>
        <w:rPr>
          <w:rFonts w:ascii="Arial" w:hAnsi="Arial" w:cs="Arial"/>
          <w:sz w:val="20"/>
          <w:szCs w:val="20"/>
        </w:rPr>
      </w:pPr>
      <w:r w:rsidRPr="00D97308">
        <w:rPr>
          <w:rFonts w:ascii="Arial" w:hAnsi="Arial" w:cs="Arial"/>
          <w:sz w:val="20"/>
          <w:szCs w:val="20"/>
        </w:rPr>
        <w:t xml:space="preserve">Podlaga za obračun storitev je cena delovne ure v delavnici izvajalca, ki znaša ________ EUR brez DDV oziroma ______ EUR z vključenim DDV. Delovna ura se bo obračunavala na enega serviserja, ne glede na število serviserjev, ki so prisotni pri izvedbi in po dejansko opravljenem času.  Servisna ura je enotna, ne glede na strokovni profil serviserja. </w:t>
      </w:r>
    </w:p>
    <w:p w:rsidR="00041245" w:rsidP="00041245" w14:paraId="7B24B197" w14:textId="534350D6">
      <w:pPr>
        <w:tabs>
          <w:tab w:val="left" w:pos="-720"/>
        </w:tabs>
        <w:autoSpaceDE w:val="0"/>
        <w:autoSpaceDN w:val="0"/>
        <w:adjustRightInd w:val="0"/>
        <w:spacing w:line="264" w:lineRule="auto"/>
        <w:jc w:val="both"/>
        <w:rPr>
          <w:rFonts w:ascii="Arial" w:eastAsia="Times New Roman" w:hAnsi="Arial" w:cs="Arial"/>
          <w:sz w:val="20"/>
          <w:szCs w:val="20"/>
        </w:rPr>
      </w:pPr>
    </w:p>
    <w:p w:rsidR="002A47C4" w:rsidP="00041245" w14:paraId="58811654" w14:textId="2603C003">
      <w:pPr>
        <w:tabs>
          <w:tab w:val="left" w:pos="-720"/>
        </w:tabs>
        <w:autoSpaceDE w:val="0"/>
        <w:autoSpaceDN w:val="0"/>
        <w:adjustRightInd w:val="0"/>
        <w:spacing w:line="264" w:lineRule="auto"/>
        <w:jc w:val="both"/>
        <w:rPr>
          <w:rFonts w:ascii="Arial" w:eastAsia="Times New Roman" w:hAnsi="Arial" w:cs="Arial"/>
          <w:sz w:val="20"/>
          <w:szCs w:val="20"/>
        </w:rPr>
      </w:pPr>
    </w:p>
    <w:p w:rsidR="002A47C4" w:rsidP="00041245" w14:paraId="78E9F1F4" w14:textId="2EEAA45F">
      <w:pPr>
        <w:tabs>
          <w:tab w:val="left" w:pos="-720"/>
        </w:tabs>
        <w:autoSpaceDE w:val="0"/>
        <w:autoSpaceDN w:val="0"/>
        <w:adjustRightInd w:val="0"/>
        <w:spacing w:line="264" w:lineRule="auto"/>
        <w:jc w:val="both"/>
        <w:rPr>
          <w:rFonts w:ascii="Arial" w:eastAsia="Times New Roman" w:hAnsi="Arial" w:cs="Arial"/>
          <w:sz w:val="20"/>
          <w:szCs w:val="20"/>
        </w:rPr>
      </w:pPr>
    </w:p>
    <w:p w:rsidR="002A47C4" w:rsidP="00041245" w14:paraId="7AB08D93" w14:textId="43BAF1A4">
      <w:pPr>
        <w:tabs>
          <w:tab w:val="left" w:pos="-720"/>
        </w:tabs>
        <w:autoSpaceDE w:val="0"/>
        <w:autoSpaceDN w:val="0"/>
        <w:adjustRightInd w:val="0"/>
        <w:spacing w:line="264" w:lineRule="auto"/>
        <w:jc w:val="both"/>
        <w:rPr>
          <w:rFonts w:ascii="Arial" w:eastAsia="Times New Roman" w:hAnsi="Arial" w:cs="Arial"/>
          <w:sz w:val="20"/>
          <w:szCs w:val="20"/>
        </w:rPr>
      </w:pPr>
    </w:p>
    <w:p w:rsidR="002A47C4" w:rsidP="00041245" w14:paraId="75D4EAD5" w14:textId="70DECA13">
      <w:pPr>
        <w:tabs>
          <w:tab w:val="left" w:pos="-720"/>
        </w:tabs>
        <w:autoSpaceDE w:val="0"/>
        <w:autoSpaceDN w:val="0"/>
        <w:adjustRightInd w:val="0"/>
        <w:spacing w:line="264" w:lineRule="auto"/>
        <w:jc w:val="both"/>
        <w:rPr>
          <w:rFonts w:ascii="Arial" w:eastAsia="Times New Roman" w:hAnsi="Arial" w:cs="Arial"/>
          <w:sz w:val="20"/>
          <w:szCs w:val="20"/>
        </w:rPr>
      </w:pPr>
    </w:p>
    <w:p w:rsidR="002A47C4" w:rsidRPr="00D97308" w:rsidP="00041245" w14:paraId="2DFB2E25" w14:textId="77777777">
      <w:pPr>
        <w:tabs>
          <w:tab w:val="left" w:pos="-720"/>
        </w:tabs>
        <w:autoSpaceDE w:val="0"/>
        <w:autoSpaceDN w:val="0"/>
        <w:adjustRightInd w:val="0"/>
        <w:spacing w:line="264" w:lineRule="auto"/>
        <w:jc w:val="both"/>
        <w:rPr>
          <w:rFonts w:ascii="Arial" w:eastAsia="Times New Roman" w:hAnsi="Arial" w:cs="Arial"/>
          <w:sz w:val="20"/>
          <w:szCs w:val="20"/>
        </w:rPr>
      </w:pPr>
    </w:p>
    <w:p w:rsidR="00041245" w:rsidRPr="00D97308" w:rsidP="00041245" w14:paraId="49BDEDAF" w14:textId="49A8A87D">
      <w:pPr>
        <w:tabs>
          <w:tab w:val="left" w:pos="-720"/>
        </w:tabs>
        <w:autoSpaceDE w:val="0"/>
        <w:autoSpaceDN w:val="0"/>
        <w:adjustRightInd w:val="0"/>
        <w:spacing w:line="264" w:lineRule="auto"/>
        <w:jc w:val="both"/>
        <w:rPr>
          <w:rFonts w:ascii="Arial" w:eastAsia="Times New Roman" w:hAnsi="Arial" w:cs="Arial"/>
          <w:sz w:val="20"/>
          <w:szCs w:val="20"/>
        </w:rPr>
      </w:pPr>
      <w:r w:rsidRPr="00D97308">
        <w:rPr>
          <w:rFonts w:ascii="Arial" w:eastAsia="Times New Roman" w:hAnsi="Arial" w:cs="Arial"/>
          <w:sz w:val="20"/>
          <w:szCs w:val="20"/>
        </w:rPr>
        <w:t xml:space="preserve">V primeru popravila na lokaciji naročnika se izvajalcu storitve prizna kilometrino, šteto od lokacije sedeža podjetja do mesta opravljanja storitev in nazaj po najkrajši poti. Čas in število kilometrov se obračuna na podlagi preračunavanja poti spletnega iskalnika Najdi.si. Kilometrina se obračuna skladno z Uredbo o davčni obravnavi povračil stroškov in drugih dohodkov iz delovnega razmerja (Uradni list RS, št. 140/06 </w:t>
      </w:r>
      <w:r w:rsidRPr="00CC43B0" w:rsidR="009C58E5">
        <w:rPr>
          <w:rFonts w:ascii="Arial" w:eastAsia="Times New Roman" w:hAnsi="Arial" w:cs="Arial"/>
          <w:sz w:val="20"/>
          <w:szCs w:val="20"/>
        </w:rPr>
        <w:t>z dopolnitvami</w:t>
      </w:r>
      <w:r w:rsidRPr="00D97308">
        <w:rPr>
          <w:rFonts w:ascii="Arial" w:eastAsia="Times New Roman" w:hAnsi="Arial" w:cs="Arial"/>
          <w:sz w:val="20"/>
          <w:szCs w:val="20"/>
        </w:rPr>
        <w:t>) in velja le za eno vozilo, ne glede na to, koliko izvajalcev storitev je prisotno pri popravilu. Cena delovne ure na poti je _______ EUR brez DDV oziroma ______ EUR z vključenim DDV.</w:t>
      </w:r>
    </w:p>
    <w:p w:rsidR="00041245" w:rsidRPr="00D97308" w:rsidP="00041245" w14:paraId="165427EC" w14:textId="77777777">
      <w:pPr>
        <w:tabs>
          <w:tab w:val="left" w:pos="-720"/>
        </w:tabs>
        <w:autoSpaceDE w:val="0"/>
        <w:autoSpaceDN w:val="0"/>
        <w:adjustRightInd w:val="0"/>
        <w:spacing w:line="264" w:lineRule="auto"/>
        <w:jc w:val="both"/>
        <w:rPr>
          <w:rFonts w:ascii="Arial" w:eastAsia="Times New Roman" w:hAnsi="Arial" w:cs="Arial"/>
          <w:sz w:val="20"/>
          <w:szCs w:val="20"/>
        </w:rPr>
      </w:pPr>
    </w:p>
    <w:p w:rsidR="00041245" w:rsidRPr="00D97308" w:rsidP="00041245" w14:paraId="358C37F1" w14:textId="77777777">
      <w:pPr>
        <w:autoSpaceDE w:val="0"/>
        <w:autoSpaceDN w:val="0"/>
        <w:adjustRightInd w:val="0"/>
        <w:spacing w:line="264" w:lineRule="auto"/>
        <w:jc w:val="both"/>
        <w:rPr>
          <w:rFonts w:ascii="Arial" w:hAnsi="Arial" w:cs="Arial"/>
          <w:sz w:val="20"/>
          <w:szCs w:val="20"/>
        </w:rPr>
      </w:pPr>
      <w:r w:rsidRPr="00D97308">
        <w:rPr>
          <w:rFonts w:ascii="Arial" w:hAnsi="Arial" w:cs="Arial"/>
          <w:sz w:val="20"/>
          <w:szCs w:val="20"/>
        </w:rPr>
        <w:t>Cena urne postavke na terenu je enaka ceni urne postavke v delavnici.</w:t>
      </w:r>
    </w:p>
    <w:p w:rsidR="00041245" w:rsidRPr="00D97308" w:rsidP="00041245" w14:paraId="70567554" w14:textId="77777777">
      <w:pPr>
        <w:tabs>
          <w:tab w:val="left" w:pos="375"/>
        </w:tabs>
        <w:spacing w:line="264" w:lineRule="auto"/>
        <w:jc w:val="both"/>
        <w:rPr>
          <w:rFonts w:ascii="Arial" w:eastAsia="Times New Roman" w:hAnsi="Arial" w:cs="Arial"/>
          <w:sz w:val="20"/>
          <w:szCs w:val="20"/>
        </w:rPr>
      </w:pPr>
    </w:p>
    <w:p w:rsidR="00A61B61" w:rsidP="00041245" w14:paraId="11B62EF5" w14:textId="665494B5">
      <w:pPr>
        <w:tabs>
          <w:tab w:val="left" w:pos="375"/>
        </w:tabs>
        <w:spacing w:line="264" w:lineRule="auto"/>
        <w:jc w:val="both"/>
        <w:rPr>
          <w:rFonts w:ascii="Arial" w:eastAsia="Times New Roman" w:hAnsi="Arial" w:cs="Arial"/>
          <w:sz w:val="20"/>
          <w:szCs w:val="20"/>
        </w:rPr>
      </w:pPr>
      <w:r w:rsidRPr="00D97308">
        <w:rPr>
          <w:rFonts w:ascii="Arial" w:eastAsia="Times New Roman" w:hAnsi="Arial" w:cs="Arial"/>
          <w:sz w:val="20"/>
          <w:szCs w:val="20"/>
        </w:rPr>
        <w:t>Cene za storitve</w:t>
      </w:r>
      <w:r>
        <w:rPr>
          <w:rFonts w:ascii="Arial" w:eastAsia="Times New Roman" w:hAnsi="Arial" w:cs="Arial"/>
          <w:sz w:val="20"/>
          <w:szCs w:val="20"/>
        </w:rPr>
        <w:t xml:space="preserve"> in blago</w:t>
      </w:r>
      <w:r w:rsidRPr="00D97308">
        <w:rPr>
          <w:rFonts w:ascii="Arial" w:eastAsia="Times New Roman" w:hAnsi="Arial" w:cs="Arial"/>
          <w:sz w:val="20"/>
          <w:szCs w:val="20"/>
        </w:rPr>
        <w:t xml:space="preserve"> so fiksne za </w:t>
      </w:r>
      <w:r>
        <w:rPr>
          <w:rFonts w:ascii="Arial" w:eastAsia="Times New Roman" w:hAnsi="Arial" w:cs="Arial"/>
          <w:sz w:val="20"/>
          <w:szCs w:val="20"/>
        </w:rPr>
        <w:t>celotno veljavnost pogodbe.</w:t>
      </w:r>
    </w:p>
    <w:p w:rsidR="00041245" w:rsidRPr="00D97308" w:rsidP="00041245" w14:paraId="0F8B272B" w14:textId="77777777">
      <w:pPr>
        <w:tabs>
          <w:tab w:val="left" w:pos="375"/>
        </w:tabs>
        <w:spacing w:line="264" w:lineRule="auto"/>
        <w:jc w:val="both"/>
        <w:rPr>
          <w:rFonts w:ascii="Arial" w:eastAsia="Times New Roman" w:hAnsi="Arial" w:cs="Arial"/>
          <w:sz w:val="20"/>
          <w:szCs w:val="20"/>
        </w:rPr>
      </w:pPr>
    </w:p>
    <w:p w:rsidR="00041245" w:rsidRPr="00D97308" w:rsidP="00041245" w14:paraId="686A51AB" w14:textId="7F3A99ED">
      <w:pPr>
        <w:spacing w:line="264" w:lineRule="auto"/>
        <w:jc w:val="both"/>
        <w:rPr>
          <w:rFonts w:ascii="Arial" w:eastAsia="Times New Roman" w:hAnsi="Arial" w:cs="Arial"/>
          <w:sz w:val="20"/>
          <w:szCs w:val="20"/>
        </w:rPr>
      </w:pPr>
      <w:r w:rsidRPr="00D97308">
        <w:rPr>
          <w:rFonts w:ascii="Arial" w:eastAsia="Times New Roman" w:hAnsi="Arial" w:cs="Arial"/>
          <w:sz w:val="20"/>
          <w:szCs w:val="20"/>
        </w:rPr>
        <w:t>Osnova za obračun vgrajenega blaga so ceniki, ki so kot priloga sestavni del te pogodbe in na katere se dodatno obračuna _____ popust.</w:t>
      </w:r>
    </w:p>
    <w:p w:rsidR="00041245" w:rsidRPr="00D97308" w:rsidP="00041245" w14:paraId="51CBFE0A" w14:textId="77777777">
      <w:pPr>
        <w:tabs>
          <w:tab w:val="left" w:pos="375"/>
        </w:tabs>
        <w:spacing w:line="264" w:lineRule="auto"/>
        <w:jc w:val="both"/>
        <w:rPr>
          <w:rFonts w:ascii="Arial" w:eastAsia="Times New Roman" w:hAnsi="Arial" w:cs="Arial"/>
          <w:sz w:val="20"/>
          <w:szCs w:val="20"/>
        </w:rPr>
      </w:pPr>
    </w:p>
    <w:p w:rsidR="00041245" w:rsidRPr="00D97308" w:rsidP="00041245" w14:paraId="19DD953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64" w:lineRule="auto"/>
        <w:jc w:val="both"/>
        <w:rPr>
          <w:rFonts w:ascii="Arial" w:eastAsia="Times New Roman" w:hAnsi="Arial" w:cs="Arial"/>
          <w:sz w:val="20"/>
          <w:szCs w:val="20"/>
          <w:u w:val="single"/>
        </w:rPr>
      </w:pPr>
      <w:r w:rsidRPr="00D97308">
        <w:rPr>
          <w:rFonts w:ascii="Arial" w:eastAsia="Times New Roman" w:hAnsi="Arial" w:cs="Arial"/>
          <w:sz w:val="20"/>
          <w:szCs w:val="20"/>
          <w:u w:val="single"/>
        </w:rPr>
        <w:t>Kraj izvedbe:</w:t>
      </w:r>
    </w:p>
    <w:p w:rsidR="00041245" w:rsidRPr="00D97308" w:rsidP="00041245" w14:paraId="64B1E85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64" w:lineRule="auto"/>
        <w:jc w:val="both"/>
        <w:rPr>
          <w:rFonts w:ascii="Arial" w:eastAsia="Times New Roman" w:hAnsi="Arial" w:cs="Arial"/>
          <w:sz w:val="20"/>
          <w:szCs w:val="20"/>
        </w:rPr>
      </w:pPr>
      <w:r w:rsidRPr="00D97308">
        <w:rPr>
          <w:rFonts w:ascii="Arial" w:eastAsia="Times New Roman" w:hAnsi="Arial" w:cs="Arial"/>
          <w:sz w:val="20"/>
          <w:szCs w:val="20"/>
        </w:rPr>
        <w:t xml:space="preserve">Kraj izvedbe naročila je predvidoma lokacija </w:t>
      </w:r>
      <w:r>
        <w:rPr>
          <w:rFonts w:ascii="Arial" w:eastAsia="Times New Roman" w:hAnsi="Arial" w:cs="Arial"/>
          <w:sz w:val="20"/>
          <w:szCs w:val="20"/>
        </w:rPr>
        <w:t>izvajalca</w:t>
      </w:r>
      <w:r w:rsidRPr="00D97308">
        <w:rPr>
          <w:rFonts w:ascii="Arial" w:eastAsia="Times New Roman" w:hAnsi="Arial" w:cs="Arial"/>
          <w:sz w:val="20"/>
          <w:szCs w:val="20"/>
        </w:rPr>
        <w:t xml:space="preserve"> oziroma se določi sproti za vsako posamezno naročilo</w:t>
      </w:r>
      <w:r w:rsidRPr="00005991">
        <w:rPr>
          <w:rFonts w:ascii="Arial" w:eastAsia="Times New Roman" w:hAnsi="Arial" w:cs="Arial"/>
          <w:sz w:val="20"/>
          <w:szCs w:val="20"/>
        </w:rPr>
        <w:t>. Naročnik bo opremo praviloma pripeljal v popravilo v delavnico izvajalca, ter jo po izvršenem delu tam prevzel, ter sam odpeljal (naročnik in izvajalec se lahko za posamezen primer dogovorita tudi drugače).</w:t>
      </w:r>
    </w:p>
    <w:p w:rsidR="00041245" w:rsidRPr="00D97308" w:rsidP="00041245" w14:paraId="182B6CDC" w14:textId="77777777">
      <w:pPr>
        <w:tabs>
          <w:tab w:val="left" w:pos="375"/>
        </w:tabs>
        <w:spacing w:line="264" w:lineRule="auto"/>
        <w:jc w:val="both"/>
        <w:rPr>
          <w:rFonts w:ascii="Arial" w:eastAsia="Times New Roman" w:hAnsi="Arial" w:cs="Arial"/>
          <w:sz w:val="20"/>
          <w:szCs w:val="20"/>
        </w:rPr>
      </w:pPr>
    </w:p>
    <w:p w:rsidR="00041245" w:rsidRPr="00D97308" w:rsidP="00041245" w14:paraId="54FBF52F" w14:textId="77777777">
      <w:pPr>
        <w:tabs>
          <w:tab w:val="left" w:pos="375"/>
        </w:tabs>
        <w:spacing w:line="264" w:lineRule="auto"/>
        <w:jc w:val="both"/>
        <w:rPr>
          <w:rFonts w:ascii="Arial" w:eastAsia="Times New Roman" w:hAnsi="Arial" w:cs="Arial"/>
          <w:sz w:val="20"/>
          <w:szCs w:val="20"/>
          <w:u w:val="single"/>
        </w:rPr>
      </w:pPr>
      <w:r w:rsidRPr="00D97308">
        <w:rPr>
          <w:rFonts w:ascii="Arial" w:eastAsia="Times New Roman" w:hAnsi="Arial" w:cs="Arial"/>
          <w:sz w:val="20"/>
          <w:szCs w:val="20"/>
          <w:u w:val="single"/>
        </w:rPr>
        <w:t>Rok izvedbe:</w:t>
      </w:r>
    </w:p>
    <w:p w:rsidR="009D1D2A" w:rsidP="009D1D2A" w14:paraId="22C31FAB" w14:textId="77777777">
      <w:pPr>
        <w:jc w:val="both"/>
        <w:rPr>
          <w:rFonts w:ascii="Arial" w:eastAsia="Times New Roman" w:hAnsi="Arial" w:cs="Arial"/>
          <w:sz w:val="20"/>
          <w:szCs w:val="20"/>
        </w:rPr>
      </w:pPr>
      <w:r w:rsidRPr="00D97308">
        <w:rPr>
          <w:rFonts w:ascii="Arial" w:eastAsia="Times New Roman" w:hAnsi="Arial" w:cs="Arial"/>
          <w:sz w:val="20"/>
          <w:szCs w:val="20"/>
        </w:rPr>
        <w:t xml:space="preserve">Izvajalec se zaveže popravila opraviti v rokih kot jih dogovori z naročnikom za vsako posamezno naročilo in bo opredeljeno v obrazcu ST </w:t>
      </w:r>
      <w:r w:rsidRPr="005D5DD1">
        <w:rPr>
          <w:rFonts w:ascii="Arial" w:eastAsia="Times New Roman" w:hAnsi="Arial" w:cs="Arial"/>
          <w:sz w:val="20"/>
          <w:szCs w:val="20"/>
        </w:rPr>
        <w:t>09.1</w:t>
      </w:r>
      <w:r w:rsidR="001A3943">
        <w:rPr>
          <w:rFonts w:ascii="Arial" w:eastAsia="Times New Roman" w:hAnsi="Arial" w:cs="Arial"/>
          <w:sz w:val="20"/>
          <w:szCs w:val="20"/>
        </w:rPr>
        <w:t xml:space="preserve"> in </w:t>
      </w:r>
      <w:r w:rsidR="00D016DB">
        <w:rPr>
          <w:rFonts w:ascii="Arial" w:eastAsia="Times New Roman" w:hAnsi="Arial" w:cs="Arial"/>
          <w:sz w:val="20"/>
          <w:szCs w:val="20"/>
        </w:rPr>
        <w:t xml:space="preserve">ST </w:t>
      </w:r>
      <w:r w:rsidR="00E120C8">
        <w:rPr>
          <w:rFonts w:ascii="Arial" w:eastAsia="Times New Roman" w:hAnsi="Arial" w:cs="Arial"/>
          <w:sz w:val="20"/>
          <w:szCs w:val="20"/>
        </w:rPr>
        <w:t>0</w:t>
      </w:r>
      <w:r w:rsidRPr="005D5DD1">
        <w:rPr>
          <w:rFonts w:ascii="Arial" w:eastAsia="Times New Roman" w:hAnsi="Arial" w:cs="Arial"/>
          <w:sz w:val="20"/>
          <w:szCs w:val="20"/>
        </w:rPr>
        <w:t xml:space="preserve">9.4 </w:t>
      </w:r>
      <w:r w:rsidRPr="00D97308">
        <w:rPr>
          <w:rFonts w:ascii="Arial" w:eastAsia="Times New Roman" w:hAnsi="Arial" w:cs="Arial"/>
          <w:sz w:val="20"/>
          <w:szCs w:val="20"/>
        </w:rPr>
        <w:t>oziroma naročilnem listu.</w:t>
      </w:r>
      <w:r>
        <w:rPr>
          <w:rFonts w:ascii="Arial" w:eastAsia="Times New Roman" w:hAnsi="Arial" w:cs="Arial"/>
          <w:sz w:val="20"/>
          <w:szCs w:val="20"/>
        </w:rPr>
        <w:t xml:space="preserve"> </w:t>
      </w:r>
      <w:r w:rsidRPr="009467A3">
        <w:rPr>
          <w:rFonts w:ascii="Arial" w:eastAsia="Times New Roman" w:hAnsi="Arial" w:cs="Arial"/>
          <w:sz w:val="20"/>
          <w:szCs w:val="20"/>
        </w:rPr>
        <w:t>Izvajalec mora zagotavljati tudi možnost intervencijskih naročil s krajšimi roki za popravilo in dobavo opreme.</w:t>
      </w:r>
    </w:p>
    <w:p w:rsidR="00041245" w:rsidRPr="00D97308" w:rsidP="00041245" w14:paraId="60F9EDEE" w14:textId="32A2AF40">
      <w:pPr>
        <w:spacing w:line="264" w:lineRule="auto"/>
        <w:jc w:val="both"/>
        <w:rPr>
          <w:rFonts w:ascii="Arial" w:eastAsia="Times New Roman" w:hAnsi="Arial" w:cs="Arial"/>
          <w:sz w:val="20"/>
          <w:szCs w:val="20"/>
        </w:rPr>
      </w:pPr>
    </w:p>
    <w:p w:rsidR="007F15F6" w:rsidRPr="005C61A3" w:rsidP="004932F7" w14:paraId="0BE143AE" w14:textId="77777777">
      <w:pPr>
        <w:spacing w:line="288" w:lineRule="auto"/>
        <w:jc w:val="both"/>
        <w:rPr>
          <w:rFonts w:ascii="Arial" w:hAnsi="Arial" w:cs="Arial"/>
          <w:sz w:val="20"/>
          <w:szCs w:val="20"/>
        </w:rPr>
      </w:pPr>
    </w:p>
    <w:p w:rsidR="004C762B" w:rsidRPr="005C61A3" w:rsidP="005C61A3" w14:paraId="5BEE312B" w14:textId="4BB53B37">
      <w:pPr>
        <w:spacing w:line="288" w:lineRule="auto"/>
        <w:ind w:right="-63"/>
        <w:jc w:val="both"/>
        <w:rPr>
          <w:rFonts w:ascii="Arial" w:hAnsi="Arial" w:cs="Arial"/>
          <w:b/>
          <w:sz w:val="20"/>
          <w:szCs w:val="20"/>
        </w:rPr>
      </w:pPr>
      <w:r w:rsidRPr="005C61A3">
        <w:rPr>
          <w:rFonts w:ascii="Arial" w:hAnsi="Arial" w:cs="Arial"/>
          <w:b/>
          <w:sz w:val="20"/>
          <w:szCs w:val="20"/>
        </w:rPr>
        <w:t xml:space="preserve">Način </w:t>
      </w:r>
      <w:r w:rsidR="00602FEB">
        <w:rPr>
          <w:rFonts w:ascii="Arial" w:hAnsi="Arial" w:cs="Arial"/>
          <w:b/>
          <w:sz w:val="20"/>
          <w:szCs w:val="20"/>
        </w:rPr>
        <w:t xml:space="preserve">naročanja in </w:t>
      </w:r>
      <w:r w:rsidRPr="005C61A3">
        <w:rPr>
          <w:rFonts w:ascii="Arial" w:hAnsi="Arial" w:cs="Arial"/>
          <w:b/>
          <w:sz w:val="20"/>
          <w:szCs w:val="20"/>
        </w:rPr>
        <w:t>plačila</w:t>
      </w:r>
    </w:p>
    <w:p w:rsidR="004C762B" w:rsidRPr="005C61A3" w:rsidP="0079467C" w14:paraId="5BE118FC" w14:textId="77777777">
      <w:pPr>
        <w:widowControl/>
        <w:numPr>
          <w:ilvl w:val="0"/>
          <w:numId w:val="9"/>
        </w:numPr>
        <w:spacing w:line="288" w:lineRule="auto"/>
        <w:jc w:val="center"/>
        <w:rPr>
          <w:rFonts w:ascii="Arial" w:hAnsi="Arial" w:cs="Arial"/>
          <w:sz w:val="20"/>
          <w:szCs w:val="20"/>
        </w:rPr>
      </w:pPr>
      <w:r w:rsidRPr="005C61A3">
        <w:rPr>
          <w:rFonts w:ascii="Arial" w:hAnsi="Arial" w:cs="Arial"/>
          <w:sz w:val="20"/>
          <w:szCs w:val="20"/>
        </w:rPr>
        <w:t>člen</w:t>
      </w:r>
    </w:p>
    <w:p w:rsidR="00F648E8" w:rsidRPr="005C61A3" w:rsidP="005C61A3" w14:paraId="658857A2" w14:textId="77777777">
      <w:pPr>
        <w:spacing w:line="288" w:lineRule="auto"/>
        <w:ind w:right="-63"/>
        <w:jc w:val="center"/>
        <w:rPr>
          <w:rFonts w:ascii="Arial" w:hAnsi="Arial" w:cs="Arial"/>
          <w:sz w:val="20"/>
          <w:szCs w:val="20"/>
        </w:rPr>
      </w:pPr>
    </w:p>
    <w:p w:rsidR="00602FEB" w:rsidRPr="00041245" w:rsidP="00602FEB" w14:paraId="6BA650DC" w14:textId="77777777">
      <w:pPr>
        <w:spacing w:line="264" w:lineRule="auto"/>
        <w:jc w:val="both"/>
        <w:rPr>
          <w:rFonts w:ascii="Arial" w:hAnsi="Arial" w:cs="Arial"/>
          <w:sz w:val="20"/>
          <w:szCs w:val="20"/>
          <w:u w:val="single"/>
        </w:rPr>
      </w:pPr>
      <w:r>
        <w:rPr>
          <w:rFonts w:ascii="Arial" w:hAnsi="Arial" w:cs="Arial"/>
          <w:sz w:val="20"/>
          <w:szCs w:val="20"/>
          <w:u w:val="single"/>
        </w:rPr>
        <w:t>Vzdrževanje (s</w:t>
      </w:r>
      <w:r w:rsidRPr="00041245">
        <w:rPr>
          <w:rFonts w:ascii="Arial" w:hAnsi="Arial" w:cs="Arial"/>
          <w:sz w:val="20"/>
          <w:szCs w:val="20"/>
          <w:u w:val="single"/>
        </w:rPr>
        <w:t>ervisiranje in popravila</w:t>
      </w:r>
      <w:r>
        <w:rPr>
          <w:rFonts w:ascii="Arial" w:hAnsi="Arial" w:cs="Arial"/>
          <w:sz w:val="20"/>
          <w:szCs w:val="20"/>
          <w:u w:val="single"/>
        </w:rPr>
        <w:t>) gradbenih strojev in priključkov</w:t>
      </w:r>
    </w:p>
    <w:p w:rsidR="00602FEB" w:rsidRPr="00602FEB" w:rsidP="0079467C" w14:paraId="644F3C4B" w14:textId="292D436C">
      <w:pPr>
        <w:pStyle w:val="ListParagraph"/>
        <w:numPr>
          <w:ilvl w:val="0"/>
          <w:numId w:val="11"/>
        </w:numPr>
        <w:spacing w:line="288" w:lineRule="auto"/>
        <w:jc w:val="both"/>
        <w:rPr>
          <w:rFonts w:ascii="Arial" w:hAnsi="Arial" w:cs="Arial"/>
          <w:sz w:val="20"/>
          <w:szCs w:val="20"/>
        </w:rPr>
      </w:pPr>
      <w:r w:rsidRPr="00602FEB">
        <w:rPr>
          <w:rFonts w:ascii="Arial" w:hAnsi="Arial" w:cs="Arial"/>
          <w:sz w:val="20"/>
          <w:szCs w:val="20"/>
        </w:rPr>
        <w:t>naročnik pošlje izvajalcu obrazec ST 09.1</w:t>
      </w:r>
      <w:r w:rsidR="001A3943">
        <w:rPr>
          <w:rFonts w:ascii="Arial" w:hAnsi="Arial" w:cs="Arial"/>
          <w:sz w:val="20"/>
          <w:szCs w:val="20"/>
        </w:rPr>
        <w:t xml:space="preserve"> in </w:t>
      </w:r>
      <w:r w:rsidR="00D016DB">
        <w:rPr>
          <w:rFonts w:ascii="Arial" w:hAnsi="Arial" w:cs="Arial"/>
          <w:sz w:val="20"/>
          <w:szCs w:val="20"/>
        </w:rPr>
        <w:t xml:space="preserve">ST </w:t>
      </w:r>
      <w:r w:rsidRPr="00602FEB">
        <w:rPr>
          <w:rFonts w:ascii="Arial" w:hAnsi="Arial" w:cs="Arial"/>
          <w:sz w:val="20"/>
          <w:szCs w:val="20"/>
        </w:rPr>
        <w:t>09.4, v katerem navede opremo in opis predvidenega dela ter obvesti izvajalca, katera enota bo pripeljala materialno sredstvo (v nadaljevanju: MS), kdaj in v kakšnih količinah;</w:t>
      </w:r>
    </w:p>
    <w:p w:rsidR="00602FEB" w:rsidRPr="00602FEB" w:rsidP="0079467C" w14:paraId="4EC8E316" w14:textId="7C971C05">
      <w:pPr>
        <w:pStyle w:val="ListParagraph"/>
        <w:numPr>
          <w:ilvl w:val="0"/>
          <w:numId w:val="11"/>
        </w:numPr>
        <w:spacing w:line="288" w:lineRule="auto"/>
        <w:jc w:val="both"/>
        <w:rPr>
          <w:rFonts w:ascii="Arial" w:hAnsi="Arial" w:cs="Arial"/>
          <w:sz w:val="20"/>
          <w:szCs w:val="20"/>
        </w:rPr>
      </w:pPr>
      <w:r w:rsidRPr="00602FEB">
        <w:rPr>
          <w:rFonts w:ascii="Arial" w:hAnsi="Arial" w:cs="Arial"/>
          <w:sz w:val="20"/>
          <w:szCs w:val="20"/>
        </w:rPr>
        <w:t>po prejemu MS izvajalec oceni vrednost popravila, se v primeru nejasnosti posvetuje z naročnikom in izdela predračun v katerem specificira delo in material ter izvedbeni rok, ki ga potrdi naročnik z izdajo naročilnega lista. Pogoj za pričetek del je podpisan naročilni list s strani odredbodajalca;</w:t>
      </w:r>
    </w:p>
    <w:p w:rsidR="00602FEB" w:rsidRPr="00602FEB" w:rsidP="0079467C" w14:paraId="0BBC94AB" w14:textId="48804C5E">
      <w:pPr>
        <w:pStyle w:val="ListParagraph"/>
        <w:numPr>
          <w:ilvl w:val="0"/>
          <w:numId w:val="11"/>
        </w:numPr>
        <w:spacing w:line="288" w:lineRule="auto"/>
        <w:jc w:val="both"/>
        <w:rPr>
          <w:rFonts w:ascii="Arial" w:hAnsi="Arial" w:cs="Arial"/>
          <w:sz w:val="20"/>
          <w:szCs w:val="20"/>
        </w:rPr>
      </w:pPr>
      <w:r w:rsidRPr="00602FEB">
        <w:rPr>
          <w:rFonts w:ascii="Arial" w:hAnsi="Arial" w:cs="Arial"/>
          <w:sz w:val="20"/>
          <w:szCs w:val="20"/>
        </w:rPr>
        <w:t xml:space="preserve">v primeru, da se pri pregledu oziroma popravilu pokažejo dodatne potrebe po popravilu določenih delov mora izvajalec posredovati nov oziroma dopolnjen predračun z obrazložitvijo razloga povečanja vrednosti predračuna popravila. Naročnik, na podlagi teh podatkov odloči ali se bodo dodatna dela izvedla. Dodatna dela naročnik potrdi z izdajo dodatnega naročilnega lista. Vsa dodatna dela se </w:t>
      </w:r>
      <w:r w:rsidRPr="00602FEB">
        <w:rPr>
          <w:rFonts w:ascii="Arial" w:hAnsi="Arial" w:cs="Arial"/>
          <w:sz w:val="20"/>
          <w:szCs w:val="20"/>
        </w:rPr>
        <w:t>zavedejo</w:t>
      </w:r>
      <w:r w:rsidRPr="00602FEB">
        <w:rPr>
          <w:rFonts w:ascii="Arial" w:hAnsi="Arial" w:cs="Arial"/>
          <w:sz w:val="20"/>
          <w:szCs w:val="20"/>
        </w:rPr>
        <w:t xml:space="preserve"> na obrazcu </w:t>
      </w:r>
      <w:r w:rsidRPr="00602FEB" w:rsidR="008B555D">
        <w:rPr>
          <w:rFonts w:ascii="Arial" w:hAnsi="Arial" w:cs="Arial"/>
          <w:sz w:val="20"/>
          <w:szCs w:val="20"/>
        </w:rPr>
        <w:t>ST 09.1</w:t>
      </w:r>
      <w:r w:rsidR="001A3943">
        <w:rPr>
          <w:rFonts w:ascii="Arial" w:hAnsi="Arial" w:cs="Arial"/>
          <w:sz w:val="20"/>
          <w:szCs w:val="20"/>
        </w:rPr>
        <w:t xml:space="preserve"> in </w:t>
      </w:r>
      <w:r w:rsidR="00D016DB">
        <w:rPr>
          <w:rFonts w:ascii="Arial" w:hAnsi="Arial" w:cs="Arial"/>
          <w:sz w:val="20"/>
          <w:szCs w:val="20"/>
        </w:rPr>
        <w:t xml:space="preserve">ST </w:t>
      </w:r>
      <w:r w:rsidRPr="00602FEB" w:rsidR="008B555D">
        <w:rPr>
          <w:rFonts w:ascii="Arial" w:hAnsi="Arial" w:cs="Arial"/>
          <w:sz w:val="20"/>
          <w:szCs w:val="20"/>
        </w:rPr>
        <w:t>09.4</w:t>
      </w:r>
      <w:r w:rsidR="008B555D">
        <w:rPr>
          <w:rFonts w:ascii="Arial" w:hAnsi="Arial" w:cs="Arial"/>
          <w:sz w:val="20"/>
          <w:szCs w:val="20"/>
        </w:rPr>
        <w:t>.</w:t>
      </w:r>
    </w:p>
    <w:p w:rsidR="00602FEB" w:rsidRPr="00602FEB" w:rsidP="0079467C" w14:paraId="5CA01725" w14:textId="314F9C93">
      <w:pPr>
        <w:pStyle w:val="ListParagraph"/>
        <w:numPr>
          <w:ilvl w:val="0"/>
          <w:numId w:val="11"/>
        </w:numPr>
        <w:spacing w:line="288" w:lineRule="auto"/>
        <w:jc w:val="both"/>
        <w:rPr>
          <w:rFonts w:ascii="Arial" w:hAnsi="Arial" w:cs="Arial"/>
          <w:sz w:val="20"/>
          <w:szCs w:val="20"/>
        </w:rPr>
      </w:pPr>
      <w:r w:rsidRPr="00602FEB">
        <w:rPr>
          <w:rFonts w:ascii="Arial" w:hAnsi="Arial" w:cs="Arial"/>
          <w:sz w:val="20"/>
          <w:szCs w:val="20"/>
        </w:rPr>
        <w:t xml:space="preserve">po uspešno opravljenem kakovostnem in količinskem prevzemu posameznega naročila izvajalec izstavi naročniku e-račun ter priloži sledeče obrazce, ki morajo biti predhodno potrjeni s strani naročnika: </w:t>
      </w:r>
    </w:p>
    <w:p w:rsidR="00602FEB" w:rsidRPr="00602FEB" w:rsidP="0079467C" w14:paraId="04A4DB09" w14:textId="05F4F3C7">
      <w:pPr>
        <w:pStyle w:val="ListParagraph"/>
        <w:numPr>
          <w:ilvl w:val="1"/>
          <w:numId w:val="12"/>
        </w:numPr>
        <w:spacing w:line="288" w:lineRule="auto"/>
        <w:jc w:val="both"/>
        <w:rPr>
          <w:rFonts w:ascii="Arial" w:hAnsi="Arial" w:cs="Arial"/>
          <w:sz w:val="20"/>
          <w:szCs w:val="20"/>
        </w:rPr>
      </w:pPr>
      <w:r w:rsidRPr="00602FEB">
        <w:rPr>
          <w:rFonts w:ascii="Arial" w:hAnsi="Arial" w:cs="Arial"/>
          <w:sz w:val="20"/>
          <w:szCs w:val="20"/>
        </w:rPr>
        <w:t>kopijo naročilnega lista;</w:t>
      </w:r>
    </w:p>
    <w:p w:rsidR="00602FEB" w:rsidRPr="00602FEB" w:rsidP="0079467C" w14:paraId="43738DA9" w14:textId="19F7E00B">
      <w:pPr>
        <w:pStyle w:val="ListParagraph"/>
        <w:numPr>
          <w:ilvl w:val="1"/>
          <w:numId w:val="12"/>
        </w:numPr>
        <w:spacing w:line="288" w:lineRule="auto"/>
        <w:jc w:val="both"/>
        <w:rPr>
          <w:rFonts w:ascii="Arial" w:hAnsi="Arial" w:cs="Arial"/>
          <w:sz w:val="20"/>
          <w:szCs w:val="20"/>
        </w:rPr>
      </w:pPr>
      <w:r w:rsidRPr="00602FEB">
        <w:rPr>
          <w:rFonts w:ascii="Arial" w:hAnsi="Arial" w:cs="Arial"/>
          <w:sz w:val="20"/>
          <w:szCs w:val="20"/>
        </w:rPr>
        <w:t>dokazilo o kakovostnem prevzemu kot je določeno v členu »Prevzem storitev in blaga«;</w:t>
      </w:r>
    </w:p>
    <w:p w:rsidR="00602FEB" w:rsidRPr="00602FEB" w:rsidP="0079467C" w14:paraId="51A37D24" w14:textId="181F1F60">
      <w:pPr>
        <w:pStyle w:val="ListParagraph"/>
        <w:numPr>
          <w:ilvl w:val="1"/>
          <w:numId w:val="12"/>
        </w:numPr>
        <w:spacing w:line="288" w:lineRule="auto"/>
        <w:jc w:val="both"/>
        <w:rPr>
          <w:rFonts w:ascii="Arial" w:hAnsi="Arial" w:cs="Arial"/>
          <w:sz w:val="20"/>
          <w:szCs w:val="20"/>
        </w:rPr>
      </w:pPr>
      <w:r w:rsidRPr="00602FEB">
        <w:rPr>
          <w:rFonts w:ascii="Arial" w:hAnsi="Arial" w:cs="Arial"/>
          <w:sz w:val="20"/>
          <w:szCs w:val="20"/>
        </w:rPr>
        <w:t>druga poročila o opravljenih funkcionalnih preizkusih.</w:t>
      </w:r>
    </w:p>
    <w:p w:rsidR="00BD5E46" w:rsidRPr="00CC43B0" w:rsidP="00BD5E46" w14:paraId="26355C13" w14:textId="77777777">
      <w:pPr>
        <w:tabs>
          <w:tab w:val="left" w:pos="375"/>
        </w:tabs>
        <w:spacing w:line="288" w:lineRule="auto"/>
        <w:jc w:val="both"/>
        <w:rPr>
          <w:rFonts w:ascii="Arial" w:eastAsia="Times New Roman" w:hAnsi="Arial" w:cs="Arial"/>
          <w:sz w:val="20"/>
          <w:szCs w:val="20"/>
        </w:rPr>
      </w:pPr>
      <w:r w:rsidRPr="00CC43B0">
        <w:rPr>
          <w:rFonts w:ascii="Arial" w:eastAsia="Times New Roman" w:hAnsi="Arial" w:cs="Arial"/>
          <w:sz w:val="20"/>
          <w:szCs w:val="20"/>
        </w:rPr>
        <w:t>V primeru, da izvajalec sprejme naročilo od enote in realizira naročilo brez vednosti in potrditve naročilnega lista s strani pooblaščenih oseb naročnika, mu le ta ni dolžan plačati storitev in blaga.</w:t>
      </w:r>
    </w:p>
    <w:p w:rsidR="002C789C" w:rsidRPr="00497E4C" w:rsidP="002C789C" w14:paraId="28A5C448" w14:textId="77777777">
      <w:pPr>
        <w:widowControl/>
        <w:spacing w:line="288" w:lineRule="auto"/>
        <w:jc w:val="both"/>
        <w:rPr>
          <w:rFonts w:ascii="Arial" w:hAnsi="Arial" w:cs="Arial"/>
          <w:sz w:val="20"/>
          <w:szCs w:val="20"/>
          <w:lang w:eastAsia="en-US"/>
        </w:rPr>
      </w:pPr>
    </w:p>
    <w:p w:rsidR="00BD5E46" w:rsidRPr="00BD5E46" w:rsidP="00BD5E46" w14:paraId="6D34FDA9" w14:textId="6994F659">
      <w:pPr>
        <w:tabs>
          <w:tab w:val="left" w:pos="375"/>
        </w:tabs>
        <w:spacing w:line="288" w:lineRule="auto"/>
        <w:jc w:val="both"/>
        <w:rPr>
          <w:rFonts w:ascii="Arial" w:eastAsia="Times New Roman" w:hAnsi="Arial" w:cs="Arial"/>
          <w:sz w:val="20"/>
          <w:szCs w:val="20"/>
        </w:rPr>
      </w:pPr>
      <w:r w:rsidRPr="008B555D">
        <w:rPr>
          <w:rFonts w:ascii="Arial" w:eastAsia="Times New Roman" w:hAnsi="Arial" w:cs="Arial"/>
          <w:sz w:val="20"/>
          <w:szCs w:val="20"/>
        </w:rPr>
        <w:t>Naročnik se zaveže e-račun plačati v 30 dneh, pri čemer začne rok plačila teči naslednji dan po uradnem prejemu listine (e-računa), ki je podlaga za izplačilo, na naročnikovem naslovu Ministrstvo za obrambo, Vojkova cesta 55, 1000 Ljubljana, s pripisom organizacijske enote, ki je naročilni list izdala, št. pogodbe in št. naročilnega lista.</w:t>
      </w:r>
      <w:r w:rsidRPr="00CC43B0">
        <w:rPr>
          <w:rFonts w:ascii="Arial" w:eastAsia="Times New Roman" w:hAnsi="Arial" w:cs="Arial"/>
          <w:sz w:val="20"/>
          <w:szCs w:val="20"/>
        </w:rPr>
        <w:t xml:space="preserve"> </w:t>
      </w:r>
    </w:p>
    <w:p w:rsidR="004C762B" w:rsidRPr="005C61A3" w:rsidP="005C61A3" w14:paraId="77FC5B2D" w14:textId="77777777">
      <w:pPr>
        <w:widowControl/>
        <w:spacing w:line="288" w:lineRule="auto"/>
        <w:jc w:val="both"/>
        <w:rPr>
          <w:rFonts w:ascii="Arial" w:hAnsi="Arial" w:cs="Arial"/>
          <w:sz w:val="20"/>
          <w:szCs w:val="20"/>
          <w:lang w:eastAsia="en-US"/>
        </w:rPr>
      </w:pPr>
    </w:p>
    <w:p w:rsidR="004C762B" w:rsidP="005C61A3" w14:paraId="2742B679" w14:textId="70B2C757">
      <w:pPr>
        <w:widowControl/>
        <w:spacing w:line="288" w:lineRule="auto"/>
        <w:jc w:val="both"/>
        <w:rPr>
          <w:rFonts w:ascii="Arial" w:hAnsi="Arial" w:cs="Arial"/>
          <w:color w:val="000000"/>
          <w:sz w:val="20"/>
          <w:szCs w:val="20"/>
          <w:lang w:eastAsia="en-US"/>
        </w:rPr>
      </w:pPr>
      <w:r w:rsidRPr="005C61A3">
        <w:rPr>
          <w:rFonts w:ascii="Arial" w:hAnsi="Arial" w:cs="Arial"/>
          <w:color w:val="000000"/>
          <w:sz w:val="20"/>
          <w:szCs w:val="20"/>
          <w:lang w:eastAsia="en-US"/>
        </w:rPr>
        <w:t xml:space="preserve">V primeru reklamacije se e-račun zavrne. Po prejemu novega e-računa, ki se izda po odpravi reklamacije, se plačilo izvede </w:t>
      </w:r>
      <w:r w:rsidRPr="005C61A3" w:rsidR="00FC1A37">
        <w:rPr>
          <w:rFonts w:ascii="Arial" w:hAnsi="Arial" w:cs="Arial"/>
          <w:color w:val="000000"/>
          <w:sz w:val="20"/>
          <w:szCs w:val="20"/>
          <w:lang w:eastAsia="en-US"/>
        </w:rPr>
        <w:t>v 30ih dneh</w:t>
      </w:r>
      <w:r w:rsidRPr="005C61A3">
        <w:rPr>
          <w:rFonts w:ascii="Arial" w:hAnsi="Arial" w:cs="Arial"/>
          <w:color w:val="000000"/>
          <w:sz w:val="20"/>
          <w:szCs w:val="20"/>
          <w:lang w:eastAsia="en-US"/>
        </w:rPr>
        <w:t xml:space="preserve"> po prejemu novega e-računa. Rok plačila začne teči naslednji dan po uradnem prejemu listine (e-račun), ki je podlaga za izplačilo, na naročnikovem naslovu.</w:t>
      </w:r>
    </w:p>
    <w:p w:rsidR="00157E18" w:rsidP="005C61A3" w14:paraId="15964287" w14:textId="4082FA80">
      <w:pPr>
        <w:widowControl/>
        <w:spacing w:line="288" w:lineRule="auto"/>
        <w:jc w:val="both"/>
        <w:rPr>
          <w:rFonts w:ascii="Arial" w:hAnsi="Arial" w:cs="Arial"/>
          <w:color w:val="000000"/>
          <w:sz w:val="20"/>
          <w:szCs w:val="20"/>
          <w:lang w:eastAsia="en-US"/>
        </w:rPr>
      </w:pPr>
    </w:p>
    <w:p w:rsidR="00157E18" w:rsidRPr="005C61A3" w:rsidP="005C61A3" w14:paraId="7BD0E8F2" w14:textId="42FAF3F3">
      <w:pPr>
        <w:widowControl/>
        <w:spacing w:line="288" w:lineRule="auto"/>
        <w:jc w:val="both"/>
        <w:rPr>
          <w:rFonts w:ascii="Arial" w:hAnsi="Arial" w:cs="Arial"/>
          <w:color w:val="000000"/>
          <w:sz w:val="20"/>
          <w:szCs w:val="20"/>
          <w:lang w:eastAsia="en-US"/>
        </w:rPr>
      </w:pPr>
      <w:r w:rsidRPr="00157E18">
        <w:rPr>
          <w:rFonts w:ascii="Arial" w:hAnsi="Arial" w:cs="Arial"/>
          <w:color w:val="000000"/>
          <w:sz w:val="20"/>
          <w:szCs w:val="20"/>
          <w:lang w:eastAsia="en-US"/>
        </w:rPr>
        <w:t xml:space="preserve">E-račun se uporablja le za slovenske pravne osebe, tuji ponudniki pošiljajo račune v </w:t>
      </w:r>
      <w:r w:rsidRPr="00157E18">
        <w:rPr>
          <w:rFonts w:ascii="Arial" w:hAnsi="Arial" w:cs="Arial"/>
          <w:color w:val="000000"/>
          <w:sz w:val="20"/>
          <w:szCs w:val="20"/>
          <w:lang w:eastAsia="en-US"/>
        </w:rPr>
        <w:t>pdf</w:t>
      </w:r>
      <w:r w:rsidRPr="00157E18">
        <w:rPr>
          <w:rFonts w:ascii="Arial" w:hAnsi="Arial" w:cs="Arial"/>
          <w:color w:val="000000"/>
          <w:sz w:val="20"/>
          <w:szCs w:val="20"/>
          <w:lang w:eastAsia="en-US"/>
        </w:rPr>
        <w:t xml:space="preserve">. obliki na e-naslov: </w:t>
      </w:r>
      <w:r w:rsidRPr="00534682">
        <w:rPr>
          <w:rFonts w:ascii="Arial" w:hAnsi="Arial" w:cs="Arial"/>
          <w:b/>
          <w:bCs/>
          <w:sz w:val="20"/>
          <w:szCs w:val="20"/>
          <w:lang w:eastAsia="en-US"/>
        </w:rPr>
        <w:t>glavna.pisarna@mors.si</w:t>
      </w:r>
      <w:r w:rsidRPr="00157E18">
        <w:rPr>
          <w:rFonts w:ascii="Arial" w:hAnsi="Arial" w:cs="Arial"/>
          <w:color w:val="000000"/>
          <w:sz w:val="20"/>
          <w:szCs w:val="20"/>
          <w:lang w:eastAsia="en-US"/>
        </w:rPr>
        <w:t>.</w:t>
      </w:r>
    </w:p>
    <w:p w:rsidR="004C762B" w:rsidRPr="005C61A3" w:rsidP="005C61A3" w14:paraId="455F13CD" w14:textId="77777777">
      <w:pPr>
        <w:widowControl/>
        <w:spacing w:line="288" w:lineRule="auto"/>
        <w:jc w:val="both"/>
        <w:rPr>
          <w:rFonts w:ascii="Arial" w:hAnsi="Arial" w:cs="Arial"/>
          <w:sz w:val="20"/>
          <w:szCs w:val="20"/>
          <w:lang w:eastAsia="en-US"/>
        </w:rPr>
      </w:pPr>
    </w:p>
    <w:p w:rsidR="004B243A" w:rsidP="005C61A3" w14:paraId="51165D23" w14:textId="342275A2">
      <w:pPr>
        <w:widowControl/>
        <w:spacing w:line="288" w:lineRule="auto"/>
        <w:jc w:val="both"/>
        <w:rPr>
          <w:rFonts w:ascii="Arial" w:hAnsi="Arial" w:cs="Arial"/>
          <w:sz w:val="20"/>
          <w:szCs w:val="20"/>
          <w:lang w:eastAsia="en-US"/>
        </w:rPr>
      </w:pPr>
      <w:r w:rsidRPr="005C61A3">
        <w:rPr>
          <w:rFonts w:ascii="Arial" w:hAnsi="Arial" w:cs="Arial"/>
          <w:sz w:val="20"/>
          <w:szCs w:val="20"/>
          <w:lang w:eastAsia="en-US"/>
        </w:rPr>
        <w:t xml:space="preserve">V kolikor naročnik ne poravna e-računa v dogovorjenem roku, ima </w:t>
      </w:r>
      <w:r w:rsidR="00B77105">
        <w:rPr>
          <w:rFonts w:ascii="Arial" w:hAnsi="Arial" w:cs="Arial"/>
          <w:sz w:val="20"/>
          <w:szCs w:val="20"/>
          <w:lang w:eastAsia="en-US"/>
        </w:rPr>
        <w:t>izvajalec</w:t>
      </w:r>
      <w:r w:rsidRPr="005C61A3">
        <w:rPr>
          <w:rFonts w:ascii="Arial" w:hAnsi="Arial" w:cs="Arial"/>
          <w:sz w:val="20"/>
          <w:szCs w:val="20"/>
          <w:lang w:eastAsia="en-US"/>
        </w:rPr>
        <w:t xml:space="preserve"> pravico zahtevati zakonite zamudne obresti.</w:t>
      </w:r>
    </w:p>
    <w:p w:rsidR="0006102E" w:rsidP="004B243A" w14:paraId="27F94C15" w14:textId="77777777">
      <w:pPr>
        <w:widowControl/>
        <w:spacing w:line="288" w:lineRule="auto"/>
        <w:jc w:val="both"/>
        <w:rPr>
          <w:rFonts w:ascii="Arial" w:hAnsi="Arial" w:cs="Arial"/>
          <w:b/>
          <w:sz w:val="20"/>
          <w:szCs w:val="20"/>
          <w:lang w:eastAsia="en-US"/>
        </w:rPr>
      </w:pPr>
    </w:p>
    <w:p w:rsidR="004E4EDC" w:rsidP="004E4EDC" w14:paraId="18CB94B9" w14:textId="7B4B0EB1">
      <w:pPr>
        <w:spacing w:line="288" w:lineRule="auto"/>
        <w:jc w:val="both"/>
        <w:rPr>
          <w:rFonts w:ascii="Arial" w:eastAsia="Times New Roman" w:hAnsi="Arial" w:cs="Arial"/>
          <w:b/>
          <w:sz w:val="20"/>
          <w:szCs w:val="20"/>
        </w:rPr>
      </w:pPr>
      <w:r w:rsidRPr="00CC43B0">
        <w:rPr>
          <w:rFonts w:ascii="Arial" w:eastAsia="Times New Roman" w:hAnsi="Arial" w:cs="Arial"/>
          <w:b/>
          <w:sz w:val="20"/>
          <w:szCs w:val="20"/>
        </w:rPr>
        <w:t>Kakovost pogodbenega dela in uporabljenega materiala</w:t>
      </w:r>
    </w:p>
    <w:p w:rsidR="002A47C4" w:rsidRPr="004E4EDC" w:rsidP="004E4EDC" w14:paraId="097F84AE" w14:textId="77777777">
      <w:pPr>
        <w:spacing w:line="288" w:lineRule="auto"/>
        <w:jc w:val="both"/>
        <w:rPr>
          <w:rFonts w:ascii="Arial" w:eastAsia="Times New Roman" w:hAnsi="Arial" w:cs="Arial"/>
          <w:b/>
          <w:sz w:val="20"/>
          <w:szCs w:val="20"/>
        </w:rPr>
      </w:pPr>
    </w:p>
    <w:p w:rsidR="00BD5E46" w:rsidRPr="004E4EDC" w:rsidP="0079467C" w14:paraId="1F66B3E7" w14:textId="349013AE">
      <w:pPr>
        <w:pStyle w:val="ListParagraph"/>
        <w:numPr>
          <w:ilvl w:val="0"/>
          <w:numId w:val="9"/>
        </w:numPr>
        <w:spacing w:line="288" w:lineRule="auto"/>
        <w:jc w:val="center"/>
        <w:rPr>
          <w:rFonts w:ascii="Arial" w:hAnsi="Arial" w:cs="Arial"/>
          <w:sz w:val="20"/>
          <w:szCs w:val="20"/>
        </w:rPr>
      </w:pPr>
      <w:r w:rsidRPr="004B243A">
        <w:rPr>
          <w:rFonts w:ascii="Arial" w:hAnsi="Arial" w:cs="Arial"/>
          <w:sz w:val="20"/>
          <w:szCs w:val="20"/>
        </w:rPr>
        <w:t>člen</w:t>
      </w:r>
    </w:p>
    <w:p w:rsidR="00BD5E46" w:rsidRPr="00CC43B0" w:rsidP="00BD5E46" w14:paraId="46071C74" w14:textId="77777777">
      <w:pPr>
        <w:tabs>
          <w:tab w:val="left" w:pos="375"/>
        </w:tabs>
        <w:spacing w:line="288" w:lineRule="auto"/>
        <w:jc w:val="both"/>
        <w:rPr>
          <w:rFonts w:ascii="Arial" w:eastAsia="Times New Roman" w:hAnsi="Arial" w:cs="Arial"/>
          <w:sz w:val="20"/>
          <w:szCs w:val="20"/>
        </w:rPr>
      </w:pPr>
      <w:r w:rsidRPr="00CC43B0">
        <w:rPr>
          <w:rFonts w:ascii="Arial" w:eastAsia="Times New Roman" w:hAnsi="Arial" w:cs="Arial"/>
          <w:sz w:val="20"/>
          <w:szCs w:val="20"/>
        </w:rPr>
        <w:t>Izvajalec se obvezuje, da bo dela opravljal strokovno in kvalitetno, v skladu z zahtevami naročnika oziroma proizvajalca, veljavnimi tehničnimi zahtevami, predpisi in standardi ter iz materialov ustrezne kakovosti</w:t>
      </w:r>
      <w:r w:rsidRPr="00CC43B0">
        <w:rPr>
          <w:rFonts w:ascii="Arial" w:eastAsia="Calibri" w:hAnsi="Arial" w:cs="Arial"/>
          <w:sz w:val="20"/>
          <w:szCs w:val="20"/>
        </w:rPr>
        <w:t xml:space="preserve"> ter da bodo storitve izvajale za to pooblaščene in usposobljene osebe</w:t>
      </w:r>
      <w:r w:rsidRPr="00CC43B0">
        <w:rPr>
          <w:rFonts w:ascii="Arial" w:eastAsia="Times New Roman" w:hAnsi="Arial" w:cs="Arial"/>
          <w:sz w:val="20"/>
          <w:szCs w:val="20"/>
        </w:rPr>
        <w:t>.</w:t>
      </w:r>
    </w:p>
    <w:p w:rsidR="00BD5E46" w:rsidRPr="00CC43B0" w:rsidP="00BD5E46" w14:paraId="19DB777E" w14:textId="77777777">
      <w:pPr>
        <w:tabs>
          <w:tab w:val="left" w:pos="375"/>
        </w:tabs>
        <w:spacing w:line="288" w:lineRule="auto"/>
        <w:jc w:val="both"/>
        <w:rPr>
          <w:rFonts w:ascii="Arial" w:eastAsia="Times New Roman" w:hAnsi="Arial" w:cs="Arial"/>
          <w:sz w:val="20"/>
          <w:szCs w:val="20"/>
          <w:highlight w:val="yellow"/>
        </w:rPr>
      </w:pPr>
    </w:p>
    <w:p w:rsidR="00BD5E46" w:rsidP="00BD5E46" w14:paraId="1383DF17" w14:textId="6D8D4392">
      <w:pPr>
        <w:spacing w:line="288" w:lineRule="auto"/>
        <w:jc w:val="both"/>
        <w:rPr>
          <w:rFonts w:ascii="Arial" w:eastAsia="Times New Roman" w:hAnsi="Arial" w:cs="Arial"/>
          <w:sz w:val="20"/>
          <w:szCs w:val="20"/>
        </w:rPr>
      </w:pPr>
      <w:r w:rsidRPr="00CC43B0">
        <w:rPr>
          <w:rFonts w:ascii="Arial" w:eastAsia="Times New Roman" w:hAnsi="Arial" w:cs="Arial"/>
          <w:sz w:val="20"/>
          <w:szCs w:val="20"/>
        </w:rPr>
        <w:t>Izvajalec zagotavlja vgradnjo originalnih nadomestnih delov proizvajalca ter uporabo originalnih tovarniških normativov. V primeru, da originalnih nadomestnih delov ni možno pridobiti na trgu ali je gospodarneje, izvajalec vgradi ustrezni ekvivalentni material sporazumno in s predhodnim soglasjem pooblaščene službe naročnika oziroma pooblaščene osebe za izvajanje pogodbe, ki je imenovana v členu te pogodbe »Pooblaščene osebe in skrbnika pogodbe«.</w:t>
      </w:r>
    </w:p>
    <w:p w:rsidR="00DE40F0" w:rsidP="004E4EDC" w14:paraId="15E8DB0A" w14:textId="77777777">
      <w:pPr>
        <w:widowControl/>
        <w:spacing w:line="288" w:lineRule="auto"/>
        <w:jc w:val="both"/>
        <w:rPr>
          <w:rFonts w:ascii="Arial" w:eastAsia="Times New Roman" w:hAnsi="Arial" w:cs="Arial"/>
          <w:sz w:val="20"/>
          <w:szCs w:val="20"/>
        </w:rPr>
      </w:pPr>
    </w:p>
    <w:p w:rsidR="00DE40F0" w:rsidRPr="00CC43B0" w:rsidP="00DE40F0" w14:paraId="0954CD9B" w14:textId="77777777">
      <w:pPr>
        <w:tabs>
          <w:tab w:val="left" w:pos="375"/>
        </w:tabs>
        <w:spacing w:line="288" w:lineRule="auto"/>
        <w:jc w:val="both"/>
        <w:rPr>
          <w:rFonts w:ascii="Arial" w:eastAsia="Times New Roman" w:hAnsi="Arial" w:cs="Arial"/>
          <w:sz w:val="20"/>
          <w:szCs w:val="20"/>
        </w:rPr>
      </w:pPr>
      <w:r w:rsidRPr="00CC43B0">
        <w:rPr>
          <w:rFonts w:ascii="Arial" w:eastAsia="Times New Roman" w:hAnsi="Arial" w:cs="Arial"/>
          <w:sz w:val="20"/>
          <w:szCs w:val="20"/>
        </w:rPr>
        <w:t>Za dele in sklope, ki jim je potekla življenjska doba se bosta naročnik in izvajalec sproti dogovorila za še sprejemljiva odstopanja vrednosti tehničnih karakteristik.</w:t>
      </w:r>
    </w:p>
    <w:p w:rsidR="00DE40F0" w:rsidRPr="00CC43B0" w:rsidP="00DE40F0" w14:paraId="15606391" w14:textId="77777777">
      <w:pPr>
        <w:spacing w:line="288" w:lineRule="auto"/>
        <w:jc w:val="both"/>
        <w:rPr>
          <w:rFonts w:ascii="Arial" w:eastAsia="Times New Roman" w:hAnsi="Arial" w:cs="Arial"/>
          <w:sz w:val="20"/>
          <w:szCs w:val="20"/>
        </w:rPr>
      </w:pPr>
    </w:p>
    <w:p w:rsidR="00DE40F0" w:rsidRPr="00CC43B0" w:rsidP="00DE40F0" w14:paraId="2DD86441" w14:textId="1423A0B7">
      <w:pPr>
        <w:spacing w:line="288" w:lineRule="auto"/>
        <w:jc w:val="both"/>
        <w:rPr>
          <w:rFonts w:ascii="Arial" w:eastAsia="Times New Roman" w:hAnsi="Arial" w:cs="Arial"/>
          <w:sz w:val="20"/>
          <w:szCs w:val="20"/>
        </w:rPr>
      </w:pPr>
      <w:r w:rsidRPr="00CC43B0">
        <w:rPr>
          <w:rFonts w:ascii="Arial" w:eastAsia="Times New Roman" w:hAnsi="Arial" w:cs="Arial"/>
          <w:sz w:val="20"/>
          <w:szCs w:val="20"/>
        </w:rPr>
        <w:t>V primerih, ko zaradi zastarelosti ali dotrajanosti opreme</w:t>
      </w:r>
      <w:r w:rsidR="00BC324B">
        <w:rPr>
          <w:rFonts w:ascii="Arial" w:eastAsia="Times New Roman" w:hAnsi="Arial" w:cs="Arial"/>
          <w:sz w:val="20"/>
          <w:szCs w:val="20"/>
        </w:rPr>
        <w:t>,</w:t>
      </w:r>
      <w:r w:rsidRPr="00CC43B0">
        <w:rPr>
          <w:rFonts w:ascii="Arial" w:eastAsia="Times New Roman" w:hAnsi="Arial" w:cs="Arial"/>
          <w:sz w:val="20"/>
          <w:szCs w:val="20"/>
        </w:rPr>
        <w:t xml:space="preserve"> le-ta ni več popravljiva ali popravilo cenovno presega koristi naročnika, ali ko originalni deli niso več dobavljivi, se pogodbeni stranki lahko dogovorita tudi o drugačni rešitvi, sprejemljivi za naročnika z vidika funkcionalnosti in stroškov izvedbe. Izvajalec izdela oceno in jo poda naročniku. Dela se brez izdanega naročilnega lista s strani naročnika ne smejo izvesti.</w:t>
      </w:r>
    </w:p>
    <w:p w:rsidR="00DE40F0" w:rsidRPr="00CC43B0" w:rsidP="00DE40F0" w14:paraId="618ADC64" w14:textId="77777777">
      <w:pPr>
        <w:spacing w:line="288" w:lineRule="auto"/>
        <w:jc w:val="both"/>
        <w:rPr>
          <w:rFonts w:ascii="Arial" w:eastAsia="Times New Roman" w:hAnsi="Arial" w:cs="Arial"/>
          <w:sz w:val="20"/>
          <w:szCs w:val="20"/>
        </w:rPr>
      </w:pPr>
    </w:p>
    <w:p w:rsidR="00DE40F0" w:rsidRPr="00CC43B0" w:rsidP="00DE40F0" w14:paraId="2F877C1C" w14:textId="77777777">
      <w:pPr>
        <w:tabs>
          <w:tab w:val="left" w:pos="375"/>
        </w:tabs>
        <w:spacing w:line="288" w:lineRule="auto"/>
        <w:jc w:val="both"/>
        <w:rPr>
          <w:rFonts w:ascii="Arial" w:eastAsia="Times New Roman" w:hAnsi="Arial" w:cs="Arial"/>
          <w:sz w:val="20"/>
          <w:szCs w:val="20"/>
        </w:rPr>
      </w:pPr>
      <w:r w:rsidRPr="00CC43B0">
        <w:rPr>
          <w:rFonts w:ascii="Arial" w:eastAsia="Times New Roman" w:hAnsi="Arial" w:cs="Arial"/>
          <w:sz w:val="20"/>
          <w:szCs w:val="20"/>
        </w:rPr>
        <w:t>Izvajalec bo vse posege na MS vpisal v tehnično knjižico MS oziroma priložil poročilo pooblaščenega serviserja, kateri je izvajal popravilo.</w:t>
      </w:r>
    </w:p>
    <w:p w:rsidR="00DE40F0" w:rsidP="004E4EDC" w14:paraId="792A7C3F" w14:textId="77777777">
      <w:pPr>
        <w:widowControl/>
        <w:spacing w:line="288" w:lineRule="auto"/>
        <w:jc w:val="both"/>
        <w:rPr>
          <w:rFonts w:ascii="Arial" w:eastAsia="Times New Roman" w:hAnsi="Arial" w:cs="Arial"/>
          <w:sz w:val="20"/>
          <w:szCs w:val="20"/>
        </w:rPr>
      </w:pPr>
    </w:p>
    <w:p w:rsidR="004E4EDC" w:rsidP="004E4EDC" w14:paraId="065FFB05" w14:textId="2A91A526">
      <w:pPr>
        <w:widowControl/>
        <w:spacing w:line="288" w:lineRule="auto"/>
        <w:jc w:val="both"/>
        <w:rPr>
          <w:rFonts w:ascii="Arial" w:hAnsi="Arial" w:cs="Arial"/>
          <w:b/>
          <w:sz w:val="20"/>
          <w:szCs w:val="20"/>
          <w:lang w:eastAsia="en-US"/>
        </w:rPr>
      </w:pPr>
      <w:r w:rsidRPr="00D53F9F">
        <w:rPr>
          <w:rFonts w:ascii="Arial" w:hAnsi="Arial" w:cs="Arial"/>
          <w:b/>
          <w:sz w:val="20"/>
          <w:szCs w:val="20"/>
          <w:lang w:eastAsia="en-US"/>
        </w:rPr>
        <w:t>Kakovost</w:t>
      </w:r>
      <w:r w:rsidR="00C830C3">
        <w:rPr>
          <w:rFonts w:ascii="Arial" w:hAnsi="Arial" w:cs="Arial"/>
          <w:b/>
          <w:sz w:val="20"/>
          <w:szCs w:val="20"/>
          <w:lang w:eastAsia="en-US"/>
        </w:rPr>
        <w:t xml:space="preserve"> blaga </w:t>
      </w:r>
    </w:p>
    <w:p w:rsidR="002A47C4" w:rsidP="004E4EDC" w14:paraId="30797813" w14:textId="77777777">
      <w:pPr>
        <w:widowControl/>
        <w:spacing w:line="288" w:lineRule="auto"/>
        <w:jc w:val="both"/>
        <w:rPr>
          <w:rFonts w:ascii="Arial" w:hAnsi="Arial" w:cs="Arial"/>
          <w:b/>
          <w:sz w:val="20"/>
          <w:szCs w:val="20"/>
          <w:lang w:eastAsia="en-US"/>
        </w:rPr>
      </w:pPr>
    </w:p>
    <w:p w:rsidR="004E4EDC" w:rsidRPr="004E4EDC" w:rsidP="0079467C" w14:paraId="1E6A607C" w14:textId="77777777">
      <w:pPr>
        <w:pStyle w:val="ListParagraph"/>
        <w:numPr>
          <w:ilvl w:val="0"/>
          <w:numId w:val="13"/>
        </w:numPr>
        <w:spacing w:after="160" w:line="259" w:lineRule="auto"/>
        <w:jc w:val="center"/>
        <w:rPr>
          <w:rFonts w:ascii="Arial" w:eastAsia="Times New Roman" w:hAnsi="Arial" w:cs="Arial"/>
          <w:vanish/>
          <w:sz w:val="20"/>
          <w:szCs w:val="20"/>
        </w:rPr>
      </w:pPr>
    </w:p>
    <w:p w:rsidR="004E4EDC" w:rsidRPr="004E4EDC" w:rsidP="0079467C" w14:paraId="26B2B5E9" w14:textId="77777777">
      <w:pPr>
        <w:pStyle w:val="ListParagraph"/>
        <w:numPr>
          <w:ilvl w:val="0"/>
          <w:numId w:val="13"/>
        </w:numPr>
        <w:spacing w:after="160" w:line="259" w:lineRule="auto"/>
        <w:jc w:val="center"/>
        <w:rPr>
          <w:rFonts w:ascii="Arial" w:eastAsia="Times New Roman" w:hAnsi="Arial" w:cs="Arial"/>
          <w:vanish/>
          <w:sz w:val="20"/>
          <w:szCs w:val="20"/>
        </w:rPr>
      </w:pPr>
    </w:p>
    <w:p w:rsidR="004E4EDC" w:rsidRPr="004E4EDC" w:rsidP="0079467C" w14:paraId="6DB6CC69" w14:textId="77777777">
      <w:pPr>
        <w:pStyle w:val="ListParagraph"/>
        <w:numPr>
          <w:ilvl w:val="0"/>
          <w:numId w:val="13"/>
        </w:numPr>
        <w:spacing w:after="160" w:line="259" w:lineRule="auto"/>
        <w:jc w:val="center"/>
        <w:rPr>
          <w:rFonts w:ascii="Arial" w:eastAsia="Times New Roman" w:hAnsi="Arial" w:cs="Arial"/>
          <w:vanish/>
          <w:sz w:val="20"/>
          <w:szCs w:val="20"/>
        </w:rPr>
      </w:pPr>
    </w:p>
    <w:p w:rsidR="004E4EDC" w:rsidRPr="004E4EDC" w:rsidP="0079467C" w14:paraId="00D796A9" w14:textId="77777777">
      <w:pPr>
        <w:pStyle w:val="ListParagraph"/>
        <w:numPr>
          <w:ilvl w:val="0"/>
          <w:numId w:val="13"/>
        </w:numPr>
        <w:spacing w:after="160" w:line="259" w:lineRule="auto"/>
        <w:jc w:val="center"/>
        <w:rPr>
          <w:rFonts w:ascii="Arial" w:eastAsia="Times New Roman" w:hAnsi="Arial" w:cs="Arial"/>
          <w:vanish/>
          <w:sz w:val="20"/>
          <w:szCs w:val="20"/>
        </w:rPr>
      </w:pPr>
    </w:p>
    <w:p w:rsidR="004E4EDC" w:rsidRPr="004E4EDC" w:rsidP="0079467C" w14:paraId="570831A9" w14:textId="77777777">
      <w:pPr>
        <w:pStyle w:val="ListParagraph"/>
        <w:numPr>
          <w:ilvl w:val="0"/>
          <w:numId w:val="13"/>
        </w:numPr>
        <w:spacing w:after="160" w:line="259" w:lineRule="auto"/>
        <w:jc w:val="center"/>
        <w:rPr>
          <w:rFonts w:ascii="Arial" w:eastAsia="Times New Roman" w:hAnsi="Arial" w:cs="Arial"/>
          <w:vanish/>
          <w:sz w:val="20"/>
          <w:szCs w:val="20"/>
        </w:rPr>
      </w:pPr>
    </w:p>
    <w:p w:rsidR="00BD5E46" w:rsidRPr="004E4EDC" w:rsidP="0079467C" w14:paraId="3C532B91" w14:textId="69BB71C3">
      <w:pPr>
        <w:pStyle w:val="ListParagraph"/>
        <w:numPr>
          <w:ilvl w:val="0"/>
          <w:numId w:val="13"/>
        </w:numPr>
        <w:spacing w:after="160" w:line="259" w:lineRule="auto"/>
        <w:jc w:val="center"/>
        <w:rPr>
          <w:rFonts w:ascii="Arial" w:eastAsia="Times New Roman" w:hAnsi="Arial" w:cs="Arial"/>
          <w:sz w:val="20"/>
          <w:szCs w:val="20"/>
        </w:rPr>
      </w:pPr>
      <w:r w:rsidRPr="004E4EDC">
        <w:rPr>
          <w:rFonts w:ascii="Arial" w:eastAsia="Times New Roman" w:hAnsi="Arial" w:cs="Arial"/>
          <w:sz w:val="20"/>
          <w:szCs w:val="20"/>
        </w:rPr>
        <w:t>člen</w:t>
      </w:r>
    </w:p>
    <w:p w:rsidR="00C830C3" w:rsidRPr="00CC43B0" w:rsidP="00C830C3" w14:paraId="06D993BB" w14:textId="77777777">
      <w:pPr>
        <w:tabs>
          <w:tab w:val="left" w:pos="375"/>
        </w:tabs>
        <w:spacing w:line="288" w:lineRule="auto"/>
        <w:jc w:val="both"/>
        <w:rPr>
          <w:rFonts w:ascii="Arial" w:eastAsia="Times New Roman" w:hAnsi="Arial" w:cs="Arial"/>
          <w:sz w:val="20"/>
          <w:szCs w:val="20"/>
        </w:rPr>
      </w:pPr>
      <w:r w:rsidRPr="00CC43B0">
        <w:rPr>
          <w:rFonts w:ascii="Arial" w:eastAsia="Times New Roman" w:hAnsi="Arial" w:cs="Arial"/>
          <w:sz w:val="20"/>
          <w:szCs w:val="20"/>
        </w:rPr>
        <w:t xml:space="preserve">Kakovost dobavljenega blaga mora ustrezati standardom ter podatkom v tehnični dokumentaciji proizvajalca in zahtevam naročnika. Izvajalec izkazuje skladnost blaga z izjavo o ustreznosti s katero se sklicuje na zakone, tehnične predpise in standarde, ki veljajo za tovrstno blago ali s sklicevanjem na evropske standarde in direktive. </w:t>
      </w:r>
    </w:p>
    <w:p w:rsidR="00C830C3" w:rsidRPr="00CC43B0" w:rsidP="00C830C3" w14:paraId="640511A6" w14:textId="77777777">
      <w:pPr>
        <w:tabs>
          <w:tab w:val="left" w:pos="375"/>
        </w:tabs>
        <w:spacing w:line="288" w:lineRule="auto"/>
        <w:jc w:val="both"/>
        <w:rPr>
          <w:rFonts w:ascii="Arial" w:eastAsia="Times New Roman" w:hAnsi="Arial" w:cs="Arial"/>
          <w:sz w:val="20"/>
          <w:szCs w:val="20"/>
        </w:rPr>
      </w:pPr>
    </w:p>
    <w:p w:rsidR="00C830C3" w:rsidRPr="00CC43B0" w:rsidP="00C830C3" w14:paraId="3182E74B" w14:textId="77777777">
      <w:pPr>
        <w:tabs>
          <w:tab w:val="left" w:pos="375"/>
        </w:tabs>
        <w:spacing w:line="288" w:lineRule="auto"/>
        <w:jc w:val="both"/>
        <w:rPr>
          <w:rFonts w:ascii="Arial" w:eastAsia="Times New Roman" w:hAnsi="Arial" w:cs="Arial"/>
          <w:sz w:val="20"/>
          <w:szCs w:val="20"/>
        </w:rPr>
      </w:pPr>
      <w:r w:rsidRPr="00CC43B0">
        <w:rPr>
          <w:rFonts w:ascii="Arial" w:eastAsia="Times New Roman" w:hAnsi="Arial" w:cs="Arial"/>
          <w:sz w:val="20"/>
          <w:szCs w:val="20"/>
        </w:rPr>
        <w:t xml:space="preserve">Za dokazilo o kakovosti funkcionalnih sklopov (motor, menjalnik, zaganjalnik, </w:t>
      </w:r>
      <w:r w:rsidRPr="00CC43B0">
        <w:rPr>
          <w:rFonts w:ascii="Arial" w:eastAsia="Times New Roman" w:hAnsi="Arial" w:cs="Arial"/>
          <w:sz w:val="20"/>
          <w:szCs w:val="20"/>
        </w:rPr>
        <w:t>elektroagregati</w:t>
      </w:r>
      <w:r w:rsidRPr="00CC43B0">
        <w:rPr>
          <w:rFonts w:ascii="Arial" w:eastAsia="Times New Roman" w:hAnsi="Arial" w:cs="Arial"/>
          <w:sz w:val="20"/>
          <w:szCs w:val="20"/>
        </w:rPr>
        <w:t>, grelniki,…) mora izvajalec naročniku ob dostavi skupaj z blagom priložiti:</w:t>
      </w:r>
    </w:p>
    <w:p w:rsidR="00C830C3" w:rsidRPr="008B555D" w:rsidP="0079467C" w14:paraId="05F007DC" w14:textId="77777777">
      <w:pPr>
        <w:pStyle w:val="ListParagraph"/>
        <w:numPr>
          <w:ilvl w:val="0"/>
          <w:numId w:val="20"/>
        </w:numPr>
        <w:tabs>
          <w:tab w:val="left" w:pos="375"/>
        </w:tabs>
        <w:spacing w:line="288" w:lineRule="auto"/>
        <w:jc w:val="both"/>
        <w:rPr>
          <w:rFonts w:ascii="Arial" w:eastAsia="Times New Roman" w:hAnsi="Arial" w:cs="Arial"/>
          <w:sz w:val="20"/>
          <w:szCs w:val="20"/>
        </w:rPr>
      </w:pPr>
      <w:r w:rsidRPr="008B555D">
        <w:rPr>
          <w:rFonts w:ascii="Arial" w:eastAsia="Times New Roman" w:hAnsi="Arial" w:cs="Arial"/>
          <w:sz w:val="20"/>
          <w:szCs w:val="20"/>
        </w:rPr>
        <w:t>navodila za uporabo in skladiščenje v slovenskem jeziku,</w:t>
      </w:r>
    </w:p>
    <w:p w:rsidR="00C830C3" w:rsidRPr="008B555D" w:rsidP="0079467C" w14:paraId="646A2DB4" w14:textId="77777777">
      <w:pPr>
        <w:pStyle w:val="ListParagraph"/>
        <w:numPr>
          <w:ilvl w:val="0"/>
          <w:numId w:val="20"/>
        </w:numPr>
        <w:tabs>
          <w:tab w:val="left" w:pos="375"/>
        </w:tabs>
        <w:spacing w:line="288" w:lineRule="auto"/>
        <w:jc w:val="both"/>
        <w:rPr>
          <w:rFonts w:ascii="Arial" w:eastAsia="Times New Roman" w:hAnsi="Arial" w:cs="Arial"/>
          <w:sz w:val="20"/>
          <w:szCs w:val="20"/>
        </w:rPr>
      </w:pPr>
      <w:r w:rsidRPr="008B555D">
        <w:rPr>
          <w:rFonts w:ascii="Arial" w:eastAsia="Times New Roman" w:hAnsi="Arial" w:cs="Arial"/>
          <w:sz w:val="20"/>
          <w:szCs w:val="20"/>
        </w:rPr>
        <w:t>natančno tehnično dokumentacijo proizvajalca za blago,</w:t>
      </w:r>
    </w:p>
    <w:p w:rsidR="00C830C3" w:rsidRPr="008B555D" w:rsidP="0079467C" w14:paraId="586847BA" w14:textId="77777777">
      <w:pPr>
        <w:pStyle w:val="ListParagraph"/>
        <w:numPr>
          <w:ilvl w:val="0"/>
          <w:numId w:val="20"/>
        </w:numPr>
        <w:tabs>
          <w:tab w:val="left" w:pos="375"/>
        </w:tabs>
        <w:spacing w:line="288" w:lineRule="auto"/>
        <w:jc w:val="both"/>
        <w:rPr>
          <w:rFonts w:ascii="Arial" w:eastAsia="Times New Roman" w:hAnsi="Arial" w:cs="Arial"/>
          <w:sz w:val="20"/>
          <w:szCs w:val="20"/>
        </w:rPr>
      </w:pPr>
      <w:r w:rsidRPr="008B555D">
        <w:rPr>
          <w:rFonts w:ascii="Arial" w:eastAsia="Times New Roman" w:hAnsi="Arial" w:cs="Arial"/>
          <w:sz w:val="20"/>
          <w:szCs w:val="20"/>
        </w:rPr>
        <w:t>garancijsko izjavo oziroma podpisan in potrjen garancijski list proizvajalca,</w:t>
      </w:r>
    </w:p>
    <w:p w:rsidR="00C830C3" w:rsidRPr="008B555D" w:rsidP="0079467C" w14:paraId="663DA412" w14:textId="2AF6A7FB">
      <w:pPr>
        <w:pStyle w:val="ListParagraph"/>
        <w:numPr>
          <w:ilvl w:val="0"/>
          <w:numId w:val="20"/>
        </w:numPr>
        <w:tabs>
          <w:tab w:val="left" w:pos="375"/>
        </w:tabs>
        <w:spacing w:line="288" w:lineRule="auto"/>
        <w:jc w:val="both"/>
        <w:rPr>
          <w:rFonts w:ascii="Arial" w:eastAsia="Times New Roman" w:hAnsi="Arial" w:cs="Arial"/>
          <w:sz w:val="20"/>
          <w:szCs w:val="20"/>
        </w:rPr>
      </w:pPr>
      <w:r w:rsidRPr="008B555D">
        <w:rPr>
          <w:rFonts w:ascii="Arial" w:eastAsia="Times New Roman" w:hAnsi="Arial" w:cs="Arial"/>
          <w:sz w:val="20"/>
          <w:szCs w:val="20"/>
        </w:rPr>
        <w:t>izjavo o ustreznosti.</w:t>
      </w:r>
    </w:p>
    <w:p w:rsidR="00446129" w:rsidP="008B555D" w14:paraId="03745CEC" w14:textId="5E5432BE">
      <w:pPr>
        <w:tabs>
          <w:tab w:val="left" w:pos="375"/>
        </w:tabs>
        <w:spacing w:line="288" w:lineRule="auto"/>
        <w:jc w:val="both"/>
        <w:rPr>
          <w:rFonts w:ascii="Arial" w:eastAsia="Times New Roman" w:hAnsi="Arial" w:cs="Arial"/>
          <w:sz w:val="20"/>
          <w:szCs w:val="20"/>
        </w:rPr>
      </w:pPr>
      <w:r w:rsidRPr="008B555D">
        <w:rPr>
          <w:rFonts w:ascii="Arial" w:eastAsia="Times New Roman" w:hAnsi="Arial" w:cs="Arial"/>
          <w:sz w:val="20"/>
          <w:szCs w:val="20"/>
        </w:rPr>
        <w:t>Za dokazilo o ustreznosti in kakovosti nadomestnih delov ter potrošnega materiala, velja generalna izjava izvajalca.</w:t>
      </w:r>
    </w:p>
    <w:p w:rsidR="008B555D" w:rsidP="008B555D" w14:paraId="5F2B8E65" w14:textId="134FD966">
      <w:pPr>
        <w:tabs>
          <w:tab w:val="left" w:pos="375"/>
        </w:tabs>
        <w:spacing w:line="288" w:lineRule="auto"/>
        <w:jc w:val="both"/>
        <w:rPr>
          <w:rFonts w:ascii="Arial" w:hAnsi="Arial" w:cs="Arial"/>
          <w:b/>
          <w:sz w:val="20"/>
          <w:szCs w:val="20"/>
          <w:lang w:eastAsia="en-US"/>
        </w:rPr>
      </w:pPr>
    </w:p>
    <w:p w:rsidR="004C762B" w:rsidRPr="005C61A3" w:rsidP="005C61A3" w14:paraId="1052283E" w14:textId="5A2FCF48">
      <w:pPr>
        <w:spacing w:line="288" w:lineRule="auto"/>
        <w:ind w:right="-63"/>
        <w:rPr>
          <w:rFonts w:ascii="Arial" w:hAnsi="Arial" w:cs="Arial"/>
          <w:sz w:val="20"/>
          <w:szCs w:val="20"/>
        </w:rPr>
      </w:pPr>
      <w:r>
        <w:rPr>
          <w:rFonts w:ascii="Arial" w:hAnsi="Arial" w:cs="Arial"/>
          <w:b/>
          <w:sz w:val="20"/>
          <w:szCs w:val="20"/>
          <w:lang w:eastAsia="en-US"/>
        </w:rPr>
        <w:t>Prevzem storitev</w:t>
      </w:r>
    </w:p>
    <w:p w:rsidR="004E4EDC" w:rsidRPr="004E4EDC" w:rsidP="0079467C" w14:paraId="6E350FD9" w14:textId="77777777">
      <w:pPr>
        <w:pStyle w:val="ListParagraph"/>
        <w:numPr>
          <w:ilvl w:val="0"/>
          <w:numId w:val="9"/>
        </w:numPr>
        <w:spacing w:after="0" w:line="288" w:lineRule="auto"/>
        <w:contextualSpacing w:val="0"/>
        <w:jc w:val="center"/>
        <w:rPr>
          <w:rFonts w:ascii="Arial" w:hAnsi="Arial" w:cs="Arial"/>
          <w:vanish/>
          <w:sz w:val="20"/>
          <w:szCs w:val="20"/>
          <w:lang w:eastAsia="sl-SI"/>
        </w:rPr>
      </w:pPr>
    </w:p>
    <w:p w:rsidR="004C762B" w:rsidRPr="005C61A3" w:rsidP="0079467C" w14:paraId="3ADE9104" w14:textId="7A501B52">
      <w:pPr>
        <w:widowControl/>
        <w:numPr>
          <w:ilvl w:val="0"/>
          <w:numId w:val="9"/>
        </w:numPr>
        <w:spacing w:line="288" w:lineRule="auto"/>
        <w:jc w:val="center"/>
        <w:rPr>
          <w:rFonts w:ascii="Arial" w:hAnsi="Arial" w:cs="Arial"/>
          <w:sz w:val="20"/>
          <w:szCs w:val="20"/>
        </w:rPr>
      </w:pPr>
      <w:r w:rsidRPr="005C61A3">
        <w:rPr>
          <w:rFonts w:ascii="Arial" w:hAnsi="Arial" w:cs="Arial"/>
          <w:sz w:val="20"/>
          <w:szCs w:val="20"/>
        </w:rPr>
        <w:t>člen</w:t>
      </w:r>
    </w:p>
    <w:p w:rsidR="00F648E8" w:rsidRPr="005C61A3" w:rsidP="005C61A3" w14:paraId="076E0CAA" w14:textId="77777777">
      <w:pPr>
        <w:widowControl/>
        <w:spacing w:line="288" w:lineRule="auto"/>
        <w:jc w:val="center"/>
        <w:rPr>
          <w:rFonts w:ascii="Arial" w:hAnsi="Arial" w:cs="Arial"/>
          <w:sz w:val="20"/>
          <w:szCs w:val="20"/>
          <w:lang w:eastAsia="en-US"/>
        </w:rPr>
      </w:pPr>
    </w:p>
    <w:p w:rsidR="00446129" w:rsidRPr="00CC43B0" w:rsidP="00446129" w14:paraId="774F2C9A" w14:textId="77777777">
      <w:pPr>
        <w:spacing w:line="288" w:lineRule="auto"/>
        <w:jc w:val="both"/>
        <w:rPr>
          <w:rFonts w:ascii="Arial" w:eastAsia="Times New Roman" w:hAnsi="Arial" w:cs="Arial"/>
          <w:color w:val="000000"/>
          <w:sz w:val="20"/>
          <w:szCs w:val="20"/>
          <w:lang w:eastAsia="x-none"/>
        </w:rPr>
      </w:pPr>
      <w:r w:rsidRPr="00CC43B0">
        <w:rPr>
          <w:rFonts w:ascii="Arial" w:eastAsia="Times New Roman" w:hAnsi="Arial" w:cs="Arial"/>
          <w:color w:val="000000"/>
          <w:sz w:val="20"/>
          <w:szCs w:val="20"/>
          <w:lang w:eastAsia="x-none"/>
        </w:rPr>
        <w:t xml:space="preserve">Prevzem sredstev v popravilo/servis opravi pooblaščeni serviser izvajalca (oseba, ki bo opravila prevzem na lokaciji serviserja). </w:t>
      </w:r>
    </w:p>
    <w:p w:rsidR="00446129" w:rsidRPr="00CC43B0" w:rsidP="00446129" w14:paraId="336F08A8" w14:textId="77777777">
      <w:pPr>
        <w:spacing w:line="288" w:lineRule="auto"/>
        <w:jc w:val="both"/>
        <w:rPr>
          <w:rFonts w:ascii="Arial" w:eastAsia="Times New Roman" w:hAnsi="Arial" w:cs="Arial"/>
          <w:sz w:val="20"/>
          <w:szCs w:val="20"/>
          <w:highlight w:val="yellow"/>
        </w:rPr>
      </w:pPr>
    </w:p>
    <w:p w:rsidR="00446129" w:rsidRPr="00CC43B0" w:rsidP="00446129" w14:paraId="45ABE07C" w14:textId="7CFE8C95">
      <w:pPr>
        <w:spacing w:line="288" w:lineRule="auto"/>
        <w:jc w:val="both"/>
        <w:rPr>
          <w:rFonts w:ascii="Arial" w:eastAsia="Times New Roman" w:hAnsi="Arial" w:cs="Arial"/>
          <w:sz w:val="20"/>
          <w:szCs w:val="20"/>
        </w:rPr>
      </w:pPr>
      <w:r w:rsidRPr="00CC43B0">
        <w:rPr>
          <w:rFonts w:ascii="Arial" w:eastAsia="Times New Roman" w:hAnsi="Arial" w:cs="Arial"/>
          <w:sz w:val="20"/>
          <w:szCs w:val="20"/>
        </w:rPr>
        <w:t xml:space="preserve">Za dan prevzema izvedene storitve se šteje dan podpisanega obrazca </w:t>
      </w:r>
      <w:r w:rsidRPr="00602FEB" w:rsidR="008B555D">
        <w:rPr>
          <w:rFonts w:ascii="Arial" w:hAnsi="Arial" w:cs="Arial"/>
          <w:sz w:val="20"/>
          <w:szCs w:val="20"/>
        </w:rPr>
        <w:t>ST 09.1</w:t>
      </w:r>
      <w:r w:rsidR="001A3943">
        <w:rPr>
          <w:rFonts w:ascii="Arial" w:hAnsi="Arial" w:cs="Arial"/>
          <w:sz w:val="20"/>
          <w:szCs w:val="20"/>
        </w:rPr>
        <w:t xml:space="preserve"> in </w:t>
      </w:r>
      <w:r w:rsidR="00D016DB">
        <w:rPr>
          <w:rFonts w:ascii="Arial" w:hAnsi="Arial" w:cs="Arial"/>
          <w:sz w:val="20"/>
          <w:szCs w:val="20"/>
        </w:rPr>
        <w:t xml:space="preserve">ST </w:t>
      </w:r>
      <w:r w:rsidRPr="00602FEB" w:rsidR="008B555D">
        <w:rPr>
          <w:rFonts w:ascii="Arial" w:hAnsi="Arial" w:cs="Arial"/>
          <w:sz w:val="20"/>
          <w:szCs w:val="20"/>
        </w:rPr>
        <w:t>09.4</w:t>
      </w:r>
      <w:r w:rsidRPr="00CC43B0">
        <w:rPr>
          <w:szCs w:val="20"/>
        </w:rPr>
        <w:t xml:space="preserve">, </w:t>
      </w:r>
      <w:r w:rsidRPr="00CC43B0">
        <w:rPr>
          <w:rFonts w:ascii="Arial" w:eastAsia="Times New Roman" w:hAnsi="Arial" w:cs="Arial"/>
          <w:sz w:val="20"/>
          <w:szCs w:val="20"/>
        </w:rPr>
        <w:t xml:space="preserve"> iz katerega je razvidna ustreznost in popolnost izvedenih storitev in ga podpišeta pooblaščeni osebi pogodbenih strank. </w:t>
      </w:r>
    </w:p>
    <w:p w:rsidR="00446129" w:rsidRPr="00CC43B0" w:rsidP="00446129" w14:paraId="6DCFCB83" w14:textId="77777777">
      <w:pPr>
        <w:spacing w:line="288" w:lineRule="auto"/>
        <w:jc w:val="both"/>
        <w:rPr>
          <w:rFonts w:ascii="Arial" w:eastAsia="Times New Roman" w:hAnsi="Arial" w:cs="Arial"/>
          <w:sz w:val="20"/>
          <w:szCs w:val="20"/>
        </w:rPr>
      </w:pPr>
    </w:p>
    <w:p w:rsidR="00446129" w:rsidP="00446129" w14:paraId="57BF51F5" w14:textId="0F9937EC">
      <w:pPr>
        <w:spacing w:line="264" w:lineRule="auto"/>
        <w:jc w:val="both"/>
        <w:rPr>
          <w:rFonts w:ascii="Arial" w:eastAsia="Times New Roman" w:hAnsi="Arial" w:cs="Arial"/>
          <w:sz w:val="20"/>
          <w:szCs w:val="20"/>
        </w:rPr>
      </w:pPr>
      <w:r w:rsidRPr="00D97308">
        <w:rPr>
          <w:rFonts w:ascii="Arial" w:eastAsia="Times New Roman" w:hAnsi="Arial" w:cs="Arial"/>
          <w:sz w:val="20"/>
          <w:szCs w:val="20"/>
        </w:rPr>
        <w:t>Prevzem izvedenih storitev se izvede pri izvajalcu oziroma pri naročniku (glede na dogovor ter lokacijo del) in ga izvede pooblaščena oseba naročnika z</w:t>
      </w:r>
      <w:r w:rsidRPr="00D97308">
        <w:rPr>
          <w:rFonts w:ascii="Arial" w:eastAsia="Times New Roman" w:hAnsi="Arial" w:cs="Arial"/>
          <w:noProof/>
          <w:sz w:val="20"/>
          <w:szCs w:val="20"/>
        </w:rPr>
        <w:t xml:space="preserve">a </w:t>
      </w:r>
      <w:r>
        <w:rPr>
          <w:rFonts w:ascii="Arial" w:eastAsia="Times New Roman" w:hAnsi="Arial" w:cs="Arial"/>
          <w:noProof/>
          <w:sz w:val="20"/>
          <w:szCs w:val="20"/>
        </w:rPr>
        <w:t>izvajanje</w:t>
      </w:r>
      <w:r w:rsidRPr="00D97308">
        <w:rPr>
          <w:rFonts w:ascii="Arial" w:eastAsia="Times New Roman" w:hAnsi="Arial" w:cs="Arial"/>
          <w:noProof/>
          <w:sz w:val="20"/>
          <w:szCs w:val="20"/>
        </w:rPr>
        <w:t xml:space="preserve"> predmeta te pogodbe, imenovana v členu pogodbe </w:t>
      </w:r>
      <w:r w:rsidRPr="00D97308">
        <w:rPr>
          <w:rFonts w:ascii="Arial" w:eastAsia="Times New Roman" w:hAnsi="Arial" w:cs="Arial"/>
          <w:sz w:val="20"/>
          <w:szCs w:val="20"/>
        </w:rPr>
        <w:t>»Pooblaščene osebe in skrbnika pogodbe«</w:t>
      </w:r>
      <w:r w:rsidRPr="00D97308">
        <w:rPr>
          <w:rFonts w:ascii="Arial" w:eastAsia="Times New Roman" w:hAnsi="Arial" w:cs="Arial"/>
          <w:noProof/>
          <w:sz w:val="20"/>
          <w:szCs w:val="20"/>
        </w:rPr>
        <w:t xml:space="preserve"> (v nadaljevanju: </w:t>
      </w:r>
      <w:r w:rsidRPr="00D97308">
        <w:rPr>
          <w:rFonts w:ascii="Arial" w:eastAsia="Times New Roman" w:hAnsi="Arial" w:cs="Arial"/>
          <w:sz w:val="20"/>
          <w:szCs w:val="20"/>
        </w:rPr>
        <w:t>pooblaščena oseba naročnika z</w:t>
      </w:r>
      <w:r w:rsidRPr="00D97308">
        <w:rPr>
          <w:rFonts w:ascii="Arial" w:eastAsia="Times New Roman" w:hAnsi="Arial" w:cs="Arial"/>
          <w:noProof/>
          <w:sz w:val="20"/>
          <w:szCs w:val="20"/>
        </w:rPr>
        <w:t xml:space="preserve">a </w:t>
      </w:r>
      <w:r>
        <w:rPr>
          <w:rFonts w:ascii="Arial" w:eastAsia="Times New Roman" w:hAnsi="Arial" w:cs="Arial"/>
          <w:noProof/>
          <w:sz w:val="20"/>
          <w:szCs w:val="20"/>
        </w:rPr>
        <w:t>izvajanje</w:t>
      </w:r>
      <w:r w:rsidRPr="00D97308">
        <w:rPr>
          <w:rFonts w:ascii="Arial" w:eastAsia="Times New Roman" w:hAnsi="Arial" w:cs="Arial"/>
          <w:noProof/>
          <w:sz w:val="20"/>
          <w:szCs w:val="20"/>
        </w:rPr>
        <w:t xml:space="preserve"> predmeta te pogodbe)</w:t>
      </w:r>
      <w:r w:rsidRPr="00D97308">
        <w:rPr>
          <w:rFonts w:ascii="Arial" w:eastAsia="Times New Roman" w:hAnsi="Arial" w:cs="Arial"/>
          <w:sz w:val="20"/>
          <w:szCs w:val="20"/>
        </w:rPr>
        <w:t>.</w:t>
      </w:r>
    </w:p>
    <w:p w:rsidR="004C762B" w:rsidRPr="005C61A3" w:rsidP="005C61A3" w14:paraId="78FD76C4" w14:textId="77777777">
      <w:pPr>
        <w:widowControl/>
        <w:spacing w:line="288" w:lineRule="auto"/>
        <w:jc w:val="both"/>
        <w:rPr>
          <w:rFonts w:ascii="Arial" w:hAnsi="Arial" w:cs="Arial"/>
          <w:sz w:val="20"/>
          <w:szCs w:val="20"/>
          <w:lang w:eastAsia="en-US"/>
        </w:rPr>
      </w:pPr>
    </w:p>
    <w:p w:rsidR="004C762B" w:rsidRPr="005C61A3" w:rsidP="0079467C" w14:paraId="2EC24679" w14:textId="77777777">
      <w:pPr>
        <w:widowControl/>
        <w:numPr>
          <w:ilvl w:val="0"/>
          <w:numId w:val="9"/>
        </w:numPr>
        <w:spacing w:line="288" w:lineRule="auto"/>
        <w:jc w:val="center"/>
        <w:rPr>
          <w:rFonts w:ascii="Arial" w:hAnsi="Arial" w:cs="Arial"/>
          <w:sz w:val="20"/>
          <w:szCs w:val="20"/>
        </w:rPr>
      </w:pPr>
      <w:r w:rsidRPr="005C61A3">
        <w:rPr>
          <w:rFonts w:ascii="Arial" w:hAnsi="Arial" w:cs="Arial"/>
          <w:sz w:val="20"/>
          <w:szCs w:val="20"/>
        </w:rPr>
        <w:t>člen</w:t>
      </w:r>
    </w:p>
    <w:p w:rsidR="00F648E8" w:rsidRPr="005C61A3" w:rsidP="005C61A3" w14:paraId="6E1660CD" w14:textId="77777777">
      <w:pPr>
        <w:widowControl/>
        <w:spacing w:line="288" w:lineRule="auto"/>
        <w:jc w:val="center"/>
        <w:rPr>
          <w:rFonts w:ascii="Arial" w:hAnsi="Arial" w:cs="Arial"/>
          <w:sz w:val="20"/>
          <w:szCs w:val="20"/>
          <w:lang w:eastAsia="en-US"/>
        </w:rPr>
      </w:pPr>
    </w:p>
    <w:p w:rsidR="002C789C" w:rsidRPr="00484C1A" w:rsidP="002C789C" w14:paraId="6B8C984C" w14:textId="25029DB2">
      <w:pPr>
        <w:widowControl/>
        <w:spacing w:line="288" w:lineRule="auto"/>
        <w:jc w:val="both"/>
        <w:rPr>
          <w:rFonts w:ascii="Arial" w:hAnsi="Arial" w:cs="Arial"/>
          <w:sz w:val="20"/>
          <w:szCs w:val="20"/>
          <w:lang w:eastAsia="en-US"/>
        </w:rPr>
      </w:pPr>
      <w:r w:rsidRPr="00484C1A">
        <w:rPr>
          <w:rFonts w:ascii="Arial" w:hAnsi="Arial" w:cs="Arial"/>
          <w:sz w:val="20"/>
          <w:szCs w:val="20"/>
          <w:lang w:eastAsia="en-US"/>
        </w:rPr>
        <w:t xml:space="preserve">Pogodbeni stranki soglašata, da bosta za stvarne napake uveljavljali določila </w:t>
      </w:r>
      <w:r w:rsidRPr="00484C1A">
        <w:rPr>
          <w:rFonts w:ascii="Arial" w:hAnsi="Arial" w:cs="Arial"/>
          <w:sz w:val="20"/>
          <w:lang w:eastAsia="en-US"/>
        </w:rPr>
        <w:t>Obligacijski zakonik (Uradni list RS, št. 97/07 –</w:t>
      </w:r>
      <w:r>
        <w:rPr>
          <w:rFonts w:ascii="Arial" w:hAnsi="Arial" w:cs="Arial"/>
          <w:sz w:val="20"/>
          <w:lang w:eastAsia="en-US"/>
        </w:rPr>
        <w:t xml:space="preserve"> </w:t>
      </w:r>
      <w:r w:rsidRPr="00484C1A">
        <w:rPr>
          <w:rFonts w:ascii="Arial" w:hAnsi="Arial" w:cs="Arial"/>
          <w:sz w:val="20"/>
          <w:lang w:eastAsia="en-US"/>
        </w:rPr>
        <w:t>UPB; s spremembami in dopolnitvami)</w:t>
      </w:r>
      <w:r w:rsidRPr="00484C1A">
        <w:rPr>
          <w:rFonts w:ascii="Arial" w:hAnsi="Arial" w:cs="Arial"/>
          <w:sz w:val="20"/>
          <w:szCs w:val="20"/>
          <w:lang w:eastAsia="en-US"/>
        </w:rPr>
        <w:t xml:space="preserve">. </w:t>
      </w:r>
      <w:r w:rsidR="00B77105">
        <w:rPr>
          <w:rFonts w:ascii="Arial" w:hAnsi="Arial" w:cs="Arial"/>
          <w:sz w:val="20"/>
          <w:szCs w:val="20"/>
          <w:lang w:eastAsia="en-US"/>
        </w:rPr>
        <w:t>Izvajalec</w:t>
      </w:r>
      <w:r w:rsidRPr="00484C1A">
        <w:rPr>
          <w:rFonts w:ascii="Arial" w:hAnsi="Arial" w:cs="Arial"/>
          <w:sz w:val="20"/>
          <w:szCs w:val="20"/>
          <w:lang w:eastAsia="en-US"/>
        </w:rPr>
        <w:t xml:space="preserve"> jamči za skrite napake na blagu v obdobju </w:t>
      </w:r>
      <w:r w:rsidR="00C830C3">
        <w:rPr>
          <w:rFonts w:ascii="Arial" w:hAnsi="Arial" w:cs="Arial"/>
          <w:sz w:val="20"/>
          <w:szCs w:val="20"/>
          <w:lang w:eastAsia="en-US"/>
        </w:rPr>
        <w:t>garancijske dobe</w:t>
      </w:r>
      <w:r w:rsidRPr="00484C1A">
        <w:rPr>
          <w:rFonts w:ascii="Arial" w:hAnsi="Arial" w:cs="Arial"/>
          <w:sz w:val="20"/>
          <w:szCs w:val="20"/>
          <w:lang w:eastAsia="en-US"/>
        </w:rPr>
        <w:t xml:space="preserve">, pod pogojem, da naročnik obvesti </w:t>
      </w:r>
      <w:r w:rsidR="00B77105">
        <w:rPr>
          <w:rFonts w:ascii="Arial" w:hAnsi="Arial" w:cs="Arial"/>
          <w:sz w:val="20"/>
          <w:szCs w:val="20"/>
          <w:lang w:eastAsia="en-US"/>
        </w:rPr>
        <w:t>izvajalca</w:t>
      </w:r>
      <w:r w:rsidRPr="00484C1A">
        <w:rPr>
          <w:rFonts w:ascii="Arial" w:hAnsi="Arial" w:cs="Arial"/>
          <w:sz w:val="20"/>
          <w:szCs w:val="20"/>
          <w:lang w:eastAsia="en-US"/>
        </w:rPr>
        <w:t xml:space="preserve"> o nastali napaki nemudoma.</w:t>
      </w:r>
    </w:p>
    <w:p w:rsidR="002C789C" w:rsidRPr="00484C1A" w:rsidP="002C789C" w14:paraId="0BBB9752" w14:textId="77777777">
      <w:pPr>
        <w:widowControl/>
        <w:spacing w:line="288" w:lineRule="auto"/>
        <w:jc w:val="both"/>
        <w:rPr>
          <w:rFonts w:ascii="Arial" w:hAnsi="Arial" w:cs="Arial"/>
          <w:sz w:val="20"/>
          <w:szCs w:val="20"/>
          <w:lang w:eastAsia="en-US"/>
        </w:rPr>
      </w:pPr>
    </w:p>
    <w:p w:rsidR="009D1D2A" w:rsidP="00C830C3" w14:paraId="103F230F" w14:textId="35F954BD">
      <w:pPr>
        <w:spacing w:line="288" w:lineRule="auto"/>
        <w:jc w:val="both"/>
        <w:rPr>
          <w:rFonts w:ascii="Arial" w:hAnsi="Arial" w:cs="Arial"/>
          <w:b/>
          <w:bCs/>
          <w:sz w:val="20"/>
          <w:szCs w:val="20"/>
        </w:rPr>
      </w:pPr>
      <w:r>
        <w:rPr>
          <w:rFonts w:ascii="Arial" w:hAnsi="Arial" w:cs="Arial"/>
          <w:sz w:val="20"/>
          <w:szCs w:val="20"/>
          <w:lang w:eastAsia="en-US"/>
        </w:rPr>
        <w:t>Izvajalec</w:t>
      </w:r>
      <w:r w:rsidRPr="00484C1A" w:rsidR="003B042A">
        <w:rPr>
          <w:rFonts w:ascii="Arial" w:hAnsi="Arial" w:cs="Arial"/>
          <w:sz w:val="20"/>
          <w:szCs w:val="20"/>
          <w:lang w:eastAsia="en-US"/>
        </w:rPr>
        <w:t xml:space="preserve"> je dolžan odpraviti napako oz. blago z napako zamenjati z novim blagom v roku, ki mu ga bo določil naročnik, saj bo v obratnem primeru naročniku odškodninsko odgovoren. Stroške nastale z odpravo napake, vključno s prevoznimi ter povrnitev s tem nastale škode, nosi </w:t>
      </w:r>
      <w:r>
        <w:rPr>
          <w:rFonts w:ascii="Arial" w:hAnsi="Arial" w:cs="Arial"/>
          <w:sz w:val="20"/>
          <w:szCs w:val="20"/>
          <w:lang w:eastAsia="en-US"/>
        </w:rPr>
        <w:t>izvajalec</w:t>
      </w:r>
      <w:r w:rsidRPr="00484C1A" w:rsidR="003B042A">
        <w:rPr>
          <w:rFonts w:ascii="Arial" w:hAnsi="Arial" w:cs="Arial"/>
          <w:sz w:val="20"/>
          <w:szCs w:val="20"/>
          <w:lang w:eastAsia="en-US"/>
        </w:rPr>
        <w:t>.</w:t>
      </w:r>
    </w:p>
    <w:p w:rsidR="009D1D2A" w:rsidP="00C830C3" w14:paraId="22E27B8C" w14:textId="77777777">
      <w:pPr>
        <w:spacing w:line="288" w:lineRule="auto"/>
        <w:jc w:val="both"/>
        <w:rPr>
          <w:rFonts w:ascii="Arial" w:hAnsi="Arial" w:cs="Arial"/>
          <w:b/>
          <w:bCs/>
          <w:sz w:val="20"/>
          <w:szCs w:val="20"/>
        </w:rPr>
      </w:pPr>
    </w:p>
    <w:p w:rsidR="00C830C3" w:rsidRPr="00CC43B0" w:rsidP="00C830C3" w14:paraId="32AFAD23" w14:textId="5861EEE3">
      <w:pPr>
        <w:spacing w:line="288" w:lineRule="auto"/>
        <w:jc w:val="both"/>
        <w:rPr>
          <w:rFonts w:ascii="Arial" w:eastAsia="Times New Roman" w:hAnsi="Arial" w:cs="Arial"/>
          <w:b/>
          <w:sz w:val="20"/>
          <w:szCs w:val="20"/>
        </w:rPr>
      </w:pPr>
      <w:r w:rsidRPr="00CC43B0">
        <w:rPr>
          <w:rFonts w:ascii="Arial" w:eastAsia="Times New Roman" w:hAnsi="Arial" w:cs="Arial"/>
          <w:b/>
          <w:sz w:val="20"/>
          <w:szCs w:val="20"/>
        </w:rPr>
        <w:t xml:space="preserve">Obveznosti naročnika </w:t>
      </w:r>
    </w:p>
    <w:p w:rsidR="00C830C3" w:rsidRPr="00CC43B0" w:rsidP="00C830C3" w14:paraId="1891E9D7" w14:textId="77777777">
      <w:pPr>
        <w:spacing w:line="288" w:lineRule="auto"/>
        <w:jc w:val="both"/>
        <w:rPr>
          <w:rFonts w:ascii="Arial" w:eastAsia="Times New Roman" w:hAnsi="Arial" w:cs="Arial"/>
          <w:sz w:val="20"/>
          <w:szCs w:val="20"/>
        </w:rPr>
      </w:pPr>
    </w:p>
    <w:p w:rsidR="008B555D" w:rsidRPr="008B555D" w:rsidP="0079467C" w14:paraId="5F86CFD8" w14:textId="77777777">
      <w:pPr>
        <w:pStyle w:val="ListParagraph"/>
        <w:numPr>
          <w:ilvl w:val="0"/>
          <w:numId w:val="17"/>
        </w:numPr>
        <w:spacing w:after="0" w:line="288" w:lineRule="auto"/>
        <w:ind w:left="0" w:right="-8" w:firstLine="284"/>
        <w:jc w:val="center"/>
        <w:rPr>
          <w:rFonts w:ascii="Arial" w:hAnsi="Arial" w:cs="Arial"/>
          <w:vanish/>
          <w:sz w:val="20"/>
          <w:szCs w:val="20"/>
        </w:rPr>
      </w:pPr>
    </w:p>
    <w:p w:rsidR="008B555D" w:rsidRPr="008B555D" w:rsidP="0079467C" w14:paraId="2AD797FC" w14:textId="77777777">
      <w:pPr>
        <w:pStyle w:val="ListParagraph"/>
        <w:numPr>
          <w:ilvl w:val="0"/>
          <w:numId w:val="17"/>
        </w:numPr>
        <w:spacing w:after="0" w:line="288" w:lineRule="auto"/>
        <w:ind w:left="0" w:right="-8" w:firstLine="284"/>
        <w:jc w:val="center"/>
        <w:rPr>
          <w:rFonts w:ascii="Arial" w:hAnsi="Arial" w:cs="Arial"/>
          <w:vanish/>
          <w:sz w:val="20"/>
          <w:szCs w:val="20"/>
        </w:rPr>
      </w:pPr>
    </w:p>
    <w:p w:rsidR="008B555D" w:rsidRPr="008B555D" w:rsidP="0079467C" w14:paraId="71FB5445" w14:textId="77777777">
      <w:pPr>
        <w:pStyle w:val="ListParagraph"/>
        <w:numPr>
          <w:ilvl w:val="0"/>
          <w:numId w:val="17"/>
        </w:numPr>
        <w:spacing w:after="0" w:line="288" w:lineRule="auto"/>
        <w:ind w:left="0" w:right="-8" w:firstLine="284"/>
        <w:jc w:val="center"/>
        <w:rPr>
          <w:rFonts w:ascii="Arial" w:hAnsi="Arial" w:cs="Arial"/>
          <w:vanish/>
          <w:sz w:val="20"/>
          <w:szCs w:val="20"/>
        </w:rPr>
      </w:pPr>
    </w:p>
    <w:p w:rsidR="008B555D" w:rsidRPr="008B555D" w:rsidP="0079467C" w14:paraId="1F286B29" w14:textId="77777777">
      <w:pPr>
        <w:pStyle w:val="ListParagraph"/>
        <w:numPr>
          <w:ilvl w:val="0"/>
          <w:numId w:val="17"/>
        </w:numPr>
        <w:spacing w:after="0" w:line="288" w:lineRule="auto"/>
        <w:ind w:left="0" w:right="-8" w:firstLine="284"/>
        <w:jc w:val="center"/>
        <w:rPr>
          <w:rFonts w:ascii="Arial" w:hAnsi="Arial" w:cs="Arial"/>
          <w:vanish/>
          <w:sz w:val="20"/>
          <w:szCs w:val="20"/>
        </w:rPr>
      </w:pPr>
    </w:p>
    <w:p w:rsidR="008B555D" w:rsidRPr="008B555D" w:rsidP="0079467C" w14:paraId="61CC9184" w14:textId="77777777">
      <w:pPr>
        <w:pStyle w:val="ListParagraph"/>
        <w:numPr>
          <w:ilvl w:val="0"/>
          <w:numId w:val="17"/>
        </w:numPr>
        <w:spacing w:after="0" w:line="288" w:lineRule="auto"/>
        <w:ind w:left="0" w:right="-8" w:firstLine="284"/>
        <w:jc w:val="center"/>
        <w:rPr>
          <w:rFonts w:ascii="Arial" w:hAnsi="Arial" w:cs="Arial"/>
          <w:vanish/>
          <w:sz w:val="20"/>
          <w:szCs w:val="20"/>
        </w:rPr>
      </w:pPr>
    </w:p>
    <w:p w:rsidR="008B555D" w:rsidRPr="008B555D" w:rsidP="0079467C" w14:paraId="4F7F3D6F" w14:textId="77777777">
      <w:pPr>
        <w:pStyle w:val="ListParagraph"/>
        <w:numPr>
          <w:ilvl w:val="0"/>
          <w:numId w:val="17"/>
        </w:numPr>
        <w:spacing w:after="0" w:line="288" w:lineRule="auto"/>
        <w:ind w:left="0" w:right="-8" w:firstLine="284"/>
        <w:jc w:val="center"/>
        <w:rPr>
          <w:rFonts w:ascii="Arial" w:hAnsi="Arial" w:cs="Arial"/>
          <w:vanish/>
          <w:sz w:val="20"/>
          <w:szCs w:val="20"/>
        </w:rPr>
      </w:pPr>
    </w:p>
    <w:p w:rsidR="008B555D" w:rsidRPr="008B555D" w:rsidP="0079467C" w14:paraId="318EA009" w14:textId="77777777">
      <w:pPr>
        <w:pStyle w:val="ListParagraph"/>
        <w:numPr>
          <w:ilvl w:val="0"/>
          <w:numId w:val="17"/>
        </w:numPr>
        <w:spacing w:after="0" w:line="288" w:lineRule="auto"/>
        <w:ind w:left="0" w:right="-8" w:firstLine="284"/>
        <w:jc w:val="center"/>
        <w:rPr>
          <w:rFonts w:ascii="Arial" w:hAnsi="Arial" w:cs="Arial"/>
          <w:vanish/>
          <w:sz w:val="20"/>
          <w:szCs w:val="20"/>
        </w:rPr>
      </w:pPr>
    </w:p>
    <w:p w:rsidR="008B555D" w:rsidRPr="008B555D" w:rsidP="0079467C" w14:paraId="200F6909" w14:textId="77777777">
      <w:pPr>
        <w:pStyle w:val="ListParagraph"/>
        <w:numPr>
          <w:ilvl w:val="0"/>
          <w:numId w:val="17"/>
        </w:numPr>
        <w:spacing w:after="0" w:line="288" w:lineRule="auto"/>
        <w:ind w:left="0" w:right="-8" w:firstLine="284"/>
        <w:jc w:val="center"/>
        <w:rPr>
          <w:rFonts w:ascii="Arial" w:hAnsi="Arial" w:cs="Arial"/>
          <w:vanish/>
          <w:sz w:val="20"/>
          <w:szCs w:val="20"/>
        </w:rPr>
      </w:pPr>
    </w:p>
    <w:p w:rsidR="00C830C3" w:rsidRPr="00CC43B0" w:rsidP="0079467C" w14:paraId="30C49394" w14:textId="479E5428">
      <w:pPr>
        <w:pStyle w:val="ListParagraph"/>
        <w:numPr>
          <w:ilvl w:val="0"/>
          <w:numId w:val="17"/>
        </w:numPr>
        <w:spacing w:after="0" w:line="288" w:lineRule="auto"/>
        <w:ind w:left="0" w:right="-8" w:firstLine="284"/>
        <w:jc w:val="center"/>
        <w:rPr>
          <w:rFonts w:ascii="Arial" w:hAnsi="Arial" w:cs="Arial"/>
          <w:sz w:val="20"/>
          <w:szCs w:val="20"/>
        </w:rPr>
      </w:pPr>
      <w:r w:rsidRPr="00CC43B0">
        <w:rPr>
          <w:rFonts w:ascii="Arial" w:hAnsi="Arial" w:cs="Arial"/>
          <w:sz w:val="20"/>
          <w:szCs w:val="20"/>
        </w:rPr>
        <w:t>člen</w:t>
      </w:r>
    </w:p>
    <w:p w:rsidR="00C830C3" w:rsidRPr="00CC43B0" w:rsidP="00C830C3" w14:paraId="005E70A2" w14:textId="77777777">
      <w:pPr>
        <w:spacing w:line="288" w:lineRule="auto"/>
        <w:jc w:val="both"/>
        <w:rPr>
          <w:rFonts w:ascii="Arial" w:eastAsia="Times New Roman" w:hAnsi="Arial" w:cs="Arial"/>
          <w:sz w:val="20"/>
          <w:szCs w:val="20"/>
        </w:rPr>
      </w:pPr>
    </w:p>
    <w:p w:rsidR="00C830C3" w:rsidRPr="00CC43B0" w:rsidP="00C830C3" w14:paraId="42139E7D" w14:textId="044060E6">
      <w:pPr>
        <w:spacing w:line="288" w:lineRule="auto"/>
        <w:jc w:val="both"/>
        <w:rPr>
          <w:rFonts w:ascii="Arial" w:eastAsia="Times New Roman" w:hAnsi="Arial" w:cs="Arial"/>
          <w:sz w:val="20"/>
          <w:szCs w:val="20"/>
        </w:rPr>
      </w:pPr>
      <w:r w:rsidRPr="00CC43B0">
        <w:rPr>
          <w:rFonts w:ascii="Arial" w:eastAsia="Times New Roman" w:hAnsi="Arial" w:cs="Arial"/>
          <w:sz w:val="20"/>
          <w:szCs w:val="20"/>
        </w:rPr>
        <w:t>Naročnik posamezno naročilo naroča z naročilnim listom, ki je izpisan iz aplikacije MFERAC</w:t>
      </w:r>
      <w:r w:rsidR="001851C4">
        <w:rPr>
          <w:rFonts w:ascii="Arial" w:eastAsia="Times New Roman" w:hAnsi="Arial" w:cs="Arial"/>
          <w:sz w:val="20"/>
          <w:szCs w:val="20"/>
        </w:rPr>
        <w:t>,</w:t>
      </w:r>
      <w:r w:rsidRPr="00CC43B0">
        <w:rPr>
          <w:rFonts w:ascii="Arial" w:eastAsia="Times New Roman" w:hAnsi="Arial" w:cs="Arial"/>
          <w:sz w:val="20"/>
          <w:szCs w:val="20"/>
        </w:rPr>
        <w:t xml:space="preserve"> z navedeno specifikacijo in količino posameznega naročila, cenami ter rokom in krajem dobave oziroma izvedbe. </w:t>
      </w:r>
    </w:p>
    <w:p w:rsidR="00C830C3" w:rsidRPr="00CC43B0" w:rsidP="00C830C3" w14:paraId="05B3FEA0" w14:textId="77777777">
      <w:pPr>
        <w:spacing w:line="288" w:lineRule="auto"/>
        <w:jc w:val="both"/>
        <w:rPr>
          <w:rFonts w:ascii="Arial" w:eastAsia="Times New Roman" w:hAnsi="Arial" w:cs="Arial"/>
          <w:sz w:val="20"/>
          <w:szCs w:val="20"/>
        </w:rPr>
      </w:pPr>
    </w:p>
    <w:p w:rsidR="00C830C3" w:rsidRPr="00CC43B0" w:rsidP="00C830C3" w14:paraId="653C007D" w14:textId="77777777">
      <w:pPr>
        <w:spacing w:line="288" w:lineRule="auto"/>
        <w:jc w:val="both"/>
        <w:rPr>
          <w:rFonts w:ascii="Arial" w:eastAsia="Times New Roman" w:hAnsi="Arial" w:cs="Arial"/>
          <w:sz w:val="20"/>
          <w:szCs w:val="20"/>
        </w:rPr>
      </w:pPr>
      <w:r w:rsidRPr="00CC43B0">
        <w:rPr>
          <w:rFonts w:ascii="Arial" w:eastAsia="Times New Roman" w:hAnsi="Arial" w:cs="Arial"/>
          <w:sz w:val="20"/>
          <w:szCs w:val="20"/>
        </w:rPr>
        <w:t>Naročnik bo v posameznem naročilu navedel:</w:t>
      </w:r>
    </w:p>
    <w:p w:rsidR="00C830C3" w:rsidRPr="00CC43B0" w:rsidP="0079467C" w14:paraId="49EB965F" w14:textId="77777777">
      <w:pPr>
        <w:pStyle w:val="ListParagraph"/>
        <w:numPr>
          <w:ilvl w:val="0"/>
          <w:numId w:val="18"/>
        </w:numPr>
        <w:spacing w:after="0" w:line="288" w:lineRule="auto"/>
        <w:ind w:left="0" w:firstLine="0"/>
        <w:jc w:val="both"/>
        <w:rPr>
          <w:rFonts w:ascii="Arial" w:hAnsi="Arial" w:cs="Arial"/>
          <w:sz w:val="20"/>
          <w:szCs w:val="20"/>
        </w:rPr>
      </w:pPr>
      <w:r w:rsidRPr="00CC43B0">
        <w:rPr>
          <w:rFonts w:ascii="Arial" w:hAnsi="Arial" w:cs="Arial"/>
          <w:sz w:val="20"/>
          <w:szCs w:val="20"/>
        </w:rPr>
        <w:t>točno specifikacijo blaga oz. storitve,</w:t>
      </w:r>
    </w:p>
    <w:p w:rsidR="00C830C3" w:rsidRPr="00CC43B0" w:rsidP="0079467C" w14:paraId="6DF4A7FB" w14:textId="77777777">
      <w:pPr>
        <w:pStyle w:val="ListParagraph"/>
        <w:numPr>
          <w:ilvl w:val="0"/>
          <w:numId w:val="18"/>
        </w:numPr>
        <w:spacing w:after="0" w:line="288" w:lineRule="auto"/>
        <w:ind w:left="0" w:firstLine="0"/>
        <w:jc w:val="both"/>
        <w:rPr>
          <w:rFonts w:ascii="Arial" w:hAnsi="Arial" w:cs="Arial"/>
          <w:sz w:val="20"/>
          <w:szCs w:val="20"/>
        </w:rPr>
      </w:pPr>
      <w:r w:rsidRPr="00CC43B0">
        <w:rPr>
          <w:rFonts w:ascii="Arial" w:hAnsi="Arial" w:cs="Arial"/>
          <w:sz w:val="20"/>
          <w:szCs w:val="20"/>
        </w:rPr>
        <w:t>količino dobavljenega blaga ali potrebne storitve,</w:t>
      </w:r>
    </w:p>
    <w:p w:rsidR="00C830C3" w:rsidRPr="00CC43B0" w:rsidP="0079467C" w14:paraId="5DDD307B" w14:textId="372417A3">
      <w:pPr>
        <w:pStyle w:val="ListParagraph"/>
        <w:numPr>
          <w:ilvl w:val="0"/>
          <w:numId w:val="18"/>
        </w:numPr>
        <w:spacing w:after="0" w:line="288" w:lineRule="auto"/>
        <w:ind w:left="0" w:firstLine="0"/>
        <w:jc w:val="both"/>
        <w:rPr>
          <w:rFonts w:ascii="Arial" w:hAnsi="Arial" w:cs="Arial"/>
          <w:sz w:val="20"/>
          <w:szCs w:val="20"/>
        </w:rPr>
      </w:pPr>
      <w:r w:rsidRPr="00CC43B0">
        <w:rPr>
          <w:rFonts w:ascii="Arial" w:hAnsi="Arial" w:cs="Arial"/>
          <w:sz w:val="20"/>
          <w:szCs w:val="20"/>
        </w:rPr>
        <w:t xml:space="preserve">rok in kraj vrnitve </w:t>
      </w:r>
      <w:r>
        <w:rPr>
          <w:rFonts w:ascii="Arial" w:hAnsi="Arial" w:cs="Arial"/>
          <w:sz w:val="20"/>
          <w:szCs w:val="20"/>
        </w:rPr>
        <w:t>MS</w:t>
      </w:r>
      <w:r w:rsidRPr="00CC43B0">
        <w:rPr>
          <w:rFonts w:ascii="Arial" w:hAnsi="Arial" w:cs="Arial"/>
          <w:sz w:val="20"/>
          <w:szCs w:val="20"/>
        </w:rPr>
        <w:t>,</w:t>
      </w:r>
    </w:p>
    <w:p w:rsidR="00C830C3" w:rsidRPr="00CC43B0" w:rsidP="0079467C" w14:paraId="0999D8E5" w14:textId="089B9369">
      <w:pPr>
        <w:pStyle w:val="ListParagraph"/>
        <w:numPr>
          <w:ilvl w:val="0"/>
          <w:numId w:val="18"/>
        </w:numPr>
        <w:spacing w:after="0" w:line="288" w:lineRule="auto"/>
        <w:ind w:left="0" w:firstLine="0"/>
        <w:jc w:val="both"/>
        <w:rPr>
          <w:rFonts w:ascii="Arial" w:hAnsi="Arial" w:cs="Arial"/>
          <w:sz w:val="20"/>
          <w:szCs w:val="20"/>
        </w:rPr>
      </w:pPr>
      <w:r w:rsidRPr="00CC43B0">
        <w:rPr>
          <w:rFonts w:ascii="Arial" w:hAnsi="Arial" w:cs="Arial"/>
          <w:sz w:val="20"/>
          <w:szCs w:val="20"/>
        </w:rPr>
        <w:t>ostale pomembne podatke za izv</w:t>
      </w:r>
      <w:r>
        <w:rPr>
          <w:rFonts w:ascii="Arial" w:hAnsi="Arial" w:cs="Arial"/>
          <w:sz w:val="20"/>
          <w:szCs w:val="20"/>
        </w:rPr>
        <w:t>edbo</w:t>
      </w:r>
      <w:r w:rsidRPr="00CC43B0">
        <w:rPr>
          <w:rFonts w:ascii="Arial" w:hAnsi="Arial" w:cs="Arial"/>
          <w:sz w:val="20"/>
          <w:szCs w:val="20"/>
        </w:rPr>
        <w:t xml:space="preserve"> storitve.</w:t>
      </w:r>
    </w:p>
    <w:p w:rsidR="00C830C3" w:rsidRPr="00CC43B0" w:rsidP="00C830C3" w14:paraId="6E22867B" w14:textId="77777777">
      <w:pPr>
        <w:spacing w:line="288" w:lineRule="auto"/>
        <w:jc w:val="both"/>
        <w:rPr>
          <w:rFonts w:ascii="Arial" w:eastAsia="Times New Roman" w:hAnsi="Arial" w:cs="Arial"/>
          <w:sz w:val="20"/>
          <w:szCs w:val="20"/>
        </w:rPr>
      </w:pPr>
    </w:p>
    <w:p w:rsidR="00C830C3" w:rsidRPr="00CC43B0" w:rsidP="00C830C3" w14:paraId="3D8E0CDA" w14:textId="77777777">
      <w:pPr>
        <w:spacing w:line="288" w:lineRule="auto"/>
        <w:jc w:val="both"/>
        <w:rPr>
          <w:rFonts w:ascii="Arial" w:eastAsia="Times New Roman" w:hAnsi="Arial" w:cs="Arial"/>
          <w:sz w:val="20"/>
          <w:szCs w:val="20"/>
        </w:rPr>
      </w:pPr>
      <w:r w:rsidRPr="00CC43B0">
        <w:rPr>
          <w:rFonts w:ascii="Arial" w:eastAsia="Times New Roman" w:hAnsi="Arial" w:cs="Arial"/>
          <w:sz w:val="20"/>
          <w:szCs w:val="20"/>
        </w:rPr>
        <w:t>Naročnik mora vsak konkreten predračun skrbno pregledati in eventualno od izvajalca zahtevati dopolnitev.</w:t>
      </w:r>
    </w:p>
    <w:p w:rsidR="00C830C3" w:rsidRPr="00CC43B0" w:rsidP="00C830C3" w14:paraId="0D8FDDE4" w14:textId="77777777">
      <w:pPr>
        <w:spacing w:line="288" w:lineRule="auto"/>
        <w:jc w:val="both"/>
        <w:rPr>
          <w:rFonts w:ascii="Arial" w:eastAsia="Times New Roman" w:hAnsi="Arial" w:cs="Arial"/>
          <w:sz w:val="20"/>
          <w:szCs w:val="20"/>
        </w:rPr>
      </w:pPr>
    </w:p>
    <w:p w:rsidR="00C830C3" w:rsidP="00C830C3" w14:paraId="63402D5F" w14:textId="5EE28B39">
      <w:pPr>
        <w:spacing w:line="288" w:lineRule="auto"/>
        <w:jc w:val="both"/>
        <w:rPr>
          <w:rFonts w:ascii="Arial" w:eastAsia="Times New Roman" w:hAnsi="Arial" w:cs="Arial"/>
          <w:sz w:val="20"/>
          <w:szCs w:val="20"/>
        </w:rPr>
      </w:pPr>
      <w:r w:rsidRPr="00CC43B0">
        <w:rPr>
          <w:rFonts w:ascii="Arial" w:eastAsia="Times New Roman" w:hAnsi="Arial" w:cs="Arial"/>
          <w:sz w:val="20"/>
          <w:szCs w:val="20"/>
        </w:rPr>
        <w:t xml:space="preserve">Naročnik lahko opravlja nadzor nad delom </w:t>
      </w:r>
      <w:r>
        <w:rPr>
          <w:rFonts w:ascii="Arial" w:eastAsia="Times New Roman" w:hAnsi="Arial" w:cs="Arial"/>
          <w:sz w:val="20"/>
          <w:szCs w:val="20"/>
        </w:rPr>
        <w:t>izvajalca</w:t>
      </w:r>
      <w:r w:rsidRPr="00CC43B0">
        <w:rPr>
          <w:rFonts w:ascii="Arial" w:eastAsia="Times New Roman" w:hAnsi="Arial" w:cs="Arial"/>
          <w:sz w:val="20"/>
          <w:szCs w:val="20"/>
        </w:rPr>
        <w:t xml:space="preserve">. </w:t>
      </w:r>
    </w:p>
    <w:p w:rsidR="00C830C3" w:rsidP="00C830C3" w14:paraId="7625F405" w14:textId="57F5C81A">
      <w:pPr>
        <w:spacing w:line="288" w:lineRule="auto"/>
        <w:jc w:val="both"/>
        <w:rPr>
          <w:rFonts w:ascii="Arial" w:eastAsia="Times New Roman" w:hAnsi="Arial" w:cs="Arial"/>
          <w:sz w:val="20"/>
          <w:szCs w:val="20"/>
        </w:rPr>
      </w:pPr>
    </w:p>
    <w:p w:rsidR="002A47C4" w:rsidP="00C830C3" w14:paraId="0B0A6710" w14:textId="66B9424B">
      <w:pPr>
        <w:spacing w:line="288" w:lineRule="auto"/>
        <w:jc w:val="both"/>
        <w:rPr>
          <w:rFonts w:ascii="Arial" w:eastAsia="Times New Roman" w:hAnsi="Arial" w:cs="Arial"/>
          <w:sz w:val="20"/>
          <w:szCs w:val="20"/>
        </w:rPr>
      </w:pPr>
    </w:p>
    <w:p w:rsidR="002A47C4" w:rsidP="00C830C3" w14:paraId="6C311A73" w14:textId="4D8039FE">
      <w:pPr>
        <w:spacing w:line="288" w:lineRule="auto"/>
        <w:jc w:val="both"/>
        <w:rPr>
          <w:rFonts w:ascii="Arial" w:eastAsia="Times New Roman" w:hAnsi="Arial" w:cs="Arial"/>
          <w:sz w:val="20"/>
          <w:szCs w:val="20"/>
        </w:rPr>
      </w:pPr>
    </w:p>
    <w:p w:rsidR="002A47C4" w:rsidP="00C830C3" w14:paraId="4B3DAA5A" w14:textId="0F353EA7">
      <w:pPr>
        <w:spacing w:line="288" w:lineRule="auto"/>
        <w:jc w:val="both"/>
        <w:rPr>
          <w:rFonts w:ascii="Arial" w:eastAsia="Times New Roman" w:hAnsi="Arial" w:cs="Arial"/>
          <w:sz w:val="20"/>
          <w:szCs w:val="20"/>
        </w:rPr>
      </w:pPr>
    </w:p>
    <w:p w:rsidR="002A47C4" w:rsidP="00C830C3" w14:paraId="08B14551" w14:textId="4961AD05">
      <w:pPr>
        <w:spacing w:line="288" w:lineRule="auto"/>
        <w:jc w:val="both"/>
        <w:rPr>
          <w:rFonts w:ascii="Arial" w:eastAsia="Times New Roman" w:hAnsi="Arial" w:cs="Arial"/>
          <w:sz w:val="20"/>
          <w:szCs w:val="20"/>
        </w:rPr>
      </w:pPr>
    </w:p>
    <w:p w:rsidR="002A47C4" w:rsidRPr="00CC43B0" w:rsidP="00C830C3" w14:paraId="433777FA" w14:textId="77777777">
      <w:pPr>
        <w:spacing w:line="288" w:lineRule="auto"/>
        <w:jc w:val="both"/>
        <w:rPr>
          <w:rFonts w:ascii="Arial" w:eastAsia="Times New Roman" w:hAnsi="Arial" w:cs="Arial"/>
          <w:sz w:val="20"/>
          <w:szCs w:val="20"/>
        </w:rPr>
      </w:pPr>
    </w:p>
    <w:p w:rsidR="00C830C3" w:rsidRPr="00CC43B0" w:rsidP="00C830C3" w14:paraId="30198289" w14:textId="77777777">
      <w:pPr>
        <w:spacing w:line="288" w:lineRule="auto"/>
        <w:jc w:val="both"/>
        <w:rPr>
          <w:rFonts w:ascii="Arial" w:eastAsia="Times New Roman" w:hAnsi="Arial" w:cs="Arial"/>
          <w:b/>
          <w:sz w:val="20"/>
          <w:szCs w:val="20"/>
        </w:rPr>
      </w:pPr>
      <w:r w:rsidRPr="00CC43B0">
        <w:rPr>
          <w:rFonts w:ascii="Arial" w:eastAsia="Times New Roman" w:hAnsi="Arial" w:cs="Arial"/>
          <w:b/>
          <w:sz w:val="20"/>
          <w:szCs w:val="20"/>
        </w:rPr>
        <w:t>Obveznosti izvajalca</w:t>
      </w:r>
    </w:p>
    <w:p w:rsidR="00C830C3" w:rsidRPr="00CC43B0" w:rsidP="00C830C3" w14:paraId="5DB18042" w14:textId="77777777">
      <w:pPr>
        <w:spacing w:line="288" w:lineRule="auto"/>
        <w:jc w:val="both"/>
        <w:rPr>
          <w:rFonts w:ascii="Arial" w:eastAsia="Times New Roman" w:hAnsi="Arial" w:cs="Arial"/>
          <w:b/>
          <w:sz w:val="20"/>
          <w:szCs w:val="20"/>
        </w:rPr>
      </w:pPr>
    </w:p>
    <w:p w:rsidR="00C830C3" w:rsidRPr="00CC43B0" w:rsidP="0079467C" w14:paraId="7D92508B" w14:textId="77777777">
      <w:pPr>
        <w:pStyle w:val="ListParagraph"/>
        <w:numPr>
          <w:ilvl w:val="0"/>
          <w:numId w:val="17"/>
        </w:numPr>
        <w:spacing w:after="0" w:line="288" w:lineRule="auto"/>
        <w:ind w:left="0" w:right="-8" w:firstLine="284"/>
        <w:jc w:val="center"/>
        <w:rPr>
          <w:rFonts w:ascii="Arial" w:hAnsi="Arial" w:cs="Arial"/>
          <w:sz w:val="20"/>
          <w:szCs w:val="20"/>
        </w:rPr>
      </w:pPr>
      <w:r w:rsidRPr="00CC43B0">
        <w:rPr>
          <w:rFonts w:ascii="Arial" w:hAnsi="Arial" w:cs="Arial"/>
          <w:sz w:val="20"/>
          <w:szCs w:val="20"/>
        </w:rPr>
        <w:t>člen</w:t>
      </w:r>
    </w:p>
    <w:p w:rsidR="00C830C3" w:rsidRPr="00CC43B0" w:rsidP="00C830C3" w14:paraId="7128EC43" w14:textId="77777777">
      <w:pPr>
        <w:tabs>
          <w:tab w:val="left" w:pos="375"/>
        </w:tabs>
        <w:spacing w:line="288" w:lineRule="auto"/>
        <w:jc w:val="both"/>
        <w:rPr>
          <w:rFonts w:ascii="Arial" w:eastAsia="Times New Roman" w:hAnsi="Arial" w:cs="Arial"/>
          <w:sz w:val="20"/>
          <w:szCs w:val="20"/>
        </w:rPr>
      </w:pPr>
    </w:p>
    <w:p w:rsidR="00C830C3" w:rsidRPr="00CC43B0" w:rsidP="00C830C3" w14:paraId="49FCCBA3" w14:textId="77777777">
      <w:pPr>
        <w:spacing w:line="288" w:lineRule="auto"/>
        <w:jc w:val="both"/>
        <w:rPr>
          <w:rFonts w:ascii="Arial" w:eastAsia="Times New Roman" w:hAnsi="Arial" w:cs="Arial"/>
          <w:sz w:val="20"/>
          <w:szCs w:val="20"/>
        </w:rPr>
      </w:pPr>
      <w:r w:rsidRPr="00CC43B0">
        <w:rPr>
          <w:rFonts w:ascii="Arial" w:eastAsia="Times New Roman" w:hAnsi="Arial" w:cs="Arial"/>
          <w:sz w:val="20"/>
          <w:szCs w:val="20"/>
        </w:rPr>
        <w:t xml:space="preserve">Izvajalec je dolžan predmet pogodbe izvesti kot dober strokovnjak, skrbno in kvalitetno, upoštevajoč predpise in ustrezne standarde. Izvajalec se obvezuje, da bo izpolnjene predračune dostavil v potrditev pooblaščeni osebi naročnika pred pričetkom izvršitve naročila. Izvajalec se zaveže naročniku predložiti najugodnejši predračun za vsako posamezno naročilo. </w:t>
      </w:r>
    </w:p>
    <w:p w:rsidR="00C830C3" w:rsidRPr="00CC43B0" w:rsidP="00C830C3" w14:paraId="021D0B74" w14:textId="77777777">
      <w:pPr>
        <w:spacing w:line="288" w:lineRule="auto"/>
        <w:jc w:val="both"/>
        <w:rPr>
          <w:rFonts w:ascii="Arial" w:eastAsia="Times New Roman" w:hAnsi="Arial" w:cs="Arial"/>
          <w:sz w:val="20"/>
          <w:szCs w:val="20"/>
        </w:rPr>
      </w:pPr>
    </w:p>
    <w:p w:rsidR="00C830C3" w:rsidRPr="00CC43B0" w:rsidP="008B555D" w14:paraId="2F4D0F73" w14:textId="77777777">
      <w:pPr>
        <w:pStyle w:val="ListParagraph"/>
        <w:spacing w:after="0" w:line="288" w:lineRule="auto"/>
        <w:ind w:left="0"/>
        <w:jc w:val="both"/>
        <w:rPr>
          <w:rFonts w:ascii="Arial" w:hAnsi="Arial" w:cs="Arial"/>
          <w:sz w:val="20"/>
          <w:szCs w:val="20"/>
        </w:rPr>
      </w:pPr>
      <w:r w:rsidRPr="00CC43B0">
        <w:rPr>
          <w:rFonts w:ascii="Arial" w:hAnsi="Arial" w:cs="Arial"/>
          <w:sz w:val="20"/>
          <w:szCs w:val="20"/>
        </w:rPr>
        <w:t>Izvajalec je dolžan upoštevati naslednje naročnikove zahteve:</w:t>
      </w:r>
    </w:p>
    <w:p w:rsidR="004F12C9" w:rsidP="004F12C9" w14:paraId="40DE461F" w14:textId="4D43DEF4">
      <w:pPr>
        <w:pStyle w:val="ListParagraph"/>
        <w:numPr>
          <w:ilvl w:val="0"/>
          <w:numId w:val="23"/>
        </w:numPr>
        <w:spacing w:line="288" w:lineRule="auto"/>
        <w:jc w:val="both"/>
        <w:rPr>
          <w:rFonts w:ascii="Arial" w:hAnsi="Arial" w:cs="Arial"/>
          <w:sz w:val="20"/>
          <w:szCs w:val="20"/>
        </w:rPr>
      </w:pPr>
      <w:r w:rsidRPr="00F858CF">
        <w:rPr>
          <w:rFonts w:ascii="Arial" w:hAnsi="Arial" w:cs="Arial"/>
          <w:sz w:val="20"/>
          <w:szCs w:val="20"/>
        </w:rPr>
        <w:t>Možnost izvedbe popravila na lokaciji izvajalca.</w:t>
      </w:r>
    </w:p>
    <w:p w:rsidR="004F12C9" w:rsidRPr="00F858CF" w:rsidP="004F12C9" w14:paraId="3FCD06D0" w14:textId="5F496F6A">
      <w:pPr>
        <w:pStyle w:val="ListParagraph"/>
        <w:numPr>
          <w:ilvl w:val="0"/>
          <w:numId w:val="23"/>
        </w:numPr>
        <w:spacing w:line="288" w:lineRule="auto"/>
        <w:jc w:val="both"/>
        <w:rPr>
          <w:rFonts w:ascii="Arial" w:hAnsi="Arial" w:cs="Arial"/>
          <w:sz w:val="20"/>
          <w:szCs w:val="20"/>
        </w:rPr>
      </w:pPr>
      <w:r w:rsidRPr="00D26009">
        <w:rPr>
          <w:rFonts w:ascii="Arial" w:hAnsi="Arial" w:cs="Arial"/>
          <w:sz w:val="20"/>
          <w:szCs w:val="20"/>
        </w:rPr>
        <w:t xml:space="preserve">Možnost izvedbe popravila na lokaciji </w:t>
      </w:r>
      <w:r w:rsidRPr="00D26009" w:rsidR="001C4B04">
        <w:rPr>
          <w:rFonts w:ascii="Arial" w:hAnsi="Arial" w:cs="Arial"/>
          <w:sz w:val="20"/>
          <w:szCs w:val="20"/>
        </w:rPr>
        <w:t>naročnika - v primeru popravila na lokaciji naročnika, je p</w:t>
      </w:r>
      <w:r w:rsidRPr="00D26009" w:rsidR="001C4B04">
        <w:rPr>
          <w:rFonts w:ascii="Arial" w:eastAsia="Times New Roman" w:hAnsi="Arial" w:cs="Arial"/>
          <w:sz w:val="20"/>
          <w:szCs w:val="20"/>
        </w:rPr>
        <w:t>odlaga za obračun servisiranja cena servisne delovne ure na lokaciji izvajalca.</w:t>
      </w:r>
      <w:r w:rsidRPr="00D26009" w:rsidR="001C4B04">
        <w:rPr>
          <w:rFonts w:ascii="Arial" w:hAnsi="Arial" w:cs="Arial"/>
          <w:sz w:val="20"/>
          <w:szCs w:val="20"/>
        </w:rPr>
        <w:t xml:space="preserve"> Izvajalcu storitve se prizna kilometrino, šteto od lokacije sedeža podjetja do mesta opravljanja storitev in nazaj po najkrajši poti. Kilometrina se obračuna skladno z Uredbo o davčni obravnavi povračil stroškov in drugih dohodkov iz delovnega razmerja (Uradni list RS št. 140/06 </w:t>
      </w:r>
      <w:r w:rsidRPr="00D26009" w:rsidR="001C4B04">
        <w:rPr>
          <w:rFonts w:ascii="Arial" w:eastAsia="Times New Roman" w:hAnsi="Arial" w:cs="Arial"/>
          <w:sz w:val="20"/>
          <w:szCs w:val="20"/>
        </w:rPr>
        <w:t>z dopolnitvami</w:t>
      </w:r>
      <w:r w:rsidRPr="00D26009" w:rsidR="001C4B04">
        <w:rPr>
          <w:rFonts w:ascii="Arial" w:hAnsi="Arial" w:cs="Arial"/>
          <w:sz w:val="20"/>
          <w:szCs w:val="20"/>
        </w:rPr>
        <w:t xml:space="preserve">) in sicer </w:t>
      </w:r>
      <w:r w:rsidRPr="00F858CF" w:rsidR="001C4B04">
        <w:rPr>
          <w:rFonts w:ascii="Arial" w:hAnsi="Arial" w:cs="Arial"/>
          <w:sz w:val="20"/>
          <w:szCs w:val="20"/>
        </w:rPr>
        <w:t>za eno vozilo, ne glede na to, koliko serviserjev je prisotno pri popravilu. Cena delovne ure na poti je lahko največ 25</w:t>
      </w:r>
      <w:r w:rsidR="001851C4">
        <w:rPr>
          <w:rFonts w:ascii="Arial" w:hAnsi="Arial" w:cs="Arial"/>
          <w:sz w:val="20"/>
          <w:szCs w:val="20"/>
        </w:rPr>
        <w:t xml:space="preserve"> </w:t>
      </w:r>
      <w:r w:rsidRPr="00F858CF" w:rsidR="001C4B04">
        <w:rPr>
          <w:rFonts w:ascii="Arial" w:hAnsi="Arial" w:cs="Arial"/>
          <w:sz w:val="20"/>
          <w:szCs w:val="20"/>
        </w:rPr>
        <w:t>% delovne ure.</w:t>
      </w:r>
    </w:p>
    <w:p w:rsidR="00C830C3" w:rsidRPr="00CC43B0" w:rsidP="0079467C" w14:paraId="3A566BFF" w14:textId="5891EBAD">
      <w:pPr>
        <w:pStyle w:val="ListParagraph"/>
        <w:numPr>
          <w:ilvl w:val="0"/>
          <w:numId w:val="23"/>
        </w:numPr>
        <w:spacing w:after="0" w:line="288" w:lineRule="auto"/>
        <w:jc w:val="both"/>
        <w:rPr>
          <w:rFonts w:ascii="Arial" w:hAnsi="Arial" w:cs="Arial"/>
          <w:sz w:val="20"/>
          <w:szCs w:val="20"/>
        </w:rPr>
      </w:pPr>
      <w:r>
        <w:rPr>
          <w:rFonts w:ascii="Arial" w:hAnsi="Arial" w:cs="Arial"/>
          <w:sz w:val="20"/>
          <w:szCs w:val="20"/>
        </w:rPr>
        <w:t>D</w:t>
      </w:r>
      <w:r w:rsidRPr="00CC43B0">
        <w:rPr>
          <w:rFonts w:ascii="Arial" w:hAnsi="Arial" w:cs="Arial"/>
          <w:sz w:val="20"/>
          <w:szCs w:val="20"/>
        </w:rPr>
        <w:t>elovni čas mora biti v rednem delovnem času</w:t>
      </w:r>
      <w:r w:rsidR="00B153FB">
        <w:rPr>
          <w:rFonts w:ascii="Arial" w:hAnsi="Arial" w:cs="Arial"/>
          <w:sz w:val="20"/>
          <w:szCs w:val="20"/>
        </w:rPr>
        <w:t xml:space="preserve"> (</w:t>
      </w:r>
      <w:r w:rsidRPr="00F858CF" w:rsidR="00B153FB">
        <w:rPr>
          <w:rFonts w:ascii="Arial" w:hAnsi="Arial" w:cs="Arial"/>
          <w:sz w:val="20"/>
          <w:szCs w:val="20"/>
        </w:rPr>
        <w:t>8.00-16.00, 7:00-15:00 ali podobno</w:t>
      </w:r>
      <w:r w:rsidR="00B153FB">
        <w:rPr>
          <w:rFonts w:ascii="Arial" w:hAnsi="Arial" w:cs="Arial"/>
          <w:sz w:val="20"/>
          <w:szCs w:val="20"/>
        </w:rPr>
        <w:t xml:space="preserve">) </w:t>
      </w:r>
      <w:r w:rsidRPr="00CC43B0">
        <w:rPr>
          <w:rFonts w:ascii="Arial" w:hAnsi="Arial" w:cs="Arial"/>
          <w:sz w:val="20"/>
          <w:szCs w:val="20"/>
        </w:rPr>
        <w:t>oziroma po</w:t>
      </w:r>
      <w:r w:rsidR="00B153FB">
        <w:rPr>
          <w:rFonts w:ascii="Arial" w:hAnsi="Arial" w:cs="Arial"/>
          <w:sz w:val="20"/>
          <w:szCs w:val="20"/>
        </w:rPr>
        <w:t xml:space="preserve"> </w:t>
      </w:r>
      <w:r w:rsidRPr="00CC43B0">
        <w:rPr>
          <w:rFonts w:ascii="Arial" w:hAnsi="Arial" w:cs="Arial"/>
          <w:sz w:val="20"/>
          <w:szCs w:val="20"/>
        </w:rPr>
        <w:t>dogovoru</w:t>
      </w:r>
      <w:r>
        <w:rPr>
          <w:rFonts w:ascii="Arial" w:hAnsi="Arial" w:cs="Arial"/>
          <w:sz w:val="20"/>
          <w:szCs w:val="20"/>
        </w:rPr>
        <w:t>.</w:t>
      </w:r>
    </w:p>
    <w:p w:rsidR="00C830C3" w:rsidRPr="00B153FB" w:rsidP="0079467C" w14:paraId="4F7AF2C3" w14:textId="28FA2B50">
      <w:pPr>
        <w:pStyle w:val="ListParagraph"/>
        <w:numPr>
          <w:ilvl w:val="0"/>
          <w:numId w:val="23"/>
        </w:numPr>
        <w:spacing w:after="0" w:line="288" w:lineRule="auto"/>
        <w:jc w:val="both"/>
        <w:rPr>
          <w:rFonts w:ascii="Arial" w:hAnsi="Arial" w:cs="Arial"/>
          <w:sz w:val="20"/>
          <w:szCs w:val="20"/>
        </w:rPr>
      </w:pPr>
      <w:r>
        <w:rPr>
          <w:rFonts w:ascii="Arial" w:hAnsi="Arial" w:cs="Arial"/>
          <w:sz w:val="20"/>
          <w:szCs w:val="20"/>
        </w:rPr>
        <w:t>Izvajalec</w:t>
      </w:r>
      <w:r w:rsidRPr="00B153FB">
        <w:rPr>
          <w:rFonts w:ascii="Arial" w:hAnsi="Arial" w:cs="Arial"/>
          <w:sz w:val="20"/>
          <w:szCs w:val="20"/>
        </w:rPr>
        <w:t xml:space="preserve"> naročniku kadarkoli omogoči prisotnost pri tehničnem popravilu </w:t>
      </w:r>
      <w:r w:rsidR="00B75DA1">
        <w:rPr>
          <w:rFonts w:ascii="Arial" w:hAnsi="Arial" w:cs="Arial"/>
          <w:sz w:val="20"/>
          <w:szCs w:val="20"/>
        </w:rPr>
        <w:t>sredstva</w:t>
      </w:r>
      <w:r w:rsidRPr="00B153FB">
        <w:rPr>
          <w:rFonts w:ascii="Arial" w:hAnsi="Arial" w:cs="Arial"/>
          <w:sz w:val="20"/>
          <w:szCs w:val="20"/>
        </w:rPr>
        <w:t xml:space="preserve">. V tem primeru mora izvajalec </w:t>
      </w:r>
      <w:r w:rsidR="00B75DA1">
        <w:rPr>
          <w:rFonts w:ascii="Arial" w:hAnsi="Arial" w:cs="Arial"/>
          <w:sz w:val="20"/>
          <w:szCs w:val="20"/>
        </w:rPr>
        <w:t>naročniku</w:t>
      </w:r>
      <w:r w:rsidRPr="00B153FB">
        <w:rPr>
          <w:rFonts w:ascii="Arial" w:hAnsi="Arial" w:cs="Arial"/>
          <w:sz w:val="20"/>
          <w:szCs w:val="20"/>
        </w:rPr>
        <w:t xml:space="preserve"> zagotoviti dostop do prostora, v katerem je </w:t>
      </w:r>
      <w:r w:rsidR="00B75DA1">
        <w:rPr>
          <w:rFonts w:ascii="Arial" w:hAnsi="Arial" w:cs="Arial"/>
          <w:sz w:val="20"/>
          <w:szCs w:val="20"/>
        </w:rPr>
        <w:t>sredstvo</w:t>
      </w:r>
      <w:r w:rsidRPr="00B153FB">
        <w:rPr>
          <w:rFonts w:ascii="Arial" w:hAnsi="Arial" w:cs="Arial"/>
          <w:sz w:val="20"/>
          <w:szCs w:val="20"/>
        </w:rPr>
        <w:t xml:space="preserve"> na tehničnem popravilu, dostop do celotne opreme, računalnika, servisnih priročnikov</w:t>
      </w:r>
      <w:r w:rsidR="001851C4">
        <w:rPr>
          <w:rFonts w:ascii="Arial" w:hAnsi="Arial" w:cs="Arial"/>
          <w:sz w:val="20"/>
          <w:szCs w:val="20"/>
        </w:rPr>
        <w:t xml:space="preserve"> in </w:t>
      </w:r>
      <w:r w:rsidRPr="00B153FB">
        <w:rPr>
          <w:rFonts w:ascii="Arial" w:hAnsi="Arial" w:cs="Arial"/>
          <w:sz w:val="20"/>
          <w:szCs w:val="20"/>
        </w:rPr>
        <w:t>normativov</w:t>
      </w:r>
      <w:r>
        <w:rPr>
          <w:rFonts w:ascii="Arial" w:hAnsi="Arial" w:cs="Arial"/>
          <w:sz w:val="20"/>
          <w:szCs w:val="20"/>
        </w:rPr>
        <w:t>.</w:t>
      </w:r>
    </w:p>
    <w:p w:rsidR="00C830C3" w:rsidP="0079467C" w14:paraId="74C5D46E" w14:textId="205C65B8">
      <w:pPr>
        <w:pStyle w:val="ListParagraph"/>
        <w:numPr>
          <w:ilvl w:val="0"/>
          <w:numId w:val="23"/>
        </w:numPr>
        <w:spacing w:after="0" w:line="288" w:lineRule="auto"/>
        <w:jc w:val="both"/>
        <w:rPr>
          <w:rFonts w:ascii="Arial" w:hAnsi="Arial" w:cs="Arial"/>
          <w:sz w:val="20"/>
          <w:szCs w:val="20"/>
        </w:rPr>
      </w:pPr>
      <w:r>
        <w:rPr>
          <w:rFonts w:ascii="Arial" w:hAnsi="Arial" w:cs="Arial"/>
          <w:sz w:val="20"/>
          <w:szCs w:val="20"/>
        </w:rPr>
        <w:t>Z</w:t>
      </w:r>
      <w:r w:rsidRPr="00CC43B0">
        <w:rPr>
          <w:rFonts w:ascii="Arial" w:hAnsi="Arial" w:cs="Arial"/>
          <w:sz w:val="20"/>
          <w:szCs w:val="20"/>
        </w:rPr>
        <w:t>aradi prepoznavnosti</w:t>
      </w:r>
      <w:r w:rsidR="001851C4">
        <w:rPr>
          <w:rFonts w:ascii="Arial" w:hAnsi="Arial" w:cs="Arial"/>
          <w:sz w:val="20"/>
          <w:szCs w:val="20"/>
        </w:rPr>
        <w:t xml:space="preserve"> izvajalec</w:t>
      </w:r>
      <w:r w:rsidRPr="00CC43B0">
        <w:rPr>
          <w:rFonts w:ascii="Arial" w:hAnsi="Arial" w:cs="Arial"/>
          <w:sz w:val="20"/>
          <w:szCs w:val="20"/>
        </w:rPr>
        <w:t xml:space="preserve"> izročeno blago opremi s tovarniškimi številkami in z ID številkami MORS (za katere ID obstaja). ID številke MORS naročnik posreduje izvajalcu ob naročilu</w:t>
      </w:r>
      <w:r w:rsidRPr="00B75DA1">
        <w:rPr>
          <w:rFonts w:ascii="Arial" w:hAnsi="Arial" w:cs="Arial"/>
          <w:sz w:val="20"/>
          <w:szCs w:val="20"/>
        </w:rPr>
        <w:t>.</w:t>
      </w:r>
    </w:p>
    <w:p w:rsidR="00561836" w:rsidP="00BD5CD1" w14:paraId="3F643FFE" w14:textId="53BE87C8">
      <w:pPr>
        <w:pStyle w:val="ListParagraph"/>
        <w:numPr>
          <w:ilvl w:val="0"/>
          <w:numId w:val="23"/>
        </w:numPr>
        <w:spacing w:after="0" w:line="288" w:lineRule="auto"/>
        <w:jc w:val="both"/>
        <w:rPr>
          <w:rFonts w:ascii="Arial" w:hAnsi="Arial" w:cs="Arial"/>
          <w:sz w:val="20"/>
          <w:szCs w:val="20"/>
        </w:rPr>
      </w:pPr>
      <w:r>
        <w:rPr>
          <w:rFonts w:ascii="Arial" w:hAnsi="Arial" w:cs="Arial"/>
          <w:sz w:val="20"/>
          <w:szCs w:val="20"/>
        </w:rPr>
        <w:t>C</w:t>
      </w:r>
      <w:r w:rsidRPr="00F858CF">
        <w:rPr>
          <w:rFonts w:ascii="Arial" w:hAnsi="Arial" w:cs="Arial"/>
          <w:sz w:val="20"/>
          <w:szCs w:val="20"/>
        </w:rPr>
        <w:t>ena ure dela na terenu mora biti enaka ceni ure dela na lokaciji izvajalca</w:t>
      </w:r>
      <w:r>
        <w:rPr>
          <w:rFonts w:ascii="Arial" w:hAnsi="Arial" w:cs="Arial"/>
          <w:sz w:val="20"/>
          <w:szCs w:val="20"/>
        </w:rPr>
        <w:t>.</w:t>
      </w:r>
    </w:p>
    <w:p w:rsidR="004F12C9" w:rsidRPr="004F12C9" w:rsidP="004F12C9" w14:paraId="4F6BD733" w14:textId="7BF90E48">
      <w:pPr>
        <w:pStyle w:val="ListParagraph"/>
        <w:numPr>
          <w:ilvl w:val="0"/>
          <w:numId w:val="23"/>
        </w:numPr>
        <w:spacing w:after="0" w:line="288" w:lineRule="auto"/>
        <w:jc w:val="both"/>
        <w:rPr>
          <w:rFonts w:ascii="Arial" w:hAnsi="Arial" w:cs="Arial"/>
          <w:sz w:val="20"/>
          <w:szCs w:val="20"/>
        </w:rPr>
      </w:pPr>
      <w:r>
        <w:rPr>
          <w:rFonts w:ascii="Arial" w:hAnsi="Arial" w:cs="Arial"/>
          <w:sz w:val="20"/>
          <w:szCs w:val="20"/>
        </w:rPr>
        <w:t>Najmanj 6 mesecev garancije na posamezno storitev in vgrajene dele.</w:t>
      </w:r>
    </w:p>
    <w:p w:rsidR="008B555D" w:rsidRPr="008B555D" w:rsidP="0079467C" w14:paraId="7E971EB0" w14:textId="77777777">
      <w:pPr>
        <w:pStyle w:val="ListParagraph"/>
        <w:numPr>
          <w:ilvl w:val="0"/>
          <w:numId w:val="19"/>
        </w:numPr>
        <w:spacing w:after="0" w:line="288" w:lineRule="auto"/>
        <w:ind w:right="-8"/>
        <w:jc w:val="center"/>
        <w:rPr>
          <w:rFonts w:ascii="Arial" w:hAnsi="Arial" w:cs="Arial"/>
          <w:vanish/>
          <w:sz w:val="20"/>
          <w:szCs w:val="20"/>
        </w:rPr>
      </w:pPr>
    </w:p>
    <w:p w:rsidR="008B555D" w:rsidRPr="008B555D" w:rsidP="0079467C" w14:paraId="28B48185" w14:textId="77777777">
      <w:pPr>
        <w:pStyle w:val="ListParagraph"/>
        <w:numPr>
          <w:ilvl w:val="0"/>
          <w:numId w:val="19"/>
        </w:numPr>
        <w:spacing w:after="0" w:line="288" w:lineRule="auto"/>
        <w:ind w:right="-8"/>
        <w:jc w:val="center"/>
        <w:rPr>
          <w:rFonts w:ascii="Arial" w:hAnsi="Arial" w:cs="Arial"/>
          <w:vanish/>
          <w:sz w:val="20"/>
          <w:szCs w:val="20"/>
        </w:rPr>
      </w:pPr>
    </w:p>
    <w:p w:rsidR="008B555D" w:rsidRPr="008B555D" w:rsidP="0079467C" w14:paraId="479F8F5F" w14:textId="77777777">
      <w:pPr>
        <w:pStyle w:val="ListParagraph"/>
        <w:numPr>
          <w:ilvl w:val="0"/>
          <w:numId w:val="19"/>
        </w:numPr>
        <w:spacing w:after="0" w:line="288" w:lineRule="auto"/>
        <w:ind w:right="-8"/>
        <w:jc w:val="center"/>
        <w:rPr>
          <w:rFonts w:ascii="Arial" w:hAnsi="Arial" w:cs="Arial"/>
          <w:vanish/>
          <w:sz w:val="20"/>
          <w:szCs w:val="20"/>
        </w:rPr>
      </w:pPr>
    </w:p>
    <w:p w:rsidR="008B555D" w:rsidRPr="008B555D" w:rsidP="0079467C" w14:paraId="3500DCFF" w14:textId="77777777">
      <w:pPr>
        <w:pStyle w:val="ListParagraph"/>
        <w:numPr>
          <w:ilvl w:val="0"/>
          <w:numId w:val="19"/>
        </w:numPr>
        <w:spacing w:after="0" w:line="288" w:lineRule="auto"/>
        <w:ind w:right="-8"/>
        <w:jc w:val="center"/>
        <w:rPr>
          <w:rFonts w:ascii="Arial" w:hAnsi="Arial" w:cs="Arial"/>
          <w:vanish/>
          <w:sz w:val="20"/>
          <w:szCs w:val="20"/>
        </w:rPr>
      </w:pPr>
    </w:p>
    <w:p w:rsidR="008B555D" w:rsidRPr="008B555D" w:rsidP="0079467C" w14:paraId="71B7ED6F" w14:textId="77777777">
      <w:pPr>
        <w:pStyle w:val="ListParagraph"/>
        <w:numPr>
          <w:ilvl w:val="0"/>
          <w:numId w:val="19"/>
        </w:numPr>
        <w:spacing w:after="0" w:line="288" w:lineRule="auto"/>
        <w:ind w:right="-8"/>
        <w:jc w:val="center"/>
        <w:rPr>
          <w:rFonts w:ascii="Arial" w:hAnsi="Arial" w:cs="Arial"/>
          <w:vanish/>
          <w:sz w:val="20"/>
          <w:szCs w:val="20"/>
        </w:rPr>
      </w:pPr>
    </w:p>
    <w:p w:rsidR="008B555D" w:rsidRPr="008B555D" w:rsidP="0079467C" w14:paraId="3FE8CC16" w14:textId="77777777">
      <w:pPr>
        <w:pStyle w:val="ListParagraph"/>
        <w:numPr>
          <w:ilvl w:val="0"/>
          <w:numId w:val="19"/>
        </w:numPr>
        <w:spacing w:after="0" w:line="288" w:lineRule="auto"/>
        <w:ind w:right="-8"/>
        <w:jc w:val="center"/>
        <w:rPr>
          <w:rFonts w:ascii="Arial" w:hAnsi="Arial" w:cs="Arial"/>
          <w:vanish/>
          <w:sz w:val="20"/>
          <w:szCs w:val="20"/>
        </w:rPr>
      </w:pPr>
    </w:p>
    <w:p w:rsidR="008B555D" w:rsidRPr="008B555D" w:rsidP="0079467C" w14:paraId="143A4D95" w14:textId="77777777">
      <w:pPr>
        <w:pStyle w:val="ListParagraph"/>
        <w:numPr>
          <w:ilvl w:val="0"/>
          <w:numId w:val="19"/>
        </w:numPr>
        <w:spacing w:after="0" w:line="288" w:lineRule="auto"/>
        <w:ind w:right="-8"/>
        <w:jc w:val="center"/>
        <w:rPr>
          <w:rFonts w:ascii="Arial" w:hAnsi="Arial" w:cs="Arial"/>
          <w:vanish/>
          <w:sz w:val="20"/>
          <w:szCs w:val="20"/>
        </w:rPr>
      </w:pPr>
    </w:p>
    <w:p w:rsidR="008B555D" w:rsidRPr="008B555D" w:rsidP="0079467C" w14:paraId="0ABA9E25" w14:textId="77777777">
      <w:pPr>
        <w:pStyle w:val="ListParagraph"/>
        <w:numPr>
          <w:ilvl w:val="0"/>
          <w:numId w:val="19"/>
        </w:numPr>
        <w:spacing w:after="0" w:line="288" w:lineRule="auto"/>
        <w:ind w:right="-8"/>
        <w:jc w:val="center"/>
        <w:rPr>
          <w:rFonts w:ascii="Arial" w:hAnsi="Arial" w:cs="Arial"/>
          <w:vanish/>
          <w:sz w:val="20"/>
          <w:szCs w:val="20"/>
        </w:rPr>
      </w:pPr>
    </w:p>
    <w:p w:rsidR="008B555D" w:rsidRPr="008B555D" w:rsidP="0079467C" w14:paraId="3E07DC53" w14:textId="77777777">
      <w:pPr>
        <w:pStyle w:val="ListParagraph"/>
        <w:numPr>
          <w:ilvl w:val="0"/>
          <w:numId w:val="19"/>
        </w:numPr>
        <w:spacing w:after="0" w:line="288" w:lineRule="auto"/>
        <w:ind w:right="-8"/>
        <w:jc w:val="center"/>
        <w:rPr>
          <w:rFonts w:ascii="Arial" w:hAnsi="Arial" w:cs="Arial"/>
          <w:vanish/>
          <w:sz w:val="20"/>
          <w:szCs w:val="20"/>
        </w:rPr>
      </w:pPr>
    </w:p>
    <w:p w:rsidR="008B555D" w:rsidRPr="008B555D" w:rsidP="0079467C" w14:paraId="58B94F7D" w14:textId="77777777">
      <w:pPr>
        <w:pStyle w:val="ListParagraph"/>
        <w:numPr>
          <w:ilvl w:val="0"/>
          <w:numId w:val="19"/>
        </w:numPr>
        <w:spacing w:after="0" w:line="288" w:lineRule="auto"/>
        <w:ind w:right="-8"/>
        <w:jc w:val="center"/>
        <w:rPr>
          <w:rFonts w:ascii="Arial" w:hAnsi="Arial" w:cs="Arial"/>
          <w:vanish/>
          <w:sz w:val="20"/>
          <w:szCs w:val="20"/>
        </w:rPr>
      </w:pPr>
    </w:p>
    <w:p w:rsidR="009D1D2A" w:rsidRPr="00AC1F2B" w:rsidP="00AC1F2B" w14:paraId="576ED403" w14:textId="77777777">
      <w:pPr>
        <w:spacing w:line="288" w:lineRule="auto"/>
        <w:ind w:left="360" w:right="-8"/>
        <w:rPr>
          <w:rFonts w:ascii="Arial" w:hAnsi="Arial" w:cs="Arial"/>
          <w:sz w:val="20"/>
          <w:szCs w:val="20"/>
        </w:rPr>
      </w:pPr>
    </w:p>
    <w:p w:rsidR="00C830C3" w:rsidRPr="00CC43B0" w:rsidP="0079467C" w14:paraId="3540E92B" w14:textId="65AA759C">
      <w:pPr>
        <w:pStyle w:val="ListParagraph"/>
        <w:numPr>
          <w:ilvl w:val="0"/>
          <w:numId w:val="19"/>
        </w:numPr>
        <w:spacing w:after="0" w:line="288" w:lineRule="auto"/>
        <w:ind w:right="-8"/>
        <w:jc w:val="center"/>
        <w:rPr>
          <w:rFonts w:ascii="Arial" w:hAnsi="Arial" w:cs="Arial"/>
          <w:sz w:val="20"/>
          <w:szCs w:val="20"/>
        </w:rPr>
      </w:pPr>
      <w:r w:rsidRPr="00CC43B0">
        <w:rPr>
          <w:rFonts w:ascii="Arial" w:hAnsi="Arial" w:cs="Arial"/>
          <w:sz w:val="20"/>
          <w:szCs w:val="20"/>
        </w:rPr>
        <w:t>člen</w:t>
      </w:r>
    </w:p>
    <w:p w:rsidR="00C830C3" w:rsidRPr="00CC43B0" w:rsidP="00C830C3" w14:paraId="163DF569" w14:textId="77777777">
      <w:pPr>
        <w:spacing w:line="288" w:lineRule="auto"/>
        <w:jc w:val="both"/>
        <w:rPr>
          <w:rFonts w:ascii="Arial" w:eastAsia="Times New Roman" w:hAnsi="Arial" w:cs="Arial"/>
          <w:sz w:val="20"/>
          <w:szCs w:val="20"/>
        </w:rPr>
      </w:pPr>
    </w:p>
    <w:p w:rsidR="00C830C3" w:rsidRPr="00CC43B0" w:rsidP="00C830C3" w14:paraId="61FC6800" w14:textId="13B70C87">
      <w:pPr>
        <w:spacing w:line="288" w:lineRule="auto"/>
        <w:jc w:val="both"/>
        <w:rPr>
          <w:rFonts w:ascii="Arial" w:eastAsia="Times New Roman" w:hAnsi="Arial" w:cs="Arial"/>
          <w:sz w:val="20"/>
          <w:szCs w:val="20"/>
        </w:rPr>
      </w:pPr>
      <w:r w:rsidRPr="00CC43B0">
        <w:rPr>
          <w:rFonts w:ascii="Arial" w:eastAsia="Times New Roman" w:hAnsi="Arial" w:cs="Arial"/>
          <w:sz w:val="20"/>
          <w:szCs w:val="20"/>
        </w:rPr>
        <w:t>Izvajalec se obvezuje, da bo v vsakokratnem predračunu natančno in podrobno</w:t>
      </w:r>
      <w:r w:rsidR="001851C4">
        <w:rPr>
          <w:rFonts w:ascii="Arial" w:eastAsia="Times New Roman" w:hAnsi="Arial" w:cs="Arial"/>
          <w:sz w:val="20"/>
          <w:szCs w:val="20"/>
        </w:rPr>
        <w:t xml:space="preserve"> navedel,</w:t>
      </w:r>
      <w:r w:rsidRPr="00CC43B0">
        <w:rPr>
          <w:rFonts w:ascii="Arial" w:eastAsia="Times New Roman" w:hAnsi="Arial" w:cs="Arial"/>
          <w:sz w:val="20"/>
          <w:szCs w:val="20"/>
        </w:rPr>
        <w:t xml:space="preserve"> kaj vse je vključeno v predračunu in </w:t>
      </w:r>
      <w:r w:rsidR="001851C4">
        <w:rPr>
          <w:rFonts w:ascii="Arial" w:eastAsia="Times New Roman" w:hAnsi="Arial" w:cs="Arial"/>
          <w:sz w:val="20"/>
          <w:szCs w:val="20"/>
        </w:rPr>
        <w:t xml:space="preserve">to </w:t>
      </w:r>
      <w:r w:rsidRPr="00CC43B0">
        <w:rPr>
          <w:rFonts w:ascii="Arial" w:eastAsia="Times New Roman" w:hAnsi="Arial" w:cs="Arial"/>
          <w:sz w:val="20"/>
          <w:szCs w:val="20"/>
        </w:rPr>
        <w:t xml:space="preserve">na način, da bo mogoče primerjati cene iz predračuna s cenami določenimi v tej pogodbi. Na zahtevo naročnika bo </w:t>
      </w:r>
      <w:r w:rsidR="001851C4">
        <w:rPr>
          <w:rFonts w:ascii="Arial" w:eastAsia="Times New Roman" w:hAnsi="Arial" w:cs="Arial"/>
          <w:sz w:val="20"/>
          <w:szCs w:val="20"/>
        </w:rPr>
        <w:t xml:space="preserve">izvajalec </w:t>
      </w:r>
      <w:r w:rsidRPr="00CC43B0">
        <w:rPr>
          <w:rFonts w:ascii="Arial" w:eastAsia="Times New Roman" w:hAnsi="Arial" w:cs="Arial"/>
          <w:sz w:val="20"/>
          <w:szCs w:val="20"/>
        </w:rPr>
        <w:t>zagotovil dodatne opredelitve, dokumente in pojasnila.</w:t>
      </w:r>
    </w:p>
    <w:p w:rsidR="00C830C3" w:rsidRPr="00CC43B0" w:rsidP="00C830C3" w14:paraId="2B2EC44F" w14:textId="77777777">
      <w:pPr>
        <w:tabs>
          <w:tab w:val="left" w:pos="375"/>
        </w:tabs>
        <w:spacing w:line="288" w:lineRule="auto"/>
        <w:jc w:val="both"/>
        <w:rPr>
          <w:rFonts w:ascii="Arial" w:eastAsia="Times New Roman" w:hAnsi="Arial" w:cs="Arial"/>
          <w:sz w:val="20"/>
          <w:szCs w:val="20"/>
        </w:rPr>
      </w:pPr>
    </w:p>
    <w:p w:rsidR="00C830C3" w:rsidRPr="00CC43B0" w:rsidP="00C830C3" w14:paraId="3C2DCB4A" w14:textId="18542A63">
      <w:pPr>
        <w:spacing w:line="288" w:lineRule="auto"/>
        <w:jc w:val="both"/>
        <w:rPr>
          <w:rFonts w:ascii="Arial" w:eastAsia="Times New Roman" w:hAnsi="Arial" w:cs="Arial"/>
          <w:sz w:val="20"/>
          <w:szCs w:val="20"/>
        </w:rPr>
      </w:pPr>
      <w:r w:rsidRPr="00CC43B0">
        <w:rPr>
          <w:rFonts w:ascii="Arial" w:eastAsia="Times New Roman" w:hAnsi="Arial" w:cs="Arial"/>
          <w:sz w:val="20"/>
          <w:szCs w:val="20"/>
        </w:rPr>
        <w:t xml:space="preserve">Izvajalec se obvezuje, da bo imel na zalogi potrebno količino </w:t>
      </w:r>
      <w:r w:rsidR="004D3049">
        <w:rPr>
          <w:rFonts w:ascii="Arial" w:eastAsia="Times New Roman" w:hAnsi="Arial" w:cs="Arial"/>
          <w:sz w:val="20"/>
          <w:szCs w:val="20"/>
        </w:rPr>
        <w:t>nadomestnih</w:t>
      </w:r>
      <w:r w:rsidRPr="00CC43B0">
        <w:rPr>
          <w:rFonts w:ascii="Arial" w:eastAsia="Times New Roman" w:hAnsi="Arial" w:cs="Arial"/>
          <w:sz w:val="20"/>
          <w:szCs w:val="20"/>
        </w:rPr>
        <w:t xml:space="preserve"> delov in potrošnega materiala za izvedbo manjših pogodbenih naročil. V primeru, da izvajalec del nima potrebnega nadomestnega dela na zalogi, ga bo zagotovil v dogovorjenem roku z naročnikom.</w:t>
      </w:r>
    </w:p>
    <w:p w:rsidR="00C830C3" w:rsidRPr="00CC43B0" w:rsidP="00C830C3" w14:paraId="01DB7A13" w14:textId="77777777">
      <w:pPr>
        <w:spacing w:line="288" w:lineRule="auto"/>
        <w:jc w:val="both"/>
        <w:rPr>
          <w:rFonts w:ascii="Arial" w:eastAsia="Times New Roman" w:hAnsi="Arial" w:cs="Arial"/>
          <w:sz w:val="20"/>
          <w:szCs w:val="20"/>
          <w:highlight w:val="yellow"/>
        </w:rPr>
      </w:pPr>
    </w:p>
    <w:p w:rsidR="00C830C3" w:rsidRPr="00CC43B0" w:rsidP="0079467C" w14:paraId="5BE6EDF6" w14:textId="77777777">
      <w:pPr>
        <w:pStyle w:val="ListParagraph"/>
        <w:numPr>
          <w:ilvl w:val="0"/>
          <w:numId w:val="19"/>
        </w:numPr>
        <w:spacing w:after="0" w:line="288" w:lineRule="auto"/>
        <w:ind w:left="0" w:right="-8" w:firstLine="284"/>
        <w:jc w:val="center"/>
        <w:rPr>
          <w:rFonts w:ascii="Arial" w:hAnsi="Arial" w:cs="Arial"/>
          <w:sz w:val="20"/>
          <w:szCs w:val="20"/>
        </w:rPr>
      </w:pPr>
      <w:r w:rsidRPr="00CC43B0">
        <w:rPr>
          <w:rFonts w:ascii="Arial" w:hAnsi="Arial" w:cs="Arial"/>
          <w:sz w:val="20"/>
          <w:szCs w:val="20"/>
        </w:rPr>
        <w:t>člen</w:t>
      </w:r>
    </w:p>
    <w:p w:rsidR="00C830C3" w:rsidRPr="00CC43B0" w:rsidP="00C830C3" w14:paraId="4543E603" w14:textId="77777777">
      <w:pPr>
        <w:tabs>
          <w:tab w:val="left" w:pos="375"/>
        </w:tabs>
        <w:spacing w:line="288" w:lineRule="auto"/>
        <w:jc w:val="both"/>
        <w:rPr>
          <w:rFonts w:ascii="Arial" w:eastAsia="Times New Roman" w:hAnsi="Arial" w:cs="Arial"/>
          <w:sz w:val="20"/>
          <w:szCs w:val="20"/>
        </w:rPr>
      </w:pPr>
    </w:p>
    <w:p w:rsidR="00C830C3" w:rsidRPr="00CC43B0" w:rsidP="00C830C3" w14:paraId="58DBE44B" w14:textId="77777777">
      <w:pPr>
        <w:spacing w:line="288" w:lineRule="auto"/>
        <w:jc w:val="both"/>
        <w:rPr>
          <w:rFonts w:ascii="Arial" w:eastAsia="Times New Roman" w:hAnsi="Arial" w:cs="Arial"/>
          <w:sz w:val="20"/>
          <w:szCs w:val="20"/>
        </w:rPr>
      </w:pPr>
      <w:r w:rsidRPr="00CC43B0">
        <w:rPr>
          <w:rFonts w:ascii="Arial" w:eastAsia="Times New Roman" w:hAnsi="Arial" w:cs="Arial"/>
          <w:sz w:val="20"/>
          <w:szCs w:val="20"/>
        </w:rPr>
        <w:t>V primeru, da se med realizacijo te pogodbe izkaže, da se izvajalec ne drži pogodbenih pogojev oziroma ne dela skladno s tehničnimi zahtevami in standardi proizvajalca, ga naročnik na to opozori. Če v roku 10 delovnih dni (ali kot se dogovori z naročnikom) od dneva obvestila izvajalec ne prilagodi dela zahtevam naročnika oziroma tej pogodbi, lahko naročnik takoj po preteku tega roka pogodbo razdre in zahteva povračilo upravičene in dokazane škode.</w:t>
      </w:r>
    </w:p>
    <w:p w:rsidR="00C830C3" w:rsidRPr="00CC43B0" w:rsidP="0079467C" w14:paraId="0BEF9B99" w14:textId="77777777">
      <w:pPr>
        <w:pStyle w:val="ListParagraph"/>
        <w:numPr>
          <w:ilvl w:val="0"/>
          <w:numId w:val="19"/>
        </w:numPr>
        <w:spacing w:after="0" w:line="288" w:lineRule="auto"/>
        <w:ind w:left="0" w:right="-8" w:firstLine="284"/>
        <w:jc w:val="center"/>
        <w:rPr>
          <w:rFonts w:ascii="Arial" w:hAnsi="Arial" w:cs="Arial"/>
          <w:sz w:val="20"/>
          <w:szCs w:val="20"/>
        </w:rPr>
      </w:pPr>
      <w:r w:rsidRPr="00CC43B0">
        <w:rPr>
          <w:rFonts w:ascii="Arial" w:hAnsi="Arial" w:cs="Arial"/>
          <w:sz w:val="20"/>
          <w:szCs w:val="20"/>
        </w:rPr>
        <w:t>člen</w:t>
      </w:r>
    </w:p>
    <w:p w:rsidR="00C830C3" w:rsidRPr="00CC43B0" w:rsidP="00C830C3" w14:paraId="0230F622" w14:textId="77777777">
      <w:pPr>
        <w:tabs>
          <w:tab w:val="left" w:pos="375"/>
        </w:tabs>
        <w:spacing w:line="288" w:lineRule="auto"/>
        <w:jc w:val="both"/>
        <w:rPr>
          <w:rFonts w:ascii="Arial" w:eastAsia="Times New Roman" w:hAnsi="Arial" w:cs="Arial"/>
          <w:sz w:val="20"/>
          <w:szCs w:val="20"/>
          <w:highlight w:val="yellow"/>
        </w:rPr>
      </w:pPr>
    </w:p>
    <w:p w:rsidR="00C830C3" w:rsidP="00B153FB" w14:paraId="0340FD8C" w14:textId="125E7B2D">
      <w:pPr>
        <w:spacing w:line="288" w:lineRule="auto"/>
        <w:jc w:val="both"/>
        <w:rPr>
          <w:rFonts w:ascii="Arial" w:eastAsia="Times New Roman" w:hAnsi="Arial" w:cs="Arial"/>
          <w:sz w:val="20"/>
          <w:szCs w:val="20"/>
        </w:rPr>
      </w:pPr>
      <w:r w:rsidRPr="00CC43B0">
        <w:rPr>
          <w:rFonts w:ascii="Arial" w:eastAsia="Times New Roman" w:hAnsi="Arial" w:cs="Arial"/>
          <w:sz w:val="20"/>
          <w:szCs w:val="20"/>
        </w:rPr>
        <w:t>Izvajalec mora naročnika opozoriti na pomanjkljivosti njegovega naročila in na druge okoliščine, ki bi bile pomembne za pogodbeno naročilo ali za njegovo pravočasno izvedbo, ker je sicer tudi v tem primeru naročniku odškodninsko odgovoren.</w:t>
      </w:r>
    </w:p>
    <w:p w:rsidR="00B153FB" w:rsidRPr="00B153FB" w:rsidP="00B153FB" w14:paraId="4DA83B59" w14:textId="77777777">
      <w:pPr>
        <w:spacing w:line="288" w:lineRule="auto"/>
        <w:jc w:val="both"/>
        <w:rPr>
          <w:rFonts w:ascii="Arial" w:eastAsia="Times New Roman" w:hAnsi="Arial" w:cs="Arial"/>
          <w:sz w:val="20"/>
          <w:szCs w:val="20"/>
        </w:rPr>
      </w:pPr>
    </w:p>
    <w:p w:rsidR="002C789C" w:rsidRPr="00765F51" w:rsidP="002C789C" w14:paraId="77656462" w14:textId="4F223356">
      <w:pPr>
        <w:spacing w:line="288" w:lineRule="auto"/>
        <w:jc w:val="both"/>
        <w:rPr>
          <w:rFonts w:ascii="Arial" w:hAnsi="Arial" w:cs="Arial"/>
          <w:bCs/>
          <w:sz w:val="20"/>
          <w:szCs w:val="20"/>
        </w:rPr>
      </w:pPr>
      <w:r w:rsidRPr="00765F51">
        <w:rPr>
          <w:rFonts w:ascii="Arial" w:hAnsi="Arial" w:cs="Arial"/>
          <w:b/>
          <w:bCs/>
          <w:sz w:val="20"/>
          <w:szCs w:val="20"/>
        </w:rPr>
        <w:t>Garancij</w:t>
      </w:r>
      <w:r>
        <w:rPr>
          <w:rFonts w:ascii="Arial" w:hAnsi="Arial" w:cs="Arial"/>
          <w:b/>
          <w:bCs/>
          <w:sz w:val="20"/>
          <w:szCs w:val="20"/>
        </w:rPr>
        <w:t>ski rok</w:t>
      </w:r>
    </w:p>
    <w:p w:rsidR="008B555D" w:rsidRPr="008B555D" w:rsidP="0079467C" w14:paraId="1CE71B2A" w14:textId="77777777">
      <w:pPr>
        <w:pStyle w:val="ListParagraph"/>
        <w:numPr>
          <w:ilvl w:val="0"/>
          <w:numId w:val="21"/>
        </w:numPr>
        <w:spacing w:after="0" w:line="288" w:lineRule="auto"/>
        <w:contextualSpacing w:val="0"/>
        <w:jc w:val="center"/>
        <w:rPr>
          <w:rFonts w:ascii="Arial" w:hAnsi="Arial" w:cs="Arial"/>
          <w:vanish/>
          <w:sz w:val="20"/>
          <w:szCs w:val="20"/>
          <w:lang w:eastAsia="sl-SI"/>
        </w:rPr>
      </w:pPr>
    </w:p>
    <w:p w:rsidR="008B555D" w:rsidRPr="008B555D" w:rsidP="0079467C" w14:paraId="39378AAF" w14:textId="77777777">
      <w:pPr>
        <w:pStyle w:val="ListParagraph"/>
        <w:numPr>
          <w:ilvl w:val="0"/>
          <w:numId w:val="21"/>
        </w:numPr>
        <w:spacing w:after="0" w:line="288" w:lineRule="auto"/>
        <w:contextualSpacing w:val="0"/>
        <w:jc w:val="center"/>
        <w:rPr>
          <w:rFonts w:ascii="Arial" w:hAnsi="Arial" w:cs="Arial"/>
          <w:vanish/>
          <w:sz w:val="20"/>
          <w:szCs w:val="20"/>
          <w:lang w:eastAsia="sl-SI"/>
        </w:rPr>
      </w:pPr>
    </w:p>
    <w:p w:rsidR="008B555D" w:rsidRPr="008B555D" w:rsidP="0079467C" w14:paraId="275EE389" w14:textId="77777777">
      <w:pPr>
        <w:pStyle w:val="ListParagraph"/>
        <w:numPr>
          <w:ilvl w:val="0"/>
          <w:numId w:val="21"/>
        </w:numPr>
        <w:spacing w:after="0" w:line="288" w:lineRule="auto"/>
        <w:contextualSpacing w:val="0"/>
        <w:jc w:val="center"/>
        <w:rPr>
          <w:rFonts w:ascii="Arial" w:hAnsi="Arial" w:cs="Arial"/>
          <w:vanish/>
          <w:sz w:val="20"/>
          <w:szCs w:val="20"/>
          <w:lang w:eastAsia="sl-SI"/>
        </w:rPr>
      </w:pPr>
    </w:p>
    <w:p w:rsidR="008B555D" w:rsidRPr="008B555D" w:rsidP="0079467C" w14:paraId="3E40502A" w14:textId="77777777">
      <w:pPr>
        <w:pStyle w:val="ListParagraph"/>
        <w:numPr>
          <w:ilvl w:val="0"/>
          <w:numId w:val="21"/>
        </w:numPr>
        <w:spacing w:after="0" w:line="288" w:lineRule="auto"/>
        <w:contextualSpacing w:val="0"/>
        <w:jc w:val="center"/>
        <w:rPr>
          <w:rFonts w:ascii="Arial" w:hAnsi="Arial" w:cs="Arial"/>
          <w:vanish/>
          <w:sz w:val="20"/>
          <w:szCs w:val="20"/>
          <w:lang w:eastAsia="sl-SI"/>
        </w:rPr>
      </w:pPr>
    </w:p>
    <w:p w:rsidR="008B555D" w:rsidRPr="008B555D" w:rsidP="0079467C" w14:paraId="530F1D64" w14:textId="77777777">
      <w:pPr>
        <w:pStyle w:val="ListParagraph"/>
        <w:numPr>
          <w:ilvl w:val="0"/>
          <w:numId w:val="21"/>
        </w:numPr>
        <w:spacing w:after="0" w:line="288" w:lineRule="auto"/>
        <w:contextualSpacing w:val="0"/>
        <w:jc w:val="center"/>
        <w:rPr>
          <w:rFonts w:ascii="Arial" w:hAnsi="Arial" w:cs="Arial"/>
          <w:vanish/>
          <w:sz w:val="20"/>
          <w:szCs w:val="20"/>
          <w:lang w:eastAsia="sl-SI"/>
        </w:rPr>
      </w:pPr>
    </w:p>
    <w:p w:rsidR="008B555D" w:rsidRPr="008B555D" w:rsidP="0079467C" w14:paraId="1C009AD8" w14:textId="77777777">
      <w:pPr>
        <w:pStyle w:val="ListParagraph"/>
        <w:numPr>
          <w:ilvl w:val="0"/>
          <w:numId w:val="21"/>
        </w:numPr>
        <w:spacing w:after="0" w:line="288" w:lineRule="auto"/>
        <w:contextualSpacing w:val="0"/>
        <w:jc w:val="center"/>
        <w:rPr>
          <w:rFonts w:ascii="Arial" w:hAnsi="Arial" w:cs="Arial"/>
          <w:vanish/>
          <w:sz w:val="20"/>
          <w:szCs w:val="20"/>
          <w:lang w:eastAsia="sl-SI"/>
        </w:rPr>
      </w:pPr>
    </w:p>
    <w:p w:rsidR="008B555D" w:rsidRPr="008B555D" w:rsidP="0079467C" w14:paraId="7EA5F391" w14:textId="77777777">
      <w:pPr>
        <w:pStyle w:val="ListParagraph"/>
        <w:numPr>
          <w:ilvl w:val="0"/>
          <w:numId w:val="21"/>
        </w:numPr>
        <w:spacing w:after="0" w:line="288" w:lineRule="auto"/>
        <w:contextualSpacing w:val="0"/>
        <w:jc w:val="center"/>
        <w:rPr>
          <w:rFonts w:ascii="Arial" w:hAnsi="Arial" w:cs="Arial"/>
          <w:vanish/>
          <w:sz w:val="20"/>
          <w:szCs w:val="20"/>
          <w:lang w:eastAsia="sl-SI"/>
        </w:rPr>
      </w:pPr>
    </w:p>
    <w:p w:rsidR="008B555D" w:rsidRPr="008B555D" w:rsidP="0079467C" w14:paraId="5EE47473" w14:textId="77777777">
      <w:pPr>
        <w:pStyle w:val="ListParagraph"/>
        <w:numPr>
          <w:ilvl w:val="0"/>
          <w:numId w:val="21"/>
        </w:numPr>
        <w:spacing w:after="0" w:line="288" w:lineRule="auto"/>
        <w:contextualSpacing w:val="0"/>
        <w:jc w:val="center"/>
        <w:rPr>
          <w:rFonts w:ascii="Arial" w:hAnsi="Arial" w:cs="Arial"/>
          <w:vanish/>
          <w:sz w:val="20"/>
          <w:szCs w:val="20"/>
          <w:lang w:eastAsia="sl-SI"/>
        </w:rPr>
      </w:pPr>
    </w:p>
    <w:p w:rsidR="008B555D" w:rsidRPr="008B555D" w:rsidP="0079467C" w14:paraId="27A2A0FD" w14:textId="77777777">
      <w:pPr>
        <w:pStyle w:val="ListParagraph"/>
        <w:numPr>
          <w:ilvl w:val="0"/>
          <w:numId w:val="21"/>
        </w:numPr>
        <w:spacing w:after="0" w:line="288" w:lineRule="auto"/>
        <w:contextualSpacing w:val="0"/>
        <w:jc w:val="center"/>
        <w:rPr>
          <w:rFonts w:ascii="Arial" w:hAnsi="Arial" w:cs="Arial"/>
          <w:vanish/>
          <w:sz w:val="20"/>
          <w:szCs w:val="20"/>
          <w:lang w:eastAsia="sl-SI"/>
        </w:rPr>
      </w:pPr>
    </w:p>
    <w:p w:rsidR="008B555D" w:rsidRPr="008B555D" w:rsidP="0079467C" w14:paraId="11D26BA7" w14:textId="77777777">
      <w:pPr>
        <w:pStyle w:val="ListParagraph"/>
        <w:numPr>
          <w:ilvl w:val="0"/>
          <w:numId w:val="21"/>
        </w:numPr>
        <w:spacing w:after="0" w:line="288" w:lineRule="auto"/>
        <w:contextualSpacing w:val="0"/>
        <w:jc w:val="center"/>
        <w:rPr>
          <w:rFonts w:ascii="Arial" w:hAnsi="Arial" w:cs="Arial"/>
          <w:vanish/>
          <w:sz w:val="20"/>
          <w:szCs w:val="20"/>
          <w:lang w:eastAsia="sl-SI"/>
        </w:rPr>
      </w:pPr>
    </w:p>
    <w:p w:rsidR="008B555D" w:rsidRPr="008B555D" w:rsidP="0079467C" w14:paraId="3F1EE086" w14:textId="77777777">
      <w:pPr>
        <w:pStyle w:val="ListParagraph"/>
        <w:numPr>
          <w:ilvl w:val="0"/>
          <w:numId w:val="21"/>
        </w:numPr>
        <w:spacing w:after="0" w:line="288" w:lineRule="auto"/>
        <w:contextualSpacing w:val="0"/>
        <w:jc w:val="center"/>
        <w:rPr>
          <w:rFonts w:ascii="Arial" w:hAnsi="Arial" w:cs="Arial"/>
          <w:vanish/>
          <w:sz w:val="20"/>
          <w:szCs w:val="20"/>
          <w:lang w:eastAsia="sl-SI"/>
        </w:rPr>
      </w:pPr>
    </w:p>
    <w:p w:rsidR="008B555D" w:rsidRPr="008B555D" w:rsidP="0079467C" w14:paraId="5636BCE6" w14:textId="77777777">
      <w:pPr>
        <w:pStyle w:val="ListParagraph"/>
        <w:numPr>
          <w:ilvl w:val="0"/>
          <w:numId w:val="21"/>
        </w:numPr>
        <w:spacing w:after="0" w:line="288" w:lineRule="auto"/>
        <w:contextualSpacing w:val="0"/>
        <w:jc w:val="center"/>
        <w:rPr>
          <w:rFonts w:ascii="Arial" w:hAnsi="Arial" w:cs="Arial"/>
          <w:vanish/>
          <w:sz w:val="20"/>
          <w:szCs w:val="20"/>
          <w:lang w:eastAsia="sl-SI"/>
        </w:rPr>
      </w:pPr>
    </w:p>
    <w:p w:rsidR="008B555D" w:rsidRPr="008B555D" w:rsidP="0079467C" w14:paraId="5FF27388" w14:textId="77777777">
      <w:pPr>
        <w:pStyle w:val="ListParagraph"/>
        <w:numPr>
          <w:ilvl w:val="0"/>
          <w:numId w:val="21"/>
        </w:numPr>
        <w:spacing w:after="0" w:line="288" w:lineRule="auto"/>
        <w:contextualSpacing w:val="0"/>
        <w:jc w:val="center"/>
        <w:rPr>
          <w:rFonts w:ascii="Arial" w:hAnsi="Arial" w:cs="Arial"/>
          <w:vanish/>
          <w:sz w:val="20"/>
          <w:szCs w:val="20"/>
          <w:lang w:eastAsia="sl-SI"/>
        </w:rPr>
      </w:pPr>
    </w:p>
    <w:p w:rsidR="002C789C" w:rsidRPr="00765F51" w:rsidP="0079467C" w14:paraId="46811D8D" w14:textId="0CF9A317">
      <w:pPr>
        <w:widowControl/>
        <w:numPr>
          <w:ilvl w:val="0"/>
          <w:numId w:val="21"/>
        </w:numPr>
        <w:spacing w:line="288" w:lineRule="auto"/>
        <w:jc w:val="center"/>
        <w:rPr>
          <w:rFonts w:ascii="Arial" w:hAnsi="Arial" w:cs="Arial"/>
          <w:sz w:val="20"/>
          <w:szCs w:val="20"/>
        </w:rPr>
      </w:pPr>
      <w:r w:rsidRPr="00765F51">
        <w:rPr>
          <w:rFonts w:ascii="Arial" w:hAnsi="Arial" w:cs="Arial"/>
          <w:sz w:val="20"/>
          <w:szCs w:val="20"/>
        </w:rPr>
        <w:t>člen</w:t>
      </w:r>
    </w:p>
    <w:p w:rsidR="002C789C" w:rsidRPr="00765F51" w:rsidP="002C789C" w14:paraId="62577932" w14:textId="77777777">
      <w:pPr>
        <w:spacing w:line="288" w:lineRule="auto"/>
        <w:jc w:val="both"/>
        <w:rPr>
          <w:rFonts w:ascii="Arial" w:hAnsi="Arial" w:cs="Arial"/>
          <w:sz w:val="20"/>
          <w:szCs w:val="20"/>
        </w:rPr>
      </w:pPr>
    </w:p>
    <w:p w:rsidR="003E1D03" w:rsidRPr="008B555D" w:rsidP="003E1D03" w14:paraId="48D5B3D1" w14:textId="364310EB">
      <w:pPr>
        <w:spacing w:line="288" w:lineRule="auto"/>
        <w:jc w:val="both"/>
        <w:rPr>
          <w:rFonts w:ascii="Arial" w:eastAsia="Times New Roman" w:hAnsi="Arial" w:cs="Arial"/>
          <w:sz w:val="20"/>
          <w:szCs w:val="20"/>
        </w:rPr>
      </w:pPr>
      <w:r w:rsidRPr="008B555D">
        <w:rPr>
          <w:rFonts w:ascii="Arial" w:eastAsia="Times New Roman" w:hAnsi="Arial" w:cs="Arial"/>
          <w:sz w:val="20"/>
          <w:szCs w:val="20"/>
        </w:rPr>
        <w:t xml:space="preserve">Izvajalec daje za opravljeno delo _______ mesečno garancijo, za vgrajeno in dobavljeno blago pa garancijo ________ mesecev, ki začne teči z dnem prevzema. </w:t>
      </w:r>
    </w:p>
    <w:p w:rsidR="003E1D03" w:rsidRPr="002649C8" w:rsidP="003E1D03" w14:paraId="7EA107CC" w14:textId="77777777">
      <w:pPr>
        <w:spacing w:line="288" w:lineRule="auto"/>
        <w:jc w:val="both"/>
        <w:rPr>
          <w:rFonts w:ascii="Arial" w:eastAsia="Times New Roman" w:hAnsi="Arial" w:cs="Arial"/>
          <w:sz w:val="20"/>
          <w:szCs w:val="20"/>
          <w:highlight w:val="yellow"/>
        </w:rPr>
      </w:pPr>
    </w:p>
    <w:p w:rsidR="003E1D03" w:rsidRPr="003E1D03" w:rsidP="003E1D03" w14:paraId="02B50A0F" w14:textId="77777777">
      <w:pPr>
        <w:spacing w:line="288" w:lineRule="auto"/>
        <w:jc w:val="both"/>
        <w:rPr>
          <w:rFonts w:ascii="Arial" w:eastAsia="Times New Roman" w:hAnsi="Arial" w:cs="Arial"/>
          <w:sz w:val="20"/>
          <w:szCs w:val="20"/>
        </w:rPr>
      </w:pPr>
      <w:r w:rsidRPr="003E1D03">
        <w:rPr>
          <w:rFonts w:ascii="Arial" w:eastAsia="Times New Roman" w:hAnsi="Arial" w:cs="Arial"/>
          <w:sz w:val="20"/>
          <w:szCs w:val="20"/>
        </w:rPr>
        <w:t>Garancije za vsako posamezno naročilo se opredelijo tudi v predračunu in začnejo teči z dnem prevzema.</w:t>
      </w:r>
    </w:p>
    <w:p w:rsidR="003E1D03" w:rsidRPr="003E1D03" w:rsidP="003E1D03" w14:paraId="764F991E" w14:textId="77777777">
      <w:pPr>
        <w:spacing w:line="288" w:lineRule="auto"/>
        <w:jc w:val="both"/>
        <w:rPr>
          <w:rFonts w:ascii="Arial" w:eastAsia="Times New Roman" w:hAnsi="Arial" w:cs="Arial"/>
          <w:sz w:val="20"/>
          <w:szCs w:val="20"/>
        </w:rPr>
      </w:pPr>
    </w:p>
    <w:p w:rsidR="003E1D03" w:rsidP="003E1D03" w14:paraId="66B21287" w14:textId="37468B57">
      <w:pPr>
        <w:spacing w:line="288" w:lineRule="auto"/>
        <w:jc w:val="both"/>
        <w:rPr>
          <w:rFonts w:ascii="Arial" w:eastAsia="Times New Roman" w:hAnsi="Arial" w:cs="Arial"/>
          <w:sz w:val="20"/>
          <w:szCs w:val="20"/>
        </w:rPr>
      </w:pPr>
      <w:r w:rsidRPr="003E1D03">
        <w:rPr>
          <w:rFonts w:ascii="Arial" w:eastAsia="Times New Roman" w:hAnsi="Arial" w:cs="Arial"/>
          <w:sz w:val="20"/>
          <w:szCs w:val="20"/>
        </w:rPr>
        <w:t>V času garancije je izvajalec dolžan odpraviti napake oziroma nadomestiti okvarjen del z novim. Stroške nastale z odpravo napake, vključno s prevoznimi in ostalimi odvisnimi stroški ter povrnitev s tem nastale škode, nosi izvajalec.</w:t>
      </w:r>
    </w:p>
    <w:p w:rsidR="002C789C" w:rsidP="005C61A3" w14:paraId="073B176A" w14:textId="77777777">
      <w:pPr>
        <w:spacing w:line="288" w:lineRule="auto"/>
        <w:ind w:right="-283"/>
        <w:jc w:val="both"/>
        <w:rPr>
          <w:rFonts w:ascii="Arial" w:hAnsi="Arial" w:cs="Arial"/>
          <w:b/>
          <w:sz w:val="20"/>
          <w:szCs w:val="20"/>
        </w:rPr>
      </w:pPr>
    </w:p>
    <w:p w:rsidR="004C762B" w:rsidRPr="005C61A3" w:rsidP="005C61A3" w14:paraId="00FE00DF" w14:textId="77777777">
      <w:pPr>
        <w:spacing w:line="288" w:lineRule="auto"/>
        <w:ind w:right="-283"/>
        <w:jc w:val="both"/>
        <w:rPr>
          <w:rFonts w:ascii="Arial" w:hAnsi="Arial" w:cs="Arial"/>
          <w:b/>
          <w:sz w:val="20"/>
          <w:szCs w:val="20"/>
        </w:rPr>
      </w:pPr>
      <w:r w:rsidRPr="005C61A3">
        <w:rPr>
          <w:rFonts w:ascii="Arial" w:hAnsi="Arial" w:cs="Arial"/>
          <w:b/>
          <w:sz w:val="20"/>
          <w:szCs w:val="20"/>
        </w:rPr>
        <w:t xml:space="preserve">Protikorupcijska klavzula </w:t>
      </w:r>
    </w:p>
    <w:p w:rsidR="004C762B" w:rsidRPr="005C61A3" w:rsidP="0079467C" w14:paraId="2B7429CE" w14:textId="77777777">
      <w:pPr>
        <w:widowControl/>
        <w:numPr>
          <w:ilvl w:val="0"/>
          <w:numId w:val="21"/>
        </w:numPr>
        <w:spacing w:line="288" w:lineRule="auto"/>
        <w:jc w:val="center"/>
        <w:rPr>
          <w:rFonts w:ascii="Arial" w:hAnsi="Arial" w:cs="Arial"/>
          <w:sz w:val="20"/>
          <w:szCs w:val="20"/>
        </w:rPr>
      </w:pPr>
      <w:r>
        <w:rPr>
          <w:rFonts w:ascii="Arial" w:hAnsi="Arial" w:cs="Arial"/>
          <w:sz w:val="20"/>
          <w:szCs w:val="20"/>
        </w:rPr>
        <w:t xml:space="preserve"> </w:t>
      </w:r>
      <w:r w:rsidRPr="005C61A3">
        <w:rPr>
          <w:rFonts w:ascii="Arial" w:hAnsi="Arial" w:cs="Arial"/>
          <w:sz w:val="20"/>
          <w:szCs w:val="20"/>
        </w:rPr>
        <w:t>člen</w:t>
      </w:r>
    </w:p>
    <w:p w:rsidR="00F648E8" w:rsidRPr="005C61A3" w:rsidP="005C61A3" w14:paraId="22747F8F" w14:textId="77777777">
      <w:pPr>
        <w:spacing w:line="288" w:lineRule="auto"/>
        <w:ind w:left="3960" w:right="-283" w:firstLine="360"/>
        <w:rPr>
          <w:rFonts w:ascii="Arial" w:hAnsi="Arial" w:cs="Arial"/>
          <w:sz w:val="20"/>
          <w:szCs w:val="20"/>
        </w:rPr>
      </w:pPr>
    </w:p>
    <w:p w:rsidR="004C762B" w:rsidP="005C61A3" w14:paraId="6A4E4702" w14:textId="77777777">
      <w:pPr>
        <w:spacing w:line="288" w:lineRule="auto"/>
        <w:ind w:right="-63"/>
        <w:jc w:val="both"/>
        <w:rPr>
          <w:rFonts w:ascii="Arial" w:hAnsi="Arial" w:cs="Arial"/>
          <w:sz w:val="20"/>
          <w:szCs w:val="20"/>
        </w:rPr>
      </w:pPr>
      <w:r w:rsidRPr="005C61A3">
        <w:rPr>
          <w:rFonts w:ascii="Arial" w:hAnsi="Arial" w:cs="Arial"/>
          <w:sz w:val="20"/>
          <w:szCs w:val="20"/>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4C762B" w:rsidRPr="008B555D" w:rsidP="005C61A3" w14:paraId="580706CE" w14:textId="78244690">
      <w:pPr>
        <w:spacing w:line="288" w:lineRule="auto"/>
        <w:ind w:right="-283"/>
        <w:jc w:val="both"/>
        <w:rPr>
          <w:rFonts w:ascii="Arial" w:hAnsi="Arial" w:cs="Arial"/>
          <w:sz w:val="20"/>
          <w:szCs w:val="20"/>
        </w:rPr>
      </w:pPr>
    </w:p>
    <w:p w:rsidR="00C830C3" w:rsidRPr="00BB3373" w:rsidP="00BB3373" w14:paraId="75BDFCC5" w14:textId="77777777">
      <w:pPr>
        <w:pStyle w:val="Heading3"/>
        <w:spacing w:before="0" w:after="0" w:line="288" w:lineRule="auto"/>
        <w:rPr>
          <w:sz w:val="20"/>
          <w:szCs w:val="20"/>
          <w:lang w:val="sl-SI"/>
        </w:rPr>
      </w:pPr>
      <w:r w:rsidRPr="00BB3373">
        <w:rPr>
          <w:sz w:val="20"/>
          <w:szCs w:val="20"/>
          <w:lang w:val="sl-SI"/>
        </w:rPr>
        <w:t xml:space="preserve">Varnostno preverjanje </w:t>
      </w:r>
    </w:p>
    <w:p w:rsidR="00C830C3" w:rsidRPr="00B153FB" w:rsidP="0079467C" w14:paraId="03F8D414" w14:textId="403A6387">
      <w:pPr>
        <w:pStyle w:val="ListParagraph"/>
        <w:numPr>
          <w:ilvl w:val="0"/>
          <w:numId w:val="21"/>
        </w:numPr>
        <w:spacing w:line="288" w:lineRule="auto"/>
        <w:jc w:val="center"/>
        <w:rPr>
          <w:rFonts w:ascii="Arial" w:hAnsi="Arial" w:cs="Arial"/>
          <w:sz w:val="20"/>
          <w:szCs w:val="20"/>
        </w:rPr>
      </w:pPr>
      <w:r w:rsidRPr="00BB3373">
        <w:rPr>
          <w:rFonts w:ascii="Arial" w:hAnsi="Arial" w:cs="Arial"/>
          <w:sz w:val="20"/>
          <w:szCs w:val="20"/>
        </w:rPr>
        <w:t>člen</w:t>
      </w:r>
    </w:p>
    <w:p w:rsidR="00C830C3" w:rsidRPr="00BB3373" w:rsidP="00BB3373" w14:paraId="7BECA5E1" w14:textId="77777777">
      <w:pPr>
        <w:spacing w:line="288" w:lineRule="auto"/>
        <w:jc w:val="both"/>
        <w:rPr>
          <w:rFonts w:ascii="Arial" w:eastAsia="Times New Roman" w:hAnsi="Arial" w:cs="Arial"/>
          <w:sz w:val="20"/>
          <w:szCs w:val="20"/>
        </w:rPr>
      </w:pPr>
      <w:r w:rsidRPr="00BB3373">
        <w:rPr>
          <w:rFonts w:ascii="Arial" w:eastAsia="Times New Roman" w:hAnsi="Arial" w:cs="Arial"/>
          <w:sz w:val="20"/>
          <w:szCs w:val="20"/>
        </w:rPr>
        <w:t>Izvajalec mora zagotoviti, da pogodbene storitve znotraj upravnega območja oz. območja v objektih in okoliših, ki so posebnega pomena za obrambo, opravljajo samo osebe, zaposlene pri izvajalcu oziroma pri podizvajalcu (v nadaljevanju osebe izvajalca), katerim je odobren vstop v upravno območje oz. na območja in v objekte, ki so posebnega pomena za obrambo. Vstop se odobri, če pristojni organ po predhodno izvedenem postopku varnostnega preverjanja, skladno s 35. členom Zakona o obrambi (Uradni list RS, št. 103/04 – uradno prečiščeno besedilo, 95/15 in 139/20) ni ugotovil varnostnega zadržka oz. če se oseba na vhodu v objekte in okoliše posebnega pomena za obrambo izkaže z veljavnim dovoljenjem za dostop do tajnih podatkov stopnje tajnosti ZAUPNO ali višje in da se ob tem izvede postopek ugotavljanja istovetnosti. Izvajalec se zavezuje, da bo v času izvajanja te pogodbe zagotavljal stalnost preverjenih oseb izvajalca ter v primeru sprememb redno obveščal naročnika tako, da bo z dopisom posredoval »Soglasje za izvedbo varnostnega preverjanja« osebe izvajalca. Vse osebe izvajalca so dolžne upoštevati naročnikova navodila glede vstopa ter gibanja po naročnikovih prostorih oz. območjih. Izvajalec je dolžan naročnika takoj obvestiti, če oseba, ki je pridobila odobritev vstopa, ne bo več opravlja del za izvajalca - zaradi prekinitve delovnega razmerja ali drugih vzrokov.</w:t>
      </w:r>
    </w:p>
    <w:p w:rsidR="00C830C3" w:rsidRPr="00BB3373" w:rsidP="00BB3373" w14:paraId="40A4A5CB" w14:textId="77777777">
      <w:pPr>
        <w:spacing w:line="288" w:lineRule="auto"/>
        <w:jc w:val="both"/>
        <w:rPr>
          <w:rFonts w:ascii="Arial" w:eastAsia="Times New Roman" w:hAnsi="Arial" w:cs="Arial"/>
          <w:sz w:val="20"/>
          <w:szCs w:val="20"/>
        </w:rPr>
      </w:pPr>
    </w:p>
    <w:p w:rsidR="00C830C3" w:rsidRPr="00BB3373" w:rsidP="00BB3373" w14:paraId="07793CBC" w14:textId="77777777">
      <w:pPr>
        <w:spacing w:line="288" w:lineRule="auto"/>
        <w:jc w:val="both"/>
        <w:rPr>
          <w:rFonts w:ascii="Arial" w:eastAsia="Times New Roman" w:hAnsi="Arial" w:cs="Arial"/>
          <w:sz w:val="20"/>
          <w:szCs w:val="20"/>
        </w:rPr>
      </w:pPr>
      <w:r w:rsidRPr="00BB3373">
        <w:rPr>
          <w:rFonts w:ascii="Arial" w:eastAsia="Times New Roman" w:hAnsi="Arial" w:cs="Arial"/>
          <w:sz w:val="20"/>
          <w:szCs w:val="20"/>
        </w:rPr>
        <w:t xml:space="preserve">Skrbnik pogodbe posreduje izvajalcu obrazec »Soglasje za izvedbo varnostnega preverjanja« s podatki iz pogodbe. Izvajalec pred začetkom izvajanja pogodbeno dogovorjenih storitev z dopisom posreduje lastnoročno podpisane obrazce »Soglasja za izvedbo varnostnega preverjanja« posameznih oseb izvajalca. V dopisu obvezno navede številko in datum pogodbe, ime, priimek in rojstni datum oseb izvajalca ter število priloženih soglasij in pošlje na elektronski naslov: </w:t>
      </w:r>
      <w:hyperlink r:id="rId5" w:history="1">
        <w:r w:rsidRPr="00BB3373">
          <w:rPr>
            <w:rFonts w:ascii="Arial" w:eastAsia="Times New Roman" w:hAnsi="Arial" w:cs="Arial"/>
            <w:sz w:val="20"/>
            <w:szCs w:val="20"/>
          </w:rPr>
          <w:t>glavna.pisarna@mors.si</w:t>
        </w:r>
      </w:hyperlink>
      <w:r w:rsidRPr="00BB3373">
        <w:rPr>
          <w:rFonts w:ascii="Arial" w:eastAsia="Times New Roman" w:hAnsi="Arial" w:cs="Arial"/>
          <w:sz w:val="20"/>
          <w:szCs w:val="20"/>
        </w:rPr>
        <w:t xml:space="preserve"> ali fizično na Ministrstvo za obrambo, Direktorat za logistiko / Sektor za nabavo, Vojkova cesta 59, 1000 Ljubljana. </w:t>
      </w:r>
    </w:p>
    <w:p w:rsidR="00C830C3" w:rsidRPr="00BB3373" w:rsidP="00BB3373" w14:paraId="511B9F8F" w14:textId="77777777">
      <w:pPr>
        <w:spacing w:line="288" w:lineRule="auto"/>
        <w:jc w:val="both"/>
        <w:rPr>
          <w:rFonts w:ascii="Arial" w:eastAsia="Times New Roman" w:hAnsi="Arial" w:cs="Arial"/>
          <w:sz w:val="20"/>
          <w:szCs w:val="20"/>
        </w:rPr>
      </w:pPr>
    </w:p>
    <w:p w:rsidR="00C830C3" w:rsidRPr="00BB3373" w:rsidP="00BB3373" w14:paraId="2BC511AF" w14:textId="77777777">
      <w:pPr>
        <w:spacing w:line="288" w:lineRule="auto"/>
        <w:jc w:val="both"/>
        <w:rPr>
          <w:rFonts w:ascii="Arial" w:eastAsia="Times New Roman" w:hAnsi="Arial" w:cs="Arial"/>
          <w:sz w:val="20"/>
          <w:szCs w:val="20"/>
        </w:rPr>
      </w:pPr>
      <w:r w:rsidRPr="00BB3373">
        <w:rPr>
          <w:rFonts w:ascii="Arial" w:eastAsia="Times New Roman" w:hAnsi="Arial" w:cs="Arial"/>
          <w:sz w:val="20"/>
          <w:szCs w:val="20"/>
        </w:rPr>
        <w:t>Nepopolna ali nečitljiva soglasja in tista, ki niso posredovana skladno s prejšnjim odstavkom, naročnik vrne izvajalcu, da odpravi pomanjkljivosti.</w:t>
      </w:r>
    </w:p>
    <w:p w:rsidR="00C830C3" w:rsidRPr="00BB3373" w:rsidP="00BB3373" w14:paraId="42442D28" w14:textId="77777777">
      <w:pPr>
        <w:spacing w:line="288" w:lineRule="auto"/>
        <w:jc w:val="both"/>
        <w:rPr>
          <w:rFonts w:ascii="Arial" w:eastAsia="Times New Roman" w:hAnsi="Arial" w:cs="Arial"/>
          <w:sz w:val="20"/>
          <w:szCs w:val="20"/>
        </w:rPr>
      </w:pPr>
    </w:p>
    <w:p w:rsidR="00C830C3" w:rsidRPr="00BB3373" w:rsidP="00BB3373" w14:paraId="4C85356A" w14:textId="77777777">
      <w:pPr>
        <w:spacing w:line="288" w:lineRule="auto"/>
        <w:jc w:val="both"/>
        <w:rPr>
          <w:rFonts w:ascii="Arial" w:eastAsia="Times New Roman" w:hAnsi="Arial" w:cs="Arial"/>
          <w:sz w:val="20"/>
          <w:szCs w:val="20"/>
        </w:rPr>
      </w:pPr>
      <w:r w:rsidRPr="00BB3373">
        <w:rPr>
          <w:rFonts w:ascii="Arial" w:eastAsia="Times New Roman" w:hAnsi="Arial" w:cs="Arial"/>
          <w:sz w:val="20"/>
          <w:szCs w:val="20"/>
        </w:rPr>
        <w:t>Naročnik pisno obvesti izvajalca, katerim osebam izvajalca je zaradi izvajanja pogodbeno dogovorjenih storitev vstop v objekte in okoliše posebnega pomena za obrambo odobren.</w:t>
      </w:r>
    </w:p>
    <w:p w:rsidR="00CE4D91" w:rsidRPr="00BB3373" w:rsidP="00BB3373" w14:paraId="5129E58B" w14:textId="77777777">
      <w:pPr>
        <w:spacing w:line="288" w:lineRule="auto"/>
        <w:jc w:val="both"/>
        <w:rPr>
          <w:rFonts w:ascii="Arial" w:eastAsia="Times New Roman" w:hAnsi="Arial" w:cs="Arial"/>
          <w:sz w:val="20"/>
          <w:szCs w:val="20"/>
        </w:rPr>
      </w:pPr>
    </w:p>
    <w:p w:rsidR="00C830C3" w:rsidRPr="00BB3373" w:rsidP="00BB3373" w14:paraId="3396C990" w14:textId="77777777">
      <w:pPr>
        <w:spacing w:line="288" w:lineRule="auto"/>
        <w:jc w:val="both"/>
        <w:rPr>
          <w:rFonts w:ascii="Arial" w:eastAsia="Times New Roman" w:hAnsi="Arial" w:cs="Arial"/>
          <w:sz w:val="20"/>
          <w:szCs w:val="20"/>
        </w:rPr>
      </w:pPr>
      <w:r w:rsidRPr="00BB3373">
        <w:rPr>
          <w:rFonts w:ascii="Arial" w:eastAsia="Times New Roman" w:hAnsi="Arial" w:cs="Arial"/>
          <w:sz w:val="20"/>
          <w:szCs w:val="20"/>
        </w:rPr>
        <w:t>Če bo zaradi izvajanja pogodbeno dogovorjenih storitev določena oseba izvajalca dostopala do tajnih podatkov ZAUPNO ali višje, potrebuje ta oseba izdano veljavno nacionalno dovoljenje za dostop do tajnih podatkov ustrezne stopnje tajnosti, v skladu s predpisi, ki urejajo varovanje in dostop do tajnih podatkov, organizacija pa mora imeti izdano veljavno nacionalno varnostno dovoljenje za hranjenje in obravnavanje tajnih podatkov ustrezne stopnje tajnosti v varnostnem območju naročnika. V primeru dostopa le do tajnih podatkov stopnje tajnosti INTERNO mora organizacija pridobiti dovoljenje za hranjenje in obravnavanje tajnih podatkov stopnje tajnosti INTERNO, osebe organizacije pa morajo pred dostopom do tajnih podatkov INTERNO pridobiti potrdilo o opravljenem osnovnem usposabljanju s področja ravnanja s tajnimi podatki ter podpisati izjavo, da so seznanjene s predpisi s področja ravnanja s tajnimi podatki in se zavezujejo s tajnimi podatki ravnati skladno s temi predpisi.</w:t>
      </w:r>
    </w:p>
    <w:p w:rsidR="00C830C3" w:rsidRPr="00BB3373" w:rsidP="00BB3373" w14:paraId="3ABF5568" w14:textId="77777777">
      <w:pPr>
        <w:spacing w:line="288" w:lineRule="auto"/>
        <w:jc w:val="both"/>
        <w:rPr>
          <w:rFonts w:ascii="Arial" w:eastAsia="Times New Roman" w:hAnsi="Arial" w:cs="Arial"/>
          <w:sz w:val="20"/>
          <w:szCs w:val="20"/>
        </w:rPr>
      </w:pPr>
    </w:p>
    <w:p w:rsidR="00C830C3" w:rsidRPr="00BB3373" w:rsidP="00BB3373" w14:paraId="593C442E" w14:textId="77777777">
      <w:pPr>
        <w:spacing w:line="288" w:lineRule="auto"/>
        <w:jc w:val="both"/>
        <w:rPr>
          <w:rFonts w:ascii="Arial" w:eastAsia="Times New Roman" w:hAnsi="Arial" w:cs="Arial"/>
          <w:sz w:val="20"/>
          <w:szCs w:val="20"/>
        </w:rPr>
      </w:pPr>
      <w:r w:rsidRPr="00BB3373">
        <w:rPr>
          <w:rFonts w:ascii="Arial" w:eastAsia="Times New Roman" w:hAnsi="Arial" w:cs="Arial"/>
          <w:sz w:val="20"/>
          <w:szCs w:val="20"/>
        </w:rPr>
        <w:t>Če bo zaradi izvajanja pogodbeno dogovorjenih storitev določena oseba izvajalca dostopala do tajnih podatkov zveze NATO, potrebuje ta oseba na podlagi nacionalnega dovoljenja za dostop do tajnih podatkov ustrezne stopnje tajnosti tudi dovoljenje za dostop do tajnih podatkov zveze NATO, organizacija pa izdano varnostno dovoljenje za hranjenje in obravnavanje tajnih podatkov zveze NATO ustrezne stopnje tajnosti. V primeru dostopa le do NATO tajnih podatkov stopnje tajnosti RESTRICTED mora organizacija pridobiti dovoljenje za hranjenje in obravnavanje tajnih podatkov stopnje tajnosti INTERNO, osebe organizacije pa morajo pred dostopom do NATO tajnih podatkov RESTRICTED pridobiti potrdilo o opravljenem osnovnem usposabljanju s področja ravnanja s tajnimi podatki ter podpisati izjavo, da so seznanjene s predpisi s področja ravnanja z NATO tajnimi podatki in se zavezujejo s tajnimi podatki ravnati skladno s temi predpisi.</w:t>
      </w:r>
    </w:p>
    <w:p w:rsidR="00C830C3" w:rsidRPr="00BB3373" w:rsidP="00BB3373" w14:paraId="78108AE6" w14:textId="77777777">
      <w:pPr>
        <w:spacing w:line="288" w:lineRule="auto"/>
        <w:jc w:val="both"/>
        <w:rPr>
          <w:rFonts w:ascii="Arial" w:eastAsia="Times New Roman" w:hAnsi="Arial" w:cs="Arial"/>
          <w:sz w:val="20"/>
          <w:szCs w:val="20"/>
        </w:rPr>
      </w:pPr>
    </w:p>
    <w:p w:rsidR="00C830C3" w:rsidRPr="00BB3373" w:rsidP="00BB3373" w14:paraId="2DAD92DD" w14:textId="77777777">
      <w:pPr>
        <w:spacing w:line="288" w:lineRule="auto"/>
        <w:jc w:val="both"/>
        <w:rPr>
          <w:rFonts w:ascii="Arial" w:eastAsia="Times New Roman" w:hAnsi="Arial" w:cs="Arial"/>
          <w:sz w:val="20"/>
          <w:szCs w:val="20"/>
        </w:rPr>
      </w:pPr>
      <w:r w:rsidRPr="00BB3373">
        <w:rPr>
          <w:rFonts w:ascii="Arial" w:eastAsia="Times New Roman" w:hAnsi="Arial" w:cs="Arial"/>
          <w:sz w:val="20"/>
          <w:szCs w:val="20"/>
        </w:rPr>
        <w:t>Nespoštovanje varnostnih standardov je lahko zadosten razlog za prekinitev pogodbe.</w:t>
      </w:r>
    </w:p>
    <w:p w:rsidR="00C830C3" w:rsidRPr="00BB3373" w:rsidP="00BB3373" w14:paraId="76E8051E" w14:textId="77777777">
      <w:pPr>
        <w:spacing w:line="288" w:lineRule="auto"/>
        <w:jc w:val="both"/>
        <w:rPr>
          <w:rFonts w:ascii="Arial" w:eastAsia="Times New Roman" w:hAnsi="Arial" w:cs="Arial"/>
          <w:sz w:val="20"/>
          <w:szCs w:val="20"/>
        </w:rPr>
      </w:pPr>
    </w:p>
    <w:p w:rsidR="00C830C3" w:rsidRPr="00BB3373" w:rsidP="00BB3373" w14:paraId="3E195220" w14:textId="77777777">
      <w:pPr>
        <w:spacing w:line="288" w:lineRule="auto"/>
        <w:jc w:val="both"/>
        <w:rPr>
          <w:rFonts w:ascii="Arial" w:eastAsia="Times New Roman" w:hAnsi="Arial" w:cs="Arial"/>
          <w:sz w:val="20"/>
          <w:szCs w:val="20"/>
        </w:rPr>
      </w:pPr>
      <w:r w:rsidRPr="00BB3373">
        <w:rPr>
          <w:rFonts w:ascii="Arial" w:eastAsia="Times New Roman" w:hAnsi="Arial" w:cs="Arial"/>
          <w:sz w:val="20"/>
          <w:szCs w:val="20"/>
        </w:rPr>
        <w:t xml:space="preserve">V kolikor se bodo v okviru izvajanja postopka javnega naročila oziroma realizacije pogodbe tajni podatki posredovali tudi potencialnemu izvajalcu, se mora le-ta pred posredovanjem tajnih podatkov izkazati z veljavnim varnostnim dovoljenjem organizaciji za hranjenje in obravnavanje tajnih podatkov ustrezne stopnje tajnosti v prostorih organizacije. </w:t>
      </w:r>
    </w:p>
    <w:p w:rsidR="00C830C3" w:rsidRPr="005C61A3" w:rsidP="005C61A3" w14:paraId="22B3F45B" w14:textId="77777777">
      <w:pPr>
        <w:spacing w:line="288" w:lineRule="auto"/>
        <w:ind w:right="-283"/>
        <w:jc w:val="both"/>
        <w:rPr>
          <w:rFonts w:ascii="Arial" w:hAnsi="Arial" w:cs="Arial"/>
          <w:sz w:val="20"/>
          <w:szCs w:val="20"/>
        </w:rPr>
      </w:pPr>
    </w:p>
    <w:p w:rsidR="004C762B" w:rsidRPr="005C61A3" w:rsidP="005C61A3" w14:paraId="209D04B9" w14:textId="77777777">
      <w:pPr>
        <w:widowControl/>
        <w:spacing w:line="288" w:lineRule="auto"/>
        <w:rPr>
          <w:rFonts w:ascii="Arial" w:hAnsi="Arial" w:cs="Arial"/>
          <w:sz w:val="20"/>
          <w:szCs w:val="20"/>
          <w:lang w:eastAsia="en-US"/>
        </w:rPr>
      </w:pPr>
      <w:r w:rsidRPr="005C61A3">
        <w:rPr>
          <w:rFonts w:ascii="Arial" w:hAnsi="Arial" w:cs="Arial"/>
          <w:b/>
          <w:sz w:val="20"/>
          <w:szCs w:val="20"/>
        </w:rPr>
        <w:t xml:space="preserve">Odstop od pogodbe </w:t>
      </w:r>
    </w:p>
    <w:p w:rsidR="004C762B" w:rsidRPr="005C61A3" w:rsidP="0079467C" w14:paraId="42CAF8A9" w14:textId="77777777">
      <w:pPr>
        <w:widowControl/>
        <w:numPr>
          <w:ilvl w:val="0"/>
          <w:numId w:val="21"/>
        </w:numPr>
        <w:spacing w:line="288" w:lineRule="auto"/>
        <w:jc w:val="center"/>
        <w:rPr>
          <w:rFonts w:ascii="Arial" w:hAnsi="Arial" w:cs="Arial"/>
          <w:sz w:val="20"/>
          <w:szCs w:val="20"/>
        </w:rPr>
      </w:pPr>
      <w:r w:rsidRPr="005C61A3">
        <w:rPr>
          <w:rFonts w:ascii="Arial" w:hAnsi="Arial" w:cs="Arial"/>
          <w:sz w:val="20"/>
          <w:szCs w:val="20"/>
        </w:rPr>
        <w:t>člen</w:t>
      </w:r>
    </w:p>
    <w:p w:rsidR="002C789C" w:rsidP="002C789C" w14:paraId="7FB241DC" w14:textId="77777777">
      <w:pPr>
        <w:spacing w:line="288" w:lineRule="auto"/>
        <w:jc w:val="both"/>
        <w:rPr>
          <w:rFonts w:ascii="Arial" w:hAnsi="Arial" w:cs="Arial"/>
          <w:sz w:val="20"/>
          <w:szCs w:val="20"/>
        </w:rPr>
      </w:pPr>
    </w:p>
    <w:p w:rsidR="002C789C" w:rsidRPr="00AB0DFF" w:rsidP="002C789C" w14:paraId="74958649" w14:textId="599E39E3">
      <w:pPr>
        <w:spacing w:line="288" w:lineRule="auto"/>
        <w:jc w:val="both"/>
        <w:rPr>
          <w:rFonts w:ascii="Arial" w:hAnsi="Arial" w:cs="Arial"/>
          <w:sz w:val="20"/>
          <w:szCs w:val="20"/>
        </w:rPr>
      </w:pPr>
      <w:r w:rsidRPr="00AB0DFF">
        <w:rPr>
          <w:rFonts w:ascii="Arial" w:hAnsi="Arial" w:cs="Arial"/>
          <w:sz w:val="20"/>
          <w:szCs w:val="20"/>
        </w:rPr>
        <w:t xml:space="preserve">Naročnik ima pravico od pogodbe odstopiti in zahtevati povrnitev morebitno nastale škode, če </w:t>
      </w:r>
      <w:r w:rsidR="004D69DB">
        <w:rPr>
          <w:rFonts w:ascii="Arial" w:hAnsi="Arial" w:cs="Arial"/>
          <w:sz w:val="20"/>
          <w:szCs w:val="20"/>
        </w:rPr>
        <w:t>izvajalec</w:t>
      </w:r>
      <w:r w:rsidRPr="00AB0DFF">
        <w:rPr>
          <w:rFonts w:ascii="Arial" w:hAnsi="Arial" w:cs="Arial"/>
          <w:sz w:val="20"/>
          <w:szCs w:val="20"/>
        </w:rPr>
        <w:t>:</w:t>
      </w:r>
    </w:p>
    <w:p w:rsidR="002C789C" w:rsidRPr="00AB0DFF" w:rsidP="0079467C" w14:paraId="274D97FB" w14:textId="77777777">
      <w:pPr>
        <w:widowControl/>
        <w:numPr>
          <w:ilvl w:val="0"/>
          <w:numId w:val="4"/>
        </w:numPr>
        <w:tabs>
          <w:tab w:val="left" w:pos="360"/>
        </w:tabs>
        <w:spacing w:line="288" w:lineRule="auto"/>
        <w:jc w:val="both"/>
        <w:rPr>
          <w:rFonts w:ascii="Arial" w:hAnsi="Arial" w:cs="Arial"/>
          <w:bCs/>
          <w:sz w:val="20"/>
          <w:szCs w:val="20"/>
        </w:rPr>
      </w:pPr>
      <w:r w:rsidRPr="00AB0DFF">
        <w:rPr>
          <w:rFonts w:ascii="Arial" w:hAnsi="Arial" w:cs="Arial"/>
          <w:sz w:val="20"/>
          <w:szCs w:val="20"/>
        </w:rPr>
        <w:t xml:space="preserve">postane insolventen, če je proti njemu izdan sodni nalog za plačilo dolgov, če je v prisilni poravnavi ali stečaju, </w:t>
      </w:r>
      <w:r w:rsidRPr="00AB0DFF">
        <w:rPr>
          <w:rFonts w:ascii="Arial" w:hAnsi="Arial" w:cs="Arial"/>
          <w:bCs/>
          <w:sz w:val="20"/>
          <w:szCs w:val="20"/>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r w:rsidRPr="00AB0DFF">
        <w:rPr>
          <w:rFonts w:ascii="Arial" w:hAnsi="Arial" w:cs="Arial"/>
          <w:bCs/>
          <w:color w:val="000000"/>
          <w:sz w:val="20"/>
          <w:szCs w:val="20"/>
        </w:rPr>
        <w:t>,</w:t>
      </w:r>
    </w:p>
    <w:p w:rsidR="002C789C" w:rsidRPr="00C830C3" w:rsidP="0079467C" w14:paraId="66CC3C97" w14:textId="00A519BD">
      <w:pPr>
        <w:widowControl/>
        <w:numPr>
          <w:ilvl w:val="0"/>
          <w:numId w:val="4"/>
        </w:numPr>
        <w:tabs>
          <w:tab w:val="left" w:pos="360"/>
        </w:tabs>
        <w:spacing w:line="288" w:lineRule="auto"/>
        <w:jc w:val="both"/>
        <w:rPr>
          <w:rFonts w:ascii="Arial" w:hAnsi="Arial" w:cs="Arial"/>
          <w:sz w:val="20"/>
          <w:szCs w:val="20"/>
        </w:rPr>
      </w:pPr>
      <w:r w:rsidRPr="00AB0DFF">
        <w:rPr>
          <w:rFonts w:ascii="Arial" w:hAnsi="Arial" w:cs="Arial"/>
          <w:bCs/>
          <w:sz w:val="20"/>
          <w:szCs w:val="20"/>
        </w:rPr>
        <w:t xml:space="preserve">zamudi z </w:t>
      </w:r>
      <w:r w:rsidRPr="00CC43B0" w:rsidR="00C830C3">
        <w:rPr>
          <w:rFonts w:ascii="Arial" w:hAnsi="Arial" w:cs="Arial"/>
          <w:sz w:val="20"/>
          <w:szCs w:val="20"/>
        </w:rPr>
        <w:t xml:space="preserve">realizacijo naročila </w:t>
      </w:r>
      <w:r w:rsidRPr="00AB0DFF">
        <w:rPr>
          <w:rFonts w:ascii="Arial" w:hAnsi="Arial" w:cs="Arial"/>
          <w:bCs/>
          <w:sz w:val="20"/>
          <w:szCs w:val="20"/>
        </w:rPr>
        <w:t>za več kot 30 dni,</w:t>
      </w:r>
    </w:p>
    <w:p w:rsidR="00C830C3" w:rsidRPr="00BB3373" w:rsidP="0079467C" w14:paraId="5AB1F55A" w14:textId="1F934EE9">
      <w:pPr>
        <w:pStyle w:val="ListParagraph"/>
        <w:numPr>
          <w:ilvl w:val="0"/>
          <w:numId w:val="4"/>
        </w:numPr>
        <w:spacing w:after="0" w:line="288" w:lineRule="auto"/>
        <w:jc w:val="both"/>
        <w:rPr>
          <w:rFonts w:ascii="Arial" w:hAnsi="Arial" w:cs="Arial"/>
          <w:sz w:val="20"/>
          <w:szCs w:val="20"/>
        </w:rPr>
      </w:pPr>
      <w:r w:rsidRPr="00CC43B0">
        <w:rPr>
          <w:rFonts w:ascii="Arial" w:hAnsi="Arial" w:cs="Arial"/>
          <w:sz w:val="20"/>
          <w:szCs w:val="20"/>
        </w:rPr>
        <w:t>zamudi z realizacijo naročila več kot 3-krat,</w:t>
      </w:r>
    </w:p>
    <w:p w:rsidR="002C789C" w:rsidRPr="00AB0DFF" w:rsidP="0079467C" w14:paraId="443D66D7" w14:textId="77777777">
      <w:pPr>
        <w:widowControl/>
        <w:numPr>
          <w:ilvl w:val="0"/>
          <w:numId w:val="4"/>
        </w:numPr>
        <w:tabs>
          <w:tab w:val="left" w:pos="360"/>
        </w:tabs>
        <w:spacing w:line="288" w:lineRule="auto"/>
        <w:jc w:val="both"/>
        <w:rPr>
          <w:rFonts w:ascii="Arial" w:hAnsi="Arial" w:cs="Arial"/>
          <w:sz w:val="20"/>
          <w:szCs w:val="20"/>
        </w:rPr>
      </w:pPr>
      <w:r w:rsidRPr="00AB0DFF">
        <w:rPr>
          <w:rFonts w:ascii="Arial" w:hAnsi="Arial" w:cs="Arial"/>
          <w:bCs/>
          <w:sz w:val="20"/>
          <w:szCs w:val="20"/>
        </w:rPr>
        <w:t>ne izpolnjuje pogodbenih obveznosti na način, predviden v tej pogodbi.</w:t>
      </w:r>
    </w:p>
    <w:p w:rsidR="002C789C" w:rsidRPr="00AB0DFF" w:rsidP="002C789C" w14:paraId="029F14DC" w14:textId="77777777">
      <w:pPr>
        <w:spacing w:line="288" w:lineRule="auto"/>
        <w:jc w:val="both"/>
        <w:rPr>
          <w:rFonts w:ascii="Arial" w:hAnsi="Arial" w:cs="Arial"/>
          <w:sz w:val="20"/>
          <w:szCs w:val="20"/>
        </w:rPr>
      </w:pPr>
    </w:p>
    <w:p w:rsidR="002C789C" w:rsidRPr="00AB0DFF" w:rsidP="002C789C" w14:paraId="2BEFEBBA" w14:textId="58D929D2">
      <w:pPr>
        <w:spacing w:line="288" w:lineRule="auto"/>
        <w:jc w:val="both"/>
        <w:rPr>
          <w:rFonts w:ascii="Arial" w:hAnsi="Arial" w:cs="Arial"/>
          <w:sz w:val="20"/>
          <w:szCs w:val="20"/>
        </w:rPr>
      </w:pPr>
      <w:r w:rsidRPr="00AB0DFF">
        <w:rPr>
          <w:rFonts w:ascii="Arial" w:hAnsi="Arial" w:cs="Arial"/>
          <w:sz w:val="20"/>
          <w:szCs w:val="20"/>
        </w:rPr>
        <w:t xml:space="preserve">V kolikor </w:t>
      </w:r>
      <w:r w:rsidR="00B77105">
        <w:rPr>
          <w:rFonts w:ascii="Arial" w:hAnsi="Arial" w:cs="Arial"/>
          <w:sz w:val="20"/>
          <w:szCs w:val="20"/>
        </w:rPr>
        <w:t>izvajalec</w:t>
      </w:r>
      <w:r w:rsidRPr="00AB0DFF">
        <w:rPr>
          <w:rFonts w:ascii="Arial" w:hAnsi="Arial" w:cs="Arial"/>
          <w:sz w:val="20"/>
          <w:szCs w:val="20"/>
        </w:rPr>
        <w:t xml:space="preserve"> po sklenitvi pogodbe </w:t>
      </w:r>
      <w:r w:rsidRPr="00CC43B0" w:rsidR="00C830C3">
        <w:rPr>
          <w:rFonts w:ascii="Arial" w:eastAsia="Times New Roman" w:hAnsi="Arial" w:cs="Arial"/>
          <w:noProof/>
          <w:sz w:val="20"/>
          <w:szCs w:val="20"/>
        </w:rPr>
        <w:t xml:space="preserve">ali po potrjenem naročilu </w:t>
      </w:r>
      <w:r w:rsidRPr="00AB0DFF">
        <w:rPr>
          <w:rFonts w:ascii="Arial" w:hAnsi="Arial" w:cs="Arial"/>
          <w:sz w:val="20"/>
          <w:szCs w:val="20"/>
        </w:rPr>
        <w:t xml:space="preserve">odstopi od pogodbe </w:t>
      </w:r>
      <w:r w:rsidRPr="00CC43B0" w:rsidR="00C830C3">
        <w:rPr>
          <w:rFonts w:ascii="Arial" w:eastAsia="Times New Roman" w:hAnsi="Arial" w:cs="Arial"/>
          <w:noProof/>
          <w:sz w:val="20"/>
          <w:szCs w:val="20"/>
        </w:rPr>
        <w:t xml:space="preserve">ali od naročila </w:t>
      </w:r>
      <w:r w:rsidRPr="00AB0DFF">
        <w:rPr>
          <w:rFonts w:ascii="Arial" w:hAnsi="Arial" w:cs="Arial"/>
          <w:sz w:val="20"/>
          <w:szCs w:val="20"/>
        </w:rPr>
        <w:t xml:space="preserve">in tako ne izpolni pogodbenih obveznosti iz razlogov na njegovi strani, velja določba o pogodbeni kazni te pogodbe tudi za </w:t>
      </w:r>
      <w:r w:rsidRPr="00CC43B0" w:rsidR="00C830C3">
        <w:rPr>
          <w:rFonts w:ascii="Arial" w:eastAsia="Times New Roman" w:hAnsi="Arial" w:cs="Arial"/>
          <w:noProof/>
          <w:sz w:val="20"/>
          <w:szCs w:val="20"/>
        </w:rPr>
        <w:t>neizvedbo storitve</w:t>
      </w:r>
      <w:r w:rsidRPr="00AB0DFF">
        <w:rPr>
          <w:rFonts w:ascii="Arial" w:hAnsi="Arial" w:cs="Arial"/>
          <w:sz w:val="20"/>
          <w:szCs w:val="20"/>
        </w:rPr>
        <w:t>.</w:t>
      </w:r>
    </w:p>
    <w:p w:rsidR="002C789C" w:rsidP="002C789C" w14:paraId="2E331411" w14:textId="77777777">
      <w:pPr>
        <w:spacing w:line="288" w:lineRule="auto"/>
        <w:jc w:val="both"/>
        <w:rPr>
          <w:rFonts w:ascii="Arial" w:hAnsi="Arial" w:cs="Arial"/>
          <w:b/>
          <w:bCs/>
          <w:sz w:val="20"/>
          <w:szCs w:val="20"/>
        </w:rPr>
      </w:pPr>
    </w:p>
    <w:p w:rsidR="004B243A" w14:paraId="360928D3" w14:textId="77777777">
      <w:pPr>
        <w:widowControl/>
        <w:spacing w:after="160" w:line="259" w:lineRule="auto"/>
        <w:rPr>
          <w:rFonts w:ascii="Arial" w:hAnsi="Arial" w:cs="Arial"/>
          <w:b/>
          <w:bCs/>
          <w:sz w:val="20"/>
          <w:szCs w:val="20"/>
        </w:rPr>
      </w:pPr>
      <w:r>
        <w:rPr>
          <w:rFonts w:ascii="Arial" w:hAnsi="Arial" w:cs="Arial"/>
          <w:b/>
          <w:bCs/>
          <w:sz w:val="20"/>
          <w:szCs w:val="20"/>
        </w:rPr>
        <w:br w:type="page"/>
      </w:r>
    </w:p>
    <w:p w:rsidR="002C789C" w:rsidRPr="00AB0DFF" w:rsidP="002C789C" w14:paraId="7895A451" w14:textId="75C2321B">
      <w:pPr>
        <w:spacing w:line="288" w:lineRule="auto"/>
        <w:jc w:val="both"/>
        <w:rPr>
          <w:rFonts w:ascii="Arial" w:hAnsi="Arial" w:cs="Arial"/>
          <w:b/>
          <w:bCs/>
          <w:color w:val="FF0000"/>
          <w:sz w:val="20"/>
          <w:szCs w:val="20"/>
        </w:rPr>
      </w:pPr>
      <w:r w:rsidRPr="00AB0DFF">
        <w:rPr>
          <w:rFonts w:ascii="Arial" w:hAnsi="Arial" w:cs="Arial"/>
          <w:b/>
          <w:bCs/>
          <w:sz w:val="20"/>
          <w:szCs w:val="20"/>
        </w:rPr>
        <w:t xml:space="preserve">Pogodbena kazen </w:t>
      </w:r>
    </w:p>
    <w:p w:rsidR="002C789C" w:rsidRPr="00AB0DFF" w:rsidP="0079467C" w14:paraId="1FCDB6F5" w14:textId="77777777">
      <w:pPr>
        <w:widowControl/>
        <w:numPr>
          <w:ilvl w:val="0"/>
          <w:numId w:val="21"/>
        </w:numPr>
        <w:spacing w:line="288" w:lineRule="auto"/>
        <w:jc w:val="center"/>
        <w:rPr>
          <w:rFonts w:ascii="Arial" w:hAnsi="Arial" w:cs="Arial"/>
          <w:sz w:val="20"/>
          <w:szCs w:val="20"/>
        </w:rPr>
      </w:pPr>
      <w:r w:rsidRPr="00AB0DFF">
        <w:rPr>
          <w:rFonts w:ascii="Arial" w:hAnsi="Arial" w:cs="Arial"/>
          <w:sz w:val="20"/>
          <w:szCs w:val="20"/>
        </w:rPr>
        <w:t>člen</w:t>
      </w:r>
    </w:p>
    <w:p w:rsidR="002C789C" w:rsidRPr="00AB0DFF" w:rsidP="002C789C" w14:paraId="31F08E7A" w14:textId="77777777">
      <w:pPr>
        <w:spacing w:line="288" w:lineRule="auto"/>
        <w:jc w:val="center"/>
        <w:rPr>
          <w:rFonts w:ascii="Arial" w:hAnsi="Arial" w:cs="Arial"/>
          <w:color w:val="FF0000"/>
          <w:sz w:val="20"/>
          <w:szCs w:val="20"/>
        </w:rPr>
      </w:pPr>
    </w:p>
    <w:p w:rsidR="00482E8A" w:rsidRPr="00CC43B0" w:rsidP="00482E8A" w14:paraId="432FACB0" w14:textId="77777777">
      <w:pPr>
        <w:spacing w:line="288" w:lineRule="auto"/>
        <w:jc w:val="both"/>
        <w:rPr>
          <w:rFonts w:ascii="Arial" w:eastAsia="Times New Roman" w:hAnsi="Arial" w:cs="Arial"/>
          <w:noProof/>
          <w:sz w:val="20"/>
          <w:szCs w:val="20"/>
        </w:rPr>
      </w:pPr>
      <w:r w:rsidRPr="00CC43B0">
        <w:rPr>
          <w:rFonts w:ascii="Arial" w:eastAsia="Times New Roman" w:hAnsi="Arial" w:cs="Arial"/>
          <w:noProof/>
          <w:sz w:val="20"/>
          <w:szCs w:val="20"/>
        </w:rPr>
        <w:t>V kolikor izvajalec ne opravi posameznega pogodbenega naročila v dogovorjenem roku in ki ni posledica višje sile ali razlogov na strani naročnika, je dolžan plačati naročniku pogodbeno kazen v višini 5 ‰ (promilov) od zamujene vrednosti posameznega pogodbenega naročila z DDV za vsak dan zamude, vendar ne več kot 15% (odstotkov) od zamujene vrednosti posameznega pogodbenega naročila z DDV.</w:t>
      </w:r>
    </w:p>
    <w:p w:rsidR="00482E8A" w:rsidRPr="00CC43B0" w:rsidP="00482E8A" w14:paraId="1700B807" w14:textId="77777777">
      <w:pPr>
        <w:spacing w:line="288" w:lineRule="auto"/>
        <w:jc w:val="both"/>
        <w:rPr>
          <w:rFonts w:ascii="Arial" w:eastAsia="Times New Roman" w:hAnsi="Arial" w:cs="Arial"/>
          <w:sz w:val="20"/>
          <w:szCs w:val="20"/>
        </w:rPr>
      </w:pPr>
    </w:p>
    <w:p w:rsidR="00482E8A" w:rsidRPr="00CC43B0" w:rsidP="00482E8A" w14:paraId="11A0A117" w14:textId="35CC5F8E">
      <w:pPr>
        <w:spacing w:line="288" w:lineRule="auto"/>
        <w:jc w:val="both"/>
        <w:rPr>
          <w:rFonts w:ascii="Arial" w:eastAsia="Times New Roman" w:hAnsi="Arial" w:cs="Arial"/>
          <w:noProof/>
          <w:sz w:val="20"/>
          <w:szCs w:val="20"/>
        </w:rPr>
      </w:pPr>
      <w:r w:rsidRPr="00CC43B0">
        <w:rPr>
          <w:rFonts w:ascii="Arial" w:eastAsia="Times New Roman" w:hAnsi="Arial" w:cs="Arial"/>
          <w:noProof/>
          <w:sz w:val="20"/>
          <w:szCs w:val="20"/>
        </w:rPr>
        <w:t>Izvajalec je dolžan plačati naročniku pogodbeno kazen v 15% (odstotkov) od celotne vrednosti posameznega pogodbenega naročila z DDV, če posameznega pogodbenega naročila, ki je predmet pogodbe</w:t>
      </w:r>
      <w:r w:rsidR="00CE4D91">
        <w:rPr>
          <w:rFonts w:ascii="Arial" w:eastAsia="Times New Roman" w:hAnsi="Arial" w:cs="Arial"/>
          <w:noProof/>
          <w:sz w:val="20"/>
          <w:szCs w:val="20"/>
        </w:rPr>
        <w:t>,</w:t>
      </w:r>
      <w:r w:rsidRPr="00CC43B0">
        <w:rPr>
          <w:rFonts w:ascii="Arial" w:eastAsia="Times New Roman" w:hAnsi="Arial" w:cs="Arial"/>
          <w:noProof/>
          <w:sz w:val="20"/>
          <w:szCs w:val="20"/>
        </w:rPr>
        <w:t xml:space="preserve"> ne izvede</w:t>
      </w:r>
      <w:r w:rsidR="009C3495">
        <w:rPr>
          <w:rFonts w:ascii="Arial" w:eastAsia="Times New Roman" w:hAnsi="Arial" w:cs="Arial"/>
          <w:noProof/>
          <w:sz w:val="20"/>
          <w:szCs w:val="20"/>
        </w:rPr>
        <w:t>.</w:t>
      </w:r>
      <w:r w:rsidRPr="00CC43B0">
        <w:rPr>
          <w:rFonts w:ascii="Arial" w:eastAsia="Times New Roman" w:hAnsi="Arial" w:cs="Arial"/>
          <w:noProof/>
          <w:sz w:val="20"/>
          <w:szCs w:val="20"/>
        </w:rPr>
        <w:t xml:space="preserve"> </w:t>
      </w:r>
    </w:p>
    <w:p w:rsidR="00482E8A" w:rsidRPr="00CC43B0" w:rsidP="00482E8A" w14:paraId="5A5099D7" w14:textId="77777777">
      <w:pPr>
        <w:spacing w:line="288" w:lineRule="auto"/>
        <w:jc w:val="both"/>
        <w:rPr>
          <w:rFonts w:ascii="Arial" w:eastAsia="Times New Roman" w:hAnsi="Arial" w:cs="Arial"/>
          <w:sz w:val="20"/>
          <w:szCs w:val="20"/>
        </w:rPr>
      </w:pPr>
    </w:p>
    <w:p w:rsidR="00482E8A" w:rsidRPr="00CC43B0" w:rsidP="00482E8A" w14:paraId="612AA691" w14:textId="3B1842F8">
      <w:pPr>
        <w:spacing w:line="288" w:lineRule="auto"/>
        <w:jc w:val="both"/>
        <w:rPr>
          <w:rFonts w:ascii="Arial" w:eastAsia="Times New Roman" w:hAnsi="Arial" w:cs="Arial"/>
          <w:sz w:val="20"/>
          <w:szCs w:val="20"/>
        </w:rPr>
      </w:pPr>
      <w:r w:rsidRPr="00CC43B0">
        <w:rPr>
          <w:rFonts w:ascii="Arial" w:eastAsia="Times New Roman" w:hAnsi="Arial" w:cs="Arial"/>
          <w:sz w:val="20"/>
          <w:szCs w:val="20"/>
        </w:rPr>
        <w:t xml:space="preserve">Izvajalec se strinja, da lahko naročnik terjatev iz naslova pogodbene kazni pobota s finančnimi obveznostmi po tej pogodbi oziroma v kolikor navedeno ni mogoče, se iz tega naslova izstavi poseben račun, ki ga mora </w:t>
      </w:r>
      <w:r w:rsidR="00B77105">
        <w:rPr>
          <w:rFonts w:ascii="Arial" w:eastAsia="Times New Roman" w:hAnsi="Arial" w:cs="Arial"/>
          <w:sz w:val="20"/>
          <w:szCs w:val="20"/>
        </w:rPr>
        <w:t>izvajalec</w:t>
      </w:r>
      <w:r w:rsidRPr="00CC43B0">
        <w:rPr>
          <w:rFonts w:ascii="Arial" w:eastAsia="Times New Roman" w:hAnsi="Arial" w:cs="Arial"/>
          <w:sz w:val="20"/>
          <w:szCs w:val="20"/>
        </w:rPr>
        <w:t xml:space="preserve"> plačati v roku 8 dni od prejema.</w:t>
      </w:r>
    </w:p>
    <w:p w:rsidR="00482E8A" w:rsidRPr="00CC43B0" w:rsidP="00482E8A" w14:paraId="3C45043C" w14:textId="77777777">
      <w:pPr>
        <w:spacing w:line="288" w:lineRule="auto"/>
        <w:jc w:val="both"/>
        <w:rPr>
          <w:rFonts w:ascii="Arial" w:eastAsia="Times New Roman" w:hAnsi="Arial" w:cs="Arial"/>
          <w:sz w:val="20"/>
          <w:szCs w:val="20"/>
        </w:rPr>
      </w:pPr>
    </w:p>
    <w:p w:rsidR="00482E8A" w:rsidRPr="00CC43B0" w:rsidP="00482E8A" w14:paraId="3EC0396E" w14:textId="77777777">
      <w:pPr>
        <w:spacing w:line="288" w:lineRule="auto"/>
        <w:jc w:val="both"/>
        <w:rPr>
          <w:rFonts w:ascii="Arial" w:eastAsia="Times New Roman" w:hAnsi="Arial" w:cs="Arial"/>
          <w:sz w:val="20"/>
          <w:szCs w:val="20"/>
        </w:rPr>
      </w:pPr>
      <w:r w:rsidRPr="00CC43B0">
        <w:rPr>
          <w:rFonts w:ascii="Arial" w:eastAsia="Times New Roman" w:hAnsi="Arial" w:cs="Arial"/>
          <w:sz w:val="20"/>
          <w:szCs w:val="20"/>
        </w:rPr>
        <w:t>Če je škoda, ki jo je naročnik utrpel večja od pogodbene kazni, ima naročnik pravico zahtevati razliko do popolne odškodnine.</w:t>
      </w:r>
    </w:p>
    <w:p w:rsidR="00482E8A" w:rsidRPr="005C61A3" w:rsidP="00482E8A" w14:paraId="3A7DFC25" w14:textId="77777777">
      <w:pPr>
        <w:spacing w:line="288" w:lineRule="auto"/>
        <w:ind w:right="79"/>
        <w:jc w:val="both"/>
        <w:rPr>
          <w:rFonts w:ascii="Arial" w:hAnsi="Arial" w:cs="Arial"/>
          <w:b/>
          <w:sz w:val="20"/>
          <w:szCs w:val="20"/>
        </w:rPr>
      </w:pPr>
    </w:p>
    <w:p w:rsidR="004C762B" w:rsidRPr="005C61A3" w:rsidP="005C61A3" w14:paraId="2DE7A6EC" w14:textId="3CC88A1A">
      <w:pPr>
        <w:spacing w:line="288" w:lineRule="auto"/>
        <w:ind w:right="79"/>
        <w:jc w:val="both"/>
        <w:rPr>
          <w:rFonts w:ascii="Arial" w:hAnsi="Arial" w:cs="Arial"/>
          <w:b/>
          <w:sz w:val="20"/>
          <w:szCs w:val="20"/>
        </w:rPr>
      </w:pPr>
      <w:r w:rsidRPr="005C61A3">
        <w:rPr>
          <w:rFonts w:ascii="Arial" w:hAnsi="Arial" w:cs="Arial"/>
          <w:b/>
          <w:sz w:val="20"/>
          <w:szCs w:val="20"/>
        </w:rPr>
        <w:t>Prenehanje veljavnosti pogodbe</w:t>
      </w:r>
    </w:p>
    <w:p w:rsidR="004C762B" w:rsidRPr="002C789C" w:rsidP="0079467C" w14:paraId="2AFB83B4" w14:textId="2B16D119">
      <w:pPr>
        <w:widowControl/>
        <w:numPr>
          <w:ilvl w:val="0"/>
          <w:numId w:val="21"/>
        </w:numPr>
        <w:spacing w:line="288" w:lineRule="auto"/>
        <w:jc w:val="center"/>
        <w:rPr>
          <w:rFonts w:ascii="Arial" w:hAnsi="Arial" w:cs="Arial"/>
          <w:sz w:val="20"/>
          <w:szCs w:val="20"/>
        </w:rPr>
      </w:pPr>
      <w:r w:rsidRPr="002C789C">
        <w:rPr>
          <w:rFonts w:ascii="Arial" w:hAnsi="Arial" w:cs="Arial"/>
          <w:sz w:val="20"/>
          <w:szCs w:val="20"/>
        </w:rPr>
        <w:t>člen</w:t>
      </w:r>
    </w:p>
    <w:p w:rsidR="00F648E8" w:rsidRPr="005C61A3" w:rsidP="005C61A3" w14:paraId="0DF84D50" w14:textId="25606A59">
      <w:pPr>
        <w:spacing w:line="288" w:lineRule="auto"/>
        <w:ind w:right="79"/>
        <w:jc w:val="center"/>
        <w:rPr>
          <w:rFonts w:ascii="Arial" w:hAnsi="Arial" w:cs="Arial"/>
          <w:sz w:val="20"/>
          <w:szCs w:val="20"/>
        </w:rPr>
      </w:pPr>
    </w:p>
    <w:p w:rsidR="00960DF4" w:rsidRPr="00AB2196" w:rsidP="00960DF4" w14:paraId="09BA9D07" w14:textId="7358B767">
      <w:pPr>
        <w:widowControl/>
        <w:spacing w:line="260" w:lineRule="atLeast"/>
        <w:jc w:val="both"/>
        <w:rPr>
          <w:rFonts w:ascii="Arial" w:hAnsi="Arial" w:cs="Arial"/>
          <w:sz w:val="20"/>
          <w:szCs w:val="20"/>
          <w:lang w:eastAsia="en-US"/>
        </w:rPr>
      </w:pPr>
      <w:bookmarkStart w:id="7" w:name="_Hlk159833414"/>
      <w:r w:rsidRPr="00AB2196">
        <w:rPr>
          <w:rFonts w:ascii="Arial" w:hAnsi="Arial" w:cs="Arial"/>
          <w:sz w:val="20"/>
          <w:szCs w:val="20"/>
          <w:lang w:eastAsia="en-US"/>
        </w:rPr>
        <w:t>Ta pogodba je sklenjena pod razveznim pogojem, ki se uresniči v primeru izpolnitve ene od naslednjih okoliščin:</w:t>
      </w:r>
    </w:p>
    <w:p w:rsidR="00960DF4" w:rsidRPr="00AB2196" w:rsidP="0079467C" w14:paraId="5726DA67" w14:textId="3D82AB14">
      <w:pPr>
        <w:widowControl/>
        <w:numPr>
          <w:ilvl w:val="0"/>
          <w:numId w:val="10"/>
        </w:numPr>
        <w:spacing w:line="260" w:lineRule="atLeast"/>
        <w:contextualSpacing/>
        <w:jc w:val="both"/>
        <w:rPr>
          <w:rFonts w:ascii="Arial" w:hAnsi="Arial" w:cs="Arial"/>
          <w:sz w:val="20"/>
          <w:szCs w:val="20"/>
          <w:lang w:eastAsia="en-US"/>
        </w:rPr>
      </w:pPr>
      <w:r w:rsidRPr="00AB2196">
        <w:rPr>
          <w:rFonts w:ascii="Arial" w:hAnsi="Arial" w:cs="Arial"/>
          <w:sz w:val="20"/>
          <w:szCs w:val="20"/>
          <w:lang w:eastAsia="en-US"/>
        </w:rPr>
        <w:t xml:space="preserve">če bo naročnik seznanjen, da je sodišče s pravnomočno odločitvijo ugotovilo kršitev obveznosti delovne, </w:t>
      </w:r>
      <w:r w:rsidRPr="00AB2196">
        <w:rPr>
          <w:rFonts w:ascii="Arial" w:hAnsi="Arial" w:cs="Arial"/>
          <w:sz w:val="20"/>
          <w:szCs w:val="20"/>
          <w:lang w:eastAsia="en-US"/>
        </w:rPr>
        <w:t>okoljske</w:t>
      </w:r>
      <w:r w:rsidRPr="00AB2196">
        <w:rPr>
          <w:rFonts w:ascii="Arial" w:hAnsi="Arial" w:cs="Arial"/>
          <w:sz w:val="20"/>
          <w:szCs w:val="20"/>
          <w:lang w:eastAsia="en-US"/>
        </w:rPr>
        <w:t xml:space="preserve"> ali socialne zakonodaje s strani </w:t>
      </w:r>
      <w:r w:rsidR="00B77105">
        <w:rPr>
          <w:rFonts w:ascii="Arial" w:hAnsi="Arial" w:cs="Arial"/>
          <w:sz w:val="20"/>
          <w:szCs w:val="20"/>
          <w:lang w:eastAsia="en-US"/>
        </w:rPr>
        <w:t>izvajalca</w:t>
      </w:r>
      <w:r w:rsidRPr="00AB2196">
        <w:rPr>
          <w:rFonts w:ascii="Arial" w:hAnsi="Arial" w:cs="Arial"/>
          <w:sz w:val="20"/>
          <w:szCs w:val="20"/>
          <w:lang w:eastAsia="en-US"/>
        </w:rPr>
        <w:t xml:space="preserve"> ali </w:t>
      </w:r>
    </w:p>
    <w:p w:rsidR="00960DF4" w:rsidRPr="00AB2196" w:rsidP="0079467C" w14:paraId="0895787D" w14:textId="7C44771B">
      <w:pPr>
        <w:widowControl/>
        <w:numPr>
          <w:ilvl w:val="0"/>
          <w:numId w:val="10"/>
        </w:numPr>
        <w:spacing w:line="260" w:lineRule="atLeast"/>
        <w:contextualSpacing/>
        <w:jc w:val="both"/>
        <w:rPr>
          <w:rFonts w:ascii="Arial" w:hAnsi="Arial" w:cs="Arial"/>
          <w:sz w:val="20"/>
          <w:szCs w:val="20"/>
          <w:lang w:eastAsia="en-US"/>
        </w:rPr>
      </w:pPr>
      <w:r w:rsidRPr="00AB2196">
        <w:rPr>
          <w:rFonts w:ascii="Arial" w:hAnsi="Arial" w:cs="Arial"/>
          <w:sz w:val="20"/>
          <w:szCs w:val="20"/>
          <w:lang w:eastAsia="en-US"/>
        </w:rPr>
        <w:t xml:space="preserve">če bo naročnik seznanjen, da je pristojni državni organ pri </w:t>
      </w:r>
      <w:r w:rsidR="00B77105">
        <w:rPr>
          <w:rFonts w:ascii="Arial" w:hAnsi="Arial" w:cs="Arial"/>
          <w:sz w:val="20"/>
          <w:szCs w:val="20"/>
          <w:lang w:eastAsia="en-US"/>
        </w:rPr>
        <w:t>izvajalcu</w:t>
      </w:r>
      <w:r w:rsidRPr="00AB2196">
        <w:rPr>
          <w:rFonts w:ascii="Arial" w:hAnsi="Arial" w:cs="Arial"/>
          <w:sz w:val="20"/>
          <w:szCs w:val="20"/>
          <w:lang w:eastAsia="en-US"/>
        </w:rPr>
        <w:t xml:space="preserve">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rsidR="00960DF4" w:rsidRPr="00AB2196" w:rsidP="00960DF4" w14:paraId="693C096E" w14:textId="336CED05">
      <w:pPr>
        <w:widowControl/>
        <w:spacing w:line="260" w:lineRule="atLeast"/>
        <w:jc w:val="both"/>
        <w:rPr>
          <w:rFonts w:ascii="Arial" w:hAnsi="Arial" w:cs="Arial"/>
          <w:sz w:val="20"/>
          <w:szCs w:val="20"/>
          <w:lang w:eastAsia="en-US"/>
        </w:rPr>
      </w:pPr>
    </w:p>
    <w:p w:rsidR="00960DF4" w:rsidRPr="00AB2196" w:rsidP="00960DF4" w14:paraId="3F42BFBD" w14:textId="75D01D4D">
      <w:pPr>
        <w:widowControl/>
        <w:spacing w:line="260" w:lineRule="atLeast"/>
        <w:jc w:val="both"/>
        <w:rPr>
          <w:rFonts w:ascii="Arial" w:hAnsi="Arial" w:cs="Arial"/>
          <w:sz w:val="20"/>
          <w:szCs w:val="20"/>
          <w:lang w:eastAsia="en-US"/>
        </w:rPr>
      </w:pPr>
      <w:r w:rsidRPr="00AB2196">
        <w:rPr>
          <w:rFonts w:ascii="Arial" w:hAnsi="Arial" w:cs="Arial"/>
          <w:sz w:val="20"/>
          <w:szCs w:val="20"/>
          <w:lang w:eastAsia="en-US"/>
        </w:rPr>
        <w:t xml:space="preserve">V primeru seznanitve naročnika s kršitvijo iz prejšnjega odstavka tega člena pogodbe bo naročnik o tem obvestil </w:t>
      </w:r>
      <w:r w:rsidR="00B77105">
        <w:rPr>
          <w:rFonts w:ascii="Arial" w:hAnsi="Arial" w:cs="Arial"/>
          <w:sz w:val="20"/>
          <w:szCs w:val="20"/>
          <w:lang w:eastAsia="en-US"/>
        </w:rPr>
        <w:t>izvajalca</w:t>
      </w:r>
      <w:r w:rsidRPr="00AB2196">
        <w:rPr>
          <w:rFonts w:ascii="Arial" w:hAnsi="Arial" w:cs="Arial"/>
          <w:sz w:val="20"/>
          <w:szCs w:val="20"/>
          <w:lang w:eastAsia="en-US"/>
        </w:rPr>
        <w:t xml:space="preserve"> v desetih dneh. </w:t>
      </w:r>
      <w:r w:rsidR="00B77105">
        <w:rPr>
          <w:rFonts w:ascii="Arial" w:hAnsi="Arial" w:cs="Arial"/>
          <w:sz w:val="20"/>
          <w:szCs w:val="20"/>
          <w:lang w:eastAsia="en-US"/>
        </w:rPr>
        <w:t>Izvajalec</w:t>
      </w:r>
      <w:r w:rsidRPr="00AB2196">
        <w:rPr>
          <w:rFonts w:ascii="Arial" w:hAnsi="Arial" w:cs="Arial"/>
          <w:sz w:val="20"/>
          <w:szCs w:val="20"/>
          <w:lang w:eastAsia="en-US"/>
        </w:rPr>
        <w:t xml:space="preserve"> bo lahko v roku, ki ga bo določil naročnik, ki pa ne bo smel biti daljši kot 15 dni, predložil dokaze, da je sprejel zadostne ukrepe, s katerimi lahko dokaže svojo zanesljivost kljub obstoju kršitev. </w:t>
      </w:r>
    </w:p>
    <w:p w:rsidR="00960DF4" w:rsidRPr="00AB2196" w:rsidP="00960DF4" w14:paraId="7EC29C62" w14:textId="2CE76D41">
      <w:pPr>
        <w:widowControl/>
        <w:spacing w:line="260" w:lineRule="atLeast"/>
        <w:jc w:val="both"/>
        <w:rPr>
          <w:rFonts w:ascii="Arial" w:hAnsi="Arial" w:cs="Arial"/>
          <w:sz w:val="20"/>
          <w:szCs w:val="20"/>
          <w:lang w:eastAsia="en-US"/>
        </w:rPr>
      </w:pPr>
    </w:p>
    <w:p w:rsidR="00960DF4" w:rsidRPr="00AB2196" w:rsidP="00960DF4" w14:paraId="0AF65CEE" w14:textId="2EC0DFDF">
      <w:pPr>
        <w:widowControl/>
        <w:spacing w:line="260" w:lineRule="atLeast"/>
        <w:jc w:val="both"/>
        <w:rPr>
          <w:rFonts w:ascii="Arial" w:hAnsi="Arial" w:cs="Arial"/>
          <w:sz w:val="20"/>
          <w:szCs w:val="20"/>
          <w:lang w:eastAsia="en-US"/>
        </w:rPr>
      </w:pPr>
      <w:r w:rsidRPr="00AB2196">
        <w:rPr>
          <w:rFonts w:ascii="Arial" w:hAnsi="Arial" w:cs="Arial"/>
          <w:sz w:val="20"/>
          <w:szCs w:val="20"/>
          <w:lang w:eastAsia="en-US"/>
        </w:rPr>
        <w:t xml:space="preserve">Če </w:t>
      </w:r>
      <w:r w:rsidR="00B77105">
        <w:rPr>
          <w:rFonts w:ascii="Arial" w:hAnsi="Arial" w:cs="Arial"/>
          <w:sz w:val="20"/>
          <w:szCs w:val="20"/>
          <w:lang w:eastAsia="en-US"/>
        </w:rPr>
        <w:t>izvajalec</w:t>
      </w:r>
      <w:r w:rsidRPr="00AB2196">
        <w:rPr>
          <w:rFonts w:ascii="Arial" w:hAnsi="Arial" w:cs="Arial"/>
          <w:sz w:val="20"/>
          <w:szCs w:val="20"/>
          <w:lang w:eastAsia="en-US"/>
        </w:rPr>
        <w:t xml:space="preserve"> dokazov iz prejšnjega odstavka tega člena pogodbe ne bo predložil ali če jih bo, pa bo naročnik ocenil, da ti ukrepi ne zadoščajo, se bo razvezni pogoj iz prvega odstavka tega člena pogodbe uresničil pod pogojem, da je od seznanitve naročnika s kršitvijo in do izteka veljavnosti pogodbe še najmanj šest mesecev. </w:t>
      </w:r>
    </w:p>
    <w:p w:rsidR="00960DF4" w:rsidRPr="00AB2196" w:rsidP="00960DF4" w14:paraId="2857DDB8" w14:textId="73F0D373">
      <w:pPr>
        <w:widowControl/>
        <w:spacing w:line="260" w:lineRule="atLeast"/>
        <w:jc w:val="both"/>
        <w:rPr>
          <w:rFonts w:ascii="Arial" w:hAnsi="Arial" w:cs="Arial"/>
          <w:sz w:val="20"/>
          <w:szCs w:val="20"/>
          <w:lang w:eastAsia="en-US"/>
        </w:rPr>
      </w:pPr>
    </w:p>
    <w:p w:rsidR="00960DF4" w:rsidRPr="00AB2196" w:rsidP="00960DF4" w14:paraId="4DE1ABB7" w14:textId="36934FAB">
      <w:pPr>
        <w:widowControl/>
        <w:spacing w:line="260" w:lineRule="atLeast"/>
        <w:jc w:val="both"/>
        <w:rPr>
          <w:rFonts w:ascii="Arial" w:hAnsi="Arial" w:cs="Arial"/>
          <w:sz w:val="20"/>
          <w:szCs w:val="20"/>
          <w:lang w:eastAsia="en-US"/>
        </w:rPr>
      </w:pPr>
      <w:r w:rsidRPr="00AB2196">
        <w:rPr>
          <w:rFonts w:ascii="Arial" w:hAnsi="Arial" w:cs="Arial"/>
          <w:sz w:val="20"/>
          <w:szCs w:val="20"/>
          <w:lang w:eastAsia="en-US"/>
        </w:rPr>
        <w:t xml:space="preserve">V primeru izpolnitve okoliščin in pogojev za razvezo pogodbe iz prvega in tretjega odstavka tega člena pogodbe se šteje, da je pogodba razvezana z dnem sklenitve nove pogodbe o izvedbi javnega naročila za predmetno naročilo. O datumu sklenitve nove pogodbe bo naročnik obvestil </w:t>
      </w:r>
      <w:r w:rsidR="00B77105">
        <w:rPr>
          <w:rFonts w:ascii="Arial" w:hAnsi="Arial" w:cs="Arial"/>
          <w:sz w:val="20"/>
          <w:szCs w:val="20"/>
          <w:lang w:eastAsia="en-US"/>
        </w:rPr>
        <w:t>izvajalca</w:t>
      </w:r>
      <w:r w:rsidRPr="00AB2196">
        <w:rPr>
          <w:rFonts w:ascii="Arial" w:hAnsi="Arial" w:cs="Arial"/>
          <w:sz w:val="20"/>
          <w:szCs w:val="20"/>
          <w:lang w:eastAsia="en-US"/>
        </w:rPr>
        <w:t>.</w:t>
      </w:r>
    </w:p>
    <w:p w:rsidR="00960DF4" w:rsidRPr="00AB2196" w:rsidP="00960DF4" w14:paraId="65857D72" w14:textId="60358CBC">
      <w:pPr>
        <w:widowControl/>
        <w:spacing w:line="260" w:lineRule="atLeast"/>
        <w:jc w:val="both"/>
        <w:rPr>
          <w:rFonts w:ascii="Arial" w:hAnsi="Arial" w:cs="Arial"/>
          <w:sz w:val="20"/>
          <w:szCs w:val="20"/>
          <w:lang w:eastAsia="en-US"/>
        </w:rPr>
      </w:pPr>
    </w:p>
    <w:p w:rsidR="00960DF4" w:rsidRPr="00AB2196" w:rsidP="00960DF4" w14:paraId="4D2A62D1" w14:textId="47675B23">
      <w:pPr>
        <w:widowControl/>
        <w:spacing w:line="260" w:lineRule="atLeast"/>
        <w:jc w:val="both"/>
        <w:rPr>
          <w:rFonts w:ascii="Arial" w:hAnsi="Arial" w:cs="Arial"/>
          <w:sz w:val="20"/>
          <w:szCs w:val="20"/>
          <w:lang w:eastAsia="en-US"/>
        </w:rPr>
      </w:pPr>
      <w:r w:rsidRPr="00AB2196">
        <w:rPr>
          <w:rFonts w:ascii="Arial" w:hAnsi="Arial" w:cs="Arial"/>
          <w:sz w:val="20"/>
          <w:szCs w:val="20"/>
          <w:lang w:eastAsia="en-US"/>
        </w:rPr>
        <w:t>Če naročnik v roku 60 dni od seznanitve s kršitvijo ne začne novega postopka javnega naročila, se šteje, da je pogodba razvezana šestdeseti dan od seznanitve s kršitvijo.</w:t>
      </w:r>
    </w:p>
    <w:bookmarkEnd w:id="7"/>
    <w:p w:rsidR="0045698C" w:rsidP="005C61A3" w14:paraId="6E1DD50C" w14:textId="77777777">
      <w:pPr>
        <w:spacing w:line="288" w:lineRule="auto"/>
        <w:ind w:right="79"/>
        <w:jc w:val="both"/>
        <w:rPr>
          <w:rFonts w:ascii="Arial" w:hAnsi="Arial" w:cs="Arial"/>
          <w:b/>
          <w:sz w:val="20"/>
          <w:szCs w:val="20"/>
        </w:rPr>
      </w:pPr>
    </w:p>
    <w:p w:rsidR="004C762B" w:rsidRPr="005C61A3" w:rsidP="005C61A3" w14:paraId="0983277F" w14:textId="77777777">
      <w:pPr>
        <w:spacing w:line="288" w:lineRule="auto"/>
        <w:ind w:right="79"/>
        <w:jc w:val="both"/>
        <w:rPr>
          <w:rFonts w:ascii="Arial" w:hAnsi="Arial" w:cs="Arial"/>
          <w:sz w:val="20"/>
          <w:szCs w:val="20"/>
        </w:rPr>
      </w:pPr>
    </w:p>
    <w:p w:rsidR="00482E8A" w:rsidP="005C61A3" w14:paraId="09F9CF58" w14:textId="50D009E1">
      <w:pPr>
        <w:spacing w:line="288" w:lineRule="auto"/>
        <w:ind w:right="79"/>
        <w:jc w:val="both"/>
        <w:rPr>
          <w:rFonts w:ascii="Arial" w:hAnsi="Arial" w:cs="Arial"/>
          <w:b/>
          <w:sz w:val="20"/>
          <w:szCs w:val="20"/>
        </w:rPr>
      </w:pPr>
    </w:p>
    <w:p w:rsidR="00FB7FA4" w:rsidP="005C61A3" w14:paraId="5817D321" w14:textId="77777777">
      <w:pPr>
        <w:spacing w:line="288" w:lineRule="auto"/>
        <w:ind w:right="79"/>
        <w:jc w:val="both"/>
        <w:rPr>
          <w:rFonts w:ascii="Arial" w:hAnsi="Arial" w:cs="Arial"/>
          <w:b/>
          <w:sz w:val="20"/>
          <w:szCs w:val="20"/>
        </w:rPr>
      </w:pPr>
    </w:p>
    <w:p w:rsidR="00482E8A" w:rsidP="005C61A3" w14:paraId="7F562346" w14:textId="77777777">
      <w:pPr>
        <w:spacing w:line="288" w:lineRule="auto"/>
        <w:ind w:right="79"/>
        <w:jc w:val="both"/>
        <w:rPr>
          <w:rFonts w:ascii="Arial" w:hAnsi="Arial" w:cs="Arial"/>
          <w:b/>
          <w:sz w:val="20"/>
          <w:szCs w:val="20"/>
        </w:rPr>
      </w:pPr>
    </w:p>
    <w:p w:rsidR="004C762B" w:rsidRPr="005C61A3" w:rsidP="005C61A3" w14:paraId="078EE99D" w14:textId="4F94177E">
      <w:pPr>
        <w:spacing w:line="288" w:lineRule="auto"/>
        <w:ind w:right="79"/>
        <w:jc w:val="both"/>
        <w:rPr>
          <w:rFonts w:ascii="Arial" w:hAnsi="Arial" w:cs="Arial"/>
          <w:b/>
          <w:sz w:val="20"/>
          <w:szCs w:val="20"/>
        </w:rPr>
      </w:pPr>
      <w:r w:rsidRPr="005C61A3">
        <w:rPr>
          <w:rFonts w:ascii="Arial" w:hAnsi="Arial" w:cs="Arial"/>
          <w:b/>
          <w:sz w:val="20"/>
          <w:szCs w:val="20"/>
        </w:rPr>
        <w:t>Skrbnik pogodbe in pooblaščene osebe</w:t>
      </w:r>
    </w:p>
    <w:p w:rsidR="004C762B" w:rsidP="0079467C" w14:paraId="10A4E18A" w14:textId="1859B93A">
      <w:pPr>
        <w:widowControl/>
        <w:numPr>
          <w:ilvl w:val="0"/>
          <w:numId w:val="21"/>
        </w:numPr>
        <w:spacing w:line="288" w:lineRule="auto"/>
        <w:jc w:val="center"/>
        <w:rPr>
          <w:rFonts w:ascii="Arial" w:hAnsi="Arial" w:cs="Arial"/>
          <w:sz w:val="20"/>
          <w:szCs w:val="20"/>
        </w:rPr>
      </w:pPr>
      <w:r w:rsidRPr="005C61A3">
        <w:rPr>
          <w:rFonts w:ascii="Arial" w:hAnsi="Arial" w:cs="Arial"/>
          <w:sz w:val="20"/>
          <w:szCs w:val="20"/>
        </w:rPr>
        <w:t>člen</w:t>
      </w:r>
    </w:p>
    <w:p w:rsidR="00B153FB" w:rsidRPr="005C61A3" w:rsidP="00B153FB" w14:paraId="4523B62B" w14:textId="77777777">
      <w:pPr>
        <w:widowControl/>
        <w:spacing w:line="288" w:lineRule="auto"/>
        <w:rPr>
          <w:rFonts w:ascii="Arial" w:hAnsi="Arial" w:cs="Arial"/>
          <w:sz w:val="20"/>
          <w:szCs w:val="20"/>
        </w:rPr>
      </w:pPr>
    </w:p>
    <w:p w:rsidR="00482E8A" w:rsidRPr="00CC43B0" w:rsidP="00482E8A" w14:paraId="2E4DC951" w14:textId="77777777">
      <w:pPr>
        <w:spacing w:line="288" w:lineRule="auto"/>
        <w:jc w:val="both"/>
        <w:rPr>
          <w:rFonts w:ascii="Arial" w:eastAsia="Times New Roman" w:hAnsi="Arial" w:cs="Arial"/>
          <w:sz w:val="20"/>
          <w:szCs w:val="20"/>
        </w:rPr>
      </w:pPr>
      <w:r w:rsidRPr="00CC43B0">
        <w:rPr>
          <w:rFonts w:ascii="Arial" w:eastAsia="Times New Roman" w:hAnsi="Arial" w:cs="Arial"/>
          <w:sz w:val="20"/>
          <w:szCs w:val="20"/>
        </w:rPr>
        <w:t>Skrbnik pogodbe s strani naročnika je _____________, s strani izvajalca pa _________.</w:t>
      </w:r>
    </w:p>
    <w:p w:rsidR="00482E8A" w:rsidRPr="00CC43B0" w:rsidP="00482E8A" w14:paraId="7930F5F9" w14:textId="77777777">
      <w:pPr>
        <w:spacing w:line="288" w:lineRule="auto"/>
        <w:jc w:val="both"/>
        <w:rPr>
          <w:rFonts w:ascii="Arial" w:eastAsia="Times New Roman" w:hAnsi="Arial" w:cs="Arial"/>
          <w:sz w:val="20"/>
          <w:szCs w:val="20"/>
        </w:rPr>
      </w:pPr>
    </w:p>
    <w:p w:rsidR="00482E8A" w:rsidRPr="00CC43B0" w:rsidP="00482E8A" w14:paraId="66595195" w14:textId="77777777">
      <w:pPr>
        <w:spacing w:line="288" w:lineRule="auto"/>
        <w:jc w:val="both"/>
        <w:rPr>
          <w:rFonts w:ascii="Arial" w:eastAsia="Times New Roman" w:hAnsi="Arial" w:cs="Arial"/>
          <w:color w:val="000000"/>
          <w:sz w:val="20"/>
          <w:szCs w:val="20"/>
          <w:lang w:eastAsia="x-none"/>
        </w:rPr>
      </w:pPr>
      <w:r w:rsidRPr="00CC43B0">
        <w:rPr>
          <w:rFonts w:ascii="Arial" w:eastAsia="Times New Roman" w:hAnsi="Arial" w:cs="Arial"/>
          <w:color w:val="000000"/>
          <w:sz w:val="20"/>
          <w:szCs w:val="20"/>
          <w:lang w:eastAsia="x-none"/>
        </w:rPr>
        <w:t>Pooblaščene osebe so:</w:t>
      </w:r>
    </w:p>
    <w:p w:rsidR="00482E8A" w:rsidRPr="00B153FB" w:rsidP="0079467C" w14:paraId="0B9BB259" w14:textId="77777777">
      <w:pPr>
        <w:pStyle w:val="ListParagraph"/>
        <w:numPr>
          <w:ilvl w:val="0"/>
          <w:numId w:val="22"/>
        </w:numPr>
        <w:spacing w:line="288" w:lineRule="auto"/>
        <w:jc w:val="both"/>
        <w:rPr>
          <w:rFonts w:ascii="Arial" w:hAnsi="Arial" w:cs="Arial"/>
          <w:sz w:val="20"/>
          <w:szCs w:val="20"/>
        </w:rPr>
      </w:pPr>
      <w:r w:rsidRPr="00B153FB">
        <w:rPr>
          <w:rFonts w:ascii="Arial" w:hAnsi="Arial" w:cs="Arial"/>
          <w:sz w:val="20"/>
          <w:szCs w:val="20"/>
        </w:rPr>
        <w:t>za izvajanje predmeta te pogodbe ________________ s strani naročnika in _______________ s strani izvajalca</w:t>
      </w:r>
    </w:p>
    <w:p w:rsidR="00482E8A" w:rsidRPr="00B153FB" w:rsidP="0079467C" w14:paraId="6F15C56A" w14:textId="77777777">
      <w:pPr>
        <w:pStyle w:val="ListParagraph"/>
        <w:numPr>
          <w:ilvl w:val="0"/>
          <w:numId w:val="22"/>
        </w:numPr>
        <w:spacing w:line="288" w:lineRule="auto"/>
        <w:jc w:val="both"/>
        <w:rPr>
          <w:rFonts w:ascii="Arial" w:hAnsi="Arial" w:cs="Arial"/>
          <w:sz w:val="20"/>
          <w:szCs w:val="20"/>
        </w:rPr>
      </w:pPr>
      <w:r w:rsidRPr="00B153FB">
        <w:rPr>
          <w:rFonts w:ascii="Arial" w:hAnsi="Arial" w:cs="Arial"/>
          <w:sz w:val="20"/>
          <w:szCs w:val="20"/>
        </w:rPr>
        <w:t>za izvajanje nadzora te pogodbe  _______________ s strani naročnika.</w:t>
      </w:r>
    </w:p>
    <w:p w:rsidR="00203003" w:rsidRPr="005C61A3" w:rsidP="005C61A3" w14:paraId="2AF623C2" w14:textId="77777777">
      <w:pPr>
        <w:spacing w:line="288" w:lineRule="auto"/>
        <w:ind w:right="79"/>
        <w:jc w:val="both"/>
        <w:rPr>
          <w:rFonts w:ascii="Arial" w:hAnsi="Arial" w:cs="Arial"/>
          <w:color w:val="FF0000"/>
          <w:sz w:val="20"/>
          <w:szCs w:val="20"/>
          <w:lang w:eastAsia="x-none"/>
        </w:rPr>
      </w:pPr>
    </w:p>
    <w:p w:rsidR="004C762B" w:rsidRPr="005C61A3" w:rsidP="005C61A3" w14:paraId="3FC69036" w14:textId="77777777">
      <w:pPr>
        <w:spacing w:line="288" w:lineRule="auto"/>
        <w:ind w:right="79"/>
        <w:rPr>
          <w:rFonts w:ascii="Arial" w:hAnsi="Arial" w:cs="Arial"/>
          <w:b/>
          <w:bCs/>
          <w:sz w:val="20"/>
          <w:szCs w:val="20"/>
        </w:rPr>
      </w:pPr>
      <w:r w:rsidRPr="005C61A3">
        <w:rPr>
          <w:rFonts w:ascii="Arial" w:hAnsi="Arial" w:cs="Arial"/>
          <w:b/>
          <w:bCs/>
          <w:sz w:val="20"/>
          <w:szCs w:val="20"/>
        </w:rPr>
        <w:t>Višja sila</w:t>
      </w:r>
    </w:p>
    <w:p w:rsidR="004C762B" w:rsidRPr="005C61A3" w:rsidP="0079467C" w14:paraId="3F972D13" w14:textId="77777777">
      <w:pPr>
        <w:widowControl/>
        <w:numPr>
          <w:ilvl w:val="0"/>
          <w:numId w:val="21"/>
        </w:numPr>
        <w:spacing w:line="288" w:lineRule="auto"/>
        <w:jc w:val="center"/>
        <w:rPr>
          <w:rFonts w:ascii="Arial" w:hAnsi="Arial" w:cs="Arial"/>
          <w:sz w:val="20"/>
          <w:szCs w:val="20"/>
        </w:rPr>
      </w:pPr>
      <w:r w:rsidRPr="005C61A3">
        <w:rPr>
          <w:rFonts w:ascii="Arial" w:hAnsi="Arial" w:cs="Arial"/>
          <w:sz w:val="20"/>
          <w:szCs w:val="20"/>
        </w:rPr>
        <w:t>člen</w:t>
      </w:r>
    </w:p>
    <w:p w:rsidR="00F648E8" w:rsidRPr="005C61A3" w:rsidP="005C61A3" w14:paraId="25A91A5B" w14:textId="77777777">
      <w:pPr>
        <w:spacing w:line="288" w:lineRule="auto"/>
        <w:ind w:right="79"/>
        <w:jc w:val="center"/>
        <w:rPr>
          <w:rFonts w:ascii="Arial" w:hAnsi="Arial" w:cs="Arial"/>
          <w:sz w:val="20"/>
          <w:szCs w:val="20"/>
        </w:rPr>
      </w:pPr>
    </w:p>
    <w:p w:rsidR="004C762B" w:rsidRPr="005C61A3" w:rsidP="005C61A3" w14:paraId="6364D07A" w14:textId="77777777">
      <w:pPr>
        <w:spacing w:line="288" w:lineRule="auto"/>
        <w:ind w:right="79"/>
        <w:jc w:val="both"/>
        <w:rPr>
          <w:rFonts w:ascii="Arial" w:hAnsi="Arial" w:cs="Arial"/>
          <w:sz w:val="20"/>
          <w:szCs w:val="20"/>
        </w:rPr>
      </w:pPr>
      <w:r w:rsidRPr="005C61A3">
        <w:rPr>
          <w:rFonts w:ascii="Arial" w:hAnsi="Arial" w:cs="Arial"/>
          <w:sz w:val="20"/>
          <w:szCs w:val="20"/>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rsidR="004C762B" w:rsidRPr="005C61A3" w:rsidP="005C61A3" w14:paraId="2D9EB3BC" w14:textId="77777777">
      <w:pPr>
        <w:spacing w:line="288" w:lineRule="auto"/>
        <w:ind w:right="79"/>
        <w:jc w:val="both"/>
        <w:rPr>
          <w:rFonts w:ascii="Arial" w:hAnsi="Arial" w:cs="Arial"/>
          <w:sz w:val="20"/>
          <w:szCs w:val="20"/>
        </w:rPr>
      </w:pPr>
    </w:p>
    <w:p w:rsidR="004C762B" w:rsidRPr="005C61A3" w:rsidP="005C61A3" w14:paraId="3C61FDDA" w14:textId="77777777">
      <w:pPr>
        <w:spacing w:line="288" w:lineRule="auto"/>
        <w:ind w:right="79"/>
        <w:jc w:val="both"/>
        <w:rPr>
          <w:rFonts w:ascii="Arial" w:hAnsi="Arial" w:cs="Arial"/>
          <w:sz w:val="20"/>
          <w:szCs w:val="20"/>
        </w:rPr>
      </w:pPr>
      <w:r w:rsidRPr="005C61A3">
        <w:rPr>
          <w:rFonts w:ascii="Arial" w:hAnsi="Arial" w:cs="Arial"/>
          <w:sz w:val="20"/>
          <w:szCs w:val="20"/>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rsidR="004C762B" w:rsidRPr="005C61A3" w:rsidP="005C61A3" w14:paraId="165463C6" w14:textId="77777777">
      <w:pPr>
        <w:spacing w:line="288" w:lineRule="auto"/>
        <w:ind w:right="79"/>
        <w:jc w:val="both"/>
        <w:rPr>
          <w:rFonts w:ascii="Arial" w:hAnsi="Arial" w:cs="Arial"/>
          <w:sz w:val="20"/>
          <w:szCs w:val="20"/>
        </w:rPr>
      </w:pPr>
    </w:p>
    <w:p w:rsidR="004C762B" w:rsidP="005C61A3" w14:paraId="3E8452A9" w14:textId="77777777">
      <w:pPr>
        <w:spacing w:line="288" w:lineRule="auto"/>
        <w:ind w:right="79"/>
        <w:jc w:val="both"/>
        <w:rPr>
          <w:rFonts w:ascii="Arial" w:hAnsi="Arial" w:cs="Arial"/>
          <w:sz w:val="20"/>
          <w:szCs w:val="20"/>
        </w:rPr>
      </w:pPr>
      <w:r w:rsidRPr="005C61A3">
        <w:rPr>
          <w:rFonts w:ascii="Arial" w:hAnsi="Arial" w:cs="Arial"/>
          <w:sz w:val="20"/>
          <w:szCs w:val="20"/>
        </w:rPr>
        <w:t>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druga drugi poravnati vse do takrat nastale obveznosti.</w:t>
      </w:r>
    </w:p>
    <w:p w:rsidR="004C762B" w:rsidRPr="005C61A3" w:rsidP="005C61A3" w14:paraId="7563EBEB" w14:textId="77777777">
      <w:pPr>
        <w:spacing w:line="288" w:lineRule="auto"/>
        <w:ind w:right="79"/>
        <w:jc w:val="both"/>
        <w:rPr>
          <w:rFonts w:ascii="Arial" w:hAnsi="Arial" w:cs="Arial"/>
          <w:b/>
          <w:sz w:val="20"/>
          <w:szCs w:val="20"/>
        </w:rPr>
      </w:pPr>
    </w:p>
    <w:p w:rsidR="004C762B" w:rsidRPr="005C61A3" w:rsidP="005C61A3" w14:paraId="155E7E00" w14:textId="77777777">
      <w:pPr>
        <w:spacing w:line="288" w:lineRule="auto"/>
        <w:ind w:right="79"/>
        <w:jc w:val="both"/>
        <w:rPr>
          <w:rFonts w:ascii="Arial" w:hAnsi="Arial" w:cs="Arial"/>
          <w:sz w:val="20"/>
          <w:szCs w:val="20"/>
        </w:rPr>
      </w:pPr>
      <w:r w:rsidRPr="005C61A3">
        <w:rPr>
          <w:rFonts w:ascii="Arial" w:hAnsi="Arial" w:cs="Arial"/>
          <w:b/>
          <w:sz w:val="20"/>
          <w:szCs w:val="20"/>
        </w:rPr>
        <w:t>Končne določbe</w:t>
      </w:r>
    </w:p>
    <w:p w:rsidR="004C762B" w:rsidRPr="005C61A3" w:rsidP="0079467C" w14:paraId="65148191" w14:textId="77777777">
      <w:pPr>
        <w:widowControl/>
        <w:numPr>
          <w:ilvl w:val="0"/>
          <w:numId w:val="21"/>
        </w:numPr>
        <w:spacing w:line="288" w:lineRule="auto"/>
        <w:jc w:val="center"/>
        <w:rPr>
          <w:rFonts w:ascii="Arial" w:hAnsi="Arial" w:cs="Arial"/>
          <w:sz w:val="20"/>
          <w:szCs w:val="20"/>
        </w:rPr>
      </w:pPr>
      <w:r w:rsidRPr="005C61A3">
        <w:rPr>
          <w:rFonts w:ascii="Arial" w:hAnsi="Arial" w:cs="Arial"/>
          <w:sz w:val="20"/>
          <w:szCs w:val="20"/>
        </w:rPr>
        <w:t>člen</w:t>
      </w:r>
    </w:p>
    <w:p w:rsidR="00F648E8" w:rsidRPr="005C61A3" w:rsidP="005C61A3" w14:paraId="5EBB8106" w14:textId="77777777">
      <w:pPr>
        <w:spacing w:line="288" w:lineRule="auto"/>
        <w:ind w:right="79"/>
        <w:jc w:val="center"/>
        <w:rPr>
          <w:rFonts w:ascii="Arial" w:hAnsi="Arial" w:cs="Arial"/>
          <w:sz w:val="20"/>
          <w:szCs w:val="20"/>
        </w:rPr>
      </w:pPr>
    </w:p>
    <w:p w:rsidR="004056AF" w:rsidRPr="00CC43B0" w:rsidP="004056AF" w14:paraId="02AFB5BA" w14:textId="6D980C49">
      <w:pPr>
        <w:spacing w:line="288" w:lineRule="auto"/>
        <w:jc w:val="both"/>
        <w:rPr>
          <w:rFonts w:ascii="Arial" w:eastAsia="Times New Roman" w:hAnsi="Arial" w:cs="Arial"/>
          <w:noProof/>
          <w:sz w:val="20"/>
          <w:szCs w:val="20"/>
        </w:rPr>
      </w:pPr>
      <w:r w:rsidRPr="00CC43B0">
        <w:rPr>
          <w:rFonts w:ascii="Arial" w:eastAsia="Times New Roman" w:hAnsi="Arial" w:cs="Arial"/>
          <w:noProof/>
          <w:sz w:val="20"/>
          <w:szCs w:val="20"/>
        </w:rPr>
        <w:t>Pogodba je veljavn</w:t>
      </w:r>
      <w:r w:rsidRPr="00FC2871">
        <w:rPr>
          <w:rFonts w:ascii="Arial" w:eastAsia="Times New Roman" w:hAnsi="Arial" w:cs="Arial"/>
          <w:noProof/>
          <w:sz w:val="20"/>
          <w:szCs w:val="20"/>
        </w:rPr>
        <w:t xml:space="preserve">a </w:t>
      </w:r>
      <w:r>
        <w:rPr>
          <w:rFonts w:ascii="Arial" w:eastAsia="Times New Roman" w:hAnsi="Arial" w:cs="Arial"/>
          <w:noProof/>
          <w:sz w:val="20"/>
          <w:szCs w:val="20"/>
        </w:rPr>
        <w:t>12</w:t>
      </w:r>
      <w:r w:rsidRPr="00FC2871">
        <w:rPr>
          <w:rFonts w:ascii="Arial" w:eastAsia="Times New Roman" w:hAnsi="Arial" w:cs="Arial"/>
          <w:noProof/>
          <w:sz w:val="20"/>
          <w:szCs w:val="20"/>
        </w:rPr>
        <w:t xml:space="preserve"> </w:t>
      </w:r>
      <w:r w:rsidRPr="00CC43B0">
        <w:rPr>
          <w:rFonts w:ascii="Arial" w:eastAsia="Times New Roman" w:hAnsi="Arial" w:cs="Arial"/>
          <w:noProof/>
          <w:sz w:val="20"/>
          <w:szCs w:val="20"/>
        </w:rPr>
        <w:t>mesecev, šteto od datuma podpisa pogodbe s strani obeh pogodbenih strank.</w:t>
      </w:r>
    </w:p>
    <w:p w:rsidR="004056AF" w:rsidRPr="00CC43B0" w:rsidP="004056AF" w14:paraId="29DB4643" w14:textId="77777777">
      <w:pPr>
        <w:spacing w:line="288" w:lineRule="auto"/>
        <w:jc w:val="both"/>
        <w:rPr>
          <w:rFonts w:ascii="Arial" w:eastAsia="Times New Roman" w:hAnsi="Arial" w:cs="Arial"/>
          <w:noProof/>
          <w:sz w:val="20"/>
          <w:szCs w:val="20"/>
        </w:rPr>
      </w:pPr>
    </w:p>
    <w:p w:rsidR="004C762B" w:rsidRPr="005C61A3" w:rsidP="0079467C" w14:paraId="0B066D28" w14:textId="6CB81AFC">
      <w:pPr>
        <w:widowControl/>
        <w:numPr>
          <w:ilvl w:val="0"/>
          <w:numId w:val="21"/>
        </w:numPr>
        <w:spacing w:line="288" w:lineRule="auto"/>
        <w:jc w:val="center"/>
        <w:rPr>
          <w:rFonts w:ascii="Arial" w:hAnsi="Arial" w:cs="Arial"/>
          <w:sz w:val="20"/>
          <w:szCs w:val="20"/>
        </w:rPr>
      </w:pPr>
      <w:r w:rsidRPr="005C61A3">
        <w:rPr>
          <w:rFonts w:ascii="Arial" w:hAnsi="Arial" w:cs="Arial"/>
          <w:sz w:val="20"/>
          <w:szCs w:val="20"/>
        </w:rPr>
        <w:t>člen</w:t>
      </w:r>
    </w:p>
    <w:p w:rsidR="00F648E8" w:rsidRPr="005C61A3" w:rsidP="005C61A3" w14:paraId="10963CD9" w14:textId="77777777">
      <w:pPr>
        <w:spacing w:line="288" w:lineRule="auto"/>
        <w:ind w:left="4406" w:right="-283"/>
        <w:rPr>
          <w:rFonts w:ascii="Arial" w:hAnsi="Arial" w:cs="Arial"/>
          <w:sz w:val="20"/>
          <w:szCs w:val="20"/>
        </w:rPr>
      </w:pPr>
    </w:p>
    <w:p w:rsidR="004C762B" w:rsidRPr="005C61A3" w:rsidP="005C61A3" w14:paraId="6EA915D7" w14:textId="77777777">
      <w:pPr>
        <w:tabs>
          <w:tab w:val="left" w:pos="567"/>
        </w:tabs>
        <w:spacing w:line="288" w:lineRule="auto"/>
        <w:ind w:right="-63"/>
        <w:jc w:val="both"/>
        <w:rPr>
          <w:rFonts w:ascii="Arial" w:hAnsi="Arial" w:cs="Arial"/>
          <w:sz w:val="20"/>
          <w:szCs w:val="20"/>
        </w:rPr>
      </w:pPr>
      <w:r w:rsidRPr="005C61A3">
        <w:rPr>
          <w:rFonts w:ascii="Arial" w:hAnsi="Arial" w:cs="Arial"/>
          <w:sz w:val="20"/>
          <w:szCs w:val="20"/>
        </w:rPr>
        <w:t>V primeru, če med realizacijo te pogodbe nastanejo spremembe v statusu izvajalca, se obveznosti iz te pogodbe prenesejo na njegove pravne naslednike.</w:t>
      </w:r>
    </w:p>
    <w:p w:rsidR="004C762B" w:rsidRPr="005C61A3" w:rsidP="0079467C" w14:paraId="67B7BE1B" w14:textId="77777777">
      <w:pPr>
        <w:widowControl/>
        <w:numPr>
          <w:ilvl w:val="0"/>
          <w:numId w:val="21"/>
        </w:numPr>
        <w:spacing w:line="288" w:lineRule="auto"/>
        <w:jc w:val="center"/>
        <w:rPr>
          <w:rFonts w:ascii="Arial" w:hAnsi="Arial" w:cs="Arial"/>
          <w:sz w:val="20"/>
          <w:szCs w:val="20"/>
        </w:rPr>
      </w:pPr>
      <w:r w:rsidRPr="005C61A3">
        <w:rPr>
          <w:rFonts w:ascii="Arial" w:hAnsi="Arial" w:cs="Arial"/>
          <w:sz w:val="20"/>
          <w:szCs w:val="20"/>
        </w:rPr>
        <w:t>člen</w:t>
      </w:r>
    </w:p>
    <w:p w:rsidR="00F648E8" w:rsidRPr="005C61A3" w:rsidP="005C61A3" w14:paraId="0F050C52" w14:textId="77777777">
      <w:pPr>
        <w:tabs>
          <w:tab w:val="left" w:pos="567"/>
        </w:tabs>
        <w:spacing w:line="288" w:lineRule="auto"/>
        <w:ind w:right="-63"/>
        <w:jc w:val="center"/>
        <w:rPr>
          <w:rFonts w:ascii="Arial" w:hAnsi="Arial" w:cs="Arial"/>
          <w:sz w:val="20"/>
          <w:szCs w:val="20"/>
        </w:rPr>
      </w:pPr>
    </w:p>
    <w:p w:rsidR="004C762B" w:rsidRPr="005C61A3" w:rsidP="005C61A3" w14:paraId="4FB65897" w14:textId="77777777">
      <w:pPr>
        <w:tabs>
          <w:tab w:val="left" w:pos="567"/>
        </w:tabs>
        <w:spacing w:line="288" w:lineRule="auto"/>
        <w:ind w:right="-63"/>
        <w:jc w:val="both"/>
        <w:rPr>
          <w:rFonts w:ascii="Arial" w:hAnsi="Arial" w:cs="Arial"/>
          <w:sz w:val="20"/>
          <w:szCs w:val="20"/>
        </w:rPr>
      </w:pPr>
      <w:r w:rsidRPr="005C61A3">
        <w:rPr>
          <w:rFonts w:ascii="Arial" w:hAnsi="Arial" w:cs="Arial"/>
          <w:sz w:val="20"/>
          <w:szCs w:val="20"/>
        </w:rPr>
        <w:t>Vsaka pogodbena stranka lahko predlaga spremembe in dopolnitve k tej pogodbi, ki so veljavne, le če so sklenjene v pisni obliki, kot aneks k tej pogodbi.</w:t>
      </w:r>
    </w:p>
    <w:p w:rsidR="004C762B" w:rsidRPr="005C61A3" w:rsidP="005C61A3" w14:paraId="2171788B" w14:textId="77777777">
      <w:pPr>
        <w:tabs>
          <w:tab w:val="left" w:pos="567"/>
        </w:tabs>
        <w:spacing w:line="288" w:lineRule="auto"/>
        <w:ind w:right="-63"/>
        <w:jc w:val="both"/>
        <w:rPr>
          <w:rFonts w:ascii="Arial" w:hAnsi="Arial" w:cs="Arial"/>
          <w:sz w:val="20"/>
          <w:szCs w:val="20"/>
        </w:rPr>
      </w:pPr>
    </w:p>
    <w:p w:rsidR="004C762B" w:rsidP="005C61A3" w14:paraId="192A1E40" w14:textId="77777777">
      <w:pPr>
        <w:spacing w:line="288" w:lineRule="auto"/>
        <w:ind w:right="-63"/>
        <w:jc w:val="both"/>
        <w:rPr>
          <w:rFonts w:ascii="Arial" w:hAnsi="Arial" w:cs="Arial"/>
          <w:sz w:val="20"/>
          <w:szCs w:val="20"/>
        </w:rPr>
      </w:pPr>
      <w:r w:rsidRPr="005C61A3">
        <w:rPr>
          <w:rFonts w:ascii="Arial" w:hAnsi="Arial" w:cs="Arial"/>
          <w:sz w:val="20"/>
          <w:szCs w:val="20"/>
        </w:rPr>
        <w:t>Za spremembo skrbnikov in pooblaščenih oseb iz te pogodbe, je dovolj pisno obvestilo ene stranke drugi stranki.</w:t>
      </w:r>
    </w:p>
    <w:p w:rsidR="002C789C" w:rsidRPr="005C61A3" w:rsidP="005C61A3" w14:paraId="7FD7481A" w14:textId="77777777">
      <w:pPr>
        <w:spacing w:line="288" w:lineRule="auto"/>
        <w:ind w:right="-63"/>
        <w:jc w:val="both"/>
        <w:rPr>
          <w:rFonts w:ascii="Arial" w:hAnsi="Arial" w:cs="Arial"/>
          <w:sz w:val="20"/>
          <w:szCs w:val="20"/>
        </w:rPr>
      </w:pPr>
    </w:p>
    <w:p w:rsidR="004C762B" w:rsidRPr="005C61A3" w:rsidP="0079467C" w14:paraId="00F5F8E6" w14:textId="77777777">
      <w:pPr>
        <w:widowControl/>
        <w:numPr>
          <w:ilvl w:val="0"/>
          <w:numId w:val="21"/>
        </w:numPr>
        <w:spacing w:line="288" w:lineRule="auto"/>
        <w:jc w:val="center"/>
        <w:rPr>
          <w:rFonts w:ascii="Arial" w:hAnsi="Arial" w:cs="Arial"/>
          <w:sz w:val="20"/>
          <w:szCs w:val="20"/>
        </w:rPr>
      </w:pPr>
      <w:r w:rsidRPr="005C61A3">
        <w:rPr>
          <w:rFonts w:ascii="Arial" w:hAnsi="Arial" w:cs="Arial"/>
          <w:sz w:val="20"/>
          <w:szCs w:val="20"/>
        </w:rPr>
        <w:t>člen</w:t>
      </w:r>
    </w:p>
    <w:p w:rsidR="00F648E8" w:rsidRPr="005C61A3" w:rsidP="005C61A3" w14:paraId="775A2EF2" w14:textId="77777777">
      <w:pPr>
        <w:tabs>
          <w:tab w:val="left" w:pos="567"/>
        </w:tabs>
        <w:spacing w:line="288" w:lineRule="auto"/>
        <w:ind w:right="-63"/>
        <w:jc w:val="center"/>
        <w:rPr>
          <w:rFonts w:ascii="Arial" w:hAnsi="Arial" w:cs="Arial"/>
          <w:sz w:val="20"/>
          <w:szCs w:val="20"/>
        </w:rPr>
      </w:pPr>
    </w:p>
    <w:p w:rsidR="00960DF4" w:rsidRPr="00AB0DFF" w:rsidP="00960DF4" w14:paraId="59C7FE3D" w14:textId="77777777">
      <w:pPr>
        <w:tabs>
          <w:tab w:val="left" w:pos="567"/>
        </w:tabs>
        <w:spacing w:line="288" w:lineRule="auto"/>
        <w:jc w:val="both"/>
        <w:rPr>
          <w:rFonts w:ascii="Arial" w:hAnsi="Arial" w:cs="Arial"/>
          <w:sz w:val="20"/>
          <w:szCs w:val="20"/>
        </w:rPr>
      </w:pPr>
      <w:r w:rsidRPr="00AB0DFF">
        <w:rPr>
          <w:rFonts w:ascii="Arial" w:hAnsi="Arial" w:cs="Arial"/>
          <w:sz w:val="20"/>
          <w:szCs w:val="20"/>
        </w:rPr>
        <w:t>Pogodbeni stranki sta sporazumni, da se za vsa določila, ki niso dogovorjena s pogodbo, uporabljajo določila Obligacijskega zakonika (Uradni list RS, št. 97/07 –</w:t>
      </w:r>
      <w:r>
        <w:rPr>
          <w:rFonts w:ascii="Arial" w:hAnsi="Arial" w:cs="Arial"/>
          <w:sz w:val="20"/>
          <w:szCs w:val="20"/>
        </w:rPr>
        <w:t xml:space="preserve"> </w:t>
      </w:r>
      <w:r w:rsidRPr="00AB0DFF">
        <w:rPr>
          <w:rFonts w:ascii="Arial" w:hAnsi="Arial" w:cs="Arial"/>
          <w:sz w:val="20"/>
          <w:szCs w:val="20"/>
        </w:rPr>
        <w:t>UPB; s spremembami in dopolnitvami).</w:t>
      </w:r>
    </w:p>
    <w:p w:rsidR="004C762B" w:rsidP="005C61A3" w14:paraId="687146FF" w14:textId="599080C4">
      <w:pPr>
        <w:tabs>
          <w:tab w:val="left" w:pos="567"/>
        </w:tabs>
        <w:spacing w:line="288" w:lineRule="auto"/>
        <w:ind w:right="-63"/>
        <w:rPr>
          <w:rFonts w:ascii="Arial" w:hAnsi="Arial" w:cs="Arial"/>
          <w:sz w:val="20"/>
          <w:szCs w:val="20"/>
        </w:rPr>
      </w:pPr>
    </w:p>
    <w:p w:rsidR="00E8741E" w:rsidRPr="005C61A3" w:rsidP="005C61A3" w14:paraId="17A8BFCA" w14:textId="77777777">
      <w:pPr>
        <w:tabs>
          <w:tab w:val="left" w:pos="567"/>
        </w:tabs>
        <w:spacing w:line="288" w:lineRule="auto"/>
        <w:ind w:right="-63"/>
        <w:rPr>
          <w:rFonts w:ascii="Arial" w:hAnsi="Arial" w:cs="Arial"/>
          <w:sz w:val="20"/>
          <w:szCs w:val="20"/>
        </w:rPr>
      </w:pPr>
    </w:p>
    <w:p w:rsidR="004C762B" w:rsidRPr="005C61A3" w:rsidP="0079467C" w14:paraId="5CBD807F" w14:textId="77777777">
      <w:pPr>
        <w:widowControl/>
        <w:numPr>
          <w:ilvl w:val="0"/>
          <w:numId w:val="21"/>
        </w:numPr>
        <w:spacing w:line="288" w:lineRule="auto"/>
        <w:jc w:val="center"/>
        <w:rPr>
          <w:rFonts w:ascii="Arial" w:hAnsi="Arial" w:cs="Arial"/>
          <w:sz w:val="20"/>
          <w:szCs w:val="20"/>
        </w:rPr>
      </w:pPr>
      <w:r w:rsidRPr="005C61A3">
        <w:rPr>
          <w:rFonts w:ascii="Arial" w:hAnsi="Arial" w:cs="Arial"/>
          <w:sz w:val="20"/>
          <w:szCs w:val="20"/>
        </w:rPr>
        <w:t>člen</w:t>
      </w:r>
    </w:p>
    <w:p w:rsidR="00F648E8" w:rsidRPr="005C61A3" w:rsidP="005C61A3" w14:paraId="6CF77C7F" w14:textId="77777777">
      <w:pPr>
        <w:tabs>
          <w:tab w:val="left" w:pos="567"/>
        </w:tabs>
        <w:spacing w:line="288" w:lineRule="auto"/>
        <w:ind w:right="-63"/>
        <w:jc w:val="center"/>
        <w:rPr>
          <w:rFonts w:ascii="Arial" w:hAnsi="Arial" w:cs="Arial"/>
          <w:sz w:val="20"/>
          <w:szCs w:val="20"/>
        </w:rPr>
      </w:pPr>
    </w:p>
    <w:p w:rsidR="002C4CEA" w:rsidP="00482E8A" w14:paraId="7BA5EDC0" w14:textId="614A871F">
      <w:pPr>
        <w:spacing w:line="288" w:lineRule="auto"/>
        <w:ind w:right="-63"/>
        <w:jc w:val="both"/>
        <w:rPr>
          <w:rFonts w:ascii="Arial" w:hAnsi="Arial" w:cs="Arial"/>
          <w:sz w:val="20"/>
          <w:szCs w:val="20"/>
        </w:rPr>
      </w:pPr>
      <w:r w:rsidRPr="005C61A3">
        <w:rPr>
          <w:rFonts w:ascii="Arial" w:hAnsi="Arial" w:cs="Arial"/>
          <w:sz w:val="20"/>
          <w:szCs w:val="20"/>
        </w:rPr>
        <w:t>Pogodbeni stranki bosta morebitne spore, ki bi nastali pri izvrševanju te pogodbe, reševali sporazumno. V primeru, da spora ne bi mogli rešiti sporazumno, bo o sporu po slovenskem pravu odločalo stvarno pristojno sodišče v Ljubljani.</w:t>
      </w:r>
    </w:p>
    <w:p w:rsidR="00482E8A" w:rsidP="00482E8A" w14:paraId="032EABBF" w14:textId="77777777">
      <w:pPr>
        <w:spacing w:line="288" w:lineRule="auto"/>
        <w:ind w:right="-63"/>
        <w:jc w:val="both"/>
        <w:rPr>
          <w:rFonts w:ascii="Arial" w:hAnsi="Arial" w:cs="Arial"/>
          <w:sz w:val="20"/>
          <w:szCs w:val="20"/>
        </w:rPr>
      </w:pPr>
    </w:p>
    <w:p w:rsidR="004C762B" w:rsidRPr="005C61A3" w:rsidP="0079467C" w14:paraId="44225D56" w14:textId="1788F183">
      <w:pPr>
        <w:widowControl/>
        <w:numPr>
          <w:ilvl w:val="0"/>
          <w:numId w:val="21"/>
        </w:numPr>
        <w:spacing w:line="288" w:lineRule="auto"/>
        <w:jc w:val="center"/>
        <w:rPr>
          <w:rFonts w:ascii="Arial" w:hAnsi="Arial" w:cs="Arial"/>
          <w:sz w:val="20"/>
          <w:szCs w:val="20"/>
        </w:rPr>
      </w:pPr>
      <w:r w:rsidRPr="005C61A3">
        <w:rPr>
          <w:rFonts w:ascii="Arial" w:hAnsi="Arial" w:cs="Arial"/>
          <w:sz w:val="20"/>
          <w:szCs w:val="20"/>
        </w:rPr>
        <w:t>člen</w:t>
      </w:r>
    </w:p>
    <w:p w:rsidR="00F648E8" w:rsidP="004D3049" w14:paraId="7563924B" w14:textId="53498236">
      <w:pPr>
        <w:tabs>
          <w:tab w:val="left" w:pos="567"/>
        </w:tabs>
        <w:spacing w:line="288" w:lineRule="auto"/>
        <w:ind w:right="-63"/>
        <w:rPr>
          <w:rFonts w:ascii="Arial" w:hAnsi="Arial" w:cs="Arial"/>
          <w:sz w:val="20"/>
          <w:szCs w:val="20"/>
        </w:rPr>
      </w:pPr>
    </w:p>
    <w:p w:rsidR="00CE4D91" w:rsidRPr="005C61A3" w:rsidP="00CE4D91" w14:paraId="1CB52BEF" w14:textId="77777777">
      <w:pPr>
        <w:widowControl/>
        <w:tabs>
          <w:tab w:val="left" w:pos="1701"/>
        </w:tabs>
        <w:spacing w:line="288" w:lineRule="auto"/>
        <w:ind w:right="-283"/>
        <w:rPr>
          <w:rFonts w:ascii="Arial" w:hAnsi="Arial" w:cs="Arial"/>
          <w:sz w:val="20"/>
          <w:szCs w:val="20"/>
        </w:rPr>
      </w:pPr>
      <w:r w:rsidRPr="005C61A3">
        <w:rPr>
          <w:rFonts w:ascii="Arial" w:hAnsi="Arial" w:cs="Arial"/>
          <w:sz w:val="20"/>
          <w:szCs w:val="20"/>
        </w:rPr>
        <w:t>Pogodba se podpiše elektronsko.</w:t>
      </w:r>
    </w:p>
    <w:p w:rsidR="00CE4D91" w:rsidRPr="005C61A3" w:rsidP="004D3049" w14:paraId="461532A6" w14:textId="77777777">
      <w:pPr>
        <w:tabs>
          <w:tab w:val="left" w:pos="567"/>
        </w:tabs>
        <w:spacing w:line="288" w:lineRule="auto"/>
        <w:ind w:right="-63"/>
        <w:rPr>
          <w:rFonts w:ascii="Arial" w:hAnsi="Arial" w:cs="Arial"/>
          <w:sz w:val="20"/>
          <w:szCs w:val="20"/>
        </w:rPr>
      </w:pPr>
    </w:p>
    <w:p w:rsidR="00440CDA" w:rsidRPr="005C61A3" w:rsidP="005C61A3" w14:paraId="07F03E9C" w14:textId="77777777">
      <w:pPr>
        <w:widowControl/>
        <w:tabs>
          <w:tab w:val="left" w:pos="1701"/>
        </w:tabs>
        <w:spacing w:line="288" w:lineRule="auto"/>
        <w:ind w:right="-283"/>
        <w:rPr>
          <w:rFonts w:ascii="Arial" w:hAnsi="Arial" w:cs="Arial"/>
          <w:sz w:val="20"/>
          <w:szCs w:val="20"/>
        </w:rPr>
      </w:pPr>
      <w:r w:rsidRPr="005C61A3">
        <w:rPr>
          <w:rFonts w:ascii="Arial" w:hAnsi="Arial" w:cs="Arial"/>
          <w:sz w:val="20"/>
          <w:szCs w:val="20"/>
        </w:rPr>
        <w:t xml:space="preserve">Pogodba je sklenjena in veljavna z dnem obojestranskega podpisa obeh pogodbenih strank. </w:t>
      </w:r>
    </w:p>
    <w:p w:rsidR="00440CDA" w:rsidRPr="005C61A3" w:rsidP="005C61A3" w14:paraId="269EA7C9" w14:textId="77777777">
      <w:pPr>
        <w:widowControl/>
        <w:tabs>
          <w:tab w:val="left" w:pos="1701"/>
        </w:tabs>
        <w:spacing w:line="288" w:lineRule="auto"/>
        <w:ind w:right="-283"/>
        <w:rPr>
          <w:rFonts w:ascii="Arial" w:hAnsi="Arial" w:cs="Arial"/>
          <w:sz w:val="20"/>
          <w:szCs w:val="20"/>
        </w:rPr>
      </w:pPr>
    </w:p>
    <w:p w:rsidR="00440CDA" w:rsidRPr="005C61A3" w:rsidP="005C61A3" w14:paraId="6692EACF" w14:textId="77777777">
      <w:pPr>
        <w:widowControl/>
        <w:tabs>
          <w:tab w:val="left" w:pos="1701"/>
        </w:tabs>
        <w:spacing w:line="288" w:lineRule="auto"/>
        <w:ind w:right="-283"/>
        <w:rPr>
          <w:rFonts w:ascii="Arial" w:hAnsi="Arial" w:cs="Arial"/>
          <w:noProof/>
          <w:sz w:val="20"/>
          <w:szCs w:val="20"/>
        </w:rPr>
      </w:pPr>
    </w:p>
    <w:tbl>
      <w:tblPr>
        <w:tblW w:w="0" w:type="auto"/>
        <w:tblInd w:w="13" w:type="dxa"/>
        <w:tblLayout w:type="fixed"/>
        <w:tblCellMar>
          <w:left w:w="0" w:type="dxa"/>
          <w:right w:w="0" w:type="dxa"/>
        </w:tblCellMar>
        <w:tblLook w:val="04A0"/>
      </w:tblPr>
      <w:tblGrid>
        <w:gridCol w:w="972"/>
      </w:tblGrid>
      <w:tr w14:paraId="15EE8EE2" w14:textId="77777777" w:rsidTr="00AF001D">
        <w:tblPrEx>
          <w:tblW w:w="0" w:type="auto"/>
          <w:tblInd w:w="13" w:type="dxa"/>
          <w:tblLayout w:type="fixed"/>
          <w:tblCellMar>
            <w:left w:w="0" w:type="dxa"/>
            <w:right w:w="0" w:type="dxa"/>
          </w:tblCellMar>
          <w:tblLook w:val="04A0"/>
        </w:tblPrEx>
        <w:tc>
          <w:tcPr>
            <w:tcW w:w="972" w:type="dxa"/>
            <w:tcBorders>
              <w:top w:val="nil"/>
              <w:left w:val="nil"/>
              <w:bottom w:val="nil"/>
              <w:right w:val="nil"/>
            </w:tcBorders>
            <w:shd w:val="clear" w:color="auto" w:fill="FFFFFF"/>
            <w:tcMar>
              <w:top w:w="0" w:type="dxa"/>
              <w:left w:w="0" w:type="dxa"/>
              <w:bottom w:w="0" w:type="dxa"/>
              <w:right w:w="0" w:type="dxa"/>
            </w:tcMar>
          </w:tcPr>
          <w:p w:rsidR="00EC288A" w:rsidRPr="008531D8" w:rsidP="00AF001D" w14:paraId="2D46F33F" w14:textId="77777777">
            <w:pPr>
              <w:tabs>
                <w:tab w:val="center" w:pos="4428"/>
                <w:tab w:val="left" w:pos="7196"/>
                <w:tab w:val="right" w:pos="8748"/>
              </w:tabs>
              <w:autoSpaceDE w:val="0"/>
              <w:autoSpaceDN w:val="0"/>
              <w:adjustRightInd w:val="0"/>
              <w:spacing w:line="276" w:lineRule="auto"/>
              <w:ind w:right="108"/>
              <w:rPr>
                <w:rFonts w:ascii="Arial" w:hAnsi="Arial" w:cs="Arial"/>
                <w:color w:val="000000"/>
                <w:sz w:val="20"/>
                <w:szCs w:val="20"/>
                <w:lang w:eastAsia="en-US"/>
              </w:rPr>
            </w:pPr>
            <w:r w:rsidRPr="008531D8">
              <w:rPr>
                <w:rFonts w:ascii="Arial" w:hAnsi="Arial" w:cs="Arial"/>
                <w:color w:val="000000"/>
                <w:sz w:val="20"/>
                <w:szCs w:val="20"/>
                <w:lang w:eastAsia="en-US"/>
              </w:rPr>
              <w:t>Številka:</w:t>
            </w:r>
          </w:p>
        </w:tc>
      </w:tr>
      <w:tr w14:paraId="2D0D9212" w14:textId="77777777" w:rsidTr="00AF001D">
        <w:tblPrEx>
          <w:tblW w:w="0" w:type="auto"/>
          <w:tblInd w:w="13" w:type="dxa"/>
          <w:tblLayout w:type="fixed"/>
          <w:tblCellMar>
            <w:left w:w="0" w:type="dxa"/>
            <w:right w:w="0" w:type="dxa"/>
          </w:tblCellMar>
          <w:tblLook w:val="04A0"/>
        </w:tblPrEx>
        <w:tc>
          <w:tcPr>
            <w:tcW w:w="972" w:type="dxa"/>
            <w:tcBorders>
              <w:top w:val="nil"/>
              <w:left w:val="nil"/>
              <w:bottom w:val="nil"/>
              <w:right w:val="nil"/>
            </w:tcBorders>
            <w:shd w:val="clear" w:color="auto" w:fill="FFFFFF"/>
            <w:tcMar>
              <w:top w:w="0" w:type="dxa"/>
              <w:left w:w="0" w:type="dxa"/>
              <w:bottom w:w="0" w:type="dxa"/>
              <w:right w:w="0" w:type="dxa"/>
            </w:tcMar>
          </w:tcPr>
          <w:p w:rsidR="00EC288A" w:rsidRPr="00B120D9" w:rsidP="00AF001D" w14:paraId="7BEC2327" w14:textId="77777777">
            <w:pPr>
              <w:tabs>
                <w:tab w:val="center" w:pos="4428"/>
                <w:tab w:val="left" w:pos="7196"/>
                <w:tab w:val="right" w:pos="8748"/>
              </w:tabs>
              <w:autoSpaceDE w:val="0"/>
              <w:autoSpaceDN w:val="0"/>
              <w:adjustRightInd w:val="0"/>
              <w:spacing w:line="276" w:lineRule="auto"/>
              <w:ind w:right="108"/>
              <w:rPr>
                <w:rFonts w:ascii="Arial" w:hAnsi="Arial" w:cs="Arial"/>
                <w:color w:val="000000"/>
                <w:sz w:val="20"/>
                <w:szCs w:val="20"/>
                <w:lang w:val="en-US" w:eastAsia="en-US"/>
              </w:rPr>
            </w:pPr>
            <w:r w:rsidRPr="00B120D9">
              <w:rPr>
                <w:rFonts w:ascii="Arial" w:hAnsi="Arial" w:cs="Arial"/>
                <w:color w:val="000000"/>
                <w:sz w:val="20"/>
                <w:szCs w:val="20"/>
                <w:lang w:val="en-US" w:eastAsia="en-US"/>
              </w:rPr>
              <w:t xml:space="preserve">Datum:   </w:t>
            </w:r>
          </w:p>
        </w:tc>
      </w:tr>
    </w:tbl>
    <w:p w:rsidR="004C762B" w:rsidRPr="005C61A3" w:rsidP="005C61A3" w14:paraId="7CA97C99" w14:textId="77777777">
      <w:pPr>
        <w:tabs>
          <w:tab w:val="left" w:pos="567"/>
        </w:tabs>
        <w:spacing w:line="288" w:lineRule="auto"/>
        <w:ind w:right="-283"/>
        <w:jc w:val="both"/>
        <w:rPr>
          <w:rFonts w:ascii="Arial" w:hAnsi="Arial" w:cs="Arial"/>
          <w:sz w:val="20"/>
          <w:szCs w:val="20"/>
        </w:rPr>
      </w:pPr>
    </w:p>
    <w:p w:rsidR="004C762B" w:rsidRPr="005C61A3" w:rsidP="005C61A3" w14:paraId="0D1E0567" w14:textId="77777777">
      <w:pPr>
        <w:tabs>
          <w:tab w:val="left" w:pos="1276"/>
        </w:tabs>
        <w:spacing w:line="288" w:lineRule="auto"/>
        <w:ind w:right="-283"/>
        <w:jc w:val="both"/>
        <w:rPr>
          <w:rFonts w:ascii="Arial" w:hAnsi="Arial" w:cs="Arial"/>
          <w:sz w:val="20"/>
          <w:szCs w:val="20"/>
        </w:rPr>
      </w:pPr>
    </w:p>
    <w:p w:rsidR="004C762B" w:rsidRPr="005C61A3" w:rsidP="005C61A3" w14:paraId="53C1F1CB" w14:textId="77777777">
      <w:pPr>
        <w:tabs>
          <w:tab w:val="left" w:pos="567"/>
        </w:tabs>
        <w:spacing w:line="288" w:lineRule="auto"/>
        <w:ind w:right="-283"/>
        <w:jc w:val="both"/>
        <w:rPr>
          <w:rFonts w:ascii="Arial" w:hAnsi="Arial" w:cs="Arial"/>
          <w:sz w:val="20"/>
          <w:szCs w:val="20"/>
        </w:rPr>
      </w:pPr>
      <w:r w:rsidRPr="005C61A3">
        <w:rPr>
          <w:rFonts w:ascii="Arial" w:hAnsi="Arial" w:cs="Arial"/>
          <w:sz w:val="20"/>
          <w:szCs w:val="20"/>
        </w:rPr>
        <w:t>Priloge kot sestavni del te pogodbe so:</w:t>
      </w:r>
    </w:p>
    <w:p w:rsidR="004C762B" w:rsidP="0079467C" w14:paraId="5265ED7C" w14:textId="77777777">
      <w:pPr>
        <w:widowControl/>
        <w:numPr>
          <w:ilvl w:val="0"/>
          <w:numId w:val="3"/>
        </w:numPr>
        <w:tabs>
          <w:tab w:val="left" w:pos="360"/>
          <w:tab w:val="left" w:pos="567"/>
          <w:tab w:val="left" w:pos="720"/>
        </w:tabs>
        <w:spacing w:line="288" w:lineRule="auto"/>
        <w:ind w:right="-283"/>
        <w:jc w:val="both"/>
        <w:rPr>
          <w:rFonts w:ascii="Arial" w:hAnsi="Arial" w:cs="Arial"/>
          <w:sz w:val="20"/>
          <w:szCs w:val="20"/>
        </w:rPr>
      </w:pPr>
      <w:r w:rsidRPr="005C61A3">
        <w:rPr>
          <w:rFonts w:ascii="Arial" w:hAnsi="Arial" w:cs="Arial"/>
          <w:sz w:val="20"/>
          <w:szCs w:val="20"/>
        </w:rPr>
        <w:t>ponudba št. ____</w:t>
      </w:r>
    </w:p>
    <w:p w:rsidR="001F49C3" w:rsidP="0079467C" w14:paraId="3D15CA61" w14:textId="6D9BD6B4">
      <w:pPr>
        <w:pStyle w:val="ListParagraph"/>
        <w:numPr>
          <w:ilvl w:val="0"/>
          <w:numId w:val="3"/>
        </w:numPr>
        <w:spacing w:after="0" w:line="288" w:lineRule="auto"/>
        <w:jc w:val="both"/>
        <w:rPr>
          <w:rFonts w:ascii="Arial" w:hAnsi="Arial" w:cs="Arial"/>
          <w:sz w:val="20"/>
          <w:szCs w:val="20"/>
        </w:rPr>
      </w:pPr>
      <w:r>
        <w:rPr>
          <w:rFonts w:ascii="Arial" w:hAnsi="Arial" w:cs="Arial"/>
          <w:sz w:val="20"/>
          <w:szCs w:val="20"/>
        </w:rPr>
        <w:t>soglasje za izvedbo varnostnega preverjanja</w:t>
      </w:r>
    </w:p>
    <w:p w:rsidR="00DD02AD" w:rsidRPr="00CC43B0" w:rsidP="0079467C" w14:paraId="3256B228" w14:textId="368F9361">
      <w:pPr>
        <w:pStyle w:val="ListParagraph"/>
        <w:numPr>
          <w:ilvl w:val="0"/>
          <w:numId w:val="3"/>
        </w:numPr>
        <w:spacing w:after="0" w:line="288" w:lineRule="auto"/>
        <w:jc w:val="both"/>
        <w:rPr>
          <w:rFonts w:ascii="Arial" w:hAnsi="Arial" w:cs="Arial"/>
          <w:sz w:val="20"/>
          <w:szCs w:val="20"/>
        </w:rPr>
      </w:pPr>
      <w:r w:rsidRPr="00CC43B0">
        <w:rPr>
          <w:rFonts w:ascii="Arial" w:hAnsi="Arial" w:cs="Arial"/>
          <w:sz w:val="20"/>
          <w:szCs w:val="20"/>
        </w:rPr>
        <w:t>obraz</w:t>
      </w:r>
      <w:r>
        <w:rPr>
          <w:rFonts w:ascii="Arial" w:hAnsi="Arial" w:cs="Arial"/>
          <w:sz w:val="20"/>
          <w:szCs w:val="20"/>
        </w:rPr>
        <w:t>e</w:t>
      </w:r>
      <w:r w:rsidRPr="00CC43B0">
        <w:rPr>
          <w:rFonts w:ascii="Arial" w:hAnsi="Arial" w:cs="Arial"/>
          <w:sz w:val="20"/>
          <w:szCs w:val="20"/>
        </w:rPr>
        <w:t>c</w:t>
      </w:r>
      <w:r>
        <w:rPr>
          <w:rFonts w:ascii="Arial" w:hAnsi="Arial" w:cs="Arial"/>
          <w:sz w:val="20"/>
          <w:szCs w:val="20"/>
        </w:rPr>
        <w:t xml:space="preserve"> ST 09.1</w:t>
      </w:r>
      <w:r w:rsidR="001A3943">
        <w:rPr>
          <w:rFonts w:ascii="Arial" w:hAnsi="Arial" w:cs="Arial"/>
          <w:sz w:val="20"/>
          <w:szCs w:val="20"/>
        </w:rPr>
        <w:t xml:space="preserve"> in </w:t>
      </w:r>
      <w:r w:rsidR="00D016DB">
        <w:rPr>
          <w:rFonts w:ascii="Arial" w:hAnsi="Arial" w:cs="Arial"/>
          <w:sz w:val="20"/>
          <w:szCs w:val="20"/>
        </w:rPr>
        <w:t xml:space="preserve">ST </w:t>
      </w:r>
      <w:r w:rsidRPr="00CC43B0">
        <w:rPr>
          <w:rFonts w:ascii="Arial" w:hAnsi="Arial" w:cs="Arial"/>
          <w:sz w:val="20"/>
          <w:szCs w:val="20"/>
        </w:rPr>
        <w:t>09.4</w:t>
      </w:r>
    </w:p>
    <w:p w:rsidR="004C762B" w:rsidRPr="005C61A3" w:rsidP="005C61A3" w14:paraId="64E82165" w14:textId="77777777">
      <w:pPr>
        <w:spacing w:line="288" w:lineRule="auto"/>
        <w:rPr>
          <w:rFonts w:ascii="Arial" w:hAnsi="Arial" w:cs="Arial"/>
          <w:sz w:val="20"/>
          <w:szCs w:val="20"/>
        </w:rPr>
      </w:pPr>
    </w:p>
    <w:p w:rsidR="004C762B" w:rsidRPr="006D1EB5" w:rsidP="006D1EB5" w14:paraId="38560153" w14:textId="77777777">
      <w:pPr>
        <w:spacing w:line="288" w:lineRule="auto"/>
        <w:rPr>
          <w:rFonts w:ascii="Arial" w:hAnsi="Arial" w:cs="Arial"/>
          <w:sz w:val="20"/>
          <w:szCs w:val="20"/>
        </w:rPr>
      </w:pPr>
    </w:p>
    <w:tbl>
      <w:tblPr>
        <w:tblW w:w="8760" w:type="dxa"/>
        <w:tblLayout w:type="fixed"/>
        <w:tblLook w:val="04A0"/>
      </w:tblPr>
      <w:tblGrid>
        <w:gridCol w:w="3287"/>
        <w:gridCol w:w="2044"/>
        <w:gridCol w:w="3429"/>
      </w:tblGrid>
      <w:tr w14:paraId="404C5453" w14:textId="77777777" w:rsidTr="00506B52">
        <w:tblPrEx>
          <w:tblW w:w="8760" w:type="dxa"/>
          <w:tblLayout w:type="fixed"/>
          <w:tblLook w:val="04A0"/>
        </w:tblPrEx>
        <w:tc>
          <w:tcPr>
            <w:tcW w:w="3287" w:type="dxa"/>
            <w:hideMark/>
          </w:tcPr>
          <w:p w:rsidR="002C4CEA" w:rsidRPr="004C45A9" w:rsidP="00506B52" w14:paraId="2E591344" w14:textId="77777777">
            <w:pPr>
              <w:spacing w:line="288" w:lineRule="auto"/>
              <w:rPr>
                <w:rFonts w:ascii="Arial" w:hAnsi="Arial" w:cs="Arial"/>
                <w:b/>
                <w:sz w:val="20"/>
                <w:szCs w:val="20"/>
              </w:rPr>
            </w:pPr>
            <w:r w:rsidRPr="004C45A9">
              <w:rPr>
                <w:rFonts w:ascii="Arial" w:hAnsi="Arial" w:cs="Arial"/>
                <w:b/>
                <w:sz w:val="20"/>
                <w:szCs w:val="20"/>
              </w:rPr>
              <w:t>_________________________</w:t>
            </w:r>
          </w:p>
        </w:tc>
        <w:tc>
          <w:tcPr>
            <w:tcW w:w="2044" w:type="dxa"/>
          </w:tcPr>
          <w:p w:rsidR="002C4CEA" w:rsidRPr="004C45A9" w:rsidP="00506B52" w14:paraId="2A44F571" w14:textId="77777777">
            <w:pPr>
              <w:spacing w:line="288" w:lineRule="auto"/>
              <w:rPr>
                <w:rFonts w:ascii="Arial" w:hAnsi="Arial" w:cs="Arial"/>
                <w:b/>
                <w:sz w:val="20"/>
                <w:szCs w:val="20"/>
              </w:rPr>
            </w:pPr>
          </w:p>
        </w:tc>
        <w:tc>
          <w:tcPr>
            <w:tcW w:w="3429" w:type="dxa"/>
            <w:hideMark/>
          </w:tcPr>
          <w:p w:rsidR="002C4CEA" w:rsidRPr="004C45A9" w:rsidP="00506B52" w14:paraId="3288AC72" w14:textId="77777777">
            <w:pPr>
              <w:spacing w:line="288" w:lineRule="auto"/>
              <w:jc w:val="center"/>
              <w:rPr>
                <w:rFonts w:ascii="Arial" w:hAnsi="Arial" w:cs="Arial"/>
                <w:b/>
                <w:sz w:val="20"/>
                <w:szCs w:val="20"/>
              </w:rPr>
            </w:pPr>
            <w:r w:rsidRPr="004C45A9">
              <w:rPr>
                <w:rFonts w:ascii="Arial" w:hAnsi="Arial" w:cs="Arial"/>
                <w:b/>
                <w:sz w:val="20"/>
                <w:szCs w:val="20"/>
              </w:rPr>
              <w:t>_________________________</w:t>
            </w:r>
          </w:p>
        </w:tc>
      </w:tr>
      <w:tr w14:paraId="123D96DB" w14:textId="77777777" w:rsidTr="00506B52">
        <w:tblPrEx>
          <w:tblW w:w="8760" w:type="dxa"/>
          <w:tblLayout w:type="fixed"/>
          <w:tblLook w:val="04A0"/>
        </w:tblPrEx>
        <w:tc>
          <w:tcPr>
            <w:tcW w:w="3287" w:type="dxa"/>
            <w:hideMark/>
          </w:tcPr>
          <w:p w:rsidR="002C4CEA" w:rsidRPr="004C45A9" w:rsidP="00506B52" w14:paraId="4B4BD5DC" w14:textId="77777777">
            <w:pPr>
              <w:spacing w:line="288" w:lineRule="auto"/>
              <w:jc w:val="center"/>
              <w:rPr>
                <w:rFonts w:ascii="Arial" w:hAnsi="Arial" w:cs="Arial"/>
                <w:sz w:val="20"/>
                <w:szCs w:val="20"/>
              </w:rPr>
            </w:pPr>
            <w:r w:rsidRPr="004C45A9">
              <w:rPr>
                <w:rFonts w:ascii="Arial" w:hAnsi="Arial" w:cs="Arial"/>
                <w:sz w:val="20"/>
                <w:szCs w:val="20"/>
              </w:rPr>
              <w:t>Kraj in datum</w:t>
            </w:r>
          </w:p>
        </w:tc>
        <w:tc>
          <w:tcPr>
            <w:tcW w:w="2044" w:type="dxa"/>
            <w:hideMark/>
          </w:tcPr>
          <w:p w:rsidR="002C4CEA" w:rsidRPr="004C45A9" w:rsidP="00506B52" w14:paraId="37582D5E" w14:textId="77777777">
            <w:pPr>
              <w:spacing w:line="288" w:lineRule="auto"/>
              <w:jc w:val="center"/>
              <w:rPr>
                <w:rFonts w:ascii="Arial" w:hAnsi="Arial" w:cs="Arial"/>
                <w:sz w:val="20"/>
                <w:szCs w:val="20"/>
              </w:rPr>
            </w:pPr>
            <w:r w:rsidRPr="004C45A9">
              <w:rPr>
                <w:rFonts w:ascii="Arial" w:hAnsi="Arial" w:cs="Arial"/>
                <w:sz w:val="20"/>
                <w:szCs w:val="20"/>
              </w:rPr>
              <w:t>Žig</w:t>
            </w:r>
          </w:p>
        </w:tc>
        <w:tc>
          <w:tcPr>
            <w:tcW w:w="3429" w:type="dxa"/>
            <w:hideMark/>
          </w:tcPr>
          <w:p w:rsidR="002C4CEA" w:rsidRPr="004C45A9" w:rsidP="00506B52" w14:paraId="4CD13DD3" w14:textId="77777777">
            <w:pPr>
              <w:spacing w:line="288" w:lineRule="auto"/>
              <w:jc w:val="center"/>
              <w:rPr>
                <w:rFonts w:ascii="Arial" w:hAnsi="Arial" w:cs="Arial"/>
                <w:sz w:val="20"/>
                <w:szCs w:val="20"/>
              </w:rPr>
            </w:pPr>
            <w:r w:rsidRPr="004C45A9">
              <w:rPr>
                <w:rFonts w:ascii="Arial" w:hAnsi="Arial" w:cs="Arial"/>
                <w:sz w:val="20"/>
                <w:szCs w:val="20"/>
              </w:rPr>
              <w:t xml:space="preserve">Podpis odgovorne osebe ponudnika </w:t>
            </w:r>
          </w:p>
        </w:tc>
      </w:tr>
    </w:tbl>
    <w:p w:rsidR="004C762B" w:rsidRPr="006D1EB5" w:rsidP="006D1EB5" w14:paraId="567D9AA1" w14:textId="77777777">
      <w:pPr>
        <w:spacing w:line="288" w:lineRule="auto"/>
        <w:ind w:right="-235"/>
        <w:jc w:val="both"/>
        <w:rPr>
          <w:rFonts w:ascii="Arial" w:hAnsi="Arial" w:cs="Arial"/>
          <w:color w:val="000000"/>
          <w:sz w:val="20"/>
          <w:szCs w:val="20"/>
        </w:rPr>
      </w:pPr>
    </w:p>
    <w:p w:rsidR="00DD02AD" w:rsidRPr="002C0137" w:rsidP="00DD02AD" w14:paraId="36FD05AA" w14:textId="77777777">
      <w:pPr>
        <w:tabs>
          <w:tab w:val="left" w:pos="675"/>
          <w:tab w:val="left" w:pos="828"/>
        </w:tabs>
        <w:autoSpaceDE w:val="0"/>
        <w:autoSpaceDN w:val="0"/>
        <w:adjustRightInd w:val="0"/>
        <w:jc w:val="both"/>
        <w:rPr>
          <w:rFonts w:ascii="Arial" w:hAnsi="Arial" w:cs="Arial"/>
          <w:b/>
          <w:bCs/>
          <w:color w:val="000000"/>
          <w:sz w:val="20"/>
          <w:szCs w:val="20"/>
        </w:rPr>
      </w:pPr>
      <w:bookmarkStart w:id="8" w:name="page_total_master2"/>
      <w:bookmarkStart w:id="9" w:name="page_total"/>
      <w:bookmarkEnd w:id="8"/>
      <w:bookmarkEnd w:id="9"/>
      <w:r w:rsidRPr="006D1EB5">
        <w:rPr>
          <w:rFonts w:ascii="Arial" w:hAnsi="Arial" w:cs="Arial"/>
          <w:color w:val="000000"/>
          <w:sz w:val="20"/>
          <w:szCs w:val="20"/>
        </w:rPr>
        <w:br w:type="page"/>
      </w:r>
    </w:p>
    <w:tbl>
      <w:tblPr>
        <w:tblW w:w="945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457"/>
      </w:tblGrid>
      <w:tr w14:paraId="5DB5E800" w14:textId="77777777" w:rsidTr="00921B62">
        <w:tblPrEx>
          <w:tblW w:w="945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Ex>
        <w:tc>
          <w:tcPr>
            <w:tcW w:w="9457" w:type="dxa"/>
            <w:tcBorders>
              <w:top w:val="nil"/>
              <w:left w:val="nil"/>
              <w:bottom w:val="nil"/>
              <w:right w:val="nil"/>
            </w:tcBorders>
          </w:tcPr>
          <w:p w:rsidR="00DD02AD" w:rsidRPr="00AC5568" w:rsidP="00921B62" w14:paraId="23CF2B1E" w14:textId="77777777">
            <w:pPr>
              <w:keepNext/>
              <w:tabs>
                <w:tab w:val="left" w:pos="6237"/>
              </w:tabs>
              <w:jc w:val="center"/>
              <w:outlineLvl w:val="0"/>
              <w:rPr>
                <w:rFonts w:ascii="Arial" w:eastAsia="Times New Roman" w:hAnsi="Arial" w:cs="Arial"/>
                <w:b/>
                <w:kern w:val="32"/>
                <w:sz w:val="20"/>
                <w:szCs w:val="20"/>
              </w:rPr>
            </w:pPr>
            <w:r w:rsidRPr="00AC5568">
              <w:rPr>
                <w:rFonts w:ascii="Arial" w:eastAsia="Times New Roman" w:hAnsi="Arial" w:cs="Arial"/>
                <w:b/>
                <w:kern w:val="32"/>
                <w:sz w:val="20"/>
                <w:szCs w:val="20"/>
              </w:rPr>
              <w:t>SOGLASJE</w:t>
            </w:r>
          </w:p>
        </w:tc>
      </w:tr>
      <w:tr w14:paraId="52DABC3A" w14:textId="77777777" w:rsidTr="00921B62">
        <w:tblPrEx>
          <w:tblW w:w="9457" w:type="dxa"/>
          <w:tblInd w:w="28" w:type="dxa"/>
          <w:tblLayout w:type="fixed"/>
          <w:tblCellMar>
            <w:left w:w="28" w:type="dxa"/>
            <w:right w:w="28" w:type="dxa"/>
          </w:tblCellMar>
          <w:tblLook w:val="0000"/>
        </w:tblPrEx>
        <w:tc>
          <w:tcPr>
            <w:tcW w:w="9457" w:type="dxa"/>
            <w:tcBorders>
              <w:top w:val="nil"/>
              <w:left w:val="nil"/>
              <w:bottom w:val="nil"/>
              <w:right w:val="nil"/>
            </w:tcBorders>
          </w:tcPr>
          <w:p w:rsidR="00DD02AD" w:rsidRPr="00AC5568" w:rsidP="00921B62" w14:paraId="26923A7E" w14:textId="77777777">
            <w:pPr>
              <w:keepNext/>
              <w:tabs>
                <w:tab w:val="left" w:pos="6237"/>
              </w:tabs>
              <w:jc w:val="center"/>
              <w:outlineLvl w:val="0"/>
              <w:rPr>
                <w:rFonts w:ascii="Arial" w:eastAsia="Times New Roman" w:hAnsi="Arial" w:cs="Arial"/>
                <w:b/>
                <w:kern w:val="32"/>
                <w:sz w:val="20"/>
                <w:szCs w:val="20"/>
              </w:rPr>
            </w:pPr>
            <w:r w:rsidRPr="00AC5568">
              <w:rPr>
                <w:rFonts w:ascii="Arial" w:eastAsia="Times New Roman" w:hAnsi="Arial" w:cs="Arial"/>
                <w:b/>
                <w:kern w:val="32"/>
                <w:sz w:val="20"/>
                <w:szCs w:val="20"/>
              </w:rPr>
              <w:t>ZA IZVEDBO VARNOSTNEGA PREVERJANJA</w:t>
            </w:r>
          </w:p>
        </w:tc>
      </w:tr>
    </w:tbl>
    <w:p w:rsidR="00DD02AD" w:rsidRPr="00AC5568" w:rsidP="00DD02AD" w14:paraId="2C73EFB6" w14:textId="77777777">
      <w:pPr>
        <w:rPr>
          <w:rFonts w:ascii="Arial" w:eastAsia="Times New Roman" w:hAnsi="Arial" w:cs="Arial"/>
          <w:sz w:val="20"/>
          <w:szCs w:val="20"/>
        </w:rPr>
      </w:pPr>
    </w:p>
    <w:tbl>
      <w:tblPr>
        <w:tblW w:w="9463"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44"/>
        <w:gridCol w:w="5919"/>
      </w:tblGrid>
      <w:tr w14:paraId="060D2945" w14:textId="77777777" w:rsidTr="00921B62">
        <w:tblPrEx>
          <w:tblW w:w="9463"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hRule="exact" w:val="567"/>
        </w:trPr>
        <w:tc>
          <w:tcPr>
            <w:tcW w:w="3544" w:type="dxa"/>
            <w:shd w:val="clear" w:color="auto" w:fill="D9D9D9"/>
            <w:tcMar>
              <w:left w:w="28" w:type="dxa"/>
              <w:right w:w="28" w:type="dxa"/>
            </w:tcMar>
          </w:tcPr>
          <w:p w:rsidR="00DD02AD" w:rsidRPr="00AC5568" w:rsidP="00921B62" w14:paraId="76BFEF82" w14:textId="77777777">
            <w:pPr>
              <w:rPr>
                <w:rFonts w:ascii="Arial" w:eastAsia="Times New Roman" w:hAnsi="Arial" w:cs="Arial"/>
                <w:b/>
                <w:bCs/>
                <w:sz w:val="20"/>
                <w:szCs w:val="20"/>
              </w:rPr>
            </w:pPr>
            <w:r w:rsidRPr="00AC5568">
              <w:rPr>
                <w:rFonts w:ascii="Arial" w:eastAsia="Times New Roman" w:hAnsi="Arial" w:cs="Arial"/>
                <w:b/>
                <w:bCs/>
                <w:sz w:val="20"/>
                <w:szCs w:val="20"/>
              </w:rPr>
              <w:t>Priimek:</w:t>
            </w:r>
          </w:p>
        </w:tc>
        <w:tc>
          <w:tcPr>
            <w:tcW w:w="5919" w:type="dxa"/>
            <w:shd w:val="clear" w:color="auto" w:fill="auto"/>
            <w:tcMar>
              <w:left w:w="28" w:type="dxa"/>
              <w:right w:w="28" w:type="dxa"/>
            </w:tcMar>
            <w:vAlign w:val="center"/>
          </w:tcPr>
          <w:p w:rsidR="00DD02AD" w:rsidRPr="00AC5568" w:rsidP="00921B62" w14:paraId="3C5438A0" w14:textId="77777777">
            <w:pPr>
              <w:rPr>
                <w:rFonts w:ascii="Arial" w:eastAsia="Times New Roman" w:hAnsi="Arial" w:cs="Arial"/>
                <w:sz w:val="20"/>
                <w:szCs w:val="20"/>
              </w:rPr>
            </w:pPr>
          </w:p>
        </w:tc>
      </w:tr>
      <w:tr w14:paraId="18A1C821" w14:textId="77777777" w:rsidTr="00921B62">
        <w:tblPrEx>
          <w:tblW w:w="9463" w:type="dxa"/>
          <w:tblInd w:w="28" w:type="dxa"/>
          <w:tblLook w:val="04A0"/>
        </w:tblPrEx>
        <w:trPr>
          <w:trHeight w:hRule="exact" w:val="567"/>
        </w:trPr>
        <w:tc>
          <w:tcPr>
            <w:tcW w:w="3544" w:type="dxa"/>
            <w:shd w:val="clear" w:color="auto" w:fill="D9D9D9"/>
            <w:tcMar>
              <w:left w:w="28" w:type="dxa"/>
              <w:right w:w="28" w:type="dxa"/>
            </w:tcMar>
          </w:tcPr>
          <w:p w:rsidR="00DD02AD" w:rsidRPr="00AC5568" w:rsidP="00921B62" w14:paraId="41F4F90F" w14:textId="77777777">
            <w:pPr>
              <w:rPr>
                <w:rFonts w:ascii="Arial" w:eastAsia="Times New Roman" w:hAnsi="Arial" w:cs="Arial"/>
                <w:b/>
                <w:bCs/>
                <w:sz w:val="20"/>
                <w:szCs w:val="20"/>
              </w:rPr>
            </w:pPr>
            <w:r w:rsidRPr="00AC5568">
              <w:rPr>
                <w:rFonts w:ascii="Arial" w:eastAsia="Times New Roman" w:hAnsi="Arial" w:cs="Arial"/>
                <w:b/>
                <w:bCs/>
                <w:sz w:val="20"/>
                <w:szCs w:val="20"/>
              </w:rPr>
              <w:t>Ime:</w:t>
            </w:r>
          </w:p>
        </w:tc>
        <w:tc>
          <w:tcPr>
            <w:tcW w:w="5919" w:type="dxa"/>
            <w:shd w:val="clear" w:color="auto" w:fill="auto"/>
            <w:tcMar>
              <w:left w:w="28" w:type="dxa"/>
              <w:right w:w="28" w:type="dxa"/>
            </w:tcMar>
            <w:vAlign w:val="center"/>
          </w:tcPr>
          <w:p w:rsidR="00DD02AD" w:rsidRPr="00AC5568" w:rsidP="00921B62" w14:paraId="6E0388BE" w14:textId="77777777">
            <w:pPr>
              <w:rPr>
                <w:rFonts w:ascii="Arial" w:eastAsia="Times New Roman" w:hAnsi="Arial" w:cs="Arial"/>
                <w:sz w:val="20"/>
                <w:szCs w:val="20"/>
              </w:rPr>
            </w:pPr>
          </w:p>
        </w:tc>
      </w:tr>
      <w:tr w14:paraId="65E1B06F" w14:textId="77777777" w:rsidTr="00921B62">
        <w:tblPrEx>
          <w:tblW w:w="9463" w:type="dxa"/>
          <w:tblInd w:w="28" w:type="dxa"/>
          <w:tblLook w:val="04A0"/>
        </w:tblPrEx>
        <w:trPr>
          <w:trHeight w:hRule="exact" w:val="567"/>
        </w:trPr>
        <w:tc>
          <w:tcPr>
            <w:tcW w:w="3544" w:type="dxa"/>
            <w:shd w:val="clear" w:color="auto" w:fill="D9D9D9"/>
            <w:tcMar>
              <w:left w:w="28" w:type="dxa"/>
              <w:right w:w="28" w:type="dxa"/>
            </w:tcMar>
          </w:tcPr>
          <w:p w:rsidR="00DD02AD" w:rsidRPr="00AC5568" w:rsidP="00921B62" w14:paraId="11874B12" w14:textId="77777777">
            <w:pPr>
              <w:rPr>
                <w:rFonts w:ascii="Arial" w:eastAsia="Times New Roman" w:hAnsi="Arial" w:cs="Arial"/>
                <w:b/>
                <w:bCs/>
                <w:sz w:val="20"/>
                <w:szCs w:val="20"/>
              </w:rPr>
            </w:pPr>
            <w:r w:rsidRPr="00AC5568">
              <w:rPr>
                <w:rFonts w:ascii="Arial" w:eastAsia="Times New Roman" w:hAnsi="Arial" w:cs="Arial"/>
                <w:b/>
                <w:bCs/>
                <w:sz w:val="20"/>
                <w:szCs w:val="20"/>
              </w:rPr>
              <w:t>Datum rojstva:</w:t>
            </w:r>
          </w:p>
          <w:p w:rsidR="00DD02AD" w:rsidRPr="00AC5568" w:rsidP="00921B62" w14:paraId="0E57A40B" w14:textId="77777777">
            <w:pPr>
              <w:rPr>
                <w:rFonts w:ascii="Arial" w:eastAsia="Times New Roman" w:hAnsi="Arial" w:cs="Arial"/>
                <w:b/>
                <w:bCs/>
                <w:sz w:val="20"/>
                <w:szCs w:val="20"/>
              </w:rPr>
            </w:pPr>
            <w:r w:rsidRPr="00AC5568">
              <w:rPr>
                <w:rFonts w:ascii="Arial" w:eastAsia="Times New Roman" w:hAnsi="Arial" w:cs="Arial"/>
                <w:b/>
                <w:bCs/>
                <w:sz w:val="20"/>
                <w:szCs w:val="20"/>
              </w:rPr>
              <w:t>(dan, mesec, leto)</w:t>
            </w:r>
          </w:p>
        </w:tc>
        <w:tc>
          <w:tcPr>
            <w:tcW w:w="5919" w:type="dxa"/>
            <w:shd w:val="clear" w:color="auto" w:fill="auto"/>
            <w:tcMar>
              <w:left w:w="28" w:type="dxa"/>
              <w:right w:w="28" w:type="dxa"/>
            </w:tcMar>
            <w:vAlign w:val="center"/>
          </w:tcPr>
          <w:p w:rsidR="00DD02AD" w:rsidRPr="00AC5568" w:rsidP="00921B62" w14:paraId="533CFDCE" w14:textId="77777777">
            <w:pPr>
              <w:rPr>
                <w:rFonts w:ascii="Arial" w:eastAsia="Times New Roman" w:hAnsi="Arial" w:cs="Arial"/>
                <w:sz w:val="20"/>
                <w:szCs w:val="20"/>
              </w:rPr>
            </w:pPr>
          </w:p>
        </w:tc>
      </w:tr>
      <w:tr w14:paraId="013543EE" w14:textId="77777777" w:rsidTr="00921B62">
        <w:tblPrEx>
          <w:tblW w:w="9463" w:type="dxa"/>
          <w:tblInd w:w="28" w:type="dxa"/>
          <w:tblLook w:val="04A0"/>
        </w:tblPrEx>
        <w:trPr>
          <w:trHeight w:hRule="exact" w:val="567"/>
        </w:trPr>
        <w:tc>
          <w:tcPr>
            <w:tcW w:w="3544" w:type="dxa"/>
            <w:shd w:val="clear" w:color="auto" w:fill="D9D9D9"/>
            <w:tcMar>
              <w:left w:w="28" w:type="dxa"/>
              <w:right w:w="28" w:type="dxa"/>
            </w:tcMar>
          </w:tcPr>
          <w:p w:rsidR="00DD02AD" w:rsidRPr="00AC5568" w:rsidP="00921B62" w14:paraId="1E3A820B" w14:textId="77777777">
            <w:pPr>
              <w:rPr>
                <w:rFonts w:ascii="Arial" w:eastAsia="Times New Roman" w:hAnsi="Arial" w:cs="Arial"/>
                <w:b/>
                <w:bCs/>
                <w:sz w:val="20"/>
                <w:szCs w:val="20"/>
              </w:rPr>
            </w:pPr>
            <w:r w:rsidRPr="00AC5568">
              <w:rPr>
                <w:rFonts w:ascii="Arial" w:eastAsia="Times New Roman" w:hAnsi="Arial" w:cs="Arial"/>
                <w:b/>
                <w:bCs/>
                <w:sz w:val="20"/>
                <w:szCs w:val="20"/>
              </w:rPr>
              <w:t>Kraj rojstva:</w:t>
            </w:r>
          </w:p>
        </w:tc>
        <w:tc>
          <w:tcPr>
            <w:tcW w:w="5919" w:type="dxa"/>
            <w:shd w:val="clear" w:color="auto" w:fill="auto"/>
            <w:tcMar>
              <w:left w:w="28" w:type="dxa"/>
              <w:right w:w="28" w:type="dxa"/>
            </w:tcMar>
            <w:vAlign w:val="center"/>
          </w:tcPr>
          <w:p w:rsidR="00DD02AD" w:rsidRPr="00AC5568" w:rsidP="00921B62" w14:paraId="459BB32B" w14:textId="77777777">
            <w:pPr>
              <w:rPr>
                <w:rFonts w:ascii="Arial" w:eastAsia="Times New Roman" w:hAnsi="Arial" w:cs="Arial"/>
                <w:sz w:val="20"/>
                <w:szCs w:val="20"/>
              </w:rPr>
            </w:pPr>
          </w:p>
        </w:tc>
      </w:tr>
      <w:tr w14:paraId="26A47168" w14:textId="77777777" w:rsidTr="00921B62">
        <w:tblPrEx>
          <w:tblW w:w="9463" w:type="dxa"/>
          <w:tblInd w:w="28" w:type="dxa"/>
          <w:tblLook w:val="04A0"/>
        </w:tblPrEx>
        <w:trPr>
          <w:trHeight w:hRule="exact" w:val="567"/>
        </w:trPr>
        <w:tc>
          <w:tcPr>
            <w:tcW w:w="3544" w:type="dxa"/>
            <w:shd w:val="clear" w:color="auto" w:fill="D9D9D9"/>
            <w:tcMar>
              <w:left w:w="28" w:type="dxa"/>
              <w:right w:w="28" w:type="dxa"/>
            </w:tcMar>
          </w:tcPr>
          <w:p w:rsidR="00DD02AD" w:rsidRPr="00AC5568" w:rsidP="00921B62" w14:paraId="737BA3A0" w14:textId="77777777">
            <w:pPr>
              <w:rPr>
                <w:rFonts w:ascii="Arial" w:eastAsia="Times New Roman" w:hAnsi="Arial" w:cs="Arial"/>
                <w:b/>
                <w:bCs/>
                <w:sz w:val="20"/>
                <w:szCs w:val="20"/>
              </w:rPr>
            </w:pPr>
            <w:r w:rsidRPr="00AC5568">
              <w:rPr>
                <w:rFonts w:ascii="Arial" w:eastAsia="Times New Roman" w:hAnsi="Arial" w:cs="Arial"/>
                <w:b/>
                <w:bCs/>
                <w:sz w:val="20"/>
                <w:szCs w:val="20"/>
              </w:rPr>
              <w:t>Stalno / začasno prebivališče:</w:t>
            </w:r>
          </w:p>
          <w:p w:rsidR="00DD02AD" w:rsidRPr="00AC5568" w:rsidP="00921B62" w14:paraId="69412ABC" w14:textId="77777777">
            <w:pPr>
              <w:rPr>
                <w:rFonts w:ascii="Arial" w:eastAsia="Times New Roman" w:hAnsi="Arial" w:cs="Arial"/>
                <w:b/>
                <w:bCs/>
                <w:sz w:val="20"/>
                <w:szCs w:val="20"/>
              </w:rPr>
            </w:pPr>
            <w:r w:rsidRPr="00AC5568">
              <w:rPr>
                <w:rFonts w:ascii="Arial" w:eastAsia="Times New Roman" w:hAnsi="Arial" w:cs="Arial"/>
                <w:b/>
                <w:bCs/>
                <w:sz w:val="20"/>
                <w:szCs w:val="20"/>
              </w:rPr>
              <w:t>(kraj, ulica, hišna številka)</w:t>
            </w:r>
          </w:p>
        </w:tc>
        <w:tc>
          <w:tcPr>
            <w:tcW w:w="5919" w:type="dxa"/>
            <w:shd w:val="clear" w:color="auto" w:fill="auto"/>
            <w:tcMar>
              <w:left w:w="28" w:type="dxa"/>
              <w:right w:w="28" w:type="dxa"/>
            </w:tcMar>
            <w:vAlign w:val="center"/>
          </w:tcPr>
          <w:p w:rsidR="00DD02AD" w:rsidRPr="00AC5568" w:rsidP="00921B62" w14:paraId="04114C30" w14:textId="77777777">
            <w:pPr>
              <w:rPr>
                <w:rFonts w:ascii="Arial" w:eastAsia="Times New Roman" w:hAnsi="Arial" w:cs="Arial"/>
                <w:sz w:val="20"/>
                <w:szCs w:val="20"/>
              </w:rPr>
            </w:pPr>
          </w:p>
        </w:tc>
      </w:tr>
      <w:tr w14:paraId="2A43B633" w14:textId="77777777" w:rsidTr="00921B62">
        <w:tblPrEx>
          <w:tblW w:w="9463" w:type="dxa"/>
          <w:tblInd w:w="28" w:type="dxa"/>
          <w:tblLook w:val="04A0"/>
        </w:tblPrEx>
        <w:trPr>
          <w:trHeight w:hRule="exact" w:val="567"/>
        </w:trPr>
        <w:tc>
          <w:tcPr>
            <w:tcW w:w="3544" w:type="dxa"/>
            <w:shd w:val="clear" w:color="auto" w:fill="D9D9D9"/>
            <w:tcMar>
              <w:left w:w="28" w:type="dxa"/>
              <w:right w:w="28" w:type="dxa"/>
            </w:tcMar>
          </w:tcPr>
          <w:p w:rsidR="00DD02AD" w:rsidRPr="00AC5568" w:rsidP="00921B62" w14:paraId="0D9F5D74" w14:textId="77777777">
            <w:pPr>
              <w:rPr>
                <w:rFonts w:ascii="Arial" w:eastAsia="Times New Roman" w:hAnsi="Arial" w:cs="Arial"/>
                <w:b/>
                <w:bCs/>
                <w:sz w:val="20"/>
                <w:szCs w:val="20"/>
              </w:rPr>
            </w:pPr>
            <w:r w:rsidRPr="00AC5568">
              <w:rPr>
                <w:rFonts w:ascii="Arial" w:eastAsia="Times New Roman" w:hAnsi="Arial" w:cs="Arial"/>
                <w:b/>
                <w:bCs/>
                <w:sz w:val="20"/>
                <w:szCs w:val="20"/>
              </w:rPr>
              <w:t>Državljanstvo:</w:t>
            </w:r>
          </w:p>
        </w:tc>
        <w:tc>
          <w:tcPr>
            <w:tcW w:w="5919" w:type="dxa"/>
            <w:shd w:val="clear" w:color="auto" w:fill="auto"/>
            <w:tcMar>
              <w:left w:w="28" w:type="dxa"/>
              <w:right w:w="28" w:type="dxa"/>
            </w:tcMar>
            <w:vAlign w:val="center"/>
          </w:tcPr>
          <w:p w:rsidR="00DD02AD" w:rsidRPr="00AC5568" w:rsidP="00921B62" w14:paraId="35D0E73C" w14:textId="77777777">
            <w:pPr>
              <w:rPr>
                <w:rFonts w:ascii="Arial" w:eastAsia="Times New Roman" w:hAnsi="Arial" w:cs="Arial"/>
                <w:sz w:val="20"/>
                <w:szCs w:val="20"/>
              </w:rPr>
            </w:pPr>
          </w:p>
        </w:tc>
      </w:tr>
      <w:tr w14:paraId="068A3A9A" w14:textId="77777777" w:rsidTr="00921B62">
        <w:tblPrEx>
          <w:tblW w:w="9463" w:type="dxa"/>
          <w:tblInd w:w="28" w:type="dxa"/>
          <w:tblLook w:val="04A0"/>
        </w:tblPrEx>
        <w:trPr>
          <w:trHeight w:hRule="exact" w:val="567"/>
        </w:trPr>
        <w:tc>
          <w:tcPr>
            <w:tcW w:w="3544" w:type="dxa"/>
            <w:shd w:val="clear" w:color="auto" w:fill="D9D9D9"/>
            <w:tcMar>
              <w:left w:w="28" w:type="dxa"/>
              <w:right w:w="28" w:type="dxa"/>
            </w:tcMar>
          </w:tcPr>
          <w:p w:rsidR="00DD02AD" w:rsidRPr="00AC5568" w:rsidP="00921B62" w14:paraId="02B18E5C" w14:textId="77777777">
            <w:pPr>
              <w:rPr>
                <w:rFonts w:ascii="Arial" w:eastAsia="Times New Roman" w:hAnsi="Arial" w:cs="Arial"/>
                <w:b/>
                <w:bCs/>
                <w:sz w:val="20"/>
                <w:szCs w:val="20"/>
              </w:rPr>
            </w:pPr>
            <w:r w:rsidRPr="00AC5568">
              <w:rPr>
                <w:rFonts w:ascii="Arial" w:eastAsia="Times New Roman" w:hAnsi="Arial" w:cs="Arial"/>
                <w:b/>
                <w:bCs/>
                <w:sz w:val="20"/>
                <w:szCs w:val="20"/>
              </w:rPr>
              <w:t>Zaposlitev:</w:t>
            </w:r>
          </w:p>
          <w:p w:rsidR="00DD02AD" w:rsidRPr="00AC5568" w:rsidP="00921B62" w14:paraId="70AF0C00" w14:textId="77777777">
            <w:pPr>
              <w:rPr>
                <w:rFonts w:ascii="Arial" w:eastAsia="Times New Roman" w:hAnsi="Arial" w:cs="Arial"/>
                <w:b/>
                <w:bCs/>
                <w:sz w:val="20"/>
                <w:szCs w:val="20"/>
              </w:rPr>
            </w:pPr>
            <w:r w:rsidRPr="00AC5568">
              <w:rPr>
                <w:rFonts w:ascii="Arial" w:eastAsia="Times New Roman" w:hAnsi="Arial" w:cs="Arial"/>
                <w:b/>
                <w:bCs/>
                <w:sz w:val="20"/>
                <w:szCs w:val="20"/>
              </w:rPr>
              <w:t>(podjetje, naslov podjetja)</w:t>
            </w:r>
          </w:p>
        </w:tc>
        <w:tc>
          <w:tcPr>
            <w:tcW w:w="5919" w:type="dxa"/>
            <w:shd w:val="clear" w:color="auto" w:fill="auto"/>
            <w:tcMar>
              <w:left w:w="28" w:type="dxa"/>
              <w:right w:w="28" w:type="dxa"/>
            </w:tcMar>
            <w:vAlign w:val="center"/>
          </w:tcPr>
          <w:p w:rsidR="00DD02AD" w:rsidRPr="00AC5568" w:rsidP="00921B62" w14:paraId="066C5F21" w14:textId="77777777">
            <w:pPr>
              <w:rPr>
                <w:rFonts w:ascii="Arial" w:eastAsia="Times New Roman" w:hAnsi="Arial" w:cs="Arial"/>
                <w:sz w:val="20"/>
                <w:szCs w:val="20"/>
              </w:rPr>
            </w:pPr>
          </w:p>
        </w:tc>
      </w:tr>
      <w:tr w14:paraId="72B5CF11" w14:textId="77777777" w:rsidTr="00921B62">
        <w:tblPrEx>
          <w:tblW w:w="9463" w:type="dxa"/>
          <w:tblInd w:w="28" w:type="dxa"/>
          <w:tblLook w:val="04A0"/>
        </w:tblPrEx>
        <w:trPr>
          <w:trHeight w:hRule="exact" w:val="567"/>
        </w:trPr>
        <w:tc>
          <w:tcPr>
            <w:tcW w:w="3544" w:type="dxa"/>
            <w:shd w:val="clear" w:color="auto" w:fill="D9D9D9"/>
            <w:tcMar>
              <w:left w:w="28" w:type="dxa"/>
              <w:right w:w="28" w:type="dxa"/>
            </w:tcMar>
          </w:tcPr>
          <w:p w:rsidR="00DD02AD" w:rsidRPr="00AC5568" w:rsidP="00921B62" w14:paraId="7FF6CF9A" w14:textId="77777777">
            <w:pPr>
              <w:rPr>
                <w:rFonts w:ascii="Arial" w:eastAsia="Times New Roman" w:hAnsi="Arial" w:cs="Arial"/>
                <w:b/>
                <w:bCs/>
                <w:sz w:val="20"/>
                <w:szCs w:val="20"/>
              </w:rPr>
            </w:pPr>
            <w:r w:rsidRPr="00AC5568">
              <w:rPr>
                <w:rFonts w:ascii="Arial" w:eastAsia="Times New Roman" w:hAnsi="Arial" w:cs="Arial"/>
                <w:b/>
                <w:bCs/>
                <w:sz w:val="20"/>
                <w:szCs w:val="20"/>
              </w:rPr>
              <w:t>Predmet pogodbe / naročilnice:</w:t>
            </w:r>
          </w:p>
        </w:tc>
        <w:tc>
          <w:tcPr>
            <w:tcW w:w="5919" w:type="dxa"/>
            <w:shd w:val="clear" w:color="auto" w:fill="auto"/>
            <w:tcMar>
              <w:left w:w="28" w:type="dxa"/>
              <w:right w:w="28" w:type="dxa"/>
            </w:tcMar>
            <w:vAlign w:val="center"/>
          </w:tcPr>
          <w:p w:rsidR="00DD02AD" w:rsidRPr="00AC5568" w:rsidP="00921B62" w14:paraId="3A8746D9" w14:textId="77777777">
            <w:pPr>
              <w:rPr>
                <w:rFonts w:ascii="Arial" w:eastAsia="Times New Roman" w:hAnsi="Arial" w:cs="Arial"/>
                <w:sz w:val="20"/>
                <w:szCs w:val="20"/>
              </w:rPr>
            </w:pPr>
          </w:p>
        </w:tc>
      </w:tr>
      <w:tr w14:paraId="46F46130" w14:textId="77777777" w:rsidTr="00921B62">
        <w:tblPrEx>
          <w:tblW w:w="9463" w:type="dxa"/>
          <w:tblInd w:w="28" w:type="dxa"/>
          <w:tblLook w:val="04A0"/>
        </w:tblPrEx>
        <w:trPr>
          <w:trHeight w:hRule="exact" w:val="567"/>
        </w:trPr>
        <w:tc>
          <w:tcPr>
            <w:tcW w:w="3544" w:type="dxa"/>
            <w:shd w:val="clear" w:color="auto" w:fill="D9D9D9"/>
            <w:tcMar>
              <w:left w:w="28" w:type="dxa"/>
              <w:right w:w="28" w:type="dxa"/>
            </w:tcMar>
          </w:tcPr>
          <w:p w:rsidR="00DD02AD" w:rsidRPr="00AC5568" w:rsidP="00921B62" w14:paraId="43D5B005" w14:textId="77777777">
            <w:pPr>
              <w:rPr>
                <w:rFonts w:ascii="Arial" w:eastAsia="Times New Roman" w:hAnsi="Arial" w:cs="Arial"/>
                <w:b/>
                <w:bCs/>
                <w:sz w:val="20"/>
                <w:szCs w:val="20"/>
              </w:rPr>
            </w:pPr>
            <w:r w:rsidRPr="00AC5568">
              <w:rPr>
                <w:rFonts w:ascii="Arial" w:eastAsia="Times New Roman" w:hAnsi="Arial" w:cs="Arial"/>
                <w:b/>
                <w:bCs/>
                <w:sz w:val="20"/>
                <w:szCs w:val="20"/>
              </w:rPr>
              <w:t>Številka pogodbe / naročilnice:*</w:t>
            </w:r>
          </w:p>
        </w:tc>
        <w:tc>
          <w:tcPr>
            <w:tcW w:w="5919" w:type="dxa"/>
            <w:shd w:val="clear" w:color="auto" w:fill="auto"/>
            <w:tcMar>
              <w:left w:w="28" w:type="dxa"/>
              <w:right w:w="28" w:type="dxa"/>
            </w:tcMar>
            <w:vAlign w:val="center"/>
          </w:tcPr>
          <w:p w:rsidR="00DD02AD" w:rsidRPr="00AC5568" w:rsidP="00921B62" w14:paraId="77CE7892" w14:textId="77777777">
            <w:pPr>
              <w:rPr>
                <w:rFonts w:ascii="Arial" w:eastAsia="Times New Roman" w:hAnsi="Arial" w:cs="Arial"/>
                <w:sz w:val="20"/>
                <w:szCs w:val="20"/>
              </w:rPr>
            </w:pPr>
          </w:p>
        </w:tc>
      </w:tr>
      <w:tr w14:paraId="47A24C81" w14:textId="77777777" w:rsidTr="00921B62">
        <w:tblPrEx>
          <w:tblW w:w="9463" w:type="dxa"/>
          <w:tblInd w:w="28" w:type="dxa"/>
          <w:tblLook w:val="04A0"/>
        </w:tblPrEx>
        <w:trPr>
          <w:trHeight w:hRule="exact" w:val="567"/>
        </w:trPr>
        <w:tc>
          <w:tcPr>
            <w:tcW w:w="3544" w:type="dxa"/>
            <w:shd w:val="clear" w:color="auto" w:fill="D9D9D9"/>
            <w:tcMar>
              <w:left w:w="28" w:type="dxa"/>
              <w:right w:w="28" w:type="dxa"/>
            </w:tcMar>
          </w:tcPr>
          <w:p w:rsidR="00DD02AD" w:rsidRPr="00AC5568" w:rsidP="00921B62" w14:paraId="28415ADC" w14:textId="77777777">
            <w:pPr>
              <w:rPr>
                <w:rFonts w:ascii="Arial" w:eastAsia="Times New Roman" w:hAnsi="Arial" w:cs="Arial"/>
                <w:b/>
                <w:bCs/>
                <w:sz w:val="20"/>
                <w:szCs w:val="20"/>
              </w:rPr>
            </w:pPr>
            <w:r w:rsidRPr="00AC5568">
              <w:rPr>
                <w:rFonts w:ascii="Arial" w:eastAsia="Times New Roman" w:hAnsi="Arial" w:cs="Arial"/>
                <w:b/>
                <w:bCs/>
                <w:sz w:val="20"/>
                <w:szCs w:val="20"/>
              </w:rPr>
              <w:t>Lokacija izvajanja del naročila:</w:t>
            </w:r>
          </w:p>
        </w:tc>
        <w:tc>
          <w:tcPr>
            <w:tcW w:w="5919" w:type="dxa"/>
            <w:shd w:val="clear" w:color="auto" w:fill="auto"/>
            <w:tcMar>
              <w:left w:w="28" w:type="dxa"/>
              <w:right w:w="28" w:type="dxa"/>
            </w:tcMar>
            <w:vAlign w:val="center"/>
          </w:tcPr>
          <w:p w:rsidR="00DD02AD" w:rsidRPr="00AC5568" w:rsidP="00921B62" w14:paraId="6E477D64" w14:textId="77777777">
            <w:pPr>
              <w:rPr>
                <w:rFonts w:ascii="Arial" w:eastAsia="Times New Roman" w:hAnsi="Arial" w:cs="Arial"/>
                <w:sz w:val="20"/>
                <w:szCs w:val="20"/>
              </w:rPr>
            </w:pPr>
          </w:p>
        </w:tc>
      </w:tr>
      <w:tr w14:paraId="4B793D6C" w14:textId="77777777" w:rsidTr="00921B62">
        <w:tblPrEx>
          <w:tblW w:w="9463" w:type="dxa"/>
          <w:tblInd w:w="28" w:type="dxa"/>
          <w:tblLook w:val="04A0"/>
        </w:tblPrEx>
        <w:trPr>
          <w:trHeight w:hRule="exact" w:val="567"/>
        </w:trPr>
        <w:tc>
          <w:tcPr>
            <w:tcW w:w="3544" w:type="dxa"/>
            <w:shd w:val="clear" w:color="auto" w:fill="D9D9D9"/>
            <w:tcMar>
              <w:left w:w="28" w:type="dxa"/>
              <w:right w:w="28" w:type="dxa"/>
            </w:tcMar>
          </w:tcPr>
          <w:p w:rsidR="00DD02AD" w:rsidRPr="00AC5568" w:rsidP="00921B62" w14:paraId="385DCF59" w14:textId="77777777">
            <w:pPr>
              <w:rPr>
                <w:rFonts w:ascii="Arial" w:eastAsia="Times New Roman" w:hAnsi="Arial" w:cs="Arial"/>
                <w:b/>
                <w:bCs/>
                <w:sz w:val="20"/>
                <w:szCs w:val="20"/>
              </w:rPr>
            </w:pPr>
            <w:r w:rsidRPr="00AC5568">
              <w:rPr>
                <w:rFonts w:ascii="Arial" w:eastAsia="Times New Roman" w:hAnsi="Arial" w:cs="Arial"/>
                <w:b/>
                <w:bCs/>
                <w:sz w:val="20"/>
                <w:szCs w:val="20"/>
              </w:rPr>
              <w:t>Vrsta del:</w:t>
            </w:r>
          </w:p>
        </w:tc>
        <w:tc>
          <w:tcPr>
            <w:tcW w:w="5919" w:type="dxa"/>
            <w:shd w:val="clear" w:color="auto" w:fill="auto"/>
            <w:tcMar>
              <w:left w:w="28" w:type="dxa"/>
              <w:right w:w="28" w:type="dxa"/>
            </w:tcMar>
            <w:vAlign w:val="center"/>
          </w:tcPr>
          <w:p w:rsidR="00DD02AD" w:rsidRPr="00AC5568" w:rsidP="00921B62" w14:paraId="01E8650C" w14:textId="77777777">
            <w:pPr>
              <w:rPr>
                <w:rFonts w:ascii="Arial" w:eastAsia="Times New Roman" w:hAnsi="Arial" w:cs="Arial"/>
                <w:sz w:val="20"/>
                <w:szCs w:val="20"/>
              </w:rPr>
            </w:pPr>
          </w:p>
        </w:tc>
      </w:tr>
      <w:tr w14:paraId="739B7A24" w14:textId="77777777" w:rsidTr="00921B62">
        <w:tblPrEx>
          <w:tblW w:w="9463" w:type="dxa"/>
          <w:tblInd w:w="28" w:type="dxa"/>
          <w:tblLook w:val="04A0"/>
        </w:tblPrEx>
        <w:trPr>
          <w:trHeight w:hRule="exact" w:val="567"/>
        </w:trPr>
        <w:tc>
          <w:tcPr>
            <w:tcW w:w="3544" w:type="dxa"/>
            <w:shd w:val="clear" w:color="auto" w:fill="D9D9D9"/>
            <w:tcMar>
              <w:left w:w="28" w:type="dxa"/>
              <w:right w:w="28" w:type="dxa"/>
            </w:tcMar>
          </w:tcPr>
          <w:p w:rsidR="00DD02AD" w:rsidRPr="00AC5568" w:rsidP="00921B62" w14:paraId="05363DB2" w14:textId="77777777">
            <w:pPr>
              <w:rPr>
                <w:rFonts w:ascii="Arial" w:eastAsia="Times New Roman" w:hAnsi="Arial" w:cs="Arial"/>
                <w:b/>
                <w:bCs/>
                <w:sz w:val="20"/>
                <w:szCs w:val="20"/>
              </w:rPr>
            </w:pPr>
            <w:r w:rsidRPr="00AC5568">
              <w:rPr>
                <w:rFonts w:ascii="Arial" w:eastAsia="Times New Roman" w:hAnsi="Arial" w:cs="Arial"/>
                <w:b/>
                <w:bCs/>
                <w:sz w:val="20"/>
                <w:szCs w:val="20"/>
              </w:rPr>
              <w:t>Čas izvajanja del:</w:t>
            </w:r>
          </w:p>
        </w:tc>
        <w:tc>
          <w:tcPr>
            <w:tcW w:w="5919" w:type="dxa"/>
            <w:shd w:val="clear" w:color="auto" w:fill="auto"/>
            <w:tcMar>
              <w:left w:w="28" w:type="dxa"/>
              <w:right w:w="28" w:type="dxa"/>
            </w:tcMar>
            <w:vAlign w:val="center"/>
          </w:tcPr>
          <w:p w:rsidR="00DD02AD" w:rsidRPr="00AC5568" w:rsidP="00921B62" w14:paraId="0CE97789" w14:textId="77777777">
            <w:pPr>
              <w:rPr>
                <w:rFonts w:ascii="Arial" w:eastAsia="Times New Roman" w:hAnsi="Arial" w:cs="Arial"/>
                <w:sz w:val="20"/>
                <w:szCs w:val="20"/>
              </w:rPr>
            </w:pPr>
          </w:p>
        </w:tc>
      </w:tr>
    </w:tbl>
    <w:p w:rsidR="00DD02AD" w:rsidRPr="00AC5568" w:rsidP="00DD02AD" w14:paraId="2EA999D6" w14:textId="77777777">
      <w:pPr>
        <w:rPr>
          <w:rFonts w:ascii="Arial" w:eastAsia="Times New Roman" w:hAnsi="Arial" w:cs="Arial"/>
          <w:sz w:val="20"/>
          <w:szCs w:val="20"/>
        </w:rPr>
      </w:pPr>
    </w:p>
    <w:p w:rsidR="00DD02AD" w:rsidRPr="00AC5568" w:rsidP="00DD02AD" w14:paraId="3B7F69CE" w14:textId="77777777">
      <w:pPr>
        <w:rPr>
          <w:rFonts w:ascii="Arial" w:eastAsia="Times New Roman" w:hAnsi="Arial" w:cs="Arial"/>
          <w:b/>
          <w:sz w:val="20"/>
          <w:szCs w:val="20"/>
        </w:rPr>
      </w:pPr>
      <w:r w:rsidRPr="00AC5568">
        <w:rPr>
          <w:rFonts w:ascii="Arial" w:eastAsia="Times New Roman" w:hAnsi="Arial" w:cs="Arial"/>
          <w:b/>
          <w:sz w:val="20"/>
          <w:szCs w:val="20"/>
        </w:rPr>
        <w:t xml:space="preserve">Spodaj podpisani(-a) dajem soglasje, da se v zvezi z opravljanjem predmetnega naročila </w:t>
      </w:r>
    </w:p>
    <w:p w:rsidR="00DD02AD" w:rsidRPr="00AC5568" w:rsidP="00DD02AD" w14:paraId="220ACD1E" w14:textId="77777777">
      <w:pPr>
        <w:rPr>
          <w:rFonts w:ascii="Arial" w:eastAsia="Times New Roman" w:hAnsi="Arial" w:cs="Arial"/>
          <w:b/>
          <w:sz w:val="20"/>
          <w:szCs w:val="20"/>
        </w:rPr>
      </w:pPr>
    </w:p>
    <w:tbl>
      <w:tblPr>
        <w:tblW w:w="9491" w:type="dxa"/>
        <w:tblLayout w:type="fixed"/>
        <w:tblLook w:val="04A0"/>
      </w:tblPr>
      <w:tblGrid>
        <w:gridCol w:w="544"/>
        <w:gridCol w:w="983"/>
        <w:gridCol w:w="7964"/>
      </w:tblGrid>
      <w:tr w14:paraId="76487B2A" w14:textId="77777777" w:rsidTr="00921B62">
        <w:tblPrEx>
          <w:tblW w:w="9491" w:type="dxa"/>
          <w:tblLayout w:type="fixed"/>
          <w:tblLook w:val="04A0"/>
        </w:tblPrEx>
        <w:tc>
          <w:tcPr>
            <w:tcW w:w="1527" w:type="dxa"/>
            <w:gridSpan w:val="2"/>
            <w:shd w:val="clear" w:color="auto" w:fill="auto"/>
            <w:tcMar>
              <w:left w:w="28" w:type="dxa"/>
              <w:right w:w="28" w:type="dxa"/>
            </w:tcMar>
          </w:tcPr>
          <w:p w:rsidR="00DD02AD" w:rsidRPr="00AC5568" w:rsidP="00921B62" w14:paraId="136BC41B" w14:textId="77777777">
            <w:pPr>
              <w:tabs>
                <w:tab w:val="center" w:pos="4320"/>
                <w:tab w:val="right" w:pos="8640"/>
              </w:tabs>
              <w:rPr>
                <w:rFonts w:ascii="Arial" w:eastAsia="Times New Roman" w:hAnsi="Arial" w:cs="Arial"/>
                <w:sz w:val="20"/>
              </w:rPr>
            </w:pPr>
            <w:r w:rsidRPr="00AC5568">
              <w:rPr>
                <w:rFonts w:ascii="Arial" w:eastAsia="Times New Roman" w:hAnsi="Arial" w:cs="Arial"/>
                <w:sz w:val="20"/>
              </w:rPr>
              <w:t>skladno z:</w:t>
            </w:r>
          </w:p>
        </w:tc>
        <w:tc>
          <w:tcPr>
            <w:tcW w:w="7964" w:type="dxa"/>
            <w:shd w:val="clear" w:color="auto" w:fill="auto"/>
            <w:tcMar>
              <w:left w:w="28" w:type="dxa"/>
              <w:right w:w="28" w:type="dxa"/>
            </w:tcMar>
          </w:tcPr>
          <w:p w:rsidR="00DD02AD" w:rsidRPr="00AC5568" w:rsidP="00921B62" w14:paraId="284EE8DF" w14:textId="77777777">
            <w:pPr>
              <w:tabs>
                <w:tab w:val="center" w:pos="4320"/>
                <w:tab w:val="right" w:pos="8640"/>
              </w:tabs>
              <w:rPr>
                <w:rFonts w:ascii="Arial" w:eastAsia="Times New Roman" w:hAnsi="Arial" w:cs="Arial"/>
                <w:sz w:val="20"/>
              </w:rPr>
            </w:pPr>
          </w:p>
        </w:tc>
      </w:tr>
      <w:tr w14:paraId="047B250E" w14:textId="77777777" w:rsidTr="00921B62">
        <w:tblPrEx>
          <w:tblW w:w="9491" w:type="dxa"/>
          <w:tblLayout w:type="fixed"/>
          <w:tblLook w:val="04A0"/>
        </w:tblPrEx>
        <w:tc>
          <w:tcPr>
            <w:tcW w:w="544" w:type="dxa"/>
            <w:shd w:val="clear" w:color="auto" w:fill="auto"/>
            <w:tcMar>
              <w:left w:w="28" w:type="dxa"/>
              <w:right w:w="28" w:type="dxa"/>
            </w:tcMar>
          </w:tcPr>
          <w:p w:rsidR="00DD02AD" w:rsidRPr="00AC5568" w:rsidP="00921B62" w14:paraId="55A9F763" w14:textId="77777777">
            <w:pPr>
              <w:tabs>
                <w:tab w:val="center" w:pos="4320"/>
                <w:tab w:val="right" w:pos="8640"/>
              </w:tabs>
              <w:rPr>
                <w:rFonts w:ascii="Arial" w:eastAsia="Times New Roman" w:hAnsi="Arial" w:cs="Arial"/>
                <w:sz w:val="20"/>
              </w:rPr>
            </w:pPr>
          </w:p>
        </w:tc>
        <w:tc>
          <w:tcPr>
            <w:tcW w:w="8947" w:type="dxa"/>
            <w:gridSpan w:val="2"/>
            <w:shd w:val="clear" w:color="auto" w:fill="auto"/>
            <w:tcMar>
              <w:left w:w="28" w:type="dxa"/>
              <w:right w:w="28" w:type="dxa"/>
            </w:tcMar>
          </w:tcPr>
          <w:p w:rsidR="00DD02AD" w:rsidRPr="00AC5568" w:rsidP="00921B62" w14:paraId="748477FD" w14:textId="14B4A59B">
            <w:pPr>
              <w:tabs>
                <w:tab w:val="center" w:pos="4320"/>
                <w:tab w:val="right" w:pos="8640"/>
              </w:tabs>
              <w:rPr>
                <w:rFonts w:ascii="Arial" w:eastAsia="Times New Roman" w:hAnsi="Arial" w:cs="Arial"/>
                <w:sz w:val="20"/>
              </w:rPr>
            </w:pPr>
            <w:r w:rsidRPr="00AC5568">
              <w:rPr>
                <w:rFonts w:ascii="Arial" w:eastAsia="Times New Roman" w:hAnsi="Arial" w:cs="Arial"/>
                <w:sz w:val="20"/>
              </w:rPr>
              <w:t xml:space="preserve">- Zakonom o varstvu osebnih podatkov (Ur. l. RS, št. 94/07– uradno prečiščeno besedilo </w:t>
            </w:r>
            <w:r>
              <w:rPr>
                <w:rFonts w:ascii="Arial" w:eastAsia="Times New Roman" w:hAnsi="Arial" w:cs="Arial"/>
                <w:sz w:val="20"/>
              </w:rPr>
              <w:t>z dopolnitvami</w:t>
            </w:r>
            <w:r w:rsidRPr="00AC5568">
              <w:rPr>
                <w:rFonts w:ascii="Arial" w:eastAsia="Times New Roman" w:hAnsi="Arial" w:cs="Arial"/>
                <w:sz w:val="20"/>
              </w:rPr>
              <w:t>),</w:t>
            </w:r>
          </w:p>
          <w:p w:rsidR="00DD02AD" w:rsidRPr="00AC5568" w:rsidP="00921B62" w14:paraId="18FC1BC0" w14:textId="77777777">
            <w:pPr>
              <w:tabs>
                <w:tab w:val="center" w:pos="4320"/>
                <w:tab w:val="right" w:pos="8640"/>
              </w:tabs>
              <w:rPr>
                <w:rFonts w:ascii="Arial" w:eastAsia="Times New Roman" w:hAnsi="Arial" w:cs="Arial"/>
                <w:sz w:val="20"/>
              </w:rPr>
            </w:pPr>
            <w:r w:rsidRPr="00AC5568">
              <w:rPr>
                <w:rFonts w:ascii="Arial" w:eastAsia="Times New Roman" w:hAnsi="Arial" w:cs="Arial"/>
                <w:sz w:val="20"/>
              </w:rPr>
              <w:t>- Splošno uredbo EU o varstvu podatkov (GDPR),</w:t>
            </w:r>
          </w:p>
          <w:p w:rsidR="00DD02AD" w:rsidRPr="00AC5568" w:rsidP="00921B62" w14:paraId="1AC14B86" w14:textId="77777777">
            <w:pPr>
              <w:tabs>
                <w:tab w:val="center" w:pos="4320"/>
                <w:tab w:val="right" w:pos="8640"/>
              </w:tabs>
              <w:rPr>
                <w:rFonts w:ascii="Arial" w:eastAsia="Times New Roman" w:hAnsi="Arial" w:cs="Arial"/>
                <w:sz w:val="20"/>
              </w:rPr>
            </w:pPr>
          </w:p>
        </w:tc>
      </w:tr>
      <w:tr w14:paraId="7414A049" w14:textId="77777777" w:rsidTr="00921B62">
        <w:tblPrEx>
          <w:tblW w:w="9491" w:type="dxa"/>
          <w:tblLayout w:type="fixed"/>
          <w:tblLook w:val="04A0"/>
        </w:tblPrEx>
        <w:trPr>
          <w:trHeight w:val="384"/>
        </w:trPr>
        <w:tc>
          <w:tcPr>
            <w:tcW w:w="9491" w:type="dxa"/>
            <w:gridSpan w:val="3"/>
            <w:shd w:val="clear" w:color="auto" w:fill="auto"/>
            <w:tcMar>
              <w:left w:w="28" w:type="dxa"/>
              <w:right w:w="28" w:type="dxa"/>
            </w:tcMar>
          </w:tcPr>
          <w:p w:rsidR="00DD02AD" w:rsidRPr="00AC5568" w:rsidP="00921B62" w14:paraId="0349479B" w14:textId="4531808F">
            <w:pPr>
              <w:tabs>
                <w:tab w:val="center" w:pos="4320"/>
                <w:tab w:val="right" w:pos="8640"/>
              </w:tabs>
              <w:rPr>
                <w:rFonts w:ascii="Arial" w:eastAsia="Times New Roman" w:hAnsi="Arial" w:cs="Arial"/>
                <w:sz w:val="20"/>
              </w:rPr>
            </w:pPr>
            <w:r w:rsidRPr="00AC5568">
              <w:rPr>
                <w:rFonts w:ascii="Arial" w:eastAsia="Times New Roman" w:hAnsi="Arial" w:cs="Arial"/>
                <w:sz w:val="20"/>
              </w:rPr>
              <w:t xml:space="preserve">in obsegom, določenem v 35. členu Zakona o obrambi (Ur. l. RS, št. 103/04 – uradno prečiščeno besedilo, </w:t>
            </w:r>
            <w:r>
              <w:rPr>
                <w:rFonts w:ascii="Arial" w:eastAsia="Times New Roman" w:hAnsi="Arial" w:cs="Arial"/>
                <w:sz w:val="20"/>
              </w:rPr>
              <w:t>z dopolnitvami</w:t>
            </w:r>
            <w:r w:rsidRPr="00AC5568">
              <w:rPr>
                <w:rFonts w:ascii="Arial" w:eastAsia="Times New Roman" w:hAnsi="Arial" w:cs="Arial"/>
                <w:sz w:val="20"/>
              </w:rPr>
              <w:t>),</w:t>
            </w:r>
          </w:p>
          <w:p w:rsidR="00DD02AD" w:rsidRPr="00AC5568" w:rsidP="00921B62" w14:paraId="2D4CBDA8" w14:textId="77777777">
            <w:pPr>
              <w:tabs>
                <w:tab w:val="center" w:pos="4320"/>
                <w:tab w:val="right" w:pos="8640"/>
              </w:tabs>
              <w:rPr>
                <w:rFonts w:ascii="Arial" w:eastAsia="Times New Roman" w:hAnsi="Arial" w:cs="Arial"/>
                <w:sz w:val="20"/>
              </w:rPr>
            </w:pPr>
          </w:p>
        </w:tc>
      </w:tr>
    </w:tbl>
    <w:p w:rsidR="00DD02AD" w:rsidRPr="00AC5568" w:rsidP="00DD02AD" w14:paraId="56560196" w14:textId="77777777">
      <w:pPr>
        <w:rPr>
          <w:rFonts w:ascii="Arial" w:eastAsia="Times New Roman" w:hAnsi="Arial" w:cs="Arial"/>
          <w:sz w:val="20"/>
          <w:szCs w:val="20"/>
        </w:rPr>
      </w:pPr>
    </w:p>
    <w:p w:rsidR="00DD02AD" w:rsidRPr="00AC5568" w:rsidP="00DD02AD" w14:paraId="3C87B514" w14:textId="77777777">
      <w:pPr>
        <w:rPr>
          <w:rFonts w:ascii="Arial" w:eastAsia="Times New Roman" w:hAnsi="Arial" w:cs="Arial"/>
          <w:sz w:val="20"/>
          <w:szCs w:val="20"/>
        </w:rPr>
      </w:pPr>
      <w:r w:rsidRPr="00AC5568">
        <w:rPr>
          <w:rFonts w:ascii="Arial" w:eastAsia="Times New Roman" w:hAnsi="Arial" w:cs="Arial"/>
          <w:b/>
          <w:bCs/>
          <w:sz w:val="20"/>
          <w:szCs w:val="20"/>
        </w:rPr>
        <w:t>zame opravi varnostno preverjanje</w:t>
      </w:r>
    </w:p>
    <w:p w:rsidR="00DD02AD" w:rsidRPr="00AC5568" w:rsidP="00DD02AD" w14:paraId="3D3A9516" w14:textId="77777777">
      <w:pPr>
        <w:rPr>
          <w:rFonts w:ascii="Arial" w:eastAsia="Times New Roman" w:hAnsi="Arial" w:cs="Arial"/>
          <w:sz w:val="20"/>
          <w:szCs w:val="20"/>
        </w:rPr>
      </w:pPr>
    </w:p>
    <w:tbl>
      <w:tblPr>
        <w:tblW w:w="9322" w:type="dxa"/>
        <w:tblInd w:w="28" w:type="dxa"/>
        <w:tblLayout w:type="fixed"/>
        <w:tblCellMar>
          <w:left w:w="28" w:type="dxa"/>
          <w:right w:w="28" w:type="dxa"/>
        </w:tblCellMar>
        <w:tblLook w:val="0000"/>
      </w:tblPr>
      <w:tblGrid>
        <w:gridCol w:w="1813"/>
        <w:gridCol w:w="1813"/>
        <w:gridCol w:w="1477"/>
        <w:gridCol w:w="4219"/>
      </w:tblGrid>
      <w:tr w14:paraId="3C5EF145" w14:textId="77777777" w:rsidTr="00921B62">
        <w:tblPrEx>
          <w:tblW w:w="9322" w:type="dxa"/>
          <w:tblInd w:w="28" w:type="dxa"/>
          <w:tblLayout w:type="fixed"/>
          <w:tblCellMar>
            <w:left w:w="28" w:type="dxa"/>
            <w:right w:w="28" w:type="dxa"/>
          </w:tblCellMar>
          <w:tblLook w:val="0000"/>
        </w:tblPrEx>
        <w:trPr>
          <w:cantSplit/>
        </w:trPr>
        <w:tc>
          <w:tcPr>
            <w:tcW w:w="1813" w:type="dxa"/>
          </w:tcPr>
          <w:p w:rsidR="00DD02AD" w:rsidRPr="00AC5568" w:rsidP="00921B62" w14:paraId="0B763826" w14:textId="77777777">
            <w:pPr>
              <w:jc w:val="center"/>
              <w:rPr>
                <w:rFonts w:ascii="Arial" w:eastAsia="Times New Roman" w:hAnsi="Arial" w:cs="Arial"/>
                <w:sz w:val="20"/>
                <w:szCs w:val="20"/>
              </w:rPr>
            </w:pPr>
          </w:p>
        </w:tc>
        <w:tc>
          <w:tcPr>
            <w:tcW w:w="1813" w:type="dxa"/>
          </w:tcPr>
          <w:p w:rsidR="00DD02AD" w:rsidRPr="00AC5568" w:rsidP="00921B62" w14:paraId="5154C466" w14:textId="77777777">
            <w:pPr>
              <w:jc w:val="center"/>
              <w:rPr>
                <w:rFonts w:ascii="Arial" w:eastAsia="Times New Roman" w:hAnsi="Arial" w:cs="Arial"/>
                <w:sz w:val="20"/>
                <w:szCs w:val="20"/>
              </w:rPr>
            </w:pPr>
          </w:p>
        </w:tc>
        <w:tc>
          <w:tcPr>
            <w:tcW w:w="1477" w:type="dxa"/>
          </w:tcPr>
          <w:p w:rsidR="00DD02AD" w:rsidRPr="00AC5568" w:rsidP="00921B62" w14:paraId="3BFF588B" w14:textId="77777777">
            <w:pPr>
              <w:jc w:val="center"/>
              <w:rPr>
                <w:rFonts w:ascii="Arial" w:eastAsia="Times New Roman" w:hAnsi="Arial" w:cs="Arial"/>
                <w:sz w:val="20"/>
                <w:szCs w:val="20"/>
              </w:rPr>
            </w:pPr>
          </w:p>
        </w:tc>
        <w:tc>
          <w:tcPr>
            <w:tcW w:w="4219" w:type="dxa"/>
            <w:tcBorders>
              <w:top w:val="single" w:sz="4" w:space="0" w:color="auto"/>
            </w:tcBorders>
          </w:tcPr>
          <w:p w:rsidR="00DD02AD" w:rsidRPr="00AC5568" w:rsidP="00921B62" w14:paraId="4DF49E04" w14:textId="77777777">
            <w:pPr>
              <w:jc w:val="center"/>
              <w:rPr>
                <w:rFonts w:ascii="Arial" w:eastAsia="Times New Roman" w:hAnsi="Arial" w:cs="Arial"/>
                <w:sz w:val="20"/>
                <w:szCs w:val="20"/>
              </w:rPr>
            </w:pPr>
            <w:r w:rsidRPr="00AC5568">
              <w:rPr>
                <w:rFonts w:ascii="Arial" w:eastAsia="Times New Roman" w:hAnsi="Arial" w:cs="Arial"/>
                <w:sz w:val="20"/>
                <w:szCs w:val="20"/>
              </w:rPr>
              <w:t xml:space="preserve">Lastnoročni podpis </w:t>
            </w:r>
            <w:r w:rsidRPr="00AC5568">
              <w:rPr>
                <w:rFonts w:ascii="Arial" w:eastAsia="Times New Roman" w:hAnsi="Arial" w:cs="Arial"/>
                <w:b/>
                <w:sz w:val="20"/>
                <w:szCs w:val="20"/>
              </w:rPr>
              <w:t>**</w:t>
            </w:r>
            <w:r w:rsidRPr="00AC5568">
              <w:rPr>
                <w:rFonts w:ascii="Arial" w:eastAsia="Times New Roman" w:hAnsi="Arial" w:cs="Arial"/>
                <w:sz w:val="20"/>
                <w:szCs w:val="20"/>
              </w:rPr>
              <w:t xml:space="preserve"> </w:t>
            </w:r>
          </w:p>
        </w:tc>
      </w:tr>
    </w:tbl>
    <w:p w:rsidR="00DD02AD" w:rsidRPr="00AC5568" w:rsidP="00DD02AD" w14:paraId="215ABA89" w14:textId="77777777">
      <w:pPr>
        <w:rPr>
          <w:rFonts w:ascii="Arial" w:eastAsia="Times New Roman" w:hAnsi="Arial" w:cs="Arial"/>
          <w:sz w:val="20"/>
          <w:szCs w:val="20"/>
        </w:rPr>
      </w:pPr>
    </w:p>
    <w:p w:rsidR="00DD02AD" w:rsidRPr="00AC5568" w:rsidP="00DD02AD" w14:paraId="30B2E4C6" w14:textId="77777777">
      <w:pPr>
        <w:rPr>
          <w:rFonts w:ascii="Arial" w:eastAsia="Times New Roman" w:hAnsi="Arial" w:cs="Arial"/>
          <w:sz w:val="20"/>
          <w:szCs w:val="20"/>
        </w:rPr>
      </w:pPr>
    </w:p>
    <w:tbl>
      <w:tblPr>
        <w:tblpPr w:leftFromText="180" w:rightFromText="180" w:vertAnchor="text" w:horzAnchor="margin" w:tblpX="28" w:tblpY="20"/>
        <w:tblW w:w="0" w:type="auto"/>
        <w:tblLayout w:type="fixed"/>
        <w:tblCellMar>
          <w:left w:w="28" w:type="dxa"/>
          <w:right w:w="28" w:type="dxa"/>
        </w:tblCellMar>
        <w:tblLook w:val="0000"/>
      </w:tblPr>
      <w:tblGrid>
        <w:gridCol w:w="708"/>
        <w:gridCol w:w="3100"/>
        <w:gridCol w:w="620"/>
        <w:gridCol w:w="1440"/>
      </w:tblGrid>
      <w:tr w14:paraId="0EDE4CF4" w14:textId="77777777" w:rsidTr="00921B62">
        <w:tblPrEx>
          <w:tblW w:w="0" w:type="auto"/>
          <w:tblLayout w:type="fixed"/>
          <w:tblCellMar>
            <w:left w:w="28" w:type="dxa"/>
            <w:right w:w="28" w:type="dxa"/>
          </w:tblCellMar>
          <w:tblLook w:val="0000"/>
        </w:tblPrEx>
        <w:trPr>
          <w:cantSplit/>
        </w:trPr>
        <w:tc>
          <w:tcPr>
            <w:tcW w:w="708" w:type="dxa"/>
          </w:tcPr>
          <w:p w:rsidR="00DD02AD" w:rsidRPr="00AC5568" w:rsidP="00921B62" w14:paraId="59FF52F3" w14:textId="77777777">
            <w:pPr>
              <w:rPr>
                <w:rFonts w:ascii="Arial" w:eastAsia="Times New Roman" w:hAnsi="Arial" w:cs="Arial"/>
                <w:sz w:val="20"/>
                <w:szCs w:val="20"/>
              </w:rPr>
            </w:pPr>
            <w:r w:rsidRPr="00AC5568">
              <w:rPr>
                <w:rFonts w:ascii="Arial" w:eastAsia="Times New Roman" w:hAnsi="Arial" w:cs="Arial"/>
                <w:sz w:val="20"/>
                <w:szCs w:val="20"/>
              </w:rPr>
              <w:t>V/na</w:t>
            </w:r>
          </w:p>
        </w:tc>
        <w:tc>
          <w:tcPr>
            <w:tcW w:w="3100" w:type="dxa"/>
            <w:tcBorders>
              <w:bottom w:val="single" w:sz="4" w:space="0" w:color="auto"/>
            </w:tcBorders>
          </w:tcPr>
          <w:p w:rsidR="00DD02AD" w:rsidRPr="00AC5568" w:rsidP="00921B62" w14:paraId="331E1802" w14:textId="77777777">
            <w:pPr>
              <w:rPr>
                <w:rFonts w:ascii="Arial" w:eastAsia="Times New Roman" w:hAnsi="Arial" w:cs="Arial"/>
                <w:sz w:val="20"/>
                <w:szCs w:val="20"/>
              </w:rPr>
            </w:pPr>
          </w:p>
        </w:tc>
        <w:tc>
          <w:tcPr>
            <w:tcW w:w="620" w:type="dxa"/>
          </w:tcPr>
          <w:p w:rsidR="00DD02AD" w:rsidRPr="00AC5568" w:rsidP="00921B62" w14:paraId="248BD580" w14:textId="77777777">
            <w:pPr>
              <w:rPr>
                <w:rFonts w:ascii="Arial" w:eastAsia="Times New Roman" w:hAnsi="Arial" w:cs="Arial"/>
                <w:sz w:val="20"/>
                <w:szCs w:val="20"/>
              </w:rPr>
            </w:pPr>
            <w:r w:rsidRPr="00AC5568">
              <w:rPr>
                <w:rFonts w:ascii="Arial" w:eastAsia="Times New Roman" w:hAnsi="Arial" w:cs="Arial"/>
                <w:sz w:val="20"/>
                <w:szCs w:val="20"/>
              </w:rPr>
              <w:t>, dne</w:t>
            </w:r>
          </w:p>
        </w:tc>
        <w:tc>
          <w:tcPr>
            <w:tcW w:w="1440" w:type="dxa"/>
            <w:tcBorders>
              <w:bottom w:val="single" w:sz="4" w:space="0" w:color="auto"/>
            </w:tcBorders>
          </w:tcPr>
          <w:p w:rsidR="00DD02AD" w:rsidRPr="00AC5568" w:rsidP="00921B62" w14:paraId="238A6200" w14:textId="77777777">
            <w:pPr>
              <w:jc w:val="center"/>
              <w:rPr>
                <w:rFonts w:ascii="Arial" w:eastAsia="Times New Roman" w:hAnsi="Arial" w:cs="Arial"/>
                <w:b/>
                <w:sz w:val="20"/>
                <w:szCs w:val="20"/>
              </w:rPr>
            </w:pPr>
          </w:p>
        </w:tc>
      </w:tr>
      <w:tr w14:paraId="0BE73ED2" w14:textId="77777777" w:rsidTr="00921B62">
        <w:tblPrEx>
          <w:tblW w:w="0" w:type="auto"/>
          <w:tblLayout w:type="fixed"/>
          <w:tblCellMar>
            <w:left w:w="28" w:type="dxa"/>
            <w:right w:w="28" w:type="dxa"/>
          </w:tblCellMar>
          <w:tblLook w:val="0000"/>
        </w:tblPrEx>
        <w:trPr>
          <w:cantSplit/>
        </w:trPr>
        <w:tc>
          <w:tcPr>
            <w:tcW w:w="708" w:type="dxa"/>
          </w:tcPr>
          <w:p w:rsidR="00DD02AD" w:rsidRPr="00AC5568" w:rsidP="00921B62" w14:paraId="013AF3E7" w14:textId="77777777">
            <w:pPr>
              <w:jc w:val="center"/>
              <w:rPr>
                <w:rFonts w:ascii="Arial" w:eastAsia="Times New Roman" w:hAnsi="Arial" w:cs="Arial"/>
                <w:sz w:val="20"/>
                <w:szCs w:val="20"/>
              </w:rPr>
            </w:pPr>
          </w:p>
        </w:tc>
        <w:tc>
          <w:tcPr>
            <w:tcW w:w="3100" w:type="dxa"/>
            <w:tcBorders>
              <w:top w:val="single" w:sz="4" w:space="0" w:color="auto"/>
            </w:tcBorders>
          </w:tcPr>
          <w:p w:rsidR="00DD02AD" w:rsidRPr="00AC5568" w:rsidP="00921B62" w14:paraId="4DAB8E6E" w14:textId="77777777">
            <w:pPr>
              <w:jc w:val="center"/>
              <w:rPr>
                <w:rFonts w:ascii="Arial" w:eastAsia="Times New Roman" w:hAnsi="Arial" w:cs="Arial"/>
                <w:sz w:val="20"/>
                <w:szCs w:val="20"/>
              </w:rPr>
            </w:pPr>
            <w:r w:rsidRPr="00AC5568">
              <w:rPr>
                <w:rFonts w:ascii="Arial" w:eastAsia="Times New Roman" w:hAnsi="Arial" w:cs="Arial"/>
                <w:sz w:val="20"/>
                <w:szCs w:val="20"/>
              </w:rPr>
              <w:t xml:space="preserve">Kraj </w:t>
            </w:r>
          </w:p>
        </w:tc>
        <w:tc>
          <w:tcPr>
            <w:tcW w:w="620" w:type="dxa"/>
          </w:tcPr>
          <w:p w:rsidR="00DD02AD" w:rsidRPr="00AC5568" w:rsidP="00921B62" w14:paraId="4983DD91" w14:textId="77777777">
            <w:pPr>
              <w:jc w:val="center"/>
              <w:rPr>
                <w:rFonts w:ascii="Arial" w:eastAsia="Times New Roman" w:hAnsi="Arial" w:cs="Arial"/>
                <w:sz w:val="20"/>
                <w:szCs w:val="20"/>
              </w:rPr>
            </w:pPr>
          </w:p>
        </w:tc>
        <w:tc>
          <w:tcPr>
            <w:tcW w:w="1440" w:type="dxa"/>
            <w:tcBorders>
              <w:top w:val="single" w:sz="4" w:space="0" w:color="auto"/>
            </w:tcBorders>
          </w:tcPr>
          <w:p w:rsidR="00DD02AD" w:rsidRPr="00AC5568" w:rsidP="00921B62" w14:paraId="62D7CD2E" w14:textId="77777777">
            <w:pPr>
              <w:jc w:val="center"/>
              <w:rPr>
                <w:rFonts w:ascii="Arial" w:eastAsia="Times New Roman" w:hAnsi="Arial" w:cs="Arial"/>
                <w:sz w:val="20"/>
                <w:szCs w:val="20"/>
              </w:rPr>
            </w:pPr>
            <w:r w:rsidRPr="00AC5568">
              <w:rPr>
                <w:rFonts w:ascii="Arial" w:eastAsia="Times New Roman" w:hAnsi="Arial" w:cs="Arial"/>
                <w:sz w:val="20"/>
                <w:szCs w:val="20"/>
              </w:rPr>
              <w:t xml:space="preserve">Datum </w:t>
            </w:r>
          </w:p>
        </w:tc>
      </w:tr>
    </w:tbl>
    <w:p w:rsidR="00DD02AD" w:rsidRPr="00AC5568" w:rsidP="00DD02AD" w14:paraId="4161C15A" w14:textId="77777777">
      <w:pPr>
        <w:spacing w:after="120"/>
        <w:rPr>
          <w:rFonts w:ascii="Arial" w:eastAsia="Times New Roman" w:hAnsi="Arial" w:cs="Arial"/>
          <w:sz w:val="20"/>
          <w:szCs w:val="20"/>
        </w:rPr>
      </w:pPr>
    </w:p>
    <w:p w:rsidR="00DD02AD" w:rsidRPr="00AC5568" w:rsidP="00DD02AD" w14:paraId="5E4362F9" w14:textId="77777777">
      <w:pPr>
        <w:spacing w:after="120"/>
        <w:rPr>
          <w:rFonts w:ascii="Arial" w:eastAsia="Times New Roman" w:hAnsi="Arial" w:cs="Arial"/>
          <w:sz w:val="20"/>
          <w:szCs w:val="20"/>
        </w:rPr>
      </w:pPr>
    </w:p>
    <w:p w:rsidR="00DD02AD" w:rsidRPr="00AC5568" w:rsidP="00DD02AD" w14:paraId="5A38DD05" w14:textId="77777777">
      <w:pPr>
        <w:spacing w:after="120"/>
        <w:rPr>
          <w:rFonts w:ascii="Arial" w:eastAsia="Times New Roman" w:hAnsi="Arial" w:cs="Arial"/>
          <w:sz w:val="20"/>
          <w:szCs w:val="20"/>
        </w:rPr>
      </w:pPr>
    </w:p>
    <w:p w:rsidR="00DD02AD" w:rsidRPr="00AC5568" w:rsidP="00DD02AD" w14:paraId="5283FE9A" w14:textId="77777777">
      <w:pPr>
        <w:spacing w:after="120"/>
        <w:rPr>
          <w:rFonts w:ascii="Arial" w:eastAsia="Times New Roman" w:hAnsi="Arial" w:cs="Arial"/>
          <w:sz w:val="20"/>
          <w:szCs w:val="20"/>
        </w:rPr>
      </w:pPr>
      <w:r w:rsidRPr="00AC5568">
        <w:rPr>
          <w:rFonts w:ascii="Arial" w:eastAsia="Times New Roman" w:hAnsi="Arial" w:cs="Arial"/>
          <w:sz w:val="20"/>
          <w:szCs w:val="20"/>
        </w:rPr>
        <w:t xml:space="preserve">* navesti </w:t>
      </w:r>
      <w:r w:rsidRPr="00AC5568">
        <w:rPr>
          <w:rFonts w:ascii="Arial" w:eastAsia="Times New Roman" w:hAnsi="Arial" w:cs="Arial"/>
          <w:b/>
          <w:sz w:val="20"/>
          <w:szCs w:val="20"/>
          <w:u w:val="single"/>
        </w:rPr>
        <w:t>štev</w:t>
      </w:r>
      <w:r w:rsidRPr="00AC5568">
        <w:rPr>
          <w:rFonts w:ascii="Arial" w:eastAsia="Times New Roman" w:hAnsi="Arial" w:cs="Arial"/>
          <w:sz w:val="20"/>
          <w:szCs w:val="20"/>
        </w:rPr>
        <w:t xml:space="preserve">., </w:t>
      </w:r>
      <w:r w:rsidRPr="00AC5568">
        <w:rPr>
          <w:rFonts w:ascii="Arial" w:eastAsia="Times New Roman" w:hAnsi="Arial" w:cs="Arial"/>
          <w:b/>
          <w:sz w:val="20"/>
          <w:szCs w:val="20"/>
          <w:u w:val="single"/>
        </w:rPr>
        <w:t>datum</w:t>
      </w:r>
      <w:r w:rsidRPr="00AC5568">
        <w:rPr>
          <w:rFonts w:ascii="Arial" w:eastAsia="Times New Roman" w:hAnsi="Arial" w:cs="Arial"/>
          <w:sz w:val="20"/>
          <w:szCs w:val="20"/>
        </w:rPr>
        <w:t xml:space="preserve"> in </w:t>
      </w:r>
      <w:r w:rsidRPr="00AC5568">
        <w:rPr>
          <w:rFonts w:ascii="Arial" w:eastAsia="Times New Roman" w:hAnsi="Arial" w:cs="Arial"/>
          <w:b/>
          <w:sz w:val="20"/>
          <w:szCs w:val="20"/>
          <w:u w:val="single"/>
        </w:rPr>
        <w:t>partnerja</w:t>
      </w:r>
      <w:r w:rsidRPr="00AC5568">
        <w:rPr>
          <w:rFonts w:ascii="Arial" w:eastAsia="Times New Roman" w:hAnsi="Arial" w:cs="Arial"/>
          <w:sz w:val="20"/>
          <w:szCs w:val="20"/>
        </w:rPr>
        <w:t xml:space="preserve"> v primeru obstoja pogodbe, dogovora, podpisanega sporazuma ali drugega dokumenta, ki pravno formalizira izvajanje storitev; če teh pravnih podlag ni, se ta del izpusti.</w:t>
      </w:r>
    </w:p>
    <w:p w:rsidR="00E120C8" w:rsidP="00DD02AD" w14:paraId="2CCB4877" w14:textId="5B3D583B">
      <w:pPr>
        <w:spacing w:after="120"/>
        <w:rPr>
          <w:rFonts w:ascii="Arial" w:eastAsia="Times New Roman" w:hAnsi="Arial" w:cs="Arial"/>
          <w:sz w:val="20"/>
          <w:szCs w:val="20"/>
        </w:rPr>
      </w:pPr>
      <w:r w:rsidRPr="00AC5568">
        <w:rPr>
          <w:rFonts w:ascii="Arial" w:eastAsia="Times New Roman" w:hAnsi="Arial" w:cs="Arial"/>
          <w:sz w:val="20"/>
          <w:szCs w:val="20"/>
        </w:rPr>
        <w:t>** Soglasje mora biti podpisano z lastnoročnim podpisom osebe, ki daje soglasje.</w:t>
      </w:r>
    </w:p>
    <w:p w:rsidR="00E120C8" w:rsidRPr="00CC43B0" w:rsidP="00E120C8" w14:paraId="3FD0CF0F" w14:textId="6CECDCFC">
      <w:pPr>
        <w:widowControl/>
        <w:spacing w:after="160" w:line="259" w:lineRule="auto"/>
        <w:rPr>
          <w:rFonts w:ascii="Arial" w:eastAsia="Times New Roman" w:hAnsi="Arial" w:cs="Arial"/>
          <w:sz w:val="20"/>
          <w:szCs w:val="20"/>
        </w:rPr>
      </w:pPr>
      <w:r>
        <w:rPr>
          <w:rFonts w:ascii="Arial" w:eastAsia="Times New Roman" w:hAnsi="Arial" w:cs="Arial"/>
          <w:sz w:val="20"/>
          <w:szCs w:val="20"/>
        </w:rPr>
        <w:br w:type="page"/>
      </w:r>
    </w:p>
    <w:tbl>
      <w:tblPr>
        <w:tblStyle w:val="TableGrid0"/>
        <w:tblW w:w="9786" w:type="dxa"/>
        <w:tblInd w:w="-10" w:type="dxa"/>
        <w:tblCellMar>
          <w:top w:w="11" w:type="dxa"/>
          <w:bottom w:w="6" w:type="dxa"/>
        </w:tblCellMar>
        <w:tblLook w:val="04A0"/>
      </w:tblPr>
      <w:tblGrid>
        <w:gridCol w:w="992"/>
        <w:gridCol w:w="2271"/>
        <w:gridCol w:w="418"/>
        <w:gridCol w:w="196"/>
        <w:gridCol w:w="1470"/>
        <w:gridCol w:w="323"/>
        <w:gridCol w:w="706"/>
        <w:gridCol w:w="1381"/>
        <w:gridCol w:w="147"/>
        <w:gridCol w:w="1882"/>
      </w:tblGrid>
      <w:tr w14:paraId="2A087A3D" w14:textId="77777777" w:rsidTr="00921B62">
        <w:tblPrEx>
          <w:tblW w:w="9786" w:type="dxa"/>
          <w:tblInd w:w="-10" w:type="dxa"/>
          <w:tblCellMar>
            <w:top w:w="11" w:type="dxa"/>
            <w:bottom w:w="6" w:type="dxa"/>
          </w:tblCellMar>
          <w:tblLook w:val="04A0"/>
        </w:tblPrEx>
        <w:trPr>
          <w:trHeight w:val="405"/>
        </w:trPr>
        <w:tc>
          <w:tcPr>
            <w:tcW w:w="3263" w:type="dxa"/>
            <w:gridSpan w:val="2"/>
            <w:vMerge w:val="restart"/>
            <w:tcBorders>
              <w:top w:val="single" w:sz="4" w:space="0" w:color="181717"/>
              <w:left w:val="single" w:sz="4" w:space="0" w:color="181717"/>
              <w:bottom w:val="single" w:sz="4" w:space="0" w:color="181717"/>
              <w:right w:val="single" w:sz="4" w:space="0" w:color="181717"/>
            </w:tcBorders>
            <w:vAlign w:val="center"/>
          </w:tcPr>
          <w:p w:rsidR="00E120C8" w:rsidRPr="00CC43B0" w:rsidP="00921B62" w14:paraId="48A44492" w14:textId="77777777">
            <w:pPr>
              <w:ind w:left="144" w:right="179"/>
              <w:jc w:val="center"/>
              <w:rPr>
                <w:rFonts w:ascii="Arial" w:eastAsia="Arial" w:hAnsi="Arial" w:cs="Arial"/>
                <w:color w:val="181717"/>
                <w:sz w:val="16"/>
                <w:szCs w:val="16"/>
              </w:rPr>
            </w:pPr>
            <w:r w:rsidRPr="00CC43B0">
              <w:rPr>
                <w:rFonts w:ascii="Arial" w:eastAsia="Arial" w:hAnsi="Arial" w:cs="Arial"/>
                <w:noProof/>
                <w:color w:val="181717"/>
                <w:sz w:val="16"/>
                <w:szCs w:val="16"/>
              </w:rPr>
              <w:drawing>
                <wp:anchor distT="0" distB="0" distL="114300" distR="114300" simplePos="0" relativeHeight="251682816" behindDoc="0" locked="0" layoutInCell="1" allowOverlap="0">
                  <wp:simplePos x="0" y="0"/>
                  <wp:positionH relativeFrom="column">
                    <wp:posOffset>91443</wp:posOffset>
                  </wp:positionH>
                  <wp:positionV relativeFrom="paragraph">
                    <wp:posOffset>-9016</wp:posOffset>
                  </wp:positionV>
                  <wp:extent cx="280416" cy="323088"/>
                  <wp:effectExtent l="0" t="0" r="0" b="0"/>
                  <wp:wrapSquare wrapText="bothSides"/>
                  <wp:docPr id="2851" name="Picture 2851"/>
                  <wp:cNvGraphicFramePr/>
                  <a:graphic xmlns:a="http://schemas.openxmlformats.org/drawingml/2006/main">
                    <a:graphicData uri="http://schemas.openxmlformats.org/drawingml/2006/picture">
                      <pic:pic xmlns:pic="http://schemas.openxmlformats.org/drawingml/2006/picture">
                        <pic:nvPicPr>
                          <pic:cNvPr id="2851" name="Picture 2851"/>
                          <pic:cNvPicPr/>
                        </pic:nvPicPr>
                        <pic:blipFill>
                          <a:blip xmlns:r="http://schemas.openxmlformats.org/officeDocument/2006/relationships" r:embed="rId11"/>
                          <a:stretch>
                            <a:fillRect/>
                          </a:stretch>
                        </pic:blipFill>
                        <pic:spPr>
                          <a:xfrm>
                            <a:off x="0" y="0"/>
                            <a:ext cx="280416" cy="323088"/>
                          </a:xfrm>
                          <a:prstGeom prst="rect">
                            <a:avLst/>
                          </a:prstGeom>
                        </pic:spPr>
                      </pic:pic>
                    </a:graphicData>
                  </a:graphic>
                </wp:anchor>
              </w:drawing>
            </w:r>
            <w:r w:rsidRPr="00CC43B0">
              <w:rPr>
                <w:rFonts w:ascii="Arial" w:eastAsia="Arial" w:hAnsi="Arial" w:cs="Arial"/>
                <w:color w:val="181717"/>
                <w:sz w:val="16"/>
                <w:szCs w:val="16"/>
              </w:rPr>
              <w:t>REPUBLIKA SLOVENIJA MINISTRSTVO ZA OBRAMBO</w:t>
            </w:r>
          </w:p>
        </w:tc>
        <w:tc>
          <w:tcPr>
            <w:tcW w:w="6523" w:type="dxa"/>
            <w:gridSpan w:val="8"/>
            <w:tcBorders>
              <w:top w:val="single" w:sz="4" w:space="0" w:color="181717"/>
              <w:left w:val="single" w:sz="4" w:space="0" w:color="181717"/>
              <w:bottom w:val="single" w:sz="4" w:space="0" w:color="181717"/>
              <w:right w:val="single" w:sz="4" w:space="0" w:color="181717"/>
            </w:tcBorders>
          </w:tcPr>
          <w:p w:rsidR="00E120C8" w:rsidRPr="00CC43B0" w:rsidP="00921B62" w14:paraId="60E771E0" w14:textId="4804332D">
            <w:pPr>
              <w:spacing w:line="248" w:lineRule="auto"/>
              <w:jc w:val="center"/>
              <w:rPr>
                <w:rFonts w:ascii="Arial" w:eastAsia="Arial" w:hAnsi="Arial" w:cs="Arial"/>
                <w:color w:val="181717"/>
                <w:sz w:val="16"/>
                <w:szCs w:val="16"/>
              </w:rPr>
            </w:pPr>
            <w:r w:rsidRPr="00CC43B0">
              <w:rPr>
                <w:rFonts w:ascii="Arial" w:eastAsia="Arial" w:hAnsi="Arial" w:cs="Arial"/>
                <w:b/>
                <w:color w:val="181717"/>
                <w:sz w:val="16"/>
                <w:szCs w:val="16"/>
              </w:rPr>
              <w:t>PRIMOPREDAJNI ZAPISNIK S KAKOVOSTNIM PREVZEMOM PRI ZUNANJEM IZVAJALCU (ST 09.1</w:t>
            </w:r>
            <w:r w:rsidR="001A3943">
              <w:rPr>
                <w:rFonts w:ascii="Arial" w:eastAsia="Arial" w:hAnsi="Arial" w:cs="Arial"/>
                <w:b/>
                <w:color w:val="181717"/>
                <w:sz w:val="16"/>
                <w:szCs w:val="16"/>
              </w:rPr>
              <w:t xml:space="preserve"> in </w:t>
            </w:r>
            <w:r w:rsidR="00D016DB">
              <w:rPr>
                <w:rFonts w:ascii="Arial" w:eastAsia="Arial" w:hAnsi="Arial" w:cs="Arial"/>
                <w:b/>
                <w:color w:val="181717"/>
                <w:sz w:val="16"/>
                <w:szCs w:val="16"/>
              </w:rPr>
              <w:t xml:space="preserve">ST </w:t>
            </w:r>
            <w:r w:rsidRPr="00CC43B0">
              <w:rPr>
                <w:rFonts w:ascii="Arial" w:eastAsia="Arial" w:hAnsi="Arial" w:cs="Arial"/>
                <w:b/>
                <w:color w:val="181717"/>
                <w:sz w:val="16"/>
                <w:szCs w:val="16"/>
              </w:rPr>
              <w:t>09.4)</w:t>
            </w:r>
          </w:p>
        </w:tc>
      </w:tr>
      <w:tr w14:paraId="0F58DAEE" w14:textId="77777777" w:rsidTr="00921B62">
        <w:tblPrEx>
          <w:tblW w:w="9786" w:type="dxa"/>
          <w:tblInd w:w="-10" w:type="dxa"/>
          <w:tblCellMar>
            <w:top w:w="11" w:type="dxa"/>
            <w:bottom w:w="6" w:type="dxa"/>
          </w:tblCellMar>
          <w:tblLook w:val="04A0"/>
        </w:tblPrEx>
        <w:trPr>
          <w:trHeight w:val="382"/>
        </w:trPr>
        <w:tc>
          <w:tcPr>
            <w:tcW w:w="0" w:type="auto"/>
            <w:gridSpan w:val="2"/>
            <w:vMerge/>
            <w:tcBorders>
              <w:top w:val="nil"/>
              <w:left w:val="single" w:sz="4" w:space="0" w:color="181717"/>
              <w:bottom w:val="single" w:sz="4" w:space="0" w:color="181717"/>
              <w:right w:val="single" w:sz="4" w:space="0" w:color="181717"/>
            </w:tcBorders>
          </w:tcPr>
          <w:p w:rsidR="00E120C8" w:rsidRPr="00CC43B0" w:rsidP="00921B62" w14:paraId="2246442A" w14:textId="77777777">
            <w:pPr>
              <w:spacing w:after="160"/>
              <w:rPr>
                <w:rFonts w:ascii="Arial" w:eastAsia="Arial" w:hAnsi="Arial" w:cs="Arial"/>
                <w:color w:val="181717"/>
                <w:sz w:val="16"/>
                <w:szCs w:val="16"/>
              </w:rPr>
            </w:pPr>
          </w:p>
        </w:tc>
        <w:tc>
          <w:tcPr>
            <w:tcW w:w="2407" w:type="dxa"/>
            <w:gridSpan w:val="4"/>
            <w:tcBorders>
              <w:top w:val="single" w:sz="4" w:space="0" w:color="181717"/>
              <w:left w:val="single" w:sz="4" w:space="0" w:color="181717"/>
              <w:bottom w:val="single" w:sz="4" w:space="0" w:color="181717"/>
              <w:right w:val="single" w:sz="4" w:space="0" w:color="181717"/>
            </w:tcBorders>
          </w:tcPr>
          <w:p w:rsidR="00E120C8" w:rsidRPr="00CC43B0" w:rsidP="00921B62" w14:paraId="7CB1B61A" w14:textId="77777777">
            <w:pPr>
              <w:ind w:left="113"/>
              <w:rPr>
                <w:rFonts w:ascii="Arial" w:eastAsia="Arial" w:hAnsi="Arial" w:cs="Arial"/>
                <w:color w:val="181717"/>
                <w:sz w:val="16"/>
                <w:szCs w:val="16"/>
              </w:rPr>
            </w:pPr>
            <w:r w:rsidRPr="00CC43B0">
              <w:rPr>
                <w:rFonts w:ascii="Arial" w:eastAsia="Arial" w:hAnsi="Arial" w:cs="Arial"/>
                <w:color w:val="181717"/>
                <w:sz w:val="16"/>
                <w:szCs w:val="16"/>
              </w:rPr>
              <w:t>številka DN</w:t>
            </w:r>
          </w:p>
          <w:p w:rsidR="00E120C8" w:rsidRPr="00CC43B0" w:rsidP="00921B62" w14:paraId="48A40226" w14:textId="77777777">
            <w:pPr>
              <w:ind w:left="113"/>
              <w:rPr>
                <w:rFonts w:ascii="Arial" w:eastAsia="Arial" w:hAnsi="Arial" w:cs="Arial"/>
                <w:b/>
                <w:bCs/>
                <w:color w:val="181717"/>
                <w:sz w:val="16"/>
                <w:szCs w:val="16"/>
              </w:rPr>
            </w:pPr>
          </w:p>
        </w:tc>
        <w:tc>
          <w:tcPr>
            <w:tcW w:w="2234" w:type="dxa"/>
            <w:gridSpan w:val="3"/>
            <w:tcBorders>
              <w:top w:val="single" w:sz="4" w:space="0" w:color="181717"/>
              <w:left w:val="single" w:sz="4" w:space="0" w:color="181717"/>
              <w:bottom w:val="single" w:sz="4" w:space="0" w:color="181717"/>
              <w:right w:val="single" w:sz="4" w:space="0" w:color="181717"/>
            </w:tcBorders>
          </w:tcPr>
          <w:p w:rsidR="00E120C8" w:rsidRPr="00CC43B0" w:rsidP="00921B62" w14:paraId="56F34BA3" w14:textId="77777777">
            <w:pPr>
              <w:ind w:left="113"/>
              <w:rPr>
                <w:rFonts w:ascii="Arial" w:eastAsia="Arial" w:hAnsi="Arial" w:cs="Arial"/>
                <w:color w:val="181717"/>
                <w:sz w:val="16"/>
                <w:szCs w:val="16"/>
              </w:rPr>
            </w:pPr>
            <w:r w:rsidRPr="00CC43B0">
              <w:rPr>
                <w:rFonts w:ascii="Arial" w:eastAsia="Arial" w:hAnsi="Arial" w:cs="Arial"/>
                <w:color w:val="181717"/>
                <w:sz w:val="16"/>
                <w:szCs w:val="16"/>
              </w:rPr>
              <w:t>Rok popravila</w:t>
            </w:r>
          </w:p>
          <w:p w:rsidR="00E120C8" w:rsidRPr="00CC43B0" w:rsidP="00921B62" w14:paraId="4EA99244" w14:textId="77777777">
            <w:pPr>
              <w:ind w:left="113"/>
              <w:rPr>
                <w:rFonts w:ascii="Arial" w:eastAsia="Arial" w:hAnsi="Arial" w:cs="Arial"/>
                <w:b/>
                <w:bCs/>
                <w:color w:val="181717"/>
                <w:sz w:val="16"/>
                <w:szCs w:val="16"/>
              </w:rPr>
            </w:pPr>
          </w:p>
        </w:tc>
        <w:tc>
          <w:tcPr>
            <w:tcW w:w="1882" w:type="dxa"/>
            <w:tcBorders>
              <w:top w:val="single" w:sz="4" w:space="0" w:color="181717"/>
              <w:left w:val="single" w:sz="4" w:space="0" w:color="181717"/>
              <w:bottom w:val="single" w:sz="4" w:space="0" w:color="181717"/>
              <w:right w:val="single" w:sz="4" w:space="0" w:color="181717"/>
            </w:tcBorders>
          </w:tcPr>
          <w:p w:rsidR="00E120C8" w:rsidRPr="00CC43B0" w:rsidP="00921B62" w14:paraId="5A5D23AD" w14:textId="77777777">
            <w:pPr>
              <w:ind w:left="113"/>
              <w:rPr>
                <w:rFonts w:ascii="Arial" w:eastAsia="Arial" w:hAnsi="Arial" w:cs="Arial"/>
                <w:color w:val="181717"/>
                <w:sz w:val="16"/>
                <w:szCs w:val="16"/>
              </w:rPr>
            </w:pPr>
            <w:r w:rsidRPr="00CC43B0">
              <w:rPr>
                <w:rFonts w:ascii="Arial" w:eastAsia="Arial" w:hAnsi="Arial" w:cs="Arial"/>
                <w:color w:val="181717"/>
                <w:sz w:val="16"/>
                <w:szCs w:val="16"/>
              </w:rPr>
              <w:t>PU</w:t>
            </w:r>
          </w:p>
          <w:p w:rsidR="00E120C8" w:rsidRPr="00CC43B0" w:rsidP="00921B62" w14:paraId="422E900B" w14:textId="77777777">
            <w:pPr>
              <w:ind w:left="113"/>
              <w:rPr>
                <w:rFonts w:ascii="Arial" w:eastAsia="Arial" w:hAnsi="Arial" w:cs="Arial"/>
                <w:b/>
                <w:bCs/>
                <w:color w:val="181717"/>
                <w:sz w:val="16"/>
                <w:szCs w:val="16"/>
              </w:rPr>
            </w:pPr>
          </w:p>
        </w:tc>
      </w:tr>
      <w:tr w14:paraId="3FC83446" w14:textId="77777777" w:rsidTr="00921B62">
        <w:tblPrEx>
          <w:tblW w:w="9786" w:type="dxa"/>
          <w:tblInd w:w="-10" w:type="dxa"/>
          <w:tblCellMar>
            <w:top w:w="11" w:type="dxa"/>
            <w:bottom w:w="6" w:type="dxa"/>
          </w:tblCellMar>
          <w:tblLook w:val="04A0"/>
        </w:tblPrEx>
        <w:trPr>
          <w:trHeight w:val="418"/>
        </w:trPr>
        <w:tc>
          <w:tcPr>
            <w:tcW w:w="5670" w:type="dxa"/>
            <w:gridSpan w:val="6"/>
            <w:tcBorders>
              <w:top w:val="single" w:sz="4" w:space="0" w:color="181717"/>
              <w:left w:val="single" w:sz="4" w:space="0" w:color="181717"/>
              <w:bottom w:val="single" w:sz="4" w:space="0" w:color="181717"/>
              <w:right w:val="single" w:sz="4" w:space="0" w:color="181717"/>
            </w:tcBorders>
          </w:tcPr>
          <w:p w:rsidR="00E120C8" w:rsidRPr="00CC43B0" w:rsidP="00921B62" w14:paraId="5ED38346" w14:textId="77777777">
            <w:pPr>
              <w:ind w:left="142"/>
              <w:rPr>
                <w:rFonts w:ascii="Arial" w:eastAsia="Arial" w:hAnsi="Arial" w:cs="Arial"/>
                <w:color w:val="181717"/>
                <w:sz w:val="16"/>
                <w:szCs w:val="16"/>
              </w:rPr>
            </w:pPr>
            <w:r w:rsidRPr="00CC43B0">
              <w:rPr>
                <w:rFonts w:ascii="Arial" w:eastAsia="Arial" w:hAnsi="Arial" w:cs="Arial"/>
                <w:color w:val="181717"/>
                <w:sz w:val="16"/>
                <w:szCs w:val="16"/>
              </w:rPr>
              <w:t>Delavnica</w:t>
            </w:r>
          </w:p>
          <w:p w:rsidR="00E120C8" w:rsidRPr="00CC43B0" w:rsidP="00921B62" w14:paraId="735FF1B6" w14:textId="77777777">
            <w:pPr>
              <w:spacing w:after="160"/>
              <w:ind w:left="142"/>
              <w:rPr>
                <w:rFonts w:ascii="Arial" w:eastAsia="Arial" w:hAnsi="Arial" w:cs="Arial"/>
                <w:b/>
                <w:bCs/>
                <w:color w:val="181717"/>
                <w:sz w:val="16"/>
                <w:szCs w:val="16"/>
              </w:rPr>
            </w:pPr>
          </w:p>
        </w:tc>
        <w:tc>
          <w:tcPr>
            <w:tcW w:w="4116" w:type="dxa"/>
            <w:gridSpan w:val="4"/>
            <w:tcBorders>
              <w:top w:val="single" w:sz="4" w:space="0" w:color="181717"/>
              <w:left w:val="nil"/>
              <w:bottom w:val="single" w:sz="4" w:space="0" w:color="181717"/>
              <w:right w:val="single" w:sz="4" w:space="0" w:color="181717"/>
            </w:tcBorders>
          </w:tcPr>
          <w:p w:rsidR="00E120C8" w:rsidRPr="00CC43B0" w:rsidP="00921B62" w14:paraId="42C8D8CA" w14:textId="77777777">
            <w:pPr>
              <w:ind w:left="144"/>
              <w:rPr>
                <w:rFonts w:ascii="Arial" w:eastAsia="Arial" w:hAnsi="Arial" w:cs="Arial"/>
                <w:color w:val="181717"/>
                <w:sz w:val="16"/>
                <w:szCs w:val="16"/>
              </w:rPr>
            </w:pPr>
            <w:r w:rsidRPr="00CC43B0">
              <w:rPr>
                <w:rFonts w:ascii="Arial" w:eastAsia="Arial" w:hAnsi="Arial" w:cs="Arial"/>
                <w:color w:val="181717"/>
                <w:sz w:val="16"/>
                <w:szCs w:val="16"/>
              </w:rPr>
              <w:t>Kontakt</w:t>
            </w:r>
          </w:p>
          <w:p w:rsidR="00E120C8" w:rsidRPr="00CC43B0" w:rsidP="00921B62" w14:paraId="2E319906" w14:textId="77777777">
            <w:pPr>
              <w:ind w:left="144"/>
              <w:rPr>
                <w:rFonts w:ascii="Arial" w:eastAsia="Arial" w:hAnsi="Arial" w:cs="Arial"/>
                <w:b/>
                <w:bCs/>
                <w:color w:val="181717"/>
                <w:sz w:val="16"/>
                <w:szCs w:val="16"/>
              </w:rPr>
            </w:pPr>
          </w:p>
        </w:tc>
      </w:tr>
      <w:tr w14:paraId="1A6C3C95" w14:textId="77777777" w:rsidTr="00921B62">
        <w:tblPrEx>
          <w:tblW w:w="978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6" w:type="dxa"/>
          </w:tblCellMar>
          <w:tblLook w:val="04A0"/>
        </w:tblPrEx>
        <w:trPr>
          <w:trHeight w:val="311"/>
        </w:trPr>
        <w:tc>
          <w:tcPr>
            <w:tcW w:w="9786" w:type="dxa"/>
            <w:gridSpan w:val="10"/>
            <w:tcBorders>
              <w:top w:val="nil"/>
              <w:left w:val="single" w:sz="4" w:space="0" w:color="auto"/>
              <w:bottom w:val="nil"/>
              <w:right w:val="single" w:sz="4" w:space="0" w:color="auto"/>
            </w:tcBorders>
          </w:tcPr>
          <w:p w:rsidR="00E120C8" w:rsidRPr="00CC43B0" w:rsidP="00921B62" w14:paraId="7E8A4B00" w14:textId="77777777">
            <w:pPr>
              <w:ind w:left="113"/>
              <w:rPr>
                <w:rFonts w:ascii="Arial" w:eastAsia="Arial" w:hAnsi="Arial" w:cs="Arial"/>
                <w:color w:val="181717"/>
                <w:sz w:val="16"/>
                <w:szCs w:val="16"/>
              </w:rPr>
            </w:pPr>
            <w:r w:rsidRPr="00CC43B0">
              <w:rPr>
                <w:rFonts w:ascii="Arial" w:eastAsia="Arial" w:hAnsi="Arial" w:cs="Arial"/>
                <w:color w:val="181717"/>
                <w:sz w:val="16"/>
                <w:szCs w:val="16"/>
              </w:rPr>
              <w:t>Podatki o izvajalcu</w:t>
            </w:r>
          </w:p>
        </w:tc>
      </w:tr>
      <w:tr w14:paraId="066E44BD" w14:textId="77777777" w:rsidTr="00921B62">
        <w:tblPrEx>
          <w:tblW w:w="978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6" w:type="dxa"/>
          </w:tblCellMar>
          <w:tblLook w:val="04A0"/>
        </w:tblPrEx>
        <w:trPr>
          <w:trHeight w:val="311"/>
        </w:trPr>
        <w:tc>
          <w:tcPr>
            <w:tcW w:w="992" w:type="dxa"/>
            <w:tcBorders>
              <w:top w:val="nil"/>
              <w:left w:val="single" w:sz="4" w:space="0" w:color="auto"/>
              <w:bottom w:val="nil"/>
              <w:right w:val="nil"/>
            </w:tcBorders>
          </w:tcPr>
          <w:p w:rsidR="00E120C8" w:rsidRPr="00CC43B0" w:rsidP="00921B62" w14:paraId="455CE417" w14:textId="77777777">
            <w:pPr>
              <w:spacing w:after="14"/>
              <w:ind w:left="113"/>
              <w:rPr>
                <w:rFonts w:ascii="Arial" w:eastAsia="Arial" w:hAnsi="Arial" w:cs="Arial"/>
                <w:color w:val="181717"/>
                <w:sz w:val="16"/>
                <w:szCs w:val="16"/>
              </w:rPr>
            </w:pPr>
            <w:r w:rsidRPr="00CC43B0">
              <w:rPr>
                <w:rFonts w:ascii="Arial" w:eastAsia="Arial" w:hAnsi="Arial" w:cs="Arial"/>
                <w:color w:val="181717"/>
                <w:sz w:val="16"/>
                <w:szCs w:val="16"/>
              </w:rPr>
              <w:t>Šifra</w:t>
            </w:r>
          </w:p>
          <w:p w:rsidR="00E120C8" w:rsidRPr="00CC43B0" w:rsidP="00921B62" w14:paraId="17A71688" w14:textId="77777777">
            <w:pPr>
              <w:spacing w:after="14"/>
              <w:ind w:left="113"/>
              <w:rPr>
                <w:rFonts w:ascii="Arial" w:eastAsia="Arial" w:hAnsi="Arial" w:cs="Arial"/>
                <w:b/>
                <w:bCs/>
                <w:color w:val="181717"/>
                <w:sz w:val="16"/>
                <w:szCs w:val="16"/>
              </w:rPr>
            </w:pPr>
          </w:p>
        </w:tc>
        <w:tc>
          <w:tcPr>
            <w:tcW w:w="2885" w:type="dxa"/>
            <w:gridSpan w:val="3"/>
            <w:tcBorders>
              <w:top w:val="nil"/>
              <w:left w:val="nil"/>
              <w:bottom w:val="nil"/>
              <w:right w:val="nil"/>
            </w:tcBorders>
          </w:tcPr>
          <w:p w:rsidR="00E120C8" w:rsidRPr="00CC43B0" w:rsidP="00921B62" w14:paraId="00182086" w14:textId="77777777">
            <w:pPr>
              <w:spacing w:after="14"/>
              <w:ind w:left="113"/>
              <w:rPr>
                <w:rFonts w:ascii="Arial" w:eastAsia="Arial" w:hAnsi="Arial" w:cs="Arial"/>
                <w:color w:val="181717"/>
                <w:sz w:val="16"/>
                <w:szCs w:val="16"/>
              </w:rPr>
            </w:pPr>
            <w:r w:rsidRPr="00CC43B0">
              <w:rPr>
                <w:rFonts w:ascii="Arial" w:eastAsia="Arial" w:hAnsi="Arial" w:cs="Arial"/>
                <w:color w:val="181717"/>
                <w:sz w:val="16"/>
                <w:szCs w:val="16"/>
              </w:rPr>
              <w:t>Naziv</w:t>
            </w:r>
          </w:p>
          <w:p w:rsidR="00E120C8" w:rsidRPr="00CC43B0" w:rsidP="00921B62" w14:paraId="38A4623D" w14:textId="77777777">
            <w:pPr>
              <w:spacing w:after="14"/>
              <w:ind w:left="113"/>
              <w:rPr>
                <w:rFonts w:ascii="Arial" w:eastAsia="Arial" w:hAnsi="Arial" w:cs="Arial"/>
                <w:b/>
                <w:bCs/>
                <w:color w:val="181717"/>
                <w:sz w:val="16"/>
                <w:szCs w:val="16"/>
              </w:rPr>
            </w:pPr>
          </w:p>
        </w:tc>
        <w:tc>
          <w:tcPr>
            <w:tcW w:w="2499" w:type="dxa"/>
            <w:gridSpan w:val="3"/>
            <w:tcBorders>
              <w:top w:val="nil"/>
              <w:left w:val="nil"/>
              <w:bottom w:val="nil"/>
              <w:right w:val="nil"/>
            </w:tcBorders>
          </w:tcPr>
          <w:p w:rsidR="00E120C8" w:rsidRPr="00CC43B0" w:rsidP="00921B62" w14:paraId="1559826D" w14:textId="77777777">
            <w:pPr>
              <w:spacing w:after="14"/>
              <w:ind w:left="113"/>
              <w:rPr>
                <w:rFonts w:ascii="Arial" w:eastAsia="Arial" w:hAnsi="Arial" w:cs="Arial"/>
                <w:color w:val="181717"/>
                <w:sz w:val="16"/>
                <w:szCs w:val="16"/>
              </w:rPr>
            </w:pPr>
            <w:r w:rsidRPr="00CC43B0">
              <w:rPr>
                <w:rFonts w:ascii="Arial" w:eastAsia="Arial" w:hAnsi="Arial" w:cs="Arial"/>
                <w:color w:val="181717"/>
                <w:sz w:val="16"/>
                <w:szCs w:val="16"/>
              </w:rPr>
              <w:t>Naslov</w:t>
            </w:r>
          </w:p>
          <w:p w:rsidR="00E120C8" w:rsidRPr="00CC43B0" w:rsidP="00921B62" w14:paraId="25ED3C8E" w14:textId="77777777">
            <w:pPr>
              <w:spacing w:after="14"/>
              <w:ind w:left="113"/>
              <w:rPr>
                <w:rFonts w:ascii="Arial" w:eastAsia="Arial" w:hAnsi="Arial" w:cs="Arial"/>
                <w:b/>
                <w:bCs/>
                <w:color w:val="181717"/>
                <w:sz w:val="16"/>
                <w:szCs w:val="16"/>
              </w:rPr>
            </w:pPr>
          </w:p>
        </w:tc>
        <w:tc>
          <w:tcPr>
            <w:tcW w:w="1381" w:type="dxa"/>
            <w:tcBorders>
              <w:top w:val="nil"/>
              <w:left w:val="nil"/>
              <w:bottom w:val="nil"/>
              <w:right w:val="nil"/>
            </w:tcBorders>
          </w:tcPr>
          <w:p w:rsidR="00E120C8" w:rsidRPr="00CC43B0" w:rsidP="00921B62" w14:paraId="1938ECD4" w14:textId="77777777">
            <w:pPr>
              <w:spacing w:after="14"/>
              <w:ind w:left="113"/>
              <w:rPr>
                <w:rFonts w:ascii="Arial" w:eastAsia="Arial" w:hAnsi="Arial" w:cs="Arial"/>
                <w:color w:val="181717"/>
                <w:sz w:val="16"/>
                <w:szCs w:val="16"/>
              </w:rPr>
            </w:pPr>
            <w:r w:rsidRPr="00CC43B0">
              <w:rPr>
                <w:rFonts w:ascii="Arial" w:eastAsia="Arial" w:hAnsi="Arial" w:cs="Arial"/>
                <w:color w:val="181717"/>
                <w:sz w:val="16"/>
                <w:szCs w:val="16"/>
              </w:rPr>
              <w:t>Davčna</w:t>
            </w:r>
          </w:p>
          <w:p w:rsidR="00E120C8" w:rsidRPr="00CC43B0" w:rsidP="00921B62" w14:paraId="37E2414E" w14:textId="77777777">
            <w:pPr>
              <w:spacing w:after="14"/>
              <w:ind w:left="113"/>
              <w:rPr>
                <w:rFonts w:ascii="Arial" w:eastAsia="Arial" w:hAnsi="Arial" w:cs="Arial"/>
                <w:b/>
                <w:bCs/>
                <w:color w:val="181717"/>
                <w:sz w:val="16"/>
                <w:szCs w:val="16"/>
              </w:rPr>
            </w:pPr>
          </w:p>
        </w:tc>
        <w:tc>
          <w:tcPr>
            <w:tcW w:w="2029" w:type="dxa"/>
            <w:gridSpan w:val="2"/>
            <w:tcBorders>
              <w:top w:val="nil"/>
              <w:left w:val="nil"/>
              <w:bottom w:val="nil"/>
              <w:right w:val="single" w:sz="4" w:space="0" w:color="auto"/>
            </w:tcBorders>
          </w:tcPr>
          <w:p w:rsidR="00E120C8" w:rsidRPr="00CC43B0" w:rsidP="00921B62" w14:paraId="7DF02154" w14:textId="77777777">
            <w:pPr>
              <w:spacing w:after="14"/>
              <w:ind w:left="113"/>
              <w:rPr>
                <w:rFonts w:ascii="Arial" w:eastAsia="Arial" w:hAnsi="Arial" w:cs="Arial"/>
                <w:color w:val="181717"/>
                <w:sz w:val="16"/>
                <w:szCs w:val="16"/>
              </w:rPr>
            </w:pPr>
            <w:r w:rsidRPr="00CC43B0">
              <w:rPr>
                <w:rFonts w:ascii="Arial" w:eastAsia="Arial" w:hAnsi="Arial" w:cs="Arial"/>
                <w:color w:val="181717"/>
                <w:sz w:val="16"/>
                <w:szCs w:val="16"/>
              </w:rPr>
              <w:t>Telefon</w:t>
            </w:r>
          </w:p>
          <w:p w:rsidR="00E120C8" w:rsidRPr="00CC43B0" w:rsidP="00921B62" w14:paraId="003B851C" w14:textId="77777777">
            <w:pPr>
              <w:spacing w:after="14"/>
              <w:ind w:left="113"/>
              <w:rPr>
                <w:rFonts w:ascii="Arial" w:eastAsia="Arial" w:hAnsi="Arial" w:cs="Arial"/>
                <w:b/>
                <w:bCs/>
                <w:color w:val="181717"/>
                <w:sz w:val="16"/>
                <w:szCs w:val="16"/>
              </w:rPr>
            </w:pPr>
          </w:p>
        </w:tc>
      </w:tr>
      <w:tr w14:paraId="294D1D20" w14:textId="77777777" w:rsidTr="00921B62">
        <w:tblPrEx>
          <w:tblW w:w="9786" w:type="dxa"/>
          <w:tblInd w:w="-10" w:type="dxa"/>
          <w:tblCellMar>
            <w:top w:w="11" w:type="dxa"/>
            <w:bottom w:w="6" w:type="dxa"/>
          </w:tblCellMar>
          <w:tblLook w:val="04A0"/>
        </w:tblPrEx>
        <w:trPr>
          <w:trHeight w:val="479"/>
        </w:trPr>
        <w:tc>
          <w:tcPr>
            <w:tcW w:w="3263" w:type="dxa"/>
            <w:gridSpan w:val="2"/>
            <w:tcBorders>
              <w:top w:val="single" w:sz="4" w:space="0" w:color="181717"/>
              <w:left w:val="single" w:sz="4" w:space="0" w:color="181717"/>
              <w:bottom w:val="single" w:sz="4" w:space="0" w:color="181717"/>
              <w:right w:val="nil"/>
            </w:tcBorders>
          </w:tcPr>
          <w:p w:rsidR="00E120C8" w:rsidRPr="00CC43B0" w:rsidP="00921B62" w14:paraId="4F4FB7AA" w14:textId="77777777">
            <w:pPr>
              <w:ind w:left="113"/>
              <w:rPr>
                <w:rFonts w:ascii="Arial" w:eastAsia="Arial" w:hAnsi="Arial" w:cs="Arial"/>
                <w:color w:val="181717"/>
                <w:sz w:val="16"/>
                <w:szCs w:val="16"/>
              </w:rPr>
            </w:pPr>
            <w:r w:rsidRPr="00CC43B0">
              <w:rPr>
                <w:rFonts w:ascii="Arial" w:eastAsia="Arial" w:hAnsi="Arial" w:cs="Arial"/>
                <w:color w:val="181717"/>
                <w:sz w:val="16"/>
                <w:szCs w:val="16"/>
              </w:rPr>
              <w:t>Inv. / ser. št.</w:t>
            </w:r>
          </w:p>
          <w:p w:rsidR="00E120C8" w:rsidRPr="00CC43B0" w:rsidP="00921B62" w14:paraId="4045D507" w14:textId="77777777">
            <w:pPr>
              <w:ind w:left="113"/>
              <w:rPr>
                <w:rFonts w:ascii="Arial" w:eastAsia="Arial" w:hAnsi="Arial" w:cs="Arial"/>
                <w:b/>
                <w:bCs/>
                <w:color w:val="181717"/>
                <w:sz w:val="16"/>
                <w:szCs w:val="16"/>
              </w:rPr>
            </w:pPr>
          </w:p>
        </w:tc>
        <w:tc>
          <w:tcPr>
            <w:tcW w:w="418" w:type="dxa"/>
            <w:tcBorders>
              <w:top w:val="single" w:sz="4" w:space="0" w:color="181717"/>
              <w:left w:val="nil"/>
              <w:bottom w:val="single" w:sz="4" w:space="0" w:color="181717"/>
              <w:right w:val="single" w:sz="4" w:space="0" w:color="181717"/>
            </w:tcBorders>
          </w:tcPr>
          <w:p w:rsidR="00E120C8" w:rsidRPr="00CC43B0" w:rsidP="00921B62" w14:paraId="520A4030" w14:textId="77777777">
            <w:pPr>
              <w:spacing w:after="160"/>
              <w:rPr>
                <w:rFonts w:ascii="Arial" w:eastAsia="Arial" w:hAnsi="Arial" w:cs="Arial"/>
                <w:color w:val="181717"/>
                <w:sz w:val="16"/>
                <w:szCs w:val="16"/>
              </w:rPr>
            </w:pPr>
          </w:p>
        </w:tc>
        <w:tc>
          <w:tcPr>
            <w:tcW w:w="6105" w:type="dxa"/>
            <w:gridSpan w:val="7"/>
            <w:tcBorders>
              <w:top w:val="single" w:sz="4" w:space="0" w:color="181717"/>
              <w:left w:val="single" w:sz="4" w:space="0" w:color="181717"/>
              <w:bottom w:val="single" w:sz="4" w:space="0" w:color="181717"/>
              <w:right w:val="single" w:sz="4" w:space="0" w:color="181717"/>
            </w:tcBorders>
          </w:tcPr>
          <w:p w:rsidR="00E120C8" w:rsidRPr="00CC43B0" w:rsidP="00921B62" w14:paraId="6E4D58B0" w14:textId="77777777">
            <w:pPr>
              <w:ind w:left="113"/>
              <w:rPr>
                <w:rFonts w:ascii="Arial" w:eastAsia="Arial" w:hAnsi="Arial" w:cs="Arial"/>
                <w:color w:val="181717"/>
                <w:sz w:val="16"/>
                <w:szCs w:val="16"/>
              </w:rPr>
            </w:pPr>
            <w:r w:rsidRPr="00CC43B0">
              <w:rPr>
                <w:rFonts w:ascii="Arial" w:eastAsia="Arial" w:hAnsi="Arial" w:cs="Arial"/>
                <w:color w:val="181717"/>
                <w:sz w:val="16"/>
                <w:szCs w:val="16"/>
              </w:rPr>
              <w:t>Naziv sredstva TK</w:t>
            </w:r>
          </w:p>
          <w:p w:rsidR="00E120C8" w:rsidRPr="00CC43B0" w:rsidP="00921B62" w14:paraId="28503D51" w14:textId="77777777">
            <w:pPr>
              <w:ind w:left="113"/>
              <w:rPr>
                <w:rFonts w:ascii="Arial" w:eastAsia="Arial" w:hAnsi="Arial" w:cs="Arial"/>
                <w:b/>
                <w:bCs/>
                <w:color w:val="181717"/>
                <w:sz w:val="16"/>
                <w:szCs w:val="16"/>
              </w:rPr>
            </w:pPr>
          </w:p>
        </w:tc>
      </w:tr>
      <w:tr w14:paraId="6D37B1DA" w14:textId="77777777" w:rsidTr="00921B62">
        <w:tblPrEx>
          <w:tblW w:w="9786" w:type="dxa"/>
          <w:tblInd w:w="-10" w:type="dxa"/>
          <w:tblCellMar>
            <w:top w:w="11" w:type="dxa"/>
            <w:bottom w:w="6" w:type="dxa"/>
          </w:tblCellMar>
          <w:tblLook w:val="04A0"/>
        </w:tblPrEx>
        <w:trPr>
          <w:trHeight w:val="417"/>
        </w:trPr>
        <w:tc>
          <w:tcPr>
            <w:tcW w:w="3263" w:type="dxa"/>
            <w:gridSpan w:val="2"/>
            <w:tcBorders>
              <w:top w:val="single" w:sz="4" w:space="0" w:color="181717"/>
              <w:left w:val="single" w:sz="4" w:space="0" w:color="181717"/>
              <w:bottom w:val="single" w:sz="4" w:space="0" w:color="181717"/>
              <w:right w:val="nil"/>
            </w:tcBorders>
          </w:tcPr>
          <w:p w:rsidR="00E120C8" w:rsidRPr="00CC43B0" w:rsidP="00921B62" w14:paraId="0E632028" w14:textId="77777777">
            <w:pPr>
              <w:ind w:left="113"/>
              <w:rPr>
                <w:rFonts w:ascii="Arial" w:eastAsia="Arial" w:hAnsi="Arial" w:cs="Arial"/>
                <w:color w:val="181717"/>
                <w:sz w:val="16"/>
                <w:szCs w:val="16"/>
              </w:rPr>
            </w:pPr>
            <w:r w:rsidRPr="00CC43B0">
              <w:rPr>
                <w:rFonts w:ascii="Arial" w:eastAsia="Arial" w:hAnsi="Arial" w:cs="Arial"/>
                <w:color w:val="181717"/>
                <w:sz w:val="16"/>
                <w:szCs w:val="16"/>
              </w:rPr>
              <w:t>Šifra in naziv MS</w:t>
            </w:r>
          </w:p>
          <w:p w:rsidR="00E120C8" w:rsidRPr="00CC43B0" w:rsidP="00921B62" w14:paraId="0BD5559B" w14:textId="77777777">
            <w:pPr>
              <w:ind w:left="113"/>
              <w:rPr>
                <w:rFonts w:ascii="Arial" w:eastAsia="Arial" w:hAnsi="Arial" w:cs="Arial"/>
                <w:b/>
                <w:bCs/>
                <w:color w:val="181717"/>
                <w:sz w:val="16"/>
                <w:szCs w:val="16"/>
              </w:rPr>
            </w:pPr>
          </w:p>
        </w:tc>
        <w:tc>
          <w:tcPr>
            <w:tcW w:w="2084" w:type="dxa"/>
            <w:gridSpan w:val="3"/>
            <w:tcBorders>
              <w:top w:val="single" w:sz="4" w:space="0" w:color="181717"/>
              <w:left w:val="nil"/>
              <w:bottom w:val="single" w:sz="4" w:space="0" w:color="181717"/>
              <w:right w:val="single" w:sz="4" w:space="0" w:color="181717"/>
            </w:tcBorders>
          </w:tcPr>
          <w:p w:rsidR="00E120C8" w:rsidRPr="00CC43B0" w:rsidP="00921B62" w14:paraId="1241E232" w14:textId="77777777">
            <w:pPr>
              <w:rPr>
                <w:rFonts w:ascii="Arial" w:eastAsia="Arial" w:hAnsi="Arial" w:cs="Arial"/>
                <w:color w:val="181717"/>
                <w:sz w:val="16"/>
                <w:szCs w:val="16"/>
              </w:rPr>
            </w:pPr>
          </w:p>
        </w:tc>
        <w:tc>
          <w:tcPr>
            <w:tcW w:w="2557" w:type="dxa"/>
            <w:gridSpan w:val="4"/>
            <w:tcBorders>
              <w:top w:val="single" w:sz="4" w:space="0" w:color="181717"/>
              <w:left w:val="single" w:sz="4" w:space="0" w:color="181717"/>
              <w:bottom w:val="single" w:sz="4" w:space="0" w:color="181717"/>
              <w:right w:val="single" w:sz="4" w:space="0" w:color="181717"/>
            </w:tcBorders>
          </w:tcPr>
          <w:p w:rsidR="00E120C8" w:rsidRPr="00CC43B0" w:rsidP="00921B62" w14:paraId="048F4533" w14:textId="77777777">
            <w:pPr>
              <w:ind w:left="113"/>
              <w:rPr>
                <w:rFonts w:ascii="Arial" w:eastAsia="Arial" w:hAnsi="Arial" w:cs="Arial"/>
                <w:color w:val="181717"/>
                <w:sz w:val="16"/>
                <w:szCs w:val="16"/>
              </w:rPr>
            </w:pPr>
            <w:r w:rsidRPr="00CC43B0">
              <w:rPr>
                <w:rFonts w:ascii="Arial" w:eastAsia="Arial" w:hAnsi="Arial" w:cs="Arial"/>
                <w:color w:val="181717"/>
                <w:sz w:val="16"/>
                <w:szCs w:val="16"/>
              </w:rPr>
              <w:t>Vrsta/Tip TK</w:t>
            </w:r>
          </w:p>
          <w:p w:rsidR="00E120C8" w:rsidRPr="00CC43B0" w:rsidP="00921B62" w14:paraId="075E6F60" w14:textId="77777777">
            <w:pPr>
              <w:ind w:left="113"/>
              <w:rPr>
                <w:rFonts w:ascii="Arial" w:eastAsia="Arial" w:hAnsi="Arial" w:cs="Arial"/>
                <w:b/>
                <w:bCs/>
                <w:color w:val="181717"/>
                <w:sz w:val="16"/>
                <w:szCs w:val="16"/>
              </w:rPr>
            </w:pPr>
          </w:p>
        </w:tc>
        <w:tc>
          <w:tcPr>
            <w:tcW w:w="1882" w:type="dxa"/>
            <w:tcBorders>
              <w:top w:val="single" w:sz="4" w:space="0" w:color="181717"/>
              <w:left w:val="single" w:sz="4" w:space="0" w:color="181717"/>
              <w:bottom w:val="single" w:sz="4" w:space="0" w:color="181717"/>
              <w:right w:val="single" w:sz="4" w:space="0" w:color="181717"/>
            </w:tcBorders>
          </w:tcPr>
          <w:p w:rsidR="00E120C8" w:rsidRPr="00CC43B0" w:rsidP="00921B62" w14:paraId="4CE3720B" w14:textId="77777777">
            <w:pPr>
              <w:ind w:left="113"/>
              <w:rPr>
                <w:rFonts w:ascii="Arial" w:eastAsia="Arial" w:hAnsi="Arial" w:cs="Arial"/>
                <w:color w:val="181717"/>
                <w:sz w:val="16"/>
                <w:szCs w:val="16"/>
              </w:rPr>
            </w:pPr>
            <w:r w:rsidRPr="00CC43B0">
              <w:rPr>
                <w:rFonts w:ascii="Arial" w:eastAsia="Arial" w:hAnsi="Arial" w:cs="Arial"/>
                <w:color w:val="181717"/>
                <w:sz w:val="16"/>
                <w:szCs w:val="16"/>
              </w:rPr>
              <w:t>Količina</w:t>
            </w:r>
          </w:p>
          <w:p w:rsidR="00E120C8" w:rsidRPr="00CC43B0" w:rsidP="00921B62" w14:paraId="4C9AE45D" w14:textId="77777777">
            <w:pPr>
              <w:ind w:left="113"/>
              <w:rPr>
                <w:rFonts w:ascii="Arial" w:eastAsia="Arial" w:hAnsi="Arial" w:cs="Arial"/>
                <w:b/>
                <w:bCs/>
                <w:color w:val="181717"/>
                <w:sz w:val="16"/>
                <w:szCs w:val="16"/>
              </w:rPr>
            </w:pPr>
          </w:p>
        </w:tc>
      </w:tr>
      <w:tr w14:paraId="69A12355" w14:textId="77777777" w:rsidTr="00921B62">
        <w:tblPrEx>
          <w:tblW w:w="9786" w:type="dxa"/>
          <w:tblInd w:w="-10" w:type="dxa"/>
          <w:tblCellMar>
            <w:top w:w="11" w:type="dxa"/>
            <w:bottom w:w="6" w:type="dxa"/>
          </w:tblCellMar>
          <w:tblLook w:val="04A0"/>
        </w:tblPrEx>
        <w:trPr>
          <w:trHeight w:val="417"/>
        </w:trPr>
        <w:tc>
          <w:tcPr>
            <w:tcW w:w="3263" w:type="dxa"/>
            <w:gridSpan w:val="2"/>
            <w:tcBorders>
              <w:top w:val="single" w:sz="4" w:space="0" w:color="181717"/>
              <w:left w:val="single" w:sz="4" w:space="0" w:color="181717"/>
              <w:bottom w:val="single" w:sz="4" w:space="0" w:color="181717"/>
              <w:right w:val="nil"/>
            </w:tcBorders>
          </w:tcPr>
          <w:p w:rsidR="00E120C8" w:rsidRPr="00CC43B0" w:rsidP="00921B62" w14:paraId="0CAEF1E2" w14:textId="77777777">
            <w:pPr>
              <w:ind w:left="113"/>
              <w:rPr>
                <w:rFonts w:ascii="Arial" w:eastAsia="Arial" w:hAnsi="Arial" w:cs="Arial"/>
                <w:color w:val="181717"/>
                <w:sz w:val="16"/>
                <w:szCs w:val="16"/>
              </w:rPr>
            </w:pPr>
            <w:r w:rsidRPr="00CC43B0">
              <w:rPr>
                <w:rFonts w:ascii="Arial" w:eastAsia="Arial" w:hAnsi="Arial" w:cs="Arial"/>
                <w:color w:val="181717"/>
                <w:sz w:val="16"/>
                <w:szCs w:val="16"/>
              </w:rPr>
              <w:t>Vrsta vzdrževanja</w:t>
            </w:r>
          </w:p>
          <w:p w:rsidR="00E120C8" w:rsidRPr="00CC43B0" w:rsidP="00921B62" w14:paraId="2E821DFB" w14:textId="77777777">
            <w:pPr>
              <w:ind w:left="113"/>
              <w:rPr>
                <w:rFonts w:ascii="Arial" w:eastAsia="Arial" w:hAnsi="Arial" w:cs="Arial"/>
                <w:b/>
                <w:bCs/>
                <w:color w:val="181717"/>
                <w:sz w:val="16"/>
                <w:szCs w:val="16"/>
              </w:rPr>
            </w:pPr>
          </w:p>
        </w:tc>
        <w:tc>
          <w:tcPr>
            <w:tcW w:w="2084" w:type="dxa"/>
            <w:gridSpan w:val="3"/>
            <w:tcBorders>
              <w:top w:val="single" w:sz="4" w:space="0" w:color="181717"/>
              <w:left w:val="nil"/>
              <w:bottom w:val="single" w:sz="4" w:space="0" w:color="181717"/>
              <w:right w:val="single" w:sz="4" w:space="0" w:color="181717"/>
            </w:tcBorders>
          </w:tcPr>
          <w:p w:rsidR="00E120C8" w:rsidRPr="00CC43B0" w:rsidP="00921B62" w14:paraId="50C4E679" w14:textId="77777777">
            <w:pPr>
              <w:rPr>
                <w:rFonts w:ascii="Arial" w:eastAsia="Arial" w:hAnsi="Arial" w:cs="Arial"/>
                <w:color w:val="181717"/>
                <w:sz w:val="16"/>
                <w:szCs w:val="16"/>
              </w:rPr>
            </w:pPr>
          </w:p>
        </w:tc>
        <w:tc>
          <w:tcPr>
            <w:tcW w:w="2557" w:type="dxa"/>
            <w:gridSpan w:val="4"/>
            <w:tcBorders>
              <w:top w:val="single" w:sz="4" w:space="0" w:color="181717"/>
              <w:left w:val="single" w:sz="4" w:space="0" w:color="181717"/>
              <w:bottom w:val="single" w:sz="4" w:space="0" w:color="181717"/>
              <w:right w:val="single" w:sz="4" w:space="0" w:color="181717"/>
            </w:tcBorders>
          </w:tcPr>
          <w:p w:rsidR="00E120C8" w:rsidRPr="00CC43B0" w:rsidP="00921B62" w14:paraId="2CCA83F4" w14:textId="77777777">
            <w:pPr>
              <w:ind w:left="113"/>
              <w:rPr>
                <w:rFonts w:ascii="Arial" w:eastAsia="Arial" w:hAnsi="Arial" w:cs="Arial"/>
                <w:color w:val="181717"/>
                <w:sz w:val="16"/>
                <w:szCs w:val="16"/>
              </w:rPr>
            </w:pPr>
            <w:r w:rsidRPr="00CC43B0">
              <w:rPr>
                <w:rFonts w:ascii="Arial" w:eastAsia="Arial" w:hAnsi="Arial" w:cs="Arial"/>
                <w:color w:val="181717"/>
                <w:sz w:val="16"/>
                <w:szCs w:val="16"/>
              </w:rPr>
              <w:t>Stopnja vzdrževanja</w:t>
            </w:r>
          </w:p>
          <w:p w:rsidR="00E120C8" w:rsidRPr="00CC43B0" w:rsidP="00921B62" w14:paraId="7034F2DE" w14:textId="77777777">
            <w:pPr>
              <w:ind w:left="113"/>
              <w:rPr>
                <w:rFonts w:ascii="Arial" w:eastAsia="Arial" w:hAnsi="Arial" w:cs="Arial"/>
                <w:b/>
                <w:bCs/>
                <w:color w:val="181717"/>
                <w:sz w:val="16"/>
                <w:szCs w:val="16"/>
              </w:rPr>
            </w:pPr>
          </w:p>
        </w:tc>
        <w:tc>
          <w:tcPr>
            <w:tcW w:w="1882" w:type="dxa"/>
            <w:tcBorders>
              <w:top w:val="single" w:sz="4" w:space="0" w:color="181717"/>
              <w:left w:val="single" w:sz="4" w:space="0" w:color="181717"/>
              <w:bottom w:val="single" w:sz="4" w:space="0" w:color="181717"/>
              <w:right w:val="single" w:sz="4" w:space="0" w:color="181717"/>
            </w:tcBorders>
          </w:tcPr>
          <w:p w:rsidR="00E120C8" w:rsidRPr="00CC43B0" w:rsidP="00921B62" w14:paraId="3A561693" w14:textId="77777777">
            <w:pPr>
              <w:ind w:left="113"/>
              <w:rPr>
                <w:rFonts w:ascii="Arial" w:eastAsia="Arial" w:hAnsi="Arial" w:cs="Arial"/>
                <w:color w:val="181717"/>
                <w:sz w:val="16"/>
                <w:szCs w:val="16"/>
              </w:rPr>
            </w:pPr>
            <w:r w:rsidRPr="00CC43B0">
              <w:rPr>
                <w:rFonts w:ascii="Arial" w:eastAsia="Arial" w:hAnsi="Arial" w:cs="Arial"/>
                <w:color w:val="181717"/>
                <w:sz w:val="16"/>
                <w:szCs w:val="16"/>
              </w:rPr>
              <w:t>Dejavnost</w:t>
            </w:r>
          </w:p>
          <w:p w:rsidR="00E120C8" w:rsidRPr="00CC43B0" w:rsidP="00921B62" w14:paraId="13ACDCD9" w14:textId="77777777">
            <w:pPr>
              <w:ind w:left="113"/>
              <w:rPr>
                <w:rFonts w:ascii="Arial" w:eastAsia="Arial" w:hAnsi="Arial" w:cs="Arial"/>
                <w:b/>
                <w:bCs/>
                <w:color w:val="181717"/>
                <w:sz w:val="16"/>
                <w:szCs w:val="16"/>
              </w:rPr>
            </w:pPr>
          </w:p>
        </w:tc>
      </w:tr>
      <w:tr w14:paraId="350B00A1" w14:textId="77777777" w:rsidTr="00921B62">
        <w:tblPrEx>
          <w:tblW w:w="9786" w:type="dxa"/>
          <w:tblInd w:w="-10" w:type="dxa"/>
          <w:tblCellMar>
            <w:top w:w="11" w:type="dxa"/>
            <w:bottom w:w="6" w:type="dxa"/>
          </w:tblCellMar>
          <w:tblLook w:val="04A0"/>
        </w:tblPrEx>
        <w:trPr>
          <w:trHeight w:val="475"/>
        </w:trPr>
        <w:tc>
          <w:tcPr>
            <w:tcW w:w="3263" w:type="dxa"/>
            <w:gridSpan w:val="2"/>
            <w:tcBorders>
              <w:top w:val="single" w:sz="4" w:space="0" w:color="181717"/>
              <w:left w:val="single" w:sz="4" w:space="0" w:color="181717"/>
              <w:bottom w:val="single" w:sz="4" w:space="0" w:color="181717"/>
              <w:right w:val="nil"/>
            </w:tcBorders>
          </w:tcPr>
          <w:p w:rsidR="00E120C8" w:rsidRPr="00CC43B0" w:rsidP="00921B62" w14:paraId="65D55E0D" w14:textId="77777777">
            <w:pPr>
              <w:ind w:left="113"/>
              <w:rPr>
                <w:rFonts w:ascii="Arial" w:eastAsia="Arial" w:hAnsi="Arial" w:cs="Arial"/>
                <w:color w:val="181717"/>
                <w:sz w:val="16"/>
                <w:szCs w:val="16"/>
              </w:rPr>
            </w:pPr>
            <w:r w:rsidRPr="00CC43B0">
              <w:rPr>
                <w:rFonts w:ascii="Arial" w:eastAsia="Arial" w:hAnsi="Arial" w:cs="Arial"/>
                <w:color w:val="181717"/>
                <w:sz w:val="16"/>
                <w:szCs w:val="16"/>
              </w:rPr>
              <w:t>Vrsta zahtevka / LNV / mesec</w:t>
            </w:r>
          </w:p>
          <w:p w:rsidR="00E120C8" w:rsidRPr="00CC43B0" w:rsidP="00921B62" w14:paraId="45860153" w14:textId="77777777">
            <w:pPr>
              <w:ind w:left="113"/>
              <w:rPr>
                <w:rFonts w:ascii="Arial" w:eastAsia="Arial" w:hAnsi="Arial" w:cs="Arial"/>
                <w:b/>
                <w:bCs/>
                <w:color w:val="181717"/>
                <w:sz w:val="16"/>
                <w:szCs w:val="16"/>
              </w:rPr>
            </w:pPr>
          </w:p>
        </w:tc>
        <w:tc>
          <w:tcPr>
            <w:tcW w:w="2084" w:type="dxa"/>
            <w:gridSpan w:val="3"/>
            <w:tcBorders>
              <w:top w:val="single" w:sz="4" w:space="0" w:color="181717"/>
              <w:left w:val="nil"/>
              <w:bottom w:val="single" w:sz="4" w:space="0" w:color="181717"/>
              <w:right w:val="single" w:sz="4" w:space="0" w:color="181717"/>
            </w:tcBorders>
          </w:tcPr>
          <w:p w:rsidR="00E120C8" w:rsidRPr="00CC43B0" w:rsidP="00921B62" w14:paraId="40ED9682" w14:textId="77777777">
            <w:pPr>
              <w:rPr>
                <w:rFonts w:ascii="Arial" w:eastAsia="Arial" w:hAnsi="Arial" w:cs="Arial"/>
                <w:color w:val="181717"/>
                <w:sz w:val="16"/>
                <w:szCs w:val="16"/>
              </w:rPr>
            </w:pPr>
          </w:p>
        </w:tc>
        <w:tc>
          <w:tcPr>
            <w:tcW w:w="2557" w:type="dxa"/>
            <w:gridSpan w:val="4"/>
            <w:tcBorders>
              <w:top w:val="single" w:sz="4" w:space="0" w:color="181717"/>
              <w:left w:val="single" w:sz="4" w:space="0" w:color="181717"/>
              <w:bottom w:val="single" w:sz="4" w:space="0" w:color="181717"/>
              <w:right w:val="single" w:sz="4" w:space="0" w:color="181717"/>
            </w:tcBorders>
          </w:tcPr>
          <w:p w:rsidR="00E120C8" w:rsidRPr="00CC43B0" w:rsidP="00921B62" w14:paraId="75B3CC65" w14:textId="77777777">
            <w:pPr>
              <w:ind w:left="113"/>
              <w:rPr>
                <w:rFonts w:ascii="Arial" w:eastAsia="Arial" w:hAnsi="Arial" w:cs="Arial"/>
                <w:color w:val="181717"/>
                <w:sz w:val="16"/>
                <w:szCs w:val="16"/>
              </w:rPr>
            </w:pPr>
            <w:r w:rsidRPr="00CC43B0">
              <w:rPr>
                <w:rFonts w:ascii="Arial" w:eastAsia="Arial" w:hAnsi="Arial" w:cs="Arial"/>
                <w:color w:val="181717"/>
                <w:sz w:val="16"/>
                <w:szCs w:val="16"/>
              </w:rPr>
              <w:t>Prioriteta</w:t>
            </w:r>
          </w:p>
          <w:p w:rsidR="00E120C8" w:rsidRPr="00CC43B0" w:rsidP="00921B62" w14:paraId="0DB5305C" w14:textId="77777777">
            <w:pPr>
              <w:ind w:left="113"/>
              <w:rPr>
                <w:rFonts w:ascii="Arial" w:eastAsia="Arial" w:hAnsi="Arial" w:cs="Arial"/>
                <w:b/>
                <w:bCs/>
                <w:color w:val="181717"/>
                <w:sz w:val="16"/>
                <w:szCs w:val="16"/>
              </w:rPr>
            </w:pPr>
          </w:p>
        </w:tc>
        <w:tc>
          <w:tcPr>
            <w:tcW w:w="1882" w:type="dxa"/>
            <w:tcBorders>
              <w:top w:val="single" w:sz="4" w:space="0" w:color="181717"/>
              <w:left w:val="single" w:sz="4" w:space="0" w:color="181717"/>
              <w:bottom w:val="single" w:sz="4" w:space="0" w:color="181717"/>
              <w:right w:val="single" w:sz="4" w:space="0" w:color="181717"/>
            </w:tcBorders>
          </w:tcPr>
          <w:p w:rsidR="00E120C8" w:rsidRPr="00CC43B0" w:rsidP="00921B62" w14:paraId="7B0D0206" w14:textId="77777777">
            <w:pPr>
              <w:ind w:left="113"/>
              <w:rPr>
                <w:rFonts w:ascii="Arial" w:eastAsia="Arial" w:hAnsi="Arial" w:cs="Arial"/>
                <w:color w:val="181717"/>
                <w:sz w:val="16"/>
                <w:szCs w:val="16"/>
              </w:rPr>
            </w:pPr>
            <w:r w:rsidRPr="00CC43B0">
              <w:rPr>
                <w:rFonts w:ascii="Arial" w:eastAsia="Arial" w:hAnsi="Arial" w:cs="Arial"/>
                <w:color w:val="181717"/>
                <w:sz w:val="16"/>
                <w:szCs w:val="16"/>
              </w:rPr>
              <w:t>Zaporedje</w:t>
            </w:r>
          </w:p>
          <w:p w:rsidR="00E120C8" w:rsidRPr="00CC43B0" w:rsidP="00921B62" w14:paraId="3D13A0C2" w14:textId="77777777">
            <w:pPr>
              <w:ind w:left="113"/>
              <w:rPr>
                <w:rFonts w:ascii="Arial" w:eastAsia="Arial" w:hAnsi="Arial" w:cs="Arial"/>
                <w:b/>
                <w:bCs/>
                <w:color w:val="181717"/>
                <w:sz w:val="16"/>
                <w:szCs w:val="16"/>
              </w:rPr>
            </w:pPr>
          </w:p>
        </w:tc>
      </w:tr>
      <w:tr w14:paraId="7145E18D" w14:textId="77777777" w:rsidTr="00921B62">
        <w:tblPrEx>
          <w:tblW w:w="9786" w:type="dxa"/>
          <w:tblInd w:w="-10" w:type="dxa"/>
          <w:tblCellMar>
            <w:top w:w="11" w:type="dxa"/>
            <w:bottom w:w="6" w:type="dxa"/>
          </w:tblCellMar>
          <w:tblLook w:val="04A0"/>
        </w:tblPrEx>
        <w:trPr>
          <w:trHeight w:val="1197"/>
        </w:trPr>
        <w:tc>
          <w:tcPr>
            <w:tcW w:w="9786" w:type="dxa"/>
            <w:gridSpan w:val="10"/>
            <w:tcBorders>
              <w:top w:val="single" w:sz="4" w:space="0" w:color="181717"/>
              <w:left w:val="single" w:sz="4" w:space="0" w:color="181717"/>
              <w:bottom w:val="single" w:sz="4" w:space="0" w:color="181717"/>
              <w:right w:val="single" w:sz="4" w:space="0" w:color="181717"/>
            </w:tcBorders>
          </w:tcPr>
          <w:p w:rsidR="00E120C8" w:rsidRPr="00CC43B0" w:rsidP="00921B62" w14:paraId="0223E547" w14:textId="77777777">
            <w:pPr>
              <w:ind w:left="113"/>
              <w:rPr>
                <w:rFonts w:ascii="Arial" w:eastAsia="Arial" w:hAnsi="Arial" w:cs="Arial"/>
                <w:color w:val="181717"/>
                <w:sz w:val="16"/>
                <w:szCs w:val="16"/>
              </w:rPr>
            </w:pPr>
            <w:r w:rsidRPr="00CC43B0">
              <w:rPr>
                <w:rFonts w:ascii="Arial" w:eastAsia="Arial" w:hAnsi="Arial" w:cs="Arial"/>
                <w:color w:val="181717"/>
                <w:sz w:val="16"/>
                <w:szCs w:val="16"/>
              </w:rPr>
              <w:t>Opis stanja in okvare MS</w:t>
            </w:r>
          </w:p>
          <w:p w:rsidR="00E120C8" w:rsidRPr="00CC43B0" w:rsidP="00921B62" w14:paraId="361F7E87" w14:textId="77777777">
            <w:pPr>
              <w:ind w:left="142"/>
              <w:rPr>
                <w:rFonts w:ascii="Arial" w:eastAsia="Arial" w:hAnsi="Arial" w:cs="Arial"/>
                <w:color w:val="181717"/>
                <w:sz w:val="16"/>
                <w:szCs w:val="16"/>
              </w:rPr>
            </w:pPr>
          </w:p>
        </w:tc>
      </w:tr>
      <w:tr w14:paraId="51A8D13A" w14:textId="77777777" w:rsidTr="00921B62">
        <w:tblPrEx>
          <w:tblW w:w="9786" w:type="dxa"/>
          <w:tblInd w:w="-10" w:type="dxa"/>
          <w:tblCellMar>
            <w:top w:w="11" w:type="dxa"/>
            <w:bottom w:w="6" w:type="dxa"/>
          </w:tblCellMar>
          <w:tblLook w:val="04A0"/>
        </w:tblPrEx>
        <w:trPr>
          <w:trHeight w:val="534"/>
        </w:trPr>
        <w:tc>
          <w:tcPr>
            <w:tcW w:w="3263" w:type="dxa"/>
            <w:gridSpan w:val="2"/>
            <w:tcBorders>
              <w:top w:val="single" w:sz="4" w:space="0" w:color="181717"/>
              <w:left w:val="single" w:sz="4" w:space="0" w:color="181717"/>
              <w:bottom w:val="single" w:sz="4" w:space="0" w:color="181717"/>
              <w:right w:val="nil"/>
            </w:tcBorders>
          </w:tcPr>
          <w:p w:rsidR="00E120C8" w:rsidRPr="00CC43B0" w:rsidP="00921B62" w14:paraId="20EACD45" w14:textId="77777777">
            <w:pPr>
              <w:ind w:left="113"/>
              <w:rPr>
                <w:rFonts w:ascii="Arial" w:eastAsia="Arial" w:hAnsi="Arial" w:cs="Arial"/>
                <w:color w:val="181717"/>
                <w:sz w:val="16"/>
                <w:szCs w:val="16"/>
              </w:rPr>
            </w:pPr>
            <w:r w:rsidRPr="00CC43B0">
              <w:rPr>
                <w:rFonts w:ascii="Arial" w:eastAsia="Arial" w:hAnsi="Arial" w:cs="Arial"/>
                <w:color w:val="181717"/>
                <w:sz w:val="16"/>
                <w:szCs w:val="16"/>
              </w:rPr>
              <w:t>Zahteva planerja</w:t>
            </w:r>
          </w:p>
          <w:p w:rsidR="00E120C8" w:rsidRPr="00CC43B0" w:rsidP="00921B62" w14:paraId="6AD18B08" w14:textId="77777777">
            <w:pPr>
              <w:ind w:left="113"/>
              <w:rPr>
                <w:rFonts w:ascii="Arial" w:eastAsia="Arial" w:hAnsi="Arial" w:cs="Arial"/>
                <w:b/>
                <w:bCs/>
                <w:color w:val="181717"/>
                <w:sz w:val="16"/>
                <w:szCs w:val="16"/>
              </w:rPr>
            </w:pPr>
          </w:p>
        </w:tc>
        <w:tc>
          <w:tcPr>
            <w:tcW w:w="6523" w:type="dxa"/>
            <w:gridSpan w:val="8"/>
            <w:tcBorders>
              <w:top w:val="single" w:sz="4" w:space="0" w:color="181717"/>
              <w:left w:val="nil"/>
              <w:bottom w:val="single" w:sz="4" w:space="0" w:color="181717"/>
              <w:right w:val="single" w:sz="4" w:space="0" w:color="181717"/>
            </w:tcBorders>
          </w:tcPr>
          <w:p w:rsidR="00E120C8" w:rsidRPr="00CC43B0" w:rsidP="00921B62" w14:paraId="03CFB03D" w14:textId="77777777">
            <w:pPr>
              <w:rPr>
                <w:rFonts w:ascii="Arial" w:eastAsia="Arial" w:hAnsi="Arial" w:cs="Arial"/>
                <w:color w:val="181717"/>
                <w:sz w:val="16"/>
                <w:szCs w:val="16"/>
              </w:rPr>
            </w:pPr>
          </w:p>
        </w:tc>
      </w:tr>
      <w:tr w14:paraId="11BD8F02" w14:textId="77777777" w:rsidTr="00921B62">
        <w:tblPrEx>
          <w:tblW w:w="9786" w:type="dxa"/>
          <w:tblInd w:w="-10" w:type="dxa"/>
          <w:tblCellMar>
            <w:top w:w="11" w:type="dxa"/>
            <w:bottom w:w="6" w:type="dxa"/>
          </w:tblCellMar>
          <w:tblLook w:val="04A0"/>
        </w:tblPrEx>
        <w:trPr>
          <w:trHeight w:val="534"/>
        </w:trPr>
        <w:tc>
          <w:tcPr>
            <w:tcW w:w="3263" w:type="dxa"/>
            <w:gridSpan w:val="2"/>
            <w:tcBorders>
              <w:top w:val="single" w:sz="4" w:space="0" w:color="181717"/>
              <w:left w:val="single" w:sz="4" w:space="0" w:color="181717"/>
              <w:bottom w:val="single" w:sz="4" w:space="0" w:color="181717"/>
              <w:right w:val="nil"/>
            </w:tcBorders>
          </w:tcPr>
          <w:p w:rsidR="00E120C8" w:rsidRPr="00CC43B0" w:rsidP="00921B62" w14:paraId="546F7955" w14:textId="77777777">
            <w:pPr>
              <w:ind w:left="113"/>
              <w:rPr>
                <w:rFonts w:ascii="Arial" w:eastAsia="Arial" w:hAnsi="Arial" w:cs="Arial"/>
                <w:color w:val="181717"/>
                <w:sz w:val="16"/>
                <w:szCs w:val="16"/>
              </w:rPr>
            </w:pPr>
            <w:r w:rsidRPr="00CC43B0">
              <w:rPr>
                <w:rFonts w:ascii="Arial" w:eastAsia="Arial" w:hAnsi="Arial" w:cs="Arial"/>
                <w:color w:val="181717"/>
                <w:sz w:val="16"/>
                <w:szCs w:val="16"/>
              </w:rPr>
              <w:t>Zahteva tehnologa</w:t>
            </w:r>
          </w:p>
          <w:p w:rsidR="00E120C8" w:rsidRPr="00CC43B0" w:rsidP="00921B62" w14:paraId="538E94DC" w14:textId="77777777">
            <w:pPr>
              <w:ind w:left="113"/>
              <w:rPr>
                <w:rFonts w:ascii="Arial" w:eastAsia="Arial" w:hAnsi="Arial" w:cs="Arial"/>
                <w:b/>
                <w:bCs/>
                <w:color w:val="181717"/>
                <w:sz w:val="16"/>
                <w:szCs w:val="16"/>
              </w:rPr>
            </w:pPr>
          </w:p>
        </w:tc>
        <w:tc>
          <w:tcPr>
            <w:tcW w:w="6523" w:type="dxa"/>
            <w:gridSpan w:val="8"/>
            <w:tcBorders>
              <w:top w:val="single" w:sz="4" w:space="0" w:color="181717"/>
              <w:left w:val="nil"/>
              <w:bottom w:val="single" w:sz="4" w:space="0" w:color="181717"/>
              <w:right w:val="single" w:sz="4" w:space="0" w:color="181717"/>
            </w:tcBorders>
          </w:tcPr>
          <w:p w:rsidR="00E120C8" w:rsidRPr="00CC43B0" w:rsidP="00921B62" w14:paraId="1FF193BD" w14:textId="77777777">
            <w:pPr>
              <w:rPr>
                <w:rFonts w:ascii="Arial" w:eastAsia="Arial" w:hAnsi="Arial" w:cs="Arial"/>
                <w:color w:val="181717"/>
                <w:sz w:val="16"/>
                <w:szCs w:val="16"/>
              </w:rPr>
            </w:pPr>
          </w:p>
        </w:tc>
      </w:tr>
    </w:tbl>
    <w:p w:rsidR="00E120C8" w:rsidRPr="00CC43B0" w:rsidP="00E120C8" w14:paraId="3023EEEF" w14:textId="77777777">
      <w:pPr>
        <w:spacing w:line="259" w:lineRule="auto"/>
        <w:rPr>
          <w:rFonts w:ascii="Arial" w:eastAsia="Arial" w:hAnsi="Arial" w:cs="Arial"/>
          <w:color w:val="181717"/>
          <w:sz w:val="18"/>
        </w:rPr>
      </w:pPr>
    </w:p>
    <w:tbl>
      <w:tblPr>
        <w:tblStyle w:val="TableGrid0"/>
        <w:tblW w:w="978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6" w:type="dxa"/>
        </w:tblCellMar>
        <w:tblLook w:val="04A0"/>
      </w:tblPr>
      <w:tblGrid>
        <w:gridCol w:w="146"/>
        <w:gridCol w:w="3117"/>
        <w:gridCol w:w="136"/>
        <w:gridCol w:w="142"/>
        <w:gridCol w:w="1417"/>
        <w:gridCol w:w="141"/>
        <w:gridCol w:w="142"/>
        <w:gridCol w:w="2690"/>
        <w:gridCol w:w="212"/>
        <w:gridCol w:w="1347"/>
        <w:gridCol w:w="296"/>
      </w:tblGrid>
      <w:tr w14:paraId="4B37D41E" w14:textId="77777777" w:rsidTr="00921B62">
        <w:tblPrEx>
          <w:tblW w:w="978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6" w:type="dxa"/>
          </w:tblCellMar>
          <w:tblLook w:val="04A0"/>
        </w:tblPrEx>
        <w:trPr>
          <w:trHeight w:val="171"/>
        </w:trPr>
        <w:tc>
          <w:tcPr>
            <w:tcW w:w="3399" w:type="dxa"/>
            <w:gridSpan w:val="3"/>
            <w:tcBorders>
              <w:bottom w:val="nil"/>
              <w:right w:val="nil"/>
            </w:tcBorders>
          </w:tcPr>
          <w:p w:rsidR="00E120C8" w:rsidRPr="00CC43B0" w:rsidP="00921B62" w14:paraId="6D920AEE" w14:textId="77777777">
            <w:pPr>
              <w:ind w:left="155"/>
              <w:rPr>
                <w:rFonts w:ascii="Arial" w:eastAsia="Arial" w:hAnsi="Arial" w:cs="Arial"/>
                <w:color w:val="181717"/>
                <w:sz w:val="16"/>
                <w:szCs w:val="16"/>
              </w:rPr>
            </w:pPr>
            <w:r w:rsidRPr="00CC43B0">
              <w:rPr>
                <w:rFonts w:ascii="Arial" w:eastAsia="Arial" w:hAnsi="Arial" w:cs="Arial"/>
                <w:color w:val="181717"/>
                <w:sz w:val="16"/>
                <w:szCs w:val="16"/>
              </w:rPr>
              <w:t>MS Predal (naročnik)</w:t>
            </w:r>
          </w:p>
        </w:tc>
        <w:tc>
          <w:tcPr>
            <w:tcW w:w="1700" w:type="dxa"/>
            <w:gridSpan w:val="3"/>
            <w:tcBorders>
              <w:left w:val="nil"/>
              <w:bottom w:val="nil"/>
            </w:tcBorders>
          </w:tcPr>
          <w:p w:rsidR="00E120C8" w:rsidRPr="00CC43B0" w:rsidP="00921B62" w14:paraId="16BA50F0" w14:textId="77777777">
            <w:pPr>
              <w:ind w:left="128"/>
              <w:jc w:val="center"/>
              <w:rPr>
                <w:rFonts w:ascii="Arial" w:eastAsia="Arial" w:hAnsi="Arial" w:cs="Arial"/>
                <w:color w:val="181717"/>
                <w:sz w:val="16"/>
                <w:szCs w:val="16"/>
              </w:rPr>
            </w:pPr>
            <w:r w:rsidRPr="00CC43B0">
              <w:rPr>
                <w:rFonts w:ascii="Arial" w:eastAsia="Arial" w:hAnsi="Arial" w:cs="Arial"/>
                <w:color w:val="181717"/>
                <w:sz w:val="16"/>
                <w:szCs w:val="16"/>
              </w:rPr>
              <w:t>Žig</w:t>
            </w:r>
          </w:p>
        </w:tc>
        <w:tc>
          <w:tcPr>
            <w:tcW w:w="4687" w:type="dxa"/>
            <w:gridSpan w:val="5"/>
            <w:tcBorders>
              <w:bottom w:val="nil"/>
            </w:tcBorders>
          </w:tcPr>
          <w:p w:rsidR="00E120C8" w:rsidRPr="00CC43B0" w:rsidP="00921B62" w14:paraId="04BFC010" w14:textId="77777777">
            <w:pPr>
              <w:tabs>
                <w:tab w:val="center" w:pos="1077"/>
                <w:tab w:val="center" w:pos="3866"/>
              </w:tabs>
              <w:ind w:left="153"/>
              <w:rPr>
                <w:rFonts w:ascii="Arial" w:eastAsia="Arial" w:hAnsi="Arial" w:cs="Arial"/>
                <w:color w:val="181717"/>
                <w:sz w:val="16"/>
                <w:szCs w:val="16"/>
              </w:rPr>
            </w:pPr>
            <w:r w:rsidRPr="00CC43B0">
              <w:rPr>
                <w:rFonts w:ascii="Arial" w:eastAsia="Arial" w:hAnsi="Arial" w:cs="Arial"/>
                <w:color w:val="181717"/>
                <w:sz w:val="16"/>
                <w:szCs w:val="16"/>
              </w:rPr>
              <w:t>MS Prejel (Izvajalec)</w:t>
            </w:r>
            <w:r w:rsidRPr="00CC43B0">
              <w:rPr>
                <w:rFonts w:ascii="Arial" w:eastAsia="Arial" w:hAnsi="Arial" w:cs="Arial"/>
                <w:color w:val="181717"/>
                <w:sz w:val="16"/>
                <w:szCs w:val="16"/>
              </w:rPr>
              <w:tab/>
              <w:t>Žig</w:t>
            </w:r>
          </w:p>
        </w:tc>
      </w:tr>
      <w:tr w14:paraId="7F92C751" w14:textId="77777777" w:rsidTr="00921B62">
        <w:tblPrEx>
          <w:tblW w:w="9786" w:type="dxa"/>
          <w:tblInd w:w="-10" w:type="dxa"/>
          <w:tblCellMar>
            <w:top w:w="11" w:type="dxa"/>
            <w:bottom w:w="6" w:type="dxa"/>
          </w:tblCellMar>
          <w:tblLook w:val="04A0"/>
        </w:tblPrEx>
        <w:trPr>
          <w:trHeight w:val="259"/>
        </w:trPr>
        <w:tc>
          <w:tcPr>
            <w:tcW w:w="146" w:type="dxa"/>
            <w:tcBorders>
              <w:top w:val="nil"/>
              <w:bottom w:val="nil"/>
              <w:right w:val="nil"/>
            </w:tcBorders>
            <w:vAlign w:val="center"/>
          </w:tcPr>
          <w:p w:rsidR="00E120C8" w:rsidRPr="00CC43B0" w:rsidP="00921B62" w14:paraId="37D1667B" w14:textId="77777777">
            <w:pPr>
              <w:ind w:left="306"/>
              <w:jc w:val="center"/>
              <w:rPr>
                <w:rFonts w:ascii="Arial" w:eastAsia="Arial" w:hAnsi="Arial" w:cs="Arial"/>
                <w:color w:val="181717"/>
                <w:sz w:val="16"/>
                <w:szCs w:val="16"/>
              </w:rPr>
            </w:pPr>
            <w:bookmarkStart w:id="10" w:name="_Hlk115691588"/>
          </w:p>
        </w:tc>
        <w:tc>
          <w:tcPr>
            <w:tcW w:w="3117" w:type="dxa"/>
            <w:tcBorders>
              <w:top w:val="nil"/>
              <w:left w:val="nil"/>
              <w:bottom w:val="single" w:sz="4" w:space="0" w:color="auto"/>
              <w:right w:val="nil"/>
            </w:tcBorders>
            <w:vAlign w:val="center"/>
          </w:tcPr>
          <w:p w:rsidR="00E120C8" w:rsidRPr="00CC43B0" w:rsidP="00921B62" w14:paraId="77553F84" w14:textId="77777777">
            <w:pPr>
              <w:ind w:left="306"/>
              <w:jc w:val="center"/>
              <w:rPr>
                <w:rFonts w:ascii="Arial" w:eastAsia="Arial" w:hAnsi="Arial" w:cs="Arial"/>
                <w:b/>
                <w:bCs/>
                <w:color w:val="181717"/>
                <w:sz w:val="16"/>
                <w:szCs w:val="16"/>
              </w:rPr>
            </w:pPr>
          </w:p>
        </w:tc>
        <w:tc>
          <w:tcPr>
            <w:tcW w:w="136" w:type="dxa"/>
            <w:tcBorders>
              <w:top w:val="nil"/>
              <w:left w:val="nil"/>
              <w:bottom w:val="nil"/>
              <w:right w:val="nil"/>
            </w:tcBorders>
            <w:vAlign w:val="center"/>
          </w:tcPr>
          <w:p w:rsidR="00E120C8" w:rsidRPr="00CC43B0" w:rsidP="00921B62" w14:paraId="1C72AC0F" w14:textId="77777777">
            <w:pPr>
              <w:ind w:left="306"/>
              <w:jc w:val="center"/>
              <w:rPr>
                <w:rFonts w:ascii="Arial" w:eastAsia="Arial" w:hAnsi="Arial" w:cs="Arial"/>
                <w:color w:val="181717"/>
                <w:sz w:val="16"/>
                <w:szCs w:val="16"/>
              </w:rPr>
            </w:pPr>
          </w:p>
        </w:tc>
        <w:tc>
          <w:tcPr>
            <w:tcW w:w="142" w:type="dxa"/>
            <w:tcBorders>
              <w:top w:val="nil"/>
              <w:left w:val="nil"/>
              <w:bottom w:val="nil"/>
              <w:right w:val="nil"/>
            </w:tcBorders>
          </w:tcPr>
          <w:p w:rsidR="00E120C8" w:rsidRPr="00CC43B0" w:rsidP="00921B62" w14:paraId="763F6DB9" w14:textId="77777777">
            <w:pPr>
              <w:spacing w:after="160"/>
              <w:rPr>
                <w:rFonts w:ascii="Arial" w:eastAsia="Arial" w:hAnsi="Arial" w:cs="Arial"/>
                <w:color w:val="181717"/>
                <w:sz w:val="16"/>
                <w:szCs w:val="16"/>
              </w:rPr>
            </w:pPr>
          </w:p>
        </w:tc>
        <w:tc>
          <w:tcPr>
            <w:tcW w:w="1417" w:type="dxa"/>
            <w:tcBorders>
              <w:top w:val="nil"/>
              <w:left w:val="nil"/>
              <w:bottom w:val="nil"/>
              <w:right w:val="nil"/>
            </w:tcBorders>
          </w:tcPr>
          <w:p w:rsidR="00E120C8" w:rsidRPr="00CC43B0" w:rsidP="00921B62" w14:paraId="7A614DD6" w14:textId="77777777">
            <w:pPr>
              <w:spacing w:after="160"/>
              <w:rPr>
                <w:rFonts w:ascii="Arial" w:eastAsia="Arial" w:hAnsi="Arial" w:cs="Arial"/>
                <w:color w:val="181717"/>
                <w:sz w:val="16"/>
                <w:szCs w:val="16"/>
              </w:rPr>
            </w:pPr>
          </w:p>
        </w:tc>
        <w:tc>
          <w:tcPr>
            <w:tcW w:w="141" w:type="dxa"/>
            <w:tcBorders>
              <w:top w:val="nil"/>
              <w:left w:val="nil"/>
              <w:bottom w:val="nil"/>
            </w:tcBorders>
          </w:tcPr>
          <w:p w:rsidR="00E120C8" w:rsidRPr="00CC43B0" w:rsidP="00921B62" w14:paraId="01F3FFDC" w14:textId="77777777">
            <w:pPr>
              <w:spacing w:after="160"/>
              <w:rPr>
                <w:rFonts w:ascii="Arial" w:eastAsia="Arial" w:hAnsi="Arial" w:cs="Arial"/>
                <w:color w:val="181717"/>
                <w:sz w:val="16"/>
                <w:szCs w:val="16"/>
              </w:rPr>
            </w:pPr>
          </w:p>
        </w:tc>
        <w:tc>
          <w:tcPr>
            <w:tcW w:w="142" w:type="dxa"/>
            <w:tcBorders>
              <w:top w:val="nil"/>
              <w:bottom w:val="nil"/>
              <w:right w:val="nil"/>
            </w:tcBorders>
            <w:vAlign w:val="center"/>
          </w:tcPr>
          <w:p w:rsidR="00E120C8" w:rsidRPr="00CC43B0" w:rsidP="00921B62" w14:paraId="08AB4ACE" w14:textId="77777777">
            <w:pPr>
              <w:tabs>
                <w:tab w:val="center" w:pos="1505"/>
                <w:tab w:val="center" w:pos="3866"/>
              </w:tabs>
              <w:jc w:val="center"/>
              <w:rPr>
                <w:rFonts w:ascii="Arial" w:eastAsia="Arial" w:hAnsi="Arial" w:cs="Arial"/>
                <w:color w:val="181717"/>
                <w:sz w:val="18"/>
              </w:rPr>
            </w:pPr>
          </w:p>
        </w:tc>
        <w:tc>
          <w:tcPr>
            <w:tcW w:w="2690" w:type="dxa"/>
            <w:tcBorders>
              <w:top w:val="nil"/>
              <w:left w:val="nil"/>
              <w:bottom w:val="single" w:sz="4" w:space="0" w:color="auto"/>
              <w:right w:val="nil"/>
            </w:tcBorders>
            <w:vAlign w:val="center"/>
          </w:tcPr>
          <w:p w:rsidR="00E120C8" w:rsidRPr="00CC43B0" w:rsidP="00921B62" w14:paraId="2E6176F0" w14:textId="77777777">
            <w:pPr>
              <w:tabs>
                <w:tab w:val="center" w:pos="1505"/>
                <w:tab w:val="center" w:pos="3866"/>
              </w:tabs>
              <w:jc w:val="center"/>
              <w:rPr>
                <w:rFonts w:ascii="Arial" w:eastAsia="Arial" w:hAnsi="Arial" w:cs="Arial"/>
                <w:b/>
                <w:bCs/>
                <w:color w:val="181717"/>
                <w:sz w:val="16"/>
                <w:szCs w:val="16"/>
              </w:rPr>
            </w:pPr>
          </w:p>
        </w:tc>
        <w:tc>
          <w:tcPr>
            <w:tcW w:w="212" w:type="dxa"/>
            <w:tcBorders>
              <w:top w:val="nil"/>
              <w:left w:val="nil"/>
              <w:bottom w:val="nil"/>
              <w:right w:val="nil"/>
            </w:tcBorders>
            <w:vAlign w:val="center"/>
          </w:tcPr>
          <w:p w:rsidR="00E120C8" w:rsidRPr="00CC43B0" w:rsidP="00921B62" w14:paraId="6C1CA533" w14:textId="77777777">
            <w:pPr>
              <w:tabs>
                <w:tab w:val="center" w:pos="1505"/>
                <w:tab w:val="center" w:pos="3866"/>
              </w:tabs>
              <w:jc w:val="center"/>
              <w:rPr>
                <w:rFonts w:ascii="Arial" w:eastAsia="Arial" w:hAnsi="Arial" w:cs="Arial"/>
                <w:color w:val="181717"/>
                <w:sz w:val="18"/>
              </w:rPr>
            </w:pPr>
          </w:p>
        </w:tc>
        <w:tc>
          <w:tcPr>
            <w:tcW w:w="1347" w:type="dxa"/>
            <w:tcBorders>
              <w:top w:val="nil"/>
              <w:left w:val="nil"/>
              <w:bottom w:val="nil"/>
              <w:right w:val="nil"/>
            </w:tcBorders>
            <w:vAlign w:val="center"/>
          </w:tcPr>
          <w:p w:rsidR="00E120C8" w:rsidRPr="00CC43B0" w:rsidP="00921B62" w14:paraId="21FA862F" w14:textId="77777777">
            <w:pPr>
              <w:tabs>
                <w:tab w:val="center" w:pos="1505"/>
                <w:tab w:val="center" w:pos="3866"/>
              </w:tabs>
              <w:jc w:val="center"/>
              <w:rPr>
                <w:rFonts w:ascii="Arial" w:eastAsia="Arial" w:hAnsi="Arial" w:cs="Arial"/>
                <w:color w:val="181717"/>
                <w:sz w:val="18"/>
              </w:rPr>
            </w:pPr>
          </w:p>
        </w:tc>
        <w:tc>
          <w:tcPr>
            <w:tcW w:w="296" w:type="dxa"/>
            <w:tcBorders>
              <w:top w:val="nil"/>
              <w:left w:val="nil"/>
              <w:bottom w:val="nil"/>
            </w:tcBorders>
            <w:vAlign w:val="center"/>
          </w:tcPr>
          <w:p w:rsidR="00E120C8" w:rsidRPr="00CC43B0" w:rsidP="00921B62" w14:paraId="22FA837B" w14:textId="77777777">
            <w:pPr>
              <w:tabs>
                <w:tab w:val="center" w:pos="1505"/>
                <w:tab w:val="center" w:pos="3866"/>
              </w:tabs>
              <w:jc w:val="center"/>
              <w:rPr>
                <w:rFonts w:ascii="Arial" w:eastAsia="Arial" w:hAnsi="Arial" w:cs="Arial"/>
                <w:color w:val="181717"/>
                <w:sz w:val="18"/>
              </w:rPr>
            </w:pPr>
          </w:p>
        </w:tc>
      </w:tr>
      <w:tr w14:paraId="7762C895" w14:textId="77777777" w:rsidTr="00921B62">
        <w:tblPrEx>
          <w:tblW w:w="9786" w:type="dxa"/>
          <w:tblInd w:w="-10" w:type="dxa"/>
          <w:tblCellMar>
            <w:top w:w="11" w:type="dxa"/>
            <w:bottom w:w="6" w:type="dxa"/>
          </w:tblCellMar>
          <w:tblLook w:val="04A0"/>
        </w:tblPrEx>
        <w:trPr>
          <w:trHeight w:val="265"/>
        </w:trPr>
        <w:tc>
          <w:tcPr>
            <w:tcW w:w="146" w:type="dxa"/>
            <w:tcBorders>
              <w:top w:val="nil"/>
              <w:bottom w:val="nil"/>
              <w:right w:val="nil"/>
            </w:tcBorders>
          </w:tcPr>
          <w:p w:rsidR="00E120C8" w:rsidRPr="00CC43B0" w:rsidP="00921B62" w14:paraId="3CF57320" w14:textId="77777777">
            <w:pPr>
              <w:ind w:left="306"/>
              <w:jc w:val="center"/>
              <w:rPr>
                <w:rFonts w:ascii="Arial" w:eastAsia="Arial" w:hAnsi="Arial" w:cs="Arial"/>
                <w:color w:val="181717"/>
                <w:sz w:val="12"/>
                <w:szCs w:val="12"/>
              </w:rPr>
            </w:pPr>
          </w:p>
        </w:tc>
        <w:tc>
          <w:tcPr>
            <w:tcW w:w="3117" w:type="dxa"/>
            <w:tcBorders>
              <w:top w:val="nil"/>
              <w:left w:val="nil"/>
              <w:bottom w:val="nil"/>
              <w:right w:val="nil"/>
            </w:tcBorders>
          </w:tcPr>
          <w:p w:rsidR="00E120C8" w:rsidRPr="00CC43B0" w:rsidP="00921B62" w14:paraId="2F4E607A" w14:textId="77777777">
            <w:pPr>
              <w:ind w:left="306"/>
              <w:jc w:val="center"/>
              <w:rPr>
                <w:rFonts w:ascii="Arial" w:eastAsia="Arial" w:hAnsi="Arial" w:cs="Arial"/>
                <w:color w:val="181717"/>
                <w:sz w:val="12"/>
                <w:szCs w:val="12"/>
              </w:rPr>
            </w:pPr>
            <w:r w:rsidRPr="00CC43B0">
              <w:rPr>
                <w:rFonts w:ascii="Arial" w:eastAsia="Arial" w:hAnsi="Arial" w:cs="Arial"/>
                <w:color w:val="181717"/>
                <w:sz w:val="12"/>
                <w:szCs w:val="12"/>
              </w:rPr>
              <w:t>(Ime in Priimek)</w:t>
            </w:r>
          </w:p>
        </w:tc>
        <w:tc>
          <w:tcPr>
            <w:tcW w:w="136" w:type="dxa"/>
            <w:tcBorders>
              <w:top w:val="nil"/>
              <w:left w:val="nil"/>
              <w:bottom w:val="nil"/>
              <w:right w:val="nil"/>
            </w:tcBorders>
          </w:tcPr>
          <w:p w:rsidR="00E120C8" w:rsidRPr="00CC43B0" w:rsidP="00921B62" w14:paraId="6CD7F798" w14:textId="77777777">
            <w:pPr>
              <w:ind w:left="306"/>
              <w:jc w:val="center"/>
              <w:rPr>
                <w:rFonts w:ascii="Arial" w:eastAsia="Arial" w:hAnsi="Arial" w:cs="Arial"/>
                <w:color w:val="181717"/>
                <w:sz w:val="12"/>
                <w:szCs w:val="12"/>
              </w:rPr>
            </w:pPr>
          </w:p>
        </w:tc>
        <w:tc>
          <w:tcPr>
            <w:tcW w:w="142" w:type="dxa"/>
            <w:tcBorders>
              <w:top w:val="nil"/>
              <w:left w:val="nil"/>
              <w:bottom w:val="nil"/>
              <w:right w:val="nil"/>
            </w:tcBorders>
          </w:tcPr>
          <w:p w:rsidR="00E120C8" w:rsidRPr="00CC43B0" w:rsidP="00921B62" w14:paraId="344262CD" w14:textId="77777777">
            <w:pPr>
              <w:spacing w:after="160"/>
              <w:rPr>
                <w:rFonts w:ascii="Arial" w:eastAsia="Arial" w:hAnsi="Arial" w:cs="Arial"/>
                <w:color w:val="181717"/>
                <w:sz w:val="16"/>
                <w:szCs w:val="16"/>
              </w:rPr>
            </w:pPr>
          </w:p>
        </w:tc>
        <w:tc>
          <w:tcPr>
            <w:tcW w:w="1417" w:type="dxa"/>
            <w:tcBorders>
              <w:top w:val="nil"/>
              <w:left w:val="nil"/>
              <w:bottom w:val="nil"/>
              <w:right w:val="nil"/>
            </w:tcBorders>
          </w:tcPr>
          <w:p w:rsidR="00E120C8" w:rsidRPr="00CC43B0" w:rsidP="00921B62" w14:paraId="71D5318E" w14:textId="77777777">
            <w:pPr>
              <w:spacing w:after="160"/>
              <w:rPr>
                <w:rFonts w:ascii="Arial" w:eastAsia="Arial" w:hAnsi="Arial" w:cs="Arial"/>
                <w:color w:val="181717"/>
                <w:sz w:val="16"/>
                <w:szCs w:val="16"/>
              </w:rPr>
            </w:pPr>
          </w:p>
        </w:tc>
        <w:tc>
          <w:tcPr>
            <w:tcW w:w="141" w:type="dxa"/>
            <w:tcBorders>
              <w:top w:val="nil"/>
              <w:left w:val="nil"/>
              <w:bottom w:val="nil"/>
            </w:tcBorders>
          </w:tcPr>
          <w:p w:rsidR="00E120C8" w:rsidRPr="00CC43B0" w:rsidP="00921B62" w14:paraId="1ADB01AF" w14:textId="77777777">
            <w:pPr>
              <w:spacing w:after="160"/>
              <w:rPr>
                <w:rFonts w:ascii="Arial" w:eastAsia="Arial" w:hAnsi="Arial" w:cs="Arial"/>
                <w:color w:val="181717"/>
                <w:sz w:val="16"/>
                <w:szCs w:val="16"/>
              </w:rPr>
            </w:pPr>
          </w:p>
        </w:tc>
        <w:tc>
          <w:tcPr>
            <w:tcW w:w="142" w:type="dxa"/>
            <w:tcBorders>
              <w:top w:val="nil"/>
              <w:bottom w:val="nil"/>
              <w:right w:val="nil"/>
            </w:tcBorders>
            <w:vAlign w:val="center"/>
          </w:tcPr>
          <w:p w:rsidR="00E120C8" w:rsidRPr="00CC43B0" w:rsidP="00921B62" w14:paraId="5EDC5C08" w14:textId="77777777">
            <w:pPr>
              <w:tabs>
                <w:tab w:val="center" w:pos="1505"/>
                <w:tab w:val="center" w:pos="3866"/>
              </w:tabs>
              <w:jc w:val="center"/>
              <w:rPr>
                <w:rFonts w:eastAsia="Calibri" w:hAnsi="Calibri" w:cs="Calibri"/>
                <w:noProof/>
                <w:color w:val="000000"/>
              </w:rPr>
            </w:pPr>
          </w:p>
        </w:tc>
        <w:tc>
          <w:tcPr>
            <w:tcW w:w="2690" w:type="dxa"/>
            <w:tcBorders>
              <w:top w:val="nil"/>
              <w:left w:val="nil"/>
              <w:bottom w:val="nil"/>
              <w:right w:val="nil"/>
            </w:tcBorders>
          </w:tcPr>
          <w:p w:rsidR="00E120C8" w:rsidRPr="00CC43B0" w:rsidP="00921B62" w14:paraId="46C3875B" w14:textId="77777777">
            <w:pPr>
              <w:tabs>
                <w:tab w:val="center" w:pos="1505"/>
                <w:tab w:val="center" w:pos="3866"/>
              </w:tabs>
              <w:jc w:val="center"/>
              <w:rPr>
                <w:rFonts w:eastAsia="Calibri" w:hAnsi="Calibri" w:cs="Calibri"/>
                <w:noProof/>
                <w:color w:val="000000"/>
              </w:rPr>
            </w:pPr>
            <w:r w:rsidRPr="00CC43B0">
              <w:rPr>
                <w:rFonts w:ascii="Arial" w:eastAsia="Arial" w:hAnsi="Arial" w:cs="Arial"/>
                <w:color w:val="181717"/>
                <w:sz w:val="12"/>
                <w:szCs w:val="12"/>
              </w:rPr>
              <w:t>(Ime in Priimek)</w:t>
            </w:r>
          </w:p>
        </w:tc>
        <w:tc>
          <w:tcPr>
            <w:tcW w:w="212" w:type="dxa"/>
            <w:tcBorders>
              <w:top w:val="nil"/>
              <w:left w:val="nil"/>
              <w:bottom w:val="nil"/>
              <w:right w:val="nil"/>
            </w:tcBorders>
            <w:vAlign w:val="center"/>
          </w:tcPr>
          <w:p w:rsidR="00E120C8" w:rsidRPr="00CC43B0" w:rsidP="00921B62" w14:paraId="562C8FD7" w14:textId="77777777">
            <w:pPr>
              <w:tabs>
                <w:tab w:val="center" w:pos="1505"/>
                <w:tab w:val="center" w:pos="3866"/>
              </w:tabs>
              <w:jc w:val="center"/>
              <w:rPr>
                <w:rFonts w:eastAsia="Calibri" w:hAnsi="Calibri" w:cs="Calibri"/>
                <w:noProof/>
                <w:color w:val="000000"/>
              </w:rPr>
            </w:pPr>
          </w:p>
        </w:tc>
        <w:tc>
          <w:tcPr>
            <w:tcW w:w="1347" w:type="dxa"/>
            <w:tcBorders>
              <w:top w:val="nil"/>
              <w:left w:val="nil"/>
              <w:bottom w:val="nil"/>
              <w:right w:val="nil"/>
            </w:tcBorders>
            <w:vAlign w:val="center"/>
          </w:tcPr>
          <w:p w:rsidR="00E120C8" w:rsidRPr="00CC43B0" w:rsidP="00921B62" w14:paraId="06970686" w14:textId="77777777">
            <w:pPr>
              <w:tabs>
                <w:tab w:val="center" w:pos="1505"/>
                <w:tab w:val="center" w:pos="3866"/>
              </w:tabs>
              <w:jc w:val="center"/>
              <w:rPr>
                <w:rFonts w:ascii="Arial" w:eastAsia="Arial" w:hAnsi="Arial" w:cs="Arial"/>
                <w:color w:val="181717"/>
                <w:sz w:val="18"/>
              </w:rPr>
            </w:pPr>
          </w:p>
        </w:tc>
        <w:tc>
          <w:tcPr>
            <w:tcW w:w="296" w:type="dxa"/>
            <w:tcBorders>
              <w:top w:val="nil"/>
              <w:left w:val="nil"/>
              <w:bottom w:val="nil"/>
            </w:tcBorders>
            <w:vAlign w:val="center"/>
          </w:tcPr>
          <w:p w:rsidR="00E120C8" w:rsidRPr="00CC43B0" w:rsidP="00921B62" w14:paraId="6AE1E6DE" w14:textId="77777777">
            <w:pPr>
              <w:tabs>
                <w:tab w:val="center" w:pos="1505"/>
                <w:tab w:val="center" w:pos="3866"/>
              </w:tabs>
              <w:jc w:val="center"/>
              <w:rPr>
                <w:rFonts w:ascii="Arial" w:eastAsia="Arial" w:hAnsi="Arial" w:cs="Arial"/>
                <w:color w:val="181717"/>
                <w:sz w:val="18"/>
              </w:rPr>
            </w:pPr>
          </w:p>
        </w:tc>
      </w:tr>
      <w:tr w14:paraId="680A1465" w14:textId="77777777" w:rsidTr="00921B62">
        <w:tblPrEx>
          <w:tblW w:w="9786" w:type="dxa"/>
          <w:tblInd w:w="-10" w:type="dxa"/>
          <w:tblCellMar>
            <w:top w:w="11" w:type="dxa"/>
            <w:bottom w:w="6" w:type="dxa"/>
          </w:tblCellMar>
          <w:tblLook w:val="04A0"/>
        </w:tblPrEx>
        <w:trPr>
          <w:trHeight w:val="315"/>
        </w:trPr>
        <w:tc>
          <w:tcPr>
            <w:tcW w:w="146" w:type="dxa"/>
            <w:tcBorders>
              <w:top w:val="nil"/>
              <w:bottom w:val="nil"/>
              <w:right w:val="nil"/>
            </w:tcBorders>
            <w:vAlign w:val="center"/>
          </w:tcPr>
          <w:p w:rsidR="00E120C8" w:rsidRPr="00CC43B0" w:rsidP="00921B62" w14:paraId="23B5F8BD" w14:textId="77777777">
            <w:pPr>
              <w:ind w:left="306"/>
              <w:jc w:val="center"/>
              <w:rPr>
                <w:rFonts w:ascii="Arial" w:eastAsia="Arial" w:hAnsi="Arial" w:cs="Arial"/>
                <w:color w:val="181717"/>
                <w:sz w:val="16"/>
                <w:szCs w:val="16"/>
              </w:rPr>
            </w:pPr>
          </w:p>
        </w:tc>
        <w:tc>
          <w:tcPr>
            <w:tcW w:w="3117" w:type="dxa"/>
            <w:tcBorders>
              <w:top w:val="nil"/>
              <w:left w:val="nil"/>
              <w:bottom w:val="single" w:sz="4" w:space="0" w:color="auto"/>
              <w:right w:val="nil"/>
            </w:tcBorders>
            <w:vAlign w:val="center"/>
          </w:tcPr>
          <w:p w:rsidR="00E120C8" w:rsidRPr="00CC43B0" w:rsidP="00921B62" w14:paraId="171420D6" w14:textId="77777777">
            <w:pPr>
              <w:ind w:left="306"/>
              <w:jc w:val="center"/>
              <w:rPr>
                <w:rFonts w:ascii="Arial" w:eastAsia="Arial" w:hAnsi="Arial" w:cs="Arial"/>
                <w:color w:val="181717"/>
                <w:sz w:val="16"/>
                <w:szCs w:val="16"/>
              </w:rPr>
            </w:pPr>
          </w:p>
        </w:tc>
        <w:tc>
          <w:tcPr>
            <w:tcW w:w="136" w:type="dxa"/>
            <w:tcBorders>
              <w:top w:val="nil"/>
              <w:left w:val="nil"/>
              <w:bottom w:val="nil"/>
              <w:right w:val="nil"/>
            </w:tcBorders>
            <w:vAlign w:val="center"/>
          </w:tcPr>
          <w:p w:rsidR="00E120C8" w:rsidRPr="00CC43B0" w:rsidP="00921B62" w14:paraId="7A3C71BA" w14:textId="77777777">
            <w:pPr>
              <w:ind w:left="306"/>
              <w:jc w:val="center"/>
              <w:rPr>
                <w:rFonts w:ascii="Arial" w:eastAsia="Arial" w:hAnsi="Arial" w:cs="Arial"/>
                <w:color w:val="181717"/>
                <w:sz w:val="16"/>
                <w:szCs w:val="16"/>
              </w:rPr>
            </w:pPr>
          </w:p>
        </w:tc>
        <w:tc>
          <w:tcPr>
            <w:tcW w:w="142" w:type="dxa"/>
            <w:tcBorders>
              <w:top w:val="nil"/>
              <w:left w:val="nil"/>
              <w:bottom w:val="nil"/>
              <w:right w:val="nil"/>
            </w:tcBorders>
            <w:vAlign w:val="center"/>
          </w:tcPr>
          <w:p w:rsidR="00E120C8" w:rsidRPr="00CC43B0" w:rsidP="00921B62" w14:paraId="7BE3F16A" w14:textId="77777777">
            <w:pPr>
              <w:ind w:left="128"/>
              <w:jc w:val="center"/>
              <w:rPr>
                <w:rFonts w:ascii="Arial" w:eastAsia="Arial" w:hAnsi="Arial" w:cs="Arial"/>
                <w:color w:val="181717"/>
                <w:sz w:val="16"/>
                <w:szCs w:val="16"/>
              </w:rPr>
            </w:pPr>
          </w:p>
        </w:tc>
        <w:tc>
          <w:tcPr>
            <w:tcW w:w="1417" w:type="dxa"/>
            <w:tcBorders>
              <w:top w:val="nil"/>
              <w:left w:val="nil"/>
              <w:bottom w:val="single" w:sz="4" w:space="0" w:color="auto"/>
              <w:right w:val="nil"/>
            </w:tcBorders>
            <w:vAlign w:val="center"/>
          </w:tcPr>
          <w:p w:rsidR="00E120C8" w:rsidRPr="00CC43B0" w:rsidP="00921B62" w14:paraId="72B171A8" w14:textId="77777777">
            <w:pPr>
              <w:ind w:left="128"/>
              <w:jc w:val="center"/>
              <w:rPr>
                <w:rFonts w:ascii="Arial" w:eastAsia="Arial" w:hAnsi="Arial" w:cs="Arial"/>
                <w:b/>
                <w:bCs/>
                <w:color w:val="181717"/>
                <w:sz w:val="16"/>
                <w:szCs w:val="16"/>
              </w:rPr>
            </w:pPr>
          </w:p>
        </w:tc>
        <w:tc>
          <w:tcPr>
            <w:tcW w:w="141" w:type="dxa"/>
            <w:tcBorders>
              <w:top w:val="nil"/>
              <w:left w:val="nil"/>
              <w:bottom w:val="nil"/>
            </w:tcBorders>
            <w:vAlign w:val="center"/>
          </w:tcPr>
          <w:p w:rsidR="00E120C8" w:rsidRPr="00CC43B0" w:rsidP="00921B62" w14:paraId="1C622781" w14:textId="77777777">
            <w:pPr>
              <w:ind w:left="128"/>
              <w:jc w:val="center"/>
              <w:rPr>
                <w:rFonts w:ascii="Arial" w:eastAsia="Arial" w:hAnsi="Arial" w:cs="Arial"/>
                <w:color w:val="181717"/>
                <w:sz w:val="16"/>
                <w:szCs w:val="16"/>
              </w:rPr>
            </w:pPr>
          </w:p>
        </w:tc>
        <w:tc>
          <w:tcPr>
            <w:tcW w:w="142" w:type="dxa"/>
            <w:tcBorders>
              <w:top w:val="nil"/>
              <w:bottom w:val="nil"/>
              <w:right w:val="nil"/>
            </w:tcBorders>
            <w:vAlign w:val="center"/>
          </w:tcPr>
          <w:p w:rsidR="00E120C8" w:rsidRPr="00CC43B0" w:rsidP="00921B62" w14:paraId="7C9241DF" w14:textId="77777777">
            <w:pPr>
              <w:tabs>
                <w:tab w:val="center" w:pos="1505"/>
                <w:tab w:val="center" w:pos="3866"/>
              </w:tabs>
              <w:jc w:val="center"/>
              <w:rPr>
                <w:rFonts w:ascii="Arial" w:eastAsia="Arial" w:hAnsi="Arial" w:cs="Arial"/>
                <w:color w:val="181717"/>
                <w:sz w:val="18"/>
              </w:rPr>
            </w:pPr>
          </w:p>
        </w:tc>
        <w:tc>
          <w:tcPr>
            <w:tcW w:w="2690" w:type="dxa"/>
            <w:tcBorders>
              <w:top w:val="nil"/>
              <w:left w:val="nil"/>
              <w:bottom w:val="single" w:sz="4" w:space="0" w:color="auto"/>
              <w:right w:val="nil"/>
            </w:tcBorders>
            <w:vAlign w:val="center"/>
          </w:tcPr>
          <w:p w:rsidR="00E120C8" w:rsidRPr="00CC43B0" w:rsidP="00921B62" w14:paraId="11F60931" w14:textId="77777777">
            <w:pPr>
              <w:tabs>
                <w:tab w:val="center" w:pos="1505"/>
                <w:tab w:val="center" w:pos="3866"/>
              </w:tabs>
              <w:jc w:val="center"/>
              <w:rPr>
                <w:rFonts w:ascii="Arial" w:eastAsia="Arial" w:hAnsi="Arial" w:cs="Arial"/>
                <w:color w:val="181717"/>
                <w:sz w:val="18"/>
              </w:rPr>
            </w:pPr>
          </w:p>
        </w:tc>
        <w:tc>
          <w:tcPr>
            <w:tcW w:w="212" w:type="dxa"/>
            <w:tcBorders>
              <w:top w:val="nil"/>
              <w:left w:val="nil"/>
              <w:bottom w:val="nil"/>
              <w:right w:val="nil"/>
            </w:tcBorders>
            <w:vAlign w:val="center"/>
          </w:tcPr>
          <w:p w:rsidR="00E120C8" w:rsidRPr="00CC43B0" w:rsidP="00921B62" w14:paraId="26CB55F9" w14:textId="77777777">
            <w:pPr>
              <w:tabs>
                <w:tab w:val="center" w:pos="1505"/>
                <w:tab w:val="center" w:pos="3866"/>
              </w:tabs>
              <w:jc w:val="center"/>
              <w:rPr>
                <w:rFonts w:ascii="Arial" w:eastAsia="Arial" w:hAnsi="Arial" w:cs="Arial"/>
                <w:color w:val="181717"/>
                <w:sz w:val="18"/>
              </w:rPr>
            </w:pPr>
          </w:p>
        </w:tc>
        <w:tc>
          <w:tcPr>
            <w:tcW w:w="1347" w:type="dxa"/>
            <w:tcBorders>
              <w:top w:val="nil"/>
              <w:left w:val="nil"/>
              <w:bottom w:val="single" w:sz="4" w:space="0" w:color="auto"/>
              <w:right w:val="nil"/>
            </w:tcBorders>
            <w:vAlign w:val="center"/>
          </w:tcPr>
          <w:p w:rsidR="00E120C8" w:rsidRPr="00CC43B0" w:rsidP="00921B62" w14:paraId="61ADFBA2" w14:textId="77777777">
            <w:pPr>
              <w:tabs>
                <w:tab w:val="center" w:pos="1505"/>
                <w:tab w:val="center" w:pos="3866"/>
              </w:tabs>
              <w:jc w:val="center"/>
              <w:rPr>
                <w:rFonts w:ascii="Arial" w:eastAsia="Arial" w:hAnsi="Arial" w:cs="Arial"/>
                <w:b/>
                <w:bCs/>
                <w:color w:val="181717"/>
                <w:sz w:val="16"/>
                <w:szCs w:val="16"/>
              </w:rPr>
            </w:pPr>
          </w:p>
        </w:tc>
        <w:tc>
          <w:tcPr>
            <w:tcW w:w="296" w:type="dxa"/>
            <w:tcBorders>
              <w:top w:val="nil"/>
              <w:left w:val="nil"/>
              <w:bottom w:val="nil"/>
            </w:tcBorders>
            <w:vAlign w:val="center"/>
          </w:tcPr>
          <w:p w:rsidR="00E120C8" w:rsidRPr="00CC43B0" w:rsidP="00921B62" w14:paraId="6A9B6F4F" w14:textId="77777777">
            <w:pPr>
              <w:tabs>
                <w:tab w:val="center" w:pos="1505"/>
                <w:tab w:val="center" w:pos="3866"/>
              </w:tabs>
              <w:jc w:val="center"/>
              <w:rPr>
                <w:rFonts w:ascii="Arial" w:eastAsia="Arial" w:hAnsi="Arial" w:cs="Arial"/>
                <w:color w:val="181717"/>
                <w:sz w:val="12"/>
                <w:szCs w:val="12"/>
              </w:rPr>
            </w:pPr>
          </w:p>
        </w:tc>
      </w:tr>
      <w:tr w14:paraId="639930D9" w14:textId="77777777" w:rsidTr="00921B62">
        <w:tblPrEx>
          <w:tblW w:w="9786" w:type="dxa"/>
          <w:tblInd w:w="-10" w:type="dxa"/>
          <w:tblCellMar>
            <w:top w:w="11" w:type="dxa"/>
            <w:bottom w:w="6" w:type="dxa"/>
          </w:tblCellMar>
          <w:tblLook w:val="04A0"/>
        </w:tblPrEx>
        <w:trPr>
          <w:trHeight w:val="161"/>
        </w:trPr>
        <w:tc>
          <w:tcPr>
            <w:tcW w:w="146" w:type="dxa"/>
            <w:tcBorders>
              <w:top w:val="nil"/>
              <w:right w:val="nil"/>
            </w:tcBorders>
            <w:vAlign w:val="center"/>
          </w:tcPr>
          <w:p w:rsidR="00E120C8" w:rsidRPr="00CC43B0" w:rsidP="00921B62" w14:paraId="65BD59B4" w14:textId="77777777">
            <w:pPr>
              <w:ind w:left="306"/>
              <w:jc w:val="center"/>
              <w:rPr>
                <w:rFonts w:ascii="Arial" w:eastAsia="Arial" w:hAnsi="Arial" w:cs="Arial"/>
                <w:color w:val="181717"/>
                <w:sz w:val="16"/>
                <w:szCs w:val="16"/>
              </w:rPr>
            </w:pPr>
          </w:p>
        </w:tc>
        <w:tc>
          <w:tcPr>
            <w:tcW w:w="3117" w:type="dxa"/>
            <w:tcBorders>
              <w:top w:val="single" w:sz="4" w:space="0" w:color="auto"/>
              <w:left w:val="nil"/>
              <w:right w:val="nil"/>
            </w:tcBorders>
          </w:tcPr>
          <w:p w:rsidR="00E120C8" w:rsidRPr="00CC43B0" w:rsidP="00921B62" w14:paraId="2C2747A0" w14:textId="77777777">
            <w:pPr>
              <w:ind w:left="306"/>
              <w:jc w:val="center"/>
              <w:rPr>
                <w:rFonts w:ascii="Arial" w:eastAsia="Arial" w:hAnsi="Arial" w:cs="Arial"/>
                <w:color w:val="181717"/>
                <w:sz w:val="12"/>
                <w:szCs w:val="12"/>
              </w:rPr>
            </w:pPr>
            <w:r w:rsidRPr="00CC43B0">
              <w:rPr>
                <w:rFonts w:ascii="Arial" w:eastAsia="Arial" w:hAnsi="Arial" w:cs="Arial"/>
                <w:color w:val="181717"/>
                <w:sz w:val="12"/>
                <w:szCs w:val="12"/>
              </w:rPr>
              <w:t>(Podpis)</w:t>
            </w:r>
          </w:p>
        </w:tc>
        <w:tc>
          <w:tcPr>
            <w:tcW w:w="136" w:type="dxa"/>
            <w:tcBorders>
              <w:top w:val="nil"/>
              <w:left w:val="nil"/>
              <w:right w:val="nil"/>
            </w:tcBorders>
            <w:vAlign w:val="center"/>
          </w:tcPr>
          <w:p w:rsidR="00E120C8" w:rsidRPr="00CC43B0" w:rsidP="00921B62" w14:paraId="79F39AEA" w14:textId="77777777">
            <w:pPr>
              <w:ind w:left="306"/>
              <w:jc w:val="center"/>
              <w:rPr>
                <w:rFonts w:ascii="Arial" w:eastAsia="Arial" w:hAnsi="Arial" w:cs="Arial"/>
                <w:color w:val="181717"/>
                <w:sz w:val="16"/>
                <w:szCs w:val="16"/>
              </w:rPr>
            </w:pPr>
          </w:p>
        </w:tc>
        <w:tc>
          <w:tcPr>
            <w:tcW w:w="142" w:type="dxa"/>
            <w:tcBorders>
              <w:top w:val="nil"/>
              <w:left w:val="nil"/>
              <w:right w:val="nil"/>
            </w:tcBorders>
            <w:vAlign w:val="center"/>
          </w:tcPr>
          <w:p w:rsidR="00E120C8" w:rsidRPr="00CC43B0" w:rsidP="00921B62" w14:paraId="118B0264" w14:textId="77777777">
            <w:pPr>
              <w:ind w:left="128"/>
              <w:jc w:val="center"/>
              <w:rPr>
                <w:rFonts w:eastAsia="Calibri" w:hAnsi="Calibri" w:cs="Calibri"/>
                <w:noProof/>
                <w:color w:val="000000"/>
                <w:sz w:val="16"/>
                <w:szCs w:val="16"/>
              </w:rPr>
            </w:pPr>
          </w:p>
        </w:tc>
        <w:tc>
          <w:tcPr>
            <w:tcW w:w="1417" w:type="dxa"/>
            <w:tcBorders>
              <w:top w:val="single" w:sz="4" w:space="0" w:color="auto"/>
              <w:left w:val="nil"/>
              <w:right w:val="nil"/>
            </w:tcBorders>
          </w:tcPr>
          <w:p w:rsidR="00E120C8" w:rsidRPr="00CC43B0" w:rsidP="00921B62" w14:paraId="1CE761B7" w14:textId="77777777">
            <w:pPr>
              <w:ind w:left="128"/>
              <w:jc w:val="center"/>
              <w:rPr>
                <w:rFonts w:eastAsia="Calibri" w:hAnsi="Calibri" w:cs="Calibri"/>
                <w:noProof/>
                <w:color w:val="000000"/>
                <w:sz w:val="12"/>
                <w:szCs w:val="12"/>
              </w:rPr>
            </w:pPr>
            <w:r w:rsidRPr="00CC43B0">
              <w:rPr>
                <w:rFonts w:eastAsia="Calibri" w:hAnsi="Calibri" w:cs="Calibri"/>
                <w:noProof/>
                <w:color w:val="000000"/>
                <w:sz w:val="12"/>
                <w:szCs w:val="12"/>
              </w:rPr>
              <w:t>(Datum)</w:t>
            </w:r>
          </w:p>
        </w:tc>
        <w:tc>
          <w:tcPr>
            <w:tcW w:w="141" w:type="dxa"/>
            <w:tcBorders>
              <w:top w:val="nil"/>
              <w:left w:val="nil"/>
            </w:tcBorders>
            <w:vAlign w:val="center"/>
          </w:tcPr>
          <w:p w:rsidR="00E120C8" w:rsidRPr="00CC43B0" w:rsidP="00921B62" w14:paraId="739C6379" w14:textId="77777777">
            <w:pPr>
              <w:ind w:left="128"/>
              <w:jc w:val="center"/>
              <w:rPr>
                <w:rFonts w:eastAsia="Calibri" w:hAnsi="Calibri" w:cs="Calibri"/>
                <w:noProof/>
                <w:color w:val="000000"/>
                <w:sz w:val="16"/>
                <w:szCs w:val="16"/>
              </w:rPr>
            </w:pPr>
          </w:p>
        </w:tc>
        <w:tc>
          <w:tcPr>
            <w:tcW w:w="142" w:type="dxa"/>
            <w:tcBorders>
              <w:top w:val="nil"/>
              <w:right w:val="nil"/>
            </w:tcBorders>
            <w:vAlign w:val="center"/>
          </w:tcPr>
          <w:p w:rsidR="00E120C8" w:rsidRPr="00CC43B0" w:rsidP="00921B62" w14:paraId="51A1096C" w14:textId="77777777">
            <w:pPr>
              <w:tabs>
                <w:tab w:val="center" w:pos="1505"/>
                <w:tab w:val="center" w:pos="3866"/>
              </w:tabs>
              <w:jc w:val="center"/>
              <w:rPr>
                <w:rFonts w:eastAsia="Calibri" w:hAnsi="Calibri" w:cs="Calibri"/>
                <w:noProof/>
                <w:color w:val="000000"/>
              </w:rPr>
            </w:pPr>
          </w:p>
        </w:tc>
        <w:tc>
          <w:tcPr>
            <w:tcW w:w="2690" w:type="dxa"/>
            <w:tcBorders>
              <w:top w:val="single" w:sz="4" w:space="0" w:color="auto"/>
              <w:left w:val="nil"/>
              <w:right w:val="nil"/>
            </w:tcBorders>
          </w:tcPr>
          <w:p w:rsidR="00E120C8" w:rsidRPr="00CC43B0" w:rsidP="00921B62" w14:paraId="29F366CD" w14:textId="77777777">
            <w:pPr>
              <w:tabs>
                <w:tab w:val="center" w:pos="1505"/>
                <w:tab w:val="center" w:pos="3866"/>
              </w:tabs>
              <w:jc w:val="center"/>
              <w:rPr>
                <w:rFonts w:eastAsia="Calibri" w:hAnsi="Calibri" w:cs="Calibri"/>
                <w:noProof/>
                <w:color w:val="000000"/>
              </w:rPr>
            </w:pPr>
            <w:r w:rsidRPr="00CC43B0">
              <w:rPr>
                <w:rFonts w:ascii="Arial" w:eastAsia="Arial" w:hAnsi="Arial" w:cs="Arial"/>
                <w:color w:val="181717"/>
                <w:sz w:val="12"/>
                <w:szCs w:val="12"/>
              </w:rPr>
              <w:t>(Podpis)</w:t>
            </w:r>
          </w:p>
        </w:tc>
        <w:tc>
          <w:tcPr>
            <w:tcW w:w="212" w:type="dxa"/>
            <w:tcBorders>
              <w:top w:val="nil"/>
              <w:left w:val="nil"/>
              <w:right w:val="nil"/>
            </w:tcBorders>
            <w:vAlign w:val="center"/>
          </w:tcPr>
          <w:p w:rsidR="00E120C8" w:rsidRPr="00CC43B0" w:rsidP="00921B62" w14:paraId="79BB95E5" w14:textId="77777777">
            <w:pPr>
              <w:tabs>
                <w:tab w:val="center" w:pos="1505"/>
                <w:tab w:val="center" w:pos="3866"/>
              </w:tabs>
              <w:jc w:val="center"/>
              <w:rPr>
                <w:rFonts w:eastAsia="Calibri" w:hAnsi="Calibri" w:cs="Calibri"/>
                <w:noProof/>
                <w:color w:val="000000"/>
              </w:rPr>
            </w:pPr>
          </w:p>
        </w:tc>
        <w:tc>
          <w:tcPr>
            <w:tcW w:w="1347" w:type="dxa"/>
            <w:tcBorders>
              <w:top w:val="single" w:sz="4" w:space="0" w:color="auto"/>
              <w:left w:val="nil"/>
              <w:right w:val="nil"/>
            </w:tcBorders>
          </w:tcPr>
          <w:p w:rsidR="00E120C8" w:rsidRPr="00CC43B0" w:rsidP="00921B62" w14:paraId="2C7260B6" w14:textId="77777777">
            <w:pPr>
              <w:jc w:val="center"/>
              <w:rPr>
                <w:rFonts w:ascii="Arial" w:eastAsia="Arial" w:hAnsi="Arial" w:cs="Arial"/>
                <w:color w:val="181717"/>
                <w:sz w:val="12"/>
                <w:szCs w:val="12"/>
              </w:rPr>
            </w:pPr>
            <w:r w:rsidRPr="00CC43B0">
              <w:rPr>
                <w:rFonts w:eastAsia="Calibri" w:hAnsi="Calibri" w:cs="Calibri"/>
                <w:noProof/>
                <w:color w:val="000000"/>
                <w:sz w:val="12"/>
                <w:szCs w:val="12"/>
              </w:rPr>
              <w:t>(Datum)</w:t>
            </w:r>
          </w:p>
        </w:tc>
        <w:tc>
          <w:tcPr>
            <w:tcW w:w="296" w:type="dxa"/>
            <w:tcBorders>
              <w:top w:val="nil"/>
              <w:left w:val="nil"/>
            </w:tcBorders>
            <w:vAlign w:val="center"/>
          </w:tcPr>
          <w:p w:rsidR="00E120C8" w:rsidRPr="00CC43B0" w:rsidP="00921B62" w14:paraId="3AF4FCF6" w14:textId="77777777">
            <w:pPr>
              <w:jc w:val="center"/>
              <w:rPr>
                <w:rFonts w:ascii="Arial" w:eastAsia="Arial" w:hAnsi="Arial" w:cs="Arial"/>
                <w:color w:val="181717"/>
                <w:sz w:val="12"/>
                <w:szCs w:val="12"/>
              </w:rPr>
            </w:pPr>
          </w:p>
        </w:tc>
      </w:tr>
    </w:tbl>
    <w:p w:rsidR="00E120C8" w:rsidRPr="00CC43B0" w:rsidP="00E120C8" w14:paraId="06F3D99D" w14:textId="77777777">
      <w:pPr>
        <w:spacing w:line="259" w:lineRule="auto"/>
        <w:rPr>
          <w:rFonts w:ascii="Arial" w:eastAsia="Arial" w:hAnsi="Arial" w:cs="Arial"/>
          <w:color w:val="181717"/>
          <w:sz w:val="18"/>
        </w:rPr>
      </w:pPr>
    </w:p>
    <w:tbl>
      <w:tblPr>
        <w:tblStyle w:val="TableGrid0"/>
        <w:tblW w:w="9786" w:type="dxa"/>
        <w:tblInd w:w="-10" w:type="dxa"/>
        <w:tblBorders>
          <w:top w:val="single" w:sz="4" w:space="0" w:color="181717"/>
          <w:left w:val="single" w:sz="4" w:space="0" w:color="181717"/>
          <w:bottom w:val="single" w:sz="4" w:space="0" w:color="181717"/>
          <w:right w:val="single" w:sz="4" w:space="0" w:color="181717"/>
          <w:insideH w:val="single" w:sz="4" w:space="0" w:color="auto"/>
          <w:insideV w:val="single" w:sz="4" w:space="0" w:color="auto"/>
        </w:tblBorders>
        <w:tblCellMar>
          <w:top w:w="11" w:type="dxa"/>
          <w:bottom w:w="6" w:type="dxa"/>
        </w:tblCellMar>
        <w:tblLook w:val="04A0"/>
      </w:tblPr>
      <w:tblGrid>
        <w:gridCol w:w="9786"/>
      </w:tblGrid>
      <w:tr w14:paraId="3BB06290" w14:textId="77777777" w:rsidTr="00921B62">
        <w:tblPrEx>
          <w:tblW w:w="9786" w:type="dxa"/>
          <w:tblInd w:w="-10" w:type="dxa"/>
          <w:tblBorders>
            <w:top w:val="single" w:sz="4" w:space="0" w:color="181717"/>
            <w:left w:val="single" w:sz="4" w:space="0" w:color="181717"/>
            <w:bottom w:val="single" w:sz="4" w:space="0" w:color="181717"/>
            <w:right w:val="single" w:sz="4" w:space="0" w:color="181717"/>
            <w:insideH w:val="single" w:sz="4" w:space="0" w:color="auto"/>
            <w:insideV w:val="single" w:sz="4" w:space="0" w:color="auto"/>
          </w:tblBorders>
          <w:tblCellMar>
            <w:top w:w="11" w:type="dxa"/>
            <w:bottom w:w="6" w:type="dxa"/>
          </w:tblCellMar>
          <w:tblLook w:val="04A0"/>
        </w:tblPrEx>
        <w:trPr>
          <w:trHeight w:val="1117"/>
        </w:trPr>
        <w:tc>
          <w:tcPr>
            <w:tcW w:w="9786" w:type="dxa"/>
          </w:tcPr>
          <w:bookmarkEnd w:id="10"/>
          <w:p w:rsidR="00E120C8" w:rsidRPr="00CC43B0" w:rsidP="00921B62" w14:paraId="53F01B46" w14:textId="77777777">
            <w:pPr>
              <w:ind w:left="113"/>
              <w:rPr>
                <w:rFonts w:ascii="Arial" w:eastAsia="Arial" w:hAnsi="Arial" w:cs="Arial"/>
                <w:color w:val="181717"/>
                <w:sz w:val="18"/>
              </w:rPr>
            </w:pPr>
            <w:r w:rsidRPr="00CC43B0">
              <w:rPr>
                <w:rFonts w:ascii="Arial" w:eastAsia="Arial" w:hAnsi="Arial" w:cs="Arial"/>
                <w:color w:val="181717"/>
                <w:sz w:val="18"/>
              </w:rPr>
              <w:t>Opis realizacije</w:t>
            </w:r>
          </w:p>
          <w:p w:rsidR="00E120C8" w:rsidRPr="00CC43B0" w:rsidP="00921B62" w14:paraId="3D5331F5" w14:textId="77777777">
            <w:pPr>
              <w:ind w:left="142"/>
              <w:rPr>
                <w:rFonts w:ascii="Arial" w:eastAsia="Arial" w:hAnsi="Arial" w:cs="Arial"/>
                <w:color w:val="181717"/>
                <w:sz w:val="18"/>
              </w:rPr>
            </w:pPr>
          </w:p>
        </w:tc>
      </w:tr>
    </w:tbl>
    <w:p w:rsidR="00E120C8" w:rsidRPr="00CC43B0" w:rsidP="00E120C8" w14:paraId="78C210FD" w14:textId="77777777">
      <w:pPr>
        <w:spacing w:line="259" w:lineRule="auto"/>
        <w:rPr>
          <w:rFonts w:ascii="Arial" w:eastAsia="Arial" w:hAnsi="Arial" w:cs="Arial"/>
          <w:color w:val="181717"/>
          <w:sz w:val="18"/>
        </w:rPr>
      </w:pPr>
    </w:p>
    <w:tbl>
      <w:tblPr>
        <w:tblStyle w:val="TableGrid0"/>
        <w:tblW w:w="9786" w:type="dxa"/>
        <w:tblInd w:w="-10" w:type="dxa"/>
        <w:tblBorders>
          <w:top w:val="single" w:sz="4" w:space="0" w:color="181717"/>
          <w:left w:val="single" w:sz="4" w:space="0" w:color="181717"/>
          <w:bottom w:val="single" w:sz="4" w:space="0" w:color="181717"/>
          <w:right w:val="single" w:sz="4" w:space="0" w:color="181717"/>
          <w:insideH w:val="single" w:sz="4" w:space="0" w:color="auto"/>
          <w:insideV w:val="single" w:sz="4" w:space="0" w:color="auto"/>
        </w:tblBorders>
        <w:tblCellMar>
          <w:top w:w="11" w:type="dxa"/>
          <w:bottom w:w="6" w:type="dxa"/>
        </w:tblCellMar>
        <w:tblLook w:val="04A0"/>
      </w:tblPr>
      <w:tblGrid>
        <w:gridCol w:w="2982"/>
        <w:gridCol w:w="425"/>
        <w:gridCol w:w="426"/>
        <w:gridCol w:w="1275"/>
        <w:gridCol w:w="142"/>
        <w:gridCol w:w="2693"/>
        <w:gridCol w:w="142"/>
        <w:gridCol w:w="1559"/>
        <w:gridCol w:w="142"/>
      </w:tblGrid>
      <w:tr w14:paraId="1687ED15" w14:textId="77777777" w:rsidTr="00921B62">
        <w:tblPrEx>
          <w:tblW w:w="9786" w:type="dxa"/>
          <w:tblInd w:w="-10" w:type="dxa"/>
          <w:tblBorders>
            <w:top w:val="single" w:sz="4" w:space="0" w:color="181717"/>
            <w:left w:val="single" w:sz="4" w:space="0" w:color="181717"/>
            <w:bottom w:val="single" w:sz="4" w:space="0" w:color="181717"/>
            <w:right w:val="single" w:sz="4" w:space="0" w:color="181717"/>
            <w:insideH w:val="single" w:sz="4" w:space="0" w:color="auto"/>
            <w:insideV w:val="single" w:sz="4" w:space="0" w:color="auto"/>
          </w:tblBorders>
          <w:tblCellMar>
            <w:top w:w="11" w:type="dxa"/>
            <w:bottom w:w="6" w:type="dxa"/>
          </w:tblCellMar>
          <w:tblLook w:val="04A0"/>
        </w:tblPrEx>
        <w:trPr>
          <w:trHeight w:val="227"/>
        </w:trPr>
        <w:tc>
          <w:tcPr>
            <w:tcW w:w="3407" w:type="dxa"/>
            <w:gridSpan w:val="2"/>
            <w:tcBorders>
              <w:top w:val="single" w:sz="4" w:space="0" w:color="181717"/>
              <w:bottom w:val="nil"/>
              <w:right w:val="nil"/>
            </w:tcBorders>
          </w:tcPr>
          <w:p w:rsidR="00E120C8" w:rsidRPr="00CC43B0" w:rsidP="00921B62" w14:paraId="4812C294" w14:textId="77777777">
            <w:pPr>
              <w:ind w:left="113"/>
              <w:rPr>
                <w:rFonts w:ascii="Arial" w:eastAsia="Arial" w:hAnsi="Arial" w:cs="Arial"/>
                <w:color w:val="181717"/>
                <w:sz w:val="16"/>
                <w:szCs w:val="16"/>
              </w:rPr>
            </w:pPr>
            <w:r w:rsidRPr="00CC43B0">
              <w:rPr>
                <w:rFonts w:ascii="Arial" w:eastAsia="Arial" w:hAnsi="Arial" w:cs="Arial"/>
                <w:color w:val="181717"/>
                <w:sz w:val="16"/>
                <w:szCs w:val="16"/>
              </w:rPr>
              <w:t>Kakovostni prevzem</w:t>
            </w:r>
          </w:p>
        </w:tc>
        <w:tc>
          <w:tcPr>
            <w:tcW w:w="1701" w:type="dxa"/>
            <w:gridSpan w:val="2"/>
            <w:tcBorders>
              <w:top w:val="single" w:sz="4" w:space="0" w:color="181717"/>
              <w:left w:val="nil"/>
              <w:bottom w:val="nil"/>
            </w:tcBorders>
          </w:tcPr>
          <w:p w:rsidR="00E120C8" w:rsidRPr="00CC43B0" w:rsidP="00921B62" w14:paraId="12BF8D99" w14:textId="77777777">
            <w:pPr>
              <w:rPr>
                <w:rFonts w:ascii="Arial" w:eastAsia="Arial" w:hAnsi="Arial" w:cs="Arial"/>
                <w:color w:val="181717"/>
                <w:sz w:val="16"/>
                <w:szCs w:val="16"/>
              </w:rPr>
            </w:pPr>
          </w:p>
        </w:tc>
        <w:tc>
          <w:tcPr>
            <w:tcW w:w="4678" w:type="dxa"/>
            <w:gridSpan w:val="5"/>
            <w:tcBorders>
              <w:top w:val="single" w:sz="4" w:space="0" w:color="181717"/>
              <w:bottom w:val="nil"/>
            </w:tcBorders>
          </w:tcPr>
          <w:p w:rsidR="00E120C8" w:rsidRPr="00CC43B0" w:rsidP="00921B62" w14:paraId="59A7D449" w14:textId="77777777">
            <w:pPr>
              <w:tabs>
                <w:tab w:val="center" w:pos="1032"/>
                <w:tab w:val="center" w:pos="3813"/>
              </w:tabs>
              <w:ind w:left="142"/>
              <w:rPr>
                <w:rFonts w:ascii="Arial" w:eastAsia="Arial" w:hAnsi="Arial" w:cs="Arial"/>
                <w:color w:val="181717"/>
                <w:sz w:val="18"/>
              </w:rPr>
            </w:pPr>
            <w:r w:rsidRPr="00CC43B0">
              <w:rPr>
                <w:rFonts w:ascii="Arial" w:eastAsia="Arial" w:hAnsi="Arial" w:cs="Arial"/>
                <w:color w:val="181717"/>
                <w:sz w:val="18"/>
              </w:rPr>
              <w:t>Kontrolor naročnika                                        Žig</w:t>
            </w:r>
          </w:p>
        </w:tc>
      </w:tr>
      <w:tr w14:paraId="5EBB784C" w14:textId="77777777" w:rsidTr="00921B62">
        <w:tblPrEx>
          <w:tblW w:w="9786" w:type="dxa"/>
          <w:tblInd w:w="-10" w:type="dxa"/>
          <w:tblCellMar>
            <w:top w:w="11" w:type="dxa"/>
            <w:bottom w:w="6" w:type="dxa"/>
          </w:tblCellMar>
          <w:tblLook w:val="04A0"/>
        </w:tblPrEx>
        <w:trPr>
          <w:trHeight w:val="326"/>
        </w:trPr>
        <w:tc>
          <w:tcPr>
            <w:tcW w:w="3407" w:type="dxa"/>
            <w:gridSpan w:val="2"/>
            <w:tcBorders>
              <w:top w:val="nil"/>
              <w:bottom w:val="nil"/>
              <w:right w:val="nil"/>
            </w:tcBorders>
            <w:vAlign w:val="center"/>
          </w:tcPr>
          <w:p w:rsidR="00E120C8" w:rsidRPr="00CC43B0" w:rsidP="00921B62" w14:paraId="779EFC11" w14:textId="77777777">
            <w:pPr>
              <w:ind w:left="113"/>
              <w:rPr>
                <w:rFonts w:ascii="Arial" w:eastAsia="Arial" w:hAnsi="Arial" w:cs="Arial"/>
                <w:b/>
                <w:bCs/>
                <w:color w:val="000000"/>
                <w:sz w:val="16"/>
                <w:szCs w:val="16"/>
              </w:rPr>
            </w:pPr>
            <w:r w:rsidRPr="00CC43B0">
              <w:rPr>
                <w:rFonts w:ascii="Arial" w:eastAsia="Arial" w:hAnsi="Arial" w:cs="Arial"/>
                <w:b/>
                <w:bCs/>
                <w:color w:val="000000"/>
                <w:sz w:val="16"/>
                <w:szCs w:val="16"/>
              </w:rPr>
              <w:t>Popravilo je v celoti izvršeno:</w:t>
            </w:r>
          </w:p>
        </w:tc>
        <w:tc>
          <w:tcPr>
            <w:tcW w:w="1701" w:type="dxa"/>
            <w:gridSpan w:val="2"/>
            <w:tcBorders>
              <w:top w:val="nil"/>
              <w:left w:val="nil"/>
              <w:bottom w:val="nil"/>
            </w:tcBorders>
            <w:vAlign w:val="center"/>
          </w:tcPr>
          <w:p w:rsidR="00E120C8" w:rsidRPr="00CC43B0" w:rsidP="00921B62" w14:paraId="29391648" w14:textId="77777777">
            <w:pPr>
              <w:jc w:val="center"/>
              <w:rPr>
                <w:rFonts w:ascii="Arial" w:eastAsia="Arial" w:hAnsi="Arial" w:cs="Arial"/>
                <w:b/>
                <w:bCs/>
                <w:color w:val="000000"/>
                <w:sz w:val="16"/>
                <w:szCs w:val="16"/>
              </w:rPr>
            </w:pPr>
            <w:r w:rsidRPr="00CC43B0">
              <w:rPr>
                <w:rFonts w:ascii="Arial" w:eastAsia="Arial" w:hAnsi="Arial" w:cs="Arial"/>
                <w:b/>
                <w:bCs/>
                <w:color w:val="000000"/>
                <w:sz w:val="16"/>
                <w:szCs w:val="16"/>
              </w:rPr>
              <w:t>DA  / NE</w:t>
            </w:r>
          </w:p>
        </w:tc>
        <w:tc>
          <w:tcPr>
            <w:tcW w:w="142" w:type="dxa"/>
            <w:tcBorders>
              <w:top w:val="nil"/>
              <w:bottom w:val="nil"/>
              <w:right w:val="nil"/>
            </w:tcBorders>
          </w:tcPr>
          <w:p w:rsidR="00E120C8" w:rsidRPr="00CC43B0" w:rsidP="00921B62" w14:paraId="0E18969C" w14:textId="77777777">
            <w:pPr>
              <w:rPr>
                <w:rFonts w:ascii="Arial" w:eastAsia="Arial" w:hAnsi="Arial" w:cs="Arial"/>
                <w:color w:val="181717"/>
                <w:sz w:val="18"/>
              </w:rPr>
            </w:pPr>
          </w:p>
        </w:tc>
        <w:tc>
          <w:tcPr>
            <w:tcW w:w="2693" w:type="dxa"/>
            <w:tcBorders>
              <w:top w:val="nil"/>
              <w:left w:val="nil"/>
              <w:bottom w:val="single" w:sz="4" w:space="0" w:color="auto"/>
              <w:right w:val="nil"/>
            </w:tcBorders>
          </w:tcPr>
          <w:p w:rsidR="00E120C8" w:rsidRPr="00CC43B0" w:rsidP="00921B62" w14:paraId="605698F7" w14:textId="77777777">
            <w:pPr>
              <w:jc w:val="center"/>
              <w:rPr>
                <w:rFonts w:ascii="Arial" w:eastAsia="Arial" w:hAnsi="Arial" w:cs="Arial"/>
                <w:b/>
                <w:bCs/>
                <w:color w:val="181717"/>
                <w:sz w:val="16"/>
                <w:szCs w:val="16"/>
              </w:rPr>
            </w:pPr>
          </w:p>
        </w:tc>
        <w:tc>
          <w:tcPr>
            <w:tcW w:w="142" w:type="dxa"/>
            <w:tcBorders>
              <w:top w:val="nil"/>
              <w:left w:val="nil"/>
              <w:bottom w:val="nil"/>
              <w:right w:val="nil"/>
            </w:tcBorders>
          </w:tcPr>
          <w:p w:rsidR="00E120C8" w:rsidRPr="00CC43B0" w:rsidP="00921B62" w14:paraId="753721B4" w14:textId="77777777">
            <w:pPr>
              <w:rPr>
                <w:rFonts w:ascii="Arial" w:eastAsia="Arial" w:hAnsi="Arial" w:cs="Arial"/>
                <w:color w:val="181717"/>
                <w:sz w:val="18"/>
              </w:rPr>
            </w:pPr>
          </w:p>
        </w:tc>
        <w:tc>
          <w:tcPr>
            <w:tcW w:w="1559" w:type="dxa"/>
            <w:tcBorders>
              <w:top w:val="nil"/>
              <w:left w:val="nil"/>
              <w:bottom w:val="nil"/>
              <w:right w:val="nil"/>
            </w:tcBorders>
          </w:tcPr>
          <w:p w:rsidR="00E120C8" w:rsidRPr="00CC43B0" w:rsidP="00921B62" w14:paraId="5F14FEC2" w14:textId="77777777">
            <w:pPr>
              <w:rPr>
                <w:rFonts w:ascii="Arial" w:eastAsia="Arial" w:hAnsi="Arial" w:cs="Arial"/>
                <w:color w:val="181717"/>
                <w:sz w:val="18"/>
              </w:rPr>
            </w:pPr>
          </w:p>
        </w:tc>
        <w:tc>
          <w:tcPr>
            <w:tcW w:w="142" w:type="dxa"/>
            <w:tcBorders>
              <w:top w:val="nil"/>
              <w:left w:val="nil"/>
              <w:bottom w:val="nil"/>
            </w:tcBorders>
          </w:tcPr>
          <w:p w:rsidR="00E120C8" w:rsidRPr="00CC43B0" w:rsidP="00921B62" w14:paraId="437E48CB" w14:textId="77777777">
            <w:pPr>
              <w:rPr>
                <w:rFonts w:ascii="Arial" w:eastAsia="Arial" w:hAnsi="Arial" w:cs="Arial"/>
                <w:color w:val="181717"/>
                <w:sz w:val="18"/>
              </w:rPr>
            </w:pPr>
          </w:p>
        </w:tc>
      </w:tr>
      <w:tr w14:paraId="056B9CEE" w14:textId="77777777" w:rsidTr="00921B62">
        <w:tblPrEx>
          <w:tblW w:w="9786" w:type="dxa"/>
          <w:tblInd w:w="-10" w:type="dxa"/>
          <w:tblCellMar>
            <w:top w:w="11" w:type="dxa"/>
            <w:bottom w:w="6" w:type="dxa"/>
          </w:tblCellMar>
          <w:tblLook w:val="04A0"/>
        </w:tblPrEx>
        <w:trPr>
          <w:trHeight w:val="358"/>
        </w:trPr>
        <w:tc>
          <w:tcPr>
            <w:tcW w:w="3407" w:type="dxa"/>
            <w:gridSpan w:val="2"/>
            <w:tcBorders>
              <w:top w:val="nil"/>
              <w:bottom w:val="nil"/>
              <w:right w:val="nil"/>
            </w:tcBorders>
            <w:vAlign w:val="center"/>
          </w:tcPr>
          <w:p w:rsidR="00E120C8" w:rsidRPr="00CC43B0" w:rsidP="00921B62" w14:paraId="5902F2AB" w14:textId="77777777">
            <w:pPr>
              <w:ind w:left="113"/>
              <w:rPr>
                <w:rFonts w:ascii="Arial" w:eastAsia="Arial" w:hAnsi="Arial" w:cs="Arial"/>
                <w:b/>
                <w:bCs/>
                <w:color w:val="181717"/>
                <w:sz w:val="16"/>
                <w:szCs w:val="16"/>
              </w:rPr>
            </w:pPr>
            <w:r w:rsidRPr="00CC43B0">
              <w:rPr>
                <w:rFonts w:ascii="Arial" w:eastAsia="Arial" w:hAnsi="Arial" w:cs="Arial"/>
                <w:b/>
                <w:bCs/>
                <w:color w:val="181717"/>
                <w:sz w:val="16"/>
                <w:szCs w:val="16"/>
              </w:rPr>
              <w:t>Preizkus tehničnih lastnosti je ustrezen:</w:t>
            </w:r>
          </w:p>
        </w:tc>
        <w:tc>
          <w:tcPr>
            <w:tcW w:w="1701" w:type="dxa"/>
            <w:gridSpan w:val="2"/>
            <w:tcBorders>
              <w:top w:val="nil"/>
              <w:left w:val="nil"/>
              <w:bottom w:val="nil"/>
            </w:tcBorders>
            <w:vAlign w:val="center"/>
          </w:tcPr>
          <w:p w:rsidR="00E120C8" w:rsidRPr="00CC43B0" w:rsidP="00921B62" w14:paraId="61247C03" w14:textId="77777777">
            <w:pPr>
              <w:tabs>
                <w:tab w:val="center" w:pos="1216"/>
              </w:tabs>
              <w:ind w:left="-10"/>
              <w:jc w:val="center"/>
              <w:rPr>
                <w:rFonts w:ascii="Arial" w:eastAsia="Arial" w:hAnsi="Arial" w:cs="Arial"/>
                <w:color w:val="181717"/>
                <w:sz w:val="16"/>
                <w:szCs w:val="16"/>
              </w:rPr>
            </w:pPr>
            <w:r w:rsidRPr="00CC43B0">
              <w:rPr>
                <w:rFonts w:ascii="Arial" w:eastAsia="Arial" w:hAnsi="Arial" w:cs="Arial"/>
                <w:b/>
                <w:bCs/>
                <w:color w:val="181717"/>
                <w:sz w:val="16"/>
                <w:szCs w:val="16"/>
              </w:rPr>
              <w:t>DA  / NE</w:t>
            </w:r>
          </w:p>
        </w:tc>
        <w:tc>
          <w:tcPr>
            <w:tcW w:w="142" w:type="dxa"/>
            <w:tcBorders>
              <w:top w:val="nil"/>
              <w:bottom w:val="nil"/>
              <w:right w:val="nil"/>
            </w:tcBorders>
          </w:tcPr>
          <w:p w:rsidR="00E120C8" w:rsidRPr="00CC43B0" w:rsidP="00921B62" w14:paraId="4FB65C86" w14:textId="77777777">
            <w:pPr>
              <w:ind w:left="805"/>
              <w:rPr>
                <w:rFonts w:ascii="Arial" w:eastAsia="Arial" w:hAnsi="Arial" w:cs="Arial"/>
                <w:color w:val="181717"/>
                <w:sz w:val="18"/>
              </w:rPr>
            </w:pPr>
          </w:p>
        </w:tc>
        <w:tc>
          <w:tcPr>
            <w:tcW w:w="2693" w:type="dxa"/>
            <w:tcBorders>
              <w:top w:val="nil"/>
              <w:left w:val="nil"/>
              <w:bottom w:val="nil"/>
              <w:right w:val="nil"/>
            </w:tcBorders>
          </w:tcPr>
          <w:p w:rsidR="00E120C8" w:rsidRPr="00CC43B0" w:rsidP="00921B62" w14:paraId="22086DED" w14:textId="77777777">
            <w:pPr>
              <w:ind w:left="805"/>
              <w:rPr>
                <w:rFonts w:ascii="Arial" w:eastAsia="Arial" w:hAnsi="Arial" w:cs="Arial"/>
                <w:color w:val="181717"/>
                <w:sz w:val="18"/>
              </w:rPr>
            </w:pPr>
            <w:r w:rsidRPr="00CC43B0">
              <w:rPr>
                <w:rFonts w:ascii="Arial" w:eastAsia="Arial" w:hAnsi="Arial" w:cs="Arial"/>
                <w:color w:val="181717"/>
                <w:sz w:val="12"/>
                <w:szCs w:val="12"/>
              </w:rPr>
              <w:t>(Ime in Priimek)</w:t>
            </w:r>
          </w:p>
        </w:tc>
        <w:tc>
          <w:tcPr>
            <w:tcW w:w="142" w:type="dxa"/>
            <w:tcBorders>
              <w:top w:val="nil"/>
              <w:left w:val="nil"/>
              <w:bottom w:val="nil"/>
              <w:right w:val="nil"/>
            </w:tcBorders>
          </w:tcPr>
          <w:p w:rsidR="00E120C8" w:rsidRPr="00CC43B0" w:rsidP="00921B62" w14:paraId="386DF07E" w14:textId="77777777">
            <w:pPr>
              <w:ind w:left="805"/>
              <w:rPr>
                <w:rFonts w:ascii="Arial" w:eastAsia="Arial" w:hAnsi="Arial" w:cs="Arial"/>
                <w:color w:val="181717"/>
                <w:sz w:val="18"/>
              </w:rPr>
            </w:pPr>
          </w:p>
        </w:tc>
        <w:tc>
          <w:tcPr>
            <w:tcW w:w="1559" w:type="dxa"/>
            <w:tcBorders>
              <w:top w:val="nil"/>
              <w:left w:val="nil"/>
              <w:bottom w:val="nil"/>
              <w:right w:val="nil"/>
            </w:tcBorders>
          </w:tcPr>
          <w:p w:rsidR="00E120C8" w:rsidRPr="00CC43B0" w:rsidP="00921B62" w14:paraId="6CAFF1FB" w14:textId="77777777">
            <w:pPr>
              <w:ind w:left="805"/>
              <w:rPr>
                <w:rFonts w:ascii="Arial" w:eastAsia="Arial" w:hAnsi="Arial" w:cs="Arial"/>
                <w:color w:val="181717"/>
                <w:sz w:val="18"/>
              </w:rPr>
            </w:pPr>
          </w:p>
        </w:tc>
        <w:tc>
          <w:tcPr>
            <w:tcW w:w="142" w:type="dxa"/>
            <w:tcBorders>
              <w:top w:val="nil"/>
              <w:left w:val="nil"/>
              <w:bottom w:val="nil"/>
            </w:tcBorders>
          </w:tcPr>
          <w:p w:rsidR="00E120C8" w:rsidRPr="00CC43B0" w:rsidP="00921B62" w14:paraId="34E30CB7" w14:textId="77777777">
            <w:pPr>
              <w:ind w:left="805"/>
              <w:rPr>
                <w:rFonts w:ascii="Arial" w:eastAsia="Arial" w:hAnsi="Arial" w:cs="Arial"/>
                <w:color w:val="181717"/>
                <w:sz w:val="18"/>
              </w:rPr>
            </w:pPr>
          </w:p>
        </w:tc>
      </w:tr>
      <w:tr w14:paraId="1F41C47D" w14:textId="77777777" w:rsidTr="00921B62">
        <w:tblPrEx>
          <w:tblW w:w="9786" w:type="dxa"/>
          <w:tblInd w:w="-10" w:type="dxa"/>
          <w:tblCellMar>
            <w:top w:w="11" w:type="dxa"/>
            <w:bottom w:w="6" w:type="dxa"/>
          </w:tblCellMar>
          <w:tblLook w:val="04A0"/>
        </w:tblPrEx>
        <w:trPr>
          <w:trHeight w:val="264"/>
        </w:trPr>
        <w:tc>
          <w:tcPr>
            <w:tcW w:w="2982" w:type="dxa"/>
            <w:tcBorders>
              <w:top w:val="nil"/>
              <w:bottom w:val="nil"/>
              <w:right w:val="nil"/>
            </w:tcBorders>
            <w:vAlign w:val="center"/>
          </w:tcPr>
          <w:p w:rsidR="00E120C8" w:rsidRPr="00CC43B0" w:rsidP="00921B62" w14:paraId="0C6FFEC7" w14:textId="77777777">
            <w:pPr>
              <w:ind w:left="142"/>
              <w:rPr>
                <w:rFonts w:ascii="Arial" w:eastAsia="Arial" w:hAnsi="Arial" w:cs="Arial"/>
                <w:color w:val="181717"/>
                <w:sz w:val="16"/>
                <w:szCs w:val="16"/>
              </w:rPr>
            </w:pPr>
            <w:r w:rsidRPr="00CC43B0">
              <w:rPr>
                <w:rFonts w:ascii="Arial" w:eastAsia="Arial" w:hAnsi="Arial" w:cs="Arial"/>
                <w:color w:val="181717"/>
                <w:sz w:val="16"/>
                <w:szCs w:val="16"/>
              </w:rPr>
              <w:t>Garancija za vgrajeni material:</w:t>
            </w:r>
          </w:p>
        </w:tc>
        <w:tc>
          <w:tcPr>
            <w:tcW w:w="851" w:type="dxa"/>
            <w:gridSpan w:val="2"/>
            <w:tcBorders>
              <w:top w:val="nil"/>
              <w:left w:val="nil"/>
              <w:bottom w:val="single" w:sz="4" w:space="0" w:color="auto"/>
              <w:right w:val="nil"/>
            </w:tcBorders>
            <w:vAlign w:val="center"/>
          </w:tcPr>
          <w:p w:rsidR="00E120C8" w:rsidRPr="00CC43B0" w:rsidP="00921B62" w14:paraId="3F8DC121" w14:textId="77777777">
            <w:pPr>
              <w:ind w:left="5"/>
              <w:jc w:val="center"/>
              <w:rPr>
                <w:rFonts w:ascii="Arial" w:eastAsia="Arial" w:hAnsi="Arial" w:cs="Arial"/>
                <w:b/>
                <w:bCs/>
                <w:color w:val="181717"/>
                <w:sz w:val="16"/>
                <w:szCs w:val="16"/>
              </w:rPr>
            </w:pPr>
          </w:p>
        </w:tc>
        <w:tc>
          <w:tcPr>
            <w:tcW w:w="1275" w:type="dxa"/>
            <w:tcBorders>
              <w:top w:val="nil"/>
              <w:left w:val="nil"/>
              <w:bottom w:val="nil"/>
            </w:tcBorders>
            <w:vAlign w:val="bottom"/>
          </w:tcPr>
          <w:p w:rsidR="00E120C8" w:rsidRPr="00CC43B0" w:rsidP="00921B62" w14:paraId="3C36E89A" w14:textId="77777777">
            <w:pPr>
              <w:ind w:left="136"/>
              <w:rPr>
                <w:rFonts w:ascii="Arial" w:eastAsia="Arial" w:hAnsi="Arial" w:cs="Arial"/>
                <w:color w:val="181717"/>
                <w:sz w:val="16"/>
                <w:szCs w:val="16"/>
              </w:rPr>
            </w:pPr>
            <w:r w:rsidRPr="00CC43B0">
              <w:rPr>
                <w:rFonts w:ascii="Arial" w:eastAsia="Arial" w:hAnsi="Arial" w:cs="Arial"/>
                <w:color w:val="181717"/>
                <w:sz w:val="16"/>
                <w:szCs w:val="16"/>
              </w:rPr>
              <w:t>mesecev</w:t>
            </w:r>
          </w:p>
        </w:tc>
        <w:tc>
          <w:tcPr>
            <w:tcW w:w="142" w:type="dxa"/>
            <w:tcBorders>
              <w:top w:val="nil"/>
              <w:bottom w:val="nil"/>
              <w:right w:val="nil"/>
            </w:tcBorders>
          </w:tcPr>
          <w:p w:rsidR="00E120C8" w:rsidRPr="00CC43B0" w:rsidP="00921B62" w14:paraId="21863F14" w14:textId="77777777">
            <w:pPr>
              <w:rPr>
                <w:rFonts w:ascii="Arial" w:eastAsia="Arial" w:hAnsi="Arial" w:cs="Arial"/>
                <w:color w:val="181717"/>
                <w:sz w:val="18"/>
              </w:rPr>
            </w:pPr>
          </w:p>
        </w:tc>
        <w:tc>
          <w:tcPr>
            <w:tcW w:w="2693" w:type="dxa"/>
            <w:tcBorders>
              <w:top w:val="nil"/>
              <w:left w:val="nil"/>
              <w:bottom w:val="single" w:sz="4" w:space="0" w:color="auto"/>
              <w:right w:val="nil"/>
            </w:tcBorders>
          </w:tcPr>
          <w:p w:rsidR="00E120C8" w:rsidRPr="00CC43B0" w:rsidP="00921B62" w14:paraId="362EA1A8" w14:textId="77777777">
            <w:pPr>
              <w:rPr>
                <w:rFonts w:ascii="Arial" w:eastAsia="Arial" w:hAnsi="Arial" w:cs="Arial"/>
                <w:color w:val="181717"/>
                <w:sz w:val="18"/>
              </w:rPr>
            </w:pPr>
          </w:p>
        </w:tc>
        <w:tc>
          <w:tcPr>
            <w:tcW w:w="142" w:type="dxa"/>
            <w:tcBorders>
              <w:top w:val="nil"/>
              <w:left w:val="nil"/>
              <w:bottom w:val="nil"/>
              <w:right w:val="nil"/>
            </w:tcBorders>
          </w:tcPr>
          <w:p w:rsidR="00E120C8" w:rsidRPr="00CC43B0" w:rsidP="00921B62" w14:paraId="35FC7722" w14:textId="77777777">
            <w:pPr>
              <w:rPr>
                <w:rFonts w:ascii="Arial" w:eastAsia="Arial" w:hAnsi="Arial" w:cs="Arial"/>
                <w:color w:val="181717"/>
                <w:sz w:val="18"/>
              </w:rPr>
            </w:pPr>
          </w:p>
        </w:tc>
        <w:tc>
          <w:tcPr>
            <w:tcW w:w="1559" w:type="dxa"/>
            <w:tcBorders>
              <w:top w:val="nil"/>
              <w:left w:val="nil"/>
              <w:bottom w:val="single" w:sz="4" w:space="0" w:color="auto"/>
              <w:right w:val="nil"/>
            </w:tcBorders>
          </w:tcPr>
          <w:p w:rsidR="00E120C8" w:rsidRPr="00CC43B0" w:rsidP="00921B62" w14:paraId="317329AC" w14:textId="77777777">
            <w:pPr>
              <w:jc w:val="center"/>
              <w:rPr>
                <w:rFonts w:ascii="Arial" w:eastAsia="Arial" w:hAnsi="Arial" w:cs="Arial"/>
                <w:color w:val="181717"/>
                <w:sz w:val="18"/>
              </w:rPr>
            </w:pPr>
          </w:p>
        </w:tc>
        <w:tc>
          <w:tcPr>
            <w:tcW w:w="142" w:type="dxa"/>
            <w:tcBorders>
              <w:top w:val="nil"/>
              <w:left w:val="nil"/>
              <w:bottom w:val="nil"/>
            </w:tcBorders>
          </w:tcPr>
          <w:p w:rsidR="00E120C8" w:rsidRPr="00CC43B0" w:rsidP="00921B62" w14:paraId="2A12688D" w14:textId="77777777">
            <w:pPr>
              <w:rPr>
                <w:rFonts w:ascii="Arial" w:eastAsia="Arial" w:hAnsi="Arial" w:cs="Arial"/>
                <w:color w:val="181717"/>
                <w:sz w:val="18"/>
              </w:rPr>
            </w:pPr>
          </w:p>
        </w:tc>
      </w:tr>
      <w:tr w14:paraId="6AE37FDC" w14:textId="77777777" w:rsidTr="00921B62">
        <w:tblPrEx>
          <w:tblW w:w="9786" w:type="dxa"/>
          <w:tblInd w:w="-10" w:type="dxa"/>
          <w:tblCellMar>
            <w:top w:w="11" w:type="dxa"/>
            <w:bottom w:w="6" w:type="dxa"/>
          </w:tblCellMar>
          <w:tblLook w:val="04A0"/>
        </w:tblPrEx>
        <w:trPr>
          <w:trHeight w:val="255"/>
        </w:trPr>
        <w:tc>
          <w:tcPr>
            <w:tcW w:w="2982" w:type="dxa"/>
            <w:tcBorders>
              <w:top w:val="nil"/>
              <w:bottom w:val="nil"/>
              <w:right w:val="nil"/>
            </w:tcBorders>
            <w:vAlign w:val="center"/>
          </w:tcPr>
          <w:p w:rsidR="00E120C8" w:rsidRPr="00CC43B0" w:rsidP="00921B62" w14:paraId="391BAC07" w14:textId="77777777">
            <w:pPr>
              <w:ind w:left="142"/>
              <w:rPr>
                <w:rFonts w:ascii="Arial" w:eastAsia="Arial" w:hAnsi="Arial" w:cs="Arial"/>
                <w:color w:val="181717"/>
                <w:sz w:val="16"/>
                <w:szCs w:val="16"/>
              </w:rPr>
            </w:pPr>
            <w:r w:rsidRPr="00CC43B0">
              <w:rPr>
                <w:rFonts w:ascii="Arial" w:eastAsia="Arial" w:hAnsi="Arial" w:cs="Arial"/>
                <w:color w:val="181717"/>
                <w:sz w:val="16"/>
                <w:szCs w:val="16"/>
              </w:rPr>
              <w:t>Garancija za izvršeno delo:</w:t>
            </w:r>
          </w:p>
        </w:tc>
        <w:tc>
          <w:tcPr>
            <w:tcW w:w="851" w:type="dxa"/>
            <w:gridSpan w:val="2"/>
            <w:tcBorders>
              <w:top w:val="nil"/>
              <w:left w:val="nil"/>
              <w:bottom w:val="single" w:sz="4" w:space="0" w:color="auto"/>
              <w:right w:val="nil"/>
            </w:tcBorders>
            <w:vAlign w:val="center"/>
          </w:tcPr>
          <w:p w:rsidR="00E120C8" w:rsidRPr="00CC43B0" w:rsidP="00921B62" w14:paraId="75A3605B" w14:textId="77777777">
            <w:pPr>
              <w:ind w:firstLine="5"/>
              <w:jc w:val="center"/>
              <w:rPr>
                <w:rFonts w:ascii="Arial" w:eastAsia="Arial" w:hAnsi="Arial" w:cs="Arial"/>
                <w:b/>
                <w:bCs/>
                <w:color w:val="181717"/>
                <w:sz w:val="16"/>
                <w:szCs w:val="16"/>
              </w:rPr>
            </w:pPr>
          </w:p>
        </w:tc>
        <w:tc>
          <w:tcPr>
            <w:tcW w:w="1275" w:type="dxa"/>
            <w:tcBorders>
              <w:top w:val="nil"/>
              <w:left w:val="nil"/>
              <w:bottom w:val="nil"/>
            </w:tcBorders>
            <w:vAlign w:val="bottom"/>
          </w:tcPr>
          <w:p w:rsidR="00E120C8" w:rsidRPr="00CC43B0" w:rsidP="00921B62" w14:paraId="17B47EC5" w14:textId="77777777">
            <w:pPr>
              <w:ind w:left="144"/>
              <w:rPr>
                <w:rFonts w:ascii="Arial" w:eastAsia="Arial" w:hAnsi="Arial" w:cs="Arial"/>
                <w:color w:val="181717"/>
                <w:sz w:val="16"/>
                <w:szCs w:val="16"/>
              </w:rPr>
            </w:pPr>
            <w:r w:rsidRPr="00CC43B0">
              <w:rPr>
                <w:rFonts w:ascii="Arial" w:eastAsia="Arial" w:hAnsi="Arial" w:cs="Arial"/>
                <w:color w:val="181717"/>
                <w:sz w:val="16"/>
                <w:szCs w:val="16"/>
              </w:rPr>
              <w:t>mesecev</w:t>
            </w:r>
          </w:p>
        </w:tc>
        <w:tc>
          <w:tcPr>
            <w:tcW w:w="142" w:type="dxa"/>
            <w:tcBorders>
              <w:top w:val="nil"/>
              <w:bottom w:val="nil"/>
              <w:right w:val="nil"/>
            </w:tcBorders>
            <w:vAlign w:val="bottom"/>
          </w:tcPr>
          <w:p w:rsidR="00E120C8" w:rsidRPr="00CC43B0" w:rsidP="00921B62" w14:paraId="026FFADA" w14:textId="77777777">
            <w:pPr>
              <w:tabs>
                <w:tab w:val="center" w:pos="1218"/>
                <w:tab w:val="center" w:pos="3813"/>
              </w:tabs>
              <w:rPr>
                <w:rFonts w:ascii="Arial" w:eastAsia="Arial" w:hAnsi="Arial" w:cs="Arial"/>
                <w:color w:val="181717"/>
                <w:sz w:val="18"/>
              </w:rPr>
            </w:pPr>
          </w:p>
        </w:tc>
        <w:tc>
          <w:tcPr>
            <w:tcW w:w="2693" w:type="dxa"/>
            <w:tcBorders>
              <w:top w:val="single" w:sz="4" w:space="0" w:color="auto"/>
              <w:left w:val="nil"/>
              <w:bottom w:val="nil"/>
              <w:right w:val="nil"/>
            </w:tcBorders>
          </w:tcPr>
          <w:p w:rsidR="00E120C8" w:rsidRPr="00CC43B0" w:rsidP="00921B62" w14:paraId="1CF721EA" w14:textId="77777777">
            <w:pPr>
              <w:tabs>
                <w:tab w:val="center" w:pos="1218"/>
                <w:tab w:val="center" w:pos="3813"/>
              </w:tabs>
              <w:jc w:val="center"/>
              <w:rPr>
                <w:rFonts w:ascii="Arial" w:eastAsia="Arial" w:hAnsi="Arial" w:cs="Arial"/>
                <w:color w:val="181717"/>
                <w:sz w:val="18"/>
              </w:rPr>
            </w:pPr>
            <w:r w:rsidRPr="00CC43B0">
              <w:rPr>
                <w:rFonts w:ascii="Arial" w:eastAsia="Arial" w:hAnsi="Arial" w:cs="Arial"/>
                <w:color w:val="181717"/>
                <w:sz w:val="12"/>
                <w:szCs w:val="12"/>
              </w:rPr>
              <w:t>(Podpis)</w:t>
            </w:r>
          </w:p>
        </w:tc>
        <w:tc>
          <w:tcPr>
            <w:tcW w:w="142" w:type="dxa"/>
            <w:tcBorders>
              <w:top w:val="nil"/>
              <w:left w:val="nil"/>
              <w:bottom w:val="nil"/>
              <w:right w:val="nil"/>
            </w:tcBorders>
            <w:vAlign w:val="bottom"/>
          </w:tcPr>
          <w:p w:rsidR="00E120C8" w:rsidRPr="00CC43B0" w:rsidP="00921B62" w14:paraId="4FDCC1A3" w14:textId="77777777">
            <w:pPr>
              <w:tabs>
                <w:tab w:val="center" w:pos="1218"/>
                <w:tab w:val="center" w:pos="3813"/>
              </w:tabs>
              <w:rPr>
                <w:rFonts w:ascii="Arial" w:eastAsia="Arial" w:hAnsi="Arial" w:cs="Arial"/>
                <w:color w:val="181717"/>
                <w:sz w:val="18"/>
              </w:rPr>
            </w:pPr>
          </w:p>
        </w:tc>
        <w:tc>
          <w:tcPr>
            <w:tcW w:w="1559" w:type="dxa"/>
            <w:tcBorders>
              <w:top w:val="single" w:sz="4" w:space="0" w:color="auto"/>
              <w:left w:val="nil"/>
              <w:bottom w:val="nil"/>
              <w:right w:val="nil"/>
            </w:tcBorders>
          </w:tcPr>
          <w:p w:rsidR="00E120C8" w:rsidRPr="00CC43B0" w:rsidP="00921B62" w14:paraId="62FD5A76" w14:textId="77777777">
            <w:pPr>
              <w:tabs>
                <w:tab w:val="center" w:pos="1218"/>
                <w:tab w:val="center" w:pos="3813"/>
              </w:tabs>
              <w:jc w:val="center"/>
              <w:rPr>
                <w:rFonts w:ascii="Arial" w:eastAsia="Arial" w:hAnsi="Arial" w:cs="Arial"/>
                <w:color w:val="181717"/>
                <w:sz w:val="18"/>
              </w:rPr>
            </w:pPr>
            <w:r w:rsidRPr="00CC43B0">
              <w:rPr>
                <w:rFonts w:eastAsia="Calibri" w:hAnsi="Calibri" w:cs="Calibri"/>
                <w:noProof/>
                <w:color w:val="000000"/>
                <w:sz w:val="12"/>
                <w:szCs w:val="12"/>
              </w:rPr>
              <w:t>(Datum)</w:t>
            </w:r>
          </w:p>
        </w:tc>
        <w:tc>
          <w:tcPr>
            <w:tcW w:w="142" w:type="dxa"/>
            <w:tcBorders>
              <w:top w:val="nil"/>
              <w:left w:val="nil"/>
              <w:bottom w:val="nil"/>
            </w:tcBorders>
            <w:vAlign w:val="bottom"/>
          </w:tcPr>
          <w:p w:rsidR="00E120C8" w:rsidRPr="00CC43B0" w:rsidP="00921B62" w14:paraId="2C844F50" w14:textId="77777777">
            <w:pPr>
              <w:tabs>
                <w:tab w:val="center" w:pos="1218"/>
                <w:tab w:val="center" w:pos="3813"/>
              </w:tabs>
              <w:rPr>
                <w:rFonts w:ascii="Arial" w:eastAsia="Arial" w:hAnsi="Arial" w:cs="Arial"/>
                <w:color w:val="181717"/>
                <w:sz w:val="18"/>
              </w:rPr>
            </w:pPr>
          </w:p>
        </w:tc>
      </w:tr>
      <w:tr w14:paraId="67C8FE36" w14:textId="77777777" w:rsidTr="00921B62">
        <w:tblPrEx>
          <w:tblW w:w="9786" w:type="dxa"/>
          <w:tblInd w:w="-10" w:type="dxa"/>
          <w:tblCellMar>
            <w:top w:w="11" w:type="dxa"/>
            <w:bottom w:w="6" w:type="dxa"/>
          </w:tblCellMar>
          <w:tblLook w:val="04A0"/>
        </w:tblPrEx>
        <w:trPr>
          <w:trHeight w:val="102"/>
        </w:trPr>
        <w:tc>
          <w:tcPr>
            <w:tcW w:w="2982" w:type="dxa"/>
            <w:tcBorders>
              <w:top w:val="nil"/>
              <w:bottom w:val="single" w:sz="4" w:space="0" w:color="181717"/>
              <w:right w:val="nil"/>
            </w:tcBorders>
            <w:vAlign w:val="center"/>
          </w:tcPr>
          <w:p w:rsidR="00E120C8" w:rsidRPr="00CC43B0" w:rsidP="00921B62" w14:paraId="34AD05EC" w14:textId="77777777">
            <w:pPr>
              <w:ind w:left="142"/>
              <w:rPr>
                <w:rFonts w:ascii="Arial" w:eastAsia="Arial" w:hAnsi="Arial" w:cs="Arial"/>
                <w:color w:val="181717"/>
                <w:sz w:val="16"/>
                <w:szCs w:val="16"/>
              </w:rPr>
            </w:pPr>
          </w:p>
        </w:tc>
        <w:tc>
          <w:tcPr>
            <w:tcW w:w="851" w:type="dxa"/>
            <w:gridSpan w:val="2"/>
            <w:tcBorders>
              <w:top w:val="single" w:sz="4" w:space="0" w:color="auto"/>
              <w:left w:val="nil"/>
              <w:bottom w:val="single" w:sz="4" w:space="0" w:color="181717"/>
              <w:right w:val="nil"/>
            </w:tcBorders>
          </w:tcPr>
          <w:p w:rsidR="00E120C8" w:rsidRPr="00CC43B0" w:rsidP="00921B62" w14:paraId="6CC8F0E5" w14:textId="77777777">
            <w:pPr>
              <w:ind w:left="628"/>
              <w:rPr>
                <w:rFonts w:ascii="Arial" w:eastAsia="Arial" w:hAnsi="Arial" w:cs="Arial"/>
                <w:color w:val="181717"/>
                <w:sz w:val="16"/>
                <w:szCs w:val="16"/>
              </w:rPr>
            </w:pPr>
          </w:p>
        </w:tc>
        <w:tc>
          <w:tcPr>
            <w:tcW w:w="1275" w:type="dxa"/>
            <w:tcBorders>
              <w:top w:val="nil"/>
              <w:left w:val="nil"/>
              <w:bottom w:val="single" w:sz="4" w:space="0" w:color="181717"/>
            </w:tcBorders>
            <w:vAlign w:val="bottom"/>
          </w:tcPr>
          <w:p w:rsidR="00E120C8" w:rsidRPr="00CC43B0" w:rsidP="00921B62" w14:paraId="73CE69F0" w14:textId="77777777">
            <w:pPr>
              <w:ind w:left="144"/>
              <w:rPr>
                <w:rFonts w:ascii="Arial" w:eastAsia="Arial" w:hAnsi="Arial" w:cs="Arial"/>
                <w:color w:val="181717"/>
                <w:sz w:val="16"/>
                <w:szCs w:val="16"/>
              </w:rPr>
            </w:pPr>
          </w:p>
        </w:tc>
        <w:tc>
          <w:tcPr>
            <w:tcW w:w="4678" w:type="dxa"/>
            <w:gridSpan w:val="5"/>
            <w:tcBorders>
              <w:top w:val="nil"/>
              <w:bottom w:val="single" w:sz="4" w:space="0" w:color="181717"/>
            </w:tcBorders>
            <w:vAlign w:val="bottom"/>
          </w:tcPr>
          <w:p w:rsidR="00E120C8" w:rsidRPr="00CC43B0" w:rsidP="00921B62" w14:paraId="50C319FE" w14:textId="77777777">
            <w:pPr>
              <w:tabs>
                <w:tab w:val="center" w:pos="1218"/>
                <w:tab w:val="center" w:pos="3813"/>
              </w:tabs>
              <w:rPr>
                <w:rFonts w:ascii="Arial" w:eastAsia="Arial" w:hAnsi="Arial" w:cs="Arial"/>
                <w:color w:val="181717"/>
                <w:sz w:val="18"/>
              </w:rPr>
            </w:pPr>
          </w:p>
        </w:tc>
      </w:tr>
    </w:tbl>
    <w:p w:rsidR="00E120C8" w:rsidRPr="00CC43B0" w:rsidP="00E120C8" w14:paraId="24CD4EC3" w14:textId="77777777">
      <w:pPr>
        <w:spacing w:line="259" w:lineRule="auto"/>
        <w:rPr>
          <w:rFonts w:ascii="Arial" w:eastAsia="Arial" w:hAnsi="Arial" w:cs="Arial"/>
          <w:color w:val="181717"/>
          <w:sz w:val="18"/>
        </w:rPr>
      </w:pPr>
    </w:p>
    <w:tbl>
      <w:tblPr>
        <w:tblStyle w:val="TableGrid0"/>
        <w:tblW w:w="978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6" w:type="dxa"/>
        </w:tblCellMar>
        <w:tblLook w:val="04A0"/>
      </w:tblPr>
      <w:tblGrid>
        <w:gridCol w:w="146"/>
        <w:gridCol w:w="3117"/>
        <w:gridCol w:w="136"/>
        <w:gridCol w:w="142"/>
        <w:gridCol w:w="1417"/>
        <w:gridCol w:w="141"/>
        <w:gridCol w:w="151"/>
        <w:gridCol w:w="2681"/>
        <w:gridCol w:w="212"/>
        <w:gridCol w:w="1501"/>
        <w:gridCol w:w="142"/>
      </w:tblGrid>
      <w:tr w14:paraId="6BB44BF9" w14:textId="77777777" w:rsidTr="00921B62">
        <w:tblPrEx>
          <w:tblW w:w="978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6" w:type="dxa"/>
          </w:tblCellMar>
          <w:tblLook w:val="04A0"/>
        </w:tblPrEx>
        <w:trPr>
          <w:trHeight w:val="171"/>
        </w:trPr>
        <w:tc>
          <w:tcPr>
            <w:tcW w:w="3399" w:type="dxa"/>
            <w:gridSpan w:val="3"/>
            <w:tcBorders>
              <w:bottom w:val="nil"/>
              <w:right w:val="nil"/>
            </w:tcBorders>
          </w:tcPr>
          <w:p w:rsidR="00E120C8" w:rsidRPr="00CC43B0" w:rsidP="00921B62" w14:paraId="73534CF4" w14:textId="77777777">
            <w:pPr>
              <w:ind w:left="155"/>
              <w:rPr>
                <w:rFonts w:ascii="Arial" w:eastAsia="Arial" w:hAnsi="Arial" w:cs="Arial"/>
                <w:color w:val="181717"/>
                <w:sz w:val="16"/>
                <w:szCs w:val="16"/>
              </w:rPr>
            </w:pPr>
            <w:r w:rsidRPr="00CC43B0">
              <w:rPr>
                <w:rFonts w:ascii="Arial" w:eastAsia="Arial" w:hAnsi="Arial" w:cs="Arial"/>
                <w:color w:val="181717"/>
                <w:sz w:val="16"/>
                <w:szCs w:val="16"/>
              </w:rPr>
              <w:t>MS Predal (Izvajalec)</w:t>
            </w:r>
          </w:p>
        </w:tc>
        <w:tc>
          <w:tcPr>
            <w:tcW w:w="1700" w:type="dxa"/>
            <w:gridSpan w:val="3"/>
            <w:tcBorders>
              <w:left w:val="nil"/>
              <w:bottom w:val="nil"/>
            </w:tcBorders>
          </w:tcPr>
          <w:p w:rsidR="00E120C8" w:rsidRPr="00CC43B0" w:rsidP="00921B62" w14:paraId="5DBC1CBB" w14:textId="77777777">
            <w:pPr>
              <w:ind w:left="128"/>
              <w:jc w:val="center"/>
              <w:rPr>
                <w:rFonts w:ascii="Arial" w:eastAsia="Arial" w:hAnsi="Arial" w:cs="Arial"/>
                <w:color w:val="181717"/>
                <w:sz w:val="16"/>
                <w:szCs w:val="16"/>
              </w:rPr>
            </w:pPr>
            <w:r w:rsidRPr="00CC43B0">
              <w:rPr>
                <w:rFonts w:ascii="Arial" w:eastAsia="Arial" w:hAnsi="Arial" w:cs="Arial"/>
                <w:color w:val="181717"/>
                <w:sz w:val="16"/>
                <w:szCs w:val="16"/>
              </w:rPr>
              <w:t>Žig</w:t>
            </w:r>
          </w:p>
        </w:tc>
        <w:tc>
          <w:tcPr>
            <w:tcW w:w="4687" w:type="dxa"/>
            <w:gridSpan w:val="5"/>
            <w:tcBorders>
              <w:bottom w:val="nil"/>
            </w:tcBorders>
          </w:tcPr>
          <w:p w:rsidR="00E120C8" w:rsidRPr="00CC43B0" w:rsidP="00921B62" w14:paraId="14A727F3" w14:textId="77777777">
            <w:pPr>
              <w:tabs>
                <w:tab w:val="center" w:pos="1077"/>
                <w:tab w:val="center" w:pos="3866"/>
              </w:tabs>
              <w:ind w:left="153"/>
              <w:rPr>
                <w:rFonts w:ascii="Arial" w:eastAsia="Arial" w:hAnsi="Arial" w:cs="Arial"/>
                <w:color w:val="181717"/>
                <w:sz w:val="16"/>
                <w:szCs w:val="16"/>
              </w:rPr>
            </w:pPr>
            <w:r w:rsidRPr="00CC43B0">
              <w:rPr>
                <w:rFonts w:ascii="Arial" w:eastAsia="Arial" w:hAnsi="Arial" w:cs="Arial"/>
                <w:color w:val="181717"/>
                <w:sz w:val="16"/>
                <w:szCs w:val="16"/>
              </w:rPr>
              <w:t>MS Prejel (Naročnik)</w:t>
            </w:r>
            <w:r w:rsidRPr="00CC43B0">
              <w:rPr>
                <w:rFonts w:ascii="Arial" w:eastAsia="Arial" w:hAnsi="Arial" w:cs="Arial"/>
                <w:color w:val="181717"/>
                <w:sz w:val="16"/>
                <w:szCs w:val="16"/>
              </w:rPr>
              <w:tab/>
              <w:t>Žig</w:t>
            </w:r>
          </w:p>
        </w:tc>
      </w:tr>
      <w:tr w14:paraId="1FA49F46" w14:textId="77777777" w:rsidTr="00921B62">
        <w:tblPrEx>
          <w:tblW w:w="9786" w:type="dxa"/>
          <w:tblInd w:w="-10" w:type="dxa"/>
          <w:tblCellMar>
            <w:top w:w="11" w:type="dxa"/>
            <w:bottom w:w="6" w:type="dxa"/>
          </w:tblCellMar>
          <w:tblLook w:val="04A0"/>
        </w:tblPrEx>
        <w:trPr>
          <w:trHeight w:val="259"/>
        </w:trPr>
        <w:tc>
          <w:tcPr>
            <w:tcW w:w="146" w:type="dxa"/>
            <w:tcBorders>
              <w:top w:val="nil"/>
              <w:bottom w:val="nil"/>
              <w:right w:val="nil"/>
            </w:tcBorders>
            <w:vAlign w:val="center"/>
          </w:tcPr>
          <w:p w:rsidR="00E120C8" w:rsidRPr="00CC43B0" w:rsidP="00921B62" w14:paraId="7ED38038" w14:textId="77777777">
            <w:pPr>
              <w:ind w:left="306"/>
              <w:jc w:val="center"/>
              <w:rPr>
                <w:rFonts w:ascii="Arial" w:eastAsia="Arial" w:hAnsi="Arial" w:cs="Arial"/>
                <w:color w:val="181717"/>
                <w:sz w:val="16"/>
                <w:szCs w:val="16"/>
              </w:rPr>
            </w:pPr>
          </w:p>
        </w:tc>
        <w:tc>
          <w:tcPr>
            <w:tcW w:w="3117" w:type="dxa"/>
            <w:tcBorders>
              <w:top w:val="nil"/>
              <w:left w:val="nil"/>
              <w:bottom w:val="single" w:sz="4" w:space="0" w:color="auto"/>
              <w:right w:val="nil"/>
            </w:tcBorders>
            <w:vAlign w:val="center"/>
          </w:tcPr>
          <w:p w:rsidR="00E120C8" w:rsidRPr="00CC43B0" w:rsidP="00921B62" w14:paraId="12EAF2C9" w14:textId="77777777">
            <w:pPr>
              <w:ind w:left="306"/>
              <w:jc w:val="center"/>
              <w:rPr>
                <w:rFonts w:ascii="Arial" w:eastAsia="Arial" w:hAnsi="Arial" w:cs="Arial"/>
                <w:b/>
                <w:bCs/>
                <w:color w:val="181717"/>
                <w:sz w:val="16"/>
                <w:szCs w:val="16"/>
              </w:rPr>
            </w:pPr>
          </w:p>
        </w:tc>
        <w:tc>
          <w:tcPr>
            <w:tcW w:w="136" w:type="dxa"/>
            <w:tcBorders>
              <w:top w:val="nil"/>
              <w:left w:val="nil"/>
              <w:bottom w:val="nil"/>
              <w:right w:val="nil"/>
            </w:tcBorders>
            <w:vAlign w:val="center"/>
          </w:tcPr>
          <w:p w:rsidR="00E120C8" w:rsidRPr="00CC43B0" w:rsidP="00921B62" w14:paraId="5A70C808" w14:textId="77777777">
            <w:pPr>
              <w:ind w:left="306"/>
              <w:jc w:val="center"/>
              <w:rPr>
                <w:rFonts w:ascii="Arial" w:eastAsia="Arial" w:hAnsi="Arial" w:cs="Arial"/>
                <w:color w:val="181717"/>
                <w:sz w:val="16"/>
                <w:szCs w:val="16"/>
              </w:rPr>
            </w:pPr>
          </w:p>
        </w:tc>
        <w:tc>
          <w:tcPr>
            <w:tcW w:w="142" w:type="dxa"/>
            <w:tcBorders>
              <w:top w:val="nil"/>
              <w:left w:val="nil"/>
              <w:bottom w:val="nil"/>
              <w:right w:val="nil"/>
            </w:tcBorders>
          </w:tcPr>
          <w:p w:rsidR="00E120C8" w:rsidRPr="00CC43B0" w:rsidP="00921B62" w14:paraId="33B6D1E5" w14:textId="77777777">
            <w:pPr>
              <w:spacing w:after="160"/>
              <w:rPr>
                <w:rFonts w:ascii="Arial" w:eastAsia="Arial" w:hAnsi="Arial" w:cs="Arial"/>
                <w:color w:val="181717"/>
                <w:sz w:val="16"/>
                <w:szCs w:val="16"/>
              </w:rPr>
            </w:pPr>
          </w:p>
        </w:tc>
        <w:tc>
          <w:tcPr>
            <w:tcW w:w="1417" w:type="dxa"/>
            <w:tcBorders>
              <w:top w:val="nil"/>
              <w:left w:val="nil"/>
              <w:bottom w:val="nil"/>
              <w:right w:val="nil"/>
            </w:tcBorders>
          </w:tcPr>
          <w:p w:rsidR="00E120C8" w:rsidRPr="00CC43B0" w:rsidP="00921B62" w14:paraId="079F02C1" w14:textId="77777777">
            <w:pPr>
              <w:spacing w:after="160"/>
              <w:rPr>
                <w:rFonts w:ascii="Arial" w:eastAsia="Arial" w:hAnsi="Arial" w:cs="Arial"/>
                <w:color w:val="181717"/>
                <w:sz w:val="16"/>
                <w:szCs w:val="16"/>
              </w:rPr>
            </w:pPr>
          </w:p>
        </w:tc>
        <w:tc>
          <w:tcPr>
            <w:tcW w:w="141" w:type="dxa"/>
            <w:tcBorders>
              <w:top w:val="nil"/>
              <w:left w:val="nil"/>
              <w:bottom w:val="nil"/>
            </w:tcBorders>
          </w:tcPr>
          <w:p w:rsidR="00E120C8" w:rsidRPr="00CC43B0" w:rsidP="00921B62" w14:paraId="7A39614E" w14:textId="77777777">
            <w:pPr>
              <w:spacing w:after="160"/>
              <w:rPr>
                <w:rFonts w:ascii="Arial" w:eastAsia="Arial" w:hAnsi="Arial" w:cs="Arial"/>
                <w:color w:val="181717"/>
                <w:sz w:val="16"/>
                <w:szCs w:val="16"/>
              </w:rPr>
            </w:pPr>
          </w:p>
        </w:tc>
        <w:tc>
          <w:tcPr>
            <w:tcW w:w="151" w:type="dxa"/>
            <w:tcBorders>
              <w:top w:val="nil"/>
              <w:bottom w:val="nil"/>
              <w:right w:val="nil"/>
            </w:tcBorders>
            <w:vAlign w:val="center"/>
          </w:tcPr>
          <w:p w:rsidR="00E120C8" w:rsidRPr="00CC43B0" w:rsidP="00921B62" w14:paraId="0656DA36" w14:textId="77777777">
            <w:pPr>
              <w:tabs>
                <w:tab w:val="center" w:pos="1505"/>
                <w:tab w:val="center" w:pos="3866"/>
              </w:tabs>
              <w:jc w:val="center"/>
              <w:rPr>
                <w:rFonts w:ascii="Arial" w:eastAsia="Arial" w:hAnsi="Arial" w:cs="Arial"/>
                <w:color w:val="181717"/>
                <w:sz w:val="18"/>
              </w:rPr>
            </w:pPr>
          </w:p>
        </w:tc>
        <w:tc>
          <w:tcPr>
            <w:tcW w:w="2681" w:type="dxa"/>
            <w:tcBorders>
              <w:top w:val="nil"/>
              <w:left w:val="nil"/>
              <w:bottom w:val="single" w:sz="4" w:space="0" w:color="auto"/>
              <w:right w:val="nil"/>
            </w:tcBorders>
            <w:vAlign w:val="center"/>
          </w:tcPr>
          <w:p w:rsidR="00E120C8" w:rsidRPr="00CC43B0" w:rsidP="00921B62" w14:paraId="4CFDFA3F" w14:textId="77777777">
            <w:pPr>
              <w:tabs>
                <w:tab w:val="center" w:pos="1505"/>
                <w:tab w:val="center" w:pos="3866"/>
              </w:tabs>
              <w:jc w:val="center"/>
              <w:rPr>
                <w:rFonts w:ascii="Arial" w:eastAsia="Arial" w:hAnsi="Arial" w:cs="Arial"/>
                <w:b/>
                <w:bCs/>
                <w:color w:val="181717"/>
                <w:sz w:val="18"/>
              </w:rPr>
            </w:pPr>
          </w:p>
        </w:tc>
        <w:tc>
          <w:tcPr>
            <w:tcW w:w="212" w:type="dxa"/>
            <w:tcBorders>
              <w:top w:val="nil"/>
              <w:left w:val="nil"/>
              <w:bottom w:val="nil"/>
              <w:right w:val="nil"/>
            </w:tcBorders>
            <w:vAlign w:val="center"/>
          </w:tcPr>
          <w:p w:rsidR="00E120C8" w:rsidRPr="00CC43B0" w:rsidP="00921B62" w14:paraId="4676184E" w14:textId="77777777">
            <w:pPr>
              <w:tabs>
                <w:tab w:val="center" w:pos="1505"/>
                <w:tab w:val="center" w:pos="3866"/>
              </w:tabs>
              <w:jc w:val="center"/>
              <w:rPr>
                <w:rFonts w:ascii="Arial" w:eastAsia="Arial" w:hAnsi="Arial" w:cs="Arial"/>
                <w:color w:val="181717"/>
                <w:sz w:val="18"/>
              </w:rPr>
            </w:pPr>
          </w:p>
        </w:tc>
        <w:tc>
          <w:tcPr>
            <w:tcW w:w="1501" w:type="dxa"/>
            <w:tcBorders>
              <w:top w:val="nil"/>
              <w:left w:val="nil"/>
              <w:bottom w:val="nil"/>
              <w:right w:val="nil"/>
            </w:tcBorders>
            <w:vAlign w:val="center"/>
          </w:tcPr>
          <w:p w:rsidR="00E120C8" w:rsidRPr="00CC43B0" w:rsidP="00921B62" w14:paraId="3B8F44DF" w14:textId="77777777">
            <w:pPr>
              <w:tabs>
                <w:tab w:val="center" w:pos="1505"/>
                <w:tab w:val="center" w:pos="3866"/>
              </w:tabs>
              <w:jc w:val="center"/>
              <w:rPr>
                <w:rFonts w:ascii="Arial" w:eastAsia="Arial" w:hAnsi="Arial" w:cs="Arial"/>
                <w:color w:val="181717"/>
                <w:sz w:val="18"/>
              </w:rPr>
            </w:pPr>
          </w:p>
        </w:tc>
        <w:tc>
          <w:tcPr>
            <w:tcW w:w="142" w:type="dxa"/>
            <w:tcBorders>
              <w:top w:val="nil"/>
              <w:left w:val="nil"/>
              <w:bottom w:val="nil"/>
            </w:tcBorders>
            <w:vAlign w:val="center"/>
          </w:tcPr>
          <w:p w:rsidR="00E120C8" w:rsidRPr="00CC43B0" w:rsidP="00921B62" w14:paraId="0252055E" w14:textId="77777777">
            <w:pPr>
              <w:tabs>
                <w:tab w:val="center" w:pos="1505"/>
                <w:tab w:val="center" w:pos="3866"/>
              </w:tabs>
              <w:jc w:val="center"/>
              <w:rPr>
                <w:rFonts w:ascii="Arial" w:eastAsia="Arial" w:hAnsi="Arial" w:cs="Arial"/>
                <w:color w:val="181717"/>
                <w:sz w:val="18"/>
              </w:rPr>
            </w:pPr>
          </w:p>
        </w:tc>
      </w:tr>
      <w:tr w14:paraId="7736B9C5" w14:textId="77777777" w:rsidTr="00921B62">
        <w:tblPrEx>
          <w:tblW w:w="9786" w:type="dxa"/>
          <w:tblInd w:w="-10" w:type="dxa"/>
          <w:tblCellMar>
            <w:top w:w="11" w:type="dxa"/>
            <w:bottom w:w="6" w:type="dxa"/>
          </w:tblCellMar>
          <w:tblLook w:val="04A0"/>
        </w:tblPrEx>
        <w:trPr>
          <w:trHeight w:val="265"/>
        </w:trPr>
        <w:tc>
          <w:tcPr>
            <w:tcW w:w="146" w:type="dxa"/>
            <w:tcBorders>
              <w:top w:val="nil"/>
              <w:bottom w:val="nil"/>
              <w:right w:val="nil"/>
            </w:tcBorders>
          </w:tcPr>
          <w:p w:rsidR="00E120C8" w:rsidRPr="00CC43B0" w:rsidP="00921B62" w14:paraId="097EF5C9" w14:textId="77777777">
            <w:pPr>
              <w:ind w:left="306"/>
              <w:jc w:val="center"/>
              <w:rPr>
                <w:rFonts w:ascii="Arial" w:eastAsia="Arial" w:hAnsi="Arial" w:cs="Arial"/>
                <w:color w:val="181717"/>
                <w:sz w:val="12"/>
                <w:szCs w:val="12"/>
              </w:rPr>
            </w:pPr>
          </w:p>
        </w:tc>
        <w:tc>
          <w:tcPr>
            <w:tcW w:w="3117" w:type="dxa"/>
            <w:tcBorders>
              <w:top w:val="nil"/>
              <w:left w:val="nil"/>
              <w:bottom w:val="nil"/>
              <w:right w:val="nil"/>
            </w:tcBorders>
          </w:tcPr>
          <w:p w:rsidR="00E120C8" w:rsidRPr="00CC43B0" w:rsidP="00921B62" w14:paraId="66A7D0B9" w14:textId="77777777">
            <w:pPr>
              <w:ind w:left="306"/>
              <w:jc w:val="center"/>
              <w:rPr>
                <w:rFonts w:ascii="Arial" w:eastAsia="Arial" w:hAnsi="Arial" w:cs="Arial"/>
                <w:color w:val="181717"/>
                <w:sz w:val="12"/>
                <w:szCs w:val="12"/>
              </w:rPr>
            </w:pPr>
            <w:r w:rsidRPr="00CC43B0">
              <w:rPr>
                <w:rFonts w:ascii="Arial" w:eastAsia="Arial" w:hAnsi="Arial" w:cs="Arial"/>
                <w:color w:val="181717"/>
                <w:sz w:val="12"/>
                <w:szCs w:val="12"/>
              </w:rPr>
              <w:t>(Ime in Priimek)</w:t>
            </w:r>
          </w:p>
        </w:tc>
        <w:tc>
          <w:tcPr>
            <w:tcW w:w="136" w:type="dxa"/>
            <w:tcBorders>
              <w:top w:val="nil"/>
              <w:left w:val="nil"/>
              <w:bottom w:val="nil"/>
              <w:right w:val="nil"/>
            </w:tcBorders>
          </w:tcPr>
          <w:p w:rsidR="00E120C8" w:rsidRPr="00CC43B0" w:rsidP="00921B62" w14:paraId="4EFF2598" w14:textId="77777777">
            <w:pPr>
              <w:ind w:left="306"/>
              <w:jc w:val="center"/>
              <w:rPr>
                <w:rFonts w:ascii="Arial" w:eastAsia="Arial" w:hAnsi="Arial" w:cs="Arial"/>
                <w:color w:val="181717"/>
                <w:sz w:val="12"/>
                <w:szCs w:val="12"/>
              </w:rPr>
            </w:pPr>
          </w:p>
        </w:tc>
        <w:tc>
          <w:tcPr>
            <w:tcW w:w="142" w:type="dxa"/>
            <w:tcBorders>
              <w:top w:val="nil"/>
              <w:left w:val="nil"/>
              <w:bottom w:val="nil"/>
              <w:right w:val="nil"/>
            </w:tcBorders>
          </w:tcPr>
          <w:p w:rsidR="00E120C8" w:rsidRPr="00CC43B0" w:rsidP="00921B62" w14:paraId="2D5210A3" w14:textId="77777777">
            <w:pPr>
              <w:spacing w:after="160"/>
              <w:rPr>
                <w:rFonts w:ascii="Arial" w:eastAsia="Arial" w:hAnsi="Arial" w:cs="Arial"/>
                <w:color w:val="181717"/>
                <w:sz w:val="16"/>
                <w:szCs w:val="16"/>
              </w:rPr>
            </w:pPr>
          </w:p>
        </w:tc>
        <w:tc>
          <w:tcPr>
            <w:tcW w:w="1417" w:type="dxa"/>
            <w:tcBorders>
              <w:top w:val="nil"/>
              <w:left w:val="nil"/>
              <w:bottom w:val="nil"/>
              <w:right w:val="nil"/>
            </w:tcBorders>
          </w:tcPr>
          <w:p w:rsidR="00E120C8" w:rsidRPr="00CC43B0" w:rsidP="00921B62" w14:paraId="4054FD94" w14:textId="77777777">
            <w:pPr>
              <w:spacing w:after="160"/>
              <w:rPr>
                <w:rFonts w:ascii="Arial" w:eastAsia="Arial" w:hAnsi="Arial" w:cs="Arial"/>
                <w:color w:val="181717"/>
                <w:sz w:val="16"/>
                <w:szCs w:val="16"/>
              </w:rPr>
            </w:pPr>
          </w:p>
        </w:tc>
        <w:tc>
          <w:tcPr>
            <w:tcW w:w="141" w:type="dxa"/>
            <w:tcBorders>
              <w:top w:val="nil"/>
              <w:left w:val="nil"/>
              <w:bottom w:val="nil"/>
            </w:tcBorders>
          </w:tcPr>
          <w:p w:rsidR="00E120C8" w:rsidRPr="00CC43B0" w:rsidP="00921B62" w14:paraId="1790F1BB" w14:textId="77777777">
            <w:pPr>
              <w:spacing w:after="160"/>
              <w:rPr>
                <w:rFonts w:ascii="Arial" w:eastAsia="Arial" w:hAnsi="Arial" w:cs="Arial"/>
                <w:color w:val="181717"/>
                <w:sz w:val="16"/>
                <w:szCs w:val="16"/>
              </w:rPr>
            </w:pPr>
          </w:p>
        </w:tc>
        <w:tc>
          <w:tcPr>
            <w:tcW w:w="151" w:type="dxa"/>
            <w:tcBorders>
              <w:top w:val="nil"/>
              <w:bottom w:val="nil"/>
              <w:right w:val="nil"/>
            </w:tcBorders>
            <w:vAlign w:val="center"/>
          </w:tcPr>
          <w:p w:rsidR="00E120C8" w:rsidRPr="00CC43B0" w:rsidP="00921B62" w14:paraId="2E965A0B" w14:textId="77777777">
            <w:pPr>
              <w:tabs>
                <w:tab w:val="center" w:pos="1505"/>
                <w:tab w:val="center" w:pos="3866"/>
              </w:tabs>
              <w:jc w:val="center"/>
              <w:rPr>
                <w:rFonts w:eastAsia="Calibri" w:hAnsi="Calibri" w:cs="Calibri"/>
                <w:noProof/>
                <w:color w:val="000000"/>
              </w:rPr>
            </w:pPr>
          </w:p>
        </w:tc>
        <w:tc>
          <w:tcPr>
            <w:tcW w:w="2681" w:type="dxa"/>
            <w:tcBorders>
              <w:top w:val="nil"/>
              <w:left w:val="nil"/>
              <w:bottom w:val="nil"/>
              <w:right w:val="nil"/>
            </w:tcBorders>
          </w:tcPr>
          <w:p w:rsidR="00E120C8" w:rsidRPr="00CC43B0" w:rsidP="00921B62" w14:paraId="590919EF" w14:textId="77777777">
            <w:pPr>
              <w:tabs>
                <w:tab w:val="center" w:pos="1505"/>
                <w:tab w:val="center" w:pos="3866"/>
              </w:tabs>
              <w:jc w:val="center"/>
              <w:rPr>
                <w:rFonts w:eastAsia="Calibri" w:hAnsi="Calibri" w:cs="Calibri"/>
                <w:noProof/>
                <w:color w:val="000000"/>
              </w:rPr>
            </w:pPr>
            <w:r w:rsidRPr="00CC43B0">
              <w:rPr>
                <w:rFonts w:ascii="Arial" w:eastAsia="Arial" w:hAnsi="Arial" w:cs="Arial"/>
                <w:color w:val="181717"/>
                <w:sz w:val="12"/>
                <w:szCs w:val="12"/>
              </w:rPr>
              <w:t>(Ime in Priimek)</w:t>
            </w:r>
          </w:p>
        </w:tc>
        <w:tc>
          <w:tcPr>
            <w:tcW w:w="212" w:type="dxa"/>
            <w:tcBorders>
              <w:top w:val="nil"/>
              <w:left w:val="nil"/>
              <w:bottom w:val="nil"/>
              <w:right w:val="nil"/>
            </w:tcBorders>
            <w:vAlign w:val="center"/>
          </w:tcPr>
          <w:p w:rsidR="00E120C8" w:rsidRPr="00CC43B0" w:rsidP="00921B62" w14:paraId="4D34B9AB" w14:textId="77777777">
            <w:pPr>
              <w:tabs>
                <w:tab w:val="center" w:pos="1505"/>
                <w:tab w:val="center" w:pos="3866"/>
              </w:tabs>
              <w:jc w:val="center"/>
              <w:rPr>
                <w:rFonts w:eastAsia="Calibri" w:hAnsi="Calibri" w:cs="Calibri"/>
                <w:noProof/>
                <w:color w:val="000000"/>
              </w:rPr>
            </w:pPr>
          </w:p>
        </w:tc>
        <w:tc>
          <w:tcPr>
            <w:tcW w:w="1501" w:type="dxa"/>
            <w:tcBorders>
              <w:top w:val="nil"/>
              <w:left w:val="nil"/>
              <w:bottom w:val="nil"/>
              <w:right w:val="nil"/>
            </w:tcBorders>
            <w:vAlign w:val="center"/>
          </w:tcPr>
          <w:p w:rsidR="00E120C8" w:rsidRPr="00CC43B0" w:rsidP="00921B62" w14:paraId="7AC3B8C6" w14:textId="77777777">
            <w:pPr>
              <w:tabs>
                <w:tab w:val="center" w:pos="1505"/>
                <w:tab w:val="center" w:pos="3866"/>
              </w:tabs>
              <w:jc w:val="center"/>
              <w:rPr>
                <w:rFonts w:ascii="Arial" w:eastAsia="Arial" w:hAnsi="Arial" w:cs="Arial"/>
                <w:color w:val="181717"/>
                <w:sz w:val="18"/>
              </w:rPr>
            </w:pPr>
          </w:p>
        </w:tc>
        <w:tc>
          <w:tcPr>
            <w:tcW w:w="142" w:type="dxa"/>
            <w:tcBorders>
              <w:top w:val="nil"/>
              <w:left w:val="nil"/>
              <w:bottom w:val="nil"/>
            </w:tcBorders>
            <w:vAlign w:val="center"/>
          </w:tcPr>
          <w:p w:rsidR="00E120C8" w:rsidRPr="00CC43B0" w:rsidP="00921B62" w14:paraId="41947419" w14:textId="77777777">
            <w:pPr>
              <w:tabs>
                <w:tab w:val="center" w:pos="1505"/>
                <w:tab w:val="center" w:pos="3866"/>
              </w:tabs>
              <w:jc w:val="center"/>
              <w:rPr>
                <w:rFonts w:ascii="Arial" w:eastAsia="Arial" w:hAnsi="Arial" w:cs="Arial"/>
                <w:color w:val="181717"/>
                <w:sz w:val="18"/>
              </w:rPr>
            </w:pPr>
          </w:p>
        </w:tc>
      </w:tr>
      <w:tr w14:paraId="24CC6BBA" w14:textId="77777777" w:rsidTr="00921B62">
        <w:tblPrEx>
          <w:tblW w:w="9786" w:type="dxa"/>
          <w:tblInd w:w="-10" w:type="dxa"/>
          <w:tblCellMar>
            <w:top w:w="11" w:type="dxa"/>
            <w:bottom w:w="6" w:type="dxa"/>
          </w:tblCellMar>
          <w:tblLook w:val="04A0"/>
        </w:tblPrEx>
        <w:trPr>
          <w:trHeight w:val="315"/>
        </w:trPr>
        <w:tc>
          <w:tcPr>
            <w:tcW w:w="146" w:type="dxa"/>
            <w:tcBorders>
              <w:top w:val="nil"/>
              <w:bottom w:val="nil"/>
              <w:right w:val="nil"/>
            </w:tcBorders>
            <w:vAlign w:val="center"/>
          </w:tcPr>
          <w:p w:rsidR="00E120C8" w:rsidRPr="00CC43B0" w:rsidP="00921B62" w14:paraId="0981C0D7" w14:textId="77777777">
            <w:pPr>
              <w:ind w:left="306"/>
              <w:jc w:val="center"/>
              <w:rPr>
                <w:rFonts w:ascii="Arial" w:eastAsia="Arial" w:hAnsi="Arial" w:cs="Arial"/>
                <w:color w:val="181717"/>
                <w:sz w:val="16"/>
                <w:szCs w:val="16"/>
              </w:rPr>
            </w:pPr>
          </w:p>
        </w:tc>
        <w:tc>
          <w:tcPr>
            <w:tcW w:w="3117" w:type="dxa"/>
            <w:tcBorders>
              <w:top w:val="nil"/>
              <w:left w:val="nil"/>
              <w:bottom w:val="single" w:sz="4" w:space="0" w:color="auto"/>
              <w:right w:val="nil"/>
            </w:tcBorders>
            <w:vAlign w:val="center"/>
          </w:tcPr>
          <w:p w:rsidR="00E120C8" w:rsidRPr="00CC43B0" w:rsidP="00921B62" w14:paraId="51CFBEC3" w14:textId="77777777">
            <w:pPr>
              <w:ind w:left="306"/>
              <w:jc w:val="center"/>
              <w:rPr>
                <w:rFonts w:ascii="Arial" w:eastAsia="Arial" w:hAnsi="Arial" w:cs="Arial"/>
                <w:color w:val="181717"/>
                <w:sz w:val="16"/>
                <w:szCs w:val="16"/>
              </w:rPr>
            </w:pPr>
          </w:p>
        </w:tc>
        <w:tc>
          <w:tcPr>
            <w:tcW w:w="136" w:type="dxa"/>
            <w:tcBorders>
              <w:top w:val="nil"/>
              <w:left w:val="nil"/>
              <w:bottom w:val="nil"/>
              <w:right w:val="nil"/>
            </w:tcBorders>
            <w:vAlign w:val="center"/>
          </w:tcPr>
          <w:p w:rsidR="00E120C8" w:rsidRPr="00CC43B0" w:rsidP="00921B62" w14:paraId="29D623B2" w14:textId="77777777">
            <w:pPr>
              <w:ind w:left="306"/>
              <w:jc w:val="center"/>
              <w:rPr>
                <w:rFonts w:ascii="Arial" w:eastAsia="Arial" w:hAnsi="Arial" w:cs="Arial"/>
                <w:color w:val="181717"/>
                <w:sz w:val="16"/>
                <w:szCs w:val="16"/>
              </w:rPr>
            </w:pPr>
          </w:p>
        </w:tc>
        <w:tc>
          <w:tcPr>
            <w:tcW w:w="142" w:type="dxa"/>
            <w:tcBorders>
              <w:top w:val="nil"/>
              <w:left w:val="nil"/>
              <w:bottom w:val="nil"/>
              <w:right w:val="nil"/>
            </w:tcBorders>
            <w:vAlign w:val="center"/>
          </w:tcPr>
          <w:p w:rsidR="00E120C8" w:rsidRPr="00CC43B0" w:rsidP="00921B62" w14:paraId="172429E0" w14:textId="77777777">
            <w:pPr>
              <w:ind w:left="128"/>
              <w:jc w:val="center"/>
              <w:rPr>
                <w:rFonts w:ascii="Arial" w:eastAsia="Arial" w:hAnsi="Arial" w:cs="Arial"/>
                <w:color w:val="181717"/>
                <w:sz w:val="16"/>
                <w:szCs w:val="16"/>
              </w:rPr>
            </w:pPr>
          </w:p>
        </w:tc>
        <w:tc>
          <w:tcPr>
            <w:tcW w:w="1417" w:type="dxa"/>
            <w:tcBorders>
              <w:top w:val="nil"/>
              <w:left w:val="nil"/>
              <w:bottom w:val="single" w:sz="4" w:space="0" w:color="auto"/>
              <w:right w:val="nil"/>
            </w:tcBorders>
            <w:vAlign w:val="center"/>
          </w:tcPr>
          <w:p w:rsidR="00E120C8" w:rsidRPr="00CC43B0" w:rsidP="00921B62" w14:paraId="6167316B" w14:textId="77777777">
            <w:pPr>
              <w:ind w:left="128"/>
              <w:jc w:val="center"/>
              <w:rPr>
                <w:rFonts w:ascii="Arial" w:eastAsia="Arial" w:hAnsi="Arial" w:cs="Arial"/>
                <w:b/>
                <w:bCs/>
                <w:color w:val="181717"/>
                <w:sz w:val="16"/>
                <w:szCs w:val="16"/>
              </w:rPr>
            </w:pPr>
          </w:p>
        </w:tc>
        <w:tc>
          <w:tcPr>
            <w:tcW w:w="141" w:type="dxa"/>
            <w:tcBorders>
              <w:top w:val="nil"/>
              <w:left w:val="nil"/>
              <w:bottom w:val="nil"/>
            </w:tcBorders>
            <w:vAlign w:val="center"/>
          </w:tcPr>
          <w:p w:rsidR="00E120C8" w:rsidRPr="00CC43B0" w:rsidP="00921B62" w14:paraId="4EDFB4CE" w14:textId="77777777">
            <w:pPr>
              <w:ind w:left="128"/>
              <w:jc w:val="center"/>
              <w:rPr>
                <w:rFonts w:ascii="Arial" w:eastAsia="Arial" w:hAnsi="Arial" w:cs="Arial"/>
                <w:color w:val="181717"/>
                <w:sz w:val="16"/>
                <w:szCs w:val="16"/>
              </w:rPr>
            </w:pPr>
          </w:p>
        </w:tc>
        <w:tc>
          <w:tcPr>
            <w:tcW w:w="151" w:type="dxa"/>
            <w:tcBorders>
              <w:top w:val="nil"/>
              <w:bottom w:val="nil"/>
              <w:right w:val="nil"/>
            </w:tcBorders>
            <w:vAlign w:val="center"/>
          </w:tcPr>
          <w:p w:rsidR="00E120C8" w:rsidRPr="00CC43B0" w:rsidP="00921B62" w14:paraId="772821FE" w14:textId="77777777">
            <w:pPr>
              <w:tabs>
                <w:tab w:val="center" w:pos="1505"/>
                <w:tab w:val="center" w:pos="3866"/>
              </w:tabs>
              <w:jc w:val="center"/>
              <w:rPr>
                <w:rFonts w:ascii="Arial" w:eastAsia="Arial" w:hAnsi="Arial" w:cs="Arial"/>
                <w:color w:val="181717"/>
                <w:sz w:val="18"/>
              </w:rPr>
            </w:pPr>
          </w:p>
        </w:tc>
        <w:tc>
          <w:tcPr>
            <w:tcW w:w="2681" w:type="dxa"/>
            <w:tcBorders>
              <w:top w:val="nil"/>
              <w:left w:val="nil"/>
              <w:bottom w:val="single" w:sz="4" w:space="0" w:color="auto"/>
              <w:right w:val="nil"/>
            </w:tcBorders>
            <w:vAlign w:val="center"/>
          </w:tcPr>
          <w:p w:rsidR="00E120C8" w:rsidRPr="00CC43B0" w:rsidP="00921B62" w14:paraId="59AD0156" w14:textId="77777777">
            <w:pPr>
              <w:tabs>
                <w:tab w:val="center" w:pos="1505"/>
                <w:tab w:val="center" w:pos="3866"/>
              </w:tabs>
              <w:jc w:val="center"/>
              <w:rPr>
                <w:rFonts w:ascii="Arial" w:eastAsia="Arial" w:hAnsi="Arial" w:cs="Arial"/>
                <w:color w:val="181717"/>
                <w:sz w:val="18"/>
              </w:rPr>
            </w:pPr>
          </w:p>
        </w:tc>
        <w:tc>
          <w:tcPr>
            <w:tcW w:w="212" w:type="dxa"/>
            <w:tcBorders>
              <w:top w:val="nil"/>
              <w:left w:val="nil"/>
              <w:bottom w:val="nil"/>
              <w:right w:val="nil"/>
            </w:tcBorders>
            <w:vAlign w:val="center"/>
          </w:tcPr>
          <w:p w:rsidR="00E120C8" w:rsidRPr="00CC43B0" w:rsidP="00921B62" w14:paraId="5D192804" w14:textId="77777777">
            <w:pPr>
              <w:tabs>
                <w:tab w:val="center" w:pos="1505"/>
                <w:tab w:val="center" w:pos="3866"/>
              </w:tabs>
              <w:jc w:val="center"/>
              <w:rPr>
                <w:rFonts w:ascii="Arial" w:eastAsia="Arial" w:hAnsi="Arial" w:cs="Arial"/>
                <w:color w:val="181717"/>
                <w:sz w:val="18"/>
              </w:rPr>
            </w:pPr>
          </w:p>
        </w:tc>
        <w:tc>
          <w:tcPr>
            <w:tcW w:w="1501" w:type="dxa"/>
            <w:tcBorders>
              <w:top w:val="nil"/>
              <w:left w:val="nil"/>
              <w:bottom w:val="single" w:sz="4" w:space="0" w:color="auto"/>
              <w:right w:val="nil"/>
            </w:tcBorders>
            <w:vAlign w:val="center"/>
          </w:tcPr>
          <w:p w:rsidR="00E120C8" w:rsidRPr="00CC43B0" w:rsidP="00921B62" w14:paraId="2921113F" w14:textId="77777777">
            <w:pPr>
              <w:tabs>
                <w:tab w:val="center" w:pos="1505"/>
                <w:tab w:val="center" w:pos="3866"/>
              </w:tabs>
              <w:jc w:val="center"/>
              <w:rPr>
                <w:rFonts w:ascii="Arial" w:eastAsia="Arial" w:hAnsi="Arial" w:cs="Arial"/>
                <w:b/>
                <w:bCs/>
                <w:color w:val="181717"/>
                <w:sz w:val="16"/>
                <w:szCs w:val="16"/>
              </w:rPr>
            </w:pPr>
          </w:p>
        </w:tc>
        <w:tc>
          <w:tcPr>
            <w:tcW w:w="142" w:type="dxa"/>
            <w:tcBorders>
              <w:top w:val="nil"/>
              <w:left w:val="nil"/>
              <w:bottom w:val="nil"/>
            </w:tcBorders>
            <w:vAlign w:val="center"/>
          </w:tcPr>
          <w:p w:rsidR="00E120C8" w:rsidRPr="00CC43B0" w:rsidP="00921B62" w14:paraId="749F7806" w14:textId="77777777">
            <w:pPr>
              <w:tabs>
                <w:tab w:val="center" w:pos="1505"/>
                <w:tab w:val="center" w:pos="3866"/>
              </w:tabs>
              <w:jc w:val="center"/>
              <w:rPr>
                <w:rFonts w:ascii="Arial" w:eastAsia="Arial" w:hAnsi="Arial" w:cs="Arial"/>
                <w:color w:val="181717"/>
                <w:sz w:val="12"/>
                <w:szCs w:val="12"/>
              </w:rPr>
            </w:pPr>
          </w:p>
        </w:tc>
      </w:tr>
      <w:tr w14:paraId="359DEE76" w14:textId="77777777" w:rsidTr="00921B62">
        <w:tblPrEx>
          <w:tblW w:w="9786" w:type="dxa"/>
          <w:tblInd w:w="-10" w:type="dxa"/>
          <w:tblCellMar>
            <w:top w:w="11" w:type="dxa"/>
            <w:bottom w:w="6" w:type="dxa"/>
          </w:tblCellMar>
          <w:tblLook w:val="04A0"/>
        </w:tblPrEx>
        <w:trPr>
          <w:trHeight w:val="161"/>
        </w:trPr>
        <w:tc>
          <w:tcPr>
            <w:tcW w:w="146" w:type="dxa"/>
            <w:tcBorders>
              <w:top w:val="nil"/>
              <w:right w:val="nil"/>
            </w:tcBorders>
            <w:vAlign w:val="center"/>
          </w:tcPr>
          <w:p w:rsidR="00E120C8" w:rsidRPr="00CC43B0" w:rsidP="00921B62" w14:paraId="514D87A0" w14:textId="77777777">
            <w:pPr>
              <w:ind w:left="306"/>
              <w:jc w:val="center"/>
              <w:rPr>
                <w:rFonts w:ascii="Arial" w:eastAsia="Arial" w:hAnsi="Arial" w:cs="Arial"/>
                <w:color w:val="181717"/>
                <w:sz w:val="16"/>
                <w:szCs w:val="16"/>
              </w:rPr>
            </w:pPr>
          </w:p>
        </w:tc>
        <w:tc>
          <w:tcPr>
            <w:tcW w:w="3117" w:type="dxa"/>
            <w:tcBorders>
              <w:top w:val="single" w:sz="4" w:space="0" w:color="auto"/>
              <w:left w:val="nil"/>
              <w:right w:val="nil"/>
            </w:tcBorders>
          </w:tcPr>
          <w:p w:rsidR="00E120C8" w:rsidRPr="00CC43B0" w:rsidP="00921B62" w14:paraId="2658E2CA" w14:textId="77777777">
            <w:pPr>
              <w:ind w:left="306"/>
              <w:jc w:val="center"/>
              <w:rPr>
                <w:rFonts w:ascii="Arial" w:eastAsia="Arial" w:hAnsi="Arial" w:cs="Arial"/>
                <w:color w:val="181717"/>
                <w:sz w:val="12"/>
                <w:szCs w:val="12"/>
              </w:rPr>
            </w:pPr>
            <w:r w:rsidRPr="00CC43B0">
              <w:rPr>
                <w:rFonts w:ascii="Arial" w:eastAsia="Arial" w:hAnsi="Arial" w:cs="Arial"/>
                <w:color w:val="181717"/>
                <w:sz w:val="12"/>
                <w:szCs w:val="12"/>
              </w:rPr>
              <w:t>(Podpis)</w:t>
            </w:r>
          </w:p>
        </w:tc>
        <w:tc>
          <w:tcPr>
            <w:tcW w:w="136" w:type="dxa"/>
            <w:tcBorders>
              <w:top w:val="nil"/>
              <w:left w:val="nil"/>
              <w:right w:val="nil"/>
            </w:tcBorders>
            <w:vAlign w:val="center"/>
          </w:tcPr>
          <w:p w:rsidR="00E120C8" w:rsidRPr="00CC43B0" w:rsidP="00921B62" w14:paraId="3B0114CF" w14:textId="77777777">
            <w:pPr>
              <w:ind w:left="306"/>
              <w:jc w:val="center"/>
              <w:rPr>
                <w:rFonts w:ascii="Arial" w:eastAsia="Arial" w:hAnsi="Arial" w:cs="Arial"/>
                <w:color w:val="181717"/>
                <w:sz w:val="16"/>
                <w:szCs w:val="16"/>
              </w:rPr>
            </w:pPr>
          </w:p>
        </w:tc>
        <w:tc>
          <w:tcPr>
            <w:tcW w:w="142" w:type="dxa"/>
            <w:tcBorders>
              <w:top w:val="nil"/>
              <w:left w:val="nil"/>
              <w:right w:val="nil"/>
            </w:tcBorders>
            <w:vAlign w:val="center"/>
          </w:tcPr>
          <w:p w:rsidR="00E120C8" w:rsidRPr="00CC43B0" w:rsidP="00921B62" w14:paraId="3388103B" w14:textId="77777777">
            <w:pPr>
              <w:ind w:left="128"/>
              <w:jc w:val="center"/>
              <w:rPr>
                <w:rFonts w:eastAsia="Calibri" w:hAnsi="Calibri" w:cs="Calibri"/>
                <w:noProof/>
                <w:color w:val="000000"/>
                <w:sz w:val="16"/>
                <w:szCs w:val="16"/>
              </w:rPr>
            </w:pPr>
          </w:p>
        </w:tc>
        <w:tc>
          <w:tcPr>
            <w:tcW w:w="1417" w:type="dxa"/>
            <w:tcBorders>
              <w:top w:val="single" w:sz="4" w:space="0" w:color="auto"/>
              <w:left w:val="nil"/>
              <w:right w:val="nil"/>
            </w:tcBorders>
          </w:tcPr>
          <w:p w:rsidR="00E120C8" w:rsidRPr="00CC43B0" w:rsidP="00921B62" w14:paraId="05E388C5" w14:textId="77777777">
            <w:pPr>
              <w:ind w:left="128"/>
              <w:jc w:val="center"/>
              <w:rPr>
                <w:rFonts w:eastAsia="Calibri" w:hAnsi="Calibri" w:cs="Calibri"/>
                <w:noProof/>
                <w:color w:val="000000"/>
                <w:sz w:val="12"/>
                <w:szCs w:val="12"/>
              </w:rPr>
            </w:pPr>
            <w:r w:rsidRPr="00CC43B0">
              <w:rPr>
                <w:rFonts w:eastAsia="Calibri" w:hAnsi="Calibri" w:cs="Calibri"/>
                <w:noProof/>
                <w:color w:val="000000"/>
                <w:sz w:val="12"/>
                <w:szCs w:val="12"/>
              </w:rPr>
              <w:t>(Datum)</w:t>
            </w:r>
          </w:p>
        </w:tc>
        <w:tc>
          <w:tcPr>
            <w:tcW w:w="141" w:type="dxa"/>
            <w:tcBorders>
              <w:top w:val="nil"/>
              <w:left w:val="nil"/>
            </w:tcBorders>
            <w:vAlign w:val="center"/>
          </w:tcPr>
          <w:p w:rsidR="00E120C8" w:rsidRPr="00CC43B0" w:rsidP="00921B62" w14:paraId="05029F2C" w14:textId="77777777">
            <w:pPr>
              <w:ind w:left="128"/>
              <w:jc w:val="center"/>
              <w:rPr>
                <w:rFonts w:eastAsia="Calibri" w:hAnsi="Calibri" w:cs="Calibri"/>
                <w:noProof/>
                <w:color w:val="000000"/>
                <w:sz w:val="16"/>
                <w:szCs w:val="16"/>
              </w:rPr>
            </w:pPr>
          </w:p>
        </w:tc>
        <w:tc>
          <w:tcPr>
            <w:tcW w:w="151" w:type="dxa"/>
            <w:tcBorders>
              <w:top w:val="nil"/>
              <w:right w:val="nil"/>
            </w:tcBorders>
            <w:vAlign w:val="center"/>
          </w:tcPr>
          <w:p w:rsidR="00E120C8" w:rsidRPr="00CC43B0" w:rsidP="00921B62" w14:paraId="50A117E6" w14:textId="77777777">
            <w:pPr>
              <w:tabs>
                <w:tab w:val="center" w:pos="1505"/>
                <w:tab w:val="center" w:pos="3866"/>
              </w:tabs>
              <w:jc w:val="center"/>
              <w:rPr>
                <w:rFonts w:eastAsia="Calibri" w:hAnsi="Calibri" w:cs="Calibri"/>
                <w:noProof/>
                <w:color w:val="000000"/>
              </w:rPr>
            </w:pPr>
          </w:p>
        </w:tc>
        <w:tc>
          <w:tcPr>
            <w:tcW w:w="2681" w:type="dxa"/>
            <w:tcBorders>
              <w:top w:val="single" w:sz="4" w:space="0" w:color="auto"/>
              <w:left w:val="nil"/>
              <w:right w:val="nil"/>
            </w:tcBorders>
          </w:tcPr>
          <w:p w:rsidR="00E120C8" w:rsidRPr="00CC43B0" w:rsidP="00921B62" w14:paraId="4F1EC63E" w14:textId="77777777">
            <w:pPr>
              <w:tabs>
                <w:tab w:val="center" w:pos="1505"/>
                <w:tab w:val="center" w:pos="3866"/>
              </w:tabs>
              <w:jc w:val="center"/>
              <w:rPr>
                <w:rFonts w:eastAsia="Calibri" w:hAnsi="Calibri" w:cs="Calibri"/>
                <w:noProof/>
                <w:color w:val="000000"/>
              </w:rPr>
            </w:pPr>
            <w:r w:rsidRPr="00CC43B0">
              <w:rPr>
                <w:rFonts w:ascii="Arial" w:eastAsia="Arial" w:hAnsi="Arial" w:cs="Arial"/>
                <w:color w:val="181717"/>
                <w:sz w:val="12"/>
                <w:szCs w:val="12"/>
              </w:rPr>
              <w:t>(Podpis)</w:t>
            </w:r>
          </w:p>
        </w:tc>
        <w:tc>
          <w:tcPr>
            <w:tcW w:w="212" w:type="dxa"/>
            <w:tcBorders>
              <w:top w:val="nil"/>
              <w:left w:val="nil"/>
              <w:right w:val="nil"/>
            </w:tcBorders>
            <w:vAlign w:val="center"/>
          </w:tcPr>
          <w:p w:rsidR="00E120C8" w:rsidRPr="00CC43B0" w:rsidP="00921B62" w14:paraId="6AA823BE" w14:textId="77777777">
            <w:pPr>
              <w:tabs>
                <w:tab w:val="center" w:pos="1505"/>
                <w:tab w:val="center" w:pos="3866"/>
              </w:tabs>
              <w:jc w:val="center"/>
              <w:rPr>
                <w:rFonts w:eastAsia="Calibri" w:hAnsi="Calibri" w:cs="Calibri"/>
                <w:noProof/>
                <w:color w:val="000000"/>
              </w:rPr>
            </w:pPr>
          </w:p>
        </w:tc>
        <w:tc>
          <w:tcPr>
            <w:tcW w:w="1501" w:type="dxa"/>
            <w:tcBorders>
              <w:top w:val="single" w:sz="4" w:space="0" w:color="auto"/>
              <w:left w:val="nil"/>
              <w:right w:val="nil"/>
            </w:tcBorders>
          </w:tcPr>
          <w:p w:rsidR="00E120C8" w:rsidRPr="00CC43B0" w:rsidP="00921B62" w14:paraId="4F702D74" w14:textId="77777777">
            <w:pPr>
              <w:jc w:val="center"/>
              <w:rPr>
                <w:rFonts w:ascii="Arial" w:eastAsia="Arial" w:hAnsi="Arial" w:cs="Arial"/>
                <w:color w:val="181717"/>
                <w:sz w:val="12"/>
                <w:szCs w:val="12"/>
              </w:rPr>
            </w:pPr>
            <w:r w:rsidRPr="00CC43B0">
              <w:rPr>
                <w:rFonts w:eastAsia="Calibri" w:hAnsi="Calibri" w:cs="Calibri"/>
                <w:noProof/>
                <w:color w:val="000000"/>
                <w:sz w:val="12"/>
                <w:szCs w:val="12"/>
              </w:rPr>
              <w:t>(Datum)</w:t>
            </w:r>
          </w:p>
        </w:tc>
        <w:tc>
          <w:tcPr>
            <w:tcW w:w="142" w:type="dxa"/>
            <w:tcBorders>
              <w:top w:val="nil"/>
              <w:left w:val="nil"/>
            </w:tcBorders>
            <w:vAlign w:val="center"/>
          </w:tcPr>
          <w:p w:rsidR="00E120C8" w:rsidRPr="00CC43B0" w:rsidP="00921B62" w14:paraId="1D8C9788" w14:textId="77777777">
            <w:pPr>
              <w:jc w:val="center"/>
              <w:rPr>
                <w:rFonts w:ascii="Arial" w:eastAsia="Arial" w:hAnsi="Arial" w:cs="Arial"/>
                <w:color w:val="181717"/>
                <w:sz w:val="12"/>
                <w:szCs w:val="12"/>
              </w:rPr>
            </w:pPr>
          </w:p>
        </w:tc>
      </w:tr>
    </w:tbl>
    <w:p w:rsidR="00DD02AD" w:rsidRPr="00CC43B0" w:rsidP="00E120C8" w14:paraId="21A893DD" w14:textId="7ECF2C8B">
      <w:pPr>
        <w:spacing w:after="120"/>
        <w:rPr>
          <w:rFonts w:ascii="Arial" w:eastAsia="Times New Roman" w:hAnsi="Arial" w:cs="Arial"/>
          <w:sz w:val="20"/>
          <w:szCs w:val="20"/>
        </w:rPr>
      </w:pPr>
    </w:p>
    <w:sectPr w:rsidSect="00D85BEC">
      <w:headerReference w:type="first" r:id="rId12"/>
      <w:footerReference w:type="first" r:id="rId13"/>
      <w:pgSz w:w="11900" w:h="16840"/>
      <w:pgMar w:top="880" w:right="1020" w:bottom="1120" w:left="1020" w:header="899" w:footer="1134"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Bold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6EC5" w14:paraId="1F371ADA" w14:textId="14722866">
    <w:pPr>
      <w:tabs>
        <w:tab w:val="center" w:pos="4261"/>
        <w:tab w:val="right" w:pos="8414"/>
      </w:tabs>
      <w:autoSpaceDE w:val="0"/>
      <w:autoSpaceDN w:val="0"/>
      <w:adjustRightInd w:val="0"/>
      <w:ind w:left="114" w:right="107"/>
      <w:jc w:val="right"/>
      <w:rPr>
        <w:rFonts w:ascii="Arial" w:hAnsi="Arial" w:cs="Arial"/>
        <w:color w:val="000000"/>
        <w:sz w:val="16"/>
        <w:szCs w:val="16"/>
        <w:lang w:val="en-US"/>
      </w:rPr>
    </w:pP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PAGE</w:instrText>
    </w:r>
    <w:r>
      <w:rPr>
        <w:rFonts w:ascii="Arial" w:hAnsi="Arial" w:cs="Arial"/>
        <w:color w:val="000000"/>
        <w:sz w:val="16"/>
        <w:szCs w:val="16"/>
        <w:lang w:val="en-US" w:eastAsia="en-US"/>
      </w:rPr>
      <w:fldChar w:fldCharType="separate"/>
    </w:r>
    <w:r w:rsidR="00262CDC">
      <w:rPr>
        <w:rFonts w:ascii="Arial" w:hAnsi="Arial" w:cs="Arial"/>
        <w:noProof/>
        <w:color w:val="000000"/>
        <w:sz w:val="16"/>
        <w:szCs w:val="16"/>
        <w:lang w:val="en-US" w:eastAsia="en-US"/>
      </w:rPr>
      <w:t>22</w:t>
    </w:r>
    <w:r>
      <w:rPr>
        <w:rFonts w:ascii="Arial" w:hAnsi="Arial" w:cs="Arial"/>
        <w:color w:val="000000"/>
        <w:sz w:val="16"/>
        <w:szCs w:val="16"/>
        <w:lang w:val="en-US" w:eastAsia="en-US"/>
      </w:rPr>
      <w:fldChar w:fldCharType="end"/>
    </w:r>
    <w:r>
      <w:rPr>
        <w:rFonts w:ascii="Arial" w:hAnsi="Arial" w:cs="Arial"/>
        <w:color w:val="000000"/>
        <w:sz w:val="16"/>
        <w:szCs w:val="16"/>
        <w:lang w:val="en-US" w:eastAsia="en-US"/>
      </w:rPr>
      <w:t>/</w:t>
    </w: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NUMPAGES</w:instrText>
    </w:r>
    <w:r>
      <w:rPr>
        <w:rFonts w:ascii="Arial" w:hAnsi="Arial" w:cs="Arial"/>
        <w:color w:val="000000"/>
        <w:sz w:val="16"/>
        <w:szCs w:val="16"/>
        <w:lang w:val="en-US" w:eastAsia="en-US"/>
      </w:rPr>
      <w:fldChar w:fldCharType="separate"/>
    </w:r>
    <w:r w:rsidR="00262CDC">
      <w:rPr>
        <w:rFonts w:ascii="Arial" w:hAnsi="Arial" w:cs="Arial"/>
        <w:noProof/>
        <w:color w:val="000000"/>
        <w:sz w:val="16"/>
        <w:szCs w:val="16"/>
        <w:lang w:val="en-US" w:eastAsia="en-US"/>
      </w:rPr>
      <w:t>26</w:t>
    </w:r>
    <w:r>
      <w:rPr>
        <w:rFonts w:ascii="Arial" w:hAnsi="Arial" w:cs="Arial"/>
        <w:color w:val="000000"/>
        <w:sz w:val="16"/>
        <w:szCs w:val="16"/>
        <w:lang w:val="en-US" w:eastAsia="en-US"/>
      </w:rPr>
      <w:fldChar w:fldCharType="end"/>
    </w:r>
  </w:p>
  <w:p w:rsidR="008C6EC5" w14:paraId="200DE401" w14:textId="77777777">
    <w:pPr>
      <w:tabs>
        <w:tab w:val="center" w:pos="4261"/>
        <w:tab w:val="right" w:pos="8414"/>
      </w:tabs>
      <w:autoSpaceDE w:val="0"/>
      <w:autoSpaceDN w:val="0"/>
      <w:adjustRightInd w:val="0"/>
      <w:ind w:left="114" w:right="673"/>
      <w:jc w:val="center"/>
      <w:rPr>
        <w:rFonts w:ascii="Arial" w:hAnsi="Arial" w:cs="Arial"/>
        <w:color w:val="000000"/>
        <w:sz w:val="20"/>
        <w:szCs w:val="20"/>
        <w:lang w:val="en-US"/>
      </w:rPr>
    </w:pPr>
  </w:p>
  <w:p w:rsidR="008C6EC5" w14:paraId="4FF0C6CA"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6EC5" w:rsidRPr="009D7917" w:rsidP="009D7917" w14:paraId="6D5ADACC" w14:textId="5018556C">
    <w:pPr>
      <w:tabs>
        <w:tab w:val="center" w:pos="4261"/>
        <w:tab w:val="right" w:pos="8414"/>
      </w:tabs>
      <w:autoSpaceDE w:val="0"/>
      <w:autoSpaceDN w:val="0"/>
      <w:adjustRightInd w:val="0"/>
      <w:ind w:left="114" w:right="107"/>
      <w:jc w:val="right"/>
      <w:rPr>
        <w:rFonts w:ascii="Arial" w:hAnsi="Arial" w:cs="Arial"/>
        <w:color w:val="000000"/>
        <w:sz w:val="16"/>
        <w:szCs w:val="16"/>
        <w:lang w:val="en-US"/>
      </w:rPr>
    </w:pP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PAGE</w:instrText>
    </w:r>
    <w:r>
      <w:rPr>
        <w:rFonts w:ascii="Arial" w:hAnsi="Arial" w:cs="Arial"/>
        <w:color w:val="000000"/>
        <w:sz w:val="16"/>
        <w:szCs w:val="16"/>
        <w:lang w:val="en-US" w:eastAsia="en-US"/>
      </w:rPr>
      <w:fldChar w:fldCharType="separate"/>
    </w:r>
    <w:r w:rsidR="00262CDC">
      <w:rPr>
        <w:rFonts w:ascii="Arial" w:hAnsi="Arial" w:cs="Arial"/>
        <w:noProof/>
        <w:color w:val="000000"/>
        <w:sz w:val="16"/>
        <w:szCs w:val="16"/>
        <w:lang w:val="en-US" w:eastAsia="en-US"/>
      </w:rPr>
      <w:t>7</w:t>
    </w:r>
    <w:r>
      <w:rPr>
        <w:rFonts w:ascii="Arial" w:hAnsi="Arial" w:cs="Arial"/>
        <w:color w:val="000000"/>
        <w:sz w:val="16"/>
        <w:szCs w:val="16"/>
        <w:lang w:val="en-US" w:eastAsia="en-US"/>
      </w:rPr>
      <w:fldChar w:fldCharType="end"/>
    </w:r>
    <w:r>
      <w:rPr>
        <w:rFonts w:ascii="Arial" w:hAnsi="Arial" w:cs="Arial"/>
        <w:color w:val="000000"/>
        <w:sz w:val="16"/>
        <w:szCs w:val="16"/>
        <w:lang w:val="en-US" w:eastAsia="en-US"/>
      </w:rPr>
      <w:t>/</w:t>
    </w: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NUMPAGES</w:instrText>
    </w:r>
    <w:r>
      <w:rPr>
        <w:rFonts w:ascii="Arial" w:hAnsi="Arial" w:cs="Arial"/>
        <w:color w:val="000000"/>
        <w:sz w:val="16"/>
        <w:szCs w:val="16"/>
        <w:lang w:val="en-US" w:eastAsia="en-US"/>
      </w:rPr>
      <w:fldChar w:fldCharType="separate"/>
    </w:r>
    <w:r w:rsidR="00262CDC">
      <w:rPr>
        <w:rFonts w:ascii="Arial" w:hAnsi="Arial" w:cs="Arial"/>
        <w:noProof/>
        <w:color w:val="000000"/>
        <w:sz w:val="16"/>
        <w:szCs w:val="16"/>
        <w:lang w:val="en-US" w:eastAsia="en-US"/>
      </w:rPr>
      <w:t>26</w:t>
    </w:r>
    <w:r>
      <w:rPr>
        <w:rFonts w:ascii="Arial" w:hAnsi="Arial" w:cs="Arial"/>
        <w:color w:val="000000"/>
        <w:sz w:val="16"/>
        <w:szCs w:val="16"/>
        <w:lang w:val="en-US"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6EC5" w14:paraId="17A05103" w14:textId="3914B66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6EC5" w14:paraId="43B04BE1" w14:textId="77777777">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p w:rsidR="008C6EC5" w14:paraId="5D5BDE70" w14:textId="77777777">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589" w:type="dxa"/>
      <w:tblLayout w:type="fixed"/>
      <w:tblCellMar>
        <w:left w:w="0" w:type="dxa"/>
        <w:right w:w="0" w:type="dxa"/>
      </w:tblCellMar>
      <w:tblLook w:val="04A0"/>
    </w:tblPr>
    <w:tblGrid>
      <w:gridCol w:w="709"/>
      <w:gridCol w:w="3969"/>
      <w:gridCol w:w="3969"/>
      <w:gridCol w:w="3969"/>
    </w:tblGrid>
    <w:tr w14:paraId="70AB6B50" w14:textId="77777777" w:rsidTr="006106C7">
      <w:tblPrEx>
        <w:tblW w:w="0" w:type="auto"/>
        <w:tblInd w:w="-589" w:type="dxa"/>
        <w:tblLayout w:type="fixed"/>
        <w:tblCellMar>
          <w:left w:w="0" w:type="dxa"/>
          <w:right w:w="0" w:type="dxa"/>
        </w:tblCellMar>
        <w:tblLook w:val="04A0"/>
      </w:tblPrEx>
      <w:tc>
        <w:tcPr>
          <w:tcW w:w="709" w:type="dxa"/>
          <w:tcBorders>
            <w:top w:val="nil"/>
            <w:left w:val="nil"/>
            <w:bottom w:val="nil"/>
            <w:right w:val="nil"/>
          </w:tcBorders>
          <w:shd w:val="clear" w:color="auto" w:fill="FFFFFF"/>
          <w:tcMar>
            <w:top w:w="0" w:type="dxa"/>
            <w:left w:w="0" w:type="dxa"/>
            <w:bottom w:w="0" w:type="dxa"/>
            <w:right w:w="0" w:type="dxa"/>
          </w:tcMar>
        </w:tcPr>
        <w:p w:rsidR="008C6EC5" w:rsidRPr="00FB195D" w:rsidP="00C02902" w14:paraId="22258347" w14:textId="5787C515">
          <w:pPr>
            <w:autoSpaceDE w:val="0"/>
            <w:autoSpaceDN w:val="0"/>
            <w:adjustRightInd w:val="0"/>
            <w:rPr>
              <w:rFonts w:ascii="Arial" w:hAnsi="Arial" w:cs="Arial"/>
              <w:lang w:eastAsia="en-US"/>
            </w:rPr>
          </w:pPr>
          <w:bookmarkStart w:id="5" w:name="_Hlk168483200"/>
          <w:r w:rsidRPr="00FB195D">
            <w:rPr>
              <w:rFonts w:ascii="Arial" w:hAnsi="Arial" w:cs="Arial"/>
              <w:noProof/>
            </w:rPr>
            <w:drawing>
              <wp:inline distT="0" distB="0" distL="0" distR="0">
                <wp:extent cx="381000" cy="390525"/>
                <wp:effectExtent l="0" t="0" r="0" b="0"/>
                <wp:docPr id="5"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000" cy="390525"/>
                        </a:xfrm>
                        <a:prstGeom prst="rect">
                          <a:avLst/>
                        </a:prstGeom>
                        <a:noFill/>
                        <a:ln>
                          <a:noFill/>
                        </a:ln>
                      </pic:spPr>
                    </pic:pic>
                  </a:graphicData>
                </a:graphic>
              </wp:inline>
            </w:drawing>
          </w:r>
        </w:p>
      </w:tc>
      <w:tc>
        <w:tcPr>
          <w:tcW w:w="3969" w:type="dxa"/>
          <w:tcBorders>
            <w:top w:val="nil"/>
            <w:left w:val="nil"/>
            <w:bottom w:val="nil"/>
            <w:right w:val="nil"/>
          </w:tcBorders>
          <w:shd w:val="clear" w:color="auto" w:fill="FFFFFF"/>
          <w:tcMar>
            <w:top w:w="0" w:type="dxa"/>
            <w:left w:w="0" w:type="dxa"/>
            <w:bottom w:w="0" w:type="dxa"/>
            <w:right w:w="0" w:type="dxa"/>
          </w:tcMar>
        </w:tcPr>
        <w:p w:rsidR="008C6EC5" w:rsidRPr="00FB195D" w:rsidP="00C02902" w14:paraId="1429EC53" w14:textId="77777777">
          <w:pPr>
            <w:autoSpaceDE w:val="0"/>
            <w:autoSpaceDN w:val="0"/>
            <w:adjustRightInd w:val="0"/>
            <w:ind w:right="108"/>
            <w:rPr>
              <w:rFonts w:ascii="Arial" w:hAnsi="Arial" w:cs="Arial"/>
              <w:color w:val="000000"/>
              <w:sz w:val="22"/>
              <w:szCs w:val="22"/>
              <w:lang w:eastAsia="en-US"/>
            </w:rPr>
          </w:pPr>
          <w:r w:rsidRPr="00FB195D">
            <w:rPr>
              <w:rFonts w:ascii="Arial" w:hAnsi="Arial" w:cs="Arial"/>
              <w:color w:val="000000"/>
              <w:sz w:val="22"/>
              <w:szCs w:val="22"/>
              <w:lang w:eastAsia="en-US"/>
            </w:rPr>
            <w:t xml:space="preserve">REPUBLIKA SLOVENIJA                                                                        </w:t>
          </w:r>
        </w:p>
        <w:p w:rsidR="008C6EC5" w:rsidRPr="00FB195D" w:rsidP="00C02902" w14:paraId="275BE21A" w14:textId="77777777">
          <w:pPr>
            <w:autoSpaceDE w:val="0"/>
            <w:autoSpaceDN w:val="0"/>
            <w:adjustRightInd w:val="0"/>
            <w:ind w:left="-15" w:right="108"/>
            <w:rPr>
              <w:rFonts w:ascii="Arial" w:hAnsi="Arial" w:cs="Arial"/>
              <w:b/>
              <w:bCs/>
              <w:color w:val="000000"/>
              <w:sz w:val="22"/>
              <w:szCs w:val="22"/>
              <w:lang w:eastAsia="en-US"/>
            </w:rPr>
          </w:pPr>
          <w:r w:rsidRPr="00FB195D">
            <w:rPr>
              <w:rFonts w:ascii="Arial" w:hAnsi="Arial" w:cs="Arial"/>
              <w:b/>
              <w:bCs/>
              <w:color w:val="000000"/>
              <w:sz w:val="22"/>
              <w:szCs w:val="22"/>
              <w:lang w:eastAsia="en-US"/>
            </w:rPr>
            <w:t>MINISTRSTVO ZA OBRAMBO</w:t>
          </w:r>
        </w:p>
        <w:p w:rsidR="008C6EC5" w:rsidRPr="00FB195D" w:rsidP="00C02902" w14:paraId="0AFDD0E5" w14:textId="77777777">
          <w:pPr>
            <w:autoSpaceDE w:val="0"/>
            <w:autoSpaceDN w:val="0"/>
            <w:adjustRightInd w:val="0"/>
            <w:ind w:left="-15" w:right="108"/>
            <w:rPr>
              <w:rFonts w:ascii="Arial" w:hAnsi="Arial" w:cs="Arial"/>
              <w:lang w:eastAsia="en-US"/>
            </w:rPr>
          </w:pPr>
        </w:p>
      </w:tc>
      <w:tc>
        <w:tcPr>
          <w:tcW w:w="3969" w:type="dxa"/>
          <w:tcBorders>
            <w:top w:val="nil"/>
            <w:left w:val="nil"/>
            <w:bottom w:val="nil"/>
            <w:right w:val="nil"/>
          </w:tcBorders>
          <w:shd w:val="clear" w:color="auto" w:fill="FFFFFF"/>
        </w:tcPr>
        <w:p w:rsidR="008C6EC5" w:rsidRPr="00FB195D" w:rsidP="00C02902" w14:paraId="4643A5AD" w14:textId="77777777">
          <w:pPr>
            <w:autoSpaceDE w:val="0"/>
            <w:autoSpaceDN w:val="0"/>
            <w:adjustRightInd w:val="0"/>
            <w:ind w:left="300" w:right="108"/>
            <w:rPr>
              <w:rFonts w:ascii="Arial" w:hAnsi="Arial" w:cs="Arial"/>
              <w:color w:val="000000"/>
              <w:sz w:val="22"/>
              <w:szCs w:val="22"/>
              <w:lang w:eastAsia="en-US"/>
            </w:rPr>
          </w:pPr>
          <w:r>
            <w:rPr>
              <w:rFonts w:ascii="Arial" w:hAnsi="Arial" w:cs="Arial"/>
              <w:color w:val="000000"/>
              <w:sz w:val="22"/>
              <w:szCs w:val="22"/>
              <w:lang w:eastAsia="en-US"/>
            </w:rPr>
            <w:t xml:space="preserve">         </w:t>
          </w:r>
        </w:p>
      </w:tc>
      <w:tc>
        <w:tcPr>
          <w:tcW w:w="3969" w:type="dxa"/>
          <w:tcBorders>
            <w:top w:val="nil"/>
            <w:left w:val="nil"/>
            <w:bottom w:val="nil"/>
            <w:right w:val="nil"/>
          </w:tcBorders>
          <w:shd w:val="clear" w:color="auto" w:fill="FFFFFF"/>
        </w:tcPr>
        <w:p w:rsidR="008C6EC5" w:rsidRPr="00FB195D" w:rsidP="00C02902" w14:paraId="2C37B870" w14:textId="77777777">
          <w:pPr>
            <w:autoSpaceDE w:val="0"/>
            <w:autoSpaceDN w:val="0"/>
            <w:adjustRightInd w:val="0"/>
            <w:ind w:right="108"/>
            <w:rPr>
              <w:rFonts w:ascii="Arial" w:hAnsi="Arial" w:cs="Arial"/>
              <w:color w:val="000000"/>
              <w:sz w:val="22"/>
              <w:szCs w:val="22"/>
              <w:lang w:eastAsia="en-US"/>
            </w:rPr>
          </w:pPr>
        </w:p>
      </w:tc>
    </w:tr>
  </w:tbl>
  <w:p w:rsidR="008C6EC5" w:rsidRPr="00FB195D" w:rsidP="00C02902" w14:paraId="7B40D8F7" w14:textId="77777777">
    <w:pPr>
      <w:tabs>
        <w:tab w:val="center" w:pos="4428"/>
        <w:tab w:val="left" w:pos="5220"/>
        <w:tab w:val="right" w:pos="8748"/>
      </w:tabs>
      <w:autoSpaceDE w:val="0"/>
      <w:autoSpaceDN w:val="0"/>
      <w:adjustRightInd w:val="0"/>
      <w:spacing w:before="240" w:line="240" w:lineRule="exact"/>
      <w:ind w:left="121" w:right="127"/>
      <w:rPr>
        <w:rFonts w:ascii="Arial" w:hAnsi="Arial" w:cs="Arial"/>
        <w:color w:val="000000"/>
        <w:sz w:val="16"/>
        <w:szCs w:val="16"/>
      </w:rPr>
    </w:pPr>
    <w:r w:rsidRPr="00FB195D">
      <w:rPr>
        <w:rFonts w:ascii="Arial" w:hAnsi="Arial" w:cs="Arial"/>
        <w:color w:val="000000"/>
        <w:sz w:val="16"/>
        <w:szCs w:val="16"/>
        <w:lang w:eastAsia="en-US"/>
      </w:rPr>
      <w:t>Vojkova cesta 55, 1000 Ljubljana</w:t>
    </w:r>
    <w:r w:rsidRPr="00FB195D">
      <w:rPr>
        <w:rFonts w:ascii="Arial" w:hAnsi="Arial" w:cs="Arial"/>
        <w:color w:val="000000"/>
        <w:sz w:val="20"/>
        <w:szCs w:val="20"/>
        <w:lang w:eastAsia="en-US"/>
      </w:rPr>
      <w:tab/>
    </w:r>
    <w:r w:rsidRPr="00FB195D">
      <w:rPr>
        <w:rFonts w:ascii="Arial" w:hAnsi="Arial" w:cs="Arial"/>
        <w:color w:val="000000"/>
        <w:sz w:val="20"/>
        <w:szCs w:val="20"/>
        <w:lang w:eastAsia="en-US"/>
      </w:rPr>
      <w:tab/>
    </w:r>
    <w:r w:rsidRPr="00FB195D">
      <w:rPr>
        <w:rFonts w:ascii="Arial" w:hAnsi="Arial" w:cs="Arial"/>
        <w:color w:val="000000"/>
        <w:sz w:val="16"/>
        <w:szCs w:val="16"/>
        <w:lang w:eastAsia="en-US"/>
      </w:rPr>
      <w:t>T: 01 471 22 11</w:t>
    </w:r>
  </w:p>
  <w:p w:rsidR="008C6EC5" w:rsidRPr="00FB195D" w:rsidP="00C02902" w14:paraId="01D07425" w14:textId="77777777">
    <w:pPr>
      <w:tabs>
        <w:tab w:val="center" w:pos="4428"/>
        <w:tab w:val="left" w:pos="5220"/>
        <w:tab w:val="right" w:pos="8748"/>
      </w:tabs>
      <w:autoSpaceDE w:val="0"/>
      <w:autoSpaceDN w:val="0"/>
      <w:adjustRightInd w:val="0"/>
      <w:spacing w:line="240" w:lineRule="exact"/>
      <w:ind w:left="121" w:right="127"/>
      <w:rPr>
        <w:rFonts w:ascii="Arial" w:hAnsi="Arial" w:cs="Arial"/>
        <w:color w:val="000000"/>
        <w:sz w:val="16"/>
        <w:szCs w:val="16"/>
      </w:rPr>
    </w:pPr>
    <w:r w:rsidRPr="00FB195D">
      <w:rPr>
        <w:rFonts w:ascii="Arial" w:hAnsi="Arial" w:cs="Arial"/>
        <w:color w:val="000000"/>
        <w:sz w:val="16"/>
        <w:szCs w:val="16"/>
        <w:lang w:eastAsia="en-US"/>
      </w:rPr>
      <w:tab/>
    </w:r>
    <w:r w:rsidRPr="00FB195D">
      <w:rPr>
        <w:rFonts w:ascii="Arial" w:hAnsi="Arial" w:cs="Arial"/>
        <w:color w:val="000000"/>
        <w:sz w:val="16"/>
        <w:szCs w:val="16"/>
        <w:lang w:eastAsia="en-US"/>
      </w:rPr>
      <w:tab/>
      <w:t xml:space="preserve">F: 01 471 29 78 </w:t>
    </w:r>
  </w:p>
  <w:p w:rsidR="008C6EC5" w:rsidRPr="00FB195D" w:rsidP="00C02902" w14:paraId="35045F06" w14:textId="77777777">
    <w:pPr>
      <w:tabs>
        <w:tab w:val="center" w:pos="4428"/>
        <w:tab w:val="left" w:pos="5220"/>
        <w:tab w:val="right" w:pos="8748"/>
      </w:tabs>
      <w:autoSpaceDE w:val="0"/>
      <w:autoSpaceDN w:val="0"/>
      <w:adjustRightInd w:val="0"/>
      <w:spacing w:line="240" w:lineRule="exact"/>
      <w:ind w:left="121" w:right="127"/>
      <w:rPr>
        <w:rFonts w:ascii="Arial" w:hAnsi="Arial" w:cs="Arial"/>
        <w:color w:val="000000"/>
        <w:sz w:val="16"/>
        <w:szCs w:val="16"/>
      </w:rPr>
    </w:pPr>
    <w:r w:rsidRPr="00FB195D">
      <w:rPr>
        <w:rFonts w:ascii="Arial" w:hAnsi="Arial" w:cs="Arial"/>
        <w:color w:val="000000"/>
        <w:sz w:val="16"/>
        <w:szCs w:val="16"/>
        <w:lang w:eastAsia="en-US"/>
      </w:rPr>
      <w:tab/>
    </w:r>
    <w:r w:rsidRPr="00FB195D">
      <w:rPr>
        <w:rFonts w:ascii="Arial" w:hAnsi="Arial" w:cs="Arial"/>
        <w:color w:val="000000"/>
        <w:sz w:val="16"/>
        <w:szCs w:val="16"/>
        <w:lang w:eastAsia="en-US"/>
      </w:rPr>
      <w:tab/>
      <w:t>E: glavna.pisarna@mors.si</w:t>
    </w:r>
  </w:p>
  <w:p w:rsidR="008C6EC5" w:rsidRPr="004A0A12" w:rsidP="00C02902" w14:paraId="03BE29C6" w14:textId="77777777">
    <w:pPr>
      <w:tabs>
        <w:tab w:val="center" w:pos="4428"/>
        <w:tab w:val="left" w:pos="5220"/>
        <w:tab w:val="right" w:pos="8748"/>
      </w:tabs>
      <w:autoSpaceDE w:val="0"/>
      <w:autoSpaceDN w:val="0"/>
      <w:adjustRightInd w:val="0"/>
      <w:spacing w:line="240" w:lineRule="exact"/>
      <w:ind w:left="121" w:right="127"/>
      <w:rPr>
        <w:rFonts w:ascii="Arial" w:hAnsi="Arial" w:cs="Arial"/>
        <w:color w:val="000000"/>
        <w:sz w:val="16"/>
        <w:szCs w:val="16"/>
      </w:rPr>
    </w:pPr>
    <w:r w:rsidRPr="00FB195D">
      <w:rPr>
        <w:rFonts w:ascii="Arial" w:hAnsi="Arial" w:cs="Arial"/>
        <w:color w:val="000000"/>
        <w:sz w:val="16"/>
        <w:szCs w:val="16"/>
        <w:lang w:eastAsia="en-US"/>
      </w:rPr>
      <w:tab/>
    </w:r>
    <w:r w:rsidRPr="00FB195D">
      <w:rPr>
        <w:rFonts w:ascii="Arial" w:hAnsi="Arial" w:cs="Arial"/>
        <w:color w:val="000000"/>
        <w:sz w:val="16"/>
        <w:szCs w:val="16"/>
        <w:lang w:eastAsia="en-US"/>
      </w:rPr>
      <w:tab/>
      <w:t>www.mors.si</w:t>
    </w:r>
  </w:p>
  <w:bookmarkEnd w:id="5"/>
  <w:p w:rsidR="008C6EC5" w14:paraId="72E1DBDF" w14:textId="356AA6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6EC5" w14:paraId="269DE5FE"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6EC5" w14:paraId="15FB479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2D6563"/>
    <w:multiLevelType w:val="hybridMultilevel"/>
    <w:tmpl w:val="849E4156"/>
    <w:lvl w:ilvl="0">
      <w:start w:val="2"/>
      <w:numFmt w:val="bullet"/>
      <w:lvlText w:val="-"/>
      <w:lvlJc w:val="left"/>
      <w:pPr>
        <w:ind w:left="360" w:hanging="360"/>
      </w:pPr>
      <w:rPr>
        <w:rFonts w:ascii="Calibri" w:eastAsia="SimSun" w:hAnsi="Calibri"/>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1">
    <w:nsid w:val="012771AC"/>
    <w:multiLevelType w:val="hybridMultilevel"/>
    <w:tmpl w:val="4C98C3E8"/>
    <w:lvl w:ilvl="0">
      <w:start w:val="9"/>
      <w:numFmt w:val="bullet"/>
      <w:lvlText w:val="-"/>
      <w:lvlJc w:val="left"/>
      <w:pPr>
        <w:ind w:left="360" w:hanging="360"/>
      </w:pPr>
      <w:rPr>
        <w:rFonts w:ascii="Arial" w:eastAsia="Times New Roman" w:hAnsi="Arial" w:cs="Aria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03BA1AC1"/>
    <w:multiLevelType w:val="hybridMultilevel"/>
    <w:tmpl w:val="E522DC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E8B21BE"/>
    <w:multiLevelType w:val="multilevel"/>
    <w:tmpl w:val="7A84A790"/>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0"/>
      <w:numFmt w:val="none"/>
      <w:lvlJc w:val="left"/>
      <w:pPr>
        <w:tabs>
          <w:tab w:val="num" w:pos="360"/>
        </w:tabs>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4">
    <w:nsid w:val="0FA153A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nsid w:val="112B51B6"/>
    <w:multiLevelType w:val="hybridMultilevel"/>
    <w:tmpl w:val="DA78B562"/>
    <w:lvl w:ilvl="0">
      <w:start w:val="9"/>
      <w:numFmt w:val="bullet"/>
      <w:lvlText w:val="-"/>
      <w:lvlJc w:val="left"/>
      <w:pPr>
        <w:ind w:left="720" w:hanging="360"/>
      </w:pPr>
      <w:rPr>
        <w:rFonts w:ascii="Arial" w:hAnsi="Arial"/>
      </w:rPr>
    </w:lvl>
    <w:lvl w:ilvl="1">
      <w:start w:val="9"/>
      <w:numFmt w:val="bullet"/>
      <w:lvlText w:val="-"/>
      <w:lvlJc w:val="left"/>
      <w:pPr>
        <w:ind w:left="1440" w:hanging="360"/>
      </w:pPr>
      <w:rPr>
        <w:rFonts w:ascii="Arial" w:hAnsi="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9546F58"/>
    <w:multiLevelType w:val="hybridMultilevel"/>
    <w:tmpl w:val="B4583C7C"/>
    <w:lvl w:ilvl="0">
      <w:start w:val="9"/>
      <w:numFmt w:val="bullet"/>
      <w:lvlText w:val="-"/>
      <w:lvlJc w:val="left"/>
      <w:pPr>
        <w:ind w:left="360" w:hanging="360"/>
      </w:pPr>
      <w:rPr>
        <w:rFonts w:ascii="Arial" w:hAnsi="Arial"/>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2F784A37"/>
    <w:multiLevelType w:val="multilevel"/>
    <w:tmpl w:val="B4304788"/>
    <w:lvl w:ilvl="0">
      <w:start w:val="2"/>
      <w:numFmt w:val="bullet"/>
      <w:lvlText w:val="-"/>
      <w:lvlJc w:val="left"/>
      <w:pPr>
        <w:tabs>
          <w:tab w:val="num" w:pos="1003"/>
        </w:tabs>
        <w:ind w:left="1003" w:hanging="360"/>
      </w:pPr>
      <w:rPr>
        <w:rFonts w:ascii="Arial" w:hAnsi="Arial"/>
      </w:rPr>
    </w:lvl>
    <w:lvl w:ilvl="1">
      <w:start w:val="1"/>
      <w:numFmt w:val="upperRoman"/>
      <w:lvlText w:val="%2."/>
      <w:lvlJc w:val="left"/>
      <w:pPr>
        <w:tabs>
          <w:tab w:val="num" w:pos="2083"/>
        </w:tabs>
        <w:ind w:left="2083" w:hanging="720"/>
      </w:pPr>
      <w:rPr>
        <w:rFonts w:cs="Times New Roman"/>
      </w:rPr>
    </w:lvl>
    <w:lvl w:ilvl="2">
      <w:start w:val="1"/>
      <w:numFmt w:val="bullet"/>
      <w:lvlText w:val=""/>
      <w:lvlJc w:val="left"/>
      <w:pPr>
        <w:tabs>
          <w:tab w:val="num" w:pos="2443"/>
        </w:tabs>
        <w:ind w:left="2443" w:hanging="360"/>
      </w:pPr>
      <w:rPr>
        <w:rFonts w:ascii="Wingdings" w:hAnsi="Wingdings"/>
      </w:rPr>
    </w:lvl>
    <w:lvl w:ilvl="3">
      <w:start w:val="1"/>
      <w:numFmt w:val="bullet"/>
      <w:lvlText w:val=""/>
      <w:lvlJc w:val="left"/>
      <w:pPr>
        <w:tabs>
          <w:tab w:val="num" w:pos="3163"/>
        </w:tabs>
        <w:ind w:left="3163" w:hanging="360"/>
      </w:pPr>
      <w:rPr>
        <w:rFonts w:ascii="Symbol" w:hAnsi="Symbol"/>
      </w:rPr>
    </w:lvl>
    <w:lvl w:ilvl="4">
      <w:start w:val="1"/>
      <w:numFmt w:val="bullet"/>
      <w:lvlText w:val="o"/>
      <w:lvlJc w:val="left"/>
      <w:pPr>
        <w:tabs>
          <w:tab w:val="num" w:pos="3883"/>
        </w:tabs>
        <w:ind w:left="3883" w:hanging="360"/>
      </w:pPr>
      <w:rPr>
        <w:rFonts w:ascii="Courier New" w:hAnsi="Courier New"/>
      </w:rPr>
    </w:lvl>
    <w:lvl w:ilvl="5">
      <w:start w:val="1"/>
      <w:numFmt w:val="bullet"/>
      <w:lvlText w:val=""/>
      <w:lvlJc w:val="left"/>
      <w:pPr>
        <w:tabs>
          <w:tab w:val="num" w:pos="4603"/>
        </w:tabs>
        <w:ind w:left="4603" w:hanging="360"/>
      </w:pPr>
      <w:rPr>
        <w:rFonts w:ascii="Wingdings" w:hAnsi="Wingdings"/>
      </w:rPr>
    </w:lvl>
    <w:lvl w:ilvl="6">
      <w:start w:val="1"/>
      <w:numFmt w:val="bullet"/>
      <w:lvlText w:val=""/>
      <w:lvlJc w:val="left"/>
      <w:pPr>
        <w:tabs>
          <w:tab w:val="num" w:pos="5323"/>
        </w:tabs>
        <w:ind w:left="5323" w:hanging="360"/>
      </w:pPr>
      <w:rPr>
        <w:rFonts w:ascii="Symbol" w:hAnsi="Symbol"/>
      </w:rPr>
    </w:lvl>
    <w:lvl w:ilvl="7">
      <w:start w:val="1"/>
      <w:numFmt w:val="bullet"/>
      <w:lvlText w:val="o"/>
      <w:lvlJc w:val="left"/>
      <w:pPr>
        <w:tabs>
          <w:tab w:val="num" w:pos="6043"/>
        </w:tabs>
        <w:ind w:left="6043" w:hanging="360"/>
      </w:pPr>
      <w:rPr>
        <w:rFonts w:ascii="Courier New" w:hAnsi="Courier New"/>
      </w:rPr>
    </w:lvl>
    <w:lvl w:ilvl="8">
      <w:start w:val="1"/>
      <w:numFmt w:val="bullet"/>
      <w:lvlText w:val=""/>
      <w:lvlJc w:val="left"/>
      <w:pPr>
        <w:tabs>
          <w:tab w:val="num" w:pos="6763"/>
        </w:tabs>
        <w:ind w:left="6763" w:hanging="360"/>
      </w:pPr>
      <w:rPr>
        <w:rFonts w:ascii="Wingdings" w:hAnsi="Wingdings"/>
      </w:rPr>
    </w:lvl>
  </w:abstractNum>
  <w:abstractNum w:abstractNumId="8">
    <w:nsid w:val="2F7A19ED"/>
    <w:multiLevelType w:val="hybridMultilevel"/>
    <w:tmpl w:val="A3740B8C"/>
    <w:lvl w:ilvl="0">
      <w:start w:val="0"/>
      <w:numFmt w:val="bullet"/>
      <w:lvlText w:val="-"/>
      <w:lvlJc w:val="left"/>
      <w:pPr>
        <w:ind w:left="720" w:hanging="360"/>
      </w:pPr>
      <w:rPr>
        <w:rFonts w:ascii="Calibri" w:hAnsi="Calibri"/>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
    <w:nsid w:val="364D7683"/>
    <w:multiLevelType w:val="hybridMultilevel"/>
    <w:tmpl w:val="DA080E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74174D8"/>
    <w:multiLevelType w:val="hybridMultilevel"/>
    <w:tmpl w:val="BCBE47C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DC44616"/>
    <w:multiLevelType w:val="hybridMultilevel"/>
    <w:tmpl w:val="788281E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215690B"/>
    <w:multiLevelType w:val="hybridMultilevel"/>
    <w:tmpl w:val="0C86BFB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3263E78"/>
    <w:multiLevelType w:val="hybridMultilevel"/>
    <w:tmpl w:val="9FAC1DD6"/>
    <w:lvl w:ilvl="0">
      <w:start w:val="9"/>
      <w:numFmt w:val="bullet"/>
      <w:lvlText w:val="-"/>
      <w:lvlJc w:val="left"/>
      <w:pPr>
        <w:ind w:left="360" w:hanging="360"/>
      </w:pPr>
      <w:rPr>
        <w:rFonts w:ascii="Arial" w:hAnsi="Aria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445D5422"/>
    <w:multiLevelType w:val="hybridMultilevel"/>
    <w:tmpl w:val="BC2EE7EC"/>
    <w:lvl w:ilvl="0">
      <w:start w:val="9"/>
      <w:numFmt w:val="bullet"/>
      <w:lvlText w:val="-"/>
      <w:lvlJc w:val="left"/>
      <w:pPr>
        <w:ind w:left="360" w:hanging="360"/>
      </w:pPr>
      <w:rPr>
        <w:rFonts w:ascii="Arial" w:hAnsi="Arial"/>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48CB4C66"/>
    <w:multiLevelType w:val="hybridMultilevel"/>
    <w:tmpl w:val="30FCBA0C"/>
    <w:lvl w:ilvl="0">
      <w:start w:val="9"/>
      <w:numFmt w:val="bullet"/>
      <w:lvlText w:val="-"/>
      <w:lvlJc w:val="left"/>
      <w:pPr>
        <w:ind w:left="360" w:hanging="360"/>
      </w:pPr>
      <w:rPr>
        <w:rFonts w:ascii="Arial" w:hAnsi="Arial"/>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4F45578B"/>
    <w:multiLevelType w:val="hybridMultilevel"/>
    <w:tmpl w:val="C83416CE"/>
    <w:lvl w:ilvl="0">
      <w:start w:val="9"/>
      <w:numFmt w:val="bullet"/>
      <w:lvlText w:val="-"/>
      <w:lvlJc w:val="left"/>
      <w:pPr>
        <w:tabs>
          <w:tab w:val="num" w:pos="1080"/>
        </w:tabs>
        <w:ind w:left="1080" w:hanging="360"/>
      </w:pPr>
      <w:rPr>
        <w:rFonts w:ascii="Arial" w:hAnsi="Arial"/>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17">
    <w:nsid w:val="52C33FF5"/>
    <w:multiLevelType w:val="hybridMultilevel"/>
    <w:tmpl w:val="66C63B0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nsid w:val="53AA5528"/>
    <w:multiLevelType w:val="hybridMultilevel"/>
    <w:tmpl w:val="5A5A8976"/>
    <w:lvl w:ilvl="0">
      <w:start w:val="9"/>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830014F"/>
    <w:multiLevelType w:val="hybridMultilevel"/>
    <w:tmpl w:val="A254E0B2"/>
    <w:lvl w:ilvl="0">
      <w:start w:val="9"/>
      <w:numFmt w:val="bullet"/>
      <w:lvlText w:val="-"/>
      <w:lvlJc w:val="left"/>
      <w:pPr>
        <w:ind w:left="360" w:hanging="360"/>
      </w:pPr>
      <w:rPr>
        <w:rFonts w:ascii="Arial" w:eastAsia="Times New Roman" w:hAnsi="Arial" w:cs="Arial" w:hint="default"/>
      </w:rPr>
    </w:lvl>
    <w:lvl w:ilvl="1">
      <w:start w:val="9"/>
      <w:numFmt w:val="bullet"/>
      <w:lvlText w:val="-"/>
      <w:lvlJc w:val="left"/>
      <w:pPr>
        <w:ind w:left="1080" w:hanging="360"/>
      </w:pPr>
      <w:rPr>
        <w:rFonts w:ascii="Arial" w:eastAsia="Times New Roman" w:hAnsi="Arial" w:cs="Aria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5A937137"/>
    <w:multiLevelType w:val="hybridMultilevel"/>
    <w:tmpl w:val="5C8828AC"/>
    <w:lvl w:ilvl="0">
      <w:start w:val="9"/>
      <w:numFmt w:val="bullet"/>
      <w:lvlText w:val="-"/>
      <w:lvlJc w:val="left"/>
      <w:pPr>
        <w:ind w:left="360" w:hanging="360"/>
      </w:pPr>
      <w:rPr>
        <w:rFonts w:ascii="Arial" w:hAnsi="Arial"/>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624956DD"/>
    <w:multiLevelType w:val="hybridMultilevel"/>
    <w:tmpl w:val="09CAC8E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nsid w:val="734D1C9C"/>
    <w:multiLevelType w:val="singleLevel"/>
    <w:tmpl w:val="2A94FB82"/>
    <w:lvl w:ilvl="0">
      <w:start w:val="2"/>
      <w:numFmt w:val="bullet"/>
      <w:lvlText w:val="-"/>
      <w:lvlJc w:val="left"/>
      <w:pPr>
        <w:tabs>
          <w:tab w:val="num" w:pos="360"/>
        </w:tabs>
        <w:ind w:left="360" w:hanging="360"/>
      </w:pPr>
    </w:lvl>
  </w:abstractNum>
  <w:abstractNum w:abstractNumId="23">
    <w:nsid w:val="74D0126C"/>
    <w:multiLevelType w:val="hybridMultilevel"/>
    <w:tmpl w:val="3C7E2BC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5BC0167"/>
    <w:multiLevelType w:val="hybridMultilevel"/>
    <w:tmpl w:val="3800ADEA"/>
    <w:lvl w:ilvl="0">
      <w:start w:val="0"/>
      <w:numFmt w:val="bullet"/>
      <w:lvlText w:val="-"/>
      <w:lvlJc w:val="left"/>
      <w:pPr>
        <w:ind w:left="720" w:hanging="360"/>
      </w:pPr>
      <w:rPr>
        <w:rFonts w:ascii="Calibri" w:hAnsi="Calibri"/>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5">
    <w:nsid w:val="7624115A"/>
    <w:multiLevelType w:val="hybridMultilevel"/>
    <w:tmpl w:val="FA42471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7A537C3"/>
    <w:multiLevelType w:val="hybridMultilevel"/>
    <w:tmpl w:val="DD8A88EC"/>
    <w:lvl w:ilvl="0">
      <w:start w:val="21"/>
      <w:numFmt w:val="bullet"/>
      <w:lvlText w:val="-"/>
      <w:lvlJc w:val="left"/>
      <w:pPr>
        <w:ind w:left="720" w:hanging="360"/>
      </w:pPr>
      <w:rPr>
        <w:rFonts w:ascii="Cambria" w:hAnsi="Cambria"/>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7">
    <w:nsid w:val="79F3382F"/>
    <w:multiLevelType w:val="hybridMultilevel"/>
    <w:tmpl w:val="0C86BFB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BF54628"/>
    <w:multiLevelType w:val="singleLevel"/>
    <w:tmpl w:val="1334F0D4"/>
    <w:lvl w:ilvl="0">
      <w:start w:val="7"/>
      <w:numFmt w:val="bullet"/>
      <w:lvlText w:val="-"/>
      <w:lvlJc w:val="left"/>
      <w:pPr>
        <w:tabs>
          <w:tab w:val="num" w:pos="360"/>
        </w:tabs>
        <w:ind w:left="360" w:hanging="360"/>
      </w:pPr>
    </w:lvl>
  </w:abstractNum>
  <w:abstractNum w:abstractNumId="29">
    <w:nsid w:val="7C220236"/>
    <w:multiLevelType w:val="hybridMultilevel"/>
    <w:tmpl w:val="F2346FBE"/>
    <w:lvl w:ilvl="0">
      <w:start w:val="9"/>
      <w:numFmt w:val="bullet"/>
      <w:lvlText w:val="-"/>
      <w:lvlJc w:val="left"/>
      <w:pPr>
        <w:tabs>
          <w:tab w:val="num" w:pos="420"/>
        </w:tabs>
        <w:ind w:left="420" w:hanging="360"/>
      </w:pPr>
      <w:rPr>
        <w:rFonts w:hint="default"/>
      </w:rPr>
    </w:lvl>
    <w:lvl w:ilvl="1">
      <w:start w:val="1"/>
      <w:numFmt w:val="bullet"/>
      <w:lvlText w:val="o"/>
      <w:lvlJc w:val="left"/>
      <w:pPr>
        <w:tabs>
          <w:tab w:val="num" w:pos="1500"/>
        </w:tabs>
        <w:ind w:left="1500" w:hanging="360"/>
      </w:pPr>
      <w:rPr>
        <w:rFonts w:ascii="Courier New" w:hAnsi="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hint="default"/>
      </w:rPr>
    </w:lvl>
    <w:lvl w:ilvl="8" w:tentative="1">
      <w:start w:val="1"/>
      <w:numFmt w:val="bullet"/>
      <w:lvlText w:val=""/>
      <w:lvlJc w:val="left"/>
      <w:pPr>
        <w:tabs>
          <w:tab w:val="num" w:pos="6540"/>
        </w:tabs>
        <w:ind w:left="6540" w:hanging="360"/>
      </w:pPr>
      <w:rPr>
        <w:rFonts w:ascii="Wingdings" w:hAnsi="Wingdings" w:hint="default"/>
      </w:rPr>
    </w:lvl>
  </w:abstractNum>
  <w:num w:numId="1">
    <w:abstractNumId w:val="16"/>
  </w:num>
  <w:num w:numId="2">
    <w:abstractNumId w:val="26"/>
  </w:num>
  <w:num w:numId="3">
    <w:abstractNumId w:val="22"/>
  </w:num>
  <w:num w:numId="4">
    <w:abstractNumId w:val="28"/>
  </w:num>
  <w:num w:numId="5">
    <w:abstractNumId w:val="8"/>
  </w:num>
  <w:num w:numId="6">
    <w:abstractNumId w:val="7"/>
    <w:lvlOverride w:ilvl="0"/>
    <w:lvlOverride w:ilvl="1">
      <w:startOverride w:val="1"/>
    </w:lvlOverride>
    <w:lvlOverride w:ilvl="2"/>
    <w:lvlOverride w:ilvl="3"/>
    <w:lvlOverride w:ilvl="4"/>
    <w:lvlOverride w:ilvl="5"/>
    <w:lvlOverride w:ilvl="6"/>
    <w:lvlOverride w:ilvl="7"/>
    <w:lvlOverride w:ilvl="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7"/>
  </w:num>
  <w:num w:numId="10">
    <w:abstractNumId w:val="24"/>
  </w:num>
  <w:num w:numId="11">
    <w:abstractNumId w:val="1"/>
  </w:num>
  <w:num w:numId="12">
    <w:abstractNumId w:val="19"/>
  </w:num>
  <w:num w:numId="13">
    <w:abstractNumId w:val="23"/>
  </w:num>
  <w:num w:numId="14">
    <w:abstractNumId w:val="6"/>
  </w:num>
  <w:num w:numId="15">
    <w:abstractNumId w:val="15"/>
  </w:num>
  <w:num w:numId="16">
    <w:abstractNumId w:val="11"/>
  </w:num>
  <w:num w:numId="17">
    <w:abstractNumId w:val="12"/>
  </w:num>
  <w:num w:numId="18">
    <w:abstractNumId w:val="18"/>
  </w:num>
  <w:num w:numId="19">
    <w:abstractNumId w:val="27"/>
  </w:num>
  <w:num w:numId="20">
    <w:abstractNumId w:val="13"/>
  </w:num>
  <w:num w:numId="21">
    <w:abstractNumId w:val="21"/>
  </w:num>
  <w:num w:numId="22">
    <w:abstractNumId w:val="20"/>
  </w:num>
  <w:num w:numId="23">
    <w:abstractNumId w:val="14"/>
  </w:num>
  <w:num w:numId="24">
    <w:abstractNumId w:val="5"/>
  </w:num>
  <w:num w:numId="25">
    <w:abstractNumId w:val="4"/>
  </w:num>
  <w:num w:numId="26">
    <w:abstractNumId w:val="29"/>
  </w:num>
  <w:num w:numId="27">
    <w:abstractNumId w:val="2"/>
  </w:num>
  <w:num w:numId="28">
    <w:abstractNumId w:val="25"/>
  </w:num>
  <w:num w:numId="29">
    <w:abstractNumId w:val="9"/>
  </w:num>
  <w:num w:numId="30">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bordersDoNotSurroundHeader/>
  <w:bordersDoNotSurroundFooter/>
  <w:proofState w:spelling="clean" w:grammar="clean"/>
  <w:defaultTabStop w:val="720"/>
  <w:hyphenationZone w:val="425"/>
  <w:characterSpacingControl w:val="compressPunctuation"/>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701"/>
    <w:rsid w:val="00002D26"/>
    <w:rsid w:val="00002E53"/>
    <w:rsid w:val="00005991"/>
    <w:rsid w:val="00006A1C"/>
    <w:rsid w:val="00007F0E"/>
    <w:rsid w:val="00011A44"/>
    <w:rsid w:val="00015C8E"/>
    <w:rsid w:val="00020817"/>
    <w:rsid w:val="0002709A"/>
    <w:rsid w:val="00027FED"/>
    <w:rsid w:val="00030ECE"/>
    <w:rsid w:val="000318F5"/>
    <w:rsid w:val="000335C5"/>
    <w:rsid w:val="00036357"/>
    <w:rsid w:val="000364F6"/>
    <w:rsid w:val="000369F4"/>
    <w:rsid w:val="000405CA"/>
    <w:rsid w:val="00041245"/>
    <w:rsid w:val="00047889"/>
    <w:rsid w:val="00052BDA"/>
    <w:rsid w:val="00052CB0"/>
    <w:rsid w:val="00053C08"/>
    <w:rsid w:val="00055B74"/>
    <w:rsid w:val="0006102E"/>
    <w:rsid w:val="00061B9D"/>
    <w:rsid w:val="00065BFC"/>
    <w:rsid w:val="000664E4"/>
    <w:rsid w:val="00070D7E"/>
    <w:rsid w:val="000749DD"/>
    <w:rsid w:val="00085AE2"/>
    <w:rsid w:val="00086E5E"/>
    <w:rsid w:val="000913D7"/>
    <w:rsid w:val="00091BD0"/>
    <w:rsid w:val="000A4F0E"/>
    <w:rsid w:val="000A7142"/>
    <w:rsid w:val="000C3ABB"/>
    <w:rsid w:val="000D11AC"/>
    <w:rsid w:val="000E3AD2"/>
    <w:rsid w:val="000E4730"/>
    <w:rsid w:val="000F6ED3"/>
    <w:rsid w:val="000F7597"/>
    <w:rsid w:val="001066B2"/>
    <w:rsid w:val="0011237B"/>
    <w:rsid w:val="00113E0C"/>
    <w:rsid w:val="001216B8"/>
    <w:rsid w:val="0012270F"/>
    <w:rsid w:val="00123652"/>
    <w:rsid w:val="001332E5"/>
    <w:rsid w:val="0014042D"/>
    <w:rsid w:val="00141137"/>
    <w:rsid w:val="0015002A"/>
    <w:rsid w:val="001576B1"/>
    <w:rsid w:val="00157E18"/>
    <w:rsid w:val="001612AA"/>
    <w:rsid w:val="001630DB"/>
    <w:rsid w:val="00165BC5"/>
    <w:rsid w:val="00167AE7"/>
    <w:rsid w:val="001700BF"/>
    <w:rsid w:val="001851C4"/>
    <w:rsid w:val="00190C94"/>
    <w:rsid w:val="001917FE"/>
    <w:rsid w:val="00194E07"/>
    <w:rsid w:val="001A23C7"/>
    <w:rsid w:val="001A3943"/>
    <w:rsid w:val="001A4319"/>
    <w:rsid w:val="001A49CD"/>
    <w:rsid w:val="001A5369"/>
    <w:rsid w:val="001B276F"/>
    <w:rsid w:val="001B301D"/>
    <w:rsid w:val="001C4B04"/>
    <w:rsid w:val="001F094A"/>
    <w:rsid w:val="001F49C3"/>
    <w:rsid w:val="00202A77"/>
    <w:rsid w:val="00203003"/>
    <w:rsid w:val="0020610E"/>
    <w:rsid w:val="002078F2"/>
    <w:rsid w:val="00211F16"/>
    <w:rsid w:val="002140D2"/>
    <w:rsid w:val="00215275"/>
    <w:rsid w:val="0023040A"/>
    <w:rsid w:val="00231FE1"/>
    <w:rsid w:val="00234CAB"/>
    <w:rsid w:val="0024317B"/>
    <w:rsid w:val="00245EBC"/>
    <w:rsid w:val="002478E7"/>
    <w:rsid w:val="00262CDC"/>
    <w:rsid w:val="002649C8"/>
    <w:rsid w:val="00266DA8"/>
    <w:rsid w:val="00266E60"/>
    <w:rsid w:val="00271BB1"/>
    <w:rsid w:val="00277012"/>
    <w:rsid w:val="00280B3D"/>
    <w:rsid w:val="002811C3"/>
    <w:rsid w:val="002835A7"/>
    <w:rsid w:val="00284AF0"/>
    <w:rsid w:val="00285715"/>
    <w:rsid w:val="00286B94"/>
    <w:rsid w:val="00292A68"/>
    <w:rsid w:val="00294F32"/>
    <w:rsid w:val="002A1F1F"/>
    <w:rsid w:val="002A2AE9"/>
    <w:rsid w:val="002A2B60"/>
    <w:rsid w:val="002A4488"/>
    <w:rsid w:val="002A47C4"/>
    <w:rsid w:val="002B0A57"/>
    <w:rsid w:val="002B3301"/>
    <w:rsid w:val="002B6914"/>
    <w:rsid w:val="002B6B87"/>
    <w:rsid w:val="002C0137"/>
    <w:rsid w:val="002C4CEA"/>
    <w:rsid w:val="002C6E08"/>
    <w:rsid w:val="002C74F2"/>
    <w:rsid w:val="002C789C"/>
    <w:rsid w:val="002C7DD0"/>
    <w:rsid w:val="002D3D5B"/>
    <w:rsid w:val="002D4FF8"/>
    <w:rsid w:val="002E0889"/>
    <w:rsid w:val="002E3766"/>
    <w:rsid w:val="002E4026"/>
    <w:rsid w:val="002E7476"/>
    <w:rsid w:val="002F1050"/>
    <w:rsid w:val="002F1ECB"/>
    <w:rsid w:val="00300B68"/>
    <w:rsid w:val="00301116"/>
    <w:rsid w:val="0030183B"/>
    <w:rsid w:val="00305905"/>
    <w:rsid w:val="00311560"/>
    <w:rsid w:val="003139C1"/>
    <w:rsid w:val="0031419B"/>
    <w:rsid w:val="003222AF"/>
    <w:rsid w:val="0032284B"/>
    <w:rsid w:val="00322B3C"/>
    <w:rsid w:val="00322C5C"/>
    <w:rsid w:val="00324ACD"/>
    <w:rsid w:val="00324C39"/>
    <w:rsid w:val="003253D0"/>
    <w:rsid w:val="0033023E"/>
    <w:rsid w:val="00330D14"/>
    <w:rsid w:val="00334049"/>
    <w:rsid w:val="00336390"/>
    <w:rsid w:val="00341083"/>
    <w:rsid w:val="00345845"/>
    <w:rsid w:val="00346601"/>
    <w:rsid w:val="00346936"/>
    <w:rsid w:val="0034794E"/>
    <w:rsid w:val="00352292"/>
    <w:rsid w:val="00355B27"/>
    <w:rsid w:val="00355DAF"/>
    <w:rsid w:val="00371BFE"/>
    <w:rsid w:val="00385350"/>
    <w:rsid w:val="00386AC5"/>
    <w:rsid w:val="00386F22"/>
    <w:rsid w:val="00387ABA"/>
    <w:rsid w:val="00391708"/>
    <w:rsid w:val="003A4E95"/>
    <w:rsid w:val="003B011C"/>
    <w:rsid w:val="003B042A"/>
    <w:rsid w:val="003B0D68"/>
    <w:rsid w:val="003C3C28"/>
    <w:rsid w:val="003C3EFC"/>
    <w:rsid w:val="003E1D03"/>
    <w:rsid w:val="003F1DE1"/>
    <w:rsid w:val="003F3D4D"/>
    <w:rsid w:val="003F476A"/>
    <w:rsid w:val="0040249F"/>
    <w:rsid w:val="00402A8C"/>
    <w:rsid w:val="0040380C"/>
    <w:rsid w:val="00403D5E"/>
    <w:rsid w:val="00404B66"/>
    <w:rsid w:val="004056AF"/>
    <w:rsid w:val="0040730E"/>
    <w:rsid w:val="0041190F"/>
    <w:rsid w:val="00414E4A"/>
    <w:rsid w:val="004167CC"/>
    <w:rsid w:val="0042231C"/>
    <w:rsid w:val="00433091"/>
    <w:rsid w:val="00440CDA"/>
    <w:rsid w:val="00442541"/>
    <w:rsid w:val="00442614"/>
    <w:rsid w:val="0044400B"/>
    <w:rsid w:val="00446129"/>
    <w:rsid w:val="0044795F"/>
    <w:rsid w:val="00454248"/>
    <w:rsid w:val="004556B1"/>
    <w:rsid w:val="0045698C"/>
    <w:rsid w:val="00465136"/>
    <w:rsid w:val="0047001D"/>
    <w:rsid w:val="0047067B"/>
    <w:rsid w:val="00472F44"/>
    <w:rsid w:val="00476AD8"/>
    <w:rsid w:val="00477C21"/>
    <w:rsid w:val="00480AB7"/>
    <w:rsid w:val="004814F0"/>
    <w:rsid w:val="00482E8A"/>
    <w:rsid w:val="00484C1A"/>
    <w:rsid w:val="00485D01"/>
    <w:rsid w:val="0048748E"/>
    <w:rsid w:val="004932F7"/>
    <w:rsid w:val="00497E4C"/>
    <w:rsid w:val="004A0A12"/>
    <w:rsid w:val="004A3C65"/>
    <w:rsid w:val="004A65D7"/>
    <w:rsid w:val="004B243A"/>
    <w:rsid w:val="004B6263"/>
    <w:rsid w:val="004B6E5D"/>
    <w:rsid w:val="004C316E"/>
    <w:rsid w:val="004C45A9"/>
    <w:rsid w:val="004C6935"/>
    <w:rsid w:val="004C762B"/>
    <w:rsid w:val="004D2656"/>
    <w:rsid w:val="004D3049"/>
    <w:rsid w:val="004D4208"/>
    <w:rsid w:val="004D50D7"/>
    <w:rsid w:val="004D69DB"/>
    <w:rsid w:val="004E1ED4"/>
    <w:rsid w:val="004E224F"/>
    <w:rsid w:val="004E25F5"/>
    <w:rsid w:val="004E2EF6"/>
    <w:rsid w:val="004E4EDC"/>
    <w:rsid w:val="004E620D"/>
    <w:rsid w:val="004E68D6"/>
    <w:rsid w:val="004F0286"/>
    <w:rsid w:val="004F12C9"/>
    <w:rsid w:val="004F178F"/>
    <w:rsid w:val="004F465F"/>
    <w:rsid w:val="004F54D1"/>
    <w:rsid w:val="004F5529"/>
    <w:rsid w:val="004F6F38"/>
    <w:rsid w:val="0050283B"/>
    <w:rsid w:val="00502C1D"/>
    <w:rsid w:val="00504E48"/>
    <w:rsid w:val="00506B52"/>
    <w:rsid w:val="0052593D"/>
    <w:rsid w:val="00525C5A"/>
    <w:rsid w:val="00526003"/>
    <w:rsid w:val="00530800"/>
    <w:rsid w:val="00534682"/>
    <w:rsid w:val="00537F83"/>
    <w:rsid w:val="00540203"/>
    <w:rsid w:val="00552586"/>
    <w:rsid w:val="00554C78"/>
    <w:rsid w:val="00561836"/>
    <w:rsid w:val="0056298A"/>
    <w:rsid w:val="00565356"/>
    <w:rsid w:val="00573727"/>
    <w:rsid w:val="0057593E"/>
    <w:rsid w:val="00592571"/>
    <w:rsid w:val="00592FA9"/>
    <w:rsid w:val="00593C8F"/>
    <w:rsid w:val="005A0A69"/>
    <w:rsid w:val="005A57F2"/>
    <w:rsid w:val="005A5DBB"/>
    <w:rsid w:val="005B111C"/>
    <w:rsid w:val="005B79D9"/>
    <w:rsid w:val="005B7B86"/>
    <w:rsid w:val="005C36BA"/>
    <w:rsid w:val="005C604F"/>
    <w:rsid w:val="005C61A3"/>
    <w:rsid w:val="005C63C7"/>
    <w:rsid w:val="005D29F5"/>
    <w:rsid w:val="005D5DD1"/>
    <w:rsid w:val="005E0F2F"/>
    <w:rsid w:val="005E4CF3"/>
    <w:rsid w:val="005F07B9"/>
    <w:rsid w:val="005F2D7E"/>
    <w:rsid w:val="005F654F"/>
    <w:rsid w:val="005F747B"/>
    <w:rsid w:val="00602FEB"/>
    <w:rsid w:val="006106C7"/>
    <w:rsid w:val="00614A49"/>
    <w:rsid w:val="0061569F"/>
    <w:rsid w:val="006174A8"/>
    <w:rsid w:val="00625A3A"/>
    <w:rsid w:val="00633434"/>
    <w:rsid w:val="0064050C"/>
    <w:rsid w:val="00640F6A"/>
    <w:rsid w:val="00641F54"/>
    <w:rsid w:val="00656AA6"/>
    <w:rsid w:val="0066445E"/>
    <w:rsid w:val="00665415"/>
    <w:rsid w:val="00671082"/>
    <w:rsid w:val="006722AE"/>
    <w:rsid w:val="00674C5E"/>
    <w:rsid w:val="00685A38"/>
    <w:rsid w:val="00686D43"/>
    <w:rsid w:val="00687B6C"/>
    <w:rsid w:val="00693858"/>
    <w:rsid w:val="00696294"/>
    <w:rsid w:val="006A4339"/>
    <w:rsid w:val="006A4C65"/>
    <w:rsid w:val="006B4F3D"/>
    <w:rsid w:val="006B5A89"/>
    <w:rsid w:val="006C0CF4"/>
    <w:rsid w:val="006D1EB5"/>
    <w:rsid w:val="006D3D9F"/>
    <w:rsid w:val="006D4382"/>
    <w:rsid w:val="006D4FC4"/>
    <w:rsid w:val="006D6CA7"/>
    <w:rsid w:val="006E28D8"/>
    <w:rsid w:val="006E6D2E"/>
    <w:rsid w:val="006F0335"/>
    <w:rsid w:val="006F5791"/>
    <w:rsid w:val="006F57AA"/>
    <w:rsid w:val="006F6C7E"/>
    <w:rsid w:val="007110D3"/>
    <w:rsid w:val="00712B55"/>
    <w:rsid w:val="00714B60"/>
    <w:rsid w:val="007157DE"/>
    <w:rsid w:val="00716596"/>
    <w:rsid w:val="0072482E"/>
    <w:rsid w:val="00733E35"/>
    <w:rsid w:val="00735C58"/>
    <w:rsid w:val="007418AD"/>
    <w:rsid w:val="00741E19"/>
    <w:rsid w:val="00745101"/>
    <w:rsid w:val="0074602E"/>
    <w:rsid w:val="00753702"/>
    <w:rsid w:val="00754101"/>
    <w:rsid w:val="00756AD0"/>
    <w:rsid w:val="00757291"/>
    <w:rsid w:val="007654B6"/>
    <w:rsid w:val="00765F51"/>
    <w:rsid w:val="0076755F"/>
    <w:rsid w:val="007747F5"/>
    <w:rsid w:val="00777AB6"/>
    <w:rsid w:val="00777E00"/>
    <w:rsid w:val="00780192"/>
    <w:rsid w:val="007802AF"/>
    <w:rsid w:val="00780340"/>
    <w:rsid w:val="00791D57"/>
    <w:rsid w:val="00792480"/>
    <w:rsid w:val="00792E49"/>
    <w:rsid w:val="0079467C"/>
    <w:rsid w:val="00795D4D"/>
    <w:rsid w:val="00795FE5"/>
    <w:rsid w:val="007A2E30"/>
    <w:rsid w:val="007A4CD1"/>
    <w:rsid w:val="007A74C9"/>
    <w:rsid w:val="007B0BB1"/>
    <w:rsid w:val="007B25E1"/>
    <w:rsid w:val="007B3DB0"/>
    <w:rsid w:val="007C25D9"/>
    <w:rsid w:val="007C68DB"/>
    <w:rsid w:val="007C7939"/>
    <w:rsid w:val="007D1323"/>
    <w:rsid w:val="007D1AE0"/>
    <w:rsid w:val="007D3D60"/>
    <w:rsid w:val="007D75E0"/>
    <w:rsid w:val="007E1E5F"/>
    <w:rsid w:val="007E38A5"/>
    <w:rsid w:val="007E55B1"/>
    <w:rsid w:val="007E601A"/>
    <w:rsid w:val="007E675F"/>
    <w:rsid w:val="007F15F6"/>
    <w:rsid w:val="007F2E5D"/>
    <w:rsid w:val="007F3B70"/>
    <w:rsid w:val="008028F0"/>
    <w:rsid w:val="0080296D"/>
    <w:rsid w:val="00806CE7"/>
    <w:rsid w:val="0081237F"/>
    <w:rsid w:val="008334A3"/>
    <w:rsid w:val="00835932"/>
    <w:rsid w:val="00840CB4"/>
    <w:rsid w:val="0084287F"/>
    <w:rsid w:val="008500A1"/>
    <w:rsid w:val="0085017A"/>
    <w:rsid w:val="00851F36"/>
    <w:rsid w:val="008531D8"/>
    <w:rsid w:val="00855313"/>
    <w:rsid w:val="00855DC4"/>
    <w:rsid w:val="0086128C"/>
    <w:rsid w:val="008634CB"/>
    <w:rsid w:val="00866F57"/>
    <w:rsid w:val="00870A56"/>
    <w:rsid w:val="00872090"/>
    <w:rsid w:val="008748FC"/>
    <w:rsid w:val="00876DB3"/>
    <w:rsid w:val="00881A3F"/>
    <w:rsid w:val="00887779"/>
    <w:rsid w:val="00892639"/>
    <w:rsid w:val="00897002"/>
    <w:rsid w:val="008A1B2E"/>
    <w:rsid w:val="008A3009"/>
    <w:rsid w:val="008A495E"/>
    <w:rsid w:val="008A547F"/>
    <w:rsid w:val="008A55A9"/>
    <w:rsid w:val="008B122D"/>
    <w:rsid w:val="008B2160"/>
    <w:rsid w:val="008B496F"/>
    <w:rsid w:val="008B535D"/>
    <w:rsid w:val="008B555D"/>
    <w:rsid w:val="008B5B76"/>
    <w:rsid w:val="008B6010"/>
    <w:rsid w:val="008C5E9D"/>
    <w:rsid w:val="008C6D72"/>
    <w:rsid w:val="008C6EC5"/>
    <w:rsid w:val="008C7F22"/>
    <w:rsid w:val="008D09DB"/>
    <w:rsid w:val="008D7C8E"/>
    <w:rsid w:val="008E203C"/>
    <w:rsid w:val="008E6CEB"/>
    <w:rsid w:val="008F6BC6"/>
    <w:rsid w:val="008F73FD"/>
    <w:rsid w:val="009061A1"/>
    <w:rsid w:val="00915C9B"/>
    <w:rsid w:val="00917586"/>
    <w:rsid w:val="00921B62"/>
    <w:rsid w:val="0092379C"/>
    <w:rsid w:val="00925053"/>
    <w:rsid w:val="009321B5"/>
    <w:rsid w:val="00932762"/>
    <w:rsid w:val="00934F5A"/>
    <w:rsid w:val="00935CE6"/>
    <w:rsid w:val="00944E7B"/>
    <w:rsid w:val="0094592F"/>
    <w:rsid w:val="009467A3"/>
    <w:rsid w:val="009500CB"/>
    <w:rsid w:val="00952355"/>
    <w:rsid w:val="00956754"/>
    <w:rsid w:val="00957703"/>
    <w:rsid w:val="00960DF4"/>
    <w:rsid w:val="009644B4"/>
    <w:rsid w:val="00973EBC"/>
    <w:rsid w:val="0097438B"/>
    <w:rsid w:val="0097606E"/>
    <w:rsid w:val="009820BF"/>
    <w:rsid w:val="00986DFE"/>
    <w:rsid w:val="00987EA6"/>
    <w:rsid w:val="009901E5"/>
    <w:rsid w:val="00993787"/>
    <w:rsid w:val="00995040"/>
    <w:rsid w:val="00996532"/>
    <w:rsid w:val="00996D97"/>
    <w:rsid w:val="009A07E6"/>
    <w:rsid w:val="009A13FA"/>
    <w:rsid w:val="009A2B96"/>
    <w:rsid w:val="009A4E0E"/>
    <w:rsid w:val="009A61EB"/>
    <w:rsid w:val="009B1920"/>
    <w:rsid w:val="009B2A5B"/>
    <w:rsid w:val="009B6616"/>
    <w:rsid w:val="009B7BA5"/>
    <w:rsid w:val="009B7C29"/>
    <w:rsid w:val="009C1820"/>
    <w:rsid w:val="009C3495"/>
    <w:rsid w:val="009C4FEE"/>
    <w:rsid w:val="009C58E5"/>
    <w:rsid w:val="009D083D"/>
    <w:rsid w:val="009D1191"/>
    <w:rsid w:val="009D1D2A"/>
    <w:rsid w:val="009D5FC2"/>
    <w:rsid w:val="009D74B3"/>
    <w:rsid w:val="009D758A"/>
    <w:rsid w:val="009D7917"/>
    <w:rsid w:val="009E35C5"/>
    <w:rsid w:val="009E6971"/>
    <w:rsid w:val="009E7C20"/>
    <w:rsid w:val="009F1702"/>
    <w:rsid w:val="009F49A4"/>
    <w:rsid w:val="00A011CF"/>
    <w:rsid w:val="00A1066D"/>
    <w:rsid w:val="00A109B9"/>
    <w:rsid w:val="00A13A89"/>
    <w:rsid w:val="00A13F35"/>
    <w:rsid w:val="00A16E53"/>
    <w:rsid w:val="00A20733"/>
    <w:rsid w:val="00A23530"/>
    <w:rsid w:val="00A25565"/>
    <w:rsid w:val="00A25C81"/>
    <w:rsid w:val="00A25D42"/>
    <w:rsid w:val="00A27A4A"/>
    <w:rsid w:val="00A32BF8"/>
    <w:rsid w:val="00A34014"/>
    <w:rsid w:val="00A35B42"/>
    <w:rsid w:val="00A504FA"/>
    <w:rsid w:val="00A51B50"/>
    <w:rsid w:val="00A5586B"/>
    <w:rsid w:val="00A57F35"/>
    <w:rsid w:val="00A61B61"/>
    <w:rsid w:val="00A6478F"/>
    <w:rsid w:val="00A6560C"/>
    <w:rsid w:val="00A67403"/>
    <w:rsid w:val="00A80691"/>
    <w:rsid w:val="00A843A9"/>
    <w:rsid w:val="00A87B48"/>
    <w:rsid w:val="00A90B4A"/>
    <w:rsid w:val="00AA0EA9"/>
    <w:rsid w:val="00AA1FF9"/>
    <w:rsid w:val="00AA7F5E"/>
    <w:rsid w:val="00AB0DFF"/>
    <w:rsid w:val="00AB1DE9"/>
    <w:rsid w:val="00AB2196"/>
    <w:rsid w:val="00AB358A"/>
    <w:rsid w:val="00AB3C0E"/>
    <w:rsid w:val="00AB612C"/>
    <w:rsid w:val="00AB747D"/>
    <w:rsid w:val="00AC1F2B"/>
    <w:rsid w:val="00AC2946"/>
    <w:rsid w:val="00AC5568"/>
    <w:rsid w:val="00AD079C"/>
    <w:rsid w:val="00AD3B3B"/>
    <w:rsid w:val="00AE342A"/>
    <w:rsid w:val="00AE3DA6"/>
    <w:rsid w:val="00AE453F"/>
    <w:rsid w:val="00AE5C72"/>
    <w:rsid w:val="00AE5F3D"/>
    <w:rsid w:val="00AF001D"/>
    <w:rsid w:val="00AF0EA6"/>
    <w:rsid w:val="00AF29AB"/>
    <w:rsid w:val="00B001C6"/>
    <w:rsid w:val="00B03053"/>
    <w:rsid w:val="00B120D9"/>
    <w:rsid w:val="00B153FB"/>
    <w:rsid w:val="00B156AF"/>
    <w:rsid w:val="00B16E71"/>
    <w:rsid w:val="00B17C16"/>
    <w:rsid w:val="00B17EA0"/>
    <w:rsid w:val="00B2308F"/>
    <w:rsid w:val="00B33C0A"/>
    <w:rsid w:val="00B42699"/>
    <w:rsid w:val="00B42832"/>
    <w:rsid w:val="00B42A46"/>
    <w:rsid w:val="00B51D97"/>
    <w:rsid w:val="00B55B62"/>
    <w:rsid w:val="00B56165"/>
    <w:rsid w:val="00B56D30"/>
    <w:rsid w:val="00B60D30"/>
    <w:rsid w:val="00B613F2"/>
    <w:rsid w:val="00B61B4B"/>
    <w:rsid w:val="00B64F83"/>
    <w:rsid w:val="00B7406B"/>
    <w:rsid w:val="00B75DA1"/>
    <w:rsid w:val="00B77105"/>
    <w:rsid w:val="00B8312B"/>
    <w:rsid w:val="00B833DC"/>
    <w:rsid w:val="00B84137"/>
    <w:rsid w:val="00B84828"/>
    <w:rsid w:val="00B90F13"/>
    <w:rsid w:val="00B91118"/>
    <w:rsid w:val="00B969CF"/>
    <w:rsid w:val="00BA02BD"/>
    <w:rsid w:val="00BA1CA8"/>
    <w:rsid w:val="00BA4026"/>
    <w:rsid w:val="00BA5797"/>
    <w:rsid w:val="00BB0BA9"/>
    <w:rsid w:val="00BB13A2"/>
    <w:rsid w:val="00BB2514"/>
    <w:rsid w:val="00BB2BCD"/>
    <w:rsid w:val="00BB3373"/>
    <w:rsid w:val="00BB3F7E"/>
    <w:rsid w:val="00BC324B"/>
    <w:rsid w:val="00BC3D9C"/>
    <w:rsid w:val="00BD0613"/>
    <w:rsid w:val="00BD3349"/>
    <w:rsid w:val="00BD5CD1"/>
    <w:rsid w:val="00BD5E46"/>
    <w:rsid w:val="00BD7DE6"/>
    <w:rsid w:val="00BE1A3F"/>
    <w:rsid w:val="00BE496C"/>
    <w:rsid w:val="00BE4F0E"/>
    <w:rsid w:val="00BE545E"/>
    <w:rsid w:val="00BF0FF9"/>
    <w:rsid w:val="00C024A2"/>
    <w:rsid w:val="00C02902"/>
    <w:rsid w:val="00C12148"/>
    <w:rsid w:val="00C12F03"/>
    <w:rsid w:val="00C13C97"/>
    <w:rsid w:val="00C146AE"/>
    <w:rsid w:val="00C15350"/>
    <w:rsid w:val="00C15D20"/>
    <w:rsid w:val="00C21D81"/>
    <w:rsid w:val="00C34962"/>
    <w:rsid w:val="00C3764E"/>
    <w:rsid w:val="00C37A08"/>
    <w:rsid w:val="00C42E26"/>
    <w:rsid w:val="00C44FF5"/>
    <w:rsid w:val="00C4779A"/>
    <w:rsid w:val="00C50649"/>
    <w:rsid w:val="00C51682"/>
    <w:rsid w:val="00C51A68"/>
    <w:rsid w:val="00C5207F"/>
    <w:rsid w:val="00C538CD"/>
    <w:rsid w:val="00C561F8"/>
    <w:rsid w:val="00C60B6A"/>
    <w:rsid w:val="00C71A40"/>
    <w:rsid w:val="00C752D5"/>
    <w:rsid w:val="00C823DA"/>
    <w:rsid w:val="00C82BA7"/>
    <w:rsid w:val="00C830C3"/>
    <w:rsid w:val="00C87439"/>
    <w:rsid w:val="00C92D24"/>
    <w:rsid w:val="00C94CB5"/>
    <w:rsid w:val="00CA4C49"/>
    <w:rsid w:val="00CB269A"/>
    <w:rsid w:val="00CB5BF4"/>
    <w:rsid w:val="00CC33B2"/>
    <w:rsid w:val="00CC43B0"/>
    <w:rsid w:val="00CC43FF"/>
    <w:rsid w:val="00CC6071"/>
    <w:rsid w:val="00CC76A0"/>
    <w:rsid w:val="00CD0E32"/>
    <w:rsid w:val="00CD2DB9"/>
    <w:rsid w:val="00CD3E96"/>
    <w:rsid w:val="00CD5815"/>
    <w:rsid w:val="00CD725F"/>
    <w:rsid w:val="00CE2CF2"/>
    <w:rsid w:val="00CE4D91"/>
    <w:rsid w:val="00CF0893"/>
    <w:rsid w:val="00CF41DC"/>
    <w:rsid w:val="00CF74A6"/>
    <w:rsid w:val="00D009A7"/>
    <w:rsid w:val="00D016DB"/>
    <w:rsid w:val="00D0446A"/>
    <w:rsid w:val="00D06DCD"/>
    <w:rsid w:val="00D115ED"/>
    <w:rsid w:val="00D179E1"/>
    <w:rsid w:val="00D213D9"/>
    <w:rsid w:val="00D21986"/>
    <w:rsid w:val="00D23FBD"/>
    <w:rsid w:val="00D26009"/>
    <w:rsid w:val="00D307F8"/>
    <w:rsid w:val="00D40E98"/>
    <w:rsid w:val="00D415E1"/>
    <w:rsid w:val="00D42738"/>
    <w:rsid w:val="00D53F9F"/>
    <w:rsid w:val="00D54195"/>
    <w:rsid w:val="00D6326C"/>
    <w:rsid w:val="00D649B7"/>
    <w:rsid w:val="00D64CD0"/>
    <w:rsid w:val="00D65A8C"/>
    <w:rsid w:val="00D663FD"/>
    <w:rsid w:val="00D71019"/>
    <w:rsid w:val="00D772DA"/>
    <w:rsid w:val="00D7757A"/>
    <w:rsid w:val="00D812DD"/>
    <w:rsid w:val="00D852F4"/>
    <w:rsid w:val="00D85BEC"/>
    <w:rsid w:val="00D936E1"/>
    <w:rsid w:val="00D951E8"/>
    <w:rsid w:val="00D95939"/>
    <w:rsid w:val="00D95CEA"/>
    <w:rsid w:val="00D9635B"/>
    <w:rsid w:val="00D97308"/>
    <w:rsid w:val="00D97701"/>
    <w:rsid w:val="00DA4F27"/>
    <w:rsid w:val="00DB32D0"/>
    <w:rsid w:val="00DB3C38"/>
    <w:rsid w:val="00DB3C74"/>
    <w:rsid w:val="00DB5538"/>
    <w:rsid w:val="00DB70D7"/>
    <w:rsid w:val="00DC1429"/>
    <w:rsid w:val="00DC248B"/>
    <w:rsid w:val="00DC3AC0"/>
    <w:rsid w:val="00DC5C9E"/>
    <w:rsid w:val="00DD02AD"/>
    <w:rsid w:val="00DD2305"/>
    <w:rsid w:val="00DD4776"/>
    <w:rsid w:val="00DE18CE"/>
    <w:rsid w:val="00DE18DC"/>
    <w:rsid w:val="00DE40F0"/>
    <w:rsid w:val="00DE540D"/>
    <w:rsid w:val="00DF1494"/>
    <w:rsid w:val="00DF458D"/>
    <w:rsid w:val="00DF5251"/>
    <w:rsid w:val="00DF528D"/>
    <w:rsid w:val="00E0105B"/>
    <w:rsid w:val="00E01623"/>
    <w:rsid w:val="00E01C3B"/>
    <w:rsid w:val="00E05762"/>
    <w:rsid w:val="00E05DB0"/>
    <w:rsid w:val="00E06563"/>
    <w:rsid w:val="00E120C8"/>
    <w:rsid w:val="00E13487"/>
    <w:rsid w:val="00E17609"/>
    <w:rsid w:val="00E17B0F"/>
    <w:rsid w:val="00E20625"/>
    <w:rsid w:val="00E206B8"/>
    <w:rsid w:val="00E22328"/>
    <w:rsid w:val="00E24109"/>
    <w:rsid w:val="00E27971"/>
    <w:rsid w:val="00E325B0"/>
    <w:rsid w:val="00E33FC3"/>
    <w:rsid w:val="00E37004"/>
    <w:rsid w:val="00E42D54"/>
    <w:rsid w:val="00E470C7"/>
    <w:rsid w:val="00E4716A"/>
    <w:rsid w:val="00E472CB"/>
    <w:rsid w:val="00E47347"/>
    <w:rsid w:val="00E54779"/>
    <w:rsid w:val="00E73854"/>
    <w:rsid w:val="00E74583"/>
    <w:rsid w:val="00E74FA2"/>
    <w:rsid w:val="00E75D50"/>
    <w:rsid w:val="00E81AFE"/>
    <w:rsid w:val="00E84E84"/>
    <w:rsid w:val="00E8741E"/>
    <w:rsid w:val="00EA60B8"/>
    <w:rsid w:val="00EA6DEB"/>
    <w:rsid w:val="00EA76A3"/>
    <w:rsid w:val="00EB3DC0"/>
    <w:rsid w:val="00EB40DE"/>
    <w:rsid w:val="00EB7053"/>
    <w:rsid w:val="00EB7397"/>
    <w:rsid w:val="00EC182E"/>
    <w:rsid w:val="00EC288A"/>
    <w:rsid w:val="00ED1A37"/>
    <w:rsid w:val="00ED22DD"/>
    <w:rsid w:val="00ED7C72"/>
    <w:rsid w:val="00EE07CD"/>
    <w:rsid w:val="00EE0D98"/>
    <w:rsid w:val="00EE2D78"/>
    <w:rsid w:val="00EE59B2"/>
    <w:rsid w:val="00EF1C08"/>
    <w:rsid w:val="00EF3321"/>
    <w:rsid w:val="00EF39B4"/>
    <w:rsid w:val="00EF3B47"/>
    <w:rsid w:val="00F03A66"/>
    <w:rsid w:val="00F040A8"/>
    <w:rsid w:val="00F067CB"/>
    <w:rsid w:val="00F0754A"/>
    <w:rsid w:val="00F12DF2"/>
    <w:rsid w:val="00F13D8F"/>
    <w:rsid w:val="00F1684D"/>
    <w:rsid w:val="00F16AF3"/>
    <w:rsid w:val="00F20BD8"/>
    <w:rsid w:val="00F213CE"/>
    <w:rsid w:val="00F27508"/>
    <w:rsid w:val="00F34F66"/>
    <w:rsid w:val="00F35144"/>
    <w:rsid w:val="00F358D9"/>
    <w:rsid w:val="00F4728A"/>
    <w:rsid w:val="00F503CD"/>
    <w:rsid w:val="00F648E8"/>
    <w:rsid w:val="00F65904"/>
    <w:rsid w:val="00F67C56"/>
    <w:rsid w:val="00F724D4"/>
    <w:rsid w:val="00F73AC5"/>
    <w:rsid w:val="00F73B84"/>
    <w:rsid w:val="00F858CF"/>
    <w:rsid w:val="00F90128"/>
    <w:rsid w:val="00F91EE9"/>
    <w:rsid w:val="00F93C26"/>
    <w:rsid w:val="00FA66A5"/>
    <w:rsid w:val="00FB0B29"/>
    <w:rsid w:val="00FB195D"/>
    <w:rsid w:val="00FB21BF"/>
    <w:rsid w:val="00FB5D6B"/>
    <w:rsid w:val="00FB7A9A"/>
    <w:rsid w:val="00FB7FA4"/>
    <w:rsid w:val="00FC1A37"/>
    <w:rsid w:val="00FC2871"/>
    <w:rsid w:val="00FC5198"/>
    <w:rsid w:val="00FD15AC"/>
    <w:rsid w:val="00FD1C53"/>
    <w:rsid w:val="00FE08D9"/>
    <w:rsid w:val="00FE2574"/>
    <w:rsid w:val="00FF4E67"/>
    <w:rsid w:val="00FF5E98"/>
  </w:rsids>
  <m:mathPr>
    <m:mathFont m:val="Cambria Math"/>
    <m:wrapRight/>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1A39C332"/>
  <w15:docId w15:val="{BBD1D985-BB00-4CC2-8D1B-768239D55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locked="1" w:semiHidden="1" w:unhideWhenUsed="1"/>
    <w:lsdException w:name="heading 1" w:locked="1" w:semiHidden="1" w:unhideWhenUsed="1"/>
    <w:lsdException w:name="heading 3" w:uiPriority="0" w:qFormat="1"/>
    <w:lsdException w:name="annotation reference" w:uiPriority="0"/>
    <w:lsdException w:name="table of authorities" w:locked="1" w:semiHidden="1" w:unhideWhenUsed="1"/>
    <w:lsdException w:name="List" w:locked="1" w:semiHidden="1" w:unhideWhenUsed="1"/>
    <w:lsdException w:name="List Bullet"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Body Text 2" w:locked="1" w:uiPriority="0"/>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locked="1" w:semiHidden="1" w:unhideWhenUsed="1"/>
    <w:lsdException w:name="No Spacing" w:locked="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locked="1"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locked="1" w:semiHidden="1" w:unhideWhenUsed="1"/>
    <w:lsdException w:name="Intense Reference" w:locked="1" w:semiHidden="1" w:unhideWhenUsed="1"/>
    <w:lsdException w:name="Book Title" w:locked="1" w:semiHidden="1" w:unhideWhenUsed="1"/>
    <w:lsdException w:name="Bibliography" w:locked="1" w:semiHidden="1" w:unhideWhenUsed="1"/>
    <w:lsdException w:name="TOC Heading" w:locked="1" w:semiHidden="1" w:unhideWhenUsed="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atentStyles>
  <w:style w:type="paragraph" w:default="1" w:styleId="Normal">
    <w:name w:val="Normal"/>
    <w:qFormat/>
    <w:rsid w:val="005A57F2"/>
    <w:pPr>
      <w:widowControl w:val="0"/>
      <w:spacing w:after="0" w:line="240" w:lineRule="auto"/>
    </w:pPr>
    <w:rPr>
      <w:rFonts w:ascii="Calibri"/>
      <w:sz w:val="24"/>
      <w:szCs w:val="24"/>
    </w:rPr>
  </w:style>
  <w:style w:type="paragraph" w:styleId="Heading3">
    <w:name w:val="heading 3"/>
    <w:basedOn w:val="Normal"/>
    <w:next w:val="Normal"/>
    <w:link w:val="Naslov3Znak"/>
    <w:qFormat/>
    <w:rsid w:val="00C830C3"/>
    <w:pPr>
      <w:keepNext/>
      <w:widowControl/>
      <w:spacing w:before="240" w:after="60" w:line="260" w:lineRule="atLeast"/>
      <w:outlineLvl w:val="2"/>
    </w:pPr>
    <w:rPr>
      <w:rFonts w:ascii="Arial" w:eastAsia="Times New Roman" w:hAnsi="Arial"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lavaZnak"/>
    <w:uiPriority w:val="99"/>
    <w:rsid w:val="00D97701"/>
    <w:pPr>
      <w:tabs>
        <w:tab w:val="center" w:pos="4536"/>
        <w:tab w:val="right" w:pos="9072"/>
      </w:tabs>
    </w:pPr>
  </w:style>
  <w:style w:type="character" w:customStyle="1" w:styleId="GlavaZnak">
    <w:name w:val="Glava Znak"/>
    <w:basedOn w:val="DefaultParagraphFont"/>
    <w:link w:val="Header"/>
    <w:uiPriority w:val="99"/>
    <w:locked/>
    <w:rsid w:val="00D97701"/>
    <w:rPr>
      <w:rFonts w:asciiTheme="minorHAnsi" w:cs="Times New Roman"/>
      <w:sz w:val="24"/>
      <w:szCs w:val="24"/>
    </w:rPr>
  </w:style>
  <w:style w:type="character" w:styleId="CommentReference">
    <w:name w:val="annotation reference"/>
    <w:basedOn w:val="DefaultParagraphFont"/>
    <w:rsid w:val="004C762B"/>
    <w:rPr>
      <w:rFonts w:cs="Times New Roman"/>
      <w:sz w:val="16"/>
      <w:szCs w:val="16"/>
    </w:rPr>
  </w:style>
  <w:style w:type="paragraph" w:styleId="Footer">
    <w:name w:val="footer"/>
    <w:basedOn w:val="Normal"/>
    <w:link w:val="NogaZnak"/>
    <w:uiPriority w:val="99"/>
    <w:rsid w:val="00D97701"/>
    <w:pPr>
      <w:tabs>
        <w:tab w:val="center" w:pos="4536"/>
        <w:tab w:val="right" w:pos="9072"/>
      </w:tabs>
    </w:pPr>
  </w:style>
  <w:style w:type="character" w:customStyle="1" w:styleId="NogaZnak">
    <w:name w:val="Noga Znak"/>
    <w:basedOn w:val="DefaultParagraphFont"/>
    <w:link w:val="Footer"/>
    <w:uiPriority w:val="99"/>
    <w:locked/>
    <w:rsid w:val="00D97701"/>
    <w:rPr>
      <w:rFonts w:asciiTheme="minorHAnsi" w:cs="Times New Roman"/>
      <w:sz w:val="24"/>
      <w:szCs w:val="24"/>
    </w:rPr>
  </w:style>
  <w:style w:type="paragraph" w:styleId="BodyText2">
    <w:name w:val="Body Text 2"/>
    <w:basedOn w:val="Normal"/>
    <w:link w:val="Telobesedila2Znak"/>
    <w:uiPriority w:val="99"/>
    <w:rsid w:val="004D4208"/>
    <w:pPr>
      <w:widowControl/>
      <w:jc w:val="both"/>
    </w:pPr>
    <w:rPr>
      <w:rFonts w:ascii="Arial" w:hAnsi="Arial"/>
      <w:color w:val="000000"/>
      <w:sz w:val="22"/>
    </w:rPr>
  </w:style>
  <w:style w:type="character" w:customStyle="1" w:styleId="Telobesedila2Znak">
    <w:name w:val="Telo besedila 2 Znak"/>
    <w:basedOn w:val="DefaultParagraphFont"/>
    <w:link w:val="BodyText2"/>
    <w:uiPriority w:val="99"/>
    <w:locked/>
    <w:rsid w:val="004D4208"/>
    <w:rPr>
      <w:rFonts w:ascii="Arial" w:hAnsi="Arial" w:cs="Times New Roman"/>
      <w:color w:val="000000"/>
      <w:sz w:val="24"/>
      <w:szCs w:val="24"/>
      <w:lang w:val="x-none" w:eastAsia="x-none"/>
    </w:rPr>
  </w:style>
  <w:style w:type="paragraph" w:styleId="CommentText">
    <w:name w:val="annotation text"/>
    <w:basedOn w:val="Normal"/>
    <w:link w:val="PripombabesediloZnak"/>
    <w:uiPriority w:val="99"/>
    <w:rsid w:val="00C15350"/>
    <w:rPr>
      <w:sz w:val="20"/>
      <w:szCs w:val="20"/>
    </w:rPr>
  </w:style>
  <w:style w:type="character" w:customStyle="1" w:styleId="PripombabesediloZnak">
    <w:name w:val="Pripomba – besedilo Znak"/>
    <w:basedOn w:val="DefaultParagraphFont"/>
    <w:link w:val="CommentText"/>
    <w:uiPriority w:val="99"/>
    <w:locked/>
    <w:rsid w:val="00C15350"/>
    <w:rPr>
      <w:rFonts w:asciiTheme="minorHAnsi" w:cs="Times New Roman"/>
      <w:sz w:val="20"/>
      <w:szCs w:val="20"/>
    </w:rPr>
  </w:style>
  <w:style w:type="paragraph" w:customStyle="1" w:styleId="BodyText31">
    <w:name w:val="Body Text 31"/>
    <w:basedOn w:val="Normal"/>
    <w:rsid w:val="004D420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szCs w:val="20"/>
      <w:lang w:eastAsia="en-US"/>
    </w:rPr>
  </w:style>
  <w:style w:type="paragraph" w:styleId="BalloonText">
    <w:name w:val="Balloon Text"/>
    <w:basedOn w:val="Normal"/>
    <w:link w:val="BesedilooblakaZnak"/>
    <w:uiPriority w:val="99"/>
    <w:semiHidden/>
    <w:unhideWhenUsed/>
    <w:rsid w:val="00C15350"/>
    <w:rPr>
      <w:rFonts w:ascii="Segoe UI" w:hAnsi="Segoe UI" w:cs="Segoe UI"/>
      <w:sz w:val="18"/>
      <w:szCs w:val="18"/>
    </w:rPr>
  </w:style>
  <w:style w:type="character" w:customStyle="1" w:styleId="BesedilooblakaZnak">
    <w:name w:val="Besedilo oblačka Znak"/>
    <w:basedOn w:val="DefaultParagraphFont"/>
    <w:link w:val="BalloonText"/>
    <w:uiPriority w:val="99"/>
    <w:semiHidden/>
    <w:locked/>
    <w:rsid w:val="00C15350"/>
    <w:rPr>
      <w:rFonts w:ascii="Segoe UI" w:hAnsi="Segoe UI" w:cs="Segoe UI"/>
      <w:sz w:val="18"/>
      <w:szCs w:val="18"/>
    </w:rPr>
  </w:style>
  <w:style w:type="paragraph" w:styleId="CommentSubject">
    <w:name w:val="annotation subject"/>
    <w:basedOn w:val="CommentText"/>
    <w:next w:val="CommentText"/>
    <w:link w:val="ZadevapripombeZnak"/>
    <w:uiPriority w:val="99"/>
    <w:rsid w:val="00C15350"/>
    <w:rPr>
      <w:b/>
      <w:bCs/>
    </w:rPr>
  </w:style>
  <w:style w:type="character" w:customStyle="1" w:styleId="ZadevapripombeZnak">
    <w:name w:val="Zadeva pripombe Znak"/>
    <w:basedOn w:val="PripombabesediloZnak"/>
    <w:link w:val="CommentSubject"/>
    <w:uiPriority w:val="99"/>
    <w:locked/>
    <w:rsid w:val="00C15350"/>
    <w:rPr>
      <w:rFonts w:asciiTheme="minorHAnsi" w:cs="Times New Roman"/>
      <w:b/>
      <w:bCs/>
      <w:sz w:val="20"/>
      <w:szCs w:val="20"/>
    </w:rPr>
  </w:style>
  <w:style w:type="paragraph" w:styleId="ListParagraph">
    <w:name w:val="List Paragraph"/>
    <w:basedOn w:val="Normal"/>
    <w:uiPriority w:val="34"/>
    <w:qFormat/>
    <w:rsid w:val="001066B2"/>
    <w:pPr>
      <w:widowControl/>
      <w:spacing w:after="200" w:line="276" w:lineRule="auto"/>
      <w:ind w:left="720"/>
      <w:contextualSpacing/>
    </w:pPr>
    <w:rPr>
      <w:rFonts w:hAnsi="Calibri"/>
      <w:sz w:val="18"/>
      <w:szCs w:val="18"/>
      <w:lang w:eastAsia="en-US"/>
    </w:rPr>
  </w:style>
  <w:style w:type="paragraph" w:customStyle="1" w:styleId="datumtevilka">
    <w:name w:val="datum številka"/>
    <w:basedOn w:val="Normal"/>
    <w:qFormat/>
    <w:rsid w:val="00AB612C"/>
    <w:pPr>
      <w:widowControl/>
      <w:tabs>
        <w:tab w:val="left" w:pos="1701"/>
      </w:tabs>
      <w:spacing w:line="260" w:lineRule="atLeast"/>
    </w:pPr>
    <w:rPr>
      <w:rFonts w:ascii="Arial" w:hAnsi="Arial" w:cs="Arial"/>
      <w:noProof/>
      <w:sz w:val="20"/>
      <w:szCs w:val="20"/>
    </w:rPr>
  </w:style>
  <w:style w:type="table" w:styleId="TableGrid">
    <w:name w:val="Table Grid"/>
    <w:basedOn w:val="TableNormal"/>
    <w:uiPriority w:val="39"/>
    <w:rsid w:val="00414E4A"/>
    <w:pPr>
      <w:widowControl w:val="0"/>
      <w:spacing w:after="0" w:line="240" w:lineRule="auto"/>
    </w:pPr>
    <w:rPr>
      <w:rFonts w:ascii="Calibri" w:eastAsia="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A4488"/>
    <w:rPr>
      <w:rFonts w:cs="Times New Roman"/>
      <w:color w:val="0563C1"/>
      <w:u w:val="single"/>
    </w:rPr>
  </w:style>
  <w:style w:type="character" w:customStyle="1" w:styleId="Nerazreenaomemba1">
    <w:name w:val="Nerazrešena omemba1"/>
    <w:basedOn w:val="DefaultParagraphFont"/>
    <w:uiPriority w:val="99"/>
    <w:semiHidden/>
    <w:unhideWhenUsed/>
    <w:rsid w:val="002A4488"/>
    <w:rPr>
      <w:rFonts w:cs="Times New Roman"/>
      <w:color w:val="605E5C"/>
      <w:shd w:val="clear" w:color="auto" w:fill="E1DFDD"/>
    </w:rPr>
  </w:style>
  <w:style w:type="character" w:customStyle="1" w:styleId="UnresolvedMention1">
    <w:name w:val="Unresolved Mention1"/>
    <w:basedOn w:val="DefaultParagraphFont"/>
    <w:uiPriority w:val="99"/>
    <w:semiHidden/>
    <w:unhideWhenUsed/>
    <w:rsid w:val="00157E18"/>
    <w:rPr>
      <w:color w:val="605E5C"/>
      <w:shd w:val="clear" w:color="auto" w:fill="E1DFDD"/>
    </w:rPr>
  </w:style>
  <w:style w:type="paragraph" w:styleId="Revision">
    <w:name w:val="Revision"/>
    <w:hidden/>
    <w:uiPriority w:val="99"/>
    <w:semiHidden/>
    <w:rsid w:val="000369F4"/>
    <w:pPr>
      <w:spacing w:after="0" w:line="240" w:lineRule="auto"/>
    </w:pPr>
    <w:rPr>
      <w:rFonts w:ascii="Calibri"/>
      <w:sz w:val="24"/>
      <w:szCs w:val="24"/>
    </w:rPr>
  </w:style>
  <w:style w:type="paragraph" w:styleId="BodyText">
    <w:name w:val="Body Text"/>
    <w:basedOn w:val="Normal"/>
    <w:link w:val="TelobesedilaZnak"/>
    <w:uiPriority w:val="99"/>
    <w:rsid w:val="00A13A89"/>
    <w:pPr>
      <w:spacing w:after="120"/>
    </w:pPr>
  </w:style>
  <w:style w:type="character" w:customStyle="1" w:styleId="TelobesedilaZnak">
    <w:name w:val="Telo besedila Znak"/>
    <w:basedOn w:val="DefaultParagraphFont"/>
    <w:link w:val="BodyText"/>
    <w:uiPriority w:val="99"/>
    <w:rsid w:val="00A13A89"/>
    <w:rPr>
      <w:rFonts w:ascii="Calibri"/>
      <w:sz w:val="24"/>
      <w:szCs w:val="24"/>
    </w:rPr>
  </w:style>
  <w:style w:type="paragraph" w:styleId="BodyText3">
    <w:name w:val="Body Text 3"/>
    <w:basedOn w:val="Normal"/>
    <w:link w:val="Telobesedila3Znak"/>
    <w:uiPriority w:val="99"/>
    <w:rsid w:val="00294F32"/>
    <w:pPr>
      <w:spacing w:after="120"/>
    </w:pPr>
    <w:rPr>
      <w:sz w:val="16"/>
      <w:szCs w:val="16"/>
    </w:rPr>
  </w:style>
  <w:style w:type="character" w:customStyle="1" w:styleId="Telobesedila3Znak">
    <w:name w:val="Telo besedila 3 Znak"/>
    <w:basedOn w:val="DefaultParagraphFont"/>
    <w:link w:val="BodyText3"/>
    <w:uiPriority w:val="99"/>
    <w:rsid w:val="00294F32"/>
    <w:rPr>
      <w:rFonts w:ascii="Calibri"/>
      <w:sz w:val="16"/>
      <w:szCs w:val="16"/>
    </w:rPr>
  </w:style>
  <w:style w:type="character" w:customStyle="1" w:styleId="Naslov3Znak">
    <w:name w:val="Naslov 3 Znak"/>
    <w:basedOn w:val="DefaultParagraphFont"/>
    <w:link w:val="Heading3"/>
    <w:rsid w:val="00C830C3"/>
    <w:rPr>
      <w:rFonts w:ascii="Arial" w:eastAsia="Times New Roman" w:hAnsi="Arial" w:cs="Arial"/>
      <w:b/>
      <w:bCs/>
      <w:sz w:val="26"/>
      <w:szCs w:val="26"/>
      <w:lang w:val="en-US" w:eastAsia="en-US"/>
    </w:rPr>
  </w:style>
  <w:style w:type="table" w:customStyle="1" w:styleId="TableGrid0">
    <w:name w:val="TableGrid"/>
    <w:rsid w:val="00E120C8"/>
    <w:pPr>
      <w:spacing w:after="0" w:line="240" w:lineRule="auto"/>
    </w:pPr>
    <w:rPr>
      <w:rFonts w:eastAsia="Times New Roman" w:cstheme="minorBid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image" Target="media/image2.png" /><Relationship Id="rId12" Type="http://schemas.openxmlformats.org/officeDocument/2006/relationships/header" Target="header4.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glavna.pisarna@mors.si"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740FD2F-A0E5-4735-94DC-B89BD153F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26</Pages>
  <Words>7544</Words>
  <Characters>47885</Characters>
  <Application>Microsoft Office Word</Application>
  <DocSecurity>0</DocSecurity>
  <Lines>399</Lines>
  <Paragraphs>110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vt:lpstr>
      <vt:lpstr>Št</vt:lpstr>
    </vt:vector>
  </TitlesOfParts>
  <Company/>
  <LinksUpToDate>false</LinksUpToDate>
  <CharactersWithSpaces>55319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creator>GRUBEŠIĆ Aleksandra</dc:creator>
  <dc:description>Generated by Oracle Analytics Publisher</dc:description>
  <cp:lastModifiedBy>KUPLJEN IHBEISHEH Maja</cp:lastModifiedBy>
  <cp:revision>46</cp:revision>
  <dcterms:created xsi:type="dcterms:W3CDTF">2024-06-17T06:01:00Z</dcterms:created>
  <dcterms:modified xsi:type="dcterms:W3CDTF">2024-06-21T08:24:00Z</dcterms:modified>
</cp:coreProperties>
</file>