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8603DE" w:rsidRPr="007D03E9" w:rsidP="008B3480" w14:paraId="3CB3A761" w14:textId="77777777">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sidRPr="007D03E9">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7D03E9">
        <w:rPr>
          <w:rFonts w:ascii="Arial" w:hAnsi="Arial" w:cs="Arial"/>
          <w:sz w:val="20"/>
          <w:szCs w:val="20"/>
        </w:rPr>
        <w:t>REPUBLIKA SLOVENIJA</w:t>
      </w:r>
    </w:p>
    <w:p w:rsidR="008603DE" w:rsidRPr="007D03E9" w:rsidP="008B3480" w14:paraId="5328F880" w14:textId="77777777">
      <w:pPr>
        <w:widowControl/>
        <w:tabs>
          <w:tab w:val="center" w:pos="4153"/>
          <w:tab w:val="left" w:pos="5112"/>
          <w:tab w:val="right" w:pos="8306"/>
        </w:tabs>
        <w:spacing w:line="288" w:lineRule="auto"/>
        <w:jc w:val="both"/>
        <w:rPr>
          <w:rFonts w:ascii="Arial" w:hAnsi="Arial" w:cs="Arial"/>
          <w:b/>
          <w:caps/>
          <w:sz w:val="20"/>
          <w:szCs w:val="20"/>
          <w:lang w:eastAsia="en-US"/>
        </w:rPr>
      </w:pPr>
      <w:r w:rsidRPr="007D03E9">
        <w:rPr>
          <w:rFonts w:ascii="Arial" w:hAnsi="Arial" w:cs="Arial"/>
          <w:b/>
          <w:caps/>
          <w:sz w:val="20"/>
          <w:szCs w:val="20"/>
          <w:lang w:eastAsia="en-US"/>
        </w:rPr>
        <w:t>Ministrstvo za obrambo</w:t>
      </w:r>
    </w:p>
    <w:p w:rsidR="008603DE" w:rsidRPr="007D03E9" w:rsidP="008B3480" w14:paraId="65D2232F"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7D03E9">
        <w:rPr>
          <w:rFonts w:ascii="Arial" w:hAnsi="Arial" w:cs="Arial"/>
          <w:sz w:val="20"/>
          <w:szCs w:val="20"/>
          <w:lang w:eastAsia="en-US"/>
        </w:rPr>
        <w:t>Vojkova cesta 55, 1000 Ljubljana</w:t>
      </w:r>
      <w:r w:rsidRPr="007D03E9">
        <w:rPr>
          <w:rFonts w:ascii="Arial" w:hAnsi="Arial" w:cs="Arial"/>
          <w:sz w:val="20"/>
          <w:szCs w:val="20"/>
          <w:lang w:eastAsia="en-US"/>
        </w:rPr>
        <w:tab/>
      </w:r>
      <w:r w:rsidRPr="007D03E9">
        <w:rPr>
          <w:rFonts w:ascii="Arial" w:hAnsi="Arial" w:cs="Arial"/>
          <w:sz w:val="20"/>
          <w:szCs w:val="20"/>
          <w:lang w:eastAsia="en-US"/>
        </w:rPr>
        <w:tab/>
        <w:t>T: 01 471 22 11</w:t>
      </w:r>
    </w:p>
    <w:p w:rsidR="008603DE" w:rsidRPr="007D03E9" w:rsidP="008B3480" w14:paraId="499CB65D"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7D03E9">
        <w:rPr>
          <w:rFonts w:ascii="Arial" w:hAnsi="Arial" w:cs="Arial"/>
          <w:sz w:val="20"/>
          <w:szCs w:val="20"/>
          <w:lang w:eastAsia="en-US"/>
        </w:rPr>
        <w:tab/>
      </w:r>
      <w:r w:rsidRPr="007D03E9">
        <w:rPr>
          <w:rFonts w:ascii="Arial" w:hAnsi="Arial" w:cs="Arial"/>
          <w:sz w:val="20"/>
          <w:szCs w:val="20"/>
          <w:lang w:eastAsia="en-US"/>
        </w:rPr>
        <w:tab/>
        <w:t xml:space="preserve">F: 01 471 29 78 </w:t>
      </w:r>
    </w:p>
    <w:p w:rsidR="008603DE" w:rsidRPr="007D03E9" w:rsidP="008B3480" w14:paraId="1C0CE408"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7D03E9">
        <w:rPr>
          <w:rFonts w:ascii="Arial" w:hAnsi="Arial" w:cs="Arial"/>
          <w:sz w:val="20"/>
          <w:szCs w:val="20"/>
          <w:lang w:eastAsia="en-US"/>
        </w:rPr>
        <w:tab/>
      </w:r>
      <w:r w:rsidRPr="007D03E9">
        <w:rPr>
          <w:rFonts w:ascii="Arial" w:hAnsi="Arial" w:cs="Arial"/>
          <w:sz w:val="20"/>
          <w:szCs w:val="20"/>
          <w:lang w:eastAsia="en-US"/>
        </w:rPr>
        <w:tab/>
        <w:t>E: glavna.pisarna@mors.si</w:t>
      </w:r>
    </w:p>
    <w:p w:rsidR="008603DE" w:rsidRPr="007D03E9" w:rsidP="008B3480" w14:paraId="3594BD01"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7D03E9">
        <w:rPr>
          <w:rFonts w:ascii="Arial" w:hAnsi="Arial" w:cs="Arial"/>
          <w:sz w:val="20"/>
          <w:szCs w:val="20"/>
          <w:lang w:eastAsia="en-US"/>
        </w:rPr>
        <w:tab/>
      </w:r>
      <w:r w:rsidRPr="007D03E9">
        <w:rPr>
          <w:rFonts w:ascii="Arial" w:hAnsi="Arial" w:cs="Arial"/>
          <w:sz w:val="20"/>
          <w:szCs w:val="20"/>
          <w:lang w:eastAsia="en-US"/>
        </w:rPr>
        <w:tab/>
        <w:t>www.mors.si</w:t>
      </w:r>
    </w:p>
    <w:p w:rsidR="008603DE" w:rsidRPr="007D03E9" w:rsidP="008B3480" w14:paraId="2623AEC0" w14:textId="77777777">
      <w:pPr>
        <w:widowControl/>
        <w:tabs>
          <w:tab w:val="left" w:pos="1701"/>
        </w:tabs>
        <w:spacing w:line="288" w:lineRule="auto"/>
        <w:jc w:val="both"/>
        <w:rPr>
          <w:rFonts w:ascii="Arial" w:hAnsi="Arial" w:cs="Arial"/>
          <w:sz w:val="20"/>
          <w:szCs w:val="20"/>
        </w:rPr>
      </w:pPr>
    </w:p>
    <w:p w:rsidR="008603DE" w:rsidRPr="007D03E9" w:rsidP="008B3480" w14:paraId="41F3B7FE" w14:textId="77777777">
      <w:pPr>
        <w:widowControl/>
        <w:tabs>
          <w:tab w:val="left" w:pos="1701"/>
        </w:tabs>
        <w:spacing w:line="288" w:lineRule="auto"/>
        <w:jc w:val="both"/>
        <w:rPr>
          <w:rFonts w:ascii="Arial" w:hAnsi="Arial" w:cs="Arial"/>
          <w:sz w:val="20"/>
          <w:szCs w:val="20"/>
        </w:rPr>
      </w:pPr>
    </w:p>
    <w:p w:rsidR="008603DE" w:rsidRPr="007D03E9" w:rsidP="008B3480" w14:paraId="3DE6669D" w14:textId="77777777">
      <w:pPr>
        <w:widowControl/>
        <w:tabs>
          <w:tab w:val="left" w:pos="1701"/>
        </w:tabs>
        <w:spacing w:line="288" w:lineRule="auto"/>
        <w:jc w:val="both"/>
        <w:rPr>
          <w:rFonts w:ascii="Arial" w:hAnsi="Arial" w:cs="Arial"/>
          <w:color w:val="FF0000"/>
          <w:sz w:val="20"/>
          <w:szCs w:val="20"/>
        </w:rPr>
      </w:pPr>
    </w:p>
    <w:p w:rsidR="008603DE" w:rsidRPr="007D03E9" w:rsidP="008B3480" w14:paraId="4AFB589F" w14:textId="77777777">
      <w:pPr>
        <w:pStyle w:val="datumtevilka"/>
        <w:spacing w:line="288" w:lineRule="auto"/>
        <w:rPr>
          <w:rFonts w:cs="Arial"/>
          <w:color w:val="FF0000"/>
        </w:rPr>
      </w:pPr>
    </w:p>
    <w:tbl>
      <w:tblPr>
        <w:tblW w:w="0" w:type="auto"/>
        <w:tblInd w:w="13" w:type="dxa"/>
        <w:tblLayout w:type="fixed"/>
        <w:tblCellMar>
          <w:left w:w="0" w:type="dxa"/>
          <w:right w:w="0" w:type="dxa"/>
        </w:tblCellMar>
        <w:tblLook w:val="04A0"/>
      </w:tblPr>
      <w:tblGrid>
        <w:gridCol w:w="972"/>
        <w:gridCol w:w="7742"/>
      </w:tblGrid>
      <w:tr w14:paraId="12863ED1" w14:textId="77777777" w:rsidTr="008603DE">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8603DE" w:rsidRPr="007D03E9" w:rsidP="008B3480" w14:paraId="10E60F2A" w14:textId="77777777">
            <w:pPr>
              <w:tabs>
                <w:tab w:val="center" w:pos="4428"/>
                <w:tab w:val="left" w:pos="7196"/>
                <w:tab w:val="right" w:pos="8748"/>
              </w:tabs>
              <w:autoSpaceDE w:val="0"/>
              <w:autoSpaceDN w:val="0"/>
              <w:adjustRightInd w:val="0"/>
              <w:spacing w:line="288" w:lineRule="auto"/>
              <w:ind w:left="108" w:right="108"/>
              <w:rPr>
                <w:rFonts w:ascii="Arial" w:hAnsi="Arial" w:cs="Arial"/>
                <w:sz w:val="20"/>
                <w:szCs w:val="20"/>
                <w:lang w:eastAsia="en-US"/>
              </w:rPr>
            </w:pPr>
            <w:r w:rsidRPr="007D03E9">
              <w:rPr>
                <w:rFonts w:ascii="Arial" w:hAnsi="Arial" w:cs="Arial"/>
                <w:sz w:val="20"/>
                <w:szCs w:val="20"/>
                <w:lang w:eastAsia="en-US"/>
              </w:rPr>
              <w:t>Številka:</w:t>
            </w:r>
          </w:p>
        </w:tc>
        <w:tc>
          <w:tcPr>
            <w:tcW w:w="7742" w:type="dxa"/>
            <w:tcBorders>
              <w:top w:val="nil"/>
              <w:left w:val="nil"/>
              <w:bottom w:val="nil"/>
              <w:right w:val="nil"/>
            </w:tcBorders>
            <w:shd w:val="clear" w:color="auto" w:fill="FFFFFF"/>
            <w:tcMar>
              <w:top w:w="0" w:type="dxa"/>
              <w:left w:w="0" w:type="dxa"/>
              <w:bottom w:w="0" w:type="dxa"/>
              <w:right w:w="0" w:type="dxa"/>
            </w:tcMar>
          </w:tcPr>
          <w:p w:rsidR="008603DE" w:rsidRPr="007D03E9" w:rsidP="008B3480" w14:paraId="64E078C6" w14:textId="77777777">
            <w:pPr>
              <w:tabs>
                <w:tab w:val="center" w:pos="4428"/>
                <w:tab w:val="left" w:pos="7196"/>
                <w:tab w:val="right" w:pos="8748"/>
              </w:tabs>
              <w:autoSpaceDE w:val="0"/>
              <w:autoSpaceDN w:val="0"/>
              <w:adjustRightInd w:val="0"/>
              <w:spacing w:line="288" w:lineRule="auto"/>
              <w:ind w:left="108" w:right="108"/>
              <w:rPr>
                <w:rFonts w:ascii="Arial" w:hAnsi="Arial" w:cs="Arial"/>
                <w:sz w:val="20"/>
                <w:szCs w:val="20"/>
                <w:lang w:eastAsia="en-US"/>
              </w:rPr>
            </w:pPr>
            <w:bookmarkStart w:id="2" w:name="Klasifikacija"/>
            <w:r w:rsidRPr="007D03E9">
              <w:rPr>
                <w:rFonts w:ascii="Arial" w:hAnsi="Arial" w:cs="Arial"/>
                <w:sz w:val="20"/>
                <w:szCs w:val="20"/>
              </w:rPr>
              <w:t>430-53/2024-2</w:t>
            </w:r>
            <w:bookmarkEnd w:id="2"/>
          </w:p>
        </w:tc>
      </w:tr>
      <w:tr w14:paraId="6DE2E1DE" w14:textId="77777777" w:rsidTr="008603DE">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8603DE" w:rsidRPr="007D03E9" w:rsidP="008B3480" w14:paraId="43248735" w14:textId="77777777">
            <w:pPr>
              <w:tabs>
                <w:tab w:val="center" w:pos="4428"/>
                <w:tab w:val="left" w:pos="7196"/>
                <w:tab w:val="right" w:pos="8748"/>
              </w:tabs>
              <w:autoSpaceDE w:val="0"/>
              <w:autoSpaceDN w:val="0"/>
              <w:adjustRightInd w:val="0"/>
              <w:spacing w:line="288" w:lineRule="auto"/>
              <w:ind w:left="108" w:right="108"/>
              <w:rPr>
                <w:rFonts w:ascii="Arial" w:hAnsi="Arial" w:cs="Arial"/>
                <w:sz w:val="20"/>
                <w:szCs w:val="20"/>
                <w:lang w:eastAsia="en-US"/>
              </w:rPr>
            </w:pPr>
            <w:r w:rsidRPr="007D03E9">
              <w:rPr>
                <w:rFonts w:ascii="Arial" w:hAnsi="Arial" w:cs="Arial"/>
                <w:sz w:val="20"/>
                <w:szCs w:val="20"/>
                <w:lang w:eastAsia="en-US"/>
              </w:rPr>
              <w:t xml:space="preserve">Datum:   </w:t>
            </w:r>
          </w:p>
        </w:tc>
        <w:tc>
          <w:tcPr>
            <w:tcW w:w="7742" w:type="dxa"/>
            <w:tcBorders>
              <w:top w:val="nil"/>
              <w:left w:val="nil"/>
              <w:bottom w:val="nil"/>
              <w:right w:val="nil"/>
            </w:tcBorders>
            <w:shd w:val="clear" w:color="auto" w:fill="FFFFFF"/>
            <w:tcMar>
              <w:top w:w="0" w:type="dxa"/>
              <w:left w:w="0" w:type="dxa"/>
              <w:bottom w:w="0" w:type="dxa"/>
              <w:right w:w="0" w:type="dxa"/>
            </w:tcMar>
          </w:tcPr>
          <w:p w:rsidR="008603DE" w:rsidRPr="007D03E9" w:rsidP="008B3480" w14:paraId="6B63C754" w14:textId="77777777">
            <w:pPr>
              <w:tabs>
                <w:tab w:val="center" w:pos="4428"/>
                <w:tab w:val="left" w:pos="7196"/>
                <w:tab w:val="right" w:pos="8748"/>
              </w:tabs>
              <w:autoSpaceDE w:val="0"/>
              <w:autoSpaceDN w:val="0"/>
              <w:adjustRightInd w:val="0"/>
              <w:spacing w:line="288" w:lineRule="auto"/>
              <w:ind w:left="108" w:right="108"/>
              <w:rPr>
                <w:rFonts w:ascii="Arial" w:hAnsi="Arial" w:cs="Arial"/>
                <w:sz w:val="20"/>
                <w:szCs w:val="20"/>
                <w:lang w:eastAsia="en-US"/>
              </w:rPr>
            </w:pPr>
            <w:bookmarkStart w:id="3" w:name="DatumDokumenta"/>
            <w:r w:rsidRPr="007D03E9">
              <w:rPr>
                <w:rFonts w:ascii="Arial" w:hAnsi="Arial" w:cs="Arial"/>
                <w:sz w:val="20"/>
                <w:szCs w:val="20"/>
              </w:rPr>
              <w:t>24. 01. 2024</w:t>
            </w:r>
            <w:bookmarkEnd w:id="3"/>
          </w:p>
        </w:tc>
      </w:tr>
    </w:tbl>
    <w:p w:rsidR="008603DE" w:rsidRPr="007D03E9" w:rsidP="008B3480" w14:paraId="4ACC59C1" w14:textId="77777777">
      <w:pPr>
        <w:spacing w:line="288" w:lineRule="auto"/>
        <w:rPr>
          <w:rFonts w:ascii="Arial" w:hAnsi="Arial" w:cs="Arial"/>
          <w:color w:val="FF0000"/>
          <w:sz w:val="20"/>
          <w:szCs w:val="20"/>
        </w:rPr>
      </w:pPr>
    </w:p>
    <w:p w:rsidR="008603DE" w:rsidRPr="007D03E9" w:rsidP="008B3480" w14:paraId="1C9C170F" w14:textId="77777777">
      <w:pPr>
        <w:spacing w:line="288" w:lineRule="auto"/>
        <w:jc w:val="both"/>
        <w:rPr>
          <w:rFonts w:ascii="Arial" w:hAnsi="Arial" w:cs="Arial"/>
          <w:color w:val="FF0000"/>
          <w:sz w:val="20"/>
          <w:szCs w:val="20"/>
        </w:rPr>
      </w:pPr>
    </w:p>
    <w:tbl>
      <w:tblPr>
        <w:tblW w:w="0" w:type="auto"/>
        <w:tblLook w:val="04A0"/>
      </w:tblPr>
      <w:tblGrid>
        <w:gridCol w:w="1066"/>
        <w:gridCol w:w="7998"/>
      </w:tblGrid>
      <w:tr w14:paraId="55E417D2" w14:textId="77777777" w:rsidTr="008603DE">
        <w:tblPrEx>
          <w:tblW w:w="0" w:type="auto"/>
          <w:tblLook w:val="04A0"/>
        </w:tblPrEx>
        <w:trPr>
          <w:trHeight w:val="303"/>
        </w:trPr>
        <w:tc>
          <w:tcPr>
            <w:tcW w:w="1068" w:type="dxa"/>
            <w:hideMark/>
          </w:tcPr>
          <w:p w:rsidR="008603DE" w:rsidRPr="007D03E9" w:rsidP="008B3480" w14:paraId="2B2D5B0A" w14:textId="77777777">
            <w:pPr>
              <w:spacing w:line="288" w:lineRule="auto"/>
              <w:jc w:val="both"/>
              <w:rPr>
                <w:rFonts w:ascii="Arial" w:hAnsi="Arial" w:cs="Arial"/>
                <w:b/>
                <w:bCs/>
                <w:sz w:val="20"/>
                <w:szCs w:val="20"/>
              </w:rPr>
            </w:pPr>
            <w:r w:rsidRPr="007D03E9">
              <w:rPr>
                <w:rFonts w:ascii="Arial" w:hAnsi="Arial" w:cs="Arial"/>
                <w:b/>
                <w:bCs/>
                <w:sz w:val="20"/>
                <w:szCs w:val="20"/>
              </w:rPr>
              <w:t>Zadeva:</w:t>
            </w:r>
          </w:p>
        </w:tc>
        <w:tc>
          <w:tcPr>
            <w:tcW w:w="8121" w:type="dxa"/>
            <w:hideMark/>
          </w:tcPr>
          <w:p w:rsidR="008603DE" w:rsidRPr="007D03E9" w:rsidP="008B3480" w14:paraId="060A5824" w14:textId="77777777">
            <w:pPr>
              <w:spacing w:line="288" w:lineRule="auto"/>
              <w:ind w:left="12" w:hanging="12"/>
              <w:contextualSpacing/>
              <w:jc w:val="both"/>
              <w:rPr>
                <w:rFonts w:ascii="Arial" w:hAnsi="Arial" w:cs="Arial"/>
                <w:b/>
                <w:sz w:val="20"/>
                <w:szCs w:val="20"/>
              </w:rPr>
            </w:pPr>
            <w:r w:rsidRPr="007D03E9">
              <w:rPr>
                <w:rFonts w:ascii="Arial" w:hAnsi="Arial" w:cs="Arial"/>
                <w:b/>
                <w:sz w:val="20"/>
                <w:szCs w:val="20"/>
              </w:rPr>
              <w:t>Evidenčno naročilo po postopku zbiranja ponudb</w:t>
            </w:r>
          </w:p>
        </w:tc>
      </w:tr>
      <w:tr w14:paraId="412ED518" w14:textId="77777777" w:rsidTr="008603DE">
        <w:tblPrEx>
          <w:tblW w:w="0" w:type="auto"/>
          <w:tblLook w:val="04A0"/>
        </w:tblPrEx>
        <w:trPr>
          <w:trHeight w:val="618"/>
        </w:trPr>
        <w:tc>
          <w:tcPr>
            <w:tcW w:w="1068" w:type="dxa"/>
            <w:hideMark/>
          </w:tcPr>
          <w:p w:rsidR="008603DE" w:rsidRPr="007D03E9" w:rsidP="008B3480" w14:paraId="2A72BCB7" w14:textId="77777777">
            <w:pPr>
              <w:spacing w:line="288" w:lineRule="auto"/>
              <w:jc w:val="both"/>
              <w:rPr>
                <w:rFonts w:ascii="Arial" w:hAnsi="Arial" w:cs="Arial"/>
                <w:bCs/>
                <w:sz w:val="20"/>
                <w:szCs w:val="20"/>
              </w:rPr>
            </w:pPr>
            <w:r w:rsidRPr="007D03E9">
              <w:rPr>
                <w:rFonts w:ascii="Arial" w:hAnsi="Arial" w:cs="Arial"/>
                <w:bCs/>
                <w:sz w:val="20"/>
                <w:szCs w:val="20"/>
              </w:rPr>
              <w:t>Zveza:</w:t>
            </w:r>
          </w:p>
        </w:tc>
        <w:tc>
          <w:tcPr>
            <w:tcW w:w="8121" w:type="dxa"/>
            <w:hideMark/>
          </w:tcPr>
          <w:p w:rsidR="003A7E0B" w:rsidRPr="007D03E9" w:rsidP="008B3480" w14:paraId="066C86AE" w14:textId="6CE5CE37">
            <w:pPr>
              <w:tabs>
                <w:tab w:val="left" w:pos="6237"/>
              </w:tabs>
              <w:spacing w:line="288" w:lineRule="auto"/>
              <w:jc w:val="both"/>
              <w:rPr>
                <w:rFonts w:ascii="Arial" w:hAnsi="Arial" w:cs="Arial"/>
                <w:b/>
                <w:sz w:val="20"/>
                <w:szCs w:val="20"/>
              </w:rPr>
            </w:pPr>
            <w:r w:rsidRPr="007D03E9">
              <w:rPr>
                <w:rFonts w:ascii="Arial" w:hAnsi="Arial" w:cs="Arial"/>
                <w:sz w:val="20"/>
                <w:szCs w:val="20"/>
              </w:rPr>
              <w:t xml:space="preserve">Evidenčno naročilo št. MORS 299/2024 – EN; </w:t>
            </w:r>
            <w:r w:rsidRPr="007D03E9">
              <w:rPr>
                <w:rFonts w:ascii="Arial" w:hAnsi="Arial" w:cs="Arial"/>
                <w:bCs/>
                <w:sz w:val="20"/>
                <w:szCs w:val="20"/>
                <w:lang w:eastAsia="en-US"/>
              </w:rPr>
              <w:t>Izvedba, dobava in montaža pohištvene opreme Stalnega predstavništva RS p</w:t>
            </w:r>
            <w:r w:rsidRPr="007D03E9" w:rsidR="00AF39C5">
              <w:rPr>
                <w:rFonts w:ascii="Arial" w:hAnsi="Arial" w:cs="Arial"/>
                <w:bCs/>
                <w:sz w:val="20"/>
                <w:szCs w:val="20"/>
                <w:lang w:eastAsia="en-US"/>
              </w:rPr>
              <w:t>ri EU v Bruslju - prostori MORS</w:t>
            </w:r>
            <w:r w:rsidRPr="007D03E9">
              <w:rPr>
                <w:rFonts w:ascii="Arial" w:hAnsi="Arial" w:cs="Arial"/>
                <w:bCs/>
                <w:sz w:val="20"/>
                <w:szCs w:val="20"/>
                <w:lang w:eastAsia="en-US"/>
              </w:rPr>
              <w:t xml:space="preserve"> (</w:t>
            </w:r>
            <w:r w:rsidRPr="007D03E9">
              <w:rPr>
                <w:rFonts w:ascii="Arial" w:hAnsi="Arial" w:cs="Arial"/>
                <w:sz w:val="20"/>
                <w:szCs w:val="20"/>
              </w:rPr>
              <w:t>okoljsko</w:t>
            </w:r>
            <w:r w:rsidRPr="007D03E9">
              <w:rPr>
                <w:rFonts w:ascii="Arial" w:hAnsi="Arial" w:cs="Arial"/>
                <w:sz w:val="20"/>
                <w:szCs w:val="20"/>
              </w:rPr>
              <w:t xml:space="preserve"> manj obremenjujoče blago)</w:t>
            </w:r>
          </w:p>
          <w:p w:rsidR="008603DE" w:rsidRPr="007D03E9" w:rsidP="008B3480" w14:paraId="28020469" w14:textId="6FE972D4">
            <w:pPr>
              <w:autoSpaceDE w:val="0"/>
              <w:autoSpaceDN w:val="0"/>
              <w:adjustRightInd w:val="0"/>
              <w:spacing w:line="288" w:lineRule="auto"/>
              <w:ind w:right="127"/>
              <w:rPr>
                <w:rFonts w:ascii="Arial" w:hAnsi="Arial" w:cs="Arial"/>
                <w:bCs/>
                <w:sz w:val="20"/>
                <w:szCs w:val="20"/>
                <w:lang w:eastAsia="en-US"/>
              </w:rPr>
            </w:pPr>
          </w:p>
          <w:p w:rsidR="008603DE" w:rsidRPr="007D03E9" w:rsidP="008B3480" w14:paraId="3D84E20B" w14:textId="6FC65D9B">
            <w:pPr>
              <w:spacing w:line="288" w:lineRule="auto"/>
              <w:ind w:left="12" w:hanging="12"/>
              <w:contextualSpacing/>
              <w:jc w:val="both"/>
              <w:rPr>
                <w:rFonts w:ascii="Arial" w:hAnsi="Arial" w:cs="Arial"/>
                <w:sz w:val="20"/>
                <w:szCs w:val="20"/>
              </w:rPr>
            </w:pPr>
          </w:p>
          <w:p w:rsidR="008603DE" w:rsidRPr="007D03E9" w:rsidP="008B3480" w14:paraId="2DE08F6C" w14:textId="77777777">
            <w:pPr>
              <w:spacing w:line="288" w:lineRule="auto"/>
              <w:ind w:left="12" w:hanging="12"/>
              <w:contextualSpacing/>
              <w:jc w:val="both"/>
              <w:rPr>
                <w:rFonts w:ascii="Arial" w:hAnsi="Arial" w:cs="Arial"/>
                <w:sz w:val="20"/>
                <w:szCs w:val="20"/>
              </w:rPr>
            </w:pPr>
          </w:p>
          <w:p w:rsidR="008603DE" w:rsidRPr="007D03E9" w:rsidP="008B3480" w14:paraId="1AEAEA65" w14:textId="77777777">
            <w:pPr>
              <w:spacing w:line="288" w:lineRule="auto"/>
              <w:ind w:left="12" w:hanging="12"/>
              <w:contextualSpacing/>
              <w:jc w:val="both"/>
              <w:rPr>
                <w:rFonts w:ascii="Arial" w:hAnsi="Arial" w:cs="Arial"/>
                <w:sz w:val="20"/>
                <w:szCs w:val="20"/>
              </w:rPr>
            </w:pPr>
          </w:p>
        </w:tc>
      </w:tr>
    </w:tbl>
    <w:p w:rsidR="008603DE" w:rsidRPr="007D03E9" w:rsidP="008B3480" w14:paraId="3CB1E099" w14:textId="77777777">
      <w:pPr>
        <w:widowControl/>
        <w:spacing w:line="288" w:lineRule="auto"/>
        <w:jc w:val="both"/>
        <w:rPr>
          <w:rFonts w:ascii="Arial" w:hAnsi="Arial" w:cs="Arial"/>
          <w:sz w:val="20"/>
          <w:szCs w:val="20"/>
          <w:lang w:eastAsia="en-US"/>
        </w:rPr>
      </w:pPr>
      <w:r w:rsidRPr="007D03E9">
        <w:rPr>
          <w:rFonts w:ascii="Arial" w:hAnsi="Arial" w:cs="Arial"/>
          <w:sz w:val="20"/>
          <w:szCs w:val="20"/>
          <w:lang w:eastAsia="en-US"/>
        </w:rPr>
        <w:t xml:space="preserve">Vabimo vas, da nam na podlagi Navodila o postopkih oddaje evidenčnih naročil na Ministrstvu za obrambo (MO št. 0070-24/2023-8, z dne 8. 9. 2023) posredujete ponudbo za izvedbo evidenčnega naročila po postopku zbiranja ponudb </w:t>
      </w:r>
      <w:r w:rsidRPr="007D03E9">
        <w:rPr>
          <w:rFonts w:ascii="Arial" w:hAnsi="Arial" w:cs="Arial"/>
          <w:sz w:val="20"/>
          <w:szCs w:val="20"/>
        </w:rPr>
        <w:t>(v nadaljevanju: naročilo)</w:t>
      </w:r>
      <w:r w:rsidRPr="007D03E9">
        <w:rPr>
          <w:rFonts w:ascii="Arial" w:hAnsi="Arial" w:cs="Arial"/>
          <w:sz w:val="20"/>
          <w:szCs w:val="20"/>
          <w:lang w:eastAsia="en-US"/>
        </w:rPr>
        <w:t>.</w:t>
      </w:r>
    </w:p>
    <w:p w:rsidR="008603DE" w:rsidRPr="007D03E9" w:rsidP="008B3480" w14:paraId="0F02101F" w14:textId="77777777">
      <w:pPr>
        <w:spacing w:line="288" w:lineRule="auto"/>
        <w:jc w:val="both"/>
        <w:rPr>
          <w:rFonts w:ascii="Arial" w:hAnsi="Arial" w:cs="Arial"/>
          <w:color w:val="FF0000"/>
          <w:sz w:val="20"/>
          <w:szCs w:val="20"/>
        </w:rPr>
      </w:pPr>
    </w:p>
    <w:p w:rsidR="008603DE" w:rsidRPr="007D03E9" w:rsidP="008B3480" w14:paraId="5D313420" w14:textId="77777777">
      <w:pPr>
        <w:widowControl/>
        <w:numPr>
          <w:ilvl w:val="0"/>
          <w:numId w:val="12"/>
        </w:numPr>
        <w:shd w:val="clear" w:color="auto" w:fill="E2EFD9" w:themeFill="accent6" w:themeFillTint="33"/>
        <w:spacing w:line="288" w:lineRule="auto"/>
        <w:contextualSpacing/>
        <w:jc w:val="both"/>
        <w:outlineLvl w:val="0"/>
        <w:rPr>
          <w:rFonts w:ascii="Arial" w:hAnsi="Arial" w:cs="Arial"/>
          <w:b/>
          <w:sz w:val="20"/>
          <w:szCs w:val="20"/>
        </w:rPr>
      </w:pPr>
      <w:r w:rsidRPr="007D03E9">
        <w:rPr>
          <w:rFonts w:ascii="Arial" w:hAnsi="Arial" w:cs="Arial"/>
          <w:b/>
          <w:sz w:val="20"/>
          <w:szCs w:val="20"/>
        </w:rPr>
        <w:t>OZNAKA IN PREDMET EVIDENČNEGA NAROČILA</w:t>
      </w:r>
    </w:p>
    <w:p w:rsidR="008603DE" w:rsidRPr="007D03E9" w:rsidP="008B3480" w14:paraId="43A998AD" w14:textId="77777777">
      <w:pPr>
        <w:spacing w:line="288" w:lineRule="auto"/>
        <w:jc w:val="both"/>
        <w:rPr>
          <w:rFonts w:ascii="Arial" w:hAnsi="Arial" w:cs="Arial"/>
          <w:color w:val="FF0000"/>
          <w:sz w:val="20"/>
          <w:szCs w:val="20"/>
        </w:rPr>
      </w:pPr>
    </w:p>
    <w:p w:rsidR="008603DE" w:rsidRPr="007D03E9" w:rsidP="008B3480" w14:paraId="5C52F1A6" w14:textId="0AD4F2FD">
      <w:pPr>
        <w:spacing w:line="288" w:lineRule="auto"/>
        <w:jc w:val="both"/>
        <w:rPr>
          <w:rFonts w:ascii="Arial" w:hAnsi="Arial" w:cs="Arial"/>
          <w:b/>
          <w:sz w:val="20"/>
          <w:szCs w:val="20"/>
        </w:rPr>
      </w:pPr>
      <w:r w:rsidRPr="007D03E9">
        <w:rPr>
          <w:rFonts w:ascii="Arial" w:hAnsi="Arial" w:cs="Arial"/>
          <w:sz w:val="20"/>
          <w:szCs w:val="20"/>
        </w:rPr>
        <w:t xml:space="preserve">Oznaka evidenčnega naročila: </w:t>
      </w:r>
      <w:r w:rsidRPr="007D03E9">
        <w:rPr>
          <w:rFonts w:ascii="Arial" w:hAnsi="Arial" w:cs="Arial"/>
          <w:b/>
          <w:sz w:val="20"/>
          <w:szCs w:val="20"/>
        </w:rPr>
        <w:t>MORS 29/2024-  EN</w:t>
      </w:r>
    </w:p>
    <w:p w:rsidR="008603DE" w:rsidRPr="007D03E9" w:rsidP="008B3480" w14:paraId="750D4E1C" w14:textId="77777777">
      <w:pPr>
        <w:spacing w:line="288" w:lineRule="auto"/>
        <w:jc w:val="both"/>
        <w:rPr>
          <w:rFonts w:ascii="Arial" w:hAnsi="Arial" w:cs="Arial"/>
          <w:color w:val="FF0000"/>
          <w:sz w:val="20"/>
          <w:szCs w:val="20"/>
        </w:rPr>
      </w:pPr>
    </w:p>
    <w:p w:rsidR="003A7E0B" w:rsidRPr="007D03E9" w:rsidP="008B3480" w14:paraId="0962EC30" w14:textId="77777777">
      <w:pPr>
        <w:tabs>
          <w:tab w:val="left" w:pos="6237"/>
        </w:tabs>
        <w:spacing w:line="288" w:lineRule="auto"/>
        <w:jc w:val="both"/>
        <w:rPr>
          <w:rFonts w:ascii="Arial" w:hAnsi="Arial" w:cs="Arial"/>
          <w:b/>
          <w:sz w:val="20"/>
          <w:szCs w:val="20"/>
        </w:rPr>
      </w:pPr>
      <w:r w:rsidRPr="007D03E9">
        <w:rPr>
          <w:rFonts w:ascii="Arial" w:hAnsi="Arial" w:cs="Arial"/>
          <w:sz w:val="20"/>
          <w:szCs w:val="20"/>
        </w:rPr>
        <w:t xml:space="preserve">Predmet naročila je </w:t>
      </w:r>
      <w:r w:rsidRPr="007D03E9" w:rsidR="00AF39C5">
        <w:rPr>
          <w:rFonts w:ascii="Arial" w:hAnsi="Arial" w:cs="Arial"/>
          <w:bCs/>
          <w:sz w:val="20"/>
          <w:szCs w:val="20"/>
          <w:lang w:eastAsia="en-US"/>
        </w:rPr>
        <w:t>izvedba, dobava in montaža pohištvene opreme Stalnega predstavništva RS p</w:t>
      </w:r>
      <w:r w:rsidRPr="007D03E9">
        <w:rPr>
          <w:rFonts w:ascii="Arial" w:hAnsi="Arial" w:cs="Arial"/>
          <w:bCs/>
          <w:sz w:val="20"/>
          <w:szCs w:val="20"/>
          <w:lang w:eastAsia="en-US"/>
        </w:rPr>
        <w:t>ri EU v Bruslju - prostori MORS (</w:t>
      </w:r>
      <w:r w:rsidRPr="007D03E9">
        <w:rPr>
          <w:rFonts w:ascii="Arial" w:hAnsi="Arial" w:cs="Arial"/>
          <w:sz w:val="20"/>
          <w:szCs w:val="20"/>
        </w:rPr>
        <w:t>okoljsko</w:t>
      </w:r>
      <w:r w:rsidRPr="007D03E9">
        <w:rPr>
          <w:rFonts w:ascii="Arial" w:hAnsi="Arial" w:cs="Arial"/>
          <w:sz w:val="20"/>
          <w:szCs w:val="20"/>
        </w:rPr>
        <w:t xml:space="preserve"> manj obremenjujoče blago)</w:t>
      </w:r>
    </w:p>
    <w:p w:rsidR="00AF39C5" w:rsidRPr="007D03E9" w:rsidP="008B3480" w14:paraId="11E6630E" w14:textId="058F2532">
      <w:pPr>
        <w:autoSpaceDE w:val="0"/>
        <w:autoSpaceDN w:val="0"/>
        <w:adjustRightInd w:val="0"/>
        <w:spacing w:line="288" w:lineRule="auto"/>
        <w:ind w:right="127"/>
        <w:rPr>
          <w:rFonts w:ascii="Arial" w:hAnsi="Arial" w:cs="Arial"/>
          <w:bCs/>
          <w:sz w:val="20"/>
          <w:szCs w:val="20"/>
          <w:lang w:eastAsia="en-US"/>
        </w:rPr>
      </w:pPr>
    </w:p>
    <w:p w:rsidR="008603DE" w:rsidRPr="007D03E9" w:rsidP="008B3480" w14:paraId="113F8A0E" w14:textId="77777777">
      <w:pPr>
        <w:spacing w:line="288" w:lineRule="auto"/>
        <w:jc w:val="both"/>
        <w:rPr>
          <w:rFonts w:ascii="Arial" w:hAnsi="Arial" w:cs="Arial"/>
          <w:sz w:val="20"/>
          <w:szCs w:val="20"/>
        </w:rPr>
      </w:pPr>
      <w:r w:rsidRPr="007D03E9">
        <w:rPr>
          <w:rFonts w:ascii="Arial" w:hAnsi="Arial" w:cs="Arial"/>
          <w:sz w:val="20"/>
          <w:szCs w:val="20"/>
        </w:rPr>
        <w:t>Ponudniki oddajo ponudbo za celotno naročilo.</w:t>
      </w:r>
    </w:p>
    <w:p w:rsidR="008603DE" w:rsidRPr="007D03E9" w:rsidP="008B3480" w14:paraId="4D9FEE1D" w14:textId="77777777">
      <w:pPr>
        <w:spacing w:line="288" w:lineRule="auto"/>
        <w:jc w:val="both"/>
        <w:rPr>
          <w:rFonts w:ascii="Arial" w:hAnsi="Arial" w:cs="Arial"/>
          <w:b/>
          <w:color w:val="FF0000"/>
          <w:sz w:val="20"/>
          <w:szCs w:val="20"/>
        </w:rPr>
      </w:pPr>
    </w:p>
    <w:p w:rsidR="00AF39C5" w:rsidRPr="007D03E9" w:rsidP="008B3480" w14:paraId="6F86D315" w14:textId="79C68C41">
      <w:pPr>
        <w:spacing w:line="288" w:lineRule="auto"/>
        <w:jc w:val="both"/>
        <w:rPr>
          <w:rFonts w:ascii="Arial" w:hAnsi="Arial" w:cs="Arial"/>
          <w:sz w:val="20"/>
          <w:szCs w:val="20"/>
        </w:rPr>
      </w:pPr>
      <w:r w:rsidRPr="007D03E9">
        <w:rPr>
          <w:rFonts w:ascii="Arial" w:hAnsi="Arial" w:cs="Arial"/>
          <w:sz w:val="20"/>
          <w:szCs w:val="20"/>
        </w:rPr>
        <w:t>Opis predmeta naročila s tehničnimi zahtevami in drugimi pogoji je razviden v točki 8. -  tehnične specifikacije</w:t>
      </w:r>
      <w:r w:rsidRPr="007D03E9" w:rsidR="003763E0">
        <w:rPr>
          <w:rFonts w:ascii="Arial" w:hAnsi="Arial" w:cs="Arial"/>
          <w:sz w:val="20"/>
          <w:szCs w:val="20"/>
        </w:rPr>
        <w:t xml:space="preserve"> in obrazcu »PREDRAČUN«</w:t>
      </w:r>
      <w:r w:rsidRPr="007D03E9">
        <w:rPr>
          <w:rFonts w:ascii="Arial" w:hAnsi="Arial" w:cs="Arial"/>
          <w:sz w:val="20"/>
          <w:szCs w:val="20"/>
        </w:rPr>
        <w:t>, ki je priloga tega povabila.</w:t>
      </w:r>
      <w:r w:rsidRPr="007D03E9" w:rsidR="000769DF">
        <w:rPr>
          <w:rFonts w:ascii="Arial" w:hAnsi="Arial" w:cs="Arial"/>
          <w:sz w:val="20"/>
          <w:szCs w:val="20"/>
        </w:rPr>
        <w:t xml:space="preserve"> </w:t>
      </w:r>
    </w:p>
    <w:p w:rsidR="008603DE" w:rsidRPr="007D03E9" w:rsidP="008B3480" w14:paraId="19938333" w14:textId="1ED97BB1">
      <w:pPr>
        <w:spacing w:line="288" w:lineRule="auto"/>
        <w:jc w:val="both"/>
        <w:rPr>
          <w:rFonts w:ascii="Arial" w:hAnsi="Arial" w:cs="Arial"/>
          <w:b/>
          <w:color w:val="FF0000"/>
          <w:sz w:val="20"/>
          <w:szCs w:val="20"/>
        </w:rPr>
      </w:pPr>
    </w:p>
    <w:p w:rsidR="008603DE" w:rsidRPr="007D03E9" w:rsidP="008B3480" w14:paraId="4B1CF60C" w14:textId="77777777">
      <w:pPr>
        <w:widowControl/>
        <w:numPr>
          <w:ilvl w:val="0"/>
          <w:numId w:val="12"/>
        </w:numPr>
        <w:shd w:val="clear" w:color="auto" w:fill="E2EFD9" w:themeFill="accent6" w:themeFillTint="33"/>
        <w:spacing w:line="288" w:lineRule="auto"/>
        <w:contextualSpacing/>
        <w:jc w:val="both"/>
        <w:outlineLvl w:val="0"/>
        <w:rPr>
          <w:rFonts w:ascii="Arial" w:hAnsi="Arial" w:cs="Arial"/>
          <w:b/>
          <w:sz w:val="20"/>
          <w:szCs w:val="20"/>
        </w:rPr>
      </w:pPr>
      <w:r w:rsidRPr="007D03E9">
        <w:rPr>
          <w:rFonts w:ascii="Arial" w:hAnsi="Arial" w:cs="Arial"/>
          <w:b/>
          <w:sz w:val="20"/>
          <w:szCs w:val="20"/>
        </w:rPr>
        <w:t>ROK IN NAČIN ODDAJE PONUDB</w:t>
      </w:r>
    </w:p>
    <w:p w:rsidR="008603DE" w:rsidRPr="007D03E9" w:rsidP="008B3480" w14:paraId="3117FEE1" w14:textId="77777777">
      <w:pPr>
        <w:spacing w:line="288" w:lineRule="auto"/>
        <w:jc w:val="both"/>
        <w:rPr>
          <w:rFonts w:ascii="Arial" w:hAnsi="Arial" w:cs="Arial"/>
          <w:color w:val="FF0000"/>
          <w:sz w:val="20"/>
          <w:szCs w:val="20"/>
        </w:rPr>
      </w:pPr>
    </w:p>
    <w:p w:rsidR="008603DE" w:rsidRPr="007D03E9" w:rsidP="008B3480" w14:paraId="0099D363" w14:textId="4A9CB86C">
      <w:pPr>
        <w:spacing w:line="288" w:lineRule="auto"/>
        <w:jc w:val="both"/>
        <w:rPr>
          <w:rFonts w:ascii="Arial" w:hAnsi="Arial" w:cs="Arial"/>
          <w:b/>
          <w:sz w:val="20"/>
          <w:szCs w:val="20"/>
        </w:rPr>
      </w:pPr>
      <w:r w:rsidRPr="007D03E9">
        <w:rPr>
          <w:rFonts w:ascii="Arial" w:hAnsi="Arial" w:cs="Arial"/>
          <w:sz w:val="20"/>
          <w:szCs w:val="20"/>
        </w:rPr>
        <w:t xml:space="preserve">Ponudnik odda elektronsko ponudbo, ki mora biti izdelana v slovenskem jeziku na e-naslov: </w:t>
      </w:r>
      <w:r w:rsidRPr="007D03E9">
        <w:rPr>
          <w:rFonts w:ascii="Arial" w:hAnsi="Arial" w:cs="Arial"/>
          <w:b/>
          <w:sz w:val="20"/>
          <w:szCs w:val="20"/>
        </w:rPr>
        <w:t>glavna.pisarna@mors.si</w:t>
      </w:r>
      <w:r w:rsidRPr="007D03E9">
        <w:rPr>
          <w:rFonts w:ascii="Arial" w:hAnsi="Arial" w:cs="Arial"/>
          <w:sz w:val="20"/>
          <w:szCs w:val="20"/>
        </w:rPr>
        <w:t xml:space="preserve"> </w:t>
      </w:r>
      <w:r w:rsidRPr="007D03E9">
        <w:rPr>
          <w:rFonts w:ascii="Arial" w:hAnsi="Arial" w:cs="Arial"/>
          <w:b/>
          <w:sz w:val="20"/>
          <w:szCs w:val="20"/>
        </w:rPr>
        <w:t>najkasneje do datuma objavljenega na Portalu GOV.SI,</w:t>
      </w:r>
      <w:r w:rsidRPr="007D03E9">
        <w:rPr>
          <w:rFonts w:ascii="Arial" w:hAnsi="Arial" w:cs="Arial"/>
          <w:sz w:val="20"/>
          <w:szCs w:val="20"/>
        </w:rPr>
        <w:t xml:space="preserve"> pri čemer v zadevo navede: </w:t>
      </w:r>
      <w:r w:rsidRPr="007D03E9" w:rsidR="00AF39C5">
        <w:rPr>
          <w:rFonts w:ascii="Arial" w:hAnsi="Arial" w:cs="Arial"/>
          <w:b/>
          <w:sz w:val="20"/>
          <w:szCs w:val="20"/>
        </w:rPr>
        <w:t>»PONUDBA - MORS 29/2024</w:t>
      </w:r>
      <w:r w:rsidRPr="007D03E9">
        <w:rPr>
          <w:rFonts w:ascii="Arial" w:hAnsi="Arial" w:cs="Arial"/>
          <w:b/>
          <w:sz w:val="20"/>
          <w:szCs w:val="20"/>
        </w:rPr>
        <w:t xml:space="preserve">-EN -  </w:t>
      </w:r>
      <w:r w:rsidRPr="007D03E9" w:rsidR="00AF39C5">
        <w:rPr>
          <w:rFonts w:ascii="Arial" w:hAnsi="Arial" w:cs="Arial"/>
          <w:b/>
          <w:bCs/>
          <w:sz w:val="20"/>
          <w:szCs w:val="20"/>
          <w:lang w:eastAsia="en-US"/>
        </w:rPr>
        <w:t>izvedba, dobava in montaža pohištvene opreme Stalnega predstavništva RS pri EU v Bruslju - prostori MORS</w:t>
      </w:r>
      <w:r w:rsidRPr="007D03E9">
        <w:rPr>
          <w:rFonts w:ascii="Arial" w:hAnsi="Arial" w:cs="Arial"/>
          <w:b/>
          <w:sz w:val="20"/>
          <w:szCs w:val="20"/>
        </w:rPr>
        <w:t>«.</w:t>
      </w:r>
    </w:p>
    <w:p w:rsidR="008603DE" w:rsidRPr="007D03E9" w:rsidP="008B3480" w14:paraId="284F21AE" w14:textId="77777777">
      <w:pPr>
        <w:spacing w:line="288" w:lineRule="auto"/>
        <w:jc w:val="both"/>
        <w:rPr>
          <w:rFonts w:ascii="Arial" w:hAnsi="Arial" w:cs="Arial"/>
          <w:b/>
          <w:sz w:val="20"/>
          <w:szCs w:val="20"/>
        </w:rPr>
      </w:pPr>
    </w:p>
    <w:p w:rsidR="008603DE" w:rsidRPr="007D03E9" w:rsidP="008B3480" w14:paraId="7ECBEA33" w14:textId="77777777">
      <w:pPr>
        <w:spacing w:line="288" w:lineRule="auto"/>
        <w:jc w:val="both"/>
        <w:rPr>
          <w:rFonts w:ascii="Arial" w:hAnsi="Arial" w:cs="Arial"/>
          <w:sz w:val="20"/>
          <w:szCs w:val="20"/>
        </w:rPr>
      </w:pPr>
      <w:r w:rsidRPr="007D03E9">
        <w:rPr>
          <w:rFonts w:ascii="Arial" w:hAnsi="Arial" w:cs="Arial"/>
          <w:sz w:val="20"/>
          <w:szCs w:val="20"/>
        </w:rPr>
        <w:t>Ponudbena dokumentacija naj bo skenirana in pravilno označena.</w:t>
      </w:r>
    </w:p>
    <w:p w:rsidR="008603DE" w:rsidRPr="007D03E9" w:rsidP="008B3480" w14:paraId="6FE491A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color w:val="FF0000"/>
          <w:sz w:val="20"/>
          <w:szCs w:val="20"/>
          <w:lang w:eastAsia="en-US"/>
        </w:rPr>
      </w:pPr>
    </w:p>
    <w:p w:rsidR="008603DE" w:rsidRPr="007D03E9" w:rsidP="008B3480" w14:paraId="2EB3FA0D" w14:textId="77777777">
      <w:pPr>
        <w:spacing w:line="288" w:lineRule="auto"/>
        <w:jc w:val="both"/>
        <w:rPr>
          <w:rFonts w:ascii="Arial" w:hAnsi="Arial" w:cs="Arial"/>
          <w:sz w:val="20"/>
          <w:szCs w:val="20"/>
        </w:rPr>
      </w:pPr>
      <w:r w:rsidRPr="007D03E9">
        <w:rPr>
          <w:rFonts w:ascii="Arial" w:hAnsi="Arial" w:cs="Arial"/>
          <w:sz w:val="20"/>
          <w:szCs w:val="20"/>
        </w:rPr>
        <w:t>Ponudba, skupaj s ponudbeno dokumentacijo, mora veljati 90 dni od datuma določenega za oddajo ponudbe, kar ponudnik potrdi z oddajo ponudbe.</w:t>
      </w:r>
    </w:p>
    <w:p w:rsidR="008603DE" w:rsidRPr="007D03E9" w:rsidP="008B3480" w14:paraId="498C847D"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8603DE" w:rsidRPr="007D03E9" w:rsidP="008B3480" w14:paraId="2EC378FE" w14:textId="77777777">
      <w:pPr>
        <w:spacing w:line="288" w:lineRule="auto"/>
        <w:jc w:val="both"/>
        <w:rPr>
          <w:rFonts w:ascii="Arial" w:hAnsi="Arial" w:cs="Arial"/>
          <w:sz w:val="20"/>
          <w:szCs w:val="20"/>
        </w:rPr>
      </w:pPr>
      <w:r w:rsidRPr="007D03E9">
        <w:rPr>
          <w:rFonts w:ascii="Arial" w:hAnsi="Arial" w:cs="Arial"/>
          <w:sz w:val="20"/>
          <w:szCs w:val="20"/>
        </w:rPr>
        <w:t xml:space="preserve">Če bo ponudba predložena po poteku datuma in ure, navedene na Portalu GOV.SI, se šteje, da je prispela prepozno. </w:t>
      </w:r>
    </w:p>
    <w:p w:rsidR="008603DE" w:rsidRPr="007D03E9" w:rsidP="008B3480" w14:paraId="1C0569FD" w14:textId="77777777">
      <w:pPr>
        <w:spacing w:line="288" w:lineRule="auto"/>
        <w:jc w:val="both"/>
        <w:rPr>
          <w:rFonts w:ascii="Arial" w:hAnsi="Arial" w:cs="Arial"/>
          <w:sz w:val="20"/>
          <w:szCs w:val="20"/>
        </w:rPr>
      </w:pPr>
    </w:p>
    <w:p w:rsidR="008603DE" w:rsidRPr="007D03E9" w:rsidP="008B3480" w14:paraId="16BFCDDA" w14:textId="77777777">
      <w:pPr>
        <w:spacing w:line="288" w:lineRule="auto"/>
        <w:jc w:val="both"/>
        <w:rPr>
          <w:rFonts w:ascii="Arial" w:hAnsi="Arial" w:cs="Arial"/>
          <w:sz w:val="20"/>
          <w:szCs w:val="20"/>
        </w:rPr>
      </w:pPr>
      <w:r w:rsidRPr="007D03E9">
        <w:rPr>
          <w:rFonts w:ascii="Arial" w:hAnsi="Arial" w:cs="Arial"/>
          <w:sz w:val="20"/>
          <w:szCs w:val="20"/>
        </w:rPr>
        <w:t xml:space="preserve">V kolikor zaradi objektivnih okoliščin v roku veljavnosti ponudbe ne pride do podpisa pogodbe, lahko naročnik zahteva od ponudnikov podaljšanje roka za veljavnost ponudbe, vendar ne več kot za 60 dni. </w:t>
      </w:r>
    </w:p>
    <w:p w:rsidR="008603DE" w:rsidRPr="007D03E9" w:rsidP="008B3480" w14:paraId="5748EDD9" w14:textId="77777777">
      <w:pPr>
        <w:spacing w:line="288" w:lineRule="auto"/>
        <w:jc w:val="both"/>
        <w:rPr>
          <w:rFonts w:ascii="Arial" w:hAnsi="Arial" w:cs="Arial"/>
          <w:sz w:val="20"/>
          <w:szCs w:val="20"/>
        </w:rPr>
      </w:pPr>
    </w:p>
    <w:p w:rsidR="008603DE" w:rsidRPr="007D03E9" w:rsidP="008B3480" w14:paraId="23D98CE1" w14:textId="77777777">
      <w:pPr>
        <w:spacing w:line="288" w:lineRule="auto"/>
        <w:jc w:val="both"/>
        <w:rPr>
          <w:rFonts w:ascii="Arial" w:hAnsi="Arial" w:cs="Arial"/>
          <w:sz w:val="20"/>
          <w:szCs w:val="20"/>
        </w:rPr>
      </w:pPr>
      <w:r w:rsidRPr="007D03E9">
        <w:rPr>
          <w:rFonts w:ascii="Arial" w:hAnsi="Arial" w:cs="Arial"/>
          <w:sz w:val="20"/>
          <w:szCs w:val="20"/>
        </w:rPr>
        <w:t>Zahteve in odgovori v zvezi s podaljšanjem ponudb morajo biti v pisni obliki.</w:t>
      </w:r>
    </w:p>
    <w:p w:rsidR="008603DE" w:rsidRPr="007D03E9" w:rsidP="008B3480" w14:paraId="6BFE4E8E" w14:textId="77777777">
      <w:pPr>
        <w:spacing w:line="288" w:lineRule="auto"/>
        <w:jc w:val="both"/>
        <w:rPr>
          <w:rFonts w:ascii="Arial" w:hAnsi="Arial" w:cs="Arial"/>
          <w:color w:val="FF0000"/>
          <w:sz w:val="20"/>
          <w:szCs w:val="20"/>
        </w:rPr>
      </w:pPr>
    </w:p>
    <w:p w:rsidR="008603DE" w:rsidRPr="007D03E9" w:rsidP="008B3480" w14:paraId="16188DFB" w14:textId="77777777">
      <w:pPr>
        <w:widowControl/>
        <w:numPr>
          <w:ilvl w:val="0"/>
          <w:numId w:val="12"/>
        </w:numPr>
        <w:shd w:val="clear" w:color="auto" w:fill="E2EFD9" w:themeFill="accent6" w:themeFillTint="33"/>
        <w:spacing w:line="288" w:lineRule="auto"/>
        <w:contextualSpacing/>
        <w:jc w:val="both"/>
        <w:outlineLvl w:val="0"/>
        <w:rPr>
          <w:rFonts w:ascii="Arial" w:hAnsi="Arial" w:cs="Arial"/>
          <w:b/>
          <w:sz w:val="20"/>
          <w:szCs w:val="20"/>
        </w:rPr>
      </w:pPr>
      <w:r w:rsidRPr="007D03E9">
        <w:rPr>
          <w:rFonts w:ascii="Arial" w:hAnsi="Arial" w:cs="Arial"/>
          <w:b/>
          <w:sz w:val="20"/>
          <w:szCs w:val="20"/>
        </w:rPr>
        <w:t>PODATKI O UDELEŽBI FIZIČNIH IN PRAVNIH OSEB V LASTNIŠTVU PONUDNIKA</w:t>
      </w:r>
    </w:p>
    <w:p w:rsidR="008603DE" w:rsidRPr="007D03E9" w:rsidP="008B3480" w14:paraId="470B9B58" w14:textId="77777777">
      <w:pPr>
        <w:spacing w:line="288" w:lineRule="auto"/>
        <w:jc w:val="both"/>
        <w:rPr>
          <w:rFonts w:ascii="Arial" w:hAnsi="Arial" w:cs="Arial"/>
          <w:color w:val="FF0000"/>
          <w:sz w:val="20"/>
          <w:szCs w:val="20"/>
        </w:rPr>
      </w:pPr>
    </w:p>
    <w:p w:rsidR="003763E0" w:rsidRPr="007D03E9" w:rsidP="008B3480" w14:paraId="38DDC236" w14:textId="77777777">
      <w:pPr>
        <w:spacing w:line="288" w:lineRule="auto"/>
        <w:jc w:val="both"/>
        <w:rPr>
          <w:rFonts w:ascii="Arial" w:hAnsi="Arial" w:cs="Arial"/>
          <w:sz w:val="20"/>
          <w:szCs w:val="20"/>
        </w:rPr>
      </w:pPr>
      <w:r w:rsidRPr="007D03E9">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8603DE" w:rsidRPr="007D03E9" w:rsidP="008B3480" w14:paraId="4D8605C3" w14:textId="77777777">
      <w:pPr>
        <w:spacing w:line="288" w:lineRule="auto"/>
        <w:jc w:val="both"/>
        <w:rPr>
          <w:rFonts w:ascii="Arial" w:hAnsi="Arial" w:cs="Arial"/>
          <w:color w:val="FF0000"/>
          <w:sz w:val="20"/>
          <w:szCs w:val="20"/>
        </w:rPr>
      </w:pPr>
    </w:p>
    <w:p w:rsidR="008603DE" w:rsidRPr="007D03E9" w:rsidP="008B3480" w14:paraId="2997E3C1" w14:textId="77777777">
      <w:pPr>
        <w:widowControl/>
        <w:numPr>
          <w:ilvl w:val="0"/>
          <w:numId w:val="12"/>
        </w:numPr>
        <w:shd w:val="clear" w:color="auto" w:fill="E2EFD9" w:themeFill="accent6" w:themeFillTint="33"/>
        <w:spacing w:line="288" w:lineRule="auto"/>
        <w:contextualSpacing/>
        <w:jc w:val="both"/>
        <w:outlineLvl w:val="0"/>
        <w:rPr>
          <w:rFonts w:ascii="Arial" w:hAnsi="Arial" w:cs="Arial"/>
          <w:b/>
          <w:sz w:val="20"/>
          <w:szCs w:val="20"/>
        </w:rPr>
      </w:pPr>
      <w:r w:rsidRPr="007D03E9">
        <w:rPr>
          <w:rFonts w:ascii="Arial" w:hAnsi="Arial" w:cs="Arial"/>
          <w:b/>
          <w:sz w:val="20"/>
          <w:szCs w:val="20"/>
        </w:rPr>
        <w:t>VSEBINA PONUDBE</w:t>
      </w:r>
    </w:p>
    <w:p w:rsidR="008603DE" w:rsidRPr="007D03E9" w:rsidP="008B3480" w14:paraId="43093BC1" w14:textId="77777777">
      <w:pPr>
        <w:tabs>
          <w:tab w:val="left" w:pos="9072"/>
          <w:tab w:val="left" w:pos="9356"/>
        </w:tabs>
        <w:spacing w:line="288" w:lineRule="auto"/>
        <w:ind w:left="567"/>
        <w:contextualSpacing/>
        <w:jc w:val="both"/>
        <w:rPr>
          <w:rFonts w:ascii="Arial" w:hAnsi="Arial" w:cs="Arial"/>
          <w:color w:val="FF0000"/>
          <w:sz w:val="20"/>
          <w:szCs w:val="20"/>
        </w:rPr>
      </w:pPr>
    </w:p>
    <w:p w:rsidR="008603DE" w:rsidRPr="007D03E9" w:rsidP="008B3480" w14:paraId="54463061" w14:textId="77777777">
      <w:pPr>
        <w:tabs>
          <w:tab w:val="left" w:pos="9072"/>
          <w:tab w:val="left" w:pos="9356"/>
        </w:tabs>
        <w:spacing w:line="288" w:lineRule="auto"/>
        <w:ind w:left="567"/>
        <w:contextualSpacing/>
        <w:jc w:val="both"/>
        <w:rPr>
          <w:rFonts w:ascii="Arial" w:hAnsi="Arial" w:cs="Arial"/>
          <w:sz w:val="20"/>
          <w:szCs w:val="20"/>
        </w:rPr>
      </w:pPr>
      <w:r w:rsidRPr="007D03E9">
        <w:rPr>
          <w:rFonts w:ascii="Arial" w:hAnsi="Arial" w:cs="Arial"/>
          <w:sz w:val="20"/>
          <w:szCs w:val="20"/>
        </w:rPr>
        <w:t xml:space="preserve">Ponudbena dokumentacija mora vsebovati: </w:t>
      </w:r>
    </w:p>
    <w:p w:rsidR="008603DE" w:rsidRPr="007D03E9" w:rsidP="008B3480" w14:paraId="23BAEE34" w14:textId="77777777">
      <w:pPr>
        <w:tabs>
          <w:tab w:val="left" w:pos="9072"/>
          <w:tab w:val="left" w:pos="9356"/>
        </w:tabs>
        <w:spacing w:line="288" w:lineRule="auto"/>
        <w:ind w:left="567"/>
        <w:contextualSpacing/>
        <w:jc w:val="both"/>
        <w:rPr>
          <w:rFonts w:ascii="Arial" w:hAnsi="Arial" w:cs="Arial"/>
          <w:sz w:val="20"/>
          <w:szCs w:val="20"/>
        </w:rPr>
      </w:pPr>
    </w:p>
    <w:p w:rsidR="008603DE" w:rsidRPr="007D03E9" w:rsidP="008B3480" w14:paraId="5551091F" w14:textId="4093C10E">
      <w:pPr>
        <w:pStyle w:val="ListParagraph"/>
        <w:numPr>
          <w:ilvl w:val="1"/>
          <w:numId w:val="27"/>
        </w:numPr>
        <w:tabs>
          <w:tab w:val="left" w:pos="0"/>
          <w:tab w:val="left" w:pos="1701"/>
        </w:tabs>
        <w:spacing w:line="288" w:lineRule="auto"/>
        <w:ind w:left="851" w:right="276" w:hanging="425"/>
        <w:jc w:val="both"/>
        <w:rPr>
          <w:rFonts w:ascii="Arial" w:hAnsi="Arial" w:cs="Arial"/>
          <w:sz w:val="20"/>
          <w:szCs w:val="20"/>
        </w:rPr>
      </w:pPr>
      <w:r w:rsidRPr="007D03E9">
        <w:rPr>
          <w:rFonts w:ascii="Arial" w:hAnsi="Arial" w:cs="Arial"/>
          <w:b/>
          <w:sz w:val="20"/>
          <w:szCs w:val="20"/>
        </w:rPr>
        <w:t>Priloga 1</w:t>
      </w:r>
      <w:r w:rsidRPr="007D03E9">
        <w:rPr>
          <w:rFonts w:ascii="Arial" w:hAnsi="Arial" w:cs="Arial"/>
          <w:sz w:val="20"/>
          <w:szCs w:val="20"/>
        </w:rPr>
        <w:t xml:space="preserve"> - izpolnjeno, podpisano in žigosano prilogo »</w:t>
      </w:r>
      <w:r w:rsidRPr="007D03E9" w:rsidR="003763E0">
        <w:rPr>
          <w:rFonts w:ascii="Arial" w:hAnsi="Arial" w:cs="Arial"/>
          <w:sz w:val="20"/>
          <w:szCs w:val="20"/>
        </w:rPr>
        <w:t>P</w:t>
      </w:r>
      <w:r w:rsidRPr="007D03E9">
        <w:rPr>
          <w:rFonts w:ascii="Arial" w:hAnsi="Arial" w:cs="Arial"/>
          <w:sz w:val="20"/>
          <w:szCs w:val="20"/>
        </w:rPr>
        <w:t>odatki o ponudniku«,</w:t>
      </w:r>
    </w:p>
    <w:p w:rsidR="008603DE" w:rsidRPr="007D03E9" w:rsidP="008B3480" w14:paraId="20D7C800" w14:textId="123265D2">
      <w:pPr>
        <w:pStyle w:val="ListParagraph"/>
        <w:numPr>
          <w:ilvl w:val="1"/>
          <w:numId w:val="27"/>
        </w:numPr>
        <w:tabs>
          <w:tab w:val="left" w:pos="0"/>
          <w:tab w:val="left" w:pos="1701"/>
        </w:tabs>
        <w:spacing w:line="288" w:lineRule="auto"/>
        <w:ind w:left="851" w:right="276" w:hanging="425"/>
        <w:jc w:val="both"/>
        <w:rPr>
          <w:rFonts w:ascii="Arial" w:hAnsi="Arial" w:cs="Arial"/>
          <w:sz w:val="20"/>
          <w:szCs w:val="20"/>
        </w:rPr>
      </w:pPr>
      <w:r w:rsidRPr="007D03E9">
        <w:rPr>
          <w:rFonts w:ascii="Arial" w:hAnsi="Arial" w:cs="Arial"/>
          <w:b/>
          <w:sz w:val="20"/>
          <w:szCs w:val="20"/>
        </w:rPr>
        <w:t>Priloga 2</w:t>
      </w:r>
      <w:r w:rsidRPr="007D03E9">
        <w:rPr>
          <w:rFonts w:ascii="Arial" w:hAnsi="Arial" w:cs="Arial"/>
          <w:sz w:val="20"/>
          <w:szCs w:val="20"/>
        </w:rPr>
        <w:t xml:space="preserve"> - Izjava o omejitvah poslovanja, </w:t>
      </w:r>
    </w:p>
    <w:p w:rsidR="002714A9" w:rsidRPr="007D03E9" w:rsidP="008B3480" w14:paraId="0DBD76A7" w14:textId="454AC936">
      <w:pPr>
        <w:pStyle w:val="ListParagraph"/>
        <w:numPr>
          <w:ilvl w:val="1"/>
          <w:numId w:val="27"/>
        </w:numPr>
        <w:tabs>
          <w:tab w:val="left" w:pos="0"/>
          <w:tab w:val="left" w:pos="1701"/>
        </w:tabs>
        <w:spacing w:line="288" w:lineRule="auto"/>
        <w:ind w:left="851" w:right="276" w:hanging="425"/>
        <w:jc w:val="both"/>
        <w:rPr>
          <w:rFonts w:ascii="Arial" w:hAnsi="Arial" w:cs="Arial"/>
          <w:sz w:val="20"/>
          <w:szCs w:val="20"/>
        </w:rPr>
      </w:pPr>
      <w:r w:rsidRPr="007D03E9">
        <w:rPr>
          <w:rFonts w:ascii="Arial" w:hAnsi="Arial" w:cs="Arial"/>
          <w:b/>
          <w:sz w:val="20"/>
          <w:szCs w:val="20"/>
        </w:rPr>
        <w:t>Priloga 3</w:t>
      </w:r>
      <w:r w:rsidRPr="007D03E9">
        <w:rPr>
          <w:rFonts w:ascii="Arial" w:hAnsi="Arial" w:cs="Arial"/>
          <w:sz w:val="20"/>
          <w:szCs w:val="20"/>
        </w:rPr>
        <w:t xml:space="preserve"> - podpisana in žigosana Izjava o varnostnem preverjanju«,</w:t>
      </w:r>
    </w:p>
    <w:p w:rsidR="007D5EFD" w:rsidRPr="0006050C" w:rsidP="008B3480" w14:paraId="4F4EB4A5" w14:textId="77777777">
      <w:pPr>
        <w:pStyle w:val="ListParagraph"/>
        <w:numPr>
          <w:ilvl w:val="1"/>
          <w:numId w:val="27"/>
        </w:numPr>
        <w:tabs>
          <w:tab w:val="left" w:pos="0"/>
          <w:tab w:val="left" w:pos="1701"/>
        </w:tabs>
        <w:spacing w:line="288" w:lineRule="auto"/>
        <w:ind w:left="851" w:right="276" w:hanging="425"/>
        <w:jc w:val="both"/>
        <w:rPr>
          <w:rFonts w:ascii="Arial" w:hAnsi="Arial" w:cs="Arial"/>
          <w:sz w:val="20"/>
          <w:szCs w:val="20"/>
        </w:rPr>
      </w:pPr>
      <w:r w:rsidRPr="0006050C">
        <w:rPr>
          <w:rFonts w:ascii="Arial" w:hAnsi="Arial" w:cs="Arial"/>
          <w:b/>
          <w:sz w:val="20"/>
          <w:szCs w:val="20"/>
        </w:rPr>
        <w:t>Priloga 4</w:t>
      </w:r>
      <w:r w:rsidRPr="0006050C">
        <w:rPr>
          <w:rFonts w:ascii="Arial" w:hAnsi="Arial" w:cs="Arial"/>
          <w:sz w:val="20"/>
          <w:szCs w:val="20"/>
        </w:rPr>
        <w:t xml:space="preserve"> - podpisana in žigosana Izjava ponudnika o izpolnjevanju </w:t>
      </w:r>
      <w:r w:rsidRPr="0006050C">
        <w:rPr>
          <w:rFonts w:ascii="Arial" w:hAnsi="Arial" w:cs="Arial"/>
          <w:sz w:val="20"/>
          <w:szCs w:val="20"/>
        </w:rPr>
        <w:t>okoljskih</w:t>
      </w:r>
      <w:r w:rsidRPr="0006050C">
        <w:rPr>
          <w:rFonts w:ascii="Arial" w:hAnsi="Arial" w:cs="Arial"/>
          <w:sz w:val="20"/>
          <w:szCs w:val="20"/>
        </w:rPr>
        <w:t xml:space="preserve"> zahtev</w:t>
      </w:r>
      <w:r w:rsidRPr="0006050C" w:rsidR="008B3480">
        <w:rPr>
          <w:rFonts w:ascii="Arial" w:hAnsi="Arial" w:cs="Arial"/>
          <w:sz w:val="20"/>
          <w:szCs w:val="20"/>
        </w:rPr>
        <w:t xml:space="preserve"> in </w:t>
      </w:r>
    </w:p>
    <w:p w:rsidR="00BD794F" w:rsidRPr="0006050C" w:rsidP="007D5EFD" w14:paraId="47E1AC1C" w14:textId="25B296C4">
      <w:pPr>
        <w:pStyle w:val="ListParagraph"/>
        <w:tabs>
          <w:tab w:val="left" w:pos="0"/>
          <w:tab w:val="left" w:pos="1701"/>
        </w:tabs>
        <w:spacing w:line="288" w:lineRule="auto"/>
        <w:ind w:left="851" w:right="276" w:firstLine="1134"/>
        <w:jc w:val="both"/>
        <w:rPr>
          <w:rFonts w:ascii="Arial" w:hAnsi="Arial" w:cs="Arial"/>
          <w:sz w:val="20"/>
          <w:szCs w:val="20"/>
        </w:rPr>
      </w:pPr>
      <w:r w:rsidRPr="0006050C">
        <w:rPr>
          <w:rFonts w:ascii="Arial" w:hAnsi="Arial" w:cs="Arial"/>
          <w:sz w:val="20"/>
          <w:szCs w:val="20"/>
        </w:rPr>
        <w:t>garancijskem roku</w:t>
      </w:r>
      <w:r w:rsidRPr="0006050C">
        <w:rPr>
          <w:rFonts w:ascii="Arial" w:hAnsi="Arial" w:cs="Arial"/>
          <w:sz w:val="20"/>
          <w:szCs w:val="20"/>
        </w:rPr>
        <w:t xml:space="preserve"> </w:t>
      </w:r>
    </w:p>
    <w:p w:rsidR="002714A9" w:rsidRPr="0006050C" w:rsidP="008B3480" w14:paraId="3278D473" w14:textId="69BA59D7">
      <w:pPr>
        <w:pStyle w:val="ListParagraph"/>
        <w:numPr>
          <w:ilvl w:val="1"/>
          <w:numId w:val="27"/>
        </w:numPr>
        <w:tabs>
          <w:tab w:val="left" w:pos="0"/>
          <w:tab w:val="left" w:pos="1701"/>
        </w:tabs>
        <w:spacing w:line="288" w:lineRule="auto"/>
        <w:ind w:left="851" w:right="276" w:hanging="425"/>
        <w:jc w:val="both"/>
        <w:rPr>
          <w:rFonts w:ascii="Arial" w:hAnsi="Arial" w:cs="Arial"/>
          <w:sz w:val="20"/>
          <w:szCs w:val="20"/>
        </w:rPr>
      </w:pPr>
      <w:r w:rsidRPr="0006050C">
        <w:rPr>
          <w:rFonts w:ascii="Arial" w:hAnsi="Arial" w:cs="Arial"/>
          <w:b/>
          <w:sz w:val="20"/>
          <w:szCs w:val="20"/>
        </w:rPr>
        <w:t>P</w:t>
      </w:r>
      <w:r w:rsidRPr="0006050C" w:rsidR="00BD794F">
        <w:rPr>
          <w:rFonts w:ascii="Arial" w:hAnsi="Arial" w:cs="Arial"/>
          <w:b/>
          <w:sz w:val="20"/>
          <w:szCs w:val="20"/>
        </w:rPr>
        <w:t>riloga 5</w:t>
      </w:r>
      <w:r w:rsidRPr="0006050C">
        <w:rPr>
          <w:rFonts w:ascii="Arial" w:hAnsi="Arial" w:cs="Arial"/>
          <w:sz w:val="20"/>
          <w:szCs w:val="20"/>
        </w:rPr>
        <w:t xml:space="preserve"> - podpisan in žigosan vzorec pogodbe,</w:t>
      </w:r>
    </w:p>
    <w:p w:rsidR="002714A9" w:rsidRPr="0006050C" w:rsidP="008B3480" w14:paraId="3C84B522" w14:textId="7775916F">
      <w:pPr>
        <w:pStyle w:val="ListParagraph"/>
        <w:numPr>
          <w:ilvl w:val="1"/>
          <w:numId w:val="27"/>
        </w:numPr>
        <w:tabs>
          <w:tab w:val="left" w:pos="1080"/>
        </w:tabs>
        <w:spacing w:line="288" w:lineRule="auto"/>
        <w:ind w:left="851" w:hanging="425"/>
        <w:jc w:val="both"/>
        <w:rPr>
          <w:rFonts w:ascii="Arial" w:hAnsi="Arial" w:cs="Arial"/>
          <w:sz w:val="20"/>
          <w:szCs w:val="20"/>
        </w:rPr>
      </w:pPr>
      <w:r w:rsidRPr="0006050C">
        <w:rPr>
          <w:rFonts w:ascii="Arial" w:hAnsi="Arial" w:cs="Arial"/>
          <w:b/>
          <w:sz w:val="20"/>
          <w:szCs w:val="20"/>
        </w:rPr>
        <w:t xml:space="preserve">Obrazec »PREDRAČUN«  - </w:t>
      </w:r>
      <w:r w:rsidRPr="0006050C">
        <w:rPr>
          <w:rFonts w:ascii="Arial" w:hAnsi="Arial" w:cs="Arial"/>
          <w:sz w:val="20"/>
          <w:szCs w:val="20"/>
        </w:rPr>
        <w:t xml:space="preserve">izpolnjen, podpisan in žigosan, </w:t>
      </w:r>
    </w:p>
    <w:p w:rsidR="003763E0" w:rsidRPr="0006050C" w:rsidP="008B3480" w14:paraId="5F2CFB4E" w14:textId="77777777">
      <w:pPr>
        <w:pStyle w:val="ListParagraph"/>
        <w:numPr>
          <w:ilvl w:val="1"/>
          <w:numId w:val="27"/>
        </w:numPr>
        <w:spacing w:line="288" w:lineRule="auto"/>
        <w:ind w:left="851" w:hanging="425"/>
        <w:jc w:val="both"/>
        <w:rPr>
          <w:rFonts w:ascii="Arial" w:eastAsia="Calibri" w:hAnsi="Arial" w:cs="Arial"/>
          <w:sz w:val="20"/>
          <w:szCs w:val="20"/>
        </w:rPr>
      </w:pPr>
      <w:r w:rsidRPr="0006050C">
        <w:rPr>
          <w:rFonts w:ascii="Arial" w:hAnsi="Arial" w:cs="Arial"/>
          <w:b/>
          <w:sz w:val="20"/>
          <w:szCs w:val="20"/>
        </w:rPr>
        <w:t>Priloga P1</w:t>
      </w:r>
      <w:r w:rsidRPr="0006050C">
        <w:rPr>
          <w:rFonts w:ascii="Arial" w:hAnsi="Arial" w:cs="Arial"/>
          <w:sz w:val="20"/>
          <w:szCs w:val="20"/>
        </w:rPr>
        <w:t xml:space="preserve"> – Soglasje podizvajalca (v primeru nastopa s podizvajalci);</w:t>
      </w:r>
    </w:p>
    <w:p w:rsidR="003763E0" w:rsidRPr="007D03E9" w:rsidP="008B3480" w14:paraId="156A4EDF" w14:textId="13B2A018">
      <w:pPr>
        <w:pStyle w:val="ListParagraph"/>
        <w:numPr>
          <w:ilvl w:val="1"/>
          <w:numId w:val="27"/>
        </w:numPr>
        <w:spacing w:line="288" w:lineRule="auto"/>
        <w:ind w:left="851" w:hanging="425"/>
        <w:jc w:val="both"/>
        <w:rPr>
          <w:rFonts w:ascii="Arial" w:eastAsia="Calibri" w:hAnsi="Arial" w:cs="Arial"/>
          <w:sz w:val="20"/>
          <w:szCs w:val="20"/>
          <w:lang w:eastAsia="sl-SI"/>
        </w:rPr>
      </w:pPr>
      <w:r w:rsidRPr="007D03E9">
        <w:rPr>
          <w:rFonts w:ascii="Arial" w:eastAsia="Calibri" w:hAnsi="Arial" w:cs="Arial"/>
          <w:b/>
          <w:sz w:val="20"/>
          <w:szCs w:val="20"/>
        </w:rPr>
        <w:t>Priloga P2</w:t>
      </w:r>
      <w:r w:rsidRPr="007D03E9">
        <w:rPr>
          <w:rFonts w:ascii="Arial" w:eastAsia="Calibri" w:hAnsi="Arial" w:cs="Arial"/>
          <w:sz w:val="20"/>
          <w:szCs w:val="20"/>
        </w:rPr>
        <w:t xml:space="preserve"> – Udeležba podizvajalca (v primeru nastopa s podizvajalci);</w:t>
      </w:r>
    </w:p>
    <w:p w:rsidR="003763E0" w:rsidRPr="007D03E9" w:rsidP="008B3480" w14:paraId="1663A12B" w14:textId="43E49F13">
      <w:pPr>
        <w:pStyle w:val="ListParagraph"/>
        <w:numPr>
          <w:ilvl w:val="1"/>
          <w:numId w:val="27"/>
        </w:numPr>
        <w:tabs>
          <w:tab w:val="left" w:pos="1080"/>
        </w:tabs>
        <w:spacing w:line="288" w:lineRule="auto"/>
        <w:ind w:left="851" w:hanging="425"/>
        <w:jc w:val="both"/>
        <w:rPr>
          <w:rFonts w:ascii="Arial" w:hAnsi="Arial" w:cs="Arial"/>
          <w:sz w:val="20"/>
          <w:szCs w:val="20"/>
        </w:rPr>
      </w:pPr>
      <w:r w:rsidRPr="007D03E9">
        <w:rPr>
          <w:rFonts w:ascii="Arial" w:hAnsi="Arial" w:cs="Arial"/>
          <w:sz w:val="20"/>
          <w:szCs w:val="20"/>
        </w:rPr>
        <w:t>morebiti druge zahtevane pri</w:t>
      </w:r>
      <w:r w:rsidRPr="007D03E9" w:rsidR="001D1EBD">
        <w:rPr>
          <w:rFonts w:ascii="Arial" w:hAnsi="Arial" w:cs="Arial"/>
          <w:sz w:val="20"/>
          <w:szCs w:val="20"/>
        </w:rPr>
        <w:t>loge in dokazila.</w:t>
      </w:r>
    </w:p>
    <w:p w:rsidR="003763E0" w:rsidRPr="007D03E9" w:rsidP="008B3480" w14:paraId="256B0F58" w14:textId="77777777">
      <w:pPr>
        <w:widowControl/>
        <w:tabs>
          <w:tab w:val="left" w:pos="0"/>
          <w:tab w:val="left" w:pos="1701"/>
        </w:tabs>
        <w:spacing w:line="288" w:lineRule="auto"/>
        <w:ind w:right="276"/>
        <w:contextualSpacing/>
        <w:jc w:val="both"/>
        <w:rPr>
          <w:rFonts w:ascii="Arial" w:hAnsi="Arial" w:cs="Arial"/>
          <w:sz w:val="20"/>
          <w:szCs w:val="20"/>
          <w:lang w:eastAsia="en-US"/>
        </w:rPr>
      </w:pPr>
    </w:p>
    <w:p w:rsidR="008603DE" w:rsidRPr="007D03E9" w:rsidP="008B3480" w14:paraId="51913036" w14:textId="77777777">
      <w:pPr>
        <w:widowControl/>
        <w:tabs>
          <w:tab w:val="left" w:pos="0"/>
          <w:tab w:val="left" w:pos="1701"/>
        </w:tabs>
        <w:spacing w:line="288" w:lineRule="auto"/>
        <w:ind w:left="1080" w:right="276"/>
        <w:contextualSpacing/>
        <w:jc w:val="both"/>
        <w:rPr>
          <w:rFonts w:ascii="Arial" w:hAnsi="Arial" w:cs="Arial"/>
          <w:color w:val="FF0000"/>
          <w:sz w:val="20"/>
          <w:szCs w:val="20"/>
          <w:lang w:eastAsia="en-US"/>
        </w:rPr>
      </w:pPr>
    </w:p>
    <w:p w:rsidR="008603DE" w:rsidRPr="007D03E9" w:rsidP="008B3480" w14:paraId="49F356D1" w14:textId="77777777">
      <w:pPr>
        <w:widowControl/>
        <w:numPr>
          <w:ilvl w:val="0"/>
          <w:numId w:val="12"/>
        </w:numPr>
        <w:shd w:val="clear" w:color="auto" w:fill="E2EFD9" w:themeFill="accent6" w:themeFillTint="33"/>
        <w:spacing w:line="288" w:lineRule="auto"/>
        <w:contextualSpacing/>
        <w:jc w:val="both"/>
        <w:outlineLvl w:val="0"/>
        <w:rPr>
          <w:rFonts w:ascii="Arial" w:hAnsi="Arial" w:cs="Arial"/>
          <w:b/>
          <w:sz w:val="20"/>
          <w:szCs w:val="20"/>
        </w:rPr>
      </w:pPr>
      <w:r w:rsidRPr="007D03E9">
        <w:rPr>
          <w:rFonts w:ascii="Arial" w:hAnsi="Arial" w:cs="Arial"/>
          <w:b/>
          <w:sz w:val="20"/>
          <w:szCs w:val="20"/>
        </w:rPr>
        <w:t>LOKACIJA DOBAVE BLAGA Z IZVEDBO MONTAŽE IN DOBAVNI ROK</w:t>
      </w:r>
    </w:p>
    <w:p w:rsidR="008603DE" w:rsidRPr="007D03E9" w:rsidP="008B3480" w14:paraId="1756698B" w14:textId="77777777">
      <w:pPr>
        <w:spacing w:line="288" w:lineRule="auto"/>
        <w:jc w:val="both"/>
        <w:rPr>
          <w:rFonts w:ascii="Arial" w:hAnsi="Arial" w:cs="Arial"/>
          <w:sz w:val="20"/>
          <w:szCs w:val="20"/>
        </w:rPr>
      </w:pPr>
    </w:p>
    <w:p w:rsidR="008603DE" w:rsidRPr="007D03E9" w:rsidP="008B3480" w14:paraId="691BB643" w14:textId="428146AD">
      <w:pPr>
        <w:pStyle w:val="BodyText"/>
        <w:spacing w:line="288" w:lineRule="auto"/>
        <w:outlineLvl w:val="0"/>
        <w:rPr>
          <w:rFonts w:ascii="Arial" w:hAnsi="Arial" w:cs="Arial"/>
          <w:b w:val="0"/>
          <w:sz w:val="20"/>
        </w:rPr>
      </w:pPr>
      <w:r w:rsidRPr="007D03E9">
        <w:rPr>
          <w:rFonts w:ascii="Arial" w:hAnsi="Arial" w:cs="Arial"/>
          <w:b w:val="0"/>
          <w:sz w:val="20"/>
        </w:rPr>
        <w:t>5. 1. Lokacija dobave in izvedba montaže blaga</w:t>
      </w:r>
    </w:p>
    <w:p w:rsidR="00433638" w:rsidRPr="007D03E9" w:rsidP="008B3480" w14:paraId="7481289F" w14:textId="70499071">
      <w:pPr>
        <w:pStyle w:val="BodyText"/>
        <w:spacing w:line="288" w:lineRule="auto"/>
        <w:outlineLvl w:val="0"/>
        <w:rPr>
          <w:rFonts w:ascii="Arial" w:hAnsi="Arial" w:cs="Arial"/>
          <w:b w:val="0"/>
          <w:sz w:val="20"/>
        </w:rPr>
      </w:pPr>
    </w:p>
    <w:p w:rsidR="008603DE" w:rsidRPr="007D03E9" w:rsidP="008B3480" w14:paraId="672C0E17" w14:textId="4C404715">
      <w:pPr>
        <w:spacing w:line="288" w:lineRule="auto"/>
        <w:ind w:left="426"/>
        <w:jc w:val="both"/>
        <w:outlineLvl w:val="0"/>
        <w:rPr>
          <w:rFonts w:ascii="Arial" w:hAnsi="Arial" w:cs="Arial"/>
          <w:sz w:val="20"/>
          <w:szCs w:val="20"/>
        </w:rPr>
      </w:pPr>
      <w:r w:rsidRPr="007D03E9">
        <w:rPr>
          <w:rFonts w:ascii="Arial" w:hAnsi="Arial" w:cs="Arial"/>
          <w:sz w:val="20"/>
          <w:szCs w:val="20"/>
        </w:rPr>
        <w:t xml:space="preserve">Izbrani ponudnik bo moral naročeno blago dostaviti, sestaviti in izvesti montažo, na lokaciji naročnika: </w:t>
      </w:r>
    </w:p>
    <w:p w:rsidR="00433638" w:rsidRPr="007D03E9" w:rsidP="008B3480" w14:paraId="58F3C872" w14:textId="77777777">
      <w:pPr>
        <w:spacing w:line="288" w:lineRule="auto"/>
        <w:ind w:left="426"/>
        <w:jc w:val="both"/>
        <w:outlineLvl w:val="0"/>
        <w:rPr>
          <w:rFonts w:ascii="Arial" w:hAnsi="Arial" w:cs="Arial"/>
          <w:sz w:val="20"/>
          <w:szCs w:val="20"/>
        </w:rPr>
      </w:pPr>
    </w:p>
    <w:p w:rsidR="00433638" w:rsidRPr="007D03E9" w:rsidP="008B3480" w14:paraId="45FFBBD6" w14:textId="11D65E68">
      <w:pPr>
        <w:pStyle w:val="Header"/>
        <w:numPr>
          <w:ilvl w:val="0"/>
          <w:numId w:val="28"/>
        </w:numPr>
        <w:tabs>
          <w:tab w:val="center" w:pos="1068"/>
          <w:tab w:val="center" w:pos="1908"/>
          <w:tab w:val="right" w:pos="2508"/>
          <w:tab w:val="left" w:pos="3348"/>
          <w:tab w:val="clear" w:pos="4536"/>
          <w:tab w:val="clear" w:pos="9072"/>
        </w:tabs>
        <w:spacing w:line="288" w:lineRule="auto"/>
        <w:rPr>
          <w:rFonts w:ascii="Arial" w:hAnsi="Arial" w:cs="Arial"/>
          <w:bCs/>
          <w:sz w:val="20"/>
          <w:szCs w:val="20"/>
        </w:rPr>
      </w:pPr>
      <w:r w:rsidRPr="007D03E9">
        <w:rPr>
          <w:rFonts w:ascii="Arial" w:hAnsi="Arial" w:cs="Arial"/>
          <w:bCs/>
          <w:sz w:val="20"/>
          <w:szCs w:val="20"/>
        </w:rPr>
        <w:t>Bruselj-center, Belgija (natančna lokacija - naslov bo podana izbranemu dobavitelju)</w:t>
      </w:r>
    </w:p>
    <w:p w:rsidR="008603DE" w:rsidRPr="007D03E9" w:rsidP="008B3480" w14:paraId="3CADF74C" w14:textId="77777777">
      <w:pPr>
        <w:pStyle w:val="BodyText"/>
        <w:spacing w:line="288" w:lineRule="auto"/>
        <w:ind w:left="720"/>
        <w:outlineLvl w:val="0"/>
        <w:rPr>
          <w:rFonts w:ascii="Arial" w:hAnsi="Arial" w:cs="Arial"/>
          <w:sz w:val="20"/>
        </w:rPr>
      </w:pPr>
    </w:p>
    <w:p w:rsidR="008603DE" w:rsidP="008B3480" w14:paraId="683FAD35" w14:textId="7D4E5C0A">
      <w:pPr>
        <w:pStyle w:val="BodyText"/>
        <w:spacing w:line="288" w:lineRule="auto"/>
        <w:outlineLvl w:val="0"/>
        <w:rPr>
          <w:rFonts w:ascii="Arial" w:hAnsi="Arial" w:cs="Arial"/>
          <w:b w:val="0"/>
          <w:sz w:val="20"/>
        </w:rPr>
      </w:pPr>
      <w:r w:rsidRPr="007D03E9">
        <w:rPr>
          <w:rFonts w:ascii="Arial" w:hAnsi="Arial" w:cs="Arial"/>
          <w:b w:val="0"/>
          <w:sz w:val="20"/>
        </w:rPr>
        <w:t xml:space="preserve">5.2. </w:t>
      </w:r>
      <w:r w:rsidR="0006050C">
        <w:rPr>
          <w:rFonts w:ascii="Arial" w:hAnsi="Arial" w:cs="Arial"/>
          <w:b w:val="0"/>
          <w:sz w:val="20"/>
        </w:rPr>
        <w:t>Rok dobave blaga z izvedbo montaže</w:t>
      </w:r>
      <w:r w:rsidR="001417CF">
        <w:rPr>
          <w:rFonts w:ascii="Arial" w:hAnsi="Arial" w:cs="Arial"/>
          <w:b w:val="0"/>
          <w:sz w:val="20"/>
        </w:rPr>
        <w:t>:</w:t>
      </w:r>
    </w:p>
    <w:p w:rsidR="0006050C" w:rsidRPr="007D03E9" w:rsidP="008B3480" w14:paraId="4BFE8D01" w14:textId="77777777">
      <w:pPr>
        <w:pStyle w:val="BodyText"/>
        <w:spacing w:line="288" w:lineRule="auto"/>
        <w:outlineLvl w:val="0"/>
        <w:rPr>
          <w:rFonts w:ascii="Arial" w:hAnsi="Arial" w:cs="Arial"/>
          <w:b w:val="0"/>
          <w:sz w:val="20"/>
        </w:rPr>
      </w:pPr>
    </w:p>
    <w:p w:rsidR="008603DE" w:rsidRPr="0006050C" w:rsidP="008B3480" w14:paraId="6DE4B4E0" w14:textId="21AFA8B9">
      <w:pPr>
        <w:pStyle w:val="BodyText"/>
        <w:numPr>
          <w:ilvl w:val="0"/>
          <w:numId w:val="16"/>
        </w:numPr>
        <w:spacing w:line="288" w:lineRule="auto"/>
        <w:outlineLvl w:val="0"/>
        <w:rPr>
          <w:rFonts w:ascii="Arial" w:hAnsi="Arial" w:cs="Arial"/>
          <w:b w:val="0"/>
          <w:sz w:val="20"/>
        </w:rPr>
      </w:pPr>
      <w:r w:rsidRPr="007D03E9">
        <w:rPr>
          <w:rFonts w:ascii="Arial" w:hAnsi="Arial" w:cs="Arial"/>
          <w:b w:val="0"/>
          <w:sz w:val="20"/>
        </w:rPr>
        <w:t xml:space="preserve">najkasneje do </w:t>
      </w:r>
      <w:r w:rsidRPr="00DB07E9">
        <w:rPr>
          <w:rFonts w:ascii="Arial" w:hAnsi="Arial" w:cs="Arial"/>
          <w:sz w:val="20"/>
        </w:rPr>
        <w:t>25. 3. 2024</w:t>
      </w:r>
      <w:r w:rsidR="008F2A80">
        <w:rPr>
          <w:rFonts w:ascii="Arial" w:hAnsi="Arial" w:cs="Arial"/>
          <w:sz w:val="20"/>
        </w:rPr>
        <w:t>.</w:t>
      </w:r>
    </w:p>
    <w:p w:rsidR="0006050C" w:rsidP="0006050C" w14:paraId="74F9E727" w14:textId="7ABEB92D">
      <w:pPr>
        <w:pStyle w:val="BodyText"/>
        <w:spacing w:line="288" w:lineRule="auto"/>
        <w:outlineLvl w:val="0"/>
        <w:rPr>
          <w:rFonts w:ascii="Arial" w:hAnsi="Arial" w:cs="Arial"/>
          <w:sz w:val="20"/>
        </w:rPr>
      </w:pPr>
    </w:p>
    <w:p w:rsidR="0006050C" w:rsidRPr="007D03E9" w:rsidP="0006050C" w14:paraId="01D2F68D" w14:textId="77777777">
      <w:pPr>
        <w:pStyle w:val="BodyText"/>
        <w:spacing w:line="288" w:lineRule="auto"/>
        <w:outlineLvl w:val="0"/>
        <w:rPr>
          <w:rFonts w:ascii="Arial" w:hAnsi="Arial" w:cs="Arial"/>
          <w:b w:val="0"/>
          <w:sz w:val="20"/>
        </w:rPr>
      </w:pPr>
    </w:p>
    <w:p w:rsidR="0078607E" w:rsidRPr="007D03E9" w:rsidP="008B3480" w14:paraId="435B331F" w14:textId="7B539620">
      <w:pPr>
        <w:pStyle w:val="BodyText"/>
        <w:spacing w:line="288" w:lineRule="auto"/>
        <w:outlineLvl w:val="0"/>
        <w:rPr>
          <w:rFonts w:ascii="Arial" w:hAnsi="Arial" w:cs="Arial"/>
          <w:sz w:val="20"/>
        </w:rPr>
      </w:pPr>
    </w:p>
    <w:p w:rsidR="008603DE" w:rsidRPr="007D03E9" w:rsidP="008B3480" w14:paraId="4F03C360" w14:textId="77777777">
      <w:pPr>
        <w:widowControl/>
        <w:numPr>
          <w:ilvl w:val="0"/>
          <w:numId w:val="12"/>
        </w:numPr>
        <w:shd w:val="clear" w:color="auto" w:fill="E2EFD9" w:themeFill="accent6" w:themeFillTint="33"/>
        <w:spacing w:line="288" w:lineRule="auto"/>
        <w:contextualSpacing/>
        <w:jc w:val="both"/>
        <w:outlineLvl w:val="0"/>
        <w:rPr>
          <w:rFonts w:ascii="Arial" w:hAnsi="Arial" w:cs="Arial"/>
          <w:b/>
          <w:sz w:val="20"/>
          <w:szCs w:val="20"/>
        </w:rPr>
      </w:pPr>
      <w:r w:rsidRPr="007D03E9">
        <w:rPr>
          <w:rFonts w:ascii="Arial" w:hAnsi="Arial" w:cs="Arial"/>
          <w:b/>
          <w:sz w:val="20"/>
          <w:szCs w:val="20"/>
        </w:rPr>
        <w:t>CENA IN NAČIN PLAČILA</w:t>
      </w:r>
    </w:p>
    <w:p w:rsidR="008603DE" w:rsidRPr="007D03E9" w:rsidP="008B3480" w14:paraId="5E6B1D4E" w14:textId="77777777">
      <w:pPr>
        <w:tabs>
          <w:tab w:val="left" w:pos="1418"/>
          <w:tab w:val="left" w:pos="1560"/>
          <w:tab w:val="left" w:pos="9072"/>
          <w:tab w:val="left" w:pos="9356"/>
        </w:tabs>
        <w:spacing w:line="288" w:lineRule="auto"/>
        <w:jc w:val="both"/>
        <w:rPr>
          <w:rFonts w:ascii="Arial" w:hAnsi="Arial" w:cs="Arial"/>
          <w:color w:val="FF0000"/>
          <w:sz w:val="20"/>
          <w:szCs w:val="20"/>
        </w:rPr>
      </w:pPr>
    </w:p>
    <w:p w:rsidR="008603DE" w:rsidRPr="007D03E9" w:rsidP="008B3480" w14:paraId="4E501499" w14:textId="296C3796">
      <w:pPr>
        <w:spacing w:line="288" w:lineRule="auto"/>
        <w:rPr>
          <w:rFonts w:ascii="Arial" w:hAnsi="Arial" w:cs="Arial"/>
          <w:sz w:val="20"/>
          <w:szCs w:val="20"/>
        </w:rPr>
      </w:pPr>
      <w:r w:rsidRPr="007D03E9">
        <w:rPr>
          <w:rFonts w:ascii="Arial" w:hAnsi="Arial" w:cs="Arial"/>
          <w:sz w:val="20"/>
          <w:szCs w:val="20"/>
        </w:rPr>
        <w:t>Ponudnik mora izpolniti</w:t>
      </w:r>
      <w:r w:rsidRPr="007D03E9" w:rsidR="00433638">
        <w:rPr>
          <w:rFonts w:ascii="Arial" w:hAnsi="Arial" w:cs="Arial"/>
          <w:sz w:val="20"/>
          <w:szCs w:val="20"/>
        </w:rPr>
        <w:t xml:space="preserve"> obrazec</w:t>
      </w:r>
      <w:r w:rsidRPr="007D03E9">
        <w:rPr>
          <w:rFonts w:ascii="Arial" w:hAnsi="Arial" w:cs="Arial"/>
          <w:sz w:val="20"/>
          <w:szCs w:val="20"/>
        </w:rPr>
        <w:t xml:space="preserve"> </w:t>
      </w:r>
      <w:r w:rsidRPr="007D03E9" w:rsidR="00433638">
        <w:rPr>
          <w:rFonts w:ascii="Arial" w:hAnsi="Arial" w:cs="Arial"/>
          <w:sz w:val="20"/>
          <w:szCs w:val="20"/>
        </w:rPr>
        <w:t>»P</w:t>
      </w:r>
      <w:r w:rsidRPr="007D03E9">
        <w:rPr>
          <w:rFonts w:ascii="Arial" w:hAnsi="Arial" w:cs="Arial"/>
          <w:sz w:val="20"/>
          <w:szCs w:val="20"/>
        </w:rPr>
        <w:t>redračun</w:t>
      </w:r>
      <w:r w:rsidRPr="007D03E9" w:rsidR="00433638">
        <w:rPr>
          <w:rFonts w:ascii="Arial" w:hAnsi="Arial" w:cs="Arial"/>
          <w:sz w:val="20"/>
          <w:szCs w:val="20"/>
        </w:rPr>
        <w:t>«</w:t>
      </w:r>
      <w:r w:rsidRPr="007D03E9">
        <w:rPr>
          <w:rFonts w:ascii="Arial" w:hAnsi="Arial" w:cs="Arial"/>
          <w:sz w:val="20"/>
          <w:szCs w:val="20"/>
        </w:rPr>
        <w:t xml:space="preserve"> tako, da izpolni vse zahtevane podatke.</w:t>
      </w:r>
    </w:p>
    <w:p w:rsidR="008603DE" w:rsidRPr="007D03E9" w:rsidP="008B3480" w14:paraId="7133148F" w14:textId="77777777">
      <w:pPr>
        <w:spacing w:line="288" w:lineRule="auto"/>
        <w:jc w:val="both"/>
        <w:rPr>
          <w:rFonts w:ascii="Arial" w:eastAsia="Calibri" w:hAnsi="Arial" w:cs="Arial"/>
          <w:sz w:val="20"/>
          <w:szCs w:val="20"/>
        </w:rPr>
      </w:pPr>
    </w:p>
    <w:p w:rsidR="008603DE" w:rsidRPr="007D03E9" w:rsidP="008B3480" w14:paraId="4FA8B021" w14:textId="77777777">
      <w:pPr>
        <w:spacing w:line="288" w:lineRule="auto"/>
        <w:jc w:val="both"/>
        <w:rPr>
          <w:rFonts w:ascii="Arial" w:eastAsia="Calibri" w:hAnsi="Arial" w:cs="Arial"/>
          <w:sz w:val="20"/>
          <w:szCs w:val="20"/>
        </w:rPr>
      </w:pPr>
      <w:r w:rsidRPr="007D03E9">
        <w:rPr>
          <w:rFonts w:ascii="Arial" w:eastAsia="Calibri" w:hAnsi="Arial" w:cs="Arial"/>
          <w:sz w:val="20"/>
          <w:szCs w:val="20"/>
        </w:rPr>
        <w:t>Ponudnik mora navesti ponudbene cene na naslednji način:</w:t>
      </w:r>
    </w:p>
    <w:p w:rsidR="008603DE" w:rsidRPr="007D03E9" w:rsidP="008B3480" w14:paraId="1579B756" w14:textId="77777777">
      <w:pPr>
        <w:pStyle w:val="BodyText"/>
        <w:numPr>
          <w:ilvl w:val="0"/>
          <w:numId w:val="7"/>
        </w:numPr>
        <w:tabs>
          <w:tab w:val="num" w:pos="284"/>
        </w:tabs>
        <w:spacing w:line="288" w:lineRule="auto"/>
        <w:ind w:left="284" w:hanging="284"/>
        <w:rPr>
          <w:rFonts w:ascii="Arial" w:hAnsi="Arial" w:cs="Arial"/>
          <w:b w:val="0"/>
          <w:sz w:val="20"/>
        </w:rPr>
      </w:pPr>
      <w:r w:rsidRPr="007D03E9">
        <w:rPr>
          <w:rFonts w:ascii="Arial" w:hAnsi="Arial" w:cs="Arial"/>
          <w:b w:val="0"/>
          <w:sz w:val="20"/>
        </w:rPr>
        <w:t>cena posameznega blaga na enoto mere mora biti izražena v EUR, vsaj na 2 decimalni mesti;</w:t>
      </w:r>
    </w:p>
    <w:p w:rsidR="008603DE" w:rsidRPr="007D03E9" w:rsidP="008B3480" w14:paraId="797B0D72" w14:textId="77777777">
      <w:pPr>
        <w:pStyle w:val="BodyText"/>
        <w:numPr>
          <w:ilvl w:val="0"/>
          <w:numId w:val="7"/>
        </w:numPr>
        <w:tabs>
          <w:tab w:val="num" w:pos="284"/>
        </w:tabs>
        <w:spacing w:line="288" w:lineRule="auto"/>
        <w:ind w:left="284" w:hanging="284"/>
        <w:rPr>
          <w:rFonts w:ascii="Arial" w:hAnsi="Arial" w:cs="Arial"/>
          <w:b w:val="0"/>
          <w:sz w:val="20"/>
        </w:rPr>
      </w:pPr>
      <w:r w:rsidRPr="007D03E9">
        <w:rPr>
          <w:rFonts w:ascii="Arial" w:hAnsi="Arial" w:cs="Arial"/>
          <w:b w:val="0"/>
          <w:sz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8603DE" w:rsidRPr="007D03E9" w:rsidP="008B3480" w14:paraId="00BFB8E4" w14:textId="77777777">
      <w:pPr>
        <w:pStyle w:val="BodyText"/>
        <w:numPr>
          <w:ilvl w:val="0"/>
          <w:numId w:val="7"/>
        </w:numPr>
        <w:spacing w:line="288" w:lineRule="auto"/>
        <w:rPr>
          <w:rFonts w:ascii="Arial" w:hAnsi="Arial" w:cs="Arial"/>
          <w:b w:val="0"/>
          <w:sz w:val="20"/>
        </w:rPr>
      </w:pPr>
      <w:r w:rsidRPr="007D03E9">
        <w:rPr>
          <w:rFonts w:ascii="Arial" w:hAnsi="Arial" w:cs="Arial"/>
          <w:b w:val="0"/>
          <w:sz w:val="20"/>
        </w:rPr>
        <w:t>če cena ne bo zapisana z decimalnimi mesti, bo naročnik na prvih dveh decimalnih mestih upošteval vrednost »nič«;</w:t>
      </w:r>
    </w:p>
    <w:p w:rsidR="008603DE" w:rsidRPr="007D03E9" w:rsidP="008B3480" w14:paraId="5624BAA6" w14:textId="131172F1">
      <w:pPr>
        <w:pStyle w:val="BodyText"/>
        <w:numPr>
          <w:ilvl w:val="0"/>
          <w:numId w:val="8"/>
        </w:numPr>
        <w:spacing w:line="288" w:lineRule="auto"/>
        <w:ind w:left="284" w:hanging="284"/>
        <w:rPr>
          <w:rFonts w:ascii="Arial" w:hAnsi="Arial" w:cs="Arial"/>
          <w:b w:val="0"/>
          <w:sz w:val="20"/>
        </w:rPr>
      </w:pPr>
      <w:r w:rsidRPr="007D03E9">
        <w:rPr>
          <w:rFonts w:ascii="Arial" w:eastAsia="Calibri" w:hAnsi="Arial" w:cs="Arial"/>
          <w:b w:val="0"/>
          <w:sz w:val="20"/>
        </w:rPr>
        <w:t xml:space="preserve">če ponudnik cene v posamezno postavko ne vpiše, se šteje, da predmetne postavke ne ponuja in tako ne izpolnjuje vseh zahtev naročnika iz predmetne </w:t>
      </w:r>
      <w:r w:rsidRPr="007D03E9" w:rsidR="00433638">
        <w:rPr>
          <w:rFonts w:ascii="Arial" w:eastAsia="Calibri" w:hAnsi="Arial" w:cs="Arial"/>
          <w:b w:val="0"/>
          <w:sz w:val="20"/>
        </w:rPr>
        <w:t>povabilne dokumentacije</w:t>
      </w:r>
      <w:r w:rsidRPr="007D03E9">
        <w:rPr>
          <w:rFonts w:ascii="Arial" w:eastAsia="Calibri" w:hAnsi="Arial" w:cs="Arial"/>
          <w:b w:val="0"/>
          <w:sz w:val="20"/>
        </w:rPr>
        <w:t>;</w:t>
      </w:r>
    </w:p>
    <w:p w:rsidR="008603DE" w:rsidRPr="007D03E9" w:rsidP="008B3480" w14:paraId="5A195882" w14:textId="77777777">
      <w:pPr>
        <w:pStyle w:val="BodyText"/>
        <w:numPr>
          <w:ilvl w:val="0"/>
          <w:numId w:val="8"/>
        </w:numPr>
        <w:spacing w:line="288" w:lineRule="auto"/>
        <w:ind w:left="284" w:hanging="284"/>
        <w:rPr>
          <w:rFonts w:ascii="Arial" w:hAnsi="Arial" w:cs="Arial"/>
          <w:b w:val="0"/>
          <w:sz w:val="20"/>
        </w:rPr>
      </w:pPr>
      <w:r w:rsidRPr="007D03E9">
        <w:rPr>
          <w:rFonts w:ascii="Arial" w:eastAsia="Calibri" w:hAnsi="Arial" w:cs="Arial"/>
          <w:b w:val="0"/>
          <w:sz w:val="20"/>
        </w:rPr>
        <w:t>v kolikor ponudnik vpiše ceno nič (0) EUR, se šteje, da ponuja postavko brezplačno;</w:t>
      </w:r>
    </w:p>
    <w:p w:rsidR="008603DE" w:rsidRPr="007D03E9" w:rsidP="008B3480" w14:paraId="19654F3E" w14:textId="77777777">
      <w:pPr>
        <w:pStyle w:val="BodyText"/>
        <w:numPr>
          <w:ilvl w:val="0"/>
          <w:numId w:val="7"/>
        </w:numPr>
        <w:tabs>
          <w:tab w:val="num" w:pos="284"/>
        </w:tabs>
        <w:spacing w:line="288" w:lineRule="auto"/>
        <w:ind w:left="284" w:hanging="284"/>
        <w:rPr>
          <w:rFonts w:ascii="Arial" w:hAnsi="Arial" w:cs="Arial"/>
          <w:b w:val="0"/>
          <w:sz w:val="20"/>
        </w:rPr>
      </w:pPr>
      <w:r w:rsidRPr="007D03E9">
        <w:rPr>
          <w:rFonts w:ascii="Arial" w:hAnsi="Arial" w:cs="Arial"/>
          <w:b w:val="0"/>
          <w:sz w:val="20"/>
        </w:rPr>
        <w:t xml:space="preserve">zajeti morajo biti vsi stroški in popusti; </w:t>
      </w:r>
    </w:p>
    <w:p w:rsidR="008603DE" w:rsidRPr="007D03E9" w:rsidP="008B3480" w14:paraId="5E9DB318" w14:textId="77777777">
      <w:pPr>
        <w:pStyle w:val="BodyText"/>
        <w:numPr>
          <w:ilvl w:val="0"/>
          <w:numId w:val="8"/>
        </w:numPr>
        <w:spacing w:line="288" w:lineRule="auto"/>
        <w:ind w:left="284" w:hanging="284"/>
        <w:rPr>
          <w:rFonts w:ascii="Arial" w:hAnsi="Arial" w:cs="Arial"/>
          <w:b w:val="0"/>
          <w:sz w:val="20"/>
        </w:rPr>
      </w:pPr>
      <w:r w:rsidRPr="007D03E9">
        <w:rPr>
          <w:rFonts w:ascii="Arial" w:hAnsi="Arial" w:cs="Arial"/>
          <w:b w:val="0"/>
          <w:sz w:val="20"/>
        </w:rPr>
        <w:t xml:space="preserve">naročnik naknadno ne bo priznaval nikakršnih stroškov; </w:t>
      </w:r>
    </w:p>
    <w:p w:rsidR="008603DE" w:rsidRPr="007D03E9" w:rsidP="008B3480" w14:paraId="62EC9B0D" w14:textId="77777777">
      <w:pPr>
        <w:pStyle w:val="BodyText"/>
        <w:numPr>
          <w:ilvl w:val="0"/>
          <w:numId w:val="8"/>
        </w:numPr>
        <w:spacing w:line="288" w:lineRule="auto"/>
        <w:ind w:left="284" w:hanging="284"/>
        <w:rPr>
          <w:rFonts w:ascii="Arial" w:hAnsi="Arial" w:cs="Arial"/>
          <w:b w:val="0"/>
          <w:sz w:val="20"/>
        </w:rPr>
      </w:pPr>
      <w:r w:rsidRPr="007D03E9">
        <w:rPr>
          <w:rFonts w:ascii="Arial" w:eastAsia="Calibri" w:hAnsi="Arial" w:cs="Arial"/>
          <w:b w:val="0"/>
          <w:sz w:val="20"/>
        </w:rPr>
        <w:t>ne sme spreminjati vsebine predračuna;</w:t>
      </w:r>
    </w:p>
    <w:p w:rsidR="008603DE" w:rsidRPr="007D03E9" w:rsidP="008B3480" w14:paraId="2A051AD0" w14:textId="77777777">
      <w:pPr>
        <w:pStyle w:val="BodyText"/>
        <w:numPr>
          <w:ilvl w:val="0"/>
          <w:numId w:val="8"/>
        </w:numPr>
        <w:spacing w:line="288" w:lineRule="auto"/>
        <w:ind w:left="284" w:hanging="284"/>
        <w:rPr>
          <w:rFonts w:ascii="Arial" w:hAnsi="Arial" w:cs="Arial"/>
          <w:b w:val="0"/>
          <w:sz w:val="20"/>
        </w:rPr>
      </w:pPr>
      <w:r w:rsidRPr="007D03E9">
        <w:rPr>
          <w:rFonts w:ascii="Arial" w:hAnsi="Arial" w:cs="Arial"/>
          <w:b w:val="0"/>
          <w:sz w:val="20"/>
        </w:rPr>
        <w:t>izračunana mora biti na rok plačila v 30ih dneh, šteto od uradnega prejema računa na naslovu naročnika, z upoštevanjem, da rok plačila začne teči naslednji dan po prejemu listine pri naročniku in mora biti veljavna za čas veljavnosti ponudbe in pogodbe;</w:t>
      </w:r>
    </w:p>
    <w:p w:rsidR="008603DE" w:rsidRPr="007D03E9" w:rsidP="008B3480" w14:paraId="20E27648" w14:textId="77777777">
      <w:pPr>
        <w:pStyle w:val="BodyText"/>
        <w:numPr>
          <w:ilvl w:val="0"/>
          <w:numId w:val="8"/>
        </w:numPr>
        <w:spacing w:line="288" w:lineRule="auto"/>
        <w:ind w:left="284" w:hanging="284"/>
        <w:rPr>
          <w:rFonts w:ascii="Arial" w:hAnsi="Arial" w:cs="Arial"/>
          <w:b w:val="0"/>
          <w:sz w:val="20"/>
        </w:rPr>
      </w:pPr>
      <w:r w:rsidRPr="007D03E9">
        <w:rPr>
          <w:rFonts w:ascii="Arial" w:hAnsi="Arial" w:cs="Arial"/>
          <w:b w:val="0"/>
          <w:sz w:val="20"/>
        </w:rPr>
        <w:t>navedena mora biti skupna vrednost ponudbe naročila,</w:t>
      </w:r>
    </w:p>
    <w:p w:rsidR="00433638" w:rsidRPr="007D03E9" w:rsidP="008B3480" w14:paraId="4C635C74" w14:textId="590502BC">
      <w:pPr>
        <w:widowControl/>
        <w:numPr>
          <w:ilvl w:val="0"/>
          <w:numId w:val="8"/>
        </w:numPr>
        <w:spacing w:line="288" w:lineRule="auto"/>
        <w:ind w:left="284" w:hanging="284"/>
        <w:jc w:val="both"/>
        <w:outlineLvl w:val="0"/>
        <w:rPr>
          <w:rFonts w:ascii="Arial" w:hAnsi="Arial" w:cs="Arial"/>
          <w:sz w:val="20"/>
          <w:szCs w:val="20"/>
        </w:rPr>
      </w:pPr>
      <w:r w:rsidRPr="007D03E9">
        <w:rPr>
          <w:rFonts w:ascii="Arial" w:hAnsi="Arial" w:cs="Arial"/>
          <w:sz w:val="20"/>
          <w:szCs w:val="20"/>
        </w:rPr>
        <w:t>cena vključuje dobavo in razložitev blaga DDP (INCOTERMS 2020) vnos, montažo/ sestavo blaga, na lokaciji naročnika</w:t>
      </w:r>
      <w:r w:rsidRPr="007D03E9" w:rsidR="00AA5404">
        <w:rPr>
          <w:rFonts w:ascii="Arial" w:hAnsi="Arial" w:cs="Arial"/>
          <w:sz w:val="20"/>
          <w:szCs w:val="20"/>
        </w:rPr>
        <w:t xml:space="preserve"> </w:t>
      </w:r>
      <w:r w:rsidRPr="007D03E9" w:rsidR="00AA5404">
        <w:rPr>
          <w:rFonts w:ascii="Arial" w:hAnsi="Arial" w:cs="Arial"/>
          <w:bCs/>
          <w:sz w:val="20"/>
          <w:szCs w:val="20"/>
        </w:rPr>
        <w:t>Bruselj-center, Belgija</w:t>
      </w:r>
      <w:r w:rsidRPr="007D03E9">
        <w:rPr>
          <w:rFonts w:ascii="Arial" w:hAnsi="Arial" w:cs="Arial"/>
          <w:sz w:val="20"/>
          <w:szCs w:val="20"/>
        </w:rPr>
        <w:t>.</w:t>
      </w:r>
    </w:p>
    <w:p w:rsidR="008603DE" w:rsidRPr="007D03E9" w:rsidP="008B3480" w14:paraId="7C842362" w14:textId="77777777">
      <w:pPr>
        <w:pStyle w:val="BodyText"/>
        <w:spacing w:line="288" w:lineRule="auto"/>
        <w:ind w:left="284"/>
        <w:contextualSpacing/>
        <w:rPr>
          <w:rFonts w:ascii="Arial" w:hAnsi="Arial" w:cs="Arial"/>
          <w:color w:val="FF0000"/>
          <w:sz w:val="20"/>
        </w:rPr>
      </w:pPr>
    </w:p>
    <w:p w:rsidR="008603DE" w:rsidRPr="007D03E9" w:rsidP="008B3480" w14:paraId="744E5591" w14:textId="77777777">
      <w:pPr>
        <w:spacing w:line="288" w:lineRule="auto"/>
        <w:ind w:right="-63"/>
        <w:jc w:val="both"/>
        <w:rPr>
          <w:rFonts w:ascii="Arial" w:hAnsi="Arial" w:cs="Arial"/>
          <w:sz w:val="20"/>
          <w:szCs w:val="20"/>
        </w:rPr>
      </w:pPr>
      <w:r w:rsidRPr="007D03E9">
        <w:rPr>
          <w:rFonts w:ascii="Arial" w:hAnsi="Arial" w:cs="Arial"/>
          <w:sz w:val="20"/>
          <w:szCs w:val="20"/>
        </w:rPr>
        <w:t>Naročnik se zaveže e-račun plačati  v 30ih dneh, pri čemer začne rok plačila teči naslednji dan po uradnem prejemu listine (e-računa), ki je podlaga za izplačilo, na naročnikovem naslovu. Račun mora biti naslovljen na: Ministrstvo za obrambo, Sektor za nabavo, Vojkova cesta 55, 1000 Ljubljana, z navedbo referenčne številke: 104.</w:t>
      </w:r>
    </w:p>
    <w:p w:rsidR="008603DE" w:rsidRPr="007D03E9" w:rsidP="008B3480" w14:paraId="7C359C53" w14:textId="77777777">
      <w:pPr>
        <w:spacing w:line="288" w:lineRule="auto"/>
        <w:ind w:right="28"/>
        <w:contextualSpacing/>
        <w:jc w:val="both"/>
        <w:rPr>
          <w:rFonts w:ascii="Arial" w:hAnsi="Arial" w:cs="Arial"/>
          <w:sz w:val="20"/>
          <w:szCs w:val="20"/>
        </w:rPr>
      </w:pPr>
    </w:p>
    <w:p w:rsidR="008603DE" w:rsidRPr="007D03E9" w:rsidP="008B3480" w14:paraId="2FBB17B6" w14:textId="77777777">
      <w:pPr>
        <w:spacing w:line="288" w:lineRule="auto"/>
        <w:jc w:val="both"/>
        <w:rPr>
          <w:rFonts w:ascii="Arial" w:hAnsi="Arial" w:cs="Arial"/>
          <w:sz w:val="20"/>
          <w:szCs w:val="20"/>
        </w:rPr>
      </w:pPr>
      <w:r w:rsidRPr="007D03E9">
        <w:rPr>
          <w:rFonts w:ascii="Arial" w:hAnsi="Arial" w:cs="Arial"/>
          <w:sz w:val="20"/>
          <w:szCs w:val="20"/>
        </w:rPr>
        <w:t>V primeru, da e-račun ne bo izpolnjen z zahtevanimi podatki, se e-račun zavrne.</w:t>
      </w:r>
    </w:p>
    <w:p w:rsidR="008603DE" w:rsidRPr="007D03E9" w:rsidP="008B3480" w14:paraId="378968D3" w14:textId="77777777">
      <w:pPr>
        <w:widowControl/>
        <w:spacing w:line="288" w:lineRule="auto"/>
        <w:contextualSpacing/>
        <w:jc w:val="both"/>
        <w:rPr>
          <w:rFonts w:ascii="Arial" w:hAnsi="Arial" w:cs="Arial"/>
          <w:color w:val="FF0000"/>
          <w:sz w:val="20"/>
          <w:szCs w:val="20"/>
        </w:rPr>
      </w:pPr>
    </w:p>
    <w:p w:rsidR="008603DE" w:rsidRPr="007D03E9" w:rsidP="008B3480" w14:paraId="2D8739F9" w14:textId="77777777">
      <w:pPr>
        <w:widowControl/>
        <w:numPr>
          <w:ilvl w:val="0"/>
          <w:numId w:val="12"/>
        </w:numPr>
        <w:shd w:val="clear" w:color="auto" w:fill="E2EFD9" w:themeFill="accent6" w:themeFillTint="33"/>
        <w:spacing w:line="288" w:lineRule="auto"/>
        <w:contextualSpacing/>
        <w:jc w:val="both"/>
        <w:outlineLvl w:val="0"/>
        <w:rPr>
          <w:rFonts w:ascii="Arial" w:hAnsi="Arial" w:cs="Arial"/>
          <w:b/>
          <w:sz w:val="20"/>
          <w:szCs w:val="20"/>
        </w:rPr>
      </w:pPr>
      <w:r w:rsidRPr="007D03E9">
        <w:rPr>
          <w:rFonts w:ascii="Arial" w:hAnsi="Arial" w:cs="Arial"/>
          <w:b/>
          <w:sz w:val="20"/>
          <w:szCs w:val="20"/>
        </w:rPr>
        <w:t xml:space="preserve">NAČIN IN MERILO ZA IZBOR PONUDNIKA </w:t>
      </w:r>
    </w:p>
    <w:p w:rsidR="008603DE" w:rsidRPr="007D03E9" w:rsidP="008B3480" w14:paraId="37C7DEB3" w14:textId="77777777">
      <w:pPr>
        <w:spacing w:line="288" w:lineRule="auto"/>
        <w:jc w:val="both"/>
        <w:rPr>
          <w:rFonts w:ascii="Arial" w:hAnsi="Arial" w:cs="Arial"/>
          <w:color w:val="FF0000"/>
          <w:sz w:val="20"/>
          <w:szCs w:val="20"/>
        </w:rPr>
      </w:pPr>
    </w:p>
    <w:p w:rsidR="008603DE" w:rsidRPr="007D03E9" w:rsidP="008B3480" w14:paraId="09B73952" w14:textId="20A1B467">
      <w:pPr>
        <w:spacing w:line="288" w:lineRule="auto"/>
        <w:jc w:val="both"/>
        <w:rPr>
          <w:rFonts w:ascii="Arial" w:hAnsi="Arial" w:cs="Arial"/>
          <w:sz w:val="20"/>
          <w:szCs w:val="20"/>
        </w:rPr>
      </w:pPr>
      <w:r w:rsidRPr="007D03E9">
        <w:rPr>
          <w:rFonts w:ascii="Arial" w:hAnsi="Arial" w:cs="Arial"/>
          <w:sz w:val="20"/>
          <w:szCs w:val="20"/>
        </w:rPr>
        <w:t xml:space="preserve">Merilo za izbor najugodnejšega ponudnika je ob izpolnjevanju vseh zahtev naročnika najnižja cena. Upoštevala se bo skupna vrednost  v EUR z DDV </w:t>
      </w:r>
      <w:r w:rsidRPr="007D03E9">
        <w:rPr>
          <w:rFonts w:ascii="Arial" w:hAnsi="Arial" w:cs="Arial"/>
          <w:noProof/>
          <w:sz w:val="20"/>
          <w:szCs w:val="20"/>
        </w:rPr>
        <w:t xml:space="preserve">iz </w:t>
      </w:r>
      <w:r w:rsidRPr="007D03E9" w:rsidR="006337A1">
        <w:rPr>
          <w:rFonts w:ascii="Arial" w:hAnsi="Arial" w:cs="Arial"/>
          <w:sz w:val="20"/>
          <w:szCs w:val="20"/>
        </w:rPr>
        <w:t>Obrazca »PREDRAČUN</w:t>
      </w:r>
      <w:r w:rsidRPr="007D03E9">
        <w:rPr>
          <w:rFonts w:ascii="Arial" w:hAnsi="Arial" w:cs="Arial"/>
          <w:sz w:val="20"/>
          <w:szCs w:val="20"/>
        </w:rPr>
        <w:t>«.</w:t>
      </w:r>
    </w:p>
    <w:p w:rsidR="008603DE" w:rsidRPr="007D03E9" w:rsidP="008B3480" w14:paraId="551EAC6B" w14:textId="77777777">
      <w:pPr>
        <w:spacing w:line="288" w:lineRule="auto"/>
        <w:jc w:val="both"/>
        <w:rPr>
          <w:rFonts w:ascii="Arial" w:hAnsi="Arial" w:cs="Arial"/>
          <w:color w:val="FF0000"/>
          <w:sz w:val="20"/>
          <w:szCs w:val="20"/>
        </w:rPr>
      </w:pPr>
    </w:p>
    <w:p w:rsidR="008603DE" w:rsidRPr="007D03E9" w:rsidP="008B3480" w14:paraId="14C97677" w14:textId="1B363917">
      <w:pPr>
        <w:spacing w:line="288" w:lineRule="auto"/>
        <w:jc w:val="both"/>
        <w:rPr>
          <w:rFonts w:ascii="Arial" w:hAnsi="Arial" w:cs="Arial"/>
          <w:sz w:val="20"/>
          <w:szCs w:val="20"/>
        </w:rPr>
      </w:pPr>
      <w:r w:rsidRPr="007D03E9">
        <w:rPr>
          <w:rFonts w:ascii="Arial" w:hAnsi="Arial" w:cs="Arial"/>
          <w:sz w:val="20"/>
          <w:szCs w:val="20"/>
        </w:rPr>
        <w:t>Naročnik si pred odločitvijo o oddaji naročila pridružuje pravico do izvedbe pogajanj o vseh elementih ponudbe. Pogajanja so predvidena</w:t>
      </w:r>
      <w:r w:rsidRPr="007D03E9" w:rsidR="006337A1">
        <w:rPr>
          <w:rFonts w:ascii="Arial" w:hAnsi="Arial" w:cs="Arial"/>
          <w:sz w:val="20"/>
          <w:szCs w:val="20"/>
        </w:rPr>
        <w:t xml:space="preserve"> pisna.</w:t>
      </w:r>
      <w:r w:rsidRPr="007D03E9">
        <w:rPr>
          <w:rFonts w:ascii="Arial" w:hAnsi="Arial" w:cs="Arial"/>
          <w:sz w:val="20"/>
          <w:szCs w:val="20"/>
        </w:rPr>
        <w:t xml:space="preserve"> Po prejemu končne ponudbe bo naročnik odpravil morebitne računske napake ter preveril dopustnost najugodnejše ponudbe.</w:t>
      </w:r>
    </w:p>
    <w:p w:rsidR="00030A22" w:rsidRPr="007D03E9" w:rsidP="008B3480" w14:paraId="0A38D6A4" w14:textId="09A1EC0F">
      <w:pPr>
        <w:spacing w:line="288" w:lineRule="auto"/>
        <w:jc w:val="both"/>
        <w:rPr>
          <w:rFonts w:ascii="Arial" w:hAnsi="Arial" w:cs="Arial"/>
          <w:sz w:val="20"/>
          <w:szCs w:val="20"/>
        </w:rPr>
      </w:pPr>
    </w:p>
    <w:p w:rsidR="00030A22" w:rsidRPr="007D03E9" w:rsidP="008B3480" w14:paraId="3466ECDC" w14:textId="6AC75B8F">
      <w:pPr>
        <w:keepNext/>
        <w:shd w:val="clear" w:color="auto" w:fill="E2EFD9"/>
        <w:tabs>
          <w:tab w:val="left" w:pos="426"/>
        </w:tabs>
        <w:spacing w:line="288" w:lineRule="auto"/>
        <w:jc w:val="both"/>
        <w:outlineLvl w:val="2"/>
        <w:rPr>
          <w:rFonts w:ascii="Arial" w:hAnsi="Arial" w:cs="Arial"/>
          <w:b/>
          <w:bCs/>
          <w:sz w:val="20"/>
          <w:szCs w:val="20"/>
        </w:rPr>
      </w:pPr>
      <w:bookmarkStart w:id="4" w:name="_Toc156633575"/>
      <w:r w:rsidRPr="007D03E9">
        <w:rPr>
          <w:rFonts w:ascii="Arial" w:hAnsi="Arial" w:cs="Arial"/>
          <w:b/>
          <w:bCs/>
          <w:sz w:val="20"/>
          <w:szCs w:val="20"/>
        </w:rPr>
        <w:t xml:space="preserve">8. </w:t>
      </w:r>
      <w:r w:rsidRPr="007D03E9">
        <w:rPr>
          <w:rFonts w:ascii="Arial" w:hAnsi="Arial" w:cs="Arial"/>
          <w:b/>
          <w:bCs/>
          <w:sz w:val="20"/>
          <w:szCs w:val="20"/>
        </w:rPr>
        <w:tab/>
        <w:t>PODIZVAJALCI</w:t>
      </w:r>
      <w:bookmarkEnd w:id="4"/>
      <w:r w:rsidRPr="007D03E9">
        <w:rPr>
          <w:rFonts w:ascii="Arial" w:hAnsi="Arial" w:cs="Arial"/>
          <w:b/>
          <w:bCs/>
          <w:sz w:val="20"/>
          <w:szCs w:val="20"/>
        </w:rPr>
        <w:t xml:space="preserve"> </w:t>
      </w:r>
    </w:p>
    <w:p w:rsidR="00030A22" w:rsidRPr="007D03E9" w:rsidP="008B3480" w14:paraId="6B997CAD" w14:textId="77777777">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p>
    <w:p w:rsidR="007D03E9" w:rsidRPr="007D03E9" w:rsidP="007D03E9" w14:paraId="33D7395F" w14:textId="77777777">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7D03E9">
        <w:rPr>
          <w:rFonts w:ascii="Arial" w:hAnsi="Arial" w:cs="Arial"/>
          <w:sz w:val="20"/>
          <w:szCs w:val="20"/>
        </w:rPr>
        <w:t xml:space="preserve">Ponudnik lahko v celoti sam izvede predmetno evidenčno naročilo ali pa ga del odda v </w:t>
      </w:r>
      <w:r w:rsidRPr="007D03E9">
        <w:rPr>
          <w:rFonts w:ascii="Arial" w:hAnsi="Arial" w:cs="Arial"/>
          <w:sz w:val="20"/>
          <w:szCs w:val="20"/>
        </w:rPr>
        <w:t>podizvajanje</w:t>
      </w:r>
      <w:r w:rsidRPr="007D03E9">
        <w:rPr>
          <w:rFonts w:ascii="Arial" w:hAnsi="Arial" w:cs="Arial"/>
          <w:sz w:val="20"/>
          <w:szCs w:val="20"/>
        </w:rPr>
        <w:t>. Ponudnik v razmerju do naročnika v celoti odgovarja za izvedbo prejetega naročila, ne glede na število podizvajalcev</w:t>
      </w:r>
      <w:r>
        <w:rPr>
          <w:rFonts w:ascii="Arial" w:hAnsi="Arial" w:cs="Arial"/>
          <w:sz w:val="20"/>
          <w:szCs w:val="20"/>
          <w:vertAlign w:val="superscript"/>
        </w:rPr>
        <w:footnoteReference w:id="2"/>
      </w:r>
      <w:r w:rsidRPr="007D03E9">
        <w:rPr>
          <w:rFonts w:ascii="Arial" w:hAnsi="Arial" w:cs="Arial"/>
          <w:sz w:val="20"/>
          <w:szCs w:val="20"/>
        </w:rPr>
        <w:t xml:space="preserve">. </w:t>
      </w:r>
    </w:p>
    <w:p w:rsidR="007D03E9" w:rsidRPr="007D03E9" w:rsidP="007D03E9" w14:paraId="62C0B9F7" w14:textId="77777777">
      <w:pPr>
        <w:spacing w:line="288" w:lineRule="auto"/>
        <w:jc w:val="both"/>
        <w:rPr>
          <w:rFonts w:ascii="Arial" w:hAnsi="Arial" w:cs="Arial"/>
          <w:sz w:val="20"/>
          <w:szCs w:val="20"/>
        </w:rPr>
      </w:pPr>
    </w:p>
    <w:p w:rsidR="007D03E9" w:rsidRPr="007D03E9" w:rsidP="007D03E9" w14:paraId="16AB2B60" w14:textId="77777777">
      <w:pPr>
        <w:spacing w:line="288" w:lineRule="auto"/>
        <w:jc w:val="both"/>
        <w:rPr>
          <w:rFonts w:ascii="Arial" w:hAnsi="Arial" w:cs="Arial"/>
          <w:sz w:val="20"/>
          <w:szCs w:val="20"/>
        </w:rPr>
      </w:pPr>
      <w:r w:rsidRPr="007D03E9">
        <w:rPr>
          <w:rFonts w:ascii="Arial" w:hAnsi="Arial" w:cs="Arial"/>
          <w:sz w:val="20"/>
          <w:szCs w:val="20"/>
        </w:rPr>
        <w:t>Ponudnik mora v tem primeru v ponudbi predložiti:</w:t>
      </w:r>
    </w:p>
    <w:p w:rsidR="007D03E9" w:rsidRPr="007D03E9" w:rsidP="007D03E9" w14:paraId="3FABB1E8" w14:textId="77777777">
      <w:pPr>
        <w:widowControl/>
        <w:numPr>
          <w:ilvl w:val="0"/>
          <w:numId w:val="42"/>
        </w:numPr>
        <w:spacing w:line="288" w:lineRule="auto"/>
        <w:ind w:left="426"/>
        <w:jc w:val="both"/>
        <w:rPr>
          <w:rFonts w:ascii="Arial" w:hAnsi="Arial" w:cs="Arial"/>
          <w:sz w:val="20"/>
          <w:szCs w:val="20"/>
        </w:rPr>
      </w:pPr>
      <w:r w:rsidRPr="007D03E9">
        <w:rPr>
          <w:rFonts w:ascii="Arial" w:hAnsi="Arial" w:cs="Arial"/>
          <w:sz w:val="20"/>
          <w:szCs w:val="20"/>
        </w:rPr>
        <w:t>prilogo P1 – SOGLASJE PODIZVAJALCA;</w:t>
      </w:r>
    </w:p>
    <w:p w:rsidR="007D03E9" w:rsidRPr="007D03E9" w:rsidP="007D03E9" w14:paraId="38D4D551" w14:textId="77777777">
      <w:pPr>
        <w:widowControl/>
        <w:numPr>
          <w:ilvl w:val="0"/>
          <w:numId w:val="42"/>
        </w:numPr>
        <w:spacing w:line="288" w:lineRule="auto"/>
        <w:ind w:left="426"/>
        <w:jc w:val="both"/>
        <w:rPr>
          <w:rFonts w:ascii="Arial" w:hAnsi="Arial" w:cs="Arial"/>
          <w:sz w:val="20"/>
          <w:szCs w:val="20"/>
        </w:rPr>
      </w:pPr>
      <w:r w:rsidRPr="007D03E9">
        <w:rPr>
          <w:rFonts w:ascii="Arial" w:hAnsi="Arial" w:cs="Arial"/>
          <w:sz w:val="20"/>
          <w:szCs w:val="20"/>
        </w:rPr>
        <w:t>prilogo P2 – UDELEŽBA PODIZVAJALCA.</w:t>
      </w:r>
    </w:p>
    <w:p w:rsidR="007D03E9" w:rsidRPr="007D03E9" w:rsidP="007D03E9" w14:paraId="58085B91" w14:textId="77777777">
      <w:pPr>
        <w:spacing w:line="288" w:lineRule="auto"/>
        <w:jc w:val="both"/>
        <w:rPr>
          <w:rFonts w:ascii="Arial" w:hAnsi="Arial" w:cs="Arial"/>
          <w:sz w:val="20"/>
          <w:szCs w:val="20"/>
        </w:rPr>
      </w:pPr>
    </w:p>
    <w:p w:rsidR="007D03E9" w:rsidRPr="007D03E9" w:rsidP="007D03E9" w14:paraId="53ADAD08" w14:textId="77777777">
      <w:pPr>
        <w:spacing w:line="288" w:lineRule="auto"/>
        <w:jc w:val="both"/>
        <w:rPr>
          <w:rFonts w:ascii="Arial" w:hAnsi="Arial" w:cs="Arial"/>
          <w:sz w:val="20"/>
          <w:szCs w:val="20"/>
        </w:rPr>
      </w:pPr>
      <w:r w:rsidRPr="007D03E9">
        <w:rPr>
          <w:rFonts w:ascii="Arial" w:hAnsi="Arial" w:cs="Arial"/>
          <w:sz w:val="20"/>
          <w:szCs w:val="20"/>
        </w:rPr>
        <w:t>V kolikor podizvajalec zahteva neposredno plačilo, se šteje, da je neposredno plačilo podizvajalcu obvezno in obveznost zavezuje naročnika in glavnega izvajalca. Kadar namerava ponudnik izvesti evidenčno naročilo s podizvajalcem, ki zahteva neposredno plačilo mora:</w:t>
      </w:r>
    </w:p>
    <w:p w:rsidR="007D03E9" w:rsidRPr="007D03E9" w:rsidP="007D03E9" w14:paraId="48D3E033" w14:textId="792AECBD">
      <w:pPr>
        <w:widowControl/>
        <w:numPr>
          <w:ilvl w:val="0"/>
          <w:numId w:val="42"/>
        </w:numPr>
        <w:spacing w:line="288" w:lineRule="auto"/>
        <w:ind w:left="426"/>
        <w:jc w:val="both"/>
        <w:rPr>
          <w:rFonts w:ascii="Arial" w:hAnsi="Arial" w:cs="Arial"/>
          <w:sz w:val="20"/>
          <w:szCs w:val="20"/>
        </w:rPr>
      </w:pPr>
      <w:r w:rsidRPr="007D03E9">
        <w:rPr>
          <w:rFonts w:ascii="Arial" w:hAnsi="Arial" w:cs="Arial"/>
          <w:sz w:val="20"/>
          <w:szCs w:val="20"/>
        </w:rPr>
        <w:t xml:space="preserve">glavni </w:t>
      </w:r>
      <w:r w:rsidR="00F1741A">
        <w:rPr>
          <w:rFonts w:ascii="Arial" w:hAnsi="Arial" w:cs="Arial"/>
          <w:sz w:val="20"/>
          <w:szCs w:val="20"/>
        </w:rPr>
        <w:t>dobavitelj</w:t>
      </w:r>
      <w:r w:rsidRPr="007D03E9">
        <w:rPr>
          <w:rFonts w:ascii="Arial" w:hAnsi="Arial" w:cs="Arial"/>
          <w:sz w:val="20"/>
          <w:szCs w:val="20"/>
        </w:rPr>
        <w:t xml:space="preserve"> v pogodbi pooblastiti naročnika, da na podlagi potrjenega računa oz. situacije s strani glavnega izvajalca neposredno plačuje podizvajalcu,</w:t>
      </w:r>
    </w:p>
    <w:p w:rsidR="007D03E9" w:rsidRPr="007D03E9" w:rsidP="007D03E9" w14:paraId="034CEBA2" w14:textId="77777777">
      <w:pPr>
        <w:widowControl/>
        <w:numPr>
          <w:ilvl w:val="0"/>
          <w:numId w:val="42"/>
        </w:numPr>
        <w:spacing w:line="288" w:lineRule="auto"/>
        <w:ind w:left="426"/>
        <w:jc w:val="both"/>
        <w:rPr>
          <w:rFonts w:ascii="Arial" w:hAnsi="Arial" w:cs="Arial"/>
          <w:sz w:val="20"/>
          <w:szCs w:val="20"/>
        </w:rPr>
      </w:pPr>
      <w:r w:rsidRPr="007D03E9">
        <w:rPr>
          <w:rFonts w:ascii="Arial" w:hAnsi="Arial" w:cs="Arial"/>
          <w:sz w:val="20"/>
          <w:szCs w:val="20"/>
        </w:rPr>
        <w:t>podizvajalec predloži soglasje, na podlagi katerega naročnik namesto ponudnika poravna podizvajalčevo terjatev do ponudnika,</w:t>
      </w:r>
    </w:p>
    <w:p w:rsidR="007D03E9" w:rsidRPr="007D03E9" w:rsidP="007D03E9" w14:paraId="38F856EE" w14:textId="7FB3A0D9">
      <w:pPr>
        <w:widowControl/>
        <w:numPr>
          <w:ilvl w:val="0"/>
          <w:numId w:val="42"/>
        </w:numPr>
        <w:spacing w:line="288" w:lineRule="auto"/>
        <w:ind w:left="426"/>
        <w:jc w:val="both"/>
        <w:rPr>
          <w:rFonts w:ascii="Arial" w:hAnsi="Arial" w:cs="Arial"/>
          <w:sz w:val="20"/>
          <w:szCs w:val="20"/>
        </w:rPr>
      </w:pPr>
      <w:r w:rsidRPr="007D03E9">
        <w:rPr>
          <w:rFonts w:ascii="Arial" w:hAnsi="Arial" w:cs="Arial"/>
          <w:sz w:val="20"/>
          <w:szCs w:val="20"/>
        </w:rPr>
        <w:t xml:space="preserve">glavni </w:t>
      </w:r>
      <w:r w:rsidR="00F1741A">
        <w:rPr>
          <w:rFonts w:ascii="Arial" w:hAnsi="Arial" w:cs="Arial"/>
          <w:sz w:val="20"/>
          <w:szCs w:val="20"/>
        </w:rPr>
        <w:t>dobavitelj</w:t>
      </w:r>
      <w:r w:rsidRPr="007D03E9">
        <w:rPr>
          <w:rFonts w:ascii="Arial" w:hAnsi="Arial" w:cs="Arial"/>
          <w:sz w:val="20"/>
          <w:szCs w:val="20"/>
        </w:rPr>
        <w:t xml:space="preserve"> svojemu računu ali situaciji priloži račun ali situacijo podizvajalca, ki ga je predhodno potrdil.</w:t>
      </w:r>
    </w:p>
    <w:p w:rsidR="007D03E9" w:rsidRPr="007D03E9" w:rsidP="007D03E9" w14:paraId="2A2BC154" w14:textId="77777777">
      <w:pPr>
        <w:spacing w:line="288" w:lineRule="auto"/>
        <w:jc w:val="both"/>
        <w:rPr>
          <w:rFonts w:ascii="Arial" w:hAnsi="Arial" w:cs="Arial"/>
          <w:sz w:val="20"/>
          <w:szCs w:val="20"/>
        </w:rPr>
      </w:pPr>
    </w:p>
    <w:p w:rsidR="007D03E9" w:rsidRPr="007D03E9" w:rsidP="007D03E9" w14:paraId="6BA48E54" w14:textId="694BDF4E">
      <w:pPr>
        <w:spacing w:line="288" w:lineRule="auto"/>
        <w:jc w:val="both"/>
        <w:rPr>
          <w:rFonts w:ascii="Arial" w:hAnsi="Arial" w:cs="Arial"/>
          <w:sz w:val="20"/>
          <w:szCs w:val="20"/>
        </w:rPr>
      </w:pPr>
      <w:r w:rsidRPr="007D03E9">
        <w:rPr>
          <w:rFonts w:ascii="Arial" w:hAnsi="Arial" w:cs="Arial"/>
          <w:sz w:val="20"/>
          <w:szCs w:val="20"/>
        </w:rPr>
        <w:t xml:space="preserve">V primeru, da podizvajalci ne bodo zahtevali neposrednega plačila, bo moral glavni </w:t>
      </w:r>
      <w:r w:rsidR="00F1741A">
        <w:rPr>
          <w:rFonts w:ascii="Arial" w:hAnsi="Arial" w:cs="Arial"/>
          <w:sz w:val="20"/>
          <w:szCs w:val="20"/>
        </w:rPr>
        <w:t>dobavitelj</w:t>
      </w:r>
      <w:r w:rsidRPr="007D03E9">
        <w:rPr>
          <w:rFonts w:ascii="Arial" w:hAnsi="Arial" w:cs="Arial"/>
          <w:sz w:val="20"/>
          <w:szCs w:val="20"/>
        </w:rPr>
        <w:t xml:space="preserve"> najpozneje v 60 dneh od plačila končnega računa oz. situacije poslati svojo pisno izjavo in pisno izjavo podizvajalca, da je podizvajalec prejel plačilo za izvedene storitve, neposredno povezano s predmetom evidenčnega naročila.</w:t>
      </w:r>
    </w:p>
    <w:p w:rsidR="007D03E9" w:rsidRPr="007D03E9" w:rsidP="007D03E9" w14:paraId="22F50C0D" w14:textId="77777777">
      <w:pPr>
        <w:spacing w:line="288" w:lineRule="auto"/>
        <w:jc w:val="both"/>
        <w:rPr>
          <w:rFonts w:ascii="Arial" w:hAnsi="Arial" w:cs="Arial"/>
          <w:sz w:val="20"/>
          <w:szCs w:val="20"/>
        </w:rPr>
      </w:pPr>
    </w:p>
    <w:p w:rsidR="007D03E9" w:rsidRPr="007D03E9" w:rsidP="007D03E9" w14:paraId="2DDC18FA" w14:textId="3F0D4A46">
      <w:pPr>
        <w:spacing w:line="288" w:lineRule="auto"/>
        <w:jc w:val="both"/>
        <w:rPr>
          <w:rFonts w:ascii="Arial" w:hAnsi="Arial" w:cs="Arial"/>
          <w:sz w:val="20"/>
          <w:szCs w:val="20"/>
        </w:rPr>
      </w:pPr>
      <w:r w:rsidRPr="007D03E9">
        <w:rPr>
          <w:rFonts w:ascii="Arial" w:hAnsi="Arial" w:cs="Arial"/>
          <w:sz w:val="20"/>
          <w:szCs w:val="20"/>
        </w:rPr>
        <w:t xml:space="preserve">Glavni </w:t>
      </w:r>
      <w:r w:rsidR="00F1741A">
        <w:rPr>
          <w:rFonts w:ascii="Arial" w:hAnsi="Arial" w:cs="Arial"/>
          <w:sz w:val="20"/>
          <w:szCs w:val="20"/>
        </w:rPr>
        <w:t>dobavitelj</w:t>
      </w:r>
      <w:r w:rsidRPr="007D03E9">
        <w:rPr>
          <w:rFonts w:ascii="Arial" w:hAnsi="Arial" w:cs="Arial"/>
          <w:sz w:val="20"/>
          <w:szCs w:val="20"/>
        </w:rPr>
        <w:t xml:space="preserve"> mora med izvajanjem predmetnega evidenčnega naročila naročnika obvestiti o morebitnih spremembah informacij iz drugega in tretjega odstavka te točke in poslati informacije o novih podizvajalcih, ki jih namerava naknadno vključiti v izvajanje evidenčnega naročila, in sicer najkasneje v petih dnevih po spremembi. V primeru vključitve novih podizvajalcev mora glavni </w:t>
      </w:r>
      <w:r w:rsidR="00F1741A">
        <w:rPr>
          <w:rFonts w:ascii="Arial" w:hAnsi="Arial" w:cs="Arial"/>
          <w:sz w:val="20"/>
          <w:szCs w:val="20"/>
        </w:rPr>
        <w:t>dobavitelj</w:t>
      </w:r>
      <w:r w:rsidRPr="007D03E9">
        <w:rPr>
          <w:rFonts w:ascii="Arial" w:hAnsi="Arial" w:cs="Arial"/>
          <w:sz w:val="20"/>
          <w:szCs w:val="20"/>
        </w:rPr>
        <w:t xml:space="preserve"> skupaj z obvestilom posredovati tudi podatke in dokumente – prilogi P1 in P2.</w:t>
      </w:r>
    </w:p>
    <w:p w:rsidR="007D03E9" w:rsidRPr="007D03E9" w:rsidP="007D03E9" w14:paraId="6FB708E2" w14:textId="77777777">
      <w:pPr>
        <w:spacing w:line="288" w:lineRule="auto"/>
        <w:jc w:val="both"/>
        <w:rPr>
          <w:rFonts w:ascii="Arial" w:hAnsi="Arial" w:cs="Arial"/>
          <w:sz w:val="20"/>
          <w:szCs w:val="20"/>
        </w:rPr>
      </w:pPr>
    </w:p>
    <w:p w:rsidR="007D03E9" w:rsidRPr="007D03E9" w:rsidP="007D03E9" w14:paraId="5BDCACAD" w14:textId="77777777">
      <w:pPr>
        <w:spacing w:line="288" w:lineRule="auto"/>
        <w:jc w:val="both"/>
        <w:rPr>
          <w:rFonts w:ascii="Arial" w:hAnsi="Arial" w:cs="Arial"/>
          <w:strike/>
          <w:sz w:val="20"/>
          <w:szCs w:val="20"/>
        </w:rPr>
      </w:pPr>
      <w:r w:rsidRPr="007D03E9">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evidenčnega naročila. Naročnik bo o morebitni zavrnitvi novega podizvajalca obvestil glavnega izvajalca najpozneje v desetih dneh od prejema predloga.</w:t>
      </w:r>
    </w:p>
    <w:p w:rsidR="008603DE" w:rsidRPr="007D03E9" w:rsidP="008B3480" w14:paraId="0FD274CC" w14:textId="02C53382">
      <w:pPr>
        <w:spacing w:line="288" w:lineRule="auto"/>
        <w:jc w:val="both"/>
        <w:rPr>
          <w:rFonts w:ascii="Arial" w:hAnsi="Arial" w:cs="Arial"/>
          <w:color w:val="FF0000"/>
          <w:sz w:val="20"/>
          <w:szCs w:val="20"/>
        </w:rPr>
      </w:pPr>
    </w:p>
    <w:p w:rsidR="008603DE" w:rsidRPr="007D03E9" w:rsidP="008B3480" w14:paraId="17D7671E" w14:textId="06546546">
      <w:pPr>
        <w:widowControl/>
        <w:shd w:val="clear" w:color="auto" w:fill="E2EFD9" w:themeFill="accent6" w:themeFillTint="33"/>
        <w:spacing w:line="288" w:lineRule="auto"/>
        <w:contextualSpacing/>
        <w:jc w:val="both"/>
        <w:rPr>
          <w:rFonts w:ascii="Arial" w:hAnsi="Arial" w:cs="Arial"/>
          <w:b/>
          <w:sz w:val="20"/>
          <w:szCs w:val="20"/>
        </w:rPr>
      </w:pPr>
      <w:r w:rsidRPr="007D03E9">
        <w:rPr>
          <w:rFonts w:ascii="Arial" w:hAnsi="Arial" w:cs="Arial"/>
          <w:b/>
          <w:sz w:val="20"/>
          <w:szCs w:val="20"/>
        </w:rPr>
        <w:t xml:space="preserve">9. </w:t>
      </w:r>
      <w:r w:rsidRPr="007D03E9">
        <w:rPr>
          <w:rFonts w:ascii="Arial" w:hAnsi="Arial" w:cs="Arial"/>
          <w:b/>
          <w:sz w:val="20"/>
          <w:szCs w:val="20"/>
        </w:rPr>
        <w:t xml:space="preserve">TEHNIČNE </w:t>
      </w:r>
      <w:r w:rsidRPr="007D03E9">
        <w:rPr>
          <w:rFonts w:ascii="Arial" w:hAnsi="Arial" w:cs="Arial"/>
          <w:b/>
          <w:sz w:val="20"/>
          <w:szCs w:val="20"/>
        </w:rPr>
        <w:t>ZAHTEVE</w:t>
      </w:r>
      <w:r w:rsidRPr="007D03E9">
        <w:rPr>
          <w:rFonts w:ascii="Arial" w:hAnsi="Arial" w:cs="Arial"/>
          <w:b/>
          <w:sz w:val="20"/>
          <w:szCs w:val="20"/>
        </w:rPr>
        <w:t xml:space="preserve"> PREDMETA NAROČILA</w:t>
      </w:r>
    </w:p>
    <w:p w:rsidR="008603DE" w:rsidRPr="007D03E9" w:rsidP="008B3480" w14:paraId="3D9B956F" w14:textId="77777777">
      <w:pPr>
        <w:spacing w:line="288" w:lineRule="auto"/>
        <w:jc w:val="both"/>
        <w:rPr>
          <w:rFonts w:ascii="Arial" w:hAnsi="Arial" w:cs="Arial"/>
          <w:b/>
          <w:sz w:val="20"/>
          <w:szCs w:val="20"/>
        </w:rPr>
      </w:pPr>
    </w:p>
    <w:p w:rsidR="00030A22" w:rsidRPr="007D03E9" w:rsidP="008B3480" w14:paraId="539FC7B3" w14:textId="6E15A92F">
      <w:pPr>
        <w:spacing w:line="288" w:lineRule="auto"/>
        <w:jc w:val="both"/>
        <w:rPr>
          <w:rFonts w:ascii="Arial" w:hAnsi="Arial" w:cs="Arial"/>
          <w:sz w:val="20"/>
          <w:szCs w:val="20"/>
        </w:rPr>
      </w:pPr>
      <w:r w:rsidRPr="007D03E9">
        <w:rPr>
          <w:rFonts w:ascii="Arial" w:hAnsi="Arial" w:cs="Arial"/>
          <w:sz w:val="20"/>
          <w:szCs w:val="20"/>
        </w:rPr>
        <w:t>Tehnične in ostale zahteve so navedene v obrazcu »PREDRAČUN«!</w:t>
      </w:r>
    </w:p>
    <w:p w:rsidR="00030A22" w:rsidRPr="007D03E9" w:rsidP="008B3480" w14:paraId="500863FD" w14:textId="77777777">
      <w:pPr>
        <w:spacing w:line="288" w:lineRule="auto"/>
        <w:jc w:val="both"/>
        <w:rPr>
          <w:rFonts w:ascii="Arial" w:hAnsi="Arial" w:cs="Arial"/>
          <w:sz w:val="20"/>
          <w:szCs w:val="20"/>
        </w:rPr>
      </w:pPr>
    </w:p>
    <w:p w:rsidR="008603DE" w:rsidRPr="007D03E9" w:rsidP="008B3480" w14:paraId="14C08B42" w14:textId="25CFEE5E">
      <w:pPr>
        <w:spacing w:line="288" w:lineRule="auto"/>
        <w:jc w:val="both"/>
        <w:rPr>
          <w:rFonts w:ascii="Arial" w:hAnsi="Arial" w:cs="Arial"/>
          <w:sz w:val="20"/>
          <w:szCs w:val="20"/>
        </w:rPr>
      </w:pPr>
      <w:r w:rsidRPr="007D03E9">
        <w:rPr>
          <w:rFonts w:ascii="Arial" w:hAnsi="Arial" w:cs="Arial"/>
          <w:sz w:val="20"/>
          <w:szCs w:val="20"/>
        </w:rPr>
        <w:t>V tehničnih</w:t>
      </w:r>
      <w:r w:rsidRPr="007D03E9" w:rsidR="00030A22">
        <w:rPr>
          <w:rFonts w:ascii="Arial" w:hAnsi="Arial" w:cs="Arial"/>
          <w:sz w:val="20"/>
          <w:szCs w:val="20"/>
        </w:rPr>
        <w:t xml:space="preserve"> zahtevah </w:t>
      </w:r>
      <w:r w:rsidRPr="007D03E9">
        <w:rPr>
          <w:rFonts w:ascii="Arial" w:hAnsi="Arial" w:cs="Arial"/>
          <w:sz w:val="20"/>
          <w:szCs w:val="20"/>
        </w:rPr>
        <w:t xml:space="preserve">so navedene minimalne zahteve naročnika. V kolikor ponujeno blago ne ustrezajo minimalnim tehničnim in drugim zahtevam naročnika, se ponudba izloči! </w:t>
      </w:r>
    </w:p>
    <w:p w:rsidR="008603DE" w:rsidRPr="007D03E9" w:rsidP="008B3480" w14:paraId="70ED972B" w14:textId="1B79BD69">
      <w:pPr>
        <w:widowControl/>
        <w:spacing w:line="288" w:lineRule="auto"/>
        <w:rPr>
          <w:rFonts w:ascii="Arial" w:hAnsi="Arial" w:cs="Arial"/>
          <w:bCs/>
          <w:color w:val="FF0000"/>
          <w:sz w:val="20"/>
          <w:szCs w:val="20"/>
          <w:lang w:eastAsia="en-US"/>
        </w:rPr>
      </w:pPr>
    </w:p>
    <w:p w:rsidR="00030A22" w:rsidRPr="007D03E9" w:rsidP="008B3480" w14:paraId="2EE11001" w14:textId="0A6CA83A">
      <w:pPr>
        <w:pStyle w:val="BodyText2"/>
        <w:spacing w:line="288" w:lineRule="auto"/>
        <w:rPr>
          <w:rFonts w:ascii="Arial" w:hAnsi="Arial" w:cs="Arial"/>
          <w:sz w:val="20"/>
        </w:rPr>
      </w:pPr>
      <w:r w:rsidRPr="007D03E9">
        <w:rPr>
          <w:rFonts w:ascii="Arial" w:hAnsi="Arial" w:cs="Arial"/>
          <w:sz w:val="20"/>
        </w:rPr>
        <w:t>9.1. Ostale zahteve</w:t>
      </w:r>
    </w:p>
    <w:p w:rsidR="005B1DF1" w:rsidRPr="007D03E9" w:rsidP="008B3480" w14:paraId="057E7444" w14:textId="64839F43">
      <w:pPr>
        <w:pStyle w:val="BodyText2"/>
        <w:spacing w:line="288" w:lineRule="auto"/>
        <w:rPr>
          <w:rFonts w:ascii="Arial" w:hAnsi="Arial" w:cs="Arial"/>
          <w:sz w:val="20"/>
        </w:rPr>
      </w:pPr>
    </w:p>
    <w:p w:rsidR="002714A9" w:rsidRPr="00A50EE3" w:rsidP="00246E6E" w14:paraId="62763164" w14:textId="39CFD92C">
      <w:pPr>
        <w:widowControl/>
        <w:numPr>
          <w:ilvl w:val="0"/>
          <w:numId w:val="31"/>
        </w:numPr>
        <w:spacing w:line="288" w:lineRule="auto"/>
        <w:jc w:val="both"/>
        <w:rPr>
          <w:rFonts w:ascii="Arial" w:eastAsia="Calibri" w:hAnsi="Arial" w:cs="Arial"/>
          <w:sz w:val="20"/>
          <w:szCs w:val="20"/>
        </w:rPr>
      </w:pPr>
      <w:r>
        <w:rPr>
          <w:rFonts w:ascii="Arial" w:eastAsia="Calibri" w:hAnsi="Arial" w:cs="Arial"/>
          <w:sz w:val="20"/>
          <w:szCs w:val="20"/>
        </w:rPr>
        <w:t>p</w:t>
      </w:r>
      <w:r w:rsidRPr="00246E6E">
        <w:rPr>
          <w:rFonts w:ascii="Arial" w:eastAsia="Calibri" w:hAnsi="Arial" w:cs="Arial"/>
          <w:sz w:val="20"/>
          <w:szCs w:val="20"/>
        </w:rPr>
        <w:t>red pričetkom d</w:t>
      </w:r>
      <w:r w:rsidR="00F1741A">
        <w:rPr>
          <w:rFonts w:ascii="Arial" w:eastAsia="Calibri" w:hAnsi="Arial" w:cs="Arial"/>
          <w:sz w:val="20"/>
          <w:szCs w:val="20"/>
        </w:rPr>
        <w:t>el bosta naročnik in dobavitelj</w:t>
      </w:r>
      <w:r w:rsidRPr="00246E6E">
        <w:rPr>
          <w:rFonts w:ascii="Arial" w:eastAsia="Calibri" w:hAnsi="Arial" w:cs="Arial"/>
          <w:sz w:val="20"/>
          <w:szCs w:val="20"/>
        </w:rPr>
        <w:t xml:space="preserve"> medsebojno uskladila točne mer pohištva oz.  eventualna odstopanja</w:t>
      </w:r>
      <w:r>
        <w:rPr>
          <w:rFonts w:ascii="Arial" w:eastAsia="Calibri" w:hAnsi="Arial" w:cs="Arial"/>
          <w:sz w:val="20"/>
          <w:szCs w:val="20"/>
        </w:rPr>
        <w:t>,</w:t>
      </w:r>
      <w:r w:rsidRPr="00246E6E">
        <w:rPr>
          <w:rFonts w:ascii="Arial" w:eastAsia="Calibri" w:hAnsi="Arial" w:cs="Arial"/>
          <w:sz w:val="20"/>
          <w:szCs w:val="20"/>
        </w:rPr>
        <w:t xml:space="preserve"> .</w:t>
      </w:r>
    </w:p>
    <w:p w:rsidR="002714A9" w:rsidRPr="007D03E9" w:rsidP="008B3480" w14:paraId="3A48C81D" w14:textId="04C4FF94">
      <w:pPr>
        <w:pStyle w:val="ListParagraph"/>
        <w:numPr>
          <w:ilvl w:val="0"/>
          <w:numId w:val="31"/>
        </w:numPr>
        <w:spacing w:line="288" w:lineRule="auto"/>
        <w:jc w:val="both"/>
        <w:rPr>
          <w:rFonts w:ascii="Arial" w:hAnsi="Arial" w:cs="Arial"/>
          <w:sz w:val="20"/>
          <w:szCs w:val="20"/>
          <w:lang w:eastAsia="sl-SI"/>
        </w:rPr>
      </w:pPr>
      <w:r w:rsidRPr="007D03E9">
        <w:rPr>
          <w:rFonts w:ascii="Arial" w:hAnsi="Arial" w:cs="Arial"/>
          <w:sz w:val="20"/>
          <w:szCs w:val="20"/>
        </w:rPr>
        <w:t>vsa oprema mora biti dostavljena in montirana na lokacijo naročnika</w:t>
      </w:r>
      <w:r w:rsidRPr="007D03E9" w:rsidR="007D03E9">
        <w:rPr>
          <w:rFonts w:ascii="Arial" w:hAnsi="Arial" w:cs="Arial"/>
          <w:sz w:val="20"/>
          <w:szCs w:val="20"/>
        </w:rPr>
        <w:t xml:space="preserve"> </w:t>
      </w:r>
      <w:r w:rsidRPr="007D03E9" w:rsidR="007D03E9">
        <w:rPr>
          <w:rFonts w:ascii="Arial" w:hAnsi="Arial" w:cs="Arial"/>
          <w:bCs/>
          <w:sz w:val="20"/>
          <w:szCs w:val="20"/>
        </w:rPr>
        <w:t>Bruselj-center, Belgija</w:t>
      </w:r>
      <w:r w:rsidRPr="007D03E9" w:rsidR="007D03E9">
        <w:rPr>
          <w:rFonts w:ascii="Arial" w:hAnsi="Arial" w:cs="Arial"/>
          <w:sz w:val="20"/>
          <w:szCs w:val="20"/>
        </w:rPr>
        <w:t xml:space="preserve"> </w:t>
      </w:r>
      <w:r w:rsidRPr="007D03E9">
        <w:rPr>
          <w:rFonts w:ascii="Arial" w:hAnsi="Arial" w:cs="Arial"/>
          <w:sz w:val="20"/>
          <w:szCs w:val="20"/>
        </w:rPr>
        <w:t>,</w:t>
      </w:r>
    </w:p>
    <w:p w:rsidR="008E51CB" w:rsidRPr="007D03E9" w:rsidP="008B3480" w14:paraId="200841C6" w14:textId="3B405B15">
      <w:pPr>
        <w:pStyle w:val="Header"/>
        <w:numPr>
          <w:ilvl w:val="0"/>
          <w:numId w:val="31"/>
        </w:numPr>
        <w:tabs>
          <w:tab w:val="center" w:pos="1068"/>
          <w:tab w:val="center" w:pos="1908"/>
          <w:tab w:val="right" w:pos="2508"/>
          <w:tab w:val="left" w:pos="3348"/>
          <w:tab w:val="clear" w:pos="4536"/>
          <w:tab w:val="clear" w:pos="9072"/>
        </w:tabs>
        <w:spacing w:line="288" w:lineRule="auto"/>
        <w:rPr>
          <w:rFonts w:ascii="Arial" w:hAnsi="Arial" w:cs="Arial"/>
          <w:bCs/>
          <w:sz w:val="20"/>
          <w:szCs w:val="20"/>
        </w:rPr>
      </w:pPr>
      <w:r w:rsidRPr="007D03E9">
        <w:rPr>
          <w:rFonts w:ascii="Arial" w:hAnsi="Arial" w:cs="Arial"/>
          <w:bCs/>
          <w:sz w:val="20"/>
          <w:szCs w:val="20"/>
        </w:rPr>
        <w:t>naročnik bo zagotovil dvigalo za vnos opreme in blaga v stavbo na lokaciji dobave in izvedbe montaže blaga,</w:t>
      </w:r>
    </w:p>
    <w:p w:rsidR="008E51CB" w:rsidRPr="007D03E9" w:rsidP="008B3480" w14:paraId="2EF30F25" w14:textId="55EF4D97">
      <w:pPr>
        <w:pStyle w:val="Header"/>
        <w:numPr>
          <w:ilvl w:val="0"/>
          <w:numId w:val="31"/>
        </w:numPr>
        <w:tabs>
          <w:tab w:val="center" w:pos="1068"/>
          <w:tab w:val="center" w:pos="1908"/>
          <w:tab w:val="right" w:pos="2508"/>
          <w:tab w:val="left" w:pos="3348"/>
          <w:tab w:val="clear" w:pos="4536"/>
          <w:tab w:val="clear" w:pos="9072"/>
        </w:tabs>
        <w:spacing w:line="288" w:lineRule="auto"/>
        <w:rPr>
          <w:rFonts w:ascii="Arial" w:hAnsi="Arial" w:cs="Arial"/>
          <w:bCs/>
          <w:sz w:val="20"/>
          <w:szCs w:val="20"/>
        </w:rPr>
      </w:pPr>
      <w:r w:rsidRPr="007D03E9">
        <w:rPr>
          <w:rFonts w:ascii="Arial" w:hAnsi="Arial" w:cs="Arial"/>
          <w:bCs/>
          <w:sz w:val="20"/>
          <w:szCs w:val="20"/>
        </w:rPr>
        <w:t>prostori na lokaciji dobave in izvedbe montaže blaga so prazni,</w:t>
      </w:r>
    </w:p>
    <w:p w:rsidR="002714A9" w:rsidRPr="007D03E9" w:rsidP="008B3480" w14:paraId="582476AA" w14:textId="676F62D3">
      <w:pPr>
        <w:pStyle w:val="ListParagraph"/>
        <w:numPr>
          <w:ilvl w:val="0"/>
          <w:numId w:val="31"/>
        </w:numPr>
        <w:spacing w:line="288" w:lineRule="auto"/>
        <w:jc w:val="both"/>
        <w:rPr>
          <w:rFonts w:ascii="Arial" w:hAnsi="Arial" w:cs="Arial"/>
          <w:sz w:val="20"/>
          <w:szCs w:val="20"/>
          <w:lang w:eastAsia="sl-SI"/>
        </w:rPr>
      </w:pPr>
      <w:r w:rsidRPr="007D03E9">
        <w:rPr>
          <w:rFonts w:ascii="Arial" w:hAnsi="Arial" w:cs="Arial"/>
          <w:sz w:val="20"/>
          <w:szCs w:val="20"/>
          <w:lang w:eastAsia="sl-SI"/>
        </w:rPr>
        <w:t>vsa ponujena oprema mora izpolnjevati vse naročnikove zahteve,</w:t>
      </w:r>
    </w:p>
    <w:p w:rsidR="002714A9" w:rsidRPr="007D03E9" w:rsidP="008B3480" w14:paraId="2369ECA2" w14:textId="55160E4C">
      <w:pPr>
        <w:pStyle w:val="ListParagraph"/>
        <w:numPr>
          <w:ilvl w:val="0"/>
          <w:numId w:val="31"/>
        </w:numPr>
        <w:spacing w:line="288" w:lineRule="auto"/>
        <w:jc w:val="both"/>
        <w:rPr>
          <w:rFonts w:ascii="Arial" w:hAnsi="Arial" w:cs="Arial"/>
          <w:sz w:val="20"/>
          <w:szCs w:val="20"/>
          <w:lang w:eastAsia="sl-SI"/>
        </w:rPr>
      </w:pPr>
      <w:r w:rsidRPr="007D03E9">
        <w:rPr>
          <w:rFonts w:ascii="Arial" w:hAnsi="Arial" w:cs="Arial"/>
          <w:sz w:val="20"/>
          <w:szCs w:val="20"/>
        </w:rPr>
        <w:t>i</w:t>
      </w:r>
      <w:r w:rsidRPr="007D03E9">
        <w:rPr>
          <w:rFonts w:ascii="Arial" w:hAnsi="Arial" w:cs="Arial"/>
          <w:sz w:val="20"/>
          <w:szCs w:val="20"/>
        </w:rPr>
        <w:t>zbrani ponudnik bo moral naročniku, ob dobavi blaga po pogodbi, v slovenskem jeziku predložiti: vso tehnično dokumentacijo, ki</w:t>
      </w:r>
      <w:r w:rsidRPr="007D03E9" w:rsidR="007D03E9">
        <w:rPr>
          <w:rFonts w:ascii="Arial" w:hAnsi="Arial" w:cs="Arial"/>
          <w:sz w:val="20"/>
          <w:szCs w:val="20"/>
        </w:rPr>
        <w:t xml:space="preserve"> se nanaša na dobavljeno blago </w:t>
      </w:r>
      <w:r w:rsidRPr="007D03E9">
        <w:rPr>
          <w:rFonts w:ascii="Arial" w:hAnsi="Arial" w:cs="Arial"/>
          <w:sz w:val="20"/>
          <w:szCs w:val="20"/>
        </w:rPr>
        <w:t>in garancijske liste,</w:t>
      </w:r>
    </w:p>
    <w:p w:rsidR="002714A9" w:rsidRPr="007D03E9" w:rsidP="008B3480" w14:paraId="0C2C43E9" w14:textId="617A275E">
      <w:pPr>
        <w:pStyle w:val="ListParagraph"/>
        <w:numPr>
          <w:ilvl w:val="0"/>
          <w:numId w:val="31"/>
        </w:numPr>
        <w:tabs>
          <w:tab w:val="center" w:pos="1418"/>
        </w:tabs>
        <w:spacing w:line="288" w:lineRule="auto"/>
        <w:jc w:val="both"/>
        <w:rPr>
          <w:rFonts w:ascii="Arial" w:hAnsi="Arial" w:cs="Arial"/>
          <w:sz w:val="20"/>
          <w:szCs w:val="20"/>
        </w:rPr>
      </w:pPr>
      <w:r w:rsidRPr="007D03E9">
        <w:rPr>
          <w:rFonts w:ascii="Arial" w:hAnsi="Arial" w:cs="Arial"/>
          <w:sz w:val="20"/>
          <w:szCs w:val="20"/>
        </w:rPr>
        <w:t>dela se izvajajo po popisu del iz obrazca »PREDRAČUN«,</w:t>
      </w:r>
    </w:p>
    <w:p w:rsidR="008E51CB" w:rsidRPr="007D03E9" w:rsidP="008B3480" w14:paraId="26451AB1" w14:textId="1D050E7A">
      <w:pPr>
        <w:pStyle w:val="ListParagraph"/>
        <w:numPr>
          <w:ilvl w:val="0"/>
          <w:numId w:val="31"/>
        </w:numPr>
        <w:tabs>
          <w:tab w:val="center" w:pos="1418"/>
        </w:tabs>
        <w:spacing w:line="288" w:lineRule="auto"/>
        <w:jc w:val="both"/>
        <w:rPr>
          <w:rFonts w:ascii="Arial" w:hAnsi="Arial" w:cs="Arial"/>
          <w:sz w:val="20"/>
          <w:szCs w:val="20"/>
        </w:rPr>
      </w:pPr>
      <w:r w:rsidRPr="007D03E9">
        <w:rPr>
          <w:rFonts w:ascii="Arial" w:hAnsi="Arial" w:cs="Arial"/>
          <w:sz w:val="20"/>
          <w:szCs w:val="20"/>
        </w:rPr>
        <w:t xml:space="preserve">naročnik bo po podpisu pogodbe izbranemu dobavitelju posredoval: </w:t>
      </w:r>
      <w:r w:rsidRPr="007D03E9" w:rsidR="007D03E9">
        <w:rPr>
          <w:rFonts w:ascii="Arial" w:hAnsi="Arial" w:cs="Arial"/>
          <w:sz w:val="20"/>
          <w:szCs w:val="20"/>
        </w:rPr>
        <w:t>p</w:t>
      </w:r>
      <w:r w:rsidRPr="007D03E9">
        <w:rPr>
          <w:rFonts w:ascii="Arial" w:hAnsi="Arial" w:cs="Arial"/>
          <w:sz w:val="20"/>
          <w:szCs w:val="20"/>
        </w:rPr>
        <w:t>opis pohištvene opreme, tloris prostorov, sheme značilnih nizov omar,</w:t>
      </w:r>
    </w:p>
    <w:p w:rsidR="002714A9" w:rsidRPr="007D03E9" w:rsidP="008B3480" w14:paraId="1935E6F6" w14:textId="01C26183">
      <w:pPr>
        <w:pStyle w:val="ListParagraph"/>
        <w:numPr>
          <w:ilvl w:val="0"/>
          <w:numId w:val="31"/>
        </w:numPr>
        <w:tabs>
          <w:tab w:val="center" w:pos="1418"/>
        </w:tabs>
        <w:spacing w:line="288" w:lineRule="auto"/>
        <w:jc w:val="both"/>
        <w:rPr>
          <w:rFonts w:ascii="Arial" w:hAnsi="Arial" w:cs="Arial"/>
          <w:sz w:val="20"/>
          <w:szCs w:val="20"/>
        </w:rPr>
      </w:pPr>
      <w:r w:rsidRPr="007D03E9">
        <w:rPr>
          <w:rFonts w:ascii="Arial" w:hAnsi="Arial" w:cs="Arial"/>
          <w:sz w:val="20"/>
          <w:szCs w:val="20"/>
        </w:rPr>
        <w:t>osebe, ki bodo izvajale montažo pohištva na lokaciji naročnika bodo predhodno varnostno preverjene</w:t>
      </w:r>
      <w:r w:rsidRPr="007D03E9" w:rsidR="005B1DF1">
        <w:rPr>
          <w:rFonts w:ascii="Arial" w:hAnsi="Arial" w:cs="Arial"/>
          <w:sz w:val="20"/>
          <w:szCs w:val="20"/>
        </w:rPr>
        <w:t>,</w:t>
      </w:r>
    </w:p>
    <w:p w:rsidR="002714A9" w:rsidRPr="007D03E9" w:rsidP="008B3480" w14:paraId="0A4EB7E2" w14:textId="63EC68C4">
      <w:pPr>
        <w:pStyle w:val="ListParagraph"/>
        <w:numPr>
          <w:ilvl w:val="0"/>
          <w:numId w:val="31"/>
        </w:numPr>
        <w:tabs>
          <w:tab w:val="center" w:pos="1418"/>
        </w:tabs>
        <w:spacing w:line="288" w:lineRule="auto"/>
        <w:jc w:val="both"/>
        <w:rPr>
          <w:rFonts w:ascii="Arial" w:hAnsi="Arial" w:cs="Arial"/>
          <w:sz w:val="20"/>
          <w:szCs w:val="20"/>
        </w:rPr>
      </w:pPr>
      <w:r w:rsidRPr="007D03E9">
        <w:rPr>
          <w:rFonts w:ascii="Arial" w:hAnsi="Arial" w:cs="Arial"/>
          <w:sz w:val="20"/>
          <w:szCs w:val="20"/>
        </w:rPr>
        <w:t>n</w:t>
      </w:r>
      <w:r w:rsidRPr="007D03E9">
        <w:rPr>
          <w:rFonts w:ascii="Arial" w:hAnsi="Arial" w:cs="Arial"/>
          <w:sz w:val="20"/>
          <w:szCs w:val="20"/>
        </w:rPr>
        <w:t>aročnik bo</w:t>
      </w:r>
      <w:r w:rsidRPr="007D03E9">
        <w:rPr>
          <w:rFonts w:ascii="Arial" w:hAnsi="Arial" w:cs="Arial"/>
          <w:sz w:val="20"/>
          <w:szCs w:val="20"/>
        </w:rPr>
        <w:t xml:space="preserve"> samo</w:t>
      </w:r>
      <w:r w:rsidRPr="007D03E9">
        <w:rPr>
          <w:rFonts w:ascii="Arial" w:hAnsi="Arial" w:cs="Arial"/>
          <w:sz w:val="20"/>
          <w:szCs w:val="20"/>
        </w:rPr>
        <w:t xml:space="preserve"> pooblaščenim</w:t>
      </w:r>
      <w:r w:rsidRPr="007D03E9">
        <w:rPr>
          <w:rFonts w:ascii="Arial" w:hAnsi="Arial" w:cs="Arial"/>
          <w:sz w:val="20"/>
          <w:szCs w:val="20"/>
        </w:rPr>
        <w:t xml:space="preserve"> – varnostno preverjenim</w:t>
      </w:r>
      <w:r w:rsidRPr="007D03E9">
        <w:rPr>
          <w:rFonts w:ascii="Arial" w:hAnsi="Arial" w:cs="Arial"/>
          <w:sz w:val="20"/>
          <w:szCs w:val="20"/>
        </w:rPr>
        <w:t xml:space="preserve"> osebam </w:t>
      </w:r>
      <w:r w:rsidRPr="007D03E9">
        <w:rPr>
          <w:rFonts w:ascii="Arial" w:hAnsi="Arial" w:cs="Arial"/>
          <w:sz w:val="20"/>
          <w:szCs w:val="20"/>
        </w:rPr>
        <w:t>dobavitelja</w:t>
      </w:r>
      <w:r w:rsidRPr="007D03E9">
        <w:rPr>
          <w:rFonts w:ascii="Arial" w:hAnsi="Arial" w:cs="Arial"/>
          <w:sz w:val="20"/>
          <w:szCs w:val="20"/>
        </w:rPr>
        <w:t xml:space="preserve"> omogočil dostop do objekta</w:t>
      </w:r>
      <w:r w:rsidRPr="007D03E9">
        <w:rPr>
          <w:rFonts w:ascii="Arial" w:hAnsi="Arial" w:cs="Arial"/>
          <w:sz w:val="20"/>
          <w:szCs w:val="20"/>
        </w:rPr>
        <w:t>, kj</w:t>
      </w:r>
      <w:r w:rsidR="00391552">
        <w:rPr>
          <w:rFonts w:ascii="Arial" w:hAnsi="Arial" w:cs="Arial"/>
          <w:sz w:val="20"/>
          <w:szCs w:val="20"/>
        </w:rPr>
        <w:t>er se bo izvajala montaža blaga.</w:t>
      </w:r>
    </w:p>
    <w:p w:rsidR="00030A22" w:rsidRPr="007D03E9" w:rsidP="008B3480" w14:paraId="43E36942" w14:textId="3FCF0F38">
      <w:pPr>
        <w:pStyle w:val="BodyText2"/>
        <w:spacing w:line="288" w:lineRule="auto"/>
        <w:rPr>
          <w:rFonts w:ascii="Arial" w:hAnsi="Arial" w:cs="Arial"/>
          <w:sz w:val="20"/>
        </w:rPr>
      </w:pPr>
    </w:p>
    <w:p w:rsidR="008B3480" w:rsidRPr="007D03E9" w:rsidP="008B3480" w14:paraId="3BA2A499" w14:textId="4AB645B6">
      <w:pPr>
        <w:spacing w:line="288" w:lineRule="auto"/>
        <w:ind w:left="426" w:hanging="426"/>
        <w:jc w:val="both"/>
        <w:rPr>
          <w:rFonts w:ascii="Arial" w:hAnsi="Arial" w:cs="Arial"/>
          <w:b/>
          <w:sz w:val="20"/>
          <w:szCs w:val="20"/>
        </w:rPr>
      </w:pPr>
      <w:r w:rsidRPr="007D03E9">
        <w:rPr>
          <w:rFonts w:ascii="Arial" w:hAnsi="Arial" w:cs="Arial"/>
          <w:b/>
          <w:sz w:val="20"/>
          <w:szCs w:val="20"/>
        </w:rPr>
        <w:t>9.2. Zahteve za izvedbo del (montaža)</w:t>
      </w:r>
    </w:p>
    <w:p w:rsidR="008B3480" w:rsidRPr="007D03E9" w:rsidP="008B3480" w14:paraId="699147CA" w14:textId="77777777">
      <w:pPr>
        <w:spacing w:line="288" w:lineRule="auto"/>
        <w:jc w:val="both"/>
        <w:rPr>
          <w:rFonts w:ascii="Arial" w:hAnsi="Arial" w:cs="Arial"/>
          <w:sz w:val="20"/>
          <w:szCs w:val="20"/>
        </w:rPr>
      </w:pPr>
    </w:p>
    <w:p w:rsidR="008B3480" w:rsidRPr="007D03E9" w:rsidP="007D03E9" w14:paraId="057BF1CB" w14:textId="7939B31A">
      <w:pPr>
        <w:pStyle w:val="ListParagraph"/>
        <w:numPr>
          <w:ilvl w:val="0"/>
          <w:numId w:val="41"/>
        </w:numPr>
        <w:spacing w:line="288" w:lineRule="auto"/>
        <w:jc w:val="both"/>
        <w:rPr>
          <w:rFonts w:ascii="Arial" w:hAnsi="Arial" w:cs="Arial"/>
          <w:b/>
          <w:sz w:val="20"/>
          <w:szCs w:val="20"/>
        </w:rPr>
      </w:pPr>
      <w:r w:rsidRPr="007D03E9">
        <w:rPr>
          <w:rFonts w:ascii="Arial" w:hAnsi="Arial" w:cs="Arial"/>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r w:rsidRPr="007D03E9" w:rsidR="007D03E9">
        <w:rPr>
          <w:rFonts w:ascii="Arial" w:hAnsi="Arial" w:cs="Arial"/>
          <w:sz w:val="20"/>
          <w:szCs w:val="20"/>
        </w:rPr>
        <w:t>varstvo pri delu</w:t>
      </w:r>
      <w:r w:rsidRPr="007D03E9">
        <w:rPr>
          <w:rFonts w:ascii="Arial" w:hAnsi="Arial" w:cs="Arial"/>
          <w:sz w:val="20"/>
          <w:szCs w:val="20"/>
        </w:rPr>
        <w:t>),</w:t>
      </w:r>
    </w:p>
    <w:p w:rsidR="008B3480" w:rsidRPr="007D03E9" w:rsidP="007D03E9" w14:paraId="7EF7B150" w14:textId="1879D903">
      <w:pPr>
        <w:pStyle w:val="ListParagraph"/>
        <w:numPr>
          <w:ilvl w:val="0"/>
          <w:numId w:val="41"/>
        </w:numPr>
        <w:spacing w:line="288" w:lineRule="auto"/>
        <w:jc w:val="both"/>
        <w:rPr>
          <w:rFonts w:ascii="Arial" w:hAnsi="Arial" w:cs="Arial"/>
          <w:sz w:val="20"/>
          <w:szCs w:val="20"/>
        </w:rPr>
      </w:pPr>
      <w:r w:rsidRPr="007D03E9">
        <w:rPr>
          <w:rFonts w:ascii="Arial" w:hAnsi="Arial" w:cs="Arial"/>
          <w:sz w:val="20"/>
          <w:szCs w:val="20"/>
        </w:rPr>
        <w:t>pogodbena dela mora dobavitelj oziroma njihovi podizvajalci izvajati s strokovno usposo</w:t>
      </w:r>
      <w:r w:rsidRPr="007D03E9" w:rsidR="007D03E9">
        <w:rPr>
          <w:rFonts w:ascii="Arial" w:hAnsi="Arial" w:cs="Arial"/>
          <w:sz w:val="20"/>
          <w:szCs w:val="20"/>
        </w:rPr>
        <w:t>bljenimi delavci oziroma kadrom,</w:t>
      </w:r>
    </w:p>
    <w:p w:rsidR="007D03E9" w:rsidRPr="007D03E9" w:rsidP="007D03E9" w14:paraId="0ECF18ED" w14:textId="77777777">
      <w:pPr>
        <w:pStyle w:val="ListParagraph"/>
        <w:numPr>
          <w:ilvl w:val="0"/>
          <w:numId w:val="41"/>
        </w:numPr>
        <w:tabs>
          <w:tab w:val="center" w:pos="1418"/>
        </w:tabs>
        <w:spacing w:line="288" w:lineRule="auto"/>
        <w:jc w:val="both"/>
        <w:rPr>
          <w:rFonts w:ascii="Arial" w:hAnsi="Arial" w:cs="Arial"/>
          <w:sz w:val="20"/>
          <w:szCs w:val="20"/>
        </w:rPr>
      </w:pPr>
      <w:r w:rsidRPr="007D03E9">
        <w:rPr>
          <w:rFonts w:ascii="Arial" w:hAnsi="Arial" w:cs="Arial"/>
          <w:sz w:val="20"/>
          <w:szCs w:val="20"/>
        </w:rPr>
        <w:t xml:space="preserve">pred pričetkom izvedbe montaže pohištva mora dobavitelj opraviti ogled prostorov, ter evidentirati morebitne že obstoječe poškodbe tal, sten in stavbnega pohištva…. </w:t>
      </w:r>
    </w:p>
    <w:p w:rsidR="007D03E9" w:rsidRPr="007D03E9" w:rsidP="007D03E9" w14:paraId="409FF4F8" w14:textId="2B27FD37">
      <w:pPr>
        <w:pStyle w:val="ListParagraph"/>
        <w:numPr>
          <w:ilvl w:val="0"/>
          <w:numId w:val="41"/>
        </w:numPr>
        <w:tabs>
          <w:tab w:val="center" w:pos="1418"/>
        </w:tabs>
        <w:spacing w:line="288" w:lineRule="auto"/>
        <w:jc w:val="both"/>
        <w:rPr>
          <w:rFonts w:ascii="Arial" w:hAnsi="Arial" w:cs="Arial"/>
          <w:sz w:val="20"/>
          <w:szCs w:val="20"/>
        </w:rPr>
      </w:pPr>
      <w:r w:rsidRPr="007D03E9">
        <w:rPr>
          <w:rFonts w:ascii="Arial" w:hAnsi="Arial" w:cs="Arial"/>
          <w:sz w:val="20"/>
          <w:szCs w:val="20"/>
        </w:rPr>
        <w:t>vse morebitne poškodbe na objektu, ki bi lahko nastale kot posledica vnosa in montaže blaga s strani dobavitelja mora dobavitelj sanirati na svoje stroške na strokovno ustrezen način. Odprava morebitnih poškodb je pogoj za zapisniški prevzem izvedenih del in dobavljenega blaga,</w:t>
      </w:r>
    </w:p>
    <w:p w:rsidR="007D03E9" w:rsidRPr="007D03E9" w:rsidP="007D03E9" w14:paraId="1C81ACFB" w14:textId="77777777">
      <w:pPr>
        <w:pStyle w:val="ListParagraph"/>
        <w:numPr>
          <w:ilvl w:val="0"/>
          <w:numId w:val="41"/>
        </w:numPr>
        <w:tabs>
          <w:tab w:val="center" w:pos="1418"/>
        </w:tabs>
        <w:spacing w:line="288" w:lineRule="auto"/>
        <w:jc w:val="both"/>
        <w:rPr>
          <w:rFonts w:ascii="Arial" w:hAnsi="Arial" w:cs="Arial"/>
          <w:sz w:val="20"/>
          <w:szCs w:val="20"/>
        </w:rPr>
      </w:pPr>
      <w:r w:rsidRPr="007D03E9">
        <w:rPr>
          <w:rFonts w:ascii="Arial" w:hAnsi="Arial" w:cs="Arial"/>
          <w:sz w:val="20"/>
          <w:szCs w:val="20"/>
        </w:rPr>
        <w:t>dobavitelj mora poskrbeti za ustrezno zaščito prostorov pred fizičnimi poškodbami ter prašenju, kot posledica montaže opreme,</w:t>
      </w:r>
    </w:p>
    <w:p w:rsidR="007D03E9" w:rsidRPr="007D03E9" w:rsidP="007D03E9" w14:paraId="35D5CBFC" w14:textId="77777777">
      <w:pPr>
        <w:pStyle w:val="ListParagraph"/>
        <w:numPr>
          <w:ilvl w:val="0"/>
          <w:numId w:val="41"/>
        </w:numPr>
        <w:spacing w:line="288" w:lineRule="auto"/>
        <w:jc w:val="both"/>
        <w:rPr>
          <w:rFonts w:ascii="Arial" w:hAnsi="Arial" w:cs="Arial"/>
          <w:sz w:val="20"/>
          <w:szCs w:val="20"/>
          <w:lang w:eastAsia="sl-SI"/>
        </w:rPr>
      </w:pPr>
      <w:r w:rsidRPr="007D03E9">
        <w:rPr>
          <w:rFonts w:ascii="Arial" w:hAnsi="Arial" w:cs="Arial"/>
          <w:sz w:val="20"/>
          <w:szCs w:val="20"/>
          <w:lang w:eastAsia="sl-SI"/>
        </w:rPr>
        <w:t>izbrani ponudnik mora po končanem delu zapustiti prostore urejene, nepoškodovane in očiščene, prav tako bo naročniku predal očiščeno opremo ter bo s poslovnega prostora pospravil vso embalažo in odpadni material,</w:t>
      </w:r>
    </w:p>
    <w:p w:rsidR="008B3480" w:rsidRPr="007D03E9" w:rsidP="007D03E9" w14:paraId="7F5A4F95" w14:textId="2B730A5C">
      <w:pPr>
        <w:spacing w:line="288" w:lineRule="auto"/>
        <w:jc w:val="both"/>
        <w:rPr>
          <w:rFonts w:ascii="Arial" w:hAnsi="Arial" w:cs="Arial"/>
          <w:sz w:val="20"/>
          <w:szCs w:val="20"/>
        </w:rPr>
      </w:pPr>
    </w:p>
    <w:p w:rsidR="008B3480" w:rsidRPr="007D03E9" w:rsidP="008B3480" w14:paraId="4ED62E51" w14:textId="4867A65D">
      <w:pPr>
        <w:spacing w:line="288" w:lineRule="auto"/>
        <w:jc w:val="both"/>
        <w:rPr>
          <w:rFonts w:ascii="Arial" w:hAnsi="Arial" w:cs="Arial"/>
          <w:sz w:val="20"/>
          <w:szCs w:val="20"/>
        </w:rPr>
      </w:pPr>
      <w:r w:rsidRPr="007D03E9">
        <w:rPr>
          <w:rFonts w:ascii="Arial" w:hAnsi="Arial" w:cs="Arial"/>
          <w:sz w:val="20"/>
          <w:szCs w:val="20"/>
        </w:rPr>
        <w:t>Ponudbena cena mora kriti vse stroške, ki jih ima ponudnik z realizacijo predmeta javnega naročila:</w:t>
      </w:r>
    </w:p>
    <w:p w:rsidR="008B3480" w:rsidRPr="007D03E9" w:rsidP="008B3480" w14:paraId="09BBC0FB" w14:textId="77777777">
      <w:pPr>
        <w:pStyle w:val="ListParagraph"/>
        <w:numPr>
          <w:ilvl w:val="0"/>
          <w:numId w:val="39"/>
        </w:numPr>
        <w:shd w:val="clear" w:color="auto" w:fill="FFFFFF"/>
        <w:spacing w:line="288" w:lineRule="auto"/>
        <w:jc w:val="both"/>
        <w:rPr>
          <w:rFonts w:ascii="Arial" w:hAnsi="Arial" w:cs="Arial"/>
          <w:b/>
          <w:sz w:val="20"/>
          <w:szCs w:val="20"/>
          <w:lang w:eastAsia="sl-SI"/>
        </w:rPr>
      </w:pPr>
      <w:r w:rsidRPr="007D03E9">
        <w:rPr>
          <w:rFonts w:ascii="Arial" w:hAnsi="Arial" w:cs="Arial"/>
          <w:sz w:val="20"/>
          <w:szCs w:val="20"/>
          <w:lang w:eastAsia="sl-SI"/>
        </w:rPr>
        <w:t>prevozne in manipulativne stroške,</w:t>
      </w:r>
    </w:p>
    <w:p w:rsidR="008B3480" w:rsidRPr="007D03E9" w:rsidP="008B3480" w14:paraId="02E711B6" w14:textId="77777777">
      <w:pPr>
        <w:pStyle w:val="ListParagraph"/>
        <w:numPr>
          <w:ilvl w:val="0"/>
          <w:numId w:val="39"/>
        </w:numPr>
        <w:shd w:val="clear" w:color="auto" w:fill="FFFFFF"/>
        <w:spacing w:line="288" w:lineRule="auto"/>
        <w:jc w:val="both"/>
        <w:rPr>
          <w:rFonts w:ascii="Arial" w:hAnsi="Arial" w:cs="Arial"/>
          <w:sz w:val="20"/>
          <w:szCs w:val="20"/>
          <w:lang w:eastAsia="sl-SI"/>
        </w:rPr>
      </w:pPr>
      <w:r w:rsidRPr="007D03E9">
        <w:rPr>
          <w:rFonts w:ascii="Arial" w:hAnsi="Arial" w:cs="Arial"/>
          <w:sz w:val="20"/>
          <w:szCs w:val="20"/>
          <w:lang w:eastAsia="sl-SI"/>
        </w:rPr>
        <w:t>vsa pripravljalna in zaključna dela,</w:t>
      </w:r>
    </w:p>
    <w:p w:rsidR="008B3480" w:rsidRPr="007D03E9" w:rsidP="008B3480" w14:paraId="759F3341" w14:textId="77777777">
      <w:pPr>
        <w:pStyle w:val="ListParagraph"/>
        <w:numPr>
          <w:ilvl w:val="0"/>
          <w:numId w:val="39"/>
        </w:numPr>
        <w:shd w:val="clear" w:color="auto" w:fill="FFFFFF"/>
        <w:spacing w:line="288" w:lineRule="auto"/>
        <w:jc w:val="both"/>
        <w:rPr>
          <w:rFonts w:ascii="Arial" w:hAnsi="Arial" w:cs="Arial"/>
          <w:sz w:val="20"/>
          <w:szCs w:val="20"/>
          <w:lang w:eastAsia="sl-SI"/>
        </w:rPr>
      </w:pPr>
      <w:r w:rsidRPr="007D03E9">
        <w:rPr>
          <w:rFonts w:ascii="Arial" w:hAnsi="Arial" w:cs="Arial"/>
          <w:sz w:val="20"/>
          <w:szCs w:val="20"/>
          <w:lang w:eastAsia="sl-SI"/>
        </w:rPr>
        <w:t>pomožna dela in stroške koordinacije del,</w:t>
      </w:r>
    </w:p>
    <w:p w:rsidR="008B3480" w:rsidRPr="007D03E9" w:rsidP="008B3480" w14:paraId="777E3109" w14:textId="77777777">
      <w:pPr>
        <w:pStyle w:val="ListParagraph"/>
        <w:numPr>
          <w:ilvl w:val="0"/>
          <w:numId w:val="39"/>
        </w:numPr>
        <w:shd w:val="clear" w:color="auto" w:fill="FFFFFF"/>
        <w:spacing w:line="288" w:lineRule="auto"/>
        <w:jc w:val="both"/>
        <w:rPr>
          <w:rFonts w:ascii="Arial" w:hAnsi="Arial" w:cs="Arial"/>
          <w:sz w:val="20"/>
          <w:szCs w:val="20"/>
          <w:lang w:eastAsia="sl-SI"/>
        </w:rPr>
      </w:pPr>
      <w:r w:rsidRPr="007D03E9">
        <w:rPr>
          <w:rFonts w:ascii="Arial" w:hAnsi="Arial" w:cs="Arial"/>
          <w:sz w:val="20"/>
          <w:szCs w:val="20"/>
          <w:lang w:eastAsia="sl-SI"/>
        </w:rPr>
        <w:t>vse predpisane tehnične standarde in normative, ki so predpisani za posamezno vrsto del,</w:t>
      </w:r>
    </w:p>
    <w:p w:rsidR="008B3480" w:rsidRPr="007D03E9" w:rsidP="008B3480" w14:paraId="3F2C10BE" w14:textId="64F968C4">
      <w:pPr>
        <w:pStyle w:val="ListParagraph"/>
        <w:numPr>
          <w:ilvl w:val="0"/>
          <w:numId w:val="39"/>
        </w:numPr>
        <w:shd w:val="clear" w:color="auto" w:fill="FFFFFF"/>
        <w:spacing w:line="288" w:lineRule="auto"/>
        <w:jc w:val="both"/>
        <w:rPr>
          <w:rFonts w:ascii="Arial" w:hAnsi="Arial" w:cs="Arial"/>
          <w:sz w:val="20"/>
          <w:szCs w:val="20"/>
          <w:lang w:eastAsia="sl-SI"/>
        </w:rPr>
      </w:pPr>
      <w:r w:rsidRPr="007D03E9">
        <w:rPr>
          <w:rFonts w:ascii="Arial" w:hAnsi="Arial" w:cs="Arial"/>
          <w:sz w:val="20"/>
          <w:szCs w:val="20"/>
          <w:lang w:eastAsia="sl-SI"/>
        </w:rPr>
        <w:t xml:space="preserve">vse stroški predpisanih ukrepov varstva pri delu in varstva pred požarom, ki jih mora </w:t>
      </w:r>
      <w:r w:rsidR="00F1741A">
        <w:rPr>
          <w:rFonts w:ascii="Arial" w:hAnsi="Arial" w:cs="Arial"/>
          <w:sz w:val="20"/>
          <w:szCs w:val="20"/>
          <w:lang w:eastAsia="sl-SI"/>
        </w:rPr>
        <w:t>dobavitelj</w:t>
      </w:r>
      <w:r w:rsidRPr="007D03E9">
        <w:rPr>
          <w:rFonts w:ascii="Arial" w:hAnsi="Arial" w:cs="Arial"/>
          <w:sz w:val="20"/>
          <w:szCs w:val="20"/>
          <w:lang w:eastAsia="sl-SI"/>
        </w:rPr>
        <w:t xml:space="preserve"> obvezno upoštevati,</w:t>
      </w:r>
    </w:p>
    <w:p w:rsidR="007D03E9" w:rsidRPr="007D03E9" w:rsidP="007D03E9" w14:paraId="1C0DE804" w14:textId="77777777">
      <w:pPr>
        <w:pStyle w:val="ListParagraph"/>
        <w:numPr>
          <w:ilvl w:val="0"/>
          <w:numId w:val="39"/>
        </w:numPr>
        <w:shd w:val="clear" w:color="auto" w:fill="FFFFFF"/>
        <w:spacing w:line="288" w:lineRule="auto"/>
        <w:jc w:val="both"/>
        <w:rPr>
          <w:rFonts w:ascii="Arial" w:hAnsi="Arial" w:cs="Arial"/>
          <w:sz w:val="20"/>
          <w:szCs w:val="20"/>
          <w:lang w:eastAsia="sl-SI"/>
        </w:rPr>
      </w:pPr>
      <w:r w:rsidRPr="007D03E9">
        <w:rPr>
          <w:rFonts w:ascii="Arial" w:hAnsi="Arial" w:cs="Arial"/>
          <w:sz w:val="20"/>
          <w:szCs w:val="20"/>
          <w:lang w:eastAsia="sl-SI"/>
        </w:rPr>
        <w:t xml:space="preserve">stroške za popravilo morebitnih škod, ki bi nastale na objektu, sosednjih objektih ali kompleksu kot celoti, dovoznih cestah, zunanjem okolju, komunalnih vodih in energetskih </w:t>
      </w:r>
      <w:r w:rsidRPr="007D03E9">
        <w:rPr>
          <w:rFonts w:ascii="Arial" w:hAnsi="Arial" w:cs="Arial"/>
          <w:sz w:val="20"/>
          <w:szCs w:val="20"/>
          <w:lang w:eastAsia="sl-SI"/>
        </w:rPr>
        <w:t>priključkih po krivdi izvajalca in</w:t>
      </w:r>
    </w:p>
    <w:p w:rsidR="008B3480" w:rsidRPr="007D03E9" w:rsidP="007D03E9" w14:paraId="188B2736" w14:textId="172039F2">
      <w:pPr>
        <w:pStyle w:val="ListParagraph"/>
        <w:numPr>
          <w:ilvl w:val="0"/>
          <w:numId w:val="39"/>
        </w:numPr>
        <w:shd w:val="clear" w:color="auto" w:fill="FFFFFF"/>
        <w:spacing w:line="288" w:lineRule="auto"/>
        <w:jc w:val="both"/>
        <w:rPr>
          <w:rFonts w:ascii="Arial" w:hAnsi="Arial" w:cs="Arial"/>
          <w:sz w:val="20"/>
          <w:szCs w:val="20"/>
          <w:lang w:eastAsia="sl-SI"/>
        </w:rPr>
      </w:pPr>
      <w:r w:rsidRPr="007D03E9">
        <w:rPr>
          <w:rFonts w:ascii="Arial" w:hAnsi="Arial" w:cs="Arial"/>
          <w:sz w:val="20"/>
          <w:szCs w:val="20"/>
          <w:lang w:eastAsia="sl-SI"/>
        </w:rPr>
        <w:t>vse stroške, potrebne za izvedbo, dobavo in montažo blaga.</w:t>
      </w:r>
    </w:p>
    <w:p w:rsidR="008B3480" w:rsidRPr="007D03E9" w:rsidP="008B3480" w14:paraId="2D6C0275" w14:textId="77777777">
      <w:pPr>
        <w:autoSpaceDE w:val="0"/>
        <w:autoSpaceDN w:val="0"/>
        <w:adjustRightInd w:val="0"/>
        <w:spacing w:line="288" w:lineRule="auto"/>
        <w:jc w:val="both"/>
        <w:rPr>
          <w:rFonts w:ascii="Arial" w:hAnsi="Arial" w:cs="Arial"/>
          <w:b/>
          <w:bCs/>
          <w:sz w:val="20"/>
          <w:szCs w:val="20"/>
        </w:rPr>
      </w:pPr>
    </w:p>
    <w:p w:rsidR="008B3480" w:rsidRPr="007D03E9" w:rsidP="008B3480" w14:paraId="23A7130E" w14:textId="77777777">
      <w:pPr>
        <w:shd w:val="clear" w:color="auto" w:fill="E2EFD9"/>
        <w:spacing w:line="288" w:lineRule="auto"/>
        <w:ind w:left="426" w:hanging="426"/>
        <w:jc w:val="both"/>
        <w:rPr>
          <w:rFonts w:ascii="Arial" w:hAnsi="Arial" w:cs="Arial"/>
          <w:b/>
          <w:sz w:val="20"/>
          <w:szCs w:val="20"/>
        </w:rPr>
      </w:pPr>
      <w:r w:rsidRPr="007D03E9">
        <w:rPr>
          <w:rFonts w:ascii="Arial" w:hAnsi="Arial" w:cs="Arial"/>
          <w:b/>
          <w:sz w:val="20"/>
          <w:szCs w:val="20"/>
        </w:rPr>
        <w:t>8.</w:t>
      </w:r>
      <w:r w:rsidRPr="007D03E9">
        <w:rPr>
          <w:rFonts w:ascii="Arial" w:hAnsi="Arial" w:cs="Arial"/>
          <w:b/>
          <w:sz w:val="20"/>
          <w:szCs w:val="20"/>
        </w:rPr>
        <w:tab/>
        <w:t>SPLOŠNO</w:t>
      </w:r>
    </w:p>
    <w:p w:rsidR="008B3480" w:rsidRPr="007D03E9" w:rsidP="008B3480" w14:paraId="5B92BDAD" w14:textId="77777777">
      <w:pPr>
        <w:spacing w:line="288" w:lineRule="auto"/>
        <w:jc w:val="both"/>
        <w:rPr>
          <w:rFonts w:ascii="Arial" w:hAnsi="Arial" w:cs="Arial"/>
          <w:sz w:val="20"/>
          <w:szCs w:val="20"/>
        </w:rPr>
      </w:pPr>
    </w:p>
    <w:p w:rsidR="008B3480" w:rsidRPr="007D03E9" w:rsidP="008B3480" w14:paraId="27837B87" w14:textId="77777777">
      <w:pPr>
        <w:widowControl/>
        <w:numPr>
          <w:ilvl w:val="0"/>
          <w:numId w:val="38"/>
        </w:numPr>
        <w:spacing w:line="288" w:lineRule="auto"/>
        <w:jc w:val="both"/>
        <w:rPr>
          <w:rFonts w:ascii="Arial" w:hAnsi="Arial" w:cs="Arial"/>
          <w:sz w:val="20"/>
          <w:szCs w:val="20"/>
        </w:rPr>
      </w:pPr>
      <w:r w:rsidRPr="007D03E9">
        <w:rPr>
          <w:rFonts w:ascii="Arial" w:hAnsi="Arial" w:cs="Arial"/>
          <w:sz w:val="20"/>
          <w:szCs w:val="20"/>
        </w:rPr>
        <w:t>V tehničnih specifikacijah so navedene minimalne zahteve naročnika za blago. V kolikor ponujeno blago ne ustreza minimalnim tehničnim in drugim zahtevam naročnika, se ponudba izloči.</w:t>
      </w:r>
    </w:p>
    <w:p w:rsidR="008B3480" w:rsidRPr="007D03E9" w:rsidP="008B3480" w14:paraId="7A26B02C" w14:textId="77777777">
      <w:pPr>
        <w:spacing w:line="288" w:lineRule="auto"/>
        <w:ind w:left="567" w:hanging="425"/>
        <w:jc w:val="both"/>
        <w:rPr>
          <w:rFonts w:ascii="Arial" w:hAnsi="Arial" w:cs="Arial"/>
          <w:b/>
          <w:sz w:val="20"/>
          <w:szCs w:val="20"/>
        </w:rPr>
      </w:pPr>
    </w:p>
    <w:p w:rsidR="008B3480" w:rsidRPr="007D03E9" w:rsidP="008B3480" w14:paraId="394188C9" w14:textId="77777777">
      <w:pPr>
        <w:widowControl/>
        <w:numPr>
          <w:ilvl w:val="0"/>
          <w:numId w:val="38"/>
        </w:numPr>
        <w:spacing w:line="288" w:lineRule="auto"/>
        <w:jc w:val="both"/>
        <w:rPr>
          <w:rFonts w:ascii="Arial" w:hAnsi="Arial" w:cs="Arial"/>
          <w:sz w:val="20"/>
          <w:szCs w:val="20"/>
        </w:rPr>
      </w:pPr>
      <w:r w:rsidRPr="007D03E9">
        <w:rPr>
          <w:rFonts w:ascii="Arial" w:hAnsi="Arial" w:cs="Arial"/>
          <w:sz w:val="20"/>
          <w:szCs w:val="20"/>
        </w:rPr>
        <w:t>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tehničnih specifikacij naročnika in to tudi strokovno utemelji z ustreznimi tehničnimi dokumenti proizvajalca.</w:t>
      </w:r>
    </w:p>
    <w:p w:rsidR="008B3480" w:rsidRPr="007D03E9" w:rsidP="008B3480" w14:paraId="22296A27" w14:textId="77777777">
      <w:pPr>
        <w:spacing w:line="288" w:lineRule="auto"/>
        <w:ind w:left="567" w:hanging="425"/>
        <w:rPr>
          <w:rFonts w:ascii="Arial" w:hAnsi="Arial" w:cs="Arial"/>
          <w:sz w:val="20"/>
          <w:szCs w:val="20"/>
        </w:rPr>
      </w:pPr>
    </w:p>
    <w:p w:rsidR="008B3480" w:rsidRPr="007D03E9" w:rsidP="008B3480" w14:paraId="29DA198F" w14:textId="77777777">
      <w:pPr>
        <w:widowControl/>
        <w:numPr>
          <w:ilvl w:val="0"/>
          <w:numId w:val="38"/>
        </w:numPr>
        <w:spacing w:line="288" w:lineRule="auto"/>
        <w:jc w:val="both"/>
        <w:rPr>
          <w:rFonts w:ascii="Arial" w:hAnsi="Arial" w:cs="Arial"/>
          <w:sz w:val="20"/>
          <w:szCs w:val="20"/>
          <w:lang w:eastAsia="x-none"/>
        </w:rPr>
      </w:pPr>
      <w:r w:rsidRPr="007D03E9">
        <w:rPr>
          <w:rFonts w:ascii="Arial" w:hAnsi="Arial" w:cs="Arial"/>
          <w:sz w:val="20"/>
          <w:szCs w:val="20"/>
          <w:lang w:eastAsia="x-none"/>
        </w:rPr>
        <w:t xml:space="preserve">Blago, ki s svojim opisom kaže na točno določeno blago ali blagovno znamko, tip ali proizvajalca, se skladno s šestim odstavkom 68. člena ZJN-3 obravnava kot blago z obvezno dodano navedbo »ali enakovreden«, kot sinonim kakovostne ravni blaga. </w:t>
      </w:r>
    </w:p>
    <w:p w:rsidR="008B3480" w:rsidRPr="007D03E9" w:rsidP="008B3480" w14:paraId="2F13500D" w14:textId="77777777">
      <w:pPr>
        <w:spacing w:line="288" w:lineRule="auto"/>
        <w:ind w:left="567" w:hanging="425"/>
        <w:rPr>
          <w:rFonts w:ascii="Arial" w:hAnsi="Arial" w:cs="Arial"/>
          <w:sz w:val="20"/>
          <w:szCs w:val="20"/>
        </w:rPr>
      </w:pPr>
    </w:p>
    <w:p w:rsidR="008B3480" w:rsidRPr="007D03E9" w:rsidP="008B3480" w14:paraId="12F2D90B" w14:textId="77777777">
      <w:pPr>
        <w:widowControl/>
        <w:numPr>
          <w:ilvl w:val="0"/>
          <w:numId w:val="38"/>
        </w:numPr>
        <w:spacing w:line="288" w:lineRule="auto"/>
        <w:jc w:val="both"/>
        <w:rPr>
          <w:rFonts w:ascii="Arial" w:hAnsi="Arial" w:cs="Arial"/>
          <w:color w:val="000000"/>
          <w:sz w:val="20"/>
          <w:szCs w:val="20"/>
        </w:rPr>
      </w:pPr>
      <w:r w:rsidRPr="007D03E9">
        <w:rPr>
          <w:rFonts w:ascii="Arial" w:hAnsi="Arial" w:cs="Arial"/>
          <w:sz w:val="20"/>
          <w:szCs w:val="20"/>
          <w:lang w:eastAsia="x-none"/>
        </w:rPr>
        <w:t>Ponudnik mora ponuditi blago, ki je predmet javnega naročila vsaj take kvalitete in karakteristik kot je tista, ki je navedena: “kot npr.”, oziroma boljšo. Imenske navedbe so zaradi primerjave površinskih obdelav, materialov, cenovnega razreda in kvalitete elementov.</w:t>
      </w:r>
      <w:r w:rsidRPr="007D03E9">
        <w:rPr>
          <w:rFonts w:ascii="Arial" w:hAnsi="Arial" w:cs="Arial"/>
          <w:sz w:val="20"/>
          <w:szCs w:val="20"/>
        </w:rPr>
        <w:t xml:space="preserve"> </w:t>
      </w:r>
    </w:p>
    <w:p w:rsidR="008603DE" w:rsidRPr="007D03E9" w:rsidP="008B3480" w14:paraId="1056A8FC" w14:textId="5985BE44">
      <w:pPr>
        <w:widowControl/>
        <w:spacing w:line="288" w:lineRule="auto"/>
        <w:rPr>
          <w:rFonts w:ascii="Arial" w:hAnsi="Arial" w:cs="Arial"/>
          <w:bCs/>
          <w:sz w:val="20"/>
          <w:szCs w:val="20"/>
          <w:lang w:eastAsia="en-US"/>
        </w:rPr>
      </w:pPr>
    </w:p>
    <w:p w:rsidR="008603DE" w:rsidRPr="007D03E9" w:rsidP="008B3480" w14:paraId="679D9054" w14:textId="77777777">
      <w:pPr>
        <w:widowControl/>
        <w:numPr>
          <w:ilvl w:val="0"/>
          <w:numId w:val="12"/>
        </w:numPr>
        <w:shd w:val="clear" w:color="auto" w:fill="E2EFD9" w:themeFill="accent6" w:themeFillTint="33"/>
        <w:tabs>
          <w:tab w:val="left" w:pos="360"/>
        </w:tabs>
        <w:autoSpaceDE w:val="0"/>
        <w:autoSpaceDN w:val="0"/>
        <w:adjustRightInd w:val="0"/>
        <w:spacing w:line="288" w:lineRule="auto"/>
        <w:contextualSpacing/>
        <w:jc w:val="both"/>
        <w:rPr>
          <w:rFonts w:ascii="Arial" w:hAnsi="Arial" w:cs="Arial"/>
          <w:b/>
          <w:sz w:val="20"/>
          <w:szCs w:val="20"/>
        </w:rPr>
      </w:pPr>
      <w:bookmarkStart w:id="5" w:name="_Hlk101860774"/>
      <w:r w:rsidRPr="007D03E9">
        <w:rPr>
          <w:rFonts w:ascii="Arial" w:hAnsi="Arial" w:cs="Arial"/>
          <w:b/>
          <w:sz w:val="20"/>
          <w:szCs w:val="20"/>
        </w:rPr>
        <w:t xml:space="preserve"> POJASNILA IN ROK ZA POJASNILA POVABILA K ODDAJI PONUDBE</w:t>
      </w:r>
      <w:bookmarkEnd w:id="5"/>
    </w:p>
    <w:p w:rsidR="008603DE" w:rsidRPr="007D03E9" w:rsidP="008B3480" w14:paraId="22B6DCFB" w14:textId="77777777">
      <w:pPr>
        <w:spacing w:line="288" w:lineRule="auto"/>
        <w:jc w:val="both"/>
        <w:rPr>
          <w:rFonts w:ascii="Arial" w:hAnsi="Arial" w:cs="Arial"/>
          <w:sz w:val="20"/>
          <w:szCs w:val="20"/>
        </w:rPr>
      </w:pPr>
    </w:p>
    <w:p w:rsidR="008603DE" w:rsidRPr="007D03E9" w:rsidP="008B3480" w14:paraId="5C484354" w14:textId="1B96873F">
      <w:pPr>
        <w:autoSpaceDE w:val="0"/>
        <w:autoSpaceDN w:val="0"/>
        <w:adjustRightInd w:val="0"/>
        <w:spacing w:line="288" w:lineRule="auto"/>
        <w:ind w:right="127"/>
        <w:jc w:val="both"/>
        <w:rPr>
          <w:rFonts w:ascii="Arial" w:hAnsi="Arial" w:cs="Arial"/>
          <w:sz w:val="20"/>
          <w:szCs w:val="20"/>
          <w:u w:val="single"/>
        </w:rPr>
      </w:pPr>
      <w:r w:rsidRPr="007D03E9">
        <w:rPr>
          <w:rFonts w:ascii="Arial" w:hAnsi="Arial" w:cs="Arial"/>
          <w:sz w:val="20"/>
          <w:szCs w:val="20"/>
        </w:rPr>
        <w:t xml:space="preserve">Vprašanja vezana na naročilo, ponudniki pošljejo na e-naslov: </w:t>
      </w:r>
      <w:hyperlink r:id="rId6" w:history="1">
        <w:r w:rsidRPr="007D03E9">
          <w:rPr>
            <w:rFonts w:ascii="Arial" w:hAnsi="Arial" w:cs="Arial"/>
            <w:sz w:val="20"/>
            <w:szCs w:val="20"/>
            <w:u w:val="single"/>
          </w:rPr>
          <w:t>glavna.pisarna@mors.si</w:t>
        </w:r>
      </w:hyperlink>
      <w:r w:rsidRPr="007D03E9">
        <w:rPr>
          <w:rFonts w:ascii="Arial" w:hAnsi="Arial" w:cs="Arial"/>
          <w:sz w:val="20"/>
          <w:szCs w:val="20"/>
          <w:u w:val="single"/>
        </w:rPr>
        <w:t>,</w:t>
      </w:r>
      <w:r w:rsidRPr="007D03E9">
        <w:rPr>
          <w:rFonts w:ascii="Arial" w:hAnsi="Arial" w:cs="Arial"/>
          <w:sz w:val="20"/>
          <w:szCs w:val="20"/>
        </w:rPr>
        <w:t xml:space="preserve"> s pripisom: </w:t>
      </w:r>
      <w:r w:rsidRPr="007D03E9" w:rsidR="002716AD">
        <w:rPr>
          <w:rFonts w:ascii="Arial" w:hAnsi="Arial" w:cs="Arial"/>
          <w:b/>
          <w:sz w:val="20"/>
          <w:szCs w:val="20"/>
        </w:rPr>
        <w:t>»MORS 29/2024</w:t>
      </w:r>
      <w:r w:rsidRPr="007D03E9">
        <w:rPr>
          <w:rFonts w:ascii="Arial" w:hAnsi="Arial" w:cs="Arial"/>
          <w:b/>
          <w:sz w:val="20"/>
          <w:szCs w:val="20"/>
        </w:rPr>
        <w:t xml:space="preserve">-EN -  </w:t>
      </w:r>
      <w:r w:rsidRPr="007D03E9" w:rsidR="002716AD">
        <w:rPr>
          <w:rFonts w:ascii="Arial" w:hAnsi="Arial" w:cs="Arial"/>
          <w:b/>
          <w:bCs/>
          <w:sz w:val="20"/>
          <w:szCs w:val="20"/>
          <w:lang w:eastAsia="en-US"/>
        </w:rPr>
        <w:t>izvedba, dobava in montaža pohištvene opreme Stalnega predstavništva RS pri EU v Bruslju - prostori MORS</w:t>
      </w:r>
      <w:r w:rsidRPr="007D03E9">
        <w:rPr>
          <w:rFonts w:ascii="Arial" w:hAnsi="Arial" w:cs="Arial"/>
          <w:b/>
          <w:sz w:val="20"/>
          <w:szCs w:val="20"/>
        </w:rPr>
        <w:t>«</w:t>
      </w:r>
      <w:r w:rsidRPr="007D03E9">
        <w:rPr>
          <w:rFonts w:ascii="Arial" w:hAnsi="Arial" w:cs="Arial"/>
          <w:sz w:val="20"/>
          <w:szCs w:val="20"/>
        </w:rPr>
        <w:t>, najkasneje do datuma objavljenega na Portalu GOV.SI.</w:t>
      </w:r>
    </w:p>
    <w:p w:rsidR="008603DE" w:rsidRPr="007D03E9" w:rsidP="008B3480" w14:paraId="5B4BC58E" w14:textId="77777777">
      <w:pPr>
        <w:spacing w:line="288" w:lineRule="auto"/>
        <w:jc w:val="both"/>
        <w:rPr>
          <w:rFonts w:ascii="Arial" w:hAnsi="Arial" w:cs="Arial"/>
          <w:sz w:val="20"/>
          <w:szCs w:val="20"/>
          <w:u w:val="single"/>
        </w:rPr>
      </w:pPr>
    </w:p>
    <w:p w:rsidR="008603DE" w:rsidRPr="007D03E9" w:rsidP="008B3480" w14:paraId="04E6C2D7" w14:textId="4D6B64AF">
      <w:pPr>
        <w:spacing w:line="288" w:lineRule="auto"/>
        <w:jc w:val="both"/>
        <w:rPr>
          <w:rFonts w:ascii="Arial" w:hAnsi="Arial" w:cs="Arial"/>
          <w:b/>
          <w:sz w:val="20"/>
          <w:szCs w:val="20"/>
        </w:rPr>
      </w:pPr>
      <w:r w:rsidRPr="007D03E9">
        <w:rPr>
          <w:rFonts w:ascii="Arial" w:hAnsi="Arial" w:cs="Arial"/>
          <w:sz w:val="20"/>
          <w:szCs w:val="20"/>
        </w:rPr>
        <w:t>Naročnik bo odgovor</w:t>
      </w:r>
      <w:r w:rsidRPr="007D03E9" w:rsidR="002716AD">
        <w:rPr>
          <w:rFonts w:ascii="Arial" w:hAnsi="Arial" w:cs="Arial"/>
          <w:sz w:val="20"/>
          <w:szCs w:val="20"/>
        </w:rPr>
        <w:t>e</w:t>
      </w:r>
      <w:r w:rsidRPr="007D03E9">
        <w:rPr>
          <w:rFonts w:ascii="Arial" w:hAnsi="Arial" w:cs="Arial"/>
          <w:sz w:val="20"/>
          <w:szCs w:val="20"/>
        </w:rPr>
        <w:t xml:space="preserve"> objavil na Portalu GOV.SI. </w:t>
      </w:r>
    </w:p>
    <w:p w:rsidR="008603DE" w:rsidRPr="007D03E9" w:rsidP="008B3480" w14:paraId="23CD54F3" w14:textId="77777777">
      <w:pPr>
        <w:spacing w:line="288" w:lineRule="auto"/>
        <w:jc w:val="both"/>
        <w:rPr>
          <w:rFonts w:ascii="Arial" w:hAnsi="Arial" w:cs="Arial"/>
          <w:sz w:val="20"/>
          <w:szCs w:val="20"/>
        </w:rPr>
      </w:pPr>
    </w:p>
    <w:p w:rsidR="008603DE" w:rsidRPr="007D03E9" w:rsidP="008B3480" w14:paraId="1740B384" w14:textId="77777777">
      <w:pPr>
        <w:spacing w:line="288" w:lineRule="auto"/>
        <w:ind w:right="-1"/>
        <w:contextualSpacing/>
        <w:jc w:val="both"/>
        <w:rPr>
          <w:rFonts w:ascii="Arial" w:hAnsi="Arial" w:cs="Arial"/>
          <w:b/>
          <w:sz w:val="20"/>
          <w:szCs w:val="20"/>
          <w:lang w:eastAsia="en-US"/>
        </w:rPr>
      </w:pPr>
      <w:r w:rsidRPr="007D03E9">
        <w:rPr>
          <w:rFonts w:ascii="Arial" w:hAnsi="Arial" w:cs="Arial"/>
          <w:b/>
          <w:sz w:val="20"/>
          <w:szCs w:val="20"/>
        </w:rPr>
        <w:t xml:space="preserve">Ponudnik mora, do objavljenega roka za oddajo ponudb, </w:t>
      </w:r>
      <w:r w:rsidRPr="007D03E9">
        <w:rPr>
          <w:rFonts w:ascii="Arial" w:hAnsi="Arial" w:cs="Arial"/>
          <w:b/>
          <w:sz w:val="20"/>
          <w:szCs w:val="20"/>
          <w:u w:val="single"/>
        </w:rPr>
        <w:t>spremljati in upoštevati vse naročnikove dodatne objave</w:t>
      </w:r>
      <w:r w:rsidRPr="007D03E9">
        <w:rPr>
          <w:rFonts w:ascii="Arial" w:hAnsi="Arial" w:cs="Arial"/>
          <w:b/>
          <w:sz w:val="20"/>
          <w:szCs w:val="20"/>
        </w:rPr>
        <w:t xml:space="preserve"> v zvezi s predmetnim naročilom, na isti spletni strani, kot je objavljeno povabilo naročila!</w:t>
      </w:r>
    </w:p>
    <w:p w:rsidR="008603DE" w:rsidRPr="007D03E9" w:rsidP="008B3480" w14:paraId="28337C23" w14:textId="77777777">
      <w:pPr>
        <w:spacing w:line="288" w:lineRule="auto"/>
        <w:jc w:val="both"/>
        <w:rPr>
          <w:rFonts w:ascii="Arial" w:hAnsi="Arial" w:cs="Arial"/>
          <w:sz w:val="20"/>
          <w:szCs w:val="20"/>
        </w:rPr>
      </w:pPr>
    </w:p>
    <w:p w:rsidR="008603DE" w:rsidRPr="007D03E9" w:rsidP="008B3480" w14:paraId="5A2E127F" w14:textId="77777777">
      <w:pPr>
        <w:widowControl/>
        <w:numPr>
          <w:ilvl w:val="0"/>
          <w:numId w:val="12"/>
        </w:numPr>
        <w:shd w:val="clear" w:color="auto" w:fill="E2EFD9" w:themeFill="accent6" w:themeFillTint="33"/>
        <w:spacing w:line="288" w:lineRule="auto"/>
        <w:contextualSpacing/>
        <w:jc w:val="both"/>
        <w:outlineLvl w:val="0"/>
        <w:rPr>
          <w:rFonts w:ascii="Arial" w:hAnsi="Arial" w:cs="Arial"/>
          <w:b/>
          <w:sz w:val="20"/>
          <w:szCs w:val="20"/>
        </w:rPr>
      </w:pPr>
      <w:r w:rsidRPr="007D03E9">
        <w:rPr>
          <w:rFonts w:ascii="Arial" w:hAnsi="Arial" w:cs="Arial"/>
          <w:b/>
          <w:sz w:val="20"/>
          <w:szCs w:val="20"/>
        </w:rPr>
        <w:t>OBVESTILO O IZBORU IN SKLENITEV POGODBE</w:t>
      </w:r>
    </w:p>
    <w:p w:rsidR="008603DE" w:rsidRPr="007D03E9" w:rsidP="008B3480" w14:paraId="34886C6D" w14:textId="77777777">
      <w:pPr>
        <w:spacing w:line="288" w:lineRule="auto"/>
        <w:jc w:val="both"/>
        <w:rPr>
          <w:rFonts w:ascii="Arial" w:hAnsi="Arial" w:cs="Arial"/>
          <w:b/>
          <w:sz w:val="20"/>
          <w:szCs w:val="20"/>
        </w:rPr>
      </w:pPr>
    </w:p>
    <w:p w:rsidR="008603DE" w:rsidRPr="007D03E9" w:rsidP="008B3480" w14:paraId="70B466B7" w14:textId="77777777">
      <w:pPr>
        <w:spacing w:line="288" w:lineRule="auto"/>
        <w:jc w:val="both"/>
        <w:rPr>
          <w:rFonts w:ascii="Arial" w:hAnsi="Arial" w:cs="Arial"/>
          <w:sz w:val="20"/>
          <w:szCs w:val="20"/>
        </w:rPr>
      </w:pPr>
      <w:r w:rsidRPr="007D03E9">
        <w:rPr>
          <w:rFonts w:ascii="Arial" w:hAnsi="Arial" w:cs="Arial"/>
          <w:sz w:val="20"/>
          <w:szCs w:val="20"/>
        </w:rPr>
        <w:t>Naročnik bo sprejel odločitev o izbiri najugodnejšega ponudnika za celotno naročilo in z izbranim ponudnikom sklenil pogodbo. Naročnik bo ponudnike o odločitvi o oddaji naročila obvestil preko elektronske pošte.</w:t>
      </w:r>
    </w:p>
    <w:p w:rsidR="008603DE" w:rsidRPr="007D03E9" w:rsidP="008B3480" w14:paraId="2BB5AC3D" w14:textId="6E9443D4">
      <w:pPr>
        <w:widowControl/>
        <w:tabs>
          <w:tab w:val="left" w:pos="9072"/>
        </w:tabs>
        <w:spacing w:line="288" w:lineRule="auto"/>
        <w:ind w:right="283"/>
        <w:contextualSpacing/>
        <w:jc w:val="both"/>
        <w:rPr>
          <w:rFonts w:ascii="Arial" w:hAnsi="Arial" w:cs="Arial"/>
          <w:sz w:val="20"/>
          <w:szCs w:val="20"/>
          <w:lang w:eastAsia="en-US"/>
        </w:rPr>
      </w:pPr>
      <w:r w:rsidRPr="007D03E9">
        <w:rPr>
          <w:rFonts w:ascii="Arial" w:hAnsi="Arial" w:cs="Arial"/>
          <w:sz w:val="20"/>
          <w:szCs w:val="20"/>
          <w:lang w:eastAsia="en-US"/>
        </w:rPr>
        <w:t xml:space="preserve"> </w:t>
      </w:r>
    </w:p>
    <w:p w:rsidR="008603DE" w:rsidRPr="007D03E9" w:rsidP="008B3480" w14:paraId="739D58F4" w14:textId="77777777">
      <w:pPr>
        <w:widowControl/>
        <w:spacing w:line="288" w:lineRule="auto"/>
        <w:ind w:right="-8"/>
        <w:contextualSpacing/>
        <w:jc w:val="both"/>
        <w:rPr>
          <w:rFonts w:ascii="Arial" w:hAnsi="Arial" w:cs="Arial"/>
          <w:sz w:val="20"/>
          <w:szCs w:val="20"/>
          <w:lang w:eastAsia="en-US"/>
        </w:rPr>
      </w:pPr>
      <w:r w:rsidRPr="007D03E9">
        <w:rPr>
          <w:rFonts w:ascii="Arial" w:hAnsi="Arial" w:cs="Arial"/>
          <w:sz w:val="20"/>
          <w:szCs w:val="20"/>
          <w:lang w:eastAsia="en-US"/>
        </w:rPr>
        <w:t>Naročnik lahko do sklenitve pogodbe, v postopku oddaje naročila, odstopi od izvedbe naročila iz razlogov, da predmeta naročila ne potrebuje več ali da zanj nima več zagotovljenih sredstev.</w:t>
      </w:r>
    </w:p>
    <w:p w:rsidR="008603DE" w:rsidRPr="007D03E9" w:rsidP="008B3480" w14:paraId="766A7CB4" w14:textId="77777777">
      <w:pPr>
        <w:widowControl/>
        <w:spacing w:line="288" w:lineRule="auto"/>
        <w:ind w:right="-8"/>
        <w:contextualSpacing/>
        <w:jc w:val="both"/>
        <w:rPr>
          <w:rFonts w:ascii="Arial" w:hAnsi="Arial" w:cs="Arial"/>
          <w:sz w:val="20"/>
          <w:szCs w:val="20"/>
          <w:lang w:eastAsia="en-US"/>
        </w:rPr>
      </w:pPr>
    </w:p>
    <w:p w:rsidR="008603DE" w:rsidRPr="007D03E9" w:rsidP="008B3480" w14:paraId="6E3EED2A" w14:textId="34D301DD">
      <w:pPr>
        <w:widowControl/>
        <w:spacing w:line="288" w:lineRule="auto"/>
        <w:ind w:right="-8"/>
        <w:contextualSpacing/>
        <w:jc w:val="both"/>
        <w:rPr>
          <w:rFonts w:ascii="Arial" w:hAnsi="Arial" w:cs="Arial"/>
          <w:sz w:val="20"/>
          <w:szCs w:val="20"/>
          <w:lang w:eastAsia="en-US"/>
        </w:rPr>
      </w:pPr>
    </w:p>
    <w:p w:rsidR="002716AD" w:rsidRPr="007D03E9" w:rsidP="008B3480" w14:paraId="1DFB4E29" w14:textId="32368074">
      <w:pPr>
        <w:widowControl/>
        <w:spacing w:line="288" w:lineRule="auto"/>
        <w:ind w:right="-8"/>
        <w:contextualSpacing/>
        <w:jc w:val="both"/>
        <w:rPr>
          <w:rFonts w:ascii="Arial" w:hAnsi="Arial" w:cs="Arial"/>
          <w:sz w:val="20"/>
          <w:szCs w:val="20"/>
          <w:lang w:eastAsia="en-US"/>
        </w:rPr>
      </w:pPr>
    </w:p>
    <w:p w:rsidR="002716AD" w:rsidRPr="007D03E9" w:rsidP="008B3480" w14:paraId="6FEAC15F" w14:textId="55E93645">
      <w:pPr>
        <w:widowControl/>
        <w:spacing w:line="288" w:lineRule="auto"/>
        <w:ind w:right="-8"/>
        <w:contextualSpacing/>
        <w:jc w:val="both"/>
        <w:rPr>
          <w:rFonts w:ascii="Arial" w:hAnsi="Arial" w:cs="Arial"/>
          <w:sz w:val="20"/>
          <w:szCs w:val="20"/>
          <w:lang w:eastAsia="en-US"/>
        </w:rPr>
      </w:pPr>
    </w:p>
    <w:p w:rsidR="002716AD" w:rsidRPr="007D03E9" w:rsidP="008B3480" w14:paraId="6ED3E708" w14:textId="77777777">
      <w:pPr>
        <w:widowControl/>
        <w:spacing w:line="288" w:lineRule="auto"/>
        <w:ind w:right="-8"/>
        <w:contextualSpacing/>
        <w:jc w:val="both"/>
        <w:rPr>
          <w:rFonts w:ascii="Arial" w:hAnsi="Arial" w:cs="Arial"/>
          <w:sz w:val="20"/>
          <w:szCs w:val="20"/>
          <w:lang w:eastAsia="en-US"/>
        </w:rPr>
      </w:pPr>
    </w:p>
    <w:p w:rsidR="008603DE" w:rsidRPr="007D03E9" w:rsidP="008B3480" w14:paraId="7F1D541F" w14:textId="77777777">
      <w:pPr>
        <w:spacing w:line="288" w:lineRule="auto"/>
        <w:ind w:left="3540" w:firstLine="708"/>
        <w:contextualSpacing/>
        <w:jc w:val="center"/>
        <w:rPr>
          <w:rFonts w:ascii="Arial" w:hAnsi="Arial" w:cs="Arial"/>
          <w:sz w:val="20"/>
          <w:szCs w:val="20"/>
        </w:rPr>
      </w:pPr>
      <w:r w:rsidRPr="007D03E9">
        <w:rPr>
          <w:rFonts w:ascii="Arial" w:hAnsi="Arial" w:cs="Arial"/>
          <w:sz w:val="20"/>
          <w:szCs w:val="20"/>
        </w:rPr>
        <w:t>mag. Željko Kralj</w:t>
      </w:r>
    </w:p>
    <w:p w:rsidR="008603DE" w:rsidRPr="007D03E9" w:rsidP="008B3480" w14:paraId="233130CF" w14:textId="77777777">
      <w:pPr>
        <w:spacing w:line="288" w:lineRule="auto"/>
        <w:ind w:left="3540" w:firstLine="708"/>
        <w:contextualSpacing/>
        <w:jc w:val="center"/>
        <w:rPr>
          <w:rFonts w:ascii="Arial" w:hAnsi="Arial" w:cs="Arial"/>
          <w:sz w:val="20"/>
          <w:szCs w:val="20"/>
        </w:rPr>
      </w:pPr>
      <w:r w:rsidRPr="007D03E9">
        <w:rPr>
          <w:rFonts w:ascii="Arial" w:hAnsi="Arial" w:cs="Arial"/>
          <w:sz w:val="20"/>
          <w:szCs w:val="20"/>
        </w:rPr>
        <w:t>sekretar</w:t>
      </w:r>
    </w:p>
    <w:p w:rsidR="008603DE" w:rsidRPr="007D03E9" w:rsidP="008B3480" w14:paraId="312A3F4E" w14:textId="77777777">
      <w:pPr>
        <w:spacing w:line="288" w:lineRule="auto"/>
        <w:jc w:val="center"/>
        <w:rPr>
          <w:rFonts w:ascii="Arial" w:hAnsi="Arial" w:cs="Arial"/>
          <w:sz w:val="20"/>
          <w:szCs w:val="20"/>
        </w:rPr>
      </w:pPr>
      <w:r w:rsidRPr="007D03E9">
        <w:rPr>
          <w:rFonts w:ascii="Arial" w:hAnsi="Arial" w:cs="Arial"/>
          <w:sz w:val="20"/>
          <w:szCs w:val="20"/>
        </w:rPr>
        <w:t xml:space="preserve">   </w:t>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t>generalni direktor</w:t>
      </w:r>
    </w:p>
    <w:p w:rsidR="008603DE" w:rsidRPr="007D03E9" w:rsidP="008B3480" w14:paraId="3CCB5F77" w14:textId="77777777">
      <w:pPr>
        <w:spacing w:line="288" w:lineRule="auto"/>
        <w:ind w:left="4956" w:firstLine="708"/>
        <w:contextualSpacing/>
        <w:jc w:val="both"/>
        <w:rPr>
          <w:rFonts w:ascii="Arial" w:hAnsi="Arial" w:cs="Arial"/>
          <w:sz w:val="20"/>
          <w:szCs w:val="20"/>
        </w:rPr>
      </w:pPr>
      <w:r w:rsidRPr="007D03E9">
        <w:rPr>
          <w:rFonts w:ascii="Arial" w:hAnsi="Arial" w:cs="Arial"/>
          <w:sz w:val="20"/>
          <w:szCs w:val="20"/>
        </w:rPr>
        <w:t xml:space="preserve"> Direktorata za logistiko</w:t>
      </w:r>
    </w:p>
    <w:p w:rsidR="008603DE" w:rsidRPr="007D03E9" w:rsidP="008B3480" w14:paraId="611A20AF" w14:textId="77777777">
      <w:pPr>
        <w:spacing w:line="288" w:lineRule="auto"/>
        <w:ind w:left="4956" w:firstLine="708"/>
        <w:contextualSpacing/>
        <w:jc w:val="both"/>
        <w:rPr>
          <w:rFonts w:ascii="Arial" w:hAnsi="Arial" w:cs="Arial"/>
          <w:sz w:val="20"/>
          <w:szCs w:val="20"/>
        </w:rPr>
      </w:pPr>
    </w:p>
    <w:p w:rsidR="002716AD" w:rsidRPr="007D03E9" w:rsidP="008B3480" w14:paraId="09FD0429" w14:textId="77777777">
      <w:pPr>
        <w:widowControl/>
        <w:tabs>
          <w:tab w:val="center" w:pos="7371"/>
        </w:tabs>
        <w:spacing w:line="288" w:lineRule="auto"/>
        <w:ind w:right="276"/>
        <w:contextualSpacing/>
        <w:jc w:val="both"/>
        <w:rPr>
          <w:rFonts w:ascii="Arial" w:hAnsi="Arial" w:cs="Arial"/>
          <w:bCs/>
          <w:sz w:val="20"/>
          <w:szCs w:val="20"/>
          <w:lang w:eastAsia="en-US"/>
        </w:rPr>
      </w:pPr>
    </w:p>
    <w:p w:rsidR="002716AD" w:rsidRPr="007D03E9" w:rsidP="008B3480" w14:paraId="01F1FCA9" w14:textId="77777777">
      <w:pPr>
        <w:widowControl/>
        <w:tabs>
          <w:tab w:val="center" w:pos="7371"/>
        </w:tabs>
        <w:spacing w:line="288" w:lineRule="auto"/>
        <w:ind w:right="276"/>
        <w:contextualSpacing/>
        <w:jc w:val="both"/>
        <w:rPr>
          <w:rFonts w:ascii="Arial" w:hAnsi="Arial" w:cs="Arial"/>
          <w:bCs/>
          <w:sz w:val="20"/>
          <w:szCs w:val="20"/>
          <w:lang w:eastAsia="en-US"/>
        </w:rPr>
      </w:pPr>
    </w:p>
    <w:p w:rsidR="008603DE" w:rsidRPr="007D03E9" w:rsidP="008B3480" w14:paraId="4264CC37" w14:textId="0084CE7B">
      <w:pPr>
        <w:widowControl/>
        <w:tabs>
          <w:tab w:val="center" w:pos="7371"/>
        </w:tabs>
        <w:spacing w:line="288" w:lineRule="auto"/>
        <w:ind w:right="276"/>
        <w:contextualSpacing/>
        <w:jc w:val="both"/>
        <w:rPr>
          <w:rFonts w:ascii="Arial" w:hAnsi="Arial" w:cs="Arial"/>
          <w:bCs/>
          <w:sz w:val="20"/>
          <w:szCs w:val="20"/>
          <w:lang w:eastAsia="en-US"/>
        </w:rPr>
      </w:pPr>
      <w:r w:rsidRPr="007D03E9">
        <w:rPr>
          <w:rFonts w:ascii="Arial" w:hAnsi="Arial" w:cs="Arial"/>
          <w:bCs/>
          <w:sz w:val="20"/>
          <w:szCs w:val="20"/>
          <w:lang w:eastAsia="en-US"/>
        </w:rPr>
        <w:t>Poslano:</w:t>
      </w:r>
    </w:p>
    <w:p w:rsidR="008603DE" w:rsidRPr="007D03E9" w:rsidP="008B3480" w14:paraId="2FFB3060" w14:textId="77777777">
      <w:pPr>
        <w:widowControl/>
        <w:numPr>
          <w:ilvl w:val="0"/>
          <w:numId w:val="13"/>
        </w:numPr>
        <w:tabs>
          <w:tab w:val="clear" w:pos="1003"/>
        </w:tabs>
        <w:spacing w:line="288" w:lineRule="auto"/>
        <w:ind w:left="142" w:hanging="142"/>
        <w:contextualSpacing/>
        <w:jc w:val="both"/>
        <w:rPr>
          <w:rFonts w:ascii="Arial" w:hAnsi="Arial" w:cs="Arial"/>
          <w:sz w:val="20"/>
          <w:szCs w:val="20"/>
        </w:rPr>
      </w:pPr>
      <w:r w:rsidRPr="007D03E9">
        <w:rPr>
          <w:rFonts w:ascii="Arial" w:hAnsi="Arial" w:cs="Arial"/>
          <w:sz w:val="20"/>
          <w:szCs w:val="20"/>
        </w:rPr>
        <w:t>Portal GOV.SI.</w:t>
      </w:r>
    </w:p>
    <w:p w:rsidR="008603DE" w:rsidRPr="007D03E9" w:rsidP="008B3480" w14:paraId="527B96E9" w14:textId="77777777">
      <w:pPr>
        <w:widowControl/>
        <w:spacing w:line="288" w:lineRule="auto"/>
        <w:contextualSpacing/>
        <w:jc w:val="both"/>
        <w:rPr>
          <w:rFonts w:ascii="Arial" w:hAnsi="Arial" w:cs="Arial"/>
          <w:sz w:val="20"/>
          <w:szCs w:val="20"/>
        </w:rPr>
      </w:pPr>
    </w:p>
    <w:p w:rsidR="002716AD" w:rsidRPr="007D03E9" w:rsidP="008B3480" w14:paraId="4E3DD014" w14:textId="3E201016">
      <w:pPr>
        <w:widowControl/>
        <w:spacing w:line="288" w:lineRule="auto"/>
        <w:rPr>
          <w:rFonts w:ascii="Arial" w:hAnsi="Arial" w:cs="Arial"/>
          <w:sz w:val="20"/>
          <w:szCs w:val="20"/>
        </w:rPr>
      </w:pPr>
      <w:r w:rsidRPr="007D03E9">
        <w:rPr>
          <w:rFonts w:ascii="Arial" w:hAnsi="Arial" w:cs="Arial"/>
          <w:sz w:val="20"/>
          <w:szCs w:val="20"/>
        </w:rPr>
        <w:t>Priloga:</w:t>
      </w:r>
    </w:p>
    <w:p w:rsidR="002716AD" w:rsidRPr="007D03E9" w:rsidP="008B3480" w14:paraId="6F15DF46" w14:textId="5573C771">
      <w:pPr>
        <w:widowControl/>
        <w:spacing w:line="288" w:lineRule="auto"/>
        <w:rPr>
          <w:rFonts w:ascii="Arial" w:hAnsi="Arial" w:cs="Arial"/>
          <w:sz w:val="20"/>
          <w:szCs w:val="20"/>
        </w:rPr>
      </w:pPr>
      <w:r w:rsidRPr="007D03E9">
        <w:rPr>
          <w:rFonts w:ascii="Arial" w:hAnsi="Arial" w:cs="Arial"/>
          <w:sz w:val="20"/>
          <w:szCs w:val="20"/>
        </w:rPr>
        <w:t>- obrazec »PREDRAČUN«.</w:t>
      </w:r>
    </w:p>
    <w:p w:rsidR="008603DE" w:rsidRPr="007D03E9" w:rsidP="008B3480" w14:paraId="6A593FC9" w14:textId="720F4102">
      <w:pPr>
        <w:pStyle w:val="ListParagraph"/>
        <w:numPr>
          <w:ilvl w:val="0"/>
          <w:numId w:val="33"/>
        </w:numPr>
        <w:spacing w:line="288" w:lineRule="auto"/>
        <w:rPr>
          <w:rFonts w:ascii="Arial" w:hAnsi="Arial" w:cs="Arial"/>
          <w:sz w:val="20"/>
          <w:szCs w:val="20"/>
        </w:rPr>
      </w:pPr>
      <w:r w:rsidRPr="007D03E9">
        <w:rPr>
          <w:rFonts w:ascii="Arial" w:hAnsi="Arial" w:cs="Arial"/>
          <w:sz w:val="20"/>
          <w:szCs w:val="20"/>
        </w:rPr>
        <w:br w:type="page"/>
      </w:r>
    </w:p>
    <w:p w:rsidR="008603DE" w:rsidRPr="007D03E9" w:rsidP="008B3480" w14:paraId="7CF0E55F" w14:textId="77777777">
      <w:pPr>
        <w:spacing w:line="288" w:lineRule="auto"/>
        <w:jc w:val="both"/>
        <w:rPr>
          <w:rFonts w:ascii="Arial" w:hAnsi="Arial" w:cs="Arial"/>
          <w:color w:val="FF0000"/>
          <w:sz w:val="20"/>
          <w:szCs w:val="20"/>
        </w:rPr>
      </w:pPr>
    </w:p>
    <w:p w:rsidR="008603DE" w:rsidRPr="007D03E9" w:rsidP="008B3480" w14:paraId="409C682B" w14:textId="77777777">
      <w:pPr>
        <w:shd w:val="clear" w:color="auto" w:fill="E2EFD9" w:themeFill="accent6" w:themeFillTint="33"/>
        <w:tabs>
          <w:tab w:val="left" w:pos="7291"/>
        </w:tabs>
        <w:spacing w:line="288" w:lineRule="auto"/>
        <w:contextualSpacing/>
        <w:jc w:val="both"/>
        <w:rPr>
          <w:rFonts w:ascii="Arial" w:hAnsi="Arial" w:cs="Arial"/>
          <w:b/>
          <w:sz w:val="20"/>
          <w:szCs w:val="20"/>
          <w:lang w:eastAsia="en-US"/>
        </w:rPr>
      </w:pPr>
      <w:r w:rsidRPr="007D03E9">
        <w:rPr>
          <w:rFonts w:ascii="Arial" w:hAnsi="Arial" w:cs="Arial"/>
          <w:b/>
          <w:sz w:val="20"/>
          <w:szCs w:val="20"/>
        </w:rPr>
        <w:t>PRILOGA 1 – PODATKI O PONUDNIKU</w:t>
      </w:r>
    </w:p>
    <w:p w:rsidR="008603DE" w:rsidRPr="007D03E9" w:rsidP="008B3480" w14:paraId="4B5520CC" w14:textId="77777777">
      <w:pPr>
        <w:spacing w:line="288" w:lineRule="auto"/>
        <w:jc w:val="both"/>
        <w:rPr>
          <w:rFonts w:ascii="Arial" w:hAnsi="Arial" w:cs="Arial"/>
          <w:b/>
          <w:color w:val="FF0000"/>
          <w:sz w:val="20"/>
          <w:szCs w:val="20"/>
        </w:rPr>
      </w:pPr>
    </w:p>
    <w:p w:rsidR="008603DE" w:rsidRPr="007D03E9" w:rsidP="008B3480" w14:paraId="1BD81086" w14:textId="02BD3DB0">
      <w:pPr>
        <w:spacing w:line="288" w:lineRule="auto"/>
        <w:jc w:val="center"/>
        <w:rPr>
          <w:rFonts w:ascii="Arial" w:hAnsi="Arial" w:cs="Arial"/>
          <w:b/>
          <w:sz w:val="20"/>
          <w:szCs w:val="20"/>
        </w:rPr>
      </w:pPr>
      <w:r w:rsidRPr="007D03E9">
        <w:rPr>
          <w:rFonts w:ascii="Arial" w:hAnsi="Arial" w:cs="Arial"/>
          <w:b/>
          <w:sz w:val="20"/>
          <w:szCs w:val="20"/>
        </w:rPr>
        <w:t>MORS 29/2024</w:t>
      </w:r>
      <w:r w:rsidRPr="007D03E9">
        <w:rPr>
          <w:rFonts w:ascii="Arial" w:hAnsi="Arial" w:cs="Arial"/>
          <w:b/>
          <w:sz w:val="20"/>
          <w:szCs w:val="20"/>
        </w:rPr>
        <w:t xml:space="preserve"> – EN</w:t>
      </w:r>
    </w:p>
    <w:p w:rsidR="001D1EBD" w:rsidRPr="007D03E9" w:rsidP="008B3480" w14:paraId="30F4482E" w14:textId="77777777">
      <w:pPr>
        <w:spacing w:line="288" w:lineRule="auto"/>
        <w:jc w:val="center"/>
        <w:rPr>
          <w:rFonts w:ascii="Arial" w:hAnsi="Arial" w:cs="Arial"/>
          <w:b/>
          <w:color w:val="FF0000"/>
          <w:sz w:val="20"/>
          <w:szCs w:val="20"/>
        </w:rPr>
      </w:pPr>
    </w:p>
    <w:p w:rsidR="003A7E0B" w:rsidRPr="007D03E9" w:rsidP="008B3480" w14:paraId="20B1146B" w14:textId="77777777">
      <w:pPr>
        <w:tabs>
          <w:tab w:val="left" w:pos="6237"/>
        </w:tabs>
        <w:spacing w:line="288" w:lineRule="auto"/>
        <w:jc w:val="center"/>
        <w:rPr>
          <w:rFonts w:ascii="Arial" w:hAnsi="Arial" w:cs="Arial"/>
          <w:b/>
          <w:sz w:val="20"/>
          <w:szCs w:val="20"/>
        </w:rPr>
      </w:pPr>
      <w:r w:rsidRPr="007D03E9">
        <w:rPr>
          <w:rFonts w:ascii="Arial" w:hAnsi="Arial" w:cs="Arial"/>
          <w:b/>
          <w:bCs/>
          <w:sz w:val="20"/>
          <w:szCs w:val="20"/>
          <w:lang w:eastAsia="en-US"/>
        </w:rPr>
        <w:t>IZVEDBA, DOBAVA IN MONTAŽA POHIŠTVENE OPREME STALNEGA PREDSTAVNIŠTVA RS PRI EU V BRUSLJU - PROSTORI MORS</w:t>
      </w:r>
      <w:r w:rsidRPr="007D03E9">
        <w:rPr>
          <w:rFonts w:ascii="Arial" w:hAnsi="Arial" w:cs="Arial"/>
          <w:b/>
          <w:bCs/>
          <w:sz w:val="20"/>
          <w:szCs w:val="20"/>
          <w:lang w:eastAsia="en-US"/>
        </w:rPr>
        <w:t xml:space="preserve"> </w:t>
      </w:r>
      <w:r w:rsidRPr="007D03E9">
        <w:rPr>
          <w:rFonts w:ascii="Arial" w:hAnsi="Arial" w:cs="Arial"/>
          <w:bCs/>
          <w:sz w:val="20"/>
          <w:szCs w:val="20"/>
          <w:lang w:eastAsia="en-US"/>
        </w:rPr>
        <w:t>(</w:t>
      </w:r>
      <w:r w:rsidRPr="007D03E9">
        <w:rPr>
          <w:rFonts w:ascii="Arial" w:hAnsi="Arial" w:cs="Arial"/>
          <w:sz w:val="20"/>
          <w:szCs w:val="20"/>
        </w:rPr>
        <w:t>okoljsko</w:t>
      </w:r>
      <w:r w:rsidRPr="007D03E9">
        <w:rPr>
          <w:rFonts w:ascii="Arial" w:hAnsi="Arial" w:cs="Arial"/>
          <w:sz w:val="20"/>
          <w:szCs w:val="20"/>
        </w:rPr>
        <w:t xml:space="preserve"> manj obremenjujoče blago)</w:t>
      </w:r>
    </w:p>
    <w:p w:rsidR="008603DE" w:rsidRPr="007D03E9" w:rsidP="008B3480" w14:paraId="235C9100" w14:textId="0C420F20">
      <w:pPr>
        <w:spacing w:line="288" w:lineRule="auto"/>
        <w:jc w:val="center"/>
        <w:rPr>
          <w:rFonts w:ascii="Arial" w:hAnsi="Arial" w:cs="Arial"/>
          <w:b/>
          <w:color w:val="FF0000"/>
          <w:sz w:val="20"/>
          <w:szCs w:val="20"/>
        </w:rPr>
      </w:pPr>
    </w:p>
    <w:p w:rsidR="008603DE" w:rsidRPr="007D03E9" w:rsidP="008B3480" w14:paraId="31336BB7" w14:textId="77777777">
      <w:pPr>
        <w:spacing w:line="288" w:lineRule="auto"/>
        <w:jc w:val="both"/>
        <w:rPr>
          <w:rFonts w:ascii="Arial" w:hAnsi="Arial" w:cs="Arial"/>
          <w:b/>
          <w:color w:val="FF0000"/>
          <w:sz w:val="20"/>
          <w:szCs w:val="20"/>
        </w:rPr>
      </w:pPr>
    </w:p>
    <w:p w:rsidR="008603DE" w:rsidRPr="007D03E9" w:rsidP="008B3480" w14:paraId="1CB82699" w14:textId="77777777">
      <w:pPr>
        <w:spacing w:line="288" w:lineRule="auto"/>
        <w:jc w:val="both"/>
        <w:rPr>
          <w:rFonts w:ascii="Arial" w:hAnsi="Arial" w:cs="Arial"/>
          <w:color w:val="FF0000"/>
          <w:sz w:val="20"/>
          <w:szCs w:val="20"/>
        </w:rPr>
      </w:pPr>
    </w:p>
    <w:p w:rsidR="008603DE" w:rsidRPr="007D03E9" w:rsidP="008B3480" w14:paraId="5FAD6A43" w14:textId="77777777">
      <w:pPr>
        <w:widowControl/>
        <w:spacing w:line="288" w:lineRule="auto"/>
        <w:jc w:val="both"/>
        <w:outlineLvl w:val="0"/>
        <w:rPr>
          <w:rFonts w:ascii="Arial" w:hAnsi="Arial" w:cs="Arial"/>
          <w:b/>
          <w:sz w:val="20"/>
          <w:szCs w:val="20"/>
          <w:lang w:eastAsia="en-US"/>
        </w:rPr>
      </w:pPr>
      <w:r w:rsidRPr="007D03E9">
        <w:rPr>
          <w:rFonts w:ascii="Arial" w:hAnsi="Arial" w:cs="Arial"/>
          <w:b/>
          <w:sz w:val="20"/>
          <w:szCs w:val="20"/>
          <w:lang w:eastAsia="en-US"/>
        </w:rPr>
        <w:t>PONUDBA ŠT.:</w:t>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lang w:eastAsia="en-US"/>
        </w:rPr>
        <w:t xml:space="preserve">, z dne </w:t>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lang w:eastAsia="en-US"/>
        </w:rPr>
        <w:t>.</w:t>
      </w:r>
    </w:p>
    <w:p w:rsidR="008603DE" w:rsidRPr="007D03E9" w:rsidP="008B3480" w14:paraId="1AD26C67" w14:textId="77777777">
      <w:pPr>
        <w:widowControl/>
        <w:spacing w:line="288"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2DC52B54" w14:textId="77777777" w:rsidTr="001D1EBD">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8603DE" w:rsidRPr="007D03E9" w:rsidP="008B3480" w14:paraId="159559A7" w14:textId="77777777">
            <w:pPr>
              <w:spacing w:line="288" w:lineRule="auto"/>
              <w:jc w:val="both"/>
              <w:rPr>
                <w:rFonts w:ascii="Arial" w:hAnsi="Arial" w:cs="Arial"/>
                <w:sz w:val="20"/>
                <w:szCs w:val="20"/>
              </w:rPr>
            </w:pPr>
            <w:r w:rsidRPr="007D03E9">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8603DE" w:rsidRPr="007D03E9" w:rsidP="008B3480" w14:paraId="1D9D11EB" w14:textId="77777777">
            <w:pPr>
              <w:spacing w:line="288" w:lineRule="auto"/>
              <w:jc w:val="both"/>
              <w:rPr>
                <w:rFonts w:ascii="Arial" w:hAnsi="Arial" w:cs="Arial"/>
                <w:sz w:val="20"/>
                <w:szCs w:val="20"/>
              </w:rPr>
            </w:pPr>
          </w:p>
        </w:tc>
      </w:tr>
      <w:tr w14:paraId="6304AF8F" w14:textId="77777777" w:rsidTr="001D1EBD">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603DE" w:rsidRPr="007D03E9" w:rsidP="008B3480" w14:paraId="001C0FE2" w14:textId="77777777">
            <w:pPr>
              <w:spacing w:line="288" w:lineRule="auto"/>
              <w:jc w:val="both"/>
              <w:rPr>
                <w:rFonts w:ascii="Arial" w:hAnsi="Arial" w:cs="Arial"/>
                <w:sz w:val="20"/>
                <w:szCs w:val="20"/>
              </w:rPr>
            </w:pPr>
            <w:r w:rsidRPr="007D03E9">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8603DE" w:rsidRPr="007D03E9" w:rsidP="008B3480" w14:paraId="4F9A06D3" w14:textId="77777777">
            <w:pPr>
              <w:spacing w:line="288" w:lineRule="auto"/>
              <w:jc w:val="both"/>
              <w:rPr>
                <w:rFonts w:ascii="Arial" w:hAnsi="Arial" w:cs="Arial"/>
                <w:sz w:val="20"/>
                <w:szCs w:val="20"/>
              </w:rPr>
            </w:pPr>
          </w:p>
        </w:tc>
      </w:tr>
      <w:tr w14:paraId="4D123F9A" w14:textId="77777777" w:rsidTr="001D1EBD">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603DE" w:rsidRPr="007D03E9" w:rsidP="008B3480" w14:paraId="45CFE02F" w14:textId="77777777">
            <w:pPr>
              <w:spacing w:line="288" w:lineRule="auto"/>
              <w:jc w:val="both"/>
              <w:rPr>
                <w:rFonts w:ascii="Arial" w:hAnsi="Arial" w:cs="Arial"/>
                <w:sz w:val="20"/>
                <w:szCs w:val="20"/>
              </w:rPr>
            </w:pPr>
            <w:r w:rsidRPr="007D03E9">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8603DE" w:rsidRPr="007D03E9" w:rsidP="008B3480" w14:paraId="52D83FBE" w14:textId="77777777">
            <w:pPr>
              <w:spacing w:line="288" w:lineRule="auto"/>
              <w:jc w:val="both"/>
              <w:rPr>
                <w:rFonts w:ascii="Arial" w:hAnsi="Arial" w:cs="Arial"/>
                <w:sz w:val="20"/>
                <w:szCs w:val="20"/>
              </w:rPr>
            </w:pPr>
          </w:p>
        </w:tc>
      </w:tr>
      <w:tr w14:paraId="7F84AB46" w14:textId="77777777" w:rsidTr="001D1EBD">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603DE" w:rsidRPr="007D03E9" w:rsidP="008B3480" w14:paraId="501EE025" w14:textId="77777777">
            <w:pPr>
              <w:spacing w:line="288" w:lineRule="auto"/>
              <w:jc w:val="both"/>
              <w:rPr>
                <w:rFonts w:ascii="Arial" w:hAnsi="Arial" w:cs="Arial"/>
                <w:sz w:val="20"/>
                <w:szCs w:val="20"/>
              </w:rPr>
            </w:pPr>
            <w:r w:rsidRPr="007D03E9">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8603DE" w:rsidRPr="007D03E9" w:rsidP="008B3480" w14:paraId="4B89C62E" w14:textId="77777777">
            <w:pPr>
              <w:spacing w:line="288" w:lineRule="auto"/>
              <w:jc w:val="both"/>
              <w:rPr>
                <w:rFonts w:ascii="Arial" w:hAnsi="Arial" w:cs="Arial"/>
                <w:sz w:val="20"/>
                <w:szCs w:val="20"/>
              </w:rPr>
            </w:pPr>
          </w:p>
        </w:tc>
      </w:tr>
      <w:tr w14:paraId="16BB4EC8" w14:textId="77777777" w:rsidTr="001D1EBD">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603DE" w:rsidRPr="007D03E9" w:rsidP="008B3480" w14:paraId="1FAB9118" w14:textId="77777777">
            <w:pPr>
              <w:spacing w:line="288" w:lineRule="auto"/>
              <w:jc w:val="both"/>
              <w:rPr>
                <w:rFonts w:ascii="Arial" w:hAnsi="Arial" w:cs="Arial"/>
                <w:sz w:val="20"/>
                <w:szCs w:val="20"/>
              </w:rPr>
            </w:pPr>
            <w:r w:rsidRPr="007D03E9">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8603DE" w:rsidRPr="007D03E9" w:rsidP="008B3480" w14:paraId="13EA1884" w14:textId="77777777">
            <w:pPr>
              <w:spacing w:line="288" w:lineRule="auto"/>
              <w:jc w:val="both"/>
              <w:rPr>
                <w:rFonts w:ascii="Arial" w:hAnsi="Arial" w:cs="Arial"/>
                <w:sz w:val="20"/>
                <w:szCs w:val="20"/>
              </w:rPr>
            </w:pPr>
          </w:p>
        </w:tc>
      </w:tr>
      <w:tr w14:paraId="477B86C2" w14:textId="77777777" w:rsidTr="001D1EBD">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603DE" w:rsidRPr="007D03E9" w:rsidP="008B3480" w14:paraId="2ACA056E" w14:textId="77777777">
            <w:pPr>
              <w:spacing w:line="288" w:lineRule="auto"/>
              <w:jc w:val="both"/>
              <w:rPr>
                <w:rFonts w:ascii="Arial" w:hAnsi="Arial" w:cs="Arial"/>
                <w:sz w:val="20"/>
                <w:szCs w:val="20"/>
              </w:rPr>
            </w:pPr>
            <w:r w:rsidRPr="007D03E9">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8603DE" w:rsidRPr="007D03E9" w:rsidP="008B3480" w14:paraId="233F1E56" w14:textId="77777777">
            <w:pPr>
              <w:spacing w:line="288" w:lineRule="auto"/>
              <w:jc w:val="both"/>
              <w:rPr>
                <w:rFonts w:ascii="Arial" w:hAnsi="Arial" w:cs="Arial"/>
                <w:sz w:val="20"/>
                <w:szCs w:val="20"/>
              </w:rPr>
            </w:pPr>
          </w:p>
        </w:tc>
      </w:tr>
      <w:tr w14:paraId="5AA0665D" w14:textId="77777777" w:rsidTr="001D1EBD">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603DE" w:rsidRPr="007D03E9" w:rsidP="008B3480" w14:paraId="68ED9F2F" w14:textId="77777777">
            <w:pPr>
              <w:spacing w:line="288" w:lineRule="auto"/>
              <w:jc w:val="both"/>
              <w:rPr>
                <w:rFonts w:ascii="Arial" w:hAnsi="Arial" w:cs="Arial"/>
                <w:sz w:val="20"/>
                <w:szCs w:val="20"/>
              </w:rPr>
            </w:pPr>
            <w:r w:rsidRPr="007D03E9">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8603DE" w:rsidRPr="007D03E9" w:rsidP="008B3480" w14:paraId="7F00BEB0" w14:textId="77777777">
            <w:pPr>
              <w:spacing w:line="288" w:lineRule="auto"/>
              <w:jc w:val="both"/>
              <w:rPr>
                <w:rFonts w:ascii="Arial" w:hAnsi="Arial" w:cs="Arial"/>
                <w:sz w:val="20"/>
                <w:szCs w:val="20"/>
              </w:rPr>
            </w:pPr>
          </w:p>
        </w:tc>
      </w:tr>
      <w:tr w14:paraId="31391EB2" w14:textId="77777777" w:rsidTr="001D1EBD">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603DE" w:rsidRPr="007D03E9" w:rsidP="008B3480" w14:paraId="5683E483" w14:textId="77777777">
            <w:pPr>
              <w:spacing w:line="288" w:lineRule="auto"/>
              <w:jc w:val="both"/>
              <w:rPr>
                <w:rFonts w:ascii="Arial" w:hAnsi="Arial" w:cs="Arial"/>
                <w:sz w:val="20"/>
                <w:szCs w:val="20"/>
              </w:rPr>
            </w:pPr>
            <w:r w:rsidRPr="007D03E9">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8603DE" w:rsidRPr="007D03E9" w:rsidP="008B3480" w14:paraId="1CE2508E" w14:textId="77777777">
            <w:pPr>
              <w:spacing w:line="288" w:lineRule="auto"/>
              <w:jc w:val="both"/>
              <w:rPr>
                <w:rFonts w:ascii="Arial" w:hAnsi="Arial" w:cs="Arial"/>
                <w:sz w:val="20"/>
                <w:szCs w:val="20"/>
              </w:rPr>
            </w:pPr>
          </w:p>
        </w:tc>
      </w:tr>
      <w:tr w14:paraId="4D3B158E" w14:textId="77777777" w:rsidTr="001D1EBD">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603DE" w:rsidRPr="007D03E9" w:rsidP="008B3480" w14:paraId="75F9114E" w14:textId="77777777">
            <w:pPr>
              <w:spacing w:line="288" w:lineRule="auto"/>
              <w:jc w:val="both"/>
              <w:rPr>
                <w:rFonts w:ascii="Arial" w:hAnsi="Arial" w:cs="Arial"/>
                <w:sz w:val="20"/>
                <w:szCs w:val="20"/>
              </w:rPr>
            </w:pPr>
            <w:r w:rsidRPr="007D03E9">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8603DE" w:rsidRPr="007D03E9" w:rsidP="008B3480" w14:paraId="6F19D631" w14:textId="77777777">
            <w:pPr>
              <w:spacing w:line="288" w:lineRule="auto"/>
              <w:jc w:val="both"/>
              <w:rPr>
                <w:rFonts w:ascii="Arial" w:hAnsi="Arial" w:cs="Arial"/>
                <w:sz w:val="20"/>
                <w:szCs w:val="20"/>
              </w:rPr>
            </w:pPr>
          </w:p>
        </w:tc>
      </w:tr>
      <w:tr w14:paraId="0AD4FA4C" w14:textId="77777777" w:rsidTr="001D1EBD">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603DE" w:rsidRPr="007D03E9" w:rsidP="008B3480" w14:paraId="6EB6B6E2" w14:textId="77777777">
            <w:pPr>
              <w:spacing w:line="288" w:lineRule="auto"/>
              <w:jc w:val="both"/>
              <w:rPr>
                <w:rFonts w:ascii="Arial" w:hAnsi="Arial" w:cs="Arial"/>
                <w:sz w:val="20"/>
                <w:szCs w:val="20"/>
              </w:rPr>
            </w:pPr>
            <w:r w:rsidRPr="007D03E9">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8603DE" w:rsidRPr="007D03E9" w:rsidP="008B3480" w14:paraId="7292F52F" w14:textId="77777777">
            <w:pPr>
              <w:spacing w:line="288" w:lineRule="auto"/>
              <w:jc w:val="both"/>
              <w:rPr>
                <w:rFonts w:ascii="Arial" w:hAnsi="Arial" w:cs="Arial"/>
                <w:sz w:val="20"/>
                <w:szCs w:val="20"/>
              </w:rPr>
            </w:pPr>
          </w:p>
        </w:tc>
      </w:tr>
      <w:tr w14:paraId="472E2A37" w14:textId="77777777" w:rsidTr="001D1EBD">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8603DE" w:rsidRPr="007D03E9" w:rsidP="008B3480" w14:paraId="2792F094" w14:textId="77777777">
            <w:pPr>
              <w:spacing w:line="288" w:lineRule="auto"/>
              <w:jc w:val="both"/>
              <w:rPr>
                <w:rFonts w:ascii="Arial" w:hAnsi="Arial" w:cs="Arial"/>
                <w:sz w:val="20"/>
                <w:szCs w:val="20"/>
              </w:rPr>
            </w:pPr>
            <w:r w:rsidRPr="007D03E9">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8603DE" w:rsidRPr="007D03E9" w:rsidP="008B3480" w14:paraId="4B2435BB" w14:textId="77777777">
            <w:pPr>
              <w:spacing w:line="288" w:lineRule="auto"/>
              <w:jc w:val="both"/>
              <w:rPr>
                <w:rFonts w:ascii="Arial" w:hAnsi="Arial" w:cs="Arial"/>
                <w:sz w:val="20"/>
                <w:szCs w:val="20"/>
              </w:rPr>
            </w:pPr>
          </w:p>
        </w:tc>
      </w:tr>
    </w:tbl>
    <w:p w:rsidR="008603DE" w:rsidRPr="007D03E9" w:rsidP="008B3480" w14:paraId="51164D4E" w14:textId="77777777">
      <w:pPr>
        <w:spacing w:line="288" w:lineRule="auto"/>
        <w:jc w:val="both"/>
        <w:rPr>
          <w:rFonts w:ascii="Arial" w:hAnsi="Arial" w:cs="Arial"/>
          <w:b/>
          <w:sz w:val="20"/>
          <w:szCs w:val="20"/>
          <w:lang w:eastAsia="en-US"/>
        </w:rPr>
      </w:pPr>
    </w:p>
    <w:p w:rsidR="008603DE" w:rsidRPr="007D03E9" w:rsidP="008B3480" w14:paraId="5FA0948F" w14:textId="77777777">
      <w:pPr>
        <w:spacing w:line="288" w:lineRule="auto"/>
        <w:jc w:val="both"/>
        <w:rPr>
          <w:rFonts w:ascii="Arial" w:hAnsi="Arial" w:cs="Arial"/>
          <w:b/>
          <w:sz w:val="20"/>
          <w:szCs w:val="20"/>
        </w:rPr>
      </w:pPr>
    </w:p>
    <w:p w:rsidR="008603DE" w:rsidRPr="007D03E9" w:rsidP="008B3480" w14:paraId="2E700904" w14:textId="77777777">
      <w:pPr>
        <w:spacing w:line="288" w:lineRule="auto"/>
        <w:jc w:val="both"/>
        <w:rPr>
          <w:rFonts w:ascii="Arial" w:hAnsi="Arial" w:cs="Arial"/>
          <w:b/>
          <w:sz w:val="20"/>
          <w:szCs w:val="20"/>
        </w:rPr>
      </w:pPr>
    </w:p>
    <w:p w:rsidR="008603DE" w:rsidRPr="007D03E9" w:rsidP="008B3480" w14:paraId="1B16BAD8" w14:textId="77777777">
      <w:pPr>
        <w:spacing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7A438B9F" w14:textId="77777777" w:rsidTr="008603DE">
        <w:tblPrEx>
          <w:tblW w:w="0" w:type="auto"/>
          <w:jc w:val="center"/>
          <w:tblLayout w:type="fixed"/>
          <w:tblLook w:val="04A0"/>
        </w:tblPrEx>
        <w:trPr>
          <w:jc w:val="center"/>
        </w:trPr>
        <w:tc>
          <w:tcPr>
            <w:tcW w:w="3285" w:type="dxa"/>
            <w:hideMark/>
          </w:tcPr>
          <w:p w:rsidR="008603DE" w:rsidRPr="007D03E9" w:rsidP="008B3480" w14:paraId="520AA285" w14:textId="77777777">
            <w:pPr>
              <w:spacing w:line="288" w:lineRule="auto"/>
              <w:ind w:left="284"/>
              <w:contextualSpacing/>
              <w:jc w:val="both"/>
              <w:rPr>
                <w:rFonts w:ascii="Arial" w:hAnsi="Arial" w:cs="Arial"/>
                <w:b/>
                <w:sz w:val="20"/>
                <w:szCs w:val="20"/>
              </w:rPr>
            </w:pPr>
            <w:bookmarkStart w:id="6" w:name="_Hlk101862697"/>
            <w:r w:rsidRPr="007D03E9">
              <w:rPr>
                <w:rFonts w:ascii="Arial" w:hAnsi="Arial" w:cs="Arial"/>
                <w:b/>
                <w:sz w:val="20"/>
                <w:szCs w:val="20"/>
              </w:rPr>
              <w:t>_____________________</w:t>
            </w:r>
          </w:p>
        </w:tc>
        <w:tc>
          <w:tcPr>
            <w:tcW w:w="1785" w:type="dxa"/>
          </w:tcPr>
          <w:p w:rsidR="008603DE" w:rsidRPr="007D03E9" w:rsidP="008B3480" w14:paraId="7D09AF0A" w14:textId="77777777">
            <w:pPr>
              <w:spacing w:line="288" w:lineRule="auto"/>
              <w:ind w:left="284"/>
              <w:contextualSpacing/>
              <w:jc w:val="both"/>
              <w:rPr>
                <w:rFonts w:ascii="Arial" w:hAnsi="Arial" w:cs="Arial"/>
                <w:b/>
                <w:sz w:val="20"/>
                <w:szCs w:val="20"/>
              </w:rPr>
            </w:pPr>
          </w:p>
        </w:tc>
        <w:tc>
          <w:tcPr>
            <w:tcW w:w="4536" w:type="dxa"/>
            <w:hideMark/>
          </w:tcPr>
          <w:p w:rsidR="008603DE" w:rsidRPr="007D03E9" w:rsidP="008B3480" w14:paraId="778D13F5" w14:textId="77777777">
            <w:pPr>
              <w:spacing w:line="288" w:lineRule="auto"/>
              <w:ind w:left="284"/>
              <w:contextualSpacing/>
              <w:jc w:val="both"/>
              <w:rPr>
                <w:rFonts w:ascii="Arial" w:hAnsi="Arial" w:cs="Arial"/>
                <w:b/>
                <w:sz w:val="20"/>
                <w:szCs w:val="20"/>
              </w:rPr>
            </w:pPr>
            <w:r w:rsidRPr="007D03E9">
              <w:rPr>
                <w:rFonts w:ascii="Arial" w:hAnsi="Arial" w:cs="Arial"/>
                <w:b/>
                <w:sz w:val="20"/>
                <w:szCs w:val="20"/>
              </w:rPr>
              <w:t>_______________________________</w:t>
            </w:r>
          </w:p>
        </w:tc>
      </w:tr>
      <w:tr w14:paraId="0511E1B4" w14:textId="77777777" w:rsidTr="008603DE">
        <w:tblPrEx>
          <w:tblW w:w="0" w:type="auto"/>
          <w:jc w:val="center"/>
          <w:tblLayout w:type="fixed"/>
          <w:tblLook w:val="04A0"/>
        </w:tblPrEx>
        <w:trPr>
          <w:jc w:val="center"/>
        </w:trPr>
        <w:tc>
          <w:tcPr>
            <w:tcW w:w="3285" w:type="dxa"/>
            <w:hideMark/>
          </w:tcPr>
          <w:p w:rsidR="008603DE" w:rsidRPr="007D03E9" w:rsidP="008B3480" w14:paraId="0C504914" w14:textId="77777777">
            <w:pPr>
              <w:spacing w:line="288" w:lineRule="auto"/>
              <w:ind w:left="284"/>
              <w:contextualSpacing/>
              <w:jc w:val="both"/>
              <w:rPr>
                <w:rFonts w:ascii="Arial" w:hAnsi="Arial" w:cs="Arial"/>
                <w:i/>
                <w:sz w:val="20"/>
                <w:szCs w:val="20"/>
              </w:rPr>
            </w:pPr>
            <w:r w:rsidRPr="007D03E9">
              <w:rPr>
                <w:rFonts w:ascii="Arial" w:hAnsi="Arial" w:cs="Arial"/>
                <w:i/>
                <w:sz w:val="20"/>
                <w:szCs w:val="20"/>
              </w:rPr>
              <w:t xml:space="preserve">       Kraj in datum</w:t>
            </w:r>
          </w:p>
        </w:tc>
        <w:tc>
          <w:tcPr>
            <w:tcW w:w="1785" w:type="dxa"/>
            <w:hideMark/>
          </w:tcPr>
          <w:p w:rsidR="008603DE" w:rsidRPr="007D03E9" w:rsidP="008B3480" w14:paraId="7F10308B" w14:textId="77777777">
            <w:pPr>
              <w:spacing w:line="288" w:lineRule="auto"/>
              <w:ind w:left="284"/>
              <w:contextualSpacing/>
              <w:jc w:val="both"/>
              <w:rPr>
                <w:rFonts w:ascii="Arial" w:hAnsi="Arial" w:cs="Arial"/>
                <w:i/>
                <w:sz w:val="20"/>
                <w:szCs w:val="20"/>
              </w:rPr>
            </w:pPr>
            <w:r w:rsidRPr="007D03E9">
              <w:rPr>
                <w:rFonts w:ascii="Arial" w:hAnsi="Arial" w:cs="Arial"/>
                <w:i/>
                <w:sz w:val="20"/>
                <w:szCs w:val="20"/>
              </w:rPr>
              <w:t>Žig</w:t>
            </w:r>
          </w:p>
        </w:tc>
        <w:tc>
          <w:tcPr>
            <w:tcW w:w="4536" w:type="dxa"/>
            <w:hideMark/>
          </w:tcPr>
          <w:p w:rsidR="008603DE" w:rsidRPr="007D03E9" w:rsidP="008B3480" w14:paraId="2B23521D" w14:textId="77777777">
            <w:pPr>
              <w:spacing w:line="288" w:lineRule="auto"/>
              <w:ind w:left="284"/>
              <w:contextualSpacing/>
              <w:jc w:val="both"/>
              <w:rPr>
                <w:rFonts w:ascii="Arial" w:hAnsi="Arial" w:cs="Arial"/>
                <w:i/>
                <w:sz w:val="20"/>
                <w:szCs w:val="20"/>
              </w:rPr>
            </w:pPr>
            <w:r w:rsidRPr="007D03E9">
              <w:rPr>
                <w:rFonts w:ascii="Arial" w:hAnsi="Arial" w:cs="Arial"/>
                <w:i/>
                <w:sz w:val="20"/>
                <w:szCs w:val="20"/>
              </w:rPr>
              <w:t xml:space="preserve">             Podpis odgovorne osebe</w:t>
            </w:r>
          </w:p>
        </w:tc>
      </w:tr>
      <w:bookmarkEnd w:id="6"/>
    </w:tbl>
    <w:p w:rsidR="008603DE" w:rsidRPr="007D03E9" w:rsidP="008B3480" w14:paraId="1A0C6E97" w14:textId="77777777">
      <w:pPr>
        <w:spacing w:line="288" w:lineRule="auto"/>
        <w:jc w:val="both"/>
        <w:rPr>
          <w:rFonts w:ascii="Arial" w:hAnsi="Arial" w:cs="Arial"/>
          <w:b/>
          <w:sz w:val="20"/>
          <w:szCs w:val="20"/>
        </w:rPr>
        <w:sectPr>
          <w:footerReference w:type="default" r:id="rId7"/>
          <w:pgSz w:w="11900" w:h="16840"/>
          <w:pgMar w:top="1418" w:right="1418" w:bottom="1418" w:left="1418" w:header="964" w:footer="794" w:gutter="0"/>
          <w:cols w:space="708"/>
        </w:sectPr>
      </w:pPr>
    </w:p>
    <w:p w:rsidR="008603DE" w:rsidRPr="007D03E9" w:rsidP="008B3480" w14:paraId="69FB532C" w14:textId="77777777">
      <w:pPr>
        <w:shd w:val="clear" w:color="auto" w:fill="E2EFD9" w:themeFill="accent6" w:themeFillTint="33"/>
        <w:tabs>
          <w:tab w:val="left" w:pos="7291"/>
        </w:tabs>
        <w:spacing w:line="288" w:lineRule="auto"/>
        <w:contextualSpacing/>
        <w:rPr>
          <w:rFonts w:ascii="Arial" w:hAnsi="Arial" w:cs="Arial"/>
          <w:b/>
          <w:sz w:val="20"/>
          <w:szCs w:val="20"/>
        </w:rPr>
      </w:pPr>
      <w:r w:rsidRPr="007D03E9">
        <w:rPr>
          <w:rFonts w:ascii="Arial" w:hAnsi="Arial" w:cs="Arial"/>
          <w:b/>
          <w:sz w:val="20"/>
          <w:szCs w:val="20"/>
        </w:rPr>
        <w:t xml:space="preserve">PRILOGA 2 </w:t>
      </w:r>
    </w:p>
    <w:p w:rsidR="008603DE" w:rsidRPr="007D03E9" w:rsidP="008B3480" w14:paraId="69B2A14A" w14:textId="77777777">
      <w:pPr>
        <w:widowControl/>
        <w:spacing w:line="288" w:lineRule="auto"/>
        <w:contextualSpacing/>
        <w:rPr>
          <w:rFonts w:ascii="Arial" w:hAnsi="Arial" w:cs="Arial"/>
          <w:b/>
          <w:color w:val="FF0000"/>
          <w:sz w:val="20"/>
          <w:szCs w:val="20"/>
        </w:rPr>
      </w:pPr>
    </w:p>
    <w:p w:rsidR="008603DE" w:rsidRPr="007D03E9" w:rsidP="008B3480" w14:paraId="04E279B7" w14:textId="77777777">
      <w:pPr>
        <w:spacing w:line="288" w:lineRule="auto"/>
        <w:jc w:val="center"/>
        <w:rPr>
          <w:rFonts w:ascii="Arial" w:hAnsi="Arial" w:cs="Arial"/>
          <w:b/>
          <w:sz w:val="20"/>
          <w:szCs w:val="20"/>
          <w:vertAlign w:val="superscript"/>
        </w:rPr>
      </w:pPr>
      <w:r w:rsidRPr="007D03E9">
        <w:rPr>
          <w:rFonts w:ascii="Arial" w:hAnsi="Arial" w:cs="Arial"/>
          <w:b/>
          <w:sz w:val="20"/>
          <w:szCs w:val="20"/>
        </w:rPr>
        <w:t>IZJAVA O OMEJITVAH POSLOVANJA</w:t>
      </w:r>
      <w:r w:rsidRPr="007D03E9">
        <w:rPr>
          <w:rFonts w:ascii="Arial" w:hAnsi="Arial" w:cs="Arial"/>
          <w:b/>
          <w:sz w:val="20"/>
          <w:szCs w:val="20"/>
          <w:vertAlign w:val="superscript"/>
        </w:rPr>
        <w:t>1</w:t>
      </w:r>
    </w:p>
    <w:p w:rsidR="008603DE" w:rsidRPr="007D03E9" w:rsidP="008B3480" w14:paraId="7F640F2F" w14:textId="77777777">
      <w:pPr>
        <w:spacing w:line="288" w:lineRule="auto"/>
        <w:jc w:val="center"/>
        <w:rPr>
          <w:rFonts w:ascii="Arial" w:hAnsi="Arial" w:cs="Arial"/>
          <w:color w:val="FF0000"/>
          <w:sz w:val="20"/>
          <w:szCs w:val="20"/>
        </w:rPr>
      </w:pPr>
    </w:p>
    <w:p w:rsidR="001D1EBD" w:rsidRPr="007D03E9" w:rsidP="008B3480" w14:paraId="73C97A9D" w14:textId="77777777">
      <w:pPr>
        <w:spacing w:line="288" w:lineRule="auto"/>
        <w:jc w:val="center"/>
        <w:rPr>
          <w:rFonts w:ascii="Arial" w:hAnsi="Arial" w:cs="Arial"/>
          <w:b/>
          <w:sz w:val="20"/>
          <w:szCs w:val="20"/>
        </w:rPr>
      </w:pPr>
      <w:r w:rsidRPr="007D03E9">
        <w:rPr>
          <w:rFonts w:ascii="Arial" w:hAnsi="Arial" w:cs="Arial"/>
          <w:b/>
          <w:sz w:val="20"/>
          <w:szCs w:val="20"/>
        </w:rPr>
        <w:t>MORS 29/2024 – EN</w:t>
      </w:r>
    </w:p>
    <w:p w:rsidR="001D1EBD" w:rsidRPr="007D03E9" w:rsidP="008B3480" w14:paraId="1371D7F7" w14:textId="77777777">
      <w:pPr>
        <w:spacing w:line="288" w:lineRule="auto"/>
        <w:jc w:val="center"/>
        <w:rPr>
          <w:rFonts w:ascii="Arial" w:hAnsi="Arial" w:cs="Arial"/>
          <w:b/>
          <w:color w:val="FF0000"/>
          <w:sz w:val="20"/>
          <w:szCs w:val="20"/>
        </w:rPr>
      </w:pPr>
    </w:p>
    <w:p w:rsidR="003A7E0B" w:rsidRPr="007D03E9" w:rsidP="008B3480" w14:paraId="43E2BAAD" w14:textId="77777777">
      <w:pPr>
        <w:tabs>
          <w:tab w:val="left" w:pos="6237"/>
        </w:tabs>
        <w:spacing w:line="288" w:lineRule="auto"/>
        <w:jc w:val="center"/>
        <w:rPr>
          <w:rFonts w:ascii="Arial" w:hAnsi="Arial" w:cs="Arial"/>
          <w:b/>
          <w:sz w:val="20"/>
          <w:szCs w:val="20"/>
        </w:rPr>
      </w:pPr>
      <w:r w:rsidRPr="007D03E9">
        <w:rPr>
          <w:rFonts w:ascii="Arial" w:hAnsi="Arial" w:cs="Arial"/>
          <w:b/>
          <w:bCs/>
          <w:sz w:val="20"/>
          <w:szCs w:val="20"/>
          <w:lang w:eastAsia="en-US"/>
        </w:rPr>
        <w:t xml:space="preserve">IZVEDBA, DOBAVA IN MONTAŽA POHIŠTVENE OPREME STALNEGA PREDSTAVNIŠTVA RS PRI EU V BRUSLJU - PROSTORI MORS </w:t>
      </w:r>
      <w:r w:rsidRPr="007D03E9">
        <w:rPr>
          <w:rFonts w:ascii="Arial" w:hAnsi="Arial" w:cs="Arial"/>
          <w:bCs/>
          <w:sz w:val="20"/>
          <w:szCs w:val="20"/>
          <w:lang w:eastAsia="en-US"/>
        </w:rPr>
        <w:t>(</w:t>
      </w:r>
      <w:r w:rsidRPr="007D03E9">
        <w:rPr>
          <w:rFonts w:ascii="Arial" w:hAnsi="Arial" w:cs="Arial"/>
          <w:sz w:val="20"/>
          <w:szCs w:val="20"/>
        </w:rPr>
        <w:t>okoljsko</w:t>
      </w:r>
      <w:r w:rsidRPr="007D03E9">
        <w:rPr>
          <w:rFonts w:ascii="Arial" w:hAnsi="Arial" w:cs="Arial"/>
          <w:sz w:val="20"/>
          <w:szCs w:val="20"/>
        </w:rPr>
        <w:t xml:space="preserve"> manj obremenjujoče blago)</w:t>
      </w:r>
    </w:p>
    <w:p w:rsidR="008603DE" w:rsidRPr="007D03E9" w:rsidP="008B3480" w14:paraId="477ECCA5" w14:textId="77777777">
      <w:pPr>
        <w:pBdr>
          <w:bottom w:val="single" w:sz="12" w:space="1" w:color="auto"/>
        </w:pBdr>
        <w:spacing w:line="288" w:lineRule="auto"/>
        <w:jc w:val="center"/>
        <w:rPr>
          <w:rFonts w:ascii="Arial" w:hAnsi="Arial" w:cs="Arial"/>
          <w:b/>
          <w:color w:val="FF0000"/>
          <w:sz w:val="20"/>
          <w:szCs w:val="20"/>
        </w:rPr>
      </w:pPr>
    </w:p>
    <w:p w:rsidR="008603DE" w:rsidRPr="007D03E9" w:rsidP="008B3480" w14:paraId="667DA031" w14:textId="77777777">
      <w:pPr>
        <w:pBdr>
          <w:bottom w:val="single" w:sz="12" w:space="1" w:color="auto"/>
        </w:pBdr>
        <w:spacing w:line="288" w:lineRule="auto"/>
        <w:jc w:val="center"/>
        <w:rPr>
          <w:rFonts w:ascii="Arial" w:hAnsi="Arial" w:cs="Arial"/>
          <w:color w:val="FF0000"/>
          <w:sz w:val="20"/>
          <w:szCs w:val="20"/>
        </w:rPr>
      </w:pPr>
    </w:p>
    <w:p w:rsidR="00BD794F" w:rsidRPr="007D03E9" w:rsidP="008B3480" w14:paraId="7477C2AE" w14:textId="77777777">
      <w:pPr>
        <w:spacing w:line="288" w:lineRule="auto"/>
        <w:jc w:val="both"/>
        <w:rPr>
          <w:rFonts w:ascii="Arial" w:hAnsi="Arial" w:cs="Arial"/>
          <w:i/>
          <w:sz w:val="20"/>
          <w:szCs w:val="20"/>
          <w:u w:val="single"/>
        </w:rPr>
      </w:pPr>
      <w:r w:rsidRPr="007D03E9">
        <w:rPr>
          <w:rFonts w:ascii="Arial" w:hAnsi="Arial" w:cs="Arial"/>
          <w:i/>
          <w:sz w:val="20"/>
          <w:szCs w:val="20"/>
          <w:u w:val="single"/>
        </w:rPr>
        <w:t>____________________________________________________________________________</w:t>
      </w:r>
    </w:p>
    <w:p w:rsidR="00BD794F" w:rsidRPr="007D03E9" w:rsidP="008B3480" w14:paraId="31747E21" w14:textId="77777777">
      <w:pPr>
        <w:spacing w:line="288" w:lineRule="auto"/>
        <w:jc w:val="both"/>
        <w:rPr>
          <w:rFonts w:ascii="Arial" w:hAnsi="Arial" w:cs="Arial"/>
          <w:i/>
          <w:sz w:val="20"/>
          <w:szCs w:val="20"/>
        </w:rPr>
      </w:pPr>
      <w:r w:rsidRPr="007D03E9">
        <w:rPr>
          <w:rFonts w:ascii="Arial" w:hAnsi="Arial" w:cs="Arial"/>
          <w:i/>
          <w:sz w:val="20"/>
          <w:szCs w:val="20"/>
        </w:rPr>
        <w:t>(navedba imena in priimka fizične osebe</w:t>
      </w:r>
      <w:r w:rsidRPr="007D03E9">
        <w:rPr>
          <w:rFonts w:ascii="Arial" w:hAnsi="Arial" w:cs="Arial"/>
          <w:i/>
          <w:sz w:val="20"/>
          <w:szCs w:val="20"/>
          <w:vertAlign w:val="superscript"/>
        </w:rPr>
        <w:t>2</w:t>
      </w:r>
      <w:r w:rsidRPr="007D03E9">
        <w:rPr>
          <w:rFonts w:ascii="Arial" w:hAnsi="Arial" w:cs="Arial"/>
          <w:i/>
          <w:sz w:val="20"/>
          <w:szCs w:val="20"/>
        </w:rPr>
        <w:t xml:space="preserve"> ali odgovorne osebe</w:t>
      </w:r>
      <w:r w:rsidRPr="007D03E9">
        <w:rPr>
          <w:rFonts w:ascii="Arial" w:hAnsi="Arial" w:cs="Arial"/>
          <w:i/>
          <w:sz w:val="20"/>
          <w:szCs w:val="20"/>
          <w:vertAlign w:val="superscript"/>
        </w:rPr>
        <w:t>3</w:t>
      </w:r>
      <w:r w:rsidRPr="007D03E9">
        <w:rPr>
          <w:rFonts w:ascii="Arial" w:hAnsi="Arial" w:cs="Arial"/>
          <w:i/>
          <w:sz w:val="20"/>
          <w:szCs w:val="20"/>
        </w:rPr>
        <w:t xml:space="preserve"> gospodarskega subjekta)</w:t>
      </w:r>
    </w:p>
    <w:p w:rsidR="00BD794F" w:rsidRPr="007D03E9" w:rsidP="008B3480" w14:paraId="5D1787A3" w14:textId="77777777">
      <w:pPr>
        <w:spacing w:line="288" w:lineRule="auto"/>
        <w:jc w:val="both"/>
        <w:rPr>
          <w:rFonts w:ascii="Arial" w:hAnsi="Arial" w:cs="Arial"/>
          <w:i/>
          <w:sz w:val="20"/>
          <w:szCs w:val="20"/>
          <w:u w:val="single"/>
        </w:rPr>
      </w:pPr>
    </w:p>
    <w:p w:rsidR="00BD794F" w:rsidRPr="007D03E9" w:rsidP="008B3480" w14:paraId="6ABB5546" w14:textId="77777777">
      <w:pPr>
        <w:spacing w:line="288" w:lineRule="auto"/>
        <w:jc w:val="both"/>
        <w:rPr>
          <w:rFonts w:ascii="Arial" w:hAnsi="Arial" w:cs="Arial"/>
          <w:i/>
          <w:sz w:val="20"/>
          <w:szCs w:val="20"/>
          <w:u w:val="single"/>
        </w:rPr>
      </w:pPr>
      <w:r w:rsidRPr="007D03E9">
        <w:rPr>
          <w:rFonts w:ascii="Arial" w:hAnsi="Arial" w:cs="Arial"/>
          <w:i/>
          <w:sz w:val="20"/>
          <w:szCs w:val="20"/>
          <w:u w:val="single"/>
        </w:rPr>
        <w:t>____________________________________________________________________________</w:t>
      </w:r>
    </w:p>
    <w:p w:rsidR="00BD794F" w:rsidRPr="007D03E9" w:rsidP="008B3480" w14:paraId="2FC34F33" w14:textId="77777777">
      <w:pPr>
        <w:spacing w:line="288" w:lineRule="auto"/>
        <w:jc w:val="both"/>
        <w:rPr>
          <w:rFonts w:ascii="Arial" w:hAnsi="Arial" w:cs="Arial"/>
          <w:i/>
          <w:sz w:val="20"/>
          <w:szCs w:val="20"/>
        </w:rPr>
      </w:pPr>
      <w:r w:rsidRPr="007D03E9">
        <w:rPr>
          <w:rFonts w:ascii="Arial" w:hAnsi="Arial" w:cs="Arial"/>
          <w:i/>
          <w:sz w:val="20"/>
          <w:szCs w:val="20"/>
        </w:rPr>
        <w:t>(podatek, s katerim je fizično osebo mogoče jasno identificirati (npr. EMŠO))</w:t>
      </w:r>
    </w:p>
    <w:p w:rsidR="00BD794F" w:rsidRPr="007D03E9" w:rsidP="008B3480" w14:paraId="72C21929" w14:textId="77777777">
      <w:pPr>
        <w:spacing w:line="288" w:lineRule="auto"/>
        <w:jc w:val="both"/>
        <w:rPr>
          <w:rFonts w:ascii="Arial" w:hAnsi="Arial" w:cs="Arial"/>
          <w:sz w:val="20"/>
          <w:szCs w:val="20"/>
        </w:rPr>
      </w:pPr>
    </w:p>
    <w:p w:rsidR="00BD794F" w:rsidRPr="007D03E9" w:rsidP="008B3480" w14:paraId="1B4C3E98" w14:textId="77777777">
      <w:pPr>
        <w:spacing w:line="288" w:lineRule="auto"/>
        <w:jc w:val="both"/>
        <w:rPr>
          <w:rFonts w:ascii="Arial" w:hAnsi="Arial" w:cs="Arial"/>
          <w:sz w:val="20"/>
          <w:szCs w:val="20"/>
        </w:rPr>
      </w:pPr>
    </w:p>
    <w:p w:rsidR="00BD794F" w:rsidRPr="007D03E9" w:rsidP="008B3480" w14:paraId="570A1B11" w14:textId="77777777">
      <w:pPr>
        <w:spacing w:line="288" w:lineRule="auto"/>
        <w:jc w:val="both"/>
        <w:rPr>
          <w:rFonts w:ascii="Arial" w:hAnsi="Arial" w:cs="Arial"/>
          <w:sz w:val="20"/>
          <w:szCs w:val="20"/>
        </w:rPr>
      </w:pPr>
      <w:r w:rsidRPr="007D03E9">
        <w:rPr>
          <w:rFonts w:ascii="Arial" w:hAnsi="Arial" w:cs="Arial"/>
          <w:sz w:val="20"/>
          <w:szCs w:val="20"/>
        </w:rPr>
        <w:t xml:space="preserve">izjavljam, da gospodarski subjekt ________________________ </w:t>
      </w:r>
      <w:r w:rsidRPr="007D03E9">
        <w:rPr>
          <w:rFonts w:ascii="Arial" w:hAnsi="Arial" w:cs="Arial"/>
          <w:i/>
          <w:sz w:val="20"/>
          <w:szCs w:val="20"/>
          <w:u w:val="single"/>
        </w:rPr>
        <w:t>(navedba gospodarskega subjekta</w:t>
      </w:r>
      <w:r w:rsidRPr="007D03E9">
        <w:rPr>
          <w:rFonts w:ascii="Arial" w:hAnsi="Arial" w:cs="Arial"/>
          <w:i/>
          <w:sz w:val="20"/>
          <w:szCs w:val="20"/>
          <w:u w:val="single"/>
          <w:vertAlign w:val="superscript"/>
        </w:rPr>
        <w:t>4</w:t>
      </w:r>
      <w:r w:rsidRPr="007D03E9">
        <w:rPr>
          <w:rFonts w:ascii="Arial" w:hAnsi="Arial" w:cs="Arial"/>
          <w:i/>
          <w:sz w:val="20"/>
          <w:szCs w:val="20"/>
          <w:u w:val="single"/>
        </w:rPr>
        <w:t>)</w:t>
      </w:r>
      <w:r w:rsidRPr="007D03E9">
        <w:rPr>
          <w:rFonts w:ascii="Arial" w:hAnsi="Arial" w:cs="Arial"/>
          <w:sz w:val="20"/>
          <w:szCs w:val="20"/>
        </w:rPr>
        <w:t xml:space="preserve"> _______________ </w:t>
      </w:r>
      <w:r w:rsidRPr="007D03E9">
        <w:rPr>
          <w:rFonts w:ascii="Arial" w:hAnsi="Arial" w:cs="Arial"/>
          <w:i/>
          <w:sz w:val="20"/>
          <w:szCs w:val="20"/>
        </w:rPr>
        <w:t>(matična številka gospodarskega subjekta )</w:t>
      </w:r>
      <w:r w:rsidRPr="007D03E9">
        <w:rPr>
          <w:rFonts w:ascii="Arial" w:hAnsi="Arial" w:cs="Arial"/>
          <w:sz w:val="20"/>
          <w:szCs w:val="20"/>
        </w:rPr>
        <w:t xml:space="preserve"> ni / nisem povezan s funkcionarjem in po mojem vedenju ni / nisem  povezan z družinskim članom funkcionarja v </w:t>
      </w:r>
      <w:r w:rsidRPr="007D03E9">
        <w:rPr>
          <w:rFonts w:ascii="Arial" w:hAnsi="Arial" w:cs="Arial"/>
          <w:b/>
          <w:sz w:val="20"/>
          <w:szCs w:val="20"/>
        </w:rPr>
        <w:t>Ministrstvu za obrambo RS</w:t>
      </w:r>
      <w:r w:rsidRPr="007D03E9">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w:t>
      </w:r>
      <w:r w:rsidRPr="007D03E9">
        <w:rPr>
          <w:rFonts w:ascii="Arial" w:hAnsi="Arial" w:cs="Arial"/>
          <w:sz w:val="20"/>
          <w:szCs w:val="20"/>
        </w:rPr>
        <w:t>ZIntPK</w:t>
      </w:r>
      <w:r w:rsidRPr="007D03E9">
        <w:rPr>
          <w:rFonts w:ascii="Arial" w:hAnsi="Arial" w:cs="Arial"/>
          <w:sz w:val="20"/>
          <w:szCs w:val="20"/>
        </w:rPr>
        <w:t xml:space="preserve">).   </w:t>
      </w:r>
    </w:p>
    <w:p w:rsidR="00BD794F" w:rsidRPr="007D03E9" w:rsidP="008B3480" w14:paraId="722E9FE7" w14:textId="5B24704F">
      <w:pPr>
        <w:spacing w:line="288" w:lineRule="auto"/>
        <w:jc w:val="both"/>
        <w:rPr>
          <w:rFonts w:ascii="Arial" w:hAnsi="Arial" w:cs="Arial"/>
          <w:sz w:val="20"/>
          <w:szCs w:val="20"/>
        </w:rPr>
      </w:pPr>
    </w:p>
    <w:p w:rsidR="00BD794F" w:rsidRPr="007D03E9" w:rsidP="008B3480" w14:paraId="01B950DD" w14:textId="77777777">
      <w:pPr>
        <w:spacing w:line="288" w:lineRule="auto"/>
        <w:jc w:val="both"/>
        <w:rPr>
          <w:rFonts w:ascii="Arial" w:hAnsi="Arial" w:cs="Arial"/>
          <w:sz w:val="20"/>
          <w:szCs w:val="20"/>
        </w:rPr>
      </w:pPr>
      <w:r w:rsidRPr="007D03E9">
        <w:rPr>
          <w:rFonts w:ascii="Arial" w:hAnsi="Arial" w:cs="Arial"/>
          <w:sz w:val="20"/>
          <w:szCs w:val="20"/>
        </w:rPr>
        <w:t xml:space="preserve">_________________________  </w:t>
      </w:r>
      <w:r w:rsidRPr="007D03E9">
        <w:rPr>
          <w:rFonts w:ascii="Arial" w:hAnsi="Arial" w:cs="Arial"/>
          <w:sz w:val="20"/>
          <w:szCs w:val="20"/>
        </w:rPr>
        <w:tab/>
        <w:t xml:space="preserve">Žig </w:t>
      </w:r>
      <w:r w:rsidRPr="007D03E9">
        <w:rPr>
          <w:rFonts w:ascii="Arial" w:hAnsi="Arial" w:cs="Arial"/>
          <w:sz w:val="20"/>
          <w:szCs w:val="20"/>
        </w:rPr>
        <w:tab/>
        <w:t xml:space="preserve"> </w:t>
      </w:r>
      <w:r w:rsidRPr="007D03E9">
        <w:rPr>
          <w:rFonts w:ascii="Arial" w:hAnsi="Arial" w:cs="Arial"/>
          <w:sz w:val="20"/>
          <w:szCs w:val="20"/>
        </w:rPr>
        <w:tab/>
        <w:t>_____________________________</w:t>
      </w:r>
    </w:p>
    <w:p w:rsidR="00BD794F" w:rsidRPr="007D03E9" w:rsidP="008B3480" w14:paraId="3D5FF026" w14:textId="77777777">
      <w:pPr>
        <w:spacing w:line="288" w:lineRule="auto"/>
        <w:jc w:val="both"/>
        <w:rPr>
          <w:rFonts w:ascii="Arial" w:hAnsi="Arial" w:cs="Arial"/>
          <w:sz w:val="20"/>
          <w:szCs w:val="20"/>
        </w:rPr>
      </w:pPr>
      <w:r w:rsidRPr="007D03E9">
        <w:rPr>
          <w:rFonts w:ascii="Arial" w:hAnsi="Arial" w:cs="Arial"/>
          <w:sz w:val="20"/>
          <w:szCs w:val="20"/>
        </w:rPr>
        <w:t xml:space="preserve">Kraj in datum    </w:t>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t xml:space="preserve">             Podpis fizične oz. odgovorne osebe</w:t>
      </w:r>
    </w:p>
    <w:p w:rsidR="00BD794F" w:rsidRPr="007D03E9" w:rsidP="008B3480" w14:paraId="248CAEAF" w14:textId="77777777">
      <w:pPr>
        <w:spacing w:line="288" w:lineRule="auto"/>
        <w:jc w:val="both"/>
        <w:rPr>
          <w:rFonts w:ascii="Arial" w:hAnsi="Arial" w:cs="Arial"/>
          <w:b/>
          <w:sz w:val="20"/>
          <w:szCs w:val="20"/>
          <w:u w:val="single"/>
        </w:rPr>
      </w:pPr>
    </w:p>
    <w:p w:rsidR="00BD794F" w:rsidRPr="007D03E9" w:rsidP="008B3480" w14:paraId="441647FD" w14:textId="77777777">
      <w:pPr>
        <w:spacing w:line="288" w:lineRule="auto"/>
        <w:jc w:val="both"/>
        <w:rPr>
          <w:rFonts w:ascii="Arial" w:hAnsi="Arial" w:cs="Arial"/>
          <w:b/>
          <w:sz w:val="20"/>
          <w:szCs w:val="20"/>
          <w:u w:val="single"/>
        </w:rPr>
      </w:pPr>
    </w:p>
    <w:p w:rsidR="00BD794F" w:rsidRPr="007D03E9" w:rsidP="008B3480" w14:paraId="6863972D" w14:textId="27B6218D">
      <w:pPr>
        <w:autoSpaceDE w:val="0"/>
        <w:autoSpaceDN w:val="0"/>
        <w:adjustRightInd w:val="0"/>
        <w:spacing w:line="288" w:lineRule="auto"/>
        <w:jc w:val="both"/>
        <w:rPr>
          <w:rFonts w:ascii="Arial" w:hAnsi="Arial" w:cs="Arial"/>
          <w:i/>
          <w:iCs/>
          <w:sz w:val="20"/>
          <w:szCs w:val="20"/>
        </w:rPr>
      </w:pPr>
      <w:r w:rsidRPr="007D03E9">
        <w:rPr>
          <w:rFonts w:ascii="Arial" w:hAnsi="Arial" w:cs="Arial"/>
          <w:i/>
          <w:iCs/>
          <w:sz w:val="20"/>
          <w:szCs w:val="20"/>
        </w:rPr>
        <w:t xml:space="preserve">Kadar namerava ponudnik izvesti javno naročilo s podizvajalcem, </w:t>
      </w:r>
      <w:r w:rsidRPr="007D03E9">
        <w:rPr>
          <w:rFonts w:ascii="Arial" w:hAnsi="Arial" w:cs="Arial"/>
          <w:b/>
          <w:i/>
          <w:iCs/>
          <w:sz w:val="20"/>
          <w:szCs w:val="20"/>
        </w:rPr>
        <w:t>ki mu bo izvedeno neposredno plačilo</w:t>
      </w:r>
      <w:r w:rsidRPr="007D03E9">
        <w:rPr>
          <w:rFonts w:ascii="Arial" w:hAnsi="Arial" w:cs="Arial"/>
          <w:i/>
          <w:iCs/>
          <w:sz w:val="20"/>
          <w:szCs w:val="20"/>
        </w:rPr>
        <w:t>, mora zgoraj navedeni pogoj izpolnjevati tudi podizvajalec. V ta namen mora tudi podizvajalec izpolniti to prilogo.</w:t>
      </w:r>
    </w:p>
    <w:p w:rsidR="00BD794F" w:rsidRPr="007D03E9" w:rsidP="008B3480" w14:paraId="4FAB86D1" w14:textId="77777777">
      <w:pPr>
        <w:spacing w:line="288" w:lineRule="auto"/>
        <w:jc w:val="both"/>
        <w:rPr>
          <w:rFonts w:ascii="Arial" w:hAnsi="Arial" w:cs="Arial"/>
          <w:b/>
          <w:sz w:val="20"/>
          <w:szCs w:val="20"/>
          <w:u w:val="single"/>
        </w:rPr>
      </w:pPr>
    </w:p>
    <w:p w:rsidR="00BD794F" w:rsidRPr="007D03E9" w:rsidP="008B3480" w14:paraId="025FE83B" w14:textId="77777777">
      <w:pPr>
        <w:spacing w:line="288" w:lineRule="auto"/>
        <w:jc w:val="both"/>
        <w:rPr>
          <w:rFonts w:ascii="Arial" w:hAnsi="Arial" w:cs="Arial"/>
          <w:b/>
          <w:sz w:val="20"/>
          <w:szCs w:val="20"/>
          <w:u w:val="single"/>
        </w:rPr>
      </w:pPr>
    </w:p>
    <w:p w:rsidR="00BD794F" w:rsidRPr="007D03E9" w:rsidP="008B3480" w14:paraId="345CCCEB" w14:textId="77777777">
      <w:pPr>
        <w:spacing w:line="288" w:lineRule="auto"/>
        <w:jc w:val="both"/>
        <w:rPr>
          <w:rFonts w:ascii="Arial" w:hAnsi="Arial" w:cs="Arial"/>
          <w:b/>
          <w:sz w:val="20"/>
          <w:szCs w:val="20"/>
          <w:u w:val="single"/>
        </w:rPr>
      </w:pPr>
      <w:r w:rsidRPr="007D03E9">
        <w:rPr>
          <w:rFonts w:ascii="Arial" w:hAnsi="Arial" w:cs="Arial"/>
          <w:b/>
          <w:sz w:val="20"/>
          <w:szCs w:val="20"/>
          <w:u w:val="single"/>
        </w:rPr>
        <w:t xml:space="preserve">1. odstavek 35. člena </w:t>
      </w:r>
      <w:r w:rsidRPr="007D03E9">
        <w:rPr>
          <w:rFonts w:ascii="Arial" w:hAnsi="Arial" w:cs="Arial"/>
          <w:b/>
          <w:sz w:val="20"/>
          <w:szCs w:val="20"/>
          <w:u w:val="single"/>
        </w:rPr>
        <w:t>ZIntPK</w:t>
      </w:r>
      <w:r w:rsidRPr="007D03E9">
        <w:rPr>
          <w:rFonts w:ascii="Arial" w:hAnsi="Arial" w:cs="Arial"/>
          <w:b/>
          <w:sz w:val="20"/>
          <w:szCs w:val="20"/>
          <w:u w:val="single"/>
        </w:rPr>
        <w:t>:</w:t>
      </w:r>
    </w:p>
    <w:p w:rsidR="00BD794F" w:rsidRPr="007D03E9" w:rsidP="008B3480" w14:paraId="672E10AA" w14:textId="77777777">
      <w:pPr>
        <w:spacing w:line="288" w:lineRule="auto"/>
        <w:rPr>
          <w:rFonts w:ascii="Arial" w:hAnsi="Arial" w:cs="Arial"/>
          <w:i/>
          <w:sz w:val="20"/>
          <w:szCs w:val="20"/>
        </w:rPr>
      </w:pPr>
      <w:r w:rsidRPr="007D03E9">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BD794F" w:rsidRPr="007D03E9" w:rsidP="008B3480" w14:paraId="6D422A90" w14:textId="77777777">
      <w:pPr>
        <w:widowControl/>
        <w:numPr>
          <w:ilvl w:val="0"/>
          <w:numId w:val="10"/>
        </w:numPr>
        <w:spacing w:line="288" w:lineRule="auto"/>
        <w:rPr>
          <w:rFonts w:ascii="Arial" w:hAnsi="Arial" w:cs="Arial"/>
          <w:i/>
          <w:sz w:val="20"/>
          <w:szCs w:val="20"/>
        </w:rPr>
      </w:pPr>
      <w:r w:rsidRPr="007D03E9">
        <w:rPr>
          <w:rFonts w:ascii="Arial" w:hAnsi="Arial" w:cs="Arial"/>
          <w:i/>
          <w:sz w:val="20"/>
          <w:szCs w:val="20"/>
        </w:rPr>
        <w:t>udeležen kot poslovodja, član poslovodstva ali zakoniti zastopnik ali</w:t>
      </w:r>
    </w:p>
    <w:p w:rsidR="00BD794F" w:rsidRPr="007D03E9" w:rsidP="008B3480" w14:paraId="0EC5ECEA" w14:textId="7408E0EE">
      <w:pPr>
        <w:widowControl/>
        <w:numPr>
          <w:ilvl w:val="0"/>
          <w:numId w:val="10"/>
        </w:numPr>
        <w:spacing w:line="288" w:lineRule="auto"/>
        <w:rPr>
          <w:rFonts w:ascii="Arial" w:hAnsi="Arial" w:cs="Arial"/>
          <w:i/>
          <w:sz w:val="20"/>
          <w:szCs w:val="20"/>
        </w:rPr>
      </w:pPr>
      <w:r w:rsidRPr="007D03E9">
        <w:rPr>
          <w:rFonts w:ascii="Arial" w:hAnsi="Arial" w:cs="Arial"/>
          <w:i/>
          <w:sz w:val="20"/>
          <w:szCs w:val="20"/>
        </w:rPr>
        <w:t>neposredno ali prek drugih pravnih oseb v več kot pet odstotnem deležu udeležen pri ustanoviteljskih pravicah, upravljanju ali kapitalu.</w:t>
      </w:r>
    </w:p>
    <w:p w:rsidR="00BD794F" w:rsidRPr="007D03E9" w:rsidP="008B3480" w14:paraId="5A1E7851" w14:textId="1320967C">
      <w:pPr>
        <w:spacing w:line="288" w:lineRule="auto"/>
        <w:rPr>
          <w:rFonts w:ascii="Arial" w:hAnsi="Arial" w:cs="Arial"/>
          <w:i/>
          <w:sz w:val="20"/>
          <w:szCs w:val="20"/>
        </w:rPr>
      </w:pPr>
      <w:r w:rsidRPr="007D03E9">
        <w:rPr>
          <w:rFonts w:ascii="Arial" w:hAnsi="Arial" w:cs="Arial"/>
          <w:i/>
          <w:sz w:val="20"/>
          <w:szCs w:val="20"/>
        </w:rPr>
        <w:t>________________________</w:t>
      </w:r>
    </w:p>
    <w:p w:rsidR="00BD794F" w:rsidRPr="007D03E9" w:rsidP="008B3480" w14:paraId="5DFA94D0" w14:textId="77777777">
      <w:pPr>
        <w:spacing w:line="288" w:lineRule="auto"/>
        <w:jc w:val="both"/>
        <w:rPr>
          <w:rFonts w:ascii="Arial" w:hAnsi="Arial" w:cs="Arial"/>
          <w:sz w:val="20"/>
          <w:szCs w:val="20"/>
        </w:rPr>
      </w:pPr>
      <w:r w:rsidRPr="007D03E9">
        <w:rPr>
          <w:rFonts w:ascii="Arial" w:hAnsi="Arial" w:cs="Arial"/>
          <w:sz w:val="20"/>
          <w:szCs w:val="20"/>
          <w:vertAlign w:val="superscript"/>
        </w:rPr>
        <w:t>1</w:t>
      </w:r>
      <w:r w:rsidRPr="007D03E9">
        <w:rPr>
          <w:rFonts w:ascii="Arial"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7D03E9">
        <w:rPr>
          <w:rFonts w:ascii="Arial" w:hAnsi="Arial" w:cs="Arial"/>
          <w:sz w:val="20"/>
          <w:szCs w:val="20"/>
        </w:rPr>
        <w:t>ZIntPK</w:t>
      </w:r>
      <w:r w:rsidRPr="007D03E9">
        <w:rPr>
          <w:rFonts w:ascii="Arial" w:hAnsi="Arial" w:cs="Arial"/>
          <w:sz w:val="20"/>
          <w:szCs w:val="20"/>
        </w:rPr>
        <w:t>.</w:t>
      </w:r>
    </w:p>
    <w:p w:rsidR="00BD794F" w:rsidRPr="007D03E9" w:rsidP="008B3480" w14:paraId="712BE426" w14:textId="77777777">
      <w:pPr>
        <w:spacing w:line="288" w:lineRule="auto"/>
        <w:jc w:val="both"/>
        <w:rPr>
          <w:rFonts w:ascii="Arial" w:hAnsi="Arial" w:cs="Arial"/>
          <w:sz w:val="20"/>
          <w:szCs w:val="20"/>
        </w:rPr>
      </w:pPr>
      <w:r w:rsidRPr="007D03E9">
        <w:rPr>
          <w:rFonts w:ascii="Arial" w:hAnsi="Arial" w:cs="Arial"/>
          <w:sz w:val="20"/>
          <w:szCs w:val="20"/>
          <w:vertAlign w:val="superscript"/>
        </w:rPr>
        <w:t>2</w:t>
      </w:r>
      <w:r w:rsidRPr="007D03E9">
        <w:rPr>
          <w:rFonts w:ascii="Arial" w:hAnsi="Arial" w:cs="Arial"/>
          <w:sz w:val="20"/>
          <w:szCs w:val="20"/>
        </w:rPr>
        <w:t xml:space="preserve">Navedba mora vsebovati ime in priimek fizične osebe, naslov stalnega bivališča ter podatek, s katerim je fizično osebo mogoče jasno identificirati (npr. EMŠO). </w:t>
      </w:r>
    </w:p>
    <w:p w:rsidR="00BD794F" w:rsidRPr="007D03E9" w:rsidP="008B3480" w14:paraId="3BDC77EC" w14:textId="77777777">
      <w:pPr>
        <w:spacing w:line="288" w:lineRule="auto"/>
        <w:jc w:val="both"/>
        <w:rPr>
          <w:rFonts w:ascii="Arial" w:hAnsi="Arial" w:cs="Arial"/>
          <w:sz w:val="20"/>
          <w:szCs w:val="20"/>
        </w:rPr>
      </w:pPr>
      <w:r w:rsidRPr="007D03E9">
        <w:rPr>
          <w:rFonts w:ascii="Arial" w:hAnsi="Arial" w:cs="Arial"/>
          <w:sz w:val="20"/>
          <w:szCs w:val="20"/>
          <w:vertAlign w:val="superscript"/>
        </w:rPr>
        <w:t>3</w:t>
      </w:r>
      <w:r w:rsidRPr="007D03E9">
        <w:rPr>
          <w:rFonts w:ascii="Arial" w:hAnsi="Arial" w:cs="Arial"/>
          <w:sz w:val="20"/>
          <w:szCs w:val="20"/>
        </w:rPr>
        <w:t>Navedba mora vsebovati ime in priimek odgovorne osebe, naslov stalnega bivališča ter podatek, s katerim je odgovorno osebo mogoče jasno identificirati (npr. EMŠO)</w:t>
      </w:r>
    </w:p>
    <w:p w:rsidR="00BD794F" w:rsidRPr="007D03E9" w:rsidP="008B3480" w14:paraId="13F164CA" w14:textId="77777777">
      <w:pPr>
        <w:spacing w:line="288" w:lineRule="auto"/>
        <w:jc w:val="both"/>
        <w:rPr>
          <w:rFonts w:ascii="Arial" w:hAnsi="Arial" w:cs="Arial"/>
          <w:sz w:val="20"/>
          <w:szCs w:val="20"/>
        </w:rPr>
      </w:pPr>
      <w:r w:rsidRPr="007D03E9">
        <w:rPr>
          <w:rFonts w:ascii="Arial" w:hAnsi="Arial" w:cs="Arial"/>
          <w:sz w:val="20"/>
          <w:szCs w:val="20"/>
          <w:vertAlign w:val="superscript"/>
        </w:rPr>
        <w:t>4</w:t>
      </w:r>
      <w:r w:rsidRPr="007D03E9">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rsidR="008603DE" w:rsidRPr="007D03E9" w:rsidP="008B3480" w14:paraId="68D69BA7" w14:textId="24FAD1CF">
      <w:pPr>
        <w:widowControl/>
        <w:spacing w:line="288" w:lineRule="auto"/>
        <w:jc w:val="both"/>
        <w:rPr>
          <w:rFonts w:ascii="Arial" w:hAnsi="Arial" w:cs="Arial"/>
          <w:color w:val="FF0000"/>
          <w:sz w:val="20"/>
          <w:szCs w:val="20"/>
          <w:lang w:eastAsia="en-US"/>
        </w:rPr>
      </w:pPr>
    </w:p>
    <w:p w:rsidR="00BD794F" w:rsidRPr="007D03E9" w:rsidP="008B3480" w14:paraId="454FB197" w14:textId="53C97223">
      <w:pPr>
        <w:widowControl/>
        <w:spacing w:line="288" w:lineRule="auto"/>
        <w:jc w:val="both"/>
        <w:rPr>
          <w:rFonts w:ascii="Arial" w:hAnsi="Arial" w:cs="Arial"/>
          <w:color w:val="FF0000"/>
          <w:sz w:val="20"/>
          <w:szCs w:val="20"/>
          <w:lang w:eastAsia="en-US"/>
        </w:rPr>
      </w:pPr>
    </w:p>
    <w:p w:rsidR="00BD794F" w:rsidRPr="007D03E9" w:rsidP="008B3480" w14:paraId="722C81F4" w14:textId="77777777">
      <w:pPr>
        <w:widowControl/>
        <w:spacing w:line="288" w:lineRule="auto"/>
        <w:jc w:val="both"/>
        <w:rPr>
          <w:rFonts w:ascii="Arial" w:hAnsi="Arial" w:cs="Arial"/>
          <w:color w:val="FF0000"/>
          <w:sz w:val="20"/>
          <w:szCs w:val="20"/>
          <w:lang w:eastAsia="en-US"/>
        </w:rPr>
      </w:pPr>
    </w:p>
    <w:p w:rsidR="002714A9" w:rsidRPr="007D03E9" w:rsidP="008B3480" w14:paraId="0EE486AB" w14:textId="03FB6F40">
      <w:pPr>
        <w:shd w:val="clear" w:color="auto" w:fill="E2EFD9" w:themeFill="accent6" w:themeFillTint="33"/>
        <w:tabs>
          <w:tab w:val="left" w:pos="7291"/>
        </w:tabs>
        <w:spacing w:line="288" w:lineRule="auto"/>
        <w:contextualSpacing/>
        <w:rPr>
          <w:rFonts w:ascii="Arial" w:hAnsi="Arial" w:cs="Arial"/>
          <w:b/>
          <w:sz w:val="20"/>
          <w:szCs w:val="20"/>
        </w:rPr>
      </w:pPr>
      <w:r w:rsidRPr="007D03E9">
        <w:rPr>
          <w:rFonts w:ascii="Arial" w:hAnsi="Arial" w:cs="Arial"/>
          <w:b/>
          <w:sz w:val="20"/>
          <w:szCs w:val="20"/>
        </w:rPr>
        <w:t xml:space="preserve">PRILOGA 3 </w:t>
      </w:r>
    </w:p>
    <w:p w:rsidR="002714A9" w:rsidRPr="007D03E9" w:rsidP="008B3480" w14:paraId="6B52CC5F" w14:textId="77777777">
      <w:pPr>
        <w:autoSpaceDE w:val="0"/>
        <w:autoSpaceDN w:val="0"/>
        <w:adjustRightInd w:val="0"/>
        <w:spacing w:line="288" w:lineRule="auto"/>
        <w:jc w:val="center"/>
        <w:rPr>
          <w:rFonts w:ascii="Arial" w:hAnsi="Arial" w:cs="Arial"/>
          <w:b/>
          <w:bCs/>
          <w:sz w:val="20"/>
          <w:szCs w:val="20"/>
        </w:rPr>
      </w:pPr>
    </w:p>
    <w:p w:rsidR="002714A9" w:rsidRPr="007D03E9" w:rsidP="008B3480" w14:paraId="6FBACA3A" w14:textId="77777777">
      <w:pPr>
        <w:autoSpaceDE w:val="0"/>
        <w:autoSpaceDN w:val="0"/>
        <w:adjustRightInd w:val="0"/>
        <w:spacing w:line="288" w:lineRule="auto"/>
        <w:jc w:val="center"/>
        <w:rPr>
          <w:rFonts w:ascii="Arial" w:hAnsi="Arial" w:cs="Arial"/>
          <w:b/>
          <w:bCs/>
          <w:sz w:val="20"/>
          <w:szCs w:val="20"/>
        </w:rPr>
      </w:pPr>
    </w:p>
    <w:p w:rsidR="002714A9" w:rsidRPr="007D03E9" w:rsidP="008B3480" w14:paraId="73F1E4D7" w14:textId="77777777">
      <w:pPr>
        <w:autoSpaceDE w:val="0"/>
        <w:autoSpaceDN w:val="0"/>
        <w:adjustRightInd w:val="0"/>
        <w:spacing w:line="288" w:lineRule="auto"/>
        <w:jc w:val="center"/>
        <w:rPr>
          <w:rFonts w:ascii="Arial" w:hAnsi="Arial" w:cs="Arial"/>
          <w:b/>
          <w:bCs/>
          <w:sz w:val="20"/>
          <w:szCs w:val="20"/>
        </w:rPr>
      </w:pPr>
    </w:p>
    <w:p w:rsidR="002714A9" w:rsidRPr="007D03E9" w:rsidP="008B3480" w14:paraId="205546F6" w14:textId="0BAC8188">
      <w:pPr>
        <w:autoSpaceDE w:val="0"/>
        <w:autoSpaceDN w:val="0"/>
        <w:adjustRightInd w:val="0"/>
        <w:spacing w:line="288" w:lineRule="auto"/>
        <w:jc w:val="center"/>
        <w:rPr>
          <w:rFonts w:ascii="Arial" w:hAnsi="Arial" w:cs="Arial"/>
          <w:b/>
          <w:bCs/>
          <w:sz w:val="20"/>
          <w:szCs w:val="20"/>
        </w:rPr>
      </w:pPr>
      <w:r w:rsidRPr="007D03E9">
        <w:rPr>
          <w:rFonts w:ascii="Arial" w:hAnsi="Arial" w:cs="Arial"/>
          <w:b/>
          <w:bCs/>
          <w:sz w:val="20"/>
          <w:szCs w:val="20"/>
        </w:rPr>
        <w:t>IZJAVA O VARNOSTNEM PREVERJANJU</w:t>
      </w:r>
    </w:p>
    <w:p w:rsidR="002714A9" w:rsidRPr="007D03E9" w:rsidP="008B3480" w14:paraId="029006B7" w14:textId="77777777">
      <w:pPr>
        <w:autoSpaceDE w:val="0"/>
        <w:autoSpaceDN w:val="0"/>
        <w:adjustRightInd w:val="0"/>
        <w:spacing w:line="288" w:lineRule="auto"/>
        <w:rPr>
          <w:rFonts w:ascii="Arial" w:hAnsi="Arial" w:cs="Arial"/>
          <w:sz w:val="20"/>
          <w:szCs w:val="20"/>
        </w:rPr>
      </w:pPr>
    </w:p>
    <w:p w:rsidR="002714A9" w:rsidRPr="007D03E9" w:rsidP="008B3480" w14:paraId="6A5E488F" w14:textId="15D8DC26">
      <w:pPr>
        <w:autoSpaceDE w:val="0"/>
        <w:autoSpaceDN w:val="0"/>
        <w:adjustRightInd w:val="0"/>
        <w:spacing w:line="288" w:lineRule="auto"/>
        <w:jc w:val="both"/>
        <w:rPr>
          <w:rFonts w:ascii="Arial" w:hAnsi="Arial" w:cs="Arial"/>
          <w:sz w:val="20"/>
          <w:szCs w:val="20"/>
        </w:rPr>
      </w:pPr>
    </w:p>
    <w:p w:rsidR="00BD794F" w:rsidRPr="007D03E9" w:rsidP="008B3480" w14:paraId="3B826CDB" w14:textId="2BB18B27">
      <w:pPr>
        <w:autoSpaceDE w:val="0"/>
        <w:autoSpaceDN w:val="0"/>
        <w:adjustRightInd w:val="0"/>
        <w:spacing w:line="288" w:lineRule="auto"/>
        <w:jc w:val="both"/>
        <w:rPr>
          <w:rFonts w:ascii="Arial" w:hAnsi="Arial" w:cs="Arial"/>
          <w:sz w:val="20"/>
          <w:szCs w:val="20"/>
        </w:rPr>
      </w:pPr>
    </w:p>
    <w:p w:rsidR="00BD794F" w:rsidRPr="007D03E9" w:rsidP="008B3480" w14:paraId="55342E89" w14:textId="77777777">
      <w:pPr>
        <w:autoSpaceDE w:val="0"/>
        <w:autoSpaceDN w:val="0"/>
        <w:adjustRightInd w:val="0"/>
        <w:spacing w:line="288" w:lineRule="auto"/>
        <w:jc w:val="both"/>
        <w:rPr>
          <w:rFonts w:ascii="Arial" w:hAnsi="Arial" w:cs="Arial"/>
          <w:sz w:val="20"/>
          <w:szCs w:val="20"/>
        </w:rPr>
      </w:pPr>
    </w:p>
    <w:p w:rsidR="002714A9" w:rsidRPr="007D03E9" w:rsidP="008B3480" w14:paraId="3E128AFD" w14:textId="77777777">
      <w:pPr>
        <w:autoSpaceDE w:val="0"/>
        <w:autoSpaceDN w:val="0"/>
        <w:adjustRightInd w:val="0"/>
        <w:spacing w:line="288" w:lineRule="auto"/>
        <w:jc w:val="both"/>
        <w:rPr>
          <w:rFonts w:ascii="Arial" w:hAnsi="Arial" w:cs="Arial"/>
          <w:sz w:val="20"/>
          <w:szCs w:val="20"/>
        </w:rPr>
      </w:pPr>
      <w:r w:rsidRPr="007D03E9">
        <w:rPr>
          <w:rFonts w:ascii="Arial" w:hAnsi="Arial" w:cs="Arial"/>
          <w:sz w:val="20"/>
          <w:szCs w:val="20"/>
        </w:rPr>
        <w:t>Izjavljamo, da bomo, v kolikor bomo izbrani kot izvajalci tega evidenčnega naročila, naročniku sporočili osebne podatke oseb, ki bodo izvajale storitve tega evidenčnega naročila in bodo podpisale izjavo o soglasju za varnostno preverjanje.</w:t>
      </w:r>
    </w:p>
    <w:p w:rsidR="002714A9" w:rsidRPr="007D03E9" w:rsidP="008B3480" w14:paraId="686AF21C" w14:textId="77777777">
      <w:pPr>
        <w:spacing w:line="288" w:lineRule="auto"/>
        <w:ind w:left="426" w:hanging="426"/>
        <w:jc w:val="both"/>
        <w:rPr>
          <w:rFonts w:ascii="Arial" w:hAnsi="Arial" w:cs="Arial"/>
          <w:bCs/>
          <w:color w:val="FF0000"/>
          <w:sz w:val="20"/>
          <w:szCs w:val="20"/>
        </w:rPr>
      </w:pPr>
    </w:p>
    <w:p w:rsidR="002714A9" w:rsidRPr="007D03E9" w:rsidP="008B3480" w14:paraId="69D71315" w14:textId="77777777">
      <w:pPr>
        <w:autoSpaceDE w:val="0"/>
        <w:autoSpaceDN w:val="0"/>
        <w:adjustRightInd w:val="0"/>
        <w:spacing w:line="288" w:lineRule="auto"/>
        <w:jc w:val="center"/>
        <w:rPr>
          <w:rFonts w:ascii="Arial" w:hAnsi="Arial" w:cs="Arial"/>
          <w:b/>
          <w:bCs/>
          <w:sz w:val="20"/>
          <w:szCs w:val="20"/>
        </w:rPr>
      </w:pPr>
    </w:p>
    <w:p w:rsidR="002714A9" w:rsidRPr="007D03E9" w:rsidP="008B3480" w14:paraId="7B03F094" w14:textId="77777777">
      <w:pPr>
        <w:spacing w:line="288" w:lineRule="auto"/>
        <w:ind w:left="120" w:hanging="120"/>
        <w:jc w:val="both"/>
        <w:rPr>
          <w:rFonts w:ascii="Arial" w:hAnsi="Arial" w:cs="Arial"/>
          <w:color w:val="FF0000"/>
          <w:sz w:val="20"/>
          <w:szCs w:val="20"/>
        </w:rPr>
      </w:pPr>
    </w:p>
    <w:p w:rsidR="002714A9" w:rsidRPr="007D03E9" w:rsidP="008B3480" w14:paraId="613169CE" w14:textId="77777777">
      <w:pPr>
        <w:spacing w:line="288" w:lineRule="auto"/>
        <w:ind w:left="120" w:hanging="120"/>
        <w:jc w:val="both"/>
        <w:rPr>
          <w:rFonts w:ascii="Arial" w:hAnsi="Arial" w:cs="Arial"/>
          <w:color w:val="FF0000"/>
          <w:sz w:val="20"/>
          <w:szCs w:val="20"/>
        </w:rPr>
      </w:pPr>
    </w:p>
    <w:tbl>
      <w:tblPr>
        <w:tblW w:w="0" w:type="auto"/>
        <w:tblLayout w:type="fixed"/>
        <w:tblLook w:val="04A0"/>
      </w:tblPr>
      <w:tblGrid>
        <w:gridCol w:w="3285"/>
        <w:gridCol w:w="1785"/>
        <w:gridCol w:w="4536"/>
      </w:tblGrid>
      <w:tr w14:paraId="6C020AAB" w14:textId="77777777" w:rsidTr="0006050C">
        <w:tblPrEx>
          <w:tblW w:w="0" w:type="auto"/>
          <w:tblLayout w:type="fixed"/>
          <w:tblLook w:val="04A0"/>
        </w:tblPrEx>
        <w:tc>
          <w:tcPr>
            <w:tcW w:w="3285" w:type="dxa"/>
            <w:tcBorders>
              <w:top w:val="nil"/>
              <w:left w:val="nil"/>
              <w:bottom w:val="nil"/>
              <w:right w:val="nil"/>
            </w:tcBorders>
            <w:tcMar>
              <w:top w:w="0" w:type="dxa"/>
              <w:left w:w="108" w:type="dxa"/>
              <w:bottom w:w="0" w:type="dxa"/>
              <w:right w:w="108" w:type="dxa"/>
            </w:tcMar>
          </w:tcPr>
          <w:p w:rsidR="002714A9" w:rsidRPr="007D03E9" w:rsidP="008B3480" w14:paraId="3FB4F068" w14:textId="77777777">
            <w:pPr>
              <w:spacing w:line="288" w:lineRule="auto"/>
              <w:ind w:left="284"/>
              <w:rPr>
                <w:rFonts w:ascii="Arial" w:hAnsi="Arial" w:cs="Arial"/>
                <w:b/>
                <w:color w:val="000000"/>
                <w:sz w:val="20"/>
                <w:szCs w:val="20"/>
              </w:rPr>
            </w:pPr>
            <w:r w:rsidRPr="007D03E9">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2714A9" w:rsidRPr="007D03E9" w:rsidP="008B3480" w14:paraId="1B77A731" w14:textId="77777777">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rsidR="002714A9" w:rsidRPr="007D03E9" w:rsidP="008B3480" w14:paraId="5855BB5F" w14:textId="77777777">
            <w:pPr>
              <w:spacing w:line="288" w:lineRule="auto"/>
              <w:ind w:left="284"/>
              <w:rPr>
                <w:rFonts w:ascii="Arial" w:hAnsi="Arial" w:cs="Arial"/>
                <w:b/>
                <w:color w:val="000000"/>
                <w:sz w:val="20"/>
                <w:szCs w:val="20"/>
              </w:rPr>
            </w:pPr>
            <w:r w:rsidRPr="007D03E9">
              <w:rPr>
                <w:rFonts w:ascii="Arial" w:hAnsi="Arial" w:cs="Arial"/>
                <w:b/>
                <w:color w:val="000000"/>
                <w:sz w:val="20"/>
                <w:szCs w:val="20"/>
              </w:rPr>
              <w:t>_______________________________</w:t>
            </w:r>
          </w:p>
        </w:tc>
      </w:tr>
      <w:tr w14:paraId="2B440844" w14:textId="77777777" w:rsidTr="0006050C">
        <w:tblPrEx>
          <w:tblW w:w="0" w:type="auto"/>
          <w:tblLayout w:type="fixed"/>
          <w:tblLook w:val="04A0"/>
        </w:tblPrEx>
        <w:tc>
          <w:tcPr>
            <w:tcW w:w="3285" w:type="dxa"/>
            <w:tcBorders>
              <w:top w:val="nil"/>
              <w:left w:val="nil"/>
              <w:bottom w:val="nil"/>
              <w:right w:val="nil"/>
            </w:tcBorders>
            <w:tcMar>
              <w:top w:w="0" w:type="dxa"/>
              <w:left w:w="108" w:type="dxa"/>
              <w:bottom w:w="0" w:type="dxa"/>
              <w:right w:w="108" w:type="dxa"/>
            </w:tcMar>
          </w:tcPr>
          <w:p w:rsidR="002714A9" w:rsidRPr="007D03E9" w:rsidP="008B3480" w14:paraId="25603630" w14:textId="77777777">
            <w:pPr>
              <w:spacing w:line="288" w:lineRule="auto"/>
              <w:ind w:left="284"/>
              <w:jc w:val="center"/>
              <w:rPr>
                <w:rFonts w:ascii="Arial" w:hAnsi="Arial" w:cs="Arial"/>
                <w:i/>
                <w:color w:val="000000"/>
                <w:sz w:val="20"/>
                <w:szCs w:val="20"/>
              </w:rPr>
            </w:pPr>
            <w:r w:rsidRPr="007D03E9">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rsidR="002714A9" w:rsidRPr="007D03E9" w:rsidP="008B3480" w14:paraId="770B90D9" w14:textId="77777777">
            <w:pPr>
              <w:spacing w:line="288" w:lineRule="auto"/>
              <w:ind w:left="284"/>
              <w:jc w:val="center"/>
              <w:rPr>
                <w:rFonts w:ascii="Arial" w:hAnsi="Arial" w:cs="Arial"/>
                <w:i/>
                <w:color w:val="000000"/>
                <w:sz w:val="20"/>
                <w:szCs w:val="20"/>
              </w:rPr>
            </w:pPr>
            <w:r w:rsidRPr="007D03E9">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rsidR="002714A9" w:rsidRPr="007D03E9" w:rsidP="008B3480" w14:paraId="11C0C4A1" w14:textId="77777777">
            <w:pPr>
              <w:spacing w:line="288" w:lineRule="auto"/>
              <w:ind w:left="284"/>
              <w:jc w:val="center"/>
              <w:rPr>
                <w:rFonts w:ascii="Arial" w:hAnsi="Arial" w:cs="Arial"/>
                <w:i/>
                <w:color w:val="000000"/>
                <w:sz w:val="20"/>
                <w:szCs w:val="20"/>
              </w:rPr>
            </w:pPr>
            <w:r w:rsidRPr="007D03E9">
              <w:rPr>
                <w:rFonts w:ascii="Arial" w:hAnsi="Arial" w:cs="Arial"/>
                <w:i/>
                <w:color w:val="000000"/>
                <w:sz w:val="20"/>
                <w:szCs w:val="20"/>
              </w:rPr>
              <w:t>Podpis odgovorne osebe</w:t>
            </w:r>
          </w:p>
        </w:tc>
      </w:tr>
    </w:tbl>
    <w:p w:rsidR="008603DE" w:rsidRPr="007D03E9" w:rsidP="008B3480" w14:paraId="7CAF3477" w14:textId="49CE1006">
      <w:pPr>
        <w:widowControl/>
        <w:spacing w:line="288" w:lineRule="auto"/>
        <w:jc w:val="both"/>
        <w:rPr>
          <w:rFonts w:ascii="Arial" w:hAnsi="Arial" w:cs="Arial"/>
          <w:color w:val="FF0000"/>
          <w:sz w:val="20"/>
          <w:szCs w:val="20"/>
          <w:lang w:eastAsia="en-US"/>
        </w:rPr>
      </w:pPr>
    </w:p>
    <w:p w:rsidR="008603DE" w:rsidRPr="007D03E9" w:rsidP="008B3480" w14:paraId="687CB888" w14:textId="68BF3056">
      <w:pPr>
        <w:widowControl/>
        <w:spacing w:line="288" w:lineRule="auto"/>
        <w:rPr>
          <w:rFonts w:ascii="Arial" w:hAnsi="Arial" w:cs="Arial"/>
          <w:color w:val="FF0000"/>
          <w:sz w:val="20"/>
          <w:szCs w:val="20"/>
          <w:lang w:eastAsia="en-US"/>
        </w:rPr>
      </w:pPr>
      <w:r w:rsidRPr="007D03E9">
        <w:rPr>
          <w:rFonts w:ascii="Arial" w:hAnsi="Arial" w:cs="Arial"/>
          <w:color w:val="FF0000"/>
          <w:sz w:val="20"/>
          <w:szCs w:val="20"/>
          <w:lang w:eastAsia="en-US"/>
        </w:rPr>
        <w:br w:type="page"/>
      </w:r>
    </w:p>
    <w:p w:rsidR="00BD794F" w:rsidRPr="007D03E9" w:rsidP="008B3480" w14:paraId="072525B6" w14:textId="50827734">
      <w:pPr>
        <w:shd w:val="clear" w:color="auto" w:fill="E2EFD9"/>
        <w:spacing w:line="288" w:lineRule="auto"/>
        <w:rPr>
          <w:rFonts w:ascii="Arial" w:hAnsi="Arial" w:cs="Arial"/>
          <w:b/>
          <w:sz w:val="20"/>
          <w:szCs w:val="20"/>
        </w:rPr>
      </w:pPr>
      <w:r w:rsidRPr="007D03E9">
        <w:rPr>
          <w:rFonts w:ascii="Arial" w:hAnsi="Arial" w:cs="Arial"/>
          <w:b/>
          <w:sz w:val="20"/>
          <w:szCs w:val="20"/>
        </w:rPr>
        <w:t>Priloga 4</w:t>
      </w:r>
    </w:p>
    <w:p w:rsidR="00BD794F" w:rsidRPr="007D03E9" w:rsidP="008B3480" w14:paraId="37245BE8" w14:textId="77777777">
      <w:pPr>
        <w:shd w:val="clear" w:color="auto" w:fill="FFFFFF"/>
        <w:spacing w:line="288" w:lineRule="auto"/>
        <w:ind w:left="720"/>
        <w:jc w:val="center"/>
        <w:rPr>
          <w:rFonts w:ascii="Arial" w:hAnsi="Arial" w:cs="Arial"/>
          <w:b/>
          <w:sz w:val="20"/>
          <w:szCs w:val="20"/>
        </w:rPr>
      </w:pPr>
    </w:p>
    <w:p w:rsidR="00BD794F" w:rsidRPr="007D03E9" w:rsidP="008B3480" w14:paraId="08E6B43E" w14:textId="63EEC9C6">
      <w:pPr>
        <w:spacing w:line="288" w:lineRule="auto"/>
        <w:ind w:left="720"/>
        <w:jc w:val="center"/>
        <w:rPr>
          <w:rFonts w:ascii="Arial" w:hAnsi="Arial" w:cs="Arial"/>
          <w:b/>
          <w:color w:val="FF0000"/>
          <w:sz w:val="20"/>
          <w:szCs w:val="20"/>
        </w:rPr>
      </w:pPr>
      <w:r w:rsidRPr="007D03E9">
        <w:rPr>
          <w:rFonts w:ascii="Arial" w:hAnsi="Arial" w:cs="Arial"/>
          <w:b/>
          <w:sz w:val="20"/>
          <w:szCs w:val="20"/>
        </w:rPr>
        <w:t xml:space="preserve">Izjava ponudnika o izpolnjevanju </w:t>
      </w:r>
      <w:r w:rsidRPr="007D03E9">
        <w:rPr>
          <w:rFonts w:ascii="Arial" w:hAnsi="Arial" w:cs="Arial"/>
          <w:b/>
          <w:sz w:val="20"/>
          <w:szCs w:val="20"/>
        </w:rPr>
        <w:t>okoljskih</w:t>
      </w:r>
      <w:r w:rsidRPr="007D03E9">
        <w:rPr>
          <w:rFonts w:ascii="Arial" w:hAnsi="Arial" w:cs="Arial"/>
          <w:b/>
          <w:sz w:val="20"/>
          <w:szCs w:val="20"/>
        </w:rPr>
        <w:t xml:space="preserve"> zahtev</w:t>
      </w:r>
      <w:r w:rsidRPr="007D03E9" w:rsidR="008B3480">
        <w:rPr>
          <w:rFonts w:ascii="Arial" w:hAnsi="Arial" w:cs="Arial"/>
          <w:b/>
          <w:sz w:val="20"/>
          <w:szCs w:val="20"/>
        </w:rPr>
        <w:t xml:space="preserve"> in garancijskem roku</w:t>
      </w:r>
      <w:r w:rsidRPr="007D03E9">
        <w:rPr>
          <w:rFonts w:ascii="Arial" w:hAnsi="Arial" w:cs="Arial"/>
          <w:b/>
          <w:color w:val="FF0000"/>
          <w:sz w:val="20"/>
          <w:szCs w:val="20"/>
        </w:rPr>
        <w:t xml:space="preserve"> </w:t>
      </w:r>
    </w:p>
    <w:p w:rsidR="00BD794F" w:rsidRPr="007D03E9" w:rsidP="008B3480" w14:paraId="159D63A7" w14:textId="77777777">
      <w:pPr>
        <w:spacing w:line="288" w:lineRule="auto"/>
        <w:ind w:left="720"/>
        <w:jc w:val="center"/>
        <w:rPr>
          <w:rFonts w:ascii="Arial" w:hAnsi="Arial" w:cs="Arial"/>
          <w:b/>
          <w:color w:val="FF0000"/>
          <w:sz w:val="20"/>
          <w:szCs w:val="20"/>
        </w:rPr>
      </w:pPr>
    </w:p>
    <w:p w:rsidR="00BD794F" w:rsidRPr="007D03E9" w:rsidP="008B3480" w14:paraId="43697F6C" w14:textId="77777777">
      <w:pPr>
        <w:spacing w:line="288" w:lineRule="auto"/>
        <w:jc w:val="center"/>
        <w:rPr>
          <w:rFonts w:ascii="Arial" w:hAnsi="Arial" w:cs="Arial"/>
          <w:b/>
          <w:sz w:val="20"/>
          <w:szCs w:val="20"/>
        </w:rPr>
      </w:pPr>
      <w:r w:rsidRPr="007D03E9">
        <w:rPr>
          <w:rFonts w:ascii="Arial" w:hAnsi="Arial" w:cs="Arial"/>
          <w:b/>
          <w:sz w:val="20"/>
          <w:szCs w:val="20"/>
        </w:rPr>
        <w:t>MORS 29/2024 – EN</w:t>
      </w:r>
    </w:p>
    <w:p w:rsidR="00BD794F" w:rsidRPr="007D03E9" w:rsidP="008B3480" w14:paraId="414A2960" w14:textId="77777777">
      <w:pPr>
        <w:spacing w:line="288" w:lineRule="auto"/>
        <w:jc w:val="center"/>
        <w:rPr>
          <w:rFonts w:ascii="Arial" w:hAnsi="Arial" w:cs="Arial"/>
          <w:b/>
          <w:color w:val="FF0000"/>
          <w:sz w:val="20"/>
          <w:szCs w:val="20"/>
        </w:rPr>
      </w:pPr>
    </w:p>
    <w:p w:rsidR="003A7E0B" w:rsidRPr="007D03E9" w:rsidP="008B3480" w14:paraId="71C02E0C" w14:textId="77777777">
      <w:pPr>
        <w:tabs>
          <w:tab w:val="left" w:pos="6237"/>
        </w:tabs>
        <w:spacing w:line="288" w:lineRule="auto"/>
        <w:jc w:val="center"/>
        <w:rPr>
          <w:rFonts w:ascii="Arial" w:hAnsi="Arial" w:cs="Arial"/>
          <w:b/>
          <w:sz w:val="20"/>
          <w:szCs w:val="20"/>
        </w:rPr>
      </w:pPr>
      <w:r w:rsidRPr="007D03E9">
        <w:rPr>
          <w:rFonts w:ascii="Arial" w:hAnsi="Arial" w:cs="Arial"/>
          <w:b/>
          <w:bCs/>
          <w:sz w:val="20"/>
          <w:szCs w:val="20"/>
          <w:lang w:eastAsia="en-US"/>
        </w:rPr>
        <w:t xml:space="preserve">IZVEDBA, DOBAVA IN MONTAŽA POHIŠTVENE OPREME STALNEGA PREDSTAVNIŠTVA RS PRI EU V BRUSLJU - PROSTORI MORS </w:t>
      </w:r>
      <w:r w:rsidRPr="007D03E9">
        <w:rPr>
          <w:rFonts w:ascii="Arial" w:hAnsi="Arial" w:cs="Arial"/>
          <w:bCs/>
          <w:sz w:val="20"/>
          <w:szCs w:val="20"/>
          <w:lang w:eastAsia="en-US"/>
        </w:rPr>
        <w:t>(</w:t>
      </w:r>
      <w:r w:rsidRPr="007D03E9">
        <w:rPr>
          <w:rFonts w:ascii="Arial" w:hAnsi="Arial" w:cs="Arial"/>
          <w:sz w:val="20"/>
          <w:szCs w:val="20"/>
        </w:rPr>
        <w:t>okoljsko</w:t>
      </w:r>
      <w:r w:rsidRPr="007D03E9">
        <w:rPr>
          <w:rFonts w:ascii="Arial" w:hAnsi="Arial" w:cs="Arial"/>
          <w:sz w:val="20"/>
          <w:szCs w:val="20"/>
        </w:rPr>
        <w:t xml:space="preserve"> manj obremenjujoče blago)</w:t>
      </w:r>
    </w:p>
    <w:p w:rsidR="00BD794F" w:rsidRPr="007D03E9" w:rsidP="008B3480" w14:paraId="6A11D2D0" w14:textId="77777777">
      <w:pPr>
        <w:autoSpaceDE w:val="0"/>
        <w:autoSpaceDN w:val="0"/>
        <w:adjustRightInd w:val="0"/>
        <w:spacing w:line="288" w:lineRule="auto"/>
        <w:jc w:val="both"/>
        <w:rPr>
          <w:rFonts w:ascii="Arial" w:hAnsi="Arial" w:cs="Arial"/>
          <w:color w:val="FF0000"/>
          <w:sz w:val="20"/>
          <w:szCs w:val="20"/>
        </w:rPr>
      </w:pPr>
    </w:p>
    <w:p w:rsidR="00BD794F" w:rsidRPr="007D03E9" w:rsidP="008B3480" w14:paraId="0DE6BA5B" w14:textId="309BDA32">
      <w:pPr>
        <w:autoSpaceDE w:val="0"/>
        <w:autoSpaceDN w:val="0"/>
        <w:adjustRightInd w:val="0"/>
        <w:spacing w:line="288" w:lineRule="auto"/>
        <w:jc w:val="both"/>
        <w:rPr>
          <w:rFonts w:ascii="Arial" w:hAnsi="Arial" w:cs="Arial"/>
          <w:color w:val="FF0000"/>
          <w:sz w:val="20"/>
          <w:szCs w:val="20"/>
        </w:rPr>
      </w:pPr>
    </w:p>
    <w:p w:rsidR="008B3480" w:rsidRPr="007D03E9" w:rsidP="008B3480" w14:paraId="08EBBFC8" w14:textId="77777777">
      <w:pPr>
        <w:autoSpaceDE w:val="0"/>
        <w:autoSpaceDN w:val="0"/>
        <w:adjustRightInd w:val="0"/>
        <w:spacing w:line="288" w:lineRule="auto"/>
        <w:jc w:val="center"/>
        <w:rPr>
          <w:rFonts w:ascii="Arial" w:hAnsi="Arial" w:cs="Arial"/>
          <w:b/>
          <w:bCs/>
          <w:sz w:val="20"/>
          <w:szCs w:val="20"/>
        </w:rPr>
      </w:pPr>
    </w:p>
    <w:p w:rsidR="008B3480" w:rsidRPr="007D03E9" w:rsidP="008B3480" w14:paraId="660E8E32" w14:textId="572901DE">
      <w:pPr>
        <w:autoSpaceDE w:val="0"/>
        <w:autoSpaceDN w:val="0"/>
        <w:adjustRightInd w:val="0"/>
        <w:spacing w:line="288" w:lineRule="auto"/>
        <w:jc w:val="center"/>
        <w:rPr>
          <w:rFonts w:ascii="Arial" w:hAnsi="Arial" w:cs="Arial"/>
          <w:color w:val="FF0000"/>
          <w:sz w:val="20"/>
          <w:szCs w:val="20"/>
        </w:rPr>
      </w:pPr>
      <w:r w:rsidRPr="007D03E9">
        <w:rPr>
          <w:rFonts w:ascii="Arial" w:hAnsi="Arial" w:cs="Arial"/>
          <w:b/>
          <w:sz w:val="20"/>
          <w:szCs w:val="20"/>
        </w:rPr>
        <w:t>IZJAVA PONUDNIKA O IZPOLNJEVANJU OKOLJSKIH ZAHTEV</w:t>
      </w:r>
    </w:p>
    <w:p w:rsidR="008B3480" w:rsidRPr="007D03E9" w:rsidP="008B3480" w14:paraId="185B40A1" w14:textId="77777777">
      <w:pPr>
        <w:autoSpaceDE w:val="0"/>
        <w:autoSpaceDN w:val="0"/>
        <w:adjustRightInd w:val="0"/>
        <w:spacing w:line="288" w:lineRule="auto"/>
        <w:jc w:val="both"/>
        <w:rPr>
          <w:rFonts w:ascii="Arial" w:hAnsi="Arial" w:cs="Arial"/>
          <w:color w:val="FF0000"/>
          <w:sz w:val="20"/>
          <w:szCs w:val="20"/>
        </w:rPr>
      </w:pPr>
    </w:p>
    <w:p w:rsidR="00BD794F" w:rsidRPr="007D03E9" w:rsidP="008B3480" w14:paraId="6787EEFA" w14:textId="6E6C8DC4">
      <w:pPr>
        <w:spacing w:line="288" w:lineRule="auto"/>
        <w:ind w:left="284" w:hanging="284"/>
        <w:jc w:val="both"/>
        <w:rPr>
          <w:rFonts w:ascii="Arial" w:hAnsi="Arial" w:cs="Arial"/>
          <w:b/>
          <w:color w:val="FF0000"/>
          <w:sz w:val="20"/>
          <w:szCs w:val="20"/>
        </w:rPr>
      </w:pPr>
      <w:r w:rsidRPr="007D03E9">
        <w:rPr>
          <w:rFonts w:ascii="Arial" w:hAnsi="Arial" w:cs="Arial"/>
          <w:sz w:val="20"/>
          <w:szCs w:val="20"/>
        </w:rPr>
        <w:t xml:space="preserve">1. </w:t>
      </w:r>
      <w:r w:rsidRPr="007D03E9">
        <w:rPr>
          <w:rFonts w:ascii="Arial" w:hAnsi="Arial" w:cs="Arial"/>
          <w:sz w:val="20"/>
          <w:szCs w:val="20"/>
        </w:rPr>
        <w:t xml:space="preserve">V zvezi z evidenčnim naročilom št. MORS 29/2024-EN;  </w:t>
      </w:r>
      <w:r w:rsidRPr="007D03E9">
        <w:rPr>
          <w:rFonts w:ascii="Arial" w:hAnsi="Arial" w:cs="Arial"/>
          <w:bCs/>
          <w:sz w:val="20"/>
          <w:szCs w:val="20"/>
          <w:lang w:eastAsia="en-US"/>
        </w:rPr>
        <w:t>IZVEDBA, DOBAVA IN MONTAŽA POHIŠTVENE OPREME STALNEGA PREDSTAVNIŠTVA RS PRI EU V BRUSLJU - PROSTORI MORS</w:t>
      </w:r>
      <w:r w:rsidRPr="007D03E9">
        <w:rPr>
          <w:rFonts w:ascii="Arial" w:hAnsi="Arial" w:cs="Arial"/>
          <w:bCs/>
          <w:sz w:val="20"/>
          <w:szCs w:val="20"/>
        </w:rPr>
        <w:t xml:space="preserve"> </w:t>
      </w:r>
      <w:r w:rsidRPr="007D03E9">
        <w:rPr>
          <w:rFonts w:ascii="Arial" w:hAnsi="Arial" w:cs="Arial"/>
          <w:sz w:val="20"/>
          <w:szCs w:val="20"/>
        </w:rPr>
        <w:t xml:space="preserve"> -  </w:t>
      </w:r>
      <w:r w:rsidRPr="007D03E9">
        <w:rPr>
          <w:rFonts w:ascii="Arial" w:hAnsi="Arial" w:cs="Arial"/>
          <w:sz w:val="20"/>
          <w:szCs w:val="20"/>
        </w:rPr>
        <w:t>okoljsko</w:t>
      </w:r>
      <w:r w:rsidRPr="007D03E9">
        <w:rPr>
          <w:rFonts w:ascii="Arial" w:hAnsi="Arial" w:cs="Arial"/>
          <w:sz w:val="20"/>
          <w:szCs w:val="20"/>
        </w:rPr>
        <w:t xml:space="preserve"> manj obremenjujoče blago, </w:t>
      </w:r>
      <w:r w:rsidRPr="007D03E9">
        <w:rPr>
          <w:rFonts w:ascii="Arial" w:hAnsi="Arial" w:cs="Arial"/>
          <w:b/>
          <w:sz w:val="20"/>
          <w:szCs w:val="20"/>
        </w:rPr>
        <w:t>izjavljamo,</w:t>
      </w:r>
      <w:r w:rsidRPr="007D03E9">
        <w:rPr>
          <w:rFonts w:ascii="Arial" w:hAnsi="Arial" w:cs="Arial"/>
          <w:sz w:val="20"/>
          <w:szCs w:val="20"/>
        </w:rPr>
        <w:t xml:space="preserve"> da ponujeno blago</w:t>
      </w:r>
      <w:r w:rsidRPr="007D03E9">
        <w:rPr>
          <w:rFonts w:ascii="Arial" w:hAnsi="Arial" w:cs="Arial"/>
          <w:color w:val="FF0000"/>
          <w:sz w:val="20"/>
          <w:szCs w:val="20"/>
        </w:rPr>
        <w:t xml:space="preserve"> </w:t>
      </w:r>
      <w:r w:rsidRPr="007D03E9">
        <w:rPr>
          <w:rFonts w:ascii="Arial" w:hAnsi="Arial" w:cs="Arial"/>
          <w:sz w:val="20"/>
          <w:szCs w:val="20"/>
        </w:rPr>
        <w:t xml:space="preserve">izpolnjuje </w:t>
      </w:r>
      <w:r w:rsidRPr="007D03E9">
        <w:rPr>
          <w:rFonts w:ascii="Arial" w:hAnsi="Arial" w:cs="Arial"/>
          <w:sz w:val="20"/>
          <w:szCs w:val="20"/>
        </w:rPr>
        <w:t>okoljske</w:t>
      </w:r>
      <w:r w:rsidRPr="007D03E9">
        <w:rPr>
          <w:rFonts w:ascii="Arial" w:hAnsi="Arial" w:cs="Arial"/>
          <w:sz w:val="20"/>
          <w:szCs w:val="20"/>
        </w:rPr>
        <w:t xml:space="preserve"> zahteve iz Uredbe o zelenem javnem naročanju </w:t>
      </w:r>
      <w:r w:rsidRPr="007D03E9" w:rsidR="003A7E0B">
        <w:rPr>
          <w:rFonts w:ascii="Arial" w:hAnsi="Arial" w:cs="Arial"/>
          <w:sz w:val="20"/>
          <w:szCs w:val="20"/>
        </w:rPr>
        <w:t xml:space="preserve">(Ur. l. RS, št. 51/17, 64/19, </w:t>
      </w:r>
      <w:r w:rsidRPr="007D03E9">
        <w:rPr>
          <w:rFonts w:ascii="Arial" w:hAnsi="Arial" w:cs="Arial"/>
          <w:sz w:val="20"/>
          <w:szCs w:val="20"/>
        </w:rPr>
        <w:t>121/21</w:t>
      </w:r>
      <w:r w:rsidRPr="007D03E9" w:rsidR="003A7E0B">
        <w:rPr>
          <w:rFonts w:ascii="Arial" w:hAnsi="Arial" w:cs="Arial"/>
          <w:sz w:val="20"/>
          <w:szCs w:val="20"/>
        </w:rPr>
        <w:t xml:space="preserve"> in 132/23</w:t>
      </w:r>
      <w:r w:rsidRPr="007D03E9">
        <w:rPr>
          <w:rFonts w:ascii="Arial" w:hAnsi="Arial" w:cs="Arial"/>
          <w:sz w:val="20"/>
          <w:szCs w:val="20"/>
        </w:rPr>
        <w:t>), in sicer:</w:t>
      </w:r>
      <w:r w:rsidRPr="007D03E9">
        <w:rPr>
          <w:rFonts w:ascii="Arial" w:hAnsi="Arial" w:cs="Arial"/>
          <w:color w:val="FF0000"/>
          <w:sz w:val="20"/>
          <w:szCs w:val="20"/>
        </w:rPr>
        <w:t xml:space="preserve"> </w:t>
      </w:r>
    </w:p>
    <w:p w:rsidR="00BD794F" w:rsidRPr="007D03E9" w:rsidP="008B3480" w14:paraId="3C809F48" w14:textId="7E0F26C9">
      <w:pPr>
        <w:spacing w:line="288" w:lineRule="auto"/>
        <w:rPr>
          <w:rFonts w:ascii="Arial" w:hAnsi="Arial" w:cs="Arial"/>
          <w:sz w:val="20"/>
          <w:szCs w:val="20"/>
        </w:rPr>
      </w:pPr>
    </w:p>
    <w:p w:rsidR="008B3480" w:rsidRPr="007D03E9" w:rsidP="008B3480" w14:paraId="323754B4" w14:textId="1E440048">
      <w:pPr>
        <w:spacing w:line="288" w:lineRule="auto"/>
        <w:jc w:val="both"/>
        <w:rPr>
          <w:rFonts w:ascii="Arial" w:hAnsi="Arial" w:cs="Arial"/>
          <w:sz w:val="20"/>
          <w:szCs w:val="20"/>
        </w:rPr>
      </w:pPr>
    </w:p>
    <w:p w:rsidR="008B3480" w:rsidRPr="007D03E9" w:rsidP="008B3480" w14:paraId="1C7B0D55" w14:textId="77777777">
      <w:pPr>
        <w:autoSpaceDE w:val="0"/>
        <w:autoSpaceDN w:val="0"/>
        <w:adjustRightInd w:val="0"/>
        <w:spacing w:line="288" w:lineRule="auto"/>
        <w:jc w:val="center"/>
        <w:rPr>
          <w:rFonts w:ascii="Arial" w:hAnsi="Arial" w:cs="Arial"/>
          <w:b/>
          <w:bCs/>
          <w:sz w:val="20"/>
          <w:szCs w:val="20"/>
        </w:rPr>
      </w:pPr>
      <w:r w:rsidRPr="007D03E9">
        <w:rPr>
          <w:rFonts w:ascii="Arial" w:hAnsi="Arial" w:cs="Arial"/>
          <w:b/>
          <w:bCs/>
          <w:sz w:val="20"/>
          <w:szCs w:val="20"/>
        </w:rPr>
        <w:t xml:space="preserve">IZJAVA O GARANCIJSKI DOBI ZA IZVEDENA DELA, </w:t>
      </w:r>
    </w:p>
    <w:p w:rsidR="008B3480" w:rsidRPr="007D03E9" w:rsidP="008B3480" w14:paraId="37BB35CB" w14:textId="77777777">
      <w:pPr>
        <w:autoSpaceDE w:val="0"/>
        <w:autoSpaceDN w:val="0"/>
        <w:adjustRightInd w:val="0"/>
        <w:spacing w:line="288" w:lineRule="auto"/>
        <w:jc w:val="center"/>
        <w:rPr>
          <w:rFonts w:ascii="Arial" w:hAnsi="Arial" w:cs="Arial"/>
          <w:b/>
          <w:bCs/>
          <w:sz w:val="20"/>
          <w:szCs w:val="20"/>
        </w:rPr>
      </w:pPr>
      <w:r w:rsidRPr="007D03E9">
        <w:rPr>
          <w:rFonts w:ascii="Arial" w:hAnsi="Arial" w:cs="Arial"/>
          <w:b/>
          <w:bCs/>
          <w:sz w:val="20"/>
          <w:szCs w:val="20"/>
        </w:rPr>
        <w:t>VGRAJENE MATERIALE IN OPREMO</w:t>
      </w:r>
    </w:p>
    <w:p w:rsidR="008B3480" w:rsidRPr="007D03E9" w:rsidP="008B3480" w14:paraId="31CB9696" w14:textId="4A7EF64E">
      <w:pPr>
        <w:spacing w:line="288" w:lineRule="auto"/>
        <w:jc w:val="both"/>
        <w:rPr>
          <w:rFonts w:ascii="Arial" w:hAnsi="Arial" w:cs="Arial"/>
          <w:sz w:val="20"/>
          <w:szCs w:val="20"/>
        </w:rPr>
      </w:pPr>
    </w:p>
    <w:p w:rsidR="008B3480" w:rsidRPr="007D03E9" w:rsidP="008B3480" w14:paraId="72816825" w14:textId="745DD718">
      <w:pPr>
        <w:autoSpaceDE w:val="0"/>
        <w:autoSpaceDN w:val="0"/>
        <w:adjustRightInd w:val="0"/>
        <w:spacing w:line="288" w:lineRule="auto"/>
        <w:rPr>
          <w:rFonts w:ascii="Arial" w:hAnsi="Arial" w:cs="Arial"/>
          <w:sz w:val="20"/>
          <w:szCs w:val="20"/>
        </w:rPr>
      </w:pPr>
      <w:r w:rsidRPr="007D03E9">
        <w:rPr>
          <w:rFonts w:ascii="Arial" w:hAnsi="Arial" w:cs="Arial"/>
          <w:sz w:val="20"/>
          <w:szCs w:val="20"/>
        </w:rPr>
        <w:t>Izjavljamo, da zagotavljamo za dobavljeno blago garancijski rok 36 mesecev od dneva kakovostnega prevzema blaga s strani naročnika</w:t>
      </w:r>
    </w:p>
    <w:p w:rsidR="008B3480" w:rsidRPr="007D03E9" w:rsidP="008B3480" w14:paraId="76D0C077" w14:textId="77777777">
      <w:pPr>
        <w:spacing w:line="288" w:lineRule="auto"/>
        <w:jc w:val="both"/>
        <w:rPr>
          <w:rFonts w:ascii="Arial" w:hAnsi="Arial" w:cs="Arial"/>
          <w:sz w:val="20"/>
          <w:szCs w:val="20"/>
        </w:rPr>
      </w:pPr>
    </w:p>
    <w:p w:rsidR="003A7E0B" w:rsidRPr="007D03E9" w:rsidP="008B3480" w14:paraId="42A3F58E" w14:textId="77777777">
      <w:pPr>
        <w:spacing w:line="288" w:lineRule="auto"/>
        <w:ind w:left="120" w:hanging="120"/>
        <w:jc w:val="both"/>
        <w:rPr>
          <w:rFonts w:ascii="Arial" w:hAnsi="Arial" w:cs="Arial"/>
          <w:color w:val="FF0000"/>
          <w:sz w:val="20"/>
          <w:szCs w:val="20"/>
        </w:rPr>
      </w:pPr>
    </w:p>
    <w:tbl>
      <w:tblPr>
        <w:tblW w:w="0" w:type="auto"/>
        <w:tblLayout w:type="fixed"/>
        <w:tblLook w:val="04A0"/>
      </w:tblPr>
      <w:tblGrid>
        <w:gridCol w:w="3285"/>
        <w:gridCol w:w="1785"/>
        <w:gridCol w:w="4536"/>
      </w:tblGrid>
      <w:tr w14:paraId="4AC7CA04" w14:textId="77777777" w:rsidTr="0006050C">
        <w:tblPrEx>
          <w:tblW w:w="0" w:type="auto"/>
          <w:tblLayout w:type="fixed"/>
          <w:tblLook w:val="04A0"/>
        </w:tblPrEx>
        <w:tc>
          <w:tcPr>
            <w:tcW w:w="3285" w:type="dxa"/>
            <w:tcBorders>
              <w:top w:val="nil"/>
              <w:left w:val="nil"/>
              <w:bottom w:val="nil"/>
              <w:right w:val="nil"/>
            </w:tcBorders>
            <w:tcMar>
              <w:top w:w="0" w:type="dxa"/>
              <w:left w:w="108" w:type="dxa"/>
              <w:bottom w:w="0" w:type="dxa"/>
              <w:right w:w="108" w:type="dxa"/>
            </w:tcMar>
          </w:tcPr>
          <w:p w:rsidR="003A7E0B" w:rsidRPr="007D03E9" w:rsidP="008B3480" w14:paraId="2710147D" w14:textId="77777777">
            <w:pPr>
              <w:spacing w:line="288" w:lineRule="auto"/>
              <w:ind w:left="284"/>
              <w:rPr>
                <w:rFonts w:ascii="Arial" w:hAnsi="Arial" w:cs="Arial"/>
                <w:b/>
                <w:color w:val="000000"/>
                <w:sz w:val="20"/>
                <w:szCs w:val="20"/>
              </w:rPr>
            </w:pPr>
            <w:r w:rsidRPr="007D03E9">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3A7E0B" w:rsidRPr="007D03E9" w:rsidP="008B3480" w14:paraId="2EEED953" w14:textId="77777777">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rsidR="003A7E0B" w:rsidRPr="007D03E9" w:rsidP="008B3480" w14:paraId="1C141DCC" w14:textId="77777777">
            <w:pPr>
              <w:spacing w:line="288" w:lineRule="auto"/>
              <w:ind w:left="284"/>
              <w:rPr>
                <w:rFonts w:ascii="Arial" w:hAnsi="Arial" w:cs="Arial"/>
                <w:b/>
                <w:color w:val="000000"/>
                <w:sz w:val="20"/>
                <w:szCs w:val="20"/>
              </w:rPr>
            </w:pPr>
            <w:r w:rsidRPr="007D03E9">
              <w:rPr>
                <w:rFonts w:ascii="Arial" w:hAnsi="Arial" w:cs="Arial"/>
                <w:b/>
                <w:color w:val="000000"/>
                <w:sz w:val="20"/>
                <w:szCs w:val="20"/>
              </w:rPr>
              <w:t>_______________________________</w:t>
            </w:r>
          </w:p>
        </w:tc>
      </w:tr>
      <w:tr w14:paraId="2AFEFFA7" w14:textId="77777777" w:rsidTr="0006050C">
        <w:tblPrEx>
          <w:tblW w:w="0" w:type="auto"/>
          <w:tblLayout w:type="fixed"/>
          <w:tblLook w:val="04A0"/>
        </w:tblPrEx>
        <w:tc>
          <w:tcPr>
            <w:tcW w:w="3285" w:type="dxa"/>
            <w:tcBorders>
              <w:top w:val="nil"/>
              <w:left w:val="nil"/>
              <w:bottom w:val="nil"/>
              <w:right w:val="nil"/>
            </w:tcBorders>
            <w:tcMar>
              <w:top w:w="0" w:type="dxa"/>
              <w:left w:w="108" w:type="dxa"/>
              <w:bottom w:w="0" w:type="dxa"/>
              <w:right w:w="108" w:type="dxa"/>
            </w:tcMar>
          </w:tcPr>
          <w:p w:rsidR="003A7E0B" w:rsidRPr="007D03E9" w:rsidP="008B3480" w14:paraId="6D9DCA0D" w14:textId="77777777">
            <w:pPr>
              <w:spacing w:line="288" w:lineRule="auto"/>
              <w:ind w:left="284"/>
              <w:jc w:val="center"/>
              <w:rPr>
                <w:rFonts w:ascii="Arial" w:hAnsi="Arial" w:cs="Arial"/>
                <w:i/>
                <w:color w:val="000000"/>
                <w:sz w:val="20"/>
                <w:szCs w:val="20"/>
              </w:rPr>
            </w:pPr>
            <w:r w:rsidRPr="007D03E9">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rsidR="003A7E0B" w:rsidRPr="007D03E9" w:rsidP="008B3480" w14:paraId="595D4351" w14:textId="77777777">
            <w:pPr>
              <w:spacing w:line="288" w:lineRule="auto"/>
              <w:ind w:left="284"/>
              <w:jc w:val="center"/>
              <w:rPr>
                <w:rFonts w:ascii="Arial" w:hAnsi="Arial" w:cs="Arial"/>
                <w:i/>
                <w:color w:val="000000"/>
                <w:sz w:val="20"/>
                <w:szCs w:val="20"/>
              </w:rPr>
            </w:pPr>
            <w:r w:rsidRPr="007D03E9">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rsidR="003A7E0B" w:rsidRPr="007D03E9" w:rsidP="008B3480" w14:paraId="69EC5829" w14:textId="77777777">
            <w:pPr>
              <w:spacing w:line="288" w:lineRule="auto"/>
              <w:ind w:left="284"/>
              <w:jc w:val="center"/>
              <w:rPr>
                <w:rFonts w:ascii="Arial" w:hAnsi="Arial" w:cs="Arial"/>
                <w:i/>
                <w:color w:val="000000"/>
                <w:sz w:val="20"/>
                <w:szCs w:val="20"/>
              </w:rPr>
            </w:pPr>
            <w:r w:rsidRPr="007D03E9">
              <w:rPr>
                <w:rFonts w:ascii="Arial" w:hAnsi="Arial" w:cs="Arial"/>
                <w:i/>
                <w:color w:val="000000"/>
                <w:sz w:val="20"/>
                <w:szCs w:val="20"/>
              </w:rPr>
              <w:t>Podpis odgovorne osebe</w:t>
            </w:r>
          </w:p>
        </w:tc>
      </w:tr>
    </w:tbl>
    <w:p w:rsidR="003A7E0B" w:rsidRPr="007D03E9" w:rsidP="008B3480" w14:paraId="13A26C95" w14:textId="77777777">
      <w:pPr>
        <w:widowControl/>
        <w:spacing w:line="288" w:lineRule="auto"/>
        <w:jc w:val="both"/>
        <w:rPr>
          <w:rFonts w:ascii="Arial" w:hAnsi="Arial" w:cs="Arial"/>
          <w:color w:val="FF0000"/>
          <w:sz w:val="20"/>
          <w:szCs w:val="20"/>
          <w:lang w:eastAsia="en-US"/>
        </w:rPr>
      </w:pPr>
    </w:p>
    <w:p w:rsidR="003A7E0B" w:rsidRPr="007D03E9" w:rsidP="008B3480" w14:paraId="42D78E8E" w14:textId="77777777">
      <w:pPr>
        <w:spacing w:line="288" w:lineRule="auto"/>
        <w:jc w:val="both"/>
        <w:rPr>
          <w:rFonts w:ascii="Arial" w:hAnsi="Arial" w:cs="Arial"/>
          <w:sz w:val="20"/>
          <w:szCs w:val="20"/>
        </w:rPr>
      </w:pPr>
    </w:p>
    <w:p w:rsidR="00BD794F" w:rsidRPr="007D03E9" w:rsidP="008B3480" w14:paraId="0589DB71" w14:textId="77777777">
      <w:pPr>
        <w:spacing w:line="288" w:lineRule="auto"/>
        <w:jc w:val="both"/>
        <w:rPr>
          <w:rFonts w:ascii="Arial" w:hAnsi="Arial" w:cs="Arial"/>
          <w:sz w:val="20"/>
          <w:szCs w:val="20"/>
        </w:rPr>
      </w:pPr>
      <w:r w:rsidRPr="007D03E9">
        <w:rPr>
          <w:rFonts w:ascii="Arial" w:hAnsi="Arial" w:cs="Arial"/>
          <w:sz w:val="20"/>
          <w:szCs w:val="20"/>
        </w:rPr>
        <w:br w:type="page"/>
      </w:r>
    </w:p>
    <w:p w:rsidR="003A7E0B" w:rsidRPr="007D03E9" w:rsidP="008B3480" w14:paraId="5F557D98" w14:textId="77777777">
      <w:pPr>
        <w:shd w:val="clear" w:color="auto" w:fill="E2EFD9"/>
        <w:spacing w:line="288" w:lineRule="auto"/>
        <w:jc w:val="both"/>
        <w:rPr>
          <w:rFonts w:ascii="Arial" w:hAnsi="Arial" w:cs="Arial"/>
          <w:b/>
          <w:sz w:val="20"/>
          <w:szCs w:val="20"/>
        </w:rPr>
      </w:pPr>
      <w:r w:rsidRPr="007D03E9">
        <w:rPr>
          <w:rFonts w:ascii="Arial" w:hAnsi="Arial" w:cs="Arial"/>
          <w:b/>
          <w:sz w:val="20"/>
          <w:szCs w:val="20"/>
        </w:rPr>
        <w:t xml:space="preserve">PRILOGA P1 </w:t>
      </w:r>
    </w:p>
    <w:p w:rsidR="003A7E0B" w:rsidRPr="007D03E9" w:rsidP="008B3480" w14:paraId="6DC01140" w14:textId="77777777">
      <w:pPr>
        <w:spacing w:line="288" w:lineRule="auto"/>
        <w:jc w:val="center"/>
        <w:outlineLvl w:val="0"/>
        <w:rPr>
          <w:rFonts w:ascii="Arial" w:hAnsi="Arial" w:cs="Arial"/>
          <w:sz w:val="20"/>
          <w:szCs w:val="20"/>
        </w:rPr>
      </w:pPr>
    </w:p>
    <w:p w:rsidR="003A7E0B" w:rsidRPr="007D03E9" w:rsidP="008B3480" w14:paraId="7C62A6B4" w14:textId="77777777">
      <w:pPr>
        <w:spacing w:line="288" w:lineRule="auto"/>
        <w:jc w:val="center"/>
        <w:outlineLvl w:val="0"/>
        <w:rPr>
          <w:rFonts w:ascii="Arial" w:hAnsi="Arial" w:cs="Arial"/>
          <w:b/>
          <w:sz w:val="20"/>
          <w:szCs w:val="20"/>
        </w:rPr>
      </w:pPr>
      <w:r w:rsidRPr="007D03E9">
        <w:rPr>
          <w:rFonts w:ascii="Arial" w:hAnsi="Arial" w:cs="Arial"/>
          <w:b/>
          <w:sz w:val="20"/>
          <w:szCs w:val="20"/>
        </w:rPr>
        <w:t>SOGLASJE PODIZVAJALCA</w:t>
      </w:r>
    </w:p>
    <w:p w:rsidR="003A7E0B" w:rsidRPr="007D03E9" w:rsidP="008B3480" w14:paraId="6FA23B4D" w14:textId="77777777">
      <w:pPr>
        <w:spacing w:line="288" w:lineRule="auto"/>
        <w:jc w:val="center"/>
        <w:outlineLvl w:val="0"/>
        <w:rPr>
          <w:rFonts w:ascii="Arial" w:hAnsi="Arial" w:cs="Arial"/>
          <w:b/>
          <w:sz w:val="20"/>
          <w:szCs w:val="20"/>
        </w:rPr>
      </w:pPr>
    </w:p>
    <w:p w:rsidR="003A7E0B" w:rsidRPr="007D03E9" w:rsidP="008B3480" w14:paraId="69C3E5CE" w14:textId="77777777">
      <w:pPr>
        <w:spacing w:line="288" w:lineRule="auto"/>
        <w:jc w:val="center"/>
        <w:rPr>
          <w:rFonts w:ascii="Arial" w:hAnsi="Arial" w:cs="Arial"/>
          <w:b/>
          <w:sz w:val="20"/>
          <w:szCs w:val="20"/>
        </w:rPr>
      </w:pPr>
      <w:r w:rsidRPr="007D03E9">
        <w:rPr>
          <w:rFonts w:ascii="Arial" w:hAnsi="Arial" w:cs="Arial"/>
          <w:b/>
          <w:sz w:val="20"/>
          <w:szCs w:val="20"/>
        </w:rPr>
        <w:t>MORS 29/2024 – EN</w:t>
      </w:r>
    </w:p>
    <w:p w:rsidR="003A7E0B" w:rsidRPr="007D03E9" w:rsidP="008B3480" w14:paraId="1B5407CC" w14:textId="77777777">
      <w:pPr>
        <w:spacing w:line="288" w:lineRule="auto"/>
        <w:jc w:val="center"/>
        <w:rPr>
          <w:rFonts w:ascii="Arial" w:hAnsi="Arial" w:cs="Arial"/>
          <w:b/>
          <w:color w:val="FF0000"/>
          <w:sz w:val="20"/>
          <w:szCs w:val="20"/>
        </w:rPr>
      </w:pPr>
    </w:p>
    <w:p w:rsidR="003A7E0B" w:rsidRPr="007D03E9" w:rsidP="008B3480" w14:paraId="01BBEF89" w14:textId="77777777">
      <w:pPr>
        <w:tabs>
          <w:tab w:val="left" w:pos="6237"/>
        </w:tabs>
        <w:spacing w:line="288" w:lineRule="auto"/>
        <w:jc w:val="center"/>
        <w:rPr>
          <w:rFonts w:ascii="Arial" w:hAnsi="Arial" w:cs="Arial"/>
          <w:b/>
          <w:sz w:val="20"/>
          <w:szCs w:val="20"/>
        </w:rPr>
      </w:pPr>
      <w:r w:rsidRPr="007D03E9">
        <w:rPr>
          <w:rFonts w:ascii="Arial" w:hAnsi="Arial" w:cs="Arial"/>
          <w:b/>
          <w:bCs/>
          <w:sz w:val="20"/>
          <w:szCs w:val="20"/>
          <w:lang w:eastAsia="en-US"/>
        </w:rPr>
        <w:t xml:space="preserve">IZVEDBA, DOBAVA IN MONTAŽA POHIŠTVENE OPREME STALNEGA PREDSTAVNIŠTVA RS PRI EU V BRUSLJU - PROSTORI MORS </w:t>
      </w:r>
      <w:r w:rsidRPr="007D03E9">
        <w:rPr>
          <w:rFonts w:ascii="Arial" w:hAnsi="Arial" w:cs="Arial"/>
          <w:bCs/>
          <w:sz w:val="20"/>
          <w:szCs w:val="20"/>
          <w:lang w:eastAsia="en-US"/>
        </w:rPr>
        <w:t>(</w:t>
      </w:r>
      <w:r w:rsidRPr="007D03E9">
        <w:rPr>
          <w:rFonts w:ascii="Arial" w:hAnsi="Arial" w:cs="Arial"/>
          <w:sz w:val="20"/>
          <w:szCs w:val="20"/>
        </w:rPr>
        <w:t>okoljsko</w:t>
      </w:r>
      <w:r w:rsidRPr="007D03E9">
        <w:rPr>
          <w:rFonts w:ascii="Arial" w:hAnsi="Arial" w:cs="Arial"/>
          <w:sz w:val="20"/>
          <w:szCs w:val="20"/>
        </w:rPr>
        <w:t xml:space="preserve"> manj obremenjujoče blago)</w:t>
      </w:r>
    </w:p>
    <w:p w:rsidR="003A7E0B" w:rsidRPr="007D03E9" w:rsidP="008B3480" w14:paraId="4027AB5F" w14:textId="77777777">
      <w:pPr>
        <w:spacing w:line="288" w:lineRule="auto"/>
        <w:rPr>
          <w:rFonts w:ascii="Arial" w:hAnsi="Arial" w:cs="Arial"/>
          <w:sz w:val="20"/>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5495"/>
        <w:gridCol w:w="3791"/>
      </w:tblGrid>
      <w:tr w14:paraId="67C8308B" w14:textId="77777777" w:rsidTr="0006050C">
        <w:tblPrEx>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trHeight w:val="430"/>
        </w:trPr>
        <w:tc>
          <w:tcPr>
            <w:tcW w:w="5495" w:type="dxa"/>
            <w:vAlign w:val="center"/>
          </w:tcPr>
          <w:p w:rsidR="003A7E0B" w:rsidRPr="007D03E9" w:rsidP="008B3480" w14:paraId="4CE627A3" w14:textId="77777777">
            <w:pPr>
              <w:spacing w:line="288" w:lineRule="auto"/>
              <w:rPr>
                <w:rFonts w:ascii="Arial" w:hAnsi="Arial" w:cs="Arial"/>
                <w:b/>
                <w:sz w:val="20"/>
                <w:szCs w:val="20"/>
              </w:rPr>
            </w:pPr>
            <w:r w:rsidRPr="007D03E9">
              <w:rPr>
                <w:rFonts w:ascii="Arial" w:hAnsi="Arial" w:cs="Arial"/>
                <w:b/>
                <w:sz w:val="20"/>
                <w:szCs w:val="20"/>
              </w:rPr>
              <w:t>PODIZVAJALEC</w:t>
            </w:r>
          </w:p>
        </w:tc>
        <w:tc>
          <w:tcPr>
            <w:tcW w:w="3791" w:type="dxa"/>
            <w:vAlign w:val="center"/>
          </w:tcPr>
          <w:p w:rsidR="003A7E0B" w:rsidRPr="007D03E9" w:rsidP="008B3480" w14:paraId="348B8709" w14:textId="77777777">
            <w:pPr>
              <w:spacing w:line="288" w:lineRule="auto"/>
              <w:rPr>
                <w:rFonts w:ascii="Arial" w:hAnsi="Arial" w:cs="Arial"/>
                <w:b/>
                <w:sz w:val="20"/>
                <w:szCs w:val="20"/>
              </w:rPr>
            </w:pPr>
          </w:p>
        </w:tc>
      </w:tr>
      <w:tr w14:paraId="79BB9D71" w14:textId="77777777" w:rsidTr="0006050C">
        <w:tblPrEx>
          <w:tblW w:w="9286" w:type="dxa"/>
          <w:tblLayout w:type="fixed"/>
          <w:tblLook w:val="0000"/>
        </w:tblPrEx>
        <w:trPr>
          <w:trHeight w:val="406"/>
        </w:trPr>
        <w:tc>
          <w:tcPr>
            <w:tcW w:w="5495" w:type="dxa"/>
            <w:vAlign w:val="center"/>
          </w:tcPr>
          <w:p w:rsidR="003A7E0B" w:rsidRPr="007D03E9" w:rsidP="008B3480" w14:paraId="05FB4141" w14:textId="77777777">
            <w:pPr>
              <w:spacing w:line="288" w:lineRule="auto"/>
              <w:rPr>
                <w:rFonts w:ascii="Arial" w:hAnsi="Arial" w:cs="Arial"/>
                <w:b/>
                <w:sz w:val="20"/>
                <w:szCs w:val="20"/>
              </w:rPr>
            </w:pPr>
            <w:r w:rsidRPr="007D03E9">
              <w:rPr>
                <w:rFonts w:ascii="Arial" w:hAnsi="Arial" w:cs="Arial"/>
                <w:b/>
                <w:sz w:val="20"/>
                <w:szCs w:val="20"/>
              </w:rPr>
              <w:t>ŠTEVILKA TRANSAKCIJSKEGA RAČUNA</w:t>
            </w:r>
          </w:p>
        </w:tc>
        <w:tc>
          <w:tcPr>
            <w:tcW w:w="3791" w:type="dxa"/>
            <w:vAlign w:val="center"/>
          </w:tcPr>
          <w:p w:rsidR="003A7E0B" w:rsidRPr="007D03E9" w:rsidP="008B3480" w14:paraId="13031EA7" w14:textId="77777777">
            <w:pPr>
              <w:spacing w:line="288" w:lineRule="auto"/>
              <w:rPr>
                <w:rFonts w:ascii="Arial" w:hAnsi="Arial" w:cs="Arial"/>
                <w:b/>
                <w:sz w:val="20"/>
                <w:szCs w:val="20"/>
              </w:rPr>
            </w:pPr>
          </w:p>
        </w:tc>
      </w:tr>
      <w:tr w14:paraId="0FBDBCC5" w14:textId="77777777" w:rsidTr="0006050C">
        <w:tblPrEx>
          <w:tblW w:w="9286" w:type="dxa"/>
          <w:tblLayout w:type="fixed"/>
          <w:tblLook w:val="0000"/>
        </w:tblPrEx>
        <w:trPr>
          <w:trHeight w:val="412"/>
        </w:trPr>
        <w:tc>
          <w:tcPr>
            <w:tcW w:w="5495" w:type="dxa"/>
            <w:vAlign w:val="center"/>
          </w:tcPr>
          <w:p w:rsidR="003A7E0B" w:rsidRPr="007D03E9" w:rsidP="008B3480" w14:paraId="2D9401C5" w14:textId="77777777">
            <w:pPr>
              <w:spacing w:line="288" w:lineRule="auto"/>
              <w:rPr>
                <w:rFonts w:ascii="Arial" w:hAnsi="Arial" w:cs="Arial"/>
                <w:b/>
                <w:sz w:val="20"/>
                <w:szCs w:val="20"/>
              </w:rPr>
            </w:pPr>
            <w:r w:rsidRPr="007D03E9">
              <w:rPr>
                <w:rFonts w:ascii="Arial" w:hAnsi="Arial" w:cs="Arial"/>
                <w:b/>
                <w:sz w:val="20"/>
                <w:szCs w:val="20"/>
              </w:rPr>
              <w:t xml:space="preserve">NAZIV BANKE </w:t>
            </w:r>
          </w:p>
        </w:tc>
        <w:tc>
          <w:tcPr>
            <w:tcW w:w="3791" w:type="dxa"/>
            <w:vAlign w:val="center"/>
          </w:tcPr>
          <w:p w:rsidR="003A7E0B" w:rsidRPr="007D03E9" w:rsidP="008B3480" w14:paraId="2214B703" w14:textId="77777777">
            <w:pPr>
              <w:spacing w:line="288" w:lineRule="auto"/>
              <w:rPr>
                <w:rFonts w:ascii="Arial" w:hAnsi="Arial" w:cs="Arial"/>
                <w:b/>
                <w:sz w:val="20"/>
                <w:szCs w:val="20"/>
              </w:rPr>
            </w:pPr>
          </w:p>
        </w:tc>
      </w:tr>
    </w:tbl>
    <w:p w:rsidR="003A7E0B" w:rsidRPr="007D03E9" w:rsidP="008B3480" w14:paraId="7CFF7A66" w14:textId="77777777">
      <w:pPr>
        <w:spacing w:line="288" w:lineRule="auto"/>
        <w:ind w:left="5387"/>
        <w:rPr>
          <w:rFonts w:ascii="Arial" w:hAnsi="Arial" w:cs="Arial"/>
          <w:b/>
          <w:sz w:val="20"/>
          <w:szCs w:val="20"/>
        </w:rPr>
      </w:pPr>
      <w:r w:rsidRPr="007D03E9">
        <w:rPr>
          <w:rFonts w:ascii="Arial" w:hAnsi="Arial" w:cs="Arial"/>
          <w:sz w:val="20"/>
          <w:szCs w:val="20"/>
        </w:rPr>
        <w:t>(desni stolpec izpolni podizvajalec)</w:t>
      </w:r>
    </w:p>
    <w:p w:rsidR="003A7E0B" w:rsidRPr="007D03E9" w:rsidP="008B3480" w14:paraId="70079B08" w14:textId="77777777">
      <w:pPr>
        <w:spacing w:line="288" w:lineRule="auto"/>
        <w:jc w:val="center"/>
        <w:rPr>
          <w:rFonts w:ascii="Arial" w:hAnsi="Arial" w:cs="Arial"/>
          <w:b/>
          <w:sz w:val="20"/>
          <w:szCs w:val="20"/>
        </w:rPr>
      </w:pPr>
      <w:r w:rsidRPr="007D03E9">
        <w:rPr>
          <w:rFonts w:ascii="Arial" w:hAnsi="Arial" w:cs="Arial"/>
          <w:b/>
          <w:sz w:val="20"/>
          <w:szCs w:val="20"/>
        </w:rPr>
        <w:t>ZAHTEVA PODIZVAJALCA ZA NEPOSREDNO PLAČILO</w:t>
      </w:r>
    </w:p>
    <w:p w:rsidR="003A7E0B" w:rsidRPr="007D03E9" w:rsidP="008B3480" w14:paraId="6ED36509" w14:textId="77777777">
      <w:pPr>
        <w:spacing w:line="288" w:lineRule="auto"/>
        <w:jc w:val="both"/>
        <w:outlineLvl w:val="0"/>
        <w:rPr>
          <w:rFonts w:ascii="Arial" w:hAnsi="Arial" w:cs="Arial"/>
          <w:sz w:val="20"/>
          <w:szCs w:val="20"/>
        </w:rPr>
      </w:pPr>
    </w:p>
    <w:p w:rsidR="003A7E0B" w:rsidRPr="007D03E9" w:rsidP="007D03E9" w14:paraId="7D22C339" w14:textId="5A52D67B">
      <w:pPr>
        <w:spacing w:line="288" w:lineRule="auto"/>
        <w:rPr>
          <w:rFonts w:ascii="Arial" w:hAnsi="Arial" w:cs="Arial"/>
          <w:b/>
          <w:sz w:val="20"/>
          <w:szCs w:val="20"/>
        </w:rPr>
      </w:pPr>
      <w:r w:rsidRPr="007D03E9">
        <w:rPr>
          <w:rFonts w:ascii="Arial" w:hAnsi="Arial" w:cs="Arial"/>
          <w:sz w:val="20"/>
          <w:szCs w:val="20"/>
        </w:rPr>
        <w:t xml:space="preserve">V zvezi z javnim naročilom: MORS 29/2024 – EN; </w:t>
      </w:r>
      <w:r w:rsidRPr="007D03E9">
        <w:rPr>
          <w:rFonts w:ascii="Arial" w:hAnsi="Arial" w:cs="Arial"/>
          <w:bCs/>
          <w:sz w:val="20"/>
          <w:szCs w:val="20"/>
          <w:lang w:eastAsia="en-US"/>
        </w:rPr>
        <w:t>IZVEDBA, DOBAVA IN MONTAŽA POHIŠTVENE OPREME STALNEGA PREDSTAVNIŠTVA RS PRI EU V BRUSLJU - PROSTORI MORS (</w:t>
      </w:r>
      <w:r w:rsidRPr="007D03E9">
        <w:rPr>
          <w:rFonts w:ascii="Arial" w:hAnsi="Arial" w:cs="Arial"/>
          <w:sz w:val="20"/>
          <w:szCs w:val="20"/>
        </w:rPr>
        <w:t>okoljsko</w:t>
      </w:r>
      <w:r w:rsidRPr="007D03E9">
        <w:rPr>
          <w:rFonts w:ascii="Arial" w:hAnsi="Arial" w:cs="Arial"/>
          <w:sz w:val="20"/>
          <w:szCs w:val="20"/>
        </w:rPr>
        <w:t xml:space="preserve"> manj obremenjujoče blago)</w:t>
      </w:r>
    </w:p>
    <w:p w:rsidR="003A7E0B" w:rsidRPr="007D03E9" w:rsidP="008B3480" w14:paraId="39A8613C" w14:textId="77777777">
      <w:pPr>
        <w:spacing w:line="288" w:lineRule="auto"/>
        <w:jc w:val="center"/>
        <w:rPr>
          <w:rFonts w:ascii="Arial" w:hAnsi="Arial" w:cs="Arial"/>
          <w:b/>
          <w:sz w:val="20"/>
          <w:szCs w:val="20"/>
        </w:rPr>
      </w:pPr>
    </w:p>
    <w:p w:rsidR="003A7E0B" w:rsidRPr="007D03E9" w:rsidP="008B3480" w14:paraId="0BA71AA2" w14:textId="77777777">
      <w:pPr>
        <w:spacing w:line="288" w:lineRule="auto"/>
        <w:jc w:val="center"/>
        <w:rPr>
          <w:rFonts w:ascii="Arial" w:hAnsi="Arial" w:cs="Arial"/>
          <w:b/>
          <w:sz w:val="20"/>
          <w:szCs w:val="20"/>
        </w:rPr>
      </w:pPr>
      <w:r w:rsidRPr="007D03E9">
        <w:rPr>
          <w:rFonts w:ascii="Arial" w:hAnsi="Arial" w:cs="Arial"/>
          <w:b/>
          <w:sz w:val="20"/>
          <w:szCs w:val="20"/>
        </w:rPr>
        <w:t>ZAHTEVAMO / NE ZAHTEVAMO (OBKROŽI):</w:t>
      </w:r>
    </w:p>
    <w:p w:rsidR="003A7E0B" w:rsidRPr="007D03E9" w:rsidP="008B3480" w14:paraId="24B5788B" w14:textId="77777777">
      <w:pPr>
        <w:spacing w:line="288" w:lineRule="auto"/>
        <w:jc w:val="both"/>
        <w:rPr>
          <w:rFonts w:ascii="Arial" w:hAnsi="Arial" w:cs="Arial"/>
          <w:sz w:val="20"/>
          <w:szCs w:val="20"/>
        </w:rPr>
      </w:pPr>
    </w:p>
    <w:p w:rsidR="003A7E0B" w:rsidRPr="007D03E9" w:rsidP="008B3480" w14:paraId="60DE2F1B" w14:textId="77777777">
      <w:pPr>
        <w:spacing w:line="288" w:lineRule="auto"/>
        <w:ind w:right="-149"/>
        <w:jc w:val="both"/>
        <w:rPr>
          <w:rFonts w:ascii="Arial" w:hAnsi="Arial" w:cs="Arial"/>
          <w:sz w:val="20"/>
          <w:szCs w:val="20"/>
        </w:rPr>
      </w:pPr>
      <w:r w:rsidRPr="007D03E9">
        <w:rPr>
          <w:rFonts w:ascii="Arial" w:hAnsi="Arial" w:cs="Arial"/>
          <w:sz w:val="20"/>
          <w:szCs w:val="20"/>
        </w:rPr>
        <w:t>da nam v primeru, da bomo sodelovali kot podizvajalec naročnik na podlagi potrjenega računa oz. situacije s strani glavnega izvajalca, izvaja neposredna plačila za opravljene storitve;</w:t>
      </w:r>
    </w:p>
    <w:p w:rsidR="003A7E0B" w:rsidRPr="007D03E9" w:rsidP="008B3480" w14:paraId="46C20B01" w14:textId="77777777">
      <w:pPr>
        <w:spacing w:line="288" w:lineRule="auto"/>
        <w:rPr>
          <w:rFonts w:ascii="Arial" w:hAnsi="Arial" w:cs="Arial"/>
          <w:sz w:val="20"/>
          <w:szCs w:val="20"/>
        </w:rPr>
      </w:pPr>
    </w:p>
    <w:p w:rsidR="003A7E0B" w:rsidRPr="007D03E9" w:rsidP="008B3480" w14:paraId="1D2D0A4B" w14:textId="77777777">
      <w:pPr>
        <w:spacing w:line="288" w:lineRule="auto"/>
        <w:jc w:val="center"/>
        <w:rPr>
          <w:rFonts w:ascii="Arial" w:hAnsi="Arial" w:cs="Arial"/>
          <w:b/>
          <w:sz w:val="20"/>
          <w:szCs w:val="20"/>
        </w:rPr>
      </w:pPr>
      <w:r w:rsidRPr="007D03E9">
        <w:rPr>
          <w:rFonts w:ascii="Arial" w:hAnsi="Arial" w:cs="Arial"/>
          <w:b/>
          <w:sz w:val="20"/>
          <w:szCs w:val="20"/>
        </w:rPr>
        <w:t>SOGLASJE PODIZVAJALCA</w:t>
      </w:r>
    </w:p>
    <w:p w:rsidR="003A7E0B" w:rsidRPr="007D03E9" w:rsidP="008B3480" w14:paraId="63F0AC6C" w14:textId="77777777">
      <w:pPr>
        <w:spacing w:line="288" w:lineRule="auto"/>
        <w:jc w:val="center"/>
        <w:rPr>
          <w:rFonts w:ascii="Arial" w:hAnsi="Arial" w:cs="Arial"/>
          <w:sz w:val="20"/>
          <w:szCs w:val="20"/>
        </w:rPr>
      </w:pPr>
    </w:p>
    <w:p w:rsidR="003A7E0B" w:rsidRPr="007D03E9" w:rsidP="008B3480" w14:paraId="23138886" w14:textId="77777777">
      <w:pPr>
        <w:spacing w:line="288" w:lineRule="auto"/>
        <w:rPr>
          <w:rFonts w:ascii="Arial" w:hAnsi="Arial" w:cs="Arial"/>
          <w:sz w:val="20"/>
          <w:szCs w:val="20"/>
        </w:rPr>
      </w:pPr>
      <w:r w:rsidRPr="007D03E9">
        <w:rPr>
          <w:rFonts w:ascii="Arial" w:hAnsi="Arial" w:cs="Arial"/>
          <w:sz w:val="20"/>
          <w:szCs w:val="20"/>
        </w:rPr>
        <w:t xml:space="preserve">Soglašamo, da nam naročnik namesto ponudnika oz. glavnega izvajalca: __________________________ poravna našo terjatev do ponudnika oz. glavnega izvajalca. </w:t>
      </w:r>
    </w:p>
    <w:p w:rsidR="003A7E0B" w:rsidRPr="007D03E9" w:rsidP="008B3480" w14:paraId="3F6935A0" w14:textId="77777777">
      <w:pPr>
        <w:spacing w:line="288" w:lineRule="auto"/>
        <w:rPr>
          <w:rFonts w:ascii="Arial" w:hAnsi="Arial" w:cs="Arial"/>
          <w:sz w:val="20"/>
          <w:szCs w:val="20"/>
        </w:rPr>
      </w:pPr>
    </w:p>
    <w:p w:rsidR="003A7E0B" w:rsidRPr="007D03E9" w:rsidP="008B3480" w14:paraId="423B16C3" w14:textId="77777777">
      <w:pPr>
        <w:spacing w:line="288" w:lineRule="auto"/>
        <w:rPr>
          <w:rFonts w:ascii="Arial" w:hAnsi="Arial" w:cs="Arial"/>
          <w:sz w:val="20"/>
          <w:szCs w:val="20"/>
        </w:rPr>
      </w:pPr>
      <w:r w:rsidRPr="007D03E9">
        <w:rPr>
          <w:rFonts w:ascii="Arial" w:hAnsi="Arial" w:cs="Arial"/>
          <w:sz w:val="20"/>
          <w:szCs w:val="20"/>
        </w:rPr>
        <w:t>Ta zahteva in soglasje sta sestavni del oz. priloga pogodbe.</w:t>
      </w:r>
    </w:p>
    <w:p w:rsidR="003A7E0B" w:rsidRPr="007D03E9" w:rsidP="008B3480" w14:paraId="6FE5164C" w14:textId="77777777">
      <w:pPr>
        <w:spacing w:line="288" w:lineRule="auto"/>
        <w:jc w:val="center"/>
        <w:rPr>
          <w:rFonts w:ascii="Arial" w:hAnsi="Arial" w:cs="Arial"/>
          <w:b/>
          <w:sz w:val="20"/>
          <w:szCs w:val="20"/>
        </w:rPr>
      </w:pPr>
    </w:p>
    <w:p w:rsidR="003A7E0B" w:rsidRPr="007D03E9" w:rsidP="008B3480" w14:paraId="42954B2F" w14:textId="77777777">
      <w:pPr>
        <w:spacing w:line="288" w:lineRule="auto"/>
        <w:jc w:val="center"/>
        <w:rPr>
          <w:rFonts w:ascii="Arial" w:hAnsi="Arial" w:cs="Arial"/>
          <w:b/>
          <w:sz w:val="20"/>
          <w:szCs w:val="20"/>
        </w:rPr>
      </w:pPr>
      <w:r w:rsidRPr="007D03E9">
        <w:rPr>
          <w:rFonts w:ascii="Arial" w:hAnsi="Arial" w:cs="Arial"/>
          <w:b/>
          <w:sz w:val="20"/>
          <w:szCs w:val="20"/>
        </w:rPr>
        <w:t>IZJAVLJAMO</w:t>
      </w:r>
    </w:p>
    <w:p w:rsidR="003A7E0B" w:rsidRPr="007D03E9" w:rsidP="008B3480" w14:paraId="7472215D" w14:textId="77777777">
      <w:pPr>
        <w:spacing w:line="288" w:lineRule="auto"/>
        <w:jc w:val="both"/>
        <w:rPr>
          <w:rFonts w:ascii="Arial" w:hAnsi="Arial" w:cs="Arial"/>
          <w:sz w:val="20"/>
          <w:szCs w:val="20"/>
        </w:rPr>
      </w:pPr>
    </w:p>
    <w:p w:rsidR="003A7E0B" w:rsidRPr="007D03E9" w:rsidP="008B3480" w14:paraId="5976DE13" w14:textId="77777777">
      <w:pPr>
        <w:spacing w:line="288" w:lineRule="auto"/>
        <w:jc w:val="both"/>
        <w:rPr>
          <w:rFonts w:ascii="Arial" w:hAnsi="Arial" w:cs="Arial"/>
          <w:sz w:val="20"/>
          <w:szCs w:val="20"/>
        </w:rPr>
      </w:pPr>
      <w:r w:rsidRPr="007D03E9">
        <w:rPr>
          <w:rFonts w:ascii="Arial" w:hAnsi="Arial" w:cs="Arial"/>
          <w:sz w:val="20"/>
          <w:szCs w:val="20"/>
        </w:rPr>
        <w:t>da bomo na naročnikov poziv, v postopku javnega naročanja ali pri izvajanju javnega naročila, naročniku v roku 8 (osmih) dni od prejema poziva posredovali podatke o:</w:t>
      </w:r>
    </w:p>
    <w:p w:rsidR="003A7E0B" w:rsidRPr="007D03E9" w:rsidP="008B3480" w14:paraId="40327151" w14:textId="77777777">
      <w:pPr>
        <w:widowControl/>
        <w:numPr>
          <w:ilvl w:val="0"/>
          <w:numId w:val="37"/>
        </w:numPr>
        <w:tabs>
          <w:tab w:val="clear" w:pos="1503"/>
        </w:tabs>
        <w:spacing w:line="288" w:lineRule="auto"/>
        <w:ind w:left="284" w:hanging="284"/>
        <w:jc w:val="both"/>
        <w:rPr>
          <w:rFonts w:ascii="Arial" w:hAnsi="Arial" w:cs="Arial"/>
          <w:sz w:val="20"/>
          <w:szCs w:val="20"/>
        </w:rPr>
      </w:pPr>
      <w:r w:rsidRPr="007D03E9">
        <w:rPr>
          <w:rFonts w:ascii="Arial" w:hAnsi="Arial" w:cs="Arial"/>
          <w:sz w:val="20"/>
          <w:szCs w:val="20"/>
        </w:rPr>
        <w:t xml:space="preserve">svojih ustanoviteljih, družbenikih, vključno s tihimi družbeniki, delničarjih, </w:t>
      </w:r>
      <w:r w:rsidRPr="007D03E9">
        <w:rPr>
          <w:rFonts w:ascii="Arial" w:hAnsi="Arial" w:cs="Arial"/>
          <w:sz w:val="20"/>
          <w:szCs w:val="20"/>
        </w:rPr>
        <w:t>komanditistih</w:t>
      </w:r>
      <w:r w:rsidRPr="007D03E9">
        <w:rPr>
          <w:rFonts w:ascii="Arial" w:hAnsi="Arial" w:cs="Arial"/>
          <w:sz w:val="20"/>
          <w:szCs w:val="20"/>
        </w:rPr>
        <w:t xml:space="preserve"> ali drugih lastnikih in podatke o lastniških deležih navedenih oseb,</w:t>
      </w:r>
    </w:p>
    <w:p w:rsidR="003A7E0B" w:rsidRPr="007D03E9" w:rsidP="008B3480" w14:paraId="6A321846" w14:textId="77777777">
      <w:pPr>
        <w:widowControl/>
        <w:numPr>
          <w:ilvl w:val="0"/>
          <w:numId w:val="37"/>
        </w:numPr>
        <w:tabs>
          <w:tab w:val="clear" w:pos="1503"/>
        </w:tabs>
        <w:spacing w:line="288" w:lineRule="auto"/>
        <w:ind w:left="284" w:hanging="284"/>
        <w:jc w:val="both"/>
        <w:rPr>
          <w:rFonts w:ascii="Arial" w:hAnsi="Arial" w:cs="Arial"/>
          <w:sz w:val="20"/>
          <w:szCs w:val="20"/>
        </w:rPr>
      </w:pPr>
      <w:r w:rsidRPr="007D03E9">
        <w:rPr>
          <w:rFonts w:ascii="Arial" w:hAnsi="Arial" w:cs="Arial"/>
          <w:sz w:val="20"/>
          <w:szCs w:val="20"/>
        </w:rPr>
        <w:t>gospodarskih subjektih, za katere se glede na določbe zakona, ki ureja gospodarske družbe, šteje, da so z njim povezane družbe,</w:t>
      </w:r>
    </w:p>
    <w:p w:rsidR="003A7E0B" w:rsidRPr="007D03E9" w:rsidP="008B3480" w14:paraId="1EDA2C32" w14:textId="77777777">
      <w:pPr>
        <w:widowControl/>
        <w:numPr>
          <w:ilvl w:val="0"/>
          <w:numId w:val="37"/>
        </w:numPr>
        <w:tabs>
          <w:tab w:val="clear" w:pos="1503"/>
        </w:tabs>
        <w:spacing w:line="288" w:lineRule="auto"/>
        <w:ind w:left="284" w:hanging="284"/>
        <w:jc w:val="both"/>
        <w:rPr>
          <w:rFonts w:ascii="Arial" w:hAnsi="Arial" w:cs="Arial"/>
          <w:sz w:val="20"/>
          <w:szCs w:val="20"/>
        </w:rPr>
      </w:pPr>
      <w:r w:rsidRPr="007D03E9">
        <w:rPr>
          <w:rFonts w:ascii="Arial" w:hAnsi="Arial" w:cs="Arial"/>
          <w:color w:val="000000"/>
          <w:sz w:val="20"/>
          <w:szCs w:val="20"/>
        </w:rPr>
        <w:t>da smo vpisani v enega od poklicnih ali poslovnih registrov, ki se vodijo v državi članici, v kateri ima gospodarski subjekt sedež.</w:t>
      </w:r>
    </w:p>
    <w:p w:rsidR="003A7E0B" w:rsidRPr="007D03E9" w:rsidP="008B3480" w14:paraId="32DE29D2" w14:textId="77777777">
      <w:pPr>
        <w:spacing w:line="288" w:lineRule="auto"/>
        <w:jc w:val="both"/>
        <w:rPr>
          <w:rFonts w:ascii="Arial" w:hAnsi="Arial" w:cs="Arial"/>
          <w:b/>
          <w:sz w:val="20"/>
          <w:szCs w:val="20"/>
        </w:rPr>
      </w:pPr>
    </w:p>
    <w:p w:rsidR="003A7E0B" w:rsidRPr="007D03E9" w:rsidP="008B3480" w14:paraId="0FF724D9" w14:textId="77777777">
      <w:pPr>
        <w:spacing w:line="288" w:lineRule="auto"/>
        <w:jc w:val="both"/>
        <w:rPr>
          <w:rFonts w:ascii="Arial" w:hAnsi="Arial" w:cs="Arial"/>
          <w:sz w:val="20"/>
          <w:szCs w:val="20"/>
        </w:rPr>
      </w:pPr>
      <w:r w:rsidRPr="007D03E9">
        <w:rPr>
          <w:rFonts w:ascii="Arial" w:hAnsi="Arial" w:cs="Arial"/>
          <w:sz w:val="20"/>
          <w:szCs w:val="20"/>
        </w:rPr>
        <w:t xml:space="preserve">__________________ </w:t>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t>______________________________</w:t>
      </w:r>
    </w:p>
    <w:p w:rsidR="003A7E0B" w:rsidRPr="007D03E9" w:rsidP="008B3480" w14:paraId="174D5E38" w14:textId="77777777">
      <w:pPr>
        <w:tabs>
          <w:tab w:val="left" w:pos="720"/>
          <w:tab w:val="left" w:pos="3119"/>
          <w:tab w:val="left" w:pos="4820"/>
          <w:tab w:val="right" w:pos="8640"/>
        </w:tabs>
        <w:spacing w:line="288" w:lineRule="auto"/>
        <w:rPr>
          <w:rFonts w:ascii="Arial" w:hAnsi="Arial" w:cs="Arial"/>
          <w:sz w:val="20"/>
          <w:szCs w:val="20"/>
        </w:rPr>
      </w:pPr>
      <w:r w:rsidRPr="007D03E9">
        <w:rPr>
          <w:rFonts w:ascii="Arial" w:hAnsi="Arial" w:cs="Arial"/>
          <w:sz w:val="20"/>
          <w:szCs w:val="20"/>
        </w:rPr>
        <w:t xml:space="preserve"> Kraj in datum </w:t>
      </w:r>
      <w:r w:rsidRPr="007D03E9">
        <w:rPr>
          <w:rFonts w:ascii="Arial" w:hAnsi="Arial" w:cs="Arial"/>
          <w:sz w:val="20"/>
          <w:szCs w:val="20"/>
        </w:rPr>
        <w:tab/>
        <w:t xml:space="preserve">Žig </w:t>
      </w:r>
      <w:r w:rsidRPr="007D03E9">
        <w:rPr>
          <w:rFonts w:ascii="Arial" w:hAnsi="Arial" w:cs="Arial"/>
          <w:sz w:val="20"/>
          <w:szCs w:val="20"/>
        </w:rPr>
        <w:tab/>
        <w:t>Podpis odgovorne osebe podizvajalca</w:t>
      </w:r>
    </w:p>
    <w:p w:rsidR="003A7E0B" w:rsidRPr="007D03E9" w:rsidP="008B3480" w14:paraId="0E244577" w14:textId="77777777">
      <w:pPr>
        <w:spacing w:line="288" w:lineRule="auto"/>
        <w:rPr>
          <w:rFonts w:ascii="Arial" w:hAnsi="Arial" w:cs="Arial"/>
          <w:sz w:val="20"/>
          <w:szCs w:val="20"/>
        </w:rPr>
      </w:pPr>
    </w:p>
    <w:p w:rsidR="003A7E0B" w:rsidRPr="007D03E9" w:rsidP="008B3480" w14:paraId="2089A5C6" w14:textId="77777777">
      <w:pPr>
        <w:spacing w:line="288" w:lineRule="auto"/>
        <w:rPr>
          <w:rFonts w:ascii="Arial" w:hAnsi="Arial" w:cs="Arial"/>
          <w:sz w:val="20"/>
          <w:szCs w:val="20"/>
        </w:rPr>
      </w:pPr>
      <w:r w:rsidRPr="007D03E9">
        <w:rPr>
          <w:rFonts w:ascii="Arial" w:hAnsi="Arial" w:cs="Arial"/>
          <w:b/>
          <w:sz w:val="20"/>
          <w:szCs w:val="20"/>
        </w:rPr>
        <w:t>OPOMBA</w:t>
      </w:r>
      <w:r w:rsidRPr="007D03E9">
        <w:rPr>
          <w:rFonts w:ascii="Arial" w:hAnsi="Arial" w:cs="Arial"/>
          <w:sz w:val="20"/>
          <w:szCs w:val="20"/>
        </w:rPr>
        <w:t>:</w:t>
      </w:r>
    </w:p>
    <w:p w:rsidR="003A7E0B" w:rsidRPr="007D03E9" w:rsidP="008B3480" w14:paraId="5BA9519A" w14:textId="77777777">
      <w:pPr>
        <w:widowControl/>
        <w:numPr>
          <w:ilvl w:val="0"/>
          <w:numId w:val="36"/>
        </w:numPr>
        <w:spacing w:line="288" w:lineRule="auto"/>
        <w:rPr>
          <w:rFonts w:ascii="Arial" w:hAnsi="Arial" w:cs="Arial"/>
          <w:sz w:val="20"/>
          <w:szCs w:val="20"/>
        </w:rPr>
      </w:pPr>
      <w:r w:rsidRPr="007D03E9">
        <w:rPr>
          <w:rFonts w:ascii="Arial" w:hAnsi="Arial" w:cs="Arial"/>
          <w:sz w:val="20"/>
          <w:szCs w:val="20"/>
        </w:rPr>
        <w:t>V primeru večjega števila podizvajalcev se obrazec fotokopira</w:t>
      </w:r>
    </w:p>
    <w:p w:rsidR="003A7E0B" w:rsidRPr="007D03E9" w:rsidP="008B3480" w14:paraId="09AC7563" w14:textId="77777777">
      <w:pPr>
        <w:spacing w:line="288" w:lineRule="auto"/>
        <w:jc w:val="center"/>
        <w:rPr>
          <w:rFonts w:ascii="Arial" w:hAnsi="Arial" w:cs="Arial"/>
          <w:sz w:val="20"/>
          <w:szCs w:val="20"/>
        </w:rPr>
      </w:pPr>
      <w:r w:rsidRPr="007D03E9">
        <w:rPr>
          <w:rFonts w:ascii="Arial" w:hAnsi="Arial" w:cs="Arial"/>
          <w:b/>
          <w:sz w:val="20"/>
          <w:szCs w:val="20"/>
        </w:rPr>
        <w:br w:type="page"/>
      </w:r>
      <w:r w:rsidRPr="007D03E9">
        <w:rPr>
          <w:rFonts w:ascii="Arial" w:hAnsi="Arial" w:cs="Arial"/>
          <w:sz w:val="20"/>
          <w:szCs w:val="20"/>
        </w:rPr>
        <w:t xml:space="preserve"> </w:t>
      </w:r>
    </w:p>
    <w:p w:rsidR="003A7E0B" w:rsidRPr="007D03E9" w:rsidP="008B3480" w14:paraId="382014C8" w14:textId="77777777">
      <w:pPr>
        <w:shd w:val="clear" w:color="auto" w:fill="E2EFD9"/>
        <w:spacing w:line="288" w:lineRule="auto"/>
        <w:rPr>
          <w:rFonts w:ascii="Arial" w:hAnsi="Arial" w:cs="Arial"/>
          <w:b/>
          <w:sz w:val="20"/>
          <w:szCs w:val="20"/>
        </w:rPr>
      </w:pPr>
      <w:r w:rsidRPr="007D03E9">
        <w:rPr>
          <w:rFonts w:ascii="Arial" w:hAnsi="Arial" w:cs="Arial"/>
          <w:b/>
          <w:sz w:val="20"/>
          <w:szCs w:val="20"/>
        </w:rPr>
        <w:t>PRILOGA P2</w:t>
      </w:r>
    </w:p>
    <w:p w:rsidR="003A7E0B" w:rsidRPr="007D03E9" w:rsidP="008B3480" w14:paraId="41CA10E0" w14:textId="77777777">
      <w:pPr>
        <w:spacing w:line="288" w:lineRule="auto"/>
        <w:rPr>
          <w:rFonts w:ascii="Arial" w:hAnsi="Arial" w:cs="Arial"/>
          <w:sz w:val="20"/>
          <w:szCs w:val="20"/>
        </w:rPr>
      </w:pPr>
    </w:p>
    <w:p w:rsidR="003A7E0B" w:rsidRPr="007D03E9" w:rsidP="008B3480" w14:paraId="7FF64181" w14:textId="77777777">
      <w:pPr>
        <w:spacing w:line="288" w:lineRule="auto"/>
        <w:rPr>
          <w:rFonts w:ascii="Arial" w:hAnsi="Arial" w:cs="Arial"/>
          <w:sz w:val="20"/>
          <w:szCs w:val="20"/>
        </w:rPr>
      </w:pPr>
    </w:p>
    <w:p w:rsidR="003A7E0B" w:rsidRPr="007D03E9" w:rsidP="008B3480" w14:paraId="253BF3CA" w14:textId="77777777">
      <w:pPr>
        <w:spacing w:line="288" w:lineRule="auto"/>
        <w:jc w:val="center"/>
        <w:outlineLvl w:val="0"/>
        <w:rPr>
          <w:rFonts w:ascii="Arial" w:hAnsi="Arial" w:cs="Arial"/>
          <w:b/>
          <w:sz w:val="20"/>
          <w:szCs w:val="20"/>
        </w:rPr>
      </w:pPr>
      <w:r w:rsidRPr="007D03E9">
        <w:rPr>
          <w:rFonts w:ascii="Arial" w:hAnsi="Arial" w:cs="Arial"/>
          <w:b/>
          <w:sz w:val="20"/>
          <w:szCs w:val="20"/>
        </w:rPr>
        <w:t>UDELEŽBA PODIZVAJALCEV</w:t>
      </w:r>
    </w:p>
    <w:p w:rsidR="003A7E0B" w:rsidRPr="007D03E9" w:rsidP="008B3480" w14:paraId="08046507" w14:textId="77777777">
      <w:pPr>
        <w:spacing w:line="288" w:lineRule="auto"/>
        <w:jc w:val="center"/>
        <w:outlineLvl w:val="0"/>
        <w:rPr>
          <w:rFonts w:ascii="Arial" w:hAnsi="Arial" w:cs="Arial"/>
          <w:b/>
          <w:sz w:val="20"/>
          <w:szCs w:val="20"/>
        </w:rPr>
      </w:pPr>
    </w:p>
    <w:p w:rsidR="003A7E0B" w:rsidRPr="007D03E9" w:rsidP="008B3480" w14:paraId="53023114" w14:textId="77777777">
      <w:pPr>
        <w:spacing w:line="288" w:lineRule="auto"/>
        <w:jc w:val="center"/>
        <w:rPr>
          <w:rFonts w:ascii="Arial" w:hAnsi="Arial" w:cs="Arial"/>
          <w:b/>
          <w:sz w:val="20"/>
          <w:szCs w:val="20"/>
        </w:rPr>
      </w:pPr>
      <w:r w:rsidRPr="007D03E9">
        <w:rPr>
          <w:rFonts w:ascii="Arial" w:hAnsi="Arial" w:cs="Arial"/>
          <w:b/>
          <w:sz w:val="20"/>
          <w:szCs w:val="20"/>
        </w:rPr>
        <w:t>MORS 29/2024 – EN</w:t>
      </w:r>
    </w:p>
    <w:p w:rsidR="003A7E0B" w:rsidRPr="007D03E9" w:rsidP="008B3480" w14:paraId="16219D91" w14:textId="77777777">
      <w:pPr>
        <w:spacing w:line="288" w:lineRule="auto"/>
        <w:jc w:val="center"/>
        <w:rPr>
          <w:rFonts w:ascii="Arial" w:hAnsi="Arial" w:cs="Arial"/>
          <w:b/>
          <w:color w:val="FF0000"/>
          <w:sz w:val="20"/>
          <w:szCs w:val="20"/>
        </w:rPr>
      </w:pPr>
    </w:p>
    <w:p w:rsidR="003A7E0B" w:rsidRPr="007D03E9" w:rsidP="008B3480" w14:paraId="22A67A3A" w14:textId="77777777">
      <w:pPr>
        <w:tabs>
          <w:tab w:val="left" w:pos="6237"/>
        </w:tabs>
        <w:spacing w:line="288" w:lineRule="auto"/>
        <w:jc w:val="center"/>
        <w:rPr>
          <w:rFonts w:ascii="Arial" w:hAnsi="Arial" w:cs="Arial"/>
          <w:b/>
          <w:sz w:val="20"/>
          <w:szCs w:val="20"/>
        </w:rPr>
      </w:pPr>
      <w:r w:rsidRPr="007D03E9">
        <w:rPr>
          <w:rFonts w:ascii="Arial" w:hAnsi="Arial" w:cs="Arial"/>
          <w:b/>
          <w:bCs/>
          <w:sz w:val="20"/>
          <w:szCs w:val="20"/>
          <w:lang w:eastAsia="en-US"/>
        </w:rPr>
        <w:t xml:space="preserve">IZVEDBA, DOBAVA IN MONTAŽA POHIŠTVENE OPREME STALNEGA PREDSTAVNIŠTVA RS PRI EU V BRUSLJU - PROSTORI MORS </w:t>
      </w:r>
      <w:r w:rsidRPr="007D03E9">
        <w:rPr>
          <w:rFonts w:ascii="Arial" w:hAnsi="Arial" w:cs="Arial"/>
          <w:bCs/>
          <w:sz w:val="20"/>
          <w:szCs w:val="20"/>
          <w:lang w:eastAsia="en-US"/>
        </w:rPr>
        <w:t>(</w:t>
      </w:r>
      <w:r w:rsidRPr="007D03E9">
        <w:rPr>
          <w:rFonts w:ascii="Arial" w:hAnsi="Arial" w:cs="Arial"/>
          <w:sz w:val="20"/>
          <w:szCs w:val="20"/>
        </w:rPr>
        <w:t>okoljsko</w:t>
      </w:r>
      <w:r w:rsidRPr="007D03E9">
        <w:rPr>
          <w:rFonts w:ascii="Arial" w:hAnsi="Arial" w:cs="Arial"/>
          <w:sz w:val="20"/>
          <w:szCs w:val="20"/>
        </w:rPr>
        <w:t xml:space="preserve"> manj obremenjujoče blago)</w:t>
      </w:r>
    </w:p>
    <w:p w:rsidR="003A7E0B" w:rsidRPr="007D03E9" w:rsidP="008B3480" w14:paraId="429F3C54" w14:textId="77777777">
      <w:pPr>
        <w:spacing w:line="288" w:lineRule="auto"/>
        <w:rPr>
          <w:rFonts w:ascii="Arial" w:hAnsi="Arial" w:cs="Arial"/>
          <w:sz w:val="20"/>
          <w:szCs w:val="20"/>
        </w:rPr>
      </w:pPr>
    </w:p>
    <w:p w:rsidR="007D5EFD" w:rsidP="008B3480" w14:paraId="293165E0" w14:textId="77777777">
      <w:pPr>
        <w:spacing w:line="288" w:lineRule="auto"/>
        <w:jc w:val="both"/>
        <w:rPr>
          <w:rFonts w:ascii="Arial" w:hAnsi="Arial" w:cs="Arial"/>
          <w:sz w:val="20"/>
          <w:szCs w:val="20"/>
        </w:rPr>
      </w:pPr>
    </w:p>
    <w:p w:rsidR="007D5EFD" w:rsidP="008B3480" w14:paraId="0DA346E2" w14:textId="77777777">
      <w:pPr>
        <w:spacing w:line="288" w:lineRule="auto"/>
        <w:jc w:val="both"/>
        <w:rPr>
          <w:rFonts w:ascii="Arial" w:hAnsi="Arial" w:cs="Arial"/>
          <w:sz w:val="20"/>
          <w:szCs w:val="20"/>
        </w:rPr>
      </w:pPr>
    </w:p>
    <w:p w:rsidR="007D5EFD" w:rsidP="008B3480" w14:paraId="3566980D" w14:textId="77777777">
      <w:pPr>
        <w:spacing w:line="288" w:lineRule="auto"/>
        <w:jc w:val="both"/>
        <w:rPr>
          <w:rFonts w:ascii="Arial" w:hAnsi="Arial" w:cs="Arial"/>
          <w:sz w:val="20"/>
          <w:szCs w:val="20"/>
        </w:rPr>
      </w:pPr>
    </w:p>
    <w:p w:rsidR="007D5EFD" w:rsidP="008B3480" w14:paraId="62921AE5" w14:textId="77777777">
      <w:pPr>
        <w:spacing w:line="288" w:lineRule="auto"/>
        <w:jc w:val="both"/>
        <w:rPr>
          <w:rFonts w:ascii="Arial" w:hAnsi="Arial" w:cs="Arial"/>
          <w:sz w:val="20"/>
          <w:szCs w:val="20"/>
        </w:rPr>
      </w:pPr>
    </w:p>
    <w:p w:rsidR="007D5EFD" w:rsidP="008B3480" w14:paraId="22139F37" w14:textId="77777777">
      <w:pPr>
        <w:spacing w:line="288" w:lineRule="auto"/>
        <w:jc w:val="both"/>
        <w:rPr>
          <w:rFonts w:ascii="Arial" w:hAnsi="Arial" w:cs="Arial"/>
          <w:sz w:val="20"/>
          <w:szCs w:val="20"/>
        </w:rPr>
      </w:pPr>
    </w:p>
    <w:p w:rsidR="003A7E0B" w:rsidRPr="007D03E9" w:rsidP="008B3480" w14:paraId="71DA4545" w14:textId="5F678985">
      <w:pPr>
        <w:spacing w:line="288" w:lineRule="auto"/>
        <w:jc w:val="both"/>
        <w:rPr>
          <w:rFonts w:ascii="Arial" w:hAnsi="Arial" w:cs="Arial"/>
          <w:sz w:val="20"/>
          <w:szCs w:val="20"/>
        </w:rPr>
      </w:pPr>
      <w:r w:rsidRPr="007D03E9">
        <w:rPr>
          <w:rFonts w:ascii="Arial" w:hAnsi="Arial" w:cs="Arial"/>
          <w:sz w:val="20"/>
          <w:szCs w:val="20"/>
        </w:rPr>
        <w:t xml:space="preserve">V zvezi z javnim naročilom ___________________________________________________ izjavljamo, </w:t>
      </w:r>
      <w:r w:rsidRPr="007D03E9">
        <w:rPr>
          <w:rFonts w:ascii="Arial" w:hAnsi="Arial" w:cs="Arial"/>
          <w:b/>
          <w:sz w:val="20"/>
          <w:szCs w:val="20"/>
        </w:rPr>
        <w:t xml:space="preserve">DA </w:t>
      </w:r>
      <w:r w:rsidRPr="007D03E9">
        <w:rPr>
          <w:rFonts w:ascii="Arial" w:hAnsi="Arial" w:cs="Arial"/>
          <w:sz w:val="20"/>
          <w:szCs w:val="20"/>
        </w:rPr>
        <w:t>nastopamo s podizvajalcem, in sicer v nadaljevanju navajamo vrednostno udeležbo le-tega:</w:t>
      </w:r>
    </w:p>
    <w:p w:rsidR="003A7E0B" w:rsidRPr="007D03E9" w:rsidP="008B3480" w14:paraId="5DA05157" w14:textId="77777777">
      <w:pPr>
        <w:spacing w:line="288" w:lineRule="auto"/>
        <w:jc w:val="both"/>
        <w:rPr>
          <w:rFonts w:ascii="Arial" w:hAnsi="Arial" w:cs="Arial"/>
          <w:sz w:val="20"/>
          <w:szCs w:val="20"/>
        </w:rPr>
      </w:pPr>
    </w:p>
    <w:p w:rsidR="003A7E0B" w:rsidRPr="007D03E9" w:rsidP="008B3480" w14:paraId="6A5D5862" w14:textId="77777777">
      <w:pPr>
        <w:spacing w:line="288" w:lineRule="auto"/>
        <w:jc w:val="both"/>
        <w:rPr>
          <w:rFonts w:ascii="Arial" w:hAnsi="Arial" w:cs="Arial"/>
          <w:sz w:val="20"/>
          <w:szCs w:val="20"/>
        </w:rPr>
      </w:pPr>
      <w:r w:rsidRPr="007D03E9">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3A7E0B" w:rsidP="008B3480" w14:paraId="1A14A961" w14:textId="3353FF53">
      <w:pPr>
        <w:spacing w:line="288" w:lineRule="auto"/>
        <w:jc w:val="both"/>
        <w:rPr>
          <w:rFonts w:ascii="Arial" w:hAnsi="Arial" w:cs="Arial"/>
          <w:sz w:val="20"/>
          <w:szCs w:val="20"/>
        </w:rPr>
      </w:pPr>
    </w:p>
    <w:p w:rsidR="00E64633" w:rsidP="008B3480" w14:paraId="3876E50D" w14:textId="2894F9A3">
      <w:pPr>
        <w:spacing w:line="288" w:lineRule="auto"/>
        <w:jc w:val="both"/>
        <w:rPr>
          <w:rFonts w:ascii="Arial" w:hAnsi="Arial" w:cs="Arial"/>
          <w:sz w:val="20"/>
          <w:szCs w:val="20"/>
        </w:rPr>
      </w:pPr>
    </w:p>
    <w:p w:rsidR="00E64633" w:rsidP="008B3480" w14:paraId="763998A6" w14:textId="242EBEC5">
      <w:pPr>
        <w:spacing w:line="288" w:lineRule="auto"/>
        <w:jc w:val="both"/>
        <w:rPr>
          <w:rFonts w:ascii="Arial" w:hAnsi="Arial" w:cs="Arial"/>
          <w:sz w:val="20"/>
          <w:szCs w:val="20"/>
        </w:rPr>
      </w:pPr>
    </w:p>
    <w:p w:rsidR="00E64633" w:rsidRPr="007D03E9" w:rsidP="00E64633" w14:paraId="4F3861C1" w14:textId="77777777">
      <w:pPr>
        <w:spacing w:line="288" w:lineRule="auto"/>
        <w:jc w:val="both"/>
        <w:rPr>
          <w:rFonts w:ascii="Arial" w:hAnsi="Arial" w:cs="Arial"/>
          <w:sz w:val="20"/>
          <w:szCs w:val="20"/>
        </w:rPr>
      </w:pPr>
    </w:p>
    <w:p w:rsidR="00E64633" w:rsidRPr="007D03E9" w:rsidP="00E64633" w14:paraId="410B032D" w14:textId="77777777">
      <w:pPr>
        <w:spacing w:line="288" w:lineRule="auto"/>
        <w:ind w:left="120" w:hanging="120"/>
        <w:jc w:val="both"/>
        <w:rPr>
          <w:rFonts w:ascii="Arial" w:hAnsi="Arial" w:cs="Arial"/>
          <w:color w:val="FF0000"/>
          <w:sz w:val="20"/>
          <w:szCs w:val="20"/>
        </w:rPr>
      </w:pPr>
    </w:p>
    <w:tbl>
      <w:tblPr>
        <w:tblW w:w="0" w:type="auto"/>
        <w:tblLayout w:type="fixed"/>
        <w:tblLook w:val="04A0"/>
      </w:tblPr>
      <w:tblGrid>
        <w:gridCol w:w="3285"/>
        <w:gridCol w:w="1785"/>
        <w:gridCol w:w="4536"/>
      </w:tblGrid>
      <w:tr w14:paraId="74E46A01" w14:textId="77777777" w:rsidTr="0006050C">
        <w:tblPrEx>
          <w:tblW w:w="0" w:type="auto"/>
          <w:tblLayout w:type="fixed"/>
          <w:tblLook w:val="04A0"/>
        </w:tblPrEx>
        <w:tc>
          <w:tcPr>
            <w:tcW w:w="3285" w:type="dxa"/>
            <w:tcBorders>
              <w:top w:val="nil"/>
              <w:left w:val="nil"/>
              <w:bottom w:val="nil"/>
              <w:right w:val="nil"/>
            </w:tcBorders>
            <w:tcMar>
              <w:top w:w="0" w:type="dxa"/>
              <w:left w:w="108" w:type="dxa"/>
              <w:bottom w:w="0" w:type="dxa"/>
              <w:right w:w="108" w:type="dxa"/>
            </w:tcMar>
          </w:tcPr>
          <w:p w:rsidR="00E64633" w:rsidRPr="007D03E9" w:rsidP="0006050C" w14:paraId="5E85BBEC" w14:textId="77777777">
            <w:pPr>
              <w:spacing w:line="288" w:lineRule="auto"/>
              <w:ind w:left="284"/>
              <w:rPr>
                <w:rFonts w:ascii="Arial" w:hAnsi="Arial" w:cs="Arial"/>
                <w:b/>
                <w:color w:val="000000"/>
                <w:sz w:val="20"/>
                <w:szCs w:val="20"/>
              </w:rPr>
            </w:pPr>
            <w:r w:rsidRPr="007D03E9">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E64633" w:rsidRPr="007D03E9" w:rsidP="0006050C" w14:paraId="4B874020" w14:textId="77777777">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rsidR="00E64633" w:rsidRPr="007D03E9" w:rsidP="0006050C" w14:paraId="1EB3DAFA" w14:textId="77777777">
            <w:pPr>
              <w:spacing w:line="288" w:lineRule="auto"/>
              <w:ind w:left="284"/>
              <w:rPr>
                <w:rFonts w:ascii="Arial" w:hAnsi="Arial" w:cs="Arial"/>
                <w:b/>
                <w:color w:val="000000"/>
                <w:sz w:val="20"/>
                <w:szCs w:val="20"/>
              </w:rPr>
            </w:pPr>
            <w:r w:rsidRPr="007D03E9">
              <w:rPr>
                <w:rFonts w:ascii="Arial" w:hAnsi="Arial" w:cs="Arial"/>
                <w:b/>
                <w:color w:val="000000"/>
                <w:sz w:val="20"/>
                <w:szCs w:val="20"/>
              </w:rPr>
              <w:t>_______________________________</w:t>
            </w:r>
          </w:p>
        </w:tc>
      </w:tr>
      <w:tr w14:paraId="6AA97B08" w14:textId="77777777" w:rsidTr="0006050C">
        <w:tblPrEx>
          <w:tblW w:w="0" w:type="auto"/>
          <w:tblLayout w:type="fixed"/>
          <w:tblLook w:val="04A0"/>
        </w:tblPrEx>
        <w:tc>
          <w:tcPr>
            <w:tcW w:w="3285" w:type="dxa"/>
            <w:tcBorders>
              <w:top w:val="nil"/>
              <w:left w:val="nil"/>
              <w:bottom w:val="nil"/>
              <w:right w:val="nil"/>
            </w:tcBorders>
            <w:tcMar>
              <w:top w:w="0" w:type="dxa"/>
              <w:left w:w="108" w:type="dxa"/>
              <w:bottom w:w="0" w:type="dxa"/>
              <w:right w:w="108" w:type="dxa"/>
            </w:tcMar>
          </w:tcPr>
          <w:p w:rsidR="00E64633" w:rsidRPr="007D03E9" w:rsidP="0006050C" w14:paraId="79C3A99D" w14:textId="77777777">
            <w:pPr>
              <w:spacing w:line="288" w:lineRule="auto"/>
              <w:ind w:left="284"/>
              <w:jc w:val="center"/>
              <w:rPr>
                <w:rFonts w:ascii="Arial" w:hAnsi="Arial" w:cs="Arial"/>
                <w:i/>
                <w:color w:val="000000"/>
                <w:sz w:val="20"/>
                <w:szCs w:val="20"/>
              </w:rPr>
            </w:pPr>
            <w:r w:rsidRPr="007D03E9">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rsidR="00E64633" w:rsidRPr="007D03E9" w:rsidP="0006050C" w14:paraId="624ED29C" w14:textId="77777777">
            <w:pPr>
              <w:spacing w:line="288" w:lineRule="auto"/>
              <w:ind w:left="284"/>
              <w:jc w:val="center"/>
              <w:rPr>
                <w:rFonts w:ascii="Arial" w:hAnsi="Arial" w:cs="Arial"/>
                <w:i/>
                <w:color w:val="000000"/>
                <w:sz w:val="20"/>
                <w:szCs w:val="20"/>
              </w:rPr>
            </w:pPr>
            <w:r w:rsidRPr="007D03E9">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rsidR="00E64633" w:rsidRPr="007D03E9" w:rsidP="0006050C" w14:paraId="04F29E24" w14:textId="77777777">
            <w:pPr>
              <w:spacing w:line="288" w:lineRule="auto"/>
              <w:ind w:left="284"/>
              <w:jc w:val="center"/>
              <w:rPr>
                <w:rFonts w:ascii="Arial" w:hAnsi="Arial" w:cs="Arial"/>
                <w:i/>
                <w:color w:val="000000"/>
                <w:sz w:val="20"/>
                <w:szCs w:val="20"/>
              </w:rPr>
            </w:pPr>
            <w:r w:rsidRPr="007D03E9">
              <w:rPr>
                <w:rFonts w:ascii="Arial" w:hAnsi="Arial" w:cs="Arial"/>
                <w:i/>
                <w:color w:val="000000"/>
                <w:sz w:val="20"/>
                <w:szCs w:val="20"/>
              </w:rPr>
              <w:t>Podpis odgovorne osebe</w:t>
            </w:r>
          </w:p>
        </w:tc>
      </w:tr>
    </w:tbl>
    <w:p w:rsidR="003A7E0B" w:rsidRPr="007D03E9" w:rsidP="00E64633" w14:paraId="76A6DAA0" w14:textId="29D01014">
      <w:pPr>
        <w:widowControl/>
        <w:spacing w:line="288" w:lineRule="auto"/>
        <w:rPr>
          <w:rFonts w:ascii="Arial" w:hAnsi="Arial" w:cs="Arial"/>
          <w:sz w:val="20"/>
          <w:szCs w:val="20"/>
        </w:rPr>
      </w:pPr>
    </w:p>
    <w:p w:rsidR="003A7E0B" w:rsidRPr="007D03E9" w:rsidP="008B3480" w14:paraId="7A1E13BF" w14:textId="77777777">
      <w:pPr>
        <w:spacing w:line="288" w:lineRule="auto"/>
        <w:jc w:val="both"/>
        <w:rPr>
          <w:rFonts w:ascii="Arial" w:hAnsi="Arial" w:cs="Arial"/>
          <w:sz w:val="20"/>
          <w:szCs w:val="20"/>
        </w:rPr>
      </w:pPr>
      <w:r w:rsidRPr="007D03E9">
        <w:rPr>
          <w:rFonts w:ascii="Arial" w:hAnsi="Arial" w:cs="Arial"/>
          <w:b/>
          <w:sz w:val="20"/>
          <w:szCs w:val="20"/>
        </w:rPr>
        <w:t>OPOMBA:</w:t>
      </w:r>
    </w:p>
    <w:p w:rsidR="003A7E0B" w:rsidRPr="007D03E9" w:rsidP="008B3480" w14:paraId="6EE88EAE" w14:textId="77777777">
      <w:pPr>
        <w:widowControl/>
        <w:numPr>
          <w:ilvl w:val="0"/>
          <w:numId w:val="36"/>
        </w:numPr>
        <w:spacing w:line="288" w:lineRule="auto"/>
        <w:jc w:val="both"/>
        <w:rPr>
          <w:rFonts w:ascii="Arial" w:hAnsi="Arial" w:cs="Arial"/>
          <w:sz w:val="20"/>
          <w:szCs w:val="20"/>
        </w:rPr>
      </w:pPr>
      <w:r w:rsidRPr="007D03E9">
        <w:rPr>
          <w:rFonts w:ascii="Arial" w:hAnsi="Arial" w:cs="Arial"/>
          <w:sz w:val="20"/>
          <w:szCs w:val="20"/>
        </w:rPr>
        <w:t>Obrazec je potrebno izpolniti le v primeru, da ponudnik nastopa s podizvajalcem</w:t>
      </w:r>
    </w:p>
    <w:p w:rsidR="003A7E0B" w:rsidRPr="007D03E9" w:rsidP="008B3480" w14:paraId="6AB692A2" w14:textId="77777777">
      <w:pPr>
        <w:widowControl/>
        <w:numPr>
          <w:ilvl w:val="0"/>
          <w:numId w:val="36"/>
        </w:numPr>
        <w:spacing w:line="288" w:lineRule="auto"/>
        <w:jc w:val="both"/>
        <w:rPr>
          <w:rFonts w:ascii="Arial" w:hAnsi="Arial" w:cs="Arial"/>
          <w:sz w:val="20"/>
          <w:szCs w:val="20"/>
        </w:rPr>
      </w:pPr>
      <w:r w:rsidRPr="007D03E9">
        <w:rPr>
          <w:rFonts w:ascii="Arial" w:hAnsi="Arial" w:cs="Arial"/>
          <w:sz w:val="20"/>
          <w:szCs w:val="20"/>
        </w:rPr>
        <w:t>V primeru večjega števila podizvajalcev se obrazec fotokopira.</w:t>
      </w:r>
    </w:p>
    <w:p w:rsidR="003A7E0B" w:rsidRPr="007D03E9" w:rsidP="008B3480" w14:paraId="79244091" w14:textId="77777777">
      <w:pPr>
        <w:spacing w:line="288" w:lineRule="auto"/>
        <w:jc w:val="both"/>
        <w:rPr>
          <w:rFonts w:ascii="Arial" w:hAnsi="Arial" w:cs="Arial"/>
          <w:sz w:val="20"/>
          <w:szCs w:val="20"/>
        </w:rPr>
      </w:pPr>
    </w:p>
    <w:p w:rsidR="00E64633" w14:paraId="09AE5433" w14:textId="2BFCF5A8">
      <w:pPr>
        <w:widowControl/>
        <w:spacing w:after="160" w:line="259" w:lineRule="auto"/>
        <w:rPr>
          <w:rFonts w:ascii="Arial" w:hAnsi="Arial" w:cs="Arial"/>
          <w:color w:val="FF0000"/>
          <w:sz w:val="20"/>
          <w:szCs w:val="20"/>
          <w:lang w:eastAsia="en-US"/>
        </w:rPr>
      </w:pPr>
      <w:r>
        <w:rPr>
          <w:rFonts w:ascii="Arial" w:hAnsi="Arial" w:cs="Arial"/>
          <w:color w:val="FF0000"/>
          <w:sz w:val="20"/>
          <w:szCs w:val="20"/>
          <w:lang w:eastAsia="en-US"/>
        </w:rPr>
        <w:br w:type="page"/>
      </w:r>
    </w:p>
    <w:p w:rsidR="007D5EFD" w:rsidRPr="007D03E9" w:rsidP="007D5EFD" w14:paraId="1EA4B915" w14:textId="6A07A01E">
      <w:pPr>
        <w:shd w:val="clear" w:color="auto" w:fill="E2EFD9"/>
        <w:spacing w:line="288" w:lineRule="auto"/>
        <w:rPr>
          <w:rFonts w:ascii="Arial" w:hAnsi="Arial" w:cs="Arial"/>
          <w:b/>
          <w:sz w:val="20"/>
          <w:szCs w:val="20"/>
        </w:rPr>
      </w:pPr>
      <w:r>
        <w:rPr>
          <w:rFonts w:ascii="Arial" w:hAnsi="Arial" w:cs="Arial"/>
          <w:b/>
          <w:sz w:val="20"/>
          <w:szCs w:val="20"/>
        </w:rPr>
        <w:t>PRILOGA 5 – OSNUTEK POGODBE</w:t>
      </w:r>
    </w:p>
    <w:p w:rsidR="008603DE" w:rsidP="008B3480" w14:paraId="4E300135" w14:textId="2EA2D4FB">
      <w:pPr>
        <w:pStyle w:val="ListParagraph"/>
        <w:tabs>
          <w:tab w:val="left" w:pos="9071"/>
        </w:tabs>
        <w:spacing w:line="288" w:lineRule="auto"/>
        <w:ind w:left="567"/>
        <w:jc w:val="both"/>
        <w:rPr>
          <w:rFonts w:ascii="Arial" w:hAnsi="Arial" w:cs="Arial"/>
          <w:b/>
          <w:bCs/>
          <w:color w:val="FF0000"/>
          <w:sz w:val="20"/>
          <w:szCs w:val="20"/>
        </w:rPr>
      </w:pPr>
    </w:p>
    <w:p w:rsidR="007D5EFD" w:rsidRPr="007D03E9" w:rsidP="008B3480" w14:paraId="37D17062" w14:textId="77777777">
      <w:pPr>
        <w:pStyle w:val="ListParagraph"/>
        <w:tabs>
          <w:tab w:val="left" w:pos="9071"/>
        </w:tabs>
        <w:spacing w:line="288" w:lineRule="auto"/>
        <w:ind w:left="567"/>
        <w:jc w:val="both"/>
        <w:rPr>
          <w:rFonts w:ascii="Arial" w:hAnsi="Arial" w:cs="Arial"/>
          <w:b/>
          <w:bCs/>
          <w:color w:val="FF0000"/>
          <w:sz w:val="20"/>
          <w:szCs w:val="20"/>
        </w:rPr>
      </w:pPr>
    </w:p>
    <w:p w:rsidR="008603DE" w:rsidRPr="007D5EFD" w:rsidP="008B3480" w14:paraId="22AB3A3A" w14:textId="77777777">
      <w:pPr>
        <w:pStyle w:val="ListParagraph"/>
        <w:numPr>
          <w:ilvl w:val="0"/>
          <w:numId w:val="15"/>
        </w:numPr>
        <w:tabs>
          <w:tab w:val="left" w:pos="9071"/>
        </w:tabs>
        <w:spacing w:line="288" w:lineRule="auto"/>
        <w:ind w:left="567" w:hanging="567"/>
        <w:jc w:val="both"/>
        <w:rPr>
          <w:rFonts w:ascii="Arial" w:hAnsi="Arial" w:cs="Arial"/>
          <w:b/>
          <w:bCs/>
          <w:sz w:val="20"/>
          <w:szCs w:val="20"/>
        </w:rPr>
      </w:pPr>
      <w:r w:rsidRPr="007D5EFD">
        <w:rPr>
          <w:rFonts w:ascii="Arial" w:hAnsi="Arial" w:cs="Arial"/>
          <w:b/>
          <w:bCs/>
          <w:sz w:val="20"/>
          <w:szCs w:val="20"/>
        </w:rPr>
        <w:t>ponudnik osnutek pogodbe podpiše in žigosa s čimer potrjuje, da je seznanjen in da se strinja z določili pogodbe</w:t>
      </w:r>
    </w:p>
    <w:p w:rsidR="008603DE" w:rsidRPr="007D5EFD" w:rsidP="008B3480" w14:paraId="1DE59319" w14:textId="77777777">
      <w:pPr>
        <w:tabs>
          <w:tab w:val="left" w:pos="-720"/>
        </w:tabs>
        <w:spacing w:line="288" w:lineRule="auto"/>
        <w:jc w:val="both"/>
        <w:rPr>
          <w:rFonts w:ascii="Arial" w:hAnsi="Arial" w:cs="Arial"/>
          <w:sz w:val="20"/>
          <w:szCs w:val="20"/>
        </w:rPr>
      </w:pPr>
    </w:p>
    <w:tbl>
      <w:tblPr>
        <w:tblW w:w="8637" w:type="dxa"/>
        <w:tblInd w:w="15" w:type="dxa"/>
        <w:tblLayout w:type="fixed"/>
        <w:tblCellMar>
          <w:left w:w="0" w:type="dxa"/>
          <w:right w:w="0" w:type="dxa"/>
        </w:tblCellMar>
        <w:tblLook w:val="04A0"/>
      </w:tblPr>
      <w:tblGrid>
        <w:gridCol w:w="4361"/>
        <w:gridCol w:w="4276"/>
      </w:tblGrid>
      <w:tr w14:paraId="5C2B56D7" w14:textId="77777777" w:rsidTr="008603DE">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0B48D943" w14:textId="77777777">
            <w:pPr>
              <w:autoSpaceDE w:val="0"/>
              <w:autoSpaceDN w:val="0"/>
              <w:adjustRightInd w:val="0"/>
              <w:spacing w:line="288" w:lineRule="auto"/>
              <w:ind w:left="108" w:right="108"/>
              <w:jc w:val="both"/>
              <w:rPr>
                <w:rFonts w:ascii="Arial" w:eastAsia="Times New Roman" w:hAnsi="Arial" w:cs="Arial"/>
                <w:b/>
                <w:bCs/>
                <w:sz w:val="20"/>
                <w:szCs w:val="20"/>
              </w:rPr>
            </w:pPr>
            <w:r w:rsidRPr="007D5EFD">
              <w:rPr>
                <w:rFonts w:ascii="Arial" w:eastAsia="Times New Roman" w:hAnsi="Arial" w:cs="Arial"/>
                <w:b/>
                <w:bCs/>
                <w:sz w:val="20"/>
                <w:szCs w:val="20"/>
              </w:rPr>
              <w:t>Naročnik:</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603DE" w:rsidRPr="007D5EFD" w:rsidP="008B3480" w14:paraId="04C39524"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Podpisnik:</w:t>
            </w:r>
          </w:p>
          <w:p w:rsidR="008603DE" w:rsidRPr="007D5EFD" w:rsidP="008B3480" w14:paraId="5E3D4996" w14:textId="77777777">
            <w:pPr>
              <w:autoSpaceDE w:val="0"/>
              <w:autoSpaceDN w:val="0"/>
              <w:adjustRightInd w:val="0"/>
              <w:spacing w:line="288" w:lineRule="auto"/>
              <w:ind w:left="108" w:right="108"/>
              <w:jc w:val="both"/>
              <w:rPr>
                <w:rFonts w:ascii="Arial" w:eastAsia="Times New Roman" w:hAnsi="Arial" w:cs="Arial"/>
                <w:sz w:val="20"/>
                <w:szCs w:val="20"/>
              </w:rPr>
            </w:pPr>
          </w:p>
          <w:p w:rsidR="008603DE" w:rsidRPr="007D5EFD" w:rsidP="008B3480" w14:paraId="703CF294" w14:textId="77777777">
            <w:pPr>
              <w:autoSpaceDE w:val="0"/>
              <w:autoSpaceDN w:val="0"/>
              <w:adjustRightInd w:val="0"/>
              <w:spacing w:line="288" w:lineRule="auto"/>
              <w:ind w:left="108" w:right="108"/>
              <w:jc w:val="both"/>
              <w:rPr>
                <w:rFonts w:ascii="Arial" w:eastAsia="Times New Roman" w:hAnsi="Arial" w:cs="Arial"/>
                <w:sz w:val="20"/>
                <w:szCs w:val="20"/>
              </w:rPr>
            </w:pPr>
          </w:p>
          <w:p w:rsidR="008603DE" w:rsidRPr="007D5EFD" w:rsidP="008B3480" w14:paraId="6D3317F7" w14:textId="77777777">
            <w:pPr>
              <w:autoSpaceDE w:val="0"/>
              <w:autoSpaceDN w:val="0"/>
              <w:adjustRightInd w:val="0"/>
              <w:spacing w:line="288" w:lineRule="auto"/>
              <w:ind w:left="108" w:right="108"/>
              <w:jc w:val="both"/>
              <w:rPr>
                <w:rFonts w:ascii="Arial" w:eastAsia="Times New Roman" w:hAnsi="Arial" w:cs="Arial"/>
                <w:sz w:val="20"/>
                <w:szCs w:val="20"/>
              </w:rPr>
            </w:pPr>
          </w:p>
        </w:tc>
      </w:tr>
      <w:tr w14:paraId="19869DF6" w14:textId="77777777" w:rsidTr="008603DE">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05AF568B" w14:textId="77777777">
            <w:pPr>
              <w:autoSpaceDE w:val="0"/>
              <w:autoSpaceDN w:val="0"/>
              <w:adjustRightInd w:val="0"/>
              <w:spacing w:line="288" w:lineRule="auto"/>
              <w:ind w:left="108" w:right="108"/>
              <w:jc w:val="both"/>
              <w:rPr>
                <w:rFonts w:ascii="Arial" w:eastAsia="Times New Roman" w:hAnsi="Arial" w:cs="Arial"/>
                <w:sz w:val="20"/>
                <w:szCs w:val="20"/>
              </w:rPr>
            </w:pPr>
          </w:p>
          <w:p w:rsidR="008603DE" w:rsidRPr="007D5EFD" w:rsidP="008B3480" w14:paraId="3297BD35"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REPUBLIKA SLOVENIJA</w:t>
            </w:r>
          </w:p>
          <w:p w:rsidR="008603DE" w:rsidRPr="007D5EFD" w:rsidP="008B3480" w14:paraId="02426244"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 xml:space="preserve">Ministrstvo za obrambo </w:t>
            </w:r>
          </w:p>
          <w:p w:rsidR="008603DE" w:rsidRPr="007D5EFD" w:rsidP="008B3480" w14:paraId="47C06D2C"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 xml:space="preserve">Vojkova cesta 55 </w:t>
            </w:r>
          </w:p>
          <w:p w:rsidR="008603DE" w:rsidRPr="007D5EFD" w:rsidP="008B3480" w14:paraId="3C28F9BE"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1000 Ljubljana</w:t>
            </w:r>
          </w:p>
          <w:p w:rsidR="008603DE" w:rsidRPr="007D5EFD" w:rsidP="008B3480" w14:paraId="0B01C6D1" w14:textId="77777777">
            <w:pPr>
              <w:autoSpaceDE w:val="0"/>
              <w:autoSpaceDN w:val="0"/>
              <w:adjustRightInd w:val="0"/>
              <w:spacing w:line="288" w:lineRule="auto"/>
              <w:ind w:left="108" w:right="108"/>
              <w:jc w:val="both"/>
              <w:rPr>
                <w:rFonts w:ascii="Arial" w:eastAsia="Times New Roman" w:hAnsi="Arial" w:cs="Arial"/>
                <w:sz w:val="20"/>
                <w:szCs w:val="20"/>
              </w:rPr>
            </w:pPr>
          </w:p>
          <w:p w:rsidR="008603DE" w:rsidRPr="007D5EFD" w:rsidP="008B3480" w14:paraId="5E34FCC4" w14:textId="47344114">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 xml:space="preserve">ki ga zastopa minister </w:t>
            </w:r>
            <w:r w:rsidRPr="007D5EFD" w:rsidR="007D5EFD">
              <w:rPr>
                <w:rFonts w:ascii="Arial" w:eastAsia="Times New Roman" w:hAnsi="Arial" w:cs="Arial"/>
                <w:sz w:val="20"/>
                <w:szCs w:val="20"/>
              </w:rPr>
              <w:t>Marjan Šarec</w:t>
            </w:r>
          </w:p>
          <w:p w:rsidR="008603DE" w:rsidRPr="007D5EFD" w:rsidP="008B3480" w14:paraId="31D1D7ED" w14:textId="77777777">
            <w:pPr>
              <w:autoSpaceDE w:val="0"/>
              <w:autoSpaceDN w:val="0"/>
              <w:adjustRightInd w:val="0"/>
              <w:spacing w:line="288" w:lineRule="auto"/>
              <w:ind w:left="108" w:right="108"/>
              <w:jc w:val="both"/>
              <w:rPr>
                <w:rFonts w:ascii="Arial" w:eastAsia="Times New Roman" w:hAnsi="Arial" w:cs="Arial"/>
                <w:sz w:val="20"/>
                <w:szCs w:val="20"/>
              </w:rPr>
            </w:pP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5A556814" w14:textId="77777777">
            <w:pPr>
              <w:autoSpaceDE w:val="0"/>
              <w:autoSpaceDN w:val="0"/>
              <w:adjustRightInd w:val="0"/>
              <w:spacing w:line="288" w:lineRule="auto"/>
              <w:ind w:left="108" w:right="108"/>
              <w:jc w:val="both"/>
              <w:rPr>
                <w:rFonts w:ascii="Arial" w:eastAsia="Times New Roman" w:hAnsi="Arial" w:cs="Arial"/>
                <w:sz w:val="20"/>
                <w:szCs w:val="20"/>
              </w:rPr>
            </w:pPr>
          </w:p>
        </w:tc>
      </w:tr>
      <w:tr w14:paraId="0667509D" w14:textId="77777777" w:rsidTr="008603DE">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5C669FE9"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Davčna št.: 47978457</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68119AAA"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Telefon: 01 471 22 11</w:t>
            </w:r>
          </w:p>
        </w:tc>
      </w:tr>
      <w:tr w14:paraId="127E2D66" w14:textId="77777777" w:rsidTr="008603DE">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448C5D3E"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Matična št.: 5268923000</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57E1F4EE" w14:textId="77777777">
            <w:pPr>
              <w:autoSpaceDE w:val="0"/>
              <w:autoSpaceDN w:val="0"/>
              <w:adjustRightInd w:val="0"/>
              <w:spacing w:line="288" w:lineRule="auto"/>
              <w:ind w:left="108" w:right="108"/>
              <w:jc w:val="both"/>
              <w:rPr>
                <w:rFonts w:ascii="Arial" w:eastAsia="Times New Roman" w:hAnsi="Arial" w:cs="Arial"/>
                <w:sz w:val="20"/>
                <w:szCs w:val="20"/>
              </w:rPr>
            </w:pPr>
          </w:p>
        </w:tc>
      </w:tr>
      <w:tr w14:paraId="75DC7AE4" w14:textId="77777777" w:rsidTr="008603DE">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0DA05ADB"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Transakcijski račun: 01100-6370191114</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5BCA2AE5"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E-pošta: glavna.pisarna@mors.si</w:t>
            </w:r>
          </w:p>
        </w:tc>
      </w:tr>
    </w:tbl>
    <w:p w:rsidR="008603DE" w:rsidRPr="007D5EFD" w:rsidP="008B3480" w14:paraId="266365A8" w14:textId="77777777">
      <w:pPr>
        <w:autoSpaceDE w:val="0"/>
        <w:autoSpaceDN w:val="0"/>
        <w:adjustRightInd w:val="0"/>
        <w:spacing w:line="288" w:lineRule="auto"/>
        <w:ind w:left="118" w:right="118"/>
        <w:jc w:val="center"/>
        <w:rPr>
          <w:rFonts w:ascii="Arial" w:eastAsia="Times New Roman" w:hAnsi="Arial" w:cs="Arial"/>
          <w:sz w:val="20"/>
          <w:szCs w:val="20"/>
        </w:rPr>
      </w:pPr>
    </w:p>
    <w:p w:rsidR="008603DE" w:rsidRPr="007D5EFD" w:rsidP="008B3480" w14:paraId="4E3F9601" w14:textId="77777777">
      <w:pPr>
        <w:autoSpaceDE w:val="0"/>
        <w:autoSpaceDN w:val="0"/>
        <w:adjustRightInd w:val="0"/>
        <w:spacing w:line="288" w:lineRule="auto"/>
        <w:ind w:left="118" w:right="118"/>
        <w:jc w:val="center"/>
        <w:rPr>
          <w:rFonts w:ascii="Arial" w:eastAsia="Times New Roman" w:hAnsi="Arial" w:cs="Arial"/>
          <w:sz w:val="20"/>
          <w:szCs w:val="20"/>
        </w:rPr>
      </w:pPr>
    </w:p>
    <w:tbl>
      <w:tblPr>
        <w:tblW w:w="8637" w:type="dxa"/>
        <w:tblInd w:w="15" w:type="dxa"/>
        <w:tblLayout w:type="fixed"/>
        <w:tblCellMar>
          <w:left w:w="0" w:type="dxa"/>
          <w:right w:w="0" w:type="dxa"/>
        </w:tblCellMar>
        <w:tblLook w:val="04A0"/>
      </w:tblPr>
      <w:tblGrid>
        <w:gridCol w:w="4361"/>
        <w:gridCol w:w="4276"/>
      </w:tblGrid>
      <w:tr w14:paraId="44BAC1D7" w14:textId="77777777" w:rsidTr="008603DE">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P="0006050C" w14:paraId="79DBF53A" w14:textId="0F92925D">
            <w:pPr>
              <w:autoSpaceDE w:val="0"/>
              <w:autoSpaceDN w:val="0"/>
              <w:adjustRightInd w:val="0"/>
              <w:spacing w:line="288" w:lineRule="auto"/>
              <w:ind w:left="108" w:right="108"/>
              <w:jc w:val="both"/>
              <w:rPr>
                <w:rFonts w:ascii="Arial" w:eastAsia="Times New Roman" w:hAnsi="Arial" w:cs="Arial"/>
                <w:b/>
                <w:bCs/>
                <w:sz w:val="20"/>
                <w:szCs w:val="20"/>
              </w:rPr>
            </w:pPr>
            <w:r>
              <w:rPr>
                <w:rFonts w:ascii="Arial" w:eastAsia="Times New Roman" w:hAnsi="Arial" w:cs="Arial"/>
                <w:b/>
                <w:bCs/>
                <w:sz w:val="20"/>
                <w:szCs w:val="20"/>
              </w:rPr>
              <w:t>Dobavitelj</w:t>
            </w:r>
          </w:p>
          <w:p w:rsidR="0006050C" w:rsidRPr="007D5EFD" w:rsidP="0006050C" w14:paraId="786A7223" w14:textId="4ACEC803">
            <w:pPr>
              <w:autoSpaceDE w:val="0"/>
              <w:autoSpaceDN w:val="0"/>
              <w:adjustRightInd w:val="0"/>
              <w:spacing w:line="288" w:lineRule="auto"/>
              <w:ind w:left="108" w:right="108"/>
              <w:jc w:val="both"/>
              <w:rPr>
                <w:rFonts w:ascii="Arial" w:eastAsia="Times New Roman" w:hAnsi="Arial" w:cs="Arial"/>
                <w:b/>
                <w:bCs/>
                <w:sz w:val="20"/>
                <w:szCs w:val="20"/>
              </w:rPr>
            </w:pP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26A99763"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Podpisnik:</w:t>
            </w:r>
          </w:p>
          <w:p w:rsidR="008603DE" w:rsidRPr="007D5EFD" w:rsidP="008B3480" w14:paraId="53216F61"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Ime Priimek, direktor</w:t>
            </w:r>
          </w:p>
        </w:tc>
      </w:tr>
      <w:tr w14:paraId="207F5269" w14:textId="77777777" w:rsidTr="008603DE">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4BAB3AA2" w14:textId="77777777">
            <w:pPr>
              <w:tabs>
                <w:tab w:val="left" w:pos="-612"/>
              </w:tabs>
              <w:autoSpaceDE w:val="0"/>
              <w:autoSpaceDN w:val="0"/>
              <w:adjustRightInd w:val="0"/>
              <w:spacing w:line="288" w:lineRule="auto"/>
              <w:ind w:left="108" w:right="108"/>
              <w:jc w:val="both"/>
              <w:rPr>
                <w:rFonts w:ascii="Arial" w:eastAsia="Times New Roman" w:hAnsi="Arial" w:cs="Arial"/>
                <w:sz w:val="20"/>
                <w:szCs w:val="20"/>
              </w:rPr>
            </w:pPr>
          </w:p>
          <w:p w:rsidR="008603DE" w:rsidRPr="007D5EFD" w:rsidP="008B3480" w14:paraId="02F5376A" w14:textId="77777777">
            <w:pPr>
              <w:tabs>
                <w:tab w:val="left" w:pos="-612"/>
              </w:tabs>
              <w:autoSpaceDE w:val="0"/>
              <w:autoSpaceDN w:val="0"/>
              <w:adjustRightInd w:val="0"/>
              <w:spacing w:line="288" w:lineRule="auto"/>
              <w:ind w:left="108" w:right="108"/>
              <w:jc w:val="both"/>
              <w:rPr>
                <w:rFonts w:ascii="Arial" w:eastAsia="Times New Roman" w:hAnsi="Arial" w:cs="Arial"/>
                <w:sz w:val="20"/>
                <w:szCs w:val="20"/>
              </w:rPr>
            </w:pPr>
          </w:p>
          <w:p w:rsidR="008603DE" w:rsidRPr="007D5EFD" w:rsidP="008B3480" w14:paraId="145B99D4" w14:textId="77777777">
            <w:pPr>
              <w:tabs>
                <w:tab w:val="left" w:pos="-612"/>
              </w:tabs>
              <w:autoSpaceDE w:val="0"/>
              <w:autoSpaceDN w:val="0"/>
              <w:adjustRightInd w:val="0"/>
              <w:spacing w:line="288" w:lineRule="auto"/>
              <w:ind w:left="108" w:right="108"/>
              <w:jc w:val="both"/>
              <w:rPr>
                <w:rFonts w:ascii="Arial" w:eastAsia="Times New Roman" w:hAnsi="Arial" w:cs="Arial"/>
                <w:sz w:val="20"/>
                <w:szCs w:val="20"/>
              </w:rPr>
            </w:pPr>
          </w:p>
          <w:p w:rsidR="008603DE" w:rsidRPr="007D5EFD" w:rsidP="008B3480" w14:paraId="192915F7" w14:textId="77777777">
            <w:pPr>
              <w:tabs>
                <w:tab w:val="left" w:pos="-612"/>
              </w:tabs>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ki ga zastopa direktor Ime Priimek</w:t>
            </w:r>
          </w:p>
          <w:p w:rsidR="008603DE" w:rsidRPr="007D5EFD" w:rsidP="008B3480" w14:paraId="583C54D5" w14:textId="77777777">
            <w:pPr>
              <w:autoSpaceDE w:val="0"/>
              <w:autoSpaceDN w:val="0"/>
              <w:adjustRightInd w:val="0"/>
              <w:spacing w:line="288" w:lineRule="auto"/>
              <w:ind w:left="108" w:right="108"/>
              <w:jc w:val="both"/>
              <w:rPr>
                <w:rFonts w:ascii="Arial" w:eastAsia="Times New Roman" w:hAnsi="Arial" w:cs="Arial"/>
                <w:b/>
                <w:bCs/>
                <w:sz w:val="20"/>
                <w:szCs w:val="20"/>
              </w:rPr>
            </w:pPr>
            <w:r w:rsidRPr="007D5EFD">
              <w:rPr>
                <w:rFonts w:ascii="Arial" w:eastAsia="Times New Roman" w:hAnsi="Arial" w:cs="Arial"/>
                <w:b/>
                <w:bCs/>
                <w:sz w:val="20"/>
                <w:szCs w:val="20"/>
              </w:rPr>
              <w:t xml:space="preserve">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1D8F60BF" w14:textId="77777777">
            <w:pPr>
              <w:autoSpaceDE w:val="0"/>
              <w:autoSpaceDN w:val="0"/>
              <w:adjustRightInd w:val="0"/>
              <w:spacing w:line="288" w:lineRule="auto"/>
              <w:ind w:left="108" w:right="108"/>
              <w:jc w:val="center"/>
              <w:rPr>
                <w:rFonts w:ascii="Arial" w:eastAsia="Times New Roman" w:hAnsi="Arial" w:cs="Arial"/>
                <w:sz w:val="20"/>
                <w:szCs w:val="20"/>
              </w:rPr>
            </w:pPr>
          </w:p>
        </w:tc>
      </w:tr>
      <w:tr w14:paraId="0D0CC749" w14:textId="77777777" w:rsidTr="008603DE">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4F894383"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 xml:space="preserve">Davčna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5FEFC95C"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 xml:space="preserve">Telefon: </w:t>
            </w:r>
          </w:p>
        </w:tc>
      </w:tr>
      <w:tr w14:paraId="238390DB" w14:textId="77777777" w:rsidTr="008603DE">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3E45EE79"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 xml:space="preserve">Matična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1BDA5F37" w14:textId="77777777">
            <w:pPr>
              <w:autoSpaceDE w:val="0"/>
              <w:autoSpaceDN w:val="0"/>
              <w:adjustRightInd w:val="0"/>
              <w:spacing w:line="288" w:lineRule="auto"/>
              <w:ind w:left="108" w:right="108"/>
              <w:jc w:val="center"/>
              <w:rPr>
                <w:rFonts w:ascii="Arial" w:eastAsia="Times New Roman" w:hAnsi="Arial" w:cs="Arial"/>
                <w:sz w:val="20"/>
                <w:szCs w:val="20"/>
              </w:rPr>
            </w:pPr>
          </w:p>
        </w:tc>
      </w:tr>
      <w:tr w14:paraId="1523A6BD" w14:textId="77777777" w:rsidTr="008603DE">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0958ED2A" w14:textId="77777777">
            <w:pPr>
              <w:autoSpaceDE w:val="0"/>
              <w:autoSpaceDN w:val="0"/>
              <w:adjustRightInd w:val="0"/>
              <w:spacing w:line="288" w:lineRule="auto"/>
              <w:ind w:left="108" w:right="108"/>
              <w:jc w:val="both"/>
              <w:rPr>
                <w:rFonts w:ascii="Arial" w:eastAsia="Times New Roman" w:hAnsi="Arial" w:cs="Arial"/>
                <w:sz w:val="20"/>
                <w:szCs w:val="20"/>
                <w:highlight w:val="yellow"/>
              </w:rPr>
            </w:pPr>
            <w:r w:rsidRPr="007D5EFD">
              <w:rPr>
                <w:rFonts w:ascii="Arial" w:eastAsia="Times New Roman" w:hAnsi="Arial" w:cs="Arial"/>
                <w:sz w:val="20"/>
                <w:szCs w:val="20"/>
              </w:rPr>
              <w:t xml:space="preserve">Transakcijski račun: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03DE" w:rsidRPr="007D5EFD" w:rsidP="008B3480" w14:paraId="338F224D" w14:textId="77777777">
            <w:pPr>
              <w:autoSpaceDE w:val="0"/>
              <w:autoSpaceDN w:val="0"/>
              <w:adjustRightInd w:val="0"/>
              <w:spacing w:line="288" w:lineRule="auto"/>
              <w:ind w:left="108" w:right="108"/>
              <w:jc w:val="both"/>
              <w:rPr>
                <w:rFonts w:ascii="Arial" w:eastAsia="Times New Roman" w:hAnsi="Arial" w:cs="Arial"/>
                <w:sz w:val="20"/>
                <w:szCs w:val="20"/>
              </w:rPr>
            </w:pPr>
            <w:r w:rsidRPr="007D5EFD">
              <w:rPr>
                <w:rFonts w:ascii="Arial" w:eastAsia="Times New Roman" w:hAnsi="Arial" w:cs="Arial"/>
                <w:sz w:val="20"/>
                <w:szCs w:val="20"/>
              </w:rPr>
              <w:t xml:space="preserve">E-pošta: </w:t>
            </w:r>
          </w:p>
        </w:tc>
      </w:tr>
    </w:tbl>
    <w:p w:rsidR="008603DE" w:rsidRPr="007D03E9" w:rsidP="008B3480" w14:paraId="13C04E12" w14:textId="77777777">
      <w:pPr>
        <w:spacing w:line="288" w:lineRule="auto"/>
        <w:jc w:val="both"/>
        <w:outlineLvl w:val="0"/>
        <w:rPr>
          <w:rFonts w:ascii="Arial" w:eastAsia="Times New Roman" w:hAnsi="Arial" w:cs="Arial"/>
          <w:b/>
          <w:color w:val="FF0000"/>
          <w:sz w:val="20"/>
          <w:szCs w:val="20"/>
        </w:rPr>
      </w:pPr>
    </w:p>
    <w:p w:rsidR="008603DE" w:rsidRPr="007D5EFD" w:rsidP="008B3480" w14:paraId="537FBEDC" w14:textId="77777777">
      <w:pPr>
        <w:spacing w:line="288" w:lineRule="auto"/>
        <w:jc w:val="both"/>
        <w:outlineLvl w:val="0"/>
        <w:rPr>
          <w:rFonts w:ascii="Arial" w:eastAsia="Times New Roman" w:hAnsi="Arial" w:cs="Arial"/>
          <w:sz w:val="20"/>
          <w:szCs w:val="20"/>
        </w:rPr>
      </w:pPr>
      <w:r w:rsidRPr="007D5EFD">
        <w:rPr>
          <w:rFonts w:ascii="Arial" w:eastAsia="Times New Roman" w:hAnsi="Arial" w:cs="Arial"/>
          <w:sz w:val="20"/>
          <w:szCs w:val="20"/>
        </w:rPr>
        <w:t>skleneta naslednjo</w:t>
      </w:r>
    </w:p>
    <w:p w:rsidR="008603DE" w:rsidRPr="007D03E9" w:rsidP="008B3480" w14:paraId="66C9F235" w14:textId="77777777">
      <w:pPr>
        <w:spacing w:line="288" w:lineRule="auto"/>
        <w:jc w:val="center"/>
        <w:outlineLvl w:val="0"/>
        <w:rPr>
          <w:rFonts w:ascii="Arial" w:eastAsia="Times New Roman" w:hAnsi="Arial" w:cs="Arial"/>
          <w:color w:val="FF0000"/>
          <w:sz w:val="20"/>
          <w:szCs w:val="20"/>
        </w:rPr>
      </w:pPr>
    </w:p>
    <w:p w:rsidR="007D5EFD" w:rsidRPr="007D03E9" w:rsidP="007D5EFD" w14:paraId="5778418C" w14:textId="7B73B6CF">
      <w:pPr>
        <w:tabs>
          <w:tab w:val="left" w:pos="6237"/>
        </w:tabs>
        <w:spacing w:line="288" w:lineRule="auto"/>
        <w:jc w:val="center"/>
        <w:rPr>
          <w:rFonts w:ascii="Arial" w:hAnsi="Arial" w:cs="Arial"/>
          <w:b/>
          <w:sz w:val="20"/>
          <w:szCs w:val="20"/>
        </w:rPr>
      </w:pPr>
      <w:r w:rsidRPr="007D5EFD">
        <w:rPr>
          <w:rFonts w:ascii="Arial" w:eastAsia="Times New Roman" w:hAnsi="Arial" w:cs="Arial"/>
          <w:b/>
          <w:sz w:val="20"/>
          <w:szCs w:val="20"/>
        </w:rPr>
        <w:t xml:space="preserve">POGODBO </w:t>
      </w:r>
      <w:r w:rsidRPr="007D5EFD">
        <w:rPr>
          <w:rFonts w:ascii="Arial" w:eastAsia="Times New Roman" w:hAnsi="Arial" w:cs="Arial"/>
          <w:b/>
          <w:sz w:val="20"/>
          <w:szCs w:val="20"/>
        </w:rPr>
        <w:t>ZA</w:t>
      </w:r>
      <w:r w:rsidRPr="007D5EFD">
        <w:rPr>
          <w:rFonts w:ascii="Arial" w:eastAsia="Times New Roman" w:hAnsi="Arial" w:cs="Arial"/>
          <w:b/>
          <w:sz w:val="20"/>
          <w:szCs w:val="20"/>
        </w:rPr>
        <w:t xml:space="preserve"> </w:t>
      </w:r>
      <w:r w:rsidRPr="007D5EFD">
        <w:rPr>
          <w:rFonts w:ascii="Arial" w:hAnsi="Arial" w:cs="Arial"/>
          <w:b/>
          <w:bCs/>
          <w:sz w:val="20"/>
          <w:szCs w:val="20"/>
          <w:lang w:eastAsia="en-US"/>
        </w:rPr>
        <w:t xml:space="preserve">IZVEDBO, DOBAVO IN MONTAŽA POHIŠTVENE OPREME STALNEGA PREDSTAVNIŠTVA RS PRI EU V BRUSLJU - PROSTORI </w:t>
      </w:r>
      <w:r w:rsidRPr="007D03E9">
        <w:rPr>
          <w:rFonts w:ascii="Arial" w:hAnsi="Arial" w:cs="Arial"/>
          <w:b/>
          <w:bCs/>
          <w:sz w:val="20"/>
          <w:szCs w:val="20"/>
          <w:lang w:eastAsia="en-US"/>
        </w:rPr>
        <w:t xml:space="preserve">MORS </w:t>
      </w:r>
      <w:r w:rsidRPr="007D03E9">
        <w:rPr>
          <w:rFonts w:ascii="Arial" w:hAnsi="Arial" w:cs="Arial"/>
          <w:bCs/>
          <w:sz w:val="20"/>
          <w:szCs w:val="20"/>
          <w:lang w:eastAsia="en-US"/>
        </w:rPr>
        <w:t>(</w:t>
      </w:r>
      <w:r w:rsidRPr="007D03E9">
        <w:rPr>
          <w:rFonts w:ascii="Arial" w:hAnsi="Arial" w:cs="Arial"/>
          <w:sz w:val="20"/>
          <w:szCs w:val="20"/>
        </w:rPr>
        <w:t>okoljsko</w:t>
      </w:r>
      <w:r w:rsidRPr="007D03E9">
        <w:rPr>
          <w:rFonts w:ascii="Arial" w:hAnsi="Arial" w:cs="Arial"/>
          <w:sz w:val="20"/>
          <w:szCs w:val="20"/>
        </w:rPr>
        <w:t xml:space="preserve"> manj obremenjujoče blago)</w:t>
      </w:r>
    </w:p>
    <w:p w:rsidR="008603DE" w:rsidRPr="007D5EFD" w:rsidP="008B3480" w14:paraId="069BA2E6" w14:textId="77777777">
      <w:pPr>
        <w:spacing w:line="288" w:lineRule="auto"/>
        <w:ind w:right="-283"/>
        <w:jc w:val="both"/>
        <w:rPr>
          <w:rFonts w:ascii="Arial" w:hAnsi="Arial" w:cs="Arial"/>
          <w:sz w:val="20"/>
          <w:szCs w:val="20"/>
        </w:rPr>
      </w:pPr>
    </w:p>
    <w:p w:rsidR="008603DE" w:rsidRPr="007D5EFD" w:rsidP="008B3480" w14:paraId="1BC4FE4A" w14:textId="77777777">
      <w:pPr>
        <w:spacing w:line="288" w:lineRule="auto"/>
        <w:ind w:right="-283"/>
        <w:jc w:val="both"/>
        <w:rPr>
          <w:rFonts w:ascii="Arial" w:hAnsi="Arial" w:cs="Arial"/>
          <w:sz w:val="20"/>
          <w:szCs w:val="20"/>
        </w:rPr>
      </w:pPr>
    </w:p>
    <w:p w:rsidR="008603DE" w:rsidRPr="007D5EFD" w:rsidP="008B3480" w14:paraId="6F5C2137" w14:textId="77777777">
      <w:pPr>
        <w:spacing w:line="288" w:lineRule="auto"/>
        <w:ind w:right="-283"/>
        <w:jc w:val="both"/>
        <w:rPr>
          <w:rFonts w:ascii="Arial" w:hAnsi="Arial" w:cs="Arial"/>
          <w:b/>
          <w:sz w:val="20"/>
          <w:szCs w:val="20"/>
        </w:rPr>
      </w:pPr>
      <w:r w:rsidRPr="007D5EFD">
        <w:rPr>
          <w:rFonts w:ascii="Arial" w:hAnsi="Arial" w:cs="Arial"/>
          <w:b/>
          <w:sz w:val="20"/>
          <w:szCs w:val="20"/>
        </w:rPr>
        <w:t>Splošni določbi</w:t>
      </w:r>
    </w:p>
    <w:p w:rsidR="008603DE" w:rsidRPr="007D5EFD" w:rsidP="008B3480" w14:paraId="3C732DFF" w14:textId="3410BFCA">
      <w:pPr>
        <w:spacing w:line="288" w:lineRule="auto"/>
        <w:ind w:right="-283"/>
        <w:jc w:val="center"/>
        <w:rPr>
          <w:rFonts w:ascii="Arial" w:hAnsi="Arial" w:cs="Arial"/>
          <w:sz w:val="20"/>
          <w:szCs w:val="20"/>
        </w:rPr>
      </w:pPr>
      <w:r w:rsidRPr="007D5EFD">
        <w:rPr>
          <w:rFonts w:ascii="Arial" w:hAnsi="Arial" w:cs="Arial"/>
          <w:sz w:val="20"/>
          <w:szCs w:val="20"/>
        </w:rPr>
        <w:t>1. člen</w:t>
      </w:r>
    </w:p>
    <w:p w:rsidR="007D5EFD" w:rsidRPr="007D03E9" w:rsidP="008B3480" w14:paraId="019A6634" w14:textId="77777777">
      <w:pPr>
        <w:spacing w:line="288" w:lineRule="auto"/>
        <w:ind w:right="-283"/>
        <w:jc w:val="center"/>
        <w:rPr>
          <w:rFonts w:ascii="Arial" w:hAnsi="Arial" w:cs="Arial"/>
          <w:color w:val="FF0000"/>
          <w:sz w:val="20"/>
          <w:szCs w:val="20"/>
        </w:rPr>
      </w:pPr>
    </w:p>
    <w:p w:rsidR="008603DE" w:rsidRPr="00D701F7" w:rsidP="008B3480" w14:paraId="29B86296" w14:textId="164185B0">
      <w:pPr>
        <w:autoSpaceDE w:val="0"/>
        <w:autoSpaceDN w:val="0"/>
        <w:adjustRightInd w:val="0"/>
        <w:spacing w:line="288" w:lineRule="auto"/>
        <w:ind w:right="127"/>
        <w:jc w:val="both"/>
        <w:rPr>
          <w:rFonts w:ascii="Arial" w:hAnsi="Arial" w:cs="Arial"/>
          <w:bCs/>
          <w:sz w:val="20"/>
          <w:szCs w:val="20"/>
          <w:lang w:eastAsia="en-US"/>
        </w:rPr>
      </w:pPr>
      <w:r w:rsidRPr="007D5EFD">
        <w:rPr>
          <w:rFonts w:ascii="Arial" w:hAnsi="Arial" w:cs="Arial"/>
          <w:sz w:val="20"/>
          <w:szCs w:val="20"/>
        </w:rPr>
        <w:t xml:space="preserve">Pogodbeni stranki ugotavljata, da je naročnik na podlagi </w:t>
      </w:r>
      <w:r w:rsidRPr="007D5EFD">
        <w:rPr>
          <w:rFonts w:ascii="Arial" w:hAnsi="Arial" w:cs="Arial"/>
          <w:sz w:val="20"/>
          <w:szCs w:val="20"/>
          <w:lang w:eastAsia="en-US"/>
        </w:rPr>
        <w:t>Navodila o postopkih oddaje evidenčnih naročil na Ministrstvu za obrambo (MO št. 0070-24/2023-8, z dne 8. 9. 2023)</w:t>
      </w:r>
      <w:r w:rsidRPr="007D5EFD">
        <w:rPr>
          <w:rFonts w:ascii="Arial" w:hAnsi="Arial" w:cs="Arial"/>
          <w:sz w:val="20"/>
          <w:szCs w:val="20"/>
        </w:rPr>
        <w:t xml:space="preserve">, in v skladu z objavljeno povabilno </w:t>
      </w:r>
      <w:r w:rsidRPr="00D701F7">
        <w:rPr>
          <w:rFonts w:ascii="Arial" w:hAnsi="Arial" w:cs="Arial"/>
          <w:sz w:val="20"/>
          <w:szCs w:val="20"/>
        </w:rPr>
        <w:t>dokumentacijo,</w:t>
      </w:r>
      <w:r w:rsidRPr="00D701F7" w:rsidR="007D5EFD">
        <w:rPr>
          <w:rFonts w:ascii="Arial" w:hAnsi="Arial" w:cs="Arial"/>
          <w:sz w:val="20"/>
          <w:szCs w:val="20"/>
        </w:rPr>
        <w:t xml:space="preserve"> št. 430-53/2024</w:t>
      </w:r>
      <w:r w:rsidRPr="00D701F7">
        <w:rPr>
          <w:rFonts w:ascii="Arial" w:hAnsi="Arial" w:cs="Arial"/>
          <w:sz w:val="20"/>
          <w:szCs w:val="20"/>
        </w:rPr>
        <w:t xml:space="preserve">-__ z dne _______, izvedel postopek oddaje evidenčnega naročila po postopku zbiranja ponudb </w:t>
      </w:r>
      <w:r w:rsidRPr="00D701F7" w:rsidR="007D5EFD">
        <w:rPr>
          <w:rFonts w:ascii="Arial" w:hAnsi="Arial" w:cs="Arial"/>
          <w:sz w:val="20"/>
          <w:szCs w:val="20"/>
        </w:rPr>
        <w:t>MORS 29/2024</w:t>
      </w:r>
      <w:r w:rsidRPr="00D701F7">
        <w:rPr>
          <w:rFonts w:ascii="Arial" w:hAnsi="Arial" w:cs="Arial"/>
          <w:sz w:val="20"/>
          <w:szCs w:val="20"/>
        </w:rPr>
        <w:t xml:space="preserve"> - EN, za izbiro dobavitelja</w:t>
      </w:r>
      <w:r w:rsidRPr="00D701F7" w:rsidR="007D5EFD">
        <w:rPr>
          <w:rFonts w:ascii="Arial" w:hAnsi="Arial" w:cs="Arial"/>
          <w:sz w:val="20"/>
          <w:szCs w:val="20"/>
        </w:rPr>
        <w:t xml:space="preserve"> </w:t>
      </w:r>
      <w:r w:rsidRPr="00D701F7" w:rsidR="007D5EFD">
        <w:rPr>
          <w:rFonts w:ascii="Arial" w:eastAsia="Times New Roman" w:hAnsi="Arial" w:cs="Arial"/>
          <w:sz w:val="20"/>
          <w:szCs w:val="20"/>
        </w:rPr>
        <w:t xml:space="preserve">za </w:t>
      </w:r>
      <w:r w:rsidRPr="00D701F7" w:rsidR="007D5EFD">
        <w:rPr>
          <w:rFonts w:ascii="Arial" w:hAnsi="Arial" w:cs="Arial"/>
          <w:bCs/>
          <w:sz w:val="20"/>
          <w:szCs w:val="20"/>
          <w:lang w:eastAsia="en-US"/>
        </w:rPr>
        <w:t>izvedbo, dobavo in montaža pohištvene opreme Stalnega predstavništva RS pri EU V Bruslju - prostori MORS</w:t>
      </w:r>
      <w:r w:rsidRPr="00D701F7">
        <w:rPr>
          <w:rFonts w:ascii="Arial" w:hAnsi="Arial" w:cs="Arial"/>
          <w:bCs/>
          <w:sz w:val="20"/>
          <w:szCs w:val="20"/>
          <w:lang w:eastAsia="en-US"/>
        </w:rPr>
        <w:t xml:space="preserve">. </w:t>
      </w:r>
      <w:r w:rsidRPr="00D701F7">
        <w:rPr>
          <w:rFonts w:ascii="Arial" w:hAnsi="Arial" w:cs="Arial"/>
          <w:sz w:val="20"/>
          <w:szCs w:val="20"/>
        </w:rPr>
        <w:t>Dobavitelj  je izbran kot najugodnejši ponudnik v predmetnem postopku.</w:t>
      </w:r>
    </w:p>
    <w:p w:rsidR="008603DE" w:rsidRPr="007D03E9" w:rsidP="008B3480" w14:paraId="21AACAE4" w14:textId="77777777">
      <w:pPr>
        <w:spacing w:line="288" w:lineRule="auto"/>
        <w:ind w:right="-283"/>
        <w:jc w:val="both"/>
        <w:rPr>
          <w:rFonts w:ascii="Arial" w:hAnsi="Arial" w:cs="Arial"/>
          <w:color w:val="FF0000"/>
          <w:sz w:val="20"/>
          <w:szCs w:val="20"/>
        </w:rPr>
      </w:pPr>
    </w:p>
    <w:p w:rsidR="008603DE" w:rsidRPr="00C01AEE" w:rsidP="008B3480" w14:paraId="303661B9" w14:textId="77777777">
      <w:pPr>
        <w:spacing w:line="288" w:lineRule="auto"/>
        <w:ind w:right="-283"/>
        <w:jc w:val="both"/>
        <w:rPr>
          <w:rFonts w:ascii="Arial" w:hAnsi="Arial" w:cs="Arial"/>
          <w:b/>
          <w:sz w:val="20"/>
          <w:szCs w:val="20"/>
        </w:rPr>
      </w:pPr>
      <w:r w:rsidRPr="00C01AEE">
        <w:rPr>
          <w:rFonts w:ascii="Arial" w:hAnsi="Arial" w:cs="Arial"/>
          <w:b/>
          <w:sz w:val="20"/>
          <w:szCs w:val="20"/>
        </w:rPr>
        <w:t>Predmet pogodbe</w:t>
      </w:r>
    </w:p>
    <w:p w:rsidR="008603DE" w:rsidP="008B3480" w14:paraId="314FC854" w14:textId="2DF8978C">
      <w:pPr>
        <w:spacing w:line="288" w:lineRule="auto"/>
        <w:ind w:right="-283"/>
        <w:jc w:val="center"/>
        <w:rPr>
          <w:rFonts w:ascii="Arial" w:hAnsi="Arial" w:cs="Arial"/>
          <w:sz w:val="20"/>
          <w:szCs w:val="20"/>
        </w:rPr>
      </w:pPr>
      <w:r w:rsidRPr="00C01AEE">
        <w:rPr>
          <w:rFonts w:ascii="Arial" w:hAnsi="Arial" w:cs="Arial"/>
          <w:sz w:val="20"/>
          <w:szCs w:val="20"/>
        </w:rPr>
        <w:t>2. člen</w:t>
      </w:r>
    </w:p>
    <w:p w:rsidR="00C01AEE" w:rsidRPr="00C01AEE" w:rsidP="008B3480" w14:paraId="34DA951A" w14:textId="77777777">
      <w:pPr>
        <w:spacing w:line="288" w:lineRule="auto"/>
        <w:ind w:right="-283"/>
        <w:jc w:val="center"/>
        <w:rPr>
          <w:rFonts w:ascii="Arial" w:hAnsi="Arial" w:cs="Arial"/>
          <w:sz w:val="20"/>
          <w:szCs w:val="20"/>
        </w:rPr>
      </w:pPr>
    </w:p>
    <w:p w:rsidR="008603DE" w:rsidRPr="00C01AEE" w:rsidP="008B3480" w14:paraId="5CC51B5A" w14:textId="12E602C1">
      <w:pPr>
        <w:spacing w:line="288" w:lineRule="auto"/>
        <w:jc w:val="both"/>
        <w:rPr>
          <w:rFonts w:ascii="Arial" w:hAnsi="Arial" w:cs="Arial"/>
          <w:sz w:val="20"/>
          <w:szCs w:val="20"/>
        </w:rPr>
      </w:pPr>
      <w:r w:rsidRPr="00607EA3">
        <w:rPr>
          <w:rFonts w:ascii="Arial" w:hAnsi="Arial" w:cs="Arial"/>
          <w:sz w:val="20"/>
          <w:szCs w:val="20"/>
        </w:rPr>
        <w:t xml:space="preserve">Dobavitelj se zavezuje, da </w:t>
      </w:r>
      <w:r w:rsidRPr="00C01AEE">
        <w:rPr>
          <w:rFonts w:ascii="Arial" w:hAnsi="Arial" w:cs="Arial"/>
          <w:sz w:val="20"/>
          <w:szCs w:val="20"/>
        </w:rPr>
        <w:t>bo naročniku dobavil in izvedel montažo</w:t>
      </w:r>
      <w:r w:rsidRPr="00C01AEE" w:rsidR="00C01AEE">
        <w:rPr>
          <w:rFonts w:ascii="Arial" w:hAnsi="Arial" w:cs="Arial"/>
          <w:sz w:val="20"/>
          <w:szCs w:val="20"/>
        </w:rPr>
        <w:t xml:space="preserve"> pohištvene opreme</w:t>
      </w:r>
      <w:r w:rsidRPr="00C01AEE">
        <w:rPr>
          <w:rFonts w:ascii="Arial" w:hAnsi="Arial" w:cs="Arial"/>
          <w:sz w:val="20"/>
          <w:szCs w:val="20"/>
        </w:rPr>
        <w:t xml:space="preserve"> (v nadaljevanju: blago</w:t>
      </w:r>
      <w:r w:rsidRPr="00C01AEE" w:rsidR="00C01AEE">
        <w:rPr>
          <w:rFonts w:ascii="Arial" w:hAnsi="Arial" w:cs="Arial"/>
          <w:sz w:val="20"/>
          <w:szCs w:val="20"/>
        </w:rPr>
        <w:t>/storitev</w:t>
      </w:r>
      <w:r w:rsidRPr="00C01AEE">
        <w:rPr>
          <w:rFonts w:ascii="Arial" w:hAnsi="Arial" w:cs="Arial"/>
          <w:sz w:val="20"/>
          <w:szCs w:val="20"/>
        </w:rPr>
        <w:t>), kot izhaja iz zahtev naročnika iz pov</w:t>
      </w:r>
      <w:r w:rsidRPr="00C01AEE" w:rsidR="00C01AEE">
        <w:rPr>
          <w:rFonts w:ascii="Arial" w:hAnsi="Arial" w:cs="Arial"/>
          <w:sz w:val="20"/>
          <w:szCs w:val="20"/>
        </w:rPr>
        <w:t>abilne dokumentacije št. 430-53/2024</w:t>
      </w:r>
      <w:r w:rsidRPr="00C01AEE">
        <w:rPr>
          <w:rFonts w:ascii="Arial" w:hAnsi="Arial" w:cs="Arial"/>
          <w:sz w:val="20"/>
          <w:szCs w:val="20"/>
        </w:rPr>
        <w:t>-_____ z dne ______ in ponudbene dokumentacije, št. _________ z dne _________, ki je priloga in sestavni del te pogodbe.</w:t>
      </w:r>
    </w:p>
    <w:p w:rsidR="008603DE" w:rsidRPr="00C01AEE" w:rsidP="008B3480" w14:paraId="10B72790" w14:textId="77777777">
      <w:pPr>
        <w:spacing w:line="288" w:lineRule="auto"/>
        <w:ind w:right="-63"/>
        <w:jc w:val="both"/>
        <w:rPr>
          <w:rFonts w:ascii="Arial" w:hAnsi="Arial" w:cs="Arial"/>
          <w:sz w:val="20"/>
          <w:szCs w:val="20"/>
        </w:rPr>
      </w:pPr>
    </w:p>
    <w:p w:rsidR="00C01AEE" w:rsidP="008B3480" w14:paraId="52361A1A" w14:textId="76305765">
      <w:pPr>
        <w:spacing w:line="288" w:lineRule="auto"/>
        <w:ind w:right="-63"/>
        <w:jc w:val="both"/>
        <w:rPr>
          <w:rFonts w:ascii="Arial" w:hAnsi="Arial" w:cs="Arial"/>
          <w:b/>
          <w:sz w:val="20"/>
          <w:szCs w:val="20"/>
        </w:rPr>
      </w:pPr>
      <w:r w:rsidRPr="00C01AEE">
        <w:rPr>
          <w:rFonts w:ascii="Arial" w:hAnsi="Arial" w:cs="Arial"/>
          <w:b/>
          <w:sz w:val="20"/>
          <w:szCs w:val="20"/>
        </w:rPr>
        <w:t>Vrednost pogodbe, cene, rok in kraj dobave</w:t>
      </w:r>
    </w:p>
    <w:p w:rsidR="00C01AEE" w:rsidRPr="00C01AEE" w:rsidP="008B3480" w14:paraId="3795ABC3" w14:textId="77777777">
      <w:pPr>
        <w:spacing w:line="288" w:lineRule="auto"/>
        <w:ind w:right="-63"/>
        <w:jc w:val="both"/>
        <w:rPr>
          <w:rFonts w:ascii="Arial" w:hAnsi="Arial" w:cs="Arial"/>
          <w:b/>
          <w:sz w:val="20"/>
          <w:szCs w:val="20"/>
        </w:rPr>
      </w:pPr>
    </w:p>
    <w:p w:rsidR="008603DE" w:rsidRPr="00C01AEE" w:rsidP="008B3480" w14:paraId="7BFB557C" w14:textId="22E10FDF">
      <w:pPr>
        <w:spacing w:line="288" w:lineRule="auto"/>
        <w:ind w:right="-63"/>
        <w:jc w:val="center"/>
        <w:rPr>
          <w:rFonts w:ascii="Arial" w:hAnsi="Arial" w:cs="Arial"/>
          <w:sz w:val="20"/>
          <w:szCs w:val="20"/>
        </w:rPr>
      </w:pPr>
      <w:r w:rsidRPr="00C01AEE">
        <w:rPr>
          <w:rFonts w:ascii="Arial" w:hAnsi="Arial" w:cs="Arial"/>
          <w:sz w:val="20"/>
          <w:szCs w:val="20"/>
        </w:rPr>
        <w:t>3. člen</w:t>
      </w:r>
    </w:p>
    <w:p w:rsidR="00C01AEE" w:rsidRPr="007D03E9" w:rsidP="008B3480" w14:paraId="2F2A97EF" w14:textId="77777777">
      <w:pPr>
        <w:spacing w:line="288" w:lineRule="auto"/>
        <w:ind w:right="-63"/>
        <w:jc w:val="center"/>
        <w:rPr>
          <w:rFonts w:ascii="Arial" w:hAnsi="Arial" w:cs="Arial"/>
          <w:color w:val="FF0000"/>
          <w:sz w:val="20"/>
          <w:szCs w:val="20"/>
        </w:rPr>
      </w:pPr>
    </w:p>
    <w:p w:rsidR="00C01AEE" w:rsidRPr="00BC6CBF" w:rsidP="00C01AEE" w14:paraId="71E3943C" w14:textId="6BF11116">
      <w:pPr>
        <w:widowControl/>
        <w:spacing w:line="288" w:lineRule="auto"/>
        <w:jc w:val="both"/>
        <w:rPr>
          <w:rFonts w:ascii="Arial" w:hAnsi="Arial" w:cs="Arial"/>
          <w:bCs/>
          <w:sz w:val="20"/>
          <w:szCs w:val="20"/>
        </w:rPr>
      </w:pPr>
      <w:r w:rsidRPr="00607EA3">
        <w:rPr>
          <w:rFonts w:ascii="Arial" w:hAnsi="Arial" w:cs="Arial"/>
          <w:sz w:val="20"/>
          <w:szCs w:val="20"/>
          <w:lang w:eastAsia="en-US"/>
        </w:rPr>
        <w:t xml:space="preserve">Dobavitelj bo </w:t>
      </w:r>
      <w:r w:rsidRPr="00BC6CBF">
        <w:rPr>
          <w:rFonts w:ascii="Arial" w:hAnsi="Arial" w:cs="Arial"/>
          <w:sz w:val="20"/>
          <w:szCs w:val="20"/>
          <w:lang w:eastAsia="en-US"/>
        </w:rPr>
        <w:t>naročniku</w:t>
      </w:r>
      <w:r>
        <w:rPr>
          <w:rFonts w:ascii="Arial" w:hAnsi="Arial" w:cs="Arial"/>
          <w:sz w:val="20"/>
          <w:szCs w:val="20"/>
          <w:lang w:eastAsia="en-US"/>
        </w:rPr>
        <w:t xml:space="preserve"> </w:t>
      </w:r>
      <w:r w:rsidRPr="00BC6CBF">
        <w:rPr>
          <w:rFonts w:ascii="Arial" w:hAnsi="Arial" w:cs="Arial"/>
          <w:sz w:val="20"/>
          <w:szCs w:val="20"/>
          <w:lang w:eastAsia="en-US"/>
        </w:rPr>
        <w:t xml:space="preserve">dobavil blago in izvedel montažo po cenah navedenih v obrazcu »PREDRAČUN«, ki je </w:t>
      </w:r>
      <w:r w:rsidRPr="00607EA3">
        <w:rPr>
          <w:rFonts w:ascii="Arial" w:hAnsi="Arial" w:cs="Arial"/>
          <w:sz w:val="20"/>
          <w:szCs w:val="20"/>
          <w:lang w:eastAsia="en-US"/>
        </w:rPr>
        <w:t>sestavni del ponudbe</w:t>
      </w:r>
      <w:r w:rsidRPr="00607EA3" w:rsidR="00607EA3">
        <w:rPr>
          <w:rFonts w:ascii="Arial" w:hAnsi="Arial" w:cs="Arial"/>
          <w:sz w:val="20"/>
          <w:szCs w:val="20"/>
          <w:lang w:eastAsia="en-US"/>
        </w:rPr>
        <w:t>___________</w:t>
      </w:r>
      <w:r w:rsidRPr="00607EA3">
        <w:rPr>
          <w:rFonts w:ascii="Arial" w:hAnsi="Arial" w:cs="Arial"/>
          <w:bCs/>
          <w:sz w:val="20"/>
          <w:szCs w:val="20"/>
        </w:rPr>
        <w:t xml:space="preserve"> in je priloga </w:t>
      </w:r>
      <w:r w:rsidRPr="00BC6CBF">
        <w:rPr>
          <w:rFonts w:ascii="Arial" w:hAnsi="Arial" w:cs="Arial"/>
          <w:bCs/>
          <w:sz w:val="20"/>
          <w:szCs w:val="20"/>
        </w:rPr>
        <w:t>pogodbe.</w:t>
      </w:r>
    </w:p>
    <w:p w:rsidR="008603DE" w:rsidRPr="007D03E9" w:rsidP="008B3480" w14:paraId="12FF8D93" w14:textId="77777777">
      <w:pPr>
        <w:widowControl/>
        <w:spacing w:line="288" w:lineRule="auto"/>
        <w:jc w:val="both"/>
        <w:rPr>
          <w:rFonts w:ascii="Arial" w:hAnsi="Arial" w:cs="Arial"/>
          <w:color w:val="FF0000"/>
          <w:sz w:val="20"/>
          <w:szCs w:val="20"/>
          <w:lang w:eastAsia="en-US"/>
        </w:rPr>
      </w:pPr>
    </w:p>
    <w:p w:rsidR="008603DE" w:rsidRPr="00C01AEE" w:rsidP="008B3480" w14:paraId="70E70A0E" w14:textId="43634AAB">
      <w:pPr>
        <w:widowControl/>
        <w:spacing w:line="288" w:lineRule="auto"/>
        <w:jc w:val="both"/>
        <w:rPr>
          <w:rFonts w:ascii="Arial" w:hAnsi="Arial" w:cs="Arial"/>
          <w:sz w:val="20"/>
          <w:szCs w:val="20"/>
          <w:lang w:eastAsia="en-US"/>
        </w:rPr>
      </w:pPr>
      <w:r w:rsidRPr="00C01AEE">
        <w:rPr>
          <w:rFonts w:ascii="Arial" w:hAnsi="Arial" w:cs="Arial"/>
          <w:sz w:val="20"/>
          <w:szCs w:val="20"/>
          <w:lang w:eastAsia="en-US"/>
        </w:rPr>
        <w:t xml:space="preserve">Skupna vrednost blaga i izvedbo montaže po tej pogodbi znaša _________ EUR brez davka na dodano vrednost (v nadaljevanju: DDV) oziroma __________ EUR z DDV. DDV znaša _______ EUR. </w:t>
      </w:r>
    </w:p>
    <w:p w:rsidR="00AA5404" w:rsidRPr="007D03E9" w:rsidP="008B3480" w14:paraId="53346D91" w14:textId="7623C4A0">
      <w:pPr>
        <w:widowControl/>
        <w:spacing w:line="288" w:lineRule="auto"/>
        <w:jc w:val="both"/>
        <w:rPr>
          <w:rFonts w:ascii="Arial" w:hAnsi="Arial" w:cs="Arial"/>
          <w:color w:val="FF0000"/>
          <w:sz w:val="20"/>
          <w:szCs w:val="20"/>
          <w:lang w:eastAsia="en-US"/>
        </w:rPr>
      </w:pPr>
    </w:p>
    <w:p w:rsidR="00AA5404" w:rsidRPr="00C01AEE" w:rsidP="008B3480" w14:paraId="553B1839" w14:textId="7AF850E4">
      <w:pPr>
        <w:widowControl/>
        <w:spacing w:line="288" w:lineRule="auto"/>
        <w:jc w:val="both"/>
        <w:rPr>
          <w:rFonts w:ascii="Arial" w:hAnsi="Arial" w:cs="Arial"/>
          <w:color w:val="FF0000"/>
          <w:sz w:val="20"/>
          <w:szCs w:val="20"/>
          <w:lang w:eastAsia="en-US"/>
        </w:rPr>
      </w:pPr>
      <w:r w:rsidRPr="00C01AEE">
        <w:rPr>
          <w:rFonts w:ascii="Arial" w:hAnsi="Arial" w:cs="Arial"/>
          <w:sz w:val="20"/>
          <w:szCs w:val="20"/>
        </w:rPr>
        <w:t>Cene so fiksne in vključujejo dobavo</w:t>
      </w:r>
      <w:r w:rsidR="003A6B7B">
        <w:rPr>
          <w:rFonts w:ascii="Arial" w:hAnsi="Arial" w:cs="Arial"/>
          <w:sz w:val="20"/>
          <w:szCs w:val="20"/>
        </w:rPr>
        <w:t xml:space="preserve"> </w:t>
      </w:r>
      <w:r>
        <w:rPr>
          <w:rFonts w:ascii="Arial" w:hAnsi="Arial" w:cs="Arial"/>
          <w:sz w:val="20"/>
          <w:szCs w:val="20"/>
        </w:rPr>
        <w:t>in</w:t>
      </w:r>
      <w:r w:rsidRPr="00C01AEE">
        <w:rPr>
          <w:rFonts w:ascii="Arial" w:hAnsi="Arial" w:cs="Arial"/>
          <w:sz w:val="20"/>
          <w:szCs w:val="20"/>
        </w:rPr>
        <w:t xml:space="preserve"> razložitev blaga DDP (INCOTERMS 2020) in montažo blaga na lokaciji:  </w:t>
      </w:r>
    </w:p>
    <w:p w:rsidR="00C01AEE" w:rsidRPr="007D03E9" w:rsidP="00C01AEE" w14:paraId="40FDD387" w14:textId="459C0691">
      <w:pPr>
        <w:pStyle w:val="Header"/>
        <w:tabs>
          <w:tab w:val="center" w:pos="1068"/>
          <w:tab w:val="center" w:pos="1908"/>
          <w:tab w:val="right" w:pos="2508"/>
          <w:tab w:val="left" w:pos="3348"/>
          <w:tab w:val="clear" w:pos="4536"/>
          <w:tab w:val="clear" w:pos="9072"/>
        </w:tabs>
        <w:spacing w:line="288" w:lineRule="auto"/>
        <w:rPr>
          <w:rFonts w:ascii="Arial" w:hAnsi="Arial" w:cs="Arial"/>
          <w:bCs/>
          <w:sz w:val="20"/>
          <w:szCs w:val="20"/>
        </w:rPr>
      </w:pPr>
      <w:r w:rsidRPr="007D03E9">
        <w:rPr>
          <w:rFonts w:ascii="Arial" w:hAnsi="Arial" w:cs="Arial"/>
          <w:bCs/>
          <w:sz w:val="20"/>
          <w:szCs w:val="20"/>
        </w:rPr>
        <w:t>Bruselj-center, Belgija (natančna lokacija - naslov bo podana izbranemu dobavitelju)</w:t>
      </w:r>
      <w:r w:rsidR="004942DB">
        <w:rPr>
          <w:rFonts w:ascii="Arial" w:hAnsi="Arial" w:cs="Arial"/>
          <w:bCs/>
          <w:sz w:val="20"/>
          <w:szCs w:val="20"/>
        </w:rPr>
        <w:t>.</w:t>
      </w:r>
    </w:p>
    <w:p w:rsidR="008603DE" w:rsidRPr="007D03E9" w:rsidP="008B3480" w14:paraId="6A79AA21" w14:textId="77777777">
      <w:pPr>
        <w:widowControl/>
        <w:spacing w:line="288" w:lineRule="auto"/>
        <w:jc w:val="both"/>
        <w:rPr>
          <w:rFonts w:ascii="Arial" w:hAnsi="Arial" w:cs="Arial"/>
          <w:color w:val="FF0000"/>
          <w:sz w:val="20"/>
          <w:szCs w:val="20"/>
          <w:lang w:eastAsia="en-US"/>
        </w:rPr>
      </w:pPr>
    </w:p>
    <w:p w:rsidR="00C01AEE" w:rsidP="00C01AEE" w14:paraId="05DDDB37" w14:textId="0FE24998">
      <w:pPr>
        <w:spacing w:line="288" w:lineRule="auto"/>
        <w:jc w:val="both"/>
        <w:rPr>
          <w:rFonts w:ascii="Arial" w:hAnsi="Arial" w:cs="Arial"/>
          <w:sz w:val="20"/>
          <w:szCs w:val="20"/>
        </w:rPr>
      </w:pPr>
      <w:r w:rsidRPr="00BC6CBF">
        <w:rPr>
          <w:rFonts w:ascii="Arial" w:hAnsi="Arial" w:cs="Arial"/>
          <w:sz w:val="20"/>
          <w:szCs w:val="20"/>
        </w:rPr>
        <w:t>Dobavitelj bo blago</w:t>
      </w:r>
      <w:r>
        <w:rPr>
          <w:rFonts w:ascii="Arial" w:hAnsi="Arial" w:cs="Arial"/>
          <w:sz w:val="20"/>
          <w:szCs w:val="20"/>
        </w:rPr>
        <w:t xml:space="preserve"> </w:t>
      </w:r>
      <w:r w:rsidRPr="00BC6CBF">
        <w:rPr>
          <w:rFonts w:ascii="Arial" w:hAnsi="Arial" w:cs="Arial"/>
          <w:sz w:val="20"/>
          <w:szCs w:val="20"/>
        </w:rPr>
        <w:t xml:space="preserve">dobavil in izvedel montažo: </w:t>
      </w:r>
    </w:p>
    <w:p w:rsidR="00C01AEE" w:rsidRPr="00BC6CBF" w:rsidP="00C01AEE" w14:paraId="772DF367" w14:textId="77777777">
      <w:pPr>
        <w:spacing w:line="288" w:lineRule="auto"/>
        <w:jc w:val="both"/>
        <w:rPr>
          <w:rFonts w:ascii="Arial" w:hAnsi="Arial" w:cs="Arial"/>
          <w:sz w:val="20"/>
          <w:szCs w:val="20"/>
        </w:rPr>
      </w:pPr>
    </w:p>
    <w:p w:rsidR="00C01AEE" w:rsidRPr="00C01AEE" w:rsidP="00C01AEE" w14:paraId="2B2F7299" w14:textId="51EBD3EE">
      <w:pPr>
        <w:widowControl/>
        <w:numPr>
          <w:ilvl w:val="0"/>
          <w:numId w:val="43"/>
        </w:numPr>
        <w:spacing w:line="288" w:lineRule="auto"/>
        <w:ind w:left="284" w:hanging="284"/>
        <w:jc w:val="both"/>
        <w:rPr>
          <w:rFonts w:ascii="Arial" w:hAnsi="Arial" w:cs="Arial"/>
          <w:sz w:val="20"/>
          <w:szCs w:val="20"/>
        </w:rPr>
      </w:pPr>
      <w:r w:rsidRPr="00BC6CBF">
        <w:rPr>
          <w:rFonts w:ascii="Arial" w:hAnsi="Arial" w:cs="Arial"/>
          <w:sz w:val="20"/>
          <w:szCs w:val="20"/>
        </w:rPr>
        <w:t>najkasneje</w:t>
      </w:r>
      <w:r>
        <w:rPr>
          <w:rFonts w:ascii="Arial" w:hAnsi="Arial" w:cs="Arial"/>
          <w:sz w:val="20"/>
          <w:szCs w:val="20"/>
        </w:rPr>
        <w:t xml:space="preserve"> do </w:t>
      </w:r>
      <w:r w:rsidRPr="00C01AEE">
        <w:rPr>
          <w:rFonts w:ascii="Arial" w:hAnsi="Arial" w:cs="Arial"/>
          <w:b/>
          <w:sz w:val="20"/>
          <w:szCs w:val="20"/>
        </w:rPr>
        <w:t>25. 3. 2024.</w:t>
      </w:r>
    </w:p>
    <w:p w:rsidR="00C01AEE" w:rsidP="00C01AEE" w14:paraId="084CB655" w14:textId="77777777">
      <w:pPr>
        <w:spacing w:line="288" w:lineRule="auto"/>
        <w:jc w:val="both"/>
        <w:rPr>
          <w:rFonts w:ascii="Arial" w:hAnsi="Arial" w:cs="Arial"/>
          <w:sz w:val="20"/>
          <w:szCs w:val="20"/>
        </w:rPr>
      </w:pPr>
    </w:p>
    <w:p w:rsidR="00C01AEE" w:rsidP="00C01AEE" w14:paraId="5CBDE72F" w14:textId="77777777">
      <w:pPr>
        <w:spacing w:line="288" w:lineRule="auto"/>
        <w:jc w:val="both"/>
        <w:rPr>
          <w:rFonts w:ascii="Arial" w:hAnsi="Arial" w:cs="Arial"/>
          <w:sz w:val="20"/>
          <w:szCs w:val="20"/>
        </w:rPr>
      </w:pPr>
      <w:bookmarkStart w:id="7" w:name="_GoBack"/>
      <w:bookmarkEnd w:id="7"/>
    </w:p>
    <w:p w:rsidR="00C01AEE" w:rsidRPr="00BC6CBF" w:rsidP="00C01AEE" w14:paraId="0DAD2FCD" w14:textId="71FB9CDE">
      <w:pPr>
        <w:spacing w:line="288" w:lineRule="auto"/>
        <w:jc w:val="both"/>
        <w:rPr>
          <w:rFonts w:ascii="Arial" w:hAnsi="Arial" w:cs="Arial"/>
          <w:sz w:val="20"/>
          <w:szCs w:val="20"/>
        </w:rPr>
      </w:pPr>
      <w:r w:rsidRPr="00BC6CBF">
        <w:rPr>
          <w:rFonts w:ascii="Arial" w:hAnsi="Arial" w:cs="Arial"/>
          <w:sz w:val="20"/>
          <w:szCs w:val="20"/>
        </w:rPr>
        <w:t>Ponudbena cena mora kriti vse stroške, ki jih ima ponudnik z realizacijo predmeta javnega naročila:</w:t>
      </w:r>
    </w:p>
    <w:p w:rsidR="00C01AEE" w:rsidRPr="00BC6CBF" w:rsidP="00C01AEE" w14:paraId="480F91C1" w14:textId="77777777">
      <w:pPr>
        <w:spacing w:line="288" w:lineRule="auto"/>
        <w:jc w:val="both"/>
        <w:rPr>
          <w:rFonts w:ascii="Arial" w:hAnsi="Arial" w:cs="Arial"/>
          <w:sz w:val="20"/>
          <w:szCs w:val="20"/>
        </w:rPr>
      </w:pPr>
    </w:p>
    <w:p w:rsidR="00C01AEE" w:rsidRPr="00BC6CBF" w:rsidP="00C01AEE" w14:paraId="1857817E" w14:textId="77777777">
      <w:pPr>
        <w:pStyle w:val="ListParagraph"/>
        <w:numPr>
          <w:ilvl w:val="0"/>
          <w:numId w:val="39"/>
        </w:numPr>
        <w:shd w:val="clear" w:color="auto" w:fill="FFFFFF"/>
        <w:spacing w:line="288" w:lineRule="auto"/>
        <w:jc w:val="both"/>
        <w:rPr>
          <w:rFonts w:ascii="Arial" w:hAnsi="Arial" w:cs="Arial"/>
          <w:b/>
          <w:sz w:val="20"/>
          <w:szCs w:val="20"/>
          <w:lang w:eastAsia="sl-SI"/>
        </w:rPr>
      </w:pPr>
      <w:r w:rsidRPr="00BC6CBF">
        <w:rPr>
          <w:rFonts w:ascii="Arial" w:hAnsi="Arial" w:cs="Arial"/>
          <w:sz w:val="20"/>
          <w:szCs w:val="20"/>
          <w:lang w:eastAsia="sl-SI"/>
        </w:rPr>
        <w:t>prevozne in manipulativne stroške,</w:t>
      </w:r>
    </w:p>
    <w:p w:rsidR="00C01AEE" w:rsidRPr="00BC6CBF" w:rsidP="00C01AEE" w14:paraId="700F7338" w14:textId="77777777">
      <w:pPr>
        <w:pStyle w:val="ListParagraph"/>
        <w:numPr>
          <w:ilvl w:val="0"/>
          <w:numId w:val="39"/>
        </w:numPr>
        <w:shd w:val="clear" w:color="auto" w:fill="FFFFFF"/>
        <w:spacing w:line="288" w:lineRule="auto"/>
        <w:jc w:val="both"/>
        <w:rPr>
          <w:rFonts w:ascii="Arial" w:hAnsi="Arial" w:cs="Arial"/>
          <w:sz w:val="20"/>
          <w:szCs w:val="20"/>
          <w:lang w:eastAsia="sl-SI"/>
        </w:rPr>
      </w:pPr>
      <w:r w:rsidRPr="00BC6CBF">
        <w:rPr>
          <w:rFonts w:ascii="Arial" w:hAnsi="Arial" w:cs="Arial"/>
          <w:sz w:val="20"/>
          <w:szCs w:val="20"/>
          <w:lang w:eastAsia="sl-SI"/>
        </w:rPr>
        <w:t>vsa pripravljalna in zaključna dela,</w:t>
      </w:r>
    </w:p>
    <w:p w:rsidR="00C01AEE" w:rsidRPr="00BC6CBF" w:rsidP="00C01AEE" w14:paraId="1BC4313E" w14:textId="77777777">
      <w:pPr>
        <w:pStyle w:val="ListParagraph"/>
        <w:numPr>
          <w:ilvl w:val="0"/>
          <w:numId w:val="39"/>
        </w:numPr>
        <w:shd w:val="clear" w:color="auto" w:fill="FFFFFF"/>
        <w:spacing w:line="288" w:lineRule="auto"/>
        <w:jc w:val="both"/>
        <w:rPr>
          <w:rFonts w:ascii="Arial" w:hAnsi="Arial" w:cs="Arial"/>
          <w:sz w:val="20"/>
          <w:szCs w:val="20"/>
          <w:lang w:eastAsia="sl-SI"/>
        </w:rPr>
      </w:pPr>
      <w:r w:rsidRPr="00BC6CBF">
        <w:rPr>
          <w:rFonts w:ascii="Arial" w:hAnsi="Arial" w:cs="Arial"/>
          <w:sz w:val="20"/>
          <w:szCs w:val="20"/>
          <w:lang w:eastAsia="sl-SI"/>
        </w:rPr>
        <w:t>pomožna dela in stroške koordinacije del,</w:t>
      </w:r>
    </w:p>
    <w:p w:rsidR="00C01AEE" w:rsidRPr="00BC6CBF" w:rsidP="00C01AEE" w14:paraId="50A1E1C7" w14:textId="77777777">
      <w:pPr>
        <w:pStyle w:val="ListParagraph"/>
        <w:numPr>
          <w:ilvl w:val="0"/>
          <w:numId w:val="39"/>
        </w:numPr>
        <w:shd w:val="clear" w:color="auto" w:fill="FFFFFF"/>
        <w:spacing w:line="288" w:lineRule="auto"/>
        <w:jc w:val="both"/>
        <w:rPr>
          <w:rFonts w:ascii="Arial" w:hAnsi="Arial" w:cs="Arial"/>
          <w:sz w:val="20"/>
          <w:szCs w:val="20"/>
          <w:lang w:eastAsia="sl-SI"/>
        </w:rPr>
      </w:pPr>
      <w:r w:rsidRPr="00BC6CBF">
        <w:rPr>
          <w:rFonts w:ascii="Arial" w:hAnsi="Arial" w:cs="Arial"/>
          <w:sz w:val="20"/>
          <w:szCs w:val="20"/>
          <w:lang w:eastAsia="sl-SI"/>
        </w:rPr>
        <w:t>vse predpisane tehnične standarde in normative, ki so predpisani za posamezno vrsto del,</w:t>
      </w:r>
    </w:p>
    <w:p w:rsidR="00C01AEE" w:rsidRPr="00BC6CBF" w:rsidP="00C01AEE" w14:paraId="6D5F695B" w14:textId="794F4B68">
      <w:pPr>
        <w:pStyle w:val="ListParagraph"/>
        <w:numPr>
          <w:ilvl w:val="0"/>
          <w:numId w:val="39"/>
        </w:numPr>
        <w:shd w:val="clear" w:color="auto" w:fill="FFFFFF"/>
        <w:spacing w:line="288" w:lineRule="auto"/>
        <w:jc w:val="both"/>
        <w:rPr>
          <w:rFonts w:ascii="Arial" w:hAnsi="Arial" w:cs="Arial"/>
          <w:sz w:val="20"/>
          <w:szCs w:val="20"/>
          <w:lang w:eastAsia="sl-SI"/>
        </w:rPr>
      </w:pPr>
      <w:r w:rsidRPr="00BC6CBF">
        <w:rPr>
          <w:rFonts w:ascii="Arial" w:hAnsi="Arial" w:cs="Arial"/>
          <w:sz w:val="20"/>
          <w:szCs w:val="20"/>
          <w:lang w:eastAsia="sl-SI"/>
        </w:rPr>
        <w:t xml:space="preserve">vse stroški predpisanih ukrepov varstva pri delu in varstva pred požarom, ki jih mora </w:t>
      </w:r>
      <w:r w:rsidR="00F1741A">
        <w:rPr>
          <w:rFonts w:ascii="Arial" w:hAnsi="Arial" w:cs="Arial"/>
          <w:sz w:val="20"/>
          <w:szCs w:val="20"/>
          <w:lang w:eastAsia="sl-SI"/>
        </w:rPr>
        <w:t>dobavitelj</w:t>
      </w:r>
      <w:r w:rsidRPr="00BC6CBF">
        <w:rPr>
          <w:rFonts w:ascii="Arial" w:hAnsi="Arial" w:cs="Arial"/>
          <w:sz w:val="20"/>
          <w:szCs w:val="20"/>
          <w:lang w:eastAsia="sl-SI"/>
        </w:rPr>
        <w:t xml:space="preserve"> obvezno upoštevati,</w:t>
      </w:r>
    </w:p>
    <w:p w:rsidR="00C01AEE" w:rsidRPr="00BC6CBF" w:rsidP="00C01AEE" w14:paraId="0059AEA4" w14:textId="77777777">
      <w:pPr>
        <w:pStyle w:val="ListParagraph"/>
        <w:numPr>
          <w:ilvl w:val="0"/>
          <w:numId w:val="39"/>
        </w:numPr>
        <w:shd w:val="clear" w:color="auto" w:fill="FFFFFF"/>
        <w:spacing w:line="288" w:lineRule="auto"/>
        <w:jc w:val="both"/>
        <w:rPr>
          <w:rFonts w:ascii="Arial" w:hAnsi="Arial" w:cs="Arial"/>
          <w:sz w:val="20"/>
          <w:szCs w:val="20"/>
          <w:lang w:eastAsia="sl-SI"/>
        </w:rPr>
      </w:pPr>
      <w:r w:rsidRPr="00BC6CBF">
        <w:rPr>
          <w:rFonts w:ascii="Arial" w:hAnsi="Arial" w:cs="Arial"/>
          <w:sz w:val="20"/>
          <w:szCs w:val="20"/>
          <w:lang w:eastAsia="sl-SI"/>
        </w:rPr>
        <w:t>stroške za popravilo morebitnih škod, ki bi nastale na objektu, sosednjih objektih ali kompleksu kot celoti, dovoznih cestah, zunanjem okolju, komunalnih vodih in energetskih priključkih po krivdi dobavitelja.</w:t>
      </w:r>
    </w:p>
    <w:p w:rsidR="00C01AEE" w:rsidRPr="00BC6CBF" w:rsidP="00C01AEE" w14:paraId="5F2E2441" w14:textId="77777777">
      <w:pPr>
        <w:widowControl/>
        <w:spacing w:line="288" w:lineRule="auto"/>
        <w:jc w:val="both"/>
        <w:rPr>
          <w:rFonts w:ascii="Arial" w:hAnsi="Arial" w:cs="Arial"/>
          <w:sz w:val="20"/>
          <w:szCs w:val="20"/>
        </w:rPr>
      </w:pPr>
    </w:p>
    <w:p w:rsidR="00C01AEE" w:rsidRPr="00BC6CBF" w:rsidP="00C01AEE" w14:paraId="7F0641F4" w14:textId="77777777">
      <w:pPr>
        <w:spacing w:line="288" w:lineRule="auto"/>
        <w:jc w:val="both"/>
        <w:rPr>
          <w:rFonts w:ascii="Arial" w:hAnsi="Arial" w:cs="Arial"/>
          <w:b/>
          <w:sz w:val="20"/>
          <w:szCs w:val="20"/>
        </w:rPr>
      </w:pPr>
      <w:r w:rsidRPr="00BC6CBF">
        <w:rPr>
          <w:rFonts w:ascii="Arial" w:hAnsi="Arial" w:cs="Arial"/>
          <w:b/>
          <w:sz w:val="20"/>
          <w:szCs w:val="20"/>
        </w:rPr>
        <w:t>Obveznosti dobavitelja</w:t>
      </w:r>
    </w:p>
    <w:p w:rsidR="00C01AEE" w:rsidRPr="00BC6CBF" w:rsidP="00C01AEE" w14:paraId="2E1D19FD" w14:textId="77777777">
      <w:pPr>
        <w:spacing w:line="288" w:lineRule="auto"/>
        <w:jc w:val="both"/>
        <w:rPr>
          <w:rFonts w:ascii="Arial" w:hAnsi="Arial" w:cs="Arial"/>
          <w:sz w:val="20"/>
          <w:szCs w:val="20"/>
        </w:rPr>
      </w:pPr>
    </w:p>
    <w:p w:rsidR="00C01AEE" w:rsidRPr="00BC6CBF" w:rsidP="00C01AEE" w14:paraId="5AE0262F" w14:textId="41F4FAC2">
      <w:pPr>
        <w:pStyle w:val="ListParagraph"/>
        <w:numPr>
          <w:ilvl w:val="0"/>
          <w:numId w:val="44"/>
        </w:numPr>
        <w:spacing w:line="288" w:lineRule="auto"/>
        <w:jc w:val="both"/>
        <w:rPr>
          <w:rFonts w:ascii="Arial" w:hAnsi="Arial" w:cs="Arial"/>
          <w:sz w:val="20"/>
          <w:szCs w:val="20"/>
          <w:lang w:eastAsia="sl-SI"/>
        </w:rPr>
      </w:pPr>
      <w:r>
        <w:rPr>
          <w:rFonts w:ascii="Arial" w:eastAsia="Calibri" w:hAnsi="Arial" w:cs="Arial"/>
          <w:sz w:val="20"/>
          <w:szCs w:val="20"/>
        </w:rPr>
        <w:t>p</w:t>
      </w:r>
      <w:r w:rsidRPr="00246E6E">
        <w:rPr>
          <w:rFonts w:ascii="Arial" w:eastAsia="Calibri" w:hAnsi="Arial" w:cs="Arial"/>
          <w:sz w:val="20"/>
          <w:szCs w:val="20"/>
        </w:rPr>
        <w:t>red pričetkom d</w:t>
      </w:r>
      <w:r w:rsidR="00F1741A">
        <w:rPr>
          <w:rFonts w:ascii="Arial" w:eastAsia="Calibri" w:hAnsi="Arial" w:cs="Arial"/>
          <w:sz w:val="20"/>
          <w:szCs w:val="20"/>
        </w:rPr>
        <w:t>el bosta naročnik in dobavitelj</w:t>
      </w:r>
      <w:r w:rsidRPr="00246E6E">
        <w:rPr>
          <w:rFonts w:ascii="Arial" w:eastAsia="Calibri" w:hAnsi="Arial" w:cs="Arial"/>
          <w:sz w:val="20"/>
          <w:szCs w:val="20"/>
        </w:rPr>
        <w:t xml:space="preserve"> medsebojno uskladila točne mer pohištva oz.  eventualna odstopanja</w:t>
      </w:r>
      <w:r>
        <w:rPr>
          <w:rFonts w:ascii="Arial" w:eastAsia="Calibri" w:hAnsi="Arial" w:cs="Arial"/>
          <w:sz w:val="20"/>
          <w:szCs w:val="20"/>
        </w:rPr>
        <w:t>,</w:t>
      </w:r>
      <w:r w:rsidRPr="00246E6E">
        <w:rPr>
          <w:rFonts w:ascii="Arial" w:eastAsia="Calibri" w:hAnsi="Arial" w:cs="Arial"/>
          <w:sz w:val="20"/>
          <w:szCs w:val="20"/>
        </w:rPr>
        <w:t xml:space="preserve"> </w:t>
      </w:r>
      <w:r w:rsidRPr="00BC6CBF">
        <w:rPr>
          <w:rFonts w:ascii="Arial" w:hAnsi="Arial" w:cs="Arial"/>
          <w:sz w:val="20"/>
          <w:szCs w:val="20"/>
        </w:rPr>
        <w:t>vsa oprema mora biti dostavljena in montirana na lokacijo naročnika,</w:t>
      </w:r>
    </w:p>
    <w:p w:rsidR="00C01AEE" w:rsidRPr="00BC6CBF" w:rsidP="00C01AEE" w14:paraId="6425AEDD" w14:textId="77777777">
      <w:pPr>
        <w:pStyle w:val="ListParagraph"/>
        <w:numPr>
          <w:ilvl w:val="0"/>
          <w:numId w:val="44"/>
        </w:numPr>
        <w:spacing w:line="288" w:lineRule="auto"/>
        <w:jc w:val="both"/>
        <w:rPr>
          <w:rFonts w:ascii="Arial" w:hAnsi="Arial" w:cs="Arial"/>
          <w:sz w:val="20"/>
          <w:szCs w:val="20"/>
          <w:lang w:eastAsia="sl-SI"/>
        </w:rPr>
      </w:pPr>
      <w:r w:rsidRPr="00BC6CBF">
        <w:rPr>
          <w:rFonts w:ascii="Arial" w:hAnsi="Arial" w:cs="Arial"/>
          <w:sz w:val="20"/>
          <w:szCs w:val="20"/>
          <w:lang w:eastAsia="sl-SI"/>
        </w:rPr>
        <w:t>dobavitelj mora po končanem delu zapustiti prostore urejene, nepoškodovane in očiščene, prav tako bo naročniku predal očiščeno opremo ter bo s poslovnega prostora pospravil vso embalažo in odpadni material,</w:t>
      </w:r>
    </w:p>
    <w:p w:rsidR="00C01AEE" w:rsidRPr="00BC6CBF" w:rsidP="00C01AEE" w14:paraId="14B253AB" w14:textId="77777777">
      <w:pPr>
        <w:pStyle w:val="ListParagraph"/>
        <w:numPr>
          <w:ilvl w:val="0"/>
          <w:numId w:val="44"/>
        </w:numPr>
        <w:spacing w:line="288" w:lineRule="auto"/>
        <w:jc w:val="both"/>
        <w:rPr>
          <w:rFonts w:ascii="Arial" w:hAnsi="Arial" w:cs="Arial"/>
          <w:sz w:val="20"/>
          <w:szCs w:val="20"/>
          <w:lang w:eastAsia="sl-SI"/>
        </w:rPr>
      </w:pPr>
      <w:r w:rsidRPr="00BC6CBF">
        <w:rPr>
          <w:rFonts w:ascii="Arial" w:hAnsi="Arial" w:cs="Arial"/>
          <w:sz w:val="20"/>
          <w:szCs w:val="20"/>
        </w:rPr>
        <w:t xml:space="preserve">dobavitelj mora pri izvedbi javnega naročila upoštevati temeljne </w:t>
      </w:r>
      <w:r w:rsidRPr="00BC6CBF">
        <w:rPr>
          <w:rFonts w:ascii="Arial" w:hAnsi="Arial" w:cs="Arial"/>
          <w:sz w:val="20"/>
          <w:szCs w:val="20"/>
        </w:rPr>
        <w:t>okoljske</w:t>
      </w:r>
      <w:r w:rsidRPr="00BC6CBF">
        <w:rPr>
          <w:rFonts w:ascii="Arial" w:hAnsi="Arial" w:cs="Arial"/>
          <w:sz w:val="20"/>
          <w:szCs w:val="20"/>
        </w:rPr>
        <w:t xml:space="preserve"> zahteve skladno z Uredbo o </w:t>
      </w:r>
      <w:r w:rsidRPr="00BC6CBF">
        <w:rPr>
          <w:rFonts w:ascii="Arial" w:hAnsi="Arial" w:cs="Arial"/>
          <w:sz w:val="20"/>
          <w:szCs w:val="20"/>
        </w:rPr>
        <w:t>ZeJN</w:t>
      </w:r>
      <w:r w:rsidRPr="00BC6CBF">
        <w:rPr>
          <w:rFonts w:ascii="Arial" w:hAnsi="Arial" w:cs="Arial"/>
          <w:sz w:val="20"/>
          <w:szCs w:val="20"/>
        </w:rPr>
        <w:t>,</w:t>
      </w:r>
    </w:p>
    <w:p w:rsidR="00C01AEE" w:rsidRPr="00BC6CBF" w:rsidP="00C01AEE" w14:paraId="18407282" w14:textId="77777777">
      <w:pPr>
        <w:pStyle w:val="ListParagraph"/>
        <w:numPr>
          <w:ilvl w:val="0"/>
          <w:numId w:val="44"/>
        </w:numPr>
        <w:spacing w:line="288" w:lineRule="auto"/>
        <w:jc w:val="both"/>
        <w:rPr>
          <w:rFonts w:ascii="Arial" w:hAnsi="Arial" w:cs="Arial"/>
          <w:sz w:val="20"/>
          <w:szCs w:val="20"/>
          <w:lang w:eastAsia="sl-SI"/>
        </w:rPr>
      </w:pPr>
      <w:r w:rsidRPr="00BC6CBF">
        <w:rPr>
          <w:rFonts w:ascii="Arial" w:hAnsi="Arial" w:cs="Arial"/>
          <w:sz w:val="20"/>
          <w:szCs w:val="20"/>
          <w:lang w:eastAsia="sl-SI"/>
        </w:rPr>
        <w:t>vsa ponujena oprema mora izpolnjevati vse naročnikove zahteve,</w:t>
      </w:r>
    </w:p>
    <w:p w:rsidR="00C01AEE" w:rsidRPr="00BC6CBF" w:rsidP="00C01AEE" w14:paraId="7B759F38" w14:textId="77777777">
      <w:pPr>
        <w:pStyle w:val="ListParagraph"/>
        <w:numPr>
          <w:ilvl w:val="0"/>
          <w:numId w:val="44"/>
        </w:numPr>
        <w:spacing w:line="288" w:lineRule="auto"/>
        <w:jc w:val="both"/>
        <w:rPr>
          <w:rFonts w:ascii="Arial" w:hAnsi="Arial" w:cs="Arial"/>
          <w:sz w:val="20"/>
          <w:szCs w:val="20"/>
          <w:lang w:eastAsia="sl-SI"/>
        </w:rPr>
      </w:pPr>
      <w:r w:rsidRPr="00BC6CBF">
        <w:rPr>
          <w:rFonts w:ascii="Arial" w:hAnsi="Arial" w:cs="Arial"/>
          <w:sz w:val="20"/>
          <w:szCs w:val="20"/>
        </w:rPr>
        <w:t>dobavitelj bo moral naročniku, ob dobavi blaga po pogodbi, v slovenskem jeziku predložiti: vso tehnično dokumentacijo, ki se nanaša na dobavljeno blago, vključno z vsemi zahtevanimi certifikati (standardi), navodila za uporabo in vzdrževanje in garancijske liste.</w:t>
      </w:r>
    </w:p>
    <w:p w:rsidR="00C01AEE" w:rsidRPr="00BC6CBF" w:rsidP="00C01AEE" w14:paraId="6A6A17CF" w14:textId="77777777">
      <w:pPr>
        <w:widowControl/>
        <w:numPr>
          <w:ilvl w:val="0"/>
          <w:numId w:val="44"/>
        </w:numPr>
        <w:spacing w:line="288" w:lineRule="auto"/>
        <w:jc w:val="both"/>
        <w:rPr>
          <w:rFonts w:ascii="Arial" w:hAnsi="Arial" w:cs="Arial"/>
          <w:b/>
          <w:sz w:val="20"/>
          <w:szCs w:val="20"/>
        </w:rPr>
      </w:pPr>
      <w:r w:rsidRPr="00BC6CBF">
        <w:rPr>
          <w:rFonts w:ascii="Arial" w:hAnsi="Arial" w:cs="Arial"/>
          <w:sz w:val="20"/>
          <w:szCs w:val="20"/>
        </w:rPr>
        <w:t>vsa zahtevana dela se morajo izvajati strokovno in kvalitetno po pravilih stroke, v skladu z v Republiki Sloveniji veljavnimi predpisi (zakoni, pravilniki, standardi, tehničnimi soglasji, tehničnimi navodili, priporočili in normativi) in</w:t>
      </w:r>
    </w:p>
    <w:p w:rsidR="00C01AEE" w:rsidRPr="00BC6CBF" w:rsidP="00C01AEE" w14:paraId="032052C5" w14:textId="77777777">
      <w:pPr>
        <w:widowControl/>
        <w:numPr>
          <w:ilvl w:val="0"/>
          <w:numId w:val="44"/>
        </w:numPr>
        <w:spacing w:line="288" w:lineRule="auto"/>
        <w:jc w:val="both"/>
        <w:rPr>
          <w:rFonts w:ascii="Arial" w:hAnsi="Arial" w:cs="Arial"/>
          <w:sz w:val="20"/>
          <w:szCs w:val="20"/>
        </w:rPr>
      </w:pPr>
      <w:r w:rsidRPr="00BC6CBF">
        <w:rPr>
          <w:rFonts w:ascii="Arial" w:hAnsi="Arial" w:cs="Arial"/>
          <w:sz w:val="20"/>
          <w:szCs w:val="20"/>
        </w:rPr>
        <w:t>pogodbena dela mora dobavitelj oziroma njihovi podizvajalci izvajati s strokovno usposobljenimi delavci oziroma kadrom.</w:t>
      </w:r>
    </w:p>
    <w:p w:rsidR="008603DE" w:rsidRPr="007D03E9" w:rsidP="008B3480" w14:paraId="15F3FC9D" w14:textId="77777777">
      <w:pPr>
        <w:widowControl/>
        <w:spacing w:line="288" w:lineRule="auto"/>
        <w:jc w:val="both"/>
        <w:rPr>
          <w:rFonts w:ascii="Arial" w:hAnsi="Arial" w:cs="Arial"/>
          <w:color w:val="FF0000"/>
          <w:sz w:val="20"/>
          <w:szCs w:val="20"/>
          <w:lang w:eastAsia="en-US"/>
        </w:rPr>
      </w:pPr>
    </w:p>
    <w:p w:rsidR="008603DE" w:rsidRPr="00C01AEE" w:rsidP="008B3480" w14:paraId="4C2EC0E4" w14:textId="5D69A5CB">
      <w:pPr>
        <w:spacing w:line="288" w:lineRule="auto"/>
        <w:ind w:right="-63"/>
        <w:jc w:val="both"/>
        <w:rPr>
          <w:rFonts w:ascii="Arial" w:hAnsi="Arial" w:cs="Arial"/>
          <w:b/>
          <w:sz w:val="20"/>
          <w:szCs w:val="20"/>
        </w:rPr>
      </w:pPr>
      <w:r w:rsidRPr="00C01AEE">
        <w:rPr>
          <w:rFonts w:ascii="Arial" w:hAnsi="Arial" w:cs="Arial"/>
          <w:b/>
          <w:sz w:val="20"/>
          <w:szCs w:val="20"/>
        </w:rPr>
        <w:t>Način plačila</w:t>
      </w:r>
    </w:p>
    <w:p w:rsidR="00C01AEE" w:rsidRPr="00C01AEE" w:rsidP="008B3480" w14:paraId="390A53A8" w14:textId="77777777">
      <w:pPr>
        <w:spacing w:line="288" w:lineRule="auto"/>
        <w:ind w:right="-63"/>
        <w:jc w:val="both"/>
        <w:rPr>
          <w:rFonts w:ascii="Arial" w:hAnsi="Arial" w:cs="Arial"/>
          <w:b/>
          <w:sz w:val="20"/>
          <w:szCs w:val="20"/>
        </w:rPr>
      </w:pPr>
    </w:p>
    <w:p w:rsidR="008603DE" w:rsidRPr="00C01AEE" w:rsidP="008B3480" w14:paraId="38AACAF6" w14:textId="2328835E">
      <w:pPr>
        <w:spacing w:line="288" w:lineRule="auto"/>
        <w:ind w:right="-63"/>
        <w:jc w:val="center"/>
        <w:rPr>
          <w:rFonts w:ascii="Arial" w:hAnsi="Arial" w:cs="Arial"/>
          <w:sz w:val="20"/>
          <w:szCs w:val="20"/>
        </w:rPr>
      </w:pPr>
      <w:r w:rsidRPr="00C01AEE">
        <w:rPr>
          <w:rFonts w:ascii="Arial" w:hAnsi="Arial" w:cs="Arial"/>
          <w:sz w:val="20"/>
          <w:szCs w:val="20"/>
        </w:rPr>
        <w:t>4. člen</w:t>
      </w:r>
    </w:p>
    <w:p w:rsidR="00C01AEE" w:rsidRPr="00C01AEE" w:rsidP="008B3480" w14:paraId="64447467" w14:textId="77777777">
      <w:pPr>
        <w:spacing w:line="288" w:lineRule="auto"/>
        <w:ind w:right="-63"/>
        <w:jc w:val="center"/>
        <w:rPr>
          <w:rFonts w:ascii="Arial" w:hAnsi="Arial" w:cs="Arial"/>
          <w:sz w:val="20"/>
          <w:szCs w:val="20"/>
        </w:rPr>
      </w:pPr>
    </w:p>
    <w:p w:rsidR="008603DE" w:rsidRPr="00C01AEE" w:rsidP="008B3480" w14:paraId="0B391AEF" w14:textId="77777777">
      <w:pPr>
        <w:widowControl/>
        <w:spacing w:line="288" w:lineRule="auto"/>
        <w:jc w:val="both"/>
        <w:rPr>
          <w:rFonts w:ascii="Arial" w:hAnsi="Arial" w:cs="Arial"/>
          <w:sz w:val="20"/>
          <w:szCs w:val="20"/>
          <w:lang w:eastAsia="en-US"/>
        </w:rPr>
      </w:pPr>
      <w:r w:rsidRPr="00C01AEE">
        <w:rPr>
          <w:rFonts w:ascii="Arial" w:hAnsi="Arial" w:cs="Arial"/>
          <w:sz w:val="20"/>
          <w:szCs w:val="20"/>
          <w:lang w:eastAsia="en-US"/>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rsidR="008603DE" w:rsidRPr="00C01AEE" w:rsidP="008B3480" w14:paraId="28CAF4F4" w14:textId="77777777">
      <w:pPr>
        <w:widowControl/>
        <w:spacing w:line="288" w:lineRule="auto"/>
        <w:jc w:val="both"/>
        <w:rPr>
          <w:rFonts w:ascii="Arial" w:hAnsi="Arial" w:cs="Arial"/>
          <w:sz w:val="20"/>
          <w:szCs w:val="20"/>
          <w:lang w:eastAsia="en-US"/>
        </w:rPr>
      </w:pPr>
    </w:p>
    <w:p w:rsidR="008603DE" w:rsidRPr="00C01AEE" w:rsidP="008B3480" w14:paraId="0D23FBFA" w14:textId="77777777">
      <w:pPr>
        <w:widowControl/>
        <w:spacing w:line="288" w:lineRule="auto"/>
        <w:jc w:val="both"/>
        <w:rPr>
          <w:rFonts w:ascii="Arial" w:hAnsi="Arial" w:cs="Arial"/>
          <w:sz w:val="20"/>
          <w:szCs w:val="20"/>
          <w:lang w:eastAsia="en-US"/>
        </w:rPr>
      </w:pPr>
      <w:r w:rsidRPr="00C01AEE">
        <w:rPr>
          <w:rFonts w:ascii="Arial" w:hAnsi="Arial" w:cs="Arial"/>
          <w:sz w:val="20"/>
          <w:szCs w:val="20"/>
          <w:lang w:eastAsia="en-US"/>
        </w:rPr>
        <w:t>Ob izdaji e-računa bo obvezno priložil:</w:t>
      </w:r>
    </w:p>
    <w:p w:rsidR="008603DE" w:rsidRPr="00C01AEE" w:rsidP="008B3480" w14:paraId="3886564D" w14:textId="77777777">
      <w:pPr>
        <w:widowControl/>
        <w:numPr>
          <w:ilvl w:val="0"/>
          <w:numId w:val="9"/>
        </w:numPr>
        <w:spacing w:line="288" w:lineRule="auto"/>
        <w:jc w:val="both"/>
        <w:rPr>
          <w:rFonts w:ascii="Arial" w:hAnsi="Arial" w:cs="Arial"/>
          <w:sz w:val="20"/>
          <w:szCs w:val="20"/>
          <w:lang w:eastAsia="en-US"/>
        </w:rPr>
      </w:pPr>
      <w:r w:rsidRPr="00C01AEE">
        <w:rPr>
          <w:rFonts w:ascii="Arial" w:hAnsi="Arial" w:cs="Arial"/>
          <w:sz w:val="20"/>
          <w:szCs w:val="20"/>
          <w:lang w:eastAsia="en-US"/>
        </w:rPr>
        <w:t>s strani naročnika podpisano in pravilno izpolnjeno dobavnico s količino in ceno in</w:t>
      </w:r>
    </w:p>
    <w:p w:rsidR="008603DE" w:rsidRPr="00C01AEE" w:rsidP="008B3480" w14:paraId="14A98F75" w14:textId="77777777">
      <w:pPr>
        <w:widowControl/>
        <w:numPr>
          <w:ilvl w:val="0"/>
          <w:numId w:val="9"/>
        </w:numPr>
        <w:spacing w:line="288" w:lineRule="auto"/>
        <w:jc w:val="both"/>
        <w:rPr>
          <w:rFonts w:ascii="Arial" w:hAnsi="Arial" w:cs="Arial"/>
          <w:sz w:val="20"/>
          <w:szCs w:val="20"/>
          <w:lang w:eastAsia="en-US"/>
        </w:rPr>
      </w:pPr>
      <w:r w:rsidRPr="00C01AEE">
        <w:rPr>
          <w:rFonts w:ascii="Arial" w:hAnsi="Arial" w:cs="Arial"/>
          <w:sz w:val="20"/>
          <w:szCs w:val="20"/>
          <w:lang w:eastAsia="en-US"/>
        </w:rPr>
        <w:t>zapisnik o kontroli kakovosti blaga in storitev – obrazec SS14-7.</w:t>
      </w:r>
    </w:p>
    <w:p w:rsidR="008603DE" w:rsidRPr="00C01AEE" w:rsidP="008B3480" w14:paraId="47F139EB" w14:textId="77777777">
      <w:pPr>
        <w:widowControl/>
        <w:spacing w:line="288" w:lineRule="auto"/>
        <w:jc w:val="both"/>
        <w:rPr>
          <w:rFonts w:ascii="Arial" w:hAnsi="Arial" w:cs="Arial"/>
          <w:sz w:val="20"/>
          <w:szCs w:val="20"/>
          <w:lang w:eastAsia="en-US"/>
        </w:rPr>
      </w:pPr>
    </w:p>
    <w:p w:rsidR="008603DE" w:rsidRPr="00C01AEE" w:rsidP="008B3480" w14:paraId="0C47D1FA" w14:textId="77777777">
      <w:pPr>
        <w:widowControl/>
        <w:spacing w:line="288" w:lineRule="auto"/>
        <w:jc w:val="both"/>
        <w:rPr>
          <w:rFonts w:ascii="Arial" w:hAnsi="Arial" w:cs="Arial"/>
          <w:sz w:val="20"/>
          <w:szCs w:val="20"/>
          <w:lang w:eastAsia="en-US"/>
        </w:rPr>
      </w:pPr>
      <w:r w:rsidRPr="00C01AEE">
        <w:rPr>
          <w:rFonts w:ascii="Arial" w:hAnsi="Arial" w:cs="Arial"/>
          <w:sz w:val="20"/>
          <w:szCs w:val="20"/>
          <w:lang w:eastAsia="en-US"/>
        </w:rPr>
        <w:t>E-račun mora biti naslovljen na: Ministrstvo za obrambo RS, Direktorat za logistiko, Sektor za nabavo, Vojkova cesta 55, 1000 Ljubljana.</w:t>
      </w:r>
    </w:p>
    <w:p w:rsidR="008603DE" w:rsidRPr="00C01AEE" w:rsidP="008B3480" w14:paraId="3A4F22FC" w14:textId="77777777">
      <w:pPr>
        <w:widowControl/>
        <w:spacing w:line="288" w:lineRule="auto"/>
        <w:jc w:val="both"/>
        <w:rPr>
          <w:rFonts w:ascii="Arial" w:hAnsi="Arial" w:cs="Arial"/>
          <w:sz w:val="20"/>
          <w:szCs w:val="20"/>
          <w:lang w:eastAsia="en-US"/>
        </w:rPr>
      </w:pPr>
    </w:p>
    <w:p w:rsidR="008603DE" w:rsidRPr="00C01AEE" w:rsidP="008B3480" w14:paraId="08FDFC1C" w14:textId="77777777">
      <w:pPr>
        <w:spacing w:line="288" w:lineRule="auto"/>
        <w:jc w:val="both"/>
        <w:rPr>
          <w:rFonts w:ascii="Arial" w:hAnsi="Arial" w:cs="Arial"/>
          <w:sz w:val="20"/>
          <w:szCs w:val="20"/>
        </w:rPr>
      </w:pPr>
      <w:r w:rsidRPr="00C01AEE">
        <w:rPr>
          <w:rFonts w:ascii="Arial" w:hAnsi="Arial" w:cs="Arial"/>
          <w:sz w:val="20"/>
          <w:szCs w:val="20"/>
        </w:rPr>
        <w:t>Naročnik se zavezuje e-račun plačati v 30ih dneh, pri čemer začne rok plačila teči naslednji dan po uradnem prejemu listine (e-računa), ki je podlaga za izplačilo, na naročnikovem naslovu.</w:t>
      </w:r>
    </w:p>
    <w:p w:rsidR="008603DE" w:rsidRPr="00C01AEE" w:rsidP="008B3480" w14:paraId="12BD7A7E" w14:textId="77777777">
      <w:pPr>
        <w:widowControl/>
        <w:spacing w:line="288" w:lineRule="auto"/>
        <w:jc w:val="both"/>
        <w:rPr>
          <w:rFonts w:ascii="Arial" w:hAnsi="Arial" w:cs="Arial"/>
          <w:sz w:val="20"/>
          <w:szCs w:val="20"/>
          <w:lang w:eastAsia="en-US"/>
        </w:rPr>
      </w:pPr>
    </w:p>
    <w:p w:rsidR="008603DE" w:rsidRPr="00C01AEE" w:rsidP="008B3480" w14:paraId="0A10EFB8" w14:textId="77777777">
      <w:pPr>
        <w:spacing w:line="288" w:lineRule="auto"/>
        <w:jc w:val="both"/>
        <w:rPr>
          <w:rFonts w:ascii="Arial" w:hAnsi="Arial" w:cs="Arial"/>
          <w:sz w:val="20"/>
          <w:szCs w:val="20"/>
        </w:rPr>
      </w:pPr>
      <w:r w:rsidRPr="00C01AEE">
        <w:rPr>
          <w:rFonts w:ascii="Arial" w:hAnsi="Arial" w:cs="Arial"/>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8603DE" w:rsidRPr="00C01AEE" w:rsidP="008B3480" w14:paraId="46C9254F" w14:textId="77777777">
      <w:pPr>
        <w:widowControl/>
        <w:spacing w:line="288" w:lineRule="auto"/>
        <w:jc w:val="both"/>
        <w:rPr>
          <w:rFonts w:ascii="Arial" w:hAnsi="Arial" w:cs="Arial"/>
          <w:sz w:val="20"/>
          <w:szCs w:val="20"/>
          <w:lang w:eastAsia="en-US"/>
        </w:rPr>
      </w:pPr>
    </w:p>
    <w:p w:rsidR="008603DE" w:rsidP="008B3480" w14:paraId="2DA91BC5" w14:textId="5870DD6D">
      <w:pPr>
        <w:widowControl/>
        <w:spacing w:line="288" w:lineRule="auto"/>
        <w:jc w:val="both"/>
        <w:rPr>
          <w:rFonts w:ascii="Arial" w:hAnsi="Arial" w:cs="Arial"/>
          <w:sz w:val="20"/>
          <w:szCs w:val="20"/>
          <w:lang w:eastAsia="en-US"/>
        </w:rPr>
      </w:pPr>
      <w:r w:rsidRPr="00C01AEE">
        <w:rPr>
          <w:rFonts w:ascii="Arial" w:hAnsi="Arial" w:cs="Arial"/>
          <w:sz w:val="20"/>
          <w:szCs w:val="20"/>
          <w:lang w:eastAsia="en-US"/>
        </w:rPr>
        <w:t>V kolikor naročnik ne poravna e-računa v dogovorjenem roku, ima dobavitelj pravico zahtevati zakonite zamudne obresti.</w:t>
      </w:r>
    </w:p>
    <w:p w:rsidR="004C45A9" w:rsidP="008B3480" w14:paraId="7CEB968E" w14:textId="5901BEAC">
      <w:pPr>
        <w:widowControl/>
        <w:spacing w:line="288" w:lineRule="auto"/>
        <w:jc w:val="both"/>
        <w:rPr>
          <w:rFonts w:ascii="Arial" w:hAnsi="Arial" w:cs="Arial"/>
          <w:sz w:val="20"/>
          <w:szCs w:val="20"/>
          <w:lang w:eastAsia="en-US"/>
        </w:rPr>
      </w:pPr>
    </w:p>
    <w:p w:rsidR="004C45A9" w:rsidRPr="00BC6CBF" w:rsidP="004C45A9" w14:paraId="7B4D25F9" w14:textId="77777777">
      <w:pPr>
        <w:spacing w:line="288" w:lineRule="auto"/>
        <w:jc w:val="both"/>
        <w:rPr>
          <w:rFonts w:ascii="Arial" w:hAnsi="Arial" w:cs="Arial"/>
          <w:b/>
          <w:sz w:val="20"/>
          <w:szCs w:val="20"/>
        </w:rPr>
      </w:pPr>
      <w:r w:rsidRPr="00BC6CBF">
        <w:rPr>
          <w:rFonts w:ascii="Arial" w:hAnsi="Arial" w:cs="Arial"/>
          <w:b/>
          <w:sz w:val="20"/>
          <w:szCs w:val="20"/>
        </w:rPr>
        <w:t>Kakovost blaga</w:t>
      </w:r>
    </w:p>
    <w:p w:rsidR="004C45A9" w:rsidRPr="00BC6CBF" w:rsidP="004C45A9" w14:paraId="52F9A486" w14:textId="026E3870">
      <w:pPr>
        <w:spacing w:line="288" w:lineRule="auto"/>
        <w:jc w:val="center"/>
        <w:rPr>
          <w:rFonts w:ascii="Arial" w:hAnsi="Arial" w:cs="Arial"/>
          <w:sz w:val="20"/>
          <w:szCs w:val="20"/>
        </w:rPr>
      </w:pPr>
      <w:r>
        <w:rPr>
          <w:rFonts w:ascii="Arial" w:hAnsi="Arial" w:cs="Arial"/>
          <w:sz w:val="20"/>
          <w:szCs w:val="20"/>
        </w:rPr>
        <w:t>5</w:t>
      </w:r>
      <w:r w:rsidRPr="00BC6CBF">
        <w:rPr>
          <w:rFonts w:ascii="Arial" w:hAnsi="Arial" w:cs="Arial"/>
          <w:sz w:val="20"/>
          <w:szCs w:val="20"/>
        </w:rPr>
        <w:t>. člen</w:t>
      </w:r>
    </w:p>
    <w:p w:rsidR="004C45A9" w:rsidRPr="00BC6CBF" w:rsidP="004C45A9" w14:paraId="4E2983A4" w14:textId="77777777">
      <w:pPr>
        <w:spacing w:line="288" w:lineRule="auto"/>
        <w:jc w:val="both"/>
        <w:rPr>
          <w:rFonts w:ascii="Arial" w:hAnsi="Arial" w:cs="Arial"/>
          <w:sz w:val="20"/>
          <w:szCs w:val="20"/>
        </w:rPr>
      </w:pPr>
    </w:p>
    <w:p w:rsidR="004C45A9" w:rsidRPr="00BC6CBF" w:rsidP="004C45A9" w14:paraId="29AC180D" w14:textId="77777777">
      <w:pPr>
        <w:spacing w:line="288" w:lineRule="auto"/>
        <w:jc w:val="both"/>
        <w:rPr>
          <w:rFonts w:ascii="Arial" w:hAnsi="Arial" w:cs="Arial"/>
          <w:sz w:val="20"/>
          <w:szCs w:val="20"/>
        </w:rPr>
      </w:pPr>
      <w:r w:rsidRPr="00BC6CBF">
        <w:rPr>
          <w:rFonts w:ascii="Arial" w:hAnsi="Arial" w:cs="Arial"/>
          <w:sz w:val="20"/>
          <w:szCs w:val="20"/>
        </w:rPr>
        <w:t>Podrobnejša določila o kakovosti, nadzoru nad zagotavljanjem kakovosti in prevzemnimi pogoji so navedena v Prilogi k pogodbi – opredelitev kontrole kakovosti za prevzem proizvodov, ki je sestavni del te pogodbe.</w:t>
      </w:r>
    </w:p>
    <w:p w:rsidR="004C45A9" w:rsidRPr="00BC6CBF" w:rsidP="004C45A9" w14:paraId="4A236CA9" w14:textId="77777777">
      <w:pPr>
        <w:spacing w:line="288" w:lineRule="auto"/>
        <w:jc w:val="both"/>
        <w:rPr>
          <w:rFonts w:ascii="Arial" w:hAnsi="Arial" w:cs="Arial"/>
          <w:sz w:val="20"/>
          <w:szCs w:val="20"/>
        </w:rPr>
      </w:pPr>
    </w:p>
    <w:p w:rsidR="004C45A9" w:rsidRPr="00BC6CBF" w:rsidP="004C45A9" w14:paraId="4C0C633D" w14:textId="77777777">
      <w:pPr>
        <w:spacing w:line="288" w:lineRule="auto"/>
        <w:jc w:val="both"/>
        <w:rPr>
          <w:rFonts w:ascii="Arial" w:hAnsi="Arial" w:cs="Arial"/>
          <w:sz w:val="20"/>
          <w:szCs w:val="20"/>
        </w:rPr>
      </w:pPr>
      <w:r w:rsidRPr="00BC6CBF">
        <w:rPr>
          <w:rFonts w:ascii="Arial" w:hAnsi="Arial" w:cs="Arial"/>
          <w:sz w:val="20"/>
          <w:szCs w:val="20"/>
        </w:rPr>
        <w:t>Kakovost blaga in storitve mora ustrezati naročnikovemu tehničnemu opisu in dobaviteljevi ponudbi.</w:t>
      </w:r>
    </w:p>
    <w:p w:rsidR="004C45A9" w:rsidRPr="00BC6CBF" w:rsidP="004C45A9" w14:paraId="1247FED1" w14:textId="77777777">
      <w:pPr>
        <w:spacing w:line="288" w:lineRule="auto"/>
        <w:jc w:val="both"/>
        <w:rPr>
          <w:rFonts w:ascii="Arial" w:hAnsi="Arial" w:cs="Arial"/>
          <w:sz w:val="20"/>
          <w:szCs w:val="20"/>
        </w:rPr>
      </w:pPr>
    </w:p>
    <w:p w:rsidR="004C45A9" w:rsidRPr="00BC6CBF" w:rsidP="004C45A9" w14:paraId="6F0761BA" w14:textId="77777777">
      <w:pPr>
        <w:spacing w:line="288" w:lineRule="auto"/>
        <w:jc w:val="both"/>
        <w:rPr>
          <w:rFonts w:ascii="Arial" w:hAnsi="Arial" w:cs="Arial"/>
          <w:sz w:val="20"/>
          <w:szCs w:val="20"/>
        </w:rPr>
      </w:pPr>
    </w:p>
    <w:p w:rsidR="004C45A9" w:rsidRPr="00BC6CBF" w:rsidP="004C45A9" w14:paraId="093D198E" w14:textId="77777777">
      <w:pPr>
        <w:spacing w:line="288" w:lineRule="auto"/>
        <w:rPr>
          <w:rFonts w:ascii="Arial" w:hAnsi="Arial" w:cs="Arial"/>
          <w:b/>
          <w:sz w:val="20"/>
          <w:szCs w:val="20"/>
        </w:rPr>
      </w:pPr>
      <w:r w:rsidRPr="00BC6CBF">
        <w:rPr>
          <w:rFonts w:ascii="Arial" w:hAnsi="Arial" w:cs="Arial"/>
          <w:b/>
          <w:sz w:val="20"/>
          <w:szCs w:val="20"/>
        </w:rPr>
        <w:t>Količinski in kakovostni prevzem blaga</w:t>
      </w:r>
    </w:p>
    <w:p w:rsidR="004C45A9" w:rsidRPr="00BC6CBF" w:rsidP="004C45A9" w14:paraId="080A0F2B" w14:textId="77777777">
      <w:pPr>
        <w:spacing w:line="288" w:lineRule="auto"/>
        <w:rPr>
          <w:rFonts w:ascii="Arial" w:hAnsi="Arial" w:cs="Arial"/>
          <w:b/>
          <w:sz w:val="20"/>
          <w:szCs w:val="20"/>
        </w:rPr>
      </w:pPr>
    </w:p>
    <w:p w:rsidR="004C45A9" w:rsidRPr="00BC6CBF" w:rsidP="004C45A9" w14:paraId="04F4890A" w14:textId="07FF141E">
      <w:pPr>
        <w:spacing w:line="288" w:lineRule="auto"/>
        <w:jc w:val="center"/>
        <w:rPr>
          <w:rFonts w:ascii="Arial" w:hAnsi="Arial" w:cs="Arial"/>
          <w:sz w:val="20"/>
          <w:szCs w:val="20"/>
        </w:rPr>
      </w:pPr>
      <w:r>
        <w:rPr>
          <w:rFonts w:ascii="Arial" w:hAnsi="Arial" w:cs="Arial"/>
          <w:sz w:val="20"/>
          <w:szCs w:val="20"/>
        </w:rPr>
        <w:t>6</w:t>
      </w:r>
      <w:r w:rsidRPr="00BC6CBF">
        <w:rPr>
          <w:rFonts w:ascii="Arial" w:hAnsi="Arial" w:cs="Arial"/>
          <w:sz w:val="20"/>
          <w:szCs w:val="20"/>
        </w:rPr>
        <w:t>. člen</w:t>
      </w:r>
    </w:p>
    <w:p w:rsidR="004C45A9" w:rsidRPr="00BC6CBF" w:rsidP="004C45A9" w14:paraId="343A02C0" w14:textId="77777777">
      <w:pPr>
        <w:spacing w:line="288" w:lineRule="auto"/>
        <w:jc w:val="both"/>
        <w:rPr>
          <w:rFonts w:ascii="Arial" w:hAnsi="Arial" w:cs="Arial"/>
          <w:sz w:val="20"/>
          <w:szCs w:val="20"/>
        </w:rPr>
      </w:pPr>
    </w:p>
    <w:p w:rsidR="004C45A9" w:rsidRPr="00BC6CBF" w:rsidP="004C45A9" w14:paraId="3088497B" w14:textId="77777777">
      <w:pPr>
        <w:spacing w:line="288" w:lineRule="auto"/>
        <w:jc w:val="both"/>
        <w:rPr>
          <w:rFonts w:ascii="Arial" w:hAnsi="Arial" w:cs="Arial"/>
          <w:sz w:val="20"/>
          <w:szCs w:val="20"/>
        </w:rPr>
      </w:pPr>
      <w:r w:rsidRPr="00BC6CBF">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4C45A9" w:rsidRPr="00BC6CBF" w:rsidP="004C45A9" w14:paraId="7777C354" w14:textId="77777777">
      <w:pPr>
        <w:spacing w:line="288" w:lineRule="auto"/>
        <w:jc w:val="both"/>
        <w:rPr>
          <w:rFonts w:ascii="Arial" w:hAnsi="Arial" w:cs="Arial"/>
          <w:sz w:val="20"/>
          <w:szCs w:val="20"/>
        </w:rPr>
      </w:pPr>
    </w:p>
    <w:p w:rsidR="004C45A9" w:rsidRPr="00000EA5" w:rsidP="004C45A9" w14:paraId="488D70F1" w14:textId="77777777">
      <w:pPr>
        <w:spacing w:line="288" w:lineRule="auto"/>
        <w:jc w:val="both"/>
        <w:rPr>
          <w:rFonts w:ascii="Arial" w:hAnsi="Arial" w:cs="Arial"/>
          <w:color w:val="FF0000"/>
          <w:sz w:val="20"/>
          <w:szCs w:val="20"/>
        </w:rPr>
      </w:pPr>
      <w:r w:rsidRPr="00BC6CBF">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g. Leon Zupančič.</w:t>
      </w:r>
    </w:p>
    <w:p w:rsidR="004C45A9" w:rsidRPr="00000EA5" w:rsidP="004C45A9" w14:paraId="7532981A" w14:textId="77777777">
      <w:pPr>
        <w:spacing w:line="288" w:lineRule="auto"/>
        <w:jc w:val="both"/>
        <w:rPr>
          <w:rFonts w:ascii="Arial" w:hAnsi="Arial" w:cs="Arial"/>
          <w:color w:val="FF0000"/>
          <w:sz w:val="20"/>
          <w:szCs w:val="20"/>
        </w:rPr>
      </w:pPr>
      <w:r w:rsidRPr="00000EA5">
        <w:rPr>
          <w:rFonts w:ascii="Arial" w:hAnsi="Arial" w:cs="Arial"/>
          <w:color w:val="FF0000"/>
          <w:sz w:val="20"/>
          <w:szCs w:val="20"/>
        </w:rPr>
        <w:t xml:space="preserve"> </w:t>
      </w:r>
    </w:p>
    <w:p w:rsidR="004C45A9" w:rsidRPr="00BC6CBF" w:rsidP="004C45A9" w14:paraId="31021362" w14:textId="77777777">
      <w:pPr>
        <w:spacing w:line="288" w:lineRule="auto"/>
        <w:jc w:val="both"/>
        <w:rPr>
          <w:rFonts w:ascii="Arial" w:hAnsi="Arial" w:cs="Arial"/>
          <w:sz w:val="20"/>
          <w:szCs w:val="20"/>
        </w:rPr>
      </w:pPr>
      <w:r w:rsidRPr="00BC6CBF">
        <w:rPr>
          <w:rFonts w:ascii="Arial" w:hAnsi="Arial" w:cs="Arial"/>
          <w:sz w:val="20"/>
          <w:szCs w:val="20"/>
        </w:rPr>
        <w:t>Po uspešno opravljenem kakovostnem prevzemu ima zapisnik oznako: “Kakovost ustreza”.</w:t>
      </w:r>
    </w:p>
    <w:p w:rsidR="004C45A9" w:rsidRPr="00BC6CBF" w:rsidP="004C45A9" w14:paraId="37AE6CD8" w14:textId="77777777">
      <w:pPr>
        <w:spacing w:line="288" w:lineRule="auto"/>
        <w:jc w:val="both"/>
        <w:rPr>
          <w:rFonts w:ascii="Arial" w:hAnsi="Arial" w:cs="Arial"/>
          <w:sz w:val="20"/>
          <w:szCs w:val="20"/>
        </w:rPr>
      </w:pPr>
    </w:p>
    <w:p w:rsidR="004C45A9" w:rsidRPr="00BC6CBF" w:rsidP="004C45A9" w14:paraId="399276EE" w14:textId="77777777">
      <w:pPr>
        <w:spacing w:line="288" w:lineRule="auto"/>
        <w:jc w:val="both"/>
        <w:rPr>
          <w:rFonts w:ascii="Arial" w:hAnsi="Arial" w:cs="Arial"/>
          <w:sz w:val="20"/>
          <w:szCs w:val="20"/>
        </w:rPr>
      </w:pPr>
      <w:r w:rsidRPr="00BC6CBF">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4C45A9" w:rsidRPr="00BC6CBF" w:rsidP="004C45A9" w14:paraId="42E967D8" w14:textId="77777777">
      <w:pPr>
        <w:spacing w:line="288" w:lineRule="auto"/>
        <w:jc w:val="both"/>
        <w:rPr>
          <w:rFonts w:ascii="Arial" w:hAnsi="Arial" w:cs="Arial"/>
          <w:sz w:val="20"/>
          <w:szCs w:val="20"/>
        </w:rPr>
      </w:pPr>
    </w:p>
    <w:p w:rsidR="004C45A9" w:rsidRPr="00BC6CBF" w:rsidP="004C45A9" w14:paraId="0F41AC14" w14:textId="77777777">
      <w:pPr>
        <w:spacing w:line="288" w:lineRule="auto"/>
        <w:jc w:val="both"/>
        <w:rPr>
          <w:rFonts w:ascii="Arial" w:hAnsi="Arial" w:cs="Arial"/>
          <w:sz w:val="20"/>
          <w:szCs w:val="20"/>
        </w:rPr>
      </w:pPr>
      <w:r w:rsidRPr="00BC6CBF">
        <w:rPr>
          <w:rFonts w:ascii="Arial" w:hAnsi="Arial" w:cs="Arial"/>
          <w:sz w:val="20"/>
          <w:szCs w:val="20"/>
        </w:rPr>
        <w:t>Ob dobavi na namembni kraj po pogodbi se izvede količinski prevzem, ki se potrdi s podpisom na dobavnico.</w:t>
      </w:r>
    </w:p>
    <w:p w:rsidR="004C45A9" w:rsidRPr="00BC6CBF" w:rsidP="004C45A9" w14:paraId="6573303D" w14:textId="77777777">
      <w:pPr>
        <w:spacing w:line="288" w:lineRule="auto"/>
        <w:jc w:val="both"/>
        <w:rPr>
          <w:rFonts w:ascii="Arial" w:hAnsi="Arial" w:cs="Arial"/>
          <w:sz w:val="20"/>
          <w:szCs w:val="20"/>
        </w:rPr>
      </w:pPr>
    </w:p>
    <w:p w:rsidR="004C45A9" w:rsidRPr="00BC6CBF" w:rsidP="004C45A9" w14:paraId="0F0E7E1D" w14:textId="77777777">
      <w:pPr>
        <w:spacing w:line="288" w:lineRule="auto"/>
        <w:jc w:val="both"/>
        <w:rPr>
          <w:rFonts w:ascii="Arial" w:hAnsi="Arial" w:cs="Arial"/>
          <w:sz w:val="20"/>
          <w:szCs w:val="20"/>
        </w:rPr>
      </w:pPr>
    </w:p>
    <w:p w:rsidR="004C45A9" w:rsidRPr="00BC6CBF" w:rsidP="004C45A9" w14:paraId="3A08CBDE" w14:textId="65B009C6">
      <w:pPr>
        <w:spacing w:line="288" w:lineRule="auto"/>
        <w:jc w:val="center"/>
        <w:rPr>
          <w:rFonts w:ascii="Arial" w:hAnsi="Arial" w:cs="Arial"/>
          <w:sz w:val="20"/>
          <w:szCs w:val="20"/>
        </w:rPr>
      </w:pPr>
      <w:r>
        <w:rPr>
          <w:rFonts w:ascii="Arial" w:hAnsi="Arial" w:cs="Arial"/>
          <w:sz w:val="20"/>
          <w:szCs w:val="20"/>
        </w:rPr>
        <w:t>7</w:t>
      </w:r>
      <w:r w:rsidRPr="00BC6CBF">
        <w:rPr>
          <w:rFonts w:ascii="Arial" w:hAnsi="Arial" w:cs="Arial"/>
          <w:sz w:val="20"/>
          <w:szCs w:val="20"/>
        </w:rPr>
        <w:t>. člen</w:t>
      </w:r>
    </w:p>
    <w:p w:rsidR="004C45A9" w:rsidRPr="00BC6CBF" w:rsidP="004C45A9" w14:paraId="7E81D95D" w14:textId="77777777">
      <w:pPr>
        <w:spacing w:line="288" w:lineRule="auto"/>
        <w:rPr>
          <w:rFonts w:ascii="Arial" w:hAnsi="Arial" w:cs="Arial"/>
          <w:sz w:val="20"/>
          <w:szCs w:val="20"/>
        </w:rPr>
      </w:pPr>
    </w:p>
    <w:p w:rsidR="004C45A9" w:rsidRPr="00BC6CBF" w:rsidP="004C45A9" w14:paraId="567CBD32" w14:textId="77777777">
      <w:pPr>
        <w:spacing w:line="288" w:lineRule="auto"/>
        <w:jc w:val="both"/>
        <w:rPr>
          <w:rFonts w:ascii="Arial" w:hAnsi="Arial" w:cs="Arial"/>
          <w:sz w:val="20"/>
          <w:szCs w:val="20"/>
        </w:rPr>
      </w:pPr>
      <w:r w:rsidRPr="00BC6CBF">
        <w:rPr>
          <w:rFonts w:ascii="Arial" w:hAnsi="Arial" w:cs="Arial"/>
          <w:sz w:val="20"/>
          <w:szCs w:val="20"/>
        </w:rPr>
        <w:t>Pogodbeni stranki soglašata, da bosta za stvarne napake uveljavljali določila Obligacijskega zakonika (Uradni list RS, št. 97/07 –</w:t>
      </w:r>
      <w:r>
        <w:rPr>
          <w:rFonts w:ascii="Arial" w:hAnsi="Arial" w:cs="Arial"/>
          <w:sz w:val="20"/>
          <w:szCs w:val="20"/>
        </w:rPr>
        <w:t xml:space="preserve"> </w:t>
      </w:r>
      <w:r w:rsidRPr="00BC6CBF">
        <w:rPr>
          <w:rFonts w:ascii="Arial" w:hAnsi="Arial" w:cs="Arial"/>
          <w:sz w:val="20"/>
          <w:szCs w:val="20"/>
        </w:rPr>
        <w:t>UPB; s spremembami in dopolnitvami). Dobavitelj jamči za skrite napake na blagu v obdobju 6 mesecev od datuma prevzema blaga, pod pogojem, da naročnik obvesti dobavitelja o nastali napaki nemudoma.</w:t>
      </w:r>
    </w:p>
    <w:p w:rsidR="004C45A9" w:rsidRPr="00BC6CBF" w:rsidP="004C45A9" w14:paraId="0A72FD1C" w14:textId="77777777">
      <w:pPr>
        <w:spacing w:line="288" w:lineRule="auto"/>
        <w:jc w:val="both"/>
        <w:rPr>
          <w:rFonts w:ascii="Arial" w:hAnsi="Arial" w:cs="Arial"/>
          <w:sz w:val="20"/>
          <w:szCs w:val="20"/>
        </w:rPr>
      </w:pPr>
    </w:p>
    <w:p w:rsidR="004C45A9" w:rsidRPr="00BC6CBF" w:rsidP="004C45A9" w14:paraId="7864DBC2" w14:textId="77777777">
      <w:pPr>
        <w:spacing w:line="288" w:lineRule="auto"/>
        <w:jc w:val="both"/>
        <w:rPr>
          <w:rFonts w:ascii="Arial" w:hAnsi="Arial" w:cs="Arial"/>
          <w:sz w:val="20"/>
          <w:szCs w:val="20"/>
        </w:rPr>
      </w:pPr>
      <w:r w:rsidRPr="00BC6CBF">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4C45A9" w:rsidP="004C45A9" w14:paraId="504F9158" w14:textId="77777777">
      <w:pPr>
        <w:spacing w:line="288" w:lineRule="auto"/>
        <w:jc w:val="both"/>
        <w:rPr>
          <w:rFonts w:ascii="Arial" w:hAnsi="Arial" w:cs="Arial"/>
          <w:color w:val="FF0000"/>
          <w:sz w:val="20"/>
          <w:szCs w:val="20"/>
        </w:rPr>
      </w:pPr>
    </w:p>
    <w:p w:rsidR="004C45A9" w:rsidRPr="00BC6CBF" w:rsidP="004C45A9" w14:paraId="4A857176" w14:textId="77777777">
      <w:pPr>
        <w:spacing w:line="288" w:lineRule="auto"/>
        <w:jc w:val="center"/>
        <w:rPr>
          <w:rFonts w:ascii="Arial" w:hAnsi="Arial" w:cs="Arial"/>
          <w:sz w:val="20"/>
          <w:szCs w:val="20"/>
        </w:rPr>
      </w:pPr>
      <w:r w:rsidRPr="00BC6CBF">
        <w:rPr>
          <w:rFonts w:ascii="Arial" w:hAnsi="Arial" w:cs="Arial"/>
          <w:sz w:val="20"/>
          <w:szCs w:val="20"/>
        </w:rPr>
        <w:t>8. člen</w:t>
      </w:r>
    </w:p>
    <w:p w:rsidR="004C45A9" w:rsidRPr="00BC6CBF" w:rsidP="004C45A9" w14:paraId="7C5E8C90" w14:textId="77777777">
      <w:pPr>
        <w:spacing w:line="288" w:lineRule="auto"/>
        <w:rPr>
          <w:rFonts w:ascii="Arial" w:hAnsi="Arial" w:cs="Arial"/>
          <w:sz w:val="20"/>
          <w:szCs w:val="20"/>
        </w:rPr>
      </w:pPr>
    </w:p>
    <w:p w:rsidR="004C45A9" w:rsidRPr="00BC6CBF" w:rsidP="004C45A9" w14:paraId="52436234" w14:textId="77777777">
      <w:pPr>
        <w:spacing w:line="288" w:lineRule="auto"/>
        <w:jc w:val="both"/>
        <w:rPr>
          <w:rFonts w:ascii="Arial" w:hAnsi="Arial" w:cs="Arial"/>
          <w:sz w:val="20"/>
          <w:szCs w:val="20"/>
        </w:rPr>
      </w:pPr>
      <w:r w:rsidRPr="00BC6CBF">
        <w:rPr>
          <w:rFonts w:ascii="Arial" w:hAnsi="Arial" w:cs="Arial"/>
          <w:sz w:val="20"/>
          <w:szCs w:val="20"/>
        </w:rPr>
        <w:t>Pogodbeni stranki soglašata, da bosta za stvarne napake uveljavljali določila Obligacijskega zakonika (Uradni list RS, št. 97/07 –</w:t>
      </w:r>
      <w:r>
        <w:rPr>
          <w:rFonts w:ascii="Arial" w:hAnsi="Arial" w:cs="Arial"/>
          <w:sz w:val="20"/>
          <w:szCs w:val="20"/>
        </w:rPr>
        <w:t xml:space="preserve"> </w:t>
      </w:r>
      <w:r w:rsidRPr="00BC6CBF">
        <w:rPr>
          <w:rFonts w:ascii="Arial" w:hAnsi="Arial" w:cs="Arial"/>
          <w:sz w:val="20"/>
          <w:szCs w:val="20"/>
        </w:rPr>
        <w:t>UPB; s spremembami in dopolnitvami). Dobavitelj jamči za skrite napake na blagu v obdobju 6 mesecev od datuma prevzema blaga, pod pogojem, da naročnik obvesti dobavitelja o nastali napaki nemudoma.</w:t>
      </w:r>
    </w:p>
    <w:p w:rsidR="004C45A9" w:rsidRPr="00BC6CBF" w:rsidP="004C45A9" w14:paraId="7E1B4253" w14:textId="77777777">
      <w:pPr>
        <w:spacing w:line="288" w:lineRule="auto"/>
        <w:jc w:val="both"/>
        <w:rPr>
          <w:rFonts w:ascii="Arial" w:hAnsi="Arial" w:cs="Arial"/>
          <w:sz w:val="20"/>
          <w:szCs w:val="20"/>
        </w:rPr>
      </w:pPr>
    </w:p>
    <w:p w:rsidR="004C45A9" w:rsidRPr="00BC6CBF" w:rsidP="004C45A9" w14:paraId="76CC5765" w14:textId="77777777">
      <w:pPr>
        <w:spacing w:line="288" w:lineRule="auto"/>
        <w:jc w:val="both"/>
        <w:rPr>
          <w:rFonts w:ascii="Arial" w:hAnsi="Arial" w:cs="Arial"/>
          <w:sz w:val="20"/>
          <w:szCs w:val="20"/>
        </w:rPr>
      </w:pPr>
      <w:r w:rsidRPr="00BC6CBF">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8603DE" w:rsidRPr="004C45A9" w:rsidP="008B3480" w14:paraId="7C2DD1B2" w14:textId="7881EF44">
      <w:pPr>
        <w:spacing w:line="288" w:lineRule="auto"/>
        <w:ind w:right="-283"/>
        <w:jc w:val="both"/>
        <w:rPr>
          <w:rFonts w:ascii="Arial" w:hAnsi="Arial" w:cs="Arial"/>
          <w:sz w:val="20"/>
          <w:szCs w:val="20"/>
        </w:rPr>
      </w:pPr>
    </w:p>
    <w:p w:rsidR="008603DE" w:rsidRPr="004C45A9" w:rsidP="008B3480" w14:paraId="04D28EC8" w14:textId="77777777">
      <w:pPr>
        <w:spacing w:line="288" w:lineRule="auto"/>
        <w:jc w:val="both"/>
        <w:outlineLvl w:val="0"/>
        <w:rPr>
          <w:rFonts w:ascii="Arial" w:hAnsi="Arial" w:cs="Arial"/>
          <w:b/>
          <w:sz w:val="20"/>
          <w:szCs w:val="20"/>
        </w:rPr>
      </w:pPr>
      <w:r w:rsidRPr="004C45A9">
        <w:rPr>
          <w:rFonts w:ascii="Arial" w:hAnsi="Arial" w:cs="Arial"/>
          <w:b/>
          <w:sz w:val="20"/>
          <w:szCs w:val="20"/>
        </w:rPr>
        <w:t xml:space="preserve">Garancijski rok </w:t>
      </w:r>
    </w:p>
    <w:p w:rsidR="008603DE" w:rsidRPr="004C45A9" w:rsidP="008B3480" w14:paraId="1CBC3E8A" w14:textId="77777777">
      <w:pPr>
        <w:spacing w:line="288" w:lineRule="auto"/>
        <w:jc w:val="both"/>
        <w:outlineLvl w:val="0"/>
        <w:rPr>
          <w:rFonts w:ascii="Arial" w:hAnsi="Arial" w:cs="Arial"/>
          <w:b/>
          <w:sz w:val="20"/>
          <w:szCs w:val="20"/>
        </w:rPr>
      </w:pPr>
    </w:p>
    <w:p w:rsidR="008603DE" w:rsidRPr="004C45A9" w:rsidP="008B3480" w14:paraId="7CB7EA3A" w14:textId="41180700">
      <w:pPr>
        <w:spacing w:line="288" w:lineRule="auto"/>
        <w:jc w:val="center"/>
        <w:rPr>
          <w:rFonts w:ascii="Arial" w:hAnsi="Arial" w:cs="Arial"/>
          <w:sz w:val="20"/>
          <w:szCs w:val="20"/>
        </w:rPr>
      </w:pPr>
      <w:r>
        <w:rPr>
          <w:rFonts w:ascii="Arial" w:hAnsi="Arial" w:cs="Arial"/>
          <w:sz w:val="20"/>
          <w:szCs w:val="20"/>
        </w:rPr>
        <w:t>9</w:t>
      </w:r>
      <w:r w:rsidRPr="004C45A9">
        <w:rPr>
          <w:rFonts w:ascii="Arial" w:hAnsi="Arial" w:cs="Arial"/>
          <w:sz w:val="20"/>
          <w:szCs w:val="20"/>
        </w:rPr>
        <w:t>. člen</w:t>
      </w:r>
    </w:p>
    <w:p w:rsidR="008603DE" w:rsidRPr="004C45A9" w:rsidP="008B3480" w14:paraId="36A1B8D1" w14:textId="77777777">
      <w:pPr>
        <w:spacing w:line="288" w:lineRule="auto"/>
        <w:jc w:val="center"/>
        <w:rPr>
          <w:rFonts w:ascii="Arial" w:hAnsi="Arial" w:cs="Arial"/>
          <w:sz w:val="20"/>
          <w:szCs w:val="20"/>
        </w:rPr>
      </w:pPr>
    </w:p>
    <w:p w:rsidR="004C45A9" w:rsidRPr="004C45A9" w:rsidP="004C45A9" w14:paraId="609E782F" w14:textId="6C6B372D">
      <w:pPr>
        <w:spacing w:line="288" w:lineRule="auto"/>
        <w:jc w:val="both"/>
        <w:rPr>
          <w:rFonts w:ascii="Arial" w:hAnsi="Arial" w:cs="Arial"/>
          <w:sz w:val="20"/>
          <w:szCs w:val="20"/>
        </w:rPr>
      </w:pPr>
      <w:r w:rsidRPr="004C45A9">
        <w:rPr>
          <w:rFonts w:ascii="Arial" w:hAnsi="Arial" w:cs="Arial"/>
          <w:sz w:val="20"/>
          <w:szCs w:val="20"/>
        </w:rPr>
        <w:t>Garancijski rok za dobavljeno blago in izvedena dela je 36 mesecev od dneva kakovostnega prevzema blaga in storitve s strani naročnika.</w:t>
      </w:r>
    </w:p>
    <w:p w:rsidR="004C45A9" w:rsidRPr="004C45A9" w:rsidP="004C45A9" w14:paraId="3A759C62" w14:textId="77777777">
      <w:pPr>
        <w:spacing w:line="288" w:lineRule="auto"/>
        <w:jc w:val="both"/>
        <w:rPr>
          <w:rFonts w:ascii="Arial" w:hAnsi="Arial" w:cs="Arial"/>
          <w:sz w:val="20"/>
          <w:szCs w:val="20"/>
        </w:rPr>
      </w:pPr>
    </w:p>
    <w:p w:rsidR="004C45A9" w:rsidRPr="004C45A9" w:rsidP="004C45A9" w14:paraId="4CFD385D" w14:textId="77777777">
      <w:pPr>
        <w:spacing w:line="288" w:lineRule="auto"/>
        <w:jc w:val="both"/>
        <w:rPr>
          <w:rFonts w:ascii="Arial" w:hAnsi="Arial" w:cs="Arial"/>
          <w:sz w:val="20"/>
          <w:szCs w:val="20"/>
        </w:rPr>
      </w:pPr>
      <w:r w:rsidRPr="004C45A9">
        <w:rPr>
          <w:rFonts w:ascii="Arial" w:hAnsi="Arial" w:cs="Arial"/>
          <w:sz w:val="20"/>
          <w:szCs w:val="20"/>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w:t>
      </w:r>
      <w:r w:rsidRPr="004C45A9">
        <w:rPr>
          <w:rFonts w:ascii="Arial" w:hAnsi="Arial" w:cs="Arial"/>
          <w:sz w:val="20"/>
          <w:szCs w:val="20"/>
        </w:rPr>
        <w:t>ko je zahteval popravilo ali zamenjavo, do njune izvršitve.</w:t>
      </w:r>
    </w:p>
    <w:p w:rsidR="004C45A9" w:rsidRPr="004C45A9" w:rsidP="004C45A9" w14:paraId="29681CAE" w14:textId="77777777">
      <w:pPr>
        <w:spacing w:line="288" w:lineRule="auto"/>
        <w:jc w:val="both"/>
        <w:rPr>
          <w:rFonts w:ascii="Arial" w:hAnsi="Arial" w:cs="Arial"/>
          <w:sz w:val="20"/>
          <w:szCs w:val="20"/>
        </w:rPr>
      </w:pPr>
    </w:p>
    <w:p w:rsidR="004C45A9" w:rsidRPr="004C45A9" w:rsidP="004C45A9" w14:paraId="1A211156" w14:textId="77777777">
      <w:pPr>
        <w:spacing w:line="288" w:lineRule="auto"/>
        <w:jc w:val="both"/>
        <w:rPr>
          <w:rFonts w:ascii="Arial" w:hAnsi="Arial" w:cs="Arial"/>
          <w:sz w:val="20"/>
          <w:szCs w:val="20"/>
        </w:rPr>
      </w:pPr>
      <w:r w:rsidRPr="004C45A9">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8603DE" w:rsidRPr="004C45A9" w:rsidP="008B3480" w14:paraId="3664CB7A" w14:textId="77777777">
      <w:pPr>
        <w:spacing w:line="288" w:lineRule="auto"/>
        <w:ind w:right="-283"/>
        <w:jc w:val="both"/>
        <w:rPr>
          <w:rFonts w:ascii="Arial" w:hAnsi="Arial" w:cs="Arial"/>
          <w:sz w:val="20"/>
          <w:szCs w:val="20"/>
        </w:rPr>
      </w:pPr>
    </w:p>
    <w:p w:rsidR="008603DE" w:rsidRPr="004C45A9" w:rsidP="008B3480" w14:paraId="53DEE8F3" w14:textId="77777777">
      <w:pPr>
        <w:spacing w:line="288" w:lineRule="auto"/>
        <w:ind w:right="-283"/>
        <w:jc w:val="both"/>
        <w:rPr>
          <w:rFonts w:ascii="Arial" w:hAnsi="Arial" w:cs="Arial"/>
          <w:b/>
          <w:sz w:val="20"/>
          <w:szCs w:val="20"/>
        </w:rPr>
      </w:pPr>
      <w:r w:rsidRPr="004C45A9">
        <w:rPr>
          <w:rFonts w:ascii="Arial" w:hAnsi="Arial" w:cs="Arial"/>
          <w:b/>
          <w:sz w:val="20"/>
          <w:szCs w:val="20"/>
        </w:rPr>
        <w:t xml:space="preserve">Protikorupcijska klavzula </w:t>
      </w:r>
    </w:p>
    <w:p w:rsidR="008603DE" w:rsidRPr="004C45A9" w:rsidP="008B3480" w14:paraId="299BA61E" w14:textId="77777777">
      <w:pPr>
        <w:spacing w:line="288" w:lineRule="auto"/>
        <w:ind w:right="-283"/>
        <w:jc w:val="both"/>
        <w:rPr>
          <w:rFonts w:ascii="Arial" w:hAnsi="Arial" w:cs="Arial"/>
          <w:b/>
          <w:sz w:val="20"/>
          <w:szCs w:val="20"/>
        </w:rPr>
      </w:pPr>
    </w:p>
    <w:p w:rsidR="008603DE" w:rsidRPr="004C45A9" w:rsidP="008B3480" w14:paraId="53409FB1" w14:textId="3619A83E">
      <w:pPr>
        <w:spacing w:line="288" w:lineRule="auto"/>
        <w:ind w:right="-283"/>
        <w:jc w:val="center"/>
        <w:rPr>
          <w:rFonts w:ascii="Arial" w:hAnsi="Arial" w:cs="Arial"/>
          <w:sz w:val="20"/>
          <w:szCs w:val="20"/>
        </w:rPr>
      </w:pPr>
      <w:r>
        <w:rPr>
          <w:rFonts w:ascii="Arial" w:hAnsi="Arial" w:cs="Arial"/>
          <w:sz w:val="20"/>
          <w:szCs w:val="20"/>
        </w:rPr>
        <w:t>10</w:t>
      </w:r>
      <w:r w:rsidRPr="004C45A9">
        <w:rPr>
          <w:rFonts w:ascii="Arial" w:hAnsi="Arial" w:cs="Arial"/>
          <w:sz w:val="20"/>
          <w:szCs w:val="20"/>
        </w:rPr>
        <w:t>. člen</w:t>
      </w:r>
    </w:p>
    <w:p w:rsidR="008603DE" w:rsidRPr="004C45A9" w:rsidP="008B3480" w14:paraId="713B3E7C" w14:textId="77777777">
      <w:pPr>
        <w:spacing w:line="288" w:lineRule="auto"/>
        <w:ind w:right="-283"/>
        <w:jc w:val="center"/>
        <w:rPr>
          <w:rFonts w:ascii="Arial" w:hAnsi="Arial" w:cs="Arial"/>
          <w:sz w:val="20"/>
          <w:szCs w:val="20"/>
        </w:rPr>
      </w:pPr>
    </w:p>
    <w:p w:rsidR="008603DE" w:rsidRPr="004C45A9" w:rsidP="008B3480" w14:paraId="08D91E8D" w14:textId="77777777">
      <w:pPr>
        <w:spacing w:line="288" w:lineRule="auto"/>
        <w:ind w:right="-63"/>
        <w:jc w:val="both"/>
        <w:rPr>
          <w:rFonts w:ascii="Arial" w:hAnsi="Arial" w:cs="Arial"/>
          <w:sz w:val="20"/>
          <w:szCs w:val="20"/>
        </w:rPr>
      </w:pPr>
      <w:r w:rsidRPr="004C45A9">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8603DE" w:rsidRPr="004C45A9" w:rsidP="008B3480" w14:paraId="0C75B24F" w14:textId="77777777">
      <w:pPr>
        <w:spacing w:line="288" w:lineRule="auto"/>
        <w:ind w:right="-63"/>
        <w:rPr>
          <w:rFonts w:ascii="Arial" w:hAnsi="Arial" w:cs="Arial"/>
          <w:sz w:val="20"/>
          <w:szCs w:val="20"/>
        </w:rPr>
      </w:pPr>
    </w:p>
    <w:p w:rsidR="008603DE" w:rsidRPr="004C45A9" w:rsidP="008B3480" w14:paraId="1A464530" w14:textId="77777777">
      <w:pPr>
        <w:spacing w:line="288" w:lineRule="auto"/>
        <w:ind w:right="-63"/>
        <w:rPr>
          <w:rFonts w:ascii="Arial" w:hAnsi="Arial" w:cs="Arial"/>
          <w:sz w:val="20"/>
          <w:szCs w:val="20"/>
        </w:rPr>
      </w:pPr>
    </w:p>
    <w:p w:rsidR="008603DE" w:rsidRPr="004C45A9" w:rsidP="008B3480" w14:paraId="14D8F6AA" w14:textId="77777777">
      <w:pPr>
        <w:spacing w:line="288" w:lineRule="auto"/>
        <w:ind w:right="-63"/>
        <w:jc w:val="both"/>
        <w:rPr>
          <w:rFonts w:ascii="Arial" w:hAnsi="Arial" w:cs="Arial"/>
          <w:b/>
          <w:sz w:val="20"/>
          <w:szCs w:val="20"/>
        </w:rPr>
      </w:pPr>
      <w:r w:rsidRPr="004C45A9">
        <w:rPr>
          <w:rFonts w:ascii="Arial" w:hAnsi="Arial" w:cs="Arial"/>
          <w:b/>
          <w:sz w:val="20"/>
          <w:szCs w:val="20"/>
        </w:rPr>
        <w:t xml:space="preserve">Odstop od pogodbe </w:t>
      </w:r>
    </w:p>
    <w:p w:rsidR="008603DE" w:rsidRPr="004C45A9" w:rsidP="008B3480" w14:paraId="627BA262" w14:textId="5940950F">
      <w:pPr>
        <w:spacing w:line="288" w:lineRule="auto"/>
        <w:ind w:right="-63"/>
        <w:jc w:val="center"/>
        <w:rPr>
          <w:rFonts w:ascii="Arial" w:hAnsi="Arial" w:cs="Arial"/>
          <w:sz w:val="20"/>
          <w:szCs w:val="20"/>
        </w:rPr>
      </w:pPr>
      <w:r w:rsidRPr="004C45A9">
        <w:rPr>
          <w:rFonts w:ascii="Arial" w:hAnsi="Arial" w:cs="Arial"/>
          <w:sz w:val="20"/>
          <w:szCs w:val="20"/>
        </w:rPr>
        <w:t>11</w:t>
      </w:r>
      <w:r w:rsidRPr="004C45A9">
        <w:rPr>
          <w:rFonts w:ascii="Arial" w:hAnsi="Arial" w:cs="Arial"/>
          <w:sz w:val="20"/>
          <w:szCs w:val="20"/>
        </w:rPr>
        <w:t>. člen</w:t>
      </w:r>
    </w:p>
    <w:p w:rsidR="008603DE" w:rsidRPr="004C45A9" w:rsidP="008B3480" w14:paraId="3C118682" w14:textId="77777777">
      <w:pPr>
        <w:spacing w:line="288" w:lineRule="auto"/>
        <w:ind w:right="-63"/>
        <w:jc w:val="center"/>
        <w:rPr>
          <w:rFonts w:ascii="Arial" w:hAnsi="Arial" w:cs="Arial"/>
          <w:sz w:val="20"/>
          <w:szCs w:val="20"/>
        </w:rPr>
      </w:pPr>
    </w:p>
    <w:p w:rsidR="008603DE" w:rsidRPr="004C45A9" w:rsidP="008B3480" w14:paraId="0761FB34" w14:textId="77777777">
      <w:pPr>
        <w:spacing w:line="288" w:lineRule="auto"/>
        <w:ind w:right="-63"/>
        <w:jc w:val="both"/>
        <w:rPr>
          <w:rFonts w:ascii="Arial" w:hAnsi="Arial" w:cs="Arial"/>
          <w:sz w:val="20"/>
          <w:szCs w:val="20"/>
        </w:rPr>
      </w:pPr>
      <w:r w:rsidRPr="004C45A9">
        <w:rPr>
          <w:rFonts w:ascii="Arial" w:hAnsi="Arial" w:cs="Arial"/>
          <w:sz w:val="20"/>
          <w:szCs w:val="20"/>
        </w:rPr>
        <w:t>Naročnik ima pravico od pogodbe odstopiti in zahtevati povrnitev morebitno nastale škode, če dobavitelj:</w:t>
      </w:r>
    </w:p>
    <w:p w:rsidR="008603DE" w:rsidRPr="004C45A9" w:rsidP="008B3480" w14:paraId="54EEA26D" w14:textId="77777777">
      <w:pPr>
        <w:widowControl/>
        <w:numPr>
          <w:ilvl w:val="0"/>
          <w:numId w:val="5"/>
        </w:numPr>
        <w:spacing w:line="288" w:lineRule="auto"/>
        <w:ind w:left="284" w:right="-63" w:hanging="284"/>
        <w:jc w:val="both"/>
        <w:rPr>
          <w:rFonts w:ascii="Arial" w:hAnsi="Arial" w:cs="Arial"/>
          <w:bCs/>
          <w:sz w:val="20"/>
          <w:szCs w:val="20"/>
        </w:rPr>
      </w:pPr>
      <w:r w:rsidRPr="004C45A9">
        <w:rPr>
          <w:rFonts w:ascii="Arial" w:hAnsi="Arial" w:cs="Arial"/>
          <w:sz w:val="20"/>
          <w:szCs w:val="20"/>
        </w:rPr>
        <w:t xml:space="preserve">postane insolventen, če je proti njemu izdan sodni nalog za plačilo dolgov, če je v prisilni poravnavi ali stečaju, </w:t>
      </w:r>
      <w:r w:rsidRPr="004C45A9">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8603DE" w:rsidRPr="004C45A9" w:rsidP="008B3480" w14:paraId="61DA13B3" w14:textId="77777777">
      <w:pPr>
        <w:widowControl/>
        <w:numPr>
          <w:ilvl w:val="0"/>
          <w:numId w:val="5"/>
        </w:numPr>
        <w:spacing w:line="288" w:lineRule="auto"/>
        <w:ind w:left="284" w:right="-283" w:hanging="284"/>
        <w:jc w:val="both"/>
        <w:rPr>
          <w:rFonts w:ascii="Arial" w:hAnsi="Arial" w:cs="Arial"/>
          <w:sz w:val="20"/>
          <w:szCs w:val="20"/>
        </w:rPr>
      </w:pPr>
      <w:r w:rsidRPr="004C45A9">
        <w:rPr>
          <w:rFonts w:ascii="Arial" w:hAnsi="Arial" w:cs="Arial"/>
          <w:bCs/>
          <w:sz w:val="20"/>
          <w:szCs w:val="20"/>
        </w:rPr>
        <w:t>zamudi z opravljeno dobavo za več kot 30 dni,</w:t>
      </w:r>
    </w:p>
    <w:p w:rsidR="008603DE" w:rsidRPr="004C45A9" w:rsidP="008B3480" w14:paraId="0632ADA5" w14:textId="77777777">
      <w:pPr>
        <w:widowControl/>
        <w:numPr>
          <w:ilvl w:val="0"/>
          <w:numId w:val="5"/>
        </w:numPr>
        <w:spacing w:line="288" w:lineRule="auto"/>
        <w:ind w:left="284" w:right="-283" w:hanging="284"/>
        <w:jc w:val="both"/>
        <w:rPr>
          <w:rFonts w:ascii="Arial" w:hAnsi="Arial" w:cs="Arial"/>
          <w:sz w:val="20"/>
          <w:szCs w:val="20"/>
        </w:rPr>
      </w:pPr>
      <w:r w:rsidRPr="004C45A9">
        <w:rPr>
          <w:rFonts w:ascii="Arial" w:hAnsi="Arial" w:cs="Arial"/>
          <w:bCs/>
          <w:sz w:val="20"/>
          <w:szCs w:val="20"/>
        </w:rPr>
        <w:t>ne izpolnjuje pogodbenih obveznosti na način, predviden v tej pogodbi.</w:t>
      </w:r>
    </w:p>
    <w:p w:rsidR="008603DE" w:rsidRPr="004C45A9" w:rsidP="008B3480" w14:paraId="613C50D5" w14:textId="77777777">
      <w:pPr>
        <w:spacing w:line="288" w:lineRule="auto"/>
        <w:ind w:right="-283"/>
        <w:jc w:val="both"/>
        <w:rPr>
          <w:rFonts w:ascii="Arial" w:hAnsi="Arial" w:cs="Arial"/>
          <w:sz w:val="20"/>
          <w:szCs w:val="20"/>
        </w:rPr>
      </w:pPr>
    </w:p>
    <w:p w:rsidR="008603DE" w:rsidRPr="004C45A9" w:rsidP="008B3480" w14:paraId="61F5D691" w14:textId="77777777">
      <w:pPr>
        <w:spacing w:line="288" w:lineRule="auto"/>
        <w:ind w:right="79"/>
        <w:jc w:val="both"/>
        <w:rPr>
          <w:rFonts w:ascii="Arial" w:hAnsi="Arial" w:cs="Arial"/>
          <w:sz w:val="20"/>
          <w:szCs w:val="20"/>
        </w:rPr>
      </w:pPr>
      <w:r w:rsidRPr="004C45A9">
        <w:rPr>
          <w:rFonts w:ascii="Arial" w:hAnsi="Arial" w:cs="Arial"/>
          <w:sz w:val="20"/>
          <w:szCs w:val="20"/>
        </w:rPr>
        <w:t xml:space="preserve">V kolikor dobavitelj po sklenitvi pogodbe odstopi od pogodbe in tako ne izpolni pogodbenih obveznosti iz razlogov na njegovi strani, velja določba o pogodbeni kazni te pogodbe tudi za </w:t>
      </w:r>
      <w:r w:rsidRPr="004C45A9">
        <w:rPr>
          <w:rFonts w:ascii="Arial" w:hAnsi="Arial" w:cs="Arial"/>
          <w:sz w:val="20"/>
          <w:szCs w:val="20"/>
        </w:rPr>
        <w:t>neizvedbo</w:t>
      </w:r>
      <w:r w:rsidRPr="004C45A9">
        <w:rPr>
          <w:rFonts w:ascii="Arial" w:hAnsi="Arial" w:cs="Arial"/>
          <w:sz w:val="20"/>
          <w:szCs w:val="20"/>
        </w:rPr>
        <w:t xml:space="preserve"> dobave.</w:t>
      </w:r>
    </w:p>
    <w:p w:rsidR="008603DE" w:rsidRPr="004C45A9" w:rsidP="008B3480" w14:paraId="2F3554B0" w14:textId="77777777">
      <w:pPr>
        <w:spacing w:line="288" w:lineRule="auto"/>
        <w:ind w:right="79"/>
        <w:jc w:val="both"/>
        <w:rPr>
          <w:rFonts w:ascii="Arial" w:hAnsi="Arial" w:cs="Arial"/>
          <w:b/>
          <w:sz w:val="20"/>
          <w:szCs w:val="20"/>
        </w:rPr>
      </w:pPr>
    </w:p>
    <w:p w:rsidR="008603DE" w:rsidRPr="004C45A9" w:rsidP="008B3480" w14:paraId="2BFEBFE0" w14:textId="77777777">
      <w:pPr>
        <w:spacing w:line="288" w:lineRule="auto"/>
        <w:ind w:right="79"/>
        <w:jc w:val="both"/>
        <w:rPr>
          <w:rFonts w:ascii="Arial" w:hAnsi="Arial" w:cs="Arial"/>
          <w:b/>
          <w:sz w:val="20"/>
          <w:szCs w:val="20"/>
        </w:rPr>
      </w:pPr>
      <w:r w:rsidRPr="004C45A9">
        <w:rPr>
          <w:rFonts w:ascii="Arial" w:hAnsi="Arial" w:cs="Arial"/>
          <w:b/>
          <w:sz w:val="20"/>
          <w:szCs w:val="20"/>
        </w:rPr>
        <w:t>Razvezni pogoj</w:t>
      </w:r>
    </w:p>
    <w:p w:rsidR="008603DE" w:rsidRPr="004C45A9" w:rsidP="008B3480" w14:paraId="6713C957" w14:textId="77777777">
      <w:pPr>
        <w:spacing w:line="288" w:lineRule="auto"/>
        <w:ind w:right="79"/>
        <w:jc w:val="both"/>
        <w:rPr>
          <w:rFonts w:ascii="Arial" w:hAnsi="Arial" w:cs="Arial"/>
          <w:b/>
          <w:sz w:val="20"/>
          <w:szCs w:val="20"/>
        </w:rPr>
      </w:pPr>
    </w:p>
    <w:p w:rsidR="008603DE" w:rsidRPr="004C45A9" w:rsidP="008B3480" w14:paraId="7D200E0E" w14:textId="235B8000">
      <w:pPr>
        <w:spacing w:line="288" w:lineRule="auto"/>
        <w:ind w:right="79"/>
        <w:jc w:val="center"/>
        <w:rPr>
          <w:rFonts w:ascii="Arial" w:hAnsi="Arial" w:cs="Arial"/>
          <w:sz w:val="20"/>
          <w:szCs w:val="20"/>
        </w:rPr>
      </w:pPr>
      <w:r w:rsidRPr="004C45A9">
        <w:rPr>
          <w:rFonts w:ascii="Arial" w:hAnsi="Arial" w:cs="Arial"/>
          <w:sz w:val="20"/>
          <w:szCs w:val="20"/>
        </w:rPr>
        <w:t>12</w:t>
      </w:r>
      <w:r w:rsidRPr="004C45A9">
        <w:rPr>
          <w:rFonts w:ascii="Arial" w:hAnsi="Arial" w:cs="Arial"/>
          <w:sz w:val="20"/>
          <w:szCs w:val="20"/>
        </w:rPr>
        <w:t>. člen</w:t>
      </w:r>
    </w:p>
    <w:p w:rsidR="008603DE" w:rsidRPr="004C45A9" w:rsidP="008B3480" w14:paraId="51C82E2A" w14:textId="77777777">
      <w:pPr>
        <w:spacing w:line="288" w:lineRule="auto"/>
        <w:ind w:right="79"/>
        <w:jc w:val="center"/>
        <w:rPr>
          <w:rFonts w:ascii="Arial" w:hAnsi="Arial" w:cs="Arial"/>
          <w:sz w:val="20"/>
          <w:szCs w:val="20"/>
        </w:rPr>
      </w:pPr>
    </w:p>
    <w:p w:rsidR="008603DE" w:rsidRPr="004C45A9" w:rsidP="008B3480" w14:paraId="079FDD80" w14:textId="77777777">
      <w:pPr>
        <w:spacing w:line="288" w:lineRule="auto"/>
        <w:jc w:val="both"/>
        <w:rPr>
          <w:rFonts w:ascii="Arial" w:hAnsi="Arial" w:cs="Arial"/>
          <w:sz w:val="20"/>
          <w:szCs w:val="20"/>
        </w:rPr>
      </w:pPr>
      <w:r w:rsidRPr="004C45A9">
        <w:rPr>
          <w:rFonts w:ascii="Arial" w:hAnsi="Arial" w:cs="Arial"/>
          <w:sz w:val="20"/>
          <w:szCs w:val="20"/>
        </w:rPr>
        <w:t>Ta pogodba je sklenjena pod razveznim pogojem, ki se uresniči v primeru izpolnitve ene od naslednjih okoliščin:</w:t>
      </w:r>
    </w:p>
    <w:p w:rsidR="008603DE" w:rsidRPr="004C45A9" w:rsidP="008B3480" w14:paraId="1B011B9E" w14:textId="77777777">
      <w:pPr>
        <w:widowControl/>
        <w:numPr>
          <w:ilvl w:val="0"/>
          <w:numId w:val="14"/>
        </w:numPr>
        <w:spacing w:line="288" w:lineRule="auto"/>
        <w:contextualSpacing/>
        <w:jc w:val="both"/>
        <w:rPr>
          <w:rFonts w:ascii="Arial" w:hAnsi="Arial" w:cs="Arial"/>
          <w:sz w:val="20"/>
          <w:szCs w:val="20"/>
        </w:rPr>
      </w:pPr>
      <w:r w:rsidRPr="004C45A9">
        <w:rPr>
          <w:rFonts w:ascii="Arial" w:hAnsi="Arial" w:cs="Arial"/>
          <w:sz w:val="20"/>
          <w:szCs w:val="20"/>
        </w:rPr>
        <w:t xml:space="preserve">če bo naročnik seznanjen, da je sodišče s pravnomočno odločitvijo ugotovilo kršitev obveznosti delovne, </w:t>
      </w:r>
      <w:r w:rsidRPr="004C45A9">
        <w:rPr>
          <w:rFonts w:ascii="Arial" w:hAnsi="Arial" w:cs="Arial"/>
          <w:sz w:val="20"/>
          <w:szCs w:val="20"/>
        </w:rPr>
        <w:t>okoljske</w:t>
      </w:r>
      <w:r w:rsidRPr="004C45A9">
        <w:rPr>
          <w:rFonts w:ascii="Arial" w:hAnsi="Arial" w:cs="Arial"/>
          <w:sz w:val="20"/>
          <w:szCs w:val="20"/>
        </w:rPr>
        <w:t xml:space="preserve"> ali socialne zakonodaje s strani dobavitelja ali </w:t>
      </w:r>
    </w:p>
    <w:p w:rsidR="008603DE" w:rsidRPr="004C45A9" w:rsidP="008B3480" w14:paraId="148D4502" w14:textId="77777777">
      <w:pPr>
        <w:widowControl/>
        <w:numPr>
          <w:ilvl w:val="0"/>
          <w:numId w:val="14"/>
        </w:numPr>
        <w:spacing w:line="288" w:lineRule="auto"/>
        <w:contextualSpacing/>
        <w:jc w:val="both"/>
        <w:rPr>
          <w:rFonts w:ascii="Arial" w:hAnsi="Arial" w:cs="Arial"/>
          <w:sz w:val="20"/>
          <w:szCs w:val="20"/>
        </w:rPr>
      </w:pPr>
      <w:r w:rsidRPr="004C45A9">
        <w:rPr>
          <w:rFonts w:ascii="Arial" w:hAnsi="Arial" w:cs="Arial"/>
          <w:sz w:val="20"/>
          <w:szCs w:val="20"/>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8603DE" w:rsidRPr="004C45A9" w:rsidP="008B3480" w14:paraId="0A9D1195" w14:textId="77777777">
      <w:pPr>
        <w:spacing w:line="288" w:lineRule="auto"/>
        <w:jc w:val="both"/>
        <w:rPr>
          <w:rFonts w:ascii="Arial" w:hAnsi="Arial" w:cs="Arial"/>
          <w:sz w:val="20"/>
          <w:szCs w:val="20"/>
        </w:rPr>
      </w:pPr>
    </w:p>
    <w:p w:rsidR="008603DE" w:rsidRPr="004C45A9" w:rsidP="008B3480" w14:paraId="46B828EA" w14:textId="77777777">
      <w:pPr>
        <w:spacing w:line="288" w:lineRule="auto"/>
        <w:jc w:val="both"/>
        <w:rPr>
          <w:rFonts w:ascii="Arial" w:hAnsi="Arial" w:cs="Arial"/>
          <w:sz w:val="20"/>
          <w:szCs w:val="20"/>
        </w:rPr>
      </w:pPr>
      <w:r w:rsidRPr="004C45A9">
        <w:rPr>
          <w:rFonts w:ascii="Arial" w:hAnsi="Arial" w:cs="Arial"/>
          <w:sz w:val="20"/>
          <w:szCs w:val="20"/>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8603DE" w:rsidRPr="004C45A9" w:rsidP="008B3480" w14:paraId="22068428" w14:textId="77777777">
      <w:pPr>
        <w:spacing w:line="288" w:lineRule="auto"/>
        <w:jc w:val="both"/>
        <w:rPr>
          <w:rFonts w:ascii="Arial" w:hAnsi="Arial" w:cs="Arial"/>
          <w:sz w:val="20"/>
          <w:szCs w:val="20"/>
        </w:rPr>
      </w:pPr>
    </w:p>
    <w:p w:rsidR="008603DE" w:rsidRPr="004C45A9" w:rsidP="008B3480" w14:paraId="6F08C2A1" w14:textId="77777777">
      <w:pPr>
        <w:spacing w:line="288" w:lineRule="auto"/>
        <w:jc w:val="both"/>
        <w:rPr>
          <w:rFonts w:ascii="Arial" w:hAnsi="Arial" w:cs="Arial"/>
          <w:sz w:val="20"/>
          <w:szCs w:val="20"/>
        </w:rPr>
      </w:pPr>
      <w:r w:rsidRPr="004C45A9">
        <w:rPr>
          <w:rFonts w:ascii="Arial" w:hAnsi="Arial" w:cs="Arial"/>
          <w:sz w:val="20"/>
          <w:szCs w:val="20"/>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8603DE" w:rsidRPr="004C45A9" w:rsidP="008B3480" w14:paraId="3E1F7AFF" w14:textId="77777777">
      <w:pPr>
        <w:spacing w:line="288" w:lineRule="auto"/>
        <w:jc w:val="both"/>
        <w:rPr>
          <w:rFonts w:ascii="Arial" w:hAnsi="Arial" w:cs="Arial"/>
          <w:sz w:val="20"/>
          <w:szCs w:val="20"/>
        </w:rPr>
      </w:pPr>
    </w:p>
    <w:p w:rsidR="008603DE" w:rsidRPr="004C45A9" w:rsidP="008B3480" w14:paraId="58BE60AD" w14:textId="77777777">
      <w:pPr>
        <w:spacing w:line="288" w:lineRule="auto"/>
        <w:jc w:val="both"/>
        <w:rPr>
          <w:rFonts w:ascii="Arial" w:hAnsi="Arial" w:cs="Arial"/>
          <w:sz w:val="20"/>
          <w:szCs w:val="20"/>
        </w:rPr>
      </w:pPr>
      <w:r w:rsidRPr="004C45A9">
        <w:rPr>
          <w:rFonts w:ascii="Arial" w:hAnsi="Arial" w:cs="Arial"/>
          <w:sz w:val="20"/>
          <w:szCs w:val="20"/>
        </w:rPr>
        <w:t>V primeru izpolnitve okoliščin in pogojev za razvezo pogodbe iz prvega in tretjega odstavka tega člena pogodbe se šteje, da je pogodba razvezana z dnem sklenitve nove pogodbe o izvedbi naročila za predmetno naročilo. O datumu sklenitve nove pogodbe bo naročnik obvestil dobavitelj.</w:t>
      </w:r>
    </w:p>
    <w:p w:rsidR="008603DE" w:rsidRPr="004C45A9" w:rsidP="008B3480" w14:paraId="1A8FB719" w14:textId="77777777">
      <w:pPr>
        <w:spacing w:line="288" w:lineRule="auto"/>
        <w:jc w:val="both"/>
        <w:rPr>
          <w:rFonts w:ascii="Arial" w:hAnsi="Arial" w:cs="Arial"/>
          <w:sz w:val="20"/>
          <w:szCs w:val="20"/>
        </w:rPr>
      </w:pPr>
    </w:p>
    <w:p w:rsidR="008603DE" w:rsidRPr="004C45A9" w:rsidP="008B3480" w14:paraId="1670034A" w14:textId="77777777">
      <w:pPr>
        <w:spacing w:line="288" w:lineRule="auto"/>
        <w:jc w:val="both"/>
        <w:rPr>
          <w:rFonts w:ascii="Arial" w:hAnsi="Arial" w:cs="Arial"/>
          <w:sz w:val="20"/>
          <w:szCs w:val="20"/>
        </w:rPr>
      </w:pPr>
      <w:r w:rsidRPr="004C45A9">
        <w:rPr>
          <w:rFonts w:ascii="Arial" w:hAnsi="Arial" w:cs="Arial"/>
          <w:sz w:val="20"/>
          <w:szCs w:val="20"/>
        </w:rPr>
        <w:t>Če naročnik v roku 60 dni od seznanitve s kršitvijo ne začne novega postopka naročila, se šteje, da je pogodba razvezana šestdeseti dan od seznanitve s kršitvijo.</w:t>
      </w:r>
    </w:p>
    <w:p w:rsidR="008603DE" w:rsidRPr="004C45A9" w:rsidP="008B3480" w14:paraId="623AF31D" w14:textId="77777777">
      <w:pPr>
        <w:spacing w:line="288" w:lineRule="auto"/>
        <w:ind w:right="79"/>
        <w:jc w:val="both"/>
        <w:rPr>
          <w:rFonts w:ascii="Arial" w:hAnsi="Arial" w:cs="Arial"/>
          <w:sz w:val="20"/>
          <w:szCs w:val="20"/>
        </w:rPr>
      </w:pPr>
    </w:p>
    <w:p w:rsidR="008603DE" w:rsidRPr="004C45A9" w:rsidP="008B3480" w14:paraId="0A8D9972" w14:textId="77777777">
      <w:pPr>
        <w:spacing w:line="288" w:lineRule="auto"/>
        <w:jc w:val="both"/>
        <w:rPr>
          <w:rFonts w:ascii="Arial" w:hAnsi="Arial" w:cs="Arial"/>
          <w:b/>
          <w:sz w:val="20"/>
          <w:szCs w:val="20"/>
        </w:rPr>
      </w:pPr>
      <w:r w:rsidRPr="004C45A9">
        <w:rPr>
          <w:rFonts w:ascii="Arial" w:hAnsi="Arial" w:cs="Arial"/>
          <w:b/>
          <w:sz w:val="20"/>
          <w:szCs w:val="20"/>
        </w:rPr>
        <w:t>Varnostno preverjanje</w:t>
      </w:r>
    </w:p>
    <w:p w:rsidR="008603DE" w:rsidRPr="004C45A9" w:rsidP="008B3480" w14:paraId="75447231" w14:textId="77777777">
      <w:pPr>
        <w:spacing w:line="288" w:lineRule="auto"/>
        <w:jc w:val="both"/>
        <w:rPr>
          <w:rFonts w:ascii="Arial" w:hAnsi="Arial" w:cs="Arial"/>
          <w:b/>
          <w:sz w:val="20"/>
          <w:szCs w:val="20"/>
        </w:rPr>
      </w:pPr>
    </w:p>
    <w:p w:rsidR="008603DE" w:rsidRPr="004C45A9" w:rsidP="008B3480" w14:paraId="5DDDC273" w14:textId="6FA6C09B">
      <w:pPr>
        <w:spacing w:line="288" w:lineRule="auto"/>
        <w:jc w:val="center"/>
        <w:rPr>
          <w:rFonts w:ascii="Arial" w:hAnsi="Arial" w:cs="Arial"/>
          <w:bCs/>
          <w:sz w:val="20"/>
          <w:szCs w:val="20"/>
        </w:rPr>
      </w:pPr>
      <w:r w:rsidRPr="004C45A9">
        <w:rPr>
          <w:rFonts w:ascii="Arial" w:hAnsi="Arial" w:cs="Arial"/>
          <w:bCs/>
          <w:sz w:val="20"/>
          <w:szCs w:val="20"/>
        </w:rPr>
        <w:t>13</w:t>
      </w:r>
      <w:r w:rsidRPr="004C45A9">
        <w:rPr>
          <w:rFonts w:ascii="Arial" w:hAnsi="Arial" w:cs="Arial"/>
          <w:bCs/>
          <w:sz w:val="20"/>
          <w:szCs w:val="20"/>
        </w:rPr>
        <w:t>. člen</w:t>
      </w:r>
    </w:p>
    <w:p w:rsidR="008603DE" w:rsidRPr="004C45A9" w:rsidP="008B3480" w14:paraId="1F79B156" w14:textId="77777777">
      <w:pPr>
        <w:spacing w:line="288" w:lineRule="auto"/>
        <w:jc w:val="both"/>
        <w:rPr>
          <w:rFonts w:ascii="Arial" w:hAnsi="Arial" w:cs="Arial"/>
          <w:sz w:val="20"/>
          <w:szCs w:val="20"/>
        </w:rPr>
      </w:pPr>
    </w:p>
    <w:p w:rsidR="008603DE" w:rsidRPr="004C45A9" w:rsidP="008B3480" w14:paraId="1A94F7E0" w14:textId="78FCA6BD">
      <w:pPr>
        <w:spacing w:line="288" w:lineRule="auto"/>
        <w:jc w:val="both"/>
        <w:rPr>
          <w:rFonts w:ascii="Arial" w:hAnsi="Arial" w:cs="Arial"/>
          <w:sz w:val="20"/>
          <w:szCs w:val="20"/>
        </w:rPr>
      </w:pPr>
      <w:r w:rsidRPr="004C45A9">
        <w:rPr>
          <w:rFonts w:ascii="Arial" w:hAnsi="Arial" w:cs="Arial"/>
          <w:sz w:val="20"/>
          <w:szCs w:val="20"/>
        </w:rPr>
        <w:t xml:space="preserve">Dobavitelj mora zagotoviti, da pogodbene storitve znotraj upravnega območja oz. območja v objektih in okoliših, ki so posebnega pomena za obrambo, opravljajo samo osebe, zaposlene pri izvajalcu oziroma pri podizvajalcu (v nadaljevanju osebe 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w:t>
      </w:r>
      <w:r w:rsidR="00F1741A">
        <w:rPr>
          <w:rFonts w:ascii="Arial" w:hAnsi="Arial" w:cs="Arial"/>
          <w:sz w:val="20"/>
          <w:szCs w:val="20"/>
        </w:rPr>
        <w:t>D</w:t>
      </w:r>
      <w:r w:rsidRPr="004C45A9">
        <w:rPr>
          <w:rFonts w:ascii="Arial" w:hAnsi="Arial" w:cs="Arial"/>
          <w:sz w:val="20"/>
          <w:szCs w:val="20"/>
        </w:rPr>
        <w:t>obavitelj se zavezuje, da bo v času izvajanja te pogodbe zagotavljal stalnost preverjenih oseb izvajalca ter v primeru sprememb redno obveščal naročnika tako, da bo z dopisom posredoval »Soglasje za izvedbo varnostnega preverjanja« osebe izvajalca/dobavitelja. Vse osebe izvajalca/dobavitelja so dolžne upoštevati naročnikova navodila glede vstopa ter gibanja po naročnikovih prostorih oz. območjih. Dobavitelj je dolžan naročnika takoj obvestiti, če oseba, ki je pridobila odobritev vstopa, ne bo več opravlja del za izvajalca/dobavitelja - zaradi prekinitve delovnega razmerja ali drugih vzrokov.</w:t>
      </w:r>
    </w:p>
    <w:p w:rsidR="008603DE" w:rsidRPr="004C45A9" w:rsidP="008B3480" w14:paraId="5FF618BA" w14:textId="77777777">
      <w:pPr>
        <w:spacing w:line="288" w:lineRule="auto"/>
        <w:jc w:val="both"/>
        <w:rPr>
          <w:rFonts w:ascii="Arial" w:hAnsi="Arial" w:cs="Arial"/>
          <w:sz w:val="20"/>
          <w:szCs w:val="20"/>
        </w:rPr>
      </w:pPr>
    </w:p>
    <w:p w:rsidR="008603DE" w:rsidRPr="004C45A9" w:rsidP="008B3480" w14:paraId="7F1F74ED" w14:textId="77777777">
      <w:pPr>
        <w:spacing w:line="288" w:lineRule="auto"/>
        <w:jc w:val="both"/>
        <w:rPr>
          <w:rFonts w:ascii="Arial" w:hAnsi="Arial" w:cs="Arial"/>
          <w:sz w:val="20"/>
          <w:szCs w:val="20"/>
        </w:rPr>
      </w:pPr>
      <w:r w:rsidRPr="004C45A9">
        <w:rPr>
          <w:rFonts w:ascii="Arial" w:hAnsi="Arial" w:cs="Arial"/>
          <w:sz w:val="20"/>
          <w:szCs w:val="20"/>
        </w:rPr>
        <w:t xml:space="preserve">Skrbnik pogodbe posreduje dobavitelju obrazec »Soglasje za izvedbo varnostnega preverjanja« s podatki iz pogodbe. Dobavitelj pred začetkom izvajanja pogodbeno dogovorjenih storitev z dopisom posreduje lastnoročno podpisane obrazce »Soglasja za izvedbo varnostnega preverjanja« posameznih oseb izvajalca/dobavitelja. V dopisu obvezno navede številko in datum pogodbe, ime, priimek in rojstni datum oseb izvajalca/dobavitelja ter število priloženih soglasij in pošlje na elektronski naslov: </w:t>
      </w:r>
      <w:hyperlink r:id="rId6" w:history="1">
        <w:r w:rsidRPr="004C45A9">
          <w:rPr>
            <w:rStyle w:val="Hyperlink"/>
            <w:rFonts w:ascii="Arial" w:hAnsi="Arial" w:cs="Arial"/>
            <w:color w:val="auto"/>
            <w:sz w:val="20"/>
            <w:szCs w:val="20"/>
          </w:rPr>
          <w:t>glavna.pisarna@mors.si</w:t>
        </w:r>
      </w:hyperlink>
      <w:r w:rsidRPr="004C45A9">
        <w:rPr>
          <w:rFonts w:ascii="Arial" w:hAnsi="Arial" w:cs="Arial"/>
          <w:sz w:val="20"/>
          <w:szCs w:val="20"/>
        </w:rPr>
        <w:t xml:space="preserve"> ali fizično na Ministrstvo za obrambo, Direktorat za logistiko / Sektor za nabavo, Vojkova cesta 59, 1000 Ljubljana. </w:t>
      </w:r>
    </w:p>
    <w:p w:rsidR="008603DE" w:rsidRPr="004C45A9" w:rsidP="008B3480" w14:paraId="74D5B4BC" w14:textId="77777777">
      <w:pPr>
        <w:spacing w:line="288" w:lineRule="auto"/>
        <w:jc w:val="both"/>
        <w:rPr>
          <w:rFonts w:ascii="Arial" w:hAnsi="Arial" w:cs="Arial"/>
          <w:sz w:val="20"/>
          <w:szCs w:val="20"/>
        </w:rPr>
      </w:pPr>
    </w:p>
    <w:p w:rsidR="008603DE" w:rsidRPr="004C45A9" w:rsidP="008B3480" w14:paraId="45838E40" w14:textId="77777777">
      <w:pPr>
        <w:spacing w:line="288" w:lineRule="auto"/>
        <w:jc w:val="both"/>
        <w:rPr>
          <w:rFonts w:ascii="Arial" w:hAnsi="Arial" w:cs="Arial"/>
          <w:sz w:val="20"/>
          <w:szCs w:val="20"/>
        </w:rPr>
      </w:pPr>
      <w:r w:rsidRPr="004C45A9">
        <w:rPr>
          <w:rFonts w:ascii="Arial" w:hAnsi="Arial" w:cs="Arial"/>
          <w:sz w:val="20"/>
          <w:szCs w:val="20"/>
        </w:rPr>
        <w:t>Nepopolna ali nečitljiva soglasja in tista, ki niso posredovana skladno s prejšnjim odstavkom, naročnik vrne izvajalcu/dobavitelju, da odpravi pomanjkljivosti.</w:t>
      </w:r>
    </w:p>
    <w:p w:rsidR="008603DE" w:rsidRPr="004C45A9" w:rsidP="008B3480" w14:paraId="62F51420" w14:textId="77777777">
      <w:pPr>
        <w:spacing w:line="288" w:lineRule="auto"/>
        <w:jc w:val="both"/>
        <w:rPr>
          <w:rFonts w:ascii="Arial" w:hAnsi="Arial" w:cs="Arial"/>
          <w:sz w:val="20"/>
          <w:szCs w:val="20"/>
        </w:rPr>
      </w:pPr>
    </w:p>
    <w:p w:rsidR="008603DE" w:rsidRPr="004C45A9" w:rsidP="008B3480" w14:paraId="6F11F886" w14:textId="77777777">
      <w:pPr>
        <w:spacing w:line="288" w:lineRule="auto"/>
        <w:jc w:val="both"/>
        <w:rPr>
          <w:rFonts w:ascii="Arial" w:hAnsi="Arial" w:cs="Arial"/>
          <w:sz w:val="20"/>
          <w:szCs w:val="20"/>
        </w:rPr>
      </w:pPr>
      <w:r w:rsidRPr="004C45A9">
        <w:rPr>
          <w:rFonts w:ascii="Arial" w:hAnsi="Arial" w:cs="Arial"/>
          <w:sz w:val="20"/>
          <w:szCs w:val="20"/>
        </w:rPr>
        <w:t>Naročnik pisno obvesti izvajalca/dobavitelja, katerim osebam izvajalca je zaradi izvajanja pogodbeno dogovorjenih storitev vstop v objekte in okoliše posebnega pomena za obrambo odobren.</w:t>
      </w:r>
    </w:p>
    <w:p w:rsidR="008603DE" w:rsidRPr="004C45A9" w:rsidP="008B3480" w14:paraId="1F7811E9" w14:textId="77777777">
      <w:pPr>
        <w:spacing w:line="288" w:lineRule="auto"/>
        <w:jc w:val="both"/>
        <w:rPr>
          <w:rFonts w:ascii="Arial" w:hAnsi="Arial" w:cs="Arial"/>
          <w:sz w:val="20"/>
          <w:szCs w:val="20"/>
        </w:rPr>
      </w:pPr>
    </w:p>
    <w:p w:rsidR="008603DE" w:rsidRPr="004C45A9" w:rsidP="008B3480" w14:paraId="5C53DA67" w14:textId="77777777">
      <w:pPr>
        <w:spacing w:line="288" w:lineRule="auto"/>
        <w:jc w:val="both"/>
        <w:rPr>
          <w:rFonts w:ascii="Arial" w:hAnsi="Arial" w:cs="Arial"/>
          <w:sz w:val="20"/>
          <w:szCs w:val="20"/>
        </w:rPr>
      </w:pPr>
      <w:r w:rsidRPr="004C45A9">
        <w:rPr>
          <w:rFonts w:ascii="Arial" w:hAnsi="Arial" w:cs="Arial"/>
          <w:sz w:val="20"/>
          <w:szCs w:val="20"/>
        </w:rPr>
        <w:t xml:space="preserve">Če bo zaradi izvajanja pogodbeno dogovorjenih storitev določena oseba izvajalca/dobavitelja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w:t>
      </w:r>
      <w:r w:rsidRPr="004C45A9">
        <w:rPr>
          <w:rFonts w:ascii="Arial" w:hAnsi="Arial" w:cs="Arial"/>
          <w:sz w:val="20"/>
          <w:szCs w:val="20"/>
        </w:rPr>
        <w:t>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rsidR="008603DE" w:rsidRPr="004C45A9" w:rsidP="008B3480" w14:paraId="17EE9B8E" w14:textId="77777777">
      <w:pPr>
        <w:spacing w:line="288" w:lineRule="auto"/>
        <w:jc w:val="both"/>
        <w:rPr>
          <w:rFonts w:ascii="Arial" w:hAnsi="Arial" w:cs="Arial"/>
          <w:sz w:val="20"/>
          <w:szCs w:val="20"/>
        </w:rPr>
      </w:pPr>
    </w:p>
    <w:p w:rsidR="008603DE" w:rsidRPr="004C45A9" w:rsidP="008B3480" w14:paraId="37D24CE9" w14:textId="77777777">
      <w:pPr>
        <w:spacing w:line="288" w:lineRule="auto"/>
        <w:jc w:val="both"/>
        <w:rPr>
          <w:rFonts w:ascii="Arial" w:hAnsi="Arial" w:cs="Arial"/>
          <w:sz w:val="20"/>
          <w:szCs w:val="20"/>
        </w:rPr>
      </w:pPr>
      <w:r w:rsidRPr="004C45A9">
        <w:rPr>
          <w:rFonts w:ascii="Arial" w:hAnsi="Arial" w:cs="Arial"/>
          <w:sz w:val="20"/>
          <w:szCs w:val="20"/>
        </w:rPr>
        <w:t>Če bo zaradi izvajanja pogodbeno dogovorjenih storitev določena oseba izvajalca/dobavitelja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8603DE" w:rsidRPr="004C45A9" w:rsidP="008B3480" w14:paraId="19DD5493" w14:textId="77777777">
      <w:pPr>
        <w:spacing w:line="288" w:lineRule="auto"/>
        <w:jc w:val="both"/>
        <w:rPr>
          <w:rFonts w:ascii="Arial" w:hAnsi="Arial" w:cs="Arial"/>
          <w:sz w:val="20"/>
          <w:szCs w:val="20"/>
        </w:rPr>
      </w:pPr>
    </w:p>
    <w:p w:rsidR="008603DE" w:rsidRPr="004C45A9" w:rsidP="008B3480" w14:paraId="5B023B48" w14:textId="77777777">
      <w:pPr>
        <w:spacing w:line="288" w:lineRule="auto"/>
        <w:jc w:val="both"/>
        <w:rPr>
          <w:rFonts w:ascii="Arial" w:hAnsi="Arial" w:cs="Arial"/>
          <w:sz w:val="20"/>
          <w:szCs w:val="20"/>
        </w:rPr>
      </w:pPr>
      <w:r w:rsidRPr="004C45A9">
        <w:rPr>
          <w:rFonts w:ascii="Arial" w:hAnsi="Arial" w:cs="Arial"/>
          <w:sz w:val="20"/>
          <w:szCs w:val="20"/>
        </w:rPr>
        <w:t>Nespoštovanje varnostnih standardov je lahko zadosten razlog za prekinitev pogodbe.</w:t>
      </w:r>
    </w:p>
    <w:p w:rsidR="008603DE" w:rsidRPr="004C45A9" w:rsidP="008B3480" w14:paraId="7FA9159D" w14:textId="77777777">
      <w:pPr>
        <w:spacing w:line="288" w:lineRule="auto"/>
        <w:jc w:val="both"/>
        <w:rPr>
          <w:rFonts w:ascii="Arial" w:hAnsi="Arial" w:cs="Arial"/>
          <w:sz w:val="20"/>
          <w:szCs w:val="20"/>
        </w:rPr>
      </w:pPr>
    </w:p>
    <w:p w:rsidR="008603DE" w:rsidRPr="004C45A9" w:rsidP="008B3480" w14:paraId="14AF2DC9" w14:textId="77777777">
      <w:pPr>
        <w:spacing w:line="288" w:lineRule="auto"/>
        <w:jc w:val="both"/>
        <w:rPr>
          <w:rFonts w:ascii="Arial" w:hAnsi="Arial" w:cs="Arial"/>
          <w:sz w:val="20"/>
          <w:szCs w:val="20"/>
        </w:rPr>
      </w:pPr>
      <w:r w:rsidRPr="004C45A9">
        <w:rPr>
          <w:rFonts w:ascii="Arial" w:hAnsi="Arial" w:cs="Arial"/>
          <w:sz w:val="20"/>
          <w:szCs w:val="20"/>
        </w:rPr>
        <w:t xml:space="preserve">V kolikor se bodo v okviru izvajanja postopka naročila oziroma realizacije pogodbe tajni podatki posredovali tudi potencialnemu izvajalcu/dobavitelju, se mora le-ta pred posredovanjem tajnih podatkov izkazati z veljavnim varnostnim dovoljenjem organizaciji za hranjenje in obravnavanje tajnih podatkov ustrezne stopnje tajnosti v prostorih organizacije. </w:t>
      </w:r>
    </w:p>
    <w:p w:rsidR="008603DE" w:rsidRPr="004C45A9" w:rsidP="008B3480" w14:paraId="1F7C3457" w14:textId="77777777">
      <w:pPr>
        <w:spacing w:line="288" w:lineRule="auto"/>
        <w:ind w:right="79"/>
        <w:jc w:val="both"/>
        <w:rPr>
          <w:rFonts w:ascii="Arial" w:hAnsi="Arial" w:cs="Arial"/>
          <w:sz w:val="20"/>
          <w:szCs w:val="20"/>
        </w:rPr>
      </w:pPr>
    </w:p>
    <w:p w:rsidR="004C45A9" w:rsidRPr="00BC6CBF" w:rsidP="004C45A9" w14:paraId="65DD8282" w14:textId="77777777">
      <w:pPr>
        <w:spacing w:line="288" w:lineRule="auto"/>
        <w:jc w:val="both"/>
        <w:rPr>
          <w:rFonts w:ascii="Arial" w:hAnsi="Arial" w:cs="Arial"/>
          <w:b/>
          <w:sz w:val="20"/>
          <w:szCs w:val="20"/>
        </w:rPr>
      </w:pPr>
      <w:r w:rsidRPr="00BC6CBF">
        <w:rPr>
          <w:rFonts w:ascii="Arial" w:hAnsi="Arial" w:cs="Arial"/>
          <w:b/>
          <w:sz w:val="20"/>
          <w:szCs w:val="20"/>
        </w:rPr>
        <w:t xml:space="preserve">Podizvajalci </w:t>
      </w:r>
    </w:p>
    <w:p w:rsidR="004C45A9" w:rsidRPr="00BC6CBF" w:rsidP="004C45A9" w14:paraId="7DE4A850" w14:textId="77777777">
      <w:pPr>
        <w:spacing w:line="288" w:lineRule="auto"/>
        <w:jc w:val="both"/>
        <w:rPr>
          <w:rFonts w:ascii="Arial" w:hAnsi="Arial" w:cs="Arial"/>
          <w:b/>
          <w:sz w:val="20"/>
          <w:szCs w:val="20"/>
        </w:rPr>
      </w:pPr>
    </w:p>
    <w:p w:rsidR="004C45A9" w:rsidRPr="00BC6CBF" w:rsidP="004C45A9" w14:paraId="481A0544" w14:textId="77777777">
      <w:pPr>
        <w:spacing w:line="288" w:lineRule="auto"/>
        <w:jc w:val="center"/>
        <w:rPr>
          <w:rFonts w:ascii="Arial" w:hAnsi="Arial" w:cs="Arial"/>
          <w:sz w:val="20"/>
          <w:szCs w:val="20"/>
        </w:rPr>
      </w:pPr>
      <w:r w:rsidRPr="00BC6CBF">
        <w:rPr>
          <w:rFonts w:ascii="Arial" w:hAnsi="Arial" w:cs="Arial"/>
          <w:sz w:val="20"/>
          <w:szCs w:val="20"/>
        </w:rPr>
        <w:t>14. člen</w:t>
      </w:r>
    </w:p>
    <w:p w:rsidR="004C45A9" w:rsidRPr="00BC6CBF" w:rsidP="004C45A9" w14:paraId="2948D374" w14:textId="77777777">
      <w:pPr>
        <w:spacing w:line="288" w:lineRule="auto"/>
        <w:jc w:val="center"/>
        <w:rPr>
          <w:rFonts w:ascii="Arial" w:hAnsi="Arial" w:cs="Arial"/>
          <w:sz w:val="20"/>
          <w:szCs w:val="20"/>
        </w:rPr>
      </w:pPr>
    </w:p>
    <w:p w:rsidR="004C45A9" w:rsidRPr="00BC6CBF" w:rsidP="004C45A9" w14:paraId="69E4C322" w14:textId="77777777">
      <w:pPr>
        <w:spacing w:line="288" w:lineRule="auto"/>
        <w:jc w:val="both"/>
        <w:rPr>
          <w:rFonts w:ascii="Arial" w:hAnsi="Arial" w:cs="Arial"/>
          <w:sz w:val="20"/>
          <w:szCs w:val="20"/>
        </w:rPr>
      </w:pPr>
      <w:r w:rsidRPr="00BC6CBF">
        <w:rPr>
          <w:rFonts w:ascii="Arial" w:hAnsi="Arial" w:cs="Arial"/>
          <w:sz w:val="20"/>
          <w:szCs w:val="20"/>
        </w:rPr>
        <w:t xml:space="preserve">Dobavitelj bo pogodbo izvajal sam. V izvajanje pogodbe dobavitelj ne sme samovoljno vključiti podizvajalca. </w:t>
      </w:r>
    </w:p>
    <w:p w:rsidR="004C45A9" w:rsidRPr="00BC6CBF" w:rsidP="004C45A9" w14:paraId="081EDFD3" w14:textId="77777777">
      <w:pPr>
        <w:spacing w:line="288" w:lineRule="auto"/>
        <w:jc w:val="both"/>
        <w:rPr>
          <w:rFonts w:ascii="Arial" w:hAnsi="Arial" w:cs="Arial"/>
          <w:sz w:val="20"/>
          <w:szCs w:val="20"/>
        </w:rPr>
      </w:pPr>
    </w:p>
    <w:p w:rsidR="004C45A9" w:rsidRPr="00BC6CBF" w:rsidP="004C45A9" w14:paraId="237D476B" w14:textId="77777777">
      <w:pPr>
        <w:spacing w:line="288" w:lineRule="auto"/>
        <w:jc w:val="both"/>
        <w:rPr>
          <w:rFonts w:ascii="Arial" w:hAnsi="Arial" w:cs="Arial"/>
          <w:sz w:val="20"/>
          <w:szCs w:val="20"/>
          <w:shd w:val="clear" w:color="auto" w:fill="FFFFFF"/>
        </w:rPr>
      </w:pPr>
      <w:r w:rsidRPr="00BC6CBF">
        <w:rPr>
          <w:rFonts w:ascii="Arial" w:hAnsi="Arial" w:cs="Arial"/>
          <w:sz w:val="20"/>
          <w:szCs w:val="20"/>
        </w:rPr>
        <w:t xml:space="preserve">Dobavitelj lahko v primerih, ko je to nujno za nemoteno in kvalitetno izvedbo pogodbe, naročniku predlaga vključitev podizvajalca za izvedbo pogodbe, ki izpolnjuje vse pogoje in zahteve naročnika vezane na podizvajalca iz dokumentacije v zvezi z oddajo javnega naročila iz 1. člena te pogodbe. V tem primeru mora </w:t>
      </w:r>
      <w:r w:rsidRPr="00BC6CBF">
        <w:rPr>
          <w:rFonts w:ascii="Arial" w:hAnsi="Arial" w:cs="Arial"/>
          <w:sz w:val="20"/>
          <w:szCs w:val="20"/>
          <w:shd w:val="clear" w:color="auto" w:fill="FFFFFF"/>
        </w:rPr>
        <w:t>dobavitelj med izvajanjem pogodbe naročnika obvestiti o vključitvi podizvajalcev in poslati informacije o novih podizvajalcih, ki jih namerava naknadno vključiti v izvajanje pogodbe, in sicer najkasneje v petih dneh po spremembi. V primeru vključitve novih podizvajalcev mora dobavitelj skupaj z obvestilom posredovati tudi podatke in dokumente:</w:t>
      </w:r>
    </w:p>
    <w:p w:rsidR="004C45A9" w:rsidRPr="00BC6CBF" w:rsidP="004C45A9" w14:paraId="18299C54" w14:textId="77777777">
      <w:pPr>
        <w:widowControl/>
        <w:numPr>
          <w:ilvl w:val="0"/>
          <w:numId w:val="45"/>
        </w:numPr>
        <w:spacing w:line="288" w:lineRule="auto"/>
        <w:ind w:left="284" w:hanging="284"/>
        <w:jc w:val="both"/>
        <w:rPr>
          <w:rFonts w:ascii="Arial" w:hAnsi="Arial" w:cs="Arial"/>
          <w:sz w:val="20"/>
          <w:szCs w:val="20"/>
        </w:rPr>
      </w:pPr>
      <w:r w:rsidRPr="00BC6CBF">
        <w:rPr>
          <w:rFonts w:ascii="Arial" w:hAnsi="Arial" w:cs="Arial"/>
          <w:sz w:val="20"/>
          <w:szCs w:val="20"/>
        </w:rPr>
        <w:t>kontaktne podatke in zakonite zastopnike predlaganih podizvajalcev,</w:t>
      </w:r>
    </w:p>
    <w:p w:rsidR="004C45A9" w:rsidRPr="00BC6CBF" w:rsidP="004C45A9" w14:paraId="0F5F0ECC" w14:textId="77777777">
      <w:pPr>
        <w:widowControl/>
        <w:numPr>
          <w:ilvl w:val="0"/>
          <w:numId w:val="45"/>
        </w:numPr>
        <w:spacing w:line="288" w:lineRule="auto"/>
        <w:ind w:left="284" w:hanging="284"/>
        <w:jc w:val="both"/>
        <w:rPr>
          <w:rFonts w:ascii="Arial" w:hAnsi="Arial" w:cs="Arial"/>
          <w:sz w:val="20"/>
          <w:szCs w:val="20"/>
        </w:rPr>
      </w:pPr>
      <w:r w:rsidRPr="00BC6CBF">
        <w:rPr>
          <w:rFonts w:ascii="Arial" w:hAnsi="Arial" w:cs="Arial"/>
          <w:sz w:val="20"/>
          <w:szCs w:val="20"/>
        </w:rPr>
        <w:t>izpolnjene ESPD teh podizvajalcev v skladu z 79. členom ZJN-3 ter</w:t>
      </w:r>
    </w:p>
    <w:p w:rsidR="004C45A9" w:rsidRPr="00BC6CBF" w:rsidP="004C45A9" w14:paraId="4CC75823" w14:textId="77777777">
      <w:pPr>
        <w:widowControl/>
        <w:numPr>
          <w:ilvl w:val="0"/>
          <w:numId w:val="45"/>
        </w:numPr>
        <w:spacing w:line="288" w:lineRule="auto"/>
        <w:ind w:left="284" w:hanging="284"/>
        <w:jc w:val="both"/>
        <w:rPr>
          <w:rFonts w:ascii="Arial" w:hAnsi="Arial" w:cs="Arial"/>
          <w:sz w:val="20"/>
          <w:szCs w:val="20"/>
        </w:rPr>
      </w:pPr>
      <w:r w:rsidRPr="00BC6CBF">
        <w:rPr>
          <w:rFonts w:ascii="Arial" w:hAnsi="Arial" w:cs="Arial"/>
          <w:sz w:val="20"/>
          <w:szCs w:val="20"/>
        </w:rPr>
        <w:t>priložiti zahtevo podizvajalca za neposredno plačilo, če podizvajalec to zahteva.</w:t>
      </w:r>
    </w:p>
    <w:p w:rsidR="004C45A9" w:rsidRPr="00BC6CBF" w:rsidP="004C45A9" w14:paraId="168D211E" w14:textId="77777777">
      <w:pPr>
        <w:spacing w:line="288" w:lineRule="auto"/>
        <w:jc w:val="both"/>
        <w:rPr>
          <w:rFonts w:ascii="Arial" w:hAnsi="Arial" w:cs="Arial"/>
          <w:sz w:val="20"/>
          <w:szCs w:val="20"/>
        </w:rPr>
      </w:pPr>
    </w:p>
    <w:p w:rsidR="004C45A9" w:rsidRPr="00BC6CBF" w:rsidP="004C45A9" w14:paraId="3F3C2CAD" w14:textId="77777777">
      <w:pPr>
        <w:spacing w:line="288" w:lineRule="auto"/>
        <w:jc w:val="both"/>
        <w:rPr>
          <w:rFonts w:ascii="Arial" w:hAnsi="Arial" w:cs="Arial"/>
          <w:sz w:val="20"/>
          <w:szCs w:val="20"/>
        </w:rPr>
      </w:pPr>
      <w:r w:rsidRPr="00BC6CBF">
        <w:rPr>
          <w:rFonts w:ascii="Arial" w:hAnsi="Arial" w:cs="Arial"/>
          <w:sz w:val="20"/>
          <w:szCs w:val="20"/>
        </w:rPr>
        <w:t>Naročnik zavrne vključitev podizvajalca za izvedbo te pogodbe na podlagi utemeljenih razlogov (predlagani podizvajalec ne izpolnjuje pogojev določenih v zakonu, ki ureja javno naročanje - ne izpolnjuje pogojev vezanih na podizvajalce, določenih v dokumentaciji v zvezi z oddajo javnega naročila iz 1. člena te pogodbe, ali če bi to lahko vplivalo na nemoteno izvajanje ali dokončanje del).</w:t>
      </w:r>
    </w:p>
    <w:p w:rsidR="008603DE" w:rsidRPr="004C45A9" w:rsidP="008B3480" w14:paraId="7AF0A98B" w14:textId="77777777">
      <w:pPr>
        <w:spacing w:line="288" w:lineRule="auto"/>
        <w:ind w:right="79"/>
        <w:jc w:val="both"/>
        <w:rPr>
          <w:rFonts w:ascii="Arial" w:hAnsi="Arial" w:cs="Arial"/>
          <w:sz w:val="20"/>
          <w:szCs w:val="20"/>
        </w:rPr>
      </w:pPr>
    </w:p>
    <w:p w:rsidR="008603DE" w:rsidRPr="007D03E9" w:rsidP="008B3480" w14:paraId="7DA545AF" w14:textId="77777777">
      <w:pPr>
        <w:spacing w:line="288" w:lineRule="auto"/>
        <w:ind w:right="79"/>
        <w:jc w:val="both"/>
        <w:rPr>
          <w:rFonts w:ascii="Arial" w:hAnsi="Arial" w:cs="Arial"/>
          <w:b/>
          <w:sz w:val="20"/>
          <w:szCs w:val="20"/>
        </w:rPr>
      </w:pPr>
      <w:r w:rsidRPr="007D03E9">
        <w:rPr>
          <w:rFonts w:ascii="Arial" w:hAnsi="Arial" w:cs="Arial"/>
          <w:b/>
          <w:sz w:val="20"/>
          <w:szCs w:val="20"/>
        </w:rPr>
        <w:t xml:space="preserve">Pogodbena kazen </w:t>
      </w:r>
    </w:p>
    <w:p w:rsidR="008603DE" w:rsidRPr="007D03E9" w:rsidP="008B3480" w14:paraId="486F4515" w14:textId="77777777">
      <w:pPr>
        <w:spacing w:line="288" w:lineRule="auto"/>
        <w:ind w:right="79"/>
        <w:jc w:val="both"/>
        <w:rPr>
          <w:rFonts w:ascii="Arial" w:hAnsi="Arial" w:cs="Arial"/>
          <w:b/>
          <w:sz w:val="20"/>
          <w:szCs w:val="20"/>
        </w:rPr>
      </w:pPr>
    </w:p>
    <w:p w:rsidR="008603DE" w:rsidRPr="007D03E9" w:rsidP="008B3480" w14:paraId="6FBA0FDE" w14:textId="7B696AF5">
      <w:pPr>
        <w:spacing w:line="288" w:lineRule="auto"/>
        <w:ind w:right="79"/>
        <w:jc w:val="center"/>
        <w:rPr>
          <w:rFonts w:ascii="Arial" w:hAnsi="Arial" w:cs="Arial"/>
          <w:sz w:val="20"/>
          <w:szCs w:val="20"/>
        </w:rPr>
      </w:pPr>
      <w:r>
        <w:rPr>
          <w:rFonts w:ascii="Arial" w:hAnsi="Arial" w:cs="Arial"/>
          <w:sz w:val="20"/>
          <w:szCs w:val="20"/>
        </w:rPr>
        <w:t>15</w:t>
      </w:r>
      <w:r w:rsidRPr="007D03E9">
        <w:rPr>
          <w:rFonts w:ascii="Arial" w:hAnsi="Arial" w:cs="Arial"/>
          <w:sz w:val="20"/>
          <w:szCs w:val="20"/>
        </w:rPr>
        <w:t>. člen</w:t>
      </w:r>
    </w:p>
    <w:p w:rsidR="008603DE" w:rsidRPr="007D03E9" w:rsidP="008B3480" w14:paraId="4FFF9E4D" w14:textId="77777777">
      <w:pPr>
        <w:spacing w:line="288" w:lineRule="auto"/>
        <w:ind w:right="79"/>
        <w:jc w:val="center"/>
        <w:rPr>
          <w:rFonts w:ascii="Arial" w:hAnsi="Arial" w:cs="Arial"/>
          <w:sz w:val="20"/>
          <w:szCs w:val="20"/>
        </w:rPr>
      </w:pPr>
    </w:p>
    <w:p w:rsidR="004C45A9" w:rsidRPr="00BC6CBF" w:rsidP="004C45A9" w14:paraId="0741AE61" w14:textId="77777777">
      <w:pPr>
        <w:spacing w:line="288" w:lineRule="auto"/>
        <w:jc w:val="both"/>
        <w:rPr>
          <w:rFonts w:ascii="Arial" w:hAnsi="Arial" w:cs="Arial"/>
          <w:i/>
          <w:iCs/>
          <w:sz w:val="20"/>
          <w:szCs w:val="20"/>
        </w:rPr>
      </w:pPr>
      <w:r w:rsidRPr="00BC6CBF">
        <w:rPr>
          <w:rFonts w:ascii="Arial" w:hAnsi="Arial" w:cs="Arial"/>
          <w:sz w:val="20"/>
          <w:szCs w:val="20"/>
        </w:rPr>
        <w:t xml:space="preserve">V kolikor dobavitelj naročniku ne dobavi blaga in izvede montaže  v pogodbenem roku, ki je določen za </w:t>
      </w:r>
      <w:r w:rsidRPr="00BC6CBF">
        <w:rPr>
          <w:rFonts w:ascii="Arial" w:hAnsi="Arial" w:cs="Arial"/>
          <w:sz w:val="20"/>
          <w:szCs w:val="20"/>
        </w:rPr>
        <w:t>posamezni objekt in ki ni posledica višje sile ali razlogov na strani naročnika, je dolžan plačati naročniku pogodbeno kazen v višini 5‰ (promilov), od vrednosti posamezne dobave in montaže z DDV za posamezni objekt za vsak dan zamude</w:t>
      </w:r>
      <w:r w:rsidRPr="00BC6CBF">
        <w:rPr>
          <w:rFonts w:ascii="Arial" w:hAnsi="Arial" w:cs="Arial"/>
          <w:i/>
          <w:iCs/>
          <w:sz w:val="20"/>
          <w:szCs w:val="20"/>
        </w:rPr>
        <w:t xml:space="preserve">, </w:t>
      </w:r>
      <w:r w:rsidRPr="00BC6CBF">
        <w:rPr>
          <w:rFonts w:ascii="Arial" w:hAnsi="Arial" w:cs="Arial"/>
          <w:sz w:val="20"/>
          <w:szCs w:val="20"/>
        </w:rPr>
        <w:t>vendar ne več kot 15% (odstotkov) od vrednosti dobave in montaže blaga z DDV za posamezni objekt, za katerega je v zamudi</w:t>
      </w:r>
      <w:r w:rsidRPr="00BC6CBF">
        <w:rPr>
          <w:rFonts w:ascii="Arial" w:hAnsi="Arial" w:cs="Arial"/>
          <w:i/>
          <w:iCs/>
          <w:sz w:val="20"/>
          <w:szCs w:val="20"/>
        </w:rPr>
        <w:t>.</w:t>
      </w:r>
    </w:p>
    <w:p w:rsidR="004C45A9" w:rsidRPr="00BC6CBF" w:rsidP="004C45A9" w14:paraId="7DCB70EA" w14:textId="77777777">
      <w:pPr>
        <w:spacing w:line="288" w:lineRule="auto"/>
        <w:jc w:val="both"/>
        <w:rPr>
          <w:rFonts w:ascii="Arial" w:hAnsi="Arial" w:cs="Arial"/>
          <w:sz w:val="20"/>
          <w:szCs w:val="20"/>
        </w:rPr>
      </w:pPr>
    </w:p>
    <w:p w:rsidR="004C45A9" w:rsidRPr="00BC6CBF" w:rsidP="004C45A9" w14:paraId="00B7AB43" w14:textId="77777777">
      <w:pPr>
        <w:spacing w:line="288" w:lineRule="auto"/>
        <w:jc w:val="both"/>
        <w:rPr>
          <w:rFonts w:ascii="Arial" w:hAnsi="Arial" w:cs="Arial"/>
          <w:sz w:val="20"/>
          <w:szCs w:val="20"/>
        </w:rPr>
      </w:pPr>
      <w:r w:rsidRPr="00BC6CBF">
        <w:rPr>
          <w:rFonts w:ascii="Arial" w:hAnsi="Arial" w:cs="Arial"/>
          <w:sz w:val="20"/>
          <w:szCs w:val="20"/>
        </w:rPr>
        <w:t>Dobavitelj je dolžan plačati naročniku pogodbeno kazen v višini 15% (odstotkov) od celotne vrednosti pogodbe z DDV, če blaga in montaže, ki je predmet pogodbe, ne dobavi oz. izvede.</w:t>
      </w:r>
    </w:p>
    <w:p w:rsidR="004C45A9" w:rsidRPr="00BC6CBF" w:rsidP="004C45A9" w14:paraId="2131CC55" w14:textId="77777777">
      <w:pPr>
        <w:spacing w:line="288" w:lineRule="auto"/>
        <w:jc w:val="both"/>
        <w:rPr>
          <w:rFonts w:ascii="Arial" w:hAnsi="Arial" w:cs="Arial"/>
          <w:sz w:val="20"/>
          <w:szCs w:val="20"/>
        </w:rPr>
      </w:pPr>
    </w:p>
    <w:p w:rsidR="004C45A9" w:rsidRPr="00BC6CBF" w:rsidP="004C45A9" w14:paraId="0E78AC0E" w14:textId="77777777">
      <w:pPr>
        <w:spacing w:line="288" w:lineRule="auto"/>
        <w:jc w:val="both"/>
        <w:rPr>
          <w:rFonts w:ascii="Arial" w:hAnsi="Arial" w:cs="Arial"/>
          <w:sz w:val="20"/>
          <w:szCs w:val="20"/>
        </w:rPr>
      </w:pPr>
      <w:r w:rsidRPr="00BC6CBF">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4C45A9" w:rsidRPr="00BC6CBF" w:rsidP="004C45A9" w14:paraId="466D4587" w14:textId="77777777">
      <w:pPr>
        <w:spacing w:line="288" w:lineRule="auto"/>
        <w:jc w:val="both"/>
        <w:rPr>
          <w:rFonts w:ascii="Arial" w:hAnsi="Arial" w:cs="Arial"/>
          <w:sz w:val="20"/>
          <w:szCs w:val="20"/>
        </w:rPr>
      </w:pPr>
    </w:p>
    <w:p w:rsidR="004C45A9" w:rsidRPr="00BC6CBF" w:rsidP="004C45A9" w14:paraId="69112338" w14:textId="77777777">
      <w:pPr>
        <w:spacing w:line="288" w:lineRule="auto"/>
        <w:jc w:val="both"/>
        <w:rPr>
          <w:rFonts w:ascii="Arial" w:hAnsi="Arial" w:cs="Arial"/>
          <w:sz w:val="20"/>
          <w:szCs w:val="20"/>
        </w:rPr>
      </w:pPr>
      <w:r w:rsidRPr="00BC6CBF">
        <w:rPr>
          <w:rFonts w:ascii="Arial" w:hAnsi="Arial" w:cs="Arial"/>
          <w:sz w:val="20"/>
          <w:szCs w:val="20"/>
        </w:rPr>
        <w:t>Če je škoda, ki jo je naročnik utrpel večja od pogodbene kazni, ima naročnik pravico zahtevati razliko do popolne odškodnine.</w:t>
      </w:r>
    </w:p>
    <w:p w:rsidR="008603DE" w:rsidRPr="004C45A9" w:rsidP="008B3480" w14:paraId="09DE1792" w14:textId="77777777">
      <w:pPr>
        <w:spacing w:line="288" w:lineRule="auto"/>
        <w:ind w:right="79"/>
        <w:jc w:val="both"/>
        <w:rPr>
          <w:rFonts w:ascii="Arial" w:hAnsi="Arial" w:cs="Arial"/>
          <w:sz w:val="20"/>
          <w:szCs w:val="20"/>
        </w:rPr>
      </w:pPr>
    </w:p>
    <w:p w:rsidR="008603DE" w:rsidRPr="004C45A9" w:rsidP="008B3480" w14:paraId="283B0206" w14:textId="4DC09176">
      <w:pPr>
        <w:spacing w:line="288" w:lineRule="auto"/>
        <w:ind w:right="79"/>
        <w:jc w:val="both"/>
        <w:rPr>
          <w:rFonts w:ascii="Arial" w:hAnsi="Arial" w:cs="Arial"/>
          <w:b/>
          <w:sz w:val="20"/>
          <w:szCs w:val="20"/>
        </w:rPr>
      </w:pPr>
      <w:r w:rsidRPr="004C45A9">
        <w:rPr>
          <w:rFonts w:ascii="Arial" w:hAnsi="Arial" w:cs="Arial"/>
          <w:b/>
          <w:sz w:val="20"/>
          <w:szCs w:val="20"/>
        </w:rPr>
        <w:t>Skrbnik pogodbe in pooblaščene osebe</w:t>
      </w:r>
    </w:p>
    <w:p w:rsidR="004C45A9" w:rsidRPr="004C45A9" w:rsidP="008B3480" w14:paraId="6F992884" w14:textId="77777777">
      <w:pPr>
        <w:spacing w:line="288" w:lineRule="auto"/>
        <w:ind w:right="79"/>
        <w:jc w:val="both"/>
        <w:rPr>
          <w:rFonts w:ascii="Arial" w:hAnsi="Arial" w:cs="Arial"/>
          <w:b/>
          <w:sz w:val="20"/>
          <w:szCs w:val="20"/>
        </w:rPr>
      </w:pPr>
    </w:p>
    <w:p w:rsidR="008603DE" w:rsidRPr="004C45A9" w:rsidP="008B3480" w14:paraId="7AC96CAE" w14:textId="4A8AEA6E">
      <w:pPr>
        <w:spacing w:line="288" w:lineRule="auto"/>
        <w:ind w:right="79"/>
        <w:jc w:val="center"/>
        <w:rPr>
          <w:rFonts w:ascii="Arial" w:hAnsi="Arial" w:cs="Arial"/>
          <w:sz w:val="20"/>
          <w:szCs w:val="20"/>
        </w:rPr>
      </w:pPr>
      <w:r>
        <w:rPr>
          <w:rFonts w:ascii="Arial" w:hAnsi="Arial" w:cs="Arial"/>
          <w:sz w:val="20"/>
          <w:szCs w:val="20"/>
        </w:rPr>
        <w:t>16</w:t>
      </w:r>
      <w:r w:rsidRPr="004C45A9">
        <w:rPr>
          <w:rFonts w:ascii="Arial" w:hAnsi="Arial" w:cs="Arial"/>
          <w:sz w:val="20"/>
          <w:szCs w:val="20"/>
        </w:rPr>
        <w:t>. člen</w:t>
      </w:r>
    </w:p>
    <w:p w:rsidR="004C45A9" w:rsidRPr="004C45A9" w:rsidP="008B3480" w14:paraId="5E0CDBB3" w14:textId="77777777">
      <w:pPr>
        <w:spacing w:line="288" w:lineRule="auto"/>
        <w:ind w:right="79"/>
        <w:jc w:val="center"/>
        <w:rPr>
          <w:rFonts w:ascii="Arial" w:hAnsi="Arial" w:cs="Arial"/>
          <w:sz w:val="20"/>
          <w:szCs w:val="20"/>
        </w:rPr>
      </w:pPr>
    </w:p>
    <w:p w:rsidR="004C45A9" w:rsidRPr="008E1AE7" w:rsidP="004C45A9" w14:paraId="5D66991A" w14:textId="6B6374B5">
      <w:pPr>
        <w:spacing w:line="288" w:lineRule="auto"/>
        <w:jc w:val="both"/>
        <w:rPr>
          <w:rFonts w:ascii="Arial" w:hAnsi="Arial" w:cs="Arial"/>
          <w:sz w:val="20"/>
          <w:szCs w:val="20"/>
        </w:rPr>
      </w:pPr>
      <w:r w:rsidRPr="008E1AE7">
        <w:rPr>
          <w:rFonts w:ascii="Arial" w:hAnsi="Arial" w:cs="Arial"/>
          <w:sz w:val="20"/>
          <w:szCs w:val="20"/>
        </w:rPr>
        <w:t xml:space="preserve">Skrbnik pogodbe s strani naročnika je </w:t>
      </w:r>
      <w:r>
        <w:rPr>
          <w:rFonts w:ascii="Arial" w:hAnsi="Arial" w:cs="Arial"/>
          <w:sz w:val="20"/>
          <w:szCs w:val="20"/>
        </w:rPr>
        <w:t>___________</w:t>
      </w:r>
      <w:r w:rsidRPr="008E1AE7">
        <w:rPr>
          <w:rFonts w:ascii="Arial" w:hAnsi="Arial" w:cs="Arial"/>
          <w:sz w:val="20"/>
          <w:szCs w:val="20"/>
        </w:rPr>
        <w:t xml:space="preserve">, s strani dobavitelja pa </w:t>
      </w:r>
      <w:r>
        <w:rPr>
          <w:rFonts w:ascii="Arial" w:hAnsi="Arial" w:cs="Arial"/>
          <w:sz w:val="20"/>
          <w:szCs w:val="20"/>
        </w:rPr>
        <w:t>_____________</w:t>
      </w:r>
      <w:r w:rsidRPr="008E1AE7">
        <w:rPr>
          <w:rFonts w:ascii="Arial" w:hAnsi="Arial" w:cs="Arial"/>
          <w:sz w:val="20"/>
          <w:szCs w:val="20"/>
        </w:rPr>
        <w:t>.</w:t>
      </w:r>
    </w:p>
    <w:p w:rsidR="004C45A9" w:rsidRPr="008E1AE7" w:rsidP="004C45A9" w14:paraId="440C55EF" w14:textId="77777777">
      <w:pPr>
        <w:spacing w:line="288" w:lineRule="auto"/>
        <w:jc w:val="both"/>
        <w:rPr>
          <w:rFonts w:ascii="Arial" w:hAnsi="Arial" w:cs="Arial"/>
          <w:sz w:val="20"/>
          <w:szCs w:val="20"/>
        </w:rPr>
      </w:pPr>
    </w:p>
    <w:p w:rsidR="004C45A9" w:rsidRPr="008E1AE7" w:rsidP="004C45A9" w14:paraId="28498359" w14:textId="78D14DDD">
      <w:pPr>
        <w:spacing w:line="288" w:lineRule="auto"/>
        <w:jc w:val="both"/>
        <w:rPr>
          <w:rFonts w:ascii="Arial" w:hAnsi="Arial" w:cs="Arial"/>
          <w:sz w:val="20"/>
          <w:szCs w:val="20"/>
        </w:rPr>
      </w:pPr>
      <w:r w:rsidRPr="008E1AE7">
        <w:rPr>
          <w:rFonts w:ascii="Arial" w:hAnsi="Arial" w:cs="Arial"/>
          <w:sz w:val="20"/>
          <w:szCs w:val="20"/>
        </w:rPr>
        <w:t xml:space="preserve">Za vsebinsko realizacijo predmeta pogodbe se s strani naročnika pooblasti </w:t>
      </w:r>
      <w:r>
        <w:rPr>
          <w:rFonts w:ascii="Arial" w:hAnsi="Arial" w:cs="Arial"/>
          <w:sz w:val="20"/>
          <w:szCs w:val="20"/>
        </w:rPr>
        <w:t>__________</w:t>
      </w:r>
      <w:r w:rsidRPr="008E1AE7">
        <w:rPr>
          <w:rFonts w:ascii="Arial" w:hAnsi="Arial" w:cs="Arial"/>
          <w:sz w:val="20"/>
          <w:szCs w:val="20"/>
        </w:rPr>
        <w:t xml:space="preserve">,  strokovni nosilec. </w:t>
      </w:r>
    </w:p>
    <w:p w:rsidR="008603DE" w:rsidRPr="004C45A9" w:rsidP="008B3480" w14:paraId="72E06B42" w14:textId="77777777">
      <w:pPr>
        <w:widowControl/>
        <w:spacing w:line="288" w:lineRule="auto"/>
        <w:ind w:right="70"/>
        <w:jc w:val="both"/>
        <w:rPr>
          <w:rFonts w:ascii="Arial" w:hAnsi="Arial" w:cs="Arial"/>
          <w:sz w:val="20"/>
          <w:szCs w:val="20"/>
          <w:lang w:eastAsia="en-US"/>
        </w:rPr>
      </w:pPr>
    </w:p>
    <w:p w:rsidR="008603DE" w:rsidRPr="004C45A9" w:rsidP="008B3480" w14:paraId="267FC19B" w14:textId="77777777">
      <w:pPr>
        <w:spacing w:line="288" w:lineRule="auto"/>
        <w:ind w:right="79"/>
        <w:rPr>
          <w:rFonts w:ascii="Arial" w:hAnsi="Arial" w:cs="Arial"/>
          <w:b/>
          <w:bCs/>
          <w:sz w:val="20"/>
          <w:szCs w:val="20"/>
        </w:rPr>
      </w:pPr>
      <w:r w:rsidRPr="004C45A9">
        <w:rPr>
          <w:rFonts w:ascii="Arial" w:hAnsi="Arial" w:cs="Arial"/>
          <w:b/>
          <w:bCs/>
          <w:sz w:val="20"/>
          <w:szCs w:val="20"/>
        </w:rPr>
        <w:t>Višja sila</w:t>
      </w:r>
    </w:p>
    <w:p w:rsidR="008603DE" w:rsidRPr="004C45A9" w:rsidP="008B3480" w14:paraId="0E333040" w14:textId="77777777">
      <w:pPr>
        <w:spacing w:line="288" w:lineRule="auto"/>
        <w:ind w:right="79"/>
        <w:rPr>
          <w:rFonts w:ascii="Arial" w:hAnsi="Arial" w:cs="Arial"/>
          <w:b/>
          <w:bCs/>
          <w:sz w:val="20"/>
          <w:szCs w:val="20"/>
        </w:rPr>
      </w:pPr>
    </w:p>
    <w:p w:rsidR="008603DE" w:rsidRPr="004C45A9" w:rsidP="008B3480" w14:paraId="5CCED207" w14:textId="7A232D03">
      <w:pPr>
        <w:spacing w:line="288" w:lineRule="auto"/>
        <w:ind w:right="79"/>
        <w:jc w:val="center"/>
        <w:rPr>
          <w:rFonts w:ascii="Arial" w:hAnsi="Arial" w:cs="Arial"/>
          <w:sz w:val="20"/>
          <w:szCs w:val="20"/>
        </w:rPr>
      </w:pPr>
      <w:r>
        <w:rPr>
          <w:rFonts w:ascii="Arial" w:hAnsi="Arial" w:cs="Arial"/>
          <w:sz w:val="20"/>
          <w:szCs w:val="20"/>
        </w:rPr>
        <w:t>17</w:t>
      </w:r>
      <w:r w:rsidRPr="004C45A9">
        <w:rPr>
          <w:rFonts w:ascii="Arial" w:hAnsi="Arial" w:cs="Arial"/>
          <w:sz w:val="20"/>
          <w:szCs w:val="20"/>
        </w:rPr>
        <w:t>. člen</w:t>
      </w:r>
    </w:p>
    <w:p w:rsidR="008603DE" w:rsidRPr="004C45A9" w:rsidP="008B3480" w14:paraId="055C3B07" w14:textId="77777777">
      <w:pPr>
        <w:spacing w:line="288" w:lineRule="auto"/>
        <w:ind w:right="79"/>
        <w:jc w:val="center"/>
        <w:rPr>
          <w:rFonts w:ascii="Arial" w:hAnsi="Arial" w:cs="Arial"/>
          <w:sz w:val="20"/>
          <w:szCs w:val="20"/>
        </w:rPr>
      </w:pPr>
    </w:p>
    <w:p w:rsidR="008603DE" w:rsidRPr="004C45A9" w:rsidP="008B3480" w14:paraId="3E511EE9" w14:textId="77777777">
      <w:pPr>
        <w:spacing w:line="288" w:lineRule="auto"/>
        <w:ind w:right="79"/>
        <w:jc w:val="both"/>
        <w:rPr>
          <w:rFonts w:ascii="Arial" w:hAnsi="Arial" w:cs="Arial"/>
          <w:sz w:val="20"/>
          <w:szCs w:val="20"/>
        </w:rPr>
      </w:pPr>
      <w:r w:rsidRPr="004C45A9">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8603DE" w:rsidRPr="004C45A9" w:rsidP="008B3480" w14:paraId="491BA04B" w14:textId="77777777">
      <w:pPr>
        <w:spacing w:line="288" w:lineRule="auto"/>
        <w:ind w:right="79"/>
        <w:jc w:val="both"/>
        <w:rPr>
          <w:rFonts w:ascii="Arial" w:hAnsi="Arial" w:cs="Arial"/>
          <w:sz w:val="20"/>
          <w:szCs w:val="20"/>
        </w:rPr>
      </w:pPr>
    </w:p>
    <w:p w:rsidR="008603DE" w:rsidRPr="004C45A9" w:rsidP="008B3480" w14:paraId="43E13A4F" w14:textId="77777777">
      <w:pPr>
        <w:spacing w:line="288" w:lineRule="auto"/>
        <w:ind w:right="79"/>
        <w:jc w:val="both"/>
        <w:rPr>
          <w:rFonts w:ascii="Arial" w:hAnsi="Arial" w:cs="Arial"/>
          <w:sz w:val="20"/>
          <w:szCs w:val="20"/>
        </w:rPr>
      </w:pPr>
      <w:r w:rsidRPr="004C45A9">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8603DE" w:rsidRPr="004C45A9" w:rsidP="008B3480" w14:paraId="3286B31B" w14:textId="77777777">
      <w:pPr>
        <w:spacing w:line="288" w:lineRule="auto"/>
        <w:ind w:right="79"/>
        <w:jc w:val="both"/>
        <w:rPr>
          <w:rFonts w:ascii="Arial" w:hAnsi="Arial" w:cs="Arial"/>
          <w:sz w:val="20"/>
          <w:szCs w:val="20"/>
        </w:rPr>
      </w:pPr>
    </w:p>
    <w:p w:rsidR="008603DE" w:rsidRPr="004C45A9" w:rsidP="008B3480" w14:paraId="7491D471" w14:textId="77777777">
      <w:pPr>
        <w:spacing w:line="288" w:lineRule="auto"/>
        <w:ind w:right="79"/>
        <w:jc w:val="both"/>
        <w:rPr>
          <w:rFonts w:ascii="Arial" w:hAnsi="Arial" w:cs="Arial"/>
          <w:sz w:val="20"/>
          <w:szCs w:val="20"/>
        </w:rPr>
      </w:pPr>
      <w:r w:rsidRPr="004C45A9">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8603DE" w:rsidRPr="004C45A9" w:rsidP="008B3480" w14:paraId="198FF7C0" w14:textId="77777777">
      <w:pPr>
        <w:spacing w:line="288" w:lineRule="auto"/>
        <w:ind w:right="79"/>
        <w:jc w:val="both"/>
        <w:rPr>
          <w:rFonts w:ascii="Arial" w:hAnsi="Arial" w:cs="Arial"/>
          <w:sz w:val="20"/>
          <w:szCs w:val="20"/>
        </w:rPr>
      </w:pPr>
    </w:p>
    <w:p w:rsidR="008603DE" w:rsidRPr="004C45A9" w:rsidP="008B3480" w14:paraId="43204E9A" w14:textId="77777777">
      <w:pPr>
        <w:spacing w:line="288" w:lineRule="auto"/>
        <w:ind w:right="79"/>
        <w:jc w:val="both"/>
        <w:rPr>
          <w:rFonts w:ascii="Arial" w:hAnsi="Arial" w:cs="Arial"/>
          <w:sz w:val="20"/>
          <w:szCs w:val="20"/>
        </w:rPr>
      </w:pPr>
      <w:r w:rsidRPr="004C45A9">
        <w:rPr>
          <w:rFonts w:ascii="Arial" w:hAnsi="Arial" w:cs="Arial"/>
          <w:b/>
          <w:sz w:val="20"/>
          <w:szCs w:val="20"/>
        </w:rPr>
        <w:t>Končne določbe</w:t>
      </w:r>
    </w:p>
    <w:p w:rsidR="008603DE" w:rsidRPr="004C45A9" w:rsidP="008B3480" w14:paraId="49743938" w14:textId="26AED80A">
      <w:pPr>
        <w:spacing w:line="288" w:lineRule="auto"/>
        <w:ind w:right="79"/>
        <w:jc w:val="center"/>
        <w:rPr>
          <w:rFonts w:ascii="Arial" w:hAnsi="Arial" w:cs="Arial"/>
          <w:sz w:val="20"/>
          <w:szCs w:val="20"/>
        </w:rPr>
      </w:pPr>
      <w:r w:rsidRPr="004C45A9">
        <w:rPr>
          <w:rFonts w:ascii="Arial" w:hAnsi="Arial" w:cs="Arial"/>
          <w:sz w:val="20"/>
          <w:szCs w:val="20"/>
        </w:rPr>
        <w:t>18</w:t>
      </w:r>
      <w:r w:rsidRPr="004C45A9">
        <w:rPr>
          <w:rFonts w:ascii="Arial" w:hAnsi="Arial" w:cs="Arial"/>
          <w:sz w:val="20"/>
          <w:szCs w:val="20"/>
        </w:rPr>
        <w:t>. člen</w:t>
      </w:r>
    </w:p>
    <w:p w:rsidR="008603DE" w:rsidRPr="004C45A9" w:rsidP="008B3480" w14:paraId="0AC3F9EE" w14:textId="77777777">
      <w:pPr>
        <w:spacing w:line="288" w:lineRule="auto"/>
        <w:ind w:right="79"/>
        <w:jc w:val="center"/>
        <w:rPr>
          <w:rFonts w:ascii="Arial" w:hAnsi="Arial" w:cs="Arial"/>
          <w:sz w:val="20"/>
          <w:szCs w:val="20"/>
        </w:rPr>
      </w:pPr>
    </w:p>
    <w:p w:rsidR="008603DE" w:rsidRPr="004C45A9" w:rsidP="008B3480" w14:paraId="1B57D81C" w14:textId="77777777">
      <w:pPr>
        <w:spacing w:line="288" w:lineRule="auto"/>
        <w:ind w:right="79"/>
        <w:jc w:val="both"/>
        <w:rPr>
          <w:rFonts w:ascii="Arial" w:hAnsi="Arial" w:cs="Arial"/>
          <w:sz w:val="20"/>
          <w:szCs w:val="20"/>
        </w:rPr>
      </w:pPr>
      <w:r w:rsidRPr="004C45A9">
        <w:rPr>
          <w:rFonts w:ascii="Arial" w:hAnsi="Arial" w:cs="Arial"/>
          <w:sz w:val="20"/>
          <w:szCs w:val="20"/>
        </w:rPr>
        <w:t>Ta pogodba je sklenjena za  predmetni nakup in preneha z njeno izpolnitvijo.</w:t>
      </w:r>
    </w:p>
    <w:p w:rsidR="008603DE" w:rsidRPr="004C45A9" w:rsidP="008B3480" w14:paraId="140A69F0" w14:textId="77777777">
      <w:pPr>
        <w:spacing w:line="288" w:lineRule="auto"/>
        <w:ind w:right="-283"/>
        <w:jc w:val="center"/>
        <w:rPr>
          <w:rFonts w:ascii="Arial" w:hAnsi="Arial" w:cs="Arial"/>
          <w:sz w:val="20"/>
          <w:szCs w:val="20"/>
        </w:rPr>
      </w:pPr>
    </w:p>
    <w:p w:rsidR="008603DE" w:rsidRPr="004C45A9" w:rsidP="004C45A9" w14:paraId="6E8EE5C4" w14:textId="6E27648C">
      <w:pPr>
        <w:spacing w:line="288" w:lineRule="auto"/>
        <w:ind w:right="-283"/>
        <w:jc w:val="center"/>
        <w:rPr>
          <w:rFonts w:ascii="Arial" w:hAnsi="Arial" w:cs="Arial"/>
          <w:sz w:val="20"/>
          <w:szCs w:val="20"/>
        </w:rPr>
      </w:pPr>
      <w:r w:rsidRPr="004C45A9">
        <w:rPr>
          <w:rFonts w:ascii="Arial" w:hAnsi="Arial" w:cs="Arial"/>
          <w:sz w:val="20"/>
          <w:szCs w:val="20"/>
        </w:rPr>
        <w:t>1</w:t>
      </w:r>
      <w:r w:rsidRPr="004C45A9" w:rsidR="004C45A9">
        <w:rPr>
          <w:rFonts w:ascii="Arial" w:hAnsi="Arial" w:cs="Arial"/>
          <w:sz w:val="20"/>
          <w:szCs w:val="20"/>
        </w:rPr>
        <w:t>9</w:t>
      </w:r>
      <w:r w:rsidRPr="004C45A9">
        <w:rPr>
          <w:rFonts w:ascii="Arial" w:hAnsi="Arial" w:cs="Arial"/>
          <w:sz w:val="20"/>
          <w:szCs w:val="20"/>
        </w:rPr>
        <w:t>. člen</w:t>
      </w:r>
    </w:p>
    <w:p w:rsidR="008603DE" w:rsidRPr="004C45A9" w:rsidP="008B3480" w14:paraId="7B117846" w14:textId="77777777">
      <w:pPr>
        <w:spacing w:line="288" w:lineRule="auto"/>
        <w:ind w:left="3686" w:right="-283" w:firstLine="511"/>
        <w:rPr>
          <w:rFonts w:ascii="Arial" w:hAnsi="Arial" w:cs="Arial"/>
          <w:sz w:val="20"/>
          <w:szCs w:val="20"/>
        </w:rPr>
      </w:pPr>
    </w:p>
    <w:p w:rsidR="008603DE" w:rsidRPr="004C45A9" w:rsidP="008B3480" w14:paraId="6840212B" w14:textId="77777777">
      <w:pPr>
        <w:tabs>
          <w:tab w:val="left" w:pos="567"/>
        </w:tabs>
        <w:spacing w:line="288" w:lineRule="auto"/>
        <w:ind w:right="-63"/>
        <w:jc w:val="both"/>
        <w:rPr>
          <w:rFonts w:ascii="Arial" w:hAnsi="Arial" w:cs="Arial"/>
          <w:sz w:val="20"/>
          <w:szCs w:val="20"/>
        </w:rPr>
      </w:pPr>
      <w:r w:rsidRPr="004C45A9">
        <w:rPr>
          <w:rFonts w:ascii="Arial" w:hAnsi="Arial" w:cs="Arial"/>
          <w:sz w:val="20"/>
          <w:szCs w:val="20"/>
        </w:rPr>
        <w:t>V primeru, če med realizacijo te pogodbe nastanejo spremembe v statusu izvajalca, se obveznosti iz te pogodbe prenesejo na njegove pravne naslednike.</w:t>
      </w:r>
    </w:p>
    <w:p w:rsidR="008603DE" w:rsidRPr="004C45A9" w:rsidP="008B3480" w14:paraId="7F4565AE" w14:textId="77777777">
      <w:pPr>
        <w:tabs>
          <w:tab w:val="left" w:pos="567"/>
        </w:tabs>
        <w:spacing w:line="288" w:lineRule="auto"/>
        <w:ind w:right="-63"/>
        <w:jc w:val="both"/>
        <w:rPr>
          <w:rFonts w:ascii="Arial" w:hAnsi="Arial" w:cs="Arial"/>
          <w:sz w:val="20"/>
          <w:szCs w:val="20"/>
        </w:rPr>
      </w:pPr>
    </w:p>
    <w:p w:rsidR="008603DE" w:rsidRPr="004C45A9" w:rsidP="008B3480" w14:paraId="245AB61B" w14:textId="4A2662E6">
      <w:pPr>
        <w:tabs>
          <w:tab w:val="left" w:pos="567"/>
        </w:tabs>
        <w:spacing w:line="288" w:lineRule="auto"/>
        <w:ind w:right="-63"/>
        <w:jc w:val="center"/>
        <w:rPr>
          <w:rFonts w:ascii="Arial" w:hAnsi="Arial" w:cs="Arial"/>
          <w:sz w:val="20"/>
          <w:szCs w:val="20"/>
        </w:rPr>
      </w:pPr>
      <w:r w:rsidRPr="004C45A9">
        <w:rPr>
          <w:rFonts w:ascii="Arial" w:hAnsi="Arial" w:cs="Arial"/>
          <w:sz w:val="20"/>
          <w:szCs w:val="20"/>
        </w:rPr>
        <w:t>20</w:t>
      </w:r>
      <w:r w:rsidRPr="004C45A9">
        <w:rPr>
          <w:rFonts w:ascii="Arial" w:hAnsi="Arial" w:cs="Arial"/>
          <w:sz w:val="20"/>
          <w:szCs w:val="20"/>
        </w:rPr>
        <w:t>. člen</w:t>
      </w:r>
    </w:p>
    <w:p w:rsidR="008603DE" w:rsidRPr="004C45A9" w:rsidP="008B3480" w14:paraId="4708E0E1" w14:textId="77777777">
      <w:pPr>
        <w:tabs>
          <w:tab w:val="left" w:pos="567"/>
        </w:tabs>
        <w:spacing w:line="288" w:lineRule="auto"/>
        <w:ind w:right="-63"/>
        <w:jc w:val="center"/>
        <w:rPr>
          <w:rFonts w:ascii="Arial" w:hAnsi="Arial" w:cs="Arial"/>
          <w:sz w:val="20"/>
          <w:szCs w:val="20"/>
        </w:rPr>
      </w:pPr>
    </w:p>
    <w:p w:rsidR="008603DE" w:rsidRPr="004C45A9" w:rsidP="008B3480" w14:paraId="3AA804FC" w14:textId="77777777">
      <w:pPr>
        <w:tabs>
          <w:tab w:val="left" w:pos="567"/>
        </w:tabs>
        <w:spacing w:line="288" w:lineRule="auto"/>
        <w:ind w:right="-63"/>
        <w:jc w:val="both"/>
        <w:rPr>
          <w:rFonts w:ascii="Arial" w:hAnsi="Arial" w:cs="Arial"/>
          <w:sz w:val="20"/>
          <w:szCs w:val="20"/>
        </w:rPr>
      </w:pPr>
      <w:r w:rsidRPr="004C45A9">
        <w:rPr>
          <w:rFonts w:ascii="Arial" w:hAnsi="Arial" w:cs="Arial"/>
          <w:sz w:val="20"/>
          <w:szCs w:val="20"/>
        </w:rPr>
        <w:t>Vsaka pogodbena stranka lahko predlaga spremembe in dopolnitve k tej pogodbi, ki so veljavne, le če so sklenjene v pisni obliki, kot aneks k tej pogodbi.</w:t>
      </w:r>
    </w:p>
    <w:p w:rsidR="008603DE" w:rsidRPr="004C45A9" w:rsidP="008B3480" w14:paraId="5AD40AF1" w14:textId="77777777">
      <w:pPr>
        <w:tabs>
          <w:tab w:val="left" w:pos="567"/>
        </w:tabs>
        <w:spacing w:line="288" w:lineRule="auto"/>
        <w:ind w:right="-63"/>
        <w:jc w:val="both"/>
        <w:rPr>
          <w:rFonts w:ascii="Arial" w:hAnsi="Arial" w:cs="Arial"/>
          <w:sz w:val="20"/>
          <w:szCs w:val="20"/>
        </w:rPr>
      </w:pPr>
    </w:p>
    <w:p w:rsidR="008603DE" w:rsidRPr="004C45A9" w:rsidP="008B3480" w14:paraId="13B49FC3" w14:textId="77777777">
      <w:pPr>
        <w:spacing w:line="288" w:lineRule="auto"/>
        <w:ind w:right="-63"/>
        <w:jc w:val="both"/>
        <w:rPr>
          <w:rFonts w:ascii="Arial" w:hAnsi="Arial" w:cs="Arial"/>
          <w:sz w:val="20"/>
          <w:szCs w:val="20"/>
        </w:rPr>
      </w:pPr>
      <w:r w:rsidRPr="004C45A9">
        <w:rPr>
          <w:rFonts w:ascii="Arial" w:hAnsi="Arial" w:cs="Arial"/>
          <w:sz w:val="20"/>
          <w:szCs w:val="20"/>
        </w:rPr>
        <w:t>Za spremembo skrbnikov in pooblaščenih oseb iz te pogodbe, je dovolj pisno obvestilo ene stranke drugi stranki.</w:t>
      </w:r>
    </w:p>
    <w:p w:rsidR="008603DE" w:rsidRPr="004C45A9" w:rsidP="008B3480" w14:paraId="1361B803" w14:textId="5074C544">
      <w:pPr>
        <w:tabs>
          <w:tab w:val="left" w:pos="567"/>
        </w:tabs>
        <w:spacing w:line="288" w:lineRule="auto"/>
        <w:ind w:right="-63"/>
        <w:jc w:val="center"/>
        <w:rPr>
          <w:rFonts w:ascii="Arial" w:hAnsi="Arial" w:cs="Arial"/>
          <w:sz w:val="20"/>
          <w:szCs w:val="20"/>
        </w:rPr>
      </w:pPr>
      <w:r w:rsidRPr="004C45A9">
        <w:rPr>
          <w:rFonts w:ascii="Arial" w:hAnsi="Arial" w:cs="Arial"/>
          <w:sz w:val="20"/>
          <w:szCs w:val="20"/>
        </w:rPr>
        <w:t>21</w:t>
      </w:r>
      <w:r w:rsidRPr="004C45A9">
        <w:rPr>
          <w:rFonts w:ascii="Arial" w:hAnsi="Arial" w:cs="Arial"/>
          <w:sz w:val="20"/>
          <w:szCs w:val="20"/>
        </w:rPr>
        <w:t>. člen</w:t>
      </w:r>
    </w:p>
    <w:p w:rsidR="008603DE" w:rsidRPr="004C45A9" w:rsidP="008B3480" w14:paraId="26DCF919" w14:textId="77777777">
      <w:pPr>
        <w:tabs>
          <w:tab w:val="left" w:pos="567"/>
        </w:tabs>
        <w:spacing w:line="288" w:lineRule="auto"/>
        <w:ind w:right="-63"/>
        <w:jc w:val="center"/>
        <w:rPr>
          <w:rFonts w:ascii="Arial" w:hAnsi="Arial" w:cs="Arial"/>
          <w:sz w:val="20"/>
          <w:szCs w:val="20"/>
        </w:rPr>
      </w:pPr>
    </w:p>
    <w:p w:rsidR="008603DE" w:rsidRPr="004C45A9" w:rsidP="008B3480" w14:paraId="064CFBCB" w14:textId="77777777">
      <w:pPr>
        <w:tabs>
          <w:tab w:val="left" w:pos="567"/>
        </w:tabs>
        <w:spacing w:line="288" w:lineRule="auto"/>
        <w:ind w:right="-63"/>
        <w:jc w:val="both"/>
        <w:rPr>
          <w:rFonts w:ascii="Arial" w:hAnsi="Arial" w:cs="Arial"/>
          <w:sz w:val="20"/>
          <w:szCs w:val="20"/>
        </w:rPr>
      </w:pPr>
      <w:r w:rsidRPr="004C45A9">
        <w:rPr>
          <w:rFonts w:ascii="Arial" w:hAnsi="Arial" w:cs="Arial"/>
          <w:sz w:val="20"/>
          <w:szCs w:val="20"/>
        </w:rPr>
        <w:t>Pogodbeni stranki sta sporazumni, da se za vsa določila, ki niso dogovorjena s pogodbo, uporabljajo določila Obligacijskega zakonika (Uradni list RS, št. 97/07 - uradno prečiščeno besedilo).</w:t>
      </w:r>
    </w:p>
    <w:p w:rsidR="008603DE" w:rsidRPr="004C45A9" w:rsidP="008B3480" w14:paraId="526447B4" w14:textId="77777777">
      <w:pPr>
        <w:tabs>
          <w:tab w:val="left" w:pos="567"/>
        </w:tabs>
        <w:spacing w:line="288" w:lineRule="auto"/>
        <w:ind w:right="-63"/>
        <w:rPr>
          <w:rFonts w:ascii="Arial" w:hAnsi="Arial" w:cs="Arial"/>
          <w:sz w:val="20"/>
          <w:szCs w:val="20"/>
        </w:rPr>
      </w:pPr>
    </w:p>
    <w:p w:rsidR="008603DE" w:rsidRPr="004C45A9" w:rsidP="008B3480" w14:paraId="6C1F9DA1" w14:textId="7F7DAB30">
      <w:pPr>
        <w:tabs>
          <w:tab w:val="left" w:pos="567"/>
        </w:tabs>
        <w:spacing w:line="288" w:lineRule="auto"/>
        <w:ind w:right="-63"/>
        <w:jc w:val="center"/>
        <w:rPr>
          <w:rFonts w:ascii="Arial" w:hAnsi="Arial" w:cs="Arial"/>
          <w:sz w:val="20"/>
          <w:szCs w:val="20"/>
        </w:rPr>
      </w:pPr>
      <w:r w:rsidRPr="004C45A9">
        <w:rPr>
          <w:rFonts w:ascii="Arial" w:hAnsi="Arial" w:cs="Arial"/>
          <w:sz w:val="20"/>
          <w:szCs w:val="20"/>
        </w:rPr>
        <w:t>22</w:t>
      </w:r>
      <w:r w:rsidRPr="004C45A9">
        <w:rPr>
          <w:rFonts w:ascii="Arial" w:hAnsi="Arial" w:cs="Arial"/>
          <w:sz w:val="20"/>
          <w:szCs w:val="20"/>
        </w:rPr>
        <w:t>. člen</w:t>
      </w:r>
    </w:p>
    <w:p w:rsidR="008603DE" w:rsidRPr="004C45A9" w:rsidP="008B3480" w14:paraId="13EF1025" w14:textId="77777777">
      <w:pPr>
        <w:spacing w:line="288" w:lineRule="auto"/>
        <w:ind w:right="-63"/>
        <w:jc w:val="both"/>
        <w:rPr>
          <w:rFonts w:ascii="Arial" w:hAnsi="Arial" w:cs="Arial"/>
          <w:sz w:val="20"/>
          <w:szCs w:val="20"/>
        </w:rPr>
      </w:pPr>
      <w:r w:rsidRPr="004C45A9">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8603DE" w:rsidRPr="004C45A9" w:rsidP="008B3480" w14:paraId="554B0939" w14:textId="77777777">
      <w:pPr>
        <w:tabs>
          <w:tab w:val="left" w:pos="567"/>
        </w:tabs>
        <w:spacing w:line="288" w:lineRule="auto"/>
        <w:ind w:right="-63"/>
        <w:jc w:val="both"/>
        <w:rPr>
          <w:rFonts w:ascii="Arial" w:hAnsi="Arial" w:cs="Arial"/>
          <w:sz w:val="20"/>
          <w:szCs w:val="20"/>
        </w:rPr>
      </w:pPr>
    </w:p>
    <w:p w:rsidR="008603DE" w:rsidRPr="004C45A9" w:rsidP="008B3480" w14:paraId="3AADA8DF" w14:textId="7732B6B2">
      <w:pPr>
        <w:tabs>
          <w:tab w:val="left" w:pos="567"/>
        </w:tabs>
        <w:spacing w:line="288" w:lineRule="auto"/>
        <w:ind w:right="-63"/>
        <w:jc w:val="center"/>
        <w:rPr>
          <w:rFonts w:ascii="Arial" w:hAnsi="Arial" w:cs="Arial"/>
          <w:sz w:val="20"/>
          <w:szCs w:val="20"/>
        </w:rPr>
      </w:pPr>
      <w:r w:rsidRPr="004C45A9">
        <w:rPr>
          <w:rFonts w:ascii="Arial" w:hAnsi="Arial" w:cs="Arial"/>
          <w:sz w:val="20"/>
          <w:szCs w:val="20"/>
        </w:rPr>
        <w:t>23</w:t>
      </w:r>
      <w:r w:rsidRPr="004C45A9">
        <w:rPr>
          <w:rFonts w:ascii="Arial" w:hAnsi="Arial" w:cs="Arial"/>
          <w:sz w:val="20"/>
          <w:szCs w:val="20"/>
        </w:rPr>
        <w:t>. člen</w:t>
      </w:r>
    </w:p>
    <w:p w:rsidR="008603DE" w:rsidRPr="004C45A9" w:rsidP="008B3480" w14:paraId="333452B2" w14:textId="77777777">
      <w:pPr>
        <w:tabs>
          <w:tab w:val="left" w:pos="567"/>
        </w:tabs>
        <w:spacing w:line="288" w:lineRule="auto"/>
        <w:ind w:right="-63"/>
        <w:jc w:val="center"/>
        <w:rPr>
          <w:rFonts w:ascii="Arial" w:hAnsi="Arial" w:cs="Arial"/>
          <w:sz w:val="20"/>
          <w:szCs w:val="20"/>
        </w:rPr>
      </w:pPr>
    </w:p>
    <w:p w:rsidR="008603DE" w:rsidRPr="004C45A9" w:rsidP="008B3480" w14:paraId="79554EC7" w14:textId="77777777">
      <w:pPr>
        <w:spacing w:line="288" w:lineRule="auto"/>
        <w:jc w:val="both"/>
        <w:rPr>
          <w:rFonts w:ascii="Arial" w:hAnsi="Arial" w:cs="Arial"/>
          <w:sz w:val="20"/>
          <w:szCs w:val="20"/>
        </w:rPr>
      </w:pPr>
      <w:r w:rsidRPr="004C45A9">
        <w:rPr>
          <w:rFonts w:ascii="Arial" w:hAnsi="Arial" w:cs="Arial"/>
          <w:snapToGrid w:val="0"/>
          <w:sz w:val="20"/>
          <w:szCs w:val="20"/>
        </w:rPr>
        <w:t xml:space="preserve">Pogodbeni stranki sta sporazumni, da je pogodba sklenjena in začne veljati z dnem obojestranskega podpisa. </w:t>
      </w:r>
      <w:r w:rsidRPr="004C45A9">
        <w:rPr>
          <w:rFonts w:ascii="Arial" w:hAnsi="Arial" w:cs="Arial"/>
          <w:sz w:val="20"/>
          <w:szCs w:val="20"/>
        </w:rPr>
        <w:t>Pogodba se podpiše elektronsko.</w:t>
      </w:r>
    </w:p>
    <w:p w:rsidR="008603DE" w:rsidRPr="004C45A9" w:rsidP="008B3480" w14:paraId="58BC1982" w14:textId="77777777">
      <w:pPr>
        <w:tabs>
          <w:tab w:val="left" w:pos="567"/>
        </w:tabs>
        <w:spacing w:line="288" w:lineRule="auto"/>
        <w:ind w:right="-283"/>
        <w:jc w:val="both"/>
        <w:rPr>
          <w:rFonts w:ascii="Arial" w:hAnsi="Arial" w:cs="Arial"/>
          <w:sz w:val="20"/>
          <w:szCs w:val="20"/>
        </w:rPr>
      </w:pPr>
    </w:p>
    <w:tbl>
      <w:tblPr>
        <w:tblW w:w="9356" w:type="dxa"/>
        <w:tblInd w:w="108" w:type="dxa"/>
        <w:tblLayout w:type="fixed"/>
        <w:tblLook w:val="0000"/>
      </w:tblPr>
      <w:tblGrid>
        <w:gridCol w:w="4111"/>
        <w:gridCol w:w="283"/>
        <w:gridCol w:w="4962"/>
      </w:tblGrid>
      <w:tr w14:paraId="534085DC" w14:textId="77777777" w:rsidTr="008603DE">
        <w:tblPrEx>
          <w:tblW w:w="9356" w:type="dxa"/>
          <w:tblInd w:w="108" w:type="dxa"/>
          <w:tblLayout w:type="fixed"/>
          <w:tblLook w:val="0000"/>
        </w:tblPrEx>
        <w:trPr>
          <w:cantSplit/>
        </w:trPr>
        <w:tc>
          <w:tcPr>
            <w:tcW w:w="4111" w:type="dxa"/>
          </w:tcPr>
          <w:p w:rsidR="008603DE" w:rsidRPr="004C45A9" w:rsidP="008B3480" w14:paraId="432B7BC0" w14:textId="77777777">
            <w:pPr>
              <w:spacing w:line="288" w:lineRule="auto"/>
              <w:ind w:right="-283"/>
              <w:jc w:val="center"/>
              <w:rPr>
                <w:rFonts w:ascii="Arial" w:hAnsi="Arial" w:cs="Arial"/>
                <w:b/>
                <w:sz w:val="20"/>
                <w:szCs w:val="20"/>
              </w:rPr>
            </w:pPr>
          </w:p>
        </w:tc>
        <w:tc>
          <w:tcPr>
            <w:tcW w:w="283" w:type="dxa"/>
          </w:tcPr>
          <w:p w:rsidR="008603DE" w:rsidRPr="004C45A9" w:rsidP="008B3480" w14:paraId="76374153" w14:textId="77777777">
            <w:pPr>
              <w:spacing w:line="288" w:lineRule="auto"/>
              <w:ind w:right="-283"/>
              <w:jc w:val="center"/>
              <w:rPr>
                <w:rFonts w:ascii="Arial" w:hAnsi="Arial" w:cs="Arial"/>
                <w:b/>
                <w:sz w:val="20"/>
                <w:szCs w:val="20"/>
              </w:rPr>
            </w:pPr>
          </w:p>
        </w:tc>
        <w:tc>
          <w:tcPr>
            <w:tcW w:w="4962" w:type="dxa"/>
          </w:tcPr>
          <w:p w:rsidR="008603DE" w:rsidRPr="004C45A9" w:rsidP="008B3480" w14:paraId="40D1FF6B" w14:textId="77777777">
            <w:pPr>
              <w:spacing w:line="288" w:lineRule="auto"/>
              <w:ind w:right="-283"/>
              <w:jc w:val="center"/>
              <w:rPr>
                <w:rFonts w:ascii="Arial" w:hAnsi="Arial" w:cs="Arial"/>
                <w:b/>
                <w:sz w:val="20"/>
                <w:szCs w:val="20"/>
              </w:rPr>
            </w:pPr>
          </w:p>
        </w:tc>
      </w:tr>
    </w:tbl>
    <w:p w:rsidR="008603DE" w:rsidRPr="004C45A9" w:rsidP="008B3480" w14:paraId="6D5C2887" w14:textId="77777777">
      <w:pPr>
        <w:tabs>
          <w:tab w:val="left" w:pos="1276"/>
        </w:tabs>
        <w:spacing w:line="288" w:lineRule="auto"/>
        <w:ind w:right="-283"/>
        <w:jc w:val="both"/>
        <w:rPr>
          <w:rFonts w:ascii="Arial" w:hAnsi="Arial" w:cs="Arial"/>
          <w:sz w:val="20"/>
          <w:szCs w:val="20"/>
        </w:rPr>
      </w:pPr>
    </w:p>
    <w:p w:rsidR="008603DE" w:rsidRPr="004C45A9" w:rsidP="008B3480" w14:paraId="038BBA8F" w14:textId="77777777">
      <w:pPr>
        <w:tabs>
          <w:tab w:val="left" w:pos="567"/>
        </w:tabs>
        <w:spacing w:line="288" w:lineRule="auto"/>
        <w:ind w:right="-283"/>
        <w:jc w:val="both"/>
        <w:rPr>
          <w:rFonts w:ascii="Arial" w:hAnsi="Arial" w:cs="Arial"/>
          <w:sz w:val="20"/>
          <w:szCs w:val="20"/>
        </w:rPr>
      </w:pPr>
      <w:r w:rsidRPr="004C45A9">
        <w:rPr>
          <w:rFonts w:ascii="Arial" w:hAnsi="Arial" w:cs="Arial"/>
          <w:sz w:val="20"/>
          <w:szCs w:val="20"/>
        </w:rPr>
        <w:t>Priloge kot sestavni del te pogodbe so:</w:t>
      </w:r>
    </w:p>
    <w:p w:rsidR="008603DE" w:rsidRPr="004C45A9" w:rsidP="008B3480" w14:paraId="2280A8A3" w14:textId="77777777">
      <w:pPr>
        <w:widowControl/>
        <w:numPr>
          <w:ilvl w:val="0"/>
          <w:numId w:val="4"/>
        </w:numPr>
        <w:tabs>
          <w:tab w:val="left" w:pos="567"/>
        </w:tabs>
        <w:spacing w:line="288" w:lineRule="auto"/>
        <w:jc w:val="both"/>
        <w:rPr>
          <w:rFonts w:ascii="Arial" w:hAnsi="Arial" w:cs="Arial"/>
          <w:sz w:val="20"/>
          <w:szCs w:val="20"/>
        </w:rPr>
      </w:pPr>
      <w:r w:rsidRPr="004C45A9">
        <w:rPr>
          <w:rFonts w:ascii="Arial" w:hAnsi="Arial" w:cs="Arial"/>
          <w:sz w:val="20"/>
          <w:szCs w:val="20"/>
        </w:rPr>
        <w:t xml:space="preserve">ponudba št. </w:t>
      </w:r>
    </w:p>
    <w:p w:rsidR="008603DE" w:rsidRPr="004C45A9" w:rsidP="008B3480" w14:paraId="3CD240E5" w14:textId="77777777">
      <w:pPr>
        <w:widowControl/>
        <w:numPr>
          <w:ilvl w:val="0"/>
          <w:numId w:val="4"/>
        </w:numPr>
        <w:tabs>
          <w:tab w:val="left" w:pos="567"/>
        </w:tabs>
        <w:spacing w:line="288" w:lineRule="auto"/>
        <w:jc w:val="both"/>
        <w:rPr>
          <w:rFonts w:ascii="Arial" w:hAnsi="Arial" w:cs="Arial"/>
          <w:sz w:val="20"/>
          <w:szCs w:val="20"/>
        </w:rPr>
      </w:pPr>
      <w:r w:rsidRPr="004C45A9">
        <w:rPr>
          <w:rFonts w:ascii="Arial" w:hAnsi="Arial" w:cs="Arial"/>
          <w:sz w:val="20"/>
          <w:szCs w:val="20"/>
        </w:rPr>
        <w:t xml:space="preserve">priloga k pogodbi – opredelitev kontrole kakovosti za prevzem proizvodov </w:t>
      </w:r>
    </w:p>
    <w:p w:rsidR="008603DE" w:rsidRPr="004C45A9" w:rsidP="008B3480" w14:paraId="69105633" w14:textId="77777777">
      <w:pPr>
        <w:widowControl/>
        <w:numPr>
          <w:ilvl w:val="0"/>
          <w:numId w:val="4"/>
        </w:numPr>
        <w:tabs>
          <w:tab w:val="left" w:pos="567"/>
        </w:tabs>
        <w:spacing w:line="288" w:lineRule="auto"/>
        <w:jc w:val="both"/>
        <w:rPr>
          <w:rFonts w:ascii="Arial" w:hAnsi="Arial" w:cs="Arial"/>
          <w:sz w:val="20"/>
          <w:szCs w:val="20"/>
        </w:rPr>
      </w:pPr>
      <w:r w:rsidRPr="004C45A9">
        <w:rPr>
          <w:rFonts w:ascii="Arial" w:hAnsi="Arial" w:cs="Arial"/>
          <w:sz w:val="20"/>
          <w:szCs w:val="20"/>
        </w:rPr>
        <w:t>soglasje za izvedbo varnostnega preverjanja.</w:t>
      </w:r>
    </w:p>
    <w:p w:rsidR="008603DE" w:rsidRPr="004C45A9" w:rsidP="008B3480" w14:paraId="32C7C788" w14:textId="77777777">
      <w:pPr>
        <w:spacing w:line="288" w:lineRule="auto"/>
        <w:rPr>
          <w:rFonts w:ascii="Arial" w:hAnsi="Arial" w:cs="Arial"/>
          <w:sz w:val="20"/>
          <w:szCs w:val="20"/>
        </w:rPr>
      </w:pPr>
    </w:p>
    <w:p w:rsidR="008603DE" w:rsidRPr="004C45A9" w:rsidP="008B3480" w14:paraId="353E808D" w14:textId="77777777">
      <w:pPr>
        <w:spacing w:line="288" w:lineRule="auto"/>
        <w:rPr>
          <w:rFonts w:ascii="Arial" w:hAnsi="Arial" w:cs="Arial"/>
          <w:sz w:val="20"/>
          <w:szCs w:val="20"/>
        </w:rPr>
      </w:pPr>
    </w:p>
    <w:tbl>
      <w:tblPr>
        <w:tblW w:w="8760" w:type="dxa"/>
        <w:tblLayout w:type="fixed"/>
        <w:tblLook w:val="04A0"/>
      </w:tblPr>
      <w:tblGrid>
        <w:gridCol w:w="3287"/>
        <w:gridCol w:w="2044"/>
        <w:gridCol w:w="3429"/>
      </w:tblGrid>
      <w:tr w14:paraId="18035117" w14:textId="77777777" w:rsidTr="008603DE">
        <w:tblPrEx>
          <w:tblW w:w="8760" w:type="dxa"/>
          <w:tblLayout w:type="fixed"/>
          <w:tblLook w:val="04A0"/>
        </w:tblPrEx>
        <w:tc>
          <w:tcPr>
            <w:tcW w:w="3287" w:type="dxa"/>
            <w:hideMark/>
          </w:tcPr>
          <w:p w:rsidR="008603DE" w:rsidRPr="004C45A9" w:rsidP="008B3480" w14:paraId="39D67A63" w14:textId="77777777">
            <w:pPr>
              <w:spacing w:line="288" w:lineRule="auto"/>
              <w:rPr>
                <w:rFonts w:ascii="Arial" w:hAnsi="Arial" w:cs="Arial"/>
                <w:b/>
                <w:sz w:val="20"/>
                <w:szCs w:val="20"/>
              </w:rPr>
            </w:pPr>
            <w:r w:rsidRPr="004C45A9">
              <w:rPr>
                <w:rFonts w:ascii="Arial" w:hAnsi="Arial" w:cs="Arial"/>
                <w:b/>
                <w:sz w:val="20"/>
                <w:szCs w:val="20"/>
              </w:rPr>
              <w:t>_________________________</w:t>
            </w:r>
          </w:p>
        </w:tc>
        <w:tc>
          <w:tcPr>
            <w:tcW w:w="2044" w:type="dxa"/>
          </w:tcPr>
          <w:p w:rsidR="008603DE" w:rsidRPr="004C45A9" w:rsidP="008B3480" w14:paraId="742207A5" w14:textId="77777777">
            <w:pPr>
              <w:spacing w:line="288" w:lineRule="auto"/>
              <w:rPr>
                <w:rFonts w:ascii="Arial" w:hAnsi="Arial" w:cs="Arial"/>
                <w:b/>
                <w:sz w:val="20"/>
                <w:szCs w:val="20"/>
              </w:rPr>
            </w:pPr>
          </w:p>
        </w:tc>
        <w:tc>
          <w:tcPr>
            <w:tcW w:w="3429" w:type="dxa"/>
            <w:hideMark/>
          </w:tcPr>
          <w:p w:rsidR="008603DE" w:rsidRPr="004C45A9" w:rsidP="008B3480" w14:paraId="588C436B" w14:textId="77777777">
            <w:pPr>
              <w:spacing w:line="288" w:lineRule="auto"/>
              <w:jc w:val="center"/>
              <w:rPr>
                <w:rFonts w:ascii="Arial" w:hAnsi="Arial" w:cs="Arial"/>
                <w:b/>
                <w:sz w:val="20"/>
                <w:szCs w:val="20"/>
              </w:rPr>
            </w:pPr>
            <w:r w:rsidRPr="004C45A9">
              <w:rPr>
                <w:rFonts w:ascii="Arial" w:hAnsi="Arial" w:cs="Arial"/>
                <w:b/>
                <w:sz w:val="20"/>
                <w:szCs w:val="20"/>
              </w:rPr>
              <w:t>_________________________</w:t>
            </w:r>
          </w:p>
        </w:tc>
      </w:tr>
      <w:tr w14:paraId="3CF52169" w14:textId="77777777" w:rsidTr="008603DE">
        <w:tblPrEx>
          <w:tblW w:w="8760" w:type="dxa"/>
          <w:tblLayout w:type="fixed"/>
          <w:tblLook w:val="04A0"/>
        </w:tblPrEx>
        <w:tc>
          <w:tcPr>
            <w:tcW w:w="3287" w:type="dxa"/>
            <w:hideMark/>
          </w:tcPr>
          <w:p w:rsidR="008603DE" w:rsidRPr="004C45A9" w:rsidP="008B3480" w14:paraId="524AA470" w14:textId="77777777">
            <w:pPr>
              <w:spacing w:line="288" w:lineRule="auto"/>
              <w:jc w:val="center"/>
              <w:rPr>
                <w:rFonts w:ascii="Arial" w:hAnsi="Arial" w:cs="Arial"/>
                <w:sz w:val="20"/>
                <w:szCs w:val="20"/>
              </w:rPr>
            </w:pPr>
            <w:r w:rsidRPr="004C45A9">
              <w:rPr>
                <w:rFonts w:ascii="Arial" w:hAnsi="Arial" w:cs="Arial"/>
                <w:sz w:val="20"/>
                <w:szCs w:val="20"/>
              </w:rPr>
              <w:t>Kraj in datum</w:t>
            </w:r>
          </w:p>
        </w:tc>
        <w:tc>
          <w:tcPr>
            <w:tcW w:w="2044" w:type="dxa"/>
            <w:hideMark/>
          </w:tcPr>
          <w:p w:rsidR="008603DE" w:rsidRPr="004C45A9" w:rsidP="008B3480" w14:paraId="149348AA" w14:textId="77777777">
            <w:pPr>
              <w:spacing w:line="288" w:lineRule="auto"/>
              <w:jc w:val="center"/>
              <w:rPr>
                <w:rFonts w:ascii="Arial" w:hAnsi="Arial" w:cs="Arial"/>
                <w:sz w:val="20"/>
                <w:szCs w:val="20"/>
              </w:rPr>
            </w:pPr>
            <w:r w:rsidRPr="004C45A9">
              <w:rPr>
                <w:rFonts w:ascii="Arial" w:hAnsi="Arial" w:cs="Arial"/>
                <w:sz w:val="20"/>
                <w:szCs w:val="20"/>
              </w:rPr>
              <w:t>Žig</w:t>
            </w:r>
          </w:p>
        </w:tc>
        <w:tc>
          <w:tcPr>
            <w:tcW w:w="3429" w:type="dxa"/>
            <w:hideMark/>
          </w:tcPr>
          <w:p w:rsidR="008603DE" w:rsidRPr="004C45A9" w:rsidP="008B3480" w14:paraId="71574B6A" w14:textId="77777777">
            <w:pPr>
              <w:spacing w:line="288" w:lineRule="auto"/>
              <w:jc w:val="center"/>
              <w:rPr>
                <w:rFonts w:ascii="Arial" w:hAnsi="Arial" w:cs="Arial"/>
                <w:sz w:val="20"/>
                <w:szCs w:val="20"/>
              </w:rPr>
            </w:pPr>
            <w:r w:rsidRPr="004C45A9">
              <w:rPr>
                <w:rFonts w:ascii="Arial" w:hAnsi="Arial" w:cs="Arial"/>
                <w:sz w:val="20"/>
                <w:szCs w:val="20"/>
              </w:rPr>
              <w:t xml:space="preserve">Podpis odgovorne osebe ponudnika </w:t>
            </w:r>
          </w:p>
        </w:tc>
      </w:tr>
    </w:tbl>
    <w:p w:rsidR="008603DE" w:rsidRPr="004C45A9" w:rsidP="008B3480" w14:paraId="230F9562" w14:textId="77777777">
      <w:pPr>
        <w:spacing w:line="288" w:lineRule="auto"/>
        <w:rPr>
          <w:rFonts w:ascii="Arial" w:hAnsi="Arial" w:cs="Arial"/>
          <w:sz w:val="20"/>
          <w:szCs w:val="20"/>
        </w:rPr>
      </w:pPr>
      <w:r w:rsidRPr="004C45A9">
        <w:rPr>
          <w:rFonts w:ascii="Arial" w:hAnsi="Arial" w:cs="Arial"/>
          <w:sz w:val="20"/>
          <w:szCs w:val="20"/>
        </w:rPr>
        <w:br w:type="page"/>
      </w:r>
    </w:p>
    <w:tbl>
      <w:tblPr>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457"/>
      </w:tblGrid>
      <w:tr w14:paraId="3B643D3C" w14:textId="77777777" w:rsidTr="008603DE">
        <w:tblPrEx>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c>
          <w:tcPr>
            <w:tcW w:w="9457" w:type="dxa"/>
            <w:tcBorders>
              <w:top w:val="nil"/>
              <w:left w:val="nil"/>
              <w:bottom w:val="nil"/>
              <w:right w:val="nil"/>
            </w:tcBorders>
            <w:hideMark/>
          </w:tcPr>
          <w:p w:rsidR="008603DE" w:rsidRPr="004C45A9" w:rsidP="008B3480" w14:paraId="27E29B15" w14:textId="77777777">
            <w:pPr>
              <w:keepNext/>
              <w:tabs>
                <w:tab w:val="left" w:pos="6237"/>
              </w:tabs>
              <w:spacing w:line="288" w:lineRule="auto"/>
              <w:jc w:val="center"/>
              <w:outlineLvl w:val="0"/>
              <w:rPr>
                <w:rFonts w:ascii="Arial" w:hAnsi="Arial" w:cs="Arial"/>
                <w:b/>
                <w:kern w:val="32"/>
                <w:sz w:val="20"/>
                <w:szCs w:val="20"/>
              </w:rPr>
            </w:pPr>
            <w:r w:rsidRPr="004C45A9">
              <w:rPr>
                <w:rFonts w:ascii="Arial" w:hAnsi="Arial" w:cs="Arial"/>
                <w:b/>
                <w:kern w:val="32"/>
                <w:sz w:val="20"/>
                <w:szCs w:val="20"/>
              </w:rPr>
              <w:t>SOGLASJE</w:t>
            </w:r>
          </w:p>
        </w:tc>
      </w:tr>
      <w:tr w14:paraId="55C99E3D" w14:textId="77777777" w:rsidTr="008603DE">
        <w:tblPrEx>
          <w:tblW w:w="9457" w:type="dxa"/>
          <w:tblInd w:w="28" w:type="dxa"/>
          <w:tblLayout w:type="fixed"/>
          <w:tblCellMar>
            <w:left w:w="28" w:type="dxa"/>
            <w:right w:w="28" w:type="dxa"/>
          </w:tblCellMar>
          <w:tblLook w:val="04A0"/>
        </w:tblPrEx>
        <w:tc>
          <w:tcPr>
            <w:tcW w:w="9457" w:type="dxa"/>
            <w:tcBorders>
              <w:top w:val="nil"/>
              <w:left w:val="nil"/>
              <w:bottom w:val="nil"/>
              <w:right w:val="nil"/>
            </w:tcBorders>
            <w:hideMark/>
          </w:tcPr>
          <w:p w:rsidR="008603DE" w:rsidRPr="004C45A9" w:rsidP="008B3480" w14:paraId="0F8E0104" w14:textId="77777777">
            <w:pPr>
              <w:keepNext/>
              <w:tabs>
                <w:tab w:val="left" w:pos="6237"/>
              </w:tabs>
              <w:spacing w:line="288" w:lineRule="auto"/>
              <w:jc w:val="center"/>
              <w:outlineLvl w:val="0"/>
              <w:rPr>
                <w:rFonts w:ascii="Arial" w:hAnsi="Arial" w:cs="Arial"/>
                <w:b/>
                <w:kern w:val="32"/>
                <w:sz w:val="20"/>
                <w:szCs w:val="20"/>
              </w:rPr>
            </w:pPr>
            <w:r w:rsidRPr="004C45A9">
              <w:rPr>
                <w:rFonts w:ascii="Arial" w:hAnsi="Arial" w:cs="Arial"/>
                <w:b/>
                <w:kern w:val="32"/>
                <w:sz w:val="20"/>
                <w:szCs w:val="20"/>
              </w:rPr>
              <w:t>ZA IZVEDBO VARNOSTNEGA PREVERJANJA</w:t>
            </w:r>
          </w:p>
        </w:tc>
      </w:tr>
    </w:tbl>
    <w:p w:rsidR="008603DE" w:rsidRPr="004C45A9" w:rsidP="008B3480" w14:paraId="32C8754F" w14:textId="77777777">
      <w:pPr>
        <w:spacing w:line="288" w:lineRule="auto"/>
        <w:rPr>
          <w:rFonts w:ascii="Arial" w:hAnsi="Arial" w:cs="Arial"/>
          <w:vanish/>
          <w:sz w:val="20"/>
          <w:szCs w:val="20"/>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5919"/>
      </w:tblGrid>
      <w:tr w14:paraId="48138E70" w14:textId="77777777" w:rsidTr="008603DE">
        <w:tblPrEx>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8603DE" w:rsidRPr="004C45A9" w:rsidP="008B3480" w14:paraId="4F4927CC" w14:textId="77777777">
            <w:pPr>
              <w:spacing w:line="288" w:lineRule="auto"/>
              <w:rPr>
                <w:rFonts w:ascii="Arial" w:hAnsi="Arial" w:cs="Arial"/>
                <w:b/>
                <w:bCs/>
                <w:sz w:val="20"/>
                <w:szCs w:val="20"/>
              </w:rPr>
            </w:pPr>
            <w:r w:rsidRPr="004C45A9">
              <w:rPr>
                <w:rFonts w:ascii="Arial" w:hAnsi="Arial" w:cs="Arial"/>
                <w:b/>
                <w:bCs/>
                <w:sz w:val="20"/>
                <w:szCs w:val="20"/>
              </w:rPr>
              <w:t>Priimek:</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603DE" w:rsidRPr="004C45A9" w:rsidP="008B3480" w14:paraId="44889D9E" w14:textId="77777777">
            <w:pPr>
              <w:spacing w:line="288" w:lineRule="auto"/>
              <w:rPr>
                <w:rFonts w:ascii="Arial" w:hAnsi="Arial" w:cs="Arial"/>
                <w:sz w:val="20"/>
                <w:szCs w:val="20"/>
              </w:rPr>
            </w:pPr>
          </w:p>
        </w:tc>
      </w:tr>
      <w:tr w14:paraId="765E2FEC" w14:textId="77777777" w:rsidTr="008603DE">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8603DE" w:rsidRPr="004C45A9" w:rsidP="008B3480" w14:paraId="314C48F0" w14:textId="77777777">
            <w:pPr>
              <w:spacing w:line="288" w:lineRule="auto"/>
              <w:rPr>
                <w:rFonts w:ascii="Arial" w:hAnsi="Arial" w:cs="Arial"/>
                <w:b/>
                <w:bCs/>
                <w:sz w:val="20"/>
                <w:szCs w:val="20"/>
              </w:rPr>
            </w:pPr>
            <w:r w:rsidRPr="004C45A9">
              <w:rPr>
                <w:rFonts w:ascii="Arial" w:hAnsi="Arial" w:cs="Arial"/>
                <w:b/>
                <w:bCs/>
                <w:sz w:val="20"/>
                <w:szCs w:val="20"/>
              </w:rPr>
              <w:t>Ime: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603DE" w:rsidRPr="004C45A9" w:rsidP="008B3480" w14:paraId="5696E864" w14:textId="77777777">
            <w:pPr>
              <w:spacing w:line="288" w:lineRule="auto"/>
              <w:rPr>
                <w:rFonts w:ascii="Arial" w:hAnsi="Arial" w:cs="Arial"/>
                <w:sz w:val="20"/>
                <w:szCs w:val="20"/>
              </w:rPr>
            </w:pPr>
          </w:p>
        </w:tc>
      </w:tr>
      <w:tr w14:paraId="155C0926" w14:textId="77777777" w:rsidTr="008603DE">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8603DE" w:rsidRPr="004C45A9" w:rsidP="008B3480" w14:paraId="16616AA5" w14:textId="77777777">
            <w:pPr>
              <w:spacing w:line="288" w:lineRule="auto"/>
              <w:rPr>
                <w:rFonts w:ascii="Arial" w:hAnsi="Arial" w:cs="Arial"/>
                <w:b/>
                <w:bCs/>
                <w:sz w:val="20"/>
                <w:szCs w:val="20"/>
              </w:rPr>
            </w:pPr>
            <w:r w:rsidRPr="004C45A9">
              <w:rPr>
                <w:rFonts w:ascii="Arial" w:hAnsi="Arial" w:cs="Arial"/>
                <w:b/>
                <w:bCs/>
                <w:sz w:val="20"/>
                <w:szCs w:val="20"/>
              </w:rPr>
              <w:t>Datum rojstva:</w:t>
            </w:r>
          </w:p>
          <w:p w:rsidR="008603DE" w:rsidRPr="004C45A9" w:rsidP="008B3480" w14:paraId="324503CC" w14:textId="77777777">
            <w:pPr>
              <w:spacing w:line="288" w:lineRule="auto"/>
              <w:rPr>
                <w:rFonts w:ascii="Arial" w:hAnsi="Arial" w:cs="Arial"/>
                <w:b/>
                <w:bCs/>
                <w:sz w:val="20"/>
                <w:szCs w:val="20"/>
              </w:rPr>
            </w:pPr>
            <w:r w:rsidRPr="004C45A9">
              <w:rPr>
                <w:rFonts w:ascii="Arial" w:hAnsi="Arial" w:cs="Arial"/>
                <w:b/>
                <w:bCs/>
                <w:sz w:val="20"/>
                <w:szCs w:val="20"/>
              </w:rPr>
              <w:t>(dan, mesec, leto)</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603DE" w:rsidRPr="004C45A9" w:rsidP="008B3480" w14:paraId="1CAF8A5E" w14:textId="77777777">
            <w:pPr>
              <w:spacing w:line="288" w:lineRule="auto"/>
              <w:rPr>
                <w:rFonts w:ascii="Arial" w:hAnsi="Arial" w:cs="Arial"/>
                <w:sz w:val="20"/>
                <w:szCs w:val="20"/>
              </w:rPr>
            </w:pPr>
          </w:p>
        </w:tc>
      </w:tr>
      <w:tr w14:paraId="5961459D" w14:textId="77777777" w:rsidTr="008603DE">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8603DE" w:rsidRPr="004C45A9" w:rsidP="008B3480" w14:paraId="06D7B7D9" w14:textId="77777777">
            <w:pPr>
              <w:spacing w:line="288" w:lineRule="auto"/>
              <w:rPr>
                <w:rFonts w:ascii="Arial" w:hAnsi="Arial" w:cs="Arial"/>
                <w:b/>
                <w:bCs/>
                <w:sz w:val="20"/>
                <w:szCs w:val="20"/>
              </w:rPr>
            </w:pPr>
            <w:r w:rsidRPr="004C45A9">
              <w:rPr>
                <w:rFonts w:ascii="Arial" w:hAnsi="Arial" w:cs="Arial"/>
                <w:b/>
                <w:bCs/>
                <w:sz w:val="20"/>
                <w:szCs w:val="20"/>
              </w:rPr>
              <w:t>Kraj rojstva: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603DE" w:rsidRPr="004C45A9" w:rsidP="008B3480" w14:paraId="1CB4A66C" w14:textId="77777777">
            <w:pPr>
              <w:spacing w:line="288" w:lineRule="auto"/>
              <w:rPr>
                <w:rFonts w:ascii="Arial" w:hAnsi="Arial" w:cs="Arial"/>
                <w:sz w:val="20"/>
                <w:szCs w:val="20"/>
              </w:rPr>
            </w:pPr>
          </w:p>
        </w:tc>
      </w:tr>
      <w:tr w14:paraId="6E51053B" w14:textId="77777777" w:rsidTr="008603DE">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8603DE" w:rsidRPr="004C45A9" w:rsidP="008B3480" w14:paraId="03B883B6" w14:textId="77777777">
            <w:pPr>
              <w:spacing w:line="288" w:lineRule="auto"/>
              <w:rPr>
                <w:rFonts w:ascii="Arial" w:hAnsi="Arial" w:cs="Arial"/>
                <w:b/>
                <w:bCs/>
                <w:sz w:val="20"/>
                <w:szCs w:val="20"/>
              </w:rPr>
            </w:pPr>
            <w:r w:rsidRPr="004C45A9">
              <w:rPr>
                <w:rFonts w:ascii="Arial" w:hAnsi="Arial" w:cs="Arial"/>
                <w:b/>
                <w:bCs/>
                <w:sz w:val="20"/>
                <w:szCs w:val="20"/>
              </w:rPr>
              <w:t>Stalno / začasno prebivališče:</w:t>
            </w:r>
          </w:p>
          <w:p w:rsidR="008603DE" w:rsidRPr="004C45A9" w:rsidP="008B3480" w14:paraId="58A19144" w14:textId="77777777">
            <w:pPr>
              <w:spacing w:line="288" w:lineRule="auto"/>
              <w:rPr>
                <w:rFonts w:ascii="Arial" w:hAnsi="Arial" w:cs="Arial"/>
                <w:b/>
                <w:bCs/>
                <w:sz w:val="20"/>
                <w:szCs w:val="20"/>
              </w:rPr>
            </w:pPr>
            <w:r w:rsidRPr="004C45A9">
              <w:rPr>
                <w:rFonts w:ascii="Arial" w:hAnsi="Arial" w:cs="Arial"/>
                <w:b/>
                <w:bCs/>
                <w:sz w:val="20"/>
                <w:szCs w:val="20"/>
              </w:rPr>
              <w:t>(kraj, ulica, hišna številka)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603DE" w:rsidRPr="004C45A9" w:rsidP="008B3480" w14:paraId="494EC7BA" w14:textId="77777777">
            <w:pPr>
              <w:spacing w:line="288" w:lineRule="auto"/>
              <w:rPr>
                <w:rFonts w:ascii="Arial" w:hAnsi="Arial" w:cs="Arial"/>
                <w:sz w:val="20"/>
                <w:szCs w:val="20"/>
              </w:rPr>
            </w:pPr>
          </w:p>
        </w:tc>
      </w:tr>
      <w:tr w14:paraId="7C09ABC0" w14:textId="77777777" w:rsidTr="008603DE">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8603DE" w:rsidRPr="004C45A9" w:rsidP="008B3480" w14:paraId="3542A065" w14:textId="77777777">
            <w:pPr>
              <w:spacing w:line="288" w:lineRule="auto"/>
              <w:rPr>
                <w:rFonts w:ascii="Arial" w:hAnsi="Arial" w:cs="Arial"/>
                <w:b/>
                <w:bCs/>
                <w:sz w:val="20"/>
                <w:szCs w:val="20"/>
              </w:rPr>
            </w:pPr>
            <w:r w:rsidRPr="004C45A9">
              <w:rPr>
                <w:rFonts w:ascii="Arial" w:hAnsi="Arial" w:cs="Arial"/>
                <w:b/>
                <w:bCs/>
                <w:sz w:val="20"/>
                <w:szCs w:val="20"/>
              </w:rPr>
              <w:t>Državljanstvo:</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603DE" w:rsidRPr="004C45A9" w:rsidP="008B3480" w14:paraId="58101530" w14:textId="77777777">
            <w:pPr>
              <w:spacing w:line="288" w:lineRule="auto"/>
              <w:rPr>
                <w:rFonts w:ascii="Arial" w:hAnsi="Arial" w:cs="Arial"/>
                <w:sz w:val="20"/>
                <w:szCs w:val="20"/>
              </w:rPr>
            </w:pPr>
          </w:p>
        </w:tc>
      </w:tr>
      <w:tr w14:paraId="5CCB0BF8" w14:textId="77777777" w:rsidTr="008603DE">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8603DE" w:rsidRPr="004C45A9" w:rsidP="008B3480" w14:paraId="1A0ED25F" w14:textId="77777777">
            <w:pPr>
              <w:spacing w:line="288" w:lineRule="auto"/>
              <w:rPr>
                <w:rFonts w:ascii="Arial" w:hAnsi="Arial" w:cs="Arial"/>
                <w:b/>
                <w:bCs/>
                <w:sz w:val="20"/>
                <w:szCs w:val="20"/>
              </w:rPr>
            </w:pPr>
            <w:r w:rsidRPr="004C45A9">
              <w:rPr>
                <w:rFonts w:ascii="Arial" w:hAnsi="Arial" w:cs="Arial"/>
                <w:b/>
                <w:bCs/>
                <w:sz w:val="20"/>
                <w:szCs w:val="20"/>
              </w:rPr>
              <w:t>Zaposlitev:</w:t>
            </w:r>
          </w:p>
          <w:p w:rsidR="008603DE" w:rsidRPr="004C45A9" w:rsidP="008B3480" w14:paraId="45A95676" w14:textId="77777777">
            <w:pPr>
              <w:spacing w:line="288" w:lineRule="auto"/>
              <w:rPr>
                <w:rFonts w:ascii="Arial" w:hAnsi="Arial" w:cs="Arial"/>
                <w:b/>
                <w:bCs/>
                <w:sz w:val="20"/>
                <w:szCs w:val="20"/>
              </w:rPr>
            </w:pPr>
            <w:r w:rsidRPr="004C45A9">
              <w:rPr>
                <w:rFonts w:ascii="Arial" w:hAnsi="Arial" w:cs="Arial"/>
                <w:b/>
                <w:bCs/>
                <w:sz w:val="20"/>
                <w:szCs w:val="20"/>
              </w:rPr>
              <w:t>(podjetje, naslov podjetja)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603DE" w:rsidRPr="004C45A9" w:rsidP="008B3480" w14:paraId="0C66BF71" w14:textId="77777777">
            <w:pPr>
              <w:spacing w:line="288" w:lineRule="auto"/>
              <w:rPr>
                <w:rFonts w:ascii="Arial" w:hAnsi="Arial" w:cs="Arial"/>
                <w:sz w:val="20"/>
                <w:szCs w:val="20"/>
              </w:rPr>
            </w:pPr>
          </w:p>
        </w:tc>
      </w:tr>
      <w:tr w14:paraId="405DC0C0" w14:textId="77777777" w:rsidTr="008603DE">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8603DE" w:rsidRPr="004C45A9" w:rsidP="008B3480" w14:paraId="74971297" w14:textId="77777777">
            <w:pPr>
              <w:spacing w:line="288" w:lineRule="auto"/>
              <w:rPr>
                <w:rFonts w:ascii="Arial" w:hAnsi="Arial" w:cs="Arial"/>
                <w:b/>
                <w:bCs/>
                <w:sz w:val="20"/>
                <w:szCs w:val="20"/>
              </w:rPr>
            </w:pPr>
            <w:r w:rsidRPr="004C45A9">
              <w:rPr>
                <w:rFonts w:ascii="Arial" w:hAnsi="Arial" w:cs="Arial"/>
                <w:b/>
                <w:bCs/>
                <w:sz w:val="20"/>
                <w:szCs w:val="20"/>
              </w:rPr>
              <w:t>Predmet pogodbe / naročilnice: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603DE" w:rsidRPr="004C45A9" w:rsidP="008B3480" w14:paraId="62B12177" w14:textId="77777777">
            <w:pPr>
              <w:spacing w:line="288" w:lineRule="auto"/>
              <w:rPr>
                <w:rFonts w:ascii="Arial" w:hAnsi="Arial" w:cs="Arial"/>
                <w:sz w:val="20"/>
                <w:szCs w:val="20"/>
              </w:rPr>
            </w:pPr>
          </w:p>
        </w:tc>
      </w:tr>
      <w:tr w14:paraId="7F8C1FE9" w14:textId="77777777" w:rsidTr="008603DE">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8603DE" w:rsidRPr="004C45A9" w:rsidP="008B3480" w14:paraId="67B85C84" w14:textId="77777777">
            <w:pPr>
              <w:spacing w:line="288" w:lineRule="auto"/>
              <w:rPr>
                <w:rFonts w:ascii="Arial" w:hAnsi="Arial" w:cs="Arial"/>
                <w:b/>
                <w:bCs/>
                <w:sz w:val="20"/>
                <w:szCs w:val="20"/>
              </w:rPr>
            </w:pPr>
            <w:r w:rsidRPr="004C45A9">
              <w:rPr>
                <w:rFonts w:ascii="Arial" w:hAnsi="Arial" w:cs="Arial"/>
                <w:b/>
                <w:bCs/>
                <w:sz w:val="20"/>
                <w:szCs w:val="20"/>
              </w:rPr>
              <w:t>Številka pogodbe / naročilnice:*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603DE" w:rsidRPr="004C45A9" w:rsidP="008B3480" w14:paraId="26C21AD5" w14:textId="77777777">
            <w:pPr>
              <w:spacing w:line="288" w:lineRule="auto"/>
              <w:rPr>
                <w:rFonts w:ascii="Arial" w:hAnsi="Arial" w:cs="Arial"/>
                <w:sz w:val="20"/>
                <w:szCs w:val="20"/>
              </w:rPr>
            </w:pPr>
          </w:p>
        </w:tc>
      </w:tr>
      <w:tr w14:paraId="00838082" w14:textId="77777777" w:rsidTr="008603DE">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8603DE" w:rsidRPr="004C45A9" w:rsidP="008B3480" w14:paraId="3DB1393D" w14:textId="77777777">
            <w:pPr>
              <w:spacing w:line="288" w:lineRule="auto"/>
              <w:rPr>
                <w:rFonts w:ascii="Arial" w:hAnsi="Arial" w:cs="Arial"/>
                <w:b/>
                <w:bCs/>
                <w:sz w:val="20"/>
                <w:szCs w:val="20"/>
              </w:rPr>
            </w:pPr>
            <w:r w:rsidRPr="004C45A9">
              <w:rPr>
                <w:rFonts w:ascii="Arial" w:hAnsi="Arial" w:cs="Arial"/>
                <w:b/>
                <w:bCs/>
                <w:sz w:val="20"/>
                <w:szCs w:val="20"/>
              </w:rPr>
              <w:t>Lokacija izvajanja del naročila: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603DE" w:rsidRPr="004C45A9" w:rsidP="008B3480" w14:paraId="52ED9BEC" w14:textId="77777777">
            <w:pPr>
              <w:spacing w:line="288" w:lineRule="auto"/>
              <w:rPr>
                <w:rFonts w:ascii="Arial" w:hAnsi="Arial" w:cs="Arial"/>
                <w:sz w:val="20"/>
                <w:szCs w:val="20"/>
              </w:rPr>
            </w:pPr>
          </w:p>
        </w:tc>
      </w:tr>
      <w:tr w14:paraId="5DE55F82" w14:textId="77777777" w:rsidTr="008603DE">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8603DE" w:rsidRPr="004C45A9" w:rsidP="008B3480" w14:paraId="4FE5B18D" w14:textId="77777777">
            <w:pPr>
              <w:spacing w:line="288" w:lineRule="auto"/>
              <w:rPr>
                <w:rFonts w:ascii="Arial" w:hAnsi="Arial" w:cs="Arial"/>
                <w:b/>
                <w:bCs/>
                <w:sz w:val="20"/>
                <w:szCs w:val="20"/>
              </w:rPr>
            </w:pPr>
            <w:r w:rsidRPr="004C45A9">
              <w:rPr>
                <w:rFonts w:ascii="Arial" w:hAnsi="Arial" w:cs="Arial"/>
                <w:b/>
                <w:bCs/>
                <w:sz w:val="20"/>
                <w:szCs w:val="20"/>
              </w:rPr>
              <w:t>Vrsta del:</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603DE" w:rsidRPr="004C45A9" w:rsidP="008B3480" w14:paraId="39D93C26" w14:textId="77777777">
            <w:pPr>
              <w:spacing w:line="288" w:lineRule="auto"/>
              <w:rPr>
                <w:rFonts w:ascii="Arial" w:hAnsi="Arial" w:cs="Arial"/>
                <w:sz w:val="20"/>
                <w:szCs w:val="20"/>
              </w:rPr>
            </w:pPr>
          </w:p>
        </w:tc>
      </w:tr>
      <w:tr w14:paraId="2B6CBF1D" w14:textId="77777777" w:rsidTr="008603DE">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8603DE" w:rsidRPr="004C45A9" w:rsidP="008B3480" w14:paraId="438DF909" w14:textId="77777777">
            <w:pPr>
              <w:spacing w:line="288" w:lineRule="auto"/>
              <w:rPr>
                <w:rFonts w:ascii="Arial" w:hAnsi="Arial" w:cs="Arial"/>
                <w:b/>
                <w:bCs/>
                <w:sz w:val="20"/>
                <w:szCs w:val="20"/>
              </w:rPr>
            </w:pPr>
            <w:r w:rsidRPr="004C45A9">
              <w:rPr>
                <w:rFonts w:ascii="Arial" w:hAnsi="Arial" w:cs="Arial"/>
                <w:b/>
                <w:bCs/>
                <w:sz w:val="20"/>
                <w:szCs w:val="20"/>
              </w:rPr>
              <w:t>Čas izvajanja del:</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603DE" w:rsidRPr="004C45A9" w:rsidP="008B3480" w14:paraId="38979CF2" w14:textId="77777777">
            <w:pPr>
              <w:spacing w:line="288" w:lineRule="auto"/>
              <w:rPr>
                <w:rFonts w:ascii="Arial" w:hAnsi="Arial" w:cs="Arial"/>
                <w:sz w:val="20"/>
                <w:szCs w:val="20"/>
              </w:rPr>
            </w:pPr>
          </w:p>
        </w:tc>
      </w:tr>
    </w:tbl>
    <w:p w:rsidR="008603DE" w:rsidRPr="004C45A9" w:rsidP="008B3480" w14:paraId="05EC9527" w14:textId="77777777">
      <w:pPr>
        <w:spacing w:line="288" w:lineRule="auto"/>
        <w:rPr>
          <w:rFonts w:ascii="Arial" w:hAnsi="Arial" w:cs="Arial"/>
          <w:sz w:val="20"/>
          <w:szCs w:val="20"/>
        </w:rPr>
      </w:pPr>
    </w:p>
    <w:p w:rsidR="008603DE" w:rsidRPr="004C45A9" w:rsidP="008B3480" w14:paraId="6022B5EF" w14:textId="77777777">
      <w:pPr>
        <w:spacing w:line="288" w:lineRule="auto"/>
        <w:rPr>
          <w:rFonts w:ascii="Arial" w:hAnsi="Arial" w:cs="Arial"/>
          <w:b/>
          <w:sz w:val="20"/>
          <w:szCs w:val="20"/>
        </w:rPr>
      </w:pPr>
      <w:r w:rsidRPr="004C45A9">
        <w:rPr>
          <w:rFonts w:ascii="Arial" w:hAnsi="Arial" w:cs="Arial"/>
          <w:b/>
          <w:sz w:val="20"/>
          <w:szCs w:val="20"/>
        </w:rPr>
        <w:t xml:space="preserve">Spodaj podpisani(-a) dajem soglasje, da se v zvezi z opravljanjem predmetnega naročila </w:t>
      </w:r>
    </w:p>
    <w:tbl>
      <w:tblPr>
        <w:tblW w:w="9491" w:type="dxa"/>
        <w:tblLayout w:type="fixed"/>
        <w:tblLook w:val="04A0"/>
      </w:tblPr>
      <w:tblGrid>
        <w:gridCol w:w="544"/>
        <w:gridCol w:w="983"/>
        <w:gridCol w:w="7964"/>
      </w:tblGrid>
      <w:tr w14:paraId="6EB15BF7" w14:textId="77777777" w:rsidTr="008603DE">
        <w:tblPrEx>
          <w:tblW w:w="9491" w:type="dxa"/>
          <w:tblLayout w:type="fixed"/>
          <w:tblLook w:val="04A0"/>
        </w:tblPrEx>
        <w:tc>
          <w:tcPr>
            <w:tcW w:w="1527" w:type="dxa"/>
            <w:gridSpan w:val="2"/>
            <w:shd w:val="clear" w:color="auto" w:fill="auto"/>
            <w:tcMar>
              <w:top w:w="0" w:type="dxa"/>
              <w:left w:w="28" w:type="dxa"/>
              <w:bottom w:w="0" w:type="dxa"/>
              <w:right w:w="28" w:type="dxa"/>
            </w:tcMar>
            <w:hideMark/>
          </w:tcPr>
          <w:p w:rsidR="008603DE" w:rsidRPr="004C45A9" w:rsidP="008B3480" w14:paraId="2EAA7794" w14:textId="77777777">
            <w:pPr>
              <w:tabs>
                <w:tab w:val="left" w:pos="708"/>
                <w:tab w:val="center" w:pos="4320"/>
                <w:tab w:val="right" w:pos="8640"/>
              </w:tabs>
              <w:spacing w:line="288" w:lineRule="auto"/>
              <w:rPr>
                <w:rFonts w:ascii="Arial" w:hAnsi="Arial" w:cs="Arial"/>
                <w:sz w:val="20"/>
                <w:szCs w:val="20"/>
              </w:rPr>
            </w:pPr>
            <w:r w:rsidRPr="004C45A9">
              <w:rPr>
                <w:rFonts w:ascii="Arial" w:hAnsi="Arial" w:cs="Arial"/>
                <w:sz w:val="20"/>
                <w:szCs w:val="20"/>
              </w:rPr>
              <w:t>skladno z:</w:t>
            </w:r>
          </w:p>
        </w:tc>
        <w:tc>
          <w:tcPr>
            <w:tcW w:w="7964" w:type="dxa"/>
            <w:shd w:val="clear" w:color="auto" w:fill="auto"/>
            <w:tcMar>
              <w:top w:w="0" w:type="dxa"/>
              <w:left w:w="28" w:type="dxa"/>
              <w:bottom w:w="0" w:type="dxa"/>
              <w:right w:w="28" w:type="dxa"/>
            </w:tcMar>
          </w:tcPr>
          <w:p w:rsidR="008603DE" w:rsidRPr="004C45A9" w:rsidP="008B3480" w14:paraId="5CBA35DE" w14:textId="77777777">
            <w:pPr>
              <w:tabs>
                <w:tab w:val="left" w:pos="708"/>
                <w:tab w:val="center" w:pos="4320"/>
                <w:tab w:val="right" w:pos="8640"/>
              </w:tabs>
              <w:spacing w:line="288" w:lineRule="auto"/>
              <w:rPr>
                <w:rFonts w:ascii="Arial" w:hAnsi="Arial" w:cs="Arial"/>
                <w:sz w:val="20"/>
                <w:szCs w:val="20"/>
              </w:rPr>
            </w:pPr>
          </w:p>
        </w:tc>
      </w:tr>
      <w:tr w14:paraId="762D2F53" w14:textId="77777777" w:rsidTr="008603DE">
        <w:tblPrEx>
          <w:tblW w:w="9491" w:type="dxa"/>
          <w:tblLayout w:type="fixed"/>
          <w:tblLook w:val="04A0"/>
        </w:tblPrEx>
        <w:tc>
          <w:tcPr>
            <w:tcW w:w="544" w:type="dxa"/>
            <w:shd w:val="clear" w:color="auto" w:fill="auto"/>
            <w:tcMar>
              <w:top w:w="0" w:type="dxa"/>
              <w:left w:w="28" w:type="dxa"/>
              <w:bottom w:w="0" w:type="dxa"/>
              <w:right w:w="28" w:type="dxa"/>
            </w:tcMar>
          </w:tcPr>
          <w:p w:rsidR="008603DE" w:rsidRPr="004C45A9" w:rsidP="008B3480" w14:paraId="2521F62A" w14:textId="77777777">
            <w:pPr>
              <w:tabs>
                <w:tab w:val="left" w:pos="708"/>
                <w:tab w:val="center" w:pos="4320"/>
                <w:tab w:val="right" w:pos="8640"/>
              </w:tabs>
              <w:spacing w:line="288" w:lineRule="auto"/>
              <w:rPr>
                <w:rFonts w:ascii="Arial" w:hAnsi="Arial" w:cs="Arial"/>
                <w:sz w:val="20"/>
                <w:szCs w:val="20"/>
              </w:rPr>
            </w:pPr>
          </w:p>
        </w:tc>
        <w:tc>
          <w:tcPr>
            <w:tcW w:w="8947" w:type="dxa"/>
            <w:gridSpan w:val="2"/>
            <w:shd w:val="clear" w:color="auto" w:fill="auto"/>
            <w:tcMar>
              <w:top w:w="0" w:type="dxa"/>
              <w:left w:w="28" w:type="dxa"/>
              <w:bottom w:w="0" w:type="dxa"/>
              <w:right w:w="28" w:type="dxa"/>
            </w:tcMar>
          </w:tcPr>
          <w:p w:rsidR="008603DE" w:rsidRPr="004C45A9" w:rsidP="008B3480" w14:paraId="22ED5E3C" w14:textId="77777777">
            <w:pPr>
              <w:tabs>
                <w:tab w:val="left" w:pos="708"/>
                <w:tab w:val="center" w:pos="4320"/>
                <w:tab w:val="right" w:pos="8640"/>
              </w:tabs>
              <w:spacing w:line="288" w:lineRule="auto"/>
              <w:rPr>
                <w:rFonts w:ascii="Arial" w:hAnsi="Arial" w:cs="Arial"/>
                <w:sz w:val="20"/>
                <w:szCs w:val="20"/>
              </w:rPr>
            </w:pPr>
            <w:r w:rsidRPr="004C45A9">
              <w:rPr>
                <w:rFonts w:ascii="Arial" w:hAnsi="Arial" w:cs="Arial"/>
                <w:sz w:val="20"/>
                <w:szCs w:val="20"/>
              </w:rPr>
              <w:t>- Zakonom o varstvu osebnih podatkov (Ur. l. RS, št. 94/07– uradno prečiščeno besedilo in 177/20),</w:t>
            </w:r>
          </w:p>
          <w:p w:rsidR="008603DE" w:rsidRPr="004C45A9" w:rsidP="008B3480" w14:paraId="0744E763" w14:textId="77777777">
            <w:pPr>
              <w:tabs>
                <w:tab w:val="left" w:pos="708"/>
                <w:tab w:val="center" w:pos="4320"/>
                <w:tab w:val="right" w:pos="8640"/>
              </w:tabs>
              <w:spacing w:line="288" w:lineRule="auto"/>
              <w:rPr>
                <w:rFonts w:ascii="Arial" w:hAnsi="Arial" w:cs="Arial"/>
                <w:sz w:val="20"/>
                <w:szCs w:val="20"/>
              </w:rPr>
            </w:pPr>
            <w:r w:rsidRPr="004C45A9">
              <w:rPr>
                <w:rFonts w:ascii="Arial" w:hAnsi="Arial" w:cs="Arial"/>
                <w:sz w:val="20"/>
                <w:szCs w:val="20"/>
              </w:rPr>
              <w:t>- Splošno uredbo EU o varstvu podatkov (GDPR),</w:t>
            </w:r>
          </w:p>
          <w:p w:rsidR="008603DE" w:rsidRPr="004C45A9" w:rsidP="008B3480" w14:paraId="796D6E4B" w14:textId="77777777">
            <w:pPr>
              <w:tabs>
                <w:tab w:val="left" w:pos="708"/>
                <w:tab w:val="center" w:pos="4320"/>
                <w:tab w:val="right" w:pos="8640"/>
              </w:tabs>
              <w:spacing w:line="288" w:lineRule="auto"/>
              <w:rPr>
                <w:rFonts w:ascii="Arial" w:hAnsi="Arial" w:cs="Arial"/>
                <w:sz w:val="20"/>
                <w:szCs w:val="20"/>
              </w:rPr>
            </w:pPr>
          </w:p>
        </w:tc>
      </w:tr>
      <w:tr w14:paraId="0BA7B991" w14:textId="77777777" w:rsidTr="008603DE">
        <w:tblPrEx>
          <w:tblW w:w="9491" w:type="dxa"/>
          <w:tblLayout w:type="fixed"/>
          <w:tblLook w:val="04A0"/>
        </w:tblPrEx>
        <w:trPr>
          <w:trHeight w:val="384"/>
        </w:trPr>
        <w:tc>
          <w:tcPr>
            <w:tcW w:w="9491" w:type="dxa"/>
            <w:gridSpan w:val="3"/>
            <w:shd w:val="clear" w:color="auto" w:fill="auto"/>
            <w:tcMar>
              <w:top w:w="0" w:type="dxa"/>
              <w:left w:w="28" w:type="dxa"/>
              <w:bottom w:w="0" w:type="dxa"/>
              <w:right w:w="28" w:type="dxa"/>
            </w:tcMar>
          </w:tcPr>
          <w:p w:rsidR="008603DE" w:rsidRPr="004C45A9" w:rsidP="008B3480" w14:paraId="3E7D7B90" w14:textId="77777777">
            <w:pPr>
              <w:tabs>
                <w:tab w:val="left" w:pos="708"/>
                <w:tab w:val="center" w:pos="4320"/>
                <w:tab w:val="right" w:pos="8640"/>
              </w:tabs>
              <w:spacing w:line="288" w:lineRule="auto"/>
              <w:rPr>
                <w:rFonts w:ascii="Arial" w:hAnsi="Arial" w:cs="Arial"/>
                <w:sz w:val="20"/>
                <w:szCs w:val="20"/>
              </w:rPr>
            </w:pPr>
            <w:r w:rsidRPr="004C45A9">
              <w:rPr>
                <w:rFonts w:ascii="Arial" w:hAnsi="Arial" w:cs="Arial"/>
                <w:sz w:val="20"/>
                <w:szCs w:val="20"/>
              </w:rPr>
              <w:t>in obsegom, določenem v 35. členu Zakona o obrambi (Ur. l. RS, št. 103/04 – uradno prečiščeno besedilo, 9/15 in 139/20),</w:t>
            </w:r>
          </w:p>
          <w:p w:rsidR="008603DE" w:rsidRPr="004C45A9" w:rsidP="008B3480" w14:paraId="6EFA1941" w14:textId="77777777">
            <w:pPr>
              <w:tabs>
                <w:tab w:val="left" w:pos="708"/>
                <w:tab w:val="center" w:pos="4320"/>
                <w:tab w:val="right" w:pos="8640"/>
              </w:tabs>
              <w:spacing w:line="288" w:lineRule="auto"/>
              <w:rPr>
                <w:rFonts w:ascii="Arial" w:hAnsi="Arial" w:cs="Arial"/>
                <w:sz w:val="20"/>
                <w:szCs w:val="20"/>
              </w:rPr>
            </w:pPr>
          </w:p>
        </w:tc>
      </w:tr>
    </w:tbl>
    <w:p w:rsidR="008603DE" w:rsidRPr="004C45A9" w:rsidP="008B3480" w14:paraId="3C86B955" w14:textId="77777777">
      <w:pPr>
        <w:spacing w:line="288" w:lineRule="auto"/>
        <w:rPr>
          <w:rFonts w:ascii="Arial" w:hAnsi="Arial" w:cs="Arial"/>
          <w:sz w:val="20"/>
          <w:szCs w:val="20"/>
        </w:rPr>
      </w:pPr>
      <w:r w:rsidRPr="004C45A9">
        <w:rPr>
          <w:rFonts w:ascii="Arial" w:hAnsi="Arial" w:cs="Arial"/>
          <w:b/>
          <w:bCs/>
          <w:sz w:val="20"/>
          <w:szCs w:val="20"/>
        </w:rPr>
        <w:t>zame opravi varnostno preverjanje</w:t>
      </w:r>
    </w:p>
    <w:p w:rsidR="008603DE" w:rsidRPr="004C45A9" w:rsidP="008B3480" w14:paraId="1780BA90" w14:textId="77777777">
      <w:pPr>
        <w:spacing w:line="288" w:lineRule="auto"/>
        <w:rPr>
          <w:rFonts w:ascii="Arial" w:hAnsi="Arial" w:cs="Arial"/>
          <w:sz w:val="20"/>
          <w:szCs w:val="20"/>
        </w:rPr>
      </w:pPr>
    </w:p>
    <w:tbl>
      <w:tblPr>
        <w:tblW w:w="0" w:type="dxa"/>
        <w:tblInd w:w="28" w:type="dxa"/>
        <w:tblLayout w:type="fixed"/>
        <w:tblCellMar>
          <w:left w:w="28" w:type="dxa"/>
          <w:right w:w="28" w:type="dxa"/>
        </w:tblCellMar>
        <w:tblLook w:val="04A0"/>
      </w:tblPr>
      <w:tblGrid>
        <w:gridCol w:w="1813"/>
        <w:gridCol w:w="1813"/>
        <w:gridCol w:w="1477"/>
        <w:gridCol w:w="4219"/>
      </w:tblGrid>
      <w:tr w14:paraId="20C9D4C7" w14:textId="77777777" w:rsidTr="008603DE">
        <w:tblPrEx>
          <w:tblW w:w="0" w:type="dxa"/>
          <w:tblInd w:w="28" w:type="dxa"/>
          <w:tblLayout w:type="fixed"/>
          <w:tblCellMar>
            <w:left w:w="28" w:type="dxa"/>
            <w:right w:w="28" w:type="dxa"/>
          </w:tblCellMar>
          <w:tblLook w:val="04A0"/>
        </w:tblPrEx>
        <w:trPr>
          <w:cantSplit/>
        </w:trPr>
        <w:tc>
          <w:tcPr>
            <w:tcW w:w="1813" w:type="dxa"/>
          </w:tcPr>
          <w:p w:rsidR="008603DE" w:rsidRPr="004C45A9" w:rsidP="008B3480" w14:paraId="4081E122" w14:textId="77777777">
            <w:pPr>
              <w:spacing w:line="288" w:lineRule="auto"/>
              <w:jc w:val="center"/>
              <w:rPr>
                <w:rFonts w:ascii="Arial" w:hAnsi="Arial" w:cs="Arial"/>
                <w:sz w:val="20"/>
                <w:szCs w:val="20"/>
              </w:rPr>
            </w:pPr>
          </w:p>
        </w:tc>
        <w:tc>
          <w:tcPr>
            <w:tcW w:w="1813" w:type="dxa"/>
          </w:tcPr>
          <w:p w:rsidR="008603DE" w:rsidRPr="004C45A9" w:rsidP="008B3480" w14:paraId="51A69F61" w14:textId="77777777">
            <w:pPr>
              <w:spacing w:line="288" w:lineRule="auto"/>
              <w:jc w:val="center"/>
              <w:rPr>
                <w:rFonts w:ascii="Arial" w:hAnsi="Arial" w:cs="Arial"/>
                <w:sz w:val="20"/>
                <w:szCs w:val="20"/>
              </w:rPr>
            </w:pPr>
          </w:p>
        </w:tc>
        <w:tc>
          <w:tcPr>
            <w:tcW w:w="1477" w:type="dxa"/>
          </w:tcPr>
          <w:p w:rsidR="008603DE" w:rsidRPr="004C45A9" w:rsidP="008B3480" w14:paraId="003D37C4" w14:textId="77777777">
            <w:pPr>
              <w:spacing w:line="288" w:lineRule="auto"/>
              <w:jc w:val="center"/>
              <w:rPr>
                <w:rFonts w:ascii="Arial" w:hAnsi="Arial" w:cs="Arial"/>
                <w:sz w:val="20"/>
                <w:szCs w:val="20"/>
              </w:rPr>
            </w:pPr>
          </w:p>
        </w:tc>
        <w:tc>
          <w:tcPr>
            <w:tcW w:w="4219" w:type="dxa"/>
            <w:tcBorders>
              <w:top w:val="single" w:sz="4" w:space="0" w:color="auto"/>
              <w:left w:val="nil"/>
              <w:bottom w:val="nil"/>
              <w:right w:val="nil"/>
            </w:tcBorders>
            <w:hideMark/>
          </w:tcPr>
          <w:p w:rsidR="008603DE" w:rsidRPr="004C45A9" w:rsidP="008B3480" w14:paraId="4791006B" w14:textId="77777777">
            <w:pPr>
              <w:spacing w:line="288" w:lineRule="auto"/>
              <w:jc w:val="center"/>
              <w:rPr>
                <w:rFonts w:ascii="Arial" w:hAnsi="Arial" w:cs="Arial"/>
                <w:sz w:val="20"/>
                <w:szCs w:val="20"/>
              </w:rPr>
            </w:pPr>
            <w:r w:rsidRPr="004C45A9">
              <w:rPr>
                <w:rFonts w:ascii="Arial" w:hAnsi="Arial" w:cs="Arial"/>
                <w:sz w:val="20"/>
                <w:szCs w:val="20"/>
              </w:rPr>
              <w:t xml:space="preserve">Lastnoročni podpis </w:t>
            </w:r>
            <w:r w:rsidRPr="004C45A9">
              <w:rPr>
                <w:rFonts w:ascii="Arial" w:hAnsi="Arial" w:cs="Arial"/>
                <w:b/>
                <w:sz w:val="20"/>
                <w:szCs w:val="20"/>
              </w:rPr>
              <w:t>**</w:t>
            </w:r>
            <w:r w:rsidRPr="004C45A9">
              <w:rPr>
                <w:rFonts w:ascii="Arial" w:hAnsi="Arial" w:cs="Arial"/>
                <w:sz w:val="20"/>
                <w:szCs w:val="20"/>
              </w:rPr>
              <w:t xml:space="preserve"> </w:t>
            </w:r>
          </w:p>
        </w:tc>
      </w:tr>
    </w:tbl>
    <w:p w:rsidR="008603DE" w:rsidRPr="004C45A9" w:rsidP="008B3480" w14:paraId="79F4983A" w14:textId="77777777">
      <w:pPr>
        <w:spacing w:line="288" w:lineRule="auto"/>
        <w:rPr>
          <w:rFonts w:ascii="Arial" w:hAnsi="Arial" w:cs="Arial"/>
          <w:sz w:val="20"/>
          <w:szCs w:val="20"/>
        </w:rPr>
      </w:pPr>
    </w:p>
    <w:tbl>
      <w:tblPr>
        <w:tblpPr w:leftFromText="180" w:rightFromText="180" w:vertAnchor="text" w:horzAnchor="margin" w:tblpX="28" w:tblpY="20"/>
        <w:tblW w:w="0" w:type="auto"/>
        <w:tblLayout w:type="fixed"/>
        <w:tblCellMar>
          <w:left w:w="28" w:type="dxa"/>
          <w:right w:w="28" w:type="dxa"/>
        </w:tblCellMar>
        <w:tblLook w:val="04A0"/>
      </w:tblPr>
      <w:tblGrid>
        <w:gridCol w:w="708"/>
        <w:gridCol w:w="3100"/>
        <w:gridCol w:w="620"/>
        <w:gridCol w:w="1440"/>
      </w:tblGrid>
      <w:tr w14:paraId="1B36ED88" w14:textId="77777777" w:rsidTr="008603DE">
        <w:tblPrEx>
          <w:tblW w:w="0" w:type="auto"/>
          <w:tblLayout w:type="fixed"/>
          <w:tblCellMar>
            <w:left w:w="28" w:type="dxa"/>
            <w:right w:w="28" w:type="dxa"/>
          </w:tblCellMar>
          <w:tblLook w:val="04A0"/>
        </w:tblPrEx>
        <w:trPr>
          <w:cantSplit/>
        </w:trPr>
        <w:tc>
          <w:tcPr>
            <w:tcW w:w="708" w:type="dxa"/>
            <w:hideMark/>
          </w:tcPr>
          <w:p w:rsidR="008603DE" w:rsidRPr="004C45A9" w:rsidP="008B3480" w14:paraId="3780E347" w14:textId="77777777">
            <w:pPr>
              <w:spacing w:line="288" w:lineRule="auto"/>
              <w:rPr>
                <w:rFonts w:ascii="Arial" w:hAnsi="Arial" w:cs="Arial"/>
                <w:sz w:val="20"/>
                <w:szCs w:val="20"/>
              </w:rPr>
            </w:pPr>
            <w:r w:rsidRPr="004C45A9">
              <w:rPr>
                <w:rFonts w:ascii="Arial" w:hAnsi="Arial" w:cs="Arial"/>
                <w:sz w:val="20"/>
                <w:szCs w:val="20"/>
              </w:rPr>
              <w:t>V/na</w:t>
            </w:r>
          </w:p>
        </w:tc>
        <w:tc>
          <w:tcPr>
            <w:tcW w:w="3100" w:type="dxa"/>
            <w:tcBorders>
              <w:top w:val="nil"/>
              <w:left w:val="nil"/>
              <w:bottom w:val="single" w:sz="4" w:space="0" w:color="auto"/>
              <w:right w:val="nil"/>
            </w:tcBorders>
          </w:tcPr>
          <w:p w:rsidR="008603DE" w:rsidRPr="004C45A9" w:rsidP="008B3480" w14:paraId="669BFE85" w14:textId="77777777">
            <w:pPr>
              <w:spacing w:line="288" w:lineRule="auto"/>
              <w:rPr>
                <w:rFonts w:ascii="Arial" w:hAnsi="Arial" w:cs="Arial"/>
                <w:sz w:val="20"/>
                <w:szCs w:val="20"/>
              </w:rPr>
            </w:pPr>
          </w:p>
        </w:tc>
        <w:tc>
          <w:tcPr>
            <w:tcW w:w="620" w:type="dxa"/>
            <w:hideMark/>
          </w:tcPr>
          <w:p w:rsidR="008603DE" w:rsidRPr="004C45A9" w:rsidP="008B3480" w14:paraId="09802B75" w14:textId="77777777">
            <w:pPr>
              <w:spacing w:line="288" w:lineRule="auto"/>
              <w:rPr>
                <w:rFonts w:ascii="Arial" w:hAnsi="Arial" w:cs="Arial"/>
                <w:sz w:val="20"/>
                <w:szCs w:val="20"/>
              </w:rPr>
            </w:pPr>
            <w:r w:rsidRPr="004C45A9">
              <w:rPr>
                <w:rFonts w:ascii="Arial" w:hAnsi="Arial" w:cs="Arial"/>
                <w:sz w:val="20"/>
                <w:szCs w:val="20"/>
              </w:rPr>
              <w:t>, dne</w:t>
            </w:r>
          </w:p>
        </w:tc>
        <w:tc>
          <w:tcPr>
            <w:tcW w:w="1440" w:type="dxa"/>
            <w:tcBorders>
              <w:top w:val="nil"/>
              <w:left w:val="nil"/>
              <w:bottom w:val="single" w:sz="4" w:space="0" w:color="auto"/>
              <w:right w:val="nil"/>
            </w:tcBorders>
          </w:tcPr>
          <w:p w:rsidR="008603DE" w:rsidRPr="004C45A9" w:rsidP="008B3480" w14:paraId="150FD3A4" w14:textId="77777777">
            <w:pPr>
              <w:spacing w:line="288" w:lineRule="auto"/>
              <w:jc w:val="center"/>
              <w:rPr>
                <w:rFonts w:ascii="Arial" w:hAnsi="Arial" w:cs="Arial"/>
                <w:b/>
                <w:sz w:val="20"/>
                <w:szCs w:val="20"/>
              </w:rPr>
            </w:pPr>
          </w:p>
        </w:tc>
      </w:tr>
      <w:tr w14:paraId="46C0CB9F" w14:textId="77777777" w:rsidTr="008603DE">
        <w:tblPrEx>
          <w:tblW w:w="0" w:type="auto"/>
          <w:tblLayout w:type="fixed"/>
          <w:tblCellMar>
            <w:left w:w="28" w:type="dxa"/>
            <w:right w:w="28" w:type="dxa"/>
          </w:tblCellMar>
          <w:tblLook w:val="04A0"/>
        </w:tblPrEx>
        <w:trPr>
          <w:cantSplit/>
        </w:trPr>
        <w:tc>
          <w:tcPr>
            <w:tcW w:w="708" w:type="dxa"/>
          </w:tcPr>
          <w:p w:rsidR="008603DE" w:rsidRPr="004C45A9" w:rsidP="008B3480" w14:paraId="254341AA" w14:textId="77777777">
            <w:pPr>
              <w:spacing w:line="288" w:lineRule="auto"/>
              <w:jc w:val="center"/>
              <w:rPr>
                <w:rFonts w:ascii="Arial" w:hAnsi="Arial" w:cs="Arial"/>
                <w:sz w:val="20"/>
                <w:szCs w:val="20"/>
              </w:rPr>
            </w:pPr>
          </w:p>
        </w:tc>
        <w:tc>
          <w:tcPr>
            <w:tcW w:w="3100" w:type="dxa"/>
            <w:tcBorders>
              <w:top w:val="single" w:sz="4" w:space="0" w:color="auto"/>
              <w:left w:val="nil"/>
              <w:bottom w:val="nil"/>
              <w:right w:val="nil"/>
            </w:tcBorders>
            <w:hideMark/>
          </w:tcPr>
          <w:p w:rsidR="008603DE" w:rsidRPr="004C45A9" w:rsidP="008B3480" w14:paraId="203AE6A2" w14:textId="77777777">
            <w:pPr>
              <w:spacing w:line="288" w:lineRule="auto"/>
              <w:jc w:val="center"/>
              <w:rPr>
                <w:rFonts w:ascii="Arial" w:hAnsi="Arial" w:cs="Arial"/>
                <w:sz w:val="20"/>
                <w:szCs w:val="20"/>
              </w:rPr>
            </w:pPr>
            <w:r w:rsidRPr="004C45A9">
              <w:rPr>
                <w:rFonts w:ascii="Arial" w:hAnsi="Arial" w:cs="Arial"/>
                <w:sz w:val="20"/>
                <w:szCs w:val="20"/>
              </w:rPr>
              <w:t xml:space="preserve">Kraj </w:t>
            </w:r>
          </w:p>
        </w:tc>
        <w:tc>
          <w:tcPr>
            <w:tcW w:w="620" w:type="dxa"/>
          </w:tcPr>
          <w:p w:rsidR="008603DE" w:rsidRPr="004C45A9" w:rsidP="008B3480" w14:paraId="0EAEA075" w14:textId="77777777">
            <w:pPr>
              <w:spacing w:line="288" w:lineRule="auto"/>
              <w:jc w:val="center"/>
              <w:rPr>
                <w:rFonts w:ascii="Arial" w:hAnsi="Arial" w:cs="Arial"/>
                <w:sz w:val="20"/>
                <w:szCs w:val="20"/>
              </w:rPr>
            </w:pPr>
          </w:p>
        </w:tc>
        <w:tc>
          <w:tcPr>
            <w:tcW w:w="1440" w:type="dxa"/>
            <w:tcBorders>
              <w:top w:val="single" w:sz="4" w:space="0" w:color="auto"/>
              <w:left w:val="nil"/>
              <w:bottom w:val="nil"/>
              <w:right w:val="nil"/>
            </w:tcBorders>
            <w:hideMark/>
          </w:tcPr>
          <w:p w:rsidR="008603DE" w:rsidRPr="004C45A9" w:rsidP="008B3480" w14:paraId="5C4E668B" w14:textId="77777777">
            <w:pPr>
              <w:spacing w:line="288" w:lineRule="auto"/>
              <w:jc w:val="center"/>
              <w:rPr>
                <w:rFonts w:ascii="Arial" w:hAnsi="Arial" w:cs="Arial"/>
                <w:sz w:val="20"/>
                <w:szCs w:val="20"/>
              </w:rPr>
            </w:pPr>
            <w:r w:rsidRPr="004C45A9">
              <w:rPr>
                <w:rFonts w:ascii="Arial" w:hAnsi="Arial" w:cs="Arial"/>
                <w:sz w:val="20"/>
                <w:szCs w:val="20"/>
              </w:rPr>
              <w:t xml:space="preserve">Datum </w:t>
            </w:r>
          </w:p>
        </w:tc>
      </w:tr>
    </w:tbl>
    <w:p w:rsidR="008603DE" w:rsidRPr="004C45A9" w:rsidP="008B3480" w14:paraId="6D506687" w14:textId="77777777">
      <w:pPr>
        <w:spacing w:line="288" w:lineRule="auto"/>
        <w:rPr>
          <w:rFonts w:ascii="Arial" w:hAnsi="Arial" w:cs="Arial"/>
          <w:sz w:val="20"/>
          <w:szCs w:val="20"/>
        </w:rPr>
      </w:pPr>
    </w:p>
    <w:p w:rsidR="008603DE" w:rsidRPr="004C45A9" w:rsidP="008B3480" w14:paraId="407A4C18" w14:textId="77777777">
      <w:pPr>
        <w:spacing w:line="288" w:lineRule="auto"/>
        <w:rPr>
          <w:rFonts w:ascii="Arial" w:hAnsi="Arial" w:cs="Arial"/>
          <w:sz w:val="20"/>
          <w:szCs w:val="20"/>
        </w:rPr>
      </w:pPr>
    </w:p>
    <w:p w:rsidR="008603DE" w:rsidRPr="004C45A9" w:rsidP="008B3480" w14:paraId="2EC602B8" w14:textId="77777777">
      <w:pPr>
        <w:spacing w:line="288" w:lineRule="auto"/>
        <w:rPr>
          <w:rFonts w:ascii="Arial" w:hAnsi="Arial" w:cs="Arial"/>
          <w:sz w:val="20"/>
          <w:szCs w:val="20"/>
        </w:rPr>
      </w:pPr>
    </w:p>
    <w:p w:rsidR="008603DE" w:rsidRPr="004C45A9" w:rsidP="008B3480" w14:paraId="7D632A0D" w14:textId="77777777">
      <w:pPr>
        <w:spacing w:line="288" w:lineRule="auto"/>
        <w:rPr>
          <w:rFonts w:ascii="Arial" w:hAnsi="Arial" w:cs="Arial"/>
          <w:sz w:val="20"/>
          <w:szCs w:val="20"/>
        </w:rPr>
      </w:pPr>
      <w:r w:rsidRPr="004C45A9">
        <w:rPr>
          <w:rFonts w:ascii="Arial" w:hAnsi="Arial" w:cs="Arial"/>
          <w:sz w:val="20"/>
          <w:szCs w:val="20"/>
        </w:rPr>
        <w:t xml:space="preserve">* navesti </w:t>
      </w:r>
      <w:r w:rsidRPr="004C45A9">
        <w:rPr>
          <w:rFonts w:ascii="Arial" w:hAnsi="Arial" w:cs="Arial"/>
          <w:b/>
          <w:sz w:val="20"/>
          <w:szCs w:val="20"/>
          <w:u w:val="single"/>
        </w:rPr>
        <w:t>štev</w:t>
      </w:r>
      <w:r w:rsidRPr="004C45A9">
        <w:rPr>
          <w:rFonts w:ascii="Arial" w:hAnsi="Arial" w:cs="Arial"/>
          <w:sz w:val="20"/>
          <w:szCs w:val="20"/>
        </w:rPr>
        <w:t xml:space="preserve">., </w:t>
      </w:r>
      <w:r w:rsidRPr="004C45A9">
        <w:rPr>
          <w:rFonts w:ascii="Arial" w:hAnsi="Arial" w:cs="Arial"/>
          <w:b/>
          <w:sz w:val="20"/>
          <w:szCs w:val="20"/>
          <w:u w:val="single"/>
        </w:rPr>
        <w:t>datum</w:t>
      </w:r>
      <w:r w:rsidRPr="004C45A9">
        <w:rPr>
          <w:rFonts w:ascii="Arial" w:hAnsi="Arial" w:cs="Arial"/>
          <w:sz w:val="20"/>
          <w:szCs w:val="20"/>
        </w:rPr>
        <w:t xml:space="preserve"> in </w:t>
      </w:r>
      <w:r w:rsidRPr="004C45A9">
        <w:rPr>
          <w:rFonts w:ascii="Arial" w:hAnsi="Arial" w:cs="Arial"/>
          <w:b/>
          <w:sz w:val="20"/>
          <w:szCs w:val="20"/>
          <w:u w:val="single"/>
        </w:rPr>
        <w:t>partnerja</w:t>
      </w:r>
      <w:r w:rsidRPr="004C45A9">
        <w:rPr>
          <w:rFonts w:ascii="Arial" w:hAnsi="Arial" w:cs="Arial"/>
          <w:sz w:val="20"/>
          <w:szCs w:val="20"/>
        </w:rPr>
        <w:t xml:space="preserve"> v primeru obstoja pogodbe, dogovora, podpisanega sporazuma ali drugega dokumenta, ki pravno formalizira izvajanje storitev; če teh pravnih podlag ni, se ta del izpusti.</w:t>
      </w:r>
    </w:p>
    <w:p w:rsidR="008603DE" w:rsidRPr="004C45A9" w:rsidP="008B3480" w14:paraId="6051336D" w14:textId="77777777">
      <w:pPr>
        <w:spacing w:line="288" w:lineRule="auto"/>
        <w:rPr>
          <w:rFonts w:ascii="Arial" w:hAnsi="Arial" w:cs="Arial"/>
          <w:sz w:val="20"/>
          <w:szCs w:val="20"/>
        </w:rPr>
      </w:pPr>
      <w:r w:rsidRPr="004C45A9">
        <w:rPr>
          <w:rFonts w:ascii="Arial" w:hAnsi="Arial" w:cs="Arial"/>
          <w:sz w:val="20"/>
          <w:szCs w:val="20"/>
        </w:rPr>
        <w:t>** Soglasje mora biti podpisano z lastnoročnim podpisom osebe, ki daje soglasje.</w:t>
      </w:r>
    </w:p>
    <w:p w:rsidR="008603DE" w:rsidRPr="004C45A9" w:rsidP="008B3480" w14:paraId="262EBC6F" w14:textId="77777777">
      <w:pPr>
        <w:tabs>
          <w:tab w:val="center" w:pos="1843"/>
        </w:tabs>
        <w:spacing w:line="288" w:lineRule="auto"/>
        <w:ind w:left="-567"/>
        <w:jc w:val="both"/>
        <w:rPr>
          <w:rFonts w:ascii="Arial" w:hAnsi="Arial" w:cs="Arial"/>
          <w:sz w:val="20"/>
          <w:szCs w:val="20"/>
        </w:rPr>
      </w:pPr>
    </w:p>
    <w:p w:rsidR="008603DE" w:rsidRPr="004C45A9" w:rsidP="008B3480" w14:paraId="69FFAE03" w14:textId="77777777">
      <w:pPr>
        <w:tabs>
          <w:tab w:val="left" w:pos="567"/>
        </w:tabs>
        <w:spacing w:line="288" w:lineRule="auto"/>
        <w:jc w:val="center"/>
        <w:rPr>
          <w:rFonts w:ascii="Arial" w:hAnsi="Arial" w:cs="Arial"/>
          <w:b/>
          <w:sz w:val="20"/>
          <w:szCs w:val="20"/>
        </w:rPr>
      </w:pPr>
      <w:r w:rsidRPr="004C45A9">
        <w:rPr>
          <w:rFonts w:ascii="Arial" w:hAnsi="Arial" w:cs="Arial"/>
          <w:sz w:val="20"/>
          <w:szCs w:val="20"/>
        </w:rPr>
        <w:br w:type="page"/>
      </w:r>
    </w:p>
    <w:p w:rsidR="008603DE" w:rsidRPr="004C45A9" w:rsidP="008B3480" w14:paraId="10C392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sz w:val="20"/>
          <w:szCs w:val="20"/>
        </w:rPr>
      </w:pPr>
    </w:p>
    <w:p w:rsidR="008603DE" w:rsidRPr="004C45A9" w:rsidP="008B3480" w14:paraId="39C75C02" w14:textId="77777777">
      <w:pPr>
        <w:spacing w:line="288" w:lineRule="auto"/>
        <w:rPr>
          <w:rFonts w:ascii="Arial" w:hAnsi="Arial" w:cs="Arial"/>
          <w:b/>
          <w:caps/>
          <w:sz w:val="20"/>
          <w:szCs w:val="20"/>
        </w:rPr>
      </w:pPr>
      <w:r w:rsidRPr="004C45A9">
        <w:rPr>
          <w:rFonts w:ascii="Arial" w:hAnsi="Arial" w:cs="Arial"/>
          <w:b/>
          <w:caps/>
          <w:sz w:val="20"/>
          <w:szCs w:val="20"/>
        </w:rPr>
        <w:t xml:space="preserve">Priloga K POGODBI - OPREDELITEV KONTROLE KAKOVOSTI ZA PREVZEM PROIZVODOV </w:t>
      </w:r>
    </w:p>
    <w:p w:rsidR="008603DE" w:rsidRPr="004C45A9" w:rsidP="008B3480" w14:paraId="30219DA8" w14:textId="77777777">
      <w:pPr>
        <w:spacing w:line="288" w:lineRule="auto"/>
        <w:jc w:val="both"/>
        <w:rPr>
          <w:rFonts w:ascii="Arial" w:hAnsi="Arial" w:cs="Arial"/>
          <w:sz w:val="20"/>
          <w:szCs w:val="20"/>
        </w:rPr>
      </w:pPr>
    </w:p>
    <w:p w:rsidR="008603DE" w:rsidRPr="004C45A9" w:rsidP="008B3480" w14:paraId="14AA0336" w14:textId="77777777">
      <w:pPr>
        <w:spacing w:line="288" w:lineRule="auto"/>
        <w:jc w:val="both"/>
        <w:rPr>
          <w:rFonts w:ascii="Arial" w:hAnsi="Arial" w:cs="Arial"/>
          <w:b/>
          <w:sz w:val="20"/>
          <w:szCs w:val="20"/>
        </w:rPr>
      </w:pPr>
      <w:r w:rsidRPr="004C45A9">
        <w:rPr>
          <w:rFonts w:ascii="Arial" w:hAnsi="Arial" w:cs="Arial"/>
          <w:b/>
          <w:sz w:val="20"/>
          <w:szCs w:val="20"/>
        </w:rPr>
        <w:t>Področje uporabe</w:t>
      </w:r>
    </w:p>
    <w:p w:rsidR="008603DE" w:rsidRPr="004C45A9" w:rsidP="008B3480" w14:paraId="5949E58A" w14:textId="77777777">
      <w:pPr>
        <w:spacing w:line="288" w:lineRule="auto"/>
        <w:jc w:val="both"/>
        <w:rPr>
          <w:rFonts w:ascii="Arial" w:hAnsi="Arial" w:cs="Arial"/>
          <w:sz w:val="20"/>
          <w:szCs w:val="20"/>
        </w:rPr>
      </w:pPr>
      <w:r w:rsidRPr="004C45A9">
        <w:rPr>
          <w:rFonts w:ascii="Arial" w:hAnsi="Arial" w:cs="Arial"/>
          <w:sz w:val="20"/>
          <w:szCs w:val="20"/>
        </w:rPr>
        <w:t>1.1</w:t>
      </w:r>
    </w:p>
    <w:p w:rsidR="008603DE" w:rsidRPr="004C45A9" w:rsidP="008B3480" w14:paraId="02F7BE72" w14:textId="77777777">
      <w:pPr>
        <w:spacing w:line="288" w:lineRule="auto"/>
        <w:jc w:val="both"/>
        <w:rPr>
          <w:rFonts w:ascii="Arial" w:hAnsi="Arial" w:cs="Arial"/>
          <w:sz w:val="20"/>
          <w:szCs w:val="20"/>
        </w:rPr>
      </w:pPr>
      <w:r w:rsidRPr="004C45A9">
        <w:rPr>
          <w:rFonts w:ascii="Arial"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8603DE" w:rsidRPr="004C45A9" w:rsidP="008B3480" w14:paraId="7551D0AF" w14:textId="77777777">
      <w:pPr>
        <w:spacing w:line="288" w:lineRule="auto"/>
        <w:jc w:val="both"/>
        <w:rPr>
          <w:rFonts w:ascii="Arial" w:hAnsi="Arial" w:cs="Arial"/>
          <w:sz w:val="20"/>
          <w:szCs w:val="20"/>
        </w:rPr>
      </w:pPr>
    </w:p>
    <w:p w:rsidR="008603DE" w:rsidRPr="004C45A9" w:rsidP="008B3480" w14:paraId="5EBFCF66" w14:textId="77777777">
      <w:pPr>
        <w:spacing w:line="288" w:lineRule="auto"/>
        <w:jc w:val="both"/>
        <w:rPr>
          <w:rFonts w:ascii="Arial" w:hAnsi="Arial" w:cs="Arial"/>
          <w:b/>
          <w:sz w:val="20"/>
          <w:szCs w:val="20"/>
        </w:rPr>
      </w:pPr>
      <w:r w:rsidRPr="004C45A9">
        <w:rPr>
          <w:rFonts w:ascii="Arial" w:hAnsi="Arial" w:cs="Arial"/>
          <w:b/>
          <w:sz w:val="20"/>
          <w:szCs w:val="20"/>
        </w:rPr>
        <w:t>Splošne določbe</w:t>
      </w:r>
    </w:p>
    <w:p w:rsidR="008603DE" w:rsidRPr="004C45A9" w:rsidP="008B3480" w14:paraId="7F845657" w14:textId="77777777">
      <w:pPr>
        <w:spacing w:line="288" w:lineRule="auto"/>
        <w:jc w:val="both"/>
        <w:rPr>
          <w:rFonts w:ascii="Arial" w:hAnsi="Arial" w:cs="Arial"/>
          <w:sz w:val="20"/>
          <w:szCs w:val="20"/>
        </w:rPr>
      </w:pPr>
      <w:r w:rsidRPr="004C45A9">
        <w:rPr>
          <w:rFonts w:ascii="Arial" w:hAnsi="Arial" w:cs="Arial"/>
          <w:sz w:val="20"/>
          <w:szCs w:val="20"/>
        </w:rPr>
        <w:t>2.1</w:t>
      </w:r>
    </w:p>
    <w:p w:rsidR="008603DE" w:rsidRPr="004C45A9" w:rsidP="008B3480" w14:paraId="12F14317" w14:textId="77777777">
      <w:pPr>
        <w:spacing w:line="288" w:lineRule="auto"/>
        <w:jc w:val="both"/>
        <w:rPr>
          <w:rFonts w:ascii="Arial" w:hAnsi="Arial" w:cs="Arial"/>
          <w:sz w:val="20"/>
          <w:szCs w:val="20"/>
        </w:rPr>
      </w:pPr>
      <w:r w:rsidRPr="004C45A9">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rsidR="008603DE" w:rsidRPr="004C45A9" w:rsidP="008B3480" w14:paraId="4CA78A05" w14:textId="77777777">
      <w:pPr>
        <w:spacing w:line="288" w:lineRule="auto"/>
        <w:jc w:val="both"/>
        <w:rPr>
          <w:rFonts w:ascii="Arial" w:hAnsi="Arial" w:cs="Arial"/>
          <w:sz w:val="20"/>
          <w:szCs w:val="20"/>
        </w:rPr>
      </w:pPr>
    </w:p>
    <w:p w:rsidR="008603DE" w:rsidRPr="004C45A9" w:rsidP="008B3480" w14:paraId="5266B24A" w14:textId="77777777">
      <w:pPr>
        <w:spacing w:line="288" w:lineRule="auto"/>
        <w:jc w:val="both"/>
        <w:rPr>
          <w:rFonts w:ascii="Arial" w:hAnsi="Arial" w:cs="Arial"/>
          <w:sz w:val="20"/>
          <w:szCs w:val="20"/>
        </w:rPr>
      </w:pPr>
      <w:r w:rsidRPr="004C45A9">
        <w:rPr>
          <w:rFonts w:ascii="Arial" w:hAnsi="Arial" w:cs="Arial"/>
          <w:sz w:val="20"/>
          <w:szCs w:val="20"/>
        </w:rPr>
        <w:t>2.2</w:t>
      </w:r>
    </w:p>
    <w:p w:rsidR="008603DE" w:rsidRPr="004C45A9" w:rsidP="008B3480" w14:paraId="48D29DDE" w14:textId="77777777">
      <w:pPr>
        <w:spacing w:line="288" w:lineRule="auto"/>
        <w:jc w:val="both"/>
        <w:rPr>
          <w:rFonts w:ascii="Arial" w:hAnsi="Arial" w:cs="Arial"/>
          <w:sz w:val="20"/>
          <w:szCs w:val="20"/>
        </w:rPr>
      </w:pPr>
      <w:r w:rsidRPr="004C45A9">
        <w:rPr>
          <w:rFonts w:ascii="Arial" w:hAnsi="Arial" w:cs="Arial"/>
          <w:sz w:val="20"/>
          <w:szCs w:val="20"/>
        </w:rPr>
        <w:t>Prodajalec/izvajalec/dobavitelj mora ustrezno upravljati sistem kakovosti, in sicer tako, da:</w:t>
      </w:r>
    </w:p>
    <w:p w:rsidR="008603DE" w:rsidRPr="004C45A9" w:rsidP="008B3480" w14:paraId="52FF3772"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ob izvajanju kontrole kakovosti oziroma ob dostavi proizvodov priloži dokumente o kontroli, testiranju in preizkušanju predmeta pogodbe;</w:t>
      </w:r>
    </w:p>
    <w:p w:rsidR="008603DE" w:rsidRPr="004C45A9" w:rsidP="008B3480" w14:paraId="23FEFC8A"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izvaja predpisan ali dogovorjen način kontrole kakovosti proizvodov;</w:t>
      </w:r>
    </w:p>
    <w:p w:rsidR="008603DE" w:rsidRPr="004C45A9" w:rsidP="008B3480" w14:paraId="082AF1BC"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so odgovornosti za kakovost predpisane;</w:t>
      </w:r>
    </w:p>
    <w:p w:rsidR="008603DE" w:rsidRPr="004C45A9" w:rsidP="008B3480" w14:paraId="7288643A"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upošteva zahteve kupca za upravljanje sistema kakovosti;</w:t>
      </w:r>
    </w:p>
    <w:p w:rsidR="008603DE" w:rsidRPr="004C45A9" w:rsidP="008B3480" w14:paraId="757A0857"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za podizvajalce veljajo enake zahteve, kot jih je kupec/naročnik postavil prodajalcu/ izvajalcu/dobavitelju.</w:t>
      </w:r>
    </w:p>
    <w:p w:rsidR="008603DE" w:rsidRPr="004C45A9" w:rsidP="008B3480" w14:paraId="659EFACC" w14:textId="77777777">
      <w:pPr>
        <w:spacing w:line="288" w:lineRule="auto"/>
        <w:jc w:val="both"/>
        <w:rPr>
          <w:rFonts w:ascii="Arial" w:hAnsi="Arial" w:cs="Arial"/>
          <w:sz w:val="20"/>
          <w:szCs w:val="20"/>
        </w:rPr>
      </w:pPr>
    </w:p>
    <w:p w:rsidR="008603DE" w:rsidRPr="004C45A9" w:rsidP="008B3480" w14:paraId="1F08546E" w14:textId="77777777">
      <w:pPr>
        <w:spacing w:line="288" w:lineRule="auto"/>
        <w:jc w:val="both"/>
        <w:rPr>
          <w:rFonts w:ascii="Arial" w:hAnsi="Arial" w:cs="Arial"/>
          <w:sz w:val="20"/>
          <w:szCs w:val="20"/>
        </w:rPr>
      </w:pPr>
      <w:r w:rsidRPr="004C45A9">
        <w:rPr>
          <w:rFonts w:ascii="Arial" w:hAnsi="Arial" w:cs="Arial"/>
          <w:b/>
          <w:sz w:val="20"/>
          <w:szCs w:val="20"/>
        </w:rPr>
        <w:t>Pristop h kontroli kakovosti</w:t>
      </w:r>
    </w:p>
    <w:p w:rsidR="008603DE" w:rsidRPr="004C45A9" w:rsidP="008B3480" w14:paraId="1D9BBE27" w14:textId="77777777">
      <w:pPr>
        <w:spacing w:line="288" w:lineRule="auto"/>
        <w:jc w:val="both"/>
        <w:rPr>
          <w:rFonts w:ascii="Arial" w:hAnsi="Arial" w:cs="Arial"/>
          <w:sz w:val="20"/>
          <w:szCs w:val="20"/>
        </w:rPr>
      </w:pPr>
      <w:r w:rsidRPr="004C45A9">
        <w:rPr>
          <w:rFonts w:ascii="Arial" w:hAnsi="Arial" w:cs="Arial"/>
          <w:sz w:val="20"/>
          <w:szCs w:val="20"/>
        </w:rPr>
        <w:t>3.1</w:t>
      </w:r>
    </w:p>
    <w:p w:rsidR="008603DE" w:rsidRPr="004C45A9" w:rsidP="008B3480" w14:paraId="7ADAAEDD" w14:textId="77777777">
      <w:pPr>
        <w:spacing w:line="288" w:lineRule="auto"/>
        <w:jc w:val="both"/>
        <w:rPr>
          <w:rFonts w:ascii="Arial" w:hAnsi="Arial" w:cs="Arial"/>
          <w:sz w:val="20"/>
          <w:szCs w:val="20"/>
        </w:rPr>
      </w:pPr>
      <w:r w:rsidRPr="004C45A9">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8603DE" w:rsidRPr="004C45A9" w:rsidP="008B3480" w14:paraId="3273462D" w14:textId="77777777">
      <w:pPr>
        <w:spacing w:line="288" w:lineRule="auto"/>
        <w:jc w:val="both"/>
        <w:rPr>
          <w:rFonts w:ascii="Arial" w:hAnsi="Arial" w:cs="Arial"/>
          <w:sz w:val="20"/>
          <w:szCs w:val="20"/>
        </w:rPr>
      </w:pPr>
    </w:p>
    <w:p w:rsidR="008603DE" w:rsidRPr="004C45A9" w:rsidP="008B3480" w14:paraId="0B5809C9" w14:textId="77777777">
      <w:pPr>
        <w:spacing w:line="288" w:lineRule="auto"/>
        <w:jc w:val="both"/>
        <w:rPr>
          <w:rFonts w:ascii="Arial" w:hAnsi="Arial" w:cs="Arial"/>
          <w:sz w:val="20"/>
          <w:szCs w:val="20"/>
        </w:rPr>
      </w:pPr>
      <w:r w:rsidRPr="004C45A9">
        <w:rPr>
          <w:rFonts w:ascii="Arial" w:hAnsi="Arial" w:cs="Arial"/>
          <w:sz w:val="20"/>
          <w:szCs w:val="20"/>
        </w:rPr>
        <w:t>Obrazec SS 12-7 je sestavni del te priloge.</w:t>
      </w:r>
    </w:p>
    <w:p w:rsidR="008603DE" w:rsidRPr="004C45A9" w:rsidP="008B3480" w14:paraId="4B7C2AE7" w14:textId="77777777">
      <w:pPr>
        <w:spacing w:line="288" w:lineRule="auto"/>
        <w:jc w:val="both"/>
        <w:rPr>
          <w:rFonts w:ascii="Arial" w:hAnsi="Arial" w:cs="Arial"/>
          <w:sz w:val="20"/>
          <w:szCs w:val="20"/>
        </w:rPr>
      </w:pPr>
    </w:p>
    <w:p w:rsidR="008603DE" w:rsidRPr="004C45A9" w:rsidP="008B3480" w14:paraId="7586B34F" w14:textId="77777777">
      <w:pPr>
        <w:spacing w:line="288" w:lineRule="auto"/>
        <w:jc w:val="both"/>
        <w:rPr>
          <w:rFonts w:ascii="Arial" w:hAnsi="Arial" w:cs="Arial"/>
          <w:sz w:val="20"/>
          <w:szCs w:val="20"/>
        </w:rPr>
      </w:pPr>
      <w:r w:rsidRPr="004C45A9">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8603DE" w:rsidRPr="004C45A9" w:rsidP="008B3480" w14:paraId="4B99E445" w14:textId="77777777">
      <w:pPr>
        <w:spacing w:line="288" w:lineRule="auto"/>
        <w:jc w:val="both"/>
        <w:rPr>
          <w:rFonts w:ascii="Arial" w:hAnsi="Arial" w:cs="Arial"/>
          <w:sz w:val="20"/>
          <w:szCs w:val="20"/>
        </w:rPr>
      </w:pPr>
    </w:p>
    <w:p w:rsidR="008603DE" w:rsidRPr="004C45A9" w:rsidP="008B3480" w14:paraId="69D70D98" w14:textId="77777777">
      <w:pPr>
        <w:spacing w:line="288" w:lineRule="auto"/>
        <w:jc w:val="both"/>
        <w:rPr>
          <w:rFonts w:ascii="Arial" w:hAnsi="Arial" w:cs="Arial"/>
          <w:sz w:val="20"/>
          <w:szCs w:val="20"/>
        </w:rPr>
      </w:pPr>
      <w:r w:rsidRPr="004C45A9">
        <w:rPr>
          <w:rFonts w:ascii="Arial" w:hAnsi="Arial" w:cs="Arial"/>
          <w:sz w:val="20"/>
          <w:szCs w:val="20"/>
        </w:rPr>
        <w:t xml:space="preserve">Praviloma se prevzem začne izvajati v osmih dneh od prejema obrazca SS 12-7. </w:t>
      </w:r>
    </w:p>
    <w:p w:rsidR="008603DE" w:rsidRPr="004C45A9" w:rsidP="008B3480" w14:paraId="7A317AF3" w14:textId="77777777">
      <w:pPr>
        <w:spacing w:line="288" w:lineRule="auto"/>
        <w:jc w:val="both"/>
        <w:rPr>
          <w:rFonts w:ascii="Arial" w:hAnsi="Arial" w:cs="Arial"/>
          <w:sz w:val="20"/>
          <w:szCs w:val="20"/>
        </w:rPr>
      </w:pPr>
    </w:p>
    <w:p w:rsidR="008603DE" w:rsidRPr="004C45A9" w:rsidP="008B3480" w14:paraId="5746AA59" w14:textId="77777777">
      <w:pPr>
        <w:spacing w:line="288" w:lineRule="auto"/>
        <w:jc w:val="both"/>
        <w:rPr>
          <w:rFonts w:ascii="Arial" w:hAnsi="Arial" w:cs="Arial"/>
          <w:sz w:val="20"/>
          <w:szCs w:val="20"/>
        </w:rPr>
      </w:pPr>
      <w:r w:rsidRPr="004C45A9">
        <w:rPr>
          <w:rFonts w:ascii="Arial"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8603DE" w:rsidRPr="004C45A9" w:rsidP="008B3480" w14:paraId="4D01EBBA" w14:textId="77777777">
      <w:pPr>
        <w:spacing w:line="288" w:lineRule="auto"/>
        <w:jc w:val="both"/>
        <w:rPr>
          <w:rFonts w:ascii="Arial" w:hAnsi="Arial" w:cs="Arial"/>
          <w:sz w:val="20"/>
          <w:szCs w:val="20"/>
        </w:rPr>
      </w:pPr>
    </w:p>
    <w:p w:rsidR="008603DE" w:rsidRPr="004C45A9" w:rsidP="008B3480" w14:paraId="5DBD1EC7" w14:textId="77777777">
      <w:pPr>
        <w:spacing w:line="288" w:lineRule="auto"/>
        <w:jc w:val="both"/>
        <w:rPr>
          <w:rFonts w:ascii="Arial" w:hAnsi="Arial" w:cs="Arial"/>
          <w:b/>
          <w:sz w:val="20"/>
          <w:szCs w:val="20"/>
        </w:rPr>
      </w:pPr>
      <w:r w:rsidRPr="004C45A9">
        <w:rPr>
          <w:rFonts w:ascii="Arial" w:hAnsi="Arial" w:cs="Arial"/>
          <w:b/>
          <w:sz w:val="20"/>
          <w:szCs w:val="20"/>
        </w:rPr>
        <w:t>Izvajanje kontrole kakovosti</w:t>
      </w:r>
    </w:p>
    <w:p w:rsidR="008603DE" w:rsidRPr="004C45A9" w:rsidP="008B3480" w14:paraId="3B529AD3" w14:textId="77777777">
      <w:pPr>
        <w:spacing w:line="288" w:lineRule="auto"/>
        <w:jc w:val="both"/>
        <w:rPr>
          <w:rFonts w:ascii="Arial" w:hAnsi="Arial" w:cs="Arial"/>
          <w:sz w:val="20"/>
          <w:szCs w:val="20"/>
        </w:rPr>
      </w:pPr>
      <w:r w:rsidRPr="004C45A9">
        <w:rPr>
          <w:rFonts w:ascii="Arial" w:hAnsi="Arial" w:cs="Arial"/>
          <w:sz w:val="20"/>
          <w:szCs w:val="20"/>
        </w:rPr>
        <w:t>4.1</w:t>
      </w:r>
    </w:p>
    <w:p w:rsidR="008603DE" w:rsidRPr="004C45A9" w:rsidP="008B3480" w14:paraId="6B0A6505" w14:textId="77777777">
      <w:pPr>
        <w:spacing w:line="288" w:lineRule="auto"/>
        <w:jc w:val="both"/>
        <w:rPr>
          <w:rFonts w:ascii="Arial" w:hAnsi="Arial" w:cs="Arial"/>
          <w:sz w:val="20"/>
          <w:szCs w:val="20"/>
        </w:rPr>
      </w:pPr>
      <w:r w:rsidRPr="004C45A9">
        <w:rPr>
          <w:rFonts w:ascii="Arial" w:hAnsi="Arial" w:cs="Arial"/>
          <w:sz w:val="20"/>
          <w:szCs w:val="20"/>
        </w:rPr>
        <w:t>Kontrola kakovosti se na podlagi pisnega protokola prevzema ali na podlagi dogovora lahko opravi pri prodajalcu/izvajalcu/dobavitelju ali pri kupcu/naročniku, če v pogodbi ni drugače določeno.</w:t>
      </w:r>
    </w:p>
    <w:p w:rsidR="008603DE" w:rsidRPr="004C45A9" w:rsidP="008B3480" w14:paraId="08D25EE4" w14:textId="77777777">
      <w:pPr>
        <w:spacing w:line="288" w:lineRule="auto"/>
        <w:jc w:val="both"/>
        <w:rPr>
          <w:rFonts w:ascii="Arial" w:hAnsi="Arial" w:cs="Arial"/>
          <w:sz w:val="20"/>
          <w:szCs w:val="20"/>
        </w:rPr>
      </w:pPr>
      <w:r w:rsidRPr="004C45A9">
        <w:rPr>
          <w:rFonts w:ascii="Arial" w:hAnsi="Arial" w:cs="Arial"/>
          <w:sz w:val="20"/>
          <w:szCs w:val="20"/>
        </w:rPr>
        <w:t>4.2</w:t>
      </w:r>
    </w:p>
    <w:p w:rsidR="008603DE" w:rsidRPr="004C45A9" w:rsidP="008B3480" w14:paraId="098EFDDD" w14:textId="77777777">
      <w:pPr>
        <w:spacing w:line="288" w:lineRule="auto"/>
        <w:jc w:val="both"/>
        <w:rPr>
          <w:rFonts w:ascii="Arial" w:hAnsi="Arial" w:cs="Arial"/>
          <w:sz w:val="20"/>
          <w:szCs w:val="20"/>
        </w:rPr>
      </w:pPr>
      <w:r w:rsidRPr="004C45A9">
        <w:rPr>
          <w:rFonts w:ascii="Arial" w:hAnsi="Arial" w:cs="Arial"/>
          <w:sz w:val="20"/>
          <w:szCs w:val="20"/>
        </w:rPr>
        <w:t>Pooblaščeni predstavnik kupca/naročnika opravi kontrolo kakovosti po pravilih stroke, in sicer:</w:t>
      </w:r>
    </w:p>
    <w:p w:rsidR="008603DE" w:rsidRPr="004C45A9" w:rsidP="008B3480" w14:paraId="4DADC121"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s predpisanimi in standardiziranimi pripravami in metodami kontrole,</w:t>
      </w:r>
    </w:p>
    <w:p w:rsidR="008603DE" w:rsidRPr="004C45A9" w:rsidP="008B3480" w14:paraId="1DD6F185"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z meritvami, testiranji in preizkušanjem karakteristik proizvodov,</w:t>
      </w:r>
    </w:p>
    <w:p w:rsidR="008603DE" w:rsidRPr="004C45A9" w:rsidP="008B3480" w14:paraId="59FC4FAF"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s primerjavo ugotovljenih rezultatov, z zapisi v tehnični dokumentaciji prodajalca/izvajalca in s tehničnimi zahtevami kupca/naročnika, določenimi v pogodbi,</w:t>
      </w:r>
    </w:p>
    <w:p w:rsidR="008603DE" w:rsidRPr="004C45A9" w:rsidP="008B3480" w14:paraId="3F89DAA5"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s primerjavo in oceno nemerljivih karakteristik in lastnosti.</w:t>
      </w:r>
    </w:p>
    <w:p w:rsidR="008603DE" w:rsidRPr="004C45A9" w:rsidP="008B3480" w14:paraId="2695BF43" w14:textId="77777777">
      <w:pPr>
        <w:spacing w:line="288" w:lineRule="auto"/>
        <w:jc w:val="both"/>
        <w:rPr>
          <w:rFonts w:ascii="Arial" w:hAnsi="Arial" w:cs="Arial"/>
          <w:sz w:val="20"/>
          <w:szCs w:val="20"/>
        </w:rPr>
      </w:pPr>
    </w:p>
    <w:p w:rsidR="008603DE" w:rsidRPr="004C45A9" w:rsidP="008B3480" w14:paraId="59D74694" w14:textId="77777777">
      <w:pPr>
        <w:spacing w:line="288" w:lineRule="auto"/>
        <w:jc w:val="both"/>
        <w:rPr>
          <w:rFonts w:ascii="Arial" w:hAnsi="Arial" w:cs="Arial"/>
          <w:sz w:val="20"/>
          <w:szCs w:val="20"/>
        </w:rPr>
      </w:pPr>
      <w:r w:rsidRPr="004C45A9">
        <w:rPr>
          <w:rFonts w:ascii="Arial" w:hAnsi="Arial" w:cs="Arial"/>
          <w:sz w:val="20"/>
          <w:szCs w:val="20"/>
        </w:rPr>
        <w:t>Meritve karakteristik kakovosti opravi pooblaščeni predstavnik kupca/naročnika glede na obojestransko usklajen protokol prevzemanja ali kontrolni plan ter glede na obseg in zahtevnost proizvoda, in sicer opravi:</w:t>
      </w:r>
    </w:p>
    <w:p w:rsidR="008603DE" w:rsidRPr="004C45A9" w:rsidP="008B3480" w14:paraId="32BB826B"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100-odstotni pregled,</w:t>
      </w:r>
    </w:p>
    <w:p w:rsidR="008603DE" w:rsidRPr="004C45A9" w:rsidP="008B3480" w14:paraId="5E8716DD"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naključni pregled,</w:t>
      </w:r>
    </w:p>
    <w:p w:rsidR="008603DE" w:rsidRPr="004C45A9" w:rsidP="008B3480" w14:paraId="7F850DDF"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vzorčenje,</w:t>
      </w:r>
    </w:p>
    <w:p w:rsidR="008603DE" w:rsidRPr="004C45A9" w:rsidP="008B3480" w14:paraId="2E72324D"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certifikacijo,</w:t>
      </w:r>
    </w:p>
    <w:p w:rsidR="008603DE" w:rsidRPr="004C45A9" w:rsidP="008B3480" w14:paraId="6E008B69" w14:textId="77777777">
      <w:pPr>
        <w:widowControl/>
        <w:numPr>
          <w:ilvl w:val="0"/>
          <w:numId w:val="23"/>
        </w:numPr>
        <w:spacing w:line="288" w:lineRule="auto"/>
        <w:ind w:left="284"/>
        <w:jc w:val="both"/>
        <w:rPr>
          <w:rFonts w:ascii="Arial" w:hAnsi="Arial" w:cs="Arial"/>
          <w:sz w:val="20"/>
          <w:szCs w:val="20"/>
        </w:rPr>
      </w:pPr>
      <w:r w:rsidRPr="004C45A9">
        <w:rPr>
          <w:rFonts w:ascii="Arial" w:hAnsi="Arial" w:cs="Arial"/>
          <w:sz w:val="20"/>
          <w:szCs w:val="20"/>
        </w:rPr>
        <w:t>preverjanje na podlagi primerjave s potrjenim vzorcem (iz javnega razpisa oziroma svojim).</w:t>
      </w:r>
    </w:p>
    <w:p w:rsidR="008603DE" w:rsidRPr="004C45A9" w:rsidP="008B3480" w14:paraId="25F13A60" w14:textId="77777777">
      <w:pPr>
        <w:spacing w:line="288" w:lineRule="auto"/>
        <w:jc w:val="both"/>
        <w:rPr>
          <w:rFonts w:ascii="Arial" w:hAnsi="Arial" w:cs="Arial"/>
          <w:sz w:val="20"/>
          <w:szCs w:val="20"/>
        </w:rPr>
      </w:pPr>
    </w:p>
    <w:p w:rsidR="008603DE" w:rsidRPr="004C45A9" w:rsidP="008B3480" w14:paraId="325938D6" w14:textId="77777777">
      <w:pPr>
        <w:spacing w:line="288" w:lineRule="auto"/>
        <w:jc w:val="both"/>
        <w:rPr>
          <w:rFonts w:ascii="Arial" w:hAnsi="Arial" w:cs="Arial"/>
          <w:sz w:val="20"/>
          <w:szCs w:val="20"/>
        </w:rPr>
      </w:pPr>
      <w:r w:rsidRPr="004C45A9">
        <w:rPr>
          <w:rFonts w:ascii="Arial" w:hAnsi="Arial" w:cs="Arial"/>
          <w:sz w:val="20"/>
          <w:szCs w:val="20"/>
        </w:rPr>
        <w:t xml:space="preserve">Če obseg proizvodov zahteva, da se opravi kontrola kakovosti z vzorčenjem, pooblaščeni predstavnik kupca/naročnika pri kontroli za prevzem proizvodov navadno uporablja standard ISO 2859, če v pogodbi ni drugače določeno. </w:t>
      </w:r>
    </w:p>
    <w:p w:rsidR="008603DE" w:rsidRPr="004C45A9" w:rsidP="008B3480" w14:paraId="23E639EB" w14:textId="77777777">
      <w:pPr>
        <w:spacing w:line="288" w:lineRule="auto"/>
        <w:jc w:val="both"/>
        <w:rPr>
          <w:rFonts w:ascii="Arial" w:hAnsi="Arial" w:cs="Arial"/>
          <w:sz w:val="20"/>
          <w:szCs w:val="20"/>
        </w:rPr>
      </w:pPr>
    </w:p>
    <w:p w:rsidR="008603DE" w:rsidRPr="004C45A9" w:rsidP="008B3480" w14:paraId="5248AD7C" w14:textId="77777777">
      <w:pPr>
        <w:spacing w:line="288" w:lineRule="auto"/>
        <w:jc w:val="both"/>
        <w:rPr>
          <w:rFonts w:ascii="Arial" w:hAnsi="Arial" w:cs="Arial"/>
          <w:sz w:val="20"/>
          <w:szCs w:val="20"/>
        </w:rPr>
      </w:pPr>
      <w:r w:rsidRPr="004C45A9">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rsidR="008603DE" w:rsidRPr="004C45A9" w:rsidP="008B3480" w14:paraId="493441F7" w14:textId="77777777">
      <w:pPr>
        <w:spacing w:line="288" w:lineRule="auto"/>
        <w:jc w:val="both"/>
        <w:rPr>
          <w:rFonts w:ascii="Arial" w:hAnsi="Arial" w:cs="Arial"/>
          <w:sz w:val="20"/>
          <w:szCs w:val="20"/>
        </w:rPr>
      </w:pPr>
    </w:p>
    <w:p w:rsidR="008603DE" w:rsidRPr="004C45A9" w:rsidP="008B3480" w14:paraId="74D38B5A" w14:textId="77777777">
      <w:pPr>
        <w:spacing w:line="288" w:lineRule="auto"/>
        <w:jc w:val="both"/>
        <w:rPr>
          <w:rFonts w:ascii="Arial" w:hAnsi="Arial" w:cs="Arial"/>
          <w:sz w:val="20"/>
          <w:szCs w:val="20"/>
        </w:rPr>
      </w:pPr>
      <w:r w:rsidRPr="004C45A9">
        <w:rPr>
          <w:rFonts w:ascii="Arial" w:hAnsi="Arial" w:cs="Arial"/>
          <w:sz w:val="20"/>
          <w:szCs w:val="20"/>
        </w:rPr>
        <w:t>4.3</w:t>
      </w:r>
    </w:p>
    <w:p w:rsidR="008603DE" w:rsidRPr="004C45A9" w:rsidP="008B3480" w14:paraId="7295E7BD" w14:textId="77777777">
      <w:pPr>
        <w:spacing w:line="288" w:lineRule="auto"/>
        <w:jc w:val="both"/>
        <w:rPr>
          <w:rFonts w:ascii="Arial" w:hAnsi="Arial" w:cs="Arial"/>
          <w:sz w:val="20"/>
          <w:szCs w:val="20"/>
        </w:rPr>
      </w:pPr>
      <w:r w:rsidRPr="004C45A9">
        <w:rPr>
          <w:rFonts w:ascii="Arial"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8603DE" w:rsidRPr="004C45A9" w:rsidP="008B3480" w14:paraId="7BE83B29" w14:textId="77777777">
      <w:pPr>
        <w:spacing w:line="288" w:lineRule="auto"/>
        <w:jc w:val="both"/>
        <w:rPr>
          <w:rFonts w:ascii="Arial" w:hAnsi="Arial" w:cs="Arial"/>
          <w:sz w:val="20"/>
          <w:szCs w:val="20"/>
        </w:rPr>
      </w:pPr>
    </w:p>
    <w:p w:rsidR="008603DE" w:rsidRPr="004C45A9" w:rsidP="008B3480" w14:paraId="17329DB1" w14:textId="77777777">
      <w:pPr>
        <w:spacing w:line="288" w:lineRule="auto"/>
        <w:jc w:val="both"/>
        <w:rPr>
          <w:rFonts w:ascii="Arial" w:hAnsi="Arial" w:cs="Arial"/>
          <w:sz w:val="20"/>
          <w:szCs w:val="20"/>
        </w:rPr>
      </w:pPr>
      <w:r w:rsidRPr="004C45A9">
        <w:rPr>
          <w:rFonts w:ascii="Arial"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rsidR="008603DE" w:rsidRPr="004C45A9" w:rsidP="008B3480" w14:paraId="0BD84447" w14:textId="77777777">
      <w:pPr>
        <w:spacing w:line="288" w:lineRule="auto"/>
        <w:jc w:val="both"/>
        <w:rPr>
          <w:rFonts w:ascii="Arial" w:hAnsi="Arial" w:cs="Arial"/>
          <w:sz w:val="20"/>
          <w:szCs w:val="20"/>
        </w:rPr>
      </w:pPr>
    </w:p>
    <w:p w:rsidR="008603DE" w:rsidRPr="004C45A9" w:rsidP="008B3480" w14:paraId="02C01B62" w14:textId="77777777">
      <w:pPr>
        <w:autoSpaceDE w:val="0"/>
        <w:autoSpaceDN w:val="0"/>
        <w:adjustRightInd w:val="0"/>
        <w:spacing w:line="288" w:lineRule="auto"/>
        <w:jc w:val="both"/>
        <w:rPr>
          <w:rFonts w:ascii="Arial" w:hAnsi="Arial" w:cs="Arial"/>
          <w:sz w:val="20"/>
          <w:szCs w:val="20"/>
        </w:rPr>
      </w:pPr>
      <w:r w:rsidRPr="004C45A9">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8603DE" w:rsidRPr="004C45A9" w:rsidP="008B3480" w14:paraId="1EE72BEF" w14:textId="77777777">
      <w:pPr>
        <w:spacing w:line="288" w:lineRule="auto"/>
        <w:jc w:val="both"/>
        <w:rPr>
          <w:rFonts w:ascii="Arial" w:hAnsi="Arial" w:cs="Arial"/>
          <w:sz w:val="20"/>
          <w:szCs w:val="20"/>
        </w:rPr>
      </w:pPr>
    </w:p>
    <w:p w:rsidR="008603DE" w:rsidRPr="004C45A9" w:rsidP="008B3480" w14:paraId="258D458C" w14:textId="77777777">
      <w:pPr>
        <w:spacing w:line="288" w:lineRule="auto"/>
        <w:jc w:val="both"/>
        <w:rPr>
          <w:rFonts w:ascii="Arial" w:hAnsi="Arial" w:cs="Arial"/>
          <w:sz w:val="20"/>
          <w:szCs w:val="20"/>
        </w:rPr>
      </w:pPr>
      <w:r w:rsidRPr="004C45A9">
        <w:rPr>
          <w:rFonts w:ascii="Arial" w:hAnsi="Arial" w:cs="Arial"/>
          <w:sz w:val="20"/>
          <w:szCs w:val="20"/>
        </w:rPr>
        <w:t>4.4</w:t>
      </w:r>
    </w:p>
    <w:p w:rsidR="008603DE" w:rsidRPr="004C45A9" w:rsidP="008B3480" w14:paraId="37B1CE8C" w14:textId="77777777">
      <w:pPr>
        <w:spacing w:line="288" w:lineRule="auto"/>
        <w:jc w:val="both"/>
        <w:rPr>
          <w:rFonts w:ascii="Arial" w:hAnsi="Arial" w:cs="Arial"/>
          <w:sz w:val="20"/>
          <w:szCs w:val="20"/>
        </w:rPr>
      </w:pPr>
      <w:r w:rsidRPr="004C45A9">
        <w:rPr>
          <w:rFonts w:ascii="Arial" w:hAnsi="Arial" w:cs="Arial"/>
          <w:sz w:val="20"/>
          <w:szCs w:val="20"/>
        </w:rPr>
        <w:t xml:space="preserve">Pooblaščeni predstavnik kupca/naročnika lahko proizvode prevzame ali zavrne. </w:t>
      </w:r>
    </w:p>
    <w:p w:rsidR="008603DE" w:rsidRPr="004C45A9" w:rsidP="008B3480" w14:paraId="3B4D9DA9" w14:textId="77777777">
      <w:pPr>
        <w:spacing w:line="288" w:lineRule="auto"/>
        <w:jc w:val="both"/>
        <w:rPr>
          <w:rFonts w:ascii="Arial" w:hAnsi="Arial" w:cs="Arial"/>
          <w:sz w:val="20"/>
          <w:szCs w:val="20"/>
        </w:rPr>
      </w:pPr>
      <w:r w:rsidRPr="004C45A9">
        <w:rPr>
          <w:rFonts w:ascii="Arial" w:hAnsi="Arial" w:cs="Arial"/>
          <w:sz w:val="20"/>
          <w:szCs w:val="20"/>
        </w:rPr>
        <w:t xml:space="preserve">Prevzem proizvodov se potrdi s podpisom zapisnika o kontroli kakovosti proizvodov (obrazec SS 14-7), v katerega se obvezno vpiše ocena »Kakovost ustreza pogodbenim določilom«. </w:t>
      </w:r>
    </w:p>
    <w:p w:rsidR="008603DE" w:rsidRPr="004C45A9" w:rsidP="008B3480" w14:paraId="2BA63D34" w14:textId="77777777">
      <w:pPr>
        <w:spacing w:line="288" w:lineRule="auto"/>
        <w:jc w:val="both"/>
        <w:rPr>
          <w:rFonts w:ascii="Arial" w:hAnsi="Arial" w:cs="Arial"/>
          <w:sz w:val="20"/>
          <w:szCs w:val="20"/>
        </w:rPr>
      </w:pPr>
    </w:p>
    <w:p w:rsidR="008603DE" w:rsidRPr="004C45A9" w:rsidP="008B3480" w14:paraId="2386C172" w14:textId="77777777">
      <w:pPr>
        <w:spacing w:line="288" w:lineRule="auto"/>
        <w:jc w:val="both"/>
        <w:rPr>
          <w:rFonts w:ascii="Arial" w:hAnsi="Arial" w:cs="Arial"/>
          <w:sz w:val="20"/>
          <w:szCs w:val="20"/>
        </w:rPr>
      </w:pPr>
      <w:r w:rsidRPr="004C45A9">
        <w:rPr>
          <w:rFonts w:ascii="Arial" w:hAnsi="Arial" w:cs="Arial"/>
          <w:sz w:val="20"/>
          <w:szCs w:val="20"/>
        </w:rPr>
        <w:t>Če pooblaščeni predstavnik kupca/naročnika zavrne prevzem proizvodov, mora biti zavrnitev pisno utemeljena, razlogi za zavrnitev pa navedeni v zapisniku, v katerega se obvezno vpiše ocena »Kakovost NE ustreza pogodbenim določilom«.</w:t>
      </w:r>
    </w:p>
    <w:p w:rsidR="008603DE" w:rsidRPr="004C45A9" w:rsidP="008B3480" w14:paraId="03B7E5D2" w14:textId="77777777">
      <w:pPr>
        <w:spacing w:line="288" w:lineRule="auto"/>
        <w:jc w:val="both"/>
        <w:rPr>
          <w:rFonts w:ascii="Arial" w:hAnsi="Arial" w:cs="Arial"/>
          <w:sz w:val="20"/>
          <w:szCs w:val="20"/>
        </w:rPr>
      </w:pPr>
    </w:p>
    <w:p w:rsidR="008603DE" w:rsidRPr="004C45A9" w:rsidP="008B3480" w14:paraId="40F84DA1" w14:textId="77777777">
      <w:pPr>
        <w:spacing w:line="288" w:lineRule="auto"/>
        <w:jc w:val="both"/>
        <w:rPr>
          <w:rFonts w:ascii="Arial" w:hAnsi="Arial" w:cs="Arial"/>
          <w:b/>
          <w:sz w:val="20"/>
          <w:szCs w:val="20"/>
        </w:rPr>
      </w:pPr>
      <w:r w:rsidRPr="004C45A9">
        <w:rPr>
          <w:rFonts w:ascii="Arial" w:hAnsi="Arial" w:cs="Arial"/>
          <w:b/>
          <w:sz w:val="20"/>
          <w:szCs w:val="20"/>
        </w:rPr>
        <w:t>Stroški pri izvajanju kontrole kakovosti</w:t>
      </w:r>
    </w:p>
    <w:p w:rsidR="008603DE" w:rsidRPr="004C45A9" w:rsidP="008B3480" w14:paraId="10C6F701" w14:textId="77777777">
      <w:pPr>
        <w:spacing w:line="288" w:lineRule="auto"/>
        <w:jc w:val="both"/>
        <w:rPr>
          <w:rFonts w:ascii="Arial" w:hAnsi="Arial" w:cs="Arial"/>
          <w:sz w:val="20"/>
          <w:szCs w:val="20"/>
        </w:rPr>
      </w:pPr>
      <w:r w:rsidRPr="004C45A9">
        <w:rPr>
          <w:rFonts w:ascii="Arial" w:hAnsi="Arial" w:cs="Arial"/>
          <w:sz w:val="20"/>
          <w:szCs w:val="20"/>
        </w:rPr>
        <w:t>5.1</w:t>
      </w:r>
    </w:p>
    <w:p w:rsidR="008603DE" w:rsidRPr="004C45A9" w:rsidP="008B3480" w14:paraId="3BFE88DA" w14:textId="77777777">
      <w:pPr>
        <w:spacing w:line="288" w:lineRule="auto"/>
        <w:jc w:val="both"/>
        <w:rPr>
          <w:rFonts w:ascii="Arial" w:hAnsi="Arial" w:cs="Arial"/>
          <w:sz w:val="20"/>
          <w:szCs w:val="20"/>
        </w:rPr>
      </w:pPr>
      <w:r w:rsidRPr="004C45A9">
        <w:rPr>
          <w:rFonts w:ascii="Arial" w:hAnsi="Arial" w:cs="Arial"/>
          <w:sz w:val="20"/>
          <w:szCs w:val="20"/>
        </w:rPr>
        <w:t>Stroške, nastale s pravočasnim prevzemom proizvodov in ugodnim izidom za kupca/naročnika nosi kupec/naročnik, z neugodnim izidom za kupca pa prodajalec /izvajalec/dobavitelj.</w:t>
      </w:r>
    </w:p>
    <w:p w:rsidR="008603DE" w:rsidRPr="004C45A9" w:rsidP="008B3480" w14:paraId="2ED4E279" w14:textId="77777777">
      <w:pPr>
        <w:spacing w:line="288" w:lineRule="auto"/>
        <w:jc w:val="both"/>
        <w:rPr>
          <w:rFonts w:ascii="Arial" w:hAnsi="Arial" w:cs="Arial"/>
          <w:sz w:val="20"/>
          <w:szCs w:val="20"/>
        </w:rPr>
      </w:pPr>
    </w:p>
    <w:p w:rsidR="008603DE" w:rsidRPr="004C45A9" w:rsidP="008B3480" w14:paraId="3800F62D" w14:textId="77777777">
      <w:pPr>
        <w:spacing w:line="288" w:lineRule="auto"/>
        <w:jc w:val="both"/>
        <w:rPr>
          <w:rFonts w:ascii="Arial" w:hAnsi="Arial" w:cs="Arial"/>
          <w:sz w:val="20"/>
          <w:szCs w:val="20"/>
        </w:rPr>
      </w:pPr>
      <w:r w:rsidRPr="004C45A9">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8603DE" w:rsidRPr="004C45A9" w:rsidP="008B3480" w14:paraId="17F0FB5C" w14:textId="77777777">
      <w:pPr>
        <w:spacing w:line="288" w:lineRule="auto"/>
        <w:jc w:val="both"/>
        <w:rPr>
          <w:rFonts w:ascii="Arial" w:hAnsi="Arial" w:cs="Arial"/>
          <w:sz w:val="20"/>
          <w:szCs w:val="20"/>
        </w:rPr>
      </w:pPr>
    </w:p>
    <w:p w:rsidR="008603DE" w:rsidRPr="004C45A9" w:rsidP="008B3480" w14:paraId="12E7B830" w14:textId="77777777">
      <w:pPr>
        <w:spacing w:line="288" w:lineRule="auto"/>
        <w:jc w:val="both"/>
        <w:rPr>
          <w:rFonts w:ascii="Arial" w:hAnsi="Arial" w:cs="Arial"/>
          <w:sz w:val="20"/>
          <w:szCs w:val="20"/>
        </w:rPr>
      </w:pPr>
      <w:r w:rsidRPr="004C45A9">
        <w:rPr>
          <w:rFonts w:ascii="Arial" w:hAnsi="Arial" w:cs="Arial"/>
          <w:b/>
          <w:sz w:val="20"/>
          <w:szCs w:val="20"/>
        </w:rPr>
        <w:t>Obveznosti prodajalca/izvajalca/dobavitelja</w:t>
      </w:r>
    </w:p>
    <w:p w:rsidR="008603DE" w:rsidRPr="004C45A9" w:rsidP="008B3480" w14:paraId="5E91D304" w14:textId="77777777">
      <w:pPr>
        <w:spacing w:line="288" w:lineRule="auto"/>
        <w:jc w:val="both"/>
        <w:rPr>
          <w:rFonts w:ascii="Arial" w:hAnsi="Arial" w:cs="Arial"/>
          <w:sz w:val="20"/>
          <w:szCs w:val="20"/>
        </w:rPr>
      </w:pPr>
      <w:r w:rsidRPr="004C45A9">
        <w:rPr>
          <w:rFonts w:ascii="Arial" w:hAnsi="Arial" w:cs="Arial"/>
          <w:sz w:val="20"/>
          <w:szCs w:val="20"/>
        </w:rPr>
        <w:t>6.1</w:t>
      </w:r>
    </w:p>
    <w:p w:rsidR="008603DE" w:rsidRPr="004C45A9" w:rsidP="008B3480" w14:paraId="1B592888" w14:textId="77777777">
      <w:pPr>
        <w:spacing w:line="288" w:lineRule="auto"/>
        <w:jc w:val="both"/>
        <w:rPr>
          <w:rFonts w:ascii="Arial" w:hAnsi="Arial" w:cs="Arial"/>
          <w:sz w:val="20"/>
          <w:szCs w:val="20"/>
        </w:rPr>
      </w:pPr>
      <w:r w:rsidRPr="004C45A9">
        <w:rPr>
          <w:rFonts w:ascii="Arial" w:hAnsi="Arial" w:cs="Arial"/>
          <w:sz w:val="20"/>
          <w:szCs w:val="20"/>
        </w:rPr>
        <w:t>Prodajalec/izvajalec/dobavitelj je dolžan pooblaščenemu predstavniku kupca/naročnika omogočiti razmere za izvedbo kontrole kakovosti proizvodov na predpisan in po pravilih stroke ustrezen način.</w:t>
      </w:r>
    </w:p>
    <w:p w:rsidR="008603DE" w:rsidRPr="004C45A9" w:rsidP="008B3480" w14:paraId="4674A859" w14:textId="77777777">
      <w:pPr>
        <w:spacing w:line="288" w:lineRule="auto"/>
        <w:jc w:val="both"/>
        <w:rPr>
          <w:rFonts w:ascii="Arial" w:hAnsi="Arial" w:cs="Arial"/>
          <w:sz w:val="20"/>
          <w:szCs w:val="20"/>
        </w:rPr>
      </w:pPr>
    </w:p>
    <w:p w:rsidR="008603DE" w:rsidRPr="004C45A9" w:rsidP="008B3480" w14:paraId="046B27FE" w14:textId="77777777">
      <w:pPr>
        <w:spacing w:line="288" w:lineRule="auto"/>
        <w:jc w:val="both"/>
        <w:rPr>
          <w:rFonts w:ascii="Arial" w:hAnsi="Arial" w:cs="Arial"/>
          <w:sz w:val="20"/>
          <w:szCs w:val="20"/>
        </w:rPr>
      </w:pPr>
      <w:r w:rsidRPr="004C45A9">
        <w:rPr>
          <w:rFonts w:ascii="Arial" w:hAnsi="Arial" w:cs="Arial"/>
          <w:sz w:val="20"/>
          <w:szCs w:val="20"/>
        </w:rPr>
        <w:t>6.2</w:t>
      </w:r>
    </w:p>
    <w:p w:rsidR="008603DE" w:rsidRPr="004C45A9" w:rsidP="008B3480" w14:paraId="1DE9DD98" w14:textId="77777777">
      <w:pPr>
        <w:spacing w:line="288" w:lineRule="auto"/>
        <w:jc w:val="both"/>
        <w:rPr>
          <w:rFonts w:ascii="Arial" w:hAnsi="Arial" w:cs="Arial"/>
          <w:sz w:val="20"/>
          <w:szCs w:val="20"/>
        </w:rPr>
      </w:pPr>
      <w:r w:rsidRPr="004C45A9">
        <w:rPr>
          <w:rFonts w:ascii="Arial" w:hAnsi="Arial" w:cs="Arial"/>
          <w:sz w:val="20"/>
          <w:szCs w:val="20"/>
        </w:rPr>
        <w:t xml:space="preserve">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 </w:t>
      </w:r>
    </w:p>
    <w:p w:rsidR="008603DE" w:rsidRPr="004C45A9" w:rsidP="008B3480" w14:paraId="2FE6CB0A" w14:textId="77777777">
      <w:pPr>
        <w:spacing w:line="288" w:lineRule="auto"/>
        <w:jc w:val="both"/>
        <w:rPr>
          <w:rFonts w:ascii="Arial" w:hAnsi="Arial" w:cs="Arial"/>
          <w:sz w:val="20"/>
          <w:szCs w:val="20"/>
        </w:rPr>
      </w:pPr>
    </w:p>
    <w:p w:rsidR="008603DE" w:rsidRPr="004C45A9" w:rsidP="008B3480" w14:paraId="440808A9" w14:textId="77777777">
      <w:pPr>
        <w:spacing w:line="288" w:lineRule="auto"/>
        <w:jc w:val="both"/>
        <w:rPr>
          <w:rFonts w:ascii="Arial" w:hAnsi="Arial" w:cs="Arial"/>
          <w:sz w:val="20"/>
          <w:szCs w:val="20"/>
        </w:rPr>
      </w:pPr>
      <w:r w:rsidRPr="004C45A9">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8603DE" w:rsidRPr="004C45A9" w:rsidP="008B3480" w14:paraId="034126EC" w14:textId="77777777">
      <w:pPr>
        <w:spacing w:line="288" w:lineRule="auto"/>
        <w:jc w:val="both"/>
        <w:rPr>
          <w:rFonts w:ascii="Arial" w:hAnsi="Arial" w:cs="Arial"/>
          <w:sz w:val="20"/>
          <w:szCs w:val="20"/>
        </w:rPr>
      </w:pPr>
    </w:p>
    <w:p w:rsidR="008603DE" w:rsidRPr="004C45A9" w:rsidP="008B3480" w14:paraId="757ED1F2" w14:textId="77777777">
      <w:pPr>
        <w:spacing w:line="288" w:lineRule="auto"/>
        <w:jc w:val="both"/>
        <w:rPr>
          <w:rFonts w:ascii="Arial" w:hAnsi="Arial" w:cs="Arial"/>
          <w:sz w:val="20"/>
          <w:szCs w:val="20"/>
        </w:rPr>
      </w:pPr>
      <w:r w:rsidRPr="004C45A9">
        <w:rPr>
          <w:rFonts w:ascii="Arial" w:hAnsi="Arial" w:cs="Arial"/>
          <w:sz w:val="20"/>
          <w:szCs w:val="20"/>
        </w:rPr>
        <w:t>6.3</w:t>
      </w:r>
    </w:p>
    <w:p w:rsidR="008603DE" w:rsidRPr="004C45A9" w:rsidP="008B3480" w14:paraId="1D49232F" w14:textId="77777777">
      <w:pPr>
        <w:spacing w:line="288" w:lineRule="auto"/>
        <w:jc w:val="both"/>
        <w:rPr>
          <w:rFonts w:ascii="Arial" w:hAnsi="Arial" w:cs="Arial"/>
          <w:sz w:val="20"/>
          <w:szCs w:val="20"/>
        </w:rPr>
      </w:pPr>
      <w:r w:rsidRPr="004C45A9">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8603DE" w:rsidRPr="004C45A9" w:rsidP="008B3480" w14:paraId="19D78CA1" w14:textId="77777777">
      <w:pPr>
        <w:spacing w:line="288" w:lineRule="auto"/>
        <w:jc w:val="both"/>
        <w:rPr>
          <w:rFonts w:ascii="Arial" w:hAnsi="Arial" w:cs="Arial"/>
          <w:sz w:val="20"/>
          <w:szCs w:val="20"/>
        </w:rPr>
      </w:pPr>
    </w:p>
    <w:p w:rsidR="008603DE" w:rsidRPr="004C45A9" w:rsidP="008B3480" w14:paraId="7D3ACC0F" w14:textId="77777777">
      <w:pPr>
        <w:spacing w:line="288" w:lineRule="auto"/>
        <w:jc w:val="both"/>
        <w:rPr>
          <w:rFonts w:ascii="Arial" w:hAnsi="Arial" w:cs="Arial"/>
          <w:sz w:val="20"/>
          <w:szCs w:val="20"/>
        </w:rPr>
      </w:pPr>
      <w:r w:rsidRPr="004C45A9">
        <w:rPr>
          <w:rFonts w:ascii="Arial" w:hAnsi="Arial" w:cs="Arial"/>
          <w:sz w:val="20"/>
          <w:szCs w:val="20"/>
        </w:rPr>
        <w:t>6.4</w:t>
      </w:r>
    </w:p>
    <w:p w:rsidR="008603DE" w:rsidRPr="004C45A9" w:rsidP="008B3480" w14:paraId="53B357E7" w14:textId="77777777">
      <w:pPr>
        <w:spacing w:line="288" w:lineRule="auto"/>
        <w:jc w:val="both"/>
        <w:rPr>
          <w:rFonts w:ascii="Arial" w:hAnsi="Arial" w:cs="Arial"/>
          <w:sz w:val="20"/>
          <w:szCs w:val="20"/>
        </w:rPr>
      </w:pPr>
      <w:r w:rsidRPr="004C45A9">
        <w:rPr>
          <w:rFonts w:ascii="Arial" w:hAnsi="Arial" w:cs="Arial"/>
          <w:sz w:val="20"/>
          <w:szCs w:val="20"/>
        </w:rPr>
        <w:t>Prodajalec/izvajalec/dobavitelj je pooblaščenega predstavnika kupca/naročnika dolžan seznaniti z datumom začetka proizvodnje, če gre za proizvodno dejavnost.</w:t>
      </w:r>
    </w:p>
    <w:p w:rsidR="008603DE" w:rsidRPr="004C45A9" w:rsidP="008B3480" w14:paraId="22402DE2" w14:textId="77777777">
      <w:pPr>
        <w:spacing w:line="288" w:lineRule="auto"/>
        <w:jc w:val="both"/>
        <w:rPr>
          <w:rFonts w:ascii="Arial" w:hAnsi="Arial" w:cs="Arial"/>
          <w:sz w:val="20"/>
          <w:szCs w:val="20"/>
        </w:rPr>
      </w:pPr>
      <w:r w:rsidRPr="004C45A9">
        <w:rPr>
          <w:rFonts w:ascii="Arial" w:hAnsi="Arial" w:cs="Arial"/>
          <w:sz w:val="20"/>
          <w:szCs w:val="20"/>
        </w:rPr>
        <w:t>Kupec/naročnik ima pravico, da v tem primeru proizvodnjo njemu namenjenih proizvodov nadzira, če v pogodbi ni drugače določeno.</w:t>
      </w:r>
    </w:p>
    <w:p w:rsidR="008603DE" w:rsidRPr="004C45A9" w:rsidP="008B3480" w14:paraId="132CFF56" w14:textId="77777777">
      <w:pPr>
        <w:spacing w:line="288" w:lineRule="auto"/>
        <w:jc w:val="both"/>
        <w:rPr>
          <w:rFonts w:ascii="Arial" w:hAnsi="Arial" w:cs="Arial"/>
          <w:sz w:val="20"/>
          <w:szCs w:val="20"/>
        </w:rPr>
      </w:pPr>
    </w:p>
    <w:p w:rsidR="008603DE" w:rsidRPr="004C45A9" w:rsidP="008B3480" w14:paraId="404C3D9D" w14:textId="77777777">
      <w:pPr>
        <w:spacing w:line="288" w:lineRule="auto"/>
        <w:jc w:val="both"/>
        <w:rPr>
          <w:rFonts w:ascii="Arial" w:hAnsi="Arial" w:cs="Arial"/>
          <w:sz w:val="20"/>
          <w:szCs w:val="20"/>
        </w:rPr>
      </w:pPr>
      <w:r w:rsidRPr="004C45A9">
        <w:rPr>
          <w:rFonts w:ascii="Arial" w:hAnsi="Arial" w:cs="Arial"/>
          <w:sz w:val="20"/>
          <w:szCs w:val="20"/>
        </w:rPr>
        <w:t>6.5</w:t>
      </w:r>
    </w:p>
    <w:p w:rsidR="008603DE" w:rsidRPr="004C45A9" w:rsidP="008B3480" w14:paraId="47E492CA" w14:textId="77777777">
      <w:pPr>
        <w:spacing w:line="288" w:lineRule="auto"/>
        <w:jc w:val="both"/>
        <w:rPr>
          <w:rFonts w:ascii="Arial" w:hAnsi="Arial" w:cs="Arial"/>
          <w:sz w:val="20"/>
          <w:szCs w:val="20"/>
        </w:rPr>
      </w:pPr>
      <w:r w:rsidRPr="004C45A9">
        <w:rPr>
          <w:rFonts w:ascii="Arial" w:hAnsi="Arial" w:cs="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8603DE" w:rsidRPr="004C45A9" w:rsidP="008B3480" w14:paraId="26E038A9" w14:textId="77777777">
      <w:pPr>
        <w:spacing w:line="288" w:lineRule="auto"/>
        <w:jc w:val="both"/>
        <w:rPr>
          <w:rFonts w:ascii="Arial" w:hAnsi="Arial" w:cs="Arial"/>
          <w:sz w:val="20"/>
          <w:szCs w:val="20"/>
        </w:rPr>
      </w:pPr>
    </w:p>
    <w:p w:rsidR="008603DE" w:rsidRPr="004C45A9" w:rsidP="008B3480" w14:paraId="02EA66BE" w14:textId="77777777">
      <w:pPr>
        <w:autoSpaceDE w:val="0"/>
        <w:autoSpaceDN w:val="0"/>
        <w:adjustRightInd w:val="0"/>
        <w:spacing w:line="288" w:lineRule="auto"/>
        <w:jc w:val="both"/>
        <w:rPr>
          <w:rFonts w:ascii="Arial" w:hAnsi="Arial" w:cs="Arial"/>
          <w:sz w:val="20"/>
          <w:szCs w:val="20"/>
        </w:rPr>
      </w:pPr>
      <w:r w:rsidRPr="004C45A9">
        <w:rPr>
          <w:rFonts w:ascii="Arial" w:hAnsi="Arial" w:cs="Arial"/>
          <w:sz w:val="20"/>
          <w:szCs w:val="20"/>
        </w:rPr>
        <w:t>Končno kontrolo kakovosti opravi notranja organizacijska enota MO, pristojna za kontrolo kakovosti.</w:t>
      </w:r>
    </w:p>
    <w:p w:rsidR="008603DE" w:rsidRPr="004C45A9" w:rsidP="008B3480" w14:paraId="7574351A" w14:textId="77777777">
      <w:pPr>
        <w:spacing w:line="288" w:lineRule="auto"/>
        <w:jc w:val="both"/>
        <w:rPr>
          <w:rFonts w:ascii="Arial" w:hAnsi="Arial" w:cs="Arial"/>
          <w:sz w:val="20"/>
          <w:szCs w:val="20"/>
        </w:rPr>
      </w:pPr>
    </w:p>
    <w:p w:rsidR="008603DE" w:rsidRPr="004C45A9" w:rsidP="008B3480" w14:paraId="06261B7D" w14:textId="77777777">
      <w:pPr>
        <w:spacing w:line="288" w:lineRule="auto"/>
        <w:rPr>
          <w:rFonts w:ascii="Arial" w:hAnsi="Arial" w:cs="Arial"/>
          <w:b/>
          <w:sz w:val="20"/>
          <w:szCs w:val="20"/>
        </w:rPr>
      </w:pPr>
      <w:r w:rsidRPr="004C45A9">
        <w:rPr>
          <w:rFonts w:ascii="Arial" w:hAnsi="Arial" w:cs="Arial"/>
          <w:b/>
          <w:sz w:val="20"/>
          <w:szCs w:val="20"/>
        </w:rPr>
        <w:t>Splošno</w:t>
      </w:r>
    </w:p>
    <w:p w:rsidR="008603DE" w:rsidRPr="004C45A9" w:rsidP="008B3480" w14:paraId="7EF94A52" w14:textId="77777777">
      <w:pPr>
        <w:spacing w:line="288" w:lineRule="auto"/>
        <w:jc w:val="both"/>
        <w:rPr>
          <w:rFonts w:ascii="Arial" w:hAnsi="Arial" w:cs="Arial"/>
          <w:sz w:val="20"/>
          <w:szCs w:val="20"/>
        </w:rPr>
      </w:pPr>
      <w:r w:rsidRPr="004C45A9">
        <w:rPr>
          <w:rFonts w:ascii="Arial" w:hAnsi="Arial" w:cs="Arial"/>
          <w:sz w:val="20"/>
          <w:szCs w:val="20"/>
        </w:rPr>
        <w:t>7.1</w:t>
      </w:r>
    </w:p>
    <w:p w:rsidR="008603DE" w:rsidRPr="004C45A9" w:rsidP="008B3480" w14:paraId="3CA529AB" w14:textId="77777777">
      <w:pPr>
        <w:spacing w:line="288" w:lineRule="auto"/>
        <w:jc w:val="both"/>
        <w:rPr>
          <w:rFonts w:ascii="Arial" w:hAnsi="Arial" w:cs="Arial"/>
          <w:sz w:val="20"/>
          <w:szCs w:val="20"/>
        </w:rPr>
      </w:pPr>
      <w:r w:rsidRPr="004C45A9">
        <w:rPr>
          <w:rFonts w:ascii="Arial" w:hAnsi="Arial" w:cs="Arial"/>
          <w:sz w:val="20"/>
          <w:szCs w:val="20"/>
        </w:rPr>
        <w:t>Ta določila se uporabljajo smiselno kot priloga k pogodbi, in sicer glede na vrsto predmeta pogodbe.</w:t>
      </w:r>
    </w:p>
    <w:p w:rsidR="008603DE" w:rsidRPr="004C45A9" w:rsidP="008B3480" w14:paraId="273C64F5" w14:textId="77777777">
      <w:pPr>
        <w:spacing w:line="288" w:lineRule="auto"/>
        <w:jc w:val="both"/>
        <w:rPr>
          <w:rFonts w:ascii="Arial" w:hAnsi="Arial" w:cs="Arial"/>
          <w:sz w:val="20"/>
          <w:szCs w:val="20"/>
        </w:rPr>
      </w:pPr>
    </w:p>
    <w:p w:rsidR="008603DE" w:rsidRPr="004C45A9" w:rsidP="008B3480" w14:paraId="52F9CAB1" w14:textId="77777777">
      <w:pPr>
        <w:tabs>
          <w:tab w:val="left" w:pos="900"/>
        </w:tabs>
        <w:spacing w:line="288" w:lineRule="auto"/>
        <w:jc w:val="both"/>
        <w:rPr>
          <w:rFonts w:ascii="Arial" w:hAnsi="Arial" w:cs="Arial"/>
          <w:sz w:val="20"/>
          <w:szCs w:val="20"/>
        </w:rPr>
      </w:pPr>
      <w:r w:rsidRPr="004C45A9">
        <w:rPr>
          <w:rFonts w:ascii="Arial" w:hAnsi="Arial" w:cs="Arial"/>
          <w:b/>
          <w:sz w:val="20"/>
          <w:szCs w:val="20"/>
        </w:rPr>
        <w:t>Priloga 2:</w:t>
      </w:r>
      <w:r w:rsidRPr="004C45A9">
        <w:rPr>
          <w:rFonts w:ascii="Arial" w:hAnsi="Arial" w:cs="Arial"/>
          <w:sz w:val="20"/>
          <w:szCs w:val="20"/>
        </w:rPr>
        <w:t xml:space="preserve"> Obvestilo o pripravi proizvodov za prevzem, Obrazec SS 12-7, </w:t>
      </w:r>
    </w:p>
    <w:p w:rsidR="008603DE" w:rsidRPr="004C45A9" w:rsidP="008B3480" w14:paraId="53E1D146" w14:textId="77777777">
      <w:pPr>
        <w:tabs>
          <w:tab w:val="left" w:pos="900"/>
        </w:tabs>
        <w:spacing w:line="288" w:lineRule="auto"/>
        <w:jc w:val="both"/>
        <w:rPr>
          <w:rFonts w:ascii="Arial" w:hAnsi="Arial" w:cs="Arial"/>
          <w:sz w:val="20"/>
          <w:szCs w:val="20"/>
        </w:rPr>
      </w:pPr>
      <w:r w:rsidRPr="004C45A9">
        <w:rPr>
          <w:rFonts w:ascii="Arial" w:hAnsi="Arial" w:cs="Arial"/>
          <w:b/>
          <w:sz w:val="20"/>
          <w:szCs w:val="20"/>
        </w:rPr>
        <w:t>Priloga 3:</w:t>
      </w:r>
      <w:r w:rsidRPr="004C45A9">
        <w:rPr>
          <w:rFonts w:ascii="Arial" w:hAnsi="Arial" w:cs="Arial"/>
          <w:sz w:val="20"/>
          <w:szCs w:val="20"/>
        </w:rPr>
        <w:t xml:space="preserve"> Zapisnik o kontroli kakovosti proizvodov, Obrazec SS 14-7  </w:t>
      </w:r>
    </w:p>
    <w:p w:rsidR="008603DE" w:rsidRPr="004C45A9" w:rsidP="008B3480" w14:paraId="192656A1" w14:textId="77777777">
      <w:pPr>
        <w:tabs>
          <w:tab w:val="center" w:pos="4536"/>
          <w:tab w:val="right" w:pos="9072"/>
        </w:tabs>
        <w:spacing w:line="288" w:lineRule="auto"/>
        <w:rPr>
          <w:rFonts w:ascii="Arial" w:hAnsi="Arial" w:cs="Arial"/>
          <w:b/>
          <w:sz w:val="20"/>
          <w:szCs w:val="20"/>
        </w:rPr>
      </w:pPr>
      <w:r w:rsidRPr="004C45A9">
        <w:rPr>
          <w:rFonts w:ascii="Arial" w:hAnsi="Arial" w:cs="Arial"/>
          <w:sz w:val="20"/>
          <w:szCs w:val="20"/>
        </w:rPr>
        <w:br w:type="page"/>
      </w:r>
      <w:bookmarkStart w:id="8" w:name="_Hlk122507885"/>
      <w:r w:rsidRPr="004C45A9">
        <w:rPr>
          <w:rFonts w:ascii="Arial" w:hAnsi="Arial" w:cs="Arial"/>
          <w:sz w:val="20"/>
          <w:szCs w:val="20"/>
        </w:rPr>
        <w:t xml:space="preserve">IZVAJALEC/DOBAVITELJ/PRODAJALEC:                                          </w:t>
      </w:r>
      <w:r w:rsidRPr="004C45A9">
        <w:rPr>
          <w:rFonts w:ascii="Arial" w:hAnsi="Arial" w:cs="Arial"/>
          <w:sz w:val="20"/>
          <w:szCs w:val="20"/>
        </w:rPr>
        <w:tab/>
        <w:t xml:space="preserve"> </w:t>
      </w:r>
      <w:r w:rsidRPr="004C45A9">
        <w:rPr>
          <w:rFonts w:ascii="Arial" w:hAnsi="Arial" w:cs="Arial"/>
          <w:b/>
          <w:sz w:val="20"/>
          <w:szCs w:val="20"/>
        </w:rPr>
        <w:t>PRILOGA ŠT. 1</w:t>
      </w:r>
    </w:p>
    <w:p w:rsidR="008603DE" w:rsidRPr="004C45A9" w:rsidP="008B3480" w14:paraId="6ED61D0D" w14:textId="77777777">
      <w:pPr>
        <w:autoSpaceDE w:val="0"/>
        <w:autoSpaceDN w:val="0"/>
        <w:adjustRightInd w:val="0"/>
        <w:spacing w:line="288" w:lineRule="auto"/>
        <w:rPr>
          <w:rFonts w:ascii="Arial" w:hAnsi="Arial" w:cs="Arial"/>
          <w:sz w:val="20"/>
          <w:szCs w:val="20"/>
        </w:rPr>
      </w:pPr>
    </w:p>
    <w:p w:rsidR="008603DE" w:rsidRPr="004C45A9" w:rsidP="008B3480" w14:paraId="27256F44" w14:textId="77777777">
      <w:pPr>
        <w:autoSpaceDE w:val="0"/>
        <w:autoSpaceDN w:val="0"/>
        <w:adjustRightInd w:val="0"/>
        <w:spacing w:line="288" w:lineRule="auto"/>
        <w:rPr>
          <w:rFonts w:ascii="Arial" w:hAnsi="Arial" w:cs="Arial"/>
          <w:sz w:val="20"/>
          <w:szCs w:val="20"/>
        </w:rPr>
      </w:pPr>
      <w:r w:rsidRPr="004C45A9">
        <w:rPr>
          <w:rFonts w:ascii="Arial" w:hAnsi="Arial" w:cs="Arial"/>
          <w:sz w:val="20"/>
          <w:szCs w:val="20"/>
        </w:rPr>
        <w:t>REPUBLIKA SLOVENIJA</w:t>
      </w:r>
    </w:p>
    <w:p w:rsidR="008603DE" w:rsidRPr="004C45A9" w:rsidP="008B3480" w14:paraId="622A3AC6" w14:textId="77777777">
      <w:pPr>
        <w:autoSpaceDE w:val="0"/>
        <w:autoSpaceDN w:val="0"/>
        <w:adjustRightInd w:val="0"/>
        <w:spacing w:line="288" w:lineRule="auto"/>
        <w:rPr>
          <w:rFonts w:ascii="Arial" w:hAnsi="Arial" w:cs="Arial"/>
          <w:b/>
          <w:bCs/>
          <w:sz w:val="20"/>
          <w:szCs w:val="20"/>
        </w:rPr>
      </w:pPr>
      <w:r w:rsidRPr="004C45A9">
        <w:rPr>
          <w:rFonts w:ascii="Arial" w:hAnsi="Arial" w:cs="Arial"/>
          <w:b/>
          <w:bCs/>
          <w:sz w:val="20"/>
          <w:szCs w:val="20"/>
        </w:rPr>
        <w:t>MINISTRSTVO ZA OBRAMBO</w:t>
      </w:r>
    </w:p>
    <w:p w:rsidR="008603DE" w:rsidRPr="004C45A9" w:rsidP="008B3480" w14:paraId="091DAB2E" w14:textId="77777777">
      <w:pPr>
        <w:autoSpaceDE w:val="0"/>
        <w:autoSpaceDN w:val="0"/>
        <w:adjustRightInd w:val="0"/>
        <w:spacing w:line="288" w:lineRule="auto"/>
        <w:rPr>
          <w:rFonts w:ascii="Arial" w:hAnsi="Arial" w:cs="Arial"/>
          <w:sz w:val="20"/>
          <w:szCs w:val="20"/>
        </w:rPr>
      </w:pPr>
    </w:p>
    <w:p w:rsidR="008603DE" w:rsidRPr="004C45A9" w:rsidP="008B3480" w14:paraId="523CB0BE" w14:textId="77777777">
      <w:pPr>
        <w:autoSpaceDE w:val="0"/>
        <w:autoSpaceDN w:val="0"/>
        <w:adjustRightInd w:val="0"/>
        <w:spacing w:line="288" w:lineRule="auto"/>
        <w:rPr>
          <w:rFonts w:ascii="Arial" w:hAnsi="Arial" w:cs="Arial"/>
          <w:sz w:val="20"/>
          <w:szCs w:val="20"/>
        </w:rPr>
      </w:pPr>
      <w:r w:rsidRPr="004C45A9">
        <w:rPr>
          <w:rFonts w:ascii="Arial" w:hAnsi="Arial" w:cs="Arial"/>
          <w:sz w:val="20"/>
          <w:szCs w:val="20"/>
        </w:rPr>
        <w:t>DIREKTORAT ZA LOGISTIKO</w:t>
      </w:r>
    </w:p>
    <w:p w:rsidR="008603DE" w:rsidRPr="004C45A9" w:rsidP="008B3480" w14:paraId="7D55493A" w14:textId="77777777">
      <w:pPr>
        <w:autoSpaceDE w:val="0"/>
        <w:autoSpaceDN w:val="0"/>
        <w:adjustRightInd w:val="0"/>
        <w:spacing w:line="288" w:lineRule="auto"/>
        <w:rPr>
          <w:rFonts w:ascii="Arial" w:hAnsi="Arial" w:cs="Arial"/>
          <w:sz w:val="20"/>
          <w:szCs w:val="20"/>
        </w:rPr>
      </w:pPr>
    </w:p>
    <w:p w:rsidR="008603DE" w:rsidRPr="004C45A9" w:rsidP="008B3480" w14:paraId="4BE73EF7" w14:textId="77777777">
      <w:pPr>
        <w:autoSpaceDE w:val="0"/>
        <w:autoSpaceDN w:val="0"/>
        <w:adjustRightInd w:val="0"/>
        <w:spacing w:line="288" w:lineRule="auto"/>
        <w:rPr>
          <w:rFonts w:ascii="Arial" w:hAnsi="Arial" w:cs="Arial"/>
          <w:sz w:val="20"/>
          <w:szCs w:val="20"/>
        </w:rPr>
      </w:pPr>
      <w:r w:rsidRPr="004C45A9">
        <w:rPr>
          <w:rFonts w:ascii="Arial" w:hAnsi="Arial" w:cs="Arial"/>
          <w:sz w:val="20"/>
          <w:szCs w:val="20"/>
        </w:rPr>
        <w:t>Sektor za upravljanje materialnih sredstev</w:t>
      </w:r>
    </w:p>
    <w:p w:rsidR="008603DE" w:rsidRPr="004C45A9" w:rsidP="008B3480" w14:paraId="01675E2E" w14:textId="77777777">
      <w:pPr>
        <w:autoSpaceDE w:val="0"/>
        <w:autoSpaceDN w:val="0"/>
        <w:adjustRightInd w:val="0"/>
        <w:spacing w:line="288" w:lineRule="auto"/>
        <w:rPr>
          <w:rFonts w:ascii="Arial" w:hAnsi="Arial" w:cs="Arial"/>
          <w:sz w:val="20"/>
          <w:szCs w:val="20"/>
        </w:rPr>
      </w:pPr>
      <w:r w:rsidRPr="004C45A9">
        <w:rPr>
          <w:rFonts w:ascii="Arial" w:hAnsi="Arial" w:cs="Arial"/>
          <w:sz w:val="20"/>
          <w:szCs w:val="20"/>
        </w:rPr>
        <w:t>Oddelek za prevzem</w:t>
      </w:r>
    </w:p>
    <w:p w:rsidR="008603DE" w:rsidRPr="004C45A9" w:rsidP="008B3480" w14:paraId="7594B305" w14:textId="77777777">
      <w:pPr>
        <w:autoSpaceDE w:val="0"/>
        <w:autoSpaceDN w:val="0"/>
        <w:adjustRightInd w:val="0"/>
        <w:spacing w:line="288" w:lineRule="auto"/>
        <w:rPr>
          <w:rFonts w:ascii="Arial" w:hAnsi="Arial" w:cs="Arial"/>
          <w:sz w:val="20"/>
          <w:szCs w:val="20"/>
        </w:rPr>
      </w:pPr>
      <w:r w:rsidRPr="004C45A9">
        <w:rPr>
          <w:rFonts w:ascii="Arial" w:hAnsi="Arial" w:cs="Arial"/>
          <w:sz w:val="20"/>
          <w:szCs w:val="20"/>
        </w:rPr>
        <w:t>Vojkova cesta 59, 1000 Ljubljana</w:t>
      </w:r>
      <w:bookmarkEnd w:id="8"/>
    </w:p>
    <w:p w:rsidR="008603DE" w:rsidRPr="004C45A9" w:rsidP="008B3480" w14:paraId="64A4BC61" w14:textId="77777777">
      <w:pPr>
        <w:autoSpaceDE w:val="0"/>
        <w:autoSpaceDN w:val="0"/>
        <w:adjustRightInd w:val="0"/>
        <w:spacing w:line="288" w:lineRule="auto"/>
        <w:rPr>
          <w:rFonts w:ascii="Arial" w:hAnsi="Arial" w:cs="Arial"/>
          <w:b/>
          <w:bCs/>
          <w:sz w:val="20"/>
          <w:szCs w:val="20"/>
        </w:rPr>
      </w:pPr>
    </w:p>
    <w:p w:rsidR="008603DE" w:rsidRPr="004C45A9" w:rsidP="008B3480" w14:paraId="1EDBBA78" w14:textId="77777777">
      <w:pPr>
        <w:autoSpaceDE w:val="0"/>
        <w:autoSpaceDN w:val="0"/>
        <w:adjustRightInd w:val="0"/>
        <w:spacing w:line="288" w:lineRule="auto"/>
        <w:rPr>
          <w:rFonts w:ascii="Arial" w:hAnsi="Arial" w:cs="Arial"/>
          <w:b/>
          <w:bCs/>
          <w:sz w:val="20"/>
          <w:szCs w:val="20"/>
        </w:rPr>
      </w:pPr>
    </w:p>
    <w:p w:rsidR="008603DE" w:rsidRPr="004C45A9" w:rsidP="008B3480" w14:paraId="6E8D5047" w14:textId="77777777">
      <w:pPr>
        <w:autoSpaceDE w:val="0"/>
        <w:autoSpaceDN w:val="0"/>
        <w:adjustRightInd w:val="0"/>
        <w:spacing w:line="288" w:lineRule="auto"/>
        <w:rPr>
          <w:rFonts w:ascii="Arial" w:hAnsi="Arial" w:cs="Arial"/>
          <w:b/>
          <w:bCs/>
          <w:sz w:val="20"/>
          <w:szCs w:val="20"/>
        </w:rPr>
      </w:pPr>
      <w:r w:rsidRPr="004C45A9">
        <w:rPr>
          <w:rFonts w:ascii="Arial" w:hAnsi="Arial" w:cs="Arial"/>
          <w:b/>
          <w:bCs/>
          <w:sz w:val="20"/>
          <w:szCs w:val="20"/>
        </w:rPr>
        <w:t>OBVESTILO O PRIPRAVI PROIZVODOV ZA PREVZEM</w:t>
      </w:r>
    </w:p>
    <w:p w:rsidR="008603DE" w:rsidRPr="004C45A9" w:rsidP="008B3480" w14:paraId="3E4DA6F5" w14:textId="77777777">
      <w:pPr>
        <w:autoSpaceDE w:val="0"/>
        <w:autoSpaceDN w:val="0"/>
        <w:adjustRightInd w:val="0"/>
        <w:spacing w:line="288" w:lineRule="auto"/>
        <w:rPr>
          <w:rFonts w:ascii="Arial" w:hAnsi="Arial" w:cs="Arial"/>
          <w:sz w:val="20"/>
          <w:szCs w:val="20"/>
        </w:rPr>
      </w:pPr>
    </w:p>
    <w:tbl>
      <w:tblPr>
        <w:tblW w:w="0" w:type="auto"/>
        <w:tblLook w:val="04A0"/>
      </w:tblPr>
      <w:tblGrid>
        <w:gridCol w:w="2972"/>
        <w:gridCol w:w="5533"/>
      </w:tblGrid>
      <w:tr w14:paraId="41E5DE31" w14:textId="77777777" w:rsidTr="008603DE">
        <w:tblPrEx>
          <w:tblW w:w="0" w:type="auto"/>
          <w:tblLook w:val="04A0"/>
        </w:tblPrEx>
        <w:trPr>
          <w:trHeight w:val="350"/>
        </w:trPr>
        <w:tc>
          <w:tcPr>
            <w:tcW w:w="2972" w:type="dxa"/>
            <w:tcBorders>
              <w:top w:val="nil"/>
              <w:left w:val="nil"/>
              <w:bottom w:val="nil"/>
              <w:right w:val="nil"/>
            </w:tcBorders>
            <w:shd w:val="clear" w:color="auto" w:fill="auto"/>
            <w:tcMar>
              <w:top w:w="0" w:type="dxa"/>
              <w:left w:w="108" w:type="dxa"/>
              <w:bottom w:w="0" w:type="dxa"/>
              <w:right w:w="108" w:type="dxa"/>
            </w:tcMar>
            <w:vAlign w:val="center"/>
          </w:tcPr>
          <w:p w:rsidR="008603DE" w:rsidRPr="004C45A9" w:rsidP="008B3480" w14:paraId="440AE5E3" w14:textId="77777777">
            <w:pPr>
              <w:autoSpaceDE w:val="0"/>
              <w:autoSpaceDN w:val="0"/>
              <w:adjustRightInd w:val="0"/>
              <w:spacing w:line="288" w:lineRule="auto"/>
              <w:ind w:left="-105"/>
              <w:rPr>
                <w:rFonts w:ascii="Arial" w:hAnsi="Arial" w:cs="Arial"/>
                <w:sz w:val="20"/>
                <w:szCs w:val="20"/>
              </w:rPr>
            </w:pPr>
            <w:r w:rsidRPr="004C45A9">
              <w:rPr>
                <w:rFonts w:ascii="Arial" w:hAnsi="Arial" w:cs="Arial"/>
                <w:sz w:val="20"/>
                <w:szCs w:val="20"/>
              </w:rPr>
              <w:t>Številka pogodbe/naročilnice:</w:t>
            </w:r>
          </w:p>
        </w:tc>
        <w:tc>
          <w:tcPr>
            <w:tcW w:w="5533"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8603DE" w:rsidRPr="004C45A9" w:rsidP="008B3480" w14:paraId="712209FB" w14:textId="77777777">
            <w:pPr>
              <w:autoSpaceDE w:val="0"/>
              <w:autoSpaceDN w:val="0"/>
              <w:adjustRightInd w:val="0"/>
              <w:spacing w:line="288" w:lineRule="auto"/>
              <w:rPr>
                <w:rFonts w:ascii="Arial" w:hAnsi="Arial" w:cs="Arial"/>
                <w:sz w:val="20"/>
                <w:szCs w:val="20"/>
              </w:rPr>
            </w:pPr>
          </w:p>
        </w:tc>
      </w:tr>
    </w:tbl>
    <w:p w:rsidR="008603DE" w:rsidRPr="004C45A9" w:rsidP="008B3480" w14:paraId="2A89C8F5" w14:textId="77777777">
      <w:pPr>
        <w:autoSpaceDE w:val="0"/>
        <w:autoSpaceDN w:val="0"/>
        <w:adjustRightInd w:val="0"/>
        <w:spacing w:line="288" w:lineRule="auto"/>
        <w:rPr>
          <w:rFonts w:ascii="Arial" w:hAnsi="Arial" w:cs="Arial"/>
          <w:sz w:val="20"/>
          <w:szCs w:val="20"/>
        </w:rPr>
      </w:pPr>
    </w:p>
    <w:tbl>
      <w:tblPr>
        <w:tblW w:w="0" w:type="auto"/>
        <w:tblLook w:val="04A0"/>
      </w:tblPr>
      <w:tblGrid>
        <w:gridCol w:w="2972"/>
        <w:gridCol w:w="5533"/>
      </w:tblGrid>
      <w:tr w14:paraId="41152A10" w14:textId="77777777" w:rsidTr="008603DE">
        <w:tblPrEx>
          <w:tblW w:w="0" w:type="auto"/>
          <w:tblLook w:val="04A0"/>
        </w:tblPrEx>
        <w:trPr>
          <w:trHeight w:val="350"/>
        </w:trPr>
        <w:tc>
          <w:tcPr>
            <w:tcW w:w="2972" w:type="dxa"/>
            <w:tcBorders>
              <w:top w:val="nil"/>
              <w:left w:val="nil"/>
              <w:bottom w:val="nil"/>
              <w:right w:val="nil"/>
            </w:tcBorders>
            <w:shd w:val="clear" w:color="auto" w:fill="auto"/>
            <w:tcMar>
              <w:top w:w="0" w:type="dxa"/>
              <w:left w:w="108" w:type="dxa"/>
              <w:bottom w:w="0" w:type="dxa"/>
              <w:right w:w="108" w:type="dxa"/>
            </w:tcMar>
            <w:vAlign w:val="center"/>
          </w:tcPr>
          <w:p w:rsidR="008603DE" w:rsidRPr="004C45A9" w:rsidP="008B3480" w14:paraId="02EF199A" w14:textId="77777777">
            <w:pPr>
              <w:autoSpaceDE w:val="0"/>
              <w:autoSpaceDN w:val="0"/>
              <w:adjustRightInd w:val="0"/>
              <w:spacing w:line="288" w:lineRule="auto"/>
              <w:ind w:left="-105"/>
              <w:rPr>
                <w:rFonts w:ascii="Arial" w:hAnsi="Arial" w:cs="Arial"/>
                <w:sz w:val="20"/>
                <w:szCs w:val="20"/>
              </w:rPr>
            </w:pPr>
            <w:r w:rsidRPr="004C45A9">
              <w:rPr>
                <w:rFonts w:ascii="Arial" w:hAnsi="Arial" w:cs="Arial"/>
                <w:sz w:val="20"/>
                <w:szCs w:val="20"/>
              </w:rPr>
              <w:t>Datum pogodbe/naročilnice:</w:t>
            </w:r>
          </w:p>
        </w:tc>
        <w:tc>
          <w:tcPr>
            <w:tcW w:w="5533"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8603DE" w:rsidRPr="004C45A9" w:rsidP="008B3480" w14:paraId="29B5DE12" w14:textId="77777777">
            <w:pPr>
              <w:autoSpaceDE w:val="0"/>
              <w:autoSpaceDN w:val="0"/>
              <w:adjustRightInd w:val="0"/>
              <w:spacing w:line="288" w:lineRule="auto"/>
              <w:rPr>
                <w:rFonts w:ascii="Arial" w:hAnsi="Arial" w:cs="Arial"/>
                <w:sz w:val="20"/>
                <w:szCs w:val="20"/>
              </w:rPr>
            </w:pPr>
          </w:p>
        </w:tc>
      </w:tr>
    </w:tbl>
    <w:p w:rsidR="008603DE" w:rsidRPr="004C45A9" w:rsidP="008B3480" w14:paraId="63FB8A44" w14:textId="77777777">
      <w:pPr>
        <w:autoSpaceDE w:val="0"/>
        <w:autoSpaceDN w:val="0"/>
        <w:adjustRightInd w:val="0"/>
        <w:spacing w:line="288" w:lineRule="auto"/>
        <w:rPr>
          <w:rFonts w:ascii="Arial" w:hAnsi="Arial" w:cs="Arial"/>
          <w:sz w:val="20"/>
          <w:szCs w:val="20"/>
        </w:rPr>
      </w:pPr>
    </w:p>
    <w:tbl>
      <w:tblPr>
        <w:tblW w:w="0" w:type="auto"/>
        <w:tblLook w:val="04A0"/>
      </w:tblPr>
      <w:tblGrid>
        <w:gridCol w:w="2972"/>
        <w:gridCol w:w="5533"/>
      </w:tblGrid>
      <w:tr w14:paraId="734E432D" w14:textId="77777777" w:rsidTr="008603DE">
        <w:tblPrEx>
          <w:tblW w:w="0" w:type="auto"/>
          <w:tblLook w:val="04A0"/>
        </w:tblPrEx>
        <w:trPr>
          <w:trHeight w:val="350"/>
        </w:trPr>
        <w:tc>
          <w:tcPr>
            <w:tcW w:w="2972" w:type="dxa"/>
            <w:tcBorders>
              <w:top w:val="nil"/>
              <w:left w:val="nil"/>
              <w:bottom w:val="nil"/>
              <w:right w:val="nil"/>
            </w:tcBorders>
            <w:shd w:val="clear" w:color="auto" w:fill="auto"/>
            <w:tcMar>
              <w:top w:w="0" w:type="dxa"/>
              <w:left w:w="108" w:type="dxa"/>
              <w:bottom w:w="0" w:type="dxa"/>
              <w:right w:w="108" w:type="dxa"/>
            </w:tcMar>
            <w:vAlign w:val="center"/>
          </w:tcPr>
          <w:p w:rsidR="008603DE" w:rsidRPr="004C45A9" w:rsidP="008B3480" w14:paraId="43F44678" w14:textId="77777777">
            <w:pPr>
              <w:autoSpaceDE w:val="0"/>
              <w:autoSpaceDN w:val="0"/>
              <w:adjustRightInd w:val="0"/>
              <w:spacing w:line="288" w:lineRule="auto"/>
              <w:ind w:left="-105"/>
              <w:rPr>
                <w:rFonts w:ascii="Arial" w:hAnsi="Arial" w:cs="Arial"/>
                <w:sz w:val="20"/>
                <w:szCs w:val="20"/>
              </w:rPr>
            </w:pPr>
            <w:r w:rsidRPr="004C45A9">
              <w:rPr>
                <w:rFonts w:ascii="Arial" w:hAnsi="Arial" w:cs="Arial"/>
                <w:sz w:val="20"/>
                <w:szCs w:val="20"/>
              </w:rPr>
              <w:t>Pogodbeni datum/rok dobave:</w:t>
            </w:r>
          </w:p>
        </w:tc>
        <w:tc>
          <w:tcPr>
            <w:tcW w:w="5533"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8603DE" w:rsidRPr="004C45A9" w:rsidP="008B3480" w14:paraId="0D40356D" w14:textId="77777777">
            <w:pPr>
              <w:autoSpaceDE w:val="0"/>
              <w:autoSpaceDN w:val="0"/>
              <w:adjustRightInd w:val="0"/>
              <w:spacing w:line="288" w:lineRule="auto"/>
              <w:rPr>
                <w:rFonts w:ascii="Arial" w:hAnsi="Arial" w:cs="Arial"/>
                <w:sz w:val="20"/>
                <w:szCs w:val="20"/>
              </w:rPr>
            </w:pPr>
          </w:p>
        </w:tc>
      </w:tr>
    </w:tbl>
    <w:p w:rsidR="008603DE" w:rsidRPr="004C45A9" w:rsidP="008B3480" w14:paraId="1C74187A" w14:textId="77777777">
      <w:pPr>
        <w:autoSpaceDE w:val="0"/>
        <w:autoSpaceDN w:val="0"/>
        <w:adjustRightInd w:val="0"/>
        <w:spacing w:line="288" w:lineRule="auto"/>
        <w:rPr>
          <w:rFonts w:ascii="Arial" w:hAnsi="Arial" w:cs="Arial"/>
          <w:sz w:val="20"/>
          <w:szCs w:val="20"/>
        </w:rPr>
      </w:pPr>
    </w:p>
    <w:tbl>
      <w:tblPr>
        <w:tblW w:w="0" w:type="auto"/>
        <w:tblLook w:val="04A0"/>
      </w:tblPr>
      <w:tblGrid>
        <w:gridCol w:w="4395"/>
        <w:gridCol w:w="4110"/>
      </w:tblGrid>
      <w:tr w14:paraId="51ABDB0B" w14:textId="77777777" w:rsidTr="008603DE">
        <w:tblPrEx>
          <w:tblW w:w="0" w:type="auto"/>
          <w:tblLook w:val="04A0"/>
        </w:tblPrEx>
        <w:trPr>
          <w:trHeight w:val="350"/>
        </w:trPr>
        <w:tc>
          <w:tcPr>
            <w:tcW w:w="4395" w:type="dxa"/>
            <w:tcBorders>
              <w:top w:val="nil"/>
              <w:left w:val="nil"/>
              <w:bottom w:val="nil"/>
              <w:right w:val="nil"/>
            </w:tcBorders>
            <w:shd w:val="clear" w:color="auto" w:fill="auto"/>
            <w:tcMar>
              <w:top w:w="0" w:type="dxa"/>
              <w:left w:w="108" w:type="dxa"/>
              <w:bottom w:w="0" w:type="dxa"/>
              <w:right w:w="108" w:type="dxa"/>
            </w:tcMar>
            <w:vAlign w:val="center"/>
          </w:tcPr>
          <w:p w:rsidR="008603DE" w:rsidRPr="004C45A9" w:rsidP="008B3480" w14:paraId="2CDBAF01" w14:textId="77777777">
            <w:pPr>
              <w:autoSpaceDE w:val="0"/>
              <w:autoSpaceDN w:val="0"/>
              <w:adjustRightInd w:val="0"/>
              <w:spacing w:line="288" w:lineRule="auto"/>
              <w:ind w:left="-105"/>
              <w:rPr>
                <w:rFonts w:ascii="Arial" w:hAnsi="Arial" w:cs="Arial"/>
                <w:sz w:val="20"/>
                <w:szCs w:val="20"/>
              </w:rPr>
            </w:pPr>
            <w:r w:rsidRPr="004C45A9">
              <w:rPr>
                <w:rFonts w:ascii="Arial" w:hAnsi="Arial" w:cs="Arial"/>
                <w:sz w:val="20"/>
                <w:szCs w:val="20"/>
              </w:rPr>
              <w:t>Ime in priimek pooblaščene osebe dobavitelja</w:t>
            </w:r>
            <w:r w:rsidRPr="004C45A9">
              <w:rPr>
                <w:rFonts w:ascii="Arial" w:hAnsi="Arial" w:cs="Arial"/>
                <w:i/>
                <w:iCs/>
                <w:sz w:val="20"/>
                <w:szCs w:val="20"/>
                <w:vertAlign w:val="superscript"/>
              </w:rPr>
              <w:t>1</w:t>
            </w:r>
            <w:r w:rsidRPr="004C45A9">
              <w:rPr>
                <w:rFonts w:ascii="Arial" w:hAnsi="Arial" w:cs="Arial"/>
                <w:sz w:val="20"/>
                <w:szCs w:val="20"/>
              </w:rPr>
              <w:t>:</w:t>
            </w:r>
          </w:p>
        </w:tc>
        <w:tc>
          <w:tcPr>
            <w:tcW w:w="4110"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8603DE" w:rsidRPr="004C45A9" w:rsidP="008B3480" w14:paraId="02D57310" w14:textId="77777777">
            <w:pPr>
              <w:autoSpaceDE w:val="0"/>
              <w:autoSpaceDN w:val="0"/>
              <w:adjustRightInd w:val="0"/>
              <w:spacing w:line="288" w:lineRule="auto"/>
              <w:rPr>
                <w:rFonts w:ascii="Arial" w:hAnsi="Arial" w:cs="Arial"/>
                <w:sz w:val="20"/>
                <w:szCs w:val="20"/>
              </w:rPr>
            </w:pPr>
          </w:p>
        </w:tc>
      </w:tr>
    </w:tbl>
    <w:p w:rsidR="008603DE" w:rsidRPr="004C45A9" w:rsidP="008B3480" w14:paraId="48FF119C" w14:textId="77777777">
      <w:pPr>
        <w:autoSpaceDE w:val="0"/>
        <w:autoSpaceDN w:val="0"/>
        <w:adjustRightInd w:val="0"/>
        <w:spacing w:line="288" w:lineRule="auto"/>
        <w:rPr>
          <w:rFonts w:ascii="Arial" w:hAnsi="Arial" w:cs="Arial"/>
          <w:sz w:val="20"/>
          <w:szCs w:val="20"/>
        </w:rPr>
      </w:pPr>
    </w:p>
    <w:tbl>
      <w:tblPr>
        <w:tblW w:w="0" w:type="auto"/>
        <w:tblLook w:val="04A0"/>
      </w:tblPr>
      <w:tblGrid>
        <w:gridCol w:w="2127"/>
        <w:gridCol w:w="1275"/>
        <w:gridCol w:w="993"/>
        <w:gridCol w:w="1275"/>
        <w:gridCol w:w="1560"/>
        <w:gridCol w:w="1383"/>
      </w:tblGrid>
      <w:tr w14:paraId="38F0F00D" w14:textId="77777777" w:rsidTr="008603DE">
        <w:tblPrEx>
          <w:tblW w:w="0" w:type="auto"/>
          <w:tblLook w:val="04A0"/>
        </w:tblPrEx>
        <w:trPr>
          <w:trHeight w:val="350"/>
        </w:trPr>
        <w:tc>
          <w:tcPr>
            <w:tcW w:w="2127" w:type="dxa"/>
            <w:tcBorders>
              <w:top w:val="nil"/>
              <w:left w:val="nil"/>
              <w:bottom w:val="nil"/>
              <w:right w:val="nil"/>
            </w:tcBorders>
            <w:shd w:val="clear" w:color="auto" w:fill="auto"/>
            <w:tcMar>
              <w:top w:w="0" w:type="dxa"/>
              <w:left w:w="108" w:type="dxa"/>
              <w:bottom w:w="0" w:type="dxa"/>
              <w:right w:w="108" w:type="dxa"/>
            </w:tcMar>
            <w:vAlign w:val="center"/>
          </w:tcPr>
          <w:p w:rsidR="008603DE" w:rsidRPr="004C45A9" w:rsidP="008B3480" w14:paraId="7C536BA1" w14:textId="77777777">
            <w:pPr>
              <w:autoSpaceDE w:val="0"/>
              <w:autoSpaceDN w:val="0"/>
              <w:adjustRightInd w:val="0"/>
              <w:spacing w:line="288" w:lineRule="auto"/>
              <w:ind w:left="-105"/>
              <w:rPr>
                <w:rFonts w:ascii="Arial" w:hAnsi="Arial" w:cs="Arial"/>
                <w:sz w:val="20"/>
                <w:szCs w:val="20"/>
              </w:rPr>
            </w:pPr>
            <w:r w:rsidRPr="004C45A9">
              <w:rPr>
                <w:rFonts w:ascii="Arial" w:hAnsi="Arial" w:cs="Arial"/>
                <w:sz w:val="20"/>
                <w:szCs w:val="20"/>
              </w:rPr>
              <w:t>Dosegljivost: telefaks</w:t>
            </w:r>
          </w:p>
        </w:tc>
        <w:tc>
          <w:tcPr>
            <w:tcW w:w="1275"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8603DE" w:rsidRPr="004C45A9" w:rsidP="008B3480" w14:paraId="2754F727" w14:textId="77777777">
            <w:pPr>
              <w:autoSpaceDE w:val="0"/>
              <w:autoSpaceDN w:val="0"/>
              <w:adjustRightInd w:val="0"/>
              <w:spacing w:line="288" w:lineRule="auto"/>
              <w:rPr>
                <w:rFonts w:ascii="Arial" w:hAnsi="Arial" w:cs="Arial"/>
                <w:sz w:val="20"/>
                <w:szCs w:val="20"/>
              </w:rPr>
            </w:pPr>
          </w:p>
        </w:tc>
        <w:tc>
          <w:tcPr>
            <w:tcW w:w="993" w:type="dxa"/>
            <w:tcBorders>
              <w:top w:val="nil"/>
              <w:left w:val="nil"/>
              <w:bottom w:val="nil"/>
              <w:right w:val="nil"/>
            </w:tcBorders>
            <w:shd w:val="clear" w:color="auto" w:fill="auto"/>
            <w:tcMar>
              <w:top w:w="0" w:type="dxa"/>
              <w:left w:w="108" w:type="dxa"/>
              <w:bottom w:w="0" w:type="dxa"/>
              <w:right w:w="108" w:type="dxa"/>
            </w:tcMar>
            <w:vAlign w:val="center"/>
          </w:tcPr>
          <w:p w:rsidR="008603DE" w:rsidRPr="004C45A9" w:rsidP="008B3480" w14:paraId="019A49CB" w14:textId="77777777">
            <w:pPr>
              <w:autoSpaceDE w:val="0"/>
              <w:autoSpaceDN w:val="0"/>
              <w:adjustRightInd w:val="0"/>
              <w:spacing w:line="288" w:lineRule="auto"/>
              <w:rPr>
                <w:rFonts w:ascii="Arial" w:hAnsi="Arial" w:cs="Arial"/>
                <w:sz w:val="20"/>
                <w:szCs w:val="20"/>
              </w:rPr>
            </w:pPr>
            <w:r w:rsidRPr="004C45A9">
              <w:rPr>
                <w:rFonts w:ascii="Arial" w:hAnsi="Arial" w:cs="Arial"/>
                <w:sz w:val="20"/>
                <w:szCs w:val="20"/>
              </w:rPr>
              <w:t>telefon</w:t>
            </w:r>
          </w:p>
        </w:tc>
        <w:tc>
          <w:tcPr>
            <w:tcW w:w="1275"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8603DE" w:rsidRPr="004C45A9" w:rsidP="008B3480" w14:paraId="170DB42F" w14:textId="77777777">
            <w:pPr>
              <w:autoSpaceDE w:val="0"/>
              <w:autoSpaceDN w:val="0"/>
              <w:adjustRightInd w:val="0"/>
              <w:spacing w:line="288" w:lineRule="auto"/>
              <w:rPr>
                <w:rFonts w:ascii="Arial" w:hAnsi="Arial" w:cs="Arial"/>
                <w:sz w:val="20"/>
                <w:szCs w:val="20"/>
              </w:rPr>
            </w:pPr>
          </w:p>
        </w:tc>
        <w:tc>
          <w:tcPr>
            <w:tcW w:w="1560" w:type="dxa"/>
            <w:tcBorders>
              <w:top w:val="nil"/>
              <w:left w:val="nil"/>
              <w:bottom w:val="nil"/>
              <w:right w:val="nil"/>
            </w:tcBorders>
            <w:shd w:val="clear" w:color="auto" w:fill="auto"/>
            <w:tcMar>
              <w:top w:w="0" w:type="dxa"/>
              <w:left w:w="108" w:type="dxa"/>
              <w:bottom w:w="0" w:type="dxa"/>
              <w:right w:w="108" w:type="dxa"/>
            </w:tcMar>
            <w:vAlign w:val="center"/>
          </w:tcPr>
          <w:p w:rsidR="008603DE" w:rsidRPr="004C45A9" w:rsidP="008B3480" w14:paraId="03C634D6" w14:textId="77777777">
            <w:pPr>
              <w:autoSpaceDE w:val="0"/>
              <w:autoSpaceDN w:val="0"/>
              <w:adjustRightInd w:val="0"/>
              <w:spacing w:line="288" w:lineRule="auto"/>
              <w:rPr>
                <w:rFonts w:ascii="Arial" w:hAnsi="Arial" w:cs="Arial"/>
                <w:sz w:val="20"/>
                <w:szCs w:val="20"/>
              </w:rPr>
            </w:pPr>
            <w:r w:rsidRPr="004C45A9">
              <w:rPr>
                <w:rFonts w:ascii="Arial" w:hAnsi="Arial" w:cs="Arial"/>
                <w:sz w:val="20"/>
                <w:szCs w:val="20"/>
              </w:rPr>
              <w:t>mobilni telefon</w:t>
            </w:r>
          </w:p>
        </w:tc>
        <w:tc>
          <w:tcPr>
            <w:tcW w:w="1383"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8603DE" w:rsidRPr="004C45A9" w:rsidP="008B3480" w14:paraId="65E5B8D7" w14:textId="77777777">
            <w:pPr>
              <w:autoSpaceDE w:val="0"/>
              <w:autoSpaceDN w:val="0"/>
              <w:adjustRightInd w:val="0"/>
              <w:spacing w:line="288" w:lineRule="auto"/>
              <w:rPr>
                <w:rFonts w:ascii="Arial" w:hAnsi="Arial" w:cs="Arial"/>
                <w:sz w:val="20"/>
                <w:szCs w:val="20"/>
              </w:rPr>
            </w:pPr>
          </w:p>
        </w:tc>
      </w:tr>
    </w:tbl>
    <w:p w:rsidR="008603DE" w:rsidRPr="004C45A9" w:rsidP="008B3480" w14:paraId="0E360016" w14:textId="77777777">
      <w:pPr>
        <w:autoSpaceDE w:val="0"/>
        <w:autoSpaceDN w:val="0"/>
        <w:adjustRightInd w:val="0"/>
        <w:spacing w:line="288" w:lineRule="auto"/>
        <w:rPr>
          <w:rFonts w:ascii="Arial" w:hAnsi="Arial" w:cs="Arial"/>
          <w:sz w:val="20"/>
          <w:szCs w:val="20"/>
        </w:rPr>
      </w:pPr>
    </w:p>
    <w:tbl>
      <w:tblPr>
        <w:tblW w:w="0" w:type="auto"/>
        <w:tblLook w:val="04A0"/>
      </w:tblPr>
      <w:tblGrid>
        <w:gridCol w:w="2972"/>
        <w:gridCol w:w="5533"/>
      </w:tblGrid>
      <w:tr w14:paraId="503E63F1" w14:textId="77777777" w:rsidTr="008603DE">
        <w:tblPrEx>
          <w:tblW w:w="0" w:type="auto"/>
          <w:tblLook w:val="04A0"/>
        </w:tblPrEx>
        <w:trPr>
          <w:trHeight w:val="350"/>
        </w:trPr>
        <w:tc>
          <w:tcPr>
            <w:tcW w:w="2972" w:type="dxa"/>
            <w:tcBorders>
              <w:top w:val="nil"/>
              <w:left w:val="nil"/>
              <w:bottom w:val="nil"/>
              <w:right w:val="nil"/>
            </w:tcBorders>
            <w:shd w:val="clear" w:color="auto" w:fill="auto"/>
            <w:tcMar>
              <w:top w:w="0" w:type="dxa"/>
              <w:left w:w="108" w:type="dxa"/>
              <w:bottom w:w="0" w:type="dxa"/>
              <w:right w:w="108" w:type="dxa"/>
            </w:tcMar>
            <w:vAlign w:val="center"/>
          </w:tcPr>
          <w:p w:rsidR="008603DE" w:rsidRPr="004C45A9" w:rsidP="008B3480" w14:paraId="48AE0BE8" w14:textId="77777777">
            <w:pPr>
              <w:autoSpaceDE w:val="0"/>
              <w:autoSpaceDN w:val="0"/>
              <w:adjustRightInd w:val="0"/>
              <w:spacing w:line="288" w:lineRule="auto"/>
              <w:ind w:left="-105"/>
              <w:rPr>
                <w:rFonts w:ascii="Arial" w:hAnsi="Arial" w:cs="Arial"/>
                <w:sz w:val="20"/>
                <w:szCs w:val="20"/>
              </w:rPr>
            </w:pPr>
            <w:r w:rsidRPr="004C45A9">
              <w:rPr>
                <w:rFonts w:ascii="Arial" w:hAnsi="Arial" w:cs="Arial"/>
                <w:sz w:val="20"/>
                <w:szCs w:val="20"/>
              </w:rPr>
              <w:t>Številka dobave/pošiljke</w:t>
            </w:r>
            <w:r w:rsidRPr="004C45A9">
              <w:rPr>
                <w:rFonts w:ascii="Arial" w:hAnsi="Arial" w:cs="Arial"/>
                <w:i/>
                <w:iCs/>
                <w:sz w:val="20"/>
                <w:szCs w:val="20"/>
                <w:vertAlign w:val="superscript"/>
              </w:rPr>
              <w:t>2</w:t>
            </w:r>
            <w:r w:rsidRPr="004C45A9">
              <w:rPr>
                <w:rFonts w:ascii="Arial" w:hAnsi="Arial" w:cs="Arial"/>
                <w:sz w:val="20"/>
                <w:szCs w:val="20"/>
              </w:rPr>
              <w:t>:</w:t>
            </w:r>
          </w:p>
        </w:tc>
        <w:tc>
          <w:tcPr>
            <w:tcW w:w="5533"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8603DE" w:rsidRPr="004C45A9" w:rsidP="008B3480" w14:paraId="580B9ACC" w14:textId="77777777">
            <w:pPr>
              <w:autoSpaceDE w:val="0"/>
              <w:autoSpaceDN w:val="0"/>
              <w:adjustRightInd w:val="0"/>
              <w:spacing w:line="288" w:lineRule="auto"/>
              <w:rPr>
                <w:rFonts w:ascii="Arial" w:hAnsi="Arial" w:cs="Arial"/>
                <w:sz w:val="20"/>
                <w:szCs w:val="20"/>
              </w:rPr>
            </w:pPr>
          </w:p>
        </w:tc>
      </w:tr>
    </w:tbl>
    <w:p w:rsidR="008603DE" w:rsidRPr="004C45A9" w:rsidP="008B3480" w14:paraId="048CFA9B" w14:textId="77777777">
      <w:pPr>
        <w:autoSpaceDE w:val="0"/>
        <w:autoSpaceDN w:val="0"/>
        <w:adjustRightInd w:val="0"/>
        <w:spacing w:line="288" w:lineRule="auto"/>
        <w:rPr>
          <w:rFonts w:ascii="Arial" w:hAnsi="Arial" w:cs="Arial"/>
          <w:sz w:val="20"/>
          <w:szCs w:val="20"/>
        </w:rPr>
      </w:pPr>
    </w:p>
    <w:tbl>
      <w:tblPr>
        <w:tblW w:w="0" w:type="auto"/>
        <w:tblLook w:val="04A0"/>
      </w:tblPr>
      <w:tblGrid>
        <w:gridCol w:w="3119"/>
        <w:gridCol w:w="5386"/>
      </w:tblGrid>
      <w:tr w14:paraId="4D2F149B" w14:textId="77777777" w:rsidTr="008603DE">
        <w:tblPrEx>
          <w:tblW w:w="0" w:type="auto"/>
          <w:tblLook w:val="04A0"/>
        </w:tblPrEx>
        <w:trPr>
          <w:trHeight w:val="350"/>
        </w:trPr>
        <w:tc>
          <w:tcPr>
            <w:tcW w:w="3119" w:type="dxa"/>
            <w:tcBorders>
              <w:top w:val="nil"/>
              <w:left w:val="nil"/>
              <w:bottom w:val="nil"/>
              <w:right w:val="nil"/>
            </w:tcBorders>
            <w:shd w:val="clear" w:color="auto" w:fill="auto"/>
            <w:tcMar>
              <w:top w:w="0" w:type="dxa"/>
              <w:left w:w="108" w:type="dxa"/>
              <w:bottom w:w="0" w:type="dxa"/>
              <w:right w:w="108" w:type="dxa"/>
            </w:tcMar>
            <w:vAlign w:val="center"/>
          </w:tcPr>
          <w:p w:rsidR="008603DE" w:rsidRPr="004C45A9" w:rsidP="008B3480" w14:paraId="2F76CEEC" w14:textId="77777777">
            <w:pPr>
              <w:autoSpaceDE w:val="0"/>
              <w:autoSpaceDN w:val="0"/>
              <w:adjustRightInd w:val="0"/>
              <w:spacing w:line="288" w:lineRule="auto"/>
              <w:ind w:left="-105"/>
              <w:rPr>
                <w:rFonts w:ascii="Arial" w:hAnsi="Arial" w:cs="Arial"/>
                <w:sz w:val="20"/>
                <w:szCs w:val="20"/>
              </w:rPr>
            </w:pPr>
            <w:r w:rsidRPr="004C45A9">
              <w:rPr>
                <w:rFonts w:ascii="Arial" w:hAnsi="Arial" w:cs="Arial"/>
                <w:sz w:val="20"/>
                <w:szCs w:val="20"/>
              </w:rPr>
              <w:t>Kraj – lokacija kontrole kakovosti:</w:t>
            </w:r>
          </w:p>
        </w:tc>
        <w:tc>
          <w:tcPr>
            <w:tcW w:w="5386"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8603DE" w:rsidRPr="004C45A9" w:rsidP="008B3480" w14:paraId="7BECF990" w14:textId="77777777">
            <w:pPr>
              <w:autoSpaceDE w:val="0"/>
              <w:autoSpaceDN w:val="0"/>
              <w:adjustRightInd w:val="0"/>
              <w:spacing w:line="288" w:lineRule="auto"/>
              <w:rPr>
                <w:rFonts w:ascii="Arial" w:hAnsi="Arial" w:cs="Arial"/>
                <w:sz w:val="20"/>
                <w:szCs w:val="20"/>
              </w:rPr>
            </w:pPr>
          </w:p>
        </w:tc>
      </w:tr>
    </w:tbl>
    <w:p w:rsidR="008603DE" w:rsidRPr="004C45A9" w:rsidP="008B3480" w14:paraId="22364B90" w14:textId="77777777">
      <w:pPr>
        <w:autoSpaceDE w:val="0"/>
        <w:autoSpaceDN w:val="0"/>
        <w:adjustRightInd w:val="0"/>
        <w:spacing w:line="288" w:lineRule="auto"/>
        <w:rPr>
          <w:rFonts w:ascii="Arial" w:hAnsi="Arial" w:cs="Arial"/>
          <w:b/>
          <w:bCs/>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94"/>
        <w:gridCol w:w="1843"/>
        <w:gridCol w:w="3559"/>
        <w:gridCol w:w="981"/>
        <w:gridCol w:w="994"/>
        <w:gridCol w:w="971"/>
      </w:tblGrid>
      <w:tr w14:paraId="544FA784" w14:textId="77777777" w:rsidTr="008603DE">
        <w:tblPrEx>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603DE" w:rsidRPr="004C45A9" w:rsidP="008B3480" w14:paraId="17FD9135" w14:textId="77777777">
            <w:pPr>
              <w:autoSpaceDE w:val="0"/>
              <w:autoSpaceDN w:val="0"/>
              <w:adjustRightInd w:val="0"/>
              <w:spacing w:line="288" w:lineRule="auto"/>
              <w:jc w:val="center"/>
              <w:rPr>
                <w:rFonts w:ascii="Arial" w:hAnsi="Arial" w:cs="Arial"/>
                <w:b/>
                <w:bCs/>
                <w:sz w:val="20"/>
                <w:szCs w:val="20"/>
              </w:rPr>
            </w:pPr>
            <w:r w:rsidRPr="004C45A9">
              <w:rPr>
                <w:rFonts w:ascii="Arial" w:hAnsi="Arial" w:cs="Arial"/>
                <w:b/>
                <w:bCs/>
                <w:sz w:val="20"/>
                <w:szCs w:val="20"/>
              </w:rPr>
              <w:t>Zap</w:t>
            </w:r>
            <w:r w:rsidRPr="004C45A9">
              <w:rPr>
                <w:rFonts w:ascii="Arial" w:hAnsi="Arial" w:cs="Arial"/>
                <w:b/>
                <w:bCs/>
                <w:sz w:val="20"/>
                <w:szCs w:val="20"/>
              </w:rPr>
              <w:t xml:space="preserve">. št. </w:t>
            </w:r>
            <w:r w:rsidRPr="004C45A9">
              <w:rPr>
                <w:rFonts w:ascii="Arial" w:hAnsi="Arial"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603DE" w:rsidRPr="004C45A9" w:rsidP="008B3480" w14:paraId="75B85313" w14:textId="77777777">
            <w:pPr>
              <w:autoSpaceDE w:val="0"/>
              <w:autoSpaceDN w:val="0"/>
              <w:adjustRightInd w:val="0"/>
              <w:spacing w:line="288" w:lineRule="auto"/>
              <w:jc w:val="center"/>
              <w:rPr>
                <w:rFonts w:ascii="Arial" w:hAnsi="Arial" w:cs="Arial"/>
                <w:b/>
                <w:bCs/>
                <w:sz w:val="20"/>
                <w:szCs w:val="20"/>
              </w:rPr>
            </w:pPr>
            <w:r w:rsidRPr="004C45A9">
              <w:rPr>
                <w:rFonts w:ascii="Arial" w:hAnsi="Arial" w:cs="Arial"/>
                <w:b/>
                <w:bCs/>
                <w:sz w:val="20"/>
                <w:szCs w:val="20"/>
              </w:rPr>
              <w:t xml:space="preserve">Identifikacija </w:t>
            </w:r>
            <w:r w:rsidRPr="004C45A9">
              <w:rPr>
                <w:rFonts w:ascii="Arial" w:hAnsi="Arial"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603DE" w:rsidRPr="004C45A9" w:rsidP="008B3480" w14:paraId="3B580247" w14:textId="77777777">
            <w:pPr>
              <w:autoSpaceDE w:val="0"/>
              <w:autoSpaceDN w:val="0"/>
              <w:adjustRightInd w:val="0"/>
              <w:spacing w:line="288" w:lineRule="auto"/>
              <w:jc w:val="center"/>
              <w:rPr>
                <w:rFonts w:ascii="Arial" w:hAnsi="Arial" w:cs="Arial"/>
                <w:b/>
                <w:bCs/>
                <w:sz w:val="20"/>
                <w:szCs w:val="20"/>
              </w:rPr>
            </w:pPr>
            <w:r w:rsidRPr="004C45A9">
              <w:rPr>
                <w:rFonts w:ascii="Arial" w:hAnsi="Arial" w:cs="Arial"/>
                <w:b/>
                <w:bCs/>
                <w:sz w:val="20"/>
                <w:szCs w:val="20"/>
              </w:rPr>
              <w:t xml:space="preserve">Naziv proizvoda </w:t>
            </w:r>
            <w:r w:rsidRPr="004C45A9">
              <w:rPr>
                <w:rFonts w:ascii="Arial" w:hAnsi="Arial"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603DE" w:rsidRPr="004C45A9" w:rsidP="008B3480" w14:paraId="3A5C39BB" w14:textId="77777777">
            <w:pPr>
              <w:autoSpaceDE w:val="0"/>
              <w:autoSpaceDN w:val="0"/>
              <w:adjustRightInd w:val="0"/>
              <w:spacing w:line="288" w:lineRule="auto"/>
              <w:jc w:val="center"/>
              <w:rPr>
                <w:rFonts w:ascii="Arial" w:hAnsi="Arial" w:cs="Arial"/>
                <w:b/>
                <w:bCs/>
                <w:sz w:val="20"/>
                <w:szCs w:val="20"/>
              </w:rPr>
            </w:pPr>
            <w:r w:rsidRPr="004C45A9">
              <w:rPr>
                <w:rFonts w:ascii="Arial" w:hAnsi="Arial" w:cs="Arial"/>
                <w:b/>
                <w:bCs/>
                <w:sz w:val="20"/>
                <w:szCs w:val="20"/>
              </w:rPr>
              <w:t xml:space="preserve">Mera </w:t>
            </w:r>
            <w:r w:rsidRPr="004C45A9">
              <w:rPr>
                <w:rFonts w:ascii="Arial" w:hAnsi="Arial"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603DE" w:rsidRPr="004C45A9" w:rsidP="008B3480" w14:paraId="7F1F8FE6" w14:textId="77777777">
            <w:pPr>
              <w:autoSpaceDE w:val="0"/>
              <w:autoSpaceDN w:val="0"/>
              <w:adjustRightInd w:val="0"/>
              <w:spacing w:line="288" w:lineRule="auto"/>
              <w:jc w:val="center"/>
              <w:rPr>
                <w:rFonts w:ascii="Arial" w:hAnsi="Arial" w:cs="Arial"/>
                <w:b/>
                <w:bCs/>
                <w:sz w:val="20"/>
                <w:szCs w:val="20"/>
              </w:rPr>
            </w:pPr>
            <w:r w:rsidRPr="004C45A9">
              <w:rPr>
                <w:rFonts w:ascii="Arial" w:hAnsi="Arial"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603DE" w:rsidRPr="004C45A9" w:rsidP="008B3480" w14:paraId="78E06A01" w14:textId="77777777">
            <w:pPr>
              <w:autoSpaceDE w:val="0"/>
              <w:autoSpaceDN w:val="0"/>
              <w:adjustRightInd w:val="0"/>
              <w:spacing w:line="288" w:lineRule="auto"/>
              <w:rPr>
                <w:rFonts w:ascii="Arial" w:hAnsi="Arial" w:cs="Arial"/>
                <w:b/>
                <w:bCs/>
                <w:sz w:val="20"/>
                <w:szCs w:val="20"/>
              </w:rPr>
            </w:pPr>
            <w:r w:rsidRPr="004C45A9">
              <w:rPr>
                <w:rFonts w:ascii="Arial" w:hAnsi="Arial" w:cs="Arial"/>
                <w:b/>
                <w:bCs/>
                <w:sz w:val="20"/>
                <w:szCs w:val="20"/>
              </w:rPr>
              <w:t xml:space="preserve">Datum </w:t>
            </w:r>
            <w:r w:rsidRPr="004C45A9">
              <w:rPr>
                <w:rFonts w:ascii="Arial" w:hAnsi="Arial" w:cs="Arial"/>
                <w:b/>
                <w:bCs/>
                <w:sz w:val="20"/>
                <w:szCs w:val="20"/>
                <w:vertAlign w:val="superscript"/>
              </w:rPr>
              <w:t>7</w:t>
            </w:r>
          </w:p>
        </w:tc>
      </w:tr>
      <w:tr w14:paraId="3B370B88" w14:textId="77777777" w:rsidTr="008603DE">
        <w:tblPrEx>
          <w:tblW w:w="0" w:type="auto"/>
          <w:tblLook w:val="04A0"/>
        </w:tblPrEx>
        <w:trPr>
          <w:trHeight w:val="270"/>
        </w:trPr>
        <w:tc>
          <w:tcPr>
            <w:tcW w:w="694" w:type="dxa"/>
            <w:tcBorders>
              <w:top w:val="double" w:sz="4" w:space="0" w:color="auto"/>
            </w:tcBorders>
            <w:shd w:val="clear" w:color="auto" w:fill="auto"/>
            <w:tcMar>
              <w:top w:w="0" w:type="dxa"/>
              <w:left w:w="108" w:type="dxa"/>
              <w:bottom w:w="0" w:type="dxa"/>
              <w:right w:w="108" w:type="dxa"/>
            </w:tcMar>
            <w:vAlign w:val="center"/>
          </w:tcPr>
          <w:p w:rsidR="008603DE" w:rsidRPr="004C45A9" w:rsidP="008B3480" w14:paraId="0EDA563D" w14:textId="77777777">
            <w:pPr>
              <w:autoSpaceDE w:val="0"/>
              <w:autoSpaceDN w:val="0"/>
              <w:adjustRightInd w:val="0"/>
              <w:spacing w:line="288" w:lineRule="auto"/>
              <w:jc w:val="center"/>
              <w:rPr>
                <w:rFonts w:ascii="Arial" w:hAnsi="Arial" w:cs="Arial"/>
                <w:b/>
                <w:bCs/>
                <w:sz w:val="20"/>
                <w:szCs w:val="20"/>
              </w:rPr>
            </w:pPr>
          </w:p>
        </w:tc>
        <w:tc>
          <w:tcPr>
            <w:tcW w:w="1843" w:type="dxa"/>
            <w:tcBorders>
              <w:top w:val="double" w:sz="4" w:space="0" w:color="auto"/>
            </w:tcBorders>
            <w:shd w:val="clear" w:color="auto" w:fill="auto"/>
            <w:tcMar>
              <w:top w:w="0" w:type="dxa"/>
              <w:left w:w="108" w:type="dxa"/>
              <w:bottom w:w="0" w:type="dxa"/>
              <w:right w:w="108" w:type="dxa"/>
            </w:tcMar>
            <w:vAlign w:val="center"/>
          </w:tcPr>
          <w:p w:rsidR="008603DE" w:rsidRPr="004C45A9" w:rsidP="008B3480" w14:paraId="692B091F" w14:textId="77777777">
            <w:pPr>
              <w:autoSpaceDE w:val="0"/>
              <w:autoSpaceDN w:val="0"/>
              <w:adjustRightInd w:val="0"/>
              <w:spacing w:line="288" w:lineRule="auto"/>
              <w:rPr>
                <w:rFonts w:ascii="Arial" w:hAnsi="Arial" w:cs="Arial"/>
                <w:b/>
                <w:bCs/>
                <w:sz w:val="20"/>
                <w:szCs w:val="20"/>
              </w:rPr>
            </w:pPr>
          </w:p>
        </w:tc>
        <w:tc>
          <w:tcPr>
            <w:tcW w:w="3559" w:type="dxa"/>
            <w:tcBorders>
              <w:top w:val="double" w:sz="4" w:space="0" w:color="auto"/>
            </w:tcBorders>
            <w:shd w:val="clear" w:color="auto" w:fill="auto"/>
            <w:tcMar>
              <w:top w:w="0" w:type="dxa"/>
              <w:left w:w="108" w:type="dxa"/>
              <w:bottom w:w="0" w:type="dxa"/>
              <w:right w:w="108" w:type="dxa"/>
            </w:tcMar>
            <w:vAlign w:val="center"/>
          </w:tcPr>
          <w:p w:rsidR="008603DE" w:rsidRPr="004C45A9" w:rsidP="008B3480" w14:paraId="3309D57C" w14:textId="77777777">
            <w:pPr>
              <w:autoSpaceDE w:val="0"/>
              <w:autoSpaceDN w:val="0"/>
              <w:adjustRightInd w:val="0"/>
              <w:spacing w:line="288" w:lineRule="auto"/>
              <w:rPr>
                <w:rFonts w:ascii="Arial" w:hAnsi="Arial" w:cs="Arial"/>
                <w:b/>
                <w:bCs/>
                <w:sz w:val="20"/>
                <w:szCs w:val="20"/>
              </w:rPr>
            </w:pPr>
          </w:p>
        </w:tc>
        <w:tc>
          <w:tcPr>
            <w:tcW w:w="981" w:type="dxa"/>
            <w:tcBorders>
              <w:top w:val="double" w:sz="4" w:space="0" w:color="auto"/>
            </w:tcBorders>
            <w:shd w:val="clear" w:color="auto" w:fill="auto"/>
            <w:tcMar>
              <w:top w:w="0" w:type="dxa"/>
              <w:left w:w="108" w:type="dxa"/>
              <w:bottom w:w="0" w:type="dxa"/>
              <w:right w:w="108" w:type="dxa"/>
            </w:tcMar>
            <w:vAlign w:val="center"/>
          </w:tcPr>
          <w:p w:rsidR="008603DE" w:rsidRPr="004C45A9" w:rsidP="008B3480" w14:paraId="1B4FCD1E" w14:textId="77777777">
            <w:pPr>
              <w:autoSpaceDE w:val="0"/>
              <w:autoSpaceDN w:val="0"/>
              <w:adjustRightInd w:val="0"/>
              <w:spacing w:line="288" w:lineRule="auto"/>
              <w:jc w:val="center"/>
              <w:rPr>
                <w:rFonts w:ascii="Arial" w:hAnsi="Arial" w:cs="Arial"/>
                <w:b/>
                <w:bCs/>
                <w:sz w:val="20"/>
                <w:szCs w:val="20"/>
              </w:rPr>
            </w:pPr>
          </w:p>
        </w:tc>
        <w:tc>
          <w:tcPr>
            <w:tcW w:w="994" w:type="dxa"/>
            <w:tcBorders>
              <w:top w:val="double" w:sz="4" w:space="0" w:color="auto"/>
            </w:tcBorders>
            <w:shd w:val="clear" w:color="auto" w:fill="auto"/>
            <w:tcMar>
              <w:top w:w="0" w:type="dxa"/>
              <w:left w:w="108" w:type="dxa"/>
              <w:bottom w:w="0" w:type="dxa"/>
              <w:right w:w="108" w:type="dxa"/>
            </w:tcMar>
            <w:vAlign w:val="center"/>
          </w:tcPr>
          <w:p w:rsidR="008603DE" w:rsidRPr="004C45A9" w:rsidP="008B3480" w14:paraId="5F7CADEC" w14:textId="77777777">
            <w:pPr>
              <w:autoSpaceDE w:val="0"/>
              <w:autoSpaceDN w:val="0"/>
              <w:adjustRightInd w:val="0"/>
              <w:spacing w:line="288" w:lineRule="auto"/>
              <w:jc w:val="center"/>
              <w:rPr>
                <w:rFonts w:ascii="Arial" w:hAnsi="Arial" w:cs="Arial"/>
                <w:b/>
                <w:bCs/>
                <w:sz w:val="20"/>
                <w:szCs w:val="20"/>
              </w:rPr>
            </w:pPr>
          </w:p>
        </w:tc>
        <w:tc>
          <w:tcPr>
            <w:tcW w:w="971" w:type="dxa"/>
            <w:tcBorders>
              <w:top w:val="double" w:sz="4" w:space="0" w:color="auto"/>
            </w:tcBorders>
            <w:shd w:val="clear" w:color="auto" w:fill="auto"/>
            <w:tcMar>
              <w:top w:w="0" w:type="dxa"/>
              <w:left w:w="108" w:type="dxa"/>
              <w:bottom w:w="0" w:type="dxa"/>
              <w:right w:w="108" w:type="dxa"/>
            </w:tcMar>
          </w:tcPr>
          <w:p w:rsidR="008603DE" w:rsidRPr="004C45A9" w:rsidP="008B3480" w14:paraId="4D290F26" w14:textId="77777777">
            <w:pPr>
              <w:autoSpaceDE w:val="0"/>
              <w:autoSpaceDN w:val="0"/>
              <w:adjustRightInd w:val="0"/>
              <w:spacing w:line="288" w:lineRule="auto"/>
              <w:jc w:val="center"/>
              <w:rPr>
                <w:rFonts w:ascii="Arial" w:hAnsi="Arial" w:cs="Arial"/>
                <w:b/>
                <w:bCs/>
                <w:sz w:val="20"/>
                <w:szCs w:val="20"/>
              </w:rPr>
            </w:pPr>
          </w:p>
        </w:tc>
      </w:tr>
      <w:tr w14:paraId="5C102AB7" w14:textId="77777777" w:rsidTr="008603DE">
        <w:tblPrEx>
          <w:tblW w:w="0" w:type="auto"/>
          <w:tblLook w:val="04A0"/>
        </w:tblPrEx>
        <w:trPr>
          <w:trHeight w:val="287"/>
        </w:trPr>
        <w:tc>
          <w:tcPr>
            <w:tcW w:w="694" w:type="dxa"/>
            <w:shd w:val="clear" w:color="auto" w:fill="auto"/>
            <w:tcMar>
              <w:top w:w="0" w:type="dxa"/>
              <w:left w:w="108" w:type="dxa"/>
              <w:bottom w:w="0" w:type="dxa"/>
              <w:right w:w="108" w:type="dxa"/>
            </w:tcMar>
            <w:vAlign w:val="center"/>
          </w:tcPr>
          <w:p w:rsidR="008603DE" w:rsidRPr="004C45A9" w:rsidP="008B3480" w14:paraId="49C23B5E" w14:textId="77777777">
            <w:pPr>
              <w:autoSpaceDE w:val="0"/>
              <w:autoSpaceDN w:val="0"/>
              <w:adjustRightInd w:val="0"/>
              <w:spacing w:line="288" w:lineRule="auto"/>
              <w:jc w:val="center"/>
              <w:rPr>
                <w:rFonts w:ascii="Arial" w:hAnsi="Arial" w:cs="Arial"/>
                <w:b/>
                <w:bCs/>
                <w:sz w:val="20"/>
                <w:szCs w:val="20"/>
              </w:rPr>
            </w:pPr>
          </w:p>
        </w:tc>
        <w:tc>
          <w:tcPr>
            <w:tcW w:w="1843" w:type="dxa"/>
            <w:shd w:val="clear" w:color="auto" w:fill="auto"/>
            <w:tcMar>
              <w:top w:w="0" w:type="dxa"/>
              <w:left w:w="108" w:type="dxa"/>
              <w:bottom w:w="0" w:type="dxa"/>
              <w:right w:w="108" w:type="dxa"/>
            </w:tcMar>
            <w:vAlign w:val="center"/>
          </w:tcPr>
          <w:p w:rsidR="008603DE" w:rsidRPr="004C45A9" w:rsidP="008B3480" w14:paraId="3B6C729F" w14:textId="77777777">
            <w:pPr>
              <w:autoSpaceDE w:val="0"/>
              <w:autoSpaceDN w:val="0"/>
              <w:adjustRightInd w:val="0"/>
              <w:spacing w:line="288" w:lineRule="auto"/>
              <w:rPr>
                <w:rFonts w:ascii="Arial" w:hAnsi="Arial" w:cs="Arial"/>
                <w:b/>
                <w:bCs/>
                <w:sz w:val="20"/>
                <w:szCs w:val="20"/>
              </w:rPr>
            </w:pPr>
          </w:p>
        </w:tc>
        <w:tc>
          <w:tcPr>
            <w:tcW w:w="3559" w:type="dxa"/>
            <w:shd w:val="clear" w:color="auto" w:fill="auto"/>
            <w:tcMar>
              <w:top w:w="0" w:type="dxa"/>
              <w:left w:w="108" w:type="dxa"/>
              <w:bottom w:w="0" w:type="dxa"/>
              <w:right w:w="108" w:type="dxa"/>
            </w:tcMar>
            <w:vAlign w:val="center"/>
          </w:tcPr>
          <w:p w:rsidR="008603DE" w:rsidRPr="004C45A9" w:rsidP="008B3480" w14:paraId="4A75FFB3" w14:textId="77777777">
            <w:pPr>
              <w:autoSpaceDE w:val="0"/>
              <w:autoSpaceDN w:val="0"/>
              <w:adjustRightInd w:val="0"/>
              <w:spacing w:line="288" w:lineRule="auto"/>
              <w:rPr>
                <w:rFonts w:ascii="Arial" w:hAnsi="Arial" w:cs="Arial"/>
                <w:b/>
                <w:bCs/>
                <w:sz w:val="20"/>
                <w:szCs w:val="20"/>
              </w:rPr>
            </w:pPr>
          </w:p>
        </w:tc>
        <w:tc>
          <w:tcPr>
            <w:tcW w:w="981" w:type="dxa"/>
            <w:shd w:val="clear" w:color="auto" w:fill="auto"/>
            <w:tcMar>
              <w:top w:w="0" w:type="dxa"/>
              <w:left w:w="108" w:type="dxa"/>
              <w:bottom w:w="0" w:type="dxa"/>
              <w:right w:w="108" w:type="dxa"/>
            </w:tcMar>
            <w:vAlign w:val="center"/>
          </w:tcPr>
          <w:p w:rsidR="008603DE" w:rsidRPr="004C45A9" w:rsidP="008B3480" w14:paraId="2BDF49E0" w14:textId="77777777">
            <w:pPr>
              <w:autoSpaceDE w:val="0"/>
              <w:autoSpaceDN w:val="0"/>
              <w:adjustRightInd w:val="0"/>
              <w:spacing w:line="288" w:lineRule="auto"/>
              <w:jc w:val="center"/>
              <w:rPr>
                <w:rFonts w:ascii="Arial" w:hAnsi="Arial" w:cs="Arial"/>
                <w:b/>
                <w:bCs/>
                <w:sz w:val="20"/>
                <w:szCs w:val="20"/>
              </w:rPr>
            </w:pPr>
          </w:p>
        </w:tc>
        <w:tc>
          <w:tcPr>
            <w:tcW w:w="994" w:type="dxa"/>
            <w:shd w:val="clear" w:color="auto" w:fill="auto"/>
            <w:tcMar>
              <w:top w:w="0" w:type="dxa"/>
              <w:left w:w="108" w:type="dxa"/>
              <w:bottom w:w="0" w:type="dxa"/>
              <w:right w:w="108" w:type="dxa"/>
            </w:tcMar>
            <w:vAlign w:val="center"/>
          </w:tcPr>
          <w:p w:rsidR="008603DE" w:rsidRPr="004C45A9" w:rsidP="008B3480" w14:paraId="3021D3AB" w14:textId="77777777">
            <w:pPr>
              <w:autoSpaceDE w:val="0"/>
              <w:autoSpaceDN w:val="0"/>
              <w:adjustRightInd w:val="0"/>
              <w:spacing w:line="288" w:lineRule="auto"/>
              <w:jc w:val="center"/>
              <w:rPr>
                <w:rFonts w:ascii="Arial" w:hAnsi="Arial" w:cs="Arial"/>
                <w:b/>
                <w:bCs/>
                <w:sz w:val="20"/>
                <w:szCs w:val="20"/>
              </w:rPr>
            </w:pPr>
          </w:p>
        </w:tc>
        <w:tc>
          <w:tcPr>
            <w:tcW w:w="971" w:type="dxa"/>
            <w:shd w:val="clear" w:color="auto" w:fill="auto"/>
            <w:tcMar>
              <w:top w:w="0" w:type="dxa"/>
              <w:left w:w="108" w:type="dxa"/>
              <w:bottom w:w="0" w:type="dxa"/>
              <w:right w:w="108" w:type="dxa"/>
            </w:tcMar>
          </w:tcPr>
          <w:p w:rsidR="008603DE" w:rsidRPr="004C45A9" w:rsidP="008B3480" w14:paraId="1CC210EE" w14:textId="77777777">
            <w:pPr>
              <w:autoSpaceDE w:val="0"/>
              <w:autoSpaceDN w:val="0"/>
              <w:adjustRightInd w:val="0"/>
              <w:spacing w:line="288" w:lineRule="auto"/>
              <w:jc w:val="center"/>
              <w:rPr>
                <w:rFonts w:ascii="Arial" w:hAnsi="Arial" w:cs="Arial"/>
                <w:b/>
                <w:bCs/>
                <w:sz w:val="20"/>
                <w:szCs w:val="20"/>
              </w:rPr>
            </w:pPr>
          </w:p>
        </w:tc>
      </w:tr>
      <w:tr w14:paraId="2725EE69" w14:textId="77777777" w:rsidTr="008603DE">
        <w:tblPrEx>
          <w:tblW w:w="0" w:type="auto"/>
          <w:tblLook w:val="04A0"/>
        </w:tblPrEx>
        <w:trPr>
          <w:trHeight w:val="264"/>
        </w:trPr>
        <w:tc>
          <w:tcPr>
            <w:tcW w:w="694" w:type="dxa"/>
            <w:tcBorders>
              <w:bottom w:val="double" w:sz="4" w:space="0" w:color="auto"/>
            </w:tcBorders>
            <w:shd w:val="clear" w:color="auto" w:fill="auto"/>
            <w:tcMar>
              <w:top w:w="0" w:type="dxa"/>
              <w:left w:w="108" w:type="dxa"/>
              <w:bottom w:w="0" w:type="dxa"/>
              <w:right w:w="108" w:type="dxa"/>
            </w:tcMar>
            <w:vAlign w:val="center"/>
          </w:tcPr>
          <w:p w:rsidR="008603DE" w:rsidRPr="004C45A9" w:rsidP="008B3480" w14:paraId="7343876B" w14:textId="77777777">
            <w:pPr>
              <w:autoSpaceDE w:val="0"/>
              <w:autoSpaceDN w:val="0"/>
              <w:adjustRightInd w:val="0"/>
              <w:spacing w:line="288" w:lineRule="auto"/>
              <w:jc w:val="center"/>
              <w:rPr>
                <w:rFonts w:ascii="Arial" w:hAnsi="Arial" w:cs="Arial"/>
                <w:b/>
                <w:bCs/>
                <w:sz w:val="20"/>
                <w:szCs w:val="20"/>
              </w:rPr>
            </w:pPr>
          </w:p>
        </w:tc>
        <w:tc>
          <w:tcPr>
            <w:tcW w:w="1843" w:type="dxa"/>
            <w:tcBorders>
              <w:bottom w:val="double" w:sz="4" w:space="0" w:color="auto"/>
            </w:tcBorders>
            <w:shd w:val="clear" w:color="auto" w:fill="auto"/>
            <w:tcMar>
              <w:top w:w="0" w:type="dxa"/>
              <w:left w:w="108" w:type="dxa"/>
              <w:bottom w:w="0" w:type="dxa"/>
              <w:right w:w="108" w:type="dxa"/>
            </w:tcMar>
            <w:vAlign w:val="center"/>
          </w:tcPr>
          <w:p w:rsidR="008603DE" w:rsidRPr="004C45A9" w:rsidP="008B3480" w14:paraId="00AF0504" w14:textId="77777777">
            <w:pPr>
              <w:autoSpaceDE w:val="0"/>
              <w:autoSpaceDN w:val="0"/>
              <w:adjustRightInd w:val="0"/>
              <w:spacing w:line="288" w:lineRule="auto"/>
              <w:rPr>
                <w:rFonts w:ascii="Arial" w:hAnsi="Arial" w:cs="Arial"/>
                <w:b/>
                <w:bCs/>
                <w:sz w:val="20"/>
                <w:szCs w:val="20"/>
              </w:rPr>
            </w:pPr>
          </w:p>
        </w:tc>
        <w:tc>
          <w:tcPr>
            <w:tcW w:w="3559" w:type="dxa"/>
            <w:tcBorders>
              <w:bottom w:val="double" w:sz="4" w:space="0" w:color="auto"/>
            </w:tcBorders>
            <w:shd w:val="clear" w:color="auto" w:fill="auto"/>
            <w:tcMar>
              <w:top w:w="0" w:type="dxa"/>
              <w:left w:w="108" w:type="dxa"/>
              <w:bottom w:w="0" w:type="dxa"/>
              <w:right w:w="108" w:type="dxa"/>
            </w:tcMar>
            <w:vAlign w:val="center"/>
          </w:tcPr>
          <w:p w:rsidR="008603DE" w:rsidRPr="004C45A9" w:rsidP="008B3480" w14:paraId="556028B8" w14:textId="77777777">
            <w:pPr>
              <w:autoSpaceDE w:val="0"/>
              <w:autoSpaceDN w:val="0"/>
              <w:adjustRightInd w:val="0"/>
              <w:spacing w:line="288" w:lineRule="auto"/>
              <w:rPr>
                <w:rFonts w:ascii="Arial" w:hAnsi="Arial" w:cs="Arial"/>
                <w:b/>
                <w:bCs/>
                <w:sz w:val="20"/>
                <w:szCs w:val="20"/>
              </w:rPr>
            </w:pPr>
          </w:p>
        </w:tc>
        <w:tc>
          <w:tcPr>
            <w:tcW w:w="981" w:type="dxa"/>
            <w:tcBorders>
              <w:bottom w:val="double" w:sz="4" w:space="0" w:color="auto"/>
            </w:tcBorders>
            <w:shd w:val="clear" w:color="auto" w:fill="auto"/>
            <w:tcMar>
              <w:top w:w="0" w:type="dxa"/>
              <w:left w:w="108" w:type="dxa"/>
              <w:bottom w:w="0" w:type="dxa"/>
              <w:right w:w="108" w:type="dxa"/>
            </w:tcMar>
            <w:vAlign w:val="center"/>
          </w:tcPr>
          <w:p w:rsidR="008603DE" w:rsidRPr="004C45A9" w:rsidP="008B3480" w14:paraId="6506F282" w14:textId="77777777">
            <w:pPr>
              <w:autoSpaceDE w:val="0"/>
              <w:autoSpaceDN w:val="0"/>
              <w:adjustRightInd w:val="0"/>
              <w:spacing w:line="288" w:lineRule="auto"/>
              <w:jc w:val="center"/>
              <w:rPr>
                <w:rFonts w:ascii="Arial" w:hAnsi="Arial" w:cs="Arial"/>
                <w:b/>
                <w:bCs/>
                <w:sz w:val="20"/>
                <w:szCs w:val="20"/>
              </w:rPr>
            </w:pPr>
          </w:p>
        </w:tc>
        <w:tc>
          <w:tcPr>
            <w:tcW w:w="994" w:type="dxa"/>
            <w:tcBorders>
              <w:bottom w:val="double" w:sz="4" w:space="0" w:color="auto"/>
            </w:tcBorders>
            <w:shd w:val="clear" w:color="auto" w:fill="auto"/>
            <w:tcMar>
              <w:top w:w="0" w:type="dxa"/>
              <w:left w:w="108" w:type="dxa"/>
              <w:bottom w:w="0" w:type="dxa"/>
              <w:right w:w="108" w:type="dxa"/>
            </w:tcMar>
            <w:vAlign w:val="center"/>
          </w:tcPr>
          <w:p w:rsidR="008603DE" w:rsidRPr="004C45A9" w:rsidP="008B3480" w14:paraId="56925E76" w14:textId="77777777">
            <w:pPr>
              <w:autoSpaceDE w:val="0"/>
              <w:autoSpaceDN w:val="0"/>
              <w:adjustRightInd w:val="0"/>
              <w:spacing w:line="288" w:lineRule="auto"/>
              <w:jc w:val="center"/>
              <w:rPr>
                <w:rFonts w:ascii="Arial" w:hAnsi="Arial" w:cs="Arial"/>
                <w:b/>
                <w:bCs/>
                <w:sz w:val="20"/>
                <w:szCs w:val="20"/>
              </w:rPr>
            </w:pPr>
          </w:p>
        </w:tc>
        <w:tc>
          <w:tcPr>
            <w:tcW w:w="971" w:type="dxa"/>
            <w:tcBorders>
              <w:bottom w:val="double" w:sz="4" w:space="0" w:color="auto"/>
            </w:tcBorders>
            <w:shd w:val="clear" w:color="auto" w:fill="auto"/>
            <w:tcMar>
              <w:top w:w="0" w:type="dxa"/>
              <w:left w:w="108" w:type="dxa"/>
              <w:bottom w:w="0" w:type="dxa"/>
              <w:right w:w="108" w:type="dxa"/>
            </w:tcMar>
          </w:tcPr>
          <w:p w:rsidR="008603DE" w:rsidRPr="004C45A9" w:rsidP="008B3480" w14:paraId="483EAAA9" w14:textId="77777777">
            <w:pPr>
              <w:autoSpaceDE w:val="0"/>
              <w:autoSpaceDN w:val="0"/>
              <w:adjustRightInd w:val="0"/>
              <w:spacing w:line="288" w:lineRule="auto"/>
              <w:jc w:val="center"/>
              <w:rPr>
                <w:rFonts w:ascii="Arial" w:hAnsi="Arial" w:cs="Arial"/>
                <w:b/>
                <w:bCs/>
                <w:sz w:val="20"/>
                <w:szCs w:val="20"/>
              </w:rPr>
            </w:pPr>
          </w:p>
        </w:tc>
      </w:tr>
    </w:tbl>
    <w:p w:rsidR="008603DE" w:rsidRPr="004C45A9" w:rsidP="008B3480" w14:paraId="753803E3" w14:textId="77777777">
      <w:pPr>
        <w:spacing w:line="288" w:lineRule="auto"/>
        <w:rPr>
          <w:rFonts w:ascii="Arial" w:hAnsi="Arial" w:cs="Arial"/>
          <w:sz w:val="20"/>
          <w:szCs w:val="20"/>
        </w:rPr>
      </w:pPr>
    </w:p>
    <w:tbl>
      <w:tblPr>
        <w:tblW w:w="0" w:type="auto"/>
        <w:tblLook w:val="04A0"/>
      </w:tblPr>
      <w:tblGrid>
        <w:gridCol w:w="704"/>
        <w:gridCol w:w="1276"/>
        <w:gridCol w:w="709"/>
        <w:gridCol w:w="1134"/>
        <w:gridCol w:w="1275"/>
        <w:gridCol w:w="3549"/>
      </w:tblGrid>
      <w:tr w14:paraId="74D0CB43" w14:textId="77777777" w:rsidTr="008603DE">
        <w:tblPrEx>
          <w:tblW w:w="0" w:type="auto"/>
          <w:tblLook w:val="04A0"/>
        </w:tblPrEx>
        <w:tc>
          <w:tcPr>
            <w:tcW w:w="704" w:type="dxa"/>
            <w:tcBorders>
              <w:top w:val="nil"/>
              <w:left w:val="nil"/>
              <w:bottom w:val="nil"/>
              <w:right w:val="nil"/>
            </w:tcBorders>
            <w:shd w:val="clear" w:color="auto" w:fill="auto"/>
            <w:tcMar>
              <w:top w:w="0" w:type="dxa"/>
              <w:left w:w="108" w:type="dxa"/>
              <w:bottom w:w="0" w:type="dxa"/>
              <w:right w:w="108" w:type="dxa"/>
            </w:tcMar>
          </w:tcPr>
          <w:p w:rsidR="008603DE" w:rsidRPr="004C45A9" w:rsidP="008B3480" w14:paraId="00FA2231" w14:textId="77777777">
            <w:pPr>
              <w:autoSpaceDE w:val="0"/>
              <w:autoSpaceDN w:val="0"/>
              <w:adjustRightInd w:val="0"/>
              <w:spacing w:line="288" w:lineRule="auto"/>
              <w:rPr>
                <w:rFonts w:ascii="Arial" w:hAnsi="Arial" w:cs="Arial"/>
                <w:b/>
                <w:bCs/>
                <w:sz w:val="20"/>
                <w:szCs w:val="20"/>
              </w:rPr>
            </w:pPr>
            <w:r w:rsidRPr="004C45A9">
              <w:rPr>
                <w:rFonts w:ascii="Arial" w:hAnsi="Arial" w:cs="Arial"/>
                <w:b/>
                <w:bCs/>
                <w:sz w:val="20"/>
                <w:szCs w:val="20"/>
              </w:rPr>
              <w:t>V/Na</w:t>
            </w:r>
          </w:p>
        </w:tc>
        <w:tc>
          <w:tcPr>
            <w:tcW w:w="1276" w:type="dxa"/>
            <w:tcBorders>
              <w:top w:val="nil"/>
              <w:left w:val="nil"/>
              <w:bottom w:val="single" w:sz="4" w:space="0" w:color="auto"/>
              <w:right w:val="nil"/>
            </w:tcBorders>
            <w:shd w:val="clear" w:color="auto" w:fill="auto"/>
            <w:tcMar>
              <w:top w:w="0" w:type="dxa"/>
              <w:left w:w="108" w:type="dxa"/>
              <w:bottom w:w="0" w:type="dxa"/>
              <w:right w:w="108" w:type="dxa"/>
            </w:tcMar>
          </w:tcPr>
          <w:p w:rsidR="008603DE" w:rsidRPr="004C45A9" w:rsidP="008B3480" w14:paraId="16FE55B2" w14:textId="77777777">
            <w:pPr>
              <w:autoSpaceDE w:val="0"/>
              <w:autoSpaceDN w:val="0"/>
              <w:adjustRightInd w:val="0"/>
              <w:spacing w:line="288" w:lineRule="auto"/>
              <w:rPr>
                <w:rFonts w:ascii="Arial" w:hAnsi="Arial" w:cs="Arial"/>
                <w:b/>
                <w:bCs/>
                <w:sz w:val="20"/>
                <w:szCs w:val="20"/>
              </w:rPr>
            </w:pPr>
          </w:p>
        </w:tc>
        <w:tc>
          <w:tcPr>
            <w:tcW w:w="709" w:type="dxa"/>
            <w:tcBorders>
              <w:top w:val="nil"/>
              <w:left w:val="nil"/>
              <w:bottom w:val="nil"/>
              <w:right w:val="nil"/>
            </w:tcBorders>
            <w:shd w:val="clear" w:color="auto" w:fill="auto"/>
            <w:tcMar>
              <w:top w:w="0" w:type="dxa"/>
              <w:left w:w="108" w:type="dxa"/>
              <w:bottom w:w="0" w:type="dxa"/>
              <w:right w:w="108" w:type="dxa"/>
            </w:tcMar>
          </w:tcPr>
          <w:p w:rsidR="008603DE" w:rsidRPr="004C45A9" w:rsidP="008B3480" w14:paraId="362A415E" w14:textId="77777777">
            <w:pPr>
              <w:autoSpaceDE w:val="0"/>
              <w:autoSpaceDN w:val="0"/>
              <w:adjustRightInd w:val="0"/>
              <w:spacing w:line="288" w:lineRule="auto"/>
              <w:rPr>
                <w:rFonts w:ascii="Arial" w:hAnsi="Arial" w:cs="Arial"/>
                <w:b/>
                <w:bCs/>
                <w:sz w:val="20"/>
                <w:szCs w:val="20"/>
              </w:rPr>
            </w:pPr>
            <w:r w:rsidRPr="004C45A9">
              <w:rPr>
                <w:rFonts w:ascii="Arial" w:hAnsi="Arial" w:cs="Arial"/>
                <w:b/>
                <w:bCs/>
                <w:sz w:val="20"/>
                <w:szCs w:val="20"/>
              </w:rPr>
              <w:t>, dne</w:t>
            </w:r>
          </w:p>
        </w:tc>
        <w:tc>
          <w:tcPr>
            <w:tcW w:w="1134" w:type="dxa"/>
            <w:tcBorders>
              <w:top w:val="nil"/>
              <w:left w:val="nil"/>
              <w:bottom w:val="single" w:sz="4" w:space="0" w:color="auto"/>
              <w:right w:val="nil"/>
            </w:tcBorders>
            <w:shd w:val="clear" w:color="auto" w:fill="auto"/>
            <w:tcMar>
              <w:top w:w="0" w:type="dxa"/>
              <w:left w:w="108" w:type="dxa"/>
              <w:bottom w:w="0" w:type="dxa"/>
              <w:right w:w="108" w:type="dxa"/>
            </w:tcMar>
          </w:tcPr>
          <w:p w:rsidR="008603DE" w:rsidRPr="004C45A9" w:rsidP="008B3480" w14:paraId="0E1A7EDE" w14:textId="77777777">
            <w:pPr>
              <w:autoSpaceDE w:val="0"/>
              <w:autoSpaceDN w:val="0"/>
              <w:adjustRightInd w:val="0"/>
              <w:spacing w:line="288" w:lineRule="auto"/>
              <w:rPr>
                <w:rFonts w:ascii="Arial" w:hAnsi="Arial" w:cs="Arial"/>
                <w:b/>
                <w:bCs/>
                <w:sz w:val="20"/>
                <w:szCs w:val="20"/>
              </w:rPr>
            </w:pPr>
          </w:p>
        </w:tc>
        <w:tc>
          <w:tcPr>
            <w:tcW w:w="1275" w:type="dxa"/>
            <w:tcBorders>
              <w:top w:val="nil"/>
              <w:left w:val="nil"/>
              <w:bottom w:val="nil"/>
              <w:right w:val="nil"/>
            </w:tcBorders>
            <w:shd w:val="clear" w:color="auto" w:fill="auto"/>
            <w:tcMar>
              <w:top w:w="0" w:type="dxa"/>
              <w:left w:w="108" w:type="dxa"/>
              <w:bottom w:w="0" w:type="dxa"/>
              <w:right w:w="108" w:type="dxa"/>
            </w:tcMar>
          </w:tcPr>
          <w:p w:rsidR="008603DE" w:rsidRPr="004C45A9" w:rsidP="008B3480" w14:paraId="2981C000" w14:textId="77777777">
            <w:pPr>
              <w:autoSpaceDE w:val="0"/>
              <w:autoSpaceDN w:val="0"/>
              <w:adjustRightInd w:val="0"/>
              <w:spacing w:line="288" w:lineRule="auto"/>
              <w:rPr>
                <w:rFonts w:ascii="Arial" w:hAnsi="Arial" w:cs="Arial"/>
                <w:b/>
                <w:bCs/>
                <w:sz w:val="20"/>
                <w:szCs w:val="20"/>
              </w:rPr>
            </w:pPr>
          </w:p>
        </w:tc>
        <w:tc>
          <w:tcPr>
            <w:tcW w:w="3549" w:type="dxa"/>
            <w:tcBorders>
              <w:top w:val="nil"/>
              <w:left w:val="nil"/>
              <w:bottom w:val="single" w:sz="4" w:space="0" w:color="auto"/>
              <w:right w:val="nil"/>
            </w:tcBorders>
            <w:shd w:val="clear" w:color="auto" w:fill="auto"/>
            <w:tcMar>
              <w:top w:w="0" w:type="dxa"/>
              <w:left w:w="108" w:type="dxa"/>
              <w:bottom w:w="0" w:type="dxa"/>
              <w:right w:w="108" w:type="dxa"/>
            </w:tcMar>
          </w:tcPr>
          <w:p w:rsidR="008603DE" w:rsidRPr="004C45A9" w:rsidP="008B3480" w14:paraId="71AF8010" w14:textId="77777777">
            <w:pPr>
              <w:autoSpaceDE w:val="0"/>
              <w:autoSpaceDN w:val="0"/>
              <w:adjustRightInd w:val="0"/>
              <w:spacing w:line="288" w:lineRule="auto"/>
              <w:rPr>
                <w:rFonts w:ascii="Arial" w:hAnsi="Arial" w:cs="Arial"/>
                <w:b/>
                <w:bCs/>
                <w:sz w:val="20"/>
                <w:szCs w:val="20"/>
              </w:rPr>
            </w:pPr>
          </w:p>
        </w:tc>
      </w:tr>
      <w:tr w14:paraId="1DC1E567" w14:textId="77777777" w:rsidTr="008603DE">
        <w:tblPrEx>
          <w:tblW w:w="0" w:type="auto"/>
          <w:tblLook w:val="04A0"/>
        </w:tblPrEx>
        <w:tc>
          <w:tcPr>
            <w:tcW w:w="704" w:type="dxa"/>
            <w:tcBorders>
              <w:top w:val="nil"/>
              <w:left w:val="nil"/>
              <w:bottom w:val="nil"/>
              <w:right w:val="nil"/>
            </w:tcBorders>
            <w:shd w:val="clear" w:color="auto" w:fill="auto"/>
            <w:tcMar>
              <w:top w:w="0" w:type="dxa"/>
              <w:left w:w="108" w:type="dxa"/>
              <w:bottom w:w="0" w:type="dxa"/>
              <w:right w:w="108" w:type="dxa"/>
            </w:tcMar>
          </w:tcPr>
          <w:p w:rsidR="008603DE" w:rsidRPr="004C45A9" w:rsidP="008B3480" w14:paraId="0912C773" w14:textId="77777777">
            <w:pPr>
              <w:autoSpaceDE w:val="0"/>
              <w:autoSpaceDN w:val="0"/>
              <w:adjustRightInd w:val="0"/>
              <w:spacing w:line="288" w:lineRule="auto"/>
              <w:rPr>
                <w:rFonts w:ascii="Arial" w:hAnsi="Arial" w:cs="Arial"/>
                <w:b/>
                <w:bCs/>
                <w:sz w:val="20"/>
                <w:szCs w:val="20"/>
              </w:rPr>
            </w:pPr>
          </w:p>
        </w:tc>
        <w:tc>
          <w:tcPr>
            <w:tcW w:w="1276" w:type="dxa"/>
            <w:tcBorders>
              <w:top w:val="single" w:sz="4" w:space="0" w:color="auto"/>
              <w:left w:val="nil"/>
              <w:bottom w:val="nil"/>
              <w:right w:val="nil"/>
            </w:tcBorders>
            <w:shd w:val="clear" w:color="auto" w:fill="auto"/>
            <w:tcMar>
              <w:top w:w="0" w:type="dxa"/>
              <w:left w:w="108" w:type="dxa"/>
              <w:bottom w:w="0" w:type="dxa"/>
              <w:right w:w="108" w:type="dxa"/>
            </w:tcMar>
          </w:tcPr>
          <w:p w:rsidR="008603DE" w:rsidRPr="004C45A9" w:rsidP="008B3480" w14:paraId="307A2EDE" w14:textId="77777777">
            <w:pPr>
              <w:autoSpaceDE w:val="0"/>
              <w:autoSpaceDN w:val="0"/>
              <w:adjustRightInd w:val="0"/>
              <w:spacing w:line="288" w:lineRule="auto"/>
              <w:rPr>
                <w:rFonts w:ascii="Arial" w:hAnsi="Arial" w:cs="Arial"/>
                <w:b/>
                <w:bCs/>
                <w:sz w:val="20"/>
                <w:szCs w:val="20"/>
              </w:rPr>
            </w:pPr>
          </w:p>
        </w:tc>
        <w:tc>
          <w:tcPr>
            <w:tcW w:w="709" w:type="dxa"/>
            <w:tcBorders>
              <w:top w:val="nil"/>
              <w:left w:val="nil"/>
              <w:bottom w:val="nil"/>
              <w:right w:val="nil"/>
            </w:tcBorders>
            <w:shd w:val="clear" w:color="auto" w:fill="auto"/>
            <w:tcMar>
              <w:top w:w="0" w:type="dxa"/>
              <w:left w:w="108" w:type="dxa"/>
              <w:bottom w:w="0" w:type="dxa"/>
              <w:right w:w="108" w:type="dxa"/>
            </w:tcMar>
          </w:tcPr>
          <w:p w:rsidR="008603DE" w:rsidRPr="004C45A9" w:rsidP="008B3480" w14:paraId="5A64B4F1" w14:textId="77777777">
            <w:pPr>
              <w:autoSpaceDE w:val="0"/>
              <w:autoSpaceDN w:val="0"/>
              <w:adjustRightInd w:val="0"/>
              <w:spacing w:line="288" w:lineRule="auto"/>
              <w:rPr>
                <w:rFonts w:ascii="Arial" w:hAnsi="Arial" w:cs="Arial"/>
                <w:b/>
                <w:bCs/>
                <w:sz w:val="20"/>
                <w:szCs w:val="20"/>
              </w:rPr>
            </w:pPr>
          </w:p>
        </w:tc>
        <w:tc>
          <w:tcPr>
            <w:tcW w:w="1134" w:type="dxa"/>
            <w:tcBorders>
              <w:top w:val="single" w:sz="4" w:space="0" w:color="auto"/>
              <w:left w:val="nil"/>
              <w:bottom w:val="nil"/>
              <w:right w:val="nil"/>
            </w:tcBorders>
            <w:shd w:val="clear" w:color="auto" w:fill="auto"/>
            <w:tcMar>
              <w:top w:w="0" w:type="dxa"/>
              <w:left w:w="108" w:type="dxa"/>
              <w:bottom w:w="0" w:type="dxa"/>
              <w:right w:w="108" w:type="dxa"/>
            </w:tcMar>
          </w:tcPr>
          <w:p w:rsidR="008603DE" w:rsidRPr="004C45A9" w:rsidP="008B3480" w14:paraId="647E6787" w14:textId="77777777">
            <w:pPr>
              <w:autoSpaceDE w:val="0"/>
              <w:autoSpaceDN w:val="0"/>
              <w:adjustRightInd w:val="0"/>
              <w:spacing w:line="288" w:lineRule="auto"/>
              <w:rPr>
                <w:rFonts w:ascii="Arial" w:hAnsi="Arial" w:cs="Arial"/>
                <w:b/>
                <w:bCs/>
                <w:sz w:val="20"/>
                <w:szCs w:val="20"/>
              </w:rPr>
            </w:pPr>
          </w:p>
        </w:tc>
        <w:tc>
          <w:tcPr>
            <w:tcW w:w="1275" w:type="dxa"/>
            <w:tcBorders>
              <w:top w:val="nil"/>
              <w:left w:val="nil"/>
              <w:bottom w:val="nil"/>
              <w:right w:val="nil"/>
            </w:tcBorders>
            <w:shd w:val="clear" w:color="auto" w:fill="auto"/>
            <w:tcMar>
              <w:top w:w="0" w:type="dxa"/>
              <w:left w:w="108" w:type="dxa"/>
              <w:bottom w:w="0" w:type="dxa"/>
              <w:right w:w="108" w:type="dxa"/>
            </w:tcMar>
          </w:tcPr>
          <w:p w:rsidR="008603DE" w:rsidRPr="004C45A9" w:rsidP="008B3480" w14:paraId="6056880C" w14:textId="77777777">
            <w:pPr>
              <w:autoSpaceDE w:val="0"/>
              <w:autoSpaceDN w:val="0"/>
              <w:adjustRightInd w:val="0"/>
              <w:spacing w:line="288" w:lineRule="auto"/>
              <w:rPr>
                <w:rFonts w:ascii="Arial" w:hAnsi="Arial" w:cs="Arial"/>
                <w:b/>
                <w:bCs/>
                <w:sz w:val="20"/>
                <w:szCs w:val="20"/>
              </w:rPr>
            </w:pPr>
          </w:p>
        </w:tc>
        <w:tc>
          <w:tcPr>
            <w:tcW w:w="3549" w:type="dxa"/>
            <w:tcBorders>
              <w:top w:val="single" w:sz="4" w:space="0" w:color="auto"/>
              <w:left w:val="nil"/>
              <w:bottom w:val="nil"/>
              <w:right w:val="nil"/>
            </w:tcBorders>
            <w:shd w:val="clear" w:color="auto" w:fill="auto"/>
            <w:tcMar>
              <w:top w:w="0" w:type="dxa"/>
              <w:left w:w="108" w:type="dxa"/>
              <w:bottom w:w="0" w:type="dxa"/>
              <w:right w:w="108" w:type="dxa"/>
            </w:tcMar>
          </w:tcPr>
          <w:p w:rsidR="008603DE" w:rsidRPr="004C45A9" w:rsidP="008B3480" w14:paraId="72AE24AD" w14:textId="77777777">
            <w:pPr>
              <w:autoSpaceDE w:val="0"/>
              <w:autoSpaceDN w:val="0"/>
              <w:adjustRightInd w:val="0"/>
              <w:spacing w:line="288" w:lineRule="auto"/>
              <w:jc w:val="center"/>
              <w:rPr>
                <w:rFonts w:ascii="Arial" w:hAnsi="Arial" w:cs="Arial"/>
                <w:b/>
                <w:bCs/>
                <w:sz w:val="20"/>
                <w:szCs w:val="20"/>
              </w:rPr>
            </w:pPr>
            <w:r w:rsidRPr="004C45A9">
              <w:rPr>
                <w:rFonts w:ascii="Arial" w:hAnsi="Arial" w:cs="Arial"/>
                <w:b/>
                <w:bCs/>
                <w:sz w:val="20"/>
                <w:szCs w:val="20"/>
              </w:rPr>
              <w:t>Podpis izvajalca/dobavitelja/prodajalca</w:t>
            </w:r>
          </w:p>
        </w:tc>
      </w:tr>
    </w:tbl>
    <w:p w:rsidR="008603DE" w:rsidRPr="004C45A9" w:rsidP="008B3480" w14:paraId="328A7144" w14:textId="77777777">
      <w:pPr>
        <w:autoSpaceDE w:val="0"/>
        <w:autoSpaceDN w:val="0"/>
        <w:adjustRightInd w:val="0"/>
        <w:spacing w:line="288" w:lineRule="auto"/>
        <w:rPr>
          <w:rFonts w:ascii="Arial" w:hAnsi="Arial" w:cs="Arial"/>
          <w:b/>
          <w:bCs/>
          <w:sz w:val="20"/>
          <w:szCs w:val="20"/>
        </w:rPr>
      </w:pPr>
      <w:r w:rsidRPr="004C45A9">
        <w:rPr>
          <w:rFonts w:ascii="Arial" w:hAnsi="Arial" w:cs="Arial"/>
          <w:b/>
          <w:bCs/>
          <w:sz w:val="20"/>
          <w:szCs w:val="20"/>
        </w:rPr>
        <w:t>OPOMBE:</w:t>
      </w:r>
    </w:p>
    <w:p w:rsidR="008603DE" w:rsidRPr="004C45A9" w:rsidP="008B3480" w14:paraId="0428172C" w14:textId="77777777">
      <w:pPr>
        <w:autoSpaceDE w:val="0"/>
        <w:autoSpaceDN w:val="0"/>
        <w:adjustRightInd w:val="0"/>
        <w:spacing w:line="288" w:lineRule="auto"/>
        <w:rPr>
          <w:rFonts w:ascii="Arial" w:hAnsi="Arial" w:cs="Arial"/>
          <w:i/>
          <w:iCs/>
          <w:sz w:val="20"/>
          <w:szCs w:val="20"/>
        </w:rPr>
      </w:pPr>
      <w:r w:rsidRPr="004C45A9">
        <w:rPr>
          <w:rFonts w:ascii="Arial" w:hAnsi="Arial" w:cs="Arial"/>
          <w:i/>
          <w:iCs/>
          <w:sz w:val="20"/>
          <w:szCs w:val="20"/>
        </w:rPr>
        <w:t>1. Ime in priimek osebe, ki bo pri prevzemu zastopala dobavitelja.</w:t>
      </w:r>
    </w:p>
    <w:p w:rsidR="008603DE" w:rsidRPr="004C45A9" w:rsidP="008B3480" w14:paraId="110DA1D1" w14:textId="77777777">
      <w:pPr>
        <w:autoSpaceDE w:val="0"/>
        <w:autoSpaceDN w:val="0"/>
        <w:adjustRightInd w:val="0"/>
        <w:spacing w:line="288" w:lineRule="auto"/>
        <w:rPr>
          <w:rFonts w:ascii="Arial" w:hAnsi="Arial" w:cs="Arial"/>
          <w:i/>
          <w:iCs/>
          <w:sz w:val="20"/>
          <w:szCs w:val="20"/>
        </w:rPr>
      </w:pPr>
      <w:r w:rsidRPr="004C45A9">
        <w:rPr>
          <w:rFonts w:ascii="Arial" w:hAnsi="Arial" w:cs="Arial"/>
          <w:i/>
          <w:iCs/>
          <w:sz w:val="20"/>
          <w:szCs w:val="20"/>
        </w:rPr>
        <w:t xml:space="preserve">2. Zaporedna številka </w:t>
      </w:r>
      <w:bookmarkStart w:id="9" w:name="_Hlk119486205"/>
      <w:r w:rsidRPr="004C45A9">
        <w:rPr>
          <w:rFonts w:ascii="Arial" w:hAnsi="Arial" w:cs="Arial"/>
          <w:i/>
          <w:iCs/>
          <w:sz w:val="20"/>
          <w:szCs w:val="20"/>
        </w:rPr>
        <w:t xml:space="preserve">dobave/pošiljke, </w:t>
      </w:r>
      <w:r w:rsidRPr="004C45A9">
        <w:rPr>
          <w:rFonts w:ascii="Arial" w:hAnsi="Arial" w:cs="Arial"/>
          <w:sz w:val="20"/>
          <w:szCs w:val="20"/>
        </w:rPr>
        <w:t>č</w:t>
      </w:r>
      <w:r w:rsidRPr="004C45A9">
        <w:rPr>
          <w:rFonts w:ascii="Arial" w:hAnsi="Arial" w:cs="Arial"/>
          <w:i/>
          <w:iCs/>
          <w:sz w:val="20"/>
          <w:szCs w:val="20"/>
        </w:rPr>
        <w:t>e je dobavni rok razdeljen na ve</w:t>
      </w:r>
      <w:r w:rsidRPr="004C45A9">
        <w:rPr>
          <w:rFonts w:ascii="Arial" w:hAnsi="Arial" w:cs="Arial"/>
          <w:sz w:val="20"/>
          <w:szCs w:val="20"/>
        </w:rPr>
        <w:t xml:space="preserve">č </w:t>
      </w:r>
      <w:r w:rsidRPr="004C45A9">
        <w:rPr>
          <w:rFonts w:ascii="Arial" w:hAnsi="Arial" w:cs="Arial"/>
          <w:i/>
          <w:iCs/>
          <w:sz w:val="20"/>
          <w:szCs w:val="20"/>
        </w:rPr>
        <w:t>faz/dobav/pošiljk</w:t>
      </w:r>
      <w:bookmarkEnd w:id="9"/>
      <w:r w:rsidRPr="004C45A9">
        <w:rPr>
          <w:rFonts w:ascii="Arial" w:hAnsi="Arial" w:cs="Arial"/>
          <w:i/>
          <w:iCs/>
          <w:sz w:val="20"/>
          <w:szCs w:val="20"/>
        </w:rPr>
        <w:t>.</w:t>
      </w:r>
    </w:p>
    <w:p w:rsidR="008603DE" w:rsidRPr="004C45A9" w:rsidP="008B3480" w14:paraId="5305968E" w14:textId="77777777">
      <w:pPr>
        <w:autoSpaceDE w:val="0"/>
        <w:autoSpaceDN w:val="0"/>
        <w:adjustRightInd w:val="0"/>
        <w:spacing w:line="288" w:lineRule="auto"/>
        <w:rPr>
          <w:rFonts w:ascii="Arial" w:hAnsi="Arial" w:cs="Arial"/>
          <w:i/>
          <w:iCs/>
          <w:sz w:val="20"/>
          <w:szCs w:val="20"/>
        </w:rPr>
      </w:pPr>
      <w:r w:rsidRPr="004C45A9">
        <w:rPr>
          <w:rFonts w:ascii="Arial" w:hAnsi="Arial" w:cs="Arial"/>
          <w:i/>
          <w:iCs/>
          <w:sz w:val="20"/>
          <w:szCs w:val="20"/>
        </w:rPr>
        <w:t xml:space="preserve">3. Zaporedna številka proizvoda, </w:t>
      </w:r>
      <w:r w:rsidRPr="004C45A9">
        <w:rPr>
          <w:rFonts w:ascii="Arial" w:hAnsi="Arial" w:cs="Arial"/>
          <w:sz w:val="20"/>
          <w:szCs w:val="20"/>
        </w:rPr>
        <w:t>č</w:t>
      </w:r>
      <w:r w:rsidRPr="004C45A9">
        <w:rPr>
          <w:rFonts w:ascii="Arial" w:hAnsi="Arial" w:cs="Arial"/>
          <w:i/>
          <w:iCs/>
          <w:sz w:val="20"/>
          <w:szCs w:val="20"/>
        </w:rPr>
        <w:t>e se dobavlja razli</w:t>
      </w:r>
      <w:r w:rsidRPr="004C45A9">
        <w:rPr>
          <w:rFonts w:ascii="Arial" w:hAnsi="Arial" w:cs="Arial"/>
          <w:sz w:val="20"/>
          <w:szCs w:val="20"/>
        </w:rPr>
        <w:t>č</w:t>
      </w:r>
      <w:r w:rsidRPr="004C45A9">
        <w:rPr>
          <w:rFonts w:ascii="Arial" w:hAnsi="Arial" w:cs="Arial"/>
          <w:i/>
          <w:iCs/>
          <w:sz w:val="20"/>
          <w:szCs w:val="20"/>
        </w:rPr>
        <w:t>no blago ali storitve.</w:t>
      </w:r>
    </w:p>
    <w:p w:rsidR="008603DE" w:rsidRPr="004C45A9" w:rsidP="008B3480" w14:paraId="186DB84E" w14:textId="77777777">
      <w:pPr>
        <w:autoSpaceDE w:val="0"/>
        <w:autoSpaceDN w:val="0"/>
        <w:adjustRightInd w:val="0"/>
        <w:spacing w:line="288" w:lineRule="auto"/>
        <w:rPr>
          <w:rFonts w:ascii="Arial" w:hAnsi="Arial" w:cs="Arial"/>
          <w:i/>
          <w:iCs/>
          <w:sz w:val="20"/>
          <w:szCs w:val="20"/>
        </w:rPr>
      </w:pPr>
      <w:r w:rsidRPr="004C45A9">
        <w:rPr>
          <w:rFonts w:ascii="Arial" w:hAnsi="Arial" w:cs="Arial"/>
          <w:i/>
          <w:iCs/>
          <w:sz w:val="20"/>
          <w:szCs w:val="20"/>
        </w:rPr>
        <w:t>4. Koda ali NSN naro</w:t>
      </w:r>
      <w:r w:rsidRPr="004C45A9">
        <w:rPr>
          <w:rFonts w:ascii="Arial" w:hAnsi="Arial" w:cs="Arial"/>
          <w:sz w:val="20"/>
          <w:szCs w:val="20"/>
        </w:rPr>
        <w:t>č</w:t>
      </w:r>
      <w:r w:rsidRPr="004C45A9">
        <w:rPr>
          <w:rFonts w:ascii="Arial" w:hAnsi="Arial" w:cs="Arial"/>
          <w:i/>
          <w:iCs/>
          <w:sz w:val="20"/>
          <w:szCs w:val="20"/>
        </w:rPr>
        <w:t xml:space="preserve">enega proizvoda, </w:t>
      </w:r>
      <w:r w:rsidRPr="004C45A9">
        <w:rPr>
          <w:rFonts w:ascii="Arial" w:hAnsi="Arial" w:cs="Arial"/>
          <w:sz w:val="20"/>
          <w:szCs w:val="20"/>
        </w:rPr>
        <w:t>č</w:t>
      </w:r>
      <w:r w:rsidRPr="004C45A9">
        <w:rPr>
          <w:rFonts w:ascii="Arial" w:hAnsi="Arial" w:cs="Arial"/>
          <w:i/>
          <w:iCs/>
          <w:sz w:val="20"/>
          <w:szCs w:val="20"/>
        </w:rPr>
        <w:t>e jo je dobavitelj predhodno pridobil.</w:t>
      </w:r>
    </w:p>
    <w:p w:rsidR="008603DE" w:rsidRPr="004C45A9" w:rsidP="008B3480" w14:paraId="44443F55" w14:textId="77777777">
      <w:pPr>
        <w:autoSpaceDE w:val="0"/>
        <w:autoSpaceDN w:val="0"/>
        <w:adjustRightInd w:val="0"/>
        <w:spacing w:line="288" w:lineRule="auto"/>
        <w:rPr>
          <w:rFonts w:ascii="Arial" w:hAnsi="Arial" w:cs="Arial"/>
          <w:i/>
          <w:iCs/>
          <w:sz w:val="20"/>
          <w:szCs w:val="20"/>
        </w:rPr>
      </w:pPr>
      <w:r w:rsidRPr="004C45A9">
        <w:rPr>
          <w:rFonts w:ascii="Arial" w:hAnsi="Arial" w:cs="Arial"/>
          <w:i/>
          <w:iCs/>
          <w:sz w:val="20"/>
          <w:szCs w:val="20"/>
        </w:rPr>
        <w:t>5. Komercialni naziv proizvoda.</w:t>
      </w:r>
    </w:p>
    <w:p w:rsidR="008603DE" w:rsidRPr="004C45A9" w:rsidP="008B3480" w14:paraId="093E8629" w14:textId="77777777">
      <w:pPr>
        <w:autoSpaceDE w:val="0"/>
        <w:autoSpaceDN w:val="0"/>
        <w:adjustRightInd w:val="0"/>
        <w:spacing w:line="288" w:lineRule="auto"/>
        <w:rPr>
          <w:rFonts w:ascii="Arial" w:hAnsi="Arial" w:cs="Arial"/>
          <w:i/>
          <w:iCs/>
          <w:sz w:val="20"/>
          <w:szCs w:val="20"/>
        </w:rPr>
      </w:pPr>
      <w:r w:rsidRPr="004C45A9">
        <w:rPr>
          <w:rFonts w:ascii="Arial" w:hAnsi="Arial" w:cs="Arial"/>
          <w:i/>
          <w:iCs/>
          <w:sz w:val="20"/>
          <w:szCs w:val="20"/>
        </w:rPr>
        <w:t>6. Enota mere proizvoda.</w:t>
      </w:r>
    </w:p>
    <w:p w:rsidR="008603DE" w:rsidRPr="004C45A9" w:rsidP="008B3480" w14:paraId="3EAD840C" w14:textId="77777777">
      <w:pPr>
        <w:autoSpaceDE w:val="0"/>
        <w:autoSpaceDN w:val="0"/>
        <w:adjustRightInd w:val="0"/>
        <w:spacing w:line="288" w:lineRule="auto"/>
        <w:rPr>
          <w:rFonts w:ascii="Arial" w:hAnsi="Arial" w:cs="Arial"/>
          <w:i/>
          <w:iCs/>
          <w:sz w:val="20"/>
          <w:szCs w:val="20"/>
        </w:rPr>
      </w:pPr>
      <w:r w:rsidRPr="004C45A9">
        <w:rPr>
          <w:rFonts w:ascii="Arial" w:hAnsi="Arial" w:cs="Arial"/>
          <w:i/>
          <w:iCs/>
          <w:sz w:val="20"/>
          <w:szCs w:val="20"/>
        </w:rPr>
        <w:t>7. Datum dobave proizvoda, če je dobavni rok razdeljen na več faz/dobav/pošiljk.</w:t>
      </w:r>
    </w:p>
    <w:p w:rsidR="008603DE" w:rsidRPr="004C45A9" w:rsidP="008B3480" w14:paraId="21AFA032" w14:textId="77777777">
      <w:pPr>
        <w:autoSpaceDE w:val="0"/>
        <w:autoSpaceDN w:val="0"/>
        <w:adjustRightInd w:val="0"/>
        <w:spacing w:line="288" w:lineRule="auto"/>
        <w:rPr>
          <w:rFonts w:ascii="Arial" w:hAnsi="Arial" w:cs="Arial"/>
          <w:b/>
          <w:bCs/>
          <w:sz w:val="20"/>
          <w:szCs w:val="20"/>
        </w:rPr>
      </w:pPr>
      <w:r w:rsidRPr="004C45A9">
        <w:rPr>
          <w:rFonts w:ascii="Arial" w:hAnsi="Arial" w:cs="Arial"/>
          <w:b/>
          <w:bCs/>
          <w:sz w:val="20"/>
          <w:szCs w:val="20"/>
        </w:rPr>
        <w:t>____________________________________________________________________________</w:t>
      </w:r>
    </w:p>
    <w:p w:rsidR="008603DE" w:rsidRPr="004C45A9" w:rsidP="008B3480" w14:paraId="69A15DDA" w14:textId="77777777">
      <w:pPr>
        <w:autoSpaceDE w:val="0"/>
        <w:autoSpaceDN w:val="0"/>
        <w:adjustRightInd w:val="0"/>
        <w:spacing w:line="288" w:lineRule="auto"/>
        <w:rPr>
          <w:rFonts w:ascii="Arial" w:hAnsi="Arial" w:cs="Arial"/>
          <w:b/>
          <w:bCs/>
          <w:sz w:val="20"/>
          <w:szCs w:val="20"/>
        </w:rPr>
      </w:pPr>
    </w:p>
    <w:p w:rsidR="008603DE" w:rsidRPr="004C45A9" w:rsidP="008B3480" w14:paraId="6E9A5D2B" w14:textId="77777777">
      <w:pPr>
        <w:autoSpaceDE w:val="0"/>
        <w:autoSpaceDN w:val="0"/>
        <w:adjustRightInd w:val="0"/>
        <w:spacing w:line="288" w:lineRule="auto"/>
        <w:jc w:val="center"/>
        <w:rPr>
          <w:rFonts w:ascii="Arial" w:hAnsi="Arial" w:cs="Arial"/>
          <w:b/>
          <w:bCs/>
          <w:sz w:val="20"/>
          <w:szCs w:val="20"/>
        </w:rPr>
      </w:pPr>
      <w:r w:rsidRPr="004C45A9">
        <w:rPr>
          <w:rFonts w:ascii="Arial" w:hAnsi="Arial" w:cs="Arial"/>
          <w:b/>
          <w:bCs/>
          <w:sz w:val="20"/>
          <w:szCs w:val="20"/>
        </w:rPr>
        <w:t>OBVESTILO POSREDOVATI NA</w:t>
      </w:r>
    </w:p>
    <w:p w:rsidR="008603DE" w:rsidRPr="004C45A9" w:rsidP="008B3480" w14:paraId="32F526D2" w14:textId="77777777">
      <w:pPr>
        <w:autoSpaceDE w:val="0"/>
        <w:autoSpaceDN w:val="0"/>
        <w:adjustRightInd w:val="0"/>
        <w:spacing w:line="288" w:lineRule="auto"/>
        <w:jc w:val="center"/>
        <w:rPr>
          <w:rFonts w:ascii="Arial" w:hAnsi="Arial" w:cs="Arial"/>
          <w:b/>
          <w:bCs/>
          <w:sz w:val="20"/>
          <w:szCs w:val="20"/>
        </w:rPr>
      </w:pPr>
      <w:r w:rsidRPr="004C45A9">
        <w:rPr>
          <w:rFonts w:ascii="Arial" w:hAnsi="Arial" w:cs="Arial"/>
          <w:b/>
          <w:bCs/>
          <w:sz w:val="20"/>
          <w:szCs w:val="20"/>
        </w:rPr>
        <w:t>Ministrstvo za obrambo</w:t>
      </w:r>
    </w:p>
    <w:p w:rsidR="008603DE" w:rsidRPr="004C45A9" w:rsidP="008B3480" w14:paraId="01DF04DC" w14:textId="77777777">
      <w:pPr>
        <w:autoSpaceDE w:val="0"/>
        <w:autoSpaceDN w:val="0"/>
        <w:adjustRightInd w:val="0"/>
        <w:spacing w:line="288" w:lineRule="auto"/>
        <w:jc w:val="center"/>
        <w:rPr>
          <w:rFonts w:ascii="Arial" w:hAnsi="Arial" w:cs="Arial"/>
          <w:b/>
          <w:bCs/>
          <w:sz w:val="20"/>
          <w:szCs w:val="20"/>
        </w:rPr>
      </w:pPr>
      <w:r w:rsidRPr="004C45A9">
        <w:rPr>
          <w:rFonts w:ascii="Arial" w:hAnsi="Arial" w:cs="Arial"/>
          <w:b/>
          <w:bCs/>
          <w:sz w:val="20"/>
          <w:szCs w:val="20"/>
        </w:rPr>
        <w:t>e-pošta: glavna.pisarna@mors.si</w:t>
      </w:r>
    </w:p>
    <w:p w:rsidR="008603DE" w:rsidRPr="004C45A9" w:rsidP="008B3480" w14:paraId="63CA12BC" w14:textId="77777777">
      <w:pPr>
        <w:spacing w:line="288" w:lineRule="auto"/>
        <w:jc w:val="center"/>
        <w:rPr>
          <w:rFonts w:ascii="Arial" w:hAnsi="Arial" w:cs="Arial"/>
          <w:b/>
          <w:bCs/>
          <w:sz w:val="20"/>
          <w:szCs w:val="20"/>
        </w:rPr>
      </w:pPr>
      <w:r w:rsidRPr="004C45A9">
        <w:rPr>
          <w:rFonts w:ascii="Arial" w:hAnsi="Arial" w:cs="Arial"/>
          <w:b/>
          <w:bCs/>
          <w:sz w:val="20"/>
          <w:szCs w:val="20"/>
        </w:rPr>
        <w:t>naslov: Vojkova cesta 55, 1000 Ljubljana</w:t>
      </w:r>
    </w:p>
    <w:p w:rsidR="008603DE" w:rsidRPr="004C45A9" w:rsidP="008B3480" w14:paraId="5A3D9395" w14:textId="77777777">
      <w:pPr>
        <w:autoSpaceDE w:val="0"/>
        <w:autoSpaceDN w:val="0"/>
        <w:adjustRightInd w:val="0"/>
        <w:spacing w:line="288" w:lineRule="auto"/>
        <w:rPr>
          <w:rFonts w:ascii="Arial" w:hAnsi="Arial" w:cs="Arial"/>
          <w:bCs/>
          <w:sz w:val="20"/>
          <w:szCs w:val="20"/>
        </w:rPr>
      </w:pPr>
      <w:r w:rsidRPr="004C45A9">
        <w:rPr>
          <w:rFonts w:ascii="Arial" w:hAnsi="Arial" w:cs="Arial"/>
          <w:sz w:val="20"/>
          <w:szCs w:val="20"/>
        </w:rPr>
        <w:br w:type="page"/>
      </w:r>
      <w:r w:rsidRPr="004C45A9">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21" name="Slika 2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1" descr="RS"/>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45A9">
        <w:rPr>
          <w:rFonts w:ascii="Arial" w:hAnsi="Arial" w:cs="Arial"/>
          <w:bCs/>
          <w:sz w:val="20"/>
          <w:szCs w:val="20"/>
        </w:rPr>
        <w:t>REPUBLIKA SLOVENIJA</w:t>
      </w:r>
      <w:r w:rsidRPr="004C45A9">
        <w:rPr>
          <w:rFonts w:ascii="Arial" w:hAnsi="Arial" w:cs="Arial"/>
          <w:bCs/>
          <w:sz w:val="20"/>
          <w:szCs w:val="20"/>
        </w:rPr>
        <w:tab/>
      </w:r>
      <w:r w:rsidRPr="004C45A9">
        <w:rPr>
          <w:rFonts w:ascii="Arial" w:hAnsi="Arial" w:cs="Arial"/>
          <w:bCs/>
          <w:sz w:val="20"/>
          <w:szCs w:val="20"/>
        </w:rPr>
        <w:tab/>
      </w:r>
      <w:r w:rsidRPr="004C45A9">
        <w:rPr>
          <w:rFonts w:ascii="Arial" w:hAnsi="Arial" w:cs="Arial"/>
          <w:bCs/>
          <w:sz w:val="20"/>
          <w:szCs w:val="20"/>
        </w:rPr>
        <w:tab/>
      </w:r>
      <w:r w:rsidRPr="004C45A9">
        <w:rPr>
          <w:rFonts w:ascii="Arial" w:hAnsi="Arial" w:cs="Arial"/>
          <w:bCs/>
          <w:sz w:val="20"/>
          <w:szCs w:val="20"/>
        </w:rPr>
        <w:tab/>
      </w:r>
      <w:r w:rsidRPr="004C45A9">
        <w:rPr>
          <w:rFonts w:ascii="Arial" w:hAnsi="Arial" w:cs="Arial"/>
          <w:bCs/>
          <w:sz w:val="20"/>
          <w:szCs w:val="20"/>
        </w:rPr>
        <w:tab/>
      </w:r>
      <w:r w:rsidRPr="004C45A9">
        <w:rPr>
          <w:rFonts w:ascii="Arial" w:hAnsi="Arial" w:cs="Arial"/>
          <w:bCs/>
          <w:sz w:val="20"/>
          <w:szCs w:val="20"/>
        </w:rPr>
        <w:tab/>
      </w:r>
      <w:r w:rsidRPr="004C45A9">
        <w:rPr>
          <w:rFonts w:ascii="Arial" w:hAnsi="Arial" w:cs="Arial"/>
          <w:sz w:val="20"/>
          <w:szCs w:val="20"/>
        </w:rPr>
        <w:t xml:space="preserve">      </w:t>
      </w:r>
      <w:r w:rsidRPr="004C45A9">
        <w:rPr>
          <w:rFonts w:ascii="Arial" w:hAnsi="Arial" w:cs="Arial"/>
          <w:sz w:val="20"/>
          <w:szCs w:val="20"/>
        </w:rPr>
        <w:tab/>
      </w:r>
      <w:r w:rsidRPr="004C45A9">
        <w:rPr>
          <w:rFonts w:ascii="Arial" w:hAnsi="Arial" w:cs="Arial"/>
          <w:b/>
          <w:bCs/>
          <w:sz w:val="20"/>
          <w:szCs w:val="20"/>
        </w:rPr>
        <w:t>PRILOGA ŠT. 2</w:t>
      </w:r>
    </w:p>
    <w:p w:rsidR="008603DE" w:rsidRPr="004C45A9" w:rsidP="008B3480" w14:paraId="0753B172" w14:textId="77777777">
      <w:pPr>
        <w:tabs>
          <w:tab w:val="center" w:pos="4536"/>
          <w:tab w:val="left" w:pos="5112"/>
          <w:tab w:val="right" w:pos="9072"/>
        </w:tabs>
        <w:spacing w:line="288" w:lineRule="auto"/>
        <w:rPr>
          <w:rFonts w:ascii="Arial" w:hAnsi="Arial" w:cs="Arial"/>
          <w:b/>
          <w:sz w:val="20"/>
          <w:szCs w:val="20"/>
        </w:rPr>
      </w:pPr>
      <w:r w:rsidRPr="004C45A9">
        <w:rPr>
          <w:rFonts w:ascii="Arial" w:hAnsi="Arial" w:cs="Arial"/>
          <w:b/>
          <w:sz w:val="20"/>
          <w:szCs w:val="20"/>
        </w:rPr>
        <w:t>MINISTRSTVO ZA OBRAMBO</w:t>
      </w:r>
    </w:p>
    <w:p w:rsidR="008603DE" w:rsidRPr="004C45A9" w:rsidP="008B3480" w14:paraId="30CB0E9F" w14:textId="77777777">
      <w:pPr>
        <w:tabs>
          <w:tab w:val="center" w:pos="4536"/>
          <w:tab w:val="left" w:pos="5112"/>
          <w:tab w:val="right" w:pos="9072"/>
        </w:tabs>
        <w:spacing w:line="288" w:lineRule="auto"/>
        <w:rPr>
          <w:rFonts w:ascii="Arial" w:hAnsi="Arial" w:cs="Arial"/>
          <w:b/>
          <w:sz w:val="20"/>
          <w:szCs w:val="20"/>
        </w:rPr>
      </w:pPr>
    </w:p>
    <w:p w:rsidR="008603DE" w:rsidRPr="004C45A9" w:rsidP="008B3480" w14:paraId="78FCCA0B" w14:textId="77777777">
      <w:pPr>
        <w:tabs>
          <w:tab w:val="center" w:pos="4536"/>
          <w:tab w:val="left" w:pos="5112"/>
          <w:tab w:val="right" w:pos="9072"/>
        </w:tabs>
        <w:spacing w:line="288" w:lineRule="auto"/>
        <w:rPr>
          <w:rFonts w:ascii="Arial" w:hAnsi="Arial" w:cs="Arial"/>
          <w:bCs/>
          <w:sz w:val="20"/>
          <w:szCs w:val="20"/>
        </w:rPr>
      </w:pPr>
      <w:r w:rsidRPr="004C45A9">
        <w:rPr>
          <w:rFonts w:ascii="Arial" w:hAnsi="Arial" w:cs="Arial"/>
          <w:bCs/>
          <w:sz w:val="20"/>
          <w:szCs w:val="20"/>
        </w:rPr>
        <w:t>DIREKTORAT ZA LOGISTIKO</w:t>
      </w:r>
    </w:p>
    <w:p w:rsidR="008603DE" w:rsidRPr="004C45A9" w:rsidP="008B3480" w14:paraId="14DFF180" w14:textId="77777777">
      <w:pPr>
        <w:tabs>
          <w:tab w:val="center" w:pos="4536"/>
          <w:tab w:val="left" w:pos="5112"/>
          <w:tab w:val="right" w:pos="9072"/>
        </w:tabs>
        <w:spacing w:line="288" w:lineRule="auto"/>
        <w:rPr>
          <w:rFonts w:ascii="Arial" w:hAnsi="Arial" w:cs="Arial"/>
          <w:b/>
          <w:sz w:val="20"/>
          <w:szCs w:val="20"/>
        </w:rPr>
      </w:pPr>
    </w:p>
    <w:p w:rsidR="008603DE" w:rsidRPr="004C45A9" w:rsidP="008B3480" w14:paraId="6E406562" w14:textId="77777777">
      <w:pPr>
        <w:tabs>
          <w:tab w:val="center" w:pos="4536"/>
          <w:tab w:val="left" w:pos="5112"/>
          <w:tab w:val="right" w:pos="9072"/>
        </w:tabs>
        <w:spacing w:line="288" w:lineRule="auto"/>
        <w:rPr>
          <w:rFonts w:ascii="Arial" w:hAnsi="Arial" w:cs="Arial"/>
          <w:bCs/>
          <w:sz w:val="20"/>
          <w:szCs w:val="20"/>
        </w:rPr>
      </w:pPr>
      <w:r w:rsidRPr="004C45A9">
        <w:rPr>
          <w:rFonts w:ascii="Arial" w:hAnsi="Arial" w:cs="Arial"/>
          <w:bCs/>
          <w:sz w:val="20"/>
          <w:szCs w:val="20"/>
        </w:rPr>
        <w:t>Sektor za upravljanje materialnih sredstev</w:t>
      </w:r>
    </w:p>
    <w:p w:rsidR="008603DE" w:rsidRPr="004C45A9" w:rsidP="008B3480" w14:paraId="377E4F0C" w14:textId="77777777">
      <w:pPr>
        <w:tabs>
          <w:tab w:val="center" w:pos="4536"/>
          <w:tab w:val="left" w:pos="5112"/>
          <w:tab w:val="right" w:pos="9072"/>
        </w:tabs>
        <w:spacing w:line="288" w:lineRule="auto"/>
        <w:rPr>
          <w:rFonts w:ascii="Arial" w:hAnsi="Arial" w:cs="Arial"/>
          <w:bCs/>
          <w:sz w:val="20"/>
          <w:szCs w:val="20"/>
        </w:rPr>
      </w:pPr>
      <w:r w:rsidRPr="004C45A9">
        <w:rPr>
          <w:rFonts w:ascii="Arial" w:hAnsi="Arial" w:cs="Arial"/>
          <w:bCs/>
          <w:sz w:val="20"/>
          <w:szCs w:val="20"/>
        </w:rPr>
        <w:t>Oddelek za prevzem</w:t>
      </w:r>
    </w:p>
    <w:p w:rsidR="008603DE" w:rsidRPr="004C45A9" w:rsidP="008B3480" w14:paraId="03AB4F50" w14:textId="77777777">
      <w:pPr>
        <w:tabs>
          <w:tab w:val="center" w:pos="4536"/>
          <w:tab w:val="left" w:pos="5112"/>
          <w:tab w:val="right" w:pos="9072"/>
        </w:tabs>
        <w:spacing w:line="288" w:lineRule="auto"/>
        <w:rPr>
          <w:rFonts w:ascii="Arial" w:hAnsi="Arial" w:cs="Arial"/>
          <w:sz w:val="20"/>
          <w:szCs w:val="20"/>
        </w:rPr>
      </w:pPr>
      <w:r w:rsidRPr="004C45A9">
        <w:rPr>
          <w:rFonts w:ascii="Arial" w:hAnsi="Arial" w:cs="Arial"/>
          <w:bCs/>
          <w:sz w:val="20"/>
          <w:szCs w:val="20"/>
        </w:rPr>
        <w:t>Vojkova cesta 59, 1000 Ljubljana</w:t>
      </w:r>
      <w:r w:rsidRPr="004C45A9">
        <w:rPr>
          <w:rFonts w:ascii="Arial" w:hAnsi="Arial" w:cs="Arial"/>
          <w:sz w:val="20"/>
          <w:szCs w:val="20"/>
        </w:rPr>
        <w:tab/>
      </w:r>
      <w:r w:rsidRPr="004C45A9">
        <w:rPr>
          <w:rFonts w:ascii="Arial" w:hAnsi="Arial" w:cs="Arial"/>
          <w:sz w:val="20"/>
          <w:szCs w:val="20"/>
        </w:rPr>
        <w:tab/>
        <w:t xml:space="preserve">                 </w:t>
      </w:r>
    </w:p>
    <w:p w:rsidR="008603DE" w:rsidRPr="004C45A9" w:rsidP="008B3480" w14:paraId="5E0E5C45" w14:textId="77777777">
      <w:pPr>
        <w:spacing w:line="288" w:lineRule="auto"/>
        <w:rPr>
          <w:rFonts w:ascii="Arial" w:hAnsi="Arial" w:cs="Arial"/>
          <w:sz w:val="20"/>
          <w:szCs w:val="20"/>
        </w:rPr>
      </w:pPr>
      <w:r w:rsidRPr="004C45A9">
        <w:rPr>
          <w:rFonts w:ascii="Arial" w:hAnsi="Arial" w:cs="Arial"/>
          <w:sz w:val="20"/>
          <w:szCs w:val="20"/>
        </w:rPr>
        <w:tab/>
      </w:r>
      <w:r w:rsidRPr="004C45A9">
        <w:rPr>
          <w:rFonts w:ascii="Arial" w:hAnsi="Arial" w:cs="Arial"/>
          <w:sz w:val="20"/>
          <w:szCs w:val="20"/>
        </w:rPr>
        <w:tab/>
        <w:t xml:space="preserve">                </w:t>
      </w:r>
      <w:r w:rsidRPr="004C45A9">
        <w:rPr>
          <w:rFonts w:ascii="Arial" w:hAnsi="Arial" w:cs="Arial"/>
          <w:sz w:val="20"/>
          <w:szCs w:val="20"/>
        </w:rPr>
        <w:tab/>
      </w:r>
      <w:r w:rsidRPr="004C45A9">
        <w:rPr>
          <w:rFonts w:ascii="Arial" w:hAnsi="Arial" w:cs="Arial"/>
          <w:sz w:val="20"/>
          <w:szCs w:val="20"/>
        </w:rPr>
        <w:tab/>
      </w:r>
      <w:r w:rsidRPr="004C45A9">
        <w:rPr>
          <w:rFonts w:ascii="Arial" w:hAnsi="Arial" w:cs="Arial"/>
          <w:sz w:val="20"/>
          <w:szCs w:val="20"/>
        </w:rPr>
        <w:tab/>
      </w:r>
      <w:r w:rsidRPr="004C45A9">
        <w:rPr>
          <w:rFonts w:ascii="Arial" w:hAnsi="Arial" w:cs="Arial"/>
          <w:sz w:val="20"/>
          <w:szCs w:val="20"/>
        </w:rPr>
        <w:tab/>
      </w:r>
      <w:r w:rsidRPr="004C45A9">
        <w:rPr>
          <w:rFonts w:ascii="Arial" w:hAnsi="Arial" w:cs="Arial"/>
          <w:sz w:val="20"/>
          <w:szCs w:val="20"/>
        </w:rPr>
        <w:tab/>
      </w:r>
      <w:r w:rsidRPr="004C45A9">
        <w:rPr>
          <w:rFonts w:ascii="Arial" w:hAnsi="Arial" w:cs="Arial"/>
          <w:sz w:val="20"/>
          <w:szCs w:val="20"/>
        </w:rPr>
        <w:tab/>
        <w:t>T: 01 471 23 05</w:t>
      </w:r>
    </w:p>
    <w:p w:rsidR="008603DE" w:rsidRPr="004C45A9" w:rsidP="008B3480" w14:paraId="67F6A359" w14:textId="77777777">
      <w:pPr>
        <w:spacing w:line="288" w:lineRule="auto"/>
        <w:rPr>
          <w:rFonts w:ascii="Arial" w:hAnsi="Arial" w:cs="Arial"/>
          <w:sz w:val="20"/>
          <w:szCs w:val="20"/>
        </w:rPr>
      </w:pPr>
      <w:r w:rsidRPr="004C45A9">
        <w:rPr>
          <w:rFonts w:ascii="Arial" w:hAnsi="Arial" w:cs="Arial"/>
          <w:sz w:val="20"/>
          <w:szCs w:val="20"/>
        </w:rPr>
        <w:tab/>
      </w:r>
      <w:r w:rsidRPr="004C45A9">
        <w:rPr>
          <w:rFonts w:ascii="Arial" w:hAnsi="Arial" w:cs="Arial"/>
          <w:sz w:val="20"/>
          <w:szCs w:val="20"/>
        </w:rPr>
        <w:tab/>
        <w:t xml:space="preserve">                      </w:t>
      </w:r>
      <w:r w:rsidRPr="004C45A9">
        <w:rPr>
          <w:rFonts w:ascii="Arial" w:hAnsi="Arial" w:cs="Arial"/>
          <w:sz w:val="20"/>
          <w:szCs w:val="20"/>
        </w:rPr>
        <w:tab/>
      </w:r>
      <w:r w:rsidRPr="004C45A9">
        <w:rPr>
          <w:rFonts w:ascii="Arial" w:hAnsi="Arial" w:cs="Arial"/>
          <w:sz w:val="20"/>
          <w:szCs w:val="20"/>
        </w:rPr>
        <w:tab/>
      </w:r>
      <w:r w:rsidRPr="004C45A9">
        <w:rPr>
          <w:rFonts w:ascii="Arial" w:hAnsi="Arial" w:cs="Arial"/>
          <w:sz w:val="20"/>
          <w:szCs w:val="20"/>
        </w:rPr>
        <w:tab/>
      </w:r>
      <w:r w:rsidRPr="004C45A9">
        <w:rPr>
          <w:rFonts w:ascii="Arial" w:hAnsi="Arial" w:cs="Arial"/>
          <w:sz w:val="20"/>
          <w:szCs w:val="20"/>
        </w:rPr>
        <w:tab/>
      </w:r>
      <w:r w:rsidRPr="004C45A9">
        <w:rPr>
          <w:rFonts w:ascii="Arial" w:hAnsi="Arial" w:cs="Arial"/>
          <w:sz w:val="20"/>
          <w:szCs w:val="20"/>
        </w:rPr>
        <w:tab/>
      </w:r>
      <w:r w:rsidRPr="004C45A9">
        <w:rPr>
          <w:rFonts w:ascii="Arial" w:hAnsi="Arial" w:cs="Arial"/>
          <w:sz w:val="20"/>
          <w:szCs w:val="20"/>
        </w:rPr>
        <w:tab/>
        <w:t xml:space="preserve">F: 01 471 12 65 </w:t>
      </w:r>
    </w:p>
    <w:p w:rsidR="008603DE" w:rsidRPr="004C45A9" w:rsidP="008B3480" w14:paraId="7BE576D4" w14:textId="77777777">
      <w:pPr>
        <w:spacing w:line="288" w:lineRule="auto"/>
        <w:rPr>
          <w:rFonts w:ascii="Arial" w:hAnsi="Arial" w:cs="Arial"/>
          <w:sz w:val="20"/>
          <w:szCs w:val="20"/>
        </w:rPr>
      </w:pPr>
      <w:r w:rsidRPr="004C45A9">
        <w:rPr>
          <w:rFonts w:ascii="Arial" w:hAnsi="Arial" w:cs="Arial"/>
          <w:sz w:val="20"/>
          <w:szCs w:val="20"/>
        </w:rPr>
        <w:t xml:space="preserve">                                                                                                                     E: glavna.pisarna@mors.si</w:t>
      </w:r>
    </w:p>
    <w:p w:rsidR="008603DE" w:rsidRPr="004C45A9" w:rsidP="008B3480" w14:paraId="2D0C99A1" w14:textId="77777777">
      <w:pPr>
        <w:spacing w:line="288" w:lineRule="auto"/>
        <w:rPr>
          <w:rFonts w:ascii="Arial" w:hAnsi="Arial" w:cs="Arial"/>
          <w:sz w:val="20"/>
          <w:szCs w:val="20"/>
        </w:rPr>
      </w:pPr>
      <w:r w:rsidRPr="004C45A9">
        <w:rPr>
          <w:rFonts w:ascii="Arial" w:hAnsi="Arial" w:cs="Arial"/>
          <w:sz w:val="20"/>
          <w:szCs w:val="20"/>
        </w:rPr>
        <w:tab/>
      </w:r>
      <w:r w:rsidRPr="004C45A9">
        <w:rPr>
          <w:rFonts w:ascii="Arial" w:hAnsi="Arial" w:cs="Arial"/>
          <w:sz w:val="20"/>
          <w:szCs w:val="20"/>
        </w:rPr>
        <w:tab/>
        <w:t xml:space="preserve">                     </w:t>
      </w:r>
      <w:r w:rsidRPr="004C45A9">
        <w:rPr>
          <w:rFonts w:ascii="Arial" w:hAnsi="Arial" w:cs="Arial"/>
          <w:sz w:val="20"/>
          <w:szCs w:val="20"/>
        </w:rPr>
        <w:tab/>
      </w:r>
      <w:r w:rsidRPr="004C45A9">
        <w:rPr>
          <w:rFonts w:ascii="Arial" w:hAnsi="Arial" w:cs="Arial"/>
          <w:sz w:val="20"/>
          <w:szCs w:val="20"/>
        </w:rPr>
        <w:tab/>
      </w:r>
      <w:r w:rsidRPr="004C45A9">
        <w:rPr>
          <w:rFonts w:ascii="Arial" w:hAnsi="Arial" w:cs="Arial"/>
          <w:sz w:val="20"/>
          <w:szCs w:val="20"/>
        </w:rPr>
        <w:tab/>
      </w:r>
      <w:r w:rsidRPr="004C45A9">
        <w:rPr>
          <w:rFonts w:ascii="Arial" w:hAnsi="Arial" w:cs="Arial"/>
          <w:sz w:val="20"/>
          <w:szCs w:val="20"/>
        </w:rPr>
        <w:tab/>
      </w:r>
      <w:r w:rsidRPr="004C45A9">
        <w:rPr>
          <w:rFonts w:ascii="Arial" w:hAnsi="Arial" w:cs="Arial"/>
          <w:sz w:val="20"/>
          <w:szCs w:val="20"/>
        </w:rPr>
        <w:tab/>
      </w:r>
      <w:r w:rsidRPr="004C45A9">
        <w:rPr>
          <w:rFonts w:ascii="Arial" w:hAnsi="Arial" w:cs="Arial"/>
          <w:sz w:val="20"/>
          <w:szCs w:val="20"/>
        </w:rPr>
        <w:tab/>
        <w:t>www.mors.si</w:t>
      </w:r>
    </w:p>
    <w:p w:rsidR="008603DE" w:rsidRPr="004C45A9" w:rsidP="008B3480" w14:paraId="576E7DA5" w14:textId="77777777">
      <w:pPr>
        <w:tabs>
          <w:tab w:val="left" w:pos="1418"/>
        </w:tabs>
        <w:spacing w:line="288" w:lineRule="auto"/>
        <w:rPr>
          <w:rFonts w:ascii="Arial" w:hAnsi="Arial" w:cs="Arial"/>
          <w:sz w:val="20"/>
          <w:szCs w:val="20"/>
        </w:rPr>
      </w:pPr>
      <w:r w:rsidRPr="004C45A9">
        <w:rPr>
          <w:rFonts w:ascii="Arial" w:hAnsi="Arial" w:cs="Arial"/>
          <w:sz w:val="20"/>
          <w:szCs w:val="20"/>
        </w:rPr>
        <w:t xml:space="preserve">Številka: </w:t>
      </w:r>
      <w:r w:rsidRPr="004C45A9">
        <w:rPr>
          <w:rFonts w:ascii="Arial" w:hAnsi="Arial" w:cs="Arial"/>
          <w:sz w:val="20"/>
          <w:szCs w:val="20"/>
        </w:rPr>
        <w:tab/>
      </w:r>
      <w:r w:rsidRPr="004C45A9">
        <w:rPr>
          <w:rFonts w:ascii="Arial" w:hAnsi="Arial" w:cs="Arial"/>
          <w:sz w:val="20"/>
          <w:szCs w:val="20"/>
        </w:rPr>
        <w:fldChar w:fldCharType="begin"/>
      </w:r>
      <w:r w:rsidRPr="004C45A9">
        <w:rPr>
          <w:rFonts w:ascii="Arial" w:hAnsi="Arial" w:cs="Arial"/>
          <w:sz w:val="20"/>
          <w:szCs w:val="20"/>
        </w:rPr>
        <w:instrText xml:space="preserve">MACROBUTTON NoMacro </w:instrText>
      </w:r>
      <w:r w:rsidRPr="004C45A9">
        <w:rPr>
          <w:rFonts w:ascii="Arial" w:hAnsi="Arial" w:cs="Arial"/>
          <w:i/>
          <w:sz w:val="20"/>
          <w:szCs w:val="20"/>
        </w:rPr>
        <w:instrText>[številka - avtomatsko - ne spreminjaj]</w:instrText>
      </w:r>
      <w:r w:rsidRPr="004C45A9">
        <w:rPr>
          <w:rFonts w:ascii="Arial" w:hAnsi="Arial" w:cs="Arial"/>
          <w:sz w:val="20"/>
          <w:szCs w:val="20"/>
        </w:rPr>
        <w:instrText xml:space="preserve"> </w:instrText>
      </w:r>
      <w:r w:rsidRPr="004C45A9">
        <w:rPr>
          <w:rFonts w:ascii="Arial" w:hAnsi="Arial" w:cs="Arial"/>
          <w:sz w:val="20"/>
          <w:szCs w:val="20"/>
        </w:rPr>
        <w:fldChar w:fldCharType="end"/>
      </w:r>
      <w:r w:rsidRPr="004C45A9">
        <w:rPr>
          <w:rFonts w:ascii="Arial" w:hAnsi="Arial" w:cs="Arial"/>
          <w:sz w:val="20"/>
          <w:szCs w:val="20"/>
        </w:rPr>
        <w:tab/>
      </w:r>
    </w:p>
    <w:p w:rsidR="008603DE" w:rsidRPr="004C45A9" w:rsidP="008B3480" w14:paraId="44D6F9B5" w14:textId="77777777">
      <w:pPr>
        <w:tabs>
          <w:tab w:val="left" w:pos="1418"/>
        </w:tabs>
        <w:spacing w:line="288" w:lineRule="auto"/>
        <w:rPr>
          <w:rFonts w:ascii="Arial" w:hAnsi="Arial" w:cs="Arial"/>
          <w:sz w:val="20"/>
          <w:szCs w:val="20"/>
        </w:rPr>
      </w:pPr>
      <w:r w:rsidRPr="004C45A9">
        <w:rPr>
          <w:rFonts w:ascii="Arial" w:hAnsi="Arial" w:cs="Arial"/>
          <w:sz w:val="20"/>
          <w:szCs w:val="20"/>
        </w:rPr>
        <w:t xml:space="preserve">Datum:  </w:t>
      </w:r>
      <w:r w:rsidRPr="004C45A9">
        <w:rPr>
          <w:rFonts w:ascii="Arial" w:hAnsi="Arial" w:cs="Arial"/>
          <w:sz w:val="20"/>
          <w:szCs w:val="20"/>
        </w:rPr>
        <w:tab/>
      </w:r>
      <w:r w:rsidRPr="004C45A9">
        <w:rPr>
          <w:rFonts w:ascii="Arial" w:hAnsi="Arial" w:cs="Arial"/>
          <w:sz w:val="20"/>
          <w:szCs w:val="20"/>
        </w:rPr>
        <w:fldChar w:fldCharType="begin"/>
      </w:r>
      <w:r w:rsidRPr="004C45A9">
        <w:rPr>
          <w:rFonts w:ascii="Arial" w:hAnsi="Arial" w:cs="Arial"/>
          <w:sz w:val="20"/>
          <w:szCs w:val="20"/>
        </w:rPr>
        <w:instrText xml:space="preserve">MACROBUTTON NoMacro </w:instrText>
      </w:r>
      <w:r w:rsidRPr="004C45A9">
        <w:rPr>
          <w:rFonts w:ascii="Arial" w:hAnsi="Arial" w:cs="Arial"/>
          <w:i/>
          <w:sz w:val="20"/>
          <w:szCs w:val="20"/>
        </w:rPr>
        <w:instrText>[datum - avtomatsko - ne spreminjaj]</w:instrText>
      </w:r>
      <w:r w:rsidRPr="004C45A9">
        <w:rPr>
          <w:rFonts w:ascii="Arial" w:hAnsi="Arial" w:cs="Arial"/>
          <w:sz w:val="20"/>
          <w:szCs w:val="20"/>
        </w:rPr>
        <w:fldChar w:fldCharType="end"/>
      </w:r>
      <w:r w:rsidRPr="004C45A9">
        <w:rPr>
          <w:rFonts w:ascii="Arial" w:hAnsi="Arial" w:cs="Arial"/>
          <w:sz w:val="20"/>
          <w:szCs w:val="20"/>
        </w:rPr>
        <w:tab/>
        <w:t xml:space="preserve"> </w:t>
      </w:r>
    </w:p>
    <w:p w:rsidR="008603DE" w:rsidRPr="004C45A9" w:rsidP="008B3480" w14:paraId="06367BA2" w14:textId="77777777">
      <w:pPr>
        <w:spacing w:line="288" w:lineRule="auto"/>
        <w:rPr>
          <w:rFonts w:ascii="Arial" w:hAnsi="Arial" w:cs="Arial"/>
          <w:sz w:val="20"/>
          <w:szCs w:val="20"/>
        </w:rPr>
      </w:pPr>
    </w:p>
    <w:p w:rsidR="008603DE" w:rsidRPr="004C45A9" w:rsidP="008B3480" w14:paraId="7331B863" w14:textId="77777777">
      <w:pPr>
        <w:spacing w:line="288"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7E0FDB55" w14:textId="77777777" w:rsidTr="008603D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3DE" w:rsidRPr="004C45A9" w:rsidP="008B3480" w14:paraId="557B9331" w14:textId="77777777">
            <w:pPr>
              <w:keepNext/>
              <w:spacing w:line="288" w:lineRule="auto"/>
              <w:jc w:val="center"/>
              <w:outlineLvl w:val="2"/>
              <w:rPr>
                <w:rFonts w:ascii="Arial" w:hAnsi="Arial" w:cs="Arial"/>
                <w:b/>
                <w:bCs/>
                <w:sz w:val="20"/>
                <w:szCs w:val="20"/>
              </w:rPr>
            </w:pPr>
            <w:r w:rsidRPr="004C45A9">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8603DE" w:rsidRPr="004C45A9" w:rsidP="008B3480" w14:paraId="00CAA7EE" w14:textId="77777777">
            <w:pPr>
              <w:tabs>
                <w:tab w:val="center" w:pos="1843"/>
              </w:tabs>
              <w:spacing w:line="288" w:lineRule="auto"/>
              <w:rPr>
                <w:rFonts w:ascii="Arial" w:hAnsi="Arial" w:cs="Arial"/>
                <w:b/>
                <w:bCs/>
                <w:sz w:val="20"/>
                <w:szCs w:val="20"/>
              </w:rPr>
            </w:pPr>
            <w:r w:rsidRPr="004C45A9">
              <w:rPr>
                <w:rFonts w:ascii="Arial" w:hAnsi="Arial" w:cs="Arial"/>
                <w:b/>
                <w:bCs/>
                <w:sz w:val="20"/>
                <w:szCs w:val="20"/>
              </w:rPr>
              <w:t>Št. kontrole kakovosti:</w:t>
            </w:r>
          </w:p>
          <w:p w:rsidR="008603DE" w:rsidRPr="004C45A9" w:rsidP="008B3480" w14:paraId="799902DD" w14:textId="77777777">
            <w:pPr>
              <w:tabs>
                <w:tab w:val="center" w:pos="1843"/>
              </w:tabs>
              <w:spacing w:line="288" w:lineRule="auto"/>
              <w:rPr>
                <w:rFonts w:ascii="Arial" w:hAnsi="Arial" w:cs="Arial"/>
                <w:b/>
                <w:sz w:val="20"/>
                <w:szCs w:val="20"/>
              </w:rPr>
            </w:pPr>
            <w:r w:rsidRPr="004C45A9">
              <w:rPr>
                <w:rFonts w:ascii="Arial" w:hAnsi="Arial" w:cs="Arial"/>
                <w:b/>
                <w:sz w:val="20"/>
                <w:szCs w:val="20"/>
              </w:rPr>
              <w:t xml:space="preserve"> </w:t>
            </w:r>
          </w:p>
        </w:tc>
      </w:tr>
    </w:tbl>
    <w:p w:rsidR="008603DE" w:rsidRPr="004C45A9" w:rsidP="008B3480" w14:paraId="415E4BC8" w14:textId="77777777">
      <w:pPr>
        <w:tabs>
          <w:tab w:val="center" w:pos="1843"/>
        </w:tabs>
        <w:spacing w:line="288"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11D59C31" w14:textId="77777777" w:rsidTr="008603D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Mar>
              <w:top w:w="0" w:type="dxa"/>
              <w:left w:w="108" w:type="dxa"/>
              <w:bottom w:w="0" w:type="dxa"/>
              <w:right w:w="108" w:type="dxa"/>
            </w:tcMar>
          </w:tcPr>
          <w:p w:rsidR="008603DE" w:rsidRPr="004C45A9" w:rsidP="008B3480" w14:paraId="598E13E4" w14:textId="77777777">
            <w:pPr>
              <w:tabs>
                <w:tab w:val="center" w:pos="1843"/>
              </w:tabs>
              <w:spacing w:line="288" w:lineRule="auto"/>
              <w:rPr>
                <w:rFonts w:ascii="Arial" w:hAnsi="Arial" w:cs="Arial"/>
                <w:b/>
                <w:bCs/>
                <w:sz w:val="20"/>
                <w:szCs w:val="20"/>
              </w:rPr>
            </w:pPr>
            <w:r w:rsidRPr="004C45A9">
              <w:rPr>
                <w:rFonts w:ascii="Arial" w:hAnsi="Arial" w:cs="Arial"/>
                <w:b/>
                <w:bCs/>
                <w:sz w:val="20"/>
                <w:szCs w:val="20"/>
              </w:rPr>
              <w:t xml:space="preserve">Dobavitelj/ponudnik storitev (izvajalec): </w:t>
            </w:r>
          </w:p>
          <w:p w:rsidR="008603DE" w:rsidRPr="004C45A9" w:rsidP="008B3480" w14:paraId="3A9E02AC" w14:textId="77777777">
            <w:pPr>
              <w:tabs>
                <w:tab w:val="center" w:pos="1843"/>
              </w:tabs>
              <w:spacing w:line="288" w:lineRule="auto"/>
              <w:rPr>
                <w:rFonts w:ascii="Arial" w:hAnsi="Arial" w:cs="Arial"/>
                <w:b/>
                <w:sz w:val="20"/>
                <w:szCs w:val="20"/>
              </w:rPr>
            </w:pPr>
          </w:p>
        </w:tc>
        <w:tc>
          <w:tcPr>
            <w:tcW w:w="4021" w:type="dxa"/>
            <w:tcMar>
              <w:top w:w="0" w:type="dxa"/>
              <w:left w:w="108" w:type="dxa"/>
              <w:bottom w:w="0" w:type="dxa"/>
              <w:right w:w="108" w:type="dxa"/>
            </w:tcMar>
          </w:tcPr>
          <w:p w:rsidR="008603DE" w:rsidRPr="004C45A9" w:rsidP="008B3480" w14:paraId="5AD94917" w14:textId="77777777">
            <w:pPr>
              <w:tabs>
                <w:tab w:val="center" w:pos="1843"/>
              </w:tabs>
              <w:spacing w:line="288" w:lineRule="auto"/>
              <w:rPr>
                <w:rFonts w:ascii="Arial" w:hAnsi="Arial" w:cs="Arial"/>
                <w:sz w:val="20"/>
                <w:szCs w:val="20"/>
              </w:rPr>
            </w:pPr>
            <w:r w:rsidRPr="004C45A9">
              <w:rPr>
                <w:rFonts w:ascii="Arial" w:hAnsi="Arial" w:cs="Arial"/>
                <w:b/>
                <w:bCs/>
                <w:sz w:val="20"/>
                <w:szCs w:val="20"/>
              </w:rPr>
              <w:t>Naslov</w:t>
            </w:r>
            <w:r w:rsidRPr="004C45A9">
              <w:rPr>
                <w:rFonts w:ascii="Arial" w:hAnsi="Arial" w:cs="Arial"/>
                <w:sz w:val="20"/>
                <w:szCs w:val="20"/>
              </w:rPr>
              <w:t>:</w:t>
            </w:r>
            <w:r w:rsidRPr="004C45A9">
              <w:rPr>
                <w:rFonts w:ascii="Arial" w:hAnsi="Arial" w:cs="Arial"/>
                <w:b/>
                <w:sz w:val="20"/>
                <w:szCs w:val="20"/>
              </w:rPr>
              <w:t xml:space="preserve"> </w:t>
            </w:r>
          </w:p>
          <w:p w:rsidR="008603DE" w:rsidRPr="004C45A9" w:rsidP="008B3480" w14:paraId="5CD5D191" w14:textId="77777777">
            <w:pPr>
              <w:tabs>
                <w:tab w:val="center" w:pos="1843"/>
              </w:tabs>
              <w:spacing w:line="288" w:lineRule="auto"/>
              <w:rPr>
                <w:rFonts w:ascii="Arial" w:hAnsi="Arial" w:cs="Arial"/>
                <w:b/>
                <w:sz w:val="20"/>
                <w:szCs w:val="20"/>
              </w:rPr>
            </w:pPr>
          </w:p>
        </w:tc>
      </w:tr>
      <w:tr w14:paraId="7EAA7A27" w14:textId="77777777" w:rsidTr="008603DE">
        <w:tblPrEx>
          <w:tblW w:w="10440" w:type="dxa"/>
          <w:tblInd w:w="-612" w:type="dxa"/>
          <w:tblLayout w:type="fixed"/>
          <w:tblLook w:val="04A0"/>
        </w:tblPrEx>
        <w:trPr>
          <w:trHeight w:val="553"/>
        </w:trPr>
        <w:tc>
          <w:tcPr>
            <w:tcW w:w="3726" w:type="dxa"/>
            <w:tcMar>
              <w:top w:w="0" w:type="dxa"/>
              <w:left w:w="108" w:type="dxa"/>
              <w:bottom w:w="0" w:type="dxa"/>
              <w:right w:w="108" w:type="dxa"/>
            </w:tcMar>
          </w:tcPr>
          <w:p w:rsidR="008603DE" w:rsidRPr="004C45A9" w:rsidP="008B3480" w14:paraId="4AD5C896" w14:textId="77777777">
            <w:pPr>
              <w:tabs>
                <w:tab w:val="center" w:pos="1843"/>
              </w:tabs>
              <w:spacing w:line="288" w:lineRule="auto"/>
              <w:rPr>
                <w:rFonts w:ascii="Arial" w:hAnsi="Arial" w:cs="Arial"/>
                <w:b/>
                <w:bCs/>
                <w:sz w:val="20"/>
                <w:szCs w:val="20"/>
              </w:rPr>
            </w:pPr>
            <w:r w:rsidRPr="004C45A9">
              <w:rPr>
                <w:rFonts w:ascii="Arial" w:hAnsi="Arial" w:cs="Arial"/>
                <w:b/>
                <w:bCs/>
                <w:sz w:val="20"/>
                <w:szCs w:val="20"/>
              </w:rPr>
              <w:t xml:space="preserve">Številka pogodbe: </w:t>
            </w:r>
          </w:p>
          <w:p w:rsidR="008603DE" w:rsidRPr="004C45A9" w:rsidP="008B3480" w14:paraId="067CF298" w14:textId="77777777">
            <w:pPr>
              <w:tabs>
                <w:tab w:val="center" w:pos="1843"/>
              </w:tabs>
              <w:spacing w:line="288" w:lineRule="auto"/>
              <w:rPr>
                <w:rFonts w:ascii="Arial" w:hAnsi="Arial" w:cs="Arial"/>
                <w:sz w:val="20"/>
                <w:szCs w:val="20"/>
              </w:rPr>
            </w:pPr>
          </w:p>
        </w:tc>
        <w:tc>
          <w:tcPr>
            <w:tcW w:w="2693" w:type="dxa"/>
            <w:tcMar>
              <w:top w:w="0" w:type="dxa"/>
              <w:left w:w="108" w:type="dxa"/>
              <w:bottom w:w="0" w:type="dxa"/>
              <w:right w:w="108" w:type="dxa"/>
            </w:tcMar>
          </w:tcPr>
          <w:p w:rsidR="008603DE" w:rsidRPr="004C45A9" w:rsidP="008B3480" w14:paraId="02736B5E" w14:textId="77777777">
            <w:pPr>
              <w:tabs>
                <w:tab w:val="center" w:pos="1843"/>
              </w:tabs>
              <w:spacing w:line="288" w:lineRule="auto"/>
              <w:rPr>
                <w:rFonts w:ascii="Arial" w:hAnsi="Arial" w:cs="Arial"/>
                <w:b/>
                <w:bCs/>
                <w:sz w:val="20"/>
                <w:szCs w:val="20"/>
              </w:rPr>
            </w:pPr>
            <w:r w:rsidRPr="004C45A9">
              <w:rPr>
                <w:rFonts w:ascii="Arial" w:hAnsi="Arial" w:cs="Arial"/>
                <w:b/>
                <w:bCs/>
                <w:sz w:val="20"/>
                <w:szCs w:val="20"/>
              </w:rPr>
              <w:t xml:space="preserve">Datum pogodbe: </w:t>
            </w:r>
          </w:p>
          <w:p w:rsidR="008603DE" w:rsidRPr="004C45A9" w:rsidP="008B3480" w14:paraId="20EAA6D4" w14:textId="77777777">
            <w:pPr>
              <w:tabs>
                <w:tab w:val="center" w:pos="1843"/>
              </w:tabs>
              <w:spacing w:line="288" w:lineRule="auto"/>
              <w:rPr>
                <w:rFonts w:ascii="Arial" w:hAnsi="Arial" w:cs="Arial"/>
                <w:sz w:val="20"/>
                <w:szCs w:val="20"/>
              </w:rPr>
            </w:pPr>
          </w:p>
        </w:tc>
        <w:tc>
          <w:tcPr>
            <w:tcW w:w="4021" w:type="dxa"/>
            <w:tcMar>
              <w:top w:w="0" w:type="dxa"/>
              <w:left w:w="108" w:type="dxa"/>
              <w:bottom w:w="0" w:type="dxa"/>
              <w:right w:w="108" w:type="dxa"/>
            </w:tcMar>
          </w:tcPr>
          <w:p w:rsidR="008603DE" w:rsidRPr="004C45A9" w:rsidP="008B3480" w14:paraId="650ED6E7" w14:textId="77777777">
            <w:pPr>
              <w:tabs>
                <w:tab w:val="center" w:pos="1843"/>
              </w:tabs>
              <w:spacing w:line="288" w:lineRule="auto"/>
              <w:rPr>
                <w:rFonts w:ascii="Arial" w:hAnsi="Arial" w:cs="Arial"/>
                <w:b/>
                <w:bCs/>
                <w:sz w:val="20"/>
                <w:szCs w:val="20"/>
              </w:rPr>
            </w:pPr>
            <w:r w:rsidRPr="004C45A9">
              <w:rPr>
                <w:rFonts w:ascii="Arial" w:hAnsi="Arial" w:cs="Arial"/>
                <w:b/>
                <w:bCs/>
                <w:sz w:val="20"/>
                <w:szCs w:val="20"/>
              </w:rPr>
              <w:t xml:space="preserve">Pogodbeni datum dobave: </w:t>
            </w:r>
          </w:p>
          <w:p w:rsidR="008603DE" w:rsidRPr="004C45A9" w:rsidP="008B3480" w14:paraId="05573C21" w14:textId="77777777">
            <w:pPr>
              <w:tabs>
                <w:tab w:val="center" w:pos="1843"/>
              </w:tabs>
              <w:spacing w:line="288" w:lineRule="auto"/>
              <w:rPr>
                <w:rFonts w:ascii="Arial" w:hAnsi="Arial" w:cs="Arial"/>
                <w:sz w:val="20"/>
                <w:szCs w:val="20"/>
              </w:rPr>
            </w:pPr>
          </w:p>
        </w:tc>
      </w:tr>
      <w:tr w14:paraId="0FD58244" w14:textId="77777777" w:rsidTr="008603DE">
        <w:tblPrEx>
          <w:tblW w:w="10440" w:type="dxa"/>
          <w:tblInd w:w="-612" w:type="dxa"/>
          <w:tblLayout w:type="fixed"/>
          <w:tblLook w:val="04A0"/>
        </w:tblPrEx>
        <w:trPr>
          <w:trHeight w:val="553"/>
        </w:trPr>
        <w:tc>
          <w:tcPr>
            <w:tcW w:w="6419" w:type="dxa"/>
            <w:gridSpan w:val="2"/>
            <w:tcMar>
              <w:top w:w="0" w:type="dxa"/>
              <w:left w:w="108" w:type="dxa"/>
              <w:bottom w:w="0" w:type="dxa"/>
              <w:right w:w="108" w:type="dxa"/>
            </w:tcMar>
          </w:tcPr>
          <w:p w:rsidR="008603DE" w:rsidRPr="004C45A9" w:rsidP="008B3480" w14:paraId="6D1D24E6" w14:textId="77777777">
            <w:pPr>
              <w:tabs>
                <w:tab w:val="center" w:pos="1843"/>
              </w:tabs>
              <w:spacing w:line="288" w:lineRule="auto"/>
              <w:rPr>
                <w:rFonts w:ascii="Arial" w:hAnsi="Arial" w:cs="Arial"/>
                <w:b/>
                <w:bCs/>
                <w:sz w:val="20"/>
                <w:szCs w:val="20"/>
              </w:rPr>
            </w:pPr>
            <w:r w:rsidRPr="004C45A9">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8603DE" w:rsidRPr="004C45A9" w:rsidP="008B3480" w14:paraId="121D79C7" w14:textId="77777777">
            <w:pPr>
              <w:tabs>
                <w:tab w:val="center" w:pos="1843"/>
              </w:tabs>
              <w:spacing w:line="288" w:lineRule="auto"/>
              <w:rPr>
                <w:rFonts w:ascii="Arial" w:hAnsi="Arial" w:cs="Arial"/>
                <w:sz w:val="20"/>
                <w:szCs w:val="20"/>
              </w:rPr>
            </w:pPr>
            <w:r w:rsidRPr="004C45A9">
              <w:rPr>
                <w:rFonts w:ascii="Arial" w:hAnsi="Arial" w:cs="Arial"/>
                <w:b/>
                <w:bCs/>
                <w:sz w:val="20"/>
                <w:szCs w:val="20"/>
              </w:rPr>
              <w:t>Število prevzemov:</w:t>
            </w:r>
          </w:p>
        </w:tc>
      </w:tr>
    </w:tbl>
    <w:p w:rsidR="008603DE" w:rsidRPr="004C45A9" w:rsidP="008B3480" w14:paraId="0CF31C4F" w14:textId="77777777">
      <w:pPr>
        <w:spacing w:line="288"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4E815E5" w14:textId="77777777" w:rsidTr="008603D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Mar>
              <w:top w:w="0" w:type="dxa"/>
              <w:left w:w="108" w:type="dxa"/>
              <w:bottom w:w="0" w:type="dxa"/>
              <w:right w:w="108" w:type="dxa"/>
            </w:tcMar>
          </w:tcPr>
          <w:p w:rsidR="008603DE" w:rsidRPr="004C45A9" w:rsidP="008B3480" w14:paraId="6591BF9D" w14:textId="77777777">
            <w:pPr>
              <w:tabs>
                <w:tab w:val="center" w:pos="1843"/>
              </w:tabs>
              <w:spacing w:line="288" w:lineRule="auto"/>
              <w:rPr>
                <w:rFonts w:ascii="Arial" w:hAnsi="Arial" w:cs="Arial"/>
                <w:b/>
                <w:sz w:val="20"/>
                <w:szCs w:val="20"/>
              </w:rPr>
            </w:pPr>
          </w:p>
          <w:p w:rsidR="008603DE" w:rsidRPr="004C45A9" w:rsidP="008B3480" w14:paraId="2370DDBA" w14:textId="77777777">
            <w:pPr>
              <w:keepNext/>
              <w:numPr>
                <w:ilvl w:val="0"/>
                <w:numId w:val="24"/>
              </w:numPr>
              <w:spacing w:line="288" w:lineRule="auto"/>
              <w:ind w:left="358" w:hanging="358"/>
              <w:outlineLvl w:val="2"/>
              <w:rPr>
                <w:rFonts w:ascii="Arial" w:hAnsi="Arial" w:cs="Arial"/>
                <w:b/>
                <w:bCs/>
                <w:sz w:val="20"/>
                <w:szCs w:val="20"/>
              </w:rPr>
            </w:pPr>
            <w:r w:rsidRPr="004C45A9">
              <w:rPr>
                <w:rFonts w:ascii="Arial" w:hAnsi="Arial" w:cs="Arial"/>
                <w:b/>
                <w:bCs/>
                <w:sz w:val="20"/>
                <w:szCs w:val="20"/>
              </w:rPr>
              <w:t>IDENTIFIKACIJA PRESOJE KAKOVOSTI:</w:t>
            </w:r>
          </w:p>
          <w:p w:rsidR="008603DE" w:rsidRPr="004C45A9" w:rsidP="008B3480" w14:paraId="3BF6ED6E" w14:textId="77777777">
            <w:pPr>
              <w:tabs>
                <w:tab w:val="center" w:pos="1843"/>
              </w:tabs>
              <w:spacing w:line="288" w:lineRule="auto"/>
              <w:rPr>
                <w:rFonts w:ascii="Arial" w:hAnsi="Arial" w:cs="Arial"/>
                <w:b/>
                <w:bCs/>
                <w:sz w:val="20"/>
                <w:szCs w:val="20"/>
                <w:u w:val="single"/>
              </w:rPr>
            </w:pPr>
          </w:p>
          <w:p w:rsidR="008603DE" w:rsidRPr="004C45A9" w:rsidP="008B3480" w14:paraId="0AFF6C08" w14:textId="77777777">
            <w:pPr>
              <w:numPr>
                <w:ilvl w:val="0"/>
                <w:numId w:val="25"/>
              </w:numPr>
              <w:tabs>
                <w:tab w:val="center" w:pos="1843"/>
              </w:tabs>
              <w:spacing w:line="288" w:lineRule="auto"/>
              <w:ind w:left="358" w:hanging="358"/>
              <w:contextualSpacing/>
              <w:rPr>
                <w:rFonts w:ascii="Arial" w:hAnsi="Arial" w:cs="Arial"/>
                <w:b/>
                <w:bCs/>
                <w:sz w:val="20"/>
                <w:szCs w:val="20"/>
                <w:u w:val="single"/>
              </w:rPr>
            </w:pPr>
            <w:r w:rsidRPr="004C45A9">
              <w:rPr>
                <w:rFonts w:ascii="Arial" w:hAnsi="Arial" w:cs="Arial"/>
                <w:b/>
                <w:bCs/>
                <w:sz w:val="20"/>
                <w:szCs w:val="20"/>
                <w:u w:val="single"/>
              </w:rPr>
              <w:t>Storitev:</w:t>
            </w:r>
          </w:p>
          <w:p w:rsidR="008603DE" w:rsidRPr="004C45A9" w:rsidP="008B3480" w14:paraId="03E024EF" w14:textId="77777777">
            <w:pPr>
              <w:tabs>
                <w:tab w:val="center" w:pos="1843"/>
              </w:tabs>
              <w:spacing w:line="288" w:lineRule="auto"/>
              <w:rPr>
                <w:rFonts w:ascii="Arial" w:hAnsi="Arial" w:cs="Arial"/>
                <w:sz w:val="20"/>
                <w:szCs w:val="20"/>
              </w:rPr>
            </w:pPr>
          </w:p>
          <w:p w:rsidR="008603DE" w:rsidRPr="004C45A9" w:rsidP="008B3480" w14:paraId="48F596E0" w14:textId="77777777">
            <w:pPr>
              <w:tabs>
                <w:tab w:val="center" w:pos="1843"/>
              </w:tabs>
              <w:spacing w:line="288" w:lineRule="auto"/>
              <w:rPr>
                <w:rFonts w:ascii="Arial" w:hAnsi="Arial" w:cs="Arial"/>
                <w:sz w:val="20"/>
                <w:szCs w:val="20"/>
              </w:rPr>
            </w:pPr>
          </w:p>
          <w:p w:rsidR="008603DE" w:rsidRPr="004C45A9" w:rsidP="008B3480" w14:paraId="10A9F61B" w14:textId="77777777">
            <w:pPr>
              <w:numPr>
                <w:ilvl w:val="0"/>
                <w:numId w:val="25"/>
              </w:numPr>
              <w:tabs>
                <w:tab w:val="center" w:pos="1843"/>
              </w:tabs>
              <w:spacing w:line="288" w:lineRule="auto"/>
              <w:ind w:left="358" w:hanging="358"/>
              <w:contextualSpacing/>
              <w:rPr>
                <w:rFonts w:ascii="Arial" w:hAnsi="Arial" w:cs="Arial"/>
                <w:b/>
                <w:bCs/>
                <w:sz w:val="20"/>
                <w:szCs w:val="20"/>
                <w:u w:val="single"/>
              </w:rPr>
            </w:pPr>
            <w:r w:rsidRPr="004C45A9">
              <w:rPr>
                <w:rFonts w:ascii="Arial" w:hAnsi="Arial" w:cs="Arial"/>
                <w:b/>
                <w:bCs/>
                <w:sz w:val="20"/>
                <w:szCs w:val="20"/>
                <w:u w:val="single"/>
              </w:rPr>
              <w:t>Blago:</w:t>
            </w:r>
          </w:p>
          <w:p w:rsidR="008603DE" w:rsidRPr="004C45A9" w:rsidP="008B3480" w14:paraId="63531E68" w14:textId="77777777">
            <w:pPr>
              <w:tabs>
                <w:tab w:val="center" w:pos="1843"/>
              </w:tabs>
              <w:spacing w:line="288" w:lineRule="auto"/>
              <w:rPr>
                <w:rFonts w:ascii="Arial" w:hAnsi="Arial" w:cs="Arial"/>
                <w:b/>
                <w:bCs/>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7"/>
              <w:gridCol w:w="4395"/>
              <w:gridCol w:w="1134"/>
              <w:gridCol w:w="1134"/>
              <w:gridCol w:w="2494"/>
            </w:tblGrid>
            <w:tr w14:paraId="6E29C073" w14:textId="77777777" w:rsidTr="008603D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06C26941" w14:textId="77777777">
                  <w:pPr>
                    <w:tabs>
                      <w:tab w:val="center" w:pos="1843"/>
                    </w:tabs>
                    <w:spacing w:line="288" w:lineRule="auto"/>
                    <w:jc w:val="center"/>
                    <w:rPr>
                      <w:rFonts w:ascii="Arial" w:hAnsi="Arial" w:cs="Arial"/>
                      <w:b/>
                      <w:bCs/>
                      <w:sz w:val="20"/>
                      <w:szCs w:val="20"/>
                    </w:rPr>
                  </w:pPr>
                  <w:r w:rsidRPr="004C45A9">
                    <w:rPr>
                      <w:rFonts w:ascii="Arial"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6B4CA48C" w14:textId="77777777">
                  <w:pPr>
                    <w:tabs>
                      <w:tab w:val="center" w:pos="1843"/>
                    </w:tabs>
                    <w:spacing w:line="288" w:lineRule="auto"/>
                    <w:jc w:val="center"/>
                    <w:rPr>
                      <w:rFonts w:ascii="Arial" w:hAnsi="Arial" w:cs="Arial"/>
                      <w:b/>
                      <w:bCs/>
                      <w:sz w:val="20"/>
                      <w:szCs w:val="20"/>
                    </w:rPr>
                  </w:pPr>
                  <w:r w:rsidRPr="004C45A9">
                    <w:rPr>
                      <w:rFonts w:ascii="Arial"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76518910" w14:textId="77777777">
                  <w:pPr>
                    <w:tabs>
                      <w:tab w:val="center" w:pos="1843"/>
                    </w:tabs>
                    <w:spacing w:line="288" w:lineRule="auto"/>
                    <w:jc w:val="center"/>
                    <w:rPr>
                      <w:rFonts w:ascii="Arial" w:hAnsi="Arial" w:cs="Arial"/>
                      <w:b/>
                      <w:bCs/>
                      <w:sz w:val="20"/>
                      <w:szCs w:val="20"/>
                    </w:rPr>
                  </w:pPr>
                  <w:r w:rsidRPr="004C45A9">
                    <w:rPr>
                      <w:rFonts w:ascii="Arial"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310434E8" w14:textId="77777777">
                  <w:pPr>
                    <w:tabs>
                      <w:tab w:val="center" w:pos="1843"/>
                    </w:tabs>
                    <w:spacing w:line="288" w:lineRule="auto"/>
                    <w:jc w:val="center"/>
                    <w:rPr>
                      <w:rFonts w:ascii="Arial" w:hAnsi="Arial" w:cs="Arial"/>
                      <w:b/>
                      <w:bCs/>
                      <w:sz w:val="20"/>
                      <w:szCs w:val="20"/>
                    </w:rPr>
                  </w:pPr>
                  <w:r w:rsidRPr="004C45A9">
                    <w:rPr>
                      <w:rFonts w:ascii="Arial"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096E7922" w14:textId="77777777">
                  <w:pPr>
                    <w:tabs>
                      <w:tab w:val="center" w:pos="1843"/>
                    </w:tabs>
                    <w:spacing w:line="288" w:lineRule="auto"/>
                    <w:jc w:val="center"/>
                    <w:rPr>
                      <w:rFonts w:ascii="Arial" w:hAnsi="Arial" w:cs="Arial"/>
                      <w:b/>
                      <w:bCs/>
                      <w:sz w:val="20"/>
                      <w:szCs w:val="20"/>
                    </w:rPr>
                  </w:pPr>
                  <w:r w:rsidRPr="004C45A9">
                    <w:rPr>
                      <w:rFonts w:ascii="Arial" w:hAnsi="Arial" w:cs="Arial"/>
                      <w:b/>
                      <w:bCs/>
                      <w:sz w:val="20"/>
                      <w:szCs w:val="20"/>
                    </w:rPr>
                    <w:t>Opombe</w:t>
                  </w:r>
                </w:p>
              </w:tc>
            </w:tr>
            <w:tr w14:paraId="1B62ABD8" w14:textId="77777777" w:rsidTr="008603DE">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52C8F755" w14:textId="77777777">
                  <w:pPr>
                    <w:tabs>
                      <w:tab w:val="center" w:pos="1843"/>
                    </w:tabs>
                    <w:spacing w:line="288" w:lineRule="auto"/>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02C565F4" w14:textId="77777777">
                  <w:pPr>
                    <w:tabs>
                      <w:tab w:val="center" w:pos="1843"/>
                    </w:tabs>
                    <w:spacing w:line="288" w:lineRule="auto"/>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69E4EE98" w14:textId="77777777">
                  <w:pPr>
                    <w:tabs>
                      <w:tab w:val="center" w:pos="1843"/>
                    </w:tabs>
                    <w:spacing w:line="288"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0EA23CD4" w14:textId="77777777">
                  <w:pPr>
                    <w:tabs>
                      <w:tab w:val="center" w:pos="1843"/>
                    </w:tabs>
                    <w:spacing w:line="288" w:lineRule="auto"/>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010441F3" w14:textId="77777777">
                  <w:pPr>
                    <w:tabs>
                      <w:tab w:val="center" w:pos="1843"/>
                    </w:tabs>
                    <w:spacing w:line="288" w:lineRule="auto"/>
                    <w:jc w:val="center"/>
                    <w:rPr>
                      <w:rFonts w:ascii="Arial" w:hAnsi="Arial" w:cs="Arial"/>
                      <w:sz w:val="20"/>
                      <w:szCs w:val="20"/>
                    </w:rPr>
                  </w:pPr>
                </w:p>
              </w:tc>
            </w:tr>
            <w:tr w14:paraId="2ECA4982" w14:textId="77777777" w:rsidTr="008603DE">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33674986" w14:textId="77777777">
                  <w:pPr>
                    <w:tabs>
                      <w:tab w:val="center" w:pos="1843"/>
                    </w:tabs>
                    <w:spacing w:line="288" w:lineRule="auto"/>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1C7C66AC" w14:textId="77777777">
                  <w:pPr>
                    <w:tabs>
                      <w:tab w:val="center" w:pos="1843"/>
                    </w:tabs>
                    <w:spacing w:line="288" w:lineRule="auto"/>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6B7B8D2A" w14:textId="77777777">
                  <w:pPr>
                    <w:tabs>
                      <w:tab w:val="center" w:pos="1843"/>
                    </w:tabs>
                    <w:spacing w:line="288"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7DE3810C" w14:textId="77777777">
                  <w:pPr>
                    <w:tabs>
                      <w:tab w:val="center" w:pos="1843"/>
                    </w:tabs>
                    <w:spacing w:line="288" w:lineRule="auto"/>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03DE" w:rsidRPr="004C45A9" w:rsidP="008B3480" w14:paraId="1BDAAA77" w14:textId="77777777">
                  <w:pPr>
                    <w:tabs>
                      <w:tab w:val="center" w:pos="1843"/>
                    </w:tabs>
                    <w:spacing w:line="288" w:lineRule="auto"/>
                    <w:jc w:val="center"/>
                    <w:rPr>
                      <w:rFonts w:ascii="Arial" w:hAnsi="Arial" w:cs="Arial"/>
                      <w:sz w:val="20"/>
                      <w:szCs w:val="20"/>
                    </w:rPr>
                  </w:pPr>
                </w:p>
              </w:tc>
            </w:tr>
          </w:tbl>
          <w:p w:rsidR="008603DE" w:rsidRPr="004C45A9" w:rsidP="008B3480" w14:paraId="2172D57F" w14:textId="77777777">
            <w:pPr>
              <w:tabs>
                <w:tab w:val="center" w:pos="1843"/>
              </w:tabs>
              <w:spacing w:line="288" w:lineRule="auto"/>
              <w:rPr>
                <w:rFonts w:ascii="Arial" w:hAnsi="Arial" w:cs="Arial"/>
                <w:b/>
                <w:bCs/>
                <w:sz w:val="20"/>
                <w:szCs w:val="20"/>
              </w:rPr>
            </w:pPr>
          </w:p>
          <w:p w:rsidR="008603DE" w:rsidRPr="004C45A9" w:rsidP="008B3480" w14:paraId="4D7537BC" w14:textId="77777777">
            <w:pPr>
              <w:tabs>
                <w:tab w:val="center" w:pos="1843"/>
              </w:tabs>
              <w:spacing w:line="288" w:lineRule="auto"/>
              <w:rPr>
                <w:rFonts w:ascii="Arial" w:hAnsi="Arial" w:cs="Arial"/>
                <w:sz w:val="20"/>
                <w:szCs w:val="20"/>
              </w:rPr>
            </w:pPr>
          </w:p>
        </w:tc>
      </w:tr>
    </w:tbl>
    <w:p w:rsidR="008603DE" w:rsidRPr="004C45A9" w:rsidP="008B3480" w14:paraId="769CA98F" w14:textId="77777777">
      <w:pPr>
        <w:spacing w:line="288"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11FDDCC1" w14:textId="77777777" w:rsidTr="008603D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bottom w:val="single" w:sz="8" w:space="0" w:color="auto"/>
            </w:tcBorders>
            <w:tcMar>
              <w:top w:w="0" w:type="dxa"/>
              <w:left w:w="108" w:type="dxa"/>
              <w:bottom w:w="0" w:type="dxa"/>
              <w:right w:w="108" w:type="dxa"/>
            </w:tcMar>
          </w:tcPr>
          <w:p w:rsidR="008603DE" w:rsidRPr="004C45A9" w:rsidP="008B3480" w14:paraId="7321DC11" w14:textId="77777777">
            <w:pPr>
              <w:tabs>
                <w:tab w:val="center" w:pos="1843"/>
              </w:tabs>
              <w:spacing w:line="288" w:lineRule="auto"/>
              <w:rPr>
                <w:rFonts w:ascii="Arial" w:hAnsi="Arial" w:cs="Arial"/>
                <w:b/>
                <w:sz w:val="20"/>
                <w:szCs w:val="20"/>
              </w:rPr>
            </w:pPr>
          </w:p>
          <w:p w:rsidR="008603DE" w:rsidRPr="004C45A9" w:rsidP="008B3480" w14:paraId="75046199" w14:textId="77777777">
            <w:pPr>
              <w:keepNext/>
              <w:numPr>
                <w:ilvl w:val="0"/>
                <w:numId w:val="24"/>
              </w:numPr>
              <w:spacing w:line="288" w:lineRule="auto"/>
              <w:ind w:left="358" w:hanging="358"/>
              <w:outlineLvl w:val="2"/>
              <w:rPr>
                <w:rFonts w:ascii="Arial" w:hAnsi="Arial" w:cs="Arial"/>
                <w:b/>
                <w:bCs/>
                <w:sz w:val="20"/>
                <w:szCs w:val="20"/>
              </w:rPr>
            </w:pPr>
            <w:r w:rsidRPr="004C45A9">
              <w:rPr>
                <w:rFonts w:ascii="Arial" w:hAnsi="Arial" w:cs="Arial"/>
                <w:b/>
                <w:bCs/>
                <w:sz w:val="20"/>
                <w:szCs w:val="20"/>
              </w:rPr>
              <w:t xml:space="preserve">PRESOJA  KAKOVOSTI: </w:t>
            </w:r>
          </w:p>
          <w:p w:rsidR="008603DE" w:rsidRPr="004C45A9" w:rsidP="008B3480" w14:paraId="44211A4D" w14:textId="77777777">
            <w:pPr>
              <w:tabs>
                <w:tab w:val="center" w:pos="1843"/>
              </w:tabs>
              <w:spacing w:line="288" w:lineRule="auto"/>
              <w:rPr>
                <w:rFonts w:ascii="Arial" w:hAnsi="Arial" w:cs="Arial"/>
                <w:sz w:val="20"/>
                <w:szCs w:val="20"/>
              </w:rPr>
            </w:pPr>
          </w:p>
          <w:p w:rsidR="008603DE" w:rsidRPr="004C45A9" w:rsidP="008B3480" w14:paraId="44FACF38" w14:textId="77777777">
            <w:pPr>
              <w:numPr>
                <w:ilvl w:val="0"/>
                <w:numId w:val="26"/>
              </w:numPr>
              <w:tabs>
                <w:tab w:val="center" w:pos="1843"/>
              </w:tabs>
              <w:spacing w:line="288" w:lineRule="auto"/>
              <w:ind w:left="358" w:hanging="358"/>
              <w:contextualSpacing/>
              <w:rPr>
                <w:rFonts w:ascii="Arial" w:hAnsi="Arial" w:cs="Arial"/>
                <w:b/>
                <w:bCs/>
                <w:sz w:val="20"/>
                <w:szCs w:val="20"/>
                <w:u w:val="single"/>
              </w:rPr>
            </w:pPr>
            <w:r w:rsidRPr="004C45A9">
              <w:rPr>
                <w:rFonts w:ascii="Arial" w:hAnsi="Arial" w:cs="Arial"/>
                <w:b/>
                <w:bCs/>
                <w:sz w:val="20"/>
                <w:szCs w:val="20"/>
                <w:u w:val="single"/>
              </w:rPr>
              <w:t>Uvod:</w:t>
            </w:r>
          </w:p>
          <w:p w:rsidR="008603DE" w:rsidRPr="004C45A9" w:rsidP="008B3480" w14:paraId="64EC699D" w14:textId="77777777">
            <w:pPr>
              <w:tabs>
                <w:tab w:val="center" w:pos="1843"/>
              </w:tabs>
              <w:spacing w:line="288" w:lineRule="auto"/>
              <w:rPr>
                <w:rFonts w:ascii="Arial" w:hAnsi="Arial" w:cs="Arial"/>
                <w:sz w:val="20"/>
                <w:szCs w:val="20"/>
              </w:rPr>
            </w:pPr>
          </w:p>
          <w:p w:rsidR="008603DE" w:rsidRPr="004C45A9" w:rsidP="008B3480" w14:paraId="5C9C96CE" w14:textId="77777777">
            <w:pPr>
              <w:tabs>
                <w:tab w:val="center" w:pos="1843"/>
              </w:tabs>
              <w:spacing w:line="288" w:lineRule="auto"/>
              <w:rPr>
                <w:rFonts w:ascii="Arial" w:hAnsi="Arial" w:cs="Arial"/>
                <w:sz w:val="20"/>
                <w:szCs w:val="20"/>
              </w:rPr>
            </w:pPr>
          </w:p>
          <w:p w:rsidR="008603DE" w:rsidRPr="004C45A9" w:rsidP="008B3480" w14:paraId="7E5256D1" w14:textId="77777777">
            <w:pPr>
              <w:numPr>
                <w:ilvl w:val="0"/>
                <w:numId w:val="26"/>
              </w:numPr>
              <w:tabs>
                <w:tab w:val="center" w:pos="1843"/>
              </w:tabs>
              <w:spacing w:line="288" w:lineRule="auto"/>
              <w:ind w:left="358" w:hanging="358"/>
              <w:contextualSpacing/>
              <w:rPr>
                <w:rFonts w:ascii="Arial" w:hAnsi="Arial" w:cs="Arial"/>
                <w:b/>
                <w:bCs/>
                <w:sz w:val="20"/>
                <w:szCs w:val="20"/>
                <w:u w:val="single"/>
              </w:rPr>
            </w:pPr>
            <w:r w:rsidRPr="004C45A9">
              <w:rPr>
                <w:rFonts w:ascii="Arial" w:hAnsi="Arial" w:cs="Arial"/>
                <w:b/>
                <w:bCs/>
                <w:sz w:val="20"/>
                <w:szCs w:val="20"/>
                <w:u w:val="single"/>
              </w:rPr>
              <w:t xml:space="preserve">Predmet presoje kakovosti: </w:t>
            </w:r>
          </w:p>
          <w:p w:rsidR="008603DE" w:rsidRPr="004C45A9" w:rsidP="008B3480" w14:paraId="37D9850A" w14:textId="77777777">
            <w:pPr>
              <w:tabs>
                <w:tab w:val="center" w:pos="1843"/>
              </w:tabs>
              <w:spacing w:line="288" w:lineRule="auto"/>
              <w:rPr>
                <w:rFonts w:ascii="Arial" w:hAnsi="Arial" w:cs="Arial"/>
                <w:sz w:val="20"/>
                <w:szCs w:val="20"/>
              </w:rPr>
            </w:pPr>
          </w:p>
          <w:p w:rsidR="008603DE" w:rsidRPr="004C45A9" w:rsidP="008B3480" w14:paraId="2ED1A6E0" w14:textId="77777777">
            <w:pPr>
              <w:tabs>
                <w:tab w:val="center" w:pos="1843"/>
              </w:tabs>
              <w:spacing w:line="288" w:lineRule="auto"/>
              <w:rPr>
                <w:rFonts w:ascii="Arial" w:hAnsi="Arial" w:cs="Arial"/>
                <w:sz w:val="20"/>
                <w:szCs w:val="20"/>
              </w:rPr>
            </w:pPr>
          </w:p>
          <w:p w:rsidR="008603DE" w:rsidRPr="004C45A9" w:rsidP="008B3480" w14:paraId="3BFBBBD6" w14:textId="77777777">
            <w:pPr>
              <w:numPr>
                <w:ilvl w:val="0"/>
                <w:numId w:val="26"/>
              </w:numPr>
              <w:tabs>
                <w:tab w:val="center" w:pos="1843"/>
              </w:tabs>
              <w:spacing w:line="288" w:lineRule="auto"/>
              <w:ind w:left="358" w:hanging="358"/>
              <w:contextualSpacing/>
              <w:rPr>
                <w:rFonts w:ascii="Arial" w:hAnsi="Arial" w:cs="Arial"/>
                <w:b/>
                <w:bCs/>
                <w:sz w:val="20"/>
                <w:szCs w:val="20"/>
                <w:u w:val="single"/>
              </w:rPr>
            </w:pPr>
            <w:r w:rsidRPr="004C45A9">
              <w:rPr>
                <w:rFonts w:ascii="Arial" w:hAnsi="Arial" w:cs="Arial"/>
                <w:b/>
                <w:bCs/>
                <w:sz w:val="20"/>
                <w:szCs w:val="20"/>
                <w:u w:val="single"/>
              </w:rPr>
              <w:t>Vrednost prevzetega proizvoda:</w:t>
            </w:r>
          </w:p>
          <w:p w:rsidR="008603DE" w:rsidRPr="004C45A9" w:rsidP="008B3480" w14:paraId="4361E020" w14:textId="77777777">
            <w:pPr>
              <w:tabs>
                <w:tab w:val="center" w:pos="1843"/>
              </w:tabs>
              <w:spacing w:line="288" w:lineRule="auto"/>
              <w:rPr>
                <w:rFonts w:ascii="Arial" w:hAnsi="Arial" w:cs="Arial"/>
                <w:sz w:val="20"/>
                <w:szCs w:val="20"/>
              </w:rPr>
            </w:pPr>
          </w:p>
          <w:p w:rsidR="008603DE" w:rsidRPr="004C45A9" w:rsidP="008B3480" w14:paraId="1CE00E3C" w14:textId="77777777">
            <w:pPr>
              <w:tabs>
                <w:tab w:val="center" w:pos="1843"/>
              </w:tabs>
              <w:spacing w:line="288" w:lineRule="auto"/>
              <w:rPr>
                <w:rFonts w:ascii="Arial" w:hAnsi="Arial" w:cs="Arial"/>
                <w:sz w:val="20"/>
                <w:szCs w:val="20"/>
              </w:rPr>
            </w:pPr>
          </w:p>
          <w:p w:rsidR="008603DE" w:rsidRPr="004C45A9" w:rsidP="008B3480" w14:paraId="5A8EC8C5" w14:textId="77777777">
            <w:pPr>
              <w:numPr>
                <w:ilvl w:val="0"/>
                <w:numId w:val="26"/>
              </w:numPr>
              <w:tabs>
                <w:tab w:val="center" w:pos="1843"/>
              </w:tabs>
              <w:spacing w:line="288" w:lineRule="auto"/>
              <w:ind w:left="358" w:hanging="358"/>
              <w:contextualSpacing/>
              <w:rPr>
                <w:rFonts w:ascii="Arial" w:hAnsi="Arial" w:cs="Arial"/>
                <w:b/>
                <w:bCs/>
                <w:sz w:val="20"/>
                <w:szCs w:val="20"/>
                <w:u w:val="single"/>
              </w:rPr>
            </w:pPr>
            <w:r w:rsidRPr="004C45A9">
              <w:rPr>
                <w:rFonts w:ascii="Arial" w:hAnsi="Arial" w:cs="Arial"/>
                <w:b/>
                <w:bCs/>
                <w:sz w:val="20"/>
                <w:szCs w:val="20"/>
                <w:u w:val="single"/>
              </w:rPr>
              <w:t>Ugotovitev:</w:t>
            </w:r>
          </w:p>
          <w:p w:rsidR="008603DE" w:rsidRPr="004C45A9" w:rsidP="008B3480" w14:paraId="32B91784" w14:textId="77777777">
            <w:pPr>
              <w:tabs>
                <w:tab w:val="center" w:pos="1843"/>
              </w:tabs>
              <w:spacing w:line="288" w:lineRule="auto"/>
              <w:rPr>
                <w:rFonts w:ascii="Arial" w:hAnsi="Arial" w:cs="Arial"/>
                <w:sz w:val="20"/>
                <w:szCs w:val="20"/>
              </w:rPr>
            </w:pPr>
          </w:p>
          <w:p w:rsidR="008603DE" w:rsidRPr="004C45A9" w:rsidP="008B3480" w14:paraId="01C7F6A7" w14:textId="77777777">
            <w:pPr>
              <w:tabs>
                <w:tab w:val="center" w:pos="1843"/>
              </w:tabs>
              <w:spacing w:line="288" w:lineRule="auto"/>
              <w:rPr>
                <w:rFonts w:ascii="Arial" w:hAnsi="Arial" w:cs="Arial"/>
                <w:sz w:val="20"/>
                <w:szCs w:val="20"/>
              </w:rPr>
            </w:pPr>
          </w:p>
          <w:p w:rsidR="008603DE" w:rsidRPr="004C45A9" w:rsidP="008B3480" w14:paraId="6F4E1405" w14:textId="77777777">
            <w:pPr>
              <w:numPr>
                <w:ilvl w:val="0"/>
                <w:numId w:val="26"/>
              </w:numPr>
              <w:tabs>
                <w:tab w:val="center" w:pos="1843"/>
              </w:tabs>
              <w:spacing w:line="288" w:lineRule="auto"/>
              <w:ind w:left="358" w:hanging="358"/>
              <w:contextualSpacing/>
              <w:rPr>
                <w:rFonts w:ascii="Arial" w:hAnsi="Arial" w:cs="Arial"/>
                <w:b/>
                <w:bCs/>
                <w:sz w:val="20"/>
                <w:szCs w:val="20"/>
                <w:u w:val="single"/>
              </w:rPr>
            </w:pPr>
            <w:r w:rsidRPr="004C45A9">
              <w:rPr>
                <w:rFonts w:ascii="Arial" w:hAnsi="Arial" w:cs="Arial"/>
                <w:b/>
                <w:bCs/>
                <w:sz w:val="20"/>
                <w:szCs w:val="20"/>
                <w:u w:val="single"/>
              </w:rPr>
              <w:t>Preizkus delovanja:</w:t>
            </w:r>
          </w:p>
          <w:p w:rsidR="008603DE" w:rsidRPr="004C45A9" w:rsidP="008B3480" w14:paraId="2162FC3B" w14:textId="77777777">
            <w:pPr>
              <w:tabs>
                <w:tab w:val="center" w:pos="1843"/>
              </w:tabs>
              <w:spacing w:line="288" w:lineRule="auto"/>
              <w:rPr>
                <w:rFonts w:ascii="Arial" w:hAnsi="Arial" w:cs="Arial"/>
                <w:sz w:val="20"/>
                <w:szCs w:val="20"/>
              </w:rPr>
            </w:pPr>
          </w:p>
          <w:p w:rsidR="008603DE" w:rsidRPr="004C45A9" w:rsidP="008B3480" w14:paraId="6D7329F0" w14:textId="77777777">
            <w:pPr>
              <w:tabs>
                <w:tab w:val="center" w:pos="1843"/>
              </w:tabs>
              <w:spacing w:line="288" w:lineRule="auto"/>
              <w:rPr>
                <w:rFonts w:ascii="Arial" w:hAnsi="Arial" w:cs="Arial"/>
                <w:sz w:val="20"/>
                <w:szCs w:val="20"/>
              </w:rPr>
            </w:pPr>
          </w:p>
          <w:p w:rsidR="008603DE" w:rsidRPr="004C45A9" w:rsidP="008B3480" w14:paraId="761CD977" w14:textId="77777777">
            <w:pPr>
              <w:numPr>
                <w:ilvl w:val="0"/>
                <w:numId w:val="26"/>
              </w:numPr>
              <w:tabs>
                <w:tab w:val="center" w:pos="1843"/>
              </w:tabs>
              <w:spacing w:line="288" w:lineRule="auto"/>
              <w:ind w:left="358" w:hanging="358"/>
              <w:contextualSpacing/>
              <w:rPr>
                <w:rFonts w:ascii="Arial" w:hAnsi="Arial" w:cs="Arial"/>
                <w:b/>
                <w:bCs/>
                <w:sz w:val="20"/>
                <w:szCs w:val="20"/>
                <w:u w:val="single"/>
              </w:rPr>
            </w:pPr>
            <w:r w:rsidRPr="004C45A9">
              <w:rPr>
                <w:rFonts w:ascii="Arial" w:hAnsi="Arial" w:cs="Arial"/>
                <w:b/>
                <w:bCs/>
                <w:sz w:val="20"/>
                <w:szCs w:val="20"/>
                <w:u w:val="single"/>
              </w:rPr>
              <w:t>Dokumentacija:</w:t>
            </w:r>
          </w:p>
          <w:p w:rsidR="008603DE" w:rsidRPr="004C45A9" w:rsidP="008B3480" w14:paraId="4BCF9F0B" w14:textId="77777777">
            <w:pPr>
              <w:tabs>
                <w:tab w:val="center" w:pos="1843"/>
              </w:tabs>
              <w:spacing w:line="288" w:lineRule="auto"/>
              <w:rPr>
                <w:rFonts w:ascii="Arial" w:hAnsi="Arial" w:cs="Arial"/>
                <w:sz w:val="20"/>
                <w:szCs w:val="20"/>
              </w:rPr>
            </w:pPr>
          </w:p>
          <w:p w:rsidR="008603DE" w:rsidRPr="004C45A9" w:rsidP="008B3480" w14:paraId="771549BA" w14:textId="77777777">
            <w:pPr>
              <w:tabs>
                <w:tab w:val="center" w:pos="1843"/>
              </w:tabs>
              <w:spacing w:line="288" w:lineRule="auto"/>
              <w:rPr>
                <w:rFonts w:ascii="Arial" w:hAnsi="Arial" w:cs="Arial"/>
                <w:sz w:val="20"/>
                <w:szCs w:val="20"/>
              </w:rPr>
            </w:pPr>
          </w:p>
          <w:p w:rsidR="008603DE" w:rsidRPr="004C45A9" w:rsidP="008B3480" w14:paraId="06BA5185" w14:textId="77777777">
            <w:pPr>
              <w:numPr>
                <w:ilvl w:val="0"/>
                <w:numId w:val="26"/>
              </w:numPr>
              <w:tabs>
                <w:tab w:val="center" w:pos="1843"/>
              </w:tabs>
              <w:spacing w:line="288" w:lineRule="auto"/>
              <w:ind w:left="358" w:hanging="358"/>
              <w:contextualSpacing/>
              <w:rPr>
                <w:rFonts w:ascii="Arial" w:hAnsi="Arial" w:cs="Arial"/>
                <w:b/>
                <w:bCs/>
                <w:sz w:val="20"/>
                <w:szCs w:val="20"/>
                <w:u w:val="single"/>
              </w:rPr>
            </w:pPr>
            <w:r w:rsidRPr="004C45A9">
              <w:rPr>
                <w:rFonts w:ascii="Arial" w:hAnsi="Arial" w:cs="Arial"/>
                <w:b/>
                <w:bCs/>
                <w:sz w:val="20"/>
                <w:szCs w:val="20"/>
                <w:u w:val="single"/>
              </w:rPr>
              <w:t>Garancija:</w:t>
            </w:r>
          </w:p>
          <w:p w:rsidR="008603DE" w:rsidRPr="004C45A9" w:rsidP="008B3480" w14:paraId="34D612FD" w14:textId="77777777">
            <w:pPr>
              <w:tabs>
                <w:tab w:val="center" w:pos="1843"/>
              </w:tabs>
              <w:spacing w:line="288" w:lineRule="auto"/>
              <w:rPr>
                <w:rFonts w:ascii="Arial" w:hAnsi="Arial" w:cs="Arial"/>
                <w:sz w:val="20"/>
                <w:szCs w:val="20"/>
              </w:rPr>
            </w:pPr>
          </w:p>
          <w:p w:rsidR="008603DE" w:rsidRPr="004C45A9" w:rsidP="008B3480" w14:paraId="13A34C2E" w14:textId="77777777">
            <w:pPr>
              <w:tabs>
                <w:tab w:val="center" w:pos="1843"/>
              </w:tabs>
              <w:spacing w:line="288" w:lineRule="auto"/>
              <w:rPr>
                <w:rFonts w:ascii="Arial" w:hAnsi="Arial" w:cs="Arial"/>
                <w:sz w:val="20"/>
                <w:szCs w:val="20"/>
              </w:rPr>
            </w:pPr>
          </w:p>
          <w:p w:rsidR="008603DE" w:rsidRPr="004C45A9" w:rsidP="008B3480" w14:paraId="7AAE3322" w14:textId="77777777">
            <w:pPr>
              <w:numPr>
                <w:ilvl w:val="0"/>
                <w:numId w:val="26"/>
              </w:numPr>
              <w:tabs>
                <w:tab w:val="center" w:pos="1843"/>
              </w:tabs>
              <w:spacing w:line="288" w:lineRule="auto"/>
              <w:ind w:left="358" w:hanging="358"/>
              <w:contextualSpacing/>
              <w:rPr>
                <w:rFonts w:ascii="Arial" w:hAnsi="Arial" w:cs="Arial"/>
                <w:b/>
                <w:bCs/>
                <w:sz w:val="20"/>
                <w:szCs w:val="20"/>
                <w:u w:val="single"/>
              </w:rPr>
            </w:pPr>
            <w:r w:rsidRPr="004C45A9">
              <w:rPr>
                <w:rFonts w:ascii="Arial" w:hAnsi="Arial" w:cs="Arial"/>
                <w:b/>
                <w:bCs/>
                <w:sz w:val="20"/>
                <w:szCs w:val="20"/>
                <w:u w:val="single"/>
              </w:rPr>
              <w:t>Drugo:</w:t>
            </w:r>
          </w:p>
          <w:p w:rsidR="008603DE" w:rsidRPr="004C45A9" w:rsidP="008B3480" w14:paraId="07ECA8EC" w14:textId="77777777">
            <w:pPr>
              <w:tabs>
                <w:tab w:val="center" w:pos="1843"/>
              </w:tabs>
              <w:spacing w:line="288" w:lineRule="auto"/>
              <w:rPr>
                <w:rFonts w:ascii="Arial" w:hAnsi="Arial" w:cs="Arial"/>
                <w:b/>
                <w:bCs/>
                <w:sz w:val="20"/>
                <w:szCs w:val="20"/>
                <w:u w:val="single"/>
              </w:rPr>
            </w:pPr>
          </w:p>
          <w:p w:rsidR="008603DE" w:rsidRPr="004C45A9" w:rsidP="008B3480" w14:paraId="1D192C18" w14:textId="77777777">
            <w:pPr>
              <w:numPr>
                <w:ilvl w:val="0"/>
                <w:numId w:val="26"/>
              </w:numPr>
              <w:tabs>
                <w:tab w:val="center" w:pos="1843"/>
              </w:tabs>
              <w:spacing w:line="288" w:lineRule="auto"/>
              <w:ind w:left="358" w:hanging="358"/>
              <w:contextualSpacing/>
              <w:rPr>
                <w:rFonts w:ascii="Arial" w:hAnsi="Arial" w:cs="Arial"/>
                <w:b/>
                <w:bCs/>
                <w:sz w:val="20"/>
                <w:szCs w:val="20"/>
                <w:u w:val="single"/>
              </w:rPr>
            </w:pPr>
            <w:r w:rsidRPr="004C45A9">
              <w:rPr>
                <w:rFonts w:ascii="Arial" w:hAnsi="Arial" w:cs="Arial"/>
                <w:b/>
                <w:bCs/>
                <w:sz w:val="20"/>
                <w:szCs w:val="20"/>
                <w:u w:val="single"/>
              </w:rPr>
              <w:t>Odprava pomanjkljivosti</w:t>
            </w:r>
          </w:p>
          <w:p w:rsidR="008603DE" w:rsidRPr="004C45A9" w:rsidP="008B3480" w14:paraId="69BD5DB2" w14:textId="77777777">
            <w:pPr>
              <w:tabs>
                <w:tab w:val="center" w:pos="1843"/>
              </w:tabs>
              <w:spacing w:line="288" w:lineRule="auto"/>
              <w:rPr>
                <w:rFonts w:ascii="Arial" w:hAnsi="Arial" w:cs="Arial"/>
                <w:sz w:val="20"/>
                <w:szCs w:val="20"/>
              </w:rPr>
            </w:pPr>
          </w:p>
          <w:p w:rsidR="008603DE" w:rsidRPr="004C45A9" w:rsidP="008B3480" w14:paraId="20C072B9" w14:textId="77777777">
            <w:pPr>
              <w:tabs>
                <w:tab w:val="center" w:pos="1843"/>
              </w:tabs>
              <w:spacing w:line="288" w:lineRule="auto"/>
              <w:rPr>
                <w:rFonts w:ascii="Arial" w:hAnsi="Arial" w:cs="Arial"/>
                <w:b/>
                <w:sz w:val="20"/>
                <w:szCs w:val="20"/>
              </w:rPr>
            </w:pPr>
          </w:p>
        </w:tc>
      </w:tr>
    </w:tbl>
    <w:p w:rsidR="008603DE" w:rsidRPr="004C45A9" w:rsidP="008B3480" w14:paraId="530A9EC5" w14:textId="77777777">
      <w:pPr>
        <w:tabs>
          <w:tab w:val="center" w:pos="1843"/>
        </w:tabs>
        <w:spacing w:line="288" w:lineRule="auto"/>
        <w:rPr>
          <w:rFonts w:ascii="Arial"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747AC236" w14:textId="77777777" w:rsidTr="008603DE">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3DE" w:rsidRPr="004C45A9" w:rsidP="008B3480" w14:paraId="5979D06B" w14:textId="77777777">
            <w:pPr>
              <w:tabs>
                <w:tab w:val="center" w:pos="1843"/>
                <w:tab w:val="left" w:pos="4220"/>
              </w:tabs>
              <w:spacing w:line="288" w:lineRule="auto"/>
              <w:rPr>
                <w:rFonts w:ascii="Arial" w:hAnsi="Arial" w:cs="Arial"/>
                <w:b/>
                <w:iCs/>
                <w:sz w:val="20"/>
                <w:szCs w:val="20"/>
              </w:rPr>
            </w:pPr>
            <w:r w:rsidRPr="004C45A9">
              <w:rPr>
                <w:rFonts w:ascii="Arial" w:hAnsi="Arial" w:cs="Arial"/>
                <w:b/>
                <w:iCs/>
                <w:sz w:val="20"/>
                <w:szCs w:val="20"/>
              </w:rPr>
              <w:t>Način preverjanja skladnosti – kontrola je potekala po metodi (ustrezno obkroži):</w:t>
            </w:r>
          </w:p>
          <w:p w:rsidR="008603DE" w:rsidRPr="004C45A9" w:rsidP="008B3480" w14:paraId="313D8572" w14:textId="77777777">
            <w:pPr>
              <w:tabs>
                <w:tab w:val="center" w:pos="1843"/>
                <w:tab w:val="left" w:pos="4220"/>
              </w:tabs>
              <w:spacing w:line="288" w:lineRule="auto"/>
              <w:rPr>
                <w:rFonts w:ascii="Arial" w:hAnsi="Arial" w:cs="Arial"/>
                <w:b/>
                <w:iCs/>
                <w:sz w:val="20"/>
                <w:szCs w:val="20"/>
              </w:rPr>
            </w:pPr>
          </w:p>
          <w:tbl>
            <w:tblPr>
              <w:tblW w:w="0" w:type="auto"/>
              <w:tblLayout w:type="fixed"/>
              <w:tblLook w:val="0000"/>
            </w:tblPr>
            <w:tblGrid>
              <w:gridCol w:w="1908"/>
              <w:gridCol w:w="2268"/>
              <w:gridCol w:w="1417"/>
              <w:gridCol w:w="1418"/>
              <w:gridCol w:w="3203"/>
            </w:tblGrid>
            <w:tr w14:paraId="3AD8C2A2" w14:textId="77777777" w:rsidTr="008603DE">
              <w:tblPrEx>
                <w:tblW w:w="0" w:type="auto"/>
                <w:tblLayout w:type="fixed"/>
                <w:tblLook w:val="0000"/>
              </w:tblPrEx>
              <w:tc>
                <w:tcPr>
                  <w:tcW w:w="1908" w:type="dxa"/>
                  <w:shd w:val="clear" w:color="auto" w:fill="auto"/>
                  <w:tcMar>
                    <w:top w:w="0" w:type="dxa"/>
                    <w:left w:w="108" w:type="dxa"/>
                    <w:bottom w:w="0" w:type="dxa"/>
                    <w:right w:w="108" w:type="dxa"/>
                  </w:tcMar>
                </w:tcPr>
                <w:p w:rsidR="008603DE" w:rsidRPr="004C45A9" w:rsidP="008B3480" w14:paraId="20352176" w14:textId="77777777">
                  <w:pPr>
                    <w:tabs>
                      <w:tab w:val="center" w:pos="1843"/>
                      <w:tab w:val="left" w:pos="4220"/>
                    </w:tabs>
                    <w:spacing w:line="288" w:lineRule="auto"/>
                    <w:rPr>
                      <w:rFonts w:ascii="Arial" w:hAnsi="Arial" w:cs="Arial"/>
                      <w:bCs/>
                      <w:iCs/>
                      <w:sz w:val="20"/>
                      <w:szCs w:val="20"/>
                    </w:rPr>
                  </w:pPr>
                  <w:r w:rsidRPr="004C45A9">
                    <w:rPr>
                      <w:rFonts w:ascii="Arial" w:hAnsi="Arial" w:cs="Arial"/>
                      <w:bCs/>
                      <w:iCs/>
                      <w:sz w:val="20"/>
                      <w:szCs w:val="20"/>
                    </w:rPr>
                    <w:t xml:space="preserve">1. 100 % pregleda;   </w:t>
                  </w:r>
                </w:p>
              </w:tc>
              <w:tc>
                <w:tcPr>
                  <w:tcW w:w="2268" w:type="dxa"/>
                  <w:shd w:val="clear" w:color="auto" w:fill="auto"/>
                  <w:tcMar>
                    <w:top w:w="0" w:type="dxa"/>
                    <w:left w:w="108" w:type="dxa"/>
                    <w:bottom w:w="0" w:type="dxa"/>
                    <w:right w:w="108" w:type="dxa"/>
                  </w:tcMar>
                </w:tcPr>
                <w:p w:rsidR="008603DE" w:rsidRPr="004C45A9" w:rsidP="008B3480" w14:paraId="31516470" w14:textId="77777777">
                  <w:pPr>
                    <w:tabs>
                      <w:tab w:val="center" w:pos="1843"/>
                      <w:tab w:val="left" w:pos="4220"/>
                    </w:tabs>
                    <w:spacing w:line="288" w:lineRule="auto"/>
                    <w:rPr>
                      <w:rFonts w:ascii="Arial" w:hAnsi="Arial" w:cs="Arial"/>
                      <w:bCs/>
                      <w:iCs/>
                      <w:sz w:val="20"/>
                      <w:szCs w:val="20"/>
                    </w:rPr>
                  </w:pPr>
                  <w:r w:rsidRPr="004C45A9">
                    <w:rPr>
                      <w:rFonts w:ascii="Arial" w:hAnsi="Arial" w:cs="Arial"/>
                      <w:bCs/>
                      <w:iCs/>
                      <w:sz w:val="20"/>
                      <w:szCs w:val="20"/>
                    </w:rPr>
                    <w:t xml:space="preserve">2. naključnega pregleda;   </w:t>
                  </w:r>
                </w:p>
              </w:tc>
              <w:tc>
                <w:tcPr>
                  <w:tcW w:w="1417" w:type="dxa"/>
                  <w:shd w:val="clear" w:color="auto" w:fill="auto"/>
                  <w:tcMar>
                    <w:top w:w="0" w:type="dxa"/>
                    <w:left w:w="108" w:type="dxa"/>
                    <w:bottom w:w="0" w:type="dxa"/>
                    <w:right w:w="108" w:type="dxa"/>
                  </w:tcMar>
                </w:tcPr>
                <w:p w:rsidR="008603DE" w:rsidRPr="004C45A9" w:rsidP="008B3480" w14:paraId="1A86FBD9" w14:textId="77777777">
                  <w:pPr>
                    <w:tabs>
                      <w:tab w:val="center" w:pos="1843"/>
                      <w:tab w:val="left" w:pos="4220"/>
                    </w:tabs>
                    <w:spacing w:line="288" w:lineRule="auto"/>
                    <w:rPr>
                      <w:rFonts w:ascii="Arial" w:hAnsi="Arial" w:cs="Arial"/>
                      <w:bCs/>
                      <w:iCs/>
                      <w:sz w:val="20"/>
                      <w:szCs w:val="20"/>
                    </w:rPr>
                  </w:pPr>
                  <w:r w:rsidRPr="004C45A9">
                    <w:rPr>
                      <w:rFonts w:ascii="Arial" w:hAnsi="Arial" w:cs="Arial"/>
                      <w:bCs/>
                      <w:iCs/>
                      <w:sz w:val="20"/>
                      <w:szCs w:val="20"/>
                    </w:rPr>
                    <w:t xml:space="preserve">3. certifikacije;   </w:t>
                  </w:r>
                </w:p>
              </w:tc>
              <w:tc>
                <w:tcPr>
                  <w:tcW w:w="1418" w:type="dxa"/>
                  <w:shd w:val="clear" w:color="auto" w:fill="auto"/>
                  <w:tcMar>
                    <w:top w:w="0" w:type="dxa"/>
                    <w:left w:w="108" w:type="dxa"/>
                    <w:bottom w:w="0" w:type="dxa"/>
                    <w:right w:w="108" w:type="dxa"/>
                  </w:tcMar>
                </w:tcPr>
                <w:p w:rsidR="008603DE" w:rsidRPr="004C45A9" w:rsidP="008B3480" w14:paraId="47788188" w14:textId="77777777">
                  <w:pPr>
                    <w:tabs>
                      <w:tab w:val="center" w:pos="1843"/>
                      <w:tab w:val="left" w:pos="4220"/>
                    </w:tabs>
                    <w:spacing w:line="288" w:lineRule="auto"/>
                    <w:rPr>
                      <w:rFonts w:ascii="Arial" w:hAnsi="Arial" w:cs="Arial"/>
                      <w:bCs/>
                      <w:iCs/>
                      <w:sz w:val="20"/>
                      <w:szCs w:val="20"/>
                    </w:rPr>
                  </w:pPr>
                  <w:r w:rsidRPr="004C45A9">
                    <w:rPr>
                      <w:rFonts w:ascii="Arial" w:hAnsi="Arial" w:cs="Arial"/>
                      <w:bCs/>
                      <w:iCs/>
                      <w:sz w:val="20"/>
                      <w:szCs w:val="20"/>
                    </w:rPr>
                    <w:t xml:space="preserve">4. vzorčenja;   </w:t>
                  </w:r>
                </w:p>
              </w:tc>
              <w:tc>
                <w:tcPr>
                  <w:tcW w:w="3203" w:type="dxa"/>
                  <w:shd w:val="clear" w:color="auto" w:fill="auto"/>
                  <w:tcMar>
                    <w:top w:w="0" w:type="dxa"/>
                    <w:left w:w="108" w:type="dxa"/>
                    <w:bottom w:w="0" w:type="dxa"/>
                    <w:right w:w="108" w:type="dxa"/>
                  </w:tcMar>
                </w:tcPr>
                <w:p w:rsidR="008603DE" w:rsidRPr="004C45A9" w:rsidP="008B3480" w14:paraId="750E261B" w14:textId="77777777">
                  <w:pPr>
                    <w:tabs>
                      <w:tab w:val="center" w:pos="1843"/>
                      <w:tab w:val="left" w:pos="4220"/>
                    </w:tabs>
                    <w:spacing w:line="288" w:lineRule="auto"/>
                    <w:rPr>
                      <w:rFonts w:ascii="Arial" w:hAnsi="Arial" w:cs="Arial"/>
                      <w:bCs/>
                      <w:iCs/>
                      <w:sz w:val="20"/>
                      <w:szCs w:val="20"/>
                    </w:rPr>
                  </w:pPr>
                  <w:r w:rsidRPr="004C45A9">
                    <w:rPr>
                      <w:rFonts w:ascii="Arial" w:hAnsi="Arial" w:cs="Arial"/>
                      <w:bCs/>
                      <w:iCs/>
                      <w:sz w:val="20"/>
                      <w:szCs w:val="20"/>
                    </w:rPr>
                    <w:t>5. primerjave s potrjenim vzorcem.</w:t>
                  </w:r>
                </w:p>
              </w:tc>
            </w:tr>
          </w:tbl>
          <w:p w:rsidR="008603DE" w:rsidRPr="004C45A9" w:rsidP="008B3480" w14:paraId="28AF9F30" w14:textId="77777777">
            <w:pPr>
              <w:tabs>
                <w:tab w:val="center" w:pos="1843"/>
                <w:tab w:val="left" w:pos="4220"/>
              </w:tabs>
              <w:spacing w:line="288" w:lineRule="auto"/>
              <w:rPr>
                <w:rFonts w:ascii="Arial" w:hAnsi="Arial" w:cs="Arial"/>
                <w:sz w:val="20"/>
                <w:szCs w:val="20"/>
              </w:rPr>
            </w:pPr>
          </w:p>
        </w:tc>
      </w:tr>
      <w:tr w14:paraId="53442A36" w14:textId="77777777" w:rsidTr="008603DE">
        <w:tblPrEx>
          <w:tblW w:w="10440" w:type="dxa"/>
          <w:tblInd w:w="-617"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03DE" w:rsidRPr="004C45A9" w:rsidP="008B3480" w14:paraId="2479804A" w14:textId="77777777">
            <w:pPr>
              <w:tabs>
                <w:tab w:val="center" w:pos="1843"/>
                <w:tab w:val="left" w:pos="4220"/>
              </w:tabs>
              <w:spacing w:line="288" w:lineRule="auto"/>
              <w:rPr>
                <w:rFonts w:ascii="Arial" w:hAnsi="Arial" w:cs="Arial"/>
                <w:sz w:val="20"/>
                <w:szCs w:val="20"/>
              </w:rPr>
            </w:pPr>
          </w:p>
          <w:p w:rsidR="008603DE" w:rsidRPr="004C45A9" w:rsidP="008B3480" w14:paraId="643B554C" w14:textId="77777777">
            <w:pPr>
              <w:tabs>
                <w:tab w:val="center" w:pos="1843"/>
                <w:tab w:val="left" w:pos="4220"/>
              </w:tabs>
              <w:spacing w:line="288" w:lineRule="auto"/>
              <w:rPr>
                <w:rFonts w:ascii="Arial" w:hAnsi="Arial" w:cs="Arial"/>
                <w:b/>
                <w:sz w:val="20"/>
                <w:szCs w:val="20"/>
              </w:rPr>
            </w:pPr>
            <w:r w:rsidRPr="004C45A9">
              <w:rPr>
                <w:rFonts w:ascii="Arial" w:hAnsi="Arial" w:cs="Arial"/>
                <w:b/>
                <w:bCs/>
                <w:sz w:val="20"/>
                <w:szCs w:val="20"/>
              </w:rPr>
              <w:t>Ocena:</w:t>
            </w:r>
            <w:r w:rsidRPr="004C45A9">
              <w:rPr>
                <w:rFonts w:ascii="Arial" w:hAnsi="Arial" w:cs="Arial"/>
                <w:sz w:val="20"/>
                <w:szCs w:val="20"/>
              </w:rPr>
              <w:t xml:space="preserve"> </w:t>
            </w:r>
            <w:r w:rsidRPr="004C45A9">
              <w:rPr>
                <w:rFonts w:ascii="Arial" w:hAnsi="Arial" w:cs="Arial"/>
                <w:b/>
                <w:sz w:val="20"/>
                <w:szCs w:val="20"/>
              </w:rPr>
              <w:t xml:space="preserve">       KAKOVOST  (NE)  USTREZA  POGODBENIM  DOLOČILOM</w:t>
            </w:r>
          </w:p>
        </w:tc>
      </w:tr>
      <w:tr w14:paraId="4A5366D2" w14:textId="77777777" w:rsidTr="008603DE">
        <w:tblPrEx>
          <w:tblW w:w="10440" w:type="dxa"/>
          <w:tblInd w:w="-617" w:type="dxa"/>
          <w:tblLayout w:type="fixed"/>
          <w:tblLook w:val="04A0"/>
        </w:tblPrEx>
        <w:tc>
          <w:tcPr>
            <w:tcW w:w="5398" w:type="dxa"/>
            <w:tcBorders>
              <w:top w:val="single" w:sz="8" w:space="0" w:color="auto"/>
            </w:tcBorders>
            <w:tcMar>
              <w:top w:w="0" w:type="dxa"/>
              <w:left w:w="108" w:type="dxa"/>
              <w:bottom w:w="0" w:type="dxa"/>
              <w:right w:w="108" w:type="dxa"/>
            </w:tcMar>
          </w:tcPr>
          <w:p w:rsidR="008603DE" w:rsidRPr="004C45A9" w:rsidP="008B3480" w14:paraId="79143F24" w14:textId="77777777">
            <w:pPr>
              <w:tabs>
                <w:tab w:val="center" w:pos="1843"/>
              </w:tabs>
              <w:spacing w:line="288" w:lineRule="auto"/>
              <w:rPr>
                <w:rFonts w:ascii="Arial" w:hAnsi="Arial" w:cs="Arial"/>
                <w:b/>
                <w:sz w:val="20"/>
                <w:szCs w:val="20"/>
              </w:rPr>
            </w:pPr>
          </w:p>
          <w:p w:rsidR="008603DE" w:rsidRPr="004C45A9" w:rsidP="008B3480" w14:paraId="18C74D01" w14:textId="77777777">
            <w:pPr>
              <w:tabs>
                <w:tab w:val="center" w:pos="1843"/>
              </w:tabs>
              <w:spacing w:line="288" w:lineRule="auto"/>
              <w:rPr>
                <w:rFonts w:ascii="Arial" w:hAnsi="Arial" w:cs="Arial"/>
                <w:b/>
                <w:bCs/>
                <w:sz w:val="20"/>
                <w:szCs w:val="20"/>
              </w:rPr>
            </w:pPr>
            <w:r w:rsidRPr="004C45A9">
              <w:rPr>
                <w:rFonts w:ascii="Arial" w:hAnsi="Arial" w:cs="Arial"/>
                <w:b/>
                <w:bCs/>
                <w:sz w:val="20"/>
                <w:szCs w:val="20"/>
              </w:rPr>
              <w:t xml:space="preserve">Kraj kontrole:  </w:t>
            </w:r>
          </w:p>
          <w:p w:rsidR="008603DE" w:rsidRPr="004C45A9" w:rsidP="008B3480" w14:paraId="30E1DBD5" w14:textId="77777777">
            <w:pPr>
              <w:tabs>
                <w:tab w:val="center" w:pos="1843"/>
              </w:tabs>
              <w:spacing w:line="288" w:lineRule="auto"/>
              <w:rPr>
                <w:rFonts w:ascii="Arial" w:hAnsi="Arial" w:cs="Arial"/>
                <w:sz w:val="20"/>
                <w:szCs w:val="20"/>
              </w:rPr>
            </w:pPr>
          </w:p>
          <w:p w:rsidR="008603DE" w:rsidRPr="004C45A9" w:rsidP="008B3480" w14:paraId="63BB4442" w14:textId="77777777">
            <w:pPr>
              <w:tabs>
                <w:tab w:val="center" w:pos="1843"/>
              </w:tabs>
              <w:spacing w:line="288" w:lineRule="auto"/>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8603DE" w:rsidRPr="004C45A9" w:rsidP="008B3480" w14:paraId="22367590" w14:textId="77777777">
            <w:pPr>
              <w:tabs>
                <w:tab w:val="center" w:pos="1843"/>
              </w:tabs>
              <w:spacing w:line="288" w:lineRule="auto"/>
              <w:rPr>
                <w:rFonts w:ascii="Arial" w:hAnsi="Arial" w:cs="Arial"/>
                <w:b/>
                <w:sz w:val="20"/>
                <w:szCs w:val="20"/>
              </w:rPr>
            </w:pPr>
          </w:p>
          <w:p w:rsidR="008603DE" w:rsidRPr="004C45A9" w:rsidP="008B3480" w14:paraId="1E48EA22" w14:textId="77777777">
            <w:pPr>
              <w:tabs>
                <w:tab w:val="center" w:pos="1843"/>
              </w:tabs>
              <w:spacing w:line="288" w:lineRule="auto"/>
              <w:rPr>
                <w:rFonts w:ascii="Arial" w:hAnsi="Arial" w:cs="Arial"/>
                <w:b/>
                <w:bCs/>
                <w:sz w:val="20"/>
                <w:szCs w:val="20"/>
              </w:rPr>
            </w:pPr>
            <w:r w:rsidRPr="004C45A9">
              <w:rPr>
                <w:rFonts w:ascii="Arial" w:hAnsi="Arial" w:cs="Arial"/>
                <w:b/>
                <w:bCs/>
                <w:sz w:val="20"/>
                <w:szCs w:val="20"/>
              </w:rPr>
              <w:t xml:space="preserve">Datum kontrole: </w:t>
            </w:r>
          </w:p>
          <w:p w:rsidR="008603DE" w:rsidRPr="004C45A9" w:rsidP="008B3480" w14:paraId="6E4AE581" w14:textId="77777777">
            <w:pPr>
              <w:tabs>
                <w:tab w:val="center" w:pos="1843"/>
              </w:tabs>
              <w:spacing w:line="288" w:lineRule="auto"/>
              <w:rPr>
                <w:rFonts w:ascii="Arial" w:hAnsi="Arial" w:cs="Arial"/>
                <w:sz w:val="20"/>
                <w:szCs w:val="20"/>
              </w:rPr>
            </w:pPr>
          </w:p>
        </w:tc>
      </w:tr>
    </w:tbl>
    <w:p w:rsidR="008603DE" w:rsidRPr="004C45A9" w:rsidP="008B3480" w14:paraId="7C9C61EC" w14:textId="77777777">
      <w:pPr>
        <w:spacing w:line="288" w:lineRule="auto"/>
        <w:rPr>
          <w:rFonts w:ascii="Arial"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6EED1546" w14:textId="77777777" w:rsidTr="008603DE">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bottom w:val="nil"/>
            </w:tcBorders>
            <w:tcMar>
              <w:top w:w="0" w:type="dxa"/>
              <w:left w:w="108" w:type="dxa"/>
              <w:bottom w:w="0" w:type="dxa"/>
              <w:right w:w="108" w:type="dxa"/>
            </w:tcMar>
          </w:tcPr>
          <w:p w:rsidR="008603DE" w:rsidRPr="004C45A9" w:rsidP="008B3480" w14:paraId="1665A08F" w14:textId="77777777">
            <w:pPr>
              <w:tabs>
                <w:tab w:val="center" w:pos="1843"/>
              </w:tabs>
              <w:spacing w:line="288" w:lineRule="auto"/>
              <w:rPr>
                <w:rFonts w:ascii="Arial" w:hAnsi="Arial" w:cs="Arial"/>
                <w:b/>
                <w:i/>
                <w:sz w:val="20"/>
                <w:szCs w:val="20"/>
              </w:rPr>
            </w:pPr>
            <w:r w:rsidRPr="004C45A9">
              <w:rPr>
                <w:rFonts w:ascii="Arial" w:hAnsi="Arial" w:cs="Arial"/>
                <w:b/>
                <w:i/>
                <w:sz w:val="20"/>
                <w:szCs w:val="20"/>
              </w:rPr>
              <w:t>IZJAVA:</w:t>
            </w:r>
          </w:p>
          <w:p w:rsidR="008603DE" w:rsidRPr="004C45A9" w:rsidP="008B3480" w14:paraId="53CD514F" w14:textId="77777777">
            <w:pPr>
              <w:tabs>
                <w:tab w:val="center" w:pos="1843"/>
              </w:tabs>
              <w:spacing w:line="288" w:lineRule="auto"/>
              <w:rPr>
                <w:rFonts w:ascii="Arial" w:hAnsi="Arial" w:cs="Arial"/>
                <w:b/>
                <w:i/>
                <w:sz w:val="20"/>
                <w:szCs w:val="20"/>
              </w:rPr>
            </w:pPr>
          </w:p>
          <w:p w:rsidR="008603DE" w:rsidRPr="004C45A9" w:rsidP="008B3480" w14:paraId="06B528DB" w14:textId="77777777">
            <w:pPr>
              <w:tabs>
                <w:tab w:val="center" w:pos="1843"/>
              </w:tabs>
              <w:spacing w:line="288" w:lineRule="auto"/>
              <w:rPr>
                <w:rFonts w:ascii="Arial" w:hAnsi="Arial" w:cs="Arial"/>
                <w:b/>
                <w:i/>
                <w:sz w:val="20"/>
                <w:szCs w:val="20"/>
              </w:rPr>
            </w:pPr>
            <w:r w:rsidRPr="004C45A9">
              <w:rPr>
                <w:rFonts w:ascii="Arial" w:hAnsi="Arial" w:cs="Arial"/>
                <w:b/>
                <w:bCs/>
                <w:sz w:val="20"/>
                <w:szCs w:val="20"/>
              </w:rPr>
              <w:t xml:space="preserve">DOBAVITELJ </w:t>
            </w:r>
            <w:r w:rsidRPr="004C45A9">
              <w:rPr>
                <w:rFonts w:ascii="Arial" w:hAnsi="Arial" w:cs="Arial"/>
                <w:b/>
                <w:i/>
                <w:sz w:val="20"/>
                <w:szCs w:val="20"/>
              </w:rPr>
              <w:t>JAMČI, DA JE CELOTNA  DOBAVLJENA KOLIČINA  BLAGA ENAKE KAKOVOSTI  KOT  KONTROLIRANI PROIZVODI.</w:t>
            </w:r>
          </w:p>
        </w:tc>
      </w:tr>
      <w:tr w14:paraId="398BEDEA" w14:textId="77777777" w:rsidTr="008603DE">
        <w:tblPrEx>
          <w:tblW w:w="10440" w:type="dxa"/>
          <w:tblInd w:w="-612" w:type="dxa"/>
          <w:tblLayout w:type="fixed"/>
          <w:tblLook w:val="04A0"/>
        </w:tblPrEx>
        <w:tc>
          <w:tcPr>
            <w:tcW w:w="10440" w:type="dxa"/>
            <w:tcBorders>
              <w:top w:val="nil"/>
              <w:bottom w:val="nil"/>
            </w:tcBorders>
            <w:tcMar>
              <w:top w:w="0" w:type="dxa"/>
              <w:left w:w="108" w:type="dxa"/>
              <w:bottom w:w="0" w:type="dxa"/>
              <w:right w:w="108" w:type="dxa"/>
            </w:tcMar>
          </w:tcPr>
          <w:p w:rsidR="008603DE" w:rsidRPr="004C45A9" w:rsidP="008B3480" w14:paraId="185615B8" w14:textId="77777777">
            <w:pPr>
              <w:tabs>
                <w:tab w:val="center" w:pos="1843"/>
              </w:tabs>
              <w:spacing w:line="288" w:lineRule="auto"/>
              <w:rPr>
                <w:rFonts w:ascii="Arial" w:hAnsi="Arial" w:cs="Arial"/>
                <w:b/>
                <w:i/>
                <w:sz w:val="20"/>
                <w:szCs w:val="20"/>
              </w:rPr>
            </w:pPr>
          </w:p>
        </w:tc>
      </w:tr>
      <w:tr w14:paraId="70282F1D" w14:textId="77777777" w:rsidTr="008603DE">
        <w:tblPrEx>
          <w:tblW w:w="10440" w:type="dxa"/>
          <w:tblInd w:w="-612" w:type="dxa"/>
          <w:tblLayout w:type="fixed"/>
          <w:tblLook w:val="04A0"/>
        </w:tblPrEx>
        <w:trPr>
          <w:trHeight w:val="857"/>
        </w:trPr>
        <w:tc>
          <w:tcPr>
            <w:tcW w:w="10440" w:type="dxa"/>
            <w:tcBorders>
              <w:top w:val="nil"/>
              <w:bottom w:val="single" w:sz="8" w:space="0" w:color="auto"/>
            </w:tcBorders>
            <w:tcMar>
              <w:top w:w="0" w:type="dxa"/>
              <w:left w:w="108" w:type="dxa"/>
              <w:bottom w:w="0" w:type="dxa"/>
              <w:right w:w="108" w:type="dxa"/>
            </w:tcMar>
          </w:tcPr>
          <w:p w:rsidR="008603DE" w:rsidRPr="004C45A9" w:rsidP="008B3480" w14:paraId="4832FB14" w14:textId="77777777">
            <w:pPr>
              <w:tabs>
                <w:tab w:val="center" w:pos="1843"/>
              </w:tabs>
              <w:spacing w:line="288" w:lineRule="auto"/>
              <w:rPr>
                <w:rFonts w:ascii="Arial" w:hAnsi="Arial" w:cs="Arial"/>
                <w:b/>
                <w:i/>
                <w:sz w:val="20"/>
                <w:szCs w:val="20"/>
              </w:rPr>
            </w:pPr>
            <w:r w:rsidRPr="004C45A9">
              <w:rPr>
                <w:rFonts w:ascii="Arial" w:hAnsi="Arial" w:cs="Arial"/>
                <w:b/>
                <w:i/>
                <w:sz w:val="20"/>
                <w:szCs w:val="20"/>
              </w:rPr>
              <w:t>DOLOČBA:</w:t>
            </w:r>
          </w:p>
          <w:p w:rsidR="008603DE" w:rsidRPr="004C45A9" w:rsidP="008B3480" w14:paraId="66D71CA2" w14:textId="77777777">
            <w:pPr>
              <w:tabs>
                <w:tab w:val="center" w:pos="1843"/>
              </w:tabs>
              <w:spacing w:line="288" w:lineRule="auto"/>
              <w:rPr>
                <w:rFonts w:ascii="Arial" w:hAnsi="Arial" w:cs="Arial"/>
                <w:b/>
                <w:i/>
                <w:sz w:val="20"/>
                <w:szCs w:val="20"/>
                <w:bdr w:val="single" w:sz="12" w:space="0" w:color="auto"/>
              </w:rPr>
            </w:pPr>
          </w:p>
          <w:p w:rsidR="008603DE" w:rsidRPr="004C45A9" w:rsidP="008B3480" w14:paraId="6572620B" w14:textId="77777777">
            <w:pPr>
              <w:tabs>
                <w:tab w:val="center" w:pos="1843"/>
              </w:tabs>
              <w:spacing w:line="288" w:lineRule="auto"/>
              <w:rPr>
                <w:rFonts w:ascii="Arial" w:hAnsi="Arial" w:cs="Arial"/>
                <w:b/>
                <w:i/>
                <w:sz w:val="20"/>
                <w:szCs w:val="20"/>
              </w:rPr>
            </w:pPr>
            <w:r w:rsidRPr="004C45A9">
              <w:rPr>
                <w:rFonts w:ascii="Arial" w:hAnsi="Arial" w:cs="Arial"/>
                <w:b/>
                <w:i/>
                <w:sz w:val="20"/>
                <w:szCs w:val="20"/>
              </w:rPr>
              <w:t xml:space="preserve">ČE JE </w:t>
            </w:r>
            <w:r w:rsidRPr="004C45A9">
              <w:rPr>
                <w:rFonts w:ascii="Arial" w:hAnsi="Arial" w:cs="Arial"/>
                <w:b/>
                <w:bCs/>
                <w:sz w:val="20"/>
                <w:szCs w:val="20"/>
              </w:rPr>
              <w:t xml:space="preserve">DOBAVITELJ/PONUDNIK STORITEV </w:t>
            </w:r>
            <w:r w:rsidRPr="004C45A9">
              <w:rPr>
                <w:rFonts w:ascii="Arial" w:hAnsi="Arial" w:cs="Arial"/>
                <w:b/>
                <w:i/>
                <w:sz w:val="20"/>
                <w:szCs w:val="20"/>
              </w:rPr>
              <w:t>Z DOBAVO BLAGA/IZVEDBO STORITVE, ZAMUJAL, BO  NAROČNIK OBRAČUNAL DOGOVORJENO POGODBENO KAZEN.</w:t>
            </w:r>
            <w:r w:rsidRPr="004C45A9">
              <w:rPr>
                <w:rFonts w:ascii="Arial" w:hAnsi="Arial" w:cs="Arial"/>
                <w:b/>
                <w:i/>
                <w:sz w:val="20"/>
                <w:szCs w:val="20"/>
                <w:bdr w:val="single" w:sz="12" w:space="0" w:color="auto"/>
              </w:rPr>
              <w:t xml:space="preserve">  </w:t>
            </w:r>
          </w:p>
        </w:tc>
      </w:tr>
    </w:tbl>
    <w:p w:rsidR="008603DE" w:rsidRPr="004C45A9" w:rsidP="008B3480" w14:paraId="50A453AF" w14:textId="77777777">
      <w:pPr>
        <w:tabs>
          <w:tab w:val="center" w:pos="1843"/>
        </w:tabs>
        <w:spacing w:line="288"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463B1EF" w14:textId="77777777" w:rsidTr="008603D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8603DE" w:rsidRPr="004C45A9" w:rsidP="008B3480" w14:paraId="4B2B4CFF" w14:textId="77777777">
            <w:pPr>
              <w:tabs>
                <w:tab w:val="center" w:pos="1843"/>
              </w:tabs>
              <w:spacing w:line="288" w:lineRule="auto"/>
              <w:rPr>
                <w:rFonts w:ascii="Arial" w:hAnsi="Arial" w:cs="Arial"/>
                <w:sz w:val="20"/>
                <w:szCs w:val="20"/>
              </w:rPr>
            </w:pPr>
            <w:r w:rsidRPr="004C45A9">
              <w:rPr>
                <w:rFonts w:ascii="Arial" w:hAnsi="Arial" w:cs="Arial"/>
                <w:b/>
                <w:sz w:val="20"/>
                <w:szCs w:val="20"/>
              </w:rPr>
              <w:t>Pooblaščeni predstavnik(-i) dobavitelja/izvajalca/prodajalca:</w:t>
            </w:r>
            <w:r w:rsidRPr="004C45A9">
              <w:rPr>
                <w:rFonts w:ascii="Arial" w:hAnsi="Arial" w:cs="Arial"/>
                <w:sz w:val="20"/>
                <w:szCs w:val="20"/>
              </w:rPr>
              <w:t xml:space="preserve"> </w:t>
            </w:r>
          </w:p>
          <w:p w:rsidR="008603DE" w:rsidRPr="004C45A9" w:rsidP="008B3480" w14:paraId="5735A61B" w14:textId="77777777">
            <w:pPr>
              <w:tabs>
                <w:tab w:val="center" w:pos="1843"/>
              </w:tabs>
              <w:spacing w:line="288" w:lineRule="auto"/>
              <w:rPr>
                <w:rFonts w:ascii="Arial" w:hAnsi="Arial" w:cs="Arial"/>
                <w:sz w:val="20"/>
                <w:szCs w:val="20"/>
              </w:rPr>
            </w:pPr>
          </w:p>
          <w:p w:rsidR="008603DE" w:rsidRPr="004C45A9" w:rsidP="008B3480" w14:paraId="403240FC" w14:textId="77777777">
            <w:pPr>
              <w:tabs>
                <w:tab w:val="center" w:pos="1843"/>
              </w:tabs>
              <w:spacing w:line="288" w:lineRule="auto"/>
              <w:jc w:val="right"/>
              <w:rPr>
                <w:rFonts w:ascii="Arial" w:hAnsi="Arial" w:cs="Arial"/>
                <w:sz w:val="20"/>
                <w:szCs w:val="20"/>
              </w:rPr>
            </w:pPr>
          </w:p>
          <w:p w:rsidR="008603DE" w:rsidRPr="004C45A9" w:rsidP="008B3480" w14:paraId="62F3E1F4" w14:textId="77777777">
            <w:pPr>
              <w:tabs>
                <w:tab w:val="center" w:pos="1843"/>
              </w:tabs>
              <w:spacing w:line="288" w:lineRule="auto"/>
              <w:jc w:val="right"/>
              <w:rPr>
                <w:rFonts w:ascii="Arial" w:hAnsi="Arial" w:cs="Arial"/>
                <w:sz w:val="20"/>
                <w:szCs w:val="20"/>
              </w:rPr>
            </w:pPr>
          </w:p>
          <w:p w:rsidR="008603DE" w:rsidRPr="004C45A9" w:rsidP="008B3480" w14:paraId="413048C0" w14:textId="77777777">
            <w:pPr>
              <w:tabs>
                <w:tab w:val="center" w:pos="1843"/>
              </w:tabs>
              <w:spacing w:line="288" w:lineRule="auto"/>
              <w:jc w:val="center"/>
              <w:rPr>
                <w:rFonts w:ascii="Arial" w:hAnsi="Arial" w:cs="Arial"/>
                <w:sz w:val="20"/>
                <w:szCs w:val="20"/>
              </w:rPr>
            </w:pPr>
          </w:p>
        </w:tc>
      </w:tr>
    </w:tbl>
    <w:p w:rsidR="008603DE" w:rsidRPr="004C45A9" w:rsidP="008B3480" w14:paraId="2FAE02E7" w14:textId="77777777">
      <w:pPr>
        <w:tabs>
          <w:tab w:val="center" w:pos="1843"/>
        </w:tabs>
        <w:spacing w:line="288"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5319BD1" w14:textId="77777777" w:rsidTr="008603D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vAlign w:val="center"/>
          </w:tcPr>
          <w:p w:rsidR="008603DE" w:rsidRPr="004C45A9" w:rsidP="008B3480" w14:paraId="41B2331B" w14:textId="77777777">
            <w:pPr>
              <w:tabs>
                <w:tab w:val="center" w:pos="1843"/>
              </w:tabs>
              <w:spacing w:line="288" w:lineRule="auto"/>
              <w:rPr>
                <w:rFonts w:ascii="Arial" w:hAnsi="Arial" w:cs="Arial"/>
                <w:sz w:val="20"/>
                <w:szCs w:val="20"/>
              </w:rPr>
            </w:pPr>
            <w:r w:rsidRPr="004C45A9">
              <w:rPr>
                <w:rFonts w:ascii="Arial" w:hAnsi="Arial" w:cs="Arial"/>
                <w:b/>
                <w:sz w:val="20"/>
                <w:szCs w:val="20"/>
              </w:rPr>
              <w:t>Pooblaščeni predstavnik(-i) kupca/naročnika:</w:t>
            </w:r>
            <w:r w:rsidRPr="004C45A9">
              <w:rPr>
                <w:rFonts w:ascii="Arial" w:hAnsi="Arial" w:cs="Arial"/>
                <w:sz w:val="20"/>
                <w:szCs w:val="20"/>
              </w:rPr>
              <w:t xml:space="preserve"> </w:t>
            </w:r>
          </w:p>
          <w:p w:rsidR="008603DE" w:rsidRPr="004C45A9" w:rsidP="008B3480" w14:paraId="6C5F6ED1" w14:textId="77777777">
            <w:pPr>
              <w:tabs>
                <w:tab w:val="center" w:pos="1843"/>
              </w:tabs>
              <w:spacing w:line="288" w:lineRule="auto"/>
              <w:rPr>
                <w:rFonts w:ascii="Arial" w:hAnsi="Arial" w:cs="Arial"/>
                <w:sz w:val="20"/>
                <w:szCs w:val="20"/>
              </w:rPr>
            </w:pPr>
          </w:p>
          <w:p w:rsidR="008603DE" w:rsidRPr="004C45A9" w:rsidP="008B3480" w14:paraId="242B4A3A" w14:textId="77777777">
            <w:pPr>
              <w:tabs>
                <w:tab w:val="center" w:pos="1843"/>
              </w:tabs>
              <w:spacing w:line="288" w:lineRule="auto"/>
              <w:rPr>
                <w:rFonts w:ascii="Arial" w:hAnsi="Arial" w:cs="Arial"/>
                <w:sz w:val="20"/>
                <w:szCs w:val="20"/>
              </w:rPr>
            </w:pPr>
          </w:p>
          <w:p w:rsidR="008603DE" w:rsidRPr="004C45A9" w:rsidP="008B3480" w14:paraId="2BCB681E" w14:textId="77777777">
            <w:pPr>
              <w:tabs>
                <w:tab w:val="center" w:pos="1843"/>
              </w:tabs>
              <w:spacing w:line="288" w:lineRule="auto"/>
              <w:rPr>
                <w:rFonts w:ascii="Arial" w:hAnsi="Arial" w:cs="Arial"/>
                <w:sz w:val="20"/>
                <w:szCs w:val="20"/>
              </w:rPr>
            </w:pPr>
          </w:p>
          <w:p w:rsidR="008603DE" w:rsidRPr="004C45A9" w:rsidP="008B3480" w14:paraId="35660098" w14:textId="77777777">
            <w:pPr>
              <w:tabs>
                <w:tab w:val="center" w:pos="1843"/>
              </w:tabs>
              <w:spacing w:line="288" w:lineRule="auto"/>
              <w:rPr>
                <w:rFonts w:ascii="Arial" w:hAnsi="Arial" w:cs="Arial"/>
                <w:sz w:val="20"/>
                <w:szCs w:val="20"/>
              </w:rPr>
            </w:pPr>
          </w:p>
        </w:tc>
      </w:tr>
    </w:tbl>
    <w:p w:rsidR="008603DE" w:rsidRPr="004C45A9" w:rsidP="008B3480" w14:paraId="7B33572C" w14:textId="77777777">
      <w:pPr>
        <w:tabs>
          <w:tab w:val="center" w:pos="1843"/>
        </w:tabs>
        <w:spacing w:line="288"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60982FB" w14:textId="77777777" w:rsidTr="008603D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8603DE" w:rsidRPr="004C45A9" w:rsidP="008B3480" w14:paraId="7BA4204D" w14:textId="77777777">
            <w:pPr>
              <w:tabs>
                <w:tab w:val="center" w:pos="1843"/>
              </w:tabs>
              <w:spacing w:line="288" w:lineRule="auto"/>
              <w:rPr>
                <w:rFonts w:ascii="Arial" w:hAnsi="Arial" w:cs="Arial"/>
                <w:b/>
                <w:sz w:val="20"/>
                <w:szCs w:val="20"/>
              </w:rPr>
            </w:pPr>
          </w:p>
          <w:p w:rsidR="008603DE" w:rsidRPr="004C45A9" w:rsidP="008B3480" w14:paraId="62782AC6" w14:textId="77777777">
            <w:pPr>
              <w:keepNext/>
              <w:numPr>
                <w:ilvl w:val="0"/>
                <w:numId w:val="24"/>
              </w:numPr>
              <w:spacing w:line="288" w:lineRule="auto"/>
              <w:ind w:left="358" w:hanging="358"/>
              <w:outlineLvl w:val="2"/>
              <w:rPr>
                <w:rFonts w:ascii="Arial" w:hAnsi="Arial" w:cs="Arial"/>
                <w:b/>
                <w:bCs/>
                <w:sz w:val="20"/>
                <w:szCs w:val="20"/>
              </w:rPr>
            </w:pPr>
            <w:r w:rsidRPr="004C45A9">
              <w:rPr>
                <w:rFonts w:ascii="Arial" w:hAnsi="Arial" w:cs="Arial"/>
                <w:b/>
                <w:bCs/>
                <w:sz w:val="20"/>
                <w:szCs w:val="20"/>
              </w:rPr>
              <w:t>OPOMBE:</w:t>
            </w:r>
          </w:p>
          <w:p w:rsidR="008603DE" w:rsidRPr="004C45A9" w:rsidP="008B3480" w14:paraId="370DD110" w14:textId="77777777">
            <w:pPr>
              <w:tabs>
                <w:tab w:val="center" w:pos="1843"/>
              </w:tabs>
              <w:spacing w:line="288" w:lineRule="auto"/>
              <w:rPr>
                <w:rFonts w:ascii="Arial" w:hAnsi="Arial" w:cs="Arial"/>
                <w:b/>
                <w:sz w:val="20"/>
                <w:szCs w:val="20"/>
              </w:rPr>
            </w:pPr>
          </w:p>
          <w:tbl>
            <w:tblPr>
              <w:tblW w:w="10276" w:type="dxa"/>
              <w:tblLayout w:type="fixed"/>
              <w:tblLook w:val="0000"/>
            </w:tblPr>
            <w:tblGrid>
              <w:gridCol w:w="3828"/>
              <w:gridCol w:w="1345"/>
              <w:gridCol w:w="2929"/>
              <w:gridCol w:w="2174"/>
            </w:tblGrid>
            <w:tr w14:paraId="29D9E398" w14:textId="77777777" w:rsidTr="008603DE">
              <w:tblPrEx>
                <w:tblW w:w="10276" w:type="dxa"/>
                <w:tblLayout w:type="fixed"/>
                <w:tblLook w:val="0000"/>
              </w:tblPrEx>
              <w:trPr>
                <w:trHeight w:val="491"/>
              </w:trPr>
              <w:tc>
                <w:tcPr>
                  <w:tcW w:w="3828" w:type="dxa"/>
                  <w:shd w:val="clear" w:color="auto" w:fill="auto"/>
                  <w:tcMar>
                    <w:top w:w="0" w:type="dxa"/>
                    <w:left w:w="108" w:type="dxa"/>
                    <w:bottom w:w="0" w:type="dxa"/>
                    <w:right w:w="108" w:type="dxa"/>
                  </w:tcMar>
                  <w:vAlign w:val="center"/>
                </w:tcPr>
                <w:p w:rsidR="008603DE" w:rsidRPr="004C45A9" w:rsidP="008B3480" w14:paraId="281A1234" w14:textId="77777777">
                  <w:pPr>
                    <w:tabs>
                      <w:tab w:val="center" w:pos="1843"/>
                    </w:tabs>
                    <w:spacing w:line="288" w:lineRule="auto"/>
                    <w:rPr>
                      <w:rFonts w:ascii="Arial" w:hAnsi="Arial" w:cs="Arial"/>
                      <w:bCs/>
                      <w:sz w:val="20"/>
                      <w:szCs w:val="20"/>
                    </w:rPr>
                  </w:pPr>
                  <w:r w:rsidRPr="004C45A9">
                    <w:rPr>
                      <w:rFonts w:ascii="Arial" w:hAnsi="Arial" w:cs="Arial"/>
                      <w:bCs/>
                      <w:sz w:val="20"/>
                      <w:szCs w:val="20"/>
                    </w:rPr>
                    <w:t xml:space="preserve">Dobava:    </w:t>
                  </w:r>
                </w:p>
              </w:tc>
              <w:tc>
                <w:tcPr>
                  <w:tcW w:w="6448" w:type="dxa"/>
                  <w:gridSpan w:val="3"/>
                  <w:shd w:val="clear" w:color="auto" w:fill="auto"/>
                  <w:tcMar>
                    <w:top w:w="0" w:type="dxa"/>
                    <w:left w:w="108" w:type="dxa"/>
                    <w:bottom w:w="0" w:type="dxa"/>
                    <w:right w:w="108" w:type="dxa"/>
                  </w:tcMar>
                  <w:vAlign w:val="center"/>
                </w:tcPr>
                <w:p w:rsidR="008603DE" w:rsidRPr="004C45A9" w:rsidP="008B3480" w14:paraId="0B3921FF" w14:textId="77777777">
                  <w:pPr>
                    <w:tabs>
                      <w:tab w:val="center" w:pos="1843"/>
                    </w:tabs>
                    <w:spacing w:line="288" w:lineRule="auto"/>
                    <w:rPr>
                      <w:rFonts w:ascii="Arial" w:hAnsi="Arial" w:cs="Arial"/>
                      <w:b/>
                      <w:sz w:val="20"/>
                      <w:szCs w:val="20"/>
                    </w:rPr>
                  </w:pPr>
                </w:p>
              </w:tc>
            </w:tr>
            <w:tr w14:paraId="21E1ADA4" w14:textId="77777777" w:rsidTr="008603DE">
              <w:tblPrEx>
                <w:tblW w:w="10276" w:type="dxa"/>
                <w:tblLayout w:type="fixed"/>
                <w:tblLook w:val="0000"/>
              </w:tblPrEx>
              <w:trPr>
                <w:trHeight w:val="491"/>
              </w:trPr>
              <w:tc>
                <w:tcPr>
                  <w:tcW w:w="3828" w:type="dxa"/>
                  <w:shd w:val="clear" w:color="auto" w:fill="auto"/>
                  <w:tcMar>
                    <w:top w:w="0" w:type="dxa"/>
                    <w:left w:w="108" w:type="dxa"/>
                    <w:bottom w:w="0" w:type="dxa"/>
                    <w:right w:w="108" w:type="dxa"/>
                  </w:tcMar>
                  <w:vAlign w:val="center"/>
                </w:tcPr>
                <w:p w:rsidR="008603DE" w:rsidRPr="004C45A9" w:rsidP="008B3480" w14:paraId="26FCFB4A" w14:textId="77777777">
                  <w:pPr>
                    <w:tabs>
                      <w:tab w:val="center" w:pos="1843"/>
                    </w:tabs>
                    <w:spacing w:line="288" w:lineRule="auto"/>
                    <w:rPr>
                      <w:rFonts w:ascii="Arial" w:hAnsi="Arial" w:cs="Arial"/>
                      <w:bCs/>
                      <w:sz w:val="20"/>
                      <w:szCs w:val="20"/>
                    </w:rPr>
                  </w:pPr>
                  <w:r w:rsidRPr="004C45A9">
                    <w:rPr>
                      <w:rFonts w:ascii="Arial" w:hAnsi="Arial" w:cs="Arial"/>
                      <w:bCs/>
                      <w:sz w:val="20"/>
                      <w:szCs w:val="20"/>
                    </w:rPr>
                    <w:t xml:space="preserve">Plačnik PU:  </w:t>
                  </w:r>
                </w:p>
              </w:tc>
              <w:tc>
                <w:tcPr>
                  <w:tcW w:w="6448" w:type="dxa"/>
                  <w:gridSpan w:val="3"/>
                  <w:shd w:val="clear" w:color="auto" w:fill="auto"/>
                  <w:tcMar>
                    <w:top w:w="0" w:type="dxa"/>
                    <w:left w:w="108" w:type="dxa"/>
                    <w:bottom w:w="0" w:type="dxa"/>
                    <w:right w:w="108" w:type="dxa"/>
                  </w:tcMar>
                  <w:vAlign w:val="center"/>
                </w:tcPr>
                <w:p w:rsidR="008603DE" w:rsidRPr="004C45A9" w:rsidP="008B3480" w14:paraId="5240FAC8" w14:textId="77777777">
                  <w:pPr>
                    <w:spacing w:line="288" w:lineRule="auto"/>
                    <w:rPr>
                      <w:rFonts w:ascii="Arial" w:hAnsi="Arial" w:cs="Arial"/>
                      <w:sz w:val="20"/>
                      <w:szCs w:val="20"/>
                    </w:rPr>
                  </w:pPr>
                </w:p>
              </w:tc>
            </w:tr>
            <w:tr w14:paraId="6323E2D1" w14:textId="77777777" w:rsidTr="008603DE">
              <w:tblPrEx>
                <w:tblW w:w="10276" w:type="dxa"/>
                <w:tblLayout w:type="fixed"/>
                <w:tblLook w:val="0000"/>
              </w:tblPrEx>
              <w:trPr>
                <w:trHeight w:val="551"/>
              </w:trPr>
              <w:tc>
                <w:tcPr>
                  <w:tcW w:w="3828" w:type="dxa"/>
                  <w:shd w:val="clear" w:color="auto" w:fill="auto"/>
                  <w:tcMar>
                    <w:top w:w="0" w:type="dxa"/>
                    <w:left w:w="108" w:type="dxa"/>
                    <w:bottom w:w="0" w:type="dxa"/>
                    <w:right w:w="108" w:type="dxa"/>
                  </w:tcMar>
                  <w:vAlign w:val="center"/>
                </w:tcPr>
                <w:p w:rsidR="008603DE" w:rsidRPr="004C45A9" w:rsidP="008B3480" w14:paraId="69CF1E07" w14:textId="77777777">
                  <w:pPr>
                    <w:tabs>
                      <w:tab w:val="center" w:pos="1843"/>
                    </w:tabs>
                    <w:spacing w:line="288" w:lineRule="auto"/>
                    <w:rPr>
                      <w:rFonts w:ascii="Arial" w:hAnsi="Arial" w:cs="Arial"/>
                      <w:bCs/>
                      <w:sz w:val="20"/>
                      <w:szCs w:val="20"/>
                    </w:rPr>
                  </w:pPr>
                  <w:r w:rsidRPr="004C45A9">
                    <w:rPr>
                      <w:rFonts w:ascii="Arial" w:hAnsi="Arial" w:cs="Arial"/>
                      <w:bCs/>
                      <w:sz w:val="20"/>
                      <w:szCs w:val="20"/>
                    </w:rPr>
                    <w:t xml:space="preserve">Črpanje finančnih sredstev: </w:t>
                  </w:r>
                </w:p>
              </w:tc>
              <w:tc>
                <w:tcPr>
                  <w:tcW w:w="6448" w:type="dxa"/>
                  <w:gridSpan w:val="3"/>
                  <w:shd w:val="clear" w:color="auto" w:fill="auto"/>
                  <w:tcMar>
                    <w:top w:w="0" w:type="dxa"/>
                    <w:left w:w="108" w:type="dxa"/>
                    <w:bottom w:w="0" w:type="dxa"/>
                    <w:right w:w="108" w:type="dxa"/>
                  </w:tcMar>
                  <w:vAlign w:val="center"/>
                </w:tcPr>
                <w:p w:rsidR="008603DE" w:rsidRPr="004C45A9" w:rsidP="008B3480" w14:paraId="49BFEE40" w14:textId="77777777">
                  <w:pPr>
                    <w:spacing w:line="288" w:lineRule="auto"/>
                    <w:rPr>
                      <w:rFonts w:ascii="Arial" w:hAnsi="Arial" w:cs="Arial"/>
                      <w:sz w:val="20"/>
                      <w:szCs w:val="20"/>
                    </w:rPr>
                  </w:pPr>
                </w:p>
              </w:tc>
            </w:tr>
            <w:tr w14:paraId="2261DB7E" w14:textId="77777777" w:rsidTr="008603DE">
              <w:tblPrEx>
                <w:tblW w:w="10276" w:type="dxa"/>
                <w:tblLayout w:type="fixed"/>
                <w:tblLook w:val="0000"/>
              </w:tblPrEx>
              <w:trPr>
                <w:trHeight w:val="757"/>
              </w:trPr>
              <w:tc>
                <w:tcPr>
                  <w:tcW w:w="3828" w:type="dxa"/>
                  <w:shd w:val="clear" w:color="auto" w:fill="auto"/>
                  <w:tcMar>
                    <w:top w:w="0" w:type="dxa"/>
                    <w:left w:w="108" w:type="dxa"/>
                    <w:bottom w:w="0" w:type="dxa"/>
                    <w:right w:w="108" w:type="dxa"/>
                  </w:tcMar>
                  <w:vAlign w:val="center"/>
                </w:tcPr>
                <w:p w:rsidR="008603DE" w:rsidRPr="004C45A9" w:rsidP="008B3480" w14:paraId="72C15665" w14:textId="77777777">
                  <w:pPr>
                    <w:tabs>
                      <w:tab w:val="center" w:pos="1843"/>
                    </w:tabs>
                    <w:spacing w:line="288" w:lineRule="auto"/>
                    <w:rPr>
                      <w:rFonts w:ascii="Arial" w:hAnsi="Arial" w:cs="Arial"/>
                      <w:bCs/>
                      <w:sz w:val="20"/>
                      <w:szCs w:val="20"/>
                    </w:rPr>
                  </w:pPr>
                  <w:r w:rsidRPr="004C45A9">
                    <w:rPr>
                      <w:rFonts w:ascii="Arial" w:hAnsi="Arial" w:cs="Arial"/>
                      <w:bCs/>
                      <w:sz w:val="20"/>
                      <w:szCs w:val="20"/>
                    </w:rPr>
                    <w:t>Začetni prevzem:</w:t>
                  </w:r>
                </w:p>
              </w:tc>
              <w:tc>
                <w:tcPr>
                  <w:tcW w:w="6448" w:type="dxa"/>
                  <w:gridSpan w:val="3"/>
                  <w:shd w:val="clear" w:color="auto" w:fill="auto"/>
                  <w:tcMar>
                    <w:top w:w="0" w:type="dxa"/>
                    <w:left w:w="108" w:type="dxa"/>
                    <w:bottom w:w="0" w:type="dxa"/>
                    <w:right w:w="108" w:type="dxa"/>
                  </w:tcMar>
                  <w:vAlign w:val="center"/>
                </w:tcPr>
                <w:p w:rsidR="008603DE" w:rsidRPr="004C45A9" w:rsidP="008B3480" w14:paraId="7E1C6529" w14:textId="77777777">
                  <w:pPr>
                    <w:tabs>
                      <w:tab w:val="center" w:pos="1843"/>
                    </w:tabs>
                    <w:spacing w:line="288" w:lineRule="auto"/>
                    <w:rPr>
                      <w:rFonts w:ascii="Arial" w:hAnsi="Arial" w:cs="Arial"/>
                      <w:b/>
                      <w:sz w:val="20"/>
                      <w:szCs w:val="20"/>
                    </w:rPr>
                  </w:pPr>
                </w:p>
              </w:tc>
            </w:tr>
            <w:tr w14:paraId="6FB1EA93" w14:textId="77777777" w:rsidTr="008603DE">
              <w:tblPrEx>
                <w:tblW w:w="10276" w:type="dxa"/>
                <w:tblLayout w:type="fixed"/>
                <w:tblLook w:val="0000"/>
              </w:tblPrEx>
              <w:trPr>
                <w:trHeight w:val="757"/>
              </w:trPr>
              <w:tc>
                <w:tcPr>
                  <w:tcW w:w="3828" w:type="dxa"/>
                  <w:shd w:val="clear" w:color="auto" w:fill="auto"/>
                  <w:tcMar>
                    <w:top w:w="0" w:type="dxa"/>
                    <w:left w:w="108" w:type="dxa"/>
                    <w:bottom w:w="0" w:type="dxa"/>
                    <w:right w:w="108" w:type="dxa"/>
                  </w:tcMar>
                  <w:vAlign w:val="center"/>
                </w:tcPr>
                <w:p w:rsidR="008603DE" w:rsidRPr="004C45A9" w:rsidP="008B3480" w14:paraId="1F2E4585" w14:textId="77777777">
                  <w:pPr>
                    <w:tabs>
                      <w:tab w:val="center" w:pos="1843"/>
                    </w:tabs>
                    <w:spacing w:line="288" w:lineRule="auto"/>
                    <w:rPr>
                      <w:rFonts w:ascii="Arial" w:hAnsi="Arial" w:cs="Arial"/>
                      <w:bCs/>
                      <w:sz w:val="20"/>
                      <w:szCs w:val="20"/>
                    </w:rPr>
                  </w:pPr>
                  <w:r w:rsidRPr="004C45A9">
                    <w:rPr>
                      <w:rFonts w:ascii="Arial" w:hAnsi="Arial" w:cs="Arial"/>
                      <w:bCs/>
                      <w:sz w:val="20"/>
                      <w:szCs w:val="20"/>
                    </w:rPr>
                    <w:t>Gibanje:</w:t>
                  </w:r>
                </w:p>
              </w:tc>
              <w:tc>
                <w:tcPr>
                  <w:tcW w:w="6448" w:type="dxa"/>
                  <w:gridSpan w:val="3"/>
                  <w:shd w:val="clear" w:color="auto" w:fill="auto"/>
                  <w:tcMar>
                    <w:top w:w="0" w:type="dxa"/>
                    <w:left w:w="108" w:type="dxa"/>
                    <w:bottom w:w="0" w:type="dxa"/>
                    <w:right w:w="108" w:type="dxa"/>
                  </w:tcMar>
                  <w:vAlign w:val="center"/>
                </w:tcPr>
                <w:p w:rsidR="008603DE" w:rsidRPr="004C45A9" w:rsidP="008B3480" w14:paraId="4D2DC380" w14:textId="77777777">
                  <w:pPr>
                    <w:tabs>
                      <w:tab w:val="center" w:pos="1843"/>
                    </w:tabs>
                    <w:spacing w:line="288" w:lineRule="auto"/>
                    <w:rPr>
                      <w:rFonts w:ascii="Arial" w:hAnsi="Arial" w:cs="Arial"/>
                      <w:b/>
                      <w:sz w:val="20"/>
                      <w:szCs w:val="20"/>
                    </w:rPr>
                  </w:pPr>
                </w:p>
              </w:tc>
            </w:tr>
            <w:tr w14:paraId="128E8EB8" w14:textId="77777777" w:rsidTr="008603DE">
              <w:tblPrEx>
                <w:tblW w:w="10276" w:type="dxa"/>
                <w:tblLayout w:type="fixed"/>
                <w:tblLook w:val="0000"/>
              </w:tblPrEx>
              <w:trPr>
                <w:trHeight w:val="627"/>
              </w:trPr>
              <w:tc>
                <w:tcPr>
                  <w:tcW w:w="3828" w:type="dxa"/>
                  <w:shd w:val="clear" w:color="auto" w:fill="auto"/>
                  <w:tcMar>
                    <w:top w:w="0" w:type="dxa"/>
                    <w:left w:w="108" w:type="dxa"/>
                    <w:bottom w:w="0" w:type="dxa"/>
                    <w:right w:w="108" w:type="dxa"/>
                  </w:tcMar>
                  <w:vAlign w:val="center"/>
                </w:tcPr>
                <w:p w:rsidR="008603DE" w:rsidRPr="004C45A9" w:rsidP="008B3480" w14:paraId="17810AE2" w14:textId="77777777">
                  <w:pPr>
                    <w:tabs>
                      <w:tab w:val="center" w:pos="1843"/>
                    </w:tabs>
                    <w:spacing w:line="288" w:lineRule="auto"/>
                    <w:rPr>
                      <w:rFonts w:ascii="Arial" w:hAnsi="Arial" w:cs="Arial"/>
                      <w:bCs/>
                      <w:sz w:val="20"/>
                      <w:szCs w:val="20"/>
                    </w:rPr>
                  </w:pPr>
                  <w:r w:rsidRPr="004C45A9">
                    <w:rPr>
                      <w:rFonts w:ascii="Arial" w:hAnsi="Arial" w:cs="Arial"/>
                      <w:bCs/>
                      <w:sz w:val="20"/>
                      <w:szCs w:val="20"/>
                    </w:rPr>
                    <w:t>Knjiženje ML:</w:t>
                  </w:r>
                </w:p>
              </w:tc>
              <w:tc>
                <w:tcPr>
                  <w:tcW w:w="6448" w:type="dxa"/>
                  <w:gridSpan w:val="3"/>
                  <w:shd w:val="clear" w:color="auto" w:fill="auto"/>
                  <w:tcMar>
                    <w:top w:w="0" w:type="dxa"/>
                    <w:left w:w="108" w:type="dxa"/>
                    <w:bottom w:w="0" w:type="dxa"/>
                    <w:right w:w="108" w:type="dxa"/>
                  </w:tcMar>
                  <w:vAlign w:val="center"/>
                </w:tcPr>
                <w:p w:rsidR="008603DE" w:rsidRPr="004C45A9" w:rsidP="008B3480" w14:paraId="4C8B2EC8" w14:textId="77777777">
                  <w:pPr>
                    <w:tabs>
                      <w:tab w:val="center" w:pos="1843"/>
                    </w:tabs>
                    <w:spacing w:line="288" w:lineRule="auto"/>
                    <w:rPr>
                      <w:rFonts w:ascii="Arial" w:hAnsi="Arial" w:cs="Arial"/>
                      <w:b/>
                      <w:sz w:val="20"/>
                      <w:szCs w:val="20"/>
                    </w:rPr>
                  </w:pPr>
                </w:p>
              </w:tc>
            </w:tr>
            <w:tr w14:paraId="3979C01C" w14:textId="77777777" w:rsidTr="008603DE">
              <w:tblPrEx>
                <w:tblW w:w="10276" w:type="dxa"/>
                <w:tblLayout w:type="fixed"/>
                <w:tblLook w:val="0000"/>
              </w:tblPrEx>
              <w:trPr>
                <w:trHeight w:val="355"/>
              </w:trPr>
              <w:tc>
                <w:tcPr>
                  <w:tcW w:w="3828" w:type="dxa"/>
                  <w:shd w:val="clear" w:color="auto" w:fill="auto"/>
                  <w:tcMar>
                    <w:top w:w="0" w:type="dxa"/>
                    <w:left w:w="108" w:type="dxa"/>
                    <w:bottom w:w="0" w:type="dxa"/>
                    <w:right w:w="108" w:type="dxa"/>
                  </w:tcMar>
                  <w:vAlign w:val="center"/>
                </w:tcPr>
                <w:p w:rsidR="008603DE" w:rsidRPr="004C45A9" w:rsidP="008B3480" w14:paraId="0205D714" w14:textId="77777777">
                  <w:pPr>
                    <w:tabs>
                      <w:tab w:val="center" w:pos="1843"/>
                    </w:tabs>
                    <w:spacing w:line="288" w:lineRule="auto"/>
                    <w:rPr>
                      <w:rFonts w:ascii="Arial" w:hAnsi="Arial" w:cs="Arial"/>
                      <w:bCs/>
                      <w:sz w:val="20"/>
                      <w:szCs w:val="20"/>
                    </w:rPr>
                  </w:pPr>
                  <w:r w:rsidRPr="004C45A9">
                    <w:rPr>
                      <w:rFonts w:ascii="Arial" w:hAnsi="Arial" w:cs="Arial"/>
                      <w:bCs/>
                      <w:sz w:val="20"/>
                      <w:szCs w:val="20"/>
                    </w:rPr>
                    <w:t>Knjižna vrednost z DDV:</w:t>
                  </w:r>
                </w:p>
              </w:tc>
              <w:tc>
                <w:tcPr>
                  <w:tcW w:w="1345" w:type="dxa"/>
                  <w:shd w:val="clear" w:color="auto" w:fill="auto"/>
                  <w:tcMar>
                    <w:top w:w="0" w:type="dxa"/>
                    <w:left w:w="108" w:type="dxa"/>
                    <w:bottom w:w="0" w:type="dxa"/>
                    <w:right w:w="108" w:type="dxa"/>
                  </w:tcMar>
                  <w:vAlign w:val="center"/>
                </w:tcPr>
                <w:p w:rsidR="008603DE" w:rsidRPr="004C45A9" w:rsidP="008B3480" w14:paraId="3518D084" w14:textId="77777777">
                  <w:pPr>
                    <w:tabs>
                      <w:tab w:val="center" w:pos="1843"/>
                    </w:tabs>
                    <w:spacing w:line="288" w:lineRule="auto"/>
                    <w:rPr>
                      <w:rFonts w:ascii="Arial" w:hAnsi="Arial" w:cs="Arial"/>
                      <w:b/>
                      <w:sz w:val="20"/>
                      <w:szCs w:val="20"/>
                    </w:rPr>
                  </w:pPr>
                </w:p>
              </w:tc>
              <w:tc>
                <w:tcPr>
                  <w:tcW w:w="2929" w:type="dxa"/>
                  <w:shd w:val="clear" w:color="auto" w:fill="auto"/>
                  <w:tcMar>
                    <w:top w:w="0" w:type="dxa"/>
                    <w:left w:w="108" w:type="dxa"/>
                    <w:bottom w:w="0" w:type="dxa"/>
                    <w:right w:w="108" w:type="dxa"/>
                  </w:tcMar>
                  <w:vAlign w:val="center"/>
                </w:tcPr>
                <w:p w:rsidR="008603DE" w:rsidRPr="004C45A9" w:rsidP="008B3480" w14:paraId="14041EEA" w14:textId="77777777">
                  <w:pPr>
                    <w:tabs>
                      <w:tab w:val="center" w:pos="1843"/>
                    </w:tabs>
                    <w:spacing w:line="288" w:lineRule="auto"/>
                    <w:rPr>
                      <w:rFonts w:ascii="Arial" w:hAnsi="Arial" w:cs="Arial"/>
                      <w:b/>
                      <w:sz w:val="20"/>
                      <w:szCs w:val="20"/>
                    </w:rPr>
                  </w:pPr>
                </w:p>
              </w:tc>
              <w:tc>
                <w:tcPr>
                  <w:tcW w:w="2174" w:type="dxa"/>
                  <w:shd w:val="clear" w:color="auto" w:fill="auto"/>
                  <w:tcMar>
                    <w:top w:w="0" w:type="dxa"/>
                    <w:left w:w="108" w:type="dxa"/>
                    <w:bottom w:w="0" w:type="dxa"/>
                    <w:right w:w="108" w:type="dxa"/>
                  </w:tcMar>
                  <w:vAlign w:val="center"/>
                </w:tcPr>
                <w:p w:rsidR="008603DE" w:rsidRPr="004C45A9" w:rsidP="008B3480" w14:paraId="7D22C202" w14:textId="77777777">
                  <w:pPr>
                    <w:tabs>
                      <w:tab w:val="center" w:pos="1843"/>
                    </w:tabs>
                    <w:spacing w:line="288" w:lineRule="auto"/>
                    <w:rPr>
                      <w:rFonts w:ascii="Arial" w:hAnsi="Arial" w:cs="Arial"/>
                      <w:b/>
                      <w:sz w:val="20"/>
                      <w:szCs w:val="20"/>
                    </w:rPr>
                  </w:pPr>
                </w:p>
              </w:tc>
            </w:tr>
            <w:tr w14:paraId="689A1EDA" w14:textId="77777777" w:rsidTr="008603DE">
              <w:tblPrEx>
                <w:tblW w:w="10276" w:type="dxa"/>
                <w:tblLayout w:type="fixed"/>
                <w:tblLook w:val="0000"/>
              </w:tblPrEx>
              <w:trPr>
                <w:trHeight w:val="417"/>
              </w:trPr>
              <w:tc>
                <w:tcPr>
                  <w:tcW w:w="3828" w:type="dxa"/>
                  <w:shd w:val="clear" w:color="auto" w:fill="auto"/>
                  <w:tcMar>
                    <w:top w:w="0" w:type="dxa"/>
                    <w:left w:w="108" w:type="dxa"/>
                    <w:bottom w:w="0" w:type="dxa"/>
                    <w:right w:w="108" w:type="dxa"/>
                  </w:tcMar>
                  <w:vAlign w:val="center"/>
                </w:tcPr>
                <w:p w:rsidR="008603DE" w:rsidRPr="004C45A9" w:rsidP="008B3480" w14:paraId="0ECBD5E8" w14:textId="77777777">
                  <w:pPr>
                    <w:tabs>
                      <w:tab w:val="center" w:pos="1843"/>
                    </w:tabs>
                    <w:spacing w:line="288" w:lineRule="auto"/>
                    <w:rPr>
                      <w:rFonts w:ascii="Arial" w:hAnsi="Arial" w:cs="Arial"/>
                      <w:bCs/>
                      <w:sz w:val="20"/>
                      <w:szCs w:val="20"/>
                    </w:rPr>
                  </w:pPr>
                </w:p>
              </w:tc>
              <w:tc>
                <w:tcPr>
                  <w:tcW w:w="1345" w:type="dxa"/>
                  <w:shd w:val="clear" w:color="auto" w:fill="auto"/>
                  <w:tcMar>
                    <w:top w:w="0" w:type="dxa"/>
                    <w:left w:w="108" w:type="dxa"/>
                    <w:bottom w:w="0" w:type="dxa"/>
                    <w:right w:w="108" w:type="dxa"/>
                  </w:tcMar>
                  <w:vAlign w:val="center"/>
                </w:tcPr>
                <w:p w:rsidR="008603DE" w:rsidRPr="004C45A9" w:rsidP="008B3480" w14:paraId="3CD9CFB1" w14:textId="77777777">
                  <w:pPr>
                    <w:tabs>
                      <w:tab w:val="center" w:pos="1843"/>
                    </w:tabs>
                    <w:spacing w:line="288" w:lineRule="auto"/>
                    <w:rPr>
                      <w:rFonts w:ascii="Arial" w:hAnsi="Arial" w:cs="Arial"/>
                      <w:bCs/>
                      <w:sz w:val="20"/>
                      <w:szCs w:val="20"/>
                    </w:rPr>
                  </w:pPr>
                </w:p>
              </w:tc>
              <w:tc>
                <w:tcPr>
                  <w:tcW w:w="2929" w:type="dxa"/>
                  <w:shd w:val="clear" w:color="auto" w:fill="auto"/>
                  <w:tcMar>
                    <w:top w:w="0" w:type="dxa"/>
                    <w:left w:w="108" w:type="dxa"/>
                    <w:bottom w:w="0" w:type="dxa"/>
                    <w:right w:w="108" w:type="dxa"/>
                  </w:tcMar>
                  <w:vAlign w:val="center"/>
                </w:tcPr>
                <w:p w:rsidR="008603DE" w:rsidRPr="004C45A9" w:rsidP="008B3480" w14:paraId="0B018BCD" w14:textId="77777777">
                  <w:pPr>
                    <w:tabs>
                      <w:tab w:val="center" w:pos="1843"/>
                    </w:tabs>
                    <w:spacing w:line="288" w:lineRule="auto"/>
                    <w:rPr>
                      <w:rFonts w:ascii="Arial" w:hAnsi="Arial" w:cs="Arial"/>
                      <w:bCs/>
                      <w:sz w:val="20"/>
                      <w:szCs w:val="20"/>
                    </w:rPr>
                  </w:pPr>
                </w:p>
              </w:tc>
              <w:tc>
                <w:tcPr>
                  <w:tcW w:w="2174" w:type="dxa"/>
                  <w:shd w:val="clear" w:color="auto" w:fill="auto"/>
                  <w:tcMar>
                    <w:top w:w="0" w:type="dxa"/>
                    <w:left w:w="108" w:type="dxa"/>
                    <w:bottom w:w="0" w:type="dxa"/>
                    <w:right w:w="108" w:type="dxa"/>
                  </w:tcMar>
                  <w:vAlign w:val="center"/>
                </w:tcPr>
                <w:p w:rsidR="008603DE" w:rsidRPr="004C45A9" w:rsidP="008B3480" w14:paraId="555CEA6C" w14:textId="77777777">
                  <w:pPr>
                    <w:tabs>
                      <w:tab w:val="center" w:pos="1843"/>
                    </w:tabs>
                    <w:spacing w:line="288" w:lineRule="auto"/>
                    <w:rPr>
                      <w:rFonts w:ascii="Arial" w:hAnsi="Arial" w:cs="Arial"/>
                      <w:bCs/>
                      <w:sz w:val="20"/>
                      <w:szCs w:val="20"/>
                    </w:rPr>
                  </w:pPr>
                </w:p>
              </w:tc>
            </w:tr>
            <w:tr w14:paraId="45BF92C9" w14:textId="77777777" w:rsidTr="008603DE">
              <w:tblPrEx>
                <w:tblW w:w="10276" w:type="dxa"/>
                <w:tblLayout w:type="fixed"/>
                <w:tblLook w:val="0000"/>
              </w:tblPrEx>
              <w:trPr>
                <w:trHeight w:val="287"/>
              </w:trPr>
              <w:tc>
                <w:tcPr>
                  <w:tcW w:w="3828" w:type="dxa"/>
                  <w:shd w:val="clear" w:color="auto" w:fill="auto"/>
                  <w:tcMar>
                    <w:top w:w="0" w:type="dxa"/>
                    <w:left w:w="108" w:type="dxa"/>
                    <w:bottom w:w="0" w:type="dxa"/>
                    <w:right w:w="108" w:type="dxa"/>
                  </w:tcMar>
                  <w:vAlign w:val="center"/>
                </w:tcPr>
                <w:p w:rsidR="008603DE" w:rsidRPr="004C45A9" w:rsidP="008B3480" w14:paraId="7B9E876E" w14:textId="77777777">
                  <w:pPr>
                    <w:tabs>
                      <w:tab w:val="center" w:pos="1843"/>
                    </w:tabs>
                    <w:spacing w:line="288" w:lineRule="auto"/>
                    <w:rPr>
                      <w:rFonts w:ascii="Arial" w:hAnsi="Arial" w:cs="Arial"/>
                      <w:bCs/>
                      <w:sz w:val="20"/>
                      <w:szCs w:val="20"/>
                    </w:rPr>
                  </w:pPr>
                </w:p>
              </w:tc>
              <w:tc>
                <w:tcPr>
                  <w:tcW w:w="1345" w:type="dxa"/>
                  <w:shd w:val="clear" w:color="auto" w:fill="auto"/>
                  <w:tcMar>
                    <w:top w:w="0" w:type="dxa"/>
                    <w:left w:w="108" w:type="dxa"/>
                    <w:bottom w:w="0" w:type="dxa"/>
                    <w:right w:w="108" w:type="dxa"/>
                  </w:tcMar>
                  <w:vAlign w:val="center"/>
                </w:tcPr>
                <w:p w:rsidR="008603DE" w:rsidRPr="004C45A9" w:rsidP="008B3480" w14:paraId="0BBE78EE" w14:textId="77777777">
                  <w:pPr>
                    <w:tabs>
                      <w:tab w:val="center" w:pos="1843"/>
                    </w:tabs>
                    <w:spacing w:line="288" w:lineRule="auto"/>
                    <w:rPr>
                      <w:rFonts w:ascii="Arial" w:hAnsi="Arial" w:cs="Arial"/>
                      <w:bCs/>
                      <w:sz w:val="20"/>
                      <w:szCs w:val="20"/>
                    </w:rPr>
                  </w:pPr>
                </w:p>
              </w:tc>
              <w:tc>
                <w:tcPr>
                  <w:tcW w:w="2929" w:type="dxa"/>
                  <w:shd w:val="clear" w:color="auto" w:fill="auto"/>
                  <w:tcMar>
                    <w:top w:w="0" w:type="dxa"/>
                    <w:left w:w="108" w:type="dxa"/>
                    <w:bottom w:w="0" w:type="dxa"/>
                    <w:right w:w="108" w:type="dxa"/>
                  </w:tcMar>
                  <w:vAlign w:val="center"/>
                </w:tcPr>
                <w:p w:rsidR="008603DE" w:rsidRPr="004C45A9" w:rsidP="008B3480" w14:paraId="25320094" w14:textId="77777777">
                  <w:pPr>
                    <w:tabs>
                      <w:tab w:val="center" w:pos="1843"/>
                    </w:tabs>
                    <w:spacing w:line="288" w:lineRule="auto"/>
                    <w:rPr>
                      <w:rFonts w:ascii="Arial" w:hAnsi="Arial" w:cs="Arial"/>
                      <w:bCs/>
                      <w:sz w:val="20"/>
                      <w:szCs w:val="20"/>
                    </w:rPr>
                  </w:pPr>
                </w:p>
              </w:tc>
              <w:tc>
                <w:tcPr>
                  <w:tcW w:w="2174" w:type="dxa"/>
                  <w:shd w:val="clear" w:color="auto" w:fill="auto"/>
                  <w:tcMar>
                    <w:top w:w="0" w:type="dxa"/>
                    <w:left w:w="108" w:type="dxa"/>
                    <w:bottom w:w="0" w:type="dxa"/>
                    <w:right w:w="108" w:type="dxa"/>
                  </w:tcMar>
                  <w:vAlign w:val="center"/>
                </w:tcPr>
                <w:p w:rsidR="008603DE" w:rsidRPr="004C45A9" w:rsidP="008B3480" w14:paraId="0A4CF780" w14:textId="77777777">
                  <w:pPr>
                    <w:tabs>
                      <w:tab w:val="center" w:pos="1843"/>
                    </w:tabs>
                    <w:spacing w:line="288" w:lineRule="auto"/>
                    <w:rPr>
                      <w:rFonts w:ascii="Arial" w:hAnsi="Arial" w:cs="Arial"/>
                      <w:bCs/>
                      <w:sz w:val="20"/>
                      <w:szCs w:val="20"/>
                    </w:rPr>
                  </w:pPr>
                </w:p>
              </w:tc>
            </w:tr>
            <w:tr w14:paraId="3F1200E8" w14:textId="77777777" w:rsidTr="008603DE">
              <w:tblPrEx>
                <w:tblW w:w="10276" w:type="dxa"/>
                <w:tblLayout w:type="fixed"/>
                <w:tblLook w:val="0000"/>
              </w:tblPrEx>
              <w:trPr>
                <w:trHeight w:val="491"/>
              </w:trPr>
              <w:tc>
                <w:tcPr>
                  <w:tcW w:w="3828" w:type="dxa"/>
                  <w:shd w:val="clear" w:color="auto" w:fill="auto"/>
                  <w:tcMar>
                    <w:top w:w="0" w:type="dxa"/>
                    <w:left w:w="108" w:type="dxa"/>
                    <w:bottom w:w="0" w:type="dxa"/>
                    <w:right w:w="108" w:type="dxa"/>
                  </w:tcMar>
                  <w:vAlign w:val="center"/>
                </w:tcPr>
                <w:p w:rsidR="008603DE" w:rsidRPr="004C45A9" w:rsidP="008B3480" w14:paraId="616F0614" w14:textId="77777777">
                  <w:pPr>
                    <w:tabs>
                      <w:tab w:val="center" w:pos="1843"/>
                    </w:tabs>
                    <w:spacing w:line="288" w:lineRule="auto"/>
                    <w:rPr>
                      <w:rFonts w:ascii="Arial" w:hAnsi="Arial" w:cs="Arial"/>
                      <w:bCs/>
                      <w:sz w:val="20"/>
                      <w:szCs w:val="20"/>
                    </w:rPr>
                  </w:pPr>
                  <w:r w:rsidRPr="004C45A9">
                    <w:rPr>
                      <w:rFonts w:ascii="Arial" w:hAnsi="Arial" w:cs="Arial"/>
                      <w:bCs/>
                      <w:sz w:val="20"/>
                      <w:szCs w:val="20"/>
                    </w:rPr>
                    <w:t xml:space="preserve">Izdelava sklepa o prenosu MS med PU:  </w:t>
                  </w:r>
                </w:p>
              </w:tc>
              <w:tc>
                <w:tcPr>
                  <w:tcW w:w="6448" w:type="dxa"/>
                  <w:gridSpan w:val="3"/>
                  <w:shd w:val="clear" w:color="auto" w:fill="auto"/>
                  <w:tcMar>
                    <w:top w:w="0" w:type="dxa"/>
                    <w:left w:w="108" w:type="dxa"/>
                    <w:bottom w:w="0" w:type="dxa"/>
                    <w:right w:w="108" w:type="dxa"/>
                  </w:tcMar>
                  <w:vAlign w:val="center"/>
                </w:tcPr>
                <w:p w:rsidR="008603DE" w:rsidRPr="004C45A9" w:rsidP="008B3480" w14:paraId="7B491E08" w14:textId="77777777">
                  <w:pPr>
                    <w:tabs>
                      <w:tab w:val="center" w:pos="1843"/>
                    </w:tabs>
                    <w:spacing w:line="288" w:lineRule="auto"/>
                    <w:rPr>
                      <w:rFonts w:ascii="Arial" w:hAnsi="Arial" w:cs="Arial"/>
                      <w:b/>
                      <w:sz w:val="20"/>
                      <w:szCs w:val="20"/>
                    </w:rPr>
                  </w:pPr>
                </w:p>
              </w:tc>
            </w:tr>
            <w:tr w14:paraId="0DF067A8" w14:textId="77777777" w:rsidTr="008603DE">
              <w:tblPrEx>
                <w:tblW w:w="10276" w:type="dxa"/>
                <w:tblLayout w:type="fixed"/>
                <w:tblLook w:val="0000"/>
              </w:tblPrEx>
              <w:trPr>
                <w:trHeight w:val="491"/>
              </w:trPr>
              <w:tc>
                <w:tcPr>
                  <w:tcW w:w="3828" w:type="dxa"/>
                  <w:shd w:val="clear" w:color="auto" w:fill="auto"/>
                  <w:tcMar>
                    <w:top w:w="0" w:type="dxa"/>
                    <w:left w:w="108" w:type="dxa"/>
                    <w:bottom w:w="0" w:type="dxa"/>
                    <w:right w:w="108" w:type="dxa"/>
                  </w:tcMar>
                  <w:vAlign w:val="center"/>
                </w:tcPr>
                <w:p w:rsidR="008603DE" w:rsidRPr="004C45A9" w:rsidP="008B3480" w14:paraId="30B9A29E" w14:textId="77777777">
                  <w:pPr>
                    <w:tabs>
                      <w:tab w:val="center" w:pos="1843"/>
                    </w:tabs>
                    <w:spacing w:line="288" w:lineRule="auto"/>
                    <w:rPr>
                      <w:rFonts w:ascii="Arial" w:hAnsi="Arial" w:cs="Arial"/>
                      <w:bCs/>
                      <w:sz w:val="20"/>
                      <w:szCs w:val="20"/>
                    </w:rPr>
                  </w:pPr>
                  <w:r w:rsidRPr="004C45A9">
                    <w:rPr>
                      <w:rFonts w:ascii="Arial" w:hAnsi="Arial" w:cs="Arial"/>
                      <w:bCs/>
                      <w:sz w:val="20"/>
                      <w:szCs w:val="20"/>
                    </w:rPr>
                    <w:t>Nalog za prenos MS na drugo skladišče:</w:t>
                  </w:r>
                </w:p>
              </w:tc>
              <w:tc>
                <w:tcPr>
                  <w:tcW w:w="6448" w:type="dxa"/>
                  <w:gridSpan w:val="3"/>
                  <w:shd w:val="clear" w:color="auto" w:fill="auto"/>
                  <w:tcMar>
                    <w:top w:w="0" w:type="dxa"/>
                    <w:left w:w="108" w:type="dxa"/>
                    <w:bottom w:w="0" w:type="dxa"/>
                    <w:right w:w="108" w:type="dxa"/>
                  </w:tcMar>
                  <w:vAlign w:val="center"/>
                </w:tcPr>
                <w:p w:rsidR="008603DE" w:rsidRPr="004C45A9" w:rsidP="008B3480" w14:paraId="5CA0552C" w14:textId="77777777">
                  <w:pPr>
                    <w:tabs>
                      <w:tab w:val="center" w:pos="1843"/>
                    </w:tabs>
                    <w:spacing w:line="288" w:lineRule="auto"/>
                    <w:rPr>
                      <w:rFonts w:ascii="Arial" w:hAnsi="Arial" w:cs="Arial"/>
                      <w:b/>
                      <w:sz w:val="20"/>
                      <w:szCs w:val="20"/>
                    </w:rPr>
                  </w:pPr>
                </w:p>
              </w:tc>
            </w:tr>
            <w:tr w14:paraId="195BCA18" w14:textId="77777777" w:rsidTr="008603DE">
              <w:tblPrEx>
                <w:tblW w:w="10276" w:type="dxa"/>
                <w:tblLayout w:type="fixed"/>
                <w:tblLook w:val="0000"/>
              </w:tblPrEx>
              <w:trPr>
                <w:trHeight w:val="491"/>
              </w:trPr>
              <w:tc>
                <w:tcPr>
                  <w:tcW w:w="3828" w:type="dxa"/>
                  <w:shd w:val="clear" w:color="auto" w:fill="auto"/>
                  <w:tcMar>
                    <w:top w:w="0" w:type="dxa"/>
                    <w:left w:w="108" w:type="dxa"/>
                    <w:bottom w:w="0" w:type="dxa"/>
                    <w:right w:w="108" w:type="dxa"/>
                  </w:tcMar>
                  <w:vAlign w:val="center"/>
                </w:tcPr>
                <w:p w:rsidR="008603DE" w:rsidRPr="004C45A9" w:rsidP="008B3480" w14:paraId="5AC5565F" w14:textId="77777777">
                  <w:pPr>
                    <w:tabs>
                      <w:tab w:val="center" w:pos="1843"/>
                    </w:tabs>
                    <w:spacing w:line="288" w:lineRule="auto"/>
                    <w:rPr>
                      <w:rFonts w:ascii="Arial" w:hAnsi="Arial" w:cs="Arial"/>
                      <w:bCs/>
                      <w:sz w:val="20"/>
                      <w:szCs w:val="20"/>
                    </w:rPr>
                  </w:pPr>
                  <w:r w:rsidRPr="004C45A9">
                    <w:rPr>
                      <w:rFonts w:ascii="Arial" w:hAnsi="Arial" w:cs="Arial"/>
                      <w:bCs/>
                      <w:sz w:val="20"/>
                      <w:szCs w:val="20"/>
                    </w:rPr>
                    <w:t>Končni uporabnik:</w:t>
                  </w:r>
                </w:p>
              </w:tc>
              <w:tc>
                <w:tcPr>
                  <w:tcW w:w="6448" w:type="dxa"/>
                  <w:gridSpan w:val="3"/>
                  <w:shd w:val="clear" w:color="auto" w:fill="auto"/>
                  <w:tcMar>
                    <w:top w:w="0" w:type="dxa"/>
                    <w:left w:w="108" w:type="dxa"/>
                    <w:bottom w:w="0" w:type="dxa"/>
                    <w:right w:w="108" w:type="dxa"/>
                  </w:tcMar>
                  <w:vAlign w:val="center"/>
                </w:tcPr>
                <w:p w:rsidR="008603DE" w:rsidRPr="004C45A9" w:rsidP="008B3480" w14:paraId="5F8F5925" w14:textId="77777777">
                  <w:pPr>
                    <w:tabs>
                      <w:tab w:val="center" w:pos="1843"/>
                    </w:tabs>
                    <w:spacing w:line="288" w:lineRule="auto"/>
                    <w:rPr>
                      <w:rFonts w:ascii="Arial" w:hAnsi="Arial" w:cs="Arial"/>
                      <w:b/>
                      <w:sz w:val="20"/>
                      <w:szCs w:val="20"/>
                    </w:rPr>
                  </w:pPr>
                </w:p>
              </w:tc>
            </w:tr>
            <w:tr w14:paraId="1FBE39CB" w14:textId="77777777" w:rsidTr="008603DE">
              <w:tblPrEx>
                <w:tblW w:w="10276" w:type="dxa"/>
                <w:tblLayout w:type="fixed"/>
                <w:tblLook w:val="0000"/>
              </w:tblPrEx>
              <w:trPr>
                <w:trHeight w:val="491"/>
              </w:trPr>
              <w:tc>
                <w:tcPr>
                  <w:tcW w:w="3828" w:type="dxa"/>
                  <w:shd w:val="clear" w:color="auto" w:fill="auto"/>
                  <w:tcMar>
                    <w:top w:w="0" w:type="dxa"/>
                    <w:left w:w="108" w:type="dxa"/>
                    <w:bottom w:w="0" w:type="dxa"/>
                    <w:right w:w="108" w:type="dxa"/>
                  </w:tcMar>
                  <w:vAlign w:val="center"/>
                </w:tcPr>
                <w:p w:rsidR="008603DE" w:rsidRPr="004C45A9" w:rsidP="008B3480" w14:paraId="7164B28A" w14:textId="77777777">
                  <w:pPr>
                    <w:tabs>
                      <w:tab w:val="center" w:pos="1843"/>
                    </w:tabs>
                    <w:spacing w:line="288" w:lineRule="auto"/>
                    <w:rPr>
                      <w:rFonts w:ascii="Arial" w:hAnsi="Arial" w:cs="Arial"/>
                      <w:bCs/>
                      <w:sz w:val="20"/>
                      <w:szCs w:val="20"/>
                    </w:rPr>
                  </w:pPr>
                  <w:r w:rsidRPr="004C45A9">
                    <w:rPr>
                      <w:rFonts w:ascii="Arial" w:hAnsi="Arial" w:cs="Arial"/>
                      <w:bCs/>
                      <w:sz w:val="20"/>
                      <w:szCs w:val="20"/>
                    </w:rPr>
                    <w:t>Gibanje (230 ali 280):</w:t>
                  </w:r>
                </w:p>
              </w:tc>
              <w:tc>
                <w:tcPr>
                  <w:tcW w:w="6448" w:type="dxa"/>
                  <w:gridSpan w:val="3"/>
                  <w:shd w:val="clear" w:color="auto" w:fill="auto"/>
                  <w:tcMar>
                    <w:top w:w="0" w:type="dxa"/>
                    <w:left w:w="108" w:type="dxa"/>
                    <w:bottom w:w="0" w:type="dxa"/>
                    <w:right w:w="108" w:type="dxa"/>
                  </w:tcMar>
                  <w:vAlign w:val="center"/>
                </w:tcPr>
                <w:p w:rsidR="008603DE" w:rsidRPr="004C45A9" w:rsidP="008B3480" w14:paraId="3F223E56" w14:textId="77777777">
                  <w:pPr>
                    <w:tabs>
                      <w:tab w:val="center" w:pos="1843"/>
                    </w:tabs>
                    <w:spacing w:line="288" w:lineRule="auto"/>
                    <w:rPr>
                      <w:rFonts w:ascii="Arial" w:hAnsi="Arial" w:cs="Arial"/>
                      <w:b/>
                      <w:sz w:val="20"/>
                      <w:szCs w:val="20"/>
                    </w:rPr>
                  </w:pPr>
                </w:p>
              </w:tc>
            </w:tr>
            <w:tr w14:paraId="46A519DE" w14:textId="77777777" w:rsidTr="008603DE">
              <w:tblPrEx>
                <w:tblW w:w="10276" w:type="dxa"/>
                <w:tblLayout w:type="fixed"/>
                <w:tblLook w:val="0000"/>
              </w:tblPrEx>
              <w:trPr>
                <w:trHeight w:val="491"/>
              </w:trPr>
              <w:tc>
                <w:tcPr>
                  <w:tcW w:w="3828" w:type="dxa"/>
                  <w:shd w:val="clear" w:color="auto" w:fill="auto"/>
                  <w:tcMar>
                    <w:top w:w="0" w:type="dxa"/>
                    <w:left w:w="108" w:type="dxa"/>
                    <w:bottom w:w="0" w:type="dxa"/>
                    <w:right w:w="108" w:type="dxa"/>
                  </w:tcMar>
                  <w:vAlign w:val="center"/>
                </w:tcPr>
                <w:p w:rsidR="008603DE" w:rsidRPr="004C45A9" w:rsidP="008B3480" w14:paraId="5FBBDE56" w14:textId="77777777">
                  <w:pPr>
                    <w:tabs>
                      <w:tab w:val="center" w:pos="1843"/>
                    </w:tabs>
                    <w:spacing w:line="288" w:lineRule="auto"/>
                    <w:rPr>
                      <w:rFonts w:ascii="Arial" w:hAnsi="Arial" w:cs="Arial"/>
                      <w:bCs/>
                      <w:sz w:val="20"/>
                      <w:szCs w:val="20"/>
                    </w:rPr>
                  </w:pPr>
                  <w:r w:rsidRPr="004C45A9">
                    <w:rPr>
                      <w:rFonts w:ascii="Arial" w:hAnsi="Arial" w:cs="Arial"/>
                      <w:bCs/>
                      <w:sz w:val="20"/>
                      <w:szCs w:val="20"/>
                    </w:rPr>
                    <w:t>Izdelava tehničnih knjižic:</w:t>
                  </w:r>
                </w:p>
              </w:tc>
              <w:tc>
                <w:tcPr>
                  <w:tcW w:w="6448" w:type="dxa"/>
                  <w:gridSpan w:val="3"/>
                  <w:shd w:val="clear" w:color="auto" w:fill="auto"/>
                  <w:tcMar>
                    <w:top w:w="0" w:type="dxa"/>
                    <w:left w:w="108" w:type="dxa"/>
                    <w:bottom w:w="0" w:type="dxa"/>
                    <w:right w:w="108" w:type="dxa"/>
                  </w:tcMar>
                  <w:vAlign w:val="center"/>
                </w:tcPr>
                <w:p w:rsidR="008603DE" w:rsidRPr="004C45A9" w:rsidP="008B3480" w14:paraId="454D6EEB" w14:textId="77777777">
                  <w:pPr>
                    <w:tabs>
                      <w:tab w:val="center" w:pos="1843"/>
                    </w:tabs>
                    <w:spacing w:line="288" w:lineRule="auto"/>
                    <w:rPr>
                      <w:rFonts w:ascii="Arial" w:hAnsi="Arial" w:cs="Arial"/>
                      <w:b/>
                      <w:sz w:val="20"/>
                      <w:szCs w:val="20"/>
                    </w:rPr>
                  </w:pPr>
                </w:p>
              </w:tc>
            </w:tr>
            <w:tr w14:paraId="53C49225" w14:textId="77777777" w:rsidTr="008603DE">
              <w:tblPrEx>
                <w:tblW w:w="10276" w:type="dxa"/>
                <w:tblLayout w:type="fixed"/>
                <w:tblLook w:val="0000"/>
              </w:tblPrEx>
              <w:trPr>
                <w:trHeight w:val="491"/>
              </w:trPr>
              <w:tc>
                <w:tcPr>
                  <w:tcW w:w="3828" w:type="dxa"/>
                  <w:shd w:val="clear" w:color="auto" w:fill="auto"/>
                  <w:tcMar>
                    <w:top w:w="0" w:type="dxa"/>
                    <w:left w:w="108" w:type="dxa"/>
                    <w:bottom w:w="0" w:type="dxa"/>
                    <w:right w:w="108" w:type="dxa"/>
                  </w:tcMar>
                  <w:vAlign w:val="center"/>
                </w:tcPr>
                <w:p w:rsidR="008603DE" w:rsidRPr="004C45A9" w:rsidP="008B3480" w14:paraId="46DE3416" w14:textId="77777777">
                  <w:pPr>
                    <w:tabs>
                      <w:tab w:val="center" w:pos="1843"/>
                    </w:tabs>
                    <w:spacing w:line="288" w:lineRule="auto"/>
                    <w:rPr>
                      <w:rFonts w:ascii="Arial" w:hAnsi="Arial" w:cs="Arial"/>
                      <w:bCs/>
                      <w:sz w:val="20"/>
                      <w:szCs w:val="20"/>
                    </w:rPr>
                  </w:pPr>
                  <w:r w:rsidRPr="004C45A9">
                    <w:rPr>
                      <w:rFonts w:ascii="Arial" w:hAnsi="Arial" w:cs="Arial"/>
                      <w:bCs/>
                      <w:sz w:val="20"/>
                      <w:szCs w:val="20"/>
                    </w:rPr>
                    <w:t xml:space="preserve">Tehnično vzdrževanje:  </w:t>
                  </w:r>
                </w:p>
              </w:tc>
              <w:tc>
                <w:tcPr>
                  <w:tcW w:w="6448" w:type="dxa"/>
                  <w:gridSpan w:val="3"/>
                  <w:shd w:val="clear" w:color="auto" w:fill="auto"/>
                  <w:tcMar>
                    <w:top w:w="0" w:type="dxa"/>
                    <w:left w:w="108" w:type="dxa"/>
                    <w:bottom w:w="0" w:type="dxa"/>
                    <w:right w:w="108" w:type="dxa"/>
                  </w:tcMar>
                  <w:vAlign w:val="center"/>
                </w:tcPr>
                <w:p w:rsidR="008603DE" w:rsidRPr="004C45A9" w:rsidP="008B3480" w14:paraId="5581130C" w14:textId="77777777">
                  <w:pPr>
                    <w:tabs>
                      <w:tab w:val="center" w:pos="1843"/>
                    </w:tabs>
                    <w:spacing w:line="288" w:lineRule="auto"/>
                    <w:rPr>
                      <w:rFonts w:ascii="Arial" w:hAnsi="Arial" w:cs="Arial"/>
                      <w:b/>
                      <w:sz w:val="20"/>
                      <w:szCs w:val="20"/>
                    </w:rPr>
                  </w:pPr>
                </w:p>
              </w:tc>
            </w:tr>
          </w:tbl>
          <w:p w:rsidR="008603DE" w:rsidRPr="004C45A9" w:rsidP="008B3480" w14:paraId="372766AA" w14:textId="77777777">
            <w:pPr>
              <w:tabs>
                <w:tab w:val="center" w:pos="1843"/>
              </w:tabs>
              <w:spacing w:line="288" w:lineRule="auto"/>
              <w:rPr>
                <w:rFonts w:ascii="Arial" w:hAnsi="Arial" w:cs="Arial"/>
                <w:b/>
                <w:sz w:val="20"/>
                <w:szCs w:val="20"/>
              </w:rPr>
            </w:pPr>
            <w:r w:rsidRPr="004C45A9">
              <w:rPr>
                <w:rFonts w:ascii="Arial" w:hAnsi="Arial" w:cs="Arial"/>
                <w:b/>
                <w:sz w:val="20"/>
                <w:szCs w:val="20"/>
              </w:rPr>
              <w:t>Druge opombe:</w:t>
            </w:r>
          </w:p>
          <w:p w:rsidR="008603DE" w:rsidRPr="004C45A9" w:rsidP="008B3480" w14:paraId="7D9A5DB2" w14:textId="77777777">
            <w:pPr>
              <w:tabs>
                <w:tab w:val="center" w:pos="1843"/>
              </w:tabs>
              <w:spacing w:line="288" w:lineRule="auto"/>
              <w:rPr>
                <w:rFonts w:ascii="Arial" w:hAnsi="Arial" w:cs="Arial"/>
                <w:sz w:val="20"/>
                <w:szCs w:val="20"/>
              </w:rPr>
            </w:pPr>
            <w:r w:rsidRPr="004C45A9">
              <w:rPr>
                <w:rFonts w:ascii="Arial" w:hAnsi="Arial" w:cs="Arial"/>
                <w:bCs/>
                <w:sz w:val="20"/>
                <w:szCs w:val="20"/>
              </w:rPr>
              <w:t>/.</w:t>
            </w:r>
          </w:p>
        </w:tc>
      </w:tr>
    </w:tbl>
    <w:p w:rsidR="008603DE" w:rsidRPr="004C45A9" w:rsidP="008B3480" w14:paraId="55F2A0D6" w14:textId="77777777">
      <w:pPr>
        <w:tabs>
          <w:tab w:val="center" w:pos="7371"/>
        </w:tabs>
        <w:spacing w:line="288" w:lineRule="auto"/>
        <w:rPr>
          <w:rFonts w:ascii="Arial" w:hAnsi="Arial" w:cs="Arial"/>
          <w:b/>
          <w:iCs/>
          <w:sz w:val="20"/>
          <w:szCs w:val="20"/>
        </w:rPr>
      </w:pPr>
      <w:r w:rsidRPr="004C45A9">
        <w:rPr>
          <w:rFonts w:ascii="Arial" w:hAnsi="Arial" w:cs="Arial"/>
          <w:b/>
          <w:iCs/>
          <w:sz w:val="20"/>
          <w:szCs w:val="20"/>
        </w:rPr>
        <w:t>Poslano:</w:t>
      </w:r>
    </w:p>
    <w:p w:rsidR="008603DE" w:rsidRPr="004C45A9" w:rsidP="008B3480" w14:paraId="581120C9" w14:textId="77777777">
      <w:pPr>
        <w:numPr>
          <w:ilvl w:val="0"/>
          <w:numId w:val="22"/>
        </w:numPr>
        <w:tabs>
          <w:tab w:val="left" w:pos="720"/>
          <w:tab w:val="left" w:pos="828"/>
        </w:tabs>
        <w:spacing w:line="288" w:lineRule="auto"/>
        <w:jc w:val="both"/>
        <w:rPr>
          <w:rFonts w:ascii="Arial" w:hAnsi="Arial" w:cs="Arial"/>
          <w:sz w:val="20"/>
          <w:szCs w:val="20"/>
        </w:rPr>
      </w:pPr>
      <w:r w:rsidRPr="004C45A9">
        <w:rPr>
          <w:rFonts w:ascii="Arial" w:hAnsi="Arial" w:cs="Arial"/>
          <w:sz w:val="20"/>
          <w:szCs w:val="20"/>
        </w:rPr>
        <w:t>dobavitelju/prodajalcu (brez prilog – prejel ob prevzemu),</w:t>
      </w:r>
    </w:p>
    <w:p w:rsidR="008603DE" w:rsidRPr="004C45A9" w:rsidP="008B3480" w14:paraId="2423A034" w14:textId="77777777">
      <w:pPr>
        <w:numPr>
          <w:ilvl w:val="0"/>
          <w:numId w:val="22"/>
        </w:numPr>
        <w:tabs>
          <w:tab w:val="left" w:pos="720"/>
          <w:tab w:val="left" w:pos="828"/>
        </w:tabs>
        <w:spacing w:line="288" w:lineRule="auto"/>
        <w:jc w:val="both"/>
        <w:rPr>
          <w:rFonts w:ascii="Arial" w:hAnsi="Arial" w:cs="Arial"/>
          <w:iCs/>
          <w:sz w:val="20"/>
          <w:szCs w:val="20"/>
        </w:rPr>
      </w:pPr>
      <w:r w:rsidRPr="004C45A9">
        <w:rPr>
          <w:rFonts w:ascii="Arial" w:hAnsi="Arial" w:cs="Arial"/>
          <w:sz w:val="20"/>
          <w:szCs w:val="20"/>
        </w:rPr>
        <w:t>skrbniku pogodbe (XY, OE, po IRDG – s prilogami),</w:t>
      </w:r>
    </w:p>
    <w:p w:rsidR="008603DE" w:rsidRPr="004C45A9" w:rsidP="008B3480" w14:paraId="05C5B4EC" w14:textId="77777777">
      <w:pPr>
        <w:numPr>
          <w:ilvl w:val="0"/>
          <w:numId w:val="22"/>
        </w:numPr>
        <w:tabs>
          <w:tab w:val="left" w:pos="720"/>
          <w:tab w:val="left" w:pos="828"/>
        </w:tabs>
        <w:spacing w:line="288" w:lineRule="auto"/>
        <w:jc w:val="both"/>
        <w:rPr>
          <w:rFonts w:ascii="Arial" w:hAnsi="Arial" w:cs="Arial"/>
          <w:iCs/>
          <w:sz w:val="20"/>
          <w:szCs w:val="20"/>
        </w:rPr>
      </w:pPr>
      <w:r w:rsidRPr="004C45A9">
        <w:rPr>
          <w:rFonts w:ascii="Arial" w:hAnsi="Arial" w:cs="Arial"/>
          <w:sz w:val="20"/>
          <w:szCs w:val="20"/>
        </w:rPr>
        <w:t>naročniku/predlagatelju naročila (XY, OE, po IRDG – s prilogami)</w:t>
      </w:r>
    </w:p>
    <w:p w:rsidR="008603DE" w:rsidRPr="004C45A9" w:rsidP="008B3480" w14:paraId="0CBA86E6" w14:textId="77777777">
      <w:pPr>
        <w:numPr>
          <w:ilvl w:val="0"/>
          <w:numId w:val="22"/>
        </w:numPr>
        <w:tabs>
          <w:tab w:val="left" w:pos="720"/>
          <w:tab w:val="left" w:pos="828"/>
        </w:tabs>
        <w:spacing w:line="288" w:lineRule="auto"/>
        <w:jc w:val="both"/>
        <w:rPr>
          <w:rFonts w:ascii="Arial" w:hAnsi="Arial" w:cs="Arial"/>
          <w:iCs/>
          <w:sz w:val="20"/>
          <w:szCs w:val="20"/>
        </w:rPr>
      </w:pPr>
      <w:r w:rsidRPr="004C45A9">
        <w:rPr>
          <w:rFonts w:ascii="Arial" w:hAnsi="Arial" w:cs="Arial"/>
          <w:sz w:val="20"/>
          <w:szCs w:val="20"/>
        </w:rPr>
        <w:t>uporabniku (XY, OE, po IRDG – s prilogami),</w:t>
      </w:r>
    </w:p>
    <w:p w:rsidR="008603DE" w:rsidRPr="004C45A9" w:rsidP="008B3480" w14:paraId="6AD5CBC4" w14:textId="77777777">
      <w:pPr>
        <w:numPr>
          <w:ilvl w:val="0"/>
          <w:numId w:val="22"/>
        </w:numPr>
        <w:tabs>
          <w:tab w:val="left" w:pos="720"/>
          <w:tab w:val="left" w:pos="828"/>
        </w:tabs>
        <w:spacing w:line="288" w:lineRule="auto"/>
        <w:jc w:val="both"/>
        <w:rPr>
          <w:rFonts w:ascii="Arial" w:hAnsi="Arial" w:cs="Arial"/>
          <w:iCs/>
          <w:sz w:val="20"/>
          <w:szCs w:val="20"/>
        </w:rPr>
      </w:pPr>
      <w:r w:rsidRPr="004C45A9">
        <w:rPr>
          <w:rFonts w:ascii="Arial" w:hAnsi="Arial" w:cs="Arial"/>
          <w:sz w:val="20"/>
          <w:szCs w:val="20"/>
        </w:rPr>
        <w:t>knjigovodji (XY, OE, po IRDG – s prilogami),</w:t>
      </w:r>
    </w:p>
    <w:p w:rsidR="008603DE" w:rsidRPr="004C45A9" w:rsidP="008B3480" w14:paraId="26F71078" w14:textId="77777777">
      <w:pPr>
        <w:numPr>
          <w:ilvl w:val="0"/>
          <w:numId w:val="22"/>
        </w:numPr>
        <w:tabs>
          <w:tab w:val="left" w:pos="720"/>
          <w:tab w:val="left" w:pos="828"/>
        </w:tabs>
        <w:spacing w:line="288" w:lineRule="auto"/>
        <w:jc w:val="both"/>
        <w:rPr>
          <w:rFonts w:ascii="Arial" w:hAnsi="Arial" w:cs="Arial"/>
          <w:iCs/>
          <w:sz w:val="20"/>
          <w:szCs w:val="20"/>
        </w:rPr>
      </w:pPr>
      <w:r w:rsidRPr="004C45A9">
        <w:rPr>
          <w:rFonts w:ascii="Arial" w:hAnsi="Arial" w:cs="Arial"/>
          <w:sz w:val="20"/>
          <w:szCs w:val="20"/>
        </w:rPr>
        <w:t>zbirka DG, SUMS (original – brez prilog).</w:t>
      </w:r>
    </w:p>
    <w:p w:rsidR="008603DE" w:rsidRPr="004C45A9" w:rsidP="008B3480" w14:paraId="6F3FA594" w14:textId="77777777">
      <w:pPr>
        <w:spacing w:line="288" w:lineRule="auto"/>
        <w:jc w:val="both"/>
        <w:rPr>
          <w:rFonts w:ascii="Arial" w:hAnsi="Arial" w:cs="Arial"/>
          <w:sz w:val="20"/>
          <w:szCs w:val="20"/>
        </w:rPr>
      </w:pPr>
    </w:p>
    <w:p w:rsidR="008603DE" w:rsidRPr="004C45A9" w:rsidP="008B3480" w14:paraId="77C024BC" w14:textId="77777777">
      <w:pPr>
        <w:spacing w:line="288" w:lineRule="auto"/>
        <w:jc w:val="both"/>
        <w:rPr>
          <w:rFonts w:ascii="Arial" w:hAnsi="Arial" w:cs="Arial"/>
          <w:b/>
          <w:sz w:val="20"/>
          <w:szCs w:val="20"/>
        </w:rPr>
      </w:pPr>
      <w:r w:rsidRPr="004C45A9">
        <w:rPr>
          <w:rFonts w:ascii="Arial" w:hAnsi="Arial" w:cs="Arial"/>
          <w:b/>
          <w:sz w:val="20"/>
          <w:szCs w:val="20"/>
        </w:rPr>
        <w:t>Priloge:</w:t>
      </w:r>
    </w:p>
    <w:p w:rsidR="008603DE" w:rsidRPr="004C45A9" w:rsidP="008B3480" w14:paraId="214E37CF" w14:textId="77777777">
      <w:pPr>
        <w:numPr>
          <w:ilvl w:val="0"/>
          <w:numId w:val="22"/>
        </w:numPr>
        <w:tabs>
          <w:tab w:val="left" w:pos="720"/>
          <w:tab w:val="left" w:pos="828"/>
        </w:tabs>
        <w:spacing w:line="288" w:lineRule="auto"/>
        <w:jc w:val="both"/>
        <w:rPr>
          <w:rFonts w:ascii="Arial" w:hAnsi="Arial" w:cs="Arial"/>
          <w:sz w:val="20"/>
          <w:szCs w:val="20"/>
        </w:rPr>
      </w:pPr>
      <w:r w:rsidRPr="004C45A9">
        <w:rPr>
          <w:rFonts w:ascii="Arial" w:hAnsi="Arial" w:cs="Arial"/>
          <w:sz w:val="20"/>
          <w:szCs w:val="20"/>
        </w:rPr>
        <w:t>dobavni dokumenti,</w:t>
      </w:r>
    </w:p>
    <w:p w:rsidR="008603DE" w:rsidRPr="004C45A9" w:rsidP="008B3480" w14:paraId="50BFCF3F" w14:textId="77777777">
      <w:pPr>
        <w:numPr>
          <w:ilvl w:val="0"/>
          <w:numId w:val="22"/>
        </w:numPr>
        <w:tabs>
          <w:tab w:val="left" w:pos="720"/>
          <w:tab w:val="left" w:pos="828"/>
        </w:tabs>
        <w:spacing w:line="288" w:lineRule="auto"/>
        <w:jc w:val="both"/>
        <w:rPr>
          <w:rFonts w:ascii="Arial" w:hAnsi="Arial" w:cs="Arial"/>
          <w:sz w:val="20"/>
          <w:szCs w:val="20"/>
        </w:rPr>
      </w:pPr>
      <w:r w:rsidRPr="004C45A9">
        <w:rPr>
          <w:rFonts w:ascii="Arial" w:hAnsi="Arial" w:cs="Arial"/>
          <w:sz w:val="20"/>
          <w:szCs w:val="20"/>
        </w:rPr>
        <w:t>garancije,</w:t>
      </w:r>
    </w:p>
    <w:p w:rsidR="008603DE" w:rsidRPr="004C45A9" w:rsidP="008B3480" w14:paraId="697E95ED" w14:textId="77777777">
      <w:pPr>
        <w:numPr>
          <w:ilvl w:val="0"/>
          <w:numId w:val="22"/>
        </w:numPr>
        <w:tabs>
          <w:tab w:val="left" w:pos="720"/>
          <w:tab w:val="left" w:pos="828"/>
        </w:tabs>
        <w:spacing w:line="288" w:lineRule="auto"/>
        <w:jc w:val="both"/>
        <w:rPr>
          <w:rFonts w:ascii="Arial" w:hAnsi="Arial" w:cs="Arial"/>
          <w:sz w:val="20"/>
          <w:szCs w:val="20"/>
        </w:rPr>
      </w:pPr>
      <w:r w:rsidRPr="004C45A9">
        <w:rPr>
          <w:rFonts w:ascii="Arial" w:hAnsi="Arial" w:cs="Arial"/>
          <w:sz w:val="20"/>
          <w:szCs w:val="20"/>
        </w:rPr>
        <w:t>izkazi kakovosti,</w:t>
      </w:r>
    </w:p>
    <w:p w:rsidR="008603DE" w:rsidRPr="004C45A9" w:rsidP="008B3480" w14:paraId="384A9078" w14:textId="77777777">
      <w:pPr>
        <w:numPr>
          <w:ilvl w:val="0"/>
          <w:numId w:val="22"/>
        </w:numPr>
        <w:tabs>
          <w:tab w:val="left" w:pos="720"/>
          <w:tab w:val="left" w:pos="828"/>
        </w:tabs>
        <w:spacing w:line="288" w:lineRule="auto"/>
        <w:jc w:val="both"/>
        <w:rPr>
          <w:rFonts w:ascii="Arial" w:hAnsi="Arial" w:cs="Arial"/>
          <w:sz w:val="20"/>
          <w:szCs w:val="20"/>
        </w:rPr>
      </w:pPr>
      <w:r w:rsidRPr="004C45A9">
        <w:rPr>
          <w:rFonts w:ascii="Arial" w:hAnsi="Arial" w:cs="Arial"/>
          <w:sz w:val="20"/>
          <w:szCs w:val="20"/>
        </w:rPr>
        <w:t>tehnična dokumentacija.</w:t>
      </w:r>
    </w:p>
    <w:p w:rsidR="008603DE" w:rsidRPr="004C45A9" w:rsidP="008B3480" w14:paraId="1F953099" w14:textId="77777777">
      <w:pPr>
        <w:autoSpaceDE w:val="0"/>
        <w:autoSpaceDN w:val="0"/>
        <w:adjustRightInd w:val="0"/>
        <w:spacing w:line="288" w:lineRule="auto"/>
        <w:rPr>
          <w:rFonts w:ascii="Arial" w:hAnsi="Arial" w:cs="Arial"/>
          <w:sz w:val="20"/>
          <w:szCs w:val="20"/>
        </w:rPr>
      </w:pPr>
    </w:p>
    <w:p w:rsidR="008603DE" w:rsidRPr="004C45A9" w:rsidP="008B3480" w14:paraId="397631BA" w14:textId="77777777">
      <w:pPr>
        <w:spacing w:line="288" w:lineRule="auto"/>
        <w:rPr>
          <w:rFonts w:ascii="Arial" w:hAnsi="Arial" w:cs="Arial"/>
          <w:sz w:val="20"/>
          <w:szCs w:val="20"/>
        </w:rPr>
      </w:pPr>
    </w:p>
    <w:p w:rsidR="008603DE" w:rsidRPr="004C45A9" w:rsidP="008B3480" w14:paraId="065E85BD" w14:textId="77777777">
      <w:pPr>
        <w:spacing w:line="288" w:lineRule="auto"/>
        <w:jc w:val="both"/>
        <w:rPr>
          <w:rFonts w:ascii="Arial" w:eastAsia="Times New Roman" w:hAnsi="Arial" w:cs="Arial"/>
          <w:sz w:val="20"/>
          <w:szCs w:val="20"/>
        </w:rPr>
      </w:pPr>
    </w:p>
    <w:p w:rsidR="004D7FA0" w:rsidRPr="004C45A9" w:rsidP="008B3480" w14:paraId="18E149C7" w14:textId="77777777">
      <w:pPr>
        <w:spacing w:line="288" w:lineRule="auto"/>
        <w:rPr>
          <w:rFonts w:ascii="Arial" w:hAnsi="Arial" w:cs="Arial"/>
          <w:sz w:val="20"/>
          <w:szCs w:val="20"/>
        </w:rPr>
      </w:pPr>
    </w:p>
    <w:sectPr>
      <w:headerReference w:type="default" r:id="rId9"/>
      <w:footerReference w:type="default" r:id="rId10"/>
      <w:headerReference w:type="first" r:id="rId11"/>
      <w:footerReference w:type="first" r:id="rId12"/>
      <w:pgSz w:w="11900" w:h="16840"/>
      <w:pgMar w:top="1120" w:right="1020" w:bottom="1120" w:left="1020" w:header="1134" w:footer="1134"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auto"/>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6406270"/>
      <w:docPartObj>
        <w:docPartGallery w:val="Page Numbers (Bottom of Page)"/>
        <w:docPartUnique/>
      </w:docPartObj>
    </w:sdtPr>
    <w:sdtEndPr>
      <w:rPr>
        <w:rFonts w:ascii="Arial" w:hAnsi="Arial" w:cs="Arial"/>
        <w:sz w:val="18"/>
        <w:szCs w:val="18"/>
      </w:rPr>
    </w:sdtEndPr>
    <w:sdtContent>
      <w:p w:rsidR="0006050C" w:rsidRPr="002751DE" w14:paraId="2659260E" w14:textId="6448251C">
        <w:pPr>
          <w:pStyle w:val="Footer"/>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4942DB">
          <w:rPr>
            <w:rFonts w:ascii="Arial" w:hAnsi="Arial" w:cs="Arial"/>
            <w:noProof/>
            <w:sz w:val="18"/>
            <w:szCs w:val="18"/>
          </w:rPr>
          <w:t>7</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13</w:t>
        </w:r>
      </w:p>
    </w:sdtContent>
  </w:sdt>
  <w:p w:rsidR="0006050C" w14:paraId="4515B7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50C" w14:paraId="18E149EF" w14:textId="00233327">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4942DB">
      <w:rPr>
        <w:rFonts w:ascii="Arial" w:hAnsi="Arial" w:cs="Arial"/>
        <w:noProof/>
        <w:color w:val="000000"/>
        <w:sz w:val="16"/>
        <w:szCs w:val="16"/>
        <w:lang w:val="en-US" w:eastAsia="en-US"/>
      </w:rPr>
      <w:t>24</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4942DB">
      <w:rPr>
        <w:rFonts w:ascii="Arial" w:hAnsi="Arial" w:cs="Arial"/>
        <w:noProof/>
        <w:color w:val="000000"/>
        <w:sz w:val="16"/>
        <w:szCs w:val="16"/>
        <w:lang w:val="en-US" w:eastAsia="en-US"/>
      </w:rPr>
      <w:t>31</w:t>
    </w:r>
    <w:r>
      <w:rPr>
        <w:rFonts w:ascii="Arial" w:hAnsi="Arial" w:cs="Arial"/>
        <w:color w:val="000000"/>
        <w:sz w:val="16"/>
        <w:szCs w:val="16"/>
        <w:lang w:val="en-US" w:eastAsia="en-US"/>
      </w:rPr>
      <w:fldChar w:fldCharType="end"/>
    </w:r>
  </w:p>
  <w:p w:rsidR="0006050C" w14:paraId="18E149F0"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50C" w14:paraId="18E149F8" w14:textId="77777777">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w:t>
    </w:r>
    <w:r>
      <w:rPr>
        <w:rFonts w:ascii="Arial" w:hAnsi="Arial" w:cs="Arial"/>
        <w:color w:val="000000"/>
        <w:sz w:val="16"/>
        <w:szCs w:val="16"/>
        <w:lang w:val="en-US" w:eastAsia="en-US"/>
      </w:rPr>
      <w:t xml:space="preserve"> </w:t>
    </w:r>
    <w:r>
      <w:rPr>
        <w:rFonts w:ascii="Arial" w:hAnsi="Arial" w:cs="Arial"/>
        <w:color w:val="000000"/>
        <w:sz w:val="16"/>
        <w:szCs w:val="16"/>
        <w:lang w:val="en-US" w:eastAsia="en-US"/>
      </w:rPr>
      <w:t>št</w:t>
    </w:r>
    <w:r>
      <w:rPr>
        <w:rFonts w:ascii="Arial" w:hAnsi="Arial" w:cs="Arial"/>
        <w:color w:val="000000"/>
        <w:sz w:val="16"/>
        <w:szCs w:val="16"/>
        <w:lang w:val="en-US" w:eastAsia="en-US"/>
      </w:rPr>
      <w:t xml:space="preserve">. </w:t>
    </w:r>
    <w:r>
      <w:rPr>
        <w:rFonts w:ascii="Arial" w:hAnsi="Arial" w:cs="Arial"/>
        <w:color w:val="000000"/>
        <w:sz w:val="16"/>
        <w:szCs w:val="16"/>
        <w:lang w:val="en-US" w:eastAsia="en-US"/>
      </w:rPr>
      <w:t>za</w:t>
    </w:r>
    <w:r>
      <w:rPr>
        <w:rFonts w:ascii="Arial" w:hAnsi="Arial" w:cs="Arial"/>
        <w:color w:val="000000"/>
        <w:sz w:val="16"/>
        <w:szCs w:val="16"/>
        <w:lang w:val="en-US" w:eastAsia="en-US"/>
      </w:rPr>
      <w:t xml:space="preserve">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6050C" w14:paraId="18E149E0" w14:textId="77777777">
      <w:r>
        <w:separator/>
      </w:r>
    </w:p>
  </w:footnote>
  <w:footnote w:type="continuationSeparator" w:id="1">
    <w:p w:rsidR="0006050C" w14:paraId="18E149E1" w14:textId="77777777">
      <w:r>
        <w:continuationSeparator/>
      </w:r>
    </w:p>
  </w:footnote>
  <w:footnote w:id="2">
    <w:p w:rsidR="0006050C" w:rsidP="007D03E9" w14:paraId="3BD95C50" w14:textId="77777777">
      <w:pPr>
        <w:pStyle w:val="FootnoteText"/>
        <w:jc w:val="both"/>
      </w:pPr>
      <w:r w:rsidRPr="00D147CD">
        <w:rPr>
          <w:rStyle w:val="FootnoteReference"/>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50C" w14:paraId="18E149ED"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06050C" w14:paraId="18E149EE"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50C" w:rsidRPr="001D1EBD" w:rsidP="001D1EBD" w14:paraId="18E149F7" w14:textId="70A5C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rPr>
        <w:rFonts w:cs="Times New Roman"/>
      </w:rPr>
    </w:lvl>
  </w:abstractNum>
  <w:abstractNum w:abstractNumId="1">
    <w:nsid w:val="103F6F9D"/>
    <w:multiLevelType w:val="hybridMultilevel"/>
    <w:tmpl w:val="46E2CA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C461EB"/>
    <w:multiLevelType w:val="hybridMultilevel"/>
    <w:tmpl w:val="F75647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0D1B9A"/>
    <w:multiLevelType w:val="hybridMultilevel"/>
    <w:tmpl w:val="15526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F4F55E7"/>
    <w:multiLevelType w:val="hybridMultilevel"/>
    <w:tmpl w:val="713A3DF6"/>
    <w:lvl w:ilvl="0">
      <w:start w:val="1"/>
      <w:numFmt w:val="bullet"/>
      <w:lvlText w:val=""/>
      <w:lvlJc w:val="left"/>
      <w:pPr>
        <w:ind w:left="1077" w:hanging="360"/>
      </w:pPr>
      <w:rPr>
        <w:rFonts w:ascii="Wingdings" w:hAnsi="Wingdings"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6">
    <w:nsid w:val="211C6149"/>
    <w:multiLevelType w:val="hybridMultilevel"/>
    <w:tmpl w:val="F6B4214E"/>
    <w:lvl w:ilvl="0">
      <w:start w:val="1"/>
      <w:numFmt w:val="bullet"/>
      <w:lvlText w:val=""/>
      <w:lvlJc w:val="left"/>
      <w:pPr>
        <w:ind w:left="1287"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6B270E"/>
    <w:multiLevelType w:val="hybridMultilevel"/>
    <w:tmpl w:val="DD047942"/>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CD3747"/>
    <w:multiLevelType w:val="hybridMultilevel"/>
    <w:tmpl w:val="6EDC568A"/>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1712E6"/>
    <w:multiLevelType w:val="hybridMultilevel"/>
    <w:tmpl w:val="A6F8FFE4"/>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0">
    <w:nsid w:val="29EC6BA2"/>
    <w:multiLevelType w:val="hybridMultilevel"/>
    <w:tmpl w:val="F05C96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DF6B0B"/>
    <w:multiLevelType w:val="hybridMultilevel"/>
    <w:tmpl w:val="D33677B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3">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34B66436"/>
    <w:multiLevelType w:val="hybridMultilevel"/>
    <w:tmpl w:val="8692ED7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35AB2312"/>
    <w:multiLevelType w:val="hybridMultilevel"/>
    <w:tmpl w:val="113A40C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36243748"/>
    <w:multiLevelType w:val="hybridMultilevel"/>
    <w:tmpl w:val="A37A1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183D5A"/>
    <w:multiLevelType w:val="hybridMultilevel"/>
    <w:tmpl w:val="7CC07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36A7483"/>
    <w:multiLevelType w:val="multilevel"/>
    <w:tmpl w:val="00000039"/>
    <w:lvl w:ilvl="0">
      <w:start w:val="1"/>
      <w:numFmt w:val="upperRoman"/>
      <w:pStyle w:val="MMTopic1"/>
      <w:lvlText w:val="%1."/>
      <w:lvlJc w:val="left"/>
      <w:pPr>
        <w:tabs>
          <w:tab w:val="num" w:pos="108"/>
        </w:tabs>
        <w:ind w:left="1188" w:hanging="720"/>
      </w:pPr>
      <w:rPr>
        <w:rFonts w:ascii="Arial" w:hAnsi="Arial" w:cs="Times New Roman"/>
        <w:color w:val="000000"/>
        <w:sz w:val="24"/>
      </w:rPr>
    </w:lvl>
    <w:lvl w:ilvl="1">
      <w:start w:val="1"/>
      <w:numFmt w:val="lowerLetter"/>
      <w:pStyle w:val="MMTopic2"/>
      <w:lvlText w:val="%2."/>
      <w:lvlJc w:val="left"/>
      <w:pPr>
        <w:tabs>
          <w:tab w:val="num" w:pos="108"/>
        </w:tabs>
        <w:ind w:left="1548" w:hanging="360"/>
      </w:pPr>
      <w:rPr>
        <w:rFonts w:ascii="Arial" w:hAnsi="Arial" w:cs="Times New Roman"/>
        <w:color w:val="000000"/>
        <w:sz w:val="24"/>
      </w:rPr>
    </w:lvl>
    <w:lvl w:ilvl="2">
      <w:start w:val="1"/>
      <w:numFmt w:val="lowerRoman"/>
      <w:pStyle w:val="MMTopic3"/>
      <w:lvlText w:val="%3."/>
      <w:lvlJc w:val="right"/>
      <w:pPr>
        <w:tabs>
          <w:tab w:val="num" w:pos="108"/>
        </w:tabs>
        <w:ind w:left="2268" w:hanging="180"/>
      </w:pPr>
      <w:rPr>
        <w:rFonts w:ascii="Arial" w:hAnsi="Arial" w:cs="Times New Roman"/>
        <w:color w:val="000000"/>
        <w:sz w:val="24"/>
      </w:rPr>
    </w:lvl>
    <w:lvl w:ilvl="3">
      <w:start w:val="1"/>
      <w:numFmt w:val="decimal"/>
      <w:pStyle w:val="MMTopic4"/>
      <w:lvlText w:val="%4."/>
      <w:lvlJc w:val="left"/>
      <w:pPr>
        <w:tabs>
          <w:tab w:val="num" w:pos="108"/>
        </w:tabs>
        <w:ind w:left="2988" w:hanging="360"/>
      </w:pPr>
      <w:rPr>
        <w:rFonts w:ascii="Arial" w:hAnsi="Arial" w:cs="Times New Roman"/>
        <w:color w:val="000000"/>
        <w:sz w:val="24"/>
      </w:rPr>
    </w:lvl>
    <w:lvl w:ilvl="4">
      <w:start w:val="1"/>
      <w:numFmt w:val="lowerLetter"/>
      <w:pStyle w:val="MMTopic5"/>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1">
    <w:nsid w:val="43EF5E10"/>
    <w:multiLevelType w:val="hybridMultilevel"/>
    <w:tmpl w:val="BFFA83E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6016899"/>
    <w:multiLevelType w:val="hybridMultilevel"/>
    <w:tmpl w:val="28A24F8A"/>
    <w:lvl w:ilvl="0">
      <w:start w:val="1"/>
      <w:numFmt w:val="bullet"/>
      <w:lvlText w:val=""/>
      <w:lvlJc w:val="left"/>
      <w:pPr>
        <w:ind w:left="1287"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D1450BC"/>
    <w:multiLevelType w:val="hybridMultilevel"/>
    <w:tmpl w:val="9FF04B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F1002E"/>
    <w:multiLevelType w:val="hybridMultilevel"/>
    <w:tmpl w:val="048E1C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E774E8D"/>
    <w:multiLevelType w:val="multilevel"/>
    <w:tmpl w:val="9ECA1CF8"/>
    <w:lvl w:ilvl="0">
      <w:start w:va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3A16E0F"/>
    <w:multiLevelType w:val="hybridMultilevel"/>
    <w:tmpl w:val="2562881E"/>
    <w:lvl w:ilvl="0">
      <w:start w:val="0"/>
      <w:numFmt w:val="bullet"/>
      <w:lvlText w:val="–"/>
      <w:lvlJc w:val="left"/>
      <w:pPr>
        <w:ind w:left="720" w:hanging="360"/>
      </w:pPr>
      <w:rPr>
        <w:rFonts w:ascii="Georgia" w:hAnsi="Georg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28">
    <w:nsid w:val="696E7A82"/>
    <w:multiLevelType w:val="hybridMultilevel"/>
    <w:tmpl w:val="49A223B6"/>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6A870AC5"/>
    <w:multiLevelType w:val="hybridMultilevel"/>
    <w:tmpl w:val="97DE938C"/>
    <w:lvl w:ilvl="0">
      <w:start w:val="1"/>
      <w:numFmt w:val="bullet"/>
      <w:pStyle w:val="Alineazaodstavkom0"/>
      <w:lvlText w:val="-"/>
      <w:lvlJc w:val="left"/>
      <w:pPr>
        <w:tabs>
          <w:tab w:val="num" w:pos="425"/>
        </w:tabs>
        <w:ind w:left="425" w:hanging="425"/>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6E8C398A"/>
    <w:multiLevelType w:val="hybridMultilevel"/>
    <w:tmpl w:val="97ECE362"/>
    <w:lvl w:ilvl="0">
      <w:start w:val="2"/>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nsid w:val="6F0D055D"/>
    <w:multiLevelType w:val="hybridMultilevel"/>
    <w:tmpl w:val="E278B55E"/>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33">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34D1C9C"/>
    <w:multiLevelType w:val="singleLevel"/>
    <w:tmpl w:val="2A94FB82"/>
    <w:lvl w:ilvl="0">
      <w:start w:val="2"/>
      <w:numFmt w:val="bullet"/>
      <w:lvlText w:val="-"/>
      <w:lvlJc w:val="left"/>
      <w:pPr>
        <w:tabs>
          <w:tab w:val="num" w:pos="360"/>
        </w:tabs>
        <w:ind w:left="360" w:hanging="360"/>
      </w:pPr>
    </w:lvl>
  </w:abstractNum>
  <w:abstractNum w:abstractNumId="35">
    <w:nsid w:val="73A95ABE"/>
    <w:multiLevelType w:val="multilevel"/>
    <w:tmpl w:val="00CCFCD0"/>
    <w:lvl w:ilvl="0">
      <w:start w:val="1"/>
      <w:numFmt w:val="decimal"/>
      <w:pStyle w:val="L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5BC0167"/>
    <w:multiLevelType w:val="hybridMultilevel"/>
    <w:tmpl w:val="3800ADEA"/>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A212155"/>
    <w:multiLevelType w:val="hybridMultilevel"/>
    <w:tmpl w:val="728E0EC0"/>
    <w:lvl w:ilvl="0">
      <w:start w:val="1"/>
      <w:numFmt w:val="bullet"/>
      <w:lvlText w:val=""/>
      <w:lvlJc w:val="left"/>
      <w:pPr>
        <w:ind w:left="1287" w:hanging="360"/>
      </w:pPr>
      <w:rPr>
        <w:rFonts w:ascii="Symbol" w:hAnsi="Symbol" w:hint="default"/>
        <w:color w:val="auto"/>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8">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7BA237A3"/>
    <w:multiLevelType w:val="multilevel"/>
    <w:tmpl w:val="0000004D"/>
    <w:lvl w:ilvl="0">
      <w:start w:val="1"/>
      <w:numFmt w:val="decimal"/>
      <w:pStyle w:val="1len"/>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0">
    <w:nsid w:val="7BF54628"/>
    <w:multiLevelType w:val="singleLevel"/>
    <w:tmpl w:val="1334F0D4"/>
    <w:lvl w:ilvl="0">
      <w:start w:val="7"/>
      <w:numFmt w:val="bullet"/>
      <w:lvlText w:val="-"/>
      <w:lvlJc w:val="left"/>
      <w:pPr>
        <w:tabs>
          <w:tab w:val="num" w:pos="360"/>
        </w:tabs>
        <w:ind w:left="360" w:hanging="360"/>
      </w:pPr>
    </w:lvl>
  </w:abstractNum>
  <w:abstractNum w:abstractNumId="41">
    <w:nsid w:val="7CAF0ADC"/>
    <w:multiLevelType w:val="hybridMultilevel"/>
    <w:tmpl w:val="9F3C31A2"/>
    <w:lvl w:ilvl="0">
      <w:start w:val="1"/>
      <w:numFmt w:val="bullet"/>
      <w:lvlText w:val=""/>
      <w:lvlJc w:val="left"/>
      <w:pPr>
        <w:ind w:left="1527" w:hanging="360"/>
      </w:pPr>
      <w:rPr>
        <w:rFonts w:ascii="Symbol" w:hAnsi="Symbol" w:hint="default"/>
        <w:color w:val="auto"/>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42">
    <w:nsid w:val="7CF349D4"/>
    <w:multiLevelType w:val="singleLevel"/>
    <w:tmpl w:val="E82C9118"/>
    <w:lvl w:ilvl="0">
      <w:start w:val="3"/>
      <w:numFmt w:val="bullet"/>
      <w:lvlText w:val="-"/>
      <w:lvlJc w:val="left"/>
      <w:pPr>
        <w:tabs>
          <w:tab w:val="num" w:pos="360"/>
        </w:tabs>
        <w:ind w:left="360" w:hanging="360"/>
      </w:pPr>
    </w:lvl>
  </w:abstractNum>
  <w:abstractNum w:abstractNumId="43">
    <w:nsid w:val="7EC93065"/>
    <w:multiLevelType w:val="singleLevel"/>
    <w:tmpl w:val="B220F406"/>
    <w:lvl w:ilvl="0">
      <w:start w:val="1"/>
      <w:numFmt w:val="bullet"/>
      <w:lvlText w:val=""/>
      <w:lvlJc w:val="left"/>
      <w:pPr>
        <w:tabs>
          <w:tab w:val="num" w:pos="360"/>
        </w:tabs>
        <w:ind w:left="360" w:hanging="360"/>
      </w:pPr>
      <w:rPr>
        <w:rFonts w:ascii="Symbol" w:hAnsi="Symbol"/>
      </w:rPr>
    </w:lvl>
  </w:abstractNum>
  <w:abstractNum w:abstractNumId="44">
    <w:nsid w:val="7FFA6981"/>
    <w:multiLevelType w:val="hybridMultilevel"/>
    <w:tmpl w:val="35EE7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27"/>
  </w:num>
  <w:num w:numId="4">
    <w:abstractNumId w:val="34"/>
  </w:num>
  <w:num w:numId="5">
    <w:abstractNumId w:val="40"/>
  </w:num>
  <w:num w:numId="6">
    <w:abstractNumId w:val="29"/>
  </w:num>
  <w:num w:numId="7">
    <w:abstractNumId w:val="43"/>
  </w:num>
  <w:num w:numId="8">
    <w:abstractNumId w:val="26"/>
  </w:num>
  <w:num w:numId="9">
    <w:abstractNumId w:val="42"/>
  </w:num>
  <w:num w:numId="10">
    <w:abstractNumId w:val="13"/>
  </w:num>
  <w:num w:numId="11">
    <w:abstractNumId w:val="3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lvlOverride w:ilvl="3"/>
    <w:lvlOverride w:ilvl="4"/>
    <w:lvlOverride w:ilvl="5"/>
    <w:lvlOverride w:ilvl="6"/>
    <w:lvlOverride w:ilvl="7"/>
    <w:lvlOverride w:ilvl="8"/>
  </w:num>
  <w:num w:numId="14">
    <w:abstractNumId w:val="36"/>
  </w:num>
  <w:num w:numId="15">
    <w:abstractNumId w:val="23"/>
  </w:num>
  <w:num w:numId="16">
    <w:abstractNumId w:val="44"/>
  </w:num>
  <w:num w:numId="17">
    <w:abstractNumId w:val="14"/>
  </w:num>
  <w:num w:numId="18">
    <w:abstractNumId w:val="37"/>
  </w:num>
  <w:num w:numId="19">
    <w:abstractNumId w:val="41"/>
  </w:num>
  <w:num w:numId="20">
    <w:abstractNumId w:val="22"/>
  </w:num>
  <w:num w:numId="21">
    <w:abstractNumId w:val="6"/>
  </w:num>
  <w:num w:numId="22">
    <w:abstractNumId w:val="30"/>
  </w:num>
  <w:num w:numId="23">
    <w:abstractNumId w:val="0"/>
    <w:lvlOverride w:ilvl="0">
      <w:lvl w:ilvl="0">
        <w:start w:val="1"/>
        <w:numFmt w:val="bullet"/>
        <w:lvlText w:val=""/>
        <w:legacy w:legacy="1" w:legacySpace="0" w:legacyIndent="283"/>
        <w:lvlJc w:val="left"/>
        <w:pPr>
          <w:ind w:left="283" w:hanging="283"/>
        </w:pPr>
        <w:rPr>
          <w:rFonts w:ascii="Symbol" w:hAnsi="Symbol"/>
        </w:rPr>
      </w:lvl>
    </w:lvlOverride>
  </w:num>
  <w:num w:numId="24">
    <w:abstractNumId w:val="19"/>
  </w:num>
  <w:num w:numId="25">
    <w:abstractNumId w:val="38"/>
  </w:num>
  <w:num w:numId="26">
    <w:abstractNumId w:val="33"/>
  </w:num>
  <w:num w:numId="27">
    <w:abstractNumId w:val="7"/>
  </w:num>
  <w:num w:numId="28">
    <w:abstractNumId w:val="17"/>
  </w:num>
  <w:num w:numId="29">
    <w:abstractNumId w:val="1"/>
  </w:num>
  <w:num w:numId="30">
    <w:abstractNumId w:val="24"/>
  </w:num>
  <w:num w:numId="31">
    <w:abstractNumId w:val="16"/>
  </w:num>
  <w:num w:numId="32">
    <w:abstractNumId w:val="32"/>
  </w:num>
  <w:num w:numId="33">
    <w:abstractNumId w:val="9"/>
  </w:num>
  <w:num w:numId="34">
    <w:abstractNumId w:val="5"/>
  </w:num>
  <w:num w:numId="35">
    <w:abstractNumId w:val="21"/>
  </w:num>
  <w:num w:numId="36">
    <w:abstractNumId w:val="25"/>
  </w:num>
  <w:num w:numId="37">
    <w:abstractNumId w:val="18"/>
  </w:num>
  <w:num w:numId="38">
    <w:abstractNumId w:val="10"/>
  </w:num>
  <w:num w:numId="39">
    <w:abstractNumId w:val="8"/>
  </w:num>
  <w:num w:numId="40">
    <w:abstractNumId w:val="2"/>
  </w:num>
  <w:num w:numId="41">
    <w:abstractNumId w:val="3"/>
  </w:num>
  <w:num w:numId="42">
    <w:abstractNumId w:val="31"/>
  </w:num>
  <w:num w:numId="43">
    <w:abstractNumId w:val="15"/>
  </w:num>
  <w:num w:numId="44">
    <w:abstractNumId w:val="11"/>
  </w:num>
  <w:num w:numId="45">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proofState w:spelling="clean" w:grammar="clean"/>
  <w:defaultTabStop w:val="720"/>
  <w:hyphenationZone w:val="425"/>
  <w:characterSpacingControl w:val="compressPunctuation"/>
  <w:footnotePr>
    <w:footnote w:id="0"/>
    <w:footnote w:id="1"/>
  </w:foot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7F"/>
    <w:rsid w:val="00000EA5"/>
    <w:rsid w:val="00015AA5"/>
    <w:rsid w:val="00030A22"/>
    <w:rsid w:val="00046CB3"/>
    <w:rsid w:val="0006050C"/>
    <w:rsid w:val="000769DF"/>
    <w:rsid w:val="00133A7F"/>
    <w:rsid w:val="001417CF"/>
    <w:rsid w:val="00150A66"/>
    <w:rsid w:val="00173E36"/>
    <w:rsid w:val="001C11A6"/>
    <w:rsid w:val="001D1EBD"/>
    <w:rsid w:val="00246E6E"/>
    <w:rsid w:val="002714A9"/>
    <w:rsid w:val="002716AD"/>
    <w:rsid w:val="002751DE"/>
    <w:rsid w:val="002D256F"/>
    <w:rsid w:val="00323D37"/>
    <w:rsid w:val="003339DD"/>
    <w:rsid w:val="00352E57"/>
    <w:rsid w:val="00373CA1"/>
    <w:rsid w:val="003763E0"/>
    <w:rsid w:val="00391552"/>
    <w:rsid w:val="003A6B7B"/>
    <w:rsid w:val="003A7E0B"/>
    <w:rsid w:val="004277B9"/>
    <w:rsid w:val="00433638"/>
    <w:rsid w:val="004942DB"/>
    <w:rsid w:val="004A3011"/>
    <w:rsid w:val="004C45A9"/>
    <w:rsid w:val="004D7FA0"/>
    <w:rsid w:val="00524819"/>
    <w:rsid w:val="0054371D"/>
    <w:rsid w:val="005B1DF1"/>
    <w:rsid w:val="00607EA3"/>
    <w:rsid w:val="006337A1"/>
    <w:rsid w:val="00680A3D"/>
    <w:rsid w:val="006B4746"/>
    <w:rsid w:val="006C12FB"/>
    <w:rsid w:val="00783DDA"/>
    <w:rsid w:val="0078607E"/>
    <w:rsid w:val="007865BB"/>
    <w:rsid w:val="007A7998"/>
    <w:rsid w:val="007C72E9"/>
    <w:rsid w:val="007C793F"/>
    <w:rsid w:val="007D03E9"/>
    <w:rsid w:val="007D5EFD"/>
    <w:rsid w:val="008603DE"/>
    <w:rsid w:val="008A6D9C"/>
    <w:rsid w:val="008B3480"/>
    <w:rsid w:val="008E1AE7"/>
    <w:rsid w:val="008E51CB"/>
    <w:rsid w:val="008F2A80"/>
    <w:rsid w:val="009C458B"/>
    <w:rsid w:val="00A50EE3"/>
    <w:rsid w:val="00A5451C"/>
    <w:rsid w:val="00A71020"/>
    <w:rsid w:val="00A900D5"/>
    <w:rsid w:val="00AA5404"/>
    <w:rsid w:val="00AE0BDE"/>
    <w:rsid w:val="00AF39C5"/>
    <w:rsid w:val="00B0195F"/>
    <w:rsid w:val="00B35BF2"/>
    <w:rsid w:val="00B62435"/>
    <w:rsid w:val="00B8568E"/>
    <w:rsid w:val="00BB26D5"/>
    <w:rsid w:val="00BC2CA3"/>
    <w:rsid w:val="00BC6CBF"/>
    <w:rsid w:val="00BD745E"/>
    <w:rsid w:val="00BD794F"/>
    <w:rsid w:val="00C01AEE"/>
    <w:rsid w:val="00CA1085"/>
    <w:rsid w:val="00CB21F4"/>
    <w:rsid w:val="00CC712F"/>
    <w:rsid w:val="00CD6FDE"/>
    <w:rsid w:val="00D147CD"/>
    <w:rsid w:val="00D470EB"/>
    <w:rsid w:val="00D701F7"/>
    <w:rsid w:val="00DB07E9"/>
    <w:rsid w:val="00DC66DF"/>
    <w:rsid w:val="00E2077B"/>
    <w:rsid w:val="00E53682"/>
    <w:rsid w:val="00E64633"/>
    <w:rsid w:val="00EA57C1"/>
    <w:rsid w:val="00F13C7C"/>
    <w:rsid w:val="00F1741A"/>
    <w:rsid w:val="00FB012B"/>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8E143E4"/>
  <w15:docId w15:val="{65B9DDCB-CF26-44D0-AD1E-A6112AF4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iPriority="0" w:unhideWhenUs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uiPriority="39"/>
    <w:lsdException w:name="header" w:uiPriority="0"/>
    <w:lsdException w:name="caption" w:lock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nhideWhenUsed="1"/>
    <w:lsdException w:name="No Spacing" w:locked="1"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locked="1"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7D5EFD"/>
    <w:pPr>
      <w:widowControl w:val="0"/>
      <w:spacing w:after="0" w:line="240" w:lineRule="auto"/>
    </w:pPr>
    <w:rPr>
      <w:sz w:val="24"/>
      <w:szCs w:val="24"/>
    </w:rPr>
  </w:style>
  <w:style w:type="paragraph" w:styleId="Heading1">
    <w:name w:val="heading 1"/>
    <w:aliases w:val="H1,Heading 1 Char,NASLOV"/>
    <w:basedOn w:val="Normal"/>
    <w:next w:val="Normal"/>
    <w:link w:val="Naslov1Znak"/>
    <w:uiPriority w:val="9"/>
    <w:qFormat/>
    <w:rsid w:val="004D7FA0"/>
    <w:pPr>
      <w:keepNext/>
      <w:widowControl/>
      <w:outlineLvl w:val="0"/>
    </w:pPr>
    <w:rPr>
      <w:rFonts w:ascii="Times New Roman" w:hAnsi="Times New Roman"/>
      <w:b/>
      <w:sz w:val="22"/>
      <w:szCs w:val="20"/>
      <w:lang w:eastAsia="en-US"/>
    </w:rPr>
  </w:style>
  <w:style w:type="paragraph" w:styleId="Heading2">
    <w:name w:val="heading 2"/>
    <w:aliases w:val="2ndOrd (A.),A1,Appendix Title,Level 1 Heading,Main Hd,Second-Order Heading,ah1,heading2"/>
    <w:basedOn w:val="Normal"/>
    <w:next w:val="Normal"/>
    <w:link w:val="Naslov2Znak"/>
    <w:uiPriority w:val="9"/>
    <w:qFormat/>
    <w:rsid w:val="004D7FA0"/>
    <w:pPr>
      <w:keepNext/>
      <w:widowControl/>
      <w:jc w:val="both"/>
      <w:outlineLvl w:val="1"/>
    </w:pPr>
    <w:rPr>
      <w:rFonts w:ascii="Times New Roman" w:hAnsi="Times New Roman"/>
      <w:sz w:val="28"/>
      <w:szCs w:val="20"/>
      <w:lang w:eastAsia="en-US"/>
    </w:rPr>
  </w:style>
  <w:style w:type="paragraph" w:styleId="Heading3">
    <w:name w:val="heading 3"/>
    <w:basedOn w:val="Normal"/>
    <w:next w:val="Normal"/>
    <w:link w:val="Naslov3Znak"/>
    <w:uiPriority w:val="9"/>
    <w:qFormat/>
    <w:rsid w:val="004D7FA0"/>
    <w:pPr>
      <w:keepNext/>
      <w:widowControl/>
      <w:jc w:val="center"/>
      <w:outlineLvl w:val="2"/>
    </w:pPr>
    <w:rPr>
      <w:rFonts w:ascii="Times New Roman" w:hAnsi="Times New Roman"/>
      <w:b/>
      <w:sz w:val="28"/>
      <w:szCs w:val="20"/>
      <w:lang w:eastAsia="en-US"/>
    </w:rPr>
  </w:style>
  <w:style w:type="paragraph" w:styleId="Heading4">
    <w:name w:val="heading 4"/>
    <w:basedOn w:val="Normal"/>
    <w:next w:val="Normal"/>
    <w:link w:val="Naslov4Znak"/>
    <w:uiPriority w:val="9"/>
    <w:qFormat/>
    <w:rsid w:val="004D7FA0"/>
    <w:pPr>
      <w:keepNext/>
      <w:widowControl/>
      <w:outlineLvl w:val="3"/>
    </w:pPr>
    <w:rPr>
      <w:rFonts w:ascii="Times New Roman" w:hAnsi="Times New Roman"/>
      <w:szCs w:val="20"/>
      <w:lang w:eastAsia="en-US"/>
    </w:rPr>
  </w:style>
  <w:style w:type="paragraph" w:styleId="Heading5">
    <w:name w:val="heading 5"/>
    <w:basedOn w:val="Normal"/>
    <w:next w:val="Normal"/>
    <w:link w:val="Naslov5Znak"/>
    <w:uiPriority w:val="99"/>
    <w:qFormat/>
    <w:rsid w:val="004D7FA0"/>
    <w:pPr>
      <w:keepNext/>
      <w:widowControl/>
      <w:jc w:val="both"/>
      <w:outlineLvl w:val="4"/>
    </w:pPr>
    <w:rPr>
      <w:rFonts w:ascii="Times New Roman" w:hAnsi="Times New Roman"/>
      <w:b/>
      <w:szCs w:val="20"/>
      <w:lang w:eastAsia="en-US"/>
    </w:rPr>
  </w:style>
  <w:style w:type="paragraph" w:styleId="Heading6">
    <w:name w:val="heading 6"/>
    <w:basedOn w:val="Normal"/>
    <w:next w:val="Normal"/>
    <w:link w:val="Naslov6Znak"/>
    <w:uiPriority w:val="9"/>
    <w:qFormat/>
    <w:rsid w:val="004D7FA0"/>
    <w:pPr>
      <w:keepNext/>
      <w:widowControl/>
      <w:jc w:val="center"/>
      <w:outlineLvl w:val="5"/>
    </w:pPr>
    <w:rPr>
      <w:rFonts w:ascii="Arial" w:hAnsi="Arial"/>
      <w:b/>
      <w:color w:val="000000"/>
      <w:sz w:val="20"/>
      <w:szCs w:val="20"/>
      <w:lang w:val="en-GB" w:eastAsia="en-US"/>
    </w:rPr>
  </w:style>
  <w:style w:type="paragraph" w:styleId="Heading7">
    <w:name w:val="heading 7"/>
    <w:basedOn w:val="Normal"/>
    <w:next w:val="Normal"/>
    <w:link w:val="Naslov7Znak"/>
    <w:uiPriority w:val="9"/>
    <w:qFormat/>
    <w:rsid w:val="004D7FA0"/>
    <w:pPr>
      <w:keepNext/>
      <w:widowControl/>
      <w:jc w:val="right"/>
      <w:outlineLvl w:val="6"/>
    </w:pPr>
    <w:rPr>
      <w:rFonts w:ascii="Times New Roman" w:hAnsi="Times New Roman"/>
      <w:szCs w:val="20"/>
      <w:lang w:eastAsia="en-US"/>
    </w:rPr>
  </w:style>
  <w:style w:type="paragraph" w:styleId="Heading8">
    <w:name w:val="heading 8"/>
    <w:basedOn w:val="Normal"/>
    <w:next w:val="Normal"/>
    <w:link w:val="Naslov8Znak"/>
    <w:uiPriority w:val="9"/>
    <w:qFormat/>
    <w:rsid w:val="004D7FA0"/>
    <w:pPr>
      <w:keepNext/>
      <w:widowControl/>
      <w:outlineLvl w:val="7"/>
    </w:pPr>
    <w:rPr>
      <w:rFonts w:ascii="Times New Roman" w:hAnsi="Times New Roman"/>
      <w:b/>
      <w:szCs w:val="20"/>
      <w:lang w:eastAsia="en-US"/>
    </w:rPr>
  </w:style>
  <w:style w:type="paragraph" w:styleId="Heading9">
    <w:name w:val="heading 9"/>
    <w:basedOn w:val="Normal"/>
    <w:next w:val="Normal"/>
    <w:link w:val="Naslov9Znak"/>
    <w:uiPriority w:val="9"/>
    <w:qFormat/>
    <w:rsid w:val="004D7FA0"/>
    <w:pPr>
      <w:keepNext/>
      <w:widowControl/>
      <w:ind w:right="-1"/>
      <w:outlineLvl w:val="8"/>
    </w:pPr>
    <w:rPr>
      <w:rFonts w:ascii="Times New Roman" w:hAnsi="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H1 Znak,Heading 1 Char Znak,NASLOV Znak"/>
    <w:basedOn w:val="DefaultParagraphFont"/>
    <w:link w:val="Heading1"/>
    <w:uiPriority w:val="9"/>
    <w:locked/>
    <w:rsid w:val="004D7FA0"/>
    <w:rPr>
      <w:rFonts w:ascii="Times New Roman" w:hAnsi="Times New Roman" w:cs="Times New Roman"/>
      <w:b/>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DefaultParagraphFont"/>
    <w:link w:val="Heading2"/>
    <w:uiPriority w:val="9"/>
    <w:locked/>
    <w:rsid w:val="004D7FA0"/>
    <w:rPr>
      <w:rFonts w:ascii="Times New Roman" w:hAnsi="Times New Roman" w:cs="Times New Roman"/>
      <w:sz w:val="20"/>
      <w:szCs w:val="20"/>
      <w:lang w:val="x-none" w:eastAsia="en-US"/>
    </w:rPr>
  </w:style>
  <w:style w:type="character" w:customStyle="1" w:styleId="Naslov3Znak">
    <w:name w:val="Naslov 3 Znak"/>
    <w:basedOn w:val="DefaultParagraphFont"/>
    <w:link w:val="Heading3"/>
    <w:uiPriority w:val="9"/>
    <w:locked/>
    <w:rsid w:val="004D7FA0"/>
    <w:rPr>
      <w:rFonts w:ascii="Times New Roman" w:hAnsi="Times New Roman" w:cs="Times New Roman"/>
      <w:b/>
      <w:sz w:val="20"/>
      <w:szCs w:val="20"/>
      <w:lang w:val="x-none" w:eastAsia="en-US"/>
    </w:rPr>
  </w:style>
  <w:style w:type="character" w:customStyle="1" w:styleId="Naslov4Znak">
    <w:name w:val="Naslov 4 Znak"/>
    <w:basedOn w:val="DefaultParagraphFont"/>
    <w:link w:val="Heading4"/>
    <w:uiPriority w:val="9"/>
    <w:locked/>
    <w:rsid w:val="004D7FA0"/>
    <w:rPr>
      <w:rFonts w:ascii="Times New Roman" w:hAnsi="Times New Roman" w:cs="Times New Roman"/>
      <w:sz w:val="20"/>
      <w:szCs w:val="20"/>
      <w:lang w:val="x-none" w:eastAsia="en-US"/>
    </w:rPr>
  </w:style>
  <w:style w:type="character" w:customStyle="1" w:styleId="Naslov5Znak">
    <w:name w:val="Naslov 5 Znak"/>
    <w:basedOn w:val="DefaultParagraphFont"/>
    <w:link w:val="Heading5"/>
    <w:uiPriority w:val="99"/>
    <w:locked/>
    <w:rsid w:val="004D7FA0"/>
    <w:rPr>
      <w:rFonts w:ascii="Times New Roman" w:hAnsi="Times New Roman" w:cs="Times New Roman"/>
      <w:b/>
      <w:sz w:val="20"/>
      <w:szCs w:val="20"/>
      <w:lang w:val="x-none" w:eastAsia="en-US"/>
    </w:rPr>
  </w:style>
  <w:style w:type="character" w:customStyle="1" w:styleId="Naslov6Znak">
    <w:name w:val="Naslov 6 Znak"/>
    <w:basedOn w:val="DefaultParagraphFont"/>
    <w:link w:val="Heading6"/>
    <w:uiPriority w:val="9"/>
    <w:locked/>
    <w:rsid w:val="004D7FA0"/>
    <w:rPr>
      <w:rFonts w:ascii="Arial" w:hAnsi="Arial" w:cs="Times New Roman"/>
      <w:b/>
      <w:color w:val="000000"/>
      <w:sz w:val="20"/>
      <w:szCs w:val="20"/>
      <w:lang w:val="en-GB" w:eastAsia="en-US"/>
    </w:rPr>
  </w:style>
  <w:style w:type="character" w:customStyle="1" w:styleId="Naslov7Znak">
    <w:name w:val="Naslov 7 Znak"/>
    <w:basedOn w:val="DefaultParagraphFont"/>
    <w:link w:val="Heading7"/>
    <w:uiPriority w:val="9"/>
    <w:locked/>
    <w:rsid w:val="004D7FA0"/>
    <w:rPr>
      <w:rFonts w:ascii="Times New Roman" w:hAnsi="Times New Roman" w:cs="Times New Roman"/>
      <w:sz w:val="20"/>
      <w:szCs w:val="20"/>
      <w:lang w:val="x-none" w:eastAsia="en-US"/>
    </w:rPr>
  </w:style>
  <w:style w:type="character" w:customStyle="1" w:styleId="Naslov8Znak">
    <w:name w:val="Naslov 8 Znak"/>
    <w:basedOn w:val="DefaultParagraphFont"/>
    <w:link w:val="Heading8"/>
    <w:uiPriority w:val="9"/>
    <w:locked/>
    <w:rsid w:val="004D7FA0"/>
    <w:rPr>
      <w:rFonts w:ascii="Times New Roman" w:hAnsi="Times New Roman" w:cs="Times New Roman"/>
      <w:b/>
      <w:sz w:val="20"/>
      <w:szCs w:val="20"/>
      <w:lang w:val="x-none" w:eastAsia="en-US"/>
    </w:rPr>
  </w:style>
  <w:style w:type="character" w:customStyle="1" w:styleId="Naslov9Znak">
    <w:name w:val="Naslov 9 Znak"/>
    <w:basedOn w:val="DefaultParagraphFont"/>
    <w:link w:val="Heading9"/>
    <w:uiPriority w:val="9"/>
    <w:locked/>
    <w:rsid w:val="004D7FA0"/>
    <w:rPr>
      <w:rFonts w:ascii="Times New Roman" w:hAnsi="Times New Roman" w:cs="Times New Roman"/>
      <w:b/>
      <w:sz w:val="20"/>
      <w:szCs w:val="20"/>
      <w:lang w:val="x-none" w:eastAsia="en-US"/>
    </w:rPr>
  </w:style>
  <w:style w:type="paragraph" w:styleId="Header">
    <w:name w:val="header"/>
    <w:basedOn w:val="Normal"/>
    <w:link w:val="GlavaZnak"/>
    <w:rsid w:val="00133A7F"/>
    <w:pPr>
      <w:tabs>
        <w:tab w:val="center" w:pos="4536"/>
        <w:tab w:val="right" w:pos="9072"/>
      </w:tabs>
    </w:pPr>
  </w:style>
  <w:style w:type="character" w:customStyle="1" w:styleId="GlavaZnak">
    <w:name w:val="Glava Znak"/>
    <w:basedOn w:val="DefaultParagraphFont"/>
    <w:link w:val="Header"/>
    <w:locked/>
    <w:rsid w:val="00133A7F"/>
    <w:rPr>
      <w:rFonts w:asciiTheme="minorHAnsi" w:cs="Times New Roman"/>
      <w:sz w:val="24"/>
      <w:szCs w:val="24"/>
    </w:rPr>
  </w:style>
  <w:style w:type="paragraph" w:styleId="Footer">
    <w:name w:val="footer"/>
    <w:basedOn w:val="Normal"/>
    <w:link w:val="NogaZnak"/>
    <w:uiPriority w:val="99"/>
    <w:rsid w:val="00133A7F"/>
    <w:pPr>
      <w:tabs>
        <w:tab w:val="center" w:pos="4536"/>
        <w:tab w:val="right" w:pos="9072"/>
      </w:tabs>
    </w:pPr>
  </w:style>
  <w:style w:type="character" w:customStyle="1" w:styleId="NogaZnak">
    <w:name w:val="Noga Znak"/>
    <w:basedOn w:val="DefaultParagraphFont"/>
    <w:link w:val="Footer"/>
    <w:uiPriority w:val="99"/>
    <w:locked/>
    <w:rsid w:val="00133A7F"/>
    <w:rPr>
      <w:rFonts w:asciiTheme="minorHAnsi" w:cs="Times New Roman"/>
      <w:sz w:val="24"/>
      <w:szCs w:val="24"/>
    </w:rPr>
  </w:style>
  <w:style w:type="paragraph" w:styleId="BodyText2">
    <w:name w:val="Body Text 2"/>
    <w:basedOn w:val="Normal"/>
    <w:link w:val="Telobesedila2Znak"/>
    <w:uiPriority w:val="99"/>
    <w:rsid w:val="004D7FA0"/>
    <w:pPr>
      <w:widowControl/>
      <w:jc w:val="both"/>
    </w:pPr>
    <w:rPr>
      <w:rFonts w:ascii="Times New Roman" w:hAnsi="Times New Roman"/>
      <w:b/>
      <w:sz w:val="23"/>
      <w:szCs w:val="20"/>
      <w:lang w:eastAsia="en-US"/>
    </w:rPr>
  </w:style>
  <w:style w:type="character" w:customStyle="1" w:styleId="Telobesedila2Znak">
    <w:name w:val="Telo besedila 2 Znak"/>
    <w:basedOn w:val="DefaultParagraphFont"/>
    <w:link w:val="BodyText2"/>
    <w:uiPriority w:val="99"/>
    <w:locked/>
    <w:rsid w:val="004D7FA0"/>
    <w:rPr>
      <w:rFonts w:ascii="Times New Roman" w:hAnsi="Times New Roman" w:cs="Times New Roman"/>
      <w:b/>
      <w:sz w:val="20"/>
      <w:szCs w:val="20"/>
      <w:lang w:val="x-none" w:eastAsia="en-US"/>
    </w:rPr>
  </w:style>
  <w:style w:type="paragraph" w:styleId="BodyText3">
    <w:name w:val="Body Text 3"/>
    <w:basedOn w:val="Normal"/>
    <w:link w:val="Telobesedila3Znak"/>
    <w:uiPriority w:val="99"/>
    <w:rsid w:val="004D7FA0"/>
    <w:pPr>
      <w:widowControl/>
      <w:jc w:val="both"/>
    </w:pPr>
    <w:rPr>
      <w:rFonts w:ascii="Times New Roman" w:hAnsi="Times New Roman"/>
      <w:szCs w:val="20"/>
      <w:lang w:eastAsia="en-US"/>
    </w:rPr>
  </w:style>
  <w:style w:type="character" w:customStyle="1" w:styleId="Telobesedila3Znak">
    <w:name w:val="Telo besedila 3 Znak"/>
    <w:basedOn w:val="DefaultParagraphFont"/>
    <w:link w:val="BodyText3"/>
    <w:uiPriority w:val="99"/>
    <w:locked/>
    <w:rsid w:val="004D7FA0"/>
    <w:rPr>
      <w:rFonts w:ascii="Times New Roman" w:hAnsi="Times New Roman" w:cs="Times New Roman"/>
      <w:sz w:val="20"/>
      <w:szCs w:val="20"/>
      <w:lang w:val="x-none" w:eastAsia="en-US"/>
    </w:rPr>
  </w:style>
  <w:style w:type="paragraph" w:styleId="BodyText">
    <w:name w:val="Body Text"/>
    <w:aliases w:val="12345"/>
    <w:basedOn w:val="Normal"/>
    <w:link w:val="TelobesedilaZnak"/>
    <w:uiPriority w:val="99"/>
    <w:rsid w:val="004D7FA0"/>
    <w:pPr>
      <w:widowControl/>
      <w:jc w:val="both"/>
    </w:pPr>
    <w:rPr>
      <w:rFonts w:ascii="Times New Roman" w:hAnsi="Times New Roman"/>
      <w:b/>
      <w:szCs w:val="20"/>
      <w:lang w:eastAsia="en-US"/>
    </w:rPr>
  </w:style>
  <w:style w:type="character" w:customStyle="1" w:styleId="TelobesedilaZnak">
    <w:name w:val="Telo besedila Znak"/>
    <w:aliases w:val="12345 Znak"/>
    <w:basedOn w:val="DefaultParagraphFont"/>
    <w:link w:val="BodyText"/>
    <w:uiPriority w:val="99"/>
    <w:locked/>
    <w:rsid w:val="004D7FA0"/>
    <w:rPr>
      <w:rFonts w:ascii="Times New Roman" w:hAnsi="Times New Roman" w:cs="Times New Roman"/>
      <w:b/>
      <w:sz w:val="20"/>
      <w:szCs w:val="20"/>
      <w:lang w:val="x-none" w:eastAsia="en-US"/>
    </w:rPr>
  </w:style>
  <w:style w:type="paragraph" w:styleId="BodyTextIndent">
    <w:name w:val="Body Text Indent"/>
    <w:basedOn w:val="Normal"/>
    <w:link w:val="Telobesedila-zamikZnak"/>
    <w:uiPriority w:val="99"/>
    <w:rsid w:val="004D7FA0"/>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DefaultParagraphFont"/>
    <w:link w:val="BodyTextIndent"/>
    <w:uiPriority w:val="99"/>
    <w:locked/>
    <w:rsid w:val="004D7FA0"/>
    <w:rPr>
      <w:rFonts w:ascii="Times New Roman" w:hAnsi="Times New Roman" w:cs="Times New Roman"/>
      <w:sz w:val="20"/>
      <w:szCs w:val="20"/>
      <w:lang w:val="x-none" w:eastAsia="en-US"/>
    </w:rPr>
  </w:style>
  <w:style w:type="character" w:styleId="PageNumber">
    <w:name w:val="page number"/>
    <w:basedOn w:val="DefaultParagraphFont"/>
    <w:uiPriority w:val="99"/>
    <w:rsid w:val="004D7FA0"/>
    <w:rPr>
      <w:rFonts w:cs="Times New Roman"/>
    </w:rPr>
  </w:style>
  <w:style w:type="paragraph" w:styleId="PlainText">
    <w:name w:val="Plain Text"/>
    <w:basedOn w:val="Normal"/>
    <w:link w:val="GolobesediloZnak"/>
    <w:uiPriority w:val="99"/>
    <w:rsid w:val="004D7FA0"/>
    <w:pPr>
      <w:widowControl/>
    </w:pPr>
    <w:rPr>
      <w:rFonts w:ascii="Times New Roman" w:hAnsi="Times New Roman"/>
      <w:b/>
      <w:sz w:val="28"/>
      <w:szCs w:val="20"/>
      <w:lang w:eastAsia="en-US"/>
    </w:rPr>
  </w:style>
  <w:style w:type="character" w:customStyle="1" w:styleId="GolobesediloZnak">
    <w:name w:val="Golo besedilo Znak"/>
    <w:basedOn w:val="DefaultParagraphFont"/>
    <w:link w:val="PlainText"/>
    <w:uiPriority w:val="99"/>
    <w:locked/>
    <w:rsid w:val="004D7FA0"/>
    <w:rPr>
      <w:rFonts w:ascii="Times New Roman" w:hAnsi="Times New Roman" w:cs="Times New Roman"/>
      <w:b/>
      <w:sz w:val="20"/>
      <w:szCs w:val="20"/>
      <w:lang w:val="x-none" w:eastAsia="en-US"/>
    </w:rPr>
  </w:style>
  <w:style w:type="paragraph" w:styleId="BodyTextIndent3">
    <w:name w:val="Body Text Indent 3"/>
    <w:basedOn w:val="Normal"/>
    <w:link w:val="Telobesedila-zamik3Znak"/>
    <w:uiPriority w:val="99"/>
    <w:rsid w:val="004D7FA0"/>
    <w:pPr>
      <w:widowControl/>
      <w:ind w:left="567"/>
      <w:jc w:val="both"/>
    </w:pPr>
    <w:rPr>
      <w:rFonts w:ascii="Times New Roman" w:hAnsi="Times New Roman"/>
      <w:szCs w:val="20"/>
      <w:lang w:eastAsia="en-US"/>
    </w:rPr>
  </w:style>
  <w:style w:type="character" w:customStyle="1" w:styleId="Telobesedila-zamik3Znak">
    <w:name w:val="Telo besedila - zamik 3 Znak"/>
    <w:basedOn w:val="DefaultParagraphFont"/>
    <w:link w:val="BodyTextIndent3"/>
    <w:uiPriority w:val="99"/>
    <w:locked/>
    <w:rsid w:val="004D7FA0"/>
    <w:rPr>
      <w:rFonts w:ascii="Times New Roman" w:hAnsi="Times New Roman" w:cs="Times New Roman"/>
      <w:sz w:val="20"/>
      <w:szCs w:val="20"/>
      <w:lang w:val="x-none" w:eastAsia="en-US"/>
    </w:rPr>
  </w:style>
  <w:style w:type="paragraph" w:styleId="BodyTextIndent2">
    <w:name w:val="Body Text Indent 2"/>
    <w:basedOn w:val="Normal"/>
    <w:link w:val="Telobesedila-zamik2Znak"/>
    <w:uiPriority w:val="99"/>
    <w:rsid w:val="004D7FA0"/>
    <w:pPr>
      <w:widowControl/>
      <w:ind w:left="270"/>
      <w:jc w:val="both"/>
    </w:pPr>
    <w:rPr>
      <w:rFonts w:ascii="Times New Roman" w:hAnsi="Times New Roman"/>
      <w:szCs w:val="20"/>
      <w:lang w:eastAsia="en-US"/>
    </w:rPr>
  </w:style>
  <w:style w:type="character" w:customStyle="1" w:styleId="Telobesedila-zamik2Znak">
    <w:name w:val="Telo besedila - zamik 2 Znak"/>
    <w:basedOn w:val="DefaultParagraphFont"/>
    <w:link w:val="BodyTextIndent2"/>
    <w:uiPriority w:val="99"/>
    <w:locked/>
    <w:rsid w:val="004D7FA0"/>
    <w:rPr>
      <w:rFonts w:ascii="Times New Roman" w:hAnsi="Times New Roman" w:cs="Times New Roman"/>
      <w:sz w:val="20"/>
      <w:szCs w:val="20"/>
      <w:lang w:val="x-none" w:eastAsia="en-US"/>
    </w:rPr>
  </w:style>
  <w:style w:type="paragraph" w:customStyle="1" w:styleId="GlavaMORSFooter">
    <w:name w:val="Glava MORS + Footer"/>
    <w:basedOn w:val="Normal"/>
    <w:rsid w:val="004D7FA0"/>
    <w:pPr>
      <w:widowControl/>
    </w:pPr>
    <w:rPr>
      <w:rFonts w:ascii="Times New Roman" w:hAnsi="Times New Roman"/>
      <w:sz w:val="20"/>
      <w:szCs w:val="20"/>
      <w:lang w:val="en-GB" w:eastAsia="en-US"/>
    </w:rPr>
  </w:style>
  <w:style w:type="paragraph" w:styleId="Title">
    <w:name w:val="Title"/>
    <w:basedOn w:val="Normal"/>
    <w:link w:val="NaslovZnak0"/>
    <w:uiPriority w:val="10"/>
    <w:qFormat/>
    <w:rsid w:val="004D7FA0"/>
    <w:pPr>
      <w:widowControl/>
      <w:ind w:right="28"/>
      <w:jc w:val="center"/>
    </w:pPr>
    <w:rPr>
      <w:rFonts w:ascii="Times New Roman" w:hAnsi="Times New Roman"/>
      <w:b/>
      <w:szCs w:val="20"/>
      <w:lang w:eastAsia="en-US"/>
    </w:rPr>
  </w:style>
  <w:style w:type="character" w:customStyle="1" w:styleId="NaslovZnak0">
    <w:name w:val="Naslov Znak"/>
    <w:basedOn w:val="DefaultParagraphFont"/>
    <w:link w:val="Title"/>
    <w:uiPriority w:val="10"/>
    <w:locked/>
    <w:rsid w:val="004D7FA0"/>
    <w:rPr>
      <w:rFonts w:ascii="Times New Roman" w:hAnsi="Times New Roman" w:cs="Times New Roman"/>
      <w:b/>
      <w:sz w:val="20"/>
      <w:szCs w:val="20"/>
      <w:lang w:val="x-none" w:eastAsia="en-US"/>
    </w:rPr>
  </w:style>
  <w:style w:type="paragraph" w:customStyle="1" w:styleId="xl24">
    <w:name w:val="xl24"/>
    <w:basedOn w:val="Normal"/>
    <w:rsid w:val="004D7FA0"/>
    <w:pPr>
      <w:widowControl/>
      <w:spacing w:before="100" w:after="100"/>
    </w:pPr>
    <w:rPr>
      <w:rFonts w:ascii="Arial" w:hAnsi="Arial"/>
      <w:b/>
      <w:szCs w:val="20"/>
      <w:lang w:val="en-GB" w:eastAsia="en-US"/>
    </w:rPr>
  </w:style>
  <w:style w:type="character" w:styleId="CommentReference">
    <w:name w:val="annotation reference"/>
    <w:basedOn w:val="DefaultParagraphFont"/>
    <w:uiPriority w:val="99"/>
    <w:rsid w:val="004D7FA0"/>
    <w:rPr>
      <w:rFonts w:cs="Times New Roman"/>
      <w:sz w:val="16"/>
    </w:rPr>
  </w:style>
  <w:style w:type="paragraph" w:styleId="CommentText">
    <w:name w:val="annotation text"/>
    <w:basedOn w:val="Normal"/>
    <w:link w:val="PripombabesediloZnak"/>
    <w:uiPriority w:val="99"/>
    <w:rsid w:val="004D7FA0"/>
    <w:pPr>
      <w:widowControl/>
    </w:pPr>
    <w:rPr>
      <w:rFonts w:ascii="Times New Roman" w:hAnsi="Times New Roman"/>
      <w:sz w:val="20"/>
      <w:szCs w:val="20"/>
      <w:lang w:val="en-GB" w:eastAsia="en-US"/>
    </w:rPr>
  </w:style>
  <w:style w:type="character" w:customStyle="1" w:styleId="PripombabesediloZnak">
    <w:name w:val="Pripomba – besedilo Znak"/>
    <w:basedOn w:val="DefaultParagraphFont"/>
    <w:link w:val="CommentText"/>
    <w:uiPriority w:val="99"/>
    <w:locked/>
    <w:rsid w:val="004D7FA0"/>
    <w:rPr>
      <w:rFonts w:ascii="Times New Roman" w:hAnsi="Times New Roman" w:cs="Times New Roman"/>
      <w:sz w:val="20"/>
      <w:szCs w:val="20"/>
      <w:lang w:val="en-GB" w:eastAsia="en-US"/>
    </w:rPr>
  </w:style>
  <w:style w:type="paragraph" w:styleId="BalloonText">
    <w:name w:val="Balloon Text"/>
    <w:basedOn w:val="Normal"/>
    <w:link w:val="BesedilooblakaZnak"/>
    <w:uiPriority w:val="99"/>
    <w:rsid w:val="004D7FA0"/>
    <w:pPr>
      <w:widowControl/>
    </w:pPr>
    <w:rPr>
      <w:rFonts w:ascii="Tahoma" w:hAnsi="Tahoma" w:cs="NimbusSanDEE"/>
      <w:sz w:val="16"/>
      <w:szCs w:val="16"/>
      <w:lang w:eastAsia="en-US"/>
    </w:rPr>
  </w:style>
  <w:style w:type="character" w:customStyle="1" w:styleId="BesedilooblakaZnak">
    <w:name w:val="Besedilo oblačka Znak"/>
    <w:basedOn w:val="DefaultParagraphFont"/>
    <w:link w:val="BalloonText"/>
    <w:uiPriority w:val="99"/>
    <w:locked/>
    <w:rsid w:val="004D7FA0"/>
    <w:rPr>
      <w:rFonts w:ascii="Tahoma" w:hAnsi="Tahoma" w:cs="NimbusSanDEE"/>
      <w:sz w:val="16"/>
      <w:szCs w:val="16"/>
      <w:lang w:val="x-none" w:eastAsia="en-US"/>
    </w:rPr>
  </w:style>
  <w:style w:type="paragraph" w:customStyle="1" w:styleId="0tekst">
    <w:name w:val="0tekst"/>
    <w:rsid w:val="004D7FA0"/>
    <w:pPr>
      <w:spacing w:after="0" w:line="200" w:lineRule="atLeast"/>
      <w:ind w:firstLine="397"/>
      <w:jc w:val="both"/>
    </w:pPr>
    <w:rPr>
      <w:rFonts w:ascii="NimbusSanDEE" w:hAnsi="NimbusSanDEE"/>
      <w:color w:val="000000"/>
      <w:sz w:val="19"/>
      <w:szCs w:val="20"/>
      <w:lang w:val="en-US" w:eastAsia="en-US"/>
    </w:rPr>
  </w:style>
  <w:style w:type="character" w:customStyle="1" w:styleId="smallnoul">
    <w:name w:val="small_noul"/>
    <w:basedOn w:val="DefaultParagraphFont"/>
    <w:rsid w:val="004D7FA0"/>
    <w:rPr>
      <w:rFonts w:cs="Times New Roman"/>
    </w:rPr>
  </w:style>
  <w:style w:type="paragraph" w:customStyle="1" w:styleId="Telobesedila22">
    <w:name w:val="Telo besedila 22"/>
    <w:basedOn w:val="Normal"/>
    <w:rsid w:val="004D7FA0"/>
    <w:pPr>
      <w:widowControl/>
      <w:jc w:val="both"/>
    </w:pPr>
    <w:rPr>
      <w:rFonts w:ascii="Times New Roman" w:hAnsi="Times New Roman"/>
      <w:sz w:val="20"/>
      <w:szCs w:val="20"/>
      <w:lang w:eastAsia="en-US"/>
    </w:rPr>
  </w:style>
  <w:style w:type="paragraph" w:customStyle="1" w:styleId="Poglavje">
    <w:name w:val="Poglavje"/>
    <w:basedOn w:val="Normal"/>
    <w:uiPriority w:val="99"/>
    <w:rsid w:val="004D7FA0"/>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ormal"/>
    <w:rsid w:val="004D7FA0"/>
    <w:pPr>
      <w:widowControl/>
      <w:jc w:val="both"/>
    </w:pPr>
    <w:rPr>
      <w:rFonts w:ascii="Times New Roman" w:hAnsi="Times New Roman"/>
      <w:szCs w:val="20"/>
      <w:lang w:eastAsia="en-US"/>
    </w:rPr>
  </w:style>
  <w:style w:type="paragraph" w:customStyle="1" w:styleId="BESEDILO">
    <w:name w:val="BESEDILO"/>
    <w:rsid w:val="004D7FA0"/>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ormal"/>
    <w:rsid w:val="004D7FA0"/>
    <w:pPr>
      <w:numPr>
        <w:numId w:val="1"/>
      </w:num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olor w:val="000000"/>
      <w:sz w:val="20"/>
      <w:szCs w:val="20"/>
    </w:rPr>
  </w:style>
  <w:style w:type="paragraph" w:customStyle="1" w:styleId="navadenbrezodstavka">
    <w:name w:val="navaden brez odstavka"/>
    <w:basedOn w:val="Normal"/>
    <w:rsid w:val="004D7FA0"/>
    <w:pPr>
      <w:widowControl/>
      <w:jc w:val="both"/>
    </w:pPr>
    <w:rPr>
      <w:rFonts w:ascii="Times New Roman" w:hAnsi="Times New Roman"/>
      <w:sz w:val="22"/>
      <w:szCs w:val="20"/>
    </w:rPr>
  </w:style>
  <w:style w:type="paragraph" w:customStyle="1" w:styleId="xl68">
    <w:name w:val="xl68"/>
    <w:basedOn w:val="Normal"/>
    <w:rsid w:val="004D7FA0"/>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ormal"/>
    <w:rsid w:val="004D7FA0"/>
    <w:pPr>
      <w:widowControl/>
      <w:jc w:val="both"/>
    </w:pPr>
    <w:rPr>
      <w:rFonts w:ascii="Times New Roman" w:hAnsi="Times New Roman"/>
      <w:sz w:val="20"/>
      <w:szCs w:val="20"/>
      <w:lang w:eastAsia="en-US"/>
    </w:rPr>
  </w:style>
  <w:style w:type="paragraph" w:customStyle="1" w:styleId="MMTopic1">
    <w:name w:val="MM Topic 1"/>
    <w:basedOn w:val="Heading1"/>
    <w:rsid w:val="004D7FA0"/>
    <w:pPr>
      <w:numPr>
        <w:numId w:val="2"/>
      </w:numPr>
      <w:tabs>
        <w:tab w:val="left" w:pos="108"/>
      </w:tabs>
      <w:spacing w:before="240" w:after="60"/>
    </w:pPr>
    <w:rPr>
      <w:rFonts w:ascii="Arial" w:hAnsi="Arial"/>
      <w:kern w:val="32"/>
      <w:sz w:val="32"/>
    </w:rPr>
  </w:style>
  <w:style w:type="paragraph" w:customStyle="1" w:styleId="MMTopic2">
    <w:name w:val="MM Topic 2"/>
    <w:basedOn w:val="Heading2"/>
    <w:rsid w:val="004D7FA0"/>
    <w:pPr>
      <w:numPr>
        <w:ilvl w:val="1"/>
        <w:numId w:val="2"/>
      </w:numPr>
      <w:tabs>
        <w:tab w:val="left" w:pos="108"/>
      </w:tabs>
      <w:spacing w:before="240" w:after="60"/>
      <w:jc w:val="left"/>
    </w:pPr>
    <w:rPr>
      <w:rFonts w:ascii="Arial" w:hAnsi="Arial"/>
      <w:b/>
      <w:i/>
    </w:rPr>
  </w:style>
  <w:style w:type="paragraph" w:customStyle="1" w:styleId="MMTopic3">
    <w:name w:val="MM Topic 3"/>
    <w:basedOn w:val="Heading3"/>
    <w:rsid w:val="004D7FA0"/>
    <w:pPr>
      <w:numPr>
        <w:ilvl w:val="2"/>
        <w:numId w:val="2"/>
      </w:numPr>
      <w:tabs>
        <w:tab w:val="left" w:pos="108"/>
      </w:tabs>
      <w:spacing w:before="240" w:after="60"/>
      <w:jc w:val="left"/>
    </w:pPr>
    <w:rPr>
      <w:rFonts w:ascii="Arial" w:hAnsi="Arial"/>
      <w:sz w:val="26"/>
    </w:rPr>
  </w:style>
  <w:style w:type="paragraph" w:customStyle="1" w:styleId="MMTopic4">
    <w:name w:val="MM Topic 4"/>
    <w:basedOn w:val="Heading4"/>
    <w:rsid w:val="004D7FA0"/>
    <w:pPr>
      <w:numPr>
        <w:ilvl w:val="3"/>
        <w:numId w:val="2"/>
      </w:numPr>
      <w:tabs>
        <w:tab w:val="left" w:pos="108"/>
      </w:tabs>
      <w:spacing w:before="240" w:after="60"/>
    </w:pPr>
    <w:rPr>
      <w:b/>
      <w:sz w:val="28"/>
    </w:rPr>
  </w:style>
  <w:style w:type="paragraph" w:customStyle="1" w:styleId="MMTopic5">
    <w:name w:val="MM Topic 5"/>
    <w:basedOn w:val="Heading5"/>
    <w:rsid w:val="004D7FA0"/>
    <w:pPr>
      <w:keepNext w:val="0"/>
      <w:numPr>
        <w:ilvl w:val="4"/>
        <w:numId w:val="2"/>
      </w:numPr>
      <w:tabs>
        <w:tab w:val="left" w:pos="108"/>
      </w:tabs>
      <w:spacing w:before="240" w:after="60"/>
      <w:jc w:val="left"/>
    </w:pPr>
    <w:rPr>
      <w:i/>
      <w:sz w:val="26"/>
    </w:rPr>
  </w:style>
  <w:style w:type="paragraph" w:customStyle="1" w:styleId="MMTopic6">
    <w:name w:val="MM Topic 6"/>
    <w:basedOn w:val="Heading6"/>
    <w:rsid w:val="004D7FA0"/>
    <w:pPr>
      <w:keepNext w:val="0"/>
      <w:spacing w:before="240" w:after="60"/>
      <w:jc w:val="left"/>
    </w:pPr>
    <w:rPr>
      <w:rFonts w:ascii="Times New Roman" w:hAnsi="Times New Roman"/>
      <w:color w:val="auto"/>
      <w:sz w:val="22"/>
      <w:lang w:val="sl-SI"/>
    </w:rPr>
  </w:style>
  <w:style w:type="paragraph" w:customStyle="1" w:styleId="DefaultText">
    <w:name w:val="Default Text"/>
    <w:basedOn w:val="Normal"/>
    <w:rsid w:val="004D7FA0"/>
    <w:pPr>
      <w:widowControl/>
    </w:pPr>
    <w:rPr>
      <w:rFonts w:ascii="CG Times (WE)" w:hAnsi="CG Times (WE)"/>
      <w:szCs w:val="20"/>
      <w:lang w:val="en-US" w:eastAsia="en-US"/>
    </w:rPr>
  </w:style>
  <w:style w:type="paragraph" w:customStyle="1" w:styleId="Navaden1">
    <w:name w:val="Navaden1"/>
    <w:rsid w:val="004D7FA0"/>
    <w:pPr>
      <w:widowControl w:val="0"/>
      <w:spacing w:after="0" w:line="240" w:lineRule="auto"/>
    </w:pPr>
    <w:rPr>
      <w:rFonts w:ascii="Arial" w:hAnsi="Arial"/>
      <w:szCs w:val="20"/>
      <w:lang w:eastAsia="en-US"/>
    </w:rPr>
  </w:style>
  <w:style w:type="paragraph" w:customStyle="1" w:styleId="BodyText31">
    <w:name w:val="Body Text 31"/>
    <w:basedOn w:val="Normal"/>
    <w:rsid w:val="004D7FA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ormal"/>
    <w:rsid w:val="004D7FA0"/>
    <w:pPr>
      <w:jc w:val="center"/>
      <w:outlineLvl w:val="0"/>
    </w:pPr>
    <w:rPr>
      <w:rFonts w:ascii="Times New Roman CYR" w:hAnsi="Times New Roman CYR"/>
      <w:szCs w:val="20"/>
      <w:lang w:val="en-US"/>
    </w:rPr>
  </w:style>
  <w:style w:type="paragraph" w:customStyle="1" w:styleId="test">
    <w:name w:val="test"/>
    <w:basedOn w:val="Normal"/>
    <w:rsid w:val="004D7FA0"/>
    <w:pPr>
      <w:widowControl/>
      <w:tabs>
        <w:tab w:val="left" w:pos="5387"/>
      </w:tabs>
      <w:jc w:val="both"/>
    </w:pPr>
    <w:rPr>
      <w:rFonts w:ascii="Times New Roman" w:hAnsi="Times New Roman"/>
      <w:szCs w:val="20"/>
      <w:lang w:val="en-GB"/>
    </w:rPr>
  </w:style>
  <w:style w:type="character" w:styleId="Strong">
    <w:name w:val="Strong"/>
    <w:basedOn w:val="DefaultParagraphFont"/>
    <w:uiPriority w:val="22"/>
    <w:qFormat/>
    <w:rsid w:val="004D7FA0"/>
    <w:rPr>
      <w:rFonts w:cs="Times New Roman"/>
      <w:b/>
    </w:rPr>
  </w:style>
  <w:style w:type="paragraph" w:customStyle="1" w:styleId="Style2">
    <w:name w:val="Style2"/>
    <w:basedOn w:val="Normal"/>
    <w:next w:val="TOC1"/>
    <w:rsid w:val="004D7FA0"/>
    <w:pPr>
      <w:keepNext/>
      <w:widowControl/>
      <w:jc w:val="center"/>
      <w:outlineLvl w:val="0"/>
    </w:pPr>
    <w:rPr>
      <w:rFonts w:ascii="Times New Roman" w:hAnsi="Times New Roman"/>
      <w:sz w:val="22"/>
      <w:szCs w:val="20"/>
      <w:lang w:eastAsia="en-US"/>
    </w:rPr>
  </w:style>
  <w:style w:type="paragraph" w:styleId="TOC1">
    <w:name w:val="toc 1"/>
    <w:basedOn w:val="Normal"/>
    <w:next w:val="Normal"/>
    <w:autoRedefine/>
    <w:uiPriority w:val="39"/>
    <w:rsid w:val="004D7FA0"/>
    <w:pPr>
      <w:widowControl/>
    </w:pPr>
    <w:rPr>
      <w:rFonts w:ascii="Times New Roman" w:hAnsi="Times New Roman"/>
      <w:lang w:eastAsia="en-US"/>
    </w:rPr>
  </w:style>
  <w:style w:type="paragraph" w:customStyle="1" w:styleId="Odstavek1">
    <w:name w:val="Odstavek 1"/>
    <w:basedOn w:val="Normal"/>
    <w:rsid w:val="004D7FA0"/>
    <w:pPr>
      <w:widowControl/>
      <w:spacing w:after="120"/>
      <w:jc w:val="both"/>
    </w:pPr>
    <w:rPr>
      <w:rFonts w:ascii="Arial" w:hAnsi="Arial"/>
      <w:sz w:val="20"/>
      <w:szCs w:val="20"/>
      <w:lang w:eastAsia="en-US"/>
    </w:rPr>
  </w:style>
  <w:style w:type="paragraph" w:customStyle="1" w:styleId="Bullet1">
    <w:name w:val="Bullet1"/>
    <w:basedOn w:val="Odstavek1"/>
    <w:rsid w:val="004D7FA0"/>
    <w:pPr>
      <w:tabs>
        <w:tab w:val="left" w:pos="567"/>
      </w:tabs>
      <w:ind w:left="567" w:hanging="283"/>
    </w:pPr>
    <w:rPr>
      <w:sz w:val="24"/>
    </w:rPr>
  </w:style>
  <w:style w:type="paragraph" w:customStyle="1" w:styleId="Potninaslov">
    <w:name w:val="Poštni naslov"/>
    <w:basedOn w:val="BodyText"/>
    <w:rsid w:val="004D7FA0"/>
    <w:pPr>
      <w:keepLines/>
      <w:ind w:right="4320"/>
    </w:pPr>
    <w:rPr>
      <w:rFonts w:ascii="Arial" w:hAnsi="Arial"/>
      <w:b w:val="0"/>
      <w:sz w:val="22"/>
    </w:rPr>
  </w:style>
  <w:style w:type="paragraph" w:styleId="Caption">
    <w:name w:val="caption"/>
    <w:basedOn w:val="Normal"/>
    <w:next w:val="Normal"/>
    <w:uiPriority w:val="99"/>
    <w:qFormat/>
    <w:rsid w:val="004D7FA0"/>
    <w:pPr>
      <w:widowControl/>
    </w:pPr>
    <w:rPr>
      <w:rFonts w:ascii="Times New Roman" w:hAnsi="Times New Roman"/>
      <w:b/>
      <w:bCs/>
      <w:noProof/>
      <w:sz w:val="20"/>
      <w:szCs w:val="20"/>
      <w:lang w:eastAsia="en-US"/>
    </w:rPr>
  </w:style>
  <w:style w:type="paragraph" w:customStyle="1" w:styleId="LEN">
    <w:name w:val="ČLEN"/>
    <w:basedOn w:val="Normal"/>
    <w:next w:val="Normal"/>
    <w:rsid w:val="004D7FA0"/>
    <w:pPr>
      <w:numPr>
        <w:numId w:val="1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hanging="360"/>
      <w:jc w:val="center"/>
    </w:pPr>
    <w:rPr>
      <w:rFonts w:ascii="Arial" w:hAnsi="Arial"/>
      <w:color w:val="000000"/>
      <w:szCs w:val="20"/>
      <w:lang w:eastAsia="en-US"/>
    </w:rPr>
  </w:style>
  <w:style w:type="character" w:styleId="Hyperlink">
    <w:name w:val="Hyperlink"/>
    <w:basedOn w:val="DefaultParagraphFont"/>
    <w:uiPriority w:val="99"/>
    <w:rsid w:val="004D7FA0"/>
    <w:rPr>
      <w:rFonts w:cs="Times New Roman"/>
      <w:color w:val="0000FF"/>
      <w:u w:val="single"/>
    </w:rPr>
  </w:style>
  <w:style w:type="paragraph" w:customStyle="1" w:styleId="datumtevilka">
    <w:name w:val="datum številka"/>
    <w:basedOn w:val="Normal"/>
    <w:qFormat/>
    <w:rsid w:val="004D7FA0"/>
    <w:pPr>
      <w:widowControl/>
      <w:tabs>
        <w:tab w:val="left" w:pos="1701"/>
      </w:tabs>
      <w:spacing w:line="260" w:lineRule="atLeast"/>
    </w:pPr>
    <w:rPr>
      <w:rFonts w:ascii="Arial" w:hAnsi="Arial"/>
      <w:noProof/>
      <w:sz w:val="20"/>
      <w:szCs w:val="20"/>
    </w:rPr>
  </w:style>
  <w:style w:type="paragraph" w:styleId="CommentSubject">
    <w:name w:val="annotation subject"/>
    <w:basedOn w:val="CommentText"/>
    <w:next w:val="CommentText"/>
    <w:link w:val="ZadevapripombeZnak"/>
    <w:uiPriority w:val="99"/>
    <w:rsid w:val="004D7FA0"/>
    <w:rPr>
      <w:b/>
      <w:bCs/>
      <w:lang w:val="sl-SI"/>
    </w:rPr>
  </w:style>
  <w:style w:type="character" w:customStyle="1" w:styleId="ZadevapripombeZnak">
    <w:name w:val="Zadeva pripombe Znak"/>
    <w:basedOn w:val="PripombabesediloZnak"/>
    <w:link w:val="CommentSubject"/>
    <w:uiPriority w:val="99"/>
    <w:locked/>
    <w:rsid w:val="004D7FA0"/>
    <w:rPr>
      <w:rFonts w:ascii="Times New Roman" w:hAnsi="Times New Roman" w:cs="Times New Roman"/>
      <w:b/>
      <w:bCs/>
      <w:sz w:val="20"/>
      <w:szCs w:val="20"/>
      <w:lang w:val="en-GB" w:eastAsia="en-US"/>
    </w:rPr>
  </w:style>
  <w:style w:type="paragraph" w:styleId="DocumentMap">
    <w:name w:val="Document Map"/>
    <w:basedOn w:val="Normal"/>
    <w:link w:val="ZgradbadokumentaZnak"/>
    <w:uiPriority w:val="99"/>
    <w:rsid w:val="004D7FA0"/>
    <w:pPr>
      <w:widowControl/>
      <w:spacing w:line="260" w:lineRule="atLeast"/>
    </w:pPr>
    <w:rPr>
      <w:rFonts w:ascii="Tahoma" w:hAnsi="Tahoma"/>
      <w:sz w:val="16"/>
      <w:szCs w:val="16"/>
      <w:lang w:val="en-US" w:eastAsia="en-US"/>
    </w:rPr>
  </w:style>
  <w:style w:type="character" w:customStyle="1" w:styleId="ZgradbadokumentaZnak">
    <w:name w:val="Zgradba dokumenta Znak"/>
    <w:basedOn w:val="DefaultParagraphFont"/>
    <w:link w:val="DocumentMap"/>
    <w:uiPriority w:val="99"/>
    <w:locked/>
    <w:rsid w:val="004D7FA0"/>
    <w:rPr>
      <w:rFonts w:ascii="Tahoma" w:hAnsi="Tahoma" w:cs="Times New Roman"/>
      <w:sz w:val="16"/>
      <w:szCs w:val="16"/>
      <w:lang w:val="en-US" w:eastAsia="en-US"/>
    </w:rPr>
  </w:style>
  <w:style w:type="table" w:styleId="TableGrid">
    <w:name w:val="Table Grid"/>
    <w:basedOn w:val="TableNormal"/>
    <w:uiPriority w:val="99"/>
    <w:rsid w:val="004D7FA0"/>
    <w:pPr>
      <w:widowControl w:val="0"/>
      <w:spacing w:after="0" w:line="240" w:lineRule="auto"/>
    </w:pPr>
    <w:rPr>
      <w:rFonts w:ascii="Republika" w:hAnsi="Republika"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ormal"/>
    <w:qFormat/>
    <w:rsid w:val="004D7FA0"/>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ormal"/>
    <w:qFormat/>
    <w:rsid w:val="004D7FA0"/>
    <w:pPr>
      <w:widowControl/>
      <w:tabs>
        <w:tab w:val="left" w:pos="3402"/>
      </w:tabs>
      <w:spacing w:line="260" w:lineRule="atLeast"/>
    </w:pPr>
    <w:rPr>
      <w:rFonts w:ascii="Arial" w:hAnsi="Arial" w:cs="Arial"/>
      <w:sz w:val="20"/>
      <w:lang w:val="it-IT" w:eastAsia="en-US"/>
    </w:rPr>
  </w:style>
  <w:style w:type="paragraph" w:customStyle="1" w:styleId="Navaden2">
    <w:name w:val="Navaden2"/>
    <w:rsid w:val="004D7FA0"/>
    <w:pPr>
      <w:widowControl w:val="0"/>
      <w:spacing w:after="0" w:line="240" w:lineRule="auto"/>
    </w:pPr>
    <w:rPr>
      <w:rFonts w:ascii="Arial" w:hAnsi="Arial"/>
      <w:szCs w:val="20"/>
      <w:lang w:eastAsia="en-US"/>
    </w:rPr>
  </w:style>
  <w:style w:type="paragraph" w:customStyle="1" w:styleId="SlogLevo125cm">
    <w:name w:val="Slog Levo:  125 cm"/>
    <w:basedOn w:val="Normal"/>
    <w:autoRedefine/>
    <w:rsid w:val="004D7FA0"/>
    <w:pPr>
      <w:widowControl/>
      <w:spacing w:after="120"/>
      <w:ind w:left="708"/>
      <w:jc w:val="both"/>
    </w:pPr>
    <w:rPr>
      <w:rFonts w:ascii="Arial" w:hAnsi="Arial"/>
      <w:sz w:val="22"/>
      <w:szCs w:val="20"/>
      <w:lang w:eastAsia="en-US"/>
    </w:rPr>
  </w:style>
  <w:style w:type="paragraph" w:customStyle="1" w:styleId="BodyText21">
    <w:name w:val="Body Text 21"/>
    <w:basedOn w:val="Normal"/>
    <w:rsid w:val="004D7FA0"/>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Slog1">
    <w:name w:val="Slog1"/>
    <w:basedOn w:val="Normal"/>
    <w:rsid w:val="004D7FA0"/>
    <w:pPr>
      <w:widowControl/>
      <w:tabs>
        <w:tab w:val="left" w:pos="108"/>
      </w:tabs>
      <w:spacing w:before="240" w:after="60"/>
      <w:ind w:left="828" w:hanging="360"/>
      <w:jc w:val="both"/>
    </w:pPr>
    <w:rPr>
      <w:rFonts w:ascii="Arial" w:hAnsi="Arial"/>
      <w:sz w:val="22"/>
      <w:szCs w:val="20"/>
      <w:lang w:eastAsia="en-US"/>
    </w:rPr>
  </w:style>
  <w:style w:type="paragraph" w:customStyle="1" w:styleId="CVITEXT">
    <w:name w:val="CVI TEXT"/>
    <w:basedOn w:val="Normal"/>
    <w:rsid w:val="004D7FA0"/>
    <w:pPr>
      <w:widowControl/>
      <w:overflowPunct w:val="0"/>
      <w:autoSpaceDE w:val="0"/>
      <w:autoSpaceDN w:val="0"/>
      <w:adjustRightInd w:val="0"/>
      <w:spacing w:after="120"/>
      <w:jc w:val="both"/>
      <w:textAlignment w:val="baseline"/>
    </w:pPr>
    <w:rPr>
      <w:rFonts w:ascii="Arial" w:hAnsi="Arial"/>
      <w:sz w:val="22"/>
      <w:szCs w:val="20"/>
      <w:lang w:eastAsia="en-US"/>
    </w:rPr>
  </w:style>
  <w:style w:type="character" w:styleId="FollowedHyperlink">
    <w:name w:val="FollowedHyperlink"/>
    <w:basedOn w:val="DefaultParagraphFont"/>
    <w:uiPriority w:val="99"/>
    <w:rsid w:val="004D7FA0"/>
    <w:rPr>
      <w:rFonts w:cs="Times New Roman"/>
      <w:color w:val="800080"/>
      <w:u w:val="single"/>
    </w:rPr>
  </w:style>
  <w:style w:type="paragraph" w:styleId="FootnoteText">
    <w:name w:val="footnote text"/>
    <w:basedOn w:val="Normal"/>
    <w:link w:val="Sprotnaopomba-besediloZnak"/>
    <w:uiPriority w:val="99"/>
    <w:rsid w:val="004D7FA0"/>
    <w:pPr>
      <w:widowControl/>
    </w:pPr>
    <w:rPr>
      <w:rFonts w:ascii="Times New Roman" w:hAnsi="Times New Roman"/>
      <w:sz w:val="20"/>
      <w:szCs w:val="20"/>
      <w:lang w:eastAsia="en-US"/>
    </w:rPr>
  </w:style>
  <w:style w:type="character" w:customStyle="1" w:styleId="Sprotnaopomba-besediloZnak">
    <w:name w:val="Sprotna opomba - besedilo Znak"/>
    <w:basedOn w:val="DefaultParagraphFont"/>
    <w:link w:val="FootnoteText"/>
    <w:uiPriority w:val="99"/>
    <w:locked/>
    <w:rsid w:val="004D7FA0"/>
    <w:rPr>
      <w:rFonts w:ascii="Times New Roman" w:hAnsi="Times New Roman" w:cs="Times New Roman"/>
      <w:sz w:val="20"/>
      <w:szCs w:val="20"/>
      <w:lang w:val="x-none" w:eastAsia="en-US"/>
    </w:rPr>
  </w:style>
  <w:style w:type="paragraph" w:styleId="HTMLPreformatted">
    <w:name w:val="HTML Preformatted"/>
    <w:basedOn w:val="Normal"/>
    <w:link w:val="HTML-oblikovanoZnak"/>
    <w:uiPriority w:val="99"/>
    <w:rsid w:val="004D7F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DefaultParagraphFont"/>
    <w:link w:val="HTMLPreformatted"/>
    <w:uiPriority w:val="99"/>
    <w:locked/>
    <w:rsid w:val="004D7FA0"/>
    <w:rPr>
      <w:rFonts w:ascii="Arial Unicode MS" w:eastAsia="Times New Roman" w:cs="Arial Unicode MS"/>
      <w:sz w:val="20"/>
      <w:szCs w:val="20"/>
      <w:lang w:val="en-GB" w:eastAsia="en-US"/>
    </w:rPr>
  </w:style>
  <w:style w:type="paragraph" w:customStyle="1" w:styleId="Naslov21">
    <w:name w:val="Naslov 21"/>
    <w:basedOn w:val="Normal"/>
    <w:rsid w:val="004D7FA0"/>
    <w:pPr>
      <w:widowControl/>
      <w:jc w:val="center"/>
    </w:pPr>
    <w:rPr>
      <w:rFonts w:ascii="Times New Roman" w:hAnsi="Times New Roman"/>
      <w:b/>
      <w:sz w:val="26"/>
      <w:lang w:val="en-AU" w:eastAsia="en-US"/>
    </w:rPr>
  </w:style>
  <w:style w:type="character" w:customStyle="1" w:styleId="standardcontent1">
    <w:name w:val="standardcontent1"/>
    <w:rsid w:val="004D7FA0"/>
    <w:rPr>
      <w:rFonts w:ascii="Verdana" w:hAnsi="Verdana" w:cs="Verdana"/>
      <w:sz w:val="18"/>
    </w:rPr>
  </w:style>
  <w:style w:type="paragraph" w:customStyle="1" w:styleId="xl25">
    <w:name w:val="xl25"/>
    <w:basedOn w:val="Normal"/>
    <w:rsid w:val="004D7FA0"/>
    <w:pPr>
      <w:widowControl/>
      <w:pBdr>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ormal"/>
    <w:rsid w:val="004D7FA0"/>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ormal"/>
    <w:rsid w:val="004D7FA0"/>
    <w:pPr>
      <w:widowControl/>
      <w:pBdr>
        <w:righ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ormal"/>
    <w:rsid w:val="004D7FA0"/>
    <w:pPr>
      <w:widowControl/>
      <w:pBdr>
        <w:top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ormal"/>
    <w:rsid w:val="004D7FA0"/>
    <w:pPr>
      <w:widowControl/>
      <w:pBdr>
        <w:top w:val="single" w:sz="12" w:space="0" w:color="008080"/>
        <w:left w:val="single" w:sz="4"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ormal"/>
    <w:rsid w:val="004D7FA0"/>
    <w:pPr>
      <w:widowControl/>
      <w:pBdr>
        <w:top w:val="single" w:sz="12"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ormal"/>
    <w:rsid w:val="004D7FA0"/>
    <w:pPr>
      <w:widowControl/>
      <w:pBdr>
        <w:lef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ormal"/>
    <w:rsid w:val="004D7FA0"/>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ormal"/>
    <w:rsid w:val="004D7FA0"/>
    <w:pPr>
      <w:widowControl/>
      <w:pBdr>
        <w:lef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ormal"/>
    <w:rsid w:val="004D7FA0"/>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ormal"/>
    <w:rsid w:val="004D7FA0"/>
    <w:pPr>
      <w:widowControl/>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ormal"/>
    <w:rsid w:val="004D7FA0"/>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ormal"/>
    <w:rsid w:val="004D7FA0"/>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ormal"/>
    <w:rsid w:val="004D7FA0"/>
    <w:pPr>
      <w:widowControl/>
      <w:numPr>
        <w:numId w:val="3"/>
      </w:numPr>
      <w:pBdr>
        <w:left w:val="single" w:sz="4" w:space="0" w:color="008080"/>
      </w:pBdr>
      <w:shd w:val="clear" w:color="9999FF" w:fill="FFFFFF"/>
      <w:tabs>
        <w:tab w:val="left" w:pos="360"/>
      </w:tabs>
      <w:spacing w:before="100" w:beforeAutospacing="1" w:after="100" w:afterAutospacing="1"/>
    </w:pPr>
    <w:rPr>
      <w:rFonts w:ascii="Arial Unicode MS" w:hAnsi="Arial Unicode MS" w:cs="Arial Unicode MS"/>
      <w:b/>
      <w:bCs/>
      <w:i/>
      <w:iCs/>
      <w:color w:val="000000"/>
      <w:lang w:val="en-GB" w:eastAsia="en-US"/>
    </w:rPr>
  </w:style>
  <w:style w:type="paragraph" w:customStyle="1" w:styleId="xl39">
    <w:name w:val="xl39"/>
    <w:basedOn w:val="Normal"/>
    <w:rsid w:val="004D7FA0"/>
    <w:pPr>
      <w:widowControl/>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ormal"/>
    <w:rsid w:val="004D7FA0"/>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ormal"/>
    <w:rsid w:val="004D7FA0"/>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ormal"/>
    <w:rsid w:val="004D7FA0"/>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ormal"/>
    <w:rsid w:val="004D7FA0"/>
    <w:pPr>
      <w:widowControl/>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ormal"/>
    <w:rsid w:val="004D7FA0"/>
    <w:pPr>
      <w:widowControl/>
      <w:pBdr>
        <w:top w:val="single" w:sz="12"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ormal"/>
    <w:rsid w:val="004D7FA0"/>
    <w:pPr>
      <w:widowControl/>
      <w:pBdr>
        <w:top w:val="single" w:sz="12" w:space="0" w:color="008080"/>
        <w:right w:val="single" w:sz="4"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ormal"/>
    <w:rsid w:val="004D7FA0"/>
    <w:pPr>
      <w:widowControl/>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ormal"/>
    <w:rsid w:val="004D7FA0"/>
    <w:pPr>
      <w:widowControl/>
      <w:pBdr>
        <w:right w:val="single" w:sz="4" w:space="0" w:color="008080"/>
      </w:pBdr>
      <w:shd w:val="clear" w:color="9999FF"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BodyText"/>
    <w:rsid w:val="004D7FA0"/>
    <w:pPr>
      <w:tabs>
        <w:tab w:val="left" w:pos="108"/>
      </w:tabs>
      <w:spacing w:after="60" w:line="220" w:lineRule="atLeast"/>
      <w:ind w:left="1188" w:hanging="720"/>
    </w:pPr>
    <w:rPr>
      <w:rFonts w:ascii="Arial" w:eastAsia="Batang" w:hAnsi="Arial"/>
      <w:b w:val="0"/>
      <w:spacing w:val="-5"/>
      <w:sz w:val="20"/>
      <w:lang w:val="en-US"/>
    </w:rPr>
  </w:style>
  <w:style w:type="character" w:customStyle="1" w:styleId="para">
    <w:name w:val="para"/>
    <w:rsid w:val="004D7FA0"/>
  </w:style>
  <w:style w:type="character" w:customStyle="1" w:styleId="bodycopy1">
    <w:name w:val="bodycopy1"/>
    <w:rsid w:val="004D7FA0"/>
    <w:rPr>
      <w:rFonts w:ascii="Arial" w:hAnsi="Arial" w:cs="Arial"/>
      <w:color w:val="000000"/>
      <w:sz w:val="20"/>
      <w:u w:val="none"/>
      <w:effect w:val="none"/>
    </w:rPr>
  </w:style>
  <w:style w:type="paragraph" w:styleId="BlockText">
    <w:name w:val="Block Text"/>
    <w:basedOn w:val="Normal"/>
    <w:uiPriority w:val="99"/>
    <w:rsid w:val="004D7FA0"/>
    <w:pPr>
      <w:widowControl/>
      <w:ind w:left="-142" w:right="-578"/>
      <w:jc w:val="both"/>
    </w:pPr>
    <w:rPr>
      <w:rFonts w:ascii="Arial" w:hAnsi="Arial"/>
      <w:sz w:val="22"/>
      <w:szCs w:val="20"/>
    </w:rPr>
  </w:style>
  <w:style w:type="character" w:customStyle="1" w:styleId="CharChar5">
    <w:name w:val="Char Char5"/>
    <w:rsid w:val="004D7FA0"/>
    <w:rPr>
      <w:sz w:val="24"/>
      <w:lang w:val="en-AU" w:eastAsia="en-US"/>
    </w:rPr>
  </w:style>
  <w:style w:type="character" w:customStyle="1" w:styleId="tooltiptext">
    <w:name w:val="tooltiptext"/>
    <w:rsid w:val="004D7FA0"/>
  </w:style>
  <w:style w:type="character" w:styleId="FootnoteReference">
    <w:name w:val="footnote reference"/>
    <w:basedOn w:val="DefaultParagraphFont"/>
    <w:uiPriority w:val="99"/>
    <w:rsid w:val="004D7FA0"/>
    <w:rPr>
      <w:rFonts w:cs="Times New Roman"/>
      <w:vertAlign w:val="superscript"/>
    </w:rPr>
  </w:style>
  <w:style w:type="character" w:customStyle="1" w:styleId="HeaderChar1">
    <w:name w:val="Header Char1"/>
    <w:rsid w:val="004D7FA0"/>
    <w:rPr>
      <w:lang w:val="en-CA" w:eastAsia="en-US"/>
    </w:rPr>
  </w:style>
  <w:style w:type="character" w:customStyle="1" w:styleId="FooterChar1">
    <w:name w:val="Footer Char1"/>
    <w:rsid w:val="004D7FA0"/>
    <w:rPr>
      <w:lang w:val="en-CA" w:eastAsia="en-US"/>
    </w:rPr>
  </w:style>
  <w:style w:type="character" w:customStyle="1" w:styleId="apple-converted-space">
    <w:name w:val="apple-converted-space"/>
    <w:rsid w:val="004D7FA0"/>
  </w:style>
  <w:style w:type="paragraph" w:customStyle="1" w:styleId="alineazaodstavkom">
    <w:name w:val="alineazaodstavkom"/>
    <w:basedOn w:val="Normal"/>
    <w:rsid w:val="004D7FA0"/>
    <w:pPr>
      <w:widowControl/>
      <w:spacing w:before="100" w:beforeAutospacing="1" w:after="100" w:afterAutospacing="1"/>
    </w:pPr>
    <w:rPr>
      <w:rFonts w:ascii="Times New Roman" w:hAnsi="Times New Roman"/>
    </w:rPr>
  </w:style>
  <w:style w:type="paragraph" w:customStyle="1" w:styleId="Navaden3">
    <w:name w:val="Navaden3"/>
    <w:rsid w:val="004D7FA0"/>
    <w:pPr>
      <w:widowControl w:val="0"/>
      <w:spacing w:after="0" w:line="240" w:lineRule="auto"/>
    </w:pPr>
    <w:rPr>
      <w:rFonts w:ascii="Arial" w:hAnsi="Arial"/>
      <w:szCs w:val="20"/>
      <w:lang w:eastAsia="en-US"/>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1"/>
    <w:basedOn w:val="Normal"/>
    <w:link w:val="OdstavekseznamaZnak"/>
    <w:uiPriority w:val="34"/>
    <w:qFormat/>
    <w:rsid w:val="004D7FA0"/>
    <w:pPr>
      <w:widowControl/>
      <w:ind w:left="720"/>
      <w:contextualSpacing/>
    </w:pPr>
    <w:rPr>
      <w:rFonts w:ascii="Times New Roman" w:hAnsi="Times New Roman"/>
      <w:lang w:eastAsia="en-US"/>
    </w:rPr>
  </w:style>
  <w:style w:type="paragraph" w:styleId="Revision">
    <w:name w:val="Revision"/>
    <w:hidden/>
    <w:uiPriority w:val="99"/>
    <w:rsid w:val="004D7FA0"/>
    <w:pPr>
      <w:spacing w:after="0" w:line="240" w:lineRule="auto"/>
    </w:pPr>
    <w:rPr>
      <w:rFonts w:ascii="Arial" w:hAnsi="Arial" w:cs="Arial"/>
      <w:sz w:val="20"/>
      <w:szCs w:val="24"/>
      <w:lang w:val="en-US" w:eastAsia="en-US"/>
    </w:rPr>
  </w:style>
  <w:style w:type="paragraph" w:customStyle="1" w:styleId="Alineazaodstavkom0">
    <w:name w:val="Alinea za odstavkom"/>
    <w:basedOn w:val="Normal"/>
    <w:link w:val="AlineazaodstavkomZnak"/>
    <w:rsid w:val="004D7FA0"/>
    <w:pPr>
      <w:widowControl/>
      <w:numPr>
        <w:numId w:val="6"/>
      </w:numPr>
      <w:tabs>
        <w:tab w:val="left" w:pos="425"/>
      </w:tabs>
      <w:jc w:val="both"/>
    </w:pPr>
    <w:rPr>
      <w:rFonts w:ascii="Arial" w:hAnsi="Arial"/>
      <w:sz w:val="20"/>
      <w:szCs w:val="20"/>
    </w:rPr>
  </w:style>
  <w:style w:type="character" w:customStyle="1" w:styleId="CharChar51">
    <w:name w:val="Char Char51"/>
    <w:rsid w:val="004D7FA0"/>
    <w:rPr>
      <w:sz w:val="24"/>
      <w:lang w:val="en-AU" w:eastAsia="en-US"/>
    </w:rPr>
  </w:style>
  <w:style w:type="character" w:customStyle="1" w:styleId="AlineazaodstavkomZnak">
    <w:name w:val="Alinea za odstavkom Znak"/>
    <w:link w:val="Alineazaodstavkom0"/>
    <w:locked/>
    <w:rsid w:val="004D7FA0"/>
    <w:rPr>
      <w:rFonts w:ascii="Arial" w:hAnsi="Arial"/>
      <w:sz w:val="20"/>
      <w:szCs w:val="20"/>
    </w:rPr>
  </w:style>
  <w:style w:type="paragraph" w:styleId="NoSpacing">
    <w:name w:val="No Spacing"/>
    <w:uiPriority w:val="1"/>
    <w:qFormat/>
    <w:rsid w:val="004D7FA0"/>
    <w:pPr>
      <w:spacing w:after="0" w:line="240" w:lineRule="auto"/>
    </w:pPr>
    <w:rPr>
      <w:rFonts w:ascii="Calibri" w:hAnsi="Calibri"/>
      <w:lang w:eastAsia="en-US"/>
    </w:rPr>
  </w:style>
  <w:style w:type="paragraph" w:customStyle="1" w:styleId="odstavek">
    <w:name w:val="odstavek"/>
    <w:basedOn w:val="Normal"/>
    <w:rsid w:val="004D7FA0"/>
    <w:pPr>
      <w:widowControl/>
      <w:spacing w:before="100" w:beforeAutospacing="1" w:after="100" w:afterAutospacing="1"/>
    </w:pPr>
    <w:rPr>
      <w:rFonts w:ascii="Times New Roman" w:hAnsi="Times New Roman"/>
    </w:rPr>
  </w:style>
  <w:style w:type="character" w:customStyle="1" w:styleId="OdstavekseznamaZnak">
    <w:name w:val="Odstavek seznama Znak"/>
    <w:aliases w:val="Bullet List Znak,Bullet list Znak,Bulletr List Paragraph Znak,Foot Znak,FooterText Znak,List Paragraph1 Znak,List Paragraph11 Znak,List Paragraph2 Znak,List Paragraph21 Znak,Listeafsnit1 Znak,Paragraphe de liste1 Znak,numbered Znak"/>
    <w:link w:val="ListParagraph"/>
    <w:uiPriority w:val="34"/>
    <w:locked/>
    <w:rsid w:val="004D7FA0"/>
    <w:rPr>
      <w:rFonts w:ascii="Times New Roman" w:hAnsi="Times New Roman" w:cs="Times New Roman"/>
      <w:sz w:val="24"/>
      <w:lang w:val="x-none" w:eastAsia="en-US"/>
    </w:rPr>
  </w:style>
  <w:style w:type="paragraph" w:customStyle="1" w:styleId="Odstavekseznama1">
    <w:name w:val="Odstavek seznama1"/>
    <w:basedOn w:val="Normal"/>
    <w:uiPriority w:val="34"/>
    <w:qFormat/>
    <w:rsid w:val="004D7FA0"/>
    <w:pPr>
      <w:widowControl/>
      <w:spacing w:after="200" w:line="276" w:lineRule="auto"/>
      <w:ind w:left="720"/>
      <w:contextualSpacing/>
    </w:pPr>
    <w:rPr>
      <w:rFonts w:ascii="Calibri" w:eastAsia="SimSun" w:hAnsi="Calibri"/>
      <w:sz w:val="22"/>
      <w:szCs w:val="22"/>
      <w:lang w:eastAsia="zh-CN"/>
    </w:rPr>
  </w:style>
  <w:style w:type="character" w:customStyle="1" w:styleId="Nerazreenaomemba1">
    <w:name w:val="Nerazrešena omemba1"/>
    <w:basedOn w:val="DefaultParagraphFont"/>
    <w:uiPriority w:val="99"/>
    <w:semiHidden/>
    <w:unhideWhenUsed/>
    <w:rsid w:val="008603DE"/>
    <w:rPr>
      <w:rFonts w:cs="Times New Roman"/>
      <w:color w:val="605E5C"/>
      <w:shd w:val="clear" w:color="auto" w:fill="E1DFDD"/>
    </w:rPr>
  </w:style>
  <w:style w:type="character" w:customStyle="1" w:styleId="Nerazreenaomemba2">
    <w:name w:val="Nerazrešena omemba2"/>
    <w:basedOn w:val="DefaultParagraphFont"/>
    <w:uiPriority w:val="99"/>
    <w:semiHidden/>
    <w:unhideWhenUsed/>
    <w:rsid w:val="00860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hyperlink" Target="mailto:glavna.pisarna@mors.si" TargetMode="External" /><Relationship Id="rId7" Type="http://schemas.openxmlformats.org/officeDocument/2006/relationships/footer" Target="footer1.xml"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31</Pages>
  <Words>7886</Words>
  <Characters>49837</Characters>
  <Application>Microsoft Office Word</Application>
  <DocSecurity>0</DocSecurity>
  <Lines>415</Lines>
  <Paragraphs>115</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57608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PURKAT Boštjan</dc:creator>
  <dc:description>Generated by Oracle Analytics Publisher</dc:description>
  <cp:lastModifiedBy>ARKO Petra</cp:lastModifiedBy>
  <cp:revision>31</cp:revision>
  <dcterms:created xsi:type="dcterms:W3CDTF">2024-01-22T15:40:00Z</dcterms:created>
  <dcterms:modified xsi:type="dcterms:W3CDTF">2024-01-24T13:37:00Z</dcterms:modified>
</cp:coreProperties>
</file>