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EBD5" w14:textId="77777777" w:rsidR="00067E74" w:rsidRPr="00654D6F" w:rsidRDefault="00067E74">
      <w:pPr>
        <w:tabs>
          <w:tab w:val="left" w:pos="1809"/>
        </w:tabs>
        <w:autoSpaceDE w:val="0"/>
        <w:autoSpaceDN w:val="0"/>
        <w:adjustRightInd w:val="0"/>
        <w:spacing w:line="260" w:lineRule="atLeast"/>
        <w:ind w:left="114" w:right="107"/>
        <w:rPr>
          <w:rFonts w:ascii="Arial" w:eastAsia="Times New Roman" w:hAnsi="Arial" w:cs="Arial"/>
          <w:sz w:val="20"/>
          <w:szCs w:val="20"/>
        </w:rPr>
      </w:pPr>
    </w:p>
    <w:p w14:paraId="3169281E" w14:textId="77777777" w:rsidR="00067E74" w:rsidRPr="00654D6F" w:rsidRDefault="00067E74">
      <w:pPr>
        <w:tabs>
          <w:tab w:val="left" w:pos="1809"/>
        </w:tabs>
        <w:autoSpaceDE w:val="0"/>
        <w:autoSpaceDN w:val="0"/>
        <w:adjustRightInd w:val="0"/>
        <w:spacing w:line="260" w:lineRule="atLeast"/>
        <w:ind w:left="114" w:right="107"/>
        <w:rPr>
          <w:rFonts w:ascii="Arial" w:hAnsi="Arial" w:cs="Arial"/>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972"/>
        <w:gridCol w:w="8253"/>
      </w:tblGrid>
      <w:tr w:rsidR="00067E74" w:rsidRPr="00654D6F" w14:paraId="172EFB3E" w14:textId="77777777">
        <w:tc>
          <w:tcPr>
            <w:tcW w:w="972" w:type="dxa"/>
            <w:tcBorders>
              <w:top w:val="nil"/>
              <w:left w:val="nil"/>
              <w:bottom w:val="nil"/>
              <w:right w:val="nil"/>
            </w:tcBorders>
            <w:shd w:val="clear" w:color="auto" w:fill="FFFFFF"/>
            <w:tcMar>
              <w:top w:w="0" w:type="dxa"/>
              <w:left w:w="0" w:type="dxa"/>
              <w:bottom w:w="0" w:type="dxa"/>
              <w:right w:w="0" w:type="dxa"/>
            </w:tcMar>
          </w:tcPr>
          <w:p w14:paraId="2A34C34B" w14:textId="77777777" w:rsidR="00067E74" w:rsidRPr="00654D6F" w:rsidRDefault="00067E74">
            <w:pPr>
              <w:tabs>
                <w:tab w:val="center" w:pos="4261"/>
                <w:tab w:val="left" w:pos="7196"/>
                <w:tab w:val="right" w:pos="8414"/>
              </w:tabs>
              <w:autoSpaceDE w:val="0"/>
              <w:autoSpaceDN w:val="0"/>
              <w:adjustRightInd w:val="0"/>
              <w:spacing w:line="240" w:lineRule="exact"/>
              <w:ind w:left="108" w:right="108"/>
              <w:rPr>
                <w:rFonts w:ascii="Arial" w:hAnsi="Arial" w:cs="Arial"/>
                <w:sz w:val="20"/>
                <w:szCs w:val="20"/>
                <w:lang w:eastAsia="en-US"/>
              </w:rPr>
            </w:pPr>
            <w:r w:rsidRPr="00654D6F">
              <w:rPr>
                <w:rFonts w:ascii="Arial" w:hAnsi="Arial" w:cs="Arial"/>
                <w:sz w:val="20"/>
                <w:szCs w:val="20"/>
                <w:lang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14:paraId="4534D728" w14:textId="77777777" w:rsidR="00067E74" w:rsidRPr="00654D6F" w:rsidRDefault="00067E74">
            <w:pPr>
              <w:tabs>
                <w:tab w:val="center" w:pos="4261"/>
                <w:tab w:val="left" w:pos="7196"/>
                <w:tab w:val="right" w:pos="8414"/>
              </w:tabs>
              <w:autoSpaceDE w:val="0"/>
              <w:autoSpaceDN w:val="0"/>
              <w:adjustRightInd w:val="0"/>
              <w:ind w:left="108" w:right="108"/>
              <w:rPr>
                <w:rFonts w:ascii="Arial" w:hAnsi="Arial" w:cs="Arial"/>
                <w:sz w:val="20"/>
                <w:szCs w:val="20"/>
                <w:lang w:eastAsia="en-US"/>
              </w:rPr>
            </w:pPr>
            <w:bookmarkStart w:id="0" w:name="Klasifikacija"/>
            <w:r w:rsidRPr="00654D6F">
              <w:rPr>
                <w:rFonts w:ascii="Arial" w:hAnsi="Arial" w:cs="Arial"/>
                <w:noProof/>
                <w:sz w:val="20"/>
                <w:szCs w:val="20"/>
                <w:lang w:val="sl-SI" w:eastAsia="sl-SI"/>
              </w:rPr>
              <w:t>430-315/2024-2</w:t>
            </w:r>
            <w:bookmarkEnd w:id="0"/>
          </w:p>
        </w:tc>
      </w:tr>
      <w:tr w:rsidR="00067E74" w:rsidRPr="00654D6F" w14:paraId="5DD419BF" w14:textId="77777777">
        <w:tc>
          <w:tcPr>
            <w:tcW w:w="972" w:type="dxa"/>
            <w:tcBorders>
              <w:top w:val="nil"/>
              <w:left w:val="nil"/>
              <w:bottom w:val="nil"/>
              <w:right w:val="nil"/>
            </w:tcBorders>
            <w:shd w:val="clear" w:color="auto" w:fill="FFFFFF"/>
            <w:tcMar>
              <w:top w:w="0" w:type="dxa"/>
              <w:left w:w="0" w:type="dxa"/>
              <w:bottom w:w="0" w:type="dxa"/>
              <w:right w:w="0" w:type="dxa"/>
            </w:tcMar>
          </w:tcPr>
          <w:p w14:paraId="0069279C" w14:textId="77777777" w:rsidR="00067E74" w:rsidRPr="00654D6F" w:rsidRDefault="00067E74">
            <w:pPr>
              <w:tabs>
                <w:tab w:val="center" w:pos="4261"/>
                <w:tab w:val="left" w:pos="7196"/>
                <w:tab w:val="right" w:pos="8414"/>
              </w:tabs>
              <w:autoSpaceDE w:val="0"/>
              <w:autoSpaceDN w:val="0"/>
              <w:adjustRightInd w:val="0"/>
              <w:spacing w:line="240" w:lineRule="exact"/>
              <w:ind w:left="108" w:right="108"/>
              <w:rPr>
                <w:rFonts w:ascii="Arial" w:hAnsi="Arial" w:cs="Arial"/>
                <w:sz w:val="20"/>
                <w:szCs w:val="20"/>
                <w:lang w:eastAsia="en-US"/>
              </w:rPr>
            </w:pPr>
            <w:r w:rsidRPr="00654D6F">
              <w:rPr>
                <w:rFonts w:ascii="Arial" w:hAnsi="Arial" w:cs="Arial"/>
                <w:sz w:val="20"/>
                <w:szCs w:val="20"/>
                <w:lang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14:paraId="5D2133FB" w14:textId="77777777" w:rsidR="00067E74" w:rsidRPr="00654D6F" w:rsidRDefault="00067E74">
            <w:pPr>
              <w:tabs>
                <w:tab w:val="center" w:pos="4261"/>
                <w:tab w:val="left" w:pos="7196"/>
                <w:tab w:val="right" w:pos="8414"/>
              </w:tabs>
              <w:autoSpaceDE w:val="0"/>
              <w:autoSpaceDN w:val="0"/>
              <w:adjustRightInd w:val="0"/>
              <w:spacing w:line="240" w:lineRule="exact"/>
              <w:ind w:left="108" w:right="108"/>
              <w:rPr>
                <w:rFonts w:ascii="Arial" w:hAnsi="Arial" w:cs="Arial"/>
                <w:sz w:val="20"/>
                <w:szCs w:val="20"/>
                <w:lang w:eastAsia="en-US"/>
              </w:rPr>
            </w:pPr>
            <w:bookmarkStart w:id="1" w:name="DatumDokumenta"/>
            <w:r w:rsidRPr="00654D6F">
              <w:rPr>
                <w:rFonts w:ascii="Arial" w:hAnsi="Arial" w:cs="Arial"/>
                <w:noProof/>
                <w:sz w:val="20"/>
                <w:szCs w:val="20"/>
                <w:lang w:val="sl-SI" w:eastAsia="sl-SI"/>
              </w:rPr>
              <w:t>15. 09. 2024</w:t>
            </w:r>
            <w:bookmarkEnd w:id="1"/>
          </w:p>
        </w:tc>
      </w:tr>
    </w:tbl>
    <w:p w14:paraId="2CEC9C64" w14:textId="77777777" w:rsidR="00067E74" w:rsidRPr="00654D6F" w:rsidRDefault="00067E74">
      <w:pPr>
        <w:autoSpaceDE w:val="0"/>
        <w:autoSpaceDN w:val="0"/>
        <w:adjustRightInd w:val="0"/>
        <w:ind w:left="114" w:right="107"/>
        <w:rPr>
          <w:rFonts w:ascii="Times New Roman" w:hAnsi="Times New Roman"/>
          <w:sz w:val="20"/>
          <w:szCs w:val="20"/>
        </w:rPr>
      </w:pPr>
    </w:p>
    <w:p w14:paraId="0C38604E" w14:textId="77777777" w:rsidR="00067E74" w:rsidRPr="00654D6F" w:rsidRDefault="00067E74">
      <w:pPr>
        <w:keepNext/>
        <w:autoSpaceDE w:val="0"/>
        <w:autoSpaceDN w:val="0"/>
        <w:adjustRightInd w:val="0"/>
        <w:ind w:left="114" w:right="107"/>
        <w:jc w:val="center"/>
        <w:rPr>
          <w:rFonts w:ascii="Arial" w:hAnsi="Arial" w:cs="Arial"/>
          <w:sz w:val="22"/>
          <w:szCs w:val="22"/>
        </w:rPr>
      </w:pPr>
    </w:p>
    <w:p w14:paraId="69D337BF" w14:textId="77777777" w:rsidR="00067E74" w:rsidRPr="00654D6F" w:rsidRDefault="00067E74">
      <w:pPr>
        <w:keepNext/>
        <w:autoSpaceDE w:val="0"/>
        <w:autoSpaceDN w:val="0"/>
        <w:adjustRightInd w:val="0"/>
        <w:ind w:left="114" w:right="107"/>
        <w:jc w:val="center"/>
        <w:rPr>
          <w:rFonts w:ascii="Arial" w:hAnsi="Arial" w:cs="Arial"/>
          <w:sz w:val="22"/>
          <w:szCs w:val="22"/>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654D6F" w:rsidRPr="00D30E6A" w14:paraId="05B99E05" w14:textId="77777777">
        <w:tc>
          <w:tcPr>
            <w:tcW w:w="1068" w:type="dxa"/>
            <w:tcBorders>
              <w:top w:val="nil"/>
              <w:left w:val="nil"/>
              <w:bottom w:val="nil"/>
              <w:right w:val="nil"/>
            </w:tcBorders>
            <w:shd w:val="clear" w:color="auto" w:fill="FFFFFF"/>
            <w:tcMar>
              <w:top w:w="0" w:type="dxa"/>
              <w:left w:w="0" w:type="dxa"/>
              <w:bottom w:w="0" w:type="dxa"/>
              <w:right w:w="0" w:type="dxa"/>
            </w:tcMar>
          </w:tcPr>
          <w:p w14:paraId="670E890E" w14:textId="77777777" w:rsidR="00654D6F" w:rsidRPr="00D30E6A" w:rsidRDefault="00654D6F" w:rsidP="00D30E6A">
            <w:pPr>
              <w:autoSpaceDE w:val="0"/>
              <w:autoSpaceDN w:val="0"/>
              <w:adjustRightInd w:val="0"/>
              <w:ind w:right="108"/>
              <w:rPr>
                <w:rFonts w:ascii="Arial" w:hAnsi="Arial" w:cs="Arial"/>
                <w:b/>
                <w:bCs/>
                <w:sz w:val="20"/>
                <w:szCs w:val="20"/>
                <w:lang w:eastAsia="en-US"/>
              </w:rPr>
            </w:pPr>
            <w:r w:rsidRPr="00D30E6A">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33ACC2CA" w14:textId="77777777" w:rsidR="00654D6F" w:rsidRPr="00D30E6A" w:rsidRDefault="00654D6F" w:rsidP="00654D6F">
            <w:pPr>
              <w:autoSpaceDE w:val="0"/>
              <w:autoSpaceDN w:val="0"/>
              <w:adjustRightInd w:val="0"/>
              <w:ind w:right="108"/>
              <w:jc w:val="both"/>
              <w:rPr>
                <w:rFonts w:ascii="Arial" w:hAnsi="Arial" w:cs="Arial"/>
                <w:b/>
                <w:bCs/>
                <w:sz w:val="20"/>
                <w:szCs w:val="20"/>
                <w:lang w:eastAsia="en-US"/>
              </w:rPr>
            </w:pPr>
            <w:r w:rsidRPr="00D30E6A">
              <w:rPr>
                <w:rFonts w:ascii="Arial" w:hAnsi="Arial" w:cs="Arial"/>
                <w:b/>
                <w:bCs/>
                <w:sz w:val="20"/>
                <w:szCs w:val="20"/>
                <w:lang w:eastAsia="en-US"/>
              </w:rPr>
              <w:t>Povabilo k oddaji ponudbe, evidenčno naročilo po postopku zbiranja ponudb</w:t>
            </w:r>
          </w:p>
        </w:tc>
      </w:tr>
      <w:tr w:rsidR="00654D6F" w:rsidRPr="00D30E6A" w14:paraId="3B90CEB1" w14:textId="77777777">
        <w:tc>
          <w:tcPr>
            <w:tcW w:w="1068" w:type="dxa"/>
            <w:tcBorders>
              <w:top w:val="nil"/>
              <w:left w:val="nil"/>
              <w:bottom w:val="nil"/>
              <w:right w:val="nil"/>
            </w:tcBorders>
            <w:shd w:val="clear" w:color="auto" w:fill="FFFFFF"/>
            <w:tcMar>
              <w:top w:w="0" w:type="dxa"/>
              <w:left w:w="0" w:type="dxa"/>
              <w:bottom w:w="0" w:type="dxa"/>
              <w:right w:w="0" w:type="dxa"/>
            </w:tcMar>
          </w:tcPr>
          <w:p w14:paraId="3CEFE91A" w14:textId="77777777" w:rsidR="00654D6F" w:rsidRPr="00D30E6A" w:rsidRDefault="00654D6F" w:rsidP="006B6ADD">
            <w:pPr>
              <w:autoSpaceDE w:val="0"/>
              <w:autoSpaceDN w:val="0"/>
              <w:adjustRightInd w:val="0"/>
              <w:ind w:left="108" w:right="108" w:hanging="108"/>
              <w:rPr>
                <w:rFonts w:ascii="Arial" w:hAnsi="Arial" w:cs="Arial"/>
                <w:sz w:val="20"/>
                <w:szCs w:val="20"/>
                <w:lang w:eastAsia="en-US"/>
              </w:rPr>
            </w:pPr>
            <w:r w:rsidRPr="00D30E6A">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5ACE68A1" w14:textId="77777777" w:rsidR="00654D6F" w:rsidRPr="00D30E6A" w:rsidRDefault="00654D6F" w:rsidP="006B6ADD">
            <w:pPr>
              <w:autoSpaceDE w:val="0"/>
              <w:autoSpaceDN w:val="0"/>
              <w:adjustRightInd w:val="0"/>
              <w:ind w:left="120" w:right="108" w:hanging="120"/>
              <w:jc w:val="both"/>
              <w:rPr>
                <w:rFonts w:ascii="Arial" w:hAnsi="Arial" w:cs="Arial"/>
                <w:sz w:val="20"/>
                <w:szCs w:val="20"/>
                <w:lang w:eastAsia="en-US"/>
              </w:rPr>
            </w:pPr>
            <w:r w:rsidRPr="00D30E6A">
              <w:rPr>
                <w:rFonts w:ascii="Arial" w:hAnsi="Arial" w:cs="Arial"/>
                <w:sz w:val="20"/>
                <w:szCs w:val="20"/>
                <w:lang w:eastAsia="en-US"/>
              </w:rPr>
              <w:t>Javno naročilo št. MORS 260/2024 - EN</w:t>
            </w:r>
          </w:p>
        </w:tc>
      </w:tr>
    </w:tbl>
    <w:p w14:paraId="3D562CD9" w14:textId="77777777" w:rsidR="00067E74" w:rsidRDefault="00067E74">
      <w:pPr>
        <w:autoSpaceDE w:val="0"/>
        <w:autoSpaceDN w:val="0"/>
        <w:adjustRightInd w:val="0"/>
        <w:ind w:left="114" w:right="107"/>
        <w:jc w:val="both"/>
        <w:rPr>
          <w:rFonts w:ascii="Arial" w:hAnsi="Arial" w:cs="Arial"/>
          <w:sz w:val="22"/>
          <w:szCs w:val="22"/>
        </w:rPr>
      </w:pPr>
    </w:p>
    <w:p w14:paraId="2E0364CA" w14:textId="77777777" w:rsidR="00D30E6A" w:rsidRPr="00654D6F" w:rsidRDefault="00D30E6A">
      <w:pPr>
        <w:autoSpaceDE w:val="0"/>
        <w:autoSpaceDN w:val="0"/>
        <w:adjustRightInd w:val="0"/>
        <w:ind w:left="114" w:right="107"/>
        <w:jc w:val="both"/>
        <w:rPr>
          <w:rFonts w:ascii="Arial" w:hAnsi="Arial" w:cs="Arial"/>
          <w:sz w:val="22"/>
          <w:szCs w:val="22"/>
        </w:rPr>
      </w:pPr>
    </w:p>
    <w:p w14:paraId="533E58B2" w14:textId="77777777" w:rsidR="00654D6F" w:rsidRPr="008A6D9C" w:rsidRDefault="00654D6F" w:rsidP="00654D6F">
      <w:pPr>
        <w:spacing w:line="288" w:lineRule="auto"/>
        <w:jc w:val="both"/>
        <w:rPr>
          <w:rFonts w:ascii="Arial" w:hAnsi="Arial" w:cs="Arial"/>
          <w:sz w:val="20"/>
          <w:szCs w:val="20"/>
        </w:rPr>
      </w:pPr>
      <w:bookmarkStart w:id="2" w:name="page_total_master2"/>
      <w:bookmarkStart w:id="3" w:name="page_total"/>
      <w:bookmarkEnd w:id="2"/>
      <w:bookmarkEnd w:id="3"/>
      <w:r w:rsidRPr="008A6D9C">
        <w:rPr>
          <w:rFonts w:ascii="Arial" w:hAnsi="Arial" w:cs="Arial"/>
          <w:sz w:val="20"/>
          <w:szCs w:val="20"/>
        </w:rPr>
        <w:t xml:space="preserve">Vabimo vas, da nam na podlagi Navodila o postopkih oddaje </w:t>
      </w:r>
      <w:r>
        <w:rPr>
          <w:rFonts w:ascii="Arial" w:hAnsi="Arial" w:cs="Arial"/>
          <w:sz w:val="20"/>
          <w:szCs w:val="20"/>
        </w:rPr>
        <w:t xml:space="preserve">evidenčnih </w:t>
      </w:r>
      <w:r w:rsidRPr="008A6D9C">
        <w:rPr>
          <w:rFonts w:ascii="Arial" w:hAnsi="Arial" w:cs="Arial"/>
          <w:sz w:val="20"/>
          <w:szCs w:val="20"/>
        </w:rPr>
        <w:t xml:space="preserve">naročil </w:t>
      </w:r>
      <w:r>
        <w:rPr>
          <w:rFonts w:ascii="Arial" w:hAnsi="Arial" w:cs="Arial"/>
          <w:sz w:val="20"/>
          <w:szCs w:val="20"/>
        </w:rPr>
        <w:t>na</w:t>
      </w:r>
      <w:r w:rsidRPr="008A6D9C">
        <w:rPr>
          <w:rFonts w:ascii="Arial" w:hAnsi="Arial" w:cs="Arial"/>
          <w:sz w:val="20"/>
          <w:szCs w:val="20"/>
        </w:rPr>
        <w:t xml:space="preserve"> Ministrstvu za obrambo (MO š</w:t>
      </w:r>
      <w:r>
        <w:rPr>
          <w:rFonts w:ascii="Arial" w:hAnsi="Arial" w:cs="Arial"/>
          <w:sz w:val="20"/>
          <w:szCs w:val="20"/>
        </w:rPr>
        <w:t>t. 0070-24/2023-8 z dne 08. 09. 2023</w:t>
      </w:r>
      <w:r w:rsidRPr="008A6D9C">
        <w:rPr>
          <w:rFonts w:ascii="Arial" w:hAnsi="Arial" w:cs="Arial"/>
          <w:sz w:val="20"/>
          <w:szCs w:val="20"/>
        </w:rPr>
        <w:t xml:space="preserve">) posredujete ponudbo za izvedbo </w:t>
      </w:r>
      <w:r>
        <w:rPr>
          <w:rFonts w:ascii="Arial" w:hAnsi="Arial" w:cs="Arial"/>
          <w:sz w:val="20"/>
          <w:szCs w:val="20"/>
        </w:rPr>
        <w:t>evidenčnega</w:t>
      </w:r>
      <w:r w:rsidRPr="008A6D9C">
        <w:rPr>
          <w:rFonts w:ascii="Arial" w:hAnsi="Arial" w:cs="Arial"/>
          <w:sz w:val="20"/>
          <w:szCs w:val="20"/>
        </w:rPr>
        <w:t xml:space="preserve"> naročila po postopku </w:t>
      </w:r>
      <w:r>
        <w:rPr>
          <w:rFonts w:ascii="Arial" w:hAnsi="Arial" w:cs="Arial"/>
          <w:sz w:val="20"/>
          <w:szCs w:val="20"/>
        </w:rPr>
        <w:t>zbiranja ponudb</w:t>
      </w:r>
      <w:r w:rsidRPr="008A6D9C">
        <w:rPr>
          <w:rFonts w:ascii="Arial" w:hAnsi="Arial" w:cs="Arial"/>
          <w:sz w:val="20"/>
          <w:szCs w:val="20"/>
        </w:rPr>
        <w:t>.</w:t>
      </w:r>
    </w:p>
    <w:p w14:paraId="19DD912A" w14:textId="77777777" w:rsidR="00654D6F" w:rsidRPr="008A6D9C" w:rsidRDefault="00654D6F" w:rsidP="00654D6F">
      <w:pPr>
        <w:pStyle w:val="Telobesedila"/>
        <w:spacing w:line="288" w:lineRule="auto"/>
        <w:outlineLvl w:val="0"/>
        <w:rPr>
          <w:rFonts w:ascii="Arial" w:hAnsi="Arial" w:cs="Arial"/>
          <w:sz w:val="20"/>
        </w:rPr>
      </w:pPr>
    </w:p>
    <w:p w14:paraId="6416AC55" w14:textId="77777777" w:rsidR="00654D6F" w:rsidRPr="008A6D9C" w:rsidRDefault="00654D6F" w:rsidP="00654D6F">
      <w:pPr>
        <w:pStyle w:val="Telobesedila"/>
        <w:spacing w:line="288" w:lineRule="auto"/>
        <w:outlineLvl w:val="0"/>
        <w:rPr>
          <w:rFonts w:ascii="Arial" w:hAnsi="Arial" w:cs="Arial"/>
          <w:b w:val="0"/>
          <w:sz w:val="20"/>
        </w:rPr>
      </w:pPr>
      <w:r w:rsidRPr="008A6D9C">
        <w:rPr>
          <w:rFonts w:ascii="Arial" w:hAnsi="Arial" w:cs="Arial"/>
          <w:b w:val="0"/>
          <w:sz w:val="20"/>
        </w:rPr>
        <w:t xml:space="preserve">1.  Oznaka in predmet </w:t>
      </w:r>
      <w:r>
        <w:rPr>
          <w:rFonts w:ascii="Arial" w:hAnsi="Arial" w:cs="Arial"/>
          <w:b w:val="0"/>
          <w:sz w:val="20"/>
        </w:rPr>
        <w:t>evidenčnega</w:t>
      </w:r>
      <w:r w:rsidRPr="008A6D9C">
        <w:rPr>
          <w:rFonts w:ascii="Arial" w:hAnsi="Arial" w:cs="Arial"/>
          <w:b w:val="0"/>
          <w:sz w:val="20"/>
        </w:rPr>
        <w:t xml:space="preserve"> naročila</w:t>
      </w:r>
    </w:p>
    <w:p w14:paraId="54DE1BEF" w14:textId="77777777" w:rsidR="00654D6F" w:rsidRPr="008A6D9C" w:rsidRDefault="00654D6F" w:rsidP="00654D6F">
      <w:pPr>
        <w:spacing w:line="288" w:lineRule="auto"/>
        <w:jc w:val="both"/>
        <w:rPr>
          <w:rFonts w:ascii="Arial" w:hAnsi="Arial" w:cs="Arial"/>
          <w:sz w:val="20"/>
          <w:szCs w:val="20"/>
        </w:rPr>
      </w:pPr>
    </w:p>
    <w:p w14:paraId="67E27E9B"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sz w:val="20"/>
          <w:szCs w:val="20"/>
        </w:rPr>
        <w:t xml:space="preserve">Oznaka </w:t>
      </w:r>
      <w:r>
        <w:rPr>
          <w:rFonts w:ascii="Arial" w:hAnsi="Arial" w:cs="Arial"/>
          <w:sz w:val="20"/>
          <w:szCs w:val="20"/>
        </w:rPr>
        <w:t>evidenčnega</w:t>
      </w:r>
      <w:r w:rsidRPr="008A6D9C">
        <w:rPr>
          <w:rFonts w:ascii="Arial" w:hAnsi="Arial" w:cs="Arial"/>
          <w:sz w:val="20"/>
          <w:szCs w:val="20"/>
        </w:rPr>
        <w:t xml:space="preserve"> naročila: </w:t>
      </w:r>
      <w:r>
        <w:rPr>
          <w:rFonts w:ascii="Arial" w:hAnsi="Arial" w:cs="Arial"/>
          <w:b/>
          <w:sz w:val="20"/>
          <w:szCs w:val="20"/>
        </w:rPr>
        <w:t>MORS 260/2024-EN</w:t>
      </w:r>
    </w:p>
    <w:p w14:paraId="771FF7E4" w14:textId="77777777" w:rsidR="00654D6F" w:rsidRPr="008A6D9C" w:rsidRDefault="00654D6F" w:rsidP="00654D6F">
      <w:pPr>
        <w:spacing w:line="288" w:lineRule="auto"/>
        <w:jc w:val="both"/>
        <w:rPr>
          <w:rFonts w:ascii="Arial" w:hAnsi="Arial" w:cs="Arial"/>
          <w:sz w:val="20"/>
          <w:szCs w:val="20"/>
        </w:rPr>
      </w:pPr>
    </w:p>
    <w:p w14:paraId="2075E223" w14:textId="77777777" w:rsidR="00654D6F" w:rsidRPr="008A6D9C" w:rsidRDefault="00654D6F" w:rsidP="00654D6F">
      <w:pPr>
        <w:spacing w:line="288" w:lineRule="auto"/>
        <w:jc w:val="both"/>
        <w:rPr>
          <w:rFonts w:ascii="Arial" w:hAnsi="Arial" w:cs="Arial"/>
          <w:sz w:val="20"/>
          <w:szCs w:val="20"/>
        </w:rPr>
      </w:pPr>
      <w:r>
        <w:rPr>
          <w:rFonts w:ascii="Arial" w:hAnsi="Arial" w:cs="Arial"/>
          <w:b/>
          <w:sz w:val="20"/>
          <w:szCs w:val="20"/>
        </w:rPr>
        <w:t>Predmet evidenčnega</w:t>
      </w:r>
      <w:r w:rsidRPr="008A6D9C">
        <w:rPr>
          <w:rFonts w:ascii="Arial" w:hAnsi="Arial" w:cs="Arial"/>
          <w:b/>
          <w:sz w:val="20"/>
          <w:szCs w:val="20"/>
        </w:rPr>
        <w:t xml:space="preserve"> naročila</w:t>
      </w:r>
      <w:r w:rsidRPr="008A6D9C">
        <w:rPr>
          <w:rFonts w:ascii="Arial" w:hAnsi="Arial" w:cs="Arial"/>
          <w:sz w:val="20"/>
          <w:szCs w:val="20"/>
        </w:rPr>
        <w:t xml:space="preserve"> je </w:t>
      </w:r>
      <w:r>
        <w:rPr>
          <w:rFonts w:ascii="Arial" w:hAnsi="Arial" w:cs="Arial"/>
          <w:sz w:val="20"/>
          <w:szCs w:val="20"/>
        </w:rPr>
        <w:t>izvedba strokovnega nadzora nad izvedbo vodovodnega priključka in ureditvijo kanalizacije na območju RLC Postojna</w:t>
      </w:r>
      <w:r w:rsidRPr="008A6D9C">
        <w:rPr>
          <w:rFonts w:ascii="Arial" w:hAnsi="Arial" w:cs="Arial"/>
          <w:sz w:val="20"/>
          <w:szCs w:val="20"/>
        </w:rPr>
        <w:t>.</w:t>
      </w:r>
    </w:p>
    <w:p w14:paraId="65711960" w14:textId="77777777" w:rsidR="00654D6F" w:rsidRPr="008A6D9C" w:rsidRDefault="00654D6F" w:rsidP="00654D6F">
      <w:pPr>
        <w:spacing w:line="288" w:lineRule="auto"/>
        <w:jc w:val="both"/>
        <w:rPr>
          <w:rFonts w:ascii="Arial" w:hAnsi="Arial" w:cs="Arial"/>
          <w:sz w:val="20"/>
          <w:szCs w:val="20"/>
        </w:rPr>
      </w:pPr>
    </w:p>
    <w:p w14:paraId="3EE76EB6" w14:textId="77777777" w:rsidR="00654D6F" w:rsidRPr="008A6D9C" w:rsidRDefault="00654D6F" w:rsidP="00654D6F">
      <w:pPr>
        <w:pStyle w:val="Glava"/>
        <w:spacing w:before="120" w:after="120"/>
        <w:jc w:val="both"/>
        <w:rPr>
          <w:rFonts w:ascii="Arial" w:hAnsi="Arial" w:cs="Arial"/>
          <w:b/>
          <w:sz w:val="20"/>
          <w:szCs w:val="20"/>
        </w:rPr>
      </w:pPr>
      <w:r w:rsidRPr="008A6D9C">
        <w:rPr>
          <w:rFonts w:ascii="Arial" w:hAnsi="Arial" w:cs="Arial"/>
          <w:b/>
          <w:sz w:val="20"/>
          <w:szCs w:val="20"/>
        </w:rPr>
        <w:t>OPIS PREDMETA NAROČILA S TEHNIČNIMI ZAHTEVAMI IN DRUGIMI POGOJI</w:t>
      </w:r>
    </w:p>
    <w:p w14:paraId="4F8F191A" w14:textId="77777777" w:rsidR="00654D6F" w:rsidRDefault="00654D6F" w:rsidP="00654D6F">
      <w:pPr>
        <w:autoSpaceDE w:val="0"/>
        <w:autoSpaceDN w:val="0"/>
        <w:adjustRightInd w:val="0"/>
        <w:spacing w:line="288" w:lineRule="auto"/>
        <w:jc w:val="both"/>
        <w:rPr>
          <w:rFonts w:ascii="Arial" w:hAnsi="Arial" w:cs="Arial"/>
          <w:sz w:val="20"/>
          <w:szCs w:val="20"/>
        </w:rPr>
      </w:pPr>
    </w:p>
    <w:p w14:paraId="3FC2E43F" w14:textId="77777777" w:rsidR="00654D6F" w:rsidRDefault="00654D6F" w:rsidP="00654D6F">
      <w:pPr>
        <w:autoSpaceDE w:val="0"/>
        <w:autoSpaceDN w:val="0"/>
        <w:adjustRightInd w:val="0"/>
        <w:spacing w:line="288" w:lineRule="auto"/>
        <w:jc w:val="both"/>
        <w:rPr>
          <w:rFonts w:ascii="Arial" w:hAnsi="Arial" w:cs="Arial"/>
          <w:sz w:val="20"/>
          <w:szCs w:val="20"/>
          <w:shd w:val="clear" w:color="auto" w:fill="FFFFFF"/>
        </w:rPr>
      </w:pPr>
      <w:r w:rsidRPr="008A6D9C">
        <w:rPr>
          <w:rFonts w:ascii="Arial" w:hAnsi="Arial" w:cs="Arial"/>
          <w:sz w:val="20"/>
          <w:szCs w:val="20"/>
        </w:rPr>
        <w:t xml:space="preserve">Predmet naročila je je </w:t>
      </w:r>
      <w:r>
        <w:rPr>
          <w:rFonts w:ascii="Arial" w:hAnsi="Arial" w:cs="Arial"/>
          <w:sz w:val="20"/>
          <w:szCs w:val="20"/>
        </w:rPr>
        <w:t>izvedba strokovnega nadzora nad izvedbo vodovodnega priključka in ureditvijo kanalizacije na območju RLC Postojna.</w:t>
      </w:r>
    </w:p>
    <w:p w14:paraId="32BB0AA5" w14:textId="77777777" w:rsidR="00654D6F" w:rsidRDefault="00654D6F" w:rsidP="00654D6F">
      <w:pPr>
        <w:spacing w:line="288" w:lineRule="auto"/>
        <w:jc w:val="both"/>
        <w:rPr>
          <w:rFonts w:ascii="Arial" w:hAnsi="Arial" w:cs="Arial"/>
          <w:sz w:val="20"/>
          <w:szCs w:val="20"/>
          <w:shd w:val="clear" w:color="auto" w:fill="FFFFFF"/>
        </w:rPr>
      </w:pPr>
    </w:p>
    <w:p w14:paraId="4C9439E7" w14:textId="77777777" w:rsidR="00654D6F" w:rsidRPr="00892528" w:rsidRDefault="00654D6F" w:rsidP="00654D6F">
      <w:pPr>
        <w:autoSpaceDE w:val="0"/>
        <w:autoSpaceDN w:val="0"/>
        <w:adjustRightInd w:val="0"/>
        <w:jc w:val="both"/>
        <w:rPr>
          <w:rFonts w:ascii="Arial" w:eastAsia="CIDFont+F1" w:hAnsi="Arial" w:cs="Arial"/>
          <w:bCs/>
          <w:sz w:val="20"/>
          <w:szCs w:val="20"/>
        </w:rPr>
      </w:pPr>
      <w:r w:rsidRPr="00892528">
        <w:rPr>
          <w:rFonts w:ascii="Arial" w:eastAsia="CIDFont+F1" w:hAnsi="Arial" w:cs="Arial"/>
          <w:bCs/>
          <w:sz w:val="20"/>
          <w:szCs w:val="20"/>
        </w:rPr>
        <w:t>Namen projekta je izvedba vodovodnega priključka in rekonstrukcija kanalizacije za območje logističnega centra v Postojni.</w:t>
      </w:r>
    </w:p>
    <w:p w14:paraId="6D7E2436" w14:textId="77777777" w:rsidR="00654D6F" w:rsidRDefault="00654D6F" w:rsidP="00654D6F">
      <w:pPr>
        <w:autoSpaceDE w:val="0"/>
        <w:autoSpaceDN w:val="0"/>
        <w:adjustRightInd w:val="0"/>
        <w:jc w:val="both"/>
        <w:rPr>
          <w:rFonts w:ascii="Arial" w:eastAsia="CIDFont+F1" w:hAnsi="Arial" w:cs="Arial"/>
          <w:bCs/>
          <w:sz w:val="20"/>
          <w:szCs w:val="20"/>
        </w:rPr>
      </w:pPr>
    </w:p>
    <w:p w14:paraId="1B402EE5" w14:textId="77777777" w:rsidR="00654D6F" w:rsidRPr="00892528" w:rsidRDefault="00654D6F" w:rsidP="00654D6F">
      <w:pPr>
        <w:autoSpaceDE w:val="0"/>
        <w:autoSpaceDN w:val="0"/>
        <w:adjustRightInd w:val="0"/>
        <w:jc w:val="both"/>
        <w:rPr>
          <w:rFonts w:ascii="Arial" w:eastAsia="CIDFont+F1" w:hAnsi="Arial" w:cs="Arial"/>
          <w:sz w:val="20"/>
          <w:szCs w:val="20"/>
        </w:rPr>
      </w:pPr>
      <w:r w:rsidRPr="00892528">
        <w:rPr>
          <w:rFonts w:ascii="Arial" w:eastAsia="CIDFont+F1" w:hAnsi="Arial" w:cs="Arial"/>
          <w:sz w:val="20"/>
          <w:szCs w:val="20"/>
        </w:rPr>
        <w:t>PZI projekt za izvedbo je izdelalo podjetje Detajl infrastruktura d.o.o. (št. projekta 22/2023, april 2023) in zajema načrte s področja gradbeništva, geodezije, varnosti in zdravja pri delu, s tehničnim poročilom ter popisom del.</w:t>
      </w:r>
    </w:p>
    <w:p w14:paraId="0853C3AA" w14:textId="77777777" w:rsidR="00654D6F" w:rsidRPr="00892528" w:rsidRDefault="00654D6F" w:rsidP="00654D6F">
      <w:pPr>
        <w:autoSpaceDE w:val="0"/>
        <w:autoSpaceDN w:val="0"/>
        <w:adjustRightInd w:val="0"/>
        <w:jc w:val="both"/>
        <w:rPr>
          <w:rFonts w:ascii="Arial" w:eastAsia="CIDFont+F1" w:hAnsi="Arial" w:cs="Arial"/>
          <w:bCs/>
          <w:sz w:val="20"/>
          <w:szCs w:val="20"/>
        </w:rPr>
      </w:pPr>
    </w:p>
    <w:p w14:paraId="1085F447" w14:textId="77777777" w:rsidR="00654D6F" w:rsidRPr="00892528" w:rsidRDefault="00654D6F" w:rsidP="00654D6F">
      <w:pPr>
        <w:autoSpaceDE w:val="0"/>
        <w:autoSpaceDN w:val="0"/>
        <w:adjustRightInd w:val="0"/>
        <w:jc w:val="both"/>
        <w:rPr>
          <w:rFonts w:ascii="Arial" w:eastAsia="CIDFont+F1" w:hAnsi="Arial" w:cs="Arial"/>
          <w:bCs/>
          <w:sz w:val="20"/>
          <w:szCs w:val="20"/>
        </w:rPr>
      </w:pPr>
      <w:r w:rsidRPr="00892528">
        <w:rPr>
          <w:rFonts w:ascii="Arial" w:eastAsia="CIDFont+F1" w:hAnsi="Arial" w:cs="Arial"/>
          <w:bCs/>
          <w:sz w:val="20"/>
          <w:szCs w:val="20"/>
        </w:rPr>
        <w:t>S tem projektom predvidena infrastruktura deloma sledi obstoječi kanalizaciji. Sistem odvajanja odpadnih vod je zasnovan ločeno za odvod padavinskih vod in ločeno za komunalne odpadne vode. Sistem padavinske odpadne vode je zasnovan s ponikanjem vseh padavinskih vod na območju logističnega centra.</w:t>
      </w:r>
    </w:p>
    <w:p w14:paraId="7DF8FF03" w14:textId="77777777" w:rsidR="00654D6F" w:rsidRPr="00892528" w:rsidRDefault="00654D6F" w:rsidP="00654D6F">
      <w:pPr>
        <w:autoSpaceDE w:val="0"/>
        <w:autoSpaceDN w:val="0"/>
        <w:adjustRightInd w:val="0"/>
        <w:jc w:val="both"/>
        <w:rPr>
          <w:rFonts w:ascii="Arial" w:eastAsia="CIDFont+F1" w:hAnsi="Arial" w:cs="Arial"/>
          <w:bCs/>
          <w:sz w:val="20"/>
          <w:szCs w:val="20"/>
        </w:rPr>
      </w:pPr>
    </w:p>
    <w:p w14:paraId="545C1145" w14:textId="77777777" w:rsidR="00654D6F" w:rsidRPr="00892528" w:rsidRDefault="00654D6F" w:rsidP="00654D6F">
      <w:pPr>
        <w:autoSpaceDE w:val="0"/>
        <w:autoSpaceDN w:val="0"/>
        <w:adjustRightInd w:val="0"/>
        <w:jc w:val="both"/>
        <w:rPr>
          <w:rFonts w:ascii="Arial" w:eastAsia="CIDFont+F1" w:hAnsi="Arial" w:cs="Arial"/>
          <w:bCs/>
          <w:sz w:val="20"/>
          <w:szCs w:val="20"/>
        </w:rPr>
      </w:pPr>
      <w:r w:rsidRPr="00892528">
        <w:rPr>
          <w:rFonts w:ascii="Arial" w:eastAsia="CIDFont+F1" w:hAnsi="Arial" w:cs="Arial"/>
          <w:bCs/>
          <w:sz w:val="20"/>
          <w:szCs w:val="20"/>
        </w:rPr>
        <w:t>Predmet projektne dokumentacije zajema:</w:t>
      </w:r>
    </w:p>
    <w:p w14:paraId="6B0F7595" w14:textId="77777777" w:rsidR="00654D6F" w:rsidRPr="00892528" w:rsidRDefault="00654D6F" w:rsidP="00654D6F">
      <w:pPr>
        <w:autoSpaceDE w:val="0"/>
        <w:autoSpaceDN w:val="0"/>
        <w:adjustRightInd w:val="0"/>
        <w:jc w:val="both"/>
        <w:rPr>
          <w:rFonts w:ascii="Arial" w:eastAsia="CIDFont+F1" w:hAnsi="Arial" w:cs="Arial"/>
          <w:bCs/>
          <w:sz w:val="20"/>
          <w:szCs w:val="20"/>
        </w:rPr>
      </w:pPr>
      <w:r w:rsidRPr="00892528">
        <w:rPr>
          <w:rFonts w:ascii="Arial" w:eastAsia="CIDFont+F1" w:hAnsi="Arial" w:cs="Arial"/>
          <w:bCs/>
          <w:sz w:val="20"/>
          <w:szCs w:val="20"/>
        </w:rPr>
        <w:t>- gradnjo ločenega sistema kanalizacije;</w:t>
      </w:r>
    </w:p>
    <w:p w14:paraId="4B1EB616" w14:textId="77777777" w:rsidR="00654D6F" w:rsidRPr="00892528" w:rsidRDefault="00654D6F" w:rsidP="00654D6F">
      <w:pPr>
        <w:autoSpaceDE w:val="0"/>
        <w:autoSpaceDN w:val="0"/>
        <w:adjustRightInd w:val="0"/>
        <w:jc w:val="both"/>
        <w:rPr>
          <w:rFonts w:ascii="Arial" w:hAnsi="Arial" w:cs="Arial"/>
          <w:bCs/>
          <w:sz w:val="20"/>
          <w:szCs w:val="20"/>
        </w:rPr>
      </w:pPr>
      <w:r w:rsidRPr="00892528">
        <w:rPr>
          <w:rFonts w:ascii="Arial" w:eastAsia="CIDFont+F1" w:hAnsi="Arial" w:cs="Arial"/>
          <w:bCs/>
          <w:sz w:val="20"/>
          <w:szCs w:val="20"/>
        </w:rPr>
        <w:t>- novogradnjo vodovodnega priključka</w:t>
      </w:r>
      <w:r w:rsidR="00D30E6A">
        <w:rPr>
          <w:rFonts w:ascii="Arial" w:eastAsia="CIDFont+F1" w:hAnsi="Arial" w:cs="Arial"/>
          <w:bCs/>
          <w:sz w:val="20"/>
          <w:szCs w:val="20"/>
        </w:rPr>
        <w:t>.</w:t>
      </w:r>
    </w:p>
    <w:p w14:paraId="743C45A0" w14:textId="77777777" w:rsidR="00654D6F" w:rsidRPr="00892528" w:rsidRDefault="00654D6F" w:rsidP="00654D6F">
      <w:pPr>
        <w:autoSpaceDE w:val="0"/>
        <w:autoSpaceDN w:val="0"/>
        <w:adjustRightInd w:val="0"/>
        <w:jc w:val="both"/>
        <w:rPr>
          <w:rFonts w:ascii="Arial" w:hAnsi="Arial" w:cs="Arial"/>
          <w:sz w:val="20"/>
          <w:szCs w:val="20"/>
        </w:rPr>
      </w:pPr>
    </w:p>
    <w:p w14:paraId="474810F2" w14:textId="77777777" w:rsidR="00654D6F" w:rsidRPr="00892528" w:rsidRDefault="00654D6F" w:rsidP="00654D6F">
      <w:pPr>
        <w:autoSpaceDE w:val="0"/>
        <w:autoSpaceDN w:val="0"/>
        <w:adjustRightInd w:val="0"/>
        <w:jc w:val="both"/>
        <w:rPr>
          <w:rFonts w:ascii="Arial" w:hAnsi="Arial" w:cs="Arial"/>
          <w:sz w:val="20"/>
          <w:szCs w:val="20"/>
        </w:rPr>
      </w:pPr>
      <w:r w:rsidRPr="00892528">
        <w:rPr>
          <w:rFonts w:ascii="Arial" w:hAnsi="Arial" w:cs="Arial"/>
          <w:sz w:val="20"/>
          <w:szCs w:val="20"/>
        </w:rPr>
        <w:t>Območje obdelave je na severu, vhodu in jugu omejeno z mejnim zidom. Na SV pa je omejeno s parcelami v lasti Občine Postojna.</w:t>
      </w:r>
      <w:r w:rsidR="00D30E6A">
        <w:rPr>
          <w:rFonts w:ascii="Arial" w:hAnsi="Arial" w:cs="Arial"/>
          <w:sz w:val="20"/>
          <w:szCs w:val="20"/>
        </w:rPr>
        <w:t xml:space="preserve"> </w:t>
      </w:r>
      <w:r w:rsidRPr="00892528">
        <w:rPr>
          <w:rFonts w:ascii="Arial" w:hAnsi="Arial" w:cs="Arial"/>
          <w:sz w:val="20"/>
          <w:szCs w:val="20"/>
        </w:rPr>
        <w:t>Celotno območje obdelave je pozidano. Površine so skoraj v celoti prekrite z objekti in utrjenimi asfaltiranimi površinami. Območje je sicer komunalno opremljeno, vendar je infrastruktura, ki je predmet ureditve v zelo slabem stanju. Po nam dostopnih podatkih, interna vodovodna mreža ni v funkciji, kanalizacija pa je izvedena v mešanem sistemu in s padavinskimi vodami obremenjuje javno kanalizacijo.</w:t>
      </w:r>
    </w:p>
    <w:p w14:paraId="32BEFDA4" w14:textId="77777777" w:rsidR="00654D6F" w:rsidRPr="00892528" w:rsidRDefault="00654D6F" w:rsidP="00654D6F">
      <w:pPr>
        <w:autoSpaceDE w:val="0"/>
        <w:autoSpaceDN w:val="0"/>
        <w:adjustRightInd w:val="0"/>
        <w:jc w:val="both"/>
        <w:rPr>
          <w:rFonts w:ascii="Arial" w:hAnsi="Arial" w:cs="Arial"/>
          <w:sz w:val="20"/>
          <w:szCs w:val="20"/>
        </w:rPr>
      </w:pPr>
    </w:p>
    <w:p w14:paraId="64153B5E" w14:textId="77777777" w:rsidR="00654D6F" w:rsidRPr="00892528" w:rsidRDefault="00654D6F" w:rsidP="00654D6F">
      <w:pPr>
        <w:autoSpaceDE w:val="0"/>
        <w:autoSpaceDN w:val="0"/>
        <w:adjustRightInd w:val="0"/>
        <w:jc w:val="both"/>
        <w:rPr>
          <w:rFonts w:ascii="Arial" w:hAnsi="Arial" w:cs="Arial"/>
          <w:sz w:val="20"/>
          <w:szCs w:val="20"/>
        </w:rPr>
      </w:pPr>
      <w:r w:rsidRPr="00892528">
        <w:rPr>
          <w:rFonts w:ascii="Arial" w:hAnsi="Arial" w:cs="Arial"/>
          <w:sz w:val="20"/>
          <w:szCs w:val="20"/>
        </w:rPr>
        <w:t>Načrt iz področja gradbeništva zajema:</w:t>
      </w:r>
    </w:p>
    <w:p w14:paraId="1D93673B"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pregledno situacijo</w:t>
      </w:r>
    </w:p>
    <w:p w14:paraId="3AEC135B"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situacijo obstoječega stanja</w:t>
      </w:r>
    </w:p>
    <w:p w14:paraId="0DAF6A7F"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situacijo prispevnih površin</w:t>
      </w:r>
    </w:p>
    <w:p w14:paraId="1D9534D9"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situacijo kanalizacije</w:t>
      </w:r>
    </w:p>
    <w:p w14:paraId="001930D8"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situacijo priključka vodovoda</w:t>
      </w:r>
    </w:p>
    <w:p w14:paraId="617370EF"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vzdolžne profile fekalnih kanalov</w:t>
      </w:r>
    </w:p>
    <w:p w14:paraId="24C06FF2"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vzdolžne profile meteornih kanalov</w:t>
      </w:r>
    </w:p>
    <w:p w14:paraId="05936658"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vzdolžni profil vodovoda</w:t>
      </w:r>
    </w:p>
    <w:p w14:paraId="02C9DFC4"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detajl revizijskega jaška iz BC FI 80cm</w:t>
      </w:r>
    </w:p>
    <w:p w14:paraId="159A129C"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detajl revizijskega jaška iz BC FI 100cm</w:t>
      </w:r>
    </w:p>
    <w:p w14:paraId="52C8AB30"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detajl revizijskega jaška iz poliestra FI 80cm</w:t>
      </w:r>
    </w:p>
    <w:p w14:paraId="775C29F9"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detajl ponikovalnice FI 1500mm</w:t>
      </w:r>
    </w:p>
    <w:p w14:paraId="25C337FC"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shemo vodomernega jaška</w:t>
      </w:r>
    </w:p>
    <w:p w14:paraId="4D478235"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armaturni načrt vodovodnega jaška</w:t>
      </w:r>
    </w:p>
    <w:p w14:paraId="4B5B05EB"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detajl priključevanja pod voziščem državne ceste (prerez A-A)</w:t>
      </w:r>
    </w:p>
    <w:p w14:paraId="7DFED9F7"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detajl priključevanja pod voziščem državne ceste (prerez B-B)</w:t>
      </w:r>
    </w:p>
    <w:p w14:paraId="34FCD184"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materiale za zasip jarka s pogoji vgradnje</w:t>
      </w:r>
    </w:p>
    <w:p w14:paraId="61FE874C"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karakteristični prerez jarka</w:t>
      </w:r>
    </w:p>
    <w:p w14:paraId="7C996059" w14:textId="77777777" w:rsidR="00654D6F" w:rsidRPr="00892528" w:rsidRDefault="00654D6F" w:rsidP="00654D6F">
      <w:pPr>
        <w:autoSpaceDE w:val="0"/>
        <w:autoSpaceDN w:val="0"/>
        <w:adjustRightInd w:val="0"/>
        <w:jc w:val="both"/>
        <w:rPr>
          <w:rFonts w:ascii="Arial" w:eastAsia="CIDFont+F1" w:hAnsi="Arial" w:cs="Arial"/>
          <w:b/>
          <w:sz w:val="20"/>
          <w:szCs w:val="20"/>
        </w:rPr>
      </w:pPr>
    </w:p>
    <w:p w14:paraId="23122C32" w14:textId="77777777" w:rsidR="00654D6F" w:rsidRPr="00892528" w:rsidRDefault="00654D6F" w:rsidP="00654D6F">
      <w:pPr>
        <w:autoSpaceDE w:val="0"/>
        <w:autoSpaceDN w:val="0"/>
        <w:adjustRightInd w:val="0"/>
        <w:jc w:val="both"/>
        <w:rPr>
          <w:rFonts w:ascii="Arial" w:hAnsi="Arial" w:cs="Arial"/>
          <w:sz w:val="20"/>
          <w:szCs w:val="20"/>
        </w:rPr>
      </w:pPr>
      <w:r w:rsidRPr="00892528">
        <w:rPr>
          <w:rFonts w:ascii="Arial" w:hAnsi="Arial" w:cs="Arial"/>
          <w:sz w:val="20"/>
          <w:szCs w:val="20"/>
        </w:rPr>
        <w:t>Načrt iz področja geodezije zajema:</w:t>
      </w:r>
    </w:p>
    <w:p w14:paraId="0B36495E"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certifikat geodetskega načrta</w:t>
      </w:r>
    </w:p>
    <w:p w14:paraId="3CA94E66"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 xml:space="preserve">geodetski načrt </w:t>
      </w:r>
    </w:p>
    <w:p w14:paraId="4631822F" w14:textId="77777777" w:rsidR="00654D6F" w:rsidRPr="00892528" w:rsidRDefault="00654D6F" w:rsidP="00654D6F">
      <w:pPr>
        <w:autoSpaceDE w:val="0"/>
        <w:autoSpaceDN w:val="0"/>
        <w:adjustRightInd w:val="0"/>
        <w:rPr>
          <w:rFonts w:ascii="Arial" w:hAnsi="Arial" w:cs="Arial"/>
          <w:noProof/>
          <w:sz w:val="20"/>
          <w:szCs w:val="20"/>
        </w:rPr>
      </w:pPr>
    </w:p>
    <w:p w14:paraId="745C2AD3" w14:textId="77777777" w:rsidR="00654D6F" w:rsidRPr="00892528" w:rsidRDefault="00654D6F" w:rsidP="00654D6F">
      <w:pPr>
        <w:autoSpaceDE w:val="0"/>
        <w:autoSpaceDN w:val="0"/>
        <w:adjustRightInd w:val="0"/>
        <w:jc w:val="both"/>
        <w:rPr>
          <w:rFonts w:ascii="Arial" w:hAnsi="Arial" w:cs="Arial"/>
          <w:sz w:val="20"/>
          <w:szCs w:val="20"/>
        </w:rPr>
      </w:pPr>
      <w:r w:rsidRPr="00892528">
        <w:rPr>
          <w:rFonts w:ascii="Arial" w:hAnsi="Arial" w:cs="Arial"/>
          <w:sz w:val="20"/>
          <w:szCs w:val="20"/>
        </w:rPr>
        <w:t>Načrt iz področja varnosti in zdravja pri delu zajema:</w:t>
      </w:r>
    </w:p>
    <w:p w14:paraId="0EE3D41F" w14:textId="77777777" w:rsidR="00654D6F" w:rsidRPr="00892528" w:rsidRDefault="00654D6F" w:rsidP="00067E74">
      <w:pPr>
        <w:widowControl/>
        <w:numPr>
          <w:ilvl w:val="0"/>
          <w:numId w:val="24"/>
        </w:numPr>
        <w:autoSpaceDE w:val="0"/>
        <w:autoSpaceDN w:val="0"/>
        <w:adjustRightInd w:val="0"/>
        <w:jc w:val="both"/>
        <w:rPr>
          <w:rFonts w:ascii="Arial" w:hAnsi="Arial" w:cs="Arial"/>
          <w:sz w:val="20"/>
          <w:szCs w:val="20"/>
        </w:rPr>
      </w:pPr>
      <w:r w:rsidRPr="00892528">
        <w:rPr>
          <w:rFonts w:ascii="Arial" w:hAnsi="Arial" w:cs="Arial"/>
          <w:sz w:val="20"/>
          <w:szCs w:val="20"/>
        </w:rPr>
        <w:t>varnostni načrt</w:t>
      </w:r>
    </w:p>
    <w:p w14:paraId="554D594A" w14:textId="77777777" w:rsidR="00654D6F" w:rsidRPr="00892528" w:rsidRDefault="00654D6F" w:rsidP="00654D6F">
      <w:pPr>
        <w:tabs>
          <w:tab w:val="center" w:pos="1418"/>
        </w:tabs>
        <w:jc w:val="both"/>
        <w:rPr>
          <w:rFonts w:ascii="Arial" w:hAnsi="Arial" w:cs="Arial"/>
          <w:sz w:val="20"/>
          <w:szCs w:val="20"/>
        </w:rPr>
      </w:pPr>
    </w:p>
    <w:p w14:paraId="13675649" w14:textId="77777777" w:rsidR="00654D6F" w:rsidRPr="00892528" w:rsidRDefault="00654D6F" w:rsidP="00654D6F">
      <w:pPr>
        <w:autoSpaceDE w:val="0"/>
        <w:autoSpaceDN w:val="0"/>
        <w:adjustRightInd w:val="0"/>
        <w:contextualSpacing/>
        <w:jc w:val="both"/>
        <w:rPr>
          <w:rFonts w:ascii="Arial" w:hAnsi="Arial" w:cs="Arial"/>
          <w:b/>
          <w:bCs/>
          <w:sz w:val="20"/>
          <w:szCs w:val="20"/>
        </w:rPr>
      </w:pPr>
      <w:r w:rsidRPr="00892528">
        <w:rPr>
          <w:rFonts w:ascii="Arial" w:hAnsi="Arial" w:cs="Arial"/>
          <w:sz w:val="20"/>
          <w:szCs w:val="20"/>
        </w:rPr>
        <w:t>Vrednost investicij</w:t>
      </w:r>
      <w:r>
        <w:rPr>
          <w:rFonts w:ascii="Arial" w:hAnsi="Arial" w:cs="Arial"/>
          <w:sz w:val="20"/>
          <w:szCs w:val="20"/>
        </w:rPr>
        <w:t>e se ocenjuje na 300.000 EUR</w:t>
      </w:r>
      <w:r w:rsidRPr="00892528">
        <w:rPr>
          <w:rFonts w:ascii="Arial" w:hAnsi="Arial" w:cs="Arial"/>
          <w:sz w:val="20"/>
          <w:szCs w:val="20"/>
        </w:rPr>
        <w:t xml:space="preserve"> z DDV, rok izvedbe</w:t>
      </w:r>
      <w:r>
        <w:rPr>
          <w:rFonts w:ascii="Arial" w:hAnsi="Arial" w:cs="Arial"/>
          <w:sz w:val="20"/>
          <w:szCs w:val="20"/>
        </w:rPr>
        <w:t xml:space="preserve"> GOI</w:t>
      </w:r>
      <w:r w:rsidRPr="00892528">
        <w:rPr>
          <w:rFonts w:ascii="Arial" w:hAnsi="Arial" w:cs="Arial"/>
          <w:sz w:val="20"/>
          <w:szCs w:val="20"/>
        </w:rPr>
        <w:t xml:space="preserve"> del</w:t>
      </w:r>
      <w:r>
        <w:rPr>
          <w:rFonts w:ascii="Arial" w:hAnsi="Arial" w:cs="Arial"/>
          <w:sz w:val="20"/>
          <w:szCs w:val="20"/>
        </w:rPr>
        <w:t xml:space="preserve"> -</w:t>
      </w:r>
      <w:r w:rsidRPr="00892528">
        <w:rPr>
          <w:rFonts w:ascii="Arial" w:hAnsi="Arial" w:cs="Arial"/>
          <w:sz w:val="20"/>
          <w:szCs w:val="20"/>
        </w:rPr>
        <w:t xml:space="preserve"> </w:t>
      </w:r>
      <w:r>
        <w:rPr>
          <w:rFonts w:ascii="Arial" w:hAnsi="Arial" w:cs="Arial"/>
          <w:sz w:val="20"/>
          <w:szCs w:val="20"/>
        </w:rPr>
        <w:t xml:space="preserve"> Izvedba vodovodnega priključka in ureditev kanalizacije na območju RLC Postojna, </w:t>
      </w:r>
      <w:r w:rsidRPr="00892528">
        <w:rPr>
          <w:rFonts w:ascii="Arial" w:hAnsi="Arial" w:cs="Arial"/>
          <w:sz w:val="20"/>
          <w:szCs w:val="20"/>
        </w:rPr>
        <w:t xml:space="preserve">pa je 120 koledarskih dni od dneva uvedbe izvajalca v delo </w:t>
      </w:r>
      <w:r w:rsidRPr="00892528">
        <w:rPr>
          <w:rFonts w:ascii="Arial" w:hAnsi="Arial" w:cs="Arial"/>
          <w:b/>
          <w:bCs/>
          <w:sz w:val="20"/>
          <w:szCs w:val="20"/>
        </w:rPr>
        <w:t xml:space="preserve">(uvedba izvajalca GOI v delo bo izvedena </w:t>
      </w:r>
      <w:r>
        <w:rPr>
          <w:rFonts w:ascii="Arial" w:hAnsi="Arial" w:cs="Arial"/>
          <w:b/>
          <w:bCs/>
          <w:sz w:val="20"/>
          <w:szCs w:val="20"/>
        </w:rPr>
        <w:t xml:space="preserve">predvidoma </w:t>
      </w:r>
      <w:r w:rsidRPr="00892528">
        <w:rPr>
          <w:rFonts w:ascii="Arial" w:hAnsi="Arial" w:cs="Arial"/>
          <w:b/>
          <w:bCs/>
          <w:sz w:val="20"/>
          <w:szCs w:val="20"/>
        </w:rPr>
        <w:t>03.04.2025).</w:t>
      </w:r>
    </w:p>
    <w:p w14:paraId="7E65DF4B" w14:textId="77777777" w:rsidR="00654D6F" w:rsidRPr="00892528" w:rsidRDefault="00654D6F" w:rsidP="00654D6F">
      <w:pPr>
        <w:autoSpaceDE w:val="0"/>
        <w:autoSpaceDN w:val="0"/>
        <w:adjustRightInd w:val="0"/>
        <w:contextualSpacing/>
        <w:jc w:val="both"/>
        <w:rPr>
          <w:rFonts w:ascii="Arial" w:hAnsi="Arial" w:cs="Arial"/>
          <w:sz w:val="20"/>
          <w:szCs w:val="20"/>
        </w:rPr>
      </w:pPr>
    </w:p>
    <w:p w14:paraId="253449F7" w14:textId="77777777" w:rsidR="00654D6F" w:rsidRPr="00892528" w:rsidRDefault="00654D6F" w:rsidP="00654D6F">
      <w:pPr>
        <w:autoSpaceDE w:val="0"/>
        <w:autoSpaceDN w:val="0"/>
        <w:adjustRightInd w:val="0"/>
        <w:jc w:val="both"/>
        <w:rPr>
          <w:rFonts w:ascii="Arial" w:hAnsi="Arial" w:cs="Arial"/>
          <w:sz w:val="20"/>
          <w:szCs w:val="20"/>
        </w:rPr>
      </w:pPr>
      <w:r w:rsidRPr="00892528">
        <w:rPr>
          <w:rFonts w:ascii="Arial" w:hAnsi="Arial" w:cs="Arial"/>
          <w:sz w:val="20"/>
          <w:szCs w:val="20"/>
        </w:rPr>
        <w:t>Predmet ponudbe je izvajanje inženirskih storitev, svetovanja in strokovnega nadzora ter zagotavljanja varnosti in zdravja pri delu za potrebe naročnika s sledečim obsegom del:</w:t>
      </w:r>
    </w:p>
    <w:p w14:paraId="62065D2C" w14:textId="77777777" w:rsidR="00654D6F" w:rsidRPr="00892528" w:rsidRDefault="00654D6F" w:rsidP="00654D6F">
      <w:pPr>
        <w:autoSpaceDE w:val="0"/>
        <w:autoSpaceDN w:val="0"/>
        <w:adjustRightInd w:val="0"/>
        <w:jc w:val="both"/>
        <w:rPr>
          <w:rFonts w:ascii="Arial" w:hAnsi="Arial" w:cs="Arial"/>
          <w:sz w:val="20"/>
          <w:szCs w:val="20"/>
        </w:rPr>
      </w:pPr>
    </w:p>
    <w:p w14:paraId="29315606" w14:textId="77777777" w:rsidR="00654D6F" w:rsidRPr="00892528" w:rsidRDefault="00654D6F" w:rsidP="00067E74">
      <w:pPr>
        <w:widowControl/>
        <w:numPr>
          <w:ilvl w:val="0"/>
          <w:numId w:val="21"/>
        </w:numPr>
        <w:autoSpaceDE w:val="0"/>
        <w:autoSpaceDN w:val="0"/>
        <w:adjustRightInd w:val="0"/>
        <w:jc w:val="both"/>
        <w:rPr>
          <w:rFonts w:ascii="Arial" w:hAnsi="Arial" w:cs="Arial"/>
          <w:sz w:val="20"/>
          <w:szCs w:val="20"/>
        </w:rPr>
      </w:pPr>
      <w:r w:rsidRPr="00892528">
        <w:rPr>
          <w:rFonts w:ascii="Arial" w:hAnsi="Arial" w:cs="Arial"/>
          <w:sz w:val="20"/>
          <w:szCs w:val="20"/>
        </w:rPr>
        <w:t>tehnična podpora in svetov</w:t>
      </w:r>
      <w:r>
        <w:rPr>
          <w:rFonts w:ascii="Arial" w:hAnsi="Arial" w:cs="Arial"/>
          <w:sz w:val="20"/>
          <w:szCs w:val="20"/>
        </w:rPr>
        <w:t>a</w:t>
      </w:r>
      <w:r w:rsidRPr="00892528">
        <w:rPr>
          <w:rFonts w:ascii="Arial" w:hAnsi="Arial" w:cs="Arial"/>
          <w:sz w:val="20"/>
          <w:szCs w:val="20"/>
        </w:rPr>
        <w:t>nje</w:t>
      </w:r>
    </w:p>
    <w:p w14:paraId="64BDF361" w14:textId="77777777" w:rsidR="00654D6F" w:rsidRPr="00892528" w:rsidRDefault="00654D6F" w:rsidP="00067E74">
      <w:pPr>
        <w:widowControl/>
        <w:numPr>
          <w:ilvl w:val="0"/>
          <w:numId w:val="21"/>
        </w:numPr>
        <w:autoSpaceDE w:val="0"/>
        <w:autoSpaceDN w:val="0"/>
        <w:adjustRightInd w:val="0"/>
        <w:jc w:val="both"/>
        <w:rPr>
          <w:rFonts w:ascii="Arial" w:hAnsi="Arial" w:cs="Arial"/>
          <w:sz w:val="20"/>
          <w:szCs w:val="20"/>
        </w:rPr>
      </w:pPr>
      <w:r w:rsidRPr="00892528">
        <w:rPr>
          <w:rFonts w:ascii="Arial" w:hAnsi="Arial" w:cs="Arial"/>
          <w:sz w:val="20"/>
          <w:szCs w:val="20"/>
        </w:rPr>
        <w:t>kontrola kakovosti</w:t>
      </w:r>
    </w:p>
    <w:p w14:paraId="662EA9DA" w14:textId="77777777" w:rsidR="00654D6F" w:rsidRPr="00892528" w:rsidRDefault="00654D6F" w:rsidP="00067E74">
      <w:pPr>
        <w:widowControl/>
        <w:numPr>
          <w:ilvl w:val="0"/>
          <w:numId w:val="21"/>
        </w:numPr>
        <w:autoSpaceDE w:val="0"/>
        <w:autoSpaceDN w:val="0"/>
        <w:adjustRightInd w:val="0"/>
        <w:jc w:val="both"/>
        <w:rPr>
          <w:rFonts w:ascii="Arial" w:hAnsi="Arial" w:cs="Arial"/>
          <w:sz w:val="20"/>
          <w:szCs w:val="20"/>
        </w:rPr>
      </w:pPr>
      <w:r w:rsidRPr="00892528">
        <w:rPr>
          <w:rFonts w:ascii="Arial" w:hAnsi="Arial" w:cs="Arial"/>
          <w:sz w:val="20"/>
          <w:szCs w:val="20"/>
        </w:rPr>
        <w:t>skladnost z zakonodajo in varnostnimi predpisi</w:t>
      </w:r>
    </w:p>
    <w:p w14:paraId="2736F354" w14:textId="77777777" w:rsidR="00654D6F" w:rsidRPr="00892528" w:rsidRDefault="00654D6F" w:rsidP="00067E74">
      <w:pPr>
        <w:widowControl/>
        <w:numPr>
          <w:ilvl w:val="0"/>
          <w:numId w:val="21"/>
        </w:numPr>
        <w:autoSpaceDE w:val="0"/>
        <w:autoSpaceDN w:val="0"/>
        <w:adjustRightInd w:val="0"/>
        <w:jc w:val="both"/>
        <w:rPr>
          <w:rFonts w:ascii="Arial" w:hAnsi="Arial" w:cs="Arial"/>
          <w:sz w:val="20"/>
          <w:szCs w:val="20"/>
        </w:rPr>
      </w:pPr>
      <w:r w:rsidRPr="00892528">
        <w:rPr>
          <w:rFonts w:ascii="Arial" w:hAnsi="Arial" w:cs="Arial"/>
          <w:sz w:val="20"/>
          <w:szCs w:val="20"/>
        </w:rPr>
        <w:t>upravljanje in koordinacija</w:t>
      </w:r>
    </w:p>
    <w:p w14:paraId="02219CE9" w14:textId="77777777" w:rsidR="00654D6F" w:rsidRPr="00892528" w:rsidRDefault="00654D6F" w:rsidP="00067E74">
      <w:pPr>
        <w:widowControl/>
        <w:numPr>
          <w:ilvl w:val="0"/>
          <w:numId w:val="21"/>
        </w:numPr>
        <w:autoSpaceDE w:val="0"/>
        <w:autoSpaceDN w:val="0"/>
        <w:adjustRightInd w:val="0"/>
        <w:jc w:val="both"/>
        <w:rPr>
          <w:rFonts w:ascii="Arial" w:hAnsi="Arial" w:cs="Arial"/>
          <w:sz w:val="20"/>
          <w:szCs w:val="20"/>
        </w:rPr>
      </w:pPr>
      <w:r w:rsidRPr="00892528">
        <w:rPr>
          <w:rFonts w:ascii="Arial" w:hAnsi="Arial" w:cs="Arial"/>
          <w:sz w:val="20"/>
          <w:szCs w:val="20"/>
        </w:rPr>
        <w:t>spremljanje napredka in poročanje</w:t>
      </w:r>
    </w:p>
    <w:p w14:paraId="5E8D3D62" w14:textId="77777777" w:rsidR="00654D6F" w:rsidRPr="00892528" w:rsidRDefault="00654D6F" w:rsidP="00067E74">
      <w:pPr>
        <w:widowControl/>
        <w:numPr>
          <w:ilvl w:val="0"/>
          <w:numId w:val="21"/>
        </w:numPr>
        <w:autoSpaceDE w:val="0"/>
        <w:autoSpaceDN w:val="0"/>
        <w:adjustRightInd w:val="0"/>
        <w:jc w:val="both"/>
        <w:rPr>
          <w:rFonts w:ascii="Arial" w:hAnsi="Arial" w:cs="Arial"/>
          <w:sz w:val="20"/>
          <w:szCs w:val="20"/>
        </w:rPr>
      </w:pPr>
      <w:r w:rsidRPr="00892528">
        <w:rPr>
          <w:rFonts w:ascii="Arial" w:hAnsi="Arial" w:cs="Arial"/>
          <w:sz w:val="20"/>
          <w:szCs w:val="20"/>
        </w:rPr>
        <w:t>finančni nadzor</w:t>
      </w:r>
    </w:p>
    <w:p w14:paraId="6B78AEEB" w14:textId="77777777" w:rsidR="00654D6F" w:rsidRPr="00892528" w:rsidRDefault="00654D6F" w:rsidP="00067E74">
      <w:pPr>
        <w:widowControl/>
        <w:numPr>
          <w:ilvl w:val="0"/>
          <w:numId w:val="21"/>
        </w:numPr>
        <w:autoSpaceDE w:val="0"/>
        <w:autoSpaceDN w:val="0"/>
        <w:adjustRightInd w:val="0"/>
        <w:jc w:val="both"/>
        <w:rPr>
          <w:rFonts w:ascii="Arial" w:hAnsi="Arial" w:cs="Arial"/>
          <w:sz w:val="20"/>
          <w:szCs w:val="20"/>
        </w:rPr>
      </w:pPr>
      <w:r w:rsidRPr="00892528">
        <w:rPr>
          <w:rFonts w:ascii="Arial" w:hAnsi="Arial" w:cs="Arial"/>
          <w:sz w:val="20"/>
          <w:szCs w:val="20"/>
        </w:rPr>
        <w:t>dokumentacija in arhiviranje</w:t>
      </w:r>
    </w:p>
    <w:p w14:paraId="0FDB67CF" w14:textId="77777777" w:rsidR="00654D6F" w:rsidRDefault="00654D6F" w:rsidP="00654D6F">
      <w:pPr>
        <w:spacing w:line="288" w:lineRule="auto"/>
        <w:jc w:val="both"/>
        <w:rPr>
          <w:rFonts w:ascii="Arial" w:hAnsi="Arial" w:cs="Arial"/>
          <w:sz w:val="20"/>
          <w:szCs w:val="20"/>
          <w:shd w:val="clear" w:color="auto" w:fill="FFFFFF"/>
        </w:rPr>
      </w:pPr>
    </w:p>
    <w:p w14:paraId="6F2A1C2E" w14:textId="77777777" w:rsidR="00654D6F" w:rsidRPr="00892528" w:rsidRDefault="00654D6F" w:rsidP="00654D6F">
      <w:pPr>
        <w:jc w:val="both"/>
        <w:rPr>
          <w:rFonts w:ascii="Arial" w:hAnsi="Arial" w:cs="Arial"/>
          <w:sz w:val="20"/>
          <w:szCs w:val="20"/>
        </w:rPr>
      </w:pPr>
      <w:r w:rsidRPr="00892528">
        <w:rPr>
          <w:rFonts w:ascii="Arial" w:hAnsi="Arial" w:cs="Arial"/>
          <w:sz w:val="20"/>
          <w:szCs w:val="20"/>
        </w:rPr>
        <w:t>De</w:t>
      </w:r>
      <w:r>
        <w:rPr>
          <w:rFonts w:ascii="Arial" w:hAnsi="Arial" w:cs="Arial"/>
          <w:sz w:val="20"/>
          <w:szCs w:val="20"/>
        </w:rPr>
        <w:t>la se bodo izvajala na lokaciji</w:t>
      </w:r>
      <w:r w:rsidRPr="00892528">
        <w:rPr>
          <w:rFonts w:ascii="Arial" w:hAnsi="Arial" w:cs="Arial"/>
          <w:sz w:val="20"/>
          <w:szCs w:val="20"/>
        </w:rPr>
        <w:t xml:space="preserve"> objekt</w:t>
      </w:r>
      <w:r>
        <w:rPr>
          <w:rFonts w:ascii="Arial" w:hAnsi="Arial" w:cs="Arial"/>
          <w:sz w:val="20"/>
          <w:szCs w:val="20"/>
        </w:rPr>
        <w:t>a</w:t>
      </w:r>
      <w:r w:rsidRPr="00892528">
        <w:rPr>
          <w:rFonts w:ascii="Arial" w:hAnsi="Arial" w:cs="Arial"/>
          <w:sz w:val="20"/>
          <w:szCs w:val="20"/>
        </w:rPr>
        <w:t xml:space="preserve"> Logističnega centra v Postojni, k.o. 2490, parcele 2475/77, 2475/110, 2475/111 in 2475/112.</w:t>
      </w:r>
    </w:p>
    <w:p w14:paraId="3D880274" w14:textId="77777777" w:rsidR="00654D6F" w:rsidRPr="008A6D9C" w:rsidRDefault="00654D6F" w:rsidP="00654D6F">
      <w:pPr>
        <w:spacing w:line="288" w:lineRule="auto"/>
        <w:jc w:val="both"/>
        <w:rPr>
          <w:rFonts w:ascii="Arial" w:hAnsi="Arial" w:cs="Arial"/>
          <w:color w:val="FF0000"/>
          <w:sz w:val="20"/>
          <w:szCs w:val="20"/>
        </w:rPr>
      </w:pPr>
    </w:p>
    <w:p w14:paraId="25D2EBCB" w14:textId="77777777" w:rsidR="00654D6F" w:rsidRPr="005F4BB5" w:rsidRDefault="00654D6F" w:rsidP="00654D6F">
      <w:pPr>
        <w:autoSpaceDE w:val="0"/>
        <w:autoSpaceDN w:val="0"/>
        <w:adjustRightInd w:val="0"/>
        <w:spacing w:line="288" w:lineRule="auto"/>
        <w:jc w:val="both"/>
        <w:rPr>
          <w:rFonts w:ascii="Arial" w:hAnsi="Arial" w:cs="Arial"/>
          <w:b/>
          <w:bCs/>
          <w:strike/>
          <w:sz w:val="20"/>
          <w:szCs w:val="20"/>
        </w:rPr>
      </w:pPr>
      <w:r w:rsidRPr="005F4BB5">
        <w:rPr>
          <w:rFonts w:ascii="Arial" w:hAnsi="Arial" w:cs="Arial"/>
          <w:sz w:val="20"/>
          <w:szCs w:val="20"/>
        </w:rPr>
        <w:t xml:space="preserve">Pred oddajo ponudbe </w:t>
      </w:r>
      <w:r>
        <w:rPr>
          <w:rFonts w:ascii="Arial" w:hAnsi="Arial" w:cs="Arial"/>
          <w:sz w:val="20"/>
          <w:szCs w:val="20"/>
        </w:rPr>
        <w:t xml:space="preserve">je možen in </w:t>
      </w:r>
      <w:r w:rsidRPr="005F4BB5">
        <w:rPr>
          <w:rFonts w:ascii="Arial" w:hAnsi="Arial" w:cs="Arial"/>
          <w:sz w:val="20"/>
          <w:szCs w:val="20"/>
        </w:rPr>
        <w:t>se priporoča ogled lokacij</w:t>
      </w:r>
      <w:r>
        <w:rPr>
          <w:rFonts w:ascii="Arial" w:hAnsi="Arial" w:cs="Arial"/>
          <w:sz w:val="20"/>
          <w:szCs w:val="20"/>
        </w:rPr>
        <w:t>e ter vpogled v obstoječo dokumentacijo PZI na sedežu naročnika</w:t>
      </w:r>
      <w:r w:rsidRPr="005F4BB5">
        <w:rPr>
          <w:rFonts w:ascii="Arial" w:hAnsi="Arial" w:cs="Arial"/>
          <w:sz w:val="20"/>
          <w:szCs w:val="20"/>
        </w:rPr>
        <w:t xml:space="preserve">. Najavo za ogled je </w:t>
      </w:r>
      <w:r>
        <w:rPr>
          <w:rFonts w:ascii="Arial" w:hAnsi="Arial" w:cs="Arial"/>
          <w:sz w:val="20"/>
          <w:szCs w:val="20"/>
        </w:rPr>
        <w:t>potrebno sporočiti najkasneje 5</w:t>
      </w:r>
      <w:r w:rsidRPr="005F4BB5">
        <w:rPr>
          <w:rFonts w:ascii="Arial" w:hAnsi="Arial" w:cs="Arial"/>
          <w:sz w:val="20"/>
          <w:szCs w:val="20"/>
        </w:rPr>
        <w:t xml:space="preserve"> d</w:t>
      </w:r>
      <w:r>
        <w:rPr>
          <w:rFonts w:ascii="Arial" w:hAnsi="Arial" w:cs="Arial"/>
          <w:sz w:val="20"/>
          <w:szCs w:val="20"/>
        </w:rPr>
        <w:t xml:space="preserve">ni pred rokom za oddajo ponudbe. Kontaktna oseba za najavo je ga. Maša Špan, tel. 01 471 2861, mobitel 030 450 063 ali  </w:t>
      </w:r>
      <w:r w:rsidRPr="005F4BB5">
        <w:rPr>
          <w:rFonts w:ascii="Arial" w:hAnsi="Arial" w:cs="Arial"/>
          <w:sz w:val="20"/>
          <w:szCs w:val="20"/>
        </w:rPr>
        <w:t xml:space="preserve">e-pošta: </w:t>
      </w:r>
      <w:r>
        <w:rPr>
          <w:rFonts w:ascii="Arial" w:hAnsi="Arial" w:cs="Arial"/>
          <w:sz w:val="20"/>
          <w:szCs w:val="20"/>
        </w:rPr>
        <w:t xml:space="preserve">masa.span@mors.si in </w:t>
      </w:r>
      <w:hyperlink r:id="rId7" w:history="1">
        <w:r w:rsidRPr="00FB60FE">
          <w:rPr>
            <w:rStyle w:val="Hiperpovezava"/>
            <w:rFonts w:ascii="Arial" w:hAnsi="Arial" w:cs="Arial"/>
            <w:sz w:val="20"/>
            <w:szCs w:val="20"/>
          </w:rPr>
          <w:t>glavna.pisarna@mors.si</w:t>
        </w:r>
      </w:hyperlink>
      <w:r w:rsidRPr="005F4BB5">
        <w:rPr>
          <w:rFonts w:ascii="Arial" w:hAnsi="Arial" w:cs="Arial"/>
          <w:sz w:val="20"/>
          <w:szCs w:val="20"/>
        </w:rPr>
        <w:t xml:space="preserve">. Na samem ogledu podane informacije ali odgovori na morebitno postavljena vprašanja za naročnika niso zavezujoči. </w:t>
      </w:r>
    </w:p>
    <w:p w14:paraId="27AC8172" w14:textId="77777777" w:rsidR="00654D6F" w:rsidRPr="008A6D9C" w:rsidRDefault="00654D6F" w:rsidP="00654D6F">
      <w:pPr>
        <w:spacing w:line="288" w:lineRule="auto"/>
        <w:jc w:val="both"/>
        <w:rPr>
          <w:rFonts w:ascii="Arial" w:hAnsi="Arial" w:cs="Arial"/>
          <w:color w:val="FF0000"/>
          <w:sz w:val="20"/>
          <w:szCs w:val="20"/>
        </w:rPr>
      </w:pPr>
    </w:p>
    <w:p w14:paraId="1FEEBCD2" w14:textId="77777777" w:rsidR="00654D6F" w:rsidRPr="000F61C2" w:rsidRDefault="00654D6F" w:rsidP="00654D6F">
      <w:pPr>
        <w:pStyle w:val="Telobesedila"/>
        <w:tabs>
          <w:tab w:val="left" w:pos="0"/>
        </w:tabs>
        <w:spacing w:line="288" w:lineRule="auto"/>
        <w:rPr>
          <w:rFonts w:ascii="Arial" w:hAnsi="Arial" w:cs="Arial"/>
          <w:b w:val="0"/>
          <w:sz w:val="20"/>
        </w:rPr>
      </w:pPr>
      <w:r w:rsidRPr="000F61C2">
        <w:rPr>
          <w:rFonts w:ascii="Arial" w:hAnsi="Arial" w:cs="Arial"/>
          <w:b w:val="0"/>
          <w:sz w:val="20"/>
        </w:rPr>
        <w:t>Ponudnik odda ponudbo za celotno evidenčno naročilo.</w:t>
      </w:r>
    </w:p>
    <w:p w14:paraId="24CE85EE" w14:textId="77777777" w:rsidR="006F5D06" w:rsidRDefault="006F5D06" w:rsidP="00654D6F">
      <w:pPr>
        <w:spacing w:line="288" w:lineRule="auto"/>
        <w:jc w:val="both"/>
        <w:rPr>
          <w:rFonts w:ascii="Arial" w:hAnsi="Arial" w:cs="Arial"/>
          <w:b/>
          <w:bCs/>
          <w:sz w:val="20"/>
          <w:szCs w:val="20"/>
        </w:rPr>
      </w:pPr>
    </w:p>
    <w:p w14:paraId="21F4B36F" w14:textId="77777777" w:rsidR="00654D6F" w:rsidRPr="008A6D9C" w:rsidRDefault="00654D6F" w:rsidP="00654D6F">
      <w:pPr>
        <w:spacing w:line="288" w:lineRule="auto"/>
        <w:jc w:val="both"/>
        <w:rPr>
          <w:rFonts w:ascii="Arial" w:hAnsi="Arial" w:cs="Arial"/>
          <w:b/>
          <w:bCs/>
          <w:sz w:val="20"/>
          <w:szCs w:val="20"/>
        </w:rPr>
      </w:pPr>
      <w:r w:rsidRPr="008A6D9C">
        <w:rPr>
          <w:rFonts w:ascii="Arial" w:hAnsi="Arial" w:cs="Arial"/>
          <w:b/>
          <w:bCs/>
          <w:sz w:val="20"/>
          <w:szCs w:val="20"/>
        </w:rPr>
        <w:t>Zahteve naročnika:</w:t>
      </w:r>
    </w:p>
    <w:p w14:paraId="4394771A" w14:textId="77777777" w:rsidR="00654D6F" w:rsidRPr="00464B42" w:rsidRDefault="00654D6F" w:rsidP="00654D6F">
      <w:pPr>
        <w:jc w:val="both"/>
        <w:rPr>
          <w:rFonts w:ascii="Arial" w:hAnsi="Arial" w:cs="Arial"/>
          <w:sz w:val="20"/>
          <w:szCs w:val="20"/>
        </w:rPr>
      </w:pPr>
      <w:r w:rsidRPr="00464B42">
        <w:rPr>
          <w:rFonts w:ascii="Arial" w:hAnsi="Arial" w:cs="Arial"/>
          <w:bCs/>
          <w:sz w:val="20"/>
          <w:szCs w:val="20"/>
        </w:rPr>
        <w:t xml:space="preserve">Ponudbena cena mora kriti vse stroške, ki jih ima ponudnik z realizacijo predmeta </w:t>
      </w:r>
      <w:r>
        <w:rPr>
          <w:rFonts w:ascii="Arial" w:hAnsi="Arial" w:cs="Arial"/>
          <w:bCs/>
          <w:sz w:val="20"/>
          <w:szCs w:val="20"/>
        </w:rPr>
        <w:t>evidenčnega</w:t>
      </w:r>
      <w:r w:rsidRPr="00464B42">
        <w:rPr>
          <w:rFonts w:ascii="Arial" w:hAnsi="Arial" w:cs="Arial"/>
          <w:bCs/>
          <w:sz w:val="20"/>
          <w:szCs w:val="20"/>
        </w:rPr>
        <w:t xml:space="preserve"> naročila.</w:t>
      </w:r>
    </w:p>
    <w:p w14:paraId="31A9E8C1" w14:textId="77777777" w:rsidR="00654D6F" w:rsidRPr="00464B42" w:rsidRDefault="00654D6F" w:rsidP="00654D6F">
      <w:pPr>
        <w:spacing w:before="60" w:after="120" w:line="276" w:lineRule="auto"/>
        <w:jc w:val="both"/>
        <w:rPr>
          <w:rFonts w:ascii="Arial" w:hAnsi="Arial" w:cs="Arial"/>
          <w:bCs/>
          <w:color w:val="C00000"/>
          <w:sz w:val="20"/>
          <w:szCs w:val="20"/>
        </w:rPr>
      </w:pPr>
    </w:p>
    <w:p w14:paraId="5E52F274" w14:textId="77777777" w:rsidR="00654D6F" w:rsidRPr="00464B42" w:rsidRDefault="00654D6F" w:rsidP="00654D6F">
      <w:pPr>
        <w:spacing w:line="288" w:lineRule="auto"/>
        <w:jc w:val="both"/>
        <w:rPr>
          <w:rFonts w:ascii="Arial" w:hAnsi="Arial" w:cs="Arial"/>
          <w:bCs/>
          <w:sz w:val="20"/>
          <w:szCs w:val="20"/>
        </w:rPr>
      </w:pPr>
      <w:r w:rsidRPr="00464B42">
        <w:rPr>
          <w:rFonts w:ascii="Arial" w:hAnsi="Arial" w:cs="Arial"/>
          <w:bCs/>
          <w:sz w:val="20"/>
          <w:szCs w:val="20"/>
        </w:rPr>
        <w:t xml:space="preserve">Ponudnik poda vrednost storitve v odstotkih glede na ocenjeno vrednost </w:t>
      </w:r>
      <w:r>
        <w:rPr>
          <w:rFonts w:ascii="Arial" w:hAnsi="Arial" w:cs="Arial"/>
          <w:bCs/>
          <w:sz w:val="20"/>
          <w:szCs w:val="20"/>
        </w:rPr>
        <w:t xml:space="preserve">naročila GOI del - </w:t>
      </w:r>
      <w:r>
        <w:rPr>
          <w:rFonts w:ascii="Arial" w:hAnsi="Arial" w:cs="Arial"/>
          <w:sz w:val="20"/>
          <w:szCs w:val="20"/>
        </w:rPr>
        <w:t xml:space="preserve"> izvedba vodovodnega priključka in ureditev kanalizacije na območju RLC Postojna</w:t>
      </w:r>
      <w:r w:rsidRPr="00464B42">
        <w:rPr>
          <w:rFonts w:ascii="Arial" w:hAnsi="Arial" w:cs="Arial"/>
          <w:bCs/>
          <w:sz w:val="20"/>
          <w:szCs w:val="20"/>
        </w:rPr>
        <w:t xml:space="preserve">. </w:t>
      </w:r>
    </w:p>
    <w:p w14:paraId="2F2C2AC7" w14:textId="77777777" w:rsidR="00654D6F" w:rsidRPr="00464B42" w:rsidRDefault="00654D6F" w:rsidP="00654D6F">
      <w:pPr>
        <w:spacing w:line="288" w:lineRule="auto"/>
        <w:jc w:val="both"/>
        <w:rPr>
          <w:rFonts w:ascii="Arial" w:hAnsi="Arial" w:cs="Arial"/>
          <w:bCs/>
          <w:sz w:val="20"/>
          <w:szCs w:val="20"/>
        </w:rPr>
      </w:pPr>
    </w:p>
    <w:p w14:paraId="4C71D794" w14:textId="77777777" w:rsidR="00654D6F" w:rsidRPr="00464B42" w:rsidRDefault="00654D6F" w:rsidP="00654D6F">
      <w:pPr>
        <w:spacing w:line="288" w:lineRule="auto"/>
        <w:jc w:val="both"/>
        <w:rPr>
          <w:rFonts w:ascii="Arial" w:hAnsi="Arial" w:cs="Arial"/>
          <w:bCs/>
          <w:sz w:val="20"/>
          <w:szCs w:val="20"/>
        </w:rPr>
      </w:pPr>
      <w:r w:rsidRPr="00464B42">
        <w:rPr>
          <w:rFonts w:ascii="Arial" w:hAnsi="Arial" w:cs="Arial"/>
          <w:bCs/>
          <w:sz w:val="20"/>
          <w:szCs w:val="20"/>
        </w:rPr>
        <w:t xml:space="preserve">Navedeni odstotek je fiksen za čas trajanja pogodbe in velja tudi v primeru spremembe investicijske vrednosti. Obračun in končna pogodbena vrednost bo temeljila na osnovi vrednosti realiziranih </w:t>
      </w:r>
      <w:r>
        <w:rPr>
          <w:rFonts w:ascii="Arial" w:hAnsi="Arial" w:cs="Arial"/>
          <w:bCs/>
          <w:sz w:val="20"/>
          <w:szCs w:val="20"/>
        </w:rPr>
        <w:t xml:space="preserve">GOI </w:t>
      </w:r>
      <w:r w:rsidRPr="00464B42">
        <w:rPr>
          <w:rFonts w:ascii="Arial" w:hAnsi="Arial" w:cs="Arial"/>
          <w:bCs/>
          <w:sz w:val="20"/>
          <w:szCs w:val="20"/>
        </w:rPr>
        <w:t>del</w:t>
      </w:r>
      <w:r>
        <w:rPr>
          <w:rFonts w:ascii="Arial" w:hAnsi="Arial" w:cs="Arial"/>
          <w:bCs/>
          <w:sz w:val="20"/>
          <w:szCs w:val="20"/>
        </w:rPr>
        <w:t xml:space="preserve"> (brez naknadno naročenih in nepredvidenih del), ki se izračunajo iz potrjenih začasnih situacij izvajalcev, ki bodo temeljile na funkcionalno zaključenih sklopih (ključ v roke)</w:t>
      </w:r>
      <w:r w:rsidRPr="00464B42">
        <w:rPr>
          <w:rFonts w:ascii="Arial" w:hAnsi="Arial" w:cs="Arial"/>
          <w:bCs/>
          <w:sz w:val="20"/>
          <w:szCs w:val="20"/>
        </w:rPr>
        <w:t>.</w:t>
      </w:r>
    </w:p>
    <w:p w14:paraId="466826F3" w14:textId="77777777" w:rsidR="00654D6F" w:rsidRPr="00464B42" w:rsidRDefault="00654D6F" w:rsidP="00654D6F">
      <w:pPr>
        <w:spacing w:line="288" w:lineRule="auto"/>
        <w:jc w:val="both"/>
        <w:rPr>
          <w:rFonts w:ascii="Arial" w:hAnsi="Arial" w:cs="Arial"/>
          <w:sz w:val="20"/>
          <w:szCs w:val="20"/>
        </w:rPr>
      </w:pPr>
    </w:p>
    <w:p w14:paraId="24AB1E7B" w14:textId="77777777" w:rsidR="00654D6F" w:rsidRPr="00464B42" w:rsidRDefault="00654D6F" w:rsidP="00654D6F">
      <w:pPr>
        <w:spacing w:line="288" w:lineRule="auto"/>
        <w:jc w:val="both"/>
        <w:rPr>
          <w:rFonts w:ascii="Arial" w:hAnsi="Arial" w:cs="Arial"/>
          <w:sz w:val="20"/>
          <w:szCs w:val="20"/>
        </w:rPr>
      </w:pPr>
      <w:r w:rsidRPr="00464B42">
        <w:rPr>
          <w:rFonts w:ascii="Arial" w:hAnsi="Arial" w:cs="Arial"/>
          <w:sz w:val="20"/>
          <w:szCs w:val="20"/>
        </w:rPr>
        <w:t>Ponudnik mora pri izdelavi ponudbe upoštevati in v ponudbeno ceno vkalkulirati vse stroške za izvedbo pogodbenih del. Ponudnik mora ponuditi vsa dela, ki so predmet javnega naročila v celoti. Ne more se prijaviti za izvajanje posameznih del predmetnega javnega naročila.</w:t>
      </w:r>
    </w:p>
    <w:p w14:paraId="53BD253B" w14:textId="77777777" w:rsidR="00654D6F" w:rsidRPr="00464B42" w:rsidRDefault="00654D6F" w:rsidP="00654D6F">
      <w:pPr>
        <w:spacing w:line="288" w:lineRule="auto"/>
        <w:jc w:val="both"/>
        <w:rPr>
          <w:rFonts w:ascii="Arial" w:hAnsi="Arial" w:cs="Arial"/>
          <w:sz w:val="20"/>
          <w:szCs w:val="20"/>
        </w:rPr>
      </w:pPr>
    </w:p>
    <w:p w14:paraId="1A4A2C64" w14:textId="77777777" w:rsidR="00654D6F" w:rsidRPr="00464B42" w:rsidRDefault="00654D6F" w:rsidP="00654D6F">
      <w:pPr>
        <w:spacing w:line="288" w:lineRule="auto"/>
        <w:jc w:val="both"/>
        <w:rPr>
          <w:rFonts w:ascii="Arial" w:hAnsi="Arial" w:cs="Arial"/>
          <w:sz w:val="20"/>
          <w:szCs w:val="20"/>
        </w:rPr>
      </w:pPr>
      <w:r w:rsidRPr="00464B42">
        <w:rPr>
          <w:rFonts w:ascii="Arial" w:hAnsi="Arial" w:cs="Arial"/>
          <w:sz w:val="20"/>
          <w:szCs w:val="20"/>
        </w:rPr>
        <w:t>V ponudbeni ceni morajo biti zajeti vsi stroški, potrebni za celovito izvedbo storitve. Ponudbena cena mora zajemati vse pogodbene storitve, ki se jih izvaja tako v času gradnje kot tudi v času po zaključku gradnje do končnega prevzema gradnje ter zaključnega obračuna izvedenih GOI del. Te aktivnosti so obveza ponudnika in se ne doplačujejo posebej.</w:t>
      </w:r>
    </w:p>
    <w:p w14:paraId="2A95B7A5" w14:textId="77777777" w:rsidR="00654D6F" w:rsidRDefault="00654D6F" w:rsidP="00654D6F">
      <w:pPr>
        <w:pStyle w:val="Naslov3"/>
        <w:tabs>
          <w:tab w:val="left" w:pos="426"/>
        </w:tabs>
        <w:spacing w:line="288" w:lineRule="auto"/>
        <w:jc w:val="both"/>
        <w:rPr>
          <w:rFonts w:ascii="Arial" w:hAnsi="Arial" w:cs="Arial"/>
          <w:sz w:val="20"/>
        </w:rPr>
      </w:pPr>
    </w:p>
    <w:p w14:paraId="4CB2FB13" w14:textId="77777777" w:rsidR="00654D6F" w:rsidRPr="00681B09" w:rsidRDefault="00654D6F" w:rsidP="00654D6F">
      <w:pPr>
        <w:spacing w:line="288" w:lineRule="auto"/>
        <w:jc w:val="both"/>
        <w:rPr>
          <w:rFonts w:ascii="Arial" w:hAnsi="Arial" w:cs="Arial"/>
          <w:sz w:val="20"/>
          <w:szCs w:val="20"/>
        </w:rPr>
      </w:pPr>
      <w:r w:rsidRPr="00681B09">
        <w:rPr>
          <w:rFonts w:ascii="Arial" w:hAnsi="Arial" w:cs="Arial"/>
          <w:sz w:val="20"/>
          <w:szCs w:val="20"/>
        </w:rPr>
        <w:t>Strokovni nadzor nad izvajanjem gradnje mora biti izvajan na način, da se z njim zadosti vse zahteve, vezane na nadzor nad gradnjo, kot je opredeljeno v veljavni zakonodaji.</w:t>
      </w:r>
    </w:p>
    <w:p w14:paraId="0956E258" w14:textId="77777777" w:rsidR="00654D6F" w:rsidRDefault="00654D6F" w:rsidP="00654D6F">
      <w:pPr>
        <w:rPr>
          <w:lang w:eastAsia="en-US"/>
        </w:rPr>
      </w:pPr>
    </w:p>
    <w:p w14:paraId="653606A9" w14:textId="77777777" w:rsidR="00654D6F" w:rsidRPr="00892528" w:rsidRDefault="00654D6F" w:rsidP="00654D6F">
      <w:pPr>
        <w:jc w:val="both"/>
        <w:rPr>
          <w:rFonts w:ascii="Arial" w:hAnsi="Arial" w:cs="Arial"/>
          <w:sz w:val="20"/>
          <w:szCs w:val="20"/>
        </w:rPr>
      </w:pPr>
      <w:r w:rsidRPr="00892528">
        <w:rPr>
          <w:rFonts w:ascii="Arial" w:hAnsi="Arial" w:cs="Arial"/>
          <w:sz w:val="20"/>
          <w:szCs w:val="20"/>
        </w:rPr>
        <w:t xml:space="preserve">Izbrani ponudnik mora v roku 5 (petih) koledarskih dni po podpisu pogodbe predložiti soglasja za varnostno preverjanje. </w:t>
      </w:r>
    </w:p>
    <w:p w14:paraId="64AA602D" w14:textId="77777777" w:rsidR="00654D6F" w:rsidRPr="00892528" w:rsidRDefault="00654D6F" w:rsidP="00654D6F">
      <w:pPr>
        <w:jc w:val="both"/>
        <w:rPr>
          <w:rFonts w:ascii="Arial" w:hAnsi="Arial" w:cs="Arial"/>
          <w:sz w:val="20"/>
          <w:szCs w:val="20"/>
        </w:rPr>
      </w:pPr>
    </w:p>
    <w:p w14:paraId="773895EE" w14:textId="77777777" w:rsidR="00654D6F" w:rsidRPr="00892528" w:rsidRDefault="00654D6F" w:rsidP="00D30E6A">
      <w:pPr>
        <w:jc w:val="both"/>
        <w:rPr>
          <w:rFonts w:ascii="Arial" w:hAnsi="Arial" w:cs="Arial"/>
          <w:b/>
          <w:bCs/>
          <w:sz w:val="20"/>
          <w:szCs w:val="20"/>
          <w:u w:val="single"/>
        </w:rPr>
      </w:pPr>
      <w:r w:rsidRPr="00892528">
        <w:rPr>
          <w:rFonts w:ascii="Arial" w:hAnsi="Arial" w:cs="Arial"/>
          <w:b/>
          <w:bCs/>
          <w:sz w:val="20"/>
          <w:szCs w:val="20"/>
          <w:u w:val="single"/>
        </w:rPr>
        <w:t>10 koledarskih dni po zapisniški uvedbi strokovnega nadzora v delo, se naročniku posreduje »potrdilo o pregledu PZI projektne dokumentacije« z namenom naročnika opozoriti na</w:t>
      </w:r>
      <w:r w:rsidR="00D30E6A">
        <w:rPr>
          <w:rFonts w:ascii="Arial" w:hAnsi="Arial" w:cs="Arial"/>
          <w:b/>
          <w:bCs/>
          <w:sz w:val="20"/>
          <w:szCs w:val="20"/>
          <w:u w:val="single"/>
        </w:rPr>
        <w:t xml:space="preserve"> </w:t>
      </w:r>
      <w:r w:rsidRPr="00892528">
        <w:rPr>
          <w:rFonts w:ascii="Arial" w:hAnsi="Arial" w:cs="Arial"/>
          <w:b/>
          <w:bCs/>
          <w:sz w:val="20"/>
          <w:szCs w:val="20"/>
          <w:u w:val="single"/>
        </w:rPr>
        <w:t>morebitne napake, nejasnosti ali pomanjkljivosti projektne dokumentacije, ki jih lahko ugotovi kot skrben izvajalec izvajanja strokovnega nadzora nad izvedbo GOI del.</w:t>
      </w:r>
    </w:p>
    <w:p w14:paraId="50DCC7C4" w14:textId="77777777" w:rsidR="00654D6F" w:rsidRPr="00892528" w:rsidRDefault="00654D6F" w:rsidP="00D30E6A">
      <w:pPr>
        <w:jc w:val="both"/>
        <w:rPr>
          <w:rFonts w:ascii="Arial" w:hAnsi="Arial" w:cs="Arial"/>
          <w:sz w:val="20"/>
          <w:szCs w:val="20"/>
        </w:rPr>
      </w:pPr>
    </w:p>
    <w:p w14:paraId="40E8913B" w14:textId="77777777" w:rsidR="00654D6F" w:rsidRPr="00892528" w:rsidRDefault="00654D6F" w:rsidP="00654D6F">
      <w:pPr>
        <w:jc w:val="both"/>
        <w:rPr>
          <w:rFonts w:ascii="Arial" w:hAnsi="Arial" w:cs="Arial"/>
          <w:sz w:val="20"/>
          <w:szCs w:val="20"/>
        </w:rPr>
      </w:pPr>
      <w:r w:rsidRPr="00892528">
        <w:rPr>
          <w:rFonts w:ascii="Arial" w:hAnsi="Arial" w:cs="Arial"/>
          <w:sz w:val="20"/>
          <w:szCs w:val="20"/>
        </w:rPr>
        <w:t xml:space="preserve">Na uvedbi v delo mora izvajalec predložiti terminski plan ter načrt ureditve gradbišča. </w:t>
      </w:r>
    </w:p>
    <w:p w14:paraId="351854E8" w14:textId="77777777" w:rsidR="00654D6F" w:rsidRDefault="00654D6F" w:rsidP="00654D6F">
      <w:pPr>
        <w:rPr>
          <w:lang w:eastAsia="en-US"/>
        </w:rPr>
      </w:pPr>
    </w:p>
    <w:p w14:paraId="017E2545" w14:textId="77777777" w:rsidR="00654D6F" w:rsidRDefault="00654D6F" w:rsidP="00654D6F">
      <w:pPr>
        <w:rPr>
          <w:lang w:eastAsia="en-US"/>
        </w:rPr>
      </w:pPr>
    </w:p>
    <w:p w14:paraId="5F688B80" w14:textId="77777777" w:rsidR="00654D6F" w:rsidRPr="00892528" w:rsidRDefault="00654D6F" w:rsidP="00654D6F">
      <w:pPr>
        <w:autoSpaceDE w:val="0"/>
        <w:autoSpaceDN w:val="0"/>
        <w:adjustRightInd w:val="0"/>
        <w:jc w:val="both"/>
        <w:rPr>
          <w:rFonts w:ascii="Arial" w:hAnsi="Arial" w:cs="Arial"/>
          <w:b/>
          <w:bCs/>
          <w:sz w:val="20"/>
          <w:szCs w:val="20"/>
          <w:u w:val="single"/>
        </w:rPr>
      </w:pPr>
      <w:r w:rsidRPr="00892528">
        <w:rPr>
          <w:rFonts w:ascii="Arial" w:hAnsi="Arial" w:cs="Arial"/>
          <w:b/>
          <w:bCs/>
          <w:sz w:val="20"/>
          <w:szCs w:val="20"/>
          <w:u w:val="single"/>
        </w:rPr>
        <w:t>STROKOVNI NADZOR (področje gradbeništva, geodezije):</w:t>
      </w:r>
    </w:p>
    <w:p w14:paraId="48BC999F"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vključuje celovito in strokovno spremljanje, koordinacijo in nadzor nad celotnim projektom, vključno z tehničnim nadzorom, obsežnim upravljanjem projekta, zagotavljanjem kakovosti, skladnosti ter komunikacijo med vsemi udeleženci projekta.</w:t>
      </w:r>
    </w:p>
    <w:p w14:paraId="065E5231"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od naročnika prevzame vso potrebno dokumentacijo in sodeluje pri uvedbi izvajalca GOI del v delo ter redno spremlja gradnjo na gradbišču.</w:t>
      </w:r>
    </w:p>
    <w:p w14:paraId="6B83C4B7"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preveri in potrdi terminski plan aktivnosti za izvedbo projekta kot celote in za posamezne časovne mejnike ter ga redno spremlja.</w:t>
      </w:r>
    </w:p>
    <w:p w14:paraId="391E930C"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zagotovi kakovost nadzora v skladu z zakonom, pravili stroke, dokumentacijo za izvedbo GOI del, prostorskim izvedbenim aktom, gradbenimi in drugimi predpisi ter gradbenim dovoljenjem.</w:t>
      </w:r>
    </w:p>
    <w:p w14:paraId="64FC02DB"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vsakodnevno oz. po strokovni presoji in potrebi izvaja nadzor na gradbišču s strani odgovornega nadzornika in preverja kapacitete, osebje, opremo, naročila, tehnologijo in sisteme notranje kontrole.</w:t>
      </w:r>
    </w:p>
    <w:p w14:paraId="3306810C"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v dogovoru z naročnikom odobrava ali zavrača alternativne, dodatne ali kakršne koli zahteve izvajalca GOI del ter odobri ali zavrne zahtevo za podaljšanje roka dokončanja GOI del.</w:t>
      </w:r>
    </w:p>
    <w:p w14:paraId="1B917C02"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potrjuje gradbeni dnevnik in knjige obračunskih izmer v skladu z določili pogodbe z izvajalcem GOI del.</w:t>
      </w:r>
    </w:p>
    <w:p w14:paraId="374F199E"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izvaja nadzor nad dobavo, montažo in zagonom opreme ter količino in vrsto gradbenih odpadkov, ki jih je treba oddati v predelavo ali odstranjevanje.</w:t>
      </w:r>
    </w:p>
    <w:p w14:paraId="70968169"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vodi tedenske operativne sestanke na gradbišču z izdelavo ustreznih zapisnikov in izdeluje mesečna poročila o napredovanju del v tekočem mesecu z navedbo odprte problematike, ki jih redno pošilja oziroma posreduje naročniku.</w:t>
      </w:r>
    </w:p>
    <w:p w14:paraId="58EF9021"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lastRenderedPageBreak/>
        <w:t>nadzoruje, ali se gradnja izvaja po potrjeni projektni dokumentaciji za izvedbo, s poudarkom na racionalnosti izvedbe in kakovosti, in morebitne potrebe po spremembi ali dopolnitvi dokumentacije za izvedbo gradnje pravočasno sporoči investitorju in jih z njim ter s projektantom uskladi.</w:t>
      </w:r>
    </w:p>
    <w:p w14:paraId="79792CE8"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ustno in pisno opozarja udeležence pri graditvi objektov, če ugotovi kršitve in dejanja, ki so v nasprotju z določbami zakona, in ustavi gradnjo objekta, če se kršitve kljub opozorilu nadaljujejo ali napake, nastale kot posledica teh kršitev, niso pravočasno odpravljene.</w:t>
      </w:r>
    </w:p>
    <w:p w14:paraId="38BCC834"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nadzira pravilnost vpisa sprememb, nastalih med gradnjo, v dokumentacijo za izvedbo gradnje, ki jih zabeleži izvajalec GOI del in so podlaga za izdelavo dokumentacije za pridobitev uporabnega dovoljenja.</w:t>
      </w:r>
    </w:p>
    <w:p w14:paraId="3D59398C"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udeležencem pri pripravi in zagotavljanju predpisanih dokumentov zagotovi informacije in strokovno podporo s svojega področja dela.</w:t>
      </w:r>
    </w:p>
    <w:p w14:paraId="230194B7"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sodeluje pri reševanju morebitnih sporov nastalih med naročnikom in izvajalcem del, pri delu arbitražnih komisij, oziroma pri pristojnem sodišču, ter pri uvedbi izvajalca gradnje v posel, kvalitetnem pregledu in prevzemu izvedenih del.</w:t>
      </w:r>
    </w:p>
    <w:p w14:paraId="0EB2F6B1"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izvaja finančni nadzor glede sklenjene pogodbe za izvajanje investicije, organizira in sodeluje pri končnem obračunu med naročnikom in izvajalcem, sodeluje pri primopredaji objekta in izvaja nadzor nad odpravo pomanjkljivosti.</w:t>
      </w:r>
    </w:p>
    <w:p w14:paraId="02AE9F59"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sodeluje pri pridobitvi uporabnega dovoljenja.</w:t>
      </w:r>
    </w:p>
    <w:p w14:paraId="0023D1E8"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pomoč pri prijavi začetka gradnje.</w:t>
      </w:r>
    </w:p>
    <w:p w14:paraId="79386A13"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pomoč pri pisnem obvestilu upravljalca o pričetku izvedbe del na podlagi sporazuma o uporabi zemljišča, parcele št. 2611/40, k.o. 2490 Postojna.</w:t>
      </w:r>
    </w:p>
    <w:p w14:paraId="044A65F8"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pomoč pri pisnem obvestilu vseh mnenjedajalcev o pričetku del, vključno z Direkcijo RS za infrastrukturo, Elektro Primorske, Kovod Postojna, Občino Postojna, Telekomom Slovenije, Zavodom za varstvo kulturne dediščine (ZVKD) ter Slovenskimi železnicami (SŽ).</w:t>
      </w:r>
    </w:p>
    <w:p w14:paraId="3536832E" w14:textId="77777777" w:rsidR="00654D6F" w:rsidRPr="00892528" w:rsidRDefault="00654D6F" w:rsidP="00654D6F">
      <w:pPr>
        <w:pStyle w:val="Odstavekseznama"/>
        <w:suppressAutoHyphens/>
        <w:autoSpaceDE w:val="0"/>
        <w:autoSpaceDN w:val="0"/>
        <w:adjustRightInd w:val="0"/>
        <w:jc w:val="both"/>
        <w:rPr>
          <w:rFonts w:ascii="Arial" w:hAnsi="Arial" w:cs="Arial"/>
          <w:sz w:val="20"/>
          <w:szCs w:val="20"/>
        </w:rPr>
      </w:pPr>
    </w:p>
    <w:p w14:paraId="07535C5F"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 xml:space="preserve">nadzor nad </w:t>
      </w:r>
      <w:r w:rsidR="000821EA">
        <w:rPr>
          <w:rFonts w:ascii="Arial" w:hAnsi="Arial" w:cs="Arial"/>
          <w:sz w:val="20"/>
          <w:szCs w:val="20"/>
        </w:rPr>
        <w:t>geodetsko terensko izmero</w:t>
      </w:r>
      <w:r w:rsidRPr="00892528">
        <w:rPr>
          <w:rFonts w:ascii="Arial" w:hAnsi="Arial" w:cs="Arial"/>
          <w:sz w:val="20"/>
          <w:szCs w:val="20"/>
        </w:rPr>
        <w:t xml:space="preserve"> (višinske točke, nakloni terena, obstoječa </w:t>
      </w:r>
      <w:r w:rsidR="000821EA">
        <w:rPr>
          <w:rFonts w:ascii="Arial" w:hAnsi="Arial" w:cs="Arial"/>
          <w:sz w:val="20"/>
          <w:szCs w:val="20"/>
        </w:rPr>
        <w:t xml:space="preserve">gospodarska javna </w:t>
      </w:r>
      <w:r w:rsidRPr="00892528">
        <w:rPr>
          <w:rFonts w:ascii="Arial" w:hAnsi="Arial" w:cs="Arial"/>
          <w:sz w:val="20"/>
          <w:szCs w:val="20"/>
        </w:rPr>
        <w:t>infrastruktura</w:t>
      </w:r>
      <w:r w:rsidR="000821EA">
        <w:rPr>
          <w:rFonts w:ascii="Arial" w:hAnsi="Arial" w:cs="Arial"/>
          <w:sz w:val="20"/>
          <w:szCs w:val="20"/>
        </w:rPr>
        <w:t>,…</w:t>
      </w:r>
      <w:r w:rsidRPr="00892528">
        <w:rPr>
          <w:rFonts w:ascii="Arial" w:hAnsi="Arial" w:cs="Arial"/>
          <w:sz w:val="20"/>
          <w:szCs w:val="20"/>
        </w:rPr>
        <w:t>)</w:t>
      </w:r>
    </w:p>
    <w:p w14:paraId="240B6821"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 xml:space="preserve">geodetski nadzor nad določevanjem koordinat gradbenih elementov (jaški, cevi, priključki,…) </w:t>
      </w:r>
    </w:p>
    <w:p w14:paraId="64A675A1" w14:textId="77777777" w:rsidR="00654D6F" w:rsidRPr="000821EA" w:rsidRDefault="00654D6F" w:rsidP="00312BB2">
      <w:pPr>
        <w:pStyle w:val="Odstavekseznama"/>
        <w:numPr>
          <w:ilvl w:val="0"/>
          <w:numId w:val="23"/>
        </w:numPr>
        <w:suppressAutoHyphens/>
        <w:autoSpaceDE w:val="0"/>
        <w:autoSpaceDN w:val="0"/>
        <w:adjustRightInd w:val="0"/>
        <w:jc w:val="both"/>
        <w:rPr>
          <w:rFonts w:ascii="Arial" w:hAnsi="Arial" w:cs="Arial"/>
          <w:sz w:val="20"/>
          <w:szCs w:val="20"/>
        </w:rPr>
      </w:pPr>
      <w:r w:rsidRPr="000821EA">
        <w:rPr>
          <w:rFonts w:ascii="Arial" w:hAnsi="Arial" w:cs="Arial"/>
          <w:sz w:val="20"/>
          <w:szCs w:val="20"/>
        </w:rPr>
        <w:t xml:space="preserve">geodetski nadzor nad označevanjem </w:t>
      </w:r>
      <w:r w:rsidR="000821EA" w:rsidRPr="000821EA">
        <w:rPr>
          <w:rFonts w:ascii="Arial" w:hAnsi="Arial" w:cs="Arial"/>
          <w:sz w:val="20"/>
          <w:szCs w:val="20"/>
        </w:rPr>
        <w:t xml:space="preserve">novih tras vodovoda in kanalizacije </w:t>
      </w:r>
      <w:r w:rsidR="000821EA">
        <w:rPr>
          <w:rFonts w:ascii="Arial" w:hAnsi="Arial" w:cs="Arial"/>
          <w:sz w:val="20"/>
          <w:szCs w:val="20"/>
        </w:rPr>
        <w:t>z</w:t>
      </w:r>
      <w:r w:rsidR="000821EA" w:rsidRPr="000821EA">
        <w:rPr>
          <w:rFonts w:ascii="Arial" w:hAnsi="Arial" w:cs="Arial"/>
          <w:sz w:val="20"/>
          <w:szCs w:val="20"/>
        </w:rPr>
        <w:t xml:space="preserve"> </w:t>
      </w:r>
      <w:r w:rsidR="000821EA">
        <w:rPr>
          <w:rFonts w:ascii="Arial" w:hAnsi="Arial" w:cs="Arial"/>
          <w:sz w:val="20"/>
          <w:szCs w:val="20"/>
        </w:rPr>
        <w:t>izvedbo</w:t>
      </w:r>
      <w:r w:rsidRPr="000821EA">
        <w:rPr>
          <w:rFonts w:ascii="Arial" w:hAnsi="Arial" w:cs="Arial"/>
          <w:sz w:val="20"/>
          <w:szCs w:val="20"/>
        </w:rPr>
        <w:t xml:space="preserve"> profiliranja terena (za položitev cevi vodovoda in kanalizacije, pri čemer bo zagotovil ustrezno drenažo in padec terena za optimalno delovanje sistema v skladu z zahtevami)</w:t>
      </w:r>
      <w:r w:rsidR="000821EA">
        <w:rPr>
          <w:rFonts w:ascii="Arial" w:hAnsi="Arial" w:cs="Arial"/>
          <w:sz w:val="20"/>
          <w:szCs w:val="20"/>
        </w:rPr>
        <w:t>.</w:t>
      </w:r>
    </w:p>
    <w:p w14:paraId="60FB91CE" w14:textId="77777777" w:rsidR="00654D6F" w:rsidRPr="00892528" w:rsidRDefault="00654D6F" w:rsidP="00067E74">
      <w:pPr>
        <w:pStyle w:val="Odstavekseznama"/>
        <w:numPr>
          <w:ilvl w:val="0"/>
          <w:numId w:val="23"/>
        </w:numPr>
        <w:suppressAutoHyphens/>
        <w:autoSpaceDE w:val="0"/>
        <w:autoSpaceDN w:val="0"/>
        <w:adjustRightInd w:val="0"/>
        <w:jc w:val="both"/>
        <w:rPr>
          <w:rFonts w:ascii="Arial" w:hAnsi="Arial" w:cs="Arial"/>
          <w:sz w:val="20"/>
          <w:szCs w:val="20"/>
        </w:rPr>
      </w:pPr>
      <w:r w:rsidRPr="00892528">
        <w:rPr>
          <w:rFonts w:ascii="Arial" w:hAnsi="Arial" w:cs="Arial"/>
          <w:sz w:val="20"/>
          <w:szCs w:val="20"/>
        </w:rPr>
        <w:t xml:space="preserve">nadzor nad </w:t>
      </w:r>
      <w:r w:rsidR="000821EA">
        <w:rPr>
          <w:rFonts w:ascii="Arial" w:hAnsi="Arial" w:cs="Arial"/>
          <w:sz w:val="20"/>
          <w:szCs w:val="20"/>
        </w:rPr>
        <w:t>izdelavo geodetske izmere novega stanja s</w:t>
      </w:r>
      <w:r w:rsidRPr="00892528">
        <w:rPr>
          <w:rFonts w:ascii="Arial" w:hAnsi="Arial" w:cs="Arial"/>
          <w:sz w:val="20"/>
          <w:szCs w:val="20"/>
        </w:rPr>
        <w:t xml:space="preserve"> poročilom izvajalca GOI del</w:t>
      </w:r>
      <w:r w:rsidR="000821EA">
        <w:rPr>
          <w:rFonts w:ascii="Arial" w:hAnsi="Arial" w:cs="Arial"/>
          <w:sz w:val="20"/>
          <w:szCs w:val="20"/>
        </w:rPr>
        <w:t>,</w:t>
      </w:r>
      <w:r w:rsidRPr="00892528">
        <w:rPr>
          <w:rFonts w:ascii="Arial" w:hAnsi="Arial" w:cs="Arial"/>
          <w:sz w:val="20"/>
          <w:szCs w:val="20"/>
        </w:rPr>
        <w:t xml:space="preserve"> v katerem bodo zajeti vsi izvedeni postopki, meritve, ocene ter certifikat</w:t>
      </w:r>
      <w:r w:rsidR="000821EA">
        <w:rPr>
          <w:rFonts w:ascii="Arial" w:hAnsi="Arial" w:cs="Arial"/>
          <w:sz w:val="20"/>
          <w:szCs w:val="20"/>
        </w:rPr>
        <w:t>.</w:t>
      </w:r>
    </w:p>
    <w:p w14:paraId="2E157064" w14:textId="77777777" w:rsidR="00654D6F" w:rsidRPr="00892528" w:rsidRDefault="00654D6F" w:rsidP="00654D6F">
      <w:pPr>
        <w:autoSpaceDE w:val="0"/>
        <w:autoSpaceDN w:val="0"/>
        <w:adjustRightInd w:val="0"/>
        <w:contextualSpacing/>
        <w:jc w:val="both"/>
        <w:rPr>
          <w:rFonts w:ascii="Arial" w:hAnsi="Arial" w:cs="Arial"/>
          <w:sz w:val="20"/>
          <w:szCs w:val="20"/>
        </w:rPr>
      </w:pPr>
    </w:p>
    <w:p w14:paraId="07857D08" w14:textId="77777777" w:rsidR="00654D6F" w:rsidRPr="00892528" w:rsidRDefault="00654D6F" w:rsidP="00654D6F">
      <w:pPr>
        <w:autoSpaceDE w:val="0"/>
        <w:autoSpaceDN w:val="0"/>
        <w:adjustRightInd w:val="0"/>
        <w:contextualSpacing/>
        <w:rPr>
          <w:rFonts w:ascii="Arial" w:hAnsi="Arial" w:cs="Arial"/>
          <w:b/>
          <w:bCs/>
          <w:sz w:val="20"/>
          <w:szCs w:val="20"/>
          <w:u w:val="single"/>
        </w:rPr>
      </w:pPr>
      <w:r w:rsidRPr="00892528">
        <w:rPr>
          <w:rFonts w:ascii="Arial" w:hAnsi="Arial" w:cs="Arial"/>
          <w:b/>
          <w:bCs/>
          <w:sz w:val="20"/>
          <w:szCs w:val="20"/>
          <w:u w:val="single"/>
        </w:rPr>
        <w:t>KOORDINATOR ZA VARNOST IN ZDRAVJE PRI DELU:</w:t>
      </w:r>
    </w:p>
    <w:p w14:paraId="271A4113" w14:textId="77777777" w:rsidR="00654D6F" w:rsidRPr="00892528" w:rsidRDefault="00654D6F" w:rsidP="00654D6F">
      <w:pPr>
        <w:autoSpaceDE w:val="0"/>
        <w:autoSpaceDN w:val="0"/>
        <w:adjustRightInd w:val="0"/>
        <w:contextualSpacing/>
        <w:rPr>
          <w:rFonts w:ascii="Arial" w:hAnsi="Arial" w:cs="Arial"/>
          <w:sz w:val="20"/>
          <w:szCs w:val="20"/>
        </w:rPr>
      </w:pPr>
      <w:r w:rsidRPr="00892528">
        <w:rPr>
          <w:rFonts w:ascii="Arial" w:hAnsi="Arial" w:cs="Arial"/>
          <w:sz w:val="20"/>
          <w:szCs w:val="20"/>
        </w:rPr>
        <w:t>Izvaja naloge skladno z Zakonom o varnosti in zdravju pri delu (ZVZD-1) (Uradni list RS, št. 43/2011) in Uredbo o zagotavljanju varnosti in zdravja pri delu na začasnih in premičnih gradbiščih (Uradni list RS, št. 83/05 in 43/11 – ZVZD-1), in sicer:</w:t>
      </w:r>
    </w:p>
    <w:p w14:paraId="353F2CFA" w14:textId="77777777" w:rsidR="00654D6F" w:rsidRPr="00892528" w:rsidRDefault="00654D6F" w:rsidP="00654D6F">
      <w:pPr>
        <w:autoSpaceDE w:val="0"/>
        <w:autoSpaceDN w:val="0"/>
        <w:adjustRightInd w:val="0"/>
        <w:contextualSpacing/>
        <w:rPr>
          <w:rFonts w:ascii="Arial" w:hAnsi="Arial" w:cs="Arial"/>
          <w:sz w:val="20"/>
          <w:szCs w:val="20"/>
        </w:rPr>
      </w:pPr>
    </w:p>
    <w:p w14:paraId="53AD39B4" w14:textId="77777777" w:rsidR="00654D6F" w:rsidRPr="00892528" w:rsidRDefault="00654D6F" w:rsidP="00067E74">
      <w:pPr>
        <w:widowControl/>
        <w:numPr>
          <w:ilvl w:val="0"/>
          <w:numId w:val="22"/>
        </w:numPr>
        <w:autoSpaceDE w:val="0"/>
        <w:autoSpaceDN w:val="0"/>
        <w:adjustRightInd w:val="0"/>
        <w:contextualSpacing/>
        <w:rPr>
          <w:rFonts w:ascii="Arial" w:hAnsi="Arial" w:cs="Arial"/>
          <w:sz w:val="20"/>
          <w:szCs w:val="20"/>
        </w:rPr>
      </w:pPr>
      <w:r w:rsidRPr="00892528">
        <w:rPr>
          <w:rFonts w:ascii="Arial" w:hAnsi="Arial" w:cs="Arial"/>
          <w:sz w:val="20"/>
          <w:szCs w:val="20"/>
        </w:rPr>
        <w:t>usklajevanje izvajanja temeljnih načel varnosti in zdravja pri delu pri sprejemanju odločitev o tehničnih in /ali organizacijskih vidikih pri planiranju posameznih faz del ter pri določanju rokov, ki so potrebni za varno dokončanje posameznih faz dela, ki se izvajajo hkrati ali zaporedno;</w:t>
      </w:r>
    </w:p>
    <w:p w14:paraId="378B81C9" w14:textId="77777777" w:rsidR="00654D6F" w:rsidRPr="00892528" w:rsidRDefault="00654D6F" w:rsidP="00067E74">
      <w:pPr>
        <w:widowControl/>
        <w:numPr>
          <w:ilvl w:val="0"/>
          <w:numId w:val="22"/>
        </w:numPr>
        <w:autoSpaceDE w:val="0"/>
        <w:autoSpaceDN w:val="0"/>
        <w:adjustRightInd w:val="0"/>
        <w:contextualSpacing/>
        <w:rPr>
          <w:rFonts w:ascii="Arial" w:hAnsi="Arial" w:cs="Arial"/>
          <w:sz w:val="20"/>
          <w:szCs w:val="20"/>
        </w:rPr>
      </w:pPr>
      <w:r w:rsidRPr="00892528">
        <w:rPr>
          <w:rFonts w:ascii="Arial" w:hAnsi="Arial" w:cs="Arial"/>
          <w:sz w:val="20"/>
          <w:szCs w:val="20"/>
        </w:rPr>
        <w:t>usklajevanje izvajanja ustreznih določb, da bi zagotovil, da delodajalci in samozaposlene osebe dosledno spoštujejo temeljna načela varnosti in zdravja pri delu ter ravnajo po izdelanem varnostnem načrtu;</w:t>
      </w:r>
    </w:p>
    <w:p w14:paraId="7DFEDC39" w14:textId="77777777" w:rsidR="00654D6F" w:rsidRPr="00892528" w:rsidRDefault="00654D6F" w:rsidP="00067E74">
      <w:pPr>
        <w:widowControl/>
        <w:numPr>
          <w:ilvl w:val="0"/>
          <w:numId w:val="22"/>
        </w:numPr>
        <w:autoSpaceDE w:val="0"/>
        <w:autoSpaceDN w:val="0"/>
        <w:adjustRightInd w:val="0"/>
        <w:contextualSpacing/>
        <w:rPr>
          <w:rFonts w:ascii="Arial" w:hAnsi="Arial" w:cs="Arial"/>
          <w:sz w:val="20"/>
          <w:szCs w:val="20"/>
        </w:rPr>
      </w:pPr>
      <w:r w:rsidRPr="00892528">
        <w:rPr>
          <w:rFonts w:ascii="Arial" w:hAnsi="Arial" w:cs="Arial"/>
          <w:sz w:val="20"/>
          <w:szCs w:val="20"/>
        </w:rPr>
        <w:t>izdelava potrebne uskladitve varnostnega načrta in dokumentacije s spremembami na gradbišču;</w:t>
      </w:r>
    </w:p>
    <w:p w14:paraId="35537F9A" w14:textId="77777777" w:rsidR="00654D6F" w:rsidRPr="00892528" w:rsidRDefault="00654D6F" w:rsidP="00067E74">
      <w:pPr>
        <w:widowControl/>
        <w:numPr>
          <w:ilvl w:val="0"/>
          <w:numId w:val="22"/>
        </w:numPr>
        <w:autoSpaceDE w:val="0"/>
        <w:autoSpaceDN w:val="0"/>
        <w:adjustRightInd w:val="0"/>
        <w:contextualSpacing/>
        <w:rPr>
          <w:rFonts w:ascii="Arial" w:hAnsi="Arial" w:cs="Arial"/>
          <w:sz w:val="20"/>
          <w:szCs w:val="20"/>
        </w:rPr>
      </w:pPr>
      <w:r w:rsidRPr="00892528">
        <w:rPr>
          <w:rFonts w:ascii="Arial" w:hAnsi="Arial" w:cs="Arial"/>
          <w:sz w:val="20"/>
          <w:szCs w:val="20"/>
        </w:rPr>
        <w:t>zagotavljanje sodelovanja in medsebojnega obveščanja izvajalcev del, ki bodisi hkrati ali eden za drugim delajo na gradbišču, s ciljem preprečevanja poškodb ali zdravstvenih okvar pri delu,</w:t>
      </w:r>
    </w:p>
    <w:p w14:paraId="5F530B63" w14:textId="77777777" w:rsidR="00654D6F" w:rsidRPr="00892528" w:rsidRDefault="00654D6F" w:rsidP="00067E74">
      <w:pPr>
        <w:widowControl/>
        <w:numPr>
          <w:ilvl w:val="0"/>
          <w:numId w:val="22"/>
        </w:numPr>
        <w:autoSpaceDE w:val="0"/>
        <w:autoSpaceDN w:val="0"/>
        <w:adjustRightInd w:val="0"/>
        <w:contextualSpacing/>
        <w:rPr>
          <w:rFonts w:ascii="Arial" w:hAnsi="Arial" w:cs="Arial"/>
          <w:sz w:val="20"/>
          <w:szCs w:val="20"/>
        </w:rPr>
      </w:pPr>
      <w:r w:rsidRPr="00892528">
        <w:rPr>
          <w:rFonts w:ascii="Arial" w:hAnsi="Arial" w:cs="Arial"/>
          <w:sz w:val="20"/>
          <w:szCs w:val="20"/>
        </w:rPr>
        <w:t>preverjanje varnega izvajanja delovnih postopkov in usklajuje načrtovane aktivnosti;</w:t>
      </w:r>
    </w:p>
    <w:p w14:paraId="0FE8CA02" w14:textId="77777777" w:rsidR="00654D6F" w:rsidRPr="00892528" w:rsidRDefault="00654D6F" w:rsidP="00067E74">
      <w:pPr>
        <w:widowControl/>
        <w:numPr>
          <w:ilvl w:val="0"/>
          <w:numId w:val="22"/>
        </w:numPr>
        <w:autoSpaceDE w:val="0"/>
        <w:autoSpaceDN w:val="0"/>
        <w:adjustRightInd w:val="0"/>
        <w:contextualSpacing/>
        <w:rPr>
          <w:rFonts w:ascii="Arial" w:hAnsi="Arial" w:cs="Arial"/>
          <w:sz w:val="20"/>
          <w:szCs w:val="20"/>
        </w:rPr>
      </w:pPr>
      <w:r w:rsidRPr="00892528">
        <w:rPr>
          <w:rFonts w:ascii="Arial" w:hAnsi="Arial" w:cs="Arial"/>
          <w:sz w:val="20"/>
          <w:szCs w:val="20"/>
        </w:rPr>
        <w:t>zagotavljanje, da na gradbišče vstopajo le osebe, ki so na gradbišču zaposlene in osebe, ki imajo dovoljenje za vstop na gradbišče;</w:t>
      </w:r>
    </w:p>
    <w:p w14:paraId="709A578F" w14:textId="77777777" w:rsidR="00654D6F" w:rsidRPr="00892528" w:rsidRDefault="00654D6F" w:rsidP="00067E74">
      <w:pPr>
        <w:widowControl/>
        <w:numPr>
          <w:ilvl w:val="0"/>
          <w:numId w:val="22"/>
        </w:numPr>
        <w:autoSpaceDE w:val="0"/>
        <w:autoSpaceDN w:val="0"/>
        <w:adjustRightInd w:val="0"/>
        <w:contextualSpacing/>
        <w:rPr>
          <w:rFonts w:ascii="Arial" w:hAnsi="Arial" w:cs="Arial"/>
          <w:sz w:val="20"/>
          <w:szCs w:val="20"/>
        </w:rPr>
      </w:pPr>
      <w:r w:rsidRPr="00892528">
        <w:rPr>
          <w:rFonts w:ascii="Arial" w:hAnsi="Arial" w:cs="Arial"/>
          <w:sz w:val="20"/>
          <w:szCs w:val="20"/>
        </w:rPr>
        <w:t>zapisovanje v knjigo ukrepov za varno delo vse ukrepe, ki jih je nujno izvesti za zagotovitev varnosti in zdravja delavcev zaradi okoliščin in dogodkov, ki niso bili predvideni v varnostnem načrtu; navedeno knjigo hrani koordinator in mora biti ves čas gradnje na gradbišču na voljo inšpekciji dela in vsem delodajalcem, ki izvajajo delo na gradbišču.</w:t>
      </w:r>
    </w:p>
    <w:p w14:paraId="6C1E08ED" w14:textId="77777777" w:rsidR="00654D6F" w:rsidRPr="00892528" w:rsidRDefault="00654D6F" w:rsidP="00654D6F">
      <w:pPr>
        <w:spacing w:line="200" w:lineRule="exact"/>
        <w:contextualSpacing/>
        <w:rPr>
          <w:rFonts w:ascii="Arial" w:hAnsi="Arial" w:cs="Arial"/>
          <w:sz w:val="20"/>
          <w:szCs w:val="20"/>
        </w:rPr>
      </w:pPr>
    </w:p>
    <w:p w14:paraId="57494F3A" w14:textId="77777777" w:rsidR="00654D6F" w:rsidRPr="00892528" w:rsidRDefault="00654D6F" w:rsidP="00654D6F">
      <w:pPr>
        <w:autoSpaceDE w:val="0"/>
        <w:autoSpaceDN w:val="0"/>
        <w:adjustRightInd w:val="0"/>
        <w:contextualSpacing/>
        <w:jc w:val="both"/>
        <w:rPr>
          <w:rFonts w:ascii="Arial" w:hAnsi="Arial" w:cs="Arial"/>
          <w:sz w:val="20"/>
          <w:szCs w:val="20"/>
        </w:rPr>
      </w:pPr>
      <w:r w:rsidRPr="00892528">
        <w:rPr>
          <w:rFonts w:ascii="Arial" w:hAnsi="Arial" w:cs="Arial"/>
          <w:sz w:val="20"/>
          <w:szCs w:val="20"/>
        </w:rPr>
        <w:t xml:space="preserve">Nadzor iz področja gradbeništva (odgovorni nadzornik glede na prevladovanje vrste del) s strokovnim </w:t>
      </w:r>
      <w:r w:rsidRPr="00892528">
        <w:rPr>
          <w:rFonts w:ascii="Arial" w:hAnsi="Arial" w:cs="Arial"/>
          <w:sz w:val="20"/>
          <w:szCs w:val="20"/>
        </w:rPr>
        <w:lastRenderedPageBreak/>
        <w:t>nadzorom iz področja geodezije, kot tudi koordinatorjem za varnost in zdravje pri delu (po potrebi), ki je predmet tega razpisa obsega:</w:t>
      </w:r>
    </w:p>
    <w:p w14:paraId="327149E6" w14:textId="77777777" w:rsidR="00654D6F" w:rsidRPr="00892528" w:rsidRDefault="00654D6F" w:rsidP="00654D6F">
      <w:pPr>
        <w:autoSpaceDE w:val="0"/>
        <w:autoSpaceDN w:val="0"/>
        <w:adjustRightInd w:val="0"/>
        <w:contextualSpacing/>
        <w:rPr>
          <w:rFonts w:ascii="Arial" w:hAnsi="Arial" w:cs="Arial"/>
          <w:sz w:val="20"/>
          <w:szCs w:val="20"/>
        </w:rPr>
      </w:pPr>
    </w:p>
    <w:p w14:paraId="3F2CD0A0" w14:textId="77777777" w:rsidR="00654D6F" w:rsidRPr="00C7749D" w:rsidRDefault="00654D6F" w:rsidP="00C7749D">
      <w:pPr>
        <w:widowControl/>
        <w:numPr>
          <w:ilvl w:val="0"/>
          <w:numId w:val="20"/>
        </w:numPr>
        <w:autoSpaceDE w:val="0"/>
        <w:autoSpaceDN w:val="0"/>
        <w:adjustRightInd w:val="0"/>
        <w:spacing w:line="288" w:lineRule="auto"/>
        <w:ind w:left="714" w:hanging="357"/>
        <w:contextualSpacing/>
        <w:jc w:val="both"/>
        <w:rPr>
          <w:rFonts w:ascii="Arial" w:hAnsi="Arial" w:cs="Arial"/>
          <w:sz w:val="20"/>
          <w:szCs w:val="20"/>
        </w:rPr>
      </w:pPr>
      <w:r w:rsidRPr="00C7749D">
        <w:rPr>
          <w:rFonts w:ascii="Arial" w:hAnsi="Arial" w:cs="Arial"/>
          <w:sz w:val="20"/>
          <w:szCs w:val="20"/>
        </w:rPr>
        <w:t>izvajanje del v skladu z Gradbenim zakonom</w:t>
      </w:r>
    </w:p>
    <w:p w14:paraId="354C5C53" w14:textId="77777777" w:rsidR="00C7749D" w:rsidRPr="00C7749D" w:rsidRDefault="00C7749D" w:rsidP="00C7749D">
      <w:pPr>
        <w:pStyle w:val="Pripombabesedilo"/>
        <w:numPr>
          <w:ilvl w:val="0"/>
          <w:numId w:val="20"/>
        </w:numPr>
        <w:spacing w:line="288" w:lineRule="auto"/>
        <w:ind w:left="714" w:hanging="357"/>
        <w:jc w:val="both"/>
        <w:rPr>
          <w:rFonts w:ascii="Arial" w:hAnsi="Arial" w:cs="Arial"/>
          <w:lang w:val="sl-SI"/>
        </w:rPr>
      </w:pPr>
      <w:r w:rsidRPr="00C7749D">
        <w:rPr>
          <w:rFonts w:ascii="Arial" w:hAnsi="Arial" w:cs="Arial"/>
          <w:lang w:val="sl-SI"/>
        </w:rPr>
        <w:t xml:space="preserve">Strokovni nadzor iz področja gradbeništva je inženir, vpisan v imenik IZS z aktivnim </w:t>
      </w:r>
      <w:r>
        <w:rPr>
          <w:rFonts w:ascii="Arial" w:hAnsi="Arial" w:cs="Arial"/>
          <w:lang w:val="sl-SI"/>
        </w:rPr>
        <w:t>s</w:t>
      </w:r>
      <w:r w:rsidRPr="00C7749D">
        <w:rPr>
          <w:rFonts w:ascii="Arial" w:hAnsi="Arial" w:cs="Arial"/>
          <w:lang w:val="sl-SI"/>
        </w:rPr>
        <w:t xml:space="preserve">tatusom in ima poklicni naziv pooblaščeni inženir  </w:t>
      </w:r>
    </w:p>
    <w:p w14:paraId="4D7E9998" w14:textId="77777777" w:rsidR="00C7749D" w:rsidRPr="00C7749D" w:rsidRDefault="00C7749D" w:rsidP="00C7749D">
      <w:pPr>
        <w:pStyle w:val="Pripombabesedilo"/>
        <w:numPr>
          <w:ilvl w:val="0"/>
          <w:numId w:val="20"/>
        </w:numPr>
        <w:spacing w:line="288" w:lineRule="auto"/>
        <w:ind w:left="714" w:hanging="357"/>
        <w:jc w:val="both"/>
        <w:rPr>
          <w:rFonts w:ascii="Arial" w:hAnsi="Arial" w:cs="Arial"/>
          <w:lang w:val="sl-SI"/>
        </w:rPr>
      </w:pPr>
      <w:r w:rsidRPr="00C7749D">
        <w:rPr>
          <w:rFonts w:ascii="Arial" w:hAnsi="Arial" w:cs="Arial"/>
          <w:lang w:val="sl-SI"/>
        </w:rPr>
        <w:t>Kot dokazilo se mora obvezno predložiti potrdilo skladno s Pravilnikom o programu in načinu usposabljanja koordinatorjev za varnost in zdravje pri delu na začasnih in premičnih gradbiščih, potrjeno s stran</w:t>
      </w:r>
      <w:r>
        <w:rPr>
          <w:rFonts w:ascii="Arial" w:hAnsi="Arial" w:cs="Arial"/>
          <w:lang w:val="sl-SI"/>
        </w:rPr>
        <w:t>i</w:t>
      </w:r>
      <w:r w:rsidRPr="00C7749D">
        <w:rPr>
          <w:rFonts w:ascii="Arial" w:hAnsi="Arial" w:cs="Arial"/>
          <w:lang w:val="sl-SI"/>
        </w:rPr>
        <w:t xml:space="preserve"> Inšpektorata RS za delo, potrdilo mora biti veljavno za čas izvedbe del. </w:t>
      </w:r>
    </w:p>
    <w:p w14:paraId="0CD733F7" w14:textId="77777777" w:rsidR="00654D6F" w:rsidRPr="00C7749D" w:rsidRDefault="00654D6F" w:rsidP="00654D6F">
      <w:pPr>
        <w:rPr>
          <w:lang w:eastAsia="en-US"/>
        </w:rPr>
      </w:pPr>
    </w:p>
    <w:p w14:paraId="36F132BE" w14:textId="77777777" w:rsidR="00654D6F" w:rsidRPr="008A6D9C" w:rsidRDefault="00654D6F" w:rsidP="00654D6F">
      <w:pPr>
        <w:pStyle w:val="Naslov3"/>
        <w:tabs>
          <w:tab w:val="left" w:pos="426"/>
        </w:tabs>
        <w:spacing w:line="288" w:lineRule="auto"/>
        <w:jc w:val="both"/>
        <w:rPr>
          <w:rFonts w:ascii="Arial" w:hAnsi="Arial" w:cs="Arial"/>
          <w:sz w:val="20"/>
        </w:rPr>
      </w:pPr>
      <w:r w:rsidRPr="008A6D9C">
        <w:rPr>
          <w:rFonts w:ascii="Arial" w:hAnsi="Arial" w:cs="Arial"/>
          <w:sz w:val="20"/>
        </w:rPr>
        <w:t xml:space="preserve">PODIZVAJALCI </w:t>
      </w:r>
    </w:p>
    <w:p w14:paraId="5E347CB6" w14:textId="77777777" w:rsidR="00654D6F" w:rsidRPr="008A6D9C" w:rsidRDefault="00654D6F" w:rsidP="00654D6F">
      <w:pPr>
        <w:spacing w:line="288" w:lineRule="auto"/>
        <w:rPr>
          <w:rFonts w:ascii="Arial" w:hAnsi="Arial" w:cs="Arial"/>
          <w:sz w:val="20"/>
          <w:szCs w:val="20"/>
        </w:rPr>
      </w:pPr>
    </w:p>
    <w:p w14:paraId="1EA13C38" w14:textId="77777777" w:rsidR="00654D6F" w:rsidRPr="008A6D9C" w:rsidRDefault="00654D6F" w:rsidP="00654D6F">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8A6D9C">
        <w:rPr>
          <w:rFonts w:ascii="Arial" w:hAnsi="Arial" w:cs="Arial"/>
          <w:sz w:val="20"/>
          <w:szCs w:val="20"/>
        </w:rPr>
        <w:t xml:space="preserve">Ponudnik lahko v celoti sam izvede predmetno </w:t>
      </w:r>
      <w:r>
        <w:rPr>
          <w:rFonts w:ascii="Arial" w:hAnsi="Arial" w:cs="Arial"/>
          <w:sz w:val="20"/>
          <w:szCs w:val="20"/>
        </w:rPr>
        <w:t>evidenčno</w:t>
      </w:r>
      <w:r w:rsidRPr="008A6D9C">
        <w:rPr>
          <w:rFonts w:ascii="Arial" w:hAnsi="Arial" w:cs="Arial"/>
          <w:sz w:val="20"/>
          <w:szCs w:val="20"/>
        </w:rPr>
        <w:t xml:space="preserve"> naročilo ali pa ga del odda v podizvajanje. Ponudnik v razmerju do naročnika v celoti odgovarja za izvedbo prejetega naročila, ne glede na število podizvajalcev</w:t>
      </w:r>
      <w:r w:rsidRPr="008A6D9C">
        <w:rPr>
          <w:rFonts w:ascii="Arial" w:hAnsi="Arial" w:cs="Arial"/>
          <w:sz w:val="20"/>
          <w:szCs w:val="20"/>
          <w:vertAlign w:val="superscript"/>
        </w:rPr>
        <w:footnoteReference w:id="1"/>
      </w:r>
      <w:r w:rsidRPr="008A6D9C">
        <w:rPr>
          <w:rFonts w:ascii="Arial" w:hAnsi="Arial" w:cs="Arial"/>
          <w:sz w:val="20"/>
          <w:szCs w:val="20"/>
        </w:rPr>
        <w:t xml:space="preserve">. </w:t>
      </w:r>
    </w:p>
    <w:p w14:paraId="2A8FEB9D" w14:textId="77777777" w:rsidR="00654D6F" w:rsidRPr="008A6D9C" w:rsidRDefault="00654D6F" w:rsidP="00654D6F">
      <w:pPr>
        <w:spacing w:line="288" w:lineRule="auto"/>
        <w:jc w:val="both"/>
        <w:rPr>
          <w:rFonts w:ascii="Arial" w:hAnsi="Arial" w:cs="Arial"/>
          <w:sz w:val="20"/>
          <w:szCs w:val="20"/>
        </w:rPr>
      </w:pPr>
    </w:p>
    <w:p w14:paraId="6E4EB382"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Ponudnik mora v tem primeru v ponudbi predložiti:</w:t>
      </w:r>
    </w:p>
    <w:p w14:paraId="5C497B62" w14:textId="77777777" w:rsidR="00654D6F" w:rsidRPr="008A6D9C" w:rsidRDefault="00654D6F" w:rsidP="00067E74">
      <w:pPr>
        <w:widowControl/>
        <w:numPr>
          <w:ilvl w:val="0"/>
          <w:numId w:val="5"/>
        </w:numPr>
        <w:spacing w:line="288" w:lineRule="auto"/>
        <w:ind w:left="426"/>
        <w:jc w:val="both"/>
        <w:rPr>
          <w:rFonts w:ascii="Arial" w:hAnsi="Arial" w:cs="Arial"/>
          <w:sz w:val="20"/>
          <w:szCs w:val="20"/>
        </w:rPr>
      </w:pPr>
      <w:r w:rsidRPr="008A6D9C">
        <w:rPr>
          <w:rFonts w:ascii="Arial" w:hAnsi="Arial" w:cs="Arial"/>
          <w:sz w:val="20"/>
          <w:szCs w:val="20"/>
        </w:rPr>
        <w:t>prilogo P1 – SOGLASJE PODIZVAJALCA;</w:t>
      </w:r>
    </w:p>
    <w:p w14:paraId="0A0F53DE" w14:textId="77777777" w:rsidR="00654D6F" w:rsidRPr="008A6D9C" w:rsidRDefault="00654D6F" w:rsidP="00067E74">
      <w:pPr>
        <w:widowControl/>
        <w:numPr>
          <w:ilvl w:val="0"/>
          <w:numId w:val="5"/>
        </w:numPr>
        <w:spacing w:line="288" w:lineRule="auto"/>
        <w:ind w:left="426"/>
        <w:jc w:val="both"/>
        <w:rPr>
          <w:rFonts w:ascii="Arial" w:hAnsi="Arial" w:cs="Arial"/>
          <w:sz w:val="20"/>
          <w:szCs w:val="20"/>
        </w:rPr>
      </w:pPr>
      <w:r w:rsidRPr="008A6D9C">
        <w:rPr>
          <w:rFonts w:ascii="Arial" w:hAnsi="Arial" w:cs="Arial"/>
          <w:sz w:val="20"/>
          <w:szCs w:val="20"/>
        </w:rPr>
        <w:t>prilogo P2 – UDELEŽBA PODIZVAJALCA.</w:t>
      </w:r>
    </w:p>
    <w:p w14:paraId="09112965" w14:textId="77777777" w:rsidR="00654D6F" w:rsidRPr="008A6D9C" w:rsidRDefault="00654D6F" w:rsidP="00654D6F">
      <w:pPr>
        <w:spacing w:line="288" w:lineRule="auto"/>
        <w:jc w:val="both"/>
        <w:rPr>
          <w:rFonts w:ascii="Arial" w:hAnsi="Arial" w:cs="Arial"/>
          <w:sz w:val="20"/>
          <w:szCs w:val="20"/>
        </w:rPr>
      </w:pPr>
    </w:p>
    <w:p w14:paraId="726DAE94"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xml:space="preserve">V kolikor podizvajalec zahteva neposredno plačilo, se šteje, da je neposredno plačilo podizvajalcu obvezno in obveznost zavezuje naročnika in glavnega izvajalca. Kadar namerava ponudnik izvesti </w:t>
      </w:r>
      <w:r>
        <w:rPr>
          <w:rFonts w:ascii="Arial" w:hAnsi="Arial" w:cs="Arial"/>
          <w:sz w:val="20"/>
          <w:szCs w:val="20"/>
        </w:rPr>
        <w:t>evidenčno</w:t>
      </w:r>
      <w:r w:rsidRPr="008A6D9C">
        <w:rPr>
          <w:rFonts w:ascii="Arial" w:hAnsi="Arial" w:cs="Arial"/>
          <w:sz w:val="20"/>
          <w:szCs w:val="20"/>
        </w:rPr>
        <w:t xml:space="preserve"> naročilo s podizvajalcem, ki zahteva neposredno plačilo mora:</w:t>
      </w:r>
    </w:p>
    <w:p w14:paraId="74CF4804" w14:textId="77777777" w:rsidR="00654D6F" w:rsidRPr="008A6D9C" w:rsidRDefault="00654D6F" w:rsidP="00067E74">
      <w:pPr>
        <w:widowControl/>
        <w:numPr>
          <w:ilvl w:val="0"/>
          <w:numId w:val="5"/>
        </w:numPr>
        <w:spacing w:line="288" w:lineRule="auto"/>
        <w:ind w:left="426"/>
        <w:jc w:val="both"/>
        <w:rPr>
          <w:rFonts w:ascii="Arial" w:hAnsi="Arial" w:cs="Arial"/>
          <w:sz w:val="20"/>
          <w:szCs w:val="20"/>
        </w:rPr>
      </w:pPr>
      <w:r w:rsidRPr="008A6D9C">
        <w:rPr>
          <w:rFonts w:ascii="Arial" w:hAnsi="Arial" w:cs="Arial"/>
          <w:sz w:val="20"/>
          <w:szCs w:val="20"/>
        </w:rPr>
        <w:t>glavni izvajalec v pogodbi pooblastiti naročnika, da na podlagi potrjenega računa oz. situacije s strani glavnega izvajalca neposredno plačuje podizvajalcu,</w:t>
      </w:r>
    </w:p>
    <w:p w14:paraId="4F0AC327" w14:textId="77777777" w:rsidR="00654D6F" w:rsidRPr="008A6D9C" w:rsidRDefault="00654D6F" w:rsidP="00067E74">
      <w:pPr>
        <w:widowControl/>
        <w:numPr>
          <w:ilvl w:val="0"/>
          <w:numId w:val="5"/>
        </w:numPr>
        <w:spacing w:line="288" w:lineRule="auto"/>
        <w:ind w:left="426"/>
        <w:jc w:val="both"/>
        <w:rPr>
          <w:rFonts w:ascii="Arial" w:hAnsi="Arial" w:cs="Arial"/>
          <w:sz w:val="20"/>
          <w:szCs w:val="20"/>
        </w:rPr>
      </w:pPr>
      <w:r w:rsidRPr="008A6D9C">
        <w:rPr>
          <w:rFonts w:ascii="Arial" w:hAnsi="Arial" w:cs="Arial"/>
          <w:sz w:val="20"/>
          <w:szCs w:val="20"/>
        </w:rPr>
        <w:t>podizvajalec predloži soglasje, na podlagi katerega naročnik namesto ponudnika poravna podizvajalčevo terjatev do ponudnika,</w:t>
      </w:r>
    </w:p>
    <w:p w14:paraId="6AED9930" w14:textId="77777777" w:rsidR="00654D6F" w:rsidRPr="008A6D9C" w:rsidRDefault="00654D6F" w:rsidP="00067E74">
      <w:pPr>
        <w:widowControl/>
        <w:numPr>
          <w:ilvl w:val="0"/>
          <w:numId w:val="5"/>
        </w:numPr>
        <w:spacing w:line="288" w:lineRule="auto"/>
        <w:ind w:left="426"/>
        <w:jc w:val="both"/>
        <w:rPr>
          <w:rFonts w:ascii="Arial" w:hAnsi="Arial" w:cs="Arial"/>
          <w:sz w:val="20"/>
          <w:szCs w:val="20"/>
        </w:rPr>
      </w:pPr>
      <w:r w:rsidRPr="008A6D9C">
        <w:rPr>
          <w:rFonts w:ascii="Arial" w:hAnsi="Arial" w:cs="Arial"/>
          <w:sz w:val="20"/>
          <w:szCs w:val="20"/>
        </w:rPr>
        <w:t>glavni izvajalec svojemu računu ali situaciji priloži račun ali situacijo podizvajalca, ki ga je predhodno potrdil.</w:t>
      </w:r>
    </w:p>
    <w:p w14:paraId="381AC777" w14:textId="77777777" w:rsidR="00654D6F" w:rsidRPr="008A6D9C" w:rsidRDefault="00654D6F" w:rsidP="00654D6F">
      <w:pPr>
        <w:spacing w:line="288" w:lineRule="auto"/>
        <w:jc w:val="both"/>
        <w:rPr>
          <w:rFonts w:ascii="Arial" w:hAnsi="Arial" w:cs="Arial"/>
          <w:sz w:val="20"/>
          <w:szCs w:val="20"/>
        </w:rPr>
      </w:pPr>
    </w:p>
    <w:p w14:paraId="7662F1F9"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xml:space="preserve">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w:t>
      </w:r>
      <w:r>
        <w:rPr>
          <w:rFonts w:ascii="Arial" w:hAnsi="Arial" w:cs="Arial"/>
          <w:sz w:val="20"/>
          <w:szCs w:val="20"/>
        </w:rPr>
        <w:t>evidenčnega</w:t>
      </w:r>
      <w:r w:rsidRPr="008A6D9C">
        <w:rPr>
          <w:rFonts w:ascii="Arial" w:hAnsi="Arial" w:cs="Arial"/>
          <w:sz w:val="20"/>
          <w:szCs w:val="20"/>
        </w:rPr>
        <w:t xml:space="preserve"> naročila.</w:t>
      </w:r>
    </w:p>
    <w:p w14:paraId="4CE9E42D" w14:textId="77777777" w:rsidR="00654D6F" w:rsidRPr="008A6D9C" w:rsidRDefault="00654D6F" w:rsidP="00654D6F">
      <w:pPr>
        <w:spacing w:line="288" w:lineRule="auto"/>
        <w:jc w:val="both"/>
        <w:rPr>
          <w:rFonts w:ascii="Arial" w:hAnsi="Arial" w:cs="Arial"/>
          <w:sz w:val="20"/>
          <w:szCs w:val="20"/>
        </w:rPr>
      </w:pPr>
    </w:p>
    <w:p w14:paraId="43E382F7"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xml:space="preserve">Glavni izvajalec mora med izvajanjem predmetnega </w:t>
      </w:r>
      <w:r>
        <w:rPr>
          <w:rFonts w:ascii="Arial" w:hAnsi="Arial" w:cs="Arial"/>
          <w:sz w:val="20"/>
          <w:szCs w:val="20"/>
        </w:rPr>
        <w:t>evidenčnega</w:t>
      </w:r>
      <w:r w:rsidRPr="008A6D9C">
        <w:rPr>
          <w:rFonts w:ascii="Arial" w:hAnsi="Arial" w:cs="Arial"/>
          <w:sz w:val="20"/>
          <w:szCs w:val="20"/>
        </w:rPr>
        <w:t xml:space="preserve"> naročila naročnika obvestiti o morebitnih spremembah informacij iz drugega in tretjega odstavka te točke in poslati informacije o novih podizvajalcih, ki jih namerava naknadno vključiti v izvajanje </w:t>
      </w:r>
      <w:r>
        <w:rPr>
          <w:rFonts w:ascii="Arial" w:hAnsi="Arial" w:cs="Arial"/>
          <w:sz w:val="20"/>
          <w:szCs w:val="20"/>
        </w:rPr>
        <w:t>evidenčnega</w:t>
      </w:r>
      <w:r w:rsidRPr="008A6D9C">
        <w:rPr>
          <w:rFonts w:ascii="Arial" w:hAnsi="Arial" w:cs="Arial"/>
          <w:sz w:val="20"/>
          <w:szCs w:val="20"/>
        </w:rPr>
        <w:t xml:space="preserve"> naročila, in sicer najkasneje v petih dnevih po spremembi. V primeru vključitve novih podizvajalcev mora glavni izvajalec skupaj z obvestilom posredovati tudi podatke in dokumente – prilogi P1 in P2.</w:t>
      </w:r>
    </w:p>
    <w:p w14:paraId="0A2417CC" w14:textId="77777777" w:rsidR="00654D6F" w:rsidRPr="008A6D9C" w:rsidRDefault="00654D6F" w:rsidP="00654D6F">
      <w:pPr>
        <w:spacing w:line="288" w:lineRule="auto"/>
        <w:jc w:val="both"/>
        <w:rPr>
          <w:rFonts w:ascii="Arial" w:hAnsi="Arial" w:cs="Arial"/>
          <w:sz w:val="20"/>
          <w:szCs w:val="20"/>
        </w:rPr>
      </w:pPr>
    </w:p>
    <w:p w14:paraId="25B1AD53" w14:textId="77777777" w:rsidR="00654D6F" w:rsidRPr="008A6D9C" w:rsidRDefault="00654D6F" w:rsidP="00654D6F">
      <w:pPr>
        <w:spacing w:line="288" w:lineRule="auto"/>
        <w:jc w:val="both"/>
        <w:rPr>
          <w:rFonts w:ascii="Arial" w:hAnsi="Arial" w:cs="Arial"/>
          <w:strike/>
          <w:sz w:val="20"/>
          <w:szCs w:val="20"/>
        </w:rPr>
      </w:pPr>
      <w:r w:rsidRPr="008A6D9C">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w:t>
      </w:r>
      <w:r>
        <w:rPr>
          <w:rFonts w:ascii="Arial" w:hAnsi="Arial" w:cs="Arial"/>
          <w:sz w:val="20"/>
          <w:szCs w:val="20"/>
        </w:rPr>
        <w:t>entaciji v zvezi z oddajo evidenčnega</w:t>
      </w:r>
      <w:r w:rsidRPr="008A6D9C">
        <w:rPr>
          <w:rFonts w:ascii="Arial" w:hAnsi="Arial" w:cs="Arial"/>
          <w:sz w:val="20"/>
          <w:szCs w:val="20"/>
        </w:rPr>
        <w:t xml:space="preserve"> naročila. Naročnik bo o morebitni zavrnitvi novega podizvajalca obvestil glavnega izvajalca najpozneje v desetih dneh od prejema predloga.</w:t>
      </w:r>
    </w:p>
    <w:p w14:paraId="2C53162E" w14:textId="77777777" w:rsidR="00654D6F" w:rsidRPr="008A6D9C" w:rsidRDefault="00654D6F" w:rsidP="00654D6F">
      <w:pPr>
        <w:pStyle w:val="Telobesedila"/>
        <w:tabs>
          <w:tab w:val="left" w:pos="0"/>
        </w:tabs>
        <w:spacing w:line="288" w:lineRule="auto"/>
        <w:rPr>
          <w:rFonts w:ascii="Arial" w:hAnsi="Arial" w:cs="Arial"/>
          <w:b w:val="0"/>
          <w:sz w:val="20"/>
        </w:rPr>
      </w:pPr>
    </w:p>
    <w:p w14:paraId="0A86B210" w14:textId="77777777" w:rsidR="00654D6F" w:rsidRDefault="00654D6F" w:rsidP="00654D6F">
      <w:pPr>
        <w:spacing w:line="288" w:lineRule="auto"/>
        <w:jc w:val="both"/>
        <w:rPr>
          <w:rFonts w:ascii="Arial" w:hAnsi="Arial" w:cs="Arial"/>
          <w:b/>
          <w:sz w:val="20"/>
          <w:szCs w:val="20"/>
        </w:rPr>
      </w:pPr>
    </w:p>
    <w:p w14:paraId="6C69D0FF" w14:textId="77777777" w:rsidR="00654D6F" w:rsidRDefault="00654D6F" w:rsidP="00654D6F">
      <w:pPr>
        <w:tabs>
          <w:tab w:val="left" w:pos="426"/>
        </w:tabs>
        <w:spacing w:line="288" w:lineRule="auto"/>
        <w:ind w:left="426" w:hanging="426"/>
        <w:jc w:val="both"/>
        <w:rPr>
          <w:rFonts w:ascii="Arial" w:hAnsi="Arial" w:cs="Arial"/>
          <w:b/>
          <w:sz w:val="20"/>
          <w:szCs w:val="20"/>
        </w:rPr>
      </w:pPr>
      <w:r>
        <w:rPr>
          <w:rFonts w:ascii="Arial" w:hAnsi="Arial" w:cs="Arial"/>
          <w:b/>
          <w:sz w:val="20"/>
          <w:szCs w:val="20"/>
        </w:rPr>
        <w:t>REFERENCE IZVAJALCA</w:t>
      </w:r>
    </w:p>
    <w:p w14:paraId="3283C7E4" w14:textId="77777777" w:rsidR="00654D6F" w:rsidRDefault="00654D6F" w:rsidP="00654D6F">
      <w:pPr>
        <w:tabs>
          <w:tab w:val="left" w:pos="0"/>
        </w:tabs>
        <w:spacing w:line="288" w:lineRule="auto"/>
        <w:jc w:val="both"/>
        <w:rPr>
          <w:rFonts w:ascii="Arial" w:hAnsi="Arial" w:cs="Arial"/>
          <w:bCs/>
          <w:sz w:val="20"/>
          <w:szCs w:val="20"/>
          <w:u w:val="single"/>
        </w:rPr>
      </w:pPr>
    </w:p>
    <w:p w14:paraId="0498360C" w14:textId="77777777" w:rsidR="00654D6F" w:rsidRDefault="00654D6F" w:rsidP="00654D6F">
      <w:pPr>
        <w:tabs>
          <w:tab w:val="left" w:pos="0"/>
        </w:tabs>
        <w:spacing w:line="288" w:lineRule="auto"/>
        <w:jc w:val="both"/>
        <w:rPr>
          <w:rFonts w:ascii="Arial" w:hAnsi="Arial" w:cs="Arial"/>
          <w:bCs/>
          <w:sz w:val="20"/>
          <w:szCs w:val="20"/>
        </w:rPr>
      </w:pPr>
      <w:r w:rsidRPr="00E90A9B">
        <w:rPr>
          <w:rFonts w:ascii="Arial" w:hAnsi="Arial" w:cs="Arial"/>
          <w:bCs/>
          <w:sz w:val="20"/>
          <w:szCs w:val="20"/>
          <w:u w:val="single"/>
        </w:rPr>
        <w:t xml:space="preserve">Ponudnik </w:t>
      </w:r>
      <w:r w:rsidRPr="00E90A9B">
        <w:rPr>
          <w:rFonts w:ascii="Arial" w:hAnsi="Arial" w:cs="Arial"/>
          <w:bCs/>
          <w:sz w:val="20"/>
          <w:szCs w:val="20"/>
        </w:rPr>
        <w:t>mora izkazati, da je kvalitetno in</w:t>
      </w:r>
      <w:r>
        <w:rPr>
          <w:rFonts w:ascii="Arial" w:hAnsi="Arial" w:cs="Arial"/>
          <w:bCs/>
          <w:sz w:val="20"/>
          <w:szCs w:val="20"/>
        </w:rPr>
        <w:t xml:space="preserve"> strokovno</w:t>
      </w:r>
      <w:r w:rsidRPr="00E90A9B">
        <w:rPr>
          <w:rFonts w:ascii="Arial" w:hAnsi="Arial" w:cs="Arial"/>
          <w:bCs/>
          <w:sz w:val="20"/>
          <w:szCs w:val="20"/>
        </w:rPr>
        <w:t xml:space="preserve"> </w:t>
      </w:r>
      <w:r w:rsidRPr="00123E31">
        <w:rPr>
          <w:rFonts w:ascii="Arial" w:hAnsi="Arial" w:cs="Arial"/>
          <w:bCs/>
          <w:sz w:val="20"/>
          <w:szCs w:val="20"/>
        </w:rPr>
        <w:t>(v pogodbenem roku, v skladu s standardi in zahtevam</w:t>
      </w:r>
      <w:r>
        <w:rPr>
          <w:rFonts w:ascii="Arial" w:hAnsi="Arial" w:cs="Arial"/>
          <w:bCs/>
          <w:sz w:val="20"/>
          <w:szCs w:val="20"/>
        </w:rPr>
        <w:t>i investitorja) izvedel najmanj:</w:t>
      </w:r>
    </w:p>
    <w:p w14:paraId="5E5E1105" w14:textId="77777777" w:rsidR="00654D6F" w:rsidRDefault="00654D6F" w:rsidP="00654D6F">
      <w:pPr>
        <w:tabs>
          <w:tab w:val="left" w:pos="0"/>
        </w:tabs>
        <w:spacing w:line="288" w:lineRule="auto"/>
        <w:jc w:val="both"/>
        <w:rPr>
          <w:rFonts w:ascii="Arial" w:hAnsi="Arial" w:cs="Arial"/>
          <w:b/>
          <w:bCs/>
          <w:sz w:val="20"/>
          <w:szCs w:val="20"/>
        </w:rPr>
      </w:pPr>
      <w:r>
        <w:rPr>
          <w:rFonts w:ascii="Arial" w:hAnsi="Arial" w:cs="Arial"/>
          <w:bCs/>
          <w:sz w:val="20"/>
          <w:szCs w:val="20"/>
        </w:rPr>
        <w:t xml:space="preserve">- </w:t>
      </w:r>
      <w:r w:rsidRPr="00123E31">
        <w:rPr>
          <w:rFonts w:ascii="Arial" w:hAnsi="Arial" w:cs="Arial"/>
          <w:bCs/>
          <w:sz w:val="20"/>
          <w:szCs w:val="20"/>
        </w:rPr>
        <w:t xml:space="preserve">1 posel s področja </w:t>
      </w:r>
      <w:r w:rsidRPr="00123E31">
        <w:rPr>
          <w:rFonts w:ascii="Arial" w:hAnsi="Arial" w:cs="Arial"/>
          <w:b/>
          <w:bCs/>
          <w:sz w:val="20"/>
          <w:szCs w:val="20"/>
        </w:rPr>
        <w:t xml:space="preserve">strokovnega </w:t>
      </w:r>
      <w:r>
        <w:rPr>
          <w:rFonts w:ascii="Arial" w:hAnsi="Arial" w:cs="Arial"/>
          <w:b/>
          <w:bCs/>
          <w:sz w:val="20"/>
          <w:szCs w:val="20"/>
        </w:rPr>
        <w:t>nadzora nad izvedbo vodovoda in</w:t>
      </w:r>
    </w:p>
    <w:p w14:paraId="59BFE287" w14:textId="77777777" w:rsidR="00654D6F" w:rsidRDefault="00654D6F" w:rsidP="00654D6F">
      <w:pPr>
        <w:tabs>
          <w:tab w:val="left" w:pos="0"/>
        </w:tabs>
        <w:spacing w:line="288" w:lineRule="auto"/>
        <w:jc w:val="both"/>
        <w:rPr>
          <w:rFonts w:ascii="Arial" w:hAnsi="Arial" w:cs="Arial"/>
          <w:bCs/>
          <w:sz w:val="20"/>
          <w:szCs w:val="20"/>
        </w:rPr>
      </w:pPr>
      <w:r>
        <w:rPr>
          <w:rFonts w:ascii="Arial" w:hAnsi="Arial" w:cs="Arial"/>
          <w:b/>
          <w:bCs/>
          <w:sz w:val="20"/>
          <w:szCs w:val="20"/>
        </w:rPr>
        <w:t xml:space="preserve">- </w:t>
      </w:r>
      <w:r w:rsidRPr="005045FF">
        <w:rPr>
          <w:rFonts w:ascii="Arial" w:hAnsi="Arial" w:cs="Arial"/>
          <w:bCs/>
          <w:sz w:val="20"/>
          <w:szCs w:val="20"/>
        </w:rPr>
        <w:t>1 posel s področja</w:t>
      </w:r>
      <w:r>
        <w:rPr>
          <w:rFonts w:ascii="Arial" w:hAnsi="Arial" w:cs="Arial"/>
          <w:b/>
          <w:bCs/>
          <w:sz w:val="20"/>
          <w:szCs w:val="20"/>
        </w:rPr>
        <w:t xml:space="preserve"> strokovnega nadzora nad izvedbo kanalizacije</w:t>
      </w:r>
      <w:r w:rsidRPr="00F21586">
        <w:rPr>
          <w:rFonts w:ascii="Arial" w:hAnsi="Arial" w:cs="Arial"/>
          <w:bCs/>
          <w:sz w:val="20"/>
          <w:szCs w:val="20"/>
        </w:rPr>
        <w:t xml:space="preserve">, </w:t>
      </w:r>
    </w:p>
    <w:p w14:paraId="31623C98" w14:textId="77777777" w:rsidR="00654D6F" w:rsidRPr="00C65248" w:rsidRDefault="00654D6F" w:rsidP="00067E74">
      <w:pPr>
        <w:keepNext/>
        <w:numPr>
          <w:ilvl w:val="0"/>
          <w:numId w:val="28"/>
        </w:numPr>
        <w:spacing w:line="288" w:lineRule="auto"/>
        <w:jc w:val="both"/>
        <w:outlineLvl w:val="2"/>
        <w:rPr>
          <w:rFonts w:ascii="Arial" w:hAnsi="Arial" w:cs="Arial"/>
          <w:bCs/>
          <w:sz w:val="20"/>
          <w:szCs w:val="20"/>
        </w:rPr>
      </w:pPr>
      <w:r w:rsidRPr="00C65248">
        <w:rPr>
          <w:rFonts w:ascii="Arial" w:hAnsi="Arial" w:cs="Arial"/>
          <w:bCs/>
          <w:sz w:val="20"/>
          <w:szCs w:val="20"/>
        </w:rPr>
        <w:t>vodovoda (novogradnje), po klasifikaciji CC-SI: 22221 Lokalni vodovodi za pitno vodo in cevovodi za tehnološko vodo, z uspešno pridobljenim uporabnim dovoljenjem</w:t>
      </w:r>
    </w:p>
    <w:p w14:paraId="20BB6E1C" w14:textId="77777777" w:rsidR="00654D6F" w:rsidRPr="00C65248" w:rsidRDefault="00654D6F" w:rsidP="00654D6F">
      <w:pPr>
        <w:keepNext/>
        <w:spacing w:line="288" w:lineRule="auto"/>
        <w:ind w:left="915"/>
        <w:jc w:val="both"/>
        <w:outlineLvl w:val="2"/>
        <w:rPr>
          <w:rFonts w:ascii="Arial" w:hAnsi="Arial" w:cs="Arial"/>
          <w:bCs/>
          <w:sz w:val="20"/>
          <w:szCs w:val="20"/>
        </w:rPr>
      </w:pPr>
      <w:r w:rsidRPr="00C65248">
        <w:rPr>
          <w:rFonts w:ascii="Arial" w:hAnsi="Arial" w:cs="Arial"/>
          <w:bCs/>
          <w:sz w:val="20"/>
          <w:szCs w:val="20"/>
        </w:rPr>
        <w:t>in</w:t>
      </w:r>
    </w:p>
    <w:p w14:paraId="517BE84F" w14:textId="77777777" w:rsidR="00654D6F" w:rsidRPr="00C65248" w:rsidRDefault="00654D6F" w:rsidP="00067E74">
      <w:pPr>
        <w:keepNext/>
        <w:numPr>
          <w:ilvl w:val="0"/>
          <w:numId w:val="28"/>
        </w:numPr>
        <w:spacing w:line="288" w:lineRule="auto"/>
        <w:jc w:val="both"/>
        <w:outlineLvl w:val="2"/>
        <w:rPr>
          <w:rFonts w:ascii="Arial" w:hAnsi="Arial" w:cs="Arial"/>
          <w:bCs/>
          <w:sz w:val="20"/>
          <w:szCs w:val="20"/>
        </w:rPr>
      </w:pPr>
      <w:r w:rsidRPr="00C65248">
        <w:rPr>
          <w:rFonts w:ascii="Arial" w:hAnsi="Arial" w:cs="Arial"/>
          <w:bCs/>
          <w:sz w:val="20"/>
          <w:szCs w:val="20"/>
        </w:rPr>
        <w:t>kanalizacije (rekonstrukcije), po klasifikaciji CC-SI: 22231 Cevovodi za odpadno vodo (kanalizacija)</w:t>
      </w:r>
    </w:p>
    <w:p w14:paraId="198C0B20" w14:textId="77777777" w:rsidR="00654D6F" w:rsidRPr="00C65248" w:rsidRDefault="00654D6F" w:rsidP="00654D6F">
      <w:pPr>
        <w:keepNext/>
        <w:spacing w:line="288" w:lineRule="auto"/>
        <w:ind w:left="555"/>
        <w:jc w:val="both"/>
        <w:outlineLvl w:val="2"/>
        <w:rPr>
          <w:rFonts w:ascii="Arial" w:hAnsi="Arial" w:cs="Arial"/>
          <w:bCs/>
          <w:sz w:val="20"/>
          <w:szCs w:val="20"/>
        </w:rPr>
      </w:pPr>
    </w:p>
    <w:p w14:paraId="2C9377BC" w14:textId="77777777" w:rsidR="00654D6F" w:rsidRPr="004C52AF" w:rsidRDefault="00654D6F" w:rsidP="00654D6F">
      <w:pPr>
        <w:keepNext/>
        <w:spacing w:line="288" w:lineRule="auto"/>
        <w:ind w:left="426"/>
        <w:jc w:val="both"/>
        <w:outlineLvl w:val="2"/>
        <w:rPr>
          <w:rFonts w:ascii="Arial" w:hAnsi="Arial" w:cs="Arial"/>
          <w:bCs/>
          <w:sz w:val="20"/>
          <w:szCs w:val="20"/>
        </w:rPr>
      </w:pPr>
      <w:r w:rsidRPr="00C65248">
        <w:rPr>
          <w:rFonts w:ascii="Arial" w:hAnsi="Arial" w:cs="Arial"/>
          <w:bCs/>
          <w:sz w:val="20"/>
          <w:szCs w:val="20"/>
        </w:rPr>
        <w:t>v skupni dolžini 200m na enem objektu, opravljenih v zadnjih 10 (desetih) let</w:t>
      </w:r>
      <w:r>
        <w:rPr>
          <w:rFonts w:ascii="Arial" w:hAnsi="Arial" w:cs="Arial"/>
          <w:bCs/>
          <w:sz w:val="20"/>
          <w:szCs w:val="20"/>
        </w:rPr>
        <w:t>ih pred datumom oddaje ponudbe</w:t>
      </w:r>
      <w:r w:rsidRPr="00E90A9B">
        <w:rPr>
          <w:rFonts w:ascii="Arial" w:hAnsi="Arial" w:cs="Arial"/>
          <w:bCs/>
          <w:sz w:val="20"/>
          <w:szCs w:val="20"/>
        </w:rPr>
        <w:t>, kar izkaže z izpolnjenim seznamom in s predložitvijo potrdil – izjav naročnikov, v katerih mora biti za opravljene storitve navedena vrednost pogodbe, datum opravljenih del z navedbo, da so bile opravljene po predpisih stroke in pravočasno zaključene ter z navedbo podatkov naročnika. Ponudnik lahko za posamezno referenco poda referenco prijavljenega podizvajalca v okviru oddane ponudbene dokumentacije.</w:t>
      </w:r>
    </w:p>
    <w:p w14:paraId="3065281C" w14:textId="77777777" w:rsidR="00654D6F" w:rsidRDefault="00654D6F" w:rsidP="00654D6F">
      <w:pPr>
        <w:spacing w:line="288" w:lineRule="auto"/>
        <w:ind w:firstLine="360"/>
        <w:jc w:val="both"/>
        <w:rPr>
          <w:rFonts w:ascii="Arial" w:hAnsi="Arial" w:cs="Arial"/>
          <w:b/>
        </w:rPr>
      </w:pPr>
    </w:p>
    <w:p w14:paraId="33C09895" w14:textId="77777777" w:rsidR="00654D6F" w:rsidRPr="008168D9" w:rsidRDefault="00654D6F" w:rsidP="00654D6F">
      <w:pPr>
        <w:spacing w:line="288" w:lineRule="auto"/>
        <w:ind w:firstLine="360"/>
        <w:jc w:val="both"/>
        <w:rPr>
          <w:rFonts w:ascii="Arial" w:hAnsi="Arial" w:cs="Arial"/>
          <w:b/>
          <w:sz w:val="20"/>
          <w:szCs w:val="20"/>
        </w:rPr>
      </w:pPr>
      <w:r w:rsidRPr="008168D9">
        <w:rPr>
          <w:rFonts w:ascii="Arial" w:hAnsi="Arial" w:cs="Arial"/>
          <w:b/>
          <w:sz w:val="20"/>
          <w:szCs w:val="20"/>
        </w:rPr>
        <w:t>DOKAZILA:</w:t>
      </w:r>
    </w:p>
    <w:p w14:paraId="7EAA60DF" w14:textId="77777777" w:rsidR="00654D6F" w:rsidRPr="003B23C6" w:rsidRDefault="00654D6F" w:rsidP="00067E74">
      <w:pPr>
        <w:widowControl/>
        <w:numPr>
          <w:ilvl w:val="0"/>
          <w:numId w:val="19"/>
        </w:numPr>
        <w:spacing w:line="288" w:lineRule="auto"/>
        <w:jc w:val="both"/>
        <w:rPr>
          <w:rFonts w:ascii="Arial" w:hAnsi="Arial" w:cs="Arial"/>
          <w:b/>
          <w:sz w:val="20"/>
          <w:szCs w:val="20"/>
        </w:rPr>
      </w:pPr>
      <w:r w:rsidRPr="008168D9">
        <w:rPr>
          <w:rFonts w:ascii="Arial" w:hAnsi="Arial" w:cs="Arial"/>
          <w:b/>
          <w:sz w:val="20"/>
          <w:szCs w:val="20"/>
        </w:rPr>
        <w:t>Referenč</w:t>
      </w:r>
      <w:r>
        <w:rPr>
          <w:rFonts w:ascii="Arial" w:hAnsi="Arial" w:cs="Arial"/>
          <w:b/>
          <w:sz w:val="20"/>
          <w:szCs w:val="20"/>
        </w:rPr>
        <w:t>na lista ponudnika</w:t>
      </w:r>
      <w:r w:rsidRPr="008168D9">
        <w:rPr>
          <w:rFonts w:ascii="Arial" w:hAnsi="Arial" w:cs="Arial"/>
          <w:b/>
          <w:sz w:val="20"/>
          <w:szCs w:val="20"/>
        </w:rPr>
        <w:t xml:space="preserve"> -</w:t>
      </w:r>
      <w:r w:rsidRPr="008168D9">
        <w:rPr>
          <w:rFonts w:ascii="Arial" w:hAnsi="Arial" w:cs="Arial"/>
          <w:sz w:val="20"/>
          <w:szCs w:val="20"/>
        </w:rPr>
        <w:t xml:space="preserve"> Priloga R1 in</w:t>
      </w:r>
    </w:p>
    <w:p w14:paraId="6953358F" w14:textId="77777777" w:rsidR="00654D6F" w:rsidRPr="008168D9" w:rsidRDefault="00654D6F" w:rsidP="00067E74">
      <w:pPr>
        <w:widowControl/>
        <w:numPr>
          <w:ilvl w:val="0"/>
          <w:numId w:val="19"/>
        </w:numPr>
        <w:spacing w:line="288" w:lineRule="auto"/>
        <w:jc w:val="both"/>
        <w:rPr>
          <w:rFonts w:ascii="Arial" w:hAnsi="Arial" w:cs="Arial"/>
          <w:b/>
          <w:sz w:val="20"/>
          <w:szCs w:val="20"/>
        </w:rPr>
      </w:pPr>
      <w:r w:rsidRPr="008168D9">
        <w:rPr>
          <w:rFonts w:ascii="Arial" w:hAnsi="Arial" w:cs="Arial"/>
          <w:b/>
          <w:sz w:val="20"/>
          <w:szCs w:val="20"/>
        </w:rPr>
        <w:t xml:space="preserve">potrjena referenčna potrdila – </w:t>
      </w:r>
      <w:r w:rsidRPr="008168D9">
        <w:rPr>
          <w:rFonts w:ascii="Arial" w:hAnsi="Arial" w:cs="Arial"/>
          <w:sz w:val="20"/>
          <w:szCs w:val="20"/>
        </w:rPr>
        <w:t>Priloga R2.</w:t>
      </w:r>
    </w:p>
    <w:p w14:paraId="383A942E" w14:textId="77777777" w:rsidR="00654D6F" w:rsidRPr="008168D9" w:rsidRDefault="00654D6F" w:rsidP="00654D6F">
      <w:pPr>
        <w:spacing w:line="288" w:lineRule="auto"/>
        <w:ind w:left="1503"/>
        <w:jc w:val="both"/>
        <w:rPr>
          <w:rFonts w:ascii="Arial" w:hAnsi="Arial" w:cs="Arial"/>
          <w:b/>
          <w:sz w:val="20"/>
          <w:szCs w:val="20"/>
        </w:rPr>
      </w:pPr>
    </w:p>
    <w:p w14:paraId="3A536B66" w14:textId="77777777" w:rsidR="00654D6F" w:rsidRPr="008168D9" w:rsidRDefault="00654D6F" w:rsidP="00654D6F">
      <w:pPr>
        <w:spacing w:line="288" w:lineRule="auto"/>
        <w:ind w:left="709"/>
        <w:jc w:val="both"/>
        <w:rPr>
          <w:rFonts w:ascii="Arial" w:hAnsi="Arial" w:cs="Arial"/>
          <w:b/>
          <w:bCs/>
          <w:sz w:val="20"/>
          <w:szCs w:val="20"/>
        </w:rPr>
      </w:pPr>
      <w:r w:rsidRPr="008168D9">
        <w:rPr>
          <w:rFonts w:ascii="Arial" w:hAnsi="Arial" w:cs="Arial"/>
          <w:b/>
          <w:bCs/>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14:paraId="2D4BF4DC" w14:textId="77777777" w:rsidR="00654D6F" w:rsidRPr="008168D9" w:rsidRDefault="00654D6F" w:rsidP="00654D6F">
      <w:pPr>
        <w:spacing w:line="288" w:lineRule="auto"/>
        <w:ind w:left="1503"/>
        <w:jc w:val="both"/>
        <w:rPr>
          <w:rFonts w:ascii="Arial" w:hAnsi="Arial" w:cs="Arial"/>
          <w:b/>
          <w:sz w:val="20"/>
          <w:szCs w:val="20"/>
        </w:rPr>
      </w:pPr>
    </w:p>
    <w:p w14:paraId="55FD565D" w14:textId="77777777" w:rsidR="00654D6F" w:rsidRPr="008168D9" w:rsidRDefault="00654D6F" w:rsidP="00654D6F">
      <w:pPr>
        <w:spacing w:line="288" w:lineRule="auto"/>
        <w:ind w:left="709"/>
        <w:jc w:val="both"/>
        <w:rPr>
          <w:rFonts w:ascii="Arial" w:hAnsi="Arial" w:cs="Arial"/>
          <w:b/>
          <w:bCs/>
          <w:sz w:val="20"/>
          <w:szCs w:val="20"/>
        </w:rPr>
      </w:pPr>
      <w:r w:rsidRPr="008168D9">
        <w:rPr>
          <w:rFonts w:ascii="Arial" w:hAnsi="Arial" w:cs="Arial"/>
          <w:b/>
          <w:bCs/>
          <w:sz w:val="20"/>
          <w:szCs w:val="20"/>
        </w:rPr>
        <w:t>Naročnik si pridržuje pravico od ponudnikov zahtevati predložitev dokazil (kopija pogodbe s popisom del za vsako posamezno referenco).</w:t>
      </w:r>
    </w:p>
    <w:p w14:paraId="72E721B2" w14:textId="77777777" w:rsidR="006F5D06" w:rsidRDefault="006F5D06" w:rsidP="00D30E6A">
      <w:pPr>
        <w:tabs>
          <w:tab w:val="left" w:pos="426"/>
        </w:tabs>
        <w:spacing w:line="288" w:lineRule="auto"/>
        <w:jc w:val="both"/>
        <w:rPr>
          <w:rFonts w:ascii="Arial" w:hAnsi="Arial" w:cs="Arial"/>
          <w:sz w:val="20"/>
          <w:szCs w:val="20"/>
          <w:highlight w:val="green"/>
        </w:rPr>
      </w:pPr>
    </w:p>
    <w:p w14:paraId="2804A9CB" w14:textId="77777777" w:rsidR="00654D6F" w:rsidRDefault="00654D6F" w:rsidP="00654D6F">
      <w:pPr>
        <w:tabs>
          <w:tab w:val="left" w:pos="426"/>
        </w:tabs>
        <w:spacing w:line="288" w:lineRule="auto"/>
        <w:ind w:left="426" w:hanging="426"/>
        <w:jc w:val="both"/>
        <w:rPr>
          <w:rFonts w:ascii="Arial" w:hAnsi="Arial" w:cs="Arial"/>
          <w:b/>
          <w:sz w:val="20"/>
          <w:szCs w:val="20"/>
        </w:rPr>
      </w:pPr>
      <w:r>
        <w:rPr>
          <w:rFonts w:ascii="Arial" w:hAnsi="Arial" w:cs="Arial"/>
          <w:b/>
          <w:sz w:val="20"/>
          <w:szCs w:val="20"/>
        </w:rPr>
        <w:t>REFERENCE ZA VODJO NADZORA IZ PODROČJA GRADBENIŠTVA</w:t>
      </w:r>
    </w:p>
    <w:p w14:paraId="55F29B99" w14:textId="77777777" w:rsidR="00654D6F" w:rsidRPr="008A6D9C" w:rsidRDefault="00654D6F" w:rsidP="00654D6F">
      <w:pPr>
        <w:tabs>
          <w:tab w:val="left" w:pos="426"/>
        </w:tabs>
        <w:spacing w:line="288" w:lineRule="auto"/>
        <w:ind w:left="426" w:hanging="426"/>
        <w:jc w:val="both"/>
        <w:rPr>
          <w:rFonts w:ascii="Arial" w:hAnsi="Arial" w:cs="Arial"/>
          <w:sz w:val="20"/>
          <w:szCs w:val="20"/>
          <w:highlight w:val="green"/>
        </w:rPr>
      </w:pPr>
    </w:p>
    <w:p w14:paraId="57482807" w14:textId="77777777" w:rsidR="00654D6F" w:rsidRDefault="00654D6F" w:rsidP="00654D6F">
      <w:pPr>
        <w:keepNext/>
        <w:spacing w:line="288" w:lineRule="auto"/>
        <w:ind w:left="567" w:hanging="425"/>
        <w:jc w:val="both"/>
        <w:outlineLvl w:val="2"/>
        <w:rPr>
          <w:rFonts w:ascii="Arial" w:hAnsi="Arial" w:cs="Arial"/>
          <w:bCs/>
          <w:sz w:val="20"/>
          <w:szCs w:val="20"/>
        </w:rPr>
      </w:pPr>
      <w:r>
        <w:rPr>
          <w:rFonts w:ascii="Arial" w:hAnsi="Arial" w:cs="Arial"/>
          <w:bCs/>
          <w:sz w:val="20"/>
          <w:szCs w:val="20"/>
          <w:u w:val="single"/>
        </w:rPr>
        <w:t>Vodja nadzora s področja gradbeništva</w:t>
      </w:r>
      <w:r w:rsidRPr="00E90A9B">
        <w:rPr>
          <w:rFonts w:ascii="Arial" w:hAnsi="Arial" w:cs="Arial"/>
          <w:bCs/>
          <w:sz w:val="20"/>
          <w:szCs w:val="20"/>
          <w:u w:val="single"/>
        </w:rPr>
        <w:t xml:space="preserve"> </w:t>
      </w:r>
      <w:r w:rsidRPr="00C65248">
        <w:rPr>
          <w:rFonts w:ascii="Arial" w:hAnsi="Arial" w:cs="Arial"/>
          <w:bCs/>
          <w:sz w:val="20"/>
          <w:szCs w:val="20"/>
        </w:rPr>
        <w:t xml:space="preserve">mora dokazati, da je kvalitetno in strokovno (v pogodbenem roku, v skladu s standardi in zahtevami investitorja) opravil najmanj </w:t>
      </w:r>
      <w:r>
        <w:rPr>
          <w:rFonts w:ascii="Arial" w:hAnsi="Arial" w:cs="Arial"/>
          <w:bCs/>
          <w:sz w:val="20"/>
          <w:szCs w:val="20"/>
        </w:rPr>
        <w:t>2 posla</w:t>
      </w:r>
      <w:r w:rsidRPr="00C65248">
        <w:rPr>
          <w:rFonts w:ascii="Arial" w:hAnsi="Arial" w:cs="Arial"/>
          <w:bCs/>
          <w:sz w:val="20"/>
          <w:szCs w:val="20"/>
        </w:rPr>
        <w:t xml:space="preserve"> </w:t>
      </w:r>
      <w:r>
        <w:rPr>
          <w:rFonts w:ascii="Arial" w:hAnsi="Arial" w:cs="Arial"/>
          <w:bCs/>
          <w:sz w:val="20"/>
          <w:szCs w:val="20"/>
        </w:rPr>
        <w:t xml:space="preserve">strokovnega nadzora </w:t>
      </w:r>
      <w:r w:rsidRPr="00C65248">
        <w:rPr>
          <w:rFonts w:ascii="Arial" w:hAnsi="Arial" w:cs="Arial"/>
          <w:bCs/>
          <w:sz w:val="20"/>
          <w:szCs w:val="20"/>
        </w:rPr>
        <w:t>iz področja</w:t>
      </w:r>
      <w:r>
        <w:rPr>
          <w:rFonts w:ascii="Arial" w:hAnsi="Arial" w:cs="Arial"/>
          <w:bCs/>
          <w:sz w:val="20"/>
          <w:szCs w:val="20"/>
        </w:rPr>
        <w:t xml:space="preserve"> gradbeništva</w:t>
      </w:r>
      <w:r w:rsidRPr="00C65248">
        <w:rPr>
          <w:rFonts w:ascii="Arial" w:hAnsi="Arial" w:cs="Arial"/>
          <w:bCs/>
          <w:sz w:val="20"/>
          <w:szCs w:val="20"/>
        </w:rPr>
        <w:t xml:space="preserve"> izvedbe vodovoda </w:t>
      </w:r>
      <w:r w:rsidRPr="00721D4E">
        <w:rPr>
          <w:rFonts w:ascii="Arial" w:hAnsi="Arial" w:cs="Arial"/>
          <w:bCs/>
          <w:sz w:val="20"/>
          <w:szCs w:val="20"/>
          <w:u w:val="single"/>
        </w:rPr>
        <w:t>ali</w:t>
      </w:r>
      <w:r>
        <w:rPr>
          <w:rFonts w:ascii="Arial" w:hAnsi="Arial" w:cs="Arial"/>
          <w:bCs/>
          <w:sz w:val="20"/>
          <w:szCs w:val="20"/>
        </w:rPr>
        <w:t xml:space="preserve"> kanalizacije </w:t>
      </w:r>
      <w:r w:rsidRPr="00C65248">
        <w:rPr>
          <w:rFonts w:ascii="Arial" w:hAnsi="Arial" w:cs="Arial"/>
          <w:bCs/>
          <w:sz w:val="20"/>
          <w:szCs w:val="20"/>
        </w:rPr>
        <w:t xml:space="preserve">v skupni dolžini 200m na enem objektu, opravljenih v zadnjih 10 (desetih) letih pred datumom oddaje ponudbe. </w:t>
      </w:r>
    </w:p>
    <w:p w14:paraId="06348085" w14:textId="77777777" w:rsidR="00654D6F" w:rsidRPr="005F4BB5" w:rsidRDefault="00654D6F" w:rsidP="00654D6F">
      <w:pPr>
        <w:keepNext/>
        <w:spacing w:line="288" w:lineRule="auto"/>
        <w:ind w:left="426"/>
        <w:jc w:val="both"/>
        <w:outlineLvl w:val="2"/>
        <w:rPr>
          <w:rFonts w:ascii="Arial" w:hAnsi="Arial" w:cs="Arial"/>
          <w:sz w:val="20"/>
          <w:szCs w:val="20"/>
        </w:rPr>
      </w:pPr>
      <w:r>
        <w:rPr>
          <w:rFonts w:ascii="Arial" w:hAnsi="Arial" w:cs="Arial"/>
          <w:sz w:val="20"/>
          <w:szCs w:val="20"/>
        </w:rPr>
        <w:t>Vodja nadzora s</w:t>
      </w:r>
      <w:r w:rsidRPr="005F4BB5">
        <w:rPr>
          <w:rFonts w:ascii="Arial" w:hAnsi="Arial" w:cs="Arial"/>
          <w:sz w:val="20"/>
          <w:szCs w:val="20"/>
        </w:rPr>
        <w:t xml:space="preserve"> področja </w:t>
      </w:r>
      <w:r w:rsidRPr="00C65248">
        <w:rPr>
          <w:rFonts w:ascii="Arial" w:hAnsi="Arial" w:cs="Arial"/>
          <w:sz w:val="20"/>
          <w:szCs w:val="20"/>
        </w:rPr>
        <w:t>gradbeništva mora</w:t>
      </w:r>
      <w:r w:rsidRPr="005F4BB5">
        <w:rPr>
          <w:rFonts w:ascii="Arial" w:hAnsi="Arial" w:cs="Arial"/>
          <w:sz w:val="20"/>
          <w:szCs w:val="20"/>
        </w:rPr>
        <w:t xml:space="preserve"> biti vpisan v imenik pri IZS z aktivnim statusom</w:t>
      </w:r>
      <w:r>
        <w:rPr>
          <w:rFonts w:ascii="Arial" w:hAnsi="Arial" w:cs="Arial"/>
          <w:sz w:val="20"/>
          <w:szCs w:val="20"/>
        </w:rPr>
        <w:t xml:space="preserve"> (naziv nadzornik ali pooblaščeni inženir)</w:t>
      </w:r>
      <w:r w:rsidRPr="005F4BB5">
        <w:rPr>
          <w:rFonts w:ascii="Arial" w:hAnsi="Arial" w:cs="Arial"/>
          <w:sz w:val="20"/>
          <w:szCs w:val="20"/>
        </w:rPr>
        <w:t>, zaposlen pri</w:t>
      </w:r>
      <w:r>
        <w:rPr>
          <w:rFonts w:ascii="Arial" w:hAnsi="Arial" w:cs="Arial"/>
          <w:sz w:val="20"/>
          <w:szCs w:val="20"/>
        </w:rPr>
        <w:t xml:space="preserve"> </w:t>
      </w:r>
      <w:r w:rsidRPr="005F4BB5">
        <w:rPr>
          <w:rFonts w:ascii="Arial" w:hAnsi="Arial" w:cs="Arial"/>
          <w:sz w:val="20"/>
          <w:szCs w:val="20"/>
        </w:rPr>
        <w:t xml:space="preserve">ponudniku </w:t>
      </w:r>
      <w:r w:rsidRPr="00C9681F">
        <w:rPr>
          <w:rFonts w:ascii="Arial" w:hAnsi="Arial" w:cs="Arial"/>
          <w:sz w:val="20"/>
          <w:szCs w:val="20"/>
        </w:rPr>
        <w:t xml:space="preserve">/ prijavljenem </w:t>
      </w:r>
      <w:r>
        <w:rPr>
          <w:rFonts w:ascii="Arial" w:hAnsi="Arial" w:cs="Arial"/>
          <w:sz w:val="20"/>
          <w:szCs w:val="20"/>
        </w:rPr>
        <w:t xml:space="preserve"> </w:t>
      </w:r>
      <w:r w:rsidRPr="00C9681F">
        <w:rPr>
          <w:rFonts w:ascii="Arial" w:hAnsi="Arial" w:cs="Arial"/>
          <w:sz w:val="20"/>
          <w:szCs w:val="20"/>
        </w:rPr>
        <w:t>podizvajalcu.</w:t>
      </w:r>
    </w:p>
    <w:p w14:paraId="273317FA" w14:textId="77777777" w:rsidR="00654D6F" w:rsidRPr="005F4BB5" w:rsidRDefault="00654D6F" w:rsidP="00654D6F">
      <w:pPr>
        <w:ind w:left="426" w:hanging="426"/>
        <w:jc w:val="both"/>
        <w:rPr>
          <w:rFonts w:ascii="Arial" w:hAnsi="Arial" w:cs="Arial"/>
          <w:bCs/>
          <w:sz w:val="20"/>
          <w:szCs w:val="20"/>
        </w:rPr>
      </w:pPr>
    </w:p>
    <w:p w14:paraId="6E2BAB5B" w14:textId="77777777" w:rsidR="00654D6F" w:rsidRPr="005F4BB5" w:rsidRDefault="00654D6F" w:rsidP="00654D6F">
      <w:pPr>
        <w:spacing w:line="288" w:lineRule="auto"/>
        <w:ind w:left="426"/>
        <w:jc w:val="both"/>
        <w:rPr>
          <w:rFonts w:ascii="Arial" w:hAnsi="Arial" w:cs="Arial"/>
          <w:b/>
          <w:sz w:val="20"/>
          <w:szCs w:val="20"/>
        </w:rPr>
      </w:pPr>
      <w:r>
        <w:rPr>
          <w:rFonts w:ascii="Arial" w:hAnsi="Arial" w:cs="Arial"/>
          <w:b/>
          <w:sz w:val="20"/>
          <w:szCs w:val="20"/>
        </w:rPr>
        <w:t>DOKAZILA</w:t>
      </w:r>
      <w:r w:rsidRPr="005F4BB5">
        <w:rPr>
          <w:rFonts w:ascii="Arial" w:hAnsi="Arial" w:cs="Arial"/>
          <w:b/>
          <w:sz w:val="20"/>
          <w:szCs w:val="20"/>
        </w:rPr>
        <w:t>:</w:t>
      </w:r>
    </w:p>
    <w:p w14:paraId="1C59C496" w14:textId="77777777" w:rsidR="00654D6F" w:rsidRPr="005F4BB5" w:rsidRDefault="00654D6F" w:rsidP="00067E74">
      <w:pPr>
        <w:widowControl/>
        <w:numPr>
          <w:ilvl w:val="0"/>
          <w:numId w:val="29"/>
        </w:numPr>
        <w:tabs>
          <w:tab w:val="clear" w:pos="1611"/>
          <w:tab w:val="left" w:pos="709"/>
          <w:tab w:val="left" w:pos="1503"/>
        </w:tabs>
        <w:spacing w:line="288" w:lineRule="auto"/>
        <w:ind w:left="709"/>
        <w:jc w:val="both"/>
        <w:rPr>
          <w:rFonts w:ascii="Arial" w:hAnsi="Arial" w:cs="Arial"/>
          <w:b/>
          <w:sz w:val="20"/>
          <w:szCs w:val="20"/>
        </w:rPr>
      </w:pPr>
      <w:r w:rsidRPr="005F4BB5">
        <w:rPr>
          <w:rFonts w:ascii="Arial" w:hAnsi="Arial" w:cs="Arial"/>
          <w:b/>
          <w:sz w:val="20"/>
          <w:szCs w:val="20"/>
        </w:rPr>
        <w:t>Referenčna lista ponudnika -</w:t>
      </w:r>
      <w:r>
        <w:rPr>
          <w:rFonts w:ascii="Arial" w:hAnsi="Arial" w:cs="Arial"/>
          <w:sz w:val="20"/>
          <w:szCs w:val="20"/>
        </w:rPr>
        <w:t xml:space="preserve"> Priloga R1.1 in</w:t>
      </w:r>
    </w:p>
    <w:p w14:paraId="3AD77227" w14:textId="77777777" w:rsidR="00654D6F" w:rsidRPr="005F4BB5" w:rsidRDefault="00654D6F" w:rsidP="00067E74">
      <w:pPr>
        <w:widowControl/>
        <w:numPr>
          <w:ilvl w:val="0"/>
          <w:numId w:val="29"/>
        </w:numPr>
        <w:tabs>
          <w:tab w:val="clear" w:pos="1611"/>
          <w:tab w:val="left" w:pos="709"/>
          <w:tab w:val="left" w:pos="1503"/>
        </w:tabs>
        <w:spacing w:line="288" w:lineRule="auto"/>
        <w:ind w:left="709"/>
        <w:jc w:val="both"/>
        <w:rPr>
          <w:rFonts w:ascii="Arial" w:hAnsi="Arial" w:cs="Arial"/>
          <w:b/>
          <w:sz w:val="20"/>
          <w:szCs w:val="20"/>
        </w:rPr>
      </w:pPr>
      <w:r w:rsidRPr="005F4BB5">
        <w:rPr>
          <w:rFonts w:ascii="Arial" w:hAnsi="Arial" w:cs="Arial"/>
          <w:b/>
          <w:sz w:val="20"/>
          <w:szCs w:val="20"/>
        </w:rPr>
        <w:t xml:space="preserve">potrjena referenčna potrdila – </w:t>
      </w:r>
      <w:r>
        <w:rPr>
          <w:rFonts w:ascii="Arial" w:hAnsi="Arial" w:cs="Arial"/>
          <w:sz w:val="20"/>
          <w:szCs w:val="20"/>
        </w:rPr>
        <w:t xml:space="preserve">Priloga R2.1. </w:t>
      </w:r>
    </w:p>
    <w:p w14:paraId="76431CD4" w14:textId="77777777" w:rsidR="00654D6F" w:rsidRPr="00C9681F" w:rsidRDefault="00654D6F" w:rsidP="00067E74">
      <w:pPr>
        <w:widowControl/>
        <w:numPr>
          <w:ilvl w:val="0"/>
          <w:numId w:val="29"/>
        </w:numPr>
        <w:tabs>
          <w:tab w:val="clear" w:pos="1611"/>
          <w:tab w:val="left" w:pos="709"/>
          <w:tab w:val="left" w:pos="1503"/>
        </w:tabs>
        <w:spacing w:line="288" w:lineRule="auto"/>
        <w:ind w:left="709"/>
        <w:jc w:val="both"/>
        <w:rPr>
          <w:rFonts w:ascii="Arial" w:hAnsi="Arial" w:cs="Arial"/>
          <w:b/>
          <w:sz w:val="20"/>
          <w:szCs w:val="20"/>
        </w:rPr>
      </w:pPr>
      <w:r w:rsidRPr="00C9681F">
        <w:rPr>
          <w:rFonts w:ascii="Arial" w:hAnsi="Arial" w:cs="Arial"/>
          <w:b/>
          <w:sz w:val="20"/>
          <w:szCs w:val="20"/>
        </w:rPr>
        <w:t>potrdilo ali izjava, da je zaposlen pri ponudniku/prijavljenem podizvajalcu.</w:t>
      </w:r>
    </w:p>
    <w:p w14:paraId="07B5E8FB" w14:textId="77777777" w:rsidR="00654D6F" w:rsidRPr="005F4BB5" w:rsidRDefault="00654D6F" w:rsidP="00654D6F">
      <w:pPr>
        <w:spacing w:line="288" w:lineRule="auto"/>
        <w:ind w:left="1503"/>
        <w:jc w:val="both"/>
        <w:rPr>
          <w:rFonts w:ascii="Arial" w:hAnsi="Arial" w:cs="Arial"/>
          <w:b/>
          <w:sz w:val="20"/>
          <w:szCs w:val="20"/>
        </w:rPr>
      </w:pPr>
    </w:p>
    <w:p w14:paraId="68B79150" w14:textId="77777777" w:rsidR="00654D6F" w:rsidRPr="005F4BB5" w:rsidRDefault="00654D6F" w:rsidP="00654D6F">
      <w:pPr>
        <w:spacing w:line="288" w:lineRule="auto"/>
        <w:ind w:left="709"/>
        <w:jc w:val="both"/>
        <w:rPr>
          <w:rFonts w:ascii="Arial" w:hAnsi="Arial" w:cs="Arial"/>
          <w:b/>
          <w:bCs/>
          <w:sz w:val="20"/>
          <w:szCs w:val="20"/>
        </w:rPr>
      </w:pPr>
      <w:r w:rsidRPr="005F4BB5">
        <w:rPr>
          <w:rFonts w:ascii="Arial" w:hAnsi="Arial" w:cs="Arial"/>
          <w:b/>
          <w:bCs/>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14:paraId="654EA9BD" w14:textId="77777777" w:rsidR="00654D6F" w:rsidRPr="005F4BB5" w:rsidRDefault="00654D6F" w:rsidP="00654D6F">
      <w:pPr>
        <w:spacing w:line="288" w:lineRule="auto"/>
        <w:ind w:left="709"/>
        <w:jc w:val="both"/>
        <w:rPr>
          <w:rFonts w:ascii="Arial" w:hAnsi="Arial" w:cs="Arial"/>
          <w:b/>
          <w:bCs/>
          <w:sz w:val="20"/>
          <w:szCs w:val="20"/>
        </w:rPr>
      </w:pPr>
    </w:p>
    <w:p w14:paraId="15D2A548" w14:textId="77777777" w:rsidR="00654D6F" w:rsidRPr="005F4BB5" w:rsidRDefault="00654D6F" w:rsidP="00654D6F">
      <w:pPr>
        <w:spacing w:line="288" w:lineRule="auto"/>
        <w:ind w:left="709"/>
        <w:jc w:val="both"/>
        <w:rPr>
          <w:rFonts w:ascii="Arial" w:hAnsi="Arial" w:cs="Arial"/>
          <w:b/>
          <w:sz w:val="20"/>
          <w:szCs w:val="20"/>
        </w:rPr>
      </w:pPr>
      <w:r w:rsidRPr="005F4BB5">
        <w:rPr>
          <w:rFonts w:ascii="Arial" w:hAnsi="Arial" w:cs="Arial"/>
          <w:b/>
          <w:bCs/>
          <w:sz w:val="20"/>
          <w:szCs w:val="20"/>
        </w:rPr>
        <w:t xml:space="preserve">Naročnik si pridržuje pravico od ponudnikov zahtevati predložitev dokazil (kopija </w:t>
      </w:r>
      <w:r w:rsidRPr="005F4BB5">
        <w:rPr>
          <w:rFonts w:ascii="Arial" w:hAnsi="Arial" w:cs="Arial"/>
          <w:b/>
          <w:bCs/>
          <w:sz w:val="20"/>
          <w:szCs w:val="20"/>
        </w:rPr>
        <w:lastRenderedPageBreak/>
        <w:t>pogodbe s popisom del za vsako posamezno referenco).</w:t>
      </w:r>
    </w:p>
    <w:p w14:paraId="4D1B8B08" w14:textId="77777777" w:rsidR="00654D6F" w:rsidRDefault="00654D6F" w:rsidP="00D30E6A">
      <w:pPr>
        <w:tabs>
          <w:tab w:val="left" w:pos="426"/>
        </w:tabs>
        <w:spacing w:line="288" w:lineRule="auto"/>
        <w:jc w:val="both"/>
        <w:rPr>
          <w:rFonts w:ascii="Arial" w:hAnsi="Arial" w:cs="Arial"/>
          <w:b/>
          <w:sz w:val="20"/>
          <w:szCs w:val="20"/>
        </w:rPr>
      </w:pPr>
    </w:p>
    <w:p w14:paraId="34B17D83" w14:textId="77777777" w:rsidR="00654D6F" w:rsidRDefault="00654D6F" w:rsidP="00654D6F">
      <w:pPr>
        <w:tabs>
          <w:tab w:val="left" w:pos="426"/>
        </w:tabs>
        <w:spacing w:line="288" w:lineRule="auto"/>
        <w:ind w:left="426" w:hanging="426"/>
        <w:jc w:val="both"/>
        <w:rPr>
          <w:rFonts w:ascii="Arial" w:hAnsi="Arial" w:cs="Arial"/>
          <w:b/>
          <w:sz w:val="20"/>
          <w:szCs w:val="20"/>
        </w:rPr>
      </w:pPr>
      <w:r>
        <w:rPr>
          <w:rFonts w:ascii="Arial" w:hAnsi="Arial" w:cs="Arial"/>
          <w:b/>
          <w:sz w:val="20"/>
          <w:szCs w:val="20"/>
        </w:rPr>
        <w:t>REFERENCE (STROKOVNI NADZOR IZ PODROČJA GEODEZIJE)</w:t>
      </w:r>
    </w:p>
    <w:p w14:paraId="1828C8A2" w14:textId="77777777" w:rsidR="00654D6F" w:rsidRDefault="00654D6F" w:rsidP="00654D6F">
      <w:pPr>
        <w:spacing w:line="288" w:lineRule="auto"/>
        <w:jc w:val="both"/>
        <w:rPr>
          <w:rFonts w:ascii="Arial" w:hAnsi="Arial" w:cs="Arial"/>
          <w:b/>
          <w:sz w:val="20"/>
          <w:szCs w:val="20"/>
        </w:rPr>
      </w:pPr>
    </w:p>
    <w:p w14:paraId="6FA5B19C" w14:textId="77777777" w:rsidR="00654D6F" w:rsidRDefault="00C7749D" w:rsidP="00654D6F">
      <w:pPr>
        <w:keepNext/>
        <w:spacing w:line="288" w:lineRule="auto"/>
        <w:ind w:left="567" w:hanging="425"/>
        <w:jc w:val="both"/>
        <w:outlineLvl w:val="2"/>
        <w:rPr>
          <w:rFonts w:ascii="Arial" w:hAnsi="Arial" w:cs="Arial"/>
          <w:bCs/>
          <w:sz w:val="20"/>
          <w:szCs w:val="20"/>
        </w:rPr>
      </w:pPr>
      <w:r>
        <w:rPr>
          <w:rFonts w:ascii="Arial" w:hAnsi="Arial" w:cs="Arial"/>
          <w:bCs/>
          <w:sz w:val="20"/>
          <w:szCs w:val="20"/>
          <w:u w:val="single"/>
        </w:rPr>
        <w:t>Strokovni nadzor</w:t>
      </w:r>
      <w:r w:rsidR="00654D6F">
        <w:rPr>
          <w:rFonts w:ascii="Arial" w:hAnsi="Arial" w:cs="Arial"/>
          <w:bCs/>
          <w:sz w:val="20"/>
          <w:szCs w:val="20"/>
          <w:u w:val="single"/>
        </w:rPr>
        <w:t xml:space="preserve"> s področja geodezije </w:t>
      </w:r>
      <w:r w:rsidR="00654D6F" w:rsidRPr="0097415B">
        <w:rPr>
          <w:rFonts w:ascii="Arial" w:hAnsi="Arial" w:cs="Arial"/>
          <w:bCs/>
          <w:sz w:val="20"/>
          <w:szCs w:val="20"/>
        </w:rPr>
        <w:t xml:space="preserve">mora </w:t>
      </w:r>
      <w:r w:rsidR="00654D6F">
        <w:rPr>
          <w:rFonts w:ascii="Arial" w:hAnsi="Arial" w:cs="Arial"/>
          <w:bCs/>
          <w:sz w:val="20"/>
          <w:szCs w:val="20"/>
        </w:rPr>
        <w:t>iz</w:t>
      </w:r>
      <w:r w:rsidR="00654D6F" w:rsidRPr="00C65248">
        <w:rPr>
          <w:rFonts w:ascii="Arial" w:hAnsi="Arial" w:cs="Arial"/>
          <w:bCs/>
          <w:sz w:val="20"/>
          <w:szCs w:val="20"/>
        </w:rPr>
        <w:t xml:space="preserve">kazati, da je kvalitetno in strokovno (v pogodbenem roku, v skladu s standardi in zahtevami investitorja) opravil najmanj </w:t>
      </w:r>
      <w:r w:rsidR="00654D6F">
        <w:rPr>
          <w:rFonts w:ascii="Arial" w:hAnsi="Arial" w:cs="Arial"/>
          <w:bCs/>
          <w:sz w:val="20"/>
          <w:szCs w:val="20"/>
        </w:rPr>
        <w:t>2 posla</w:t>
      </w:r>
      <w:r w:rsidR="00654D6F" w:rsidRPr="00C65248">
        <w:rPr>
          <w:rFonts w:ascii="Arial" w:hAnsi="Arial" w:cs="Arial"/>
          <w:bCs/>
          <w:sz w:val="20"/>
          <w:szCs w:val="20"/>
        </w:rPr>
        <w:t xml:space="preserve"> </w:t>
      </w:r>
      <w:r w:rsidR="00D95720">
        <w:rPr>
          <w:rFonts w:ascii="Arial" w:hAnsi="Arial" w:cs="Arial"/>
          <w:bCs/>
          <w:sz w:val="20"/>
          <w:szCs w:val="20"/>
        </w:rPr>
        <w:t>iz izvajanja geodetskih meritev (geodetski načrt), ki vključujejo</w:t>
      </w:r>
      <w:r w:rsidR="00D95720" w:rsidRPr="00C65248">
        <w:rPr>
          <w:rFonts w:ascii="Arial" w:hAnsi="Arial" w:cs="Arial"/>
          <w:bCs/>
          <w:sz w:val="20"/>
          <w:szCs w:val="20"/>
        </w:rPr>
        <w:t xml:space="preserve"> v</w:t>
      </w:r>
      <w:r w:rsidR="00D95720">
        <w:rPr>
          <w:rFonts w:ascii="Arial" w:hAnsi="Arial" w:cs="Arial"/>
          <w:bCs/>
          <w:sz w:val="20"/>
          <w:szCs w:val="20"/>
        </w:rPr>
        <w:t>odovodne</w:t>
      </w:r>
      <w:r w:rsidR="00D95720" w:rsidRPr="00C65248">
        <w:rPr>
          <w:rFonts w:ascii="Arial" w:hAnsi="Arial" w:cs="Arial"/>
          <w:bCs/>
          <w:sz w:val="20"/>
          <w:szCs w:val="20"/>
        </w:rPr>
        <w:t xml:space="preserve"> </w:t>
      </w:r>
      <w:r w:rsidR="00D95720" w:rsidRPr="00721D4E">
        <w:rPr>
          <w:rFonts w:ascii="Arial" w:hAnsi="Arial" w:cs="Arial"/>
          <w:bCs/>
          <w:sz w:val="20"/>
          <w:szCs w:val="20"/>
          <w:u w:val="single"/>
        </w:rPr>
        <w:t>ali</w:t>
      </w:r>
      <w:r w:rsidR="00D95720">
        <w:rPr>
          <w:rFonts w:ascii="Arial" w:hAnsi="Arial" w:cs="Arial"/>
          <w:bCs/>
          <w:sz w:val="20"/>
          <w:szCs w:val="20"/>
        </w:rPr>
        <w:t xml:space="preserve"> kanalizacijske linije</w:t>
      </w:r>
      <w:r w:rsidR="00D95720" w:rsidRPr="00C65248">
        <w:rPr>
          <w:rFonts w:ascii="Arial" w:hAnsi="Arial" w:cs="Arial"/>
          <w:bCs/>
          <w:sz w:val="20"/>
          <w:szCs w:val="20"/>
        </w:rPr>
        <w:t xml:space="preserve"> </w:t>
      </w:r>
      <w:r w:rsidR="00654D6F" w:rsidRPr="00C65248">
        <w:rPr>
          <w:rFonts w:ascii="Arial" w:hAnsi="Arial" w:cs="Arial"/>
          <w:bCs/>
          <w:sz w:val="20"/>
          <w:szCs w:val="20"/>
        </w:rPr>
        <w:t xml:space="preserve">v skupni dolžini 200m na enem objektu, opravljenih v zadnjih 10 (desetih) letih pred datumom oddaje ponudbe. </w:t>
      </w:r>
    </w:p>
    <w:p w14:paraId="429BA7CE" w14:textId="77777777" w:rsidR="00654D6F" w:rsidRPr="005F4BB5" w:rsidRDefault="00654D6F" w:rsidP="00654D6F">
      <w:pPr>
        <w:keepNext/>
        <w:spacing w:line="288" w:lineRule="auto"/>
        <w:ind w:left="426"/>
        <w:jc w:val="both"/>
        <w:outlineLvl w:val="2"/>
        <w:rPr>
          <w:rFonts w:ascii="Arial" w:hAnsi="Arial" w:cs="Arial"/>
          <w:sz w:val="20"/>
          <w:szCs w:val="20"/>
        </w:rPr>
      </w:pPr>
      <w:r>
        <w:rPr>
          <w:rFonts w:ascii="Arial" w:hAnsi="Arial" w:cs="Arial"/>
          <w:sz w:val="20"/>
          <w:szCs w:val="20"/>
        </w:rPr>
        <w:t>Vodja nadzora s</w:t>
      </w:r>
      <w:r w:rsidRPr="005F4BB5">
        <w:rPr>
          <w:rFonts w:ascii="Arial" w:hAnsi="Arial" w:cs="Arial"/>
          <w:sz w:val="20"/>
          <w:szCs w:val="20"/>
        </w:rPr>
        <w:t xml:space="preserve"> področja </w:t>
      </w:r>
      <w:r>
        <w:rPr>
          <w:rFonts w:ascii="Arial" w:hAnsi="Arial" w:cs="Arial"/>
          <w:sz w:val="20"/>
          <w:szCs w:val="20"/>
        </w:rPr>
        <w:t>geodezije</w:t>
      </w:r>
      <w:r w:rsidRPr="00C65248">
        <w:rPr>
          <w:rFonts w:ascii="Arial" w:hAnsi="Arial" w:cs="Arial"/>
          <w:sz w:val="20"/>
          <w:szCs w:val="20"/>
        </w:rPr>
        <w:t xml:space="preserve"> mora</w:t>
      </w:r>
      <w:r w:rsidRPr="005F4BB5">
        <w:rPr>
          <w:rFonts w:ascii="Arial" w:hAnsi="Arial" w:cs="Arial"/>
          <w:sz w:val="20"/>
          <w:szCs w:val="20"/>
        </w:rPr>
        <w:t xml:space="preserve"> biti vpisan v imenik pri IZS z aktivnim statusom</w:t>
      </w:r>
      <w:r>
        <w:rPr>
          <w:rFonts w:ascii="Arial" w:hAnsi="Arial" w:cs="Arial"/>
          <w:sz w:val="20"/>
          <w:szCs w:val="20"/>
        </w:rPr>
        <w:t xml:space="preserve"> (naziv pooblaščeni inženir)</w:t>
      </w:r>
      <w:r w:rsidRPr="005F4BB5">
        <w:rPr>
          <w:rFonts w:ascii="Arial" w:hAnsi="Arial" w:cs="Arial"/>
          <w:sz w:val="20"/>
          <w:szCs w:val="20"/>
        </w:rPr>
        <w:t>, zaposlen pri</w:t>
      </w:r>
      <w:r>
        <w:rPr>
          <w:rFonts w:ascii="Arial" w:hAnsi="Arial" w:cs="Arial"/>
          <w:sz w:val="20"/>
          <w:szCs w:val="20"/>
        </w:rPr>
        <w:t xml:space="preserve"> </w:t>
      </w:r>
      <w:r w:rsidRPr="005F4BB5">
        <w:rPr>
          <w:rFonts w:ascii="Arial" w:hAnsi="Arial" w:cs="Arial"/>
          <w:sz w:val="20"/>
          <w:szCs w:val="20"/>
        </w:rPr>
        <w:t xml:space="preserve">ponudniku </w:t>
      </w:r>
      <w:r w:rsidRPr="00C9681F">
        <w:rPr>
          <w:rFonts w:ascii="Arial" w:hAnsi="Arial" w:cs="Arial"/>
          <w:sz w:val="20"/>
          <w:szCs w:val="20"/>
        </w:rPr>
        <w:t xml:space="preserve">/ prijavljenem </w:t>
      </w:r>
      <w:r>
        <w:rPr>
          <w:rFonts w:ascii="Arial" w:hAnsi="Arial" w:cs="Arial"/>
          <w:sz w:val="20"/>
          <w:szCs w:val="20"/>
        </w:rPr>
        <w:t xml:space="preserve"> </w:t>
      </w:r>
      <w:r w:rsidRPr="00C9681F">
        <w:rPr>
          <w:rFonts w:ascii="Arial" w:hAnsi="Arial" w:cs="Arial"/>
          <w:sz w:val="20"/>
          <w:szCs w:val="20"/>
        </w:rPr>
        <w:t>podizvajalcu.</w:t>
      </w:r>
    </w:p>
    <w:p w14:paraId="688166AC" w14:textId="77777777" w:rsidR="00654D6F" w:rsidRPr="005F4BB5" w:rsidRDefault="00654D6F" w:rsidP="00654D6F">
      <w:pPr>
        <w:ind w:left="426" w:hanging="426"/>
        <w:jc w:val="both"/>
        <w:rPr>
          <w:rFonts w:ascii="Arial" w:hAnsi="Arial" w:cs="Arial"/>
          <w:bCs/>
          <w:sz w:val="20"/>
          <w:szCs w:val="20"/>
        </w:rPr>
      </w:pPr>
    </w:p>
    <w:p w14:paraId="474CB059" w14:textId="77777777" w:rsidR="00654D6F" w:rsidRPr="005F4BB5" w:rsidRDefault="00654D6F" w:rsidP="00654D6F">
      <w:pPr>
        <w:spacing w:line="288" w:lineRule="auto"/>
        <w:ind w:left="426"/>
        <w:jc w:val="both"/>
        <w:rPr>
          <w:rFonts w:ascii="Arial" w:hAnsi="Arial" w:cs="Arial"/>
          <w:b/>
          <w:sz w:val="20"/>
          <w:szCs w:val="20"/>
        </w:rPr>
      </w:pPr>
      <w:r>
        <w:rPr>
          <w:rFonts w:ascii="Arial" w:hAnsi="Arial" w:cs="Arial"/>
          <w:b/>
          <w:sz w:val="20"/>
          <w:szCs w:val="20"/>
        </w:rPr>
        <w:t>DOKAZILA</w:t>
      </w:r>
      <w:r w:rsidRPr="005F4BB5">
        <w:rPr>
          <w:rFonts w:ascii="Arial" w:hAnsi="Arial" w:cs="Arial"/>
          <w:b/>
          <w:sz w:val="20"/>
          <w:szCs w:val="20"/>
        </w:rPr>
        <w:t>:</w:t>
      </w:r>
    </w:p>
    <w:p w14:paraId="64161455" w14:textId="77777777" w:rsidR="00654D6F" w:rsidRPr="005F4BB5" w:rsidRDefault="00654D6F" w:rsidP="00067E74">
      <w:pPr>
        <w:widowControl/>
        <w:numPr>
          <w:ilvl w:val="0"/>
          <w:numId w:val="29"/>
        </w:numPr>
        <w:tabs>
          <w:tab w:val="clear" w:pos="1611"/>
          <w:tab w:val="left" w:pos="709"/>
          <w:tab w:val="left" w:pos="1503"/>
        </w:tabs>
        <w:spacing w:line="288" w:lineRule="auto"/>
        <w:ind w:left="709"/>
        <w:jc w:val="both"/>
        <w:rPr>
          <w:rFonts w:ascii="Arial" w:hAnsi="Arial" w:cs="Arial"/>
          <w:b/>
          <w:sz w:val="20"/>
          <w:szCs w:val="20"/>
        </w:rPr>
      </w:pPr>
      <w:r w:rsidRPr="005F4BB5">
        <w:rPr>
          <w:rFonts w:ascii="Arial" w:hAnsi="Arial" w:cs="Arial"/>
          <w:b/>
          <w:sz w:val="20"/>
          <w:szCs w:val="20"/>
        </w:rPr>
        <w:t>Referenčna lista ponudnika -</w:t>
      </w:r>
      <w:r>
        <w:rPr>
          <w:rFonts w:ascii="Arial" w:hAnsi="Arial" w:cs="Arial"/>
          <w:sz w:val="20"/>
          <w:szCs w:val="20"/>
        </w:rPr>
        <w:t xml:space="preserve"> Priloga R1.2 in</w:t>
      </w:r>
    </w:p>
    <w:p w14:paraId="3E16DE17" w14:textId="77777777" w:rsidR="00654D6F" w:rsidRPr="005F4BB5" w:rsidRDefault="00654D6F" w:rsidP="00067E74">
      <w:pPr>
        <w:widowControl/>
        <w:numPr>
          <w:ilvl w:val="0"/>
          <w:numId w:val="29"/>
        </w:numPr>
        <w:tabs>
          <w:tab w:val="clear" w:pos="1611"/>
          <w:tab w:val="left" w:pos="709"/>
          <w:tab w:val="left" w:pos="1503"/>
        </w:tabs>
        <w:spacing w:line="288" w:lineRule="auto"/>
        <w:ind w:left="709"/>
        <w:jc w:val="both"/>
        <w:rPr>
          <w:rFonts w:ascii="Arial" w:hAnsi="Arial" w:cs="Arial"/>
          <w:b/>
          <w:sz w:val="20"/>
          <w:szCs w:val="20"/>
        </w:rPr>
      </w:pPr>
      <w:r w:rsidRPr="005F4BB5">
        <w:rPr>
          <w:rFonts w:ascii="Arial" w:hAnsi="Arial" w:cs="Arial"/>
          <w:b/>
          <w:sz w:val="20"/>
          <w:szCs w:val="20"/>
        </w:rPr>
        <w:t xml:space="preserve">potrjena referenčna potrdila – </w:t>
      </w:r>
      <w:r>
        <w:rPr>
          <w:rFonts w:ascii="Arial" w:hAnsi="Arial" w:cs="Arial"/>
          <w:sz w:val="20"/>
          <w:szCs w:val="20"/>
        </w:rPr>
        <w:t xml:space="preserve">Priloga R2.2. </w:t>
      </w:r>
    </w:p>
    <w:p w14:paraId="0E52F0B3" w14:textId="77777777" w:rsidR="00654D6F" w:rsidRPr="00C9681F" w:rsidRDefault="00654D6F" w:rsidP="00067E74">
      <w:pPr>
        <w:widowControl/>
        <w:numPr>
          <w:ilvl w:val="0"/>
          <w:numId w:val="29"/>
        </w:numPr>
        <w:tabs>
          <w:tab w:val="clear" w:pos="1611"/>
          <w:tab w:val="left" w:pos="709"/>
          <w:tab w:val="left" w:pos="1503"/>
        </w:tabs>
        <w:spacing w:line="288" w:lineRule="auto"/>
        <w:ind w:left="709"/>
        <w:jc w:val="both"/>
        <w:rPr>
          <w:rFonts w:ascii="Arial" w:hAnsi="Arial" w:cs="Arial"/>
          <w:b/>
          <w:sz w:val="20"/>
          <w:szCs w:val="20"/>
        </w:rPr>
      </w:pPr>
      <w:r w:rsidRPr="00C9681F">
        <w:rPr>
          <w:rFonts w:ascii="Arial" w:hAnsi="Arial" w:cs="Arial"/>
          <w:b/>
          <w:sz w:val="20"/>
          <w:szCs w:val="20"/>
        </w:rPr>
        <w:t>potrdilo ali izjava, da je zaposlen pri ponudniku/prijavljenem podizvajalcu.</w:t>
      </w:r>
    </w:p>
    <w:p w14:paraId="1EE8BC6D" w14:textId="77777777" w:rsidR="00654D6F" w:rsidRPr="005F4BB5" w:rsidRDefault="00654D6F" w:rsidP="00654D6F">
      <w:pPr>
        <w:spacing w:line="288" w:lineRule="auto"/>
        <w:ind w:left="1503"/>
        <w:jc w:val="both"/>
        <w:rPr>
          <w:rFonts w:ascii="Arial" w:hAnsi="Arial" w:cs="Arial"/>
          <w:b/>
          <w:sz w:val="20"/>
          <w:szCs w:val="20"/>
        </w:rPr>
      </w:pPr>
    </w:p>
    <w:p w14:paraId="61915A51" w14:textId="77777777" w:rsidR="00654D6F" w:rsidRPr="005F4BB5" w:rsidRDefault="00654D6F" w:rsidP="00654D6F">
      <w:pPr>
        <w:spacing w:line="288" w:lineRule="auto"/>
        <w:ind w:left="709"/>
        <w:jc w:val="both"/>
        <w:rPr>
          <w:rFonts w:ascii="Arial" w:hAnsi="Arial" w:cs="Arial"/>
          <w:b/>
          <w:bCs/>
          <w:sz w:val="20"/>
          <w:szCs w:val="20"/>
        </w:rPr>
      </w:pPr>
      <w:r w:rsidRPr="005F4BB5">
        <w:rPr>
          <w:rFonts w:ascii="Arial" w:hAnsi="Arial" w:cs="Arial"/>
          <w:b/>
          <w:bCs/>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14:paraId="2042C286" w14:textId="77777777" w:rsidR="00654D6F" w:rsidRPr="005F4BB5" w:rsidRDefault="00654D6F" w:rsidP="00654D6F">
      <w:pPr>
        <w:spacing w:line="288" w:lineRule="auto"/>
        <w:ind w:left="709"/>
        <w:jc w:val="both"/>
        <w:rPr>
          <w:rFonts w:ascii="Arial" w:hAnsi="Arial" w:cs="Arial"/>
          <w:b/>
          <w:bCs/>
          <w:sz w:val="20"/>
          <w:szCs w:val="20"/>
        </w:rPr>
      </w:pPr>
    </w:p>
    <w:p w14:paraId="3C2D5424" w14:textId="77777777" w:rsidR="00654D6F" w:rsidRPr="005F4BB5" w:rsidRDefault="00654D6F" w:rsidP="00654D6F">
      <w:pPr>
        <w:spacing w:line="288" w:lineRule="auto"/>
        <w:ind w:left="709"/>
        <w:jc w:val="both"/>
        <w:rPr>
          <w:rFonts w:ascii="Arial" w:hAnsi="Arial" w:cs="Arial"/>
          <w:b/>
          <w:sz w:val="20"/>
          <w:szCs w:val="20"/>
        </w:rPr>
      </w:pPr>
      <w:r w:rsidRPr="005F4BB5">
        <w:rPr>
          <w:rFonts w:ascii="Arial" w:hAnsi="Arial" w:cs="Arial"/>
          <w:b/>
          <w:bCs/>
          <w:sz w:val="20"/>
          <w:szCs w:val="20"/>
        </w:rPr>
        <w:t>Naročnik si pridržuje pravico od ponudnikov zahtevati predložitev dokazil (kopija pogodbe s popisom del za vsako posamezno referenco).</w:t>
      </w:r>
    </w:p>
    <w:p w14:paraId="3201AB2B" w14:textId="77777777" w:rsidR="00654D6F" w:rsidRDefault="00654D6F" w:rsidP="00654D6F">
      <w:pPr>
        <w:spacing w:line="288" w:lineRule="auto"/>
        <w:jc w:val="both"/>
        <w:rPr>
          <w:rFonts w:ascii="Arial" w:hAnsi="Arial" w:cs="Arial"/>
          <w:b/>
          <w:sz w:val="20"/>
          <w:szCs w:val="20"/>
        </w:rPr>
      </w:pPr>
    </w:p>
    <w:p w14:paraId="05104C0B" w14:textId="77777777" w:rsidR="00654D6F" w:rsidRDefault="00654D6F" w:rsidP="00654D6F">
      <w:pPr>
        <w:tabs>
          <w:tab w:val="left" w:pos="426"/>
        </w:tabs>
        <w:spacing w:line="288" w:lineRule="auto"/>
        <w:jc w:val="both"/>
        <w:rPr>
          <w:rFonts w:ascii="Arial" w:hAnsi="Arial" w:cs="Arial"/>
          <w:sz w:val="20"/>
          <w:szCs w:val="20"/>
        </w:rPr>
      </w:pPr>
      <w:r w:rsidRPr="00464B42">
        <w:rPr>
          <w:rFonts w:ascii="Arial" w:hAnsi="Arial" w:cs="Arial"/>
          <w:sz w:val="20"/>
          <w:szCs w:val="20"/>
        </w:rPr>
        <w:t>Ponudnik mora izpolnjevati pogoje v skladu s 15. členom Gradbe</w:t>
      </w:r>
      <w:r>
        <w:rPr>
          <w:rFonts w:ascii="Arial" w:hAnsi="Arial" w:cs="Arial"/>
          <w:sz w:val="20"/>
          <w:szCs w:val="20"/>
        </w:rPr>
        <w:t>nega zakona - GZ-1 (Uradni</w:t>
      </w:r>
    </w:p>
    <w:p w14:paraId="5D41F70B" w14:textId="77777777" w:rsidR="00654D6F" w:rsidRPr="00464B42" w:rsidRDefault="00654D6F" w:rsidP="00654D6F">
      <w:pPr>
        <w:tabs>
          <w:tab w:val="left" w:pos="426"/>
        </w:tabs>
        <w:spacing w:line="288" w:lineRule="auto"/>
        <w:jc w:val="both"/>
        <w:rPr>
          <w:rFonts w:ascii="Arial" w:hAnsi="Arial" w:cs="Arial"/>
          <w:sz w:val="20"/>
          <w:szCs w:val="20"/>
        </w:rPr>
      </w:pPr>
      <w:r>
        <w:rPr>
          <w:rFonts w:ascii="Arial" w:hAnsi="Arial" w:cs="Arial"/>
          <w:sz w:val="20"/>
          <w:szCs w:val="20"/>
        </w:rPr>
        <w:t>list</w:t>
      </w:r>
      <w:r w:rsidRPr="00464B42">
        <w:rPr>
          <w:rFonts w:ascii="Arial" w:hAnsi="Arial" w:cs="Arial"/>
          <w:sz w:val="20"/>
          <w:szCs w:val="20"/>
        </w:rPr>
        <w:t xml:space="preserve"> RS, št. 199/21 in 105/22 - ZZNŠPP), in sicer:</w:t>
      </w:r>
    </w:p>
    <w:p w14:paraId="46AF51EA" w14:textId="77777777" w:rsidR="00654D6F" w:rsidRPr="00464B42" w:rsidRDefault="00654D6F" w:rsidP="00D30E6A">
      <w:pPr>
        <w:widowControl/>
        <w:numPr>
          <w:ilvl w:val="0"/>
          <w:numId w:val="30"/>
        </w:numPr>
        <w:tabs>
          <w:tab w:val="left" w:pos="709"/>
        </w:tabs>
        <w:spacing w:line="288" w:lineRule="auto"/>
        <w:ind w:left="709" w:hanging="283"/>
        <w:jc w:val="both"/>
        <w:rPr>
          <w:rFonts w:ascii="Arial" w:hAnsi="Arial" w:cs="Arial"/>
          <w:sz w:val="20"/>
          <w:szCs w:val="20"/>
        </w:rPr>
      </w:pPr>
      <w:r w:rsidRPr="00464B42">
        <w:rPr>
          <w:rFonts w:ascii="Arial" w:hAnsi="Arial" w:cs="Arial"/>
          <w:sz w:val="20"/>
          <w:szCs w:val="20"/>
        </w:rPr>
        <w:t>Nadzornik mora nadzor izvajati tako, da se zagotovijo izpolnjevanje zahtev iz GZ, preventivno delovanje in pravočasno preprečevanje napak. Če nadzornik glede na vrsto objekta in vrsto del ne razpolaga s svojimi pooblaščenimi arhitekti in inženirji ustreznih strok s primernim strokovnim znanjem in izkušnjami, mora skleniti pogodbo z drugim nadzornikom, ki takšne pooblaščene arhitekte in inženirje ima. Vsak pooblaščeni arhitekt in inženir odgovarja za strokovni del nadzora, ki ga je prevzel.</w:t>
      </w:r>
    </w:p>
    <w:p w14:paraId="4EE64D95" w14:textId="77777777" w:rsidR="00654D6F" w:rsidRPr="00464B42" w:rsidRDefault="00654D6F" w:rsidP="00654D6F">
      <w:pPr>
        <w:spacing w:line="24" w:lineRule="atLeast"/>
        <w:ind w:left="1068"/>
        <w:jc w:val="both"/>
        <w:rPr>
          <w:rFonts w:ascii="Arial" w:hAnsi="Arial" w:cs="Arial"/>
          <w:sz w:val="20"/>
          <w:szCs w:val="20"/>
        </w:rPr>
      </w:pPr>
    </w:p>
    <w:p w14:paraId="743B2338" w14:textId="77777777" w:rsidR="00654D6F" w:rsidRPr="00464B42" w:rsidRDefault="00654D6F" w:rsidP="00D30E6A">
      <w:pPr>
        <w:spacing w:line="288" w:lineRule="auto"/>
        <w:ind w:left="786" w:hanging="360"/>
        <w:jc w:val="both"/>
        <w:rPr>
          <w:rFonts w:ascii="Arial" w:hAnsi="Arial" w:cs="Arial"/>
          <w:b/>
          <w:sz w:val="20"/>
          <w:szCs w:val="20"/>
        </w:rPr>
      </w:pPr>
      <w:r w:rsidRPr="00464B42">
        <w:rPr>
          <w:rFonts w:ascii="Arial" w:hAnsi="Arial" w:cs="Arial"/>
          <w:b/>
          <w:sz w:val="20"/>
          <w:szCs w:val="20"/>
        </w:rPr>
        <w:t>DOKAZILO:</w:t>
      </w:r>
    </w:p>
    <w:p w14:paraId="1BC3103C" w14:textId="77777777" w:rsidR="00654D6F" w:rsidRPr="00464B42" w:rsidRDefault="00654D6F" w:rsidP="00D30E6A">
      <w:pPr>
        <w:widowControl/>
        <w:numPr>
          <w:ilvl w:val="0"/>
          <w:numId w:val="31"/>
        </w:numPr>
        <w:spacing w:line="288" w:lineRule="auto"/>
        <w:ind w:left="1069" w:hanging="643"/>
        <w:jc w:val="both"/>
        <w:rPr>
          <w:rFonts w:ascii="Arial" w:hAnsi="Arial" w:cs="Arial"/>
          <w:b/>
          <w:sz w:val="20"/>
          <w:szCs w:val="20"/>
        </w:rPr>
      </w:pPr>
      <w:r w:rsidRPr="00464B42">
        <w:rPr>
          <w:rFonts w:ascii="Arial" w:hAnsi="Arial" w:cs="Arial"/>
          <w:b/>
          <w:sz w:val="20"/>
          <w:szCs w:val="20"/>
        </w:rPr>
        <w:t xml:space="preserve">Izjava o izpolnjevanju naročnikovih zahtev - </w:t>
      </w:r>
      <w:r w:rsidRPr="00464B42">
        <w:rPr>
          <w:rFonts w:ascii="Arial" w:hAnsi="Arial" w:cs="Arial"/>
          <w:sz w:val="20"/>
          <w:szCs w:val="20"/>
        </w:rPr>
        <w:t>Priloga 3.</w:t>
      </w:r>
    </w:p>
    <w:p w14:paraId="25528F10" w14:textId="77777777" w:rsidR="00654D6F" w:rsidRPr="00464B42" w:rsidRDefault="00654D6F" w:rsidP="00D30E6A">
      <w:pPr>
        <w:spacing w:line="288" w:lineRule="auto"/>
        <w:ind w:left="360" w:hanging="643"/>
        <w:jc w:val="both"/>
        <w:rPr>
          <w:rFonts w:ascii="Arial" w:hAnsi="Arial" w:cs="Arial"/>
          <w:b/>
          <w:sz w:val="20"/>
          <w:szCs w:val="20"/>
        </w:rPr>
      </w:pPr>
    </w:p>
    <w:p w14:paraId="6B47144E" w14:textId="77777777" w:rsidR="00654D6F" w:rsidRPr="00464B42" w:rsidRDefault="00654D6F" w:rsidP="00654D6F">
      <w:pPr>
        <w:spacing w:line="288" w:lineRule="auto"/>
        <w:jc w:val="both"/>
        <w:rPr>
          <w:rFonts w:ascii="Arial" w:hAnsi="Arial" w:cs="Arial"/>
          <w:sz w:val="20"/>
          <w:szCs w:val="20"/>
        </w:rPr>
      </w:pPr>
      <w:r w:rsidRPr="00464B42">
        <w:rPr>
          <w:rFonts w:ascii="Arial" w:hAnsi="Arial" w:cs="Arial"/>
          <w:sz w:val="20"/>
          <w:szCs w:val="20"/>
        </w:rPr>
        <w:t xml:space="preserve"> Kot nadzornik lahko nastopa na trgu samo pravna ali fizična oseba, ki pri</w:t>
      </w:r>
      <w:r>
        <w:rPr>
          <w:rFonts w:ascii="Arial" w:hAnsi="Arial" w:cs="Arial"/>
          <w:sz w:val="20"/>
          <w:szCs w:val="20"/>
        </w:rPr>
        <w:t xml:space="preserve"> graditvi istega objekta hkrati </w:t>
      </w:r>
      <w:r w:rsidRPr="00464B42">
        <w:rPr>
          <w:rFonts w:ascii="Arial" w:hAnsi="Arial" w:cs="Arial"/>
          <w:sz w:val="20"/>
          <w:szCs w:val="20"/>
        </w:rPr>
        <w:t>ne nastopa kot izvajalec in ni v poslovni povezavi z izvajalcem. Kot strokovnjak, ki opravlja naloge nadzora, lahko v imenu nadzornika nastopa samo posameznik, ki v zvezi z graditvijo istega objekta ne nastopa kot strokovnjak, ki opravlja naloge vodje del v imenu izvajalca ali drug posameznik, ki opravlja druge naloge izvajalca.</w:t>
      </w:r>
    </w:p>
    <w:p w14:paraId="20E2D6B8" w14:textId="77777777" w:rsidR="00D95720" w:rsidRPr="00464B42" w:rsidRDefault="00D95720" w:rsidP="00D30E6A">
      <w:pPr>
        <w:spacing w:line="288" w:lineRule="auto"/>
        <w:jc w:val="both"/>
        <w:rPr>
          <w:rFonts w:ascii="Arial" w:hAnsi="Arial" w:cs="Arial"/>
          <w:b/>
          <w:sz w:val="20"/>
          <w:szCs w:val="20"/>
        </w:rPr>
      </w:pPr>
    </w:p>
    <w:p w14:paraId="3954175A" w14:textId="77777777" w:rsidR="00654D6F" w:rsidRPr="00464B42" w:rsidRDefault="00654D6F" w:rsidP="00D30E6A">
      <w:pPr>
        <w:spacing w:line="288" w:lineRule="auto"/>
        <w:ind w:left="786" w:hanging="360"/>
        <w:jc w:val="both"/>
        <w:rPr>
          <w:rFonts w:ascii="Arial" w:hAnsi="Arial" w:cs="Arial"/>
          <w:b/>
          <w:sz w:val="20"/>
          <w:szCs w:val="20"/>
        </w:rPr>
      </w:pPr>
      <w:r w:rsidRPr="00464B42">
        <w:rPr>
          <w:rFonts w:ascii="Arial" w:hAnsi="Arial" w:cs="Arial"/>
          <w:b/>
          <w:sz w:val="20"/>
          <w:szCs w:val="20"/>
        </w:rPr>
        <w:t>DOKAZILO:</w:t>
      </w:r>
    </w:p>
    <w:p w14:paraId="6A10AE9C" w14:textId="77777777" w:rsidR="00654D6F" w:rsidRPr="00464B42" w:rsidRDefault="00654D6F" w:rsidP="00D30E6A">
      <w:pPr>
        <w:widowControl/>
        <w:numPr>
          <w:ilvl w:val="0"/>
          <w:numId w:val="31"/>
        </w:numPr>
        <w:spacing w:line="288" w:lineRule="auto"/>
        <w:ind w:left="1069" w:hanging="643"/>
        <w:jc w:val="both"/>
        <w:rPr>
          <w:rFonts w:ascii="Arial" w:hAnsi="Arial" w:cs="Arial"/>
          <w:b/>
          <w:sz w:val="20"/>
          <w:szCs w:val="20"/>
        </w:rPr>
      </w:pPr>
      <w:r w:rsidRPr="00464B42">
        <w:rPr>
          <w:rFonts w:ascii="Arial" w:hAnsi="Arial" w:cs="Arial"/>
          <w:b/>
          <w:sz w:val="20"/>
          <w:szCs w:val="20"/>
        </w:rPr>
        <w:t xml:space="preserve">Izjava, o izpolnjevanju naročnikovih zahtev - </w:t>
      </w:r>
      <w:r w:rsidRPr="00464B42">
        <w:rPr>
          <w:rFonts w:ascii="Arial" w:hAnsi="Arial" w:cs="Arial"/>
          <w:sz w:val="20"/>
          <w:szCs w:val="20"/>
        </w:rPr>
        <w:t>Priloga 3.</w:t>
      </w:r>
    </w:p>
    <w:p w14:paraId="1D078B7D" w14:textId="77777777" w:rsidR="00654D6F" w:rsidRPr="00464B42" w:rsidRDefault="00654D6F" w:rsidP="00D30E6A">
      <w:pPr>
        <w:spacing w:line="288" w:lineRule="auto"/>
        <w:jc w:val="both"/>
        <w:rPr>
          <w:rFonts w:ascii="Arial" w:hAnsi="Arial" w:cs="Arial"/>
          <w:b/>
          <w:bCs/>
          <w:sz w:val="20"/>
          <w:szCs w:val="20"/>
          <w:u w:val="single"/>
        </w:rPr>
      </w:pPr>
    </w:p>
    <w:p w14:paraId="457EF4B4" w14:textId="77777777" w:rsidR="00654D6F" w:rsidRPr="00464B42" w:rsidRDefault="00654D6F" w:rsidP="00D30E6A">
      <w:pPr>
        <w:spacing w:line="288" w:lineRule="auto"/>
        <w:jc w:val="both"/>
        <w:rPr>
          <w:rFonts w:ascii="Arial" w:hAnsi="Arial" w:cs="Arial"/>
          <w:sz w:val="20"/>
          <w:szCs w:val="20"/>
        </w:rPr>
      </w:pPr>
      <w:r w:rsidRPr="00464B42">
        <w:rPr>
          <w:rFonts w:ascii="Arial" w:hAnsi="Arial" w:cs="Arial"/>
          <w:sz w:val="20"/>
          <w:szCs w:val="20"/>
        </w:rPr>
        <w:t>Izvajalec za vodenje nadzora določa vodjo nadzora (pooblaščenega arhitekta ali pooblaščenega inženirja) iz stroke, ki glede na vrsto del prevladuje in, ki zanj opravlja poklicne naloge v eni od predpisanih oblik v skladu z zakonom, ki ureja graditev objektov in v skladu z zakonom, ki ureja arhitekturno in inženirsko dejavnost. Vodja nadzora izvaja in koordinira nadzor nad gradnjo v celoti.</w:t>
      </w:r>
    </w:p>
    <w:p w14:paraId="327E835F" w14:textId="77777777" w:rsidR="00654D6F" w:rsidRPr="00464B42" w:rsidRDefault="00654D6F" w:rsidP="00654D6F">
      <w:pPr>
        <w:spacing w:line="288" w:lineRule="auto"/>
        <w:ind w:left="426" w:hanging="426"/>
        <w:jc w:val="both"/>
        <w:rPr>
          <w:rFonts w:ascii="Arial" w:hAnsi="Arial" w:cs="Arial"/>
          <w:b/>
          <w:sz w:val="20"/>
          <w:szCs w:val="20"/>
        </w:rPr>
      </w:pPr>
    </w:p>
    <w:p w14:paraId="3A828F28" w14:textId="77777777" w:rsidR="00654D6F" w:rsidRPr="00464B42" w:rsidRDefault="00654D6F" w:rsidP="00654D6F">
      <w:pPr>
        <w:spacing w:line="288" w:lineRule="auto"/>
        <w:ind w:left="426"/>
        <w:jc w:val="both"/>
        <w:rPr>
          <w:rFonts w:ascii="Arial" w:hAnsi="Arial" w:cs="Arial"/>
          <w:b/>
          <w:sz w:val="20"/>
          <w:szCs w:val="20"/>
        </w:rPr>
      </w:pPr>
      <w:r w:rsidRPr="00464B42">
        <w:rPr>
          <w:rFonts w:ascii="Arial" w:hAnsi="Arial" w:cs="Arial"/>
          <w:b/>
          <w:sz w:val="20"/>
          <w:szCs w:val="20"/>
        </w:rPr>
        <w:lastRenderedPageBreak/>
        <w:t>DOKAZILO:</w:t>
      </w:r>
    </w:p>
    <w:p w14:paraId="3DBABB7C" w14:textId="77777777" w:rsidR="00654D6F" w:rsidRPr="00464B42" w:rsidRDefault="00654D6F" w:rsidP="00067E74">
      <w:pPr>
        <w:widowControl/>
        <w:numPr>
          <w:ilvl w:val="0"/>
          <w:numId w:val="31"/>
        </w:numPr>
        <w:spacing w:line="288" w:lineRule="auto"/>
        <w:ind w:left="1134" w:hanging="708"/>
        <w:jc w:val="both"/>
        <w:rPr>
          <w:rFonts w:ascii="Arial" w:hAnsi="Arial" w:cs="Arial"/>
          <w:b/>
          <w:sz w:val="20"/>
          <w:szCs w:val="20"/>
        </w:rPr>
      </w:pPr>
      <w:r w:rsidRPr="00464B42">
        <w:rPr>
          <w:rFonts w:ascii="Arial" w:hAnsi="Arial" w:cs="Arial"/>
          <w:b/>
          <w:sz w:val="20"/>
          <w:szCs w:val="20"/>
        </w:rPr>
        <w:t xml:space="preserve">Izjava, o izpolnjevanju naročnikovih zahtev </w:t>
      </w:r>
      <w:r w:rsidRPr="00464B42">
        <w:rPr>
          <w:rFonts w:ascii="Arial" w:hAnsi="Arial" w:cs="Arial"/>
          <w:sz w:val="20"/>
          <w:szCs w:val="20"/>
        </w:rPr>
        <w:t>- Priloga 3.</w:t>
      </w:r>
    </w:p>
    <w:p w14:paraId="3FB7689A" w14:textId="77777777" w:rsidR="00654D6F" w:rsidRPr="00464B42" w:rsidRDefault="00654D6F" w:rsidP="00654D6F">
      <w:pPr>
        <w:spacing w:line="288" w:lineRule="auto"/>
        <w:jc w:val="both"/>
        <w:rPr>
          <w:rFonts w:ascii="Arial" w:hAnsi="Arial" w:cs="Arial"/>
          <w:b/>
          <w:bCs/>
          <w:sz w:val="20"/>
          <w:szCs w:val="20"/>
          <w:u w:val="single"/>
        </w:rPr>
      </w:pPr>
    </w:p>
    <w:p w14:paraId="7A34ACA4" w14:textId="77777777" w:rsidR="00654D6F" w:rsidRPr="00464B42" w:rsidRDefault="00654D6F" w:rsidP="00654D6F">
      <w:pPr>
        <w:spacing w:line="288" w:lineRule="auto"/>
        <w:ind w:left="426" w:hanging="426"/>
        <w:jc w:val="both"/>
        <w:rPr>
          <w:rFonts w:ascii="Arial" w:hAnsi="Arial" w:cs="Arial"/>
          <w:sz w:val="20"/>
          <w:szCs w:val="20"/>
        </w:rPr>
      </w:pPr>
      <w:r>
        <w:rPr>
          <w:rFonts w:ascii="Arial" w:hAnsi="Arial" w:cs="Arial"/>
          <w:sz w:val="20"/>
          <w:szCs w:val="20"/>
        </w:rPr>
        <w:t>4.8</w:t>
      </w:r>
      <w:r w:rsidRPr="00464B42">
        <w:rPr>
          <w:rFonts w:ascii="Arial" w:hAnsi="Arial" w:cs="Arial"/>
          <w:sz w:val="20"/>
          <w:szCs w:val="20"/>
        </w:rPr>
        <w:t xml:space="preserve"> Nadzornik ne sme izdelovati sprememb projektne dokumentacije, razen, če pri istem objektu nastopa kot projektant.</w:t>
      </w:r>
    </w:p>
    <w:p w14:paraId="51D00178" w14:textId="77777777" w:rsidR="00654D6F" w:rsidRPr="00464B42" w:rsidRDefault="00654D6F" w:rsidP="00654D6F">
      <w:pPr>
        <w:spacing w:line="288" w:lineRule="auto"/>
        <w:jc w:val="both"/>
        <w:rPr>
          <w:rFonts w:ascii="Arial" w:hAnsi="Arial" w:cs="Arial"/>
          <w:b/>
          <w:sz w:val="20"/>
          <w:szCs w:val="20"/>
        </w:rPr>
      </w:pPr>
    </w:p>
    <w:p w14:paraId="33D53608" w14:textId="77777777" w:rsidR="00654D6F" w:rsidRPr="00464B42" w:rsidRDefault="00654D6F" w:rsidP="00654D6F">
      <w:pPr>
        <w:spacing w:line="288" w:lineRule="auto"/>
        <w:ind w:left="426"/>
        <w:jc w:val="both"/>
        <w:rPr>
          <w:rFonts w:ascii="Arial" w:hAnsi="Arial" w:cs="Arial"/>
          <w:b/>
          <w:sz w:val="20"/>
          <w:szCs w:val="20"/>
        </w:rPr>
      </w:pPr>
      <w:r w:rsidRPr="00464B42">
        <w:rPr>
          <w:rFonts w:ascii="Arial" w:hAnsi="Arial" w:cs="Arial"/>
          <w:b/>
          <w:sz w:val="20"/>
          <w:szCs w:val="20"/>
        </w:rPr>
        <w:t>DOKAZILO:</w:t>
      </w:r>
    </w:p>
    <w:p w14:paraId="158697CB" w14:textId="77777777" w:rsidR="00654D6F" w:rsidRPr="00464B42" w:rsidRDefault="00654D6F" w:rsidP="00067E74">
      <w:pPr>
        <w:widowControl/>
        <w:numPr>
          <w:ilvl w:val="0"/>
          <w:numId w:val="31"/>
        </w:numPr>
        <w:spacing w:line="288" w:lineRule="auto"/>
        <w:ind w:left="709" w:hanging="283"/>
        <w:jc w:val="both"/>
        <w:rPr>
          <w:rFonts w:ascii="Arial" w:hAnsi="Arial" w:cs="Arial"/>
          <w:b/>
          <w:sz w:val="20"/>
          <w:szCs w:val="20"/>
        </w:rPr>
      </w:pPr>
      <w:r w:rsidRPr="00464B42">
        <w:rPr>
          <w:rFonts w:ascii="Arial" w:hAnsi="Arial" w:cs="Arial"/>
          <w:b/>
          <w:sz w:val="20"/>
          <w:szCs w:val="20"/>
        </w:rPr>
        <w:t xml:space="preserve">Izjava o izpolnjevanju naročnikovih zahtev- </w:t>
      </w:r>
      <w:r w:rsidRPr="00464B42">
        <w:rPr>
          <w:rFonts w:ascii="Arial" w:hAnsi="Arial" w:cs="Arial"/>
          <w:sz w:val="20"/>
          <w:szCs w:val="20"/>
        </w:rPr>
        <w:t>Priloga 3.</w:t>
      </w:r>
    </w:p>
    <w:p w14:paraId="6779F3C7" w14:textId="77777777" w:rsidR="00654D6F" w:rsidRPr="00464B42" w:rsidRDefault="00654D6F" w:rsidP="00654D6F">
      <w:pPr>
        <w:spacing w:line="288" w:lineRule="auto"/>
        <w:jc w:val="both"/>
        <w:rPr>
          <w:rFonts w:ascii="Arial" w:hAnsi="Arial" w:cs="Arial"/>
          <w:b/>
          <w:bCs/>
          <w:sz w:val="20"/>
          <w:szCs w:val="20"/>
          <w:u w:val="single"/>
        </w:rPr>
      </w:pPr>
    </w:p>
    <w:p w14:paraId="4C89F980" w14:textId="77777777" w:rsidR="00654D6F" w:rsidRPr="00464B42" w:rsidRDefault="00654D6F" w:rsidP="00654D6F">
      <w:pPr>
        <w:spacing w:line="24" w:lineRule="atLeast"/>
        <w:ind w:left="426" w:hanging="426"/>
        <w:jc w:val="both"/>
        <w:rPr>
          <w:rFonts w:ascii="Arial" w:hAnsi="Arial" w:cs="Arial"/>
          <w:sz w:val="20"/>
          <w:szCs w:val="20"/>
        </w:rPr>
      </w:pPr>
      <w:r>
        <w:rPr>
          <w:rFonts w:ascii="Arial" w:hAnsi="Arial" w:cs="Arial"/>
          <w:sz w:val="20"/>
          <w:szCs w:val="20"/>
        </w:rPr>
        <w:t>4.9</w:t>
      </w:r>
      <w:r w:rsidRPr="00464B42">
        <w:rPr>
          <w:rFonts w:ascii="Arial" w:hAnsi="Arial" w:cs="Arial"/>
          <w:b/>
          <w:sz w:val="20"/>
          <w:szCs w:val="20"/>
        </w:rPr>
        <w:t xml:space="preserve"> </w:t>
      </w:r>
      <w:r w:rsidRPr="00464B42">
        <w:rPr>
          <w:rFonts w:ascii="Arial" w:hAnsi="Arial" w:cs="Arial"/>
          <w:sz w:val="20"/>
          <w:szCs w:val="20"/>
        </w:rPr>
        <w:t xml:space="preserve">Ponudnik mora podpisati izjavo o izpolnjevanju pogojev,  skladno s 15. členom GZ-1 in 15. členom ZAID. </w:t>
      </w:r>
    </w:p>
    <w:p w14:paraId="64358607" w14:textId="77777777" w:rsidR="00654D6F" w:rsidRPr="00464B42" w:rsidRDefault="00654D6F" w:rsidP="00654D6F">
      <w:pPr>
        <w:spacing w:line="288" w:lineRule="auto"/>
        <w:ind w:left="426"/>
        <w:jc w:val="both"/>
        <w:rPr>
          <w:rFonts w:ascii="Arial" w:hAnsi="Arial" w:cs="Arial"/>
          <w:b/>
          <w:sz w:val="20"/>
          <w:szCs w:val="20"/>
        </w:rPr>
      </w:pPr>
    </w:p>
    <w:p w14:paraId="7463B546" w14:textId="77777777" w:rsidR="00654D6F" w:rsidRPr="00464B42" w:rsidRDefault="00654D6F" w:rsidP="00654D6F">
      <w:pPr>
        <w:spacing w:line="288" w:lineRule="auto"/>
        <w:ind w:left="426"/>
        <w:jc w:val="both"/>
        <w:rPr>
          <w:rFonts w:ascii="Arial" w:hAnsi="Arial" w:cs="Arial"/>
          <w:b/>
          <w:sz w:val="20"/>
          <w:szCs w:val="20"/>
        </w:rPr>
      </w:pPr>
      <w:r w:rsidRPr="00464B42">
        <w:rPr>
          <w:rFonts w:ascii="Arial" w:hAnsi="Arial" w:cs="Arial"/>
          <w:b/>
          <w:sz w:val="20"/>
          <w:szCs w:val="20"/>
        </w:rPr>
        <w:t>DOKAZILO:</w:t>
      </w:r>
    </w:p>
    <w:p w14:paraId="302E2C80" w14:textId="77777777" w:rsidR="00654D6F" w:rsidRPr="00464B42" w:rsidRDefault="00654D6F" w:rsidP="00067E74">
      <w:pPr>
        <w:widowControl/>
        <w:numPr>
          <w:ilvl w:val="0"/>
          <w:numId w:val="31"/>
        </w:numPr>
        <w:spacing w:line="288" w:lineRule="auto"/>
        <w:ind w:left="709" w:hanging="283"/>
        <w:jc w:val="both"/>
        <w:rPr>
          <w:rFonts w:ascii="Arial" w:hAnsi="Arial" w:cs="Arial"/>
          <w:b/>
          <w:sz w:val="20"/>
          <w:szCs w:val="20"/>
        </w:rPr>
      </w:pPr>
      <w:r w:rsidRPr="00464B42">
        <w:rPr>
          <w:rFonts w:ascii="Arial" w:hAnsi="Arial" w:cs="Arial"/>
          <w:b/>
          <w:sz w:val="20"/>
          <w:szCs w:val="20"/>
        </w:rPr>
        <w:t xml:space="preserve">Izjava, o izpolnjevanju naročnikovih zahtev - </w:t>
      </w:r>
      <w:r w:rsidRPr="00464B42">
        <w:rPr>
          <w:rFonts w:ascii="Arial" w:hAnsi="Arial" w:cs="Arial"/>
          <w:sz w:val="20"/>
          <w:szCs w:val="20"/>
        </w:rPr>
        <w:t>Priloga 3.</w:t>
      </w:r>
    </w:p>
    <w:p w14:paraId="766DFDE4" w14:textId="77777777" w:rsidR="00654D6F" w:rsidRPr="00464B42" w:rsidRDefault="00654D6F" w:rsidP="00654D6F">
      <w:pPr>
        <w:spacing w:line="288" w:lineRule="auto"/>
        <w:jc w:val="both"/>
        <w:rPr>
          <w:rFonts w:ascii="Arial" w:hAnsi="Arial" w:cs="Arial"/>
          <w:b/>
          <w:bCs/>
          <w:sz w:val="20"/>
          <w:szCs w:val="20"/>
          <w:u w:val="single"/>
        </w:rPr>
      </w:pPr>
    </w:p>
    <w:p w14:paraId="74B21A65" w14:textId="77777777" w:rsidR="00654D6F" w:rsidRPr="00464B42" w:rsidRDefault="00654D6F" w:rsidP="00654D6F">
      <w:pPr>
        <w:spacing w:line="288" w:lineRule="auto"/>
        <w:jc w:val="both"/>
        <w:rPr>
          <w:rFonts w:ascii="Arial" w:hAnsi="Arial" w:cs="Arial"/>
          <w:sz w:val="20"/>
          <w:szCs w:val="20"/>
        </w:rPr>
      </w:pPr>
      <w:r w:rsidRPr="00464B42">
        <w:rPr>
          <w:rFonts w:ascii="Arial" w:hAnsi="Arial" w:cs="Arial"/>
          <w:sz w:val="20"/>
          <w:szCs w:val="20"/>
        </w:rPr>
        <w:t xml:space="preserve">Izvajalec in imenovani koordinator za varnost in zdravje pri delu v fazi izvajanja projekta se zavezuje, da bo opravljal vse potrebne naloge v skladu z Varnostnim načrtom, Zakonom o varnosti in zdravju pri delu (Uradni list RS, št. 43/11– ZVZD-1) in Uredbo o zagotavljanju varnosti in zdravja pri delu na začasnih in premičnih gradbiščih (Uradni list RS, št. 83/05 in 43/11 – ZVZD-1). </w:t>
      </w:r>
    </w:p>
    <w:p w14:paraId="6FAB9D95" w14:textId="77777777" w:rsidR="00654D6F" w:rsidRPr="00464B42" w:rsidRDefault="00654D6F" w:rsidP="00654D6F">
      <w:pPr>
        <w:spacing w:line="288" w:lineRule="auto"/>
        <w:jc w:val="both"/>
        <w:rPr>
          <w:rFonts w:ascii="Arial" w:hAnsi="Arial" w:cs="Arial"/>
          <w:sz w:val="20"/>
          <w:szCs w:val="20"/>
        </w:rPr>
      </w:pPr>
    </w:p>
    <w:p w14:paraId="25C957F0" w14:textId="77777777" w:rsidR="00654D6F" w:rsidRPr="00464B42" w:rsidRDefault="00654D6F" w:rsidP="00654D6F">
      <w:pPr>
        <w:spacing w:line="288" w:lineRule="auto"/>
        <w:ind w:left="426"/>
        <w:jc w:val="both"/>
        <w:rPr>
          <w:rFonts w:ascii="Arial" w:hAnsi="Arial" w:cs="Arial"/>
          <w:b/>
          <w:sz w:val="20"/>
          <w:szCs w:val="20"/>
        </w:rPr>
      </w:pPr>
      <w:r w:rsidRPr="00464B42">
        <w:rPr>
          <w:rFonts w:ascii="Arial" w:hAnsi="Arial" w:cs="Arial"/>
          <w:b/>
          <w:sz w:val="20"/>
          <w:szCs w:val="20"/>
        </w:rPr>
        <w:t>DOKAZILO:</w:t>
      </w:r>
    </w:p>
    <w:p w14:paraId="383F60F0" w14:textId="77777777" w:rsidR="00654D6F" w:rsidRPr="00464B42" w:rsidRDefault="00654D6F" w:rsidP="00D30E6A">
      <w:pPr>
        <w:widowControl/>
        <w:numPr>
          <w:ilvl w:val="0"/>
          <w:numId w:val="31"/>
        </w:numPr>
        <w:spacing w:line="288" w:lineRule="auto"/>
        <w:ind w:hanging="720"/>
        <w:jc w:val="both"/>
        <w:rPr>
          <w:rFonts w:ascii="Arial" w:hAnsi="Arial" w:cs="Arial"/>
          <w:sz w:val="20"/>
          <w:szCs w:val="20"/>
        </w:rPr>
      </w:pPr>
      <w:r w:rsidRPr="00464B42">
        <w:rPr>
          <w:rFonts w:ascii="Arial" w:hAnsi="Arial" w:cs="Arial"/>
          <w:b/>
          <w:sz w:val="20"/>
          <w:szCs w:val="20"/>
        </w:rPr>
        <w:t xml:space="preserve">Izjava, o izpolnjevanju naročnikovih zahtev </w:t>
      </w:r>
      <w:r w:rsidRPr="00464B42">
        <w:rPr>
          <w:rFonts w:ascii="Arial" w:hAnsi="Arial" w:cs="Arial"/>
          <w:sz w:val="20"/>
          <w:szCs w:val="20"/>
        </w:rPr>
        <w:t>- Priloga 3.</w:t>
      </w:r>
    </w:p>
    <w:p w14:paraId="7276AD5A" w14:textId="77777777" w:rsidR="00654D6F" w:rsidRPr="00464B42" w:rsidRDefault="00654D6F" w:rsidP="00654D6F">
      <w:pPr>
        <w:spacing w:before="240" w:line="288" w:lineRule="auto"/>
        <w:jc w:val="both"/>
        <w:rPr>
          <w:rFonts w:ascii="Arial" w:hAnsi="Arial" w:cs="Arial"/>
          <w:sz w:val="20"/>
          <w:szCs w:val="20"/>
        </w:rPr>
      </w:pPr>
      <w:r w:rsidRPr="00464B42">
        <w:rPr>
          <w:rFonts w:ascii="Arial" w:hAnsi="Arial" w:cs="Arial"/>
          <w:sz w:val="20"/>
          <w:szCs w:val="20"/>
        </w:rPr>
        <w:t>Izvajalec v skladu z Uredbo o zagotavljanju varnosti in zdravja pri delu na začasnih in premičnih gradbiščih (Uradni list RS, št. 83/05 in 43/11 – ZVZD-1) za koordinatorja v fazi izvajanja določa imenovano osebo, ki mora imeti najmanj višjo strokovno izobrazbo tehnične smeri, strokovni izpit, določen z zakonom, ki ureja varnost in zdravje pri delu, opravljeno usposabljanje po programu za koordinatorje za varnost in zdravje pri delu in najmanj tri leta delovnih izkušenj pri projektiranju ali izvajanju gradbenih del. Za koordinatorja v fazi izvajanja ne more biti imenovana oseba, ki je zaposlena pri eni od izvajalskih organizacij.</w:t>
      </w:r>
    </w:p>
    <w:p w14:paraId="4DE5518D" w14:textId="77777777" w:rsidR="00654D6F" w:rsidRPr="00464B42" w:rsidRDefault="00654D6F" w:rsidP="00654D6F">
      <w:pPr>
        <w:spacing w:line="288" w:lineRule="auto"/>
        <w:jc w:val="both"/>
        <w:rPr>
          <w:rFonts w:ascii="Arial" w:hAnsi="Arial" w:cs="Arial"/>
          <w:b/>
          <w:sz w:val="20"/>
          <w:szCs w:val="20"/>
        </w:rPr>
      </w:pPr>
    </w:p>
    <w:p w14:paraId="717671CD" w14:textId="77777777" w:rsidR="00654D6F" w:rsidRPr="00464B42" w:rsidRDefault="00654D6F" w:rsidP="00654D6F">
      <w:pPr>
        <w:spacing w:line="288" w:lineRule="auto"/>
        <w:ind w:left="426"/>
        <w:jc w:val="both"/>
        <w:rPr>
          <w:rFonts w:ascii="Arial" w:hAnsi="Arial" w:cs="Arial"/>
          <w:b/>
          <w:sz w:val="20"/>
          <w:szCs w:val="20"/>
        </w:rPr>
      </w:pPr>
      <w:r w:rsidRPr="00464B42">
        <w:rPr>
          <w:rFonts w:ascii="Arial" w:hAnsi="Arial" w:cs="Arial"/>
          <w:b/>
          <w:sz w:val="20"/>
          <w:szCs w:val="20"/>
        </w:rPr>
        <w:t>DOKAZILO:</w:t>
      </w:r>
    </w:p>
    <w:p w14:paraId="67F8AEAB" w14:textId="77777777" w:rsidR="00654D6F" w:rsidRPr="00464B42" w:rsidRDefault="00654D6F" w:rsidP="00D30E6A">
      <w:pPr>
        <w:widowControl/>
        <w:numPr>
          <w:ilvl w:val="0"/>
          <w:numId w:val="31"/>
        </w:numPr>
        <w:spacing w:line="288" w:lineRule="auto"/>
        <w:ind w:hanging="720"/>
        <w:jc w:val="both"/>
        <w:rPr>
          <w:rFonts w:ascii="Arial" w:hAnsi="Arial" w:cs="Arial"/>
          <w:b/>
          <w:sz w:val="20"/>
          <w:szCs w:val="20"/>
        </w:rPr>
      </w:pPr>
      <w:r w:rsidRPr="00464B42">
        <w:rPr>
          <w:rFonts w:ascii="Arial" w:hAnsi="Arial" w:cs="Arial"/>
          <w:b/>
          <w:sz w:val="20"/>
          <w:szCs w:val="20"/>
        </w:rPr>
        <w:t xml:space="preserve">Izjava, o izpolnjevanju naročnikovih zahtev </w:t>
      </w:r>
      <w:r w:rsidRPr="00464B42">
        <w:rPr>
          <w:rFonts w:ascii="Arial" w:hAnsi="Arial" w:cs="Arial"/>
          <w:sz w:val="20"/>
          <w:szCs w:val="20"/>
        </w:rPr>
        <w:t>- Priloga 3.</w:t>
      </w:r>
    </w:p>
    <w:p w14:paraId="4A51D739" w14:textId="77777777" w:rsidR="00654D6F" w:rsidRDefault="00654D6F" w:rsidP="00654D6F">
      <w:pPr>
        <w:spacing w:line="288" w:lineRule="auto"/>
        <w:jc w:val="both"/>
        <w:rPr>
          <w:rFonts w:ascii="Arial" w:hAnsi="Arial" w:cs="Arial"/>
          <w:b/>
          <w:sz w:val="20"/>
          <w:szCs w:val="20"/>
        </w:rPr>
      </w:pPr>
    </w:p>
    <w:p w14:paraId="40BA7E46" w14:textId="77777777" w:rsidR="00654D6F" w:rsidRDefault="00654D6F" w:rsidP="00654D6F">
      <w:pPr>
        <w:spacing w:line="288" w:lineRule="auto"/>
        <w:jc w:val="both"/>
        <w:rPr>
          <w:rFonts w:ascii="Arial" w:hAnsi="Arial" w:cs="Arial"/>
          <w:b/>
          <w:sz w:val="20"/>
          <w:szCs w:val="20"/>
        </w:rPr>
      </w:pPr>
    </w:p>
    <w:p w14:paraId="4D8B11BB" w14:textId="77777777" w:rsidR="00654D6F" w:rsidRPr="00A9713C" w:rsidRDefault="00654D6F" w:rsidP="00654D6F">
      <w:pPr>
        <w:tabs>
          <w:tab w:val="left" w:pos="426"/>
        </w:tabs>
        <w:spacing w:line="288" w:lineRule="auto"/>
        <w:ind w:left="426" w:hanging="426"/>
        <w:jc w:val="both"/>
        <w:rPr>
          <w:rFonts w:ascii="Arial" w:hAnsi="Arial" w:cs="Arial"/>
          <w:b/>
          <w:bCs/>
          <w:sz w:val="20"/>
          <w:szCs w:val="20"/>
        </w:rPr>
      </w:pPr>
      <w:r w:rsidRPr="00A9713C">
        <w:rPr>
          <w:rFonts w:ascii="Arial" w:hAnsi="Arial" w:cs="Arial"/>
          <w:b/>
          <w:bCs/>
          <w:sz w:val="20"/>
          <w:szCs w:val="20"/>
        </w:rPr>
        <w:t>Zavarovanje odgovornosti</w:t>
      </w:r>
    </w:p>
    <w:p w14:paraId="6B3405A7" w14:textId="77777777" w:rsidR="00654D6F" w:rsidRPr="00A9713C" w:rsidRDefault="00654D6F" w:rsidP="00654D6F">
      <w:pPr>
        <w:spacing w:line="288" w:lineRule="auto"/>
        <w:ind w:left="426" w:hanging="426"/>
        <w:jc w:val="both"/>
        <w:rPr>
          <w:rFonts w:ascii="Arial" w:hAnsi="Arial" w:cs="Arial"/>
          <w:b/>
          <w:bCs/>
          <w:sz w:val="20"/>
          <w:szCs w:val="20"/>
        </w:rPr>
      </w:pPr>
    </w:p>
    <w:p w14:paraId="45C9C5E3" w14:textId="77777777" w:rsidR="00654D6F" w:rsidRPr="00A9713C" w:rsidRDefault="00654D6F" w:rsidP="00D30E6A">
      <w:pPr>
        <w:autoSpaceDE w:val="0"/>
        <w:autoSpaceDN w:val="0"/>
        <w:adjustRightInd w:val="0"/>
        <w:spacing w:line="288" w:lineRule="auto"/>
        <w:ind w:left="284" w:hanging="1"/>
        <w:jc w:val="both"/>
        <w:rPr>
          <w:rFonts w:ascii="Arial" w:hAnsi="Arial" w:cs="Arial"/>
          <w:sz w:val="20"/>
          <w:szCs w:val="20"/>
        </w:rPr>
      </w:pPr>
      <w:r w:rsidRPr="00A9713C">
        <w:rPr>
          <w:rFonts w:ascii="Arial" w:hAnsi="Arial" w:cs="Arial"/>
          <w:sz w:val="20"/>
          <w:szCs w:val="20"/>
        </w:rPr>
        <w:t>Ponudnik mora podpisati izjavo o izpolnjevanju pogojev glede opravljanja dejavnosti opredeljene kot arhitekturno in tehnično projektiranje, v skladu s 14. in 15. členom Zakona o arhitekturni in inženirski dejavnosti (Uradni list RS, št. 61/17 in 133/22-odl. US; v nadaljevanju ZAID) za:</w:t>
      </w:r>
    </w:p>
    <w:p w14:paraId="68B976CB" w14:textId="77777777" w:rsidR="00654D6F" w:rsidRPr="00A9713C" w:rsidRDefault="00654D6F" w:rsidP="00D30E6A">
      <w:pPr>
        <w:widowControl/>
        <w:numPr>
          <w:ilvl w:val="0"/>
          <w:numId w:val="32"/>
        </w:numPr>
        <w:autoSpaceDE w:val="0"/>
        <w:autoSpaceDN w:val="0"/>
        <w:adjustRightInd w:val="0"/>
        <w:spacing w:line="288" w:lineRule="auto"/>
        <w:ind w:left="284" w:hanging="1"/>
        <w:jc w:val="both"/>
        <w:rPr>
          <w:rFonts w:ascii="Arial" w:hAnsi="Arial" w:cs="Arial"/>
          <w:sz w:val="20"/>
          <w:szCs w:val="20"/>
        </w:rPr>
      </w:pPr>
      <w:r w:rsidRPr="00A9713C">
        <w:rPr>
          <w:rFonts w:ascii="Arial" w:hAnsi="Arial" w:cs="Arial"/>
          <w:sz w:val="20"/>
          <w:szCs w:val="20"/>
        </w:rPr>
        <w:t>Odgovornost za škodo:</w:t>
      </w:r>
    </w:p>
    <w:p w14:paraId="2E0F4814" w14:textId="77777777" w:rsidR="00654D6F" w:rsidRPr="00A9713C" w:rsidRDefault="00654D6F" w:rsidP="00D30E6A">
      <w:pPr>
        <w:autoSpaceDE w:val="0"/>
        <w:autoSpaceDN w:val="0"/>
        <w:adjustRightInd w:val="0"/>
        <w:spacing w:line="288" w:lineRule="auto"/>
        <w:ind w:left="284" w:hanging="1"/>
        <w:jc w:val="both"/>
        <w:rPr>
          <w:rFonts w:ascii="Arial" w:hAnsi="Arial" w:cs="Arial"/>
          <w:b/>
          <w:bCs/>
          <w:sz w:val="20"/>
          <w:szCs w:val="20"/>
        </w:rPr>
      </w:pPr>
      <w:r w:rsidRPr="00A9713C">
        <w:rPr>
          <w:rFonts w:ascii="Arial" w:hAnsi="Arial" w:cs="Arial"/>
          <w:sz w:val="20"/>
          <w:szCs w:val="20"/>
        </w:rPr>
        <w:t>Da ima zavarovano odgovornost za škodo oziroma zavaruje dejavnost, ki je predmet naročila, skladno s 15. členom ZAID, ki bi utegnila nastati investitorju oziroma naročniku in tretjim osebam v zvezi z opravljanjem dejavnosti. Višina letne zavarovalne vsote mora ustrezati določeni minimalni višini iz 15. člena ZAID.</w:t>
      </w:r>
    </w:p>
    <w:p w14:paraId="1B4CE42F" w14:textId="77777777" w:rsidR="00654D6F" w:rsidRPr="00A9713C" w:rsidRDefault="00654D6F" w:rsidP="00D30E6A">
      <w:pPr>
        <w:widowControl/>
        <w:numPr>
          <w:ilvl w:val="0"/>
          <w:numId w:val="32"/>
        </w:numPr>
        <w:autoSpaceDE w:val="0"/>
        <w:autoSpaceDN w:val="0"/>
        <w:adjustRightInd w:val="0"/>
        <w:spacing w:line="288" w:lineRule="auto"/>
        <w:ind w:left="284" w:hanging="1"/>
        <w:jc w:val="both"/>
        <w:rPr>
          <w:rFonts w:ascii="Arial" w:hAnsi="Arial" w:cs="Arial"/>
          <w:sz w:val="20"/>
          <w:szCs w:val="20"/>
        </w:rPr>
      </w:pPr>
      <w:r w:rsidRPr="00A9713C">
        <w:rPr>
          <w:rFonts w:ascii="Arial" w:hAnsi="Arial" w:cs="Arial"/>
          <w:sz w:val="20"/>
          <w:szCs w:val="20"/>
        </w:rPr>
        <w:t>Pooblaščeni arhitekt ali pooblaščeni inženir:</w:t>
      </w:r>
    </w:p>
    <w:p w14:paraId="6FDAAC66" w14:textId="77777777" w:rsidR="00654D6F" w:rsidRPr="00A9713C" w:rsidRDefault="00654D6F" w:rsidP="00D30E6A">
      <w:pPr>
        <w:autoSpaceDE w:val="0"/>
        <w:autoSpaceDN w:val="0"/>
        <w:adjustRightInd w:val="0"/>
        <w:spacing w:line="288" w:lineRule="auto"/>
        <w:ind w:left="284" w:hanging="1"/>
        <w:jc w:val="both"/>
        <w:rPr>
          <w:rFonts w:ascii="Arial" w:hAnsi="Arial" w:cs="Arial"/>
          <w:sz w:val="20"/>
          <w:szCs w:val="20"/>
        </w:rPr>
      </w:pPr>
      <w:r w:rsidRPr="00A9713C">
        <w:rPr>
          <w:rFonts w:ascii="Arial" w:hAnsi="Arial" w:cs="Arial"/>
          <w:sz w:val="20"/>
          <w:szCs w:val="20"/>
        </w:rPr>
        <w:t>Gospodarski subjekt lahko opravlja dejavnost na področju poklicnih nalog pooblaščenih arhitektov in inženirjev, če izpolnjuje pogoje, navedene v 2. odstavku 14. člena ZAID.</w:t>
      </w:r>
    </w:p>
    <w:p w14:paraId="3314B047" w14:textId="77777777" w:rsidR="00654D6F" w:rsidRPr="00A9713C" w:rsidRDefault="00654D6F" w:rsidP="00654D6F">
      <w:pPr>
        <w:spacing w:line="288" w:lineRule="auto"/>
        <w:jc w:val="both"/>
        <w:rPr>
          <w:rFonts w:ascii="Arial" w:hAnsi="Arial" w:cs="Arial"/>
          <w:sz w:val="20"/>
          <w:szCs w:val="20"/>
        </w:rPr>
      </w:pPr>
    </w:p>
    <w:p w14:paraId="3BBB6AEF" w14:textId="77777777" w:rsidR="00654D6F" w:rsidRPr="00A9713C" w:rsidRDefault="00654D6F" w:rsidP="00654D6F">
      <w:pPr>
        <w:tabs>
          <w:tab w:val="left" w:pos="1875"/>
        </w:tabs>
        <w:spacing w:line="288" w:lineRule="auto"/>
        <w:ind w:left="426"/>
        <w:jc w:val="both"/>
        <w:rPr>
          <w:rFonts w:ascii="Arial" w:hAnsi="Arial" w:cs="Arial"/>
          <w:b/>
          <w:sz w:val="20"/>
          <w:szCs w:val="20"/>
        </w:rPr>
      </w:pPr>
      <w:r w:rsidRPr="00A9713C">
        <w:rPr>
          <w:rFonts w:ascii="Arial" w:hAnsi="Arial" w:cs="Arial"/>
          <w:b/>
          <w:sz w:val="20"/>
          <w:szCs w:val="20"/>
        </w:rPr>
        <w:t>DOKAZILO:</w:t>
      </w:r>
      <w:r w:rsidRPr="00A9713C">
        <w:rPr>
          <w:rFonts w:ascii="Arial" w:hAnsi="Arial" w:cs="Arial"/>
          <w:sz w:val="20"/>
          <w:szCs w:val="20"/>
        </w:rPr>
        <w:tab/>
      </w:r>
    </w:p>
    <w:p w14:paraId="2002362E" w14:textId="77777777" w:rsidR="00654D6F" w:rsidRPr="00A9713C" w:rsidRDefault="00654D6F" w:rsidP="00067E74">
      <w:pPr>
        <w:widowControl/>
        <w:numPr>
          <w:ilvl w:val="0"/>
          <w:numId w:val="29"/>
        </w:numPr>
        <w:tabs>
          <w:tab w:val="clear" w:pos="1611"/>
          <w:tab w:val="left" w:pos="709"/>
          <w:tab w:val="left" w:pos="1503"/>
        </w:tabs>
        <w:spacing w:line="288" w:lineRule="auto"/>
        <w:ind w:left="709"/>
        <w:jc w:val="both"/>
        <w:rPr>
          <w:rFonts w:ascii="Arial" w:hAnsi="Arial" w:cs="Arial"/>
          <w:bCs/>
          <w:sz w:val="20"/>
          <w:szCs w:val="20"/>
        </w:rPr>
      </w:pPr>
      <w:r w:rsidRPr="00A9713C">
        <w:rPr>
          <w:rFonts w:ascii="Arial" w:hAnsi="Arial" w:cs="Arial"/>
          <w:b/>
          <w:sz w:val="20"/>
          <w:szCs w:val="20"/>
        </w:rPr>
        <w:lastRenderedPageBreak/>
        <w:t xml:space="preserve">izjava </w:t>
      </w:r>
      <w:r w:rsidRPr="00A9713C">
        <w:rPr>
          <w:rFonts w:ascii="Arial" w:hAnsi="Arial" w:cs="Arial"/>
          <w:sz w:val="20"/>
          <w:szCs w:val="20"/>
        </w:rPr>
        <w:t>- Priloga 5,</w:t>
      </w:r>
    </w:p>
    <w:p w14:paraId="0FE55702" w14:textId="77777777" w:rsidR="00654D6F" w:rsidRPr="00A9713C" w:rsidRDefault="00654D6F" w:rsidP="00067E74">
      <w:pPr>
        <w:widowControl/>
        <w:numPr>
          <w:ilvl w:val="0"/>
          <w:numId w:val="29"/>
        </w:numPr>
        <w:tabs>
          <w:tab w:val="clear" w:pos="1611"/>
          <w:tab w:val="left" w:pos="709"/>
          <w:tab w:val="left" w:pos="1503"/>
        </w:tabs>
        <w:spacing w:line="288" w:lineRule="auto"/>
        <w:ind w:left="709"/>
        <w:jc w:val="both"/>
        <w:rPr>
          <w:rFonts w:ascii="Arial" w:hAnsi="Arial" w:cs="Arial"/>
          <w:bCs/>
          <w:sz w:val="20"/>
          <w:szCs w:val="20"/>
        </w:rPr>
      </w:pPr>
      <w:r w:rsidRPr="00A9713C">
        <w:rPr>
          <w:rFonts w:ascii="Arial" w:hAnsi="Arial" w:cs="Arial"/>
          <w:b/>
          <w:bCs/>
          <w:sz w:val="20"/>
          <w:szCs w:val="20"/>
        </w:rPr>
        <w:t>podpisana, žigosana ter skenirana veljavna zavarovalna polica za predmet naročila.</w:t>
      </w:r>
    </w:p>
    <w:p w14:paraId="6C47A876" w14:textId="77777777" w:rsidR="00654D6F" w:rsidRPr="00A9713C" w:rsidRDefault="00654D6F" w:rsidP="00067E74">
      <w:pPr>
        <w:widowControl/>
        <w:numPr>
          <w:ilvl w:val="0"/>
          <w:numId w:val="29"/>
        </w:numPr>
        <w:tabs>
          <w:tab w:val="clear" w:pos="1611"/>
          <w:tab w:val="left" w:pos="709"/>
          <w:tab w:val="left" w:pos="1503"/>
        </w:tabs>
        <w:spacing w:line="288" w:lineRule="auto"/>
        <w:ind w:left="709"/>
        <w:jc w:val="both"/>
        <w:rPr>
          <w:rFonts w:ascii="Arial" w:hAnsi="Arial" w:cs="Arial"/>
          <w:b/>
          <w:bCs/>
          <w:sz w:val="20"/>
          <w:szCs w:val="20"/>
        </w:rPr>
      </w:pPr>
      <w:r w:rsidRPr="00A9713C">
        <w:rPr>
          <w:rFonts w:ascii="Arial" w:hAnsi="Arial" w:cs="Arial"/>
          <w:b/>
          <w:bCs/>
          <w:sz w:val="20"/>
          <w:szCs w:val="20"/>
        </w:rPr>
        <w:t>Naročnik si pridržuje pravico od ponudnikov zahtevati predložitev dokazil - f</w:t>
      </w:r>
      <w:r w:rsidRPr="00A9713C">
        <w:rPr>
          <w:rFonts w:ascii="Arial" w:hAnsi="Arial" w:cs="Arial"/>
          <w:b/>
          <w:sz w:val="20"/>
          <w:szCs w:val="20"/>
        </w:rPr>
        <w:t>otokopije potrdil o izpolnjevanju navedenih pogojev.</w:t>
      </w:r>
    </w:p>
    <w:p w14:paraId="1416B4AD" w14:textId="77777777" w:rsidR="00654D6F" w:rsidRDefault="00654D6F" w:rsidP="00654D6F">
      <w:pPr>
        <w:spacing w:line="288" w:lineRule="auto"/>
        <w:jc w:val="both"/>
        <w:rPr>
          <w:rFonts w:ascii="Arial" w:hAnsi="Arial" w:cs="Arial"/>
          <w:b/>
          <w:sz w:val="20"/>
          <w:szCs w:val="20"/>
        </w:rPr>
      </w:pPr>
    </w:p>
    <w:p w14:paraId="461E036D" w14:textId="77777777" w:rsidR="00654D6F" w:rsidRPr="00481166" w:rsidRDefault="00654D6F" w:rsidP="00654D6F">
      <w:pPr>
        <w:spacing w:line="288" w:lineRule="auto"/>
        <w:jc w:val="both"/>
        <w:rPr>
          <w:rFonts w:ascii="Arial" w:hAnsi="Arial" w:cs="Arial"/>
          <w:b/>
          <w:sz w:val="20"/>
          <w:szCs w:val="20"/>
        </w:rPr>
      </w:pPr>
      <w:r w:rsidRPr="00481166">
        <w:rPr>
          <w:rFonts w:ascii="Arial" w:hAnsi="Arial" w:cs="Arial"/>
          <w:b/>
          <w:sz w:val="20"/>
          <w:szCs w:val="20"/>
        </w:rPr>
        <w:t>Tehnična in kadrovska usposobljenost</w:t>
      </w:r>
    </w:p>
    <w:p w14:paraId="08763761" w14:textId="77777777" w:rsidR="00654D6F" w:rsidRPr="00481166" w:rsidRDefault="00654D6F" w:rsidP="00654D6F">
      <w:pPr>
        <w:spacing w:line="288" w:lineRule="auto"/>
        <w:jc w:val="both"/>
        <w:rPr>
          <w:rFonts w:ascii="Arial" w:hAnsi="Arial" w:cs="Arial"/>
          <w:sz w:val="20"/>
          <w:szCs w:val="20"/>
        </w:rPr>
      </w:pPr>
    </w:p>
    <w:p w14:paraId="3A37425B" w14:textId="77777777" w:rsidR="00654D6F" w:rsidRPr="005F4BB5" w:rsidRDefault="00654D6F" w:rsidP="00654D6F">
      <w:pPr>
        <w:spacing w:line="288" w:lineRule="auto"/>
        <w:jc w:val="both"/>
        <w:rPr>
          <w:rFonts w:ascii="Arial" w:hAnsi="Arial" w:cs="Arial"/>
          <w:sz w:val="20"/>
          <w:szCs w:val="20"/>
        </w:rPr>
      </w:pPr>
      <w:r w:rsidRPr="005F4BB5">
        <w:rPr>
          <w:rFonts w:ascii="Arial" w:hAnsi="Arial" w:cs="Arial"/>
          <w:sz w:val="20"/>
          <w:szCs w:val="20"/>
        </w:rPr>
        <w:t>Ponudnik mora biti zanesljiv, sposoben upravljanja, imeti izkuš</w:t>
      </w:r>
      <w:r>
        <w:rPr>
          <w:rFonts w:ascii="Arial" w:hAnsi="Arial" w:cs="Arial"/>
          <w:sz w:val="20"/>
          <w:szCs w:val="20"/>
        </w:rPr>
        <w:t xml:space="preserve">nje in razpolagati s strokovnim kadrom, s </w:t>
      </w:r>
      <w:r w:rsidRPr="005F4BB5">
        <w:rPr>
          <w:rFonts w:ascii="Arial" w:hAnsi="Arial" w:cs="Arial"/>
          <w:sz w:val="20"/>
          <w:szCs w:val="20"/>
        </w:rPr>
        <w:t>katerim bo sposoben izvesti razpisana dela. Ponudnik razpolaga z zadostnimi tehničnimi  zmogljivostmi za izvedbo javnega naročila.</w:t>
      </w:r>
      <w:r w:rsidRPr="005F4BB5">
        <w:rPr>
          <w:rFonts w:ascii="Arial" w:hAnsi="Arial" w:cs="Arial"/>
          <w:b/>
          <w:sz w:val="20"/>
          <w:szCs w:val="20"/>
        </w:rPr>
        <w:t xml:space="preserve"> </w:t>
      </w:r>
      <w:r w:rsidRPr="005F4BB5">
        <w:rPr>
          <w:rFonts w:ascii="Arial" w:hAnsi="Arial" w:cs="Arial"/>
          <w:bCs/>
          <w:sz w:val="20"/>
          <w:szCs w:val="20"/>
        </w:rPr>
        <w:t>Izvajalec k ponudbi predloži seznam oseb, ki bodo sodelovale v</w:t>
      </w:r>
      <w:r w:rsidRPr="005F4BB5">
        <w:rPr>
          <w:rFonts w:ascii="Arial" w:hAnsi="Arial" w:cs="Arial"/>
          <w:sz w:val="20"/>
          <w:szCs w:val="20"/>
        </w:rPr>
        <w:t xml:space="preserve"> </w:t>
      </w:r>
      <w:r w:rsidRPr="005F4BB5">
        <w:rPr>
          <w:rFonts w:ascii="Arial" w:hAnsi="Arial" w:cs="Arial"/>
          <w:bCs/>
          <w:sz w:val="20"/>
          <w:szCs w:val="20"/>
        </w:rPr>
        <w:t>fazi izvedbe naročila, z navedbo kadrovske popolnjenosti (ime in priimek kadra,</w:t>
      </w:r>
      <w:r>
        <w:rPr>
          <w:rFonts w:ascii="Arial" w:hAnsi="Arial" w:cs="Arial"/>
          <w:sz w:val="20"/>
          <w:szCs w:val="20"/>
        </w:rPr>
        <w:t xml:space="preserve"> </w:t>
      </w:r>
      <w:r w:rsidRPr="005F4BB5">
        <w:rPr>
          <w:rFonts w:ascii="Arial" w:hAnsi="Arial" w:cs="Arial"/>
          <w:bCs/>
          <w:sz w:val="20"/>
          <w:szCs w:val="20"/>
        </w:rPr>
        <w:t>podatki o vodji</w:t>
      </w:r>
      <w:r w:rsidRPr="005F4BB5">
        <w:rPr>
          <w:rFonts w:ascii="Arial" w:hAnsi="Arial" w:cs="Arial"/>
          <w:sz w:val="20"/>
          <w:szCs w:val="20"/>
        </w:rPr>
        <w:t xml:space="preserve"> </w:t>
      </w:r>
      <w:r w:rsidRPr="005F4BB5">
        <w:rPr>
          <w:rFonts w:ascii="Arial" w:hAnsi="Arial" w:cs="Arial"/>
          <w:bCs/>
          <w:sz w:val="20"/>
          <w:szCs w:val="20"/>
        </w:rPr>
        <w:t>del), z navedbo delovnega mesta oz.</w:t>
      </w:r>
      <w:r w:rsidRPr="005F4BB5">
        <w:rPr>
          <w:rFonts w:ascii="Arial" w:hAnsi="Arial" w:cs="Arial"/>
          <w:b/>
          <w:sz w:val="20"/>
          <w:szCs w:val="20"/>
        </w:rPr>
        <w:t xml:space="preserve"> </w:t>
      </w:r>
      <w:r w:rsidRPr="005F4BB5">
        <w:rPr>
          <w:rFonts w:ascii="Arial" w:hAnsi="Arial" w:cs="Arial"/>
          <w:bCs/>
          <w:sz w:val="20"/>
          <w:szCs w:val="20"/>
        </w:rPr>
        <w:t>funkcije pri izvedbi del ter podatki glede podjetja (kje je</w:t>
      </w:r>
      <w:r w:rsidRPr="005F4BB5">
        <w:rPr>
          <w:rFonts w:ascii="Arial" w:hAnsi="Arial" w:cs="Arial"/>
          <w:sz w:val="20"/>
          <w:szCs w:val="20"/>
        </w:rPr>
        <w:t xml:space="preserve"> </w:t>
      </w:r>
      <w:r w:rsidRPr="005F4BB5">
        <w:rPr>
          <w:rFonts w:ascii="Arial" w:hAnsi="Arial" w:cs="Arial"/>
          <w:bCs/>
          <w:sz w:val="20"/>
          <w:szCs w:val="20"/>
        </w:rPr>
        <w:t xml:space="preserve">oseba zaposlena). </w:t>
      </w:r>
    </w:p>
    <w:p w14:paraId="74F966C9" w14:textId="77777777" w:rsidR="00654D6F" w:rsidRPr="00481166" w:rsidRDefault="00654D6F" w:rsidP="00654D6F">
      <w:pPr>
        <w:spacing w:line="288" w:lineRule="auto"/>
        <w:jc w:val="both"/>
        <w:rPr>
          <w:rFonts w:ascii="Arial" w:hAnsi="Arial" w:cs="Arial"/>
          <w:sz w:val="20"/>
          <w:szCs w:val="20"/>
        </w:rPr>
      </w:pPr>
    </w:p>
    <w:p w14:paraId="1EE92309" w14:textId="77777777" w:rsidR="00654D6F" w:rsidRDefault="00654D6F" w:rsidP="00654D6F">
      <w:pPr>
        <w:autoSpaceDE w:val="0"/>
        <w:autoSpaceDN w:val="0"/>
        <w:adjustRightInd w:val="0"/>
        <w:spacing w:line="288" w:lineRule="auto"/>
        <w:jc w:val="both"/>
        <w:rPr>
          <w:rFonts w:ascii="Arial" w:hAnsi="Arial" w:cs="Arial"/>
          <w:sz w:val="20"/>
          <w:szCs w:val="20"/>
        </w:rPr>
      </w:pPr>
      <w:r w:rsidRPr="00481166">
        <w:rPr>
          <w:rFonts w:ascii="Arial" w:hAnsi="Arial" w:cs="Arial"/>
          <w:sz w:val="20"/>
          <w:szCs w:val="20"/>
        </w:rPr>
        <w:t>Ponudnik k ponudbi priloži</w:t>
      </w:r>
      <w:r>
        <w:rPr>
          <w:rFonts w:ascii="Arial" w:hAnsi="Arial" w:cs="Arial"/>
          <w:sz w:val="20"/>
          <w:szCs w:val="20"/>
        </w:rPr>
        <w:t>.</w:t>
      </w:r>
    </w:p>
    <w:p w14:paraId="70F1C70A" w14:textId="77777777" w:rsidR="00654D6F" w:rsidRPr="00481166" w:rsidRDefault="00654D6F" w:rsidP="00067E74">
      <w:pPr>
        <w:numPr>
          <w:ilvl w:val="0"/>
          <w:numId w:val="30"/>
        </w:numPr>
        <w:autoSpaceDE w:val="0"/>
        <w:autoSpaceDN w:val="0"/>
        <w:adjustRightInd w:val="0"/>
        <w:spacing w:line="288" w:lineRule="auto"/>
        <w:jc w:val="both"/>
        <w:rPr>
          <w:rFonts w:ascii="Arial" w:hAnsi="Arial" w:cs="Arial"/>
          <w:sz w:val="20"/>
          <w:szCs w:val="20"/>
        </w:rPr>
      </w:pPr>
      <w:r w:rsidRPr="00481166">
        <w:rPr>
          <w:rFonts w:ascii="Arial" w:hAnsi="Arial" w:cs="Arial"/>
          <w:sz w:val="20"/>
          <w:szCs w:val="20"/>
        </w:rPr>
        <w:t xml:space="preserve">podpisano in žigosano </w:t>
      </w:r>
      <w:r w:rsidRPr="00481166">
        <w:rPr>
          <w:rFonts w:ascii="Arial" w:hAnsi="Arial" w:cs="Arial"/>
          <w:bCs/>
          <w:sz w:val="20"/>
          <w:szCs w:val="20"/>
        </w:rPr>
        <w:t>izjavo o izpolnjevanju naročnikovih zahtev</w:t>
      </w:r>
      <w:r>
        <w:rPr>
          <w:rFonts w:ascii="Arial" w:hAnsi="Arial" w:cs="Arial"/>
          <w:bCs/>
          <w:sz w:val="20"/>
          <w:szCs w:val="20"/>
        </w:rPr>
        <w:t xml:space="preserve"> – Priloga 3 in</w:t>
      </w:r>
    </w:p>
    <w:p w14:paraId="066DC25F" w14:textId="77777777" w:rsidR="00654D6F" w:rsidRPr="00481166" w:rsidRDefault="00654D6F" w:rsidP="00067E74">
      <w:pPr>
        <w:numPr>
          <w:ilvl w:val="0"/>
          <w:numId w:val="30"/>
        </w:numPr>
        <w:autoSpaceDE w:val="0"/>
        <w:autoSpaceDN w:val="0"/>
        <w:adjustRightInd w:val="0"/>
        <w:spacing w:line="288" w:lineRule="auto"/>
        <w:jc w:val="both"/>
        <w:rPr>
          <w:rFonts w:ascii="Arial" w:hAnsi="Arial" w:cs="Arial"/>
          <w:sz w:val="20"/>
          <w:szCs w:val="20"/>
        </w:rPr>
      </w:pPr>
      <w:r>
        <w:rPr>
          <w:rFonts w:ascii="Arial" w:hAnsi="Arial" w:cs="Arial"/>
          <w:bCs/>
          <w:sz w:val="20"/>
          <w:szCs w:val="20"/>
        </w:rPr>
        <w:t>izpolnjen seznam oseb – pooblaščenih projektantov – Priloga 4.</w:t>
      </w:r>
    </w:p>
    <w:p w14:paraId="3BC6742E" w14:textId="77777777" w:rsidR="00654D6F" w:rsidRPr="008A6D9C" w:rsidRDefault="00654D6F" w:rsidP="00654D6F">
      <w:pPr>
        <w:autoSpaceDE w:val="0"/>
        <w:autoSpaceDN w:val="0"/>
        <w:adjustRightInd w:val="0"/>
        <w:spacing w:line="288" w:lineRule="auto"/>
        <w:jc w:val="both"/>
        <w:rPr>
          <w:rFonts w:ascii="Arial" w:hAnsi="Arial" w:cs="Arial"/>
          <w:b/>
          <w:sz w:val="20"/>
          <w:szCs w:val="20"/>
        </w:rPr>
      </w:pPr>
    </w:p>
    <w:p w14:paraId="4763CEFE" w14:textId="77777777" w:rsidR="00654D6F" w:rsidRPr="008A6D9C" w:rsidRDefault="00654D6F" w:rsidP="00654D6F">
      <w:pPr>
        <w:autoSpaceDE w:val="0"/>
        <w:autoSpaceDN w:val="0"/>
        <w:adjustRightInd w:val="0"/>
        <w:spacing w:line="288" w:lineRule="auto"/>
        <w:jc w:val="both"/>
        <w:rPr>
          <w:rFonts w:ascii="Arial" w:hAnsi="Arial" w:cs="Arial"/>
          <w:b/>
          <w:sz w:val="20"/>
          <w:szCs w:val="20"/>
        </w:rPr>
      </w:pPr>
      <w:r w:rsidRPr="008A6D9C">
        <w:rPr>
          <w:rFonts w:ascii="Arial" w:hAnsi="Arial" w:cs="Arial"/>
          <w:b/>
          <w:sz w:val="20"/>
          <w:szCs w:val="20"/>
        </w:rPr>
        <w:t>Varnostno preverjanje</w:t>
      </w:r>
    </w:p>
    <w:p w14:paraId="5B08CEA6" w14:textId="77777777" w:rsidR="00654D6F" w:rsidRPr="008A6D9C" w:rsidRDefault="00654D6F" w:rsidP="00654D6F">
      <w:pPr>
        <w:autoSpaceDE w:val="0"/>
        <w:autoSpaceDN w:val="0"/>
        <w:adjustRightInd w:val="0"/>
        <w:spacing w:line="288" w:lineRule="auto"/>
        <w:jc w:val="both"/>
        <w:rPr>
          <w:rFonts w:ascii="Arial" w:hAnsi="Arial" w:cs="Arial"/>
          <w:sz w:val="20"/>
          <w:szCs w:val="20"/>
        </w:rPr>
      </w:pPr>
    </w:p>
    <w:p w14:paraId="7BEC911D" w14:textId="77777777" w:rsidR="00654D6F" w:rsidRPr="008A6D9C" w:rsidRDefault="00654D6F" w:rsidP="00654D6F">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Ponudnik mora k ponudbi priložiti podpisano in žigosano </w:t>
      </w:r>
      <w:r w:rsidRPr="008A6D9C">
        <w:rPr>
          <w:rFonts w:ascii="Arial" w:hAnsi="Arial" w:cs="Arial"/>
          <w:bCs/>
          <w:sz w:val="20"/>
          <w:szCs w:val="20"/>
        </w:rPr>
        <w:t>izjavo o varnostnem preverjanju – Priloga 3.</w:t>
      </w:r>
    </w:p>
    <w:p w14:paraId="3D880B6F" w14:textId="77777777" w:rsidR="00654D6F" w:rsidRDefault="00654D6F" w:rsidP="00654D6F">
      <w:pPr>
        <w:spacing w:line="288" w:lineRule="auto"/>
        <w:ind w:left="426" w:hanging="426"/>
        <w:jc w:val="both"/>
        <w:rPr>
          <w:rFonts w:ascii="Arial" w:hAnsi="Arial" w:cs="Arial"/>
          <w:sz w:val="20"/>
          <w:szCs w:val="20"/>
        </w:rPr>
      </w:pPr>
    </w:p>
    <w:p w14:paraId="272B6B94" w14:textId="77777777" w:rsidR="00654D6F" w:rsidRPr="008A6D9C" w:rsidRDefault="00654D6F" w:rsidP="00654D6F">
      <w:pPr>
        <w:spacing w:line="288" w:lineRule="auto"/>
        <w:ind w:left="426" w:hanging="426"/>
        <w:jc w:val="both"/>
        <w:rPr>
          <w:rFonts w:ascii="Arial" w:hAnsi="Arial" w:cs="Arial"/>
          <w:sz w:val="20"/>
          <w:szCs w:val="20"/>
        </w:rPr>
      </w:pPr>
    </w:p>
    <w:p w14:paraId="47CAE6D4" w14:textId="77777777" w:rsidR="00654D6F" w:rsidRPr="008A6D9C" w:rsidRDefault="00654D6F" w:rsidP="00654D6F">
      <w:pPr>
        <w:pStyle w:val="Telobesedila"/>
        <w:spacing w:line="288" w:lineRule="auto"/>
        <w:outlineLvl w:val="0"/>
        <w:rPr>
          <w:rFonts w:ascii="Arial" w:hAnsi="Arial" w:cs="Arial"/>
          <w:sz w:val="20"/>
        </w:rPr>
      </w:pPr>
      <w:r w:rsidRPr="008A6D9C">
        <w:rPr>
          <w:rFonts w:ascii="Arial" w:hAnsi="Arial" w:cs="Arial"/>
          <w:sz w:val="20"/>
        </w:rPr>
        <w:t>2. Rok in način oddaje ponudb</w:t>
      </w:r>
    </w:p>
    <w:p w14:paraId="4E063998" w14:textId="77777777" w:rsidR="00654D6F" w:rsidRPr="008A6D9C" w:rsidRDefault="00654D6F" w:rsidP="00654D6F">
      <w:pPr>
        <w:spacing w:line="288" w:lineRule="auto"/>
        <w:jc w:val="both"/>
        <w:outlineLvl w:val="0"/>
        <w:rPr>
          <w:rFonts w:ascii="Arial" w:hAnsi="Arial" w:cs="Arial"/>
          <w:b/>
          <w:sz w:val="20"/>
          <w:szCs w:val="20"/>
          <w:highlight w:val="green"/>
        </w:rPr>
      </w:pPr>
    </w:p>
    <w:p w14:paraId="5FDC493E"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sz w:val="20"/>
          <w:szCs w:val="20"/>
        </w:rPr>
        <w:t xml:space="preserve">Ponudnik odda elektronsko ponudbo, ki mora biti izdelana v slovenskem jeziku na e-naslov: </w:t>
      </w:r>
      <w:r w:rsidRPr="008A6D9C">
        <w:rPr>
          <w:rFonts w:ascii="Arial" w:hAnsi="Arial" w:cs="Arial"/>
          <w:b/>
          <w:sz w:val="20"/>
          <w:szCs w:val="20"/>
        </w:rPr>
        <w:t>glavna.pisarna@mors.si,</w:t>
      </w:r>
      <w:r w:rsidRPr="008A6D9C">
        <w:rPr>
          <w:rFonts w:ascii="Arial" w:hAnsi="Arial" w:cs="Arial"/>
          <w:sz w:val="20"/>
          <w:szCs w:val="20"/>
        </w:rPr>
        <w:t xml:space="preserve"> </w:t>
      </w:r>
      <w:r w:rsidRPr="008A6D9C">
        <w:rPr>
          <w:rFonts w:ascii="Arial" w:hAnsi="Arial" w:cs="Arial"/>
          <w:b/>
          <w:sz w:val="20"/>
          <w:szCs w:val="20"/>
        </w:rPr>
        <w:t>najkasneje do datuma objavljenega na Portalu GOV.SI,</w:t>
      </w:r>
      <w:r w:rsidRPr="008A6D9C">
        <w:rPr>
          <w:rFonts w:ascii="Arial" w:hAnsi="Arial" w:cs="Arial"/>
          <w:sz w:val="20"/>
          <w:szCs w:val="20"/>
        </w:rPr>
        <w:t xml:space="preserve"> pri čemer v zadevo navede: </w:t>
      </w:r>
      <w:r w:rsidRPr="008A6D9C">
        <w:rPr>
          <w:rFonts w:ascii="Arial" w:hAnsi="Arial" w:cs="Arial"/>
          <w:b/>
          <w:sz w:val="20"/>
          <w:szCs w:val="20"/>
        </w:rPr>
        <w:t>»PONUDBA –</w:t>
      </w:r>
      <w:r>
        <w:rPr>
          <w:rFonts w:ascii="Arial" w:hAnsi="Arial" w:cs="Arial"/>
          <w:b/>
          <w:sz w:val="20"/>
          <w:szCs w:val="20"/>
        </w:rPr>
        <w:t>MORS 260/2024</w:t>
      </w:r>
      <w:r w:rsidRPr="008A6D9C">
        <w:rPr>
          <w:rFonts w:ascii="Arial" w:hAnsi="Arial" w:cs="Arial"/>
          <w:b/>
          <w:sz w:val="20"/>
          <w:szCs w:val="20"/>
        </w:rPr>
        <w:t xml:space="preserve"> –</w:t>
      </w:r>
      <w:r>
        <w:rPr>
          <w:rFonts w:ascii="Arial" w:hAnsi="Arial" w:cs="Arial"/>
          <w:b/>
          <w:sz w:val="20"/>
          <w:szCs w:val="20"/>
        </w:rPr>
        <w:t xml:space="preserve"> EN</w:t>
      </w:r>
      <w:r w:rsidRPr="008A6D9C">
        <w:rPr>
          <w:rFonts w:ascii="Arial" w:hAnsi="Arial" w:cs="Arial"/>
          <w:b/>
          <w:sz w:val="20"/>
          <w:szCs w:val="20"/>
        </w:rPr>
        <w:t xml:space="preserve">, </w:t>
      </w:r>
      <w:r>
        <w:rPr>
          <w:rFonts w:ascii="Arial" w:hAnsi="Arial" w:cs="Arial"/>
          <w:b/>
          <w:sz w:val="20"/>
          <w:szCs w:val="20"/>
        </w:rPr>
        <w:t>izvedba strokovnega nadzora nad izvedbo vodovodnega priključka in ureditvijo kanalizacije na območju RLC Postojna</w:t>
      </w:r>
      <w:r w:rsidRPr="0006753D">
        <w:rPr>
          <w:rFonts w:ascii="Arial" w:hAnsi="Arial" w:cs="Arial"/>
          <w:b/>
          <w:sz w:val="20"/>
          <w:szCs w:val="20"/>
        </w:rPr>
        <w:t>«.</w:t>
      </w:r>
      <w:r w:rsidRPr="008A6D9C">
        <w:rPr>
          <w:rFonts w:ascii="Arial" w:hAnsi="Arial" w:cs="Arial"/>
          <w:b/>
          <w:sz w:val="20"/>
          <w:szCs w:val="20"/>
        </w:rPr>
        <w:t xml:space="preserve"> </w:t>
      </w:r>
    </w:p>
    <w:p w14:paraId="20F2C53D" w14:textId="77777777" w:rsidR="00654D6F" w:rsidRPr="008A6D9C" w:rsidRDefault="00654D6F" w:rsidP="00654D6F">
      <w:pPr>
        <w:pStyle w:val="Telobesedila"/>
        <w:spacing w:line="288" w:lineRule="auto"/>
        <w:rPr>
          <w:rFonts w:ascii="Arial" w:hAnsi="Arial" w:cs="Arial"/>
          <w:b w:val="0"/>
          <w:bCs/>
          <w:sz w:val="20"/>
        </w:rPr>
      </w:pPr>
    </w:p>
    <w:p w14:paraId="1C85765A"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Ponudbena dokumentacija naj bo skenirana in pravilno označena.</w:t>
      </w:r>
    </w:p>
    <w:p w14:paraId="471A0F38" w14:textId="77777777" w:rsidR="00654D6F" w:rsidRPr="008A6D9C" w:rsidRDefault="00654D6F" w:rsidP="00654D6F">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4DC6BDD8"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Ponudba, skupaj s ponudbeno dokumentacijo, mora veljati 90 dni od datuma določenega za oddajo ponudbe, kar ponudnik potrdi z oddajo ponudbe.</w:t>
      </w:r>
    </w:p>
    <w:p w14:paraId="5C6DF3E3" w14:textId="77777777" w:rsidR="00654D6F" w:rsidRPr="008A6D9C" w:rsidRDefault="00654D6F" w:rsidP="00654D6F">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0132454D"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xml:space="preserve">Če bo ponudba predložena po poteku datuma in ure, navedene v povabilu k oddaji ponudbe, se šteje, da je vložena prepozno. </w:t>
      </w:r>
    </w:p>
    <w:p w14:paraId="00995BCA" w14:textId="77777777" w:rsidR="00654D6F" w:rsidRPr="008A6D9C" w:rsidRDefault="00654D6F" w:rsidP="00654D6F">
      <w:pPr>
        <w:pStyle w:val="Telobesedila"/>
        <w:spacing w:line="288" w:lineRule="auto"/>
        <w:outlineLvl w:val="0"/>
        <w:rPr>
          <w:rFonts w:ascii="Arial" w:hAnsi="Arial" w:cs="Arial"/>
          <w:b w:val="0"/>
          <w:sz w:val="20"/>
        </w:rPr>
      </w:pPr>
    </w:p>
    <w:p w14:paraId="16630C6F"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0E0B834" w14:textId="77777777" w:rsidR="00654D6F" w:rsidRDefault="00654D6F" w:rsidP="00654D6F">
      <w:pPr>
        <w:pStyle w:val="Telobesedila"/>
        <w:spacing w:line="288" w:lineRule="auto"/>
        <w:outlineLvl w:val="0"/>
        <w:rPr>
          <w:rFonts w:ascii="Arial" w:hAnsi="Arial" w:cs="Arial"/>
          <w:b w:val="0"/>
          <w:sz w:val="20"/>
        </w:rPr>
      </w:pPr>
    </w:p>
    <w:p w14:paraId="78078515" w14:textId="77777777" w:rsidR="00D95720" w:rsidRPr="008A6D9C" w:rsidRDefault="00D95720" w:rsidP="00654D6F">
      <w:pPr>
        <w:pStyle w:val="Telobesedila"/>
        <w:spacing w:line="288" w:lineRule="auto"/>
        <w:outlineLvl w:val="0"/>
        <w:rPr>
          <w:rFonts w:ascii="Arial" w:hAnsi="Arial" w:cs="Arial"/>
          <w:b w:val="0"/>
          <w:sz w:val="20"/>
        </w:rPr>
      </w:pPr>
    </w:p>
    <w:p w14:paraId="5389654C" w14:textId="77777777" w:rsidR="00654D6F" w:rsidRPr="008A6D9C" w:rsidRDefault="00654D6F" w:rsidP="00654D6F">
      <w:pPr>
        <w:jc w:val="both"/>
        <w:rPr>
          <w:rFonts w:ascii="Arial" w:hAnsi="Arial" w:cs="Arial"/>
          <w:b/>
          <w:sz w:val="20"/>
          <w:szCs w:val="20"/>
        </w:rPr>
      </w:pPr>
      <w:r w:rsidRPr="008A6D9C">
        <w:rPr>
          <w:rFonts w:ascii="Arial" w:hAnsi="Arial" w:cs="Arial"/>
          <w:b/>
          <w:sz w:val="20"/>
          <w:szCs w:val="20"/>
        </w:rPr>
        <w:t>3. Pojasnila in rok za pojasnila povabila k oddaji ponudbe</w:t>
      </w:r>
    </w:p>
    <w:p w14:paraId="58FFF963" w14:textId="77777777" w:rsidR="00654D6F" w:rsidRPr="008A6D9C" w:rsidRDefault="00654D6F" w:rsidP="00654D6F">
      <w:pPr>
        <w:jc w:val="both"/>
        <w:rPr>
          <w:rFonts w:ascii="Arial" w:hAnsi="Arial" w:cs="Arial"/>
          <w:b/>
          <w:sz w:val="20"/>
          <w:szCs w:val="20"/>
        </w:rPr>
      </w:pPr>
    </w:p>
    <w:p w14:paraId="6F0F3091" w14:textId="77777777" w:rsidR="00654D6F" w:rsidRPr="00FB012B" w:rsidRDefault="00654D6F" w:rsidP="00654D6F">
      <w:pPr>
        <w:spacing w:line="288" w:lineRule="auto"/>
        <w:jc w:val="both"/>
        <w:rPr>
          <w:rFonts w:ascii="Arial" w:hAnsi="Arial" w:cs="Arial"/>
          <w:sz w:val="20"/>
          <w:szCs w:val="20"/>
        </w:rPr>
      </w:pPr>
      <w:r w:rsidRPr="008A6D9C">
        <w:rPr>
          <w:rFonts w:ascii="Arial" w:hAnsi="Arial" w:cs="Arial"/>
          <w:sz w:val="20"/>
          <w:szCs w:val="20"/>
        </w:rPr>
        <w:t xml:space="preserve">Vprašanja vezana na </w:t>
      </w:r>
      <w:r>
        <w:rPr>
          <w:rFonts w:ascii="Arial" w:hAnsi="Arial" w:cs="Arial"/>
          <w:sz w:val="20"/>
          <w:szCs w:val="20"/>
        </w:rPr>
        <w:t>evidenčno naročilo, ponudniki pošljejo</w:t>
      </w:r>
      <w:r w:rsidRPr="008A6D9C">
        <w:rPr>
          <w:rFonts w:ascii="Arial" w:hAnsi="Arial" w:cs="Arial"/>
          <w:sz w:val="20"/>
          <w:szCs w:val="20"/>
        </w:rPr>
        <w:t xml:space="preserve"> na e-naslov: </w:t>
      </w:r>
      <w:hyperlink r:id="rId8" w:history="1">
        <w:r w:rsidRPr="008A6D9C">
          <w:rPr>
            <w:rStyle w:val="Hiperpovezava"/>
            <w:rFonts w:ascii="Arial" w:hAnsi="Arial" w:cs="Arial"/>
            <w:sz w:val="20"/>
            <w:szCs w:val="20"/>
          </w:rPr>
          <w:t>glavna.pisarna@mors.si</w:t>
        </w:r>
      </w:hyperlink>
      <w:r w:rsidRPr="008A6D9C">
        <w:rPr>
          <w:rFonts w:ascii="Arial" w:hAnsi="Arial" w:cs="Arial"/>
          <w:sz w:val="20"/>
          <w:szCs w:val="20"/>
          <w:u w:val="single"/>
        </w:rPr>
        <w:t>,</w:t>
      </w:r>
      <w:r w:rsidRPr="008A6D9C">
        <w:rPr>
          <w:rFonts w:ascii="Arial" w:hAnsi="Arial" w:cs="Arial"/>
          <w:sz w:val="20"/>
          <w:szCs w:val="20"/>
        </w:rPr>
        <w:t xml:space="preserve"> s pripisom: </w:t>
      </w:r>
      <w:r w:rsidRPr="008A6D9C">
        <w:rPr>
          <w:rFonts w:ascii="Arial" w:hAnsi="Arial" w:cs="Arial"/>
          <w:b/>
          <w:sz w:val="20"/>
          <w:szCs w:val="20"/>
        </w:rPr>
        <w:t>»</w:t>
      </w:r>
      <w:r>
        <w:rPr>
          <w:rFonts w:ascii="Arial" w:hAnsi="Arial" w:cs="Arial"/>
          <w:b/>
          <w:sz w:val="20"/>
          <w:szCs w:val="20"/>
        </w:rPr>
        <w:t>MORS 260/2024-EN</w:t>
      </w:r>
      <w:r w:rsidRPr="008A6D9C">
        <w:rPr>
          <w:rFonts w:ascii="Arial" w:hAnsi="Arial" w:cs="Arial"/>
          <w:b/>
          <w:sz w:val="20"/>
          <w:szCs w:val="20"/>
        </w:rPr>
        <w:t>«</w:t>
      </w:r>
      <w:r w:rsidRPr="008A6D9C">
        <w:rPr>
          <w:rFonts w:ascii="Arial" w:hAnsi="Arial" w:cs="Arial"/>
          <w:sz w:val="20"/>
          <w:szCs w:val="20"/>
        </w:rPr>
        <w:t xml:space="preserve">, </w:t>
      </w:r>
      <w:r w:rsidRPr="008A6D9C">
        <w:rPr>
          <w:rFonts w:ascii="Arial" w:hAnsi="Arial" w:cs="Arial"/>
          <w:b/>
          <w:sz w:val="20"/>
          <w:szCs w:val="20"/>
        </w:rPr>
        <w:t>najkasneje do datuma objavljenega na Portalu GOV.SI</w:t>
      </w:r>
      <w:r w:rsidRPr="00FB012B">
        <w:rPr>
          <w:rFonts w:ascii="Arial" w:hAnsi="Arial" w:cs="Arial"/>
          <w:sz w:val="20"/>
          <w:szCs w:val="20"/>
        </w:rPr>
        <w:t>.</w:t>
      </w:r>
    </w:p>
    <w:p w14:paraId="34C71034" w14:textId="77777777" w:rsidR="00654D6F" w:rsidRPr="008A6D9C" w:rsidRDefault="00654D6F" w:rsidP="00654D6F">
      <w:pPr>
        <w:spacing w:line="288" w:lineRule="auto"/>
        <w:jc w:val="both"/>
        <w:rPr>
          <w:rFonts w:ascii="Arial" w:hAnsi="Arial" w:cs="Arial"/>
          <w:sz w:val="20"/>
          <w:szCs w:val="20"/>
          <w:u w:val="single"/>
        </w:rPr>
      </w:pPr>
    </w:p>
    <w:p w14:paraId="53C57986"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sz w:val="20"/>
          <w:szCs w:val="20"/>
        </w:rPr>
        <w:t xml:space="preserve">Naročnik bo odgovor objavil na Portalu GOV.SI. </w:t>
      </w:r>
    </w:p>
    <w:p w14:paraId="59D3F354" w14:textId="77777777" w:rsidR="00654D6F" w:rsidRDefault="00654D6F" w:rsidP="00654D6F">
      <w:pPr>
        <w:spacing w:line="288" w:lineRule="auto"/>
        <w:jc w:val="both"/>
        <w:rPr>
          <w:rFonts w:ascii="Arial" w:hAnsi="Arial" w:cs="Arial"/>
          <w:sz w:val="20"/>
          <w:szCs w:val="20"/>
          <w:u w:val="single"/>
        </w:rPr>
      </w:pPr>
    </w:p>
    <w:p w14:paraId="332ABBB4"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lastRenderedPageBreak/>
        <w:t xml:space="preserve">Ponudnik mora, do objavljenega roka za oddajo ponudb, </w:t>
      </w:r>
      <w:r w:rsidRPr="008A6D9C">
        <w:rPr>
          <w:rFonts w:ascii="Arial" w:hAnsi="Arial" w:cs="Arial"/>
          <w:b/>
          <w:sz w:val="20"/>
          <w:szCs w:val="20"/>
          <w:u w:val="single"/>
        </w:rPr>
        <w:t>spremljati in upoštevati vse naročnikove dodatne objave</w:t>
      </w:r>
      <w:r w:rsidRPr="008A6D9C">
        <w:rPr>
          <w:rFonts w:ascii="Arial" w:hAnsi="Arial" w:cs="Arial"/>
          <w:b/>
          <w:sz w:val="20"/>
          <w:szCs w:val="20"/>
        </w:rPr>
        <w:t xml:space="preserve"> v zvezi s predmetnim </w:t>
      </w:r>
      <w:r>
        <w:rPr>
          <w:rFonts w:ascii="Arial" w:hAnsi="Arial" w:cs="Arial"/>
          <w:b/>
          <w:sz w:val="20"/>
          <w:szCs w:val="20"/>
        </w:rPr>
        <w:t>evidenčnim</w:t>
      </w:r>
      <w:r w:rsidRPr="008A6D9C">
        <w:rPr>
          <w:rFonts w:ascii="Arial" w:hAnsi="Arial" w:cs="Arial"/>
          <w:b/>
          <w:sz w:val="20"/>
          <w:szCs w:val="20"/>
        </w:rPr>
        <w:t xml:space="preserve"> naročilom, na isti spletni strani, kot je objavljeno povabilo </w:t>
      </w:r>
      <w:r>
        <w:rPr>
          <w:rFonts w:ascii="Arial" w:hAnsi="Arial" w:cs="Arial"/>
          <w:b/>
          <w:sz w:val="20"/>
          <w:szCs w:val="20"/>
        </w:rPr>
        <w:t>evidenčnega</w:t>
      </w:r>
      <w:r w:rsidRPr="008A6D9C">
        <w:rPr>
          <w:rFonts w:ascii="Arial" w:hAnsi="Arial" w:cs="Arial"/>
          <w:b/>
          <w:sz w:val="20"/>
          <w:szCs w:val="20"/>
        </w:rPr>
        <w:t xml:space="preserve"> naročila!</w:t>
      </w:r>
    </w:p>
    <w:p w14:paraId="096FA83C" w14:textId="77777777" w:rsidR="00654D6F" w:rsidRDefault="00654D6F" w:rsidP="00654D6F">
      <w:pPr>
        <w:spacing w:line="288" w:lineRule="auto"/>
        <w:jc w:val="both"/>
        <w:rPr>
          <w:rFonts w:ascii="Arial" w:hAnsi="Arial" w:cs="Arial"/>
          <w:sz w:val="20"/>
          <w:szCs w:val="20"/>
          <w:u w:val="single"/>
        </w:rPr>
      </w:pPr>
    </w:p>
    <w:p w14:paraId="1B95AFFC" w14:textId="77777777" w:rsidR="00654D6F" w:rsidRPr="008A6D9C" w:rsidRDefault="00654D6F" w:rsidP="00067E74">
      <w:pPr>
        <w:widowControl/>
        <w:numPr>
          <w:ilvl w:val="0"/>
          <w:numId w:val="10"/>
        </w:numPr>
        <w:spacing w:line="260" w:lineRule="atLeast"/>
        <w:ind w:left="284" w:hanging="284"/>
        <w:jc w:val="both"/>
        <w:rPr>
          <w:rFonts w:ascii="Arial" w:hAnsi="Arial" w:cs="Arial"/>
          <w:b/>
          <w:sz w:val="20"/>
          <w:szCs w:val="20"/>
        </w:rPr>
      </w:pPr>
      <w:r w:rsidRPr="008A6D9C">
        <w:rPr>
          <w:rFonts w:ascii="Arial" w:hAnsi="Arial" w:cs="Arial"/>
          <w:b/>
          <w:sz w:val="20"/>
          <w:szCs w:val="20"/>
        </w:rPr>
        <w:t>Podatki o udeležbi fizičnih in pravnih oseb v lastništvu ponudnika</w:t>
      </w:r>
    </w:p>
    <w:p w14:paraId="588D1423" w14:textId="77777777" w:rsidR="00654D6F" w:rsidRPr="008A6D9C" w:rsidRDefault="00654D6F" w:rsidP="00654D6F">
      <w:pPr>
        <w:jc w:val="both"/>
        <w:rPr>
          <w:rFonts w:ascii="Arial" w:hAnsi="Arial" w:cs="Arial"/>
          <w:sz w:val="20"/>
          <w:szCs w:val="20"/>
        </w:rPr>
      </w:pPr>
    </w:p>
    <w:p w14:paraId="374A6865"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3C93B0D3" w14:textId="77777777" w:rsidR="00654D6F" w:rsidRPr="008A6D9C" w:rsidRDefault="00654D6F" w:rsidP="00654D6F">
      <w:pPr>
        <w:tabs>
          <w:tab w:val="left" w:pos="360"/>
        </w:tabs>
        <w:ind w:left="709" w:hanging="709"/>
        <w:jc w:val="both"/>
        <w:rPr>
          <w:rFonts w:ascii="Arial" w:hAnsi="Arial" w:cs="Arial"/>
          <w:b/>
          <w:bCs/>
          <w:sz w:val="20"/>
          <w:szCs w:val="20"/>
        </w:rPr>
      </w:pPr>
    </w:p>
    <w:p w14:paraId="08F36918" w14:textId="77777777" w:rsidR="00654D6F" w:rsidRPr="008A6D9C" w:rsidRDefault="00654D6F" w:rsidP="00654D6F">
      <w:pPr>
        <w:tabs>
          <w:tab w:val="left" w:pos="360"/>
        </w:tabs>
        <w:ind w:left="709" w:hanging="709"/>
        <w:jc w:val="both"/>
        <w:rPr>
          <w:rFonts w:ascii="Arial" w:hAnsi="Arial" w:cs="Arial"/>
          <w:b/>
          <w:bCs/>
          <w:sz w:val="20"/>
          <w:szCs w:val="20"/>
        </w:rPr>
      </w:pPr>
      <w:r w:rsidRPr="008A6D9C">
        <w:rPr>
          <w:rFonts w:ascii="Arial" w:hAnsi="Arial" w:cs="Arial"/>
          <w:b/>
          <w:bCs/>
          <w:sz w:val="20"/>
          <w:szCs w:val="20"/>
        </w:rPr>
        <w:t>5.</w:t>
      </w:r>
      <w:r w:rsidRPr="008A6D9C">
        <w:rPr>
          <w:rFonts w:ascii="Arial" w:hAnsi="Arial" w:cs="Arial"/>
          <w:b/>
          <w:bCs/>
          <w:sz w:val="20"/>
          <w:szCs w:val="20"/>
        </w:rPr>
        <w:tab/>
        <w:t>Vsebnost ponudbe</w:t>
      </w:r>
    </w:p>
    <w:p w14:paraId="7D137A68" w14:textId="77777777" w:rsidR="00654D6F" w:rsidRPr="008A6D9C" w:rsidRDefault="00654D6F" w:rsidP="00654D6F">
      <w:pPr>
        <w:tabs>
          <w:tab w:val="left" w:pos="9072"/>
          <w:tab w:val="left" w:pos="9356"/>
        </w:tabs>
        <w:ind w:left="567"/>
        <w:jc w:val="both"/>
        <w:rPr>
          <w:rFonts w:ascii="Arial" w:hAnsi="Arial" w:cs="Arial"/>
          <w:color w:val="000000"/>
          <w:sz w:val="20"/>
          <w:szCs w:val="20"/>
        </w:rPr>
      </w:pPr>
    </w:p>
    <w:p w14:paraId="6F4BECED" w14:textId="77777777" w:rsidR="00654D6F" w:rsidRPr="008A6D9C" w:rsidRDefault="00654D6F" w:rsidP="00654D6F">
      <w:pPr>
        <w:tabs>
          <w:tab w:val="left" w:pos="9072"/>
          <w:tab w:val="left" w:pos="9356"/>
        </w:tabs>
        <w:spacing w:line="288" w:lineRule="auto"/>
        <w:ind w:left="567"/>
        <w:jc w:val="both"/>
        <w:rPr>
          <w:rFonts w:ascii="Arial" w:hAnsi="Arial" w:cs="Arial"/>
          <w:color w:val="000000"/>
          <w:sz w:val="20"/>
          <w:szCs w:val="20"/>
        </w:rPr>
      </w:pPr>
      <w:r w:rsidRPr="008A6D9C">
        <w:rPr>
          <w:rFonts w:ascii="Arial" w:hAnsi="Arial" w:cs="Arial"/>
          <w:color w:val="000000"/>
          <w:sz w:val="20"/>
          <w:szCs w:val="20"/>
        </w:rPr>
        <w:t xml:space="preserve">Ponudbena dokumentacija mora vsebovati: </w:t>
      </w:r>
    </w:p>
    <w:p w14:paraId="4ECD37C2" w14:textId="77777777" w:rsidR="00654D6F" w:rsidRPr="008A6D9C" w:rsidRDefault="00654D6F" w:rsidP="00D30E6A">
      <w:pPr>
        <w:pStyle w:val="ZADEVA"/>
        <w:numPr>
          <w:ilvl w:val="0"/>
          <w:numId w:val="11"/>
        </w:numPr>
        <w:tabs>
          <w:tab w:val="clear" w:pos="1080"/>
          <w:tab w:val="clear" w:pos="1701"/>
          <w:tab w:val="left" w:pos="0"/>
        </w:tabs>
        <w:spacing w:line="288" w:lineRule="auto"/>
        <w:ind w:left="851" w:right="276" w:hanging="284"/>
        <w:jc w:val="both"/>
        <w:rPr>
          <w:b w:val="0"/>
          <w:szCs w:val="20"/>
          <w:lang w:val="sl-SI"/>
        </w:rPr>
      </w:pPr>
      <w:r w:rsidRPr="008A6D9C">
        <w:rPr>
          <w:b w:val="0"/>
          <w:szCs w:val="20"/>
          <w:lang w:val="sl-SI"/>
        </w:rPr>
        <w:t>izpolnjeno, podpisano in žigosano Prilogo 1 – osnovni podatki o ponudniku,</w:t>
      </w:r>
    </w:p>
    <w:p w14:paraId="31E0EA77" w14:textId="77777777" w:rsidR="00654D6F" w:rsidRPr="008A6D9C" w:rsidRDefault="00654D6F" w:rsidP="00D30E6A">
      <w:pPr>
        <w:pStyle w:val="Odstavekseznama"/>
        <w:numPr>
          <w:ilvl w:val="0"/>
          <w:numId w:val="11"/>
        </w:numPr>
        <w:tabs>
          <w:tab w:val="clear" w:pos="1080"/>
        </w:tabs>
        <w:spacing w:line="288" w:lineRule="auto"/>
        <w:ind w:left="851" w:hanging="284"/>
        <w:jc w:val="both"/>
        <w:rPr>
          <w:rFonts w:ascii="Arial" w:hAnsi="Arial" w:cs="Arial"/>
          <w:sz w:val="20"/>
          <w:szCs w:val="20"/>
        </w:rPr>
      </w:pPr>
      <w:r w:rsidRPr="008A6D9C">
        <w:rPr>
          <w:rFonts w:ascii="Arial" w:hAnsi="Arial" w:cs="Arial"/>
          <w:sz w:val="20"/>
          <w:szCs w:val="20"/>
        </w:rPr>
        <w:t xml:space="preserve">izpolnjeno, podpisano in žigosano Prilogo 2 – ponudba-cene, s ponudbo, </w:t>
      </w:r>
    </w:p>
    <w:p w14:paraId="1C8F9AAB" w14:textId="77777777" w:rsidR="00654D6F" w:rsidRPr="008A6D9C" w:rsidRDefault="00654D6F" w:rsidP="00D30E6A">
      <w:pPr>
        <w:pStyle w:val="ZADEVA"/>
        <w:numPr>
          <w:ilvl w:val="0"/>
          <w:numId w:val="11"/>
        </w:numPr>
        <w:tabs>
          <w:tab w:val="clear" w:pos="1080"/>
          <w:tab w:val="clear" w:pos="1701"/>
          <w:tab w:val="left" w:pos="0"/>
        </w:tabs>
        <w:spacing w:line="288" w:lineRule="auto"/>
        <w:ind w:left="851" w:right="276" w:hanging="284"/>
        <w:jc w:val="both"/>
        <w:rPr>
          <w:b w:val="0"/>
          <w:szCs w:val="20"/>
          <w:lang w:val="sl-SI"/>
        </w:rPr>
      </w:pPr>
      <w:r w:rsidRPr="008A6D9C">
        <w:rPr>
          <w:b w:val="0"/>
          <w:szCs w:val="20"/>
          <w:lang w:val="sl-SI"/>
        </w:rPr>
        <w:t>podpisan in žigosan vzorec pogodbe,</w:t>
      </w:r>
    </w:p>
    <w:p w14:paraId="4C2D57E1" w14:textId="77777777" w:rsidR="00654D6F" w:rsidRPr="008A6D9C" w:rsidRDefault="00654D6F" w:rsidP="00D30E6A">
      <w:pPr>
        <w:pStyle w:val="ZADEVA"/>
        <w:numPr>
          <w:ilvl w:val="0"/>
          <w:numId w:val="11"/>
        </w:numPr>
        <w:tabs>
          <w:tab w:val="clear" w:pos="1080"/>
          <w:tab w:val="clear" w:pos="1701"/>
          <w:tab w:val="left" w:pos="0"/>
        </w:tabs>
        <w:spacing w:line="288" w:lineRule="auto"/>
        <w:ind w:left="851" w:right="276" w:hanging="284"/>
        <w:jc w:val="both"/>
        <w:rPr>
          <w:b w:val="0"/>
          <w:szCs w:val="20"/>
          <w:lang w:val="sl-SI"/>
        </w:rPr>
      </w:pPr>
      <w:r w:rsidRPr="008A6D9C">
        <w:rPr>
          <w:b w:val="0"/>
          <w:szCs w:val="20"/>
          <w:lang w:val="sl-SI"/>
        </w:rPr>
        <w:t>podpisano in žigosano prilogo 3 - izjava</w:t>
      </w:r>
    </w:p>
    <w:p w14:paraId="029130B4" w14:textId="77777777" w:rsidR="00654D6F" w:rsidRPr="00B0195F" w:rsidRDefault="00654D6F" w:rsidP="00D30E6A">
      <w:pPr>
        <w:widowControl/>
        <w:numPr>
          <w:ilvl w:val="0"/>
          <w:numId w:val="11"/>
        </w:numPr>
        <w:tabs>
          <w:tab w:val="clear" w:pos="1080"/>
        </w:tabs>
        <w:spacing w:line="288" w:lineRule="auto"/>
        <w:ind w:left="851" w:hanging="284"/>
        <w:jc w:val="both"/>
        <w:rPr>
          <w:rFonts w:ascii="Arial" w:hAnsi="Arial" w:cs="Arial"/>
          <w:sz w:val="20"/>
          <w:szCs w:val="20"/>
        </w:rPr>
      </w:pPr>
      <w:r w:rsidRPr="00B0195F">
        <w:rPr>
          <w:rFonts w:ascii="Arial" w:hAnsi="Arial" w:cs="Arial"/>
          <w:sz w:val="20"/>
          <w:szCs w:val="20"/>
        </w:rPr>
        <w:t>prilogo P1 – SOGLASJE PODIZVAJALCA,</w:t>
      </w:r>
    </w:p>
    <w:p w14:paraId="17061454" w14:textId="77777777" w:rsidR="00654D6F" w:rsidRPr="00B0195F" w:rsidRDefault="00654D6F" w:rsidP="00D30E6A">
      <w:pPr>
        <w:widowControl/>
        <w:numPr>
          <w:ilvl w:val="0"/>
          <w:numId w:val="11"/>
        </w:numPr>
        <w:tabs>
          <w:tab w:val="clear" w:pos="1080"/>
        </w:tabs>
        <w:spacing w:line="288" w:lineRule="auto"/>
        <w:ind w:left="851" w:hanging="284"/>
        <w:jc w:val="both"/>
        <w:rPr>
          <w:rFonts w:ascii="Arial" w:hAnsi="Arial" w:cs="Arial"/>
          <w:sz w:val="20"/>
          <w:szCs w:val="20"/>
        </w:rPr>
      </w:pPr>
      <w:r w:rsidRPr="00B0195F">
        <w:rPr>
          <w:rFonts w:ascii="Arial" w:hAnsi="Arial" w:cs="Arial"/>
          <w:sz w:val="20"/>
          <w:szCs w:val="20"/>
        </w:rPr>
        <w:t>prilogo P2 – UDELEŽBA PODIZVAJALCA,</w:t>
      </w:r>
    </w:p>
    <w:p w14:paraId="5F469110" w14:textId="77777777" w:rsidR="00654D6F" w:rsidRDefault="00654D6F" w:rsidP="00D30E6A">
      <w:pPr>
        <w:widowControl/>
        <w:numPr>
          <w:ilvl w:val="0"/>
          <w:numId w:val="11"/>
        </w:numPr>
        <w:tabs>
          <w:tab w:val="clear" w:pos="1080"/>
        </w:tabs>
        <w:spacing w:line="288" w:lineRule="auto"/>
        <w:ind w:left="851" w:hanging="284"/>
        <w:jc w:val="both"/>
        <w:rPr>
          <w:rFonts w:ascii="Arial" w:hAnsi="Arial" w:cs="Arial"/>
          <w:sz w:val="20"/>
          <w:szCs w:val="20"/>
        </w:rPr>
      </w:pPr>
      <w:r w:rsidRPr="008A6D9C">
        <w:rPr>
          <w:rFonts w:ascii="Arial" w:hAnsi="Arial" w:cs="Arial"/>
          <w:sz w:val="20"/>
          <w:szCs w:val="20"/>
        </w:rPr>
        <w:t>izjavo o omejitvah poslovanja,</w:t>
      </w:r>
    </w:p>
    <w:p w14:paraId="31380CA6" w14:textId="77777777" w:rsidR="00654D6F" w:rsidRDefault="00654D6F" w:rsidP="00D30E6A">
      <w:pPr>
        <w:widowControl/>
        <w:numPr>
          <w:ilvl w:val="0"/>
          <w:numId w:val="11"/>
        </w:numPr>
        <w:tabs>
          <w:tab w:val="clear" w:pos="1080"/>
        </w:tabs>
        <w:spacing w:line="288" w:lineRule="auto"/>
        <w:ind w:left="851" w:hanging="284"/>
        <w:contextualSpacing/>
        <w:jc w:val="both"/>
        <w:rPr>
          <w:rFonts w:ascii="Arial" w:hAnsi="Arial" w:cs="Arial"/>
          <w:sz w:val="20"/>
          <w:szCs w:val="20"/>
        </w:rPr>
      </w:pPr>
      <w:r w:rsidRPr="008A6D9C">
        <w:rPr>
          <w:rFonts w:ascii="Arial" w:hAnsi="Arial" w:cs="Arial"/>
          <w:sz w:val="20"/>
          <w:szCs w:val="20"/>
        </w:rPr>
        <w:t xml:space="preserve">Dokazila v zvezi z izpolnjevanjem zahtev iz tehničnih in drugih pogojev za sodelovanje na </w:t>
      </w:r>
      <w:r>
        <w:rPr>
          <w:rFonts w:ascii="Arial" w:hAnsi="Arial" w:cs="Arial"/>
          <w:sz w:val="20"/>
          <w:szCs w:val="20"/>
        </w:rPr>
        <w:t>evidenčnem</w:t>
      </w:r>
      <w:r w:rsidRPr="008A6D9C">
        <w:rPr>
          <w:rFonts w:ascii="Arial" w:hAnsi="Arial" w:cs="Arial"/>
          <w:sz w:val="20"/>
          <w:szCs w:val="20"/>
        </w:rPr>
        <w:t xml:space="preserve"> razpisu,</w:t>
      </w:r>
    </w:p>
    <w:p w14:paraId="4E49FD1E" w14:textId="77777777" w:rsidR="00654D6F" w:rsidRPr="00464B42" w:rsidRDefault="00654D6F" w:rsidP="00D30E6A">
      <w:pPr>
        <w:widowControl/>
        <w:numPr>
          <w:ilvl w:val="0"/>
          <w:numId w:val="11"/>
        </w:numPr>
        <w:tabs>
          <w:tab w:val="clear" w:pos="1080"/>
        </w:tabs>
        <w:spacing w:line="288" w:lineRule="auto"/>
        <w:ind w:left="851" w:hanging="284"/>
        <w:contextualSpacing/>
        <w:jc w:val="both"/>
        <w:rPr>
          <w:rFonts w:ascii="Arial" w:hAnsi="Arial" w:cs="Arial"/>
          <w:sz w:val="20"/>
          <w:szCs w:val="20"/>
        </w:rPr>
      </w:pPr>
      <w:r w:rsidRPr="00464B42">
        <w:rPr>
          <w:rFonts w:ascii="Arial" w:hAnsi="Arial" w:cs="Arial"/>
          <w:sz w:val="20"/>
          <w:szCs w:val="20"/>
        </w:rPr>
        <w:t>Podpisana, žigosana in skenirana veljavna zavarovalna polica za predmet naročila,</w:t>
      </w:r>
    </w:p>
    <w:p w14:paraId="07804650" w14:textId="77777777" w:rsidR="00654D6F" w:rsidRPr="008A6D9C" w:rsidRDefault="00654D6F" w:rsidP="00D30E6A">
      <w:pPr>
        <w:widowControl/>
        <w:numPr>
          <w:ilvl w:val="0"/>
          <w:numId w:val="11"/>
        </w:numPr>
        <w:tabs>
          <w:tab w:val="clear" w:pos="1080"/>
        </w:tabs>
        <w:spacing w:line="288" w:lineRule="auto"/>
        <w:ind w:left="851" w:hanging="284"/>
        <w:contextualSpacing/>
        <w:jc w:val="both"/>
        <w:rPr>
          <w:rFonts w:ascii="Arial" w:hAnsi="Arial" w:cs="Arial"/>
          <w:sz w:val="20"/>
          <w:szCs w:val="20"/>
        </w:rPr>
      </w:pPr>
      <w:r w:rsidRPr="008A6D9C">
        <w:rPr>
          <w:rFonts w:ascii="Arial" w:hAnsi="Arial" w:cs="Arial"/>
          <w:sz w:val="20"/>
          <w:szCs w:val="20"/>
        </w:rPr>
        <w:t>morebiti druge zahtevane priloge.</w:t>
      </w:r>
    </w:p>
    <w:p w14:paraId="5F161971" w14:textId="77777777" w:rsidR="006F5D06" w:rsidRPr="008A6D9C" w:rsidRDefault="006F5D06" w:rsidP="00654D6F">
      <w:pPr>
        <w:spacing w:line="288" w:lineRule="auto"/>
        <w:jc w:val="both"/>
        <w:rPr>
          <w:rFonts w:ascii="Arial" w:hAnsi="Arial" w:cs="Arial"/>
          <w:b/>
          <w:sz w:val="20"/>
          <w:szCs w:val="20"/>
        </w:rPr>
      </w:pPr>
    </w:p>
    <w:p w14:paraId="6DDAEE99" w14:textId="77777777" w:rsidR="00654D6F" w:rsidRPr="008A6D9C" w:rsidRDefault="00654D6F" w:rsidP="00654D6F">
      <w:pPr>
        <w:pStyle w:val="Telobesedila"/>
        <w:spacing w:line="288" w:lineRule="auto"/>
        <w:outlineLvl w:val="0"/>
        <w:rPr>
          <w:rFonts w:ascii="Arial" w:hAnsi="Arial" w:cs="Arial"/>
          <w:sz w:val="20"/>
        </w:rPr>
      </w:pPr>
      <w:r w:rsidRPr="008A6D9C">
        <w:rPr>
          <w:rFonts w:ascii="Arial" w:hAnsi="Arial" w:cs="Arial"/>
          <w:sz w:val="20"/>
        </w:rPr>
        <w:t xml:space="preserve">6. Predviden rok izvedbe </w:t>
      </w:r>
    </w:p>
    <w:p w14:paraId="030048AA" w14:textId="77777777" w:rsidR="00654D6F" w:rsidRPr="008A6D9C" w:rsidRDefault="00654D6F" w:rsidP="00654D6F">
      <w:pPr>
        <w:pStyle w:val="Telobesedila"/>
        <w:spacing w:line="288" w:lineRule="auto"/>
        <w:rPr>
          <w:rFonts w:ascii="Arial" w:hAnsi="Arial" w:cs="Arial"/>
          <w:b w:val="0"/>
          <w:sz w:val="20"/>
        </w:rPr>
      </w:pPr>
    </w:p>
    <w:p w14:paraId="3CF05695" w14:textId="77777777" w:rsidR="00654D6F" w:rsidRPr="005B720C" w:rsidRDefault="00654D6F" w:rsidP="00654D6F">
      <w:pPr>
        <w:pStyle w:val="Telobesedila"/>
        <w:spacing w:line="288" w:lineRule="auto"/>
        <w:rPr>
          <w:rFonts w:ascii="Arial" w:hAnsi="Arial" w:cs="Arial"/>
          <w:sz w:val="20"/>
        </w:rPr>
      </w:pPr>
      <w:r>
        <w:rPr>
          <w:rFonts w:ascii="Arial" w:hAnsi="Arial" w:cs="Arial"/>
          <w:b w:val="0"/>
          <w:sz w:val="20"/>
        </w:rPr>
        <w:t xml:space="preserve">Storitve predmeta naročila se </w:t>
      </w:r>
      <w:r w:rsidRPr="008A6D9C">
        <w:rPr>
          <w:rFonts w:ascii="Arial" w:hAnsi="Arial" w:cs="Arial"/>
          <w:b w:val="0"/>
          <w:sz w:val="20"/>
        </w:rPr>
        <w:t>bodo začela izvajati takoj po uvedbi izvajalca</w:t>
      </w:r>
      <w:r>
        <w:rPr>
          <w:rFonts w:ascii="Arial" w:hAnsi="Arial" w:cs="Arial"/>
          <w:b w:val="0"/>
          <w:sz w:val="20"/>
        </w:rPr>
        <w:t xml:space="preserve"> v delo. Rok za izvedbo storitev je 12</w:t>
      </w:r>
      <w:r w:rsidRPr="008A6D9C">
        <w:rPr>
          <w:rFonts w:ascii="Arial" w:hAnsi="Arial" w:cs="Arial"/>
          <w:b w:val="0"/>
          <w:sz w:val="20"/>
        </w:rPr>
        <w:t>0 koledarskih dni od uvedbe izvajalca v delo</w:t>
      </w:r>
      <w:r>
        <w:rPr>
          <w:rFonts w:ascii="Arial" w:hAnsi="Arial" w:cs="Arial"/>
          <w:b w:val="0"/>
          <w:sz w:val="20"/>
        </w:rPr>
        <w:t xml:space="preserve"> oziroma skladno s potekom GOI del </w:t>
      </w:r>
      <w:r w:rsidRPr="005B720C">
        <w:rPr>
          <w:rFonts w:ascii="Arial" w:hAnsi="Arial" w:cs="Arial"/>
          <w:b w:val="0"/>
          <w:sz w:val="20"/>
        </w:rPr>
        <w:t>(</w:t>
      </w:r>
      <w:r w:rsidRPr="005B720C">
        <w:rPr>
          <w:rFonts w:ascii="Arial" w:hAnsi="Arial" w:cs="Arial"/>
          <w:b w:val="0"/>
          <w:sz w:val="20"/>
          <w:lang w:eastAsia="sl-SI"/>
        </w:rPr>
        <w:t xml:space="preserve">Uvedba izvajalca GOI del v delo bo izvedena </w:t>
      </w:r>
      <w:r w:rsidRPr="005B720C">
        <w:rPr>
          <w:rFonts w:ascii="Arial" w:hAnsi="Arial" w:cs="Arial"/>
          <w:b w:val="0"/>
          <w:sz w:val="20"/>
        </w:rPr>
        <w:t xml:space="preserve">predvidoma </w:t>
      </w:r>
      <w:r>
        <w:rPr>
          <w:rFonts w:ascii="Arial" w:hAnsi="Arial" w:cs="Arial"/>
          <w:b w:val="0"/>
          <w:sz w:val="20"/>
          <w:lang w:eastAsia="sl-SI"/>
        </w:rPr>
        <w:t>03.04.2025).</w:t>
      </w:r>
      <w:r w:rsidRPr="005B720C">
        <w:rPr>
          <w:rFonts w:ascii="Arial" w:hAnsi="Arial" w:cs="Arial"/>
          <w:b w:val="0"/>
          <w:sz w:val="20"/>
          <w:lang w:eastAsia="sl-SI"/>
        </w:rPr>
        <w:t xml:space="preserve"> </w:t>
      </w:r>
    </w:p>
    <w:p w14:paraId="6B366E24" w14:textId="77777777" w:rsidR="00654D6F" w:rsidRDefault="00654D6F" w:rsidP="00654D6F">
      <w:pPr>
        <w:pStyle w:val="Telobesedila"/>
        <w:spacing w:line="288" w:lineRule="auto"/>
        <w:outlineLvl w:val="0"/>
        <w:rPr>
          <w:rFonts w:ascii="Arial" w:hAnsi="Arial" w:cs="Arial"/>
          <w:sz w:val="20"/>
        </w:rPr>
      </w:pPr>
    </w:p>
    <w:p w14:paraId="222C4E05" w14:textId="77777777" w:rsidR="00654D6F" w:rsidRPr="008A6D9C" w:rsidRDefault="00654D6F" w:rsidP="00654D6F">
      <w:pPr>
        <w:pStyle w:val="Telobesedila"/>
        <w:spacing w:line="288" w:lineRule="auto"/>
        <w:outlineLvl w:val="0"/>
        <w:rPr>
          <w:rFonts w:ascii="Arial" w:hAnsi="Arial" w:cs="Arial"/>
          <w:sz w:val="20"/>
        </w:rPr>
      </w:pPr>
      <w:r w:rsidRPr="008A6D9C">
        <w:rPr>
          <w:rFonts w:ascii="Arial" w:hAnsi="Arial" w:cs="Arial"/>
          <w:sz w:val="20"/>
        </w:rPr>
        <w:t>7. Lokacija izvedbe storitve</w:t>
      </w:r>
    </w:p>
    <w:p w14:paraId="18B9E1DF" w14:textId="77777777" w:rsidR="00654D6F" w:rsidRPr="008A6D9C" w:rsidRDefault="00654D6F" w:rsidP="00654D6F">
      <w:pPr>
        <w:spacing w:line="288" w:lineRule="auto"/>
        <w:jc w:val="both"/>
        <w:rPr>
          <w:rFonts w:ascii="Arial" w:hAnsi="Arial" w:cs="Arial"/>
          <w:sz w:val="20"/>
          <w:szCs w:val="20"/>
        </w:rPr>
      </w:pPr>
    </w:p>
    <w:p w14:paraId="2E1AE980" w14:textId="77777777" w:rsidR="00654D6F" w:rsidRPr="008A6D9C" w:rsidRDefault="00654D6F" w:rsidP="00654D6F">
      <w:pPr>
        <w:spacing w:line="288" w:lineRule="auto"/>
        <w:jc w:val="both"/>
        <w:rPr>
          <w:rFonts w:ascii="Arial" w:hAnsi="Arial" w:cs="Arial"/>
          <w:sz w:val="20"/>
          <w:szCs w:val="20"/>
        </w:rPr>
      </w:pPr>
      <w:r>
        <w:rPr>
          <w:rFonts w:ascii="Arial" w:hAnsi="Arial" w:cs="Arial"/>
          <w:sz w:val="20"/>
          <w:szCs w:val="20"/>
        </w:rPr>
        <w:t>Logistični center</w:t>
      </w:r>
      <w:r w:rsidRPr="00892528">
        <w:rPr>
          <w:rFonts w:ascii="Arial" w:hAnsi="Arial" w:cs="Arial"/>
          <w:sz w:val="20"/>
          <w:szCs w:val="20"/>
        </w:rPr>
        <w:t xml:space="preserve"> v Postojni, k.o. 2490, parcele 2475/77, 2475/110, 2475/111 in 2475/112</w:t>
      </w:r>
      <w:r>
        <w:rPr>
          <w:rFonts w:ascii="Arial" w:hAnsi="Arial" w:cs="Arial"/>
          <w:sz w:val="20"/>
          <w:szCs w:val="20"/>
          <w:shd w:val="clear" w:color="auto" w:fill="FFFFFF"/>
        </w:rPr>
        <w:t>.</w:t>
      </w:r>
    </w:p>
    <w:p w14:paraId="597CA3E6" w14:textId="77777777" w:rsidR="00D95720" w:rsidRPr="008A6D9C" w:rsidRDefault="00D95720" w:rsidP="00654D6F">
      <w:pPr>
        <w:pStyle w:val="Telobesedila"/>
        <w:spacing w:line="288" w:lineRule="auto"/>
        <w:outlineLvl w:val="0"/>
        <w:rPr>
          <w:rFonts w:ascii="Arial" w:hAnsi="Arial" w:cs="Arial"/>
          <w:sz w:val="20"/>
        </w:rPr>
      </w:pPr>
    </w:p>
    <w:p w14:paraId="1DA88493" w14:textId="77777777" w:rsidR="00654D6F" w:rsidRPr="008A6D9C" w:rsidRDefault="00654D6F" w:rsidP="00654D6F">
      <w:pPr>
        <w:pStyle w:val="Telobesedila"/>
        <w:spacing w:line="288" w:lineRule="auto"/>
        <w:outlineLvl w:val="0"/>
        <w:rPr>
          <w:rFonts w:ascii="Arial" w:hAnsi="Arial" w:cs="Arial"/>
          <w:sz w:val="20"/>
        </w:rPr>
      </w:pPr>
      <w:r w:rsidRPr="008A6D9C">
        <w:rPr>
          <w:rFonts w:ascii="Arial" w:hAnsi="Arial" w:cs="Arial"/>
          <w:sz w:val="20"/>
        </w:rPr>
        <w:t>8. Cena in način plačila</w:t>
      </w:r>
    </w:p>
    <w:p w14:paraId="64F2C2F5" w14:textId="77777777" w:rsidR="00654D6F" w:rsidRDefault="00654D6F" w:rsidP="00654D6F">
      <w:pPr>
        <w:tabs>
          <w:tab w:val="left" w:pos="1418"/>
          <w:tab w:val="left" w:pos="1560"/>
          <w:tab w:val="left" w:pos="9072"/>
          <w:tab w:val="left" w:pos="9356"/>
        </w:tabs>
        <w:spacing w:line="288" w:lineRule="auto"/>
        <w:jc w:val="both"/>
        <w:rPr>
          <w:rFonts w:ascii="Arial" w:hAnsi="Arial" w:cs="Arial"/>
          <w:sz w:val="20"/>
          <w:szCs w:val="20"/>
        </w:rPr>
      </w:pPr>
    </w:p>
    <w:p w14:paraId="502E1CC0" w14:textId="77777777" w:rsidR="00654D6F" w:rsidRPr="008A6D9C" w:rsidRDefault="00654D6F" w:rsidP="00654D6F">
      <w:pPr>
        <w:tabs>
          <w:tab w:val="left" w:pos="1418"/>
          <w:tab w:val="left" w:pos="1560"/>
          <w:tab w:val="left" w:pos="9072"/>
          <w:tab w:val="left" w:pos="9356"/>
        </w:tabs>
        <w:spacing w:line="288" w:lineRule="auto"/>
        <w:jc w:val="both"/>
        <w:rPr>
          <w:rFonts w:ascii="Arial" w:hAnsi="Arial" w:cs="Arial"/>
          <w:sz w:val="20"/>
          <w:szCs w:val="20"/>
        </w:rPr>
      </w:pPr>
      <w:r w:rsidRPr="008A6D9C">
        <w:rPr>
          <w:rFonts w:ascii="Arial" w:hAnsi="Arial" w:cs="Arial"/>
          <w:sz w:val="20"/>
          <w:szCs w:val="20"/>
        </w:rPr>
        <w:t>Ponudnik izpolni »</w:t>
      </w:r>
      <w:r w:rsidRPr="008A6D9C">
        <w:rPr>
          <w:rFonts w:ascii="Arial" w:hAnsi="Arial" w:cs="Arial"/>
          <w:bCs/>
          <w:sz w:val="20"/>
          <w:szCs w:val="20"/>
        </w:rPr>
        <w:t>PONUDBA/CENE</w:t>
      </w:r>
      <w:r w:rsidRPr="008A6D9C">
        <w:rPr>
          <w:rFonts w:ascii="Arial" w:hAnsi="Arial" w:cs="Arial"/>
          <w:sz w:val="20"/>
          <w:szCs w:val="20"/>
        </w:rPr>
        <w:t xml:space="preserve">«, kot je zahtevano v PRILOGI 2; zajeti morajo biti popolnoma </w:t>
      </w:r>
      <w:r w:rsidRPr="008A6D9C">
        <w:rPr>
          <w:rFonts w:ascii="Arial" w:hAnsi="Arial" w:cs="Arial"/>
          <w:sz w:val="20"/>
          <w:szCs w:val="20"/>
          <w:u w:val="single"/>
        </w:rPr>
        <w:t xml:space="preserve">vsi </w:t>
      </w:r>
      <w:r w:rsidRPr="008A6D9C">
        <w:rPr>
          <w:rFonts w:ascii="Arial" w:hAnsi="Arial" w:cs="Arial"/>
          <w:sz w:val="20"/>
          <w:szCs w:val="20"/>
        </w:rPr>
        <w:t>stroški in popusti, naročnik naknadno ne bo priznaval nikakršnih stroškov.</w:t>
      </w:r>
    </w:p>
    <w:p w14:paraId="1411D33C" w14:textId="77777777" w:rsidR="00654D6F" w:rsidRPr="008A6D9C" w:rsidRDefault="00654D6F" w:rsidP="00654D6F">
      <w:pPr>
        <w:spacing w:line="288" w:lineRule="auto"/>
        <w:rPr>
          <w:rFonts w:ascii="Arial" w:hAnsi="Arial" w:cs="Arial"/>
          <w:sz w:val="20"/>
          <w:szCs w:val="20"/>
        </w:rPr>
      </w:pPr>
    </w:p>
    <w:p w14:paraId="0AE16457"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Ponudnik mora navesti ponudbene cene na naslednji način:</w:t>
      </w:r>
    </w:p>
    <w:p w14:paraId="03D31249" w14:textId="77777777" w:rsidR="00654D6F" w:rsidRPr="00464B42" w:rsidRDefault="00654D6F" w:rsidP="00067E74">
      <w:pPr>
        <w:widowControl/>
        <w:numPr>
          <w:ilvl w:val="0"/>
          <w:numId w:val="8"/>
        </w:numPr>
        <w:tabs>
          <w:tab w:val="clear" w:pos="360"/>
          <w:tab w:val="left" w:pos="284"/>
        </w:tabs>
        <w:spacing w:line="288" w:lineRule="auto"/>
        <w:rPr>
          <w:rFonts w:ascii="Arial" w:hAnsi="Arial" w:cs="Arial"/>
          <w:sz w:val="20"/>
          <w:szCs w:val="20"/>
        </w:rPr>
      </w:pPr>
      <w:r w:rsidRPr="00464B42">
        <w:rPr>
          <w:rFonts w:ascii="Arial" w:hAnsi="Arial" w:cs="Arial"/>
          <w:sz w:val="20"/>
          <w:szCs w:val="20"/>
        </w:rPr>
        <w:t>cena posamezne storitve na enoto mere mora biti izražena v EUR, vsaj na 2 decimalni mesti;</w:t>
      </w:r>
    </w:p>
    <w:p w14:paraId="5371223B" w14:textId="77777777" w:rsidR="00654D6F" w:rsidRPr="00464B42" w:rsidRDefault="00654D6F" w:rsidP="00067E74">
      <w:pPr>
        <w:widowControl/>
        <w:numPr>
          <w:ilvl w:val="0"/>
          <w:numId w:val="8"/>
        </w:numPr>
        <w:tabs>
          <w:tab w:val="left" w:pos="284"/>
          <w:tab w:val="left" w:pos="360"/>
        </w:tabs>
        <w:spacing w:line="288" w:lineRule="auto"/>
        <w:ind w:left="284" w:hanging="284"/>
        <w:jc w:val="both"/>
        <w:rPr>
          <w:rFonts w:ascii="Arial" w:hAnsi="Arial" w:cs="Arial"/>
          <w:sz w:val="20"/>
          <w:szCs w:val="20"/>
        </w:rPr>
      </w:pPr>
      <w:r w:rsidRPr="00464B42">
        <w:rPr>
          <w:rFonts w:ascii="Arial" w:hAnsi="Arial" w:cs="Arial"/>
          <w:sz w:val="20"/>
          <w:szCs w:val="20"/>
        </w:rPr>
        <w:t>skupna vrednost ponudbe z in brez DDV ter skupna vrednost DDV morata biti izraženi na 2 decimalni mesti sicer bo naročnik vrednost na dve decimalni mesti zaokrožil sam upoštevajoč splošno veljavna pravila zaokroževanja vrednosti</w:t>
      </w:r>
      <w:r>
        <w:rPr>
          <w:rFonts w:ascii="Arial" w:hAnsi="Arial" w:cs="Arial"/>
          <w:sz w:val="20"/>
          <w:szCs w:val="20"/>
        </w:rPr>
        <w:t>;</w:t>
      </w:r>
      <w:r w:rsidRPr="00464B42">
        <w:rPr>
          <w:rFonts w:ascii="Arial" w:hAnsi="Arial" w:cs="Arial"/>
          <w:sz w:val="20"/>
          <w:szCs w:val="20"/>
        </w:rPr>
        <w:t xml:space="preserve"> </w:t>
      </w:r>
    </w:p>
    <w:p w14:paraId="363B159D" w14:textId="77777777" w:rsidR="00654D6F" w:rsidRPr="00464B42" w:rsidRDefault="00654D6F" w:rsidP="00067E74">
      <w:pPr>
        <w:widowControl/>
        <w:numPr>
          <w:ilvl w:val="0"/>
          <w:numId w:val="8"/>
        </w:numPr>
        <w:tabs>
          <w:tab w:val="clear" w:pos="360"/>
          <w:tab w:val="left" w:pos="284"/>
        </w:tabs>
        <w:spacing w:line="288" w:lineRule="auto"/>
        <w:jc w:val="both"/>
        <w:rPr>
          <w:rFonts w:ascii="Arial" w:hAnsi="Arial" w:cs="Arial"/>
          <w:sz w:val="20"/>
          <w:szCs w:val="20"/>
        </w:rPr>
      </w:pPr>
      <w:r w:rsidRPr="00464B42">
        <w:rPr>
          <w:rFonts w:ascii="Arial" w:hAnsi="Arial" w:cs="Arial"/>
          <w:sz w:val="20"/>
          <w:szCs w:val="20"/>
        </w:rPr>
        <w:lastRenderedPageBreak/>
        <w:t>če cena ne bo zapisana z decimalnimi mesti, bo naročnik na prvih dveh decimalnih mestih upošteval vrednost »nič«;</w:t>
      </w:r>
    </w:p>
    <w:p w14:paraId="13B8FC42" w14:textId="77777777" w:rsidR="00654D6F" w:rsidRPr="00464B42" w:rsidRDefault="00654D6F" w:rsidP="00067E74">
      <w:pPr>
        <w:widowControl/>
        <w:numPr>
          <w:ilvl w:val="0"/>
          <w:numId w:val="8"/>
        </w:numPr>
        <w:tabs>
          <w:tab w:val="left" w:pos="284"/>
          <w:tab w:val="left" w:pos="360"/>
        </w:tabs>
        <w:spacing w:line="288" w:lineRule="auto"/>
        <w:ind w:left="284" w:hanging="284"/>
        <w:jc w:val="both"/>
        <w:rPr>
          <w:rFonts w:ascii="Arial" w:hAnsi="Arial" w:cs="Arial"/>
          <w:sz w:val="20"/>
          <w:szCs w:val="20"/>
        </w:rPr>
      </w:pPr>
      <w:r w:rsidRPr="00464B42">
        <w:rPr>
          <w:rFonts w:ascii="Arial" w:hAnsi="Arial" w:cs="Arial"/>
          <w:sz w:val="20"/>
          <w:szCs w:val="20"/>
        </w:rPr>
        <w:t xml:space="preserve">zajeti morajo biti vsi stroški in popusti; </w:t>
      </w:r>
    </w:p>
    <w:p w14:paraId="3AB229BF" w14:textId="77777777" w:rsidR="00654D6F" w:rsidRPr="00464B42" w:rsidRDefault="00654D6F" w:rsidP="00067E74">
      <w:pPr>
        <w:widowControl/>
        <w:numPr>
          <w:ilvl w:val="0"/>
          <w:numId w:val="9"/>
        </w:numPr>
        <w:spacing w:line="288" w:lineRule="auto"/>
        <w:ind w:left="284" w:hanging="284"/>
        <w:jc w:val="both"/>
        <w:rPr>
          <w:rFonts w:ascii="Arial" w:hAnsi="Arial" w:cs="Arial"/>
          <w:sz w:val="20"/>
          <w:szCs w:val="20"/>
        </w:rPr>
      </w:pPr>
      <w:r w:rsidRPr="00464B42">
        <w:rPr>
          <w:rFonts w:ascii="Arial" w:hAnsi="Arial" w:cs="Arial"/>
          <w:sz w:val="20"/>
          <w:szCs w:val="20"/>
        </w:rPr>
        <w:t xml:space="preserve">naročnik naknadno ne bo priznaval nikakršnih stroškov; </w:t>
      </w:r>
    </w:p>
    <w:p w14:paraId="5FF85FF3" w14:textId="77777777" w:rsidR="00654D6F" w:rsidRPr="00464B42" w:rsidRDefault="00654D6F" w:rsidP="00067E74">
      <w:pPr>
        <w:widowControl/>
        <w:numPr>
          <w:ilvl w:val="0"/>
          <w:numId w:val="9"/>
        </w:numPr>
        <w:spacing w:line="288" w:lineRule="auto"/>
        <w:ind w:left="284" w:hanging="284"/>
        <w:jc w:val="both"/>
        <w:rPr>
          <w:rFonts w:ascii="Arial" w:hAnsi="Arial" w:cs="Arial"/>
          <w:sz w:val="20"/>
          <w:szCs w:val="20"/>
        </w:rPr>
      </w:pPr>
      <w:r w:rsidRPr="00464B42">
        <w:rPr>
          <w:rFonts w:ascii="Arial" w:hAnsi="Arial" w:cs="Arial"/>
          <w:sz w:val="20"/>
          <w:szCs w:val="20"/>
        </w:rPr>
        <w:t>ne sme spreminjati vsebine predračuna;</w:t>
      </w:r>
    </w:p>
    <w:p w14:paraId="5685C5C4" w14:textId="77777777" w:rsidR="00654D6F" w:rsidRPr="00464B42" w:rsidRDefault="00654D6F" w:rsidP="00067E74">
      <w:pPr>
        <w:widowControl/>
        <w:numPr>
          <w:ilvl w:val="0"/>
          <w:numId w:val="9"/>
        </w:numPr>
        <w:spacing w:line="288" w:lineRule="auto"/>
        <w:ind w:left="284" w:hanging="284"/>
        <w:jc w:val="both"/>
        <w:rPr>
          <w:rFonts w:ascii="Arial" w:hAnsi="Arial" w:cs="Arial"/>
          <w:sz w:val="20"/>
          <w:szCs w:val="20"/>
        </w:rPr>
      </w:pPr>
      <w:r w:rsidRPr="00464B42">
        <w:rPr>
          <w:rFonts w:ascii="Arial" w:hAnsi="Arial" w:cs="Arial"/>
          <w:sz w:val="20"/>
          <w:szCs w:val="20"/>
        </w:rPr>
        <w:t>izračunana mora biti na rok plačila v 30-tih dneh od uradnega prejema računa na naslovu naročnika, z upoštevanjem, da rok plačila začne teči naslednji dan po prejemu listine pri naročniku in mora biti veljavna za čas veljavnosti ponudbe in pogodbe;</w:t>
      </w:r>
    </w:p>
    <w:p w14:paraId="6500DDE5" w14:textId="77777777" w:rsidR="00654D6F" w:rsidRPr="00464B42" w:rsidRDefault="00654D6F" w:rsidP="00067E74">
      <w:pPr>
        <w:widowControl/>
        <w:numPr>
          <w:ilvl w:val="0"/>
          <w:numId w:val="9"/>
        </w:numPr>
        <w:spacing w:line="288" w:lineRule="auto"/>
        <w:ind w:left="284" w:hanging="284"/>
        <w:jc w:val="both"/>
        <w:rPr>
          <w:rFonts w:ascii="Arial" w:hAnsi="Arial" w:cs="Arial"/>
          <w:b/>
          <w:sz w:val="20"/>
          <w:szCs w:val="20"/>
        </w:rPr>
      </w:pPr>
      <w:r w:rsidRPr="00464B42">
        <w:rPr>
          <w:rFonts w:ascii="Arial" w:hAnsi="Arial" w:cs="Arial"/>
          <w:sz w:val="20"/>
          <w:szCs w:val="20"/>
        </w:rPr>
        <w:t>navedena mora biti skupna vrednost ponudbe za vse zahtevane storitve</w:t>
      </w:r>
      <w:r>
        <w:rPr>
          <w:rFonts w:ascii="Arial" w:hAnsi="Arial" w:cs="Arial"/>
          <w:sz w:val="20"/>
          <w:szCs w:val="20"/>
        </w:rPr>
        <w:t>;</w:t>
      </w:r>
    </w:p>
    <w:p w14:paraId="6D4D9765" w14:textId="77777777" w:rsidR="00654D6F" w:rsidRPr="00464B42" w:rsidRDefault="00654D6F" w:rsidP="00067E74">
      <w:pPr>
        <w:widowControl/>
        <w:numPr>
          <w:ilvl w:val="0"/>
          <w:numId w:val="9"/>
        </w:numPr>
        <w:spacing w:line="288" w:lineRule="auto"/>
        <w:ind w:left="284" w:hanging="284"/>
        <w:jc w:val="both"/>
        <w:rPr>
          <w:rFonts w:ascii="Arial" w:hAnsi="Arial" w:cs="Arial"/>
          <w:b/>
          <w:sz w:val="20"/>
          <w:szCs w:val="20"/>
        </w:rPr>
      </w:pPr>
      <w:r w:rsidRPr="00464B42">
        <w:rPr>
          <w:rFonts w:ascii="Arial" w:hAnsi="Arial" w:cs="Arial"/>
          <w:sz w:val="20"/>
          <w:szCs w:val="20"/>
        </w:rPr>
        <w:t>cena vključuje izvedbo storitve na izbrani lokaciji naročnika (INCOTERMS 2020)</w:t>
      </w:r>
      <w:r w:rsidRPr="00F76F22">
        <w:rPr>
          <w:rFonts w:ascii="Arial" w:hAnsi="Arial" w:cs="Arial"/>
          <w:sz w:val="20"/>
          <w:szCs w:val="20"/>
        </w:rPr>
        <w:t>.</w:t>
      </w:r>
      <w:r w:rsidRPr="00464B42">
        <w:rPr>
          <w:rFonts w:ascii="Arial" w:hAnsi="Arial" w:cs="Arial"/>
          <w:sz w:val="20"/>
          <w:szCs w:val="20"/>
        </w:rPr>
        <w:t xml:space="preserve"> </w:t>
      </w:r>
    </w:p>
    <w:p w14:paraId="54B5EB89" w14:textId="77777777" w:rsidR="00654D6F" w:rsidRPr="008A6D9C" w:rsidRDefault="00654D6F" w:rsidP="00654D6F">
      <w:pPr>
        <w:spacing w:line="288" w:lineRule="auto"/>
        <w:ind w:right="28"/>
        <w:jc w:val="both"/>
        <w:rPr>
          <w:rFonts w:ascii="Arial" w:hAnsi="Arial" w:cs="Arial"/>
          <w:sz w:val="20"/>
          <w:szCs w:val="20"/>
        </w:rPr>
      </w:pPr>
    </w:p>
    <w:p w14:paraId="6219CBB2" w14:textId="77777777" w:rsidR="00654D6F" w:rsidRPr="008A6D9C" w:rsidRDefault="00654D6F" w:rsidP="00654D6F">
      <w:pPr>
        <w:spacing w:line="288" w:lineRule="auto"/>
        <w:ind w:right="28"/>
        <w:jc w:val="both"/>
        <w:rPr>
          <w:rFonts w:ascii="Arial" w:hAnsi="Arial" w:cs="Arial"/>
          <w:sz w:val="20"/>
          <w:szCs w:val="20"/>
        </w:rPr>
      </w:pPr>
      <w:r w:rsidRPr="008A6D9C">
        <w:rPr>
          <w:rFonts w:ascii="Arial" w:hAnsi="Arial" w:cs="Arial"/>
          <w:sz w:val="20"/>
          <w:szCs w:val="20"/>
        </w:rPr>
        <w:t xml:space="preserve">Naročnik se zaveže e-račun plačati v </w:t>
      </w:r>
      <w:r w:rsidRPr="008A6D9C">
        <w:rPr>
          <w:rFonts w:ascii="Arial" w:hAnsi="Arial" w:cs="Arial"/>
          <w:b/>
          <w:sz w:val="20"/>
          <w:szCs w:val="20"/>
        </w:rPr>
        <w:t>30-ih dneh</w:t>
      </w:r>
      <w:r w:rsidRPr="008A6D9C">
        <w:rPr>
          <w:rFonts w:ascii="Arial" w:hAnsi="Arial" w:cs="Arial"/>
          <w:sz w:val="20"/>
          <w:szCs w:val="20"/>
        </w:rPr>
        <w:t>,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14:paraId="12A85F35" w14:textId="77777777" w:rsidR="00654D6F" w:rsidRPr="008A6D9C" w:rsidRDefault="00654D6F" w:rsidP="00654D6F">
      <w:pPr>
        <w:spacing w:line="288" w:lineRule="auto"/>
        <w:rPr>
          <w:rFonts w:ascii="Arial" w:hAnsi="Arial" w:cs="Arial"/>
          <w:sz w:val="20"/>
          <w:szCs w:val="20"/>
        </w:rPr>
      </w:pPr>
      <w:r w:rsidRPr="008A6D9C">
        <w:rPr>
          <w:rFonts w:ascii="Arial" w:hAnsi="Arial" w:cs="Arial"/>
          <w:sz w:val="20"/>
          <w:szCs w:val="20"/>
        </w:rPr>
        <w:t>V primeru, da e-račun ne bo izpolnjen z zahtevanimi podatki, se e-račun zavrne.</w:t>
      </w:r>
    </w:p>
    <w:p w14:paraId="60592B2D" w14:textId="77777777" w:rsidR="00654D6F" w:rsidRPr="008A6D9C" w:rsidRDefault="00654D6F" w:rsidP="00654D6F">
      <w:pPr>
        <w:pStyle w:val="Telobesedila"/>
        <w:spacing w:line="288" w:lineRule="auto"/>
        <w:outlineLvl w:val="0"/>
        <w:rPr>
          <w:rFonts w:ascii="Arial" w:hAnsi="Arial" w:cs="Arial"/>
          <w:b w:val="0"/>
          <w:sz w:val="20"/>
        </w:rPr>
      </w:pPr>
    </w:p>
    <w:p w14:paraId="57DA3CA8" w14:textId="77777777" w:rsidR="00654D6F" w:rsidRPr="008A6D9C" w:rsidRDefault="00654D6F" w:rsidP="00067E74">
      <w:pPr>
        <w:widowControl/>
        <w:numPr>
          <w:ilvl w:val="0"/>
          <w:numId w:val="12"/>
        </w:numPr>
        <w:tabs>
          <w:tab w:val="left" w:pos="284"/>
        </w:tabs>
        <w:ind w:hanging="938"/>
        <w:jc w:val="both"/>
        <w:rPr>
          <w:rFonts w:ascii="Arial" w:hAnsi="Arial" w:cs="Arial"/>
          <w:b/>
          <w:bCs/>
          <w:sz w:val="20"/>
          <w:szCs w:val="20"/>
        </w:rPr>
      </w:pPr>
      <w:r w:rsidRPr="008A6D9C">
        <w:rPr>
          <w:rFonts w:ascii="Arial" w:hAnsi="Arial" w:cs="Arial"/>
          <w:b/>
          <w:bCs/>
          <w:sz w:val="20"/>
          <w:szCs w:val="20"/>
        </w:rPr>
        <w:t xml:space="preserve">Način in merilo za izbor ponudnika </w:t>
      </w:r>
    </w:p>
    <w:p w14:paraId="6A55D4AB" w14:textId="77777777" w:rsidR="00654D6F" w:rsidRPr="008A6D9C" w:rsidRDefault="00654D6F" w:rsidP="00654D6F">
      <w:pPr>
        <w:jc w:val="both"/>
        <w:rPr>
          <w:rFonts w:ascii="Arial" w:hAnsi="Arial" w:cs="Arial"/>
          <w:sz w:val="20"/>
          <w:szCs w:val="20"/>
        </w:rPr>
      </w:pPr>
    </w:p>
    <w:p w14:paraId="79CC8394" w14:textId="77777777" w:rsidR="00654D6F" w:rsidRDefault="00654D6F" w:rsidP="00654D6F">
      <w:pPr>
        <w:spacing w:line="288" w:lineRule="auto"/>
        <w:jc w:val="both"/>
        <w:rPr>
          <w:rFonts w:ascii="Arial" w:hAnsi="Arial" w:cs="Arial"/>
          <w:sz w:val="20"/>
          <w:szCs w:val="20"/>
        </w:rPr>
      </w:pPr>
      <w:r w:rsidRPr="00A81D7E">
        <w:rPr>
          <w:rFonts w:ascii="Arial" w:hAnsi="Arial" w:cs="Arial"/>
          <w:sz w:val="20"/>
          <w:szCs w:val="20"/>
        </w:rPr>
        <w:t xml:space="preserve">Merilo za izbor najugodnejšega ponudnika je ob izpolnjevanju vseh zahtev naročnika, </w:t>
      </w:r>
      <w:r>
        <w:rPr>
          <w:rFonts w:ascii="Arial" w:hAnsi="Arial" w:cs="Arial"/>
          <w:sz w:val="20"/>
          <w:szCs w:val="20"/>
        </w:rPr>
        <w:t>ekonomsko najugodnejša ponudba, in sicer:</w:t>
      </w:r>
    </w:p>
    <w:p w14:paraId="35E0AE57" w14:textId="77777777" w:rsidR="00654D6F" w:rsidRDefault="00654D6F" w:rsidP="00654D6F">
      <w:pPr>
        <w:spacing w:line="288" w:lineRule="auto"/>
        <w:jc w:val="both"/>
        <w:rPr>
          <w:rFonts w:ascii="Arial" w:hAnsi="Arial" w:cs="Arial"/>
          <w:sz w:val="20"/>
          <w:szCs w:val="20"/>
        </w:rPr>
      </w:pPr>
    </w:p>
    <w:p w14:paraId="078D16E7" w14:textId="77777777" w:rsidR="00654D6F" w:rsidRPr="00892528" w:rsidRDefault="00654D6F" w:rsidP="00067E74">
      <w:pPr>
        <w:widowControl/>
        <w:numPr>
          <w:ilvl w:val="0"/>
          <w:numId w:val="27"/>
        </w:numPr>
        <w:autoSpaceDE w:val="0"/>
        <w:autoSpaceDN w:val="0"/>
        <w:adjustRightInd w:val="0"/>
        <w:jc w:val="both"/>
        <w:rPr>
          <w:rFonts w:ascii="Arial" w:hAnsi="Arial" w:cs="Arial"/>
          <w:sz w:val="20"/>
          <w:szCs w:val="20"/>
        </w:rPr>
      </w:pPr>
      <w:r w:rsidRPr="00892528">
        <w:rPr>
          <w:rFonts w:ascii="Arial" w:hAnsi="Arial" w:cs="Arial"/>
          <w:sz w:val="20"/>
          <w:szCs w:val="20"/>
        </w:rPr>
        <w:t>Cena ponudbe je glavni dejavnik pri izboru, saj je pomembno, da strokovni nadzor ostane v okviru proračuna projekta:</w:t>
      </w:r>
    </w:p>
    <w:p w14:paraId="4AB4407C" w14:textId="77777777" w:rsidR="00654D6F" w:rsidRPr="00892528" w:rsidRDefault="00654D6F" w:rsidP="00654D6F">
      <w:pPr>
        <w:autoSpaceDE w:val="0"/>
        <w:autoSpaceDN w:val="0"/>
        <w:adjustRightInd w:val="0"/>
        <w:jc w:val="both"/>
        <w:rPr>
          <w:rFonts w:ascii="Arial" w:hAnsi="Arial" w:cs="Arial"/>
          <w:sz w:val="20"/>
          <w:szCs w:val="20"/>
        </w:rPr>
      </w:pPr>
    </w:p>
    <w:p w14:paraId="001AA11A" w14:textId="77777777" w:rsidR="00654D6F" w:rsidRPr="00892528" w:rsidRDefault="00654D6F" w:rsidP="00067E74">
      <w:pPr>
        <w:widowControl/>
        <w:numPr>
          <w:ilvl w:val="0"/>
          <w:numId w:val="25"/>
        </w:numPr>
        <w:autoSpaceDE w:val="0"/>
        <w:autoSpaceDN w:val="0"/>
        <w:adjustRightInd w:val="0"/>
        <w:ind w:left="1080" w:firstLine="720"/>
        <w:jc w:val="both"/>
        <w:rPr>
          <w:rFonts w:ascii="Arial" w:hAnsi="Arial" w:cs="Arial"/>
          <w:sz w:val="20"/>
          <w:szCs w:val="20"/>
          <w:u w:val="single"/>
        </w:rPr>
      </w:pPr>
      <w:r w:rsidRPr="00892528">
        <w:rPr>
          <w:rFonts w:ascii="Arial" w:hAnsi="Arial" w:cs="Arial"/>
          <w:sz w:val="20"/>
          <w:szCs w:val="20"/>
          <w:u w:val="single"/>
        </w:rPr>
        <w:t xml:space="preserve">Najnižja cena ponudbe </w:t>
      </w:r>
    </w:p>
    <w:p w14:paraId="18A323EF" w14:textId="77777777" w:rsidR="00654D6F" w:rsidRPr="00892528" w:rsidRDefault="00654D6F" w:rsidP="00654D6F">
      <w:pPr>
        <w:autoSpaceDE w:val="0"/>
        <w:autoSpaceDN w:val="0"/>
        <w:adjustRightInd w:val="0"/>
        <w:ind w:left="1800"/>
        <w:jc w:val="both"/>
        <w:rPr>
          <w:rFonts w:ascii="Arial" w:hAnsi="Arial" w:cs="Arial"/>
          <w:sz w:val="20"/>
          <w:szCs w:val="20"/>
        </w:rPr>
      </w:pPr>
      <w:r w:rsidRPr="00892528">
        <w:rPr>
          <w:rFonts w:ascii="Arial" w:hAnsi="Arial" w:cs="Arial"/>
          <w:sz w:val="20"/>
          <w:szCs w:val="20"/>
        </w:rPr>
        <w:t>Število točk se izrač</w:t>
      </w:r>
      <w:r w:rsidR="005C487A">
        <w:rPr>
          <w:rFonts w:ascii="Arial" w:hAnsi="Arial" w:cs="Arial"/>
          <w:sz w:val="20"/>
          <w:szCs w:val="20"/>
        </w:rPr>
        <w:t>una po formuli (A x 8</w:t>
      </w:r>
      <w:r w:rsidRPr="00892528">
        <w:rPr>
          <w:rFonts w:ascii="Arial" w:hAnsi="Arial" w:cs="Arial"/>
          <w:sz w:val="20"/>
          <w:szCs w:val="20"/>
        </w:rPr>
        <w:t>0) / X1</w:t>
      </w:r>
    </w:p>
    <w:p w14:paraId="45A65839" w14:textId="77777777" w:rsidR="00654D6F" w:rsidRPr="00892528" w:rsidRDefault="00654D6F" w:rsidP="00654D6F">
      <w:pPr>
        <w:autoSpaceDE w:val="0"/>
        <w:autoSpaceDN w:val="0"/>
        <w:adjustRightInd w:val="0"/>
        <w:ind w:left="1080" w:firstLine="720"/>
        <w:jc w:val="both"/>
        <w:rPr>
          <w:rFonts w:ascii="Arial" w:hAnsi="Arial" w:cs="Arial"/>
          <w:sz w:val="20"/>
          <w:szCs w:val="20"/>
        </w:rPr>
      </w:pPr>
      <w:r w:rsidRPr="00892528">
        <w:rPr>
          <w:rFonts w:ascii="Arial" w:hAnsi="Arial" w:cs="Arial"/>
          <w:sz w:val="20"/>
          <w:szCs w:val="20"/>
        </w:rPr>
        <w:t>A – najnižja vrednost iz vseh prejetih ponudb</w:t>
      </w:r>
    </w:p>
    <w:p w14:paraId="19936718" w14:textId="77777777" w:rsidR="00654D6F" w:rsidRPr="00892528" w:rsidRDefault="00654D6F" w:rsidP="00654D6F">
      <w:pPr>
        <w:autoSpaceDE w:val="0"/>
        <w:autoSpaceDN w:val="0"/>
        <w:adjustRightInd w:val="0"/>
        <w:ind w:left="1080" w:firstLine="720"/>
        <w:jc w:val="both"/>
        <w:rPr>
          <w:rFonts w:ascii="Arial" w:hAnsi="Arial" w:cs="Arial"/>
          <w:sz w:val="20"/>
          <w:szCs w:val="20"/>
        </w:rPr>
      </w:pPr>
      <w:r w:rsidRPr="00892528">
        <w:rPr>
          <w:rFonts w:ascii="Arial" w:hAnsi="Arial" w:cs="Arial"/>
          <w:sz w:val="20"/>
          <w:szCs w:val="20"/>
        </w:rPr>
        <w:t>X1 – ponujena vrednost iz ponudbe ponudnika</w:t>
      </w:r>
    </w:p>
    <w:p w14:paraId="46E6CE59" w14:textId="77777777" w:rsidR="00654D6F" w:rsidRPr="00892528" w:rsidRDefault="00654D6F" w:rsidP="00654D6F">
      <w:pPr>
        <w:autoSpaceDE w:val="0"/>
        <w:autoSpaceDN w:val="0"/>
        <w:adjustRightInd w:val="0"/>
        <w:jc w:val="both"/>
        <w:rPr>
          <w:rFonts w:ascii="Arial" w:hAnsi="Arial" w:cs="Arial"/>
          <w:b/>
          <w:bCs/>
          <w:sz w:val="20"/>
          <w:szCs w:val="20"/>
        </w:rPr>
      </w:pPr>
    </w:p>
    <w:p w14:paraId="1F8702E0" w14:textId="77777777" w:rsidR="00654D6F" w:rsidRPr="00892528" w:rsidRDefault="00654D6F" w:rsidP="00654D6F">
      <w:pPr>
        <w:autoSpaceDE w:val="0"/>
        <w:autoSpaceDN w:val="0"/>
        <w:adjustRightInd w:val="0"/>
        <w:ind w:left="1800"/>
        <w:jc w:val="both"/>
        <w:rPr>
          <w:rFonts w:ascii="Arial" w:hAnsi="Arial" w:cs="Arial"/>
          <w:sz w:val="20"/>
          <w:szCs w:val="20"/>
        </w:rPr>
      </w:pPr>
      <w:r w:rsidRPr="00892528">
        <w:rPr>
          <w:rFonts w:ascii="Arial" w:hAnsi="Arial" w:cs="Arial"/>
          <w:sz w:val="20"/>
          <w:szCs w:val="20"/>
        </w:rPr>
        <w:t>Najvišje št</w:t>
      </w:r>
      <w:r w:rsidR="005C487A">
        <w:rPr>
          <w:rFonts w:ascii="Arial" w:hAnsi="Arial" w:cs="Arial"/>
          <w:sz w:val="20"/>
          <w:szCs w:val="20"/>
        </w:rPr>
        <w:t>evilo točk po tem merilu znaša 8</w:t>
      </w:r>
      <w:r w:rsidRPr="00892528">
        <w:rPr>
          <w:rFonts w:ascii="Arial" w:hAnsi="Arial" w:cs="Arial"/>
          <w:sz w:val="20"/>
          <w:szCs w:val="20"/>
        </w:rPr>
        <w:t>0 točk.</w:t>
      </w:r>
    </w:p>
    <w:p w14:paraId="19861D59" w14:textId="77777777" w:rsidR="00654D6F" w:rsidRPr="00892528" w:rsidRDefault="00654D6F" w:rsidP="00654D6F">
      <w:pPr>
        <w:autoSpaceDE w:val="0"/>
        <w:autoSpaceDN w:val="0"/>
        <w:adjustRightInd w:val="0"/>
        <w:ind w:left="1800"/>
        <w:jc w:val="both"/>
        <w:rPr>
          <w:rFonts w:ascii="Arial" w:hAnsi="Arial" w:cs="Arial"/>
          <w:sz w:val="20"/>
          <w:szCs w:val="20"/>
        </w:rPr>
      </w:pPr>
    </w:p>
    <w:p w14:paraId="4920AE3B" w14:textId="77777777" w:rsidR="00654D6F" w:rsidRPr="00892528" w:rsidRDefault="00654D6F" w:rsidP="00067E74">
      <w:pPr>
        <w:widowControl/>
        <w:numPr>
          <w:ilvl w:val="0"/>
          <w:numId w:val="27"/>
        </w:numPr>
        <w:tabs>
          <w:tab w:val="center" w:pos="709"/>
        </w:tabs>
        <w:jc w:val="both"/>
        <w:rPr>
          <w:rFonts w:ascii="Arial" w:hAnsi="Arial" w:cs="Arial"/>
          <w:sz w:val="20"/>
          <w:szCs w:val="20"/>
        </w:rPr>
      </w:pPr>
      <w:r w:rsidRPr="00892528">
        <w:rPr>
          <w:rFonts w:ascii="Arial" w:hAnsi="Arial" w:cs="Arial"/>
          <w:sz w:val="20"/>
          <w:szCs w:val="20"/>
        </w:rPr>
        <w:t xml:space="preserve">Izkušnje in reference v podobnih projektih: Preverjanje preteklih referenc ponudnika omogoča oceno kakovosti njihovega dela in zadovoljstva preteklih strank. </w:t>
      </w:r>
    </w:p>
    <w:p w14:paraId="05C8F18B" w14:textId="77777777" w:rsidR="00654D6F" w:rsidRPr="00892528" w:rsidRDefault="00654D6F" w:rsidP="00654D6F">
      <w:pPr>
        <w:autoSpaceDE w:val="0"/>
        <w:autoSpaceDN w:val="0"/>
        <w:adjustRightInd w:val="0"/>
        <w:ind w:left="720"/>
        <w:jc w:val="both"/>
        <w:rPr>
          <w:rFonts w:ascii="Arial" w:hAnsi="Arial" w:cs="Arial"/>
          <w:b/>
          <w:bCs/>
          <w:sz w:val="20"/>
          <w:szCs w:val="20"/>
          <w:highlight w:val="yellow"/>
        </w:rPr>
      </w:pPr>
    </w:p>
    <w:p w14:paraId="08E70863" w14:textId="77777777" w:rsidR="00654D6F" w:rsidRPr="00892528" w:rsidRDefault="00654D6F" w:rsidP="00067E74">
      <w:pPr>
        <w:widowControl/>
        <w:numPr>
          <w:ilvl w:val="0"/>
          <w:numId w:val="25"/>
        </w:numPr>
        <w:autoSpaceDE w:val="0"/>
        <w:autoSpaceDN w:val="0"/>
        <w:adjustRightInd w:val="0"/>
        <w:jc w:val="both"/>
        <w:rPr>
          <w:rFonts w:ascii="Arial" w:hAnsi="Arial" w:cs="Arial"/>
          <w:sz w:val="20"/>
          <w:szCs w:val="20"/>
          <w:u w:val="single"/>
        </w:rPr>
      </w:pPr>
      <w:r w:rsidRPr="00892528">
        <w:rPr>
          <w:rFonts w:ascii="Arial" w:hAnsi="Arial" w:cs="Arial"/>
          <w:sz w:val="20"/>
          <w:szCs w:val="20"/>
          <w:u w:val="single"/>
        </w:rPr>
        <w:t>Reference (ponudnika – vodje nadzora – področje gradbeništva):</w:t>
      </w:r>
    </w:p>
    <w:p w14:paraId="22397BDC" w14:textId="77777777" w:rsidR="00654D6F" w:rsidRPr="00892528" w:rsidRDefault="00654D6F" w:rsidP="00654D6F">
      <w:pPr>
        <w:autoSpaceDE w:val="0"/>
        <w:autoSpaceDN w:val="0"/>
        <w:adjustRightInd w:val="0"/>
        <w:ind w:left="1800"/>
        <w:jc w:val="both"/>
        <w:rPr>
          <w:rFonts w:ascii="Arial" w:hAnsi="Arial" w:cs="Arial"/>
          <w:sz w:val="20"/>
          <w:szCs w:val="20"/>
        </w:rPr>
      </w:pPr>
      <w:r w:rsidRPr="00892528">
        <w:rPr>
          <w:rFonts w:ascii="Arial" w:hAnsi="Arial" w:cs="Arial"/>
          <w:sz w:val="20"/>
          <w:szCs w:val="20"/>
        </w:rPr>
        <w:t>za vsako dodatno referenco ponudnika – vodje nadzora – področje gradbeništva, ki jo bo ponudnik navedel, dobi po</w:t>
      </w:r>
      <w:r w:rsidR="005C487A">
        <w:rPr>
          <w:rFonts w:ascii="Arial" w:hAnsi="Arial" w:cs="Arial"/>
          <w:sz w:val="20"/>
          <w:szCs w:val="20"/>
        </w:rPr>
        <w:t>nudnik dodatnih 10</w:t>
      </w:r>
      <w:r w:rsidRPr="00892528">
        <w:rPr>
          <w:rFonts w:ascii="Arial" w:hAnsi="Arial" w:cs="Arial"/>
          <w:sz w:val="20"/>
          <w:szCs w:val="20"/>
        </w:rPr>
        <w:t xml:space="preserve"> točk. Naročnik bo priznal maksimalno 2 dodatni referenci.</w:t>
      </w:r>
    </w:p>
    <w:p w14:paraId="12515BC0" w14:textId="77777777" w:rsidR="00654D6F" w:rsidRPr="00892528" w:rsidRDefault="00654D6F" w:rsidP="00654D6F">
      <w:pPr>
        <w:autoSpaceDE w:val="0"/>
        <w:autoSpaceDN w:val="0"/>
        <w:adjustRightInd w:val="0"/>
        <w:ind w:left="720"/>
        <w:jc w:val="both"/>
        <w:rPr>
          <w:rFonts w:ascii="Arial" w:hAnsi="Arial" w:cs="Arial"/>
          <w:sz w:val="20"/>
          <w:szCs w:val="20"/>
        </w:rPr>
      </w:pPr>
      <w:r w:rsidRPr="00892528">
        <w:rPr>
          <w:rFonts w:ascii="Arial" w:hAnsi="Arial" w:cs="Arial"/>
          <w:sz w:val="20"/>
          <w:szCs w:val="20"/>
        </w:rPr>
        <w:tab/>
      </w:r>
      <w:r w:rsidRPr="00892528">
        <w:rPr>
          <w:rFonts w:ascii="Arial" w:hAnsi="Arial" w:cs="Arial"/>
          <w:sz w:val="20"/>
          <w:szCs w:val="20"/>
        </w:rPr>
        <w:tab/>
      </w:r>
    </w:p>
    <w:p w14:paraId="56398A66" w14:textId="77777777" w:rsidR="00654D6F" w:rsidRPr="00892528" w:rsidRDefault="00654D6F" w:rsidP="00654D6F">
      <w:pPr>
        <w:autoSpaceDE w:val="0"/>
        <w:autoSpaceDN w:val="0"/>
        <w:adjustRightInd w:val="0"/>
        <w:ind w:left="1800"/>
        <w:jc w:val="both"/>
        <w:rPr>
          <w:rFonts w:ascii="Arial" w:hAnsi="Arial" w:cs="Arial"/>
          <w:sz w:val="20"/>
          <w:szCs w:val="20"/>
        </w:rPr>
      </w:pPr>
      <w:r w:rsidRPr="00892528">
        <w:rPr>
          <w:rFonts w:ascii="Arial" w:hAnsi="Arial" w:cs="Arial"/>
          <w:sz w:val="20"/>
          <w:szCs w:val="20"/>
        </w:rPr>
        <w:t>Najvišje št</w:t>
      </w:r>
      <w:r w:rsidR="005C487A">
        <w:rPr>
          <w:rFonts w:ascii="Arial" w:hAnsi="Arial" w:cs="Arial"/>
          <w:sz w:val="20"/>
          <w:szCs w:val="20"/>
        </w:rPr>
        <w:t>evilo točk po tem merilu znaša 2</w:t>
      </w:r>
      <w:r w:rsidRPr="00892528">
        <w:rPr>
          <w:rFonts w:ascii="Arial" w:hAnsi="Arial" w:cs="Arial"/>
          <w:sz w:val="20"/>
          <w:szCs w:val="20"/>
        </w:rPr>
        <w:t>0 točk.</w:t>
      </w:r>
    </w:p>
    <w:p w14:paraId="787F46FD" w14:textId="77777777" w:rsidR="00654D6F" w:rsidRPr="00892528" w:rsidRDefault="00654D6F" w:rsidP="00654D6F">
      <w:pPr>
        <w:autoSpaceDE w:val="0"/>
        <w:autoSpaceDN w:val="0"/>
        <w:adjustRightInd w:val="0"/>
        <w:ind w:left="1800"/>
        <w:jc w:val="both"/>
        <w:rPr>
          <w:rFonts w:ascii="Arial" w:hAnsi="Arial" w:cs="Arial"/>
          <w:sz w:val="20"/>
          <w:szCs w:val="20"/>
        </w:rPr>
      </w:pPr>
    </w:p>
    <w:p w14:paraId="45D3533E" w14:textId="77777777" w:rsidR="00654D6F" w:rsidRPr="00892528" w:rsidRDefault="00654D6F" w:rsidP="00654D6F">
      <w:pPr>
        <w:autoSpaceDE w:val="0"/>
        <w:autoSpaceDN w:val="0"/>
        <w:adjustRightInd w:val="0"/>
        <w:jc w:val="both"/>
        <w:rPr>
          <w:rFonts w:ascii="Arial" w:hAnsi="Arial" w:cs="Arial"/>
          <w:sz w:val="20"/>
          <w:szCs w:val="20"/>
        </w:rPr>
      </w:pPr>
    </w:p>
    <w:p w14:paraId="572D4AC3" w14:textId="77777777" w:rsidR="00654D6F" w:rsidRPr="00892528" w:rsidRDefault="00654D6F" w:rsidP="00654D6F">
      <w:pPr>
        <w:autoSpaceDE w:val="0"/>
        <w:autoSpaceDN w:val="0"/>
        <w:adjustRightInd w:val="0"/>
        <w:jc w:val="both"/>
        <w:rPr>
          <w:rFonts w:ascii="Arial" w:hAnsi="Arial" w:cs="Arial"/>
          <w:sz w:val="20"/>
          <w:szCs w:val="20"/>
        </w:rPr>
      </w:pPr>
      <w:r w:rsidRPr="00892528">
        <w:rPr>
          <w:rFonts w:ascii="Arial" w:hAnsi="Arial" w:cs="Arial"/>
          <w:sz w:val="20"/>
          <w:szCs w:val="20"/>
        </w:rPr>
        <w:t>Največje možno število točk je 100.</w:t>
      </w:r>
    </w:p>
    <w:p w14:paraId="7F9A017D" w14:textId="77777777" w:rsidR="00654D6F" w:rsidRPr="00892528" w:rsidRDefault="00654D6F" w:rsidP="00654D6F">
      <w:pPr>
        <w:autoSpaceDE w:val="0"/>
        <w:autoSpaceDN w:val="0"/>
        <w:adjustRightInd w:val="0"/>
        <w:jc w:val="both"/>
        <w:rPr>
          <w:rFonts w:ascii="Arial" w:hAnsi="Arial" w:cs="Arial"/>
          <w:sz w:val="20"/>
          <w:szCs w:val="20"/>
        </w:rPr>
      </w:pPr>
    </w:p>
    <w:p w14:paraId="523812C4" w14:textId="77777777" w:rsidR="00654D6F" w:rsidRPr="00892528" w:rsidRDefault="00654D6F" w:rsidP="00654D6F">
      <w:pPr>
        <w:autoSpaceDE w:val="0"/>
        <w:autoSpaceDN w:val="0"/>
        <w:adjustRightInd w:val="0"/>
        <w:jc w:val="both"/>
        <w:rPr>
          <w:rFonts w:ascii="Arial" w:hAnsi="Arial" w:cs="Arial"/>
          <w:sz w:val="20"/>
          <w:szCs w:val="20"/>
        </w:rPr>
      </w:pPr>
      <w:r w:rsidRPr="00892528">
        <w:rPr>
          <w:rFonts w:ascii="Arial" w:hAnsi="Arial" w:cs="Arial"/>
          <w:sz w:val="20"/>
          <w:szCs w:val="20"/>
        </w:rPr>
        <w:t>Naročnik bo izbral ponudnika, ki bo zbral najvišje skupno število točk</w:t>
      </w:r>
      <w:r>
        <w:rPr>
          <w:rFonts w:ascii="Arial" w:hAnsi="Arial" w:cs="Arial"/>
          <w:sz w:val="20"/>
          <w:szCs w:val="20"/>
        </w:rPr>
        <w:t xml:space="preserve">, kot vsoto </w:t>
      </w:r>
      <w:r w:rsidR="005C487A">
        <w:rPr>
          <w:rFonts w:ascii="Arial" w:hAnsi="Arial" w:cs="Arial"/>
          <w:sz w:val="20"/>
          <w:szCs w:val="20"/>
        </w:rPr>
        <w:t>obeh</w:t>
      </w:r>
      <w:r>
        <w:rPr>
          <w:rFonts w:ascii="Arial" w:hAnsi="Arial" w:cs="Arial"/>
          <w:sz w:val="20"/>
          <w:szCs w:val="20"/>
        </w:rPr>
        <w:t xml:space="preserve"> navedenih </w:t>
      </w:r>
      <w:r w:rsidRPr="00892528">
        <w:rPr>
          <w:rFonts w:ascii="Arial" w:hAnsi="Arial" w:cs="Arial"/>
          <w:sz w:val="20"/>
          <w:szCs w:val="20"/>
        </w:rPr>
        <w:t>ocenjeva</w:t>
      </w:r>
      <w:r w:rsidR="005C487A">
        <w:rPr>
          <w:rFonts w:ascii="Arial" w:hAnsi="Arial" w:cs="Arial"/>
          <w:sz w:val="20"/>
          <w:szCs w:val="20"/>
        </w:rPr>
        <w:t>lnih meril: cena ponudbe (max. 8</w:t>
      </w:r>
      <w:r w:rsidRPr="00892528">
        <w:rPr>
          <w:rFonts w:ascii="Arial" w:hAnsi="Arial" w:cs="Arial"/>
          <w:sz w:val="20"/>
          <w:szCs w:val="20"/>
        </w:rPr>
        <w:t>0) + dod</w:t>
      </w:r>
      <w:r w:rsidR="005C487A">
        <w:rPr>
          <w:rFonts w:ascii="Arial" w:hAnsi="Arial" w:cs="Arial"/>
          <w:sz w:val="20"/>
          <w:szCs w:val="20"/>
        </w:rPr>
        <w:t>atne reference ponudnika (max. 2</w:t>
      </w:r>
      <w:r w:rsidRPr="00892528">
        <w:rPr>
          <w:rFonts w:ascii="Arial" w:hAnsi="Arial" w:cs="Arial"/>
          <w:sz w:val="20"/>
          <w:szCs w:val="20"/>
        </w:rPr>
        <w:t>0)</w:t>
      </w:r>
      <w:r w:rsidR="005C487A">
        <w:rPr>
          <w:rFonts w:ascii="Arial" w:hAnsi="Arial" w:cs="Arial"/>
          <w:sz w:val="20"/>
          <w:szCs w:val="20"/>
        </w:rPr>
        <w:t>.</w:t>
      </w:r>
      <w:r w:rsidRPr="00892528">
        <w:rPr>
          <w:rFonts w:ascii="Arial" w:hAnsi="Arial" w:cs="Arial"/>
          <w:sz w:val="20"/>
          <w:szCs w:val="20"/>
        </w:rPr>
        <w:t xml:space="preserve"> </w:t>
      </w:r>
    </w:p>
    <w:p w14:paraId="4C34DADE" w14:textId="77777777" w:rsidR="00654D6F" w:rsidRPr="00A81D7E" w:rsidRDefault="00654D6F" w:rsidP="00654D6F">
      <w:pPr>
        <w:spacing w:line="288" w:lineRule="auto"/>
        <w:jc w:val="both"/>
        <w:rPr>
          <w:rFonts w:ascii="Arial" w:hAnsi="Arial" w:cs="Arial"/>
          <w:sz w:val="20"/>
          <w:szCs w:val="20"/>
        </w:rPr>
      </w:pPr>
    </w:p>
    <w:p w14:paraId="22BD658B" w14:textId="77777777" w:rsidR="00654D6F" w:rsidRPr="006023BC" w:rsidRDefault="00654D6F" w:rsidP="00654D6F">
      <w:pPr>
        <w:spacing w:line="288" w:lineRule="auto"/>
        <w:jc w:val="both"/>
        <w:rPr>
          <w:rFonts w:ascii="Arial" w:hAnsi="Arial" w:cs="Arial"/>
          <w:sz w:val="20"/>
          <w:szCs w:val="20"/>
        </w:rPr>
      </w:pPr>
      <w:r w:rsidRPr="006023BC">
        <w:rPr>
          <w:rFonts w:ascii="Arial" w:hAnsi="Arial" w:cs="Arial"/>
          <w:sz w:val="20"/>
          <w:szCs w:val="20"/>
        </w:rPr>
        <w:t xml:space="preserve">Naročnik si pred odločitvijo o oddaji JNNV pridružuje pravico do izvedbe pogajanj o vseh elementih ponudbe. </w:t>
      </w:r>
      <w:r w:rsidRPr="006023BC">
        <w:rPr>
          <w:rFonts w:ascii="Arial" w:hAnsi="Arial" w:cs="Arial"/>
          <w:color w:val="000000"/>
          <w:sz w:val="20"/>
          <w:szCs w:val="20"/>
          <w:lang w:eastAsia="x-none"/>
        </w:rPr>
        <w:t>Po prejemu končne ponudbe bo naročnik odpravil morebitne računske</w:t>
      </w:r>
      <w:r>
        <w:rPr>
          <w:rFonts w:ascii="Arial" w:hAnsi="Arial" w:cs="Arial"/>
          <w:color w:val="000000"/>
          <w:sz w:val="20"/>
          <w:szCs w:val="20"/>
          <w:lang w:eastAsia="x-none"/>
        </w:rPr>
        <w:t xml:space="preserve"> napake ter preveril dopustnost najugodnejše </w:t>
      </w:r>
      <w:r w:rsidRPr="006023BC">
        <w:rPr>
          <w:rFonts w:ascii="Arial" w:hAnsi="Arial" w:cs="Arial"/>
          <w:color w:val="000000"/>
          <w:sz w:val="20"/>
          <w:szCs w:val="20"/>
          <w:lang w:eastAsia="x-none"/>
        </w:rPr>
        <w:t>ponudbe.</w:t>
      </w:r>
    </w:p>
    <w:p w14:paraId="56ED58BE" w14:textId="77777777" w:rsidR="00654D6F" w:rsidRDefault="00654D6F" w:rsidP="00654D6F">
      <w:pPr>
        <w:pStyle w:val="Telobesedila"/>
        <w:spacing w:line="288" w:lineRule="auto"/>
        <w:rPr>
          <w:rFonts w:ascii="Arial" w:hAnsi="Arial" w:cs="Arial"/>
          <w:strike/>
          <w:sz w:val="20"/>
        </w:rPr>
      </w:pPr>
    </w:p>
    <w:p w14:paraId="6A72434B" w14:textId="77777777" w:rsidR="00654D6F" w:rsidRPr="008A6D9C" w:rsidRDefault="00654D6F" w:rsidP="00067E74">
      <w:pPr>
        <w:widowControl/>
        <w:numPr>
          <w:ilvl w:val="0"/>
          <w:numId w:val="12"/>
        </w:numPr>
        <w:tabs>
          <w:tab w:val="left" w:pos="360"/>
        </w:tabs>
        <w:ind w:hanging="938"/>
        <w:jc w:val="both"/>
        <w:rPr>
          <w:rFonts w:ascii="Arial" w:hAnsi="Arial" w:cs="Arial"/>
          <w:b/>
          <w:bCs/>
          <w:sz w:val="20"/>
          <w:szCs w:val="20"/>
        </w:rPr>
      </w:pPr>
      <w:r w:rsidRPr="008A6D9C">
        <w:rPr>
          <w:rFonts w:ascii="Arial" w:hAnsi="Arial" w:cs="Arial"/>
          <w:b/>
          <w:bCs/>
          <w:sz w:val="20"/>
          <w:szCs w:val="20"/>
        </w:rPr>
        <w:t>Obvestilo o izboru in sklenitev pogodbe</w:t>
      </w:r>
    </w:p>
    <w:p w14:paraId="3C8C7F05" w14:textId="77777777" w:rsidR="00654D6F" w:rsidRPr="008A6D9C" w:rsidRDefault="00654D6F" w:rsidP="00654D6F">
      <w:pPr>
        <w:jc w:val="both"/>
        <w:rPr>
          <w:rFonts w:ascii="Arial" w:hAnsi="Arial" w:cs="Arial"/>
          <w:sz w:val="20"/>
          <w:szCs w:val="20"/>
        </w:rPr>
      </w:pPr>
    </w:p>
    <w:p w14:paraId="74F1B66F"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xml:space="preserve">Naročnik bo sprejel odločitev </w:t>
      </w:r>
      <w:r>
        <w:rPr>
          <w:rFonts w:ascii="Arial" w:hAnsi="Arial" w:cs="Arial"/>
          <w:sz w:val="20"/>
          <w:szCs w:val="20"/>
        </w:rPr>
        <w:t xml:space="preserve">o izbiri najugodnejšega ponudnika in z izbranim ponudnikom </w:t>
      </w:r>
      <w:r w:rsidRPr="008A6D9C">
        <w:rPr>
          <w:rFonts w:ascii="Arial" w:hAnsi="Arial" w:cs="Arial"/>
          <w:sz w:val="20"/>
          <w:szCs w:val="20"/>
        </w:rPr>
        <w:t xml:space="preserve">sklenil </w:t>
      </w:r>
      <w:r w:rsidRPr="008A6D9C">
        <w:rPr>
          <w:rFonts w:ascii="Arial" w:hAnsi="Arial" w:cs="Arial"/>
          <w:sz w:val="20"/>
          <w:szCs w:val="20"/>
        </w:rPr>
        <w:lastRenderedPageBreak/>
        <w:t xml:space="preserve">pogodbo. </w:t>
      </w:r>
    </w:p>
    <w:p w14:paraId="77F0B56F" w14:textId="77777777" w:rsidR="00654D6F" w:rsidRDefault="00654D6F" w:rsidP="00654D6F">
      <w:pPr>
        <w:spacing w:line="288" w:lineRule="auto"/>
        <w:jc w:val="both"/>
        <w:rPr>
          <w:rFonts w:ascii="Arial" w:hAnsi="Arial" w:cs="Arial"/>
          <w:sz w:val="20"/>
          <w:szCs w:val="20"/>
        </w:rPr>
      </w:pPr>
    </w:p>
    <w:p w14:paraId="686D5FEE" w14:textId="77777777" w:rsidR="00654D6F" w:rsidRPr="00015AA5" w:rsidRDefault="00654D6F" w:rsidP="00654D6F">
      <w:pPr>
        <w:spacing w:line="288" w:lineRule="auto"/>
        <w:jc w:val="both"/>
        <w:rPr>
          <w:rFonts w:ascii="Arial" w:hAnsi="Arial" w:cs="Arial"/>
          <w:sz w:val="20"/>
          <w:szCs w:val="20"/>
        </w:rPr>
      </w:pPr>
      <w:r w:rsidRPr="00015AA5">
        <w:rPr>
          <w:rFonts w:ascii="Arial" w:hAnsi="Arial" w:cs="Arial"/>
          <w:sz w:val="20"/>
          <w:szCs w:val="20"/>
        </w:rPr>
        <w:t xml:space="preserve">Naročnik bo </w:t>
      </w:r>
      <w:r>
        <w:rPr>
          <w:rFonts w:ascii="Arial" w:hAnsi="Arial" w:cs="Arial"/>
          <w:sz w:val="20"/>
          <w:szCs w:val="20"/>
        </w:rPr>
        <w:t xml:space="preserve">vse ponudnike </w:t>
      </w:r>
      <w:r w:rsidRPr="00015AA5">
        <w:rPr>
          <w:rFonts w:ascii="Arial" w:hAnsi="Arial" w:cs="Arial"/>
          <w:sz w:val="20"/>
          <w:szCs w:val="20"/>
        </w:rPr>
        <w:t>o odločitvi o oddaji naročila obvestil</w:t>
      </w:r>
      <w:r>
        <w:rPr>
          <w:rFonts w:ascii="Arial" w:hAnsi="Arial" w:cs="Arial"/>
          <w:sz w:val="20"/>
          <w:szCs w:val="20"/>
        </w:rPr>
        <w:t xml:space="preserve"> po elektronski pošti</w:t>
      </w:r>
      <w:r w:rsidRPr="00015AA5">
        <w:rPr>
          <w:rFonts w:ascii="Arial" w:hAnsi="Arial" w:cs="Arial"/>
          <w:sz w:val="20"/>
          <w:szCs w:val="20"/>
        </w:rPr>
        <w:t>.</w:t>
      </w:r>
    </w:p>
    <w:p w14:paraId="470609FF" w14:textId="77777777" w:rsidR="00654D6F" w:rsidRPr="008A6D9C" w:rsidRDefault="00654D6F" w:rsidP="00654D6F">
      <w:pPr>
        <w:spacing w:line="288" w:lineRule="auto"/>
        <w:jc w:val="both"/>
        <w:rPr>
          <w:rFonts w:ascii="Arial" w:hAnsi="Arial" w:cs="Arial"/>
          <w:sz w:val="20"/>
          <w:szCs w:val="20"/>
        </w:rPr>
      </w:pPr>
    </w:p>
    <w:p w14:paraId="4DBA61FD" w14:textId="77777777" w:rsidR="00654D6F" w:rsidRPr="00180A0E" w:rsidRDefault="00654D6F" w:rsidP="00654D6F">
      <w:pPr>
        <w:pStyle w:val="Telobesedila2"/>
        <w:tabs>
          <w:tab w:val="left" w:pos="9072"/>
        </w:tabs>
        <w:spacing w:line="288" w:lineRule="auto"/>
        <w:ind w:right="283"/>
        <w:rPr>
          <w:rFonts w:ascii="Arial" w:hAnsi="Arial" w:cs="Arial"/>
          <w:b w:val="0"/>
          <w:sz w:val="20"/>
        </w:rPr>
      </w:pPr>
      <w:r w:rsidRPr="00180A0E">
        <w:rPr>
          <w:rFonts w:ascii="Arial" w:hAnsi="Arial" w:cs="Arial"/>
          <w:b w:val="0"/>
          <w:sz w:val="20"/>
        </w:rPr>
        <w:t>Naročnik lahko do sklenitve pogodbe, v postopku oddaje evidenčnega naročila, odstopi od izvedbe evidenčnega naročila iz razlogov, da predmeta evidenčnega naročila ne potrebuje več ali da zanj nima več zagotovljenih sredstev.</w:t>
      </w:r>
    </w:p>
    <w:p w14:paraId="024E0566" w14:textId="77777777" w:rsidR="00654D6F" w:rsidRDefault="00654D6F" w:rsidP="00654D6F">
      <w:pPr>
        <w:pStyle w:val="Telobesedila2"/>
        <w:tabs>
          <w:tab w:val="left" w:pos="9072"/>
        </w:tabs>
        <w:spacing w:line="288" w:lineRule="auto"/>
        <w:ind w:right="283"/>
        <w:rPr>
          <w:rFonts w:ascii="Arial" w:hAnsi="Arial" w:cs="Arial"/>
          <w:sz w:val="20"/>
        </w:rPr>
      </w:pPr>
    </w:p>
    <w:p w14:paraId="0631CF68" w14:textId="77777777" w:rsidR="00654D6F" w:rsidRPr="008A6D9C" w:rsidRDefault="00654D6F" w:rsidP="00654D6F">
      <w:pPr>
        <w:pStyle w:val="Telobesedila2"/>
        <w:tabs>
          <w:tab w:val="left" w:pos="9072"/>
        </w:tabs>
        <w:spacing w:line="288" w:lineRule="auto"/>
        <w:ind w:right="283"/>
        <w:rPr>
          <w:rFonts w:ascii="Arial" w:hAnsi="Arial" w:cs="Arial"/>
          <w:sz w:val="20"/>
        </w:rPr>
      </w:pPr>
    </w:p>
    <w:p w14:paraId="3FEE88D9" w14:textId="77777777" w:rsidR="00654D6F" w:rsidRPr="008A6D9C" w:rsidRDefault="00654D6F" w:rsidP="00654D6F">
      <w:pPr>
        <w:pStyle w:val="Telobesedila2"/>
        <w:tabs>
          <w:tab w:val="left" w:pos="9072"/>
        </w:tabs>
        <w:spacing w:line="288" w:lineRule="auto"/>
        <w:ind w:right="283"/>
        <w:rPr>
          <w:rFonts w:ascii="Arial" w:hAnsi="Arial" w:cs="Arial"/>
          <w:sz w:val="20"/>
        </w:rPr>
      </w:pPr>
    </w:p>
    <w:p w14:paraId="3D04C2EA" w14:textId="77777777" w:rsidR="00654D6F" w:rsidRPr="008A6D9C" w:rsidRDefault="00654D6F" w:rsidP="00654D6F">
      <w:pPr>
        <w:ind w:left="3540" w:firstLine="708"/>
        <w:jc w:val="center"/>
        <w:rPr>
          <w:rFonts w:ascii="Arial" w:hAnsi="Arial" w:cs="Arial"/>
          <w:sz w:val="20"/>
          <w:szCs w:val="20"/>
        </w:rPr>
      </w:pPr>
      <w:r w:rsidRPr="008A6D9C">
        <w:rPr>
          <w:rFonts w:ascii="Arial" w:hAnsi="Arial" w:cs="Arial"/>
          <w:sz w:val="20"/>
          <w:szCs w:val="20"/>
        </w:rPr>
        <w:t>mag. Željko Kralj</w:t>
      </w:r>
    </w:p>
    <w:p w14:paraId="7AB6709B" w14:textId="77777777" w:rsidR="00654D6F" w:rsidRPr="008A6D9C" w:rsidRDefault="00654D6F" w:rsidP="00654D6F">
      <w:pPr>
        <w:ind w:left="3540" w:firstLine="708"/>
        <w:jc w:val="center"/>
        <w:rPr>
          <w:rFonts w:ascii="Arial" w:hAnsi="Arial" w:cs="Arial"/>
          <w:sz w:val="20"/>
          <w:szCs w:val="20"/>
        </w:rPr>
      </w:pPr>
      <w:r w:rsidRPr="008A6D9C">
        <w:rPr>
          <w:rFonts w:ascii="Arial" w:hAnsi="Arial" w:cs="Arial"/>
          <w:sz w:val="20"/>
          <w:szCs w:val="20"/>
        </w:rPr>
        <w:t>sekretar</w:t>
      </w:r>
    </w:p>
    <w:p w14:paraId="440AF633" w14:textId="77777777" w:rsidR="00654D6F" w:rsidRPr="008A6D9C" w:rsidRDefault="00654D6F" w:rsidP="00654D6F">
      <w:pPr>
        <w:jc w:val="center"/>
        <w:rPr>
          <w:rFonts w:ascii="Arial" w:hAnsi="Arial" w:cs="Arial"/>
          <w:sz w:val="20"/>
          <w:szCs w:val="20"/>
        </w:rPr>
      </w:pPr>
      <w:r w:rsidRPr="008A6D9C">
        <w:rPr>
          <w:rFonts w:ascii="Arial" w:hAnsi="Arial" w:cs="Arial"/>
          <w:sz w:val="20"/>
          <w:szCs w:val="20"/>
        </w:rPr>
        <w:t xml:space="preserve">   </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 xml:space="preserve">             generalni direktor</w:t>
      </w:r>
    </w:p>
    <w:p w14:paraId="7393E129" w14:textId="77777777" w:rsidR="00654D6F" w:rsidRPr="008A6D9C" w:rsidRDefault="00654D6F" w:rsidP="00654D6F">
      <w:pPr>
        <w:spacing w:line="288" w:lineRule="auto"/>
        <w:ind w:left="4956" w:firstLine="708"/>
        <w:jc w:val="both"/>
        <w:rPr>
          <w:rFonts w:ascii="Arial" w:hAnsi="Arial" w:cs="Arial"/>
          <w:color w:val="FF0000"/>
          <w:sz w:val="20"/>
          <w:szCs w:val="20"/>
        </w:rPr>
      </w:pPr>
      <w:r w:rsidRPr="008A6D9C">
        <w:rPr>
          <w:rFonts w:ascii="Arial" w:hAnsi="Arial" w:cs="Arial"/>
          <w:sz w:val="20"/>
          <w:szCs w:val="20"/>
        </w:rPr>
        <w:t xml:space="preserve"> Direktorata za logistiko</w:t>
      </w:r>
    </w:p>
    <w:p w14:paraId="0B31CB8C" w14:textId="77777777" w:rsidR="00654D6F" w:rsidRPr="008A6D9C" w:rsidRDefault="00654D6F" w:rsidP="00654D6F">
      <w:pPr>
        <w:pStyle w:val="Telobesedila2"/>
        <w:tabs>
          <w:tab w:val="center" w:pos="7371"/>
        </w:tabs>
        <w:ind w:right="276"/>
        <w:rPr>
          <w:rFonts w:ascii="Arial" w:hAnsi="Arial" w:cs="Arial"/>
          <w:b w:val="0"/>
          <w:bCs/>
          <w:sz w:val="20"/>
        </w:rPr>
      </w:pPr>
    </w:p>
    <w:p w14:paraId="105A71D6" w14:textId="77777777" w:rsidR="00654D6F" w:rsidRPr="008A6D9C" w:rsidRDefault="00654D6F" w:rsidP="00654D6F">
      <w:pPr>
        <w:pStyle w:val="Telobesedila2"/>
        <w:tabs>
          <w:tab w:val="center" w:pos="7371"/>
        </w:tabs>
        <w:ind w:right="276"/>
        <w:rPr>
          <w:rFonts w:ascii="Arial" w:hAnsi="Arial" w:cs="Arial"/>
          <w:b w:val="0"/>
          <w:bCs/>
          <w:sz w:val="20"/>
        </w:rPr>
      </w:pPr>
      <w:r w:rsidRPr="008A6D9C">
        <w:rPr>
          <w:rFonts w:ascii="Arial" w:hAnsi="Arial" w:cs="Arial"/>
          <w:b w:val="0"/>
          <w:bCs/>
          <w:sz w:val="20"/>
        </w:rPr>
        <w:t>Poslano:</w:t>
      </w:r>
    </w:p>
    <w:p w14:paraId="78CDC627" w14:textId="77777777" w:rsidR="00654D6F" w:rsidRPr="006023BC" w:rsidRDefault="00654D6F" w:rsidP="00067E74">
      <w:pPr>
        <w:widowControl/>
        <w:numPr>
          <w:ilvl w:val="0"/>
          <w:numId w:val="13"/>
        </w:numPr>
        <w:tabs>
          <w:tab w:val="left" w:pos="1003"/>
        </w:tabs>
        <w:spacing w:line="312" w:lineRule="auto"/>
        <w:rPr>
          <w:rFonts w:ascii="Arial" w:hAnsi="Arial" w:cs="Arial"/>
          <w:sz w:val="20"/>
          <w:szCs w:val="20"/>
        </w:rPr>
      </w:pPr>
      <w:r>
        <w:rPr>
          <w:rFonts w:ascii="Arial" w:hAnsi="Arial" w:cs="Arial"/>
          <w:sz w:val="20"/>
          <w:szCs w:val="20"/>
        </w:rPr>
        <w:t>Portal GOV.SI</w:t>
      </w:r>
      <w:r w:rsidRPr="006023BC">
        <w:rPr>
          <w:rFonts w:ascii="Arial" w:hAnsi="Arial" w:cs="Arial"/>
          <w:sz w:val="20"/>
          <w:szCs w:val="20"/>
        </w:rPr>
        <w:t>.</w:t>
      </w:r>
    </w:p>
    <w:p w14:paraId="0937B4D7" w14:textId="77777777" w:rsidR="00654D6F" w:rsidRDefault="00654D6F" w:rsidP="00654D6F">
      <w:pPr>
        <w:jc w:val="both"/>
        <w:rPr>
          <w:rFonts w:ascii="Arial" w:hAnsi="Arial" w:cs="Arial"/>
          <w:sz w:val="20"/>
          <w:szCs w:val="20"/>
        </w:rPr>
      </w:pPr>
    </w:p>
    <w:p w14:paraId="39215A85" w14:textId="77777777" w:rsidR="00654D6F" w:rsidRDefault="00654D6F" w:rsidP="00654D6F">
      <w:pPr>
        <w:jc w:val="both"/>
        <w:rPr>
          <w:rFonts w:ascii="Arial" w:hAnsi="Arial" w:cs="Arial"/>
          <w:sz w:val="20"/>
          <w:szCs w:val="20"/>
        </w:rPr>
      </w:pPr>
    </w:p>
    <w:p w14:paraId="4F9A85EB" w14:textId="77777777" w:rsidR="00654D6F" w:rsidRDefault="00654D6F" w:rsidP="00654D6F">
      <w:pPr>
        <w:jc w:val="both"/>
        <w:rPr>
          <w:rFonts w:ascii="Arial" w:hAnsi="Arial" w:cs="Arial"/>
          <w:sz w:val="20"/>
          <w:szCs w:val="20"/>
        </w:rPr>
      </w:pPr>
    </w:p>
    <w:p w14:paraId="76106DE5" w14:textId="77777777" w:rsidR="00654D6F" w:rsidRDefault="00654D6F" w:rsidP="00654D6F">
      <w:pPr>
        <w:jc w:val="both"/>
        <w:rPr>
          <w:rFonts w:ascii="Arial" w:hAnsi="Arial" w:cs="Arial"/>
          <w:sz w:val="20"/>
          <w:szCs w:val="20"/>
        </w:rPr>
      </w:pPr>
    </w:p>
    <w:p w14:paraId="6F54EF1D" w14:textId="77777777" w:rsidR="00654D6F" w:rsidRDefault="00654D6F" w:rsidP="00654D6F">
      <w:pPr>
        <w:jc w:val="both"/>
        <w:rPr>
          <w:rFonts w:ascii="Arial" w:hAnsi="Arial" w:cs="Arial"/>
          <w:sz w:val="20"/>
          <w:szCs w:val="20"/>
        </w:rPr>
      </w:pPr>
    </w:p>
    <w:p w14:paraId="28660E5E" w14:textId="77777777" w:rsidR="00654D6F" w:rsidRDefault="00654D6F" w:rsidP="00654D6F">
      <w:pPr>
        <w:jc w:val="both"/>
        <w:rPr>
          <w:rFonts w:ascii="Arial" w:hAnsi="Arial" w:cs="Arial"/>
          <w:sz w:val="20"/>
          <w:szCs w:val="20"/>
        </w:rPr>
      </w:pPr>
    </w:p>
    <w:p w14:paraId="6E41F61A" w14:textId="77777777" w:rsidR="00654D6F" w:rsidRDefault="00654D6F" w:rsidP="00654D6F">
      <w:pPr>
        <w:jc w:val="both"/>
        <w:rPr>
          <w:rFonts w:ascii="Arial" w:hAnsi="Arial" w:cs="Arial"/>
          <w:sz w:val="20"/>
          <w:szCs w:val="20"/>
        </w:rPr>
      </w:pPr>
    </w:p>
    <w:p w14:paraId="738B27FF" w14:textId="77777777" w:rsidR="00654D6F" w:rsidRDefault="00654D6F" w:rsidP="00654D6F">
      <w:pPr>
        <w:jc w:val="both"/>
        <w:rPr>
          <w:rFonts w:ascii="Arial" w:hAnsi="Arial" w:cs="Arial"/>
          <w:sz w:val="20"/>
          <w:szCs w:val="20"/>
        </w:rPr>
      </w:pPr>
    </w:p>
    <w:p w14:paraId="3C8A58D9" w14:textId="77777777" w:rsidR="00654D6F" w:rsidRDefault="00654D6F" w:rsidP="00654D6F">
      <w:pPr>
        <w:jc w:val="both"/>
        <w:rPr>
          <w:rFonts w:ascii="Arial" w:hAnsi="Arial" w:cs="Arial"/>
          <w:sz w:val="20"/>
          <w:szCs w:val="20"/>
        </w:rPr>
      </w:pPr>
    </w:p>
    <w:p w14:paraId="227F5660" w14:textId="77777777" w:rsidR="00654D6F" w:rsidRDefault="00654D6F" w:rsidP="00654D6F">
      <w:pPr>
        <w:jc w:val="both"/>
        <w:rPr>
          <w:rFonts w:ascii="Arial" w:hAnsi="Arial" w:cs="Arial"/>
          <w:sz w:val="20"/>
          <w:szCs w:val="20"/>
        </w:rPr>
      </w:pPr>
    </w:p>
    <w:p w14:paraId="0A2156AD" w14:textId="77777777" w:rsidR="00654D6F" w:rsidRDefault="00654D6F" w:rsidP="00654D6F">
      <w:pPr>
        <w:jc w:val="both"/>
        <w:rPr>
          <w:rFonts w:ascii="Arial" w:hAnsi="Arial" w:cs="Arial"/>
          <w:sz w:val="20"/>
          <w:szCs w:val="20"/>
        </w:rPr>
      </w:pPr>
    </w:p>
    <w:p w14:paraId="3C06EE5C" w14:textId="77777777" w:rsidR="00654D6F" w:rsidRDefault="00654D6F" w:rsidP="00654D6F">
      <w:pPr>
        <w:jc w:val="both"/>
        <w:rPr>
          <w:rFonts w:ascii="Arial" w:hAnsi="Arial" w:cs="Arial"/>
          <w:sz w:val="20"/>
          <w:szCs w:val="20"/>
        </w:rPr>
      </w:pPr>
    </w:p>
    <w:p w14:paraId="70F30C25" w14:textId="77777777" w:rsidR="00654D6F" w:rsidRDefault="00654D6F" w:rsidP="00654D6F">
      <w:pPr>
        <w:jc w:val="both"/>
        <w:rPr>
          <w:rFonts w:ascii="Arial" w:hAnsi="Arial" w:cs="Arial"/>
          <w:sz w:val="20"/>
          <w:szCs w:val="20"/>
        </w:rPr>
      </w:pPr>
    </w:p>
    <w:p w14:paraId="3725E7A5" w14:textId="77777777" w:rsidR="00654D6F" w:rsidRDefault="00654D6F" w:rsidP="00654D6F">
      <w:pPr>
        <w:jc w:val="both"/>
        <w:rPr>
          <w:rFonts w:ascii="Arial" w:hAnsi="Arial" w:cs="Arial"/>
          <w:sz w:val="20"/>
          <w:szCs w:val="20"/>
        </w:rPr>
      </w:pPr>
    </w:p>
    <w:p w14:paraId="443476B0" w14:textId="77777777" w:rsidR="00654D6F" w:rsidRDefault="00654D6F" w:rsidP="00654D6F">
      <w:pPr>
        <w:jc w:val="both"/>
        <w:rPr>
          <w:rFonts w:ascii="Arial" w:hAnsi="Arial" w:cs="Arial"/>
          <w:sz w:val="20"/>
          <w:szCs w:val="20"/>
        </w:rPr>
      </w:pPr>
    </w:p>
    <w:p w14:paraId="2BBA1E4C" w14:textId="77777777" w:rsidR="00C7749D" w:rsidRDefault="00C7749D" w:rsidP="00654D6F">
      <w:pPr>
        <w:jc w:val="both"/>
        <w:rPr>
          <w:rFonts w:ascii="Arial" w:hAnsi="Arial" w:cs="Arial"/>
          <w:sz w:val="20"/>
          <w:szCs w:val="20"/>
        </w:rPr>
      </w:pPr>
    </w:p>
    <w:p w14:paraId="1E2913B7" w14:textId="77777777" w:rsidR="00C7749D" w:rsidRDefault="00C7749D" w:rsidP="00654D6F">
      <w:pPr>
        <w:jc w:val="both"/>
        <w:rPr>
          <w:rFonts w:ascii="Arial" w:hAnsi="Arial" w:cs="Arial"/>
          <w:sz w:val="20"/>
          <w:szCs w:val="20"/>
        </w:rPr>
      </w:pPr>
    </w:p>
    <w:p w14:paraId="28E61F9C" w14:textId="77777777" w:rsidR="00C7749D" w:rsidRDefault="00C7749D" w:rsidP="00654D6F">
      <w:pPr>
        <w:jc w:val="both"/>
        <w:rPr>
          <w:rFonts w:ascii="Arial" w:hAnsi="Arial" w:cs="Arial"/>
          <w:sz w:val="20"/>
          <w:szCs w:val="20"/>
        </w:rPr>
      </w:pPr>
    </w:p>
    <w:p w14:paraId="1F576C21" w14:textId="77777777" w:rsidR="00C7749D" w:rsidRDefault="00C7749D" w:rsidP="00654D6F">
      <w:pPr>
        <w:jc w:val="both"/>
        <w:rPr>
          <w:rFonts w:ascii="Arial" w:hAnsi="Arial" w:cs="Arial"/>
          <w:sz w:val="20"/>
          <w:szCs w:val="20"/>
        </w:rPr>
      </w:pPr>
    </w:p>
    <w:p w14:paraId="77DBFA43" w14:textId="77777777" w:rsidR="00C7749D" w:rsidRDefault="00C7749D" w:rsidP="00654D6F">
      <w:pPr>
        <w:jc w:val="both"/>
        <w:rPr>
          <w:rFonts w:ascii="Arial" w:hAnsi="Arial" w:cs="Arial"/>
          <w:sz w:val="20"/>
          <w:szCs w:val="20"/>
        </w:rPr>
      </w:pPr>
    </w:p>
    <w:p w14:paraId="4D1CD918" w14:textId="77777777" w:rsidR="00C7749D" w:rsidRDefault="00C7749D" w:rsidP="00654D6F">
      <w:pPr>
        <w:jc w:val="both"/>
        <w:rPr>
          <w:rFonts w:ascii="Arial" w:hAnsi="Arial" w:cs="Arial"/>
          <w:sz w:val="20"/>
          <w:szCs w:val="20"/>
        </w:rPr>
      </w:pPr>
    </w:p>
    <w:p w14:paraId="66C15831" w14:textId="77777777" w:rsidR="00C7749D" w:rsidRDefault="00C7749D" w:rsidP="00654D6F">
      <w:pPr>
        <w:jc w:val="both"/>
        <w:rPr>
          <w:rFonts w:ascii="Arial" w:hAnsi="Arial" w:cs="Arial"/>
          <w:sz w:val="20"/>
          <w:szCs w:val="20"/>
        </w:rPr>
      </w:pPr>
    </w:p>
    <w:p w14:paraId="22612DEA" w14:textId="77777777" w:rsidR="00C7749D" w:rsidRDefault="00C7749D" w:rsidP="00654D6F">
      <w:pPr>
        <w:jc w:val="both"/>
        <w:rPr>
          <w:rFonts w:ascii="Arial" w:hAnsi="Arial" w:cs="Arial"/>
          <w:sz w:val="20"/>
          <w:szCs w:val="20"/>
        </w:rPr>
      </w:pPr>
    </w:p>
    <w:p w14:paraId="052B22E2" w14:textId="77777777" w:rsidR="00C7749D" w:rsidRDefault="00C7749D" w:rsidP="00654D6F">
      <w:pPr>
        <w:jc w:val="both"/>
        <w:rPr>
          <w:rFonts w:ascii="Arial" w:hAnsi="Arial" w:cs="Arial"/>
          <w:sz w:val="20"/>
          <w:szCs w:val="20"/>
        </w:rPr>
      </w:pPr>
    </w:p>
    <w:p w14:paraId="62E5E668" w14:textId="77777777" w:rsidR="00C7749D" w:rsidRDefault="00C7749D" w:rsidP="00654D6F">
      <w:pPr>
        <w:jc w:val="both"/>
        <w:rPr>
          <w:rFonts w:ascii="Arial" w:hAnsi="Arial" w:cs="Arial"/>
          <w:sz w:val="20"/>
          <w:szCs w:val="20"/>
        </w:rPr>
      </w:pPr>
    </w:p>
    <w:p w14:paraId="28C5075D" w14:textId="77777777" w:rsidR="00C7749D" w:rsidRDefault="00C7749D" w:rsidP="00654D6F">
      <w:pPr>
        <w:jc w:val="both"/>
        <w:rPr>
          <w:rFonts w:ascii="Arial" w:hAnsi="Arial" w:cs="Arial"/>
          <w:sz w:val="20"/>
          <w:szCs w:val="20"/>
        </w:rPr>
      </w:pPr>
    </w:p>
    <w:p w14:paraId="29B83D9F" w14:textId="77777777" w:rsidR="00C7749D" w:rsidRDefault="00C7749D" w:rsidP="00654D6F">
      <w:pPr>
        <w:jc w:val="both"/>
        <w:rPr>
          <w:rFonts w:ascii="Arial" w:hAnsi="Arial" w:cs="Arial"/>
          <w:sz w:val="20"/>
          <w:szCs w:val="20"/>
        </w:rPr>
      </w:pPr>
    </w:p>
    <w:p w14:paraId="1C20D781" w14:textId="77777777" w:rsidR="00C7749D" w:rsidRDefault="00C7749D" w:rsidP="00654D6F">
      <w:pPr>
        <w:jc w:val="both"/>
        <w:rPr>
          <w:rFonts w:ascii="Arial" w:hAnsi="Arial" w:cs="Arial"/>
          <w:sz w:val="20"/>
          <w:szCs w:val="20"/>
        </w:rPr>
      </w:pPr>
    </w:p>
    <w:p w14:paraId="32F82211" w14:textId="77777777" w:rsidR="00C7749D" w:rsidRDefault="00C7749D" w:rsidP="00654D6F">
      <w:pPr>
        <w:jc w:val="both"/>
        <w:rPr>
          <w:rFonts w:ascii="Arial" w:hAnsi="Arial" w:cs="Arial"/>
          <w:sz w:val="20"/>
          <w:szCs w:val="20"/>
        </w:rPr>
      </w:pPr>
    </w:p>
    <w:p w14:paraId="743FB479" w14:textId="77777777" w:rsidR="00C7749D" w:rsidRDefault="00C7749D" w:rsidP="00654D6F">
      <w:pPr>
        <w:jc w:val="both"/>
        <w:rPr>
          <w:rFonts w:ascii="Arial" w:hAnsi="Arial" w:cs="Arial"/>
          <w:sz w:val="20"/>
          <w:szCs w:val="20"/>
        </w:rPr>
      </w:pPr>
    </w:p>
    <w:p w14:paraId="4AFB7F0A" w14:textId="77777777" w:rsidR="00654D6F" w:rsidRDefault="00654D6F" w:rsidP="00654D6F">
      <w:pPr>
        <w:jc w:val="both"/>
        <w:rPr>
          <w:rFonts w:ascii="Arial" w:hAnsi="Arial" w:cs="Arial"/>
          <w:sz w:val="20"/>
          <w:szCs w:val="20"/>
        </w:rPr>
      </w:pPr>
    </w:p>
    <w:p w14:paraId="2D4590DB" w14:textId="77777777" w:rsidR="00654D6F" w:rsidRDefault="00654D6F" w:rsidP="00654D6F">
      <w:pPr>
        <w:jc w:val="both"/>
        <w:rPr>
          <w:rFonts w:ascii="Arial" w:hAnsi="Arial" w:cs="Arial"/>
          <w:sz w:val="20"/>
          <w:szCs w:val="20"/>
        </w:rPr>
      </w:pPr>
    </w:p>
    <w:p w14:paraId="60D2DC73" w14:textId="77777777" w:rsidR="00654D6F" w:rsidRPr="008A6D9C" w:rsidRDefault="00D30E6A" w:rsidP="00654D6F">
      <w:pPr>
        <w:jc w:val="both"/>
        <w:rPr>
          <w:rFonts w:ascii="Arial" w:hAnsi="Arial" w:cs="Arial"/>
          <w:sz w:val="20"/>
          <w:szCs w:val="20"/>
        </w:rPr>
      </w:pPr>
      <w:r>
        <w:rPr>
          <w:rFonts w:ascii="Arial" w:hAnsi="Arial" w:cs="Arial"/>
          <w:sz w:val="20"/>
          <w:szCs w:val="20"/>
        </w:rPr>
        <w:br w:type="page"/>
      </w:r>
      <w:r w:rsidR="00654D6F" w:rsidRPr="00D30E6A">
        <w:rPr>
          <w:rFonts w:ascii="Arial" w:hAnsi="Arial" w:cs="Arial"/>
          <w:b/>
          <w:bCs/>
          <w:sz w:val="20"/>
          <w:szCs w:val="20"/>
        </w:rPr>
        <w:lastRenderedPageBreak/>
        <w:t>PRILOGA 1</w:t>
      </w:r>
      <w:r w:rsidR="00654D6F" w:rsidRPr="008A6D9C">
        <w:rPr>
          <w:rFonts w:ascii="Arial" w:hAnsi="Arial" w:cs="Arial"/>
          <w:sz w:val="20"/>
          <w:szCs w:val="20"/>
        </w:rPr>
        <w:t xml:space="preserve"> – PODATKI O PONUDNIKU</w:t>
      </w:r>
    </w:p>
    <w:p w14:paraId="14601F24" w14:textId="77777777" w:rsidR="00654D6F" w:rsidRPr="008A6D9C" w:rsidRDefault="00654D6F" w:rsidP="00654D6F">
      <w:pPr>
        <w:jc w:val="both"/>
        <w:rPr>
          <w:rFonts w:ascii="Arial" w:hAnsi="Arial" w:cs="Arial"/>
          <w:b/>
          <w:sz w:val="20"/>
          <w:szCs w:val="20"/>
        </w:rPr>
      </w:pPr>
    </w:p>
    <w:p w14:paraId="4697691E" w14:textId="77777777" w:rsidR="00654D6F" w:rsidRPr="003922C1" w:rsidRDefault="00654D6F" w:rsidP="00654D6F">
      <w:pPr>
        <w:jc w:val="both"/>
        <w:rPr>
          <w:rFonts w:ascii="Arial" w:hAnsi="Arial" w:cs="Arial"/>
          <w:b/>
          <w:sz w:val="20"/>
          <w:szCs w:val="20"/>
        </w:rPr>
      </w:pPr>
      <w:r>
        <w:rPr>
          <w:rFonts w:ascii="Arial" w:hAnsi="Arial" w:cs="Arial"/>
          <w:b/>
          <w:sz w:val="20"/>
          <w:szCs w:val="20"/>
        </w:rPr>
        <w:t>JN MORS 260/2024</w:t>
      </w:r>
      <w:r w:rsidRPr="008A6D9C">
        <w:rPr>
          <w:rFonts w:ascii="Arial" w:hAnsi="Arial" w:cs="Arial"/>
          <w:b/>
          <w:sz w:val="20"/>
          <w:szCs w:val="20"/>
        </w:rPr>
        <w:t>–</w:t>
      </w:r>
      <w:r>
        <w:rPr>
          <w:rFonts w:ascii="Arial" w:hAnsi="Arial" w:cs="Arial"/>
          <w:b/>
          <w:sz w:val="20"/>
          <w:szCs w:val="20"/>
        </w:rPr>
        <w:t>EN</w:t>
      </w:r>
      <w:r w:rsidRPr="008A6D9C">
        <w:rPr>
          <w:rFonts w:ascii="Arial" w:hAnsi="Arial" w:cs="Arial"/>
          <w:b/>
          <w:sz w:val="20"/>
          <w:szCs w:val="20"/>
        </w:rPr>
        <w:t xml:space="preserve">, </w:t>
      </w:r>
      <w:r>
        <w:rPr>
          <w:rFonts w:ascii="Arial" w:hAnsi="Arial" w:cs="Arial"/>
          <w:b/>
          <w:sz w:val="20"/>
          <w:szCs w:val="20"/>
        </w:rPr>
        <w:t>izvedba strokovnega nadzora nad izvedbo vodovodnega priključka in ureditvijo kanalizacije na območju RLC Postojna</w:t>
      </w:r>
    </w:p>
    <w:p w14:paraId="39A870DA" w14:textId="77777777" w:rsidR="00654D6F" w:rsidRPr="003922C1" w:rsidRDefault="00654D6F" w:rsidP="00654D6F">
      <w:pPr>
        <w:spacing w:line="288" w:lineRule="auto"/>
        <w:rPr>
          <w:rFonts w:ascii="Arial" w:hAnsi="Arial" w:cs="Arial"/>
          <w:b/>
          <w:sz w:val="20"/>
          <w:szCs w:val="20"/>
        </w:rPr>
      </w:pPr>
    </w:p>
    <w:p w14:paraId="0DFE2394" w14:textId="77777777" w:rsidR="00654D6F" w:rsidRPr="008A6D9C" w:rsidRDefault="00654D6F" w:rsidP="00654D6F">
      <w:pPr>
        <w:spacing w:line="288" w:lineRule="auto"/>
        <w:rPr>
          <w:rFonts w:ascii="Arial" w:hAnsi="Arial" w:cs="Arial"/>
          <w:sz w:val="20"/>
          <w:szCs w:val="20"/>
        </w:rPr>
      </w:pPr>
    </w:p>
    <w:p w14:paraId="69A7AA12" w14:textId="77777777" w:rsidR="00654D6F" w:rsidRPr="008A6D9C" w:rsidRDefault="00654D6F" w:rsidP="00654D6F">
      <w:pPr>
        <w:pStyle w:val="Telobesedila"/>
        <w:spacing w:line="288" w:lineRule="auto"/>
        <w:outlineLvl w:val="0"/>
        <w:rPr>
          <w:rFonts w:ascii="Arial" w:hAnsi="Arial" w:cs="Arial"/>
          <w:sz w:val="20"/>
        </w:rPr>
      </w:pPr>
      <w:r w:rsidRPr="008A6D9C">
        <w:rPr>
          <w:rFonts w:ascii="Arial" w:hAnsi="Arial" w:cs="Arial"/>
          <w:sz w:val="20"/>
        </w:rPr>
        <w:t>PONUDBA ŠT.:</w:t>
      </w:r>
      <w:r w:rsidRPr="008A6D9C">
        <w:rPr>
          <w:rFonts w:ascii="Arial" w:hAnsi="Arial" w:cs="Arial"/>
          <w:sz w:val="20"/>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rPr>
        <w:t xml:space="preserve">, z dne </w:t>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rPr>
        <w:t>.</w:t>
      </w:r>
    </w:p>
    <w:p w14:paraId="6034756A" w14:textId="77777777" w:rsidR="00654D6F" w:rsidRPr="008A6D9C" w:rsidRDefault="00654D6F" w:rsidP="00654D6F">
      <w:pPr>
        <w:pStyle w:val="Telobesedila"/>
        <w:spacing w:line="288" w:lineRule="auto"/>
        <w:outlineLvl w:val="0"/>
        <w:rPr>
          <w:rFonts w:ascii="Arial" w:hAnsi="Arial" w:cs="Arial"/>
          <w:sz w:val="20"/>
        </w:rPr>
      </w:pPr>
    </w:p>
    <w:tbl>
      <w:tblPr>
        <w:tblW w:w="9286" w:type="dxa"/>
        <w:tblLayout w:type="fixed"/>
        <w:tblLook w:val="04A0" w:firstRow="1" w:lastRow="0" w:firstColumn="1" w:lastColumn="0" w:noHBand="0" w:noVBand="1"/>
      </w:tblPr>
      <w:tblGrid>
        <w:gridCol w:w="5778"/>
        <w:gridCol w:w="3508"/>
      </w:tblGrid>
      <w:tr w:rsidR="00654D6F" w:rsidRPr="008A6D9C" w14:paraId="70B0C522"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7894D88" w14:textId="77777777" w:rsidR="00654D6F" w:rsidRPr="008A6D9C" w:rsidRDefault="00654D6F" w:rsidP="00DD76B7">
            <w:pPr>
              <w:spacing w:line="288" w:lineRule="auto"/>
              <w:rPr>
                <w:rFonts w:ascii="Arial" w:hAnsi="Arial" w:cs="Arial"/>
                <w:sz w:val="20"/>
                <w:szCs w:val="20"/>
              </w:rPr>
            </w:pPr>
            <w:r w:rsidRPr="008A6D9C">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9703512" w14:textId="77777777" w:rsidR="00654D6F" w:rsidRPr="008A6D9C" w:rsidRDefault="00654D6F" w:rsidP="00DD76B7">
            <w:pPr>
              <w:spacing w:line="288" w:lineRule="auto"/>
              <w:rPr>
                <w:rFonts w:ascii="Arial" w:hAnsi="Arial" w:cs="Arial"/>
                <w:sz w:val="20"/>
                <w:szCs w:val="20"/>
              </w:rPr>
            </w:pPr>
          </w:p>
        </w:tc>
      </w:tr>
      <w:tr w:rsidR="00654D6F" w:rsidRPr="008A6D9C" w14:paraId="123D903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887A223" w14:textId="77777777" w:rsidR="00654D6F" w:rsidRPr="008A6D9C" w:rsidRDefault="00654D6F" w:rsidP="00DD76B7">
            <w:pPr>
              <w:spacing w:line="288" w:lineRule="auto"/>
              <w:rPr>
                <w:rFonts w:ascii="Arial" w:hAnsi="Arial" w:cs="Arial"/>
                <w:sz w:val="20"/>
                <w:szCs w:val="20"/>
              </w:rPr>
            </w:pPr>
            <w:r w:rsidRPr="008A6D9C">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663EB10" w14:textId="77777777" w:rsidR="00654D6F" w:rsidRPr="008A6D9C" w:rsidRDefault="00654D6F" w:rsidP="00DD76B7">
            <w:pPr>
              <w:spacing w:line="288" w:lineRule="auto"/>
              <w:rPr>
                <w:rFonts w:ascii="Arial" w:hAnsi="Arial" w:cs="Arial"/>
                <w:sz w:val="20"/>
                <w:szCs w:val="20"/>
              </w:rPr>
            </w:pPr>
          </w:p>
        </w:tc>
      </w:tr>
      <w:tr w:rsidR="00654D6F" w:rsidRPr="008A6D9C" w14:paraId="707055BA"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ED1774C" w14:textId="77777777" w:rsidR="00654D6F" w:rsidRPr="008A6D9C" w:rsidRDefault="00654D6F" w:rsidP="00DD76B7">
            <w:pPr>
              <w:spacing w:line="288" w:lineRule="auto"/>
              <w:rPr>
                <w:rFonts w:ascii="Arial" w:hAnsi="Arial" w:cs="Arial"/>
                <w:sz w:val="20"/>
                <w:szCs w:val="20"/>
              </w:rPr>
            </w:pPr>
            <w:r w:rsidRPr="008A6D9C">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4DA9419" w14:textId="77777777" w:rsidR="00654D6F" w:rsidRPr="008A6D9C" w:rsidRDefault="00654D6F" w:rsidP="00DD76B7">
            <w:pPr>
              <w:spacing w:line="288" w:lineRule="auto"/>
              <w:rPr>
                <w:rFonts w:ascii="Arial" w:hAnsi="Arial" w:cs="Arial"/>
                <w:sz w:val="20"/>
                <w:szCs w:val="20"/>
              </w:rPr>
            </w:pPr>
          </w:p>
        </w:tc>
      </w:tr>
      <w:tr w:rsidR="00654D6F" w:rsidRPr="008A6D9C" w14:paraId="3AE3187C"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095A7D3" w14:textId="77777777" w:rsidR="00654D6F" w:rsidRPr="008A6D9C" w:rsidRDefault="00654D6F" w:rsidP="00DD76B7">
            <w:pPr>
              <w:spacing w:line="288" w:lineRule="auto"/>
              <w:rPr>
                <w:rFonts w:ascii="Arial" w:hAnsi="Arial" w:cs="Arial"/>
                <w:sz w:val="20"/>
                <w:szCs w:val="20"/>
              </w:rPr>
            </w:pPr>
            <w:r w:rsidRPr="008A6D9C">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85408D2" w14:textId="77777777" w:rsidR="00654D6F" w:rsidRPr="008A6D9C" w:rsidRDefault="00654D6F" w:rsidP="00DD76B7">
            <w:pPr>
              <w:spacing w:line="288" w:lineRule="auto"/>
              <w:rPr>
                <w:rFonts w:ascii="Arial" w:hAnsi="Arial" w:cs="Arial"/>
                <w:sz w:val="20"/>
                <w:szCs w:val="20"/>
              </w:rPr>
            </w:pPr>
          </w:p>
        </w:tc>
      </w:tr>
      <w:tr w:rsidR="00654D6F" w:rsidRPr="008A6D9C" w14:paraId="2E617B3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352F2FBA" w14:textId="77777777" w:rsidR="00654D6F" w:rsidRPr="008A6D9C" w:rsidRDefault="00654D6F" w:rsidP="00DD76B7">
            <w:pPr>
              <w:spacing w:line="288" w:lineRule="auto"/>
              <w:rPr>
                <w:rFonts w:ascii="Arial" w:hAnsi="Arial" w:cs="Arial"/>
                <w:sz w:val="20"/>
                <w:szCs w:val="20"/>
              </w:rPr>
            </w:pPr>
            <w:r w:rsidRPr="008A6D9C">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E46D4E0" w14:textId="77777777" w:rsidR="00654D6F" w:rsidRPr="008A6D9C" w:rsidRDefault="00654D6F" w:rsidP="00DD76B7">
            <w:pPr>
              <w:spacing w:line="288" w:lineRule="auto"/>
              <w:rPr>
                <w:rFonts w:ascii="Arial" w:hAnsi="Arial" w:cs="Arial"/>
                <w:sz w:val="20"/>
                <w:szCs w:val="20"/>
              </w:rPr>
            </w:pPr>
          </w:p>
        </w:tc>
      </w:tr>
      <w:tr w:rsidR="00654D6F" w:rsidRPr="008A6D9C" w14:paraId="1944EA29"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CC04E08" w14:textId="77777777" w:rsidR="00654D6F" w:rsidRPr="008A6D9C" w:rsidRDefault="00654D6F" w:rsidP="00DD76B7">
            <w:pPr>
              <w:spacing w:line="288" w:lineRule="auto"/>
              <w:rPr>
                <w:rFonts w:ascii="Arial" w:hAnsi="Arial" w:cs="Arial"/>
                <w:sz w:val="20"/>
                <w:szCs w:val="20"/>
              </w:rPr>
            </w:pPr>
            <w:r w:rsidRPr="008A6D9C">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87E8870" w14:textId="77777777" w:rsidR="00654D6F" w:rsidRPr="008A6D9C" w:rsidRDefault="00654D6F" w:rsidP="00DD76B7">
            <w:pPr>
              <w:spacing w:line="288" w:lineRule="auto"/>
              <w:rPr>
                <w:rFonts w:ascii="Arial" w:hAnsi="Arial" w:cs="Arial"/>
                <w:sz w:val="20"/>
                <w:szCs w:val="20"/>
              </w:rPr>
            </w:pPr>
          </w:p>
        </w:tc>
      </w:tr>
      <w:tr w:rsidR="00654D6F" w:rsidRPr="008A6D9C" w14:paraId="353D90A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3D7E696" w14:textId="77777777" w:rsidR="00654D6F" w:rsidRPr="008A6D9C" w:rsidRDefault="00654D6F" w:rsidP="00DD76B7">
            <w:pPr>
              <w:spacing w:line="288" w:lineRule="auto"/>
              <w:rPr>
                <w:rFonts w:ascii="Arial" w:hAnsi="Arial" w:cs="Arial"/>
                <w:sz w:val="20"/>
                <w:szCs w:val="20"/>
              </w:rPr>
            </w:pPr>
            <w:r w:rsidRPr="008A6D9C">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CB5CB1B" w14:textId="77777777" w:rsidR="00654D6F" w:rsidRPr="008A6D9C" w:rsidRDefault="00654D6F" w:rsidP="00DD76B7">
            <w:pPr>
              <w:spacing w:line="288" w:lineRule="auto"/>
              <w:rPr>
                <w:rFonts w:ascii="Arial" w:hAnsi="Arial" w:cs="Arial"/>
                <w:sz w:val="20"/>
                <w:szCs w:val="20"/>
              </w:rPr>
            </w:pPr>
          </w:p>
        </w:tc>
      </w:tr>
      <w:tr w:rsidR="00654D6F" w:rsidRPr="008A6D9C" w14:paraId="153D7CB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5E2C882" w14:textId="77777777" w:rsidR="00654D6F" w:rsidRPr="008A6D9C" w:rsidRDefault="00654D6F" w:rsidP="00DD76B7">
            <w:pPr>
              <w:spacing w:line="288" w:lineRule="auto"/>
              <w:rPr>
                <w:rFonts w:ascii="Arial" w:hAnsi="Arial" w:cs="Arial"/>
                <w:sz w:val="20"/>
                <w:szCs w:val="20"/>
              </w:rPr>
            </w:pPr>
            <w:r w:rsidRPr="008A6D9C">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832F067" w14:textId="77777777" w:rsidR="00654D6F" w:rsidRPr="008A6D9C" w:rsidRDefault="00654D6F" w:rsidP="00DD76B7">
            <w:pPr>
              <w:spacing w:line="288" w:lineRule="auto"/>
              <w:rPr>
                <w:rFonts w:ascii="Arial" w:hAnsi="Arial" w:cs="Arial"/>
                <w:sz w:val="20"/>
                <w:szCs w:val="20"/>
              </w:rPr>
            </w:pPr>
          </w:p>
        </w:tc>
      </w:tr>
      <w:tr w:rsidR="00654D6F" w:rsidRPr="008A6D9C" w14:paraId="6838934A"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72E5E4B2" w14:textId="77777777" w:rsidR="00654D6F" w:rsidRPr="008A6D9C" w:rsidRDefault="00654D6F" w:rsidP="00DD76B7">
            <w:pPr>
              <w:spacing w:line="288" w:lineRule="auto"/>
              <w:rPr>
                <w:rFonts w:ascii="Arial" w:hAnsi="Arial" w:cs="Arial"/>
                <w:sz w:val="20"/>
                <w:szCs w:val="20"/>
              </w:rPr>
            </w:pPr>
            <w:r w:rsidRPr="008A6D9C">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88382A9" w14:textId="77777777" w:rsidR="00654D6F" w:rsidRPr="008A6D9C" w:rsidRDefault="00654D6F" w:rsidP="00DD76B7">
            <w:pPr>
              <w:spacing w:line="288" w:lineRule="auto"/>
              <w:rPr>
                <w:rFonts w:ascii="Arial" w:hAnsi="Arial" w:cs="Arial"/>
                <w:sz w:val="20"/>
                <w:szCs w:val="20"/>
              </w:rPr>
            </w:pPr>
          </w:p>
        </w:tc>
      </w:tr>
      <w:tr w:rsidR="00654D6F" w:rsidRPr="008A6D9C" w14:paraId="57F0C0E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D776E80" w14:textId="77777777" w:rsidR="00654D6F" w:rsidRPr="008A6D9C" w:rsidRDefault="00654D6F" w:rsidP="00DD76B7">
            <w:pPr>
              <w:spacing w:line="288" w:lineRule="auto"/>
              <w:rPr>
                <w:rFonts w:ascii="Arial" w:hAnsi="Arial" w:cs="Arial"/>
                <w:sz w:val="20"/>
                <w:szCs w:val="20"/>
              </w:rPr>
            </w:pPr>
            <w:r w:rsidRPr="008A6D9C">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9D6FE90" w14:textId="77777777" w:rsidR="00654D6F" w:rsidRPr="008A6D9C" w:rsidRDefault="00654D6F" w:rsidP="00DD76B7">
            <w:pPr>
              <w:spacing w:line="288" w:lineRule="auto"/>
              <w:rPr>
                <w:rFonts w:ascii="Arial" w:hAnsi="Arial" w:cs="Arial"/>
                <w:sz w:val="20"/>
                <w:szCs w:val="20"/>
              </w:rPr>
            </w:pPr>
          </w:p>
        </w:tc>
      </w:tr>
      <w:tr w:rsidR="00654D6F" w:rsidRPr="008A6D9C" w14:paraId="1B717AD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A24B7DB" w14:textId="77777777" w:rsidR="00654D6F" w:rsidRPr="008A6D9C" w:rsidRDefault="00654D6F" w:rsidP="00DD76B7">
            <w:pPr>
              <w:spacing w:line="288" w:lineRule="auto"/>
              <w:rPr>
                <w:rFonts w:ascii="Arial" w:hAnsi="Arial" w:cs="Arial"/>
                <w:sz w:val="20"/>
                <w:szCs w:val="20"/>
              </w:rPr>
            </w:pPr>
            <w:r w:rsidRPr="008A6D9C">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DAE1BE7" w14:textId="77777777" w:rsidR="00654D6F" w:rsidRPr="008A6D9C" w:rsidRDefault="00654D6F" w:rsidP="00DD76B7">
            <w:pPr>
              <w:spacing w:line="288" w:lineRule="auto"/>
              <w:rPr>
                <w:rFonts w:ascii="Arial" w:hAnsi="Arial" w:cs="Arial"/>
                <w:sz w:val="20"/>
                <w:szCs w:val="20"/>
              </w:rPr>
            </w:pPr>
          </w:p>
        </w:tc>
      </w:tr>
      <w:tr w:rsidR="00654D6F" w:rsidRPr="008A6D9C" w14:paraId="194BBE3F"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B82186A" w14:textId="77777777" w:rsidR="00654D6F" w:rsidRPr="008A6D9C" w:rsidRDefault="00654D6F" w:rsidP="00DD76B7">
            <w:pPr>
              <w:widowControl/>
              <w:tabs>
                <w:tab w:val="left" w:pos="1003"/>
              </w:tabs>
              <w:spacing w:line="288" w:lineRule="auto"/>
              <w:rPr>
                <w:rFonts w:ascii="Arial" w:hAnsi="Arial" w:cs="Arial"/>
                <w:sz w:val="20"/>
                <w:szCs w:val="20"/>
              </w:rPr>
            </w:pPr>
            <w:r>
              <w:rPr>
                <w:rFonts w:ascii="Arial" w:hAnsi="Arial" w:cs="Arial"/>
                <w:sz w:val="20"/>
                <w:szCs w:val="20"/>
              </w:rPr>
              <w:t>MOBILNI TELEFON KONTAKTNE OSEBE - SLUŽBENI</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8EF8EF1" w14:textId="77777777" w:rsidR="00654D6F" w:rsidRPr="008A6D9C" w:rsidRDefault="00654D6F" w:rsidP="00DD76B7">
            <w:pPr>
              <w:spacing w:line="288" w:lineRule="auto"/>
              <w:rPr>
                <w:rFonts w:ascii="Arial" w:hAnsi="Arial" w:cs="Arial"/>
                <w:sz w:val="20"/>
                <w:szCs w:val="20"/>
              </w:rPr>
            </w:pPr>
          </w:p>
        </w:tc>
      </w:tr>
      <w:tr w:rsidR="00654D6F" w:rsidRPr="008A6D9C" w14:paraId="692BCCA5"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09CE32C2" w14:textId="77777777" w:rsidR="00654D6F" w:rsidRPr="003922C1" w:rsidRDefault="00654D6F" w:rsidP="00DD76B7">
            <w:pPr>
              <w:spacing w:line="288" w:lineRule="auto"/>
              <w:rPr>
                <w:rFonts w:ascii="Arial" w:hAnsi="Arial" w:cs="Arial"/>
                <w:sz w:val="20"/>
                <w:szCs w:val="20"/>
              </w:rPr>
            </w:pPr>
            <w:r w:rsidRPr="003922C1">
              <w:rPr>
                <w:rFonts w:ascii="Arial" w:hAnsi="Arial" w:cs="Arial"/>
                <w:sz w:val="20"/>
                <w:szCs w:val="20"/>
                <w:lang w:eastAsia="en-US"/>
              </w:rPr>
              <w:t>MSP (malo oziroma srednje podjetje) – primerno označiti zaradi zahteve objave oddaje javnega naročila</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467DF4F9" w14:textId="77777777" w:rsidR="00654D6F" w:rsidRPr="008A6D9C" w:rsidRDefault="00654D6F" w:rsidP="00DD76B7">
            <w:pPr>
              <w:spacing w:line="288" w:lineRule="auto"/>
              <w:rPr>
                <w:rFonts w:ascii="Arial" w:hAnsi="Arial" w:cs="Arial"/>
                <w:sz w:val="20"/>
                <w:szCs w:val="20"/>
              </w:rPr>
            </w:pPr>
            <w:r>
              <w:rPr>
                <w:rFonts w:ascii="Arial" w:hAnsi="Arial" w:cs="Arial"/>
                <w:sz w:val="20"/>
                <w:szCs w:val="20"/>
              </w:rPr>
              <w:t>DA / NE</w:t>
            </w:r>
          </w:p>
        </w:tc>
      </w:tr>
      <w:tr w:rsidR="00654D6F" w:rsidRPr="008A6D9C" w14:paraId="6D48BE9F"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5056CE20" w14:textId="77777777" w:rsidR="00654D6F" w:rsidRPr="008A6D9C" w:rsidRDefault="00654D6F" w:rsidP="00DD76B7">
            <w:pPr>
              <w:spacing w:line="288" w:lineRule="auto"/>
              <w:rPr>
                <w:rFonts w:ascii="Arial" w:hAnsi="Arial" w:cs="Arial"/>
                <w:sz w:val="20"/>
                <w:szCs w:val="20"/>
              </w:rPr>
            </w:pPr>
            <w:r w:rsidRPr="008A6D9C">
              <w:rPr>
                <w:rFonts w:ascii="Arial" w:hAnsi="Arial" w:cs="Arial"/>
                <w:sz w:val="20"/>
                <w:szCs w:val="20"/>
              </w:rPr>
              <w:t>POOBLAŠČENA OSEBA ZA ELEKTRONSKI 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2D2E88F4" w14:textId="77777777" w:rsidR="00654D6F" w:rsidRPr="008A6D9C" w:rsidRDefault="00654D6F" w:rsidP="00DD76B7">
            <w:pPr>
              <w:spacing w:line="288" w:lineRule="auto"/>
              <w:rPr>
                <w:rFonts w:ascii="Arial" w:hAnsi="Arial" w:cs="Arial"/>
                <w:sz w:val="20"/>
                <w:szCs w:val="20"/>
              </w:rPr>
            </w:pPr>
          </w:p>
        </w:tc>
      </w:tr>
    </w:tbl>
    <w:p w14:paraId="1AC5CCA1" w14:textId="77777777" w:rsidR="00654D6F" w:rsidRPr="008A6D9C" w:rsidRDefault="00654D6F" w:rsidP="00654D6F">
      <w:pPr>
        <w:spacing w:line="288" w:lineRule="auto"/>
        <w:ind w:left="5040" w:firstLine="720"/>
        <w:rPr>
          <w:rFonts w:ascii="Arial" w:hAnsi="Arial" w:cs="Arial"/>
          <w:b/>
          <w:sz w:val="20"/>
          <w:szCs w:val="20"/>
        </w:rPr>
      </w:pPr>
      <w:r w:rsidRPr="008A6D9C">
        <w:rPr>
          <w:rFonts w:ascii="Arial" w:hAnsi="Arial" w:cs="Arial"/>
          <w:sz w:val="20"/>
          <w:szCs w:val="20"/>
        </w:rPr>
        <w:t>(desni stolpec izpolni ponudnik)</w:t>
      </w:r>
    </w:p>
    <w:p w14:paraId="31480180" w14:textId="77777777" w:rsidR="00654D6F" w:rsidRPr="008A6D9C" w:rsidRDefault="00654D6F" w:rsidP="00654D6F">
      <w:pPr>
        <w:tabs>
          <w:tab w:val="left" w:pos="6105"/>
        </w:tabs>
        <w:spacing w:line="288" w:lineRule="auto"/>
        <w:rPr>
          <w:rFonts w:ascii="Arial" w:hAnsi="Arial" w:cs="Arial"/>
          <w:b/>
          <w:sz w:val="20"/>
          <w:szCs w:val="20"/>
        </w:rPr>
      </w:pPr>
    </w:p>
    <w:p w14:paraId="326E4A24" w14:textId="77777777" w:rsidR="00654D6F" w:rsidRPr="008A6D9C" w:rsidRDefault="00654D6F" w:rsidP="00654D6F">
      <w:pPr>
        <w:spacing w:line="288" w:lineRule="auto"/>
        <w:rPr>
          <w:rFonts w:ascii="Arial" w:hAnsi="Arial" w:cs="Arial"/>
          <w:b/>
          <w:sz w:val="20"/>
          <w:szCs w:val="20"/>
        </w:rPr>
      </w:pPr>
    </w:p>
    <w:p w14:paraId="4C1F1B39" w14:textId="77777777" w:rsidR="00654D6F" w:rsidRPr="008A6D9C" w:rsidRDefault="00654D6F" w:rsidP="00654D6F">
      <w:pPr>
        <w:spacing w:line="288" w:lineRule="auto"/>
        <w:rPr>
          <w:rFonts w:ascii="Arial" w:hAnsi="Arial" w:cs="Arial"/>
          <w:b/>
          <w:sz w:val="20"/>
          <w:szCs w:val="20"/>
        </w:rPr>
      </w:pPr>
    </w:p>
    <w:p w14:paraId="606432DF" w14:textId="77777777" w:rsidR="00654D6F" w:rsidRPr="008A6D9C" w:rsidRDefault="00654D6F" w:rsidP="00654D6F">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654D6F" w:rsidRPr="008A6D9C" w14:paraId="3EB825AD" w14:textId="77777777">
        <w:tc>
          <w:tcPr>
            <w:tcW w:w="3285" w:type="dxa"/>
            <w:tcBorders>
              <w:top w:val="nil"/>
              <w:left w:val="nil"/>
              <w:bottom w:val="nil"/>
              <w:right w:val="nil"/>
            </w:tcBorders>
            <w:tcMar>
              <w:top w:w="0" w:type="dxa"/>
              <w:left w:w="108" w:type="dxa"/>
              <w:bottom w:w="0" w:type="dxa"/>
              <w:right w:w="108" w:type="dxa"/>
            </w:tcMar>
          </w:tcPr>
          <w:p w14:paraId="7F0074B1" w14:textId="77777777" w:rsidR="00654D6F" w:rsidRPr="008A6D9C" w:rsidRDefault="00654D6F" w:rsidP="00DD76B7">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4F89A8C7" w14:textId="77777777" w:rsidR="00654D6F" w:rsidRPr="008A6D9C" w:rsidRDefault="00654D6F" w:rsidP="00DD76B7">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6F1CCB82" w14:textId="77777777" w:rsidR="00654D6F" w:rsidRPr="008A6D9C" w:rsidRDefault="00654D6F" w:rsidP="00DD76B7">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654D6F" w:rsidRPr="008A6D9C" w14:paraId="238DDBB3" w14:textId="77777777">
        <w:tc>
          <w:tcPr>
            <w:tcW w:w="3285" w:type="dxa"/>
            <w:tcBorders>
              <w:top w:val="nil"/>
              <w:left w:val="nil"/>
              <w:bottom w:val="nil"/>
              <w:right w:val="nil"/>
            </w:tcBorders>
            <w:tcMar>
              <w:top w:w="0" w:type="dxa"/>
              <w:left w:w="108" w:type="dxa"/>
              <w:bottom w:w="0" w:type="dxa"/>
              <w:right w:w="108" w:type="dxa"/>
            </w:tcMar>
          </w:tcPr>
          <w:p w14:paraId="398A239B"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0384CF46"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19105B5E"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14321E7F" w14:textId="77777777" w:rsidR="00654D6F" w:rsidRPr="008A6D9C" w:rsidRDefault="00654D6F" w:rsidP="00654D6F">
      <w:pPr>
        <w:spacing w:line="288" w:lineRule="auto"/>
        <w:rPr>
          <w:rFonts w:ascii="Arial" w:hAnsi="Arial" w:cs="Arial"/>
          <w:b/>
          <w:sz w:val="20"/>
          <w:szCs w:val="20"/>
        </w:rPr>
        <w:sectPr w:rsidR="00654D6F" w:rsidRPr="008A6D9C">
          <w:footerReference w:type="default" r:id="rId9"/>
          <w:headerReference w:type="first" r:id="rId10"/>
          <w:pgSz w:w="11900" w:h="16840" w:code="9"/>
          <w:pgMar w:top="1418" w:right="1418" w:bottom="1418" w:left="1418" w:header="964" w:footer="794" w:gutter="0"/>
          <w:cols w:space="708"/>
          <w:titlePg/>
          <w:docGrid w:linePitch="272"/>
        </w:sectPr>
      </w:pPr>
    </w:p>
    <w:p w14:paraId="61C8B804" w14:textId="77777777" w:rsidR="00654D6F" w:rsidRPr="00D30E6A" w:rsidRDefault="00654D6F" w:rsidP="00654D6F">
      <w:pPr>
        <w:spacing w:after="160" w:line="259" w:lineRule="auto"/>
        <w:rPr>
          <w:rFonts w:ascii="Arial" w:hAnsi="Arial" w:cs="Arial"/>
          <w:b/>
          <w:bCs/>
          <w:sz w:val="20"/>
          <w:szCs w:val="20"/>
        </w:rPr>
      </w:pPr>
      <w:r w:rsidRPr="00D30E6A">
        <w:rPr>
          <w:rFonts w:ascii="Arial" w:hAnsi="Arial" w:cs="Arial"/>
          <w:b/>
          <w:bCs/>
          <w:sz w:val="20"/>
          <w:szCs w:val="20"/>
        </w:rPr>
        <w:lastRenderedPageBreak/>
        <w:t>PRILOGA 2</w:t>
      </w:r>
    </w:p>
    <w:p w14:paraId="6C484F09" w14:textId="77777777" w:rsidR="00654D6F" w:rsidRPr="008A6D9C" w:rsidRDefault="00654D6F" w:rsidP="00654D6F">
      <w:pPr>
        <w:pStyle w:val="xl68"/>
        <w:spacing w:before="0" w:after="0"/>
        <w:jc w:val="left"/>
        <w:rPr>
          <w:rFonts w:ascii="Arial" w:hAnsi="Arial" w:cs="Arial"/>
          <w:sz w:val="20"/>
          <w:lang w:val="sl-SI" w:eastAsia="en-US"/>
        </w:rPr>
      </w:pPr>
    </w:p>
    <w:p w14:paraId="2D0D0774" w14:textId="77777777" w:rsidR="00654D6F" w:rsidRPr="008A6D9C" w:rsidRDefault="00654D6F" w:rsidP="00654D6F">
      <w:pPr>
        <w:jc w:val="both"/>
        <w:rPr>
          <w:rFonts w:ascii="Arial" w:hAnsi="Arial" w:cs="Arial"/>
          <w:b/>
          <w:sz w:val="20"/>
          <w:szCs w:val="20"/>
          <w:u w:val="single"/>
        </w:rPr>
      </w:pPr>
    </w:p>
    <w:p w14:paraId="67E3B84B" w14:textId="77777777" w:rsidR="00654D6F" w:rsidRPr="008A6D9C" w:rsidRDefault="00654D6F" w:rsidP="00654D6F">
      <w:pPr>
        <w:jc w:val="both"/>
        <w:rPr>
          <w:rFonts w:ascii="Arial" w:hAnsi="Arial" w:cs="Arial"/>
          <w:b/>
          <w:sz w:val="20"/>
          <w:szCs w:val="20"/>
        </w:rPr>
      </w:pPr>
      <w:r w:rsidRPr="008A6D9C">
        <w:rPr>
          <w:rFonts w:ascii="Arial" w:hAnsi="Arial" w:cs="Arial"/>
          <w:b/>
          <w:sz w:val="20"/>
          <w:szCs w:val="20"/>
          <w:u w:val="single"/>
        </w:rPr>
        <w:t>PONUDBA – CENE</w:t>
      </w:r>
      <w:r w:rsidRPr="008A6D9C">
        <w:rPr>
          <w:rFonts w:ascii="Arial" w:hAnsi="Arial" w:cs="Arial"/>
          <w:b/>
          <w:sz w:val="20"/>
          <w:szCs w:val="20"/>
        </w:rPr>
        <w:t xml:space="preserve">: ŠTEVILKA ponudbe_____________, z dne ____________ </w:t>
      </w:r>
    </w:p>
    <w:p w14:paraId="2621F635" w14:textId="77777777" w:rsidR="00654D6F" w:rsidRPr="008A6D9C" w:rsidRDefault="00654D6F" w:rsidP="00654D6F">
      <w:pPr>
        <w:jc w:val="both"/>
        <w:rPr>
          <w:rFonts w:ascii="Arial" w:hAnsi="Arial" w:cs="Arial"/>
          <w:b/>
          <w:sz w:val="20"/>
          <w:szCs w:val="20"/>
        </w:rPr>
      </w:pPr>
    </w:p>
    <w:p w14:paraId="7FEF0460" w14:textId="77777777" w:rsidR="00654D6F" w:rsidRPr="008A6D9C" w:rsidRDefault="00654D6F" w:rsidP="00654D6F">
      <w:pPr>
        <w:spacing w:line="288" w:lineRule="auto"/>
        <w:jc w:val="both"/>
        <w:rPr>
          <w:rFonts w:ascii="Arial" w:hAnsi="Arial" w:cs="Arial"/>
          <w:b/>
          <w:sz w:val="20"/>
          <w:szCs w:val="20"/>
        </w:rPr>
      </w:pPr>
      <w:r>
        <w:rPr>
          <w:rFonts w:ascii="Arial" w:hAnsi="Arial" w:cs="Arial"/>
          <w:b/>
          <w:sz w:val="20"/>
          <w:szCs w:val="20"/>
        </w:rPr>
        <w:t>MORS 260/2024-EN</w:t>
      </w:r>
      <w:r w:rsidRPr="008A6D9C">
        <w:rPr>
          <w:rFonts w:ascii="Arial" w:hAnsi="Arial" w:cs="Arial"/>
          <w:b/>
          <w:sz w:val="20"/>
          <w:szCs w:val="20"/>
        </w:rPr>
        <w:t xml:space="preserve">, , </w:t>
      </w:r>
      <w:r>
        <w:rPr>
          <w:rFonts w:ascii="Arial" w:hAnsi="Arial" w:cs="Arial"/>
          <w:b/>
          <w:sz w:val="20"/>
          <w:szCs w:val="20"/>
        </w:rPr>
        <w:t>izvedba strokovnega nadzora nad izvedbo vodovodnega priključka in ureditvijo kanalizacije na območju RLC Postojna</w:t>
      </w:r>
    </w:p>
    <w:p w14:paraId="0F87CEC3" w14:textId="77777777" w:rsidR="00654D6F" w:rsidRPr="008A6D9C" w:rsidRDefault="00654D6F" w:rsidP="00654D6F">
      <w:pPr>
        <w:jc w:val="both"/>
        <w:rPr>
          <w:rFonts w:ascii="Arial" w:hAnsi="Arial" w:cs="Arial"/>
          <w:b/>
          <w:sz w:val="20"/>
          <w:szCs w:val="20"/>
        </w:rPr>
      </w:pPr>
    </w:p>
    <w:p w14:paraId="6813DA4A" w14:textId="77777777" w:rsidR="00654D6F" w:rsidRPr="008A6D9C" w:rsidRDefault="00654D6F" w:rsidP="00654D6F">
      <w:pPr>
        <w:jc w:val="both"/>
        <w:rPr>
          <w:rFonts w:ascii="Arial" w:hAnsi="Arial" w:cs="Arial"/>
          <w:b/>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gridCol w:w="1085"/>
        <w:gridCol w:w="2600"/>
      </w:tblGrid>
      <w:tr w:rsidR="00654D6F" w:rsidRPr="00892528" w14:paraId="2B2AEB7A" w14:textId="77777777">
        <w:trPr>
          <w:trHeight w:val="865"/>
        </w:trPr>
        <w:tc>
          <w:tcPr>
            <w:tcW w:w="3227" w:type="dxa"/>
            <w:shd w:val="clear" w:color="auto" w:fill="D9D9D9"/>
            <w:tcMar>
              <w:top w:w="0" w:type="dxa"/>
              <w:left w:w="108" w:type="dxa"/>
              <w:bottom w:w="0" w:type="dxa"/>
              <w:right w:w="108" w:type="dxa"/>
            </w:tcMar>
            <w:vAlign w:val="center"/>
          </w:tcPr>
          <w:p w14:paraId="5CAA45B6" w14:textId="77777777" w:rsidR="00654D6F" w:rsidRPr="00892528" w:rsidRDefault="00654D6F" w:rsidP="00DD76B7">
            <w:pPr>
              <w:autoSpaceDE w:val="0"/>
              <w:autoSpaceDN w:val="0"/>
              <w:adjustRightInd w:val="0"/>
              <w:jc w:val="center"/>
              <w:rPr>
                <w:rFonts w:ascii="Arial" w:hAnsi="Arial" w:cs="Arial"/>
                <w:b/>
                <w:bCs/>
                <w:sz w:val="20"/>
                <w:szCs w:val="20"/>
              </w:rPr>
            </w:pPr>
            <w:bookmarkStart w:id="4" w:name="_Hlk158021443"/>
            <w:r w:rsidRPr="00892528">
              <w:rPr>
                <w:rFonts w:ascii="Arial" w:hAnsi="Arial" w:cs="Arial"/>
                <w:b/>
                <w:bCs/>
                <w:sz w:val="20"/>
                <w:szCs w:val="20"/>
              </w:rPr>
              <w:t>Storitev nadzora</w:t>
            </w:r>
          </w:p>
        </w:tc>
        <w:tc>
          <w:tcPr>
            <w:tcW w:w="1276" w:type="dxa"/>
            <w:shd w:val="clear" w:color="auto" w:fill="D9D9D9"/>
            <w:tcMar>
              <w:top w:w="0" w:type="dxa"/>
              <w:left w:w="108" w:type="dxa"/>
              <w:bottom w:w="0" w:type="dxa"/>
              <w:right w:w="108" w:type="dxa"/>
            </w:tcMar>
            <w:vAlign w:val="center"/>
          </w:tcPr>
          <w:p w14:paraId="0B41487D" w14:textId="77777777" w:rsidR="00654D6F" w:rsidRPr="00892528" w:rsidRDefault="00654D6F" w:rsidP="00DD76B7">
            <w:pPr>
              <w:autoSpaceDE w:val="0"/>
              <w:autoSpaceDN w:val="0"/>
              <w:adjustRightInd w:val="0"/>
              <w:jc w:val="center"/>
              <w:rPr>
                <w:rFonts w:ascii="Arial" w:hAnsi="Arial" w:cs="Arial"/>
                <w:b/>
                <w:bCs/>
                <w:sz w:val="20"/>
                <w:szCs w:val="20"/>
              </w:rPr>
            </w:pPr>
            <w:r w:rsidRPr="00892528">
              <w:rPr>
                <w:rFonts w:ascii="Arial" w:hAnsi="Arial" w:cs="Arial"/>
                <w:b/>
                <w:bCs/>
                <w:sz w:val="20"/>
                <w:szCs w:val="20"/>
              </w:rPr>
              <w:t>Cena ponudbe</w:t>
            </w:r>
          </w:p>
          <w:p w14:paraId="62869011" w14:textId="77777777" w:rsidR="00654D6F" w:rsidRPr="00892528" w:rsidRDefault="00654D6F" w:rsidP="00DD76B7">
            <w:pPr>
              <w:autoSpaceDE w:val="0"/>
              <w:autoSpaceDN w:val="0"/>
              <w:adjustRightInd w:val="0"/>
              <w:jc w:val="center"/>
              <w:rPr>
                <w:rFonts w:ascii="Arial" w:hAnsi="Arial" w:cs="Arial"/>
                <w:b/>
                <w:bCs/>
                <w:sz w:val="20"/>
                <w:szCs w:val="20"/>
              </w:rPr>
            </w:pPr>
          </w:p>
          <w:p w14:paraId="5F51BFE7" w14:textId="77777777" w:rsidR="00654D6F" w:rsidRPr="00892528" w:rsidRDefault="00654D6F" w:rsidP="00DD76B7">
            <w:pPr>
              <w:autoSpaceDE w:val="0"/>
              <w:autoSpaceDN w:val="0"/>
              <w:adjustRightInd w:val="0"/>
              <w:jc w:val="center"/>
              <w:rPr>
                <w:rFonts w:ascii="Arial" w:hAnsi="Arial" w:cs="Arial"/>
                <w:b/>
                <w:bCs/>
                <w:sz w:val="20"/>
                <w:szCs w:val="20"/>
              </w:rPr>
            </w:pPr>
            <w:r w:rsidRPr="00892528">
              <w:rPr>
                <w:rFonts w:ascii="Arial" w:hAnsi="Arial" w:cs="Arial"/>
                <w:b/>
                <w:bCs/>
                <w:sz w:val="20"/>
                <w:szCs w:val="20"/>
              </w:rPr>
              <w:t>[brez DDV]</w:t>
            </w:r>
          </w:p>
        </w:tc>
        <w:tc>
          <w:tcPr>
            <w:tcW w:w="1085" w:type="dxa"/>
            <w:shd w:val="clear" w:color="auto" w:fill="D9D9D9"/>
            <w:tcMar>
              <w:top w:w="0" w:type="dxa"/>
              <w:left w:w="108" w:type="dxa"/>
              <w:bottom w:w="0" w:type="dxa"/>
              <w:right w:w="108" w:type="dxa"/>
            </w:tcMar>
            <w:vAlign w:val="center"/>
          </w:tcPr>
          <w:p w14:paraId="5E3BF80D" w14:textId="77777777" w:rsidR="00654D6F" w:rsidRPr="00892528" w:rsidRDefault="00654D6F" w:rsidP="00DD76B7">
            <w:pPr>
              <w:autoSpaceDE w:val="0"/>
              <w:autoSpaceDN w:val="0"/>
              <w:adjustRightInd w:val="0"/>
              <w:jc w:val="center"/>
              <w:rPr>
                <w:rFonts w:ascii="Arial" w:hAnsi="Arial" w:cs="Arial"/>
                <w:b/>
                <w:bCs/>
                <w:sz w:val="20"/>
                <w:szCs w:val="20"/>
              </w:rPr>
            </w:pPr>
            <w:r w:rsidRPr="00892528">
              <w:rPr>
                <w:rFonts w:ascii="Arial" w:hAnsi="Arial" w:cs="Arial"/>
                <w:b/>
                <w:bCs/>
                <w:sz w:val="20"/>
                <w:szCs w:val="20"/>
              </w:rPr>
              <w:t>Cena ponudbe</w:t>
            </w:r>
          </w:p>
          <w:p w14:paraId="3DA80395" w14:textId="77777777" w:rsidR="00654D6F" w:rsidRPr="00892528" w:rsidRDefault="00654D6F" w:rsidP="00DD76B7">
            <w:pPr>
              <w:autoSpaceDE w:val="0"/>
              <w:autoSpaceDN w:val="0"/>
              <w:adjustRightInd w:val="0"/>
              <w:jc w:val="center"/>
              <w:rPr>
                <w:rFonts w:ascii="Arial" w:hAnsi="Arial" w:cs="Arial"/>
                <w:b/>
                <w:bCs/>
                <w:sz w:val="20"/>
                <w:szCs w:val="20"/>
              </w:rPr>
            </w:pPr>
          </w:p>
          <w:p w14:paraId="719E4471" w14:textId="77777777" w:rsidR="00654D6F" w:rsidRPr="00892528" w:rsidRDefault="00654D6F" w:rsidP="00DD76B7">
            <w:pPr>
              <w:autoSpaceDE w:val="0"/>
              <w:autoSpaceDN w:val="0"/>
              <w:adjustRightInd w:val="0"/>
              <w:jc w:val="center"/>
              <w:rPr>
                <w:rFonts w:ascii="Arial" w:hAnsi="Arial" w:cs="Arial"/>
                <w:b/>
                <w:bCs/>
                <w:sz w:val="20"/>
                <w:szCs w:val="20"/>
              </w:rPr>
            </w:pPr>
            <w:r w:rsidRPr="00892528">
              <w:rPr>
                <w:rFonts w:ascii="Arial" w:hAnsi="Arial" w:cs="Arial"/>
                <w:b/>
                <w:bCs/>
                <w:sz w:val="20"/>
                <w:szCs w:val="20"/>
              </w:rPr>
              <w:t>[z DDV]</w:t>
            </w:r>
          </w:p>
        </w:tc>
        <w:tc>
          <w:tcPr>
            <w:tcW w:w="2600" w:type="dxa"/>
            <w:shd w:val="clear" w:color="auto" w:fill="D9D9D9"/>
            <w:tcMar>
              <w:top w:w="0" w:type="dxa"/>
              <w:left w:w="108" w:type="dxa"/>
              <w:bottom w:w="0" w:type="dxa"/>
              <w:right w:w="108" w:type="dxa"/>
            </w:tcMar>
            <w:vAlign w:val="center"/>
          </w:tcPr>
          <w:p w14:paraId="5FB490AB" w14:textId="77777777" w:rsidR="00654D6F" w:rsidRPr="00892528" w:rsidRDefault="00654D6F" w:rsidP="00DD76B7">
            <w:pPr>
              <w:autoSpaceDE w:val="0"/>
              <w:autoSpaceDN w:val="0"/>
              <w:adjustRightInd w:val="0"/>
              <w:jc w:val="center"/>
              <w:rPr>
                <w:rFonts w:ascii="Arial" w:hAnsi="Arial" w:cs="Arial"/>
                <w:b/>
                <w:bCs/>
                <w:sz w:val="20"/>
                <w:szCs w:val="20"/>
              </w:rPr>
            </w:pPr>
            <w:r w:rsidRPr="00892528">
              <w:rPr>
                <w:rFonts w:ascii="Arial" w:hAnsi="Arial" w:cs="Arial"/>
                <w:b/>
                <w:bCs/>
                <w:sz w:val="20"/>
                <w:szCs w:val="20"/>
              </w:rPr>
              <w:t>Cena ponudbe</w:t>
            </w:r>
          </w:p>
          <w:p w14:paraId="2D1EE66F" w14:textId="77777777" w:rsidR="00654D6F" w:rsidRPr="00892528" w:rsidRDefault="00654D6F" w:rsidP="00DD76B7">
            <w:pPr>
              <w:autoSpaceDE w:val="0"/>
              <w:autoSpaceDN w:val="0"/>
              <w:adjustRightInd w:val="0"/>
              <w:jc w:val="center"/>
              <w:rPr>
                <w:rFonts w:ascii="Arial" w:hAnsi="Arial" w:cs="Arial"/>
                <w:b/>
                <w:bCs/>
                <w:sz w:val="20"/>
                <w:szCs w:val="20"/>
              </w:rPr>
            </w:pPr>
          </w:p>
          <w:p w14:paraId="157B02E6" w14:textId="77777777" w:rsidR="00654D6F" w:rsidRPr="00892528" w:rsidRDefault="00654D6F" w:rsidP="00DD76B7">
            <w:pPr>
              <w:autoSpaceDE w:val="0"/>
              <w:autoSpaceDN w:val="0"/>
              <w:adjustRightInd w:val="0"/>
              <w:jc w:val="center"/>
              <w:rPr>
                <w:rFonts w:ascii="Arial" w:hAnsi="Arial" w:cs="Arial"/>
                <w:b/>
                <w:bCs/>
                <w:sz w:val="20"/>
                <w:szCs w:val="20"/>
              </w:rPr>
            </w:pPr>
            <w:r w:rsidRPr="00892528">
              <w:rPr>
                <w:rFonts w:ascii="Arial" w:hAnsi="Arial" w:cs="Arial"/>
                <w:b/>
                <w:bCs/>
                <w:sz w:val="20"/>
                <w:szCs w:val="20"/>
              </w:rPr>
              <w:t>[z DDV]</w:t>
            </w:r>
          </w:p>
        </w:tc>
      </w:tr>
      <w:tr w:rsidR="00654D6F" w:rsidRPr="00892528" w14:paraId="5A14172E" w14:textId="77777777">
        <w:trPr>
          <w:trHeight w:val="227"/>
        </w:trPr>
        <w:tc>
          <w:tcPr>
            <w:tcW w:w="3227" w:type="dxa"/>
            <w:tcMar>
              <w:top w:w="0" w:type="dxa"/>
              <w:left w:w="108" w:type="dxa"/>
              <w:bottom w:w="0" w:type="dxa"/>
              <w:right w:w="108" w:type="dxa"/>
            </w:tcMar>
            <w:vAlign w:val="center"/>
          </w:tcPr>
          <w:p w14:paraId="28986A75" w14:textId="77777777" w:rsidR="00654D6F" w:rsidRPr="00892528" w:rsidRDefault="00654D6F" w:rsidP="00DD76B7">
            <w:pPr>
              <w:autoSpaceDE w:val="0"/>
              <w:autoSpaceDN w:val="0"/>
              <w:adjustRightInd w:val="0"/>
              <w:jc w:val="both"/>
              <w:rPr>
                <w:rFonts w:ascii="Arial" w:hAnsi="Arial" w:cs="Arial"/>
                <w:sz w:val="20"/>
                <w:szCs w:val="20"/>
              </w:rPr>
            </w:pPr>
            <w:r w:rsidRPr="00892528">
              <w:rPr>
                <w:rFonts w:ascii="Arial" w:hAnsi="Arial" w:cs="Arial"/>
                <w:sz w:val="20"/>
                <w:szCs w:val="20"/>
              </w:rPr>
              <w:t xml:space="preserve">področje gradbeništva </w:t>
            </w:r>
            <w:r w:rsidRPr="00892528">
              <w:rPr>
                <w:rFonts w:ascii="Arial" w:hAnsi="Arial" w:cs="Arial"/>
                <w:sz w:val="20"/>
                <w:szCs w:val="20"/>
                <w:lang w:eastAsia="en-US"/>
              </w:rPr>
              <w:t>(vodja nadzora)</w:t>
            </w:r>
          </w:p>
        </w:tc>
        <w:tc>
          <w:tcPr>
            <w:tcW w:w="1276" w:type="dxa"/>
            <w:tcMar>
              <w:top w:w="0" w:type="dxa"/>
              <w:left w:w="108" w:type="dxa"/>
              <w:bottom w:w="0" w:type="dxa"/>
              <w:right w:w="108" w:type="dxa"/>
            </w:tcMar>
            <w:vAlign w:val="center"/>
          </w:tcPr>
          <w:p w14:paraId="7A38DAC0" w14:textId="77777777" w:rsidR="00654D6F" w:rsidRPr="00892528" w:rsidRDefault="00654D6F" w:rsidP="00DD76B7">
            <w:pPr>
              <w:autoSpaceDE w:val="0"/>
              <w:autoSpaceDN w:val="0"/>
              <w:adjustRightInd w:val="0"/>
              <w:jc w:val="both"/>
              <w:rPr>
                <w:rFonts w:ascii="Arial" w:hAnsi="Arial" w:cs="Arial"/>
                <w:sz w:val="20"/>
                <w:szCs w:val="20"/>
              </w:rPr>
            </w:pPr>
            <w:r w:rsidRPr="00892528">
              <w:rPr>
                <w:rFonts w:ascii="Arial" w:hAnsi="Arial" w:cs="Arial"/>
                <w:sz w:val="20"/>
                <w:szCs w:val="20"/>
              </w:rPr>
              <w:t>…</w:t>
            </w:r>
          </w:p>
        </w:tc>
        <w:tc>
          <w:tcPr>
            <w:tcW w:w="1085" w:type="dxa"/>
            <w:tcMar>
              <w:top w:w="0" w:type="dxa"/>
              <w:left w:w="108" w:type="dxa"/>
              <w:bottom w:w="0" w:type="dxa"/>
              <w:right w:w="108" w:type="dxa"/>
            </w:tcMar>
            <w:vAlign w:val="center"/>
          </w:tcPr>
          <w:p w14:paraId="722CE631" w14:textId="77777777" w:rsidR="00654D6F" w:rsidRPr="00892528" w:rsidRDefault="00654D6F" w:rsidP="00DD76B7">
            <w:pPr>
              <w:autoSpaceDE w:val="0"/>
              <w:autoSpaceDN w:val="0"/>
              <w:adjustRightInd w:val="0"/>
              <w:jc w:val="both"/>
              <w:rPr>
                <w:rFonts w:ascii="Arial" w:hAnsi="Arial" w:cs="Arial"/>
                <w:sz w:val="20"/>
                <w:szCs w:val="20"/>
              </w:rPr>
            </w:pPr>
            <w:r w:rsidRPr="00892528">
              <w:rPr>
                <w:rFonts w:ascii="Arial" w:hAnsi="Arial" w:cs="Arial"/>
                <w:sz w:val="20"/>
                <w:szCs w:val="20"/>
              </w:rPr>
              <w:t>…</w:t>
            </w:r>
          </w:p>
        </w:tc>
        <w:tc>
          <w:tcPr>
            <w:tcW w:w="2600" w:type="dxa"/>
            <w:vMerge w:val="restart"/>
            <w:tcMar>
              <w:top w:w="0" w:type="dxa"/>
              <w:left w:w="108" w:type="dxa"/>
              <w:bottom w:w="0" w:type="dxa"/>
              <w:right w:w="108" w:type="dxa"/>
            </w:tcMar>
            <w:vAlign w:val="center"/>
          </w:tcPr>
          <w:p w14:paraId="3F87DC1D" w14:textId="77777777" w:rsidR="00654D6F" w:rsidRPr="00892528" w:rsidRDefault="00654D6F" w:rsidP="00DD76B7">
            <w:pPr>
              <w:autoSpaceDE w:val="0"/>
              <w:autoSpaceDN w:val="0"/>
              <w:adjustRightInd w:val="0"/>
              <w:jc w:val="both"/>
              <w:rPr>
                <w:rFonts w:ascii="Arial" w:hAnsi="Arial" w:cs="Arial"/>
                <w:sz w:val="20"/>
                <w:szCs w:val="20"/>
              </w:rPr>
            </w:pPr>
            <w:r w:rsidRPr="00892528">
              <w:rPr>
                <w:rFonts w:ascii="Arial" w:hAnsi="Arial" w:cs="Arial"/>
                <w:sz w:val="20"/>
                <w:szCs w:val="20"/>
              </w:rPr>
              <w:t>..</w:t>
            </w:r>
          </w:p>
        </w:tc>
      </w:tr>
      <w:tr w:rsidR="00654D6F" w:rsidRPr="00892528" w14:paraId="67317CDC" w14:textId="77777777">
        <w:trPr>
          <w:trHeight w:val="227"/>
        </w:trPr>
        <w:tc>
          <w:tcPr>
            <w:tcW w:w="3227" w:type="dxa"/>
            <w:tcMar>
              <w:top w:w="0" w:type="dxa"/>
              <w:left w:w="108" w:type="dxa"/>
              <w:bottom w:w="0" w:type="dxa"/>
              <w:right w:w="108" w:type="dxa"/>
            </w:tcMar>
            <w:vAlign w:val="center"/>
          </w:tcPr>
          <w:p w14:paraId="4FCA26F6" w14:textId="77777777" w:rsidR="00654D6F" w:rsidRPr="00892528" w:rsidRDefault="00654D6F" w:rsidP="00DD76B7">
            <w:pPr>
              <w:autoSpaceDE w:val="0"/>
              <w:autoSpaceDN w:val="0"/>
              <w:adjustRightInd w:val="0"/>
              <w:jc w:val="both"/>
              <w:rPr>
                <w:rFonts w:ascii="Arial" w:hAnsi="Arial" w:cs="Arial"/>
                <w:sz w:val="20"/>
                <w:szCs w:val="20"/>
              </w:rPr>
            </w:pPr>
            <w:r w:rsidRPr="00892528">
              <w:rPr>
                <w:rFonts w:ascii="Arial" w:hAnsi="Arial" w:cs="Arial"/>
                <w:sz w:val="20"/>
                <w:szCs w:val="20"/>
              </w:rPr>
              <w:t>področje geodezije</w:t>
            </w:r>
          </w:p>
        </w:tc>
        <w:tc>
          <w:tcPr>
            <w:tcW w:w="1276" w:type="dxa"/>
            <w:tcMar>
              <w:top w:w="0" w:type="dxa"/>
              <w:left w:w="108" w:type="dxa"/>
              <w:bottom w:w="0" w:type="dxa"/>
              <w:right w:w="108" w:type="dxa"/>
            </w:tcMar>
            <w:vAlign w:val="center"/>
          </w:tcPr>
          <w:p w14:paraId="194590BF" w14:textId="77777777" w:rsidR="00654D6F" w:rsidRPr="00892528" w:rsidRDefault="00654D6F" w:rsidP="00DD76B7">
            <w:pPr>
              <w:autoSpaceDE w:val="0"/>
              <w:autoSpaceDN w:val="0"/>
              <w:adjustRightInd w:val="0"/>
              <w:jc w:val="both"/>
              <w:rPr>
                <w:rFonts w:ascii="Arial" w:hAnsi="Arial" w:cs="Arial"/>
                <w:sz w:val="20"/>
                <w:szCs w:val="20"/>
              </w:rPr>
            </w:pPr>
            <w:r w:rsidRPr="00892528">
              <w:rPr>
                <w:rFonts w:ascii="Arial" w:hAnsi="Arial" w:cs="Arial"/>
                <w:sz w:val="20"/>
                <w:szCs w:val="20"/>
              </w:rPr>
              <w:t>…</w:t>
            </w:r>
          </w:p>
        </w:tc>
        <w:tc>
          <w:tcPr>
            <w:tcW w:w="1085" w:type="dxa"/>
            <w:tcMar>
              <w:top w:w="0" w:type="dxa"/>
              <w:left w:w="108" w:type="dxa"/>
              <w:bottom w:w="0" w:type="dxa"/>
              <w:right w:w="108" w:type="dxa"/>
            </w:tcMar>
            <w:vAlign w:val="center"/>
          </w:tcPr>
          <w:p w14:paraId="1CCEC003" w14:textId="77777777" w:rsidR="00654D6F" w:rsidRPr="00892528" w:rsidRDefault="00654D6F" w:rsidP="00DD76B7">
            <w:pPr>
              <w:autoSpaceDE w:val="0"/>
              <w:autoSpaceDN w:val="0"/>
              <w:adjustRightInd w:val="0"/>
              <w:jc w:val="both"/>
              <w:rPr>
                <w:rFonts w:ascii="Arial" w:hAnsi="Arial" w:cs="Arial"/>
                <w:sz w:val="20"/>
                <w:szCs w:val="20"/>
              </w:rPr>
            </w:pPr>
            <w:r w:rsidRPr="00892528">
              <w:rPr>
                <w:rFonts w:ascii="Arial" w:hAnsi="Arial" w:cs="Arial"/>
                <w:sz w:val="20"/>
                <w:szCs w:val="20"/>
              </w:rPr>
              <w:t>…</w:t>
            </w:r>
          </w:p>
        </w:tc>
        <w:tc>
          <w:tcPr>
            <w:tcW w:w="2600" w:type="dxa"/>
            <w:vMerge/>
            <w:tcMar>
              <w:top w:w="0" w:type="dxa"/>
              <w:left w:w="108" w:type="dxa"/>
              <w:bottom w:w="0" w:type="dxa"/>
              <w:right w:w="108" w:type="dxa"/>
            </w:tcMar>
            <w:vAlign w:val="center"/>
          </w:tcPr>
          <w:p w14:paraId="42A8F7A6" w14:textId="77777777" w:rsidR="00654D6F" w:rsidRPr="00892528" w:rsidRDefault="00654D6F" w:rsidP="00DD76B7">
            <w:pPr>
              <w:autoSpaceDE w:val="0"/>
              <w:autoSpaceDN w:val="0"/>
              <w:adjustRightInd w:val="0"/>
              <w:jc w:val="both"/>
              <w:rPr>
                <w:rFonts w:ascii="Arial" w:hAnsi="Arial" w:cs="Arial"/>
                <w:sz w:val="20"/>
                <w:szCs w:val="20"/>
              </w:rPr>
            </w:pPr>
          </w:p>
        </w:tc>
      </w:tr>
      <w:tr w:rsidR="00654D6F" w:rsidRPr="00892528" w14:paraId="5D777F9F" w14:textId="77777777">
        <w:trPr>
          <w:trHeight w:val="227"/>
        </w:trPr>
        <w:tc>
          <w:tcPr>
            <w:tcW w:w="3227" w:type="dxa"/>
            <w:tcMar>
              <w:top w:w="0" w:type="dxa"/>
              <w:left w:w="108" w:type="dxa"/>
              <w:bottom w:w="0" w:type="dxa"/>
              <w:right w:w="108" w:type="dxa"/>
            </w:tcMar>
            <w:vAlign w:val="center"/>
          </w:tcPr>
          <w:p w14:paraId="708FF0CA" w14:textId="77777777" w:rsidR="00654D6F" w:rsidRPr="00892528" w:rsidRDefault="00654D6F" w:rsidP="00DD76B7">
            <w:pPr>
              <w:autoSpaceDE w:val="0"/>
              <w:autoSpaceDN w:val="0"/>
              <w:adjustRightInd w:val="0"/>
              <w:jc w:val="both"/>
              <w:rPr>
                <w:rFonts w:ascii="Arial" w:hAnsi="Arial" w:cs="Arial"/>
                <w:sz w:val="20"/>
                <w:szCs w:val="20"/>
              </w:rPr>
            </w:pPr>
            <w:r w:rsidRPr="00892528">
              <w:rPr>
                <w:rFonts w:ascii="Arial" w:hAnsi="Arial" w:cs="Arial"/>
                <w:sz w:val="20"/>
                <w:szCs w:val="20"/>
              </w:rPr>
              <w:t>področje varnosti in zdravja pri delu</w:t>
            </w:r>
          </w:p>
        </w:tc>
        <w:tc>
          <w:tcPr>
            <w:tcW w:w="1276" w:type="dxa"/>
            <w:tcMar>
              <w:top w:w="0" w:type="dxa"/>
              <w:left w:w="108" w:type="dxa"/>
              <w:bottom w:w="0" w:type="dxa"/>
              <w:right w:w="108" w:type="dxa"/>
            </w:tcMar>
            <w:vAlign w:val="center"/>
          </w:tcPr>
          <w:p w14:paraId="5D1572A9" w14:textId="77777777" w:rsidR="00654D6F" w:rsidRPr="00892528" w:rsidRDefault="00654D6F" w:rsidP="00DD76B7">
            <w:pPr>
              <w:autoSpaceDE w:val="0"/>
              <w:autoSpaceDN w:val="0"/>
              <w:adjustRightInd w:val="0"/>
              <w:jc w:val="both"/>
              <w:rPr>
                <w:rFonts w:ascii="Arial" w:hAnsi="Arial" w:cs="Arial"/>
                <w:sz w:val="20"/>
                <w:szCs w:val="20"/>
              </w:rPr>
            </w:pPr>
            <w:r w:rsidRPr="00892528">
              <w:rPr>
                <w:rFonts w:ascii="Arial" w:hAnsi="Arial" w:cs="Arial"/>
                <w:sz w:val="20"/>
                <w:szCs w:val="20"/>
              </w:rPr>
              <w:t>…</w:t>
            </w:r>
          </w:p>
        </w:tc>
        <w:tc>
          <w:tcPr>
            <w:tcW w:w="1085" w:type="dxa"/>
            <w:tcMar>
              <w:top w:w="0" w:type="dxa"/>
              <w:left w:w="108" w:type="dxa"/>
              <w:bottom w:w="0" w:type="dxa"/>
              <w:right w:w="108" w:type="dxa"/>
            </w:tcMar>
            <w:vAlign w:val="center"/>
          </w:tcPr>
          <w:p w14:paraId="1ADCB236" w14:textId="77777777" w:rsidR="00654D6F" w:rsidRPr="00892528" w:rsidRDefault="00654D6F" w:rsidP="00DD76B7">
            <w:pPr>
              <w:autoSpaceDE w:val="0"/>
              <w:autoSpaceDN w:val="0"/>
              <w:adjustRightInd w:val="0"/>
              <w:jc w:val="both"/>
              <w:rPr>
                <w:rFonts w:ascii="Arial" w:hAnsi="Arial" w:cs="Arial"/>
                <w:sz w:val="20"/>
                <w:szCs w:val="20"/>
              </w:rPr>
            </w:pPr>
            <w:r w:rsidRPr="00892528">
              <w:rPr>
                <w:rFonts w:ascii="Arial" w:hAnsi="Arial" w:cs="Arial"/>
                <w:sz w:val="20"/>
                <w:szCs w:val="20"/>
              </w:rPr>
              <w:t>…</w:t>
            </w:r>
          </w:p>
        </w:tc>
        <w:tc>
          <w:tcPr>
            <w:tcW w:w="2600" w:type="dxa"/>
            <w:vMerge/>
            <w:tcMar>
              <w:top w:w="0" w:type="dxa"/>
              <w:left w:w="108" w:type="dxa"/>
              <w:bottom w:w="0" w:type="dxa"/>
              <w:right w:w="108" w:type="dxa"/>
            </w:tcMar>
            <w:vAlign w:val="center"/>
          </w:tcPr>
          <w:p w14:paraId="1FAD7BEA" w14:textId="77777777" w:rsidR="00654D6F" w:rsidRPr="00892528" w:rsidRDefault="00654D6F" w:rsidP="00DD76B7">
            <w:pPr>
              <w:autoSpaceDE w:val="0"/>
              <w:autoSpaceDN w:val="0"/>
              <w:adjustRightInd w:val="0"/>
              <w:jc w:val="both"/>
              <w:rPr>
                <w:rFonts w:ascii="Arial" w:hAnsi="Arial" w:cs="Arial"/>
                <w:sz w:val="20"/>
                <w:szCs w:val="20"/>
              </w:rPr>
            </w:pPr>
          </w:p>
        </w:tc>
      </w:tr>
      <w:tr w:rsidR="00654D6F" w:rsidRPr="00892528" w14:paraId="68BF45A5" w14:textId="77777777">
        <w:trPr>
          <w:trHeight w:val="227"/>
        </w:trPr>
        <w:tc>
          <w:tcPr>
            <w:tcW w:w="3227" w:type="dxa"/>
            <w:tcMar>
              <w:top w:w="0" w:type="dxa"/>
              <w:left w:w="108" w:type="dxa"/>
              <w:bottom w:w="0" w:type="dxa"/>
              <w:right w:w="108" w:type="dxa"/>
            </w:tcMar>
            <w:vAlign w:val="center"/>
          </w:tcPr>
          <w:p w14:paraId="4C67D8C4" w14:textId="77777777" w:rsidR="00654D6F" w:rsidRPr="00892528" w:rsidRDefault="00654D6F" w:rsidP="00DD76B7">
            <w:pPr>
              <w:autoSpaceDE w:val="0"/>
              <w:autoSpaceDN w:val="0"/>
              <w:adjustRightInd w:val="0"/>
              <w:jc w:val="both"/>
              <w:rPr>
                <w:rFonts w:ascii="Arial" w:hAnsi="Arial" w:cs="Arial"/>
                <w:sz w:val="20"/>
                <w:szCs w:val="20"/>
              </w:rPr>
            </w:pPr>
            <w:r>
              <w:rPr>
                <w:rFonts w:ascii="Arial" w:hAnsi="Arial" w:cs="Arial"/>
                <w:sz w:val="20"/>
                <w:szCs w:val="20"/>
              </w:rPr>
              <w:t>Skupaj – vrednost storitve</w:t>
            </w:r>
          </w:p>
        </w:tc>
        <w:tc>
          <w:tcPr>
            <w:tcW w:w="1276" w:type="dxa"/>
            <w:tcMar>
              <w:top w:w="0" w:type="dxa"/>
              <w:left w:w="108" w:type="dxa"/>
              <w:bottom w:w="0" w:type="dxa"/>
              <w:right w:w="108" w:type="dxa"/>
            </w:tcMar>
            <w:vAlign w:val="center"/>
          </w:tcPr>
          <w:p w14:paraId="46F3C785" w14:textId="77777777" w:rsidR="00654D6F" w:rsidRPr="00892528" w:rsidRDefault="00654D6F" w:rsidP="00DD76B7">
            <w:pPr>
              <w:autoSpaceDE w:val="0"/>
              <w:autoSpaceDN w:val="0"/>
              <w:adjustRightInd w:val="0"/>
              <w:jc w:val="both"/>
              <w:rPr>
                <w:rFonts w:ascii="Arial" w:hAnsi="Arial" w:cs="Arial"/>
                <w:sz w:val="20"/>
                <w:szCs w:val="20"/>
              </w:rPr>
            </w:pPr>
            <w:r>
              <w:rPr>
                <w:rFonts w:ascii="Arial" w:hAnsi="Arial" w:cs="Arial"/>
                <w:sz w:val="20"/>
                <w:szCs w:val="20"/>
              </w:rPr>
              <w:t>….</w:t>
            </w:r>
          </w:p>
        </w:tc>
        <w:tc>
          <w:tcPr>
            <w:tcW w:w="1085" w:type="dxa"/>
            <w:tcMar>
              <w:top w:w="0" w:type="dxa"/>
              <w:left w:w="108" w:type="dxa"/>
              <w:bottom w:w="0" w:type="dxa"/>
              <w:right w:w="108" w:type="dxa"/>
            </w:tcMar>
            <w:vAlign w:val="center"/>
          </w:tcPr>
          <w:p w14:paraId="113A1DE0" w14:textId="77777777" w:rsidR="00654D6F" w:rsidRPr="00892528" w:rsidRDefault="00654D6F" w:rsidP="00DD76B7">
            <w:pPr>
              <w:autoSpaceDE w:val="0"/>
              <w:autoSpaceDN w:val="0"/>
              <w:adjustRightInd w:val="0"/>
              <w:jc w:val="both"/>
              <w:rPr>
                <w:rFonts w:ascii="Arial" w:hAnsi="Arial" w:cs="Arial"/>
                <w:sz w:val="20"/>
                <w:szCs w:val="20"/>
              </w:rPr>
            </w:pPr>
            <w:r>
              <w:rPr>
                <w:rFonts w:ascii="Arial" w:hAnsi="Arial" w:cs="Arial"/>
                <w:sz w:val="20"/>
                <w:szCs w:val="20"/>
              </w:rPr>
              <w:t>….</w:t>
            </w:r>
          </w:p>
        </w:tc>
        <w:tc>
          <w:tcPr>
            <w:tcW w:w="2600" w:type="dxa"/>
            <w:tcMar>
              <w:top w:w="0" w:type="dxa"/>
              <w:left w:w="108" w:type="dxa"/>
              <w:bottom w:w="0" w:type="dxa"/>
              <w:right w:w="108" w:type="dxa"/>
            </w:tcMar>
            <w:vAlign w:val="center"/>
          </w:tcPr>
          <w:p w14:paraId="7D98C4B5" w14:textId="77777777" w:rsidR="00654D6F" w:rsidRPr="00892528" w:rsidRDefault="00654D6F" w:rsidP="00DD76B7">
            <w:pPr>
              <w:autoSpaceDE w:val="0"/>
              <w:autoSpaceDN w:val="0"/>
              <w:adjustRightInd w:val="0"/>
              <w:jc w:val="both"/>
              <w:rPr>
                <w:rFonts w:ascii="Arial" w:hAnsi="Arial" w:cs="Arial"/>
                <w:sz w:val="20"/>
                <w:szCs w:val="20"/>
              </w:rPr>
            </w:pPr>
          </w:p>
        </w:tc>
      </w:tr>
      <w:tr w:rsidR="00654D6F" w:rsidRPr="00892528" w14:paraId="148070A9" w14:textId="77777777">
        <w:trPr>
          <w:trHeight w:val="227"/>
        </w:trPr>
        <w:tc>
          <w:tcPr>
            <w:tcW w:w="3227" w:type="dxa"/>
            <w:tcMar>
              <w:top w:w="0" w:type="dxa"/>
              <w:left w:w="108" w:type="dxa"/>
              <w:bottom w:w="0" w:type="dxa"/>
              <w:right w:w="108" w:type="dxa"/>
            </w:tcMar>
            <w:vAlign w:val="center"/>
          </w:tcPr>
          <w:p w14:paraId="0CDFA861" w14:textId="77777777" w:rsidR="00654D6F" w:rsidRDefault="00654D6F" w:rsidP="00DD76B7">
            <w:pPr>
              <w:autoSpaceDE w:val="0"/>
              <w:autoSpaceDN w:val="0"/>
              <w:adjustRightInd w:val="0"/>
              <w:jc w:val="both"/>
              <w:rPr>
                <w:rFonts w:ascii="Arial" w:hAnsi="Arial" w:cs="Arial"/>
                <w:sz w:val="20"/>
                <w:szCs w:val="20"/>
              </w:rPr>
            </w:pPr>
            <w:r>
              <w:rPr>
                <w:rFonts w:ascii="Arial" w:hAnsi="Arial" w:cs="Arial"/>
                <w:sz w:val="20"/>
                <w:szCs w:val="20"/>
              </w:rPr>
              <w:t>Vrednost storitve v odstotkih upoštevajoč ocenjeno vrednost GOI del..</w:t>
            </w:r>
          </w:p>
        </w:tc>
        <w:tc>
          <w:tcPr>
            <w:tcW w:w="4961" w:type="dxa"/>
            <w:gridSpan w:val="3"/>
            <w:tcMar>
              <w:top w:w="0" w:type="dxa"/>
              <w:left w:w="108" w:type="dxa"/>
              <w:bottom w:w="0" w:type="dxa"/>
              <w:right w:w="108" w:type="dxa"/>
            </w:tcMar>
            <w:vAlign w:val="center"/>
          </w:tcPr>
          <w:p w14:paraId="7B4B581E" w14:textId="77777777" w:rsidR="00654D6F" w:rsidRPr="00892528" w:rsidRDefault="00654D6F" w:rsidP="00DD76B7">
            <w:pPr>
              <w:autoSpaceDE w:val="0"/>
              <w:autoSpaceDN w:val="0"/>
              <w:adjustRightInd w:val="0"/>
              <w:jc w:val="right"/>
              <w:rPr>
                <w:rFonts w:ascii="Arial" w:hAnsi="Arial" w:cs="Arial"/>
                <w:sz w:val="20"/>
                <w:szCs w:val="20"/>
              </w:rPr>
            </w:pPr>
            <w:r>
              <w:rPr>
                <w:rFonts w:ascii="Arial" w:hAnsi="Arial" w:cs="Arial"/>
                <w:sz w:val="20"/>
                <w:szCs w:val="20"/>
              </w:rPr>
              <w:t>………. %</w:t>
            </w:r>
          </w:p>
        </w:tc>
      </w:tr>
      <w:bookmarkEnd w:id="4"/>
    </w:tbl>
    <w:p w14:paraId="1E6EBD51" w14:textId="77777777" w:rsidR="00654D6F" w:rsidRDefault="00654D6F" w:rsidP="00654D6F">
      <w:pPr>
        <w:autoSpaceDE w:val="0"/>
        <w:autoSpaceDN w:val="0"/>
        <w:adjustRightInd w:val="0"/>
        <w:jc w:val="both"/>
        <w:rPr>
          <w:rFonts w:ascii="Arial" w:hAnsi="Arial" w:cs="Arial"/>
          <w:sz w:val="20"/>
          <w:szCs w:val="20"/>
        </w:rPr>
      </w:pPr>
    </w:p>
    <w:p w14:paraId="19618F90" w14:textId="77777777" w:rsidR="00654D6F" w:rsidRPr="00D30AEF" w:rsidRDefault="00654D6F" w:rsidP="00654D6F">
      <w:pPr>
        <w:autoSpaceDE w:val="0"/>
        <w:autoSpaceDN w:val="0"/>
        <w:adjustRightInd w:val="0"/>
        <w:jc w:val="both"/>
        <w:rPr>
          <w:rFonts w:ascii="Arial" w:hAnsi="Arial" w:cs="Arial"/>
          <w:sz w:val="20"/>
          <w:szCs w:val="20"/>
          <w:u w:val="single"/>
        </w:rPr>
      </w:pPr>
      <w:r w:rsidRPr="00D30AEF">
        <w:rPr>
          <w:rFonts w:ascii="Arial" w:hAnsi="Arial" w:cs="Arial"/>
          <w:sz w:val="20"/>
          <w:szCs w:val="20"/>
        </w:rPr>
        <w:t>Število dodatnih referenc – vodja nadzora – področje gradbeništva:</w:t>
      </w:r>
      <w:r>
        <w:rPr>
          <w:rFonts w:ascii="Arial" w:hAnsi="Arial" w:cs="Arial"/>
          <w:sz w:val="20"/>
          <w:szCs w:val="20"/>
        </w:rPr>
        <w:t xml:space="preserve"> </w:t>
      </w:r>
      <w:r>
        <w:rPr>
          <w:rFonts w:ascii="Arial" w:hAnsi="Arial" w:cs="Arial"/>
          <w:sz w:val="20"/>
          <w:szCs w:val="20"/>
        </w:rPr>
        <w:softHyphen/>
      </w:r>
      <w:r>
        <w:rPr>
          <w:rFonts w:ascii="Arial" w:hAnsi="Arial" w:cs="Arial"/>
          <w:sz w:val="20"/>
          <w:szCs w:val="20"/>
          <w:u w:val="single"/>
        </w:rPr>
        <w:tab/>
      </w:r>
      <w:r>
        <w:rPr>
          <w:rFonts w:ascii="Arial" w:hAnsi="Arial" w:cs="Arial"/>
          <w:sz w:val="20"/>
          <w:szCs w:val="20"/>
          <w:u w:val="single"/>
        </w:rPr>
        <w:tab/>
      </w:r>
    </w:p>
    <w:p w14:paraId="4ECD578F" w14:textId="77777777" w:rsidR="00654D6F" w:rsidRPr="00892528" w:rsidRDefault="00654D6F" w:rsidP="00654D6F">
      <w:pPr>
        <w:autoSpaceDE w:val="0"/>
        <w:autoSpaceDN w:val="0"/>
        <w:adjustRightInd w:val="0"/>
        <w:jc w:val="both"/>
        <w:rPr>
          <w:rFonts w:ascii="Arial" w:hAnsi="Arial" w:cs="Arial"/>
          <w:sz w:val="20"/>
          <w:szCs w:val="20"/>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1560"/>
        <w:gridCol w:w="1559"/>
      </w:tblGrid>
      <w:tr w:rsidR="00654D6F" w:rsidRPr="00892528" w14:paraId="61381616" w14:textId="77777777">
        <w:trPr>
          <w:trHeight w:val="454"/>
        </w:trPr>
        <w:tc>
          <w:tcPr>
            <w:tcW w:w="4503" w:type="dxa"/>
            <w:shd w:val="clear" w:color="auto" w:fill="D9D9D9"/>
            <w:tcMar>
              <w:top w:w="0" w:type="dxa"/>
              <w:left w:w="108" w:type="dxa"/>
              <w:bottom w:w="0" w:type="dxa"/>
              <w:right w:w="108" w:type="dxa"/>
            </w:tcMar>
            <w:vAlign w:val="center"/>
          </w:tcPr>
          <w:p w14:paraId="36A4F765" w14:textId="77777777" w:rsidR="00654D6F" w:rsidRPr="00892528" w:rsidRDefault="00654D6F" w:rsidP="00DD76B7">
            <w:pPr>
              <w:rPr>
                <w:rFonts w:ascii="Arial" w:hAnsi="Arial" w:cs="Arial"/>
                <w:sz w:val="20"/>
                <w:szCs w:val="20"/>
                <w:lang w:eastAsia="en-US"/>
              </w:rPr>
            </w:pPr>
            <w:bookmarkStart w:id="5" w:name="_Hlk165890237"/>
          </w:p>
        </w:tc>
        <w:tc>
          <w:tcPr>
            <w:tcW w:w="1842" w:type="dxa"/>
            <w:shd w:val="clear" w:color="auto" w:fill="D9D9D9"/>
            <w:tcMar>
              <w:top w:w="0" w:type="dxa"/>
              <w:left w:w="108" w:type="dxa"/>
              <w:bottom w:w="0" w:type="dxa"/>
              <w:right w:w="108" w:type="dxa"/>
            </w:tcMar>
            <w:vAlign w:val="center"/>
          </w:tcPr>
          <w:p w14:paraId="71B3AD7D" w14:textId="77777777" w:rsidR="00654D6F" w:rsidRPr="00892528" w:rsidRDefault="00654D6F" w:rsidP="00DD76B7">
            <w:pPr>
              <w:rPr>
                <w:rFonts w:ascii="Arial" w:hAnsi="Arial" w:cs="Arial"/>
                <w:b/>
                <w:bCs/>
                <w:sz w:val="20"/>
                <w:szCs w:val="20"/>
                <w:lang w:eastAsia="en-US"/>
              </w:rPr>
            </w:pPr>
            <w:r w:rsidRPr="00892528">
              <w:rPr>
                <w:rFonts w:ascii="Arial" w:hAnsi="Arial" w:cs="Arial"/>
                <w:b/>
                <w:bCs/>
                <w:sz w:val="20"/>
                <w:szCs w:val="20"/>
                <w:lang w:eastAsia="en-US"/>
              </w:rPr>
              <w:t>Ima in priimek, identifikacijska številka IZS</w:t>
            </w:r>
          </w:p>
        </w:tc>
        <w:tc>
          <w:tcPr>
            <w:tcW w:w="1560" w:type="dxa"/>
            <w:shd w:val="clear" w:color="auto" w:fill="D9D9D9"/>
            <w:tcMar>
              <w:top w:w="0" w:type="dxa"/>
              <w:left w:w="108" w:type="dxa"/>
              <w:bottom w:w="0" w:type="dxa"/>
              <w:right w:w="108" w:type="dxa"/>
            </w:tcMar>
            <w:vAlign w:val="center"/>
          </w:tcPr>
          <w:p w14:paraId="15137F69" w14:textId="77777777" w:rsidR="00654D6F" w:rsidRPr="00892528" w:rsidRDefault="00654D6F" w:rsidP="00DD76B7">
            <w:pPr>
              <w:rPr>
                <w:rFonts w:ascii="Arial" w:hAnsi="Arial" w:cs="Arial"/>
                <w:b/>
                <w:bCs/>
                <w:sz w:val="20"/>
                <w:szCs w:val="20"/>
                <w:lang w:eastAsia="en-US"/>
              </w:rPr>
            </w:pPr>
            <w:r w:rsidRPr="00892528">
              <w:rPr>
                <w:rFonts w:ascii="Arial" w:hAnsi="Arial" w:cs="Arial"/>
                <w:b/>
                <w:bCs/>
                <w:sz w:val="20"/>
                <w:szCs w:val="20"/>
                <w:lang w:eastAsia="en-US"/>
              </w:rPr>
              <w:t>Kontaktna številka</w:t>
            </w:r>
          </w:p>
        </w:tc>
        <w:tc>
          <w:tcPr>
            <w:tcW w:w="1559" w:type="dxa"/>
            <w:shd w:val="clear" w:color="auto" w:fill="D9D9D9"/>
            <w:tcMar>
              <w:top w:w="0" w:type="dxa"/>
              <w:left w:w="108" w:type="dxa"/>
              <w:bottom w:w="0" w:type="dxa"/>
              <w:right w:w="108" w:type="dxa"/>
            </w:tcMar>
            <w:vAlign w:val="center"/>
          </w:tcPr>
          <w:p w14:paraId="280BA14F" w14:textId="77777777" w:rsidR="00654D6F" w:rsidRPr="00892528" w:rsidRDefault="00654D6F" w:rsidP="00DD76B7">
            <w:pPr>
              <w:rPr>
                <w:rFonts w:ascii="Arial" w:hAnsi="Arial" w:cs="Arial"/>
                <w:b/>
                <w:bCs/>
                <w:sz w:val="20"/>
                <w:szCs w:val="20"/>
                <w:lang w:eastAsia="en-US"/>
              </w:rPr>
            </w:pPr>
            <w:r w:rsidRPr="00892528">
              <w:rPr>
                <w:rFonts w:ascii="Arial" w:hAnsi="Arial" w:cs="Arial"/>
                <w:b/>
                <w:bCs/>
                <w:sz w:val="20"/>
                <w:szCs w:val="20"/>
                <w:lang w:eastAsia="en-US"/>
              </w:rPr>
              <w:t>Elektronski naslov</w:t>
            </w:r>
          </w:p>
        </w:tc>
      </w:tr>
      <w:bookmarkEnd w:id="5"/>
      <w:tr w:rsidR="009513A0" w:rsidRPr="009513A0" w14:paraId="189687EB" w14:textId="77777777">
        <w:trPr>
          <w:trHeight w:val="567"/>
        </w:trPr>
        <w:tc>
          <w:tcPr>
            <w:tcW w:w="4503" w:type="dxa"/>
            <w:tcMar>
              <w:top w:w="0" w:type="dxa"/>
              <w:left w:w="108" w:type="dxa"/>
              <w:bottom w:w="0" w:type="dxa"/>
              <w:right w:w="108" w:type="dxa"/>
            </w:tcMar>
            <w:vAlign w:val="center"/>
          </w:tcPr>
          <w:p w14:paraId="3FB42149" w14:textId="77777777" w:rsidR="009513A0" w:rsidRPr="00892528" w:rsidRDefault="009513A0" w:rsidP="009513A0">
            <w:pPr>
              <w:rPr>
                <w:rFonts w:ascii="Arial" w:hAnsi="Arial" w:cs="Arial"/>
                <w:sz w:val="20"/>
                <w:szCs w:val="20"/>
                <w:lang w:eastAsia="en-US"/>
              </w:rPr>
            </w:pPr>
            <w:r w:rsidRPr="00892528">
              <w:rPr>
                <w:rFonts w:ascii="Arial" w:hAnsi="Arial" w:cs="Arial"/>
                <w:sz w:val="20"/>
                <w:szCs w:val="20"/>
                <w:lang w:eastAsia="en-US"/>
              </w:rPr>
              <w:t xml:space="preserve">Nadzornik iz področja </w:t>
            </w:r>
            <w:r w:rsidRPr="00892528">
              <w:rPr>
                <w:rFonts w:ascii="Arial" w:hAnsi="Arial" w:cs="Arial"/>
                <w:sz w:val="20"/>
                <w:szCs w:val="20"/>
              </w:rPr>
              <w:t xml:space="preserve">gradbeništva </w:t>
            </w:r>
            <w:r w:rsidRPr="00892528">
              <w:rPr>
                <w:rFonts w:ascii="Arial" w:hAnsi="Arial" w:cs="Arial"/>
                <w:sz w:val="20"/>
                <w:szCs w:val="20"/>
                <w:lang w:eastAsia="en-US"/>
              </w:rPr>
              <w:t>(vodja nadzora)</w:t>
            </w:r>
          </w:p>
        </w:tc>
        <w:tc>
          <w:tcPr>
            <w:tcW w:w="1842" w:type="dxa"/>
            <w:tcMar>
              <w:top w:w="0" w:type="dxa"/>
              <w:left w:w="108" w:type="dxa"/>
              <w:bottom w:w="0" w:type="dxa"/>
              <w:right w:w="108" w:type="dxa"/>
            </w:tcMar>
            <w:vAlign w:val="center"/>
          </w:tcPr>
          <w:p w14:paraId="7C6DB872" w14:textId="77777777" w:rsidR="009513A0" w:rsidRPr="009513A0" w:rsidRDefault="009513A0" w:rsidP="009513A0">
            <w:pPr>
              <w:rPr>
                <w:rFonts w:ascii="Arial" w:hAnsi="Arial" w:cs="Arial"/>
                <w:b/>
                <w:bCs/>
                <w:sz w:val="20"/>
                <w:szCs w:val="20"/>
                <w:lang w:eastAsia="en-US"/>
              </w:rPr>
            </w:pPr>
            <w:r w:rsidRPr="009513A0">
              <w:rPr>
                <w:rFonts w:ascii="Arial" w:hAnsi="Arial" w:cs="Arial"/>
                <w:sz w:val="20"/>
                <w:szCs w:val="20"/>
              </w:rPr>
              <w:t>…</w:t>
            </w:r>
          </w:p>
        </w:tc>
        <w:tc>
          <w:tcPr>
            <w:tcW w:w="1560" w:type="dxa"/>
            <w:tcMar>
              <w:top w:w="0" w:type="dxa"/>
              <w:left w:w="108" w:type="dxa"/>
              <w:bottom w:w="0" w:type="dxa"/>
              <w:right w:w="108" w:type="dxa"/>
            </w:tcMar>
            <w:vAlign w:val="center"/>
          </w:tcPr>
          <w:p w14:paraId="1849DFD5" w14:textId="77777777" w:rsidR="009513A0" w:rsidRPr="009513A0" w:rsidRDefault="009513A0" w:rsidP="009513A0">
            <w:pPr>
              <w:rPr>
                <w:rFonts w:ascii="Arial" w:hAnsi="Arial" w:cs="Arial"/>
                <w:sz w:val="20"/>
                <w:szCs w:val="20"/>
              </w:rPr>
            </w:pPr>
            <w:r w:rsidRPr="009513A0">
              <w:rPr>
                <w:rFonts w:ascii="Arial" w:hAnsi="Arial" w:cs="Arial"/>
                <w:sz w:val="20"/>
                <w:szCs w:val="20"/>
              </w:rPr>
              <w:t>…</w:t>
            </w:r>
          </w:p>
        </w:tc>
        <w:tc>
          <w:tcPr>
            <w:tcW w:w="1559" w:type="dxa"/>
            <w:tcMar>
              <w:top w:w="0" w:type="dxa"/>
              <w:left w:w="108" w:type="dxa"/>
              <w:bottom w:w="0" w:type="dxa"/>
              <w:right w:w="108" w:type="dxa"/>
            </w:tcMar>
            <w:vAlign w:val="center"/>
          </w:tcPr>
          <w:p w14:paraId="651CAFF0" w14:textId="77777777" w:rsidR="009513A0" w:rsidRPr="009513A0" w:rsidRDefault="009513A0" w:rsidP="009513A0">
            <w:pPr>
              <w:rPr>
                <w:rFonts w:ascii="Arial" w:hAnsi="Arial" w:cs="Arial"/>
                <w:sz w:val="20"/>
                <w:szCs w:val="20"/>
              </w:rPr>
            </w:pPr>
            <w:r w:rsidRPr="009513A0">
              <w:rPr>
                <w:rFonts w:ascii="Arial" w:hAnsi="Arial" w:cs="Arial"/>
                <w:sz w:val="20"/>
                <w:szCs w:val="20"/>
              </w:rPr>
              <w:t>…</w:t>
            </w:r>
          </w:p>
        </w:tc>
      </w:tr>
      <w:tr w:rsidR="009513A0" w:rsidRPr="009513A0" w14:paraId="4D24E3AB" w14:textId="77777777">
        <w:trPr>
          <w:trHeight w:val="567"/>
        </w:trPr>
        <w:tc>
          <w:tcPr>
            <w:tcW w:w="4503" w:type="dxa"/>
            <w:tcMar>
              <w:top w:w="0" w:type="dxa"/>
              <w:left w:w="108" w:type="dxa"/>
              <w:bottom w:w="0" w:type="dxa"/>
              <w:right w:w="108" w:type="dxa"/>
            </w:tcMar>
            <w:vAlign w:val="center"/>
          </w:tcPr>
          <w:p w14:paraId="61E91444" w14:textId="77777777" w:rsidR="009513A0" w:rsidRPr="00892528" w:rsidRDefault="009513A0" w:rsidP="009513A0">
            <w:pPr>
              <w:rPr>
                <w:rFonts w:ascii="Arial" w:hAnsi="Arial" w:cs="Arial"/>
                <w:sz w:val="20"/>
                <w:szCs w:val="20"/>
                <w:lang w:eastAsia="en-US"/>
              </w:rPr>
            </w:pPr>
            <w:r w:rsidRPr="00892528">
              <w:rPr>
                <w:rFonts w:ascii="Arial" w:hAnsi="Arial" w:cs="Arial"/>
                <w:sz w:val="20"/>
                <w:szCs w:val="20"/>
                <w:lang w:eastAsia="en-US"/>
              </w:rPr>
              <w:t xml:space="preserve">Nadzornik iz področja </w:t>
            </w:r>
            <w:r w:rsidRPr="00892528">
              <w:rPr>
                <w:rFonts w:ascii="Arial" w:hAnsi="Arial" w:cs="Arial"/>
                <w:sz w:val="20"/>
                <w:szCs w:val="20"/>
              </w:rPr>
              <w:t>geodezije</w:t>
            </w:r>
          </w:p>
        </w:tc>
        <w:tc>
          <w:tcPr>
            <w:tcW w:w="1842" w:type="dxa"/>
            <w:tcMar>
              <w:top w:w="0" w:type="dxa"/>
              <w:left w:w="108" w:type="dxa"/>
              <w:bottom w:w="0" w:type="dxa"/>
              <w:right w:w="108" w:type="dxa"/>
            </w:tcMar>
            <w:vAlign w:val="center"/>
          </w:tcPr>
          <w:p w14:paraId="45BB62FF" w14:textId="77777777" w:rsidR="009513A0" w:rsidRPr="009513A0" w:rsidRDefault="009513A0" w:rsidP="009513A0">
            <w:pPr>
              <w:rPr>
                <w:rFonts w:ascii="Arial" w:hAnsi="Arial" w:cs="Arial"/>
                <w:b/>
                <w:bCs/>
                <w:sz w:val="20"/>
                <w:szCs w:val="20"/>
                <w:lang w:eastAsia="en-US"/>
              </w:rPr>
            </w:pPr>
            <w:r w:rsidRPr="009513A0">
              <w:rPr>
                <w:rFonts w:ascii="Arial" w:hAnsi="Arial" w:cs="Arial"/>
                <w:sz w:val="20"/>
                <w:szCs w:val="20"/>
              </w:rPr>
              <w:t>…</w:t>
            </w:r>
          </w:p>
        </w:tc>
        <w:tc>
          <w:tcPr>
            <w:tcW w:w="1560" w:type="dxa"/>
            <w:tcMar>
              <w:top w:w="0" w:type="dxa"/>
              <w:left w:w="108" w:type="dxa"/>
              <w:bottom w:w="0" w:type="dxa"/>
              <w:right w:w="108" w:type="dxa"/>
            </w:tcMar>
            <w:vAlign w:val="center"/>
          </w:tcPr>
          <w:p w14:paraId="40D1B8DD" w14:textId="77777777" w:rsidR="009513A0" w:rsidRPr="009513A0" w:rsidRDefault="009513A0" w:rsidP="009513A0">
            <w:pPr>
              <w:rPr>
                <w:rFonts w:ascii="Arial" w:hAnsi="Arial" w:cs="Arial"/>
                <w:sz w:val="20"/>
                <w:szCs w:val="20"/>
              </w:rPr>
            </w:pPr>
            <w:r w:rsidRPr="009513A0">
              <w:rPr>
                <w:rFonts w:ascii="Arial" w:hAnsi="Arial" w:cs="Arial"/>
                <w:sz w:val="20"/>
                <w:szCs w:val="20"/>
              </w:rPr>
              <w:t>…</w:t>
            </w:r>
          </w:p>
        </w:tc>
        <w:tc>
          <w:tcPr>
            <w:tcW w:w="1559" w:type="dxa"/>
            <w:tcMar>
              <w:top w:w="0" w:type="dxa"/>
              <w:left w:w="108" w:type="dxa"/>
              <w:bottom w:w="0" w:type="dxa"/>
              <w:right w:w="108" w:type="dxa"/>
            </w:tcMar>
            <w:vAlign w:val="center"/>
          </w:tcPr>
          <w:p w14:paraId="48ADC329" w14:textId="77777777" w:rsidR="009513A0" w:rsidRPr="009513A0" w:rsidRDefault="009513A0" w:rsidP="009513A0">
            <w:pPr>
              <w:rPr>
                <w:rFonts w:ascii="Arial" w:hAnsi="Arial" w:cs="Arial"/>
                <w:sz w:val="20"/>
                <w:szCs w:val="20"/>
              </w:rPr>
            </w:pPr>
            <w:r w:rsidRPr="009513A0">
              <w:rPr>
                <w:rFonts w:ascii="Arial" w:hAnsi="Arial" w:cs="Arial"/>
                <w:sz w:val="20"/>
                <w:szCs w:val="20"/>
              </w:rPr>
              <w:t>…</w:t>
            </w:r>
          </w:p>
        </w:tc>
      </w:tr>
      <w:tr w:rsidR="009513A0" w:rsidRPr="009513A0" w14:paraId="718080B9" w14:textId="77777777">
        <w:trPr>
          <w:trHeight w:val="567"/>
        </w:trPr>
        <w:tc>
          <w:tcPr>
            <w:tcW w:w="4503" w:type="dxa"/>
            <w:tcMar>
              <w:top w:w="0" w:type="dxa"/>
              <w:left w:w="108" w:type="dxa"/>
              <w:bottom w:w="0" w:type="dxa"/>
              <w:right w:w="108" w:type="dxa"/>
            </w:tcMar>
            <w:vAlign w:val="center"/>
          </w:tcPr>
          <w:p w14:paraId="1B3F06EB" w14:textId="77777777" w:rsidR="009513A0" w:rsidRPr="00892528" w:rsidRDefault="009513A0" w:rsidP="009513A0">
            <w:pPr>
              <w:rPr>
                <w:rFonts w:ascii="Arial" w:hAnsi="Arial" w:cs="Arial"/>
                <w:sz w:val="20"/>
                <w:szCs w:val="20"/>
                <w:lang w:eastAsia="en-US"/>
              </w:rPr>
            </w:pPr>
            <w:r w:rsidRPr="00892528">
              <w:rPr>
                <w:rFonts w:ascii="Arial" w:hAnsi="Arial" w:cs="Arial"/>
                <w:sz w:val="20"/>
                <w:szCs w:val="20"/>
                <w:lang w:eastAsia="en-US"/>
              </w:rPr>
              <w:t xml:space="preserve">Koordinator iz področja </w:t>
            </w:r>
            <w:r w:rsidRPr="00892528">
              <w:rPr>
                <w:rFonts w:ascii="Arial" w:hAnsi="Arial" w:cs="Arial"/>
                <w:sz w:val="20"/>
                <w:szCs w:val="20"/>
              </w:rPr>
              <w:t>varnosti in zdravja pri delu</w:t>
            </w:r>
            <w:r w:rsidRPr="00892528">
              <w:rPr>
                <w:rFonts w:ascii="Arial" w:hAnsi="Arial" w:cs="Arial"/>
                <w:sz w:val="20"/>
                <w:szCs w:val="20"/>
                <w:lang w:eastAsia="en-US"/>
              </w:rPr>
              <w:t>:</w:t>
            </w:r>
          </w:p>
        </w:tc>
        <w:tc>
          <w:tcPr>
            <w:tcW w:w="1842" w:type="dxa"/>
            <w:tcMar>
              <w:top w:w="0" w:type="dxa"/>
              <w:left w:w="108" w:type="dxa"/>
              <w:bottom w:w="0" w:type="dxa"/>
              <w:right w:w="108" w:type="dxa"/>
            </w:tcMar>
            <w:vAlign w:val="center"/>
          </w:tcPr>
          <w:p w14:paraId="5BF91925" w14:textId="77777777" w:rsidR="009513A0" w:rsidRPr="009513A0" w:rsidRDefault="009513A0" w:rsidP="009513A0">
            <w:pPr>
              <w:pStyle w:val="Pripombabesedilo"/>
              <w:rPr>
                <w:rFonts w:ascii="Arial" w:hAnsi="Arial" w:cs="Arial"/>
              </w:rPr>
            </w:pPr>
            <w:r w:rsidRPr="009513A0">
              <w:rPr>
                <w:rFonts w:ascii="Arial" w:hAnsi="Arial" w:cs="Arial"/>
              </w:rPr>
              <w:t>/</w:t>
            </w:r>
          </w:p>
        </w:tc>
        <w:tc>
          <w:tcPr>
            <w:tcW w:w="1560" w:type="dxa"/>
            <w:tcMar>
              <w:top w:w="0" w:type="dxa"/>
              <w:left w:w="108" w:type="dxa"/>
              <w:bottom w:w="0" w:type="dxa"/>
              <w:right w:w="108" w:type="dxa"/>
            </w:tcMar>
            <w:vAlign w:val="center"/>
          </w:tcPr>
          <w:p w14:paraId="7E468DFC" w14:textId="77777777" w:rsidR="009513A0" w:rsidRPr="009513A0" w:rsidRDefault="006C7715" w:rsidP="009513A0">
            <w:pPr>
              <w:rPr>
                <w:rFonts w:ascii="Arial" w:hAnsi="Arial" w:cs="Arial"/>
                <w:sz w:val="20"/>
                <w:szCs w:val="20"/>
              </w:rPr>
            </w:pPr>
            <w:r w:rsidRPr="006C7715">
              <w:rPr>
                <w:rFonts w:ascii="Arial" w:hAnsi="Arial" w:cs="Arial"/>
                <w:sz w:val="20"/>
                <w:szCs w:val="20"/>
              </w:rPr>
              <w:t>…</w:t>
            </w:r>
          </w:p>
        </w:tc>
        <w:tc>
          <w:tcPr>
            <w:tcW w:w="1559" w:type="dxa"/>
            <w:tcMar>
              <w:top w:w="0" w:type="dxa"/>
              <w:left w:w="108" w:type="dxa"/>
              <w:bottom w:w="0" w:type="dxa"/>
              <w:right w:w="108" w:type="dxa"/>
            </w:tcMar>
            <w:vAlign w:val="center"/>
          </w:tcPr>
          <w:p w14:paraId="73C1EBD0" w14:textId="77777777" w:rsidR="009513A0" w:rsidRPr="009513A0" w:rsidRDefault="006C7715" w:rsidP="009513A0">
            <w:pPr>
              <w:rPr>
                <w:rFonts w:ascii="Arial" w:hAnsi="Arial" w:cs="Arial"/>
                <w:sz w:val="20"/>
                <w:szCs w:val="20"/>
              </w:rPr>
            </w:pPr>
            <w:r w:rsidRPr="006C7715">
              <w:rPr>
                <w:rFonts w:ascii="Arial" w:hAnsi="Arial" w:cs="Arial"/>
                <w:sz w:val="20"/>
                <w:szCs w:val="20"/>
              </w:rPr>
              <w:t>…</w:t>
            </w:r>
          </w:p>
        </w:tc>
      </w:tr>
    </w:tbl>
    <w:p w14:paraId="69D72447" w14:textId="77777777" w:rsidR="00654D6F" w:rsidRDefault="00654D6F" w:rsidP="00654D6F">
      <w:pPr>
        <w:jc w:val="both"/>
        <w:rPr>
          <w:rFonts w:ascii="Arial" w:hAnsi="Arial" w:cs="Arial"/>
          <w:sz w:val="20"/>
          <w:szCs w:val="20"/>
        </w:rPr>
      </w:pPr>
    </w:p>
    <w:p w14:paraId="7D97A75C" w14:textId="77777777" w:rsidR="00654D6F" w:rsidRPr="008A6D9C" w:rsidRDefault="00654D6F" w:rsidP="00654D6F">
      <w:pPr>
        <w:spacing w:line="288" w:lineRule="auto"/>
        <w:jc w:val="both"/>
        <w:rPr>
          <w:rFonts w:ascii="Arial" w:hAnsi="Arial" w:cs="Arial"/>
          <w:sz w:val="20"/>
          <w:szCs w:val="20"/>
        </w:rPr>
      </w:pPr>
    </w:p>
    <w:p w14:paraId="3DFC6005"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Ponudbena cena mora kriti vse stroške, ki jih ima ponudnik z realizacijo predmeta povabila.</w:t>
      </w:r>
    </w:p>
    <w:p w14:paraId="15FC735D"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Naročnik naknadno ne bo priznaval nikakršnih stroškov.</w:t>
      </w:r>
    </w:p>
    <w:p w14:paraId="10E27E92" w14:textId="77777777" w:rsidR="00654D6F" w:rsidRPr="008A6D9C" w:rsidRDefault="00654D6F" w:rsidP="00654D6F">
      <w:pPr>
        <w:spacing w:line="288" w:lineRule="auto"/>
        <w:jc w:val="both"/>
        <w:rPr>
          <w:rFonts w:ascii="Arial" w:hAnsi="Arial" w:cs="Arial"/>
          <w:sz w:val="20"/>
          <w:szCs w:val="20"/>
        </w:rPr>
      </w:pPr>
    </w:p>
    <w:p w14:paraId="5C1E5AF7"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xml:space="preserve">Izjavljamo, da je naša ponudba </w:t>
      </w:r>
      <w:r w:rsidRPr="003922C1">
        <w:rPr>
          <w:rFonts w:ascii="Arial" w:hAnsi="Arial" w:cs="Arial"/>
          <w:sz w:val="20"/>
          <w:szCs w:val="20"/>
        </w:rPr>
        <w:t xml:space="preserve">za </w:t>
      </w:r>
      <w:r w:rsidRPr="003D7465">
        <w:rPr>
          <w:rFonts w:ascii="Arial" w:hAnsi="Arial" w:cs="Arial"/>
          <w:sz w:val="20"/>
          <w:szCs w:val="20"/>
        </w:rPr>
        <w:t>izvedb</w:t>
      </w:r>
      <w:r>
        <w:rPr>
          <w:rFonts w:ascii="Arial" w:hAnsi="Arial" w:cs="Arial"/>
          <w:sz w:val="20"/>
          <w:szCs w:val="20"/>
        </w:rPr>
        <w:t>o</w:t>
      </w:r>
      <w:r w:rsidRPr="003D7465">
        <w:rPr>
          <w:rFonts w:ascii="Arial" w:hAnsi="Arial" w:cs="Arial"/>
          <w:sz w:val="20"/>
          <w:szCs w:val="20"/>
        </w:rPr>
        <w:t xml:space="preserve"> strokovnega nadzora nad izvedbo vodovodnega priključka in ureditvijo kanalizacije na območju RLC Postojna</w:t>
      </w:r>
      <w:r w:rsidRPr="008A6D9C">
        <w:rPr>
          <w:rFonts w:ascii="Arial" w:hAnsi="Arial" w:cs="Arial"/>
          <w:sz w:val="20"/>
          <w:szCs w:val="20"/>
        </w:rPr>
        <w:t>, v skladu z zahtevami naročnika, ki</w:t>
      </w:r>
      <w:r>
        <w:rPr>
          <w:rFonts w:ascii="Arial" w:hAnsi="Arial" w:cs="Arial"/>
          <w:sz w:val="20"/>
          <w:szCs w:val="20"/>
        </w:rPr>
        <w:t xml:space="preserve"> so navedene v povabilu MORS 260/2024-EN</w:t>
      </w:r>
      <w:r w:rsidRPr="008A6D9C">
        <w:rPr>
          <w:rFonts w:ascii="Arial" w:hAnsi="Arial" w:cs="Arial"/>
          <w:sz w:val="20"/>
          <w:szCs w:val="20"/>
        </w:rPr>
        <w:t xml:space="preserve"> in bo sestavni del pogodbe.</w:t>
      </w:r>
    </w:p>
    <w:p w14:paraId="13948ADA" w14:textId="77777777" w:rsidR="00654D6F" w:rsidRPr="008A6D9C" w:rsidRDefault="00654D6F" w:rsidP="00654D6F">
      <w:pPr>
        <w:spacing w:line="288" w:lineRule="auto"/>
        <w:rPr>
          <w:rFonts w:ascii="Arial" w:hAnsi="Arial" w:cs="Arial"/>
          <w:sz w:val="20"/>
          <w:szCs w:val="20"/>
        </w:rPr>
      </w:pPr>
    </w:p>
    <w:p w14:paraId="449F8DDC" w14:textId="77777777" w:rsidR="00654D6F" w:rsidRPr="008A6D9C" w:rsidRDefault="00654D6F" w:rsidP="00654D6F">
      <w:pPr>
        <w:pStyle w:val="Telobesedila"/>
        <w:spacing w:line="288" w:lineRule="auto"/>
        <w:rPr>
          <w:rFonts w:ascii="Arial" w:hAnsi="Arial" w:cs="Arial"/>
          <w:sz w:val="20"/>
        </w:rPr>
      </w:pPr>
      <w:r w:rsidRPr="008A6D9C">
        <w:rPr>
          <w:rFonts w:ascii="Arial" w:hAnsi="Arial" w:cs="Arial"/>
          <w:b w:val="0"/>
          <w:sz w:val="20"/>
        </w:rPr>
        <w:t xml:space="preserve">Rok izvedbe </w:t>
      </w:r>
      <w:r>
        <w:rPr>
          <w:rFonts w:ascii="Arial" w:hAnsi="Arial" w:cs="Arial"/>
          <w:b w:val="0"/>
          <w:sz w:val="20"/>
        </w:rPr>
        <w:t>del</w:t>
      </w:r>
      <w:r w:rsidRPr="008A6D9C">
        <w:rPr>
          <w:rFonts w:ascii="Arial" w:hAnsi="Arial" w:cs="Arial"/>
          <w:b w:val="0"/>
          <w:sz w:val="20"/>
        </w:rPr>
        <w:t>:</w:t>
      </w:r>
      <w:r>
        <w:rPr>
          <w:rFonts w:ascii="Arial" w:hAnsi="Arial" w:cs="Arial"/>
          <w:sz w:val="20"/>
        </w:rPr>
        <w:t xml:space="preserve"> 12</w:t>
      </w:r>
      <w:r w:rsidRPr="008A6D9C">
        <w:rPr>
          <w:rFonts w:ascii="Arial" w:hAnsi="Arial" w:cs="Arial"/>
          <w:sz w:val="20"/>
        </w:rPr>
        <w:t>0 dni od uvedbe v delo</w:t>
      </w:r>
      <w:r>
        <w:rPr>
          <w:rFonts w:ascii="Arial" w:hAnsi="Arial" w:cs="Arial"/>
          <w:sz w:val="20"/>
        </w:rPr>
        <w:t xml:space="preserve"> oziroma skladno s potekom GOI del</w:t>
      </w:r>
      <w:r w:rsidRPr="008A6D9C">
        <w:rPr>
          <w:rFonts w:ascii="Arial" w:hAnsi="Arial" w:cs="Arial"/>
          <w:sz w:val="20"/>
        </w:rPr>
        <w:t>.</w:t>
      </w:r>
    </w:p>
    <w:p w14:paraId="38120165" w14:textId="77777777" w:rsidR="00654D6F" w:rsidRDefault="00654D6F" w:rsidP="00654D6F">
      <w:pPr>
        <w:spacing w:line="288" w:lineRule="auto"/>
        <w:jc w:val="both"/>
        <w:rPr>
          <w:rFonts w:ascii="Arial" w:hAnsi="Arial" w:cs="Arial"/>
          <w:sz w:val="20"/>
        </w:rPr>
      </w:pPr>
    </w:p>
    <w:p w14:paraId="25CC5CAE" w14:textId="77777777" w:rsidR="00654D6F" w:rsidRPr="008A6D9C" w:rsidRDefault="00654D6F" w:rsidP="00654D6F">
      <w:pPr>
        <w:pStyle w:val="Telobesedila"/>
        <w:spacing w:line="288" w:lineRule="auto"/>
        <w:rPr>
          <w:rFonts w:ascii="Arial" w:hAnsi="Arial" w:cs="Arial"/>
          <w:b w:val="0"/>
          <w:sz w:val="20"/>
        </w:rPr>
      </w:pPr>
      <w:r w:rsidRPr="008A6D9C">
        <w:rPr>
          <w:rFonts w:ascii="Arial" w:hAnsi="Arial" w:cs="Arial"/>
          <w:sz w:val="20"/>
        </w:rPr>
        <w:t>Pogodbene cene iz popisa del, izražene v EUR  morajo biti fiksne za čas trajanja pogodbe.</w:t>
      </w:r>
    </w:p>
    <w:p w14:paraId="2C0C42A6" w14:textId="77777777" w:rsidR="00654D6F" w:rsidRPr="008A6D9C" w:rsidRDefault="00654D6F" w:rsidP="00654D6F">
      <w:pPr>
        <w:spacing w:line="288" w:lineRule="auto"/>
        <w:jc w:val="both"/>
        <w:rPr>
          <w:rFonts w:ascii="Arial" w:hAnsi="Arial" w:cs="Arial"/>
          <w:b/>
          <w:sz w:val="20"/>
          <w:szCs w:val="20"/>
        </w:rPr>
      </w:pPr>
    </w:p>
    <w:p w14:paraId="6D65A00F"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b/>
          <w:sz w:val="20"/>
          <w:szCs w:val="20"/>
        </w:rPr>
        <w:t>PLAČILNI ROK</w:t>
      </w:r>
      <w:r w:rsidRPr="008A6D9C">
        <w:rPr>
          <w:rFonts w:ascii="Arial" w:hAnsi="Arial" w:cs="Arial"/>
          <w:sz w:val="20"/>
          <w:szCs w:val="20"/>
        </w:rPr>
        <w:t>:  v 30-tih dneh. Rok plačila začne teči naslednji dan od uradnega prejema e-računa na naslovu naročnika.</w:t>
      </w:r>
    </w:p>
    <w:p w14:paraId="6EBA63C5" w14:textId="77777777" w:rsidR="00654D6F" w:rsidRPr="008A6D9C" w:rsidRDefault="00654D6F" w:rsidP="00654D6F">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654D6F" w:rsidRPr="008A6D9C" w14:paraId="54C8C680" w14:textId="77777777">
        <w:tc>
          <w:tcPr>
            <w:tcW w:w="3285" w:type="dxa"/>
            <w:tcBorders>
              <w:top w:val="nil"/>
              <w:left w:val="nil"/>
              <w:bottom w:val="nil"/>
              <w:right w:val="nil"/>
            </w:tcBorders>
            <w:tcMar>
              <w:top w:w="0" w:type="dxa"/>
              <w:left w:w="108" w:type="dxa"/>
              <w:bottom w:w="0" w:type="dxa"/>
              <w:right w:w="108" w:type="dxa"/>
            </w:tcMar>
          </w:tcPr>
          <w:p w14:paraId="7F927460" w14:textId="77777777" w:rsidR="00654D6F" w:rsidRPr="008A6D9C" w:rsidRDefault="00654D6F" w:rsidP="00DD76B7">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308771CD" w14:textId="77777777" w:rsidR="00654D6F" w:rsidRPr="008A6D9C" w:rsidRDefault="00654D6F" w:rsidP="00DD76B7">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572580BD" w14:textId="77777777" w:rsidR="00654D6F" w:rsidRPr="008A6D9C" w:rsidRDefault="00654D6F" w:rsidP="00DD76B7">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654D6F" w:rsidRPr="008A6D9C" w14:paraId="6194903D" w14:textId="77777777">
        <w:tc>
          <w:tcPr>
            <w:tcW w:w="3285" w:type="dxa"/>
            <w:tcBorders>
              <w:top w:val="nil"/>
              <w:left w:val="nil"/>
              <w:bottom w:val="nil"/>
              <w:right w:val="nil"/>
            </w:tcBorders>
            <w:tcMar>
              <w:top w:w="0" w:type="dxa"/>
              <w:left w:w="108" w:type="dxa"/>
              <w:bottom w:w="0" w:type="dxa"/>
              <w:right w:w="108" w:type="dxa"/>
            </w:tcMar>
          </w:tcPr>
          <w:p w14:paraId="3573EF4C"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3BB0056F"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6ACD5075"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1B6E5831" w14:textId="77777777" w:rsidR="00654D6F" w:rsidRPr="008A6D9C" w:rsidRDefault="00654D6F" w:rsidP="00654D6F">
      <w:pPr>
        <w:spacing w:line="288" w:lineRule="auto"/>
        <w:rPr>
          <w:rFonts w:ascii="Arial" w:hAnsi="Arial" w:cs="Arial"/>
          <w:b/>
          <w:sz w:val="20"/>
          <w:szCs w:val="20"/>
        </w:rPr>
      </w:pPr>
    </w:p>
    <w:p w14:paraId="733A1615" w14:textId="77777777" w:rsidR="00654D6F" w:rsidRPr="008A6D9C" w:rsidRDefault="00654D6F" w:rsidP="00654D6F">
      <w:pPr>
        <w:pStyle w:val="xl68"/>
        <w:spacing w:before="0" w:after="0"/>
        <w:jc w:val="left"/>
        <w:rPr>
          <w:rFonts w:ascii="Arial" w:hAnsi="Arial" w:cs="Arial"/>
          <w:sz w:val="20"/>
          <w:lang w:val="sl-SI" w:eastAsia="en-US"/>
        </w:rPr>
      </w:pPr>
    </w:p>
    <w:p w14:paraId="166E0C02" w14:textId="77777777" w:rsidR="006F5D06" w:rsidRDefault="006F5D06" w:rsidP="00654D6F">
      <w:pPr>
        <w:rPr>
          <w:rFonts w:ascii="Arial" w:hAnsi="Arial" w:cs="Arial"/>
          <w:b/>
          <w:sz w:val="20"/>
          <w:szCs w:val="20"/>
        </w:rPr>
      </w:pPr>
    </w:p>
    <w:p w14:paraId="16CF5D41" w14:textId="77777777" w:rsidR="00654D6F" w:rsidRPr="008A6D9C" w:rsidRDefault="00654D6F" w:rsidP="00654D6F">
      <w:pPr>
        <w:rPr>
          <w:rFonts w:ascii="Arial" w:hAnsi="Arial" w:cs="Arial"/>
          <w:b/>
          <w:sz w:val="20"/>
          <w:szCs w:val="20"/>
        </w:rPr>
      </w:pPr>
      <w:r w:rsidRPr="008A6D9C">
        <w:rPr>
          <w:rFonts w:ascii="Arial" w:hAnsi="Arial" w:cs="Arial"/>
          <w:b/>
          <w:sz w:val="20"/>
          <w:szCs w:val="20"/>
        </w:rPr>
        <w:lastRenderedPageBreak/>
        <w:t xml:space="preserve">PRILOGA P1 </w:t>
      </w:r>
    </w:p>
    <w:p w14:paraId="2C3946C1" w14:textId="77777777" w:rsidR="00654D6F" w:rsidRPr="00B803E1" w:rsidRDefault="00654D6F" w:rsidP="00654D6F">
      <w:pPr>
        <w:pStyle w:val="Telobesedila"/>
        <w:spacing w:line="288" w:lineRule="auto"/>
        <w:jc w:val="center"/>
        <w:outlineLvl w:val="0"/>
        <w:rPr>
          <w:rFonts w:ascii="Arial" w:hAnsi="Arial" w:cs="Arial"/>
          <w:sz w:val="20"/>
        </w:rPr>
      </w:pPr>
      <w:r w:rsidRPr="00B803E1">
        <w:rPr>
          <w:rFonts w:ascii="Arial" w:hAnsi="Arial" w:cs="Arial"/>
          <w:sz w:val="20"/>
        </w:rPr>
        <w:t>SOGLASJE PODIZVAJALCA</w:t>
      </w:r>
    </w:p>
    <w:p w14:paraId="2C5C202C" w14:textId="77777777" w:rsidR="00654D6F" w:rsidRPr="00B803E1" w:rsidRDefault="00654D6F" w:rsidP="00654D6F">
      <w:pPr>
        <w:pStyle w:val="Telobesedila"/>
        <w:spacing w:line="288" w:lineRule="auto"/>
        <w:jc w:val="center"/>
        <w:outlineLvl w:val="0"/>
        <w:rPr>
          <w:rFonts w:ascii="Arial" w:hAnsi="Arial" w:cs="Arial"/>
          <w:sz w:val="20"/>
          <w:shd w:val="clear" w:color="auto" w:fill="00FF00"/>
        </w:rPr>
      </w:pPr>
      <w:r>
        <w:rPr>
          <w:rFonts w:ascii="Arial" w:hAnsi="Arial" w:cs="Arial"/>
          <w:sz w:val="20"/>
        </w:rPr>
        <w:t>MORS 260</w:t>
      </w:r>
      <w:r w:rsidRPr="00B803E1">
        <w:rPr>
          <w:rFonts w:ascii="Arial" w:hAnsi="Arial" w:cs="Arial"/>
          <w:sz w:val="20"/>
        </w:rPr>
        <w:t>/2024-EN</w:t>
      </w:r>
    </w:p>
    <w:p w14:paraId="654B0B74"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t>(</w:t>
      </w:r>
      <w:r>
        <w:rPr>
          <w:rFonts w:ascii="Arial" w:hAnsi="Arial" w:cs="Arial"/>
          <w:b/>
          <w:sz w:val="20"/>
          <w:szCs w:val="20"/>
        </w:rPr>
        <w:t>Izvedba strokovnega nadzora nad izvedbo vodovodnega priključka in ureditvijo kanalizacije na območju RLC Postojna</w:t>
      </w:r>
      <w:r w:rsidRPr="008A6D9C">
        <w:rPr>
          <w:rFonts w:ascii="Arial" w:hAnsi="Arial" w:cs="Arial"/>
          <w:b/>
          <w:sz w:val="20"/>
          <w:szCs w:val="20"/>
        </w:rPr>
        <w:t>)</w:t>
      </w:r>
    </w:p>
    <w:p w14:paraId="0B034852" w14:textId="77777777" w:rsidR="00654D6F" w:rsidRPr="008A6D9C" w:rsidRDefault="00654D6F" w:rsidP="00654D6F">
      <w:pPr>
        <w:tabs>
          <w:tab w:val="left" w:pos="6237"/>
        </w:tabs>
        <w:spacing w:line="288" w:lineRule="auto"/>
        <w:jc w:val="center"/>
        <w:rPr>
          <w:rFonts w:ascii="Arial" w:hAnsi="Arial" w:cs="Arial"/>
          <w:b/>
          <w:sz w:val="20"/>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654D6F" w:rsidRPr="008A6D9C" w14:paraId="3F423E98" w14:textId="77777777">
        <w:trPr>
          <w:trHeight w:val="430"/>
        </w:trPr>
        <w:tc>
          <w:tcPr>
            <w:tcW w:w="5495" w:type="dxa"/>
            <w:tcBorders>
              <w:top w:val="single" w:sz="18" w:space="0" w:color="auto"/>
            </w:tcBorders>
            <w:tcMar>
              <w:top w:w="0" w:type="dxa"/>
              <w:left w:w="108" w:type="dxa"/>
              <w:bottom w:w="0" w:type="dxa"/>
              <w:right w:w="108" w:type="dxa"/>
            </w:tcMar>
            <w:vAlign w:val="center"/>
          </w:tcPr>
          <w:p w14:paraId="17FA29D7" w14:textId="77777777" w:rsidR="00654D6F" w:rsidRPr="008A6D9C" w:rsidRDefault="00654D6F" w:rsidP="00DD76B7">
            <w:pPr>
              <w:spacing w:line="288" w:lineRule="auto"/>
              <w:rPr>
                <w:rFonts w:ascii="Arial" w:hAnsi="Arial" w:cs="Arial"/>
                <w:b/>
                <w:sz w:val="20"/>
                <w:szCs w:val="20"/>
              </w:rPr>
            </w:pPr>
            <w:r w:rsidRPr="008A6D9C">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7323CB7C" w14:textId="77777777" w:rsidR="00654D6F" w:rsidRPr="008A6D9C" w:rsidRDefault="00654D6F" w:rsidP="00DD76B7">
            <w:pPr>
              <w:spacing w:line="288" w:lineRule="auto"/>
              <w:rPr>
                <w:rFonts w:ascii="Arial" w:hAnsi="Arial" w:cs="Arial"/>
                <w:b/>
                <w:sz w:val="20"/>
                <w:szCs w:val="20"/>
              </w:rPr>
            </w:pPr>
          </w:p>
        </w:tc>
      </w:tr>
      <w:tr w:rsidR="00654D6F" w:rsidRPr="008A6D9C" w14:paraId="78712A2E" w14:textId="77777777">
        <w:trPr>
          <w:trHeight w:val="406"/>
        </w:trPr>
        <w:tc>
          <w:tcPr>
            <w:tcW w:w="5495" w:type="dxa"/>
            <w:tcMar>
              <w:top w:w="0" w:type="dxa"/>
              <w:left w:w="108" w:type="dxa"/>
              <w:bottom w:w="0" w:type="dxa"/>
              <w:right w:w="108" w:type="dxa"/>
            </w:tcMar>
            <w:vAlign w:val="center"/>
          </w:tcPr>
          <w:p w14:paraId="6B683272" w14:textId="77777777" w:rsidR="00654D6F" w:rsidRPr="008A6D9C" w:rsidRDefault="00654D6F" w:rsidP="00DD76B7">
            <w:pPr>
              <w:spacing w:line="288" w:lineRule="auto"/>
              <w:rPr>
                <w:rFonts w:ascii="Arial" w:hAnsi="Arial" w:cs="Arial"/>
                <w:b/>
                <w:sz w:val="20"/>
                <w:szCs w:val="20"/>
              </w:rPr>
            </w:pPr>
            <w:r w:rsidRPr="008A6D9C">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17642877" w14:textId="77777777" w:rsidR="00654D6F" w:rsidRPr="008A6D9C" w:rsidRDefault="00654D6F" w:rsidP="00DD76B7">
            <w:pPr>
              <w:spacing w:line="288" w:lineRule="auto"/>
              <w:rPr>
                <w:rFonts w:ascii="Arial" w:hAnsi="Arial" w:cs="Arial"/>
                <w:b/>
                <w:sz w:val="20"/>
                <w:szCs w:val="20"/>
              </w:rPr>
            </w:pPr>
          </w:p>
        </w:tc>
      </w:tr>
      <w:tr w:rsidR="00654D6F" w:rsidRPr="008A6D9C" w14:paraId="27FF3BD2" w14:textId="77777777">
        <w:trPr>
          <w:trHeight w:val="412"/>
        </w:trPr>
        <w:tc>
          <w:tcPr>
            <w:tcW w:w="5495" w:type="dxa"/>
            <w:tcBorders>
              <w:bottom w:val="single" w:sz="18" w:space="0" w:color="auto"/>
            </w:tcBorders>
            <w:tcMar>
              <w:top w:w="0" w:type="dxa"/>
              <w:left w:w="108" w:type="dxa"/>
              <w:bottom w:w="0" w:type="dxa"/>
              <w:right w:w="108" w:type="dxa"/>
            </w:tcMar>
            <w:vAlign w:val="center"/>
          </w:tcPr>
          <w:p w14:paraId="286C1575" w14:textId="77777777" w:rsidR="00654D6F" w:rsidRPr="008A6D9C" w:rsidRDefault="00654D6F" w:rsidP="00DD76B7">
            <w:pPr>
              <w:spacing w:line="288" w:lineRule="auto"/>
              <w:rPr>
                <w:rFonts w:ascii="Arial" w:hAnsi="Arial" w:cs="Arial"/>
                <w:b/>
                <w:sz w:val="20"/>
                <w:szCs w:val="20"/>
              </w:rPr>
            </w:pPr>
            <w:r w:rsidRPr="008A6D9C">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14:paraId="557FEEF6" w14:textId="77777777" w:rsidR="00654D6F" w:rsidRPr="008A6D9C" w:rsidRDefault="00654D6F" w:rsidP="00DD76B7">
            <w:pPr>
              <w:spacing w:line="288" w:lineRule="auto"/>
              <w:rPr>
                <w:rFonts w:ascii="Arial" w:hAnsi="Arial" w:cs="Arial"/>
                <w:b/>
                <w:sz w:val="20"/>
                <w:szCs w:val="20"/>
              </w:rPr>
            </w:pPr>
          </w:p>
        </w:tc>
      </w:tr>
    </w:tbl>
    <w:p w14:paraId="05A6A2B6" w14:textId="77777777" w:rsidR="00654D6F" w:rsidRPr="008A6D9C" w:rsidRDefault="00654D6F" w:rsidP="00654D6F">
      <w:pPr>
        <w:pStyle w:val="Telobesedila3"/>
        <w:spacing w:line="288" w:lineRule="auto"/>
        <w:ind w:left="5387"/>
        <w:rPr>
          <w:rFonts w:ascii="Arial" w:hAnsi="Arial" w:cs="Arial"/>
          <w:b/>
          <w:sz w:val="20"/>
        </w:rPr>
      </w:pPr>
      <w:r w:rsidRPr="008A6D9C">
        <w:rPr>
          <w:rFonts w:ascii="Arial" w:hAnsi="Arial" w:cs="Arial"/>
          <w:sz w:val="20"/>
        </w:rPr>
        <w:t>(desni stolpec izpolni podizvajalec)</w:t>
      </w:r>
    </w:p>
    <w:p w14:paraId="64BCD52A" w14:textId="77777777" w:rsidR="00654D6F" w:rsidRPr="008A6D9C" w:rsidRDefault="00654D6F" w:rsidP="00654D6F">
      <w:pPr>
        <w:pStyle w:val="Telobesedila"/>
        <w:spacing w:line="288" w:lineRule="auto"/>
        <w:jc w:val="center"/>
        <w:rPr>
          <w:rFonts w:ascii="Arial" w:hAnsi="Arial" w:cs="Arial"/>
          <w:sz w:val="20"/>
        </w:rPr>
      </w:pPr>
    </w:p>
    <w:p w14:paraId="3B4A9D2D" w14:textId="77777777" w:rsidR="00654D6F" w:rsidRPr="008A6D9C" w:rsidRDefault="00654D6F" w:rsidP="00654D6F">
      <w:pPr>
        <w:pStyle w:val="Telobesedila"/>
        <w:jc w:val="center"/>
        <w:rPr>
          <w:rFonts w:ascii="Arial" w:hAnsi="Arial" w:cs="Arial"/>
          <w:b w:val="0"/>
          <w:sz w:val="20"/>
        </w:rPr>
      </w:pPr>
      <w:r w:rsidRPr="008A6D9C">
        <w:rPr>
          <w:rFonts w:ascii="Arial" w:hAnsi="Arial" w:cs="Arial"/>
          <w:sz w:val="20"/>
        </w:rPr>
        <w:t>ZAHTEVA PODIZVAJALCA ZA NEPOSREDNO PLAČILO</w:t>
      </w:r>
    </w:p>
    <w:p w14:paraId="387C96EC" w14:textId="77777777" w:rsidR="00654D6F" w:rsidRPr="008A6D9C" w:rsidRDefault="00654D6F" w:rsidP="00654D6F">
      <w:pPr>
        <w:pStyle w:val="Telobesedila"/>
        <w:outlineLvl w:val="0"/>
        <w:rPr>
          <w:rFonts w:ascii="Arial" w:hAnsi="Arial" w:cs="Arial"/>
          <w:sz w:val="20"/>
        </w:rPr>
      </w:pPr>
    </w:p>
    <w:p w14:paraId="1EB6B1D4" w14:textId="77777777" w:rsidR="00654D6F" w:rsidRPr="008A6D9C" w:rsidRDefault="00654D6F" w:rsidP="00654D6F">
      <w:pPr>
        <w:pStyle w:val="Telobesedila"/>
        <w:outlineLvl w:val="0"/>
        <w:rPr>
          <w:rFonts w:ascii="Arial" w:hAnsi="Arial" w:cs="Arial"/>
          <w:b w:val="0"/>
          <w:sz w:val="20"/>
        </w:rPr>
      </w:pPr>
      <w:r>
        <w:rPr>
          <w:rFonts w:ascii="Arial" w:hAnsi="Arial" w:cs="Arial"/>
          <w:sz w:val="20"/>
        </w:rPr>
        <w:t>V zvezi z evidenčnim</w:t>
      </w:r>
      <w:r w:rsidRPr="008A6D9C">
        <w:rPr>
          <w:rFonts w:ascii="Arial" w:hAnsi="Arial" w:cs="Arial"/>
          <w:sz w:val="20"/>
        </w:rPr>
        <w:t xml:space="preserve"> naroč</w:t>
      </w:r>
      <w:r>
        <w:rPr>
          <w:rFonts w:ascii="Arial" w:hAnsi="Arial" w:cs="Arial"/>
          <w:sz w:val="20"/>
        </w:rPr>
        <w:t>ilom: MORS 260/2024-EN</w:t>
      </w:r>
      <w:r w:rsidRPr="008A6D9C">
        <w:rPr>
          <w:rFonts w:ascii="Arial" w:hAnsi="Arial" w:cs="Arial"/>
          <w:sz w:val="20"/>
        </w:rPr>
        <w:t xml:space="preserve">, </w:t>
      </w:r>
      <w:r>
        <w:rPr>
          <w:rFonts w:ascii="Arial" w:hAnsi="Arial" w:cs="Arial"/>
          <w:b w:val="0"/>
          <w:sz w:val="20"/>
        </w:rPr>
        <w:t>izvedba strokovnega nadzora nad izvedbo vodovodnega priključka in ureditvijo kanalizacije na območju RLC Postojna</w:t>
      </w:r>
    </w:p>
    <w:p w14:paraId="61D0E08A" w14:textId="77777777" w:rsidR="00654D6F" w:rsidRDefault="00654D6F" w:rsidP="00654D6F">
      <w:pPr>
        <w:pStyle w:val="Telobesedila"/>
        <w:spacing w:line="288" w:lineRule="auto"/>
        <w:jc w:val="center"/>
        <w:rPr>
          <w:rFonts w:ascii="Arial" w:hAnsi="Arial" w:cs="Arial"/>
          <w:sz w:val="20"/>
        </w:rPr>
      </w:pPr>
    </w:p>
    <w:p w14:paraId="2542F5C3" w14:textId="77777777" w:rsidR="00654D6F" w:rsidRPr="008A6D9C" w:rsidRDefault="00654D6F" w:rsidP="00654D6F">
      <w:pPr>
        <w:pStyle w:val="Telobesedila"/>
        <w:spacing w:line="288" w:lineRule="auto"/>
        <w:jc w:val="center"/>
        <w:rPr>
          <w:rFonts w:ascii="Arial" w:hAnsi="Arial" w:cs="Arial"/>
          <w:b w:val="0"/>
          <w:sz w:val="20"/>
        </w:rPr>
      </w:pPr>
      <w:r w:rsidRPr="008A6D9C">
        <w:rPr>
          <w:rFonts w:ascii="Arial" w:hAnsi="Arial" w:cs="Arial"/>
          <w:sz w:val="20"/>
        </w:rPr>
        <w:t>ZAHTEVAMO / NE ZAHTEVAMO (OBKROŽI):</w:t>
      </w:r>
    </w:p>
    <w:p w14:paraId="14DAF556" w14:textId="77777777" w:rsidR="00654D6F" w:rsidRPr="008A6D9C" w:rsidRDefault="00654D6F" w:rsidP="00654D6F">
      <w:pPr>
        <w:pStyle w:val="Telobesedila"/>
        <w:spacing w:line="288" w:lineRule="auto"/>
        <w:ind w:right="-149"/>
        <w:rPr>
          <w:rFonts w:ascii="Arial" w:hAnsi="Arial" w:cs="Arial"/>
          <w:sz w:val="20"/>
        </w:rPr>
      </w:pPr>
    </w:p>
    <w:p w14:paraId="2F02A043" w14:textId="77777777" w:rsidR="00654D6F" w:rsidRPr="008A6D9C" w:rsidRDefault="00654D6F" w:rsidP="00654D6F">
      <w:pPr>
        <w:pStyle w:val="Telobesedila"/>
        <w:spacing w:line="288" w:lineRule="auto"/>
        <w:ind w:right="-149"/>
        <w:rPr>
          <w:rFonts w:ascii="Arial" w:hAnsi="Arial" w:cs="Arial"/>
          <w:sz w:val="20"/>
        </w:rPr>
      </w:pPr>
      <w:r w:rsidRPr="008A6D9C">
        <w:rPr>
          <w:rFonts w:ascii="Arial" w:hAnsi="Arial" w:cs="Arial"/>
          <w:sz w:val="20"/>
        </w:rPr>
        <w:t>da nam v primeru, da bomo sodelovali kot podizvajalec naročnik na podlagi potrjenega računa oz. situacije s strani glavnega izvajalca, izvaja neposredna plačila za opravljene storitve;</w:t>
      </w:r>
    </w:p>
    <w:p w14:paraId="12CAF0C7" w14:textId="77777777" w:rsidR="00654D6F" w:rsidRPr="008A6D9C" w:rsidRDefault="00654D6F" w:rsidP="00654D6F">
      <w:pPr>
        <w:pStyle w:val="Telobesedila"/>
        <w:spacing w:line="288" w:lineRule="auto"/>
        <w:jc w:val="center"/>
        <w:rPr>
          <w:rFonts w:ascii="Arial" w:hAnsi="Arial" w:cs="Arial"/>
          <w:sz w:val="20"/>
        </w:rPr>
      </w:pPr>
    </w:p>
    <w:p w14:paraId="0E83ABE2" w14:textId="77777777" w:rsidR="00654D6F" w:rsidRPr="008A6D9C" w:rsidRDefault="00654D6F" w:rsidP="00654D6F">
      <w:pPr>
        <w:pStyle w:val="Telobesedila"/>
        <w:spacing w:line="288" w:lineRule="auto"/>
        <w:jc w:val="center"/>
        <w:rPr>
          <w:rFonts w:ascii="Arial" w:hAnsi="Arial" w:cs="Arial"/>
          <w:b w:val="0"/>
          <w:sz w:val="20"/>
        </w:rPr>
      </w:pPr>
      <w:r w:rsidRPr="008A6D9C">
        <w:rPr>
          <w:rFonts w:ascii="Arial" w:hAnsi="Arial" w:cs="Arial"/>
          <w:sz w:val="20"/>
        </w:rPr>
        <w:t>SOGLASJE PODIZVAJALCA</w:t>
      </w:r>
    </w:p>
    <w:p w14:paraId="6C65A94F" w14:textId="77777777" w:rsidR="00654D6F" w:rsidRPr="008A6D9C" w:rsidRDefault="00654D6F" w:rsidP="00654D6F">
      <w:pPr>
        <w:pStyle w:val="Telobesedila"/>
        <w:spacing w:line="288" w:lineRule="auto"/>
        <w:rPr>
          <w:rFonts w:ascii="Arial" w:hAnsi="Arial" w:cs="Arial"/>
          <w:sz w:val="20"/>
        </w:rPr>
      </w:pPr>
    </w:p>
    <w:p w14:paraId="131D1BFC" w14:textId="77777777" w:rsidR="00654D6F" w:rsidRPr="008A6D9C" w:rsidRDefault="00654D6F" w:rsidP="00654D6F">
      <w:pPr>
        <w:pStyle w:val="Telobesedila"/>
        <w:spacing w:line="288" w:lineRule="auto"/>
        <w:rPr>
          <w:rFonts w:ascii="Arial" w:hAnsi="Arial" w:cs="Arial"/>
          <w:sz w:val="20"/>
        </w:rPr>
      </w:pPr>
      <w:r w:rsidRPr="008A6D9C">
        <w:rPr>
          <w:rFonts w:ascii="Arial" w:hAnsi="Arial" w:cs="Arial"/>
          <w:sz w:val="20"/>
        </w:rPr>
        <w:t xml:space="preserve">Soglašamo, da nam naročnik namesto ponudnika oz. glavnega izvajalca: __________________________ poravna našo terjatev do ponudnika oz. glavnega izvajalca. </w:t>
      </w:r>
    </w:p>
    <w:p w14:paraId="5EC755C2" w14:textId="77777777" w:rsidR="00654D6F" w:rsidRPr="008A6D9C" w:rsidRDefault="00654D6F" w:rsidP="00654D6F">
      <w:pPr>
        <w:pStyle w:val="Telobesedila"/>
        <w:spacing w:line="288" w:lineRule="auto"/>
        <w:rPr>
          <w:rFonts w:ascii="Arial" w:hAnsi="Arial" w:cs="Arial"/>
          <w:sz w:val="20"/>
        </w:rPr>
      </w:pPr>
    </w:p>
    <w:p w14:paraId="2031CAB2" w14:textId="77777777" w:rsidR="00654D6F" w:rsidRPr="008A6D9C" w:rsidRDefault="00654D6F" w:rsidP="00654D6F">
      <w:pPr>
        <w:pStyle w:val="Telobesedila"/>
        <w:spacing w:line="288" w:lineRule="auto"/>
        <w:rPr>
          <w:rFonts w:ascii="Arial" w:hAnsi="Arial" w:cs="Arial"/>
          <w:sz w:val="20"/>
        </w:rPr>
      </w:pPr>
      <w:r w:rsidRPr="008A6D9C">
        <w:rPr>
          <w:rFonts w:ascii="Arial" w:hAnsi="Arial" w:cs="Arial"/>
          <w:sz w:val="20"/>
        </w:rPr>
        <w:t>Ta zahteva in soglasje sta sestavni del oz. priloga pogodbe.</w:t>
      </w:r>
    </w:p>
    <w:p w14:paraId="3139D2A0" w14:textId="77777777" w:rsidR="00654D6F" w:rsidRPr="008A6D9C" w:rsidRDefault="00654D6F" w:rsidP="00654D6F">
      <w:pPr>
        <w:spacing w:line="288" w:lineRule="auto"/>
        <w:jc w:val="center"/>
        <w:rPr>
          <w:rFonts w:ascii="Arial" w:hAnsi="Arial" w:cs="Arial"/>
          <w:b/>
          <w:sz w:val="20"/>
          <w:szCs w:val="20"/>
        </w:rPr>
      </w:pPr>
    </w:p>
    <w:p w14:paraId="1252144D" w14:textId="77777777" w:rsidR="00654D6F" w:rsidRPr="008A6D9C" w:rsidRDefault="00654D6F" w:rsidP="00654D6F">
      <w:pPr>
        <w:spacing w:line="288" w:lineRule="auto"/>
        <w:jc w:val="center"/>
        <w:rPr>
          <w:rFonts w:ascii="Arial" w:hAnsi="Arial" w:cs="Arial"/>
          <w:b/>
          <w:sz w:val="20"/>
          <w:szCs w:val="20"/>
        </w:rPr>
      </w:pPr>
      <w:r w:rsidRPr="008A6D9C">
        <w:rPr>
          <w:rFonts w:ascii="Arial" w:hAnsi="Arial" w:cs="Arial"/>
          <w:b/>
          <w:sz w:val="20"/>
          <w:szCs w:val="20"/>
        </w:rPr>
        <w:t>IZJAVLJAMO</w:t>
      </w:r>
    </w:p>
    <w:p w14:paraId="71E18F15" w14:textId="77777777" w:rsidR="00654D6F" w:rsidRPr="008A6D9C" w:rsidRDefault="00654D6F" w:rsidP="00654D6F">
      <w:pPr>
        <w:spacing w:line="288" w:lineRule="auto"/>
        <w:jc w:val="both"/>
        <w:rPr>
          <w:rFonts w:ascii="Arial" w:hAnsi="Arial" w:cs="Arial"/>
          <w:sz w:val="20"/>
          <w:szCs w:val="20"/>
        </w:rPr>
      </w:pPr>
    </w:p>
    <w:p w14:paraId="753B12E9"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da bomo na naročnikov poziv, v postopku javnega naročanja ali pri izvajanju javnega naročila, naročniku v roku 8 (osmih) dni od prejema poziva posredovali podatke o:</w:t>
      </w:r>
    </w:p>
    <w:p w14:paraId="76515F44" w14:textId="77777777" w:rsidR="00654D6F" w:rsidRPr="008A6D9C" w:rsidRDefault="00654D6F" w:rsidP="00067E74">
      <w:pPr>
        <w:widowControl/>
        <w:numPr>
          <w:ilvl w:val="0"/>
          <w:numId w:val="15"/>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svojih ustanoviteljih, družbenikih, vključno s tihimi družbeniki, delničarjih, komanditistih ali drugih lastnikih in podatke o lastniških deležih navedenih oseb,</w:t>
      </w:r>
    </w:p>
    <w:p w14:paraId="2AC09FD4" w14:textId="77777777" w:rsidR="00654D6F" w:rsidRPr="008A6D9C" w:rsidRDefault="00654D6F" w:rsidP="00067E74">
      <w:pPr>
        <w:widowControl/>
        <w:numPr>
          <w:ilvl w:val="0"/>
          <w:numId w:val="15"/>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gospodarskih subjektih, za katere se glede na določbe zakona, ki ureja gospodarske družbe, šteje, da so z njim povezane družbe,</w:t>
      </w:r>
    </w:p>
    <w:p w14:paraId="3AC03FB0" w14:textId="77777777" w:rsidR="00654D6F" w:rsidRPr="008A6D9C" w:rsidRDefault="00654D6F" w:rsidP="00067E74">
      <w:pPr>
        <w:widowControl/>
        <w:numPr>
          <w:ilvl w:val="0"/>
          <w:numId w:val="15"/>
        </w:numPr>
        <w:tabs>
          <w:tab w:val="clear" w:pos="1503"/>
        </w:tabs>
        <w:spacing w:line="288" w:lineRule="auto"/>
        <w:ind w:left="284" w:hanging="284"/>
        <w:jc w:val="both"/>
        <w:rPr>
          <w:rFonts w:ascii="Arial" w:hAnsi="Arial" w:cs="Arial"/>
          <w:sz w:val="20"/>
          <w:szCs w:val="20"/>
        </w:rPr>
      </w:pPr>
      <w:r w:rsidRPr="008A6D9C">
        <w:rPr>
          <w:rFonts w:ascii="Arial" w:hAnsi="Arial" w:cs="Arial"/>
          <w:color w:val="000000"/>
          <w:sz w:val="20"/>
          <w:szCs w:val="20"/>
        </w:rPr>
        <w:t>da smo vpisani v enega od poklicnih ali poslovnih registrov, ki se vodijo v državi članici, v kateri ima gospodarski subjekt sedež.</w:t>
      </w:r>
    </w:p>
    <w:p w14:paraId="7C581B33" w14:textId="77777777" w:rsidR="00654D6F" w:rsidRPr="008A6D9C" w:rsidRDefault="00654D6F" w:rsidP="00654D6F">
      <w:pPr>
        <w:spacing w:line="288" w:lineRule="auto"/>
        <w:jc w:val="both"/>
        <w:rPr>
          <w:rFonts w:ascii="Arial" w:hAnsi="Arial" w:cs="Arial"/>
          <w:b/>
          <w:sz w:val="20"/>
          <w:szCs w:val="20"/>
        </w:rPr>
      </w:pPr>
    </w:p>
    <w:p w14:paraId="5B1872AE"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xml:space="preserve">__________________ </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______________________________</w:t>
      </w:r>
    </w:p>
    <w:p w14:paraId="53F4607D" w14:textId="77777777" w:rsidR="00654D6F" w:rsidRPr="008A6D9C" w:rsidRDefault="00654D6F" w:rsidP="00654D6F">
      <w:pPr>
        <w:pStyle w:val="Noga"/>
        <w:tabs>
          <w:tab w:val="left" w:pos="720"/>
          <w:tab w:val="left" w:pos="3119"/>
          <w:tab w:val="left" w:pos="4820"/>
        </w:tabs>
        <w:spacing w:line="288" w:lineRule="auto"/>
        <w:rPr>
          <w:rFonts w:ascii="Arial" w:hAnsi="Arial" w:cs="Arial"/>
          <w:sz w:val="20"/>
          <w:szCs w:val="20"/>
        </w:rPr>
      </w:pPr>
      <w:r w:rsidRPr="008A6D9C">
        <w:rPr>
          <w:rFonts w:ascii="Arial" w:hAnsi="Arial" w:cs="Arial"/>
          <w:sz w:val="20"/>
          <w:szCs w:val="20"/>
        </w:rPr>
        <w:t xml:space="preserve"> Kraj in datum </w:t>
      </w:r>
      <w:r w:rsidRPr="008A6D9C">
        <w:rPr>
          <w:rFonts w:ascii="Arial" w:hAnsi="Arial" w:cs="Arial"/>
          <w:sz w:val="20"/>
          <w:szCs w:val="20"/>
        </w:rPr>
        <w:tab/>
        <w:t xml:space="preserve">Žig </w:t>
      </w:r>
      <w:r w:rsidRPr="008A6D9C">
        <w:rPr>
          <w:rFonts w:ascii="Arial" w:hAnsi="Arial" w:cs="Arial"/>
          <w:sz w:val="20"/>
          <w:szCs w:val="20"/>
        </w:rPr>
        <w:tab/>
        <w:t xml:space="preserve">                Podpis odgovorne osebe podizvajalca</w:t>
      </w:r>
    </w:p>
    <w:p w14:paraId="61268F19" w14:textId="77777777" w:rsidR="00654D6F" w:rsidRPr="008A6D9C" w:rsidRDefault="00654D6F" w:rsidP="00654D6F">
      <w:pPr>
        <w:spacing w:line="288" w:lineRule="auto"/>
        <w:rPr>
          <w:rFonts w:ascii="Arial" w:hAnsi="Arial" w:cs="Arial"/>
          <w:sz w:val="20"/>
          <w:szCs w:val="20"/>
        </w:rPr>
      </w:pPr>
    </w:p>
    <w:p w14:paraId="1F4C9D4F" w14:textId="77777777" w:rsidR="00654D6F" w:rsidRPr="008A6D9C" w:rsidRDefault="00654D6F" w:rsidP="00654D6F">
      <w:pPr>
        <w:spacing w:line="288" w:lineRule="auto"/>
        <w:rPr>
          <w:rFonts w:ascii="Arial" w:hAnsi="Arial" w:cs="Arial"/>
          <w:sz w:val="20"/>
          <w:szCs w:val="20"/>
        </w:rPr>
      </w:pPr>
      <w:r w:rsidRPr="008A6D9C">
        <w:rPr>
          <w:rFonts w:ascii="Arial" w:hAnsi="Arial" w:cs="Arial"/>
          <w:b/>
          <w:sz w:val="20"/>
          <w:szCs w:val="20"/>
        </w:rPr>
        <w:t>OPOMBA</w:t>
      </w:r>
      <w:r w:rsidRPr="008A6D9C">
        <w:rPr>
          <w:rFonts w:ascii="Arial" w:hAnsi="Arial" w:cs="Arial"/>
          <w:sz w:val="20"/>
          <w:szCs w:val="20"/>
        </w:rPr>
        <w:t>:</w:t>
      </w:r>
    </w:p>
    <w:p w14:paraId="593B9067" w14:textId="77777777" w:rsidR="00654D6F" w:rsidRPr="008A6D9C" w:rsidRDefault="00654D6F" w:rsidP="00067E74">
      <w:pPr>
        <w:widowControl/>
        <w:numPr>
          <w:ilvl w:val="0"/>
          <w:numId w:val="1"/>
        </w:numPr>
        <w:tabs>
          <w:tab w:val="clear" w:pos="468"/>
          <w:tab w:val="left" w:pos="360"/>
        </w:tabs>
        <w:spacing w:line="288" w:lineRule="auto"/>
        <w:ind w:left="360"/>
        <w:rPr>
          <w:rFonts w:ascii="Arial" w:hAnsi="Arial" w:cs="Arial"/>
          <w:sz w:val="20"/>
          <w:szCs w:val="20"/>
        </w:rPr>
      </w:pPr>
      <w:r w:rsidRPr="008A6D9C">
        <w:rPr>
          <w:rFonts w:ascii="Arial" w:hAnsi="Arial" w:cs="Arial"/>
          <w:sz w:val="20"/>
          <w:szCs w:val="20"/>
        </w:rPr>
        <w:t>V primeru večjega števila podizvajalcev se obrazec fotokopira</w:t>
      </w:r>
    </w:p>
    <w:p w14:paraId="5D1F9BCE" w14:textId="77777777" w:rsidR="00654D6F" w:rsidRPr="008A6D9C" w:rsidRDefault="00654D6F" w:rsidP="00654D6F">
      <w:pPr>
        <w:spacing w:line="288" w:lineRule="auto"/>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PRILOGA P2</w:t>
      </w:r>
    </w:p>
    <w:p w14:paraId="20A90641" w14:textId="77777777" w:rsidR="00654D6F" w:rsidRPr="008A6D9C" w:rsidRDefault="00654D6F" w:rsidP="00654D6F">
      <w:pPr>
        <w:spacing w:line="288" w:lineRule="auto"/>
        <w:rPr>
          <w:rFonts w:ascii="Arial" w:hAnsi="Arial" w:cs="Arial"/>
          <w:sz w:val="20"/>
          <w:szCs w:val="20"/>
        </w:rPr>
      </w:pPr>
    </w:p>
    <w:p w14:paraId="0F61ABFB" w14:textId="77777777" w:rsidR="00654D6F" w:rsidRPr="008A6D9C" w:rsidRDefault="00654D6F" w:rsidP="00654D6F">
      <w:pPr>
        <w:spacing w:line="288" w:lineRule="auto"/>
        <w:rPr>
          <w:rFonts w:ascii="Arial" w:hAnsi="Arial" w:cs="Arial"/>
          <w:b/>
          <w:sz w:val="20"/>
          <w:szCs w:val="20"/>
        </w:rPr>
      </w:pPr>
    </w:p>
    <w:p w14:paraId="310F70C9" w14:textId="77777777" w:rsidR="00654D6F" w:rsidRPr="00B803E1" w:rsidRDefault="00654D6F" w:rsidP="00654D6F">
      <w:pPr>
        <w:pStyle w:val="Telobesedila"/>
        <w:spacing w:line="288" w:lineRule="auto"/>
        <w:jc w:val="center"/>
        <w:outlineLvl w:val="0"/>
        <w:rPr>
          <w:rFonts w:ascii="Arial" w:hAnsi="Arial" w:cs="Arial"/>
          <w:sz w:val="20"/>
        </w:rPr>
      </w:pPr>
      <w:r w:rsidRPr="00B803E1">
        <w:rPr>
          <w:rFonts w:ascii="Arial" w:hAnsi="Arial" w:cs="Arial"/>
          <w:sz w:val="20"/>
        </w:rPr>
        <w:t>UDELEŽBA PODIZVAJALCEV</w:t>
      </w:r>
    </w:p>
    <w:p w14:paraId="38669621" w14:textId="77777777" w:rsidR="00654D6F" w:rsidRPr="00B803E1" w:rsidRDefault="00654D6F" w:rsidP="00654D6F">
      <w:pPr>
        <w:pStyle w:val="Telobesedila"/>
        <w:spacing w:line="288" w:lineRule="auto"/>
        <w:jc w:val="center"/>
        <w:outlineLvl w:val="0"/>
        <w:rPr>
          <w:rFonts w:ascii="Arial" w:hAnsi="Arial" w:cs="Arial"/>
          <w:sz w:val="20"/>
          <w:shd w:val="clear" w:color="auto" w:fill="00FF00"/>
        </w:rPr>
      </w:pPr>
      <w:r>
        <w:rPr>
          <w:rFonts w:ascii="Arial" w:hAnsi="Arial" w:cs="Arial"/>
          <w:sz w:val="20"/>
        </w:rPr>
        <w:t>MORS 260</w:t>
      </w:r>
      <w:r w:rsidRPr="00B803E1">
        <w:rPr>
          <w:rFonts w:ascii="Arial" w:hAnsi="Arial" w:cs="Arial"/>
          <w:sz w:val="20"/>
        </w:rPr>
        <w:t>/2024-EN</w:t>
      </w:r>
    </w:p>
    <w:p w14:paraId="529A31ED" w14:textId="77777777" w:rsidR="00654D6F" w:rsidRPr="008A6D9C" w:rsidRDefault="00654D6F" w:rsidP="00654D6F">
      <w:pPr>
        <w:tabs>
          <w:tab w:val="left" w:pos="6237"/>
        </w:tabs>
        <w:spacing w:line="288" w:lineRule="auto"/>
        <w:jc w:val="center"/>
        <w:rPr>
          <w:rFonts w:ascii="Arial" w:hAnsi="Arial" w:cs="Arial"/>
          <w:b/>
          <w:sz w:val="20"/>
          <w:szCs w:val="20"/>
        </w:rPr>
      </w:pPr>
    </w:p>
    <w:p w14:paraId="007A24F2" w14:textId="77777777" w:rsidR="00654D6F" w:rsidRPr="008A6D9C" w:rsidRDefault="00654D6F" w:rsidP="00654D6F">
      <w:pPr>
        <w:tabs>
          <w:tab w:val="left" w:pos="6237"/>
        </w:tabs>
        <w:spacing w:line="288" w:lineRule="auto"/>
        <w:jc w:val="center"/>
        <w:rPr>
          <w:rFonts w:ascii="Arial" w:hAnsi="Arial" w:cs="Arial"/>
          <w:b/>
          <w:sz w:val="20"/>
          <w:szCs w:val="20"/>
        </w:rPr>
      </w:pPr>
      <w:r w:rsidRPr="008A6D9C">
        <w:rPr>
          <w:rFonts w:ascii="Arial" w:hAnsi="Arial" w:cs="Arial"/>
          <w:b/>
          <w:sz w:val="20"/>
          <w:szCs w:val="20"/>
        </w:rPr>
        <w:t>(</w:t>
      </w:r>
      <w:r>
        <w:rPr>
          <w:rFonts w:ascii="Arial" w:hAnsi="Arial" w:cs="Arial"/>
          <w:b/>
          <w:sz w:val="20"/>
          <w:szCs w:val="20"/>
        </w:rPr>
        <w:t>Izvedba strokovnega nadzora nad izvedbo vodovodnega priključka in ureditvijo kanalizacije na območju RLC Postojna</w:t>
      </w:r>
      <w:r w:rsidRPr="008A6D9C">
        <w:rPr>
          <w:rFonts w:ascii="Arial" w:hAnsi="Arial" w:cs="Arial"/>
          <w:b/>
          <w:sz w:val="20"/>
          <w:szCs w:val="20"/>
        </w:rPr>
        <w:t>)</w:t>
      </w:r>
    </w:p>
    <w:p w14:paraId="68E81534" w14:textId="77777777" w:rsidR="00654D6F" w:rsidRPr="008A6D9C" w:rsidRDefault="00654D6F" w:rsidP="00654D6F">
      <w:pPr>
        <w:pStyle w:val="Telobesedila"/>
        <w:spacing w:line="288" w:lineRule="auto"/>
        <w:rPr>
          <w:rFonts w:ascii="Arial" w:hAnsi="Arial" w:cs="Arial"/>
          <w:sz w:val="20"/>
        </w:rPr>
      </w:pPr>
    </w:p>
    <w:p w14:paraId="2A825C10" w14:textId="77777777" w:rsidR="00654D6F" w:rsidRPr="008A6D9C" w:rsidRDefault="00654D6F" w:rsidP="00654D6F">
      <w:pPr>
        <w:spacing w:line="288" w:lineRule="auto"/>
        <w:jc w:val="both"/>
        <w:rPr>
          <w:rFonts w:ascii="Arial" w:hAnsi="Arial" w:cs="Arial"/>
          <w:sz w:val="20"/>
          <w:szCs w:val="20"/>
        </w:rPr>
      </w:pPr>
    </w:p>
    <w:p w14:paraId="66128D87"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xml:space="preserve">V zvezi z </w:t>
      </w:r>
      <w:r>
        <w:rPr>
          <w:rFonts w:ascii="Arial" w:hAnsi="Arial" w:cs="Arial"/>
          <w:sz w:val="20"/>
          <w:szCs w:val="20"/>
        </w:rPr>
        <w:t>evidenčnim</w:t>
      </w:r>
      <w:r w:rsidRPr="008A6D9C">
        <w:rPr>
          <w:rFonts w:ascii="Arial" w:hAnsi="Arial" w:cs="Arial"/>
          <w:sz w:val="20"/>
          <w:szCs w:val="20"/>
        </w:rPr>
        <w:t xml:space="preserve"> naročilom ___________________________________________________ izjavljamo, </w:t>
      </w:r>
      <w:r w:rsidRPr="008A6D9C">
        <w:rPr>
          <w:rFonts w:ascii="Arial" w:hAnsi="Arial" w:cs="Arial"/>
          <w:b/>
          <w:sz w:val="20"/>
          <w:szCs w:val="20"/>
        </w:rPr>
        <w:t xml:space="preserve">DA </w:t>
      </w:r>
      <w:r w:rsidRPr="008A6D9C">
        <w:rPr>
          <w:rFonts w:ascii="Arial" w:hAnsi="Arial" w:cs="Arial"/>
          <w:sz w:val="20"/>
          <w:szCs w:val="20"/>
        </w:rPr>
        <w:t>nastopamo s podizvajalcem, in sicer v nadaljevanju navajamo vrednostno udeležbo le-tega:</w:t>
      </w:r>
    </w:p>
    <w:p w14:paraId="70CC6B53" w14:textId="77777777" w:rsidR="00654D6F" w:rsidRPr="008A6D9C" w:rsidRDefault="00654D6F" w:rsidP="00654D6F">
      <w:pPr>
        <w:spacing w:line="288" w:lineRule="auto"/>
        <w:jc w:val="both"/>
        <w:rPr>
          <w:rFonts w:ascii="Arial" w:hAnsi="Arial" w:cs="Arial"/>
          <w:sz w:val="20"/>
          <w:szCs w:val="20"/>
        </w:rPr>
      </w:pPr>
    </w:p>
    <w:p w14:paraId="6D3E55F2"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0B741C6E" w14:textId="77777777" w:rsidR="00654D6F" w:rsidRPr="008A6D9C" w:rsidRDefault="00654D6F" w:rsidP="00654D6F">
      <w:pPr>
        <w:spacing w:line="288" w:lineRule="auto"/>
        <w:jc w:val="both"/>
        <w:rPr>
          <w:rFonts w:ascii="Arial" w:hAnsi="Arial" w:cs="Arial"/>
          <w:sz w:val="20"/>
          <w:szCs w:val="20"/>
        </w:rPr>
      </w:pPr>
    </w:p>
    <w:p w14:paraId="007350A7" w14:textId="77777777" w:rsidR="00654D6F" w:rsidRPr="008A6D9C" w:rsidRDefault="00654D6F" w:rsidP="00654D6F">
      <w:pPr>
        <w:spacing w:line="288" w:lineRule="auto"/>
        <w:rPr>
          <w:rFonts w:ascii="Arial" w:hAnsi="Arial" w:cs="Arial"/>
          <w:sz w:val="20"/>
          <w:szCs w:val="20"/>
        </w:rPr>
      </w:pPr>
    </w:p>
    <w:p w14:paraId="62E9BBFB" w14:textId="77777777" w:rsidR="00654D6F" w:rsidRPr="008A6D9C" w:rsidRDefault="00654D6F" w:rsidP="00654D6F">
      <w:pPr>
        <w:spacing w:line="288" w:lineRule="auto"/>
        <w:rPr>
          <w:rFonts w:ascii="Arial" w:hAnsi="Arial" w:cs="Arial"/>
          <w:sz w:val="20"/>
          <w:szCs w:val="20"/>
        </w:rPr>
      </w:pPr>
    </w:p>
    <w:p w14:paraId="3BDD778F" w14:textId="77777777" w:rsidR="00654D6F" w:rsidRPr="008A6D9C" w:rsidRDefault="00654D6F" w:rsidP="00654D6F">
      <w:pPr>
        <w:spacing w:line="288" w:lineRule="auto"/>
        <w:rPr>
          <w:rFonts w:ascii="Arial" w:hAnsi="Arial" w:cs="Arial"/>
          <w:sz w:val="20"/>
          <w:szCs w:val="20"/>
        </w:rPr>
      </w:pPr>
    </w:p>
    <w:p w14:paraId="3A40730E" w14:textId="77777777" w:rsidR="00654D6F" w:rsidRPr="008A6D9C" w:rsidRDefault="00654D6F" w:rsidP="00654D6F">
      <w:pPr>
        <w:spacing w:line="288" w:lineRule="auto"/>
        <w:rPr>
          <w:rFonts w:ascii="Arial" w:hAnsi="Arial" w:cs="Arial"/>
          <w:sz w:val="20"/>
          <w:szCs w:val="20"/>
        </w:rPr>
      </w:pPr>
    </w:p>
    <w:p w14:paraId="558AAC36" w14:textId="77777777" w:rsidR="00654D6F" w:rsidRPr="008A6D9C" w:rsidRDefault="00654D6F" w:rsidP="00654D6F">
      <w:pPr>
        <w:spacing w:line="288" w:lineRule="auto"/>
        <w:rPr>
          <w:rFonts w:ascii="Arial" w:hAnsi="Arial" w:cs="Arial"/>
          <w:sz w:val="20"/>
          <w:szCs w:val="20"/>
        </w:rPr>
      </w:pPr>
    </w:p>
    <w:p w14:paraId="43FD8270" w14:textId="77777777" w:rsidR="00654D6F" w:rsidRPr="008A6D9C" w:rsidRDefault="00654D6F" w:rsidP="00654D6F">
      <w:pPr>
        <w:spacing w:line="288" w:lineRule="auto"/>
        <w:rPr>
          <w:rFonts w:ascii="Arial" w:hAnsi="Arial" w:cs="Arial"/>
          <w:sz w:val="20"/>
          <w:szCs w:val="20"/>
        </w:rPr>
      </w:pPr>
    </w:p>
    <w:p w14:paraId="6F81CEF6" w14:textId="77777777" w:rsidR="00654D6F" w:rsidRPr="008A6D9C" w:rsidRDefault="00654D6F" w:rsidP="00654D6F">
      <w:pPr>
        <w:spacing w:line="288" w:lineRule="auto"/>
        <w:rPr>
          <w:rFonts w:ascii="Arial" w:hAnsi="Arial" w:cs="Arial"/>
          <w:sz w:val="20"/>
          <w:szCs w:val="20"/>
        </w:rPr>
      </w:pPr>
    </w:p>
    <w:p w14:paraId="61EDB01F"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b/>
          <w:sz w:val="20"/>
          <w:szCs w:val="20"/>
        </w:rPr>
        <w:t>OPOMBA:</w:t>
      </w:r>
    </w:p>
    <w:p w14:paraId="768A7FBB" w14:textId="77777777" w:rsidR="00654D6F" w:rsidRPr="008A6D9C" w:rsidRDefault="00654D6F" w:rsidP="00067E74">
      <w:pPr>
        <w:widowControl/>
        <w:numPr>
          <w:ilvl w:val="0"/>
          <w:numId w:val="1"/>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Obrazec je potrebno izpolniti le v primeru, da ponudnik nastopa s podizvajalcem</w:t>
      </w:r>
    </w:p>
    <w:p w14:paraId="3A532D68" w14:textId="77777777" w:rsidR="00654D6F" w:rsidRPr="008A6D9C" w:rsidRDefault="00654D6F" w:rsidP="00067E74">
      <w:pPr>
        <w:widowControl/>
        <w:numPr>
          <w:ilvl w:val="0"/>
          <w:numId w:val="1"/>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V primeru večjega števila podizvajalcev se obrazec fotokopira.</w:t>
      </w:r>
    </w:p>
    <w:p w14:paraId="2401CE04" w14:textId="77777777" w:rsidR="00654D6F" w:rsidRPr="008A6D9C" w:rsidRDefault="00654D6F" w:rsidP="00654D6F">
      <w:pPr>
        <w:spacing w:line="288" w:lineRule="auto"/>
        <w:jc w:val="both"/>
        <w:rPr>
          <w:rFonts w:ascii="Arial" w:hAnsi="Arial" w:cs="Arial"/>
          <w:sz w:val="20"/>
          <w:szCs w:val="20"/>
          <w:highlight w:val="cyan"/>
        </w:rPr>
      </w:pPr>
    </w:p>
    <w:p w14:paraId="7449441F" w14:textId="77777777" w:rsidR="00654D6F" w:rsidRPr="008A6D9C" w:rsidRDefault="00654D6F" w:rsidP="00654D6F">
      <w:pPr>
        <w:spacing w:line="288" w:lineRule="auto"/>
        <w:jc w:val="both"/>
        <w:rPr>
          <w:rFonts w:ascii="Arial" w:hAnsi="Arial" w:cs="Arial"/>
          <w:b/>
          <w:sz w:val="20"/>
          <w:szCs w:val="20"/>
        </w:rPr>
      </w:pPr>
    </w:p>
    <w:p w14:paraId="39C73CD8" w14:textId="77777777" w:rsidR="00654D6F" w:rsidRPr="008A6D9C" w:rsidRDefault="00654D6F" w:rsidP="00654D6F">
      <w:pPr>
        <w:spacing w:line="288" w:lineRule="auto"/>
        <w:jc w:val="both"/>
        <w:rPr>
          <w:rFonts w:ascii="Arial" w:hAnsi="Arial" w:cs="Arial"/>
          <w:b/>
          <w:sz w:val="20"/>
          <w:szCs w:val="20"/>
        </w:rPr>
      </w:pPr>
    </w:p>
    <w:p w14:paraId="2B75ED62" w14:textId="77777777" w:rsidR="00654D6F" w:rsidRPr="008A6D9C" w:rsidRDefault="00654D6F" w:rsidP="00654D6F">
      <w:pPr>
        <w:spacing w:line="288" w:lineRule="auto"/>
        <w:jc w:val="both"/>
        <w:rPr>
          <w:rFonts w:ascii="Arial" w:hAnsi="Arial" w:cs="Arial"/>
          <w:b/>
          <w:sz w:val="20"/>
          <w:szCs w:val="20"/>
        </w:rPr>
      </w:pPr>
    </w:p>
    <w:p w14:paraId="662083F1" w14:textId="77777777" w:rsidR="00654D6F" w:rsidRPr="008A6D9C" w:rsidRDefault="00654D6F" w:rsidP="00654D6F">
      <w:pPr>
        <w:spacing w:line="288" w:lineRule="auto"/>
        <w:jc w:val="both"/>
        <w:rPr>
          <w:rFonts w:ascii="Arial" w:hAnsi="Arial" w:cs="Arial"/>
          <w:b/>
          <w:sz w:val="20"/>
          <w:szCs w:val="20"/>
        </w:rPr>
      </w:pPr>
    </w:p>
    <w:p w14:paraId="0872AF5D" w14:textId="77777777" w:rsidR="00654D6F" w:rsidRPr="008A6D9C" w:rsidRDefault="00654D6F" w:rsidP="00654D6F">
      <w:pPr>
        <w:spacing w:line="288" w:lineRule="auto"/>
        <w:jc w:val="both"/>
        <w:rPr>
          <w:rFonts w:ascii="Arial" w:hAnsi="Arial" w:cs="Arial"/>
          <w:b/>
          <w:sz w:val="20"/>
          <w:szCs w:val="20"/>
        </w:rPr>
      </w:pPr>
    </w:p>
    <w:p w14:paraId="32BE2B19" w14:textId="77777777" w:rsidR="00654D6F" w:rsidRPr="008A6D9C" w:rsidRDefault="00654D6F" w:rsidP="00654D6F">
      <w:pPr>
        <w:spacing w:line="288" w:lineRule="auto"/>
        <w:jc w:val="both"/>
        <w:rPr>
          <w:rFonts w:ascii="Arial" w:hAnsi="Arial" w:cs="Arial"/>
          <w:b/>
          <w:sz w:val="20"/>
          <w:szCs w:val="20"/>
        </w:rPr>
      </w:pPr>
    </w:p>
    <w:p w14:paraId="44882D48" w14:textId="77777777" w:rsidR="00654D6F" w:rsidRPr="008A6D9C" w:rsidRDefault="00654D6F" w:rsidP="00654D6F">
      <w:pPr>
        <w:spacing w:line="288" w:lineRule="auto"/>
        <w:jc w:val="both"/>
        <w:rPr>
          <w:rFonts w:ascii="Arial" w:hAnsi="Arial" w:cs="Arial"/>
          <w:b/>
          <w:sz w:val="20"/>
          <w:szCs w:val="20"/>
        </w:rPr>
      </w:pPr>
    </w:p>
    <w:p w14:paraId="373DFCC5" w14:textId="77777777" w:rsidR="00654D6F" w:rsidRPr="008A6D9C" w:rsidRDefault="00654D6F" w:rsidP="00654D6F">
      <w:pPr>
        <w:spacing w:line="288" w:lineRule="auto"/>
        <w:jc w:val="both"/>
        <w:rPr>
          <w:rFonts w:ascii="Arial" w:hAnsi="Arial" w:cs="Arial"/>
          <w:b/>
          <w:sz w:val="20"/>
          <w:szCs w:val="20"/>
        </w:rPr>
      </w:pPr>
    </w:p>
    <w:p w14:paraId="6016F4B2" w14:textId="77777777" w:rsidR="00654D6F" w:rsidRPr="008A6D9C" w:rsidRDefault="00654D6F" w:rsidP="00654D6F">
      <w:pPr>
        <w:spacing w:line="288" w:lineRule="auto"/>
        <w:jc w:val="both"/>
        <w:rPr>
          <w:rFonts w:ascii="Arial" w:hAnsi="Arial" w:cs="Arial"/>
          <w:b/>
          <w:sz w:val="20"/>
          <w:szCs w:val="20"/>
        </w:rPr>
      </w:pPr>
    </w:p>
    <w:p w14:paraId="6BB6366A" w14:textId="77777777" w:rsidR="00654D6F" w:rsidRPr="008A6D9C" w:rsidRDefault="00654D6F" w:rsidP="00654D6F">
      <w:pPr>
        <w:spacing w:line="288" w:lineRule="auto"/>
        <w:jc w:val="both"/>
        <w:rPr>
          <w:rFonts w:ascii="Arial" w:hAnsi="Arial" w:cs="Arial"/>
          <w:b/>
          <w:sz w:val="20"/>
          <w:szCs w:val="20"/>
        </w:rPr>
      </w:pPr>
    </w:p>
    <w:p w14:paraId="485273F9" w14:textId="77777777" w:rsidR="00654D6F" w:rsidRPr="008A6D9C" w:rsidRDefault="00654D6F" w:rsidP="00654D6F">
      <w:pPr>
        <w:spacing w:line="288" w:lineRule="auto"/>
        <w:jc w:val="both"/>
        <w:rPr>
          <w:rFonts w:ascii="Arial" w:hAnsi="Arial" w:cs="Arial"/>
          <w:b/>
          <w:sz w:val="20"/>
          <w:szCs w:val="20"/>
        </w:rPr>
      </w:pPr>
    </w:p>
    <w:p w14:paraId="1E37EDDA" w14:textId="77777777" w:rsidR="00654D6F" w:rsidRPr="008A6D9C" w:rsidRDefault="00654D6F" w:rsidP="00654D6F">
      <w:pPr>
        <w:spacing w:line="288" w:lineRule="auto"/>
        <w:jc w:val="both"/>
        <w:rPr>
          <w:rFonts w:ascii="Arial" w:hAnsi="Arial" w:cs="Arial"/>
          <w:b/>
          <w:sz w:val="20"/>
          <w:szCs w:val="20"/>
        </w:rPr>
      </w:pPr>
    </w:p>
    <w:p w14:paraId="62AC883A" w14:textId="77777777" w:rsidR="00654D6F" w:rsidRPr="008A6D9C" w:rsidRDefault="00654D6F" w:rsidP="00654D6F">
      <w:pPr>
        <w:spacing w:line="288" w:lineRule="auto"/>
        <w:jc w:val="both"/>
        <w:rPr>
          <w:rFonts w:ascii="Arial" w:hAnsi="Arial" w:cs="Arial"/>
          <w:b/>
          <w:sz w:val="20"/>
          <w:szCs w:val="20"/>
        </w:rPr>
      </w:pPr>
    </w:p>
    <w:p w14:paraId="0FF31694" w14:textId="77777777" w:rsidR="00654D6F" w:rsidRPr="008A6D9C" w:rsidRDefault="00654D6F" w:rsidP="00654D6F">
      <w:pPr>
        <w:spacing w:line="288" w:lineRule="auto"/>
        <w:jc w:val="both"/>
        <w:rPr>
          <w:rFonts w:ascii="Arial" w:hAnsi="Arial" w:cs="Arial"/>
          <w:b/>
          <w:sz w:val="20"/>
          <w:szCs w:val="20"/>
        </w:rPr>
      </w:pPr>
    </w:p>
    <w:p w14:paraId="7BB5E8C1" w14:textId="77777777" w:rsidR="00654D6F" w:rsidRPr="008A6D9C" w:rsidRDefault="00654D6F" w:rsidP="00654D6F">
      <w:pPr>
        <w:spacing w:line="288" w:lineRule="auto"/>
        <w:jc w:val="both"/>
        <w:rPr>
          <w:rFonts w:ascii="Arial" w:hAnsi="Arial" w:cs="Arial"/>
          <w:b/>
          <w:sz w:val="20"/>
          <w:szCs w:val="20"/>
        </w:rPr>
      </w:pPr>
    </w:p>
    <w:p w14:paraId="0CAF2EC6"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br w:type="page"/>
      </w:r>
      <w:r w:rsidRPr="008A6D9C">
        <w:rPr>
          <w:rFonts w:ascii="Arial" w:hAnsi="Arial" w:cs="Arial"/>
          <w:bCs/>
          <w:sz w:val="20"/>
          <w:szCs w:val="20"/>
        </w:rPr>
        <w:lastRenderedPageBreak/>
        <w:t xml:space="preserve"> </w:t>
      </w:r>
      <w:r w:rsidRPr="008A6D9C">
        <w:rPr>
          <w:rFonts w:ascii="Arial" w:hAnsi="Arial" w:cs="Arial"/>
          <w:b/>
          <w:sz w:val="20"/>
          <w:szCs w:val="20"/>
        </w:rPr>
        <w:t>PRILOGA R1</w:t>
      </w:r>
    </w:p>
    <w:p w14:paraId="37A222BE" w14:textId="77777777" w:rsidR="00654D6F" w:rsidRPr="008A6D9C" w:rsidRDefault="00654D6F" w:rsidP="00654D6F">
      <w:pPr>
        <w:tabs>
          <w:tab w:val="center" w:pos="3840"/>
          <w:tab w:val="center" w:pos="8400"/>
          <w:tab w:val="left" w:pos="10166"/>
        </w:tabs>
        <w:spacing w:line="288" w:lineRule="auto"/>
        <w:rPr>
          <w:rFonts w:ascii="Arial" w:hAnsi="Arial" w:cs="Arial"/>
          <w:sz w:val="20"/>
          <w:szCs w:val="20"/>
        </w:rPr>
      </w:pPr>
    </w:p>
    <w:p w14:paraId="621BB16E" w14:textId="77777777" w:rsidR="00654D6F" w:rsidRPr="008A6D9C" w:rsidRDefault="00654D6F" w:rsidP="00654D6F">
      <w:pPr>
        <w:spacing w:line="288" w:lineRule="auto"/>
        <w:jc w:val="center"/>
        <w:rPr>
          <w:rFonts w:ascii="Arial" w:hAnsi="Arial" w:cs="Arial"/>
          <w:b/>
          <w:sz w:val="20"/>
          <w:szCs w:val="20"/>
        </w:rPr>
      </w:pPr>
      <w:r w:rsidRPr="008A6D9C">
        <w:rPr>
          <w:rFonts w:ascii="Arial" w:hAnsi="Arial" w:cs="Arial"/>
          <w:b/>
          <w:sz w:val="20"/>
          <w:szCs w:val="20"/>
        </w:rPr>
        <w:t>REFERENČNA LISTA PONUDNIKA</w:t>
      </w:r>
    </w:p>
    <w:p w14:paraId="5B72C411" w14:textId="77777777" w:rsidR="00654D6F" w:rsidRPr="008A6D9C" w:rsidRDefault="00654D6F" w:rsidP="00654D6F">
      <w:pPr>
        <w:spacing w:line="288" w:lineRule="auto"/>
        <w:rPr>
          <w:rFonts w:ascii="Arial" w:hAnsi="Arial" w:cs="Arial"/>
          <w:sz w:val="20"/>
          <w:szCs w:val="20"/>
        </w:rPr>
      </w:pPr>
    </w:p>
    <w:p w14:paraId="5CD8AAB9" w14:textId="77777777" w:rsidR="00654D6F" w:rsidRPr="008A6D9C" w:rsidRDefault="00654D6F" w:rsidP="00654D6F">
      <w:pPr>
        <w:jc w:val="both"/>
        <w:rPr>
          <w:rFonts w:ascii="Arial" w:hAnsi="Arial" w:cs="Arial"/>
          <w:bCs/>
          <w:sz w:val="20"/>
          <w:szCs w:val="20"/>
        </w:rPr>
      </w:pPr>
    </w:p>
    <w:p w14:paraId="7F1A6048" w14:textId="77777777" w:rsidR="00654D6F" w:rsidRPr="00D31474" w:rsidRDefault="00654D6F" w:rsidP="00654D6F">
      <w:pPr>
        <w:tabs>
          <w:tab w:val="left" w:pos="0"/>
        </w:tabs>
        <w:spacing w:line="288" w:lineRule="auto"/>
        <w:jc w:val="both"/>
        <w:rPr>
          <w:rFonts w:ascii="Arial" w:hAnsi="Arial" w:cs="Arial"/>
          <w:b/>
          <w:bCs/>
          <w:sz w:val="20"/>
          <w:szCs w:val="20"/>
        </w:rPr>
      </w:pPr>
      <w:r w:rsidRPr="00173E36">
        <w:rPr>
          <w:rFonts w:ascii="Arial" w:hAnsi="Arial" w:cs="Arial"/>
          <w:bCs/>
          <w:sz w:val="20"/>
          <w:szCs w:val="20"/>
        </w:rPr>
        <w:t xml:space="preserve">Seznam izvedenih del, s katerim izkazujemo najmanj </w:t>
      </w:r>
      <w:r w:rsidRPr="00123E31">
        <w:rPr>
          <w:rFonts w:ascii="Arial" w:hAnsi="Arial" w:cs="Arial"/>
          <w:bCs/>
          <w:sz w:val="20"/>
          <w:szCs w:val="20"/>
        </w:rPr>
        <w:t xml:space="preserve">1 posel s področja </w:t>
      </w:r>
      <w:r w:rsidRPr="00123E31">
        <w:rPr>
          <w:rFonts w:ascii="Arial" w:hAnsi="Arial" w:cs="Arial"/>
          <w:b/>
          <w:bCs/>
          <w:sz w:val="20"/>
          <w:szCs w:val="20"/>
        </w:rPr>
        <w:t xml:space="preserve">strokovnega </w:t>
      </w:r>
      <w:r>
        <w:rPr>
          <w:rFonts w:ascii="Arial" w:hAnsi="Arial" w:cs="Arial"/>
          <w:b/>
          <w:bCs/>
          <w:sz w:val="20"/>
          <w:szCs w:val="20"/>
        </w:rPr>
        <w:t xml:space="preserve">nadzora nad izvedbo vodovoda in </w:t>
      </w:r>
      <w:r w:rsidRPr="005045FF">
        <w:rPr>
          <w:rFonts w:ascii="Arial" w:hAnsi="Arial" w:cs="Arial"/>
          <w:bCs/>
          <w:sz w:val="20"/>
          <w:szCs w:val="20"/>
        </w:rPr>
        <w:t>1 posel s področja</w:t>
      </w:r>
      <w:r>
        <w:rPr>
          <w:rFonts w:ascii="Arial" w:hAnsi="Arial" w:cs="Arial"/>
          <w:b/>
          <w:bCs/>
          <w:sz w:val="20"/>
          <w:szCs w:val="20"/>
        </w:rPr>
        <w:t xml:space="preserve"> strokovnega nadzora nad izvedbo kanalizacije</w:t>
      </w:r>
      <w:r w:rsidRPr="00F21586">
        <w:rPr>
          <w:rFonts w:ascii="Arial" w:hAnsi="Arial" w:cs="Arial"/>
          <w:bCs/>
          <w:sz w:val="20"/>
          <w:szCs w:val="20"/>
        </w:rPr>
        <w:t xml:space="preserve">, </w:t>
      </w:r>
    </w:p>
    <w:p w14:paraId="31ECABA2" w14:textId="77777777" w:rsidR="00654D6F" w:rsidRPr="00C65248" w:rsidRDefault="00654D6F" w:rsidP="00067E74">
      <w:pPr>
        <w:keepNext/>
        <w:numPr>
          <w:ilvl w:val="0"/>
          <w:numId w:val="28"/>
        </w:numPr>
        <w:spacing w:line="288" w:lineRule="auto"/>
        <w:jc w:val="both"/>
        <w:outlineLvl w:val="2"/>
        <w:rPr>
          <w:rFonts w:ascii="Arial" w:hAnsi="Arial" w:cs="Arial"/>
          <w:bCs/>
          <w:sz w:val="20"/>
          <w:szCs w:val="20"/>
        </w:rPr>
      </w:pPr>
      <w:r w:rsidRPr="00C65248">
        <w:rPr>
          <w:rFonts w:ascii="Arial" w:hAnsi="Arial" w:cs="Arial"/>
          <w:bCs/>
          <w:sz w:val="20"/>
          <w:szCs w:val="20"/>
        </w:rPr>
        <w:t>vodovoda (novogradnje), po klasifikaciji CC-SI: 22221 Lokalni vodovodi za pitno vodo in cevovodi za tehnološko vodo, z uspešno pridobljenim uporabnim dovoljenjem</w:t>
      </w:r>
    </w:p>
    <w:p w14:paraId="5F813AE5" w14:textId="77777777" w:rsidR="00654D6F" w:rsidRPr="00C65248" w:rsidRDefault="00654D6F" w:rsidP="00654D6F">
      <w:pPr>
        <w:keepNext/>
        <w:spacing w:line="288" w:lineRule="auto"/>
        <w:ind w:left="915"/>
        <w:jc w:val="both"/>
        <w:outlineLvl w:val="2"/>
        <w:rPr>
          <w:rFonts w:ascii="Arial" w:hAnsi="Arial" w:cs="Arial"/>
          <w:bCs/>
          <w:sz w:val="20"/>
          <w:szCs w:val="20"/>
        </w:rPr>
      </w:pPr>
      <w:r w:rsidRPr="00C65248">
        <w:rPr>
          <w:rFonts w:ascii="Arial" w:hAnsi="Arial" w:cs="Arial"/>
          <w:bCs/>
          <w:sz w:val="20"/>
          <w:szCs w:val="20"/>
        </w:rPr>
        <w:t>in</w:t>
      </w:r>
    </w:p>
    <w:p w14:paraId="7BBD433F" w14:textId="77777777" w:rsidR="00654D6F" w:rsidRPr="00D31474" w:rsidRDefault="00654D6F" w:rsidP="00067E74">
      <w:pPr>
        <w:keepNext/>
        <w:numPr>
          <w:ilvl w:val="0"/>
          <w:numId w:val="28"/>
        </w:numPr>
        <w:spacing w:line="288" w:lineRule="auto"/>
        <w:ind w:left="0" w:firstLine="555"/>
        <w:jc w:val="both"/>
        <w:outlineLvl w:val="2"/>
        <w:rPr>
          <w:rFonts w:ascii="Arial" w:hAnsi="Arial" w:cs="Arial"/>
          <w:bCs/>
          <w:sz w:val="20"/>
          <w:szCs w:val="20"/>
        </w:rPr>
      </w:pPr>
      <w:r w:rsidRPr="00C65248">
        <w:rPr>
          <w:rFonts w:ascii="Arial" w:hAnsi="Arial" w:cs="Arial"/>
          <w:bCs/>
          <w:sz w:val="20"/>
          <w:szCs w:val="20"/>
        </w:rPr>
        <w:t>kanalizacije (rekonstrukcije), po klasifikaciji CC-SI: 22231 Cevovodi za odpadno vodo (kanalizacija)</w:t>
      </w:r>
      <w:r>
        <w:rPr>
          <w:rFonts w:ascii="Arial" w:hAnsi="Arial" w:cs="Arial"/>
          <w:bCs/>
          <w:sz w:val="20"/>
          <w:szCs w:val="20"/>
        </w:rPr>
        <w:t xml:space="preserve"> v </w:t>
      </w:r>
      <w:r w:rsidRPr="00C65248">
        <w:rPr>
          <w:rFonts w:ascii="Arial" w:hAnsi="Arial" w:cs="Arial"/>
          <w:bCs/>
          <w:sz w:val="20"/>
          <w:szCs w:val="20"/>
        </w:rPr>
        <w:t>skupni dolžini 200m na enem objektu</w:t>
      </w:r>
      <w:r w:rsidRPr="00D31474">
        <w:rPr>
          <w:rFonts w:ascii="Arial" w:hAnsi="Arial" w:cs="Arial"/>
          <w:bCs/>
          <w:sz w:val="20"/>
          <w:szCs w:val="20"/>
        </w:rPr>
        <w:t xml:space="preserve">, opravljenih v zadnjih </w:t>
      </w:r>
      <w:r w:rsidRPr="00C65248">
        <w:rPr>
          <w:rFonts w:ascii="Arial" w:hAnsi="Arial" w:cs="Arial"/>
          <w:bCs/>
          <w:sz w:val="20"/>
          <w:szCs w:val="20"/>
        </w:rPr>
        <w:t xml:space="preserve">10 (desetih) </w:t>
      </w:r>
      <w:r w:rsidRPr="00D31474">
        <w:rPr>
          <w:rFonts w:ascii="Arial" w:hAnsi="Arial" w:cs="Arial"/>
          <w:bCs/>
          <w:sz w:val="20"/>
          <w:szCs w:val="20"/>
        </w:rPr>
        <w:t>letih pred datumom oddaje ponudbe</w:t>
      </w:r>
      <w:r>
        <w:rPr>
          <w:rFonts w:ascii="Arial" w:hAnsi="Arial" w:cs="Arial"/>
          <w:bCs/>
          <w:sz w:val="20"/>
          <w:szCs w:val="20"/>
        </w:rPr>
        <w:t>.</w:t>
      </w:r>
      <w:r w:rsidRPr="00D31474">
        <w:rPr>
          <w:rFonts w:ascii="Arial" w:hAnsi="Arial" w:cs="Arial"/>
          <w:bCs/>
          <w:sz w:val="20"/>
          <w:szCs w:val="20"/>
        </w:rPr>
        <w:t xml:space="preserve"> Ponudnik lahko za posamezno referenco poda referenco prijavljenega podizvajalca v okviru oddane ponudbene dokumentacije.</w:t>
      </w:r>
    </w:p>
    <w:p w14:paraId="26C9C2D9" w14:textId="77777777" w:rsidR="00654D6F" w:rsidRDefault="00654D6F" w:rsidP="00654D6F">
      <w:pPr>
        <w:tabs>
          <w:tab w:val="left" w:pos="0"/>
        </w:tabs>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671"/>
        <w:gridCol w:w="1742"/>
        <w:gridCol w:w="1764"/>
        <w:gridCol w:w="1485"/>
        <w:gridCol w:w="1849"/>
      </w:tblGrid>
      <w:tr w:rsidR="00F31FC5" w:rsidRPr="008A6D9C" w14:paraId="388E569D" w14:textId="77777777">
        <w:trPr>
          <w:trHeight w:val="649"/>
          <w:jc w:val="center"/>
        </w:trPr>
        <w:tc>
          <w:tcPr>
            <w:tcW w:w="319" w:type="dxa"/>
            <w:tcBorders>
              <w:top w:val="single" w:sz="12" w:space="0" w:color="auto"/>
              <w:bottom w:val="single" w:sz="12" w:space="0" w:color="auto"/>
            </w:tcBorders>
            <w:shd w:val="clear" w:color="auto" w:fill="CCCCCC"/>
            <w:tcMar>
              <w:top w:w="0" w:type="dxa"/>
              <w:left w:w="70" w:type="dxa"/>
              <w:bottom w:w="0" w:type="dxa"/>
              <w:right w:w="70" w:type="dxa"/>
            </w:tcMar>
          </w:tcPr>
          <w:p w14:paraId="2544B528" w14:textId="77777777" w:rsidR="00F31FC5" w:rsidRPr="008A6D9C" w:rsidRDefault="00F31FC5" w:rsidP="00DD76B7">
            <w:pPr>
              <w:spacing w:line="288" w:lineRule="auto"/>
              <w:jc w:val="center"/>
              <w:rPr>
                <w:rFonts w:ascii="Arial" w:hAnsi="Arial" w:cs="Arial"/>
                <w:sz w:val="20"/>
                <w:szCs w:val="20"/>
              </w:rPr>
            </w:pPr>
          </w:p>
          <w:p w14:paraId="57E68D75" w14:textId="77777777" w:rsidR="00F31FC5" w:rsidRPr="008A6D9C" w:rsidRDefault="00F31FC5" w:rsidP="00DD76B7">
            <w:pPr>
              <w:spacing w:line="288" w:lineRule="auto"/>
              <w:jc w:val="center"/>
              <w:rPr>
                <w:rFonts w:ascii="Arial" w:hAnsi="Arial" w:cs="Arial"/>
                <w:sz w:val="20"/>
                <w:szCs w:val="20"/>
              </w:rPr>
            </w:pPr>
          </w:p>
        </w:tc>
        <w:tc>
          <w:tcPr>
            <w:tcW w:w="2734"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42CD97BF" w14:textId="77777777" w:rsidR="00F31FC5" w:rsidRPr="008A6D9C" w:rsidRDefault="00F31FC5" w:rsidP="00DD76B7">
            <w:pPr>
              <w:spacing w:line="288" w:lineRule="auto"/>
              <w:jc w:val="center"/>
              <w:rPr>
                <w:rFonts w:ascii="Arial" w:hAnsi="Arial" w:cs="Arial"/>
                <w:sz w:val="20"/>
                <w:szCs w:val="20"/>
              </w:rPr>
            </w:pPr>
          </w:p>
          <w:p w14:paraId="644356D9" w14:textId="77777777" w:rsidR="00F31FC5" w:rsidRPr="008A6D9C" w:rsidRDefault="00F31FC5" w:rsidP="00DD76B7">
            <w:pPr>
              <w:spacing w:line="288" w:lineRule="auto"/>
              <w:jc w:val="center"/>
              <w:rPr>
                <w:rFonts w:ascii="Arial" w:hAnsi="Arial" w:cs="Arial"/>
                <w:sz w:val="20"/>
                <w:szCs w:val="20"/>
              </w:rPr>
            </w:pPr>
            <w:r w:rsidRPr="008A6D9C">
              <w:rPr>
                <w:rFonts w:ascii="Arial" w:hAnsi="Arial" w:cs="Arial"/>
                <w:sz w:val="20"/>
                <w:szCs w:val="20"/>
              </w:rPr>
              <w:t>Referenčni naročnik,</w:t>
            </w:r>
          </w:p>
          <w:p w14:paraId="0667A238" w14:textId="77777777" w:rsidR="00F31FC5" w:rsidRPr="008A6D9C" w:rsidRDefault="00F31FC5" w:rsidP="00DD76B7">
            <w:pPr>
              <w:spacing w:line="288" w:lineRule="auto"/>
              <w:jc w:val="center"/>
              <w:rPr>
                <w:rFonts w:ascii="Arial" w:hAnsi="Arial" w:cs="Arial"/>
                <w:sz w:val="20"/>
                <w:szCs w:val="20"/>
              </w:rPr>
            </w:pPr>
            <w:r w:rsidRPr="008A6D9C">
              <w:rPr>
                <w:rFonts w:ascii="Arial" w:hAnsi="Arial" w:cs="Arial"/>
                <w:sz w:val="20"/>
                <w:szCs w:val="20"/>
              </w:rPr>
              <w:t>Kontaktna oseba, tel. št.</w:t>
            </w:r>
          </w:p>
          <w:p w14:paraId="50C6FA96" w14:textId="77777777" w:rsidR="00F31FC5" w:rsidRPr="008A6D9C" w:rsidRDefault="00F31FC5" w:rsidP="00DD76B7">
            <w:pPr>
              <w:spacing w:line="288" w:lineRule="auto"/>
              <w:jc w:val="center"/>
              <w:rPr>
                <w:rFonts w:ascii="Arial" w:hAnsi="Arial" w:cs="Arial"/>
                <w:sz w:val="20"/>
                <w:szCs w:val="20"/>
              </w:rPr>
            </w:pPr>
          </w:p>
        </w:tc>
        <w:tc>
          <w:tcPr>
            <w:tcW w:w="1766" w:type="dxa"/>
            <w:tcBorders>
              <w:top w:val="single" w:sz="12" w:space="0" w:color="auto"/>
              <w:bottom w:val="single" w:sz="12" w:space="0" w:color="auto"/>
            </w:tcBorders>
            <w:shd w:val="clear" w:color="auto" w:fill="CCCCCC"/>
            <w:tcMar>
              <w:top w:w="0" w:type="dxa"/>
              <w:left w:w="70" w:type="dxa"/>
              <w:bottom w:w="0" w:type="dxa"/>
              <w:right w:w="70" w:type="dxa"/>
            </w:tcMar>
          </w:tcPr>
          <w:p w14:paraId="7C8827D4" w14:textId="77777777" w:rsidR="00F31FC5" w:rsidRDefault="00F31FC5" w:rsidP="00DD76B7">
            <w:pPr>
              <w:spacing w:line="288" w:lineRule="auto"/>
              <w:jc w:val="center"/>
              <w:rPr>
                <w:rFonts w:ascii="Arial" w:hAnsi="Arial" w:cs="Arial"/>
                <w:sz w:val="20"/>
                <w:szCs w:val="20"/>
              </w:rPr>
            </w:pPr>
          </w:p>
          <w:p w14:paraId="0E6CD9F8" w14:textId="77777777" w:rsidR="00F31FC5" w:rsidRDefault="007755A1" w:rsidP="00DD76B7">
            <w:pPr>
              <w:spacing w:line="288" w:lineRule="auto"/>
              <w:jc w:val="center"/>
              <w:rPr>
                <w:rFonts w:ascii="Arial" w:hAnsi="Arial" w:cs="Arial"/>
                <w:sz w:val="20"/>
                <w:szCs w:val="20"/>
              </w:rPr>
            </w:pPr>
            <w:r>
              <w:rPr>
                <w:rFonts w:ascii="Arial" w:hAnsi="Arial" w:cs="Arial"/>
                <w:sz w:val="20"/>
                <w:szCs w:val="20"/>
              </w:rPr>
              <w:t>Vrsta del - k</w:t>
            </w:r>
            <w:r w:rsidR="00F31FC5">
              <w:rPr>
                <w:rFonts w:ascii="Arial" w:hAnsi="Arial" w:cs="Arial"/>
                <w:sz w:val="20"/>
                <w:szCs w:val="20"/>
              </w:rPr>
              <w:t>lasifikacija</w:t>
            </w:r>
          </w:p>
          <w:p w14:paraId="00F2AC94" w14:textId="77777777" w:rsidR="00F31FC5" w:rsidRPr="008A6D9C" w:rsidRDefault="00F31FC5" w:rsidP="00DD76B7">
            <w:pPr>
              <w:spacing w:line="288" w:lineRule="auto"/>
              <w:jc w:val="center"/>
              <w:rPr>
                <w:rFonts w:ascii="Arial" w:hAnsi="Arial" w:cs="Arial"/>
                <w:sz w:val="20"/>
                <w:szCs w:val="20"/>
              </w:rPr>
            </w:pPr>
            <w:r>
              <w:rPr>
                <w:rFonts w:ascii="Arial" w:hAnsi="Arial" w:cs="Arial"/>
                <w:sz w:val="20"/>
                <w:szCs w:val="20"/>
              </w:rPr>
              <w:t>CC-SI: 22221</w:t>
            </w:r>
          </w:p>
        </w:tc>
        <w:tc>
          <w:tcPr>
            <w:tcW w:w="1789"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78D3670E" w14:textId="77777777" w:rsidR="00F31FC5" w:rsidRDefault="007755A1" w:rsidP="00F31FC5">
            <w:pPr>
              <w:spacing w:line="288" w:lineRule="auto"/>
              <w:jc w:val="center"/>
              <w:rPr>
                <w:rFonts w:ascii="Arial" w:hAnsi="Arial" w:cs="Arial"/>
                <w:sz w:val="20"/>
                <w:szCs w:val="20"/>
              </w:rPr>
            </w:pPr>
            <w:r>
              <w:rPr>
                <w:rFonts w:ascii="Arial" w:hAnsi="Arial" w:cs="Arial"/>
                <w:sz w:val="20"/>
                <w:szCs w:val="20"/>
              </w:rPr>
              <w:t>Vrsta del - k</w:t>
            </w:r>
            <w:r w:rsidR="00F31FC5">
              <w:rPr>
                <w:rFonts w:ascii="Arial" w:hAnsi="Arial" w:cs="Arial"/>
                <w:sz w:val="20"/>
                <w:szCs w:val="20"/>
              </w:rPr>
              <w:t>lasifikacija</w:t>
            </w:r>
          </w:p>
          <w:p w14:paraId="61257441" w14:textId="77777777" w:rsidR="00F31FC5" w:rsidRPr="008A6D9C" w:rsidRDefault="00F31FC5" w:rsidP="00F31FC5">
            <w:pPr>
              <w:spacing w:line="288" w:lineRule="auto"/>
              <w:jc w:val="center"/>
              <w:rPr>
                <w:rFonts w:ascii="Arial" w:hAnsi="Arial" w:cs="Arial"/>
                <w:sz w:val="20"/>
                <w:szCs w:val="20"/>
              </w:rPr>
            </w:pPr>
            <w:r>
              <w:rPr>
                <w:rFonts w:ascii="Arial" w:hAnsi="Arial" w:cs="Arial"/>
                <w:sz w:val="20"/>
                <w:szCs w:val="20"/>
              </w:rPr>
              <w:t>CC-SI: 22231</w:t>
            </w:r>
          </w:p>
        </w:tc>
        <w:tc>
          <w:tcPr>
            <w:tcW w:w="1507"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74E9C3D7" w14:textId="77777777" w:rsidR="00F31FC5" w:rsidRPr="008A6D9C" w:rsidRDefault="00F31FC5" w:rsidP="00DD76B7">
            <w:pPr>
              <w:spacing w:line="288" w:lineRule="auto"/>
              <w:jc w:val="center"/>
              <w:rPr>
                <w:rFonts w:ascii="Arial" w:hAnsi="Arial" w:cs="Arial"/>
                <w:sz w:val="20"/>
                <w:szCs w:val="20"/>
              </w:rPr>
            </w:pPr>
          </w:p>
          <w:p w14:paraId="470B1454" w14:textId="77777777" w:rsidR="00F31FC5" w:rsidRPr="008A6D9C" w:rsidRDefault="00F31FC5" w:rsidP="00DD76B7">
            <w:pPr>
              <w:spacing w:line="288" w:lineRule="auto"/>
              <w:jc w:val="center"/>
              <w:rPr>
                <w:rFonts w:ascii="Arial" w:hAnsi="Arial" w:cs="Arial"/>
                <w:sz w:val="20"/>
                <w:szCs w:val="20"/>
              </w:rPr>
            </w:pPr>
            <w:r w:rsidRPr="008A6D9C">
              <w:rPr>
                <w:rFonts w:ascii="Arial" w:hAnsi="Arial" w:cs="Arial"/>
                <w:sz w:val="20"/>
                <w:szCs w:val="20"/>
              </w:rPr>
              <w:t>Datum začetka in datum končanja del</w:t>
            </w:r>
          </w:p>
        </w:tc>
        <w:tc>
          <w:tcPr>
            <w:tcW w:w="1885"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0F17B2DC" w14:textId="77777777" w:rsidR="00F31FC5" w:rsidRPr="008A6D9C" w:rsidRDefault="00F31FC5" w:rsidP="00DD76B7">
            <w:pPr>
              <w:spacing w:line="288" w:lineRule="auto"/>
              <w:jc w:val="center"/>
              <w:rPr>
                <w:rFonts w:ascii="Arial" w:hAnsi="Arial" w:cs="Arial"/>
                <w:sz w:val="20"/>
                <w:szCs w:val="20"/>
              </w:rPr>
            </w:pPr>
          </w:p>
          <w:p w14:paraId="1B355B52" w14:textId="77777777" w:rsidR="00F31FC5" w:rsidRPr="008A6D9C" w:rsidRDefault="00F31FC5" w:rsidP="00DD76B7">
            <w:pPr>
              <w:spacing w:line="288" w:lineRule="auto"/>
              <w:jc w:val="center"/>
              <w:rPr>
                <w:rFonts w:ascii="Arial" w:hAnsi="Arial" w:cs="Arial"/>
                <w:sz w:val="20"/>
                <w:szCs w:val="20"/>
              </w:rPr>
            </w:pPr>
            <w:r w:rsidRPr="008A6D9C">
              <w:rPr>
                <w:rFonts w:ascii="Arial" w:hAnsi="Arial" w:cs="Arial"/>
                <w:sz w:val="20"/>
                <w:szCs w:val="20"/>
              </w:rPr>
              <w:t>Vrednost posla</w:t>
            </w:r>
          </w:p>
          <w:p w14:paraId="68FD1182" w14:textId="77777777" w:rsidR="00F31FC5" w:rsidRPr="008A6D9C" w:rsidRDefault="00F31FC5" w:rsidP="00DD76B7">
            <w:pPr>
              <w:spacing w:line="288" w:lineRule="auto"/>
              <w:jc w:val="center"/>
              <w:rPr>
                <w:rFonts w:ascii="Arial" w:hAnsi="Arial" w:cs="Arial"/>
                <w:sz w:val="20"/>
                <w:szCs w:val="20"/>
              </w:rPr>
            </w:pPr>
            <w:r w:rsidRPr="008A6D9C">
              <w:rPr>
                <w:rFonts w:ascii="Arial" w:hAnsi="Arial" w:cs="Arial"/>
                <w:sz w:val="20"/>
                <w:szCs w:val="20"/>
              </w:rPr>
              <w:t>v EUR skupaj z DDV</w:t>
            </w:r>
          </w:p>
          <w:p w14:paraId="4F959552" w14:textId="77777777" w:rsidR="00F31FC5" w:rsidRPr="008A6D9C" w:rsidRDefault="00F31FC5" w:rsidP="00DD76B7">
            <w:pPr>
              <w:spacing w:line="288" w:lineRule="auto"/>
              <w:jc w:val="center"/>
              <w:rPr>
                <w:rFonts w:ascii="Arial" w:hAnsi="Arial" w:cs="Arial"/>
                <w:sz w:val="20"/>
                <w:szCs w:val="20"/>
              </w:rPr>
            </w:pPr>
          </w:p>
        </w:tc>
      </w:tr>
      <w:tr w:rsidR="00F31FC5" w:rsidRPr="008A6D9C" w14:paraId="1D30D8D9" w14:textId="77777777">
        <w:trPr>
          <w:trHeight w:val="1418"/>
          <w:jc w:val="center"/>
        </w:trPr>
        <w:tc>
          <w:tcPr>
            <w:tcW w:w="319" w:type="dxa"/>
            <w:tcBorders>
              <w:top w:val="single" w:sz="12" w:space="0" w:color="auto"/>
            </w:tcBorders>
            <w:tcMar>
              <w:top w:w="0" w:type="dxa"/>
              <w:left w:w="70" w:type="dxa"/>
              <w:bottom w:w="0" w:type="dxa"/>
              <w:right w:w="70" w:type="dxa"/>
            </w:tcMar>
          </w:tcPr>
          <w:p w14:paraId="479D871F" w14:textId="77777777" w:rsidR="00F31FC5" w:rsidRPr="008A6D9C" w:rsidRDefault="00F31FC5" w:rsidP="00DD76B7">
            <w:pPr>
              <w:tabs>
                <w:tab w:val="left" w:pos="4320"/>
              </w:tabs>
              <w:spacing w:line="288" w:lineRule="auto"/>
              <w:jc w:val="both"/>
              <w:rPr>
                <w:rFonts w:ascii="Arial" w:hAnsi="Arial" w:cs="Arial"/>
                <w:bCs/>
                <w:sz w:val="20"/>
                <w:szCs w:val="20"/>
              </w:rPr>
            </w:pPr>
          </w:p>
          <w:p w14:paraId="0155920C" w14:textId="77777777" w:rsidR="00F31FC5" w:rsidRPr="008A6D9C" w:rsidRDefault="00F31FC5" w:rsidP="00DD76B7">
            <w:pPr>
              <w:tabs>
                <w:tab w:val="left" w:pos="4320"/>
              </w:tabs>
              <w:spacing w:line="288" w:lineRule="auto"/>
              <w:jc w:val="both"/>
              <w:rPr>
                <w:rFonts w:ascii="Arial" w:hAnsi="Arial" w:cs="Arial"/>
                <w:bCs/>
                <w:sz w:val="20"/>
                <w:szCs w:val="20"/>
              </w:rPr>
            </w:pPr>
            <w:r w:rsidRPr="008A6D9C">
              <w:rPr>
                <w:rFonts w:ascii="Arial" w:hAnsi="Arial" w:cs="Arial"/>
                <w:bCs/>
                <w:sz w:val="20"/>
                <w:szCs w:val="20"/>
              </w:rPr>
              <w:t>1.</w:t>
            </w:r>
          </w:p>
          <w:p w14:paraId="4AD08B69" w14:textId="77777777" w:rsidR="00F31FC5" w:rsidRPr="008A6D9C" w:rsidRDefault="00F31FC5" w:rsidP="00DD76B7">
            <w:pPr>
              <w:spacing w:line="288" w:lineRule="auto"/>
              <w:rPr>
                <w:rFonts w:ascii="Arial" w:hAnsi="Arial" w:cs="Arial"/>
                <w:sz w:val="20"/>
                <w:szCs w:val="20"/>
              </w:rPr>
            </w:pPr>
          </w:p>
        </w:tc>
        <w:tc>
          <w:tcPr>
            <w:tcW w:w="2734" w:type="dxa"/>
            <w:tcBorders>
              <w:top w:val="single" w:sz="12" w:space="0" w:color="auto"/>
            </w:tcBorders>
            <w:tcMar>
              <w:top w:w="0" w:type="dxa"/>
              <w:left w:w="70" w:type="dxa"/>
              <w:bottom w:w="0" w:type="dxa"/>
              <w:right w:w="70" w:type="dxa"/>
            </w:tcMar>
          </w:tcPr>
          <w:p w14:paraId="3D8105B3"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766" w:type="dxa"/>
            <w:tcBorders>
              <w:top w:val="single" w:sz="12" w:space="0" w:color="auto"/>
            </w:tcBorders>
            <w:tcMar>
              <w:top w:w="0" w:type="dxa"/>
              <w:left w:w="70" w:type="dxa"/>
              <w:bottom w:w="0" w:type="dxa"/>
              <w:right w:w="70" w:type="dxa"/>
            </w:tcMar>
          </w:tcPr>
          <w:p w14:paraId="19C47F11"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789" w:type="dxa"/>
            <w:tcBorders>
              <w:top w:val="single" w:sz="12" w:space="0" w:color="auto"/>
            </w:tcBorders>
            <w:tcMar>
              <w:top w:w="0" w:type="dxa"/>
              <w:left w:w="70" w:type="dxa"/>
              <w:bottom w:w="0" w:type="dxa"/>
              <w:right w:w="70" w:type="dxa"/>
            </w:tcMar>
          </w:tcPr>
          <w:p w14:paraId="224B7D41"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507" w:type="dxa"/>
            <w:tcBorders>
              <w:top w:val="single" w:sz="12" w:space="0" w:color="auto"/>
            </w:tcBorders>
            <w:tcMar>
              <w:top w:w="0" w:type="dxa"/>
              <w:left w:w="70" w:type="dxa"/>
              <w:bottom w:w="0" w:type="dxa"/>
              <w:right w:w="70" w:type="dxa"/>
            </w:tcMar>
          </w:tcPr>
          <w:p w14:paraId="4510E46E"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885" w:type="dxa"/>
            <w:tcBorders>
              <w:top w:val="single" w:sz="12" w:space="0" w:color="auto"/>
            </w:tcBorders>
            <w:tcMar>
              <w:top w:w="0" w:type="dxa"/>
              <w:left w:w="70" w:type="dxa"/>
              <w:bottom w:w="0" w:type="dxa"/>
              <w:right w:w="70" w:type="dxa"/>
            </w:tcMar>
          </w:tcPr>
          <w:p w14:paraId="3418242E" w14:textId="77777777" w:rsidR="00F31FC5" w:rsidRPr="008A6D9C" w:rsidRDefault="00F31FC5" w:rsidP="00DD76B7">
            <w:pPr>
              <w:tabs>
                <w:tab w:val="left" w:pos="4320"/>
              </w:tabs>
              <w:spacing w:line="288" w:lineRule="auto"/>
              <w:jc w:val="both"/>
              <w:rPr>
                <w:rFonts w:ascii="Arial" w:hAnsi="Arial" w:cs="Arial"/>
                <w:bCs/>
                <w:sz w:val="20"/>
                <w:szCs w:val="20"/>
              </w:rPr>
            </w:pPr>
          </w:p>
        </w:tc>
      </w:tr>
      <w:tr w:rsidR="00F31FC5" w:rsidRPr="008A6D9C" w14:paraId="05FBB39E" w14:textId="77777777">
        <w:trPr>
          <w:trHeight w:val="1418"/>
          <w:jc w:val="center"/>
        </w:trPr>
        <w:tc>
          <w:tcPr>
            <w:tcW w:w="319" w:type="dxa"/>
            <w:tcMar>
              <w:top w:w="0" w:type="dxa"/>
              <w:left w:w="70" w:type="dxa"/>
              <w:bottom w:w="0" w:type="dxa"/>
              <w:right w:w="70" w:type="dxa"/>
            </w:tcMar>
          </w:tcPr>
          <w:p w14:paraId="75FBB207" w14:textId="77777777" w:rsidR="00F31FC5" w:rsidRPr="008A6D9C" w:rsidRDefault="00F31FC5" w:rsidP="00DD76B7">
            <w:pPr>
              <w:tabs>
                <w:tab w:val="left" w:pos="4320"/>
              </w:tabs>
              <w:spacing w:line="288" w:lineRule="auto"/>
              <w:jc w:val="both"/>
              <w:rPr>
                <w:rFonts w:ascii="Arial" w:hAnsi="Arial" w:cs="Arial"/>
                <w:bCs/>
                <w:sz w:val="20"/>
                <w:szCs w:val="20"/>
              </w:rPr>
            </w:pPr>
          </w:p>
          <w:p w14:paraId="53E9B565" w14:textId="77777777" w:rsidR="00F31FC5" w:rsidRPr="008A6D9C" w:rsidRDefault="00F31FC5" w:rsidP="00DD76B7">
            <w:pPr>
              <w:tabs>
                <w:tab w:val="left" w:pos="4320"/>
              </w:tabs>
              <w:spacing w:line="288" w:lineRule="auto"/>
              <w:jc w:val="both"/>
              <w:rPr>
                <w:rFonts w:ascii="Arial" w:hAnsi="Arial" w:cs="Arial"/>
                <w:bCs/>
                <w:sz w:val="20"/>
                <w:szCs w:val="20"/>
              </w:rPr>
            </w:pPr>
            <w:r w:rsidRPr="008A6D9C">
              <w:rPr>
                <w:rFonts w:ascii="Arial" w:hAnsi="Arial" w:cs="Arial"/>
                <w:bCs/>
                <w:sz w:val="20"/>
                <w:szCs w:val="20"/>
              </w:rPr>
              <w:t>2.</w:t>
            </w:r>
          </w:p>
          <w:p w14:paraId="47E0D176" w14:textId="77777777" w:rsidR="00F31FC5" w:rsidRPr="008A6D9C" w:rsidRDefault="00F31FC5" w:rsidP="00DD76B7">
            <w:pPr>
              <w:spacing w:line="288" w:lineRule="auto"/>
              <w:rPr>
                <w:rFonts w:ascii="Arial" w:hAnsi="Arial" w:cs="Arial"/>
                <w:sz w:val="20"/>
                <w:szCs w:val="20"/>
              </w:rPr>
            </w:pPr>
          </w:p>
        </w:tc>
        <w:tc>
          <w:tcPr>
            <w:tcW w:w="2734" w:type="dxa"/>
            <w:tcMar>
              <w:top w:w="0" w:type="dxa"/>
              <w:left w:w="70" w:type="dxa"/>
              <w:bottom w:w="0" w:type="dxa"/>
              <w:right w:w="70" w:type="dxa"/>
            </w:tcMar>
          </w:tcPr>
          <w:p w14:paraId="16D079AE"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766" w:type="dxa"/>
            <w:tcMar>
              <w:top w:w="0" w:type="dxa"/>
              <w:left w:w="70" w:type="dxa"/>
              <w:bottom w:w="0" w:type="dxa"/>
              <w:right w:w="70" w:type="dxa"/>
            </w:tcMar>
          </w:tcPr>
          <w:p w14:paraId="56D8CB92"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789" w:type="dxa"/>
            <w:tcMar>
              <w:top w:w="0" w:type="dxa"/>
              <w:left w:w="70" w:type="dxa"/>
              <w:bottom w:w="0" w:type="dxa"/>
              <w:right w:w="70" w:type="dxa"/>
            </w:tcMar>
          </w:tcPr>
          <w:p w14:paraId="56068531"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507" w:type="dxa"/>
            <w:tcMar>
              <w:top w:w="0" w:type="dxa"/>
              <w:left w:w="70" w:type="dxa"/>
              <w:bottom w:w="0" w:type="dxa"/>
              <w:right w:w="70" w:type="dxa"/>
            </w:tcMar>
          </w:tcPr>
          <w:p w14:paraId="53308AE2"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885" w:type="dxa"/>
            <w:tcMar>
              <w:top w:w="0" w:type="dxa"/>
              <w:left w:w="70" w:type="dxa"/>
              <w:bottom w:w="0" w:type="dxa"/>
              <w:right w:w="70" w:type="dxa"/>
            </w:tcMar>
          </w:tcPr>
          <w:p w14:paraId="084CD107" w14:textId="77777777" w:rsidR="00F31FC5" w:rsidRPr="008A6D9C" w:rsidRDefault="00F31FC5" w:rsidP="00DD76B7">
            <w:pPr>
              <w:tabs>
                <w:tab w:val="left" w:pos="4320"/>
              </w:tabs>
              <w:spacing w:line="288" w:lineRule="auto"/>
              <w:jc w:val="both"/>
              <w:rPr>
                <w:rFonts w:ascii="Arial" w:hAnsi="Arial" w:cs="Arial"/>
                <w:bCs/>
                <w:sz w:val="20"/>
                <w:szCs w:val="20"/>
              </w:rPr>
            </w:pPr>
          </w:p>
        </w:tc>
      </w:tr>
      <w:tr w:rsidR="00F31FC5" w:rsidRPr="008A6D9C" w14:paraId="1A8B5BB8" w14:textId="77777777">
        <w:trPr>
          <w:trHeight w:val="1418"/>
          <w:jc w:val="center"/>
        </w:trPr>
        <w:tc>
          <w:tcPr>
            <w:tcW w:w="319" w:type="dxa"/>
            <w:tcMar>
              <w:top w:w="0" w:type="dxa"/>
              <w:left w:w="70" w:type="dxa"/>
              <w:bottom w:w="0" w:type="dxa"/>
              <w:right w:w="70" w:type="dxa"/>
            </w:tcMar>
          </w:tcPr>
          <w:p w14:paraId="24265F1C" w14:textId="77777777" w:rsidR="00F31FC5" w:rsidRPr="008A6D9C" w:rsidRDefault="00F31FC5" w:rsidP="00DD76B7">
            <w:pPr>
              <w:tabs>
                <w:tab w:val="left" w:pos="4320"/>
              </w:tabs>
              <w:spacing w:line="288" w:lineRule="auto"/>
              <w:jc w:val="both"/>
              <w:rPr>
                <w:rFonts w:ascii="Arial" w:hAnsi="Arial" w:cs="Arial"/>
                <w:bCs/>
                <w:sz w:val="20"/>
                <w:szCs w:val="20"/>
              </w:rPr>
            </w:pPr>
          </w:p>
          <w:p w14:paraId="6F1B7D2D" w14:textId="77777777" w:rsidR="00F31FC5" w:rsidRPr="008A6D9C" w:rsidRDefault="00F31FC5" w:rsidP="00DD76B7">
            <w:pPr>
              <w:tabs>
                <w:tab w:val="left" w:pos="4320"/>
              </w:tabs>
              <w:spacing w:line="288" w:lineRule="auto"/>
              <w:jc w:val="both"/>
              <w:rPr>
                <w:rFonts w:ascii="Arial" w:hAnsi="Arial" w:cs="Arial"/>
                <w:bCs/>
                <w:sz w:val="20"/>
                <w:szCs w:val="20"/>
              </w:rPr>
            </w:pPr>
            <w:r w:rsidRPr="008A6D9C">
              <w:rPr>
                <w:rFonts w:ascii="Arial" w:hAnsi="Arial" w:cs="Arial"/>
                <w:bCs/>
                <w:sz w:val="20"/>
                <w:szCs w:val="20"/>
              </w:rPr>
              <w:t>3.</w:t>
            </w:r>
          </w:p>
          <w:p w14:paraId="0C9E168B" w14:textId="77777777" w:rsidR="00F31FC5" w:rsidRPr="008A6D9C" w:rsidRDefault="00F31FC5" w:rsidP="00DD76B7">
            <w:pPr>
              <w:spacing w:line="288" w:lineRule="auto"/>
              <w:rPr>
                <w:rFonts w:ascii="Arial" w:hAnsi="Arial" w:cs="Arial"/>
                <w:sz w:val="20"/>
                <w:szCs w:val="20"/>
              </w:rPr>
            </w:pPr>
          </w:p>
        </w:tc>
        <w:tc>
          <w:tcPr>
            <w:tcW w:w="2734" w:type="dxa"/>
            <w:tcMar>
              <w:top w:w="0" w:type="dxa"/>
              <w:left w:w="70" w:type="dxa"/>
              <w:bottom w:w="0" w:type="dxa"/>
              <w:right w:w="70" w:type="dxa"/>
            </w:tcMar>
          </w:tcPr>
          <w:p w14:paraId="27D39B41"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766" w:type="dxa"/>
            <w:tcMar>
              <w:top w:w="0" w:type="dxa"/>
              <w:left w:w="70" w:type="dxa"/>
              <w:bottom w:w="0" w:type="dxa"/>
              <w:right w:w="70" w:type="dxa"/>
            </w:tcMar>
          </w:tcPr>
          <w:p w14:paraId="7BF7CE66"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789" w:type="dxa"/>
            <w:tcMar>
              <w:top w:w="0" w:type="dxa"/>
              <w:left w:w="70" w:type="dxa"/>
              <w:bottom w:w="0" w:type="dxa"/>
              <w:right w:w="70" w:type="dxa"/>
            </w:tcMar>
          </w:tcPr>
          <w:p w14:paraId="6CB60B53"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507" w:type="dxa"/>
            <w:tcMar>
              <w:top w:w="0" w:type="dxa"/>
              <w:left w:w="70" w:type="dxa"/>
              <w:bottom w:w="0" w:type="dxa"/>
              <w:right w:w="70" w:type="dxa"/>
            </w:tcMar>
          </w:tcPr>
          <w:p w14:paraId="1EDD5B20"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885" w:type="dxa"/>
            <w:tcMar>
              <w:top w:w="0" w:type="dxa"/>
              <w:left w:w="70" w:type="dxa"/>
              <w:bottom w:w="0" w:type="dxa"/>
              <w:right w:w="70" w:type="dxa"/>
            </w:tcMar>
          </w:tcPr>
          <w:p w14:paraId="2CFDAABA" w14:textId="77777777" w:rsidR="00F31FC5" w:rsidRPr="008A6D9C" w:rsidRDefault="00F31FC5" w:rsidP="00DD76B7">
            <w:pPr>
              <w:tabs>
                <w:tab w:val="left" w:pos="4320"/>
              </w:tabs>
              <w:spacing w:line="288" w:lineRule="auto"/>
              <w:jc w:val="both"/>
              <w:rPr>
                <w:rFonts w:ascii="Arial" w:hAnsi="Arial" w:cs="Arial"/>
                <w:bCs/>
                <w:sz w:val="20"/>
                <w:szCs w:val="20"/>
              </w:rPr>
            </w:pPr>
          </w:p>
        </w:tc>
      </w:tr>
      <w:tr w:rsidR="00F31FC5" w:rsidRPr="008A6D9C" w14:paraId="6C09E25B" w14:textId="77777777">
        <w:trPr>
          <w:trHeight w:val="1418"/>
          <w:jc w:val="center"/>
        </w:trPr>
        <w:tc>
          <w:tcPr>
            <w:tcW w:w="319" w:type="dxa"/>
            <w:tcBorders>
              <w:bottom w:val="single" w:sz="12" w:space="0" w:color="auto"/>
            </w:tcBorders>
            <w:tcMar>
              <w:top w:w="0" w:type="dxa"/>
              <w:left w:w="70" w:type="dxa"/>
              <w:bottom w:w="0" w:type="dxa"/>
              <w:right w:w="70" w:type="dxa"/>
            </w:tcMar>
          </w:tcPr>
          <w:p w14:paraId="6F4A5385" w14:textId="77777777" w:rsidR="00F31FC5" w:rsidRPr="008A6D9C" w:rsidRDefault="00F31FC5" w:rsidP="00DD76B7">
            <w:pPr>
              <w:tabs>
                <w:tab w:val="left" w:pos="4320"/>
              </w:tabs>
              <w:spacing w:line="288" w:lineRule="auto"/>
              <w:jc w:val="both"/>
              <w:rPr>
                <w:rFonts w:ascii="Arial" w:hAnsi="Arial" w:cs="Arial"/>
                <w:bCs/>
                <w:sz w:val="20"/>
                <w:szCs w:val="20"/>
              </w:rPr>
            </w:pPr>
          </w:p>
          <w:p w14:paraId="1172FF91" w14:textId="77777777" w:rsidR="00F31FC5" w:rsidRPr="008A6D9C" w:rsidRDefault="00F31FC5" w:rsidP="00DD76B7">
            <w:pPr>
              <w:tabs>
                <w:tab w:val="left" w:pos="4320"/>
              </w:tabs>
              <w:spacing w:line="288" w:lineRule="auto"/>
              <w:jc w:val="both"/>
              <w:rPr>
                <w:rFonts w:ascii="Arial" w:hAnsi="Arial" w:cs="Arial"/>
                <w:bCs/>
                <w:sz w:val="20"/>
                <w:szCs w:val="20"/>
              </w:rPr>
            </w:pPr>
          </w:p>
          <w:p w14:paraId="03C32709" w14:textId="77777777" w:rsidR="00F31FC5" w:rsidRPr="008A6D9C" w:rsidRDefault="00F31FC5" w:rsidP="00DD76B7">
            <w:pPr>
              <w:tabs>
                <w:tab w:val="left" w:pos="4320"/>
              </w:tabs>
              <w:spacing w:line="288" w:lineRule="auto"/>
              <w:jc w:val="both"/>
              <w:rPr>
                <w:rFonts w:ascii="Arial" w:hAnsi="Arial" w:cs="Arial"/>
                <w:bCs/>
                <w:sz w:val="20"/>
                <w:szCs w:val="20"/>
              </w:rPr>
            </w:pPr>
            <w:r w:rsidRPr="008A6D9C">
              <w:rPr>
                <w:rFonts w:ascii="Arial" w:hAnsi="Arial" w:cs="Arial"/>
                <w:bCs/>
                <w:sz w:val="20"/>
                <w:szCs w:val="20"/>
              </w:rPr>
              <w:t>4.</w:t>
            </w:r>
          </w:p>
        </w:tc>
        <w:tc>
          <w:tcPr>
            <w:tcW w:w="2734" w:type="dxa"/>
            <w:tcBorders>
              <w:bottom w:val="single" w:sz="12" w:space="0" w:color="auto"/>
            </w:tcBorders>
            <w:tcMar>
              <w:top w:w="0" w:type="dxa"/>
              <w:left w:w="70" w:type="dxa"/>
              <w:bottom w:w="0" w:type="dxa"/>
              <w:right w:w="70" w:type="dxa"/>
            </w:tcMar>
          </w:tcPr>
          <w:p w14:paraId="70BD3113"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766" w:type="dxa"/>
            <w:tcBorders>
              <w:bottom w:val="single" w:sz="12" w:space="0" w:color="auto"/>
            </w:tcBorders>
            <w:tcMar>
              <w:top w:w="0" w:type="dxa"/>
              <w:left w:w="70" w:type="dxa"/>
              <w:bottom w:w="0" w:type="dxa"/>
              <w:right w:w="70" w:type="dxa"/>
            </w:tcMar>
          </w:tcPr>
          <w:p w14:paraId="25109792"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789" w:type="dxa"/>
            <w:tcBorders>
              <w:bottom w:val="single" w:sz="12" w:space="0" w:color="auto"/>
            </w:tcBorders>
            <w:tcMar>
              <w:top w:w="0" w:type="dxa"/>
              <w:left w:w="70" w:type="dxa"/>
              <w:bottom w:w="0" w:type="dxa"/>
              <w:right w:w="70" w:type="dxa"/>
            </w:tcMar>
          </w:tcPr>
          <w:p w14:paraId="089384A6"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507" w:type="dxa"/>
            <w:tcBorders>
              <w:bottom w:val="single" w:sz="12" w:space="0" w:color="auto"/>
            </w:tcBorders>
            <w:tcMar>
              <w:top w:w="0" w:type="dxa"/>
              <w:left w:w="70" w:type="dxa"/>
              <w:bottom w:w="0" w:type="dxa"/>
              <w:right w:w="70" w:type="dxa"/>
            </w:tcMar>
          </w:tcPr>
          <w:p w14:paraId="1E548828" w14:textId="77777777" w:rsidR="00F31FC5" w:rsidRPr="008A6D9C" w:rsidRDefault="00F31FC5" w:rsidP="00DD76B7">
            <w:pPr>
              <w:tabs>
                <w:tab w:val="left" w:pos="4320"/>
              </w:tabs>
              <w:spacing w:line="288" w:lineRule="auto"/>
              <w:jc w:val="both"/>
              <w:rPr>
                <w:rFonts w:ascii="Arial" w:hAnsi="Arial" w:cs="Arial"/>
                <w:bCs/>
                <w:sz w:val="20"/>
                <w:szCs w:val="20"/>
              </w:rPr>
            </w:pPr>
          </w:p>
        </w:tc>
        <w:tc>
          <w:tcPr>
            <w:tcW w:w="1885" w:type="dxa"/>
            <w:tcBorders>
              <w:bottom w:val="single" w:sz="12" w:space="0" w:color="auto"/>
            </w:tcBorders>
            <w:tcMar>
              <w:top w:w="0" w:type="dxa"/>
              <w:left w:w="70" w:type="dxa"/>
              <w:bottom w:w="0" w:type="dxa"/>
              <w:right w:w="70" w:type="dxa"/>
            </w:tcMar>
          </w:tcPr>
          <w:p w14:paraId="2BF834AF" w14:textId="77777777" w:rsidR="00F31FC5" w:rsidRPr="008A6D9C" w:rsidRDefault="00F31FC5" w:rsidP="00DD76B7">
            <w:pPr>
              <w:tabs>
                <w:tab w:val="left" w:pos="4320"/>
              </w:tabs>
              <w:spacing w:line="288" w:lineRule="auto"/>
              <w:jc w:val="both"/>
              <w:rPr>
                <w:rFonts w:ascii="Arial" w:hAnsi="Arial" w:cs="Arial"/>
                <w:bCs/>
                <w:sz w:val="20"/>
                <w:szCs w:val="20"/>
              </w:rPr>
            </w:pPr>
          </w:p>
        </w:tc>
      </w:tr>
    </w:tbl>
    <w:p w14:paraId="523DB385" w14:textId="77777777" w:rsidR="00654D6F" w:rsidRPr="008A6D9C" w:rsidRDefault="00654D6F" w:rsidP="00654D6F">
      <w:pPr>
        <w:tabs>
          <w:tab w:val="left" w:pos="4320"/>
        </w:tabs>
        <w:spacing w:line="288" w:lineRule="auto"/>
        <w:jc w:val="both"/>
        <w:rPr>
          <w:rFonts w:ascii="Arial" w:hAnsi="Arial" w:cs="Arial"/>
          <w:bCs/>
          <w:sz w:val="20"/>
          <w:szCs w:val="20"/>
        </w:rPr>
      </w:pPr>
    </w:p>
    <w:p w14:paraId="241CD5E7"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ponudnik mora predložiti dokazila v obliki izpolnjenih referenčnih potrdil (Priloga R2).</w:t>
      </w:r>
    </w:p>
    <w:p w14:paraId="0146B791" w14:textId="77777777" w:rsidR="00654D6F" w:rsidRPr="008A6D9C" w:rsidRDefault="00654D6F" w:rsidP="00654D6F">
      <w:pPr>
        <w:spacing w:line="288" w:lineRule="auto"/>
        <w:ind w:left="120" w:hanging="120"/>
        <w:jc w:val="both"/>
        <w:rPr>
          <w:rFonts w:ascii="Arial" w:hAnsi="Arial" w:cs="Arial"/>
          <w:sz w:val="20"/>
          <w:szCs w:val="20"/>
        </w:rPr>
      </w:pPr>
      <w:r w:rsidRPr="008A6D9C">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10FCF571" w14:textId="77777777" w:rsidR="00654D6F" w:rsidRDefault="00654D6F" w:rsidP="00654D6F">
      <w:pPr>
        <w:spacing w:line="288" w:lineRule="auto"/>
        <w:rPr>
          <w:rFonts w:ascii="Arial" w:hAnsi="Arial" w:cs="Arial"/>
          <w:sz w:val="20"/>
          <w:szCs w:val="20"/>
        </w:rPr>
      </w:pPr>
    </w:p>
    <w:p w14:paraId="5360B9A1" w14:textId="77777777" w:rsidR="00654D6F" w:rsidRPr="008A6D9C" w:rsidRDefault="00654D6F" w:rsidP="00654D6F">
      <w:pPr>
        <w:spacing w:line="288" w:lineRule="auto"/>
        <w:rPr>
          <w:rFonts w:ascii="Arial" w:hAnsi="Arial" w:cs="Arial"/>
          <w:sz w:val="20"/>
          <w:szCs w:val="20"/>
        </w:rPr>
      </w:pPr>
    </w:p>
    <w:tbl>
      <w:tblPr>
        <w:tblW w:w="0" w:type="auto"/>
        <w:tblInd w:w="-108" w:type="dxa"/>
        <w:tblLayout w:type="fixed"/>
        <w:tblLook w:val="04A0" w:firstRow="1" w:lastRow="0" w:firstColumn="1" w:lastColumn="0" w:noHBand="0" w:noVBand="1"/>
      </w:tblPr>
      <w:tblGrid>
        <w:gridCol w:w="3285"/>
        <w:gridCol w:w="1785"/>
        <w:gridCol w:w="4536"/>
      </w:tblGrid>
      <w:tr w:rsidR="00654D6F" w:rsidRPr="008A6D9C" w14:paraId="05229AD7" w14:textId="77777777">
        <w:tc>
          <w:tcPr>
            <w:tcW w:w="3285" w:type="dxa"/>
            <w:tcBorders>
              <w:top w:val="nil"/>
              <w:left w:val="nil"/>
              <w:bottom w:val="nil"/>
              <w:right w:val="nil"/>
            </w:tcBorders>
            <w:tcMar>
              <w:top w:w="0" w:type="dxa"/>
              <w:left w:w="108" w:type="dxa"/>
              <w:bottom w:w="0" w:type="dxa"/>
              <w:right w:w="108" w:type="dxa"/>
            </w:tcMar>
          </w:tcPr>
          <w:p w14:paraId="40BE4911" w14:textId="77777777" w:rsidR="00654D6F" w:rsidRPr="008A6D9C" w:rsidRDefault="00654D6F" w:rsidP="00DD76B7">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5F05DECD" w14:textId="77777777" w:rsidR="00654D6F" w:rsidRPr="008A6D9C" w:rsidRDefault="00654D6F" w:rsidP="00DD76B7">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7F413F34" w14:textId="77777777" w:rsidR="00654D6F" w:rsidRPr="008A6D9C" w:rsidRDefault="00654D6F" w:rsidP="00DD76B7">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654D6F" w:rsidRPr="008A6D9C" w14:paraId="33D082DE" w14:textId="77777777">
        <w:tc>
          <w:tcPr>
            <w:tcW w:w="3285" w:type="dxa"/>
            <w:tcBorders>
              <w:top w:val="nil"/>
              <w:left w:val="nil"/>
              <w:bottom w:val="nil"/>
              <w:right w:val="nil"/>
            </w:tcBorders>
            <w:tcMar>
              <w:top w:w="0" w:type="dxa"/>
              <w:left w:w="108" w:type="dxa"/>
              <w:bottom w:w="0" w:type="dxa"/>
              <w:right w:w="108" w:type="dxa"/>
            </w:tcMar>
          </w:tcPr>
          <w:p w14:paraId="1B9AE1C8"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1FD46790"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3295B1BE"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61394501" w14:textId="77777777" w:rsidR="00654D6F" w:rsidRPr="008A6D9C" w:rsidRDefault="00654D6F" w:rsidP="00654D6F">
      <w:pPr>
        <w:spacing w:line="288" w:lineRule="auto"/>
        <w:jc w:val="both"/>
        <w:rPr>
          <w:rFonts w:ascii="Arial" w:hAnsi="Arial" w:cs="Arial"/>
          <w:b/>
          <w:sz w:val="20"/>
          <w:szCs w:val="20"/>
        </w:rPr>
      </w:pPr>
    </w:p>
    <w:p w14:paraId="6D1926B4"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lastRenderedPageBreak/>
        <w:t>PRILOGA R2</w:t>
      </w:r>
    </w:p>
    <w:p w14:paraId="78EEC471" w14:textId="77777777" w:rsidR="00654D6F" w:rsidRPr="008A6D9C" w:rsidRDefault="00654D6F" w:rsidP="00654D6F">
      <w:pPr>
        <w:spacing w:line="288" w:lineRule="auto"/>
        <w:rPr>
          <w:rFonts w:ascii="Arial" w:hAnsi="Arial" w:cs="Arial"/>
          <w:sz w:val="20"/>
          <w:szCs w:val="20"/>
        </w:rPr>
      </w:pPr>
    </w:p>
    <w:p w14:paraId="7AF32965" w14:textId="77777777" w:rsidR="00654D6F" w:rsidRPr="008A6D9C" w:rsidRDefault="00654D6F" w:rsidP="00654D6F">
      <w:pPr>
        <w:spacing w:line="288" w:lineRule="auto"/>
        <w:jc w:val="center"/>
        <w:rPr>
          <w:rFonts w:ascii="Arial" w:hAnsi="Arial" w:cs="Arial"/>
          <w:b/>
          <w:sz w:val="20"/>
          <w:szCs w:val="20"/>
        </w:rPr>
      </w:pPr>
      <w:r w:rsidRPr="008A6D9C">
        <w:rPr>
          <w:rFonts w:ascii="Arial" w:hAnsi="Arial" w:cs="Arial"/>
          <w:b/>
          <w:sz w:val="20"/>
          <w:szCs w:val="20"/>
        </w:rPr>
        <w:t>REFERENČNO POTRDILO</w:t>
      </w:r>
    </w:p>
    <w:p w14:paraId="5D87FBC1" w14:textId="77777777" w:rsidR="00654D6F" w:rsidRPr="008A6D9C" w:rsidRDefault="00654D6F" w:rsidP="00654D6F">
      <w:pPr>
        <w:spacing w:line="288" w:lineRule="auto"/>
        <w:jc w:val="both"/>
        <w:rPr>
          <w:rFonts w:ascii="Arial" w:hAnsi="Arial" w:cs="Arial"/>
          <w:sz w:val="20"/>
          <w:szCs w:val="20"/>
        </w:rPr>
      </w:pPr>
    </w:p>
    <w:p w14:paraId="44D202E4" w14:textId="77777777" w:rsidR="00654D6F" w:rsidRPr="008A6D9C" w:rsidRDefault="00654D6F" w:rsidP="00654D6F">
      <w:pPr>
        <w:spacing w:line="288" w:lineRule="auto"/>
        <w:jc w:val="both"/>
        <w:rPr>
          <w:rFonts w:ascii="Arial" w:hAnsi="Arial" w:cs="Arial"/>
          <w:sz w:val="20"/>
          <w:szCs w:val="20"/>
        </w:rPr>
      </w:pPr>
    </w:p>
    <w:p w14:paraId="47C5AE42" w14:textId="77777777" w:rsidR="00654D6F" w:rsidRPr="008A6D9C" w:rsidRDefault="00654D6F" w:rsidP="00654D6F">
      <w:pPr>
        <w:tabs>
          <w:tab w:val="left" w:pos="4320"/>
        </w:tabs>
        <w:spacing w:line="288" w:lineRule="auto"/>
        <w:rPr>
          <w:rFonts w:ascii="Arial" w:hAnsi="Arial" w:cs="Arial"/>
          <w:bCs/>
          <w:sz w:val="20"/>
          <w:szCs w:val="20"/>
        </w:rPr>
      </w:pPr>
      <w:r w:rsidRPr="008A6D9C">
        <w:rPr>
          <w:rFonts w:ascii="Arial" w:hAnsi="Arial" w:cs="Arial"/>
          <w:bCs/>
          <w:sz w:val="20"/>
          <w:szCs w:val="20"/>
        </w:rPr>
        <w:t>Naročnik _______________________________________________________________.</w:t>
      </w:r>
    </w:p>
    <w:p w14:paraId="05BAF41F" w14:textId="77777777" w:rsidR="00654D6F" w:rsidRPr="008A6D9C" w:rsidRDefault="00654D6F" w:rsidP="00654D6F">
      <w:pPr>
        <w:tabs>
          <w:tab w:val="left" w:pos="4320"/>
        </w:tabs>
        <w:spacing w:line="288" w:lineRule="auto"/>
        <w:jc w:val="both"/>
        <w:rPr>
          <w:rFonts w:ascii="Arial" w:hAnsi="Arial" w:cs="Arial"/>
          <w:bCs/>
          <w:sz w:val="20"/>
          <w:szCs w:val="20"/>
        </w:rPr>
      </w:pPr>
    </w:p>
    <w:p w14:paraId="7033EA14" w14:textId="77777777" w:rsidR="00654D6F" w:rsidRPr="008A6D9C" w:rsidRDefault="00654D6F" w:rsidP="00654D6F">
      <w:pPr>
        <w:tabs>
          <w:tab w:val="left" w:pos="4320"/>
        </w:tabs>
        <w:spacing w:line="288" w:lineRule="auto"/>
        <w:jc w:val="both"/>
        <w:rPr>
          <w:rFonts w:ascii="Arial" w:hAnsi="Arial" w:cs="Arial"/>
          <w:bCs/>
          <w:sz w:val="20"/>
          <w:szCs w:val="20"/>
        </w:rPr>
      </w:pPr>
      <w:r w:rsidRPr="008A6D9C">
        <w:rPr>
          <w:rFonts w:ascii="Arial" w:hAnsi="Arial" w:cs="Arial"/>
          <w:bCs/>
          <w:sz w:val="20"/>
          <w:szCs w:val="20"/>
        </w:rPr>
        <w:t>Kontaktna oseba naročnika za dodatne informacije in preverjanje referenc je ________________________.</w:t>
      </w:r>
    </w:p>
    <w:p w14:paraId="12A7F08A" w14:textId="77777777" w:rsidR="00654D6F" w:rsidRPr="008A6D9C" w:rsidRDefault="00654D6F" w:rsidP="00654D6F">
      <w:pPr>
        <w:spacing w:line="288" w:lineRule="auto"/>
        <w:jc w:val="both"/>
        <w:rPr>
          <w:rFonts w:ascii="Arial" w:hAnsi="Arial" w:cs="Arial"/>
          <w:sz w:val="20"/>
          <w:szCs w:val="20"/>
        </w:rPr>
      </w:pPr>
    </w:p>
    <w:p w14:paraId="4FC38791"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Telefon kontaktne osebe: _______________________, e-mail: _________________________.</w:t>
      </w:r>
    </w:p>
    <w:p w14:paraId="1B34B0AD" w14:textId="77777777" w:rsidR="00654D6F" w:rsidRPr="008A6D9C" w:rsidRDefault="00654D6F" w:rsidP="00654D6F">
      <w:pPr>
        <w:tabs>
          <w:tab w:val="left" w:pos="4320"/>
        </w:tabs>
        <w:spacing w:line="288" w:lineRule="auto"/>
        <w:jc w:val="both"/>
        <w:rPr>
          <w:rFonts w:ascii="Arial" w:hAnsi="Arial" w:cs="Arial"/>
          <w:bCs/>
          <w:sz w:val="20"/>
          <w:szCs w:val="20"/>
        </w:rPr>
      </w:pPr>
    </w:p>
    <w:p w14:paraId="4F6A9F02" w14:textId="77777777" w:rsidR="00654D6F" w:rsidRPr="008A6D9C" w:rsidRDefault="00654D6F" w:rsidP="00654D6F">
      <w:pPr>
        <w:tabs>
          <w:tab w:val="left" w:pos="4320"/>
        </w:tabs>
        <w:spacing w:line="288" w:lineRule="auto"/>
        <w:jc w:val="both"/>
        <w:rPr>
          <w:rFonts w:ascii="Arial" w:hAnsi="Arial" w:cs="Arial"/>
          <w:bCs/>
          <w:sz w:val="20"/>
          <w:szCs w:val="20"/>
        </w:rPr>
      </w:pPr>
    </w:p>
    <w:p w14:paraId="4862F87A" w14:textId="77777777" w:rsidR="00654D6F" w:rsidRPr="008A6D9C" w:rsidRDefault="00654D6F" w:rsidP="00654D6F">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POTRJUJEMO</w:t>
      </w:r>
    </w:p>
    <w:p w14:paraId="17E3379D" w14:textId="77777777" w:rsidR="00654D6F" w:rsidRPr="008A6D9C" w:rsidRDefault="00654D6F" w:rsidP="00654D6F">
      <w:pPr>
        <w:tabs>
          <w:tab w:val="left" w:pos="4320"/>
        </w:tabs>
        <w:spacing w:line="288" w:lineRule="auto"/>
        <w:jc w:val="both"/>
        <w:rPr>
          <w:rFonts w:ascii="Arial" w:hAnsi="Arial" w:cs="Arial"/>
          <w:bCs/>
          <w:sz w:val="20"/>
          <w:szCs w:val="20"/>
        </w:rPr>
      </w:pPr>
    </w:p>
    <w:p w14:paraId="02D94CF8" w14:textId="77777777" w:rsidR="00654D6F" w:rsidRPr="008A6D9C" w:rsidRDefault="00654D6F" w:rsidP="00654D6F">
      <w:pPr>
        <w:tabs>
          <w:tab w:val="left" w:pos="4320"/>
        </w:tabs>
        <w:spacing w:line="288" w:lineRule="auto"/>
        <w:jc w:val="both"/>
        <w:rPr>
          <w:rFonts w:ascii="Arial" w:hAnsi="Arial" w:cs="Arial"/>
          <w:bCs/>
          <w:sz w:val="20"/>
          <w:szCs w:val="20"/>
        </w:rPr>
      </w:pPr>
      <w:r w:rsidRPr="008A6D9C">
        <w:rPr>
          <w:rFonts w:ascii="Arial" w:hAnsi="Arial" w:cs="Arial"/>
          <w:bCs/>
          <w:sz w:val="20"/>
          <w:szCs w:val="20"/>
        </w:rPr>
        <w:t xml:space="preserve">da je izvajalec (ponudnik) ______________________________________________________ </w:t>
      </w:r>
    </w:p>
    <w:p w14:paraId="656A6BC8" w14:textId="77777777" w:rsidR="00654D6F" w:rsidRPr="008A6D9C" w:rsidRDefault="00654D6F" w:rsidP="00654D6F">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                                             (podjetje in sedež družbe oziroma samostojnega podjetnika)</w:t>
      </w:r>
    </w:p>
    <w:p w14:paraId="3EB5BF82" w14:textId="77777777" w:rsidR="00654D6F" w:rsidRPr="008A6D9C" w:rsidRDefault="00654D6F" w:rsidP="00654D6F">
      <w:pPr>
        <w:tabs>
          <w:tab w:val="left" w:pos="3840"/>
        </w:tabs>
        <w:spacing w:line="288" w:lineRule="auto"/>
        <w:jc w:val="both"/>
        <w:rPr>
          <w:rFonts w:ascii="Arial" w:hAnsi="Arial" w:cs="Arial"/>
          <w:bCs/>
          <w:sz w:val="20"/>
          <w:szCs w:val="20"/>
        </w:rPr>
      </w:pPr>
    </w:p>
    <w:p w14:paraId="5D80C5A0" w14:textId="77777777" w:rsidR="00654D6F" w:rsidRPr="008A6D9C" w:rsidRDefault="00654D6F" w:rsidP="00654D6F">
      <w:pPr>
        <w:tabs>
          <w:tab w:val="left" w:pos="3840"/>
        </w:tabs>
        <w:spacing w:line="288" w:lineRule="auto"/>
        <w:jc w:val="both"/>
        <w:rPr>
          <w:rFonts w:ascii="Arial" w:hAnsi="Arial" w:cs="Arial"/>
          <w:bCs/>
          <w:sz w:val="20"/>
          <w:szCs w:val="20"/>
        </w:rPr>
      </w:pPr>
    </w:p>
    <w:p w14:paraId="302A7E71" w14:textId="77777777" w:rsidR="00654D6F" w:rsidRDefault="00654D6F" w:rsidP="00654D6F">
      <w:pPr>
        <w:tabs>
          <w:tab w:val="left" w:pos="3840"/>
        </w:tabs>
        <w:spacing w:line="288" w:lineRule="auto"/>
        <w:jc w:val="both"/>
        <w:rPr>
          <w:rFonts w:ascii="Arial" w:hAnsi="Arial" w:cs="Arial"/>
          <w:bCs/>
          <w:sz w:val="20"/>
          <w:szCs w:val="20"/>
        </w:rPr>
      </w:pPr>
      <w:r w:rsidRPr="008A6D9C">
        <w:rPr>
          <w:rFonts w:ascii="Arial" w:hAnsi="Arial" w:cs="Arial"/>
          <w:bCs/>
          <w:sz w:val="20"/>
          <w:szCs w:val="20"/>
        </w:rPr>
        <w:t>izvedel ________________________________</w:t>
      </w:r>
      <w:r>
        <w:rPr>
          <w:rFonts w:ascii="Arial" w:hAnsi="Arial" w:cs="Arial"/>
          <w:bCs/>
          <w:sz w:val="20"/>
          <w:szCs w:val="20"/>
        </w:rPr>
        <w:t xml:space="preserve">_________, objekt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 xml:space="preserve">, lokacija: </w:t>
      </w:r>
    </w:p>
    <w:p w14:paraId="69417D6E" w14:textId="77777777" w:rsidR="00654D6F" w:rsidRDefault="00654D6F" w:rsidP="00654D6F">
      <w:pPr>
        <w:tabs>
          <w:tab w:val="left" w:pos="3840"/>
        </w:tabs>
        <w:spacing w:line="288" w:lineRule="auto"/>
        <w:jc w:val="both"/>
        <w:rPr>
          <w:rFonts w:ascii="Arial" w:hAnsi="Arial" w:cs="Arial"/>
          <w:bCs/>
          <w:sz w:val="20"/>
          <w:szCs w:val="20"/>
        </w:rPr>
      </w:pPr>
    </w:p>
    <w:p w14:paraId="1075D0A3" w14:textId="77777777" w:rsidR="00654D6F" w:rsidRDefault="00654D6F" w:rsidP="00654D6F">
      <w:pPr>
        <w:tabs>
          <w:tab w:val="left" w:pos="3840"/>
        </w:tabs>
        <w:spacing w:line="288" w:lineRule="auto"/>
        <w:jc w:val="both"/>
        <w:rPr>
          <w:rFonts w:ascii="Arial" w:hAnsi="Arial" w:cs="Arial"/>
          <w:bCs/>
          <w:sz w:val="20"/>
          <w:szCs w:val="20"/>
        </w:rPr>
      </w:pPr>
      <w:r>
        <w:rPr>
          <w:rFonts w:ascii="Arial" w:hAnsi="Arial" w:cs="Arial"/>
          <w:bCs/>
          <w:sz w:val="20"/>
          <w:szCs w:val="20"/>
          <w:u w:val="single"/>
        </w:rPr>
        <w:tab/>
      </w:r>
      <w:r>
        <w:rPr>
          <w:rFonts w:ascii="Arial" w:hAnsi="Arial" w:cs="Arial"/>
          <w:bCs/>
          <w:sz w:val="20"/>
          <w:szCs w:val="20"/>
        </w:rPr>
        <w:t xml:space="preserve">, dolžina vodovoda v m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 xml:space="preserve">, klasifikacija vodovoda </w:t>
      </w:r>
    </w:p>
    <w:p w14:paraId="12D1B15E" w14:textId="77777777" w:rsidR="00654D6F" w:rsidRDefault="00654D6F" w:rsidP="00654D6F">
      <w:pPr>
        <w:tabs>
          <w:tab w:val="left" w:pos="3840"/>
        </w:tabs>
        <w:spacing w:line="288" w:lineRule="auto"/>
        <w:jc w:val="both"/>
        <w:rPr>
          <w:rFonts w:ascii="Arial" w:hAnsi="Arial" w:cs="Arial"/>
          <w:bCs/>
          <w:sz w:val="20"/>
          <w:szCs w:val="20"/>
        </w:rPr>
      </w:pPr>
    </w:p>
    <w:p w14:paraId="118E26D0" w14:textId="77777777" w:rsidR="00654D6F" w:rsidRDefault="00654D6F" w:rsidP="00654D6F">
      <w:pPr>
        <w:tabs>
          <w:tab w:val="left" w:pos="3840"/>
        </w:tabs>
        <w:spacing w:line="288" w:lineRule="auto"/>
        <w:jc w:val="both"/>
        <w:rPr>
          <w:rFonts w:ascii="Arial" w:hAnsi="Arial" w:cs="Arial"/>
          <w:bCs/>
          <w:sz w:val="20"/>
          <w:szCs w:val="20"/>
          <w:u w:val="single"/>
        </w:rPr>
      </w:pPr>
      <w:r>
        <w:rPr>
          <w:rFonts w:ascii="Arial" w:hAnsi="Arial" w:cs="Arial"/>
          <w:bCs/>
          <w:sz w:val="20"/>
          <w:szCs w:val="20"/>
          <w:u w:val="single"/>
        </w:rPr>
        <w:tab/>
      </w:r>
      <w:r>
        <w:rPr>
          <w:rFonts w:ascii="Arial" w:hAnsi="Arial" w:cs="Arial"/>
          <w:bCs/>
          <w:sz w:val="20"/>
          <w:szCs w:val="20"/>
        </w:rPr>
        <w:t xml:space="preserve">, datum, številka in izdajatelj uporabnega dovoljenja </w:t>
      </w:r>
      <w:r>
        <w:rPr>
          <w:rFonts w:ascii="Arial" w:hAnsi="Arial" w:cs="Arial"/>
          <w:bCs/>
          <w:sz w:val="20"/>
          <w:szCs w:val="20"/>
          <w:u w:val="single"/>
        </w:rPr>
        <w:tab/>
      </w:r>
      <w:r>
        <w:rPr>
          <w:rFonts w:ascii="Arial" w:hAnsi="Arial" w:cs="Arial"/>
          <w:bCs/>
          <w:sz w:val="20"/>
          <w:szCs w:val="20"/>
          <w:u w:val="single"/>
        </w:rPr>
        <w:tab/>
      </w:r>
    </w:p>
    <w:p w14:paraId="1573ADDE" w14:textId="77777777" w:rsidR="00654D6F" w:rsidRDefault="00654D6F" w:rsidP="00654D6F">
      <w:pPr>
        <w:tabs>
          <w:tab w:val="left" w:pos="3840"/>
        </w:tabs>
        <w:spacing w:line="288" w:lineRule="auto"/>
        <w:jc w:val="both"/>
        <w:rPr>
          <w:rFonts w:ascii="Arial" w:hAnsi="Arial" w:cs="Arial"/>
          <w:bCs/>
          <w:sz w:val="20"/>
          <w:szCs w:val="20"/>
          <w:u w:val="single"/>
        </w:rPr>
      </w:pPr>
    </w:p>
    <w:p w14:paraId="11E1C8E3" w14:textId="77777777" w:rsidR="00654D6F" w:rsidRDefault="00654D6F" w:rsidP="00654D6F">
      <w:pPr>
        <w:tabs>
          <w:tab w:val="left" w:pos="3840"/>
        </w:tabs>
        <w:spacing w:line="288" w:lineRule="auto"/>
        <w:jc w:val="both"/>
        <w:rPr>
          <w:rFonts w:ascii="Arial" w:hAnsi="Arial" w:cs="Arial"/>
          <w:bCs/>
          <w:sz w:val="20"/>
          <w:szCs w:val="20"/>
        </w:rPr>
      </w:pP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 xml:space="preserve">, </w:t>
      </w:r>
    </w:p>
    <w:p w14:paraId="1DE45886" w14:textId="77777777" w:rsidR="00654D6F" w:rsidRDefault="00654D6F" w:rsidP="00654D6F">
      <w:pPr>
        <w:tabs>
          <w:tab w:val="left" w:pos="3840"/>
        </w:tabs>
        <w:spacing w:line="288" w:lineRule="auto"/>
        <w:jc w:val="both"/>
        <w:rPr>
          <w:rFonts w:ascii="Arial" w:hAnsi="Arial" w:cs="Arial"/>
          <w:bCs/>
          <w:sz w:val="20"/>
          <w:szCs w:val="20"/>
        </w:rPr>
      </w:pPr>
    </w:p>
    <w:p w14:paraId="5C24DF06" w14:textId="77777777" w:rsidR="00654D6F" w:rsidRPr="00D31474" w:rsidRDefault="00654D6F" w:rsidP="00654D6F">
      <w:pPr>
        <w:tabs>
          <w:tab w:val="left" w:pos="3840"/>
        </w:tabs>
        <w:spacing w:line="288" w:lineRule="auto"/>
        <w:jc w:val="both"/>
        <w:rPr>
          <w:rFonts w:ascii="Arial" w:hAnsi="Arial" w:cs="Arial"/>
          <w:bCs/>
          <w:sz w:val="20"/>
          <w:szCs w:val="20"/>
        </w:rPr>
      </w:pPr>
      <w:r>
        <w:rPr>
          <w:rFonts w:ascii="Arial" w:hAnsi="Arial" w:cs="Arial"/>
          <w:bCs/>
          <w:sz w:val="20"/>
          <w:szCs w:val="20"/>
        </w:rPr>
        <w:t xml:space="preserve">Dolžina kanalizacije v m </w:t>
      </w:r>
      <w:r>
        <w:rPr>
          <w:rFonts w:ascii="Arial" w:hAnsi="Arial" w:cs="Arial"/>
          <w:bCs/>
          <w:sz w:val="20"/>
          <w:szCs w:val="20"/>
          <w:u w:val="single"/>
        </w:rPr>
        <w:tab/>
      </w:r>
      <w:r>
        <w:rPr>
          <w:rFonts w:ascii="Arial" w:hAnsi="Arial" w:cs="Arial"/>
          <w:bCs/>
          <w:sz w:val="20"/>
          <w:szCs w:val="20"/>
        </w:rPr>
        <w:t xml:space="preserve">, klasifikacija kanalizacije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ab/>
      </w:r>
      <w:r>
        <w:rPr>
          <w:rFonts w:ascii="Arial" w:hAnsi="Arial" w:cs="Arial"/>
          <w:bCs/>
          <w:sz w:val="20"/>
          <w:szCs w:val="20"/>
        </w:rPr>
        <w:tab/>
      </w:r>
    </w:p>
    <w:p w14:paraId="0D8CDAED" w14:textId="77777777" w:rsidR="00654D6F" w:rsidRDefault="00654D6F" w:rsidP="00654D6F">
      <w:pPr>
        <w:tabs>
          <w:tab w:val="left" w:pos="3840"/>
        </w:tabs>
        <w:spacing w:line="288" w:lineRule="auto"/>
        <w:jc w:val="both"/>
        <w:rPr>
          <w:rFonts w:ascii="Arial" w:hAnsi="Arial" w:cs="Arial"/>
          <w:bCs/>
          <w:sz w:val="20"/>
          <w:szCs w:val="20"/>
          <w:u w:val="single"/>
        </w:rPr>
      </w:pPr>
    </w:p>
    <w:p w14:paraId="6FB75F3B" w14:textId="77777777" w:rsidR="00654D6F" w:rsidRPr="008A6D9C" w:rsidRDefault="00654D6F" w:rsidP="00654D6F">
      <w:pPr>
        <w:tabs>
          <w:tab w:val="left" w:pos="3840"/>
        </w:tabs>
        <w:spacing w:line="288" w:lineRule="auto"/>
        <w:jc w:val="both"/>
        <w:rPr>
          <w:rFonts w:ascii="Arial" w:hAnsi="Arial" w:cs="Arial"/>
          <w:bCs/>
          <w:sz w:val="20"/>
          <w:szCs w:val="20"/>
        </w:rPr>
      </w:pPr>
    </w:p>
    <w:p w14:paraId="68CD4FEB" w14:textId="77777777" w:rsidR="00654D6F" w:rsidRPr="008A6D9C" w:rsidRDefault="00654D6F" w:rsidP="00654D6F">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po pogodbi št.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z dne ________________ </w:t>
      </w:r>
    </w:p>
    <w:p w14:paraId="277FE362" w14:textId="77777777" w:rsidR="00654D6F" w:rsidRPr="008A6D9C" w:rsidRDefault="00654D6F" w:rsidP="00654D6F">
      <w:pPr>
        <w:tabs>
          <w:tab w:val="left" w:pos="3840"/>
        </w:tabs>
        <w:spacing w:line="288" w:lineRule="auto"/>
        <w:jc w:val="both"/>
        <w:rPr>
          <w:rFonts w:ascii="Arial" w:hAnsi="Arial" w:cs="Arial"/>
          <w:bCs/>
          <w:sz w:val="20"/>
          <w:szCs w:val="20"/>
        </w:rPr>
      </w:pPr>
    </w:p>
    <w:p w14:paraId="7042E77D" w14:textId="77777777" w:rsidR="00654D6F" w:rsidRPr="008A6D9C" w:rsidRDefault="00654D6F" w:rsidP="00654D6F">
      <w:pPr>
        <w:tabs>
          <w:tab w:val="left" w:pos="3840"/>
        </w:tabs>
        <w:spacing w:line="288" w:lineRule="auto"/>
        <w:jc w:val="both"/>
        <w:rPr>
          <w:rFonts w:ascii="Arial" w:hAnsi="Arial" w:cs="Arial"/>
          <w:bCs/>
          <w:sz w:val="20"/>
          <w:szCs w:val="20"/>
          <w:u w:val="single"/>
        </w:rPr>
      </w:pPr>
      <w:r w:rsidRPr="008A6D9C">
        <w:rPr>
          <w:rFonts w:ascii="Arial" w:hAnsi="Arial" w:cs="Arial"/>
          <w:bCs/>
          <w:sz w:val="20"/>
          <w:szCs w:val="20"/>
        </w:rPr>
        <w:t xml:space="preserve">v višini </w:t>
      </w:r>
      <w:r w:rsidRPr="008A6D9C">
        <w:rPr>
          <w:rFonts w:ascii="Arial" w:hAnsi="Arial" w:cs="Arial"/>
          <w:bCs/>
          <w:sz w:val="20"/>
          <w:szCs w:val="20"/>
          <w:u w:val="single"/>
        </w:rPr>
        <w:tab/>
      </w:r>
      <w:r w:rsidRPr="008A6D9C">
        <w:rPr>
          <w:rFonts w:ascii="Arial" w:hAnsi="Arial" w:cs="Arial"/>
          <w:bCs/>
          <w:sz w:val="20"/>
          <w:szCs w:val="20"/>
        </w:rPr>
        <w:t xml:space="preserve"> EUR z DDV, v obdobju od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do </w:t>
      </w:r>
      <w:r w:rsidRPr="008A6D9C">
        <w:rPr>
          <w:rFonts w:ascii="Arial" w:hAnsi="Arial" w:cs="Arial"/>
          <w:bCs/>
          <w:sz w:val="20"/>
          <w:szCs w:val="20"/>
          <w:u w:val="single"/>
        </w:rPr>
        <w:tab/>
      </w:r>
      <w:r w:rsidRPr="008A6D9C">
        <w:rPr>
          <w:rFonts w:ascii="Arial" w:hAnsi="Arial" w:cs="Arial"/>
          <w:bCs/>
          <w:sz w:val="20"/>
          <w:szCs w:val="20"/>
          <w:u w:val="single"/>
        </w:rPr>
        <w:tab/>
        <w:t>.</w:t>
      </w:r>
    </w:p>
    <w:p w14:paraId="51B78BCA" w14:textId="77777777" w:rsidR="00654D6F" w:rsidRPr="008A6D9C" w:rsidRDefault="00654D6F" w:rsidP="00654D6F">
      <w:pPr>
        <w:tabs>
          <w:tab w:val="left" w:pos="4320"/>
        </w:tabs>
        <w:spacing w:line="288" w:lineRule="auto"/>
        <w:jc w:val="both"/>
        <w:rPr>
          <w:rFonts w:ascii="Arial" w:hAnsi="Arial" w:cs="Arial"/>
          <w:bCs/>
          <w:sz w:val="20"/>
          <w:szCs w:val="20"/>
        </w:rPr>
      </w:pPr>
    </w:p>
    <w:p w14:paraId="097A9516" w14:textId="77777777" w:rsidR="00654D6F" w:rsidRPr="008A6D9C" w:rsidRDefault="00654D6F" w:rsidP="00654D6F">
      <w:pPr>
        <w:tabs>
          <w:tab w:val="left" w:pos="4320"/>
        </w:tabs>
        <w:spacing w:line="288" w:lineRule="auto"/>
        <w:jc w:val="both"/>
        <w:rPr>
          <w:rFonts w:ascii="Arial" w:hAnsi="Arial" w:cs="Arial"/>
          <w:bCs/>
          <w:sz w:val="20"/>
          <w:szCs w:val="20"/>
        </w:rPr>
      </w:pPr>
    </w:p>
    <w:p w14:paraId="3EB61228" w14:textId="77777777" w:rsidR="00654D6F" w:rsidRPr="008A6D9C" w:rsidRDefault="00654D6F" w:rsidP="00654D6F">
      <w:pPr>
        <w:tabs>
          <w:tab w:val="left" w:pos="4320"/>
        </w:tabs>
        <w:spacing w:line="288" w:lineRule="auto"/>
        <w:jc w:val="both"/>
        <w:rPr>
          <w:rFonts w:ascii="Arial" w:hAnsi="Arial" w:cs="Arial"/>
          <w:bCs/>
          <w:sz w:val="20"/>
          <w:szCs w:val="20"/>
        </w:rPr>
      </w:pPr>
    </w:p>
    <w:p w14:paraId="69E365F7" w14:textId="77777777" w:rsidR="00654D6F" w:rsidRPr="008A6D9C" w:rsidRDefault="00654D6F" w:rsidP="00654D6F">
      <w:pPr>
        <w:spacing w:line="288" w:lineRule="auto"/>
        <w:jc w:val="both"/>
        <w:rPr>
          <w:rFonts w:ascii="Arial" w:hAnsi="Arial" w:cs="Arial"/>
          <w:b/>
          <w:bCs/>
          <w:sz w:val="20"/>
          <w:szCs w:val="20"/>
          <w:u w:val="single"/>
        </w:rPr>
      </w:pPr>
      <w:r w:rsidRPr="008A6D9C">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53CBA1FA" w14:textId="77777777" w:rsidR="00654D6F" w:rsidRPr="008A6D9C" w:rsidRDefault="00654D6F" w:rsidP="00654D6F">
      <w:pPr>
        <w:spacing w:line="288" w:lineRule="auto"/>
        <w:jc w:val="both"/>
        <w:rPr>
          <w:rFonts w:ascii="Arial" w:hAnsi="Arial" w:cs="Arial"/>
          <w:bCs/>
          <w:sz w:val="20"/>
          <w:szCs w:val="20"/>
        </w:rPr>
      </w:pPr>
    </w:p>
    <w:p w14:paraId="4611C737" w14:textId="77777777" w:rsidR="00654D6F" w:rsidRPr="008A6D9C" w:rsidRDefault="00654D6F" w:rsidP="00654D6F">
      <w:pPr>
        <w:tabs>
          <w:tab w:val="left" w:pos="2280"/>
          <w:tab w:val="left" w:pos="5040"/>
          <w:tab w:val="left" w:pos="7320"/>
        </w:tabs>
        <w:spacing w:line="288" w:lineRule="auto"/>
        <w:ind w:left="360"/>
        <w:jc w:val="both"/>
        <w:rPr>
          <w:rFonts w:ascii="Arial" w:hAnsi="Arial" w:cs="Arial"/>
          <w:bCs/>
          <w:color w:val="FF0000"/>
          <w:sz w:val="20"/>
          <w:szCs w:val="20"/>
        </w:rPr>
      </w:pPr>
    </w:p>
    <w:p w14:paraId="33146931" w14:textId="77777777" w:rsidR="00654D6F" w:rsidRPr="008A6D9C" w:rsidRDefault="00654D6F" w:rsidP="00654D6F">
      <w:pPr>
        <w:tabs>
          <w:tab w:val="left" w:pos="3360"/>
          <w:tab w:val="left" w:pos="5640"/>
        </w:tabs>
        <w:spacing w:line="288" w:lineRule="auto"/>
        <w:ind w:left="720"/>
        <w:jc w:val="both"/>
        <w:rPr>
          <w:rFonts w:ascii="Arial" w:hAnsi="Arial" w:cs="Arial"/>
          <w:bCs/>
          <w:color w:val="FF0000"/>
          <w:sz w:val="20"/>
          <w:szCs w:val="20"/>
        </w:rPr>
      </w:pPr>
      <w:r w:rsidRPr="008A6D9C">
        <w:rPr>
          <w:rFonts w:ascii="Arial" w:hAnsi="Arial" w:cs="Arial"/>
          <w:bCs/>
          <w:color w:val="FF0000"/>
          <w:sz w:val="20"/>
          <w:szCs w:val="20"/>
        </w:rPr>
        <w:tab/>
      </w:r>
    </w:p>
    <w:p w14:paraId="311438F8" w14:textId="77777777" w:rsidR="00654D6F" w:rsidRPr="008A6D9C" w:rsidRDefault="00654D6F" w:rsidP="00654D6F">
      <w:pPr>
        <w:spacing w:line="288" w:lineRule="auto"/>
        <w:rPr>
          <w:rFonts w:ascii="Arial" w:hAnsi="Arial" w:cs="Arial"/>
          <w:bCs/>
          <w:color w:val="FF0000"/>
          <w:sz w:val="20"/>
          <w:szCs w:val="20"/>
        </w:rPr>
      </w:pPr>
    </w:p>
    <w:tbl>
      <w:tblPr>
        <w:tblW w:w="8760" w:type="dxa"/>
        <w:tblInd w:w="-108" w:type="dxa"/>
        <w:tblLayout w:type="fixed"/>
        <w:tblLook w:val="04A0" w:firstRow="1" w:lastRow="0" w:firstColumn="1" w:lastColumn="0" w:noHBand="0" w:noVBand="1"/>
      </w:tblPr>
      <w:tblGrid>
        <w:gridCol w:w="3287"/>
        <w:gridCol w:w="2044"/>
        <w:gridCol w:w="3429"/>
      </w:tblGrid>
      <w:tr w:rsidR="00654D6F" w:rsidRPr="008A6D9C" w14:paraId="2680C057" w14:textId="77777777">
        <w:tc>
          <w:tcPr>
            <w:tcW w:w="3287" w:type="dxa"/>
            <w:tcBorders>
              <w:top w:val="nil"/>
              <w:left w:val="nil"/>
              <w:bottom w:val="nil"/>
              <w:right w:val="nil"/>
            </w:tcBorders>
            <w:tcMar>
              <w:top w:w="0" w:type="dxa"/>
              <w:left w:w="108" w:type="dxa"/>
              <w:bottom w:w="0" w:type="dxa"/>
              <w:right w:w="108" w:type="dxa"/>
            </w:tcMar>
            <w:hideMark/>
          </w:tcPr>
          <w:p w14:paraId="6FDA5676" w14:textId="77777777" w:rsidR="00654D6F" w:rsidRPr="008A6D9C" w:rsidRDefault="00654D6F" w:rsidP="00DD76B7">
            <w:pPr>
              <w:spacing w:line="288" w:lineRule="auto"/>
              <w:rPr>
                <w:rFonts w:ascii="Arial" w:hAnsi="Arial" w:cs="Arial"/>
                <w:b/>
                <w:sz w:val="20"/>
                <w:szCs w:val="20"/>
              </w:rPr>
            </w:pPr>
            <w:r w:rsidRPr="008A6D9C">
              <w:rPr>
                <w:rFonts w:ascii="Arial" w:hAnsi="Arial" w:cs="Arial"/>
                <w:b/>
                <w:sz w:val="20"/>
                <w:szCs w:val="20"/>
              </w:rPr>
              <w:t>_________________________</w:t>
            </w:r>
          </w:p>
        </w:tc>
        <w:tc>
          <w:tcPr>
            <w:tcW w:w="2044" w:type="dxa"/>
            <w:tcBorders>
              <w:top w:val="nil"/>
              <w:left w:val="nil"/>
              <w:bottom w:val="nil"/>
              <w:right w:val="nil"/>
            </w:tcBorders>
            <w:tcMar>
              <w:top w:w="0" w:type="dxa"/>
              <w:left w:w="108" w:type="dxa"/>
              <w:bottom w:w="0" w:type="dxa"/>
              <w:right w:w="108" w:type="dxa"/>
            </w:tcMar>
          </w:tcPr>
          <w:p w14:paraId="2633DAF0" w14:textId="77777777" w:rsidR="00654D6F" w:rsidRPr="008A6D9C" w:rsidRDefault="00654D6F" w:rsidP="00DD76B7">
            <w:pPr>
              <w:spacing w:line="288" w:lineRule="auto"/>
              <w:rPr>
                <w:rFonts w:ascii="Arial" w:hAnsi="Arial" w:cs="Arial"/>
                <w:b/>
                <w:sz w:val="20"/>
                <w:szCs w:val="20"/>
              </w:rPr>
            </w:pPr>
          </w:p>
        </w:tc>
        <w:tc>
          <w:tcPr>
            <w:tcW w:w="3429" w:type="dxa"/>
            <w:tcBorders>
              <w:top w:val="nil"/>
              <w:left w:val="nil"/>
              <w:bottom w:val="nil"/>
              <w:right w:val="nil"/>
            </w:tcBorders>
            <w:tcMar>
              <w:top w:w="0" w:type="dxa"/>
              <w:left w:w="108" w:type="dxa"/>
              <w:bottom w:w="0" w:type="dxa"/>
              <w:right w:w="108" w:type="dxa"/>
            </w:tcMar>
            <w:hideMark/>
          </w:tcPr>
          <w:p w14:paraId="2E62FC96" w14:textId="77777777" w:rsidR="00654D6F" w:rsidRPr="008A6D9C" w:rsidRDefault="00654D6F" w:rsidP="00DD76B7">
            <w:pPr>
              <w:spacing w:line="288" w:lineRule="auto"/>
              <w:jc w:val="center"/>
              <w:rPr>
                <w:rFonts w:ascii="Arial" w:hAnsi="Arial" w:cs="Arial"/>
                <w:b/>
                <w:sz w:val="20"/>
                <w:szCs w:val="20"/>
              </w:rPr>
            </w:pPr>
            <w:r w:rsidRPr="008A6D9C">
              <w:rPr>
                <w:rFonts w:ascii="Arial" w:hAnsi="Arial" w:cs="Arial"/>
                <w:b/>
                <w:sz w:val="20"/>
                <w:szCs w:val="20"/>
              </w:rPr>
              <w:t>_________________________</w:t>
            </w:r>
          </w:p>
        </w:tc>
      </w:tr>
      <w:tr w:rsidR="00654D6F" w:rsidRPr="008A6D9C" w14:paraId="08A66C89" w14:textId="77777777">
        <w:tc>
          <w:tcPr>
            <w:tcW w:w="3287" w:type="dxa"/>
            <w:tcBorders>
              <w:top w:val="nil"/>
              <w:left w:val="nil"/>
              <w:bottom w:val="nil"/>
              <w:right w:val="nil"/>
            </w:tcBorders>
            <w:tcMar>
              <w:top w:w="0" w:type="dxa"/>
              <w:left w:w="108" w:type="dxa"/>
              <w:bottom w:w="0" w:type="dxa"/>
              <w:right w:w="108" w:type="dxa"/>
            </w:tcMar>
            <w:hideMark/>
          </w:tcPr>
          <w:p w14:paraId="345F85C6" w14:textId="77777777" w:rsidR="00654D6F" w:rsidRPr="008A6D9C" w:rsidRDefault="00654D6F" w:rsidP="00DD76B7">
            <w:pPr>
              <w:spacing w:line="288" w:lineRule="auto"/>
              <w:jc w:val="center"/>
              <w:rPr>
                <w:rFonts w:ascii="Arial" w:hAnsi="Arial" w:cs="Arial"/>
                <w:sz w:val="20"/>
                <w:szCs w:val="20"/>
              </w:rPr>
            </w:pPr>
            <w:r w:rsidRPr="008A6D9C">
              <w:rPr>
                <w:rFonts w:ascii="Arial" w:hAnsi="Arial" w:cs="Arial"/>
                <w:sz w:val="20"/>
                <w:szCs w:val="20"/>
              </w:rPr>
              <w:t>Kraj in datum</w:t>
            </w:r>
          </w:p>
        </w:tc>
        <w:tc>
          <w:tcPr>
            <w:tcW w:w="2044" w:type="dxa"/>
            <w:tcBorders>
              <w:top w:val="nil"/>
              <w:left w:val="nil"/>
              <w:bottom w:val="nil"/>
              <w:right w:val="nil"/>
            </w:tcBorders>
            <w:tcMar>
              <w:top w:w="0" w:type="dxa"/>
              <w:left w:w="108" w:type="dxa"/>
              <w:bottom w:w="0" w:type="dxa"/>
              <w:right w:w="108" w:type="dxa"/>
            </w:tcMar>
            <w:hideMark/>
          </w:tcPr>
          <w:p w14:paraId="4F9BD14C" w14:textId="77777777" w:rsidR="00654D6F" w:rsidRPr="008A6D9C" w:rsidRDefault="00654D6F" w:rsidP="00DD76B7">
            <w:pPr>
              <w:spacing w:line="288" w:lineRule="auto"/>
              <w:jc w:val="center"/>
              <w:rPr>
                <w:rFonts w:ascii="Arial" w:hAnsi="Arial" w:cs="Arial"/>
                <w:sz w:val="20"/>
                <w:szCs w:val="20"/>
              </w:rPr>
            </w:pPr>
            <w:r w:rsidRPr="008A6D9C">
              <w:rPr>
                <w:rFonts w:ascii="Arial" w:hAnsi="Arial" w:cs="Arial"/>
                <w:sz w:val="20"/>
                <w:szCs w:val="20"/>
              </w:rPr>
              <w:t>Žig</w:t>
            </w:r>
          </w:p>
        </w:tc>
        <w:tc>
          <w:tcPr>
            <w:tcW w:w="3429" w:type="dxa"/>
            <w:tcBorders>
              <w:top w:val="nil"/>
              <w:left w:val="nil"/>
              <w:bottom w:val="nil"/>
              <w:right w:val="nil"/>
            </w:tcBorders>
            <w:tcMar>
              <w:top w:w="0" w:type="dxa"/>
              <w:left w:w="108" w:type="dxa"/>
              <w:bottom w:w="0" w:type="dxa"/>
              <w:right w:w="108" w:type="dxa"/>
            </w:tcMar>
            <w:hideMark/>
          </w:tcPr>
          <w:p w14:paraId="27B93EAE" w14:textId="77777777" w:rsidR="00654D6F" w:rsidRPr="008A6D9C" w:rsidRDefault="00654D6F" w:rsidP="00DD76B7">
            <w:pPr>
              <w:spacing w:line="288" w:lineRule="auto"/>
              <w:jc w:val="center"/>
              <w:rPr>
                <w:rFonts w:ascii="Arial" w:hAnsi="Arial" w:cs="Arial"/>
                <w:sz w:val="20"/>
                <w:szCs w:val="20"/>
              </w:rPr>
            </w:pPr>
            <w:r w:rsidRPr="008A6D9C">
              <w:rPr>
                <w:rFonts w:ascii="Arial" w:hAnsi="Arial" w:cs="Arial"/>
                <w:sz w:val="20"/>
                <w:szCs w:val="20"/>
              </w:rPr>
              <w:t>podpis odgovorne osebe potrjevalca reference</w:t>
            </w:r>
          </w:p>
        </w:tc>
      </w:tr>
    </w:tbl>
    <w:p w14:paraId="739E76A5" w14:textId="77777777" w:rsidR="00654D6F" w:rsidRPr="008A6D9C" w:rsidRDefault="00654D6F" w:rsidP="00654D6F">
      <w:pPr>
        <w:spacing w:line="288" w:lineRule="auto"/>
        <w:rPr>
          <w:rFonts w:ascii="Arial" w:hAnsi="Arial" w:cs="Arial"/>
          <w:sz w:val="20"/>
          <w:szCs w:val="20"/>
        </w:rPr>
      </w:pPr>
    </w:p>
    <w:p w14:paraId="213A7E98" w14:textId="77777777" w:rsidR="00654D6F" w:rsidRPr="008A6D9C" w:rsidRDefault="00654D6F" w:rsidP="00654D6F">
      <w:pPr>
        <w:spacing w:line="288" w:lineRule="auto"/>
        <w:rPr>
          <w:rFonts w:ascii="Arial" w:hAnsi="Arial" w:cs="Arial"/>
          <w:sz w:val="20"/>
          <w:szCs w:val="20"/>
        </w:rPr>
      </w:pPr>
    </w:p>
    <w:p w14:paraId="5C17615D" w14:textId="77777777" w:rsidR="00654D6F" w:rsidRPr="008A6D9C" w:rsidRDefault="00654D6F" w:rsidP="00654D6F">
      <w:pPr>
        <w:spacing w:line="288" w:lineRule="auto"/>
        <w:ind w:left="120" w:hanging="120"/>
        <w:jc w:val="both"/>
        <w:rPr>
          <w:rFonts w:ascii="Arial" w:hAnsi="Arial" w:cs="Arial"/>
          <w:bCs/>
          <w:sz w:val="20"/>
          <w:szCs w:val="20"/>
        </w:rPr>
      </w:pPr>
      <w:r w:rsidRPr="008A6D9C">
        <w:rPr>
          <w:rFonts w:ascii="Arial" w:hAnsi="Arial" w:cs="Arial"/>
          <w:bCs/>
          <w:sz w:val="20"/>
          <w:szCs w:val="20"/>
        </w:rPr>
        <w:t>* ponudnik prilogo kopira in izpolnjeno predloži v številu zahtevanih izvodov oziroma predloži izjave z navedeno vsebino.</w:t>
      </w:r>
    </w:p>
    <w:p w14:paraId="07FF05F4" w14:textId="77777777" w:rsidR="006F5D06" w:rsidRDefault="006F5D06" w:rsidP="00654D6F">
      <w:pPr>
        <w:spacing w:line="288" w:lineRule="auto"/>
        <w:jc w:val="both"/>
        <w:rPr>
          <w:rFonts w:ascii="Arial" w:hAnsi="Arial" w:cs="Arial"/>
          <w:b/>
          <w:sz w:val="20"/>
          <w:szCs w:val="20"/>
        </w:rPr>
      </w:pPr>
    </w:p>
    <w:p w14:paraId="5D941AF6"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lastRenderedPageBreak/>
        <w:t>PRILOGA R1</w:t>
      </w:r>
      <w:r>
        <w:rPr>
          <w:rFonts w:ascii="Arial" w:hAnsi="Arial" w:cs="Arial"/>
          <w:b/>
          <w:sz w:val="20"/>
          <w:szCs w:val="20"/>
        </w:rPr>
        <w:t>.1</w:t>
      </w:r>
    </w:p>
    <w:p w14:paraId="15DB277C" w14:textId="77777777" w:rsidR="00654D6F" w:rsidRPr="008A6D9C" w:rsidRDefault="00654D6F" w:rsidP="00654D6F">
      <w:pPr>
        <w:tabs>
          <w:tab w:val="center" w:pos="3840"/>
          <w:tab w:val="center" w:pos="8400"/>
          <w:tab w:val="left" w:pos="10166"/>
        </w:tabs>
        <w:spacing w:line="288" w:lineRule="auto"/>
        <w:rPr>
          <w:rFonts w:ascii="Arial" w:hAnsi="Arial" w:cs="Arial"/>
          <w:sz w:val="20"/>
          <w:szCs w:val="20"/>
        </w:rPr>
      </w:pPr>
    </w:p>
    <w:p w14:paraId="13868AE7" w14:textId="77777777" w:rsidR="00654D6F" w:rsidRPr="008A6D9C" w:rsidRDefault="00654D6F" w:rsidP="00654D6F">
      <w:pPr>
        <w:spacing w:line="288" w:lineRule="auto"/>
        <w:jc w:val="center"/>
        <w:rPr>
          <w:rFonts w:ascii="Arial" w:hAnsi="Arial" w:cs="Arial"/>
          <w:b/>
          <w:sz w:val="20"/>
          <w:szCs w:val="20"/>
        </w:rPr>
      </w:pPr>
      <w:r w:rsidRPr="008A6D9C">
        <w:rPr>
          <w:rFonts w:ascii="Arial" w:hAnsi="Arial" w:cs="Arial"/>
          <w:b/>
          <w:sz w:val="20"/>
          <w:szCs w:val="20"/>
        </w:rPr>
        <w:t xml:space="preserve">REFERENČNA LISTA </w:t>
      </w:r>
      <w:r>
        <w:rPr>
          <w:rFonts w:ascii="Arial" w:hAnsi="Arial" w:cs="Arial"/>
          <w:b/>
          <w:sz w:val="20"/>
          <w:szCs w:val="20"/>
        </w:rPr>
        <w:t>ZA VODJO NADZORA S PODROČJA GRADBENIŠTVA</w:t>
      </w:r>
    </w:p>
    <w:p w14:paraId="2B8B8501" w14:textId="77777777" w:rsidR="00654D6F" w:rsidRPr="008A6D9C" w:rsidRDefault="00654D6F" w:rsidP="00654D6F">
      <w:pPr>
        <w:spacing w:line="288" w:lineRule="auto"/>
        <w:rPr>
          <w:rFonts w:ascii="Arial" w:hAnsi="Arial" w:cs="Arial"/>
          <w:sz w:val="20"/>
          <w:szCs w:val="20"/>
        </w:rPr>
      </w:pPr>
    </w:p>
    <w:p w14:paraId="227A3CF9" w14:textId="77777777" w:rsidR="00654D6F" w:rsidRPr="008A6D9C" w:rsidRDefault="00654D6F" w:rsidP="00654D6F">
      <w:pPr>
        <w:jc w:val="both"/>
        <w:rPr>
          <w:rFonts w:ascii="Arial" w:hAnsi="Arial" w:cs="Arial"/>
          <w:bCs/>
          <w:sz w:val="20"/>
          <w:szCs w:val="20"/>
        </w:rPr>
      </w:pPr>
    </w:p>
    <w:p w14:paraId="4681EC7B" w14:textId="77777777" w:rsidR="00654D6F" w:rsidRDefault="00654D6F" w:rsidP="00654D6F">
      <w:pPr>
        <w:tabs>
          <w:tab w:val="left" w:pos="0"/>
        </w:tabs>
        <w:spacing w:line="288" w:lineRule="auto"/>
        <w:jc w:val="both"/>
        <w:rPr>
          <w:rFonts w:ascii="Arial" w:hAnsi="Arial" w:cs="Arial"/>
          <w:bCs/>
          <w:sz w:val="20"/>
          <w:szCs w:val="20"/>
        </w:rPr>
      </w:pPr>
      <w:r w:rsidRPr="00173E36">
        <w:rPr>
          <w:rFonts w:ascii="Arial" w:hAnsi="Arial" w:cs="Arial"/>
          <w:bCs/>
          <w:sz w:val="20"/>
          <w:szCs w:val="20"/>
        </w:rPr>
        <w:t xml:space="preserve">Seznam izvedenih del, s katerim izkazujemo najmanj </w:t>
      </w:r>
      <w:r>
        <w:rPr>
          <w:rFonts w:ascii="Arial" w:hAnsi="Arial" w:cs="Arial"/>
          <w:bCs/>
          <w:sz w:val="20"/>
          <w:szCs w:val="20"/>
        </w:rPr>
        <w:t>2 posla</w:t>
      </w:r>
      <w:r w:rsidRPr="00C65248">
        <w:rPr>
          <w:rFonts w:ascii="Arial" w:hAnsi="Arial" w:cs="Arial"/>
          <w:bCs/>
          <w:sz w:val="20"/>
          <w:szCs w:val="20"/>
        </w:rPr>
        <w:t xml:space="preserve"> </w:t>
      </w:r>
      <w:r>
        <w:rPr>
          <w:rFonts w:ascii="Arial" w:hAnsi="Arial" w:cs="Arial"/>
          <w:bCs/>
          <w:sz w:val="20"/>
          <w:szCs w:val="20"/>
        </w:rPr>
        <w:t xml:space="preserve">strokovnega nadzora </w:t>
      </w:r>
      <w:r w:rsidRPr="00C65248">
        <w:rPr>
          <w:rFonts w:ascii="Arial" w:hAnsi="Arial" w:cs="Arial"/>
          <w:bCs/>
          <w:sz w:val="20"/>
          <w:szCs w:val="20"/>
        </w:rPr>
        <w:t>iz področja</w:t>
      </w:r>
      <w:r>
        <w:rPr>
          <w:rFonts w:ascii="Arial" w:hAnsi="Arial" w:cs="Arial"/>
          <w:bCs/>
          <w:sz w:val="20"/>
          <w:szCs w:val="20"/>
        </w:rPr>
        <w:t xml:space="preserve"> gradbeništva</w:t>
      </w:r>
      <w:r w:rsidRPr="00C65248">
        <w:rPr>
          <w:rFonts w:ascii="Arial" w:hAnsi="Arial" w:cs="Arial"/>
          <w:bCs/>
          <w:sz w:val="20"/>
          <w:szCs w:val="20"/>
        </w:rPr>
        <w:t xml:space="preserve"> izvedbe vodovoda </w:t>
      </w:r>
      <w:r w:rsidRPr="00721D4E">
        <w:rPr>
          <w:rFonts w:ascii="Arial" w:hAnsi="Arial" w:cs="Arial"/>
          <w:bCs/>
          <w:sz w:val="20"/>
          <w:szCs w:val="20"/>
          <w:u w:val="single"/>
        </w:rPr>
        <w:t>ali</w:t>
      </w:r>
      <w:r>
        <w:rPr>
          <w:rFonts w:ascii="Arial" w:hAnsi="Arial" w:cs="Arial"/>
          <w:bCs/>
          <w:sz w:val="20"/>
          <w:szCs w:val="20"/>
        </w:rPr>
        <w:t xml:space="preserve"> kanalizacije </w:t>
      </w:r>
      <w:r w:rsidRPr="00C65248">
        <w:rPr>
          <w:rFonts w:ascii="Arial" w:hAnsi="Arial" w:cs="Arial"/>
          <w:bCs/>
          <w:sz w:val="20"/>
          <w:szCs w:val="20"/>
        </w:rPr>
        <w:t>v skupni dolžini 200m na enem objektu, opravljenih v zadnjih 10 (desetih) letih pred datumom oddaje ponudbe</w:t>
      </w:r>
      <w:r>
        <w:rPr>
          <w:rFonts w:ascii="Arial" w:hAnsi="Arial" w:cs="Arial"/>
          <w:bCs/>
          <w:sz w:val="20"/>
          <w:szCs w:val="20"/>
        </w:rPr>
        <w:t>.</w:t>
      </w:r>
      <w:r w:rsidRPr="00D31474">
        <w:rPr>
          <w:rFonts w:ascii="Arial" w:hAnsi="Arial" w:cs="Arial"/>
          <w:bCs/>
          <w:sz w:val="20"/>
          <w:szCs w:val="20"/>
        </w:rPr>
        <w:t xml:space="preserve"> Ponudnik lahko za posamezno referenco poda referenco prijavljenega podizvajalca v okviru oddane ponudbene dokumentacije.</w:t>
      </w:r>
    </w:p>
    <w:p w14:paraId="015A043A" w14:textId="77777777" w:rsidR="00654D6F" w:rsidRPr="005F4BB5" w:rsidRDefault="00654D6F" w:rsidP="00654D6F">
      <w:pPr>
        <w:keepNext/>
        <w:spacing w:line="288" w:lineRule="auto"/>
        <w:jc w:val="both"/>
        <w:outlineLvl w:val="2"/>
        <w:rPr>
          <w:rFonts w:ascii="Arial" w:hAnsi="Arial" w:cs="Arial"/>
          <w:sz w:val="20"/>
          <w:szCs w:val="20"/>
        </w:rPr>
      </w:pPr>
      <w:r>
        <w:rPr>
          <w:rFonts w:ascii="Arial" w:hAnsi="Arial" w:cs="Arial"/>
          <w:sz w:val="20"/>
          <w:szCs w:val="20"/>
        </w:rPr>
        <w:t>Vodja nadzora s</w:t>
      </w:r>
      <w:r w:rsidRPr="005F4BB5">
        <w:rPr>
          <w:rFonts w:ascii="Arial" w:hAnsi="Arial" w:cs="Arial"/>
          <w:sz w:val="20"/>
          <w:szCs w:val="20"/>
        </w:rPr>
        <w:t xml:space="preserve"> področja </w:t>
      </w:r>
      <w:r w:rsidRPr="00C65248">
        <w:rPr>
          <w:rFonts w:ascii="Arial" w:hAnsi="Arial" w:cs="Arial"/>
          <w:sz w:val="20"/>
          <w:szCs w:val="20"/>
        </w:rPr>
        <w:t>gradbeništva mora</w:t>
      </w:r>
      <w:r w:rsidRPr="005F4BB5">
        <w:rPr>
          <w:rFonts w:ascii="Arial" w:hAnsi="Arial" w:cs="Arial"/>
          <w:sz w:val="20"/>
          <w:szCs w:val="20"/>
        </w:rPr>
        <w:t xml:space="preserve"> biti vpisan v imenik pri IZS z aktivnim statusom</w:t>
      </w:r>
      <w:r>
        <w:rPr>
          <w:rFonts w:ascii="Arial" w:hAnsi="Arial" w:cs="Arial"/>
          <w:sz w:val="20"/>
          <w:szCs w:val="20"/>
        </w:rPr>
        <w:t xml:space="preserve"> (naziv nadzornik ali pooblaščeni inženir)</w:t>
      </w:r>
      <w:r w:rsidRPr="005F4BB5">
        <w:rPr>
          <w:rFonts w:ascii="Arial" w:hAnsi="Arial" w:cs="Arial"/>
          <w:sz w:val="20"/>
          <w:szCs w:val="20"/>
        </w:rPr>
        <w:t>, zaposlen pri</w:t>
      </w:r>
      <w:r>
        <w:rPr>
          <w:rFonts w:ascii="Arial" w:hAnsi="Arial" w:cs="Arial"/>
          <w:sz w:val="20"/>
          <w:szCs w:val="20"/>
        </w:rPr>
        <w:t xml:space="preserve"> </w:t>
      </w:r>
      <w:r w:rsidRPr="005F4BB5">
        <w:rPr>
          <w:rFonts w:ascii="Arial" w:hAnsi="Arial" w:cs="Arial"/>
          <w:sz w:val="20"/>
          <w:szCs w:val="20"/>
        </w:rPr>
        <w:t xml:space="preserve">ponudniku </w:t>
      </w:r>
      <w:r w:rsidRPr="00C9681F">
        <w:rPr>
          <w:rFonts w:ascii="Arial" w:hAnsi="Arial" w:cs="Arial"/>
          <w:sz w:val="20"/>
          <w:szCs w:val="20"/>
        </w:rPr>
        <w:t xml:space="preserve">/ prijavljenem </w:t>
      </w:r>
      <w:r>
        <w:rPr>
          <w:rFonts w:ascii="Arial" w:hAnsi="Arial" w:cs="Arial"/>
          <w:sz w:val="20"/>
          <w:szCs w:val="20"/>
        </w:rPr>
        <w:t xml:space="preserve"> </w:t>
      </w:r>
      <w:r w:rsidRPr="00C9681F">
        <w:rPr>
          <w:rFonts w:ascii="Arial" w:hAnsi="Arial" w:cs="Arial"/>
          <w:sz w:val="20"/>
          <w:szCs w:val="20"/>
        </w:rPr>
        <w:t>podizvajalcu.</w:t>
      </w:r>
    </w:p>
    <w:p w14:paraId="7560DADE" w14:textId="77777777" w:rsidR="00654D6F" w:rsidRDefault="00654D6F" w:rsidP="00654D6F">
      <w:pPr>
        <w:tabs>
          <w:tab w:val="left" w:pos="0"/>
        </w:tabs>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734"/>
        <w:gridCol w:w="2230"/>
        <w:gridCol w:w="1559"/>
        <w:gridCol w:w="1701"/>
      </w:tblGrid>
      <w:tr w:rsidR="007755A1" w:rsidRPr="008A6D9C" w14:paraId="72E82FAC" w14:textId="77777777">
        <w:trPr>
          <w:trHeight w:val="649"/>
          <w:jc w:val="center"/>
        </w:trPr>
        <w:tc>
          <w:tcPr>
            <w:tcW w:w="319" w:type="dxa"/>
            <w:tcBorders>
              <w:top w:val="single" w:sz="12" w:space="0" w:color="auto"/>
              <w:bottom w:val="single" w:sz="12" w:space="0" w:color="auto"/>
            </w:tcBorders>
            <w:shd w:val="clear" w:color="auto" w:fill="CCCCCC"/>
            <w:tcMar>
              <w:top w:w="0" w:type="dxa"/>
              <w:left w:w="70" w:type="dxa"/>
              <w:bottom w:w="0" w:type="dxa"/>
              <w:right w:w="70" w:type="dxa"/>
            </w:tcMar>
          </w:tcPr>
          <w:p w14:paraId="1FB96087" w14:textId="77777777" w:rsidR="007755A1" w:rsidRPr="008A6D9C" w:rsidRDefault="007755A1" w:rsidP="00DD76B7">
            <w:pPr>
              <w:spacing w:line="288" w:lineRule="auto"/>
              <w:jc w:val="center"/>
              <w:rPr>
                <w:rFonts w:ascii="Arial" w:hAnsi="Arial" w:cs="Arial"/>
                <w:sz w:val="20"/>
                <w:szCs w:val="20"/>
              </w:rPr>
            </w:pPr>
          </w:p>
          <w:p w14:paraId="25B8CD06" w14:textId="77777777" w:rsidR="007755A1" w:rsidRPr="008A6D9C" w:rsidRDefault="007755A1" w:rsidP="00DD76B7">
            <w:pPr>
              <w:spacing w:line="288" w:lineRule="auto"/>
              <w:jc w:val="center"/>
              <w:rPr>
                <w:rFonts w:ascii="Arial" w:hAnsi="Arial" w:cs="Arial"/>
                <w:sz w:val="20"/>
                <w:szCs w:val="20"/>
              </w:rPr>
            </w:pPr>
          </w:p>
        </w:tc>
        <w:tc>
          <w:tcPr>
            <w:tcW w:w="2734"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3D9E1893" w14:textId="77777777" w:rsidR="007755A1" w:rsidRPr="008A6D9C" w:rsidRDefault="007755A1" w:rsidP="00DD76B7">
            <w:pPr>
              <w:spacing w:line="288" w:lineRule="auto"/>
              <w:jc w:val="center"/>
              <w:rPr>
                <w:rFonts w:ascii="Arial" w:hAnsi="Arial" w:cs="Arial"/>
                <w:sz w:val="20"/>
                <w:szCs w:val="20"/>
              </w:rPr>
            </w:pPr>
          </w:p>
          <w:p w14:paraId="75219E7C" w14:textId="77777777" w:rsidR="007755A1" w:rsidRPr="008A6D9C" w:rsidRDefault="007755A1" w:rsidP="00DD76B7">
            <w:pPr>
              <w:spacing w:line="288" w:lineRule="auto"/>
              <w:jc w:val="center"/>
              <w:rPr>
                <w:rFonts w:ascii="Arial" w:hAnsi="Arial" w:cs="Arial"/>
                <w:sz w:val="20"/>
                <w:szCs w:val="20"/>
              </w:rPr>
            </w:pPr>
            <w:r w:rsidRPr="008A6D9C">
              <w:rPr>
                <w:rFonts w:ascii="Arial" w:hAnsi="Arial" w:cs="Arial"/>
                <w:sz w:val="20"/>
                <w:szCs w:val="20"/>
              </w:rPr>
              <w:t>Referenčni naročnik,</w:t>
            </w:r>
          </w:p>
          <w:p w14:paraId="25C9E825" w14:textId="77777777" w:rsidR="007755A1" w:rsidRPr="008A6D9C" w:rsidRDefault="007755A1" w:rsidP="00DD76B7">
            <w:pPr>
              <w:spacing w:line="288" w:lineRule="auto"/>
              <w:jc w:val="center"/>
              <w:rPr>
                <w:rFonts w:ascii="Arial" w:hAnsi="Arial" w:cs="Arial"/>
                <w:sz w:val="20"/>
                <w:szCs w:val="20"/>
              </w:rPr>
            </w:pPr>
            <w:r w:rsidRPr="008A6D9C">
              <w:rPr>
                <w:rFonts w:ascii="Arial" w:hAnsi="Arial" w:cs="Arial"/>
                <w:sz w:val="20"/>
                <w:szCs w:val="20"/>
              </w:rPr>
              <w:t>Kontaktna oseba, tel. št.</w:t>
            </w:r>
          </w:p>
          <w:p w14:paraId="4DDB98E6" w14:textId="77777777" w:rsidR="007755A1" w:rsidRPr="008A6D9C" w:rsidRDefault="007755A1" w:rsidP="00DD76B7">
            <w:pPr>
              <w:spacing w:line="288" w:lineRule="auto"/>
              <w:jc w:val="center"/>
              <w:rPr>
                <w:rFonts w:ascii="Arial" w:hAnsi="Arial" w:cs="Arial"/>
                <w:sz w:val="20"/>
                <w:szCs w:val="20"/>
              </w:rPr>
            </w:pPr>
          </w:p>
        </w:tc>
        <w:tc>
          <w:tcPr>
            <w:tcW w:w="2230"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7C859800" w14:textId="77777777" w:rsidR="007755A1" w:rsidRDefault="007755A1" w:rsidP="00F31FC5">
            <w:pPr>
              <w:spacing w:line="288" w:lineRule="auto"/>
              <w:jc w:val="center"/>
              <w:rPr>
                <w:rFonts w:ascii="Arial" w:hAnsi="Arial" w:cs="Arial"/>
                <w:sz w:val="20"/>
                <w:szCs w:val="20"/>
              </w:rPr>
            </w:pPr>
          </w:p>
          <w:p w14:paraId="2C254025" w14:textId="77777777" w:rsidR="007755A1" w:rsidRPr="008A6D9C" w:rsidRDefault="00D95720" w:rsidP="00F31FC5">
            <w:pPr>
              <w:spacing w:line="288" w:lineRule="auto"/>
              <w:jc w:val="center"/>
              <w:rPr>
                <w:rFonts w:ascii="Arial" w:hAnsi="Arial" w:cs="Arial"/>
                <w:sz w:val="20"/>
                <w:szCs w:val="20"/>
              </w:rPr>
            </w:pPr>
            <w:r>
              <w:rPr>
                <w:rFonts w:ascii="Arial" w:hAnsi="Arial" w:cs="Arial"/>
                <w:sz w:val="20"/>
                <w:szCs w:val="20"/>
              </w:rPr>
              <w:t>Vrsta del</w:t>
            </w:r>
          </w:p>
        </w:tc>
        <w:tc>
          <w:tcPr>
            <w:tcW w:w="1559"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2C1AA6EE" w14:textId="77777777" w:rsidR="007755A1" w:rsidRPr="008A6D9C" w:rsidRDefault="007755A1" w:rsidP="00DD76B7">
            <w:pPr>
              <w:spacing w:line="288" w:lineRule="auto"/>
              <w:jc w:val="center"/>
              <w:rPr>
                <w:rFonts w:ascii="Arial" w:hAnsi="Arial" w:cs="Arial"/>
                <w:sz w:val="20"/>
                <w:szCs w:val="20"/>
              </w:rPr>
            </w:pPr>
          </w:p>
          <w:p w14:paraId="1582C9FC" w14:textId="77777777" w:rsidR="007755A1" w:rsidRPr="008A6D9C" w:rsidRDefault="007755A1" w:rsidP="00DD76B7">
            <w:pPr>
              <w:spacing w:line="288" w:lineRule="auto"/>
              <w:jc w:val="center"/>
              <w:rPr>
                <w:rFonts w:ascii="Arial" w:hAnsi="Arial" w:cs="Arial"/>
                <w:sz w:val="20"/>
                <w:szCs w:val="20"/>
              </w:rPr>
            </w:pPr>
            <w:r w:rsidRPr="008A6D9C">
              <w:rPr>
                <w:rFonts w:ascii="Arial" w:hAnsi="Arial" w:cs="Arial"/>
                <w:sz w:val="20"/>
                <w:szCs w:val="20"/>
              </w:rPr>
              <w:t>Datum začetka in datum končanja del</w:t>
            </w:r>
          </w:p>
        </w:tc>
        <w:tc>
          <w:tcPr>
            <w:tcW w:w="1701"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558B9400" w14:textId="77777777" w:rsidR="007755A1" w:rsidRPr="008A6D9C" w:rsidRDefault="007755A1" w:rsidP="00DD76B7">
            <w:pPr>
              <w:spacing w:line="288" w:lineRule="auto"/>
              <w:jc w:val="center"/>
              <w:rPr>
                <w:rFonts w:ascii="Arial" w:hAnsi="Arial" w:cs="Arial"/>
                <w:sz w:val="20"/>
                <w:szCs w:val="20"/>
              </w:rPr>
            </w:pPr>
          </w:p>
          <w:p w14:paraId="66B99A77" w14:textId="77777777" w:rsidR="007755A1" w:rsidRPr="008A6D9C" w:rsidRDefault="007755A1" w:rsidP="00DD76B7">
            <w:pPr>
              <w:spacing w:line="288" w:lineRule="auto"/>
              <w:jc w:val="center"/>
              <w:rPr>
                <w:rFonts w:ascii="Arial" w:hAnsi="Arial" w:cs="Arial"/>
                <w:sz w:val="20"/>
                <w:szCs w:val="20"/>
              </w:rPr>
            </w:pPr>
            <w:r w:rsidRPr="008A6D9C">
              <w:rPr>
                <w:rFonts w:ascii="Arial" w:hAnsi="Arial" w:cs="Arial"/>
                <w:sz w:val="20"/>
                <w:szCs w:val="20"/>
              </w:rPr>
              <w:t>Vrednost posla</w:t>
            </w:r>
          </w:p>
          <w:p w14:paraId="7967B898" w14:textId="77777777" w:rsidR="007755A1" w:rsidRPr="008A6D9C" w:rsidRDefault="007755A1" w:rsidP="00DD76B7">
            <w:pPr>
              <w:spacing w:line="288" w:lineRule="auto"/>
              <w:jc w:val="center"/>
              <w:rPr>
                <w:rFonts w:ascii="Arial" w:hAnsi="Arial" w:cs="Arial"/>
                <w:sz w:val="20"/>
                <w:szCs w:val="20"/>
              </w:rPr>
            </w:pPr>
            <w:r w:rsidRPr="008A6D9C">
              <w:rPr>
                <w:rFonts w:ascii="Arial" w:hAnsi="Arial" w:cs="Arial"/>
                <w:sz w:val="20"/>
                <w:szCs w:val="20"/>
              </w:rPr>
              <w:t>v EUR skupaj z DDV</w:t>
            </w:r>
          </w:p>
          <w:p w14:paraId="1B21989B" w14:textId="77777777" w:rsidR="007755A1" w:rsidRPr="008A6D9C" w:rsidRDefault="007755A1" w:rsidP="00DD76B7">
            <w:pPr>
              <w:spacing w:line="288" w:lineRule="auto"/>
              <w:jc w:val="center"/>
              <w:rPr>
                <w:rFonts w:ascii="Arial" w:hAnsi="Arial" w:cs="Arial"/>
                <w:sz w:val="20"/>
                <w:szCs w:val="20"/>
              </w:rPr>
            </w:pPr>
          </w:p>
        </w:tc>
      </w:tr>
      <w:tr w:rsidR="007755A1" w:rsidRPr="008A6D9C" w14:paraId="1F1ECC32" w14:textId="77777777">
        <w:trPr>
          <w:trHeight w:val="1418"/>
          <w:jc w:val="center"/>
        </w:trPr>
        <w:tc>
          <w:tcPr>
            <w:tcW w:w="319" w:type="dxa"/>
            <w:tcBorders>
              <w:top w:val="single" w:sz="12" w:space="0" w:color="auto"/>
            </w:tcBorders>
            <w:tcMar>
              <w:top w:w="0" w:type="dxa"/>
              <w:left w:w="70" w:type="dxa"/>
              <w:bottom w:w="0" w:type="dxa"/>
              <w:right w:w="70" w:type="dxa"/>
            </w:tcMar>
          </w:tcPr>
          <w:p w14:paraId="5079D09F" w14:textId="77777777" w:rsidR="007755A1" w:rsidRPr="008A6D9C" w:rsidRDefault="007755A1" w:rsidP="00DD76B7">
            <w:pPr>
              <w:tabs>
                <w:tab w:val="left" w:pos="4320"/>
              </w:tabs>
              <w:spacing w:line="288" w:lineRule="auto"/>
              <w:jc w:val="both"/>
              <w:rPr>
                <w:rFonts w:ascii="Arial" w:hAnsi="Arial" w:cs="Arial"/>
                <w:bCs/>
                <w:sz w:val="20"/>
                <w:szCs w:val="20"/>
              </w:rPr>
            </w:pPr>
          </w:p>
          <w:p w14:paraId="6C453668" w14:textId="77777777" w:rsidR="007755A1" w:rsidRPr="008A6D9C" w:rsidRDefault="007755A1" w:rsidP="00DD76B7">
            <w:pPr>
              <w:tabs>
                <w:tab w:val="left" w:pos="4320"/>
              </w:tabs>
              <w:spacing w:line="288" w:lineRule="auto"/>
              <w:jc w:val="both"/>
              <w:rPr>
                <w:rFonts w:ascii="Arial" w:hAnsi="Arial" w:cs="Arial"/>
                <w:bCs/>
                <w:sz w:val="20"/>
                <w:szCs w:val="20"/>
              </w:rPr>
            </w:pPr>
            <w:r w:rsidRPr="008A6D9C">
              <w:rPr>
                <w:rFonts w:ascii="Arial" w:hAnsi="Arial" w:cs="Arial"/>
                <w:bCs/>
                <w:sz w:val="20"/>
                <w:szCs w:val="20"/>
              </w:rPr>
              <w:t>1.</w:t>
            </w:r>
          </w:p>
          <w:p w14:paraId="36451B09" w14:textId="77777777" w:rsidR="007755A1" w:rsidRPr="008A6D9C" w:rsidRDefault="007755A1" w:rsidP="00DD76B7">
            <w:pPr>
              <w:spacing w:line="288" w:lineRule="auto"/>
              <w:rPr>
                <w:rFonts w:ascii="Arial" w:hAnsi="Arial" w:cs="Arial"/>
                <w:sz w:val="20"/>
                <w:szCs w:val="20"/>
              </w:rPr>
            </w:pPr>
          </w:p>
        </w:tc>
        <w:tc>
          <w:tcPr>
            <w:tcW w:w="2734" w:type="dxa"/>
            <w:tcBorders>
              <w:top w:val="single" w:sz="12" w:space="0" w:color="auto"/>
            </w:tcBorders>
            <w:tcMar>
              <w:top w:w="0" w:type="dxa"/>
              <w:left w:w="70" w:type="dxa"/>
              <w:bottom w:w="0" w:type="dxa"/>
              <w:right w:w="70" w:type="dxa"/>
            </w:tcMar>
          </w:tcPr>
          <w:p w14:paraId="142AE770"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2230" w:type="dxa"/>
            <w:tcBorders>
              <w:top w:val="single" w:sz="12" w:space="0" w:color="auto"/>
            </w:tcBorders>
            <w:tcMar>
              <w:top w:w="0" w:type="dxa"/>
              <w:left w:w="70" w:type="dxa"/>
              <w:bottom w:w="0" w:type="dxa"/>
              <w:right w:w="70" w:type="dxa"/>
            </w:tcMar>
          </w:tcPr>
          <w:p w14:paraId="4CFD6BE2"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559" w:type="dxa"/>
            <w:tcBorders>
              <w:top w:val="single" w:sz="12" w:space="0" w:color="auto"/>
            </w:tcBorders>
            <w:tcMar>
              <w:top w:w="0" w:type="dxa"/>
              <w:left w:w="70" w:type="dxa"/>
              <w:bottom w:w="0" w:type="dxa"/>
              <w:right w:w="70" w:type="dxa"/>
            </w:tcMar>
          </w:tcPr>
          <w:p w14:paraId="31209FC9"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701" w:type="dxa"/>
            <w:tcBorders>
              <w:top w:val="single" w:sz="12" w:space="0" w:color="auto"/>
            </w:tcBorders>
            <w:tcMar>
              <w:top w:w="0" w:type="dxa"/>
              <w:left w:w="70" w:type="dxa"/>
              <w:bottom w:w="0" w:type="dxa"/>
              <w:right w:w="70" w:type="dxa"/>
            </w:tcMar>
          </w:tcPr>
          <w:p w14:paraId="4B9E9DF6" w14:textId="77777777" w:rsidR="007755A1" w:rsidRPr="008A6D9C" w:rsidRDefault="007755A1" w:rsidP="00DD76B7">
            <w:pPr>
              <w:tabs>
                <w:tab w:val="left" w:pos="4320"/>
              </w:tabs>
              <w:spacing w:line="288" w:lineRule="auto"/>
              <w:jc w:val="both"/>
              <w:rPr>
                <w:rFonts w:ascii="Arial" w:hAnsi="Arial" w:cs="Arial"/>
                <w:bCs/>
                <w:sz w:val="20"/>
                <w:szCs w:val="20"/>
              </w:rPr>
            </w:pPr>
          </w:p>
        </w:tc>
      </w:tr>
      <w:tr w:rsidR="007755A1" w:rsidRPr="008A6D9C" w14:paraId="32714051" w14:textId="77777777">
        <w:trPr>
          <w:trHeight w:val="1418"/>
          <w:jc w:val="center"/>
        </w:trPr>
        <w:tc>
          <w:tcPr>
            <w:tcW w:w="319" w:type="dxa"/>
            <w:tcMar>
              <w:top w:w="0" w:type="dxa"/>
              <w:left w:w="70" w:type="dxa"/>
              <w:bottom w:w="0" w:type="dxa"/>
              <w:right w:w="70" w:type="dxa"/>
            </w:tcMar>
          </w:tcPr>
          <w:p w14:paraId="7B8C6E3B" w14:textId="77777777" w:rsidR="007755A1" w:rsidRPr="008A6D9C" w:rsidRDefault="007755A1" w:rsidP="00DD76B7">
            <w:pPr>
              <w:tabs>
                <w:tab w:val="left" w:pos="4320"/>
              </w:tabs>
              <w:spacing w:line="288" w:lineRule="auto"/>
              <w:jc w:val="both"/>
              <w:rPr>
                <w:rFonts w:ascii="Arial" w:hAnsi="Arial" w:cs="Arial"/>
                <w:bCs/>
                <w:sz w:val="20"/>
                <w:szCs w:val="20"/>
              </w:rPr>
            </w:pPr>
          </w:p>
          <w:p w14:paraId="556DC5FE" w14:textId="77777777" w:rsidR="007755A1" w:rsidRPr="008A6D9C" w:rsidRDefault="007755A1" w:rsidP="00DD76B7">
            <w:pPr>
              <w:tabs>
                <w:tab w:val="left" w:pos="4320"/>
              </w:tabs>
              <w:spacing w:line="288" w:lineRule="auto"/>
              <w:jc w:val="both"/>
              <w:rPr>
                <w:rFonts w:ascii="Arial" w:hAnsi="Arial" w:cs="Arial"/>
                <w:bCs/>
                <w:sz w:val="20"/>
                <w:szCs w:val="20"/>
              </w:rPr>
            </w:pPr>
            <w:r w:rsidRPr="008A6D9C">
              <w:rPr>
                <w:rFonts w:ascii="Arial" w:hAnsi="Arial" w:cs="Arial"/>
                <w:bCs/>
                <w:sz w:val="20"/>
                <w:szCs w:val="20"/>
              </w:rPr>
              <w:t>2.</w:t>
            </w:r>
          </w:p>
          <w:p w14:paraId="6F518526" w14:textId="77777777" w:rsidR="007755A1" w:rsidRPr="008A6D9C" w:rsidRDefault="007755A1" w:rsidP="00DD76B7">
            <w:pPr>
              <w:spacing w:line="288" w:lineRule="auto"/>
              <w:rPr>
                <w:rFonts w:ascii="Arial" w:hAnsi="Arial" w:cs="Arial"/>
                <w:sz w:val="20"/>
                <w:szCs w:val="20"/>
              </w:rPr>
            </w:pPr>
          </w:p>
        </w:tc>
        <w:tc>
          <w:tcPr>
            <w:tcW w:w="2734" w:type="dxa"/>
            <w:tcMar>
              <w:top w:w="0" w:type="dxa"/>
              <w:left w:w="70" w:type="dxa"/>
              <w:bottom w:w="0" w:type="dxa"/>
              <w:right w:w="70" w:type="dxa"/>
            </w:tcMar>
          </w:tcPr>
          <w:p w14:paraId="256E07E1"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2230" w:type="dxa"/>
            <w:tcMar>
              <w:top w:w="0" w:type="dxa"/>
              <w:left w:w="70" w:type="dxa"/>
              <w:bottom w:w="0" w:type="dxa"/>
              <w:right w:w="70" w:type="dxa"/>
            </w:tcMar>
          </w:tcPr>
          <w:p w14:paraId="09310CFF"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559" w:type="dxa"/>
            <w:tcMar>
              <w:top w:w="0" w:type="dxa"/>
              <w:left w:w="70" w:type="dxa"/>
              <w:bottom w:w="0" w:type="dxa"/>
              <w:right w:w="70" w:type="dxa"/>
            </w:tcMar>
          </w:tcPr>
          <w:p w14:paraId="39CC4657"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14:paraId="6CB337D1" w14:textId="77777777" w:rsidR="007755A1" w:rsidRPr="008A6D9C" w:rsidRDefault="007755A1" w:rsidP="00DD76B7">
            <w:pPr>
              <w:tabs>
                <w:tab w:val="left" w:pos="4320"/>
              </w:tabs>
              <w:spacing w:line="288" w:lineRule="auto"/>
              <w:jc w:val="both"/>
              <w:rPr>
                <w:rFonts w:ascii="Arial" w:hAnsi="Arial" w:cs="Arial"/>
                <w:bCs/>
                <w:sz w:val="20"/>
                <w:szCs w:val="20"/>
              </w:rPr>
            </w:pPr>
          </w:p>
        </w:tc>
      </w:tr>
      <w:tr w:rsidR="007755A1" w:rsidRPr="008A6D9C" w14:paraId="49CB9EC0" w14:textId="77777777">
        <w:trPr>
          <w:trHeight w:val="1418"/>
          <w:jc w:val="center"/>
        </w:trPr>
        <w:tc>
          <w:tcPr>
            <w:tcW w:w="319" w:type="dxa"/>
            <w:tcMar>
              <w:top w:w="0" w:type="dxa"/>
              <w:left w:w="70" w:type="dxa"/>
              <w:bottom w:w="0" w:type="dxa"/>
              <w:right w:w="70" w:type="dxa"/>
            </w:tcMar>
          </w:tcPr>
          <w:p w14:paraId="3DBD32C6" w14:textId="77777777" w:rsidR="007755A1" w:rsidRPr="008A6D9C" w:rsidRDefault="007755A1" w:rsidP="00DD76B7">
            <w:pPr>
              <w:tabs>
                <w:tab w:val="left" w:pos="4320"/>
              </w:tabs>
              <w:spacing w:line="288" w:lineRule="auto"/>
              <w:jc w:val="both"/>
              <w:rPr>
                <w:rFonts w:ascii="Arial" w:hAnsi="Arial" w:cs="Arial"/>
                <w:bCs/>
                <w:sz w:val="20"/>
                <w:szCs w:val="20"/>
              </w:rPr>
            </w:pPr>
          </w:p>
          <w:p w14:paraId="1E51BD7C" w14:textId="77777777" w:rsidR="007755A1" w:rsidRPr="008A6D9C" w:rsidRDefault="007755A1" w:rsidP="00DD76B7">
            <w:pPr>
              <w:tabs>
                <w:tab w:val="left" w:pos="4320"/>
              </w:tabs>
              <w:spacing w:line="288" w:lineRule="auto"/>
              <w:jc w:val="both"/>
              <w:rPr>
                <w:rFonts w:ascii="Arial" w:hAnsi="Arial" w:cs="Arial"/>
                <w:bCs/>
                <w:sz w:val="20"/>
                <w:szCs w:val="20"/>
              </w:rPr>
            </w:pPr>
            <w:r w:rsidRPr="008A6D9C">
              <w:rPr>
                <w:rFonts w:ascii="Arial" w:hAnsi="Arial" w:cs="Arial"/>
                <w:bCs/>
                <w:sz w:val="20"/>
                <w:szCs w:val="20"/>
              </w:rPr>
              <w:t>3.</w:t>
            </w:r>
          </w:p>
          <w:p w14:paraId="40DEF292" w14:textId="77777777" w:rsidR="007755A1" w:rsidRPr="008A6D9C" w:rsidRDefault="007755A1" w:rsidP="00DD76B7">
            <w:pPr>
              <w:spacing w:line="288" w:lineRule="auto"/>
              <w:rPr>
                <w:rFonts w:ascii="Arial" w:hAnsi="Arial" w:cs="Arial"/>
                <w:sz w:val="20"/>
                <w:szCs w:val="20"/>
              </w:rPr>
            </w:pPr>
          </w:p>
        </w:tc>
        <w:tc>
          <w:tcPr>
            <w:tcW w:w="2734" w:type="dxa"/>
            <w:tcMar>
              <w:top w:w="0" w:type="dxa"/>
              <w:left w:w="70" w:type="dxa"/>
              <w:bottom w:w="0" w:type="dxa"/>
              <w:right w:w="70" w:type="dxa"/>
            </w:tcMar>
          </w:tcPr>
          <w:p w14:paraId="440CB18B"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2230" w:type="dxa"/>
            <w:tcMar>
              <w:top w:w="0" w:type="dxa"/>
              <w:left w:w="70" w:type="dxa"/>
              <w:bottom w:w="0" w:type="dxa"/>
              <w:right w:w="70" w:type="dxa"/>
            </w:tcMar>
          </w:tcPr>
          <w:p w14:paraId="3603E78E"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559" w:type="dxa"/>
            <w:tcMar>
              <w:top w:w="0" w:type="dxa"/>
              <w:left w:w="70" w:type="dxa"/>
              <w:bottom w:w="0" w:type="dxa"/>
              <w:right w:w="70" w:type="dxa"/>
            </w:tcMar>
          </w:tcPr>
          <w:p w14:paraId="4ED7060E"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14:paraId="2A102E44" w14:textId="77777777" w:rsidR="007755A1" w:rsidRPr="008A6D9C" w:rsidRDefault="007755A1" w:rsidP="00DD76B7">
            <w:pPr>
              <w:tabs>
                <w:tab w:val="left" w:pos="4320"/>
              </w:tabs>
              <w:spacing w:line="288" w:lineRule="auto"/>
              <w:jc w:val="both"/>
              <w:rPr>
                <w:rFonts w:ascii="Arial" w:hAnsi="Arial" w:cs="Arial"/>
                <w:bCs/>
                <w:sz w:val="20"/>
                <w:szCs w:val="20"/>
              </w:rPr>
            </w:pPr>
          </w:p>
        </w:tc>
      </w:tr>
      <w:tr w:rsidR="007755A1" w:rsidRPr="008A6D9C" w14:paraId="1B540CC4" w14:textId="77777777">
        <w:trPr>
          <w:trHeight w:val="1418"/>
          <w:jc w:val="center"/>
        </w:trPr>
        <w:tc>
          <w:tcPr>
            <w:tcW w:w="319" w:type="dxa"/>
            <w:tcBorders>
              <w:bottom w:val="single" w:sz="12" w:space="0" w:color="auto"/>
            </w:tcBorders>
            <w:tcMar>
              <w:top w:w="0" w:type="dxa"/>
              <w:left w:w="70" w:type="dxa"/>
              <w:bottom w:w="0" w:type="dxa"/>
              <w:right w:w="70" w:type="dxa"/>
            </w:tcMar>
          </w:tcPr>
          <w:p w14:paraId="2396007F" w14:textId="77777777" w:rsidR="007755A1" w:rsidRPr="008A6D9C" w:rsidRDefault="007755A1" w:rsidP="00DD76B7">
            <w:pPr>
              <w:tabs>
                <w:tab w:val="left" w:pos="4320"/>
              </w:tabs>
              <w:spacing w:line="288" w:lineRule="auto"/>
              <w:jc w:val="both"/>
              <w:rPr>
                <w:rFonts w:ascii="Arial" w:hAnsi="Arial" w:cs="Arial"/>
                <w:bCs/>
                <w:sz w:val="20"/>
                <w:szCs w:val="20"/>
              </w:rPr>
            </w:pPr>
          </w:p>
          <w:p w14:paraId="4C9DCC52" w14:textId="77777777" w:rsidR="007755A1" w:rsidRPr="008A6D9C" w:rsidRDefault="007755A1" w:rsidP="00DD76B7">
            <w:pPr>
              <w:tabs>
                <w:tab w:val="left" w:pos="4320"/>
              </w:tabs>
              <w:spacing w:line="288" w:lineRule="auto"/>
              <w:jc w:val="both"/>
              <w:rPr>
                <w:rFonts w:ascii="Arial" w:hAnsi="Arial" w:cs="Arial"/>
                <w:bCs/>
                <w:sz w:val="20"/>
                <w:szCs w:val="20"/>
              </w:rPr>
            </w:pPr>
          </w:p>
          <w:p w14:paraId="5CB44ADE" w14:textId="77777777" w:rsidR="007755A1" w:rsidRPr="008A6D9C" w:rsidRDefault="007755A1" w:rsidP="00DD76B7">
            <w:pPr>
              <w:tabs>
                <w:tab w:val="left" w:pos="4320"/>
              </w:tabs>
              <w:spacing w:line="288" w:lineRule="auto"/>
              <w:jc w:val="both"/>
              <w:rPr>
                <w:rFonts w:ascii="Arial" w:hAnsi="Arial" w:cs="Arial"/>
                <w:bCs/>
                <w:sz w:val="20"/>
                <w:szCs w:val="20"/>
              </w:rPr>
            </w:pPr>
            <w:r w:rsidRPr="008A6D9C">
              <w:rPr>
                <w:rFonts w:ascii="Arial" w:hAnsi="Arial" w:cs="Arial"/>
                <w:bCs/>
                <w:sz w:val="20"/>
                <w:szCs w:val="20"/>
              </w:rPr>
              <w:t>4.</w:t>
            </w:r>
          </w:p>
        </w:tc>
        <w:tc>
          <w:tcPr>
            <w:tcW w:w="2734" w:type="dxa"/>
            <w:tcBorders>
              <w:bottom w:val="single" w:sz="12" w:space="0" w:color="auto"/>
            </w:tcBorders>
            <w:tcMar>
              <w:top w:w="0" w:type="dxa"/>
              <w:left w:w="70" w:type="dxa"/>
              <w:bottom w:w="0" w:type="dxa"/>
              <w:right w:w="70" w:type="dxa"/>
            </w:tcMar>
          </w:tcPr>
          <w:p w14:paraId="0BA901C4"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2230" w:type="dxa"/>
            <w:tcBorders>
              <w:bottom w:val="single" w:sz="12" w:space="0" w:color="auto"/>
            </w:tcBorders>
            <w:tcMar>
              <w:top w:w="0" w:type="dxa"/>
              <w:left w:w="70" w:type="dxa"/>
              <w:bottom w:w="0" w:type="dxa"/>
              <w:right w:w="70" w:type="dxa"/>
            </w:tcMar>
          </w:tcPr>
          <w:p w14:paraId="6DB56AE2"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559" w:type="dxa"/>
            <w:tcBorders>
              <w:bottom w:val="single" w:sz="12" w:space="0" w:color="auto"/>
            </w:tcBorders>
            <w:tcMar>
              <w:top w:w="0" w:type="dxa"/>
              <w:left w:w="70" w:type="dxa"/>
              <w:bottom w:w="0" w:type="dxa"/>
              <w:right w:w="70" w:type="dxa"/>
            </w:tcMar>
          </w:tcPr>
          <w:p w14:paraId="63D24028"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701" w:type="dxa"/>
            <w:tcBorders>
              <w:bottom w:val="single" w:sz="12" w:space="0" w:color="auto"/>
            </w:tcBorders>
            <w:tcMar>
              <w:top w:w="0" w:type="dxa"/>
              <w:left w:w="70" w:type="dxa"/>
              <w:bottom w:w="0" w:type="dxa"/>
              <w:right w:w="70" w:type="dxa"/>
            </w:tcMar>
          </w:tcPr>
          <w:p w14:paraId="13F439A4" w14:textId="77777777" w:rsidR="007755A1" w:rsidRPr="008A6D9C" w:rsidRDefault="007755A1" w:rsidP="00DD76B7">
            <w:pPr>
              <w:tabs>
                <w:tab w:val="left" w:pos="4320"/>
              </w:tabs>
              <w:spacing w:line="288" w:lineRule="auto"/>
              <w:jc w:val="both"/>
              <w:rPr>
                <w:rFonts w:ascii="Arial" w:hAnsi="Arial" w:cs="Arial"/>
                <w:bCs/>
                <w:sz w:val="20"/>
                <w:szCs w:val="20"/>
              </w:rPr>
            </w:pPr>
          </w:p>
        </w:tc>
      </w:tr>
    </w:tbl>
    <w:p w14:paraId="027A79EC" w14:textId="77777777" w:rsidR="00654D6F" w:rsidRPr="008A6D9C" w:rsidRDefault="00654D6F" w:rsidP="00654D6F">
      <w:pPr>
        <w:tabs>
          <w:tab w:val="left" w:pos="4320"/>
        </w:tabs>
        <w:spacing w:line="288" w:lineRule="auto"/>
        <w:jc w:val="both"/>
        <w:rPr>
          <w:rFonts w:ascii="Arial" w:hAnsi="Arial" w:cs="Arial"/>
          <w:bCs/>
          <w:sz w:val="20"/>
          <w:szCs w:val="20"/>
        </w:rPr>
      </w:pPr>
    </w:p>
    <w:p w14:paraId="2FA4077C"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ponudnik mora predložiti dokazila v obliki izpolnjenih referenčnih potrdil (Priloga R2</w:t>
      </w:r>
      <w:r>
        <w:rPr>
          <w:rFonts w:ascii="Arial" w:hAnsi="Arial" w:cs="Arial"/>
          <w:sz w:val="20"/>
          <w:szCs w:val="20"/>
        </w:rPr>
        <w:t>.1</w:t>
      </w:r>
      <w:r w:rsidRPr="008A6D9C">
        <w:rPr>
          <w:rFonts w:ascii="Arial" w:hAnsi="Arial" w:cs="Arial"/>
          <w:sz w:val="20"/>
          <w:szCs w:val="20"/>
        </w:rPr>
        <w:t>).</w:t>
      </w:r>
    </w:p>
    <w:p w14:paraId="42BFF518" w14:textId="77777777" w:rsidR="00654D6F" w:rsidRPr="008A6D9C" w:rsidRDefault="00654D6F" w:rsidP="00654D6F">
      <w:pPr>
        <w:spacing w:line="288" w:lineRule="auto"/>
        <w:ind w:left="120" w:hanging="120"/>
        <w:jc w:val="both"/>
        <w:rPr>
          <w:rFonts w:ascii="Arial" w:hAnsi="Arial" w:cs="Arial"/>
          <w:sz w:val="20"/>
          <w:szCs w:val="20"/>
        </w:rPr>
      </w:pPr>
      <w:r w:rsidRPr="008A6D9C">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592A6A6A" w14:textId="77777777" w:rsidR="00654D6F" w:rsidRDefault="00654D6F" w:rsidP="00654D6F">
      <w:pPr>
        <w:spacing w:line="288" w:lineRule="auto"/>
        <w:rPr>
          <w:rFonts w:ascii="Arial" w:hAnsi="Arial" w:cs="Arial"/>
          <w:sz w:val="20"/>
          <w:szCs w:val="20"/>
        </w:rPr>
      </w:pPr>
    </w:p>
    <w:p w14:paraId="4B415666" w14:textId="77777777" w:rsidR="00654D6F" w:rsidRPr="008A6D9C" w:rsidRDefault="00654D6F" w:rsidP="00654D6F">
      <w:pPr>
        <w:spacing w:line="288" w:lineRule="auto"/>
        <w:rPr>
          <w:rFonts w:ascii="Arial" w:hAnsi="Arial" w:cs="Arial"/>
          <w:sz w:val="20"/>
          <w:szCs w:val="20"/>
        </w:rPr>
      </w:pPr>
    </w:p>
    <w:tbl>
      <w:tblPr>
        <w:tblW w:w="0" w:type="auto"/>
        <w:tblInd w:w="-108" w:type="dxa"/>
        <w:tblLayout w:type="fixed"/>
        <w:tblLook w:val="04A0" w:firstRow="1" w:lastRow="0" w:firstColumn="1" w:lastColumn="0" w:noHBand="0" w:noVBand="1"/>
      </w:tblPr>
      <w:tblGrid>
        <w:gridCol w:w="3285"/>
        <w:gridCol w:w="1785"/>
        <w:gridCol w:w="4536"/>
      </w:tblGrid>
      <w:tr w:rsidR="00654D6F" w:rsidRPr="008A6D9C" w14:paraId="6FFC11CE" w14:textId="77777777">
        <w:tc>
          <w:tcPr>
            <w:tcW w:w="3285" w:type="dxa"/>
            <w:tcBorders>
              <w:top w:val="nil"/>
              <w:left w:val="nil"/>
              <w:bottom w:val="nil"/>
              <w:right w:val="nil"/>
            </w:tcBorders>
            <w:tcMar>
              <w:top w:w="0" w:type="dxa"/>
              <w:left w:w="108" w:type="dxa"/>
              <w:bottom w:w="0" w:type="dxa"/>
              <w:right w:w="108" w:type="dxa"/>
            </w:tcMar>
          </w:tcPr>
          <w:p w14:paraId="249C647E" w14:textId="77777777" w:rsidR="00654D6F" w:rsidRPr="008A6D9C" w:rsidRDefault="00654D6F" w:rsidP="00DD76B7">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1EC7FCA8" w14:textId="77777777" w:rsidR="00654D6F" w:rsidRPr="008A6D9C" w:rsidRDefault="00654D6F" w:rsidP="00DD76B7">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79348C6C" w14:textId="77777777" w:rsidR="00654D6F" w:rsidRPr="008A6D9C" w:rsidRDefault="00654D6F" w:rsidP="00DD76B7">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654D6F" w:rsidRPr="008A6D9C" w14:paraId="3D61A164" w14:textId="77777777">
        <w:tc>
          <w:tcPr>
            <w:tcW w:w="3285" w:type="dxa"/>
            <w:tcBorders>
              <w:top w:val="nil"/>
              <w:left w:val="nil"/>
              <w:bottom w:val="nil"/>
              <w:right w:val="nil"/>
            </w:tcBorders>
            <w:tcMar>
              <w:top w:w="0" w:type="dxa"/>
              <w:left w:w="108" w:type="dxa"/>
              <w:bottom w:w="0" w:type="dxa"/>
              <w:right w:w="108" w:type="dxa"/>
            </w:tcMar>
          </w:tcPr>
          <w:p w14:paraId="3443EE5E"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2D1C6098"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34B275E5"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657952F1" w14:textId="77777777" w:rsidR="00654D6F" w:rsidRPr="008A6D9C" w:rsidRDefault="00654D6F" w:rsidP="00654D6F">
      <w:pPr>
        <w:spacing w:line="288" w:lineRule="auto"/>
        <w:jc w:val="both"/>
        <w:rPr>
          <w:rFonts w:ascii="Arial" w:hAnsi="Arial" w:cs="Arial"/>
          <w:b/>
          <w:sz w:val="20"/>
          <w:szCs w:val="20"/>
        </w:rPr>
      </w:pPr>
    </w:p>
    <w:p w14:paraId="7A6FCAAD" w14:textId="77777777" w:rsidR="00654D6F" w:rsidRDefault="00654D6F" w:rsidP="00654D6F">
      <w:pPr>
        <w:spacing w:line="288" w:lineRule="auto"/>
        <w:jc w:val="both"/>
        <w:rPr>
          <w:rFonts w:ascii="Arial" w:hAnsi="Arial" w:cs="Arial"/>
          <w:b/>
          <w:sz w:val="20"/>
          <w:szCs w:val="20"/>
        </w:rPr>
      </w:pPr>
    </w:p>
    <w:p w14:paraId="2DBF5AF7" w14:textId="77777777" w:rsidR="00654D6F" w:rsidRDefault="00654D6F" w:rsidP="00654D6F">
      <w:pPr>
        <w:spacing w:line="288" w:lineRule="auto"/>
        <w:jc w:val="both"/>
        <w:rPr>
          <w:rFonts w:ascii="Arial" w:hAnsi="Arial" w:cs="Arial"/>
          <w:b/>
          <w:sz w:val="20"/>
          <w:szCs w:val="20"/>
        </w:rPr>
      </w:pPr>
    </w:p>
    <w:p w14:paraId="211182FC" w14:textId="77777777" w:rsidR="00654D6F" w:rsidRDefault="00654D6F" w:rsidP="00654D6F">
      <w:pPr>
        <w:spacing w:line="288" w:lineRule="auto"/>
        <w:jc w:val="both"/>
        <w:rPr>
          <w:rFonts w:ascii="Arial" w:hAnsi="Arial" w:cs="Arial"/>
          <w:b/>
          <w:sz w:val="20"/>
          <w:szCs w:val="20"/>
        </w:rPr>
      </w:pPr>
    </w:p>
    <w:p w14:paraId="37DABB70"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lastRenderedPageBreak/>
        <w:t>PRILOGA R2</w:t>
      </w:r>
      <w:r>
        <w:rPr>
          <w:rFonts w:ascii="Arial" w:hAnsi="Arial" w:cs="Arial"/>
          <w:b/>
          <w:sz w:val="20"/>
          <w:szCs w:val="20"/>
        </w:rPr>
        <w:t>.1</w:t>
      </w:r>
    </w:p>
    <w:p w14:paraId="5D5592E0" w14:textId="77777777" w:rsidR="00654D6F" w:rsidRPr="008A6D9C" w:rsidRDefault="00654D6F" w:rsidP="00654D6F">
      <w:pPr>
        <w:spacing w:line="288" w:lineRule="auto"/>
        <w:rPr>
          <w:rFonts w:ascii="Arial" w:hAnsi="Arial" w:cs="Arial"/>
          <w:sz w:val="20"/>
          <w:szCs w:val="20"/>
        </w:rPr>
      </w:pPr>
    </w:p>
    <w:p w14:paraId="36F07763" w14:textId="77777777" w:rsidR="00654D6F" w:rsidRPr="008A6D9C" w:rsidRDefault="00654D6F" w:rsidP="00654D6F">
      <w:pPr>
        <w:spacing w:line="288" w:lineRule="auto"/>
        <w:jc w:val="center"/>
        <w:rPr>
          <w:rFonts w:ascii="Arial" w:hAnsi="Arial" w:cs="Arial"/>
          <w:b/>
          <w:sz w:val="20"/>
          <w:szCs w:val="20"/>
        </w:rPr>
      </w:pPr>
      <w:r w:rsidRPr="008A6D9C">
        <w:rPr>
          <w:rFonts w:ascii="Arial" w:hAnsi="Arial" w:cs="Arial"/>
          <w:b/>
          <w:sz w:val="20"/>
          <w:szCs w:val="20"/>
        </w:rPr>
        <w:t>REFERENČNO POTRDILO</w:t>
      </w:r>
    </w:p>
    <w:p w14:paraId="4220ECE7" w14:textId="77777777" w:rsidR="00654D6F" w:rsidRPr="008A6D9C" w:rsidRDefault="00654D6F" w:rsidP="00654D6F">
      <w:pPr>
        <w:spacing w:line="288" w:lineRule="auto"/>
        <w:jc w:val="both"/>
        <w:rPr>
          <w:rFonts w:ascii="Arial" w:hAnsi="Arial" w:cs="Arial"/>
          <w:sz w:val="20"/>
          <w:szCs w:val="20"/>
        </w:rPr>
      </w:pPr>
    </w:p>
    <w:p w14:paraId="042D2EE4" w14:textId="77777777" w:rsidR="00654D6F" w:rsidRPr="008A6D9C" w:rsidRDefault="00654D6F" w:rsidP="00654D6F">
      <w:pPr>
        <w:spacing w:line="288" w:lineRule="auto"/>
        <w:jc w:val="both"/>
        <w:rPr>
          <w:rFonts w:ascii="Arial" w:hAnsi="Arial" w:cs="Arial"/>
          <w:sz w:val="20"/>
          <w:szCs w:val="20"/>
        </w:rPr>
      </w:pPr>
    </w:p>
    <w:p w14:paraId="546C938E" w14:textId="77777777" w:rsidR="00654D6F" w:rsidRPr="008A6D9C" w:rsidRDefault="00654D6F" w:rsidP="00654D6F">
      <w:pPr>
        <w:tabs>
          <w:tab w:val="left" w:pos="4320"/>
        </w:tabs>
        <w:spacing w:line="288" w:lineRule="auto"/>
        <w:rPr>
          <w:rFonts w:ascii="Arial" w:hAnsi="Arial" w:cs="Arial"/>
          <w:bCs/>
          <w:sz w:val="20"/>
          <w:szCs w:val="20"/>
        </w:rPr>
      </w:pPr>
      <w:r w:rsidRPr="008A6D9C">
        <w:rPr>
          <w:rFonts w:ascii="Arial" w:hAnsi="Arial" w:cs="Arial"/>
          <w:bCs/>
          <w:sz w:val="20"/>
          <w:szCs w:val="20"/>
        </w:rPr>
        <w:t>Naročnik _______________________________________________________________.</w:t>
      </w:r>
    </w:p>
    <w:p w14:paraId="6465874D" w14:textId="77777777" w:rsidR="00654D6F" w:rsidRPr="008A6D9C" w:rsidRDefault="00654D6F" w:rsidP="00654D6F">
      <w:pPr>
        <w:tabs>
          <w:tab w:val="left" w:pos="4320"/>
        </w:tabs>
        <w:spacing w:line="288" w:lineRule="auto"/>
        <w:jc w:val="both"/>
        <w:rPr>
          <w:rFonts w:ascii="Arial" w:hAnsi="Arial" w:cs="Arial"/>
          <w:bCs/>
          <w:sz w:val="20"/>
          <w:szCs w:val="20"/>
        </w:rPr>
      </w:pPr>
    </w:p>
    <w:p w14:paraId="26047136" w14:textId="77777777" w:rsidR="00654D6F" w:rsidRPr="008A6D9C" w:rsidRDefault="00654D6F" w:rsidP="00654D6F">
      <w:pPr>
        <w:tabs>
          <w:tab w:val="left" w:pos="4320"/>
        </w:tabs>
        <w:spacing w:line="288" w:lineRule="auto"/>
        <w:jc w:val="both"/>
        <w:rPr>
          <w:rFonts w:ascii="Arial" w:hAnsi="Arial" w:cs="Arial"/>
          <w:bCs/>
          <w:sz w:val="20"/>
          <w:szCs w:val="20"/>
        </w:rPr>
      </w:pPr>
      <w:r w:rsidRPr="008A6D9C">
        <w:rPr>
          <w:rFonts w:ascii="Arial" w:hAnsi="Arial" w:cs="Arial"/>
          <w:bCs/>
          <w:sz w:val="20"/>
          <w:szCs w:val="20"/>
        </w:rPr>
        <w:t>Kontaktna oseba naročnika za dodatne informacije in preverjanje referenc je ________________________.</w:t>
      </w:r>
    </w:p>
    <w:p w14:paraId="1377EF19" w14:textId="77777777" w:rsidR="00654D6F" w:rsidRPr="008A6D9C" w:rsidRDefault="00654D6F" w:rsidP="00654D6F">
      <w:pPr>
        <w:spacing w:line="288" w:lineRule="auto"/>
        <w:jc w:val="both"/>
        <w:rPr>
          <w:rFonts w:ascii="Arial" w:hAnsi="Arial" w:cs="Arial"/>
          <w:sz w:val="20"/>
          <w:szCs w:val="20"/>
        </w:rPr>
      </w:pPr>
    </w:p>
    <w:p w14:paraId="7B1C5AAF"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Telefon kontaktne osebe: _______________________, e-mail: _________________________.</w:t>
      </w:r>
    </w:p>
    <w:p w14:paraId="09CFEC28" w14:textId="77777777" w:rsidR="00654D6F" w:rsidRPr="008A6D9C" w:rsidRDefault="00654D6F" w:rsidP="00654D6F">
      <w:pPr>
        <w:tabs>
          <w:tab w:val="left" w:pos="4320"/>
        </w:tabs>
        <w:spacing w:line="288" w:lineRule="auto"/>
        <w:jc w:val="both"/>
        <w:rPr>
          <w:rFonts w:ascii="Arial" w:hAnsi="Arial" w:cs="Arial"/>
          <w:bCs/>
          <w:sz w:val="20"/>
          <w:szCs w:val="20"/>
        </w:rPr>
      </w:pPr>
    </w:p>
    <w:p w14:paraId="08A36252" w14:textId="77777777" w:rsidR="00654D6F" w:rsidRPr="008A6D9C" w:rsidRDefault="00654D6F" w:rsidP="00654D6F">
      <w:pPr>
        <w:tabs>
          <w:tab w:val="left" w:pos="4320"/>
        </w:tabs>
        <w:spacing w:line="288" w:lineRule="auto"/>
        <w:jc w:val="both"/>
        <w:rPr>
          <w:rFonts w:ascii="Arial" w:hAnsi="Arial" w:cs="Arial"/>
          <w:bCs/>
          <w:sz w:val="20"/>
          <w:szCs w:val="20"/>
        </w:rPr>
      </w:pPr>
    </w:p>
    <w:p w14:paraId="7EFFA892" w14:textId="77777777" w:rsidR="00654D6F" w:rsidRPr="008A6D9C" w:rsidRDefault="00654D6F" w:rsidP="00654D6F">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POTRJUJEMO</w:t>
      </w:r>
    </w:p>
    <w:p w14:paraId="30F2DF80" w14:textId="77777777" w:rsidR="00654D6F" w:rsidRPr="008A6D9C" w:rsidRDefault="00654D6F" w:rsidP="00654D6F">
      <w:pPr>
        <w:tabs>
          <w:tab w:val="left" w:pos="4320"/>
        </w:tabs>
        <w:spacing w:line="288" w:lineRule="auto"/>
        <w:jc w:val="both"/>
        <w:rPr>
          <w:rFonts w:ascii="Arial" w:hAnsi="Arial" w:cs="Arial"/>
          <w:bCs/>
          <w:sz w:val="20"/>
          <w:szCs w:val="20"/>
        </w:rPr>
      </w:pPr>
    </w:p>
    <w:p w14:paraId="70751214" w14:textId="77777777" w:rsidR="00654D6F" w:rsidRPr="008A6D9C" w:rsidRDefault="00654D6F" w:rsidP="00654D6F">
      <w:pPr>
        <w:tabs>
          <w:tab w:val="left" w:pos="4320"/>
        </w:tabs>
        <w:spacing w:line="288" w:lineRule="auto"/>
        <w:jc w:val="both"/>
        <w:rPr>
          <w:rFonts w:ascii="Arial" w:hAnsi="Arial" w:cs="Arial"/>
          <w:bCs/>
          <w:sz w:val="20"/>
          <w:szCs w:val="20"/>
        </w:rPr>
      </w:pPr>
      <w:r w:rsidRPr="008A6D9C">
        <w:rPr>
          <w:rFonts w:ascii="Arial" w:hAnsi="Arial" w:cs="Arial"/>
          <w:bCs/>
          <w:sz w:val="20"/>
          <w:szCs w:val="20"/>
        </w:rPr>
        <w:t>da je izvajalec</w:t>
      </w:r>
      <w:r>
        <w:rPr>
          <w:rFonts w:ascii="Arial" w:hAnsi="Arial" w:cs="Arial"/>
          <w:bCs/>
          <w:sz w:val="20"/>
          <w:szCs w:val="20"/>
        </w:rPr>
        <w:t xml:space="preserve"> referenčnega posla</w:t>
      </w:r>
      <w:r w:rsidRPr="008A6D9C">
        <w:rPr>
          <w:rFonts w:ascii="Arial" w:hAnsi="Arial" w:cs="Arial"/>
          <w:bCs/>
          <w:sz w:val="20"/>
          <w:szCs w:val="20"/>
        </w:rPr>
        <w:t xml:space="preserve"> ______________________________________________________ </w:t>
      </w:r>
    </w:p>
    <w:p w14:paraId="56438EA3" w14:textId="77777777" w:rsidR="00654D6F" w:rsidRPr="008A6D9C" w:rsidRDefault="00654D6F" w:rsidP="00654D6F">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                                        </w:t>
      </w:r>
      <w:r>
        <w:rPr>
          <w:rFonts w:ascii="Arial" w:hAnsi="Arial" w:cs="Arial"/>
          <w:bCs/>
          <w:sz w:val="20"/>
          <w:szCs w:val="20"/>
        </w:rPr>
        <w:t xml:space="preserve">            </w:t>
      </w:r>
      <w:r w:rsidRPr="008A6D9C">
        <w:rPr>
          <w:rFonts w:ascii="Arial" w:hAnsi="Arial" w:cs="Arial"/>
          <w:bCs/>
          <w:sz w:val="20"/>
          <w:szCs w:val="20"/>
        </w:rPr>
        <w:t xml:space="preserve">     (podjetje in sedež družbe oziroma samostojnega podjetnika)</w:t>
      </w:r>
    </w:p>
    <w:p w14:paraId="78C3E957" w14:textId="77777777" w:rsidR="00654D6F" w:rsidRPr="008A6D9C" w:rsidRDefault="00654D6F" w:rsidP="00654D6F">
      <w:pPr>
        <w:tabs>
          <w:tab w:val="left" w:pos="3840"/>
        </w:tabs>
        <w:spacing w:line="288" w:lineRule="auto"/>
        <w:jc w:val="both"/>
        <w:rPr>
          <w:rFonts w:ascii="Arial" w:hAnsi="Arial" w:cs="Arial"/>
          <w:bCs/>
          <w:sz w:val="20"/>
          <w:szCs w:val="20"/>
        </w:rPr>
      </w:pPr>
    </w:p>
    <w:p w14:paraId="0EDB9E8D" w14:textId="77777777" w:rsidR="00654D6F" w:rsidRPr="00464B42" w:rsidRDefault="00654D6F" w:rsidP="00654D6F">
      <w:pPr>
        <w:tabs>
          <w:tab w:val="left" w:pos="4320"/>
        </w:tabs>
        <w:jc w:val="both"/>
        <w:rPr>
          <w:rFonts w:ascii="Arial" w:hAnsi="Arial" w:cs="Arial"/>
          <w:bCs/>
          <w:sz w:val="20"/>
          <w:szCs w:val="20"/>
        </w:rPr>
      </w:pPr>
      <w:r>
        <w:rPr>
          <w:rFonts w:ascii="Arial" w:hAnsi="Arial" w:cs="Arial"/>
          <w:bCs/>
          <w:sz w:val="20"/>
          <w:szCs w:val="20"/>
        </w:rPr>
        <w:t>vodja nadzora (ime in priimek kadra)</w:t>
      </w:r>
      <w:r w:rsidRPr="00464B42">
        <w:rPr>
          <w:rFonts w:ascii="Arial" w:hAnsi="Arial" w:cs="Arial"/>
          <w:bCs/>
          <w:sz w:val="20"/>
          <w:szCs w:val="20"/>
        </w:rPr>
        <w:t xml:space="preserve"> _____________________</w:t>
      </w:r>
      <w:r>
        <w:rPr>
          <w:rFonts w:ascii="Arial" w:hAnsi="Arial" w:cs="Arial"/>
          <w:bCs/>
          <w:sz w:val="20"/>
          <w:szCs w:val="20"/>
        </w:rPr>
        <w:t>_______________</w:t>
      </w:r>
      <w:r w:rsidRPr="00464B42">
        <w:rPr>
          <w:rFonts w:ascii="Arial" w:hAnsi="Arial" w:cs="Arial"/>
          <w:bCs/>
          <w:sz w:val="20"/>
          <w:szCs w:val="20"/>
        </w:rPr>
        <w:t xml:space="preserve"> </w:t>
      </w:r>
    </w:p>
    <w:p w14:paraId="1A5E4916" w14:textId="77777777" w:rsidR="00654D6F" w:rsidRPr="008A6D9C" w:rsidRDefault="00654D6F" w:rsidP="00654D6F">
      <w:pPr>
        <w:tabs>
          <w:tab w:val="left" w:pos="3840"/>
        </w:tabs>
        <w:spacing w:line="288" w:lineRule="auto"/>
        <w:jc w:val="both"/>
        <w:rPr>
          <w:rFonts w:ascii="Arial" w:hAnsi="Arial" w:cs="Arial"/>
          <w:bCs/>
          <w:sz w:val="20"/>
          <w:szCs w:val="20"/>
        </w:rPr>
      </w:pPr>
    </w:p>
    <w:p w14:paraId="2E269DDF" w14:textId="77777777" w:rsidR="00654D6F" w:rsidRDefault="00654D6F" w:rsidP="00654D6F">
      <w:pPr>
        <w:tabs>
          <w:tab w:val="left" w:pos="3840"/>
        </w:tabs>
        <w:spacing w:line="288" w:lineRule="auto"/>
        <w:jc w:val="both"/>
        <w:rPr>
          <w:rFonts w:ascii="Arial" w:hAnsi="Arial" w:cs="Arial"/>
          <w:bCs/>
          <w:sz w:val="20"/>
          <w:szCs w:val="20"/>
        </w:rPr>
      </w:pPr>
      <w:r w:rsidRPr="008A6D9C">
        <w:rPr>
          <w:rFonts w:ascii="Arial" w:hAnsi="Arial" w:cs="Arial"/>
          <w:bCs/>
          <w:sz w:val="20"/>
          <w:szCs w:val="20"/>
        </w:rPr>
        <w:t>izvedel ________________________________</w:t>
      </w:r>
      <w:r>
        <w:rPr>
          <w:rFonts w:ascii="Arial" w:hAnsi="Arial" w:cs="Arial"/>
          <w:bCs/>
          <w:sz w:val="20"/>
          <w:szCs w:val="20"/>
        </w:rPr>
        <w:t xml:space="preserve">_________, objekt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 xml:space="preserve">, lokacija: </w:t>
      </w:r>
    </w:p>
    <w:p w14:paraId="1A83356D" w14:textId="77777777" w:rsidR="00654D6F" w:rsidRDefault="00654D6F" w:rsidP="00654D6F">
      <w:pPr>
        <w:tabs>
          <w:tab w:val="left" w:pos="3840"/>
        </w:tabs>
        <w:spacing w:line="288" w:lineRule="auto"/>
        <w:jc w:val="both"/>
        <w:rPr>
          <w:rFonts w:ascii="Arial" w:hAnsi="Arial" w:cs="Arial"/>
          <w:bCs/>
          <w:sz w:val="20"/>
          <w:szCs w:val="20"/>
        </w:rPr>
      </w:pPr>
    </w:p>
    <w:p w14:paraId="36A56007" w14:textId="77777777" w:rsidR="00654D6F" w:rsidRDefault="00654D6F" w:rsidP="00654D6F">
      <w:pPr>
        <w:tabs>
          <w:tab w:val="left" w:pos="3840"/>
        </w:tabs>
        <w:spacing w:line="288" w:lineRule="auto"/>
        <w:jc w:val="both"/>
        <w:rPr>
          <w:rFonts w:ascii="Arial" w:hAnsi="Arial" w:cs="Arial"/>
          <w:bCs/>
          <w:sz w:val="20"/>
          <w:szCs w:val="20"/>
        </w:rPr>
      </w:pPr>
      <w:r>
        <w:rPr>
          <w:rFonts w:ascii="Arial" w:hAnsi="Arial" w:cs="Arial"/>
          <w:bCs/>
          <w:sz w:val="20"/>
          <w:szCs w:val="20"/>
          <w:u w:val="single"/>
        </w:rPr>
        <w:tab/>
      </w:r>
      <w:r>
        <w:rPr>
          <w:rFonts w:ascii="Arial" w:hAnsi="Arial" w:cs="Arial"/>
          <w:bCs/>
          <w:sz w:val="20"/>
          <w:szCs w:val="20"/>
        </w:rPr>
        <w:t xml:space="preserve">, dolžina vodovoda v m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 xml:space="preserve">, klasifikacija vodovoda </w:t>
      </w:r>
    </w:p>
    <w:p w14:paraId="0161C6B0" w14:textId="77777777" w:rsidR="00654D6F" w:rsidRDefault="00654D6F" w:rsidP="00654D6F">
      <w:pPr>
        <w:tabs>
          <w:tab w:val="left" w:pos="3840"/>
        </w:tabs>
        <w:spacing w:line="288" w:lineRule="auto"/>
        <w:jc w:val="both"/>
        <w:rPr>
          <w:rFonts w:ascii="Arial" w:hAnsi="Arial" w:cs="Arial"/>
          <w:bCs/>
          <w:sz w:val="20"/>
          <w:szCs w:val="20"/>
        </w:rPr>
      </w:pPr>
    </w:p>
    <w:p w14:paraId="1F0FEEC2" w14:textId="77777777" w:rsidR="00654D6F" w:rsidRDefault="00654D6F" w:rsidP="00654D6F">
      <w:pPr>
        <w:tabs>
          <w:tab w:val="left" w:pos="3840"/>
        </w:tabs>
        <w:spacing w:line="288" w:lineRule="auto"/>
        <w:jc w:val="both"/>
        <w:rPr>
          <w:rFonts w:ascii="Arial" w:hAnsi="Arial" w:cs="Arial"/>
          <w:bCs/>
          <w:sz w:val="20"/>
          <w:szCs w:val="20"/>
          <w:u w:val="single"/>
        </w:rPr>
      </w:pPr>
      <w:r>
        <w:rPr>
          <w:rFonts w:ascii="Arial" w:hAnsi="Arial" w:cs="Arial"/>
          <w:bCs/>
          <w:sz w:val="20"/>
          <w:szCs w:val="20"/>
          <w:u w:val="single"/>
        </w:rPr>
        <w:tab/>
      </w:r>
      <w:r>
        <w:rPr>
          <w:rFonts w:ascii="Arial" w:hAnsi="Arial" w:cs="Arial"/>
          <w:bCs/>
          <w:sz w:val="20"/>
          <w:szCs w:val="20"/>
        </w:rPr>
        <w:t xml:space="preserve">, datum, številka in izdajatelj uporabnega dovoljenja </w:t>
      </w:r>
      <w:r>
        <w:rPr>
          <w:rFonts w:ascii="Arial" w:hAnsi="Arial" w:cs="Arial"/>
          <w:bCs/>
          <w:sz w:val="20"/>
          <w:szCs w:val="20"/>
          <w:u w:val="single"/>
        </w:rPr>
        <w:tab/>
      </w:r>
      <w:r>
        <w:rPr>
          <w:rFonts w:ascii="Arial" w:hAnsi="Arial" w:cs="Arial"/>
          <w:bCs/>
          <w:sz w:val="20"/>
          <w:szCs w:val="20"/>
          <w:u w:val="single"/>
        </w:rPr>
        <w:tab/>
      </w:r>
    </w:p>
    <w:p w14:paraId="41475162" w14:textId="77777777" w:rsidR="00654D6F" w:rsidRDefault="00654D6F" w:rsidP="00654D6F">
      <w:pPr>
        <w:tabs>
          <w:tab w:val="left" w:pos="3840"/>
        </w:tabs>
        <w:spacing w:line="288" w:lineRule="auto"/>
        <w:jc w:val="both"/>
        <w:rPr>
          <w:rFonts w:ascii="Arial" w:hAnsi="Arial" w:cs="Arial"/>
          <w:bCs/>
          <w:sz w:val="20"/>
          <w:szCs w:val="20"/>
          <w:u w:val="single"/>
        </w:rPr>
      </w:pPr>
    </w:p>
    <w:p w14:paraId="6809F7D3" w14:textId="77777777" w:rsidR="00654D6F" w:rsidRDefault="00654D6F" w:rsidP="00654D6F">
      <w:pPr>
        <w:tabs>
          <w:tab w:val="left" w:pos="3840"/>
        </w:tabs>
        <w:spacing w:line="288" w:lineRule="auto"/>
        <w:jc w:val="both"/>
        <w:rPr>
          <w:rFonts w:ascii="Arial" w:hAnsi="Arial" w:cs="Arial"/>
          <w:bCs/>
          <w:sz w:val="20"/>
          <w:szCs w:val="20"/>
        </w:rPr>
      </w:pP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 xml:space="preserve">, </w:t>
      </w:r>
    </w:p>
    <w:p w14:paraId="61754C4A" w14:textId="77777777" w:rsidR="00654D6F" w:rsidRDefault="00654D6F" w:rsidP="00654D6F">
      <w:pPr>
        <w:tabs>
          <w:tab w:val="left" w:pos="3840"/>
        </w:tabs>
        <w:spacing w:line="288" w:lineRule="auto"/>
        <w:jc w:val="both"/>
        <w:rPr>
          <w:rFonts w:ascii="Arial" w:hAnsi="Arial" w:cs="Arial"/>
          <w:bCs/>
          <w:sz w:val="20"/>
          <w:szCs w:val="20"/>
        </w:rPr>
      </w:pPr>
    </w:p>
    <w:p w14:paraId="6BFCAFA3" w14:textId="77777777" w:rsidR="00654D6F" w:rsidRPr="00D31474" w:rsidRDefault="00654D6F" w:rsidP="00654D6F">
      <w:pPr>
        <w:tabs>
          <w:tab w:val="left" w:pos="3840"/>
        </w:tabs>
        <w:spacing w:line="288" w:lineRule="auto"/>
        <w:jc w:val="both"/>
        <w:rPr>
          <w:rFonts w:ascii="Arial" w:hAnsi="Arial" w:cs="Arial"/>
          <w:bCs/>
          <w:sz w:val="20"/>
          <w:szCs w:val="20"/>
        </w:rPr>
      </w:pPr>
      <w:r>
        <w:rPr>
          <w:rFonts w:ascii="Arial" w:hAnsi="Arial" w:cs="Arial"/>
          <w:bCs/>
          <w:sz w:val="20"/>
          <w:szCs w:val="20"/>
        </w:rPr>
        <w:t xml:space="preserve">Dolžina kanalizacije v m </w:t>
      </w:r>
      <w:r>
        <w:rPr>
          <w:rFonts w:ascii="Arial" w:hAnsi="Arial" w:cs="Arial"/>
          <w:bCs/>
          <w:sz w:val="20"/>
          <w:szCs w:val="20"/>
          <w:u w:val="single"/>
        </w:rPr>
        <w:tab/>
      </w:r>
      <w:r>
        <w:rPr>
          <w:rFonts w:ascii="Arial" w:hAnsi="Arial" w:cs="Arial"/>
          <w:bCs/>
          <w:sz w:val="20"/>
          <w:szCs w:val="20"/>
        </w:rPr>
        <w:t xml:space="preserve">, klasifikacija kanalizacije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ab/>
      </w:r>
      <w:r>
        <w:rPr>
          <w:rFonts w:ascii="Arial" w:hAnsi="Arial" w:cs="Arial"/>
          <w:bCs/>
          <w:sz w:val="20"/>
          <w:szCs w:val="20"/>
        </w:rPr>
        <w:tab/>
      </w:r>
    </w:p>
    <w:p w14:paraId="57EAEA9D" w14:textId="77777777" w:rsidR="00654D6F" w:rsidRDefault="00654D6F" w:rsidP="00654D6F">
      <w:pPr>
        <w:tabs>
          <w:tab w:val="left" w:pos="3840"/>
        </w:tabs>
        <w:spacing w:line="288" w:lineRule="auto"/>
        <w:jc w:val="both"/>
        <w:rPr>
          <w:rFonts w:ascii="Arial" w:hAnsi="Arial" w:cs="Arial"/>
          <w:bCs/>
          <w:sz w:val="20"/>
          <w:szCs w:val="20"/>
          <w:u w:val="single"/>
        </w:rPr>
      </w:pPr>
    </w:p>
    <w:p w14:paraId="6A37602D" w14:textId="77777777" w:rsidR="00654D6F" w:rsidRPr="008A6D9C" w:rsidRDefault="00654D6F" w:rsidP="00654D6F">
      <w:pPr>
        <w:tabs>
          <w:tab w:val="left" w:pos="3840"/>
        </w:tabs>
        <w:spacing w:line="288" w:lineRule="auto"/>
        <w:jc w:val="both"/>
        <w:rPr>
          <w:rFonts w:ascii="Arial" w:hAnsi="Arial" w:cs="Arial"/>
          <w:bCs/>
          <w:sz w:val="20"/>
          <w:szCs w:val="20"/>
        </w:rPr>
      </w:pPr>
    </w:p>
    <w:p w14:paraId="697181B3" w14:textId="77777777" w:rsidR="00654D6F" w:rsidRPr="008A6D9C" w:rsidRDefault="00654D6F" w:rsidP="00654D6F">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po pogodbi št.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z dne ________________ </w:t>
      </w:r>
    </w:p>
    <w:p w14:paraId="4289AAAF" w14:textId="77777777" w:rsidR="00654D6F" w:rsidRPr="008A6D9C" w:rsidRDefault="00654D6F" w:rsidP="00654D6F">
      <w:pPr>
        <w:tabs>
          <w:tab w:val="left" w:pos="3840"/>
        </w:tabs>
        <w:spacing w:line="288" w:lineRule="auto"/>
        <w:jc w:val="both"/>
        <w:rPr>
          <w:rFonts w:ascii="Arial" w:hAnsi="Arial" w:cs="Arial"/>
          <w:bCs/>
          <w:sz w:val="20"/>
          <w:szCs w:val="20"/>
        </w:rPr>
      </w:pPr>
    </w:p>
    <w:p w14:paraId="3665E2AD" w14:textId="77777777" w:rsidR="00654D6F" w:rsidRPr="008A6D9C" w:rsidRDefault="00654D6F" w:rsidP="00654D6F">
      <w:pPr>
        <w:tabs>
          <w:tab w:val="left" w:pos="3840"/>
        </w:tabs>
        <w:spacing w:line="288" w:lineRule="auto"/>
        <w:jc w:val="both"/>
        <w:rPr>
          <w:rFonts w:ascii="Arial" w:hAnsi="Arial" w:cs="Arial"/>
          <w:bCs/>
          <w:sz w:val="20"/>
          <w:szCs w:val="20"/>
          <w:u w:val="single"/>
        </w:rPr>
      </w:pPr>
      <w:r w:rsidRPr="008A6D9C">
        <w:rPr>
          <w:rFonts w:ascii="Arial" w:hAnsi="Arial" w:cs="Arial"/>
          <w:bCs/>
          <w:sz w:val="20"/>
          <w:szCs w:val="20"/>
        </w:rPr>
        <w:t xml:space="preserve">v višini </w:t>
      </w:r>
      <w:r w:rsidRPr="008A6D9C">
        <w:rPr>
          <w:rFonts w:ascii="Arial" w:hAnsi="Arial" w:cs="Arial"/>
          <w:bCs/>
          <w:sz w:val="20"/>
          <w:szCs w:val="20"/>
          <w:u w:val="single"/>
        </w:rPr>
        <w:tab/>
      </w:r>
      <w:r w:rsidRPr="008A6D9C">
        <w:rPr>
          <w:rFonts w:ascii="Arial" w:hAnsi="Arial" w:cs="Arial"/>
          <w:bCs/>
          <w:sz w:val="20"/>
          <w:szCs w:val="20"/>
        </w:rPr>
        <w:t xml:space="preserve"> EUR z DDV, v obdobju od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do </w:t>
      </w:r>
      <w:r w:rsidRPr="008A6D9C">
        <w:rPr>
          <w:rFonts w:ascii="Arial" w:hAnsi="Arial" w:cs="Arial"/>
          <w:bCs/>
          <w:sz w:val="20"/>
          <w:szCs w:val="20"/>
          <w:u w:val="single"/>
        </w:rPr>
        <w:tab/>
      </w:r>
      <w:r w:rsidRPr="008A6D9C">
        <w:rPr>
          <w:rFonts w:ascii="Arial" w:hAnsi="Arial" w:cs="Arial"/>
          <w:bCs/>
          <w:sz w:val="20"/>
          <w:szCs w:val="20"/>
          <w:u w:val="single"/>
        </w:rPr>
        <w:tab/>
        <w:t>.</w:t>
      </w:r>
    </w:p>
    <w:p w14:paraId="7DB5DE49" w14:textId="77777777" w:rsidR="00654D6F" w:rsidRPr="008A6D9C" w:rsidRDefault="00654D6F" w:rsidP="00654D6F">
      <w:pPr>
        <w:tabs>
          <w:tab w:val="left" w:pos="4320"/>
        </w:tabs>
        <w:spacing w:line="288" w:lineRule="auto"/>
        <w:jc w:val="both"/>
        <w:rPr>
          <w:rFonts w:ascii="Arial" w:hAnsi="Arial" w:cs="Arial"/>
          <w:bCs/>
          <w:sz w:val="20"/>
          <w:szCs w:val="20"/>
        </w:rPr>
      </w:pPr>
    </w:p>
    <w:p w14:paraId="451D95BF" w14:textId="77777777" w:rsidR="00654D6F" w:rsidRPr="008A6D9C" w:rsidRDefault="00654D6F" w:rsidP="00654D6F">
      <w:pPr>
        <w:tabs>
          <w:tab w:val="left" w:pos="4320"/>
        </w:tabs>
        <w:spacing w:line="288" w:lineRule="auto"/>
        <w:jc w:val="both"/>
        <w:rPr>
          <w:rFonts w:ascii="Arial" w:hAnsi="Arial" w:cs="Arial"/>
          <w:bCs/>
          <w:sz w:val="20"/>
          <w:szCs w:val="20"/>
        </w:rPr>
      </w:pPr>
    </w:p>
    <w:p w14:paraId="1B06AAB6" w14:textId="77777777" w:rsidR="00654D6F" w:rsidRPr="008A6D9C" w:rsidRDefault="00654D6F" w:rsidP="00654D6F">
      <w:pPr>
        <w:tabs>
          <w:tab w:val="left" w:pos="4320"/>
        </w:tabs>
        <w:spacing w:line="288" w:lineRule="auto"/>
        <w:jc w:val="both"/>
        <w:rPr>
          <w:rFonts w:ascii="Arial" w:hAnsi="Arial" w:cs="Arial"/>
          <w:bCs/>
          <w:sz w:val="20"/>
          <w:szCs w:val="20"/>
        </w:rPr>
      </w:pPr>
    </w:p>
    <w:p w14:paraId="69CFD84A" w14:textId="77777777" w:rsidR="00654D6F" w:rsidRPr="008A6D9C" w:rsidRDefault="00654D6F" w:rsidP="00654D6F">
      <w:pPr>
        <w:spacing w:line="288" w:lineRule="auto"/>
        <w:jc w:val="both"/>
        <w:rPr>
          <w:rFonts w:ascii="Arial" w:hAnsi="Arial" w:cs="Arial"/>
          <w:b/>
          <w:bCs/>
          <w:sz w:val="20"/>
          <w:szCs w:val="20"/>
          <w:u w:val="single"/>
        </w:rPr>
      </w:pPr>
      <w:r w:rsidRPr="008A6D9C">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65A9765B" w14:textId="77777777" w:rsidR="00654D6F" w:rsidRPr="008A6D9C" w:rsidRDefault="00654D6F" w:rsidP="00654D6F">
      <w:pPr>
        <w:spacing w:line="288" w:lineRule="auto"/>
        <w:jc w:val="both"/>
        <w:rPr>
          <w:rFonts w:ascii="Arial" w:hAnsi="Arial" w:cs="Arial"/>
          <w:bCs/>
          <w:sz w:val="20"/>
          <w:szCs w:val="20"/>
        </w:rPr>
      </w:pPr>
    </w:p>
    <w:p w14:paraId="312E7B58" w14:textId="77777777" w:rsidR="00654D6F" w:rsidRPr="008A6D9C" w:rsidRDefault="00654D6F" w:rsidP="00654D6F">
      <w:pPr>
        <w:tabs>
          <w:tab w:val="left" w:pos="2280"/>
          <w:tab w:val="left" w:pos="5040"/>
          <w:tab w:val="left" w:pos="7320"/>
        </w:tabs>
        <w:spacing w:line="288" w:lineRule="auto"/>
        <w:ind w:left="360"/>
        <w:jc w:val="both"/>
        <w:rPr>
          <w:rFonts w:ascii="Arial" w:hAnsi="Arial" w:cs="Arial"/>
          <w:bCs/>
          <w:color w:val="FF0000"/>
          <w:sz w:val="20"/>
          <w:szCs w:val="20"/>
        </w:rPr>
      </w:pPr>
    </w:p>
    <w:p w14:paraId="5F3EA33A" w14:textId="77777777" w:rsidR="00654D6F" w:rsidRPr="008A6D9C" w:rsidRDefault="00654D6F" w:rsidP="00654D6F">
      <w:pPr>
        <w:spacing w:line="288" w:lineRule="auto"/>
        <w:rPr>
          <w:rFonts w:ascii="Arial" w:hAnsi="Arial" w:cs="Arial"/>
          <w:bCs/>
          <w:color w:val="FF0000"/>
          <w:sz w:val="20"/>
          <w:szCs w:val="20"/>
        </w:rPr>
      </w:pPr>
    </w:p>
    <w:tbl>
      <w:tblPr>
        <w:tblW w:w="8760" w:type="dxa"/>
        <w:tblInd w:w="-108" w:type="dxa"/>
        <w:tblLayout w:type="fixed"/>
        <w:tblLook w:val="04A0" w:firstRow="1" w:lastRow="0" w:firstColumn="1" w:lastColumn="0" w:noHBand="0" w:noVBand="1"/>
      </w:tblPr>
      <w:tblGrid>
        <w:gridCol w:w="3287"/>
        <w:gridCol w:w="2044"/>
        <w:gridCol w:w="3429"/>
      </w:tblGrid>
      <w:tr w:rsidR="00654D6F" w:rsidRPr="008A6D9C" w14:paraId="135239E4" w14:textId="77777777">
        <w:tc>
          <w:tcPr>
            <w:tcW w:w="3287" w:type="dxa"/>
            <w:tcBorders>
              <w:top w:val="nil"/>
              <w:left w:val="nil"/>
              <w:bottom w:val="nil"/>
              <w:right w:val="nil"/>
            </w:tcBorders>
            <w:tcMar>
              <w:top w:w="0" w:type="dxa"/>
              <w:left w:w="108" w:type="dxa"/>
              <w:bottom w:w="0" w:type="dxa"/>
              <w:right w:w="108" w:type="dxa"/>
            </w:tcMar>
            <w:hideMark/>
          </w:tcPr>
          <w:p w14:paraId="0108D41F" w14:textId="77777777" w:rsidR="00654D6F" w:rsidRPr="008A6D9C" w:rsidRDefault="00654D6F" w:rsidP="00DD76B7">
            <w:pPr>
              <w:spacing w:line="288" w:lineRule="auto"/>
              <w:rPr>
                <w:rFonts w:ascii="Arial" w:hAnsi="Arial" w:cs="Arial"/>
                <w:b/>
                <w:sz w:val="20"/>
                <w:szCs w:val="20"/>
              </w:rPr>
            </w:pPr>
            <w:r w:rsidRPr="008A6D9C">
              <w:rPr>
                <w:rFonts w:ascii="Arial" w:hAnsi="Arial" w:cs="Arial"/>
                <w:b/>
                <w:sz w:val="20"/>
                <w:szCs w:val="20"/>
              </w:rPr>
              <w:t>_________________________</w:t>
            </w:r>
          </w:p>
        </w:tc>
        <w:tc>
          <w:tcPr>
            <w:tcW w:w="2044" w:type="dxa"/>
            <w:tcBorders>
              <w:top w:val="nil"/>
              <w:left w:val="nil"/>
              <w:bottom w:val="nil"/>
              <w:right w:val="nil"/>
            </w:tcBorders>
            <w:tcMar>
              <w:top w:w="0" w:type="dxa"/>
              <w:left w:w="108" w:type="dxa"/>
              <w:bottom w:w="0" w:type="dxa"/>
              <w:right w:w="108" w:type="dxa"/>
            </w:tcMar>
          </w:tcPr>
          <w:p w14:paraId="4ABE59E4" w14:textId="77777777" w:rsidR="00654D6F" w:rsidRPr="008A6D9C" w:rsidRDefault="00654D6F" w:rsidP="00DD76B7">
            <w:pPr>
              <w:spacing w:line="288" w:lineRule="auto"/>
              <w:rPr>
                <w:rFonts w:ascii="Arial" w:hAnsi="Arial" w:cs="Arial"/>
                <w:b/>
                <w:sz w:val="20"/>
                <w:szCs w:val="20"/>
              </w:rPr>
            </w:pPr>
          </w:p>
        </w:tc>
        <w:tc>
          <w:tcPr>
            <w:tcW w:w="3429" w:type="dxa"/>
            <w:tcBorders>
              <w:top w:val="nil"/>
              <w:left w:val="nil"/>
              <w:bottom w:val="nil"/>
              <w:right w:val="nil"/>
            </w:tcBorders>
            <w:tcMar>
              <w:top w:w="0" w:type="dxa"/>
              <w:left w:w="108" w:type="dxa"/>
              <w:bottom w:w="0" w:type="dxa"/>
              <w:right w:w="108" w:type="dxa"/>
            </w:tcMar>
            <w:hideMark/>
          </w:tcPr>
          <w:p w14:paraId="038B5540" w14:textId="77777777" w:rsidR="00654D6F" w:rsidRPr="008A6D9C" w:rsidRDefault="00654D6F" w:rsidP="00DD76B7">
            <w:pPr>
              <w:spacing w:line="288" w:lineRule="auto"/>
              <w:jc w:val="center"/>
              <w:rPr>
                <w:rFonts w:ascii="Arial" w:hAnsi="Arial" w:cs="Arial"/>
                <w:b/>
                <w:sz w:val="20"/>
                <w:szCs w:val="20"/>
              </w:rPr>
            </w:pPr>
            <w:r w:rsidRPr="008A6D9C">
              <w:rPr>
                <w:rFonts w:ascii="Arial" w:hAnsi="Arial" w:cs="Arial"/>
                <w:b/>
                <w:sz w:val="20"/>
                <w:szCs w:val="20"/>
              </w:rPr>
              <w:t>_________________________</w:t>
            </w:r>
          </w:p>
        </w:tc>
      </w:tr>
      <w:tr w:rsidR="00654D6F" w:rsidRPr="008A6D9C" w14:paraId="1F00D84B" w14:textId="77777777">
        <w:tc>
          <w:tcPr>
            <w:tcW w:w="3287" w:type="dxa"/>
            <w:tcBorders>
              <w:top w:val="nil"/>
              <w:left w:val="nil"/>
              <w:bottom w:val="nil"/>
              <w:right w:val="nil"/>
            </w:tcBorders>
            <w:tcMar>
              <w:top w:w="0" w:type="dxa"/>
              <w:left w:w="108" w:type="dxa"/>
              <w:bottom w:w="0" w:type="dxa"/>
              <w:right w:w="108" w:type="dxa"/>
            </w:tcMar>
            <w:hideMark/>
          </w:tcPr>
          <w:p w14:paraId="548397CC" w14:textId="77777777" w:rsidR="00654D6F" w:rsidRPr="008A6D9C" w:rsidRDefault="00654D6F" w:rsidP="00DD76B7">
            <w:pPr>
              <w:spacing w:line="288" w:lineRule="auto"/>
              <w:jc w:val="center"/>
              <w:rPr>
                <w:rFonts w:ascii="Arial" w:hAnsi="Arial" w:cs="Arial"/>
                <w:sz w:val="20"/>
                <w:szCs w:val="20"/>
              </w:rPr>
            </w:pPr>
            <w:r w:rsidRPr="008A6D9C">
              <w:rPr>
                <w:rFonts w:ascii="Arial" w:hAnsi="Arial" w:cs="Arial"/>
                <w:sz w:val="20"/>
                <w:szCs w:val="20"/>
              </w:rPr>
              <w:t>Kraj in datum</w:t>
            </w:r>
          </w:p>
        </w:tc>
        <w:tc>
          <w:tcPr>
            <w:tcW w:w="2044" w:type="dxa"/>
            <w:tcBorders>
              <w:top w:val="nil"/>
              <w:left w:val="nil"/>
              <w:bottom w:val="nil"/>
              <w:right w:val="nil"/>
            </w:tcBorders>
            <w:tcMar>
              <w:top w:w="0" w:type="dxa"/>
              <w:left w:w="108" w:type="dxa"/>
              <w:bottom w:w="0" w:type="dxa"/>
              <w:right w:w="108" w:type="dxa"/>
            </w:tcMar>
            <w:hideMark/>
          </w:tcPr>
          <w:p w14:paraId="5763613F" w14:textId="77777777" w:rsidR="00654D6F" w:rsidRPr="008A6D9C" w:rsidRDefault="00654D6F" w:rsidP="00DD76B7">
            <w:pPr>
              <w:spacing w:line="288" w:lineRule="auto"/>
              <w:jc w:val="center"/>
              <w:rPr>
                <w:rFonts w:ascii="Arial" w:hAnsi="Arial" w:cs="Arial"/>
                <w:sz w:val="20"/>
                <w:szCs w:val="20"/>
              </w:rPr>
            </w:pPr>
            <w:r w:rsidRPr="008A6D9C">
              <w:rPr>
                <w:rFonts w:ascii="Arial" w:hAnsi="Arial" w:cs="Arial"/>
                <w:sz w:val="20"/>
                <w:szCs w:val="20"/>
              </w:rPr>
              <w:t>Žig</w:t>
            </w:r>
          </w:p>
        </w:tc>
        <w:tc>
          <w:tcPr>
            <w:tcW w:w="3429" w:type="dxa"/>
            <w:tcBorders>
              <w:top w:val="nil"/>
              <w:left w:val="nil"/>
              <w:bottom w:val="nil"/>
              <w:right w:val="nil"/>
            </w:tcBorders>
            <w:tcMar>
              <w:top w:w="0" w:type="dxa"/>
              <w:left w:w="108" w:type="dxa"/>
              <w:bottom w:w="0" w:type="dxa"/>
              <w:right w:w="108" w:type="dxa"/>
            </w:tcMar>
            <w:hideMark/>
          </w:tcPr>
          <w:p w14:paraId="1A969C8F" w14:textId="77777777" w:rsidR="00654D6F" w:rsidRPr="008A6D9C" w:rsidRDefault="00654D6F" w:rsidP="00DD76B7">
            <w:pPr>
              <w:spacing w:line="288" w:lineRule="auto"/>
              <w:jc w:val="center"/>
              <w:rPr>
                <w:rFonts w:ascii="Arial" w:hAnsi="Arial" w:cs="Arial"/>
                <w:sz w:val="20"/>
                <w:szCs w:val="20"/>
              </w:rPr>
            </w:pPr>
            <w:r w:rsidRPr="008A6D9C">
              <w:rPr>
                <w:rFonts w:ascii="Arial" w:hAnsi="Arial" w:cs="Arial"/>
                <w:sz w:val="20"/>
                <w:szCs w:val="20"/>
              </w:rPr>
              <w:t>podpis odgovorne osebe potrjevalca reference</w:t>
            </w:r>
          </w:p>
        </w:tc>
      </w:tr>
    </w:tbl>
    <w:p w14:paraId="7E766D84" w14:textId="77777777" w:rsidR="00654D6F" w:rsidRPr="008A6D9C" w:rsidRDefault="00654D6F" w:rsidP="00654D6F">
      <w:pPr>
        <w:spacing w:line="288" w:lineRule="auto"/>
        <w:rPr>
          <w:rFonts w:ascii="Arial" w:hAnsi="Arial" w:cs="Arial"/>
          <w:sz w:val="20"/>
          <w:szCs w:val="20"/>
        </w:rPr>
      </w:pPr>
    </w:p>
    <w:p w14:paraId="20544A9B" w14:textId="77777777" w:rsidR="00654D6F" w:rsidRPr="008A6D9C" w:rsidRDefault="00654D6F" w:rsidP="00654D6F">
      <w:pPr>
        <w:spacing w:line="288" w:lineRule="auto"/>
        <w:jc w:val="both"/>
        <w:rPr>
          <w:rFonts w:ascii="Arial" w:hAnsi="Arial" w:cs="Arial"/>
          <w:sz w:val="20"/>
          <w:szCs w:val="20"/>
        </w:rPr>
      </w:pPr>
    </w:p>
    <w:p w14:paraId="5CBED447" w14:textId="77777777" w:rsidR="00654D6F" w:rsidRPr="008A6D9C" w:rsidRDefault="00654D6F" w:rsidP="00654D6F">
      <w:pPr>
        <w:spacing w:line="288" w:lineRule="auto"/>
        <w:ind w:left="120" w:hanging="120"/>
        <w:jc w:val="both"/>
        <w:rPr>
          <w:rFonts w:ascii="Arial" w:hAnsi="Arial" w:cs="Arial"/>
          <w:bCs/>
          <w:sz w:val="20"/>
          <w:szCs w:val="20"/>
        </w:rPr>
      </w:pPr>
      <w:r w:rsidRPr="008A6D9C">
        <w:rPr>
          <w:rFonts w:ascii="Arial" w:hAnsi="Arial" w:cs="Arial"/>
          <w:bCs/>
          <w:sz w:val="20"/>
          <w:szCs w:val="20"/>
        </w:rPr>
        <w:t>* ponudnik prilogo kopira in izpolnjeno predloži v številu zahtevanih izvodov oziroma predloži izjave z navedeno vsebino.</w:t>
      </w:r>
    </w:p>
    <w:p w14:paraId="1FE29BEF" w14:textId="77777777" w:rsidR="00654D6F" w:rsidRDefault="00654D6F" w:rsidP="00654D6F">
      <w:pPr>
        <w:spacing w:line="288" w:lineRule="auto"/>
        <w:jc w:val="both"/>
        <w:rPr>
          <w:rFonts w:ascii="Arial" w:hAnsi="Arial" w:cs="Arial"/>
          <w:b/>
          <w:sz w:val="20"/>
          <w:szCs w:val="20"/>
        </w:rPr>
      </w:pPr>
    </w:p>
    <w:p w14:paraId="5384E821"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lastRenderedPageBreak/>
        <w:t>PRILOGA R1</w:t>
      </w:r>
      <w:r>
        <w:rPr>
          <w:rFonts w:ascii="Arial" w:hAnsi="Arial" w:cs="Arial"/>
          <w:b/>
          <w:sz w:val="20"/>
          <w:szCs w:val="20"/>
        </w:rPr>
        <w:t>.2</w:t>
      </w:r>
    </w:p>
    <w:p w14:paraId="2CCA1EB2" w14:textId="77777777" w:rsidR="00654D6F" w:rsidRPr="008A6D9C" w:rsidRDefault="00654D6F" w:rsidP="00654D6F">
      <w:pPr>
        <w:tabs>
          <w:tab w:val="center" w:pos="3840"/>
          <w:tab w:val="center" w:pos="8400"/>
          <w:tab w:val="left" w:pos="10166"/>
        </w:tabs>
        <w:spacing w:line="288" w:lineRule="auto"/>
        <w:rPr>
          <w:rFonts w:ascii="Arial" w:hAnsi="Arial" w:cs="Arial"/>
          <w:sz w:val="20"/>
          <w:szCs w:val="20"/>
        </w:rPr>
      </w:pPr>
    </w:p>
    <w:p w14:paraId="61084AEF" w14:textId="77777777" w:rsidR="00654D6F" w:rsidRPr="008A6D9C" w:rsidRDefault="00654D6F" w:rsidP="00654D6F">
      <w:pPr>
        <w:spacing w:line="288" w:lineRule="auto"/>
        <w:jc w:val="center"/>
        <w:rPr>
          <w:rFonts w:ascii="Arial" w:hAnsi="Arial" w:cs="Arial"/>
          <w:b/>
          <w:sz w:val="20"/>
          <w:szCs w:val="20"/>
        </w:rPr>
      </w:pPr>
      <w:r w:rsidRPr="008A6D9C">
        <w:rPr>
          <w:rFonts w:ascii="Arial" w:hAnsi="Arial" w:cs="Arial"/>
          <w:b/>
          <w:sz w:val="20"/>
          <w:szCs w:val="20"/>
        </w:rPr>
        <w:t xml:space="preserve">REFERENČNA LISTA </w:t>
      </w:r>
      <w:r>
        <w:rPr>
          <w:rFonts w:ascii="Arial" w:hAnsi="Arial" w:cs="Arial"/>
          <w:b/>
          <w:sz w:val="20"/>
          <w:szCs w:val="20"/>
        </w:rPr>
        <w:t>ZA</w:t>
      </w:r>
      <w:r w:rsidR="00D95720">
        <w:rPr>
          <w:rFonts w:ascii="Arial" w:hAnsi="Arial" w:cs="Arial"/>
          <w:b/>
          <w:sz w:val="20"/>
          <w:szCs w:val="20"/>
        </w:rPr>
        <w:t xml:space="preserve"> STROKOVNI NADZOR S PODROČJA </w:t>
      </w:r>
      <w:r>
        <w:rPr>
          <w:rFonts w:ascii="Arial" w:hAnsi="Arial" w:cs="Arial"/>
          <w:b/>
          <w:sz w:val="20"/>
          <w:szCs w:val="20"/>
        </w:rPr>
        <w:t>GEODEZIJE</w:t>
      </w:r>
    </w:p>
    <w:p w14:paraId="162F9C7A" w14:textId="77777777" w:rsidR="00654D6F" w:rsidRDefault="00654D6F" w:rsidP="00654D6F">
      <w:pPr>
        <w:jc w:val="both"/>
        <w:rPr>
          <w:rFonts w:ascii="Arial" w:hAnsi="Arial" w:cs="Arial"/>
          <w:bCs/>
          <w:sz w:val="20"/>
          <w:szCs w:val="20"/>
        </w:rPr>
      </w:pPr>
    </w:p>
    <w:p w14:paraId="3B92AC24" w14:textId="77777777" w:rsidR="00654D6F" w:rsidRPr="008A6D9C" w:rsidRDefault="00654D6F" w:rsidP="00654D6F">
      <w:pPr>
        <w:jc w:val="both"/>
        <w:rPr>
          <w:rFonts w:ascii="Arial" w:hAnsi="Arial" w:cs="Arial"/>
          <w:bCs/>
          <w:sz w:val="20"/>
          <w:szCs w:val="20"/>
        </w:rPr>
      </w:pPr>
    </w:p>
    <w:p w14:paraId="04E2C749" w14:textId="77777777" w:rsidR="00654D6F" w:rsidRDefault="00654D6F" w:rsidP="00654D6F">
      <w:pPr>
        <w:keepNext/>
        <w:spacing w:line="288" w:lineRule="auto"/>
        <w:ind w:left="142"/>
        <w:jc w:val="both"/>
        <w:outlineLvl w:val="2"/>
        <w:rPr>
          <w:rFonts w:ascii="Arial" w:hAnsi="Arial" w:cs="Arial"/>
          <w:bCs/>
          <w:sz w:val="20"/>
          <w:szCs w:val="20"/>
        </w:rPr>
      </w:pPr>
      <w:r w:rsidRPr="00173E36">
        <w:rPr>
          <w:rFonts w:ascii="Arial" w:hAnsi="Arial" w:cs="Arial"/>
          <w:bCs/>
          <w:sz w:val="20"/>
          <w:szCs w:val="20"/>
        </w:rPr>
        <w:t xml:space="preserve">Seznam izvedenih del, s katerim izkazujemo najmanj </w:t>
      </w:r>
      <w:r>
        <w:rPr>
          <w:rFonts w:ascii="Arial" w:hAnsi="Arial" w:cs="Arial"/>
          <w:bCs/>
          <w:sz w:val="20"/>
          <w:szCs w:val="20"/>
        </w:rPr>
        <w:t>2 posla</w:t>
      </w:r>
      <w:r w:rsidR="00F31FC5">
        <w:rPr>
          <w:rFonts w:ascii="Arial" w:hAnsi="Arial" w:cs="Arial"/>
          <w:bCs/>
          <w:sz w:val="20"/>
          <w:szCs w:val="20"/>
        </w:rPr>
        <w:t xml:space="preserve"> iz izvajanja geodetskih meritev (geodetski načrt), ki vključuje</w:t>
      </w:r>
      <w:r w:rsidR="00D95720">
        <w:rPr>
          <w:rFonts w:ascii="Arial" w:hAnsi="Arial" w:cs="Arial"/>
          <w:bCs/>
          <w:sz w:val="20"/>
          <w:szCs w:val="20"/>
        </w:rPr>
        <w:t>jo</w:t>
      </w:r>
      <w:r w:rsidRPr="00C65248">
        <w:rPr>
          <w:rFonts w:ascii="Arial" w:hAnsi="Arial" w:cs="Arial"/>
          <w:bCs/>
          <w:sz w:val="20"/>
          <w:szCs w:val="20"/>
        </w:rPr>
        <w:t xml:space="preserve"> v</w:t>
      </w:r>
      <w:r w:rsidR="00D95720">
        <w:rPr>
          <w:rFonts w:ascii="Arial" w:hAnsi="Arial" w:cs="Arial"/>
          <w:bCs/>
          <w:sz w:val="20"/>
          <w:szCs w:val="20"/>
        </w:rPr>
        <w:t>odovodne</w:t>
      </w:r>
      <w:r w:rsidRPr="00C65248">
        <w:rPr>
          <w:rFonts w:ascii="Arial" w:hAnsi="Arial" w:cs="Arial"/>
          <w:bCs/>
          <w:sz w:val="20"/>
          <w:szCs w:val="20"/>
        </w:rPr>
        <w:t xml:space="preserve"> </w:t>
      </w:r>
      <w:r w:rsidRPr="00721D4E">
        <w:rPr>
          <w:rFonts w:ascii="Arial" w:hAnsi="Arial" w:cs="Arial"/>
          <w:bCs/>
          <w:sz w:val="20"/>
          <w:szCs w:val="20"/>
          <w:u w:val="single"/>
        </w:rPr>
        <w:t>ali</w:t>
      </w:r>
      <w:r w:rsidR="00D95720">
        <w:rPr>
          <w:rFonts w:ascii="Arial" w:hAnsi="Arial" w:cs="Arial"/>
          <w:bCs/>
          <w:sz w:val="20"/>
          <w:szCs w:val="20"/>
        </w:rPr>
        <w:t xml:space="preserve"> kanalizacijske linije</w:t>
      </w:r>
      <w:r>
        <w:rPr>
          <w:rFonts w:ascii="Arial" w:hAnsi="Arial" w:cs="Arial"/>
          <w:bCs/>
          <w:sz w:val="20"/>
          <w:szCs w:val="20"/>
        </w:rPr>
        <w:t xml:space="preserve"> </w:t>
      </w:r>
      <w:r w:rsidRPr="00C65248">
        <w:rPr>
          <w:rFonts w:ascii="Arial" w:hAnsi="Arial" w:cs="Arial"/>
          <w:bCs/>
          <w:sz w:val="20"/>
          <w:szCs w:val="20"/>
        </w:rPr>
        <w:t xml:space="preserve">v skupni dolžini 200m na enem objektu, opravljenih v zadnjih 10 (desetih) letih pred datumom oddaje ponudbe. </w:t>
      </w:r>
    </w:p>
    <w:p w14:paraId="0B03E5B5" w14:textId="77777777" w:rsidR="00654D6F" w:rsidRPr="005F4BB5" w:rsidRDefault="00654D6F" w:rsidP="00654D6F">
      <w:pPr>
        <w:keepNext/>
        <w:spacing w:line="288" w:lineRule="auto"/>
        <w:ind w:left="142"/>
        <w:jc w:val="both"/>
        <w:outlineLvl w:val="2"/>
        <w:rPr>
          <w:rFonts w:ascii="Arial" w:hAnsi="Arial" w:cs="Arial"/>
          <w:sz w:val="20"/>
          <w:szCs w:val="20"/>
        </w:rPr>
      </w:pPr>
      <w:r>
        <w:rPr>
          <w:rFonts w:ascii="Arial" w:hAnsi="Arial" w:cs="Arial"/>
          <w:sz w:val="20"/>
          <w:szCs w:val="20"/>
        </w:rPr>
        <w:t>Vodja nadzora s</w:t>
      </w:r>
      <w:r w:rsidRPr="005F4BB5">
        <w:rPr>
          <w:rFonts w:ascii="Arial" w:hAnsi="Arial" w:cs="Arial"/>
          <w:sz w:val="20"/>
          <w:szCs w:val="20"/>
        </w:rPr>
        <w:t xml:space="preserve"> področja </w:t>
      </w:r>
      <w:r>
        <w:rPr>
          <w:rFonts w:ascii="Arial" w:hAnsi="Arial" w:cs="Arial"/>
          <w:sz w:val="20"/>
          <w:szCs w:val="20"/>
        </w:rPr>
        <w:t>geodezije</w:t>
      </w:r>
      <w:r w:rsidRPr="00C65248">
        <w:rPr>
          <w:rFonts w:ascii="Arial" w:hAnsi="Arial" w:cs="Arial"/>
          <w:sz w:val="20"/>
          <w:szCs w:val="20"/>
        </w:rPr>
        <w:t xml:space="preserve"> mora</w:t>
      </w:r>
      <w:r w:rsidRPr="005F4BB5">
        <w:rPr>
          <w:rFonts w:ascii="Arial" w:hAnsi="Arial" w:cs="Arial"/>
          <w:sz w:val="20"/>
          <w:szCs w:val="20"/>
        </w:rPr>
        <w:t xml:space="preserve"> biti vpisan v imenik pri IZS z aktivnim statusom</w:t>
      </w:r>
      <w:r>
        <w:rPr>
          <w:rFonts w:ascii="Arial" w:hAnsi="Arial" w:cs="Arial"/>
          <w:sz w:val="20"/>
          <w:szCs w:val="20"/>
        </w:rPr>
        <w:t xml:space="preserve"> (naziv pooblaščeni inženir)</w:t>
      </w:r>
      <w:r w:rsidRPr="005F4BB5">
        <w:rPr>
          <w:rFonts w:ascii="Arial" w:hAnsi="Arial" w:cs="Arial"/>
          <w:sz w:val="20"/>
          <w:szCs w:val="20"/>
        </w:rPr>
        <w:t>, zaposlen pri</w:t>
      </w:r>
      <w:r>
        <w:rPr>
          <w:rFonts w:ascii="Arial" w:hAnsi="Arial" w:cs="Arial"/>
          <w:sz w:val="20"/>
          <w:szCs w:val="20"/>
        </w:rPr>
        <w:t xml:space="preserve"> </w:t>
      </w:r>
      <w:r w:rsidRPr="005F4BB5">
        <w:rPr>
          <w:rFonts w:ascii="Arial" w:hAnsi="Arial" w:cs="Arial"/>
          <w:sz w:val="20"/>
          <w:szCs w:val="20"/>
        </w:rPr>
        <w:t xml:space="preserve">ponudniku </w:t>
      </w:r>
      <w:r w:rsidRPr="00C9681F">
        <w:rPr>
          <w:rFonts w:ascii="Arial" w:hAnsi="Arial" w:cs="Arial"/>
          <w:sz w:val="20"/>
          <w:szCs w:val="20"/>
        </w:rPr>
        <w:t xml:space="preserve">/ prijavljenem </w:t>
      </w:r>
      <w:r>
        <w:rPr>
          <w:rFonts w:ascii="Arial" w:hAnsi="Arial" w:cs="Arial"/>
          <w:sz w:val="20"/>
          <w:szCs w:val="20"/>
        </w:rPr>
        <w:t xml:space="preserve"> podizvajalcu</w:t>
      </w:r>
      <w:r w:rsidRPr="00C9681F">
        <w:rPr>
          <w:rFonts w:ascii="Arial" w:hAnsi="Arial" w:cs="Arial"/>
          <w:sz w:val="20"/>
          <w:szCs w:val="20"/>
        </w:rPr>
        <w:t>.</w:t>
      </w:r>
    </w:p>
    <w:p w14:paraId="2F900E59" w14:textId="77777777" w:rsidR="00654D6F" w:rsidRDefault="00654D6F" w:rsidP="00654D6F">
      <w:pPr>
        <w:keepNext/>
        <w:spacing w:line="288" w:lineRule="auto"/>
        <w:ind w:left="567" w:hanging="425"/>
        <w:jc w:val="both"/>
        <w:outlineLvl w:val="2"/>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790"/>
        <w:gridCol w:w="1672"/>
        <w:gridCol w:w="1560"/>
        <w:gridCol w:w="2177"/>
      </w:tblGrid>
      <w:tr w:rsidR="007755A1" w:rsidRPr="008A6D9C" w14:paraId="05CFB9A3" w14:textId="77777777">
        <w:trPr>
          <w:trHeight w:val="649"/>
          <w:jc w:val="center"/>
        </w:trPr>
        <w:tc>
          <w:tcPr>
            <w:tcW w:w="319" w:type="dxa"/>
            <w:tcBorders>
              <w:top w:val="single" w:sz="12" w:space="0" w:color="auto"/>
              <w:bottom w:val="single" w:sz="12" w:space="0" w:color="auto"/>
            </w:tcBorders>
            <w:shd w:val="clear" w:color="auto" w:fill="CCCCCC"/>
            <w:tcMar>
              <w:top w:w="0" w:type="dxa"/>
              <w:left w:w="70" w:type="dxa"/>
              <w:bottom w:w="0" w:type="dxa"/>
              <w:right w:w="70" w:type="dxa"/>
            </w:tcMar>
          </w:tcPr>
          <w:p w14:paraId="44832BA6" w14:textId="77777777" w:rsidR="007755A1" w:rsidRPr="008A6D9C" w:rsidRDefault="007755A1" w:rsidP="00DD76B7">
            <w:pPr>
              <w:spacing w:line="288" w:lineRule="auto"/>
              <w:jc w:val="center"/>
              <w:rPr>
                <w:rFonts w:ascii="Arial" w:hAnsi="Arial" w:cs="Arial"/>
                <w:sz w:val="20"/>
                <w:szCs w:val="20"/>
              </w:rPr>
            </w:pPr>
          </w:p>
          <w:p w14:paraId="772E456F" w14:textId="77777777" w:rsidR="007755A1" w:rsidRPr="008A6D9C" w:rsidRDefault="007755A1" w:rsidP="00DD76B7">
            <w:pPr>
              <w:spacing w:line="288" w:lineRule="auto"/>
              <w:jc w:val="center"/>
              <w:rPr>
                <w:rFonts w:ascii="Arial" w:hAnsi="Arial" w:cs="Arial"/>
                <w:sz w:val="20"/>
                <w:szCs w:val="20"/>
              </w:rPr>
            </w:pPr>
          </w:p>
        </w:tc>
        <w:tc>
          <w:tcPr>
            <w:tcW w:w="2790"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452AB420" w14:textId="77777777" w:rsidR="007755A1" w:rsidRPr="008A6D9C" w:rsidRDefault="007755A1" w:rsidP="00DD76B7">
            <w:pPr>
              <w:spacing w:line="288" w:lineRule="auto"/>
              <w:jc w:val="center"/>
              <w:rPr>
                <w:rFonts w:ascii="Arial" w:hAnsi="Arial" w:cs="Arial"/>
                <w:sz w:val="20"/>
                <w:szCs w:val="20"/>
              </w:rPr>
            </w:pPr>
          </w:p>
          <w:p w14:paraId="124D12C2" w14:textId="77777777" w:rsidR="007755A1" w:rsidRPr="008A6D9C" w:rsidRDefault="007755A1" w:rsidP="00DD76B7">
            <w:pPr>
              <w:spacing w:line="288" w:lineRule="auto"/>
              <w:jc w:val="center"/>
              <w:rPr>
                <w:rFonts w:ascii="Arial" w:hAnsi="Arial" w:cs="Arial"/>
                <w:sz w:val="20"/>
                <w:szCs w:val="20"/>
              </w:rPr>
            </w:pPr>
            <w:r w:rsidRPr="008A6D9C">
              <w:rPr>
                <w:rFonts w:ascii="Arial" w:hAnsi="Arial" w:cs="Arial"/>
                <w:sz w:val="20"/>
                <w:szCs w:val="20"/>
              </w:rPr>
              <w:t>Referenčni naročnik,</w:t>
            </w:r>
          </w:p>
          <w:p w14:paraId="31D55BDE" w14:textId="77777777" w:rsidR="007755A1" w:rsidRPr="008A6D9C" w:rsidRDefault="007755A1" w:rsidP="00DD76B7">
            <w:pPr>
              <w:spacing w:line="288" w:lineRule="auto"/>
              <w:jc w:val="center"/>
              <w:rPr>
                <w:rFonts w:ascii="Arial" w:hAnsi="Arial" w:cs="Arial"/>
                <w:sz w:val="20"/>
                <w:szCs w:val="20"/>
              </w:rPr>
            </w:pPr>
            <w:r w:rsidRPr="008A6D9C">
              <w:rPr>
                <w:rFonts w:ascii="Arial" w:hAnsi="Arial" w:cs="Arial"/>
                <w:sz w:val="20"/>
                <w:szCs w:val="20"/>
              </w:rPr>
              <w:t>Kontaktna oseba, tel. št.</w:t>
            </w:r>
          </w:p>
          <w:p w14:paraId="613220BF" w14:textId="77777777" w:rsidR="007755A1" w:rsidRPr="008A6D9C" w:rsidRDefault="007755A1" w:rsidP="00DD76B7">
            <w:pPr>
              <w:spacing w:line="288" w:lineRule="auto"/>
              <w:jc w:val="center"/>
              <w:rPr>
                <w:rFonts w:ascii="Arial" w:hAnsi="Arial" w:cs="Arial"/>
                <w:sz w:val="20"/>
                <w:szCs w:val="20"/>
              </w:rPr>
            </w:pPr>
          </w:p>
        </w:tc>
        <w:tc>
          <w:tcPr>
            <w:tcW w:w="1672" w:type="dxa"/>
            <w:tcBorders>
              <w:top w:val="single" w:sz="12" w:space="0" w:color="auto"/>
              <w:bottom w:val="single" w:sz="12" w:space="0" w:color="auto"/>
            </w:tcBorders>
            <w:shd w:val="clear" w:color="auto" w:fill="CCCCCC"/>
            <w:tcMar>
              <w:top w:w="0" w:type="dxa"/>
              <w:left w:w="70" w:type="dxa"/>
              <w:bottom w:w="0" w:type="dxa"/>
              <w:right w:w="70" w:type="dxa"/>
            </w:tcMar>
          </w:tcPr>
          <w:p w14:paraId="5B1F3C11" w14:textId="77777777" w:rsidR="007755A1" w:rsidRDefault="007755A1" w:rsidP="00F31FC5">
            <w:pPr>
              <w:spacing w:line="288" w:lineRule="auto"/>
              <w:jc w:val="center"/>
              <w:rPr>
                <w:rFonts w:ascii="Arial" w:hAnsi="Arial" w:cs="Arial"/>
                <w:sz w:val="20"/>
                <w:szCs w:val="20"/>
              </w:rPr>
            </w:pPr>
          </w:p>
          <w:p w14:paraId="58503B9B" w14:textId="77777777" w:rsidR="007755A1" w:rsidRPr="008A6D9C" w:rsidRDefault="007755A1" w:rsidP="00F31FC5">
            <w:pPr>
              <w:spacing w:line="288" w:lineRule="auto"/>
              <w:jc w:val="center"/>
              <w:rPr>
                <w:rFonts w:ascii="Arial" w:hAnsi="Arial" w:cs="Arial"/>
                <w:sz w:val="20"/>
                <w:szCs w:val="20"/>
              </w:rPr>
            </w:pPr>
            <w:r>
              <w:rPr>
                <w:rFonts w:ascii="Arial" w:hAnsi="Arial" w:cs="Arial"/>
                <w:sz w:val="20"/>
                <w:szCs w:val="20"/>
              </w:rPr>
              <w:t>Vrsta del</w:t>
            </w:r>
          </w:p>
        </w:tc>
        <w:tc>
          <w:tcPr>
            <w:tcW w:w="1560"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190B8493" w14:textId="77777777" w:rsidR="007755A1" w:rsidRPr="008A6D9C" w:rsidRDefault="007755A1" w:rsidP="00DD76B7">
            <w:pPr>
              <w:spacing w:line="288" w:lineRule="auto"/>
              <w:jc w:val="center"/>
              <w:rPr>
                <w:rFonts w:ascii="Arial" w:hAnsi="Arial" w:cs="Arial"/>
                <w:sz w:val="20"/>
                <w:szCs w:val="20"/>
              </w:rPr>
            </w:pPr>
          </w:p>
          <w:p w14:paraId="69E9B804" w14:textId="77777777" w:rsidR="007755A1" w:rsidRPr="008A6D9C" w:rsidRDefault="007755A1" w:rsidP="00DD76B7">
            <w:pPr>
              <w:spacing w:line="288" w:lineRule="auto"/>
              <w:jc w:val="center"/>
              <w:rPr>
                <w:rFonts w:ascii="Arial" w:hAnsi="Arial" w:cs="Arial"/>
                <w:sz w:val="20"/>
                <w:szCs w:val="20"/>
              </w:rPr>
            </w:pPr>
            <w:r w:rsidRPr="008A6D9C">
              <w:rPr>
                <w:rFonts w:ascii="Arial" w:hAnsi="Arial" w:cs="Arial"/>
                <w:sz w:val="20"/>
                <w:szCs w:val="20"/>
              </w:rPr>
              <w:t>Datum začetka in datum končanja del</w:t>
            </w:r>
          </w:p>
        </w:tc>
        <w:tc>
          <w:tcPr>
            <w:tcW w:w="2177"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46456FA2" w14:textId="77777777" w:rsidR="007755A1" w:rsidRPr="008A6D9C" w:rsidRDefault="007755A1" w:rsidP="00DD76B7">
            <w:pPr>
              <w:spacing w:line="288" w:lineRule="auto"/>
              <w:jc w:val="center"/>
              <w:rPr>
                <w:rFonts w:ascii="Arial" w:hAnsi="Arial" w:cs="Arial"/>
                <w:sz w:val="20"/>
                <w:szCs w:val="20"/>
              </w:rPr>
            </w:pPr>
          </w:p>
          <w:p w14:paraId="70D86F31" w14:textId="77777777" w:rsidR="007755A1" w:rsidRPr="008A6D9C" w:rsidRDefault="007755A1" w:rsidP="00DD76B7">
            <w:pPr>
              <w:spacing w:line="288" w:lineRule="auto"/>
              <w:jc w:val="center"/>
              <w:rPr>
                <w:rFonts w:ascii="Arial" w:hAnsi="Arial" w:cs="Arial"/>
                <w:sz w:val="20"/>
                <w:szCs w:val="20"/>
              </w:rPr>
            </w:pPr>
            <w:r w:rsidRPr="008A6D9C">
              <w:rPr>
                <w:rFonts w:ascii="Arial" w:hAnsi="Arial" w:cs="Arial"/>
                <w:sz w:val="20"/>
                <w:szCs w:val="20"/>
              </w:rPr>
              <w:t>Vrednost posla</w:t>
            </w:r>
          </w:p>
          <w:p w14:paraId="3A2EA6BC" w14:textId="77777777" w:rsidR="007755A1" w:rsidRPr="008A6D9C" w:rsidRDefault="007755A1" w:rsidP="00DD76B7">
            <w:pPr>
              <w:spacing w:line="288" w:lineRule="auto"/>
              <w:jc w:val="center"/>
              <w:rPr>
                <w:rFonts w:ascii="Arial" w:hAnsi="Arial" w:cs="Arial"/>
                <w:sz w:val="20"/>
                <w:szCs w:val="20"/>
              </w:rPr>
            </w:pPr>
            <w:r w:rsidRPr="008A6D9C">
              <w:rPr>
                <w:rFonts w:ascii="Arial" w:hAnsi="Arial" w:cs="Arial"/>
                <w:sz w:val="20"/>
                <w:szCs w:val="20"/>
              </w:rPr>
              <w:t>v EUR skupaj z DDV</w:t>
            </w:r>
          </w:p>
          <w:p w14:paraId="2ABF3E8F" w14:textId="77777777" w:rsidR="007755A1" w:rsidRPr="008A6D9C" w:rsidRDefault="007755A1" w:rsidP="00DD76B7">
            <w:pPr>
              <w:spacing w:line="288" w:lineRule="auto"/>
              <w:jc w:val="center"/>
              <w:rPr>
                <w:rFonts w:ascii="Arial" w:hAnsi="Arial" w:cs="Arial"/>
                <w:sz w:val="20"/>
                <w:szCs w:val="20"/>
              </w:rPr>
            </w:pPr>
          </w:p>
        </w:tc>
      </w:tr>
      <w:tr w:rsidR="007755A1" w:rsidRPr="008A6D9C" w14:paraId="599DE016" w14:textId="77777777">
        <w:trPr>
          <w:trHeight w:val="1418"/>
          <w:jc w:val="center"/>
        </w:trPr>
        <w:tc>
          <w:tcPr>
            <w:tcW w:w="319" w:type="dxa"/>
            <w:tcBorders>
              <w:top w:val="single" w:sz="12" w:space="0" w:color="auto"/>
            </w:tcBorders>
            <w:tcMar>
              <w:top w:w="0" w:type="dxa"/>
              <w:left w:w="70" w:type="dxa"/>
              <w:bottom w:w="0" w:type="dxa"/>
              <w:right w:w="70" w:type="dxa"/>
            </w:tcMar>
          </w:tcPr>
          <w:p w14:paraId="0D1152D9" w14:textId="77777777" w:rsidR="007755A1" w:rsidRPr="008A6D9C" w:rsidRDefault="007755A1" w:rsidP="00DD76B7">
            <w:pPr>
              <w:tabs>
                <w:tab w:val="left" w:pos="4320"/>
              </w:tabs>
              <w:spacing w:line="288" w:lineRule="auto"/>
              <w:jc w:val="both"/>
              <w:rPr>
                <w:rFonts w:ascii="Arial" w:hAnsi="Arial" w:cs="Arial"/>
                <w:bCs/>
                <w:sz w:val="20"/>
                <w:szCs w:val="20"/>
              </w:rPr>
            </w:pPr>
          </w:p>
          <w:p w14:paraId="6CA3FDE2" w14:textId="77777777" w:rsidR="007755A1" w:rsidRPr="008A6D9C" w:rsidRDefault="007755A1" w:rsidP="00DD76B7">
            <w:pPr>
              <w:tabs>
                <w:tab w:val="left" w:pos="4320"/>
              </w:tabs>
              <w:spacing w:line="288" w:lineRule="auto"/>
              <w:jc w:val="both"/>
              <w:rPr>
                <w:rFonts w:ascii="Arial" w:hAnsi="Arial" w:cs="Arial"/>
                <w:bCs/>
                <w:sz w:val="20"/>
                <w:szCs w:val="20"/>
              </w:rPr>
            </w:pPr>
            <w:r w:rsidRPr="008A6D9C">
              <w:rPr>
                <w:rFonts w:ascii="Arial" w:hAnsi="Arial" w:cs="Arial"/>
                <w:bCs/>
                <w:sz w:val="20"/>
                <w:szCs w:val="20"/>
              </w:rPr>
              <w:t>1.</w:t>
            </w:r>
          </w:p>
          <w:p w14:paraId="6A4FCA00" w14:textId="77777777" w:rsidR="007755A1" w:rsidRPr="008A6D9C" w:rsidRDefault="007755A1" w:rsidP="00DD76B7">
            <w:pPr>
              <w:spacing w:line="288" w:lineRule="auto"/>
              <w:rPr>
                <w:rFonts w:ascii="Arial" w:hAnsi="Arial" w:cs="Arial"/>
                <w:sz w:val="20"/>
                <w:szCs w:val="20"/>
              </w:rPr>
            </w:pPr>
          </w:p>
        </w:tc>
        <w:tc>
          <w:tcPr>
            <w:tcW w:w="2790" w:type="dxa"/>
            <w:tcBorders>
              <w:top w:val="single" w:sz="12" w:space="0" w:color="auto"/>
            </w:tcBorders>
            <w:tcMar>
              <w:top w:w="0" w:type="dxa"/>
              <w:left w:w="70" w:type="dxa"/>
              <w:bottom w:w="0" w:type="dxa"/>
              <w:right w:w="70" w:type="dxa"/>
            </w:tcMar>
          </w:tcPr>
          <w:p w14:paraId="1205486E"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672" w:type="dxa"/>
            <w:tcBorders>
              <w:top w:val="single" w:sz="12" w:space="0" w:color="auto"/>
            </w:tcBorders>
            <w:tcMar>
              <w:top w:w="0" w:type="dxa"/>
              <w:left w:w="70" w:type="dxa"/>
              <w:bottom w:w="0" w:type="dxa"/>
              <w:right w:w="70" w:type="dxa"/>
            </w:tcMar>
          </w:tcPr>
          <w:p w14:paraId="6FB8630C"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560" w:type="dxa"/>
            <w:tcBorders>
              <w:top w:val="single" w:sz="12" w:space="0" w:color="auto"/>
            </w:tcBorders>
            <w:tcMar>
              <w:top w:w="0" w:type="dxa"/>
              <w:left w:w="70" w:type="dxa"/>
              <w:bottom w:w="0" w:type="dxa"/>
              <w:right w:w="70" w:type="dxa"/>
            </w:tcMar>
          </w:tcPr>
          <w:p w14:paraId="0FBCC151"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2177" w:type="dxa"/>
            <w:tcBorders>
              <w:top w:val="single" w:sz="12" w:space="0" w:color="auto"/>
            </w:tcBorders>
            <w:tcMar>
              <w:top w:w="0" w:type="dxa"/>
              <w:left w:w="70" w:type="dxa"/>
              <w:bottom w:w="0" w:type="dxa"/>
              <w:right w:w="70" w:type="dxa"/>
            </w:tcMar>
          </w:tcPr>
          <w:p w14:paraId="575100F0" w14:textId="77777777" w:rsidR="007755A1" w:rsidRPr="008A6D9C" w:rsidRDefault="007755A1" w:rsidP="00DD76B7">
            <w:pPr>
              <w:tabs>
                <w:tab w:val="left" w:pos="4320"/>
              </w:tabs>
              <w:spacing w:line="288" w:lineRule="auto"/>
              <w:jc w:val="both"/>
              <w:rPr>
                <w:rFonts w:ascii="Arial" w:hAnsi="Arial" w:cs="Arial"/>
                <w:bCs/>
                <w:sz w:val="20"/>
                <w:szCs w:val="20"/>
              </w:rPr>
            </w:pPr>
          </w:p>
        </w:tc>
      </w:tr>
      <w:tr w:rsidR="007755A1" w:rsidRPr="008A6D9C" w14:paraId="180E4F02" w14:textId="77777777">
        <w:trPr>
          <w:trHeight w:val="1418"/>
          <w:jc w:val="center"/>
        </w:trPr>
        <w:tc>
          <w:tcPr>
            <w:tcW w:w="319" w:type="dxa"/>
            <w:tcMar>
              <w:top w:w="0" w:type="dxa"/>
              <w:left w:w="70" w:type="dxa"/>
              <w:bottom w:w="0" w:type="dxa"/>
              <w:right w:w="70" w:type="dxa"/>
            </w:tcMar>
          </w:tcPr>
          <w:p w14:paraId="18AA9139" w14:textId="77777777" w:rsidR="007755A1" w:rsidRPr="008A6D9C" w:rsidRDefault="007755A1" w:rsidP="00DD76B7">
            <w:pPr>
              <w:tabs>
                <w:tab w:val="left" w:pos="4320"/>
              </w:tabs>
              <w:spacing w:line="288" w:lineRule="auto"/>
              <w:jc w:val="both"/>
              <w:rPr>
                <w:rFonts w:ascii="Arial" w:hAnsi="Arial" w:cs="Arial"/>
                <w:bCs/>
                <w:sz w:val="20"/>
                <w:szCs w:val="20"/>
              </w:rPr>
            </w:pPr>
          </w:p>
          <w:p w14:paraId="6291FA64" w14:textId="77777777" w:rsidR="007755A1" w:rsidRPr="008A6D9C" w:rsidRDefault="007755A1" w:rsidP="00DD76B7">
            <w:pPr>
              <w:tabs>
                <w:tab w:val="left" w:pos="4320"/>
              </w:tabs>
              <w:spacing w:line="288" w:lineRule="auto"/>
              <w:jc w:val="both"/>
              <w:rPr>
                <w:rFonts w:ascii="Arial" w:hAnsi="Arial" w:cs="Arial"/>
                <w:bCs/>
                <w:sz w:val="20"/>
                <w:szCs w:val="20"/>
              </w:rPr>
            </w:pPr>
            <w:r w:rsidRPr="008A6D9C">
              <w:rPr>
                <w:rFonts w:ascii="Arial" w:hAnsi="Arial" w:cs="Arial"/>
                <w:bCs/>
                <w:sz w:val="20"/>
                <w:szCs w:val="20"/>
              </w:rPr>
              <w:t>2.</w:t>
            </w:r>
          </w:p>
          <w:p w14:paraId="153FC17F" w14:textId="77777777" w:rsidR="007755A1" w:rsidRPr="008A6D9C" w:rsidRDefault="007755A1" w:rsidP="00DD76B7">
            <w:pPr>
              <w:spacing w:line="288" w:lineRule="auto"/>
              <w:rPr>
                <w:rFonts w:ascii="Arial" w:hAnsi="Arial" w:cs="Arial"/>
                <w:sz w:val="20"/>
                <w:szCs w:val="20"/>
              </w:rPr>
            </w:pPr>
          </w:p>
        </w:tc>
        <w:tc>
          <w:tcPr>
            <w:tcW w:w="2790" w:type="dxa"/>
            <w:tcMar>
              <w:top w:w="0" w:type="dxa"/>
              <w:left w:w="70" w:type="dxa"/>
              <w:bottom w:w="0" w:type="dxa"/>
              <w:right w:w="70" w:type="dxa"/>
            </w:tcMar>
          </w:tcPr>
          <w:p w14:paraId="49EEDF95"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672" w:type="dxa"/>
            <w:tcMar>
              <w:top w:w="0" w:type="dxa"/>
              <w:left w:w="70" w:type="dxa"/>
              <w:bottom w:w="0" w:type="dxa"/>
              <w:right w:w="70" w:type="dxa"/>
            </w:tcMar>
          </w:tcPr>
          <w:p w14:paraId="6C0424AD"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560" w:type="dxa"/>
            <w:tcMar>
              <w:top w:w="0" w:type="dxa"/>
              <w:left w:w="70" w:type="dxa"/>
              <w:bottom w:w="0" w:type="dxa"/>
              <w:right w:w="70" w:type="dxa"/>
            </w:tcMar>
          </w:tcPr>
          <w:p w14:paraId="760000F9"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2177" w:type="dxa"/>
            <w:tcMar>
              <w:top w:w="0" w:type="dxa"/>
              <w:left w:w="70" w:type="dxa"/>
              <w:bottom w:w="0" w:type="dxa"/>
              <w:right w:w="70" w:type="dxa"/>
            </w:tcMar>
          </w:tcPr>
          <w:p w14:paraId="793241AC" w14:textId="77777777" w:rsidR="007755A1" w:rsidRPr="008A6D9C" w:rsidRDefault="007755A1" w:rsidP="00DD76B7">
            <w:pPr>
              <w:tabs>
                <w:tab w:val="left" w:pos="4320"/>
              </w:tabs>
              <w:spacing w:line="288" w:lineRule="auto"/>
              <w:jc w:val="both"/>
              <w:rPr>
                <w:rFonts w:ascii="Arial" w:hAnsi="Arial" w:cs="Arial"/>
                <w:bCs/>
                <w:sz w:val="20"/>
                <w:szCs w:val="20"/>
              </w:rPr>
            </w:pPr>
          </w:p>
        </w:tc>
      </w:tr>
      <w:tr w:rsidR="007755A1" w:rsidRPr="008A6D9C" w14:paraId="431868A6" w14:textId="77777777">
        <w:trPr>
          <w:trHeight w:val="1418"/>
          <w:jc w:val="center"/>
        </w:trPr>
        <w:tc>
          <w:tcPr>
            <w:tcW w:w="319" w:type="dxa"/>
            <w:tcMar>
              <w:top w:w="0" w:type="dxa"/>
              <w:left w:w="70" w:type="dxa"/>
              <w:bottom w:w="0" w:type="dxa"/>
              <w:right w:w="70" w:type="dxa"/>
            </w:tcMar>
          </w:tcPr>
          <w:p w14:paraId="77F9CC60" w14:textId="77777777" w:rsidR="007755A1" w:rsidRPr="008A6D9C" w:rsidRDefault="007755A1" w:rsidP="00DD76B7">
            <w:pPr>
              <w:tabs>
                <w:tab w:val="left" w:pos="4320"/>
              </w:tabs>
              <w:spacing w:line="288" w:lineRule="auto"/>
              <w:jc w:val="both"/>
              <w:rPr>
                <w:rFonts w:ascii="Arial" w:hAnsi="Arial" w:cs="Arial"/>
                <w:bCs/>
                <w:sz w:val="20"/>
                <w:szCs w:val="20"/>
              </w:rPr>
            </w:pPr>
          </w:p>
          <w:p w14:paraId="4522781C" w14:textId="77777777" w:rsidR="007755A1" w:rsidRPr="008A6D9C" w:rsidRDefault="007755A1" w:rsidP="00DD76B7">
            <w:pPr>
              <w:tabs>
                <w:tab w:val="left" w:pos="4320"/>
              </w:tabs>
              <w:spacing w:line="288" w:lineRule="auto"/>
              <w:jc w:val="both"/>
              <w:rPr>
                <w:rFonts w:ascii="Arial" w:hAnsi="Arial" w:cs="Arial"/>
                <w:bCs/>
                <w:sz w:val="20"/>
                <w:szCs w:val="20"/>
              </w:rPr>
            </w:pPr>
            <w:r w:rsidRPr="008A6D9C">
              <w:rPr>
                <w:rFonts w:ascii="Arial" w:hAnsi="Arial" w:cs="Arial"/>
                <w:bCs/>
                <w:sz w:val="20"/>
                <w:szCs w:val="20"/>
              </w:rPr>
              <w:t>3.</w:t>
            </w:r>
          </w:p>
          <w:p w14:paraId="5666A01D" w14:textId="77777777" w:rsidR="007755A1" w:rsidRPr="008A6D9C" w:rsidRDefault="007755A1" w:rsidP="00DD76B7">
            <w:pPr>
              <w:spacing w:line="288" w:lineRule="auto"/>
              <w:rPr>
                <w:rFonts w:ascii="Arial" w:hAnsi="Arial" w:cs="Arial"/>
                <w:sz w:val="20"/>
                <w:szCs w:val="20"/>
              </w:rPr>
            </w:pPr>
          </w:p>
        </w:tc>
        <w:tc>
          <w:tcPr>
            <w:tcW w:w="2790" w:type="dxa"/>
            <w:tcMar>
              <w:top w:w="0" w:type="dxa"/>
              <w:left w:w="70" w:type="dxa"/>
              <w:bottom w:w="0" w:type="dxa"/>
              <w:right w:w="70" w:type="dxa"/>
            </w:tcMar>
          </w:tcPr>
          <w:p w14:paraId="3A195F7D"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672" w:type="dxa"/>
            <w:tcMar>
              <w:top w:w="0" w:type="dxa"/>
              <w:left w:w="70" w:type="dxa"/>
              <w:bottom w:w="0" w:type="dxa"/>
              <w:right w:w="70" w:type="dxa"/>
            </w:tcMar>
          </w:tcPr>
          <w:p w14:paraId="7A7107E9"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560" w:type="dxa"/>
            <w:tcMar>
              <w:top w:w="0" w:type="dxa"/>
              <w:left w:w="70" w:type="dxa"/>
              <w:bottom w:w="0" w:type="dxa"/>
              <w:right w:w="70" w:type="dxa"/>
            </w:tcMar>
          </w:tcPr>
          <w:p w14:paraId="5D497D1D"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2177" w:type="dxa"/>
            <w:tcMar>
              <w:top w:w="0" w:type="dxa"/>
              <w:left w:w="70" w:type="dxa"/>
              <w:bottom w:w="0" w:type="dxa"/>
              <w:right w:w="70" w:type="dxa"/>
            </w:tcMar>
          </w:tcPr>
          <w:p w14:paraId="6751AAF5" w14:textId="77777777" w:rsidR="007755A1" w:rsidRPr="008A6D9C" w:rsidRDefault="007755A1" w:rsidP="00DD76B7">
            <w:pPr>
              <w:tabs>
                <w:tab w:val="left" w:pos="4320"/>
              </w:tabs>
              <w:spacing w:line="288" w:lineRule="auto"/>
              <w:jc w:val="both"/>
              <w:rPr>
                <w:rFonts w:ascii="Arial" w:hAnsi="Arial" w:cs="Arial"/>
                <w:bCs/>
                <w:sz w:val="20"/>
                <w:szCs w:val="20"/>
              </w:rPr>
            </w:pPr>
          </w:p>
        </w:tc>
      </w:tr>
      <w:tr w:rsidR="007755A1" w:rsidRPr="008A6D9C" w14:paraId="4CEE5570" w14:textId="77777777">
        <w:trPr>
          <w:trHeight w:val="1418"/>
          <w:jc w:val="center"/>
        </w:trPr>
        <w:tc>
          <w:tcPr>
            <w:tcW w:w="319" w:type="dxa"/>
            <w:tcBorders>
              <w:bottom w:val="single" w:sz="12" w:space="0" w:color="auto"/>
            </w:tcBorders>
            <w:tcMar>
              <w:top w:w="0" w:type="dxa"/>
              <w:left w:w="70" w:type="dxa"/>
              <w:bottom w:w="0" w:type="dxa"/>
              <w:right w:w="70" w:type="dxa"/>
            </w:tcMar>
          </w:tcPr>
          <w:p w14:paraId="1A737482" w14:textId="77777777" w:rsidR="007755A1" w:rsidRPr="008A6D9C" w:rsidRDefault="007755A1" w:rsidP="00DD76B7">
            <w:pPr>
              <w:tabs>
                <w:tab w:val="left" w:pos="4320"/>
              </w:tabs>
              <w:spacing w:line="288" w:lineRule="auto"/>
              <w:jc w:val="both"/>
              <w:rPr>
                <w:rFonts w:ascii="Arial" w:hAnsi="Arial" w:cs="Arial"/>
                <w:bCs/>
                <w:sz w:val="20"/>
                <w:szCs w:val="20"/>
              </w:rPr>
            </w:pPr>
          </w:p>
          <w:p w14:paraId="5A496EA6" w14:textId="77777777" w:rsidR="007755A1" w:rsidRPr="008A6D9C" w:rsidRDefault="007755A1" w:rsidP="00DD76B7">
            <w:pPr>
              <w:tabs>
                <w:tab w:val="left" w:pos="4320"/>
              </w:tabs>
              <w:spacing w:line="288" w:lineRule="auto"/>
              <w:jc w:val="both"/>
              <w:rPr>
                <w:rFonts w:ascii="Arial" w:hAnsi="Arial" w:cs="Arial"/>
                <w:bCs/>
                <w:sz w:val="20"/>
                <w:szCs w:val="20"/>
              </w:rPr>
            </w:pPr>
          </w:p>
          <w:p w14:paraId="4E26C4D3" w14:textId="77777777" w:rsidR="007755A1" w:rsidRPr="008A6D9C" w:rsidRDefault="007755A1" w:rsidP="00DD76B7">
            <w:pPr>
              <w:tabs>
                <w:tab w:val="left" w:pos="4320"/>
              </w:tabs>
              <w:spacing w:line="288" w:lineRule="auto"/>
              <w:jc w:val="both"/>
              <w:rPr>
                <w:rFonts w:ascii="Arial" w:hAnsi="Arial" w:cs="Arial"/>
                <w:bCs/>
                <w:sz w:val="20"/>
                <w:szCs w:val="20"/>
              </w:rPr>
            </w:pPr>
            <w:r w:rsidRPr="008A6D9C">
              <w:rPr>
                <w:rFonts w:ascii="Arial" w:hAnsi="Arial" w:cs="Arial"/>
                <w:bCs/>
                <w:sz w:val="20"/>
                <w:szCs w:val="20"/>
              </w:rPr>
              <w:t>4.</w:t>
            </w:r>
          </w:p>
        </w:tc>
        <w:tc>
          <w:tcPr>
            <w:tcW w:w="2790" w:type="dxa"/>
            <w:tcBorders>
              <w:bottom w:val="single" w:sz="12" w:space="0" w:color="auto"/>
            </w:tcBorders>
            <w:tcMar>
              <w:top w:w="0" w:type="dxa"/>
              <w:left w:w="70" w:type="dxa"/>
              <w:bottom w:w="0" w:type="dxa"/>
              <w:right w:w="70" w:type="dxa"/>
            </w:tcMar>
          </w:tcPr>
          <w:p w14:paraId="4059A96B"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672" w:type="dxa"/>
            <w:tcBorders>
              <w:bottom w:val="single" w:sz="12" w:space="0" w:color="auto"/>
            </w:tcBorders>
            <w:tcMar>
              <w:top w:w="0" w:type="dxa"/>
              <w:left w:w="70" w:type="dxa"/>
              <w:bottom w:w="0" w:type="dxa"/>
              <w:right w:w="70" w:type="dxa"/>
            </w:tcMar>
          </w:tcPr>
          <w:p w14:paraId="4AC554BF"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1560" w:type="dxa"/>
            <w:tcBorders>
              <w:bottom w:val="single" w:sz="12" w:space="0" w:color="auto"/>
            </w:tcBorders>
            <w:tcMar>
              <w:top w:w="0" w:type="dxa"/>
              <w:left w:w="70" w:type="dxa"/>
              <w:bottom w:w="0" w:type="dxa"/>
              <w:right w:w="70" w:type="dxa"/>
            </w:tcMar>
          </w:tcPr>
          <w:p w14:paraId="0F510C4A" w14:textId="77777777" w:rsidR="007755A1" w:rsidRPr="008A6D9C" w:rsidRDefault="007755A1" w:rsidP="00DD76B7">
            <w:pPr>
              <w:tabs>
                <w:tab w:val="left" w:pos="4320"/>
              </w:tabs>
              <w:spacing w:line="288" w:lineRule="auto"/>
              <w:jc w:val="both"/>
              <w:rPr>
                <w:rFonts w:ascii="Arial" w:hAnsi="Arial" w:cs="Arial"/>
                <w:bCs/>
                <w:sz w:val="20"/>
                <w:szCs w:val="20"/>
              </w:rPr>
            </w:pPr>
          </w:p>
        </w:tc>
        <w:tc>
          <w:tcPr>
            <w:tcW w:w="2177" w:type="dxa"/>
            <w:tcBorders>
              <w:bottom w:val="single" w:sz="12" w:space="0" w:color="auto"/>
            </w:tcBorders>
            <w:tcMar>
              <w:top w:w="0" w:type="dxa"/>
              <w:left w:w="70" w:type="dxa"/>
              <w:bottom w:w="0" w:type="dxa"/>
              <w:right w:w="70" w:type="dxa"/>
            </w:tcMar>
          </w:tcPr>
          <w:p w14:paraId="335131C0" w14:textId="77777777" w:rsidR="007755A1" w:rsidRPr="008A6D9C" w:rsidRDefault="007755A1" w:rsidP="00DD76B7">
            <w:pPr>
              <w:tabs>
                <w:tab w:val="left" w:pos="4320"/>
              </w:tabs>
              <w:spacing w:line="288" w:lineRule="auto"/>
              <w:jc w:val="both"/>
              <w:rPr>
                <w:rFonts w:ascii="Arial" w:hAnsi="Arial" w:cs="Arial"/>
                <w:bCs/>
                <w:sz w:val="20"/>
                <w:szCs w:val="20"/>
              </w:rPr>
            </w:pPr>
          </w:p>
        </w:tc>
      </w:tr>
    </w:tbl>
    <w:p w14:paraId="6E50767D" w14:textId="77777777" w:rsidR="00654D6F" w:rsidRPr="008A6D9C" w:rsidRDefault="00654D6F" w:rsidP="00654D6F">
      <w:pPr>
        <w:tabs>
          <w:tab w:val="left" w:pos="4320"/>
        </w:tabs>
        <w:spacing w:line="288" w:lineRule="auto"/>
        <w:jc w:val="both"/>
        <w:rPr>
          <w:rFonts w:ascii="Arial" w:hAnsi="Arial" w:cs="Arial"/>
          <w:bCs/>
          <w:sz w:val="20"/>
          <w:szCs w:val="20"/>
        </w:rPr>
      </w:pPr>
    </w:p>
    <w:p w14:paraId="1FDE7A38"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ponudnik mora predložiti dokazila v obliki izpolnjenih referenčnih potrdil (Priloga R2</w:t>
      </w:r>
      <w:r>
        <w:rPr>
          <w:rFonts w:ascii="Arial" w:hAnsi="Arial" w:cs="Arial"/>
          <w:sz w:val="20"/>
          <w:szCs w:val="20"/>
        </w:rPr>
        <w:t>.2</w:t>
      </w:r>
      <w:r w:rsidRPr="008A6D9C">
        <w:rPr>
          <w:rFonts w:ascii="Arial" w:hAnsi="Arial" w:cs="Arial"/>
          <w:sz w:val="20"/>
          <w:szCs w:val="20"/>
        </w:rPr>
        <w:t>).</w:t>
      </w:r>
    </w:p>
    <w:p w14:paraId="350383E5" w14:textId="77777777" w:rsidR="00654D6F" w:rsidRPr="008A6D9C" w:rsidRDefault="00654D6F" w:rsidP="00654D6F">
      <w:pPr>
        <w:spacing w:line="288" w:lineRule="auto"/>
        <w:ind w:left="120" w:hanging="120"/>
        <w:jc w:val="both"/>
        <w:rPr>
          <w:rFonts w:ascii="Arial" w:hAnsi="Arial" w:cs="Arial"/>
          <w:sz w:val="20"/>
          <w:szCs w:val="20"/>
        </w:rPr>
      </w:pPr>
      <w:r w:rsidRPr="008A6D9C">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62E7C1F4" w14:textId="77777777" w:rsidR="00654D6F" w:rsidRDefault="00654D6F" w:rsidP="00654D6F">
      <w:pPr>
        <w:spacing w:line="288" w:lineRule="auto"/>
        <w:rPr>
          <w:rFonts w:ascii="Arial" w:hAnsi="Arial" w:cs="Arial"/>
          <w:sz w:val="20"/>
          <w:szCs w:val="20"/>
        </w:rPr>
      </w:pPr>
    </w:p>
    <w:p w14:paraId="70089EB4" w14:textId="77777777" w:rsidR="00654D6F" w:rsidRPr="008A6D9C" w:rsidRDefault="00654D6F" w:rsidP="00654D6F">
      <w:pPr>
        <w:spacing w:line="288" w:lineRule="auto"/>
        <w:rPr>
          <w:rFonts w:ascii="Arial" w:hAnsi="Arial" w:cs="Arial"/>
          <w:sz w:val="20"/>
          <w:szCs w:val="20"/>
        </w:rPr>
      </w:pPr>
    </w:p>
    <w:tbl>
      <w:tblPr>
        <w:tblW w:w="0" w:type="auto"/>
        <w:tblInd w:w="-108" w:type="dxa"/>
        <w:tblLayout w:type="fixed"/>
        <w:tblLook w:val="04A0" w:firstRow="1" w:lastRow="0" w:firstColumn="1" w:lastColumn="0" w:noHBand="0" w:noVBand="1"/>
      </w:tblPr>
      <w:tblGrid>
        <w:gridCol w:w="3285"/>
        <w:gridCol w:w="1785"/>
        <w:gridCol w:w="4536"/>
      </w:tblGrid>
      <w:tr w:rsidR="00654D6F" w:rsidRPr="008A6D9C" w14:paraId="41723381" w14:textId="77777777">
        <w:tc>
          <w:tcPr>
            <w:tcW w:w="3285" w:type="dxa"/>
            <w:tcBorders>
              <w:top w:val="nil"/>
              <w:left w:val="nil"/>
              <w:bottom w:val="nil"/>
              <w:right w:val="nil"/>
            </w:tcBorders>
            <w:tcMar>
              <w:top w:w="0" w:type="dxa"/>
              <w:left w:w="108" w:type="dxa"/>
              <w:bottom w:w="0" w:type="dxa"/>
              <w:right w:w="108" w:type="dxa"/>
            </w:tcMar>
          </w:tcPr>
          <w:p w14:paraId="15BD6344" w14:textId="77777777" w:rsidR="00654D6F" w:rsidRPr="008A6D9C" w:rsidRDefault="00654D6F" w:rsidP="00DD76B7">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1D95F58E" w14:textId="77777777" w:rsidR="00654D6F" w:rsidRPr="008A6D9C" w:rsidRDefault="00654D6F" w:rsidP="00DD76B7">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1CFA17DD" w14:textId="77777777" w:rsidR="00654D6F" w:rsidRPr="008A6D9C" w:rsidRDefault="00654D6F" w:rsidP="00DD76B7">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654D6F" w:rsidRPr="008A6D9C" w14:paraId="14F90642" w14:textId="77777777">
        <w:tc>
          <w:tcPr>
            <w:tcW w:w="3285" w:type="dxa"/>
            <w:tcBorders>
              <w:top w:val="nil"/>
              <w:left w:val="nil"/>
              <w:bottom w:val="nil"/>
              <w:right w:val="nil"/>
            </w:tcBorders>
            <w:tcMar>
              <w:top w:w="0" w:type="dxa"/>
              <w:left w:w="108" w:type="dxa"/>
              <w:bottom w:w="0" w:type="dxa"/>
              <w:right w:w="108" w:type="dxa"/>
            </w:tcMar>
          </w:tcPr>
          <w:p w14:paraId="552EBADF"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7CC3E323"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01EDA5A9"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3071DEDB" w14:textId="77777777" w:rsidR="00654D6F" w:rsidRPr="008A6D9C" w:rsidRDefault="00654D6F" w:rsidP="00654D6F">
      <w:pPr>
        <w:spacing w:line="288" w:lineRule="auto"/>
        <w:jc w:val="both"/>
        <w:rPr>
          <w:rFonts w:ascii="Arial" w:hAnsi="Arial" w:cs="Arial"/>
          <w:b/>
          <w:sz w:val="20"/>
          <w:szCs w:val="20"/>
        </w:rPr>
      </w:pPr>
    </w:p>
    <w:p w14:paraId="1B7F4FFA" w14:textId="77777777" w:rsidR="00654D6F" w:rsidRDefault="00654D6F" w:rsidP="00654D6F">
      <w:pPr>
        <w:spacing w:line="288" w:lineRule="auto"/>
        <w:jc w:val="both"/>
        <w:rPr>
          <w:rFonts w:ascii="Arial" w:hAnsi="Arial" w:cs="Arial"/>
          <w:b/>
          <w:sz w:val="20"/>
          <w:szCs w:val="20"/>
        </w:rPr>
      </w:pPr>
    </w:p>
    <w:p w14:paraId="7E2BEA2E" w14:textId="77777777" w:rsidR="00654D6F" w:rsidRDefault="00654D6F" w:rsidP="00654D6F">
      <w:pPr>
        <w:spacing w:line="288" w:lineRule="auto"/>
        <w:jc w:val="both"/>
        <w:rPr>
          <w:rFonts w:ascii="Arial" w:hAnsi="Arial" w:cs="Arial"/>
          <w:b/>
          <w:sz w:val="20"/>
          <w:szCs w:val="20"/>
        </w:rPr>
      </w:pPr>
    </w:p>
    <w:p w14:paraId="75C3E809" w14:textId="77777777" w:rsidR="00D95720" w:rsidRDefault="00D95720" w:rsidP="00654D6F">
      <w:pPr>
        <w:spacing w:line="288" w:lineRule="auto"/>
        <w:jc w:val="both"/>
        <w:rPr>
          <w:rFonts w:ascii="Arial" w:hAnsi="Arial" w:cs="Arial"/>
          <w:b/>
          <w:sz w:val="20"/>
          <w:szCs w:val="20"/>
        </w:rPr>
      </w:pPr>
    </w:p>
    <w:p w14:paraId="77A98EE3" w14:textId="77777777" w:rsidR="00654D6F" w:rsidRDefault="00654D6F" w:rsidP="00654D6F">
      <w:pPr>
        <w:spacing w:line="288" w:lineRule="auto"/>
        <w:jc w:val="both"/>
        <w:rPr>
          <w:rFonts w:ascii="Arial" w:hAnsi="Arial" w:cs="Arial"/>
          <w:b/>
          <w:sz w:val="20"/>
          <w:szCs w:val="20"/>
        </w:rPr>
      </w:pPr>
    </w:p>
    <w:p w14:paraId="3EDB90C7" w14:textId="77777777" w:rsidR="00654D6F" w:rsidRDefault="00654D6F" w:rsidP="00654D6F">
      <w:pPr>
        <w:spacing w:line="288" w:lineRule="auto"/>
        <w:jc w:val="both"/>
        <w:rPr>
          <w:rFonts w:ascii="Arial" w:hAnsi="Arial" w:cs="Arial"/>
          <w:b/>
          <w:sz w:val="20"/>
          <w:szCs w:val="20"/>
        </w:rPr>
      </w:pPr>
    </w:p>
    <w:p w14:paraId="084DF4F1"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lastRenderedPageBreak/>
        <w:t>PRILOGA R2</w:t>
      </w:r>
      <w:r>
        <w:rPr>
          <w:rFonts w:ascii="Arial" w:hAnsi="Arial" w:cs="Arial"/>
          <w:b/>
          <w:sz w:val="20"/>
          <w:szCs w:val="20"/>
        </w:rPr>
        <w:t>.2</w:t>
      </w:r>
    </w:p>
    <w:p w14:paraId="31BA8271" w14:textId="77777777" w:rsidR="00654D6F" w:rsidRPr="008A6D9C" w:rsidRDefault="00654D6F" w:rsidP="00654D6F">
      <w:pPr>
        <w:spacing w:line="288" w:lineRule="auto"/>
        <w:rPr>
          <w:rFonts w:ascii="Arial" w:hAnsi="Arial" w:cs="Arial"/>
          <w:sz w:val="20"/>
          <w:szCs w:val="20"/>
        </w:rPr>
      </w:pPr>
    </w:p>
    <w:p w14:paraId="5B2AE810" w14:textId="77777777" w:rsidR="00654D6F" w:rsidRPr="008A6D9C" w:rsidRDefault="00654D6F" w:rsidP="00654D6F">
      <w:pPr>
        <w:spacing w:line="288" w:lineRule="auto"/>
        <w:jc w:val="center"/>
        <w:rPr>
          <w:rFonts w:ascii="Arial" w:hAnsi="Arial" w:cs="Arial"/>
          <w:b/>
          <w:sz w:val="20"/>
          <w:szCs w:val="20"/>
        </w:rPr>
      </w:pPr>
      <w:r w:rsidRPr="008A6D9C">
        <w:rPr>
          <w:rFonts w:ascii="Arial" w:hAnsi="Arial" w:cs="Arial"/>
          <w:b/>
          <w:sz w:val="20"/>
          <w:szCs w:val="20"/>
        </w:rPr>
        <w:t>REFERENČNO POTRDILO</w:t>
      </w:r>
    </w:p>
    <w:p w14:paraId="1815A4CD" w14:textId="77777777" w:rsidR="00654D6F" w:rsidRPr="008A6D9C" w:rsidRDefault="00654D6F" w:rsidP="00654D6F">
      <w:pPr>
        <w:spacing w:line="288" w:lineRule="auto"/>
        <w:jc w:val="both"/>
        <w:rPr>
          <w:rFonts w:ascii="Arial" w:hAnsi="Arial" w:cs="Arial"/>
          <w:sz w:val="20"/>
          <w:szCs w:val="20"/>
        </w:rPr>
      </w:pPr>
    </w:p>
    <w:p w14:paraId="11601109" w14:textId="77777777" w:rsidR="00654D6F" w:rsidRPr="008A6D9C" w:rsidRDefault="00654D6F" w:rsidP="00654D6F">
      <w:pPr>
        <w:spacing w:line="288" w:lineRule="auto"/>
        <w:jc w:val="both"/>
        <w:rPr>
          <w:rFonts w:ascii="Arial" w:hAnsi="Arial" w:cs="Arial"/>
          <w:sz w:val="20"/>
          <w:szCs w:val="20"/>
        </w:rPr>
      </w:pPr>
    </w:p>
    <w:p w14:paraId="2D7A4177" w14:textId="77777777" w:rsidR="00654D6F" w:rsidRPr="008A6D9C" w:rsidRDefault="00654D6F" w:rsidP="00654D6F">
      <w:pPr>
        <w:tabs>
          <w:tab w:val="left" w:pos="4320"/>
        </w:tabs>
        <w:spacing w:line="288" w:lineRule="auto"/>
        <w:rPr>
          <w:rFonts w:ascii="Arial" w:hAnsi="Arial" w:cs="Arial"/>
          <w:bCs/>
          <w:sz w:val="20"/>
          <w:szCs w:val="20"/>
        </w:rPr>
      </w:pPr>
      <w:r w:rsidRPr="008A6D9C">
        <w:rPr>
          <w:rFonts w:ascii="Arial" w:hAnsi="Arial" w:cs="Arial"/>
          <w:bCs/>
          <w:sz w:val="20"/>
          <w:szCs w:val="20"/>
        </w:rPr>
        <w:t>Naročnik _______________________________________________________________.</w:t>
      </w:r>
    </w:p>
    <w:p w14:paraId="462E38BD" w14:textId="77777777" w:rsidR="00654D6F" w:rsidRPr="008A6D9C" w:rsidRDefault="00654D6F" w:rsidP="00654D6F">
      <w:pPr>
        <w:tabs>
          <w:tab w:val="left" w:pos="4320"/>
        </w:tabs>
        <w:spacing w:line="288" w:lineRule="auto"/>
        <w:jc w:val="both"/>
        <w:rPr>
          <w:rFonts w:ascii="Arial" w:hAnsi="Arial" w:cs="Arial"/>
          <w:bCs/>
          <w:sz w:val="20"/>
          <w:szCs w:val="20"/>
        </w:rPr>
      </w:pPr>
    </w:p>
    <w:p w14:paraId="76438193" w14:textId="77777777" w:rsidR="00654D6F" w:rsidRPr="008A6D9C" w:rsidRDefault="00654D6F" w:rsidP="00654D6F">
      <w:pPr>
        <w:tabs>
          <w:tab w:val="left" w:pos="4320"/>
        </w:tabs>
        <w:spacing w:line="288" w:lineRule="auto"/>
        <w:jc w:val="both"/>
        <w:rPr>
          <w:rFonts w:ascii="Arial" w:hAnsi="Arial" w:cs="Arial"/>
          <w:bCs/>
          <w:sz w:val="20"/>
          <w:szCs w:val="20"/>
        </w:rPr>
      </w:pPr>
      <w:r w:rsidRPr="008A6D9C">
        <w:rPr>
          <w:rFonts w:ascii="Arial" w:hAnsi="Arial" w:cs="Arial"/>
          <w:bCs/>
          <w:sz w:val="20"/>
          <w:szCs w:val="20"/>
        </w:rPr>
        <w:t>Kontaktna oseba naročnika za dodatne informacije in preverjanje referenc je ________________________.</w:t>
      </w:r>
    </w:p>
    <w:p w14:paraId="16CED938" w14:textId="77777777" w:rsidR="00654D6F" w:rsidRPr="008A6D9C" w:rsidRDefault="00654D6F" w:rsidP="00654D6F">
      <w:pPr>
        <w:spacing w:line="288" w:lineRule="auto"/>
        <w:jc w:val="both"/>
        <w:rPr>
          <w:rFonts w:ascii="Arial" w:hAnsi="Arial" w:cs="Arial"/>
          <w:sz w:val="20"/>
          <w:szCs w:val="20"/>
        </w:rPr>
      </w:pPr>
    </w:p>
    <w:p w14:paraId="186FF3B7"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Telefon kontaktne osebe: _______________________, e-mail: _________________________.</w:t>
      </w:r>
    </w:p>
    <w:p w14:paraId="19E57A11" w14:textId="77777777" w:rsidR="00654D6F" w:rsidRPr="008A6D9C" w:rsidRDefault="00654D6F" w:rsidP="00654D6F">
      <w:pPr>
        <w:tabs>
          <w:tab w:val="left" w:pos="4320"/>
        </w:tabs>
        <w:spacing w:line="288" w:lineRule="auto"/>
        <w:jc w:val="both"/>
        <w:rPr>
          <w:rFonts w:ascii="Arial" w:hAnsi="Arial" w:cs="Arial"/>
          <w:bCs/>
          <w:sz w:val="20"/>
          <w:szCs w:val="20"/>
        </w:rPr>
      </w:pPr>
    </w:p>
    <w:p w14:paraId="138895B3" w14:textId="77777777" w:rsidR="00654D6F" w:rsidRPr="008A6D9C" w:rsidRDefault="00654D6F" w:rsidP="00654D6F">
      <w:pPr>
        <w:tabs>
          <w:tab w:val="left" w:pos="4320"/>
        </w:tabs>
        <w:spacing w:line="288" w:lineRule="auto"/>
        <w:jc w:val="both"/>
        <w:rPr>
          <w:rFonts w:ascii="Arial" w:hAnsi="Arial" w:cs="Arial"/>
          <w:bCs/>
          <w:sz w:val="20"/>
          <w:szCs w:val="20"/>
        </w:rPr>
      </w:pPr>
    </w:p>
    <w:p w14:paraId="79E3BE5A" w14:textId="77777777" w:rsidR="00654D6F" w:rsidRPr="008A6D9C" w:rsidRDefault="00654D6F" w:rsidP="00654D6F">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POTRJUJEMO</w:t>
      </w:r>
    </w:p>
    <w:p w14:paraId="310A8A18" w14:textId="77777777" w:rsidR="00654D6F" w:rsidRPr="008A6D9C" w:rsidRDefault="00654D6F" w:rsidP="00654D6F">
      <w:pPr>
        <w:tabs>
          <w:tab w:val="left" w:pos="4320"/>
        </w:tabs>
        <w:spacing w:line="288" w:lineRule="auto"/>
        <w:jc w:val="both"/>
        <w:rPr>
          <w:rFonts w:ascii="Arial" w:hAnsi="Arial" w:cs="Arial"/>
          <w:bCs/>
          <w:sz w:val="20"/>
          <w:szCs w:val="20"/>
        </w:rPr>
      </w:pPr>
    </w:p>
    <w:p w14:paraId="7C6076E2" w14:textId="77777777" w:rsidR="00654D6F" w:rsidRPr="008A6D9C" w:rsidRDefault="00654D6F" w:rsidP="00654D6F">
      <w:pPr>
        <w:tabs>
          <w:tab w:val="left" w:pos="4320"/>
        </w:tabs>
        <w:spacing w:line="288" w:lineRule="auto"/>
        <w:jc w:val="both"/>
        <w:rPr>
          <w:rFonts w:ascii="Arial" w:hAnsi="Arial" w:cs="Arial"/>
          <w:bCs/>
          <w:sz w:val="20"/>
          <w:szCs w:val="20"/>
        </w:rPr>
      </w:pPr>
      <w:r w:rsidRPr="008A6D9C">
        <w:rPr>
          <w:rFonts w:ascii="Arial" w:hAnsi="Arial" w:cs="Arial"/>
          <w:bCs/>
          <w:sz w:val="20"/>
          <w:szCs w:val="20"/>
        </w:rPr>
        <w:t>da je izvajalec</w:t>
      </w:r>
      <w:r>
        <w:rPr>
          <w:rFonts w:ascii="Arial" w:hAnsi="Arial" w:cs="Arial"/>
          <w:bCs/>
          <w:sz w:val="20"/>
          <w:szCs w:val="20"/>
        </w:rPr>
        <w:t xml:space="preserve"> referenčnega posla</w:t>
      </w:r>
      <w:r w:rsidRPr="008A6D9C">
        <w:rPr>
          <w:rFonts w:ascii="Arial" w:hAnsi="Arial" w:cs="Arial"/>
          <w:bCs/>
          <w:sz w:val="20"/>
          <w:szCs w:val="20"/>
        </w:rPr>
        <w:t xml:space="preserve"> ______________________________________________________ </w:t>
      </w:r>
    </w:p>
    <w:p w14:paraId="1BBDB6D6" w14:textId="77777777" w:rsidR="00654D6F" w:rsidRPr="008A6D9C" w:rsidRDefault="00654D6F" w:rsidP="00654D6F">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                                        </w:t>
      </w:r>
      <w:r>
        <w:rPr>
          <w:rFonts w:ascii="Arial" w:hAnsi="Arial" w:cs="Arial"/>
          <w:bCs/>
          <w:sz w:val="20"/>
          <w:szCs w:val="20"/>
        </w:rPr>
        <w:t xml:space="preserve">            </w:t>
      </w:r>
      <w:r w:rsidRPr="008A6D9C">
        <w:rPr>
          <w:rFonts w:ascii="Arial" w:hAnsi="Arial" w:cs="Arial"/>
          <w:bCs/>
          <w:sz w:val="20"/>
          <w:szCs w:val="20"/>
        </w:rPr>
        <w:t xml:space="preserve">     (podjetje in sedež družbe oziroma samostojnega podjetnika)</w:t>
      </w:r>
    </w:p>
    <w:p w14:paraId="581BF799" w14:textId="77777777" w:rsidR="00654D6F" w:rsidRPr="008A6D9C" w:rsidRDefault="00654D6F" w:rsidP="00654D6F">
      <w:pPr>
        <w:tabs>
          <w:tab w:val="left" w:pos="3840"/>
        </w:tabs>
        <w:spacing w:line="288" w:lineRule="auto"/>
        <w:jc w:val="both"/>
        <w:rPr>
          <w:rFonts w:ascii="Arial" w:hAnsi="Arial" w:cs="Arial"/>
          <w:bCs/>
          <w:sz w:val="20"/>
          <w:szCs w:val="20"/>
        </w:rPr>
      </w:pPr>
    </w:p>
    <w:p w14:paraId="43F689D7" w14:textId="77777777" w:rsidR="00654D6F" w:rsidRPr="00464B42" w:rsidRDefault="00654D6F" w:rsidP="00654D6F">
      <w:pPr>
        <w:tabs>
          <w:tab w:val="left" w:pos="4320"/>
        </w:tabs>
        <w:jc w:val="both"/>
        <w:rPr>
          <w:rFonts w:ascii="Arial" w:hAnsi="Arial" w:cs="Arial"/>
          <w:bCs/>
          <w:sz w:val="20"/>
          <w:szCs w:val="20"/>
        </w:rPr>
      </w:pPr>
      <w:r>
        <w:rPr>
          <w:rFonts w:ascii="Arial" w:hAnsi="Arial" w:cs="Arial"/>
          <w:bCs/>
          <w:sz w:val="20"/>
          <w:szCs w:val="20"/>
        </w:rPr>
        <w:t>vodja nadzora (ime in priimek kadra)</w:t>
      </w:r>
      <w:r w:rsidRPr="00464B42">
        <w:rPr>
          <w:rFonts w:ascii="Arial" w:hAnsi="Arial" w:cs="Arial"/>
          <w:bCs/>
          <w:sz w:val="20"/>
          <w:szCs w:val="20"/>
        </w:rPr>
        <w:t xml:space="preserve"> _____________________</w:t>
      </w:r>
      <w:r>
        <w:rPr>
          <w:rFonts w:ascii="Arial" w:hAnsi="Arial" w:cs="Arial"/>
          <w:bCs/>
          <w:sz w:val="20"/>
          <w:szCs w:val="20"/>
        </w:rPr>
        <w:t>_______________</w:t>
      </w:r>
      <w:r w:rsidRPr="00464B42">
        <w:rPr>
          <w:rFonts w:ascii="Arial" w:hAnsi="Arial" w:cs="Arial"/>
          <w:bCs/>
          <w:sz w:val="20"/>
          <w:szCs w:val="20"/>
        </w:rPr>
        <w:t xml:space="preserve"> </w:t>
      </w:r>
    </w:p>
    <w:p w14:paraId="6412CE1A" w14:textId="77777777" w:rsidR="00654D6F" w:rsidRPr="008A6D9C" w:rsidRDefault="00654D6F" w:rsidP="00654D6F">
      <w:pPr>
        <w:tabs>
          <w:tab w:val="left" w:pos="3840"/>
        </w:tabs>
        <w:spacing w:line="288" w:lineRule="auto"/>
        <w:jc w:val="both"/>
        <w:rPr>
          <w:rFonts w:ascii="Arial" w:hAnsi="Arial" w:cs="Arial"/>
          <w:bCs/>
          <w:sz w:val="20"/>
          <w:szCs w:val="20"/>
        </w:rPr>
      </w:pPr>
    </w:p>
    <w:p w14:paraId="4079A2D9" w14:textId="77777777" w:rsidR="00654D6F" w:rsidRDefault="00654D6F" w:rsidP="00654D6F">
      <w:pPr>
        <w:tabs>
          <w:tab w:val="left" w:pos="3840"/>
        </w:tabs>
        <w:spacing w:line="288" w:lineRule="auto"/>
        <w:jc w:val="both"/>
        <w:rPr>
          <w:rFonts w:ascii="Arial" w:hAnsi="Arial" w:cs="Arial"/>
          <w:bCs/>
          <w:sz w:val="20"/>
          <w:szCs w:val="20"/>
        </w:rPr>
      </w:pPr>
      <w:r w:rsidRPr="008A6D9C">
        <w:rPr>
          <w:rFonts w:ascii="Arial" w:hAnsi="Arial" w:cs="Arial"/>
          <w:bCs/>
          <w:sz w:val="20"/>
          <w:szCs w:val="20"/>
        </w:rPr>
        <w:t>izvedel ________________________________</w:t>
      </w:r>
      <w:r>
        <w:rPr>
          <w:rFonts w:ascii="Arial" w:hAnsi="Arial" w:cs="Arial"/>
          <w:bCs/>
          <w:sz w:val="20"/>
          <w:szCs w:val="20"/>
        </w:rPr>
        <w:t xml:space="preserve">_________, objekt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 xml:space="preserve">, lokacija: </w:t>
      </w:r>
    </w:p>
    <w:p w14:paraId="15692BC9" w14:textId="77777777" w:rsidR="00654D6F" w:rsidRDefault="00654D6F" w:rsidP="00654D6F">
      <w:pPr>
        <w:tabs>
          <w:tab w:val="left" w:pos="3840"/>
        </w:tabs>
        <w:spacing w:line="288" w:lineRule="auto"/>
        <w:jc w:val="both"/>
        <w:rPr>
          <w:rFonts w:ascii="Arial" w:hAnsi="Arial" w:cs="Arial"/>
          <w:bCs/>
          <w:sz w:val="20"/>
          <w:szCs w:val="20"/>
        </w:rPr>
      </w:pPr>
    </w:p>
    <w:p w14:paraId="7EC18666" w14:textId="77777777" w:rsidR="00654D6F" w:rsidRDefault="00654D6F" w:rsidP="00654D6F">
      <w:pPr>
        <w:tabs>
          <w:tab w:val="left" w:pos="3840"/>
        </w:tabs>
        <w:spacing w:line="288" w:lineRule="auto"/>
        <w:jc w:val="both"/>
        <w:rPr>
          <w:rFonts w:ascii="Arial" w:hAnsi="Arial" w:cs="Arial"/>
          <w:bCs/>
          <w:sz w:val="20"/>
          <w:szCs w:val="20"/>
        </w:rPr>
      </w:pPr>
      <w:r>
        <w:rPr>
          <w:rFonts w:ascii="Arial" w:hAnsi="Arial" w:cs="Arial"/>
          <w:bCs/>
          <w:sz w:val="20"/>
          <w:szCs w:val="20"/>
          <w:u w:val="single"/>
        </w:rPr>
        <w:tab/>
      </w:r>
      <w:r>
        <w:rPr>
          <w:rFonts w:ascii="Arial" w:hAnsi="Arial" w:cs="Arial"/>
          <w:bCs/>
          <w:sz w:val="20"/>
          <w:szCs w:val="20"/>
        </w:rPr>
        <w:t xml:space="preserve">, dolžina vodovoda v m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 xml:space="preserve">, klasifikacija vodovoda </w:t>
      </w:r>
    </w:p>
    <w:p w14:paraId="614DE2BA" w14:textId="77777777" w:rsidR="00654D6F" w:rsidRDefault="00654D6F" w:rsidP="00654D6F">
      <w:pPr>
        <w:tabs>
          <w:tab w:val="left" w:pos="3840"/>
        </w:tabs>
        <w:spacing w:line="288" w:lineRule="auto"/>
        <w:jc w:val="both"/>
        <w:rPr>
          <w:rFonts w:ascii="Arial" w:hAnsi="Arial" w:cs="Arial"/>
          <w:bCs/>
          <w:sz w:val="20"/>
          <w:szCs w:val="20"/>
        </w:rPr>
      </w:pPr>
    </w:p>
    <w:p w14:paraId="03FFD42A" w14:textId="77777777" w:rsidR="00654D6F" w:rsidRDefault="00654D6F" w:rsidP="00654D6F">
      <w:pPr>
        <w:tabs>
          <w:tab w:val="left" w:pos="3840"/>
        </w:tabs>
        <w:spacing w:line="288" w:lineRule="auto"/>
        <w:jc w:val="both"/>
        <w:rPr>
          <w:rFonts w:ascii="Arial" w:hAnsi="Arial" w:cs="Arial"/>
          <w:bCs/>
          <w:sz w:val="20"/>
          <w:szCs w:val="20"/>
          <w:u w:val="single"/>
        </w:rPr>
      </w:pPr>
      <w:r>
        <w:rPr>
          <w:rFonts w:ascii="Arial" w:hAnsi="Arial" w:cs="Arial"/>
          <w:bCs/>
          <w:sz w:val="20"/>
          <w:szCs w:val="20"/>
          <w:u w:val="single"/>
        </w:rPr>
        <w:tab/>
      </w:r>
      <w:r>
        <w:rPr>
          <w:rFonts w:ascii="Arial" w:hAnsi="Arial" w:cs="Arial"/>
          <w:bCs/>
          <w:sz w:val="20"/>
          <w:szCs w:val="20"/>
        </w:rPr>
        <w:t xml:space="preserve">, datum, številka in izdajatelj uporabnega dovoljenja </w:t>
      </w:r>
      <w:r>
        <w:rPr>
          <w:rFonts w:ascii="Arial" w:hAnsi="Arial" w:cs="Arial"/>
          <w:bCs/>
          <w:sz w:val="20"/>
          <w:szCs w:val="20"/>
          <w:u w:val="single"/>
        </w:rPr>
        <w:tab/>
      </w:r>
      <w:r>
        <w:rPr>
          <w:rFonts w:ascii="Arial" w:hAnsi="Arial" w:cs="Arial"/>
          <w:bCs/>
          <w:sz w:val="20"/>
          <w:szCs w:val="20"/>
          <w:u w:val="single"/>
        </w:rPr>
        <w:tab/>
      </w:r>
    </w:p>
    <w:p w14:paraId="087AF387" w14:textId="77777777" w:rsidR="00654D6F" w:rsidRDefault="00654D6F" w:rsidP="00654D6F">
      <w:pPr>
        <w:tabs>
          <w:tab w:val="left" w:pos="3840"/>
        </w:tabs>
        <w:spacing w:line="288" w:lineRule="auto"/>
        <w:jc w:val="both"/>
        <w:rPr>
          <w:rFonts w:ascii="Arial" w:hAnsi="Arial" w:cs="Arial"/>
          <w:bCs/>
          <w:sz w:val="20"/>
          <w:szCs w:val="20"/>
          <w:u w:val="single"/>
        </w:rPr>
      </w:pPr>
    </w:p>
    <w:p w14:paraId="6FDD3238" w14:textId="77777777" w:rsidR="00654D6F" w:rsidRDefault="00654D6F" w:rsidP="00654D6F">
      <w:pPr>
        <w:tabs>
          <w:tab w:val="left" w:pos="3840"/>
        </w:tabs>
        <w:spacing w:line="288" w:lineRule="auto"/>
        <w:jc w:val="both"/>
        <w:rPr>
          <w:rFonts w:ascii="Arial" w:hAnsi="Arial" w:cs="Arial"/>
          <w:bCs/>
          <w:sz w:val="20"/>
          <w:szCs w:val="20"/>
        </w:rPr>
      </w:pP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 xml:space="preserve">, </w:t>
      </w:r>
    </w:p>
    <w:p w14:paraId="13DC86AE" w14:textId="77777777" w:rsidR="00654D6F" w:rsidRDefault="00654D6F" w:rsidP="00654D6F">
      <w:pPr>
        <w:tabs>
          <w:tab w:val="left" w:pos="3840"/>
        </w:tabs>
        <w:spacing w:line="288" w:lineRule="auto"/>
        <w:jc w:val="both"/>
        <w:rPr>
          <w:rFonts w:ascii="Arial" w:hAnsi="Arial" w:cs="Arial"/>
          <w:bCs/>
          <w:sz w:val="20"/>
          <w:szCs w:val="20"/>
        </w:rPr>
      </w:pPr>
    </w:p>
    <w:p w14:paraId="0E279043" w14:textId="77777777" w:rsidR="00654D6F" w:rsidRPr="00D31474" w:rsidRDefault="00654D6F" w:rsidP="00654D6F">
      <w:pPr>
        <w:tabs>
          <w:tab w:val="left" w:pos="3840"/>
        </w:tabs>
        <w:spacing w:line="288" w:lineRule="auto"/>
        <w:jc w:val="both"/>
        <w:rPr>
          <w:rFonts w:ascii="Arial" w:hAnsi="Arial" w:cs="Arial"/>
          <w:bCs/>
          <w:sz w:val="20"/>
          <w:szCs w:val="20"/>
        </w:rPr>
      </w:pPr>
      <w:r>
        <w:rPr>
          <w:rFonts w:ascii="Arial" w:hAnsi="Arial" w:cs="Arial"/>
          <w:bCs/>
          <w:sz w:val="20"/>
          <w:szCs w:val="20"/>
        </w:rPr>
        <w:t xml:space="preserve">Dolžina kanalizacije v m </w:t>
      </w:r>
      <w:r>
        <w:rPr>
          <w:rFonts w:ascii="Arial" w:hAnsi="Arial" w:cs="Arial"/>
          <w:bCs/>
          <w:sz w:val="20"/>
          <w:szCs w:val="20"/>
          <w:u w:val="single"/>
        </w:rPr>
        <w:tab/>
      </w:r>
      <w:r>
        <w:rPr>
          <w:rFonts w:ascii="Arial" w:hAnsi="Arial" w:cs="Arial"/>
          <w:bCs/>
          <w:sz w:val="20"/>
          <w:szCs w:val="20"/>
        </w:rPr>
        <w:t xml:space="preserve">, klasifikacija kanalizacije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ab/>
      </w:r>
      <w:r>
        <w:rPr>
          <w:rFonts w:ascii="Arial" w:hAnsi="Arial" w:cs="Arial"/>
          <w:bCs/>
          <w:sz w:val="20"/>
          <w:szCs w:val="20"/>
        </w:rPr>
        <w:tab/>
      </w:r>
    </w:p>
    <w:p w14:paraId="1ED62605" w14:textId="77777777" w:rsidR="00654D6F" w:rsidRDefault="00654D6F" w:rsidP="00654D6F">
      <w:pPr>
        <w:tabs>
          <w:tab w:val="left" w:pos="3840"/>
        </w:tabs>
        <w:spacing w:line="288" w:lineRule="auto"/>
        <w:jc w:val="both"/>
        <w:rPr>
          <w:rFonts w:ascii="Arial" w:hAnsi="Arial" w:cs="Arial"/>
          <w:bCs/>
          <w:sz w:val="20"/>
          <w:szCs w:val="20"/>
          <w:u w:val="single"/>
        </w:rPr>
      </w:pPr>
    </w:p>
    <w:p w14:paraId="187D52D4" w14:textId="77777777" w:rsidR="00654D6F" w:rsidRPr="008A6D9C" w:rsidRDefault="00654D6F" w:rsidP="00654D6F">
      <w:pPr>
        <w:tabs>
          <w:tab w:val="left" w:pos="3840"/>
        </w:tabs>
        <w:spacing w:line="288" w:lineRule="auto"/>
        <w:jc w:val="both"/>
        <w:rPr>
          <w:rFonts w:ascii="Arial" w:hAnsi="Arial" w:cs="Arial"/>
          <w:bCs/>
          <w:sz w:val="20"/>
          <w:szCs w:val="20"/>
        </w:rPr>
      </w:pPr>
    </w:p>
    <w:p w14:paraId="1ADF4DA9" w14:textId="77777777" w:rsidR="00654D6F" w:rsidRPr="008A6D9C" w:rsidRDefault="00654D6F" w:rsidP="00654D6F">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po pogodbi št.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z dne ________________ </w:t>
      </w:r>
    </w:p>
    <w:p w14:paraId="03B2FA2E" w14:textId="77777777" w:rsidR="00654D6F" w:rsidRPr="008A6D9C" w:rsidRDefault="00654D6F" w:rsidP="00654D6F">
      <w:pPr>
        <w:tabs>
          <w:tab w:val="left" w:pos="3840"/>
        </w:tabs>
        <w:spacing w:line="288" w:lineRule="auto"/>
        <w:jc w:val="both"/>
        <w:rPr>
          <w:rFonts w:ascii="Arial" w:hAnsi="Arial" w:cs="Arial"/>
          <w:bCs/>
          <w:sz w:val="20"/>
          <w:szCs w:val="20"/>
        </w:rPr>
      </w:pPr>
    </w:p>
    <w:p w14:paraId="04346984" w14:textId="77777777" w:rsidR="00654D6F" w:rsidRPr="008A6D9C" w:rsidRDefault="00654D6F" w:rsidP="00654D6F">
      <w:pPr>
        <w:tabs>
          <w:tab w:val="left" w:pos="3840"/>
        </w:tabs>
        <w:spacing w:line="288" w:lineRule="auto"/>
        <w:jc w:val="both"/>
        <w:rPr>
          <w:rFonts w:ascii="Arial" w:hAnsi="Arial" w:cs="Arial"/>
          <w:bCs/>
          <w:sz w:val="20"/>
          <w:szCs w:val="20"/>
          <w:u w:val="single"/>
        </w:rPr>
      </w:pPr>
      <w:r w:rsidRPr="008A6D9C">
        <w:rPr>
          <w:rFonts w:ascii="Arial" w:hAnsi="Arial" w:cs="Arial"/>
          <w:bCs/>
          <w:sz w:val="20"/>
          <w:szCs w:val="20"/>
        </w:rPr>
        <w:t xml:space="preserve">v višini </w:t>
      </w:r>
      <w:r w:rsidRPr="008A6D9C">
        <w:rPr>
          <w:rFonts w:ascii="Arial" w:hAnsi="Arial" w:cs="Arial"/>
          <w:bCs/>
          <w:sz w:val="20"/>
          <w:szCs w:val="20"/>
          <w:u w:val="single"/>
        </w:rPr>
        <w:tab/>
      </w:r>
      <w:r w:rsidRPr="008A6D9C">
        <w:rPr>
          <w:rFonts w:ascii="Arial" w:hAnsi="Arial" w:cs="Arial"/>
          <w:bCs/>
          <w:sz w:val="20"/>
          <w:szCs w:val="20"/>
        </w:rPr>
        <w:t xml:space="preserve"> EUR z DDV, v obdobju od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do </w:t>
      </w:r>
      <w:r w:rsidRPr="008A6D9C">
        <w:rPr>
          <w:rFonts w:ascii="Arial" w:hAnsi="Arial" w:cs="Arial"/>
          <w:bCs/>
          <w:sz w:val="20"/>
          <w:szCs w:val="20"/>
          <w:u w:val="single"/>
        </w:rPr>
        <w:tab/>
      </w:r>
      <w:r w:rsidRPr="008A6D9C">
        <w:rPr>
          <w:rFonts w:ascii="Arial" w:hAnsi="Arial" w:cs="Arial"/>
          <w:bCs/>
          <w:sz w:val="20"/>
          <w:szCs w:val="20"/>
          <w:u w:val="single"/>
        </w:rPr>
        <w:tab/>
        <w:t>.</w:t>
      </w:r>
    </w:p>
    <w:p w14:paraId="69C0A645" w14:textId="77777777" w:rsidR="00654D6F" w:rsidRPr="008A6D9C" w:rsidRDefault="00654D6F" w:rsidP="00654D6F">
      <w:pPr>
        <w:tabs>
          <w:tab w:val="left" w:pos="4320"/>
        </w:tabs>
        <w:spacing w:line="288" w:lineRule="auto"/>
        <w:jc w:val="both"/>
        <w:rPr>
          <w:rFonts w:ascii="Arial" w:hAnsi="Arial" w:cs="Arial"/>
          <w:bCs/>
          <w:sz w:val="20"/>
          <w:szCs w:val="20"/>
        </w:rPr>
      </w:pPr>
    </w:p>
    <w:p w14:paraId="1EB7A38C" w14:textId="77777777" w:rsidR="00654D6F" w:rsidRPr="008A6D9C" w:rsidRDefault="00654D6F" w:rsidP="00654D6F">
      <w:pPr>
        <w:tabs>
          <w:tab w:val="left" w:pos="4320"/>
        </w:tabs>
        <w:spacing w:line="288" w:lineRule="auto"/>
        <w:jc w:val="both"/>
        <w:rPr>
          <w:rFonts w:ascii="Arial" w:hAnsi="Arial" w:cs="Arial"/>
          <w:bCs/>
          <w:sz w:val="20"/>
          <w:szCs w:val="20"/>
        </w:rPr>
      </w:pPr>
    </w:p>
    <w:p w14:paraId="0609FCB7" w14:textId="77777777" w:rsidR="00654D6F" w:rsidRPr="008A6D9C" w:rsidRDefault="00654D6F" w:rsidP="00654D6F">
      <w:pPr>
        <w:tabs>
          <w:tab w:val="left" w:pos="4320"/>
        </w:tabs>
        <w:spacing w:line="288" w:lineRule="auto"/>
        <w:jc w:val="both"/>
        <w:rPr>
          <w:rFonts w:ascii="Arial" w:hAnsi="Arial" w:cs="Arial"/>
          <w:bCs/>
          <w:sz w:val="20"/>
          <w:szCs w:val="20"/>
        </w:rPr>
      </w:pPr>
    </w:p>
    <w:p w14:paraId="4830BD90" w14:textId="77777777" w:rsidR="00654D6F" w:rsidRPr="008A6D9C" w:rsidRDefault="00654D6F" w:rsidP="00654D6F">
      <w:pPr>
        <w:spacing w:line="288" w:lineRule="auto"/>
        <w:jc w:val="both"/>
        <w:rPr>
          <w:rFonts w:ascii="Arial" w:hAnsi="Arial" w:cs="Arial"/>
          <w:b/>
          <w:bCs/>
          <w:sz w:val="20"/>
          <w:szCs w:val="20"/>
          <w:u w:val="single"/>
        </w:rPr>
      </w:pPr>
      <w:r w:rsidRPr="008A6D9C">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10E5294A" w14:textId="77777777" w:rsidR="00654D6F" w:rsidRPr="008A6D9C" w:rsidRDefault="00654D6F" w:rsidP="00654D6F">
      <w:pPr>
        <w:spacing w:line="288" w:lineRule="auto"/>
        <w:jc w:val="both"/>
        <w:rPr>
          <w:rFonts w:ascii="Arial" w:hAnsi="Arial" w:cs="Arial"/>
          <w:bCs/>
          <w:sz w:val="20"/>
          <w:szCs w:val="20"/>
        </w:rPr>
      </w:pPr>
    </w:p>
    <w:p w14:paraId="426DA58B" w14:textId="77777777" w:rsidR="00654D6F" w:rsidRPr="008A6D9C" w:rsidRDefault="00654D6F" w:rsidP="00654D6F">
      <w:pPr>
        <w:tabs>
          <w:tab w:val="left" w:pos="2280"/>
          <w:tab w:val="left" w:pos="5040"/>
          <w:tab w:val="left" w:pos="7320"/>
        </w:tabs>
        <w:spacing w:line="288" w:lineRule="auto"/>
        <w:ind w:left="360"/>
        <w:jc w:val="both"/>
        <w:rPr>
          <w:rFonts w:ascii="Arial" w:hAnsi="Arial" w:cs="Arial"/>
          <w:bCs/>
          <w:color w:val="FF0000"/>
          <w:sz w:val="20"/>
          <w:szCs w:val="20"/>
        </w:rPr>
      </w:pPr>
    </w:p>
    <w:p w14:paraId="03749F0A" w14:textId="77777777" w:rsidR="00654D6F" w:rsidRPr="008A6D9C" w:rsidRDefault="00654D6F" w:rsidP="00654D6F">
      <w:pPr>
        <w:spacing w:line="288" w:lineRule="auto"/>
        <w:rPr>
          <w:rFonts w:ascii="Arial" w:hAnsi="Arial" w:cs="Arial"/>
          <w:bCs/>
          <w:color w:val="FF0000"/>
          <w:sz w:val="20"/>
          <w:szCs w:val="20"/>
        </w:rPr>
      </w:pPr>
    </w:p>
    <w:tbl>
      <w:tblPr>
        <w:tblW w:w="8760" w:type="dxa"/>
        <w:tblInd w:w="-108" w:type="dxa"/>
        <w:tblLayout w:type="fixed"/>
        <w:tblLook w:val="04A0" w:firstRow="1" w:lastRow="0" w:firstColumn="1" w:lastColumn="0" w:noHBand="0" w:noVBand="1"/>
      </w:tblPr>
      <w:tblGrid>
        <w:gridCol w:w="3287"/>
        <w:gridCol w:w="2044"/>
        <w:gridCol w:w="3429"/>
      </w:tblGrid>
      <w:tr w:rsidR="00654D6F" w:rsidRPr="008A6D9C" w14:paraId="69E2A06E" w14:textId="77777777">
        <w:tc>
          <w:tcPr>
            <w:tcW w:w="3287" w:type="dxa"/>
            <w:tcBorders>
              <w:top w:val="nil"/>
              <w:left w:val="nil"/>
              <w:bottom w:val="nil"/>
              <w:right w:val="nil"/>
            </w:tcBorders>
            <w:tcMar>
              <w:top w:w="0" w:type="dxa"/>
              <w:left w:w="108" w:type="dxa"/>
              <w:bottom w:w="0" w:type="dxa"/>
              <w:right w:w="108" w:type="dxa"/>
            </w:tcMar>
            <w:hideMark/>
          </w:tcPr>
          <w:p w14:paraId="2C05F86F" w14:textId="77777777" w:rsidR="00654D6F" w:rsidRPr="008A6D9C" w:rsidRDefault="00654D6F" w:rsidP="00DD76B7">
            <w:pPr>
              <w:spacing w:line="288" w:lineRule="auto"/>
              <w:rPr>
                <w:rFonts w:ascii="Arial" w:hAnsi="Arial" w:cs="Arial"/>
                <w:b/>
                <w:sz w:val="20"/>
                <w:szCs w:val="20"/>
              </w:rPr>
            </w:pPr>
            <w:r w:rsidRPr="008A6D9C">
              <w:rPr>
                <w:rFonts w:ascii="Arial" w:hAnsi="Arial" w:cs="Arial"/>
                <w:b/>
                <w:sz w:val="20"/>
                <w:szCs w:val="20"/>
              </w:rPr>
              <w:t>_________________________</w:t>
            </w:r>
          </w:p>
        </w:tc>
        <w:tc>
          <w:tcPr>
            <w:tcW w:w="2044" w:type="dxa"/>
            <w:tcBorders>
              <w:top w:val="nil"/>
              <w:left w:val="nil"/>
              <w:bottom w:val="nil"/>
              <w:right w:val="nil"/>
            </w:tcBorders>
            <w:tcMar>
              <w:top w:w="0" w:type="dxa"/>
              <w:left w:w="108" w:type="dxa"/>
              <w:bottom w:w="0" w:type="dxa"/>
              <w:right w:w="108" w:type="dxa"/>
            </w:tcMar>
          </w:tcPr>
          <w:p w14:paraId="7C187DD5" w14:textId="77777777" w:rsidR="00654D6F" w:rsidRPr="008A6D9C" w:rsidRDefault="00654D6F" w:rsidP="00DD76B7">
            <w:pPr>
              <w:spacing w:line="288" w:lineRule="auto"/>
              <w:rPr>
                <w:rFonts w:ascii="Arial" w:hAnsi="Arial" w:cs="Arial"/>
                <w:b/>
                <w:sz w:val="20"/>
                <w:szCs w:val="20"/>
              </w:rPr>
            </w:pPr>
          </w:p>
        </w:tc>
        <w:tc>
          <w:tcPr>
            <w:tcW w:w="3429" w:type="dxa"/>
            <w:tcBorders>
              <w:top w:val="nil"/>
              <w:left w:val="nil"/>
              <w:bottom w:val="nil"/>
              <w:right w:val="nil"/>
            </w:tcBorders>
            <w:tcMar>
              <w:top w:w="0" w:type="dxa"/>
              <w:left w:w="108" w:type="dxa"/>
              <w:bottom w:w="0" w:type="dxa"/>
              <w:right w:w="108" w:type="dxa"/>
            </w:tcMar>
            <w:hideMark/>
          </w:tcPr>
          <w:p w14:paraId="52A04778" w14:textId="77777777" w:rsidR="00654D6F" w:rsidRPr="008A6D9C" w:rsidRDefault="00654D6F" w:rsidP="00DD76B7">
            <w:pPr>
              <w:spacing w:line="288" w:lineRule="auto"/>
              <w:jc w:val="center"/>
              <w:rPr>
                <w:rFonts w:ascii="Arial" w:hAnsi="Arial" w:cs="Arial"/>
                <w:b/>
                <w:sz w:val="20"/>
                <w:szCs w:val="20"/>
              </w:rPr>
            </w:pPr>
            <w:r w:rsidRPr="008A6D9C">
              <w:rPr>
                <w:rFonts w:ascii="Arial" w:hAnsi="Arial" w:cs="Arial"/>
                <w:b/>
                <w:sz w:val="20"/>
                <w:szCs w:val="20"/>
              </w:rPr>
              <w:t>_________________________</w:t>
            </w:r>
          </w:p>
        </w:tc>
      </w:tr>
      <w:tr w:rsidR="00654D6F" w:rsidRPr="008A6D9C" w14:paraId="6E45F251" w14:textId="77777777">
        <w:tc>
          <w:tcPr>
            <w:tcW w:w="3287" w:type="dxa"/>
            <w:tcBorders>
              <w:top w:val="nil"/>
              <w:left w:val="nil"/>
              <w:bottom w:val="nil"/>
              <w:right w:val="nil"/>
            </w:tcBorders>
            <w:tcMar>
              <w:top w:w="0" w:type="dxa"/>
              <w:left w:w="108" w:type="dxa"/>
              <w:bottom w:w="0" w:type="dxa"/>
              <w:right w:w="108" w:type="dxa"/>
            </w:tcMar>
            <w:hideMark/>
          </w:tcPr>
          <w:p w14:paraId="363193FF" w14:textId="77777777" w:rsidR="00654D6F" w:rsidRPr="008A6D9C" w:rsidRDefault="00654D6F" w:rsidP="00DD76B7">
            <w:pPr>
              <w:spacing w:line="288" w:lineRule="auto"/>
              <w:jc w:val="center"/>
              <w:rPr>
                <w:rFonts w:ascii="Arial" w:hAnsi="Arial" w:cs="Arial"/>
                <w:sz w:val="20"/>
                <w:szCs w:val="20"/>
              </w:rPr>
            </w:pPr>
            <w:r w:rsidRPr="008A6D9C">
              <w:rPr>
                <w:rFonts w:ascii="Arial" w:hAnsi="Arial" w:cs="Arial"/>
                <w:sz w:val="20"/>
                <w:szCs w:val="20"/>
              </w:rPr>
              <w:t>Kraj in datum</w:t>
            </w:r>
          </w:p>
        </w:tc>
        <w:tc>
          <w:tcPr>
            <w:tcW w:w="2044" w:type="dxa"/>
            <w:tcBorders>
              <w:top w:val="nil"/>
              <w:left w:val="nil"/>
              <w:bottom w:val="nil"/>
              <w:right w:val="nil"/>
            </w:tcBorders>
            <w:tcMar>
              <w:top w:w="0" w:type="dxa"/>
              <w:left w:w="108" w:type="dxa"/>
              <w:bottom w:w="0" w:type="dxa"/>
              <w:right w:w="108" w:type="dxa"/>
            </w:tcMar>
            <w:hideMark/>
          </w:tcPr>
          <w:p w14:paraId="27077707" w14:textId="77777777" w:rsidR="00654D6F" w:rsidRPr="008A6D9C" w:rsidRDefault="00654D6F" w:rsidP="00DD76B7">
            <w:pPr>
              <w:spacing w:line="288" w:lineRule="auto"/>
              <w:jc w:val="center"/>
              <w:rPr>
                <w:rFonts w:ascii="Arial" w:hAnsi="Arial" w:cs="Arial"/>
                <w:sz w:val="20"/>
                <w:szCs w:val="20"/>
              </w:rPr>
            </w:pPr>
            <w:r w:rsidRPr="008A6D9C">
              <w:rPr>
                <w:rFonts w:ascii="Arial" w:hAnsi="Arial" w:cs="Arial"/>
                <w:sz w:val="20"/>
                <w:szCs w:val="20"/>
              </w:rPr>
              <w:t>Žig</w:t>
            </w:r>
          </w:p>
        </w:tc>
        <w:tc>
          <w:tcPr>
            <w:tcW w:w="3429" w:type="dxa"/>
            <w:tcBorders>
              <w:top w:val="nil"/>
              <w:left w:val="nil"/>
              <w:bottom w:val="nil"/>
              <w:right w:val="nil"/>
            </w:tcBorders>
            <w:tcMar>
              <w:top w:w="0" w:type="dxa"/>
              <w:left w:w="108" w:type="dxa"/>
              <w:bottom w:w="0" w:type="dxa"/>
              <w:right w:w="108" w:type="dxa"/>
            </w:tcMar>
            <w:hideMark/>
          </w:tcPr>
          <w:p w14:paraId="646E15C4" w14:textId="77777777" w:rsidR="00654D6F" w:rsidRPr="008A6D9C" w:rsidRDefault="00654D6F" w:rsidP="00DD76B7">
            <w:pPr>
              <w:spacing w:line="288" w:lineRule="auto"/>
              <w:jc w:val="center"/>
              <w:rPr>
                <w:rFonts w:ascii="Arial" w:hAnsi="Arial" w:cs="Arial"/>
                <w:sz w:val="20"/>
                <w:szCs w:val="20"/>
              </w:rPr>
            </w:pPr>
            <w:r w:rsidRPr="008A6D9C">
              <w:rPr>
                <w:rFonts w:ascii="Arial" w:hAnsi="Arial" w:cs="Arial"/>
                <w:sz w:val="20"/>
                <w:szCs w:val="20"/>
              </w:rPr>
              <w:t>podpis odgovorne osebe potrjevalca reference</w:t>
            </w:r>
          </w:p>
        </w:tc>
      </w:tr>
    </w:tbl>
    <w:p w14:paraId="0C6DFFC5" w14:textId="77777777" w:rsidR="00654D6F" w:rsidRPr="008A6D9C" w:rsidRDefault="00654D6F" w:rsidP="00654D6F">
      <w:pPr>
        <w:spacing w:line="288" w:lineRule="auto"/>
        <w:rPr>
          <w:rFonts w:ascii="Arial" w:hAnsi="Arial" w:cs="Arial"/>
          <w:sz w:val="20"/>
          <w:szCs w:val="20"/>
        </w:rPr>
      </w:pPr>
    </w:p>
    <w:p w14:paraId="72F9E33C" w14:textId="77777777" w:rsidR="00654D6F" w:rsidRPr="008A6D9C" w:rsidRDefault="00654D6F" w:rsidP="00654D6F">
      <w:pPr>
        <w:spacing w:line="288" w:lineRule="auto"/>
        <w:jc w:val="both"/>
        <w:rPr>
          <w:rFonts w:ascii="Arial" w:hAnsi="Arial" w:cs="Arial"/>
          <w:sz w:val="20"/>
          <w:szCs w:val="20"/>
        </w:rPr>
      </w:pPr>
    </w:p>
    <w:p w14:paraId="778F5740" w14:textId="77777777" w:rsidR="00654D6F" w:rsidRPr="008A6D9C" w:rsidRDefault="00654D6F" w:rsidP="00654D6F">
      <w:pPr>
        <w:spacing w:line="288" w:lineRule="auto"/>
        <w:ind w:left="120" w:hanging="120"/>
        <w:jc w:val="both"/>
        <w:rPr>
          <w:rFonts w:ascii="Arial" w:hAnsi="Arial" w:cs="Arial"/>
          <w:bCs/>
          <w:sz w:val="20"/>
          <w:szCs w:val="20"/>
        </w:rPr>
      </w:pPr>
      <w:r w:rsidRPr="008A6D9C">
        <w:rPr>
          <w:rFonts w:ascii="Arial" w:hAnsi="Arial" w:cs="Arial"/>
          <w:bCs/>
          <w:sz w:val="20"/>
          <w:szCs w:val="20"/>
        </w:rPr>
        <w:t>* ponudnik prilogo kopira in izpolnjeno predloži v številu zahtevanih izvodov oziroma predloži izjave z navedeno vsebino.</w:t>
      </w:r>
    </w:p>
    <w:p w14:paraId="5113262A" w14:textId="77777777" w:rsidR="00654D6F" w:rsidRDefault="00654D6F" w:rsidP="00654D6F">
      <w:pPr>
        <w:spacing w:line="288" w:lineRule="auto"/>
        <w:jc w:val="both"/>
        <w:rPr>
          <w:rFonts w:ascii="Arial" w:hAnsi="Arial" w:cs="Arial"/>
          <w:b/>
          <w:sz w:val="20"/>
          <w:szCs w:val="20"/>
        </w:rPr>
      </w:pPr>
    </w:p>
    <w:p w14:paraId="66ABF318" w14:textId="77777777" w:rsidR="00654D6F" w:rsidRPr="008A6D9C" w:rsidRDefault="00654D6F" w:rsidP="00654D6F">
      <w:pPr>
        <w:spacing w:line="288" w:lineRule="auto"/>
        <w:jc w:val="both"/>
        <w:rPr>
          <w:rFonts w:ascii="Arial" w:hAnsi="Arial" w:cs="Arial"/>
          <w:b/>
          <w:bCs/>
          <w:sz w:val="20"/>
          <w:szCs w:val="20"/>
        </w:rPr>
      </w:pPr>
      <w:r w:rsidRPr="008A6D9C">
        <w:rPr>
          <w:rFonts w:ascii="Arial" w:hAnsi="Arial" w:cs="Arial"/>
          <w:b/>
          <w:sz w:val="20"/>
          <w:szCs w:val="20"/>
        </w:rPr>
        <w:lastRenderedPageBreak/>
        <w:t>P</w:t>
      </w:r>
      <w:r w:rsidRPr="008A6D9C">
        <w:rPr>
          <w:rFonts w:ascii="Arial" w:hAnsi="Arial" w:cs="Arial"/>
          <w:b/>
          <w:bCs/>
          <w:sz w:val="20"/>
          <w:szCs w:val="20"/>
        </w:rPr>
        <w:t>RILOGA 3</w:t>
      </w:r>
    </w:p>
    <w:p w14:paraId="6D99D7C0" w14:textId="77777777" w:rsidR="00654D6F" w:rsidRDefault="00654D6F" w:rsidP="00654D6F">
      <w:pPr>
        <w:pStyle w:val="Telobesedila"/>
        <w:spacing w:line="288" w:lineRule="auto"/>
        <w:jc w:val="center"/>
        <w:outlineLvl w:val="0"/>
        <w:rPr>
          <w:rFonts w:ascii="Arial" w:hAnsi="Arial" w:cs="Arial"/>
          <w:b w:val="0"/>
          <w:sz w:val="20"/>
        </w:rPr>
      </w:pPr>
    </w:p>
    <w:p w14:paraId="41F6E081" w14:textId="77777777" w:rsidR="00654D6F" w:rsidRDefault="00654D6F" w:rsidP="00654D6F">
      <w:pPr>
        <w:tabs>
          <w:tab w:val="center" w:pos="3840"/>
          <w:tab w:val="center" w:pos="8400"/>
          <w:tab w:val="left" w:pos="10166"/>
        </w:tabs>
        <w:jc w:val="center"/>
        <w:rPr>
          <w:rFonts w:ascii="Arial" w:hAnsi="Arial" w:cs="Arial"/>
          <w:b/>
          <w:sz w:val="20"/>
          <w:szCs w:val="20"/>
        </w:rPr>
      </w:pPr>
    </w:p>
    <w:p w14:paraId="370F832A" w14:textId="77777777" w:rsidR="00654D6F" w:rsidRPr="00C6199F" w:rsidRDefault="00654D6F" w:rsidP="00654D6F">
      <w:pPr>
        <w:tabs>
          <w:tab w:val="center" w:pos="3840"/>
          <w:tab w:val="center" w:pos="8400"/>
          <w:tab w:val="left" w:pos="10166"/>
        </w:tabs>
        <w:jc w:val="center"/>
        <w:rPr>
          <w:rFonts w:ascii="Arial" w:hAnsi="Arial" w:cs="Arial"/>
          <w:b/>
          <w:sz w:val="20"/>
          <w:szCs w:val="20"/>
        </w:rPr>
      </w:pPr>
      <w:r w:rsidRPr="00C6199F">
        <w:rPr>
          <w:rFonts w:ascii="Arial" w:hAnsi="Arial" w:cs="Arial"/>
          <w:b/>
          <w:sz w:val="20"/>
          <w:szCs w:val="20"/>
        </w:rPr>
        <w:t>IZJAVA O IZPOLNJEVANJU NAROČNIKOVIH ZAHTEV</w:t>
      </w:r>
    </w:p>
    <w:p w14:paraId="6927B4FA" w14:textId="77777777" w:rsidR="00654D6F" w:rsidRDefault="00654D6F" w:rsidP="00654D6F">
      <w:pPr>
        <w:pStyle w:val="Telobesedila"/>
        <w:spacing w:line="288" w:lineRule="auto"/>
        <w:jc w:val="center"/>
        <w:outlineLvl w:val="0"/>
        <w:rPr>
          <w:rFonts w:ascii="Arial" w:hAnsi="Arial" w:cs="Arial"/>
          <w:b w:val="0"/>
          <w:sz w:val="20"/>
        </w:rPr>
      </w:pPr>
    </w:p>
    <w:p w14:paraId="3356C90A" w14:textId="77777777" w:rsidR="00654D6F" w:rsidRPr="008A6D9C" w:rsidRDefault="00654D6F" w:rsidP="00654D6F">
      <w:pPr>
        <w:pStyle w:val="Telobesedila"/>
        <w:spacing w:line="288" w:lineRule="auto"/>
        <w:jc w:val="center"/>
        <w:outlineLvl w:val="0"/>
        <w:rPr>
          <w:rFonts w:ascii="Arial" w:hAnsi="Arial" w:cs="Arial"/>
          <w:sz w:val="20"/>
          <w:shd w:val="clear" w:color="auto" w:fill="00FF00"/>
        </w:rPr>
      </w:pPr>
      <w:r>
        <w:rPr>
          <w:rFonts w:ascii="Arial" w:hAnsi="Arial" w:cs="Arial"/>
          <w:sz w:val="20"/>
        </w:rPr>
        <w:t>MORS 260/2024-EN</w:t>
      </w:r>
    </w:p>
    <w:p w14:paraId="236B65E4" w14:textId="77777777" w:rsidR="00654D6F" w:rsidRPr="008A6D9C" w:rsidRDefault="00654D6F" w:rsidP="00654D6F">
      <w:pPr>
        <w:tabs>
          <w:tab w:val="left" w:pos="6237"/>
        </w:tabs>
        <w:spacing w:line="288" w:lineRule="auto"/>
        <w:jc w:val="center"/>
        <w:rPr>
          <w:rFonts w:ascii="Arial" w:hAnsi="Arial" w:cs="Arial"/>
          <w:b/>
          <w:sz w:val="20"/>
          <w:szCs w:val="20"/>
        </w:rPr>
      </w:pPr>
      <w:r>
        <w:rPr>
          <w:rFonts w:ascii="Arial" w:hAnsi="Arial" w:cs="Arial"/>
          <w:b/>
          <w:sz w:val="20"/>
          <w:szCs w:val="20"/>
        </w:rPr>
        <w:t>(Izvedba strokovnega nadzora nad izvedbo vodovodnega priključka in ureditvijo kanalizacije na območju RLC Postojna</w:t>
      </w:r>
      <w:r w:rsidRPr="008A6D9C">
        <w:rPr>
          <w:rFonts w:ascii="Arial" w:hAnsi="Arial" w:cs="Arial"/>
          <w:b/>
          <w:sz w:val="20"/>
          <w:szCs w:val="20"/>
        </w:rPr>
        <w:t>)</w:t>
      </w:r>
    </w:p>
    <w:p w14:paraId="6A30ACD3" w14:textId="77777777" w:rsidR="00654D6F" w:rsidRPr="008A6D9C" w:rsidRDefault="00654D6F" w:rsidP="00654D6F">
      <w:pPr>
        <w:tabs>
          <w:tab w:val="center" w:pos="3840"/>
          <w:tab w:val="center" w:pos="8400"/>
          <w:tab w:val="left" w:pos="10166"/>
        </w:tabs>
        <w:jc w:val="center"/>
        <w:rPr>
          <w:rFonts w:ascii="Arial" w:hAnsi="Arial" w:cs="Arial"/>
          <w:b/>
          <w:sz w:val="20"/>
          <w:szCs w:val="20"/>
        </w:rPr>
      </w:pPr>
    </w:p>
    <w:p w14:paraId="6863020D" w14:textId="77777777" w:rsidR="00654D6F" w:rsidRDefault="00654D6F" w:rsidP="00654D6F">
      <w:pPr>
        <w:tabs>
          <w:tab w:val="center" w:pos="3840"/>
          <w:tab w:val="center" w:pos="8400"/>
          <w:tab w:val="left" w:pos="10166"/>
        </w:tabs>
        <w:jc w:val="center"/>
        <w:rPr>
          <w:rFonts w:ascii="Arial" w:hAnsi="Arial" w:cs="Arial"/>
          <w:b/>
          <w:sz w:val="20"/>
          <w:szCs w:val="20"/>
        </w:rPr>
      </w:pPr>
    </w:p>
    <w:p w14:paraId="3952A00A" w14:textId="77777777" w:rsidR="00654D6F" w:rsidRPr="006023BC" w:rsidRDefault="00654D6F" w:rsidP="00654D6F">
      <w:pPr>
        <w:pStyle w:val="Telobesedila"/>
        <w:spacing w:line="288" w:lineRule="auto"/>
        <w:jc w:val="center"/>
        <w:outlineLvl w:val="0"/>
        <w:rPr>
          <w:rFonts w:ascii="Arial" w:hAnsi="Arial" w:cs="Arial"/>
          <w:b w:val="0"/>
          <w:sz w:val="20"/>
        </w:rPr>
      </w:pPr>
    </w:p>
    <w:p w14:paraId="31D26804" w14:textId="77777777" w:rsidR="00654D6F" w:rsidRPr="008A6D9C" w:rsidRDefault="00654D6F" w:rsidP="00654D6F">
      <w:pPr>
        <w:spacing w:line="288" w:lineRule="auto"/>
        <w:jc w:val="both"/>
        <w:rPr>
          <w:rFonts w:ascii="Arial" w:hAnsi="Arial" w:cs="Arial"/>
          <w:sz w:val="20"/>
          <w:szCs w:val="20"/>
        </w:rPr>
      </w:pPr>
    </w:p>
    <w:p w14:paraId="6FED26C2" w14:textId="77777777" w:rsidR="00654D6F" w:rsidRPr="00C6199F" w:rsidRDefault="00654D6F" w:rsidP="00067E74">
      <w:pPr>
        <w:widowControl/>
        <w:numPr>
          <w:ilvl w:val="0"/>
          <w:numId w:val="1"/>
        </w:numPr>
        <w:tabs>
          <w:tab w:val="clear" w:pos="468"/>
          <w:tab w:val="left" w:pos="360"/>
          <w:tab w:val="center" w:pos="3840"/>
          <w:tab w:val="center" w:pos="8400"/>
          <w:tab w:val="left" w:pos="10166"/>
        </w:tabs>
        <w:spacing w:line="288" w:lineRule="auto"/>
        <w:ind w:left="360"/>
        <w:jc w:val="both"/>
        <w:rPr>
          <w:rFonts w:ascii="Arial" w:hAnsi="Arial" w:cs="Arial"/>
          <w:sz w:val="20"/>
          <w:szCs w:val="20"/>
        </w:rPr>
      </w:pPr>
      <w:r w:rsidRPr="00C6199F">
        <w:rPr>
          <w:rFonts w:ascii="Arial" w:hAnsi="Arial" w:cs="Arial"/>
          <w:sz w:val="20"/>
          <w:szCs w:val="20"/>
        </w:rPr>
        <w:t>Izjavljamo, da izpolnjujemo formalne, delovne in tehnične pogoje in imamo ustrezna pooblastila, profesionalne in tehnične zmožnosti, finančne vire in druge pripomočke, sposobnost upravljanja, zanesljivost ter kadre, ki bodo sposobni izvesti razpisana dela.</w:t>
      </w:r>
    </w:p>
    <w:p w14:paraId="77F4E15A" w14:textId="77777777" w:rsidR="00654D6F" w:rsidRPr="00C6199F" w:rsidRDefault="00654D6F" w:rsidP="00654D6F">
      <w:pPr>
        <w:autoSpaceDE w:val="0"/>
        <w:autoSpaceDN w:val="0"/>
        <w:adjustRightInd w:val="0"/>
        <w:spacing w:before="120" w:after="120"/>
        <w:jc w:val="center"/>
        <w:rPr>
          <w:rFonts w:ascii="Arial" w:hAnsi="Arial" w:cs="Arial"/>
          <w:b/>
          <w:bCs/>
          <w:sz w:val="20"/>
          <w:szCs w:val="20"/>
        </w:rPr>
      </w:pPr>
    </w:p>
    <w:p w14:paraId="087623B9" w14:textId="77777777" w:rsidR="00654D6F" w:rsidRPr="00C6199F" w:rsidRDefault="00654D6F" w:rsidP="00067E74">
      <w:pPr>
        <w:widowControl/>
        <w:numPr>
          <w:ilvl w:val="0"/>
          <w:numId w:val="1"/>
        </w:numPr>
        <w:tabs>
          <w:tab w:val="clear" w:pos="468"/>
          <w:tab w:val="left" w:pos="360"/>
          <w:tab w:val="center" w:pos="3840"/>
          <w:tab w:val="center" w:pos="8400"/>
          <w:tab w:val="left" w:pos="10166"/>
        </w:tabs>
        <w:spacing w:line="288" w:lineRule="auto"/>
        <w:ind w:left="360"/>
        <w:jc w:val="both"/>
        <w:rPr>
          <w:rFonts w:ascii="Arial" w:hAnsi="Arial" w:cs="Arial"/>
          <w:sz w:val="20"/>
          <w:szCs w:val="20"/>
        </w:rPr>
      </w:pPr>
      <w:r w:rsidRPr="00C6199F">
        <w:rPr>
          <w:rFonts w:ascii="Arial" w:hAnsi="Arial" w:cs="Arial"/>
          <w:sz w:val="20"/>
          <w:szCs w:val="20"/>
        </w:rPr>
        <w:t>Izjavljamo, da so kadri, ki bodo sodelovali pri izvedbi javnega naročila, primerno strokovno usposobljeni tako, da bodo kvalitetno in strokovno izvedli razpisane storitve.</w:t>
      </w:r>
    </w:p>
    <w:p w14:paraId="37452495" w14:textId="77777777" w:rsidR="00654D6F" w:rsidRPr="00C6199F" w:rsidRDefault="00654D6F" w:rsidP="00654D6F">
      <w:pPr>
        <w:autoSpaceDE w:val="0"/>
        <w:autoSpaceDN w:val="0"/>
        <w:adjustRightInd w:val="0"/>
        <w:jc w:val="center"/>
        <w:rPr>
          <w:rFonts w:ascii="Arial" w:hAnsi="Arial" w:cs="Arial"/>
          <w:b/>
          <w:bCs/>
          <w:sz w:val="20"/>
          <w:szCs w:val="20"/>
        </w:rPr>
      </w:pPr>
    </w:p>
    <w:p w14:paraId="729940B1" w14:textId="77777777" w:rsidR="00654D6F" w:rsidRPr="00C6199F" w:rsidRDefault="00654D6F" w:rsidP="00654D6F">
      <w:pPr>
        <w:autoSpaceDE w:val="0"/>
        <w:autoSpaceDN w:val="0"/>
        <w:adjustRightInd w:val="0"/>
        <w:jc w:val="center"/>
        <w:rPr>
          <w:rFonts w:ascii="Arial" w:hAnsi="Arial" w:cs="Arial"/>
          <w:b/>
          <w:bCs/>
          <w:sz w:val="20"/>
          <w:szCs w:val="20"/>
        </w:rPr>
      </w:pPr>
    </w:p>
    <w:p w14:paraId="7C53BAF6" w14:textId="77777777" w:rsidR="00654D6F" w:rsidRPr="006023BC" w:rsidRDefault="00654D6F" w:rsidP="00654D6F">
      <w:pPr>
        <w:autoSpaceDE w:val="0"/>
        <w:autoSpaceDN w:val="0"/>
        <w:adjustRightInd w:val="0"/>
        <w:rPr>
          <w:rFonts w:ascii="Arial" w:hAnsi="Arial" w:cs="Arial"/>
          <w:sz w:val="20"/>
          <w:szCs w:val="20"/>
        </w:rPr>
      </w:pPr>
    </w:p>
    <w:p w14:paraId="33386887" w14:textId="77777777" w:rsidR="00654D6F" w:rsidRPr="006023BC" w:rsidRDefault="00654D6F" w:rsidP="00067E74">
      <w:pPr>
        <w:numPr>
          <w:ilvl w:val="0"/>
          <w:numId w:val="18"/>
        </w:numPr>
        <w:autoSpaceDE w:val="0"/>
        <w:autoSpaceDN w:val="0"/>
        <w:adjustRightInd w:val="0"/>
        <w:spacing w:line="288" w:lineRule="auto"/>
        <w:ind w:left="426" w:hanging="426"/>
        <w:jc w:val="both"/>
        <w:rPr>
          <w:rFonts w:ascii="Arial" w:hAnsi="Arial" w:cs="Arial"/>
          <w:sz w:val="20"/>
          <w:szCs w:val="20"/>
        </w:rPr>
      </w:pPr>
      <w:r w:rsidRPr="006023BC">
        <w:rPr>
          <w:rFonts w:ascii="Arial" w:hAnsi="Arial" w:cs="Arial"/>
          <w:sz w:val="20"/>
          <w:szCs w:val="20"/>
        </w:rPr>
        <w:t>Izjavljamo, da bomo, v kolikor bomo izbrani kot izvajalci tega javnega naročila, naročniku sporočili osebne podatke oseb, ki bodo izvajale storitve tega javnega naročila in bodo podpisale izjavo o soglasju za varnostno preverjanje.</w:t>
      </w:r>
    </w:p>
    <w:p w14:paraId="160ED1F2" w14:textId="77777777" w:rsidR="00654D6F" w:rsidRPr="006023BC" w:rsidRDefault="00654D6F" w:rsidP="00654D6F">
      <w:pPr>
        <w:spacing w:line="288" w:lineRule="auto"/>
        <w:ind w:left="426" w:hanging="426"/>
        <w:jc w:val="both"/>
        <w:rPr>
          <w:rFonts w:ascii="Arial" w:hAnsi="Arial" w:cs="Arial"/>
          <w:bCs/>
          <w:color w:val="FF0000"/>
          <w:sz w:val="20"/>
          <w:szCs w:val="20"/>
        </w:rPr>
      </w:pPr>
    </w:p>
    <w:p w14:paraId="5198EEA7" w14:textId="77777777" w:rsidR="00654D6F" w:rsidRDefault="00654D6F" w:rsidP="00654D6F">
      <w:pPr>
        <w:spacing w:line="288" w:lineRule="auto"/>
        <w:ind w:left="426" w:hanging="426"/>
        <w:jc w:val="both"/>
        <w:rPr>
          <w:rFonts w:ascii="Arial" w:hAnsi="Arial" w:cs="Arial"/>
          <w:bCs/>
          <w:color w:val="FF0000"/>
          <w:sz w:val="20"/>
          <w:szCs w:val="20"/>
        </w:rPr>
      </w:pPr>
    </w:p>
    <w:p w14:paraId="73087048" w14:textId="77777777" w:rsidR="00654D6F" w:rsidRPr="008A6D9C" w:rsidRDefault="00654D6F" w:rsidP="00654D6F">
      <w:pPr>
        <w:spacing w:line="288" w:lineRule="auto"/>
        <w:ind w:left="426" w:hanging="426"/>
        <w:jc w:val="both"/>
        <w:rPr>
          <w:rFonts w:ascii="Arial" w:hAnsi="Arial" w:cs="Arial"/>
          <w:bCs/>
          <w:color w:val="FF0000"/>
          <w:sz w:val="20"/>
          <w:szCs w:val="20"/>
        </w:rPr>
      </w:pPr>
    </w:p>
    <w:tbl>
      <w:tblPr>
        <w:tblW w:w="0" w:type="auto"/>
        <w:tblLayout w:type="fixed"/>
        <w:tblLook w:val="04A0" w:firstRow="1" w:lastRow="0" w:firstColumn="1" w:lastColumn="0" w:noHBand="0" w:noVBand="1"/>
      </w:tblPr>
      <w:tblGrid>
        <w:gridCol w:w="3285"/>
        <w:gridCol w:w="1785"/>
        <w:gridCol w:w="4536"/>
      </w:tblGrid>
      <w:tr w:rsidR="00654D6F" w:rsidRPr="008A6D9C" w14:paraId="6ADF778B" w14:textId="77777777">
        <w:tc>
          <w:tcPr>
            <w:tcW w:w="3285" w:type="dxa"/>
            <w:tcBorders>
              <w:top w:val="nil"/>
              <w:left w:val="nil"/>
              <w:bottom w:val="nil"/>
              <w:right w:val="nil"/>
            </w:tcBorders>
            <w:tcMar>
              <w:top w:w="0" w:type="dxa"/>
              <w:left w:w="108" w:type="dxa"/>
              <w:bottom w:w="0" w:type="dxa"/>
              <w:right w:w="108" w:type="dxa"/>
            </w:tcMar>
          </w:tcPr>
          <w:p w14:paraId="25C85E6A" w14:textId="77777777" w:rsidR="00654D6F" w:rsidRPr="008A6D9C" w:rsidRDefault="00654D6F" w:rsidP="00DD76B7">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12DABD7C" w14:textId="77777777" w:rsidR="00654D6F" w:rsidRPr="008A6D9C" w:rsidRDefault="00654D6F" w:rsidP="00DD76B7">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6CA401A1" w14:textId="77777777" w:rsidR="00654D6F" w:rsidRPr="008A6D9C" w:rsidRDefault="00654D6F" w:rsidP="00DD76B7">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654D6F" w:rsidRPr="008A6D9C" w14:paraId="4509E10A" w14:textId="77777777">
        <w:tc>
          <w:tcPr>
            <w:tcW w:w="3285" w:type="dxa"/>
            <w:tcBorders>
              <w:top w:val="nil"/>
              <w:left w:val="nil"/>
              <w:bottom w:val="nil"/>
              <w:right w:val="nil"/>
            </w:tcBorders>
            <w:tcMar>
              <w:top w:w="0" w:type="dxa"/>
              <w:left w:w="108" w:type="dxa"/>
              <w:bottom w:w="0" w:type="dxa"/>
              <w:right w:w="108" w:type="dxa"/>
            </w:tcMar>
          </w:tcPr>
          <w:p w14:paraId="19FA0BA8"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289DDEC2"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4B779131" w14:textId="77777777" w:rsidR="00654D6F" w:rsidRPr="008A6D9C" w:rsidRDefault="00654D6F" w:rsidP="00DD76B7">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270B071D" w14:textId="77777777" w:rsidR="00654D6F" w:rsidRPr="005F4BB5" w:rsidRDefault="00654D6F" w:rsidP="00654D6F">
      <w:pPr>
        <w:ind w:left="120" w:hanging="120"/>
        <w:jc w:val="center"/>
        <w:rPr>
          <w:rFonts w:ascii="Arial" w:hAnsi="Arial" w:cs="Arial"/>
          <w:sz w:val="20"/>
          <w:szCs w:val="20"/>
        </w:rPr>
      </w:pPr>
      <w:r w:rsidRPr="008A6D9C">
        <w:rPr>
          <w:rFonts w:ascii="Arial" w:hAnsi="Arial" w:cs="Arial"/>
          <w:b/>
          <w:sz w:val="20"/>
          <w:szCs w:val="20"/>
        </w:rPr>
        <w:br w:type="page"/>
      </w:r>
      <w:r w:rsidRPr="005F4BB5">
        <w:rPr>
          <w:rFonts w:ascii="Arial" w:hAnsi="Arial" w:cs="Arial"/>
          <w:b/>
          <w:sz w:val="20"/>
          <w:szCs w:val="20"/>
        </w:rPr>
        <w:lastRenderedPageBreak/>
        <w:t>IZJAVA O OMEJITVAH POSLOVANJA</w:t>
      </w:r>
      <w:r w:rsidRPr="005F4BB5">
        <w:rPr>
          <w:rFonts w:ascii="Arial" w:hAnsi="Arial" w:cs="Arial"/>
          <w:b/>
          <w:sz w:val="20"/>
          <w:szCs w:val="20"/>
          <w:vertAlign w:val="superscript"/>
        </w:rPr>
        <w:t>1</w:t>
      </w:r>
    </w:p>
    <w:p w14:paraId="6D1CAC23" w14:textId="77777777" w:rsidR="00654D6F" w:rsidRPr="005F4BB5" w:rsidRDefault="00654D6F" w:rsidP="00654D6F">
      <w:pPr>
        <w:spacing w:line="288" w:lineRule="auto"/>
        <w:jc w:val="center"/>
        <w:rPr>
          <w:rFonts w:ascii="Arial" w:hAnsi="Arial" w:cs="Arial"/>
          <w:b/>
          <w:sz w:val="20"/>
          <w:szCs w:val="20"/>
        </w:rPr>
      </w:pPr>
      <w:r>
        <w:rPr>
          <w:rFonts w:ascii="Arial" w:hAnsi="Arial" w:cs="Arial"/>
          <w:b/>
          <w:sz w:val="20"/>
          <w:szCs w:val="20"/>
        </w:rPr>
        <w:t>MORS 260/2024–EN</w:t>
      </w:r>
      <w:r w:rsidRPr="005F4BB5">
        <w:rPr>
          <w:rFonts w:ascii="Arial" w:hAnsi="Arial" w:cs="Arial"/>
          <w:b/>
          <w:sz w:val="20"/>
          <w:szCs w:val="20"/>
        </w:rPr>
        <w:t xml:space="preserve"> </w:t>
      </w:r>
    </w:p>
    <w:p w14:paraId="0004BB4C" w14:textId="77777777" w:rsidR="00654D6F" w:rsidRPr="005F4BB5" w:rsidRDefault="00654D6F" w:rsidP="00654D6F">
      <w:pPr>
        <w:tabs>
          <w:tab w:val="left" w:pos="6237"/>
        </w:tabs>
        <w:spacing w:line="288" w:lineRule="auto"/>
        <w:jc w:val="center"/>
        <w:rPr>
          <w:rFonts w:ascii="Arial" w:hAnsi="Arial" w:cs="Arial"/>
          <w:b/>
          <w:color w:val="FF0000"/>
          <w:sz w:val="20"/>
          <w:szCs w:val="20"/>
        </w:rPr>
      </w:pPr>
      <w:r>
        <w:rPr>
          <w:rFonts w:ascii="Arial" w:hAnsi="Arial" w:cs="Arial"/>
          <w:b/>
          <w:sz w:val="20"/>
          <w:szCs w:val="20"/>
        </w:rPr>
        <w:t>Izvedba strokovnega nadzora nad izvedbo vodovodnega priključka in ureditvijo kanalizacije na območju RLC Postojna</w:t>
      </w:r>
    </w:p>
    <w:p w14:paraId="5091FA65" w14:textId="77777777" w:rsidR="00654D6F" w:rsidRPr="005F4BB5" w:rsidRDefault="00654D6F" w:rsidP="00654D6F">
      <w:pPr>
        <w:jc w:val="both"/>
        <w:rPr>
          <w:rFonts w:ascii="Arial" w:hAnsi="Arial" w:cs="Arial"/>
          <w:i/>
          <w:sz w:val="20"/>
          <w:szCs w:val="20"/>
          <w:u w:val="single"/>
        </w:rPr>
      </w:pPr>
      <w:r w:rsidRPr="005F4BB5">
        <w:rPr>
          <w:rFonts w:ascii="Arial" w:hAnsi="Arial" w:cs="Arial"/>
          <w:i/>
          <w:sz w:val="20"/>
          <w:szCs w:val="20"/>
          <w:u w:val="single"/>
        </w:rPr>
        <w:t>____________________________________________________________________________</w:t>
      </w:r>
    </w:p>
    <w:p w14:paraId="0B3FDFD8" w14:textId="77777777" w:rsidR="00654D6F" w:rsidRPr="005F4BB5" w:rsidRDefault="00654D6F" w:rsidP="00654D6F">
      <w:pPr>
        <w:jc w:val="both"/>
        <w:rPr>
          <w:rFonts w:ascii="Arial" w:hAnsi="Arial" w:cs="Arial"/>
          <w:i/>
          <w:sz w:val="20"/>
          <w:szCs w:val="20"/>
        </w:rPr>
      </w:pPr>
      <w:r w:rsidRPr="005F4BB5">
        <w:rPr>
          <w:rFonts w:ascii="Arial" w:hAnsi="Arial" w:cs="Arial"/>
          <w:i/>
          <w:sz w:val="20"/>
          <w:szCs w:val="20"/>
        </w:rPr>
        <w:t>(navedba imena in priimka fizične osebe</w:t>
      </w:r>
      <w:r w:rsidRPr="005F4BB5">
        <w:rPr>
          <w:rFonts w:ascii="Arial" w:hAnsi="Arial" w:cs="Arial"/>
          <w:i/>
          <w:sz w:val="20"/>
          <w:szCs w:val="20"/>
          <w:vertAlign w:val="superscript"/>
        </w:rPr>
        <w:t>2</w:t>
      </w:r>
      <w:r w:rsidRPr="005F4BB5">
        <w:rPr>
          <w:rFonts w:ascii="Arial" w:hAnsi="Arial" w:cs="Arial"/>
          <w:i/>
          <w:sz w:val="20"/>
          <w:szCs w:val="20"/>
        </w:rPr>
        <w:t xml:space="preserve"> ali odgovorne osebe</w:t>
      </w:r>
      <w:r w:rsidRPr="005F4BB5">
        <w:rPr>
          <w:rFonts w:ascii="Arial" w:hAnsi="Arial" w:cs="Arial"/>
          <w:i/>
          <w:sz w:val="20"/>
          <w:szCs w:val="20"/>
          <w:vertAlign w:val="superscript"/>
        </w:rPr>
        <w:t>3</w:t>
      </w:r>
      <w:r w:rsidRPr="005F4BB5">
        <w:rPr>
          <w:rFonts w:ascii="Arial" w:hAnsi="Arial" w:cs="Arial"/>
          <w:i/>
          <w:sz w:val="20"/>
          <w:szCs w:val="20"/>
        </w:rPr>
        <w:t xml:space="preserve"> gospodarskega subjekta)</w:t>
      </w:r>
    </w:p>
    <w:p w14:paraId="2C7B1911" w14:textId="77777777" w:rsidR="00654D6F" w:rsidRPr="005F4BB5" w:rsidRDefault="00654D6F" w:rsidP="00654D6F">
      <w:pPr>
        <w:jc w:val="both"/>
        <w:rPr>
          <w:rFonts w:ascii="Arial" w:hAnsi="Arial" w:cs="Arial"/>
          <w:i/>
          <w:sz w:val="20"/>
          <w:szCs w:val="20"/>
          <w:u w:val="single"/>
        </w:rPr>
      </w:pPr>
    </w:p>
    <w:p w14:paraId="097D727A" w14:textId="77777777" w:rsidR="00654D6F" w:rsidRPr="005F4BB5" w:rsidRDefault="00654D6F" w:rsidP="00654D6F">
      <w:pPr>
        <w:jc w:val="both"/>
        <w:rPr>
          <w:rFonts w:ascii="Arial" w:hAnsi="Arial" w:cs="Arial"/>
          <w:i/>
          <w:sz w:val="20"/>
          <w:szCs w:val="20"/>
          <w:u w:val="single"/>
        </w:rPr>
      </w:pPr>
      <w:r w:rsidRPr="005F4BB5">
        <w:rPr>
          <w:rFonts w:ascii="Arial" w:hAnsi="Arial" w:cs="Arial"/>
          <w:i/>
          <w:sz w:val="20"/>
          <w:szCs w:val="20"/>
          <w:u w:val="single"/>
        </w:rPr>
        <w:t>____________________________________________________________________________</w:t>
      </w:r>
    </w:p>
    <w:p w14:paraId="2C9D68DF" w14:textId="77777777" w:rsidR="00654D6F" w:rsidRPr="005F4BB5" w:rsidRDefault="00654D6F" w:rsidP="00654D6F">
      <w:pPr>
        <w:jc w:val="both"/>
        <w:rPr>
          <w:rFonts w:ascii="Arial" w:hAnsi="Arial" w:cs="Arial"/>
          <w:i/>
          <w:sz w:val="20"/>
          <w:szCs w:val="20"/>
        </w:rPr>
      </w:pPr>
      <w:r w:rsidRPr="005F4BB5">
        <w:rPr>
          <w:rFonts w:ascii="Arial" w:hAnsi="Arial" w:cs="Arial"/>
          <w:i/>
          <w:sz w:val="20"/>
          <w:szCs w:val="20"/>
        </w:rPr>
        <w:t>(podatek, s katerim je fizično osebo mogoče jasno identificirati (npr. EMŠO))</w:t>
      </w:r>
    </w:p>
    <w:p w14:paraId="2DCCEF7B" w14:textId="77777777" w:rsidR="00654D6F" w:rsidRPr="005F4BB5" w:rsidRDefault="00654D6F" w:rsidP="00654D6F">
      <w:pPr>
        <w:jc w:val="both"/>
        <w:rPr>
          <w:rFonts w:ascii="Arial" w:hAnsi="Arial" w:cs="Arial"/>
          <w:sz w:val="20"/>
          <w:szCs w:val="20"/>
        </w:rPr>
      </w:pPr>
    </w:p>
    <w:p w14:paraId="2A0C0B91" w14:textId="77777777" w:rsidR="00654D6F" w:rsidRPr="005F4BB5" w:rsidRDefault="00654D6F" w:rsidP="00654D6F">
      <w:pPr>
        <w:jc w:val="both"/>
        <w:rPr>
          <w:rFonts w:ascii="Arial" w:hAnsi="Arial" w:cs="Arial"/>
          <w:sz w:val="20"/>
          <w:szCs w:val="20"/>
        </w:rPr>
      </w:pPr>
    </w:p>
    <w:p w14:paraId="2B2470E6" w14:textId="77777777" w:rsidR="00654D6F" w:rsidRPr="005F4BB5" w:rsidRDefault="00654D6F" w:rsidP="00654D6F">
      <w:pPr>
        <w:jc w:val="both"/>
        <w:rPr>
          <w:rFonts w:ascii="Arial" w:hAnsi="Arial" w:cs="Arial"/>
          <w:sz w:val="20"/>
          <w:szCs w:val="20"/>
        </w:rPr>
      </w:pPr>
      <w:r w:rsidRPr="005F4BB5">
        <w:rPr>
          <w:rFonts w:ascii="Arial" w:hAnsi="Arial" w:cs="Arial"/>
          <w:sz w:val="20"/>
          <w:szCs w:val="20"/>
        </w:rPr>
        <w:t xml:space="preserve">izjavljam, da gospodarski subjekt ________________________ </w:t>
      </w:r>
      <w:r w:rsidRPr="005F4BB5">
        <w:rPr>
          <w:rFonts w:ascii="Arial" w:hAnsi="Arial" w:cs="Arial"/>
          <w:i/>
          <w:sz w:val="20"/>
          <w:szCs w:val="20"/>
          <w:u w:val="single"/>
        </w:rPr>
        <w:t>(navedba gospodarskega subjekta</w:t>
      </w:r>
      <w:r w:rsidRPr="005F4BB5">
        <w:rPr>
          <w:rFonts w:ascii="Arial" w:hAnsi="Arial" w:cs="Arial"/>
          <w:i/>
          <w:sz w:val="20"/>
          <w:szCs w:val="20"/>
          <w:u w:val="single"/>
          <w:vertAlign w:val="superscript"/>
        </w:rPr>
        <w:t>4</w:t>
      </w:r>
      <w:r w:rsidRPr="005F4BB5">
        <w:rPr>
          <w:rFonts w:ascii="Arial" w:hAnsi="Arial" w:cs="Arial"/>
          <w:i/>
          <w:sz w:val="20"/>
          <w:szCs w:val="20"/>
          <w:u w:val="single"/>
        </w:rPr>
        <w:t>)</w:t>
      </w:r>
      <w:r w:rsidRPr="005F4BB5">
        <w:rPr>
          <w:rFonts w:ascii="Arial" w:hAnsi="Arial" w:cs="Arial"/>
          <w:sz w:val="20"/>
          <w:szCs w:val="20"/>
        </w:rPr>
        <w:t xml:space="preserve"> _______________ </w:t>
      </w:r>
      <w:r w:rsidRPr="005F4BB5">
        <w:rPr>
          <w:rFonts w:ascii="Arial" w:hAnsi="Arial" w:cs="Arial"/>
          <w:i/>
          <w:sz w:val="20"/>
          <w:szCs w:val="20"/>
        </w:rPr>
        <w:t>(matična številka gospodarskega subjekta )</w:t>
      </w:r>
      <w:r w:rsidRPr="005F4BB5">
        <w:rPr>
          <w:rFonts w:ascii="Arial" w:hAnsi="Arial" w:cs="Arial"/>
          <w:sz w:val="20"/>
          <w:szCs w:val="20"/>
        </w:rPr>
        <w:t xml:space="preserve"> ni / nisem povezan s funkcionarjem in po mojem vedenju ni / nisem  povezan z družinskim članom funkcionarja v </w:t>
      </w:r>
      <w:r w:rsidRPr="005F4BB5">
        <w:rPr>
          <w:rFonts w:ascii="Arial" w:hAnsi="Arial" w:cs="Arial"/>
          <w:b/>
          <w:sz w:val="20"/>
          <w:szCs w:val="20"/>
        </w:rPr>
        <w:t>Ministrstvu za obrambo RS</w:t>
      </w:r>
      <w:r w:rsidRPr="005F4BB5">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14:paraId="300BFC60" w14:textId="77777777" w:rsidR="00654D6F" w:rsidRPr="005F4BB5" w:rsidRDefault="00654D6F" w:rsidP="00654D6F">
      <w:pPr>
        <w:jc w:val="both"/>
        <w:rPr>
          <w:rFonts w:ascii="Arial" w:hAnsi="Arial" w:cs="Arial"/>
          <w:b/>
          <w:sz w:val="20"/>
          <w:szCs w:val="20"/>
          <w:u w:val="single"/>
        </w:rPr>
      </w:pPr>
    </w:p>
    <w:p w14:paraId="56DDBA07" w14:textId="77777777" w:rsidR="00654D6F" w:rsidRPr="005F4BB5" w:rsidRDefault="00654D6F" w:rsidP="00654D6F">
      <w:pPr>
        <w:jc w:val="both"/>
        <w:rPr>
          <w:rFonts w:ascii="Arial" w:hAnsi="Arial" w:cs="Arial"/>
          <w:sz w:val="20"/>
          <w:szCs w:val="20"/>
        </w:rPr>
      </w:pPr>
    </w:p>
    <w:p w14:paraId="13367F81" w14:textId="77777777" w:rsidR="00654D6F" w:rsidRPr="005F4BB5" w:rsidRDefault="00654D6F" w:rsidP="00654D6F">
      <w:pPr>
        <w:jc w:val="both"/>
        <w:rPr>
          <w:rFonts w:ascii="Arial" w:hAnsi="Arial" w:cs="Arial"/>
          <w:sz w:val="20"/>
          <w:szCs w:val="20"/>
        </w:rPr>
      </w:pPr>
    </w:p>
    <w:p w14:paraId="2CC62CFD" w14:textId="77777777" w:rsidR="00654D6F" w:rsidRPr="005F4BB5" w:rsidRDefault="00654D6F" w:rsidP="00654D6F">
      <w:pPr>
        <w:jc w:val="both"/>
        <w:rPr>
          <w:rFonts w:ascii="Arial" w:hAnsi="Arial" w:cs="Arial"/>
          <w:sz w:val="20"/>
          <w:szCs w:val="20"/>
        </w:rPr>
      </w:pPr>
      <w:r w:rsidRPr="005F4BB5">
        <w:rPr>
          <w:rFonts w:ascii="Arial" w:hAnsi="Arial" w:cs="Arial"/>
          <w:sz w:val="20"/>
          <w:szCs w:val="20"/>
        </w:rPr>
        <w:t xml:space="preserve">_________________________  </w:t>
      </w:r>
      <w:r w:rsidRPr="005F4BB5">
        <w:rPr>
          <w:rFonts w:ascii="Arial" w:hAnsi="Arial" w:cs="Arial"/>
          <w:sz w:val="20"/>
          <w:szCs w:val="20"/>
        </w:rPr>
        <w:tab/>
        <w:t xml:space="preserve">Žig </w:t>
      </w:r>
      <w:r w:rsidRPr="005F4BB5">
        <w:rPr>
          <w:rFonts w:ascii="Arial" w:hAnsi="Arial" w:cs="Arial"/>
          <w:sz w:val="20"/>
          <w:szCs w:val="20"/>
        </w:rPr>
        <w:tab/>
        <w:t xml:space="preserve"> </w:t>
      </w:r>
      <w:r w:rsidRPr="005F4BB5">
        <w:rPr>
          <w:rFonts w:ascii="Arial" w:hAnsi="Arial" w:cs="Arial"/>
          <w:sz w:val="20"/>
          <w:szCs w:val="20"/>
        </w:rPr>
        <w:tab/>
        <w:t>_____________________________</w:t>
      </w:r>
    </w:p>
    <w:p w14:paraId="49B8B76F" w14:textId="77777777" w:rsidR="00654D6F" w:rsidRPr="005F4BB5" w:rsidRDefault="00654D6F" w:rsidP="00654D6F">
      <w:pPr>
        <w:jc w:val="both"/>
        <w:rPr>
          <w:rFonts w:ascii="Arial" w:hAnsi="Arial" w:cs="Arial"/>
          <w:sz w:val="20"/>
          <w:szCs w:val="20"/>
        </w:rPr>
      </w:pPr>
      <w:r w:rsidRPr="005F4BB5">
        <w:rPr>
          <w:rFonts w:ascii="Arial" w:hAnsi="Arial" w:cs="Arial"/>
          <w:sz w:val="20"/>
          <w:szCs w:val="20"/>
        </w:rPr>
        <w:t xml:space="preserve">Kraj in datum    </w:t>
      </w:r>
      <w:r w:rsidRPr="005F4BB5">
        <w:rPr>
          <w:rFonts w:ascii="Arial" w:hAnsi="Arial" w:cs="Arial"/>
          <w:sz w:val="20"/>
          <w:szCs w:val="20"/>
        </w:rPr>
        <w:tab/>
      </w:r>
      <w:r w:rsidRPr="005F4BB5">
        <w:rPr>
          <w:rFonts w:ascii="Arial" w:hAnsi="Arial" w:cs="Arial"/>
          <w:sz w:val="20"/>
          <w:szCs w:val="20"/>
        </w:rPr>
        <w:tab/>
      </w:r>
      <w:r w:rsidRPr="005F4BB5">
        <w:rPr>
          <w:rFonts w:ascii="Arial" w:hAnsi="Arial" w:cs="Arial"/>
          <w:sz w:val="20"/>
          <w:szCs w:val="20"/>
        </w:rPr>
        <w:tab/>
      </w:r>
      <w:r w:rsidRPr="005F4BB5">
        <w:rPr>
          <w:rFonts w:ascii="Arial" w:hAnsi="Arial" w:cs="Arial"/>
          <w:sz w:val="20"/>
          <w:szCs w:val="20"/>
        </w:rPr>
        <w:tab/>
      </w:r>
      <w:r w:rsidRPr="005F4BB5">
        <w:rPr>
          <w:rFonts w:ascii="Arial" w:hAnsi="Arial" w:cs="Arial"/>
          <w:sz w:val="20"/>
          <w:szCs w:val="20"/>
        </w:rPr>
        <w:tab/>
        <w:t xml:space="preserve">             Podpis fizične oz. odgovorne osebe</w:t>
      </w:r>
    </w:p>
    <w:p w14:paraId="4E61E8C7" w14:textId="77777777" w:rsidR="00654D6F" w:rsidRPr="005F4BB5" w:rsidRDefault="00654D6F" w:rsidP="00654D6F">
      <w:pPr>
        <w:jc w:val="both"/>
        <w:rPr>
          <w:rFonts w:ascii="Arial" w:hAnsi="Arial" w:cs="Arial"/>
          <w:b/>
          <w:sz w:val="20"/>
          <w:szCs w:val="20"/>
          <w:u w:val="single"/>
        </w:rPr>
      </w:pPr>
    </w:p>
    <w:p w14:paraId="1D2BF0C3" w14:textId="77777777" w:rsidR="00654D6F" w:rsidRPr="005F4BB5" w:rsidRDefault="00654D6F" w:rsidP="00654D6F">
      <w:pPr>
        <w:jc w:val="both"/>
        <w:rPr>
          <w:rFonts w:ascii="Arial" w:hAnsi="Arial" w:cs="Arial"/>
          <w:b/>
          <w:sz w:val="20"/>
          <w:szCs w:val="20"/>
          <w:u w:val="single"/>
        </w:rPr>
      </w:pPr>
    </w:p>
    <w:p w14:paraId="39C033D8" w14:textId="77777777" w:rsidR="00654D6F" w:rsidRPr="005F4BB5" w:rsidRDefault="00654D6F" w:rsidP="00654D6F">
      <w:pPr>
        <w:jc w:val="both"/>
        <w:rPr>
          <w:rFonts w:ascii="Arial" w:hAnsi="Arial" w:cs="Arial"/>
          <w:b/>
          <w:sz w:val="20"/>
          <w:szCs w:val="20"/>
          <w:u w:val="single"/>
        </w:rPr>
      </w:pPr>
    </w:p>
    <w:p w14:paraId="1D91B87E" w14:textId="77777777" w:rsidR="00654D6F" w:rsidRPr="005F4BB5" w:rsidRDefault="00654D6F" w:rsidP="00654D6F">
      <w:pPr>
        <w:autoSpaceDE w:val="0"/>
        <w:autoSpaceDN w:val="0"/>
        <w:adjustRightInd w:val="0"/>
        <w:spacing w:after="60"/>
        <w:jc w:val="both"/>
        <w:rPr>
          <w:rFonts w:ascii="Arial" w:hAnsi="Arial" w:cs="Arial"/>
          <w:i/>
          <w:iCs/>
          <w:sz w:val="20"/>
          <w:szCs w:val="20"/>
        </w:rPr>
      </w:pPr>
      <w:r w:rsidRPr="005F4BB5">
        <w:rPr>
          <w:rFonts w:ascii="Arial" w:hAnsi="Arial" w:cs="Arial"/>
          <w:i/>
          <w:iCs/>
          <w:sz w:val="20"/>
          <w:szCs w:val="20"/>
        </w:rPr>
        <w:t xml:space="preserve">Kadar namerava ponudnik izvesti javno naročilo s podizvajalcem, </w:t>
      </w:r>
      <w:r w:rsidRPr="005F4BB5">
        <w:rPr>
          <w:rFonts w:ascii="Arial" w:hAnsi="Arial" w:cs="Arial"/>
          <w:b/>
          <w:i/>
          <w:iCs/>
          <w:sz w:val="20"/>
          <w:szCs w:val="20"/>
        </w:rPr>
        <w:t>ki mu bo izvedeno neposredno plačilo</w:t>
      </w:r>
      <w:r w:rsidRPr="005F4BB5">
        <w:rPr>
          <w:rFonts w:ascii="Arial" w:hAnsi="Arial" w:cs="Arial"/>
          <w:i/>
          <w:iCs/>
          <w:sz w:val="20"/>
          <w:szCs w:val="20"/>
        </w:rPr>
        <w:t>, mora zgoraj navedeni pogoj izpolnjevati tudi podizvajalec. V ta namen mora tudi podizvajalec izpolniti to prilogo.</w:t>
      </w:r>
    </w:p>
    <w:p w14:paraId="7A5F7723" w14:textId="77777777" w:rsidR="00654D6F" w:rsidRPr="005F4BB5" w:rsidRDefault="00654D6F" w:rsidP="00654D6F">
      <w:pPr>
        <w:jc w:val="both"/>
        <w:rPr>
          <w:rFonts w:ascii="Arial" w:hAnsi="Arial" w:cs="Arial"/>
          <w:b/>
          <w:sz w:val="20"/>
          <w:szCs w:val="20"/>
          <w:u w:val="single"/>
        </w:rPr>
      </w:pPr>
    </w:p>
    <w:p w14:paraId="3B6A70DA" w14:textId="77777777" w:rsidR="00654D6F" w:rsidRPr="005F4BB5" w:rsidRDefault="00654D6F" w:rsidP="00654D6F">
      <w:pPr>
        <w:jc w:val="both"/>
        <w:rPr>
          <w:rFonts w:ascii="Arial" w:hAnsi="Arial" w:cs="Arial"/>
          <w:b/>
          <w:sz w:val="20"/>
          <w:szCs w:val="20"/>
          <w:u w:val="single"/>
        </w:rPr>
      </w:pPr>
    </w:p>
    <w:p w14:paraId="7D782DD6" w14:textId="77777777" w:rsidR="00654D6F" w:rsidRPr="005F4BB5" w:rsidRDefault="00654D6F" w:rsidP="00654D6F">
      <w:pPr>
        <w:jc w:val="both"/>
        <w:rPr>
          <w:rFonts w:ascii="Arial" w:hAnsi="Arial" w:cs="Arial"/>
          <w:b/>
          <w:sz w:val="20"/>
          <w:szCs w:val="20"/>
          <w:u w:val="single"/>
        </w:rPr>
      </w:pPr>
      <w:r w:rsidRPr="005F4BB5">
        <w:rPr>
          <w:rFonts w:ascii="Arial" w:hAnsi="Arial" w:cs="Arial"/>
          <w:b/>
          <w:sz w:val="20"/>
          <w:szCs w:val="20"/>
          <w:u w:val="single"/>
        </w:rPr>
        <w:t>1. odstavek 35. člena ZIntPK:</w:t>
      </w:r>
    </w:p>
    <w:p w14:paraId="0683785C" w14:textId="77777777" w:rsidR="00654D6F" w:rsidRPr="005F4BB5" w:rsidRDefault="00654D6F" w:rsidP="00654D6F">
      <w:pPr>
        <w:rPr>
          <w:rFonts w:ascii="Arial" w:hAnsi="Arial" w:cs="Arial"/>
          <w:i/>
          <w:sz w:val="20"/>
          <w:szCs w:val="20"/>
        </w:rPr>
      </w:pPr>
      <w:r w:rsidRPr="005F4B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CAD2095" w14:textId="77777777" w:rsidR="00654D6F" w:rsidRPr="005F4BB5" w:rsidRDefault="00654D6F" w:rsidP="00067E74">
      <w:pPr>
        <w:widowControl/>
        <w:numPr>
          <w:ilvl w:val="0"/>
          <w:numId w:val="16"/>
        </w:numPr>
        <w:spacing w:after="200"/>
        <w:rPr>
          <w:rFonts w:ascii="Arial" w:hAnsi="Arial" w:cs="Arial"/>
          <w:i/>
          <w:sz w:val="20"/>
          <w:szCs w:val="20"/>
        </w:rPr>
      </w:pPr>
      <w:r w:rsidRPr="005F4BB5">
        <w:rPr>
          <w:rFonts w:ascii="Arial" w:hAnsi="Arial" w:cs="Arial"/>
          <w:i/>
          <w:sz w:val="20"/>
          <w:szCs w:val="20"/>
        </w:rPr>
        <w:t>udeležen kot poslovodja, član poslovodstva ali zakoniti zastopnik ali</w:t>
      </w:r>
    </w:p>
    <w:p w14:paraId="18C7F90E" w14:textId="77777777" w:rsidR="00654D6F" w:rsidRPr="005F4BB5" w:rsidRDefault="00654D6F" w:rsidP="00067E74">
      <w:pPr>
        <w:widowControl/>
        <w:numPr>
          <w:ilvl w:val="0"/>
          <w:numId w:val="16"/>
        </w:numPr>
        <w:spacing w:after="200"/>
        <w:rPr>
          <w:rFonts w:ascii="Arial" w:hAnsi="Arial" w:cs="Arial"/>
          <w:i/>
          <w:sz w:val="20"/>
          <w:szCs w:val="20"/>
        </w:rPr>
      </w:pPr>
      <w:r w:rsidRPr="005F4BB5">
        <w:rPr>
          <w:rFonts w:ascii="Arial" w:hAnsi="Arial" w:cs="Arial"/>
          <w:i/>
          <w:sz w:val="20"/>
          <w:szCs w:val="20"/>
        </w:rPr>
        <w:t>neposredno ali prek drugih pravnih oseb v več kot pet odstotnem deležu udeležen pri ustanoviteljskih pravicah, upravljanju ali kapitalu.</w:t>
      </w:r>
    </w:p>
    <w:p w14:paraId="4AAA4A8E" w14:textId="77777777" w:rsidR="00654D6F" w:rsidRPr="005F4BB5" w:rsidRDefault="00654D6F" w:rsidP="00654D6F">
      <w:pPr>
        <w:rPr>
          <w:rFonts w:ascii="Arial" w:hAnsi="Arial" w:cs="Arial"/>
          <w:i/>
          <w:sz w:val="20"/>
          <w:szCs w:val="20"/>
        </w:rPr>
      </w:pPr>
    </w:p>
    <w:p w14:paraId="01FAF378" w14:textId="77777777" w:rsidR="00654D6F" w:rsidRPr="005F4BB5" w:rsidRDefault="00654D6F" w:rsidP="00654D6F">
      <w:pPr>
        <w:rPr>
          <w:rFonts w:ascii="Arial" w:hAnsi="Arial" w:cs="Arial"/>
          <w:i/>
          <w:sz w:val="20"/>
          <w:szCs w:val="20"/>
        </w:rPr>
      </w:pPr>
      <w:r w:rsidRPr="005F4BB5">
        <w:rPr>
          <w:rFonts w:ascii="Arial" w:hAnsi="Arial" w:cs="Arial"/>
          <w:i/>
          <w:sz w:val="20"/>
          <w:szCs w:val="20"/>
        </w:rPr>
        <w:t>_________________________</w:t>
      </w:r>
    </w:p>
    <w:p w14:paraId="135AF9D2" w14:textId="77777777" w:rsidR="00654D6F" w:rsidRPr="005F4BB5" w:rsidRDefault="00654D6F" w:rsidP="00654D6F">
      <w:pPr>
        <w:jc w:val="both"/>
        <w:rPr>
          <w:rFonts w:ascii="Arial" w:hAnsi="Arial" w:cs="Arial"/>
          <w:sz w:val="20"/>
          <w:szCs w:val="20"/>
        </w:rPr>
      </w:pPr>
      <w:r w:rsidRPr="005F4BB5">
        <w:rPr>
          <w:rFonts w:ascii="Arial" w:hAnsi="Arial" w:cs="Arial"/>
          <w:sz w:val="20"/>
          <w:szCs w:val="20"/>
          <w:vertAlign w:val="superscript"/>
        </w:rPr>
        <w:t>1</w:t>
      </w:r>
      <w:r w:rsidRPr="005F4BB5">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242E9BC0" w14:textId="77777777" w:rsidR="00654D6F" w:rsidRPr="005F4BB5" w:rsidRDefault="00654D6F" w:rsidP="00654D6F">
      <w:pPr>
        <w:jc w:val="both"/>
        <w:rPr>
          <w:rFonts w:ascii="Arial" w:hAnsi="Arial" w:cs="Arial"/>
          <w:sz w:val="20"/>
          <w:szCs w:val="20"/>
        </w:rPr>
      </w:pPr>
      <w:r w:rsidRPr="005F4BB5">
        <w:rPr>
          <w:rFonts w:ascii="Arial" w:hAnsi="Arial" w:cs="Arial"/>
          <w:sz w:val="20"/>
          <w:szCs w:val="20"/>
          <w:vertAlign w:val="superscript"/>
        </w:rPr>
        <w:t>2</w:t>
      </w:r>
      <w:r w:rsidRPr="005F4BB5">
        <w:rPr>
          <w:rFonts w:ascii="Arial" w:hAnsi="Arial" w:cs="Arial"/>
          <w:sz w:val="20"/>
          <w:szCs w:val="20"/>
        </w:rPr>
        <w:t xml:space="preserve">Navedba mora vsebovati ime in priimek fizične osebe, naslov stalnega bivališča ter podatek, s katerim je fizično osebo mogoče jasno identificirati (npr. EMŠO). </w:t>
      </w:r>
    </w:p>
    <w:p w14:paraId="2B19D08B" w14:textId="77777777" w:rsidR="00654D6F" w:rsidRPr="005F4BB5" w:rsidRDefault="00654D6F" w:rsidP="00654D6F">
      <w:pPr>
        <w:jc w:val="both"/>
        <w:rPr>
          <w:rFonts w:ascii="Arial" w:hAnsi="Arial" w:cs="Arial"/>
          <w:sz w:val="20"/>
          <w:szCs w:val="20"/>
        </w:rPr>
      </w:pPr>
      <w:r w:rsidRPr="005F4BB5">
        <w:rPr>
          <w:rFonts w:ascii="Arial" w:hAnsi="Arial" w:cs="Arial"/>
          <w:sz w:val="20"/>
          <w:szCs w:val="20"/>
          <w:vertAlign w:val="superscript"/>
        </w:rPr>
        <w:t>3</w:t>
      </w:r>
      <w:r w:rsidRPr="005F4BB5">
        <w:rPr>
          <w:rFonts w:ascii="Arial" w:hAnsi="Arial" w:cs="Arial"/>
          <w:sz w:val="20"/>
          <w:szCs w:val="20"/>
        </w:rPr>
        <w:t>Navedba mora vsebovati ime in priimek odgovorne osebe, naslov stalnega bivališča ter podatek, s katerim je odgovorno osebo mogoče jasno identificirati (npr. EMŠO)</w:t>
      </w:r>
    </w:p>
    <w:p w14:paraId="18623C64" w14:textId="77777777" w:rsidR="00654D6F" w:rsidRPr="005F4BB5" w:rsidRDefault="00654D6F" w:rsidP="00654D6F">
      <w:pPr>
        <w:jc w:val="both"/>
        <w:rPr>
          <w:rFonts w:ascii="Arial" w:hAnsi="Arial" w:cs="Arial"/>
          <w:sz w:val="20"/>
          <w:szCs w:val="20"/>
        </w:rPr>
      </w:pPr>
      <w:r w:rsidRPr="005F4BB5">
        <w:rPr>
          <w:rFonts w:ascii="Arial" w:hAnsi="Arial" w:cs="Arial"/>
          <w:sz w:val="20"/>
          <w:szCs w:val="20"/>
          <w:vertAlign w:val="superscript"/>
        </w:rPr>
        <w:t>4</w:t>
      </w:r>
      <w:r w:rsidRPr="005F4BB5">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0BB37E48" w14:textId="77777777" w:rsidR="00654D6F" w:rsidRDefault="00654D6F" w:rsidP="00654D6F">
      <w:pPr>
        <w:rPr>
          <w:rFonts w:ascii="Arial" w:hAnsi="Arial" w:cs="Arial"/>
          <w:b/>
          <w:sz w:val="20"/>
          <w:szCs w:val="20"/>
        </w:rPr>
      </w:pPr>
    </w:p>
    <w:p w14:paraId="00003B3F" w14:textId="77777777" w:rsidR="00654D6F" w:rsidRDefault="00654D6F" w:rsidP="00654D6F">
      <w:pPr>
        <w:rPr>
          <w:rFonts w:ascii="Arial" w:hAnsi="Arial" w:cs="Arial"/>
          <w:b/>
          <w:sz w:val="20"/>
          <w:szCs w:val="20"/>
        </w:rPr>
      </w:pPr>
    </w:p>
    <w:p w14:paraId="23ED7E03" w14:textId="77777777" w:rsidR="00654D6F" w:rsidRDefault="00654D6F" w:rsidP="00654D6F">
      <w:pPr>
        <w:pStyle w:val="xl68"/>
        <w:tabs>
          <w:tab w:val="left" w:pos="9071"/>
        </w:tabs>
        <w:spacing w:before="0" w:after="0"/>
        <w:rPr>
          <w:rFonts w:ascii="Arial" w:hAnsi="Arial" w:cs="Arial"/>
          <w:sz w:val="20"/>
          <w:lang w:val="sl-SI"/>
        </w:rPr>
      </w:pPr>
    </w:p>
    <w:p w14:paraId="6907ED50" w14:textId="77777777" w:rsidR="00654D6F" w:rsidRDefault="00654D6F" w:rsidP="00654D6F">
      <w:pPr>
        <w:pStyle w:val="xl68"/>
        <w:tabs>
          <w:tab w:val="left" w:pos="9071"/>
        </w:tabs>
        <w:spacing w:before="0" w:after="0"/>
        <w:rPr>
          <w:rFonts w:ascii="Arial" w:hAnsi="Arial" w:cs="Arial"/>
          <w:sz w:val="20"/>
          <w:lang w:val="sl-SI"/>
        </w:rPr>
      </w:pPr>
    </w:p>
    <w:p w14:paraId="702814D7" w14:textId="77777777" w:rsidR="00654D6F" w:rsidRDefault="00654D6F" w:rsidP="00654D6F">
      <w:pPr>
        <w:pStyle w:val="xl68"/>
        <w:tabs>
          <w:tab w:val="left" w:pos="9071"/>
        </w:tabs>
        <w:spacing w:before="0" w:after="0"/>
        <w:rPr>
          <w:rFonts w:ascii="Arial" w:hAnsi="Arial" w:cs="Arial"/>
          <w:sz w:val="20"/>
          <w:lang w:val="sl-SI"/>
        </w:rPr>
      </w:pPr>
    </w:p>
    <w:p w14:paraId="4CB462D5" w14:textId="77777777" w:rsidR="00654D6F" w:rsidRDefault="00654D6F" w:rsidP="00654D6F">
      <w:pPr>
        <w:pStyle w:val="xl68"/>
        <w:tabs>
          <w:tab w:val="left" w:pos="9071"/>
        </w:tabs>
        <w:spacing w:before="0" w:after="0"/>
        <w:rPr>
          <w:rFonts w:ascii="Arial" w:hAnsi="Arial" w:cs="Arial"/>
          <w:sz w:val="20"/>
          <w:lang w:val="sl-SI"/>
        </w:rPr>
      </w:pPr>
    </w:p>
    <w:p w14:paraId="3F40606B" w14:textId="77777777" w:rsidR="00654D6F" w:rsidRDefault="00654D6F" w:rsidP="00654D6F">
      <w:pPr>
        <w:pStyle w:val="xl68"/>
        <w:tabs>
          <w:tab w:val="left" w:pos="9071"/>
        </w:tabs>
        <w:spacing w:before="0" w:after="0"/>
        <w:rPr>
          <w:rFonts w:ascii="Arial" w:hAnsi="Arial" w:cs="Arial"/>
          <w:sz w:val="20"/>
          <w:lang w:val="sl-SI"/>
        </w:rPr>
      </w:pPr>
    </w:p>
    <w:p w14:paraId="23BFB6F3" w14:textId="77777777" w:rsidR="00654D6F" w:rsidRDefault="00654D6F" w:rsidP="00654D6F">
      <w:pPr>
        <w:pStyle w:val="xl68"/>
        <w:tabs>
          <w:tab w:val="left" w:pos="9071"/>
        </w:tabs>
        <w:spacing w:before="0" w:after="0"/>
        <w:rPr>
          <w:rFonts w:ascii="Arial" w:hAnsi="Arial" w:cs="Arial"/>
          <w:sz w:val="20"/>
          <w:lang w:val="sl-SI"/>
        </w:rPr>
      </w:pPr>
    </w:p>
    <w:p w14:paraId="0CDA4619" w14:textId="77777777" w:rsidR="00654D6F" w:rsidRPr="00A9713C" w:rsidRDefault="00654D6F" w:rsidP="00654D6F">
      <w:pPr>
        <w:rPr>
          <w:rFonts w:ascii="Arial" w:hAnsi="Arial" w:cs="Arial"/>
          <w:b/>
          <w:sz w:val="20"/>
          <w:szCs w:val="20"/>
        </w:rPr>
      </w:pPr>
      <w:r w:rsidRPr="00A9713C">
        <w:rPr>
          <w:rFonts w:ascii="Arial" w:hAnsi="Arial" w:cs="Arial"/>
          <w:b/>
          <w:sz w:val="20"/>
          <w:szCs w:val="20"/>
        </w:rPr>
        <w:lastRenderedPageBreak/>
        <w:t>PRILOGA 4</w:t>
      </w:r>
    </w:p>
    <w:p w14:paraId="2CBFDAF1" w14:textId="77777777" w:rsidR="00654D6F" w:rsidRPr="00A9713C" w:rsidRDefault="00654D6F" w:rsidP="00654D6F">
      <w:pPr>
        <w:jc w:val="center"/>
        <w:rPr>
          <w:rFonts w:ascii="Arial" w:hAnsi="Arial" w:cs="Arial"/>
          <w:b/>
          <w:sz w:val="20"/>
          <w:szCs w:val="20"/>
        </w:rPr>
      </w:pPr>
    </w:p>
    <w:p w14:paraId="573F0952" w14:textId="77777777" w:rsidR="00654D6F" w:rsidRPr="00A9713C" w:rsidRDefault="00654D6F" w:rsidP="00654D6F">
      <w:pPr>
        <w:jc w:val="both"/>
        <w:rPr>
          <w:rFonts w:ascii="Arial" w:hAnsi="Arial" w:cs="Arial"/>
          <w:b/>
          <w:sz w:val="20"/>
          <w:szCs w:val="20"/>
        </w:rPr>
      </w:pPr>
    </w:p>
    <w:p w14:paraId="28556A5A" w14:textId="77777777" w:rsidR="00654D6F" w:rsidRPr="00A9713C" w:rsidRDefault="00654D6F" w:rsidP="00654D6F">
      <w:pPr>
        <w:jc w:val="both"/>
        <w:rPr>
          <w:rFonts w:ascii="Arial" w:hAnsi="Arial" w:cs="Arial"/>
          <w:b/>
          <w:sz w:val="20"/>
          <w:szCs w:val="20"/>
        </w:rPr>
      </w:pPr>
    </w:p>
    <w:p w14:paraId="6FDDD72F" w14:textId="77777777" w:rsidR="00654D6F" w:rsidRPr="00A9713C" w:rsidRDefault="00654D6F" w:rsidP="00654D6F">
      <w:pPr>
        <w:pStyle w:val="Telobesedila"/>
        <w:spacing w:line="288" w:lineRule="auto"/>
        <w:jc w:val="center"/>
        <w:outlineLvl w:val="0"/>
        <w:rPr>
          <w:rFonts w:ascii="Arial" w:hAnsi="Arial" w:cs="Arial"/>
          <w:b w:val="0"/>
          <w:sz w:val="20"/>
          <w:shd w:val="clear" w:color="auto" w:fill="00FF00"/>
        </w:rPr>
      </w:pPr>
      <w:r w:rsidRPr="00A9713C">
        <w:rPr>
          <w:rFonts w:ascii="Arial" w:hAnsi="Arial" w:cs="Arial"/>
          <w:sz w:val="20"/>
        </w:rPr>
        <w:t xml:space="preserve">MORS </w:t>
      </w:r>
      <w:r w:rsidR="006F5D06">
        <w:rPr>
          <w:rFonts w:ascii="Arial" w:hAnsi="Arial" w:cs="Arial"/>
          <w:sz w:val="20"/>
        </w:rPr>
        <w:t>260/2024-EN</w:t>
      </w:r>
    </w:p>
    <w:p w14:paraId="2C9513C5" w14:textId="77777777" w:rsidR="00654D6F" w:rsidRPr="00A9713C" w:rsidRDefault="00654D6F" w:rsidP="00654D6F">
      <w:pPr>
        <w:tabs>
          <w:tab w:val="left" w:pos="6237"/>
        </w:tabs>
        <w:spacing w:line="288" w:lineRule="auto"/>
        <w:jc w:val="center"/>
        <w:rPr>
          <w:rFonts w:ascii="Arial" w:hAnsi="Arial" w:cs="Arial"/>
          <w:b/>
          <w:color w:val="FF0000"/>
          <w:sz w:val="20"/>
          <w:szCs w:val="20"/>
        </w:rPr>
      </w:pPr>
      <w:r>
        <w:rPr>
          <w:rFonts w:ascii="Arial" w:hAnsi="Arial" w:cs="Arial"/>
          <w:b/>
          <w:sz w:val="20"/>
          <w:szCs w:val="20"/>
        </w:rPr>
        <w:t>Izvedba strokovnega nadzora nad izvedbo vodovodnega priključka in ureditvijo kanalizacije na območju RLC Postojna</w:t>
      </w:r>
    </w:p>
    <w:p w14:paraId="6E244368" w14:textId="77777777" w:rsidR="00654D6F" w:rsidRPr="00A9713C" w:rsidRDefault="00654D6F" w:rsidP="00654D6F">
      <w:pPr>
        <w:jc w:val="both"/>
        <w:rPr>
          <w:rFonts w:ascii="Arial" w:hAnsi="Arial" w:cs="Arial"/>
          <w:b/>
          <w:sz w:val="20"/>
          <w:szCs w:val="20"/>
        </w:rPr>
      </w:pPr>
    </w:p>
    <w:p w14:paraId="003ADAA1" w14:textId="77777777" w:rsidR="00654D6F" w:rsidRPr="00A9713C" w:rsidRDefault="00654D6F" w:rsidP="00654D6F">
      <w:pPr>
        <w:jc w:val="both"/>
        <w:rPr>
          <w:rFonts w:ascii="Arial" w:hAnsi="Arial" w:cs="Arial"/>
          <w:b/>
          <w:sz w:val="20"/>
          <w:szCs w:val="20"/>
        </w:rPr>
      </w:pPr>
    </w:p>
    <w:p w14:paraId="6CE2110D" w14:textId="77777777" w:rsidR="00654D6F" w:rsidRPr="00A9713C" w:rsidRDefault="00654D6F" w:rsidP="00654D6F">
      <w:pPr>
        <w:jc w:val="center"/>
        <w:rPr>
          <w:rFonts w:ascii="Arial" w:hAnsi="Arial" w:cs="Arial"/>
          <w:b/>
          <w:sz w:val="20"/>
          <w:szCs w:val="20"/>
        </w:rPr>
      </w:pPr>
      <w:r w:rsidRPr="00A9713C">
        <w:rPr>
          <w:rFonts w:ascii="Arial" w:hAnsi="Arial" w:cs="Arial"/>
          <w:b/>
          <w:sz w:val="20"/>
          <w:szCs w:val="20"/>
        </w:rPr>
        <w:t>SEZNAM POOBLAŠČENIH OSEB – IZVEDBA STORITVE</w:t>
      </w:r>
    </w:p>
    <w:p w14:paraId="37B51344" w14:textId="77777777" w:rsidR="00654D6F" w:rsidRPr="00A9713C" w:rsidRDefault="00654D6F" w:rsidP="00654D6F">
      <w:pPr>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4"/>
        <w:gridCol w:w="3033"/>
        <w:gridCol w:w="3119"/>
      </w:tblGrid>
      <w:tr w:rsidR="00654D6F" w:rsidRPr="00A9713C" w14:paraId="32DA7437" w14:textId="77777777">
        <w:trPr>
          <w:trHeight w:val="1009"/>
        </w:trPr>
        <w:tc>
          <w:tcPr>
            <w:tcW w:w="2774" w:type="dxa"/>
            <w:shd w:val="clear" w:color="auto" w:fill="D9D9D9"/>
            <w:tcMar>
              <w:top w:w="0" w:type="dxa"/>
              <w:left w:w="108" w:type="dxa"/>
              <w:bottom w:w="0" w:type="dxa"/>
              <w:right w:w="108" w:type="dxa"/>
            </w:tcMar>
            <w:vAlign w:val="center"/>
          </w:tcPr>
          <w:p w14:paraId="38B0DD03" w14:textId="77777777" w:rsidR="00654D6F" w:rsidRPr="00A9713C" w:rsidRDefault="00654D6F" w:rsidP="00DD76B7">
            <w:pPr>
              <w:tabs>
                <w:tab w:val="left" w:pos="6237"/>
              </w:tabs>
              <w:spacing w:line="288" w:lineRule="auto"/>
              <w:jc w:val="center"/>
              <w:rPr>
                <w:rFonts w:ascii="Arial" w:hAnsi="Arial" w:cs="Arial"/>
                <w:bCs/>
                <w:sz w:val="20"/>
                <w:szCs w:val="20"/>
                <w:lang w:eastAsia="en-US"/>
              </w:rPr>
            </w:pPr>
            <w:r w:rsidRPr="00A9713C">
              <w:rPr>
                <w:rFonts w:ascii="Arial" w:hAnsi="Arial" w:cs="Arial"/>
                <w:bCs/>
                <w:sz w:val="20"/>
                <w:szCs w:val="20"/>
                <w:lang w:eastAsia="en-US"/>
              </w:rPr>
              <w:t>Kadrovska popolnjenost</w:t>
            </w:r>
          </w:p>
          <w:p w14:paraId="741B969A" w14:textId="77777777" w:rsidR="00654D6F" w:rsidRPr="00A9713C" w:rsidRDefault="00654D6F" w:rsidP="00DD76B7">
            <w:pPr>
              <w:tabs>
                <w:tab w:val="left" w:pos="6237"/>
              </w:tabs>
              <w:spacing w:line="288" w:lineRule="auto"/>
              <w:jc w:val="center"/>
              <w:rPr>
                <w:rFonts w:ascii="Arial" w:hAnsi="Arial" w:cs="Arial"/>
                <w:bCs/>
                <w:sz w:val="20"/>
                <w:szCs w:val="20"/>
                <w:lang w:eastAsia="en-US"/>
              </w:rPr>
            </w:pPr>
          </w:p>
          <w:p w14:paraId="616D7BF8" w14:textId="77777777" w:rsidR="00654D6F" w:rsidRPr="00A9713C" w:rsidRDefault="00654D6F" w:rsidP="00DD76B7">
            <w:pPr>
              <w:tabs>
                <w:tab w:val="left" w:pos="6237"/>
              </w:tabs>
              <w:spacing w:line="288" w:lineRule="auto"/>
              <w:jc w:val="center"/>
              <w:rPr>
                <w:rFonts w:ascii="Arial" w:hAnsi="Arial" w:cs="Arial"/>
                <w:bCs/>
                <w:sz w:val="20"/>
                <w:szCs w:val="20"/>
                <w:lang w:eastAsia="en-US"/>
              </w:rPr>
            </w:pPr>
            <w:r w:rsidRPr="00A9713C">
              <w:rPr>
                <w:rFonts w:ascii="Arial" w:hAnsi="Arial" w:cs="Arial"/>
                <w:bCs/>
                <w:sz w:val="20"/>
                <w:szCs w:val="20"/>
                <w:lang w:eastAsia="en-US"/>
              </w:rPr>
              <w:t xml:space="preserve">Ime in priimek oseb </w:t>
            </w:r>
          </w:p>
        </w:tc>
        <w:tc>
          <w:tcPr>
            <w:tcW w:w="3033" w:type="dxa"/>
            <w:shd w:val="clear" w:color="auto" w:fill="D9D9D9"/>
            <w:tcMar>
              <w:top w:w="0" w:type="dxa"/>
              <w:left w:w="108" w:type="dxa"/>
              <w:bottom w:w="0" w:type="dxa"/>
              <w:right w:w="108" w:type="dxa"/>
            </w:tcMar>
            <w:vAlign w:val="center"/>
          </w:tcPr>
          <w:p w14:paraId="4039B3D5" w14:textId="77777777" w:rsidR="00654D6F" w:rsidRPr="00A9713C" w:rsidRDefault="00654D6F" w:rsidP="00DD76B7">
            <w:pPr>
              <w:spacing w:line="288" w:lineRule="auto"/>
              <w:rPr>
                <w:rFonts w:ascii="Arial" w:hAnsi="Arial" w:cs="Arial"/>
                <w:sz w:val="20"/>
                <w:szCs w:val="20"/>
                <w:lang w:eastAsia="en-US"/>
              </w:rPr>
            </w:pPr>
            <w:r w:rsidRPr="00A9713C">
              <w:rPr>
                <w:rFonts w:ascii="Arial" w:hAnsi="Arial" w:cs="Arial"/>
                <w:sz w:val="20"/>
                <w:szCs w:val="20"/>
                <w:lang w:eastAsia="en-US"/>
              </w:rPr>
              <w:t>Delovno mesto oziroma funkcija pri izvedbi storitve</w:t>
            </w:r>
          </w:p>
        </w:tc>
        <w:tc>
          <w:tcPr>
            <w:tcW w:w="3119" w:type="dxa"/>
            <w:shd w:val="clear" w:color="auto" w:fill="D9D9D9"/>
            <w:tcMar>
              <w:top w:w="0" w:type="dxa"/>
              <w:left w:w="108" w:type="dxa"/>
              <w:bottom w:w="0" w:type="dxa"/>
              <w:right w:w="108" w:type="dxa"/>
            </w:tcMar>
          </w:tcPr>
          <w:p w14:paraId="00B4CAF3" w14:textId="77777777" w:rsidR="00654D6F" w:rsidRPr="00A9713C" w:rsidRDefault="00654D6F" w:rsidP="00DD76B7">
            <w:pPr>
              <w:spacing w:line="288" w:lineRule="auto"/>
              <w:rPr>
                <w:rFonts w:ascii="Arial" w:hAnsi="Arial" w:cs="Arial"/>
                <w:sz w:val="20"/>
                <w:szCs w:val="20"/>
                <w:lang w:eastAsia="en-US"/>
              </w:rPr>
            </w:pPr>
            <w:r w:rsidRPr="00A9713C">
              <w:rPr>
                <w:rFonts w:ascii="Arial" w:hAnsi="Arial" w:cs="Arial"/>
                <w:sz w:val="20"/>
                <w:szCs w:val="20"/>
                <w:lang w:eastAsia="en-US"/>
              </w:rPr>
              <w:t>Naziv podjetja, kjer je zaposlena oseba</w:t>
            </w:r>
          </w:p>
        </w:tc>
      </w:tr>
      <w:tr w:rsidR="00654D6F" w:rsidRPr="00A9713C" w14:paraId="64695BAA" w14:textId="77777777">
        <w:tc>
          <w:tcPr>
            <w:tcW w:w="2774" w:type="dxa"/>
            <w:tcMar>
              <w:top w:w="0" w:type="dxa"/>
              <w:left w:w="108" w:type="dxa"/>
              <w:bottom w:w="0" w:type="dxa"/>
              <w:right w:w="108" w:type="dxa"/>
            </w:tcMar>
            <w:vAlign w:val="center"/>
          </w:tcPr>
          <w:p w14:paraId="01A934B5"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p w14:paraId="5357B0BF" w14:textId="77777777" w:rsidR="00654D6F" w:rsidRPr="00A9713C" w:rsidRDefault="00654D6F" w:rsidP="00DD76B7">
            <w:pPr>
              <w:tabs>
                <w:tab w:val="left" w:pos="6237"/>
              </w:tabs>
              <w:spacing w:line="288" w:lineRule="auto"/>
              <w:jc w:val="both"/>
              <w:rPr>
                <w:rFonts w:ascii="Arial" w:hAnsi="Arial" w:cs="Arial"/>
                <w:bCs/>
                <w:sz w:val="20"/>
                <w:szCs w:val="20"/>
                <w:u w:val="single"/>
                <w:lang w:eastAsia="en-US"/>
              </w:rPr>
            </w:pPr>
          </w:p>
          <w:p w14:paraId="66247F4B"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tc>
        <w:tc>
          <w:tcPr>
            <w:tcW w:w="3033" w:type="dxa"/>
            <w:tcMar>
              <w:top w:w="0" w:type="dxa"/>
              <w:left w:w="108" w:type="dxa"/>
              <w:bottom w:w="0" w:type="dxa"/>
              <w:right w:w="108" w:type="dxa"/>
            </w:tcMar>
            <w:vAlign w:val="center"/>
          </w:tcPr>
          <w:p w14:paraId="21343D29" w14:textId="77777777" w:rsidR="00654D6F" w:rsidRPr="00A9713C" w:rsidRDefault="00654D6F" w:rsidP="00DD76B7">
            <w:pPr>
              <w:tabs>
                <w:tab w:val="left" w:pos="6237"/>
              </w:tabs>
              <w:spacing w:line="288" w:lineRule="auto"/>
              <w:jc w:val="center"/>
              <w:rPr>
                <w:rFonts w:ascii="Arial" w:hAnsi="Arial" w:cs="Arial"/>
                <w:sz w:val="20"/>
                <w:szCs w:val="20"/>
                <w:lang w:eastAsia="en-US"/>
              </w:rPr>
            </w:pPr>
          </w:p>
        </w:tc>
        <w:tc>
          <w:tcPr>
            <w:tcW w:w="3119" w:type="dxa"/>
            <w:tcMar>
              <w:top w:w="0" w:type="dxa"/>
              <w:left w:w="108" w:type="dxa"/>
              <w:bottom w:w="0" w:type="dxa"/>
              <w:right w:w="108" w:type="dxa"/>
            </w:tcMar>
          </w:tcPr>
          <w:p w14:paraId="6C1B0A5C" w14:textId="77777777" w:rsidR="00654D6F" w:rsidRPr="00A9713C" w:rsidRDefault="00654D6F" w:rsidP="00DD76B7">
            <w:pPr>
              <w:tabs>
                <w:tab w:val="left" w:pos="6237"/>
              </w:tabs>
              <w:spacing w:line="288" w:lineRule="auto"/>
              <w:jc w:val="center"/>
              <w:rPr>
                <w:rFonts w:ascii="Arial" w:hAnsi="Arial" w:cs="Arial"/>
                <w:sz w:val="20"/>
                <w:szCs w:val="20"/>
                <w:lang w:eastAsia="en-US"/>
              </w:rPr>
            </w:pPr>
          </w:p>
        </w:tc>
      </w:tr>
      <w:tr w:rsidR="00654D6F" w:rsidRPr="00A9713C" w14:paraId="34392FC9" w14:textId="77777777">
        <w:tc>
          <w:tcPr>
            <w:tcW w:w="2774" w:type="dxa"/>
            <w:tcMar>
              <w:top w:w="0" w:type="dxa"/>
              <w:left w:w="108" w:type="dxa"/>
              <w:bottom w:w="0" w:type="dxa"/>
              <w:right w:w="108" w:type="dxa"/>
            </w:tcMar>
          </w:tcPr>
          <w:p w14:paraId="38EE667E"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p w14:paraId="2CDED288"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p w14:paraId="7B3F6E50"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tc>
        <w:tc>
          <w:tcPr>
            <w:tcW w:w="3033" w:type="dxa"/>
            <w:tcMar>
              <w:top w:w="0" w:type="dxa"/>
              <w:left w:w="108" w:type="dxa"/>
              <w:bottom w:w="0" w:type="dxa"/>
              <w:right w:w="108" w:type="dxa"/>
            </w:tcMar>
          </w:tcPr>
          <w:p w14:paraId="4B77FB22" w14:textId="77777777" w:rsidR="00654D6F" w:rsidRPr="00A9713C" w:rsidRDefault="00654D6F" w:rsidP="00DD76B7">
            <w:pPr>
              <w:tabs>
                <w:tab w:val="left" w:pos="6237"/>
              </w:tabs>
              <w:spacing w:line="288" w:lineRule="auto"/>
              <w:jc w:val="center"/>
              <w:rPr>
                <w:rFonts w:ascii="Arial" w:hAnsi="Arial" w:cs="Arial"/>
                <w:bCs/>
                <w:sz w:val="20"/>
                <w:szCs w:val="20"/>
                <w:lang w:eastAsia="en-US"/>
              </w:rPr>
            </w:pPr>
          </w:p>
        </w:tc>
        <w:tc>
          <w:tcPr>
            <w:tcW w:w="3119" w:type="dxa"/>
            <w:tcMar>
              <w:top w:w="0" w:type="dxa"/>
              <w:left w:w="108" w:type="dxa"/>
              <w:bottom w:w="0" w:type="dxa"/>
              <w:right w:w="108" w:type="dxa"/>
            </w:tcMar>
          </w:tcPr>
          <w:p w14:paraId="54EA1BCB" w14:textId="77777777" w:rsidR="00654D6F" w:rsidRPr="00A9713C" w:rsidRDefault="00654D6F" w:rsidP="00DD76B7">
            <w:pPr>
              <w:tabs>
                <w:tab w:val="left" w:pos="6237"/>
              </w:tabs>
              <w:spacing w:line="288" w:lineRule="auto"/>
              <w:jc w:val="center"/>
              <w:rPr>
                <w:rFonts w:ascii="Arial" w:hAnsi="Arial" w:cs="Arial"/>
                <w:bCs/>
                <w:sz w:val="20"/>
                <w:szCs w:val="20"/>
                <w:lang w:eastAsia="en-US"/>
              </w:rPr>
            </w:pPr>
          </w:p>
        </w:tc>
      </w:tr>
      <w:tr w:rsidR="00654D6F" w:rsidRPr="00A9713C" w14:paraId="667A62F6" w14:textId="77777777">
        <w:tc>
          <w:tcPr>
            <w:tcW w:w="2774" w:type="dxa"/>
            <w:tcMar>
              <w:top w:w="0" w:type="dxa"/>
              <w:left w:w="108" w:type="dxa"/>
              <w:bottom w:w="0" w:type="dxa"/>
              <w:right w:w="108" w:type="dxa"/>
            </w:tcMar>
          </w:tcPr>
          <w:p w14:paraId="10EB0139"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p w14:paraId="229A9AF6"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p w14:paraId="20378C23"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tc>
        <w:tc>
          <w:tcPr>
            <w:tcW w:w="3033" w:type="dxa"/>
            <w:tcMar>
              <w:top w:w="0" w:type="dxa"/>
              <w:left w:w="108" w:type="dxa"/>
              <w:bottom w:w="0" w:type="dxa"/>
              <w:right w:w="108" w:type="dxa"/>
            </w:tcMar>
          </w:tcPr>
          <w:p w14:paraId="0E07DA1C" w14:textId="77777777" w:rsidR="00654D6F" w:rsidRPr="00A9713C" w:rsidRDefault="00654D6F" w:rsidP="00DD76B7">
            <w:pPr>
              <w:tabs>
                <w:tab w:val="left" w:pos="6237"/>
              </w:tabs>
              <w:spacing w:line="288" w:lineRule="auto"/>
              <w:jc w:val="center"/>
              <w:rPr>
                <w:rFonts w:ascii="Arial" w:hAnsi="Arial" w:cs="Arial"/>
                <w:bCs/>
                <w:sz w:val="20"/>
                <w:szCs w:val="20"/>
                <w:lang w:eastAsia="en-US"/>
              </w:rPr>
            </w:pPr>
          </w:p>
        </w:tc>
        <w:tc>
          <w:tcPr>
            <w:tcW w:w="3119" w:type="dxa"/>
            <w:tcMar>
              <w:top w:w="0" w:type="dxa"/>
              <w:left w:w="108" w:type="dxa"/>
              <w:bottom w:w="0" w:type="dxa"/>
              <w:right w:w="108" w:type="dxa"/>
            </w:tcMar>
          </w:tcPr>
          <w:p w14:paraId="5E470AE9" w14:textId="77777777" w:rsidR="00654D6F" w:rsidRPr="00A9713C" w:rsidRDefault="00654D6F" w:rsidP="00DD76B7">
            <w:pPr>
              <w:tabs>
                <w:tab w:val="left" w:pos="6237"/>
              </w:tabs>
              <w:spacing w:line="288" w:lineRule="auto"/>
              <w:jc w:val="center"/>
              <w:rPr>
                <w:rFonts w:ascii="Arial" w:hAnsi="Arial" w:cs="Arial"/>
                <w:bCs/>
                <w:sz w:val="20"/>
                <w:szCs w:val="20"/>
                <w:lang w:eastAsia="en-US"/>
              </w:rPr>
            </w:pPr>
          </w:p>
        </w:tc>
      </w:tr>
      <w:tr w:rsidR="00654D6F" w:rsidRPr="00A9713C" w14:paraId="4B77EE2D" w14:textId="77777777">
        <w:tc>
          <w:tcPr>
            <w:tcW w:w="2774" w:type="dxa"/>
            <w:tcMar>
              <w:top w:w="0" w:type="dxa"/>
              <w:left w:w="108" w:type="dxa"/>
              <w:bottom w:w="0" w:type="dxa"/>
              <w:right w:w="108" w:type="dxa"/>
            </w:tcMar>
          </w:tcPr>
          <w:p w14:paraId="00335ACD"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p w14:paraId="4D2F1F5F"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p w14:paraId="23D3627F"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tc>
        <w:tc>
          <w:tcPr>
            <w:tcW w:w="3033" w:type="dxa"/>
            <w:tcMar>
              <w:top w:w="0" w:type="dxa"/>
              <w:left w:w="108" w:type="dxa"/>
              <w:bottom w:w="0" w:type="dxa"/>
              <w:right w:w="108" w:type="dxa"/>
            </w:tcMar>
          </w:tcPr>
          <w:p w14:paraId="7F7661F9" w14:textId="77777777" w:rsidR="00654D6F" w:rsidRPr="00A9713C" w:rsidRDefault="00654D6F" w:rsidP="00DD76B7">
            <w:pPr>
              <w:tabs>
                <w:tab w:val="left" w:pos="6237"/>
              </w:tabs>
              <w:spacing w:line="288" w:lineRule="auto"/>
              <w:jc w:val="center"/>
              <w:rPr>
                <w:rFonts w:ascii="Arial" w:hAnsi="Arial" w:cs="Arial"/>
                <w:bCs/>
                <w:sz w:val="20"/>
                <w:szCs w:val="20"/>
                <w:lang w:eastAsia="en-US"/>
              </w:rPr>
            </w:pPr>
          </w:p>
        </w:tc>
        <w:tc>
          <w:tcPr>
            <w:tcW w:w="3119" w:type="dxa"/>
            <w:tcMar>
              <w:top w:w="0" w:type="dxa"/>
              <w:left w:w="108" w:type="dxa"/>
              <w:bottom w:w="0" w:type="dxa"/>
              <w:right w:w="108" w:type="dxa"/>
            </w:tcMar>
          </w:tcPr>
          <w:p w14:paraId="7B99845D" w14:textId="77777777" w:rsidR="00654D6F" w:rsidRPr="00A9713C" w:rsidRDefault="00654D6F" w:rsidP="00DD76B7">
            <w:pPr>
              <w:tabs>
                <w:tab w:val="left" w:pos="6237"/>
              </w:tabs>
              <w:spacing w:line="288" w:lineRule="auto"/>
              <w:jc w:val="center"/>
              <w:rPr>
                <w:rFonts w:ascii="Arial" w:hAnsi="Arial" w:cs="Arial"/>
                <w:bCs/>
                <w:sz w:val="20"/>
                <w:szCs w:val="20"/>
                <w:lang w:eastAsia="en-US"/>
              </w:rPr>
            </w:pPr>
          </w:p>
        </w:tc>
      </w:tr>
      <w:tr w:rsidR="00654D6F" w:rsidRPr="00A9713C" w14:paraId="2DA333DE" w14:textId="77777777">
        <w:tc>
          <w:tcPr>
            <w:tcW w:w="2774" w:type="dxa"/>
            <w:tcMar>
              <w:top w:w="0" w:type="dxa"/>
              <w:left w:w="108" w:type="dxa"/>
              <w:bottom w:w="0" w:type="dxa"/>
              <w:right w:w="108" w:type="dxa"/>
            </w:tcMar>
          </w:tcPr>
          <w:p w14:paraId="52F92111"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p w14:paraId="3A767885"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p w14:paraId="6DFA5D02"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tc>
        <w:tc>
          <w:tcPr>
            <w:tcW w:w="3033" w:type="dxa"/>
            <w:tcMar>
              <w:top w:w="0" w:type="dxa"/>
              <w:left w:w="108" w:type="dxa"/>
              <w:bottom w:w="0" w:type="dxa"/>
              <w:right w:w="108" w:type="dxa"/>
            </w:tcMar>
          </w:tcPr>
          <w:p w14:paraId="38CEF5A3" w14:textId="77777777" w:rsidR="00654D6F" w:rsidRPr="00A9713C" w:rsidRDefault="00654D6F" w:rsidP="00DD76B7">
            <w:pPr>
              <w:tabs>
                <w:tab w:val="left" w:pos="6237"/>
              </w:tabs>
              <w:spacing w:line="288" w:lineRule="auto"/>
              <w:jc w:val="center"/>
              <w:rPr>
                <w:rFonts w:ascii="Arial" w:hAnsi="Arial" w:cs="Arial"/>
                <w:bCs/>
                <w:sz w:val="20"/>
                <w:szCs w:val="20"/>
                <w:lang w:eastAsia="en-US"/>
              </w:rPr>
            </w:pPr>
          </w:p>
        </w:tc>
        <w:tc>
          <w:tcPr>
            <w:tcW w:w="3119" w:type="dxa"/>
            <w:tcMar>
              <w:top w:w="0" w:type="dxa"/>
              <w:left w:w="108" w:type="dxa"/>
              <w:bottom w:w="0" w:type="dxa"/>
              <w:right w:w="108" w:type="dxa"/>
            </w:tcMar>
          </w:tcPr>
          <w:p w14:paraId="76B234DF" w14:textId="77777777" w:rsidR="00654D6F" w:rsidRPr="00A9713C" w:rsidRDefault="00654D6F" w:rsidP="00DD76B7">
            <w:pPr>
              <w:tabs>
                <w:tab w:val="left" w:pos="6237"/>
              </w:tabs>
              <w:spacing w:line="288" w:lineRule="auto"/>
              <w:jc w:val="center"/>
              <w:rPr>
                <w:rFonts w:ascii="Arial" w:hAnsi="Arial" w:cs="Arial"/>
                <w:bCs/>
                <w:sz w:val="20"/>
                <w:szCs w:val="20"/>
                <w:lang w:eastAsia="en-US"/>
              </w:rPr>
            </w:pPr>
          </w:p>
        </w:tc>
      </w:tr>
      <w:tr w:rsidR="00654D6F" w:rsidRPr="00A9713C" w14:paraId="60EC020D" w14:textId="77777777">
        <w:tc>
          <w:tcPr>
            <w:tcW w:w="2774" w:type="dxa"/>
            <w:tcMar>
              <w:top w:w="0" w:type="dxa"/>
              <w:left w:w="108" w:type="dxa"/>
              <w:bottom w:w="0" w:type="dxa"/>
              <w:right w:w="108" w:type="dxa"/>
            </w:tcMar>
          </w:tcPr>
          <w:p w14:paraId="69099201"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p w14:paraId="2F331FB5"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p w14:paraId="57543972" w14:textId="77777777" w:rsidR="00654D6F" w:rsidRPr="00A9713C" w:rsidRDefault="00654D6F" w:rsidP="00DD76B7">
            <w:pPr>
              <w:tabs>
                <w:tab w:val="left" w:pos="6237"/>
              </w:tabs>
              <w:spacing w:line="288" w:lineRule="auto"/>
              <w:jc w:val="both"/>
              <w:rPr>
                <w:rFonts w:ascii="Arial" w:hAnsi="Arial" w:cs="Arial"/>
                <w:bCs/>
                <w:sz w:val="20"/>
                <w:szCs w:val="20"/>
                <w:lang w:eastAsia="en-US"/>
              </w:rPr>
            </w:pPr>
          </w:p>
        </w:tc>
        <w:tc>
          <w:tcPr>
            <w:tcW w:w="3033" w:type="dxa"/>
            <w:tcBorders>
              <w:bottom w:val="single" w:sz="4" w:space="0" w:color="auto"/>
            </w:tcBorders>
            <w:tcMar>
              <w:top w:w="0" w:type="dxa"/>
              <w:left w:w="108" w:type="dxa"/>
              <w:bottom w:w="0" w:type="dxa"/>
              <w:right w:w="108" w:type="dxa"/>
            </w:tcMar>
          </w:tcPr>
          <w:p w14:paraId="552CAA52" w14:textId="77777777" w:rsidR="00654D6F" w:rsidRPr="00A9713C" w:rsidRDefault="00654D6F" w:rsidP="00DD76B7">
            <w:pPr>
              <w:tabs>
                <w:tab w:val="left" w:pos="6237"/>
              </w:tabs>
              <w:spacing w:line="288" w:lineRule="auto"/>
              <w:jc w:val="center"/>
              <w:rPr>
                <w:rFonts w:ascii="Arial" w:hAnsi="Arial" w:cs="Arial"/>
                <w:bCs/>
                <w:sz w:val="20"/>
                <w:szCs w:val="20"/>
                <w:lang w:eastAsia="en-US"/>
              </w:rPr>
            </w:pPr>
          </w:p>
        </w:tc>
        <w:tc>
          <w:tcPr>
            <w:tcW w:w="3119" w:type="dxa"/>
            <w:tcBorders>
              <w:bottom w:val="single" w:sz="4" w:space="0" w:color="auto"/>
            </w:tcBorders>
            <w:tcMar>
              <w:top w:w="0" w:type="dxa"/>
              <w:left w:w="108" w:type="dxa"/>
              <w:bottom w:w="0" w:type="dxa"/>
              <w:right w:w="108" w:type="dxa"/>
            </w:tcMar>
          </w:tcPr>
          <w:p w14:paraId="2D8EF8D0" w14:textId="77777777" w:rsidR="00654D6F" w:rsidRPr="00A9713C" w:rsidRDefault="00654D6F" w:rsidP="00DD76B7">
            <w:pPr>
              <w:tabs>
                <w:tab w:val="left" w:pos="6237"/>
              </w:tabs>
              <w:spacing w:line="288" w:lineRule="auto"/>
              <w:jc w:val="center"/>
              <w:rPr>
                <w:rFonts w:ascii="Arial" w:hAnsi="Arial" w:cs="Arial"/>
                <w:bCs/>
                <w:sz w:val="20"/>
                <w:szCs w:val="20"/>
                <w:lang w:eastAsia="en-US"/>
              </w:rPr>
            </w:pPr>
          </w:p>
        </w:tc>
      </w:tr>
    </w:tbl>
    <w:p w14:paraId="5917994B" w14:textId="77777777" w:rsidR="00654D6F" w:rsidRPr="00A9713C" w:rsidRDefault="00654D6F" w:rsidP="00654D6F">
      <w:pPr>
        <w:jc w:val="both"/>
        <w:rPr>
          <w:rFonts w:ascii="Arial" w:hAnsi="Arial" w:cs="Arial"/>
          <w:b/>
          <w:sz w:val="20"/>
          <w:szCs w:val="20"/>
        </w:rPr>
      </w:pPr>
    </w:p>
    <w:p w14:paraId="7960B3A6" w14:textId="77777777" w:rsidR="00654D6F" w:rsidRPr="00A9713C" w:rsidRDefault="00654D6F" w:rsidP="00654D6F">
      <w:pPr>
        <w:spacing w:line="288" w:lineRule="auto"/>
        <w:jc w:val="both"/>
        <w:rPr>
          <w:rFonts w:ascii="Arial" w:hAnsi="Arial" w:cs="Arial"/>
          <w:sz w:val="20"/>
          <w:szCs w:val="20"/>
        </w:rPr>
      </w:pPr>
    </w:p>
    <w:p w14:paraId="0DD8EC9B" w14:textId="77777777" w:rsidR="00654D6F" w:rsidRPr="00A9713C" w:rsidRDefault="00654D6F" w:rsidP="00654D6F">
      <w:pPr>
        <w:spacing w:line="288" w:lineRule="auto"/>
        <w:jc w:val="both"/>
        <w:rPr>
          <w:rFonts w:ascii="Arial" w:hAnsi="Arial" w:cs="Arial"/>
          <w:sz w:val="20"/>
          <w:szCs w:val="20"/>
        </w:rPr>
      </w:pPr>
      <w:r w:rsidRPr="00A9713C">
        <w:rPr>
          <w:rFonts w:ascii="Arial" w:hAnsi="Arial" w:cs="Arial"/>
          <w:sz w:val="20"/>
          <w:szCs w:val="20"/>
        </w:rPr>
        <w:t>Ponudnik izpolni tabelo z pooblaščenimi osebami - projektanti.</w:t>
      </w:r>
    </w:p>
    <w:p w14:paraId="55F9AF2E" w14:textId="77777777" w:rsidR="00654D6F" w:rsidRPr="00A9713C" w:rsidRDefault="00654D6F" w:rsidP="00654D6F">
      <w:pPr>
        <w:jc w:val="both"/>
        <w:rPr>
          <w:rFonts w:ascii="Arial" w:hAnsi="Arial" w:cs="Arial"/>
          <w:b/>
          <w:bCs/>
          <w:sz w:val="20"/>
          <w:szCs w:val="20"/>
        </w:rPr>
      </w:pPr>
    </w:p>
    <w:p w14:paraId="66C24C61" w14:textId="77777777" w:rsidR="00654D6F" w:rsidRPr="00A9713C" w:rsidRDefault="00654D6F" w:rsidP="00654D6F">
      <w:pPr>
        <w:jc w:val="both"/>
        <w:rPr>
          <w:rFonts w:ascii="Arial" w:hAnsi="Arial" w:cs="Arial"/>
          <w:b/>
          <w:bCs/>
          <w:sz w:val="20"/>
          <w:szCs w:val="20"/>
        </w:rPr>
      </w:pPr>
    </w:p>
    <w:p w14:paraId="46F908D1" w14:textId="77777777" w:rsidR="00654D6F" w:rsidRPr="00A9713C" w:rsidRDefault="00654D6F" w:rsidP="00654D6F">
      <w:pPr>
        <w:jc w:val="both"/>
        <w:rPr>
          <w:rFonts w:ascii="Arial" w:hAnsi="Arial" w:cs="Arial"/>
          <w:b/>
          <w:bCs/>
          <w:sz w:val="20"/>
          <w:szCs w:val="20"/>
        </w:rPr>
      </w:pPr>
    </w:p>
    <w:p w14:paraId="5AD42320" w14:textId="77777777" w:rsidR="00654D6F" w:rsidRPr="00A9713C" w:rsidRDefault="00654D6F" w:rsidP="00654D6F">
      <w:pPr>
        <w:jc w:val="both"/>
        <w:rPr>
          <w:rFonts w:ascii="Arial" w:hAnsi="Arial" w:cs="Arial"/>
          <w:b/>
          <w:bCs/>
          <w:sz w:val="20"/>
          <w:szCs w:val="20"/>
        </w:rPr>
      </w:pPr>
    </w:p>
    <w:p w14:paraId="17545D5E" w14:textId="77777777" w:rsidR="00654D6F" w:rsidRPr="00A9713C" w:rsidRDefault="00654D6F" w:rsidP="00654D6F">
      <w:pPr>
        <w:jc w:val="both"/>
        <w:rPr>
          <w:rFonts w:ascii="Arial" w:hAnsi="Arial" w:cs="Arial"/>
          <w:b/>
          <w:bCs/>
          <w:sz w:val="20"/>
          <w:szCs w:val="20"/>
        </w:rPr>
      </w:pPr>
    </w:p>
    <w:tbl>
      <w:tblPr>
        <w:tblW w:w="0" w:type="auto"/>
        <w:tblLayout w:type="fixed"/>
        <w:tblLook w:val="04A0" w:firstRow="1" w:lastRow="0" w:firstColumn="1" w:lastColumn="0" w:noHBand="0" w:noVBand="1"/>
      </w:tblPr>
      <w:tblGrid>
        <w:gridCol w:w="3285"/>
        <w:gridCol w:w="1785"/>
        <w:gridCol w:w="4536"/>
      </w:tblGrid>
      <w:tr w:rsidR="00654D6F" w:rsidRPr="00A9713C" w14:paraId="5F51C547" w14:textId="77777777">
        <w:tc>
          <w:tcPr>
            <w:tcW w:w="3285" w:type="dxa"/>
            <w:tcBorders>
              <w:top w:val="nil"/>
              <w:left w:val="nil"/>
              <w:bottom w:val="nil"/>
              <w:right w:val="nil"/>
            </w:tcBorders>
            <w:tcMar>
              <w:top w:w="0" w:type="dxa"/>
              <w:left w:w="108" w:type="dxa"/>
              <w:bottom w:w="0" w:type="dxa"/>
              <w:right w:w="108" w:type="dxa"/>
            </w:tcMar>
          </w:tcPr>
          <w:p w14:paraId="1A8E915A" w14:textId="77777777" w:rsidR="00654D6F" w:rsidRPr="00A9713C" w:rsidRDefault="00654D6F" w:rsidP="00DD76B7">
            <w:pPr>
              <w:spacing w:line="288" w:lineRule="auto"/>
              <w:ind w:left="284"/>
              <w:rPr>
                <w:rFonts w:ascii="Arial" w:hAnsi="Arial" w:cs="Arial"/>
                <w:b/>
                <w:color w:val="000000"/>
                <w:sz w:val="20"/>
                <w:szCs w:val="20"/>
              </w:rPr>
            </w:pPr>
            <w:r w:rsidRPr="00A9713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6A6AF7FE" w14:textId="77777777" w:rsidR="00654D6F" w:rsidRPr="00A9713C" w:rsidRDefault="00654D6F" w:rsidP="00DD76B7">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24B8C45C" w14:textId="77777777" w:rsidR="00654D6F" w:rsidRPr="00A9713C" w:rsidRDefault="00654D6F" w:rsidP="00DD76B7">
            <w:pPr>
              <w:spacing w:line="288" w:lineRule="auto"/>
              <w:ind w:left="284"/>
              <w:rPr>
                <w:rFonts w:ascii="Arial" w:hAnsi="Arial" w:cs="Arial"/>
                <w:b/>
                <w:color w:val="000000"/>
                <w:sz w:val="20"/>
                <w:szCs w:val="20"/>
              </w:rPr>
            </w:pPr>
            <w:r w:rsidRPr="00A9713C">
              <w:rPr>
                <w:rFonts w:ascii="Arial" w:hAnsi="Arial" w:cs="Arial"/>
                <w:b/>
                <w:color w:val="000000"/>
                <w:sz w:val="20"/>
                <w:szCs w:val="20"/>
              </w:rPr>
              <w:t>_______________________________</w:t>
            </w:r>
          </w:p>
        </w:tc>
      </w:tr>
      <w:tr w:rsidR="00654D6F" w:rsidRPr="00A9713C" w14:paraId="7AD718D6" w14:textId="77777777">
        <w:tc>
          <w:tcPr>
            <w:tcW w:w="3285" w:type="dxa"/>
            <w:tcBorders>
              <w:top w:val="nil"/>
              <w:left w:val="nil"/>
              <w:bottom w:val="nil"/>
              <w:right w:val="nil"/>
            </w:tcBorders>
            <w:tcMar>
              <w:top w:w="0" w:type="dxa"/>
              <w:left w:w="108" w:type="dxa"/>
              <w:bottom w:w="0" w:type="dxa"/>
              <w:right w:w="108" w:type="dxa"/>
            </w:tcMar>
          </w:tcPr>
          <w:p w14:paraId="5F0A160C" w14:textId="77777777" w:rsidR="00654D6F" w:rsidRPr="00A9713C" w:rsidRDefault="00654D6F" w:rsidP="00DD76B7">
            <w:pPr>
              <w:spacing w:line="288" w:lineRule="auto"/>
              <w:ind w:left="284"/>
              <w:jc w:val="center"/>
              <w:rPr>
                <w:rFonts w:ascii="Arial" w:hAnsi="Arial" w:cs="Arial"/>
                <w:i/>
                <w:color w:val="000000"/>
                <w:sz w:val="20"/>
                <w:szCs w:val="20"/>
              </w:rPr>
            </w:pPr>
            <w:r w:rsidRPr="00A9713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20FCC1B9" w14:textId="77777777" w:rsidR="00654D6F" w:rsidRPr="00A9713C" w:rsidRDefault="00654D6F" w:rsidP="00DD76B7">
            <w:pPr>
              <w:spacing w:line="288" w:lineRule="auto"/>
              <w:ind w:left="284"/>
              <w:jc w:val="center"/>
              <w:rPr>
                <w:rFonts w:ascii="Arial" w:hAnsi="Arial" w:cs="Arial"/>
                <w:i/>
                <w:color w:val="000000"/>
                <w:sz w:val="20"/>
                <w:szCs w:val="20"/>
              </w:rPr>
            </w:pPr>
            <w:r w:rsidRPr="00A9713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1BA0973F" w14:textId="77777777" w:rsidR="00654D6F" w:rsidRPr="00A9713C" w:rsidRDefault="00654D6F" w:rsidP="00DD76B7">
            <w:pPr>
              <w:spacing w:line="288" w:lineRule="auto"/>
              <w:ind w:left="284"/>
              <w:jc w:val="center"/>
              <w:rPr>
                <w:rFonts w:ascii="Arial" w:hAnsi="Arial" w:cs="Arial"/>
                <w:i/>
                <w:color w:val="000000"/>
                <w:sz w:val="20"/>
                <w:szCs w:val="20"/>
              </w:rPr>
            </w:pPr>
            <w:r w:rsidRPr="00A9713C">
              <w:rPr>
                <w:rFonts w:ascii="Arial" w:hAnsi="Arial" w:cs="Arial"/>
                <w:i/>
                <w:color w:val="000000"/>
                <w:sz w:val="20"/>
                <w:szCs w:val="20"/>
              </w:rPr>
              <w:t>Podpis odgovorne osebe</w:t>
            </w:r>
          </w:p>
        </w:tc>
      </w:tr>
    </w:tbl>
    <w:p w14:paraId="28E0B87D" w14:textId="77777777" w:rsidR="00654D6F" w:rsidRDefault="00654D6F" w:rsidP="00654D6F">
      <w:pPr>
        <w:pStyle w:val="xl68"/>
        <w:tabs>
          <w:tab w:val="left" w:pos="9071"/>
        </w:tabs>
        <w:spacing w:before="0" w:after="0"/>
        <w:rPr>
          <w:rFonts w:ascii="Arial" w:hAnsi="Arial" w:cs="Arial"/>
          <w:sz w:val="20"/>
          <w:lang w:val="sl-SI"/>
        </w:rPr>
      </w:pPr>
    </w:p>
    <w:p w14:paraId="501258DE" w14:textId="77777777" w:rsidR="00654D6F" w:rsidRDefault="00654D6F" w:rsidP="00654D6F">
      <w:pPr>
        <w:pStyle w:val="xl68"/>
        <w:tabs>
          <w:tab w:val="left" w:pos="9071"/>
        </w:tabs>
        <w:spacing w:before="0" w:after="0"/>
        <w:rPr>
          <w:rFonts w:ascii="Arial" w:hAnsi="Arial" w:cs="Arial"/>
          <w:sz w:val="20"/>
          <w:lang w:val="sl-SI"/>
        </w:rPr>
      </w:pPr>
    </w:p>
    <w:p w14:paraId="6AE82519" w14:textId="77777777" w:rsidR="00654D6F" w:rsidRDefault="00654D6F" w:rsidP="00654D6F">
      <w:pPr>
        <w:pStyle w:val="xl68"/>
        <w:tabs>
          <w:tab w:val="left" w:pos="9071"/>
        </w:tabs>
        <w:spacing w:before="0" w:after="0"/>
        <w:rPr>
          <w:rFonts w:ascii="Arial" w:hAnsi="Arial" w:cs="Arial"/>
          <w:sz w:val="20"/>
          <w:lang w:val="sl-SI"/>
        </w:rPr>
      </w:pPr>
    </w:p>
    <w:p w14:paraId="66E411DD" w14:textId="77777777" w:rsidR="00654D6F" w:rsidRDefault="00654D6F" w:rsidP="00654D6F">
      <w:pPr>
        <w:pStyle w:val="xl68"/>
        <w:tabs>
          <w:tab w:val="left" w:pos="9071"/>
        </w:tabs>
        <w:spacing w:before="0" w:after="0"/>
        <w:rPr>
          <w:rFonts w:ascii="Arial" w:hAnsi="Arial" w:cs="Arial"/>
          <w:sz w:val="20"/>
          <w:lang w:val="sl-SI"/>
        </w:rPr>
      </w:pPr>
    </w:p>
    <w:p w14:paraId="568E26C6" w14:textId="77777777" w:rsidR="00654D6F" w:rsidRDefault="00654D6F" w:rsidP="00654D6F">
      <w:pPr>
        <w:pStyle w:val="xl68"/>
        <w:tabs>
          <w:tab w:val="left" w:pos="9071"/>
        </w:tabs>
        <w:spacing w:before="0" w:after="0"/>
        <w:rPr>
          <w:rFonts w:ascii="Arial" w:hAnsi="Arial" w:cs="Arial"/>
          <w:sz w:val="20"/>
          <w:lang w:val="sl-SI"/>
        </w:rPr>
      </w:pPr>
    </w:p>
    <w:p w14:paraId="26724B74" w14:textId="77777777" w:rsidR="00654D6F" w:rsidRDefault="00654D6F" w:rsidP="00654D6F">
      <w:pPr>
        <w:pStyle w:val="xl68"/>
        <w:tabs>
          <w:tab w:val="left" w:pos="9071"/>
        </w:tabs>
        <w:spacing w:before="0" w:after="0"/>
        <w:rPr>
          <w:rFonts w:ascii="Arial" w:hAnsi="Arial" w:cs="Arial"/>
          <w:sz w:val="20"/>
          <w:lang w:val="sl-SI"/>
        </w:rPr>
      </w:pPr>
    </w:p>
    <w:p w14:paraId="09C56C99" w14:textId="77777777" w:rsidR="00654D6F" w:rsidRDefault="00654D6F" w:rsidP="00654D6F">
      <w:pPr>
        <w:pStyle w:val="xl68"/>
        <w:tabs>
          <w:tab w:val="left" w:pos="9071"/>
        </w:tabs>
        <w:spacing w:before="0" w:after="0"/>
        <w:rPr>
          <w:rFonts w:ascii="Arial" w:hAnsi="Arial" w:cs="Arial"/>
          <w:sz w:val="20"/>
          <w:lang w:val="sl-SI"/>
        </w:rPr>
      </w:pPr>
    </w:p>
    <w:p w14:paraId="75E3D9AF" w14:textId="77777777" w:rsidR="00654D6F" w:rsidRDefault="00654D6F" w:rsidP="00654D6F">
      <w:pPr>
        <w:pStyle w:val="xl68"/>
        <w:tabs>
          <w:tab w:val="left" w:pos="9071"/>
        </w:tabs>
        <w:spacing w:before="0" w:after="0"/>
        <w:rPr>
          <w:rFonts w:ascii="Arial" w:hAnsi="Arial" w:cs="Arial"/>
          <w:sz w:val="20"/>
          <w:lang w:val="sl-SI"/>
        </w:rPr>
      </w:pPr>
    </w:p>
    <w:p w14:paraId="4122FFF1" w14:textId="77777777" w:rsidR="00654D6F" w:rsidRDefault="00654D6F" w:rsidP="00654D6F">
      <w:pPr>
        <w:pStyle w:val="xl68"/>
        <w:tabs>
          <w:tab w:val="left" w:pos="9071"/>
        </w:tabs>
        <w:spacing w:before="0" w:after="0"/>
        <w:rPr>
          <w:rFonts w:ascii="Arial" w:hAnsi="Arial" w:cs="Arial"/>
          <w:sz w:val="20"/>
          <w:lang w:val="sl-SI"/>
        </w:rPr>
      </w:pPr>
    </w:p>
    <w:p w14:paraId="76C193A5" w14:textId="77777777" w:rsidR="00654D6F" w:rsidRDefault="00654D6F" w:rsidP="00654D6F">
      <w:pPr>
        <w:pStyle w:val="xl68"/>
        <w:tabs>
          <w:tab w:val="left" w:pos="9071"/>
        </w:tabs>
        <w:spacing w:before="0" w:after="0"/>
        <w:rPr>
          <w:rFonts w:ascii="Arial" w:hAnsi="Arial" w:cs="Arial"/>
          <w:sz w:val="20"/>
          <w:lang w:val="sl-SI"/>
        </w:rPr>
      </w:pPr>
    </w:p>
    <w:p w14:paraId="7B4A0BA3" w14:textId="77777777" w:rsidR="00654D6F" w:rsidRPr="00A9713C" w:rsidRDefault="00654D6F" w:rsidP="00654D6F">
      <w:pPr>
        <w:jc w:val="both"/>
        <w:rPr>
          <w:rFonts w:ascii="Arial" w:hAnsi="Arial" w:cs="Arial"/>
          <w:b/>
          <w:bCs/>
          <w:sz w:val="20"/>
          <w:szCs w:val="20"/>
        </w:rPr>
      </w:pPr>
      <w:r w:rsidRPr="00A9713C">
        <w:rPr>
          <w:rFonts w:ascii="Arial" w:hAnsi="Arial" w:cs="Arial"/>
          <w:b/>
          <w:bCs/>
          <w:sz w:val="20"/>
          <w:szCs w:val="20"/>
        </w:rPr>
        <w:lastRenderedPageBreak/>
        <w:t>PRILOGA 5</w:t>
      </w:r>
    </w:p>
    <w:p w14:paraId="62AD5F3A" w14:textId="77777777" w:rsidR="00654D6F" w:rsidRPr="00A9713C" w:rsidRDefault="00654D6F" w:rsidP="00654D6F">
      <w:pPr>
        <w:ind w:left="120" w:hanging="120"/>
        <w:jc w:val="both"/>
        <w:rPr>
          <w:rFonts w:ascii="Arial" w:hAnsi="Arial" w:cs="Arial"/>
          <w:bCs/>
          <w:sz w:val="20"/>
          <w:szCs w:val="20"/>
        </w:rPr>
      </w:pPr>
    </w:p>
    <w:p w14:paraId="302B2D61" w14:textId="77777777" w:rsidR="00654D6F" w:rsidRPr="00A9713C" w:rsidRDefault="00654D6F" w:rsidP="00654D6F">
      <w:pPr>
        <w:ind w:left="120" w:hanging="120"/>
        <w:jc w:val="both"/>
        <w:rPr>
          <w:rFonts w:ascii="Arial" w:hAnsi="Arial" w:cs="Arial"/>
          <w:bCs/>
          <w:sz w:val="20"/>
          <w:szCs w:val="20"/>
        </w:rPr>
      </w:pPr>
    </w:p>
    <w:p w14:paraId="0378BF01" w14:textId="77777777" w:rsidR="00654D6F" w:rsidRPr="00A9713C" w:rsidRDefault="00654D6F" w:rsidP="00654D6F">
      <w:pPr>
        <w:autoSpaceDE w:val="0"/>
        <w:autoSpaceDN w:val="0"/>
        <w:jc w:val="center"/>
        <w:rPr>
          <w:rFonts w:ascii="Arial" w:hAnsi="Arial" w:cs="Arial"/>
          <w:b/>
          <w:bCs/>
          <w:sz w:val="20"/>
          <w:szCs w:val="20"/>
        </w:rPr>
      </w:pPr>
      <w:r w:rsidRPr="00A9713C">
        <w:rPr>
          <w:rFonts w:ascii="Arial" w:hAnsi="Arial" w:cs="Arial"/>
          <w:b/>
          <w:bCs/>
          <w:sz w:val="20"/>
          <w:szCs w:val="20"/>
        </w:rPr>
        <w:t>IZJAVA O IZPOLNJEVANJU POGOJEV GLEDE OPRAVLJANJA DEJAVNOSTI</w:t>
      </w:r>
      <w:r w:rsidRPr="00A9713C">
        <w:rPr>
          <w:rFonts w:ascii="Arial" w:hAnsi="Arial" w:cs="Arial"/>
          <w:b/>
          <w:bCs/>
          <w:sz w:val="20"/>
          <w:szCs w:val="20"/>
        </w:rPr>
        <w:br/>
        <w:t>ARHITEKTURNEGA IN INŽENIRSKEGA PROJEKTIRANJA</w:t>
      </w:r>
    </w:p>
    <w:p w14:paraId="4A4437E5" w14:textId="77777777" w:rsidR="00654D6F" w:rsidRPr="00A9713C" w:rsidRDefault="00654D6F" w:rsidP="00654D6F">
      <w:pPr>
        <w:pStyle w:val="Telobesedila"/>
        <w:jc w:val="center"/>
        <w:outlineLvl w:val="0"/>
        <w:rPr>
          <w:rFonts w:ascii="Arial" w:hAnsi="Arial" w:cs="Arial"/>
          <w:b w:val="0"/>
          <w:color w:val="C00000"/>
          <w:sz w:val="20"/>
        </w:rPr>
      </w:pPr>
    </w:p>
    <w:p w14:paraId="36211E50" w14:textId="77777777" w:rsidR="00654D6F" w:rsidRPr="00A9713C" w:rsidRDefault="00654D6F" w:rsidP="00654D6F">
      <w:pPr>
        <w:pStyle w:val="Telobesedila"/>
        <w:jc w:val="center"/>
        <w:outlineLvl w:val="0"/>
        <w:rPr>
          <w:rFonts w:ascii="Arial" w:hAnsi="Arial" w:cs="Arial"/>
          <w:b w:val="0"/>
          <w:sz w:val="20"/>
        </w:rPr>
      </w:pPr>
    </w:p>
    <w:p w14:paraId="2F94BFE6" w14:textId="77777777" w:rsidR="00654D6F" w:rsidRPr="00A9713C" w:rsidRDefault="00654D6F" w:rsidP="00654D6F">
      <w:pPr>
        <w:autoSpaceDE w:val="0"/>
        <w:autoSpaceDN w:val="0"/>
        <w:adjustRightInd w:val="0"/>
        <w:jc w:val="center"/>
        <w:rPr>
          <w:rFonts w:ascii="Arial" w:hAnsi="Arial" w:cs="Arial"/>
          <w:b/>
          <w:bCs/>
          <w:sz w:val="20"/>
          <w:szCs w:val="20"/>
        </w:rPr>
      </w:pPr>
      <w:r>
        <w:rPr>
          <w:rFonts w:ascii="Arial" w:hAnsi="Arial" w:cs="Arial"/>
          <w:b/>
          <w:bCs/>
          <w:sz w:val="20"/>
          <w:szCs w:val="20"/>
        </w:rPr>
        <w:t>MORS 260/2024-EN</w:t>
      </w:r>
    </w:p>
    <w:p w14:paraId="7892B66A" w14:textId="77777777" w:rsidR="00654D6F" w:rsidRPr="00A9713C" w:rsidRDefault="00654D6F" w:rsidP="00654D6F">
      <w:pPr>
        <w:spacing w:line="288" w:lineRule="auto"/>
        <w:jc w:val="center"/>
        <w:rPr>
          <w:rFonts w:ascii="Arial" w:hAnsi="Arial" w:cs="Arial"/>
          <w:b/>
          <w:sz w:val="20"/>
          <w:szCs w:val="20"/>
        </w:rPr>
      </w:pPr>
    </w:p>
    <w:p w14:paraId="2F6CF4DF" w14:textId="77777777" w:rsidR="00654D6F" w:rsidRPr="005F4BB5" w:rsidRDefault="00654D6F" w:rsidP="00654D6F">
      <w:pPr>
        <w:tabs>
          <w:tab w:val="left" w:pos="6237"/>
        </w:tabs>
        <w:spacing w:line="288" w:lineRule="auto"/>
        <w:jc w:val="center"/>
        <w:rPr>
          <w:rFonts w:ascii="Arial" w:hAnsi="Arial" w:cs="Arial"/>
          <w:b/>
          <w:color w:val="FF0000"/>
          <w:sz w:val="20"/>
          <w:szCs w:val="20"/>
        </w:rPr>
      </w:pPr>
      <w:r>
        <w:rPr>
          <w:rFonts w:ascii="Arial" w:hAnsi="Arial" w:cs="Arial"/>
          <w:b/>
          <w:sz w:val="20"/>
          <w:szCs w:val="20"/>
        </w:rPr>
        <w:t>Izvedba strokovnega nadzora nad izvedbo vodovodnega priključka in ureditvijo kanalizacije na območju RLC Postojna</w:t>
      </w:r>
    </w:p>
    <w:p w14:paraId="01FAEC4D" w14:textId="77777777" w:rsidR="00654D6F" w:rsidRPr="00A9713C" w:rsidRDefault="00654D6F" w:rsidP="00654D6F">
      <w:pPr>
        <w:autoSpaceDE w:val="0"/>
        <w:autoSpaceDN w:val="0"/>
        <w:adjustRightInd w:val="0"/>
        <w:spacing w:line="288" w:lineRule="auto"/>
        <w:jc w:val="both"/>
        <w:rPr>
          <w:rFonts w:ascii="Arial" w:hAnsi="Arial" w:cs="Arial"/>
          <w:sz w:val="20"/>
          <w:szCs w:val="20"/>
        </w:rPr>
      </w:pPr>
    </w:p>
    <w:p w14:paraId="1247FEEC" w14:textId="77777777" w:rsidR="00654D6F" w:rsidRPr="00A9713C" w:rsidRDefault="00654D6F" w:rsidP="00654D6F">
      <w:pPr>
        <w:autoSpaceDE w:val="0"/>
        <w:autoSpaceDN w:val="0"/>
        <w:adjustRightInd w:val="0"/>
        <w:spacing w:line="288" w:lineRule="auto"/>
        <w:jc w:val="both"/>
        <w:rPr>
          <w:rFonts w:ascii="Arial" w:hAnsi="Arial" w:cs="Arial"/>
          <w:sz w:val="20"/>
          <w:szCs w:val="20"/>
        </w:rPr>
      </w:pPr>
      <w:r w:rsidRPr="00A9713C">
        <w:rPr>
          <w:rFonts w:ascii="Arial" w:hAnsi="Arial" w:cs="Arial"/>
          <w:sz w:val="20"/>
          <w:szCs w:val="20"/>
        </w:rPr>
        <w:t>V skladu s 14. in 15. členom Zakona o arhitekturni in inženirski dejavnosti ((Uradni list RS, št. 61/17 in 133/22-odl. US; v nadaljevanju ZAID)  izjavljamo za:</w:t>
      </w:r>
    </w:p>
    <w:p w14:paraId="6F0B5902" w14:textId="77777777" w:rsidR="00654D6F" w:rsidRPr="00A9713C" w:rsidRDefault="00654D6F" w:rsidP="00067E74">
      <w:pPr>
        <w:widowControl/>
        <w:numPr>
          <w:ilvl w:val="0"/>
          <w:numId w:val="32"/>
        </w:numPr>
        <w:autoSpaceDE w:val="0"/>
        <w:autoSpaceDN w:val="0"/>
        <w:adjustRightInd w:val="0"/>
        <w:spacing w:line="288" w:lineRule="auto"/>
        <w:jc w:val="both"/>
        <w:rPr>
          <w:rFonts w:ascii="Arial" w:hAnsi="Arial" w:cs="Arial"/>
          <w:sz w:val="20"/>
          <w:szCs w:val="20"/>
        </w:rPr>
      </w:pPr>
      <w:r w:rsidRPr="00A9713C">
        <w:rPr>
          <w:rFonts w:ascii="Arial" w:hAnsi="Arial" w:cs="Arial"/>
          <w:sz w:val="20"/>
          <w:szCs w:val="20"/>
        </w:rPr>
        <w:t>Odgovornost za škodo:</w:t>
      </w:r>
    </w:p>
    <w:p w14:paraId="21629831" w14:textId="77777777" w:rsidR="00654D6F" w:rsidRPr="00A9713C" w:rsidRDefault="00654D6F" w:rsidP="00654D6F">
      <w:pPr>
        <w:autoSpaceDE w:val="0"/>
        <w:autoSpaceDN w:val="0"/>
        <w:adjustRightInd w:val="0"/>
        <w:spacing w:line="288" w:lineRule="auto"/>
        <w:ind w:left="705"/>
        <w:jc w:val="both"/>
        <w:rPr>
          <w:rFonts w:ascii="Arial" w:hAnsi="Arial" w:cs="Arial"/>
          <w:sz w:val="20"/>
          <w:szCs w:val="20"/>
        </w:rPr>
      </w:pPr>
      <w:r w:rsidRPr="00A9713C">
        <w:rPr>
          <w:rFonts w:ascii="Arial" w:hAnsi="Arial" w:cs="Arial"/>
          <w:sz w:val="20"/>
          <w:szCs w:val="20"/>
        </w:rPr>
        <w:t>Da imamo zavarovano odgovornost za škodo oziroma zavaruje dejavnost, ki je predmet naročila, skladno s 15. členom ZAID, ki bi utegnila nastati investitorju oziroma naročniku in tretjim osebam v zvezi z opravljanjem dejavnosti. Zavarovanje je razvidno iz ponudbe, ki je priloga pogodbe</w:t>
      </w:r>
    </w:p>
    <w:p w14:paraId="5E754A05" w14:textId="77777777" w:rsidR="00654D6F" w:rsidRPr="00A9713C" w:rsidRDefault="00654D6F" w:rsidP="00067E74">
      <w:pPr>
        <w:widowControl/>
        <w:numPr>
          <w:ilvl w:val="0"/>
          <w:numId w:val="32"/>
        </w:numPr>
        <w:autoSpaceDE w:val="0"/>
        <w:autoSpaceDN w:val="0"/>
        <w:adjustRightInd w:val="0"/>
        <w:spacing w:line="288" w:lineRule="auto"/>
        <w:jc w:val="both"/>
        <w:rPr>
          <w:rFonts w:ascii="Arial" w:hAnsi="Arial" w:cs="Arial"/>
          <w:sz w:val="20"/>
          <w:szCs w:val="20"/>
        </w:rPr>
      </w:pPr>
      <w:r w:rsidRPr="00A9713C">
        <w:rPr>
          <w:rFonts w:ascii="Arial" w:hAnsi="Arial" w:cs="Arial"/>
          <w:sz w:val="20"/>
          <w:szCs w:val="20"/>
        </w:rPr>
        <w:t>Pooblaščeni arhitekt ali pooblaščeni inženir:</w:t>
      </w:r>
    </w:p>
    <w:p w14:paraId="54A580D3" w14:textId="77777777" w:rsidR="00654D6F" w:rsidRPr="00A9713C" w:rsidRDefault="00654D6F" w:rsidP="00654D6F">
      <w:pPr>
        <w:autoSpaceDE w:val="0"/>
        <w:autoSpaceDN w:val="0"/>
        <w:adjustRightInd w:val="0"/>
        <w:spacing w:line="288" w:lineRule="auto"/>
        <w:ind w:left="1134"/>
        <w:jc w:val="both"/>
        <w:rPr>
          <w:rFonts w:ascii="Arial" w:hAnsi="Arial" w:cs="Arial"/>
          <w:sz w:val="20"/>
          <w:szCs w:val="20"/>
        </w:rPr>
      </w:pPr>
      <w:r w:rsidRPr="00A9713C">
        <w:rPr>
          <w:rFonts w:ascii="Arial" w:hAnsi="Arial" w:cs="Arial"/>
          <w:sz w:val="20"/>
          <w:szCs w:val="20"/>
        </w:rPr>
        <w:t>Da izpolnjujemo pogoje, navedene v 2. odstavku 14. člena ZAID.</w:t>
      </w:r>
    </w:p>
    <w:p w14:paraId="6C4C04C7" w14:textId="77777777" w:rsidR="00654D6F" w:rsidRPr="00A9713C" w:rsidRDefault="00654D6F" w:rsidP="00654D6F">
      <w:pPr>
        <w:autoSpaceDE w:val="0"/>
        <w:autoSpaceDN w:val="0"/>
        <w:adjustRightInd w:val="0"/>
        <w:spacing w:line="288" w:lineRule="auto"/>
        <w:ind w:firstLine="705"/>
        <w:jc w:val="both"/>
        <w:rPr>
          <w:rFonts w:ascii="Arial" w:hAnsi="Arial" w:cs="Arial"/>
          <w:sz w:val="20"/>
          <w:szCs w:val="20"/>
        </w:rPr>
      </w:pPr>
      <w:r w:rsidRPr="00A9713C">
        <w:rPr>
          <w:rFonts w:ascii="Arial" w:hAnsi="Arial" w:cs="Arial"/>
          <w:sz w:val="20"/>
          <w:szCs w:val="20"/>
        </w:rPr>
        <w:t>Dejavnost na področju poklicnih nalog pooblaščenih arhitektov in inženirjev lahko opravlja</w:t>
      </w:r>
    </w:p>
    <w:p w14:paraId="3B60363D" w14:textId="77777777" w:rsidR="00654D6F" w:rsidRPr="00A9713C" w:rsidRDefault="00654D6F" w:rsidP="00654D6F">
      <w:pPr>
        <w:autoSpaceDE w:val="0"/>
        <w:autoSpaceDN w:val="0"/>
        <w:adjustRightInd w:val="0"/>
        <w:spacing w:line="288" w:lineRule="auto"/>
        <w:ind w:firstLine="709"/>
        <w:jc w:val="both"/>
        <w:rPr>
          <w:rFonts w:ascii="Arial" w:hAnsi="Arial" w:cs="Arial"/>
          <w:sz w:val="20"/>
          <w:szCs w:val="20"/>
        </w:rPr>
      </w:pPr>
      <w:r w:rsidRPr="00A9713C">
        <w:rPr>
          <w:rFonts w:ascii="Arial" w:hAnsi="Arial" w:cs="Arial"/>
          <w:sz w:val="20"/>
          <w:szCs w:val="20"/>
        </w:rPr>
        <w:t>gospodarski subjekt, ki izpolnjuje naslednje pogoje:</w:t>
      </w:r>
    </w:p>
    <w:p w14:paraId="750D8405" w14:textId="77777777" w:rsidR="00654D6F" w:rsidRPr="00A9713C" w:rsidRDefault="00654D6F" w:rsidP="00067E74">
      <w:pPr>
        <w:widowControl/>
        <w:numPr>
          <w:ilvl w:val="0"/>
          <w:numId w:val="33"/>
        </w:numPr>
        <w:autoSpaceDE w:val="0"/>
        <w:autoSpaceDN w:val="0"/>
        <w:adjustRightInd w:val="0"/>
        <w:spacing w:line="288" w:lineRule="auto"/>
        <w:jc w:val="both"/>
        <w:rPr>
          <w:rFonts w:ascii="Arial" w:hAnsi="Arial" w:cs="Arial"/>
          <w:sz w:val="20"/>
          <w:szCs w:val="20"/>
        </w:rPr>
      </w:pPr>
      <w:r w:rsidRPr="00A9713C">
        <w:rPr>
          <w:rFonts w:ascii="Arial" w:hAnsi="Arial" w:cs="Arial"/>
          <w:sz w:val="20"/>
          <w:szCs w:val="20"/>
        </w:rPr>
        <w:t>da ima v Poslovni register Slovenije vpisano vsaj eno od dejavnosti, ki so s predpisom, ki ureja standardno klasifikacijo dejavnosti, opredeljene kot arhitekturno in tehnično projektiranje, tehnično preizkušanje in analiziranje,</w:t>
      </w:r>
    </w:p>
    <w:p w14:paraId="228EA70F" w14:textId="77777777" w:rsidR="00654D6F" w:rsidRPr="00A9713C" w:rsidRDefault="00654D6F" w:rsidP="00067E74">
      <w:pPr>
        <w:widowControl/>
        <w:numPr>
          <w:ilvl w:val="0"/>
          <w:numId w:val="33"/>
        </w:numPr>
        <w:autoSpaceDE w:val="0"/>
        <w:autoSpaceDN w:val="0"/>
        <w:adjustRightInd w:val="0"/>
        <w:spacing w:line="288" w:lineRule="auto"/>
        <w:jc w:val="both"/>
        <w:rPr>
          <w:rFonts w:ascii="Arial" w:hAnsi="Arial" w:cs="Arial"/>
          <w:sz w:val="20"/>
          <w:szCs w:val="20"/>
        </w:rPr>
      </w:pPr>
      <w:r w:rsidRPr="00A9713C">
        <w:rPr>
          <w:rFonts w:ascii="Arial" w:hAnsi="Arial" w:cs="Arial"/>
          <w:sz w:val="20"/>
          <w:szCs w:val="20"/>
        </w:rPr>
        <w:t>da ima za polni delovni čas ali za krajši delovni čas v posebnih primerih v skladu z zakonom, ki ureja 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iz tega zakona in je eden od pooblaščenih arhitektov ali inženirjev hkrati poslovodni organ; ali če je fizična oseba, ki samostojno opravlja arhitekturno in inženirsko dejavnost za polni delovni čas ali za krajši delovni čas v posebnih primerih v skladu z zakonom, ki ureja delovna razmerja, sama pooblaščeni arhitekt ali pooblaščeni inženir;</w:t>
      </w:r>
    </w:p>
    <w:p w14:paraId="55ABAC03" w14:textId="77777777" w:rsidR="00654D6F" w:rsidRPr="00A9713C" w:rsidRDefault="00654D6F" w:rsidP="00654D6F">
      <w:pPr>
        <w:autoSpaceDE w:val="0"/>
        <w:autoSpaceDN w:val="0"/>
        <w:adjustRightInd w:val="0"/>
        <w:spacing w:line="288" w:lineRule="auto"/>
        <w:ind w:left="705"/>
        <w:jc w:val="both"/>
        <w:rPr>
          <w:rFonts w:ascii="Arial" w:hAnsi="Arial" w:cs="Arial"/>
          <w:sz w:val="20"/>
          <w:szCs w:val="20"/>
        </w:rPr>
      </w:pPr>
    </w:p>
    <w:p w14:paraId="35F2C675" w14:textId="77777777" w:rsidR="00654D6F" w:rsidRPr="00A9713C" w:rsidRDefault="00654D6F" w:rsidP="00654D6F">
      <w:pPr>
        <w:ind w:left="120" w:hanging="120"/>
        <w:jc w:val="both"/>
        <w:rPr>
          <w:rFonts w:ascii="Arial" w:hAnsi="Arial" w:cs="Arial"/>
          <w:bCs/>
          <w:color w:val="FF0000"/>
          <w:sz w:val="20"/>
          <w:szCs w:val="20"/>
        </w:rPr>
      </w:pPr>
    </w:p>
    <w:p w14:paraId="3DB44867" w14:textId="77777777" w:rsidR="00654D6F" w:rsidRPr="00A9713C" w:rsidRDefault="00654D6F" w:rsidP="00654D6F">
      <w:pPr>
        <w:jc w:val="both"/>
        <w:rPr>
          <w:rFonts w:ascii="Arial" w:hAnsi="Arial" w:cs="Arial"/>
          <w:b/>
          <w:bCs/>
          <w:color w:val="FF0000"/>
          <w:sz w:val="20"/>
          <w:szCs w:val="20"/>
        </w:rPr>
      </w:pPr>
      <w:r w:rsidRPr="00A9713C">
        <w:rPr>
          <w:rFonts w:ascii="Arial" w:hAnsi="Arial" w:cs="Arial"/>
          <w:b/>
          <w:bCs/>
          <w:sz w:val="20"/>
          <w:szCs w:val="20"/>
        </w:rPr>
        <w:t>K tej izjavi si naročnik pridržuje pravico od ponudnikov zahtevati za pooblaščenega arhitekta oz. pooblaščenega inženirja fotokopijo potrdila o izpolnjevanju navedenih pogojev.</w:t>
      </w:r>
    </w:p>
    <w:p w14:paraId="484A5F59" w14:textId="77777777" w:rsidR="00654D6F" w:rsidRPr="00A9713C" w:rsidRDefault="00654D6F" w:rsidP="00654D6F">
      <w:pPr>
        <w:jc w:val="both"/>
        <w:rPr>
          <w:rFonts w:ascii="Arial" w:hAnsi="Arial" w:cs="Arial"/>
          <w:b/>
          <w:sz w:val="20"/>
          <w:szCs w:val="20"/>
        </w:rPr>
      </w:pPr>
    </w:p>
    <w:p w14:paraId="6838C18E" w14:textId="77777777" w:rsidR="00654D6F" w:rsidRPr="00A9713C" w:rsidRDefault="00654D6F" w:rsidP="00654D6F">
      <w:pPr>
        <w:jc w:val="both"/>
        <w:rPr>
          <w:rFonts w:ascii="Arial Narrow" w:hAnsi="Arial Narrow" w:cs="Calibri"/>
          <w:b/>
          <w:sz w:val="20"/>
          <w:szCs w:val="20"/>
        </w:rPr>
      </w:pPr>
    </w:p>
    <w:p w14:paraId="646657D3" w14:textId="77777777" w:rsidR="00654D6F" w:rsidRPr="00A9713C" w:rsidRDefault="00654D6F" w:rsidP="00654D6F">
      <w:pPr>
        <w:jc w:val="both"/>
        <w:rPr>
          <w:rFonts w:ascii="Arial Narrow" w:hAnsi="Arial Narrow" w:cs="Calibri"/>
          <w:b/>
          <w:sz w:val="20"/>
          <w:szCs w:val="20"/>
        </w:rPr>
      </w:pPr>
    </w:p>
    <w:tbl>
      <w:tblPr>
        <w:tblW w:w="0" w:type="auto"/>
        <w:tblLayout w:type="fixed"/>
        <w:tblLook w:val="04A0" w:firstRow="1" w:lastRow="0" w:firstColumn="1" w:lastColumn="0" w:noHBand="0" w:noVBand="1"/>
      </w:tblPr>
      <w:tblGrid>
        <w:gridCol w:w="3285"/>
        <w:gridCol w:w="1785"/>
        <w:gridCol w:w="4536"/>
      </w:tblGrid>
      <w:tr w:rsidR="00654D6F" w:rsidRPr="00A9713C" w14:paraId="3E0852C7" w14:textId="77777777">
        <w:tc>
          <w:tcPr>
            <w:tcW w:w="3285" w:type="dxa"/>
            <w:tcBorders>
              <w:top w:val="nil"/>
              <w:left w:val="nil"/>
              <w:bottom w:val="nil"/>
              <w:right w:val="nil"/>
            </w:tcBorders>
            <w:tcMar>
              <w:top w:w="0" w:type="dxa"/>
              <w:left w:w="108" w:type="dxa"/>
              <w:bottom w:w="0" w:type="dxa"/>
              <w:right w:w="108" w:type="dxa"/>
            </w:tcMar>
          </w:tcPr>
          <w:p w14:paraId="4544216E" w14:textId="77777777" w:rsidR="00654D6F" w:rsidRPr="00A9713C" w:rsidRDefault="00654D6F" w:rsidP="00DD76B7">
            <w:pPr>
              <w:spacing w:line="288" w:lineRule="auto"/>
              <w:ind w:left="284"/>
              <w:rPr>
                <w:rFonts w:ascii="Arial" w:hAnsi="Arial" w:cs="Arial"/>
                <w:b/>
                <w:color w:val="000000"/>
                <w:sz w:val="20"/>
                <w:szCs w:val="20"/>
              </w:rPr>
            </w:pPr>
            <w:r w:rsidRPr="00A9713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61C34264" w14:textId="77777777" w:rsidR="00654D6F" w:rsidRPr="00A9713C" w:rsidRDefault="00654D6F" w:rsidP="00DD76B7">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1AD6D078" w14:textId="77777777" w:rsidR="00654D6F" w:rsidRPr="00A9713C" w:rsidRDefault="00654D6F" w:rsidP="00DD76B7">
            <w:pPr>
              <w:spacing w:line="288" w:lineRule="auto"/>
              <w:ind w:left="284"/>
              <w:rPr>
                <w:rFonts w:ascii="Arial" w:hAnsi="Arial" w:cs="Arial"/>
                <w:b/>
                <w:color w:val="000000"/>
                <w:sz w:val="20"/>
                <w:szCs w:val="20"/>
              </w:rPr>
            </w:pPr>
            <w:r w:rsidRPr="00A9713C">
              <w:rPr>
                <w:rFonts w:ascii="Arial" w:hAnsi="Arial" w:cs="Arial"/>
                <w:b/>
                <w:color w:val="000000"/>
                <w:sz w:val="20"/>
                <w:szCs w:val="20"/>
              </w:rPr>
              <w:t>_______________________________</w:t>
            </w:r>
          </w:p>
        </w:tc>
      </w:tr>
      <w:tr w:rsidR="00654D6F" w:rsidRPr="00A9713C" w14:paraId="00ED4C71" w14:textId="77777777">
        <w:tc>
          <w:tcPr>
            <w:tcW w:w="3285" w:type="dxa"/>
            <w:tcBorders>
              <w:top w:val="nil"/>
              <w:left w:val="nil"/>
              <w:bottom w:val="nil"/>
              <w:right w:val="nil"/>
            </w:tcBorders>
            <w:tcMar>
              <w:top w:w="0" w:type="dxa"/>
              <w:left w:w="108" w:type="dxa"/>
              <w:bottom w:w="0" w:type="dxa"/>
              <w:right w:w="108" w:type="dxa"/>
            </w:tcMar>
          </w:tcPr>
          <w:p w14:paraId="605C6532" w14:textId="77777777" w:rsidR="00654D6F" w:rsidRPr="00A9713C" w:rsidRDefault="00654D6F" w:rsidP="00DD76B7">
            <w:pPr>
              <w:spacing w:line="288" w:lineRule="auto"/>
              <w:ind w:left="284"/>
              <w:jc w:val="center"/>
              <w:rPr>
                <w:rFonts w:ascii="Arial" w:hAnsi="Arial" w:cs="Arial"/>
                <w:i/>
                <w:color w:val="000000"/>
                <w:sz w:val="20"/>
                <w:szCs w:val="20"/>
              </w:rPr>
            </w:pPr>
            <w:r w:rsidRPr="00A9713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53A32540" w14:textId="77777777" w:rsidR="00654D6F" w:rsidRPr="00A9713C" w:rsidRDefault="00654D6F" w:rsidP="00DD76B7">
            <w:pPr>
              <w:spacing w:line="288" w:lineRule="auto"/>
              <w:ind w:left="284"/>
              <w:jc w:val="center"/>
              <w:rPr>
                <w:rFonts w:ascii="Arial" w:hAnsi="Arial" w:cs="Arial"/>
                <w:i/>
                <w:color w:val="000000"/>
                <w:sz w:val="20"/>
                <w:szCs w:val="20"/>
              </w:rPr>
            </w:pPr>
            <w:r w:rsidRPr="00A9713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34D8EC48" w14:textId="77777777" w:rsidR="00654D6F" w:rsidRPr="00A9713C" w:rsidRDefault="00654D6F" w:rsidP="00DD76B7">
            <w:pPr>
              <w:spacing w:line="288" w:lineRule="auto"/>
              <w:ind w:left="284"/>
              <w:jc w:val="center"/>
              <w:rPr>
                <w:rFonts w:ascii="Arial" w:hAnsi="Arial" w:cs="Arial"/>
                <w:i/>
                <w:color w:val="000000"/>
                <w:sz w:val="20"/>
                <w:szCs w:val="20"/>
              </w:rPr>
            </w:pPr>
            <w:r w:rsidRPr="00A9713C">
              <w:rPr>
                <w:rFonts w:ascii="Arial" w:hAnsi="Arial" w:cs="Arial"/>
                <w:i/>
                <w:color w:val="000000"/>
                <w:sz w:val="20"/>
                <w:szCs w:val="20"/>
              </w:rPr>
              <w:t>Podpis odgovorne osebe</w:t>
            </w:r>
          </w:p>
        </w:tc>
      </w:tr>
    </w:tbl>
    <w:p w14:paraId="2A9A4D10" w14:textId="77777777" w:rsidR="00654D6F" w:rsidRDefault="00654D6F" w:rsidP="00654D6F">
      <w:pPr>
        <w:pStyle w:val="xl68"/>
        <w:tabs>
          <w:tab w:val="left" w:pos="9071"/>
        </w:tabs>
        <w:spacing w:before="0" w:after="0"/>
        <w:rPr>
          <w:rFonts w:ascii="Arial" w:hAnsi="Arial" w:cs="Arial"/>
          <w:sz w:val="20"/>
          <w:lang w:val="sl-SI"/>
        </w:rPr>
      </w:pPr>
    </w:p>
    <w:p w14:paraId="7C8B39A0" w14:textId="77777777" w:rsidR="00654D6F" w:rsidRDefault="00654D6F" w:rsidP="00654D6F">
      <w:pPr>
        <w:pStyle w:val="xl68"/>
        <w:tabs>
          <w:tab w:val="left" w:pos="9071"/>
        </w:tabs>
        <w:spacing w:before="0" w:after="0"/>
        <w:rPr>
          <w:rFonts w:ascii="Arial" w:hAnsi="Arial" w:cs="Arial"/>
          <w:sz w:val="20"/>
          <w:lang w:val="sl-SI"/>
        </w:rPr>
      </w:pPr>
    </w:p>
    <w:p w14:paraId="042E9A2A" w14:textId="77777777" w:rsidR="00654D6F" w:rsidRDefault="00654D6F" w:rsidP="00654D6F">
      <w:pPr>
        <w:pStyle w:val="xl68"/>
        <w:tabs>
          <w:tab w:val="left" w:pos="9071"/>
        </w:tabs>
        <w:spacing w:before="0" w:after="0"/>
        <w:rPr>
          <w:rFonts w:ascii="Arial" w:hAnsi="Arial" w:cs="Arial"/>
          <w:sz w:val="20"/>
          <w:lang w:val="sl-SI"/>
        </w:rPr>
      </w:pPr>
    </w:p>
    <w:p w14:paraId="0ADCEFD7" w14:textId="77777777" w:rsidR="00654D6F" w:rsidRDefault="00654D6F" w:rsidP="00654D6F">
      <w:pPr>
        <w:pStyle w:val="xl68"/>
        <w:tabs>
          <w:tab w:val="left" w:pos="9071"/>
        </w:tabs>
        <w:spacing w:before="0" w:after="0"/>
        <w:rPr>
          <w:rFonts w:ascii="Arial" w:hAnsi="Arial" w:cs="Arial"/>
          <w:sz w:val="20"/>
          <w:lang w:val="sl-SI"/>
        </w:rPr>
      </w:pPr>
    </w:p>
    <w:p w14:paraId="58E9AF85" w14:textId="77777777" w:rsidR="00654D6F" w:rsidRDefault="00654D6F" w:rsidP="00654D6F">
      <w:pPr>
        <w:pStyle w:val="xl68"/>
        <w:tabs>
          <w:tab w:val="left" w:pos="9071"/>
        </w:tabs>
        <w:spacing w:before="0" w:after="0"/>
        <w:rPr>
          <w:rFonts w:ascii="Arial" w:hAnsi="Arial" w:cs="Arial"/>
          <w:sz w:val="20"/>
          <w:lang w:val="sl-SI"/>
        </w:rPr>
      </w:pPr>
    </w:p>
    <w:p w14:paraId="17FF65CC" w14:textId="77777777" w:rsidR="00654D6F" w:rsidRDefault="00654D6F" w:rsidP="00654D6F">
      <w:pPr>
        <w:pStyle w:val="xl68"/>
        <w:tabs>
          <w:tab w:val="left" w:pos="9071"/>
        </w:tabs>
        <w:spacing w:before="0" w:after="0"/>
        <w:rPr>
          <w:rFonts w:ascii="Arial" w:hAnsi="Arial" w:cs="Arial"/>
          <w:sz w:val="20"/>
          <w:lang w:val="sl-SI"/>
        </w:rPr>
      </w:pPr>
    </w:p>
    <w:p w14:paraId="3BF10CD7" w14:textId="77777777" w:rsidR="00654D6F" w:rsidRDefault="00654D6F" w:rsidP="00654D6F">
      <w:pPr>
        <w:pStyle w:val="xl68"/>
        <w:tabs>
          <w:tab w:val="left" w:pos="9071"/>
        </w:tabs>
        <w:spacing w:before="0" w:after="0"/>
        <w:rPr>
          <w:rFonts w:ascii="Arial" w:hAnsi="Arial" w:cs="Arial"/>
          <w:sz w:val="20"/>
          <w:lang w:val="sl-SI"/>
        </w:rPr>
      </w:pPr>
    </w:p>
    <w:p w14:paraId="298663C2" w14:textId="77777777" w:rsidR="00654D6F" w:rsidRDefault="00654D6F" w:rsidP="00654D6F">
      <w:pPr>
        <w:pStyle w:val="xl68"/>
        <w:tabs>
          <w:tab w:val="left" w:pos="9071"/>
        </w:tabs>
        <w:spacing w:before="0" w:after="0"/>
        <w:rPr>
          <w:rFonts w:ascii="Arial" w:hAnsi="Arial" w:cs="Arial"/>
          <w:sz w:val="20"/>
          <w:lang w:val="sl-SI"/>
        </w:rPr>
      </w:pPr>
    </w:p>
    <w:p w14:paraId="23ADC02D" w14:textId="77777777" w:rsidR="00654D6F" w:rsidRDefault="00654D6F" w:rsidP="00654D6F">
      <w:pPr>
        <w:pStyle w:val="xl68"/>
        <w:tabs>
          <w:tab w:val="left" w:pos="9071"/>
        </w:tabs>
        <w:spacing w:before="0" w:after="0"/>
        <w:rPr>
          <w:rFonts w:ascii="Arial" w:hAnsi="Arial" w:cs="Arial"/>
          <w:sz w:val="20"/>
          <w:lang w:val="sl-SI"/>
        </w:rPr>
      </w:pPr>
    </w:p>
    <w:p w14:paraId="5BB248C0" w14:textId="77777777" w:rsidR="00654D6F" w:rsidRDefault="00654D6F" w:rsidP="00654D6F">
      <w:pPr>
        <w:pStyle w:val="xl68"/>
        <w:tabs>
          <w:tab w:val="left" w:pos="9071"/>
        </w:tabs>
        <w:spacing w:before="0" w:after="0"/>
        <w:rPr>
          <w:rFonts w:ascii="Arial" w:hAnsi="Arial" w:cs="Arial"/>
          <w:sz w:val="20"/>
          <w:lang w:val="sl-SI"/>
        </w:rPr>
      </w:pPr>
    </w:p>
    <w:p w14:paraId="619DD5C0" w14:textId="77777777" w:rsidR="00654D6F" w:rsidRDefault="00654D6F" w:rsidP="00654D6F">
      <w:pPr>
        <w:pStyle w:val="xl68"/>
        <w:tabs>
          <w:tab w:val="left" w:pos="9071"/>
        </w:tabs>
        <w:spacing w:before="0" w:after="0"/>
        <w:rPr>
          <w:rFonts w:ascii="Arial" w:hAnsi="Arial" w:cs="Arial"/>
          <w:sz w:val="20"/>
          <w:lang w:val="sl-SI"/>
        </w:rPr>
      </w:pPr>
    </w:p>
    <w:p w14:paraId="7F1E0515" w14:textId="77777777" w:rsidR="00654D6F" w:rsidRPr="008A6D9C" w:rsidRDefault="00654D6F" w:rsidP="00654D6F">
      <w:pPr>
        <w:pStyle w:val="xl68"/>
        <w:tabs>
          <w:tab w:val="left" w:pos="9071"/>
        </w:tabs>
        <w:spacing w:before="0" w:after="0"/>
        <w:rPr>
          <w:rFonts w:ascii="Arial" w:hAnsi="Arial" w:cs="Arial"/>
          <w:bCs/>
          <w:sz w:val="20"/>
          <w:lang w:val="sl-SI"/>
        </w:rPr>
      </w:pPr>
      <w:r w:rsidRPr="008A6D9C">
        <w:rPr>
          <w:rFonts w:ascii="Arial" w:hAnsi="Arial" w:cs="Arial"/>
          <w:sz w:val="20"/>
          <w:lang w:val="sl-SI"/>
        </w:rPr>
        <w:lastRenderedPageBreak/>
        <w:t>POGODBA -</w:t>
      </w:r>
      <w:r w:rsidRPr="008A6D9C">
        <w:rPr>
          <w:rFonts w:ascii="Arial" w:hAnsi="Arial" w:cs="Arial"/>
          <w:bCs/>
          <w:sz w:val="20"/>
          <w:lang w:val="sl-SI"/>
        </w:rPr>
        <w:t xml:space="preserve"> osnutek</w:t>
      </w:r>
    </w:p>
    <w:p w14:paraId="3DB5EAC5" w14:textId="77777777" w:rsidR="00654D6F" w:rsidRPr="008A6D9C" w:rsidRDefault="00654D6F" w:rsidP="00654D6F">
      <w:pPr>
        <w:pStyle w:val="xl68"/>
        <w:tabs>
          <w:tab w:val="left" w:pos="9071"/>
        </w:tabs>
        <w:spacing w:before="0" w:after="0"/>
        <w:rPr>
          <w:rFonts w:ascii="Arial" w:hAnsi="Arial" w:cs="Arial"/>
          <w:bCs/>
          <w:sz w:val="20"/>
          <w:lang w:val="sl-SI"/>
        </w:rPr>
      </w:pPr>
      <w:r w:rsidRPr="008A6D9C">
        <w:rPr>
          <w:rFonts w:ascii="Arial" w:hAnsi="Arial" w:cs="Arial"/>
          <w:bCs/>
          <w:sz w:val="20"/>
          <w:lang w:val="sl-SI"/>
        </w:rPr>
        <w:t>ponudnik osnutek pogodbe podpiše in žigosa s čimer potrjuje,</w:t>
      </w:r>
    </w:p>
    <w:p w14:paraId="06FC5007" w14:textId="77777777" w:rsidR="00654D6F" w:rsidRPr="008A6D9C" w:rsidRDefault="00654D6F" w:rsidP="00654D6F">
      <w:pPr>
        <w:tabs>
          <w:tab w:val="left" w:pos="-720"/>
        </w:tabs>
        <w:jc w:val="center"/>
        <w:rPr>
          <w:rFonts w:ascii="Arial" w:hAnsi="Arial" w:cs="Arial"/>
          <w:b/>
          <w:sz w:val="20"/>
          <w:szCs w:val="20"/>
        </w:rPr>
      </w:pPr>
      <w:r w:rsidRPr="008A6D9C">
        <w:rPr>
          <w:rFonts w:ascii="Arial" w:hAnsi="Arial" w:cs="Arial"/>
          <w:b/>
          <w:bCs/>
          <w:sz w:val="20"/>
          <w:szCs w:val="20"/>
        </w:rPr>
        <w:t>da je seznanjen in da se strinja z določili pogodbe</w:t>
      </w:r>
    </w:p>
    <w:p w14:paraId="1896C276" w14:textId="77777777" w:rsidR="00654D6F" w:rsidRPr="008A6D9C" w:rsidRDefault="00654D6F" w:rsidP="00654D6F">
      <w:pPr>
        <w:tabs>
          <w:tab w:val="left" w:pos="-720"/>
        </w:tabs>
        <w:jc w:val="both"/>
        <w:rPr>
          <w:rFonts w:ascii="Arial" w:hAnsi="Arial" w:cs="Arial"/>
          <w:sz w:val="20"/>
          <w:szCs w:val="20"/>
        </w:rPr>
      </w:pPr>
    </w:p>
    <w:p w14:paraId="6AAED8E5" w14:textId="77777777" w:rsidR="00654D6F" w:rsidRPr="008A6D9C" w:rsidRDefault="00654D6F" w:rsidP="00654D6F">
      <w:pPr>
        <w:tabs>
          <w:tab w:val="left" w:pos="-720"/>
        </w:tabs>
        <w:jc w:val="both"/>
        <w:rPr>
          <w:rFonts w:ascii="Arial" w:hAnsi="Arial" w:cs="Arial"/>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654D6F" w:rsidRPr="008A6D9C" w14:paraId="0278598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C3B397" w14:textId="77777777" w:rsidR="00654D6F" w:rsidRPr="008A6D9C" w:rsidRDefault="00654D6F" w:rsidP="00DD76B7">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Naročnik:</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CD7EFE" w14:textId="77777777" w:rsidR="00654D6F" w:rsidRPr="008A6D9C" w:rsidRDefault="00654D6F" w:rsidP="00DD76B7">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Podpisnik:</w:t>
            </w:r>
          </w:p>
          <w:p w14:paraId="2C8DDFFE" w14:textId="77777777" w:rsidR="00654D6F" w:rsidRPr="008A6D9C" w:rsidRDefault="00654D6F" w:rsidP="00DD76B7">
            <w:pPr>
              <w:autoSpaceDE w:val="0"/>
              <w:autoSpaceDN w:val="0"/>
              <w:adjustRightInd w:val="0"/>
              <w:ind w:left="108" w:right="108"/>
              <w:rPr>
                <w:rFonts w:ascii="Arial" w:hAnsi="Arial" w:cs="Arial"/>
                <w:color w:val="000000"/>
                <w:sz w:val="20"/>
                <w:szCs w:val="20"/>
              </w:rPr>
            </w:pPr>
          </w:p>
          <w:p w14:paraId="59D6E7B7" w14:textId="77777777" w:rsidR="00654D6F" w:rsidRPr="008A6D9C" w:rsidRDefault="00654D6F" w:rsidP="00DD76B7">
            <w:pPr>
              <w:autoSpaceDE w:val="0"/>
              <w:autoSpaceDN w:val="0"/>
              <w:adjustRightInd w:val="0"/>
              <w:ind w:left="108" w:right="108"/>
              <w:rPr>
                <w:rFonts w:ascii="Arial" w:hAnsi="Arial" w:cs="Arial"/>
                <w:color w:val="000000"/>
                <w:sz w:val="20"/>
                <w:szCs w:val="20"/>
              </w:rPr>
            </w:pPr>
          </w:p>
          <w:p w14:paraId="24844C85" w14:textId="77777777" w:rsidR="00654D6F" w:rsidRPr="008A6D9C" w:rsidRDefault="00654D6F" w:rsidP="00DD76B7">
            <w:pPr>
              <w:autoSpaceDE w:val="0"/>
              <w:autoSpaceDN w:val="0"/>
              <w:adjustRightInd w:val="0"/>
              <w:ind w:left="108" w:right="108"/>
              <w:rPr>
                <w:rFonts w:ascii="Arial" w:hAnsi="Arial" w:cs="Arial"/>
                <w:color w:val="000000"/>
                <w:sz w:val="20"/>
                <w:szCs w:val="20"/>
              </w:rPr>
            </w:pPr>
          </w:p>
        </w:tc>
      </w:tr>
      <w:tr w:rsidR="00654D6F" w:rsidRPr="008A6D9C" w14:paraId="773C17EA"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0EF691" w14:textId="77777777" w:rsidR="00654D6F" w:rsidRPr="008A6D9C" w:rsidRDefault="00654D6F" w:rsidP="00DD76B7">
            <w:pPr>
              <w:autoSpaceDE w:val="0"/>
              <w:autoSpaceDN w:val="0"/>
              <w:adjustRightInd w:val="0"/>
              <w:spacing w:line="240" w:lineRule="exact"/>
              <w:ind w:left="108" w:right="108"/>
              <w:jc w:val="both"/>
              <w:rPr>
                <w:rFonts w:ascii="Arial" w:hAnsi="Arial" w:cs="Arial"/>
                <w:color w:val="000000"/>
                <w:sz w:val="20"/>
                <w:szCs w:val="20"/>
              </w:rPr>
            </w:pPr>
          </w:p>
          <w:p w14:paraId="7F15FBCE" w14:textId="77777777" w:rsidR="00654D6F" w:rsidRPr="008A6D9C" w:rsidRDefault="00654D6F" w:rsidP="00DD76B7">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REPUBLIKA SLOVENIJA</w:t>
            </w:r>
          </w:p>
          <w:p w14:paraId="096A0A98" w14:textId="77777777" w:rsidR="00654D6F" w:rsidRPr="008A6D9C" w:rsidRDefault="00654D6F" w:rsidP="00DD76B7">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Ministrstvo za obrambo </w:t>
            </w:r>
          </w:p>
          <w:p w14:paraId="44252D54" w14:textId="77777777" w:rsidR="00654D6F" w:rsidRPr="008A6D9C" w:rsidRDefault="00654D6F" w:rsidP="00DD76B7">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Vojkova cesta 55 </w:t>
            </w:r>
          </w:p>
          <w:p w14:paraId="6148CDA0" w14:textId="77777777" w:rsidR="00654D6F" w:rsidRPr="008A6D9C" w:rsidRDefault="00654D6F" w:rsidP="00DD76B7">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1000 Ljubljana</w:t>
            </w:r>
          </w:p>
          <w:p w14:paraId="4105525C" w14:textId="77777777" w:rsidR="00654D6F" w:rsidRPr="008A6D9C" w:rsidRDefault="00654D6F" w:rsidP="00DD76B7">
            <w:pPr>
              <w:autoSpaceDE w:val="0"/>
              <w:autoSpaceDN w:val="0"/>
              <w:adjustRightInd w:val="0"/>
              <w:spacing w:line="240" w:lineRule="exact"/>
              <w:ind w:left="108" w:right="108"/>
              <w:jc w:val="both"/>
              <w:rPr>
                <w:rFonts w:ascii="Arial" w:hAnsi="Arial" w:cs="Arial"/>
                <w:color w:val="000000"/>
                <w:sz w:val="20"/>
                <w:szCs w:val="20"/>
              </w:rPr>
            </w:pPr>
          </w:p>
          <w:p w14:paraId="04356818" w14:textId="77777777" w:rsidR="00654D6F" w:rsidRPr="008A6D9C" w:rsidRDefault="00654D6F" w:rsidP="00DD76B7">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ki ga zastopa minister </w:t>
            </w:r>
          </w:p>
          <w:p w14:paraId="0FE71DF0" w14:textId="77777777" w:rsidR="00654D6F" w:rsidRPr="008A6D9C" w:rsidRDefault="00654D6F" w:rsidP="00DD76B7">
            <w:pPr>
              <w:autoSpaceDE w:val="0"/>
              <w:autoSpaceDN w:val="0"/>
              <w:adjustRightInd w:val="0"/>
              <w:spacing w:line="240" w:lineRule="exact"/>
              <w:ind w:left="108" w:right="108"/>
              <w:jc w:val="both"/>
              <w:rPr>
                <w:rFonts w:ascii="Arial" w:hAnsi="Arial" w:cs="Arial"/>
                <w:sz w:val="20"/>
                <w:szCs w:val="20"/>
              </w:rPr>
            </w:pP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744306" w14:textId="77777777" w:rsidR="00654D6F" w:rsidRPr="008A6D9C" w:rsidRDefault="00654D6F" w:rsidP="00DD76B7">
            <w:pPr>
              <w:autoSpaceDE w:val="0"/>
              <w:autoSpaceDN w:val="0"/>
              <w:adjustRightInd w:val="0"/>
              <w:ind w:left="108" w:right="108"/>
              <w:rPr>
                <w:rFonts w:ascii="Arial" w:hAnsi="Arial" w:cs="Arial"/>
                <w:sz w:val="20"/>
                <w:szCs w:val="20"/>
              </w:rPr>
            </w:pPr>
          </w:p>
        </w:tc>
      </w:tr>
      <w:tr w:rsidR="00654D6F" w:rsidRPr="008A6D9C" w14:paraId="790E18D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6E6AEF" w14:textId="77777777" w:rsidR="00654D6F" w:rsidRPr="008A6D9C" w:rsidRDefault="00654D6F" w:rsidP="00DD76B7">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Davčna št.: 47978457</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0947A3" w14:textId="77777777" w:rsidR="00654D6F" w:rsidRPr="008A6D9C" w:rsidRDefault="00654D6F" w:rsidP="00DD76B7">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Telefon: 01 471 22 11</w:t>
            </w:r>
          </w:p>
        </w:tc>
      </w:tr>
      <w:tr w:rsidR="00654D6F" w:rsidRPr="008A6D9C" w14:paraId="673BE832"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DD08FE" w14:textId="77777777" w:rsidR="00654D6F" w:rsidRPr="008A6D9C" w:rsidRDefault="00654D6F" w:rsidP="00DD76B7">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Matična št.: 5268923000</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EB3FE" w14:textId="77777777" w:rsidR="00654D6F" w:rsidRPr="008A6D9C" w:rsidRDefault="00654D6F" w:rsidP="00DD76B7">
            <w:pPr>
              <w:autoSpaceDE w:val="0"/>
              <w:autoSpaceDN w:val="0"/>
              <w:adjustRightInd w:val="0"/>
              <w:ind w:left="108" w:right="108"/>
              <w:rPr>
                <w:rFonts w:ascii="Arial" w:hAnsi="Arial" w:cs="Arial"/>
                <w:sz w:val="20"/>
                <w:szCs w:val="20"/>
              </w:rPr>
            </w:pPr>
          </w:p>
        </w:tc>
      </w:tr>
      <w:tr w:rsidR="00654D6F" w:rsidRPr="008A6D9C" w14:paraId="3D25510A"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47A69A" w14:textId="77777777" w:rsidR="00654D6F" w:rsidRPr="008A6D9C" w:rsidRDefault="00654D6F" w:rsidP="00DD76B7">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Transakcijski račun: 01100-6370191114</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CF0CA7" w14:textId="77777777" w:rsidR="00654D6F" w:rsidRPr="008A6D9C" w:rsidRDefault="00654D6F" w:rsidP="00DD76B7">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E-pošta: glavna.pisarna@mors.si</w:t>
            </w:r>
          </w:p>
        </w:tc>
      </w:tr>
    </w:tbl>
    <w:p w14:paraId="5BA2C3D9" w14:textId="77777777" w:rsidR="00654D6F" w:rsidRPr="008A6D9C" w:rsidRDefault="00654D6F" w:rsidP="00654D6F">
      <w:pPr>
        <w:autoSpaceDE w:val="0"/>
        <w:autoSpaceDN w:val="0"/>
        <w:adjustRightInd w:val="0"/>
        <w:ind w:left="118" w:right="118"/>
        <w:jc w:val="center"/>
        <w:rPr>
          <w:rFonts w:ascii="Arial" w:hAnsi="Arial" w:cs="Arial"/>
          <w:color w:val="000000"/>
          <w:sz w:val="20"/>
          <w:szCs w:val="20"/>
        </w:rPr>
      </w:pPr>
    </w:p>
    <w:p w14:paraId="0E404629" w14:textId="77777777" w:rsidR="00654D6F" w:rsidRPr="008A6D9C" w:rsidRDefault="00654D6F" w:rsidP="00654D6F">
      <w:pPr>
        <w:autoSpaceDE w:val="0"/>
        <w:autoSpaceDN w:val="0"/>
        <w:adjustRightInd w:val="0"/>
        <w:ind w:left="118" w:right="118"/>
        <w:jc w:val="center"/>
        <w:rPr>
          <w:rFonts w:ascii="Arial" w:hAnsi="Arial" w:cs="Arial"/>
          <w:color w:val="000000"/>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654D6F" w:rsidRPr="008A6D9C" w14:paraId="7611694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D03CB4" w14:textId="77777777" w:rsidR="00654D6F" w:rsidRPr="008A6D9C" w:rsidRDefault="00654D6F" w:rsidP="00DD76B7">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Izvajalec:</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B5ACDF" w14:textId="77777777" w:rsidR="00654D6F" w:rsidRPr="008A6D9C" w:rsidRDefault="00654D6F" w:rsidP="00DD76B7">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Podpisnik:</w:t>
            </w:r>
          </w:p>
          <w:p w14:paraId="69B59491" w14:textId="77777777" w:rsidR="00654D6F" w:rsidRPr="008A6D9C" w:rsidRDefault="00654D6F" w:rsidP="00DD76B7">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Ime priimek, direktor</w:t>
            </w:r>
          </w:p>
        </w:tc>
      </w:tr>
      <w:tr w:rsidR="00654D6F" w:rsidRPr="008A6D9C" w14:paraId="0EC9A14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0174A9" w14:textId="77777777" w:rsidR="00654D6F" w:rsidRPr="008A6D9C" w:rsidRDefault="00654D6F" w:rsidP="00DD76B7">
            <w:pPr>
              <w:tabs>
                <w:tab w:val="left" w:pos="-612"/>
              </w:tabs>
              <w:autoSpaceDE w:val="0"/>
              <w:autoSpaceDN w:val="0"/>
              <w:adjustRightInd w:val="0"/>
              <w:ind w:left="108" w:right="108"/>
              <w:rPr>
                <w:rFonts w:ascii="Arial" w:hAnsi="Arial" w:cs="Arial"/>
                <w:color w:val="000000"/>
                <w:sz w:val="20"/>
                <w:szCs w:val="20"/>
              </w:rPr>
            </w:pPr>
          </w:p>
          <w:p w14:paraId="73E5282C" w14:textId="77777777" w:rsidR="00654D6F" w:rsidRPr="008A6D9C" w:rsidRDefault="00654D6F" w:rsidP="00DD76B7">
            <w:pPr>
              <w:tabs>
                <w:tab w:val="left" w:pos="-612"/>
              </w:tabs>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w:t>
            </w:r>
          </w:p>
          <w:p w14:paraId="39430357" w14:textId="77777777" w:rsidR="00654D6F" w:rsidRPr="008A6D9C" w:rsidRDefault="00654D6F" w:rsidP="00DD76B7">
            <w:pPr>
              <w:tabs>
                <w:tab w:val="left" w:pos="-612"/>
              </w:tabs>
              <w:autoSpaceDE w:val="0"/>
              <w:autoSpaceDN w:val="0"/>
              <w:adjustRightInd w:val="0"/>
              <w:ind w:left="108" w:right="108"/>
              <w:rPr>
                <w:rFonts w:ascii="Arial" w:hAnsi="Arial" w:cs="Arial"/>
                <w:color w:val="000000"/>
                <w:sz w:val="20"/>
                <w:szCs w:val="20"/>
              </w:rPr>
            </w:pPr>
          </w:p>
          <w:p w14:paraId="5AE3F50C" w14:textId="77777777" w:rsidR="00654D6F" w:rsidRPr="008A6D9C" w:rsidRDefault="00654D6F" w:rsidP="00DD76B7">
            <w:pPr>
              <w:tabs>
                <w:tab w:val="left" w:pos="-612"/>
              </w:tabs>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ki ga zastopa direktor Ime Priimek</w:t>
            </w:r>
          </w:p>
          <w:p w14:paraId="763CC265" w14:textId="77777777" w:rsidR="00654D6F" w:rsidRPr="008A6D9C" w:rsidRDefault="00654D6F" w:rsidP="00DD76B7">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 xml:space="preserve">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FA9242" w14:textId="77777777" w:rsidR="00654D6F" w:rsidRPr="008A6D9C" w:rsidRDefault="00654D6F" w:rsidP="00DD76B7">
            <w:pPr>
              <w:autoSpaceDE w:val="0"/>
              <w:autoSpaceDN w:val="0"/>
              <w:adjustRightInd w:val="0"/>
              <w:ind w:left="108" w:right="108"/>
              <w:jc w:val="center"/>
              <w:rPr>
                <w:rFonts w:ascii="Arial" w:hAnsi="Arial" w:cs="Arial"/>
                <w:sz w:val="20"/>
                <w:szCs w:val="20"/>
              </w:rPr>
            </w:pPr>
          </w:p>
        </w:tc>
      </w:tr>
      <w:tr w:rsidR="00654D6F" w:rsidRPr="008A6D9C" w14:paraId="2243627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3DF112" w14:textId="77777777" w:rsidR="00654D6F" w:rsidRPr="008A6D9C" w:rsidRDefault="00654D6F" w:rsidP="00DD76B7">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Davčna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56212C" w14:textId="77777777" w:rsidR="00654D6F" w:rsidRPr="008A6D9C" w:rsidRDefault="00654D6F" w:rsidP="00DD76B7">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Telefon: </w:t>
            </w:r>
          </w:p>
        </w:tc>
      </w:tr>
      <w:tr w:rsidR="00654D6F" w:rsidRPr="008A6D9C" w14:paraId="4BCC8C4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251BAB" w14:textId="77777777" w:rsidR="00654D6F" w:rsidRPr="008A6D9C" w:rsidRDefault="00654D6F" w:rsidP="00DD76B7">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Matična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A31795" w14:textId="77777777" w:rsidR="00654D6F" w:rsidRPr="008A6D9C" w:rsidRDefault="00654D6F" w:rsidP="00DD76B7">
            <w:pPr>
              <w:autoSpaceDE w:val="0"/>
              <w:autoSpaceDN w:val="0"/>
              <w:adjustRightInd w:val="0"/>
              <w:ind w:left="108" w:right="108"/>
              <w:jc w:val="center"/>
              <w:rPr>
                <w:rFonts w:ascii="Arial" w:hAnsi="Arial" w:cs="Arial"/>
                <w:sz w:val="20"/>
                <w:szCs w:val="20"/>
              </w:rPr>
            </w:pPr>
          </w:p>
        </w:tc>
      </w:tr>
      <w:tr w:rsidR="00654D6F" w:rsidRPr="008A6D9C" w14:paraId="31B3715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2DDE14" w14:textId="77777777" w:rsidR="00654D6F" w:rsidRPr="008A6D9C" w:rsidRDefault="00654D6F" w:rsidP="00DD76B7">
            <w:pPr>
              <w:autoSpaceDE w:val="0"/>
              <w:autoSpaceDN w:val="0"/>
              <w:adjustRightInd w:val="0"/>
              <w:ind w:left="108" w:right="108"/>
              <w:rPr>
                <w:rFonts w:ascii="Arial" w:hAnsi="Arial" w:cs="Arial"/>
                <w:color w:val="000000"/>
                <w:sz w:val="20"/>
                <w:szCs w:val="20"/>
                <w:highlight w:val="yellow"/>
              </w:rPr>
            </w:pPr>
            <w:r w:rsidRPr="008A6D9C">
              <w:rPr>
                <w:rFonts w:ascii="Arial" w:hAnsi="Arial" w:cs="Arial"/>
                <w:color w:val="000000"/>
                <w:sz w:val="20"/>
                <w:szCs w:val="20"/>
              </w:rPr>
              <w:t xml:space="preserve">Transakcijski račun: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AD62C8" w14:textId="77777777" w:rsidR="00654D6F" w:rsidRPr="008A6D9C" w:rsidRDefault="00654D6F" w:rsidP="00DD76B7">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E-pošta: </w:t>
            </w:r>
          </w:p>
        </w:tc>
      </w:tr>
    </w:tbl>
    <w:p w14:paraId="4C10F8DE" w14:textId="77777777" w:rsidR="00654D6F" w:rsidRPr="008A6D9C" w:rsidRDefault="00654D6F" w:rsidP="00654D6F">
      <w:pPr>
        <w:tabs>
          <w:tab w:val="left" w:pos="-720"/>
        </w:tabs>
        <w:jc w:val="both"/>
        <w:rPr>
          <w:rFonts w:ascii="Arial" w:hAnsi="Arial" w:cs="Arial"/>
          <w:sz w:val="20"/>
          <w:szCs w:val="20"/>
        </w:rPr>
      </w:pPr>
    </w:p>
    <w:p w14:paraId="42282EB2" w14:textId="77777777" w:rsidR="00654D6F" w:rsidRDefault="00654D6F" w:rsidP="00654D6F">
      <w:pPr>
        <w:tabs>
          <w:tab w:val="left" w:pos="2100"/>
        </w:tabs>
        <w:jc w:val="both"/>
        <w:rPr>
          <w:rFonts w:ascii="Arial" w:hAnsi="Arial" w:cs="Arial"/>
          <w:sz w:val="20"/>
          <w:szCs w:val="20"/>
        </w:rPr>
      </w:pPr>
    </w:p>
    <w:p w14:paraId="1A943889" w14:textId="77777777" w:rsidR="00654D6F" w:rsidRPr="008A6D9C" w:rsidRDefault="00654D6F" w:rsidP="00654D6F">
      <w:pPr>
        <w:tabs>
          <w:tab w:val="left" w:pos="2100"/>
        </w:tabs>
        <w:jc w:val="both"/>
        <w:rPr>
          <w:rFonts w:ascii="Arial" w:hAnsi="Arial" w:cs="Arial"/>
          <w:sz w:val="20"/>
          <w:szCs w:val="20"/>
        </w:rPr>
      </w:pPr>
      <w:r w:rsidRPr="008A6D9C">
        <w:rPr>
          <w:rFonts w:ascii="Arial" w:hAnsi="Arial" w:cs="Arial"/>
          <w:sz w:val="20"/>
          <w:szCs w:val="20"/>
        </w:rPr>
        <w:t>skleneta naslednjo</w:t>
      </w:r>
    </w:p>
    <w:p w14:paraId="43499964" w14:textId="77777777" w:rsidR="00654D6F" w:rsidRDefault="00654D6F" w:rsidP="00654D6F">
      <w:pPr>
        <w:tabs>
          <w:tab w:val="left" w:pos="2100"/>
        </w:tabs>
        <w:jc w:val="both"/>
        <w:rPr>
          <w:rFonts w:ascii="Arial" w:hAnsi="Arial" w:cs="Arial"/>
          <w:sz w:val="20"/>
          <w:szCs w:val="20"/>
        </w:rPr>
      </w:pPr>
    </w:p>
    <w:p w14:paraId="798E5EF3" w14:textId="77777777" w:rsidR="00654D6F" w:rsidRDefault="00654D6F" w:rsidP="00654D6F">
      <w:pPr>
        <w:tabs>
          <w:tab w:val="left" w:pos="2100"/>
        </w:tabs>
        <w:jc w:val="center"/>
        <w:rPr>
          <w:rFonts w:ascii="Arial" w:hAnsi="Arial" w:cs="Arial"/>
          <w:b/>
          <w:sz w:val="20"/>
          <w:szCs w:val="20"/>
        </w:rPr>
      </w:pPr>
    </w:p>
    <w:p w14:paraId="65DD975F" w14:textId="77777777" w:rsidR="00654D6F" w:rsidRDefault="00654D6F" w:rsidP="00654D6F">
      <w:pPr>
        <w:tabs>
          <w:tab w:val="left" w:pos="2100"/>
        </w:tabs>
        <w:jc w:val="center"/>
        <w:rPr>
          <w:rFonts w:ascii="Arial" w:hAnsi="Arial" w:cs="Arial"/>
          <w:b/>
          <w:sz w:val="20"/>
          <w:szCs w:val="20"/>
        </w:rPr>
      </w:pPr>
      <w:r w:rsidRPr="004277B9">
        <w:rPr>
          <w:rFonts w:ascii="Arial" w:hAnsi="Arial" w:cs="Arial"/>
          <w:b/>
          <w:sz w:val="20"/>
          <w:szCs w:val="20"/>
        </w:rPr>
        <w:t xml:space="preserve">EVIDENČNO POGODBO </w:t>
      </w:r>
    </w:p>
    <w:p w14:paraId="01050489" w14:textId="77777777" w:rsidR="00654D6F" w:rsidRPr="005D7C46" w:rsidRDefault="00654D6F" w:rsidP="00654D6F">
      <w:pPr>
        <w:tabs>
          <w:tab w:val="left" w:pos="2100"/>
        </w:tabs>
        <w:jc w:val="center"/>
        <w:rPr>
          <w:rFonts w:ascii="Arial" w:hAnsi="Arial" w:cs="Arial"/>
          <w:b/>
          <w:sz w:val="20"/>
          <w:szCs w:val="20"/>
        </w:rPr>
      </w:pPr>
      <w:r w:rsidRPr="005D7C46">
        <w:rPr>
          <w:rFonts w:ascii="Arial" w:hAnsi="Arial" w:cs="Arial"/>
          <w:b/>
          <w:sz w:val="20"/>
          <w:szCs w:val="20"/>
        </w:rPr>
        <w:t xml:space="preserve">ZA </w:t>
      </w:r>
      <w:r>
        <w:rPr>
          <w:rFonts w:ascii="Arial" w:hAnsi="Arial" w:cs="Arial"/>
          <w:b/>
          <w:sz w:val="20"/>
          <w:szCs w:val="20"/>
        </w:rPr>
        <w:t xml:space="preserve">IZVEDBO STROKOVNEGA NADZORA NAD IZVEDBO VODOVODNEGA PRIKLJUČKA IN UREDITVIJO KANALIZACIJE NA OBMOČJU RLC POSTOJNA </w:t>
      </w:r>
    </w:p>
    <w:p w14:paraId="388BBA43" w14:textId="77777777" w:rsidR="00654D6F" w:rsidRDefault="00654D6F" w:rsidP="00654D6F">
      <w:pPr>
        <w:tabs>
          <w:tab w:val="left" w:pos="2100"/>
        </w:tabs>
        <w:jc w:val="both"/>
        <w:rPr>
          <w:rFonts w:ascii="Arial" w:hAnsi="Arial" w:cs="Arial"/>
          <w:sz w:val="20"/>
          <w:szCs w:val="20"/>
        </w:rPr>
      </w:pPr>
      <w:r w:rsidRPr="008A6D9C">
        <w:rPr>
          <w:rFonts w:ascii="Arial" w:hAnsi="Arial" w:cs="Arial"/>
          <w:sz w:val="20"/>
          <w:szCs w:val="20"/>
        </w:rPr>
        <w:tab/>
      </w:r>
    </w:p>
    <w:p w14:paraId="6375628C" w14:textId="77777777" w:rsidR="00654D6F" w:rsidRPr="008A6D9C" w:rsidRDefault="00654D6F" w:rsidP="00654D6F">
      <w:pPr>
        <w:tabs>
          <w:tab w:val="left" w:pos="2100"/>
        </w:tabs>
        <w:jc w:val="both"/>
        <w:rPr>
          <w:rFonts w:ascii="Arial" w:hAnsi="Arial" w:cs="Arial"/>
          <w:sz w:val="20"/>
          <w:szCs w:val="20"/>
        </w:rPr>
      </w:pPr>
    </w:p>
    <w:p w14:paraId="295281BB" w14:textId="77777777" w:rsidR="00654D6F" w:rsidRPr="008A6D9C" w:rsidRDefault="00654D6F" w:rsidP="00654D6F">
      <w:pPr>
        <w:keepNext/>
        <w:outlineLvl w:val="0"/>
        <w:rPr>
          <w:rFonts w:ascii="Arial" w:hAnsi="Arial" w:cs="Arial"/>
          <w:b/>
          <w:sz w:val="20"/>
          <w:szCs w:val="20"/>
        </w:rPr>
      </w:pPr>
      <w:r w:rsidRPr="008A6D9C">
        <w:rPr>
          <w:rFonts w:ascii="Arial" w:hAnsi="Arial" w:cs="Arial"/>
          <w:b/>
          <w:sz w:val="20"/>
          <w:szCs w:val="20"/>
        </w:rPr>
        <w:t>Uvodna določba</w:t>
      </w:r>
    </w:p>
    <w:p w14:paraId="5D47B9D9" w14:textId="77777777" w:rsidR="00654D6F" w:rsidRPr="008A6D9C" w:rsidRDefault="00654D6F" w:rsidP="00067E74">
      <w:pPr>
        <w:keepNext/>
        <w:widowControl/>
        <w:numPr>
          <w:ilvl w:val="0"/>
          <w:numId w:val="14"/>
        </w:numPr>
        <w:tabs>
          <w:tab w:val="left" w:pos="360"/>
        </w:tabs>
        <w:jc w:val="center"/>
        <w:outlineLvl w:val="0"/>
        <w:rPr>
          <w:rFonts w:ascii="Arial" w:hAnsi="Arial" w:cs="Arial"/>
          <w:sz w:val="20"/>
          <w:szCs w:val="20"/>
        </w:rPr>
      </w:pPr>
      <w:r w:rsidRPr="008A6D9C">
        <w:rPr>
          <w:rFonts w:ascii="Arial" w:hAnsi="Arial" w:cs="Arial"/>
          <w:sz w:val="20"/>
          <w:szCs w:val="20"/>
        </w:rPr>
        <w:t>člen</w:t>
      </w:r>
    </w:p>
    <w:p w14:paraId="23B1AEA6" w14:textId="77777777" w:rsidR="00654D6F" w:rsidRPr="008A6D9C" w:rsidRDefault="00654D6F" w:rsidP="00654D6F">
      <w:pPr>
        <w:jc w:val="both"/>
        <w:rPr>
          <w:rFonts w:ascii="Arial" w:hAnsi="Arial" w:cs="Arial"/>
          <w:sz w:val="20"/>
          <w:szCs w:val="20"/>
        </w:rPr>
      </w:pPr>
    </w:p>
    <w:p w14:paraId="7285D099" w14:textId="77777777" w:rsidR="00654D6F" w:rsidRPr="000E12AC" w:rsidRDefault="00654D6F" w:rsidP="00654D6F">
      <w:pPr>
        <w:tabs>
          <w:tab w:val="left" w:pos="6237"/>
        </w:tabs>
        <w:spacing w:line="288" w:lineRule="auto"/>
        <w:jc w:val="both"/>
        <w:rPr>
          <w:rFonts w:ascii="Arial" w:hAnsi="Arial" w:cs="Arial"/>
          <w:sz w:val="20"/>
          <w:szCs w:val="20"/>
        </w:rPr>
      </w:pPr>
      <w:r w:rsidRPr="000E12AC">
        <w:rPr>
          <w:rFonts w:ascii="Arial" w:hAnsi="Arial" w:cs="Arial"/>
          <w:sz w:val="20"/>
          <w:szCs w:val="20"/>
        </w:rPr>
        <w:t>Pogodbeni stranki skleneta pogodbo na podlagi izvedenega postopka evidenčnega naročila po p</w:t>
      </w:r>
      <w:r>
        <w:rPr>
          <w:rFonts w:ascii="Arial" w:hAnsi="Arial" w:cs="Arial"/>
          <w:sz w:val="20"/>
          <w:szCs w:val="20"/>
        </w:rPr>
        <w:t>ostopku zbiranja ponudb MORS 260</w:t>
      </w:r>
      <w:r w:rsidRPr="000E12AC">
        <w:rPr>
          <w:rFonts w:ascii="Arial" w:hAnsi="Arial" w:cs="Arial"/>
          <w:sz w:val="20"/>
          <w:szCs w:val="20"/>
        </w:rPr>
        <w:t xml:space="preserve">/2024-EN, za </w:t>
      </w:r>
      <w:r>
        <w:rPr>
          <w:rFonts w:ascii="Arial" w:hAnsi="Arial" w:cs="Arial"/>
          <w:sz w:val="20"/>
          <w:szCs w:val="20"/>
        </w:rPr>
        <w:t>izvedbo strokovnega nadzora nad izvedbo vodovodnega priključka in ureditvijo kanalizacije na območju RLC Postojna</w:t>
      </w:r>
      <w:r w:rsidRPr="000E12AC">
        <w:rPr>
          <w:rFonts w:ascii="Arial" w:hAnsi="Arial" w:cs="Arial"/>
          <w:sz w:val="20"/>
          <w:szCs w:val="20"/>
        </w:rPr>
        <w:t xml:space="preserve">.    </w:t>
      </w:r>
    </w:p>
    <w:p w14:paraId="12A06390" w14:textId="77777777" w:rsidR="00654D6F" w:rsidRPr="000E12AC" w:rsidRDefault="00654D6F" w:rsidP="00654D6F">
      <w:pPr>
        <w:jc w:val="both"/>
        <w:rPr>
          <w:rFonts w:ascii="Arial" w:hAnsi="Arial" w:cs="Arial"/>
          <w:sz w:val="20"/>
          <w:szCs w:val="20"/>
        </w:rPr>
      </w:pPr>
    </w:p>
    <w:p w14:paraId="2E184708" w14:textId="77777777" w:rsidR="00654D6F" w:rsidRPr="008A6D9C" w:rsidRDefault="00654D6F" w:rsidP="00654D6F">
      <w:pPr>
        <w:jc w:val="both"/>
        <w:rPr>
          <w:rFonts w:ascii="Arial" w:hAnsi="Arial" w:cs="Arial"/>
          <w:b/>
          <w:sz w:val="20"/>
          <w:szCs w:val="20"/>
        </w:rPr>
      </w:pPr>
    </w:p>
    <w:p w14:paraId="7469CED3" w14:textId="77777777" w:rsidR="00654D6F" w:rsidRPr="008A6D9C" w:rsidRDefault="00654D6F" w:rsidP="00654D6F">
      <w:pPr>
        <w:jc w:val="both"/>
        <w:rPr>
          <w:rFonts w:ascii="Arial" w:hAnsi="Arial" w:cs="Arial"/>
          <w:b/>
          <w:sz w:val="20"/>
          <w:szCs w:val="20"/>
        </w:rPr>
      </w:pPr>
      <w:r w:rsidRPr="008A6D9C">
        <w:rPr>
          <w:rFonts w:ascii="Arial" w:hAnsi="Arial" w:cs="Arial"/>
          <w:b/>
          <w:sz w:val="20"/>
          <w:szCs w:val="20"/>
        </w:rPr>
        <w:t xml:space="preserve">Predmet pogodbe </w:t>
      </w:r>
    </w:p>
    <w:p w14:paraId="1A307B73" w14:textId="77777777" w:rsidR="00654D6F" w:rsidRPr="008A6D9C" w:rsidRDefault="00654D6F" w:rsidP="00067E74">
      <w:pPr>
        <w:keepNext/>
        <w:widowControl/>
        <w:numPr>
          <w:ilvl w:val="0"/>
          <w:numId w:val="14"/>
        </w:numPr>
        <w:tabs>
          <w:tab w:val="left" w:pos="360"/>
        </w:tabs>
        <w:jc w:val="center"/>
        <w:outlineLvl w:val="0"/>
        <w:rPr>
          <w:rFonts w:ascii="Arial" w:hAnsi="Arial" w:cs="Arial"/>
          <w:sz w:val="20"/>
          <w:szCs w:val="20"/>
        </w:rPr>
      </w:pPr>
      <w:r w:rsidRPr="008A6D9C">
        <w:rPr>
          <w:rFonts w:ascii="Arial" w:hAnsi="Arial" w:cs="Arial"/>
          <w:sz w:val="20"/>
          <w:szCs w:val="20"/>
        </w:rPr>
        <w:t>člen</w:t>
      </w:r>
    </w:p>
    <w:p w14:paraId="50FCBBED" w14:textId="77777777" w:rsidR="00654D6F" w:rsidRPr="008A6D9C" w:rsidRDefault="00654D6F" w:rsidP="00654D6F">
      <w:pPr>
        <w:pStyle w:val="Glava"/>
        <w:jc w:val="both"/>
        <w:rPr>
          <w:rFonts w:ascii="Arial" w:hAnsi="Arial" w:cs="Arial"/>
          <w:sz w:val="20"/>
          <w:szCs w:val="20"/>
        </w:rPr>
      </w:pPr>
    </w:p>
    <w:p w14:paraId="0AC24213" w14:textId="77777777" w:rsidR="00654D6F" w:rsidRPr="008A6D9C" w:rsidRDefault="00654D6F" w:rsidP="00654D6F">
      <w:pPr>
        <w:spacing w:line="276" w:lineRule="auto"/>
        <w:jc w:val="both"/>
        <w:rPr>
          <w:rFonts w:ascii="Arial" w:hAnsi="Arial" w:cs="Arial"/>
          <w:color w:val="000000"/>
          <w:sz w:val="20"/>
          <w:szCs w:val="20"/>
        </w:rPr>
      </w:pPr>
      <w:r w:rsidRPr="008A6D9C">
        <w:rPr>
          <w:rFonts w:ascii="Arial" w:hAnsi="Arial" w:cs="Arial"/>
          <w:color w:val="000000"/>
          <w:sz w:val="20"/>
          <w:szCs w:val="20"/>
        </w:rPr>
        <w:t xml:space="preserve">Izvajalec se zavezuje, da bo naročniku </w:t>
      </w:r>
      <w:r>
        <w:rPr>
          <w:rFonts w:ascii="Arial" w:hAnsi="Arial" w:cs="Arial"/>
          <w:sz w:val="20"/>
          <w:szCs w:val="20"/>
        </w:rPr>
        <w:t>izvedel strokovni nadzor nad izvedbo vodovodnega priključka in ureditvijo kanalizacije na območju RLC Postojna</w:t>
      </w:r>
      <w:r w:rsidRPr="008A6D9C">
        <w:rPr>
          <w:rFonts w:ascii="Arial" w:hAnsi="Arial" w:cs="Arial"/>
          <w:color w:val="000000"/>
          <w:sz w:val="20"/>
          <w:szCs w:val="20"/>
        </w:rPr>
        <w:t xml:space="preserve"> </w:t>
      </w:r>
      <w:r>
        <w:rPr>
          <w:rFonts w:ascii="Arial" w:hAnsi="Arial" w:cs="Arial"/>
          <w:color w:val="000000"/>
          <w:sz w:val="20"/>
          <w:szCs w:val="20"/>
        </w:rPr>
        <w:t>(v nadaljevanju:  storitev</w:t>
      </w:r>
      <w:r w:rsidRPr="008A6D9C">
        <w:rPr>
          <w:rFonts w:ascii="Arial" w:hAnsi="Arial" w:cs="Arial"/>
          <w:color w:val="000000"/>
          <w:sz w:val="20"/>
          <w:szCs w:val="20"/>
        </w:rPr>
        <w:t>), kot izhaja iz zahtev naročnika iz povabilne dokumentacije št. _______ z dne _____in ponudbene dokumentacije, št _______ z dne ________, ki je priloga in sestavni del te pogodbe.</w:t>
      </w:r>
    </w:p>
    <w:p w14:paraId="596D979C" w14:textId="77777777" w:rsidR="00654D6F" w:rsidRPr="00892528" w:rsidRDefault="00654D6F" w:rsidP="00654D6F">
      <w:pPr>
        <w:jc w:val="both"/>
        <w:rPr>
          <w:rFonts w:ascii="Arial" w:hAnsi="Arial" w:cs="Arial"/>
          <w:sz w:val="20"/>
          <w:szCs w:val="20"/>
        </w:rPr>
      </w:pPr>
      <w:r w:rsidRPr="00892528">
        <w:rPr>
          <w:rFonts w:ascii="Arial" w:hAnsi="Arial" w:cs="Arial"/>
          <w:sz w:val="20"/>
          <w:szCs w:val="20"/>
        </w:rPr>
        <w:lastRenderedPageBreak/>
        <w:t>De</w:t>
      </w:r>
      <w:r>
        <w:rPr>
          <w:rFonts w:ascii="Arial" w:hAnsi="Arial" w:cs="Arial"/>
          <w:sz w:val="20"/>
          <w:szCs w:val="20"/>
        </w:rPr>
        <w:t>la se bodo izvajala na lokaciji</w:t>
      </w:r>
      <w:r w:rsidRPr="00892528">
        <w:rPr>
          <w:rFonts w:ascii="Arial" w:hAnsi="Arial" w:cs="Arial"/>
          <w:sz w:val="20"/>
          <w:szCs w:val="20"/>
        </w:rPr>
        <w:t xml:space="preserve"> objekt</w:t>
      </w:r>
      <w:r>
        <w:rPr>
          <w:rFonts w:ascii="Arial" w:hAnsi="Arial" w:cs="Arial"/>
          <w:sz w:val="20"/>
          <w:szCs w:val="20"/>
        </w:rPr>
        <w:t>a</w:t>
      </w:r>
      <w:r w:rsidRPr="00892528">
        <w:rPr>
          <w:rFonts w:ascii="Arial" w:hAnsi="Arial" w:cs="Arial"/>
          <w:sz w:val="20"/>
          <w:szCs w:val="20"/>
        </w:rPr>
        <w:t xml:space="preserve"> Logističnega centra v Postojni, k.o. 2490, parcele 2475/77, 2475/110, 2475/111 in 2475/112.</w:t>
      </w:r>
    </w:p>
    <w:p w14:paraId="5C5E2B2A" w14:textId="77777777" w:rsidR="00654D6F" w:rsidRPr="008A6D9C" w:rsidRDefault="00654D6F" w:rsidP="00654D6F">
      <w:pPr>
        <w:spacing w:line="288" w:lineRule="auto"/>
        <w:jc w:val="both"/>
        <w:rPr>
          <w:rFonts w:ascii="Arial" w:hAnsi="Arial" w:cs="Arial"/>
          <w:color w:val="FF0000"/>
          <w:sz w:val="20"/>
          <w:szCs w:val="20"/>
        </w:rPr>
      </w:pPr>
    </w:p>
    <w:p w14:paraId="23AACEE3" w14:textId="77777777" w:rsidR="00654D6F" w:rsidRPr="00892528" w:rsidRDefault="00654D6F" w:rsidP="006F5D06">
      <w:pPr>
        <w:autoSpaceDE w:val="0"/>
        <w:autoSpaceDN w:val="0"/>
        <w:adjustRightInd w:val="0"/>
        <w:spacing w:line="288" w:lineRule="auto"/>
        <w:jc w:val="both"/>
        <w:rPr>
          <w:rFonts w:ascii="Arial" w:eastAsia="CIDFont+F1" w:hAnsi="Arial" w:cs="Arial"/>
          <w:bCs/>
          <w:sz w:val="20"/>
          <w:szCs w:val="20"/>
        </w:rPr>
      </w:pPr>
      <w:r w:rsidRPr="00892528">
        <w:rPr>
          <w:rFonts w:ascii="Arial" w:eastAsia="CIDFont+F1" w:hAnsi="Arial" w:cs="Arial"/>
          <w:bCs/>
          <w:sz w:val="20"/>
          <w:szCs w:val="20"/>
        </w:rPr>
        <w:t>Predmet projektne dokumentacije zajema:</w:t>
      </w:r>
    </w:p>
    <w:p w14:paraId="6ACFB221" w14:textId="77777777" w:rsidR="00654D6F" w:rsidRPr="00892528" w:rsidRDefault="00654D6F" w:rsidP="006F5D06">
      <w:pPr>
        <w:autoSpaceDE w:val="0"/>
        <w:autoSpaceDN w:val="0"/>
        <w:adjustRightInd w:val="0"/>
        <w:spacing w:line="288" w:lineRule="auto"/>
        <w:jc w:val="both"/>
        <w:rPr>
          <w:rFonts w:ascii="Arial" w:eastAsia="CIDFont+F1" w:hAnsi="Arial" w:cs="Arial"/>
          <w:bCs/>
          <w:sz w:val="20"/>
          <w:szCs w:val="20"/>
        </w:rPr>
      </w:pPr>
      <w:r w:rsidRPr="00892528">
        <w:rPr>
          <w:rFonts w:ascii="Arial" w:eastAsia="CIDFont+F1" w:hAnsi="Arial" w:cs="Arial"/>
          <w:bCs/>
          <w:sz w:val="20"/>
          <w:szCs w:val="20"/>
        </w:rPr>
        <w:t>- gradnjo ločenega sistema kanalizacije;</w:t>
      </w:r>
    </w:p>
    <w:p w14:paraId="3CF189C2" w14:textId="77777777" w:rsidR="00654D6F" w:rsidRPr="00892528" w:rsidRDefault="00654D6F" w:rsidP="006F5D06">
      <w:pPr>
        <w:autoSpaceDE w:val="0"/>
        <w:autoSpaceDN w:val="0"/>
        <w:adjustRightInd w:val="0"/>
        <w:spacing w:line="288" w:lineRule="auto"/>
        <w:jc w:val="both"/>
        <w:rPr>
          <w:rFonts w:ascii="Arial" w:hAnsi="Arial" w:cs="Arial"/>
          <w:bCs/>
          <w:sz w:val="20"/>
          <w:szCs w:val="20"/>
        </w:rPr>
      </w:pPr>
      <w:r w:rsidRPr="00892528">
        <w:rPr>
          <w:rFonts w:ascii="Arial" w:eastAsia="CIDFont+F1" w:hAnsi="Arial" w:cs="Arial"/>
          <w:bCs/>
          <w:sz w:val="20"/>
          <w:szCs w:val="20"/>
        </w:rPr>
        <w:t>- novogradnjo vodovodnega priključka;</w:t>
      </w:r>
    </w:p>
    <w:p w14:paraId="193EB55D" w14:textId="77777777" w:rsidR="00654D6F" w:rsidRPr="00892528" w:rsidRDefault="00654D6F" w:rsidP="006F5D06">
      <w:pPr>
        <w:autoSpaceDE w:val="0"/>
        <w:autoSpaceDN w:val="0"/>
        <w:adjustRightInd w:val="0"/>
        <w:spacing w:line="288" w:lineRule="auto"/>
        <w:jc w:val="both"/>
        <w:rPr>
          <w:rFonts w:ascii="Arial" w:hAnsi="Arial" w:cs="Arial"/>
          <w:sz w:val="20"/>
          <w:szCs w:val="20"/>
        </w:rPr>
      </w:pPr>
    </w:p>
    <w:p w14:paraId="15C07B1E" w14:textId="77777777" w:rsidR="00654D6F" w:rsidRPr="00892528" w:rsidRDefault="00654D6F" w:rsidP="006F5D06">
      <w:pPr>
        <w:autoSpaceDE w:val="0"/>
        <w:autoSpaceDN w:val="0"/>
        <w:adjustRightInd w:val="0"/>
        <w:spacing w:line="288" w:lineRule="auto"/>
        <w:jc w:val="both"/>
        <w:rPr>
          <w:rFonts w:ascii="Arial" w:hAnsi="Arial" w:cs="Arial"/>
          <w:sz w:val="20"/>
          <w:szCs w:val="20"/>
        </w:rPr>
      </w:pPr>
    </w:p>
    <w:p w14:paraId="143FE892" w14:textId="77777777" w:rsidR="00654D6F" w:rsidRPr="00892528" w:rsidRDefault="00654D6F" w:rsidP="006F5D06">
      <w:p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Načrt iz področja gradbeništva zajema:</w:t>
      </w:r>
    </w:p>
    <w:p w14:paraId="72C9E521"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pregledno situacijo</w:t>
      </w:r>
    </w:p>
    <w:p w14:paraId="466816C1"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situacijo obstoječega stanja</w:t>
      </w:r>
    </w:p>
    <w:p w14:paraId="223DB605"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situacijo prispevnih površin</w:t>
      </w:r>
    </w:p>
    <w:p w14:paraId="347C915E"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situacijo kanalizacije</w:t>
      </w:r>
    </w:p>
    <w:p w14:paraId="29E19BCA"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situacijo priključka vodovoda</w:t>
      </w:r>
    </w:p>
    <w:p w14:paraId="4F2269A7"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vzdolžne profile fekalnih kanalov</w:t>
      </w:r>
    </w:p>
    <w:p w14:paraId="763BFA44"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vzdolžne profile meteornih kanalov</w:t>
      </w:r>
    </w:p>
    <w:p w14:paraId="75FCF14B"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vzdolžni profil vodovoda</w:t>
      </w:r>
    </w:p>
    <w:p w14:paraId="03C1CE59"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detajl revizijskega jaška iz BC FI 80cm</w:t>
      </w:r>
    </w:p>
    <w:p w14:paraId="3D15E8CD"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detajl revizijskega jaška iz BC FI 100cm</w:t>
      </w:r>
    </w:p>
    <w:p w14:paraId="0C90CA5B"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detajl revizijskega jaška iz poliestra FI 80cm</w:t>
      </w:r>
    </w:p>
    <w:p w14:paraId="29AFBC48"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detajl ponikovalnice FI 1500mm</w:t>
      </w:r>
    </w:p>
    <w:p w14:paraId="55D6EAF9"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shemo vodomernega jaška</w:t>
      </w:r>
    </w:p>
    <w:p w14:paraId="310143FA"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armaturni načrt vodovodnega jaška</w:t>
      </w:r>
    </w:p>
    <w:p w14:paraId="1899886B"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detajl priključevanja pod voziščem državne ceste (prerez A-A)</w:t>
      </w:r>
    </w:p>
    <w:p w14:paraId="551325FF"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detajl priključevanja pod voziščem državne ceste (prerez B-B)</w:t>
      </w:r>
    </w:p>
    <w:p w14:paraId="5AA57928"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materiale za zasip jarka s pogoji vgradnje</w:t>
      </w:r>
    </w:p>
    <w:p w14:paraId="1925E55A"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karakteristični prerez jarka</w:t>
      </w:r>
    </w:p>
    <w:p w14:paraId="5DDC5DCC" w14:textId="77777777" w:rsidR="00654D6F" w:rsidRPr="00892528" w:rsidRDefault="00654D6F" w:rsidP="006F5D06">
      <w:pPr>
        <w:autoSpaceDE w:val="0"/>
        <w:autoSpaceDN w:val="0"/>
        <w:adjustRightInd w:val="0"/>
        <w:spacing w:line="288" w:lineRule="auto"/>
        <w:jc w:val="both"/>
        <w:rPr>
          <w:rFonts w:ascii="Arial" w:eastAsia="CIDFont+F1" w:hAnsi="Arial" w:cs="Arial"/>
          <w:b/>
          <w:sz w:val="20"/>
          <w:szCs w:val="20"/>
        </w:rPr>
      </w:pPr>
    </w:p>
    <w:p w14:paraId="6A074C79" w14:textId="77777777" w:rsidR="00654D6F" w:rsidRPr="00892528" w:rsidRDefault="00654D6F" w:rsidP="006F5D06">
      <w:p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Načrt iz področja geodezije zajema:</w:t>
      </w:r>
    </w:p>
    <w:p w14:paraId="350DB758"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certifikat geodetskega načrta</w:t>
      </w:r>
    </w:p>
    <w:p w14:paraId="6A3F6855"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 xml:space="preserve">geodetski načrt </w:t>
      </w:r>
    </w:p>
    <w:p w14:paraId="1D927C04" w14:textId="77777777" w:rsidR="00654D6F" w:rsidRPr="00892528" w:rsidRDefault="00654D6F" w:rsidP="006F5D06">
      <w:pPr>
        <w:autoSpaceDE w:val="0"/>
        <w:autoSpaceDN w:val="0"/>
        <w:adjustRightInd w:val="0"/>
        <w:spacing w:line="288" w:lineRule="auto"/>
        <w:rPr>
          <w:rFonts w:ascii="Arial" w:hAnsi="Arial" w:cs="Arial"/>
          <w:noProof/>
          <w:sz w:val="20"/>
          <w:szCs w:val="20"/>
        </w:rPr>
      </w:pPr>
    </w:p>
    <w:p w14:paraId="17AC77F4" w14:textId="77777777" w:rsidR="00654D6F" w:rsidRPr="00892528" w:rsidRDefault="00654D6F" w:rsidP="006F5D06">
      <w:p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Načrt iz področja varnosti in zdravja pri delu zajema:</w:t>
      </w:r>
    </w:p>
    <w:p w14:paraId="4E827E97" w14:textId="77777777" w:rsidR="00654D6F" w:rsidRPr="00892528" w:rsidRDefault="00654D6F" w:rsidP="006F5D06">
      <w:pPr>
        <w:widowControl/>
        <w:numPr>
          <w:ilvl w:val="0"/>
          <w:numId w:val="24"/>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varnostni načrt</w:t>
      </w:r>
    </w:p>
    <w:p w14:paraId="7F3F5479" w14:textId="77777777" w:rsidR="00654D6F" w:rsidRPr="00892528" w:rsidRDefault="00654D6F" w:rsidP="006F5D06">
      <w:pPr>
        <w:tabs>
          <w:tab w:val="center" w:pos="1418"/>
        </w:tabs>
        <w:spacing w:line="288" w:lineRule="auto"/>
        <w:jc w:val="both"/>
        <w:rPr>
          <w:rFonts w:ascii="Arial" w:hAnsi="Arial" w:cs="Arial"/>
          <w:sz w:val="20"/>
          <w:szCs w:val="20"/>
        </w:rPr>
      </w:pPr>
    </w:p>
    <w:p w14:paraId="3B989C32" w14:textId="77777777" w:rsidR="00654D6F" w:rsidRPr="00892528" w:rsidRDefault="00654D6F" w:rsidP="006F5D06">
      <w:p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Predmet ponudbe je izvajanje inženirskih storitev, svetovanja in strokovnega nadzora ter zagotavljanja varnosti in zdravja pri delu za potrebe naročnika s sledečim obsegom del:</w:t>
      </w:r>
    </w:p>
    <w:p w14:paraId="68ACF5EA" w14:textId="77777777" w:rsidR="00654D6F" w:rsidRPr="00892528" w:rsidRDefault="00654D6F" w:rsidP="006F5D06">
      <w:pPr>
        <w:autoSpaceDE w:val="0"/>
        <w:autoSpaceDN w:val="0"/>
        <w:adjustRightInd w:val="0"/>
        <w:spacing w:line="288" w:lineRule="auto"/>
        <w:jc w:val="both"/>
        <w:rPr>
          <w:rFonts w:ascii="Arial" w:hAnsi="Arial" w:cs="Arial"/>
          <w:sz w:val="20"/>
          <w:szCs w:val="20"/>
        </w:rPr>
      </w:pPr>
    </w:p>
    <w:p w14:paraId="4E630459" w14:textId="77777777" w:rsidR="00654D6F" w:rsidRPr="00892528" w:rsidRDefault="00654D6F" w:rsidP="006F5D06">
      <w:pPr>
        <w:widowControl/>
        <w:numPr>
          <w:ilvl w:val="0"/>
          <w:numId w:val="21"/>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tehnična podpora in svetov</w:t>
      </w:r>
      <w:r>
        <w:rPr>
          <w:rFonts w:ascii="Arial" w:hAnsi="Arial" w:cs="Arial"/>
          <w:sz w:val="20"/>
          <w:szCs w:val="20"/>
        </w:rPr>
        <w:t>a</w:t>
      </w:r>
      <w:r w:rsidRPr="00892528">
        <w:rPr>
          <w:rFonts w:ascii="Arial" w:hAnsi="Arial" w:cs="Arial"/>
          <w:sz w:val="20"/>
          <w:szCs w:val="20"/>
        </w:rPr>
        <w:t>nje</w:t>
      </w:r>
    </w:p>
    <w:p w14:paraId="47AAAB37" w14:textId="77777777" w:rsidR="00654D6F" w:rsidRPr="00892528" w:rsidRDefault="00654D6F" w:rsidP="006F5D06">
      <w:pPr>
        <w:widowControl/>
        <w:numPr>
          <w:ilvl w:val="0"/>
          <w:numId w:val="21"/>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kontrola kakovosti</w:t>
      </w:r>
    </w:p>
    <w:p w14:paraId="7977317F" w14:textId="77777777" w:rsidR="00654D6F" w:rsidRPr="00892528" w:rsidRDefault="00654D6F" w:rsidP="006F5D06">
      <w:pPr>
        <w:widowControl/>
        <w:numPr>
          <w:ilvl w:val="0"/>
          <w:numId w:val="21"/>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skladnost z zakonodajo in varnostnimi predpisi</w:t>
      </w:r>
    </w:p>
    <w:p w14:paraId="6CB2D124" w14:textId="77777777" w:rsidR="00654D6F" w:rsidRPr="00892528" w:rsidRDefault="00654D6F" w:rsidP="006F5D06">
      <w:pPr>
        <w:widowControl/>
        <w:numPr>
          <w:ilvl w:val="0"/>
          <w:numId w:val="21"/>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upravljanje in koordinacija</w:t>
      </w:r>
    </w:p>
    <w:p w14:paraId="230E4399" w14:textId="77777777" w:rsidR="00654D6F" w:rsidRPr="00892528" w:rsidRDefault="00654D6F" w:rsidP="006F5D06">
      <w:pPr>
        <w:widowControl/>
        <w:numPr>
          <w:ilvl w:val="0"/>
          <w:numId w:val="21"/>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spremljanje napredka in poročanje</w:t>
      </w:r>
    </w:p>
    <w:p w14:paraId="7543FF3F" w14:textId="77777777" w:rsidR="00654D6F" w:rsidRPr="00892528" w:rsidRDefault="00654D6F" w:rsidP="006F5D06">
      <w:pPr>
        <w:widowControl/>
        <w:numPr>
          <w:ilvl w:val="0"/>
          <w:numId w:val="21"/>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finančni nadzor</w:t>
      </w:r>
    </w:p>
    <w:p w14:paraId="4CA41CB5" w14:textId="77777777" w:rsidR="00654D6F" w:rsidRPr="00892528" w:rsidRDefault="00654D6F" w:rsidP="006F5D06">
      <w:pPr>
        <w:widowControl/>
        <w:numPr>
          <w:ilvl w:val="0"/>
          <w:numId w:val="21"/>
        </w:numPr>
        <w:autoSpaceDE w:val="0"/>
        <w:autoSpaceDN w:val="0"/>
        <w:adjustRightInd w:val="0"/>
        <w:spacing w:line="288" w:lineRule="auto"/>
        <w:jc w:val="both"/>
        <w:rPr>
          <w:rFonts w:ascii="Arial" w:hAnsi="Arial" w:cs="Arial"/>
          <w:sz w:val="20"/>
          <w:szCs w:val="20"/>
        </w:rPr>
      </w:pPr>
      <w:r w:rsidRPr="00892528">
        <w:rPr>
          <w:rFonts w:ascii="Arial" w:hAnsi="Arial" w:cs="Arial"/>
          <w:sz w:val="20"/>
          <w:szCs w:val="20"/>
        </w:rPr>
        <w:t>dokumentacija in arhiviranje</w:t>
      </w:r>
    </w:p>
    <w:p w14:paraId="4EEE194E" w14:textId="77777777" w:rsidR="00654D6F" w:rsidRDefault="00654D6F" w:rsidP="00654D6F">
      <w:pPr>
        <w:pStyle w:val="Glava"/>
        <w:spacing w:line="288" w:lineRule="auto"/>
        <w:jc w:val="both"/>
        <w:rPr>
          <w:rFonts w:ascii="Arial" w:hAnsi="Arial" w:cs="Arial"/>
          <w:sz w:val="20"/>
          <w:szCs w:val="20"/>
        </w:rPr>
      </w:pPr>
    </w:p>
    <w:p w14:paraId="1F4D9F1A" w14:textId="77777777" w:rsidR="00654D6F" w:rsidRPr="009632A4" w:rsidRDefault="00654D6F" w:rsidP="00654D6F">
      <w:pPr>
        <w:spacing w:line="288" w:lineRule="auto"/>
        <w:jc w:val="both"/>
        <w:rPr>
          <w:rFonts w:ascii="Arial" w:hAnsi="Arial" w:cs="Arial"/>
          <w:sz w:val="20"/>
          <w:szCs w:val="20"/>
        </w:rPr>
      </w:pPr>
      <w:r w:rsidRPr="009632A4">
        <w:rPr>
          <w:rFonts w:ascii="Arial" w:hAnsi="Arial" w:cs="Arial"/>
          <w:sz w:val="20"/>
          <w:szCs w:val="20"/>
        </w:rPr>
        <w:t>Izvajalec s podpisom te pogodbe potrjuje, da je v celoti seznanjen z obsegom in zahtevnostjo pogodbenih storitev.</w:t>
      </w:r>
    </w:p>
    <w:p w14:paraId="7FDD7325" w14:textId="77777777" w:rsidR="00654D6F" w:rsidRPr="009632A4" w:rsidRDefault="00654D6F" w:rsidP="00654D6F">
      <w:pPr>
        <w:spacing w:line="288" w:lineRule="auto"/>
        <w:outlineLvl w:val="5"/>
        <w:rPr>
          <w:rFonts w:ascii="Arial" w:hAnsi="Arial" w:cs="Arial"/>
          <w:b/>
          <w:iCs/>
          <w:sz w:val="20"/>
          <w:szCs w:val="20"/>
        </w:rPr>
      </w:pPr>
    </w:p>
    <w:p w14:paraId="6D975650" w14:textId="77777777" w:rsidR="00654D6F" w:rsidRPr="009632A4" w:rsidRDefault="00654D6F" w:rsidP="00654D6F">
      <w:pPr>
        <w:spacing w:line="288" w:lineRule="auto"/>
        <w:jc w:val="both"/>
        <w:rPr>
          <w:rFonts w:ascii="Arial" w:hAnsi="Arial" w:cs="Arial"/>
          <w:sz w:val="20"/>
          <w:szCs w:val="20"/>
        </w:rPr>
      </w:pPr>
      <w:r w:rsidRPr="009632A4">
        <w:rPr>
          <w:rFonts w:ascii="Arial" w:hAnsi="Arial" w:cs="Arial"/>
          <w:sz w:val="20"/>
          <w:szCs w:val="20"/>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14:paraId="61D72F46" w14:textId="77777777" w:rsidR="00654D6F" w:rsidRPr="009632A4" w:rsidRDefault="00654D6F" w:rsidP="00654D6F">
      <w:pPr>
        <w:spacing w:line="288" w:lineRule="auto"/>
        <w:jc w:val="both"/>
        <w:rPr>
          <w:rFonts w:ascii="Arial" w:hAnsi="Arial" w:cs="Arial"/>
          <w:sz w:val="20"/>
          <w:szCs w:val="20"/>
        </w:rPr>
      </w:pPr>
    </w:p>
    <w:p w14:paraId="173D8625" w14:textId="77777777" w:rsidR="00654D6F" w:rsidRPr="009632A4" w:rsidRDefault="00654D6F" w:rsidP="00654D6F">
      <w:pPr>
        <w:spacing w:line="288" w:lineRule="auto"/>
        <w:jc w:val="both"/>
        <w:rPr>
          <w:rFonts w:ascii="Arial" w:hAnsi="Arial" w:cs="Arial"/>
          <w:sz w:val="20"/>
          <w:szCs w:val="20"/>
        </w:rPr>
      </w:pPr>
      <w:r w:rsidRPr="00B60CC3">
        <w:rPr>
          <w:rFonts w:ascii="Arial" w:hAnsi="Arial" w:cs="Arial"/>
          <w:sz w:val="20"/>
          <w:szCs w:val="20"/>
        </w:rPr>
        <w:t>V kolikor bo izvajalec izvajal storitev s podizvajalci, je podroben opis le-teh naveden v poglavju »podizvajalci« te pogodbe.</w:t>
      </w:r>
    </w:p>
    <w:p w14:paraId="2E4FFAA1" w14:textId="77777777" w:rsidR="00654D6F" w:rsidRDefault="00654D6F" w:rsidP="00654D6F">
      <w:pPr>
        <w:spacing w:line="288" w:lineRule="auto"/>
        <w:outlineLvl w:val="5"/>
        <w:rPr>
          <w:rFonts w:ascii="Arial" w:hAnsi="Arial" w:cs="Arial"/>
          <w:b/>
          <w:iCs/>
          <w:sz w:val="20"/>
          <w:szCs w:val="20"/>
        </w:rPr>
      </w:pPr>
    </w:p>
    <w:p w14:paraId="4D4ECD60" w14:textId="77777777" w:rsidR="00654D6F" w:rsidRPr="008A6D9C" w:rsidRDefault="00654D6F" w:rsidP="00654D6F">
      <w:pPr>
        <w:spacing w:line="288" w:lineRule="auto"/>
        <w:outlineLvl w:val="5"/>
        <w:rPr>
          <w:rFonts w:ascii="Arial" w:hAnsi="Arial" w:cs="Arial"/>
          <w:b/>
          <w:iCs/>
          <w:sz w:val="20"/>
          <w:szCs w:val="20"/>
        </w:rPr>
      </w:pPr>
      <w:r>
        <w:rPr>
          <w:rFonts w:ascii="Arial" w:hAnsi="Arial" w:cs="Arial"/>
          <w:b/>
          <w:iCs/>
          <w:sz w:val="20"/>
          <w:szCs w:val="20"/>
        </w:rPr>
        <w:t xml:space="preserve">Pogodbena cena </w:t>
      </w:r>
    </w:p>
    <w:p w14:paraId="6329C260" w14:textId="77777777" w:rsidR="00654D6F" w:rsidRPr="008A6D9C" w:rsidRDefault="00654D6F" w:rsidP="00654D6F">
      <w:pPr>
        <w:spacing w:line="276" w:lineRule="auto"/>
        <w:jc w:val="center"/>
        <w:rPr>
          <w:rFonts w:ascii="Arial" w:hAnsi="Arial" w:cs="Arial"/>
          <w:sz w:val="20"/>
          <w:szCs w:val="20"/>
        </w:rPr>
      </w:pPr>
    </w:p>
    <w:p w14:paraId="5412C94C" w14:textId="77777777" w:rsidR="00654D6F" w:rsidRPr="008A6D9C" w:rsidRDefault="00654D6F" w:rsidP="00654D6F">
      <w:pPr>
        <w:spacing w:line="276" w:lineRule="auto"/>
        <w:jc w:val="center"/>
        <w:rPr>
          <w:rFonts w:ascii="Arial" w:hAnsi="Arial" w:cs="Arial"/>
          <w:sz w:val="20"/>
          <w:szCs w:val="20"/>
        </w:rPr>
      </w:pPr>
      <w:r w:rsidRPr="008A6D9C">
        <w:rPr>
          <w:rFonts w:ascii="Arial" w:hAnsi="Arial" w:cs="Arial"/>
          <w:sz w:val="20"/>
          <w:szCs w:val="20"/>
        </w:rPr>
        <w:t>3. člen</w:t>
      </w:r>
    </w:p>
    <w:p w14:paraId="6FC13C14" w14:textId="77777777" w:rsidR="00654D6F" w:rsidRDefault="00654D6F" w:rsidP="00654D6F">
      <w:pPr>
        <w:spacing w:line="288" w:lineRule="auto"/>
        <w:jc w:val="both"/>
        <w:rPr>
          <w:rFonts w:ascii="Arial" w:hAnsi="Arial" w:cs="Arial"/>
          <w:bCs/>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01"/>
        <w:gridCol w:w="1276"/>
        <w:gridCol w:w="2268"/>
      </w:tblGrid>
      <w:tr w:rsidR="000E7549" w:rsidRPr="00892528" w14:paraId="3E71537B" w14:textId="77777777">
        <w:trPr>
          <w:trHeight w:val="865"/>
        </w:trPr>
        <w:tc>
          <w:tcPr>
            <w:tcW w:w="3652" w:type="dxa"/>
            <w:shd w:val="clear" w:color="auto" w:fill="D9D9D9"/>
            <w:tcMar>
              <w:top w:w="0" w:type="dxa"/>
              <w:left w:w="108" w:type="dxa"/>
              <w:bottom w:w="0" w:type="dxa"/>
              <w:right w:w="108" w:type="dxa"/>
            </w:tcMar>
            <w:vAlign w:val="center"/>
          </w:tcPr>
          <w:p w14:paraId="632AB271" w14:textId="77777777" w:rsidR="000E7549" w:rsidRPr="00892528" w:rsidRDefault="000E7549" w:rsidP="00800DC8">
            <w:pPr>
              <w:autoSpaceDE w:val="0"/>
              <w:autoSpaceDN w:val="0"/>
              <w:adjustRightInd w:val="0"/>
              <w:jc w:val="center"/>
              <w:rPr>
                <w:rFonts w:ascii="Arial" w:hAnsi="Arial" w:cs="Arial"/>
                <w:b/>
                <w:bCs/>
                <w:sz w:val="20"/>
                <w:szCs w:val="20"/>
              </w:rPr>
            </w:pPr>
            <w:r w:rsidRPr="00892528">
              <w:rPr>
                <w:rFonts w:ascii="Arial" w:hAnsi="Arial" w:cs="Arial"/>
                <w:b/>
                <w:bCs/>
                <w:sz w:val="20"/>
                <w:szCs w:val="20"/>
              </w:rPr>
              <w:t>Storitev nadzora</w:t>
            </w:r>
          </w:p>
        </w:tc>
        <w:tc>
          <w:tcPr>
            <w:tcW w:w="1701" w:type="dxa"/>
            <w:shd w:val="clear" w:color="auto" w:fill="D9D9D9"/>
            <w:tcMar>
              <w:top w:w="0" w:type="dxa"/>
              <w:left w:w="108" w:type="dxa"/>
              <w:bottom w:w="0" w:type="dxa"/>
              <w:right w:w="108" w:type="dxa"/>
            </w:tcMar>
            <w:vAlign w:val="center"/>
          </w:tcPr>
          <w:p w14:paraId="780C7788" w14:textId="77777777" w:rsidR="000E7549" w:rsidRPr="00892528" w:rsidRDefault="000E7549" w:rsidP="00800DC8">
            <w:pPr>
              <w:autoSpaceDE w:val="0"/>
              <w:autoSpaceDN w:val="0"/>
              <w:adjustRightInd w:val="0"/>
              <w:jc w:val="center"/>
              <w:rPr>
                <w:rFonts w:ascii="Arial" w:hAnsi="Arial" w:cs="Arial"/>
                <w:b/>
                <w:bCs/>
                <w:sz w:val="20"/>
                <w:szCs w:val="20"/>
              </w:rPr>
            </w:pPr>
            <w:r w:rsidRPr="00892528">
              <w:rPr>
                <w:rFonts w:ascii="Arial" w:hAnsi="Arial" w:cs="Arial"/>
                <w:b/>
                <w:bCs/>
                <w:sz w:val="20"/>
                <w:szCs w:val="20"/>
              </w:rPr>
              <w:t>Cena ponudbe</w:t>
            </w:r>
          </w:p>
          <w:p w14:paraId="11529E7C" w14:textId="77777777" w:rsidR="000E7549" w:rsidRPr="00892528" w:rsidRDefault="000E7549" w:rsidP="00800DC8">
            <w:pPr>
              <w:autoSpaceDE w:val="0"/>
              <w:autoSpaceDN w:val="0"/>
              <w:adjustRightInd w:val="0"/>
              <w:jc w:val="center"/>
              <w:rPr>
                <w:rFonts w:ascii="Arial" w:hAnsi="Arial" w:cs="Arial"/>
                <w:b/>
                <w:bCs/>
                <w:sz w:val="20"/>
                <w:szCs w:val="20"/>
              </w:rPr>
            </w:pPr>
          </w:p>
          <w:p w14:paraId="2996BB1D" w14:textId="77777777" w:rsidR="000E7549" w:rsidRPr="00892528" w:rsidRDefault="000E7549" w:rsidP="00800DC8">
            <w:pPr>
              <w:autoSpaceDE w:val="0"/>
              <w:autoSpaceDN w:val="0"/>
              <w:adjustRightInd w:val="0"/>
              <w:jc w:val="center"/>
              <w:rPr>
                <w:rFonts w:ascii="Arial" w:hAnsi="Arial" w:cs="Arial"/>
                <w:b/>
                <w:bCs/>
                <w:sz w:val="20"/>
                <w:szCs w:val="20"/>
              </w:rPr>
            </w:pPr>
            <w:r w:rsidRPr="00892528">
              <w:rPr>
                <w:rFonts w:ascii="Arial" w:hAnsi="Arial" w:cs="Arial"/>
                <w:b/>
                <w:bCs/>
                <w:sz w:val="20"/>
                <w:szCs w:val="20"/>
              </w:rPr>
              <w:t>[brez DDV]</w:t>
            </w:r>
          </w:p>
        </w:tc>
        <w:tc>
          <w:tcPr>
            <w:tcW w:w="1276" w:type="dxa"/>
            <w:shd w:val="clear" w:color="auto" w:fill="D9D9D9"/>
            <w:tcMar>
              <w:top w:w="0" w:type="dxa"/>
              <w:left w:w="108" w:type="dxa"/>
              <w:bottom w:w="0" w:type="dxa"/>
              <w:right w:w="108" w:type="dxa"/>
            </w:tcMar>
            <w:vAlign w:val="center"/>
          </w:tcPr>
          <w:p w14:paraId="169506A1" w14:textId="77777777" w:rsidR="000E7549" w:rsidRPr="00892528" w:rsidRDefault="000E7549" w:rsidP="00800DC8">
            <w:pPr>
              <w:autoSpaceDE w:val="0"/>
              <w:autoSpaceDN w:val="0"/>
              <w:adjustRightInd w:val="0"/>
              <w:jc w:val="center"/>
              <w:rPr>
                <w:rFonts w:ascii="Arial" w:hAnsi="Arial" w:cs="Arial"/>
                <w:b/>
                <w:bCs/>
                <w:sz w:val="20"/>
                <w:szCs w:val="20"/>
              </w:rPr>
            </w:pPr>
            <w:r w:rsidRPr="00892528">
              <w:rPr>
                <w:rFonts w:ascii="Arial" w:hAnsi="Arial" w:cs="Arial"/>
                <w:b/>
                <w:bCs/>
                <w:sz w:val="20"/>
                <w:szCs w:val="20"/>
              </w:rPr>
              <w:t>Cena ponudbe</w:t>
            </w:r>
          </w:p>
          <w:p w14:paraId="6E2BFFB7" w14:textId="77777777" w:rsidR="000E7549" w:rsidRPr="00892528" w:rsidRDefault="000E7549" w:rsidP="00800DC8">
            <w:pPr>
              <w:autoSpaceDE w:val="0"/>
              <w:autoSpaceDN w:val="0"/>
              <w:adjustRightInd w:val="0"/>
              <w:jc w:val="center"/>
              <w:rPr>
                <w:rFonts w:ascii="Arial" w:hAnsi="Arial" w:cs="Arial"/>
                <w:b/>
                <w:bCs/>
                <w:sz w:val="20"/>
                <w:szCs w:val="20"/>
              </w:rPr>
            </w:pPr>
          </w:p>
          <w:p w14:paraId="28FDF649" w14:textId="77777777" w:rsidR="000E7549" w:rsidRPr="00892528" w:rsidRDefault="000E7549" w:rsidP="00800DC8">
            <w:pPr>
              <w:autoSpaceDE w:val="0"/>
              <w:autoSpaceDN w:val="0"/>
              <w:adjustRightInd w:val="0"/>
              <w:jc w:val="center"/>
              <w:rPr>
                <w:rFonts w:ascii="Arial" w:hAnsi="Arial" w:cs="Arial"/>
                <w:b/>
                <w:bCs/>
                <w:sz w:val="20"/>
                <w:szCs w:val="20"/>
              </w:rPr>
            </w:pPr>
            <w:r w:rsidRPr="00892528">
              <w:rPr>
                <w:rFonts w:ascii="Arial" w:hAnsi="Arial" w:cs="Arial"/>
                <w:b/>
                <w:bCs/>
                <w:sz w:val="20"/>
                <w:szCs w:val="20"/>
              </w:rPr>
              <w:t>[z DDV]</w:t>
            </w:r>
          </w:p>
        </w:tc>
        <w:tc>
          <w:tcPr>
            <w:tcW w:w="2268" w:type="dxa"/>
            <w:shd w:val="clear" w:color="auto" w:fill="D9D9D9"/>
            <w:tcMar>
              <w:top w:w="0" w:type="dxa"/>
              <w:left w:w="108" w:type="dxa"/>
              <w:bottom w:w="0" w:type="dxa"/>
              <w:right w:w="108" w:type="dxa"/>
            </w:tcMar>
            <w:vAlign w:val="center"/>
          </w:tcPr>
          <w:p w14:paraId="31DE0A17" w14:textId="77777777" w:rsidR="000E7549" w:rsidRPr="00892528" w:rsidRDefault="000E7549" w:rsidP="00800DC8">
            <w:pPr>
              <w:autoSpaceDE w:val="0"/>
              <w:autoSpaceDN w:val="0"/>
              <w:adjustRightInd w:val="0"/>
              <w:jc w:val="center"/>
              <w:rPr>
                <w:rFonts w:ascii="Arial" w:hAnsi="Arial" w:cs="Arial"/>
                <w:b/>
                <w:bCs/>
                <w:sz w:val="20"/>
                <w:szCs w:val="20"/>
              </w:rPr>
            </w:pPr>
            <w:r w:rsidRPr="00892528">
              <w:rPr>
                <w:rFonts w:ascii="Arial" w:hAnsi="Arial" w:cs="Arial"/>
                <w:b/>
                <w:bCs/>
                <w:sz w:val="20"/>
                <w:szCs w:val="20"/>
              </w:rPr>
              <w:t>Cena ponudbe</w:t>
            </w:r>
          </w:p>
          <w:p w14:paraId="2E35D758" w14:textId="77777777" w:rsidR="000E7549" w:rsidRPr="00892528" w:rsidRDefault="000E7549" w:rsidP="00800DC8">
            <w:pPr>
              <w:autoSpaceDE w:val="0"/>
              <w:autoSpaceDN w:val="0"/>
              <w:adjustRightInd w:val="0"/>
              <w:jc w:val="center"/>
              <w:rPr>
                <w:rFonts w:ascii="Arial" w:hAnsi="Arial" w:cs="Arial"/>
                <w:b/>
                <w:bCs/>
                <w:sz w:val="20"/>
                <w:szCs w:val="20"/>
              </w:rPr>
            </w:pPr>
          </w:p>
          <w:p w14:paraId="62930D47" w14:textId="77777777" w:rsidR="000E7549" w:rsidRPr="00892528" w:rsidRDefault="000E7549" w:rsidP="00800DC8">
            <w:pPr>
              <w:autoSpaceDE w:val="0"/>
              <w:autoSpaceDN w:val="0"/>
              <w:adjustRightInd w:val="0"/>
              <w:jc w:val="center"/>
              <w:rPr>
                <w:rFonts w:ascii="Arial" w:hAnsi="Arial" w:cs="Arial"/>
                <w:b/>
                <w:bCs/>
                <w:sz w:val="20"/>
                <w:szCs w:val="20"/>
              </w:rPr>
            </w:pPr>
            <w:r w:rsidRPr="00892528">
              <w:rPr>
                <w:rFonts w:ascii="Arial" w:hAnsi="Arial" w:cs="Arial"/>
                <w:b/>
                <w:bCs/>
                <w:sz w:val="20"/>
                <w:szCs w:val="20"/>
              </w:rPr>
              <w:t>[z DDV]</w:t>
            </w:r>
          </w:p>
        </w:tc>
      </w:tr>
      <w:tr w:rsidR="000E7549" w:rsidRPr="00892528" w14:paraId="76311FF5" w14:textId="77777777">
        <w:trPr>
          <w:trHeight w:val="227"/>
        </w:trPr>
        <w:tc>
          <w:tcPr>
            <w:tcW w:w="3652" w:type="dxa"/>
            <w:tcMar>
              <w:top w:w="0" w:type="dxa"/>
              <w:left w:w="108" w:type="dxa"/>
              <w:bottom w:w="0" w:type="dxa"/>
              <w:right w:w="108" w:type="dxa"/>
            </w:tcMar>
            <w:vAlign w:val="center"/>
          </w:tcPr>
          <w:p w14:paraId="1C9C64BC" w14:textId="77777777" w:rsidR="000E7549" w:rsidRPr="00892528" w:rsidRDefault="000E7549" w:rsidP="00800DC8">
            <w:pPr>
              <w:autoSpaceDE w:val="0"/>
              <w:autoSpaceDN w:val="0"/>
              <w:adjustRightInd w:val="0"/>
              <w:jc w:val="both"/>
              <w:rPr>
                <w:rFonts w:ascii="Arial" w:hAnsi="Arial" w:cs="Arial"/>
                <w:sz w:val="20"/>
                <w:szCs w:val="20"/>
              </w:rPr>
            </w:pPr>
            <w:r w:rsidRPr="00892528">
              <w:rPr>
                <w:rFonts w:ascii="Arial" w:hAnsi="Arial" w:cs="Arial"/>
                <w:sz w:val="20"/>
                <w:szCs w:val="20"/>
              </w:rPr>
              <w:t xml:space="preserve">področje gradbeništva </w:t>
            </w:r>
            <w:r w:rsidRPr="00892528">
              <w:rPr>
                <w:rFonts w:ascii="Arial" w:hAnsi="Arial" w:cs="Arial"/>
                <w:sz w:val="20"/>
                <w:szCs w:val="20"/>
                <w:lang w:eastAsia="en-US"/>
              </w:rPr>
              <w:t>(vodja nadzora)</w:t>
            </w:r>
          </w:p>
        </w:tc>
        <w:tc>
          <w:tcPr>
            <w:tcW w:w="1701" w:type="dxa"/>
            <w:tcMar>
              <w:top w:w="0" w:type="dxa"/>
              <w:left w:w="108" w:type="dxa"/>
              <w:bottom w:w="0" w:type="dxa"/>
              <w:right w:w="108" w:type="dxa"/>
            </w:tcMar>
            <w:vAlign w:val="center"/>
          </w:tcPr>
          <w:p w14:paraId="36D14BFA" w14:textId="77777777" w:rsidR="000E7549" w:rsidRPr="00892528" w:rsidRDefault="000E7549" w:rsidP="00800DC8">
            <w:pPr>
              <w:autoSpaceDE w:val="0"/>
              <w:autoSpaceDN w:val="0"/>
              <w:adjustRightInd w:val="0"/>
              <w:jc w:val="both"/>
              <w:rPr>
                <w:rFonts w:ascii="Arial" w:hAnsi="Arial" w:cs="Arial"/>
                <w:sz w:val="20"/>
                <w:szCs w:val="20"/>
              </w:rPr>
            </w:pPr>
            <w:r w:rsidRPr="00892528">
              <w:rPr>
                <w:rFonts w:ascii="Arial" w:hAnsi="Arial" w:cs="Arial"/>
                <w:sz w:val="20"/>
                <w:szCs w:val="20"/>
              </w:rPr>
              <w:t>…</w:t>
            </w:r>
          </w:p>
        </w:tc>
        <w:tc>
          <w:tcPr>
            <w:tcW w:w="1276" w:type="dxa"/>
            <w:tcMar>
              <w:top w:w="0" w:type="dxa"/>
              <w:left w:w="108" w:type="dxa"/>
              <w:bottom w:w="0" w:type="dxa"/>
              <w:right w:w="108" w:type="dxa"/>
            </w:tcMar>
            <w:vAlign w:val="center"/>
          </w:tcPr>
          <w:p w14:paraId="165C7AD5" w14:textId="77777777" w:rsidR="000E7549" w:rsidRPr="00892528" w:rsidRDefault="000E7549" w:rsidP="00800DC8">
            <w:pPr>
              <w:autoSpaceDE w:val="0"/>
              <w:autoSpaceDN w:val="0"/>
              <w:adjustRightInd w:val="0"/>
              <w:jc w:val="both"/>
              <w:rPr>
                <w:rFonts w:ascii="Arial" w:hAnsi="Arial" w:cs="Arial"/>
                <w:sz w:val="20"/>
                <w:szCs w:val="20"/>
              </w:rPr>
            </w:pPr>
            <w:r w:rsidRPr="00892528">
              <w:rPr>
                <w:rFonts w:ascii="Arial" w:hAnsi="Arial" w:cs="Arial"/>
                <w:sz w:val="20"/>
                <w:szCs w:val="20"/>
              </w:rPr>
              <w:t>…</w:t>
            </w:r>
          </w:p>
        </w:tc>
        <w:tc>
          <w:tcPr>
            <w:tcW w:w="2268" w:type="dxa"/>
            <w:vMerge w:val="restart"/>
            <w:tcMar>
              <w:top w:w="0" w:type="dxa"/>
              <w:left w:w="108" w:type="dxa"/>
              <w:bottom w:w="0" w:type="dxa"/>
              <w:right w:w="108" w:type="dxa"/>
            </w:tcMar>
            <w:vAlign w:val="center"/>
          </w:tcPr>
          <w:p w14:paraId="74E0FC04" w14:textId="77777777" w:rsidR="000E7549" w:rsidRPr="00892528" w:rsidRDefault="000E7549" w:rsidP="00800DC8">
            <w:pPr>
              <w:autoSpaceDE w:val="0"/>
              <w:autoSpaceDN w:val="0"/>
              <w:adjustRightInd w:val="0"/>
              <w:jc w:val="both"/>
              <w:rPr>
                <w:rFonts w:ascii="Arial" w:hAnsi="Arial" w:cs="Arial"/>
                <w:sz w:val="20"/>
                <w:szCs w:val="20"/>
              </w:rPr>
            </w:pPr>
            <w:r w:rsidRPr="00892528">
              <w:rPr>
                <w:rFonts w:ascii="Arial" w:hAnsi="Arial" w:cs="Arial"/>
                <w:sz w:val="20"/>
                <w:szCs w:val="20"/>
              </w:rPr>
              <w:t>..</w:t>
            </w:r>
          </w:p>
        </w:tc>
      </w:tr>
      <w:tr w:rsidR="000E7549" w:rsidRPr="00892528" w14:paraId="2C447C38" w14:textId="77777777">
        <w:trPr>
          <w:trHeight w:val="227"/>
        </w:trPr>
        <w:tc>
          <w:tcPr>
            <w:tcW w:w="3652" w:type="dxa"/>
            <w:tcMar>
              <w:top w:w="0" w:type="dxa"/>
              <w:left w:w="108" w:type="dxa"/>
              <w:bottom w:w="0" w:type="dxa"/>
              <w:right w:w="108" w:type="dxa"/>
            </w:tcMar>
            <w:vAlign w:val="center"/>
          </w:tcPr>
          <w:p w14:paraId="55A3F99B" w14:textId="77777777" w:rsidR="000E7549" w:rsidRPr="00892528" w:rsidRDefault="000E7549" w:rsidP="00800DC8">
            <w:pPr>
              <w:autoSpaceDE w:val="0"/>
              <w:autoSpaceDN w:val="0"/>
              <w:adjustRightInd w:val="0"/>
              <w:jc w:val="both"/>
              <w:rPr>
                <w:rFonts w:ascii="Arial" w:hAnsi="Arial" w:cs="Arial"/>
                <w:sz w:val="20"/>
                <w:szCs w:val="20"/>
              </w:rPr>
            </w:pPr>
            <w:r w:rsidRPr="00892528">
              <w:rPr>
                <w:rFonts w:ascii="Arial" w:hAnsi="Arial" w:cs="Arial"/>
                <w:sz w:val="20"/>
                <w:szCs w:val="20"/>
              </w:rPr>
              <w:t>področje geodezije</w:t>
            </w:r>
          </w:p>
        </w:tc>
        <w:tc>
          <w:tcPr>
            <w:tcW w:w="1701" w:type="dxa"/>
            <w:tcMar>
              <w:top w:w="0" w:type="dxa"/>
              <w:left w:w="108" w:type="dxa"/>
              <w:bottom w:w="0" w:type="dxa"/>
              <w:right w:w="108" w:type="dxa"/>
            </w:tcMar>
            <w:vAlign w:val="center"/>
          </w:tcPr>
          <w:p w14:paraId="0EAB960A" w14:textId="77777777" w:rsidR="000E7549" w:rsidRPr="00892528" w:rsidRDefault="000E7549" w:rsidP="00800DC8">
            <w:pPr>
              <w:autoSpaceDE w:val="0"/>
              <w:autoSpaceDN w:val="0"/>
              <w:adjustRightInd w:val="0"/>
              <w:jc w:val="both"/>
              <w:rPr>
                <w:rFonts w:ascii="Arial" w:hAnsi="Arial" w:cs="Arial"/>
                <w:sz w:val="20"/>
                <w:szCs w:val="20"/>
              </w:rPr>
            </w:pPr>
            <w:r w:rsidRPr="00892528">
              <w:rPr>
                <w:rFonts w:ascii="Arial" w:hAnsi="Arial" w:cs="Arial"/>
                <w:sz w:val="20"/>
                <w:szCs w:val="20"/>
              </w:rPr>
              <w:t>…</w:t>
            </w:r>
          </w:p>
        </w:tc>
        <w:tc>
          <w:tcPr>
            <w:tcW w:w="1276" w:type="dxa"/>
            <w:tcMar>
              <w:top w:w="0" w:type="dxa"/>
              <w:left w:w="108" w:type="dxa"/>
              <w:bottom w:w="0" w:type="dxa"/>
              <w:right w:w="108" w:type="dxa"/>
            </w:tcMar>
            <w:vAlign w:val="center"/>
          </w:tcPr>
          <w:p w14:paraId="67A7B23B" w14:textId="77777777" w:rsidR="000E7549" w:rsidRPr="00892528" w:rsidRDefault="000E7549" w:rsidP="00800DC8">
            <w:pPr>
              <w:autoSpaceDE w:val="0"/>
              <w:autoSpaceDN w:val="0"/>
              <w:adjustRightInd w:val="0"/>
              <w:jc w:val="both"/>
              <w:rPr>
                <w:rFonts w:ascii="Arial" w:hAnsi="Arial" w:cs="Arial"/>
                <w:sz w:val="20"/>
                <w:szCs w:val="20"/>
              </w:rPr>
            </w:pPr>
            <w:r w:rsidRPr="00892528">
              <w:rPr>
                <w:rFonts w:ascii="Arial" w:hAnsi="Arial" w:cs="Arial"/>
                <w:sz w:val="20"/>
                <w:szCs w:val="20"/>
              </w:rPr>
              <w:t>…</w:t>
            </w:r>
          </w:p>
        </w:tc>
        <w:tc>
          <w:tcPr>
            <w:tcW w:w="2268" w:type="dxa"/>
            <w:vMerge/>
            <w:tcMar>
              <w:top w:w="0" w:type="dxa"/>
              <w:left w:w="108" w:type="dxa"/>
              <w:bottom w:w="0" w:type="dxa"/>
              <w:right w:w="108" w:type="dxa"/>
            </w:tcMar>
            <w:vAlign w:val="center"/>
          </w:tcPr>
          <w:p w14:paraId="276D6EE8" w14:textId="77777777" w:rsidR="000E7549" w:rsidRPr="00892528" w:rsidRDefault="000E7549" w:rsidP="00800DC8">
            <w:pPr>
              <w:autoSpaceDE w:val="0"/>
              <w:autoSpaceDN w:val="0"/>
              <w:adjustRightInd w:val="0"/>
              <w:jc w:val="both"/>
              <w:rPr>
                <w:rFonts w:ascii="Arial" w:hAnsi="Arial" w:cs="Arial"/>
                <w:sz w:val="20"/>
                <w:szCs w:val="20"/>
              </w:rPr>
            </w:pPr>
          </w:p>
        </w:tc>
      </w:tr>
      <w:tr w:rsidR="000E7549" w:rsidRPr="00892528" w14:paraId="0A475A6C" w14:textId="77777777">
        <w:trPr>
          <w:trHeight w:val="227"/>
        </w:trPr>
        <w:tc>
          <w:tcPr>
            <w:tcW w:w="3652" w:type="dxa"/>
            <w:tcMar>
              <w:top w:w="0" w:type="dxa"/>
              <w:left w:w="108" w:type="dxa"/>
              <w:bottom w:w="0" w:type="dxa"/>
              <w:right w:w="108" w:type="dxa"/>
            </w:tcMar>
            <w:vAlign w:val="center"/>
          </w:tcPr>
          <w:p w14:paraId="5A5E4430" w14:textId="77777777" w:rsidR="000E7549" w:rsidRPr="00892528" w:rsidRDefault="000E7549" w:rsidP="00800DC8">
            <w:pPr>
              <w:autoSpaceDE w:val="0"/>
              <w:autoSpaceDN w:val="0"/>
              <w:adjustRightInd w:val="0"/>
              <w:jc w:val="both"/>
              <w:rPr>
                <w:rFonts w:ascii="Arial" w:hAnsi="Arial" w:cs="Arial"/>
                <w:sz w:val="20"/>
                <w:szCs w:val="20"/>
              </w:rPr>
            </w:pPr>
            <w:r w:rsidRPr="00892528">
              <w:rPr>
                <w:rFonts w:ascii="Arial" w:hAnsi="Arial" w:cs="Arial"/>
                <w:sz w:val="20"/>
                <w:szCs w:val="20"/>
              </w:rPr>
              <w:t>področje varnosti in zdravja pri delu</w:t>
            </w:r>
          </w:p>
        </w:tc>
        <w:tc>
          <w:tcPr>
            <w:tcW w:w="1701" w:type="dxa"/>
            <w:tcMar>
              <w:top w:w="0" w:type="dxa"/>
              <w:left w:w="108" w:type="dxa"/>
              <w:bottom w:w="0" w:type="dxa"/>
              <w:right w:w="108" w:type="dxa"/>
            </w:tcMar>
            <w:vAlign w:val="center"/>
          </w:tcPr>
          <w:p w14:paraId="6D6AC917" w14:textId="77777777" w:rsidR="000E7549" w:rsidRPr="00892528" w:rsidRDefault="000E7549" w:rsidP="00800DC8">
            <w:pPr>
              <w:autoSpaceDE w:val="0"/>
              <w:autoSpaceDN w:val="0"/>
              <w:adjustRightInd w:val="0"/>
              <w:jc w:val="both"/>
              <w:rPr>
                <w:rFonts w:ascii="Arial" w:hAnsi="Arial" w:cs="Arial"/>
                <w:sz w:val="20"/>
                <w:szCs w:val="20"/>
              </w:rPr>
            </w:pPr>
            <w:r w:rsidRPr="00892528">
              <w:rPr>
                <w:rFonts w:ascii="Arial" w:hAnsi="Arial" w:cs="Arial"/>
                <w:sz w:val="20"/>
                <w:szCs w:val="20"/>
              </w:rPr>
              <w:t>…</w:t>
            </w:r>
          </w:p>
        </w:tc>
        <w:tc>
          <w:tcPr>
            <w:tcW w:w="1276" w:type="dxa"/>
            <w:tcMar>
              <w:top w:w="0" w:type="dxa"/>
              <w:left w:w="108" w:type="dxa"/>
              <w:bottom w:w="0" w:type="dxa"/>
              <w:right w:w="108" w:type="dxa"/>
            </w:tcMar>
            <w:vAlign w:val="center"/>
          </w:tcPr>
          <w:p w14:paraId="34B16786" w14:textId="77777777" w:rsidR="000E7549" w:rsidRPr="00892528" w:rsidRDefault="000E7549" w:rsidP="00800DC8">
            <w:pPr>
              <w:autoSpaceDE w:val="0"/>
              <w:autoSpaceDN w:val="0"/>
              <w:adjustRightInd w:val="0"/>
              <w:jc w:val="both"/>
              <w:rPr>
                <w:rFonts w:ascii="Arial" w:hAnsi="Arial" w:cs="Arial"/>
                <w:sz w:val="20"/>
                <w:szCs w:val="20"/>
              </w:rPr>
            </w:pPr>
            <w:r w:rsidRPr="00892528">
              <w:rPr>
                <w:rFonts w:ascii="Arial" w:hAnsi="Arial" w:cs="Arial"/>
                <w:sz w:val="20"/>
                <w:szCs w:val="20"/>
              </w:rPr>
              <w:t>…</w:t>
            </w:r>
          </w:p>
        </w:tc>
        <w:tc>
          <w:tcPr>
            <w:tcW w:w="2268" w:type="dxa"/>
            <w:vMerge/>
            <w:tcMar>
              <w:top w:w="0" w:type="dxa"/>
              <w:left w:w="108" w:type="dxa"/>
              <w:bottom w:w="0" w:type="dxa"/>
              <w:right w:w="108" w:type="dxa"/>
            </w:tcMar>
            <w:vAlign w:val="center"/>
          </w:tcPr>
          <w:p w14:paraId="14DD5660" w14:textId="77777777" w:rsidR="000E7549" w:rsidRPr="00892528" w:rsidRDefault="000E7549" w:rsidP="00800DC8">
            <w:pPr>
              <w:autoSpaceDE w:val="0"/>
              <w:autoSpaceDN w:val="0"/>
              <w:adjustRightInd w:val="0"/>
              <w:jc w:val="both"/>
              <w:rPr>
                <w:rFonts w:ascii="Arial" w:hAnsi="Arial" w:cs="Arial"/>
                <w:sz w:val="20"/>
                <w:szCs w:val="20"/>
              </w:rPr>
            </w:pPr>
          </w:p>
        </w:tc>
      </w:tr>
      <w:tr w:rsidR="000E7549" w:rsidRPr="00892528" w14:paraId="376B2387" w14:textId="77777777">
        <w:trPr>
          <w:trHeight w:val="227"/>
        </w:trPr>
        <w:tc>
          <w:tcPr>
            <w:tcW w:w="3652" w:type="dxa"/>
            <w:tcMar>
              <w:top w:w="0" w:type="dxa"/>
              <w:left w:w="108" w:type="dxa"/>
              <w:bottom w:w="0" w:type="dxa"/>
              <w:right w:w="108" w:type="dxa"/>
            </w:tcMar>
            <w:vAlign w:val="center"/>
          </w:tcPr>
          <w:p w14:paraId="6E64A7E4" w14:textId="77777777" w:rsidR="000E7549" w:rsidRPr="00892528" w:rsidRDefault="000E7549" w:rsidP="00800DC8">
            <w:pPr>
              <w:autoSpaceDE w:val="0"/>
              <w:autoSpaceDN w:val="0"/>
              <w:adjustRightInd w:val="0"/>
              <w:jc w:val="both"/>
              <w:rPr>
                <w:rFonts w:ascii="Arial" w:hAnsi="Arial" w:cs="Arial"/>
                <w:sz w:val="20"/>
                <w:szCs w:val="20"/>
              </w:rPr>
            </w:pPr>
            <w:r>
              <w:rPr>
                <w:rFonts w:ascii="Arial" w:hAnsi="Arial" w:cs="Arial"/>
                <w:sz w:val="20"/>
                <w:szCs w:val="20"/>
              </w:rPr>
              <w:t>Skupaj – vrednost storitve</w:t>
            </w:r>
          </w:p>
        </w:tc>
        <w:tc>
          <w:tcPr>
            <w:tcW w:w="1701" w:type="dxa"/>
            <w:tcMar>
              <w:top w:w="0" w:type="dxa"/>
              <w:left w:w="108" w:type="dxa"/>
              <w:bottom w:w="0" w:type="dxa"/>
              <w:right w:w="108" w:type="dxa"/>
            </w:tcMar>
            <w:vAlign w:val="center"/>
          </w:tcPr>
          <w:p w14:paraId="2689BAAF" w14:textId="77777777" w:rsidR="000E7549" w:rsidRPr="00892528" w:rsidRDefault="000E7549" w:rsidP="00800DC8">
            <w:pPr>
              <w:autoSpaceDE w:val="0"/>
              <w:autoSpaceDN w:val="0"/>
              <w:adjustRightInd w:val="0"/>
              <w:jc w:val="both"/>
              <w:rPr>
                <w:rFonts w:ascii="Arial" w:hAnsi="Arial" w:cs="Arial"/>
                <w:sz w:val="20"/>
                <w:szCs w:val="20"/>
              </w:rPr>
            </w:pPr>
            <w:r>
              <w:rPr>
                <w:rFonts w:ascii="Arial" w:hAnsi="Arial" w:cs="Arial"/>
                <w:sz w:val="20"/>
                <w:szCs w:val="20"/>
              </w:rPr>
              <w:t>….</w:t>
            </w:r>
          </w:p>
        </w:tc>
        <w:tc>
          <w:tcPr>
            <w:tcW w:w="1276" w:type="dxa"/>
            <w:tcMar>
              <w:top w:w="0" w:type="dxa"/>
              <w:left w:w="108" w:type="dxa"/>
              <w:bottom w:w="0" w:type="dxa"/>
              <w:right w:w="108" w:type="dxa"/>
            </w:tcMar>
            <w:vAlign w:val="center"/>
          </w:tcPr>
          <w:p w14:paraId="0CCB91EF" w14:textId="77777777" w:rsidR="000E7549" w:rsidRPr="00892528" w:rsidRDefault="000E7549" w:rsidP="00800DC8">
            <w:pPr>
              <w:autoSpaceDE w:val="0"/>
              <w:autoSpaceDN w:val="0"/>
              <w:adjustRightInd w:val="0"/>
              <w:jc w:val="both"/>
              <w:rPr>
                <w:rFonts w:ascii="Arial" w:hAnsi="Arial" w:cs="Arial"/>
                <w:sz w:val="20"/>
                <w:szCs w:val="20"/>
              </w:rPr>
            </w:pPr>
            <w:r>
              <w:rPr>
                <w:rFonts w:ascii="Arial" w:hAnsi="Arial" w:cs="Arial"/>
                <w:sz w:val="20"/>
                <w:szCs w:val="20"/>
              </w:rPr>
              <w:t>….</w:t>
            </w:r>
          </w:p>
        </w:tc>
        <w:tc>
          <w:tcPr>
            <w:tcW w:w="2268" w:type="dxa"/>
            <w:tcMar>
              <w:top w:w="0" w:type="dxa"/>
              <w:left w:w="108" w:type="dxa"/>
              <w:bottom w:w="0" w:type="dxa"/>
              <w:right w:w="108" w:type="dxa"/>
            </w:tcMar>
            <w:vAlign w:val="center"/>
          </w:tcPr>
          <w:p w14:paraId="78AA46CD" w14:textId="77777777" w:rsidR="000E7549" w:rsidRPr="00892528" w:rsidRDefault="000E7549" w:rsidP="00800DC8">
            <w:pPr>
              <w:autoSpaceDE w:val="0"/>
              <w:autoSpaceDN w:val="0"/>
              <w:adjustRightInd w:val="0"/>
              <w:jc w:val="both"/>
              <w:rPr>
                <w:rFonts w:ascii="Arial" w:hAnsi="Arial" w:cs="Arial"/>
                <w:sz w:val="20"/>
                <w:szCs w:val="20"/>
              </w:rPr>
            </w:pPr>
          </w:p>
        </w:tc>
      </w:tr>
      <w:tr w:rsidR="000E7549" w:rsidRPr="00892528" w14:paraId="01D4665C" w14:textId="77777777">
        <w:trPr>
          <w:trHeight w:val="227"/>
        </w:trPr>
        <w:tc>
          <w:tcPr>
            <w:tcW w:w="3652" w:type="dxa"/>
            <w:tcMar>
              <w:top w:w="0" w:type="dxa"/>
              <w:left w:w="108" w:type="dxa"/>
              <w:bottom w:w="0" w:type="dxa"/>
              <w:right w:w="108" w:type="dxa"/>
            </w:tcMar>
            <w:vAlign w:val="center"/>
          </w:tcPr>
          <w:p w14:paraId="243ED207" w14:textId="77777777" w:rsidR="000E7549" w:rsidRDefault="000E7549" w:rsidP="00800DC8">
            <w:pPr>
              <w:autoSpaceDE w:val="0"/>
              <w:autoSpaceDN w:val="0"/>
              <w:adjustRightInd w:val="0"/>
              <w:jc w:val="both"/>
              <w:rPr>
                <w:rFonts w:ascii="Arial" w:hAnsi="Arial" w:cs="Arial"/>
                <w:sz w:val="20"/>
                <w:szCs w:val="20"/>
              </w:rPr>
            </w:pPr>
            <w:r>
              <w:rPr>
                <w:rFonts w:ascii="Arial" w:hAnsi="Arial" w:cs="Arial"/>
                <w:sz w:val="20"/>
                <w:szCs w:val="20"/>
              </w:rPr>
              <w:t>Vrednost storitve v odstotkih upoštevajoč ocenjeno vrednost GOI del..</w:t>
            </w:r>
          </w:p>
        </w:tc>
        <w:tc>
          <w:tcPr>
            <w:tcW w:w="5245" w:type="dxa"/>
            <w:gridSpan w:val="3"/>
            <w:tcMar>
              <w:top w:w="0" w:type="dxa"/>
              <w:left w:w="108" w:type="dxa"/>
              <w:bottom w:w="0" w:type="dxa"/>
              <w:right w:w="108" w:type="dxa"/>
            </w:tcMar>
            <w:vAlign w:val="center"/>
          </w:tcPr>
          <w:p w14:paraId="190C242C" w14:textId="77777777" w:rsidR="000E7549" w:rsidRPr="00892528" w:rsidRDefault="000E7549" w:rsidP="00800DC8">
            <w:pPr>
              <w:autoSpaceDE w:val="0"/>
              <w:autoSpaceDN w:val="0"/>
              <w:adjustRightInd w:val="0"/>
              <w:jc w:val="right"/>
              <w:rPr>
                <w:rFonts w:ascii="Arial" w:hAnsi="Arial" w:cs="Arial"/>
                <w:sz w:val="20"/>
                <w:szCs w:val="20"/>
              </w:rPr>
            </w:pPr>
            <w:r>
              <w:rPr>
                <w:rFonts w:ascii="Arial" w:hAnsi="Arial" w:cs="Arial"/>
                <w:sz w:val="20"/>
                <w:szCs w:val="20"/>
              </w:rPr>
              <w:t>………. %</w:t>
            </w:r>
          </w:p>
        </w:tc>
      </w:tr>
    </w:tbl>
    <w:p w14:paraId="4C6777A4" w14:textId="77777777" w:rsidR="000E7549" w:rsidRPr="008A6D9C" w:rsidRDefault="000E7549" w:rsidP="00654D6F">
      <w:pPr>
        <w:spacing w:line="288" w:lineRule="auto"/>
        <w:jc w:val="both"/>
        <w:rPr>
          <w:rFonts w:ascii="Arial" w:hAnsi="Arial" w:cs="Arial"/>
          <w:bCs/>
          <w:sz w:val="20"/>
          <w:szCs w:val="20"/>
        </w:rPr>
      </w:pPr>
    </w:p>
    <w:p w14:paraId="3865AC77" w14:textId="77777777" w:rsidR="00654D6F" w:rsidRPr="008D40C5" w:rsidRDefault="00654D6F" w:rsidP="00654D6F">
      <w:pPr>
        <w:spacing w:line="288" w:lineRule="auto"/>
        <w:jc w:val="both"/>
        <w:rPr>
          <w:rFonts w:ascii="Arial" w:hAnsi="Arial" w:cs="Arial"/>
          <w:sz w:val="20"/>
          <w:szCs w:val="20"/>
        </w:rPr>
      </w:pPr>
      <w:r w:rsidRPr="008D40C5">
        <w:rPr>
          <w:rFonts w:ascii="Arial" w:hAnsi="Arial" w:cs="Arial"/>
          <w:sz w:val="20"/>
          <w:szCs w:val="20"/>
        </w:rPr>
        <w:t xml:space="preserve">Vrednost pogodbe znaša _____________ EUR z vključenim davkom na dodano vrednost (v nadaljevanju: DDV). DDV se obračunava skladno z zakonodajo. Skupaj vrednost pogodbe brez DDV je _______________ EUR, skupaj vrednost 22% DDV je </w:t>
      </w:r>
      <w:r w:rsidRPr="008D40C5">
        <w:rPr>
          <w:rFonts w:ascii="Arial" w:hAnsi="Arial" w:cs="Arial"/>
          <w:sz w:val="20"/>
          <w:szCs w:val="20"/>
          <w:u w:val="single"/>
        </w:rPr>
        <w:tab/>
      </w:r>
      <w:r w:rsidRPr="008D40C5">
        <w:rPr>
          <w:rFonts w:ascii="Arial" w:hAnsi="Arial" w:cs="Arial"/>
          <w:sz w:val="20"/>
          <w:szCs w:val="20"/>
          <w:u w:val="single"/>
        </w:rPr>
        <w:tab/>
      </w:r>
      <w:r w:rsidRPr="008D40C5">
        <w:rPr>
          <w:rFonts w:ascii="Arial" w:hAnsi="Arial" w:cs="Arial"/>
          <w:sz w:val="20"/>
          <w:szCs w:val="20"/>
        </w:rPr>
        <w:t xml:space="preserve"> EUR. Vrednost pogodbe v odstotkih glede na vrednost GOI del znaša  </w:t>
      </w:r>
      <w:r w:rsidRPr="008D40C5">
        <w:rPr>
          <w:rFonts w:ascii="Arial" w:hAnsi="Arial" w:cs="Arial"/>
          <w:sz w:val="20"/>
          <w:szCs w:val="20"/>
          <w:u w:val="single"/>
        </w:rPr>
        <w:tab/>
      </w:r>
      <w:r w:rsidRPr="008D40C5">
        <w:rPr>
          <w:rFonts w:ascii="Arial" w:hAnsi="Arial" w:cs="Arial"/>
          <w:sz w:val="20"/>
          <w:szCs w:val="20"/>
          <w:u w:val="single"/>
        </w:rPr>
        <w:tab/>
      </w:r>
      <w:r w:rsidRPr="008D40C5">
        <w:rPr>
          <w:rFonts w:ascii="Arial" w:hAnsi="Arial" w:cs="Arial"/>
          <w:sz w:val="20"/>
          <w:szCs w:val="20"/>
        </w:rPr>
        <w:t xml:space="preserve"> %.</w:t>
      </w:r>
    </w:p>
    <w:p w14:paraId="2F963290" w14:textId="77777777" w:rsidR="00654D6F" w:rsidRPr="008D40C5" w:rsidRDefault="00654D6F" w:rsidP="00654D6F">
      <w:pPr>
        <w:spacing w:line="288" w:lineRule="auto"/>
        <w:jc w:val="both"/>
        <w:outlineLvl w:val="3"/>
        <w:rPr>
          <w:rFonts w:ascii="Arial" w:hAnsi="Arial" w:cs="Arial"/>
          <w:bCs/>
          <w:sz w:val="20"/>
          <w:szCs w:val="20"/>
        </w:rPr>
      </w:pPr>
    </w:p>
    <w:p w14:paraId="301E9648" w14:textId="77777777" w:rsidR="00654D6F" w:rsidRPr="008D40C5" w:rsidRDefault="00654D6F" w:rsidP="00654D6F">
      <w:pPr>
        <w:spacing w:line="288" w:lineRule="auto"/>
        <w:jc w:val="both"/>
        <w:outlineLvl w:val="3"/>
        <w:rPr>
          <w:rFonts w:ascii="Arial" w:hAnsi="Arial" w:cs="Arial"/>
          <w:bCs/>
          <w:sz w:val="20"/>
          <w:szCs w:val="20"/>
        </w:rPr>
      </w:pPr>
      <w:r w:rsidRPr="008D40C5">
        <w:rPr>
          <w:rFonts w:ascii="Arial" w:hAnsi="Arial" w:cs="Arial"/>
          <w:bCs/>
          <w:sz w:val="20"/>
          <w:szCs w:val="20"/>
        </w:rPr>
        <w:t>Vrednost pogodbe v odstotkih glede na vrednost GOI del je fiksna za čas trajanja pogodbe in velja tudi v primeru spremembe GOI del.</w:t>
      </w:r>
    </w:p>
    <w:p w14:paraId="20780513" w14:textId="77777777" w:rsidR="00654D6F" w:rsidRDefault="00654D6F" w:rsidP="00654D6F">
      <w:pPr>
        <w:keepNext/>
        <w:spacing w:line="288" w:lineRule="auto"/>
        <w:outlineLvl w:val="3"/>
        <w:rPr>
          <w:rFonts w:ascii="Arial" w:hAnsi="Arial" w:cs="Arial"/>
          <w:b/>
          <w:bCs/>
          <w:sz w:val="20"/>
          <w:szCs w:val="20"/>
        </w:rPr>
      </w:pPr>
    </w:p>
    <w:p w14:paraId="3767773B" w14:textId="77777777" w:rsidR="000E7549" w:rsidRPr="00354B36" w:rsidRDefault="000E7549" w:rsidP="000E7549">
      <w:pPr>
        <w:spacing w:line="288" w:lineRule="auto"/>
        <w:jc w:val="both"/>
        <w:rPr>
          <w:rFonts w:ascii="Arial" w:hAnsi="Arial" w:cs="Arial"/>
          <w:sz w:val="20"/>
          <w:szCs w:val="20"/>
        </w:rPr>
      </w:pPr>
      <w:r w:rsidRPr="00354B36">
        <w:rPr>
          <w:rFonts w:ascii="Arial" w:hAnsi="Arial" w:cs="Arial"/>
          <w:sz w:val="20"/>
          <w:szCs w:val="20"/>
        </w:rPr>
        <w:t>Naknadno naročenih in nepredvidenih storitev ni. Strokovni nadzor bo opravljena dela obračunaval po enotnih cenah iz svojega ponudbenega predračuna po popisu del in po dejansko izvršenih delih, potrjenih s strani pooblaščenega predstavnika naročnika.</w:t>
      </w:r>
      <w:r w:rsidR="006500C2" w:rsidRPr="00354B36">
        <w:rPr>
          <w:rFonts w:ascii="Arial" w:hAnsi="Arial" w:cs="Arial"/>
          <w:sz w:val="20"/>
          <w:szCs w:val="20"/>
        </w:rPr>
        <w:t xml:space="preserve"> Za vsak mesec sproti se opravljene storitve obračunavajo skladno s napredovanjem GOI del, to je odstotek realizacije GOI del (brez naknadno naročenih in nepredvidenih del), ki se izračunajo iz potrjenih začasnih situacij izvajalcev, ki bodo temeljile na funkcionalno zaključenih sklopih (ključ v roke).</w:t>
      </w:r>
    </w:p>
    <w:p w14:paraId="1755D74C" w14:textId="77777777" w:rsidR="000E7549" w:rsidRPr="008A6D9C" w:rsidRDefault="000E7549" w:rsidP="00654D6F">
      <w:pPr>
        <w:keepNext/>
        <w:spacing w:line="288" w:lineRule="auto"/>
        <w:outlineLvl w:val="3"/>
        <w:rPr>
          <w:rFonts w:ascii="Arial" w:hAnsi="Arial" w:cs="Arial"/>
          <w:b/>
          <w:bCs/>
          <w:sz w:val="20"/>
          <w:szCs w:val="20"/>
        </w:rPr>
      </w:pPr>
    </w:p>
    <w:p w14:paraId="53312F50" w14:textId="77777777" w:rsidR="00654D6F" w:rsidRPr="008A6D9C" w:rsidRDefault="00654D6F" w:rsidP="00654D6F">
      <w:pPr>
        <w:keepNext/>
        <w:spacing w:line="288" w:lineRule="auto"/>
        <w:outlineLvl w:val="3"/>
        <w:rPr>
          <w:rFonts w:ascii="Arial" w:hAnsi="Arial" w:cs="Arial"/>
          <w:b/>
          <w:bCs/>
          <w:sz w:val="20"/>
          <w:szCs w:val="20"/>
        </w:rPr>
      </w:pPr>
      <w:r w:rsidRPr="008A6D9C">
        <w:rPr>
          <w:rFonts w:ascii="Arial" w:hAnsi="Arial" w:cs="Arial"/>
          <w:b/>
          <w:bCs/>
          <w:sz w:val="20"/>
          <w:szCs w:val="20"/>
        </w:rPr>
        <w:t xml:space="preserve">Rok izvedbe del </w:t>
      </w:r>
    </w:p>
    <w:p w14:paraId="20F0EC74" w14:textId="77777777" w:rsidR="00654D6F" w:rsidRPr="008A6D9C" w:rsidRDefault="00654D6F" w:rsidP="00654D6F">
      <w:pPr>
        <w:keepNext/>
        <w:spacing w:line="288" w:lineRule="auto"/>
        <w:ind w:left="720"/>
        <w:jc w:val="center"/>
        <w:rPr>
          <w:rFonts w:ascii="Arial" w:hAnsi="Arial" w:cs="Arial"/>
          <w:bCs/>
          <w:sz w:val="20"/>
          <w:szCs w:val="20"/>
        </w:rPr>
      </w:pPr>
      <w:r w:rsidRPr="008A6D9C">
        <w:rPr>
          <w:rFonts w:ascii="Arial" w:hAnsi="Arial" w:cs="Arial"/>
          <w:bCs/>
          <w:sz w:val="20"/>
          <w:szCs w:val="20"/>
        </w:rPr>
        <w:t>4. člen</w:t>
      </w:r>
    </w:p>
    <w:p w14:paraId="55ABD031" w14:textId="77777777" w:rsidR="00654D6F" w:rsidRPr="008A6D9C" w:rsidRDefault="00654D6F" w:rsidP="00654D6F">
      <w:pPr>
        <w:spacing w:line="288" w:lineRule="auto"/>
        <w:jc w:val="both"/>
        <w:rPr>
          <w:rFonts w:ascii="Arial" w:hAnsi="Arial" w:cs="Arial"/>
          <w:b/>
          <w:bCs/>
          <w:color w:val="FF0000"/>
          <w:sz w:val="20"/>
          <w:szCs w:val="20"/>
        </w:rPr>
      </w:pPr>
    </w:p>
    <w:p w14:paraId="3B5ECE87" w14:textId="77777777" w:rsidR="00654D6F" w:rsidRPr="008D40C5" w:rsidRDefault="00654D6F" w:rsidP="00654D6F">
      <w:pPr>
        <w:spacing w:line="288" w:lineRule="auto"/>
        <w:ind w:right="-49"/>
        <w:jc w:val="both"/>
        <w:rPr>
          <w:rFonts w:ascii="Arial" w:hAnsi="Arial" w:cs="Arial"/>
          <w:sz w:val="20"/>
          <w:szCs w:val="20"/>
        </w:rPr>
      </w:pPr>
      <w:r w:rsidRPr="008D40C5">
        <w:rPr>
          <w:rFonts w:ascii="Arial" w:hAnsi="Arial" w:cs="Arial"/>
          <w:sz w:val="20"/>
          <w:szCs w:val="20"/>
        </w:rPr>
        <w:t>Naročnik se obvezuje uvesti izvajalca v delo najkasneje v roku 10 (desetih) dneh po veljavnosti pogodbe in po prejemu odobritve vstopa v objekte in okoliše posebnega pomena za obrambo osebam izvajalca. Naročnik bo ob uvedbi v delo predal izvajalcu vse potrebne vhodne podatke, potrebne za izvedbo pogodbenih storitev.</w:t>
      </w:r>
    </w:p>
    <w:p w14:paraId="3F25EC02" w14:textId="77777777" w:rsidR="00654D6F" w:rsidRPr="008D40C5" w:rsidRDefault="00654D6F" w:rsidP="00654D6F">
      <w:pPr>
        <w:spacing w:line="288" w:lineRule="auto"/>
        <w:ind w:right="-49"/>
        <w:jc w:val="both"/>
        <w:rPr>
          <w:rFonts w:ascii="Arial" w:hAnsi="Arial" w:cs="Arial"/>
          <w:color w:val="FF0000"/>
          <w:sz w:val="20"/>
          <w:szCs w:val="20"/>
        </w:rPr>
      </w:pPr>
    </w:p>
    <w:p w14:paraId="2CDBCFD6" w14:textId="77777777" w:rsidR="00654D6F" w:rsidRPr="008D40C5" w:rsidRDefault="00654D6F" w:rsidP="00654D6F">
      <w:pPr>
        <w:spacing w:line="288" w:lineRule="auto"/>
        <w:ind w:right="-49"/>
        <w:jc w:val="both"/>
        <w:rPr>
          <w:rFonts w:ascii="Arial" w:hAnsi="Arial" w:cs="Arial"/>
          <w:sz w:val="20"/>
          <w:szCs w:val="20"/>
        </w:rPr>
      </w:pPr>
      <w:r w:rsidRPr="008D40C5">
        <w:rPr>
          <w:rFonts w:ascii="Arial" w:hAnsi="Arial" w:cs="Arial"/>
          <w:sz w:val="20"/>
          <w:szCs w:val="20"/>
        </w:rPr>
        <w:t xml:space="preserve">Izvajalec se zavezuje pričeti z deli takoj po uvedbi izvajalca v delo, in sicer je rok izvedbe: </w:t>
      </w:r>
    </w:p>
    <w:p w14:paraId="07C106AF" w14:textId="77777777" w:rsidR="00654D6F" w:rsidRPr="008D40C5" w:rsidRDefault="00654D6F" w:rsidP="00654D6F">
      <w:pPr>
        <w:spacing w:line="288" w:lineRule="auto"/>
        <w:jc w:val="both"/>
        <w:rPr>
          <w:rFonts w:ascii="Arial" w:hAnsi="Arial" w:cs="Arial"/>
          <w:color w:val="FF0000"/>
          <w:sz w:val="20"/>
          <w:szCs w:val="20"/>
        </w:rPr>
      </w:pPr>
    </w:p>
    <w:p w14:paraId="132A150F" w14:textId="77777777" w:rsidR="00654D6F" w:rsidRPr="008D40C5" w:rsidRDefault="00654D6F" w:rsidP="00067E74">
      <w:pPr>
        <w:pStyle w:val="Telobesedila"/>
        <w:numPr>
          <w:ilvl w:val="0"/>
          <w:numId w:val="1"/>
        </w:numPr>
        <w:tabs>
          <w:tab w:val="clear" w:pos="468"/>
          <w:tab w:val="left" w:pos="360"/>
        </w:tabs>
        <w:spacing w:line="288" w:lineRule="auto"/>
        <w:ind w:left="360"/>
        <w:outlineLvl w:val="0"/>
        <w:rPr>
          <w:rFonts w:ascii="Arial" w:hAnsi="Arial" w:cs="Arial"/>
          <w:b w:val="0"/>
          <w:sz w:val="20"/>
        </w:rPr>
      </w:pPr>
      <w:r w:rsidRPr="008D40C5">
        <w:rPr>
          <w:rFonts w:ascii="Arial" w:hAnsi="Arial" w:cs="Arial"/>
          <w:b w:val="0"/>
          <w:sz w:val="20"/>
        </w:rPr>
        <w:t xml:space="preserve">skladno z rokom izvedbe GOI del in se zaključi s primopredajo </w:t>
      </w:r>
      <w:r>
        <w:rPr>
          <w:rFonts w:ascii="Arial" w:hAnsi="Arial" w:cs="Arial"/>
          <w:b w:val="0"/>
          <w:sz w:val="20"/>
        </w:rPr>
        <w:t>del</w:t>
      </w:r>
      <w:r w:rsidRPr="008D40C5">
        <w:rPr>
          <w:rFonts w:ascii="Arial" w:hAnsi="Arial" w:cs="Arial"/>
          <w:b w:val="0"/>
          <w:sz w:val="20"/>
        </w:rPr>
        <w:t>.</w:t>
      </w:r>
    </w:p>
    <w:p w14:paraId="50769DBD" w14:textId="77777777" w:rsidR="00654D6F" w:rsidRPr="008D40C5" w:rsidRDefault="00654D6F" w:rsidP="00654D6F">
      <w:pPr>
        <w:pStyle w:val="Odstavekseznama"/>
        <w:rPr>
          <w:rFonts w:ascii="Arial" w:hAnsi="Arial" w:cs="Arial"/>
          <w:b/>
          <w:sz w:val="20"/>
          <w:szCs w:val="20"/>
        </w:rPr>
      </w:pPr>
    </w:p>
    <w:p w14:paraId="718E4BD3" w14:textId="77777777" w:rsidR="000E7549" w:rsidRDefault="00654D6F" w:rsidP="00654D6F">
      <w:pPr>
        <w:spacing w:line="288" w:lineRule="auto"/>
        <w:jc w:val="both"/>
        <w:rPr>
          <w:rFonts w:ascii="Arial" w:hAnsi="Arial" w:cs="Arial"/>
          <w:sz w:val="20"/>
          <w:szCs w:val="20"/>
        </w:rPr>
      </w:pPr>
      <w:r w:rsidRPr="008D40C5">
        <w:rPr>
          <w:rFonts w:ascii="Arial" w:hAnsi="Arial" w:cs="Arial"/>
          <w:sz w:val="20"/>
          <w:szCs w:val="20"/>
        </w:rPr>
        <w:t xml:space="preserve">Pogodbeni rok se lahko spremeni le v primeru izrednih dogodkov, ki vplivajo na izvedbo storitev in ki jih ni bilo </w:t>
      </w:r>
      <w:r w:rsidRPr="008D40C5">
        <w:rPr>
          <w:rFonts w:ascii="Arial" w:hAnsi="Arial" w:cs="Arial"/>
          <w:sz w:val="20"/>
          <w:szCs w:val="20"/>
        </w:rPr>
        <w:lastRenderedPageBreak/>
        <w:t xml:space="preserve">mogoče predvideti ob določitvi obsega storitev, oziroma jih ni povzročil izvajalec. </w:t>
      </w:r>
    </w:p>
    <w:p w14:paraId="7AFFDAA1" w14:textId="77777777" w:rsidR="00354B36" w:rsidRDefault="00354B36" w:rsidP="00654D6F">
      <w:pPr>
        <w:spacing w:line="288" w:lineRule="auto"/>
        <w:jc w:val="both"/>
        <w:rPr>
          <w:rFonts w:ascii="Arial" w:hAnsi="Arial" w:cs="Arial"/>
          <w:sz w:val="20"/>
          <w:szCs w:val="20"/>
        </w:rPr>
      </w:pPr>
    </w:p>
    <w:p w14:paraId="447351CB" w14:textId="77777777" w:rsidR="00654D6F" w:rsidRPr="008D40C5" w:rsidRDefault="00654D6F" w:rsidP="00654D6F">
      <w:pPr>
        <w:spacing w:line="288" w:lineRule="auto"/>
        <w:jc w:val="both"/>
        <w:rPr>
          <w:rFonts w:ascii="Arial" w:hAnsi="Arial" w:cs="Arial"/>
          <w:sz w:val="20"/>
          <w:szCs w:val="20"/>
        </w:rPr>
      </w:pPr>
      <w:r w:rsidRPr="008D40C5">
        <w:rPr>
          <w:rFonts w:ascii="Arial" w:hAnsi="Arial" w:cs="Arial"/>
          <w:sz w:val="20"/>
          <w:szCs w:val="20"/>
        </w:rPr>
        <w:t>Nadzor se izvaja ves čas gradnje do končnega obračuna del.</w:t>
      </w:r>
    </w:p>
    <w:p w14:paraId="1715A39A" w14:textId="77777777" w:rsidR="00654D6F" w:rsidRPr="008D40C5" w:rsidRDefault="00654D6F" w:rsidP="00654D6F">
      <w:pPr>
        <w:spacing w:line="288" w:lineRule="auto"/>
        <w:jc w:val="both"/>
        <w:rPr>
          <w:rFonts w:ascii="Arial" w:hAnsi="Arial" w:cs="Arial"/>
          <w:b/>
          <w:sz w:val="20"/>
          <w:szCs w:val="20"/>
        </w:rPr>
      </w:pPr>
    </w:p>
    <w:p w14:paraId="34321008" w14:textId="77777777" w:rsidR="00654D6F" w:rsidRPr="008D40C5" w:rsidRDefault="00654D6F" w:rsidP="00654D6F">
      <w:pPr>
        <w:autoSpaceDE w:val="0"/>
        <w:autoSpaceDN w:val="0"/>
        <w:adjustRightInd w:val="0"/>
        <w:spacing w:line="288" w:lineRule="auto"/>
        <w:jc w:val="both"/>
        <w:rPr>
          <w:rFonts w:ascii="Arial" w:hAnsi="Arial" w:cs="Arial"/>
          <w:b/>
          <w:sz w:val="20"/>
          <w:szCs w:val="20"/>
        </w:rPr>
      </w:pPr>
      <w:r w:rsidRPr="008D40C5">
        <w:rPr>
          <w:rFonts w:ascii="Arial" w:hAnsi="Arial" w:cs="Arial"/>
          <w:sz w:val="20"/>
          <w:szCs w:val="20"/>
        </w:rPr>
        <w:t>Vzroke za podaljšanje roka, potrebni čas in posledice ugotavljata naročnik in izvajalec sproti ter jih evidentirata v gradbenem dnevniku.</w:t>
      </w:r>
    </w:p>
    <w:p w14:paraId="7F9DC883" w14:textId="77777777" w:rsidR="00654D6F" w:rsidRPr="008A6D9C" w:rsidRDefault="00654D6F" w:rsidP="00654D6F">
      <w:pPr>
        <w:pStyle w:val="Naslov2"/>
        <w:spacing w:line="288" w:lineRule="auto"/>
        <w:rPr>
          <w:rFonts w:ascii="Arial" w:hAnsi="Arial" w:cs="Arial"/>
          <w:b/>
          <w:sz w:val="20"/>
        </w:rPr>
      </w:pPr>
    </w:p>
    <w:p w14:paraId="63223FFA" w14:textId="77777777" w:rsidR="00654D6F" w:rsidRPr="008A6D9C" w:rsidRDefault="00654D6F" w:rsidP="00654D6F">
      <w:pPr>
        <w:keepNext/>
        <w:spacing w:line="288" w:lineRule="auto"/>
        <w:outlineLvl w:val="3"/>
        <w:rPr>
          <w:rFonts w:ascii="Arial" w:hAnsi="Arial" w:cs="Arial"/>
          <w:b/>
          <w:bCs/>
          <w:sz w:val="20"/>
          <w:szCs w:val="20"/>
        </w:rPr>
      </w:pPr>
      <w:r w:rsidRPr="008A6D9C">
        <w:rPr>
          <w:rFonts w:ascii="Arial" w:hAnsi="Arial" w:cs="Arial"/>
          <w:b/>
          <w:bCs/>
          <w:sz w:val="20"/>
          <w:szCs w:val="20"/>
        </w:rPr>
        <w:t xml:space="preserve">Obračun del </w:t>
      </w:r>
      <w:r>
        <w:rPr>
          <w:rFonts w:ascii="Arial" w:hAnsi="Arial" w:cs="Arial"/>
          <w:b/>
          <w:bCs/>
          <w:sz w:val="20"/>
          <w:szCs w:val="20"/>
        </w:rPr>
        <w:t>in način plačila</w:t>
      </w:r>
    </w:p>
    <w:p w14:paraId="33FD335C" w14:textId="77777777" w:rsidR="00654D6F" w:rsidRPr="008A6D9C" w:rsidRDefault="00654D6F" w:rsidP="00654D6F">
      <w:pPr>
        <w:spacing w:line="288" w:lineRule="auto"/>
        <w:jc w:val="center"/>
        <w:rPr>
          <w:rFonts w:ascii="Arial" w:hAnsi="Arial" w:cs="Arial"/>
          <w:bCs/>
          <w:sz w:val="20"/>
          <w:szCs w:val="20"/>
        </w:rPr>
      </w:pPr>
      <w:r>
        <w:rPr>
          <w:rFonts w:ascii="Arial" w:hAnsi="Arial" w:cs="Arial"/>
          <w:bCs/>
          <w:sz w:val="20"/>
          <w:szCs w:val="20"/>
        </w:rPr>
        <w:t>5</w:t>
      </w:r>
      <w:r w:rsidRPr="008A6D9C">
        <w:rPr>
          <w:rFonts w:ascii="Arial" w:hAnsi="Arial" w:cs="Arial"/>
          <w:bCs/>
          <w:sz w:val="20"/>
          <w:szCs w:val="20"/>
        </w:rPr>
        <w:t>. člen</w:t>
      </w:r>
    </w:p>
    <w:p w14:paraId="13A82C96" w14:textId="77777777" w:rsidR="00654D6F" w:rsidRPr="008D40C5" w:rsidRDefault="00654D6F" w:rsidP="00654D6F">
      <w:pPr>
        <w:autoSpaceDE w:val="0"/>
        <w:autoSpaceDN w:val="0"/>
        <w:adjustRightInd w:val="0"/>
        <w:spacing w:line="288" w:lineRule="auto"/>
        <w:jc w:val="both"/>
        <w:rPr>
          <w:rFonts w:ascii="Arial" w:hAnsi="Arial" w:cs="Arial"/>
          <w:sz w:val="20"/>
          <w:szCs w:val="20"/>
        </w:rPr>
      </w:pPr>
    </w:p>
    <w:p w14:paraId="35C33A01" w14:textId="77777777" w:rsidR="00654D6F" w:rsidRPr="008D40C5" w:rsidRDefault="00654D6F" w:rsidP="00654D6F">
      <w:pPr>
        <w:autoSpaceDE w:val="0"/>
        <w:autoSpaceDN w:val="0"/>
        <w:adjustRightInd w:val="0"/>
        <w:spacing w:line="288" w:lineRule="auto"/>
        <w:jc w:val="both"/>
        <w:rPr>
          <w:rFonts w:ascii="Arial" w:hAnsi="Arial" w:cs="Arial"/>
          <w:sz w:val="20"/>
          <w:szCs w:val="20"/>
        </w:rPr>
      </w:pPr>
      <w:r w:rsidRPr="008D40C5">
        <w:rPr>
          <w:rFonts w:ascii="Arial" w:hAnsi="Arial" w:cs="Arial"/>
          <w:sz w:val="20"/>
          <w:szCs w:val="20"/>
        </w:rPr>
        <w:t xml:space="preserve">Izvajalec bo izvedena dela obračunal po posameznih mesečnih začasnih situacijah glede na opravljena dela investicije. Za vsak mesec sproti bo izstavil naročniku začasno situacijo do 10. dne v mesecu za pretekli mesec. </w:t>
      </w:r>
    </w:p>
    <w:p w14:paraId="1D950518" w14:textId="77777777" w:rsidR="00654D6F" w:rsidRPr="008D40C5" w:rsidRDefault="00654D6F" w:rsidP="00654D6F">
      <w:pPr>
        <w:autoSpaceDE w:val="0"/>
        <w:autoSpaceDN w:val="0"/>
        <w:adjustRightInd w:val="0"/>
        <w:spacing w:line="288" w:lineRule="auto"/>
        <w:jc w:val="both"/>
        <w:rPr>
          <w:rFonts w:ascii="Arial" w:hAnsi="Arial" w:cs="Arial"/>
          <w:sz w:val="20"/>
          <w:szCs w:val="20"/>
        </w:rPr>
      </w:pPr>
    </w:p>
    <w:p w14:paraId="78F11D31" w14:textId="77777777" w:rsidR="00654D6F" w:rsidRPr="008D40C5" w:rsidRDefault="00654D6F" w:rsidP="00654D6F">
      <w:pPr>
        <w:autoSpaceDE w:val="0"/>
        <w:autoSpaceDN w:val="0"/>
        <w:adjustRightInd w:val="0"/>
        <w:spacing w:line="288" w:lineRule="auto"/>
        <w:jc w:val="both"/>
        <w:rPr>
          <w:rFonts w:ascii="Arial" w:hAnsi="Arial" w:cs="Arial"/>
          <w:sz w:val="20"/>
          <w:szCs w:val="20"/>
        </w:rPr>
      </w:pPr>
      <w:r w:rsidRPr="008D40C5">
        <w:rPr>
          <w:rFonts w:ascii="Arial" w:hAnsi="Arial" w:cs="Arial"/>
          <w:sz w:val="20"/>
          <w:szCs w:val="20"/>
        </w:rPr>
        <w:t>Po zaključku vseh del, prevzemu del in na podlagi zapisnika o končnem obračunu izvedenih del, bo izvajalec izstavil naročniku končno situacijo.</w:t>
      </w:r>
    </w:p>
    <w:p w14:paraId="54F9D8D6" w14:textId="77777777" w:rsidR="00654D6F" w:rsidRPr="008D40C5" w:rsidRDefault="00654D6F" w:rsidP="00654D6F">
      <w:pPr>
        <w:spacing w:line="288" w:lineRule="auto"/>
        <w:jc w:val="both"/>
        <w:rPr>
          <w:rFonts w:ascii="Arial" w:hAnsi="Arial" w:cs="Arial"/>
          <w:bCs/>
          <w:sz w:val="20"/>
          <w:szCs w:val="20"/>
        </w:rPr>
      </w:pPr>
    </w:p>
    <w:p w14:paraId="10006349" w14:textId="77777777" w:rsidR="00654D6F" w:rsidRPr="008D40C5" w:rsidRDefault="00654D6F" w:rsidP="00654D6F">
      <w:pPr>
        <w:spacing w:line="288" w:lineRule="auto"/>
        <w:jc w:val="both"/>
        <w:rPr>
          <w:rFonts w:ascii="Arial" w:hAnsi="Arial" w:cs="Arial"/>
          <w:sz w:val="20"/>
          <w:szCs w:val="20"/>
        </w:rPr>
      </w:pPr>
      <w:r w:rsidRPr="008D40C5">
        <w:rPr>
          <w:rFonts w:ascii="Arial" w:hAnsi="Arial" w:cs="Arial"/>
          <w:sz w:val="20"/>
          <w:szCs w:val="20"/>
        </w:rPr>
        <w:t>Izvajalec se zavezuje, da bo predvidoma v 5-tih dneh od dneva uspešno opravljene in prevzete storitve / posamezne faze, izstavil in poslal naročniku račun izključno v elektronski obliki (e-račun), opremljen z naročnikovo številko te pogodbe in navedenimi opravljenimi storitvami s ponudbenimi cenami.</w:t>
      </w:r>
    </w:p>
    <w:p w14:paraId="79ED9D51" w14:textId="77777777" w:rsidR="00654D6F" w:rsidRPr="008D40C5" w:rsidRDefault="00654D6F" w:rsidP="00654D6F">
      <w:pPr>
        <w:spacing w:line="288" w:lineRule="auto"/>
        <w:jc w:val="both"/>
        <w:rPr>
          <w:rFonts w:ascii="Arial" w:hAnsi="Arial" w:cs="Arial"/>
          <w:sz w:val="20"/>
          <w:szCs w:val="20"/>
        </w:rPr>
      </w:pPr>
    </w:p>
    <w:p w14:paraId="2BB9164D" w14:textId="77777777" w:rsidR="00654D6F" w:rsidRPr="008D40C5" w:rsidRDefault="00654D6F" w:rsidP="00654D6F">
      <w:pPr>
        <w:pStyle w:val="Pripombabesedilo"/>
        <w:spacing w:line="288" w:lineRule="auto"/>
        <w:jc w:val="both"/>
        <w:rPr>
          <w:rFonts w:ascii="Arial" w:hAnsi="Arial" w:cs="Arial"/>
          <w:lang w:val="sl-SI"/>
        </w:rPr>
      </w:pPr>
      <w:r w:rsidRPr="008D40C5">
        <w:rPr>
          <w:rFonts w:ascii="Arial" w:hAnsi="Arial" w:cs="Arial"/>
          <w:lang w:val="sl-SI"/>
        </w:rPr>
        <w:t>V vsaki izstavljeni situaciji in končni situaciji mora biti navedena številka pogodbe, naslov objekta ali kompleksa in evidenčna številka objekta ali kompleksa, kjer so se dela izvajala, prikaz izplačil iz predhodnih situacij ter kumulativni znesek opravljenih del. Izvajalec mora situacijo sestaviti tako, da je razvidna vsebina opravljenih del s ponudbenimi cenami.</w:t>
      </w:r>
    </w:p>
    <w:p w14:paraId="769954C5" w14:textId="77777777" w:rsidR="00654D6F" w:rsidRPr="008D40C5" w:rsidRDefault="00654D6F" w:rsidP="00654D6F">
      <w:pPr>
        <w:spacing w:line="288" w:lineRule="auto"/>
        <w:jc w:val="both"/>
        <w:rPr>
          <w:rFonts w:ascii="Arial" w:hAnsi="Arial" w:cs="Arial"/>
          <w:sz w:val="20"/>
          <w:szCs w:val="20"/>
        </w:rPr>
      </w:pPr>
    </w:p>
    <w:p w14:paraId="735610BC" w14:textId="77777777" w:rsidR="00654D6F" w:rsidRPr="008D40C5" w:rsidRDefault="00654D6F" w:rsidP="00654D6F">
      <w:pPr>
        <w:spacing w:line="288" w:lineRule="auto"/>
        <w:jc w:val="both"/>
        <w:rPr>
          <w:rFonts w:ascii="Arial" w:hAnsi="Arial" w:cs="Arial"/>
          <w:sz w:val="20"/>
          <w:szCs w:val="20"/>
        </w:rPr>
      </w:pPr>
      <w:r w:rsidRPr="008D40C5">
        <w:rPr>
          <w:rFonts w:ascii="Arial" w:hAnsi="Arial" w:cs="Arial"/>
          <w:sz w:val="20"/>
          <w:szCs w:val="20"/>
        </w:rPr>
        <w:t>E-račun mora biti naslovljen na: Ministrstvo za obrambo, Sektor za gospodarjenje z nepremičninami, Vojkova cesta 61, 1000 Ljubljana, s sklicem na št. 104.</w:t>
      </w:r>
    </w:p>
    <w:p w14:paraId="47CCF036" w14:textId="77777777" w:rsidR="00654D6F" w:rsidRPr="008D40C5" w:rsidRDefault="00654D6F" w:rsidP="00654D6F">
      <w:pPr>
        <w:spacing w:line="288" w:lineRule="auto"/>
        <w:jc w:val="both"/>
        <w:rPr>
          <w:rFonts w:ascii="Arial" w:hAnsi="Arial" w:cs="Arial"/>
          <w:sz w:val="20"/>
          <w:szCs w:val="20"/>
        </w:rPr>
      </w:pPr>
    </w:p>
    <w:p w14:paraId="1C282175" w14:textId="77777777" w:rsidR="00654D6F" w:rsidRPr="008D40C5" w:rsidRDefault="00654D6F" w:rsidP="00654D6F">
      <w:pPr>
        <w:spacing w:line="288" w:lineRule="auto"/>
        <w:jc w:val="both"/>
        <w:rPr>
          <w:rFonts w:ascii="Arial" w:hAnsi="Arial" w:cs="Arial"/>
          <w:sz w:val="20"/>
          <w:szCs w:val="20"/>
        </w:rPr>
      </w:pPr>
      <w:r w:rsidRPr="008D40C5">
        <w:rPr>
          <w:rFonts w:ascii="Arial" w:hAnsi="Arial" w:cs="Arial"/>
          <w:sz w:val="20"/>
          <w:szCs w:val="20"/>
        </w:rPr>
        <w:t xml:space="preserve">Naročnik se zavezuje e-račun plačati najkasneje v </w:t>
      </w:r>
      <w:r w:rsidRPr="008D40C5">
        <w:rPr>
          <w:rFonts w:ascii="Arial" w:hAnsi="Arial" w:cs="Arial"/>
          <w:b/>
          <w:sz w:val="20"/>
          <w:szCs w:val="20"/>
        </w:rPr>
        <w:t>30-tih dneh</w:t>
      </w:r>
      <w:r w:rsidRPr="008D40C5">
        <w:rPr>
          <w:rFonts w:ascii="Arial" w:hAnsi="Arial" w:cs="Arial"/>
          <w:sz w:val="20"/>
          <w:szCs w:val="20"/>
        </w:rPr>
        <w:t>, pri čemer začne rok plačila teči naslednji dan po uradnem prejemu listine (e-računa), ki je podlaga za izplačilo, na naročnikovem naslovu.</w:t>
      </w:r>
    </w:p>
    <w:p w14:paraId="4A98572D" w14:textId="77777777" w:rsidR="00654D6F" w:rsidRPr="008D40C5" w:rsidRDefault="00654D6F" w:rsidP="00654D6F">
      <w:pPr>
        <w:spacing w:line="288" w:lineRule="auto"/>
        <w:jc w:val="both"/>
        <w:rPr>
          <w:rFonts w:ascii="Arial" w:hAnsi="Arial" w:cs="Arial"/>
          <w:sz w:val="20"/>
          <w:szCs w:val="20"/>
        </w:rPr>
      </w:pPr>
    </w:p>
    <w:p w14:paraId="515532BD" w14:textId="77777777" w:rsidR="00654D6F" w:rsidRPr="008D40C5" w:rsidRDefault="00654D6F" w:rsidP="00654D6F">
      <w:pPr>
        <w:spacing w:line="288" w:lineRule="auto"/>
        <w:jc w:val="both"/>
        <w:rPr>
          <w:rFonts w:ascii="Arial" w:hAnsi="Arial" w:cs="Arial"/>
          <w:sz w:val="20"/>
          <w:szCs w:val="20"/>
        </w:rPr>
      </w:pPr>
      <w:r w:rsidRPr="008D40C5">
        <w:rPr>
          <w:rFonts w:ascii="Arial" w:hAnsi="Arial" w:cs="Arial"/>
          <w:sz w:val="20"/>
          <w:szCs w:val="20"/>
        </w:rPr>
        <w:t>V primeru reklamacije se e-račun zavrne. Po prejemu novega e-računa, ki se izda po odpravi reklamacije, se plačilo izvede najkasneje v 30-tih dneh po prejemu novega e-računa. Rok plačila začne teči naslednji dan po uradnem prejemu listine (e-račun), ki je podlaga za izplačilo, na naročnikovem naslovu.</w:t>
      </w:r>
    </w:p>
    <w:p w14:paraId="4C884AE3" w14:textId="77777777" w:rsidR="00654D6F" w:rsidRPr="008D40C5" w:rsidRDefault="00654D6F" w:rsidP="00654D6F">
      <w:pPr>
        <w:spacing w:line="288" w:lineRule="auto"/>
        <w:jc w:val="both"/>
        <w:rPr>
          <w:rFonts w:ascii="Arial" w:hAnsi="Arial" w:cs="Arial"/>
          <w:sz w:val="20"/>
          <w:szCs w:val="20"/>
        </w:rPr>
      </w:pPr>
    </w:p>
    <w:p w14:paraId="23ADB238" w14:textId="77777777" w:rsidR="00654D6F" w:rsidRPr="008D40C5" w:rsidRDefault="00654D6F" w:rsidP="00654D6F">
      <w:pPr>
        <w:spacing w:line="288" w:lineRule="auto"/>
        <w:jc w:val="both"/>
        <w:rPr>
          <w:rFonts w:ascii="Arial" w:hAnsi="Arial" w:cs="Arial"/>
          <w:sz w:val="20"/>
          <w:szCs w:val="20"/>
        </w:rPr>
      </w:pPr>
      <w:r w:rsidRPr="008D40C5">
        <w:rPr>
          <w:rFonts w:ascii="Arial" w:hAnsi="Arial" w:cs="Arial"/>
          <w:sz w:val="20"/>
          <w:szCs w:val="20"/>
        </w:rPr>
        <w:t>V kolikor naročnik ne poravna e-računa v dogovorjenem roku, ima izvajalec pravico zahtevati zakonite zamudne obresti.</w:t>
      </w:r>
    </w:p>
    <w:p w14:paraId="599ADA52" w14:textId="77777777" w:rsidR="00654D6F" w:rsidRPr="008D40C5" w:rsidRDefault="00654D6F" w:rsidP="00654D6F">
      <w:pPr>
        <w:spacing w:line="288" w:lineRule="auto"/>
        <w:jc w:val="both"/>
        <w:outlineLvl w:val="0"/>
        <w:rPr>
          <w:rFonts w:ascii="Arial" w:hAnsi="Arial" w:cs="Arial"/>
          <w:sz w:val="20"/>
          <w:szCs w:val="20"/>
        </w:rPr>
      </w:pPr>
    </w:p>
    <w:p w14:paraId="24B65CAC" w14:textId="77777777" w:rsidR="00654D6F" w:rsidRPr="008D40C5" w:rsidRDefault="00654D6F" w:rsidP="00654D6F">
      <w:pPr>
        <w:spacing w:line="288" w:lineRule="auto"/>
        <w:jc w:val="both"/>
        <w:outlineLvl w:val="0"/>
        <w:rPr>
          <w:rFonts w:ascii="Arial" w:hAnsi="Arial" w:cs="Arial"/>
          <w:sz w:val="20"/>
          <w:szCs w:val="20"/>
        </w:rPr>
      </w:pPr>
      <w:r w:rsidRPr="008D40C5">
        <w:rPr>
          <w:rFonts w:ascii="Arial" w:hAnsi="Arial" w:cs="Arial"/>
          <w:sz w:val="20"/>
          <w:szCs w:val="20"/>
        </w:rPr>
        <w:t xml:space="preserve">E-račun se uporablja le za slovenske pravne osebe, tuji ponudniki pošiljajo račune v pdf. obliki na e-naslov: </w:t>
      </w:r>
      <w:hyperlink r:id="rId11" w:history="1">
        <w:r w:rsidRPr="008D40C5">
          <w:rPr>
            <w:rStyle w:val="Hiperpovezava"/>
            <w:rFonts w:ascii="Arial" w:hAnsi="Arial" w:cs="Arial"/>
            <w:sz w:val="20"/>
            <w:szCs w:val="20"/>
          </w:rPr>
          <w:t>glavna.pisarna@mors.si</w:t>
        </w:r>
      </w:hyperlink>
      <w:r w:rsidRPr="008D40C5">
        <w:rPr>
          <w:rFonts w:ascii="Arial" w:hAnsi="Arial" w:cs="Arial"/>
          <w:sz w:val="20"/>
          <w:szCs w:val="20"/>
        </w:rPr>
        <w:t>.</w:t>
      </w:r>
    </w:p>
    <w:p w14:paraId="030E0702" w14:textId="77777777" w:rsidR="00654D6F" w:rsidRPr="008D40C5" w:rsidRDefault="00654D6F" w:rsidP="00654D6F">
      <w:pPr>
        <w:autoSpaceDE w:val="0"/>
        <w:autoSpaceDN w:val="0"/>
        <w:adjustRightInd w:val="0"/>
        <w:spacing w:line="288" w:lineRule="auto"/>
        <w:jc w:val="both"/>
        <w:rPr>
          <w:rFonts w:ascii="Arial" w:hAnsi="Arial" w:cs="Arial"/>
          <w:sz w:val="20"/>
          <w:szCs w:val="20"/>
        </w:rPr>
      </w:pPr>
    </w:p>
    <w:p w14:paraId="4C2F8702" w14:textId="77777777" w:rsidR="00654D6F" w:rsidRPr="008D40C5" w:rsidRDefault="00654D6F" w:rsidP="00654D6F">
      <w:pPr>
        <w:spacing w:line="288" w:lineRule="auto"/>
        <w:jc w:val="both"/>
        <w:rPr>
          <w:rFonts w:ascii="Arial" w:hAnsi="Arial" w:cs="Arial"/>
          <w:sz w:val="20"/>
          <w:szCs w:val="20"/>
        </w:rPr>
      </w:pPr>
    </w:p>
    <w:p w14:paraId="565B22CE" w14:textId="77777777" w:rsidR="00654D6F" w:rsidRPr="008D40C5" w:rsidRDefault="00654D6F" w:rsidP="00654D6F">
      <w:pPr>
        <w:spacing w:line="288" w:lineRule="auto"/>
        <w:jc w:val="both"/>
        <w:rPr>
          <w:rFonts w:ascii="Arial" w:hAnsi="Arial" w:cs="Arial"/>
          <w:i/>
          <w:color w:val="00B050"/>
          <w:sz w:val="20"/>
          <w:szCs w:val="20"/>
        </w:rPr>
      </w:pPr>
      <w:r w:rsidRPr="008D40C5">
        <w:rPr>
          <w:rFonts w:ascii="Arial" w:hAnsi="Arial" w:cs="Arial"/>
          <w:i/>
          <w:color w:val="00B050"/>
          <w:sz w:val="20"/>
          <w:szCs w:val="20"/>
        </w:rPr>
        <w:t>(samo za storitev v primeru nastopa s podizvajalcem, ki zahteva neposredno plačilo)</w:t>
      </w:r>
    </w:p>
    <w:p w14:paraId="015329D5" w14:textId="77777777" w:rsidR="00654D6F" w:rsidRPr="008D40C5" w:rsidRDefault="00654D6F" w:rsidP="00654D6F">
      <w:pPr>
        <w:spacing w:line="288" w:lineRule="auto"/>
        <w:jc w:val="both"/>
        <w:rPr>
          <w:rFonts w:ascii="Arial" w:hAnsi="Arial" w:cs="Arial"/>
          <w:sz w:val="20"/>
          <w:szCs w:val="20"/>
        </w:rPr>
      </w:pPr>
      <w:r w:rsidRPr="008D40C5">
        <w:rPr>
          <w:rFonts w:ascii="Arial" w:hAnsi="Arial" w:cs="Arial"/>
          <w:sz w:val="20"/>
          <w:szCs w:val="20"/>
        </w:rPr>
        <w:t xml:space="preserve">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w:t>
      </w:r>
      <w:r w:rsidRPr="008D40C5">
        <w:rPr>
          <w:rFonts w:ascii="Arial" w:hAnsi="Arial" w:cs="Arial"/>
          <w:sz w:val="20"/>
          <w:szCs w:val="20"/>
        </w:rPr>
        <w:lastRenderedPageBreak/>
        <w:t>priloga te pogodbe.</w:t>
      </w:r>
    </w:p>
    <w:p w14:paraId="6E78808E" w14:textId="77777777" w:rsidR="00654D6F" w:rsidRPr="008D40C5" w:rsidRDefault="00654D6F" w:rsidP="00654D6F">
      <w:pPr>
        <w:spacing w:line="288" w:lineRule="auto"/>
        <w:jc w:val="both"/>
        <w:rPr>
          <w:rFonts w:ascii="Arial" w:hAnsi="Arial" w:cs="Arial"/>
          <w:sz w:val="20"/>
          <w:szCs w:val="20"/>
        </w:rPr>
      </w:pPr>
    </w:p>
    <w:p w14:paraId="1FE8BFED" w14:textId="77777777" w:rsidR="00654D6F" w:rsidRPr="008D40C5" w:rsidRDefault="00654D6F" w:rsidP="00654D6F">
      <w:pPr>
        <w:spacing w:line="288" w:lineRule="auto"/>
        <w:jc w:val="both"/>
        <w:rPr>
          <w:rFonts w:ascii="Arial" w:hAnsi="Arial" w:cs="Arial"/>
          <w:i/>
          <w:sz w:val="20"/>
          <w:szCs w:val="20"/>
        </w:rPr>
      </w:pPr>
      <w:r w:rsidRPr="008D40C5">
        <w:rPr>
          <w:rFonts w:ascii="Arial" w:hAnsi="Arial" w:cs="Arial"/>
          <w:sz w:val="20"/>
          <w:szCs w:val="20"/>
        </w:rPr>
        <w:t>Roki plačil podizvajalcem so enaki, kot so določeni za plačilo obveznosti naročnika do izvajalca v tej pogodbi.</w:t>
      </w:r>
    </w:p>
    <w:p w14:paraId="3F179B2C" w14:textId="77777777" w:rsidR="00654D6F" w:rsidRPr="008A6D9C" w:rsidRDefault="00654D6F" w:rsidP="00654D6F">
      <w:pPr>
        <w:spacing w:line="288" w:lineRule="auto"/>
        <w:jc w:val="both"/>
        <w:rPr>
          <w:rFonts w:ascii="Arial" w:hAnsi="Arial" w:cs="Arial"/>
          <w:sz w:val="20"/>
          <w:szCs w:val="20"/>
        </w:rPr>
      </w:pPr>
    </w:p>
    <w:p w14:paraId="07A8CA0B" w14:textId="77777777" w:rsidR="00654D6F" w:rsidRPr="008A6D9C" w:rsidRDefault="00654D6F" w:rsidP="00654D6F">
      <w:pPr>
        <w:keepNext/>
        <w:keepLines/>
        <w:spacing w:line="288" w:lineRule="auto"/>
        <w:jc w:val="both"/>
        <w:rPr>
          <w:rFonts w:ascii="Arial" w:hAnsi="Arial" w:cs="Arial"/>
          <w:b/>
          <w:sz w:val="20"/>
          <w:szCs w:val="20"/>
        </w:rPr>
      </w:pPr>
      <w:r w:rsidRPr="008A6D9C">
        <w:rPr>
          <w:rFonts w:ascii="Arial" w:hAnsi="Arial" w:cs="Arial"/>
          <w:b/>
          <w:sz w:val="20"/>
          <w:szCs w:val="20"/>
        </w:rPr>
        <w:t>Obveznosti naročnika</w:t>
      </w:r>
    </w:p>
    <w:p w14:paraId="715BC06A" w14:textId="77777777" w:rsidR="00654D6F" w:rsidRPr="008A6D9C" w:rsidRDefault="00654D6F" w:rsidP="00654D6F">
      <w:pPr>
        <w:autoSpaceDE w:val="0"/>
        <w:autoSpaceDN w:val="0"/>
        <w:adjustRightInd w:val="0"/>
        <w:spacing w:line="288" w:lineRule="auto"/>
        <w:ind w:left="360"/>
        <w:jc w:val="center"/>
        <w:rPr>
          <w:rFonts w:ascii="Arial" w:hAnsi="Arial" w:cs="Arial"/>
          <w:sz w:val="20"/>
          <w:szCs w:val="20"/>
        </w:rPr>
      </w:pPr>
      <w:r>
        <w:rPr>
          <w:rFonts w:ascii="Arial" w:hAnsi="Arial" w:cs="Arial"/>
          <w:sz w:val="20"/>
          <w:szCs w:val="20"/>
        </w:rPr>
        <w:t>6</w:t>
      </w:r>
      <w:r w:rsidRPr="008A6D9C">
        <w:rPr>
          <w:rFonts w:ascii="Arial" w:hAnsi="Arial" w:cs="Arial"/>
          <w:sz w:val="20"/>
          <w:szCs w:val="20"/>
        </w:rPr>
        <w:t>. člen</w:t>
      </w:r>
    </w:p>
    <w:p w14:paraId="67F19A17" w14:textId="77777777" w:rsidR="00654D6F" w:rsidRPr="008A6D9C" w:rsidRDefault="00654D6F" w:rsidP="00654D6F">
      <w:pPr>
        <w:autoSpaceDE w:val="0"/>
        <w:autoSpaceDN w:val="0"/>
        <w:adjustRightInd w:val="0"/>
        <w:spacing w:line="288" w:lineRule="auto"/>
        <w:ind w:left="720"/>
        <w:rPr>
          <w:rFonts w:ascii="Arial" w:hAnsi="Arial" w:cs="Arial"/>
          <w:sz w:val="20"/>
          <w:szCs w:val="20"/>
        </w:rPr>
      </w:pPr>
    </w:p>
    <w:p w14:paraId="3AB160AA" w14:textId="77777777" w:rsidR="00654D6F" w:rsidRPr="008D40C5" w:rsidRDefault="00654D6F" w:rsidP="00654D6F">
      <w:pPr>
        <w:spacing w:line="288" w:lineRule="auto"/>
        <w:jc w:val="both"/>
        <w:rPr>
          <w:rFonts w:ascii="Arial" w:hAnsi="Arial" w:cs="Arial"/>
          <w:sz w:val="20"/>
          <w:szCs w:val="20"/>
        </w:rPr>
      </w:pPr>
      <w:r w:rsidRPr="008D40C5">
        <w:rPr>
          <w:rFonts w:ascii="Arial" w:hAnsi="Arial" w:cs="Arial"/>
          <w:caps/>
          <w:sz w:val="20"/>
          <w:szCs w:val="20"/>
        </w:rPr>
        <w:t>n</w:t>
      </w:r>
      <w:r w:rsidRPr="008D40C5">
        <w:rPr>
          <w:rFonts w:ascii="Arial" w:hAnsi="Arial" w:cs="Arial"/>
          <w:sz w:val="20"/>
          <w:szCs w:val="20"/>
        </w:rPr>
        <w:t>aročnik je dolžan omogočiti neoviran potek del tako, da uvede izvajalca v delo v roku 15 koledarskih dni od dneva nastopa veljavnosti pogodbe ter po prejemu pozitivnega poročila pristojne organizacijske enote MORS o varnostnem preverjanju delavcev izvajalca (za število in sestavo delavcev, ki omogoča začetek del), o čemer se sestavi poseben zapisnik in se ga seznani:</w:t>
      </w:r>
    </w:p>
    <w:p w14:paraId="41D61A59" w14:textId="77777777" w:rsidR="00654D6F" w:rsidRPr="008D40C5" w:rsidRDefault="00654D6F" w:rsidP="00067E74">
      <w:pPr>
        <w:numPr>
          <w:ilvl w:val="0"/>
          <w:numId w:val="34"/>
        </w:numPr>
        <w:tabs>
          <w:tab w:val="left" w:pos="284"/>
          <w:tab w:val="left" w:pos="1449"/>
        </w:tabs>
        <w:spacing w:line="288" w:lineRule="auto"/>
        <w:ind w:hanging="1449"/>
        <w:contextualSpacing/>
        <w:jc w:val="both"/>
        <w:rPr>
          <w:rFonts w:ascii="Arial" w:hAnsi="Arial" w:cs="Arial"/>
          <w:sz w:val="20"/>
          <w:szCs w:val="20"/>
        </w:rPr>
      </w:pPr>
      <w:r w:rsidRPr="008D40C5">
        <w:rPr>
          <w:rFonts w:ascii="Arial" w:hAnsi="Arial" w:cs="Arial"/>
          <w:sz w:val="20"/>
          <w:szCs w:val="20"/>
        </w:rPr>
        <w:t>s prostim dostopom na območje izvedbe del,</w:t>
      </w:r>
    </w:p>
    <w:p w14:paraId="4DBD91D6" w14:textId="77777777" w:rsidR="00654D6F" w:rsidRPr="008D40C5" w:rsidRDefault="00654D6F" w:rsidP="00067E74">
      <w:pPr>
        <w:numPr>
          <w:ilvl w:val="0"/>
          <w:numId w:val="34"/>
        </w:numPr>
        <w:tabs>
          <w:tab w:val="left" w:pos="284"/>
          <w:tab w:val="left" w:pos="1449"/>
        </w:tabs>
        <w:spacing w:line="288" w:lineRule="auto"/>
        <w:ind w:left="284" w:hanging="284"/>
        <w:contextualSpacing/>
        <w:jc w:val="both"/>
        <w:rPr>
          <w:rFonts w:ascii="Arial" w:hAnsi="Arial" w:cs="Arial"/>
          <w:sz w:val="20"/>
          <w:szCs w:val="20"/>
        </w:rPr>
      </w:pPr>
      <w:r w:rsidRPr="008D40C5">
        <w:rPr>
          <w:rFonts w:ascii="Arial" w:hAnsi="Arial" w:cs="Arial"/>
          <w:sz w:val="20"/>
          <w:szCs w:val="20"/>
        </w:rPr>
        <w:t>s priključitvijo na energetske vode in pogoji za ureditev gradbišča,</w:t>
      </w:r>
    </w:p>
    <w:p w14:paraId="7C909FD9" w14:textId="77777777" w:rsidR="00654D6F" w:rsidRPr="008D40C5" w:rsidRDefault="00654D6F" w:rsidP="00067E74">
      <w:pPr>
        <w:numPr>
          <w:ilvl w:val="0"/>
          <w:numId w:val="34"/>
        </w:numPr>
        <w:tabs>
          <w:tab w:val="left" w:pos="284"/>
          <w:tab w:val="left" w:pos="1449"/>
        </w:tabs>
        <w:spacing w:line="288" w:lineRule="auto"/>
        <w:ind w:hanging="1449"/>
        <w:contextualSpacing/>
        <w:jc w:val="both"/>
        <w:rPr>
          <w:rFonts w:ascii="Arial" w:hAnsi="Arial" w:cs="Arial"/>
          <w:sz w:val="20"/>
          <w:szCs w:val="20"/>
        </w:rPr>
      </w:pPr>
      <w:r w:rsidRPr="008D40C5">
        <w:rPr>
          <w:rFonts w:ascii="Arial" w:hAnsi="Arial" w:cs="Arial"/>
          <w:sz w:val="20"/>
          <w:szCs w:val="20"/>
        </w:rPr>
        <w:t>z vso dokumentacijo, podlogami in informacijami za prevzeti obseg storitev,</w:t>
      </w:r>
    </w:p>
    <w:p w14:paraId="53513141" w14:textId="77777777" w:rsidR="00654D6F" w:rsidRPr="008D40C5" w:rsidRDefault="00654D6F" w:rsidP="00067E74">
      <w:pPr>
        <w:numPr>
          <w:ilvl w:val="0"/>
          <w:numId w:val="34"/>
        </w:numPr>
        <w:tabs>
          <w:tab w:val="left" w:pos="284"/>
          <w:tab w:val="left" w:pos="1449"/>
        </w:tabs>
        <w:spacing w:line="288" w:lineRule="auto"/>
        <w:ind w:left="284" w:hanging="284"/>
        <w:contextualSpacing/>
        <w:jc w:val="both"/>
        <w:rPr>
          <w:rFonts w:ascii="Arial" w:hAnsi="Arial" w:cs="Arial"/>
          <w:sz w:val="20"/>
          <w:szCs w:val="20"/>
        </w:rPr>
      </w:pPr>
      <w:r w:rsidRPr="008D40C5">
        <w:rPr>
          <w:rFonts w:ascii="Arial" w:hAnsi="Arial" w:cs="Arial"/>
          <w:sz w:val="20"/>
          <w:szCs w:val="20"/>
        </w:rPr>
        <w:t>s sprotnimi obvestili o vseh spremembah in novo nastalih situacijah, ki bi lahko imele vpliv na izvršitev prevzetih storitev,</w:t>
      </w:r>
    </w:p>
    <w:p w14:paraId="6CDB7A54" w14:textId="77777777" w:rsidR="00654D6F" w:rsidRPr="008D40C5" w:rsidRDefault="00654D6F" w:rsidP="00067E74">
      <w:pPr>
        <w:numPr>
          <w:ilvl w:val="0"/>
          <w:numId w:val="34"/>
        </w:numPr>
        <w:tabs>
          <w:tab w:val="left" w:pos="284"/>
          <w:tab w:val="left" w:pos="1449"/>
        </w:tabs>
        <w:spacing w:line="288" w:lineRule="auto"/>
        <w:ind w:hanging="1449"/>
        <w:contextualSpacing/>
        <w:jc w:val="both"/>
        <w:rPr>
          <w:rFonts w:ascii="Arial" w:hAnsi="Arial" w:cs="Arial"/>
          <w:sz w:val="20"/>
          <w:szCs w:val="20"/>
        </w:rPr>
      </w:pPr>
      <w:r w:rsidRPr="008D40C5">
        <w:rPr>
          <w:rFonts w:ascii="Arial" w:hAnsi="Arial" w:cs="Arial"/>
          <w:sz w:val="20"/>
          <w:szCs w:val="20"/>
        </w:rPr>
        <w:t>s postopki prijavljanja oseb ustreznim službam naročnika,</w:t>
      </w:r>
    </w:p>
    <w:p w14:paraId="3AF0E20D" w14:textId="77777777" w:rsidR="00654D6F" w:rsidRPr="008D40C5" w:rsidRDefault="00654D6F" w:rsidP="00067E74">
      <w:pPr>
        <w:numPr>
          <w:ilvl w:val="0"/>
          <w:numId w:val="34"/>
        </w:numPr>
        <w:tabs>
          <w:tab w:val="left" w:pos="284"/>
          <w:tab w:val="left" w:pos="1449"/>
        </w:tabs>
        <w:spacing w:line="288" w:lineRule="auto"/>
        <w:ind w:left="284" w:hanging="284"/>
        <w:contextualSpacing/>
        <w:jc w:val="both"/>
        <w:rPr>
          <w:rFonts w:ascii="Arial" w:hAnsi="Arial" w:cs="Arial"/>
          <w:sz w:val="20"/>
          <w:szCs w:val="20"/>
        </w:rPr>
      </w:pPr>
      <w:r w:rsidRPr="008D40C5">
        <w:rPr>
          <w:rFonts w:ascii="Arial" w:hAnsi="Arial" w:cs="Arial"/>
          <w:sz w:val="20"/>
          <w:szCs w:val="20"/>
        </w:rPr>
        <w:t>s postopki gibanja in zadrževanja oseb v kompleksih, objektih in njihovi okolici ter upoštevanjem varnostnih predpisov v kompleksih, objektih in njihovi okolici.</w:t>
      </w:r>
    </w:p>
    <w:p w14:paraId="461CD82D" w14:textId="77777777" w:rsidR="00654D6F" w:rsidRPr="008D40C5" w:rsidRDefault="00654D6F" w:rsidP="00654D6F">
      <w:pPr>
        <w:spacing w:line="288" w:lineRule="auto"/>
        <w:jc w:val="both"/>
        <w:rPr>
          <w:rFonts w:ascii="Arial" w:hAnsi="Arial" w:cs="Arial"/>
          <w:caps/>
          <w:sz w:val="20"/>
          <w:szCs w:val="20"/>
        </w:rPr>
      </w:pPr>
    </w:p>
    <w:p w14:paraId="5B9E0CD0" w14:textId="77777777" w:rsidR="00654D6F" w:rsidRPr="008D40C5" w:rsidRDefault="00654D6F" w:rsidP="00654D6F">
      <w:pPr>
        <w:spacing w:line="288" w:lineRule="auto"/>
        <w:jc w:val="both"/>
        <w:rPr>
          <w:rFonts w:ascii="Arial" w:hAnsi="Arial" w:cs="Arial"/>
          <w:kern w:val="16"/>
          <w:sz w:val="20"/>
          <w:szCs w:val="20"/>
        </w:rPr>
      </w:pPr>
      <w:r w:rsidRPr="008D40C5">
        <w:rPr>
          <w:rFonts w:ascii="Arial" w:hAnsi="Arial" w:cs="Arial"/>
          <w:kern w:val="16"/>
          <w:sz w:val="20"/>
          <w:szCs w:val="20"/>
        </w:rPr>
        <w:t>Naročnik bo ob uvedbi v delo predal izvajalcu vse potrebne vhodne podatke in mu izročil dokumentacijo, potrebno za izvedbo pogodbenih storitev.</w:t>
      </w:r>
    </w:p>
    <w:p w14:paraId="595E78EE" w14:textId="77777777" w:rsidR="00654D6F" w:rsidRPr="008D40C5" w:rsidRDefault="00654D6F" w:rsidP="00654D6F">
      <w:pPr>
        <w:spacing w:line="288" w:lineRule="auto"/>
        <w:jc w:val="both"/>
        <w:rPr>
          <w:rFonts w:ascii="Arial" w:hAnsi="Arial" w:cs="Arial"/>
          <w:sz w:val="20"/>
          <w:szCs w:val="20"/>
        </w:rPr>
      </w:pPr>
    </w:p>
    <w:p w14:paraId="1852157C" w14:textId="77777777" w:rsidR="00654D6F" w:rsidRPr="008D40C5" w:rsidRDefault="00654D6F" w:rsidP="00654D6F">
      <w:pPr>
        <w:spacing w:line="288" w:lineRule="auto"/>
        <w:jc w:val="both"/>
        <w:rPr>
          <w:rFonts w:ascii="Arial" w:hAnsi="Arial" w:cs="Arial"/>
          <w:caps/>
          <w:sz w:val="20"/>
          <w:szCs w:val="20"/>
        </w:rPr>
      </w:pPr>
      <w:r w:rsidRPr="008D40C5">
        <w:rPr>
          <w:rFonts w:ascii="Arial" w:hAnsi="Arial" w:cs="Arial"/>
          <w:sz w:val="20"/>
          <w:szCs w:val="20"/>
        </w:rPr>
        <w:t>Naročnik opravlja nadzor nad delom izvajalca v vseh fazah izvedbe naročila.</w:t>
      </w:r>
    </w:p>
    <w:p w14:paraId="200EF36A" w14:textId="77777777" w:rsidR="00654D6F" w:rsidRPr="008A6D9C" w:rsidRDefault="00654D6F" w:rsidP="00654D6F">
      <w:pPr>
        <w:spacing w:line="288" w:lineRule="auto"/>
        <w:jc w:val="both"/>
        <w:rPr>
          <w:rFonts w:ascii="Arial" w:hAnsi="Arial" w:cs="Arial"/>
          <w:caps/>
          <w:sz w:val="20"/>
          <w:szCs w:val="20"/>
        </w:rPr>
      </w:pPr>
    </w:p>
    <w:p w14:paraId="789CFA47" w14:textId="77777777" w:rsidR="00654D6F" w:rsidRPr="008A6D9C" w:rsidRDefault="00654D6F" w:rsidP="00654D6F">
      <w:pPr>
        <w:keepNext/>
        <w:keepLines/>
        <w:spacing w:line="288" w:lineRule="auto"/>
        <w:jc w:val="both"/>
        <w:rPr>
          <w:rFonts w:ascii="Arial" w:hAnsi="Arial" w:cs="Arial"/>
          <w:b/>
          <w:sz w:val="20"/>
          <w:szCs w:val="20"/>
        </w:rPr>
      </w:pPr>
      <w:r w:rsidRPr="008A6D9C">
        <w:rPr>
          <w:rFonts w:ascii="Arial" w:hAnsi="Arial" w:cs="Arial"/>
          <w:b/>
          <w:sz w:val="20"/>
          <w:szCs w:val="20"/>
        </w:rPr>
        <w:t>Obveznosti izvajalca</w:t>
      </w:r>
    </w:p>
    <w:p w14:paraId="393A6EA7" w14:textId="77777777" w:rsidR="00654D6F" w:rsidRPr="008A6D9C" w:rsidRDefault="00654D6F" w:rsidP="00654D6F">
      <w:pPr>
        <w:autoSpaceDE w:val="0"/>
        <w:autoSpaceDN w:val="0"/>
        <w:adjustRightInd w:val="0"/>
        <w:spacing w:line="288" w:lineRule="auto"/>
        <w:ind w:left="720"/>
        <w:jc w:val="center"/>
        <w:rPr>
          <w:rFonts w:ascii="Arial" w:hAnsi="Arial" w:cs="Arial"/>
          <w:sz w:val="20"/>
          <w:szCs w:val="20"/>
        </w:rPr>
      </w:pPr>
      <w:r>
        <w:rPr>
          <w:rFonts w:ascii="Arial" w:hAnsi="Arial" w:cs="Arial"/>
          <w:sz w:val="20"/>
          <w:szCs w:val="20"/>
        </w:rPr>
        <w:t>7</w:t>
      </w:r>
      <w:r w:rsidRPr="008A6D9C">
        <w:rPr>
          <w:rFonts w:ascii="Arial" w:hAnsi="Arial" w:cs="Arial"/>
          <w:sz w:val="20"/>
          <w:szCs w:val="20"/>
        </w:rPr>
        <w:t>. člen</w:t>
      </w:r>
    </w:p>
    <w:p w14:paraId="11B3D610" w14:textId="77777777" w:rsidR="00654D6F" w:rsidRPr="008A6D9C" w:rsidRDefault="00654D6F" w:rsidP="00654D6F">
      <w:pPr>
        <w:autoSpaceDE w:val="0"/>
        <w:autoSpaceDN w:val="0"/>
        <w:adjustRightInd w:val="0"/>
        <w:spacing w:line="288" w:lineRule="auto"/>
        <w:ind w:left="720"/>
        <w:jc w:val="center"/>
        <w:rPr>
          <w:rFonts w:ascii="Arial" w:hAnsi="Arial" w:cs="Arial"/>
          <w:sz w:val="20"/>
          <w:szCs w:val="20"/>
        </w:rPr>
      </w:pPr>
    </w:p>
    <w:p w14:paraId="3B27CBAD" w14:textId="77777777" w:rsidR="00654D6F" w:rsidRPr="00833815" w:rsidRDefault="00654D6F" w:rsidP="00654D6F">
      <w:pPr>
        <w:tabs>
          <w:tab w:val="left" w:pos="720"/>
        </w:tabs>
        <w:spacing w:line="288" w:lineRule="auto"/>
        <w:jc w:val="both"/>
        <w:rPr>
          <w:rFonts w:ascii="Arial" w:hAnsi="Arial" w:cs="Arial"/>
          <w:sz w:val="20"/>
          <w:szCs w:val="20"/>
        </w:rPr>
      </w:pPr>
      <w:r w:rsidRPr="00833815">
        <w:rPr>
          <w:rFonts w:ascii="Arial" w:hAnsi="Arial" w:cs="Arial"/>
          <w:sz w:val="20"/>
          <w:szCs w:val="20"/>
        </w:rPr>
        <w:t>Izvajalec se obvezuje začeti z izvedbo storitev po tej pogodbi takoj po uvedbi v delo.</w:t>
      </w:r>
    </w:p>
    <w:p w14:paraId="00BD779B" w14:textId="77777777" w:rsidR="00654D6F" w:rsidRPr="00833815" w:rsidRDefault="00654D6F" w:rsidP="00654D6F">
      <w:pPr>
        <w:spacing w:line="288" w:lineRule="auto"/>
        <w:jc w:val="both"/>
        <w:rPr>
          <w:rFonts w:ascii="Arial" w:hAnsi="Arial" w:cs="Arial"/>
          <w:sz w:val="20"/>
          <w:szCs w:val="20"/>
        </w:rPr>
      </w:pPr>
    </w:p>
    <w:p w14:paraId="7FA21AEB" w14:textId="77777777" w:rsidR="00654D6F" w:rsidRPr="00833815" w:rsidRDefault="00654D6F" w:rsidP="00654D6F">
      <w:pPr>
        <w:spacing w:line="288" w:lineRule="auto"/>
        <w:jc w:val="both"/>
        <w:rPr>
          <w:rFonts w:ascii="Arial" w:hAnsi="Arial" w:cs="Arial"/>
          <w:bCs/>
          <w:sz w:val="20"/>
          <w:szCs w:val="20"/>
        </w:rPr>
      </w:pPr>
      <w:r w:rsidRPr="00833815">
        <w:rPr>
          <w:rFonts w:ascii="Arial" w:hAnsi="Arial" w:cs="Arial"/>
          <w:bCs/>
          <w:sz w:val="20"/>
          <w:szCs w:val="20"/>
        </w:rPr>
        <w:t>Vse zahtevane storitve se morajo izvajati strokovno in kvalitetno po pravilih stroke, v skladu s standardi ter v skladu z drugimi v Republiki Sloveniji veljavnimi predpisi (zakoni, pravilniki, standardi, tehničnimi soglasji, 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14:paraId="08EFB09F" w14:textId="77777777" w:rsidR="00654D6F" w:rsidRPr="00833815" w:rsidRDefault="00654D6F" w:rsidP="00654D6F">
      <w:pPr>
        <w:spacing w:line="288" w:lineRule="auto"/>
        <w:jc w:val="both"/>
        <w:rPr>
          <w:rFonts w:ascii="Arial" w:hAnsi="Arial" w:cs="Arial"/>
          <w:bCs/>
          <w:sz w:val="20"/>
          <w:szCs w:val="20"/>
        </w:rPr>
      </w:pPr>
    </w:p>
    <w:p w14:paraId="6E577D87" w14:textId="77777777" w:rsidR="00654D6F" w:rsidRPr="00833815" w:rsidRDefault="00654D6F" w:rsidP="00654D6F">
      <w:pPr>
        <w:spacing w:line="288" w:lineRule="auto"/>
        <w:jc w:val="both"/>
        <w:rPr>
          <w:rFonts w:ascii="Arial" w:hAnsi="Arial" w:cs="Arial"/>
          <w:sz w:val="20"/>
          <w:szCs w:val="20"/>
        </w:rPr>
      </w:pPr>
      <w:r w:rsidRPr="00833815">
        <w:rPr>
          <w:rFonts w:ascii="Arial" w:hAnsi="Arial" w:cs="Arial"/>
          <w:sz w:val="20"/>
          <w:szCs w:val="20"/>
        </w:rPr>
        <w:t>Izvajalec s podpisom te pogodbe potrjuje, da je v celoti seznanjen z obsegom in zahtevnostjo pogodbenih storitev ter z lokacijo in objektom, na katerega se nanaša storitev po tej pogodbi.</w:t>
      </w:r>
    </w:p>
    <w:p w14:paraId="2D77A5F8" w14:textId="77777777" w:rsidR="00654D6F" w:rsidRPr="00833815" w:rsidRDefault="00654D6F" w:rsidP="00654D6F">
      <w:pPr>
        <w:spacing w:line="288" w:lineRule="auto"/>
        <w:jc w:val="both"/>
        <w:rPr>
          <w:rFonts w:ascii="Arial" w:hAnsi="Arial" w:cs="Arial"/>
          <w:sz w:val="20"/>
          <w:szCs w:val="20"/>
        </w:rPr>
      </w:pPr>
    </w:p>
    <w:p w14:paraId="6226F3BB" w14:textId="77777777" w:rsidR="00654D6F" w:rsidRPr="003760C5" w:rsidRDefault="00654D6F" w:rsidP="00654D6F">
      <w:pPr>
        <w:spacing w:line="288" w:lineRule="auto"/>
        <w:jc w:val="both"/>
        <w:rPr>
          <w:rFonts w:ascii="Arial" w:hAnsi="Arial" w:cs="Arial"/>
          <w:sz w:val="20"/>
          <w:szCs w:val="20"/>
        </w:rPr>
      </w:pPr>
      <w:r w:rsidRPr="003760C5">
        <w:rPr>
          <w:rFonts w:ascii="Arial" w:hAnsi="Arial" w:cs="Arial"/>
          <w:sz w:val="20"/>
          <w:szCs w:val="20"/>
        </w:rPr>
        <w:t>Izvajalec je dolžan za:</w:t>
      </w:r>
    </w:p>
    <w:p w14:paraId="0B614892" w14:textId="77777777" w:rsidR="00654D6F" w:rsidRPr="003760C5" w:rsidRDefault="00654D6F" w:rsidP="00654D6F">
      <w:pPr>
        <w:spacing w:before="60" w:after="120" w:line="260" w:lineRule="atLeast"/>
        <w:jc w:val="both"/>
        <w:rPr>
          <w:rFonts w:ascii="Arial" w:hAnsi="Arial" w:cs="Arial"/>
          <w:color w:val="000000"/>
          <w:sz w:val="20"/>
          <w:szCs w:val="20"/>
        </w:rPr>
      </w:pPr>
      <w:r w:rsidRPr="003760C5">
        <w:rPr>
          <w:rFonts w:ascii="Arial" w:hAnsi="Arial" w:cs="Arial"/>
          <w:color w:val="000000"/>
          <w:sz w:val="20"/>
          <w:szCs w:val="20"/>
        </w:rPr>
        <w:t>- projektantski nadzor za</w:t>
      </w:r>
      <w:r>
        <w:rPr>
          <w:rFonts w:ascii="Arial" w:hAnsi="Arial" w:cs="Arial"/>
          <w:color w:val="000000"/>
          <w:sz w:val="20"/>
          <w:szCs w:val="20"/>
        </w:rPr>
        <w:t xml:space="preserve"> </w:t>
      </w:r>
      <w:r w:rsidRPr="003760C5">
        <w:rPr>
          <w:rFonts w:ascii="Arial" w:hAnsi="Arial" w:cs="Arial"/>
          <w:color w:val="000000"/>
          <w:sz w:val="20"/>
          <w:szCs w:val="20"/>
        </w:rPr>
        <w:t xml:space="preserve">gradbeno, </w:t>
      </w:r>
      <w:r>
        <w:rPr>
          <w:rFonts w:ascii="Arial" w:hAnsi="Arial" w:cs="Arial"/>
          <w:color w:val="000000"/>
          <w:sz w:val="20"/>
          <w:szCs w:val="20"/>
        </w:rPr>
        <w:t>geodetsko</w:t>
      </w:r>
      <w:r w:rsidRPr="003760C5">
        <w:rPr>
          <w:rFonts w:ascii="Arial" w:hAnsi="Arial" w:cs="Arial"/>
          <w:color w:val="000000"/>
          <w:sz w:val="20"/>
          <w:szCs w:val="20"/>
        </w:rPr>
        <w:t xml:space="preserve"> stroko, kot tudi nad opremo, požarno varnostjo in ostalimi področji, za katere so bili imenovani odgovorni projektanti oziroma bila izdelana projektna dokumentacija, </w:t>
      </w:r>
    </w:p>
    <w:p w14:paraId="2E29B147" w14:textId="77777777" w:rsidR="00654D6F" w:rsidRPr="003760C5" w:rsidRDefault="00654D6F" w:rsidP="00654D6F">
      <w:pPr>
        <w:spacing w:before="60" w:after="120" w:line="260" w:lineRule="atLeast"/>
        <w:jc w:val="both"/>
        <w:rPr>
          <w:rFonts w:ascii="Arial" w:hAnsi="Arial" w:cs="Arial"/>
          <w:color w:val="000000"/>
          <w:sz w:val="20"/>
          <w:szCs w:val="20"/>
        </w:rPr>
      </w:pPr>
      <w:r w:rsidRPr="003760C5">
        <w:rPr>
          <w:rFonts w:ascii="Arial" w:hAnsi="Arial" w:cs="Arial"/>
          <w:color w:val="000000"/>
          <w:sz w:val="20"/>
          <w:szCs w:val="20"/>
        </w:rPr>
        <w:t xml:space="preserve">- prisotnost odgovornega vodje projekta in odgovornih projektantov z rednimi obiski na gradbišču, glede na potrebe pri izvedbi del, </w:t>
      </w:r>
    </w:p>
    <w:p w14:paraId="1082B907" w14:textId="77777777" w:rsidR="00654D6F" w:rsidRPr="003760C5" w:rsidRDefault="00654D6F" w:rsidP="00654D6F">
      <w:pPr>
        <w:spacing w:before="60" w:after="120" w:line="260" w:lineRule="atLeast"/>
        <w:jc w:val="both"/>
        <w:rPr>
          <w:rFonts w:ascii="Arial" w:hAnsi="Arial" w:cs="Arial"/>
          <w:color w:val="000000"/>
          <w:sz w:val="20"/>
          <w:szCs w:val="20"/>
        </w:rPr>
      </w:pPr>
      <w:r w:rsidRPr="003760C5">
        <w:rPr>
          <w:rFonts w:ascii="Arial" w:hAnsi="Arial" w:cs="Arial"/>
          <w:color w:val="000000"/>
          <w:sz w:val="20"/>
          <w:szCs w:val="20"/>
        </w:rPr>
        <w:t xml:space="preserve">-  udeležba in sodelovanje predstavnika na rednih tedenskih koordinacijskih sestankih med izvajanjem del na lokaciji gradnje, </w:t>
      </w:r>
    </w:p>
    <w:p w14:paraId="0200F8EB" w14:textId="77777777" w:rsidR="00654D6F" w:rsidRPr="003760C5" w:rsidRDefault="00654D6F" w:rsidP="00654D6F">
      <w:pPr>
        <w:spacing w:before="60" w:after="120" w:line="260" w:lineRule="atLeast"/>
        <w:jc w:val="both"/>
        <w:rPr>
          <w:rFonts w:ascii="Arial" w:hAnsi="Arial" w:cs="Arial"/>
          <w:color w:val="000000"/>
          <w:sz w:val="20"/>
          <w:szCs w:val="20"/>
        </w:rPr>
      </w:pPr>
      <w:r w:rsidRPr="003760C5">
        <w:rPr>
          <w:rFonts w:ascii="Arial" w:hAnsi="Arial" w:cs="Arial"/>
          <w:color w:val="000000"/>
          <w:sz w:val="20"/>
          <w:szCs w:val="20"/>
        </w:rPr>
        <w:t xml:space="preserve">- pojasnjevanje in tolmačenje grafičnih in besedilnih delov načrtov z detajli, razrešuje vse nejasnosti in izdeluje </w:t>
      </w:r>
      <w:r w:rsidRPr="003760C5">
        <w:rPr>
          <w:rFonts w:ascii="Arial" w:hAnsi="Arial" w:cs="Arial"/>
          <w:color w:val="000000"/>
          <w:sz w:val="20"/>
          <w:szCs w:val="20"/>
        </w:rPr>
        <w:lastRenderedPageBreak/>
        <w:t>manjše dopolnitve ter spremembe tehničnih rešitev</w:t>
      </w:r>
    </w:p>
    <w:p w14:paraId="7A5A0BC3" w14:textId="77777777" w:rsidR="00654D6F" w:rsidRPr="003760C5" w:rsidRDefault="00654D6F" w:rsidP="00654D6F">
      <w:pPr>
        <w:spacing w:before="60" w:after="120" w:line="260" w:lineRule="atLeast"/>
        <w:jc w:val="both"/>
        <w:rPr>
          <w:rFonts w:ascii="Arial" w:hAnsi="Arial" w:cs="Arial"/>
          <w:color w:val="000000"/>
          <w:sz w:val="20"/>
          <w:szCs w:val="20"/>
        </w:rPr>
      </w:pPr>
      <w:r w:rsidRPr="003760C5">
        <w:rPr>
          <w:rFonts w:ascii="Arial" w:hAnsi="Arial" w:cs="Arial"/>
          <w:color w:val="000000"/>
          <w:sz w:val="20"/>
          <w:szCs w:val="20"/>
        </w:rPr>
        <w:t>- koordinacija in sodelovanje s predstavniki uporabnika ter pooblaščenimi osebami Ministrstva za obrambo, gradbenega izvajalca in gradbenega nadzora.</w:t>
      </w:r>
    </w:p>
    <w:p w14:paraId="6B82211D" w14:textId="77777777" w:rsidR="00654D6F" w:rsidRPr="003E0BF7" w:rsidRDefault="00654D6F" w:rsidP="00654D6F">
      <w:pPr>
        <w:spacing w:before="60" w:after="120" w:line="260" w:lineRule="atLeast"/>
        <w:jc w:val="both"/>
        <w:rPr>
          <w:rFonts w:ascii="Arial" w:hAnsi="Arial" w:cs="Arial"/>
          <w:sz w:val="20"/>
          <w:szCs w:val="20"/>
        </w:rPr>
      </w:pPr>
      <w:r w:rsidRPr="003E0BF7">
        <w:rPr>
          <w:rFonts w:ascii="Arial" w:hAnsi="Arial" w:cs="Arial"/>
          <w:sz w:val="20"/>
          <w:szCs w:val="20"/>
        </w:rPr>
        <w:t xml:space="preserve">- pisna obrazložitev vzrokov za morebitna nepredvidena, več ali manj dela, pomoč pri reševanju morebitne nastale problematike v zvezi s tem, </w:t>
      </w:r>
    </w:p>
    <w:p w14:paraId="7A3D4E3E" w14:textId="77777777" w:rsidR="00654D6F" w:rsidRPr="003760C5" w:rsidRDefault="00654D6F" w:rsidP="00654D6F">
      <w:pPr>
        <w:spacing w:before="60" w:after="120" w:line="260" w:lineRule="atLeast"/>
        <w:jc w:val="both"/>
        <w:rPr>
          <w:rFonts w:ascii="Arial" w:hAnsi="Arial" w:cs="Arial"/>
          <w:color w:val="000000"/>
          <w:sz w:val="20"/>
          <w:szCs w:val="20"/>
        </w:rPr>
      </w:pPr>
      <w:r w:rsidRPr="003760C5">
        <w:rPr>
          <w:rFonts w:ascii="Arial" w:hAnsi="Arial" w:cs="Arial"/>
          <w:color w:val="000000"/>
          <w:sz w:val="20"/>
          <w:szCs w:val="20"/>
        </w:rPr>
        <w:t>- ostale storitve in dela, ki so po mnenju ponudnika potrebna, da se zagotovi oziroma omogoči kvalitetna izvedba storitve projektantskega nadzora.</w:t>
      </w:r>
    </w:p>
    <w:p w14:paraId="1CEF9258" w14:textId="77777777" w:rsidR="00654D6F" w:rsidRDefault="00654D6F" w:rsidP="00654D6F">
      <w:pPr>
        <w:spacing w:line="288" w:lineRule="auto"/>
        <w:rPr>
          <w:rFonts w:ascii="Arial" w:hAnsi="Arial" w:cs="Arial"/>
          <w:sz w:val="20"/>
          <w:szCs w:val="20"/>
        </w:rPr>
      </w:pPr>
    </w:p>
    <w:p w14:paraId="2DCDEA26" w14:textId="77777777" w:rsidR="00654D6F" w:rsidRPr="003760C5" w:rsidRDefault="00654D6F" w:rsidP="00654D6F">
      <w:pPr>
        <w:spacing w:line="288" w:lineRule="auto"/>
        <w:jc w:val="both"/>
        <w:rPr>
          <w:rFonts w:ascii="Arial" w:hAnsi="Arial" w:cs="Arial"/>
          <w:b/>
          <w:bCs/>
          <w:sz w:val="20"/>
          <w:szCs w:val="20"/>
        </w:rPr>
      </w:pPr>
      <w:r w:rsidRPr="003760C5">
        <w:rPr>
          <w:rFonts w:ascii="Arial" w:hAnsi="Arial" w:cs="Arial"/>
          <w:b/>
          <w:bCs/>
          <w:sz w:val="20"/>
          <w:szCs w:val="20"/>
        </w:rPr>
        <w:t>Ostala zavarovanja</w:t>
      </w:r>
    </w:p>
    <w:p w14:paraId="4F9C85C7" w14:textId="77777777" w:rsidR="00654D6F" w:rsidRPr="003760C5" w:rsidRDefault="00654D6F" w:rsidP="00654D6F">
      <w:pPr>
        <w:spacing w:line="288" w:lineRule="auto"/>
        <w:jc w:val="center"/>
        <w:rPr>
          <w:rFonts w:ascii="Arial" w:hAnsi="Arial" w:cs="Arial"/>
          <w:sz w:val="20"/>
          <w:szCs w:val="20"/>
        </w:rPr>
      </w:pPr>
      <w:r>
        <w:rPr>
          <w:rFonts w:ascii="Arial" w:hAnsi="Arial" w:cs="Arial"/>
          <w:sz w:val="20"/>
          <w:szCs w:val="20"/>
        </w:rPr>
        <w:t>8</w:t>
      </w:r>
      <w:r w:rsidRPr="003760C5">
        <w:rPr>
          <w:rFonts w:ascii="Arial" w:hAnsi="Arial" w:cs="Arial"/>
          <w:sz w:val="20"/>
          <w:szCs w:val="20"/>
        </w:rPr>
        <w:t>. člen</w:t>
      </w:r>
    </w:p>
    <w:p w14:paraId="42C4F231" w14:textId="77777777" w:rsidR="00654D6F" w:rsidRPr="003760C5" w:rsidRDefault="00654D6F" w:rsidP="00654D6F">
      <w:pPr>
        <w:spacing w:line="288" w:lineRule="auto"/>
        <w:jc w:val="center"/>
        <w:rPr>
          <w:rFonts w:ascii="Arial" w:hAnsi="Arial" w:cs="Arial"/>
          <w:sz w:val="20"/>
          <w:szCs w:val="20"/>
        </w:rPr>
      </w:pPr>
    </w:p>
    <w:p w14:paraId="188C25E8" w14:textId="77777777" w:rsidR="00654D6F" w:rsidRPr="003760C5" w:rsidRDefault="00654D6F" w:rsidP="00654D6F">
      <w:pPr>
        <w:spacing w:line="288" w:lineRule="auto"/>
        <w:jc w:val="both"/>
        <w:rPr>
          <w:rFonts w:ascii="Arial" w:hAnsi="Arial" w:cs="Arial"/>
          <w:sz w:val="20"/>
          <w:szCs w:val="20"/>
        </w:rPr>
      </w:pPr>
      <w:r w:rsidRPr="003760C5">
        <w:rPr>
          <w:rFonts w:ascii="Arial" w:hAnsi="Arial" w:cs="Arial"/>
          <w:sz w:val="20"/>
          <w:szCs w:val="20"/>
        </w:rPr>
        <w:t>Izvajalec zavaruje odgovornost za škodo oziroma zavaruje dejavnost, ki je predmet naročila, skladno s</w:t>
      </w:r>
      <w:r w:rsidRPr="003760C5">
        <w:rPr>
          <w:rFonts w:ascii="Arial" w:hAnsi="Arial" w:cs="Arial"/>
          <w:color w:val="000000"/>
          <w:sz w:val="20"/>
          <w:szCs w:val="20"/>
        </w:rPr>
        <w:t xml:space="preserve"> 15. členom Zakona o arhitekturni in inženirski dejavnosti (</w:t>
      </w:r>
      <w:r w:rsidRPr="003760C5">
        <w:rPr>
          <w:rFonts w:ascii="Arial" w:hAnsi="Arial" w:cs="Arial"/>
          <w:sz w:val="20"/>
          <w:szCs w:val="20"/>
        </w:rPr>
        <w:t>Uradni list RS, št. 61/17 in 133/22-odl. US</w:t>
      </w:r>
      <w:r w:rsidRPr="003760C5">
        <w:rPr>
          <w:rFonts w:ascii="Arial" w:hAnsi="Arial" w:cs="Arial"/>
          <w:color w:val="000000"/>
          <w:sz w:val="20"/>
          <w:szCs w:val="20"/>
        </w:rPr>
        <w:t>)</w:t>
      </w:r>
      <w:r w:rsidRPr="003760C5">
        <w:rPr>
          <w:rFonts w:ascii="Arial" w:hAnsi="Arial" w:cs="Arial"/>
          <w:sz w:val="20"/>
          <w:szCs w:val="20"/>
        </w:rPr>
        <w:t>, ki bi utegnila nastati investitorju oziroma naročniku in tretjim osebam v zvezi z opravljanjem dejavnosti. Zavarovanje je razvidno iz ponudbe izvajalca, ki je priloga te pogodbe.</w:t>
      </w:r>
    </w:p>
    <w:p w14:paraId="53970288" w14:textId="77777777" w:rsidR="00654D6F" w:rsidRPr="003760C5" w:rsidRDefault="00654D6F" w:rsidP="00654D6F">
      <w:pPr>
        <w:spacing w:line="288" w:lineRule="auto"/>
        <w:jc w:val="center"/>
        <w:rPr>
          <w:rFonts w:ascii="Arial" w:hAnsi="Arial" w:cs="Arial"/>
          <w:sz w:val="20"/>
          <w:szCs w:val="20"/>
        </w:rPr>
      </w:pPr>
    </w:p>
    <w:p w14:paraId="6348FFA9" w14:textId="77777777" w:rsidR="00654D6F" w:rsidRPr="003760C5" w:rsidRDefault="00654D6F" w:rsidP="00654D6F">
      <w:pPr>
        <w:spacing w:line="288" w:lineRule="auto"/>
        <w:jc w:val="both"/>
        <w:rPr>
          <w:rFonts w:ascii="Arial" w:hAnsi="Arial" w:cs="Arial"/>
          <w:sz w:val="20"/>
          <w:szCs w:val="20"/>
        </w:rPr>
      </w:pPr>
      <w:r w:rsidRPr="003760C5">
        <w:rPr>
          <w:rFonts w:ascii="Arial" w:hAnsi="Arial" w:cs="Arial"/>
          <w:sz w:val="20"/>
          <w:szCs w:val="20"/>
        </w:rPr>
        <w:t>V primeru nastopanja s podizvajalci mora sklenjena zavarovalna polica kriti tudi škodo, ki bi jo povzročili podizvajalci.</w:t>
      </w:r>
    </w:p>
    <w:p w14:paraId="0284D196" w14:textId="77777777" w:rsidR="00654D6F" w:rsidRPr="008A6D9C" w:rsidRDefault="00654D6F" w:rsidP="00654D6F">
      <w:pPr>
        <w:spacing w:line="288" w:lineRule="auto"/>
        <w:rPr>
          <w:rFonts w:ascii="Arial" w:hAnsi="Arial" w:cs="Arial"/>
          <w:sz w:val="20"/>
          <w:szCs w:val="20"/>
        </w:rPr>
      </w:pPr>
    </w:p>
    <w:p w14:paraId="3C691D24" w14:textId="77777777" w:rsidR="00654D6F" w:rsidRDefault="00654D6F" w:rsidP="00654D6F">
      <w:pPr>
        <w:spacing w:line="288" w:lineRule="auto"/>
        <w:jc w:val="both"/>
        <w:rPr>
          <w:rFonts w:ascii="Arial" w:hAnsi="Arial" w:cs="Arial"/>
          <w:b/>
          <w:sz w:val="20"/>
          <w:szCs w:val="20"/>
        </w:rPr>
      </w:pPr>
    </w:p>
    <w:p w14:paraId="278FCA05" w14:textId="77777777" w:rsidR="00654D6F" w:rsidRDefault="00654D6F" w:rsidP="00654D6F">
      <w:pPr>
        <w:spacing w:line="288" w:lineRule="auto"/>
        <w:jc w:val="both"/>
        <w:rPr>
          <w:rFonts w:ascii="Arial" w:hAnsi="Arial" w:cs="Arial"/>
          <w:b/>
          <w:sz w:val="20"/>
          <w:szCs w:val="20"/>
        </w:rPr>
      </w:pPr>
    </w:p>
    <w:p w14:paraId="5245E76D"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t>Podizvajalci</w:t>
      </w:r>
    </w:p>
    <w:p w14:paraId="5ECC109F" w14:textId="77777777" w:rsidR="00654D6F" w:rsidRPr="008A6D9C" w:rsidRDefault="00654D6F" w:rsidP="00654D6F">
      <w:pPr>
        <w:spacing w:line="288" w:lineRule="auto"/>
        <w:jc w:val="center"/>
        <w:rPr>
          <w:rFonts w:ascii="Arial" w:hAnsi="Arial" w:cs="Arial"/>
          <w:sz w:val="20"/>
          <w:szCs w:val="20"/>
        </w:rPr>
      </w:pPr>
    </w:p>
    <w:p w14:paraId="55A67D4D" w14:textId="77777777" w:rsidR="00654D6F" w:rsidRPr="008A6D9C" w:rsidRDefault="00654D6F" w:rsidP="00654D6F">
      <w:pPr>
        <w:spacing w:line="288" w:lineRule="auto"/>
        <w:jc w:val="center"/>
        <w:rPr>
          <w:rFonts w:ascii="Arial" w:hAnsi="Arial" w:cs="Arial"/>
          <w:sz w:val="20"/>
          <w:szCs w:val="20"/>
        </w:rPr>
      </w:pPr>
      <w:r>
        <w:rPr>
          <w:rFonts w:ascii="Arial" w:hAnsi="Arial" w:cs="Arial"/>
          <w:sz w:val="20"/>
          <w:szCs w:val="20"/>
        </w:rPr>
        <w:t>9</w:t>
      </w:r>
      <w:r w:rsidRPr="008A6D9C">
        <w:rPr>
          <w:rFonts w:ascii="Arial" w:hAnsi="Arial" w:cs="Arial"/>
          <w:sz w:val="20"/>
          <w:szCs w:val="20"/>
        </w:rPr>
        <w:t>. člen</w:t>
      </w:r>
    </w:p>
    <w:p w14:paraId="6F21CF22" w14:textId="77777777" w:rsidR="00654D6F" w:rsidRPr="008A6D9C" w:rsidRDefault="00654D6F" w:rsidP="00654D6F">
      <w:pPr>
        <w:spacing w:line="288" w:lineRule="auto"/>
        <w:jc w:val="center"/>
        <w:rPr>
          <w:rFonts w:ascii="Arial" w:hAnsi="Arial" w:cs="Arial"/>
          <w:sz w:val="20"/>
          <w:szCs w:val="20"/>
        </w:rPr>
      </w:pPr>
    </w:p>
    <w:p w14:paraId="7F143539" w14:textId="77777777" w:rsidR="00654D6F" w:rsidRPr="008A6D9C" w:rsidRDefault="00654D6F" w:rsidP="00654D6F">
      <w:pPr>
        <w:spacing w:line="288" w:lineRule="auto"/>
        <w:jc w:val="both"/>
        <w:rPr>
          <w:rFonts w:ascii="Arial" w:hAnsi="Arial" w:cs="Arial"/>
          <w:color w:val="000000"/>
          <w:sz w:val="20"/>
          <w:szCs w:val="20"/>
        </w:rPr>
      </w:pPr>
      <w:r w:rsidRPr="008A6D9C">
        <w:rPr>
          <w:rFonts w:ascii="Arial" w:hAnsi="Arial" w:cs="Arial"/>
          <w:color w:val="000000"/>
          <w:sz w:val="20"/>
          <w:szCs w:val="20"/>
        </w:rPr>
        <w:t xml:space="preserve">Izvajalec bo dela po tej pogodbi izvajal sam. V dela po tej pogodbi izvajalec ne sme samovoljno vključiti podizvajalca. </w:t>
      </w:r>
    </w:p>
    <w:p w14:paraId="454ABEDF" w14:textId="77777777" w:rsidR="00654D6F" w:rsidRPr="008A6D9C" w:rsidRDefault="00654D6F" w:rsidP="00654D6F">
      <w:pPr>
        <w:spacing w:line="288" w:lineRule="auto"/>
        <w:jc w:val="both"/>
        <w:rPr>
          <w:rFonts w:ascii="Arial" w:hAnsi="Arial" w:cs="Arial"/>
          <w:sz w:val="20"/>
          <w:szCs w:val="20"/>
          <w:shd w:val="clear" w:color="auto" w:fill="FFFFFF"/>
        </w:rPr>
      </w:pPr>
      <w:r w:rsidRPr="008A6D9C">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8A6D9C">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8A6D9C">
        <w:rPr>
          <w:rFonts w:ascii="Arial" w:hAnsi="Arial" w:cs="Arial"/>
          <w:sz w:val="20"/>
          <w:szCs w:val="20"/>
          <w:shd w:val="clear" w:color="auto" w:fill="FFFFFF"/>
        </w:rPr>
        <w:t>podizvajalcev mora glavni izvajalec skupaj z obvestilom posredovati tudi podatke in dokumente:</w:t>
      </w:r>
    </w:p>
    <w:p w14:paraId="5F8951E4" w14:textId="77777777" w:rsidR="00654D6F" w:rsidRPr="008A6D9C" w:rsidRDefault="00654D6F" w:rsidP="00067E74">
      <w:pPr>
        <w:widowControl/>
        <w:numPr>
          <w:ilvl w:val="0"/>
          <w:numId w:val="6"/>
        </w:numPr>
        <w:spacing w:line="288" w:lineRule="auto"/>
        <w:ind w:left="284" w:hanging="284"/>
        <w:jc w:val="both"/>
        <w:rPr>
          <w:rFonts w:ascii="Arial" w:hAnsi="Arial" w:cs="Arial"/>
          <w:sz w:val="20"/>
          <w:szCs w:val="20"/>
        </w:rPr>
      </w:pPr>
      <w:r w:rsidRPr="008A6D9C">
        <w:rPr>
          <w:rFonts w:ascii="Arial" w:hAnsi="Arial" w:cs="Arial"/>
          <w:sz w:val="20"/>
          <w:szCs w:val="20"/>
        </w:rPr>
        <w:t>kontaktne podatke in zakonite zastopnike predlaganih podizvajalcev ter</w:t>
      </w:r>
    </w:p>
    <w:p w14:paraId="321792B6" w14:textId="77777777" w:rsidR="00654D6F" w:rsidRPr="008A6D9C" w:rsidRDefault="00654D6F" w:rsidP="00067E74">
      <w:pPr>
        <w:widowControl/>
        <w:numPr>
          <w:ilvl w:val="0"/>
          <w:numId w:val="6"/>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4D6425C2" w14:textId="77777777" w:rsidR="00654D6F" w:rsidRPr="008A6D9C" w:rsidRDefault="00654D6F" w:rsidP="00654D6F">
      <w:pPr>
        <w:spacing w:line="288" w:lineRule="auto"/>
        <w:jc w:val="both"/>
        <w:rPr>
          <w:rFonts w:ascii="Arial" w:hAnsi="Arial" w:cs="Arial"/>
          <w:color w:val="000000"/>
          <w:sz w:val="20"/>
          <w:szCs w:val="20"/>
        </w:rPr>
      </w:pPr>
    </w:p>
    <w:p w14:paraId="160974EC" w14:textId="77777777" w:rsidR="00654D6F" w:rsidRPr="008A6D9C" w:rsidRDefault="00654D6F" w:rsidP="00654D6F">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8A6D9C">
        <w:rPr>
          <w:rFonts w:ascii="Arial" w:hAnsi="Arial" w:cs="Arial"/>
          <w:color w:val="000000"/>
          <w:sz w:val="20"/>
          <w:szCs w:val="20"/>
          <w:shd w:val="clear" w:color="auto" w:fill="FFFFFF"/>
        </w:rPr>
        <w:t xml:space="preserve"> bi to lahko vplivalo na nemoteno izvajanje ali dokončanje del</w:t>
      </w:r>
      <w:r w:rsidRPr="008A6D9C">
        <w:rPr>
          <w:rFonts w:ascii="Arial" w:hAnsi="Arial" w:cs="Arial"/>
          <w:color w:val="000000"/>
          <w:sz w:val="20"/>
          <w:szCs w:val="20"/>
        </w:rPr>
        <w:t>).</w:t>
      </w:r>
    </w:p>
    <w:p w14:paraId="03D7355D" w14:textId="77777777" w:rsidR="00654D6F" w:rsidRPr="008A6D9C" w:rsidRDefault="00654D6F" w:rsidP="00654D6F">
      <w:pPr>
        <w:spacing w:line="288" w:lineRule="auto"/>
        <w:jc w:val="both"/>
        <w:rPr>
          <w:rFonts w:ascii="Arial" w:hAnsi="Arial" w:cs="Arial"/>
          <w:color w:val="FF0000"/>
          <w:sz w:val="20"/>
          <w:szCs w:val="20"/>
        </w:rPr>
      </w:pPr>
    </w:p>
    <w:p w14:paraId="7226EA07" w14:textId="77777777" w:rsidR="00654D6F" w:rsidRPr="008A6D9C" w:rsidRDefault="00654D6F" w:rsidP="00654D6F">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prvi, drugi in tretji odstavek bosta v končni pogodbi v primeru, da izvajalec nima podizvajalcev).</w:t>
      </w:r>
    </w:p>
    <w:p w14:paraId="59ED060D" w14:textId="77777777" w:rsidR="00654D6F" w:rsidRPr="008A6D9C" w:rsidRDefault="00654D6F" w:rsidP="00654D6F">
      <w:pPr>
        <w:spacing w:line="288" w:lineRule="auto"/>
        <w:jc w:val="both"/>
        <w:rPr>
          <w:rFonts w:ascii="Arial" w:hAnsi="Arial" w:cs="Arial"/>
          <w:color w:val="00B050"/>
          <w:sz w:val="20"/>
          <w:szCs w:val="20"/>
        </w:rPr>
      </w:pPr>
    </w:p>
    <w:p w14:paraId="750E1622" w14:textId="77777777" w:rsidR="00654D6F" w:rsidRPr="008A6D9C" w:rsidRDefault="00654D6F" w:rsidP="00654D6F">
      <w:pPr>
        <w:spacing w:line="288" w:lineRule="auto"/>
        <w:jc w:val="both"/>
        <w:rPr>
          <w:rFonts w:ascii="Arial" w:hAnsi="Arial" w:cs="Arial"/>
          <w:color w:val="000000"/>
          <w:sz w:val="20"/>
          <w:szCs w:val="20"/>
        </w:rPr>
      </w:pPr>
      <w:r w:rsidRPr="008A6D9C">
        <w:rPr>
          <w:rFonts w:ascii="Arial" w:hAnsi="Arial" w:cs="Arial"/>
          <w:color w:val="000000"/>
          <w:sz w:val="20"/>
          <w:szCs w:val="20"/>
        </w:rPr>
        <w:t>Izvajalec je dolžan vsa dela izvršiti sam in s podizvajalci, ki jih je navedel v ponudbi. Izvajalec bo pri izvedbi del sodeloval z naslednjimi podizvajalci:</w:t>
      </w:r>
    </w:p>
    <w:p w14:paraId="38740865" w14:textId="77777777" w:rsidR="00654D6F" w:rsidRPr="008A6D9C" w:rsidRDefault="00654D6F" w:rsidP="00067E74">
      <w:pPr>
        <w:widowControl/>
        <w:numPr>
          <w:ilvl w:val="0"/>
          <w:numId w:val="4"/>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lastRenderedPageBreak/>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5672CFD9" w14:textId="77777777" w:rsidR="00654D6F" w:rsidRPr="008A6D9C" w:rsidRDefault="00654D6F" w:rsidP="00067E74">
      <w:pPr>
        <w:widowControl/>
        <w:numPr>
          <w:ilvl w:val="0"/>
          <w:numId w:val="4"/>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0D9CAAC7" w14:textId="77777777" w:rsidR="00654D6F" w:rsidRPr="008A6D9C" w:rsidRDefault="00654D6F" w:rsidP="00654D6F">
      <w:pPr>
        <w:spacing w:line="288" w:lineRule="auto"/>
        <w:jc w:val="both"/>
        <w:rPr>
          <w:rFonts w:ascii="Arial" w:hAnsi="Arial" w:cs="Arial"/>
          <w:color w:val="000000"/>
          <w:sz w:val="20"/>
          <w:szCs w:val="20"/>
        </w:rPr>
      </w:pPr>
    </w:p>
    <w:p w14:paraId="4E5039D5" w14:textId="77777777" w:rsidR="00654D6F" w:rsidRPr="008A6D9C" w:rsidRDefault="00654D6F" w:rsidP="00654D6F">
      <w:pPr>
        <w:spacing w:line="288" w:lineRule="auto"/>
        <w:jc w:val="both"/>
        <w:rPr>
          <w:rFonts w:ascii="Arial" w:hAnsi="Arial" w:cs="Arial"/>
          <w:color w:val="000000"/>
          <w:sz w:val="20"/>
          <w:szCs w:val="20"/>
        </w:rPr>
      </w:pPr>
      <w:r w:rsidRPr="008A6D9C">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76C77A4A" w14:textId="77777777" w:rsidR="00654D6F" w:rsidRPr="008A6D9C" w:rsidRDefault="00654D6F" w:rsidP="00654D6F">
      <w:pPr>
        <w:spacing w:line="288" w:lineRule="auto"/>
        <w:jc w:val="both"/>
        <w:rPr>
          <w:rFonts w:ascii="Arial" w:hAnsi="Arial" w:cs="Arial"/>
          <w:color w:val="000000"/>
          <w:sz w:val="20"/>
          <w:szCs w:val="20"/>
        </w:rPr>
      </w:pPr>
      <w:r w:rsidRPr="008A6D9C">
        <w:rPr>
          <w:rFonts w:ascii="Arial" w:hAnsi="Arial" w:cs="Arial"/>
          <w:color w:val="000000"/>
          <w:sz w:val="20"/>
          <w:szCs w:val="20"/>
          <w:shd w:val="clear" w:color="auto" w:fill="FFFFFF"/>
        </w:rPr>
        <w:t xml:space="preserve">Glavni izvajalec </w:t>
      </w:r>
      <w:r w:rsidRPr="008A6D9C">
        <w:rPr>
          <w:rFonts w:ascii="Arial" w:hAnsi="Arial" w:cs="Arial"/>
          <w:color w:val="000000"/>
          <w:sz w:val="20"/>
          <w:szCs w:val="20"/>
        </w:rPr>
        <w:t>v celoti odgovarja za izvedeno storitev in izpolnitev te pogodbe proti naročniku, ne glede na število podizvajalcev.</w:t>
      </w:r>
    </w:p>
    <w:p w14:paraId="5DAB67E3" w14:textId="77777777" w:rsidR="00654D6F" w:rsidRPr="008A6D9C" w:rsidRDefault="00654D6F" w:rsidP="00654D6F">
      <w:pPr>
        <w:spacing w:line="288" w:lineRule="auto"/>
        <w:jc w:val="both"/>
        <w:rPr>
          <w:rFonts w:ascii="Arial" w:hAnsi="Arial" w:cs="Arial"/>
          <w:color w:val="000000"/>
          <w:sz w:val="20"/>
          <w:szCs w:val="20"/>
          <w:shd w:val="clear" w:color="auto" w:fill="FFFFFF"/>
        </w:rPr>
      </w:pPr>
      <w:r w:rsidRPr="008A6D9C">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13BD44D0" w14:textId="77777777" w:rsidR="00654D6F" w:rsidRPr="008A6D9C" w:rsidRDefault="00654D6F" w:rsidP="00067E74">
      <w:pPr>
        <w:widowControl/>
        <w:numPr>
          <w:ilvl w:val="0"/>
          <w:numId w:val="6"/>
        </w:numPr>
        <w:spacing w:line="288" w:lineRule="auto"/>
        <w:ind w:left="284" w:hanging="284"/>
        <w:jc w:val="both"/>
        <w:rPr>
          <w:rFonts w:ascii="Arial" w:hAnsi="Arial" w:cs="Arial"/>
          <w:sz w:val="20"/>
          <w:szCs w:val="20"/>
        </w:rPr>
      </w:pPr>
      <w:r w:rsidRPr="008A6D9C">
        <w:rPr>
          <w:rFonts w:ascii="Arial" w:hAnsi="Arial" w:cs="Arial"/>
          <w:sz w:val="20"/>
          <w:szCs w:val="20"/>
        </w:rPr>
        <w:t>kontaktne podatke in zakonite zastopnike predlaganih podizvajalcev ter</w:t>
      </w:r>
    </w:p>
    <w:p w14:paraId="5F058EC4" w14:textId="77777777" w:rsidR="00654D6F" w:rsidRPr="008A6D9C" w:rsidRDefault="00654D6F" w:rsidP="00067E74">
      <w:pPr>
        <w:widowControl/>
        <w:numPr>
          <w:ilvl w:val="0"/>
          <w:numId w:val="6"/>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7342DFAC" w14:textId="77777777" w:rsidR="00654D6F" w:rsidRPr="008A6D9C" w:rsidRDefault="00654D6F" w:rsidP="00654D6F">
      <w:pPr>
        <w:spacing w:line="288" w:lineRule="auto"/>
        <w:jc w:val="both"/>
        <w:rPr>
          <w:rFonts w:ascii="Arial" w:hAnsi="Arial" w:cs="Arial"/>
          <w:color w:val="000000"/>
          <w:sz w:val="20"/>
          <w:szCs w:val="20"/>
        </w:rPr>
      </w:pPr>
    </w:p>
    <w:p w14:paraId="678BCDF5" w14:textId="77777777" w:rsidR="00654D6F" w:rsidRPr="008A6D9C" w:rsidRDefault="00654D6F" w:rsidP="00654D6F">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79690F3C" w14:textId="77777777" w:rsidR="00654D6F" w:rsidRPr="008A6D9C" w:rsidRDefault="00654D6F" w:rsidP="00654D6F">
      <w:pPr>
        <w:spacing w:line="288" w:lineRule="auto"/>
        <w:jc w:val="both"/>
        <w:rPr>
          <w:rFonts w:ascii="Arial" w:hAnsi="Arial" w:cs="Arial"/>
          <w:color w:val="000000"/>
          <w:sz w:val="20"/>
          <w:szCs w:val="20"/>
        </w:rPr>
      </w:pPr>
      <w:r w:rsidRPr="008A6D9C">
        <w:rPr>
          <w:rFonts w:ascii="Arial" w:hAnsi="Arial" w:cs="Arial"/>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4E7A6BD4" w14:textId="77777777" w:rsidR="00654D6F" w:rsidRPr="008A6D9C" w:rsidRDefault="00654D6F" w:rsidP="00654D6F">
      <w:pPr>
        <w:spacing w:line="288" w:lineRule="auto"/>
        <w:jc w:val="both"/>
        <w:rPr>
          <w:rFonts w:ascii="Arial" w:hAnsi="Arial" w:cs="Arial"/>
          <w:color w:val="00B050"/>
          <w:sz w:val="20"/>
          <w:szCs w:val="20"/>
        </w:rPr>
      </w:pPr>
    </w:p>
    <w:p w14:paraId="498787BF" w14:textId="77777777" w:rsidR="00654D6F" w:rsidRPr="008A6D9C" w:rsidRDefault="00654D6F" w:rsidP="00654D6F">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četrti do deveti odstavek bodo v končni pogodbi v primeru, da izvajalec v svoji ponudbi navede, da bo dela izvajal s podizvajalci)</w:t>
      </w:r>
    </w:p>
    <w:p w14:paraId="6F6F7B28" w14:textId="77777777" w:rsidR="00654D6F" w:rsidRPr="008A6D9C" w:rsidRDefault="00654D6F" w:rsidP="00654D6F">
      <w:pPr>
        <w:spacing w:line="288" w:lineRule="auto"/>
        <w:jc w:val="both"/>
        <w:rPr>
          <w:rFonts w:ascii="Arial" w:hAnsi="Arial" w:cs="Arial"/>
          <w:b/>
          <w:sz w:val="20"/>
          <w:szCs w:val="20"/>
        </w:rPr>
      </w:pPr>
    </w:p>
    <w:p w14:paraId="22D4A665"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t xml:space="preserve">Protikorupcijska klavzula </w:t>
      </w:r>
    </w:p>
    <w:p w14:paraId="530023B7" w14:textId="77777777" w:rsidR="00654D6F" w:rsidRPr="008A6D9C" w:rsidRDefault="00654D6F" w:rsidP="00654D6F">
      <w:pPr>
        <w:spacing w:line="288" w:lineRule="auto"/>
        <w:jc w:val="center"/>
        <w:rPr>
          <w:rFonts w:ascii="Arial" w:hAnsi="Arial" w:cs="Arial"/>
          <w:sz w:val="20"/>
          <w:szCs w:val="20"/>
        </w:rPr>
      </w:pPr>
    </w:p>
    <w:p w14:paraId="47671812" w14:textId="77777777" w:rsidR="00654D6F" w:rsidRPr="008A6D9C" w:rsidRDefault="00654D6F" w:rsidP="00654D6F">
      <w:pPr>
        <w:spacing w:line="288" w:lineRule="auto"/>
        <w:jc w:val="center"/>
        <w:rPr>
          <w:rFonts w:ascii="Arial" w:hAnsi="Arial" w:cs="Arial"/>
          <w:sz w:val="20"/>
          <w:szCs w:val="20"/>
        </w:rPr>
      </w:pPr>
      <w:r>
        <w:rPr>
          <w:rFonts w:ascii="Arial" w:hAnsi="Arial" w:cs="Arial"/>
          <w:sz w:val="20"/>
          <w:szCs w:val="20"/>
        </w:rPr>
        <w:t>10</w:t>
      </w:r>
      <w:r w:rsidRPr="008A6D9C">
        <w:rPr>
          <w:rFonts w:ascii="Arial" w:hAnsi="Arial" w:cs="Arial"/>
          <w:sz w:val="20"/>
          <w:szCs w:val="20"/>
        </w:rPr>
        <w:t xml:space="preserve">. člen </w:t>
      </w:r>
    </w:p>
    <w:p w14:paraId="5913364A" w14:textId="77777777" w:rsidR="00654D6F" w:rsidRPr="008A6D9C" w:rsidRDefault="00654D6F" w:rsidP="00654D6F">
      <w:pPr>
        <w:spacing w:line="288" w:lineRule="auto"/>
        <w:jc w:val="center"/>
        <w:rPr>
          <w:rFonts w:ascii="Arial" w:hAnsi="Arial" w:cs="Arial"/>
          <w:sz w:val="20"/>
          <w:szCs w:val="20"/>
        </w:rPr>
      </w:pPr>
    </w:p>
    <w:p w14:paraId="5116A739"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6D1A1696" w14:textId="77777777" w:rsidR="00654D6F" w:rsidRPr="008A6D9C" w:rsidRDefault="00654D6F" w:rsidP="00654D6F">
      <w:pPr>
        <w:spacing w:line="288" w:lineRule="auto"/>
        <w:rPr>
          <w:rFonts w:ascii="Arial" w:hAnsi="Arial" w:cs="Arial"/>
          <w:sz w:val="20"/>
          <w:szCs w:val="20"/>
        </w:rPr>
      </w:pPr>
    </w:p>
    <w:p w14:paraId="1CE17361"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t>Varnostno preverjanje</w:t>
      </w:r>
    </w:p>
    <w:p w14:paraId="1013FF85" w14:textId="77777777" w:rsidR="00654D6F" w:rsidRPr="008A6D9C" w:rsidRDefault="00654D6F" w:rsidP="00654D6F">
      <w:pPr>
        <w:spacing w:line="288" w:lineRule="auto"/>
        <w:jc w:val="center"/>
        <w:rPr>
          <w:rFonts w:ascii="Arial" w:hAnsi="Arial" w:cs="Arial"/>
          <w:sz w:val="20"/>
          <w:szCs w:val="20"/>
        </w:rPr>
      </w:pPr>
    </w:p>
    <w:p w14:paraId="6A3E5C64" w14:textId="77777777" w:rsidR="00654D6F" w:rsidRPr="008A6D9C" w:rsidRDefault="00654D6F" w:rsidP="00654D6F">
      <w:pPr>
        <w:spacing w:line="288" w:lineRule="auto"/>
        <w:jc w:val="center"/>
        <w:rPr>
          <w:rFonts w:ascii="Arial" w:hAnsi="Arial" w:cs="Arial"/>
          <w:sz w:val="20"/>
          <w:szCs w:val="20"/>
        </w:rPr>
      </w:pPr>
      <w:r>
        <w:rPr>
          <w:rFonts w:ascii="Arial" w:hAnsi="Arial" w:cs="Arial"/>
          <w:sz w:val="20"/>
          <w:szCs w:val="20"/>
        </w:rPr>
        <w:t>11</w:t>
      </w:r>
      <w:r w:rsidRPr="008A6D9C">
        <w:rPr>
          <w:rFonts w:ascii="Arial" w:hAnsi="Arial" w:cs="Arial"/>
          <w:sz w:val="20"/>
          <w:szCs w:val="20"/>
        </w:rPr>
        <w:t>. člen</w:t>
      </w:r>
    </w:p>
    <w:p w14:paraId="756B68AD" w14:textId="77777777" w:rsidR="00654D6F" w:rsidRPr="008A6D9C" w:rsidRDefault="00654D6F" w:rsidP="00654D6F">
      <w:pPr>
        <w:spacing w:line="288" w:lineRule="auto"/>
        <w:jc w:val="both"/>
        <w:rPr>
          <w:rFonts w:ascii="Arial" w:hAnsi="Arial" w:cs="Arial"/>
          <w:b/>
          <w:color w:val="FF0000"/>
          <w:sz w:val="20"/>
          <w:szCs w:val="20"/>
        </w:rPr>
      </w:pPr>
    </w:p>
    <w:p w14:paraId="349BBAD2"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xml:space="preserve">Izvajalec mora zagotoviti, da pogodbene storitve znotraj upravnega območja oz. območja v objektih in okoliših, ki </w:t>
      </w:r>
      <w:r w:rsidRPr="008A6D9C">
        <w:rPr>
          <w:rFonts w:ascii="Arial" w:hAnsi="Arial" w:cs="Arial"/>
          <w:sz w:val="20"/>
          <w:szCs w:val="20"/>
        </w:rPr>
        <w:lastRenderedPageBreak/>
        <w:t>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555ADB6F" w14:textId="77777777" w:rsidR="00654D6F" w:rsidRPr="008A6D9C" w:rsidRDefault="00654D6F" w:rsidP="00654D6F">
      <w:pPr>
        <w:spacing w:line="288" w:lineRule="auto"/>
        <w:jc w:val="both"/>
        <w:rPr>
          <w:rFonts w:ascii="Arial" w:hAnsi="Arial" w:cs="Arial"/>
          <w:sz w:val="20"/>
          <w:szCs w:val="20"/>
        </w:rPr>
      </w:pPr>
    </w:p>
    <w:p w14:paraId="19A126AA"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 in pošlje na elektronski naslov: </w:t>
      </w:r>
      <w:hyperlink r:id="rId12" w:history="1">
        <w:r w:rsidRPr="008A6D9C">
          <w:rPr>
            <w:rStyle w:val="Hiperpovezava"/>
            <w:rFonts w:ascii="Arial" w:hAnsi="Arial" w:cs="Arial"/>
            <w:sz w:val="20"/>
            <w:szCs w:val="20"/>
          </w:rPr>
          <w:t>glavna.pisarna@mors.si</w:t>
        </w:r>
      </w:hyperlink>
      <w:r w:rsidRPr="008A6D9C">
        <w:rPr>
          <w:rFonts w:ascii="Arial" w:hAnsi="Arial" w:cs="Arial"/>
          <w:sz w:val="20"/>
          <w:szCs w:val="20"/>
        </w:rPr>
        <w:t xml:space="preserve"> ali fizično na Ministrstvo za obrambo, Direktorat za logistiko / Sektor za nabavo, Vojkova cesta 59, 1000 Ljubljana. </w:t>
      </w:r>
    </w:p>
    <w:p w14:paraId="56550C77" w14:textId="77777777" w:rsidR="00654D6F" w:rsidRPr="008A6D9C" w:rsidRDefault="00654D6F" w:rsidP="00654D6F">
      <w:pPr>
        <w:spacing w:line="288" w:lineRule="auto"/>
        <w:jc w:val="both"/>
        <w:rPr>
          <w:rFonts w:ascii="Arial" w:hAnsi="Arial" w:cs="Arial"/>
          <w:sz w:val="20"/>
          <w:szCs w:val="20"/>
        </w:rPr>
      </w:pPr>
    </w:p>
    <w:p w14:paraId="17CC20BA"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Nepopolna ali nečitljiva soglasja in tista, ki niso posredovana skladno s prejšnjim odstavkom, naročnik vrne izvajalcu, da odpravi pomanjkljivosti.</w:t>
      </w:r>
    </w:p>
    <w:p w14:paraId="0D103DD7" w14:textId="77777777" w:rsidR="00654D6F" w:rsidRPr="008A6D9C" w:rsidRDefault="00654D6F" w:rsidP="00654D6F">
      <w:pPr>
        <w:spacing w:line="288" w:lineRule="auto"/>
        <w:jc w:val="both"/>
        <w:rPr>
          <w:rFonts w:ascii="Arial" w:hAnsi="Arial" w:cs="Arial"/>
          <w:sz w:val="20"/>
          <w:szCs w:val="20"/>
        </w:rPr>
      </w:pPr>
    </w:p>
    <w:p w14:paraId="43211269"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Naročnik pisno obvesti izvajalca, katerim osebam izvajalca je zaradi izvajanja pogodbeno dogovorjenih storitev vstop v objekte in okoliše posebnega pomena za obrambo odobren.</w:t>
      </w:r>
    </w:p>
    <w:p w14:paraId="66CC0D8D" w14:textId="77777777" w:rsidR="00654D6F" w:rsidRPr="008A6D9C" w:rsidRDefault="00654D6F" w:rsidP="00654D6F">
      <w:pPr>
        <w:spacing w:line="288" w:lineRule="auto"/>
        <w:jc w:val="both"/>
        <w:rPr>
          <w:rFonts w:ascii="Arial" w:hAnsi="Arial" w:cs="Arial"/>
          <w:sz w:val="20"/>
          <w:szCs w:val="20"/>
        </w:rPr>
      </w:pPr>
    </w:p>
    <w:p w14:paraId="3D30B809"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1110F4A2" w14:textId="77777777" w:rsidR="00654D6F" w:rsidRPr="008A6D9C" w:rsidRDefault="00654D6F" w:rsidP="00654D6F">
      <w:pPr>
        <w:spacing w:line="288" w:lineRule="auto"/>
        <w:jc w:val="both"/>
        <w:rPr>
          <w:rFonts w:ascii="Arial" w:hAnsi="Arial" w:cs="Arial"/>
          <w:sz w:val="20"/>
          <w:szCs w:val="20"/>
        </w:rPr>
      </w:pPr>
    </w:p>
    <w:p w14:paraId="5285A9A4"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6CC9DAA8" w14:textId="77777777" w:rsidR="00654D6F" w:rsidRPr="008A6D9C" w:rsidRDefault="00654D6F" w:rsidP="00654D6F">
      <w:pPr>
        <w:spacing w:line="288" w:lineRule="auto"/>
        <w:jc w:val="both"/>
        <w:rPr>
          <w:rFonts w:ascii="Arial" w:hAnsi="Arial" w:cs="Arial"/>
          <w:sz w:val="20"/>
          <w:szCs w:val="20"/>
        </w:rPr>
      </w:pPr>
    </w:p>
    <w:p w14:paraId="16D65652"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Nespoštovanje varnostnih standardov je lahko zadosten razlog za prekinitev pogodbe.</w:t>
      </w:r>
    </w:p>
    <w:p w14:paraId="37BA41DC" w14:textId="77777777" w:rsidR="00654D6F" w:rsidRPr="008A6D9C" w:rsidRDefault="00654D6F" w:rsidP="00654D6F">
      <w:pPr>
        <w:spacing w:line="288" w:lineRule="auto"/>
        <w:jc w:val="both"/>
        <w:rPr>
          <w:rFonts w:ascii="Arial" w:hAnsi="Arial" w:cs="Arial"/>
          <w:sz w:val="20"/>
          <w:szCs w:val="20"/>
        </w:rPr>
      </w:pPr>
    </w:p>
    <w:p w14:paraId="7F7D65FE"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lastRenderedPageBreak/>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08BEAFA6" w14:textId="77777777" w:rsidR="00654D6F" w:rsidRDefault="00654D6F" w:rsidP="00654D6F">
      <w:pPr>
        <w:keepNext/>
        <w:spacing w:line="288" w:lineRule="auto"/>
        <w:outlineLvl w:val="6"/>
        <w:rPr>
          <w:rFonts w:ascii="Arial" w:hAnsi="Arial" w:cs="Arial"/>
          <w:b/>
          <w:iCs/>
          <w:sz w:val="20"/>
          <w:szCs w:val="20"/>
        </w:rPr>
      </w:pPr>
    </w:p>
    <w:p w14:paraId="166515D9" w14:textId="77777777" w:rsidR="00654D6F" w:rsidRPr="008A6D9C" w:rsidRDefault="00654D6F" w:rsidP="00654D6F">
      <w:pPr>
        <w:keepNext/>
        <w:spacing w:line="288" w:lineRule="auto"/>
        <w:outlineLvl w:val="6"/>
        <w:rPr>
          <w:rFonts w:ascii="Arial" w:hAnsi="Arial" w:cs="Arial"/>
          <w:b/>
          <w:iCs/>
          <w:sz w:val="20"/>
          <w:szCs w:val="20"/>
        </w:rPr>
      </w:pPr>
    </w:p>
    <w:p w14:paraId="3F03F58E"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t>Pogodbena kazen</w:t>
      </w:r>
    </w:p>
    <w:p w14:paraId="15F02C9E" w14:textId="77777777" w:rsidR="00654D6F" w:rsidRPr="008A6D9C" w:rsidRDefault="00654D6F" w:rsidP="00654D6F">
      <w:pPr>
        <w:spacing w:line="288" w:lineRule="auto"/>
        <w:jc w:val="center"/>
        <w:rPr>
          <w:rFonts w:ascii="Arial" w:hAnsi="Arial" w:cs="Arial"/>
          <w:sz w:val="20"/>
          <w:szCs w:val="20"/>
        </w:rPr>
      </w:pPr>
    </w:p>
    <w:p w14:paraId="39EC6FAF" w14:textId="77777777" w:rsidR="00654D6F" w:rsidRPr="008A6D9C" w:rsidRDefault="00654D6F" w:rsidP="00654D6F">
      <w:pPr>
        <w:spacing w:line="288" w:lineRule="auto"/>
        <w:jc w:val="center"/>
        <w:rPr>
          <w:rFonts w:ascii="Arial" w:hAnsi="Arial" w:cs="Arial"/>
          <w:sz w:val="20"/>
          <w:szCs w:val="20"/>
        </w:rPr>
      </w:pPr>
      <w:r>
        <w:rPr>
          <w:rFonts w:ascii="Arial" w:hAnsi="Arial" w:cs="Arial"/>
          <w:sz w:val="20"/>
          <w:szCs w:val="20"/>
        </w:rPr>
        <w:t>12</w:t>
      </w:r>
      <w:r w:rsidRPr="008A6D9C">
        <w:rPr>
          <w:rFonts w:ascii="Arial" w:hAnsi="Arial" w:cs="Arial"/>
          <w:sz w:val="20"/>
          <w:szCs w:val="20"/>
        </w:rPr>
        <w:t>. člen</w:t>
      </w:r>
    </w:p>
    <w:p w14:paraId="3E854E96" w14:textId="77777777" w:rsidR="00654D6F" w:rsidRPr="008A6D9C" w:rsidRDefault="00654D6F" w:rsidP="00654D6F">
      <w:pPr>
        <w:spacing w:line="288" w:lineRule="auto"/>
        <w:jc w:val="center"/>
        <w:rPr>
          <w:rFonts w:ascii="Arial" w:hAnsi="Arial" w:cs="Arial"/>
          <w:sz w:val="20"/>
          <w:szCs w:val="20"/>
        </w:rPr>
      </w:pPr>
    </w:p>
    <w:p w14:paraId="1B24AB4F" w14:textId="77777777" w:rsidR="00654D6F" w:rsidRPr="003760C5" w:rsidRDefault="00654D6F" w:rsidP="00654D6F">
      <w:pPr>
        <w:spacing w:line="288" w:lineRule="auto"/>
        <w:jc w:val="both"/>
        <w:rPr>
          <w:rFonts w:ascii="Arial" w:hAnsi="Arial" w:cs="Arial"/>
          <w:sz w:val="20"/>
          <w:szCs w:val="20"/>
        </w:rPr>
      </w:pPr>
      <w:r w:rsidRPr="003760C5">
        <w:rPr>
          <w:rFonts w:ascii="Arial" w:hAnsi="Arial" w:cs="Arial"/>
          <w:sz w:val="20"/>
          <w:szCs w:val="20"/>
        </w:rPr>
        <w:t>Če izvajalec pogodbenih storitev v posameznem mesecu ne izvaja skladno s pogodbo, je dolžan naročniku plačati pogodbeno kazen v višini 15% (petnajst odstotkov) od končne vrednosti mesečnega računa z DDV.</w:t>
      </w:r>
    </w:p>
    <w:p w14:paraId="68CCAEDE" w14:textId="77777777" w:rsidR="00654D6F" w:rsidRPr="003760C5" w:rsidRDefault="00654D6F" w:rsidP="00654D6F">
      <w:pPr>
        <w:spacing w:line="288" w:lineRule="auto"/>
        <w:jc w:val="both"/>
        <w:rPr>
          <w:rFonts w:ascii="Arial" w:hAnsi="Arial" w:cs="Arial"/>
          <w:sz w:val="20"/>
          <w:szCs w:val="20"/>
        </w:rPr>
      </w:pPr>
    </w:p>
    <w:p w14:paraId="0F5D6B32" w14:textId="77777777" w:rsidR="00654D6F" w:rsidRPr="003760C5" w:rsidRDefault="00654D6F" w:rsidP="00654D6F">
      <w:pPr>
        <w:spacing w:line="288" w:lineRule="auto"/>
        <w:jc w:val="both"/>
        <w:rPr>
          <w:rFonts w:ascii="Arial" w:hAnsi="Arial" w:cs="Arial"/>
          <w:sz w:val="20"/>
          <w:szCs w:val="20"/>
        </w:rPr>
      </w:pPr>
      <w:r w:rsidRPr="003760C5">
        <w:rPr>
          <w:rFonts w:ascii="Arial" w:hAnsi="Arial" w:cs="Arial"/>
          <w:sz w:val="20"/>
          <w:szCs w:val="20"/>
        </w:rPr>
        <w:t>Izvajalec je dolžan plačati naročniku pogodbeno kazen v višini 15% (odstotkov) od celotne vrednosti pogodbe z DDV, če storitve, ki je predmet pogodbe, ne izvede.</w:t>
      </w:r>
    </w:p>
    <w:p w14:paraId="0DE609E6" w14:textId="77777777" w:rsidR="00654D6F" w:rsidRPr="003760C5" w:rsidRDefault="00654D6F" w:rsidP="00654D6F">
      <w:pPr>
        <w:spacing w:line="288" w:lineRule="auto"/>
        <w:jc w:val="both"/>
        <w:rPr>
          <w:rFonts w:ascii="Arial" w:hAnsi="Arial" w:cs="Arial"/>
          <w:sz w:val="20"/>
          <w:szCs w:val="20"/>
        </w:rPr>
      </w:pPr>
    </w:p>
    <w:p w14:paraId="4D1680E4" w14:textId="77777777" w:rsidR="00654D6F" w:rsidRPr="003760C5" w:rsidRDefault="00654D6F" w:rsidP="00654D6F">
      <w:pPr>
        <w:spacing w:line="288" w:lineRule="auto"/>
        <w:jc w:val="both"/>
        <w:rPr>
          <w:rFonts w:ascii="Arial" w:hAnsi="Arial" w:cs="Arial"/>
          <w:sz w:val="20"/>
          <w:szCs w:val="20"/>
        </w:rPr>
      </w:pPr>
      <w:r w:rsidRPr="003760C5">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735B777A" w14:textId="77777777" w:rsidR="00654D6F" w:rsidRPr="003760C5" w:rsidRDefault="00654D6F" w:rsidP="00654D6F">
      <w:pPr>
        <w:spacing w:line="288" w:lineRule="auto"/>
        <w:jc w:val="both"/>
        <w:rPr>
          <w:rFonts w:ascii="Arial" w:hAnsi="Arial" w:cs="Arial"/>
          <w:sz w:val="20"/>
          <w:szCs w:val="20"/>
        </w:rPr>
      </w:pPr>
    </w:p>
    <w:p w14:paraId="17037C8F" w14:textId="77777777" w:rsidR="00654D6F" w:rsidRPr="003760C5" w:rsidRDefault="00654D6F" w:rsidP="00654D6F">
      <w:pPr>
        <w:spacing w:line="288" w:lineRule="auto"/>
        <w:jc w:val="both"/>
        <w:rPr>
          <w:rFonts w:ascii="Arial" w:hAnsi="Arial" w:cs="Arial"/>
          <w:sz w:val="20"/>
          <w:szCs w:val="20"/>
        </w:rPr>
      </w:pPr>
      <w:r w:rsidRPr="003760C5">
        <w:rPr>
          <w:rFonts w:ascii="Arial" w:hAnsi="Arial" w:cs="Arial"/>
          <w:sz w:val="20"/>
          <w:szCs w:val="20"/>
        </w:rPr>
        <w:t>Če je škoda, ki jo je naročnik utrpel večja od pogodbene kazni, ima naročnik pravico zahtevati razliko do popolne odškodnine.</w:t>
      </w:r>
    </w:p>
    <w:p w14:paraId="7BCE2986" w14:textId="77777777" w:rsidR="00654D6F" w:rsidRDefault="00654D6F" w:rsidP="00654D6F">
      <w:pPr>
        <w:spacing w:line="288" w:lineRule="auto"/>
        <w:rPr>
          <w:rFonts w:ascii="Arial" w:hAnsi="Arial" w:cs="Arial"/>
          <w:sz w:val="20"/>
          <w:szCs w:val="20"/>
        </w:rPr>
      </w:pPr>
    </w:p>
    <w:p w14:paraId="2F1C06FF" w14:textId="77777777" w:rsidR="00654D6F" w:rsidRPr="008A6D9C" w:rsidRDefault="00654D6F" w:rsidP="00654D6F">
      <w:pPr>
        <w:spacing w:line="288" w:lineRule="auto"/>
        <w:rPr>
          <w:rFonts w:ascii="Arial" w:hAnsi="Arial" w:cs="Arial"/>
          <w:sz w:val="20"/>
          <w:szCs w:val="20"/>
        </w:rPr>
      </w:pPr>
    </w:p>
    <w:p w14:paraId="61452E4A"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t>Odstop od pogodbe</w:t>
      </w:r>
    </w:p>
    <w:p w14:paraId="360DBBED" w14:textId="77777777" w:rsidR="00654D6F" w:rsidRPr="008A6D9C" w:rsidRDefault="00654D6F" w:rsidP="00654D6F">
      <w:pPr>
        <w:keepNext/>
        <w:spacing w:line="288" w:lineRule="auto"/>
        <w:ind w:left="360"/>
        <w:jc w:val="center"/>
        <w:outlineLvl w:val="0"/>
        <w:rPr>
          <w:rFonts w:ascii="Arial" w:hAnsi="Arial" w:cs="Arial"/>
          <w:sz w:val="20"/>
          <w:szCs w:val="20"/>
        </w:rPr>
      </w:pPr>
      <w:r>
        <w:rPr>
          <w:rFonts w:ascii="Arial" w:hAnsi="Arial" w:cs="Arial"/>
          <w:sz w:val="20"/>
          <w:szCs w:val="20"/>
        </w:rPr>
        <w:t>13</w:t>
      </w:r>
      <w:r w:rsidRPr="008A6D9C">
        <w:rPr>
          <w:rFonts w:ascii="Arial" w:hAnsi="Arial" w:cs="Arial"/>
          <w:sz w:val="20"/>
          <w:szCs w:val="20"/>
        </w:rPr>
        <w:t>. člen</w:t>
      </w:r>
    </w:p>
    <w:p w14:paraId="47EF5448" w14:textId="77777777" w:rsidR="00654D6F" w:rsidRPr="008A6D9C" w:rsidRDefault="00654D6F" w:rsidP="00654D6F">
      <w:pPr>
        <w:tabs>
          <w:tab w:val="left" w:pos="-720"/>
        </w:tabs>
        <w:spacing w:line="288" w:lineRule="auto"/>
        <w:jc w:val="both"/>
        <w:rPr>
          <w:rFonts w:ascii="Arial" w:hAnsi="Arial" w:cs="Arial"/>
          <w:iCs/>
          <w:sz w:val="20"/>
          <w:szCs w:val="20"/>
        </w:rPr>
      </w:pPr>
    </w:p>
    <w:p w14:paraId="4381182F" w14:textId="77777777" w:rsidR="00654D6F" w:rsidRPr="008A6D9C" w:rsidRDefault="00654D6F" w:rsidP="00654D6F">
      <w:pPr>
        <w:tabs>
          <w:tab w:val="left" w:pos="-720"/>
        </w:tabs>
        <w:spacing w:line="288" w:lineRule="auto"/>
        <w:jc w:val="both"/>
        <w:rPr>
          <w:rFonts w:ascii="Arial" w:hAnsi="Arial" w:cs="Arial"/>
          <w:iCs/>
          <w:sz w:val="20"/>
          <w:szCs w:val="20"/>
        </w:rPr>
      </w:pPr>
      <w:r w:rsidRPr="008A6D9C">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4A89AE99" w14:textId="77777777" w:rsidR="00654D6F" w:rsidRPr="008A6D9C" w:rsidRDefault="00654D6F" w:rsidP="00654D6F">
      <w:pPr>
        <w:spacing w:line="288" w:lineRule="auto"/>
        <w:jc w:val="both"/>
        <w:rPr>
          <w:rFonts w:ascii="Arial" w:hAnsi="Arial" w:cs="Arial"/>
          <w:b/>
          <w:sz w:val="20"/>
          <w:szCs w:val="20"/>
        </w:rPr>
      </w:pPr>
    </w:p>
    <w:p w14:paraId="1EFBF029" w14:textId="77777777" w:rsidR="00654D6F" w:rsidRDefault="00654D6F" w:rsidP="00654D6F">
      <w:pPr>
        <w:spacing w:line="288" w:lineRule="auto"/>
        <w:jc w:val="both"/>
        <w:rPr>
          <w:rFonts w:ascii="Arial" w:hAnsi="Arial" w:cs="Arial"/>
          <w:b/>
          <w:sz w:val="20"/>
          <w:szCs w:val="20"/>
        </w:rPr>
      </w:pPr>
    </w:p>
    <w:p w14:paraId="423920CC" w14:textId="77777777" w:rsidR="00654D6F" w:rsidRPr="008A6D9C" w:rsidRDefault="00654D6F" w:rsidP="00654D6F">
      <w:pPr>
        <w:spacing w:line="288" w:lineRule="auto"/>
        <w:jc w:val="both"/>
        <w:rPr>
          <w:rFonts w:ascii="Arial" w:hAnsi="Arial" w:cs="Arial"/>
          <w:b/>
          <w:sz w:val="20"/>
          <w:szCs w:val="20"/>
        </w:rPr>
      </w:pPr>
      <w:r w:rsidRPr="008A6D9C">
        <w:rPr>
          <w:rFonts w:ascii="Arial" w:hAnsi="Arial" w:cs="Arial"/>
          <w:b/>
          <w:sz w:val="20"/>
          <w:szCs w:val="20"/>
        </w:rPr>
        <w:t>Skrbnik pogodbe</w:t>
      </w:r>
    </w:p>
    <w:p w14:paraId="24AC0C06" w14:textId="77777777" w:rsidR="00654D6F" w:rsidRPr="008A6D9C" w:rsidRDefault="00654D6F" w:rsidP="00654D6F">
      <w:pPr>
        <w:keepNext/>
        <w:spacing w:line="288" w:lineRule="auto"/>
        <w:ind w:left="360"/>
        <w:jc w:val="center"/>
        <w:outlineLvl w:val="0"/>
        <w:rPr>
          <w:rFonts w:ascii="Arial" w:hAnsi="Arial" w:cs="Arial"/>
          <w:sz w:val="20"/>
          <w:szCs w:val="20"/>
        </w:rPr>
      </w:pPr>
    </w:p>
    <w:p w14:paraId="77561AD1" w14:textId="77777777" w:rsidR="00654D6F" w:rsidRPr="008A6D9C" w:rsidRDefault="00654D6F" w:rsidP="00654D6F">
      <w:pPr>
        <w:keepNext/>
        <w:spacing w:line="288" w:lineRule="auto"/>
        <w:ind w:left="360"/>
        <w:jc w:val="center"/>
        <w:outlineLvl w:val="0"/>
        <w:rPr>
          <w:rFonts w:ascii="Arial" w:hAnsi="Arial" w:cs="Arial"/>
          <w:sz w:val="20"/>
          <w:szCs w:val="20"/>
        </w:rPr>
      </w:pPr>
      <w:r>
        <w:rPr>
          <w:rFonts w:ascii="Arial" w:hAnsi="Arial" w:cs="Arial"/>
          <w:sz w:val="20"/>
          <w:szCs w:val="20"/>
        </w:rPr>
        <w:t>14</w:t>
      </w:r>
      <w:r w:rsidRPr="008A6D9C">
        <w:rPr>
          <w:rFonts w:ascii="Arial" w:hAnsi="Arial" w:cs="Arial"/>
          <w:sz w:val="20"/>
          <w:szCs w:val="20"/>
        </w:rPr>
        <w:t>. člen</w:t>
      </w:r>
    </w:p>
    <w:p w14:paraId="3D4FBF8F" w14:textId="77777777" w:rsidR="00654D6F" w:rsidRPr="008A6D9C" w:rsidRDefault="00654D6F" w:rsidP="00654D6F">
      <w:pPr>
        <w:spacing w:line="288" w:lineRule="auto"/>
        <w:jc w:val="both"/>
        <w:rPr>
          <w:rFonts w:ascii="Arial" w:hAnsi="Arial" w:cs="Arial"/>
          <w:sz w:val="20"/>
          <w:szCs w:val="20"/>
        </w:rPr>
      </w:pPr>
    </w:p>
    <w:p w14:paraId="37749FB3" w14:textId="77777777" w:rsidR="00654D6F" w:rsidRDefault="00654D6F" w:rsidP="00654D6F">
      <w:pPr>
        <w:spacing w:line="288" w:lineRule="auto"/>
        <w:jc w:val="both"/>
        <w:rPr>
          <w:rFonts w:ascii="Arial" w:hAnsi="Arial" w:cs="Arial"/>
          <w:b/>
          <w:bCs/>
          <w:sz w:val="20"/>
          <w:szCs w:val="20"/>
        </w:rPr>
      </w:pPr>
      <w:r w:rsidRPr="005F4BB5">
        <w:rPr>
          <w:rFonts w:ascii="Arial" w:hAnsi="Arial" w:cs="Arial"/>
          <w:sz w:val="20"/>
          <w:szCs w:val="20"/>
        </w:rPr>
        <w:t xml:space="preserve">Skrbnik pogodbe s strani naročnika je __________________, s strani izvajalca pa _______________. </w:t>
      </w:r>
    </w:p>
    <w:p w14:paraId="101F6C33" w14:textId="77777777" w:rsidR="00654D6F" w:rsidRDefault="00654D6F" w:rsidP="00654D6F">
      <w:pPr>
        <w:spacing w:line="288" w:lineRule="auto"/>
        <w:jc w:val="both"/>
        <w:rPr>
          <w:rFonts w:ascii="Arial" w:hAnsi="Arial" w:cs="Arial"/>
          <w:b/>
          <w:bCs/>
          <w:sz w:val="20"/>
          <w:szCs w:val="20"/>
        </w:rPr>
      </w:pPr>
    </w:p>
    <w:p w14:paraId="20868FA9"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b/>
          <w:bCs/>
          <w:sz w:val="20"/>
          <w:szCs w:val="20"/>
        </w:rPr>
        <w:t>Višja sila</w:t>
      </w:r>
    </w:p>
    <w:p w14:paraId="65420389" w14:textId="77777777" w:rsidR="00654D6F" w:rsidRPr="008A6D9C" w:rsidRDefault="00654D6F" w:rsidP="00654D6F">
      <w:pPr>
        <w:spacing w:line="288" w:lineRule="auto"/>
        <w:jc w:val="center"/>
        <w:rPr>
          <w:rFonts w:ascii="Arial" w:hAnsi="Arial" w:cs="Arial"/>
          <w:sz w:val="20"/>
          <w:szCs w:val="20"/>
        </w:rPr>
      </w:pPr>
    </w:p>
    <w:p w14:paraId="308E8100" w14:textId="77777777" w:rsidR="00654D6F" w:rsidRPr="008A6D9C" w:rsidRDefault="00654D6F" w:rsidP="00654D6F">
      <w:pPr>
        <w:spacing w:line="288" w:lineRule="auto"/>
        <w:jc w:val="center"/>
        <w:rPr>
          <w:rFonts w:ascii="Arial" w:hAnsi="Arial" w:cs="Arial"/>
          <w:sz w:val="20"/>
          <w:szCs w:val="20"/>
        </w:rPr>
      </w:pPr>
      <w:r>
        <w:rPr>
          <w:rFonts w:ascii="Arial" w:hAnsi="Arial" w:cs="Arial"/>
          <w:sz w:val="20"/>
          <w:szCs w:val="20"/>
        </w:rPr>
        <w:t>15</w:t>
      </w:r>
      <w:r w:rsidRPr="008A6D9C">
        <w:rPr>
          <w:rFonts w:ascii="Arial" w:hAnsi="Arial" w:cs="Arial"/>
          <w:sz w:val="20"/>
          <w:szCs w:val="20"/>
        </w:rPr>
        <w:t>. člen</w:t>
      </w:r>
    </w:p>
    <w:p w14:paraId="65F7BBDB" w14:textId="77777777" w:rsidR="00654D6F" w:rsidRPr="008A6D9C" w:rsidRDefault="00654D6F" w:rsidP="00654D6F">
      <w:pPr>
        <w:spacing w:line="288" w:lineRule="auto"/>
        <w:rPr>
          <w:rFonts w:ascii="Arial" w:hAnsi="Arial" w:cs="Arial"/>
          <w:sz w:val="20"/>
          <w:szCs w:val="20"/>
        </w:rPr>
      </w:pPr>
    </w:p>
    <w:p w14:paraId="6BEEBF1C"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41268D5B" w14:textId="77777777" w:rsidR="00654D6F" w:rsidRPr="008A6D9C" w:rsidRDefault="00654D6F" w:rsidP="00654D6F">
      <w:pPr>
        <w:spacing w:line="288" w:lineRule="auto"/>
        <w:jc w:val="both"/>
        <w:rPr>
          <w:rFonts w:ascii="Arial" w:hAnsi="Arial" w:cs="Arial"/>
          <w:sz w:val="20"/>
          <w:szCs w:val="20"/>
        </w:rPr>
      </w:pPr>
    </w:p>
    <w:p w14:paraId="7F09C362"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349972F3" w14:textId="77777777" w:rsidR="00654D6F" w:rsidRPr="008A6D9C" w:rsidRDefault="00654D6F" w:rsidP="00654D6F">
      <w:pPr>
        <w:spacing w:line="288" w:lineRule="auto"/>
        <w:jc w:val="both"/>
        <w:rPr>
          <w:rFonts w:ascii="Arial" w:hAnsi="Arial" w:cs="Arial"/>
          <w:sz w:val="20"/>
          <w:szCs w:val="20"/>
        </w:rPr>
      </w:pPr>
    </w:p>
    <w:p w14:paraId="7DDBA0ED"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lastRenderedPageBreak/>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6DB99D54" w14:textId="77777777" w:rsidR="00654D6F" w:rsidRPr="008A6D9C" w:rsidRDefault="00654D6F" w:rsidP="00654D6F">
      <w:pPr>
        <w:spacing w:line="288" w:lineRule="auto"/>
        <w:jc w:val="both"/>
        <w:rPr>
          <w:rFonts w:ascii="Arial" w:hAnsi="Arial" w:cs="Arial"/>
          <w:sz w:val="20"/>
          <w:szCs w:val="20"/>
        </w:rPr>
      </w:pPr>
    </w:p>
    <w:p w14:paraId="04D59BD3" w14:textId="77777777" w:rsidR="00654D6F" w:rsidRDefault="00654D6F" w:rsidP="00654D6F">
      <w:pPr>
        <w:jc w:val="both"/>
        <w:rPr>
          <w:rFonts w:ascii="Arial" w:hAnsi="Arial" w:cs="Arial"/>
          <w:b/>
          <w:sz w:val="20"/>
          <w:szCs w:val="20"/>
        </w:rPr>
      </w:pPr>
    </w:p>
    <w:p w14:paraId="11C7AE52" w14:textId="77777777" w:rsidR="00654D6F" w:rsidRPr="008A6D9C" w:rsidRDefault="00654D6F" w:rsidP="00654D6F">
      <w:pPr>
        <w:jc w:val="both"/>
        <w:rPr>
          <w:rFonts w:ascii="Arial" w:hAnsi="Arial" w:cs="Arial"/>
          <w:b/>
          <w:sz w:val="20"/>
          <w:szCs w:val="20"/>
        </w:rPr>
      </w:pPr>
      <w:r w:rsidRPr="008A6D9C">
        <w:rPr>
          <w:rFonts w:ascii="Arial" w:hAnsi="Arial" w:cs="Arial"/>
          <w:b/>
          <w:sz w:val="20"/>
          <w:szCs w:val="20"/>
        </w:rPr>
        <w:t>Končne določbe</w:t>
      </w:r>
    </w:p>
    <w:p w14:paraId="347729E6" w14:textId="77777777" w:rsidR="00654D6F" w:rsidRPr="008A6D9C" w:rsidRDefault="00654D6F" w:rsidP="00654D6F">
      <w:pPr>
        <w:jc w:val="both"/>
        <w:rPr>
          <w:rFonts w:ascii="Arial" w:hAnsi="Arial" w:cs="Arial"/>
          <w:b/>
          <w:sz w:val="20"/>
          <w:szCs w:val="20"/>
        </w:rPr>
      </w:pPr>
    </w:p>
    <w:p w14:paraId="5A8F398A" w14:textId="77777777" w:rsidR="00654D6F" w:rsidRPr="008A6D9C" w:rsidRDefault="00654D6F" w:rsidP="00654D6F">
      <w:pPr>
        <w:keepNext/>
        <w:widowControl/>
        <w:ind w:left="360"/>
        <w:jc w:val="center"/>
        <w:outlineLvl w:val="0"/>
        <w:rPr>
          <w:rFonts w:ascii="Arial" w:hAnsi="Arial" w:cs="Arial"/>
          <w:sz w:val="20"/>
          <w:szCs w:val="20"/>
        </w:rPr>
      </w:pPr>
      <w:r>
        <w:rPr>
          <w:rFonts w:ascii="Arial" w:hAnsi="Arial" w:cs="Arial"/>
          <w:sz w:val="20"/>
          <w:szCs w:val="20"/>
        </w:rPr>
        <w:t xml:space="preserve">16. </w:t>
      </w:r>
      <w:r w:rsidRPr="008A6D9C">
        <w:rPr>
          <w:rFonts w:ascii="Arial" w:hAnsi="Arial" w:cs="Arial"/>
          <w:sz w:val="20"/>
          <w:szCs w:val="20"/>
        </w:rPr>
        <w:t>člen</w:t>
      </w:r>
    </w:p>
    <w:p w14:paraId="439F4CEF" w14:textId="77777777" w:rsidR="00654D6F" w:rsidRPr="008A6D9C" w:rsidRDefault="00654D6F" w:rsidP="00654D6F">
      <w:pPr>
        <w:spacing w:line="288" w:lineRule="auto"/>
        <w:jc w:val="both"/>
        <w:rPr>
          <w:rFonts w:ascii="Arial" w:hAnsi="Arial" w:cs="Arial"/>
          <w:sz w:val="20"/>
          <w:szCs w:val="20"/>
        </w:rPr>
      </w:pPr>
    </w:p>
    <w:p w14:paraId="51573295" w14:textId="77777777" w:rsidR="00654D6F" w:rsidRPr="003760C5" w:rsidRDefault="00654D6F" w:rsidP="00654D6F">
      <w:pPr>
        <w:spacing w:line="288" w:lineRule="auto"/>
        <w:jc w:val="both"/>
        <w:rPr>
          <w:rFonts w:ascii="Arial" w:hAnsi="Arial" w:cs="Arial"/>
          <w:sz w:val="20"/>
          <w:szCs w:val="20"/>
        </w:rPr>
      </w:pPr>
      <w:r w:rsidRPr="008A6D9C">
        <w:rPr>
          <w:rFonts w:ascii="Arial" w:hAnsi="Arial" w:cs="Arial"/>
          <w:sz w:val="20"/>
          <w:szCs w:val="20"/>
        </w:rPr>
        <w:t xml:space="preserve">Ta pogodba je </w:t>
      </w:r>
      <w:r>
        <w:rPr>
          <w:rFonts w:ascii="Arial" w:hAnsi="Arial" w:cs="Arial"/>
          <w:sz w:val="20"/>
          <w:szCs w:val="20"/>
        </w:rPr>
        <w:t xml:space="preserve">sklenjena za predmetno izvedbo </w:t>
      </w:r>
      <w:r w:rsidRPr="003760C5">
        <w:rPr>
          <w:rFonts w:ascii="Arial" w:hAnsi="Arial" w:cs="Arial"/>
          <w:sz w:val="20"/>
          <w:szCs w:val="20"/>
        </w:rPr>
        <w:t>storitve in velja do zaključka vseh del.</w:t>
      </w:r>
    </w:p>
    <w:p w14:paraId="193C5C17" w14:textId="77777777" w:rsidR="00654D6F" w:rsidRDefault="00654D6F" w:rsidP="00654D6F">
      <w:pPr>
        <w:spacing w:line="288" w:lineRule="auto"/>
        <w:jc w:val="center"/>
        <w:rPr>
          <w:rFonts w:ascii="Arial" w:hAnsi="Arial" w:cs="Arial"/>
          <w:sz w:val="20"/>
          <w:szCs w:val="20"/>
        </w:rPr>
      </w:pPr>
    </w:p>
    <w:p w14:paraId="3BA5AFA7" w14:textId="77777777" w:rsidR="00654D6F" w:rsidRDefault="00654D6F" w:rsidP="00654D6F">
      <w:pPr>
        <w:spacing w:line="288" w:lineRule="auto"/>
        <w:jc w:val="center"/>
        <w:rPr>
          <w:rFonts w:ascii="Arial" w:hAnsi="Arial" w:cs="Arial"/>
          <w:sz w:val="20"/>
          <w:szCs w:val="20"/>
        </w:rPr>
      </w:pPr>
    </w:p>
    <w:p w14:paraId="5E507694" w14:textId="77777777" w:rsidR="00654D6F" w:rsidRPr="008A6D9C" w:rsidRDefault="00654D6F" w:rsidP="00654D6F">
      <w:pPr>
        <w:spacing w:line="288" w:lineRule="auto"/>
        <w:jc w:val="center"/>
        <w:rPr>
          <w:rFonts w:ascii="Arial" w:hAnsi="Arial" w:cs="Arial"/>
          <w:sz w:val="20"/>
          <w:szCs w:val="20"/>
        </w:rPr>
      </w:pPr>
      <w:r>
        <w:rPr>
          <w:rFonts w:ascii="Arial" w:hAnsi="Arial" w:cs="Arial"/>
          <w:sz w:val="20"/>
          <w:szCs w:val="20"/>
        </w:rPr>
        <w:t>17</w:t>
      </w:r>
      <w:r w:rsidRPr="008A6D9C">
        <w:rPr>
          <w:rFonts w:ascii="Arial" w:hAnsi="Arial" w:cs="Arial"/>
          <w:sz w:val="20"/>
          <w:szCs w:val="20"/>
        </w:rPr>
        <w:t xml:space="preserve">. člen </w:t>
      </w:r>
    </w:p>
    <w:p w14:paraId="4FE1EE98" w14:textId="77777777" w:rsidR="00654D6F" w:rsidRPr="008A6D9C" w:rsidRDefault="00654D6F" w:rsidP="00654D6F">
      <w:pPr>
        <w:spacing w:line="288" w:lineRule="auto"/>
        <w:jc w:val="both"/>
        <w:rPr>
          <w:rFonts w:ascii="Arial" w:hAnsi="Arial" w:cs="Arial"/>
          <w:sz w:val="20"/>
          <w:szCs w:val="20"/>
        </w:rPr>
      </w:pPr>
    </w:p>
    <w:p w14:paraId="298B2D77" w14:textId="77777777" w:rsidR="00654D6F" w:rsidRPr="008A6D9C" w:rsidRDefault="00654D6F" w:rsidP="00654D6F">
      <w:pPr>
        <w:tabs>
          <w:tab w:val="left" w:pos="567"/>
        </w:tabs>
        <w:spacing w:line="288" w:lineRule="auto"/>
        <w:jc w:val="both"/>
        <w:rPr>
          <w:rFonts w:ascii="Arial" w:hAnsi="Arial" w:cs="Arial"/>
          <w:sz w:val="20"/>
          <w:szCs w:val="20"/>
        </w:rPr>
      </w:pPr>
      <w:r w:rsidRPr="008A6D9C">
        <w:rPr>
          <w:rFonts w:ascii="Arial" w:hAnsi="Arial" w:cs="Arial"/>
          <w:sz w:val="20"/>
          <w:szCs w:val="20"/>
        </w:rPr>
        <w:t>V primeru, če med realizacijo te pogodbe nastanejo spremembe v statusu izvajalca, se obveznosti iz te pogodbe prenesejo na njegove pravne naslednike.</w:t>
      </w:r>
    </w:p>
    <w:p w14:paraId="5B5BE574" w14:textId="77777777" w:rsidR="00654D6F" w:rsidRPr="008A6D9C" w:rsidRDefault="00654D6F" w:rsidP="00654D6F">
      <w:pPr>
        <w:spacing w:line="288" w:lineRule="auto"/>
        <w:jc w:val="center"/>
        <w:rPr>
          <w:rFonts w:ascii="Arial" w:hAnsi="Arial" w:cs="Arial"/>
          <w:sz w:val="20"/>
          <w:szCs w:val="20"/>
        </w:rPr>
      </w:pPr>
    </w:p>
    <w:p w14:paraId="6F7E67F5" w14:textId="77777777" w:rsidR="00654D6F" w:rsidRPr="008A6D9C" w:rsidRDefault="00654D6F" w:rsidP="00654D6F">
      <w:pPr>
        <w:spacing w:line="288" w:lineRule="auto"/>
        <w:jc w:val="center"/>
        <w:rPr>
          <w:rFonts w:ascii="Arial" w:hAnsi="Arial" w:cs="Arial"/>
          <w:sz w:val="20"/>
          <w:szCs w:val="20"/>
        </w:rPr>
      </w:pPr>
      <w:r>
        <w:rPr>
          <w:rFonts w:ascii="Arial" w:hAnsi="Arial" w:cs="Arial"/>
          <w:sz w:val="20"/>
          <w:szCs w:val="20"/>
        </w:rPr>
        <w:t>18</w:t>
      </w:r>
      <w:r w:rsidRPr="008A6D9C">
        <w:rPr>
          <w:rFonts w:ascii="Arial" w:hAnsi="Arial" w:cs="Arial"/>
          <w:sz w:val="20"/>
          <w:szCs w:val="20"/>
        </w:rPr>
        <w:t xml:space="preserve">. člen </w:t>
      </w:r>
    </w:p>
    <w:p w14:paraId="5F671385" w14:textId="77777777" w:rsidR="00654D6F" w:rsidRPr="008A6D9C" w:rsidRDefault="00654D6F" w:rsidP="00654D6F">
      <w:pPr>
        <w:spacing w:line="288" w:lineRule="auto"/>
        <w:jc w:val="both"/>
        <w:rPr>
          <w:rFonts w:ascii="Arial" w:hAnsi="Arial" w:cs="Arial"/>
          <w:sz w:val="20"/>
          <w:szCs w:val="20"/>
        </w:rPr>
      </w:pPr>
    </w:p>
    <w:p w14:paraId="1064B65A"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02B456CB" w14:textId="77777777" w:rsidR="00654D6F" w:rsidRDefault="00654D6F" w:rsidP="00654D6F">
      <w:pPr>
        <w:spacing w:line="288" w:lineRule="auto"/>
        <w:jc w:val="center"/>
        <w:rPr>
          <w:rFonts w:ascii="Arial" w:hAnsi="Arial" w:cs="Arial"/>
          <w:sz w:val="20"/>
          <w:szCs w:val="20"/>
        </w:rPr>
      </w:pPr>
    </w:p>
    <w:p w14:paraId="5B7250C8" w14:textId="77777777" w:rsidR="00654D6F" w:rsidRPr="008A6D9C" w:rsidRDefault="00654D6F" w:rsidP="00654D6F">
      <w:pPr>
        <w:spacing w:line="288" w:lineRule="auto"/>
        <w:jc w:val="center"/>
        <w:rPr>
          <w:rFonts w:ascii="Arial" w:hAnsi="Arial" w:cs="Arial"/>
          <w:sz w:val="20"/>
          <w:szCs w:val="20"/>
        </w:rPr>
      </w:pPr>
      <w:r>
        <w:rPr>
          <w:rFonts w:ascii="Arial" w:hAnsi="Arial" w:cs="Arial"/>
          <w:sz w:val="20"/>
          <w:szCs w:val="20"/>
        </w:rPr>
        <w:t>19</w:t>
      </w:r>
      <w:r w:rsidRPr="008A6D9C">
        <w:rPr>
          <w:rFonts w:ascii="Arial" w:hAnsi="Arial" w:cs="Arial"/>
          <w:sz w:val="20"/>
          <w:szCs w:val="20"/>
        </w:rPr>
        <w:t xml:space="preserve">. člen </w:t>
      </w:r>
    </w:p>
    <w:p w14:paraId="4B91FAD9" w14:textId="77777777" w:rsidR="00654D6F" w:rsidRPr="008A6D9C" w:rsidRDefault="00654D6F" w:rsidP="00654D6F">
      <w:pPr>
        <w:spacing w:line="288" w:lineRule="auto"/>
        <w:jc w:val="both"/>
        <w:rPr>
          <w:rFonts w:ascii="Arial" w:hAnsi="Arial" w:cs="Arial"/>
          <w:sz w:val="20"/>
          <w:szCs w:val="20"/>
        </w:rPr>
      </w:pPr>
    </w:p>
    <w:p w14:paraId="3A5140C8" w14:textId="77777777" w:rsidR="00654D6F" w:rsidRPr="008A6D9C" w:rsidRDefault="00654D6F" w:rsidP="00654D6F">
      <w:pPr>
        <w:tabs>
          <w:tab w:val="left" w:pos="567"/>
        </w:tabs>
        <w:spacing w:line="288" w:lineRule="auto"/>
        <w:jc w:val="both"/>
        <w:rPr>
          <w:rFonts w:ascii="Arial" w:hAnsi="Arial" w:cs="Arial"/>
          <w:sz w:val="20"/>
          <w:szCs w:val="20"/>
        </w:rPr>
      </w:pPr>
      <w:r w:rsidRPr="008A6D9C">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5A2F0C5A" w14:textId="77777777" w:rsidR="00654D6F" w:rsidRDefault="00654D6F" w:rsidP="00654D6F">
      <w:pPr>
        <w:tabs>
          <w:tab w:val="left" w:pos="567"/>
        </w:tabs>
        <w:spacing w:line="288" w:lineRule="auto"/>
        <w:jc w:val="both"/>
        <w:rPr>
          <w:rFonts w:ascii="Arial" w:hAnsi="Arial" w:cs="Arial"/>
          <w:sz w:val="20"/>
          <w:szCs w:val="20"/>
        </w:rPr>
      </w:pPr>
    </w:p>
    <w:p w14:paraId="59F9AE69" w14:textId="77777777" w:rsidR="00654D6F" w:rsidRPr="008A6D9C" w:rsidRDefault="00654D6F" w:rsidP="00654D6F">
      <w:pPr>
        <w:tabs>
          <w:tab w:val="left" w:pos="567"/>
        </w:tabs>
        <w:spacing w:line="288" w:lineRule="auto"/>
        <w:jc w:val="both"/>
        <w:rPr>
          <w:rFonts w:ascii="Arial" w:hAnsi="Arial" w:cs="Arial"/>
          <w:sz w:val="20"/>
          <w:szCs w:val="20"/>
        </w:rPr>
      </w:pPr>
    </w:p>
    <w:p w14:paraId="5AA4EA8E" w14:textId="77777777" w:rsidR="00654D6F" w:rsidRPr="008A6D9C" w:rsidRDefault="00654D6F" w:rsidP="00654D6F">
      <w:pPr>
        <w:tabs>
          <w:tab w:val="left" w:pos="567"/>
        </w:tabs>
        <w:spacing w:line="288" w:lineRule="auto"/>
        <w:jc w:val="center"/>
        <w:rPr>
          <w:rFonts w:ascii="Arial" w:hAnsi="Arial" w:cs="Arial"/>
          <w:sz w:val="20"/>
          <w:szCs w:val="20"/>
        </w:rPr>
      </w:pPr>
      <w:r>
        <w:rPr>
          <w:rFonts w:ascii="Arial" w:hAnsi="Arial" w:cs="Arial"/>
          <w:sz w:val="20"/>
          <w:szCs w:val="20"/>
        </w:rPr>
        <w:t>20</w:t>
      </w:r>
      <w:r w:rsidRPr="008A6D9C">
        <w:rPr>
          <w:rFonts w:ascii="Arial" w:hAnsi="Arial" w:cs="Arial"/>
          <w:sz w:val="20"/>
          <w:szCs w:val="20"/>
        </w:rPr>
        <w:t xml:space="preserve">. člen </w:t>
      </w:r>
    </w:p>
    <w:p w14:paraId="03C71F75" w14:textId="77777777" w:rsidR="00654D6F" w:rsidRPr="008A6D9C" w:rsidRDefault="00654D6F" w:rsidP="00654D6F">
      <w:pPr>
        <w:tabs>
          <w:tab w:val="left" w:pos="567"/>
        </w:tabs>
        <w:spacing w:line="288" w:lineRule="auto"/>
        <w:jc w:val="both"/>
        <w:rPr>
          <w:rFonts w:ascii="Arial" w:hAnsi="Arial" w:cs="Arial"/>
          <w:sz w:val="20"/>
          <w:szCs w:val="20"/>
        </w:rPr>
      </w:pPr>
    </w:p>
    <w:p w14:paraId="090E8521" w14:textId="77777777" w:rsidR="00654D6F" w:rsidRPr="008A6D9C" w:rsidRDefault="00654D6F" w:rsidP="00654D6F">
      <w:pPr>
        <w:spacing w:line="288" w:lineRule="auto"/>
        <w:jc w:val="both"/>
        <w:rPr>
          <w:rFonts w:ascii="Arial" w:hAnsi="Arial" w:cs="Arial"/>
          <w:sz w:val="20"/>
          <w:szCs w:val="20"/>
        </w:rPr>
      </w:pPr>
      <w:r w:rsidRPr="008A6D9C">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0D15EA41" w14:textId="77777777" w:rsidR="00654D6F" w:rsidRDefault="00654D6F" w:rsidP="00654D6F">
      <w:pPr>
        <w:tabs>
          <w:tab w:val="left" w:pos="567"/>
        </w:tabs>
        <w:spacing w:line="288" w:lineRule="auto"/>
        <w:jc w:val="center"/>
        <w:rPr>
          <w:rFonts w:ascii="Arial" w:hAnsi="Arial" w:cs="Arial"/>
          <w:sz w:val="20"/>
          <w:szCs w:val="20"/>
        </w:rPr>
      </w:pPr>
    </w:p>
    <w:p w14:paraId="1CC879FC" w14:textId="77777777" w:rsidR="00654D6F" w:rsidRPr="008A6D9C" w:rsidRDefault="00654D6F" w:rsidP="00654D6F">
      <w:pPr>
        <w:tabs>
          <w:tab w:val="left" w:pos="567"/>
        </w:tabs>
        <w:spacing w:line="288" w:lineRule="auto"/>
        <w:jc w:val="center"/>
        <w:rPr>
          <w:rFonts w:ascii="Arial" w:hAnsi="Arial" w:cs="Arial"/>
          <w:sz w:val="20"/>
          <w:szCs w:val="20"/>
        </w:rPr>
      </w:pPr>
      <w:r>
        <w:rPr>
          <w:rFonts w:ascii="Arial" w:hAnsi="Arial" w:cs="Arial"/>
          <w:sz w:val="20"/>
          <w:szCs w:val="20"/>
        </w:rPr>
        <w:t>21</w:t>
      </w:r>
      <w:r w:rsidRPr="008A6D9C">
        <w:rPr>
          <w:rFonts w:ascii="Arial" w:hAnsi="Arial" w:cs="Arial"/>
          <w:sz w:val="20"/>
          <w:szCs w:val="20"/>
        </w:rPr>
        <w:t xml:space="preserve">. člen </w:t>
      </w:r>
    </w:p>
    <w:p w14:paraId="51FC7F21" w14:textId="77777777" w:rsidR="00654D6F" w:rsidRPr="008A6D9C" w:rsidRDefault="00654D6F" w:rsidP="00654D6F">
      <w:pPr>
        <w:tabs>
          <w:tab w:val="left" w:pos="567"/>
        </w:tabs>
        <w:spacing w:line="288" w:lineRule="auto"/>
        <w:rPr>
          <w:rFonts w:ascii="Arial" w:hAnsi="Arial" w:cs="Arial"/>
          <w:sz w:val="20"/>
          <w:szCs w:val="20"/>
        </w:rPr>
      </w:pPr>
    </w:p>
    <w:p w14:paraId="5EA5F2DF" w14:textId="77777777" w:rsidR="00654D6F" w:rsidRPr="008A6D9C" w:rsidRDefault="00654D6F" w:rsidP="00654D6F">
      <w:pPr>
        <w:spacing w:line="288" w:lineRule="auto"/>
        <w:jc w:val="both"/>
        <w:rPr>
          <w:rFonts w:ascii="Arial" w:hAnsi="Arial" w:cs="Arial"/>
          <w:spacing w:val="-2"/>
          <w:sz w:val="20"/>
          <w:szCs w:val="20"/>
        </w:rPr>
      </w:pPr>
      <w:r>
        <w:rPr>
          <w:rFonts w:ascii="Arial" w:hAnsi="Arial" w:cs="Arial"/>
          <w:spacing w:val="-2"/>
          <w:sz w:val="20"/>
          <w:szCs w:val="20"/>
        </w:rPr>
        <w:t>Pogodba se podpiše</w:t>
      </w:r>
      <w:r w:rsidRPr="008A6D9C">
        <w:rPr>
          <w:rFonts w:ascii="Arial" w:hAnsi="Arial" w:cs="Arial"/>
          <w:spacing w:val="-2"/>
          <w:sz w:val="20"/>
          <w:szCs w:val="20"/>
        </w:rPr>
        <w:t xml:space="preserve"> elektronsko.</w:t>
      </w:r>
    </w:p>
    <w:p w14:paraId="1F6345B5" w14:textId="77777777" w:rsidR="00654D6F" w:rsidRPr="008A6D9C" w:rsidRDefault="00654D6F" w:rsidP="00654D6F">
      <w:pPr>
        <w:tabs>
          <w:tab w:val="left" w:pos="567"/>
        </w:tabs>
        <w:spacing w:line="288" w:lineRule="auto"/>
        <w:jc w:val="both"/>
        <w:rPr>
          <w:rFonts w:ascii="Arial" w:hAnsi="Arial" w:cs="Arial"/>
          <w:sz w:val="20"/>
          <w:szCs w:val="20"/>
        </w:rPr>
      </w:pPr>
    </w:p>
    <w:p w14:paraId="3E75EB6C" w14:textId="77777777" w:rsidR="00654D6F" w:rsidRPr="00833815" w:rsidRDefault="00654D6F" w:rsidP="00654D6F">
      <w:pPr>
        <w:tabs>
          <w:tab w:val="left" w:pos="567"/>
        </w:tabs>
        <w:spacing w:line="288" w:lineRule="auto"/>
        <w:jc w:val="both"/>
        <w:rPr>
          <w:rFonts w:ascii="Arial" w:hAnsi="Arial" w:cs="Arial"/>
          <w:sz w:val="20"/>
          <w:szCs w:val="20"/>
        </w:rPr>
      </w:pPr>
      <w:r w:rsidRPr="00833815">
        <w:rPr>
          <w:rFonts w:ascii="Arial" w:hAnsi="Arial" w:cs="Arial"/>
          <w:snapToGrid w:val="0"/>
          <w:sz w:val="20"/>
          <w:szCs w:val="20"/>
        </w:rPr>
        <w:t>Pogodba je sklenjena</w:t>
      </w:r>
      <w:r>
        <w:rPr>
          <w:rFonts w:ascii="Arial" w:hAnsi="Arial" w:cs="Arial"/>
          <w:snapToGrid w:val="0"/>
          <w:sz w:val="20"/>
          <w:szCs w:val="20"/>
        </w:rPr>
        <w:t xml:space="preserve"> in veljavna</w:t>
      </w:r>
      <w:r w:rsidRPr="00833815">
        <w:rPr>
          <w:rFonts w:ascii="Arial" w:hAnsi="Arial" w:cs="Arial"/>
          <w:snapToGrid w:val="0"/>
          <w:sz w:val="20"/>
          <w:szCs w:val="20"/>
        </w:rPr>
        <w:t xml:space="preserve"> z dnem</w:t>
      </w:r>
      <w:r>
        <w:rPr>
          <w:rFonts w:ascii="Arial" w:hAnsi="Arial" w:cs="Arial"/>
          <w:snapToGrid w:val="0"/>
          <w:sz w:val="20"/>
          <w:szCs w:val="20"/>
        </w:rPr>
        <w:t xml:space="preserve"> podpisa obeh pogodbenih strank</w:t>
      </w:r>
      <w:r w:rsidRPr="00833815">
        <w:rPr>
          <w:rFonts w:ascii="Arial" w:hAnsi="Arial" w:cs="Arial"/>
          <w:snapToGrid w:val="0"/>
          <w:sz w:val="20"/>
          <w:szCs w:val="20"/>
        </w:rPr>
        <w:t>.</w:t>
      </w:r>
    </w:p>
    <w:p w14:paraId="4CD570B1" w14:textId="77777777" w:rsidR="00654D6F" w:rsidRDefault="00654D6F" w:rsidP="00654D6F">
      <w:pPr>
        <w:autoSpaceDE w:val="0"/>
        <w:autoSpaceDN w:val="0"/>
        <w:adjustRightInd w:val="0"/>
        <w:ind w:left="114" w:right="107"/>
        <w:jc w:val="both"/>
        <w:rPr>
          <w:rFonts w:ascii="Arial" w:hAnsi="Arial" w:cs="Arial"/>
          <w:color w:val="000000"/>
          <w:sz w:val="20"/>
          <w:szCs w:val="20"/>
        </w:rPr>
      </w:pPr>
    </w:p>
    <w:p w14:paraId="335103B4" w14:textId="77777777" w:rsidR="00654D6F" w:rsidRDefault="00654D6F" w:rsidP="00654D6F">
      <w:pPr>
        <w:autoSpaceDE w:val="0"/>
        <w:autoSpaceDN w:val="0"/>
        <w:adjustRightInd w:val="0"/>
        <w:ind w:left="114" w:right="107"/>
        <w:jc w:val="both"/>
        <w:rPr>
          <w:rFonts w:ascii="Arial" w:hAnsi="Arial" w:cs="Arial"/>
          <w:color w:val="000000"/>
          <w:sz w:val="20"/>
          <w:szCs w:val="20"/>
        </w:rPr>
      </w:pPr>
    </w:p>
    <w:p w14:paraId="4607DC38" w14:textId="77777777" w:rsidR="00654D6F" w:rsidRPr="008A6D9C" w:rsidRDefault="00654D6F" w:rsidP="00654D6F">
      <w:pPr>
        <w:tabs>
          <w:tab w:val="left" w:pos="1701"/>
        </w:tabs>
        <w:rPr>
          <w:rFonts w:ascii="Arial" w:hAnsi="Arial" w:cs="Arial"/>
          <w:noProof/>
          <w:sz w:val="20"/>
          <w:szCs w:val="20"/>
        </w:rPr>
      </w:pPr>
      <w:r w:rsidRPr="008A6D9C">
        <w:rPr>
          <w:rFonts w:ascii="Arial" w:hAnsi="Arial" w:cs="Arial"/>
          <w:noProof/>
          <w:sz w:val="20"/>
          <w:szCs w:val="20"/>
        </w:rPr>
        <w:t xml:space="preserve">Številka: </w:t>
      </w:r>
      <w:r w:rsidRPr="008A6D9C">
        <w:rPr>
          <w:rFonts w:ascii="Arial" w:hAnsi="Arial" w:cs="Arial"/>
          <w:noProof/>
          <w:sz w:val="20"/>
          <w:szCs w:val="20"/>
        </w:rPr>
        <w:tab/>
      </w:r>
    </w:p>
    <w:p w14:paraId="3698234A" w14:textId="77777777" w:rsidR="00654D6F" w:rsidRPr="008A6D9C" w:rsidRDefault="00654D6F" w:rsidP="00654D6F">
      <w:pPr>
        <w:tabs>
          <w:tab w:val="left" w:pos="1701"/>
        </w:tabs>
        <w:rPr>
          <w:rFonts w:ascii="Arial" w:hAnsi="Arial" w:cs="Arial"/>
          <w:noProof/>
          <w:sz w:val="20"/>
          <w:szCs w:val="20"/>
        </w:rPr>
      </w:pPr>
      <w:r w:rsidRPr="008A6D9C">
        <w:rPr>
          <w:rFonts w:ascii="Arial" w:hAnsi="Arial" w:cs="Arial"/>
          <w:noProof/>
          <w:sz w:val="20"/>
          <w:szCs w:val="20"/>
        </w:rPr>
        <w:t xml:space="preserve">Datum: </w:t>
      </w:r>
      <w:r w:rsidRPr="008A6D9C">
        <w:rPr>
          <w:rFonts w:ascii="Arial" w:hAnsi="Arial" w:cs="Arial"/>
          <w:noProof/>
          <w:sz w:val="20"/>
          <w:szCs w:val="20"/>
        </w:rPr>
        <w:tab/>
      </w:r>
    </w:p>
    <w:p w14:paraId="058EAAA6" w14:textId="77777777" w:rsidR="00654D6F" w:rsidRPr="008A6D9C" w:rsidRDefault="00654D6F" w:rsidP="00654D6F">
      <w:pPr>
        <w:jc w:val="both"/>
        <w:outlineLvl w:val="0"/>
        <w:rPr>
          <w:rFonts w:ascii="Arial" w:hAnsi="Arial" w:cs="Arial"/>
          <w:b/>
          <w:bCs/>
          <w:sz w:val="20"/>
          <w:szCs w:val="20"/>
        </w:rPr>
      </w:pPr>
    </w:p>
    <w:p w14:paraId="4D3550D6" w14:textId="77777777" w:rsidR="00654D6F" w:rsidRPr="008A6D9C" w:rsidRDefault="00654D6F" w:rsidP="00654D6F">
      <w:pPr>
        <w:tabs>
          <w:tab w:val="left" w:pos="567"/>
        </w:tabs>
        <w:spacing w:line="288" w:lineRule="auto"/>
        <w:jc w:val="both"/>
        <w:rPr>
          <w:rFonts w:ascii="Arial" w:hAnsi="Arial" w:cs="Arial"/>
          <w:sz w:val="20"/>
          <w:szCs w:val="20"/>
        </w:rPr>
      </w:pPr>
      <w:r w:rsidRPr="008A6D9C">
        <w:rPr>
          <w:rFonts w:ascii="Arial" w:hAnsi="Arial" w:cs="Arial"/>
          <w:sz w:val="20"/>
          <w:szCs w:val="20"/>
        </w:rPr>
        <w:t>Priloge kot sestavni del te pogodbe so:</w:t>
      </w:r>
    </w:p>
    <w:p w14:paraId="116AF3DE" w14:textId="77777777" w:rsidR="00654D6F" w:rsidRPr="008A6D9C" w:rsidRDefault="00654D6F" w:rsidP="00067E74">
      <w:pPr>
        <w:widowControl/>
        <w:numPr>
          <w:ilvl w:val="0"/>
          <w:numId w:val="3"/>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ponudba št. ___</w:t>
      </w:r>
      <w:r>
        <w:rPr>
          <w:rFonts w:ascii="Arial" w:hAnsi="Arial" w:cs="Arial"/>
          <w:sz w:val="20"/>
          <w:szCs w:val="20"/>
        </w:rPr>
        <w:t xml:space="preserve">__ z dne ______, </w:t>
      </w:r>
    </w:p>
    <w:p w14:paraId="4F1A421F" w14:textId="77777777" w:rsidR="00654D6F" w:rsidRDefault="00654D6F" w:rsidP="00067E74">
      <w:pPr>
        <w:widowControl/>
        <w:numPr>
          <w:ilvl w:val="0"/>
          <w:numId w:val="3"/>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fotokopija zavarovalne police za zavarovanje odgovornosti,</w:t>
      </w:r>
    </w:p>
    <w:p w14:paraId="3D677B20" w14:textId="77777777" w:rsidR="00654D6F" w:rsidRPr="007A7998" w:rsidRDefault="00654D6F" w:rsidP="00067E74">
      <w:pPr>
        <w:widowControl/>
        <w:numPr>
          <w:ilvl w:val="0"/>
          <w:numId w:val="3"/>
        </w:numPr>
        <w:tabs>
          <w:tab w:val="left" w:pos="360"/>
          <w:tab w:val="left" w:pos="567"/>
        </w:tabs>
        <w:spacing w:line="288" w:lineRule="auto"/>
        <w:jc w:val="both"/>
        <w:rPr>
          <w:rFonts w:ascii="Arial" w:hAnsi="Arial" w:cs="Arial"/>
          <w:sz w:val="20"/>
          <w:szCs w:val="20"/>
        </w:rPr>
      </w:pPr>
      <w:r w:rsidRPr="007A7998">
        <w:rPr>
          <w:rFonts w:ascii="Arial" w:hAnsi="Arial" w:cs="Arial"/>
          <w:sz w:val="20"/>
          <w:szCs w:val="20"/>
        </w:rPr>
        <w:t>soglasje za neposredno plačilo podizvajalcem.</w:t>
      </w:r>
    </w:p>
    <w:sectPr w:rsidR="00654D6F" w:rsidRPr="007A7998">
      <w:headerReference w:type="default" r:id="rId13"/>
      <w:footerReference w:type="default" r:id="rId14"/>
      <w:headerReference w:type="first" r:id="rId15"/>
      <w:footerReference w:type="first" r:id="rId16"/>
      <w:pgSz w:w="11900" w:h="16840"/>
      <w:pgMar w:top="1120" w:right="1020" w:bottom="1120" w:left="1020" w:header="1134"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186B" w14:textId="77777777" w:rsidR="005A7157" w:rsidRDefault="005A7157">
      <w:r>
        <w:separator/>
      </w:r>
    </w:p>
  </w:endnote>
  <w:endnote w:type="continuationSeparator" w:id="0">
    <w:p w14:paraId="76BFAFAA" w14:textId="77777777" w:rsidR="005A7157" w:rsidRDefault="005A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altName w:val="Franklin Gothic Medium Cond"/>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A"/>
    <w:panose1 w:val="02030600000101010101"/>
    <w:charset w:val="81"/>
    <w:family w:val="auto"/>
    <w:pitch w:val="fixed"/>
    <w:sig w:usb0="00000003" w:usb1="09060000" w:usb2="00000010" w:usb3="00000000" w:csb0="00080001" w:csb1="00000000"/>
  </w:font>
  <w:font w:name="SimSun">
    <w:altName w:val="???||||?|||?|?e?|?|||||||||?|||"/>
    <w:panose1 w:val="02010600030101010101"/>
    <w:charset w:val="86"/>
    <w:family w:val="auto"/>
    <w:pitch w:val="variable"/>
    <w:sig w:usb0="00000203" w:usb1="288F0000" w:usb2="00000016" w:usb3="00000000" w:csb0="00040001" w:csb1="00000000"/>
  </w:font>
  <w:font w:name="CIDFont+F1">
    <w:altName w:val="MS Gothic"/>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BA2F" w14:textId="77777777" w:rsidR="00654D6F" w:rsidRPr="00F437D7" w:rsidRDefault="00654D6F">
    <w:pPr>
      <w:pStyle w:val="Noga"/>
      <w:jc w:val="right"/>
      <w:rPr>
        <w:rFonts w:ascii="Arial" w:hAnsi="Arial" w:cs="Arial"/>
        <w:sz w:val="20"/>
        <w:szCs w:val="20"/>
      </w:rPr>
    </w:pPr>
    <w:r w:rsidRPr="00F437D7">
      <w:rPr>
        <w:rFonts w:ascii="Arial" w:hAnsi="Arial" w:cs="Arial"/>
        <w:sz w:val="20"/>
        <w:szCs w:val="20"/>
      </w:rPr>
      <w:t xml:space="preserve">Stran </w:t>
    </w:r>
    <w:r w:rsidRPr="00F437D7">
      <w:rPr>
        <w:rFonts w:ascii="Arial" w:hAnsi="Arial" w:cs="Arial"/>
        <w:b/>
        <w:bCs/>
        <w:sz w:val="20"/>
        <w:szCs w:val="20"/>
      </w:rPr>
      <w:fldChar w:fldCharType="begin"/>
    </w:r>
    <w:r w:rsidRPr="00F437D7">
      <w:rPr>
        <w:rFonts w:ascii="Arial" w:hAnsi="Arial" w:cs="Arial"/>
        <w:b/>
        <w:bCs/>
        <w:sz w:val="20"/>
        <w:szCs w:val="20"/>
      </w:rPr>
      <w:instrText>PAGE</w:instrText>
    </w:r>
    <w:r w:rsidRPr="00F437D7">
      <w:rPr>
        <w:rFonts w:ascii="Arial" w:hAnsi="Arial" w:cs="Arial"/>
        <w:b/>
        <w:bCs/>
        <w:sz w:val="20"/>
        <w:szCs w:val="20"/>
      </w:rPr>
      <w:fldChar w:fldCharType="separate"/>
    </w:r>
    <w:r w:rsidR="00354B36">
      <w:rPr>
        <w:rFonts w:ascii="Arial" w:hAnsi="Arial" w:cs="Arial"/>
        <w:b/>
        <w:bCs/>
        <w:noProof/>
        <w:sz w:val="20"/>
        <w:szCs w:val="20"/>
      </w:rPr>
      <w:t>13</w:t>
    </w:r>
    <w:r w:rsidRPr="00F437D7">
      <w:rPr>
        <w:rFonts w:ascii="Arial" w:hAnsi="Arial" w:cs="Arial"/>
        <w:b/>
        <w:bCs/>
        <w:sz w:val="20"/>
        <w:szCs w:val="20"/>
      </w:rPr>
      <w:fldChar w:fldCharType="end"/>
    </w:r>
    <w:r w:rsidRPr="00F437D7">
      <w:rPr>
        <w:rFonts w:ascii="Arial" w:hAnsi="Arial" w:cs="Arial"/>
        <w:sz w:val="20"/>
        <w:szCs w:val="20"/>
      </w:rPr>
      <w:t xml:space="preserve"> od </w:t>
    </w:r>
    <w:r w:rsidRPr="00F437D7">
      <w:rPr>
        <w:rFonts w:ascii="Arial" w:hAnsi="Arial" w:cs="Arial"/>
        <w:b/>
        <w:bCs/>
        <w:sz w:val="20"/>
        <w:szCs w:val="20"/>
      </w:rPr>
      <w:fldChar w:fldCharType="begin"/>
    </w:r>
    <w:r w:rsidRPr="00F437D7">
      <w:rPr>
        <w:rFonts w:ascii="Arial" w:hAnsi="Arial" w:cs="Arial"/>
        <w:b/>
        <w:bCs/>
        <w:sz w:val="20"/>
        <w:szCs w:val="20"/>
      </w:rPr>
      <w:instrText>NUMPAGES</w:instrText>
    </w:r>
    <w:r w:rsidRPr="00F437D7">
      <w:rPr>
        <w:rFonts w:ascii="Arial" w:hAnsi="Arial" w:cs="Arial"/>
        <w:b/>
        <w:bCs/>
        <w:sz w:val="20"/>
        <w:szCs w:val="20"/>
      </w:rPr>
      <w:fldChar w:fldCharType="separate"/>
    </w:r>
    <w:r w:rsidR="00354B36">
      <w:rPr>
        <w:rFonts w:ascii="Arial" w:hAnsi="Arial" w:cs="Arial"/>
        <w:b/>
        <w:bCs/>
        <w:noProof/>
        <w:sz w:val="20"/>
        <w:szCs w:val="20"/>
      </w:rPr>
      <w:t>36</w:t>
    </w:r>
    <w:r w:rsidRPr="00F437D7">
      <w:rPr>
        <w:rFonts w:ascii="Arial" w:hAnsi="Arial" w:cs="Arial"/>
        <w:b/>
        <w:bCs/>
        <w:sz w:val="20"/>
        <w:szCs w:val="20"/>
      </w:rPr>
      <w:fldChar w:fldCharType="end"/>
    </w:r>
  </w:p>
  <w:p w14:paraId="5EF9A7B1" w14:textId="77777777" w:rsidR="00654D6F" w:rsidRPr="00323D37" w:rsidRDefault="00654D6F">
    <w:pPr>
      <w:pStyle w:val="Nog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4663" w14:textId="77777777" w:rsidR="00067E74" w:rsidRDefault="00067E74">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354B36">
      <w:rPr>
        <w:rFonts w:ascii="Arial" w:hAnsi="Arial" w:cs="Arial"/>
        <w:noProof/>
        <w:color w:val="000000"/>
        <w:sz w:val="16"/>
        <w:szCs w:val="16"/>
        <w:lang w:val="en-US" w:eastAsia="en-US"/>
      </w:rPr>
      <w:t>36</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354B36">
      <w:rPr>
        <w:rFonts w:ascii="Arial" w:hAnsi="Arial" w:cs="Arial"/>
        <w:noProof/>
        <w:color w:val="000000"/>
        <w:sz w:val="16"/>
        <w:szCs w:val="16"/>
        <w:lang w:val="en-US" w:eastAsia="en-US"/>
      </w:rPr>
      <w:t>36</w:t>
    </w:r>
    <w:r>
      <w:rPr>
        <w:rFonts w:ascii="Arial" w:hAnsi="Arial" w:cs="Arial"/>
        <w:color w:val="000000"/>
        <w:sz w:val="16"/>
        <w:szCs w:val="16"/>
        <w:lang w:val="en-US" w:eastAsia="en-US"/>
      </w:rPr>
      <w:fldChar w:fldCharType="end"/>
    </w:r>
  </w:p>
  <w:p w14:paraId="48B60261" w14:textId="77777777" w:rsidR="00067E74" w:rsidRDefault="00067E74">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9CFA" w14:textId="77777777" w:rsidR="00067E74" w:rsidRDefault="00067E74">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48A0" w14:textId="77777777" w:rsidR="005A7157" w:rsidRDefault="005A7157">
      <w:r>
        <w:separator/>
      </w:r>
    </w:p>
  </w:footnote>
  <w:footnote w:type="continuationSeparator" w:id="0">
    <w:p w14:paraId="41495E95" w14:textId="77777777" w:rsidR="005A7157" w:rsidRDefault="005A7157">
      <w:r>
        <w:continuationSeparator/>
      </w:r>
    </w:p>
  </w:footnote>
  <w:footnote w:id="1">
    <w:p w14:paraId="58CB5795" w14:textId="77777777" w:rsidR="00000000" w:rsidRDefault="00654D6F" w:rsidP="00654D6F">
      <w:pPr>
        <w:pStyle w:val="Sprotnaopomba-besedilo"/>
        <w:jc w:val="both"/>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B32A" w14:textId="11014002" w:rsidR="00654D6F" w:rsidRPr="008A6D9C" w:rsidRDefault="001C77F2" w:rsidP="008A6D9C">
    <w:pPr>
      <w:autoSpaceDE w:val="0"/>
      <w:autoSpaceDN w:val="0"/>
      <w:adjustRightInd w:val="0"/>
      <w:rPr>
        <w:rFonts w:ascii="Arial" w:hAnsi="Arial" w:cs="Arial"/>
        <w:sz w:val="20"/>
        <w:szCs w:val="20"/>
      </w:rPr>
    </w:pPr>
    <w:r>
      <w:rPr>
        <w:noProof/>
      </w:rPr>
      <w:drawing>
        <wp:anchor distT="0" distB="0" distL="114300" distR="114300" simplePos="0" relativeHeight="251659264" behindDoc="0" locked="0" layoutInCell="1" allowOverlap="1" wp14:anchorId="1F4297EE" wp14:editId="2195F5BE">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D6F" w:rsidRPr="008A6D9C">
      <w:rPr>
        <w:rFonts w:ascii="Arial" w:hAnsi="Arial" w:cs="Arial"/>
        <w:sz w:val="20"/>
        <w:szCs w:val="20"/>
      </w:rPr>
      <w:t>REPUBLIKA SLOVENIJA</w:t>
    </w:r>
  </w:p>
  <w:p w14:paraId="506E25F4" w14:textId="77777777" w:rsidR="00654D6F" w:rsidRPr="008A6D9C" w:rsidRDefault="00654D6F" w:rsidP="008A6D9C">
    <w:pPr>
      <w:pStyle w:val="Glava"/>
      <w:tabs>
        <w:tab w:val="left" w:pos="5112"/>
      </w:tabs>
      <w:spacing w:after="120" w:line="240" w:lineRule="exact"/>
      <w:rPr>
        <w:rFonts w:ascii="Arial" w:hAnsi="Arial" w:cs="Arial"/>
        <w:b/>
        <w:caps/>
        <w:sz w:val="20"/>
        <w:szCs w:val="20"/>
      </w:rPr>
    </w:pPr>
    <w:r w:rsidRPr="008A6D9C">
      <w:rPr>
        <w:rFonts w:ascii="Arial" w:hAnsi="Arial" w:cs="Arial"/>
        <w:b/>
        <w:caps/>
        <w:sz w:val="20"/>
        <w:szCs w:val="20"/>
      </w:rPr>
      <w:t>Ministrstvo za obrambo</w:t>
    </w:r>
  </w:p>
  <w:p w14:paraId="2CB2D75C" w14:textId="77777777" w:rsidR="00654D6F" w:rsidRPr="008A6D9C" w:rsidRDefault="00654D6F" w:rsidP="008A6D9C">
    <w:pPr>
      <w:pStyle w:val="Glava"/>
      <w:tabs>
        <w:tab w:val="left" w:pos="5112"/>
      </w:tabs>
      <w:spacing w:before="240" w:line="240" w:lineRule="exact"/>
      <w:rPr>
        <w:rFonts w:ascii="Arial" w:hAnsi="Arial" w:cs="Arial"/>
        <w:sz w:val="20"/>
        <w:szCs w:val="20"/>
      </w:rPr>
    </w:pPr>
    <w:r w:rsidRPr="008A6D9C">
      <w:rPr>
        <w:rFonts w:ascii="Arial" w:hAnsi="Arial" w:cs="Arial"/>
        <w:sz w:val="20"/>
        <w:szCs w:val="20"/>
      </w:rPr>
      <w:t>Vojkova cesta 55, 1000 Ljubljana</w:t>
    </w:r>
    <w:r w:rsidRPr="008A6D9C">
      <w:rPr>
        <w:rFonts w:ascii="Arial" w:hAnsi="Arial" w:cs="Arial"/>
        <w:sz w:val="20"/>
        <w:szCs w:val="20"/>
      </w:rPr>
      <w:tab/>
    </w:r>
    <w:r w:rsidRPr="008A6D9C">
      <w:rPr>
        <w:rFonts w:ascii="Arial" w:hAnsi="Arial" w:cs="Arial"/>
        <w:sz w:val="20"/>
        <w:szCs w:val="20"/>
      </w:rPr>
      <w:tab/>
      <w:t>T: 01 471 22 11</w:t>
    </w:r>
  </w:p>
  <w:p w14:paraId="63FCB677" w14:textId="77777777" w:rsidR="00654D6F" w:rsidRPr="008A6D9C" w:rsidRDefault="00654D6F"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 xml:space="preserve">F: 01 471 29 78 </w:t>
    </w:r>
  </w:p>
  <w:p w14:paraId="70F0EF75" w14:textId="77777777" w:rsidR="00654D6F" w:rsidRPr="008A6D9C" w:rsidRDefault="00654D6F"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E: glavna.pisarna@mors.si</w:t>
    </w:r>
  </w:p>
  <w:p w14:paraId="661F61D9" w14:textId="77777777" w:rsidR="00654D6F" w:rsidRPr="008A6D9C" w:rsidRDefault="00654D6F"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www.mors.si</w:t>
    </w:r>
  </w:p>
  <w:p w14:paraId="5CF9B5E5" w14:textId="77777777" w:rsidR="00654D6F" w:rsidRDefault="00654D6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88A7" w14:textId="77777777" w:rsidR="00067E74" w:rsidRDefault="00067E74">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09C54D02" w14:textId="77777777" w:rsidR="00067E74" w:rsidRDefault="00067E74">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A5A1" w14:textId="77777777" w:rsidR="00067E74" w:rsidRDefault="00067E74">
    <w:pPr>
      <w:autoSpaceDE w:val="0"/>
      <w:autoSpaceDN w:val="0"/>
      <w:adjustRightInd w:val="0"/>
      <w:ind w:left="114"/>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133"/>
    <w:multiLevelType w:val="hybridMultilevel"/>
    <w:tmpl w:val="279AAC96"/>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9884846"/>
    <w:multiLevelType w:val="hybridMultilevel"/>
    <w:tmpl w:val="F88E1700"/>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0A947F58"/>
    <w:multiLevelType w:val="hybridMultilevel"/>
    <w:tmpl w:val="91640FE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 w15:restartNumberingAfterBreak="0">
    <w:nsid w:val="126D216A"/>
    <w:multiLevelType w:val="hybridMultilevel"/>
    <w:tmpl w:val="0D302624"/>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5" w15:restartNumberingAfterBreak="0">
    <w:nsid w:val="134E48B6"/>
    <w:multiLevelType w:val="hybridMultilevel"/>
    <w:tmpl w:val="827C5A00"/>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1EB12584"/>
    <w:multiLevelType w:val="hybridMultilevel"/>
    <w:tmpl w:val="02F86198"/>
    <w:lvl w:ilvl="0" w:tplc="00000000">
      <w:start w:val="1"/>
      <w:numFmt w:val="bullet"/>
      <w:lvlText w:val=""/>
      <w:lvlJc w:val="left"/>
      <w:pPr>
        <w:ind w:left="2205" w:hanging="360"/>
      </w:pPr>
      <w:rPr>
        <w:rFonts w:ascii="Symbol" w:hAnsi="Symbol"/>
      </w:rPr>
    </w:lvl>
    <w:lvl w:ilvl="1" w:tplc="00000001">
      <w:start w:val="1"/>
      <w:numFmt w:val="bullet"/>
      <w:lvlText w:val="o"/>
      <w:lvlJc w:val="left"/>
      <w:pPr>
        <w:ind w:left="2925" w:hanging="360"/>
      </w:pPr>
      <w:rPr>
        <w:rFonts w:ascii="Courier New" w:hAnsi="Courier New"/>
      </w:rPr>
    </w:lvl>
    <w:lvl w:ilvl="2" w:tplc="00000002">
      <w:start w:val="1"/>
      <w:numFmt w:val="bullet"/>
      <w:lvlText w:val=""/>
      <w:lvlJc w:val="left"/>
      <w:pPr>
        <w:ind w:left="3645" w:hanging="360"/>
      </w:pPr>
      <w:rPr>
        <w:rFonts w:ascii="Wingdings" w:hAnsi="Wingdings"/>
      </w:rPr>
    </w:lvl>
    <w:lvl w:ilvl="3" w:tplc="00000003">
      <w:start w:val="1"/>
      <w:numFmt w:val="bullet"/>
      <w:lvlText w:val=""/>
      <w:lvlJc w:val="left"/>
      <w:pPr>
        <w:ind w:left="4365" w:hanging="360"/>
      </w:pPr>
      <w:rPr>
        <w:rFonts w:ascii="Symbol" w:hAnsi="Symbol"/>
      </w:rPr>
    </w:lvl>
    <w:lvl w:ilvl="4" w:tplc="00000004">
      <w:start w:val="1"/>
      <w:numFmt w:val="bullet"/>
      <w:lvlText w:val="o"/>
      <w:lvlJc w:val="left"/>
      <w:pPr>
        <w:ind w:left="5085" w:hanging="360"/>
      </w:pPr>
      <w:rPr>
        <w:rFonts w:ascii="Courier New" w:hAnsi="Courier New"/>
      </w:rPr>
    </w:lvl>
    <w:lvl w:ilvl="5" w:tplc="00000005">
      <w:start w:val="1"/>
      <w:numFmt w:val="bullet"/>
      <w:lvlText w:val=""/>
      <w:lvlJc w:val="left"/>
      <w:pPr>
        <w:ind w:left="5805" w:hanging="360"/>
      </w:pPr>
      <w:rPr>
        <w:rFonts w:ascii="Wingdings" w:hAnsi="Wingdings"/>
      </w:rPr>
    </w:lvl>
    <w:lvl w:ilvl="6" w:tplc="00000006">
      <w:start w:val="1"/>
      <w:numFmt w:val="bullet"/>
      <w:lvlText w:val=""/>
      <w:lvlJc w:val="left"/>
      <w:pPr>
        <w:ind w:left="6525" w:hanging="360"/>
      </w:pPr>
      <w:rPr>
        <w:rFonts w:ascii="Symbol" w:hAnsi="Symbol"/>
      </w:rPr>
    </w:lvl>
    <w:lvl w:ilvl="7" w:tplc="00000007">
      <w:start w:val="1"/>
      <w:numFmt w:val="bullet"/>
      <w:lvlText w:val="o"/>
      <w:lvlJc w:val="left"/>
      <w:pPr>
        <w:ind w:left="7245" w:hanging="360"/>
      </w:pPr>
      <w:rPr>
        <w:rFonts w:ascii="Courier New" w:hAnsi="Courier New"/>
      </w:rPr>
    </w:lvl>
    <w:lvl w:ilvl="8" w:tplc="00000008">
      <w:start w:val="1"/>
      <w:numFmt w:val="bullet"/>
      <w:lvlText w:val=""/>
      <w:lvlJc w:val="left"/>
      <w:pPr>
        <w:ind w:left="7965" w:hanging="360"/>
      </w:pPr>
      <w:rPr>
        <w:rFonts w:ascii="Wingdings" w:hAnsi="Wingdings"/>
      </w:rPr>
    </w:lvl>
  </w:abstractNum>
  <w:abstractNum w:abstractNumId="7" w15:restartNumberingAfterBreak="0">
    <w:nsid w:val="21A310BC"/>
    <w:multiLevelType w:val="multilevel"/>
    <w:tmpl w:val="0000001F"/>
    <w:lvl w:ilvl="0">
      <w:start w:val="1"/>
      <w:numFmt w:val="bullet"/>
      <w:lvlText w:val=""/>
      <w:lvlJc w:val="left"/>
      <w:pPr>
        <w:tabs>
          <w:tab w:val="num" w:pos="1611"/>
        </w:tabs>
        <w:ind w:left="1611" w:hanging="283"/>
      </w:pPr>
      <w:rPr>
        <w:rFonts w:ascii="Symbol" w:hAnsi="Symbo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8" w15:restartNumberingAfterBreak="0">
    <w:nsid w:val="26693B46"/>
    <w:multiLevelType w:val="hybridMultilevel"/>
    <w:tmpl w:val="C8C2764E"/>
    <w:lvl w:ilvl="0" w:tplc="00000000">
      <w:start w:val="1"/>
      <w:numFmt w:val="bullet"/>
      <w:lvlText w:val=""/>
      <w:lvlJc w:val="left"/>
      <w:pPr>
        <w:ind w:left="1146" w:hanging="360"/>
      </w:pPr>
      <w:rPr>
        <w:rFonts w:ascii="Symbol" w:hAnsi="Symbol"/>
      </w:rPr>
    </w:lvl>
    <w:lvl w:ilvl="1" w:tplc="00000001">
      <w:start w:val="1"/>
      <w:numFmt w:val="bullet"/>
      <w:lvlText w:val="o"/>
      <w:lvlJc w:val="left"/>
      <w:pPr>
        <w:ind w:left="1866" w:hanging="360"/>
      </w:pPr>
      <w:rPr>
        <w:rFonts w:ascii="Courier New" w:hAnsi="Courier New"/>
      </w:rPr>
    </w:lvl>
    <w:lvl w:ilvl="2" w:tplc="00000002">
      <w:start w:val="1"/>
      <w:numFmt w:val="bullet"/>
      <w:lvlText w:val=""/>
      <w:lvlJc w:val="left"/>
      <w:pPr>
        <w:ind w:left="2586" w:hanging="360"/>
      </w:pPr>
      <w:rPr>
        <w:rFonts w:ascii="Wingdings" w:hAnsi="Wingdings"/>
      </w:rPr>
    </w:lvl>
    <w:lvl w:ilvl="3" w:tplc="00000003">
      <w:start w:val="1"/>
      <w:numFmt w:val="bullet"/>
      <w:lvlText w:val=""/>
      <w:lvlJc w:val="left"/>
      <w:pPr>
        <w:ind w:left="3306" w:hanging="360"/>
      </w:pPr>
      <w:rPr>
        <w:rFonts w:ascii="Symbol" w:hAnsi="Symbol"/>
      </w:rPr>
    </w:lvl>
    <w:lvl w:ilvl="4" w:tplc="00000004">
      <w:start w:val="1"/>
      <w:numFmt w:val="bullet"/>
      <w:lvlText w:val="o"/>
      <w:lvlJc w:val="left"/>
      <w:pPr>
        <w:ind w:left="4026" w:hanging="360"/>
      </w:pPr>
      <w:rPr>
        <w:rFonts w:ascii="Courier New" w:hAnsi="Courier New"/>
      </w:rPr>
    </w:lvl>
    <w:lvl w:ilvl="5" w:tplc="00000005">
      <w:start w:val="1"/>
      <w:numFmt w:val="bullet"/>
      <w:lvlText w:val=""/>
      <w:lvlJc w:val="left"/>
      <w:pPr>
        <w:ind w:left="4746" w:hanging="360"/>
      </w:pPr>
      <w:rPr>
        <w:rFonts w:ascii="Wingdings" w:hAnsi="Wingdings"/>
      </w:rPr>
    </w:lvl>
    <w:lvl w:ilvl="6" w:tplc="00000006">
      <w:start w:val="1"/>
      <w:numFmt w:val="bullet"/>
      <w:lvlText w:val=""/>
      <w:lvlJc w:val="left"/>
      <w:pPr>
        <w:ind w:left="5466" w:hanging="360"/>
      </w:pPr>
      <w:rPr>
        <w:rFonts w:ascii="Symbol" w:hAnsi="Symbol"/>
      </w:rPr>
    </w:lvl>
    <w:lvl w:ilvl="7" w:tplc="00000007">
      <w:start w:val="1"/>
      <w:numFmt w:val="bullet"/>
      <w:lvlText w:val="o"/>
      <w:lvlJc w:val="left"/>
      <w:pPr>
        <w:ind w:left="6186" w:hanging="360"/>
      </w:pPr>
      <w:rPr>
        <w:rFonts w:ascii="Courier New" w:hAnsi="Courier New"/>
      </w:rPr>
    </w:lvl>
    <w:lvl w:ilvl="8" w:tplc="00000008">
      <w:start w:val="1"/>
      <w:numFmt w:val="bullet"/>
      <w:lvlText w:val=""/>
      <w:lvlJc w:val="left"/>
      <w:pPr>
        <w:ind w:left="6906" w:hanging="360"/>
      </w:pPr>
      <w:rPr>
        <w:rFonts w:ascii="Wingdings" w:hAnsi="Wingdings"/>
      </w:rPr>
    </w:lvl>
  </w:abstractNum>
  <w:abstractNum w:abstractNumId="9"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0" w15:restartNumberingAfterBreak="0">
    <w:nsid w:val="2E3D1782"/>
    <w:multiLevelType w:val="hybridMultilevel"/>
    <w:tmpl w:val="9738D89C"/>
    <w:lvl w:ilvl="0" w:tplc="00000000">
      <w:start w:val="9"/>
      <w:numFmt w:val="decimal"/>
      <w:lvlText w:val="%1."/>
      <w:lvlJc w:val="center"/>
      <w:pPr>
        <w:ind w:left="108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1"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2"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3A935F1E"/>
    <w:multiLevelType w:val="hybridMultilevel"/>
    <w:tmpl w:val="FD9AC4D4"/>
    <w:lvl w:ilvl="0" w:tplc="00000000">
      <w:start w:val="1"/>
      <w:numFmt w:val="bullet"/>
      <w:lvlText w:val=""/>
      <w:lvlJc w:val="left"/>
      <w:pPr>
        <w:ind w:left="915" w:hanging="360"/>
      </w:pPr>
      <w:rPr>
        <w:rFonts w:ascii="Symbol" w:hAnsi="Symbol"/>
      </w:rPr>
    </w:lvl>
    <w:lvl w:ilvl="1" w:tplc="00000001">
      <w:start w:val="1"/>
      <w:numFmt w:val="bullet"/>
      <w:lvlText w:val="o"/>
      <w:lvlJc w:val="left"/>
      <w:pPr>
        <w:ind w:left="1635" w:hanging="360"/>
      </w:pPr>
      <w:rPr>
        <w:rFonts w:ascii="Courier New" w:hAnsi="Courier New"/>
      </w:rPr>
    </w:lvl>
    <w:lvl w:ilvl="2" w:tplc="00000002">
      <w:start w:val="1"/>
      <w:numFmt w:val="bullet"/>
      <w:lvlText w:val=""/>
      <w:lvlJc w:val="left"/>
      <w:pPr>
        <w:ind w:left="2355" w:hanging="360"/>
      </w:pPr>
      <w:rPr>
        <w:rFonts w:ascii="Wingdings" w:hAnsi="Wingdings"/>
      </w:rPr>
    </w:lvl>
    <w:lvl w:ilvl="3" w:tplc="00000003">
      <w:start w:val="1"/>
      <w:numFmt w:val="bullet"/>
      <w:lvlText w:val=""/>
      <w:lvlJc w:val="left"/>
      <w:pPr>
        <w:ind w:left="3075" w:hanging="360"/>
      </w:pPr>
      <w:rPr>
        <w:rFonts w:ascii="Symbol" w:hAnsi="Symbol"/>
      </w:rPr>
    </w:lvl>
    <w:lvl w:ilvl="4" w:tplc="00000004">
      <w:start w:val="1"/>
      <w:numFmt w:val="bullet"/>
      <w:lvlText w:val="o"/>
      <w:lvlJc w:val="left"/>
      <w:pPr>
        <w:ind w:left="3795" w:hanging="360"/>
      </w:pPr>
      <w:rPr>
        <w:rFonts w:ascii="Courier New" w:hAnsi="Courier New"/>
      </w:rPr>
    </w:lvl>
    <w:lvl w:ilvl="5" w:tplc="00000005">
      <w:start w:val="1"/>
      <w:numFmt w:val="bullet"/>
      <w:lvlText w:val=""/>
      <w:lvlJc w:val="left"/>
      <w:pPr>
        <w:ind w:left="4515" w:hanging="360"/>
      </w:pPr>
      <w:rPr>
        <w:rFonts w:ascii="Wingdings" w:hAnsi="Wingdings"/>
      </w:rPr>
    </w:lvl>
    <w:lvl w:ilvl="6" w:tplc="00000006">
      <w:start w:val="1"/>
      <w:numFmt w:val="bullet"/>
      <w:lvlText w:val=""/>
      <w:lvlJc w:val="left"/>
      <w:pPr>
        <w:ind w:left="5235" w:hanging="360"/>
      </w:pPr>
      <w:rPr>
        <w:rFonts w:ascii="Symbol" w:hAnsi="Symbol"/>
      </w:rPr>
    </w:lvl>
    <w:lvl w:ilvl="7" w:tplc="00000007">
      <w:start w:val="1"/>
      <w:numFmt w:val="bullet"/>
      <w:lvlText w:val="o"/>
      <w:lvlJc w:val="left"/>
      <w:pPr>
        <w:ind w:left="5955" w:hanging="360"/>
      </w:pPr>
      <w:rPr>
        <w:rFonts w:ascii="Courier New" w:hAnsi="Courier New"/>
      </w:rPr>
    </w:lvl>
    <w:lvl w:ilvl="8" w:tplc="00000008">
      <w:start w:val="1"/>
      <w:numFmt w:val="bullet"/>
      <w:lvlText w:val=""/>
      <w:lvlJc w:val="left"/>
      <w:pPr>
        <w:ind w:left="6675" w:hanging="360"/>
      </w:pPr>
      <w:rPr>
        <w:rFonts w:ascii="Wingdings" w:hAnsi="Wingdings"/>
      </w:rPr>
    </w:lvl>
  </w:abstractNum>
  <w:abstractNum w:abstractNumId="14" w15:restartNumberingAfterBreak="0">
    <w:nsid w:val="3DC576C6"/>
    <w:multiLevelType w:val="hybridMultilevel"/>
    <w:tmpl w:val="9BEC1F86"/>
    <w:lvl w:ilvl="0" w:tplc="00000000">
      <w:start w:val="1"/>
      <w:numFmt w:val="decimal"/>
      <w:lvlText w:val="%1."/>
      <w:lvlJc w:val="left"/>
      <w:pPr>
        <w:ind w:left="1800" w:hanging="360"/>
      </w:pPr>
      <w:rPr>
        <w:rFonts w:cs="Times New Roman"/>
      </w:rPr>
    </w:lvl>
    <w:lvl w:ilvl="1" w:tplc="00000001">
      <w:start w:val="1"/>
      <w:numFmt w:val="lowerLetter"/>
      <w:lvlText w:val="%2."/>
      <w:lvlJc w:val="left"/>
      <w:pPr>
        <w:ind w:left="2520" w:hanging="360"/>
      </w:pPr>
      <w:rPr>
        <w:rFonts w:cs="Times New Roman"/>
      </w:rPr>
    </w:lvl>
    <w:lvl w:ilvl="2" w:tplc="00000002">
      <w:start w:val="1"/>
      <w:numFmt w:val="lowerRoman"/>
      <w:lvlText w:val="%3."/>
      <w:lvlJc w:val="right"/>
      <w:pPr>
        <w:ind w:left="3240" w:hanging="180"/>
      </w:pPr>
      <w:rPr>
        <w:rFonts w:cs="Times New Roman"/>
      </w:rPr>
    </w:lvl>
    <w:lvl w:ilvl="3" w:tplc="00000003">
      <w:start w:val="1"/>
      <w:numFmt w:val="decimal"/>
      <w:lvlText w:val="%4."/>
      <w:lvlJc w:val="left"/>
      <w:pPr>
        <w:ind w:left="3960" w:hanging="360"/>
      </w:pPr>
      <w:rPr>
        <w:rFonts w:cs="Times New Roman"/>
      </w:rPr>
    </w:lvl>
    <w:lvl w:ilvl="4" w:tplc="00000004">
      <w:start w:val="1"/>
      <w:numFmt w:val="lowerLetter"/>
      <w:lvlText w:val="%5."/>
      <w:lvlJc w:val="left"/>
      <w:pPr>
        <w:ind w:left="4680" w:hanging="360"/>
      </w:pPr>
      <w:rPr>
        <w:rFonts w:cs="Times New Roman"/>
      </w:rPr>
    </w:lvl>
    <w:lvl w:ilvl="5" w:tplc="00000005">
      <w:start w:val="1"/>
      <w:numFmt w:val="lowerRoman"/>
      <w:lvlText w:val="%6."/>
      <w:lvlJc w:val="right"/>
      <w:pPr>
        <w:ind w:left="5400" w:hanging="180"/>
      </w:pPr>
      <w:rPr>
        <w:rFonts w:cs="Times New Roman"/>
      </w:rPr>
    </w:lvl>
    <w:lvl w:ilvl="6" w:tplc="00000006">
      <w:start w:val="1"/>
      <w:numFmt w:val="decimal"/>
      <w:lvlText w:val="%7."/>
      <w:lvlJc w:val="left"/>
      <w:pPr>
        <w:ind w:left="6120" w:hanging="360"/>
      </w:pPr>
      <w:rPr>
        <w:rFonts w:cs="Times New Roman"/>
      </w:rPr>
    </w:lvl>
    <w:lvl w:ilvl="7" w:tplc="00000007">
      <w:start w:val="1"/>
      <w:numFmt w:val="lowerLetter"/>
      <w:lvlText w:val="%8."/>
      <w:lvlJc w:val="left"/>
      <w:pPr>
        <w:ind w:left="6840" w:hanging="360"/>
      </w:pPr>
      <w:rPr>
        <w:rFonts w:cs="Times New Roman"/>
      </w:rPr>
    </w:lvl>
    <w:lvl w:ilvl="8" w:tplc="00000008">
      <w:start w:val="1"/>
      <w:numFmt w:val="lowerRoman"/>
      <w:lvlText w:val="%9."/>
      <w:lvlJc w:val="right"/>
      <w:pPr>
        <w:ind w:left="7560" w:hanging="180"/>
      </w:pPr>
      <w:rPr>
        <w:rFonts w:cs="Times New Roman"/>
      </w:rPr>
    </w:lvl>
  </w:abstractNum>
  <w:abstractNum w:abstractNumId="15"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6" w15:restartNumberingAfterBreak="0">
    <w:nsid w:val="4625416C"/>
    <w:multiLevelType w:val="multilevel"/>
    <w:tmpl w:val="354CF018"/>
    <w:lvl w:ilvl="0">
      <w:start w:val="1"/>
      <w:numFmt w:val="decimal"/>
      <w:pStyle w:val="LE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15:restartNumberingAfterBreak="0">
    <w:nsid w:val="462A0E84"/>
    <w:multiLevelType w:val="hybridMultilevel"/>
    <w:tmpl w:val="3FCCE59A"/>
    <w:lvl w:ilvl="0" w:tplc="00000000">
      <w:start w:val="1"/>
      <w:numFmt w:val="bullet"/>
      <w:lvlText w:val="-"/>
      <w:lvlJc w:val="left"/>
      <w:pPr>
        <w:tabs>
          <w:tab w:val="num" w:pos="1449"/>
        </w:tabs>
        <w:ind w:left="1449"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8" w15:restartNumberingAfterBreak="0">
    <w:nsid w:val="55A312D5"/>
    <w:multiLevelType w:val="hybridMultilevel"/>
    <w:tmpl w:val="59B87F30"/>
    <w:lvl w:ilvl="0" w:tplc="00000000">
      <w:start w:val="1"/>
      <w:numFmt w:val="bullet"/>
      <w:lvlText w:val=""/>
      <w:lvlJc w:val="left"/>
      <w:pPr>
        <w:ind w:left="1429" w:hanging="360"/>
      </w:pPr>
      <w:rPr>
        <w:rFonts w:ascii="Symbol" w:hAnsi="Symbol"/>
      </w:rPr>
    </w:lvl>
    <w:lvl w:ilvl="1" w:tplc="00000001">
      <w:start w:val="1"/>
      <w:numFmt w:val="bullet"/>
      <w:lvlText w:val="o"/>
      <w:lvlJc w:val="left"/>
      <w:pPr>
        <w:ind w:left="2149" w:hanging="360"/>
      </w:pPr>
      <w:rPr>
        <w:rFonts w:ascii="Courier New" w:hAnsi="Courier New"/>
      </w:rPr>
    </w:lvl>
    <w:lvl w:ilvl="2" w:tplc="00000002">
      <w:start w:val="1"/>
      <w:numFmt w:val="bullet"/>
      <w:lvlText w:val=""/>
      <w:lvlJc w:val="left"/>
      <w:pPr>
        <w:ind w:left="2869" w:hanging="360"/>
      </w:pPr>
      <w:rPr>
        <w:rFonts w:ascii="Wingdings" w:hAnsi="Wingdings"/>
      </w:rPr>
    </w:lvl>
    <w:lvl w:ilvl="3" w:tplc="00000003">
      <w:start w:val="1"/>
      <w:numFmt w:val="bullet"/>
      <w:lvlText w:val=""/>
      <w:lvlJc w:val="left"/>
      <w:pPr>
        <w:ind w:left="3589" w:hanging="360"/>
      </w:pPr>
      <w:rPr>
        <w:rFonts w:ascii="Symbol" w:hAnsi="Symbol"/>
      </w:rPr>
    </w:lvl>
    <w:lvl w:ilvl="4" w:tplc="00000004">
      <w:start w:val="1"/>
      <w:numFmt w:val="bullet"/>
      <w:lvlText w:val="o"/>
      <w:lvlJc w:val="left"/>
      <w:pPr>
        <w:ind w:left="4309" w:hanging="360"/>
      </w:pPr>
      <w:rPr>
        <w:rFonts w:ascii="Courier New" w:hAnsi="Courier New"/>
      </w:rPr>
    </w:lvl>
    <w:lvl w:ilvl="5" w:tplc="00000005">
      <w:start w:val="1"/>
      <w:numFmt w:val="bullet"/>
      <w:lvlText w:val=""/>
      <w:lvlJc w:val="left"/>
      <w:pPr>
        <w:ind w:left="5029" w:hanging="360"/>
      </w:pPr>
      <w:rPr>
        <w:rFonts w:ascii="Wingdings" w:hAnsi="Wingdings"/>
      </w:rPr>
    </w:lvl>
    <w:lvl w:ilvl="6" w:tplc="00000006">
      <w:start w:val="1"/>
      <w:numFmt w:val="bullet"/>
      <w:lvlText w:val=""/>
      <w:lvlJc w:val="left"/>
      <w:pPr>
        <w:ind w:left="5749" w:hanging="360"/>
      </w:pPr>
      <w:rPr>
        <w:rFonts w:ascii="Symbol" w:hAnsi="Symbol"/>
      </w:rPr>
    </w:lvl>
    <w:lvl w:ilvl="7" w:tplc="00000007">
      <w:start w:val="1"/>
      <w:numFmt w:val="bullet"/>
      <w:lvlText w:val="o"/>
      <w:lvlJc w:val="left"/>
      <w:pPr>
        <w:ind w:left="6469" w:hanging="360"/>
      </w:pPr>
      <w:rPr>
        <w:rFonts w:ascii="Courier New" w:hAnsi="Courier New"/>
      </w:rPr>
    </w:lvl>
    <w:lvl w:ilvl="8" w:tplc="00000008">
      <w:start w:val="1"/>
      <w:numFmt w:val="bullet"/>
      <w:lvlText w:val=""/>
      <w:lvlJc w:val="left"/>
      <w:pPr>
        <w:ind w:left="7189" w:hanging="360"/>
      </w:pPr>
      <w:rPr>
        <w:rFonts w:ascii="Wingdings" w:hAnsi="Wingdings"/>
      </w:rPr>
    </w:lvl>
  </w:abstractNum>
  <w:abstractNum w:abstractNumId="19" w15:restartNumberingAfterBreak="0">
    <w:nsid w:val="55C77D7E"/>
    <w:multiLevelType w:val="hybridMultilevel"/>
    <w:tmpl w:val="6FEC1266"/>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0"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1"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15:restartNumberingAfterBreak="0">
    <w:nsid w:val="64CE0D8B"/>
    <w:multiLevelType w:val="hybridMultilevel"/>
    <w:tmpl w:val="8266E0A4"/>
    <w:lvl w:ilvl="0" w:tplc="00000000">
      <w:start w:val="9"/>
      <w:numFmt w:val="bullet"/>
      <w:lvlText w:val="-"/>
      <w:lvlJc w:val="left"/>
      <w:pPr>
        <w:ind w:left="1065" w:hanging="360"/>
      </w:pPr>
      <w:rPr>
        <w:rFonts w:ascii="Arial" w:hAnsi="Arial"/>
      </w:rPr>
    </w:lvl>
    <w:lvl w:ilvl="1" w:tplc="00000001">
      <w:start w:val="1"/>
      <w:numFmt w:val="bullet"/>
      <w:lvlText w:val="o"/>
      <w:lvlJc w:val="left"/>
      <w:pPr>
        <w:ind w:left="1785" w:hanging="360"/>
      </w:pPr>
      <w:rPr>
        <w:rFonts w:ascii="Courier New" w:hAnsi="Courier New"/>
      </w:rPr>
    </w:lvl>
    <w:lvl w:ilvl="2" w:tplc="00000002">
      <w:start w:val="1"/>
      <w:numFmt w:val="bullet"/>
      <w:lvlText w:val=""/>
      <w:lvlJc w:val="left"/>
      <w:pPr>
        <w:ind w:left="2505" w:hanging="360"/>
      </w:pPr>
      <w:rPr>
        <w:rFonts w:ascii="Wingdings" w:hAnsi="Wingdings"/>
      </w:rPr>
    </w:lvl>
    <w:lvl w:ilvl="3" w:tplc="00000003">
      <w:start w:val="1"/>
      <w:numFmt w:val="bullet"/>
      <w:lvlText w:val=""/>
      <w:lvlJc w:val="left"/>
      <w:pPr>
        <w:ind w:left="3225" w:hanging="360"/>
      </w:pPr>
      <w:rPr>
        <w:rFonts w:ascii="Symbol" w:hAnsi="Symbol"/>
      </w:rPr>
    </w:lvl>
    <w:lvl w:ilvl="4" w:tplc="00000004">
      <w:start w:val="1"/>
      <w:numFmt w:val="bullet"/>
      <w:lvlText w:val="o"/>
      <w:lvlJc w:val="left"/>
      <w:pPr>
        <w:ind w:left="3945" w:hanging="360"/>
      </w:pPr>
      <w:rPr>
        <w:rFonts w:ascii="Courier New" w:hAnsi="Courier New"/>
      </w:rPr>
    </w:lvl>
    <w:lvl w:ilvl="5" w:tplc="00000005">
      <w:start w:val="1"/>
      <w:numFmt w:val="bullet"/>
      <w:lvlText w:val=""/>
      <w:lvlJc w:val="left"/>
      <w:pPr>
        <w:ind w:left="4665" w:hanging="360"/>
      </w:pPr>
      <w:rPr>
        <w:rFonts w:ascii="Wingdings" w:hAnsi="Wingdings"/>
      </w:rPr>
    </w:lvl>
    <w:lvl w:ilvl="6" w:tplc="00000006">
      <w:start w:val="1"/>
      <w:numFmt w:val="bullet"/>
      <w:lvlText w:val=""/>
      <w:lvlJc w:val="left"/>
      <w:pPr>
        <w:ind w:left="5385" w:hanging="360"/>
      </w:pPr>
      <w:rPr>
        <w:rFonts w:ascii="Symbol" w:hAnsi="Symbol"/>
      </w:rPr>
    </w:lvl>
    <w:lvl w:ilvl="7" w:tplc="00000007">
      <w:start w:val="1"/>
      <w:numFmt w:val="bullet"/>
      <w:lvlText w:val="o"/>
      <w:lvlJc w:val="left"/>
      <w:pPr>
        <w:ind w:left="6105" w:hanging="360"/>
      </w:pPr>
      <w:rPr>
        <w:rFonts w:ascii="Courier New" w:hAnsi="Courier New"/>
      </w:rPr>
    </w:lvl>
    <w:lvl w:ilvl="8" w:tplc="00000008">
      <w:start w:val="1"/>
      <w:numFmt w:val="bullet"/>
      <w:lvlText w:val=""/>
      <w:lvlJc w:val="left"/>
      <w:pPr>
        <w:ind w:left="6825" w:hanging="360"/>
      </w:pPr>
      <w:rPr>
        <w:rFonts w:ascii="Wingdings" w:hAnsi="Wingdings"/>
      </w:rPr>
    </w:lvl>
  </w:abstractNum>
  <w:abstractNum w:abstractNumId="23"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24" w15:restartNumberingAfterBreak="0">
    <w:nsid w:val="676678E9"/>
    <w:multiLevelType w:val="hybridMultilevel"/>
    <w:tmpl w:val="CAFCDAAA"/>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6" w15:restartNumberingAfterBreak="0">
    <w:nsid w:val="6A870AC5"/>
    <w:multiLevelType w:val="hybridMultilevel"/>
    <w:tmpl w:val="97DE938C"/>
    <w:lvl w:ilvl="0" w:tplc="00000000">
      <w:start w:val="1"/>
      <w:numFmt w:val="bullet"/>
      <w:pStyle w:val="Alineazaodstavkom"/>
      <w:lvlText w:val="-"/>
      <w:lvlJc w:val="left"/>
      <w:pPr>
        <w:tabs>
          <w:tab w:val="num" w:pos="425"/>
        </w:tabs>
        <w:ind w:left="425" w:hanging="425"/>
      </w:pPr>
      <w:rPr>
        <w:rFonts w:ascii="Arial" w:hAnsi="Aria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7"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8" w15:restartNumberingAfterBreak="0">
    <w:nsid w:val="730E26F0"/>
    <w:multiLevelType w:val="hybridMultilevel"/>
    <w:tmpl w:val="E74042E2"/>
    <w:lvl w:ilvl="0" w:tplc="00000000">
      <w:start w:val="1"/>
      <w:numFmt w:val="bullet"/>
      <w:lvlText w:val=""/>
      <w:lvlJc w:val="left"/>
      <w:pPr>
        <w:ind w:left="1146" w:hanging="360"/>
      </w:pPr>
      <w:rPr>
        <w:rFonts w:ascii="Symbol" w:hAnsi="Symbol"/>
      </w:rPr>
    </w:lvl>
    <w:lvl w:ilvl="1" w:tplc="00000001">
      <w:start w:val="1"/>
      <w:numFmt w:val="bullet"/>
      <w:lvlText w:val="o"/>
      <w:lvlJc w:val="left"/>
      <w:pPr>
        <w:ind w:left="1866" w:hanging="360"/>
      </w:pPr>
      <w:rPr>
        <w:rFonts w:ascii="Courier New" w:hAnsi="Courier New"/>
      </w:rPr>
    </w:lvl>
    <w:lvl w:ilvl="2" w:tplc="00000002">
      <w:start w:val="1"/>
      <w:numFmt w:val="bullet"/>
      <w:lvlText w:val=""/>
      <w:lvlJc w:val="left"/>
      <w:pPr>
        <w:ind w:left="2586" w:hanging="360"/>
      </w:pPr>
      <w:rPr>
        <w:rFonts w:ascii="Wingdings" w:hAnsi="Wingdings"/>
      </w:rPr>
    </w:lvl>
    <w:lvl w:ilvl="3" w:tplc="00000003">
      <w:start w:val="1"/>
      <w:numFmt w:val="bullet"/>
      <w:lvlText w:val=""/>
      <w:lvlJc w:val="left"/>
      <w:pPr>
        <w:ind w:left="3306" w:hanging="360"/>
      </w:pPr>
      <w:rPr>
        <w:rFonts w:ascii="Symbol" w:hAnsi="Symbol"/>
      </w:rPr>
    </w:lvl>
    <w:lvl w:ilvl="4" w:tplc="00000004">
      <w:start w:val="1"/>
      <w:numFmt w:val="bullet"/>
      <w:lvlText w:val="o"/>
      <w:lvlJc w:val="left"/>
      <w:pPr>
        <w:ind w:left="4026" w:hanging="360"/>
      </w:pPr>
      <w:rPr>
        <w:rFonts w:ascii="Courier New" w:hAnsi="Courier New"/>
      </w:rPr>
    </w:lvl>
    <w:lvl w:ilvl="5" w:tplc="00000005">
      <w:start w:val="1"/>
      <w:numFmt w:val="bullet"/>
      <w:lvlText w:val=""/>
      <w:lvlJc w:val="left"/>
      <w:pPr>
        <w:ind w:left="4746" w:hanging="360"/>
      </w:pPr>
      <w:rPr>
        <w:rFonts w:ascii="Wingdings" w:hAnsi="Wingdings"/>
      </w:rPr>
    </w:lvl>
    <w:lvl w:ilvl="6" w:tplc="00000006">
      <w:start w:val="1"/>
      <w:numFmt w:val="bullet"/>
      <w:lvlText w:val=""/>
      <w:lvlJc w:val="left"/>
      <w:pPr>
        <w:ind w:left="5466" w:hanging="360"/>
      </w:pPr>
      <w:rPr>
        <w:rFonts w:ascii="Symbol" w:hAnsi="Symbol"/>
      </w:rPr>
    </w:lvl>
    <w:lvl w:ilvl="7" w:tplc="00000007">
      <w:start w:val="1"/>
      <w:numFmt w:val="bullet"/>
      <w:lvlText w:val="o"/>
      <w:lvlJc w:val="left"/>
      <w:pPr>
        <w:ind w:left="6186" w:hanging="360"/>
      </w:pPr>
      <w:rPr>
        <w:rFonts w:ascii="Courier New" w:hAnsi="Courier New"/>
      </w:rPr>
    </w:lvl>
    <w:lvl w:ilvl="8" w:tplc="00000008">
      <w:start w:val="1"/>
      <w:numFmt w:val="bullet"/>
      <w:lvlText w:val=""/>
      <w:lvlJc w:val="left"/>
      <w:pPr>
        <w:ind w:left="6906" w:hanging="360"/>
      </w:pPr>
      <w:rPr>
        <w:rFonts w:ascii="Wingdings" w:hAnsi="Wingdings"/>
      </w:rPr>
    </w:lvl>
  </w:abstractNum>
  <w:abstractNum w:abstractNumId="29"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0" w15:restartNumberingAfterBreak="0">
    <w:nsid w:val="75F92618"/>
    <w:multiLevelType w:val="hybridMultilevel"/>
    <w:tmpl w:val="73EEE398"/>
    <w:lvl w:ilvl="0" w:tplc="00000000">
      <w:start w:val="4"/>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31" w15:restartNumberingAfterBreak="0">
    <w:nsid w:val="797C6611"/>
    <w:multiLevelType w:val="hybridMultilevel"/>
    <w:tmpl w:val="D904FA9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20"/>
  </w:num>
  <w:num w:numId="2">
    <w:abstractNumId w:val="23"/>
  </w:num>
  <w:num w:numId="3">
    <w:abstractNumId w:val="29"/>
  </w:num>
  <w:num w:numId="4">
    <w:abstractNumId w:val="32"/>
  </w:num>
  <w:num w:numId="5">
    <w:abstractNumId w:val="27"/>
  </w:num>
  <w:num w:numId="6">
    <w:abstractNumId w:val="25"/>
  </w:num>
  <w:num w:numId="7">
    <w:abstractNumId w:val="26"/>
  </w:num>
  <w:num w:numId="8">
    <w:abstractNumId w:val="33"/>
  </w:num>
  <w:num w:numId="9">
    <w:abstractNumId w:val="21"/>
  </w:num>
  <w:num w:numId="10">
    <w:abstractNumId w:val="30"/>
  </w:num>
  <w:num w:numId="11">
    <w:abstractNumId w:val="9"/>
  </w:num>
  <w:num w:numId="12">
    <w:abstractNumId w:val="10"/>
  </w:num>
  <w:num w:numId="13">
    <w:abstractNumId w:val="11"/>
  </w:num>
  <w:num w:numId="14">
    <w:abstractNumId w:val="1"/>
  </w:num>
  <w:num w:numId="15">
    <w:abstractNumId w:val="15"/>
  </w:num>
  <w:num w:numId="16">
    <w:abstractNumId w:val="12"/>
  </w:num>
  <w:num w:numId="17">
    <w:abstractNumId w:val="16"/>
  </w:num>
  <w:num w:numId="18">
    <w:abstractNumId w:val="0"/>
  </w:num>
  <w:num w:numId="19">
    <w:abstractNumId w:val="3"/>
  </w:num>
  <w:num w:numId="20">
    <w:abstractNumId w:val="4"/>
  </w:num>
  <w:num w:numId="21">
    <w:abstractNumId w:val="24"/>
  </w:num>
  <w:num w:numId="22">
    <w:abstractNumId w:val="5"/>
  </w:num>
  <w:num w:numId="23">
    <w:abstractNumId w:val="2"/>
  </w:num>
  <w:num w:numId="24">
    <w:abstractNumId w:val="31"/>
  </w:num>
  <w:num w:numId="25">
    <w:abstractNumId w:val="14"/>
  </w:num>
  <w:num w:numId="26">
    <w:abstractNumId w:val="6"/>
  </w:num>
  <w:num w:numId="27">
    <w:abstractNumId w:val="19"/>
  </w:num>
  <w:num w:numId="28">
    <w:abstractNumId w:val="13"/>
  </w:num>
  <w:num w:numId="29">
    <w:abstractNumId w:val="7"/>
  </w:num>
  <w:num w:numId="30">
    <w:abstractNumId w:val="8"/>
  </w:num>
  <w:num w:numId="31">
    <w:abstractNumId w:val="28"/>
  </w:num>
  <w:num w:numId="32">
    <w:abstractNumId w:val="22"/>
  </w:num>
  <w:num w:numId="33">
    <w:abstractNumId w:val="18"/>
  </w:num>
  <w:num w:numId="34">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6F"/>
    <w:rsid w:val="00015AA5"/>
    <w:rsid w:val="0001640A"/>
    <w:rsid w:val="0006753D"/>
    <w:rsid w:val="00067E74"/>
    <w:rsid w:val="000734FD"/>
    <w:rsid w:val="000821EA"/>
    <w:rsid w:val="000E12AC"/>
    <w:rsid w:val="000E7549"/>
    <w:rsid w:val="000F61C2"/>
    <w:rsid w:val="00123E31"/>
    <w:rsid w:val="00155A32"/>
    <w:rsid w:val="00173E36"/>
    <w:rsid w:val="00180A0E"/>
    <w:rsid w:val="001C77F2"/>
    <w:rsid w:val="001E3EA1"/>
    <w:rsid w:val="003064C6"/>
    <w:rsid w:val="00312BB2"/>
    <w:rsid w:val="00323D37"/>
    <w:rsid w:val="00330EA5"/>
    <w:rsid w:val="00354B36"/>
    <w:rsid w:val="00357EFC"/>
    <w:rsid w:val="003760C5"/>
    <w:rsid w:val="003922C1"/>
    <w:rsid w:val="003B23C6"/>
    <w:rsid w:val="003D7465"/>
    <w:rsid w:val="003E0BF7"/>
    <w:rsid w:val="004277B9"/>
    <w:rsid w:val="00464B42"/>
    <w:rsid w:val="00481166"/>
    <w:rsid w:val="004C52AF"/>
    <w:rsid w:val="004E530C"/>
    <w:rsid w:val="005045FF"/>
    <w:rsid w:val="00561B96"/>
    <w:rsid w:val="005A7157"/>
    <w:rsid w:val="005B720C"/>
    <w:rsid w:val="005C487A"/>
    <w:rsid w:val="005D7C46"/>
    <w:rsid w:val="005E73CA"/>
    <w:rsid w:val="005F4BB5"/>
    <w:rsid w:val="006023BC"/>
    <w:rsid w:val="00634754"/>
    <w:rsid w:val="00643153"/>
    <w:rsid w:val="006500C2"/>
    <w:rsid w:val="00654D6F"/>
    <w:rsid w:val="00657E4D"/>
    <w:rsid w:val="00681B09"/>
    <w:rsid w:val="006B6ADD"/>
    <w:rsid w:val="006C7715"/>
    <w:rsid w:val="006F14EC"/>
    <w:rsid w:val="006F5D06"/>
    <w:rsid w:val="00721D4E"/>
    <w:rsid w:val="007755A1"/>
    <w:rsid w:val="007954D7"/>
    <w:rsid w:val="007A7998"/>
    <w:rsid w:val="00800DC8"/>
    <w:rsid w:val="008168D9"/>
    <w:rsid w:val="00822967"/>
    <w:rsid w:val="00833815"/>
    <w:rsid w:val="00892528"/>
    <w:rsid w:val="008A6D9C"/>
    <w:rsid w:val="008D40C5"/>
    <w:rsid w:val="009513A0"/>
    <w:rsid w:val="009632A4"/>
    <w:rsid w:val="0097415B"/>
    <w:rsid w:val="00990813"/>
    <w:rsid w:val="00A81D7E"/>
    <w:rsid w:val="00A9713C"/>
    <w:rsid w:val="00B0195F"/>
    <w:rsid w:val="00B60CC3"/>
    <w:rsid w:val="00B6524A"/>
    <w:rsid w:val="00B803E1"/>
    <w:rsid w:val="00BC4282"/>
    <w:rsid w:val="00C2259B"/>
    <w:rsid w:val="00C33D9D"/>
    <w:rsid w:val="00C6199F"/>
    <w:rsid w:val="00C65248"/>
    <w:rsid w:val="00C7749D"/>
    <w:rsid w:val="00C9681F"/>
    <w:rsid w:val="00D147CD"/>
    <w:rsid w:val="00D30AEF"/>
    <w:rsid w:val="00D30E6A"/>
    <w:rsid w:val="00D31474"/>
    <w:rsid w:val="00D8462B"/>
    <w:rsid w:val="00D95720"/>
    <w:rsid w:val="00DC1CE1"/>
    <w:rsid w:val="00DD76B7"/>
    <w:rsid w:val="00E541AA"/>
    <w:rsid w:val="00E81200"/>
    <w:rsid w:val="00E90A9B"/>
    <w:rsid w:val="00F21586"/>
    <w:rsid w:val="00F310FA"/>
    <w:rsid w:val="00F31FC5"/>
    <w:rsid w:val="00F437D7"/>
    <w:rsid w:val="00F76F22"/>
    <w:rsid w:val="00FB012B"/>
    <w:rsid w:val="00FB60FE"/>
    <w:rsid w:val="00FE309B"/>
    <w:rsid w:val="00FE3219"/>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5CFB38"/>
  <w14:defaultImageDpi w14:val="0"/>
  <w15:docId w15:val="{8A047C1F-461F-4B87-B72E-4393688D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uiPriority="39"/>
    <w:lsdException w:name="caption" w:locked="1" w:uiPriority="35"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Table Grid" w:locked="1" w:uiPriority="39"/>
    <w:lsdException w:name="Placeholder Text" w:locked="1" w:semiHidden="1" w:unhideWhenUsed="1"/>
    <w:lsdException w:name="No Spacing" w:locked="1" w:semiHidden="1" w:uiPriority="1" w:unhideWhenUsed="1" w:qFormat="1"/>
    <w:lsdException w:name="List Paragraph" w:locked="1" w:uiPriority="34"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locked="1" w:semiHidden="1" w:unhideWhenUsed="1"/>
    <w:lsdException w:name="Smart Hyperlink" w:locked="1" w:semiHidden="1" w:unhideWhenUsed="1"/>
    <w:lsdException w:name="Hashtag" w:locked="1" w:semiHidden="1" w:unhideWhenUsed="1"/>
    <w:lsdException w:name="Unresolved Mention" w:locked="1" w:semiHidden="1" w:unhideWhenUsed="1"/>
    <w:lsdException w:name="Smart Link" w:locked="1"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Heading 1 Char,NASLOV"/>
    <w:basedOn w:val="Navaden"/>
    <w:next w:val="Navaden"/>
    <w:link w:val="Naslov1Znak"/>
    <w:uiPriority w:val="9"/>
    <w:qFormat/>
    <w:rsid w:val="00654D6F"/>
    <w:pPr>
      <w:keepNext/>
      <w:widowControl/>
      <w:outlineLvl w:val="0"/>
    </w:pPr>
    <w:rPr>
      <w:rFonts w:ascii="Times New Roman" w:hAnsi="Times New Roman"/>
      <w:b/>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qFormat/>
    <w:rsid w:val="00654D6F"/>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qFormat/>
    <w:rsid w:val="00654D6F"/>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qFormat/>
    <w:rsid w:val="00654D6F"/>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qFormat/>
    <w:rsid w:val="00654D6F"/>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qFormat/>
    <w:rsid w:val="00654D6F"/>
    <w:pPr>
      <w:keepNext/>
      <w:widowControl/>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qFormat/>
    <w:rsid w:val="00654D6F"/>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qFormat/>
    <w:rsid w:val="00654D6F"/>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qFormat/>
    <w:rsid w:val="00654D6F"/>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654D6F"/>
    <w:rPr>
      <w:rFonts w:ascii="Times New Roman" w:hAnsi="Times New Roman" w:cs="Times New Roman"/>
      <w:b/>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654D6F"/>
    <w:rPr>
      <w:rFonts w:ascii="Times New Roman" w:hAnsi="Times New Roman" w:cs="Times New Roman"/>
      <w:sz w:val="20"/>
      <w:szCs w:val="20"/>
      <w:lang w:val="x-none" w:eastAsia="en-US"/>
    </w:rPr>
  </w:style>
  <w:style w:type="character" w:customStyle="1" w:styleId="Naslov3Znak">
    <w:name w:val="Naslov 3 Znak"/>
    <w:basedOn w:val="Privzetapisavaodstavka"/>
    <w:link w:val="Naslov3"/>
    <w:uiPriority w:val="9"/>
    <w:locked/>
    <w:rsid w:val="00654D6F"/>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locked/>
    <w:rsid w:val="00654D6F"/>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locked/>
    <w:rsid w:val="00654D6F"/>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locked/>
    <w:rsid w:val="00654D6F"/>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locked/>
    <w:rsid w:val="00654D6F"/>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locked/>
    <w:rsid w:val="00654D6F"/>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locked/>
    <w:rsid w:val="00654D6F"/>
    <w:rPr>
      <w:rFonts w:ascii="Times New Roman" w:hAnsi="Times New Roman" w:cs="Times New Roman"/>
      <w:b/>
      <w:sz w:val="20"/>
      <w:szCs w:val="20"/>
      <w:lang w:val="x-none" w:eastAsia="en-US"/>
    </w:rPr>
  </w:style>
  <w:style w:type="paragraph" w:styleId="Glava">
    <w:name w:val="header"/>
    <w:basedOn w:val="Navaden"/>
    <w:link w:val="GlavaZnak"/>
    <w:uiPriority w:val="99"/>
    <w:rsid w:val="00654D6F"/>
    <w:pPr>
      <w:tabs>
        <w:tab w:val="center" w:pos="4536"/>
        <w:tab w:val="right" w:pos="9072"/>
      </w:tabs>
    </w:pPr>
  </w:style>
  <w:style w:type="character" w:customStyle="1" w:styleId="GlavaZnak">
    <w:name w:val="Glava Znak"/>
    <w:basedOn w:val="Privzetapisavaodstavka"/>
    <w:link w:val="Glava"/>
    <w:uiPriority w:val="99"/>
    <w:locked/>
    <w:rsid w:val="00654D6F"/>
    <w:rPr>
      <w:rFonts w:asciiTheme="minorHAnsi" w:cs="Times New Roman"/>
      <w:sz w:val="24"/>
      <w:szCs w:val="24"/>
    </w:rPr>
  </w:style>
  <w:style w:type="paragraph" w:styleId="Noga">
    <w:name w:val="footer"/>
    <w:basedOn w:val="Navaden"/>
    <w:link w:val="NogaZnak"/>
    <w:uiPriority w:val="99"/>
    <w:rsid w:val="00654D6F"/>
    <w:pPr>
      <w:tabs>
        <w:tab w:val="center" w:pos="4536"/>
        <w:tab w:val="right" w:pos="9072"/>
      </w:tabs>
    </w:pPr>
  </w:style>
  <w:style w:type="character" w:customStyle="1" w:styleId="NogaZnak">
    <w:name w:val="Noga Znak"/>
    <w:basedOn w:val="Privzetapisavaodstavka"/>
    <w:link w:val="Noga"/>
    <w:uiPriority w:val="99"/>
    <w:locked/>
    <w:rsid w:val="00654D6F"/>
    <w:rPr>
      <w:rFonts w:asciiTheme="minorHAnsi" w:cs="Times New Roman"/>
      <w:sz w:val="24"/>
      <w:szCs w:val="24"/>
    </w:rPr>
  </w:style>
  <w:style w:type="paragraph" w:styleId="Telobesedila2">
    <w:name w:val="Body Text 2"/>
    <w:basedOn w:val="Navaden"/>
    <w:link w:val="Telobesedila2Znak"/>
    <w:uiPriority w:val="99"/>
    <w:rsid w:val="00654D6F"/>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654D6F"/>
    <w:rPr>
      <w:rFonts w:ascii="Times New Roman" w:hAnsi="Times New Roman" w:cs="Times New Roman"/>
      <w:b/>
      <w:sz w:val="20"/>
      <w:szCs w:val="20"/>
      <w:lang w:val="x-none" w:eastAsia="en-US"/>
    </w:rPr>
  </w:style>
  <w:style w:type="paragraph" w:styleId="Telobesedila3">
    <w:name w:val="Body Text 3"/>
    <w:basedOn w:val="Navaden"/>
    <w:link w:val="Telobesedila3Znak"/>
    <w:uiPriority w:val="99"/>
    <w:rsid w:val="00654D6F"/>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654D6F"/>
    <w:rPr>
      <w:rFonts w:ascii="Times New Roman" w:hAnsi="Times New Roman" w:cs="Times New Roman"/>
      <w:sz w:val="20"/>
      <w:szCs w:val="20"/>
      <w:lang w:val="x-none" w:eastAsia="en-US"/>
    </w:rPr>
  </w:style>
  <w:style w:type="paragraph" w:styleId="Telobesedila">
    <w:name w:val="Body Text"/>
    <w:aliases w:val="12345"/>
    <w:basedOn w:val="Navaden"/>
    <w:link w:val="TelobesedilaZnak"/>
    <w:uiPriority w:val="99"/>
    <w:rsid w:val="00654D6F"/>
    <w:pPr>
      <w:widowControl/>
      <w:jc w:val="both"/>
    </w:pPr>
    <w:rPr>
      <w:rFonts w:ascii="Times New Roman" w:hAnsi="Times New Roman"/>
      <w:b/>
      <w:szCs w:val="20"/>
      <w:lang w:eastAsia="en-US"/>
    </w:rPr>
  </w:style>
  <w:style w:type="character" w:customStyle="1" w:styleId="TelobesedilaZnak">
    <w:name w:val="Telo besedila Znak"/>
    <w:aliases w:val="12345 Znak"/>
    <w:basedOn w:val="Privzetapisavaodstavka"/>
    <w:link w:val="Telobesedila"/>
    <w:uiPriority w:val="99"/>
    <w:locked/>
    <w:rsid w:val="00654D6F"/>
    <w:rPr>
      <w:rFonts w:ascii="Times New Roman" w:hAnsi="Times New Roman" w:cs="Times New Roman"/>
      <w:b/>
      <w:sz w:val="20"/>
      <w:szCs w:val="20"/>
      <w:lang w:val="x-none" w:eastAsia="en-US"/>
    </w:rPr>
  </w:style>
  <w:style w:type="paragraph" w:styleId="Telobesedila-zamik">
    <w:name w:val="Body Text Indent"/>
    <w:basedOn w:val="Navaden"/>
    <w:link w:val="Telobesedila-zamikZnak"/>
    <w:uiPriority w:val="99"/>
    <w:rsid w:val="00654D6F"/>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Privzetapisavaodstavka"/>
    <w:link w:val="Telobesedila-zamik"/>
    <w:uiPriority w:val="99"/>
    <w:locked/>
    <w:rsid w:val="00654D6F"/>
    <w:rPr>
      <w:rFonts w:ascii="Times New Roman" w:hAnsi="Times New Roman" w:cs="Times New Roman"/>
      <w:sz w:val="20"/>
      <w:szCs w:val="20"/>
      <w:lang w:val="x-none" w:eastAsia="en-US"/>
    </w:rPr>
  </w:style>
  <w:style w:type="character" w:styleId="tevilkastrani">
    <w:name w:val="page number"/>
    <w:basedOn w:val="Privzetapisavaodstavka"/>
    <w:uiPriority w:val="99"/>
    <w:rsid w:val="00654D6F"/>
    <w:rPr>
      <w:rFonts w:cs="Times New Roman"/>
    </w:rPr>
  </w:style>
  <w:style w:type="paragraph" w:styleId="Golobesedilo">
    <w:name w:val="Plain Text"/>
    <w:basedOn w:val="Navaden"/>
    <w:link w:val="GolobesediloZnak"/>
    <w:uiPriority w:val="99"/>
    <w:rsid w:val="00654D6F"/>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654D6F"/>
    <w:rPr>
      <w:rFonts w:ascii="Times New Roman" w:hAnsi="Times New Roman" w:cs="Times New Roman"/>
      <w:b/>
      <w:sz w:val="20"/>
      <w:szCs w:val="20"/>
      <w:lang w:val="x-none" w:eastAsia="en-US"/>
    </w:rPr>
  </w:style>
  <w:style w:type="paragraph" w:styleId="Telobesedila-zamik3">
    <w:name w:val="Body Text Indent 3"/>
    <w:basedOn w:val="Navaden"/>
    <w:link w:val="Telobesedila-zamik3Znak"/>
    <w:uiPriority w:val="99"/>
    <w:rsid w:val="00654D6F"/>
    <w:pPr>
      <w:widowControl/>
      <w:ind w:left="567"/>
      <w:jc w:val="both"/>
    </w:pPr>
    <w:rPr>
      <w:rFonts w:ascii="Times New Roman" w:hAnsi="Times New Roman"/>
      <w:szCs w:val="20"/>
      <w:lang w:eastAsia="en-US"/>
    </w:rPr>
  </w:style>
  <w:style w:type="character" w:customStyle="1" w:styleId="Telobesedila-zamik3Znak">
    <w:name w:val="Telo besedila - zamik 3 Znak"/>
    <w:basedOn w:val="Privzetapisavaodstavka"/>
    <w:link w:val="Telobesedila-zamik3"/>
    <w:uiPriority w:val="99"/>
    <w:locked/>
    <w:rsid w:val="00654D6F"/>
    <w:rPr>
      <w:rFonts w:ascii="Times New Roman" w:hAnsi="Times New Roman" w:cs="Times New Roman"/>
      <w:sz w:val="20"/>
      <w:szCs w:val="20"/>
      <w:lang w:val="x-none" w:eastAsia="en-US"/>
    </w:rPr>
  </w:style>
  <w:style w:type="paragraph" w:styleId="Telobesedila-zamik2">
    <w:name w:val="Body Text Indent 2"/>
    <w:basedOn w:val="Navaden"/>
    <w:link w:val="Telobesedila-zamik2Znak"/>
    <w:uiPriority w:val="99"/>
    <w:rsid w:val="00654D6F"/>
    <w:pPr>
      <w:widowControl/>
      <w:ind w:left="270"/>
      <w:jc w:val="both"/>
    </w:pPr>
    <w:rPr>
      <w:rFonts w:ascii="Times New Roman" w:hAnsi="Times New Roman"/>
      <w:szCs w:val="20"/>
      <w:lang w:eastAsia="en-US"/>
    </w:rPr>
  </w:style>
  <w:style w:type="character" w:customStyle="1" w:styleId="Telobesedila-zamik2Znak">
    <w:name w:val="Telo besedila - zamik 2 Znak"/>
    <w:basedOn w:val="Privzetapisavaodstavka"/>
    <w:link w:val="Telobesedila-zamik2"/>
    <w:uiPriority w:val="99"/>
    <w:locked/>
    <w:rsid w:val="00654D6F"/>
    <w:rPr>
      <w:rFonts w:ascii="Times New Roman" w:hAnsi="Times New Roman" w:cs="Times New Roman"/>
      <w:sz w:val="20"/>
      <w:szCs w:val="20"/>
      <w:lang w:val="x-none" w:eastAsia="en-US"/>
    </w:rPr>
  </w:style>
  <w:style w:type="paragraph" w:customStyle="1" w:styleId="GlavaMORSFooter">
    <w:name w:val="Glava MORS + Footer"/>
    <w:basedOn w:val="Navaden"/>
    <w:rsid w:val="00654D6F"/>
    <w:pPr>
      <w:widowControl/>
    </w:pPr>
    <w:rPr>
      <w:rFonts w:ascii="Times New Roman" w:hAnsi="Times New Roman"/>
      <w:sz w:val="20"/>
      <w:szCs w:val="20"/>
      <w:lang w:val="en-GB" w:eastAsia="en-US"/>
    </w:rPr>
  </w:style>
  <w:style w:type="paragraph" w:styleId="Naslov">
    <w:name w:val="Title"/>
    <w:basedOn w:val="Navaden"/>
    <w:link w:val="NaslovZnak"/>
    <w:uiPriority w:val="10"/>
    <w:qFormat/>
    <w:rsid w:val="00654D6F"/>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654D6F"/>
    <w:rPr>
      <w:rFonts w:ascii="Times New Roman" w:hAnsi="Times New Roman" w:cs="Times New Roman"/>
      <w:b/>
      <w:sz w:val="20"/>
      <w:szCs w:val="20"/>
      <w:lang w:val="x-none" w:eastAsia="en-US"/>
    </w:rPr>
  </w:style>
  <w:style w:type="paragraph" w:customStyle="1" w:styleId="xl24">
    <w:name w:val="xl24"/>
    <w:basedOn w:val="Navaden"/>
    <w:rsid w:val="00654D6F"/>
    <w:pPr>
      <w:widowControl/>
      <w:spacing w:before="100" w:after="100"/>
    </w:pPr>
    <w:rPr>
      <w:rFonts w:ascii="Arial" w:hAnsi="Arial"/>
      <w:b/>
      <w:szCs w:val="20"/>
      <w:lang w:val="en-GB" w:eastAsia="en-US"/>
    </w:rPr>
  </w:style>
  <w:style w:type="character" w:styleId="Pripombasklic">
    <w:name w:val="annotation reference"/>
    <w:basedOn w:val="Privzetapisavaodstavka"/>
    <w:uiPriority w:val="99"/>
    <w:rsid w:val="00654D6F"/>
    <w:rPr>
      <w:rFonts w:cs="Times New Roman"/>
      <w:sz w:val="16"/>
    </w:rPr>
  </w:style>
  <w:style w:type="paragraph" w:styleId="Pripombabesedilo">
    <w:name w:val="annotation text"/>
    <w:basedOn w:val="Navaden"/>
    <w:link w:val="PripombabesediloZnak"/>
    <w:uiPriority w:val="99"/>
    <w:rsid w:val="00654D6F"/>
    <w:pPr>
      <w:widowControl/>
    </w:pPr>
    <w:rPr>
      <w:rFonts w:ascii="Times New Roman" w:hAnsi="Times New Roman"/>
      <w:sz w:val="20"/>
      <w:szCs w:val="20"/>
      <w:lang w:val="en-GB" w:eastAsia="en-US"/>
    </w:rPr>
  </w:style>
  <w:style w:type="character" w:customStyle="1" w:styleId="PripombabesediloZnak">
    <w:name w:val="Pripomba – besedilo Znak"/>
    <w:basedOn w:val="Privzetapisavaodstavka"/>
    <w:link w:val="Pripombabesedilo"/>
    <w:uiPriority w:val="99"/>
    <w:locked/>
    <w:rsid w:val="00654D6F"/>
    <w:rPr>
      <w:rFonts w:ascii="Times New Roman" w:hAnsi="Times New Roman" w:cs="Times New Roman"/>
      <w:sz w:val="20"/>
      <w:szCs w:val="20"/>
      <w:lang w:val="en-GB" w:eastAsia="en-US"/>
    </w:rPr>
  </w:style>
  <w:style w:type="paragraph" w:styleId="Besedilooblaka">
    <w:name w:val="Balloon Text"/>
    <w:basedOn w:val="Navaden"/>
    <w:link w:val="BesedilooblakaZnak"/>
    <w:uiPriority w:val="99"/>
    <w:rsid w:val="00654D6F"/>
    <w:pPr>
      <w:widowControl/>
    </w:pPr>
    <w:rPr>
      <w:rFonts w:ascii="Tahoma" w:hAnsi="Tahoma" w:cs="NimbusSanDEE"/>
      <w:sz w:val="16"/>
      <w:szCs w:val="16"/>
      <w:lang w:eastAsia="en-US"/>
    </w:rPr>
  </w:style>
  <w:style w:type="character" w:customStyle="1" w:styleId="BesedilooblakaZnak">
    <w:name w:val="Besedilo oblačka Znak"/>
    <w:basedOn w:val="Privzetapisavaodstavka"/>
    <w:link w:val="Besedilooblaka"/>
    <w:uiPriority w:val="99"/>
    <w:locked/>
    <w:rsid w:val="00654D6F"/>
    <w:rPr>
      <w:rFonts w:ascii="Tahoma" w:hAnsi="Tahoma" w:cs="NimbusSanDEE"/>
      <w:sz w:val="16"/>
      <w:szCs w:val="16"/>
      <w:lang w:val="x-none" w:eastAsia="en-US"/>
    </w:rPr>
  </w:style>
  <w:style w:type="paragraph" w:customStyle="1" w:styleId="0tekst">
    <w:name w:val="0tekst"/>
    <w:rsid w:val="00654D6F"/>
    <w:pPr>
      <w:spacing w:after="0" w:line="200" w:lineRule="atLeast"/>
      <w:ind w:firstLine="397"/>
      <w:jc w:val="both"/>
    </w:pPr>
    <w:rPr>
      <w:rFonts w:ascii="NimbusSanDEE" w:hAnsi="NimbusSanDEE"/>
      <w:color w:val="000000"/>
      <w:sz w:val="19"/>
      <w:szCs w:val="20"/>
      <w:lang w:val="en-US" w:eastAsia="en-US"/>
    </w:rPr>
  </w:style>
  <w:style w:type="character" w:customStyle="1" w:styleId="smallnoul">
    <w:name w:val="small_noul"/>
    <w:rsid w:val="00654D6F"/>
  </w:style>
  <w:style w:type="paragraph" w:customStyle="1" w:styleId="Telobesedila22">
    <w:name w:val="Telo besedila 22"/>
    <w:basedOn w:val="Navaden"/>
    <w:rsid w:val="00654D6F"/>
    <w:pPr>
      <w:widowControl/>
      <w:jc w:val="both"/>
    </w:pPr>
    <w:rPr>
      <w:rFonts w:ascii="Times New Roman" w:hAnsi="Times New Roman"/>
      <w:sz w:val="20"/>
      <w:szCs w:val="20"/>
      <w:lang w:eastAsia="en-US"/>
    </w:rPr>
  </w:style>
  <w:style w:type="paragraph" w:customStyle="1" w:styleId="Poglavje">
    <w:name w:val="Poglavje"/>
    <w:basedOn w:val="Navaden"/>
    <w:uiPriority w:val="99"/>
    <w:rsid w:val="00654D6F"/>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654D6F"/>
    <w:pPr>
      <w:widowControl/>
      <w:jc w:val="both"/>
    </w:pPr>
    <w:rPr>
      <w:rFonts w:ascii="Times New Roman" w:hAnsi="Times New Roman"/>
      <w:szCs w:val="20"/>
      <w:lang w:eastAsia="en-US"/>
    </w:rPr>
  </w:style>
  <w:style w:type="paragraph" w:customStyle="1" w:styleId="BESEDILO">
    <w:name w:val="BESEDILO"/>
    <w:rsid w:val="00654D6F"/>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654D6F"/>
    <w:p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360"/>
      <w:jc w:val="center"/>
    </w:pPr>
    <w:rPr>
      <w:rFonts w:ascii="Arial" w:hAnsi="Arial"/>
      <w:color w:val="000000"/>
      <w:sz w:val="20"/>
      <w:szCs w:val="20"/>
    </w:rPr>
  </w:style>
  <w:style w:type="paragraph" w:customStyle="1" w:styleId="navadenbrezodstavka">
    <w:name w:val="navaden brez odstavka"/>
    <w:basedOn w:val="Navaden"/>
    <w:rsid w:val="00654D6F"/>
    <w:pPr>
      <w:widowControl/>
      <w:jc w:val="both"/>
    </w:pPr>
    <w:rPr>
      <w:rFonts w:ascii="Times New Roman" w:hAnsi="Times New Roman"/>
      <w:sz w:val="22"/>
      <w:szCs w:val="20"/>
    </w:rPr>
  </w:style>
  <w:style w:type="paragraph" w:customStyle="1" w:styleId="xl68">
    <w:name w:val="xl68"/>
    <w:basedOn w:val="Navaden"/>
    <w:rsid w:val="00654D6F"/>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654D6F"/>
    <w:pPr>
      <w:widowControl/>
      <w:jc w:val="both"/>
    </w:pPr>
    <w:rPr>
      <w:rFonts w:ascii="Times New Roman" w:hAnsi="Times New Roman"/>
      <w:sz w:val="20"/>
      <w:szCs w:val="20"/>
      <w:lang w:eastAsia="en-US"/>
    </w:rPr>
  </w:style>
  <w:style w:type="paragraph" w:customStyle="1" w:styleId="MMTopic1">
    <w:name w:val="MM Topic 1"/>
    <w:basedOn w:val="Naslov1"/>
    <w:rsid w:val="00654D6F"/>
    <w:pPr>
      <w:tabs>
        <w:tab w:val="left" w:pos="108"/>
      </w:tabs>
      <w:spacing w:before="240" w:after="60"/>
      <w:ind w:left="1188" w:hanging="720"/>
    </w:pPr>
    <w:rPr>
      <w:rFonts w:ascii="Arial" w:hAnsi="Arial"/>
      <w:kern w:val="32"/>
      <w:sz w:val="32"/>
    </w:rPr>
  </w:style>
  <w:style w:type="paragraph" w:customStyle="1" w:styleId="MMTopic2">
    <w:name w:val="MM Topic 2"/>
    <w:basedOn w:val="Naslov2"/>
    <w:rsid w:val="00654D6F"/>
    <w:pPr>
      <w:tabs>
        <w:tab w:val="left" w:pos="108"/>
      </w:tabs>
      <w:spacing w:before="240" w:after="60"/>
      <w:ind w:left="1548" w:hanging="360"/>
      <w:jc w:val="left"/>
    </w:pPr>
    <w:rPr>
      <w:rFonts w:ascii="Arial" w:hAnsi="Arial"/>
      <w:b/>
      <w:i/>
    </w:rPr>
  </w:style>
  <w:style w:type="paragraph" w:customStyle="1" w:styleId="MMTopic3">
    <w:name w:val="MM Topic 3"/>
    <w:basedOn w:val="Naslov3"/>
    <w:rsid w:val="00654D6F"/>
    <w:pPr>
      <w:tabs>
        <w:tab w:val="left" w:pos="108"/>
      </w:tabs>
      <w:spacing w:before="240" w:after="60"/>
      <w:ind w:left="2268" w:hanging="180"/>
      <w:jc w:val="left"/>
    </w:pPr>
    <w:rPr>
      <w:rFonts w:ascii="Arial" w:hAnsi="Arial"/>
      <w:sz w:val="26"/>
    </w:rPr>
  </w:style>
  <w:style w:type="paragraph" w:customStyle="1" w:styleId="MMTopic4">
    <w:name w:val="MM Topic 4"/>
    <w:basedOn w:val="Naslov4"/>
    <w:rsid w:val="00654D6F"/>
    <w:pPr>
      <w:tabs>
        <w:tab w:val="left" w:pos="108"/>
      </w:tabs>
      <w:spacing w:before="240" w:after="60"/>
      <w:ind w:left="2988" w:hanging="360"/>
    </w:pPr>
    <w:rPr>
      <w:b/>
      <w:sz w:val="28"/>
    </w:rPr>
  </w:style>
  <w:style w:type="paragraph" w:customStyle="1" w:styleId="MMTopic5">
    <w:name w:val="MM Topic 5"/>
    <w:basedOn w:val="Naslov5"/>
    <w:rsid w:val="00654D6F"/>
    <w:pPr>
      <w:keepNext w:val="0"/>
      <w:tabs>
        <w:tab w:val="left" w:pos="108"/>
      </w:tabs>
      <w:spacing w:before="240" w:after="60"/>
      <w:ind w:left="3708" w:hanging="360"/>
      <w:jc w:val="left"/>
    </w:pPr>
    <w:rPr>
      <w:i/>
      <w:sz w:val="26"/>
    </w:rPr>
  </w:style>
  <w:style w:type="paragraph" w:customStyle="1" w:styleId="MMTopic6">
    <w:name w:val="MM Topic 6"/>
    <w:basedOn w:val="Naslov6"/>
    <w:rsid w:val="00654D6F"/>
    <w:pPr>
      <w:keepNext w:val="0"/>
      <w:spacing w:before="240" w:after="60"/>
      <w:jc w:val="left"/>
    </w:pPr>
    <w:rPr>
      <w:rFonts w:ascii="Times New Roman" w:hAnsi="Times New Roman"/>
      <w:color w:val="auto"/>
      <w:sz w:val="22"/>
      <w:lang w:val="sl-SI"/>
    </w:rPr>
  </w:style>
  <w:style w:type="paragraph" w:customStyle="1" w:styleId="DefaultText">
    <w:name w:val="Default Text"/>
    <w:basedOn w:val="Navaden"/>
    <w:rsid w:val="00654D6F"/>
    <w:pPr>
      <w:widowControl/>
    </w:pPr>
    <w:rPr>
      <w:rFonts w:ascii="CG Times (WE)" w:hAnsi="CG Times (WE)"/>
      <w:szCs w:val="20"/>
      <w:lang w:val="en-US" w:eastAsia="en-US"/>
    </w:rPr>
  </w:style>
  <w:style w:type="paragraph" w:customStyle="1" w:styleId="Navaden1">
    <w:name w:val="Navaden1"/>
    <w:rsid w:val="00654D6F"/>
    <w:pPr>
      <w:widowControl w:val="0"/>
      <w:spacing w:after="0" w:line="240" w:lineRule="auto"/>
    </w:pPr>
    <w:rPr>
      <w:rFonts w:ascii="Arial" w:hAnsi="Arial"/>
      <w:szCs w:val="20"/>
      <w:lang w:eastAsia="en-US"/>
    </w:rPr>
  </w:style>
  <w:style w:type="paragraph" w:customStyle="1" w:styleId="BodyText31">
    <w:name w:val="Body Text 31"/>
    <w:basedOn w:val="Navaden"/>
    <w:rsid w:val="00654D6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654D6F"/>
    <w:pPr>
      <w:jc w:val="center"/>
      <w:outlineLvl w:val="0"/>
    </w:pPr>
    <w:rPr>
      <w:rFonts w:ascii="Times New Roman CYR" w:hAnsi="Times New Roman CYR"/>
      <w:szCs w:val="20"/>
      <w:lang w:val="en-US"/>
    </w:rPr>
  </w:style>
  <w:style w:type="paragraph" w:customStyle="1" w:styleId="test">
    <w:name w:val="test"/>
    <w:basedOn w:val="Navaden"/>
    <w:rsid w:val="00654D6F"/>
    <w:pPr>
      <w:widowControl/>
      <w:tabs>
        <w:tab w:val="left" w:pos="5387"/>
      </w:tabs>
      <w:jc w:val="both"/>
    </w:pPr>
    <w:rPr>
      <w:rFonts w:ascii="Times New Roman" w:hAnsi="Times New Roman"/>
      <w:szCs w:val="20"/>
      <w:lang w:val="en-GB"/>
    </w:rPr>
  </w:style>
  <w:style w:type="character" w:styleId="Krepko">
    <w:name w:val="Strong"/>
    <w:basedOn w:val="Privzetapisavaodstavka"/>
    <w:uiPriority w:val="22"/>
    <w:qFormat/>
    <w:rsid w:val="00654D6F"/>
    <w:rPr>
      <w:rFonts w:cs="Times New Roman"/>
      <w:b/>
    </w:rPr>
  </w:style>
  <w:style w:type="paragraph" w:customStyle="1" w:styleId="Style2">
    <w:name w:val="Style2"/>
    <w:basedOn w:val="Navaden"/>
    <w:next w:val="Kazalovsebine1"/>
    <w:rsid w:val="00654D6F"/>
    <w:pPr>
      <w:keepNext/>
      <w:widowControl/>
      <w:jc w:val="center"/>
      <w:outlineLvl w:val="0"/>
    </w:pPr>
    <w:rPr>
      <w:rFonts w:ascii="Times New Roman" w:hAnsi="Times New Roman"/>
      <w:sz w:val="22"/>
      <w:szCs w:val="20"/>
      <w:lang w:eastAsia="en-US"/>
    </w:rPr>
  </w:style>
  <w:style w:type="paragraph" w:styleId="Kazalovsebine1">
    <w:name w:val="toc 1"/>
    <w:basedOn w:val="Navaden"/>
    <w:next w:val="Navaden"/>
    <w:autoRedefine/>
    <w:uiPriority w:val="39"/>
    <w:rsid w:val="00654D6F"/>
    <w:pPr>
      <w:widowControl/>
    </w:pPr>
    <w:rPr>
      <w:rFonts w:ascii="Times New Roman" w:hAnsi="Times New Roman"/>
      <w:lang w:eastAsia="en-US"/>
    </w:rPr>
  </w:style>
  <w:style w:type="paragraph" w:customStyle="1" w:styleId="Odstavek1">
    <w:name w:val="Odstavek 1"/>
    <w:basedOn w:val="Navaden"/>
    <w:rsid w:val="00654D6F"/>
    <w:pPr>
      <w:widowControl/>
      <w:spacing w:after="120"/>
      <w:jc w:val="both"/>
    </w:pPr>
    <w:rPr>
      <w:rFonts w:ascii="Arial" w:hAnsi="Arial"/>
      <w:sz w:val="20"/>
      <w:szCs w:val="20"/>
      <w:lang w:eastAsia="en-US"/>
    </w:rPr>
  </w:style>
  <w:style w:type="paragraph" w:customStyle="1" w:styleId="Bullet1">
    <w:name w:val="Bullet1"/>
    <w:basedOn w:val="Odstavek1"/>
    <w:rsid w:val="00654D6F"/>
    <w:pPr>
      <w:tabs>
        <w:tab w:val="left" w:pos="567"/>
      </w:tabs>
      <w:ind w:left="567" w:hanging="283"/>
    </w:pPr>
    <w:rPr>
      <w:sz w:val="24"/>
    </w:rPr>
  </w:style>
  <w:style w:type="paragraph" w:customStyle="1" w:styleId="Potninaslov">
    <w:name w:val="Poštni naslov"/>
    <w:basedOn w:val="Telobesedila"/>
    <w:rsid w:val="00654D6F"/>
    <w:pPr>
      <w:keepLines/>
      <w:ind w:right="4320"/>
    </w:pPr>
    <w:rPr>
      <w:rFonts w:ascii="Arial" w:hAnsi="Arial"/>
      <w:b w:val="0"/>
      <w:sz w:val="22"/>
    </w:rPr>
  </w:style>
  <w:style w:type="paragraph" w:styleId="Napis">
    <w:name w:val="caption"/>
    <w:basedOn w:val="Navaden"/>
    <w:next w:val="Navaden"/>
    <w:uiPriority w:val="35"/>
    <w:qFormat/>
    <w:rsid w:val="00654D6F"/>
    <w:pPr>
      <w:widowControl/>
    </w:pPr>
    <w:rPr>
      <w:rFonts w:ascii="Times New Roman" w:hAnsi="Times New Roman"/>
      <w:b/>
      <w:bCs/>
      <w:noProof/>
      <w:sz w:val="20"/>
      <w:szCs w:val="20"/>
      <w:lang w:eastAsia="en-US"/>
    </w:rPr>
  </w:style>
  <w:style w:type="paragraph" w:customStyle="1" w:styleId="LEN">
    <w:name w:val="ČLEN"/>
    <w:basedOn w:val="Navaden"/>
    <w:next w:val="Navaden"/>
    <w:rsid w:val="00654D6F"/>
    <w:pPr>
      <w:numPr>
        <w:numId w:val="17"/>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hanging="360"/>
      <w:jc w:val="center"/>
    </w:pPr>
    <w:rPr>
      <w:rFonts w:ascii="Arial" w:hAnsi="Arial"/>
      <w:color w:val="000000"/>
      <w:szCs w:val="20"/>
      <w:lang w:eastAsia="en-US"/>
    </w:rPr>
  </w:style>
  <w:style w:type="character" w:styleId="Hiperpovezava">
    <w:name w:val="Hyperlink"/>
    <w:basedOn w:val="Privzetapisavaodstavka"/>
    <w:uiPriority w:val="99"/>
    <w:rsid w:val="00654D6F"/>
    <w:rPr>
      <w:rFonts w:cs="Times New Roman"/>
      <w:color w:val="0000FF"/>
      <w:u w:val="single"/>
    </w:rPr>
  </w:style>
  <w:style w:type="paragraph" w:customStyle="1" w:styleId="datumtevilka">
    <w:name w:val="datum številka"/>
    <w:basedOn w:val="Navaden"/>
    <w:qFormat/>
    <w:rsid w:val="00654D6F"/>
    <w:pPr>
      <w:widowControl/>
      <w:tabs>
        <w:tab w:val="left" w:pos="1701"/>
      </w:tabs>
      <w:spacing w:line="260" w:lineRule="atLeast"/>
    </w:pPr>
    <w:rPr>
      <w:rFonts w:ascii="Arial" w:hAnsi="Arial"/>
      <w:noProof/>
      <w:sz w:val="20"/>
      <w:szCs w:val="20"/>
    </w:rPr>
  </w:style>
  <w:style w:type="paragraph" w:styleId="Zadevapripombe">
    <w:name w:val="annotation subject"/>
    <w:basedOn w:val="Pripombabesedilo"/>
    <w:next w:val="Pripombabesedilo"/>
    <w:link w:val="ZadevapripombeZnak"/>
    <w:uiPriority w:val="99"/>
    <w:rsid w:val="00654D6F"/>
    <w:rPr>
      <w:b/>
      <w:bCs/>
      <w:lang w:val="sl-SI"/>
    </w:rPr>
  </w:style>
  <w:style w:type="character" w:customStyle="1" w:styleId="ZadevapripombeZnak">
    <w:name w:val="Zadeva pripombe Znak"/>
    <w:basedOn w:val="PripombabesediloZnak"/>
    <w:link w:val="Zadevapripombe"/>
    <w:uiPriority w:val="99"/>
    <w:locked/>
    <w:rsid w:val="00654D6F"/>
    <w:rPr>
      <w:rFonts w:ascii="Times New Roman" w:hAnsi="Times New Roman" w:cs="Times New Roman"/>
      <w:b/>
      <w:bCs/>
      <w:sz w:val="20"/>
      <w:szCs w:val="20"/>
      <w:lang w:val="en-GB" w:eastAsia="en-US"/>
    </w:rPr>
  </w:style>
  <w:style w:type="paragraph" w:styleId="Zgradbadokumenta">
    <w:name w:val="Document Map"/>
    <w:basedOn w:val="Navaden"/>
    <w:link w:val="ZgradbadokumentaZnak"/>
    <w:uiPriority w:val="99"/>
    <w:rsid w:val="00654D6F"/>
    <w:pPr>
      <w:widowControl/>
      <w:spacing w:line="260" w:lineRule="atLeast"/>
    </w:pPr>
    <w:rPr>
      <w:rFonts w:ascii="Tahoma" w:hAnsi="Tahoma"/>
      <w:sz w:val="16"/>
      <w:szCs w:val="16"/>
      <w:lang w:val="en-US" w:eastAsia="en-US"/>
    </w:rPr>
  </w:style>
  <w:style w:type="character" w:customStyle="1" w:styleId="ZgradbadokumentaZnak">
    <w:name w:val="Zgradba dokumenta Znak"/>
    <w:basedOn w:val="Privzetapisavaodstavka"/>
    <w:link w:val="Zgradbadokumenta"/>
    <w:uiPriority w:val="99"/>
    <w:locked/>
    <w:rsid w:val="00654D6F"/>
    <w:rPr>
      <w:rFonts w:ascii="Tahoma" w:hAnsi="Tahoma" w:cs="Times New Roman"/>
      <w:sz w:val="16"/>
      <w:szCs w:val="16"/>
      <w:lang w:val="en-US" w:eastAsia="en-US"/>
    </w:rPr>
  </w:style>
  <w:style w:type="table" w:styleId="Tabelamrea">
    <w:name w:val="Table Grid"/>
    <w:basedOn w:val="Navadnatabela"/>
    <w:uiPriority w:val="39"/>
    <w:rsid w:val="00654D6F"/>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654D6F"/>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avaden"/>
    <w:qFormat/>
    <w:rsid w:val="00654D6F"/>
    <w:pPr>
      <w:widowControl/>
      <w:tabs>
        <w:tab w:val="left" w:pos="3402"/>
      </w:tabs>
      <w:spacing w:line="260" w:lineRule="atLeast"/>
    </w:pPr>
    <w:rPr>
      <w:rFonts w:ascii="Arial" w:hAnsi="Arial" w:cs="Arial"/>
      <w:sz w:val="20"/>
      <w:lang w:val="it-IT" w:eastAsia="en-US"/>
    </w:rPr>
  </w:style>
  <w:style w:type="paragraph" w:customStyle="1" w:styleId="Navaden2">
    <w:name w:val="Navaden2"/>
    <w:rsid w:val="00654D6F"/>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654D6F"/>
    <w:pPr>
      <w:widowControl/>
      <w:spacing w:after="120"/>
      <w:ind w:left="708"/>
      <w:jc w:val="both"/>
    </w:pPr>
    <w:rPr>
      <w:rFonts w:ascii="Arial" w:hAnsi="Arial"/>
      <w:sz w:val="22"/>
      <w:szCs w:val="20"/>
      <w:lang w:eastAsia="en-US"/>
    </w:rPr>
  </w:style>
  <w:style w:type="paragraph" w:customStyle="1" w:styleId="BodyText21">
    <w:name w:val="Body Text 21"/>
    <w:basedOn w:val="Navaden"/>
    <w:rsid w:val="00654D6F"/>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Slog1">
    <w:name w:val="Slog1"/>
    <w:basedOn w:val="Navaden"/>
    <w:rsid w:val="00654D6F"/>
    <w:pPr>
      <w:widowControl/>
      <w:tabs>
        <w:tab w:val="left" w:pos="108"/>
      </w:tabs>
      <w:spacing w:before="240" w:after="60"/>
      <w:ind w:left="828" w:hanging="360"/>
      <w:jc w:val="both"/>
    </w:pPr>
    <w:rPr>
      <w:rFonts w:ascii="Arial" w:hAnsi="Arial"/>
      <w:sz w:val="22"/>
      <w:szCs w:val="20"/>
      <w:lang w:eastAsia="en-US"/>
    </w:rPr>
  </w:style>
  <w:style w:type="paragraph" w:customStyle="1" w:styleId="CVITEXT">
    <w:name w:val="CVI TEXT"/>
    <w:basedOn w:val="Navaden"/>
    <w:rsid w:val="00654D6F"/>
    <w:pPr>
      <w:widowControl/>
      <w:overflowPunct w:val="0"/>
      <w:autoSpaceDE w:val="0"/>
      <w:autoSpaceDN w:val="0"/>
      <w:adjustRightInd w:val="0"/>
      <w:spacing w:after="120"/>
      <w:jc w:val="both"/>
      <w:textAlignment w:val="baseline"/>
    </w:pPr>
    <w:rPr>
      <w:rFonts w:ascii="Arial" w:hAnsi="Arial"/>
      <w:sz w:val="22"/>
      <w:szCs w:val="20"/>
      <w:lang w:eastAsia="en-US"/>
    </w:rPr>
  </w:style>
  <w:style w:type="character" w:styleId="SledenaHiperpovezava">
    <w:name w:val="FollowedHyperlink"/>
    <w:basedOn w:val="Privzetapisavaodstavka"/>
    <w:uiPriority w:val="99"/>
    <w:rsid w:val="00654D6F"/>
    <w:rPr>
      <w:rFonts w:cs="Times New Roman"/>
      <w:color w:val="800080"/>
      <w:u w:val="single"/>
    </w:rPr>
  </w:style>
  <w:style w:type="paragraph" w:styleId="Sprotnaopomba-besedilo">
    <w:name w:val="footnote text"/>
    <w:basedOn w:val="Navaden"/>
    <w:link w:val="Sprotnaopomba-besediloZnak"/>
    <w:uiPriority w:val="99"/>
    <w:rsid w:val="00654D6F"/>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654D6F"/>
    <w:rPr>
      <w:rFonts w:ascii="Times New Roman" w:hAnsi="Times New Roman" w:cs="Times New Roman"/>
      <w:sz w:val="20"/>
      <w:szCs w:val="20"/>
      <w:lang w:val="x-none" w:eastAsia="en-US"/>
    </w:rPr>
  </w:style>
  <w:style w:type="paragraph" w:styleId="HTML-oblikovano">
    <w:name w:val="HTML Preformatted"/>
    <w:basedOn w:val="Navaden"/>
    <w:link w:val="HTML-oblikovanoZnak"/>
    <w:uiPriority w:val="99"/>
    <w:rsid w:val="00654D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654D6F"/>
    <w:rPr>
      <w:rFonts w:ascii="Arial Unicode MS" w:eastAsia="Times New Roman" w:cs="Arial Unicode MS"/>
      <w:sz w:val="20"/>
      <w:szCs w:val="20"/>
      <w:lang w:val="en-GB" w:eastAsia="en-US"/>
    </w:rPr>
  </w:style>
  <w:style w:type="paragraph" w:customStyle="1" w:styleId="Naslov21">
    <w:name w:val="Naslov 21"/>
    <w:basedOn w:val="Navaden"/>
    <w:rsid w:val="00654D6F"/>
    <w:pPr>
      <w:widowControl/>
      <w:jc w:val="center"/>
    </w:pPr>
    <w:rPr>
      <w:rFonts w:ascii="Times New Roman" w:hAnsi="Times New Roman"/>
      <w:b/>
      <w:sz w:val="26"/>
      <w:lang w:val="en-AU" w:eastAsia="en-US"/>
    </w:rPr>
  </w:style>
  <w:style w:type="character" w:customStyle="1" w:styleId="standardcontent1">
    <w:name w:val="standardcontent1"/>
    <w:rsid w:val="00654D6F"/>
    <w:rPr>
      <w:rFonts w:ascii="Verdana" w:hAnsi="Verdana" w:cs="Verdana"/>
      <w:sz w:val="18"/>
    </w:rPr>
  </w:style>
  <w:style w:type="paragraph" w:customStyle="1" w:styleId="xl25">
    <w:name w:val="xl25"/>
    <w:basedOn w:val="Navaden"/>
    <w:rsid w:val="00654D6F"/>
    <w:pPr>
      <w:widowControl/>
      <w:pBdr>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avaden"/>
    <w:rsid w:val="00654D6F"/>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avaden"/>
    <w:rsid w:val="00654D6F"/>
    <w:pPr>
      <w:widowControl/>
      <w:pBdr>
        <w:righ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avaden"/>
    <w:rsid w:val="00654D6F"/>
    <w:pPr>
      <w:widowControl/>
      <w:pBdr>
        <w:top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avaden"/>
    <w:rsid w:val="00654D6F"/>
    <w:pPr>
      <w:widowControl/>
      <w:pBdr>
        <w:top w:val="single" w:sz="12" w:space="0" w:color="008080"/>
        <w:left w:val="single" w:sz="4"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avaden"/>
    <w:rsid w:val="00654D6F"/>
    <w:pPr>
      <w:widowControl/>
      <w:pBdr>
        <w:top w:val="single" w:sz="12"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avaden"/>
    <w:rsid w:val="00654D6F"/>
    <w:pPr>
      <w:widowControl/>
      <w:pBdr>
        <w:lef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avaden"/>
    <w:rsid w:val="00654D6F"/>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avaden"/>
    <w:rsid w:val="00654D6F"/>
    <w:pPr>
      <w:widowControl/>
      <w:pBdr>
        <w:lef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avaden"/>
    <w:rsid w:val="00654D6F"/>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avaden"/>
    <w:rsid w:val="00654D6F"/>
    <w:pPr>
      <w:widowControl/>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avaden"/>
    <w:rsid w:val="00654D6F"/>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avaden"/>
    <w:rsid w:val="00654D6F"/>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avaden"/>
    <w:rsid w:val="00654D6F"/>
    <w:pPr>
      <w:widowControl/>
      <w:numPr>
        <w:numId w:val="2"/>
      </w:numPr>
      <w:pBdr>
        <w:left w:val="single" w:sz="4" w:space="0" w:color="008080"/>
      </w:pBdr>
      <w:shd w:val="clear" w:color="9999FF" w:fill="FFFFFF"/>
      <w:tabs>
        <w:tab w:val="left" w:pos="360"/>
        <w:tab w:val="left" w:pos="468"/>
      </w:tabs>
      <w:spacing w:before="100" w:beforeAutospacing="1" w:after="100" w:afterAutospacing="1"/>
      <w:ind w:left="468" w:hanging="360"/>
    </w:pPr>
    <w:rPr>
      <w:rFonts w:ascii="Arial Unicode MS" w:hAnsi="Arial Unicode MS" w:cs="Arial Unicode MS"/>
      <w:b/>
      <w:bCs/>
      <w:i/>
      <w:iCs/>
      <w:color w:val="000000"/>
      <w:lang w:val="en-GB" w:eastAsia="en-US"/>
    </w:rPr>
  </w:style>
  <w:style w:type="paragraph" w:customStyle="1" w:styleId="xl39">
    <w:name w:val="xl39"/>
    <w:basedOn w:val="Navaden"/>
    <w:rsid w:val="00654D6F"/>
    <w:pPr>
      <w:widowControl/>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avaden"/>
    <w:rsid w:val="00654D6F"/>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avaden"/>
    <w:rsid w:val="00654D6F"/>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avaden"/>
    <w:rsid w:val="00654D6F"/>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avaden"/>
    <w:rsid w:val="00654D6F"/>
    <w:pPr>
      <w:widowControl/>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avaden"/>
    <w:rsid w:val="00654D6F"/>
    <w:pPr>
      <w:widowControl/>
      <w:pBdr>
        <w:top w:val="single" w:sz="12"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654D6F"/>
    <w:pPr>
      <w:widowControl/>
      <w:pBdr>
        <w:top w:val="single" w:sz="12" w:space="0" w:color="008080"/>
        <w:right w:val="single" w:sz="4"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654D6F"/>
    <w:pPr>
      <w:widowControl/>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654D6F"/>
    <w:pPr>
      <w:widowControl/>
      <w:pBdr>
        <w:right w:val="single" w:sz="4" w:space="0" w:color="008080"/>
      </w:pBdr>
      <w:shd w:val="clear" w:color="9999FF"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654D6F"/>
    <w:pPr>
      <w:tabs>
        <w:tab w:val="left" w:pos="108"/>
      </w:tabs>
      <w:spacing w:after="60" w:line="220" w:lineRule="atLeast"/>
      <w:ind w:left="1188" w:hanging="720"/>
    </w:pPr>
    <w:rPr>
      <w:rFonts w:ascii="Arial" w:eastAsia="Batang" w:hAnsi="Arial"/>
      <w:b w:val="0"/>
      <w:spacing w:val="-5"/>
      <w:sz w:val="20"/>
      <w:lang w:val="en-US"/>
    </w:rPr>
  </w:style>
  <w:style w:type="character" w:customStyle="1" w:styleId="para">
    <w:name w:val="para"/>
    <w:rsid w:val="00654D6F"/>
  </w:style>
  <w:style w:type="character" w:customStyle="1" w:styleId="bodycopy1">
    <w:name w:val="bodycopy1"/>
    <w:rsid w:val="00654D6F"/>
    <w:rPr>
      <w:rFonts w:ascii="Arial" w:hAnsi="Arial" w:cs="Arial"/>
      <w:color w:val="000000"/>
      <w:sz w:val="20"/>
      <w:u w:val="none"/>
      <w:effect w:val="none"/>
    </w:rPr>
  </w:style>
  <w:style w:type="paragraph" w:styleId="Blokbesedila">
    <w:name w:val="Block Text"/>
    <w:basedOn w:val="Navaden"/>
    <w:uiPriority w:val="99"/>
    <w:rsid w:val="00654D6F"/>
    <w:pPr>
      <w:widowControl/>
      <w:ind w:left="-142" w:right="-578"/>
      <w:jc w:val="both"/>
    </w:pPr>
    <w:rPr>
      <w:rFonts w:ascii="Arial" w:hAnsi="Arial"/>
      <w:sz w:val="22"/>
      <w:szCs w:val="20"/>
    </w:rPr>
  </w:style>
  <w:style w:type="character" w:customStyle="1" w:styleId="CharChar5">
    <w:name w:val="Char Char5"/>
    <w:rsid w:val="00654D6F"/>
    <w:rPr>
      <w:sz w:val="24"/>
      <w:lang w:val="en-AU" w:eastAsia="en-US"/>
    </w:rPr>
  </w:style>
  <w:style w:type="character" w:customStyle="1" w:styleId="tooltiptext">
    <w:name w:val="tooltiptext"/>
    <w:rsid w:val="00654D6F"/>
  </w:style>
  <w:style w:type="character" w:styleId="Sprotnaopomba-sklic">
    <w:name w:val="footnote reference"/>
    <w:basedOn w:val="Privzetapisavaodstavka"/>
    <w:uiPriority w:val="99"/>
    <w:rsid w:val="00654D6F"/>
    <w:rPr>
      <w:rFonts w:cs="Times New Roman"/>
      <w:vertAlign w:val="superscript"/>
    </w:rPr>
  </w:style>
  <w:style w:type="character" w:customStyle="1" w:styleId="HeaderChar1">
    <w:name w:val="Header Char1"/>
    <w:rsid w:val="00654D6F"/>
    <w:rPr>
      <w:lang w:val="en-CA" w:eastAsia="en-US"/>
    </w:rPr>
  </w:style>
  <w:style w:type="character" w:customStyle="1" w:styleId="FooterChar1">
    <w:name w:val="Footer Char1"/>
    <w:rsid w:val="00654D6F"/>
    <w:rPr>
      <w:lang w:val="en-CA" w:eastAsia="en-US"/>
    </w:rPr>
  </w:style>
  <w:style w:type="character" w:customStyle="1" w:styleId="apple-converted-space">
    <w:name w:val="apple-converted-space"/>
    <w:rsid w:val="00654D6F"/>
  </w:style>
  <w:style w:type="paragraph" w:customStyle="1" w:styleId="alineazaodstavkom0">
    <w:name w:val="alineazaodstavkom"/>
    <w:basedOn w:val="Navaden"/>
    <w:rsid w:val="00654D6F"/>
    <w:pPr>
      <w:widowControl/>
      <w:spacing w:before="100" w:beforeAutospacing="1" w:after="100" w:afterAutospacing="1"/>
    </w:pPr>
    <w:rPr>
      <w:rFonts w:ascii="Times New Roman" w:hAnsi="Times New Roman"/>
    </w:rPr>
  </w:style>
  <w:style w:type="paragraph" w:customStyle="1" w:styleId="Navaden3">
    <w:name w:val="Navaden3"/>
    <w:rsid w:val="00654D6F"/>
    <w:pPr>
      <w:widowControl w:val="0"/>
      <w:spacing w:after="0" w:line="240" w:lineRule="auto"/>
    </w:pPr>
    <w:rPr>
      <w:rFonts w:ascii="Arial" w:hAnsi="Arial"/>
      <w:szCs w:val="20"/>
      <w:lang w:eastAsia="en-US"/>
    </w:rPr>
  </w:style>
  <w:style w:type="paragraph" w:styleId="Odstavekseznama">
    <w:name w:val="List Paragraph"/>
    <w:aliases w:val="Odstavek seznama_IP,za tekst"/>
    <w:basedOn w:val="Navaden"/>
    <w:link w:val="OdstavekseznamaZnak"/>
    <w:uiPriority w:val="34"/>
    <w:qFormat/>
    <w:rsid w:val="00654D6F"/>
    <w:pPr>
      <w:widowControl/>
      <w:ind w:left="720"/>
      <w:contextualSpacing/>
    </w:pPr>
    <w:rPr>
      <w:rFonts w:ascii="Times New Roman" w:hAnsi="Times New Roman"/>
      <w:lang w:eastAsia="en-US"/>
    </w:rPr>
  </w:style>
  <w:style w:type="paragraph" w:styleId="Revizija">
    <w:name w:val="Revision"/>
    <w:hidden/>
    <w:uiPriority w:val="99"/>
    <w:rsid w:val="00654D6F"/>
    <w:pPr>
      <w:spacing w:after="0" w:line="240" w:lineRule="auto"/>
    </w:pPr>
    <w:rPr>
      <w:rFonts w:ascii="Arial" w:hAnsi="Arial" w:cs="Arial"/>
      <w:sz w:val="20"/>
      <w:szCs w:val="24"/>
      <w:lang w:val="en-US" w:eastAsia="en-US"/>
    </w:rPr>
  </w:style>
  <w:style w:type="paragraph" w:customStyle="1" w:styleId="Alineazaodstavkom">
    <w:name w:val="Alinea za odstavkom"/>
    <w:basedOn w:val="Navaden"/>
    <w:link w:val="AlineazaodstavkomZnak"/>
    <w:rsid w:val="00654D6F"/>
    <w:pPr>
      <w:widowControl/>
      <w:numPr>
        <w:numId w:val="7"/>
      </w:numPr>
      <w:tabs>
        <w:tab w:val="left" w:pos="425"/>
      </w:tabs>
      <w:jc w:val="both"/>
    </w:pPr>
    <w:rPr>
      <w:rFonts w:ascii="Arial" w:hAnsi="Arial"/>
      <w:sz w:val="20"/>
      <w:szCs w:val="20"/>
    </w:rPr>
  </w:style>
  <w:style w:type="character" w:customStyle="1" w:styleId="CharChar51">
    <w:name w:val="Char Char51"/>
    <w:rsid w:val="00654D6F"/>
    <w:rPr>
      <w:sz w:val="24"/>
      <w:lang w:val="en-AU" w:eastAsia="en-US"/>
    </w:rPr>
  </w:style>
  <w:style w:type="character" w:customStyle="1" w:styleId="AlineazaodstavkomZnak">
    <w:name w:val="Alinea za odstavkom Znak"/>
    <w:link w:val="Alineazaodstavkom"/>
    <w:locked/>
    <w:rsid w:val="00654D6F"/>
    <w:rPr>
      <w:rFonts w:ascii="Arial" w:hAnsi="Arial" w:cs="Arial"/>
      <w:sz w:val="20"/>
    </w:rPr>
  </w:style>
  <w:style w:type="paragraph" w:styleId="Brezrazmikov">
    <w:name w:val="No Spacing"/>
    <w:uiPriority w:val="1"/>
    <w:qFormat/>
    <w:rsid w:val="00654D6F"/>
    <w:pPr>
      <w:spacing w:after="0" w:line="240" w:lineRule="auto"/>
    </w:pPr>
    <w:rPr>
      <w:rFonts w:ascii="Calibri" w:hAnsi="Calibri"/>
      <w:lang w:eastAsia="en-US"/>
    </w:rPr>
  </w:style>
  <w:style w:type="paragraph" w:customStyle="1" w:styleId="odstavek">
    <w:name w:val="odstavek"/>
    <w:basedOn w:val="Navaden"/>
    <w:rsid w:val="00654D6F"/>
    <w:pPr>
      <w:widowControl/>
      <w:spacing w:before="100" w:beforeAutospacing="1" w:after="100" w:afterAutospacing="1"/>
    </w:pPr>
    <w:rPr>
      <w:rFonts w:ascii="Times New Roman" w:hAnsi="Times New Roman"/>
    </w:rPr>
  </w:style>
  <w:style w:type="character" w:customStyle="1" w:styleId="OdstavekseznamaZnak">
    <w:name w:val="Odstavek seznama Znak"/>
    <w:aliases w:val="Odstavek seznama_IP Znak,za tekst Znak"/>
    <w:link w:val="Odstavekseznama"/>
    <w:uiPriority w:val="34"/>
    <w:locked/>
    <w:rsid w:val="00654D6F"/>
    <w:rPr>
      <w:rFonts w:ascii="Times New Roman" w:hAnsi="Times New Roman" w:cs="Times New Roman"/>
      <w:sz w:val="24"/>
      <w:lang w:val="x-none" w:eastAsia="en-US"/>
    </w:rPr>
  </w:style>
  <w:style w:type="paragraph" w:customStyle="1" w:styleId="Odstavekseznama1">
    <w:name w:val="Odstavek seznama1"/>
    <w:basedOn w:val="Navaden"/>
    <w:uiPriority w:val="34"/>
    <w:qFormat/>
    <w:rsid w:val="00654D6F"/>
    <w:pPr>
      <w:widowControl/>
      <w:spacing w:after="200" w:line="276" w:lineRule="auto"/>
      <w:ind w:left="720"/>
      <w:contextualSpacing/>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hyperlink" Target="mailto:glavna.pisarna@mors.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avna.pisarna@mors.si"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11340</Words>
  <Characters>64639</Characters>
  <Application>Microsoft Office Word</Application>
  <DocSecurity>0</DocSecurity>
  <Lines>538</Lines>
  <Paragraphs>151</Paragraphs>
  <ScaleCrop>false</ScaleCrop>
  <Company/>
  <LinksUpToDate>false</LinksUpToDate>
  <CharactersWithSpaces>75828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2024-09-16T06:34:00Z</dcterms:created>
  <dcterms:modified xsi:type="dcterms:W3CDTF">2024-09-16T06:34:00Z</dcterms:modified>
</cp:coreProperties>
</file>