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A6F5" w14:textId="77777777" w:rsidR="00E52F1B" w:rsidRPr="00A62AB9" w:rsidRDefault="00E52F1B">
      <w:pPr>
        <w:tabs>
          <w:tab w:val="left" w:pos="1809"/>
        </w:tabs>
        <w:autoSpaceDE w:val="0"/>
        <w:autoSpaceDN w:val="0"/>
        <w:adjustRightInd w:val="0"/>
        <w:spacing w:line="260" w:lineRule="atLeast"/>
        <w:ind w:left="114" w:right="107"/>
        <w:rPr>
          <w:rFonts w:ascii="Arial" w:hAnsi="Arial" w:cs="Arial"/>
          <w:color w:val="000000"/>
          <w:sz w:val="20"/>
          <w:szCs w:val="20"/>
        </w:rPr>
      </w:pPr>
    </w:p>
    <w:p w14:paraId="107BF51A" w14:textId="77777777" w:rsidR="00E52F1B" w:rsidRPr="00A62AB9" w:rsidRDefault="00E52F1B">
      <w:pPr>
        <w:tabs>
          <w:tab w:val="left" w:pos="1809"/>
        </w:tabs>
        <w:autoSpaceDE w:val="0"/>
        <w:autoSpaceDN w:val="0"/>
        <w:adjustRightInd w:val="0"/>
        <w:spacing w:line="260" w:lineRule="atLeast"/>
        <w:ind w:left="114" w:right="107"/>
        <w:rPr>
          <w:rFonts w:ascii="Arial" w:hAnsi="Arial" w:cs="Arial"/>
          <w:color w:val="000000"/>
          <w:sz w:val="20"/>
          <w:szCs w:val="20"/>
        </w:rPr>
      </w:pPr>
    </w:p>
    <w:tbl>
      <w:tblPr>
        <w:tblW w:w="9225" w:type="dxa"/>
        <w:tblInd w:w="6" w:type="dxa"/>
        <w:tblLayout w:type="fixed"/>
        <w:tblCellMar>
          <w:left w:w="0" w:type="dxa"/>
          <w:right w:w="0" w:type="dxa"/>
        </w:tblCellMar>
        <w:tblLook w:val="04A0" w:firstRow="1" w:lastRow="0" w:firstColumn="1" w:lastColumn="0" w:noHBand="0" w:noVBand="1"/>
      </w:tblPr>
      <w:tblGrid>
        <w:gridCol w:w="972"/>
        <w:gridCol w:w="8253"/>
      </w:tblGrid>
      <w:tr w:rsidR="00CB6D62" w:rsidRPr="00A2446F" w14:paraId="0E426232" w14:textId="77777777">
        <w:tc>
          <w:tcPr>
            <w:tcW w:w="972" w:type="dxa"/>
            <w:tcBorders>
              <w:top w:val="nil"/>
              <w:left w:val="nil"/>
              <w:bottom w:val="nil"/>
              <w:right w:val="nil"/>
            </w:tcBorders>
            <w:shd w:val="clear" w:color="auto" w:fill="FFFFFF"/>
            <w:tcMar>
              <w:top w:w="0" w:type="dxa"/>
              <w:left w:w="0" w:type="dxa"/>
              <w:bottom w:w="0" w:type="dxa"/>
              <w:right w:w="0" w:type="dxa"/>
            </w:tcMar>
          </w:tcPr>
          <w:p w14:paraId="7E768FBA" w14:textId="77777777" w:rsidR="00CB6D62" w:rsidRPr="00A2446F" w:rsidRDefault="00CB6D62" w:rsidP="00CB6D62">
            <w:pPr>
              <w:pStyle w:val="datumtevilka"/>
            </w:pPr>
            <w:r w:rsidRPr="00A2446F">
              <w:t xml:space="preserve">Številka: </w:t>
            </w:r>
          </w:p>
        </w:tc>
        <w:tc>
          <w:tcPr>
            <w:tcW w:w="8253" w:type="dxa"/>
            <w:tcBorders>
              <w:top w:val="nil"/>
              <w:left w:val="nil"/>
              <w:bottom w:val="nil"/>
              <w:right w:val="nil"/>
            </w:tcBorders>
            <w:shd w:val="clear" w:color="auto" w:fill="FFFFFF"/>
            <w:tcMar>
              <w:top w:w="0" w:type="dxa"/>
              <w:left w:w="0" w:type="dxa"/>
              <w:bottom w:w="0" w:type="dxa"/>
              <w:right w:w="0" w:type="dxa"/>
            </w:tcMar>
          </w:tcPr>
          <w:p w14:paraId="2574D5FF" w14:textId="77777777" w:rsidR="00CB6D62" w:rsidRPr="00A2446F" w:rsidRDefault="00CB6D62" w:rsidP="00CB6D62">
            <w:pPr>
              <w:pStyle w:val="datumtevilka"/>
            </w:pPr>
            <w:bookmarkStart w:id="0" w:name="Klasifikacija"/>
            <w:r w:rsidRPr="00A2446F">
              <w:rPr>
                <w:lang w:val="sl-SI" w:eastAsia="sl-SI"/>
              </w:rPr>
              <w:t>430-237/2024-2</w:t>
            </w:r>
            <w:bookmarkEnd w:id="0"/>
          </w:p>
        </w:tc>
      </w:tr>
      <w:tr w:rsidR="00CB6D62" w14:paraId="24DED99F" w14:textId="77777777">
        <w:tc>
          <w:tcPr>
            <w:tcW w:w="972" w:type="dxa"/>
            <w:tcBorders>
              <w:top w:val="nil"/>
              <w:left w:val="nil"/>
              <w:bottom w:val="nil"/>
              <w:right w:val="nil"/>
            </w:tcBorders>
            <w:shd w:val="clear" w:color="auto" w:fill="FFFFFF"/>
            <w:tcMar>
              <w:top w:w="0" w:type="dxa"/>
              <w:left w:w="0" w:type="dxa"/>
              <w:bottom w:w="0" w:type="dxa"/>
              <w:right w:w="0" w:type="dxa"/>
            </w:tcMar>
          </w:tcPr>
          <w:p w14:paraId="23BDC160" w14:textId="77777777" w:rsidR="00CB6D62" w:rsidRPr="00A2446F" w:rsidRDefault="00CB6D62" w:rsidP="00CB6D62">
            <w:r w:rsidRPr="00A2446F">
              <w:t xml:space="preserve">Datum: </w:t>
            </w:r>
          </w:p>
        </w:tc>
        <w:tc>
          <w:tcPr>
            <w:tcW w:w="8253" w:type="dxa"/>
            <w:tcBorders>
              <w:top w:val="nil"/>
              <w:left w:val="nil"/>
              <w:bottom w:val="nil"/>
              <w:right w:val="nil"/>
            </w:tcBorders>
            <w:shd w:val="clear" w:color="auto" w:fill="FFFFFF"/>
            <w:tcMar>
              <w:top w:w="0" w:type="dxa"/>
              <w:left w:w="0" w:type="dxa"/>
              <w:bottom w:w="0" w:type="dxa"/>
              <w:right w:w="0" w:type="dxa"/>
            </w:tcMar>
          </w:tcPr>
          <w:p w14:paraId="41B055F8" w14:textId="63904FB2" w:rsidR="00CB6D62" w:rsidRDefault="00D1245A" w:rsidP="00CB6D62">
            <w:r>
              <w:t>22. 5. 2024</w:t>
            </w:r>
          </w:p>
        </w:tc>
      </w:tr>
    </w:tbl>
    <w:p w14:paraId="144F6A07" w14:textId="77777777" w:rsidR="00E52F1B" w:rsidRPr="00A62AB9" w:rsidRDefault="00E52F1B">
      <w:pPr>
        <w:autoSpaceDE w:val="0"/>
        <w:autoSpaceDN w:val="0"/>
        <w:adjustRightInd w:val="0"/>
        <w:ind w:left="114" w:right="107"/>
        <w:rPr>
          <w:rFonts w:ascii="Times New Roman" w:hAnsi="Times New Roman"/>
          <w:color w:val="000000"/>
          <w:sz w:val="20"/>
          <w:szCs w:val="20"/>
        </w:rPr>
      </w:pPr>
    </w:p>
    <w:p w14:paraId="45A34A09" w14:textId="77777777" w:rsidR="00E52F1B" w:rsidRPr="00A62AB9" w:rsidRDefault="00E52F1B">
      <w:pPr>
        <w:keepNext/>
        <w:autoSpaceDE w:val="0"/>
        <w:autoSpaceDN w:val="0"/>
        <w:adjustRightInd w:val="0"/>
        <w:ind w:left="114" w:right="107"/>
        <w:jc w:val="center"/>
        <w:rPr>
          <w:rFonts w:ascii="Arial" w:hAnsi="Arial" w:cs="Arial"/>
          <w:color w:val="000000"/>
          <w:sz w:val="22"/>
          <w:szCs w:val="22"/>
        </w:rPr>
      </w:pPr>
    </w:p>
    <w:p w14:paraId="245C1DA7" w14:textId="77777777" w:rsidR="00E52F1B" w:rsidRPr="00A62AB9" w:rsidRDefault="00E52F1B">
      <w:pPr>
        <w:keepNext/>
        <w:autoSpaceDE w:val="0"/>
        <w:autoSpaceDN w:val="0"/>
        <w:adjustRightInd w:val="0"/>
        <w:ind w:left="114" w:right="107"/>
        <w:jc w:val="center"/>
        <w:rPr>
          <w:rFonts w:ascii="Arial" w:hAnsi="Arial" w:cs="Arial"/>
          <w:color w:val="000000"/>
          <w:sz w:val="22"/>
          <w:szCs w:val="22"/>
        </w:rPr>
      </w:pPr>
    </w:p>
    <w:tbl>
      <w:tblPr>
        <w:tblW w:w="0" w:type="auto"/>
        <w:tblInd w:w="6" w:type="dxa"/>
        <w:tblLayout w:type="fixed"/>
        <w:tblCellMar>
          <w:left w:w="0" w:type="dxa"/>
          <w:right w:w="0" w:type="dxa"/>
        </w:tblCellMar>
        <w:tblLook w:val="04A0" w:firstRow="1" w:lastRow="0" w:firstColumn="1" w:lastColumn="0" w:noHBand="0" w:noVBand="1"/>
      </w:tblPr>
      <w:tblGrid>
        <w:gridCol w:w="1068"/>
        <w:gridCol w:w="8121"/>
      </w:tblGrid>
      <w:tr w:rsidR="00E52F1B" w:rsidRPr="00A62AB9" w14:paraId="2A873C57" w14:textId="77777777">
        <w:tc>
          <w:tcPr>
            <w:tcW w:w="1068" w:type="dxa"/>
            <w:tcBorders>
              <w:top w:val="nil"/>
              <w:left w:val="nil"/>
              <w:bottom w:val="nil"/>
              <w:right w:val="nil"/>
            </w:tcBorders>
            <w:shd w:val="clear" w:color="auto" w:fill="FFFFFF"/>
            <w:tcMar>
              <w:top w:w="0" w:type="dxa"/>
              <w:left w:w="0" w:type="dxa"/>
              <w:bottom w:w="0" w:type="dxa"/>
              <w:right w:w="0" w:type="dxa"/>
            </w:tcMar>
          </w:tcPr>
          <w:p w14:paraId="7CEA5619" w14:textId="77777777" w:rsidR="00E52F1B" w:rsidRPr="00A62AB9" w:rsidRDefault="00E52F1B" w:rsidP="00F05459">
            <w:pPr>
              <w:autoSpaceDE w:val="0"/>
              <w:autoSpaceDN w:val="0"/>
              <w:adjustRightInd w:val="0"/>
              <w:ind w:right="108"/>
              <w:rPr>
                <w:rFonts w:ascii="Arial" w:hAnsi="Arial" w:cs="Arial"/>
                <w:b/>
                <w:bCs/>
                <w:color w:val="000000"/>
                <w:sz w:val="22"/>
                <w:szCs w:val="22"/>
                <w:lang w:eastAsia="en-US"/>
              </w:rPr>
            </w:pPr>
            <w:r w:rsidRPr="00A62AB9">
              <w:rPr>
                <w:rFonts w:ascii="Arial" w:hAnsi="Arial" w:cs="Arial"/>
                <w:b/>
                <w:bCs/>
                <w:color w:val="000000"/>
                <w:sz w:val="22"/>
                <w:szCs w:val="22"/>
                <w:lang w:eastAsia="en-US"/>
              </w:rPr>
              <w:t>Zadeva:</w:t>
            </w:r>
          </w:p>
        </w:tc>
        <w:tc>
          <w:tcPr>
            <w:tcW w:w="8121" w:type="dxa"/>
            <w:tcBorders>
              <w:top w:val="nil"/>
              <w:left w:val="nil"/>
              <w:bottom w:val="nil"/>
              <w:right w:val="nil"/>
            </w:tcBorders>
            <w:shd w:val="clear" w:color="auto" w:fill="FFFFFF"/>
            <w:tcMar>
              <w:top w:w="0" w:type="dxa"/>
              <w:left w:w="0" w:type="dxa"/>
              <w:bottom w:w="0" w:type="dxa"/>
              <w:right w:w="0" w:type="dxa"/>
            </w:tcMar>
          </w:tcPr>
          <w:p w14:paraId="44F5F365" w14:textId="77777777" w:rsidR="00E52F1B" w:rsidRPr="00A62AB9" w:rsidRDefault="00A62AB9" w:rsidP="00F05459">
            <w:pPr>
              <w:autoSpaceDE w:val="0"/>
              <w:autoSpaceDN w:val="0"/>
              <w:adjustRightInd w:val="0"/>
              <w:ind w:right="108"/>
              <w:jc w:val="both"/>
              <w:rPr>
                <w:rFonts w:ascii="Arial" w:hAnsi="Arial" w:cs="Arial"/>
                <w:b/>
                <w:bCs/>
                <w:color w:val="000000"/>
                <w:sz w:val="22"/>
                <w:szCs w:val="22"/>
                <w:lang w:eastAsia="en-US"/>
              </w:rPr>
            </w:pPr>
            <w:r w:rsidRPr="00A62AB9">
              <w:rPr>
                <w:rFonts w:ascii="Arial" w:hAnsi="Arial" w:cs="Arial"/>
                <w:b/>
                <w:bCs/>
                <w:color w:val="000000"/>
                <w:sz w:val="20"/>
                <w:szCs w:val="20"/>
                <w:lang w:eastAsia="en-US"/>
              </w:rPr>
              <w:t xml:space="preserve">Povabilo k oddaji ponudbe, </w:t>
            </w:r>
            <w:r w:rsidRPr="00A62AB9">
              <w:rPr>
                <w:rFonts w:ascii="Arial" w:hAnsi="Arial" w:cs="Arial"/>
                <w:b/>
                <w:bCs/>
                <w:sz w:val="20"/>
                <w:szCs w:val="20"/>
                <w:lang w:eastAsia="en-US"/>
              </w:rPr>
              <w:t>evidenčno naročilo po postopku zbiranja ponudb</w:t>
            </w:r>
          </w:p>
        </w:tc>
      </w:tr>
      <w:tr w:rsidR="00E52F1B" w:rsidRPr="00A62AB9" w14:paraId="240DB9CB" w14:textId="77777777">
        <w:tc>
          <w:tcPr>
            <w:tcW w:w="1068" w:type="dxa"/>
            <w:tcBorders>
              <w:top w:val="nil"/>
              <w:left w:val="nil"/>
              <w:bottom w:val="nil"/>
              <w:right w:val="nil"/>
            </w:tcBorders>
            <w:shd w:val="clear" w:color="auto" w:fill="FFFFFF"/>
            <w:tcMar>
              <w:top w:w="0" w:type="dxa"/>
              <w:left w:w="0" w:type="dxa"/>
              <w:bottom w:w="0" w:type="dxa"/>
              <w:right w:w="0" w:type="dxa"/>
            </w:tcMar>
          </w:tcPr>
          <w:p w14:paraId="2122967F" w14:textId="77777777" w:rsidR="00E52F1B" w:rsidRPr="00A62AB9" w:rsidRDefault="00E52F1B" w:rsidP="00F05459">
            <w:pPr>
              <w:autoSpaceDE w:val="0"/>
              <w:autoSpaceDN w:val="0"/>
              <w:adjustRightInd w:val="0"/>
              <w:ind w:right="108"/>
              <w:rPr>
                <w:rFonts w:ascii="Arial" w:hAnsi="Arial" w:cs="Arial"/>
                <w:color w:val="000000"/>
                <w:sz w:val="22"/>
                <w:szCs w:val="22"/>
                <w:lang w:eastAsia="en-US"/>
              </w:rPr>
            </w:pPr>
            <w:r w:rsidRPr="00A62AB9">
              <w:rPr>
                <w:rFonts w:ascii="Arial" w:hAnsi="Arial" w:cs="Arial"/>
                <w:color w:val="000000"/>
                <w:sz w:val="22"/>
                <w:szCs w:val="22"/>
                <w:lang w:eastAsia="en-US"/>
              </w:rPr>
              <w:t>Zveza:</w:t>
            </w:r>
          </w:p>
        </w:tc>
        <w:tc>
          <w:tcPr>
            <w:tcW w:w="8121" w:type="dxa"/>
            <w:tcBorders>
              <w:top w:val="nil"/>
              <w:left w:val="nil"/>
              <w:bottom w:val="nil"/>
              <w:right w:val="nil"/>
            </w:tcBorders>
            <w:shd w:val="clear" w:color="auto" w:fill="FFFFFF"/>
            <w:tcMar>
              <w:top w:w="0" w:type="dxa"/>
              <w:left w:w="0" w:type="dxa"/>
              <w:bottom w:w="0" w:type="dxa"/>
              <w:right w:w="0" w:type="dxa"/>
            </w:tcMar>
          </w:tcPr>
          <w:p w14:paraId="46F44527" w14:textId="77777777" w:rsidR="00E52F1B" w:rsidRPr="00A62AB9" w:rsidRDefault="00E52F1B" w:rsidP="00F05459">
            <w:pPr>
              <w:autoSpaceDE w:val="0"/>
              <w:autoSpaceDN w:val="0"/>
              <w:adjustRightInd w:val="0"/>
              <w:ind w:right="108"/>
              <w:jc w:val="both"/>
              <w:rPr>
                <w:rFonts w:ascii="Arial" w:hAnsi="Arial" w:cs="Arial"/>
                <w:color w:val="0000FF"/>
                <w:sz w:val="22"/>
                <w:szCs w:val="22"/>
                <w:lang w:eastAsia="en-US"/>
              </w:rPr>
            </w:pPr>
            <w:r w:rsidRPr="00A62AB9">
              <w:rPr>
                <w:rFonts w:ascii="Arial" w:hAnsi="Arial" w:cs="Arial"/>
                <w:color w:val="000000"/>
                <w:sz w:val="22"/>
                <w:szCs w:val="22"/>
                <w:lang w:eastAsia="en-US"/>
              </w:rPr>
              <w:t xml:space="preserve">Javno naročilo št. </w:t>
            </w:r>
            <w:r w:rsidRPr="00A62AB9">
              <w:rPr>
                <w:rFonts w:ascii="Arial" w:hAnsi="Arial" w:cs="Arial"/>
                <w:sz w:val="20"/>
                <w:szCs w:val="20"/>
                <w:lang w:eastAsia="en-US"/>
              </w:rPr>
              <w:t>MORS 193/2024 - EN</w:t>
            </w:r>
          </w:p>
        </w:tc>
      </w:tr>
    </w:tbl>
    <w:p w14:paraId="3D9D654E" w14:textId="77777777" w:rsidR="00E52F1B" w:rsidRDefault="00E52F1B">
      <w:pPr>
        <w:autoSpaceDE w:val="0"/>
        <w:autoSpaceDN w:val="0"/>
        <w:adjustRightInd w:val="0"/>
        <w:ind w:left="114" w:right="107"/>
        <w:jc w:val="both"/>
        <w:rPr>
          <w:rFonts w:ascii="Arial" w:hAnsi="Arial" w:cs="Arial"/>
          <w:color w:val="000000"/>
          <w:sz w:val="22"/>
          <w:szCs w:val="22"/>
        </w:rPr>
      </w:pPr>
    </w:p>
    <w:p w14:paraId="5A4442E4" w14:textId="77777777" w:rsidR="00F05459" w:rsidRPr="00A62AB9" w:rsidRDefault="00F05459">
      <w:pPr>
        <w:autoSpaceDE w:val="0"/>
        <w:autoSpaceDN w:val="0"/>
        <w:adjustRightInd w:val="0"/>
        <w:ind w:left="114" w:right="107"/>
        <w:jc w:val="both"/>
        <w:rPr>
          <w:rFonts w:ascii="Arial" w:hAnsi="Arial" w:cs="Arial"/>
          <w:color w:val="000000"/>
          <w:sz w:val="22"/>
          <w:szCs w:val="22"/>
        </w:rPr>
      </w:pPr>
    </w:p>
    <w:p w14:paraId="07C711B4" w14:textId="77777777" w:rsidR="00A62AB9" w:rsidRPr="008A6D9C" w:rsidRDefault="00A62AB9" w:rsidP="00A62AB9">
      <w:pPr>
        <w:spacing w:line="288" w:lineRule="auto"/>
        <w:jc w:val="both"/>
        <w:rPr>
          <w:rFonts w:ascii="Arial" w:hAnsi="Arial" w:cs="Arial"/>
          <w:sz w:val="20"/>
          <w:szCs w:val="20"/>
        </w:rPr>
      </w:pPr>
      <w:bookmarkStart w:id="1" w:name="page_total_master2"/>
      <w:bookmarkStart w:id="2" w:name="page_total"/>
      <w:bookmarkEnd w:id="1"/>
      <w:bookmarkEnd w:id="2"/>
      <w:r w:rsidRPr="008A6D9C">
        <w:rPr>
          <w:rFonts w:ascii="Arial" w:hAnsi="Arial" w:cs="Arial"/>
          <w:sz w:val="20"/>
          <w:szCs w:val="20"/>
        </w:rPr>
        <w:t xml:space="preserve">Vabimo vas, da nam na podlagi Navodila o postopkih oddaje </w:t>
      </w:r>
      <w:r>
        <w:rPr>
          <w:rFonts w:ascii="Arial" w:hAnsi="Arial" w:cs="Arial"/>
          <w:sz w:val="20"/>
          <w:szCs w:val="20"/>
        </w:rPr>
        <w:t xml:space="preserve">evidenčnih </w:t>
      </w:r>
      <w:r w:rsidRPr="008A6D9C">
        <w:rPr>
          <w:rFonts w:ascii="Arial" w:hAnsi="Arial" w:cs="Arial"/>
          <w:sz w:val="20"/>
          <w:szCs w:val="20"/>
        </w:rPr>
        <w:t xml:space="preserve">naročil </w:t>
      </w:r>
      <w:r>
        <w:rPr>
          <w:rFonts w:ascii="Arial" w:hAnsi="Arial" w:cs="Arial"/>
          <w:sz w:val="20"/>
          <w:szCs w:val="20"/>
        </w:rPr>
        <w:t>na</w:t>
      </w:r>
      <w:r w:rsidRPr="008A6D9C">
        <w:rPr>
          <w:rFonts w:ascii="Arial" w:hAnsi="Arial" w:cs="Arial"/>
          <w:sz w:val="20"/>
          <w:szCs w:val="20"/>
        </w:rPr>
        <w:t xml:space="preserve"> Ministrstvu za obrambo (MO š</w:t>
      </w:r>
      <w:r>
        <w:rPr>
          <w:rFonts w:ascii="Arial" w:hAnsi="Arial" w:cs="Arial"/>
          <w:sz w:val="20"/>
          <w:szCs w:val="20"/>
        </w:rPr>
        <w:t>t. 0070-24/2023-8 z dne 08. 09. 2023</w:t>
      </w:r>
      <w:r w:rsidRPr="008A6D9C">
        <w:rPr>
          <w:rFonts w:ascii="Arial" w:hAnsi="Arial" w:cs="Arial"/>
          <w:sz w:val="20"/>
          <w:szCs w:val="20"/>
        </w:rPr>
        <w:t xml:space="preserve">) posredujete ponudbo za izvedbo </w:t>
      </w:r>
      <w:r>
        <w:rPr>
          <w:rFonts w:ascii="Arial" w:hAnsi="Arial" w:cs="Arial"/>
          <w:sz w:val="20"/>
          <w:szCs w:val="20"/>
        </w:rPr>
        <w:t>evidenčnega</w:t>
      </w:r>
      <w:r w:rsidRPr="008A6D9C">
        <w:rPr>
          <w:rFonts w:ascii="Arial" w:hAnsi="Arial" w:cs="Arial"/>
          <w:sz w:val="20"/>
          <w:szCs w:val="20"/>
        </w:rPr>
        <w:t xml:space="preserve"> naročila po postopku </w:t>
      </w:r>
      <w:r>
        <w:rPr>
          <w:rFonts w:ascii="Arial" w:hAnsi="Arial" w:cs="Arial"/>
          <w:sz w:val="20"/>
          <w:szCs w:val="20"/>
        </w:rPr>
        <w:t>zbiranja ponudb</w:t>
      </w:r>
      <w:r w:rsidRPr="008A6D9C">
        <w:rPr>
          <w:rFonts w:ascii="Arial" w:hAnsi="Arial" w:cs="Arial"/>
          <w:sz w:val="20"/>
          <w:szCs w:val="20"/>
        </w:rPr>
        <w:t>.</w:t>
      </w:r>
    </w:p>
    <w:p w14:paraId="7AFED6F1" w14:textId="77777777" w:rsidR="00A62AB9" w:rsidRPr="008A6D9C" w:rsidRDefault="00A62AB9" w:rsidP="00A62AB9">
      <w:pPr>
        <w:pStyle w:val="Telobesedila"/>
        <w:spacing w:line="288" w:lineRule="auto"/>
        <w:outlineLvl w:val="0"/>
        <w:rPr>
          <w:rFonts w:ascii="Arial" w:hAnsi="Arial" w:cs="Arial"/>
          <w:sz w:val="20"/>
        </w:rPr>
      </w:pPr>
    </w:p>
    <w:p w14:paraId="1D88D05E" w14:textId="77777777" w:rsidR="00A62AB9" w:rsidRPr="008A6D9C" w:rsidRDefault="00A62AB9" w:rsidP="00A62AB9">
      <w:pPr>
        <w:pStyle w:val="Telobesedila"/>
        <w:spacing w:line="288" w:lineRule="auto"/>
        <w:outlineLvl w:val="0"/>
        <w:rPr>
          <w:rFonts w:ascii="Arial" w:hAnsi="Arial" w:cs="Arial"/>
          <w:b w:val="0"/>
          <w:sz w:val="20"/>
        </w:rPr>
      </w:pPr>
      <w:r w:rsidRPr="008A6D9C">
        <w:rPr>
          <w:rFonts w:ascii="Arial" w:hAnsi="Arial" w:cs="Arial"/>
          <w:b w:val="0"/>
          <w:sz w:val="20"/>
        </w:rPr>
        <w:t xml:space="preserve">1.  Oznaka in predmet </w:t>
      </w:r>
      <w:r>
        <w:rPr>
          <w:rFonts w:ascii="Arial" w:hAnsi="Arial" w:cs="Arial"/>
          <w:b w:val="0"/>
          <w:sz w:val="20"/>
        </w:rPr>
        <w:t>evidenčnega</w:t>
      </w:r>
      <w:r w:rsidRPr="008A6D9C">
        <w:rPr>
          <w:rFonts w:ascii="Arial" w:hAnsi="Arial" w:cs="Arial"/>
          <w:b w:val="0"/>
          <w:sz w:val="20"/>
        </w:rPr>
        <w:t xml:space="preserve"> naročila</w:t>
      </w:r>
    </w:p>
    <w:p w14:paraId="24AE6085" w14:textId="77777777" w:rsidR="00A62AB9" w:rsidRPr="008A6D9C" w:rsidRDefault="00A62AB9" w:rsidP="00A62AB9">
      <w:pPr>
        <w:spacing w:line="288" w:lineRule="auto"/>
        <w:jc w:val="both"/>
        <w:rPr>
          <w:rFonts w:ascii="Arial" w:hAnsi="Arial" w:cs="Arial"/>
          <w:sz w:val="20"/>
          <w:szCs w:val="20"/>
        </w:rPr>
      </w:pPr>
    </w:p>
    <w:p w14:paraId="50B994E6" w14:textId="77777777" w:rsidR="00A62AB9" w:rsidRPr="008A6D9C" w:rsidRDefault="00A62AB9" w:rsidP="00A62AB9">
      <w:pPr>
        <w:spacing w:line="288" w:lineRule="auto"/>
        <w:jc w:val="both"/>
        <w:rPr>
          <w:rFonts w:ascii="Arial" w:hAnsi="Arial" w:cs="Arial"/>
          <w:b/>
          <w:sz w:val="20"/>
          <w:szCs w:val="20"/>
        </w:rPr>
      </w:pPr>
      <w:r w:rsidRPr="008A6D9C">
        <w:rPr>
          <w:rFonts w:ascii="Arial" w:hAnsi="Arial" w:cs="Arial"/>
          <w:sz w:val="20"/>
          <w:szCs w:val="20"/>
        </w:rPr>
        <w:t xml:space="preserve">Oznaka </w:t>
      </w:r>
      <w:r>
        <w:rPr>
          <w:rFonts w:ascii="Arial" w:hAnsi="Arial" w:cs="Arial"/>
          <w:sz w:val="20"/>
          <w:szCs w:val="20"/>
        </w:rPr>
        <w:t>evidenčnega</w:t>
      </w:r>
      <w:r w:rsidRPr="008A6D9C">
        <w:rPr>
          <w:rFonts w:ascii="Arial" w:hAnsi="Arial" w:cs="Arial"/>
          <w:sz w:val="20"/>
          <w:szCs w:val="20"/>
        </w:rPr>
        <w:t xml:space="preserve"> naročila: </w:t>
      </w:r>
      <w:r>
        <w:rPr>
          <w:rFonts w:ascii="Arial" w:hAnsi="Arial" w:cs="Arial"/>
          <w:b/>
          <w:sz w:val="20"/>
          <w:szCs w:val="20"/>
        </w:rPr>
        <w:t>MORS 193/2024-EN</w:t>
      </w:r>
    </w:p>
    <w:p w14:paraId="7A921970" w14:textId="77777777" w:rsidR="00A62AB9" w:rsidRPr="008A6D9C" w:rsidRDefault="00A62AB9" w:rsidP="00A62AB9">
      <w:pPr>
        <w:spacing w:line="288" w:lineRule="auto"/>
        <w:jc w:val="both"/>
        <w:rPr>
          <w:rFonts w:ascii="Arial" w:hAnsi="Arial" w:cs="Arial"/>
          <w:sz w:val="20"/>
          <w:szCs w:val="20"/>
        </w:rPr>
      </w:pPr>
    </w:p>
    <w:p w14:paraId="51E6CE61" w14:textId="77777777" w:rsidR="00A62AB9" w:rsidRPr="008A6D9C" w:rsidRDefault="00A62AB9" w:rsidP="00A62AB9">
      <w:pPr>
        <w:spacing w:line="288" w:lineRule="auto"/>
        <w:jc w:val="both"/>
        <w:rPr>
          <w:rFonts w:ascii="Arial" w:hAnsi="Arial" w:cs="Arial"/>
          <w:sz w:val="20"/>
          <w:szCs w:val="20"/>
        </w:rPr>
      </w:pPr>
      <w:r>
        <w:rPr>
          <w:rFonts w:ascii="Arial" w:hAnsi="Arial" w:cs="Arial"/>
          <w:b/>
          <w:sz w:val="20"/>
          <w:szCs w:val="20"/>
        </w:rPr>
        <w:t>Predmet evidenčnega</w:t>
      </w:r>
      <w:r w:rsidRPr="008A6D9C">
        <w:rPr>
          <w:rFonts w:ascii="Arial" w:hAnsi="Arial" w:cs="Arial"/>
          <w:b/>
          <w:sz w:val="20"/>
          <w:szCs w:val="20"/>
        </w:rPr>
        <w:t xml:space="preserve"> naročila</w:t>
      </w:r>
      <w:r w:rsidRPr="008A6D9C">
        <w:rPr>
          <w:rFonts w:ascii="Arial" w:hAnsi="Arial" w:cs="Arial"/>
          <w:sz w:val="20"/>
          <w:szCs w:val="20"/>
        </w:rPr>
        <w:t xml:space="preserve"> je </w:t>
      </w:r>
      <w:r>
        <w:rPr>
          <w:rFonts w:ascii="Arial" w:hAnsi="Arial" w:cs="Arial"/>
          <w:sz w:val="20"/>
          <w:szCs w:val="20"/>
        </w:rPr>
        <w:t>izdelava statične  in seizmične presoje stolpnice »Triglav« na sedežu MO, Vojkova 55, 1000 Ljubljana</w:t>
      </w:r>
      <w:r w:rsidRPr="008A6D9C">
        <w:rPr>
          <w:rFonts w:ascii="Arial" w:hAnsi="Arial" w:cs="Arial"/>
          <w:sz w:val="20"/>
          <w:szCs w:val="20"/>
        </w:rPr>
        <w:t>.</w:t>
      </w:r>
    </w:p>
    <w:p w14:paraId="1E884046" w14:textId="77777777" w:rsidR="00A62AB9" w:rsidRPr="008A6D9C" w:rsidRDefault="00A62AB9" w:rsidP="00A62AB9">
      <w:pPr>
        <w:spacing w:line="288" w:lineRule="auto"/>
        <w:jc w:val="both"/>
        <w:rPr>
          <w:rFonts w:ascii="Arial" w:hAnsi="Arial" w:cs="Arial"/>
          <w:sz w:val="20"/>
          <w:szCs w:val="20"/>
        </w:rPr>
      </w:pPr>
    </w:p>
    <w:p w14:paraId="6C167985" w14:textId="77777777" w:rsidR="00A62AB9" w:rsidRPr="008A6D9C" w:rsidRDefault="00A62AB9" w:rsidP="00A62AB9">
      <w:pPr>
        <w:pStyle w:val="Glava"/>
        <w:spacing w:before="120" w:after="120"/>
        <w:jc w:val="both"/>
        <w:rPr>
          <w:rFonts w:ascii="Arial" w:hAnsi="Arial" w:cs="Arial"/>
          <w:b/>
          <w:sz w:val="20"/>
          <w:szCs w:val="20"/>
        </w:rPr>
      </w:pPr>
      <w:r w:rsidRPr="008A6D9C">
        <w:rPr>
          <w:rFonts w:ascii="Arial" w:hAnsi="Arial" w:cs="Arial"/>
          <w:b/>
          <w:sz w:val="20"/>
          <w:szCs w:val="20"/>
        </w:rPr>
        <w:t>OPIS PREDMETA NAROČILA S TEHNIČNIMI ZAHTEVAMI IN DRUGIMI POGOJI</w:t>
      </w:r>
    </w:p>
    <w:p w14:paraId="3540D715" w14:textId="77777777" w:rsidR="00A62AB9" w:rsidRDefault="00A62AB9" w:rsidP="00A62AB9">
      <w:pPr>
        <w:autoSpaceDE w:val="0"/>
        <w:autoSpaceDN w:val="0"/>
        <w:adjustRightInd w:val="0"/>
        <w:spacing w:line="288" w:lineRule="auto"/>
        <w:jc w:val="both"/>
        <w:rPr>
          <w:rFonts w:ascii="Arial" w:hAnsi="Arial" w:cs="Arial"/>
          <w:sz w:val="20"/>
          <w:szCs w:val="20"/>
        </w:rPr>
      </w:pPr>
    </w:p>
    <w:p w14:paraId="13880C89" w14:textId="77777777" w:rsidR="00A62AB9" w:rsidRDefault="00A62AB9" w:rsidP="00A62AB9">
      <w:pPr>
        <w:autoSpaceDE w:val="0"/>
        <w:autoSpaceDN w:val="0"/>
        <w:adjustRightInd w:val="0"/>
        <w:spacing w:line="288" w:lineRule="auto"/>
        <w:jc w:val="both"/>
        <w:rPr>
          <w:rFonts w:ascii="Arial" w:hAnsi="Arial" w:cs="Arial"/>
          <w:sz w:val="20"/>
          <w:szCs w:val="20"/>
          <w:shd w:val="clear" w:color="auto" w:fill="FFFFFF"/>
        </w:rPr>
      </w:pPr>
      <w:r w:rsidRPr="008A6D9C">
        <w:rPr>
          <w:rFonts w:ascii="Arial" w:hAnsi="Arial" w:cs="Arial"/>
          <w:sz w:val="20"/>
          <w:szCs w:val="20"/>
        </w:rPr>
        <w:t xml:space="preserve">Predmet naročila je </w:t>
      </w:r>
      <w:r>
        <w:rPr>
          <w:rFonts w:ascii="Arial" w:hAnsi="Arial" w:cs="Arial"/>
          <w:sz w:val="20"/>
          <w:szCs w:val="20"/>
        </w:rPr>
        <w:t>izdelava statične  in seizmične presoje stolpnice »Triglav« na sedežu MO, Vojkova 55, 1000 Ljubljana.</w:t>
      </w:r>
    </w:p>
    <w:p w14:paraId="65559751" w14:textId="77777777" w:rsidR="00A62AB9" w:rsidRDefault="00A62AB9" w:rsidP="00A62AB9">
      <w:pPr>
        <w:spacing w:line="288" w:lineRule="auto"/>
        <w:jc w:val="both"/>
        <w:rPr>
          <w:rFonts w:ascii="Arial" w:hAnsi="Arial" w:cs="Arial"/>
          <w:sz w:val="20"/>
          <w:szCs w:val="20"/>
          <w:shd w:val="clear" w:color="auto" w:fill="FFFFFF"/>
        </w:rPr>
      </w:pPr>
    </w:p>
    <w:p w14:paraId="1F9AFD6E" w14:textId="77777777" w:rsidR="00A62AB9" w:rsidRDefault="00A62AB9" w:rsidP="00A62AB9">
      <w:pPr>
        <w:spacing w:line="288" w:lineRule="auto"/>
        <w:jc w:val="both"/>
        <w:rPr>
          <w:rFonts w:ascii="Arial" w:hAnsi="Arial" w:cs="Arial"/>
          <w:sz w:val="20"/>
          <w:szCs w:val="20"/>
          <w:shd w:val="clear" w:color="auto" w:fill="FFFFFF"/>
        </w:rPr>
      </w:pPr>
      <w:r>
        <w:rPr>
          <w:rFonts w:ascii="Arial" w:hAnsi="Arial" w:cs="Arial"/>
          <w:sz w:val="20"/>
          <w:szCs w:val="20"/>
          <w:shd w:val="clear" w:color="auto" w:fill="FFFFFF"/>
        </w:rPr>
        <w:t>Gre za okoli 50 let star armiranobetonski objekt. K nalogi se pristopi, ker mora naročnik preveriti stanje in varnost konstrukcije z ozirom na zahteve današnjih predpisov, še zlasti z vidika protipotresne varnosti. Preveri se tudi stanje fasadnih oblog.</w:t>
      </w:r>
    </w:p>
    <w:p w14:paraId="17F93A3B" w14:textId="77777777" w:rsidR="00A62AB9" w:rsidRPr="008A6D9C" w:rsidRDefault="00A62AB9" w:rsidP="00A62AB9">
      <w:pPr>
        <w:spacing w:line="288" w:lineRule="auto"/>
        <w:jc w:val="both"/>
        <w:rPr>
          <w:rFonts w:ascii="Arial" w:hAnsi="Arial" w:cs="Arial"/>
          <w:sz w:val="20"/>
          <w:szCs w:val="20"/>
          <w:shd w:val="clear" w:color="auto" w:fill="FFFFFF"/>
        </w:rPr>
      </w:pPr>
      <w:r>
        <w:rPr>
          <w:rFonts w:ascii="Arial" w:hAnsi="Arial" w:cs="Arial"/>
          <w:sz w:val="20"/>
          <w:szCs w:val="20"/>
          <w:shd w:val="clear" w:color="auto" w:fill="FFFFFF"/>
        </w:rPr>
        <w:t>V začetni fazi načrtovanja prenove objekta je treba preveriti dejansko stanje objekta in vgrajenih materialov, ugotoviti dejansko potresno odpornost objekta in varnost pri statičnih obtežbah, nato pa preveriti možne variante za utrditev konstrukcije in jih cenovno ovrednotiti. V nadaljnjih fazah se po izboru najustreznejše variante in odločitve za investicijo izdela projektna dokumentacija. Elaborat, ki je predmet tega povabila, se nanaša na aktivnosti začetne faze in bo tako služil kot podlaga za nadaljnje odločitve in izdelavo ustrezne projektne dokumentacije.</w:t>
      </w:r>
    </w:p>
    <w:p w14:paraId="4F3BB808" w14:textId="77777777" w:rsidR="00A62AB9" w:rsidRDefault="00A62AB9" w:rsidP="00A62AB9">
      <w:pPr>
        <w:spacing w:line="288" w:lineRule="auto"/>
        <w:jc w:val="both"/>
        <w:rPr>
          <w:rFonts w:ascii="Arial" w:hAnsi="Arial" w:cs="Arial"/>
          <w:sz w:val="20"/>
          <w:szCs w:val="20"/>
          <w:shd w:val="clear" w:color="auto" w:fill="FFFFFF"/>
        </w:rPr>
      </w:pPr>
    </w:p>
    <w:p w14:paraId="410FF980"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shd w:val="clear" w:color="auto" w:fill="FFFFFF"/>
        </w:rPr>
        <w:t>Lokacija izvedbe del je</w:t>
      </w:r>
      <w:r>
        <w:rPr>
          <w:rFonts w:ascii="Arial" w:hAnsi="Arial" w:cs="Arial"/>
          <w:sz w:val="20"/>
          <w:szCs w:val="20"/>
          <w:shd w:val="clear" w:color="auto" w:fill="FFFFFF"/>
        </w:rPr>
        <w:t xml:space="preserve"> objekt stolpnica »Triglav«, Vojkova 55, 1000 Ljubljana.</w:t>
      </w:r>
    </w:p>
    <w:p w14:paraId="1CE3813D" w14:textId="77777777" w:rsidR="00A62AB9" w:rsidRPr="008A6D9C" w:rsidRDefault="00A62AB9" w:rsidP="00A62AB9">
      <w:pPr>
        <w:spacing w:line="288" w:lineRule="auto"/>
        <w:jc w:val="both"/>
        <w:rPr>
          <w:rFonts w:ascii="Arial" w:hAnsi="Arial" w:cs="Arial"/>
          <w:color w:val="FF0000"/>
          <w:sz w:val="20"/>
          <w:szCs w:val="20"/>
        </w:rPr>
      </w:pPr>
    </w:p>
    <w:p w14:paraId="5EE1BD8D" w14:textId="77777777" w:rsidR="00A62AB9" w:rsidRDefault="00A62AB9" w:rsidP="00A62AB9">
      <w:pPr>
        <w:autoSpaceDE w:val="0"/>
        <w:autoSpaceDN w:val="0"/>
        <w:adjustRightInd w:val="0"/>
        <w:spacing w:line="288" w:lineRule="auto"/>
        <w:jc w:val="both"/>
        <w:rPr>
          <w:rFonts w:ascii="Arial" w:hAnsi="Arial" w:cs="Arial"/>
          <w:sz w:val="20"/>
          <w:szCs w:val="20"/>
        </w:rPr>
      </w:pPr>
      <w:r w:rsidRPr="00B57683">
        <w:rPr>
          <w:rFonts w:ascii="Arial" w:hAnsi="Arial" w:cs="Arial"/>
          <w:sz w:val="20"/>
          <w:szCs w:val="20"/>
        </w:rPr>
        <w:t xml:space="preserve">Obseg </w:t>
      </w:r>
      <w:r>
        <w:rPr>
          <w:rFonts w:ascii="Arial" w:hAnsi="Arial" w:cs="Arial"/>
          <w:sz w:val="20"/>
          <w:szCs w:val="20"/>
        </w:rPr>
        <w:t xml:space="preserve">storitve </w:t>
      </w:r>
      <w:r w:rsidRPr="00B57683">
        <w:rPr>
          <w:rFonts w:ascii="Arial" w:hAnsi="Arial" w:cs="Arial"/>
          <w:sz w:val="20"/>
          <w:szCs w:val="20"/>
        </w:rPr>
        <w:t>vsebuje:</w:t>
      </w:r>
    </w:p>
    <w:p w14:paraId="1531B380" w14:textId="77777777" w:rsidR="00A62AB9" w:rsidRPr="00F7015A" w:rsidRDefault="00A62AB9" w:rsidP="00A62AB9">
      <w:pPr>
        <w:numPr>
          <w:ilvl w:val="0"/>
          <w:numId w:val="38"/>
        </w:numPr>
        <w:autoSpaceDE w:val="0"/>
        <w:autoSpaceDN w:val="0"/>
        <w:adjustRightInd w:val="0"/>
        <w:spacing w:line="288" w:lineRule="auto"/>
        <w:jc w:val="both"/>
        <w:rPr>
          <w:rFonts w:ascii="Arial" w:hAnsi="Arial" w:cs="Arial"/>
          <w:b/>
          <w:sz w:val="20"/>
          <w:szCs w:val="20"/>
        </w:rPr>
      </w:pPr>
      <w:r w:rsidRPr="00F7015A">
        <w:rPr>
          <w:rFonts w:ascii="Arial" w:hAnsi="Arial" w:cs="Arial"/>
          <w:b/>
          <w:sz w:val="20"/>
          <w:szCs w:val="20"/>
        </w:rPr>
        <w:t>Statična in seizmična presoja objekta</w:t>
      </w:r>
    </w:p>
    <w:p w14:paraId="2EBFF0D8" w14:textId="77777777" w:rsidR="00A62AB9" w:rsidRPr="00F7015A" w:rsidRDefault="00A62AB9" w:rsidP="00A62AB9">
      <w:pPr>
        <w:numPr>
          <w:ilvl w:val="0"/>
          <w:numId w:val="39"/>
        </w:numPr>
        <w:autoSpaceDE w:val="0"/>
        <w:autoSpaceDN w:val="0"/>
        <w:adjustRightInd w:val="0"/>
        <w:spacing w:line="288" w:lineRule="auto"/>
        <w:jc w:val="both"/>
        <w:rPr>
          <w:rFonts w:ascii="Arial" w:eastAsia="CIDFont+F1" w:hAnsi="Arial" w:cs="Arial"/>
          <w:b/>
          <w:sz w:val="20"/>
          <w:szCs w:val="20"/>
        </w:rPr>
      </w:pPr>
      <w:r w:rsidRPr="00F7015A">
        <w:rPr>
          <w:rFonts w:ascii="Arial" w:eastAsia="CIDFont+F1" w:hAnsi="Arial" w:cs="Arial"/>
          <w:b/>
          <w:sz w:val="20"/>
          <w:szCs w:val="20"/>
        </w:rPr>
        <w:t>Pregledi in preiskave</w:t>
      </w:r>
    </w:p>
    <w:p w14:paraId="148762EA" w14:textId="77777777" w:rsidR="00A62AB9" w:rsidRDefault="00A62AB9" w:rsidP="00A62AB9">
      <w:pPr>
        <w:numPr>
          <w:ilvl w:val="0"/>
          <w:numId w:val="40"/>
        </w:numPr>
        <w:autoSpaceDE w:val="0"/>
        <w:autoSpaceDN w:val="0"/>
        <w:adjustRightInd w:val="0"/>
        <w:spacing w:line="288" w:lineRule="auto"/>
        <w:jc w:val="both"/>
        <w:rPr>
          <w:rFonts w:ascii="Arial" w:eastAsia="CIDFont+F1" w:hAnsi="Arial" w:cs="Arial"/>
          <w:sz w:val="20"/>
          <w:szCs w:val="20"/>
        </w:rPr>
      </w:pPr>
      <w:r>
        <w:rPr>
          <w:rFonts w:ascii="Arial" w:eastAsia="CIDFont+F1" w:hAnsi="Arial" w:cs="Arial"/>
          <w:sz w:val="20"/>
          <w:szCs w:val="20"/>
        </w:rPr>
        <w:t>Pregled razpoložljive arhivske projektne dokumentacije obstoječega objekta;</w:t>
      </w:r>
    </w:p>
    <w:p w14:paraId="28EA79AF" w14:textId="77777777" w:rsidR="00A62AB9" w:rsidRDefault="00A62AB9" w:rsidP="00A62AB9">
      <w:pPr>
        <w:numPr>
          <w:ilvl w:val="0"/>
          <w:numId w:val="40"/>
        </w:numPr>
        <w:autoSpaceDE w:val="0"/>
        <w:autoSpaceDN w:val="0"/>
        <w:adjustRightInd w:val="0"/>
        <w:spacing w:line="288" w:lineRule="auto"/>
        <w:jc w:val="both"/>
        <w:rPr>
          <w:rFonts w:ascii="Arial" w:eastAsia="CIDFont+F1" w:hAnsi="Arial" w:cs="Arial"/>
          <w:sz w:val="20"/>
          <w:szCs w:val="20"/>
        </w:rPr>
      </w:pPr>
      <w:r>
        <w:rPr>
          <w:rFonts w:ascii="Arial" w:eastAsia="CIDFont+F1" w:hAnsi="Arial" w:cs="Arial"/>
          <w:sz w:val="20"/>
          <w:szCs w:val="20"/>
        </w:rPr>
        <w:t>Detajlni vizualni pregled objekta z ugotavljanjem konstrukcijskega sistema, registracijo in popisom obstoječih poškodb in stanja fasadnih elementov s fotodokumentacijo;</w:t>
      </w:r>
    </w:p>
    <w:p w14:paraId="464AFDC6" w14:textId="77777777" w:rsidR="00A62AB9" w:rsidRDefault="00A62AB9" w:rsidP="00A62AB9">
      <w:pPr>
        <w:numPr>
          <w:ilvl w:val="0"/>
          <w:numId w:val="40"/>
        </w:numPr>
        <w:autoSpaceDE w:val="0"/>
        <w:autoSpaceDN w:val="0"/>
        <w:adjustRightInd w:val="0"/>
        <w:spacing w:line="288" w:lineRule="auto"/>
        <w:jc w:val="both"/>
        <w:rPr>
          <w:rFonts w:ascii="Arial" w:eastAsia="CIDFont+F1" w:hAnsi="Arial" w:cs="Arial"/>
          <w:sz w:val="20"/>
          <w:szCs w:val="20"/>
        </w:rPr>
      </w:pPr>
      <w:r>
        <w:rPr>
          <w:rFonts w:ascii="Arial" w:eastAsia="CIDFont+F1" w:hAnsi="Arial" w:cs="Arial"/>
          <w:sz w:val="20"/>
          <w:szCs w:val="20"/>
        </w:rPr>
        <w:lastRenderedPageBreak/>
        <w:t>Preverjanje geometrijskih  karakteristik nosilnih konstrukcij (debeline sten, dimenzije nosilcev, stebrov, stropnih konstrukcij, itd.);</w:t>
      </w:r>
    </w:p>
    <w:p w14:paraId="45F66E8B" w14:textId="77777777" w:rsidR="00A62AB9" w:rsidRDefault="00A62AB9" w:rsidP="00A62AB9">
      <w:pPr>
        <w:numPr>
          <w:ilvl w:val="0"/>
          <w:numId w:val="40"/>
        </w:numPr>
        <w:autoSpaceDE w:val="0"/>
        <w:autoSpaceDN w:val="0"/>
        <w:adjustRightInd w:val="0"/>
        <w:spacing w:line="288" w:lineRule="auto"/>
        <w:jc w:val="both"/>
        <w:rPr>
          <w:rFonts w:ascii="Arial" w:eastAsia="CIDFont+F1" w:hAnsi="Arial" w:cs="Arial"/>
          <w:sz w:val="20"/>
          <w:szCs w:val="20"/>
        </w:rPr>
      </w:pPr>
      <w:r>
        <w:rPr>
          <w:rFonts w:ascii="Arial" w:eastAsia="CIDFont+F1" w:hAnsi="Arial" w:cs="Arial"/>
          <w:sz w:val="20"/>
          <w:szCs w:val="20"/>
        </w:rPr>
        <w:t>Preiskave glavnih armiranobetonskih nosilnih elementov (stebrov, nosilcev, stropov, fasadnih elementov):</w:t>
      </w:r>
    </w:p>
    <w:p w14:paraId="19FBADA1" w14:textId="77777777" w:rsidR="00A62AB9" w:rsidRDefault="00A62AB9" w:rsidP="00A62AB9">
      <w:pPr>
        <w:numPr>
          <w:ilvl w:val="0"/>
          <w:numId w:val="41"/>
        </w:numPr>
        <w:autoSpaceDE w:val="0"/>
        <w:autoSpaceDN w:val="0"/>
        <w:adjustRightInd w:val="0"/>
        <w:spacing w:line="288" w:lineRule="auto"/>
        <w:ind w:firstLine="120"/>
        <w:jc w:val="both"/>
        <w:rPr>
          <w:rFonts w:ascii="Arial" w:eastAsia="CIDFont+F1" w:hAnsi="Arial" w:cs="Arial"/>
          <w:sz w:val="20"/>
          <w:szCs w:val="20"/>
        </w:rPr>
      </w:pPr>
      <w:r>
        <w:rPr>
          <w:rFonts w:ascii="Arial" w:eastAsia="CIDFont+F1" w:hAnsi="Arial" w:cs="Arial"/>
          <w:sz w:val="20"/>
          <w:szCs w:val="20"/>
        </w:rPr>
        <w:t>Izdelava destruktivnih preiskav (preiskovalnih sond z odbijanjem krovnega sloja betona) z ugotavljanjem debeline krovnega sloja betona ter kvalitete in količine vgrajene armature (predvidoma 20-30 sond),</w:t>
      </w:r>
    </w:p>
    <w:p w14:paraId="6740B8E0" w14:textId="77777777" w:rsidR="00A62AB9" w:rsidRDefault="00A62AB9" w:rsidP="00A62AB9">
      <w:pPr>
        <w:numPr>
          <w:ilvl w:val="0"/>
          <w:numId w:val="41"/>
        </w:numPr>
        <w:autoSpaceDE w:val="0"/>
        <w:autoSpaceDN w:val="0"/>
        <w:adjustRightInd w:val="0"/>
        <w:spacing w:line="288" w:lineRule="auto"/>
        <w:ind w:firstLine="120"/>
        <w:jc w:val="both"/>
        <w:rPr>
          <w:rFonts w:ascii="Arial" w:eastAsia="CIDFont+F1" w:hAnsi="Arial" w:cs="Arial"/>
          <w:sz w:val="20"/>
          <w:szCs w:val="20"/>
        </w:rPr>
      </w:pPr>
      <w:r>
        <w:rPr>
          <w:rFonts w:ascii="Arial" w:eastAsia="CIDFont+F1" w:hAnsi="Arial" w:cs="Arial"/>
          <w:sz w:val="20"/>
          <w:szCs w:val="20"/>
        </w:rPr>
        <w:t>Dodatna kontrola količine vgrajene armature in debeline krovnega sloja betona po nedestruktivni metodi z instrumentom za detekcijo armature Hilti Ferrscan (predvidoma 20-30 mest),</w:t>
      </w:r>
    </w:p>
    <w:p w14:paraId="39015CD7" w14:textId="77777777" w:rsidR="00A62AB9" w:rsidRDefault="00A62AB9" w:rsidP="00A62AB9">
      <w:pPr>
        <w:numPr>
          <w:ilvl w:val="0"/>
          <w:numId w:val="41"/>
        </w:numPr>
        <w:autoSpaceDE w:val="0"/>
        <w:autoSpaceDN w:val="0"/>
        <w:adjustRightInd w:val="0"/>
        <w:spacing w:line="288" w:lineRule="auto"/>
        <w:ind w:firstLine="120"/>
        <w:jc w:val="both"/>
        <w:rPr>
          <w:rFonts w:ascii="Arial" w:eastAsia="CIDFont+F1" w:hAnsi="Arial" w:cs="Arial"/>
          <w:sz w:val="20"/>
          <w:szCs w:val="20"/>
        </w:rPr>
      </w:pPr>
      <w:r>
        <w:rPr>
          <w:rFonts w:ascii="Arial" w:eastAsia="CIDFont+F1" w:hAnsi="Arial" w:cs="Arial"/>
          <w:sz w:val="20"/>
          <w:szCs w:val="20"/>
        </w:rPr>
        <w:t>Ugotavljanje kvalitete vgrajenega betona z neporušnimi preiskavami – sklerometriranjem (ca. 20-30 mest).</w:t>
      </w:r>
    </w:p>
    <w:p w14:paraId="04537A6D" w14:textId="77777777" w:rsidR="00A62AB9" w:rsidRPr="000F61C2" w:rsidRDefault="00A62AB9" w:rsidP="00A62AB9">
      <w:pPr>
        <w:numPr>
          <w:ilvl w:val="0"/>
          <w:numId w:val="39"/>
        </w:numPr>
        <w:autoSpaceDE w:val="0"/>
        <w:autoSpaceDN w:val="0"/>
        <w:adjustRightInd w:val="0"/>
        <w:spacing w:line="288" w:lineRule="auto"/>
        <w:jc w:val="both"/>
        <w:rPr>
          <w:rFonts w:ascii="Arial" w:eastAsia="CIDFont+F1" w:hAnsi="Arial" w:cs="Arial"/>
          <w:b/>
          <w:sz w:val="20"/>
          <w:szCs w:val="20"/>
        </w:rPr>
      </w:pPr>
      <w:r w:rsidRPr="000F61C2">
        <w:rPr>
          <w:rFonts w:ascii="Arial" w:eastAsia="CIDFont+F1" w:hAnsi="Arial" w:cs="Arial"/>
          <w:b/>
          <w:sz w:val="20"/>
          <w:szCs w:val="20"/>
        </w:rPr>
        <w:t>Računske analize</w:t>
      </w:r>
    </w:p>
    <w:p w14:paraId="118C64AB" w14:textId="77777777" w:rsidR="00A62AB9" w:rsidRDefault="00A62AB9" w:rsidP="00A62AB9">
      <w:pPr>
        <w:numPr>
          <w:ilvl w:val="0"/>
          <w:numId w:val="42"/>
        </w:numPr>
        <w:autoSpaceDE w:val="0"/>
        <w:autoSpaceDN w:val="0"/>
        <w:adjustRightInd w:val="0"/>
        <w:spacing w:line="288" w:lineRule="auto"/>
        <w:ind w:left="1418" w:hanging="284"/>
        <w:jc w:val="both"/>
        <w:rPr>
          <w:rFonts w:ascii="Arial" w:eastAsia="CIDFont+F1" w:hAnsi="Arial" w:cs="Arial"/>
          <w:sz w:val="20"/>
          <w:szCs w:val="20"/>
        </w:rPr>
      </w:pPr>
      <w:r>
        <w:rPr>
          <w:rFonts w:ascii="Arial" w:eastAsia="CIDFont+F1" w:hAnsi="Arial" w:cs="Arial"/>
          <w:sz w:val="20"/>
          <w:szCs w:val="20"/>
        </w:rPr>
        <w:t>Statična analiza karakterističnih nosilnih elementov pri redni statični obtežbi ob upoštevanju ugotovljenih mehanskih karakteristik skladno s standardom Evrokod, vključno s preverbo fasadnih elementov.</w:t>
      </w:r>
    </w:p>
    <w:p w14:paraId="51FEA905" w14:textId="77777777" w:rsidR="00A62AB9" w:rsidRDefault="00A62AB9" w:rsidP="00A62AB9">
      <w:pPr>
        <w:numPr>
          <w:ilvl w:val="0"/>
          <w:numId w:val="42"/>
        </w:numPr>
        <w:autoSpaceDE w:val="0"/>
        <w:autoSpaceDN w:val="0"/>
        <w:adjustRightInd w:val="0"/>
        <w:spacing w:line="288" w:lineRule="auto"/>
        <w:ind w:left="1418" w:hanging="284"/>
        <w:jc w:val="both"/>
        <w:rPr>
          <w:rFonts w:ascii="Arial" w:eastAsia="CIDFont+F1" w:hAnsi="Arial" w:cs="Arial"/>
          <w:sz w:val="20"/>
          <w:szCs w:val="20"/>
        </w:rPr>
      </w:pPr>
      <w:r>
        <w:rPr>
          <w:rFonts w:ascii="Arial" w:eastAsia="CIDFont+F1" w:hAnsi="Arial" w:cs="Arial"/>
          <w:sz w:val="20"/>
          <w:szCs w:val="20"/>
        </w:rPr>
        <w:t>Seizmična analiza obstoječega objekta ob upoštevanju ugotovljenih mehanskih karakteristik skladno s standardom Evrokod. Dinamične karakteristike objekta se določijo z uporabo modalne analize s spektri odziva. Za ugotavljanje dejanske potresne odpornosti objekta se izvede nelinearna statična (potisna) analiza po N-2 metodi, kot to za analizo obstoječih konstrukcij predvideva standard Evrokod (SIST EN 1998-3: Ocena in prenova stavb).</w:t>
      </w:r>
    </w:p>
    <w:p w14:paraId="31A707CC" w14:textId="77777777" w:rsidR="00A62AB9" w:rsidRDefault="00A62AB9" w:rsidP="00A62AB9">
      <w:pPr>
        <w:numPr>
          <w:ilvl w:val="0"/>
          <w:numId w:val="42"/>
        </w:numPr>
        <w:autoSpaceDE w:val="0"/>
        <w:autoSpaceDN w:val="0"/>
        <w:adjustRightInd w:val="0"/>
        <w:spacing w:line="288" w:lineRule="auto"/>
        <w:ind w:firstLine="414"/>
        <w:jc w:val="both"/>
        <w:rPr>
          <w:rFonts w:ascii="Arial" w:eastAsia="CIDFont+F1" w:hAnsi="Arial" w:cs="Arial"/>
          <w:sz w:val="20"/>
          <w:szCs w:val="20"/>
        </w:rPr>
      </w:pPr>
      <w:r>
        <w:rPr>
          <w:rFonts w:ascii="Arial" w:eastAsia="CIDFont+F1" w:hAnsi="Arial" w:cs="Arial"/>
          <w:sz w:val="20"/>
          <w:szCs w:val="20"/>
        </w:rPr>
        <w:t>Analiza možnih variant protipotresne utrditve objekta.</w:t>
      </w:r>
    </w:p>
    <w:p w14:paraId="6FE2F4EC" w14:textId="77777777" w:rsidR="00A62AB9" w:rsidRPr="000F61C2" w:rsidRDefault="00A62AB9" w:rsidP="00A62AB9">
      <w:pPr>
        <w:numPr>
          <w:ilvl w:val="0"/>
          <w:numId w:val="39"/>
        </w:numPr>
        <w:autoSpaceDE w:val="0"/>
        <w:autoSpaceDN w:val="0"/>
        <w:adjustRightInd w:val="0"/>
        <w:spacing w:line="288" w:lineRule="auto"/>
        <w:jc w:val="both"/>
        <w:rPr>
          <w:rFonts w:ascii="Arial" w:eastAsia="CIDFont+F1" w:hAnsi="Arial" w:cs="Arial"/>
          <w:b/>
          <w:sz w:val="20"/>
          <w:szCs w:val="20"/>
        </w:rPr>
      </w:pPr>
      <w:r w:rsidRPr="000F61C2">
        <w:rPr>
          <w:rFonts w:ascii="Arial" w:eastAsia="CIDFont+F1" w:hAnsi="Arial" w:cs="Arial"/>
          <w:b/>
          <w:sz w:val="20"/>
          <w:szCs w:val="20"/>
        </w:rPr>
        <w:t>Poročilo</w:t>
      </w:r>
    </w:p>
    <w:p w14:paraId="70DAFD70" w14:textId="77777777" w:rsidR="00A62AB9" w:rsidRDefault="00A62AB9" w:rsidP="00A62AB9">
      <w:pPr>
        <w:numPr>
          <w:ilvl w:val="0"/>
          <w:numId w:val="43"/>
        </w:numPr>
        <w:autoSpaceDE w:val="0"/>
        <w:autoSpaceDN w:val="0"/>
        <w:adjustRightInd w:val="0"/>
        <w:spacing w:line="288" w:lineRule="auto"/>
        <w:jc w:val="both"/>
        <w:rPr>
          <w:rFonts w:ascii="Arial" w:eastAsia="CIDFont+F1" w:hAnsi="Arial" w:cs="Arial"/>
          <w:sz w:val="20"/>
          <w:szCs w:val="20"/>
        </w:rPr>
      </w:pPr>
      <w:r>
        <w:rPr>
          <w:rFonts w:ascii="Arial" w:eastAsia="CIDFont+F1" w:hAnsi="Arial" w:cs="Arial"/>
          <w:sz w:val="20"/>
          <w:szCs w:val="20"/>
        </w:rPr>
        <w:t>Izdelava poročila z ugotovitvami pregledov, preiskav in računskih analiz.</w:t>
      </w:r>
    </w:p>
    <w:p w14:paraId="1C39ADB2" w14:textId="77777777" w:rsidR="00A62AB9" w:rsidRDefault="00A62AB9" w:rsidP="00A62AB9">
      <w:pPr>
        <w:numPr>
          <w:ilvl w:val="0"/>
          <w:numId w:val="43"/>
        </w:numPr>
        <w:autoSpaceDE w:val="0"/>
        <w:autoSpaceDN w:val="0"/>
        <w:adjustRightInd w:val="0"/>
        <w:spacing w:line="288" w:lineRule="auto"/>
        <w:jc w:val="both"/>
        <w:rPr>
          <w:rFonts w:ascii="Arial" w:eastAsia="CIDFont+F1" w:hAnsi="Arial" w:cs="Arial"/>
          <w:sz w:val="20"/>
          <w:szCs w:val="20"/>
        </w:rPr>
      </w:pPr>
      <w:r>
        <w:rPr>
          <w:rFonts w:ascii="Arial" w:eastAsia="CIDFont+F1" w:hAnsi="Arial" w:cs="Arial"/>
          <w:sz w:val="20"/>
          <w:szCs w:val="20"/>
        </w:rPr>
        <w:t>Podan bo predlog potrebnih utrditvenih ukrepov za zagotavljanje ustrezne statične in protipotresne varnosti objekta.</w:t>
      </w:r>
    </w:p>
    <w:p w14:paraId="6BC950D1" w14:textId="77777777" w:rsidR="00A62AB9" w:rsidRDefault="00A62AB9" w:rsidP="00A62AB9">
      <w:pPr>
        <w:numPr>
          <w:ilvl w:val="0"/>
          <w:numId w:val="43"/>
        </w:numPr>
        <w:autoSpaceDE w:val="0"/>
        <w:autoSpaceDN w:val="0"/>
        <w:adjustRightInd w:val="0"/>
        <w:spacing w:line="288" w:lineRule="auto"/>
        <w:jc w:val="both"/>
        <w:rPr>
          <w:rFonts w:ascii="Arial" w:eastAsia="CIDFont+F1" w:hAnsi="Arial" w:cs="Arial"/>
          <w:sz w:val="20"/>
          <w:szCs w:val="20"/>
        </w:rPr>
      </w:pPr>
      <w:r>
        <w:rPr>
          <w:rFonts w:ascii="Arial" w:eastAsia="CIDFont+F1" w:hAnsi="Arial" w:cs="Arial"/>
          <w:sz w:val="20"/>
          <w:szCs w:val="20"/>
        </w:rPr>
        <w:t>Podane bodo okvirne pozicije, dimenzije in zahtevane karakteristike predlaganih ukrepov.</w:t>
      </w:r>
    </w:p>
    <w:p w14:paraId="252E42E3" w14:textId="77777777" w:rsidR="00A62AB9" w:rsidRDefault="00A62AB9" w:rsidP="00A62AB9">
      <w:pPr>
        <w:numPr>
          <w:ilvl w:val="0"/>
          <w:numId w:val="43"/>
        </w:numPr>
        <w:autoSpaceDE w:val="0"/>
        <w:autoSpaceDN w:val="0"/>
        <w:adjustRightInd w:val="0"/>
        <w:spacing w:line="288" w:lineRule="auto"/>
        <w:jc w:val="both"/>
        <w:rPr>
          <w:rFonts w:ascii="Arial" w:eastAsia="CIDFont+F1" w:hAnsi="Arial" w:cs="Arial"/>
          <w:sz w:val="20"/>
          <w:szCs w:val="20"/>
        </w:rPr>
      </w:pPr>
      <w:r>
        <w:rPr>
          <w:rFonts w:ascii="Arial" w:eastAsia="CIDFont+F1" w:hAnsi="Arial" w:cs="Arial"/>
          <w:sz w:val="20"/>
          <w:szCs w:val="20"/>
        </w:rPr>
        <w:t>Podana bo ocena stroškov predlaganih ukrepov.</w:t>
      </w:r>
    </w:p>
    <w:p w14:paraId="7AC8B3BC" w14:textId="77777777" w:rsidR="00A62AB9" w:rsidRPr="008A6D9C" w:rsidRDefault="00A62AB9" w:rsidP="00A62AB9">
      <w:pPr>
        <w:spacing w:line="288" w:lineRule="auto"/>
        <w:jc w:val="both"/>
        <w:rPr>
          <w:rFonts w:ascii="Arial" w:hAnsi="Arial" w:cs="Arial"/>
          <w:color w:val="FF0000"/>
          <w:sz w:val="20"/>
          <w:szCs w:val="20"/>
        </w:rPr>
      </w:pPr>
    </w:p>
    <w:p w14:paraId="00A4391F" w14:textId="77777777" w:rsidR="00A62AB9" w:rsidRPr="000F61C2" w:rsidRDefault="00A62AB9" w:rsidP="00A62AB9">
      <w:pPr>
        <w:pStyle w:val="Telobesedila"/>
        <w:tabs>
          <w:tab w:val="left" w:pos="0"/>
        </w:tabs>
        <w:spacing w:line="288" w:lineRule="auto"/>
        <w:rPr>
          <w:rFonts w:ascii="Arial" w:hAnsi="Arial" w:cs="Arial"/>
          <w:b w:val="0"/>
          <w:sz w:val="20"/>
        </w:rPr>
      </w:pPr>
      <w:r w:rsidRPr="000F61C2">
        <w:rPr>
          <w:rFonts w:ascii="Arial" w:hAnsi="Arial" w:cs="Arial"/>
          <w:b w:val="0"/>
          <w:sz w:val="20"/>
        </w:rPr>
        <w:t>Ponudnik odda ponudbo za celotno evidenčno naročilo.</w:t>
      </w:r>
    </w:p>
    <w:p w14:paraId="37301DA0" w14:textId="77777777" w:rsidR="00A62AB9" w:rsidRPr="008A6D9C" w:rsidRDefault="00A62AB9" w:rsidP="00A62AB9">
      <w:pPr>
        <w:spacing w:line="288" w:lineRule="auto"/>
        <w:jc w:val="both"/>
        <w:rPr>
          <w:rFonts w:ascii="Arial" w:hAnsi="Arial" w:cs="Arial"/>
          <w:color w:val="FF0000"/>
          <w:sz w:val="20"/>
          <w:szCs w:val="20"/>
        </w:rPr>
      </w:pPr>
    </w:p>
    <w:p w14:paraId="4BED41EA" w14:textId="77777777" w:rsidR="00A62AB9" w:rsidRPr="008A6D9C" w:rsidRDefault="00A62AB9" w:rsidP="00A62AB9">
      <w:pPr>
        <w:spacing w:line="288" w:lineRule="auto"/>
        <w:jc w:val="both"/>
        <w:rPr>
          <w:rFonts w:ascii="Arial" w:hAnsi="Arial" w:cs="Arial"/>
          <w:color w:val="FF0000"/>
          <w:sz w:val="20"/>
          <w:szCs w:val="20"/>
        </w:rPr>
      </w:pPr>
    </w:p>
    <w:p w14:paraId="68069B8D" w14:textId="77777777" w:rsidR="00A62AB9" w:rsidRPr="008A6D9C" w:rsidRDefault="00A62AB9" w:rsidP="00A62AB9">
      <w:pPr>
        <w:spacing w:line="288" w:lineRule="auto"/>
        <w:jc w:val="both"/>
        <w:rPr>
          <w:rFonts w:ascii="Arial" w:hAnsi="Arial" w:cs="Arial"/>
          <w:b/>
          <w:bCs/>
          <w:sz w:val="20"/>
          <w:szCs w:val="20"/>
        </w:rPr>
      </w:pPr>
      <w:r w:rsidRPr="008A6D9C">
        <w:rPr>
          <w:rFonts w:ascii="Arial" w:hAnsi="Arial" w:cs="Arial"/>
          <w:b/>
          <w:bCs/>
          <w:sz w:val="20"/>
          <w:szCs w:val="20"/>
        </w:rPr>
        <w:t>Zahteve naročnika:</w:t>
      </w:r>
    </w:p>
    <w:p w14:paraId="608A5F7D" w14:textId="77777777" w:rsidR="00A62AB9" w:rsidRPr="008A6D9C" w:rsidRDefault="00A62AB9" w:rsidP="00A62AB9">
      <w:pPr>
        <w:spacing w:line="288" w:lineRule="auto"/>
        <w:jc w:val="both"/>
        <w:rPr>
          <w:rFonts w:ascii="Arial" w:hAnsi="Arial" w:cs="Arial"/>
          <w:color w:val="FF0000"/>
          <w:sz w:val="20"/>
          <w:szCs w:val="20"/>
        </w:rPr>
      </w:pPr>
    </w:p>
    <w:p w14:paraId="377E347F"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bCs/>
          <w:sz w:val="20"/>
          <w:szCs w:val="20"/>
        </w:rPr>
        <w:t xml:space="preserve">Ponudbena cena mora kriti vse stroške, ki jih ima ponudnik z realizacijo predmeta </w:t>
      </w:r>
      <w:r>
        <w:rPr>
          <w:rFonts w:ascii="Arial" w:hAnsi="Arial" w:cs="Arial"/>
          <w:bCs/>
          <w:sz w:val="20"/>
          <w:szCs w:val="20"/>
        </w:rPr>
        <w:t>evidenčnega</w:t>
      </w:r>
      <w:r w:rsidRPr="008A6D9C">
        <w:rPr>
          <w:rFonts w:ascii="Arial" w:hAnsi="Arial" w:cs="Arial"/>
          <w:bCs/>
          <w:sz w:val="20"/>
          <w:szCs w:val="20"/>
        </w:rPr>
        <w:t xml:space="preserve"> naročila.</w:t>
      </w:r>
    </w:p>
    <w:p w14:paraId="7FB0D02A" w14:textId="77777777" w:rsidR="00A62AB9" w:rsidRPr="008A6D9C" w:rsidRDefault="00A62AB9" w:rsidP="00A62AB9">
      <w:pPr>
        <w:tabs>
          <w:tab w:val="center" w:pos="1418"/>
        </w:tabs>
        <w:jc w:val="both"/>
        <w:rPr>
          <w:rFonts w:ascii="Arial" w:hAnsi="Arial" w:cs="Arial"/>
          <w:color w:val="111111"/>
          <w:sz w:val="20"/>
          <w:szCs w:val="20"/>
        </w:rPr>
      </w:pPr>
    </w:p>
    <w:p w14:paraId="3D2EC7E8" w14:textId="77777777" w:rsidR="00A62AB9" w:rsidRPr="008A6D9C" w:rsidRDefault="00A62AB9" w:rsidP="00A62AB9">
      <w:pPr>
        <w:spacing w:line="288" w:lineRule="auto"/>
        <w:jc w:val="both"/>
        <w:rPr>
          <w:rFonts w:ascii="Arial" w:hAnsi="Arial" w:cs="Arial"/>
          <w:bCs/>
          <w:sz w:val="20"/>
          <w:szCs w:val="20"/>
        </w:rPr>
      </w:pPr>
      <w:r w:rsidRPr="008A6D9C">
        <w:rPr>
          <w:rFonts w:ascii="Arial" w:hAnsi="Arial" w:cs="Arial"/>
          <w:bCs/>
          <w:sz w:val="20"/>
          <w:szCs w:val="20"/>
        </w:rPr>
        <w:t xml:space="preserve">Vsa zahtevana dela se morajo izvajati strokovno in kvalitetno po pravilih stroke, v skladu z v Republiki Sloveniji veljavnimi predpisi (zakoni, pravilniki, standardi, tehničnimi soglasji, tehničnimi navodili, priporočili in normativi). </w:t>
      </w:r>
    </w:p>
    <w:p w14:paraId="46B7D171" w14:textId="77777777" w:rsidR="00A62AB9" w:rsidRPr="008A6D9C" w:rsidRDefault="00A62AB9" w:rsidP="00A62AB9">
      <w:pPr>
        <w:spacing w:line="288" w:lineRule="auto"/>
        <w:jc w:val="both"/>
        <w:rPr>
          <w:rFonts w:ascii="Arial" w:hAnsi="Arial" w:cs="Arial"/>
          <w:bCs/>
          <w:sz w:val="20"/>
          <w:szCs w:val="20"/>
        </w:rPr>
      </w:pPr>
    </w:p>
    <w:p w14:paraId="14EAC4CE" w14:textId="77777777" w:rsidR="00A62AB9" w:rsidRPr="008A6D9C" w:rsidRDefault="00A62AB9" w:rsidP="00A62AB9">
      <w:pPr>
        <w:spacing w:line="288" w:lineRule="auto"/>
        <w:jc w:val="both"/>
        <w:rPr>
          <w:rFonts w:ascii="Arial" w:hAnsi="Arial" w:cs="Arial"/>
          <w:bCs/>
          <w:sz w:val="20"/>
          <w:szCs w:val="20"/>
        </w:rPr>
      </w:pPr>
      <w:r w:rsidRPr="008A6D9C">
        <w:rPr>
          <w:rFonts w:ascii="Arial" w:hAnsi="Arial" w:cs="Arial"/>
          <w:bCs/>
          <w:sz w:val="20"/>
          <w:szCs w:val="20"/>
        </w:rPr>
        <w:t>Pogodbena dela morajo ponudniki izvajati s strokovno usposobljenimi delavci oziroma kadrom ter imeti veljavno ustrezno dovoljenje za izvajanje del, predpisano z veljavnimi predpisi.</w:t>
      </w:r>
    </w:p>
    <w:p w14:paraId="0D8CC3C4" w14:textId="77777777" w:rsidR="00A62AB9" w:rsidRDefault="00A62AB9" w:rsidP="00A62AB9">
      <w:pPr>
        <w:pStyle w:val="Naslov3"/>
        <w:tabs>
          <w:tab w:val="left" w:pos="426"/>
        </w:tabs>
        <w:spacing w:line="288" w:lineRule="auto"/>
        <w:jc w:val="both"/>
        <w:rPr>
          <w:rFonts w:ascii="Arial" w:hAnsi="Arial" w:cs="Arial"/>
          <w:sz w:val="20"/>
        </w:rPr>
      </w:pPr>
    </w:p>
    <w:p w14:paraId="6C3F0121" w14:textId="77777777" w:rsidR="00A62AB9" w:rsidRDefault="00A62AB9" w:rsidP="00A62AB9">
      <w:pPr>
        <w:rPr>
          <w:lang w:eastAsia="en-US"/>
        </w:rPr>
      </w:pPr>
    </w:p>
    <w:p w14:paraId="481B4167" w14:textId="77777777" w:rsidR="00A62AB9" w:rsidRDefault="00A62AB9" w:rsidP="00A62AB9">
      <w:pPr>
        <w:rPr>
          <w:lang w:eastAsia="en-US"/>
        </w:rPr>
      </w:pPr>
    </w:p>
    <w:p w14:paraId="58A8F458" w14:textId="77777777" w:rsidR="00A62AB9" w:rsidRDefault="00A62AB9" w:rsidP="00A62AB9">
      <w:pPr>
        <w:rPr>
          <w:lang w:eastAsia="en-US"/>
        </w:rPr>
      </w:pPr>
    </w:p>
    <w:p w14:paraId="64B2AB55" w14:textId="77777777" w:rsidR="00A62AB9" w:rsidRDefault="00A62AB9" w:rsidP="00A62AB9">
      <w:pPr>
        <w:rPr>
          <w:lang w:eastAsia="en-US"/>
        </w:rPr>
      </w:pPr>
    </w:p>
    <w:p w14:paraId="3563D424" w14:textId="77777777" w:rsidR="00A62AB9" w:rsidRDefault="00A62AB9" w:rsidP="00A62AB9">
      <w:pPr>
        <w:rPr>
          <w:lang w:eastAsia="en-US"/>
        </w:rPr>
      </w:pPr>
    </w:p>
    <w:p w14:paraId="51CE3102" w14:textId="77777777" w:rsidR="00A62AB9" w:rsidRPr="00D8462B" w:rsidRDefault="00A62AB9" w:rsidP="00A62AB9">
      <w:pPr>
        <w:rPr>
          <w:lang w:eastAsia="en-US"/>
        </w:rPr>
      </w:pPr>
    </w:p>
    <w:p w14:paraId="6E3B01F3" w14:textId="77777777" w:rsidR="00A62AB9" w:rsidRPr="008A6D9C" w:rsidRDefault="00A62AB9" w:rsidP="00A62AB9">
      <w:pPr>
        <w:pStyle w:val="Naslov3"/>
        <w:tabs>
          <w:tab w:val="left" w:pos="426"/>
        </w:tabs>
        <w:spacing w:line="288" w:lineRule="auto"/>
        <w:jc w:val="both"/>
        <w:rPr>
          <w:rFonts w:ascii="Arial" w:hAnsi="Arial" w:cs="Arial"/>
          <w:sz w:val="20"/>
        </w:rPr>
      </w:pPr>
      <w:r w:rsidRPr="008A6D9C">
        <w:rPr>
          <w:rFonts w:ascii="Arial" w:hAnsi="Arial" w:cs="Arial"/>
          <w:sz w:val="20"/>
        </w:rPr>
        <w:t xml:space="preserve">PODIZVAJALCI </w:t>
      </w:r>
    </w:p>
    <w:p w14:paraId="68C6BA84" w14:textId="77777777" w:rsidR="00A62AB9" w:rsidRPr="008A6D9C" w:rsidRDefault="00A62AB9" w:rsidP="00A62AB9">
      <w:pPr>
        <w:spacing w:line="288" w:lineRule="auto"/>
        <w:rPr>
          <w:rFonts w:ascii="Arial" w:hAnsi="Arial" w:cs="Arial"/>
          <w:sz w:val="20"/>
          <w:szCs w:val="20"/>
        </w:rPr>
      </w:pPr>
    </w:p>
    <w:p w14:paraId="2AEE41E1" w14:textId="77777777" w:rsidR="00A62AB9" w:rsidRPr="008A6D9C" w:rsidRDefault="00A62AB9" w:rsidP="00A62AB9">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sz w:val="20"/>
          <w:szCs w:val="20"/>
        </w:rPr>
      </w:pPr>
      <w:r w:rsidRPr="008A6D9C">
        <w:rPr>
          <w:rFonts w:ascii="Arial" w:hAnsi="Arial" w:cs="Arial"/>
          <w:sz w:val="20"/>
          <w:szCs w:val="20"/>
        </w:rPr>
        <w:t xml:space="preserve">Ponudnik lahko v celoti sam izvede predmetno </w:t>
      </w:r>
      <w:r>
        <w:rPr>
          <w:rFonts w:ascii="Arial" w:hAnsi="Arial" w:cs="Arial"/>
          <w:sz w:val="20"/>
          <w:szCs w:val="20"/>
        </w:rPr>
        <w:t>evidenčno</w:t>
      </w:r>
      <w:r w:rsidRPr="008A6D9C">
        <w:rPr>
          <w:rFonts w:ascii="Arial" w:hAnsi="Arial" w:cs="Arial"/>
          <w:sz w:val="20"/>
          <w:szCs w:val="20"/>
        </w:rPr>
        <w:t xml:space="preserve"> naročilo ali pa ga del odda v podizvajanje. Ponudnik v razmerju do naročnika v celoti odgovarja za izvedbo prejetega naročila, ne glede na število podizvajalcev</w:t>
      </w:r>
      <w:r w:rsidRPr="008A6D9C">
        <w:rPr>
          <w:rFonts w:ascii="Arial" w:hAnsi="Arial" w:cs="Arial"/>
          <w:sz w:val="20"/>
          <w:szCs w:val="20"/>
          <w:vertAlign w:val="superscript"/>
        </w:rPr>
        <w:footnoteReference w:id="1"/>
      </w:r>
      <w:r w:rsidRPr="008A6D9C">
        <w:rPr>
          <w:rFonts w:ascii="Arial" w:hAnsi="Arial" w:cs="Arial"/>
          <w:sz w:val="20"/>
          <w:szCs w:val="20"/>
        </w:rPr>
        <w:t xml:space="preserve">. </w:t>
      </w:r>
    </w:p>
    <w:p w14:paraId="11622C1C" w14:textId="77777777" w:rsidR="00A62AB9" w:rsidRPr="008A6D9C" w:rsidRDefault="00A62AB9" w:rsidP="00A62AB9">
      <w:pPr>
        <w:spacing w:line="288" w:lineRule="auto"/>
        <w:jc w:val="both"/>
        <w:rPr>
          <w:rFonts w:ascii="Arial" w:hAnsi="Arial" w:cs="Arial"/>
          <w:sz w:val="20"/>
          <w:szCs w:val="20"/>
        </w:rPr>
      </w:pPr>
    </w:p>
    <w:p w14:paraId="7E42D9B4"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Ponudnik mora v tem primeru v ponudbi predložiti:</w:t>
      </w:r>
    </w:p>
    <w:p w14:paraId="65A6BCAF" w14:textId="77777777" w:rsidR="00A62AB9" w:rsidRPr="008A6D9C" w:rsidRDefault="00A62AB9" w:rsidP="00A62AB9">
      <w:pPr>
        <w:widowControl/>
        <w:numPr>
          <w:ilvl w:val="0"/>
          <w:numId w:val="24"/>
        </w:numPr>
        <w:spacing w:line="288" w:lineRule="auto"/>
        <w:ind w:left="426"/>
        <w:jc w:val="both"/>
        <w:rPr>
          <w:rFonts w:ascii="Arial" w:hAnsi="Arial" w:cs="Arial"/>
          <w:sz w:val="20"/>
          <w:szCs w:val="20"/>
        </w:rPr>
      </w:pPr>
      <w:r w:rsidRPr="008A6D9C">
        <w:rPr>
          <w:rFonts w:ascii="Arial" w:hAnsi="Arial" w:cs="Arial"/>
          <w:sz w:val="20"/>
          <w:szCs w:val="20"/>
        </w:rPr>
        <w:t>prilogo P1 – SOGLASJE PODIZVAJALCA;</w:t>
      </w:r>
    </w:p>
    <w:p w14:paraId="48A16DCD" w14:textId="77777777" w:rsidR="00A62AB9" w:rsidRPr="008A6D9C" w:rsidRDefault="00A62AB9" w:rsidP="00A62AB9">
      <w:pPr>
        <w:widowControl/>
        <w:numPr>
          <w:ilvl w:val="0"/>
          <w:numId w:val="24"/>
        </w:numPr>
        <w:spacing w:line="288" w:lineRule="auto"/>
        <w:ind w:left="426"/>
        <w:jc w:val="both"/>
        <w:rPr>
          <w:rFonts w:ascii="Arial" w:hAnsi="Arial" w:cs="Arial"/>
          <w:sz w:val="20"/>
          <w:szCs w:val="20"/>
        </w:rPr>
      </w:pPr>
      <w:r w:rsidRPr="008A6D9C">
        <w:rPr>
          <w:rFonts w:ascii="Arial" w:hAnsi="Arial" w:cs="Arial"/>
          <w:sz w:val="20"/>
          <w:szCs w:val="20"/>
        </w:rPr>
        <w:t>prilogo P2 – UDELEŽBA PODIZVAJALCA.</w:t>
      </w:r>
    </w:p>
    <w:p w14:paraId="73FE1E59" w14:textId="77777777" w:rsidR="00A62AB9" w:rsidRPr="008A6D9C" w:rsidRDefault="00A62AB9" w:rsidP="00A62AB9">
      <w:pPr>
        <w:spacing w:line="288" w:lineRule="auto"/>
        <w:jc w:val="both"/>
        <w:rPr>
          <w:rFonts w:ascii="Arial" w:hAnsi="Arial" w:cs="Arial"/>
          <w:sz w:val="20"/>
          <w:szCs w:val="20"/>
        </w:rPr>
      </w:pPr>
    </w:p>
    <w:p w14:paraId="76DF241B"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 xml:space="preserve">V kolikor podizvajalec zahteva neposredno plačilo, se šteje, da je neposredno plačilo podizvajalcu obvezno in obveznost zavezuje naročnika in glavnega izvajalca. Kadar namerava ponudnik izvesti </w:t>
      </w:r>
      <w:r>
        <w:rPr>
          <w:rFonts w:ascii="Arial" w:hAnsi="Arial" w:cs="Arial"/>
          <w:sz w:val="20"/>
          <w:szCs w:val="20"/>
        </w:rPr>
        <w:t>evidenčno</w:t>
      </w:r>
      <w:r w:rsidRPr="008A6D9C">
        <w:rPr>
          <w:rFonts w:ascii="Arial" w:hAnsi="Arial" w:cs="Arial"/>
          <w:sz w:val="20"/>
          <w:szCs w:val="20"/>
        </w:rPr>
        <w:t xml:space="preserve"> naročilo s podizvajalcem, ki zahteva neposredno plačilo mora:</w:t>
      </w:r>
    </w:p>
    <w:p w14:paraId="69790FAD" w14:textId="77777777" w:rsidR="00A62AB9" w:rsidRPr="008A6D9C" w:rsidRDefault="00A62AB9" w:rsidP="00A62AB9">
      <w:pPr>
        <w:widowControl/>
        <w:numPr>
          <w:ilvl w:val="0"/>
          <w:numId w:val="24"/>
        </w:numPr>
        <w:spacing w:line="288" w:lineRule="auto"/>
        <w:ind w:left="426"/>
        <w:jc w:val="both"/>
        <w:rPr>
          <w:rFonts w:ascii="Arial" w:hAnsi="Arial" w:cs="Arial"/>
          <w:sz w:val="20"/>
          <w:szCs w:val="20"/>
        </w:rPr>
      </w:pPr>
      <w:r w:rsidRPr="008A6D9C">
        <w:rPr>
          <w:rFonts w:ascii="Arial" w:hAnsi="Arial" w:cs="Arial"/>
          <w:sz w:val="20"/>
          <w:szCs w:val="20"/>
        </w:rPr>
        <w:t>glavni izvajalec v pogodbi pooblastiti naročnika, da na podlagi potrjenega računa oz. situacije s strani glavnega izvajalca neposredno plačuje podizvajalcu,</w:t>
      </w:r>
    </w:p>
    <w:p w14:paraId="645B4107" w14:textId="77777777" w:rsidR="00A62AB9" w:rsidRPr="008A6D9C" w:rsidRDefault="00A62AB9" w:rsidP="00A62AB9">
      <w:pPr>
        <w:widowControl/>
        <w:numPr>
          <w:ilvl w:val="0"/>
          <w:numId w:val="24"/>
        </w:numPr>
        <w:spacing w:line="288" w:lineRule="auto"/>
        <w:ind w:left="426"/>
        <w:jc w:val="both"/>
        <w:rPr>
          <w:rFonts w:ascii="Arial" w:hAnsi="Arial" w:cs="Arial"/>
          <w:sz w:val="20"/>
          <w:szCs w:val="20"/>
        </w:rPr>
      </w:pPr>
      <w:r w:rsidRPr="008A6D9C">
        <w:rPr>
          <w:rFonts w:ascii="Arial" w:hAnsi="Arial" w:cs="Arial"/>
          <w:sz w:val="20"/>
          <w:szCs w:val="20"/>
        </w:rPr>
        <w:t>podizvajalec predloži soglasje, na podlagi katerega naročnik namesto ponudnika poravna podizvajalčevo terjatev do ponudnika,</w:t>
      </w:r>
    </w:p>
    <w:p w14:paraId="1BDA99F0" w14:textId="77777777" w:rsidR="00A62AB9" w:rsidRPr="008A6D9C" w:rsidRDefault="00A62AB9" w:rsidP="00A62AB9">
      <w:pPr>
        <w:widowControl/>
        <w:numPr>
          <w:ilvl w:val="0"/>
          <w:numId w:val="24"/>
        </w:numPr>
        <w:spacing w:line="288" w:lineRule="auto"/>
        <w:ind w:left="426"/>
        <w:jc w:val="both"/>
        <w:rPr>
          <w:rFonts w:ascii="Arial" w:hAnsi="Arial" w:cs="Arial"/>
          <w:sz w:val="20"/>
          <w:szCs w:val="20"/>
        </w:rPr>
      </w:pPr>
      <w:r w:rsidRPr="008A6D9C">
        <w:rPr>
          <w:rFonts w:ascii="Arial" w:hAnsi="Arial" w:cs="Arial"/>
          <w:sz w:val="20"/>
          <w:szCs w:val="20"/>
        </w:rPr>
        <w:t>glavni izvajalec svojemu računu ali situaciji priloži račun ali situacijo podizvajalca, ki ga je predhodno potrdil.</w:t>
      </w:r>
    </w:p>
    <w:p w14:paraId="2C505159" w14:textId="77777777" w:rsidR="00A62AB9" w:rsidRPr="008A6D9C" w:rsidRDefault="00A62AB9" w:rsidP="00A62AB9">
      <w:pPr>
        <w:spacing w:line="288" w:lineRule="auto"/>
        <w:jc w:val="both"/>
        <w:rPr>
          <w:rFonts w:ascii="Arial" w:hAnsi="Arial" w:cs="Arial"/>
          <w:sz w:val="20"/>
          <w:szCs w:val="20"/>
        </w:rPr>
      </w:pPr>
    </w:p>
    <w:p w14:paraId="204D8FE9"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 xml:space="preserve">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w:t>
      </w:r>
      <w:r>
        <w:rPr>
          <w:rFonts w:ascii="Arial" w:hAnsi="Arial" w:cs="Arial"/>
          <w:sz w:val="20"/>
          <w:szCs w:val="20"/>
        </w:rPr>
        <w:t>evidenčnega</w:t>
      </w:r>
      <w:r w:rsidRPr="008A6D9C">
        <w:rPr>
          <w:rFonts w:ascii="Arial" w:hAnsi="Arial" w:cs="Arial"/>
          <w:sz w:val="20"/>
          <w:szCs w:val="20"/>
        </w:rPr>
        <w:t xml:space="preserve"> naročila.</w:t>
      </w:r>
    </w:p>
    <w:p w14:paraId="5A96A98C" w14:textId="77777777" w:rsidR="00A62AB9" w:rsidRPr="008A6D9C" w:rsidRDefault="00A62AB9" w:rsidP="00A62AB9">
      <w:pPr>
        <w:spacing w:line="288" w:lineRule="auto"/>
        <w:jc w:val="both"/>
        <w:rPr>
          <w:rFonts w:ascii="Arial" w:hAnsi="Arial" w:cs="Arial"/>
          <w:sz w:val="20"/>
          <w:szCs w:val="20"/>
        </w:rPr>
      </w:pPr>
    </w:p>
    <w:p w14:paraId="60F339C6"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 xml:space="preserve">Glavni izvajalec mora med izvajanjem predmetnega </w:t>
      </w:r>
      <w:r>
        <w:rPr>
          <w:rFonts w:ascii="Arial" w:hAnsi="Arial" w:cs="Arial"/>
          <w:sz w:val="20"/>
          <w:szCs w:val="20"/>
        </w:rPr>
        <w:t>evidenčnega</w:t>
      </w:r>
      <w:r w:rsidRPr="008A6D9C">
        <w:rPr>
          <w:rFonts w:ascii="Arial" w:hAnsi="Arial" w:cs="Arial"/>
          <w:sz w:val="20"/>
          <w:szCs w:val="20"/>
        </w:rPr>
        <w:t xml:space="preserve"> naročila naročnika obvestiti o morebitnih spremembah informacij iz drugega in tretjega odstavka te točke in poslati informacije o novih podizvajalcih, ki jih namerava naknadno vključiti v izvajanje </w:t>
      </w:r>
      <w:r>
        <w:rPr>
          <w:rFonts w:ascii="Arial" w:hAnsi="Arial" w:cs="Arial"/>
          <w:sz w:val="20"/>
          <w:szCs w:val="20"/>
        </w:rPr>
        <w:t>evidenčnega</w:t>
      </w:r>
      <w:r w:rsidRPr="008A6D9C">
        <w:rPr>
          <w:rFonts w:ascii="Arial" w:hAnsi="Arial" w:cs="Arial"/>
          <w:sz w:val="20"/>
          <w:szCs w:val="20"/>
        </w:rPr>
        <w:t xml:space="preserve"> naročila, in sicer najkasneje v petih dnevih po spremembi. V primeru vključitve novih podizvajalcev mora glavni izvajalec skupaj z obvestilom posredovati tudi podatke in dokumente – prilogi P1 in P2.</w:t>
      </w:r>
    </w:p>
    <w:p w14:paraId="6DFC3991" w14:textId="77777777" w:rsidR="00A62AB9" w:rsidRPr="008A6D9C" w:rsidRDefault="00A62AB9" w:rsidP="00A62AB9">
      <w:pPr>
        <w:spacing w:line="288" w:lineRule="auto"/>
        <w:jc w:val="both"/>
        <w:rPr>
          <w:rFonts w:ascii="Arial" w:hAnsi="Arial" w:cs="Arial"/>
          <w:sz w:val="20"/>
          <w:szCs w:val="20"/>
        </w:rPr>
      </w:pPr>
    </w:p>
    <w:p w14:paraId="00396B50" w14:textId="77777777" w:rsidR="00A62AB9" w:rsidRPr="008A6D9C" w:rsidRDefault="00A62AB9" w:rsidP="00A62AB9">
      <w:pPr>
        <w:spacing w:line="288" w:lineRule="auto"/>
        <w:jc w:val="both"/>
        <w:rPr>
          <w:rFonts w:ascii="Arial" w:hAnsi="Arial" w:cs="Arial"/>
          <w:strike/>
          <w:sz w:val="20"/>
          <w:szCs w:val="20"/>
        </w:rPr>
      </w:pPr>
      <w:r w:rsidRPr="008A6D9C">
        <w:rPr>
          <w:rFonts w:ascii="Arial" w:hAnsi="Arial" w:cs="Arial"/>
          <w:sz w:val="20"/>
          <w:szCs w:val="20"/>
        </w:rPr>
        <w:t>Naročnik bo zavrnil predlog za zamenjavo podizvajalca oz. vključitev novega podizvajalca, če bi to lahko vplivalo na nemoteno izvajanje ali dokončanje del in če novi podizvajalec ne izpolnjuje pogojev, ki jih je postavil naročnik v dokum</w:t>
      </w:r>
      <w:r>
        <w:rPr>
          <w:rFonts w:ascii="Arial" w:hAnsi="Arial" w:cs="Arial"/>
          <w:sz w:val="20"/>
          <w:szCs w:val="20"/>
        </w:rPr>
        <w:t>entaciji v zvezi z oddajo evidenčnega</w:t>
      </w:r>
      <w:r w:rsidRPr="008A6D9C">
        <w:rPr>
          <w:rFonts w:ascii="Arial" w:hAnsi="Arial" w:cs="Arial"/>
          <w:sz w:val="20"/>
          <w:szCs w:val="20"/>
        </w:rPr>
        <w:t xml:space="preserve"> naročila. Naročnik bo o morebitni zavrnitvi novega podizvajalca obvestil glavnega izvajalca najpozneje v desetih dneh od prejema predloga.</w:t>
      </w:r>
    </w:p>
    <w:p w14:paraId="35D68473" w14:textId="77777777" w:rsidR="00A62AB9" w:rsidRPr="008A6D9C" w:rsidRDefault="00A62AB9" w:rsidP="00A62AB9">
      <w:pPr>
        <w:pStyle w:val="Telobesedila"/>
        <w:tabs>
          <w:tab w:val="left" w:pos="0"/>
        </w:tabs>
        <w:spacing w:line="288" w:lineRule="auto"/>
        <w:rPr>
          <w:rFonts w:ascii="Arial" w:hAnsi="Arial" w:cs="Arial"/>
          <w:b w:val="0"/>
          <w:sz w:val="20"/>
        </w:rPr>
      </w:pPr>
    </w:p>
    <w:p w14:paraId="01A405F3" w14:textId="77777777" w:rsidR="00A62AB9" w:rsidRDefault="00A62AB9" w:rsidP="00A62AB9">
      <w:pPr>
        <w:spacing w:line="288" w:lineRule="auto"/>
        <w:jc w:val="both"/>
        <w:rPr>
          <w:rFonts w:ascii="Arial" w:hAnsi="Arial" w:cs="Arial"/>
          <w:b/>
          <w:sz w:val="20"/>
          <w:szCs w:val="20"/>
        </w:rPr>
      </w:pPr>
    </w:p>
    <w:p w14:paraId="0C84F8CC" w14:textId="77777777" w:rsidR="00A62AB9" w:rsidRPr="008A6D9C" w:rsidRDefault="00A62AB9" w:rsidP="00A62AB9">
      <w:pPr>
        <w:autoSpaceDE w:val="0"/>
        <w:autoSpaceDN w:val="0"/>
        <w:adjustRightInd w:val="0"/>
        <w:spacing w:line="288" w:lineRule="auto"/>
        <w:jc w:val="both"/>
        <w:rPr>
          <w:rFonts w:ascii="Arial" w:hAnsi="Arial" w:cs="Arial"/>
          <w:b/>
          <w:sz w:val="20"/>
          <w:szCs w:val="20"/>
        </w:rPr>
      </w:pPr>
      <w:r w:rsidRPr="008A6D9C">
        <w:rPr>
          <w:rFonts w:ascii="Arial" w:hAnsi="Arial" w:cs="Arial"/>
          <w:b/>
          <w:sz w:val="20"/>
          <w:szCs w:val="20"/>
        </w:rPr>
        <w:t>Varnostno preverjanje</w:t>
      </w:r>
    </w:p>
    <w:p w14:paraId="64496274" w14:textId="77777777" w:rsidR="00A62AB9" w:rsidRPr="008A6D9C" w:rsidRDefault="00A62AB9" w:rsidP="00A62AB9">
      <w:pPr>
        <w:autoSpaceDE w:val="0"/>
        <w:autoSpaceDN w:val="0"/>
        <w:adjustRightInd w:val="0"/>
        <w:spacing w:line="288" w:lineRule="auto"/>
        <w:jc w:val="both"/>
        <w:rPr>
          <w:rFonts w:ascii="Arial" w:hAnsi="Arial" w:cs="Arial"/>
          <w:sz w:val="20"/>
          <w:szCs w:val="20"/>
        </w:rPr>
      </w:pPr>
    </w:p>
    <w:p w14:paraId="6E52F842" w14:textId="77777777" w:rsidR="00A62AB9" w:rsidRPr="008A6D9C" w:rsidRDefault="00A62AB9" w:rsidP="00A62AB9">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 xml:space="preserve">Ponudnik mora k ponudbi priložiti podpisano in žigosano </w:t>
      </w:r>
      <w:r w:rsidRPr="008A6D9C">
        <w:rPr>
          <w:rFonts w:ascii="Arial" w:hAnsi="Arial" w:cs="Arial"/>
          <w:bCs/>
          <w:sz w:val="20"/>
          <w:szCs w:val="20"/>
        </w:rPr>
        <w:t>izjavo o varnostnem preverjanju – Priloga 3.</w:t>
      </w:r>
    </w:p>
    <w:p w14:paraId="000AE4BB" w14:textId="77777777" w:rsidR="00A62AB9" w:rsidRDefault="00A62AB9" w:rsidP="00A62AB9">
      <w:pPr>
        <w:autoSpaceDE w:val="0"/>
        <w:autoSpaceDN w:val="0"/>
        <w:adjustRightInd w:val="0"/>
        <w:spacing w:line="288" w:lineRule="auto"/>
        <w:jc w:val="both"/>
        <w:rPr>
          <w:rFonts w:ascii="Arial" w:hAnsi="Arial" w:cs="Arial"/>
          <w:b/>
          <w:sz w:val="20"/>
          <w:szCs w:val="20"/>
        </w:rPr>
      </w:pPr>
    </w:p>
    <w:p w14:paraId="3CF58B03" w14:textId="77777777" w:rsidR="00A97B09" w:rsidRDefault="00A97B09" w:rsidP="00A62AB9">
      <w:pPr>
        <w:autoSpaceDE w:val="0"/>
        <w:autoSpaceDN w:val="0"/>
        <w:adjustRightInd w:val="0"/>
        <w:spacing w:line="288" w:lineRule="auto"/>
        <w:jc w:val="both"/>
        <w:rPr>
          <w:rFonts w:ascii="Arial" w:hAnsi="Arial" w:cs="Arial"/>
          <w:b/>
          <w:sz w:val="20"/>
          <w:szCs w:val="20"/>
        </w:rPr>
      </w:pPr>
    </w:p>
    <w:p w14:paraId="32E2CAF5" w14:textId="77777777" w:rsidR="00A97B09" w:rsidRDefault="00A97B09" w:rsidP="00A62AB9">
      <w:pPr>
        <w:autoSpaceDE w:val="0"/>
        <w:autoSpaceDN w:val="0"/>
        <w:adjustRightInd w:val="0"/>
        <w:spacing w:line="288" w:lineRule="auto"/>
        <w:jc w:val="both"/>
        <w:rPr>
          <w:rFonts w:ascii="Arial" w:hAnsi="Arial" w:cs="Arial"/>
          <w:b/>
          <w:sz w:val="20"/>
          <w:szCs w:val="20"/>
        </w:rPr>
      </w:pPr>
    </w:p>
    <w:p w14:paraId="4190EA74" w14:textId="77777777" w:rsidR="00A97B09" w:rsidRDefault="00A97B09" w:rsidP="00A62AB9">
      <w:pPr>
        <w:autoSpaceDE w:val="0"/>
        <w:autoSpaceDN w:val="0"/>
        <w:adjustRightInd w:val="0"/>
        <w:spacing w:line="288" w:lineRule="auto"/>
        <w:jc w:val="both"/>
        <w:rPr>
          <w:rFonts w:ascii="Arial" w:hAnsi="Arial" w:cs="Arial"/>
          <w:b/>
          <w:sz w:val="20"/>
          <w:szCs w:val="20"/>
        </w:rPr>
      </w:pPr>
    </w:p>
    <w:p w14:paraId="6F7F289F" w14:textId="77777777" w:rsidR="00A97B09" w:rsidRDefault="00A97B09" w:rsidP="00A62AB9">
      <w:pPr>
        <w:autoSpaceDE w:val="0"/>
        <w:autoSpaceDN w:val="0"/>
        <w:adjustRightInd w:val="0"/>
        <w:spacing w:line="288" w:lineRule="auto"/>
        <w:jc w:val="both"/>
        <w:rPr>
          <w:rFonts w:ascii="Arial" w:hAnsi="Arial" w:cs="Arial"/>
          <w:b/>
          <w:sz w:val="20"/>
          <w:szCs w:val="20"/>
        </w:rPr>
      </w:pPr>
    </w:p>
    <w:p w14:paraId="7C465CB6" w14:textId="77777777" w:rsidR="00A97B09" w:rsidRDefault="00A97B09" w:rsidP="00A62AB9">
      <w:pPr>
        <w:autoSpaceDE w:val="0"/>
        <w:autoSpaceDN w:val="0"/>
        <w:adjustRightInd w:val="0"/>
        <w:spacing w:line="288" w:lineRule="auto"/>
        <w:jc w:val="both"/>
        <w:rPr>
          <w:rFonts w:ascii="Arial" w:hAnsi="Arial" w:cs="Arial"/>
          <w:b/>
          <w:sz w:val="20"/>
          <w:szCs w:val="20"/>
        </w:rPr>
      </w:pPr>
    </w:p>
    <w:p w14:paraId="325FA32F" w14:textId="77777777" w:rsidR="00A62AB9" w:rsidRPr="008168D9" w:rsidRDefault="00A62AB9" w:rsidP="00A62AB9">
      <w:pPr>
        <w:tabs>
          <w:tab w:val="left" w:pos="426"/>
        </w:tabs>
        <w:spacing w:line="288" w:lineRule="auto"/>
        <w:ind w:left="426" w:hanging="426"/>
        <w:jc w:val="both"/>
        <w:rPr>
          <w:rFonts w:ascii="Arial" w:hAnsi="Arial" w:cs="Arial"/>
          <w:b/>
          <w:sz w:val="20"/>
          <w:szCs w:val="20"/>
        </w:rPr>
      </w:pPr>
      <w:r w:rsidRPr="008168D9">
        <w:rPr>
          <w:rFonts w:ascii="Arial" w:hAnsi="Arial" w:cs="Arial"/>
          <w:b/>
          <w:sz w:val="20"/>
          <w:szCs w:val="20"/>
        </w:rPr>
        <w:t>REFERENCE IZVAJALCA</w:t>
      </w:r>
    </w:p>
    <w:p w14:paraId="1A041FAA" w14:textId="77777777" w:rsidR="00A62AB9" w:rsidRPr="009526F0" w:rsidRDefault="00A62AB9" w:rsidP="00A62AB9">
      <w:pPr>
        <w:spacing w:line="288" w:lineRule="auto"/>
        <w:ind w:left="705"/>
        <w:jc w:val="both"/>
        <w:rPr>
          <w:rFonts w:ascii="Arial" w:hAnsi="Arial" w:cs="Arial"/>
        </w:rPr>
      </w:pPr>
    </w:p>
    <w:p w14:paraId="2B3F6B37" w14:textId="77777777" w:rsidR="00A62AB9" w:rsidRPr="00265C18" w:rsidRDefault="00A62AB9" w:rsidP="00A62AB9">
      <w:pPr>
        <w:spacing w:line="288" w:lineRule="auto"/>
        <w:ind w:hanging="426"/>
        <w:jc w:val="both"/>
        <w:rPr>
          <w:rFonts w:ascii="Arial" w:hAnsi="Arial" w:cs="Arial"/>
          <w:b/>
          <w:sz w:val="20"/>
          <w:szCs w:val="20"/>
        </w:rPr>
      </w:pPr>
      <w:r w:rsidRPr="00265C18">
        <w:rPr>
          <w:rFonts w:ascii="Arial" w:hAnsi="Arial" w:cs="Arial"/>
          <w:bCs/>
          <w:sz w:val="20"/>
          <w:szCs w:val="20"/>
        </w:rPr>
        <w:t xml:space="preserve">        </w:t>
      </w:r>
      <w:r w:rsidRPr="00E90A9B">
        <w:rPr>
          <w:rFonts w:ascii="Arial" w:hAnsi="Arial" w:cs="Arial"/>
          <w:bCs/>
          <w:sz w:val="20"/>
          <w:szCs w:val="20"/>
          <w:u w:val="single"/>
        </w:rPr>
        <w:t xml:space="preserve">Ponudnik </w:t>
      </w:r>
      <w:r w:rsidRPr="00E90A9B">
        <w:rPr>
          <w:rFonts w:ascii="Arial" w:hAnsi="Arial" w:cs="Arial"/>
          <w:bCs/>
          <w:sz w:val="20"/>
          <w:szCs w:val="20"/>
        </w:rPr>
        <w:t>mora izkazati, da je kvalitetno in strokovno izdelal najmanj 3 (tri) posle s</w:t>
      </w:r>
      <w:r w:rsidR="00E90A9B">
        <w:rPr>
          <w:rFonts w:ascii="Arial" w:hAnsi="Arial" w:cs="Arial"/>
          <w:bCs/>
          <w:sz w:val="20"/>
          <w:szCs w:val="20"/>
        </w:rPr>
        <w:t xml:space="preserve"> področja</w:t>
      </w:r>
      <w:r w:rsidRPr="00E90A9B">
        <w:rPr>
          <w:rFonts w:ascii="Arial" w:hAnsi="Arial" w:cs="Arial"/>
          <w:bCs/>
          <w:sz w:val="20"/>
          <w:szCs w:val="20"/>
        </w:rPr>
        <w:t xml:space="preserve"> predmeta tega naročila, katere vrednost posamezne reference je presegala 15.000,00 EUR z DDV, opravljenih v zadnjih 5 (petih) letih pred datumom oddaje ponudbe, kar izkaže z izpolnjenim seznamom in s predložitvijo potrdil – izjav naročnikov, v katerih mora biti za opravljene storitve navedena vrednost pogodbe, datum opravljenih del z navedbo, da so bile opravljene po predpisih stroke in pravočasno zaključene ter z navedbo podatkov naročnika. Ponudnik lahko za posamezno referenco poda referenco prijavljenega podizvajalca v okviru oddane ponudbene dokumentacije.</w:t>
      </w:r>
    </w:p>
    <w:p w14:paraId="3B00E822" w14:textId="77777777" w:rsidR="00A62AB9" w:rsidRDefault="00A62AB9" w:rsidP="00A62AB9">
      <w:pPr>
        <w:spacing w:line="288" w:lineRule="auto"/>
        <w:ind w:firstLine="360"/>
        <w:jc w:val="both"/>
        <w:rPr>
          <w:rFonts w:ascii="Arial" w:hAnsi="Arial" w:cs="Arial"/>
          <w:b/>
        </w:rPr>
      </w:pPr>
    </w:p>
    <w:p w14:paraId="2CD6414F" w14:textId="77777777" w:rsidR="00A62AB9" w:rsidRPr="008168D9" w:rsidRDefault="00A62AB9" w:rsidP="00A62AB9">
      <w:pPr>
        <w:spacing w:line="288" w:lineRule="auto"/>
        <w:ind w:firstLine="360"/>
        <w:jc w:val="both"/>
        <w:rPr>
          <w:rFonts w:ascii="Arial" w:hAnsi="Arial" w:cs="Arial"/>
          <w:b/>
          <w:sz w:val="20"/>
          <w:szCs w:val="20"/>
        </w:rPr>
      </w:pPr>
      <w:r w:rsidRPr="008168D9">
        <w:rPr>
          <w:rFonts w:ascii="Arial" w:hAnsi="Arial" w:cs="Arial"/>
          <w:b/>
          <w:sz w:val="20"/>
          <w:szCs w:val="20"/>
        </w:rPr>
        <w:t>DOKAZILA:</w:t>
      </w:r>
    </w:p>
    <w:p w14:paraId="32944F30" w14:textId="77777777" w:rsidR="00A62AB9" w:rsidRPr="008168D9" w:rsidRDefault="00A62AB9" w:rsidP="00A62AB9">
      <w:pPr>
        <w:widowControl/>
        <w:numPr>
          <w:ilvl w:val="0"/>
          <w:numId w:val="47"/>
        </w:numPr>
        <w:spacing w:line="288" w:lineRule="auto"/>
        <w:jc w:val="both"/>
        <w:rPr>
          <w:rFonts w:ascii="Arial" w:hAnsi="Arial" w:cs="Arial"/>
          <w:b/>
          <w:sz w:val="20"/>
          <w:szCs w:val="20"/>
        </w:rPr>
      </w:pPr>
      <w:r w:rsidRPr="008168D9">
        <w:rPr>
          <w:rFonts w:ascii="Arial" w:hAnsi="Arial" w:cs="Arial"/>
          <w:b/>
          <w:sz w:val="20"/>
          <w:szCs w:val="20"/>
        </w:rPr>
        <w:t>Referenčna lista ponudnikov -</w:t>
      </w:r>
      <w:r w:rsidRPr="008168D9">
        <w:rPr>
          <w:rFonts w:ascii="Arial" w:hAnsi="Arial" w:cs="Arial"/>
          <w:sz w:val="20"/>
          <w:szCs w:val="20"/>
        </w:rPr>
        <w:t xml:space="preserve"> Priloga R1 in </w:t>
      </w:r>
      <w:r w:rsidRPr="008168D9">
        <w:rPr>
          <w:rFonts w:ascii="Arial" w:hAnsi="Arial" w:cs="Arial"/>
          <w:b/>
          <w:sz w:val="20"/>
          <w:szCs w:val="20"/>
        </w:rPr>
        <w:t xml:space="preserve">potrjena referenčna potrdila – </w:t>
      </w:r>
      <w:r w:rsidRPr="008168D9">
        <w:rPr>
          <w:rFonts w:ascii="Arial" w:hAnsi="Arial" w:cs="Arial"/>
          <w:sz w:val="20"/>
          <w:szCs w:val="20"/>
        </w:rPr>
        <w:t>Priloga R2.</w:t>
      </w:r>
    </w:p>
    <w:p w14:paraId="7EAEB5F5" w14:textId="77777777" w:rsidR="00A62AB9" w:rsidRPr="008168D9" w:rsidRDefault="00A62AB9" w:rsidP="00A62AB9">
      <w:pPr>
        <w:spacing w:line="288" w:lineRule="auto"/>
        <w:ind w:left="1503"/>
        <w:jc w:val="both"/>
        <w:rPr>
          <w:rFonts w:ascii="Arial" w:hAnsi="Arial" w:cs="Arial"/>
          <w:b/>
          <w:sz w:val="20"/>
          <w:szCs w:val="20"/>
        </w:rPr>
      </w:pPr>
    </w:p>
    <w:p w14:paraId="0F8769D3" w14:textId="77777777" w:rsidR="00A62AB9" w:rsidRPr="008168D9" w:rsidRDefault="00A62AB9" w:rsidP="00A62AB9">
      <w:pPr>
        <w:spacing w:line="288" w:lineRule="auto"/>
        <w:ind w:left="709"/>
        <w:jc w:val="both"/>
        <w:rPr>
          <w:rFonts w:ascii="Arial" w:hAnsi="Arial" w:cs="Arial"/>
          <w:b/>
          <w:bCs/>
          <w:sz w:val="20"/>
          <w:szCs w:val="20"/>
        </w:rPr>
      </w:pPr>
      <w:r w:rsidRPr="008168D9">
        <w:rPr>
          <w:rFonts w:ascii="Arial" w:hAnsi="Arial" w:cs="Arial"/>
          <w:b/>
          <w:bCs/>
          <w:sz w:val="20"/>
          <w:szCs w:val="20"/>
        </w:rPr>
        <w:t xml:space="preserve">Ponudnik lahko priloži referenčna potrdila iz razpisov drugih naročnikov. V tem primeru bo naročnik upošteval referenčna potrdila, ki bodo vsebovala vse zahtevane podatke iz priloženih posameznih referenčnih potrdil, v skladu z razpisno dokumentacijo.  </w:t>
      </w:r>
    </w:p>
    <w:p w14:paraId="58F373D4" w14:textId="77777777" w:rsidR="00A62AB9" w:rsidRPr="008168D9" w:rsidRDefault="00A62AB9" w:rsidP="00A62AB9">
      <w:pPr>
        <w:spacing w:line="288" w:lineRule="auto"/>
        <w:ind w:left="1503"/>
        <w:jc w:val="both"/>
        <w:rPr>
          <w:rFonts w:ascii="Arial" w:hAnsi="Arial" w:cs="Arial"/>
          <w:b/>
          <w:sz w:val="20"/>
          <w:szCs w:val="20"/>
        </w:rPr>
      </w:pPr>
    </w:p>
    <w:p w14:paraId="0EAF845B" w14:textId="77777777" w:rsidR="00A62AB9" w:rsidRPr="008168D9" w:rsidRDefault="00A62AB9" w:rsidP="00A62AB9">
      <w:pPr>
        <w:spacing w:line="288" w:lineRule="auto"/>
        <w:ind w:left="709"/>
        <w:jc w:val="both"/>
        <w:rPr>
          <w:rFonts w:ascii="Arial" w:hAnsi="Arial" w:cs="Arial"/>
          <w:b/>
          <w:bCs/>
          <w:sz w:val="20"/>
          <w:szCs w:val="20"/>
        </w:rPr>
      </w:pPr>
      <w:r w:rsidRPr="008168D9">
        <w:rPr>
          <w:rFonts w:ascii="Arial" w:hAnsi="Arial" w:cs="Arial"/>
          <w:b/>
          <w:bCs/>
          <w:sz w:val="20"/>
          <w:szCs w:val="20"/>
        </w:rPr>
        <w:t>Naročnik si pridržuje pravico od ponudnikov zahtevati predložitev dokazil (kopija pogodbe s popisom del za vsako posamezno referenco).</w:t>
      </w:r>
    </w:p>
    <w:p w14:paraId="7E753F97" w14:textId="77777777" w:rsidR="00A62AB9" w:rsidRPr="008A6D9C" w:rsidRDefault="00A62AB9" w:rsidP="00A62AB9">
      <w:pPr>
        <w:tabs>
          <w:tab w:val="left" w:pos="426"/>
        </w:tabs>
        <w:spacing w:line="288" w:lineRule="auto"/>
        <w:ind w:left="426" w:hanging="426"/>
        <w:jc w:val="both"/>
        <w:rPr>
          <w:rFonts w:ascii="Arial" w:hAnsi="Arial" w:cs="Arial"/>
          <w:sz w:val="20"/>
          <w:szCs w:val="20"/>
          <w:highlight w:val="green"/>
        </w:rPr>
      </w:pPr>
    </w:p>
    <w:p w14:paraId="73158E52" w14:textId="77777777" w:rsidR="00A62AB9" w:rsidRPr="008A6D9C" w:rsidRDefault="00A62AB9" w:rsidP="00A62AB9">
      <w:pPr>
        <w:autoSpaceDE w:val="0"/>
        <w:autoSpaceDN w:val="0"/>
        <w:adjustRightInd w:val="0"/>
        <w:spacing w:line="288" w:lineRule="auto"/>
        <w:jc w:val="both"/>
        <w:rPr>
          <w:rFonts w:ascii="Arial" w:hAnsi="Arial" w:cs="Arial"/>
          <w:b/>
          <w:sz w:val="20"/>
          <w:szCs w:val="20"/>
        </w:rPr>
      </w:pPr>
    </w:p>
    <w:p w14:paraId="1D01D368" w14:textId="77777777" w:rsidR="00A62AB9" w:rsidRPr="006023BC" w:rsidRDefault="00A62AB9" w:rsidP="00A62AB9">
      <w:pPr>
        <w:spacing w:line="288" w:lineRule="auto"/>
        <w:jc w:val="both"/>
        <w:rPr>
          <w:rFonts w:ascii="Arial" w:hAnsi="Arial" w:cs="Arial"/>
          <w:b/>
          <w:sz w:val="20"/>
          <w:szCs w:val="20"/>
        </w:rPr>
      </w:pPr>
      <w:r w:rsidRPr="006023BC">
        <w:rPr>
          <w:rFonts w:ascii="Arial" w:hAnsi="Arial" w:cs="Arial"/>
          <w:b/>
          <w:sz w:val="20"/>
          <w:szCs w:val="20"/>
        </w:rPr>
        <w:t>Tehnična in kadrovska usposobljenost</w:t>
      </w:r>
    </w:p>
    <w:p w14:paraId="6A17FABF" w14:textId="77777777" w:rsidR="00A62AB9" w:rsidRPr="006023BC" w:rsidRDefault="00A62AB9" w:rsidP="00A62AB9">
      <w:pPr>
        <w:spacing w:line="288" w:lineRule="auto"/>
        <w:jc w:val="both"/>
        <w:rPr>
          <w:rFonts w:ascii="Arial" w:hAnsi="Arial" w:cs="Arial"/>
          <w:sz w:val="20"/>
          <w:szCs w:val="20"/>
        </w:rPr>
      </w:pPr>
    </w:p>
    <w:p w14:paraId="34FB538B" w14:textId="77777777" w:rsidR="00A62AB9" w:rsidRPr="006023BC" w:rsidRDefault="00A62AB9" w:rsidP="00A62AB9">
      <w:pPr>
        <w:spacing w:line="288" w:lineRule="auto"/>
        <w:jc w:val="both"/>
        <w:rPr>
          <w:rFonts w:ascii="Arial" w:hAnsi="Arial" w:cs="Arial"/>
          <w:b/>
          <w:sz w:val="20"/>
          <w:szCs w:val="20"/>
        </w:rPr>
      </w:pPr>
      <w:r w:rsidRPr="006023BC">
        <w:rPr>
          <w:rFonts w:ascii="Arial" w:hAnsi="Arial" w:cs="Arial"/>
          <w:sz w:val="20"/>
          <w:szCs w:val="20"/>
        </w:rPr>
        <w:t>Ponudnik mora biti zanesljiv, sposoben upravljanja, imeti izkušnje in razpolagati s strokovnim kadrom, s katerim bo pri izvedbi storitve izpolnil zahteve in dela izvedel skladno z zahtevami naročnika. Ponudnik razpolaga z zadostnimi tehničnimi zmogljivostmi za izvedbo javnega naročila.</w:t>
      </w:r>
    </w:p>
    <w:p w14:paraId="28C0D364" w14:textId="77777777" w:rsidR="00A62AB9" w:rsidRPr="006023BC" w:rsidRDefault="00A62AB9" w:rsidP="00A62AB9">
      <w:pPr>
        <w:spacing w:line="288" w:lineRule="auto"/>
        <w:ind w:left="426" w:hanging="426"/>
        <w:jc w:val="both"/>
        <w:rPr>
          <w:rFonts w:ascii="Arial" w:hAnsi="Arial" w:cs="Arial"/>
          <w:sz w:val="20"/>
          <w:szCs w:val="20"/>
        </w:rPr>
      </w:pPr>
    </w:p>
    <w:p w14:paraId="087A5948" w14:textId="77777777" w:rsidR="00A62AB9" w:rsidRPr="006023BC" w:rsidRDefault="00A62AB9" w:rsidP="00A62AB9">
      <w:pPr>
        <w:autoSpaceDE w:val="0"/>
        <w:autoSpaceDN w:val="0"/>
        <w:adjustRightInd w:val="0"/>
        <w:spacing w:line="288" w:lineRule="auto"/>
        <w:jc w:val="both"/>
        <w:rPr>
          <w:rFonts w:ascii="Arial" w:hAnsi="Arial" w:cs="Arial"/>
          <w:sz w:val="20"/>
          <w:szCs w:val="20"/>
        </w:rPr>
      </w:pPr>
      <w:r w:rsidRPr="006023BC">
        <w:rPr>
          <w:rFonts w:ascii="Arial" w:hAnsi="Arial" w:cs="Arial"/>
          <w:sz w:val="20"/>
          <w:szCs w:val="20"/>
        </w:rPr>
        <w:t xml:space="preserve">Ponudnik </w:t>
      </w:r>
      <w:r>
        <w:rPr>
          <w:rFonts w:ascii="Arial" w:hAnsi="Arial" w:cs="Arial"/>
          <w:sz w:val="20"/>
          <w:szCs w:val="20"/>
        </w:rPr>
        <w:t>k ponudbi priloži</w:t>
      </w:r>
      <w:r w:rsidRPr="006023BC">
        <w:rPr>
          <w:rFonts w:ascii="Arial" w:hAnsi="Arial" w:cs="Arial"/>
          <w:sz w:val="20"/>
          <w:szCs w:val="20"/>
        </w:rPr>
        <w:t xml:space="preserve"> podpisano in žigosano </w:t>
      </w:r>
      <w:r w:rsidRPr="006023BC">
        <w:rPr>
          <w:rFonts w:ascii="Arial" w:hAnsi="Arial" w:cs="Arial"/>
          <w:bCs/>
          <w:sz w:val="20"/>
          <w:szCs w:val="20"/>
        </w:rPr>
        <w:t xml:space="preserve">izjavo o </w:t>
      </w:r>
      <w:r>
        <w:rPr>
          <w:rFonts w:ascii="Arial" w:hAnsi="Arial" w:cs="Arial"/>
          <w:bCs/>
          <w:sz w:val="20"/>
          <w:szCs w:val="20"/>
        </w:rPr>
        <w:t>izpolnjevanju naročnikovih zahtev</w:t>
      </w:r>
      <w:r w:rsidRPr="006023BC">
        <w:rPr>
          <w:rFonts w:ascii="Arial" w:hAnsi="Arial" w:cs="Arial"/>
          <w:bCs/>
          <w:sz w:val="20"/>
          <w:szCs w:val="20"/>
        </w:rPr>
        <w:t xml:space="preserve"> – Priloga 3.</w:t>
      </w:r>
    </w:p>
    <w:p w14:paraId="58BFCA3D" w14:textId="77777777" w:rsidR="00A62AB9" w:rsidRPr="008A6D9C" w:rsidRDefault="00A62AB9" w:rsidP="00A62AB9">
      <w:pPr>
        <w:autoSpaceDE w:val="0"/>
        <w:autoSpaceDN w:val="0"/>
        <w:adjustRightInd w:val="0"/>
        <w:spacing w:line="288" w:lineRule="auto"/>
        <w:jc w:val="both"/>
        <w:rPr>
          <w:rFonts w:ascii="Arial" w:hAnsi="Arial" w:cs="Arial"/>
          <w:b/>
          <w:sz w:val="20"/>
          <w:szCs w:val="20"/>
        </w:rPr>
      </w:pPr>
    </w:p>
    <w:p w14:paraId="50BE7102" w14:textId="77777777" w:rsidR="00A62AB9" w:rsidRPr="008A6D9C" w:rsidRDefault="00A62AB9" w:rsidP="00A62AB9">
      <w:pPr>
        <w:spacing w:line="288" w:lineRule="auto"/>
        <w:ind w:left="426" w:hanging="426"/>
        <w:jc w:val="both"/>
        <w:rPr>
          <w:rFonts w:ascii="Arial" w:hAnsi="Arial" w:cs="Arial"/>
          <w:sz w:val="20"/>
          <w:szCs w:val="20"/>
        </w:rPr>
      </w:pPr>
    </w:p>
    <w:p w14:paraId="35023451" w14:textId="77777777" w:rsidR="00A62AB9" w:rsidRPr="008A6D9C" w:rsidRDefault="00A62AB9" w:rsidP="00A62AB9">
      <w:pPr>
        <w:pStyle w:val="Telobesedila"/>
        <w:spacing w:line="288" w:lineRule="auto"/>
        <w:outlineLvl w:val="0"/>
        <w:rPr>
          <w:rFonts w:ascii="Arial" w:hAnsi="Arial" w:cs="Arial"/>
          <w:sz w:val="20"/>
        </w:rPr>
      </w:pPr>
      <w:r w:rsidRPr="008A6D9C">
        <w:rPr>
          <w:rFonts w:ascii="Arial" w:hAnsi="Arial" w:cs="Arial"/>
          <w:sz w:val="20"/>
        </w:rPr>
        <w:t>2. Rok in način oddaje ponudb</w:t>
      </w:r>
    </w:p>
    <w:p w14:paraId="309DD20E" w14:textId="77777777" w:rsidR="00A62AB9" w:rsidRPr="008A6D9C" w:rsidRDefault="00A62AB9" w:rsidP="00A62AB9">
      <w:pPr>
        <w:spacing w:line="288" w:lineRule="auto"/>
        <w:jc w:val="both"/>
        <w:outlineLvl w:val="0"/>
        <w:rPr>
          <w:rFonts w:ascii="Arial" w:hAnsi="Arial" w:cs="Arial"/>
          <w:b/>
          <w:sz w:val="20"/>
          <w:szCs w:val="20"/>
          <w:highlight w:val="green"/>
        </w:rPr>
      </w:pPr>
    </w:p>
    <w:p w14:paraId="319039A1" w14:textId="77777777" w:rsidR="00A62AB9" w:rsidRPr="008A6D9C" w:rsidRDefault="00A62AB9" w:rsidP="00A62AB9">
      <w:pPr>
        <w:spacing w:line="288" w:lineRule="auto"/>
        <w:jc w:val="both"/>
        <w:rPr>
          <w:rFonts w:ascii="Arial" w:hAnsi="Arial" w:cs="Arial"/>
          <w:b/>
          <w:sz w:val="20"/>
          <w:szCs w:val="20"/>
        </w:rPr>
      </w:pPr>
      <w:r w:rsidRPr="008A6D9C">
        <w:rPr>
          <w:rFonts w:ascii="Arial" w:hAnsi="Arial" w:cs="Arial"/>
          <w:sz w:val="20"/>
          <w:szCs w:val="20"/>
        </w:rPr>
        <w:t xml:space="preserve">Ponudnik odda elektronsko ponudbo, ki mora biti izdelana v slovenskem jeziku na e-naslov: </w:t>
      </w:r>
      <w:r w:rsidRPr="008A6D9C">
        <w:rPr>
          <w:rFonts w:ascii="Arial" w:hAnsi="Arial" w:cs="Arial"/>
          <w:b/>
          <w:sz w:val="20"/>
          <w:szCs w:val="20"/>
        </w:rPr>
        <w:t>glavna.pisarna@mors.si,</w:t>
      </w:r>
      <w:r w:rsidRPr="008A6D9C">
        <w:rPr>
          <w:rFonts w:ascii="Arial" w:hAnsi="Arial" w:cs="Arial"/>
          <w:sz w:val="20"/>
          <w:szCs w:val="20"/>
        </w:rPr>
        <w:t xml:space="preserve"> </w:t>
      </w:r>
      <w:r w:rsidRPr="008A6D9C">
        <w:rPr>
          <w:rFonts w:ascii="Arial" w:hAnsi="Arial" w:cs="Arial"/>
          <w:b/>
          <w:sz w:val="20"/>
          <w:szCs w:val="20"/>
        </w:rPr>
        <w:t>najkasneje do datuma objavljenega na Portalu GOV.SI,</w:t>
      </w:r>
      <w:r w:rsidRPr="008A6D9C">
        <w:rPr>
          <w:rFonts w:ascii="Arial" w:hAnsi="Arial" w:cs="Arial"/>
          <w:sz w:val="20"/>
          <w:szCs w:val="20"/>
        </w:rPr>
        <w:t xml:space="preserve"> pri čemer v zadevo navede: </w:t>
      </w:r>
      <w:r w:rsidRPr="008A6D9C">
        <w:rPr>
          <w:rFonts w:ascii="Arial" w:hAnsi="Arial" w:cs="Arial"/>
          <w:b/>
          <w:sz w:val="20"/>
          <w:szCs w:val="20"/>
        </w:rPr>
        <w:t>»PONUDBA –</w:t>
      </w:r>
      <w:r>
        <w:rPr>
          <w:rFonts w:ascii="Arial" w:hAnsi="Arial" w:cs="Arial"/>
          <w:b/>
          <w:sz w:val="20"/>
          <w:szCs w:val="20"/>
        </w:rPr>
        <w:t>MORS 193/2024</w:t>
      </w:r>
      <w:r w:rsidRPr="008A6D9C">
        <w:rPr>
          <w:rFonts w:ascii="Arial" w:hAnsi="Arial" w:cs="Arial"/>
          <w:b/>
          <w:sz w:val="20"/>
          <w:szCs w:val="20"/>
        </w:rPr>
        <w:t xml:space="preserve"> –</w:t>
      </w:r>
      <w:r>
        <w:rPr>
          <w:rFonts w:ascii="Arial" w:hAnsi="Arial" w:cs="Arial"/>
          <w:b/>
          <w:sz w:val="20"/>
          <w:szCs w:val="20"/>
        </w:rPr>
        <w:t xml:space="preserve"> EN</w:t>
      </w:r>
      <w:r w:rsidRPr="008A6D9C">
        <w:rPr>
          <w:rFonts w:ascii="Arial" w:hAnsi="Arial" w:cs="Arial"/>
          <w:b/>
          <w:sz w:val="20"/>
          <w:szCs w:val="20"/>
        </w:rPr>
        <w:t xml:space="preserve">, </w:t>
      </w:r>
      <w:r w:rsidRPr="0006753D">
        <w:rPr>
          <w:rFonts w:ascii="Arial" w:hAnsi="Arial" w:cs="Arial"/>
          <w:b/>
          <w:sz w:val="20"/>
          <w:szCs w:val="20"/>
        </w:rPr>
        <w:t>izdelava statične  in seizmične presoje stolpnice »Triglav« na sedežu MO, Vojkova 55, 1000 Ljubljana«.</w:t>
      </w:r>
      <w:r w:rsidRPr="008A6D9C">
        <w:rPr>
          <w:rFonts w:ascii="Arial" w:hAnsi="Arial" w:cs="Arial"/>
          <w:b/>
          <w:sz w:val="20"/>
          <w:szCs w:val="20"/>
        </w:rPr>
        <w:t xml:space="preserve"> </w:t>
      </w:r>
    </w:p>
    <w:p w14:paraId="04FFA777" w14:textId="77777777" w:rsidR="00A62AB9" w:rsidRPr="008A6D9C" w:rsidRDefault="00A62AB9" w:rsidP="00A62AB9">
      <w:pPr>
        <w:pStyle w:val="Telobesedila"/>
        <w:spacing w:line="288" w:lineRule="auto"/>
        <w:rPr>
          <w:rFonts w:ascii="Arial" w:hAnsi="Arial" w:cs="Arial"/>
          <w:b w:val="0"/>
          <w:bCs/>
          <w:sz w:val="20"/>
        </w:rPr>
      </w:pPr>
    </w:p>
    <w:p w14:paraId="5EC828C4"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Ponudbena dokumentacija naj bo skenirana in pravilno označena.</w:t>
      </w:r>
    </w:p>
    <w:p w14:paraId="3FD0CB4F" w14:textId="77777777" w:rsidR="00A62AB9" w:rsidRPr="008A6D9C" w:rsidRDefault="00A62AB9" w:rsidP="00A62AB9">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14:paraId="481462F3"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Ponudba, skupaj s ponudbeno dokumentacijo, mora veljati 90 dni od datuma določenega za oddajo ponudbe, kar ponudnik potrdi z oddajo ponudbe.</w:t>
      </w:r>
    </w:p>
    <w:p w14:paraId="5124E888" w14:textId="77777777" w:rsidR="00A62AB9" w:rsidRPr="008A6D9C" w:rsidRDefault="00A62AB9" w:rsidP="00A62AB9">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14:paraId="0FF98499"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 xml:space="preserve">Če bo ponudba predložena po poteku datuma in ure, navedene v povabilu k oddaji ponudbe, se šteje, da je vložena prepozno. </w:t>
      </w:r>
    </w:p>
    <w:p w14:paraId="7260973A" w14:textId="77777777" w:rsidR="00A62AB9" w:rsidRPr="008A6D9C" w:rsidRDefault="00A62AB9" w:rsidP="00A62AB9">
      <w:pPr>
        <w:pStyle w:val="Telobesedila"/>
        <w:spacing w:line="288" w:lineRule="auto"/>
        <w:outlineLvl w:val="0"/>
        <w:rPr>
          <w:rFonts w:ascii="Arial" w:hAnsi="Arial" w:cs="Arial"/>
          <w:b w:val="0"/>
          <w:sz w:val="20"/>
        </w:rPr>
      </w:pPr>
    </w:p>
    <w:p w14:paraId="7E968E5E"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70E0A78D" w14:textId="77777777" w:rsidR="00A62AB9" w:rsidRDefault="00A62AB9" w:rsidP="00A62AB9">
      <w:pPr>
        <w:pStyle w:val="Telobesedila"/>
        <w:spacing w:line="288" w:lineRule="auto"/>
        <w:outlineLvl w:val="0"/>
        <w:rPr>
          <w:rFonts w:ascii="Arial" w:hAnsi="Arial" w:cs="Arial"/>
          <w:b w:val="0"/>
          <w:sz w:val="20"/>
        </w:rPr>
      </w:pPr>
    </w:p>
    <w:p w14:paraId="7588D2B7" w14:textId="77777777" w:rsidR="00A62AB9" w:rsidRPr="008A6D9C" w:rsidRDefault="00A62AB9" w:rsidP="00A62AB9">
      <w:pPr>
        <w:pStyle w:val="Telobesedila"/>
        <w:spacing w:line="288" w:lineRule="auto"/>
        <w:outlineLvl w:val="0"/>
        <w:rPr>
          <w:rFonts w:ascii="Arial" w:hAnsi="Arial" w:cs="Arial"/>
          <w:b w:val="0"/>
          <w:sz w:val="20"/>
        </w:rPr>
      </w:pPr>
    </w:p>
    <w:p w14:paraId="1D08B87C" w14:textId="77777777" w:rsidR="00A62AB9" w:rsidRPr="008A6D9C" w:rsidRDefault="00A62AB9" w:rsidP="00A62AB9">
      <w:pPr>
        <w:jc w:val="both"/>
        <w:rPr>
          <w:rFonts w:ascii="Arial" w:hAnsi="Arial" w:cs="Arial"/>
          <w:b/>
          <w:sz w:val="20"/>
          <w:szCs w:val="20"/>
        </w:rPr>
      </w:pPr>
      <w:r w:rsidRPr="008A6D9C">
        <w:rPr>
          <w:rFonts w:ascii="Arial" w:hAnsi="Arial" w:cs="Arial"/>
          <w:b/>
          <w:sz w:val="20"/>
          <w:szCs w:val="20"/>
        </w:rPr>
        <w:t>3. Pojasnila in rok za pojasnila povabila k oddaji ponudbe</w:t>
      </w:r>
    </w:p>
    <w:p w14:paraId="729A2637" w14:textId="77777777" w:rsidR="00A62AB9" w:rsidRPr="008A6D9C" w:rsidRDefault="00A62AB9" w:rsidP="00A62AB9">
      <w:pPr>
        <w:jc w:val="both"/>
        <w:rPr>
          <w:rFonts w:ascii="Arial" w:hAnsi="Arial" w:cs="Arial"/>
          <w:b/>
          <w:sz w:val="20"/>
          <w:szCs w:val="20"/>
        </w:rPr>
      </w:pPr>
    </w:p>
    <w:p w14:paraId="1EB8FC86" w14:textId="77777777" w:rsidR="00A62AB9" w:rsidRPr="00FB012B" w:rsidRDefault="00A62AB9" w:rsidP="00A62AB9">
      <w:pPr>
        <w:spacing w:line="288" w:lineRule="auto"/>
        <w:jc w:val="both"/>
        <w:rPr>
          <w:rFonts w:ascii="Arial" w:hAnsi="Arial" w:cs="Arial"/>
          <w:sz w:val="20"/>
          <w:szCs w:val="20"/>
        </w:rPr>
      </w:pPr>
      <w:r w:rsidRPr="008A6D9C">
        <w:rPr>
          <w:rFonts w:ascii="Arial" w:hAnsi="Arial" w:cs="Arial"/>
          <w:sz w:val="20"/>
          <w:szCs w:val="20"/>
        </w:rPr>
        <w:t xml:space="preserve">Vprašanja vezana na </w:t>
      </w:r>
      <w:r>
        <w:rPr>
          <w:rFonts w:ascii="Arial" w:hAnsi="Arial" w:cs="Arial"/>
          <w:sz w:val="20"/>
          <w:szCs w:val="20"/>
        </w:rPr>
        <w:t>evidenčno naročilo, ponudniki pošljejo</w:t>
      </w:r>
      <w:r w:rsidRPr="008A6D9C">
        <w:rPr>
          <w:rFonts w:ascii="Arial" w:hAnsi="Arial" w:cs="Arial"/>
          <w:sz w:val="20"/>
          <w:szCs w:val="20"/>
        </w:rPr>
        <w:t xml:space="preserve"> na e-naslov: </w:t>
      </w:r>
      <w:hyperlink r:id="rId7" w:history="1">
        <w:r w:rsidRPr="008A6D9C">
          <w:rPr>
            <w:rStyle w:val="Hiperpovezava"/>
            <w:rFonts w:ascii="Arial" w:hAnsi="Arial" w:cs="Arial"/>
            <w:sz w:val="20"/>
            <w:szCs w:val="20"/>
          </w:rPr>
          <w:t>glavna.pisarna@mors.si</w:t>
        </w:r>
      </w:hyperlink>
      <w:r w:rsidRPr="008A6D9C">
        <w:rPr>
          <w:rFonts w:ascii="Arial" w:hAnsi="Arial" w:cs="Arial"/>
          <w:sz w:val="20"/>
          <w:szCs w:val="20"/>
          <w:u w:val="single"/>
        </w:rPr>
        <w:t>,</w:t>
      </w:r>
      <w:r w:rsidRPr="008A6D9C">
        <w:rPr>
          <w:rFonts w:ascii="Arial" w:hAnsi="Arial" w:cs="Arial"/>
          <w:sz w:val="20"/>
          <w:szCs w:val="20"/>
        </w:rPr>
        <w:t xml:space="preserve"> s pripisom: </w:t>
      </w:r>
      <w:r w:rsidRPr="008A6D9C">
        <w:rPr>
          <w:rFonts w:ascii="Arial" w:hAnsi="Arial" w:cs="Arial"/>
          <w:b/>
          <w:sz w:val="20"/>
          <w:szCs w:val="20"/>
        </w:rPr>
        <w:t>»</w:t>
      </w:r>
      <w:r>
        <w:rPr>
          <w:rFonts w:ascii="Arial" w:hAnsi="Arial" w:cs="Arial"/>
          <w:b/>
          <w:sz w:val="20"/>
          <w:szCs w:val="20"/>
        </w:rPr>
        <w:t>MORS 193/2024-EN</w:t>
      </w:r>
      <w:r w:rsidRPr="008A6D9C">
        <w:rPr>
          <w:rFonts w:ascii="Arial" w:hAnsi="Arial" w:cs="Arial"/>
          <w:b/>
          <w:sz w:val="20"/>
          <w:szCs w:val="20"/>
        </w:rPr>
        <w:t>«</w:t>
      </w:r>
      <w:r w:rsidRPr="008A6D9C">
        <w:rPr>
          <w:rFonts w:ascii="Arial" w:hAnsi="Arial" w:cs="Arial"/>
          <w:sz w:val="20"/>
          <w:szCs w:val="20"/>
        </w:rPr>
        <w:t xml:space="preserve">, </w:t>
      </w:r>
      <w:r w:rsidRPr="008A6D9C">
        <w:rPr>
          <w:rFonts w:ascii="Arial" w:hAnsi="Arial" w:cs="Arial"/>
          <w:b/>
          <w:sz w:val="20"/>
          <w:szCs w:val="20"/>
        </w:rPr>
        <w:t>najkasneje do datuma objavljenega na Portalu GOV.SI</w:t>
      </w:r>
      <w:r w:rsidRPr="00FB012B">
        <w:rPr>
          <w:rFonts w:ascii="Arial" w:hAnsi="Arial" w:cs="Arial"/>
          <w:sz w:val="20"/>
          <w:szCs w:val="20"/>
        </w:rPr>
        <w:t>.</w:t>
      </w:r>
    </w:p>
    <w:p w14:paraId="39BC73ED" w14:textId="77777777" w:rsidR="00A62AB9" w:rsidRPr="008A6D9C" w:rsidRDefault="00A62AB9" w:rsidP="00A62AB9">
      <w:pPr>
        <w:spacing w:line="288" w:lineRule="auto"/>
        <w:jc w:val="both"/>
        <w:rPr>
          <w:rFonts w:ascii="Arial" w:hAnsi="Arial" w:cs="Arial"/>
          <w:sz w:val="20"/>
          <w:szCs w:val="20"/>
          <w:u w:val="single"/>
        </w:rPr>
      </w:pPr>
    </w:p>
    <w:p w14:paraId="0DB81D5F" w14:textId="77777777" w:rsidR="00A62AB9" w:rsidRPr="008A6D9C" w:rsidRDefault="00A62AB9" w:rsidP="00A62AB9">
      <w:pPr>
        <w:spacing w:line="288" w:lineRule="auto"/>
        <w:jc w:val="both"/>
        <w:rPr>
          <w:rFonts w:ascii="Arial" w:hAnsi="Arial" w:cs="Arial"/>
          <w:b/>
          <w:sz w:val="20"/>
          <w:szCs w:val="20"/>
        </w:rPr>
      </w:pPr>
      <w:r w:rsidRPr="008A6D9C">
        <w:rPr>
          <w:rFonts w:ascii="Arial" w:hAnsi="Arial" w:cs="Arial"/>
          <w:sz w:val="20"/>
          <w:szCs w:val="20"/>
        </w:rPr>
        <w:t xml:space="preserve">Naročnik bo odgovor objavil na Portalu GOV.SI. </w:t>
      </w:r>
    </w:p>
    <w:p w14:paraId="6B4B89EB" w14:textId="77777777" w:rsidR="00A62AB9" w:rsidRDefault="00A62AB9" w:rsidP="00A62AB9">
      <w:pPr>
        <w:spacing w:line="288" w:lineRule="auto"/>
        <w:jc w:val="both"/>
        <w:rPr>
          <w:rFonts w:ascii="Arial" w:hAnsi="Arial" w:cs="Arial"/>
          <w:sz w:val="20"/>
          <w:szCs w:val="20"/>
          <w:u w:val="single"/>
        </w:rPr>
      </w:pPr>
    </w:p>
    <w:p w14:paraId="4BF6F65B" w14:textId="77777777" w:rsidR="00A62AB9" w:rsidRPr="008A6D9C" w:rsidRDefault="00A62AB9" w:rsidP="00A62AB9">
      <w:pPr>
        <w:spacing w:line="288" w:lineRule="auto"/>
        <w:jc w:val="both"/>
        <w:rPr>
          <w:rFonts w:ascii="Arial" w:hAnsi="Arial" w:cs="Arial"/>
          <w:b/>
          <w:sz w:val="20"/>
          <w:szCs w:val="20"/>
        </w:rPr>
      </w:pPr>
      <w:r w:rsidRPr="008A6D9C">
        <w:rPr>
          <w:rFonts w:ascii="Arial" w:hAnsi="Arial" w:cs="Arial"/>
          <w:b/>
          <w:sz w:val="20"/>
          <w:szCs w:val="20"/>
        </w:rPr>
        <w:t xml:space="preserve">Ponudnik mora, do objavljenega roka za oddajo ponudb, </w:t>
      </w:r>
      <w:r w:rsidRPr="008A6D9C">
        <w:rPr>
          <w:rFonts w:ascii="Arial" w:hAnsi="Arial" w:cs="Arial"/>
          <w:b/>
          <w:sz w:val="20"/>
          <w:szCs w:val="20"/>
          <w:u w:val="single"/>
        </w:rPr>
        <w:t>spremljati in upoštevati vse naročnikove dodatne objave</w:t>
      </w:r>
      <w:r w:rsidRPr="008A6D9C">
        <w:rPr>
          <w:rFonts w:ascii="Arial" w:hAnsi="Arial" w:cs="Arial"/>
          <w:b/>
          <w:sz w:val="20"/>
          <w:szCs w:val="20"/>
        </w:rPr>
        <w:t xml:space="preserve"> v zvezi s predmetnim </w:t>
      </w:r>
      <w:r>
        <w:rPr>
          <w:rFonts w:ascii="Arial" w:hAnsi="Arial" w:cs="Arial"/>
          <w:b/>
          <w:sz w:val="20"/>
          <w:szCs w:val="20"/>
        </w:rPr>
        <w:t>evidenčnim</w:t>
      </w:r>
      <w:r w:rsidRPr="008A6D9C">
        <w:rPr>
          <w:rFonts w:ascii="Arial" w:hAnsi="Arial" w:cs="Arial"/>
          <w:b/>
          <w:sz w:val="20"/>
          <w:szCs w:val="20"/>
        </w:rPr>
        <w:t xml:space="preserve"> naročilom, na isti spletni strani, kot je objavljeno povabilo </w:t>
      </w:r>
      <w:r>
        <w:rPr>
          <w:rFonts w:ascii="Arial" w:hAnsi="Arial" w:cs="Arial"/>
          <w:b/>
          <w:sz w:val="20"/>
          <w:szCs w:val="20"/>
        </w:rPr>
        <w:t>evidenčnega</w:t>
      </w:r>
      <w:r w:rsidRPr="008A6D9C">
        <w:rPr>
          <w:rFonts w:ascii="Arial" w:hAnsi="Arial" w:cs="Arial"/>
          <w:b/>
          <w:sz w:val="20"/>
          <w:szCs w:val="20"/>
        </w:rPr>
        <w:t xml:space="preserve"> naročila!</w:t>
      </w:r>
    </w:p>
    <w:p w14:paraId="5C55CFCF" w14:textId="77777777" w:rsidR="00A62AB9" w:rsidRDefault="00A62AB9" w:rsidP="00A62AB9">
      <w:pPr>
        <w:spacing w:line="288" w:lineRule="auto"/>
        <w:jc w:val="both"/>
        <w:rPr>
          <w:rFonts w:ascii="Arial" w:hAnsi="Arial" w:cs="Arial"/>
          <w:sz w:val="20"/>
          <w:szCs w:val="20"/>
          <w:u w:val="single"/>
        </w:rPr>
      </w:pPr>
    </w:p>
    <w:p w14:paraId="63120E5D" w14:textId="77777777" w:rsidR="00A62AB9" w:rsidRPr="008A6D9C" w:rsidRDefault="00A62AB9" w:rsidP="00A62AB9">
      <w:pPr>
        <w:widowControl/>
        <w:numPr>
          <w:ilvl w:val="0"/>
          <w:numId w:val="29"/>
        </w:numPr>
        <w:spacing w:line="260" w:lineRule="atLeast"/>
        <w:ind w:left="284" w:hanging="284"/>
        <w:jc w:val="both"/>
        <w:rPr>
          <w:rFonts w:ascii="Arial" w:hAnsi="Arial" w:cs="Arial"/>
          <w:b/>
          <w:sz w:val="20"/>
          <w:szCs w:val="20"/>
        </w:rPr>
      </w:pPr>
      <w:r w:rsidRPr="008A6D9C">
        <w:rPr>
          <w:rFonts w:ascii="Arial" w:hAnsi="Arial" w:cs="Arial"/>
          <w:b/>
          <w:sz w:val="20"/>
          <w:szCs w:val="20"/>
        </w:rPr>
        <w:t>Podatki o udeležbi fizičnih in pravnih oseb v lastništvu ponudnika</w:t>
      </w:r>
    </w:p>
    <w:p w14:paraId="46BE01A4" w14:textId="77777777" w:rsidR="00A62AB9" w:rsidRPr="008A6D9C" w:rsidRDefault="00A62AB9" w:rsidP="00A62AB9">
      <w:pPr>
        <w:jc w:val="both"/>
        <w:rPr>
          <w:rFonts w:ascii="Arial" w:hAnsi="Arial" w:cs="Arial"/>
          <w:sz w:val="20"/>
          <w:szCs w:val="20"/>
        </w:rPr>
      </w:pPr>
    </w:p>
    <w:p w14:paraId="0251D416"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14:paraId="18420BDD" w14:textId="77777777" w:rsidR="00A62AB9" w:rsidRPr="008A6D9C" w:rsidRDefault="00A62AB9" w:rsidP="00A62AB9">
      <w:pPr>
        <w:tabs>
          <w:tab w:val="left" w:pos="360"/>
        </w:tabs>
        <w:ind w:left="709" w:hanging="709"/>
        <w:jc w:val="both"/>
        <w:rPr>
          <w:rFonts w:ascii="Arial" w:hAnsi="Arial" w:cs="Arial"/>
          <w:b/>
          <w:bCs/>
          <w:sz w:val="20"/>
          <w:szCs w:val="20"/>
        </w:rPr>
      </w:pPr>
    </w:p>
    <w:p w14:paraId="38CDD5C9" w14:textId="77777777" w:rsidR="00A62AB9" w:rsidRPr="008A6D9C" w:rsidRDefault="00A62AB9" w:rsidP="00A62AB9">
      <w:pPr>
        <w:tabs>
          <w:tab w:val="left" w:pos="360"/>
        </w:tabs>
        <w:ind w:left="709" w:hanging="709"/>
        <w:jc w:val="both"/>
        <w:rPr>
          <w:rFonts w:ascii="Arial" w:hAnsi="Arial" w:cs="Arial"/>
          <w:b/>
          <w:bCs/>
          <w:sz w:val="20"/>
          <w:szCs w:val="20"/>
        </w:rPr>
      </w:pPr>
      <w:r w:rsidRPr="008A6D9C">
        <w:rPr>
          <w:rFonts w:ascii="Arial" w:hAnsi="Arial" w:cs="Arial"/>
          <w:b/>
          <w:bCs/>
          <w:sz w:val="20"/>
          <w:szCs w:val="20"/>
        </w:rPr>
        <w:t>5.</w:t>
      </w:r>
      <w:r w:rsidRPr="008A6D9C">
        <w:rPr>
          <w:rFonts w:ascii="Arial" w:hAnsi="Arial" w:cs="Arial"/>
          <w:b/>
          <w:bCs/>
          <w:sz w:val="20"/>
          <w:szCs w:val="20"/>
        </w:rPr>
        <w:tab/>
        <w:t>Vsebnost ponudbe</w:t>
      </w:r>
    </w:p>
    <w:p w14:paraId="4B8F48D9" w14:textId="77777777" w:rsidR="00A62AB9" w:rsidRPr="008A6D9C" w:rsidRDefault="00A62AB9" w:rsidP="00A62AB9">
      <w:pPr>
        <w:tabs>
          <w:tab w:val="left" w:pos="9072"/>
          <w:tab w:val="left" w:pos="9356"/>
        </w:tabs>
        <w:ind w:left="567"/>
        <w:jc w:val="both"/>
        <w:rPr>
          <w:rFonts w:ascii="Arial" w:hAnsi="Arial" w:cs="Arial"/>
          <w:color w:val="000000"/>
          <w:sz w:val="20"/>
          <w:szCs w:val="20"/>
        </w:rPr>
      </w:pPr>
    </w:p>
    <w:p w14:paraId="52EA9BF3" w14:textId="77777777" w:rsidR="00A62AB9" w:rsidRPr="008A6D9C" w:rsidRDefault="00A62AB9" w:rsidP="00A62AB9">
      <w:pPr>
        <w:tabs>
          <w:tab w:val="left" w:pos="9072"/>
          <w:tab w:val="left" w:pos="9356"/>
        </w:tabs>
        <w:spacing w:line="288" w:lineRule="auto"/>
        <w:ind w:left="567"/>
        <w:jc w:val="both"/>
        <w:rPr>
          <w:rFonts w:ascii="Arial" w:hAnsi="Arial" w:cs="Arial"/>
          <w:color w:val="000000"/>
          <w:sz w:val="20"/>
          <w:szCs w:val="20"/>
        </w:rPr>
      </w:pPr>
      <w:r w:rsidRPr="008A6D9C">
        <w:rPr>
          <w:rFonts w:ascii="Arial" w:hAnsi="Arial" w:cs="Arial"/>
          <w:color w:val="000000"/>
          <w:sz w:val="20"/>
          <w:szCs w:val="20"/>
        </w:rPr>
        <w:t xml:space="preserve">Ponudbena dokumentacija mora vsebovati: </w:t>
      </w:r>
    </w:p>
    <w:p w14:paraId="0D6DA16E" w14:textId="77777777" w:rsidR="00A62AB9" w:rsidRPr="008A6D9C" w:rsidRDefault="00A62AB9" w:rsidP="00A62AB9">
      <w:pPr>
        <w:pStyle w:val="ZADEVA"/>
        <w:numPr>
          <w:ilvl w:val="0"/>
          <w:numId w:val="30"/>
        </w:numPr>
        <w:tabs>
          <w:tab w:val="clear" w:pos="1701"/>
          <w:tab w:val="left" w:pos="0"/>
          <w:tab w:val="left" w:pos="1080"/>
        </w:tabs>
        <w:spacing w:line="288" w:lineRule="auto"/>
        <w:ind w:right="276"/>
        <w:jc w:val="both"/>
        <w:rPr>
          <w:b w:val="0"/>
          <w:szCs w:val="20"/>
          <w:lang w:val="sl-SI"/>
        </w:rPr>
      </w:pPr>
      <w:r w:rsidRPr="008A6D9C">
        <w:rPr>
          <w:b w:val="0"/>
          <w:szCs w:val="20"/>
          <w:lang w:val="sl-SI"/>
        </w:rPr>
        <w:t>izpolnjeno, podpisano in žigosano Prilogo 1 – osnovni podatki o ponudniku,</w:t>
      </w:r>
    </w:p>
    <w:p w14:paraId="41D6BEDF" w14:textId="77777777" w:rsidR="00A62AB9" w:rsidRPr="008A6D9C" w:rsidRDefault="00A62AB9" w:rsidP="00A62AB9">
      <w:pPr>
        <w:pStyle w:val="Odstavekseznama"/>
        <w:numPr>
          <w:ilvl w:val="0"/>
          <w:numId w:val="30"/>
        </w:numPr>
        <w:tabs>
          <w:tab w:val="left" w:pos="1080"/>
        </w:tabs>
        <w:spacing w:line="288" w:lineRule="auto"/>
        <w:jc w:val="both"/>
        <w:rPr>
          <w:rFonts w:ascii="Arial" w:hAnsi="Arial" w:cs="Arial"/>
          <w:sz w:val="20"/>
          <w:szCs w:val="20"/>
        </w:rPr>
      </w:pPr>
      <w:r w:rsidRPr="008A6D9C">
        <w:rPr>
          <w:rFonts w:ascii="Arial" w:hAnsi="Arial" w:cs="Arial"/>
          <w:sz w:val="20"/>
          <w:szCs w:val="20"/>
        </w:rPr>
        <w:t xml:space="preserve">izpolnjeno, podpisano in žigosano Prilogo 2 – ponudba-cene, s ponudbo, </w:t>
      </w:r>
    </w:p>
    <w:p w14:paraId="6665368B" w14:textId="77777777" w:rsidR="00A62AB9" w:rsidRPr="008A6D9C" w:rsidRDefault="00A62AB9" w:rsidP="00A62AB9">
      <w:pPr>
        <w:pStyle w:val="ZADEVA"/>
        <w:numPr>
          <w:ilvl w:val="0"/>
          <w:numId w:val="30"/>
        </w:numPr>
        <w:tabs>
          <w:tab w:val="clear" w:pos="1701"/>
          <w:tab w:val="left" w:pos="0"/>
          <w:tab w:val="left" w:pos="1080"/>
        </w:tabs>
        <w:spacing w:line="288" w:lineRule="auto"/>
        <w:ind w:right="276"/>
        <w:jc w:val="both"/>
        <w:rPr>
          <w:b w:val="0"/>
          <w:szCs w:val="20"/>
          <w:lang w:val="sl-SI"/>
        </w:rPr>
      </w:pPr>
      <w:r w:rsidRPr="008A6D9C">
        <w:rPr>
          <w:b w:val="0"/>
          <w:szCs w:val="20"/>
          <w:lang w:val="sl-SI"/>
        </w:rPr>
        <w:t>podpisan in žigosan vzorec pogodbe,</w:t>
      </w:r>
    </w:p>
    <w:p w14:paraId="53EA61EA" w14:textId="77777777" w:rsidR="00A62AB9" w:rsidRPr="008A6D9C" w:rsidRDefault="00A62AB9" w:rsidP="00A62AB9">
      <w:pPr>
        <w:pStyle w:val="ZADEVA"/>
        <w:numPr>
          <w:ilvl w:val="0"/>
          <w:numId w:val="30"/>
        </w:numPr>
        <w:tabs>
          <w:tab w:val="clear" w:pos="1701"/>
          <w:tab w:val="left" w:pos="0"/>
          <w:tab w:val="left" w:pos="1080"/>
        </w:tabs>
        <w:spacing w:line="288" w:lineRule="auto"/>
        <w:ind w:right="276"/>
        <w:jc w:val="both"/>
        <w:rPr>
          <w:b w:val="0"/>
          <w:szCs w:val="20"/>
          <w:lang w:val="sl-SI"/>
        </w:rPr>
      </w:pPr>
      <w:r w:rsidRPr="008A6D9C">
        <w:rPr>
          <w:b w:val="0"/>
          <w:szCs w:val="20"/>
          <w:lang w:val="sl-SI"/>
        </w:rPr>
        <w:t>podpisano in žigosano prilogo 3 - izjava</w:t>
      </w:r>
    </w:p>
    <w:p w14:paraId="61BB2BAB" w14:textId="77777777" w:rsidR="00A62AB9" w:rsidRPr="00B0195F" w:rsidRDefault="00A62AB9" w:rsidP="00A62AB9">
      <w:pPr>
        <w:widowControl/>
        <w:numPr>
          <w:ilvl w:val="0"/>
          <w:numId w:val="30"/>
        </w:numPr>
        <w:tabs>
          <w:tab w:val="left" w:pos="1080"/>
        </w:tabs>
        <w:spacing w:line="288" w:lineRule="auto"/>
        <w:jc w:val="both"/>
        <w:rPr>
          <w:rFonts w:ascii="Arial" w:hAnsi="Arial" w:cs="Arial"/>
          <w:sz w:val="20"/>
          <w:szCs w:val="20"/>
        </w:rPr>
      </w:pPr>
      <w:r w:rsidRPr="00B0195F">
        <w:rPr>
          <w:rFonts w:ascii="Arial" w:hAnsi="Arial" w:cs="Arial"/>
          <w:sz w:val="20"/>
          <w:szCs w:val="20"/>
        </w:rPr>
        <w:t>prilogo P1 – SOGLASJE PODIZVAJALCA,</w:t>
      </w:r>
    </w:p>
    <w:p w14:paraId="64871AE8" w14:textId="77777777" w:rsidR="00A62AB9" w:rsidRPr="00B0195F" w:rsidRDefault="00A62AB9" w:rsidP="00A62AB9">
      <w:pPr>
        <w:widowControl/>
        <w:numPr>
          <w:ilvl w:val="0"/>
          <w:numId w:val="30"/>
        </w:numPr>
        <w:tabs>
          <w:tab w:val="left" w:pos="1080"/>
        </w:tabs>
        <w:spacing w:line="288" w:lineRule="auto"/>
        <w:jc w:val="both"/>
        <w:rPr>
          <w:rFonts w:ascii="Arial" w:hAnsi="Arial" w:cs="Arial"/>
          <w:sz w:val="20"/>
          <w:szCs w:val="20"/>
        </w:rPr>
      </w:pPr>
      <w:r w:rsidRPr="00B0195F">
        <w:rPr>
          <w:rFonts w:ascii="Arial" w:hAnsi="Arial" w:cs="Arial"/>
          <w:sz w:val="20"/>
          <w:szCs w:val="20"/>
        </w:rPr>
        <w:t>prilogo P2 – UDELEŽBA PODIZVAJALCA,</w:t>
      </w:r>
    </w:p>
    <w:p w14:paraId="2E2023AE" w14:textId="77777777" w:rsidR="00A62AB9" w:rsidRDefault="00A62AB9" w:rsidP="00A62AB9">
      <w:pPr>
        <w:widowControl/>
        <w:numPr>
          <w:ilvl w:val="0"/>
          <w:numId w:val="30"/>
        </w:numPr>
        <w:tabs>
          <w:tab w:val="left" w:pos="1080"/>
        </w:tabs>
        <w:spacing w:line="288" w:lineRule="auto"/>
        <w:jc w:val="both"/>
        <w:rPr>
          <w:rFonts w:ascii="Arial" w:hAnsi="Arial" w:cs="Arial"/>
          <w:sz w:val="20"/>
          <w:szCs w:val="20"/>
        </w:rPr>
      </w:pPr>
      <w:r w:rsidRPr="008A6D9C">
        <w:rPr>
          <w:rFonts w:ascii="Arial" w:hAnsi="Arial" w:cs="Arial"/>
          <w:sz w:val="20"/>
          <w:szCs w:val="20"/>
        </w:rPr>
        <w:t>izjavo o omejitvah poslovanja,</w:t>
      </w:r>
    </w:p>
    <w:p w14:paraId="2205852F" w14:textId="77777777" w:rsidR="00A62AB9" w:rsidRPr="008A6D9C" w:rsidRDefault="00A62AB9" w:rsidP="00A62AB9">
      <w:pPr>
        <w:widowControl/>
        <w:numPr>
          <w:ilvl w:val="0"/>
          <w:numId w:val="30"/>
        </w:numPr>
        <w:tabs>
          <w:tab w:val="left" w:pos="1080"/>
        </w:tabs>
        <w:spacing w:line="288" w:lineRule="auto"/>
        <w:contextualSpacing/>
        <w:jc w:val="both"/>
        <w:rPr>
          <w:rFonts w:ascii="Arial" w:hAnsi="Arial" w:cs="Arial"/>
          <w:sz w:val="20"/>
          <w:szCs w:val="20"/>
        </w:rPr>
      </w:pPr>
      <w:r w:rsidRPr="008A6D9C">
        <w:rPr>
          <w:rFonts w:ascii="Arial" w:hAnsi="Arial" w:cs="Arial"/>
          <w:sz w:val="20"/>
          <w:szCs w:val="20"/>
        </w:rPr>
        <w:t xml:space="preserve">Dokazila v zvezi z izpolnjevanjem zahtev iz tehničnih in drugih pogojev za sodelovanje na </w:t>
      </w:r>
      <w:r>
        <w:rPr>
          <w:rFonts w:ascii="Arial" w:hAnsi="Arial" w:cs="Arial"/>
          <w:sz w:val="20"/>
          <w:szCs w:val="20"/>
        </w:rPr>
        <w:t>evidenčnem</w:t>
      </w:r>
      <w:r w:rsidRPr="008A6D9C">
        <w:rPr>
          <w:rFonts w:ascii="Arial" w:hAnsi="Arial" w:cs="Arial"/>
          <w:sz w:val="20"/>
          <w:szCs w:val="20"/>
        </w:rPr>
        <w:t xml:space="preserve"> razpisu,</w:t>
      </w:r>
    </w:p>
    <w:p w14:paraId="48D30DAD" w14:textId="77777777" w:rsidR="00A62AB9" w:rsidRPr="008A6D9C" w:rsidRDefault="00A62AB9" w:rsidP="00A62AB9">
      <w:pPr>
        <w:widowControl/>
        <w:numPr>
          <w:ilvl w:val="0"/>
          <w:numId w:val="30"/>
        </w:numPr>
        <w:tabs>
          <w:tab w:val="left" w:pos="1080"/>
        </w:tabs>
        <w:spacing w:line="288" w:lineRule="auto"/>
        <w:contextualSpacing/>
        <w:jc w:val="both"/>
        <w:rPr>
          <w:rFonts w:ascii="Arial" w:hAnsi="Arial" w:cs="Arial"/>
          <w:sz w:val="20"/>
          <w:szCs w:val="20"/>
        </w:rPr>
      </w:pPr>
      <w:r w:rsidRPr="008A6D9C">
        <w:rPr>
          <w:rFonts w:ascii="Arial" w:hAnsi="Arial" w:cs="Arial"/>
          <w:sz w:val="20"/>
          <w:szCs w:val="20"/>
        </w:rPr>
        <w:t>morebiti druge zahtevane priloge.</w:t>
      </w:r>
    </w:p>
    <w:p w14:paraId="63C08920" w14:textId="77777777" w:rsidR="00A62AB9" w:rsidRPr="008A6D9C" w:rsidRDefault="00A62AB9" w:rsidP="00A62AB9">
      <w:pPr>
        <w:spacing w:line="288" w:lineRule="auto"/>
        <w:jc w:val="both"/>
        <w:rPr>
          <w:rFonts w:ascii="Arial" w:hAnsi="Arial" w:cs="Arial"/>
          <w:b/>
          <w:sz w:val="20"/>
          <w:szCs w:val="20"/>
        </w:rPr>
      </w:pPr>
    </w:p>
    <w:p w14:paraId="6C598450" w14:textId="77777777" w:rsidR="00A62AB9" w:rsidRPr="008A6D9C" w:rsidRDefault="00A62AB9" w:rsidP="00A62AB9">
      <w:pPr>
        <w:pStyle w:val="Telobesedila"/>
        <w:spacing w:line="288" w:lineRule="auto"/>
        <w:outlineLvl w:val="0"/>
        <w:rPr>
          <w:rFonts w:ascii="Arial" w:hAnsi="Arial" w:cs="Arial"/>
          <w:sz w:val="20"/>
        </w:rPr>
      </w:pPr>
      <w:r w:rsidRPr="008A6D9C">
        <w:rPr>
          <w:rFonts w:ascii="Arial" w:hAnsi="Arial" w:cs="Arial"/>
          <w:sz w:val="20"/>
        </w:rPr>
        <w:t xml:space="preserve">6. Predviden rok izvedbe </w:t>
      </w:r>
    </w:p>
    <w:p w14:paraId="4135DC49" w14:textId="77777777" w:rsidR="00A62AB9" w:rsidRPr="008A6D9C" w:rsidRDefault="00A62AB9" w:rsidP="00A62AB9">
      <w:pPr>
        <w:pStyle w:val="Telobesedila"/>
        <w:spacing w:line="288" w:lineRule="auto"/>
        <w:rPr>
          <w:rFonts w:ascii="Arial" w:hAnsi="Arial" w:cs="Arial"/>
          <w:b w:val="0"/>
          <w:sz w:val="20"/>
        </w:rPr>
      </w:pPr>
    </w:p>
    <w:p w14:paraId="4A50B3A9" w14:textId="77777777" w:rsidR="00A62AB9" w:rsidRDefault="00A62AB9" w:rsidP="00A62AB9">
      <w:pPr>
        <w:pStyle w:val="Telobesedila"/>
        <w:spacing w:line="288" w:lineRule="auto"/>
        <w:rPr>
          <w:rFonts w:ascii="Arial" w:hAnsi="Arial" w:cs="Arial"/>
          <w:sz w:val="20"/>
        </w:rPr>
      </w:pPr>
      <w:r w:rsidRPr="008A6D9C">
        <w:rPr>
          <w:rFonts w:ascii="Arial" w:hAnsi="Arial" w:cs="Arial"/>
          <w:b w:val="0"/>
          <w:sz w:val="20"/>
        </w:rPr>
        <w:t>Dela se bodo začela izvajati takoj po uvedbi izvajalca</w:t>
      </w:r>
      <w:r>
        <w:rPr>
          <w:rFonts w:ascii="Arial" w:hAnsi="Arial" w:cs="Arial"/>
          <w:b w:val="0"/>
          <w:sz w:val="20"/>
        </w:rPr>
        <w:t xml:space="preserve"> v delo. Rok za izvedbo del je 8</w:t>
      </w:r>
      <w:r w:rsidRPr="008A6D9C">
        <w:rPr>
          <w:rFonts w:ascii="Arial" w:hAnsi="Arial" w:cs="Arial"/>
          <w:b w:val="0"/>
          <w:sz w:val="20"/>
        </w:rPr>
        <w:t xml:space="preserve">0 koledarskih dni od uvedbe izvajalca v delo. </w:t>
      </w:r>
    </w:p>
    <w:p w14:paraId="15093DC1" w14:textId="77777777" w:rsidR="00A62AB9" w:rsidRDefault="00A62AB9" w:rsidP="00A62AB9">
      <w:pPr>
        <w:pStyle w:val="Telobesedila"/>
        <w:spacing w:line="288" w:lineRule="auto"/>
        <w:outlineLvl w:val="0"/>
        <w:rPr>
          <w:rFonts w:ascii="Arial" w:hAnsi="Arial" w:cs="Arial"/>
          <w:sz w:val="20"/>
        </w:rPr>
      </w:pPr>
    </w:p>
    <w:p w14:paraId="1E92C30C" w14:textId="77777777" w:rsidR="00A62AB9" w:rsidRPr="008A6D9C" w:rsidRDefault="00A62AB9" w:rsidP="00A62AB9">
      <w:pPr>
        <w:pStyle w:val="Telobesedila"/>
        <w:spacing w:line="288" w:lineRule="auto"/>
        <w:outlineLvl w:val="0"/>
        <w:rPr>
          <w:rFonts w:ascii="Arial" w:hAnsi="Arial" w:cs="Arial"/>
          <w:sz w:val="20"/>
        </w:rPr>
      </w:pPr>
      <w:r w:rsidRPr="008A6D9C">
        <w:rPr>
          <w:rFonts w:ascii="Arial" w:hAnsi="Arial" w:cs="Arial"/>
          <w:sz w:val="20"/>
        </w:rPr>
        <w:t>7. Lokacija izvedbe storitve</w:t>
      </w:r>
    </w:p>
    <w:p w14:paraId="7F516418" w14:textId="77777777" w:rsidR="00A62AB9" w:rsidRPr="008A6D9C" w:rsidRDefault="00A62AB9" w:rsidP="00A62AB9">
      <w:pPr>
        <w:spacing w:line="288" w:lineRule="auto"/>
        <w:jc w:val="both"/>
        <w:rPr>
          <w:rFonts w:ascii="Arial" w:hAnsi="Arial" w:cs="Arial"/>
          <w:sz w:val="20"/>
          <w:szCs w:val="20"/>
        </w:rPr>
      </w:pPr>
    </w:p>
    <w:p w14:paraId="7079EA85" w14:textId="77777777" w:rsidR="00A62AB9" w:rsidRPr="008A6D9C" w:rsidRDefault="00A62AB9" w:rsidP="00A62AB9">
      <w:pPr>
        <w:spacing w:line="288" w:lineRule="auto"/>
        <w:jc w:val="both"/>
        <w:rPr>
          <w:rFonts w:ascii="Arial" w:hAnsi="Arial" w:cs="Arial"/>
          <w:sz w:val="20"/>
          <w:szCs w:val="20"/>
        </w:rPr>
      </w:pPr>
      <w:r>
        <w:rPr>
          <w:rFonts w:ascii="Arial" w:hAnsi="Arial" w:cs="Arial"/>
          <w:sz w:val="20"/>
          <w:szCs w:val="20"/>
          <w:shd w:val="clear" w:color="auto" w:fill="FFFFFF"/>
        </w:rPr>
        <w:t>Objekt stolpnica »Triglav«, Vojkova 55, 1000 Ljubljana.</w:t>
      </w:r>
    </w:p>
    <w:p w14:paraId="1026EF9F" w14:textId="77777777" w:rsidR="00A62AB9" w:rsidRPr="008A6D9C" w:rsidRDefault="00A62AB9" w:rsidP="00A62AB9">
      <w:pPr>
        <w:pStyle w:val="Telobesedila"/>
        <w:spacing w:line="288" w:lineRule="auto"/>
        <w:outlineLvl w:val="0"/>
        <w:rPr>
          <w:rFonts w:ascii="Arial" w:hAnsi="Arial" w:cs="Arial"/>
          <w:sz w:val="20"/>
        </w:rPr>
      </w:pPr>
    </w:p>
    <w:p w14:paraId="40C3719E" w14:textId="77777777" w:rsidR="00A62AB9" w:rsidRPr="008A6D9C" w:rsidRDefault="00A62AB9" w:rsidP="00A62AB9">
      <w:pPr>
        <w:pStyle w:val="Telobesedila"/>
        <w:spacing w:line="288" w:lineRule="auto"/>
        <w:outlineLvl w:val="0"/>
        <w:rPr>
          <w:rFonts w:ascii="Arial" w:hAnsi="Arial" w:cs="Arial"/>
          <w:sz w:val="20"/>
        </w:rPr>
      </w:pPr>
      <w:r w:rsidRPr="008A6D9C">
        <w:rPr>
          <w:rFonts w:ascii="Arial" w:hAnsi="Arial" w:cs="Arial"/>
          <w:sz w:val="20"/>
        </w:rPr>
        <w:t>8. Cena in način plačila</w:t>
      </w:r>
    </w:p>
    <w:p w14:paraId="24EA7F7C" w14:textId="77777777" w:rsidR="00A62AB9" w:rsidRDefault="00A62AB9" w:rsidP="00A62AB9">
      <w:pPr>
        <w:tabs>
          <w:tab w:val="left" w:pos="1418"/>
          <w:tab w:val="left" w:pos="1560"/>
          <w:tab w:val="left" w:pos="9072"/>
          <w:tab w:val="left" w:pos="9356"/>
        </w:tabs>
        <w:spacing w:line="288" w:lineRule="auto"/>
        <w:jc w:val="both"/>
        <w:rPr>
          <w:rFonts w:ascii="Arial" w:hAnsi="Arial" w:cs="Arial"/>
          <w:sz w:val="20"/>
          <w:szCs w:val="20"/>
        </w:rPr>
      </w:pPr>
    </w:p>
    <w:p w14:paraId="53297DA8" w14:textId="77777777" w:rsidR="00A62AB9" w:rsidRPr="008A6D9C" w:rsidRDefault="00A62AB9" w:rsidP="00A62AB9">
      <w:pPr>
        <w:tabs>
          <w:tab w:val="left" w:pos="1418"/>
          <w:tab w:val="left" w:pos="1560"/>
          <w:tab w:val="left" w:pos="9072"/>
          <w:tab w:val="left" w:pos="9356"/>
        </w:tabs>
        <w:spacing w:line="288" w:lineRule="auto"/>
        <w:jc w:val="both"/>
        <w:rPr>
          <w:rFonts w:ascii="Arial" w:hAnsi="Arial" w:cs="Arial"/>
          <w:sz w:val="20"/>
          <w:szCs w:val="20"/>
        </w:rPr>
      </w:pPr>
      <w:r w:rsidRPr="008A6D9C">
        <w:rPr>
          <w:rFonts w:ascii="Arial" w:hAnsi="Arial" w:cs="Arial"/>
          <w:sz w:val="20"/>
          <w:szCs w:val="20"/>
        </w:rPr>
        <w:t>Ponudnik izpolni »</w:t>
      </w:r>
      <w:r w:rsidRPr="008A6D9C">
        <w:rPr>
          <w:rFonts w:ascii="Arial" w:hAnsi="Arial" w:cs="Arial"/>
          <w:bCs/>
          <w:sz w:val="20"/>
          <w:szCs w:val="20"/>
        </w:rPr>
        <w:t>PONUDBA/CENE</w:t>
      </w:r>
      <w:r w:rsidRPr="008A6D9C">
        <w:rPr>
          <w:rFonts w:ascii="Arial" w:hAnsi="Arial" w:cs="Arial"/>
          <w:sz w:val="20"/>
          <w:szCs w:val="20"/>
        </w:rPr>
        <w:t xml:space="preserve">«, kot je zahtevano v PRILOGI 2; zajeti morajo biti popolnoma </w:t>
      </w:r>
      <w:r w:rsidRPr="008A6D9C">
        <w:rPr>
          <w:rFonts w:ascii="Arial" w:hAnsi="Arial" w:cs="Arial"/>
          <w:sz w:val="20"/>
          <w:szCs w:val="20"/>
          <w:u w:val="single"/>
        </w:rPr>
        <w:t xml:space="preserve">vsi </w:t>
      </w:r>
      <w:r w:rsidRPr="008A6D9C">
        <w:rPr>
          <w:rFonts w:ascii="Arial" w:hAnsi="Arial" w:cs="Arial"/>
          <w:sz w:val="20"/>
          <w:szCs w:val="20"/>
        </w:rPr>
        <w:t>stroški in popusti, naročnik naknadno ne bo priznaval nikakršnih stroškov.</w:t>
      </w:r>
    </w:p>
    <w:p w14:paraId="79C6660D" w14:textId="77777777" w:rsidR="00A62AB9" w:rsidRPr="008A6D9C" w:rsidRDefault="00A62AB9" w:rsidP="00A62AB9">
      <w:pPr>
        <w:spacing w:line="288" w:lineRule="auto"/>
        <w:rPr>
          <w:rFonts w:ascii="Arial" w:hAnsi="Arial" w:cs="Arial"/>
          <w:sz w:val="20"/>
          <w:szCs w:val="20"/>
        </w:rPr>
      </w:pPr>
    </w:p>
    <w:p w14:paraId="4B4600A0"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Ponudnik mora navesti ponudbene cene na naslednji način:</w:t>
      </w:r>
    </w:p>
    <w:p w14:paraId="5792D65C" w14:textId="77777777" w:rsidR="00A62AB9" w:rsidRPr="008A6D9C" w:rsidRDefault="00A62AB9" w:rsidP="00A62AB9">
      <w:pPr>
        <w:widowControl/>
        <w:numPr>
          <w:ilvl w:val="0"/>
          <w:numId w:val="27"/>
        </w:numPr>
        <w:tabs>
          <w:tab w:val="left" w:pos="360"/>
        </w:tabs>
        <w:spacing w:line="288" w:lineRule="auto"/>
        <w:rPr>
          <w:rFonts w:ascii="Arial" w:hAnsi="Arial" w:cs="Arial"/>
          <w:sz w:val="20"/>
          <w:szCs w:val="20"/>
        </w:rPr>
      </w:pPr>
      <w:r w:rsidRPr="008A6D9C">
        <w:rPr>
          <w:rFonts w:ascii="Arial" w:hAnsi="Arial" w:cs="Arial"/>
          <w:sz w:val="20"/>
          <w:szCs w:val="20"/>
        </w:rPr>
        <w:t>cena posamezne storitve na enoto mere mora biti izražena v EUR, vsaj na 2 decimalni mesti;</w:t>
      </w:r>
    </w:p>
    <w:p w14:paraId="37367844" w14:textId="77777777" w:rsidR="00A62AB9" w:rsidRPr="008A6D9C" w:rsidRDefault="00A62AB9" w:rsidP="00A62AB9">
      <w:pPr>
        <w:widowControl/>
        <w:numPr>
          <w:ilvl w:val="0"/>
          <w:numId w:val="27"/>
        </w:numPr>
        <w:tabs>
          <w:tab w:val="left" w:pos="284"/>
          <w:tab w:val="left" w:pos="360"/>
        </w:tabs>
        <w:spacing w:line="288" w:lineRule="auto"/>
        <w:ind w:left="284" w:hanging="284"/>
        <w:jc w:val="both"/>
        <w:rPr>
          <w:rFonts w:ascii="Arial" w:hAnsi="Arial" w:cs="Arial"/>
          <w:sz w:val="20"/>
          <w:szCs w:val="20"/>
        </w:rPr>
      </w:pPr>
      <w:r w:rsidRPr="008A6D9C">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14:paraId="3FB0914F" w14:textId="77777777" w:rsidR="00A62AB9" w:rsidRPr="008A6D9C" w:rsidRDefault="00A62AB9" w:rsidP="00A62AB9">
      <w:pPr>
        <w:widowControl/>
        <w:numPr>
          <w:ilvl w:val="0"/>
          <w:numId w:val="27"/>
        </w:numPr>
        <w:tabs>
          <w:tab w:val="left" w:pos="360"/>
        </w:tabs>
        <w:spacing w:line="288" w:lineRule="auto"/>
        <w:jc w:val="both"/>
        <w:rPr>
          <w:rFonts w:ascii="Arial" w:hAnsi="Arial" w:cs="Arial"/>
          <w:sz w:val="20"/>
          <w:szCs w:val="20"/>
        </w:rPr>
      </w:pPr>
      <w:r w:rsidRPr="008A6D9C">
        <w:rPr>
          <w:rFonts w:ascii="Arial" w:hAnsi="Arial" w:cs="Arial"/>
          <w:sz w:val="20"/>
          <w:szCs w:val="20"/>
        </w:rPr>
        <w:t>če cena ne bo zapisana z decimalnimi mesti, bo naročnik na prvih dveh decimalnih mestih upošteval vrednost »nič«;</w:t>
      </w:r>
    </w:p>
    <w:p w14:paraId="73C35DE9" w14:textId="77777777" w:rsidR="00A62AB9" w:rsidRPr="008A6D9C" w:rsidRDefault="00A62AB9" w:rsidP="00A62AB9">
      <w:pPr>
        <w:widowControl/>
        <w:numPr>
          <w:ilvl w:val="0"/>
          <w:numId w:val="27"/>
        </w:numPr>
        <w:tabs>
          <w:tab w:val="left" w:pos="284"/>
          <w:tab w:val="left" w:pos="360"/>
        </w:tabs>
        <w:spacing w:line="288" w:lineRule="auto"/>
        <w:ind w:left="284" w:hanging="284"/>
        <w:jc w:val="both"/>
        <w:rPr>
          <w:rFonts w:ascii="Arial" w:hAnsi="Arial" w:cs="Arial"/>
          <w:sz w:val="20"/>
          <w:szCs w:val="20"/>
        </w:rPr>
      </w:pPr>
      <w:r w:rsidRPr="008A6D9C">
        <w:rPr>
          <w:rFonts w:ascii="Arial" w:hAnsi="Arial" w:cs="Arial"/>
          <w:sz w:val="20"/>
          <w:szCs w:val="20"/>
        </w:rPr>
        <w:t xml:space="preserve">zajeti morajo biti vsi stroški in popusti; </w:t>
      </w:r>
    </w:p>
    <w:p w14:paraId="28F6A829" w14:textId="77777777" w:rsidR="00A62AB9" w:rsidRPr="008A6D9C" w:rsidRDefault="00A62AB9" w:rsidP="00A62AB9">
      <w:pPr>
        <w:widowControl/>
        <w:numPr>
          <w:ilvl w:val="0"/>
          <w:numId w:val="28"/>
        </w:numPr>
        <w:spacing w:line="288" w:lineRule="auto"/>
        <w:ind w:left="284" w:hanging="284"/>
        <w:jc w:val="both"/>
        <w:rPr>
          <w:rFonts w:ascii="Arial" w:hAnsi="Arial" w:cs="Arial"/>
          <w:sz w:val="20"/>
          <w:szCs w:val="20"/>
        </w:rPr>
      </w:pPr>
      <w:r w:rsidRPr="008A6D9C">
        <w:rPr>
          <w:rFonts w:ascii="Arial" w:hAnsi="Arial" w:cs="Arial"/>
          <w:sz w:val="20"/>
          <w:szCs w:val="20"/>
        </w:rPr>
        <w:t xml:space="preserve">naročnik naknadno ne bo priznaval nikakršnih stroškov; </w:t>
      </w:r>
    </w:p>
    <w:p w14:paraId="199DF1C2" w14:textId="77777777" w:rsidR="00A62AB9" w:rsidRPr="008A6D9C" w:rsidRDefault="00A62AB9" w:rsidP="00A62AB9">
      <w:pPr>
        <w:widowControl/>
        <w:numPr>
          <w:ilvl w:val="0"/>
          <w:numId w:val="28"/>
        </w:numPr>
        <w:spacing w:line="288" w:lineRule="auto"/>
        <w:ind w:left="284" w:hanging="284"/>
        <w:jc w:val="both"/>
        <w:rPr>
          <w:rFonts w:ascii="Arial" w:hAnsi="Arial" w:cs="Arial"/>
          <w:sz w:val="20"/>
          <w:szCs w:val="20"/>
        </w:rPr>
      </w:pPr>
      <w:r w:rsidRPr="008A6D9C">
        <w:rPr>
          <w:rFonts w:ascii="Arial" w:hAnsi="Arial" w:cs="Arial"/>
          <w:sz w:val="20"/>
          <w:szCs w:val="20"/>
        </w:rPr>
        <w:t>ne sme spreminjati vsebine predračuna;</w:t>
      </w:r>
    </w:p>
    <w:p w14:paraId="5B50502E" w14:textId="77777777" w:rsidR="00A62AB9" w:rsidRPr="008A6D9C" w:rsidRDefault="00A62AB9" w:rsidP="00A62AB9">
      <w:pPr>
        <w:widowControl/>
        <w:numPr>
          <w:ilvl w:val="0"/>
          <w:numId w:val="28"/>
        </w:numPr>
        <w:spacing w:line="288" w:lineRule="auto"/>
        <w:ind w:left="284" w:hanging="284"/>
        <w:jc w:val="both"/>
        <w:rPr>
          <w:rFonts w:ascii="Arial" w:hAnsi="Arial" w:cs="Arial"/>
          <w:sz w:val="20"/>
          <w:szCs w:val="20"/>
        </w:rPr>
      </w:pPr>
      <w:r w:rsidRPr="008A6D9C">
        <w:rPr>
          <w:rFonts w:ascii="Arial" w:hAnsi="Arial" w:cs="Arial"/>
          <w:sz w:val="20"/>
          <w:szCs w:val="20"/>
        </w:rPr>
        <w:t>izračunana mora biti na rok plačila v 30-tih dneh od uradnega prejema računa na naslovu naročnika, z upoštevanjem, da rok plačila začne teči naslednji dan po prejemu listine pri naročniku in mora biti veljavna za čas veljavnosti ponudbe in pogodbe;</w:t>
      </w:r>
    </w:p>
    <w:p w14:paraId="3320D119" w14:textId="77777777" w:rsidR="00A62AB9" w:rsidRPr="008A6D9C" w:rsidRDefault="00A62AB9" w:rsidP="00A62AB9">
      <w:pPr>
        <w:widowControl/>
        <w:numPr>
          <w:ilvl w:val="0"/>
          <w:numId w:val="28"/>
        </w:numPr>
        <w:spacing w:line="288" w:lineRule="auto"/>
        <w:ind w:left="284" w:hanging="284"/>
        <w:jc w:val="both"/>
        <w:rPr>
          <w:rFonts w:ascii="Arial" w:hAnsi="Arial" w:cs="Arial"/>
          <w:b/>
          <w:sz w:val="20"/>
          <w:szCs w:val="20"/>
        </w:rPr>
      </w:pPr>
      <w:r w:rsidRPr="008A6D9C">
        <w:rPr>
          <w:rFonts w:ascii="Arial" w:hAnsi="Arial" w:cs="Arial"/>
          <w:sz w:val="20"/>
          <w:szCs w:val="20"/>
        </w:rPr>
        <w:t xml:space="preserve">navedena mora biti skupna vrednost ponudbe za posamezne vrste del; </w:t>
      </w:r>
    </w:p>
    <w:p w14:paraId="0D028480" w14:textId="77777777" w:rsidR="00A62AB9" w:rsidRPr="008A6D9C" w:rsidRDefault="00A62AB9" w:rsidP="00A62AB9">
      <w:pPr>
        <w:widowControl/>
        <w:numPr>
          <w:ilvl w:val="0"/>
          <w:numId w:val="28"/>
        </w:numPr>
        <w:spacing w:line="288" w:lineRule="auto"/>
        <w:ind w:left="284" w:hanging="284"/>
        <w:jc w:val="both"/>
        <w:rPr>
          <w:rFonts w:ascii="Arial" w:hAnsi="Arial" w:cs="Arial"/>
          <w:b/>
          <w:sz w:val="20"/>
          <w:szCs w:val="20"/>
        </w:rPr>
      </w:pPr>
      <w:r w:rsidRPr="008A6D9C">
        <w:rPr>
          <w:rFonts w:ascii="Arial" w:hAnsi="Arial" w:cs="Arial"/>
          <w:sz w:val="20"/>
          <w:szCs w:val="20"/>
        </w:rPr>
        <w:t>cene na enoto mere iz popisa del oziroma »Predračun« morajo biti fiksne za čas veljavnosti pogodbe;</w:t>
      </w:r>
    </w:p>
    <w:p w14:paraId="34A1E2DD" w14:textId="77777777" w:rsidR="00A62AB9" w:rsidRPr="008A6D9C" w:rsidRDefault="00A62AB9" w:rsidP="00A62AB9">
      <w:pPr>
        <w:widowControl/>
        <w:numPr>
          <w:ilvl w:val="0"/>
          <w:numId w:val="28"/>
        </w:numPr>
        <w:spacing w:line="288" w:lineRule="auto"/>
        <w:ind w:left="284" w:hanging="284"/>
        <w:jc w:val="both"/>
        <w:rPr>
          <w:rFonts w:ascii="Arial" w:hAnsi="Arial" w:cs="Arial"/>
          <w:b/>
          <w:sz w:val="20"/>
          <w:szCs w:val="20"/>
        </w:rPr>
      </w:pPr>
      <w:r w:rsidRPr="008A6D9C">
        <w:rPr>
          <w:rFonts w:ascii="Arial" w:hAnsi="Arial" w:cs="Arial"/>
          <w:sz w:val="20"/>
          <w:szCs w:val="20"/>
        </w:rPr>
        <w:t xml:space="preserve">cena vključuje izvedbo storitve na izbrani lokaciji naročnika (INCOTERMS 2020). </w:t>
      </w:r>
    </w:p>
    <w:p w14:paraId="41891340" w14:textId="77777777" w:rsidR="00A62AB9" w:rsidRPr="008A6D9C" w:rsidRDefault="00A62AB9" w:rsidP="00A62AB9">
      <w:pPr>
        <w:spacing w:line="288" w:lineRule="auto"/>
        <w:ind w:right="28"/>
        <w:jc w:val="both"/>
        <w:rPr>
          <w:rFonts w:ascii="Arial" w:hAnsi="Arial" w:cs="Arial"/>
          <w:sz w:val="20"/>
          <w:szCs w:val="20"/>
        </w:rPr>
      </w:pPr>
    </w:p>
    <w:p w14:paraId="42B4455B" w14:textId="77777777" w:rsidR="00A62AB9" w:rsidRPr="008A6D9C" w:rsidRDefault="00A62AB9" w:rsidP="00A62AB9">
      <w:pPr>
        <w:spacing w:line="288" w:lineRule="auto"/>
        <w:ind w:right="28"/>
        <w:jc w:val="both"/>
        <w:rPr>
          <w:rFonts w:ascii="Arial" w:hAnsi="Arial" w:cs="Arial"/>
          <w:sz w:val="20"/>
          <w:szCs w:val="20"/>
        </w:rPr>
      </w:pPr>
      <w:r w:rsidRPr="008A6D9C">
        <w:rPr>
          <w:rFonts w:ascii="Arial" w:hAnsi="Arial" w:cs="Arial"/>
          <w:sz w:val="20"/>
          <w:szCs w:val="20"/>
        </w:rPr>
        <w:t xml:space="preserve">Naročnik se zaveže e-račun plačati v </w:t>
      </w:r>
      <w:r w:rsidRPr="008A6D9C">
        <w:rPr>
          <w:rFonts w:ascii="Arial" w:hAnsi="Arial" w:cs="Arial"/>
          <w:b/>
          <w:sz w:val="20"/>
          <w:szCs w:val="20"/>
        </w:rPr>
        <w:t>30-ih dneh</w:t>
      </w:r>
      <w:r w:rsidRPr="008A6D9C">
        <w:rPr>
          <w:rFonts w:ascii="Arial" w:hAnsi="Arial" w:cs="Arial"/>
          <w:sz w:val="20"/>
          <w:szCs w:val="20"/>
        </w:rPr>
        <w:t>, pri čemer začne rok plačila teči naslednji dan po uradnem prejemu listine (e-računa), ki je podlaga za izplačilo, na naročnikovem naslovu. Račun mora biti naslovljen na: Ministrstvo za obrambo, Direktorat za logistiko, Sektor za gospodarjenje z nepremičninami, Vojkova cesta 55, 1000 Ljubljana, s pripisom referenčne številke 104.</w:t>
      </w:r>
    </w:p>
    <w:p w14:paraId="18D59C5D" w14:textId="77777777" w:rsidR="00A62AB9" w:rsidRPr="008A6D9C" w:rsidRDefault="00A62AB9" w:rsidP="00A62AB9">
      <w:pPr>
        <w:spacing w:line="288" w:lineRule="auto"/>
        <w:rPr>
          <w:rFonts w:ascii="Arial" w:hAnsi="Arial" w:cs="Arial"/>
          <w:sz w:val="20"/>
          <w:szCs w:val="20"/>
        </w:rPr>
      </w:pPr>
      <w:r w:rsidRPr="008A6D9C">
        <w:rPr>
          <w:rFonts w:ascii="Arial" w:hAnsi="Arial" w:cs="Arial"/>
          <w:sz w:val="20"/>
          <w:szCs w:val="20"/>
        </w:rPr>
        <w:t>V primeru, da e-račun ne bo izpolnjen z zahtevanimi podatki, se e-račun zavrne.</w:t>
      </w:r>
    </w:p>
    <w:p w14:paraId="55DC4944" w14:textId="77777777" w:rsidR="00A62AB9" w:rsidRPr="008A6D9C" w:rsidRDefault="00A62AB9" w:rsidP="00A62AB9">
      <w:pPr>
        <w:pStyle w:val="Telobesedila"/>
        <w:spacing w:line="288" w:lineRule="auto"/>
        <w:outlineLvl w:val="0"/>
        <w:rPr>
          <w:rFonts w:ascii="Arial" w:hAnsi="Arial" w:cs="Arial"/>
          <w:b w:val="0"/>
          <w:sz w:val="20"/>
        </w:rPr>
      </w:pPr>
    </w:p>
    <w:p w14:paraId="7EF3995B" w14:textId="77777777" w:rsidR="00A62AB9" w:rsidRPr="008A6D9C" w:rsidRDefault="00A62AB9" w:rsidP="00A62AB9">
      <w:pPr>
        <w:widowControl/>
        <w:numPr>
          <w:ilvl w:val="0"/>
          <w:numId w:val="31"/>
        </w:numPr>
        <w:tabs>
          <w:tab w:val="left" w:pos="284"/>
        </w:tabs>
        <w:ind w:hanging="938"/>
        <w:jc w:val="both"/>
        <w:rPr>
          <w:rFonts w:ascii="Arial" w:hAnsi="Arial" w:cs="Arial"/>
          <w:b/>
          <w:bCs/>
          <w:sz w:val="20"/>
          <w:szCs w:val="20"/>
        </w:rPr>
      </w:pPr>
      <w:r w:rsidRPr="008A6D9C">
        <w:rPr>
          <w:rFonts w:ascii="Arial" w:hAnsi="Arial" w:cs="Arial"/>
          <w:b/>
          <w:bCs/>
          <w:sz w:val="20"/>
          <w:szCs w:val="20"/>
        </w:rPr>
        <w:t xml:space="preserve">Način in merilo za izbor ponudnika </w:t>
      </w:r>
    </w:p>
    <w:p w14:paraId="624F2839" w14:textId="77777777" w:rsidR="00A62AB9" w:rsidRPr="008A6D9C" w:rsidRDefault="00A62AB9" w:rsidP="00A62AB9">
      <w:pPr>
        <w:jc w:val="both"/>
        <w:rPr>
          <w:rFonts w:ascii="Arial" w:hAnsi="Arial" w:cs="Arial"/>
          <w:sz w:val="20"/>
          <w:szCs w:val="20"/>
        </w:rPr>
      </w:pPr>
    </w:p>
    <w:p w14:paraId="11C70FC4" w14:textId="77777777" w:rsidR="00A62AB9" w:rsidRPr="00A81D7E" w:rsidRDefault="00A62AB9" w:rsidP="00A62AB9">
      <w:pPr>
        <w:spacing w:line="288" w:lineRule="auto"/>
        <w:jc w:val="both"/>
        <w:rPr>
          <w:rFonts w:ascii="Arial" w:hAnsi="Arial" w:cs="Arial"/>
          <w:sz w:val="20"/>
          <w:szCs w:val="20"/>
        </w:rPr>
      </w:pPr>
      <w:r w:rsidRPr="00A81D7E">
        <w:rPr>
          <w:rFonts w:ascii="Arial" w:hAnsi="Arial" w:cs="Arial"/>
          <w:sz w:val="20"/>
          <w:szCs w:val="20"/>
        </w:rPr>
        <w:t>Merilo za izbor najugodnejšega ponudnika je ob izpolnjevanju vseh zahtev naročnika, najnižja skupna ponudbena vrednost z DDV.</w:t>
      </w:r>
    </w:p>
    <w:p w14:paraId="1CB48BC0" w14:textId="77777777" w:rsidR="00A62AB9" w:rsidRDefault="00A62AB9" w:rsidP="00A62AB9">
      <w:pPr>
        <w:spacing w:line="288" w:lineRule="auto"/>
        <w:jc w:val="both"/>
        <w:rPr>
          <w:rFonts w:ascii="Arial" w:hAnsi="Arial" w:cs="Arial"/>
          <w:sz w:val="20"/>
          <w:szCs w:val="20"/>
        </w:rPr>
      </w:pPr>
    </w:p>
    <w:p w14:paraId="55620B68" w14:textId="77777777" w:rsidR="00A62AB9" w:rsidRPr="006023BC" w:rsidRDefault="00A62AB9" w:rsidP="00A62AB9">
      <w:pPr>
        <w:spacing w:line="288" w:lineRule="auto"/>
        <w:jc w:val="both"/>
        <w:rPr>
          <w:rFonts w:ascii="Arial" w:hAnsi="Arial" w:cs="Arial"/>
          <w:sz w:val="20"/>
          <w:szCs w:val="20"/>
        </w:rPr>
      </w:pPr>
      <w:r w:rsidRPr="006023BC">
        <w:rPr>
          <w:rFonts w:ascii="Arial" w:hAnsi="Arial" w:cs="Arial"/>
          <w:sz w:val="20"/>
          <w:szCs w:val="20"/>
        </w:rPr>
        <w:t xml:space="preserve">Naročnik si pred odločitvijo o oddaji JNNV pridružuje pravico do izvedbe pogajanj o vseh elementih ponudbe. </w:t>
      </w:r>
      <w:r w:rsidRPr="006023BC">
        <w:rPr>
          <w:rFonts w:ascii="Arial" w:hAnsi="Arial" w:cs="Arial"/>
          <w:color w:val="000000"/>
          <w:sz w:val="20"/>
          <w:szCs w:val="20"/>
          <w:lang w:eastAsia="x-none"/>
        </w:rPr>
        <w:t>Po prejemu končne ponudbe bo naročnik odpravil morebitne računske</w:t>
      </w:r>
      <w:r>
        <w:rPr>
          <w:rFonts w:ascii="Arial" w:hAnsi="Arial" w:cs="Arial"/>
          <w:color w:val="000000"/>
          <w:sz w:val="20"/>
          <w:szCs w:val="20"/>
          <w:lang w:eastAsia="x-none"/>
        </w:rPr>
        <w:t xml:space="preserve"> napake ter preveril dopustnost najugodnejše </w:t>
      </w:r>
      <w:r w:rsidRPr="006023BC">
        <w:rPr>
          <w:rFonts w:ascii="Arial" w:hAnsi="Arial" w:cs="Arial"/>
          <w:color w:val="000000"/>
          <w:sz w:val="20"/>
          <w:szCs w:val="20"/>
          <w:lang w:eastAsia="x-none"/>
        </w:rPr>
        <w:t>ponudbe.</w:t>
      </w:r>
    </w:p>
    <w:p w14:paraId="2D5C79A3" w14:textId="77777777" w:rsidR="00A62AB9" w:rsidRPr="008A6D9C" w:rsidRDefault="00A62AB9" w:rsidP="00A62AB9">
      <w:pPr>
        <w:pStyle w:val="Telobesedila"/>
        <w:spacing w:line="288" w:lineRule="auto"/>
        <w:rPr>
          <w:rFonts w:ascii="Arial" w:hAnsi="Arial" w:cs="Arial"/>
          <w:strike/>
          <w:sz w:val="20"/>
        </w:rPr>
      </w:pPr>
    </w:p>
    <w:p w14:paraId="4FB3286C" w14:textId="77777777" w:rsidR="00A62AB9" w:rsidRPr="008A6D9C" w:rsidRDefault="00A62AB9" w:rsidP="00A62AB9">
      <w:pPr>
        <w:widowControl/>
        <w:numPr>
          <w:ilvl w:val="0"/>
          <w:numId w:val="31"/>
        </w:numPr>
        <w:tabs>
          <w:tab w:val="left" w:pos="360"/>
        </w:tabs>
        <w:ind w:hanging="938"/>
        <w:jc w:val="both"/>
        <w:rPr>
          <w:rFonts w:ascii="Arial" w:hAnsi="Arial" w:cs="Arial"/>
          <w:b/>
          <w:bCs/>
          <w:sz w:val="20"/>
          <w:szCs w:val="20"/>
        </w:rPr>
      </w:pPr>
      <w:r w:rsidRPr="008A6D9C">
        <w:rPr>
          <w:rFonts w:ascii="Arial" w:hAnsi="Arial" w:cs="Arial"/>
          <w:b/>
          <w:bCs/>
          <w:sz w:val="20"/>
          <w:szCs w:val="20"/>
        </w:rPr>
        <w:t>Obvestilo o izboru in sklenitev pogodbe</w:t>
      </w:r>
    </w:p>
    <w:p w14:paraId="272298A5" w14:textId="77777777" w:rsidR="00A62AB9" w:rsidRPr="008A6D9C" w:rsidRDefault="00A62AB9" w:rsidP="00A62AB9">
      <w:pPr>
        <w:jc w:val="both"/>
        <w:rPr>
          <w:rFonts w:ascii="Arial" w:hAnsi="Arial" w:cs="Arial"/>
          <w:sz w:val="20"/>
          <w:szCs w:val="20"/>
        </w:rPr>
      </w:pPr>
    </w:p>
    <w:p w14:paraId="7546AA82"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 xml:space="preserve">Naročnik bo sprejel odločitev </w:t>
      </w:r>
      <w:r>
        <w:rPr>
          <w:rFonts w:ascii="Arial" w:hAnsi="Arial" w:cs="Arial"/>
          <w:sz w:val="20"/>
          <w:szCs w:val="20"/>
        </w:rPr>
        <w:t xml:space="preserve">o izbiri najugodnejšega ponudnika in z izbranim ponudnikom </w:t>
      </w:r>
      <w:r w:rsidRPr="008A6D9C">
        <w:rPr>
          <w:rFonts w:ascii="Arial" w:hAnsi="Arial" w:cs="Arial"/>
          <w:sz w:val="20"/>
          <w:szCs w:val="20"/>
        </w:rPr>
        <w:t xml:space="preserve">sklenil pogodbo. </w:t>
      </w:r>
    </w:p>
    <w:p w14:paraId="330842C0" w14:textId="77777777" w:rsidR="00A62AB9" w:rsidRDefault="00A62AB9" w:rsidP="00A62AB9">
      <w:pPr>
        <w:spacing w:line="288" w:lineRule="auto"/>
        <w:jc w:val="both"/>
        <w:rPr>
          <w:rFonts w:ascii="Arial" w:hAnsi="Arial" w:cs="Arial"/>
          <w:sz w:val="20"/>
          <w:szCs w:val="20"/>
        </w:rPr>
      </w:pPr>
    </w:p>
    <w:p w14:paraId="5EF58D99" w14:textId="77777777" w:rsidR="00A62AB9" w:rsidRPr="00015AA5" w:rsidRDefault="00A62AB9" w:rsidP="00A62AB9">
      <w:pPr>
        <w:spacing w:line="288" w:lineRule="auto"/>
        <w:jc w:val="both"/>
        <w:rPr>
          <w:rFonts w:ascii="Arial" w:hAnsi="Arial" w:cs="Arial"/>
          <w:sz w:val="20"/>
          <w:szCs w:val="20"/>
        </w:rPr>
      </w:pPr>
      <w:r w:rsidRPr="00015AA5">
        <w:rPr>
          <w:rFonts w:ascii="Arial" w:hAnsi="Arial" w:cs="Arial"/>
          <w:sz w:val="20"/>
          <w:szCs w:val="20"/>
        </w:rPr>
        <w:t xml:space="preserve">Naročnik bo </w:t>
      </w:r>
      <w:r>
        <w:rPr>
          <w:rFonts w:ascii="Arial" w:hAnsi="Arial" w:cs="Arial"/>
          <w:sz w:val="20"/>
          <w:szCs w:val="20"/>
        </w:rPr>
        <w:t xml:space="preserve">vse ponudnike </w:t>
      </w:r>
      <w:r w:rsidRPr="00015AA5">
        <w:rPr>
          <w:rFonts w:ascii="Arial" w:hAnsi="Arial" w:cs="Arial"/>
          <w:sz w:val="20"/>
          <w:szCs w:val="20"/>
        </w:rPr>
        <w:t>o odločitvi o oddaji naročila obvestil</w:t>
      </w:r>
      <w:r>
        <w:rPr>
          <w:rFonts w:ascii="Arial" w:hAnsi="Arial" w:cs="Arial"/>
          <w:sz w:val="20"/>
          <w:szCs w:val="20"/>
        </w:rPr>
        <w:t xml:space="preserve"> po elektronski pošti</w:t>
      </w:r>
      <w:r w:rsidRPr="00015AA5">
        <w:rPr>
          <w:rFonts w:ascii="Arial" w:hAnsi="Arial" w:cs="Arial"/>
          <w:sz w:val="20"/>
          <w:szCs w:val="20"/>
        </w:rPr>
        <w:t>.</w:t>
      </w:r>
    </w:p>
    <w:p w14:paraId="0D461C39" w14:textId="77777777" w:rsidR="00A62AB9" w:rsidRPr="008A6D9C" w:rsidRDefault="00A62AB9" w:rsidP="00A62AB9">
      <w:pPr>
        <w:spacing w:line="288" w:lineRule="auto"/>
        <w:jc w:val="both"/>
        <w:rPr>
          <w:rFonts w:ascii="Arial" w:hAnsi="Arial" w:cs="Arial"/>
          <w:sz w:val="20"/>
          <w:szCs w:val="20"/>
        </w:rPr>
      </w:pPr>
    </w:p>
    <w:p w14:paraId="55B570ED" w14:textId="77777777" w:rsidR="00A62AB9" w:rsidRPr="00180A0E" w:rsidRDefault="00A62AB9" w:rsidP="00A62AB9">
      <w:pPr>
        <w:pStyle w:val="Telobesedila2"/>
        <w:tabs>
          <w:tab w:val="left" w:pos="9072"/>
        </w:tabs>
        <w:spacing w:line="288" w:lineRule="auto"/>
        <w:ind w:right="283"/>
        <w:rPr>
          <w:rFonts w:ascii="Arial" w:hAnsi="Arial" w:cs="Arial"/>
          <w:b w:val="0"/>
          <w:sz w:val="20"/>
        </w:rPr>
      </w:pPr>
      <w:r w:rsidRPr="00180A0E">
        <w:rPr>
          <w:rFonts w:ascii="Arial" w:hAnsi="Arial" w:cs="Arial"/>
          <w:b w:val="0"/>
          <w:sz w:val="20"/>
        </w:rPr>
        <w:t>Naročnik lahko do sklenitve pogodbe, v postopku oddaje evidenčnega naročila, odstopi od izvedbe evidenčnega naročila iz razlogov, da predmeta evidenčnega naročila ne potrebuje več ali da zanj nima več zagotovljenih sredstev.</w:t>
      </w:r>
    </w:p>
    <w:p w14:paraId="2CBA131C" w14:textId="77777777" w:rsidR="00A62AB9" w:rsidRDefault="00A62AB9" w:rsidP="00A62AB9">
      <w:pPr>
        <w:pStyle w:val="Telobesedila2"/>
        <w:tabs>
          <w:tab w:val="left" w:pos="9072"/>
        </w:tabs>
        <w:spacing w:line="288" w:lineRule="auto"/>
        <w:ind w:right="283"/>
        <w:rPr>
          <w:rFonts w:ascii="Arial" w:hAnsi="Arial" w:cs="Arial"/>
          <w:sz w:val="20"/>
        </w:rPr>
      </w:pPr>
    </w:p>
    <w:p w14:paraId="797BD8EF" w14:textId="77777777" w:rsidR="00A62AB9" w:rsidRPr="008A6D9C" w:rsidRDefault="00A62AB9" w:rsidP="00A62AB9">
      <w:pPr>
        <w:pStyle w:val="Telobesedila2"/>
        <w:tabs>
          <w:tab w:val="left" w:pos="9072"/>
        </w:tabs>
        <w:spacing w:line="288" w:lineRule="auto"/>
        <w:ind w:right="283"/>
        <w:rPr>
          <w:rFonts w:ascii="Arial" w:hAnsi="Arial" w:cs="Arial"/>
          <w:sz w:val="20"/>
        </w:rPr>
      </w:pPr>
    </w:p>
    <w:p w14:paraId="1F3E38C5" w14:textId="77777777" w:rsidR="00A62AB9" w:rsidRPr="008A6D9C" w:rsidRDefault="00A62AB9" w:rsidP="00A62AB9">
      <w:pPr>
        <w:pStyle w:val="Telobesedila2"/>
        <w:tabs>
          <w:tab w:val="left" w:pos="9072"/>
        </w:tabs>
        <w:spacing w:line="288" w:lineRule="auto"/>
        <w:ind w:right="283"/>
        <w:rPr>
          <w:rFonts w:ascii="Arial" w:hAnsi="Arial" w:cs="Arial"/>
          <w:sz w:val="20"/>
        </w:rPr>
      </w:pPr>
    </w:p>
    <w:p w14:paraId="31149F6E" w14:textId="77777777" w:rsidR="00A62AB9" w:rsidRPr="008A6D9C" w:rsidRDefault="00A62AB9" w:rsidP="00A62AB9">
      <w:pPr>
        <w:ind w:left="3540" w:firstLine="708"/>
        <w:jc w:val="center"/>
        <w:rPr>
          <w:rFonts w:ascii="Arial" w:hAnsi="Arial" w:cs="Arial"/>
          <w:sz w:val="20"/>
          <w:szCs w:val="20"/>
        </w:rPr>
      </w:pPr>
      <w:r w:rsidRPr="008A6D9C">
        <w:rPr>
          <w:rFonts w:ascii="Arial" w:hAnsi="Arial" w:cs="Arial"/>
          <w:sz w:val="20"/>
          <w:szCs w:val="20"/>
        </w:rPr>
        <w:t>mag. Željko Kralj</w:t>
      </w:r>
    </w:p>
    <w:p w14:paraId="7F350BD5" w14:textId="77777777" w:rsidR="00A62AB9" w:rsidRPr="008A6D9C" w:rsidRDefault="00A62AB9" w:rsidP="00A62AB9">
      <w:pPr>
        <w:ind w:left="3540" w:firstLine="708"/>
        <w:jc w:val="center"/>
        <w:rPr>
          <w:rFonts w:ascii="Arial" w:hAnsi="Arial" w:cs="Arial"/>
          <w:sz w:val="20"/>
          <w:szCs w:val="20"/>
        </w:rPr>
      </w:pPr>
      <w:r w:rsidRPr="008A6D9C">
        <w:rPr>
          <w:rFonts w:ascii="Arial" w:hAnsi="Arial" w:cs="Arial"/>
          <w:sz w:val="20"/>
          <w:szCs w:val="20"/>
        </w:rPr>
        <w:t>sekretar</w:t>
      </w:r>
    </w:p>
    <w:p w14:paraId="3113F885" w14:textId="77777777" w:rsidR="00A62AB9" w:rsidRPr="008A6D9C" w:rsidRDefault="00A62AB9" w:rsidP="00A62AB9">
      <w:pPr>
        <w:jc w:val="center"/>
        <w:rPr>
          <w:rFonts w:ascii="Arial" w:hAnsi="Arial" w:cs="Arial"/>
          <w:sz w:val="20"/>
          <w:szCs w:val="20"/>
        </w:rPr>
      </w:pPr>
      <w:r w:rsidRPr="008A6D9C">
        <w:rPr>
          <w:rFonts w:ascii="Arial" w:hAnsi="Arial" w:cs="Arial"/>
          <w:sz w:val="20"/>
          <w:szCs w:val="20"/>
        </w:rPr>
        <w:t xml:space="preserve">   </w:t>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t xml:space="preserve">             generalni direktor</w:t>
      </w:r>
    </w:p>
    <w:p w14:paraId="6631CFD2" w14:textId="77777777" w:rsidR="00A62AB9" w:rsidRPr="008A6D9C" w:rsidRDefault="00A62AB9" w:rsidP="00A62AB9">
      <w:pPr>
        <w:spacing w:line="288" w:lineRule="auto"/>
        <w:ind w:left="4956" w:firstLine="708"/>
        <w:jc w:val="both"/>
        <w:rPr>
          <w:rFonts w:ascii="Arial" w:hAnsi="Arial" w:cs="Arial"/>
          <w:color w:val="FF0000"/>
          <w:sz w:val="20"/>
          <w:szCs w:val="20"/>
        </w:rPr>
      </w:pPr>
      <w:r w:rsidRPr="008A6D9C">
        <w:rPr>
          <w:rFonts w:ascii="Arial" w:hAnsi="Arial" w:cs="Arial"/>
          <w:sz w:val="20"/>
          <w:szCs w:val="20"/>
        </w:rPr>
        <w:t xml:space="preserve"> Direktorata za logistiko</w:t>
      </w:r>
    </w:p>
    <w:p w14:paraId="1FFE8C66" w14:textId="77777777" w:rsidR="00A62AB9" w:rsidRPr="008A6D9C" w:rsidRDefault="00A62AB9" w:rsidP="00A62AB9">
      <w:pPr>
        <w:pStyle w:val="Telobesedila2"/>
        <w:tabs>
          <w:tab w:val="center" w:pos="7371"/>
        </w:tabs>
        <w:ind w:right="276"/>
        <w:rPr>
          <w:rFonts w:ascii="Arial" w:hAnsi="Arial" w:cs="Arial"/>
          <w:b w:val="0"/>
          <w:bCs/>
          <w:sz w:val="20"/>
        </w:rPr>
      </w:pPr>
    </w:p>
    <w:p w14:paraId="035CE81F" w14:textId="77777777" w:rsidR="00A62AB9" w:rsidRPr="008A6D9C" w:rsidRDefault="00A62AB9" w:rsidP="00A62AB9">
      <w:pPr>
        <w:pStyle w:val="Telobesedila2"/>
        <w:tabs>
          <w:tab w:val="center" w:pos="7371"/>
        </w:tabs>
        <w:ind w:right="276"/>
        <w:rPr>
          <w:rFonts w:ascii="Arial" w:hAnsi="Arial" w:cs="Arial"/>
          <w:b w:val="0"/>
          <w:bCs/>
          <w:sz w:val="20"/>
        </w:rPr>
      </w:pPr>
      <w:r w:rsidRPr="008A6D9C">
        <w:rPr>
          <w:rFonts w:ascii="Arial" w:hAnsi="Arial" w:cs="Arial"/>
          <w:b w:val="0"/>
          <w:bCs/>
          <w:sz w:val="20"/>
        </w:rPr>
        <w:t>Poslano:</w:t>
      </w:r>
    </w:p>
    <w:p w14:paraId="1E41902E" w14:textId="77777777" w:rsidR="00A62AB9" w:rsidRPr="006023BC" w:rsidRDefault="00A62AB9" w:rsidP="00A62AB9">
      <w:pPr>
        <w:widowControl/>
        <w:numPr>
          <w:ilvl w:val="0"/>
          <w:numId w:val="32"/>
        </w:numPr>
        <w:tabs>
          <w:tab w:val="left" w:pos="1003"/>
        </w:tabs>
        <w:spacing w:line="312" w:lineRule="auto"/>
        <w:rPr>
          <w:rFonts w:ascii="Arial" w:hAnsi="Arial" w:cs="Arial"/>
          <w:sz w:val="20"/>
          <w:szCs w:val="20"/>
        </w:rPr>
      </w:pPr>
      <w:r>
        <w:rPr>
          <w:rFonts w:ascii="Arial" w:hAnsi="Arial" w:cs="Arial"/>
          <w:sz w:val="20"/>
          <w:szCs w:val="20"/>
        </w:rPr>
        <w:lastRenderedPageBreak/>
        <w:t>Portal GOV.SI</w:t>
      </w:r>
      <w:r w:rsidRPr="006023BC">
        <w:rPr>
          <w:rFonts w:ascii="Arial" w:hAnsi="Arial" w:cs="Arial"/>
          <w:sz w:val="20"/>
          <w:szCs w:val="20"/>
        </w:rPr>
        <w:t>.</w:t>
      </w:r>
    </w:p>
    <w:p w14:paraId="544500E9" w14:textId="77777777" w:rsidR="00A62AB9" w:rsidRPr="008A6D9C" w:rsidRDefault="00A62AB9" w:rsidP="00A62AB9">
      <w:pPr>
        <w:jc w:val="both"/>
        <w:rPr>
          <w:rFonts w:ascii="Arial" w:hAnsi="Arial" w:cs="Arial"/>
          <w:sz w:val="20"/>
          <w:szCs w:val="20"/>
        </w:rPr>
      </w:pPr>
      <w:r w:rsidRPr="008A6D9C">
        <w:rPr>
          <w:rFonts w:ascii="Arial" w:hAnsi="Arial" w:cs="Arial"/>
          <w:sz w:val="20"/>
          <w:szCs w:val="20"/>
        </w:rPr>
        <w:t>PRILOGA 1 – PODATKI O PONUDNIKU</w:t>
      </w:r>
    </w:p>
    <w:p w14:paraId="7640E06E" w14:textId="77777777" w:rsidR="00A62AB9" w:rsidRPr="008A6D9C" w:rsidRDefault="00A62AB9" w:rsidP="00A62AB9">
      <w:pPr>
        <w:jc w:val="both"/>
        <w:rPr>
          <w:rFonts w:ascii="Arial" w:hAnsi="Arial" w:cs="Arial"/>
          <w:b/>
          <w:sz w:val="20"/>
          <w:szCs w:val="20"/>
        </w:rPr>
      </w:pPr>
    </w:p>
    <w:p w14:paraId="31EECA7B" w14:textId="77777777" w:rsidR="00A62AB9" w:rsidRPr="003922C1" w:rsidRDefault="00A62AB9" w:rsidP="00A62AB9">
      <w:pPr>
        <w:jc w:val="both"/>
        <w:rPr>
          <w:rFonts w:ascii="Arial" w:hAnsi="Arial" w:cs="Arial"/>
          <w:b/>
          <w:sz w:val="20"/>
          <w:szCs w:val="20"/>
        </w:rPr>
      </w:pPr>
      <w:r>
        <w:rPr>
          <w:rFonts w:ascii="Arial" w:hAnsi="Arial" w:cs="Arial"/>
          <w:b/>
          <w:sz w:val="20"/>
          <w:szCs w:val="20"/>
        </w:rPr>
        <w:t>JN MORS 193/2024</w:t>
      </w:r>
      <w:r w:rsidRPr="008A6D9C">
        <w:rPr>
          <w:rFonts w:ascii="Arial" w:hAnsi="Arial" w:cs="Arial"/>
          <w:b/>
          <w:sz w:val="20"/>
          <w:szCs w:val="20"/>
        </w:rPr>
        <w:t>–</w:t>
      </w:r>
      <w:r>
        <w:rPr>
          <w:rFonts w:ascii="Arial" w:hAnsi="Arial" w:cs="Arial"/>
          <w:b/>
          <w:sz w:val="20"/>
          <w:szCs w:val="20"/>
        </w:rPr>
        <w:t>EN</w:t>
      </w:r>
      <w:r w:rsidRPr="008A6D9C">
        <w:rPr>
          <w:rFonts w:ascii="Arial" w:hAnsi="Arial" w:cs="Arial"/>
          <w:b/>
          <w:sz w:val="20"/>
          <w:szCs w:val="20"/>
        </w:rPr>
        <w:t xml:space="preserve">, </w:t>
      </w:r>
      <w:r w:rsidRPr="003922C1">
        <w:rPr>
          <w:rFonts w:ascii="Arial" w:hAnsi="Arial" w:cs="Arial"/>
          <w:b/>
          <w:sz w:val="20"/>
          <w:szCs w:val="20"/>
        </w:rPr>
        <w:t>izdelava statične in seizmične presoje stolpnice »Triglav« na sedežu MO, Vojkova 55, 1000 Ljubljana</w:t>
      </w:r>
    </w:p>
    <w:p w14:paraId="30DAA787" w14:textId="77777777" w:rsidR="00A62AB9" w:rsidRPr="003922C1" w:rsidRDefault="00A62AB9" w:rsidP="00A62AB9">
      <w:pPr>
        <w:spacing w:line="288" w:lineRule="auto"/>
        <w:rPr>
          <w:rFonts w:ascii="Arial" w:hAnsi="Arial" w:cs="Arial"/>
          <w:b/>
          <w:sz w:val="20"/>
          <w:szCs w:val="20"/>
        </w:rPr>
      </w:pPr>
    </w:p>
    <w:p w14:paraId="4F59AD86" w14:textId="77777777" w:rsidR="00A62AB9" w:rsidRPr="008A6D9C" w:rsidRDefault="00A62AB9" w:rsidP="00A62AB9">
      <w:pPr>
        <w:spacing w:line="288" w:lineRule="auto"/>
        <w:rPr>
          <w:rFonts w:ascii="Arial" w:hAnsi="Arial" w:cs="Arial"/>
          <w:sz w:val="20"/>
          <w:szCs w:val="20"/>
        </w:rPr>
      </w:pPr>
    </w:p>
    <w:p w14:paraId="3E62D275" w14:textId="77777777" w:rsidR="00A62AB9" w:rsidRPr="008A6D9C" w:rsidRDefault="00A62AB9" w:rsidP="00A62AB9">
      <w:pPr>
        <w:pStyle w:val="Telobesedila"/>
        <w:spacing w:line="288" w:lineRule="auto"/>
        <w:outlineLvl w:val="0"/>
        <w:rPr>
          <w:rFonts w:ascii="Arial" w:hAnsi="Arial" w:cs="Arial"/>
          <w:sz w:val="20"/>
        </w:rPr>
      </w:pPr>
      <w:r w:rsidRPr="008A6D9C">
        <w:rPr>
          <w:rFonts w:ascii="Arial" w:hAnsi="Arial" w:cs="Arial"/>
          <w:sz w:val="20"/>
        </w:rPr>
        <w:t>PONUDBA ŠT.:</w:t>
      </w:r>
      <w:r w:rsidRPr="008A6D9C">
        <w:rPr>
          <w:rFonts w:ascii="Arial" w:hAnsi="Arial" w:cs="Arial"/>
          <w:sz w:val="20"/>
        </w:rPr>
        <w:tab/>
      </w:r>
      <w:r w:rsidRPr="008A6D9C">
        <w:rPr>
          <w:rFonts w:ascii="Arial" w:hAnsi="Arial" w:cs="Arial"/>
          <w:sz w:val="20"/>
          <w:u w:val="single"/>
        </w:rPr>
        <w:tab/>
      </w:r>
      <w:r w:rsidRPr="008A6D9C">
        <w:rPr>
          <w:rFonts w:ascii="Arial" w:hAnsi="Arial" w:cs="Arial"/>
          <w:sz w:val="20"/>
          <w:u w:val="single"/>
        </w:rPr>
        <w:tab/>
      </w:r>
      <w:r w:rsidRPr="008A6D9C">
        <w:rPr>
          <w:rFonts w:ascii="Arial" w:hAnsi="Arial" w:cs="Arial"/>
          <w:sz w:val="20"/>
          <w:u w:val="single"/>
        </w:rPr>
        <w:tab/>
      </w:r>
      <w:r w:rsidRPr="008A6D9C">
        <w:rPr>
          <w:rFonts w:ascii="Arial" w:hAnsi="Arial" w:cs="Arial"/>
          <w:sz w:val="20"/>
        </w:rPr>
        <w:t xml:space="preserve">, z dne </w:t>
      </w:r>
      <w:r w:rsidRPr="008A6D9C">
        <w:rPr>
          <w:rFonts w:ascii="Arial" w:hAnsi="Arial" w:cs="Arial"/>
          <w:sz w:val="20"/>
          <w:u w:val="single"/>
        </w:rPr>
        <w:tab/>
      </w:r>
      <w:r w:rsidRPr="008A6D9C">
        <w:rPr>
          <w:rFonts w:ascii="Arial" w:hAnsi="Arial" w:cs="Arial"/>
          <w:sz w:val="20"/>
          <w:u w:val="single"/>
        </w:rPr>
        <w:tab/>
      </w:r>
      <w:r w:rsidRPr="008A6D9C">
        <w:rPr>
          <w:rFonts w:ascii="Arial" w:hAnsi="Arial" w:cs="Arial"/>
          <w:sz w:val="20"/>
          <w:u w:val="single"/>
        </w:rPr>
        <w:tab/>
      </w:r>
      <w:r w:rsidRPr="008A6D9C">
        <w:rPr>
          <w:rFonts w:ascii="Arial" w:hAnsi="Arial" w:cs="Arial"/>
          <w:sz w:val="20"/>
        </w:rPr>
        <w:t>.</w:t>
      </w:r>
    </w:p>
    <w:p w14:paraId="7030B81B" w14:textId="77777777" w:rsidR="00A62AB9" w:rsidRPr="008A6D9C" w:rsidRDefault="00A62AB9" w:rsidP="00A62AB9">
      <w:pPr>
        <w:pStyle w:val="Telobesedila"/>
        <w:spacing w:line="288" w:lineRule="auto"/>
        <w:outlineLvl w:val="0"/>
        <w:rPr>
          <w:rFonts w:ascii="Arial" w:hAnsi="Arial" w:cs="Arial"/>
          <w:sz w:val="20"/>
        </w:rPr>
      </w:pPr>
    </w:p>
    <w:tbl>
      <w:tblPr>
        <w:tblW w:w="9286" w:type="dxa"/>
        <w:tblLayout w:type="fixed"/>
        <w:tblLook w:val="04A0" w:firstRow="1" w:lastRow="0" w:firstColumn="1" w:lastColumn="0" w:noHBand="0" w:noVBand="1"/>
      </w:tblPr>
      <w:tblGrid>
        <w:gridCol w:w="5778"/>
        <w:gridCol w:w="3508"/>
      </w:tblGrid>
      <w:tr w:rsidR="00A62AB9" w:rsidRPr="008A6D9C" w14:paraId="401D6906" w14:textId="77777777">
        <w:trPr>
          <w:trHeight w:val="567"/>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1813C957" w14:textId="77777777" w:rsidR="00A62AB9" w:rsidRPr="008A6D9C" w:rsidRDefault="00A62AB9" w:rsidP="00A66275">
            <w:pPr>
              <w:spacing w:line="288" w:lineRule="auto"/>
              <w:rPr>
                <w:rFonts w:ascii="Arial" w:hAnsi="Arial" w:cs="Arial"/>
                <w:sz w:val="20"/>
                <w:szCs w:val="20"/>
              </w:rPr>
            </w:pPr>
            <w:r w:rsidRPr="008A6D9C">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4A1FC6E0" w14:textId="77777777" w:rsidR="00A62AB9" w:rsidRPr="008A6D9C" w:rsidRDefault="00A62AB9" w:rsidP="00A66275">
            <w:pPr>
              <w:spacing w:line="288" w:lineRule="auto"/>
              <w:rPr>
                <w:rFonts w:ascii="Arial" w:hAnsi="Arial" w:cs="Arial"/>
                <w:sz w:val="20"/>
                <w:szCs w:val="20"/>
              </w:rPr>
            </w:pPr>
          </w:p>
        </w:tc>
      </w:tr>
      <w:tr w:rsidR="00A62AB9" w:rsidRPr="008A6D9C" w14:paraId="58AE0C75"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4352E95D" w14:textId="77777777" w:rsidR="00A62AB9" w:rsidRPr="008A6D9C" w:rsidRDefault="00A62AB9" w:rsidP="00A66275">
            <w:pPr>
              <w:spacing w:line="288" w:lineRule="auto"/>
              <w:rPr>
                <w:rFonts w:ascii="Arial" w:hAnsi="Arial" w:cs="Arial"/>
                <w:sz w:val="20"/>
                <w:szCs w:val="20"/>
              </w:rPr>
            </w:pPr>
            <w:r w:rsidRPr="008A6D9C">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ECF7AFC" w14:textId="77777777" w:rsidR="00A62AB9" w:rsidRPr="008A6D9C" w:rsidRDefault="00A62AB9" w:rsidP="00A66275">
            <w:pPr>
              <w:spacing w:line="288" w:lineRule="auto"/>
              <w:rPr>
                <w:rFonts w:ascii="Arial" w:hAnsi="Arial" w:cs="Arial"/>
                <w:sz w:val="20"/>
                <w:szCs w:val="20"/>
              </w:rPr>
            </w:pPr>
          </w:p>
        </w:tc>
      </w:tr>
      <w:tr w:rsidR="00A62AB9" w:rsidRPr="008A6D9C" w14:paraId="66DACF34"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2820C876" w14:textId="77777777" w:rsidR="00A62AB9" w:rsidRPr="008A6D9C" w:rsidRDefault="00A62AB9" w:rsidP="00A66275">
            <w:pPr>
              <w:spacing w:line="288" w:lineRule="auto"/>
              <w:rPr>
                <w:rFonts w:ascii="Arial" w:hAnsi="Arial" w:cs="Arial"/>
                <w:sz w:val="20"/>
                <w:szCs w:val="20"/>
              </w:rPr>
            </w:pPr>
            <w:r w:rsidRPr="008A6D9C">
              <w:rPr>
                <w:rFonts w:ascii="Arial" w:hAnsi="Arial" w:cs="Arial"/>
                <w:sz w:val="20"/>
                <w:szCs w:val="20"/>
              </w:rPr>
              <w:t>NASLOV (SEDEŽ)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0CB7162F" w14:textId="77777777" w:rsidR="00A62AB9" w:rsidRPr="008A6D9C" w:rsidRDefault="00A62AB9" w:rsidP="00A66275">
            <w:pPr>
              <w:spacing w:line="288" w:lineRule="auto"/>
              <w:rPr>
                <w:rFonts w:ascii="Arial" w:hAnsi="Arial" w:cs="Arial"/>
                <w:sz w:val="20"/>
                <w:szCs w:val="20"/>
              </w:rPr>
            </w:pPr>
          </w:p>
        </w:tc>
      </w:tr>
      <w:tr w:rsidR="00A62AB9" w:rsidRPr="008A6D9C" w14:paraId="753214FD"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734BFEB1" w14:textId="77777777" w:rsidR="00A62AB9" w:rsidRPr="008A6D9C" w:rsidRDefault="00A62AB9" w:rsidP="00A66275">
            <w:pPr>
              <w:spacing w:line="288" w:lineRule="auto"/>
              <w:rPr>
                <w:rFonts w:ascii="Arial" w:hAnsi="Arial" w:cs="Arial"/>
                <w:sz w:val="20"/>
                <w:szCs w:val="20"/>
              </w:rPr>
            </w:pPr>
            <w:r w:rsidRPr="008A6D9C">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4576AF5B" w14:textId="77777777" w:rsidR="00A62AB9" w:rsidRPr="008A6D9C" w:rsidRDefault="00A62AB9" w:rsidP="00A66275">
            <w:pPr>
              <w:spacing w:line="288" w:lineRule="auto"/>
              <w:rPr>
                <w:rFonts w:ascii="Arial" w:hAnsi="Arial" w:cs="Arial"/>
                <w:sz w:val="20"/>
                <w:szCs w:val="20"/>
              </w:rPr>
            </w:pPr>
          </w:p>
        </w:tc>
      </w:tr>
      <w:tr w:rsidR="00A62AB9" w:rsidRPr="008A6D9C" w14:paraId="7F70489E"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1D5C336F" w14:textId="77777777" w:rsidR="00A62AB9" w:rsidRPr="008A6D9C" w:rsidRDefault="00A62AB9" w:rsidP="00A66275">
            <w:pPr>
              <w:spacing w:line="288" w:lineRule="auto"/>
              <w:rPr>
                <w:rFonts w:ascii="Arial" w:hAnsi="Arial" w:cs="Arial"/>
                <w:sz w:val="20"/>
                <w:szCs w:val="20"/>
              </w:rPr>
            </w:pPr>
            <w:r w:rsidRPr="008A6D9C">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52DF72C" w14:textId="77777777" w:rsidR="00A62AB9" w:rsidRPr="008A6D9C" w:rsidRDefault="00A62AB9" w:rsidP="00A66275">
            <w:pPr>
              <w:spacing w:line="288" w:lineRule="auto"/>
              <w:rPr>
                <w:rFonts w:ascii="Arial" w:hAnsi="Arial" w:cs="Arial"/>
                <w:sz w:val="20"/>
                <w:szCs w:val="20"/>
              </w:rPr>
            </w:pPr>
          </w:p>
        </w:tc>
      </w:tr>
      <w:tr w:rsidR="00A62AB9" w:rsidRPr="008A6D9C" w14:paraId="7073E299"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119EDC7F" w14:textId="77777777" w:rsidR="00A62AB9" w:rsidRPr="008A6D9C" w:rsidRDefault="00A62AB9" w:rsidP="00A66275">
            <w:pPr>
              <w:spacing w:line="288" w:lineRule="auto"/>
              <w:rPr>
                <w:rFonts w:ascii="Arial" w:hAnsi="Arial" w:cs="Arial"/>
                <w:sz w:val="20"/>
                <w:szCs w:val="20"/>
              </w:rPr>
            </w:pPr>
            <w:r w:rsidRPr="008A6D9C">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67DBACC" w14:textId="77777777" w:rsidR="00A62AB9" w:rsidRPr="008A6D9C" w:rsidRDefault="00A62AB9" w:rsidP="00A66275">
            <w:pPr>
              <w:spacing w:line="288" w:lineRule="auto"/>
              <w:rPr>
                <w:rFonts w:ascii="Arial" w:hAnsi="Arial" w:cs="Arial"/>
                <w:sz w:val="20"/>
                <w:szCs w:val="20"/>
              </w:rPr>
            </w:pPr>
          </w:p>
        </w:tc>
      </w:tr>
      <w:tr w:rsidR="00A62AB9" w:rsidRPr="008A6D9C" w14:paraId="26548F36"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28C8F428" w14:textId="77777777" w:rsidR="00A62AB9" w:rsidRPr="008A6D9C" w:rsidRDefault="00A62AB9" w:rsidP="00A66275">
            <w:pPr>
              <w:spacing w:line="288" w:lineRule="auto"/>
              <w:rPr>
                <w:rFonts w:ascii="Arial" w:hAnsi="Arial" w:cs="Arial"/>
                <w:sz w:val="20"/>
                <w:szCs w:val="20"/>
              </w:rPr>
            </w:pPr>
            <w:r w:rsidRPr="008A6D9C">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404B5DA6" w14:textId="77777777" w:rsidR="00A62AB9" w:rsidRPr="008A6D9C" w:rsidRDefault="00A62AB9" w:rsidP="00A66275">
            <w:pPr>
              <w:spacing w:line="288" w:lineRule="auto"/>
              <w:rPr>
                <w:rFonts w:ascii="Arial" w:hAnsi="Arial" w:cs="Arial"/>
                <w:sz w:val="20"/>
                <w:szCs w:val="20"/>
              </w:rPr>
            </w:pPr>
          </w:p>
        </w:tc>
      </w:tr>
      <w:tr w:rsidR="00A62AB9" w:rsidRPr="008A6D9C" w14:paraId="02C623F9"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1506BF4B" w14:textId="77777777" w:rsidR="00A62AB9" w:rsidRPr="008A6D9C" w:rsidRDefault="00A62AB9" w:rsidP="00A66275">
            <w:pPr>
              <w:spacing w:line="288" w:lineRule="auto"/>
              <w:rPr>
                <w:rFonts w:ascii="Arial" w:hAnsi="Arial" w:cs="Arial"/>
                <w:sz w:val="20"/>
                <w:szCs w:val="20"/>
              </w:rPr>
            </w:pPr>
            <w:r w:rsidRPr="008A6D9C">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EE56E52" w14:textId="77777777" w:rsidR="00A62AB9" w:rsidRPr="008A6D9C" w:rsidRDefault="00A62AB9" w:rsidP="00A66275">
            <w:pPr>
              <w:spacing w:line="288" w:lineRule="auto"/>
              <w:rPr>
                <w:rFonts w:ascii="Arial" w:hAnsi="Arial" w:cs="Arial"/>
                <w:sz w:val="20"/>
                <w:szCs w:val="20"/>
              </w:rPr>
            </w:pPr>
          </w:p>
        </w:tc>
      </w:tr>
      <w:tr w:rsidR="00A62AB9" w:rsidRPr="008A6D9C" w14:paraId="1AE7D6B9"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065EB551" w14:textId="77777777" w:rsidR="00A62AB9" w:rsidRPr="008A6D9C" w:rsidRDefault="00A62AB9" w:rsidP="00A66275">
            <w:pPr>
              <w:spacing w:line="288" w:lineRule="auto"/>
              <w:rPr>
                <w:rFonts w:ascii="Arial" w:hAnsi="Arial" w:cs="Arial"/>
                <w:sz w:val="20"/>
                <w:szCs w:val="20"/>
              </w:rPr>
            </w:pPr>
            <w:r w:rsidRPr="008A6D9C">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A5E9E32" w14:textId="77777777" w:rsidR="00A62AB9" w:rsidRPr="008A6D9C" w:rsidRDefault="00A62AB9" w:rsidP="00A66275">
            <w:pPr>
              <w:spacing w:line="288" w:lineRule="auto"/>
              <w:rPr>
                <w:rFonts w:ascii="Arial" w:hAnsi="Arial" w:cs="Arial"/>
                <w:sz w:val="20"/>
                <w:szCs w:val="20"/>
              </w:rPr>
            </w:pPr>
          </w:p>
        </w:tc>
      </w:tr>
      <w:tr w:rsidR="00A62AB9" w:rsidRPr="008A6D9C" w14:paraId="44D994B0"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4B25376C" w14:textId="77777777" w:rsidR="00A62AB9" w:rsidRPr="008A6D9C" w:rsidRDefault="00A62AB9" w:rsidP="00A66275">
            <w:pPr>
              <w:spacing w:line="288" w:lineRule="auto"/>
              <w:rPr>
                <w:rFonts w:ascii="Arial" w:hAnsi="Arial" w:cs="Arial"/>
                <w:sz w:val="20"/>
                <w:szCs w:val="20"/>
              </w:rPr>
            </w:pPr>
            <w:r w:rsidRPr="008A6D9C">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DCBF742" w14:textId="77777777" w:rsidR="00A62AB9" w:rsidRPr="008A6D9C" w:rsidRDefault="00A62AB9" w:rsidP="00A66275">
            <w:pPr>
              <w:spacing w:line="288" w:lineRule="auto"/>
              <w:rPr>
                <w:rFonts w:ascii="Arial" w:hAnsi="Arial" w:cs="Arial"/>
                <w:sz w:val="20"/>
                <w:szCs w:val="20"/>
              </w:rPr>
            </w:pPr>
          </w:p>
        </w:tc>
      </w:tr>
      <w:tr w:rsidR="00A62AB9" w:rsidRPr="008A6D9C" w14:paraId="2E3DD501"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6A2A0B90" w14:textId="77777777" w:rsidR="00A62AB9" w:rsidRPr="008A6D9C" w:rsidRDefault="00A62AB9" w:rsidP="00A66275">
            <w:pPr>
              <w:spacing w:line="288" w:lineRule="auto"/>
              <w:rPr>
                <w:rFonts w:ascii="Arial" w:hAnsi="Arial" w:cs="Arial"/>
                <w:sz w:val="20"/>
                <w:szCs w:val="20"/>
              </w:rPr>
            </w:pPr>
            <w:r w:rsidRPr="008A6D9C">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A0A752B" w14:textId="77777777" w:rsidR="00A62AB9" w:rsidRPr="008A6D9C" w:rsidRDefault="00A62AB9" w:rsidP="00A66275">
            <w:pPr>
              <w:spacing w:line="288" w:lineRule="auto"/>
              <w:rPr>
                <w:rFonts w:ascii="Arial" w:hAnsi="Arial" w:cs="Arial"/>
                <w:sz w:val="20"/>
                <w:szCs w:val="20"/>
              </w:rPr>
            </w:pPr>
          </w:p>
        </w:tc>
      </w:tr>
      <w:tr w:rsidR="00A62AB9" w:rsidRPr="008A6D9C" w14:paraId="0A5C2106"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15214DCC" w14:textId="77777777" w:rsidR="00A62AB9" w:rsidRPr="008A6D9C" w:rsidRDefault="00A62AB9" w:rsidP="00A66275">
            <w:pPr>
              <w:widowControl/>
              <w:tabs>
                <w:tab w:val="left" w:pos="1003"/>
              </w:tabs>
              <w:spacing w:line="288" w:lineRule="auto"/>
              <w:rPr>
                <w:rFonts w:ascii="Arial" w:hAnsi="Arial" w:cs="Arial"/>
                <w:sz w:val="20"/>
                <w:szCs w:val="20"/>
              </w:rPr>
            </w:pPr>
            <w:r>
              <w:rPr>
                <w:rFonts w:ascii="Arial" w:hAnsi="Arial" w:cs="Arial"/>
                <w:sz w:val="20"/>
                <w:szCs w:val="20"/>
              </w:rPr>
              <w:t>MOBILNI TELEFON KONTAKTNE OSEBE - SLUŽBENI</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9B25B0F" w14:textId="77777777" w:rsidR="00A62AB9" w:rsidRPr="008A6D9C" w:rsidRDefault="00A62AB9" w:rsidP="00A66275">
            <w:pPr>
              <w:spacing w:line="288" w:lineRule="auto"/>
              <w:rPr>
                <w:rFonts w:ascii="Arial" w:hAnsi="Arial" w:cs="Arial"/>
                <w:sz w:val="20"/>
                <w:szCs w:val="20"/>
              </w:rPr>
            </w:pPr>
          </w:p>
        </w:tc>
      </w:tr>
      <w:tr w:rsidR="00A62AB9" w:rsidRPr="008A6D9C" w14:paraId="76877160" w14:textId="77777777">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tcPr>
          <w:p w14:paraId="0B6B9D1A" w14:textId="77777777" w:rsidR="00A62AB9" w:rsidRPr="003922C1" w:rsidRDefault="00A62AB9" w:rsidP="00A66275">
            <w:pPr>
              <w:spacing w:line="288" w:lineRule="auto"/>
              <w:rPr>
                <w:rFonts w:ascii="Arial" w:hAnsi="Arial" w:cs="Arial"/>
                <w:sz w:val="20"/>
                <w:szCs w:val="20"/>
              </w:rPr>
            </w:pPr>
            <w:r w:rsidRPr="003922C1">
              <w:rPr>
                <w:rFonts w:ascii="Arial" w:hAnsi="Arial" w:cs="Arial"/>
                <w:sz w:val="20"/>
                <w:szCs w:val="20"/>
                <w:lang w:eastAsia="en-US"/>
              </w:rPr>
              <w:t>MSP (malo oziroma srednje podjetje) – primerno označiti zaradi zahteve objave oddaje javnega naročila</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14:paraId="3A76B195" w14:textId="77777777" w:rsidR="00A62AB9" w:rsidRPr="008A6D9C" w:rsidRDefault="00A62AB9" w:rsidP="00A66275">
            <w:pPr>
              <w:spacing w:line="288" w:lineRule="auto"/>
              <w:rPr>
                <w:rFonts w:ascii="Arial" w:hAnsi="Arial" w:cs="Arial"/>
                <w:sz w:val="20"/>
                <w:szCs w:val="20"/>
              </w:rPr>
            </w:pPr>
            <w:r>
              <w:rPr>
                <w:rFonts w:ascii="Arial" w:hAnsi="Arial" w:cs="Arial"/>
                <w:sz w:val="20"/>
                <w:szCs w:val="20"/>
              </w:rPr>
              <w:t>DA / NE</w:t>
            </w:r>
          </w:p>
        </w:tc>
      </w:tr>
      <w:tr w:rsidR="00A62AB9" w:rsidRPr="008A6D9C" w14:paraId="532A083B" w14:textId="77777777">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tcPr>
          <w:p w14:paraId="45155E52" w14:textId="77777777" w:rsidR="00A62AB9" w:rsidRPr="008A6D9C" w:rsidRDefault="00A62AB9" w:rsidP="00A66275">
            <w:pPr>
              <w:spacing w:line="288" w:lineRule="auto"/>
              <w:rPr>
                <w:rFonts w:ascii="Arial" w:hAnsi="Arial" w:cs="Arial"/>
                <w:sz w:val="20"/>
                <w:szCs w:val="20"/>
              </w:rPr>
            </w:pPr>
            <w:r w:rsidRPr="008A6D9C">
              <w:rPr>
                <w:rFonts w:ascii="Arial" w:hAnsi="Arial" w:cs="Arial"/>
                <w:sz w:val="20"/>
                <w:szCs w:val="20"/>
              </w:rPr>
              <w:t>POOBLAŠČENA OSEBA ZA ELEKTRONSKI PODPIS POGODBE</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14:paraId="5FD03FBC" w14:textId="77777777" w:rsidR="00A62AB9" w:rsidRPr="008A6D9C" w:rsidRDefault="00A62AB9" w:rsidP="00A66275">
            <w:pPr>
              <w:spacing w:line="288" w:lineRule="auto"/>
              <w:rPr>
                <w:rFonts w:ascii="Arial" w:hAnsi="Arial" w:cs="Arial"/>
                <w:sz w:val="20"/>
                <w:szCs w:val="20"/>
              </w:rPr>
            </w:pPr>
          </w:p>
        </w:tc>
      </w:tr>
    </w:tbl>
    <w:p w14:paraId="0E8A9FB8" w14:textId="77777777" w:rsidR="00A62AB9" w:rsidRPr="008A6D9C" w:rsidRDefault="00A62AB9" w:rsidP="00A62AB9">
      <w:pPr>
        <w:spacing w:line="288" w:lineRule="auto"/>
        <w:ind w:left="5040" w:firstLine="720"/>
        <w:rPr>
          <w:rFonts w:ascii="Arial" w:hAnsi="Arial" w:cs="Arial"/>
          <w:b/>
          <w:sz w:val="20"/>
          <w:szCs w:val="20"/>
        </w:rPr>
      </w:pPr>
      <w:r w:rsidRPr="008A6D9C">
        <w:rPr>
          <w:rFonts w:ascii="Arial" w:hAnsi="Arial" w:cs="Arial"/>
          <w:sz w:val="20"/>
          <w:szCs w:val="20"/>
        </w:rPr>
        <w:t>(desni stolpec izpolni ponudnik)</w:t>
      </w:r>
    </w:p>
    <w:p w14:paraId="771E18FA" w14:textId="77777777" w:rsidR="00A62AB9" w:rsidRPr="008A6D9C" w:rsidRDefault="00A62AB9" w:rsidP="00A62AB9">
      <w:pPr>
        <w:tabs>
          <w:tab w:val="left" w:pos="6105"/>
        </w:tabs>
        <w:spacing w:line="288" w:lineRule="auto"/>
        <w:rPr>
          <w:rFonts w:ascii="Arial" w:hAnsi="Arial" w:cs="Arial"/>
          <w:b/>
          <w:sz w:val="20"/>
          <w:szCs w:val="20"/>
        </w:rPr>
      </w:pPr>
    </w:p>
    <w:p w14:paraId="58B1256E" w14:textId="77777777" w:rsidR="00A62AB9" w:rsidRPr="008A6D9C" w:rsidRDefault="00A62AB9" w:rsidP="00A62AB9">
      <w:pPr>
        <w:spacing w:line="288" w:lineRule="auto"/>
        <w:rPr>
          <w:rFonts w:ascii="Arial" w:hAnsi="Arial" w:cs="Arial"/>
          <w:b/>
          <w:sz w:val="20"/>
          <w:szCs w:val="20"/>
        </w:rPr>
      </w:pPr>
    </w:p>
    <w:p w14:paraId="1EF5DB7C" w14:textId="77777777" w:rsidR="00A62AB9" w:rsidRPr="008A6D9C" w:rsidRDefault="00A62AB9" w:rsidP="00A62AB9">
      <w:pPr>
        <w:spacing w:line="288" w:lineRule="auto"/>
        <w:rPr>
          <w:rFonts w:ascii="Arial" w:hAnsi="Arial" w:cs="Arial"/>
          <w:b/>
          <w:sz w:val="20"/>
          <w:szCs w:val="20"/>
        </w:rPr>
      </w:pPr>
    </w:p>
    <w:p w14:paraId="58F1D473" w14:textId="77777777" w:rsidR="00A62AB9" w:rsidRPr="008A6D9C" w:rsidRDefault="00A62AB9" w:rsidP="00A62AB9">
      <w:pPr>
        <w:spacing w:line="288" w:lineRule="auto"/>
        <w:rPr>
          <w:rFonts w:ascii="Arial" w:hAnsi="Arial" w:cs="Arial"/>
          <w:b/>
          <w:sz w:val="20"/>
          <w:szCs w:val="20"/>
        </w:rPr>
      </w:pPr>
    </w:p>
    <w:tbl>
      <w:tblPr>
        <w:tblW w:w="0" w:type="auto"/>
        <w:tblLayout w:type="fixed"/>
        <w:tblLook w:val="04A0" w:firstRow="1" w:lastRow="0" w:firstColumn="1" w:lastColumn="0" w:noHBand="0" w:noVBand="1"/>
      </w:tblPr>
      <w:tblGrid>
        <w:gridCol w:w="3285"/>
        <w:gridCol w:w="1785"/>
        <w:gridCol w:w="4536"/>
      </w:tblGrid>
      <w:tr w:rsidR="00A62AB9" w:rsidRPr="008A6D9C" w14:paraId="3F79AF0B" w14:textId="77777777">
        <w:tc>
          <w:tcPr>
            <w:tcW w:w="3285" w:type="dxa"/>
            <w:tcBorders>
              <w:top w:val="nil"/>
              <w:left w:val="nil"/>
              <w:bottom w:val="nil"/>
              <w:right w:val="nil"/>
            </w:tcBorders>
            <w:tcMar>
              <w:top w:w="0" w:type="dxa"/>
              <w:left w:w="108" w:type="dxa"/>
              <w:bottom w:w="0" w:type="dxa"/>
              <w:right w:w="108" w:type="dxa"/>
            </w:tcMar>
          </w:tcPr>
          <w:p w14:paraId="507026A7" w14:textId="77777777" w:rsidR="00A62AB9" w:rsidRPr="008A6D9C" w:rsidRDefault="00A62AB9" w:rsidP="00A66275">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7987BD90" w14:textId="77777777" w:rsidR="00A62AB9" w:rsidRPr="008A6D9C" w:rsidRDefault="00A62AB9" w:rsidP="00A66275">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678048E7" w14:textId="77777777" w:rsidR="00A62AB9" w:rsidRPr="008A6D9C" w:rsidRDefault="00A62AB9" w:rsidP="00A66275">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A62AB9" w:rsidRPr="008A6D9C" w14:paraId="3352695B" w14:textId="77777777">
        <w:tc>
          <w:tcPr>
            <w:tcW w:w="3285" w:type="dxa"/>
            <w:tcBorders>
              <w:top w:val="nil"/>
              <w:left w:val="nil"/>
              <w:bottom w:val="nil"/>
              <w:right w:val="nil"/>
            </w:tcBorders>
            <w:tcMar>
              <w:top w:w="0" w:type="dxa"/>
              <w:left w:w="108" w:type="dxa"/>
              <w:bottom w:w="0" w:type="dxa"/>
              <w:right w:w="108" w:type="dxa"/>
            </w:tcMar>
          </w:tcPr>
          <w:p w14:paraId="3A3D0CC4" w14:textId="77777777" w:rsidR="00A62AB9" w:rsidRPr="008A6D9C" w:rsidRDefault="00A62AB9" w:rsidP="00A66275">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531F97E3" w14:textId="77777777" w:rsidR="00A62AB9" w:rsidRPr="008A6D9C" w:rsidRDefault="00A62AB9" w:rsidP="00A66275">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7E12D3C0" w14:textId="77777777" w:rsidR="00A62AB9" w:rsidRPr="008A6D9C" w:rsidRDefault="00A62AB9" w:rsidP="00A66275">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7BA0A497" w14:textId="77777777" w:rsidR="00A62AB9" w:rsidRPr="008A6D9C" w:rsidRDefault="00A62AB9" w:rsidP="00A62AB9">
      <w:pPr>
        <w:spacing w:line="288" w:lineRule="auto"/>
        <w:rPr>
          <w:rFonts w:ascii="Arial" w:hAnsi="Arial" w:cs="Arial"/>
          <w:b/>
          <w:sz w:val="20"/>
          <w:szCs w:val="20"/>
        </w:rPr>
        <w:sectPr w:rsidR="00A62AB9" w:rsidRPr="008A6D9C">
          <w:footerReference w:type="default" r:id="rId8"/>
          <w:headerReference w:type="first" r:id="rId9"/>
          <w:pgSz w:w="11900" w:h="16840" w:code="9"/>
          <w:pgMar w:top="1418" w:right="1418" w:bottom="1418" w:left="1418" w:header="964" w:footer="794" w:gutter="0"/>
          <w:cols w:space="708"/>
          <w:titlePg/>
          <w:docGrid w:linePitch="272"/>
        </w:sectPr>
      </w:pPr>
    </w:p>
    <w:p w14:paraId="5CD74192" w14:textId="77777777" w:rsidR="00A62AB9" w:rsidRPr="008A6D9C" w:rsidRDefault="00A62AB9" w:rsidP="00A62AB9">
      <w:pPr>
        <w:spacing w:after="160" w:line="259" w:lineRule="auto"/>
        <w:rPr>
          <w:rFonts w:ascii="Arial" w:hAnsi="Arial" w:cs="Arial"/>
          <w:sz w:val="20"/>
          <w:szCs w:val="20"/>
        </w:rPr>
      </w:pPr>
      <w:r w:rsidRPr="008A6D9C">
        <w:rPr>
          <w:rFonts w:ascii="Arial" w:hAnsi="Arial" w:cs="Arial"/>
          <w:sz w:val="20"/>
          <w:szCs w:val="20"/>
        </w:rPr>
        <w:lastRenderedPageBreak/>
        <w:t>PRILOGA 2</w:t>
      </w:r>
    </w:p>
    <w:p w14:paraId="48FB5CAC" w14:textId="77777777" w:rsidR="00A62AB9" w:rsidRPr="008A6D9C" w:rsidRDefault="00A62AB9" w:rsidP="00A62AB9">
      <w:pPr>
        <w:pStyle w:val="xl68"/>
        <w:spacing w:before="0" w:after="0"/>
        <w:jc w:val="left"/>
        <w:rPr>
          <w:rFonts w:ascii="Arial" w:hAnsi="Arial" w:cs="Arial"/>
          <w:sz w:val="20"/>
          <w:lang w:val="sl-SI" w:eastAsia="en-US"/>
        </w:rPr>
      </w:pPr>
    </w:p>
    <w:p w14:paraId="6E1F1C21" w14:textId="77777777" w:rsidR="00A62AB9" w:rsidRPr="008A6D9C" w:rsidRDefault="00A62AB9" w:rsidP="00A62AB9">
      <w:pPr>
        <w:jc w:val="both"/>
        <w:rPr>
          <w:rFonts w:ascii="Arial" w:hAnsi="Arial" w:cs="Arial"/>
          <w:b/>
          <w:sz w:val="20"/>
          <w:szCs w:val="20"/>
          <w:u w:val="single"/>
        </w:rPr>
      </w:pPr>
    </w:p>
    <w:p w14:paraId="3A872289" w14:textId="77777777" w:rsidR="00A62AB9" w:rsidRPr="008A6D9C" w:rsidRDefault="00A62AB9" w:rsidP="00A62AB9">
      <w:pPr>
        <w:jc w:val="both"/>
        <w:rPr>
          <w:rFonts w:ascii="Arial" w:hAnsi="Arial" w:cs="Arial"/>
          <w:b/>
          <w:sz w:val="20"/>
          <w:szCs w:val="20"/>
        </w:rPr>
      </w:pPr>
      <w:r w:rsidRPr="008A6D9C">
        <w:rPr>
          <w:rFonts w:ascii="Arial" w:hAnsi="Arial" w:cs="Arial"/>
          <w:b/>
          <w:sz w:val="20"/>
          <w:szCs w:val="20"/>
          <w:u w:val="single"/>
        </w:rPr>
        <w:t>PONUDBA – CENE</w:t>
      </w:r>
      <w:r w:rsidRPr="008A6D9C">
        <w:rPr>
          <w:rFonts w:ascii="Arial" w:hAnsi="Arial" w:cs="Arial"/>
          <w:b/>
          <w:sz w:val="20"/>
          <w:szCs w:val="20"/>
        </w:rPr>
        <w:t xml:space="preserve">: ŠTEVILKA ponudbe_____________, z dne ____________ </w:t>
      </w:r>
    </w:p>
    <w:p w14:paraId="6D44C80B" w14:textId="77777777" w:rsidR="00A62AB9" w:rsidRPr="008A6D9C" w:rsidRDefault="00A62AB9" w:rsidP="00A62AB9">
      <w:pPr>
        <w:jc w:val="both"/>
        <w:rPr>
          <w:rFonts w:ascii="Arial" w:hAnsi="Arial" w:cs="Arial"/>
          <w:b/>
          <w:sz w:val="20"/>
          <w:szCs w:val="20"/>
        </w:rPr>
      </w:pPr>
    </w:p>
    <w:p w14:paraId="02BB4BE1" w14:textId="77777777" w:rsidR="00A62AB9" w:rsidRPr="008A6D9C" w:rsidRDefault="00A62AB9" w:rsidP="00A62AB9">
      <w:pPr>
        <w:spacing w:line="288" w:lineRule="auto"/>
        <w:jc w:val="both"/>
        <w:rPr>
          <w:rFonts w:ascii="Arial" w:hAnsi="Arial" w:cs="Arial"/>
          <w:b/>
          <w:sz w:val="20"/>
          <w:szCs w:val="20"/>
        </w:rPr>
      </w:pPr>
      <w:r>
        <w:rPr>
          <w:rFonts w:ascii="Arial" w:hAnsi="Arial" w:cs="Arial"/>
          <w:b/>
          <w:sz w:val="20"/>
          <w:szCs w:val="20"/>
        </w:rPr>
        <w:t>MORS 193/2024-EN</w:t>
      </w:r>
      <w:r w:rsidRPr="008A6D9C">
        <w:rPr>
          <w:rFonts w:ascii="Arial" w:hAnsi="Arial" w:cs="Arial"/>
          <w:b/>
          <w:sz w:val="20"/>
          <w:szCs w:val="20"/>
        </w:rPr>
        <w:t xml:space="preserve">, </w:t>
      </w:r>
      <w:r w:rsidRPr="003922C1">
        <w:rPr>
          <w:rFonts w:ascii="Arial" w:hAnsi="Arial" w:cs="Arial"/>
          <w:b/>
          <w:sz w:val="20"/>
          <w:szCs w:val="20"/>
        </w:rPr>
        <w:t>izdelava statične in seizmične presoje stolpnice »Triglav« na sedežu MO, Vojkova 55, 1000 Ljubljana</w:t>
      </w:r>
    </w:p>
    <w:p w14:paraId="665AB035" w14:textId="77777777" w:rsidR="00A62AB9" w:rsidRPr="008A6D9C" w:rsidRDefault="00A62AB9" w:rsidP="00A62AB9">
      <w:pPr>
        <w:jc w:val="both"/>
        <w:rPr>
          <w:rFonts w:ascii="Arial" w:hAnsi="Arial" w:cs="Arial"/>
          <w:b/>
          <w:sz w:val="20"/>
          <w:szCs w:val="20"/>
        </w:rPr>
      </w:pPr>
    </w:p>
    <w:p w14:paraId="4026C74F" w14:textId="77777777" w:rsidR="00A62AB9" w:rsidRPr="008A6D9C" w:rsidRDefault="00A62AB9" w:rsidP="00A62AB9">
      <w:pPr>
        <w:jc w:val="both"/>
        <w:rPr>
          <w:rFonts w:ascii="Arial" w:hAnsi="Arial" w:cs="Arial"/>
          <w:b/>
          <w:sz w:val="20"/>
          <w:szCs w:val="20"/>
        </w:rPr>
      </w:pPr>
    </w:p>
    <w:p w14:paraId="2AB8FB51" w14:textId="77777777" w:rsidR="00A62AB9" w:rsidRPr="008A6D9C" w:rsidRDefault="00A62AB9" w:rsidP="00A62AB9">
      <w:pPr>
        <w:jc w:val="both"/>
        <w:rPr>
          <w:rFonts w:ascii="Arial" w:hAnsi="Arial" w:cs="Arial"/>
          <w:b/>
          <w:sz w:val="20"/>
          <w:szCs w:val="20"/>
          <w:u w:val="single"/>
        </w:rPr>
      </w:pPr>
      <w:r w:rsidRPr="008A6D9C">
        <w:rPr>
          <w:rFonts w:ascii="Arial" w:hAnsi="Arial" w:cs="Arial"/>
          <w:b/>
          <w:sz w:val="20"/>
          <w:szCs w:val="20"/>
        </w:rPr>
        <w:t xml:space="preserve">Skupaj – vrednost del brez DDV: </w:t>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p>
    <w:p w14:paraId="158E0F32" w14:textId="77777777" w:rsidR="00A62AB9" w:rsidRPr="008A6D9C" w:rsidRDefault="00A62AB9" w:rsidP="00A62AB9">
      <w:pPr>
        <w:jc w:val="both"/>
        <w:rPr>
          <w:rFonts w:ascii="Arial" w:hAnsi="Arial" w:cs="Arial"/>
          <w:b/>
          <w:sz w:val="20"/>
          <w:szCs w:val="20"/>
        </w:rPr>
      </w:pPr>
    </w:p>
    <w:p w14:paraId="05E9B08F" w14:textId="77777777" w:rsidR="00A62AB9" w:rsidRPr="008A6D9C" w:rsidRDefault="00A62AB9" w:rsidP="00A62AB9">
      <w:pPr>
        <w:jc w:val="both"/>
        <w:rPr>
          <w:rFonts w:ascii="Arial" w:hAnsi="Arial" w:cs="Arial"/>
          <w:b/>
          <w:sz w:val="20"/>
          <w:szCs w:val="20"/>
          <w:u w:val="single"/>
        </w:rPr>
      </w:pPr>
      <w:r w:rsidRPr="008A6D9C">
        <w:rPr>
          <w:rFonts w:ascii="Arial" w:hAnsi="Arial" w:cs="Arial"/>
          <w:b/>
          <w:sz w:val="20"/>
          <w:szCs w:val="20"/>
        </w:rPr>
        <w:t xml:space="preserve">22 % DDV: </w:t>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p>
    <w:p w14:paraId="712704AF" w14:textId="77777777" w:rsidR="00A62AB9" w:rsidRPr="008A6D9C" w:rsidRDefault="00A62AB9" w:rsidP="00A62AB9">
      <w:pPr>
        <w:jc w:val="both"/>
        <w:rPr>
          <w:rFonts w:ascii="Arial" w:hAnsi="Arial" w:cs="Arial"/>
          <w:sz w:val="20"/>
          <w:szCs w:val="20"/>
        </w:rPr>
      </w:pPr>
    </w:p>
    <w:p w14:paraId="00EBAA42" w14:textId="77777777" w:rsidR="00A62AB9" w:rsidRPr="008A6D9C" w:rsidRDefault="00A62AB9" w:rsidP="00A62AB9">
      <w:pPr>
        <w:jc w:val="both"/>
        <w:rPr>
          <w:rFonts w:ascii="Arial" w:hAnsi="Arial" w:cs="Arial"/>
          <w:b/>
          <w:sz w:val="20"/>
          <w:szCs w:val="20"/>
          <w:u w:val="single"/>
        </w:rPr>
      </w:pPr>
      <w:r w:rsidRPr="008A6D9C">
        <w:rPr>
          <w:rFonts w:ascii="Arial" w:hAnsi="Arial" w:cs="Arial"/>
          <w:b/>
          <w:sz w:val="20"/>
          <w:szCs w:val="20"/>
        </w:rPr>
        <w:t xml:space="preserve">SKUPAJ – vrednost del z DDV: </w:t>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p>
    <w:p w14:paraId="6BEF630A" w14:textId="77777777" w:rsidR="00A62AB9" w:rsidRDefault="00A62AB9" w:rsidP="00A62AB9">
      <w:pPr>
        <w:jc w:val="both"/>
        <w:rPr>
          <w:rFonts w:ascii="Arial" w:hAnsi="Arial" w:cs="Arial"/>
          <w:sz w:val="20"/>
          <w:szCs w:val="20"/>
        </w:rPr>
      </w:pPr>
    </w:p>
    <w:p w14:paraId="59B77842" w14:textId="77777777" w:rsidR="00A62AB9" w:rsidRPr="008A6D9C" w:rsidRDefault="00A62AB9" w:rsidP="00A62AB9">
      <w:pPr>
        <w:spacing w:line="288" w:lineRule="auto"/>
        <w:jc w:val="both"/>
        <w:rPr>
          <w:rFonts w:ascii="Arial" w:hAnsi="Arial" w:cs="Arial"/>
          <w:sz w:val="20"/>
          <w:szCs w:val="20"/>
        </w:rPr>
      </w:pPr>
    </w:p>
    <w:p w14:paraId="6E8D6A7E"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Ponudbena cena mora kriti vse stroške, ki jih ima ponudnik z realizacijo predmeta povabila.</w:t>
      </w:r>
    </w:p>
    <w:p w14:paraId="423B60E7"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Naročnik naknadno ne bo priznaval nikakršnih stroškov.</w:t>
      </w:r>
    </w:p>
    <w:p w14:paraId="7B0164F1" w14:textId="77777777" w:rsidR="00A62AB9" w:rsidRPr="008A6D9C" w:rsidRDefault="00A62AB9" w:rsidP="00A62AB9">
      <w:pPr>
        <w:spacing w:line="288" w:lineRule="auto"/>
        <w:jc w:val="both"/>
        <w:rPr>
          <w:rFonts w:ascii="Arial" w:hAnsi="Arial" w:cs="Arial"/>
          <w:sz w:val="20"/>
          <w:szCs w:val="20"/>
        </w:rPr>
      </w:pPr>
    </w:p>
    <w:p w14:paraId="7F8A6862"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 xml:space="preserve">Izjavljamo, da je naša ponudba </w:t>
      </w:r>
      <w:r w:rsidRPr="003922C1">
        <w:rPr>
          <w:rFonts w:ascii="Arial" w:hAnsi="Arial" w:cs="Arial"/>
          <w:sz w:val="20"/>
          <w:szCs w:val="20"/>
        </w:rPr>
        <w:t xml:space="preserve">za </w:t>
      </w:r>
      <w:r>
        <w:rPr>
          <w:rFonts w:ascii="Arial" w:hAnsi="Arial" w:cs="Arial"/>
          <w:sz w:val="20"/>
          <w:szCs w:val="20"/>
        </w:rPr>
        <w:t>izdelavo</w:t>
      </w:r>
      <w:r w:rsidRPr="003922C1">
        <w:rPr>
          <w:rFonts w:ascii="Arial" w:hAnsi="Arial" w:cs="Arial"/>
          <w:sz w:val="20"/>
          <w:szCs w:val="20"/>
        </w:rPr>
        <w:t xml:space="preserve"> statične in seizmične presoje stolpnice »Triglav« na sedežu MO, Vojkova 55, 1000 Ljubljana</w:t>
      </w:r>
      <w:r w:rsidRPr="008A6D9C">
        <w:rPr>
          <w:rFonts w:ascii="Arial" w:hAnsi="Arial" w:cs="Arial"/>
          <w:sz w:val="20"/>
          <w:szCs w:val="20"/>
        </w:rPr>
        <w:t>, v skladu z zahtevami naročnika, ki</w:t>
      </w:r>
      <w:r>
        <w:rPr>
          <w:rFonts w:ascii="Arial" w:hAnsi="Arial" w:cs="Arial"/>
          <w:sz w:val="20"/>
          <w:szCs w:val="20"/>
        </w:rPr>
        <w:t xml:space="preserve"> so navedene v povabilu MORS 193/2024-EN</w:t>
      </w:r>
      <w:r w:rsidRPr="008A6D9C">
        <w:rPr>
          <w:rFonts w:ascii="Arial" w:hAnsi="Arial" w:cs="Arial"/>
          <w:sz w:val="20"/>
          <w:szCs w:val="20"/>
        </w:rPr>
        <w:t xml:space="preserve"> in bo sestavni del pogodbe.</w:t>
      </w:r>
    </w:p>
    <w:p w14:paraId="7BD37B19" w14:textId="77777777" w:rsidR="00A62AB9" w:rsidRPr="008A6D9C" w:rsidRDefault="00A62AB9" w:rsidP="00A62AB9">
      <w:pPr>
        <w:spacing w:line="288" w:lineRule="auto"/>
        <w:rPr>
          <w:rFonts w:ascii="Arial" w:hAnsi="Arial" w:cs="Arial"/>
          <w:sz w:val="20"/>
          <w:szCs w:val="20"/>
        </w:rPr>
      </w:pPr>
    </w:p>
    <w:p w14:paraId="7B2665E4" w14:textId="77777777" w:rsidR="00A62AB9" w:rsidRPr="008A6D9C" w:rsidRDefault="00A62AB9" w:rsidP="00A62AB9">
      <w:pPr>
        <w:spacing w:line="288" w:lineRule="auto"/>
        <w:jc w:val="both"/>
        <w:rPr>
          <w:rFonts w:ascii="Arial" w:hAnsi="Arial" w:cs="Arial"/>
          <w:b/>
          <w:sz w:val="20"/>
          <w:szCs w:val="20"/>
        </w:rPr>
      </w:pPr>
    </w:p>
    <w:p w14:paraId="0B1FC6C1" w14:textId="77777777" w:rsidR="00A62AB9" w:rsidRPr="008A6D9C" w:rsidRDefault="00A62AB9" w:rsidP="00A62AB9">
      <w:pPr>
        <w:pStyle w:val="Telobesedila"/>
        <w:spacing w:line="288" w:lineRule="auto"/>
        <w:rPr>
          <w:rFonts w:ascii="Arial" w:hAnsi="Arial" w:cs="Arial"/>
          <w:sz w:val="20"/>
        </w:rPr>
      </w:pPr>
      <w:r w:rsidRPr="008A6D9C">
        <w:rPr>
          <w:rFonts w:ascii="Arial" w:hAnsi="Arial" w:cs="Arial"/>
          <w:b w:val="0"/>
          <w:sz w:val="20"/>
        </w:rPr>
        <w:t xml:space="preserve">Rok izvedbe </w:t>
      </w:r>
      <w:r>
        <w:rPr>
          <w:rFonts w:ascii="Arial" w:hAnsi="Arial" w:cs="Arial"/>
          <w:b w:val="0"/>
          <w:sz w:val="20"/>
        </w:rPr>
        <w:t>del</w:t>
      </w:r>
      <w:r w:rsidRPr="008A6D9C">
        <w:rPr>
          <w:rFonts w:ascii="Arial" w:hAnsi="Arial" w:cs="Arial"/>
          <w:b w:val="0"/>
          <w:sz w:val="20"/>
        </w:rPr>
        <w:t>:</w:t>
      </w:r>
      <w:r>
        <w:rPr>
          <w:rFonts w:ascii="Arial" w:hAnsi="Arial" w:cs="Arial"/>
          <w:sz w:val="20"/>
        </w:rPr>
        <w:t xml:space="preserve"> 8</w:t>
      </w:r>
      <w:r w:rsidRPr="008A6D9C">
        <w:rPr>
          <w:rFonts w:ascii="Arial" w:hAnsi="Arial" w:cs="Arial"/>
          <w:sz w:val="20"/>
        </w:rPr>
        <w:t>0 dni od uvedbe v delo.</w:t>
      </w:r>
    </w:p>
    <w:p w14:paraId="5D189561" w14:textId="77777777" w:rsidR="00A62AB9" w:rsidRDefault="00A62AB9" w:rsidP="00A62AB9">
      <w:pPr>
        <w:spacing w:line="288" w:lineRule="auto"/>
        <w:jc w:val="both"/>
        <w:rPr>
          <w:rFonts w:ascii="Arial" w:hAnsi="Arial" w:cs="Arial"/>
          <w:sz w:val="20"/>
        </w:rPr>
      </w:pPr>
    </w:p>
    <w:p w14:paraId="13279E15" w14:textId="77777777" w:rsidR="00A62AB9" w:rsidRPr="008A6D9C" w:rsidRDefault="00A62AB9" w:rsidP="00A62AB9">
      <w:pPr>
        <w:pStyle w:val="Telobesedila"/>
        <w:spacing w:line="288" w:lineRule="auto"/>
        <w:rPr>
          <w:rFonts w:ascii="Arial" w:hAnsi="Arial" w:cs="Arial"/>
          <w:b w:val="0"/>
          <w:sz w:val="20"/>
        </w:rPr>
      </w:pPr>
      <w:r w:rsidRPr="008A6D9C">
        <w:rPr>
          <w:rFonts w:ascii="Arial" w:hAnsi="Arial" w:cs="Arial"/>
          <w:sz w:val="20"/>
        </w:rPr>
        <w:t>Pogodbene cene iz popisa del, izražene v EUR  morajo biti fiksne za čas trajanja pogodbe.</w:t>
      </w:r>
    </w:p>
    <w:p w14:paraId="71E8380F" w14:textId="77777777" w:rsidR="00A62AB9" w:rsidRPr="008A6D9C" w:rsidRDefault="00A62AB9" w:rsidP="00A62AB9">
      <w:pPr>
        <w:spacing w:line="288" w:lineRule="auto"/>
        <w:jc w:val="both"/>
        <w:rPr>
          <w:rFonts w:ascii="Arial" w:hAnsi="Arial" w:cs="Arial"/>
          <w:b/>
          <w:sz w:val="20"/>
          <w:szCs w:val="20"/>
        </w:rPr>
      </w:pPr>
    </w:p>
    <w:p w14:paraId="74BB8CA2"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b/>
          <w:sz w:val="20"/>
          <w:szCs w:val="20"/>
        </w:rPr>
        <w:t>PLAČILNI ROK</w:t>
      </w:r>
      <w:r w:rsidRPr="008A6D9C">
        <w:rPr>
          <w:rFonts w:ascii="Arial" w:hAnsi="Arial" w:cs="Arial"/>
          <w:sz w:val="20"/>
          <w:szCs w:val="20"/>
        </w:rPr>
        <w:t>:  v 30-tih dneh. Rok plačila začne teči naslednji dan od uradnega prejema e-računa na naslovu naročnika.</w:t>
      </w:r>
    </w:p>
    <w:p w14:paraId="5A0F2659" w14:textId="77777777" w:rsidR="00A62AB9" w:rsidRPr="008A6D9C" w:rsidRDefault="00A62AB9" w:rsidP="00A62AB9">
      <w:pPr>
        <w:spacing w:line="288" w:lineRule="auto"/>
        <w:jc w:val="both"/>
        <w:rPr>
          <w:rFonts w:ascii="Arial" w:hAnsi="Arial" w:cs="Arial"/>
          <w:sz w:val="20"/>
          <w:szCs w:val="20"/>
        </w:rPr>
      </w:pPr>
    </w:p>
    <w:p w14:paraId="123F1C25" w14:textId="77777777" w:rsidR="00A62AB9" w:rsidRPr="008A6D9C" w:rsidRDefault="00A62AB9" w:rsidP="00A62AB9">
      <w:pPr>
        <w:spacing w:line="288" w:lineRule="auto"/>
        <w:jc w:val="both"/>
        <w:rPr>
          <w:rFonts w:ascii="Arial" w:hAnsi="Arial" w:cs="Arial"/>
          <w:sz w:val="20"/>
          <w:szCs w:val="20"/>
        </w:rPr>
      </w:pPr>
    </w:p>
    <w:p w14:paraId="1A277BEE" w14:textId="77777777" w:rsidR="00A62AB9" w:rsidRPr="008A6D9C" w:rsidRDefault="00A62AB9" w:rsidP="00A62AB9">
      <w:pPr>
        <w:spacing w:line="288" w:lineRule="auto"/>
        <w:jc w:val="both"/>
        <w:rPr>
          <w:rFonts w:ascii="Arial" w:hAnsi="Arial" w:cs="Arial"/>
          <w:sz w:val="20"/>
          <w:szCs w:val="20"/>
        </w:rPr>
      </w:pPr>
    </w:p>
    <w:p w14:paraId="77CA0DAF" w14:textId="77777777" w:rsidR="00A62AB9" w:rsidRPr="008A6D9C" w:rsidRDefault="00A62AB9" w:rsidP="00A62AB9">
      <w:pPr>
        <w:spacing w:line="288" w:lineRule="auto"/>
        <w:rPr>
          <w:rFonts w:ascii="Arial" w:hAnsi="Arial" w:cs="Arial"/>
          <w:b/>
          <w:sz w:val="20"/>
          <w:szCs w:val="20"/>
        </w:rPr>
      </w:pPr>
    </w:p>
    <w:tbl>
      <w:tblPr>
        <w:tblW w:w="0" w:type="auto"/>
        <w:tblLayout w:type="fixed"/>
        <w:tblLook w:val="04A0" w:firstRow="1" w:lastRow="0" w:firstColumn="1" w:lastColumn="0" w:noHBand="0" w:noVBand="1"/>
      </w:tblPr>
      <w:tblGrid>
        <w:gridCol w:w="3285"/>
        <w:gridCol w:w="1785"/>
        <w:gridCol w:w="4536"/>
      </w:tblGrid>
      <w:tr w:rsidR="00A62AB9" w:rsidRPr="008A6D9C" w14:paraId="0FC5D854" w14:textId="77777777">
        <w:tc>
          <w:tcPr>
            <w:tcW w:w="3285" w:type="dxa"/>
            <w:tcBorders>
              <w:top w:val="nil"/>
              <w:left w:val="nil"/>
              <w:bottom w:val="nil"/>
              <w:right w:val="nil"/>
            </w:tcBorders>
            <w:tcMar>
              <w:top w:w="0" w:type="dxa"/>
              <w:left w:w="108" w:type="dxa"/>
              <w:bottom w:w="0" w:type="dxa"/>
              <w:right w:w="108" w:type="dxa"/>
            </w:tcMar>
          </w:tcPr>
          <w:p w14:paraId="1D7BE392" w14:textId="77777777" w:rsidR="00A62AB9" w:rsidRPr="008A6D9C" w:rsidRDefault="00A62AB9" w:rsidP="00A66275">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34D60838" w14:textId="77777777" w:rsidR="00A62AB9" w:rsidRPr="008A6D9C" w:rsidRDefault="00A62AB9" w:rsidP="00A66275">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12061E52" w14:textId="77777777" w:rsidR="00A62AB9" w:rsidRPr="008A6D9C" w:rsidRDefault="00A62AB9" w:rsidP="00A66275">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A62AB9" w:rsidRPr="008A6D9C" w14:paraId="42186157" w14:textId="77777777">
        <w:tc>
          <w:tcPr>
            <w:tcW w:w="3285" w:type="dxa"/>
            <w:tcBorders>
              <w:top w:val="nil"/>
              <w:left w:val="nil"/>
              <w:bottom w:val="nil"/>
              <w:right w:val="nil"/>
            </w:tcBorders>
            <w:tcMar>
              <w:top w:w="0" w:type="dxa"/>
              <w:left w:w="108" w:type="dxa"/>
              <w:bottom w:w="0" w:type="dxa"/>
              <w:right w:w="108" w:type="dxa"/>
            </w:tcMar>
          </w:tcPr>
          <w:p w14:paraId="3408CC42" w14:textId="77777777" w:rsidR="00A62AB9" w:rsidRPr="008A6D9C" w:rsidRDefault="00A62AB9" w:rsidP="00A66275">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5090CD3A" w14:textId="77777777" w:rsidR="00A62AB9" w:rsidRPr="008A6D9C" w:rsidRDefault="00A62AB9" w:rsidP="00A66275">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5E1E0E53" w14:textId="77777777" w:rsidR="00A62AB9" w:rsidRPr="008A6D9C" w:rsidRDefault="00A62AB9" w:rsidP="00A66275">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3C5B229E" w14:textId="77777777" w:rsidR="00A62AB9" w:rsidRPr="008A6D9C" w:rsidRDefault="00A62AB9" w:rsidP="00A62AB9">
      <w:pPr>
        <w:spacing w:line="288" w:lineRule="auto"/>
        <w:rPr>
          <w:rFonts w:ascii="Arial" w:hAnsi="Arial" w:cs="Arial"/>
          <w:b/>
          <w:sz w:val="20"/>
          <w:szCs w:val="20"/>
        </w:rPr>
      </w:pPr>
    </w:p>
    <w:p w14:paraId="0F4BE357" w14:textId="77777777" w:rsidR="00A62AB9" w:rsidRPr="008A6D9C" w:rsidRDefault="00A62AB9" w:rsidP="00A62AB9">
      <w:pPr>
        <w:spacing w:line="288" w:lineRule="auto"/>
        <w:rPr>
          <w:rFonts w:ascii="Arial" w:hAnsi="Arial" w:cs="Arial"/>
          <w:b/>
          <w:sz w:val="20"/>
          <w:szCs w:val="20"/>
        </w:rPr>
      </w:pPr>
    </w:p>
    <w:p w14:paraId="6D5D2F35" w14:textId="77777777" w:rsidR="00A62AB9" w:rsidRPr="008A6D9C" w:rsidRDefault="00A62AB9" w:rsidP="00A62AB9">
      <w:pPr>
        <w:pStyle w:val="xl68"/>
        <w:spacing w:before="0" w:after="0"/>
        <w:jc w:val="left"/>
        <w:rPr>
          <w:rFonts w:ascii="Arial" w:hAnsi="Arial" w:cs="Arial"/>
          <w:sz w:val="20"/>
          <w:lang w:val="sl-SI" w:eastAsia="en-US"/>
        </w:rPr>
      </w:pPr>
    </w:p>
    <w:p w14:paraId="2AE903B5" w14:textId="77777777" w:rsidR="00A62AB9" w:rsidRPr="008A6D9C" w:rsidRDefault="00A62AB9" w:rsidP="00A62AB9">
      <w:pPr>
        <w:spacing w:line="288" w:lineRule="auto"/>
        <w:rPr>
          <w:rFonts w:ascii="Arial" w:hAnsi="Arial" w:cs="Arial"/>
          <w:b/>
          <w:sz w:val="20"/>
          <w:szCs w:val="20"/>
        </w:rPr>
      </w:pPr>
    </w:p>
    <w:p w14:paraId="48400F8B" w14:textId="77777777" w:rsidR="00A62AB9" w:rsidRPr="008A6D9C" w:rsidRDefault="00A62AB9" w:rsidP="00A62AB9">
      <w:pPr>
        <w:spacing w:line="288" w:lineRule="auto"/>
        <w:rPr>
          <w:rFonts w:ascii="Arial" w:hAnsi="Arial" w:cs="Arial"/>
          <w:b/>
          <w:sz w:val="20"/>
          <w:szCs w:val="20"/>
        </w:rPr>
      </w:pPr>
    </w:p>
    <w:p w14:paraId="5CA12AB3" w14:textId="77777777" w:rsidR="00A62AB9" w:rsidRPr="008A6D9C" w:rsidRDefault="00A62AB9" w:rsidP="00A97B09">
      <w:pPr>
        <w:rPr>
          <w:rFonts w:ascii="Arial" w:hAnsi="Arial" w:cs="Arial"/>
          <w:b/>
          <w:sz w:val="20"/>
          <w:szCs w:val="20"/>
        </w:rPr>
      </w:pPr>
      <w:r w:rsidRPr="008A6D9C">
        <w:rPr>
          <w:rFonts w:ascii="Arial" w:hAnsi="Arial" w:cs="Arial"/>
          <w:b/>
          <w:sz w:val="20"/>
          <w:szCs w:val="20"/>
        </w:rPr>
        <w:br w:type="page"/>
      </w:r>
      <w:r w:rsidRPr="008A6D9C">
        <w:rPr>
          <w:rFonts w:ascii="Arial" w:hAnsi="Arial" w:cs="Arial"/>
          <w:b/>
          <w:sz w:val="20"/>
          <w:szCs w:val="20"/>
        </w:rPr>
        <w:lastRenderedPageBreak/>
        <w:t xml:space="preserve">PRILOGA P1 </w:t>
      </w:r>
    </w:p>
    <w:p w14:paraId="2DF001C0" w14:textId="77777777" w:rsidR="00A62AB9" w:rsidRPr="00B803E1" w:rsidRDefault="00A62AB9" w:rsidP="00A62AB9">
      <w:pPr>
        <w:pStyle w:val="Telobesedila"/>
        <w:spacing w:line="288" w:lineRule="auto"/>
        <w:jc w:val="center"/>
        <w:outlineLvl w:val="0"/>
        <w:rPr>
          <w:rFonts w:ascii="Arial" w:hAnsi="Arial" w:cs="Arial"/>
          <w:sz w:val="20"/>
        </w:rPr>
      </w:pPr>
      <w:r w:rsidRPr="00B803E1">
        <w:rPr>
          <w:rFonts w:ascii="Arial" w:hAnsi="Arial" w:cs="Arial"/>
          <w:sz w:val="20"/>
        </w:rPr>
        <w:t>SOGLASJE PODIZVAJALCA</w:t>
      </w:r>
    </w:p>
    <w:p w14:paraId="6B7FEBBA" w14:textId="77777777" w:rsidR="00A62AB9" w:rsidRPr="00B803E1" w:rsidRDefault="00A62AB9" w:rsidP="00A62AB9">
      <w:pPr>
        <w:pStyle w:val="Telobesedila"/>
        <w:spacing w:line="288" w:lineRule="auto"/>
        <w:jc w:val="center"/>
        <w:outlineLvl w:val="0"/>
        <w:rPr>
          <w:rFonts w:ascii="Arial" w:hAnsi="Arial" w:cs="Arial"/>
          <w:sz w:val="20"/>
          <w:shd w:val="clear" w:color="auto" w:fill="00FF00"/>
        </w:rPr>
      </w:pPr>
      <w:r>
        <w:rPr>
          <w:rFonts w:ascii="Arial" w:hAnsi="Arial" w:cs="Arial"/>
          <w:sz w:val="20"/>
        </w:rPr>
        <w:t>MORS 193</w:t>
      </w:r>
      <w:r w:rsidRPr="00B803E1">
        <w:rPr>
          <w:rFonts w:ascii="Arial" w:hAnsi="Arial" w:cs="Arial"/>
          <w:sz w:val="20"/>
        </w:rPr>
        <w:t>/2024-EN</w:t>
      </w:r>
    </w:p>
    <w:p w14:paraId="25833BA1" w14:textId="77777777" w:rsidR="00A62AB9" w:rsidRPr="008A6D9C" w:rsidRDefault="00A62AB9" w:rsidP="00A62AB9">
      <w:pPr>
        <w:spacing w:line="288" w:lineRule="auto"/>
        <w:jc w:val="both"/>
        <w:rPr>
          <w:rFonts w:ascii="Arial" w:hAnsi="Arial" w:cs="Arial"/>
          <w:b/>
          <w:sz w:val="20"/>
          <w:szCs w:val="20"/>
        </w:rPr>
      </w:pPr>
      <w:r w:rsidRPr="008A6D9C">
        <w:rPr>
          <w:rFonts w:ascii="Arial" w:hAnsi="Arial" w:cs="Arial"/>
          <w:b/>
          <w:sz w:val="20"/>
          <w:szCs w:val="20"/>
        </w:rPr>
        <w:t>(</w:t>
      </w:r>
      <w:r>
        <w:rPr>
          <w:rFonts w:ascii="Arial" w:hAnsi="Arial" w:cs="Arial"/>
          <w:b/>
          <w:sz w:val="20"/>
          <w:szCs w:val="20"/>
        </w:rPr>
        <w:t>I</w:t>
      </w:r>
      <w:r w:rsidRPr="003922C1">
        <w:rPr>
          <w:rFonts w:ascii="Arial" w:hAnsi="Arial" w:cs="Arial"/>
          <w:b/>
          <w:sz w:val="20"/>
          <w:szCs w:val="20"/>
        </w:rPr>
        <w:t>zdelava statične in seizmične presoje stolpnice »Triglav« na sedežu MO, Vojkova 55, 1000 Ljubljana</w:t>
      </w:r>
      <w:r w:rsidRPr="008A6D9C">
        <w:rPr>
          <w:rFonts w:ascii="Arial" w:hAnsi="Arial" w:cs="Arial"/>
          <w:b/>
          <w:sz w:val="20"/>
          <w:szCs w:val="20"/>
        </w:rPr>
        <w:t>)</w:t>
      </w:r>
    </w:p>
    <w:p w14:paraId="3693491C" w14:textId="77777777" w:rsidR="00A62AB9" w:rsidRPr="008A6D9C" w:rsidRDefault="00A62AB9" w:rsidP="00A62AB9">
      <w:pPr>
        <w:tabs>
          <w:tab w:val="left" w:pos="6237"/>
        </w:tabs>
        <w:spacing w:line="288" w:lineRule="auto"/>
        <w:jc w:val="center"/>
        <w:rPr>
          <w:rFonts w:ascii="Arial" w:hAnsi="Arial" w:cs="Arial"/>
          <w:b/>
          <w:sz w:val="20"/>
          <w:szCs w:val="20"/>
        </w:rPr>
      </w:pP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495"/>
        <w:gridCol w:w="3791"/>
      </w:tblGrid>
      <w:tr w:rsidR="00A62AB9" w:rsidRPr="008A6D9C" w14:paraId="4765330D" w14:textId="77777777">
        <w:trPr>
          <w:trHeight w:val="430"/>
        </w:trPr>
        <w:tc>
          <w:tcPr>
            <w:tcW w:w="5495" w:type="dxa"/>
            <w:tcBorders>
              <w:top w:val="single" w:sz="18" w:space="0" w:color="auto"/>
            </w:tcBorders>
            <w:tcMar>
              <w:top w:w="0" w:type="dxa"/>
              <w:left w:w="108" w:type="dxa"/>
              <w:bottom w:w="0" w:type="dxa"/>
              <w:right w:w="108" w:type="dxa"/>
            </w:tcMar>
            <w:vAlign w:val="center"/>
          </w:tcPr>
          <w:p w14:paraId="4B6884CC" w14:textId="77777777" w:rsidR="00A62AB9" w:rsidRPr="008A6D9C" w:rsidRDefault="00A62AB9" w:rsidP="00A66275">
            <w:pPr>
              <w:spacing w:line="288" w:lineRule="auto"/>
              <w:rPr>
                <w:rFonts w:ascii="Arial" w:hAnsi="Arial" w:cs="Arial"/>
                <w:b/>
                <w:sz w:val="20"/>
                <w:szCs w:val="20"/>
              </w:rPr>
            </w:pPr>
            <w:r w:rsidRPr="008A6D9C">
              <w:rPr>
                <w:rFonts w:ascii="Arial" w:hAnsi="Arial" w:cs="Arial"/>
                <w:b/>
                <w:sz w:val="20"/>
                <w:szCs w:val="20"/>
              </w:rPr>
              <w:t>PODIZVAJALEC</w:t>
            </w:r>
          </w:p>
        </w:tc>
        <w:tc>
          <w:tcPr>
            <w:tcW w:w="3791" w:type="dxa"/>
            <w:tcBorders>
              <w:top w:val="single" w:sz="18" w:space="0" w:color="auto"/>
            </w:tcBorders>
            <w:tcMar>
              <w:top w:w="0" w:type="dxa"/>
              <w:left w:w="108" w:type="dxa"/>
              <w:bottom w:w="0" w:type="dxa"/>
              <w:right w:w="108" w:type="dxa"/>
            </w:tcMar>
            <w:vAlign w:val="center"/>
          </w:tcPr>
          <w:p w14:paraId="03BB66D9" w14:textId="77777777" w:rsidR="00A62AB9" w:rsidRPr="008A6D9C" w:rsidRDefault="00A62AB9" w:rsidP="00A66275">
            <w:pPr>
              <w:spacing w:line="288" w:lineRule="auto"/>
              <w:rPr>
                <w:rFonts w:ascii="Arial" w:hAnsi="Arial" w:cs="Arial"/>
                <w:b/>
                <w:sz w:val="20"/>
                <w:szCs w:val="20"/>
              </w:rPr>
            </w:pPr>
          </w:p>
        </w:tc>
      </w:tr>
      <w:tr w:rsidR="00A62AB9" w:rsidRPr="008A6D9C" w14:paraId="3195CF09" w14:textId="77777777">
        <w:trPr>
          <w:trHeight w:val="406"/>
        </w:trPr>
        <w:tc>
          <w:tcPr>
            <w:tcW w:w="5495" w:type="dxa"/>
            <w:tcMar>
              <w:top w:w="0" w:type="dxa"/>
              <w:left w:w="108" w:type="dxa"/>
              <w:bottom w:w="0" w:type="dxa"/>
              <w:right w:w="108" w:type="dxa"/>
            </w:tcMar>
            <w:vAlign w:val="center"/>
          </w:tcPr>
          <w:p w14:paraId="1064579C" w14:textId="77777777" w:rsidR="00A62AB9" w:rsidRPr="008A6D9C" w:rsidRDefault="00A62AB9" w:rsidP="00A66275">
            <w:pPr>
              <w:spacing w:line="288" w:lineRule="auto"/>
              <w:rPr>
                <w:rFonts w:ascii="Arial" w:hAnsi="Arial" w:cs="Arial"/>
                <w:b/>
                <w:sz w:val="20"/>
                <w:szCs w:val="20"/>
              </w:rPr>
            </w:pPr>
            <w:r w:rsidRPr="008A6D9C">
              <w:rPr>
                <w:rFonts w:ascii="Arial" w:hAnsi="Arial" w:cs="Arial"/>
                <w:b/>
                <w:sz w:val="20"/>
                <w:szCs w:val="20"/>
              </w:rPr>
              <w:t>ŠTEVILKA TRANSAKCIJSKEGA RAČUNA</w:t>
            </w:r>
          </w:p>
        </w:tc>
        <w:tc>
          <w:tcPr>
            <w:tcW w:w="3791" w:type="dxa"/>
            <w:tcMar>
              <w:top w:w="0" w:type="dxa"/>
              <w:left w:w="108" w:type="dxa"/>
              <w:bottom w:w="0" w:type="dxa"/>
              <w:right w:w="108" w:type="dxa"/>
            </w:tcMar>
            <w:vAlign w:val="center"/>
          </w:tcPr>
          <w:p w14:paraId="7481C5FF" w14:textId="77777777" w:rsidR="00A62AB9" w:rsidRPr="008A6D9C" w:rsidRDefault="00A62AB9" w:rsidP="00A66275">
            <w:pPr>
              <w:spacing w:line="288" w:lineRule="auto"/>
              <w:rPr>
                <w:rFonts w:ascii="Arial" w:hAnsi="Arial" w:cs="Arial"/>
                <w:b/>
                <w:sz w:val="20"/>
                <w:szCs w:val="20"/>
              </w:rPr>
            </w:pPr>
          </w:p>
        </w:tc>
      </w:tr>
      <w:tr w:rsidR="00A62AB9" w:rsidRPr="008A6D9C" w14:paraId="47539828" w14:textId="77777777">
        <w:trPr>
          <w:trHeight w:val="412"/>
        </w:trPr>
        <w:tc>
          <w:tcPr>
            <w:tcW w:w="5495" w:type="dxa"/>
            <w:tcBorders>
              <w:bottom w:val="single" w:sz="18" w:space="0" w:color="auto"/>
            </w:tcBorders>
            <w:tcMar>
              <w:top w:w="0" w:type="dxa"/>
              <w:left w:w="108" w:type="dxa"/>
              <w:bottom w:w="0" w:type="dxa"/>
              <w:right w:w="108" w:type="dxa"/>
            </w:tcMar>
            <w:vAlign w:val="center"/>
          </w:tcPr>
          <w:p w14:paraId="5B344870" w14:textId="77777777" w:rsidR="00A62AB9" w:rsidRPr="008A6D9C" w:rsidRDefault="00A62AB9" w:rsidP="00A66275">
            <w:pPr>
              <w:spacing w:line="288" w:lineRule="auto"/>
              <w:rPr>
                <w:rFonts w:ascii="Arial" w:hAnsi="Arial" w:cs="Arial"/>
                <w:b/>
                <w:sz w:val="20"/>
                <w:szCs w:val="20"/>
              </w:rPr>
            </w:pPr>
            <w:r w:rsidRPr="008A6D9C">
              <w:rPr>
                <w:rFonts w:ascii="Arial" w:hAnsi="Arial" w:cs="Arial"/>
                <w:b/>
                <w:sz w:val="20"/>
                <w:szCs w:val="20"/>
              </w:rPr>
              <w:t xml:space="preserve">NAZIV BANKE </w:t>
            </w:r>
          </w:p>
        </w:tc>
        <w:tc>
          <w:tcPr>
            <w:tcW w:w="3791" w:type="dxa"/>
            <w:tcBorders>
              <w:bottom w:val="single" w:sz="18" w:space="0" w:color="auto"/>
            </w:tcBorders>
            <w:tcMar>
              <w:top w:w="0" w:type="dxa"/>
              <w:left w:w="108" w:type="dxa"/>
              <w:bottom w:w="0" w:type="dxa"/>
              <w:right w:w="108" w:type="dxa"/>
            </w:tcMar>
            <w:vAlign w:val="center"/>
          </w:tcPr>
          <w:p w14:paraId="7FCBC50E" w14:textId="77777777" w:rsidR="00A62AB9" w:rsidRPr="008A6D9C" w:rsidRDefault="00A62AB9" w:rsidP="00A66275">
            <w:pPr>
              <w:spacing w:line="288" w:lineRule="auto"/>
              <w:rPr>
                <w:rFonts w:ascii="Arial" w:hAnsi="Arial" w:cs="Arial"/>
                <w:b/>
                <w:sz w:val="20"/>
                <w:szCs w:val="20"/>
              </w:rPr>
            </w:pPr>
          </w:p>
        </w:tc>
      </w:tr>
    </w:tbl>
    <w:p w14:paraId="6D0109ED" w14:textId="77777777" w:rsidR="00A62AB9" w:rsidRPr="008A6D9C" w:rsidRDefault="00A62AB9" w:rsidP="00A62AB9">
      <w:pPr>
        <w:pStyle w:val="Telobesedila3"/>
        <w:spacing w:line="288" w:lineRule="auto"/>
        <w:ind w:left="5387"/>
        <w:rPr>
          <w:rFonts w:ascii="Arial" w:hAnsi="Arial" w:cs="Arial"/>
          <w:b/>
          <w:sz w:val="20"/>
        </w:rPr>
      </w:pPr>
      <w:r w:rsidRPr="008A6D9C">
        <w:rPr>
          <w:rFonts w:ascii="Arial" w:hAnsi="Arial" w:cs="Arial"/>
          <w:sz w:val="20"/>
        </w:rPr>
        <w:t>(desni stolpec izpolni podizvajalec)</w:t>
      </w:r>
    </w:p>
    <w:p w14:paraId="5BE6A94E" w14:textId="77777777" w:rsidR="00A62AB9" w:rsidRPr="008A6D9C" w:rsidRDefault="00A62AB9" w:rsidP="00A62AB9">
      <w:pPr>
        <w:pStyle w:val="Telobesedila"/>
        <w:spacing w:line="288" w:lineRule="auto"/>
        <w:jc w:val="center"/>
        <w:rPr>
          <w:rFonts w:ascii="Arial" w:hAnsi="Arial" w:cs="Arial"/>
          <w:sz w:val="20"/>
        </w:rPr>
      </w:pPr>
    </w:p>
    <w:p w14:paraId="3AF9F7DE" w14:textId="77777777" w:rsidR="00A62AB9" w:rsidRPr="008A6D9C" w:rsidRDefault="00A62AB9" w:rsidP="00A62AB9">
      <w:pPr>
        <w:pStyle w:val="Telobesedila"/>
        <w:jc w:val="center"/>
        <w:rPr>
          <w:rFonts w:ascii="Arial" w:hAnsi="Arial" w:cs="Arial"/>
          <w:b w:val="0"/>
          <w:sz w:val="20"/>
        </w:rPr>
      </w:pPr>
      <w:r w:rsidRPr="008A6D9C">
        <w:rPr>
          <w:rFonts w:ascii="Arial" w:hAnsi="Arial" w:cs="Arial"/>
          <w:sz w:val="20"/>
        </w:rPr>
        <w:t>ZAHTEVA PODIZVAJALCA ZA NEPOSREDNO PLAČILO</w:t>
      </w:r>
    </w:p>
    <w:p w14:paraId="22A6D405" w14:textId="77777777" w:rsidR="00A62AB9" w:rsidRPr="008A6D9C" w:rsidRDefault="00A62AB9" w:rsidP="00A62AB9">
      <w:pPr>
        <w:pStyle w:val="Telobesedila"/>
        <w:outlineLvl w:val="0"/>
        <w:rPr>
          <w:rFonts w:ascii="Arial" w:hAnsi="Arial" w:cs="Arial"/>
          <w:sz w:val="20"/>
        </w:rPr>
      </w:pPr>
    </w:p>
    <w:p w14:paraId="75208B85" w14:textId="77777777" w:rsidR="00A62AB9" w:rsidRPr="008A6D9C" w:rsidRDefault="00A62AB9" w:rsidP="00A62AB9">
      <w:pPr>
        <w:pStyle w:val="Telobesedila"/>
        <w:outlineLvl w:val="0"/>
        <w:rPr>
          <w:rFonts w:ascii="Arial" w:hAnsi="Arial" w:cs="Arial"/>
          <w:sz w:val="20"/>
        </w:rPr>
      </w:pPr>
      <w:r>
        <w:rPr>
          <w:rFonts w:ascii="Arial" w:hAnsi="Arial" w:cs="Arial"/>
          <w:sz w:val="20"/>
        </w:rPr>
        <w:t>V zvezi z evidenčnim</w:t>
      </w:r>
      <w:r w:rsidRPr="008A6D9C">
        <w:rPr>
          <w:rFonts w:ascii="Arial" w:hAnsi="Arial" w:cs="Arial"/>
          <w:sz w:val="20"/>
        </w:rPr>
        <w:t xml:space="preserve"> naroč</w:t>
      </w:r>
      <w:r>
        <w:rPr>
          <w:rFonts w:ascii="Arial" w:hAnsi="Arial" w:cs="Arial"/>
          <w:sz w:val="20"/>
        </w:rPr>
        <w:t>ilom: MORS 193/2024-EN</w:t>
      </w:r>
      <w:r w:rsidRPr="008A6D9C">
        <w:rPr>
          <w:rFonts w:ascii="Arial" w:hAnsi="Arial" w:cs="Arial"/>
          <w:sz w:val="20"/>
        </w:rPr>
        <w:t xml:space="preserve">, </w:t>
      </w:r>
      <w:r>
        <w:rPr>
          <w:rFonts w:ascii="Arial" w:hAnsi="Arial" w:cs="Arial"/>
          <w:b w:val="0"/>
          <w:sz w:val="20"/>
        </w:rPr>
        <w:t>i</w:t>
      </w:r>
      <w:r w:rsidRPr="003922C1">
        <w:rPr>
          <w:rFonts w:ascii="Arial" w:hAnsi="Arial" w:cs="Arial"/>
          <w:b w:val="0"/>
          <w:sz w:val="20"/>
        </w:rPr>
        <w:t>zdelava statične in seizmične presoje stolpnice »Triglav« na sedežu MO, Vojkova 55, 1000 Ljubljana</w:t>
      </w:r>
    </w:p>
    <w:p w14:paraId="7C9566FF" w14:textId="77777777" w:rsidR="00A62AB9" w:rsidRPr="008A6D9C" w:rsidRDefault="00A62AB9" w:rsidP="00A62AB9">
      <w:pPr>
        <w:pStyle w:val="Telobesedila"/>
        <w:spacing w:line="288" w:lineRule="auto"/>
        <w:jc w:val="center"/>
        <w:rPr>
          <w:rFonts w:ascii="Arial" w:hAnsi="Arial" w:cs="Arial"/>
          <w:b w:val="0"/>
          <w:sz w:val="20"/>
        </w:rPr>
      </w:pPr>
    </w:p>
    <w:p w14:paraId="0A9D443E" w14:textId="77777777" w:rsidR="00A62AB9" w:rsidRPr="008A6D9C" w:rsidRDefault="00A62AB9" w:rsidP="00A62AB9">
      <w:pPr>
        <w:pStyle w:val="Telobesedila"/>
        <w:spacing w:line="288" w:lineRule="auto"/>
        <w:jc w:val="center"/>
        <w:rPr>
          <w:rFonts w:ascii="Arial" w:hAnsi="Arial" w:cs="Arial"/>
          <w:b w:val="0"/>
          <w:sz w:val="20"/>
        </w:rPr>
      </w:pPr>
      <w:r w:rsidRPr="008A6D9C">
        <w:rPr>
          <w:rFonts w:ascii="Arial" w:hAnsi="Arial" w:cs="Arial"/>
          <w:sz w:val="20"/>
        </w:rPr>
        <w:t>ZAHTEVAMO / NE ZAHTEVAMO (OBKROŽI):</w:t>
      </w:r>
    </w:p>
    <w:p w14:paraId="4E4FBEE3" w14:textId="77777777" w:rsidR="00A62AB9" w:rsidRPr="008A6D9C" w:rsidRDefault="00A62AB9" w:rsidP="00A62AB9">
      <w:pPr>
        <w:pStyle w:val="Telobesedila"/>
        <w:spacing w:line="288" w:lineRule="auto"/>
        <w:ind w:right="-149"/>
        <w:rPr>
          <w:rFonts w:ascii="Arial" w:hAnsi="Arial" w:cs="Arial"/>
          <w:sz w:val="20"/>
        </w:rPr>
      </w:pPr>
    </w:p>
    <w:p w14:paraId="645AE56D" w14:textId="77777777" w:rsidR="00A62AB9" w:rsidRPr="008A6D9C" w:rsidRDefault="00A62AB9" w:rsidP="00A62AB9">
      <w:pPr>
        <w:pStyle w:val="Telobesedila"/>
        <w:spacing w:line="288" w:lineRule="auto"/>
        <w:ind w:right="-149"/>
        <w:rPr>
          <w:rFonts w:ascii="Arial" w:hAnsi="Arial" w:cs="Arial"/>
          <w:sz w:val="20"/>
        </w:rPr>
      </w:pPr>
      <w:r w:rsidRPr="008A6D9C">
        <w:rPr>
          <w:rFonts w:ascii="Arial" w:hAnsi="Arial" w:cs="Arial"/>
          <w:sz w:val="20"/>
        </w:rPr>
        <w:t>da nam v primeru, da bomo sodelovali kot podizvajalec naročnik na podlagi potrjenega računa oz. situacije s strani glavnega izvajalca, izvaja neposredna plačila za opravljene storitve;</w:t>
      </w:r>
    </w:p>
    <w:p w14:paraId="0E207412" w14:textId="77777777" w:rsidR="00A62AB9" w:rsidRPr="008A6D9C" w:rsidRDefault="00A62AB9" w:rsidP="00A62AB9">
      <w:pPr>
        <w:pStyle w:val="Telobesedila"/>
        <w:spacing w:line="288" w:lineRule="auto"/>
        <w:jc w:val="center"/>
        <w:rPr>
          <w:rFonts w:ascii="Arial" w:hAnsi="Arial" w:cs="Arial"/>
          <w:sz w:val="20"/>
        </w:rPr>
      </w:pPr>
    </w:p>
    <w:p w14:paraId="0E11987B" w14:textId="77777777" w:rsidR="00A62AB9" w:rsidRPr="008A6D9C" w:rsidRDefault="00A62AB9" w:rsidP="00A62AB9">
      <w:pPr>
        <w:pStyle w:val="Telobesedila"/>
        <w:spacing w:line="288" w:lineRule="auto"/>
        <w:jc w:val="center"/>
        <w:rPr>
          <w:rFonts w:ascii="Arial" w:hAnsi="Arial" w:cs="Arial"/>
          <w:b w:val="0"/>
          <w:sz w:val="20"/>
        </w:rPr>
      </w:pPr>
      <w:r w:rsidRPr="008A6D9C">
        <w:rPr>
          <w:rFonts w:ascii="Arial" w:hAnsi="Arial" w:cs="Arial"/>
          <w:sz w:val="20"/>
        </w:rPr>
        <w:t>SOGLASJE PODIZVAJALCA</w:t>
      </w:r>
    </w:p>
    <w:p w14:paraId="5413542A" w14:textId="77777777" w:rsidR="00A62AB9" w:rsidRPr="008A6D9C" w:rsidRDefault="00A62AB9" w:rsidP="00A62AB9">
      <w:pPr>
        <w:pStyle w:val="Telobesedila"/>
        <w:spacing w:line="288" w:lineRule="auto"/>
        <w:rPr>
          <w:rFonts w:ascii="Arial" w:hAnsi="Arial" w:cs="Arial"/>
          <w:sz w:val="20"/>
        </w:rPr>
      </w:pPr>
    </w:p>
    <w:p w14:paraId="0490B2EB" w14:textId="77777777" w:rsidR="00A62AB9" w:rsidRPr="008A6D9C" w:rsidRDefault="00A62AB9" w:rsidP="00A62AB9">
      <w:pPr>
        <w:pStyle w:val="Telobesedila"/>
        <w:spacing w:line="288" w:lineRule="auto"/>
        <w:rPr>
          <w:rFonts w:ascii="Arial" w:hAnsi="Arial" w:cs="Arial"/>
          <w:sz w:val="20"/>
        </w:rPr>
      </w:pPr>
      <w:r w:rsidRPr="008A6D9C">
        <w:rPr>
          <w:rFonts w:ascii="Arial" w:hAnsi="Arial" w:cs="Arial"/>
          <w:sz w:val="20"/>
        </w:rPr>
        <w:t xml:space="preserve">Soglašamo, da nam naročnik namesto ponudnika oz. glavnega izvajalca: __________________________ poravna našo terjatev do ponudnika oz. glavnega izvajalca. </w:t>
      </w:r>
    </w:p>
    <w:p w14:paraId="3E2C84D0" w14:textId="77777777" w:rsidR="00A62AB9" w:rsidRPr="008A6D9C" w:rsidRDefault="00A62AB9" w:rsidP="00A62AB9">
      <w:pPr>
        <w:pStyle w:val="Telobesedila"/>
        <w:spacing w:line="288" w:lineRule="auto"/>
        <w:rPr>
          <w:rFonts w:ascii="Arial" w:hAnsi="Arial" w:cs="Arial"/>
          <w:sz w:val="20"/>
        </w:rPr>
      </w:pPr>
    </w:p>
    <w:p w14:paraId="4CEFF62E" w14:textId="77777777" w:rsidR="00A62AB9" w:rsidRPr="008A6D9C" w:rsidRDefault="00A62AB9" w:rsidP="00A62AB9">
      <w:pPr>
        <w:pStyle w:val="Telobesedila"/>
        <w:spacing w:line="288" w:lineRule="auto"/>
        <w:rPr>
          <w:rFonts w:ascii="Arial" w:hAnsi="Arial" w:cs="Arial"/>
          <w:sz w:val="20"/>
        </w:rPr>
      </w:pPr>
      <w:r w:rsidRPr="008A6D9C">
        <w:rPr>
          <w:rFonts w:ascii="Arial" w:hAnsi="Arial" w:cs="Arial"/>
          <w:sz w:val="20"/>
        </w:rPr>
        <w:t>Ta zahteva in soglasje sta sestavni del oz. priloga pogodbe.</w:t>
      </w:r>
    </w:p>
    <w:p w14:paraId="2CC41BA7" w14:textId="77777777" w:rsidR="00A62AB9" w:rsidRPr="008A6D9C" w:rsidRDefault="00A62AB9" w:rsidP="00A62AB9">
      <w:pPr>
        <w:spacing w:line="288" w:lineRule="auto"/>
        <w:jc w:val="center"/>
        <w:rPr>
          <w:rFonts w:ascii="Arial" w:hAnsi="Arial" w:cs="Arial"/>
          <w:b/>
          <w:sz w:val="20"/>
          <w:szCs w:val="20"/>
        </w:rPr>
      </w:pPr>
    </w:p>
    <w:p w14:paraId="7A65A071" w14:textId="77777777" w:rsidR="00A62AB9" w:rsidRPr="008A6D9C" w:rsidRDefault="00A62AB9" w:rsidP="00A62AB9">
      <w:pPr>
        <w:spacing w:line="288" w:lineRule="auto"/>
        <w:jc w:val="center"/>
        <w:rPr>
          <w:rFonts w:ascii="Arial" w:hAnsi="Arial" w:cs="Arial"/>
          <w:b/>
          <w:sz w:val="20"/>
          <w:szCs w:val="20"/>
        </w:rPr>
      </w:pPr>
      <w:r w:rsidRPr="008A6D9C">
        <w:rPr>
          <w:rFonts w:ascii="Arial" w:hAnsi="Arial" w:cs="Arial"/>
          <w:b/>
          <w:sz w:val="20"/>
          <w:szCs w:val="20"/>
        </w:rPr>
        <w:t>IZJAVLJAMO</w:t>
      </w:r>
    </w:p>
    <w:p w14:paraId="27C919E5" w14:textId="77777777" w:rsidR="00A62AB9" w:rsidRPr="008A6D9C" w:rsidRDefault="00A62AB9" w:rsidP="00A62AB9">
      <w:pPr>
        <w:spacing w:line="288" w:lineRule="auto"/>
        <w:jc w:val="both"/>
        <w:rPr>
          <w:rFonts w:ascii="Arial" w:hAnsi="Arial" w:cs="Arial"/>
          <w:sz w:val="20"/>
          <w:szCs w:val="20"/>
        </w:rPr>
      </w:pPr>
    </w:p>
    <w:p w14:paraId="68F32FFE"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da bomo na naročnikov poziv, v postopku javnega naročanja ali pri izvajanju javnega naročila, naročniku v roku 8 (osmih) dni od prejema poziva posredovali podatke o:</w:t>
      </w:r>
    </w:p>
    <w:p w14:paraId="54852041" w14:textId="77777777" w:rsidR="00A62AB9" w:rsidRPr="008A6D9C" w:rsidRDefault="00A62AB9" w:rsidP="00A62AB9">
      <w:pPr>
        <w:widowControl/>
        <w:numPr>
          <w:ilvl w:val="0"/>
          <w:numId w:val="34"/>
        </w:numPr>
        <w:tabs>
          <w:tab w:val="clear" w:pos="1503"/>
        </w:tabs>
        <w:spacing w:line="288" w:lineRule="auto"/>
        <w:ind w:left="284" w:hanging="284"/>
        <w:jc w:val="both"/>
        <w:rPr>
          <w:rFonts w:ascii="Arial" w:hAnsi="Arial" w:cs="Arial"/>
          <w:sz w:val="20"/>
          <w:szCs w:val="20"/>
        </w:rPr>
      </w:pPr>
      <w:r w:rsidRPr="008A6D9C">
        <w:rPr>
          <w:rFonts w:ascii="Arial" w:hAnsi="Arial" w:cs="Arial"/>
          <w:sz w:val="20"/>
          <w:szCs w:val="20"/>
        </w:rPr>
        <w:t>svojih ustanoviteljih, družbenikih, vključno s tihimi družbeniki, delničarjih, komanditistih ali drugih lastnikih in podatke o lastniških deležih navedenih oseb,</w:t>
      </w:r>
    </w:p>
    <w:p w14:paraId="1233368E" w14:textId="77777777" w:rsidR="00A62AB9" w:rsidRPr="008A6D9C" w:rsidRDefault="00A62AB9" w:rsidP="00A62AB9">
      <w:pPr>
        <w:widowControl/>
        <w:numPr>
          <w:ilvl w:val="0"/>
          <w:numId w:val="34"/>
        </w:numPr>
        <w:tabs>
          <w:tab w:val="clear" w:pos="1503"/>
        </w:tabs>
        <w:spacing w:line="288" w:lineRule="auto"/>
        <w:ind w:left="284" w:hanging="284"/>
        <w:jc w:val="both"/>
        <w:rPr>
          <w:rFonts w:ascii="Arial" w:hAnsi="Arial" w:cs="Arial"/>
          <w:sz w:val="20"/>
          <w:szCs w:val="20"/>
        </w:rPr>
      </w:pPr>
      <w:r w:rsidRPr="008A6D9C">
        <w:rPr>
          <w:rFonts w:ascii="Arial" w:hAnsi="Arial" w:cs="Arial"/>
          <w:sz w:val="20"/>
          <w:szCs w:val="20"/>
        </w:rPr>
        <w:t>gospodarskih subjektih, za katere se glede na določbe zakona, ki ureja gospodarske družbe, šteje, da so z njim povezane družbe,</w:t>
      </w:r>
    </w:p>
    <w:p w14:paraId="51C0B05D" w14:textId="77777777" w:rsidR="00A62AB9" w:rsidRPr="008A6D9C" w:rsidRDefault="00A62AB9" w:rsidP="00A62AB9">
      <w:pPr>
        <w:widowControl/>
        <w:numPr>
          <w:ilvl w:val="0"/>
          <w:numId w:val="34"/>
        </w:numPr>
        <w:tabs>
          <w:tab w:val="clear" w:pos="1503"/>
        </w:tabs>
        <w:spacing w:line="288" w:lineRule="auto"/>
        <w:ind w:left="284" w:hanging="284"/>
        <w:jc w:val="both"/>
        <w:rPr>
          <w:rFonts w:ascii="Arial" w:hAnsi="Arial" w:cs="Arial"/>
          <w:sz w:val="20"/>
          <w:szCs w:val="20"/>
        </w:rPr>
      </w:pPr>
      <w:r w:rsidRPr="008A6D9C">
        <w:rPr>
          <w:rFonts w:ascii="Arial" w:hAnsi="Arial" w:cs="Arial"/>
          <w:color w:val="000000"/>
          <w:sz w:val="20"/>
          <w:szCs w:val="20"/>
        </w:rPr>
        <w:t>da smo vpisani v enega od poklicnih ali poslovnih registrov, ki se vodijo v državi članici, v kateri ima gospodarski subjekt sedež.</w:t>
      </w:r>
    </w:p>
    <w:p w14:paraId="683AC443" w14:textId="77777777" w:rsidR="00A62AB9" w:rsidRPr="008A6D9C" w:rsidRDefault="00A62AB9" w:rsidP="00A62AB9">
      <w:pPr>
        <w:spacing w:line="288" w:lineRule="auto"/>
        <w:jc w:val="both"/>
        <w:rPr>
          <w:rFonts w:ascii="Arial" w:hAnsi="Arial" w:cs="Arial"/>
          <w:b/>
          <w:sz w:val="20"/>
          <w:szCs w:val="20"/>
        </w:rPr>
      </w:pPr>
    </w:p>
    <w:p w14:paraId="31882E6F"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 xml:space="preserve">__________________ </w:t>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t>______________________________</w:t>
      </w:r>
    </w:p>
    <w:p w14:paraId="506A27F9" w14:textId="77777777" w:rsidR="00A62AB9" w:rsidRPr="008A6D9C" w:rsidRDefault="00A62AB9" w:rsidP="00A62AB9">
      <w:pPr>
        <w:pStyle w:val="Noga"/>
        <w:tabs>
          <w:tab w:val="left" w:pos="720"/>
          <w:tab w:val="left" w:pos="3119"/>
          <w:tab w:val="left" w:pos="4820"/>
        </w:tabs>
        <w:spacing w:line="288" w:lineRule="auto"/>
        <w:rPr>
          <w:rFonts w:ascii="Arial" w:hAnsi="Arial" w:cs="Arial"/>
          <w:sz w:val="20"/>
          <w:szCs w:val="20"/>
        </w:rPr>
      </w:pPr>
      <w:r w:rsidRPr="008A6D9C">
        <w:rPr>
          <w:rFonts w:ascii="Arial" w:hAnsi="Arial" w:cs="Arial"/>
          <w:sz w:val="20"/>
          <w:szCs w:val="20"/>
        </w:rPr>
        <w:t xml:space="preserve"> Kraj in datum </w:t>
      </w:r>
      <w:r w:rsidRPr="008A6D9C">
        <w:rPr>
          <w:rFonts w:ascii="Arial" w:hAnsi="Arial" w:cs="Arial"/>
          <w:sz w:val="20"/>
          <w:szCs w:val="20"/>
        </w:rPr>
        <w:tab/>
        <w:t xml:space="preserve">Žig </w:t>
      </w:r>
      <w:r w:rsidRPr="008A6D9C">
        <w:rPr>
          <w:rFonts w:ascii="Arial" w:hAnsi="Arial" w:cs="Arial"/>
          <w:sz w:val="20"/>
          <w:szCs w:val="20"/>
        </w:rPr>
        <w:tab/>
        <w:t xml:space="preserve">                Podpis odgovorne osebe podizvajalca</w:t>
      </w:r>
    </w:p>
    <w:p w14:paraId="138C5885" w14:textId="77777777" w:rsidR="00A62AB9" w:rsidRPr="008A6D9C" w:rsidRDefault="00A62AB9" w:rsidP="00A62AB9">
      <w:pPr>
        <w:spacing w:line="288" w:lineRule="auto"/>
        <w:rPr>
          <w:rFonts w:ascii="Arial" w:hAnsi="Arial" w:cs="Arial"/>
          <w:sz w:val="20"/>
          <w:szCs w:val="20"/>
        </w:rPr>
      </w:pPr>
    </w:p>
    <w:p w14:paraId="0A2CB0B9" w14:textId="77777777" w:rsidR="00A62AB9" w:rsidRPr="008A6D9C" w:rsidRDefault="00A62AB9" w:rsidP="00A62AB9">
      <w:pPr>
        <w:spacing w:line="288" w:lineRule="auto"/>
        <w:rPr>
          <w:rFonts w:ascii="Arial" w:hAnsi="Arial" w:cs="Arial"/>
          <w:sz w:val="20"/>
          <w:szCs w:val="20"/>
        </w:rPr>
      </w:pPr>
      <w:r w:rsidRPr="008A6D9C">
        <w:rPr>
          <w:rFonts w:ascii="Arial" w:hAnsi="Arial" w:cs="Arial"/>
          <w:b/>
          <w:sz w:val="20"/>
          <w:szCs w:val="20"/>
        </w:rPr>
        <w:t>OPOMBA</w:t>
      </w:r>
      <w:r w:rsidRPr="008A6D9C">
        <w:rPr>
          <w:rFonts w:ascii="Arial" w:hAnsi="Arial" w:cs="Arial"/>
          <w:sz w:val="20"/>
          <w:szCs w:val="20"/>
        </w:rPr>
        <w:t>:</w:t>
      </w:r>
    </w:p>
    <w:p w14:paraId="6F846AD7" w14:textId="77777777" w:rsidR="00A62AB9" w:rsidRPr="008A6D9C" w:rsidRDefault="00A62AB9" w:rsidP="00A62AB9">
      <w:pPr>
        <w:widowControl/>
        <w:numPr>
          <w:ilvl w:val="0"/>
          <w:numId w:val="4"/>
        </w:numPr>
        <w:tabs>
          <w:tab w:val="clear" w:pos="468"/>
          <w:tab w:val="left" w:pos="360"/>
        </w:tabs>
        <w:spacing w:line="288" w:lineRule="auto"/>
        <w:ind w:left="360"/>
        <w:rPr>
          <w:rFonts w:ascii="Arial" w:hAnsi="Arial" w:cs="Arial"/>
          <w:sz w:val="20"/>
          <w:szCs w:val="20"/>
        </w:rPr>
      </w:pPr>
      <w:r w:rsidRPr="008A6D9C">
        <w:rPr>
          <w:rFonts w:ascii="Arial" w:hAnsi="Arial" w:cs="Arial"/>
          <w:sz w:val="20"/>
          <w:szCs w:val="20"/>
        </w:rPr>
        <w:t>V primeru večjega števila podizvajalcev se obrazec fotokopira</w:t>
      </w:r>
    </w:p>
    <w:p w14:paraId="4603BECE" w14:textId="77777777" w:rsidR="00A62AB9" w:rsidRPr="008A6D9C" w:rsidRDefault="00A62AB9" w:rsidP="00A62AB9">
      <w:pPr>
        <w:spacing w:line="288" w:lineRule="auto"/>
        <w:rPr>
          <w:rFonts w:ascii="Arial" w:hAnsi="Arial" w:cs="Arial"/>
          <w:b/>
          <w:sz w:val="20"/>
          <w:szCs w:val="20"/>
        </w:rPr>
      </w:pPr>
      <w:r w:rsidRPr="008A6D9C">
        <w:rPr>
          <w:rFonts w:ascii="Arial" w:hAnsi="Arial" w:cs="Arial"/>
          <w:b/>
          <w:sz w:val="20"/>
          <w:szCs w:val="20"/>
        </w:rPr>
        <w:br w:type="page"/>
      </w:r>
      <w:r w:rsidRPr="008A6D9C">
        <w:rPr>
          <w:rFonts w:ascii="Arial" w:hAnsi="Arial" w:cs="Arial"/>
          <w:b/>
          <w:sz w:val="20"/>
          <w:szCs w:val="20"/>
        </w:rPr>
        <w:lastRenderedPageBreak/>
        <w:t>PRILOGA P2</w:t>
      </w:r>
    </w:p>
    <w:p w14:paraId="18BBB2B0" w14:textId="77777777" w:rsidR="00A62AB9" w:rsidRPr="008A6D9C" w:rsidRDefault="00A62AB9" w:rsidP="00A62AB9">
      <w:pPr>
        <w:spacing w:line="288" w:lineRule="auto"/>
        <w:rPr>
          <w:rFonts w:ascii="Arial" w:hAnsi="Arial" w:cs="Arial"/>
          <w:sz w:val="20"/>
          <w:szCs w:val="20"/>
        </w:rPr>
      </w:pPr>
    </w:p>
    <w:p w14:paraId="73C2D935" w14:textId="77777777" w:rsidR="00A62AB9" w:rsidRPr="008A6D9C" w:rsidRDefault="00A62AB9" w:rsidP="00A62AB9">
      <w:pPr>
        <w:spacing w:line="288" w:lineRule="auto"/>
        <w:rPr>
          <w:rFonts w:ascii="Arial" w:hAnsi="Arial" w:cs="Arial"/>
          <w:b/>
          <w:sz w:val="20"/>
          <w:szCs w:val="20"/>
        </w:rPr>
      </w:pPr>
    </w:p>
    <w:p w14:paraId="1513CD34" w14:textId="77777777" w:rsidR="00A62AB9" w:rsidRPr="00B803E1" w:rsidRDefault="00A62AB9" w:rsidP="00A62AB9">
      <w:pPr>
        <w:pStyle w:val="Telobesedila"/>
        <w:spacing w:line="288" w:lineRule="auto"/>
        <w:jc w:val="center"/>
        <w:outlineLvl w:val="0"/>
        <w:rPr>
          <w:rFonts w:ascii="Arial" w:hAnsi="Arial" w:cs="Arial"/>
          <w:sz w:val="20"/>
        </w:rPr>
      </w:pPr>
      <w:r w:rsidRPr="00B803E1">
        <w:rPr>
          <w:rFonts w:ascii="Arial" w:hAnsi="Arial" w:cs="Arial"/>
          <w:sz w:val="20"/>
        </w:rPr>
        <w:t>UDELEŽBA PODIZVAJALCEV</w:t>
      </w:r>
    </w:p>
    <w:p w14:paraId="33B3FC9D" w14:textId="77777777" w:rsidR="00A62AB9" w:rsidRPr="00B803E1" w:rsidRDefault="00A62AB9" w:rsidP="00A62AB9">
      <w:pPr>
        <w:pStyle w:val="Telobesedila"/>
        <w:spacing w:line="288" w:lineRule="auto"/>
        <w:jc w:val="center"/>
        <w:outlineLvl w:val="0"/>
        <w:rPr>
          <w:rFonts w:ascii="Arial" w:hAnsi="Arial" w:cs="Arial"/>
          <w:sz w:val="20"/>
          <w:shd w:val="clear" w:color="auto" w:fill="00FF00"/>
        </w:rPr>
      </w:pPr>
      <w:r>
        <w:rPr>
          <w:rFonts w:ascii="Arial" w:hAnsi="Arial" w:cs="Arial"/>
          <w:sz w:val="20"/>
        </w:rPr>
        <w:t>MORS 193</w:t>
      </w:r>
      <w:r w:rsidRPr="00B803E1">
        <w:rPr>
          <w:rFonts w:ascii="Arial" w:hAnsi="Arial" w:cs="Arial"/>
          <w:sz w:val="20"/>
        </w:rPr>
        <w:t>/2024-EN</w:t>
      </w:r>
    </w:p>
    <w:p w14:paraId="1AEED9C5" w14:textId="77777777" w:rsidR="00A62AB9" w:rsidRPr="008A6D9C" w:rsidRDefault="00A62AB9" w:rsidP="00A62AB9">
      <w:pPr>
        <w:tabs>
          <w:tab w:val="left" w:pos="6237"/>
        </w:tabs>
        <w:spacing w:line="288" w:lineRule="auto"/>
        <w:jc w:val="center"/>
        <w:rPr>
          <w:rFonts w:ascii="Arial" w:hAnsi="Arial" w:cs="Arial"/>
          <w:b/>
          <w:sz w:val="20"/>
          <w:szCs w:val="20"/>
        </w:rPr>
      </w:pPr>
    </w:p>
    <w:p w14:paraId="58252006" w14:textId="77777777" w:rsidR="00A62AB9" w:rsidRPr="008A6D9C" w:rsidRDefault="00A62AB9" w:rsidP="00A62AB9">
      <w:pPr>
        <w:tabs>
          <w:tab w:val="left" w:pos="6237"/>
        </w:tabs>
        <w:spacing w:line="288" w:lineRule="auto"/>
        <w:jc w:val="center"/>
        <w:rPr>
          <w:rFonts w:ascii="Arial" w:hAnsi="Arial" w:cs="Arial"/>
          <w:b/>
          <w:sz w:val="20"/>
          <w:szCs w:val="20"/>
        </w:rPr>
      </w:pPr>
      <w:r w:rsidRPr="008A6D9C">
        <w:rPr>
          <w:rFonts w:ascii="Arial" w:hAnsi="Arial" w:cs="Arial"/>
          <w:b/>
          <w:sz w:val="20"/>
          <w:szCs w:val="20"/>
        </w:rPr>
        <w:t>(</w:t>
      </w:r>
      <w:r>
        <w:rPr>
          <w:rFonts w:ascii="Arial" w:hAnsi="Arial" w:cs="Arial"/>
          <w:b/>
          <w:sz w:val="20"/>
          <w:szCs w:val="20"/>
        </w:rPr>
        <w:t>I</w:t>
      </w:r>
      <w:r w:rsidRPr="003922C1">
        <w:rPr>
          <w:rFonts w:ascii="Arial" w:hAnsi="Arial" w:cs="Arial"/>
          <w:b/>
          <w:sz w:val="20"/>
          <w:szCs w:val="20"/>
        </w:rPr>
        <w:t>zdelava statične in seizmične presoje stolpnice »Triglav« na sedežu MO, Vojkova 55, 1000 Ljubljana</w:t>
      </w:r>
      <w:r w:rsidRPr="008A6D9C">
        <w:rPr>
          <w:rFonts w:ascii="Arial" w:hAnsi="Arial" w:cs="Arial"/>
          <w:b/>
          <w:sz w:val="20"/>
          <w:szCs w:val="20"/>
        </w:rPr>
        <w:t>)</w:t>
      </w:r>
    </w:p>
    <w:p w14:paraId="234A6EA2" w14:textId="77777777" w:rsidR="00A62AB9" w:rsidRPr="008A6D9C" w:rsidRDefault="00A62AB9" w:rsidP="00A62AB9">
      <w:pPr>
        <w:pStyle w:val="Telobesedila"/>
        <w:spacing w:line="288" w:lineRule="auto"/>
        <w:rPr>
          <w:rFonts w:ascii="Arial" w:hAnsi="Arial" w:cs="Arial"/>
          <w:sz w:val="20"/>
        </w:rPr>
      </w:pPr>
    </w:p>
    <w:p w14:paraId="7982F844" w14:textId="77777777" w:rsidR="00A62AB9" w:rsidRPr="008A6D9C" w:rsidRDefault="00A62AB9" w:rsidP="00A62AB9">
      <w:pPr>
        <w:spacing w:line="288" w:lineRule="auto"/>
        <w:jc w:val="both"/>
        <w:rPr>
          <w:rFonts w:ascii="Arial" w:hAnsi="Arial" w:cs="Arial"/>
          <w:sz w:val="20"/>
          <w:szCs w:val="20"/>
        </w:rPr>
      </w:pPr>
    </w:p>
    <w:p w14:paraId="307B4A7B"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 xml:space="preserve">V zvezi z </w:t>
      </w:r>
      <w:r>
        <w:rPr>
          <w:rFonts w:ascii="Arial" w:hAnsi="Arial" w:cs="Arial"/>
          <w:sz w:val="20"/>
          <w:szCs w:val="20"/>
        </w:rPr>
        <w:t>evidenčnim</w:t>
      </w:r>
      <w:r w:rsidRPr="008A6D9C">
        <w:rPr>
          <w:rFonts w:ascii="Arial" w:hAnsi="Arial" w:cs="Arial"/>
          <w:sz w:val="20"/>
          <w:szCs w:val="20"/>
        </w:rPr>
        <w:t xml:space="preserve"> naročilom ___________________________________________________ izjavljamo, </w:t>
      </w:r>
      <w:r w:rsidRPr="008A6D9C">
        <w:rPr>
          <w:rFonts w:ascii="Arial" w:hAnsi="Arial" w:cs="Arial"/>
          <w:b/>
          <w:sz w:val="20"/>
          <w:szCs w:val="20"/>
        </w:rPr>
        <w:t xml:space="preserve">DA </w:t>
      </w:r>
      <w:r w:rsidRPr="008A6D9C">
        <w:rPr>
          <w:rFonts w:ascii="Arial" w:hAnsi="Arial" w:cs="Arial"/>
          <w:sz w:val="20"/>
          <w:szCs w:val="20"/>
        </w:rPr>
        <w:t>nastopamo s podizvajalcem, in sicer v nadaljevanju navajamo vrednostno udeležbo le-tega:</w:t>
      </w:r>
    </w:p>
    <w:p w14:paraId="04E51B3E" w14:textId="77777777" w:rsidR="00A62AB9" w:rsidRPr="008A6D9C" w:rsidRDefault="00A62AB9" w:rsidP="00A62AB9">
      <w:pPr>
        <w:spacing w:line="288" w:lineRule="auto"/>
        <w:jc w:val="both"/>
        <w:rPr>
          <w:rFonts w:ascii="Arial" w:hAnsi="Arial" w:cs="Arial"/>
          <w:sz w:val="20"/>
          <w:szCs w:val="20"/>
        </w:rPr>
      </w:pPr>
    </w:p>
    <w:p w14:paraId="6452C2BB"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14:paraId="56057C63" w14:textId="77777777" w:rsidR="00A62AB9" w:rsidRPr="008A6D9C" w:rsidRDefault="00A62AB9" w:rsidP="00A62AB9">
      <w:pPr>
        <w:spacing w:line="288" w:lineRule="auto"/>
        <w:jc w:val="both"/>
        <w:rPr>
          <w:rFonts w:ascii="Arial" w:hAnsi="Arial" w:cs="Arial"/>
          <w:sz w:val="20"/>
          <w:szCs w:val="20"/>
        </w:rPr>
      </w:pPr>
    </w:p>
    <w:p w14:paraId="2B81D6DB" w14:textId="77777777" w:rsidR="00A62AB9" w:rsidRPr="008A6D9C" w:rsidRDefault="00A62AB9" w:rsidP="00A62AB9">
      <w:pPr>
        <w:spacing w:line="288" w:lineRule="auto"/>
        <w:rPr>
          <w:rFonts w:ascii="Arial" w:hAnsi="Arial" w:cs="Arial"/>
          <w:sz w:val="20"/>
          <w:szCs w:val="20"/>
        </w:rPr>
      </w:pPr>
    </w:p>
    <w:p w14:paraId="2F1C50D3" w14:textId="77777777" w:rsidR="00A62AB9" w:rsidRPr="008A6D9C" w:rsidRDefault="00A62AB9" w:rsidP="00A62AB9">
      <w:pPr>
        <w:spacing w:line="288" w:lineRule="auto"/>
        <w:rPr>
          <w:rFonts w:ascii="Arial" w:hAnsi="Arial" w:cs="Arial"/>
          <w:sz w:val="20"/>
          <w:szCs w:val="20"/>
        </w:rPr>
      </w:pPr>
    </w:p>
    <w:p w14:paraId="6C556A25" w14:textId="77777777" w:rsidR="00A62AB9" w:rsidRPr="008A6D9C" w:rsidRDefault="00A62AB9" w:rsidP="00A62AB9">
      <w:pPr>
        <w:spacing w:line="288" w:lineRule="auto"/>
        <w:rPr>
          <w:rFonts w:ascii="Arial" w:hAnsi="Arial" w:cs="Arial"/>
          <w:sz w:val="20"/>
          <w:szCs w:val="20"/>
        </w:rPr>
      </w:pPr>
    </w:p>
    <w:p w14:paraId="23D5EFD3" w14:textId="77777777" w:rsidR="00A62AB9" w:rsidRPr="008A6D9C" w:rsidRDefault="00A62AB9" w:rsidP="00A62AB9">
      <w:pPr>
        <w:spacing w:line="288" w:lineRule="auto"/>
        <w:rPr>
          <w:rFonts w:ascii="Arial" w:hAnsi="Arial" w:cs="Arial"/>
          <w:sz w:val="20"/>
          <w:szCs w:val="20"/>
        </w:rPr>
      </w:pPr>
    </w:p>
    <w:p w14:paraId="615E3828" w14:textId="77777777" w:rsidR="00A62AB9" w:rsidRPr="008A6D9C" w:rsidRDefault="00A62AB9" w:rsidP="00A62AB9">
      <w:pPr>
        <w:spacing w:line="288" w:lineRule="auto"/>
        <w:rPr>
          <w:rFonts w:ascii="Arial" w:hAnsi="Arial" w:cs="Arial"/>
          <w:sz w:val="20"/>
          <w:szCs w:val="20"/>
        </w:rPr>
      </w:pPr>
    </w:p>
    <w:p w14:paraId="769D53CF" w14:textId="77777777" w:rsidR="00A62AB9" w:rsidRPr="008A6D9C" w:rsidRDefault="00A62AB9" w:rsidP="00A62AB9">
      <w:pPr>
        <w:spacing w:line="288" w:lineRule="auto"/>
        <w:rPr>
          <w:rFonts w:ascii="Arial" w:hAnsi="Arial" w:cs="Arial"/>
          <w:sz w:val="20"/>
          <w:szCs w:val="20"/>
        </w:rPr>
      </w:pPr>
    </w:p>
    <w:p w14:paraId="0CA52104" w14:textId="77777777" w:rsidR="00A62AB9" w:rsidRPr="008A6D9C" w:rsidRDefault="00A62AB9" w:rsidP="00A62AB9">
      <w:pPr>
        <w:spacing w:line="288" w:lineRule="auto"/>
        <w:rPr>
          <w:rFonts w:ascii="Arial" w:hAnsi="Arial" w:cs="Arial"/>
          <w:sz w:val="20"/>
          <w:szCs w:val="20"/>
        </w:rPr>
      </w:pPr>
    </w:p>
    <w:p w14:paraId="35F050D3"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b/>
          <w:sz w:val="20"/>
          <w:szCs w:val="20"/>
        </w:rPr>
        <w:t>OPOMBA:</w:t>
      </w:r>
    </w:p>
    <w:p w14:paraId="5F59753C" w14:textId="77777777" w:rsidR="00A62AB9" w:rsidRPr="008A6D9C" w:rsidRDefault="00A62AB9" w:rsidP="00A62AB9">
      <w:pPr>
        <w:widowControl/>
        <w:numPr>
          <w:ilvl w:val="0"/>
          <w:numId w:val="4"/>
        </w:numPr>
        <w:tabs>
          <w:tab w:val="clear" w:pos="468"/>
          <w:tab w:val="left" w:pos="360"/>
        </w:tabs>
        <w:spacing w:line="288" w:lineRule="auto"/>
        <w:ind w:left="360"/>
        <w:jc w:val="both"/>
        <w:rPr>
          <w:rFonts w:ascii="Arial" w:hAnsi="Arial" w:cs="Arial"/>
          <w:sz w:val="20"/>
          <w:szCs w:val="20"/>
        </w:rPr>
      </w:pPr>
      <w:r w:rsidRPr="008A6D9C">
        <w:rPr>
          <w:rFonts w:ascii="Arial" w:hAnsi="Arial" w:cs="Arial"/>
          <w:sz w:val="20"/>
          <w:szCs w:val="20"/>
        </w:rPr>
        <w:t>Obrazec je potrebno izpolniti le v primeru, da ponudnik nastopa s podizvajalcem</w:t>
      </w:r>
    </w:p>
    <w:p w14:paraId="05F35CB0" w14:textId="77777777" w:rsidR="00A62AB9" w:rsidRPr="008A6D9C" w:rsidRDefault="00A62AB9" w:rsidP="00A62AB9">
      <w:pPr>
        <w:widowControl/>
        <w:numPr>
          <w:ilvl w:val="0"/>
          <w:numId w:val="4"/>
        </w:numPr>
        <w:tabs>
          <w:tab w:val="clear" w:pos="468"/>
          <w:tab w:val="left" w:pos="360"/>
        </w:tabs>
        <w:spacing w:line="288" w:lineRule="auto"/>
        <w:ind w:left="360"/>
        <w:jc w:val="both"/>
        <w:rPr>
          <w:rFonts w:ascii="Arial" w:hAnsi="Arial" w:cs="Arial"/>
          <w:sz w:val="20"/>
          <w:szCs w:val="20"/>
        </w:rPr>
      </w:pPr>
      <w:r w:rsidRPr="008A6D9C">
        <w:rPr>
          <w:rFonts w:ascii="Arial" w:hAnsi="Arial" w:cs="Arial"/>
          <w:sz w:val="20"/>
          <w:szCs w:val="20"/>
        </w:rPr>
        <w:t>V primeru večjega števila podizvajalcev se obrazec fotokopira.</w:t>
      </w:r>
    </w:p>
    <w:p w14:paraId="64376FE7" w14:textId="77777777" w:rsidR="00A62AB9" w:rsidRPr="008A6D9C" w:rsidRDefault="00A62AB9" w:rsidP="00A62AB9">
      <w:pPr>
        <w:spacing w:line="288" w:lineRule="auto"/>
        <w:jc w:val="both"/>
        <w:rPr>
          <w:rFonts w:ascii="Arial" w:hAnsi="Arial" w:cs="Arial"/>
          <w:sz w:val="20"/>
          <w:szCs w:val="20"/>
          <w:highlight w:val="cyan"/>
        </w:rPr>
      </w:pPr>
    </w:p>
    <w:p w14:paraId="3DCCD1F3" w14:textId="77777777" w:rsidR="00A62AB9" w:rsidRPr="008A6D9C" w:rsidRDefault="00A62AB9" w:rsidP="00A62AB9">
      <w:pPr>
        <w:spacing w:line="288" w:lineRule="auto"/>
        <w:jc w:val="both"/>
        <w:rPr>
          <w:rFonts w:ascii="Arial" w:hAnsi="Arial" w:cs="Arial"/>
          <w:b/>
          <w:sz w:val="20"/>
          <w:szCs w:val="20"/>
        </w:rPr>
      </w:pPr>
    </w:p>
    <w:p w14:paraId="759F39BB" w14:textId="77777777" w:rsidR="00A62AB9" w:rsidRPr="008A6D9C" w:rsidRDefault="00A62AB9" w:rsidP="00A62AB9">
      <w:pPr>
        <w:spacing w:line="288" w:lineRule="auto"/>
        <w:jc w:val="both"/>
        <w:rPr>
          <w:rFonts w:ascii="Arial" w:hAnsi="Arial" w:cs="Arial"/>
          <w:b/>
          <w:sz w:val="20"/>
          <w:szCs w:val="20"/>
        </w:rPr>
      </w:pPr>
    </w:p>
    <w:p w14:paraId="7876AEB2" w14:textId="77777777" w:rsidR="00A62AB9" w:rsidRPr="008A6D9C" w:rsidRDefault="00A62AB9" w:rsidP="00A62AB9">
      <w:pPr>
        <w:spacing w:line="288" w:lineRule="auto"/>
        <w:jc w:val="both"/>
        <w:rPr>
          <w:rFonts w:ascii="Arial" w:hAnsi="Arial" w:cs="Arial"/>
          <w:b/>
          <w:sz w:val="20"/>
          <w:szCs w:val="20"/>
        </w:rPr>
      </w:pPr>
    </w:p>
    <w:p w14:paraId="7C18D4ED" w14:textId="77777777" w:rsidR="00A62AB9" w:rsidRPr="008A6D9C" w:rsidRDefault="00A62AB9" w:rsidP="00A62AB9">
      <w:pPr>
        <w:spacing w:line="288" w:lineRule="auto"/>
        <w:jc w:val="both"/>
        <w:rPr>
          <w:rFonts w:ascii="Arial" w:hAnsi="Arial" w:cs="Arial"/>
          <w:b/>
          <w:sz w:val="20"/>
          <w:szCs w:val="20"/>
        </w:rPr>
      </w:pPr>
    </w:p>
    <w:p w14:paraId="5FAD8873" w14:textId="77777777" w:rsidR="00A62AB9" w:rsidRPr="008A6D9C" w:rsidRDefault="00A62AB9" w:rsidP="00A62AB9">
      <w:pPr>
        <w:spacing w:line="288" w:lineRule="auto"/>
        <w:jc w:val="both"/>
        <w:rPr>
          <w:rFonts w:ascii="Arial" w:hAnsi="Arial" w:cs="Arial"/>
          <w:b/>
          <w:sz w:val="20"/>
          <w:szCs w:val="20"/>
        </w:rPr>
      </w:pPr>
    </w:p>
    <w:p w14:paraId="1F588377" w14:textId="77777777" w:rsidR="00A62AB9" w:rsidRPr="008A6D9C" w:rsidRDefault="00A62AB9" w:rsidP="00A62AB9">
      <w:pPr>
        <w:spacing w:line="288" w:lineRule="auto"/>
        <w:jc w:val="both"/>
        <w:rPr>
          <w:rFonts w:ascii="Arial" w:hAnsi="Arial" w:cs="Arial"/>
          <w:b/>
          <w:sz w:val="20"/>
          <w:szCs w:val="20"/>
        </w:rPr>
      </w:pPr>
    </w:p>
    <w:p w14:paraId="21B81DFC" w14:textId="77777777" w:rsidR="00A62AB9" w:rsidRPr="008A6D9C" w:rsidRDefault="00A62AB9" w:rsidP="00A62AB9">
      <w:pPr>
        <w:spacing w:line="288" w:lineRule="auto"/>
        <w:jc w:val="both"/>
        <w:rPr>
          <w:rFonts w:ascii="Arial" w:hAnsi="Arial" w:cs="Arial"/>
          <w:b/>
          <w:sz w:val="20"/>
          <w:szCs w:val="20"/>
        </w:rPr>
      </w:pPr>
    </w:p>
    <w:p w14:paraId="2F631767" w14:textId="77777777" w:rsidR="00A62AB9" w:rsidRPr="008A6D9C" w:rsidRDefault="00A62AB9" w:rsidP="00A62AB9">
      <w:pPr>
        <w:spacing w:line="288" w:lineRule="auto"/>
        <w:jc w:val="both"/>
        <w:rPr>
          <w:rFonts w:ascii="Arial" w:hAnsi="Arial" w:cs="Arial"/>
          <w:b/>
          <w:sz w:val="20"/>
          <w:szCs w:val="20"/>
        </w:rPr>
      </w:pPr>
    </w:p>
    <w:p w14:paraId="07858F81" w14:textId="77777777" w:rsidR="00A62AB9" w:rsidRPr="008A6D9C" w:rsidRDefault="00A62AB9" w:rsidP="00A62AB9">
      <w:pPr>
        <w:spacing w:line="288" w:lineRule="auto"/>
        <w:jc w:val="both"/>
        <w:rPr>
          <w:rFonts w:ascii="Arial" w:hAnsi="Arial" w:cs="Arial"/>
          <w:b/>
          <w:sz w:val="20"/>
          <w:szCs w:val="20"/>
        </w:rPr>
      </w:pPr>
    </w:p>
    <w:p w14:paraId="29DF0D79" w14:textId="77777777" w:rsidR="00A62AB9" w:rsidRPr="008A6D9C" w:rsidRDefault="00A62AB9" w:rsidP="00A62AB9">
      <w:pPr>
        <w:spacing w:line="288" w:lineRule="auto"/>
        <w:jc w:val="both"/>
        <w:rPr>
          <w:rFonts w:ascii="Arial" w:hAnsi="Arial" w:cs="Arial"/>
          <w:b/>
          <w:sz w:val="20"/>
          <w:szCs w:val="20"/>
        </w:rPr>
      </w:pPr>
    </w:p>
    <w:p w14:paraId="6D14AAFA" w14:textId="77777777" w:rsidR="00A62AB9" w:rsidRPr="008A6D9C" w:rsidRDefault="00A62AB9" w:rsidP="00A62AB9">
      <w:pPr>
        <w:spacing w:line="288" w:lineRule="auto"/>
        <w:jc w:val="both"/>
        <w:rPr>
          <w:rFonts w:ascii="Arial" w:hAnsi="Arial" w:cs="Arial"/>
          <w:b/>
          <w:sz w:val="20"/>
          <w:szCs w:val="20"/>
        </w:rPr>
      </w:pPr>
    </w:p>
    <w:p w14:paraId="4CF038B9" w14:textId="77777777" w:rsidR="00A62AB9" w:rsidRPr="008A6D9C" w:rsidRDefault="00A62AB9" w:rsidP="00A62AB9">
      <w:pPr>
        <w:spacing w:line="288" w:lineRule="auto"/>
        <w:jc w:val="both"/>
        <w:rPr>
          <w:rFonts w:ascii="Arial" w:hAnsi="Arial" w:cs="Arial"/>
          <w:b/>
          <w:sz w:val="20"/>
          <w:szCs w:val="20"/>
        </w:rPr>
      </w:pPr>
    </w:p>
    <w:p w14:paraId="36BCED72" w14:textId="77777777" w:rsidR="00A62AB9" w:rsidRPr="008A6D9C" w:rsidRDefault="00A62AB9" w:rsidP="00A62AB9">
      <w:pPr>
        <w:spacing w:line="288" w:lineRule="auto"/>
        <w:jc w:val="both"/>
        <w:rPr>
          <w:rFonts w:ascii="Arial" w:hAnsi="Arial" w:cs="Arial"/>
          <w:b/>
          <w:sz w:val="20"/>
          <w:szCs w:val="20"/>
        </w:rPr>
      </w:pPr>
    </w:p>
    <w:p w14:paraId="08EDF8E5" w14:textId="77777777" w:rsidR="00A62AB9" w:rsidRPr="008A6D9C" w:rsidRDefault="00A62AB9" w:rsidP="00A62AB9">
      <w:pPr>
        <w:spacing w:line="288" w:lineRule="auto"/>
        <w:jc w:val="both"/>
        <w:rPr>
          <w:rFonts w:ascii="Arial" w:hAnsi="Arial" w:cs="Arial"/>
          <w:b/>
          <w:sz w:val="20"/>
          <w:szCs w:val="20"/>
        </w:rPr>
      </w:pPr>
    </w:p>
    <w:p w14:paraId="2C7231CC" w14:textId="77777777" w:rsidR="00A62AB9" w:rsidRPr="008A6D9C" w:rsidRDefault="00A62AB9" w:rsidP="00A62AB9">
      <w:pPr>
        <w:spacing w:line="288" w:lineRule="auto"/>
        <w:jc w:val="both"/>
        <w:rPr>
          <w:rFonts w:ascii="Arial" w:hAnsi="Arial" w:cs="Arial"/>
          <w:b/>
          <w:sz w:val="20"/>
          <w:szCs w:val="20"/>
        </w:rPr>
      </w:pPr>
    </w:p>
    <w:p w14:paraId="33ED3953" w14:textId="77777777" w:rsidR="00A62AB9" w:rsidRPr="008A6D9C" w:rsidRDefault="00A62AB9" w:rsidP="00A62AB9">
      <w:pPr>
        <w:spacing w:line="288" w:lineRule="auto"/>
        <w:jc w:val="both"/>
        <w:rPr>
          <w:rFonts w:ascii="Arial" w:hAnsi="Arial" w:cs="Arial"/>
          <w:b/>
          <w:sz w:val="20"/>
          <w:szCs w:val="20"/>
        </w:rPr>
      </w:pPr>
      <w:r w:rsidRPr="008A6D9C">
        <w:rPr>
          <w:rFonts w:ascii="Arial" w:hAnsi="Arial" w:cs="Arial"/>
          <w:b/>
          <w:sz w:val="20"/>
          <w:szCs w:val="20"/>
        </w:rPr>
        <w:br w:type="page"/>
      </w:r>
      <w:r w:rsidRPr="008A6D9C">
        <w:rPr>
          <w:rFonts w:ascii="Arial" w:hAnsi="Arial" w:cs="Arial"/>
          <w:bCs/>
          <w:sz w:val="20"/>
          <w:szCs w:val="20"/>
        </w:rPr>
        <w:lastRenderedPageBreak/>
        <w:t xml:space="preserve"> </w:t>
      </w:r>
      <w:r w:rsidRPr="008A6D9C">
        <w:rPr>
          <w:rFonts w:ascii="Arial" w:hAnsi="Arial" w:cs="Arial"/>
          <w:b/>
          <w:sz w:val="20"/>
          <w:szCs w:val="20"/>
        </w:rPr>
        <w:t>PRILOGA R1</w:t>
      </w:r>
    </w:p>
    <w:p w14:paraId="2EBCF34E" w14:textId="77777777" w:rsidR="00A62AB9" w:rsidRPr="008A6D9C" w:rsidRDefault="00A62AB9" w:rsidP="00A62AB9">
      <w:pPr>
        <w:tabs>
          <w:tab w:val="center" w:pos="3840"/>
          <w:tab w:val="center" w:pos="8400"/>
          <w:tab w:val="left" w:pos="10166"/>
        </w:tabs>
        <w:spacing w:line="288" w:lineRule="auto"/>
        <w:rPr>
          <w:rFonts w:ascii="Arial" w:hAnsi="Arial" w:cs="Arial"/>
          <w:sz w:val="20"/>
          <w:szCs w:val="20"/>
        </w:rPr>
      </w:pPr>
    </w:p>
    <w:p w14:paraId="21CEBC1F" w14:textId="77777777" w:rsidR="00A62AB9" w:rsidRPr="008A6D9C" w:rsidRDefault="00A62AB9" w:rsidP="00A62AB9">
      <w:pPr>
        <w:spacing w:line="288" w:lineRule="auto"/>
        <w:jc w:val="center"/>
        <w:rPr>
          <w:rFonts w:ascii="Arial" w:hAnsi="Arial" w:cs="Arial"/>
          <w:b/>
          <w:sz w:val="20"/>
          <w:szCs w:val="20"/>
        </w:rPr>
      </w:pPr>
      <w:r w:rsidRPr="008A6D9C">
        <w:rPr>
          <w:rFonts w:ascii="Arial" w:hAnsi="Arial" w:cs="Arial"/>
          <w:b/>
          <w:sz w:val="20"/>
          <w:szCs w:val="20"/>
        </w:rPr>
        <w:t>REFERENČNA LISTA PONUDNIKA</w:t>
      </w:r>
    </w:p>
    <w:p w14:paraId="1313C15D" w14:textId="77777777" w:rsidR="00A62AB9" w:rsidRPr="008A6D9C" w:rsidRDefault="00A62AB9" w:rsidP="00A62AB9">
      <w:pPr>
        <w:spacing w:line="288" w:lineRule="auto"/>
        <w:rPr>
          <w:rFonts w:ascii="Arial" w:hAnsi="Arial" w:cs="Arial"/>
          <w:sz w:val="20"/>
          <w:szCs w:val="20"/>
        </w:rPr>
      </w:pPr>
    </w:p>
    <w:p w14:paraId="77EDC6ED" w14:textId="77777777" w:rsidR="00A62AB9" w:rsidRPr="008A6D9C" w:rsidRDefault="00A62AB9" w:rsidP="00A62AB9">
      <w:pPr>
        <w:jc w:val="both"/>
        <w:rPr>
          <w:rFonts w:ascii="Arial" w:hAnsi="Arial" w:cs="Arial"/>
          <w:bCs/>
          <w:sz w:val="20"/>
          <w:szCs w:val="20"/>
        </w:rPr>
      </w:pPr>
    </w:p>
    <w:p w14:paraId="77F57080" w14:textId="77777777" w:rsidR="00A62AB9" w:rsidRPr="008A6D9C" w:rsidRDefault="00A62AB9" w:rsidP="00A62AB9">
      <w:pPr>
        <w:spacing w:line="288" w:lineRule="auto"/>
        <w:jc w:val="both"/>
        <w:rPr>
          <w:rFonts w:ascii="Arial" w:hAnsi="Arial" w:cs="Arial"/>
          <w:bCs/>
          <w:sz w:val="20"/>
          <w:szCs w:val="20"/>
        </w:rPr>
      </w:pPr>
      <w:r w:rsidRPr="00173E36">
        <w:rPr>
          <w:rFonts w:ascii="Arial" w:hAnsi="Arial" w:cs="Arial"/>
          <w:bCs/>
          <w:sz w:val="20"/>
          <w:szCs w:val="20"/>
        </w:rPr>
        <w:t xml:space="preserve">Seznam izvedenih del, s katerim izkazujemo najmanj </w:t>
      </w:r>
      <w:r>
        <w:rPr>
          <w:rFonts w:ascii="Arial" w:hAnsi="Arial" w:cs="Arial"/>
          <w:bCs/>
          <w:sz w:val="20"/>
          <w:szCs w:val="20"/>
        </w:rPr>
        <w:t xml:space="preserve">3 (tri) posle s </w:t>
      </w:r>
      <w:r w:rsidR="00E90A9B">
        <w:rPr>
          <w:rFonts w:ascii="Arial" w:hAnsi="Arial" w:cs="Arial"/>
          <w:bCs/>
          <w:sz w:val="20"/>
          <w:szCs w:val="20"/>
        </w:rPr>
        <w:t xml:space="preserve">področja </w:t>
      </w:r>
      <w:r>
        <w:rPr>
          <w:rFonts w:ascii="Arial" w:hAnsi="Arial" w:cs="Arial"/>
          <w:bCs/>
          <w:sz w:val="20"/>
          <w:szCs w:val="20"/>
        </w:rPr>
        <w:t>predmeta tega naročila, katere</w:t>
      </w:r>
      <w:r w:rsidRPr="00173E36">
        <w:rPr>
          <w:rFonts w:ascii="Arial" w:hAnsi="Arial" w:cs="Arial"/>
          <w:bCs/>
          <w:sz w:val="20"/>
          <w:szCs w:val="20"/>
        </w:rPr>
        <w:t xml:space="preserve"> </w:t>
      </w:r>
      <w:r>
        <w:rPr>
          <w:rFonts w:ascii="Arial" w:hAnsi="Arial" w:cs="Arial"/>
          <w:bCs/>
          <w:sz w:val="20"/>
          <w:szCs w:val="20"/>
        </w:rPr>
        <w:t>vrednost je presegala 15</w:t>
      </w:r>
      <w:r w:rsidRPr="00173E36">
        <w:rPr>
          <w:rFonts w:ascii="Arial" w:hAnsi="Arial" w:cs="Arial"/>
          <w:bCs/>
          <w:sz w:val="20"/>
          <w:szCs w:val="20"/>
        </w:rPr>
        <w:t>.000,00 EUR skupaj</w:t>
      </w:r>
      <w:r>
        <w:rPr>
          <w:rFonts w:ascii="Arial" w:hAnsi="Arial" w:cs="Arial"/>
          <w:bCs/>
          <w:sz w:val="20"/>
          <w:szCs w:val="20"/>
        </w:rPr>
        <w:t xml:space="preserve"> z DDV, opravljenih v zadnjih 5 (pe</w:t>
      </w:r>
      <w:r w:rsidRPr="00173E36">
        <w:rPr>
          <w:rFonts w:ascii="Arial" w:hAnsi="Arial" w:cs="Arial"/>
          <w:bCs/>
          <w:sz w:val="20"/>
          <w:szCs w:val="20"/>
        </w:rPr>
        <w:t>tih) letih pred datumom oddaje ponudbe Ponudnik lahko za posamezno referenco poda referenco prijavljenega podizvajalca v okviru oddane ponudbene dokumentacije.</w:t>
      </w:r>
    </w:p>
    <w:p w14:paraId="1DE9C8D3" w14:textId="77777777" w:rsidR="00A62AB9" w:rsidRPr="008A6D9C" w:rsidRDefault="00A62AB9" w:rsidP="00A62AB9">
      <w:pPr>
        <w:spacing w:line="288" w:lineRule="auto"/>
        <w:jc w:val="both"/>
        <w:rPr>
          <w:rFonts w:ascii="Arial" w:hAnsi="Arial" w:cs="Arial"/>
          <w:bCs/>
          <w:sz w:val="20"/>
          <w:szCs w:val="20"/>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
        <w:gridCol w:w="2790"/>
        <w:gridCol w:w="1822"/>
        <w:gridCol w:w="1527"/>
        <w:gridCol w:w="1918"/>
      </w:tblGrid>
      <w:tr w:rsidR="00A62AB9" w:rsidRPr="008A6D9C" w14:paraId="34AF51CD" w14:textId="77777777">
        <w:trPr>
          <w:trHeight w:val="649"/>
          <w:jc w:val="center"/>
        </w:trPr>
        <w:tc>
          <w:tcPr>
            <w:tcW w:w="319" w:type="dxa"/>
            <w:tcBorders>
              <w:top w:val="single" w:sz="12" w:space="0" w:color="auto"/>
              <w:bottom w:val="single" w:sz="12" w:space="0" w:color="auto"/>
            </w:tcBorders>
            <w:shd w:val="clear" w:color="auto" w:fill="CCCCCC"/>
            <w:tcMar>
              <w:top w:w="0" w:type="dxa"/>
              <w:left w:w="70" w:type="dxa"/>
              <w:bottom w:w="0" w:type="dxa"/>
              <w:right w:w="70" w:type="dxa"/>
            </w:tcMar>
          </w:tcPr>
          <w:p w14:paraId="2CCA16E7" w14:textId="77777777" w:rsidR="00A62AB9" w:rsidRPr="008A6D9C" w:rsidRDefault="00A62AB9" w:rsidP="00A66275">
            <w:pPr>
              <w:spacing w:line="288" w:lineRule="auto"/>
              <w:jc w:val="center"/>
              <w:rPr>
                <w:rFonts w:ascii="Arial" w:hAnsi="Arial" w:cs="Arial"/>
                <w:sz w:val="20"/>
                <w:szCs w:val="20"/>
              </w:rPr>
            </w:pPr>
          </w:p>
          <w:p w14:paraId="5FDD63FF" w14:textId="77777777" w:rsidR="00A62AB9" w:rsidRPr="008A6D9C" w:rsidRDefault="00A62AB9" w:rsidP="00A66275">
            <w:pPr>
              <w:spacing w:line="288" w:lineRule="auto"/>
              <w:jc w:val="center"/>
              <w:rPr>
                <w:rFonts w:ascii="Arial" w:hAnsi="Arial" w:cs="Arial"/>
                <w:sz w:val="20"/>
                <w:szCs w:val="20"/>
              </w:rPr>
            </w:pPr>
          </w:p>
        </w:tc>
        <w:tc>
          <w:tcPr>
            <w:tcW w:w="2790"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4B5223CC" w14:textId="77777777" w:rsidR="00A62AB9" w:rsidRPr="008A6D9C" w:rsidRDefault="00A62AB9" w:rsidP="00A66275">
            <w:pPr>
              <w:spacing w:line="288" w:lineRule="auto"/>
              <w:jc w:val="center"/>
              <w:rPr>
                <w:rFonts w:ascii="Arial" w:hAnsi="Arial" w:cs="Arial"/>
                <w:sz w:val="20"/>
                <w:szCs w:val="20"/>
              </w:rPr>
            </w:pPr>
          </w:p>
          <w:p w14:paraId="2934341C" w14:textId="77777777" w:rsidR="00A62AB9" w:rsidRPr="008A6D9C" w:rsidRDefault="00A62AB9" w:rsidP="00A66275">
            <w:pPr>
              <w:spacing w:line="288" w:lineRule="auto"/>
              <w:jc w:val="center"/>
              <w:rPr>
                <w:rFonts w:ascii="Arial" w:hAnsi="Arial" w:cs="Arial"/>
                <w:sz w:val="20"/>
                <w:szCs w:val="20"/>
              </w:rPr>
            </w:pPr>
            <w:r w:rsidRPr="008A6D9C">
              <w:rPr>
                <w:rFonts w:ascii="Arial" w:hAnsi="Arial" w:cs="Arial"/>
                <w:sz w:val="20"/>
                <w:szCs w:val="20"/>
              </w:rPr>
              <w:t>Referenčni naročnik,</w:t>
            </w:r>
          </w:p>
          <w:p w14:paraId="52BFD855" w14:textId="77777777" w:rsidR="00A62AB9" w:rsidRPr="008A6D9C" w:rsidRDefault="00A62AB9" w:rsidP="00A66275">
            <w:pPr>
              <w:spacing w:line="288" w:lineRule="auto"/>
              <w:jc w:val="center"/>
              <w:rPr>
                <w:rFonts w:ascii="Arial" w:hAnsi="Arial" w:cs="Arial"/>
                <w:sz w:val="20"/>
                <w:szCs w:val="20"/>
              </w:rPr>
            </w:pPr>
            <w:r w:rsidRPr="008A6D9C">
              <w:rPr>
                <w:rFonts w:ascii="Arial" w:hAnsi="Arial" w:cs="Arial"/>
                <w:sz w:val="20"/>
                <w:szCs w:val="20"/>
              </w:rPr>
              <w:t>Kontaktna oseba, tel. št.</w:t>
            </w:r>
          </w:p>
          <w:p w14:paraId="24DB1DA1" w14:textId="77777777" w:rsidR="00A62AB9" w:rsidRPr="008A6D9C" w:rsidRDefault="00A62AB9" w:rsidP="00A66275">
            <w:pPr>
              <w:spacing w:line="288" w:lineRule="auto"/>
              <w:jc w:val="center"/>
              <w:rPr>
                <w:rFonts w:ascii="Arial" w:hAnsi="Arial" w:cs="Arial"/>
                <w:sz w:val="20"/>
                <w:szCs w:val="20"/>
              </w:rPr>
            </w:pPr>
          </w:p>
        </w:tc>
        <w:tc>
          <w:tcPr>
            <w:tcW w:w="1822"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050C80C9" w14:textId="77777777" w:rsidR="00A62AB9" w:rsidRPr="008A6D9C" w:rsidRDefault="00A62AB9" w:rsidP="00A66275">
            <w:pPr>
              <w:spacing w:line="288" w:lineRule="auto"/>
              <w:jc w:val="center"/>
              <w:rPr>
                <w:rFonts w:ascii="Arial" w:hAnsi="Arial" w:cs="Arial"/>
                <w:sz w:val="20"/>
                <w:szCs w:val="20"/>
              </w:rPr>
            </w:pPr>
            <w:r w:rsidRPr="008A6D9C">
              <w:rPr>
                <w:rFonts w:ascii="Arial" w:hAnsi="Arial" w:cs="Arial"/>
                <w:sz w:val="20"/>
                <w:szCs w:val="20"/>
              </w:rPr>
              <w:t>Vrsta del</w:t>
            </w:r>
          </w:p>
        </w:tc>
        <w:tc>
          <w:tcPr>
            <w:tcW w:w="1527"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4BB54396" w14:textId="77777777" w:rsidR="00A62AB9" w:rsidRPr="008A6D9C" w:rsidRDefault="00A62AB9" w:rsidP="00A66275">
            <w:pPr>
              <w:spacing w:line="288" w:lineRule="auto"/>
              <w:jc w:val="center"/>
              <w:rPr>
                <w:rFonts w:ascii="Arial" w:hAnsi="Arial" w:cs="Arial"/>
                <w:sz w:val="20"/>
                <w:szCs w:val="20"/>
              </w:rPr>
            </w:pPr>
          </w:p>
          <w:p w14:paraId="03EE9D8C" w14:textId="77777777" w:rsidR="00A62AB9" w:rsidRPr="008A6D9C" w:rsidRDefault="00A62AB9" w:rsidP="00A66275">
            <w:pPr>
              <w:spacing w:line="288" w:lineRule="auto"/>
              <w:jc w:val="center"/>
              <w:rPr>
                <w:rFonts w:ascii="Arial" w:hAnsi="Arial" w:cs="Arial"/>
                <w:sz w:val="20"/>
                <w:szCs w:val="20"/>
              </w:rPr>
            </w:pPr>
            <w:r w:rsidRPr="008A6D9C">
              <w:rPr>
                <w:rFonts w:ascii="Arial" w:hAnsi="Arial" w:cs="Arial"/>
                <w:sz w:val="20"/>
                <w:szCs w:val="20"/>
              </w:rPr>
              <w:t>Datum začetka in datum končanja del</w:t>
            </w:r>
          </w:p>
        </w:tc>
        <w:tc>
          <w:tcPr>
            <w:tcW w:w="1918"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741EC558" w14:textId="77777777" w:rsidR="00A62AB9" w:rsidRPr="008A6D9C" w:rsidRDefault="00A62AB9" w:rsidP="00A66275">
            <w:pPr>
              <w:spacing w:line="288" w:lineRule="auto"/>
              <w:jc w:val="center"/>
              <w:rPr>
                <w:rFonts w:ascii="Arial" w:hAnsi="Arial" w:cs="Arial"/>
                <w:sz w:val="20"/>
                <w:szCs w:val="20"/>
              </w:rPr>
            </w:pPr>
          </w:p>
          <w:p w14:paraId="5B85B7BB" w14:textId="77777777" w:rsidR="00A62AB9" w:rsidRPr="008A6D9C" w:rsidRDefault="00A62AB9" w:rsidP="00A66275">
            <w:pPr>
              <w:spacing w:line="288" w:lineRule="auto"/>
              <w:jc w:val="center"/>
              <w:rPr>
                <w:rFonts w:ascii="Arial" w:hAnsi="Arial" w:cs="Arial"/>
                <w:sz w:val="20"/>
                <w:szCs w:val="20"/>
              </w:rPr>
            </w:pPr>
            <w:r w:rsidRPr="008A6D9C">
              <w:rPr>
                <w:rFonts w:ascii="Arial" w:hAnsi="Arial" w:cs="Arial"/>
                <w:sz w:val="20"/>
                <w:szCs w:val="20"/>
              </w:rPr>
              <w:t>Vrednost posla</w:t>
            </w:r>
          </w:p>
          <w:p w14:paraId="33E65707" w14:textId="77777777" w:rsidR="00A62AB9" w:rsidRPr="008A6D9C" w:rsidRDefault="00A62AB9" w:rsidP="00A66275">
            <w:pPr>
              <w:spacing w:line="288" w:lineRule="auto"/>
              <w:jc w:val="center"/>
              <w:rPr>
                <w:rFonts w:ascii="Arial" w:hAnsi="Arial" w:cs="Arial"/>
                <w:sz w:val="20"/>
                <w:szCs w:val="20"/>
              </w:rPr>
            </w:pPr>
            <w:r w:rsidRPr="008A6D9C">
              <w:rPr>
                <w:rFonts w:ascii="Arial" w:hAnsi="Arial" w:cs="Arial"/>
                <w:sz w:val="20"/>
                <w:szCs w:val="20"/>
              </w:rPr>
              <w:t>v EUR skupaj z DDV</w:t>
            </w:r>
          </w:p>
          <w:p w14:paraId="26A57612" w14:textId="77777777" w:rsidR="00A62AB9" w:rsidRPr="008A6D9C" w:rsidRDefault="00A62AB9" w:rsidP="00A66275">
            <w:pPr>
              <w:spacing w:line="288" w:lineRule="auto"/>
              <w:jc w:val="center"/>
              <w:rPr>
                <w:rFonts w:ascii="Arial" w:hAnsi="Arial" w:cs="Arial"/>
                <w:sz w:val="20"/>
                <w:szCs w:val="20"/>
              </w:rPr>
            </w:pPr>
          </w:p>
        </w:tc>
      </w:tr>
      <w:tr w:rsidR="00A62AB9" w:rsidRPr="008A6D9C" w14:paraId="15D115BE" w14:textId="77777777">
        <w:trPr>
          <w:trHeight w:val="1418"/>
          <w:jc w:val="center"/>
        </w:trPr>
        <w:tc>
          <w:tcPr>
            <w:tcW w:w="319" w:type="dxa"/>
            <w:tcBorders>
              <w:top w:val="single" w:sz="12" w:space="0" w:color="auto"/>
            </w:tcBorders>
            <w:tcMar>
              <w:top w:w="0" w:type="dxa"/>
              <w:left w:w="70" w:type="dxa"/>
              <w:bottom w:w="0" w:type="dxa"/>
              <w:right w:w="70" w:type="dxa"/>
            </w:tcMar>
          </w:tcPr>
          <w:p w14:paraId="44E20754" w14:textId="77777777" w:rsidR="00A62AB9" w:rsidRPr="008A6D9C" w:rsidRDefault="00A62AB9" w:rsidP="00A66275">
            <w:pPr>
              <w:tabs>
                <w:tab w:val="left" w:pos="4320"/>
              </w:tabs>
              <w:spacing w:line="288" w:lineRule="auto"/>
              <w:jc w:val="both"/>
              <w:rPr>
                <w:rFonts w:ascii="Arial" w:hAnsi="Arial" w:cs="Arial"/>
                <w:bCs/>
                <w:sz w:val="20"/>
                <w:szCs w:val="20"/>
              </w:rPr>
            </w:pPr>
          </w:p>
          <w:p w14:paraId="2E4003E6" w14:textId="77777777" w:rsidR="00A62AB9" w:rsidRPr="008A6D9C" w:rsidRDefault="00A62AB9" w:rsidP="00A66275">
            <w:pPr>
              <w:tabs>
                <w:tab w:val="left" w:pos="4320"/>
              </w:tabs>
              <w:spacing w:line="288" w:lineRule="auto"/>
              <w:jc w:val="both"/>
              <w:rPr>
                <w:rFonts w:ascii="Arial" w:hAnsi="Arial" w:cs="Arial"/>
                <w:bCs/>
                <w:sz w:val="20"/>
                <w:szCs w:val="20"/>
              </w:rPr>
            </w:pPr>
            <w:r w:rsidRPr="008A6D9C">
              <w:rPr>
                <w:rFonts w:ascii="Arial" w:hAnsi="Arial" w:cs="Arial"/>
                <w:bCs/>
                <w:sz w:val="20"/>
                <w:szCs w:val="20"/>
              </w:rPr>
              <w:t>1.</w:t>
            </w:r>
          </w:p>
          <w:p w14:paraId="68E254FC" w14:textId="77777777" w:rsidR="00A62AB9" w:rsidRPr="008A6D9C" w:rsidRDefault="00A62AB9" w:rsidP="00A66275">
            <w:pPr>
              <w:spacing w:line="288" w:lineRule="auto"/>
              <w:rPr>
                <w:rFonts w:ascii="Arial" w:hAnsi="Arial" w:cs="Arial"/>
                <w:sz w:val="20"/>
                <w:szCs w:val="20"/>
              </w:rPr>
            </w:pPr>
          </w:p>
        </w:tc>
        <w:tc>
          <w:tcPr>
            <w:tcW w:w="2790" w:type="dxa"/>
            <w:tcBorders>
              <w:top w:val="single" w:sz="12" w:space="0" w:color="auto"/>
            </w:tcBorders>
            <w:tcMar>
              <w:top w:w="0" w:type="dxa"/>
              <w:left w:w="70" w:type="dxa"/>
              <w:bottom w:w="0" w:type="dxa"/>
              <w:right w:w="70" w:type="dxa"/>
            </w:tcMar>
          </w:tcPr>
          <w:p w14:paraId="4DE33DDC" w14:textId="77777777" w:rsidR="00A62AB9" w:rsidRPr="008A6D9C" w:rsidRDefault="00A62AB9" w:rsidP="00A66275">
            <w:pPr>
              <w:tabs>
                <w:tab w:val="left" w:pos="4320"/>
              </w:tabs>
              <w:spacing w:line="288" w:lineRule="auto"/>
              <w:jc w:val="both"/>
              <w:rPr>
                <w:rFonts w:ascii="Arial" w:hAnsi="Arial" w:cs="Arial"/>
                <w:bCs/>
                <w:sz w:val="20"/>
                <w:szCs w:val="20"/>
              </w:rPr>
            </w:pPr>
          </w:p>
        </w:tc>
        <w:tc>
          <w:tcPr>
            <w:tcW w:w="1822" w:type="dxa"/>
            <w:tcBorders>
              <w:top w:val="single" w:sz="12" w:space="0" w:color="auto"/>
            </w:tcBorders>
            <w:tcMar>
              <w:top w:w="0" w:type="dxa"/>
              <w:left w:w="70" w:type="dxa"/>
              <w:bottom w:w="0" w:type="dxa"/>
              <w:right w:w="70" w:type="dxa"/>
            </w:tcMar>
          </w:tcPr>
          <w:p w14:paraId="21C8F37F" w14:textId="77777777" w:rsidR="00A62AB9" w:rsidRPr="008A6D9C" w:rsidRDefault="00A62AB9" w:rsidP="00A66275">
            <w:pPr>
              <w:tabs>
                <w:tab w:val="left" w:pos="4320"/>
              </w:tabs>
              <w:spacing w:line="288" w:lineRule="auto"/>
              <w:jc w:val="both"/>
              <w:rPr>
                <w:rFonts w:ascii="Arial" w:hAnsi="Arial" w:cs="Arial"/>
                <w:bCs/>
                <w:sz w:val="20"/>
                <w:szCs w:val="20"/>
              </w:rPr>
            </w:pPr>
          </w:p>
        </w:tc>
        <w:tc>
          <w:tcPr>
            <w:tcW w:w="1527" w:type="dxa"/>
            <w:tcBorders>
              <w:top w:val="single" w:sz="12" w:space="0" w:color="auto"/>
            </w:tcBorders>
            <w:tcMar>
              <w:top w:w="0" w:type="dxa"/>
              <w:left w:w="70" w:type="dxa"/>
              <w:bottom w:w="0" w:type="dxa"/>
              <w:right w:w="70" w:type="dxa"/>
            </w:tcMar>
          </w:tcPr>
          <w:p w14:paraId="3532090F" w14:textId="77777777" w:rsidR="00A62AB9" w:rsidRPr="008A6D9C" w:rsidRDefault="00A62AB9" w:rsidP="00A66275">
            <w:pPr>
              <w:tabs>
                <w:tab w:val="left" w:pos="4320"/>
              </w:tabs>
              <w:spacing w:line="288" w:lineRule="auto"/>
              <w:jc w:val="both"/>
              <w:rPr>
                <w:rFonts w:ascii="Arial" w:hAnsi="Arial" w:cs="Arial"/>
                <w:bCs/>
                <w:sz w:val="20"/>
                <w:szCs w:val="20"/>
              </w:rPr>
            </w:pPr>
          </w:p>
        </w:tc>
        <w:tc>
          <w:tcPr>
            <w:tcW w:w="1918" w:type="dxa"/>
            <w:tcBorders>
              <w:top w:val="single" w:sz="12" w:space="0" w:color="auto"/>
            </w:tcBorders>
            <w:tcMar>
              <w:top w:w="0" w:type="dxa"/>
              <w:left w:w="70" w:type="dxa"/>
              <w:bottom w:w="0" w:type="dxa"/>
              <w:right w:w="70" w:type="dxa"/>
            </w:tcMar>
          </w:tcPr>
          <w:p w14:paraId="5B924795" w14:textId="77777777" w:rsidR="00A62AB9" w:rsidRPr="008A6D9C" w:rsidRDefault="00A62AB9" w:rsidP="00A66275">
            <w:pPr>
              <w:tabs>
                <w:tab w:val="left" w:pos="4320"/>
              </w:tabs>
              <w:spacing w:line="288" w:lineRule="auto"/>
              <w:jc w:val="both"/>
              <w:rPr>
                <w:rFonts w:ascii="Arial" w:hAnsi="Arial" w:cs="Arial"/>
                <w:bCs/>
                <w:sz w:val="20"/>
                <w:szCs w:val="20"/>
              </w:rPr>
            </w:pPr>
          </w:p>
        </w:tc>
      </w:tr>
      <w:tr w:rsidR="00A62AB9" w:rsidRPr="008A6D9C" w14:paraId="1A194AC3" w14:textId="77777777">
        <w:trPr>
          <w:trHeight w:val="1418"/>
          <w:jc w:val="center"/>
        </w:trPr>
        <w:tc>
          <w:tcPr>
            <w:tcW w:w="319" w:type="dxa"/>
            <w:tcMar>
              <w:top w:w="0" w:type="dxa"/>
              <w:left w:w="70" w:type="dxa"/>
              <w:bottom w:w="0" w:type="dxa"/>
              <w:right w:w="70" w:type="dxa"/>
            </w:tcMar>
          </w:tcPr>
          <w:p w14:paraId="113BE21C" w14:textId="77777777" w:rsidR="00A62AB9" w:rsidRPr="008A6D9C" w:rsidRDefault="00A62AB9" w:rsidP="00A66275">
            <w:pPr>
              <w:tabs>
                <w:tab w:val="left" w:pos="4320"/>
              </w:tabs>
              <w:spacing w:line="288" w:lineRule="auto"/>
              <w:jc w:val="both"/>
              <w:rPr>
                <w:rFonts w:ascii="Arial" w:hAnsi="Arial" w:cs="Arial"/>
                <w:bCs/>
                <w:sz w:val="20"/>
                <w:szCs w:val="20"/>
              </w:rPr>
            </w:pPr>
          </w:p>
          <w:p w14:paraId="415DF59C" w14:textId="77777777" w:rsidR="00A62AB9" w:rsidRPr="008A6D9C" w:rsidRDefault="00A62AB9" w:rsidP="00A66275">
            <w:pPr>
              <w:tabs>
                <w:tab w:val="left" w:pos="4320"/>
              </w:tabs>
              <w:spacing w:line="288" w:lineRule="auto"/>
              <w:jc w:val="both"/>
              <w:rPr>
                <w:rFonts w:ascii="Arial" w:hAnsi="Arial" w:cs="Arial"/>
                <w:bCs/>
                <w:sz w:val="20"/>
                <w:szCs w:val="20"/>
              </w:rPr>
            </w:pPr>
            <w:r w:rsidRPr="008A6D9C">
              <w:rPr>
                <w:rFonts w:ascii="Arial" w:hAnsi="Arial" w:cs="Arial"/>
                <w:bCs/>
                <w:sz w:val="20"/>
                <w:szCs w:val="20"/>
              </w:rPr>
              <w:t>2.</w:t>
            </w:r>
          </w:p>
          <w:p w14:paraId="4CA4264E" w14:textId="77777777" w:rsidR="00A62AB9" w:rsidRPr="008A6D9C" w:rsidRDefault="00A62AB9" w:rsidP="00A66275">
            <w:pPr>
              <w:spacing w:line="288" w:lineRule="auto"/>
              <w:rPr>
                <w:rFonts w:ascii="Arial" w:hAnsi="Arial" w:cs="Arial"/>
                <w:sz w:val="20"/>
                <w:szCs w:val="20"/>
              </w:rPr>
            </w:pPr>
          </w:p>
        </w:tc>
        <w:tc>
          <w:tcPr>
            <w:tcW w:w="2790" w:type="dxa"/>
            <w:tcMar>
              <w:top w:w="0" w:type="dxa"/>
              <w:left w:w="70" w:type="dxa"/>
              <w:bottom w:w="0" w:type="dxa"/>
              <w:right w:w="70" w:type="dxa"/>
            </w:tcMar>
          </w:tcPr>
          <w:p w14:paraId="505E66DC" w14:textId="77777777" w:rsidR="00A62AB9" w:rsidRPr="008A6D9C" w:rsidRDefault="00A62AB9" w:rsidP="00A66275">
            <w:pPr>
              <w:tabs>
                <w:tab w:val="left" w:pos="4320"/>
              </w:tabs>
              <w:spacing w:line="288" w:lineRule="auto"/>
              <w:jc w:val="both"/>
              <w:rPr>
                <w:rFonts w:ascii="Arial" w:hAnsi="Arial" w:cs="Arial"/>
                <w:bCs/>
                <w:sz w:val="20"/>
                <w:szCs w:val="20"/>
              </w:rPr>
            </w:pPr>
          </w:p>
        </w:tc>
        <w:tc>
          <w:tcPr>
            <w:tcW w:w="1822" w:type="dxa"/>
            <w:tcMar>
              <w:top w:w="0" w:type="dxa"/>
              <w:left w:w="70" w:type="dxa"/>
              <w:bottom w:w="0" w:type="dxa"/>
              <w:right w:w="70" w:type="dxa"/>
            </w:tcMar>
          </w:tcPr>
          <w:p w14:paraId="509CEEAC" w14:textId="77777777" w:rsidR="00A62AB9" w:rsidRPr="008A6D9C" w:rsidRDefault="00A62AB9" w:rsidP="00A66275">
            <w:pPr>
              <w:tabs>
                <w:tab w:val="left" w:pos="4320"/>
              </w:tabs>
              <w:spacing w:line="288" w:lineRule="auto"/>
              <w:jc w:val="both"/>
              <w:rPr>
                <w:rFonts w:ascii="Arial" w:hAnsi="Arial" w:cs="Arial"/>
                <w:bCs/>
                <w:sz w:val="20"/>
                <w:szCs w:val="20"/>
              </w:rPr>
            </w:pPr>
          </w:p>
        </w:tc>
        <w:tc>
          <w:tcPr>
            <w:tcW w:w="1527" w:type="dxa"/>
            <w:tcMar>
              <w:top w:w="0" w:type="dxa"/>
              <w:left w:w="70" w:type="dxa"/>
              <w:bottom w:w="0" w:type="dxa"/>
              <w:right w:w="70" w:type="dxa"/>
            </w:tcMar>
          </w:tcPr>
          <w:p w14:paraId="2F7D13C7" w14:textId="77777777" w:rsidR="00A62AB9" w:rsidRPr="008A6D9C" w:rsidRDefault="00A62AB9" w:rsidP="00A66275">
            <w:pPr>
              <w:tabs>
                <w:tab w:val="left" w:pos="4320"/>
              </w:tabs>
              <w:spacing w:line="288" w:lineRule="auto"/>
              <w:jc w:val="both"/>
              <w:rPr>
                <w:rFonts w:ascii="Arial" w:hAnsi="Arial" w:cs="Arial"/>
                <w:bCs/>
                <w:sz w:val="20"/>
                <w:szCs w:val="20"/>
              </w:rPr>
            </w:pPr>
          </w:p>
        </w:tc>
        <w:tc>
          <w:tcPr>
            <w:tcW w:w="1918" w:type="dxa"/>
            <w:tcMar>
              <w:top w:w="0" w:type="dxa"/>
              <w:left w:w="70" w:type="dxa"/>
              <w:bottom w:w="0" w:type="dxa"/>
              <w:right w:w="70" w:type="dxa"/>
            </w:tcMar>
          </w:tcPr>
          <w:p w14:paraId="6C6C8438" w14:textId="77777777" w:rsidR="00A62AB9" w:rsidRPr="008A6D9C" w:rsidRDefault="00A62AB9" w:rsidP="00A66275">
            <w:pPr>
              <w:tabs>
                <w:tab w:val="left" w:pos="4320"/>
              </w:tabs>
              <w:spacing w:line="288" w:lineRule="auto"/>
              <w:jc w:val="both"/>
              <w:rPr>
                <w:rFonts w:ascii="Arial" w:hAnsi="Arial" w:cs="Arial"/>
                <w:bCs/>
                <w:sz w:val="20"/>
                <w:szCs w:val="20"/>
              </w:rPr>
            </w:pPr>
          </w:p>
        </w:tc>
      </w:tr>
      <w:tr w:rsidR="00A62AB9" w:rsidRPr="008A6D9C" w14:paraId="3FA81698" w14:textId="77777777">
        <w:trPr>
          <w:trHeight w:val="1418"/>
          <w:jc w:val="center"/>
        </w:trPr>
        <w:tc>
          <w:tcPr>
            <w:tcW w:w="319" w:type="dxa"/>
            <w:tcMar>
              <w:top w:w="0" w:type="dxa"/>
              <w:left w:w="70" w:type="dxa"/>
              <w:bottom w:w="0" w:type="dxa"/>
              <w:right w:w="70" w:type="dxa"/>
            </w:tcMar>
          </w:tcPr>
          <w:p w14:paraId="5755DC67" w14:textId="77777777" w:rsidR="00A62AB9" w:rsidRPr="008A6D9C" w:rsidRDefault="00A62AB9" w:rsidP="00A66275">
            <w:pPr>
              <w:tabs>
                <w:tab w:val="left" w:pos="4320"/>
              </w:tabs>
              <w:spacing w:line="288" w:lineRule="auto"/>
              <w:jc w:val="both"/>
              <w:rPr>
                <w:rFonts w:ascii="Arial" w:hAnsi="Arial" w:cs="Arial"/>
                <w:bCs/>
                <w:sz w:val="20"/>
                <w:szCs w:val="20"/>
              </w:rPr>
            </w:pPr>
          </w:p>
          <w:p w14:paraId="13F532CA" w14:textId="77777777" w:rsidR="00A62AB9" w:rsidRPr="008A6D9C" w:rsidRDefault="00A62AB9" w:rsidP="00A66275">
            <w:pPr>
              <w:tabs>
                <w:tab w:val="left" w:pos="4320"/>
              </w:tabs>
              <w:spacing w:line="288" w:lineRule="auto"/>
              <w:jc w:val="both"/>
              <w:rPr>
                <w:rFonts w:ascii="Arial" w:hAnsi="Arial" w:cs="Arial"/>
                <w:bCs/>
                <w:sz w:val="20"/>
                <w:szCs w:val="20"/>
              </w:rPr>
            </w:pPr>
            <w:r w:rsidRPr="008A6D9C">
              <w:rPr>
                <w:rFonts w:ascii="Arial" w:hAnsi="Arial" w:cs="Arial"/>
                <w:bCs/>
                <w:sz w:val="20"/>
                <w:szCs w:val="20"/>
              </w:rPr>
              <w:t>3.</w:t>
            </w:r>
          </w:p>
          <w:p w14:paraId="40AA1AEB" w14:textId="77777777" w:rsidR="00A62AB9" w:rsidRPr="008A6D9C" w:rsidRDefault="00A62AB9" w:rsidP="00A66275">
            <w:pPr>
              <w:spacing w:line="288" w:lineRule="auto"/>
              <w:rPr>
                <w:rFonts w:ascii="Arial" w:hAnsi="Arial" w:cs="Arial"/>
                <w:sz w:val="20"/>
                <w:szCs w:val="20"/>
              </w:rPr>
            </w:pPr>
          </w:p>
        </w:tc>
        <w:tc>
          <w:tcPr>
            <w:tcW w:w="2790" w:type="dxa"/>
            <w:tcMar>
              <w:top w:w="0" w:type="dxa"/>
              <w:left w:w="70" w:type="dxa"/>
              <w:bottom w:w="0" w:type="dxa"/>
              <w:right w:w="70" w:type="dxa"/>
            </w:tcMar>
          </w:tcPr>
          <w:p w14:paraId="58D7714D" w14:textId="77777777" w:rsidR="00A62AB9" w:rsidRPr="008A6D9C" w:rsidRDefault="00A62AB9" w:rsidP="00A66275">
            <w:pPr>
              <w:tabs>
                <w:tab w:val="left" w:pos="4320"/>
              </w:tabs>
              <w:spacing w:line="288" w:lineRule="auto"/>
              <w:jc w:val="both"/>
              <w:rPr>
                <w:rFonts w:ascii="Arial" w:hAnsi="Arial" w:cs="Arial"/>
                <w:bCs/>
                <w:sz w:val="20"/>
                <w:szCs w:val="20"/>
              </w:rPr>
            </w:pPr>
          </w:p>
        </w:tc>
        <w:tc>
          <w:tcPr>
            <w:tcW w:w="1822" w:type="dxa"/>
            <w:tcMar>
              <w:top w:w="0" w:type="dxa"/>
              <w:left w:w="70" w:type="dxa"/>
              <w:bottom w:w="0" w:type="dxa"/>
              <w:right w:w="70" w:type="dxa"/>
            </w:tcMar>
          </w:tcPr>
          <w:p w14:paraId="5C227F32" w14:textId="77777777" w:rsidR="00A62AB9" w:rsidRPr="008A6D9C" w:rsidRDefault="00A62AB9" w:rsidP="00A66275">
            <w:pPr>
              <w:tabs>
                <w:tab w:val="left" w:pos="4320"/>
              </w:tabs>
              <w:spacing w:line="288" w:lineRule="auto"/>
              <w:jc w:val="both"/>
              <w:rPr>
                <w:rFonts w:ascii="Arial" w:hAnsi="Arial" w:cs="Arial"/>
                <w:bCs/>
                <w:sz w:val="20"/>
                <w:szCs w:val="20"/>
              </w:rPr>
            </w:pPr>
          </w:p>
        </w:tc>
        <w:tc>
          <w:tcPr>
            <w:tcW w:w="1527" w:type="dxa"/>
            <w:tcMar>
              <w:top w:w="0" w:type="dxa"/>
              <w:left w:w="70" w:type="dxa"/>
              <w:bottom w:w="0" w:type="dxa"/>
              <w:right w:w="70" w:type="dxa"/>
            </w:tcMar>
          </w:tcPr>
          <w:p w14:paraId="32769468" w14:textId="77777777" w:rsidR="00A62AB9" w:rsidRPr="008A6D9C" w:rsidRDefault="00A62AB9" w:rsidP="00A66275">
            <w:pPr>
              <w:tabs>
                <w:tab w:val="left" w:pos="4320"/>
              </w:tabs>
              <w:spacing w:line="288" w:lineRule="auto"/>
              <w:jc w:val="both"/>
              <w:rPr>
                <w:rFonts w:ascii="Arial" w:hAnsi="Arial" w:cs="Arial"/>
                <w:bCs/>
                <w:sz w:val="20"/>
                <w:szCs w:val="20"/>
              </w:rPr>
            </w:pPr>
          </w:p>
        </w:tc>
        <w:tc>
          <w:tcPr>
            <w:tcW w:w="1918" w:type="dxa"/>
            <w:tcMar>
              <w:top w:w="0" w:type="dxa"/>
              <w:left w:w="70" w:type="dxa"/>
              <w:bottom w:w="0" w:type="dxa"/>
              <w:right w:w="70" w:type="dxa"/>
            </w:tcMar>
          </w:tcPr>
          <w:p w14:paraId="0A281B32" w14:textId="77777777" w:rsidR="00A62AB9" w:rsidRPr="008A6D9C" w:rsidRDefault="00A62AB9" w:rsidP="00A66275">
            <w:pPr>
              <w:tabs>
                <w:tab w:val="left" w:pos="4320"/>
              </w:tabs>
              <w:spacing w:line="288" w:lineRule="auto"/>
              <w:jc w:val="both"/>
              <w:rPr>
                <w:rFonts w:ascii="Arial" w:hAnsi="Arial" w:cs="Arial"/>
                <w:bCs/>
                <w:sz w:val="20"/>
                <w:szCs w:val="20"/>
              </w:rPr>
            </w:pPr>
          </w:p>
        </w:tc>
      </w:tr>
      <w:tr w:rsidR="00A62AB9" w:rsidRPr="008A6D9C" w14:paraId="2E948E55" w14:textId="77777777">
        <w:trPr>
          <w:trHeight w:val="1418"/>
          <w:jc w:val="center"/>
        </w:trPr>
        <w:tc>
          <w:tcPr>
            <w:tcW w:w="319" w:type="dxa"/>
            <w:tcBorders>
              <w:bottom w:val="single" w:sz="12" w:space="0" w:color="auto"/>
            </w:tcBorders>
            <w:tcMar>
              <w:top w:w="0" w:type="dxa"/>
              <w:left w:w="70" w:type="dxa"/>
              <w:bottom w:w="0" w:type="dxa"/>
              <w:right w:w="70" w:type="dxa"/>
            </w:tcMar>
          </w:tcPr>
          <w:p w14:paraId="2E779F5C" w14:textId="77777777" w:rsidR="00A62AB9" w:rsidRPr="008A6D9C" w:rsidRDefault="00A62AB9" w:rsidP="00A66275">
            <w:pPr>
              <w:tabs>
                <w:tab w:val="left" w:pos="4320"/>
              </w:tabs>
              <w:spacing w:line="288" w:lineRule="auto"/>
              <w:jc w:val="both"/>
              <w:rPr>
                <w:rFonts w:ascii="Arial" w:hAnsi="Arial" w:cs="Arial"/>
                <w:bCs/>
                <w:sz w:val="20"/>
                <w:szCs w:val="20"/>
              </w:rPr>
            </w:pPr>
          </w:p>
          <w:p w14:paraId="3E29539B" w14:textId="77777777" w:rsidR="00A62AB9" w:rsidRPr="008A6D9C" w:rsidRDefault="00A62AB9" w:rsidP="00A66275">
            <w:pPr>
              <w:tabs>
                <w:tab w:val="left" w:pos="4320"/>
              </w:tabs>
              <w:spacing w:line="288" w:lineRule="auto"/>
              <w:jc w:val="both"/>
              <w:rPr>
                <w:rFonts w:ascii="Arial" w:hAnsi="Arial" w:cs="Arial"/>
                <w:bCs/>
                <w:sz w:val="20"/>
                <w:szCs w:val="20"/>
              </w:rPr>
            </w:pPr>
          </w:p>
          <w:p w14:paraId="52792A37" w14:textId="77777777" w:rsidR="00A62AB9" w:rsidRPr="008A6D9C" w:rsidRDefault="00A62AB9" w:rsidP="00A66275">
            <w:pPr>
              <w:tabs>
                <w:tab w:val="left" w:pos="4320"/>
              </w:tabs>
              <w:spacing w:line="288" w:lineRule="auto"/>
              <w:jc w:val="both"/>
              <w:rPr>
                <w:rFonts w:ascii="Arial" w:hAnsi="Arial" w:cs="Arial"/>
                <w:bCs/>
                <w:sz w:val="20"/>
                <w:szCs w:val="20"/>
              </w:rPr>
            </w:pPr>
            <w:r w:rsidRPr="008A6D9C">
              <w:rPr>
                <w:rFonts w:ascii="Arial" w:hAnsi="Arial" w:cs="Arial"/>
                <w:bCs/>
                <w:sz w:val="20"/>
                <w:szCs w:val="20"/>
              </w:rPr>
              <w:t>4.</w:t>
            </w:r>
          </w:p>
        </w:tc>
        <w:tc>
          <w:tcPr>
            <w:tcW w:w="2790" w:type="dxa"/>
            <w:tcBorders>
              <w:bottom w:val="single" w:sz="12" w:space="0" w:color="auto"/>
            </w:tcBorders>
            <w:tcMar>
              <w:top w:w="0" w:type="dxa"/>
              <w:left w:w="70" w:type="dxa"/>
              <w:bottom w:w="0" w:type="dxa"/>
              <w:right w:w="70" w:type="dxa"/>
            </w:tcMar>
          </w:tcPr>
          <w:p w14:paraId="0D554FB5" w14:textId="77777777" w:rsidR="00A62AB9" w:rsidRPr="008A6D9C" w:rsidRDefault="00A62AB9" w:rsidP="00A66275">
            <w:pPr>
              <w:tabs>
                <w:tab w:val="left" w:pos="4320"/>
              </w:tabs>
              <w:spacing w:line="288" w:lineRule="auto"/>
              <w:jc w:val="both"/>
              <w:rPr>
                <w:rFonts w:ascii="Arial" w:hAnsi="Arial" w:cs="Arial"/>
                <w:bCs/>
                <w:sz w:val="20"/>
                <w:szCs w:val="20"/>
              </w:rPr>
            </w:pPr>
          </w:p>
        </w:tc>
        <w:tc>
          <w:tcPr>
            <w:tcW w:w="1822" w:type="dxa"/>
            <w:tcBorders>
              <w:bottom w:val="single" w:sz="12" w:space="0" w:color="auto"/>
            </w:tcBorders>
            <w:tcMar>
              <w:top w:w="0" w:type="dxa"/>
              <w:left w:w="70" w:type="dxa"/>
              <w:bottom w:w="0" w:type="dxa"/>
              <w:right w:w="70" w:type="dxa"/>
            </w:tcMar>
          </w:tcPr>
          <w:p w14:paraId="1CDF906C" w14:textId="77777777" w:rsidR="00A62AB9" w:rsidRPr="008A6D9C" w:rsidRDefault="00A62AB9" w:rsidP="00A66275">
            <w:pPr>
              <w:tabs>
                <w:tab w:val="left" w:pos="4320"/>
              </w:tabs>
              <w:spacing w:line="288" w:lineRule="auto"/>
              <w:jc w:val="both"/>
              <w:rPr>
                <w:rFonts w:ascii="Arial" w:hAnsi="Arial" w:cs="Arial"/>
                <w:bCs/>
                <w:sz w:val="20"/>
                <w:szCs w:val="20"/>
              </w:rPr>
            </w:pPr>
          </w:p>
        </w:tc>
        <w:tc>
          <w:tcPr>
            <w:tcW w:w="1527" w:type="dxa"/>
            <w:tcBorders>
              <w:bottom w:val="single" w:sz="12" w:space="0" w:color="auto"/>
            </w:tcBorders>
            <w:tcMar>
              <w:top w:w="0" w:type="dxa"/>
              <w:left w:w="70" w:type="dxa"/>
              <w:bottom w:w="0" w:type="dxa"/>
              <w:right w:w="70" w:type="dxa"/>
            </w:tcMar>
          </w:tcPr>
          <w:p w14:paraId="47B44584" w14:textId="77777777" w:rsidR="00A62AB9" w:rsidRPr="008A6D9C" w:rsidRDefault="00A62AB9" w:rsidP="00A66275">
            <w:pPr>
              <w:tabs>
                <w:tab w:val="left" w:pos="4320"/>
              </w:tabs>
              <w:spacing w:line="288" w:lineRule="auto"/>
              <w:jc w:val="both"/>
              <w:rPr>
                <w:rFonts w:ascii="Arial" w:hAnsi="Arial" w:cs="Arial"/>
                <w:bCs/>
                <w:sz w:val="20"/>
                <w:szCs w:val="20"/>
              </w:rPr>
            </w:pPr>
          </w:p>
        </w:tc>
        <w:tc>
          <w:tcPr>
            <w:tcW w:w="1918" w:type="dxa"/>
            <w:tcBorders>
              <w:bottom w:val="single" w:sz="12" w:space="0" w:color="auto"/>
            </w:tcBorders>
            <w:tcMar>
              <w:top w:w="0" w:type="dxa"/>
              <w:left w:w="70" w:type="dxa"/>
              <w:bottom w:w="0" w:type="dxa"/>
              <w:right w:w="70" w:type="dxa"/>
            </w:tcMar>
          </w:tcPr>
          <w:p w14:paraId="69DBC153" w14:textId="77777777" w:rsidR="00A62AB9" w:rsidRPr="008A6D9C" w:rsidRDefault="00A62AB9" w:rsidP="00A66275">
            <w:pPr>
              <w:tabs>
                <w:tab w:val="left" w:pos="4320"/>
              </w:tabs>
              <w:spacing w:line="288" w:lineRule="auto"/>
              <w:jc w:val="both"/>
              <w:rPr>
                <w:rFonts w:ascii="Arial" w:hAnsi="Arial" w:cs="Arial"/>
                <w:bCs/>
                <w:sz w:val="20"/>
                <w:szCs w:val="20"/>
              </w:rPr>
            </w:pPr>
          </w:p>
        </w:tc>
      </w:tr>
    </w:tbl>
    <w:p w14:paraId="14250C0D" w14:textId="77777777" w:rsidR="00A62AB9" w:rsidRPr="008A6D9C" w:rsidRDefault="00A62AB9" w:rsidP="00A62AB9">
      <w:pPr>
        <w:tabs>
          <w:tab w:val="left" w:pos="4320"/>
        </w:tabs>
        <w:spacing w:line="288" w:lineRule="auto"/>
        <w:jc w:val="both"/>
        <w:rPr>
          <w:rFonts w:ascii="Arial" w:hAnsi="Arial" w:cs="Arial"/>
          <w:bCs/>
          <w:sz w:val="20"/>
          <w:szCs w:val="20"/>
        </w:rPr>
      </w:pPr>
    </w:p>
    <w:p w14:paraId="6C4C18E6"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 ponudnik mora predložiti dokazila v obliki izpolnjenih referenčnih potrdil (Priloga R2).</w:t>
      </w:r>
    </w:p>
    <w:p w14:paraId="3E642904" w14:textId="77777777" w:rsidR="00A62AB9" w:rsidRPr="008A6D9C" w:rsidRDefault="00A62AB9" w:rsidP="00A62AB9">
      <w:pPr>
        <w:spacing w:line="288" w:lineRule="auto"/>
        <w:ind w:left="120" w:hanging="120"/>
        <w:jc w:val="both"/>
        <w:rPr>
          <w:rFonts w:ascii="Arial" w:hAnsi="Arial" w:cs="Arial"/>
          <w:sz w:val="20"/>
          <w:szCs w:val="20"/>
        </w:rPr>
      </w:pPr>
      <w:r w:rsidRPr="008A6D9C">
        <w:rPr>
          <w:rFonts w:ascii="Arial" w:hAnsi="Arial" w:cs="Arial"/>
          <w:sz w:val="20"/>
          <w:szCs w:val="20"/>
        </w:rPr>
        <w:t>* pri navedbi posameznih opravljenih del mora ponudnik vsak posel - pogodbo navesti pod svojo zaporedno številko. Seštevanje pogodbenih zneskov za različne posle – pogodbe ni dovoljeno.</w:t>
      </w:r>
    </w:p>
    <w:p w14:paraId="238642DD" w14:textId="77777777" w:rsidR="00A62AB9" w:rsidRPr="008A6D9C" w:rsidRDefault="00A62AB9" w:rsidP="00A62AB9">
      <w:pPr>
        <w:spacing w:line="288" w:lineRule="auto"/>
        <w:ind w:left="120" w:hanging="120"/>
        <w:jc w:val="both"/>
        <w:rPr>
          <w:rFonts w:ascii="Arial" w:hAnsi="Arial" w:cs="Arial"/>
          <w:sz w:val="20"/>
          <w:szCs w:val="20"/>
        </w:rPr>
      </w:pPr>
    </w:p>
    <w:p w14:paraId="70BFEBE7" w14:textId="77777777" w:rsidR="00A62AB9" w:rsidRDefault="00A62AB9" w:rsidP="00A62AB9">
      <w:pPr>
        <w:spacing w:line="288" w:lineRule="auto"/>
        <w:rPr>
          <w:rFonts w:ascii="Arial" w:hAnsi="Arial" w:cs="Arial"/>
          <w:sz w:val="20"/>
          <w:szCs w:val="20"/>
        </w:rPr>
      </w:pPr>
    </w:p>
    <w:p w14:paraId="0DC9F209" w14:textId="77777777" w:rsidR="00A62AB9" w:rsidRPr="008A6D9C" w:rsidRDefault="00A62AB9" w:rsidP="00A62AB9">
      <w:pPr>
        <w:spacing w:line="288" w:lineRule="auto"/>
        <w:rPr>
          <w:rFonts w:ascii="Arial" w:hAnsi="Arial" w:cs="Arial"/>
          <w:sz w:val="20"/>
          <w:szCs w:val="20"/>
        </w:rPr>
      </w:pPr>
    </w:p>
    <w:tbl>
      <w:tblPr>
        <w:tblW w:w="0" w:type="auto"/>
        <w:tblInd w:w="-108" w:type="dxa"/>
        <w:tblLayout w:type="fixed"/>
        <w:tblLook w:val="04A0" w:firstRow="1" w:lastRow="0" w:firstColumn="1" w:lastColumn="0" w:noHBand="0" w:noVBand="1"/>
      </w:tblPr>
      <w:tblGrid>
        <w:gridCol w:w="3285"/>
        <w:gridCol w:w="1785"/>
        <w:gridCol w:w="4536"/>
      </w:tblGrid>
      <w:tr w:rsidR="00A62AB9" w:rsidRPr="008A6D9C" w14:paraId="70C33BAC" w14:textId="77777777">
        <w:tc>
          <w:tcPr>
            <w:tcW w:w="3285" w:type="dxa"/>
            <w:tcBorders>
              <w:top w:val="nil"/>
              <w:left w:val="nil"/>
              <w:bottom w:val="nil"/>
              <w:right w:val="nil"/>
            </w:tcBorders>
            <w:tcMar>
              <w:top w:w="0" w:type="dxa"/>
              <w:left w:w="108" w:type="dxa"/>
              <w:bottom w:w="0" w:type="dxa"/>
              <w:right w:w="108" w:type="dxa"/>
            </w:tcMar>
          </w:tcPr>
          <w:p w14:paraId="1756F327" w14:textId="77777777" w:rsidR="00A62AB9" w:rsidRPr="008A6D9C" w:rsidRDefault="00A62AB9" w:rsidP="00A66275">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7DBAD543" w14:textId="77777777" w:rsidR="00A62AB9" w:rsidRPr="008A6D9C" w:rsidRDefault="00A62AB9" w:rsidP="00A66275">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03947117" w14:textId="77777777" w:rsidR="00A62AB9" w:rsidRPr="008A6D9C" w:rsidRDefault="00A62AB9" w:rsidP="00A66275">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A62AB9" w:rsidRPr="008A6D9C" w14:paraId="0467C723" w14:textId="77777777">
        <w:tc>
          <w:tcPr>
            <w:tcW w:w="3285" w:type="dxa"/>
            <w:tcBorders>
              <w:top w:val="nil"/>
              <w:left w:val="nil"/>
              <w:bottom w:val="nil"/>
              <w:right w:val="nil"/>
            </w:tcBorders>
            <w:tcMar>
              <w:top w:w="0" w:type="dxa"/>
              <w:left w:w="108" w:type="dxa"/>
              <w:bottom w:w="0" w:type="dxa"/>
              <w:right w:w="108" w:type="dxa"/>
            </w:tcMar>
          </w:tcPr>
          <w:p w14:paraId="0CD517CB" w14:textId="77777777" w:rsidR="00A62AB9" w:rsidRPr="008A6D9C" w:rsidRDefault="00A62AB9" w:rsidP="00A66275">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65FE8635" w14:textId="77777777" w:rsidR="00A62AB9" w:rsidRPr="008A6D9C" w:rsidRDefault="00A62AB9" w:rsidP="00A66275">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706F99AF" w14:textId="77777777" w:rsidR="00A62AB9" w:rsidRPr="008A6D9C" w:rsidRDefault="00A62AB9" w:rsidP="00A66275">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1C4F473C" w14:textId="77777777" w:rsidR="00A62AB9" w:rsidRPr="008A6D9C" w:rsidRDefault="00A62AB9" w:rsidP="00A62AB9">
      <w:pPr>
        <w:spacing w:line="288" w:lineRule="auto"/>
        <w:jc w:val="both"/>
        <w:rPr>
          <w:rFonts w:ascii="Arial" w:hAnsi="Arial" w:cs="Arial"/>
          <w:b/>
          <w:sz w:val="20"/>
          <w:szCs w:val="20"/>
        </w:rPr>
      </w:pPr>
    </w:p>
    <w:p w14:paraId="286C8125" w14:textId="77777777" w:rsidR="00A62AB9" w:rsidRPr="008A6D9C" w:rsidRDefault="00A62AB9" w:rsidP="00A62AB9">
      <w:pPr>
        <w:spacing w:line="288" w:lineRule="auto"/>
        <w:jc w:val="both"/>
        <w:rPr>
          <w:rFonts w:ascii="Arial" w:hAnsi="Arial" w:cs="Arial"/>
          <w:b/>
          <w:sz w:val="20"/>
          <w:szCs w:val="20"/>
        </w:rPr>
      </w:pPr>
    </w:p>
    <w:p w14:paraId="65A332B2" w14:textId="77777777" w:rsidR="00A62AB9" w:rsidRDefault="00A62AB9" w:rsidP="00A62AB9">
      <w:pPr>
        <w:spacing w:line="288" w:lineRule="auto"/>
        <w:jc w:val="both"/>
        <w:rPr>
          <w:rFonts w:ascii="Arial" w:hAnsi="Arial" w:cs="Arial"/>
          <w:b/>
          <w:sz w:val="20"/>
          <w:szCs w:val="20"/>
        </w:rPr>
      </w:pPr>
    </w:p>
    <w:p w14:paraId="40DCB0BA" w14:textId="77777777" w:rsidR="00A62AB9" w:rsidRDefault="00A62AB9" w:rsidP="00A62AB9">
      <w:pPr>
        <w:spacing w:line="288" w:lineRule="auto"/>
        <w:jc w:val="both"/>
        <w:rPr>
          <w:rFonts w:ascii="Arial" w:hAnsi="Arial" w:cs="Arial"/>
          <w:b/>
          <w:sz w:val="20"/>
          <w:szCs w:val="20"/>
        </w:rPr>
      </w:pPr>
    </w:p>
    <w:p w14:paraId="6D74B625" w14:textId="77777777" w:rsidR="00A62AB9" w:rsidRPr="008A6D9C" w:rsidRDefault="00A62AB9" w:rsidP="00A62AB9">
      <w:pPr>
        <w:spacing w:line="288" w:lineRule="auto"/>
        <w:jc w:val="both"/>
        <w:rPr>
          <w:rFonts w:ascii="Arial" w:hAnsi="Arial" w:cs="Arial"/>
          <w:b/>
          <w:sz w:val="20"/>
          <w:szCs w:val="20"/>
        </w:rPr>
      </w:pPr>
    </w:p>
    <w:p w14:paraId="317C9CD5" w14:textId="77777777" w:rsidR="00A62AB9" w:rsidRPr="008A6D9C" w:rsidRDefault="00A62AB9" w:rsidP="00A62AB9">
      <w:pPr>
        <w:spacing w:line="288" w:lineRule="auto"/>
        <w:jc w:val="both"/>
        <w:rPr>
          <w:rFonts w:ascii="Arial" w:hAnsi="Arial" w:cs="Arial"/>
          <w:b/>
          <w:sz w:val="20"/>
          <w:szCs w:val="20"/>
        </w:rPr>
      </w:pPr>
    </w:p>
    <w:p w14:paraId="149966BB" w14:textId="77777777" w:rsidR="00A62AB9" w:rsidRPr="008A6D9C" w:rsidRDefault="00A62AB9" w:rsidP="00A62AB9">
      <w:pPr>
        <w:spacing w:line="288" w:lineRule="auto"/>
        <w:jc w:val="both"/>
        <w:rPr>
          <w:rFonts w:ascii="Arial" w:hAnsi="Arial" w:cs="Arial"/>
          <w:b/>
          <w:sz w:val="20"/>
          <w:szCs w:val="20"/>
        </w:rPr>
      </w:pPr>
      <w:r w:rsidRPr="008A6D9C">
        <w:rPr>
          <w:rFonts w:ascii="Arial" w:hAnsi="Arial" w:cs="Arial"/>
          <w:b/>
          <w:sz w:val="20"/>
          <w:szCs w:val="20"/>
        </w:rPr>
        <w:t>PRILOGA R2</w:t>
      </w:r>
    </w:p>
    <w:p w14:paraId="5C06D51F" w14:textId="77777777" w:rsidR="00A62AB9" w:rsidRPr="008A6D9C" w:rsidRDefault="00A62AB9" w:rsidP="00A62AB9">
      <w:pPr>
        <w:spacing w:line="288" w:lineRule="auto"/>
        <w:jc w:val="center"/>
        <w:rPr>
          <w:rFonts w:ascii="Arial" w:hAnsi="Arial" w:cs="Arial"/>
          <w:b/>
          <w:sz w:val="20"/>
          <w:szCs w:val="20"/>
        </w:rPr>
      </w:pPr>
    </w:p>
    <w:p w14:paraId="0D2AE127" w14:textId="77777777" w:rsidR="00A62AB9" w:rsidRPr="008A6D9C" w:rsidRDefault="00A62AB9" w:rsidP="00A62AB9">
      <w:pPr>
        <w:spacing w:line="288" w:lineRule="auto"/>
        <w:rPr>
          <w:rFonts w:ascii="Arial" w:hAnsi="Arial" w:cs="Arial"/>
          <w:sz w:val="20"/>
          <w:szCs w:val="20"/>
        </w:rPr>
      </w:pPr>
    </w:p>
    <w:p w14:paraId="410C554F" w14:textId="77777777" w:rsidR="00A62AB9" w:rsidRPr="008A6D9C" w:rsidRDefault="00A62AB9" w:rsidP="00A62AB9">
      <w:pPr>
        <w:spacing w:line="288" w:lineRule="auto"/>
        <w:jc w:val="center"/>
        <w:rPr>
          <w:rFonts w:ascii="Arial" w:hAnsi="Arial" w:cs="Arial"/>
          <w:b/>
          <w:sz w:val="20"/>
          <w:szCs w:val="20"/>
        </w:rPr>
      </w:pPr>
      <w:r w:rsidRPr="008A6D9C">
        <w:rPr>
          <w:rFonts w:ascii="Arial" w:hAnsi="Arial" w:cs="Arial"/>
          <w:b/>
          <w:sz w:val="20"/>
          <w:szCs w:val="20"/>
        </w:rPr>
        <w:t>REFERENČNO POTRDILO</w:t>
      </w:r>
    </w:p>
    <w:p w14:paraId="11317DC3" w14:textId="77777777" w:rsidR="00A62AB9" w:rsidRPr="008A6D9C" w:rsidRDefault="00A62AB9" w:rsidP="00A62AB9">
      <w:pPr>
        <w:spacing w:line="288" w:lineRule="auto"/>
        <w:jc w:val="both"/>
        <w:rPr>
          <w:rFonts w:ascii="Arial" w:hAnsi="Arial" w:cs="Arial"/>
          <w:sz w:val="20"/>
          <w:szCs w:val="20"/>
        </w:rPr>
      </w:pPr>
    </w:p>
    <w:p w14:paraId="32B24EF3" w14:textId="77777777" w:rsidR="00A62AB9" w:rsidRPr="008A6D9C" w:rsidRDefault="00A62AB9" w:rsidP="00A62AB9">
      <w:pPr>
        <w:spacing w:line="288" w:lineRule="auto"/>
        <w:jc w:val="both"/>
        <w:rPr>
          <w:rFonts w:ascii="Arial" w:hAnsi="Arial" w:cs="Arial"/>
          <w:sz w:val="20"/>
          <w:szCs w:val="20"/>
        </w:rPr>
      </w:pPr>
    </w:p>
    <w:p w14:paraId="7D8B8116" w14:textId="77777777" w:rsidR="00A62AB9" w:rsidRPr="008A6D9C" w:rsidRDefault="00A62AB9" w:rsidP="00A62AB9">
      <w:pPr>
        <w:spacing w:line="288" w:lineRule="auto"/>
        <w:jc w:val="both"/>
        <w:rPr>
          <w:rFonts w:ascii="Arial" w:hAnsi="Arial" w:cs="Arial"/>
          <w:sz w:val="20"/>
          <w:szCs w:val="20"/>
        </w:rPr>
      </w:pPr>
    </w:p>
    <w:p w14:paraId="6BE42DC3" w14:textId="77777777" w:rsidR="00A62AB9" w:rsidRPr="008A6D9C" w:rsidRDefault="00A62AB9" w:rsidP="00A62AB9">
      <w:pPr>
        <w:tabs>
          <w:tab w:val="left" w:pos="4320"/>
        </w:tabs>
        <w:spacing w:line="288" w:lineRule="auto"/>
        <w:rPr>
          <w:rFonts w:ascii="Arial" w:hAnsi="Arial" w:cs="Arial"/>
          <w:bCs/>
          <w:sz w:val="20"/>
          <w:szCs w:val="20"/>
        </w:rPr>
      </w:pPr>
      <w:r w:rsidRPr="008A6D9C">
        <w:rPr>
          <w:rFonts w:ascii="Arial" w:hAnsi="Arial" w:cs="Arial"/>
          <w:bCs/>
          <w:sz w:val="20"/>
          <w:szCs w:val="20"/>
        </w:rPr>
        <w:t>Naročnik _______________________________________________________________.</w:t>
      </w:r>
    </w:p>
    <w:p w14:paraId="2BBC8CF3" w14:textId="77777777" w:rsidR="00A62AB9" w:rsidRPr="008A6D9C" w:rsidRDefault="00A62AB9" w:rsidP="00A62AB9">
      <w:pPr>
        <w:tabs>
          <w:tab w:val="left" w:pos="4320"/>
        </w:tabs>
        <w:spacing w:line="288" w:lineRule="auto"/>
        <w:jc w:val="both"/>
        <w:rPr>
          <w:rFonts w:ascii="Arial" w:hAnsi="Arial" w:cs="Arial"/>
          <w:bCs/>
          <w:sz w:val="20"/>
          <w:szCs w:val="20"/>
        </w:rPr>
      </w:pPr>
    </w:p>
    <w:p w14:paraId="7B780A89" w14:textId="77777777" w:rsidR="00A62AB9" w:rsidRPr="008A6D9C" w:rsidRDefault="00A62AB9" w:rsidP="00A62AB9">
      <w:pPr>
        <w:tabs>
          <w:tab w:val="left" w:pos="4320"/>
        </w:tabs>
        <w:spacing w:line="288" w:lineRule="auto"/>
        <w:jc w:val="both"/>
        <w:rPr>
          <w:rFonts w:ascii="Arial" w:hAnsi="Arial" w:cs="Arial"/>
          <w:bCs/>
          <w:sz w:val="20"/>
          <w:szCs w:val="20"/>
        </w:rPr>
      </w:pPr>
      <w:r w:rsidRPr="008A6D9C">
        <w:rPr>
          <w:rFonts w:ascii="Arial" w:hAnsi="Arial" w:cs="Arial"/>
          <w:bCs/>
          <w:sz w:val="20"/>
          <w:szCs w:val="20"/>
        </w:rPr>
        <w:t>Kontaktna oseba naročnika za dodatne informacije in preverjanje referenc je ________________________.</w:t>
      </w:r>
    </w:p>
    <w:p w14:paraId="473915D1" w14:textId="77777777" w:rsidR="00A62AB9" w:rsidRPr="008A6D9C" w:rsidRDefault="00A62AB9" w:rsidP="00A62AB9">
      <w:pPr>
        <w:spacing w:line="288" w:lineRule="auto"/>
        <w:jc w:val="both"/>
        <w:rPr>
          <w:rFonts w:ascii="Arial" w:hAnsi="Arial" w:cs="Arial"/>
          <w:sz w:val="20"/>
          <w:szCs w:val="20"/>
        </w:rPr>
      </w:pPr>
    </w:p>
    <w:p w14:paraId="7406CA11"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Telefon kontaktne osebe: _______________________, e-mail: _________________________.</w:t>
      </w:r>
    </w:p>
    <w:p w14:paraId="4382D188" w14:textId="77777777" w:rsidR="00A62AB9" w:rsidRPr="008A6D9C" w:rsidRDefault="00A62AB9" w:rsidP="00A62AB9">
      <w:pPr>
        <w:tabs>
          <w:tab w:val="left" w:pos="4320"/>
        </w:tabs>
        <w:spacing w:line="288" w:lineRule="auto"/>
        <w:jc w:val="both"/>
        <w:rPr>
          <w:rFonts w:ascii="Arial" w:hAnsi="Arial" w:cs="Arial"/>
          <w:bCs/>
          <w:sz w:val="20"/>
          <w:szCs w:val="20"/>
        </w:rPr>
      </w:pPr>
    </w:p>
    <w:p w14:paraId="0CAD22DB" w14:textId="77777777" w:rsidR="00A62AB9" w:rsidRPr="008A6D9C" w:rsidRDefault="00A62AB9" w:rsidP="00A62AB9">
      <w:pPr>
        <w:tabs>
          <w:tab w:val="left" w:pos="4320"/>
        </w:tabs>
        <w:spacing w:line="288" w:lineRule="auto"/>
        <w:jc w:val="both"/>
        <w:rPr>
          <w:rFonts w:ascii="Arial" w:hAnsi="Arial" w:cs="Arial"/>
          <w:bCs/>
          <w:sz w:val="20"/>
          <w:szCs w:val="20"/>
        </w:rPr>
      </w:pPr>
    </w:p>
    <w:p w14:paraId="691ED3DE" w14:textId="77777777" w:rsidR="00A62AB9" w:rsidRPr="008A6D9C" w:rsidRDefault="00A62AB9" w:rsidP="00A62AB9">
      <w:pPr>
        <w:tabs>
          <w:tab w:val="left" w:pos="4320"/>
        </w:tabs>
        <w:spacing w:line="288" w:lineRule="auto"/>
        <w:jc w:val="center"/>
        <w:rPr>
          <w:rFonts w:ascii="Arial" w:hAnsi="Arial" w:cs="Arial"/>
          <w:b/>
          <w:bCs/>
          <w:sz w:val="20"/>
          <w:szCs w:val="20"/>
        </w:rPr>
      </w:pPr>
      <w:r w:rsidRPr="008A6D9C">
        <w:rPr>
          <w:rFonts w:ascii="Arial" w:hAnsi="Arial" w:cs="Arial"/>
          <w:b/>
          <w:bCs/>
          <w:sz w:val="20"/>
          <w:szCs w:val="20"/>
        </w:rPr>
        <w:t>POTRJUJEMO</w:t>
      </w:r>
    </w:p>
    <w:p w14:paraId="5EB2E136" w14:textId="77777777" w:rsidR="00A62AB9" w:rsidRPr="008A6D9C" w:rsidRDefault="00A62AB9" w:rsidP="00A62AB9">
      <w:pPr>
        <w:tabs>
          <w:tab w:val="left" w:pos="4320"/>
        </w:tabs>
        <w:spacing w:line="288" w:lineRule="auto"/>
        <w:jc w:val="both"/>
        <w:rPr>
          <w:rFonts w:ascii="Arial" w:hAnsi="Arial" w:cs="Arial"/>
          <w:bCs/>
          <w:sz w:val="20"/>
          <w:szCs w:val="20"/>
        </w:rPr>
      </w:pPr>
    </w:p>
    <w:p w14:paraId="0F76AE3C" w14:textId="77777777" w:rsidR="00A62AB9" w:rsidRPr="008A6D9C" w:rsidRDefault="00A62AB9" w:rsidP="00A62AB9">
      <w:pPr>
        <w:tabs>
          <w:tab w:val="left" w:pos="4320"/>
        </w:tabs>
        <w:spacing w:line="288" w:lineRule="auto"/>
        <w:jc w:val="both"/>
        <w:rPr>
          <w:rFonts w:ascii="Arial" w:hAnsi="Arial" w:cs="Arial"/>
          <w:bCs/>
          <w:sz w:val="20"/>
          <w:szCs w:val="20"/>
        </w:rPr>
      </w:pPr>
      <w:r w:rsidRPr="008A6D9C">
        <w:rPr>
          <w:rFonts w:ascii="Arial" w:hAnsi="Arial" w:cs="Arial"/>
          <w:bCs/>
          <w:sz w:val="20"/>
          <w:szCs w:val="20"/>
        </w:rPr>
        <w:t xml:space="preserve">da je izvajalec (ponudnik) ______________________________________________________ </w:t>
      </w:r>
    </w:p>
    <w:p w14:paraId="5706F090" w14:textId="77777777" w:rsidR="00A62AB9" w:rsidRPr="008A6D9C" w:rsidRDefault="00A62AB9" w:rsidP="00A62AB9">
      <w:pPr>
        <w:tabs>
          <w:tab w:val="left" w:pos="3840"/>
        </w:tabs>
        <w:spacing w:line="288" w:lineRule="auto"/>
        <w:jc w:val="both"/>
        <w:rPr>
          <w:rFonts w:ascii="Arial" w:hAnsi="Arial" w:cs="Arial"/>
          <w:bCs/>
          <w:sz w:val="20"/>
          <w:szCs w:val="20"/>
        </w:rPr>
      </w:pPr>
      <w:r w:rsidRPr="008A6D9C">
        <w:rPr>
          <w:rFonts w:ascii="Arial" w:hAnsi="Arial" w:cs="Arial"/>
          <w:bCs/>
          <w:sz w:val="20"/>
          <w:szCs w:val="20"/>
        </w:rPr>
        <w:t xml:space="preserve">                                             (podjetje in sedež družbe oziroma samostojnega podjetnika)</w:t>
      </w:r>
    </w:p>
    <w:p w14:paraId="4047AA11" w14:textId="77777777" w:rsidR="00A62AB9" w:rsidRPr="008A6D9C" w:rsidRDefault="00A62AB9" w:rsidP="00A62AB9">
      <w:pPr>
        <w:tabs>
          <w:tab w:val="left" w:pos="3840"/>
        </w:tabs>
        <w:spacing w:line="288" w:lineRule="auto"/>
        <w:jc w:val="both"/>
        <w:rPr>
          <w:rFonts w:ascii="Arial" w:hAnsi="Arial" w:cs="Arial"/>
          <w:bCs/>
          <w:sz w:val="20"/>
          <w:szCs w:val="20"/>
        </w:rPr>
      </w:pPr>
    </w:p>
    <w:p w14:paraId="18541B48" w14:textId="77777777" w:rsidR="00A62AB9" w:rsidRPr="008A6D9C" w:rsidRDefault="00A62AB9" w:rsidP="00A62AB9">
      <w:pPr>
        <w:tabs>
          <w:tab w:val="left" w:pos="3840"/>
        </w:tabs>
        <w:spacing w:line="288" w:lineRule="auto"/>
        <w:jc w:val="both"/>
        <w:rPr>
          <w:rFonts w:ascii="Arial" w:hAnsi="Arial" w:cs="Arial"/>
          <w:bCs/>
          <w:sz w:val="20"/>
          <w:szCs w:val="20"/>
        </w:rPr>
      </w:pPr>
    </w:p>
    <w:p w14:paraId="6DA7491C" w14:textId="77777777" w:rsidR="00A62AB9" w:rsidRDefault="00A62AB9" w:rsidP="00A62AB9">
      <w:pPr>
        <w:tabs>
          <w:tab w:val="left" w:pos="3840"/>
        </w:tabs>
        <w:spacing w:line="288" w:lineRule="auto"/>
        <w:jc w:val="both"/>
        <w:rPr>
          <w:rFonts w:ascii="Arial" w:hAnsi="Arial" w:cs="Arial"/>
          <w:bCs/>
          <w:sz w:val="20"/>
          <w:szCs w:val="20"/>
        </w:rPr>
      </w:pPr>
      <w:r w:rsidRPr="008A6D9C">
        <w:rPr>
          <w:rFonts w:ascii="Arial" w:hAnsi="Arial" w:cs="Arial"/>
          <w:bCs/>
          <w:sz w:val="20"/>
          <w:szCs w:val="20"/>
        </w:rPr>
        <w:t xml:space="preserve">izvedel _______________________________________________________________ </w:t>
      </w:r>
    </w:p>
    <w:p w14:paraId="45AC9A9A" w14:textId="77777777" w:rsidR="00A62AB9" w:rsidRPr="008A6D9C" w:rsidRDefault="00A62AB9" w:rsidP="00A62AB9">
      <w:pPr>
        <w:tabs>
          <w:tab w:val="left" w:pos="3840"/>
        </w:tabs>
        <w:spacing w:line="288" w:lineRule="auto"/>
        <w:jc w:val="both"/>
        <w:rPr>
          <w:rFonts w:ascii="Arial" w:hAnsi="Arial" w:cs="Arial"/>
          <w:bCs/>
          <w:sz w:val="20"/>
          <w:szCs w:val="20"/>
        </w:rPr>
      </w:pPr>
    </w:p>
    <w:p w14:paraId="09B3E149" w14:textId="77777777" w:rsidR="00A62AB9" w:rsidRPr="008A6D9C" w:rsidRDefault="00A62AB9" w:rsidP="00A62AB9">
      <w:pPr>
        <w:tabs>
          <w:tab w:val="left" w:pos="3840"/>
        </w:tabs>
        <w:spacing w:line="288" w:lineRule="auto"/>
        <w:jc w:val="both"/>
        <w:rPr>
          <w:rFonts w:ascii="Arial" w:hAnsi="Arial" w:cs="Arial"/>
          <w:bCs/>
          <w:sz w:val="20"/>
          <w:szCs w:val="20"/>
        </w:rPr>
      </w:pPr>
      <w:r w:rsidRPr="008A6D9C">
        <w:rPr>
          <w:rFonts w:ascii="Arial" w:hAnsi="Arial" w:cs="Arial"/>
          <w:bCs/>
          <w:sz w:val="20"/>
          <w:szCs w:val="20"/>
        </w:rPr>
        <w:t xml:space="preserve">po pogodbi št. </w:t>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rPr>
        <w:t xml:space="preserve">, z dne ________________ </w:t>
      </w:r>
    </w:p>
    <w:p w14:paraId="54D6711B" w14:textId="77777777" w:rsidR="00A62AB9" w:rsidRPr="008A6D9C" w:rsidRDefault="00A62AB9" w:rsidP="00A62AB9">
      <w:pPr>
        <w:tabs>
          <w:tab w:val="left" w:pos="3840"/>
        </w:tabs>
        <w:spacing w:line="288" w:lineRule="auto"/>
        <w:jc w:val="both"/>
        <w:rPr>
          <w:rFonts w:ascii="Arial" w:hAnsi="Arial" w:cs="Arial"/>
          <w:bCs/>
          <w:sz w:val="20"/>
          <w:szCs w:val="20"/>
        </w:rPr>
      </w:pPr>
    </w:p>
    <w:p w14:paraId="41BDEC81" w14:textId="77777777" w:rsidR="00A62AB9" w:rsidRPr="008A6D9C" w:rsidRDefault="00A62AB9" w:rsidP="00A62AB9">
      <w:pPr>
        <w:tabs>
          <w:tab w:val="left" w:pos="3840"/>
        </w:tabs>
        <w:spacing w:line="288" w:lineRule="auto"/>
        <w:jc w:val="both"/>
        <w:rPr>
          <w:rFonts w:ascii="Arial" w:hAnsi="Arial" w:cs="Arial"/>
          <w:bCs/>
          <w:sz w:val="20"/>
          <w:szCs w:val="20"/>
          <w:u w:val="single"/>
        </w:rPr>
      </w:pPr>
      <w:r w:rsidRPr="008A6D9C">
        <w:rPr>
          <w:rFonts w:ascii="Arial" w:hAnsi="Arial" w:cs="Arial"/>
          <w:bCs/>
          <w:sz w:val="20"/>
          <w:szCs w:val="20"/>
        </w:rPr>
        <w:t xml:space="preserve">v višini </w:t>
      </w:r>
      <w:r w:rsidRPr="008A6D9C">
        <w:rPr>
          <w:rFonts w:ascii="Arial" w:hAnsi="Arial" w:cs="Arial"/>
          <w:bCs/>
          <w:sz w:val="20"/>
          <w:szCs w:val="20"/>
          <w:u w:val="single"/>
        </w:rPr>
        <w:tab/>
      </w:r>
      <w:r w:rsidRPr="008A6D9C">
        <w:rPr>
          <w:rFonts w:ascii="Arial" w:hAnsi="Arial" w:cs="Arial"/>
          <w:bCs/>
          <w:sz w:val="20"/>
          <w:szCs w:val="20"/>
        </w:rPr>
        <w:t xml:space="preserve"> EUR z DDV, v obdobju od </w:t>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rPr>
        <w:t xml:space="preserve"> do </w:t>
      </w:r>
      <w:r w:rsidRPr="008A6D9C">
        <w:rPr>
          <w:rFonts w:ascii="Arial" w:hAnsi="Arial" w:cs="Arial"/>
          <w:bCs/>
          <w:sz w:val="20"/>
          <w:szCs w:val="20"/>
          <w:u w:val="single"/>
        </w:rPr>
        <w:tab/>
      </w:r>
      <w:r w:rsidRPr="008A6D9C">
        <w:rPr>
          <w:rFonts w:ascii="Arial" w:hAnsi="Arial" w:cs="Arial"/>
          <w:bCs/>
          <w:sz w:val="20"/>
          <w:szCs w:val="20"/>
          <w:u w:val="single"/>
        </w:rPr>
        <w:tab/>
        <w:t>.</w:t>
      </w:r>
    </w:p>
    <w:p w14:paraId="2E26E695" w14:textId="77777777" w:rsidR="00A62AB9" w:rsidRPr="008A6D9C" w:rsidRDefault="00A62AB9" w:rsidP="00A62AB9">
      <w:pPr>
        <w:tabs>
          <w:tab w:val="left" w:pos="4320"/>
        </w:tabs>
        <w:spacing w:line="288" w:lineRule="auto"/>
        <w:jc w:val="both"/>
        <w:rPr>
          <w:rFonts w:ascii="Arial" w:hAnsi="Arial" w:cs="Arial"/>
          <w:bCs/>
          <w:sz w:val="20"/>
          <w:szCs w:val="20"/>
        </w:rPr>
      </w:pPr>
    </w:p>
    <w:p w14:paraId="2568B42D" w14:textId="77777777" w:rsidR="00A62AB9" w:rsidRPr="008A6D9C" w:rsidRDefault="00A62AB9" w:rsidP="00A62AB9">
      <w:pPr>
        <w:tabs>
          <w:tab w:val="left" w:pos="4320"/>
        </w:tabs>
        <w:spacing w:line="288" w:lineRule="auto"/>
        <w:jc w:val="both"/>
        <w:rPr>
          <w:rFonts w:ascii="Arial" w:hAnsi="Arial" w:cs="Arial"/>
          <w:bCs/>
          <w:sz w:val="20"/>
          <w:szCs w:val="20"/>
        </w:rPr>
      </w:pPr>
    </w:p>
    <w:p w14:paraId="3CD4F837" w14:textId="77777777" w:rsidR="00A62AB9" w:rsidRPr="008A6D9C" w:rsidRDefault="00A62AB9" w:rsidP="00A62AB9">
      <w:pPr>
        <w:tabs>
          <w:tab w:val="left" w:pos="4320"/>
        </w:tabs>
        <w:spacing w:line="288" w:lineRule="auto"/>
        <w:jc w:val="both"/>
        <w:rPr>
          <w:rFonts w:ascii="Arial" w:hAnsi="Arial" w:cs="Arial"/>
          <w:bCs/>
          <w:sz w:val="20"/>
          <w:szCs w:val="20"/>
        </w:rPr>
      </w:pPr>
    </w:p>
    <w:p w14:paraId="514335F6" w14:textId="77777777" w:rsidR="00A62AB9" w:rsidRPr="008A6D9C" w:rsidRDefault="00A62AB9" w:rsidP="00A62AB9">
      <w:pPr>
        <w:spacing w:line="288" w:lineRule="auto"/>
        <w:jc w:val="both"/>
        <w:rPr>
          <w:rFonts w:ascii="Arial" w:hAnsi="Arial" w:cs="Arial"/>
          <w:b/>
          <w:bCs/>
          <w:sz w:val="20"/>
          <w:szCs w:val="20"/>
          <w:u w:val="single"/>
        </w:rPr>
      </w:pPr>
      <w:r w:rsidRPr="008A6D9C">
        <w:rPr>
          <w:rFonts w:ascii="Arial" w:hAnsi="Arial" w:cs="Arial"/>
          <w:b/>
          <w:bCs/>
          <w:sz w:val="20"/>
          <w:szCs w:val="20"/>
          <w:u w:val="single"/>
        </w:rPr>
        <w:t xml:space="preserve">Izjavljamo, da so bila dela izvajalca izvedena strokovno, kvalitetno, pravočasno, v skladu s standardi in zahtevami investitorja in v skladu z določili pogodbe. </w:t>
      </w:r>
    </w:p>
    <w:p w14:paraId="1A7A125C" w14:textId="77777777" w:rsidR="00A62AB9" w:rsidRPr="008A6D9C" w:rsidRDefault="00A62AB9" w:rsidP="00A62AB9">
      <w:pPr>
        <w:spacing w:line="288" w:lineRule="auto"/>
        <w:jc w:val="both"/>
        <w:rPr>
          <w:rFonts w:ascii="Arial" w:hAnsi="Arial" w:cs="Arial"/>
          <w:bCs/>
          <w:sz w:val="20"/>
          <w:szCs w:val="20"/>
        </w:rPr>
      </w:pPr>
    </w:p>
    <w:p w14:paraId="581F0DCA" w14:textId="77777777" w:rsidR="00A62AB9" w:rsidRPr="008A6D9C" w:rsidRDefault="00A62AB9" w:rsidP="00A62AB9">
      <w:pPr>
        <w:tabs>
          <w:tab w:val="left" w:pos="2280"/>
          <w:tab w:val="left" w:pos="5040"/>
          <w:tab w:val="left" w:pos="7320"/>
        </w:tabs>
        <w:spacing w:line="288" w:lineRule="auto"/>
        <w:ind w:left="360"/>
        <w:jc w:val="both"/>
        <w:rPr>
          <w:rFonts w:ascii="Arial" w:hAnsi="Arial" w:cs="Arial"/>
          <w:bCs/>
          <w:color w:val="FF0000"/>
          <w:sz w:val="20"/>
          <w:szCs w:val="20"/>
        </w:rPr>
      </w:pPr>
    </w:p>
    <w:p w14:paraId="3A60EB54" w14:textId="77777777" w:rsidR="00A62AB9" w:rsidRPr="008A6D9C" w:rsidRDefault="00A62AB9" w:rsidP="00A62AB9">
      <w:pPr>
        <w:tabs>
          <w:tab w:val="left" w:pos="3360"/>
          <w:tab w:val="left" w:pos="5640"/>
        </w:tabs>
        <w:spacing w:line="288" w:lineRule="auto"/>
        <w:ind w:left="720"/>
        <w:jc w:val="both"/>
        <w:rPr>
          <w:rFonts w:ascii="Arial" w:hAnsi="Arial" w:cs="Arial"/>
          <w:bCs/>
          <w:color w:val="FF0000"/>
          <w:sz w:val="20"/>
          <w:szCs w:val="20"/>
        </w:rPr>
      </w:pPr>
      <w:r w:rsidRPr="008A6D9C">
        <w:rPr>
          <w:rFonts w:ascii="Arial" w:hAnsi="Arial" w:cs="Arial"/>
          <w:bCs/>
          <w:color w:val="FF0000"/>
          <w:sz w:val="20"/>
          <w:szCs w:val="20"/>
        </w:rPr>
        <w:tab/>
      </w:r>
    </w:p>
    <w:p w14:paraId="3330D367" w14:textId="77777777" w:rsidR="00A62AB9" w:rsidRPr="008A6D9C" w:rsidRDefault="00A62AB9" w:rsidP="00A62AB9">
      <w:pPr>
        <w:spacing w:line="288" w:lineRule="auto"/>
        <w:rPr>
          <w:rFonts w:ascii="Arial" w:hAnsi="Arial" w:cs="Arial"/>
          <w:bCs/>
          <w:color w:val="FF0000"/>
          <w:sz w:val="20"/>
          <w:szCs w:val="20"/>
        </w:rPr>
      </w:pPr>
    </w:p>
    <w:p w14:paraId="732AE0BE" w14:textId="77777777" w:rsidR="00A62AB9" w:rsidRPr="008A6D9C" w:rsidRDefault="00A62AB9" w:rsidP="00A62AB9">
      <w:pPr>
        <w:spacing w:line="288" w:lineRule="auto"/>
        <w:rPr>
          <w:rFonts w:ascii="Arial" w:hAnsi="Arial" w:cs="Arial"/>
          <w:bCs/>
          <w:sz w:val="20"/>
          <w:szCs w:val="20"/>
        </w:rPr>
      </w:pPr>
    </w:p>
    <w:p w14:paraId="4EFCE06B" w14:textId="77777777" w:rsidR="00A62AB9" w:rsidRPr="008A6D9C" w:rsidRDefault="00A62AB9" w:rsidP="00A62AB9">
      <w:pPr>
        <w:spacing w:line="288" w:lineRule="auto"/>
        <w:rPr>
          <w:rFonts w:ascii="Arial" w:hAnsi="Arial" w:cs="Arial"/>
          <w:bCs/>
          <w:sz w:val="20"/>
          <w:szCs w:val="20"/>
        </w:rPr>
      </w:pPr>
    </w:p>
    <w:tbl>
      <w:tblPr>
        <w:tblW w:w="8760" w:type="dxa"/>
        <w:tblInd w:w="-108" w:type="dxa"/>
        <w:tblLayout w:type="fixed"/>
        <w:tblLook w:val="04A0" w:firstRow="1" w:lastRow="0" w:firstColumn="1" w:lastColumn="0" w:noHBand="0" w:noVBand="1"/>
      </w:tblPr>
      <w:tblGrid>
        <w:gridCol w:w="3287"/>
        <w:gridCol w:w="2044"/>
        <w:gridCol w:w="3429"/>
      </w:tblGrid>
      <w:tr w:rsidR="00A62AB9" w:rsidRPr="008A6D9C" w14:paraId="0C0510AE" w14:textId="77777777">
        <w:tc>
          <w:tcPr>
            <w:tcW w:w="3285" w:type="dxa"/>
            <w:tcBorders>
              <w:top w:val="nil"/>
              <w:left w:val="nil"/>
              <w:bottom w:val="nil"/>
              <w:right w:val="nil"/>
            </w:tcBorders>
            <w:tcMar>
              <w:top w:w="0" w:type="dxa"/>
              <w:left w:w="108" w:type="dxa"/>
              <w:bottom w:w="0" w:type="dxa"/>
              <w:right w:w="108" w:type="dxa"/>
            </w:tcMar>
            <w:hideMark/>
          </w:tcPr>
          <w:p w14:paraId="563A4B67" w14:textId="77777777" w:rsidR="00A62AB9" w:rsidRPr="008A6D9C" w:rsidRDefault="00A62AB9" w:rsidP="00A66275">
            <w:pPr>
              <w:spacing w:line="288" w:lineRule="auto"/>
              <w:rPr>
                <w:rFonts w:ascii="Arial" w:hAnsi="Arial" w:cs="Arial"/>
                <w:b/>
                <w:sz w:val="20"/>
                <w:szCs w:val="20"/>
              </w:rPr>
            </w:pPr>
            <w:r w:rsidRPr="008A6D9C">
              <w:rPr>
                <w:rFonts w:ascii="Arial" w:hAnsi="Arial" w:cs="Arial"/>
                <w:b/>
                <w:sz w:val="20"/>
                <w:szCs w:val="20"/>
              </w:rPr>
              <w:t>_________________________</w:t>
            </w:r>
          </w:p>
        </w:tc>
        <w:tc>
          <w:tcPr>
            <w:tcW w:w="2043" w:type="dxa"/>
            <w:tcBorders>
              <w:top w:val="nil"/>
              <w:left w:val="nil"/>
              <w:bottom w:val="nil"/>
              <w:right w:val="nil"/>
            </w:tcBorders>
            <w:tcMar>
              <w:top w:w="0" w:type="dxa"/>
              <w:left w:w="108" w:type="dxa"/>
              <w:bottom w:w="0" w:type="dxa"/>
              <w:right w:w="108" w:type="dxa"/>
            </w:tcMar>
          </w:tcPr>
          <w:p w14:paraId="156B82CA" w14:textId="77777777" w:rsidR="00A62AB9" w:rsidRPr="008A6D9C" w:rsidRDefault="00A62AB9" w:rsidP="00A66275">
            <w:pPr>
              <w:spacing w:line="288" w:lineRule="auto"/>
              <w:rPr>
                <w:rFonts w:ascii="Arial" w:hAnsi="Arial" w:cs="Arial"/>
                <w:b/>
                <w:sz w:val="20"/>
                <w:szCs w:val="20"/>
              </w:rPr>
            </w:pPr>
          </w:p>
        </w:tc>
        <w:tc>
          <w:tcPr>
            <w:tcW w:w="3427" w:type="dxa"/>
            <w:tcBorders>
              <w:top w:val="nil"/>
              <w:left w:val="nil"/>
              <w:bottom w:val="nil"/>
              <w:right w:val="nil"/>
            </w:tcBorders>
            <w:tcMar>
              <w:top w:w="0" w:type="dxa"/>
              <w:left w:w="108" w:type="dxa"/>
              <w:bottom w:w="0" w:type="dxa"/>
              <w:right w:w="108" w:type="dxa"/>
            </w:tcMar>
            <w:hideMark/>
          </w:tcPr>
          <w:p w14:paraId="58854717" w14:textId="77777777" w:rsidR="00A62AB9" w:rsidRPr="008A6D9C" w:rsidRDefault="00A62AB9" w:rsidP="00A66275">
            <w:pPr>
              <w:spacing w:line="288" w:lineRule="auto"/>
              <w:jc w:val="center"/>
              <w:rPr>
                <w:rFonts w:ascii="Arial" w:hAnsi="Arial" w:cs="Arial"/>
                <w:b/>
                <w:sz w:val="20"/>
                <w:szCs w:val="20"/>
              </w:rPr>
            </w:pPr>
            <w:r w:rsidRPr="008A6D9C">
              <w:rPr>
                <w:rFonts w:ascii="Arial" w:hAnsi="Arial" w:cs="Arial"/>
                <w:b/>
                <w:sz w:val="20"/>
                <w:szCs w:val="20"/>
              </w:rPr>
              <w:t>_________________________</w:t>
            </w:r>
          </w:p>
        </w:tc>
      </w:tr>
      <w:tr w:rsidR="00A62AB9" w:rsidRPr="008A6D9C" w14:paraId="6B682B6A" w14:textId="77777777">
        <w:tc>
          <w:tcPr>
            <w:tcW w:w="3285" w:type="dxa"/>
            <w:tcBorders>
              <w:top w:val="nil"/>
              <w:left w:val="nil"/>
              <w:bottom w:val="nil"/>
              <w:right w:val="nil"/>
            </w:tcBorders>
            <w:tcMar>
              <w:top w:w="0" w:type="dxa"/>
              <w:left w:w="108" w:type="dxa"/>
              <w:bottom w:w="0" w:type="dxa"/>
              <w:right w:w="108" w:type="dxa"/>
            </w:tcMar>
            <w:hideMark/>
          </w:tcPr>
          <w:p w14:paraId="395D9617" w14:textId="77777777" w:rsidR="00A62AB9" w:rsidRPr="008A6D9C" w:rsidRDefault="00A62AB9" w:rsidP="00A66275">
            <w:pPr>
              <w:spacing w:line="288" w:lineRule="auto"/>
              <w:jc w:val="center"/>
              <w:rPr>
                <w:rFonts w:ascii="Arial" w:hAnsi="Arial" w:cs="Arial"/>
                <w:sz w:val="20"/>
                <w:szCs w:val="20"/>
              </w:rPr>
            </w:pPr>
            <w:r w:rsidRPr="008A6D9C">
              <w:rPr>
                <w:rFonts w:ascii="Arial" w:hAnsi="Arial" w:cs="Arial"/>
                <w:sz w:val="20"/>
                <w:szCs w:val="20"/>
              </w:rPr>
              <w:t>Kraj in datum</w:t>
            </w:r>
          </w:p>
        </w:tc>
        <w:tc>
          <w:tcPr>
            <w:tcW w:w="2043" w:type="dxa"/>
            <w:tcBorders>
              <w:top w:val="nil"/>
              <w:left w:val="nil"/>
              <w:bottom w:val="nil"/>
              <w:right w:val="nil"/>
            </w:tcBorders>
            <w:tcMar>
              <w:top w:w="0" w:type="dxa"/>
              <w:left w:w="108" w:type="dxa"/>
              <w:bottom w:w="0" w:type="dxa"/>
              <w:right w:w="108" w:type="dxa"/>
            </w:tcMar>
            <w:hideMark/>
          </w:tcPr>
          <w:p w14:paraId="5653B0A5" w14:textId="77777777" w:rsidR="00A62AB9" w:rsidRPr="008A6D9C" w:rsidRDefault="00A62AB9" w:rsidP="00A66275">
            <w:pPr>
              <w:spacing w:line="288" w:lineRule="auto"/>
              <w:jc w:val="center"/>
              <w:rPr>
                <w:rFonts w:ascii="Arial" w:hAnsi="Arial" w:cs="Arial"/>
                <w:sz w:val="20"/>
                <w:szCs w:val="20"/>
              </w:rPr>
            </w:pPr>
            <w:r w:rsidRPr="008A6D9C">
              <w:rPr>
                <w:rFonts w:ascii="Arial" w:hAnsi="Arial" w:cs="Arial"/>
                <w:sz w:val="20"/>
                <w:szCs w:val="20"/>
              </w:rPr>
              <w:t>Žig</w:t>
            </w:r>
          </w:p>
        </w:tc>
        <w:tc>
          <w:tcPr>
            <w:tcW w:w="3427" w:type="dxa"/>
            <w:tcBorders>
              <w:top w:val="nil"/>
              <w:left w:val="nil"/>
              <w:bottom w:val="nil"/>
              <w:right w:val="nil"/>
            </w:tcBorders>
            <w:tcMar>
              <w:top w:w="0" w:type="dxa"/>
              <w:left w:w="108" w:type="dxa"/>
              <w:bottom w:w="0" w:type="dxa"/>
              <w:right w:w="108" w:type="dxa"/>
            </w:tcMar>
            <w:hideMark/>
          </w:tcPr>
          <w:p w14:paraId="63AC7DEF" w14:textId="77777777" w:rsidR="00A62AB9" w:rsidRPr="008A6D9C" w:rsidRDefault="00A62AB9" w:rsidP="00A66275">
            <w:pPr>
              <w:spacing w:line="288" w:lineRule="auto"/>
              <w:jc w:val="center"/>
              <w:rPr>
                <w:rFonts w:ascii="Arial" w:hAnsi="Arial" w:cs="Arial"/>
                <w:sz w:val="20"/>
                <w:szCs w:val="20"/>
              </w:rPr>
            </w:pPr>
            <w:r w:rsidRPr="008A6D9C">
              <w:rPr>
                <w:rFonts w:ascii="Arial" w:hAnsi="Arial" w:cs="Arial"/>
                <w:sz w:val="20"/>
                <w:szCs w:val="20"/>
              </w:rPr>
              <w:t>podpis odgovorne osebe potrjevalca reference</w:t>
            </w:r>
          </w:p>
        </w:tc>
      </w:tr>
    </w:tbl>
    <w:p w14:paraId="16566970" w14:textId="77777777" w:rsidR="00A62AB9" w:rsidRPr="008A6D9C" w:rsidRDefault="00A62AB9" w:rsidP="00A62AB9">
      <w:pPr>
        <w:spacing w:line="288" w:lineRule="auto"/>
        <w:rPr>
          <w:rFonts w:ascii="Arial" w:hAnsi="Arial" w:cs="Arial"/>
          <w:sz w:val="20"/>
          <w:szCs w:val="20"/>
        </w:rPr>
      </w:pPr>
    </w:p>
    <w:p w14:paraId="0C179EC5" w14:textId="77777777" w:rsidR="00A62AB9" w:rsidRPr="008A6D9C" w:rsidRDefault="00A62AB9" w:rsidP="00A62AB9">
      <w:pPr>
        <w:spacing w:line="288" w:lineRule="auto"/>
        <w:rPr>
          <w:rFonts w:ascii="Arial" w:hAnsi="Arial" w:cs="Arial"/>
          <w:sz w:val="20"/>
          <w:szCs w:val="20"/>
        </w:rPr>
      </w:pPr>
    </w:p>
    <w:p w14:paraId="01329E12" w14:textId="77777777" w:rsidR="00A62AB9" w:rsidRPr="008A6D9C" w:rsidRDefault="00A62AB9" w:rsidP="00A62AB9">
      <w:pPr>
        <w:spacing w:line="288" w:lineRule="auto"/>
        <w:jc w:val="both"/>
        <w:rPr>
          <w:rFonts w:ascii="Arial" w:hAnsi="Arial" w:cs="Arial"/>
          <w:sz w:val="20"/>
          <w:szCs w:val="20"/>
        </w:rPr>
      </w:pPr>
    </w:p>
    <w:p w14:paraId="0DE6DC5A" w14:textId="77777777" w:rsidR="00A62AB9" w:rsidRPr="008A6D9C" w:rsidRDefault="00A62AB9" w:rsidP="00A62AB9">
      <w:pPr>
        <w:spacing w:line="288" w:lineRule="auto"/>
        <w:jc w:val="both"/>
        <w:rPr>
          <w:rFonts w:ascii="Arial" w:hAnsi="Arial" w:cs="Arial"/>
          <w:sz w:val="20"/>
          <w:szCs w:val="20"/>
        </w:rPr>
      </w:pPr>
    </w:p>
    <w:p w14:paraId="6CA02AEE" w14:textId="77777777" w:rsidR="00A62AB9" w:rsidRPr="008A6D9C" w:rsidRDefault="00A62AB9" w:rsidP="00A62AB9">
      <w:pPr>
        <w:spacing w:line="288" w:lineRule="auto"/>
        <w:jc w:val="both"/>
        <w:rPr>
          <w:rFonts w:ascii="Arial" w:hAnsi="Arial" w:cs="Arial"/>
          <w:sz w:val="20"/>
          <w:szCs w:val="20"/>
        </w:rPr>
      </w:pPr>
    </w:p>
    <w:p w14:paraId="579BE7AE" w14:textId="77777777" w:rsidR="00A62AB9" w:rsidRPr="008A6D9C" w:rsidRDefault="00A62AB9" w:rsidP="00A62AB9">
      <w:pPr>
        <w:spacing w:line="288" w:lineRule="auto"/>
        <w:ind w:left="120" w:hanging="120"/>
        <w:jc w:val="both"/>
        <w:rPr>
          <w:rFonts w:ascii="Arial" w:hAnsi="Arial" w:cs="Arial"/>
          <w:bCs/>
          <w:sz w:val="20"/>
          <w:szCs w:val="20"/>
        </w:rPr>
      </w:pPr>
      <w:r w:rsidRPr="008A6D9C">
        <w:rPr>
          <w:rFonts w:ascii="Arial" w:hAnsi="Arial" w:cs="Arial"/>
          <w:bCs/>
          <w:sz w:val="20"/>
          <w:szCs w:val="20"/>
        </w:rPr>
        <w:t>* ponudnik prilogo kopira in izpolnjeno predloži v številu zahtevanih izvodov oziroma predloži izjave z navedeno vsebino.</w:t>
      </w:r>
    </w:p>
    <w:p w14:paraId="1313E025" w14:textId="77777777" w:rsidR="00A62AB9" w:rsidRDefault="00A62AB9" w:rsidP="00A62AB9">
      <w:pPr>
        <w:spacing w:line="288" w:lineRule="auto"/>
        <w:jc w:val="both"/>
        <w:rPr>
          <w:rFonts w:ascii="Arial" w:hAnsi="Arial" w:cs="Arial"/>
          <w:b/>
          <w:sz w:val="20"/>
          <w:szCs w:val="20"/>
        </w:rPr>
      </w:pPr>
    </w:p>
    <w:p w14:paraId="7C8AAE6D" w14:textId="77777777" w:rsidR="00A62AB9" w:rsidRDefault="00A62AB9" w:rsidP="00A62AB9">
      <w:pPr>
        <w:spacing w:line="288" w:lineRule="auto"/>
        <w:jc w:val="both"/>
        <w:rPr>
          <w:rFonts w:ascii="Arial" w:hAnsi="Arial" w:cs="Arial"/>
          <w:b/>
          <w:sz w:val="20"/>
          <w:szCs w:val="20"/>
        </w:rPr>
      </w:pPr>
    </w:p>
    <w:p w14:paraId="6F527445" w14:textId="77777777" w:rsidR="00A62AB9" w:rsidRPr="008A6D9C" w:rsidRDefault="00A62AB9" w:rsidP="00A62AB9">
      <w:pPr>
        <w:spacing w:line="288" w:lineRule="auto"/>
        <w:jc w:val="both"/>
        <w:rPr>
          <w:rFonts w:ascii="Arial" w:hAnsi="Arial" w:cs="Arial"/>
          <w:b/>
          <w:bCs/>
          <w:sz w:val="20"/>
          <w:szCs w:val="20"/>
        </w:rPr>
      </w:pPr>
      <w:r w:rsidRPr="008A6D9C">
        <w:rPr>
          <w:rFonts w:ascii="Arial" w:hAnsi="Arial" w:cs="Arial"/>
          <w:b/>
          <w:sz w:val="20"/>
          <w:szCs w:val="20"/>
        </w:rPr>
        <w:lastRenderedPageBreak/>
        <w:t>P</w:t>
      </w:r>
      <w:r w:rsidRPr="008A6D9C">
        <w:rPr>
          <w:rFonts w:ascii="Arial" w:hAnsi="Arial" w:cs="Arial"/>
          <w:b/>
          <w:bCs/>
          <w:sz w:val="20"/>
          <w:szCs w:val="20"/>
        </w:rPr>
        <w:t>RILOGA 3</w:t>
      </w:r>
    </w:p>
    <w:p w14:paraId="494371D4" w14:textId="77777777" w:rsidR="00A62AB9" w:rsidRDefault="00A62AB9" w:rsidP="00A62AB9">
      <w:pPr>
        <w:pStyle w:val="Telobesedila"/>
        <w:spacing w:line="288" w:lineRule="auto"/>
        <w:jc w:val="center"/>
        <w:outlineLvl w:val="0"/>
        <w:rPr>
          <w:rFonts w:ascii="Arial" w:hAnsi="Arial" w:cs="Arial"/>
          <w:b w:val="0"/>
          <w:sz w:val="20"/>
        </w:rPr>
      </w:pPr>
    </w:p>
    <w:p w14:paraId="3B72A81C" w14:textId="77777777" w:rsidR="00A62AB9" w:rsidRDefault="00A62AB9" w:rsidP="00A62AB9">
      <w:pPr>
        <w:tabs>
          <w:tab w:val="center" w:pos="3840"/>
          <w:tab w:val="center" w:pos="8400"/>
          <w:tab w:val="left" w:pos="10166"/>
        </w:tabs>
        <w:jc w:val="center"/>
        <w:rPr>
          <w:rFonts w:ascii="Arial" w:hAnsi="Arial" w:cs="Arial"/>
          <w:b/>
          <w:sz w:val="20"/>
          <w:szCs w:val="20"/>
        </w:rPr>
      </w:pPr>
    </w:p>
    <w:p w14:paraId="38A808B3" w14:textId="77777777" w:rsidR="00A62AB9" w:rsidRPr="00C6199F" w:rsidRDefault="00A62AB9" w:rsidP="00A62AB9">
      <w:pPr>
        <w:tabs>
          <w:tab w:val="center" w:pos="3840"/>
          <w:tab w:val="center" w:pos="8400"/>
          <w:tab w:val="left" w:pos="10166"/>
        </w:tabs>
        <w:jc w:val="center"/>
        <w:rPr>
          <w:rFonts w:ascii="Arial" w:hAnsi="Arial" w:cs="Arial"/>
          <w:b/>
          <w:sz w:val="20"/>
          <w:szCs w:val="20"/>
        </w:rPr>
      </w:pPr>
      <w:r w:rsidRPr="00C6199F">
        <w:rPr>
          <w:rFonts w:ascii="Arial" w:hAnsi="Arial" w:cs="Arial"/>
          <w:b/>
          <w:sz w:val="20"/>
          <w:szCs w:val="20"/>
        </w:rPr>
        <w:t>IZJAVA O IZPOLNJEVANJU NAROČNIKOVIH ZAHTEV</w:t>
      </w:r>
    </w:p>
    <w:p w14:paraId="21627C4B" w14:textId="77777777" w:rsidR="00A62AB9" w:rsidRDefault="00A62AB9" w:rsidP="00A62AB9">
      <w:pPr>
        <w:pStyle w:val="Telobesedila"/>
        <w:spacing w:line="288" w:lineRule="auto"/>
        <w:jc w:val="center"/>
        <w:outlineLvl w:val="0"/>
        <w:rPr>
          <w:rFonts w:ascii="Arial" w:hAnsi="Arial" w:cs="Arial"/>
          <w:b w:val="0"/>
          <w:sz w:val="20"/>
        </w:rPr>
      </w:pPr>
    </w:p>
    <w:p w14:paraId="5A4704BD" w14:textId="77777777" w:rsidR="00A62AB9" w:rsidRPr="008A6D9C" w:rsidRDefault="00A62AB9" w:rsidP="00A62AB9">
      <w:pPr>
        <w:pStyle w:val="Telobesedila"/>
        <w:spacing w:line="288" w:lineRule="auto"/>
        <w:jc w:val="center"/>
        <w:outlineLvl w:val="0"/>
        <w:rPr>
          <w:rFonts w:ascii="Arial" w:hAnsi="Arial" w:cs="Arial"/>
          <w:sz w:val="20"/>
          <w:shd w:val="clear" w:color="auto" w:fill="00FF00"/>
        </w:rPr>
      </w:pPr>
      <w:r>
        <w:rPr>
          <w:rFonts w:ascii="Arial" w:hAnsi="Arial" w:cs="Arial"/>
          <w:sz w:val="20"/>
        </w:rPr>
        <w:t>MORS 193/2024-EN</w:t>
      </w:r>
    </w:p>
    <w:p w14:paraId="718DA90A" w14:textId="77777777" w:rsidR="00A62AB9" w:rsidRPr="008A6D9C" w:rsidRDefault="00A62AB9" w:rsidP="00A62AB9">
      <w:pPr>
        <w:tabs>
          <w:tab w:val="left" w:pos="6237"/>
        </w:tabs>
        <w:spacing w:line="288" w:lineRule="auto"/>
        <w:jc w:val="center"/>
        <w:rPr>
          <w:rFonts w:ascii="Arial" w:hAnsi="Arial" w:cs="Arial"/>
          <w:b/>
          <w:sz w:val="20"/>
          <w:szCs w:val="20"/>
        </w:rPr>
      </w:pPr>
      <w:r w:rsidRPr="008A6D9C">
        <w:rPr>
          <w:rFonts w:ascii="Arial" w:hAnsi="Arial" w:cs="Arial"/>
          <w:b/>
          <w:sz w:val="20"/>
          <w:szCs w:val="20"/>
        </w:rPr>
        <w:t>(</w:t>
      </w:r>
      <w:r>
        <w:rPr>
          <w:rFonts w:ascii="Arial" w:hAnsi="Arial" w:cs="Arial"/>
          <w:b/>
          <w:sz w:val="20"/>
          <w:szCs w:val="20"/>
        </w:rPr>
        <w:t>I</w:t>
      </w:r>
      <w:r w:rsidRPr="003922C1">
        <w:rPr>
          <w:rFonts w:ascii="Arial" w:hAnsi="Arial" w:cs="Arial"/>
          <w:b/>
          <w:sz w:val="20"/>
          <w:szCs w:val="20"/>
        </w:rPr>
        <w:t>zdelava statične in seizmične presoje stolpnice »Triglav« na sedežu MO, Vojkova 55, 1000 Ljubljana</w:t>
      </w:r>
      <w:r w:rsidRPr="008A6D9C">
        <w:rPr>
          <w:rFonts w:ascii="Arial" w:hAnsi="Arial" w:cs="Arial"/>
          <w:b/>
          <w:sz w:val="20"/>
          <w:szCs w:val="20"/>
        </w:rPr>
        <w:t>)</w:t>
      </w:r>
    </w:p>
    <w:p w14:paraId="629AD16D" w14:textId="77777777" w:rsidR="00A62AB9" w:rsidRPr="008A6D9C" w:rsidRDefault="00A62AB9" w:rsidP="00A62AB9">
      <w:pPr>
        <w:tabs>
          <w:tab w:val="center" w:pos="3840"/>
          <w:tab w:val="center" w:pos="8400"/>
          <w:tab w:val="left" w:pos="10166"/>
        </w:tabs>
        <w:jc w:val="center"/>
        <w:rPr>
          <w:rFonts w:ascii="Arial" w:hAnsi="Arial" w:cs="Arial"/>
          <w:b/>
          <w:sz w:val="20"/>
          <w:szCs w:val="20"/>
        </w:rPr>
      </w:pPr>
    </w:p>
    <w:p w14:paraId="686138E8" w14:textId="77777777" w:rsidR="00A62AB9" w:rsidRDefault="00A62AB9" w:rsidP="00A62AB9">
      <w:pPr>
        <w:tabs>
          <w:tab w:val="center" w:pos="3840"/>
          <w:tab w:val="center" w:pos="8400"/>
          <w:tab w:val="left" w:pos="10166"/>
        </w:tabs>
        <w:jc w:val="center"/>
        <w:rPr>
          <w:rFonts w:ascii="Arial" w:hAnsi="Arial" w:cs="Arial"/>
          <w:b/>
          <w:sz w:val="20"/>
          <w:szCs w:val="20"/>
        </w:rPr>
      </w:pPr>
    </w:p>
    <w:p w14:paraId="74D11536" w14:textId="77777777" w:rsidR="00A62AB9" w:rsidRPr="006023BC" w:rsidRDefault="00A62AB9" w:rsidP="00A62AB9">
      <w:pPr>
        <w:pStyle w:val="Telobesedila"/>
        <w:spacing w:line="288" w:lineRule="auto"/>
        <w:jc w:val="center"/>
        <w:outlineLvl w:val="0"/>
        <w:rPr>
          <w:rFonts w:ascii="Arial" w:hAnsi="Arial" w:cs="Arial"/>
          <w:b w:val="0"/>
          <w:sz w:val="20"/>
        </w:rPr>
      </w:pPr>
    </w:p>
    <w:p w14:paraId="1427BF44" w14:textId="77777777" w:rsidR="00A62AB9" w:rsidRPr="008A6D9C" w:rsidRDefault="00A62AB9" w:rsidP="00A62AB9">
      <w:pPr>
        <w:spacing w:line="288" w:lineRule="auto"/>
        <w:jc w:val="both"/>
        <w:rPr>
          <w:rFonts w:ascii="Arial" w:hAnsi="Arial" w:cs="Arial"/>
          <w:sz w:val="20"/>
          <w:szCs w:val="20"/>
        </w:rPr>
      </w:pPr>
    </w:p>
    <w:p w14:paraId="53E156EA" w14:textId="77777777" w:rsidR="00A62AB9" w:rsidRPr="00C6199F" w:rsidRDefault="00A62AB9" w:rsidP="00A62AB9">
      <w:pPr>
        <w:widowControl/>
        <w:numPr>
          <w:ilvl w:val="0"/>
          <w:numId w:val="4"/>
        </w:numPr>
        <w:tabs>
          <w:tab w:val="clear" w:pos="468"/>
          <w:tab w:val="left" w:pos="360"/>
          <w:tab w:val="center" w:pos="3840"/>
          <w:tab w:val="center" w:pos="8400"/>
          <w:tab w:val="left" w:pos="10166"/>
        </w:tabs>
        <w:spacing w:line="288" w:lineRule="auto"/>
        <w:ind w:left="360"/>
        <w:jc w:val="both"/>
        <w:rPr>
          <w:rFonts w:ascii="Arial" w:hAnsi="Arial" w:cs="Arial"/>
          <w:sz w:val="20"/>
          <w:szCs w:val="20"/>
        </w:rPr>
      </w:pPr>
      <w:r w:rsidRPr="00C6199F">
        <w:rPr>
          <w:rFonts w:ascii="Arial" w:hAnsi="Arial" w:cs="Arial"/>
          <w:sz w:val="20"/>
          <w:szCs w:val="20"/>
        </w:rPr>
        <w:t>Izjavljamo, da izpolnjujemo formalne, delovne in tehnične pogoje in imamo ustrezna pooblastila, profesionalne in tehnične zmožnosti, finančne vire in druge pripomočke, sposobnost upravljanja, zanesljivost ter kadre, ki bodo sposobni izvesti razpisana dela.</w:t>
      </w:r>
    </w:p>
    <w:p w14:paraId="06D0263A" w14:textId="77777777" w:rsidR="00A62AB9" w:rsidRPr="00C6199F" w:rsidRDefault="00A62AB9" w:rsidP="00A62AB9">
      <w:pPr>
        <w:autoSpaceDE w:val="0"/>
        <w:autoSpaceDN w:val="0"/>
        <w:adjustRightInd w:val="0"/>
        <w:spacing w:before="120" w:after="120"/>
        <w:jc w:val="center"/>
        <w:rPr>
          <w:rFonts w:ascii="Arial" w:hAnsi="Arial" w:cs="Arial"/>
          <w:b/>
          <w:bCs/>
          <w:sz w:val="20"/>
          <w:szCs w:val="20"/>
        </w:rPr>
      </w:pPr>
    </w:p>
    <w:p w14:paraId="7A574307" w14:textId="77777777" w:rsidR="00A62AB9" w:rsidRPr="00C6199F" w:rsidRDefault="00A62AB9" w:rsidP="00A62AB9">
      <w:pPr>
        <w:widowControl/>
        <w:numPr>
          <w:ilvl w:val="0"/>
          <w:numId w:val="4"/>
        </w:numPr>
        <w:tabs>
          <w:tab w:val="clear" w:pos="468"/>
          <w:tab w:val="left" w:pos="360"/>
          <w:tab w:val="center" w:pos="3840"/>
          <w:tab w:val="center" w:pos="8400"/>
          <w:tab w:val="left" w:pos="10166"/>
        </w:tabs>
        <w:spacing w:line="288" w:lineRule="auto"/>
        <w:ind w:left="360"/>
        <w:jc w:val="both"/>
        <w:rPr>
          <w:rFonts w:ascii="Arial" w:hAnsi="Arial" w:cs="Arial"/>
          <w:sz w:val="20"/>
          <w:szCs w:val="20"/>
        </w:rPr>
      </w:pPr>
      <w:r w:rsidRPr="00C6199F">
        <w:rPr>
          <w:rFonts w:ascii="Arial" w:hAnsi="Arial" w:cs="Arial"/>
          <w:sz w:val="20"/>
          <w:szCs w:val="20"/>
        </w:rPr>
        <w:t>Izjavljamo, da so kadri, ki bodo sodelovali pri izvedbi javnega naročila, primerno strokovno usposobljeni tako, da bodo kvalitetno in strokovno izvedli razpisane storitve.</w:t>
      </w:r>
    </w:p>
    <w:p w14:paraId="00B35A15" w14:textId="77777777" w:rsidR="00A62AB9" w:rsidRPr="00C6199F" w:rsidRDefault="00A62AB9" w:rsidP="00A62AB9">
      <w:pPr>
        <w:autoSpaceDE w:val="0"/>
        <w:autoSpaceDN w:val="0"/>
        <w:adjustRightInd w:val="0"/>
        <w:jc w:val="center"/>
        <w:rPr>
          <w:rFonts w:ascii="Arial" w:hAnsi="Arial" w:cs="Arial"/>
          <w:b/>
          <w:bCs/>
          <w:sz w:val="20"/>
          <w:szCs w:val="20"/>
        </w:rPr>
      </w:pPr>
    </w:p>
    <w:p w14:paraId="7B9398E3" w14:textId="77777777" w:rsidR="00A62AB9" w:rsidRPr="00C6199F" w:rsidRDefault="00A62AB9" w:rsidP="00A62AB9">
      <w:pPr>
        <w:autoSpaceDE w:val="0"/>
        <w:autoSpaceDN w:val="0"/>
        <w:adjustRightInd w:val="0"/>
        <w:jc w:val="center"/>
        <w:rPr>
          <w:rFonts w:ascii="Arial" w:hAnsi="Arial" w:cs="Arial"/>
          <w:b/>
          <w:bCs/>
          <w:sz w:val="20"/>
          <w:szCs w:val="20"/>
        </w:rPr>
      </w:pPr>
    </w:p>
    <w:p w14:paraId="685D44AF" w14:textId="77777777" w:rsidR="00A62AB9" w:rsidRPr="006023BC" w:rsidRDefault="00A62AB9" w:rsidP="00A62AB9">
      <w:pPr>
        <w:autoSpaceDE w:val="0"/>
        <w:autoSpaceDN w:val="0"/>
        <w:adjustRightInd w:val="0"/>
        <w:rPr>
          <w:rFonts w:ascii="Arial" w:hAnsi="Arial" w:cs="Arial"/>
          <w:sz w:val="20"/>
          <w:szCs w:val="20"/>
        </w:rPr>
      </w:pPr>
    </w:p>
    <w:p w14:paraId="5D20DB7E" w14:textId="77777777" w:rsidR="00A62AB9" w:rsidRPr="006023BC" w:rsidRDefault="00A62AB9" w:rsidP="00A62AB9">
      <w:pPr>
        <w:numPr>
          <w:ilvl w:val="0"/>
          <w:numId w:val="44"/>
        </w:numPr>
        <w:autoSpaceDE w:val="0"/>
        <w:autoSpaceDN w:val="0"/>
        <w:adjustRightInd w:val="0"/>
        <w:spacing w:line="288" w:lineRule="auto"/>
        <w:ind w:left="426" w:hanging="426"/>
        <w:jc w:val="both"/>
        <w:rPr>
          <w:rFonts w:ascii="Arial" w:hAnsi="Arial" w:cs="Arial"/>
          <w:sz w:val="20"/>
          <w:szCs w:val="20"/>
        </w:rPr>
      </w:pPr>
      <w:r w:rsidRPr="006023BC">
        <w:rPr>
          <w:rFonts w:ascii="Arial" w:hAnsi="Arial" w:cs="Arial"/>
          <w:sz w:val="20"/>
          <w:szCs w:val="20"/>
        </w:rPr>
        <w:t>Izjavljamo, da bomo, v kolikor bomo izbrani kot izvajalci tega javnega naročila, naročniku sporočili osebne podatke oseb, ki bodo izvajale storitve tega javnega naročila in bodo podpisale izjavo o soglasju za varnostno preverjanje.</w:t>
      </w:r>
    </w:p>
    <w:p w14:paraId="50915C85" w14:textId="77777777" w:rsidR="00A62AB9" w:rsidRPr="006023BC" w:rsidRDefault="00A62AB9" w:rsidP="00A62AB9">
      <w:pPr>
        <w:spacing w:line="288" w:lineRule="auto"/>
        <w:ind w:left="426" w:hanging="426"/>
        <w:jc w:val="both"/>
        <w:rPr>
          <w:rFonts w:ascii="Arial" w:hAnsi="Arial" w:cs="Arial"/>
          <w:bCs/>
          <w:color w:val="FF0000"/>
          <w:sz w:val="20"/>
          <w:szCs w:val="20"/>
        </w:rPr>
      </w:pPr>
    </w:p>
    <w:p w14:paraId="73973BCC" w14:textId="77777777" w:rsidR="00A62AB9" w:rsidRDefault="00A62AB9" w:rsidP="00A62AB9">
      <w:pPr>
        <w:spacing w:line="288" w:lineRule="auto"/>
        <w:ind w:left="426" w:hanging="426"/>
        <w:jc w:val="both"/>
        <w:rPr>
          <w:rFonts w:ascii="Arial" w:hAnsi="Arial" w:cs="Arial"/>
          <w:bCs/>
          <w:color w:val="FF0000"/>
          <w:sz w:val="20"/>
          <w:szCs w:val="20"/>
        </w:rPr>
      </w:pPr>
    </w:p>
    <w:p w14:paraId="0BDDE704" w14:textId="77777777" w:rsidR="00A62AB9" w:rsidRPr="008A6D9C" w:rsidRDefault="00A62AB9" w:rsidP="00A62AB9">
      <w:pPr>
        <w:spacing w:line="288" w:lineRule="auto"/>
        <w:ind w:left="426" w:hanging="426"/>
        <w:jc w:val="both"/>
        <w:rPr>
          <w:rFonts w:ascii="Arial" w:hAnsi="Arial" w:cs="Arial"/>
          <w:bCs/>
          <w:color w:val="FF0000"/>
          <w:sz w:val="20"/>
          <w:szCs w:val="20"/>
        </w:rPr>
      </w:pPr>
    </w:p>
    <w:tbl>
      <w:tblPr>
        <w:tblW w:w="0" w:type="auto"/>
        <w:tblLayout w:type="fixed"/>
        <w:tblLook w:val="04A0" w:firstRow="1" w:lastRow="0" w:firstColumn="1" w:lastColumn="0" w:noHBand="0" w:noVBand="1"/>
      </w:tblPr>
      <w:tblGrid>
        <w:gridCol w:w="3285"/>
        <w:gridCol w:w="1785"/>
        <w:gridCol w:w="4536"/>
      </w:tblGrid>
      <w:tr w:rsidR="00A62AB9" w:rsidRPr="008A6D9C" w14:paraId="5E93467E" w14:textId="77777777">
        <w:tc>
          <w:tcPr>
            <w:tcW w:w="3285" w:type="dxa"/>
            <w:tcBorders>
              <w:top w:val="nil"/>
              <w:left w:val="nil"/>
              <w:bottom w:val="nil"/>
              <w:right w:val="nil"/>
            </w:tcBorders>
            <w:tcMar>
              <w:top w:w="0" w:type="dxa"/>
              <w:left w:w="108" w:type="dxa"/>
              <w:bottom w:w="0" w:type="dxa"/>
              <w:right w:w="108" w:type="dxa"/>
            </w:tcMar>
          </w:tcPr>
          <w:p w14:paraId="5AF43920" w14:textId="77777777" w:rsidR="00A62AB9" w:rsidRPr="008A6D9C" w:rsidRDefault="00A62AB9" w:rsidP="00A66275">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66407510" w14:textId="77777777" w:rsidR="00A62AB9" w:rsidRPr="008A6D9C" w:rsidRDefault="00A62AB9" w:rsidP="00A66275">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51D7CAFE" w14:textId="77777777" w:rsidR="00A62AB9" w:rsidRPr="008A6D9C" w:rsidRDefault="00A62AB9" w:rsidP="00A66275">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A62AB9" w:rsidRPr="008A6D9C" w14:paraId="733604B2" w14:textId="77777777">
        <w:tc>
          <w:tcPr>
            <w:tcW w:w="3285" w:type="dxa"/>
            <w:tcBorders>
              <w:top w:val="nil"/>
              <w:left w:val="nil"/>
              <w:bottom w:val="nil"/>
              <w:right w:val="nil"/>
            </w:tcBorders>
            <w:tcMar>
              <w:top w:w="0" w:type="dxa"/>
              <w:left w:w="108" w:type="dxa"/>
              <w:bottom w:w="0" w:type="dxa"/>
              <w:right w:w="108" w:type="dxa"/>
            </w:tcMar>
          </w:tcPr>
          <w:p w14:paraId="53042FE8" w14:textId="77777777" w:rsidR="00A62AB9" w:rsidRPr="008A6D9C" w:rsidRDefault="00A62AB9" w:rsidP="00A66275">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62AEB2D8" w14:textId="77777777" w:rsidR="00A62AB9" w:rsidRPr="008A6D9C" w:rsidRDefault="00A62AB9" w:rsidP="00A66275">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630FE0F5" w14:textId="77777777" w:rsidR="00A62AB9" w:rsidRPr="008A6D9C" w:rsidRDefault="00A62AB9" w:rsidP="00A66275">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7A5F1DDE" w14:textId="77777777" w:rsidR="00A62AB9" w:rsidRPr="005F4BB5" w:rsidRDefault="00A62AB9" w:rsidP="00A97B09">
      <w:pPr>
        <w:ind w:left="120" w:hanging="120"/>
        <w:jc w:val="center"/>
        <w:rPr>
          <w:rFonts w:ascii="Arial" w:hAnsi="Arial" w:cs="Arial"/>
          <w:sz w:val="20"/>
          <w:szCs w:val="20"/>
        </w:rPr>
      </w:pPr>
      <w:r w:rsidRPr="008A6D9C">
        <w:rPr>
          <w:rFonts w:ascii="Arial" w:hAnsi="Arial" w:cs="Arial"/>
          <w:b/>
          <w:sz w:val="20"/>
          <w:szCs w:val="20"/>
        </w:rPr>
        <w:br w:type="page"/>
      </w:r>
      <w:r w:rsidRPr="005F4BB5">
        <w:rPr>
          <w:rFonts w:ascii="Arial" w:hAnsi="Arial" w:cs="Arial"/>
          <w:b/>
          <w:sz w:val="20"/>
          <w:szCs w:val="20"/>
        </w:rPr>
        <w:lastRenderedPageBreak/>
        <w:t>IZJAVA O OMEJITVAH POSLOVANJA</w:t>
      </w:r>
      <w:r w:rsidRPr="005F4BB5">
        <w:rPr>
          <w:rFonts w:ascii="Arial" w:hAnsi="Arial" w:cs="Arial"/>
          <w:b/>
          <w:sz w:val="20"/>
          <w:szCs w:val="20"/>
          <w:vertAlign w:val="superscript"/>
        </w:rPr>
        <w:t>1</w:t>
      </w:r>
    </w:p>
    <w:p w14:paraId="2E09BB92" w14:textId="77777777" w:rsidR="00A62AB9" w:rsidRPr="005F4BB5" w:rsidRDefault="00A62AB9" w:rsidP="00A62AB9">
      <w:pPr>
        <w:spacing w:line="288" w:lineRule="auto"/>
        <w:jc w:val="center"/>
        <w:rPr>
          <w:rFonts w:ascii="Arial" w:hAnsi="Arial" w:cs="Arial"/>
          <w:b/>
          <w:sz w:val="20"/>
          <w:szCs w:val="20"/>
        </w:rPr>
      </w:pPr>
      <w:r>
        <w:rPr>
          <w:rFonts w:ascii="Arial" w:hAnsi="Arial" w:cs="Arial"/>
          <w:b/>
          <w:sz w:val="20"/>
          <w:szCs w:val="20"/>
        </w:rPr>
        <w:t>MORS 193/2024–EN</w:t>
      </w:r>
      <w:r w:rsidRPr="005F4BB5">
        <w:rPr>
          <w:rFonts w:ascii="Arial" w:hAnsi="Arial" w:cs="Arial"/>
          <w:b/>
          <w:sz w:val="20"/>
          <w:szCs w:val="20"/>
        </w:rPr>
        <w:t xml:space="preserve"> </w:t>
      </w:r>
    </w:p>
    <w:p w14:paraId="466D957F" w14:textId="77777777" w:rsidR="00A62AB9" w:rsidRDefault="00A62AB9" w:rsidP="00A62AB9">
      <w:pPr>
        <w:tabs>
          <w:tab w:val="left" w:pos="6237"/>
        </w:tabs>
        <w:spacing w:line="288" w:lineRule="auto"/>
        <w:jc w:val="center"/>
        <w:rPr>
          <w:rFonts w:ascii="Arial" w:hAnsi="Arial" w:cs="Arial"/>
          <w:b/>
          <w:sz w:val="20"/>
          <w:szCs w:val="20"/>
        </w:rPr>
      </w:pPr>
      <w:r>
        <w:rPr>
          <w:rFonts w:ascii="Arial" w:hAnsi="Arial" w:cs="Arial"/>
          <w:b/>
          <w:sz w:val="20"/>
          <w:szCs w:val="20"/>
        </w:rPr>
        <w:t>I</w:t>
      </w:r>
      <w:r w:rsidRPr="003922C1">
        <w:rPr>
          <w:rFonts w:ascii="Arial" w:hAnsi="Arial" w:cs="Arial"/>
          <w:b/>
          <w:sz w:val="20"/>
          <w:szCs w:val="20"/>
        </w:rPr>
        <w:t>zdelava statične in seizmične presoje stolpnice »Triglav« na sedežu MO, Vojkova 55, 1000 Ljubljana</w:t>
      </w:r>
    </w:p>
    <w:p w14:paraId="750D1195" w14:textId="77777777" w:rsidR="00A62AB9" w:rsidRPr="005F4BB5" w:rsidRDefault="00A62AB9" w:rsidP="00A62AB9">
      <w:pPr>
        <w:tabs>
          <w:tab w:val="left" w:pos="6237"/>
        </w:tabs>
        <w:spacing w:line="288" w:lineRule="auto"/>
        <w:jc w:val="center"/>
        <w:rPr>
          <w:rFonts w:ascii="Arial" w:hAnsi="Arial" w:cs="Arial"/>
          <w:b/>
          <w:color w:val="FF0000"/>
          <w:sz w:val="20"/>
          <w:szCs w:val="20"/>
        </w:rPr>
      </w:pPr>
    </w:p>
    <w:p w14:paraId="11688947" w14:textId="77777777" w:rsidR="00A62AB9" w:rsidRPr="005F4BB5" w:rsidRDefault="00A62AB9" w:rsidP="00A62AB9">
      <w:pPr>
        <w:jc w:val="both"/>
        <w:rPr>
          <w:rFonts w:ascii="Arial" w:hAnsi="Arial" w:cs="Arial"/>
          <w:i/>
          <w:sz w:val="20"/>
          <w:szCs w:val="20"/>
          <w:u w:val="single"/>
        </w:rPr>
      </w:pPr>
      <w:r w:rsidRPr="005F4BB5">
        <w:rPr>
          <w:rFonts w:ascii="Arial" w:hAnsi="Arial" w:cs="Arial"/>
          <w:i/>
          <w:sz w:val="20"/>
          <w:szCs w:val="20"/>
          <w:u w:val="single"/>
        </w:rPr>
        <w:t>____________________________________________________________________________</w:t>
      </w:r>
    </w:p>
    <w:p w14:paraId="72671DEA" w14:textId="77777777" w:rsidR="00A62AB9" w:rsidRPr="005F4BB5" w:rsidRDefault="00A62AB9" w:rsidP="00A62AB9">
      <w:pPr>
        <w:jc w:val="both"/>
        <w:rPr>
          <w:rFonts w:ascii="Arial" w:hAnsi="Arial" w:cs="Arial"/>
          <w:i/>
          <w:sz w:val="20"/>
          <w:szCs w:val="20"/>
        </w:rPr>
      </w:pPr>
      <w:r w:rsidRPr="005F4BB5">
        <w:rPr>
          <w:rFonts w:ascii="Arial" w:hAnsi="Arial" w:cs="Arial"/>
          <w:i/>
          <w:sz w:val="20"/>
          <w:szCs w:val="20"/>
        </w:rPr>
        <w:t>(navedba imena in priimka fizične osebe</w:t>
      </w:r>
      <w:r w:rsidRPr="005F4BB5">
        <w:rPr>
          <w:rFonts w:ascii="Arial" w:hAnsi="Arial" w:cs="Arial"/>
          <w:i/>
          <w:sz w:val="20"/>
          <w:szCs w:val="20"/>
          <w:vertAlign w:val="superscript"/>
        </w:rPr>
        <w:t>2</w:t>
      </w:r>
      <w:r w:rsidRPr="005F4BB5">
        <w:rPr>
          <w:rFonts w:ascii="Arial" w:hAnsi="Arial" w:cs="Arial"/>
          <w:i/>
          <w:sz w:val="20"/>
          <w:szCs w:val="20"/>
        </w:rPr>
        <w:t xml:space="preserve"> ali odgovorne osebe</w:t>
      </w:r>
      <w:r w:rsidRPr="005F4BB5">
        <w:rPr>
          <w:rFonts w:ascii="Arial" w:hAnsi="Arial" w:cs="Arial"/>
          <w:i/>
          <w:sz w:val="20"/>
          <w:szCs w:val="20"/>
          <w:vertAlign w:val="superscript"/>
        </w:rPr>
        <w:t>3</w:t>
      </w:r>
      <w:r w:rsidRPr="005F4BB5">
        <w:rPr>
          <w:rFonts w:ascii="Arial" w:hAnsi="Arial" w:cs="Arial"/>
          <w:i/>
          <w:sz w:val="20"/>
          <w:szCs w:val="20"/>
        </w:rPr>
        <w:t xml:space="preserve"> gospodarskega subjekta)</w:t>
      </w:r>
    </w:p>
    <w:p w14:paraId="78F391E4" w14:textId="77777777" w:rsidR="00A62AB9" w:rsidRPr="005F4BB5" w:rsidRDefault="00A62AB9" w:rsidP="00A62AB9">
      <w:pPr>
        <w:jc w:val="both"/>
        <w:rPr>
          <w:rFonts w:ascii="Arial" w:hAnsi="Arial" w:cs="Arial"/>
          <w:i/>
          <w:sz w:val="20"/>
          <w:szCs w:val="20"/>
          <w:u w:val="single"/>
        </w:rPr>
      </w:pPr>
    </w:p>
    <w:p w14:paraId="3330C9A5" w14:textId="77777777" w:rsidR="00A62AB9" w:rsidRPr="005F4BB5" w:rsidRDefault="00A62AB9" w:rsidP="00A62AB9">
      <w:pPr>
        <w:jc w:val="both"/>
        <w:rPr>
          <w:rFonts w:ascii="Arial" w:hAnsi="Arial" w:cs="Arial"/>
          <w:i/>
          <w:sz w:val="20"/>
          <w:szCs w:val="20"/>
          <w:u w:val="single"/>
        </w:rPr>
      </w:pPr>
      <w:r w:rsidRPr="005F4BB5">
        <w:rPr>
          <w:rFonts w:ascii="Arial" w:hAnsi="Arial" w:cs="Arial"/>
          <w:i/>
          <w:sz w:val="20"/>
          <w:szCs w:val="20"/>
          <w:u w:val="single"/>
        </w:rPr>
        <w:t>____________________________________________________________________________</w:t>
      </w:r>
    </w:p>
    <w:p w14:paraId="71B4957B" w14:textId="77777777" w:rsidR="00A62AB9" w:rsidRPr="005F4BB5" w:rsidRDefault="00A62AB9" w:rsidP="00A62AB9">
      <w:pPr>
        <w:jc w:val="both"/>
        <w:rPr>
          <w:rFonts w:ascii="Arial" w:hAnsi="Arial" w:cs="Arial"/>
          <w:i/>
          <w:sz w:val="20"/>
          <w:szCs w:val="20"/>
        </w:rPr>
      </w:pPr>
      <w:r w:rsidRPr="005F4BB5">
        <w:rPr>
          <w:rFonts w:ascii="Arial" w:hAnsi="Arial" w:cs="Arial"/>
          <w:i/>
          <w:sz w:val="20"/>
          <w:szCs w:val="20"/>
        </w:rPr>
        <w:t>(podatek, s katerim je fizično osebo mogoče jasno identificirati (npr. EMŠO))</w:t>
      </w:r>
    </w:p>
    <w:p w14:paraId="37D78805" w14:textId="77777777" w:rsidR="00A62AB9" w:rsidRPr="005F4BB5" w:rsidRDefault="00A62AB9" w:rsidP="00A62AB9">
      <w:pPr>
        <w:jc w:val="both"/>
        <w:rPr>
          <w:rFonts w:ascii="Arial" w:hAnsi="Arial" w:cs="Arial"/>
          <w:sz w:val="20"/>
          <w:szCs w:val="20"/>
        </w:rPr>
      </w:pPr>
    </w:p>
    <w:p w14:paraId="6289F6DD" w14:textId="77777777" w:rsidR="00A62AB9" w:rsidRPr="005F4BB5" w:rsidRDefault="00A62AB9" w:rsidP="00A62AB9">
      <w:pPr>
        <w:jc w:val="both"/>
        <w:rPr>
          <w:rFonts w:ascii="Arial" w:hAnsi="Arial" w:cs="Arial"/>
          <w:sz w:val="20"/>
          <w:szCs w:val="20"/>
        </w:rPr>
      </w:pPr>
    </w:p>
    <w:p w14:paraId="61D06E53" w14:textId="77777777" w:rsidR="00A62AB9" w:rsidRPr="005F4BB5" w:rsidRDefault="00A62AB9" w:rsidP="00A62AB9">
      <w:pPr>
        <w:jc w:val="both"/>
        <w:rPr>
          <w:rFonts w:ascii="Arial" w:hAnsi="Arial" w:cs="Arial"/>
          <w:sz w:val="20"/>
          <w:szCs w:val="20"/>
        </w:rPr>
      </w:pPr>
      <w:r w:rsidRPr="005F4BB5">
        <w:rPr>
          <w:rFonts w:ascii="Arial" w:hAnsi="Arial" w:cs="Arial"/>
          <w:sz w:val="20"/>
          <w:szCs w:val="20"/>
        </w:rPr>
        <w:t xml:space="preserve">izjavljam, da gospodarski subjekt ________________________ </w:t>
      </w:r>
      <w:r w:rsidRPr="005F4BB5">
        <w:rPr>
          <w:rFonts w:ascii="Arial" w:hAnsi="Arial" w:cs="Arial"/>
          <w:i/>
          <w:sz w:val="20"/>
          <w:szCs w:val="20"/>
          <w:u w:val="single"/>
        </w:rPr>
        <w:t>(navedba gospodarskega subjekta</w:t>
      </w:r>
      <w:r w:rsidRPr="005F4BB5">
        <w:rPr>
          <w:rFonts w:ascii="Arial" w:hAnsi="Arial" w:cs="Arial"/>
          <w:i/>
          <w:sz w:val="20"/>
          <w:szCs w:val="20"/>
          <w:u w:val="single"/>
          <w:vertAlign w:val="superscript"/>
        </w:rPr>
        <w:t>4</w:t>
      </w:r>
      <w:r w:rsidRPr="005F4BB5">
        <w:rPr>
          <w:rFonts w:ascii="Arial" w:hAnsi="Arial" w:cs="Arial"/>
          <w:i/>
          <w:sz w:val="20"/>
          <w:szCs w:val="20"/>
          <w:u w:val="single"/>
        </w:rPr>
        <w:t>)</w:t>
      </w:r>
      <w:r w:rsidRPr="005F4BB5">
        <w:rPr>
          <w:rFonts w:ascii="Arial" w:hAnsi="Arial" w:cs="Arial"/>
          <w:sz w:val="20"/>
          <w:szCs w:val="20"/>
        </w:rPr>
        <w:t xml:space="preserve"> _______________ </w:t>
      </w:r>
      <w:r w:rsidRPr="005F4BB5">
        <w:rPr>
          <w:rFonts w:ascii="Arial" w:hAnsi="Arial" w:cs="Arial"/>
          <w:i/>
          <w:sz w:val="20"/>
          <w:szCs w:val="20"/>
        </w:rPr>
        <w:t>(matična številka gospodarskega subjekta )</w:t>
      </w:r>
      <w:r w:rsidRPr="005F4BB5">
        <w:rPr>
          <w:rFonts w:ascii="Arial" w:hAnsi="Arial" w:cs="Arial"/>
          <w:sz w:val="20"/>
          <w:szCs w:val="20"/>
        </w:rPr>
        <w:t xml:space="preserve"> ni / nisem povezan s funkcionarjem in po mojem vedenju ni / nisem  povezan z družinskim članom funkcionarja v </w:t>
      </w:r>
      <w:r w:rsidRPr="005F4BB5">
        <w:rPr>
          <w:rFonts w:ascii="Arial" w:hAnsi="Arial" w:cs="Arial"/>
          <w:b/>
          <w:sz w:val="20"/>
          <w:szCs w:val="20"/>
        </w:rPr>
        <w:t>Ministrstvu za obrambo RS</w:t>
      </w:r>
      <w:r w:rsidRPr="005F4BB5">
        <w:rPr>
          <w:rFonts w:ascii="Arial" w:hAnsi="Arial" w:cs="Arial"/>
          <w:sz w:val="20"/>
          <w:szCs w:val="20"/>
        </w:rPr>
        <w:t xml:space="preserve"> na način, določen v prvem odstavku 35. člena Zakona o integriteti in preprečevanju korupcije (Uradni list RS, št. 69/11 – uradno prečiščeno besedilo, 158/20, 3/22-Zdeb in 16/23-ZZPri; v nadaljevanju: ZIntPK).   </w:t>
      </w:r>
    </w:p>
    <w:p w14:paraId="14255187" w14:textId="77777777" w:rsidR="00A62AB9" w:rsidRPr="005F4BB5" w:rsidRDefault="00A62AB9" w:rsidP="00A62AB9">
      <w:pPr>
        <w:jc w:val="both"/>
        <w:rPr>
          <w:rFonts w:ascii="Arial" w:hAnsi="Arial" w:cs="Arial"/>
          <w:b/>
          <w:sz w:val="20"/>
          <w:szCs w:val="20"/>
          <w:u w:val="single"/>
        </w:rPr>
      </w:pPr>
    </w:p>
    <w:p w14:paraId="76B566AE" w14:textId="77777777" w:rsidR="00A62AB9" w:rsidRPr="005F4BB5" w:rsidRDefault="00A62AB9" w:rsidP="00A62AB9">
      <w:pPr>
        <w:jc w:val="both"/>
        <w:rPr>
          <w:rFonts w:ascii="Arial" w:hAnsi="Arial" w:cs="Arial"/>
          <w:sz w:val="20"/>
          <w:szCs w:val="20"/>
        </w:rPr>
      </w:pPr>
    </w:p>
    <w:p w14:paraId="28311BB8" w14:textId="77777777" w:rsidR="00A62AB9" w:rsidRPr="005F4BB5" w:rsidRDefault="00A62AB9" w:rsidP="00A62AB9">
      <w:pPr>
        <w:jc w:val="both"/>
        <w:rPr>
          <w:rFonts w:ascii="Arial" w:hAnsi="Arial" w:cs="Arial"/>
          <w:sz w:val="20"/>
          <w:szCs w:val="20"/>
        </w:rPr>
      </w:pPr>
    </w:p>
    <w:p w14:paraId="7F013B14" w14:textId="77777777" w:rsidR="00A62AB9" w:rsidRPr="005F4BB5" w:rsidRDefault="00A62AB9" w:rsidP="00A62AB9">
      <w:pPr>
        <w:jc w:val="both"/>
        <w:rPr>
          <w:rFonts w:ascii="Arial" w:hAnsi="Arial" w:cs="Arial"/>
          <w:sz w:val="20"/>
          <w:szCs w:val="20"/>
        </w:rPr>
      </w:pPr>
      <w:r w:rsidRPr="005F4BB5">
        <w:rPr>
          <w:rFonts w:ascii="Arial" w:hAnsi="Arial" w:cs="Arial"/>
          <w:sz w:val="20"/>
          <w:szCs w:val="20"/>
        </w:rPr>
        <w:t xml:space="preserve">_________________________  </w:t>
      </w:r>
      <w:r w:rsidRPr="005F4BB5">
        <w:rPr>
          <w:rFonts w:ascii="Arial" w:hAnsi="Arial" w:cs="Arial"/>
          <w:sz w:val="20"/>
          <w:szCs w:val="20"/>
        </w:rPr>
        <w:tab/>
        <w:t xml:space="preserve">Žig </w:t>
      </w:r>
      <w:r w:rsidRPr="005F4BB5">
        <w:rPr>
          <w:rFonts w:ascii="Arial" w:hAnsi="Arial" w:cs="Arial"/>
          <w:sz w:val="20"/>
          <w:szCs w:val="20"/>
        </w:rPr>
        <w:tab/>
        <w:t xml:space="preserve"> </w:t>
      </w:r>
      <w:r w:rsidRPr="005F4BB5">
        <w:rPr>
          <w:rFonts w:ascii="Arial" w:hAnsi="Arial" w:cs="Arial"/>
          <w:sz w:val="20"/>
          <w:szCs w:val="20"/>
        </w:rPr>
        <w:tab/>
        <w:t>_____________________________</w:t>
      </w:r>
    </w:p>
    <w:p w14:paraId="6D447B47" w14:textId="77777777" w:rsidR="00A62AB9" w:rsidRPr="005F4BB5" w:rsidRDefault="00A62AB9" w:rsidP="00A62AB9">
      <w:pPr>
        <w:jc w:val="both"/>
        <w:rPr>
          <w:rFonts w:ascii="Arial" w:hAnsi="Arial" w:cs="Arial"/>
          <w:sz w:val="20"/>
          <w:szCs w:val="20"/>
        </w:rPr>
      </w:pPr>
      <w:r w:rsidRPr="005F4BB5">
        <w:rPr>
          <w:rFonts w:ascii="Arial" w:hAnsi="Arial" w:cs="Arial"/>
          <w:sz w:val="20"/>
          <w:szCs w:val="20"/>
        </w:rPr>
        <w:t xml:space="preserve">Kraj in datum    </w:t>
      </w:r>
      <w:r w:rsidRPr="005F4BB5">
        <w:rPr>
          <w:rFonts w:ascii="Arial" w:hAnsi="Arial" w:cs="Arial"/>
          <w:sz w:val="20"/>
          <w:szCs w:val="20"/>
        </w:rPr>
        <w:tab/>
      </w:r>
      <w:r w:rsidRPr="005F4BB5">
        <w:rPr>
          <w:rFonts w:ascii="Arial" w:hAnsi="Arial" w:cs="Arial"/>
          <w:sz w:val="20"/>
          <w:szCs w:val="20"/>
        </w:rPr>
        <w:tab/>
      </w:r>
      <w:r w:rsidRPr="005F4BB5">
        <w:rPr>
          <w:rFonts w:ascii="Arial" w:hAnsi="Arial" w:cs="Arial"/>
          <w:sz w:val="20"/>
          <w:szCs w:val="20"/>
        </w:rPr>
        <w:tab/>
      </w:r>
      <w:r w:rsidRPr="005F4BB5">
        <w:rPr>
          <w:rFonts w:ascii="Arial" w:hAnsi="Arial" w:cs="Arial"/>
          <w:sz w:val="20"/>
          <w:szCs w:val="20"/>
        </w:rPr>
        <w:tab/>
      </w:r>
      <w:r w:rsidRPr="005F4BB5">
        <w:rPr>
          <w:rFonts w:ascii="Arial" w:hAnsi="Arial" w:cs="Arial"/>
          <w:sz w:val="20"/>
          <w:szCs w:val="20"/>
        </w:rPr>
        <w:tab/>
        <w:t xml:space="preserve">             Podpis fizične oz. odgovorne osebe</w:t>
      </w:r>
    </w:p>
    <w:p w14:paraId="773A4D4C" w14:textId="77777777" w:rsidR="00A62AB9" w:rsidRPr="005F4BB5" w:rsidRDefault="00A62AB9" w:rsidP="00A62AB9">
      <w:pPr>
        <w:jc w:val="both"/>
        <w:rPr>
          <w:rFonts w:ascii="Arial" w:hAnsi="Arial" w:cs="Arial"/>
          <w:b/>
          <w:sz w:val="20"/>
          <w:szCs w:val="20"/>
          <w:u w:val="single"/>
        </w:rPr>
      </w:pPr>
    </w:p>
    <w:p w14:paraId="12B45C37" w14:textId="77777777" w:rsidR="00A62AB9" w:rsidRPr="005F4BB5" w:rsidRDefault="00A62AB9" w:rsidP="00A62AB9">
      <w:pPr>
        <w:jc w:val="both"/>
        <w:rPr>
          <w:rFonts w:ascii="Arial" w:hAnsi="Arial" w:cs="Arial"/>
          <w:b/>
          <w:sz w:val="20"/>
          <w:szCs w:val="20"/>
          <w:u w:val="single"/>
        </w:rPr>
      </w:pPr>
    </w:p>
    <w:p w14:paraId="2C426A58" w14:textId="77777777" w:rsidR="00A62AB9" w:rsidRPr="005F4BB5" w:rsidRDefault="00A62AB9" w:rsidP="00A62AB9">
      <w:pPr>
        <w:jc w:val="both"/>
        <w:rPr>
          <w:rFonts w:ascii="Arial" w:hAnsi="Arial" w:cs="Arial"/>
          <w:b/>
          <w:sz w:val="20"/>
          <w:szCs w:val="20"/>
          <w:u w:val="single"/>
        </w:rPr>
      </w:pPr>
    </w:p>
    <w:p w14:paraId="0AF68CEF" w14:textId="77777777" w:rsidR="00A62AB9" w:rsidRPr="005F4BB5" w:rsidRDefault="00A62AB9" w:rsidP="00A62AB9">
      <w:pPr>
        <w:autoSpaceDE w:val="0"/>
        <w:autoSpaceDN w:val="0"/>
        <w:adjustRightInd w:val="0"/>
        <w:spacing w:after="60"/>
        <w:jc w:val="both"/>
        <w:rPr>
          <w:rFonts w:ascii="Arial" w:hAnsi="Arial" w:cs="Arial"/>
          <w:i/>
          <w:iCs/>
          <w:sz w:val="20"/>
          <w:szCs w:val="20"/>
        </w:rPr>
      </w:pPr>
      <w:r w:rsidRPr="005F4BB5">
        <w:rPr>
          <w:rFonts w:ascii="Arial" w:hAnsi="Arial" w:cs="Arial"/>
          <w:i/>
          <w:iCs/>
          <w:sz w:val="20"/>
          <w:szCs w:val="20"/>
        </w:rPr>
        <w:t xml:space="preserve">Kadar namerava ponudnik izvesti javno naročilo s podizvajalcem, </w:t>
      </w:r>
      <w:r w:rsidRPr="005F4BB5">
        <w:rPr>
          <w:rFonts w:ascii="Arial" w:hAnsi="Arial" w:cs="Arial"/>
          <w:b/>
          <w:i/>
          <w:iCs/>
          <w:sz w:val="20"/>
          <w:szCs w:val="20"/>
        </w:rPr>
        <w:t>ki mu bo izvedeno neposredno plačilo</w:t>
      </w:r>
      <w:r w:rsidRPr="005F4BB5">
        <w:rPr>
          <w:rFonts w:ascii="Arial" w:hAnsi="Arial" w:cs="Arial"/>
          <w:i/>
          <w:iCs/>
          <w:sz w:val="20"/>
          <w:szCs w:val="20"/>
        </w:rPr>
        <w:t>, mora zgoraj navedeni pogoj izpolnjevati tudi podizvajalec. V ta namen mora tudi podizvajalec izpolniti to prilogo.</w:t>
      </w:r>
    </w:p>
    <w:p w14:paraId="2F8973EF" w14:textId="77777777" w:rsidR="00A62AB9" w:rsidRPr="005F4BB5" w:rsidRDefault="00A62AB9" w:rsidP="00A62AB9">
      <w:pPr>
        <w:jc w:val="both"/>
        <w:rPr>
          <w:rFonts w:ascii="Arial" w:hAnsi="Arial" w:cs="Arial"/>
          <w:b/>
          <w:sz w:val="20"/>
          <w:szCs w:val="20"/>
          <w:u w:val="single"/>
        </w:rPr>
      </w:pPr>
    </w:p>
    <w:p w14:paraId="473159C3" w14:textId="77777777" w:rsidR="00A62AB9" w:rsidRPr="005F4BB5" w:rsidRDefault="00A62AB9" w:rsidP="00A62AB9">
      <w:pPr>
        <w:jc w:val="both"/>
        <w:rPr>
          <w:rFonts w:ascii="Arial" w:hAnsi="Arial" w:cs="Arial"/>
          <w:b/>
          <w:sz w:val="20"/>
          <w:szCs w:val="20"/>
          <w:u w:val="single"/>
        </w:rPr>
      </w:pPr>
    </w:p>
    <w:p w14:paraId="4B4D61AF" w14:textId="77777777" w:rsidR="00A62AB9" w:rsidRPr="005F4BB5" w:rsidRDefault="00A62AB9" w:rsidP="00A62AB9">
      <w:pPr>
        <w:jc w:val="both"/>
        <w:rPr>
          <w:rFonts w:ascii="Arial" w:hAnsi="Arial" w:cs="Arial"/>
          <w:b/>
          <w:sz w:val="20"/>
          <w:szCs w:val="20"/>
          <w:u w:val="single"/>
        </w:rPr>
      </w:pPr>
      <w:r w:rsidRPr="005F4BB5">
        <w:rPr>
          <w:rFonts w:ascii="Arial" w:hAnsi="Arial" w:cs="Arial"/>
          <w:b/>
          <w:sz w:val="20"/>
          <w:szCs w:val="20"/>
          <w:u w:val="single"/>
        </w:rPr>
        <w:t>1. odstavek 35. člena ZIntPK:</w:t>
      </w:r>
    </w:p>
    <w:p w14:paraId="72A95A3A" w14:textId="77777777" w:rsidR="00A62AB9" w:rsidRPr="005F4BB5" w:rsidRDefault="00A62AB9" w:rsidP="00A62AB9">
      <w:pPr>
        <w:rPr>
          <w:rFonts w:ascii="Arial" w:hAnsi="Arial" w:cs="Arial"/>
          <w:i/>
          <w:sz w:val="20"/>
          <w:szCs w:val="20"/>
        </w:rPr>
      </w:pPr>
      <w:r w:rsidRPr="005F4BB5">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65F7533C" w14:textId="77777777" w:rsidR="00A62AB9" w:rsidRPr="005F4BB5" w:rsidRDefault="00A62AB9" w:rsidP="00A62AB9">
      <w:pPr>
        <w:widowControl/>
        <w:numPr>
          <w:ilvl w:val="0"/>
          <w:numId w:val="36"/>
        </w:numPr>
        <w:spacing w:after="200"/>
        <w:rPr>
          <w:rFonts w:ascii="Arial" w:hAnsi="Arial" w:cs="Arial"/>
          <w:i/>
          <w:sz w:val="20"/>
          <w:szCs w:val="20"/>
        </w:rPr>
      </w:pPr>
      <w:r w:rsidRPr="005F4BB5">
        <w:rPr>
          <w:rFonts w:ascii="Arial" w:hAnsi="Arial" w:cs="Arial"/>
          <w:i/>
          <w:sz w:val="20"/>
          <w:szCs w:val="20"/>
        </w:rPr>
        <w:t>udeležen kot poslovodja, član poslovodstva ali zakoniti zastopnik ali</w:t>
      </w:r>
    </w:p>
    <w:p w14:paraId="5C4121DA" w14:textId="77777777" w:rsidR="00A62AB9" w:rsidRPr="005F4BB5" w:rsidRDefault="00A62AB9" w:rsidP="00A62AB9">
      <w:pPr>
        <w:widowControl/>
        <w:numPr>
          <w:ilvl w:val="0"/>
          <w:numId w:val="36"/>
        </w:numPr>
        <w:spacing w:after="200"/>
        <w:rPr>
          <w:rFonts w:ascii="Arial" w:hAnsi="Arial" w:cs="Arial"/>
          <w:i/>
          <w:sz w:val="20"/>
          <w:szCs w:val="20"/>
        </w:rPr>
      </w:pPr>
      <w:r w:rsidRPr="005F4BB5">
        <w:rPr>
          <w:rFonts w:ascii="Arial" w:hAnsi="Arial" w:cs="Arial"/>
          <w:i/>
          <w:sz w:val="20"/>
          <w:szCs w:val="20"/>
        </w:rPr>
        <w:t>neposredno ali prek drugih pravnih oseb v več kot pet odstotnem deležu udeležen pri ustanoviteljskih pravicah, upravljanju ali kapitalu.</w:t>
      </w:r>
    </w:p>
    <w:p w14:paraId="49BC881A" w14:textId="77777777" w:rsidR="00A62AB9" w:rsidRPr="005F4BB5" w:rsidRDefault="00A62AB9" w:rsidP="00A62AB9">
      <w:pPr>
        <w:rPr>
          <w:rFonts w:ascii="Arial" w:hAnsi="Arial" w:cs="Arial"/>
          <w:i/>
          <w:sz w:val="20"/>
          <w:szCs w:val="20"/>
        </w:rPr>
      </w:pPr>
    </w:p>
    <w:p w14:paraId="60BE3A77" w14:textId="77777777" w:rsidR="00A62AB9" w:rsidRPr="005F4BB5" w:rsidRDefault="00A62AB9" w:rsidP="00A62AB9">
      <w:pPr>
        <w:rPr>
          <w:rFonts w:ascii="Arial" w:hAnsi="Arial" w:cs="Arial"/>
          <w:i/>
          <w:sz w:val="20"/>
          <w:szCs w:val="20"/>
        </w:rPr>
      </w:pPr>
      <w:r w:rsidRPr="005F4BB5">
        <w:rPr>
          <w:rFonts w:ascii="Arial" w:hAnsi="Arial" w:cs="Arial"/>
          <w:i/>
          <w:sz w:val="20"/>
          <w:szCs w:val="20"/>
        </w:rPr>
        <w:t>_________________________</w:t>
      </w:r>
    </w:p>
    <w:p w14:paraId="7CD5CC15" w14:textId="77777777" w:rsidR="00A62AB9" w:rsidRPr="005F4BB5" w:rsidRDefault="00A62AB9" w:rsidP="00A62AB9">
      <w:pPr>
        <w:jc w:val="both"/>
        <w:rPr>
          <w:rFonts w:ascii="Arial" w:hAnsi="Arial" w:cs="Arial"/>
          <w:sz w:val="20"/>
          <w:szCs w:val="20"/>
        </w:rPr>
      </w:pPr>
      <w:r w:rsidRPr="005F4BB5">
        <w:rPr>
          <w:rFonts w:ascii="Arial" w:hAnsi="Arial" w:cs="Arial"/>
          <w:sz w:val="20"/>
          <w:szCs w:val="20"/>
          <w:vertAlign w:val="superscript"/>
        </w:rPr>
        <w:t>1</w:t>
      </w:r>
      <w:r w:rsidRPr="005F4BB5">
        <w:rPr>
          <w:rFonts w:ascii="Arial" w:hAnsi="Arial" w:cs="Arial"/>
          <w:sz w:val="20"/>
          <w:szCs w:val="20"/>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31032E34" w14:textId="77777777" w:rsidR="00A62AB9" w:rsidRPr="005F4BB5" w:rsidRDefault="00A62AB9" w:rsidP="00A62AB9">
      <w:pPr>
        <w:jc w:val="both"/>
        <w:rPr>
          <w:rFonts w:ascii="Arial" w:hAnsi="Arial" w:cs="Arial"/>
          <w:sz w:val="20"/>
          <w:szCs w:val="20"/>
        </w:rPr>
      </w:pPr>
      <w:r w:rsidRPr="005F4BB5">
        <w:rPr>
          <w:rFonts w:ascii="Arial" w:hAnsi="Arial" w:cs="Arial"/>
          <w:sz w:val="20"/>
          <w:szCs w:val="20"/>
          <w:vertAlign w:val="superscript"/>
        </w:rPr>
        <w:t>2</w:t>
      </w:r>
      <w:r w:rsidRPr="005F4BB5">
        <w:rPr>
          <w:rFonts w:ascii="Arial" w:hAnsi="Arial" w:cs="Arial"/>
          <w:sz w:val="20"/>
          <w:szCs w:val="20"/>
        </w:rPr>
        <w:t xml:space="preserve">Navedba mora vsebovati ime in priimek fizične osebe, naslov stalnega bivališča ter podatek, s katerim je fizično osebo mogoče jasno identificirati (npr. EMŠO). </w:t>
      </w:r>
    </w:p>
    <w:p w14:paraId="62103C02" w14:textId="77777777" w:rsidR="00A62AB9" w:rsidRPr="005F4BB5" w:rsidRDefault="00A62AB9" w:rsidP="00A62AB9">
      <w:pPr>
        <w:jc w:val="both"/>
        <w:rPr>
          <w:rFonts w:ascii="Arial" w:hAnsi="Arial" w:cs="Arial"/>
          <w:sz w:val="20"/>
          <w:szCs w:val="20"/>
        </w:rPr>
      </w:pPr>
      <w:r w:rsidRPr="005F4BB5">
        <w:rPr>
          <w:rFonts w:ascii="Arial" w:hAnsi="Arial" w:cs="Arial"/>
          <w:sz w:val="20"/>
          <w:szCs w:val="20"/>
          <w:vertAlign w:val="superscript"/>
        </w:rPr>
        <w:t>3</w:t>
      </w:r>
      <w:r w:rsidRPr="005F4BB5">
        <w:rPr>
          <w:rFonts w:ascii="Arial" w:hAnsi="Arial" w:cs="Arial"/>
          <w:sz w:val="20"/>
          <w:szCs w:val="20"/>
        </w:rPr>
        <w:t>Navedba mora vsebovati ime in priimek odgovorne osebe, naslov stalnega bivališča ter podatek, s katerim je odgovorno osebo mogoče jasno identificirati (npr. EMŠO)</w:t>
      </w:r>
    </w:p>
    <w:p w14:paraId="23DAFEA2" w14:textId="77777777" w:rsidR="00A62AB9" w:rsidRPr="005F4BB5" w:rsidRDefault="00A62AB9" w:rsidP="00A62AB9">
      <w:pPr>
        <w:jc w:val="both"/>
        <w:rPr>
          <w:rFonts w:ascii="Arial" w:hAnsi="Arial" w:cs="Arial"/>
          <w:sz w:val="20"/>
          <w:szCs w:val="20"/>
        </w:rPr>
      </w:pPr>
      <w:r w:rsidRPr="005F4BB5">
        <w:rPr>
          <w:rFonts w:ascii="Arial" w:hAnsi="Arial" w:cs="Arial"/>
          <w:sz w:val="20"/>
          <w:szCs w:val="20"/>
          <w:vertAlign w:val="superscript"/>
        </w:rPr>
        <w:t>4</w:t>
      </w:r>
      <w:r w:rsidRPr="005F4BB5">
        <w:rPr>
          <w:rFonts w:ascii="Arial" w:hAnsi="Arial" w:cs="Arial"/>
          <w:sz w:val="20"/>
          <w:szCs w:val="20"/>
        </w:rPr>
        <w:t>Navedba poslovnega subjekta mora vsebovati naziv poslovnega subjekta, naslov poslovnega subjekta ter podatek, s katerim je mogoče poslovni subjekt jasno identificirati (npr. matična številka poslovnega subjekta)</w:t>
      </w:r>
    </w:p>
    <w:p w14:paraId="23674187" w14:textId="77777777" w:rsidR="00A62AB9" w:rsidRDefault="00A62AB9" w:rsidP="00A62AB9">
      <w:pPr>
        <w:rPr>
          <w:rFonts w:ascii="Arial" w:hAnsi="Arial" w:cs="Arial"/>
          <w:b/>
          <w:sz w:val="20"/>
          <w:szCs w:val="20"/>
        </w:rPr>
      </w:pPr>
    </w:p>
    <w:p w14:paraId="4B49A61E" w14:textId="77777777" w:rsidR="00A62AB9" w:rsidRDefault="00A62AB9" w:rsidP="00A62AB9">
      <w:pPr>
        <w:rPr>
          <w:rFonts w:ascii="Arial" w:hAnsi="Arial" w:cs="Arial"/>
          <w:b/>
          <w:sz w:val="20"/>
          <w:szCs w:val="20"/>
        </w:rPr>
      </w:pPr>
    </w:p>
    <w:p w14:paraId="6376B113" w14:textId="77777777" w:rsidR="00A62AB9" w:rsidRDefault="00A62AB9" w:rsidP="00A62AB9">
      <w:pPr>
        <w:pStyle w:val="xl68"/>
        <w:tabs>
          <w:tab w:val="left" w:pos="9071"/>
        </w:tabs>
        <w:spacing w:before="0" w:after="0"/>
        <w:rPr>
          <w:rFonts w:ascii="Arial" w:hAnsi="Arial" w:cs="Arial"/>
          <w:sz w:val="20"/>
          <w:lang w:val="sl-SI"/>
        </w:rPr>
      </w:pPr>
    </w:p>
    <w:p w14:paraId="5B74207C" w14:textId="77777777" w:rsidR="00A62AB9" w:rsidRDefault="00A62AB9" w:rsidP="00A62AB9">
      <w:pPr>
        <w:pStyle w:val="xl68"/>
        <w:tabs>
          <w:tab w:val="left" w:pos="9071"/>
        </w:tabs>
        <w:spacing w:before="0" w:after="0"/>
        <w:rPr>
          <w:rFonts w:ascii="Arial" w:hAnsi="Arial" w:cs="Arial"/>
          <w:sz w:val="20"/>
          <w:lang w:val="sl-SI"/>
        </w:rPr>
      </w:pPr>
    </w:p>
    <w:p w14:paraId="110F152F" w14:textId="77777777" w:rsidR="00A62AB9" w:rsidRDefault="00A62AB9" w:rsidP="00A62AB9">
      <w:pPr>
        <w:pStyle w:val="xl68"/>
        <w:tabs>
          <w:tab w:val="left" w:pos="9071"/>
        </w:tabs>
        <w:spacing w:before="0" w:after="0"/>
        <w:rPr>
          <w:rFonts w:ascii="Arial" w:hAnsi="Arial" w:cs="Arial"/>
          <w:sz w:val="20"/>
          <w:lang w:val="sl-SI"/>
        </w:rPr>
      </w:pPr>
    </w:p>
    <w:p w14:paraId="0AAC6147" w14:textId="77777777" w:rsidR="00A62AB9" w:rsidRDefault="00A62AB9" w:rsidP="00A62AB9">
      <w:pPr>
        <w:pStyle w:val="xl68"/>
        <w:tabs>
          <w:tab w:val="left" w:pos="9071"/>
        </w:tabs>
        <w:spacing w:before="0" w:after="0"/>
        <w:rPr>
          <w:rFonts w:ascii="Arial" w:hAnsi="Arial" w:cs="Arial"/>
          <w:sz w:val="20"/>
          <w:lang w:val="sl-SI"/>
        </w:rPr>
      </w:pPr>
    </w:p>
    <w:p w14:paraId="121C92EC" w14:textId="77777777" w:rsidR="00A62AB9" w:rsidRDefault="00A62AB9" w:rsidP="00A62AB9">
      <w:pPr>
        <w:pStyle w:val="xl68"/>
        <w:tabs>
          <w:tab w:val="left" w:pos="9071"/>
        </w:tabs>
        <w:spacing w:before="0" w:after="0"/>
        <w:rPr>
          <w:rFonts w:ascii="Arial" w:hAnsi="Arial" w:cs="Arial"/>
          <w:sz w:val="20"/>
          <w:lang w:val="sl-SI"/>
        </w:rPr>
      </w:pPr>
    </w:p>
    <w:p w14:paraId="6D3D2F10" w14:textId="77777777" w:rsidR="00A62AB9" w:rsidRDefault="00A62AB9" w:rsidP="00A62AB9">
      <w:pPr>
        <w:pStyle w:val="xl68"/>
        <w:tabs>
          <w:tab w:val="left" w:pos="9071"/>
        </w:tabs>
        <w:spacing w:before="0" w:after="0"/>
        <w:rPr>
          <w:rFonts w:ascii="Arial" w:hAnsi="Arial" w:cs="Arial"/>
          <w:sz w:val="20"/>
          <w:lang w:val="sl-SI"/>
        </w:rPr>
      </w:pPr>
    </w:p>
    <w:p w14:paraId="5F437604" w14:textId="77777777" w:rsidR="00A62AB9" w:rsidRPr="008A6D9C" w:rsidRDefault="00A62AB9" w:rsidP="00A62AB9">
      <w:pPr>
        <w:pStyle w:val="xl68"/>
        <w:tabs>
          <w:tab w:val="left" w:pos="9071"/>
        </w:tabs>
        <w:spacing w:before="0" w:after="0"/>
        <w:rPr>
          <w:rFonts w:ascii="Arial" w:hAnsi="Arial" w:cs="Arial"/>
          <w:bCs/>
          <w:sz w:val="20"/>
          <w:lang w:val="sl-SI"/>
        </w:rPr>
      </w:pPr>
      <w:r w:rsidRPr="008A6D9C">
        <w:rPr>
          <w:rFonts w:ascii="Arial" w:hAnsi="Arial" w:cs="Arial"/>
          <w:sz w:val="20"/>
          <w:lang w:val="sl-SI"/>
        </w:rPr>
        <w:lastRenderedPageBreak/>
        <w:t>POGODBA -</w:t>
      </w:r>
      <w:r w:rsidRPr="008A6D9C">
        <w:rPr>
          <w:rFonts w:ascii="Arial" w:hAnsi="Arial" w:cs="Arial"/>
          <w:bCs/>
          <w:sz w:val="20"/>
          <w:lang w:val="sl-SI"/>
        </w:rPr>
        <w:t xml:space="preserve"> osnutek</w:t>
      </w:r>
    </w:p>
    <w:p w14:paraId="3A136560" w14:textId="77777777" w:rsidR="00A62AB9" w:rsidRPr="008A6D9C" w:rsidRDefault="00A62AB9" w:rsidP="00A62AB9">
      <w:pPr>
        <w:pStyle w:val="xl68"/>
        <w:tabs>
          <w:tab w:val="left" w:pos="9071"/>
        </w:tabs>
        <w:spacing w:before="0" w:after="0"/>
        <w:rPr>
          <w:rFonts w:ascii="Arial" w:hAnsi="Arial" w:cs="Arial"/>
          <w:bCs/>
          <w:sz w:val="20"/>
          <w:lang w:val="sl-SI"/>
        </w:rPr>
      </w:pPr>
      <w:r w:rsidRPr="008A6D9C">
        <w:rPr>
          <w:rFonts w:ascii="Arial" w:hAnsi="Arial" w:cs="Arial"/>
          <w:bCs/>
          <w:sz w:val="20"/>
          <w:lang w:val="sl-SI"/>
        </w:rPr>
        <w:t>ponudnik osnutek pogodbe podpiše in žigosa s čimer potrjuje,</w:t>
      </w:r>
    </w:p>
    <w:p w14:paraId="1524D943" w14:textId="77777777" w:rsidR="00A62AB9" w:rsidRPr="008A6D9C" w:rsidRDefault="00A62AB9" w:rsidP="00A62AB9">
      <w:pPr>
        <w:tabs>
          <w:tab w:val="left" w:pos="-720"/>
        </w:tabs>
        <w:jc w:val="center"/>
        <w:rPr>
          <w:rFonts w:ascii="Arial" w:hAnsi="Arial" w:cs="Arial"/>
          <w:b/>
          <w:sz w:val="20"/>
          <w:szCs w:val="20"/>
        </w:rPr>
      </w:pPr>
      <w:r w:rsidRPr="008A6D9C">
        <w:rPr>
          <w:rFonts w:ascii="Arial" w:hAnsi="Arial" w:cs="Arial"/>
          <w:b/>
          <w:bCs/>
          <w:sz w:val="20"/>
          <w:szCs w:val="20"/>
        </w:rPr>
        <w:t>da je seznanjen in da se strinja z določili pogodbe</w:t>
      </w:r>
    </w:p>
    <w:p w14:paraId="41AF9A75" w14:textId="77777777" w:rsidR="00A62AB9" w:rsidRPr="008A6D9C" w:rsidRDefault="00A62AB9" w:rsidP="00A62AB9">
      <w:pPr>
        <w:tabs>
          <w:tab w:val="left" w:pos="-720"/>
        </w:tabs>
        <w:jc w:val="both"/>
        <w:rPr>
          <w:rFonts w:ascii="Arial" w:hAnsi="Arial" w:cs="Arial"/>
          <w:sz w:val="20"/>
          <w:szCs w:val="20"/>
        </w:rPr>
      </w:pPr>
    </w:p>
    <w:p w14:paraId="08C56069" w14:textId="77777777" w:rsidR="00A62AB9" w:rsidRPr="008A6D9C" w:rsidRDefault="00A62AB9" w:rsidP="00A62AB9">
      <w:pPr>
        <w:tabs>
          <w:tab w:val="left" w:pos="-720"/>
        </w:tabs>
        <w:jc w:val="both"/>
        <w:rPr>
          <w:rFonts w:ascii="Arial" w:hAnsi="Arial" w:cs="Arial"/>
          <w:sz w:val="20"/>
          <w:szCs w:val="20"/>
        </w:rPr>
      </w:pPr>
    </w:p>
    <w:tbl>
      <w:tblPr>
        <w:tblW w:w="8637" w:type="dxa"/>
        <w:tblInd w:w="2" w:type="dxa"/>
        <w:tblLayout w:type="fixed"/>
        <w:tblCellMar>
          <w:left w:w="0" w:type="dxa"/>
          <w:right w:w="0" w:type="dxa"/>
        </w:tblCellMar>
        <w:tblLook w:val="04A0" w:firstRow="1" w:lastRow="0" w:firstColumn="1" w:lastColumn="0" w:noHBand="0" w:noVBand="1"/>
      </w:tblPr>
      <w:tblGrid>
        <w:gridCol w:w="4361"/>
        <w:gridCol w:w="4276"/>
      </w:tblGrid>
      <w:tr w:rsidR="00A62AB9" w:rsidRPr="008A6D9C" w14:paraId="35649DB5"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71050D2" w14:textId="77777777" w:rsidR="00A62AB9" w:rsidRPr="008A6D9C" w:rsidRDefault="00A62AB9" w:rsidP="00A66275">
            <w:pPr>
              <w:autoSpaceDE w:val="0"/>
              <w:autoSpaceDN w:val="0"/>
              <w:adjustRightInd w:val="0"/>
              <w:ind w:left="108" w:right="108"/>
              <w:rPr>
                <w:rFonts w:ascii="Arial" w:hAnsi="Arial" w:cs="Arial"/>
                <w:b/>
                <w:bCs/>
                <w:color w:val="000000"/>
                <w:sz w:val="20"/>
                <w:szCs w:val="20"/>
              </w:rPr>
            </w:pPr>
            <w:r w:rsidRPr="008A6D9C">
              <w:rPr>
                <w:rFonts w:ascii="Arial" w:hAnsi="Arial" w:cs="Arial"/>
                <w:b/>
                <w:bCs/>
                <w:color w:val="000000"/>
                <w:sz w:val="20"/>
                <w:szCs w:val="20"/>
              </w:rPr>
              <w:t>Naročnik:</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7F9565D" w14:textId="77777777" w:rsidR="00A62AB9" w:rsidRPr="008A6D9C" w:rsidRDefault="00A62AB9" w:rsidP="00A66275">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Podpisnik:</w:t>
            </w:r>
          </w:p>
          <w:p w14:paraId="637311F6" w14:textId="77777777" w:rsidR="00A62AB9" w:rsidRPr="008A6D9C" w:rsidRDefault="00A62AB9" w:rsidP="00A66275">
            <w:pPr>
              <w:autoSpaceDE w:val="0"/>
              <w:autoSpaceDN w:val="0"/>
              <w:adjustRightInd w:val="0"/>
              <w:ind w:left="108" w:right="108"/>
              <w:rPr>
                <w:rFonts w:ascii="Arial" w:hAnsi="Arial" w:cs="Arial"/>
                <w:color w:val="000000"/>
                <w:sz w:val="20"/>
                <w:szCs w:val="20"/>
              </w:rPr>
            </w:pPr>
          </w:p>
          <w:p w14:paraId="508504F3" w14:textId="77777777" w:rsidR="00A62AB9" w:rsidRPr="008A6D9C" w:rsidRDefault="00A62AB9" w:rsidP="00A66275">
            <w:pPr>
              <w:autoSpaceDE w:val="0"/>
              <w:autoSpaceDN w:val="0"/>
              <w:adjustRightInd w:val="0"/>
              <w:ind w:left="108" w:right="108"/>
              <w:rPr>
                <w:rFonts w:ascii="Arial" w:hAnsi="Arial" w:cs="Arial"/>
                <w:color w:val="000000"/>
                <w:sz w:val="20"/>
                <w:szCs w:val="20"/>
              </w:rPr>
            </w:pPr>
          </w:p>
          <w:p w14:paraId="1A1BBE6A" w14:textId="77777777" w:rsidR="00A62AB9" w:rsidRPr="008A6D9C" w:rsidRDefault="00A62AB9" w:rsidP="00A66275">
            <w:pPr>
              <w:autoSpaceDE w:val="0"/>
              <w:autoSpaceDN w:val="0"/>
              <w:adjustRightInd w:val="0"/>
              <w:ind w:left="108" w:right="108"/>
              <w:rPr>
                <w:rFonts w:ascii="Arial" w:hAnsi="Arial" w:cs="Arial"/>
                <w:color w:val="000000"/>
                <w:sz w:val="20"/>
                <w:szCs w:val="20"/>
              </w:rPr>
            </w:pPr>
          </w:p>
        </w:tc>
      </w:tr>
      <w:tr w:rsidR="00A62AB9" w:rsidRPr="008A6D9C" w14:paraId="0A347857"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003013E" w14:textId="77777777" w:rsidR="00A62AB9" w:rsidRPr="008A6D9C" w:rsidRDefault="00A62AB9" w:rsidP="00A66275">
            <w:pPr>
              <w:autoSpaceDE w:val="0"/>
              <w:autoSpaceDN w:val="0"/>
              <w:adjustRightInd w:val="0"/>
              <w:spacing w:line="240" w:lineRule="exact"/>
              <w:ind w:left="108" w:right="108"/>
              <w:jc w:val="both"/>
              <w:rPr>
                <w:rFonts w:ascii="Arial" w:hAnsi="Arial" w:cs="Arial"/>
                <w:color w:val="000000"/>
                <w:sz w:val="20"/>
                <w:szCs w:val="20"/>
              </w:rPr>
            </w:pPr>
          </w:p>
          <w:p w14:paraId="3E539538" w14:textId="77777777" w:rsidR="00A62AB9" w:rsidRPr="008A6D9C" w:rsidRDefault="00A62AB9" w:rsidP="00A66275">
            <w:pPr>
              <w:autoSpaceDE w:val="0"/>
              <w:autoSpaceDN w:val="0"/>
              <w:adjustRightInd w:val="0"/>
              <w:spacing w:line="240" w:lineRule="exact"/>
              <w:ind w:left="108" w:right="108"/>
              <w:jc w:val="both"/>
              <w:rPr>
                <w:rFonts w:ascii="Arial" w:hAnsi="Arial" w:cs="Arial"/>
                <w:color w:val="000000"/>
                <w:sz w:val="20"/>
                <w:szCs w:val="20"/>
              </w:rPr>
            </w:pPr>
            <w:r w:rsidRPr="008A6D9C">
              <w:rPr>
                <w:rFonts w:ascii="Arial" w:hAnsi="Arial" w:cs="Arial"/>
                <w:color w:val="000000"/>
                <w:sz w:val="20"/>
                <w:szCs w:val="20"/>
              </w:rPr>
              <w:t>REPUBLIKA SLOVENIJA</w:t>
            </w:r>
          </w:p>
          <w:p w14:paraId="27905C30" w14:textId="77777777" w:rsidR="00A62AB9" w:rsidRPr="008A6D9C" w:rsidRDefault="00A62AB9" w:rsidP="00A66275">
            <w:pPr>
              <w:autoSpaceDE w:val="0"/>
              <w:autoSpaceDN w:val="0"/>
              <w:adjustRightInd w:val="0"/>
              <w:spacing w:line="240" w:lineRule="exact"/>
              <w:ind w:left="108" w:right="108"/>
              <w:jc w:val="both"/>
              <w:rPr>
                <w:rFonts w:ascii="Arial" w:hAnsi="Arial" w:cs="Arial"/>
                <w:color w:val="000000"/>
                <w:sz w:val="20"/>
                <w:szCs w:val="20"/>
              </w:rPr>
            </w:pPr>
            <w:r w:rsidRPr="008A6D9C">
              <w:rPr>
                <w:rFonts w:ascii="Arial" w:hAnsi="Arial" w:cs="Arial"/>
                <w:color w:val="000000"/>
                <w:sz w:val="20"/>
                <w:szCs w:val="20"/>
              </w:rPr>
              <w:t xml:space="preserve">Ministrstvo za obrambo </w:t>
            </w:r>
          </w:p>
          <w:p w14:paraId="682D64EB" w14:textId="77777777" w:rsidR="00A62AB9" w:rsidRPr="008A6D9C" w:rsidRDefault="00A62AB9" w:rsidP="00A66275">
            <w:pPr>
              <w:autoSpaceDE w:val="0"/>
              <w:autoSpaceDN w:val="0"/>
              <w:adjustRightInd w:val="0"/>
              <w:spacing w:line="240" w:lineRule="exact"/>
              <w:ind w:left="108" w:right="108"/>
              <w:jc w:val="both"/>
              <w:rPr>
                <w:rFonts w:ascii="Arial" w:hAnsi="Arial" w:cs="Arial"/>
                <w:color w:val="000000"/>
                <w:sz w:val="20"/>
                <w:szCs w:val="20"/>
              </w:rPr>
            </w:pPr>
            <w:r w:rsidRPr="008A6D9C">
              <w:rPr>
                <w:rFonts w:ascii="Arial" w:hAnsi="Arial" w:cs="Arial"/>
                <w:color w:val="000000"/>
                <w:sz w:val="20"/>
                <w:szCs w:val="20"/>
              </w:rPr>
              <w:t xml:space="preserve">Vojkova cesta 55 </w:t>
            </w:r>
          </w:p>
          <w:p w14:paraId="30857027" w14:textId="77777777" w:rsidR="00A62AB9" w:rsidRPr="008A6D9C" w:rsidRDefault="00A62AB9" w:rsidP="00A66275">
            <w:pPr>
              <w:autoSpaceDE w:val="0"/>
              <w:autoSpaceDN w:val="0"/>
              <w:adjustRightInd w:val="0"/>
              <w:spacing w:line="240" w:lineRule="exact"/>
              <w:ind w:left="108" w:right="108"/>
              <w:jc w:val="both"/>
              <w:rPr>
                <w:rFonts w:ascii="Arial" w:hAnsi="Arial" w:cs="Arial"/>
                <w:color w:val="000000"/>
                <w:sz w:val="20"/>
                <w:szCs w:val="20"/>
              </w:rPr>
            </w:pPr>
            <w:r w:rsidRPr="008A6D9C">
              <w:rPr>
                <w:rFonts w:ascii="Arial" w:hAnsi="Arial" w:cs="Arial"/>
                <w:color w:val="000000"/>
                <w:sz w:val="20"/>
                <w:szCs w:val="20"/>
              </w:rPr>
              <w:t>1000 Ljubljana</w:t>
            </w:r>
          </w:p>
          <w:p w14:paraId="0A2C4769" w14:textId="77777777" w:rsidR="00A62AB9" w:rsidRPr="008A6D9C" w:rsidRDefault="00A62AB9" w:rsidP="00A66275">
            <w:pPr>
              <w:autoSpaceDE w:val="0"/>
              <w:autoSpaceDN w:val="0"/>
              <w:adjustRightInd w:val="0"/>
              <w:spacing w:line="240" w:lineRule="exact"/>
              <w:ind w:left="108" w:right="108"/>
              <w:jc w:val="both"/>
              <w:rPr>
                <w:rFonts w:ascii="Arial" w:hAnsi="Arial" w:cs="Arial"/>
                <w:color w:val="000000"/>
                <w:sz w:val="20"/>
                <w:szCs w:val="20"/>
              </w:rPr>
            </w:pPr>
          </w:p>
          <w:p w14:paraId="5FBC464F" w14:textId="77777777" w:rsidR="00A62AB9" w:rsidRPr="008A6D9C" w:rsidRDefault="00A62AB9" w:rsidP="00A66275">
            <w:pPr>
              <w:autoSpaceDE w:val="0"/>
              <w:autoSpaceDN w:val="0"/>
              <w:adjustRightInd w:val="0"/>
              <w:spacing w:line="240" w:lineRule="exact"/>
              <w:ind w:left="108" w:right="108"/>
              <w:jc w:val="both"/>
              <w:rPr>
                <w:rFonts w:ascii="Arial" w:hAnsi="Arial" w:cs="Arial"/>
                <w:color w:val="000000"/>
                <w:sz w:val="20"/>
                <w:szCs w:val="20"/>
              </w:rPr>
            </w:pPr>
            <w:r w:rsidRPr="008A6D9C">
              <w:rPr>
                <w:rFonts w:ascii="Arial" w:hAnsi="Arial" w:cs="Arial"/>
                <w:color w:val="000000"/>
                <w:sz w:val="20"/>
                <w:szCs w:val="20"/>
              </w:rPr>
              <w:t xml:space="preserve">ki ga zastopa minister </w:t>
            </w:r>
          </w:p>
          <w:p w14:paraId="54E22342" w14:textId="77777777" w:rsidR="00A62AB9" w:rsidRPr="008A6D9C" w:rsidRDefault="00A62AB9" w:rsidP="00A66275">
            <w:pPr>
              <w:autoSpaceDE w:val="0"/>
              <w:autoSpaceDN w:val="0"/>
              <w:adjustRightInd w:val="0"/>
              <w:spacing w:line="240" w:lineRule="exact"/>
              <w:ind w:left="108" w:right="108"/>
              <w:jc w:val="both"/>
              <w:rPr>
                <w:rFonts w:ascii="Arial" w:hAnsi="Arial" w:cs="Arial"/>
                <w:sz w:val="20"/>
                <w:szCs w:val="20"/>
              </w:rPr>
            </w:pP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26F7DA9" w14:textId="77777777" w:rsidR="00A62AB9" w:rsidRPr="008A6D9C" w:rsidRDefault="00A62AB9" w:rsidP="00A66275">
            <w:pPr>
              <w:autoSpaceDE w:val="0"/>
              <w:autoSpaceDN w:val="0"/>
              <w:adjustRightInd w:val="0"/>
              <w:ind w:left="108" w:right="108"/>
              <w:rPr>
                <w:rFonts w:ascii="Arial" w:hAnsi="Arial" w:cs="Arial"/>
                <w:sz w:val="20"/>
                <w:szCs w:val="20"/>
              </w:rPr>
            </w:pPr>
          </w:p>
        </w:tc>
      </w:tr>
      <w:tr w:rsidR="00A62AB9" w:rsidRPr="008A6D9C" w14:paraId="21882631"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9F96113" w14:textId="77777777" w:rsidR="00A62AB9" w:rsidRPr="008A6D9C" w:rsidRDefault="00A62AB9" w:rsidP="00A66275">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Davčna št.: 47978457</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F0DDA9B" w14:textId="77777777" w:rsidR="00A62AB9" w:rsidRPr="008A6D9C" w:rsidRDefault="00A62AB9" w:rsidP="00A66275">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Telefon: 01 471 22 11</w:t>
            </w:r>
          </w:p>
        </w:tc>
      </w:tr>
      <w:tr w:rsidR="00A62AB9" w:rsidRPr="008A6D9C" w14:paraId="4F52ABF9"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F2DF8A1" w14:textId="77777777" w:rsidR="00A62AB9" w:rsidRPr="008A6D9C" w:rsidRDefault="00A62AB9" w:rsidP="00A66275">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Matična št.: 5268923000</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1A84458" w14:textId="77777777" w:rsidR="00A62AB9" w:rsidRPr="008A6D9C" w:rsidRDefault="00A62AB9" w:rsidP="00A66275">
            <w:pPr>
              <w:autoSpaceDE w:val="0"/>
              <w:autoSpaceDN w:val="0"/>
              <w:adjustRightInd w:val="0"/>
              <w:ind w:left="108" w:right="108"/>
              <w:rPr>
                <w:rFonts w:ascii="Arial" w:hAnsi="Arial" w:cs="Arial"/>
                <w:sz w:val="20"/>
                <w:szCs w:val="20"/>
              </w:rPr>
            </w:pPr>
          </w:p>
        </w:tc>
      </w:tr>
      <w:tr w:rsidR="00A62AB9" w:rsidRPr="008A6D9C" w14:paraId="1BBF1863"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19C5EA7" w14:textId="77777777" w:rsidR="00A62AB9" w:rsidRPr="008A6D9C" w:rsidRDefault="00A62AB9" w:rsidP="00A66275">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Transakcijski račun: 01100-6370191114</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6E7F56C" w14:textId="77777777" w:rsidR="00A62AB9" w:rsidRPr="008A6D9C" w:rsidRDefault="00A62AB9" w:rsidP="00A66275">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E-pošta: glavna.pisarna@mors.si</w:t>
            </w:r>
          </w:p>
        </w:tc>
      </w:tr>
    </w:tbl>
    <w:p w14:paraId="0D1753E0" w14:textId="77777777" w:rsidR="00A62AB9" w:rsidRPr="008A6D9C" w:rsidRDefault="00A62AB9" w:rsidP="00A62AB9">
      <w:pPr>
        <w:autoSpaceDE w:val="0"/>
        <w:autoSpaceDN w:val="0"/>
        <w:adjustRightInd w:val="0"/>
        <w:ind w:left="118" w:right="118"/>
        <w:jc w:val="center"/>
        <w:rPr>
          <w:rFonts w:ascii="Arial" w:hAnsi="Arial" w:cs="Arial"/>
          <w:color w:val="000000"/>
          <w:sz w:val="20"/>
          <w:szCs w:val="20"/>
        </w:rPr>
      </w:pPr>
    </w:p>
    <w:p w14:paraId="52F97DE8" w14:textId="77777777" w:rsidR="00A62AB9" w:rsidRPr="008A6D9C" w:rsidRDefault="00A62AB9" w:rsidP="00A62AB9">
      <w:pPr>
        <w:autoSpaceDE w:val="0"/>
        <w:autoSpaceDN w:val="0"/>
        <w:adjustRightInd w:val="0"/>
        <w:ind w:left="118" w:right="118"/>
        <w:jc w:val="center"/>
        <w:rPr>
          <w:rFonts w:ascii="Arial" w:hAnsi="Arial" w:cs="Arial"/>
          <w:color w:val="000000"/>
          <w:sz w:val="20"/>
          <w:szCs w:val="20"/>
        </w:rPr>
      </w:pPr>
    </w:p>
    <w:tbl>
      <w:tblPr>
        <w:tblW w:w="8637" w:type="dxa"/>
        <w:tblInd w:w="2" w:type="dxa"/>
        <w:tblLayout w:type="fixed"/>
        <w:tblCellMar>
          <w:left w:w="0" w:type="dxa"/>
          <w:right w:w="0" w:type="dxa"/>
        </w:tblCellMar>
        <w:tblLook w:val="04A0" w:firstRow="1" w:lastRow="0" w:firstColumn="1" w:lastColumn="0" w:noHBand="0" w:noVBand="1"/>
      </w:tblPr>
      <w:tblGrid>
        <w:gridCol w:w="4361"/>
        <w:gridCol w:w="4276"/>
      </w:tblGrid>
      <w:tr w:rsidR="00A62AB9" w:rsidRPr="008A6D9C" w14:paraId="4E04D19A"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8601CB3" w14:textId="77777777" w:rsidR="00A62AB9" w:rsidRPr="008A6D9C" w:rsidRDefault="00A62AB9" w:rsidP="00A66275">
            <w:pPr>
              <w:autoSpaceDE w:val="0"/>
              <w:autoSpaceDN w:val="0"/>
              <w:adjustRightInd w:val="0"/>
              <w:ind w:left="108" w:right="108"/>
              <w:rPr>
                <w:rFonts w:ascii="Arial" w:hAnsi="Arial" w:cs="Arial"/>
                <w:b/>
                <w:bCs/>
                <w:color w:val="000000"/>
                <w:sz w:val="20"/>
                <w:szCs w:val="20"/>
              </w:rPr>
            </w:pPr>
            <w:r w:rsidRPr="008A6D9C">
              <w:rPr>
                <w:rFonts w:ascii="Arial" w:hAnsi="Arial" w:cs="Arial"/>
                <w:b/>
                <w:bCs/>
                <w:color w:val="000000"/>
                <w:sz w:val="20"/>
                <w:szCs w:val="20"/>
              </w:rPr>
              <w:t>Izvajalec:</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A39DCB0" w14:textId="77777777" w:rsidR="00A62AB9" w:rsidRPr="008A6D9C" w:rsidRDefault="00A62AB9" w:rsidP="00A66275">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Podpisnik:</w:t>
            </w:r>
          </w:p>
          <w:p w14:paraId="08D427BA" w14:textId="77777777" w:rsidR="00A62AB9" w:rsidRPr="008A6D9C" w:rsidRDefault="00A62AB9" w:rsidP="00A66275">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Ime priimek, direktor</w:t>
            </w:r>
          </w:p>
        </w:tc>
      </w:tr>
      <w:tr w:rsidR="00A62AB9" w:rsidRPr="008A6D9C" w14:paraId="2FF4C552"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9E9E247" w14:textId="77777777" w:rsidR="00A62AB9" w:rsidRPr="008A6D9C" w:rsidRDefault="00A62AB9" w:rsidP="00A66275">
            <w:pPr>
              <w:tabs>
                <w:tab w:val="left" w:pos="-612"/>
              </w:tabs>
              <w:autoSpaceDE w:val="0"/>
              <w:autoSpaceDN w:val="0"/>
              <w:adjustRightInd w:val="0"/>
              <w:ind w:left="108" w:right="108"/>
              <w:rPr>
                <w:rFonts w:ascii="Arial" w:hAnsi="Arial" w:cs="Arial"/>
                <w:color w:val="000000"/>
                <w:sz w:val="20"/>
                <w:szCs w:val="20"/>
              </w:rPr>
            </w:pPr>
          </w:p>
          <w:p w14:paraId="0C9A95C3" w14:textId="77777777" w:rsidR="00A62AB9" w:rsidRPr="008A6D9C" w:rsidRDefault="00A62AB9" w:rsidP="00A66275">
            <w:pPr>
              <w:tabs>
                <w:tab w:val="left" w:pos="-612"/>
              </w:tabs>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w:t>
            </w:r>
          </w:p>
          <w:p w14:paraId="217016C2" w14:textId="77777777" w:rsidR="00A62AB9" w:rsidRPr="008A6D9C" w:rsidRDefault="00A62AB9" w:rsidP="00A66275">
            <w:pPr>
              <w:tabs>
                <w:tab w:val="left" w:pos="-612"/>
              </w:tabs>
              <w:autoSpaceDE w:val="0"/>
              <w:autoSpaceDN w:val="0"/>
              <w:adjustRightInd w:val="0"/>
              <w:ind w:left="108" w:right="108"/>
              <w:rPr>
                <w:rFonts w:ascii="Arial" w:hAnsi="Arial" w:cs="Arial"/>
                <w:color w:val="000000"/>
                <w:sz w:val="20"/>
                <w:szCs w:val="20"/>
              </w:rPr>
            </w:pPr>
          </w:p>
          <w:p w14:paraId="6425DDCD" w14:textId="77777777" w:rsidR="00A62AB9" w:rsidRPr="008A6D9C" w:rsidRDefault="00A62AB9" w:rsidP="00A66275">
            <w:pPr>
              <w:tabs>
                <w:tab w:val="left" w:pos="-612"/>
              </w:tabs>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ki ga zastopa direktor Ime Priimek</w:t>
            </w:r>
          </w:p>
          <w:p w14:paraId="1BBAECB3" w14:textId="77777777" w:rsidR="00A62AB9" w:rsidRPr="008A6D9C" w:rsidRDefault="00A62AB9" w:rsidP="00A66275">
            <w:pPr>
              <w:autoSpaceDE w:val="0"/>
              <w:autoSpaceDN w:val="0"/>
              <w:adjustRightInd w:val="0"/>
              <w:ind w:left="108" w:right="108"/>
              <w:rPr>
                <w:rFonts w:ascii="Arial" w:hAnsi="Arial" w:cs="Arial"/>
                <w:b/>
                <w:bCs/>
                <w:color w:val="000000"/>
                <w:sz w:val="20"/>
                <w:szCs w:val="20"/>
              </w:rPr>
            </w:pPr>
            <w:r w:rsidRPr="008A6D9C">
              <w:rPr>
                <w:rFonts w:ascii="Arial" w:hAnsi="Arial" w:cs="Arial"/>
                <w:b/>
                <w:bCs/>
                <w:color w:val="000000"/>
                <w:sz w:val="20"/>
                <w:szCs w:val="20"/>
              </w:rPr>
              <w:t xml:space="preserve">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D173FBA" w14:textId="77777777" w:rsidR="00A62AB9" w:rsidRPr="008A6D9C" w:rsidRDefault="00A62AB9" w:rsidP="00A66275">
            <w:pPr>
              <w:autoSpaceDE w:val="0"/>
              <w:autoSpaceDN w:val="0"/>
              <w:adjustRightInd w:val="0"/>
              <w:ind w:left="108" w:right="108"/>
              <w:jc w:val="center"/>
              <w:rPr>
                <w:rFonts w:ascii="Arial" w:hAnsi="Arial" w:cs="Arial"/>
                <w:sz w:val="20"/>
                <w:szCs w:val="20"/>
              </w:rPr>
            </w:pPr>
          </w:p>
        </w:tc>
      </w:tr>
      <w:tr w:rsidR="00A62AB9" w:rsidRPr="008A6D9C" w14:paraId="2DBACA41"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C42B347" w14:textId="77777777" w:rsidR="00A62AB9" w:rsidRPr="008A6D9C" w:rsidRDefault="00A62AB9" w:rsidP="00A66275">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 xml:space="preserve">Davčna št.: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E4987E" w14:textId="77777777" w:rsidR="00A62AB9" w:rsidRPr="008A6D9C" w:rsidRDefault="00A62AB9" w:rsidP="00A66275">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 xml:space="preserve">Telefon: </w:t>
            </w:r>
          </w:p>
        </w:tc>
      </w:tr>
      <w:tr w:rsidR="00A62AB9" w:rsidRPr="008A6D9C" w14:paraId="5300B5D0"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1EDE718" w14:textId="77777777" w:rsidR="00A62AB9" w:rsidRPr="008A6D9C" w:rsidRDefault="00A62AB9" w:rsidP="00A66275">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 xml:space="preserve">Matična št.: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EC7687F" w14:textId="77777777" w:rsidR="00A62AB9" w:rsidRPr="008A6D9C" w:rsidRDefault="00A62AB9" w:rsidP="00A66275">
            <w:pPr>
              <w:autoSpaceDE w:val="0"/>
              <w:autoSpaceDN w:val="0"/>
              <w:adjustRightInd w:val="0"/>
              <w:ind w:left="108" w:right="108"/>
              <w:jc w:val="center"/>
              <w:rPr>
                <w:rFonts w:ascii="Arial" w:hAnsi="Arial" w:cs="Arial"/>
                <w:sz w:val="20"/>
                <w:szCs w:val="20"/>
              </w:rPr>
            </w:pPr>
          </w:p>
        </w:tc>
      </w:tr>
      <w:tr w:rsidR="00A62AB9" w:rsidRPr="008A6D9C" w14:paraId="54235D85"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D4BD90F" w14:textId="77777777" w:rsidR="00A62AB9" w:rsidRPr="008A6D9C" w:rsidRDefault="00A62AB9" w:rsidP="00A66275">
            <w:pPr>
              <w:autoSpaceDE w:val="0"/>
              <w:autoSpaceDN w:val="0"/>
              <w:adjustRightInd w:val="0"/>
              <w:ind w:left="108" w:right="108"/>
              <w:rPr>
                <w:rFonts w:ascii="Arial" w:hAnsi="Arial" w:cs="Arial"/>
                <w:color w:val="000000"/>
                <w:sz w:val="20"/>
                <w:szCs w:val="20"/>
                <w:highlight w:val="yellow"/>
              </w:rPr>
            </w:pPr>
            <w:r w:rsidRPr="008A6D9C">
              <w:rPr>
                <w:rFonts w:ascii="Arial" w:hAnsi="Arial" w:cs="Arial"/>
                <w:color w:val="000000"/>
                <w:sz w:val="20"/>
                <w:szCs w:val="20"/>
              </w:rPr>
              <w:t xml:space="preserve">Transakcijski račun: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1D2EEE3" w14:textId="77777777" w:rsidR="00A62AB9" w:rsidRPr="008A6D9C" w:rsidRDefault="00A62AB9" w:rsidP="00A66275">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 xml:space="preserve">E-pošta: </w:t>
            </w:r>
          </w:p>
        </w:tc>
      </w:tr>
    </w:tbl>
    <w:p w14:paraId="6BC79619" w14:textId="77777777" w:rsidR="00A62AB9" w:rsidRPr="008A6D9C" w:rsidRDefault="00A62AB9" w:rsidP="00A62AB9">
      <w:pPr>
        <w:tabs>
          <w:tab w:val="left" w:pos="-720"/>
        </w:tabs>
        <w:jc w:val="both"/>
        <w:rPr>
          <w:rFonts w:ascii="Arial" w:hAnsi="Arial" w:cs="Arial"/>
          <w:sz w:val="20"/>
          <w:szCs w:val="20"/>
        </w:rPr>
      </w:pPr>
    </w:p>
    <w:p w14:paraId="62D634AA" w14:textId="77777777" w:rsidR="00A62AB9" w:rsidRDefault="00A62AB9" w:rsidP="00A62AB9">
      <w:pPr>
        <w:tabs>
          <w:tab w:val="left" w:pos="2100"/>
        </w:tabs>
        <w:jc w:val="both"/>
        <w:rPr>
          <w:rFonts w:ascii="Arial" w:hAnsi="Arial" w:cs="Arial"/>
          <w:sz w:val="20"/>
          <w:szCs w:val="20"/>
        </w:rPr>
      </w:pPr>
    </w:p>
    <w:p w14:paraId="4EAF5A10" w14:textId="77777777" w:rsidR="00A62AB9" w:rsidRPr="008A6D9C" w:rsidRDefault="00A62AB9" w:rsidP="00A62AB9">
      <w:pPr>
        <w:tabs>
          <w:tab w:val="left" w:pos="2100"/>
        </w:tabs>
        <w:jc w:val="both"/>
        <w:rPr>
          <w:rFonts w:ascii="Arial" w:hAnsi="Arial" w:cs="Arial"/>
          <w:sz w:val="20"/>
          <w:szCs w:val="20"/>
        </w:rPr>
      </w:pPr>
      <w:r w:rsidRPr="008A6D9C">
        <w:rPr>
          <w:rFonts w:ascii="Arial" w:hAnsi="Arial" w:cs="Arial"/>
          <w:sz w:val="20"/>
          <w:szCs w:val="20"/>
        </w:rPr>
        <w:t>skleneta naslednjo</w:t>
      </w:r>
    </w:p>
    <w:p w14:paraId="381EFEC4" w14:textId="77777777" w:rsidR="00A62AB9" w:rsidRDefault="00A62AB9" w:rsidP="00A62AB9">
      <w:pPr>
        <w:tabs>
          <w:tab w:val="left" w:pos="2100"/>
        </w:tabs>
        <w:jc w:val="both"/>
        <w:rPr>
          <w:rFonts w:ascii="Arial" w:hAnsi="Arial" w:cs="Arial"/>
          <w:sz w:val="20"/>
          <w:szCs w:val="20"/>
        </w:rPr>
      </w:pPr>
    </w:p>
    <w:p w14:paraId="18206EB6" w14:textId="77777777" w:rsidR="00A62AB9" w:rsidRDefault="00A62AB9" w:rsidP="00A62AB9">
      <w:pPr>
        <w:tabs>
          <w:tab w:val="left" w:pos="2100"/>
        </w:tabs>
        <w:jc w:val="center"/>
        <w:rPr>
          <w:rFonts w:ascii="Arial" w:hAnsi="Arial" w:cs="Arial"/>
          <w:b/>
          <w:sz w:val="20"/>
          <w:szCs w:val="20"/>
        </w:rPr>
      </w:pPr>
    </w:p>
    <w:p w14:paraId="2F43F6DD" w14:textId="77777777" w:rsidR="00A62AB9" w:rsidRDefault="00A62AB9" w:rsidP="00A62AB9">
      <w:pPr>
        <w:tabs>
          <w:tab w:val="left" w:pos="2100"/>
        </w:tabs>
        <w:jc w:val="center"/>
        <w:rPr>
          <w:rFonts w:ascii="Arial" w:hAnsi="Arial" w:cs="Arial"/>
          <w:b/>
          <w:sz w:val="20"/>
          <w:szCs w:val="20"/>
        </w:rPr>
      </w:pPr>
      <w:r w:rsidRPr="004277B9">
        <w:rPr>
          <w:rFonts w:ascii="Arial" w:hAnsi="Arial" w:cs="Arial"/>
          <w:b/>
          <w:sz w:val="20"/>
          <w:szCs w:val="20"/>
        </w:rPr>
        <w:t xml:space="preserve">EVIDENČNO POGODBO </w:t>
      </w:r>
    </w:p>
    <w:p w14:paraId="5D623F58" w14:textId="77777777" w:rsidR="00A62AB9" w:rsidRPr="005D7C46" w:rsidRDefault="00A62AB9" w:rsidP="00A62AB9">
      <w:pPr>
        <w:tabs>
          <w:tab w:val="left" w:pos="2100"/>
        </w:tabs>
        <w:jc w:val="center"/>
        <w:rPr>
          <w:rFonts w:ascii="Arial" w:hAnsi="Arial" w:cs="Arial"/>
          <w:b/>
          <w:sz w:val="20"/>
          <w:szCs w:val="20"/>
        </w:rPr>
      </w:pPr>
      <w:r w:rsidRPr="005D7C46">
        <w:rPr>
          <w:rFonts w:ascii="Arial" w:hAnsi="Arial" w:cs="Arial"/>
          <w:b/>
          <w:sz w:val="20"/>
          <w:szCs w:val="20"/>
        </w:rPr>
        <w:t xml:space="preserve">ZA </w:t>
      </w:r>
      <w:r>
        <w:rPr>
          <w:rFonts w:ascii="Arial" w:hAnsi="Arial" w:cs="Arial"/>
          <w:b/>
          <w:sz w:val="20"/>
          <w:szCs w:val="20"/>
        </w:rPr>
        <w:t xml:space="preserve">IZDELAVO STATIČNE IN SEIZMIČNE PRESOJE STOLPNICE »TRIGLAV« NA SEDEŽU MO, VOJKOVA 55, 1000 LJUBLJANA </w:t>
      </w:r>
    </w:p>
    <w:p w14:paraId="1D25029D" w14:textId="77777777" w:rsidR="00A62AB9" w:rsidRDefault="00A62AB9" w:rsidP="00A62AB9">
      <w:pPr>
        <w:tabs>
          <w:tab w:val="left" w:pos="2100"/>
        </w:tabs>
        <w:jc w:val="both"/>
        <w:rPr>
          <w:rFonts w:ascii="Arial" w:hAnsi="Arial" w:cs="Arial"/>
          <w:sz w:val="20"/>
          <w:szCs w:val="20"/>
        </w:rPr>
      </w:pPr>
      <w:r w:rsidRPr="008A6D9C">
        <w:rPr>
          <w:rFonts w:ascii="Arial" w:hAnsi="Arial" w:cs="Arial"/>
          <w:sz w:val="20"/>
          <w:szCs w:val="20"/>
        </w:rPr>
        <w:tab/>
      </w:r>
    </w:p>
    <w:p w14:paraId="2FE20D3D" w14:textId="77777777" w:rsidR="00A62AB9" w:rsidRPr="008A6D9C" w:rsidRDefault="00A62AB9" w:rsidP="00A62AB9">
      <w:pPr>
        <w:tabs>
          <w:tab w:val="left" w:pos="2100"/>
        </w:tabs>
        <w:jc w:val="both"/>
        <w:rPr>
          <w:rFonts w:ascii="Arial" w:hAnsi="Arial" w:cs="Arial"/>
          <w:sz w:val="20"/>
          <w:szCs w:val="20"/>
        </w:rPr>
      </w:pPr>
    </w:p>
    <w:p w14:paraId="0E22AC96" w14:textId="77777777" w:rsidR="00A62AB9" w:rsidRPr="008A6D9C" w:rsidRDefault="00A62AB9" w:rsidP="00A62AB9">
      <w:pPr>
        <w:keepNext/>
        <w:outlineLvl w:val="0"/>
        <w:rPr>
          <w:rFonts w:ascii="Arial" w:hAnsi="Arial" w:cs="Arial"/>
          <w:b/>
          <w:sz w:val="20"/>
          <w:szCs w:val="20"/>
        </w:rPr>
      </w:pPr>
      <w:r w:rsidRPr="008A6D9C">
        <w:rPr>
          <w:rFonts w:ascii="Arial" w:hAnsi="Arial" w:cs="Arial"/>
          <w:b/>
          <w:sz w:val="20"/>
          <w:szCs w:val="20"/>
        </w:rPr>
        <w:t>Uvodna določba</w:t>
      </w:r>
    </w:p>
    <w:p w14:paraId="6343BEA5" w14:textId="77777777" w:rsidR="00A62AB9" w:rsidRPr="008A6D9C" w:rsidRDefault="00A62AB9" w:rsidP="00A62AB9">
      <w:pPr>
        <w:keepNext/>
        <w:widowControl/>
        <w:numPr>
          <w:ilvl w:val="0"/>
          <w:numId w:val="33"/>
        </w:numPr>
        <w:tabs>
          <w:tab w:val="left" w:pos="360"/>
        </w:tabs>
        <w:jc w:val="center"/>
        <w:outlineLvl w:val="0"/>
        <w:rPr>
          <w:rFonts w:ascii="Arial" w:hAnsi="Arial" w:cs="Arial"/>
          <w:sz w:val="20"/>
          <w:szCs w:val="20"/>
        </w:rPr>
      </w:pPr>
      <w:r w:rsidRPr="008A6D9C">
        <w:rPr>
          <w:rFonts w:ascii="Arial" w:hAnsi="Arial" w:cs="Arial"/>
          <w:sz w:val="20"/>
          <w:szCs w:val="20"/>
        </w:rPr>
        <w:t>člen</w:t>
      </w:r>
    </w:p>
    <w:p w14:paraId="38F5BD13" w14:textId="77777777" w:rsidR="00A62AB9" w:rsidRPr="008A6D9C" w:rsidRDefault="00A62AB9" w:rsidP="00A62AB9">
      <w:pPr>
        <w:jc w:val="both"/>
        <w:rPr>
          <w:rFonts w:ascii="Arial" w:hAnsi="Arial" w:cs="Arial"/>
          <w:sz w:val="20"/>
          <w:szCs w:val="20"/>
        </w:rPr>
      </w:pPr>
    </w:p>
    <w:p w14:paraId="4663426A" w14:textId="77777777" w:rsidR="00A62AB9" w:rsidRPr="000E12AC" w:rsidRDefault="00A62AB9" w:rsidP="00A62AB9">
      <w:pPr>
        <w:tabs>
          <w:tab w:val="left" w:pos="6237"/>
        </w:tabs>
        <w:spacing w:line="288" w:lineRule="auto"/>
        <w:jc w:val="both"/>
        <w:rPr>
          <w:rFonts w:ascii="Arial" w:hAnsi="Arial" w:cs="Arial"/>
          <w:sz w:val="20"/>
          <w:szCs w:val="20"/>
        </w:rPr>
      </w:pPr>
      <w:r w:rsidRPr="000E12AC">
        <w:rPr>
          <w:rFonts w:ascii="Arial" w:hAnsi="Arial" w:cs="Arial"/>
          <w:sz w:val="20"/>
          <w:szCs w:val="20"/>
        </w:rPr>
        <w:t xml:space="preserve">Pogodbeni stranki skleneta pogodbo na podlagi izvedenega postopka evidenčnega naročila po postopku zbiranja ponudb MORS 193/2024-EN, za </w:t>
      </w:r>
      <w:r>
        <w:rPr>
          <w:rFonts w:ascii="Arial" w:hAnsi="Arial" w:cs="Arial"/>
          <w:sz w:val="20"/>
          <w:szCs w:val="20"/>
        </w:rPr>
        <w:t>i</w:t>
      </w:r>
      <w:r w:rsidRPr="000E12AC">
        <w:rPr>
          <w:rFonts w:ascii="Arial" w:hAnsi="Arial" w:cs="Arial"/>
          <w:sz w:val="20"/>
          <w:szCs w:val="20"/>
        </w:rPr>
        <w:t>zdelav</w:t>
      </w:r>
      <w:r>
        <w:rPr>
          <w:rFonts w:ascii="Arial" w:hAnsi="Arial" w:cs="Arial"/>
          <w:sz w:val="20"/>
          <w:szCs w:val="20"/>
        </w:rPr>
        <w:t>o</w:t>
      </w:r>
      <w:r w:rsidRPr="000E12AC">
        <w:rPr>
          <w:rFonts w:ascii="Arial" w:hAnsi="Arial" w:cs="Arial"/>
          <w:sz w:val="20"/>
          <w:szCs w:val="20"/>
        </w:rPr>
        <w:t xml:space="preserve"> statične  in seizmične presoje stolpnice »Triglav« na sedežu MO, Vojkova 55, 1000 Ljubljana.    </w:t>
      </w:r>
    </w:p>
    <w:p w14:paraId="68F7C568" w14:textId="77777777" w:rsidR="00A62AB9" w:rsidRPr="000E12AC" w:rsidRDefault="00A62AB9" w:rsidP="00A62AB9">
      <w:pPr>
        <w:jc w:val="both"/>
        <w:rPr>
          <w:rFonts w:ascii="Arial" w:hAnsi="Arial" w:cs="Arial"/>
          <w:sz w:val="20"/>
          <w:szCs w:val="20"/>
        </w:rPr>
      </w:pPr>
    </w:p>
    <w:p w14:paraId="045D0C03" w14:textId="77777777" w:rsidR="00A62AB9" w:rsidRPr="008A6D9C" w:rsidRDefault="00A62AB9" w:rsidP="00A62AB9">
      <w:pPr>
        <w:jc w:val="both"/>
        <w:rPr>
          <w:rFonts w:ascii="Arial" w:hAnsi="Arial" w:cs="Arial"/>
          <w:b/>
          <w:sz w:val="20"/>
          <w:szCs w:val="20"/>
        </w:rPr>
      </w:pPr>
    </w:p>
    <w:p w14:paraId="00A291C8" w14:textId="77777777" w:rsidR="00A62AB9" w:rsidRPr="008A6D9C" w:rsidRDefault="00A62AB9" w:rsidP="00A62AB9">
      <w:pPr>
        <w:jc w:val="both"/>
        <w:rPr>
          <w:rFonts w:ascii="Arial" w:hAnsi="Arial" w:cs="Arial"/>
          <w:b/>
          <w:sz w:val="20"/>
          <w:szCs w:val="20"/>
        </w:rPr>
      </w:pPr>
      <w:r w:rsidRPr="008A6D9C">
        <w:rPr>
          <w:rFonts w:ascii="Arial" w:hAnsi="Arial" w:cs="Arial"/>
          <w:b/>
          <w:sz w:val="20"/>
          <w:szCs w:val="20"/>
        </w:rPr>
        <w:t xml:space="preserve">Predmet pogodbe </w:t>
      </w:r>
    </w:p>
    <w:p w14:paraId="77BF4C17" w14:textId="77777777" w:rsidR="00A62AB9" w:rsidRPr="008A6D9C" w:rsidRDefault="00A62AB9" w:rsidP="00A62AB9">
      <w:pPr>
        <w:keepNext/>
        <w:widowControl/>
        <w:numPr>
          <w:ilvl w:val="0"/>
          <w:numId w:val="33"/>
        </w:numPr>
        <w:tabs>
          <w:tab w:val="left" w:pos="360"/>
        </w:tabs>
        <w:jc w:val="center"/>
        <w:outlineLvl w:val="0"/>
        <w:rPr>
          <w:rFonts w:ascii="Arial" w:hAnsi="Arial" w:cs="Arial"/>
          <w:sz w:val="20"/>
          <w:szCs w:val="20"/>
        </w:rPr>
      </w:pPr>
      <w:r w:rsidRPr="008A6D9C">
        <w:rPr>
          <w:rFonts w:ascii="Arial" w:hAnsi="Arial" w:cs="Arial"/>
          <w:sz w:val="20"/>
          <w:szCs w:val="20"/>
        </w:rPr>
        <w:t>člen</w:t>
      </w:r>
    </w:p>
    <w:p w14:paraId="00D71588" w14:textId="77777777" w:rsidR="00A62AB9" w:rsidRPr="008A6D9C" w:rsidRDefault="00A62AB9" w:rsidP="00A62AB9">
      <w:pPr>
        <w:pStyle w:val="Glava"/>
        <w:jc w:val="both"/>
        <w:rPr>
          <w:rFonts w:ascii="Arial" w:hAnsi="Arial" w:cs="Arial"/>
          <w:sz w:val="20"/>
          <w:szCs w:val="20"/>
        </w:rPr>
      </w:pPr>
    </w:p>
    <w:p w14:paraId="5661B522" w14:textId="77777777" w:rsidR="00A62AB9" w:rsidRPr="008A6D9C" w:rsidRDefault="00A62AB9" w:rsidP="00A62AB9">
      <w:pPr>
        <w:spacing w:line="276" w:lineRule="auto"/>
        <w:jc w:val="both"/>
        <w:rPr>
          <w:rFonts w:ascii="Arial" w:hAnsi="Arial" w:cs="Arial"/>
          <w:color w:val="000000"/>
          <w:sz w:val="20"/>
          <w:szCs w:val="20"/>
        </w:rPr>
      </w:pPr>
      <w:r w:rsidRPr="008A6D9C">
        <w:rPr>
          <w:rFonts w:ascii="Arial" w:hAnsi="Arial" w:cs="Arial"/>
          <w:color w:val="000000"/>
          <w:sz w:val="20"/>
          <w:szCs w:val="20"/>
        </w:rPr>
        <w:t xml:space="preserve">Izvajalec se zavezuje, da bo naročniku </w:t>
      </w:r>
      <w:r>
        <w:rPr>
          <w:rFonts w:ascii="Arial" w:hAnsi="Arial" w:cs="Arial"/>
          <w:sz w:val="20"/>
          <w:szCs w:val="20"/>
        </w:rPr>
        <w:t>izdelal statično</w:t>
      </w:r>
      <w:r w:rsidRPr="000E12AC">
        <w:rPr>
          <w:rFonts w:ascii="Arial" w:hAnsi="Arial" w:cs="Arial"/>
          <w:sz w:val="20"/>
          <w:szCs w:val="20"/>
        </w:rPr>
        <w:t xml:space="preserve">  in seizmičn</w:t>
      </w:r>
      <w:r>
        <w:rPr>
          <w:rFonts w:ascii="Arial" w:hAnsi="Arial" w:cs="Arial"/>
          <w:sz w:val="20"/>
          <w:szCs w:val="20"/>
        </w:rPr>
        <w:t>o presojo</w:t>
      </w:r>
      <w:r w:rsidRPr="000E12AC">
        <w:rPr>
          <w:rFonts w:ascii="Arial" w:hAnsi="Arial" w:cs="Arial"/>
          <w:sz w:val="20"/>
          <w:szCs w:val="20"/>
        </w:rPr>
        <w:t xml:space="preserve"> stolpnice »Triglav« na sedežu MO, Vojkova 55, 1000 Ljubljana</w:t>
      </w:r>
      <w:r w:rsidRPr="008A6D9C">
        <w:rPr>
          <w:rFonts w:ascii="Arial" w:hAnsi="Arial" w:cs="Arial"/>
          <w:color w:val="000000"/>
          <w:sz w:val="20"/>
          <w:szCs w:val="20"/>
        </w:rPr>
        <w:t xml:space="preserve"> </w:t>
      </w:r>
      <w:r>
        <w:rPr>
          <w:rFonts w:ascii="Arial" w:hAnsi="Arial" w:cs="Arial"/>
          <w:color w:val="000000"/>
          <w:sz w:val="20"/>
          <w:szCs w:val="20"/>
        </w:rPr>
        <w:t>(v nadaljevanju:  storitev</w:t>
      </w:r>
      <w:r w:rsidRPr="008A6D9C">
        <w:rPr>
          <w:rFonts w:ascii="Arial" w:hAnsi="Arial" w:cs="Arial"/>
          <w:color w:val="000000"/>
          <w:sz w:val="20"/>
          <w:szCs w:val="20"/>
        </w:rPr>
        <w:t>), kot izhaja iz zahtev naročnika iz povabilne dokumentacije št. _______ z dne _____in ponudbene dokumentacije, št _______ z dne ________, ki je priloga in sestavni del te pogodbe.</w:t>
      </w:r>
    </w:p>
    <w:p w14:paraId="7D6EB210" w14:textId="77777777" w:rsidR="00A62AB9" w:rsidRDefault="00A62AB9" w:rsidP="00A62AB9">
      <w:pPr>
        <w:spacing w:line="288" w:lineRule="auto"/>
        <w:jc w:val="both"/>
        <w:rPr>
          <w:rFonts w:ascii="Arial" w:hAnsi="Arial" w:cs="Arial"/>
          <w:sz w:val="20"/>
          <w:szCs w:val="20"/>
          <w:shd w:val="clear" w:color="auto" w:fill="FFFFFF"/>
        </w:rPr>
      </w:pPr>
    </w:p>
    <w:p w14:paraId="1AB21DE1" w14:textId="77777777" w:rsidR="00A62AB9" w:rsidRPr="00B60CC3" w:rsidRDefault="00A62AB9" w:rsidP="00A62AB9">
      <w:pPr>
        <w:spacing w:line="288" w:lineRule="auto"/>
        <w:jc w:val="both"/>
        <w:rPr>
          <w:rFonts w:ascii="Arial" w:hAnsi="Arial" w:cs="Arial"/>
          <w:sz w:val="20"/>
          <w:szCs w:val="20"/>
        </w:rPr>
      </w:pPr>
      <w:r w:rsidRPr="00B60CC3">
        <w:rPr>
          <w:rFonts w:ascii="Arial" w:hAnsi="Arial" w:cs="Arial"/>
          <w:sz w:val="20"/>
          <w:szCs w:val="20"/>
          <w:shd w:val="clear" w:color="auto" w:fill="FFFFFF"/>
        </w:rPr>
        <w:t>Lokacija izvedbe del je objekt stolpnica »Triglav«, Vojkova 55, 1000 Ljubljana.</w:t>
      </w:r>
    </w:p>
    <w:p w14:paraId="3E310333" w14:textId="77777777" w:rsidR="00A62AB9" w:rsidRPr="008A6D9C" w:rsidRDefault="00A62AB9" w:rsidP="00A62AB9">
      <w:pPr>
        <w:spacing w:line="288" w:lineRule="auto"/>
        <w:jc w:val="both"/>
        <w:rPr>
          <w:rFonts w:ascii="Arial" w:hAnsi="Arial" w:cs="Arial"/>
          <w:color w:val="FF0000"/>
          <w:sz w:val="20"/>
          <w:szCs w:val="20"/>
        </w:rPr>
      </w:pPr>
    </w:p>
    <w:p w14:paraId="795499C9" w14:textId="77777777" w:rsidR="00A62AB9" w:rsidRDefault="00A62AB9" w:rsidP="00A62AB9">
      <w:pPr>
        <w:autoSpaceDE w:val="0"/>
        <w:autoSpaceDN w:val="0"/>
        <w:adjustRightInd w:val="0"/>
        <w:spacing w:line="288" w:lineRule="auto"/>
        <w:jc w:val="both"/>
        <w:rPr>
          <w:rFonts w:ascii="Arial" w:hAnsi="Arial" w:cs="Arial"/>
          <w:sz w:val="20"/>
          <w:szCs w:val="20"/>
        </w:rPr>
      </w:pPr>
      <w:r w:rsidRPr="00B57683">
        <w:rPr>
          <w:rFonts w:ascii="Arial" w:hAnsi="Arial" w:cs="Arial"/>
          <w:sz w:val="20"/>
          <w:szCs w:val="20"/>
        </w:rPr>
        <w:t xml:space="preserve">Obseg </w:t>
      </w:r>
      <w:r>
        <w:rPr>
          <w:rFonts w:ascii="Arial" w:hAnsi="Arial" w:cs="Arial"/>
          <w:sz w:val="20"/>
          <w:szCs w:val="20"/>
        </w:rPr>
        <w:t xml:space="preserve">storitve </w:t>
      </w:r>
      <w:r w:rsidRPr="00B57683">
        <w:rPr>
          <w:rFonts w:ascii="Arial" w:hAnsi="Arial" w:cs="Arial"/>
          <w:sz w:val="20"/>
          <w:szCs w:val="20"/>
        </w:rPr>
        <w:t>vsebuje:</w:t>
      </w:r>
    </w:p>
    <w:p w14:paraId="3D9CA131" w14:textId="77777777" w:rsidR="00A62AB9" w:rsidRPr="00F7015A" w:rsidRDefault="00A62AB9" w:rsidP="00A62AB9">
      <w:pPr>
        <w:numPr>
          <w:ilvl w:val="0"/>
          <w:numId w:val="38"/>
        </w:numPr>
        <w:autoSpaceDE w:val="0"/>
        <w:autoSpaceDN w:val="0"/>
        <w:adjustRightInd w:val="0"/>
        <w:spacing w:line="288" w:lineRule="auto"/>
        <w:jc w:val="both"/>
        <w:rPr>
          <w:rFonts w:ascii="Arial" w:hAnsi="Arial" w:cs="Arial"/>
          <w:b/>
          <w:sz w:val="20"/>
          <w:szCs w:val="20"/>
        </w:rPr>
      </w:pPr>
      <w:r w:rsidRPr="00F7015A">
        <w:rPr>
          <w:rFonts w:ascii="Arial" w:hAnsi="Arial" w:cs="Arial"/>
          <w:b/>
          <w:sz w:val="20"/>
          <w:szCs w:val="20"/>
        </w:rPr>
        <w:t>Statična in seizmična presoja objekta</w:t>
      </w:r>
    </w:p>
    <w:p w14:paraId="3CE0A14E" w14:textId="77777777" w:rsidR="00A62AB9" w:rsidRPr="00F7015A" w:rsidRDefault="00A62AB9" w:rsidP="00A62AB9">
      <w:pPr>
        <w:numPr>
          <w:ilvl w:val="0"/>
          <w:numId w:val="39"/>
        </w:numPr>
        <w:autoSpaceDE w:val="0"/>
        <w:autoSpaceDN w:val="0"/>
        <w:adjustRightInd w:val="0"/>
        <w:spacing w:line="288" w:lineRule="auto"/>
        <w:jc w:val="both"/>
        <w:rPr>
          <w:rFonts w:ascii="Arial" w:eastAsia="CIDFont+F1" w:hAnsi="Arial" w:cs="Arial"/>
          <w:b/>
          <w:sz w:val="20"/>
          <w:szCs w:val="20"/>
        </w:rPr>
      </w:pPr>
      <w:r w:rsidRPr="00F7015A">
        <w:rPr>
          <w:rFonts w:ascii="Arial" w:eastAsia="CIDFont+F1" w:hAnsi="Arial" w:cs="Arial"/>
          <w:b/>
          <w:sz w:val="20"/>
          <w:szCs w:val="20"/>
        </w:rPr>
        <w:t>Pregledi in preiskave</w:t>
      </w:r>
    </w:p>
    <w:p w14:paraId="1098F246" w14:textId="77777777" w:rsidR="00A62AB9" w:rsidRDefault="00A62AB9" w:rsidP="00A62AB9">
      <w:pPr>
        <w:numPr>
          <w:ilvl w:val="0"/>
          <w:numId w:val="40"/>
        </w:numPr>
        <w:autoSpaceDE w:val="0"/>
        <w:autoSpaceDN w:val="0"/>
        <w:adjustRightInd w:val="0"/>
        <w:spacing w:line="288" w:lineRule="auto"/>
        <w:jc w:val="both"/>
        <w:rPr>
          <w:rFonts w:ascii="Arial" w:eastAsia="CIDFont+F1" w:hAnsi="Arial" w:cs="Arial"/>
          <w:sz w:val="20"/>
          <w:szCs w:val="20"/>
        </w:rPr>
      </w:pPr>
      <w:r>
        <w:rPr>
          <w:rFonts w:ascii="Arial" w:eastAsia="CIDFont+F1" w:hAnsi="Arial" w:cs="Arial"/>
          <w:sz w:val="20"/>
          <w:szCs w:val="20"/>
        </w:rPr>
        <w:t>Pregled razpoložljive arhivske projektne dokumentacije obstoječega objekta;</w:t>
      </w:r>
    </w:p>
    <w:p w14:paraId="56931F1A" w14:textId="77777777" w:rsidR="00A62AB9" w:rsidRDefault="00A62AB9" w:rsidP="00A62AB9">
      <w:pPr>
        <w:numPr>
          <w:ilvl w:val="0"/>
          <w:numId w:val="40"/>
        </w:numPr>
        <w:autoSpaceDE w:val="0"/>
        <w:autoSpaceDN w:val="0"/>
        <w:adjustRightInd w:val="0"/>
        <w:spacing w:line="288" w:lineRule="auto"/>
        <w:jc w:val="both"/>
        <w:rPr>
          <w:rFonts w:ascii="Arial" w:eastAsia="CIDFont+F1" w:hAnsi="Arial" w:cs="Arial"/>
          <w:sz w:val="20"/>
          <w:szCs w:val="20"/>
        </w:rPr>
      </w:pPr>
      <w:r>
        <w:rPr>
          <w:rFonts w:ascii="Arial" w:eastAsia="CIDFont+F1" w:hAnsi="Arial" w:cs="Arial"/>
          <w:sz w:val="20"/>
          <w:szCs w:val="20"/>
        </w:rPr>
        <w:t>Detajlni vizualni pregled objekta z ugotavljanjem konstrukcijskega sistema, registracijo in popisom obstoječih poškodb in stanja fasadnih elementov s fotodokumentacijo;</w:t>
      </w:r>
    </w:p>
    <w:p w14:paraId="651D00B5" w14:textId="77777777" w:rsidR="00A62AB9" w:rsidRDefault="00A62AB9" w:rsidP="00A62AB9">
      <w:pPr>
        <w:numPr>
          <w:ilvl w:val="0"/>
          <w:numId w:val="40"/>
        </w:numPr>
        <w:autoSpaceDE w:val="0"/>
        <w:autoSpaceDN w:val="0"/>
        <w:adjustRightInd w:val="0"/>
        <w:spacing w:line="288" w:lineRule="auto"/>
        <w:jc w:val="both"/>
        <w:rPr>
          <w:rFonts w:ascii="Arial" w:eastAsia="CIDFont+F1" w:hAnsi="Arial" w:cs="Arial"/>
          <w:sz w:val="20"/>
          <w:szCs w:val="20"/>
        </w:rPr>
      </w:pPr>
      <w:r>
        <w:rPr>
          <w:rFonts w:ascii="Arial" w:eastAsia="CIDFont+F1" w:hAnsi="Arial" w:cs="Arial"/>
          <w:sz w:val="20"/>
          <w:szCs w:val="20"/>
        </w:rPr>
        <w:t>Preverjanje geometrijskih  karakteristik nosilnih konstrukcij (debeline sten, dimenzije nosilcev, stebrov, stropnih konstrukcij, itd.);</w:t>
      </w:r>
    </w:p>
    <w:p w14:paraId="24B11EE9" w14:textId="77777777" w:rsidR="00A62AB9" w:rsidRDefault="00A62AB9" w:rsidP="00A62AB9">
      <w:pPr>
        <w:numPr>
          <w:ilvl w:val="0"/>
          <w:numId w:val="40"/>
        </w:numPr>
        <w:autoSpaceDE w:val="0"/>
        <w:autoSpaceDN w:val="0"/>
        <w:adjustRightInd w:val="0"/>
        <w:spacing w:line="288" w:lineRule="auto"/>
        <w:jc w:val="both"/>
        <w:rPr>
          <w:rFonts w:ascii="Arial" w:eastAsia="CIDFont+F1" w:hAnsi="Arial" w:cs="Arial"/>
          <w:sz w:val="20"/>
          <w:szCs w:val="20"/>
        </w:rPr>
      </w:pPr>
      <w:r>
        <w:rPr>
          <w:rFonts w:ascii="Arial" w:eastAsia="CIDFont+F1" w:hAnsi="Arial" w:cs="Arial"/>
          <w:sz w:val="20"/>
          <w:szCs w:val="20"/>
        </w:rPr>
        <w:t>Preiskave glavnih armiranobetonskih nosilnih elementov (stebrov, nosilcev, stropov, fasadnih elementov):</w:t>
      </w:r>
    </w:p>
    <w:p w14:paraId="39FB8D7D" w14:textId="77777777" w:rsidR="00A62AB9" w:rsidRDefault="00A62AB9" w:rsidP="00A62AB9">
      <w:pPr>
        <w:numPr>
          <w:ilvl w:val="0"/>
          <w:numId w:val="41"/>
        </w:numPr>
        <w:autoSpaceDE w:val="0"/>
        <w:autoSpaceDN w:val="0"/>
        <w:adjustRightInd w:val="0"/>
        <w:spacing w:line="288" w:lineRule="auto"/>
        <w:ind w:firstLine="120"/>
        <w:jc w:val="both"/>
        <w:rPr>
          <w:rFonts w:ascii="Arial" w:eastAsia="CIDFont+F1" w:hAnsi="Arial" w:cs="Arial"/>
          <w:sz w:val="20"/>
          <w:szCs w:val="20"/>
        </w:rPr>
      </w:pPr>
      <w:r>
        <w:rPr>
          <w:rFonts w:ascii="Arial" w:eastAsia="CIDFont+F1" w:hAnsi="Arial" w:cs="Arial"/>
          <w:sz w:val="20"/>
          <w:szCs w:val="20"/>
        </w:rPr>
        <w:t>Izdelava destruktivnih preiskav (preiskovalnih sond z odbijanjem krovnega sloja betona) z ugotavljanjem debeline krovnega sloja betona ter kvalitete in količine vgrajene armature (predvidoma 20-30 sond),</w:t>
      </w:r>
    </w:p>
    <w:p w14:paraId="026FBAC6" w14:textId="77777777" w:rsidR="00A62AB9" w:rsidRDefault="00A62AB9" w:rsidP="00A62AB9">
      <w:pPr>
        <w:numPr>
          <w:ilvl w:val="0"/>
          <w:numId w:val="41"/>
        </w:numPr>
        <w:autoSpaceDE w:val="0"/>
        <w:autoSpaceDN w:val="0"/>
        <w:adjustRightInd w:val="0"/>
        <w:spacing w:line="288" w:lineRule="auto"/>
        <w:ind w:firstLine="120"/>
        <w:jc w:val="both"/>
        <w:rPr>
          <w:rFonts w:ascii="Arial" w:eastAsia="CIDFont+F1" w:hAnsi="Arial" w:cs="Arial"/>
          <w:sz w:val="20"/>
          <w:szCs w:val="20"/>
        </w:rPr>
      </w:pPr>
      <w:r>
        <w:rPr>
          <w:rFonts w:ascii="Arial" w:eastAsia="CIDFont+F1" w:hAnsi="Arial" w:cs="Arial"/>
          <w:sz w:val="20"/>
          <w:szCs w:val="20"/>
        </w:rPr>
        <w:t>Dodatna kontrola količine vgrajene armature in debeline krovnega sloja betona po nedestruktivni metodi z instrumentom za detekcijo armature Hilti Ferrscan (predvidoma 20-30 mest),</w:t>
      </w:r>
    </w:p>
    <w:p w14:paraId="135CE08D" w14:textId="77777777" w:rsidR="00A62AB9" w:rsidRDefault="00A62AB9" w:rsidP="00A62AB9">
      <w:pPr>
        <w:numPr>
          <w:ilvl w:val="0"/>
          <w:numId w:val="41"/>
        </w:numPr>
        <w:autoSpaceDE w:val="0"/>
        <w:autoSpaceDN w:val="0"/>
        <w:adjustRightInd w:val="0"/>
        <w:spacing w:line="288" w:lineRule="auto"/>
        <w:ind w:firstLine="120"/>
        <w:jc w:val="both"/>
        <w:rPr>
          <w:rFonts w:ascii="Arial" w:eastAsia="CIDFont+F1" w:hAnsi="Arial" w:cs="Arial"/>
          <w:sz w:val="20"/>
          <w:szCs w:val="20"/>
        </w:rPr>
      </w:pPr>
      <w:r>
        <w:rPr>
          <w:rFonts w:ascii="Arial" w:eastAsia="CIDFont+F1" w:hAnsi="Arial" w:cs="Arial"/>
          <w:sz w:val="20"/>
          <w:szCs w:val="20"/>
        </w:rPr>
        <w:t>Ugotavljanje kvalitete vgrajenega betona z neporušnimi preiskavami – sklerometriranjem (ca. 20-30 mest).</w:t>
      </w:r>
    </w:p>
    <w:p w14:paraId="6D1F318D" w14:textId="77777777" w:rsidR="00A62AB9" w:rsidRPr="000F61C2" w:rsidRDefault="00A62AB9" w:rsidP="00A62AB9">
      <w:pPr>
        <w:numPr>
          <w:ilvl w:val="0"/>
          <w:numId w:val="39"/>
        </w:numPr>
        <w:autoSpaceDE w:val="0"/>
        <w:autoSpaceDN w:val="0"/>
        <w:adjustRightInd w:val="0"/>
        <w:spacing w:line="288" w:lineRule="auto"/>
        <w:jc w:val="both"/>
        <w:rPr>
          <w:rFonts w:ascii="Arial" w:eastAsia="CIDFont+F1" w:hAnsi="Arial" w:cs="Arial"/>
          <w:b/>
          <w:sz w:val="20"/>
          <w:szCs w:val="20"/>
        </w:rPr>
      </w:pPr>
      <w:r w:rsidRPr="000F61C2">
        <w:rPr>
          <w:rFonts w:ascii="Arial" w:eastAsia="CIDFont+F1" w:hAnsi="Arial" w:cs="Arial"/>
          <w:b/>
          <w:sz w:val="20"/>
          <w:szCs w:val="20"/>
        </w:rPr>
        <w:t>Računske analize</w:t>
      </w:r>
    </w:p>
    <w:p w14:paraId="60BCE522" w14:textId="77777777" w:rsidR="00A62AB9" w:rsidRDefault="00A62AB9" w:rsidP="00A62AB9">
      <w:pPr>
        <w:numPr>
          <w:ilvl w:val="0"/>
          <w:numId w:val="42"/>
        </w:numPr>
        <w:autoSpaceDE w:val="0"/>
        <w:autoSpaceDN w:val="0"/>
        <w:adjustRightInd w:val="0"/>
        <w:spacing w:line="288" w:lineRule="auto"/>
        <w:ind w:left="1418" w:hanging="284"/>
        <w:jc w:val="both"/>
        <w:rPr>
          <w:rFonts w:ascii="Arial" w:eastAsia="CIDFont+F1" w:hAnsi="Arial" w:cs="Arial"/>
          <w:sz w:val="20"/>
          <w:szCs w:val="20"/>
        </w:rPr>
      </w:pPr>
      <w:r>
        <w:rPr>
          <w:rFonts w:ascii="Arial" w:eastAsia="CIDFont+F1" w:hAnsi="Arial" w:cs="Arial"/>
          <w:sz w:val="20"/>
          <w:szCs w:val="20"/>
        </w:rPr>
        <w:t>Statična analiza karakterističnih nosilnih elementov pri redni statični obtežbi ob upoštevanju ugotovljenih mehanskih karakteristik skladno s standardom Evrokod, vključno s preverbo fasadnih elementov.</w:t>
      </w:r>
    </w:p>
    <w:p w14:paraId="49AF2D61" w14:textId="77777777" w:rsidR="00A62AB9" w:rsidRDefault="00A62AB9" w:rsidP="00A62AB9">
      <w:pPr>
        <w:numPr>
          <w:ilvl w:val="0"/>
          <w:numId w:val="42"/>
        </w:numPr>
        <w:autoSpaceDE w:val="0"/>
        <w:autoSpaceDN w:val="0"/>
        <w:adjustRightInd w:val="0"/>
        <w:spacing w:line="288" w:lineRule="auto"/>
        <w:ind w:left="1418" w:hanging="284"/>
        <w:jc w:val="both"/>
        <w:rPr>
          <w:rFonts w:ascii="Arial" w:eastAsia="CIDFont+F1" w:hAnsi="Arial" w:cs="Arial"/>
          <w:sz w:val="20"/>
          <w:szCs w:val="20"/>
        </w:rPr>
      </w:pPr>
      <w:r>
        <w:rPr>
          <w:rFonts w:ascii="Arial" w:eastAsia="CIDFont+F1" w:hAnsi="Arial" w:cs="Arial"/>
          <w:sz w:val="20"/>
          <w:szCs w:val="20"/>
        </w:rPr>
        <w:t>Seizmična analiza obstoječega objekta ob upoštevanju ugotovljenih mehanskih karakteristik skladno s standardom Evrokod. Dinamične karakteristike objekta se določijo z uporabo modalne analize s spektri odziva. Za ugotavljanje dejanske potresne odpornosti objekta se izvede nelinearna statična (potisna) analiza po N-2 metodi, kot to za analizo obstoječih konstrukcij predvideva standard Evrokod (SIST EN 1998-3: Ocena in prenova stavb).</w:t>
      </w:r>
    </w:p>
    <w:p w14:paraId="606CCEE2" w14:textId="77777777" w:rsidR="00A62AB9" w:rsidRDefault="00A62AB9" w:rsidP="00A62AB9">
      <w:pPr>
        <w:numPr>
          <w:ilvl w:val="0"/>
          <w:numId w:val="42"/>
        </w:numPr>
        <w:autoSpaceDE w:val="0"/>
        <w:autoSpaceDN w:val="0"/>
        <w:adjustRightInd w:val="0"/>
        <w:spacing w:line="288" w:lineRule="auto"/>
        <w:ind w:firstLine="414"/>
        <w:jc w:val="both"/>
        <w:rPr>
          <w:rFonts w:ascii="Arial" w:eastAsia="CIDFont+F1" w:hAnsi="Arial" w:cs="Arial"/>
          <w:sz w:val="20"/>
          <w:szCs w:val="20"/>
        </w:rPr>
      </w:pPr>
      <w:r>
        <w:rPr>
          <w:rFonts w:ascii="Arial" w:eastAsia="CIDFont+F1" w:hAnsi="Arial" w:cs="Arial"/>
          <w:sz w:val="20"/>
          <w:szCs w:val="20"/>
        </w:rPr>
        <w:t>Analiza možnih variant protipotresne utrditve objekta.</w:t>
      </w:r>
    </w:p>
    <w:p w14:paraId="49499C7A" w14:textId="77777777" w:rsidR="00A62AB9" w:rsidRPr="000F61C2" w:rsidRDefault="00A62AB9" w:rsidP="00A62AB9">
      <w:pPr>
        <w:numPr>
          <w:ilvl w:val="0"/>
          <w:numId w:val="39"/>
        </w:numPr>
        <w:autoSpaceDE w:val="0"/>
        <w:autoSpaceDN w:val="0"/>
        <w:adjustRightInd w:val="0"/>
        <w:spacing w:line="288" w:lineRule="auto"/>
        <w:jc w:val="both"/>
        <w:rPr>
          <w:rFonts w:ascii="Arial" w:eastAsia="CIDFont+F1" w:hAnsi="Arial" w:cs="Arial"/>
          <w:b/>
          <w:sz w:val="20"/>
          <w:szCs w:val="20"/>
        </w:rPr>
      </w:pPr>
      <w:r w:rsidRPr="000F61C2">
        <w:rPr>
          <w:rFonts w:ascii="Arial" w:eastAsia="CIDFont+F1" w:hAnsi="Arial" w:cs="Arial"/>
          <w:b/>
          <w:sz w:val="20"/>
          <w:szCs w:val="20"/>
        </w:rPr>
        <w:t>Poročilo</w:t>
      </w:r>
    </w:p>
    <w:p w14:paraId="2804CF23" w14:textId="77777777" w:rsidR="00A62AB9" w:rsidRDefault="00A62AB9" w:rsidP="00A62AB9">
      <w:pPr>
        <w:numPr>
          <w:ilvl w:val="0"/>
          <w:numId w:val="43"/>
        </w:numPr>
        <w:autoSpaceDE w:val="0"/>
        <w:autoSpaceDN w:val="0"/>
        <w:adjustRightInd w:val="0"/>
        <w:spacing w:line="288" w:lineRule="auto"/>
        <w:jc w:val="both"/>
        <w:rPr>
          <w:rFonts w:ascii="Arial" w:eastAsia="CIDFont+F1" w:hAnsi="Arial" w:cs="Arial"/>
          <w:sz w:val="20"/>
          <w:szCs w:val="20"/>
        </w:rPr>
      </w:pPr>
      <w:r>
        <w:rPr>
          <w:rFonts w:ascii="Arial" w:eastAsia="CIDFont+F1" w:hAnsi="Arial" w:cs="Arial"/>
          <w:sz w:val="20"/>
          <w:szCs w:val="20"/>
        </w:rPr>
        <w:t>Izdelava poročila z ugotovitvami pregledov, preiskav in računskih analiz.</w:t>
      </w:r>
    </w:p>
    <w:p w14:paraId="5B8B2AE2" w14:textId="77777777" w:rsidR="00A62AB9" w:rsidRDefault="00A62AB9" w:rsidP="00A62AB9">
      <w:pPr>
        <w:numPr>
          <w:ilvl w:val="0"/>
          <w:numId w:val="43"/>
        </w:numPr>
        <w:autoSpaceDE w:val="0"/>
        <w:autoSpaceDN w:val="0"/>
        <w:adjustRightInd w:val="0"/>
        <w:spacing w:line="288" w:lineRule="auto"/>
        <w:jc w:val="both"/>
        <w:rPr>
          <w:rFonts w:ascii="Arial" w:eastAsia="CIDFont+F1" w:hAnsi="Arial" w:cs="Arial"/>
          <w:sz w:val="20"/>
          <w:szCs w:val="20"/>
        </w:rPr>
      </w:pPr>
      <w:r>
        <w:rPr>
          <w:rFonts w:ascii="Arial" w:eastAsia="CIDFont+F1" w:hAnsi="Arial" w:cs="Arial"/>
          <w:sz w:val="20"/>
          <w:szCs w:val="20"/>
        </w:rPr>
        <w:t>Podan bo predlog potrebnih utrditvenih ukrepov za zagotavljanje ustrezne statične in protipotresne varnosti objekta.</w:t>
      </w:r>
    </w:p>
    <w:p w14:paraId="04F910A6" w14:textId="77777777" w:rsidR="00A62AB9" w:rsidRDefault="00A62AB9" w:rsidP="00A62AB9">
      <w:pPr>
        <w:numPr>
          <w:ilvl w:val="0"/>
          <w:numId w:val="43"/>
        </w:numPr>
        <w:autoSpaceDE w:val="0"/>
        <w:autoSpaceDN w:val="0"/>
        <w:adjustRightInd w:val="0"/>
        <w:spacing w:line="288" w:lineRule="auto"/>
        <w:jc w:val="both"/>
        <w:rPr>
          <w:rFonts w:ascii="Arial" w:eastAsia="CIDFont+F1" w:hAnsi="Arial" w:cs="Arial"/>
          <w:sz w:val="20"/>
          <w:szCs w:val="20"/>
        </w:rPr>
      </w:pPr>
      <w:r>
        <w:rPr>
          <w:rFonts w:ascii="Arial" w:eastAsia="CIDFont+F1" w:hAnsi="Arial" w:cs="Arial"/>
          <w:sz w:val="20"/>
          <w:szCs w:val="20"/>
        </w:rPr>
        <w:t>Podane bodo okvirne pozicije, dimenzije in zahtevane karakteristike predlaganih ukrepov.</w:t>
      </w:r>
    </w:p>
    <w:p w14:paraId="62005D09" w14:textId="77777777" w:rsidR="00A62AB9" w:rsidRDefault="00A62AB9" w:rsidP="00A62AB9">
      <w:pPr>
        <w:numPr>
          <w:ilvl w:val="0"/>
          <w:numId w:val="43"/>
        </w:numPr>
        <w:autoSpaceDE w:val="0"/>
        <w:autoSpaceDN w:val="0"/>
        <w:adjustRightInd w:val="0"/>
        <w:spacing w:line="288" w:lineRule="auto"/>
        <w:jc w:val="both"/>
        <w:rPr>
          <w:rFonts w:ascii="Arial" w:eastAsia="CIDFont+F1" w:hAnsi="Arial" w:cs="Arial"/>
          <w:sz w:val="20"/>
          <w:szCs w:val="20"/>
        </w:rPr>
      </w:pPr>
      <w:r>
        <w:rPr>
          <w:rFonts w:ascii="Arial" w:eastAsia="CIDFont+F1" w:hAnsi="Arial" w:cs="Arial"/>
          <w:sz w:val="20"/>
          <w:szCs w:val="20"/>
        </w:rPr>
        <w:t>Podana bo ocena stroškov predlaganih ukrepov.</w:t>
      </w:r>
    </w:p>
    <w:p w14:paraId="42FE0CF8" w14:textId="77777777" w:rsidR="00A62AB9" w:rsidRDefault="00A62AB9" w:rsidP="00A62AB9">
      <w:pPr>
        <w:pStyle w:val="Glava"/>
        <w:spacing w:line="288" w:lineRule="auto"/>
        <w:jc w:val="both"/>
        <w:rPr>
          <w:rFonts w:ascii="Arial" w:hAnsi="Arial" w:cs="Arial"/>
          <w:sz w:val="20"/>
          <w:szCs w:val="20"/>
        </w:rPr>
      </w:pPr>
    </w:p>
    <w:p w14:paraId="274452BF" w14:textId="77777777" w:rsidR="00A62AB9" w:rsidRPr="009632A4" w:rsidRDefault="00A62AB9" w:rsidP="00A62AB9">
      <w:pPr>
        <w:spacing w:line="288" w:lineRule="auto"/>
        <w:jc w:val="both"/>
        <w:rPr>
          <w:rFonts w:ascii="Arial" w:hAnsi="Arial" w:cs="Arial"/>
          <w:sz w:val="20"/>
          <w:szCs w:val="20"/>
        </w:rPr>
      </w:pPr>
      <w:r w:rsidRPr="009632A4">
        <w:rPr>
          <w:rFonts w:ascii="Arial" w:hAnsi="Arial" w:cs="Arial"/>
          <w:sz w:val="20"/>
          <w:szCs w:val="20"/>
        </w:rPr>
        <w:t>Izvajalec s podpisom te pogodbe potrjuje, da je v celoti seznanjen z obsegom in zahtevnostjo pogodbenih storitev.</w:t>
      </w:r>
    </w:p>
    <w:p w14:paraId="03273C43" w14:textId="77777777" w:rsidR="00A62AB9" w:rsidRPr="009632A4" w:rsidRDefault="00A62AB9" w:rsidP="00A62AB9">
      <w:pPr>
        <w:spacing w:line="288" w:lineRule="auto"/>
        <w:outlineLvl w:val="5"/>
        <w:rPr>
          <w:rFonts w:ascii="Arial" w:hAnsi="Arial" w:cs="Arial"/>
          <w:b/>
          <w:iCs/>
          <w:sz w:val="20"/>
          <w:szCs w:val="20"/>
        </w:rPr>
      </w:pPr>
    </w:p>
    <w:p w14:paraId="133F85C6" w14:textId="77777777" w:rsidR="00A62AB9" w:rsidRPr="009632A4" w:rsidRDefault="00A62AB9" w:rsidP="00A62AB9">
      <w:pPr>
        <w:spacing w:line="288" w:lineRule="auto"/>
        <w:jc w:val="both"/>
        <w:rPr>
          <w:rFonts w:ascii="Arial" w:hAnsi="Arial" w:cs="Arial"/>
          <w:sz w:val="20"/>
          <w:szCs w:val="20"/>
        </w:rPr>
      </w:pPr>
      <w:r w:rsidRPr="009632A4">
        <w:rPr>
          <w:rFonts w:ascii="Arial" w:hAnsi="Arial" w:cs="Arial"/>
          <w:sz w:val="20"/>
          <w:szCs w:val="20"/>
        </w:rPr>
        <w:t xml:space="preserve">Izvajalec zagotavlja, da bo pogodbene storitve opravil pravilno in kvalitetno po pravilih stroke, v skladu z veljavnimi predpisi, tehničnimi navodili in priporočili ter normativi. Izvajalec bo pogodbene storitve izvajal s strokovno usposobljenimi delavci. </w:t>
      </w:r>
    </w:p>
    <w:p w14:paraId="06FBAF96" w14:textId="77777777" w:rsidR="00A62AB9" w:rsidRPr="009632A4" w:rsidRDefault="00A62AB9" w:rsidP="00A62AB9">
      <w:pPr>
        <w:spacing w:line="288" w:lineRule="auto"/>
        <w:jc w:val="both"/>
        <w:rPr>
          <w:rFonts w:ascii="Arial" w:hAnsi="Arial" w:cs="Arial"/>
          <w:sz w:val="20"/>
          <w:szCs w:val="20"/>
        </w:rPr>
      </w:pPr>
    </w:p>
    <w:p w14:paraId="008BCFE2" w14:textId="77777777" w:rsidR="00A62AB9" w:rsidRPr="009632A4" w:rsidRDefault="00A62AB9" w:rsidP="00A62AB9">
      <w:pPr>
        <w:spacing w:line="288" w:lineRule="auto"/>
        <w:jc w:val="both"/>
        <w:rPr>
          <w:rFonts w:ascii="Arial" w:hAnsi="Arial" w:cs="Arial"/>
          <w:sz w:val="20"/>
          <w:szCs w:val="20"/>
        </w:rPr>
      </w:pPr>
      <w:r w:rsidRPr="00B60CC3">
        <w:rPr>
          <w:rFonts w:ascii="Arial" w:hAnsi="Arial" w:cs="Arial"/>
          <w:sz w:val="20"/>
          <w:szCs w:val="20"/>
        </w:rPr>
        <w:t>V kolikor bo izvajalec izvajal storitev s podizvajalci, je podroben opis le-teh naveden v poglavju »podizvajalci« te pogodbe.</w:t>
      </w:r>
    </w:p>
    <w:p w14:paraId="0EB2C208" w14:textId="77777777" w:rsidR="00A62AB9" w:rsidRPr="008A6D9C" w:rsidRDefault="00A62AB9" w:rsidP="00A62AB9">
      <w:pPr>
        <w:pStyle w:val="Glava"/>
        <w:spacing w:line="288" w:lineRule="auto"/>
        <w:jc w:val="both"/>
        <w:rPr>
          <w:rFonts w:ascii="Arial" w:hAnsi="Arial" w:cs="Arial"/>
          <w:sz w:val="20"/>
          <w:szCs w:val="20"/>
        </w:rPr>
      </w:pPr>
    </w:p>
    <w:p w14:paraId="7ACA77D5" w14:textId="77777777" w:rsidR="00A62AB9" w:rsidRDefault="00A62AB9" w:rsidP="00A62AB9">
      <w:pPr>
        <w:spacing w:line="288" w:lineRule="auto"/>
        <w:outlineLvl w:val="5"/>
        <w:rPr>
          <w:rFonts w:ascii="Arial" w:hAnsi="Arial" w:cs="Arial"/>
          <w:b/>
          <w:iCs/>
          <w:sz w:val="20"/>
          <w:szCs w:val="20"/>
        </w:rPr>
      </w:pPr>
    </w:p>
    <w:p w14:paraId="4464244C" w14:textId="77777777" w:rsidR="00A62AB9" w:rsidRPr="008A6D9C" w:rsidRDefault="00A62AB9" w:rsidP="00A62AB9">
      <w:pPr>
        <w:spacing w:line="288" w:lineRule="auto"/>
        <w:outlineLvl w:val="5"/>
        <w:rPr>
          <w:rFonts w:ascii="Arial" w:hAnsi="Arial" w:cs="Arial"/>
          <w:b/>
          <w:iCs/>
          <w:sz w:val="20"/>
          <w:szCs w:val="20"/>
        </w:rPr>
      </w:pPr>
      <w:r>
        <w:rPr>
          <w:rFonts w:ascii="Arial" w:hAnsi="Arial" w:cs="Arial"/>
          <w:b/>
          <w:iCs/>
          <w:sz w:val="20"/>
          <w:szCs w:val="20"/>
        </w:rPr>
        <w:lastRenderedPageBreak/>
        <w:t>Cene in vrednost pogodbe</w:t>
      </w:r>
    </w:p>
    <w:p w14:paraId="50D147DB" w14:textId="77777777" w:rsidR="00A62AB9" w:rsidRPr="008A6D9C" w:rsidRDefault="00A62AB9" w:rsidP="00A62AB9">
      <w:pPr>
        <w:spacing w:line="276" w:lineRule="auto"/>
        <w:jc w:val="center"/>
        <w:rPr>
          <w:rFonts w:ascii="Arial" w:hAnsi="Arial" w:cs="Arial"/>
          <w:sz w:val="20"/>
          <w:szCs w:val="20"/>
        </w:rPr>
      </w:pPr>
    </w:p>
    <w:p w14:paraId="07BE8B02" w14:textId="77777777" w:rsidR="00A62AB9" w:rsidRPr="008A6D9C" w:rsidRDefault="00A62AB9" w:rsidP="00A62AB9">
      <w:pPr>
        <w:spacing w:line="276" w:lineRule="auto"/>
        <w:jc w:val="center"/>
        <w:rPr>
          <w:rFonts w:ascii="Arial" w:hAnsi="Arial" w:cs="Arial"/>
          <w:sz w:val="20"/>
          <w:szCs w:val="20"/>
        </w:rPr>
      </w:pPr>
      <w:r w:rsidRPr="008A6D9C">
        <w:rPr>
          <w:rFonts w:ascii="Arial" w:hAnsi="Arial" w:cs="Arial"/>
          <w:sz w:val="20"/>
          <w:szCs w:val="20"/>
        </w:rPr>
        <w:t>3. člen</w:t>
      </w:r>
    </w:p>
    <w:p w14:paraId="33E7752A" w14:textId="77777777" w:rsidR="00A62AB9" w:rsidRPr="008A6D9C" w:rsidRDefault="00A62AB9" w:rsidP="00A62AB9">
      <w:pPr>
        <w:spacing w:line="288" w:lineRule="auto"/>
        <w:jc w:val="both"/>
        <w:rPr>
          <w:rFonts w:ascii="Arial" w:hAnsi="Arial" w:cs="Arial"/>
          <w:bCs/>
          <w:sz w:val="20"/>
          <w:szCs w:val="20"/>
        </w:rPr>
      </w:pPr>
    </w:p>
    <w:p w14:paraId="518690E4"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 xml:space="preserve">Izvajalec se zavezuje, da bo </w:t>
      </w:r>
      <w:r>
        <w:rPr>
          <w:rFonts w:ascii="Arial" w:hAnsi="Arial" w:cs="Arial"/>
          <w:sz w:val="20"/>
          <w:szCs w:val="20"/>
        </w:rPr>
        <w:t>storitve</w:t>
      </w:r>
      <w:r w:rsidRPr="008A6D9C">
        <w:rPr>
          <w:rFonts w:ascii="Arial" w:hAnsi="Arial" w:cs="Arial"/>
          <w:sz w:val="20"/>
          <w:szCs w:val="20"/>
        </w:rPr>
        <w:t xml:space="preserve"> po tej pogodbi izvajal po cenah navedenih v ponudbi št. __________ z dne ___________. </w:t>
      </w:r>
    </w:p>
    <w:p w14:paraId="3271635B" w14:textId="77777777" w:rsidR="00A62AB9" w:rsidRPr="008A6D9C" w:rsidRDefault="00A62AB9" w:rsidP="00A62AB9">
      <w:pPr>
        <w:spacing w:line="288" w:lineRule="auto"/>
        <w:jc w:val="both"/>
        <w:rPr>
          <w:rFonts w:ascii="Arial" w:hAnsi="Arial" w:cs="Arial"/>
          <w:sz w:val="20"/>
          <w:szCs w:val="20"/>
        </w:rPr>
      </w:pPr>
    </w:p>
    <w:p w14:paraId="42FD5C72"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Skupna vrednost izvedenih del po pogodbi znaša _____________ EUR brez davka na dodano vrednost (v nadaljevanju DDV), 22 % DDV znaša _________________ EUR, skupna vrednost z DDV pa znaša _______________ EUR.</w:t>
      </w:r>
    </w:p>
    <w:p w14:paraId="0CD058B5" w14:textId="77777777" w:rsidR="00A62AB9" w:rsidRPr="008A6D9C" w:rsidRDefault="00A62AB9" w:rsidP="00A62AB9">
      <w:pPr>
        <w:spacing w:line="288" w:lineRule="auto"/>
        <w:jc w:val="both"/>
        <w:rPr>
          <w:rFonts w:ascii="Arial" w:hAnsi="Arial" w:cs="Arial"/>
          <w:sz w:val="20"/>
          <w:szCs w:val="20"/>
        </w:rPr>
      </w:pPr>
    </w:p>
    <w:p w14:paraId="2FE7E2AF" w14:textId="77777777" w:rsidR="00A62AB9" w:rsidRPr="00833815" w:rsidRDefault="00A62AB9" w:rsidP="00A62AB9">
      <w:pPr>
        <w:spacing w:line="288" w:lineRule="auto"/>
        <w:jc w:val="both"/>
        <w:rPr>
          <w:rFonts w:ascii="Arial" w:hAnsi="Arial" w:cs="Arial"/>
          <w:bCs/>
          <w:sz w:val="20"/>
          <w:szCs w:val="20"/>
        </w:rPr>
      </w:pPr>
      <w:r w:rsidRPr="00833815">
        <w:rPr>
          <w:rFonts w:ascii="Arial" w:hAnsi="Arial" w:cs="Arial"/>
          <w:bCs/>
          <w:sz w:val="20"/>
          <w:szCs w:val="20"/>
        </w:rPr>
        <w:t xml:space="preserve">Ponudbena cena mora kriti vse stroške, ki jih ima ponudnik z realizacijo predmeta javnega naročila. </w:t>
      </w:r>
    </w:p>
    <w:p w14:paraId="6DF01FA0" w14:textId="77777777" w:rsidR="00A62AB9" w:rsidRPr="00833815" w:rsidRDefault="00A62AB9" w:rsidP="00A62AB9">
      <w:pPr>
        <w:spacing w:line="288" w:lineRule="auto"/>
        <w:jc w:val="both"/>
        <w:rPr>
          <w:rFonts w:ascii="Arial" w:hAnsi="Arial" w:cs="Arial"/>
          <w:bCs/>
          <w:sz w:val="20"/>
          <w:szCs w:val="20"/>
        </w:rPr>
      </w:pPr>
      <w:r w:rsidRPr="00833815">
        <w:rPr>
          <w:rFonts w:ascii="Arial" w:hAnsi="Arial" w:cs="Arial"/>
          <w:bCs/>
          <w:sz w:val="20"/>
          <w:szCs w:val="20"/>
        </w:rPr>
        <w:t>Naročnik naknadno ne bo priznaval nikakršnih stroškov.</w:t>
      </w:r>
    </w:p>
    <w:p w14:paraId="2FFA24FA" w14:textId="77777777" w:rsidR="00A62AB9" w:rsidRPr="008A6D9C" w:rsidRDefault="00A62AB9" w:rsidP="00A62AB9">
      <w:pPr>
        <w:keepNext/>
        <w:spacing w:line="288" w:lineRule="auto"/>
        <w:outlineLvl w:val="3"/>
        <w:rPr>
          <w:rFonts w:ascii="Arial" w:hAnsi="Arial" w:cs="Arial"/>
          <w:b/>
          <w:bCs/>
          <w:sz w:val="20"/>
          <w:szCs w:val="20"/>
        </w:rPr>
      </w:pPr>
    </w:p>
    <w:p w14:paraId="2A695B5F" w14:textId="77777777" w:rsidR="00A62AB9" w:rsidRPr="008A6D9C" w:rsidRDefault="00A62AB9" w:rsidP="00A62AB9">
      <w:pPr>
        <w:keepNext/>
        <w:spacing w:line="288" w:lineRule="auto"/>
        <w:outlineLvl w:val="3"/>
        <w:rPr>
          <w:rFonts w:ascii="Arial" w:hAnsi="Arial" w:cs="Arial"/>
          <w:b/>
          <w:bCs/>
          <w:sz w:val="20"/>
          <w:szCs w:val="20"/>
        </w:rPr>
      </w:pPr>
      <w:r w:rsidRPr="008A6D9C">
        <w:rPr>
          <w:rFonts w:ascii="Arial" w:hAnsi="Arial" w:cs="Arial"/>
          <w:b/>
          <w:bCs/>
          <w:sz w:val="20"/>
          <w:szCs w:val="20"/>
        </w:rPr>
        <w:t xml:space="preserve">Rok izvedbe del </w:t>
      </w:r>
    </w:p>
    <w:p w14:paraId="26E3091B" w14:textId="77777777" w:rsidR="00A62AB9" w:rsidRPr="008A6D9C" w:rsidRDefault="00A62AB9" w:rsidP="00A62AB9">
      <w:pPr>
        <w:keepNext/>
        <w:spacing w:line="288" w:lineRule="auto"/>
        <w:ind w:left="720"/>
        <w:jc w:val="center"/>
        <w:rPr>
          <w:rFonts w:ascii="Arial" w:hAnsi="Arial" w:cs="Arial"/>
          <w:bCs/>
          <w:sz w:val="20"/>
          <w:szCs w:val="20"/>
        </w:rPr>
      </w:pPr>
      <w:r w:rsidRPr="008A6D9C">
        <w:rPr>
          <w:rFonts w:ascii="Arial" w:hAnsi="Arial" w:cs="Arial"/>
          <w:bCs/>
          <w:sz w:val="20"/>
          <w:szCs w:val="20"/>
        </w:rPr>
        <w:t>4. člen</w:t>
      </w:r>
    </w:p>
    <w:p w14:paraId="6EE1101F" w14:textId="77777777" w:rsidR="00A62AB9" w:rsidRPr="008A6D9C" w:rsidRDefault="00A62AB9" w:rsidP="00A62AB9">
      <w:pPr>
        <w:spacing w:line="288" w:lineRule="auto"/>
        <w:jc w:val="both"/>
        <w:rPr>
          <w:rFonts w:ascii="Arial" w:hAnsi="Arial" w:cs="Arial"/>
          <w:b/>
          <w:bCs/>
          <w:color w:val="FF0000"/>
          <w:sz w:val="20"/>
          <w:szCs w:val="20"/>
        </w:rPr>
      </w:pPr>
    </w:p>
    <w:p w14:paraId="4B3461C2" w14:textId="77777777" w:rsidR="00A62AB9" w:rsidRPr="00833815" w:rsidRDefault="00A62AB9" w:rsidP="00A62AB9">
      <w:pPr>
        <w:spacing w:line="288" w:lineRule="auto"/>
        <w:ind w:right="-49"/>
        <w:jc w:val="both"/>
        <w:rPr>
          <w:rFonts w:ascii="Arial" w:hAnsi="Arial" w:cs="Arial"/>
          <w:sz w:val="20"/>
          <w:szCs w:val="20"/>
        </w:rPr>
      </w:pPr>
      <w:r w:rsidRPr="00833815">
        <w:rPr>
          <w:rFonts w:ascii="Arial" w:hAnsi="Arial" w:cs="Arial"/>
          <w:sz w:val="20"/>
          <w:szCs w:val="20"/>
        </w:rPr>
        <w:t>Naročnik se obvezuje uvesti izvajalca v delo najkasneje v roku 10 (desetih) dneh po veljavnosti pogodbe in po prejemu odobritve vstopa v objekte in okoliše posebnega pomena za obrambo osebam izvajalca. Naročnik bo ob uvedbi v delo predal izvajalcu vse potrebne vhodne podatke, potrebne za izvedbo pogodbenih storitev.</w:t>
      </w:r>
    </w:p>
    <w:p w14:paraId="339729EB" w14:textId="77777777" w:rsidR="00A62AB9" w:rsidRPr="00833815" w:rsidRDefault="00A62AB9" w:rsidP="00A62AB9">
      <w:pPr>
        <w:spacing w:line="288" w:lineRule="auto"/>
        <w:ind w:right="-49"/>
        <w:jc w:val="both"/>
        <w:rPr>
          <w:rFonts w:ascii="Arial" w:hAnsi="Arial" w:cs="Arial"/>
          <w:color w:val="FF0000"/>
          <w:sz w:val="20"/>
          <w:szCs w:val="20"/>
        </w:rPr>
      </w:pPr>
    </w:p>
    <w:p w14:paraId="492FD910" w14:textId="77777777" w:rsidR="00A62AB9" w:rsidRDefault="00A62AB9" w:rsidP="00A62AB9">
      <w:pPr>
        <w:pStyle w:val="Telobesedila"/>
        <w:spacing w:line="288" w:lineRule="auto"/>
        <w:rPr>
          <w:rFonts w:ascii="Arial" w:hAnsi="Arial" w:cs="Arial"/>
          <w:sz w:val="20"/>
        </w:rPr>
      </w:pPr>
      <w:r>
        <w:rPr>
          <w:rFonts w:ascii="Arial" w:hAnsi="Arial" w:cs="Arial"/>
          <w:b w:val="0"/>
          <w:sz w:val="20"/>
        </w:rPr>
        <w:t>Rok za izvedbo del je 8</w:t>
      </w:r>
      <w:r w:rsidRPr="008A6D9C">
        <w:rPr>
          <w:rFonts w:ascii="Arial" w:hAnsi="Arial" w:cs="Arial"/>
          <w:b w:val="0"/>
          <w:sz w:val="20"/>
        </w:rPr>
        <w:t xml:space="preserve">0 koledarskih dni od uvedbe izvajalca v delo. </w:t>
      </w:r>
    </w:p>
    <w:p w14:paraId="4BA71999" w14:textId="77777777" w:rsidR="00A62AB9" w:rsidRPr="00833815" w:rsidRDefault="00A62AB9" w:rsidP="00A62AB9">
      <w:pPr>
        <w:spacing w:line="288" w:lineRule="auto"/>
        <w:jc w:val="both"/>
        <w:rPr>
          <w:rFonts w:ascii="Arial" w:hAnsi="Arial" w:cs="Arial"/>
          <w:color w:val="FF0000"/>
          <w:sz w:val="20"/>
          <w:szCs w:val="20"/>
        </w:rPr>
      </w:pPr>
    </w:p>
    <w:p w14:paraId="648DD3CD" w14:textId="77777777" w:rsidR="00A62AB9" w:rsidRDefault="00A62AB9" w:rsidP="00A62AB9">
      <w:pPr>
        <w:spacing w:line="288" w:lineRule="auto"/>
        <w:jc w:val="both"/>
        <w:rPr>
          <w:rFonts w:ascii="Arial" w:hAnsi="Arial" w:cs="Arial"/>
          <w:sz w:val="20"/>
          <w:szCs w:val="20"/>
        </w:rPr>
      </w:pPr>
      <w:r w:rsidRPr="00833815">
        <w:rPr>
          <w:rFonts w:ascii="Arial" w:hAnsi="Arial" w:cs="Arial"/>
          <w:sz w:val="20"/>
          <w:szCs w:val="20"/>
        </w:rPr>
        <w:t>Pogodbeni rok se lahko spremeni le v primeru izrednih dogodkov, ki vplivajo na izvedbo storitev in ki jih ni bilo mogoče predvideti ob določitvi obsega storitev, oziroma jih ni povzročil izvajalec. Za povečan obseg stor</w:t>
      </w:r>
      <w:r>
        <w:rPr>
          <w:rFonts w:ascii="Arial" w:hAnsi="Arial" w:cs="Arial"/>
          <w:sz w:val="20"/>
          <w:szCs w:val="20"/>
        </w:rPr>
        <w:t>itev se sklene aneks k pogodbi.</w:t>
      </w:r>
    </w:p>
    <w:p w14:paraId="30035BC8" w14:textId="77777777" w:rsidR="00A62AB9" w:rsidRPr="008A6D9C" w:rsidRDefault="00A62AB9" w:rsidP="00A62AB9">
      <w:pPr>
        <w:pStyle w:val="Naslov2"/>
        <w:spacing w:line="288" w:lineRule="auto"/>
        <w:rPr>
          <w:rFonts w:ascii="Arial" w:hAnsi="Arial" w:cs="Arial"/>
          <w:b/>
          <w:sz w:val="20"/>
        </w:rPr>
      </w:pPr>
    </w:p>
    <w:p w14:paraId="0BE4C83F" w14:textId="77777777" w:rsidR="00A62AB9" w:rsidRPr="008A6D9C" w:rsidRDefault="00A62AB9" w:rsidP="00A62AB9">
      <w:pPr>
        <w:keepNext/>
        <w:spacing w:line="288" w:lineRule="auto"/>
        <w:outlineLvl w:val="3"/>
        <w:rPr>
          <w:rFonts w:ascii="Arial" w:hAnsi="Arial" w:cs="Arial"/>
          <w:b/>
          <w:bCs/>
          <w:sz w:val="20"/>
          <w:szCs w:val="20"/>
        </w:rPr>
      </w:pPr>
      <w:r w:rsidRPr="008A6D9C">
        <w:rPr>
          <w:rFonts w:ascii="Arial" w:hAnsi="Arial" w:cs="Arial"/>
          <w:b/>
          <w:bCs/>
          <w:sz w:val="20"/>
          <w:szCs w:val="20"/>
        </w:rPr>
        <w:t xml:space="preserve">Obračun del </w:t>
      </w:r>
      <w:r>
        <w:rPr>
          <w:rFonts w:ascii="Arial" w:hAnsi="Arial" w:cs="Arial"/>
          <w:b/>
          <w:bCs/>
          <w:sz w:val="20"/>
          <w:szCs w:val="20"/>
        </w:rPr>
        <w:t>in način plačila</w:t>
      </w:r>
    </w:p>
    <w:p w14:paraId="62E2E264" w14:textId="77777777" w:rsidR="00A62AB9" w:rsidRPr="008A6D9C" w:rsidRDefault="00A62AB9" w:rsidP="00A62AB9">
      <w:pPr>
        <w:spacing w:line="288" w:lineRule="auto"/>
        <w:jc w:val="center"/>
        <w:rPr>
          <w:rFonts w:ascii="Arial" w:hAnsi="Arial" w:cs="Arial"/>
          <w:bCs/>
          <w:sz w:val="20"/>
          <w:szCs w:val="20"/>
        </w:rPr>
      </w:pPr>
      <w:r>
        <w:rPr>
          <w:rFonts w:ascii="Arial" w:hAnsi="Arial" w:cs="Arial"/>
          <w:bCs/>
          <w:sz w:val="20"/>
          <w:szCs w:val="20"/>
        </w:rPr>
        <w:t>5</w:t>
      </w:r>
      <w:r w:rsidRPr="008A6D9C">
        <w:rPr>
          <w:rFonts w:ascii="Arial" w:hAnsi="Arial" w:cs="Arial"/>
          <w:bCs/>
          <w:sz w:val="20"/>
          <w:szCs w:val="20"/>
        </w:rPr>
        <w:t>. člen</w:t>
      </w:r>
    </w:p>
    <w:p w14:paraId="3513F770" w14:textId="77777777" w:rsidR="00A62AB9" w:rsidRPr="008A6D9C" w:rsidRDefault="00A62AB9" w:rsidP="00A62AB9">
      <w:pPr>
        <w:autoSpaceDE w:val="0"/>
        <w:autoSpaceDN w:val="0"/>
        <w:adjustRightInd w:val="0"/>
        <w:spacing w:line="288" w:lineRule="auto"/>
        <w:jc w:val="both"/>
        <w:rPr>
          <w:rFonts w:ascii="Arial" w:hAnsi="Arial" w:cs="Arial"/>
          <w:sz w:val="20"/>
          <w:szCs w:val="20"/>
        </w:rPr>
      </w:pPr>
    </w:p>
    <w:p w14:paraId="5A0846BF" w14:textId="77777777" w:rsidR="00A62AB9" w:rsidRPr="00833815" w:rsidRDefault="00A62AB9" w:rsidP="00A62AB9">
      <w:pPr>
        <w:autoSpaceDE w:val="0"/>
        <w:autoSpaceDN w:val="0"/>
        <w:adjustRightInd w:val="0"/>
        <w:spacing w:line="288" w:lineRule="auto"/>
        <w:jc w:val="both"/>
        <w:rPr>
          <w:rFonts w:ascii="Arial" w:hAnsi="Arial" w:cs="Arial"/>
          <w:sz w:val="20"/>
          <w:szCs w:val="20"/>
        </w:rPr>
      </w:pPr>
      <w:r w:rsidRPr="00833815">
        <w:rPr>
          <w:rFonts w:ascii="Arial" w:hAnsi="Arial" w:cs="Arial"/>
          <w:sz w:val="20"/>
          <w:szCs w:val="20"/>
        </w:rPr>
        <w:t>Izvajalec bo opravljene storitve obračunal po cenah na enoto iz svojega ponudbenega predračuna na podlagi dejansko izvedenih storitev.</w:t>
      </w:r>
    </w:p>
    <w:p w14:paraId="0A8EFD09" w14:textId="77777777" w:rsidR="00A62AB9" w:rsidRPr="008A6D9C" w:rsidRDefault="00A62AB9" w:rsidP="00A62AB9">
      <w:pPr>
        <w:autoSpaceDE w:val="0"/>
        <w:autoSpaceDN w:val="0"/>
        <w:adjustRightInd w:val="0"/>
        <w:spacing w:line="288" w:lineRule="auto"/>
        <w:jc w:val="both"/>
        <w:rPr>
          <w:rFonts w:ascii="Arial" w:hAnsi="Arial" w:cs="Arial"/>
          <w:sz w:val="20"/>
          <w:szCs w:val="20"/>
        </w:rPr>
      </w:pPr>
    </w:p>
    <w:p w14:paraId="2A8DE81C" w14:textId="77777777" w:rsidR="00A62AB9" w:rsidRPr="00833815" w:rsidRDefault="00A62AB9" w:rsidP="00A62AB9">
      <w:pPr>
        <w:spacing w:line="288" w:lineRule="auto"/>
        <w:jc w:val="both"/>
        <w:rPr>
          <w:rFonts w:ascii="Arial" w:hAnsi="Arial" w:cs="Arial"/>
          <w:sz w:val="20"/>
          <w:szCs w:val="20"/>
        </w:rPr>
      </w:pPr>
      <w:r w:rsidRPr="00833815">
        <w:rPr>
          <w:rFonts w:ascii="Arial" w:hAnsi="Arial" w:cs="Arial"/>
          <w:sz w:val="20"/>
          <w:szCs w:val="20"/>
        </w:rPr>
        <w:t>Izvajalec se zavezuje, da bo predvidoma v 5-tih dneh od dneva uspešno opravljene in prevzete storitve / posamezne faze, izstavil in poslal naročniku račun izključno v elektronski obliki (e-račun), opremljen z naročnikovo številko te pogodbe in navedenimi opravljenimi storitvami s ponudbenimi cenami.</w:t>
      </w:r>
    </w:p>
    <w:p w14:paraId="210E4999" w14:textId="77777777" w:rsidR="00A62AB9" w:rsidRPr="00833815" w:rsidRDefault="00A62AB9" w:rsidP="00A62AB9">
      <w:pPr>
        <w:spacing w:line="288" w:lineRule="auto"/>
        <w:jc w:val="both"/>
        <w:rPr>
          <w:rFonts w:ascii="Arial" w:hAnsi="Arial" w:cs="Arial"/>
          <w:sz w:val="20"/>
          <w:szCs w:val="20"/>
        </w:rPr>
      </w:pPr>
    </w:p>
    <w:p w14:paraId="3C2A3ABD" w14:textId="77777777" w:rsidR="00A62AB9" w:rsidRPr="00833815" w:rsidRDefault="00A62AB9" w:rsidP="00A62AB9">
      <w:pPr>
        <w:spacing w:line="288" w:lineRule="auto"/>
        <w:jc w:val="both"/>
        <w:rPr>
          <w:rFonts w:ascii="Arial" w:hAnsi="Arial" w:cs="Arial"/>
          <w:sz w:val="20"/>
          <w:szCs w:val="20"/>
        </w:rPr>
      </w:pPr>
      <w:r w:rsidRPr="00833815">
        <w:rPr>
          <w:rFonts w:ascii="Arial" w:hAnsi="Arial" w:cs="Arial"/>
          <w:sz w:val="20"/>
          <w:szCs w:val="20"/>
        </w:rPr>
        <w:t>E-račun mora biti naslovljen na: Ministrstvo za obrambo, Sektor za gospodarjenje z nepremičninami, Vojkova cesta 61, 1000 Ljubljana, s sklicem na št. 104.</w:t>
      </w:r>
    </w:p>
    <w:p w14:paraId="3B1C3B6E" w14:textId="77777777" w:rsidR="00A62AB9" w:rsidRPr="00833815" w:rsidRDefault="00A62AB9" w:rsidP="00A62AB9">
      <w:pPr>
        <w:spacing w:line="288" w:lineRule="auto"/>
        <w:jc w:val="both"/>
        <w:rPr>
          <w:rFonts w:ascii="Arial" w:hAnsi="Arial" w:cs="Arial"/>
          <w:sz w:val="20"/>
          <w:szCs w:val="20"/>
        </w:rPr>
      </w:pPr>
    </w:p>
    <w:p w14:paraId="4520AB79" w14:textId="77777777" w:rsidR="00A62AB9" w:rsidRPr="00833815" w:rsidRDefault="00A62AB9" w:rsidP="00A62AB9">
      <w:pPr>
        <w:spacing w:line="288" w:lineRule="auto"/>
        <w:jc w:val="both"/>
        <w:rPr>
          <w:rFonts w:ascii="Arial" w:hAnsi="Arial" w:cs="Arial"/>
          <w:sz w:val="20"/>
          <w:szCs w:val="20"/>
        </w:rPr>
      </w:pPr>
      <w:r w:rsidRPr="00833815">
        <w:rPr>
          <w:rFonts w:ascii="Arial" w:hAnsi="Arial" w:cs="Arial"/>
          <w:sz w:val="20"/>
          <w:szCs w:val="20"/>
        </w:rPr>
        <w:t>Naročnik se zavezuje e-račun plačati</w:t>
      </w:r>
      <w:r>
        <w:rPr>
          <w:rFonts w:ascii="Arial" w:hAnsi="Arial" w:cs="Arial"/>
          <w:sz w:val="20"/>
          <w:szCs w:val="20"/>
        </w:rPr>
        <w:t xml:space="preserve"> v</w:t>
      </w:r>
      <w:r w:rsidRPr="00833815">
        <w:rPr>
          <w:rFonts w:ascii="Arial" w:hAnsi="Arial" w:cs="Arial"/>
          <w:sz w:val="20"/>
          <w:szCs w:val="20"/>
        </w:rPr>
        <w:t xml:space="preserve"> </w:t>
      </w:r>
      <w:r>
        <w:rPr>
          <w:rFonts w:ascii="Arial" w:hAnsi="Arial" w:cs="Arial"/>
          <w:b/>
          <w:sz w:val="20"/>
          <w:szCs w:val="20"/>
        </w:rPr>
        <w:t>30-tih d</w:t>
      </w:r>
      <w:r w:rsidRPr="00833815">
        <w:rPr>
          <w:rFonts w:ascii="Arial" w:hAnsi="Arial" w:cs="Arial"/>
          <w:b/>
          <w:sz w:val="20"/>
          <w:szCs w:val="20"/>
        </w:rPr>
        <w:t>n</w:t>
      </w:r>
      <w:r>
        <w:rPr>
          <w:rFonts w:ascii="Arial" w:hAnsi="Arial" w:cs="Arial"/>
          <w:b/>
          <w:sz w:val="20"/>
          <w:szCs w:val="20"/>
        </w:rPr>
        <w:t>eh</w:t>
      </w:r>
      <w:r w:rsidRPr="00833815">
        <w:rPr>
          <w:rFonts w:ascii="Arial" w:hAnsi="Arial" w:cs="Arial"/>
          <w:sz w:val="20"/>
          <w:szCs w:val="20"/>
        </w:rPr>
        <w:t>, pri čemer začne rok plačila teči naslednji dan po uradnem prejemu listine (e-računa), ki je podlaga za izplačilo, na naročnikovem naslovu.</w:t>
      </w:r>
    </w:p>
    <w:p w14:paraId="115F29DC" w14:textId="77777777" w:rsidR="00A62AB9" w:rsidRPr="00833815" w:rsidRDefault="00A62AB9" w:rsidP="00A62AB9">
      <w:pPr>
        <w:spacing w:line="288" w:lineRule="auto"/>
        <w:jc w:val="both"/>
        <w:rPr>
          <w:rFonts w:ascii="Arial" w:hAnsi="Arial" w:cs="Arial"/>
          <w:sz w:val="20"/>
          <w:szCs w:val="20"/>
        </w:rPr>
      </w:pPr>
    </w:p>
    <w:p w14:paraId="0AD59BCA" w14:textId="77777777" w:rsidR="00A62AB9" w:rsidRPr="00833815" w:rsidRDefault="00A62AB9" w:rsidP="00A62AB9">
      <w:pPr>
        <w:spacing w:line="288" w:lineRule="auto"/>
        <w:jc w:val="both"/>
        <w:rPr>
          <w:rFonts w:ascii="Arial" w:hAnsi="Arial" w:cs="Arial"/>
          <w:sz w:val="20"/>
          <w:szCs w:val="20"/>
        </w:rPr>
      </w:pPr>
      <w:r w:rsidRPr="00833815">
        <w:rPr>
          <w:rFonts w:ascii="Arial" w:hAnsi="Arial" w:cs="Arial"/>
          <w:sz w:val="20"/>
          <w:szCs w:val="20"/>
        </w:rPr>
        <w:t>V primeru reklamacije se e-račun zavrne. Po prejemu novega e-računa, ki se izda po odpravi reklamacije, se plačilo izvede</w:t>
      </w:r>
      <w:r>
        <w:rPr>
          <w:rFonts w:ascii="Arial" w:hAnsi="Arial" w:cs="Arial"/>
          <w:sz w:val="20"/>
          <w:szCs w:val="20"/>
        </w:rPr>
        <w:t xml:space="preserve"> v</w:t>
      </w:r>
      <w:r w:rsidRPr="00833815">
        <w:rPr>
          <w:rFonts w:ascii="Arial" w:hAnsi="Arial" w:cs="Arial"/>
          <w:sz w:val="20"/>
          <w:szCs w:val="20"/>
        </w:rPr>
        <w:t xml:space="preserve"> 30</w:t>
      </w:r>
      <w:r>
        <w:rPr>
          <w:rFonts w:ascii="Arial" w:hAnsi="Arial" w:cs="Arial"/>
          <w:sz w:val="20"/>
          <w:szCs w:val="20"/>
        </w:rPr>
        <w:t>-tih d</w:t>
      </w:r>
      <w:r w:rsidRPr="00833815">
        <w:rPr>
          <w:rFonts w:ascii="Arial" w:hAnsi="Arial" w:cs="Arial"/>
          <w:sz w:val="20"/>
          <w:szCs w:val="20"/>
        </w:rPr>
        <w:t>n</w:t>
      </w:r>
      <w:r>
        <w:rPr>
          <w:rFonts w:ascii="Arial" w:hAnsi="Arial" w:cs="Arial"/>
          <w:sz w:val="20"/>
          <w:szCs w:val="20"/>
        </w:rPr>
        <w:t>eh</w:t>
      </w:r>
      <w:r w:rsidRPr="00833815">
        <w:rPr>
          <w:rFonts w:ascii="Arial" w:hAnsi="Arial" w:cs="Arial"/>
          <w:sz w:val="20"/>
          <w:szCs w:val="20"/>
        </w:rPr>
        <w:t xml:space="preserve"> po prejemu novega e-računa. Rok plačila začne teči naslednji dan po uradnem prejemu listine (e-račun), ki je podlaga za izplačilo, na naročnikovem naslovu.</w:t>
      </w:r>
    </w:p>
    <w:p w14:paraId="3FC65712" w14:textId="77777777" w:rsidR="00A62AB9" w:rsidRPr="00833815" w:rsidRDefault="00A62AB9" w:rsidP="00A62AB9">
      <w:pPr>
        <w:spacing w:line="288" w:lineRule="auto"/>
        <w:jc w:val="both"/>
        <w:rPr>
          <w:rFonts w:ascii="Arial" w:hAnsi="Arial" w:cs="Arial"/>
          <w:sz w:val="20"/>
          <w:szCs w:val="20"/>
        </w:rPr>
      </w:pPr>
    </w:p>
    <w:p w14:paraId="37071A57" w14:textId="77777777" w:rsidR="00A62AB9" w:rsidRPr="00833815" w:rsidRDefault="00A62AB9" w:rsidP="00A62AB9">
      <w:pPr>
        <w:spacing w:line="288" w:lineRule="auto"/>
        <w:jc w:val="both"/>
        <w:rPr>
          <w:rFonts w:ascii="Arial" w:hAnsi="Arial" w:cs="Arial"/>
          <w:sz w:val="20"/>
          <w:szCs w:val="20"/>
        </w:rPr>
      </w:pPr>
      <w:r w:rsidRPr="00833815">
        <w:rPr>
          <w:rFonts w:ascii="Arial" w:hAnsi="Arial" w:cs="Arial"/>
          <w:sz w:val="20"/>
          <w:szCs w:val="20"/>
        </w:rPr>
        <w:t>V kolikor naročnik ne poravna e-računa v dogovorjenem roku, ima izvajalec pravico zahtevati zakonite zamudne obresti.</w:t>
      </w:r>
    </w:p>
    <w:p w14:paraId="268A5C6A" w14:textId="77777777" w:rsidR="00A62AB9" w:rsidRPr="00833815" w:rsidRDefault="00A62AB9" w:rsidP="00A62AB9">
      <w:pPr>
        <w:spacing w:line="288" w:lineRule="auto"/>
        <w:jc w:val="both"/>
        <w:outlineLvl w:val="0"/>
        <w:rPr>
          <w:rFonts w:ascii="Arial" w:hAnsi="Arial" w:cs="Arial"/>
          <w:sz w:val="20"/>
          <w:szCs w:val="20"/>
        </w:rPr>
      </w:pPr>
    </w:p>
    <w:p w14:paraId="25081C10" w14:textId="77777777" w:rsidR="00A62AB9" w:rsidRPr="00833815" w:rsidRDefault="00A62AB9" w:rsidP="00A62AB9">
      <w:pPr>
        <w:spacing w:line="288" w:lineRule="auto"/>
        <w:jc w:val="both"/>
        <w:outlineLvl w:val="0"/>
        <w:rPr>
          <w:rFonts w:ascii="Arial" w:hAnsi="Arial" w:cs="Arial"/>
          <w:sz w:val="20"/>
          <w:szCs w:val="20"/>
        </w:rPr>
      </w:pPr>
      <w:r w:rsidRPr="00833815">
        <w:rPr>
          <w:rFonts w:ascii="Arial" w:hAnsi="Arial" w:cs="Arial"/>
          <w:sz w:val="20"/>
          <w:szCs w:val="20"/>
        </w:rPr>
        <w:t xml:space="preserve">E-račun se uporablja le za slovenske pravne osebe, tuji ponudniki pošiljajo račune v pdf. obliki na e-naslov: </w:t>
      </w:r>
      <w:hyperlink r:id="rId10" w:history="1">
        <w:r w:rsidRPr="00833815">
          <w:rPr>
            <w:rStyle w:val="Hiperpovezava"/>
            <w:rFonts w:ascii="Arial" w:hAnsi="Arial" w:cs="Arial"/>
            <w:sz w:val="20"/>
            <w:szCs w:val="20"/>
          </w:rPr>
          <w:t>glavna.pisarna@mors.si</w:t>
        </w:r>
      </w:hyperlink>
      <w:r w:rsidRPr="00833815">
        <w:rPr>
          <w:rFonts w:ascii="Arial" w:hAnsi="Arial" w:cs="Arial"/>
          <w:sz w:val="20"/>
          <w:szCs w:val="20"/>
        </w:rPr>
        <w:t>.</w:t>
      </w:r>
    </w:p>
    <w:p w14:paraId="43294537" w14:textId="77777777" w:rsidR="00A62AB9" w:rsidRPr="00833815" w:rsidRDefault="00A62AB9" w:rsidP="00A62AB9">
      <w:pPr>
        <w:autoSpaceDE w:val="0"/>
        <w:autoSpaceDN w:val="0"/>
        <w:adjustRightInd w:val="0"/>
        <w:spacing w:line="288" w:lineRule="auto"/>
        <w:jc w:val="both"/>
        <w:rPr>
          <w:rFonts w:ascii="Arial" w:hAnsi="Arial" w:cs="Arial"/>
          <w:sz w:val="20"/>
          <w:szCs w:val="20"/>
        </w:rPr>
      </w:pPr>
    </w:p>
    <w:p w14:paraId="215119B0" w14:textId="77777777" w:rsidR="00A62AB9" w:rsidRPr="00833815" w:rsidRDefault="00A62AB9" w:rsidP="00A62AB9">
      <w:pPr>
        <w:spacing w:line="288" w:lineRule="auto"/>
        <w:jc w:val="both"/>
        <w:rPr>
          <w:rFonts w:ascii="Arial" w:hAnsi="Arial" w:cs="Arial"/>
          <w:sz w:val="20"/>
          <w:szCs w:val="20"/>
        </w:rPr>
      </w:pPr>
      <w:r w:rsidRPr="00833815">
        <w:rPr>
          <w:rFonts w:ascii="Arial" w:hAnsi="Arial" w:cs="Arial"/>
          <w:sz w:val="20"/>
          <w:szCs w:val="20"/>
        </w:rPr>
        <w:t>Naročnik si pridržuje pravico neplačila računa, v kolikor se v roku 30 (trideset) dni od predaje projektne dokumentacije ugotovi, da le-ta ne zadostuje vsem zahtevam iz te pogodbe. V tem primeru bo naročnik pozval izvajalca, da v roku 30 (trideset) dni oz. po dogovoru z naročnikom, dopolni projektno dokumentacijo. V kolikor bo izvajalec dopolnil projektno dokumentacijo, se rok plačila šteje od datuma prejema popravljene projektne dokumentacije. V kolikor izvajalec projektne dokumentacije ne bo dopolnil oziroma dopolnitev ne bo ustrezna, bo naročnik prekinil pogodbo.</w:t>
      </w:r>
    </w:p>
    <w:p w14:paraId="3F532C16" w14:textId="77777777" w:rsidR="00A62AB9" w:rsidRPr="00833815" w:rsidRDefault="00A62AB9" w:rsidP="00A62AB9">
      <w:pPr>
        <w:spacing w:line="288" w:lineRule="auto"/>
        <w:jc w:val="both"/>
        <w:rPr>
          <w:rFonts w:ascii="Arial" w:hAnsi="Arial" w:cs="Arial"/>
          <w:sz w:val="20"/>
          <w:szCs w:val="20"/>
        </w:rPr>
      </w:pPr>
    </w:p>
    <w:p w14:paraId="74CF15D7" w14:textId="77777777" w:rsidR="00A62AB9" w:rsidRPr="00833815" w:rsidRDefault="00A62AB9" w:rsidP="00A62AB9">
      <w:pPr>
        <w:spacing w:line="288" w:lineRule="auto"/>
        <w:jc w:val="both"/>
        <w:rPr>
          <w:rFonts w:ascii="Arial" w:hAnsi="Arial" w:cs="Arial"/>
          <w:i/>
          <w:color w:val="00B050"/>
          <w:sz w:val="20"/>
          <w:szCs w:val="20"/>
        </w:rPr>
      </w:pPr>
      <w:r w:rsidRPr="00833815">
        <w:rPr>
          <w:rFonts w:ascii="Arial" w:hAnsi="Arial" w:cs="Arial"/>
          <w:i/>
          <w:color w:val="00B050"/>
          <w:sz w:val="20"/>
          <w:szCs w:val="20"/>
        </w:rPr>
        <w:t>(v primeru nastopa s podizvajalcem, ki zahteva neposredno plačilo)</w:t>
      </w:r>
    </w:p>
    <w:p w14:paraId="4785CEBE" w14:textId="77777777" w:rsidR="00A62AB9" w:rsidRPr="00E42ED4" w:rsidRDefault="00A62AB9" w:rsidP="00A62AB9">
      <w:pPr>
        <w:spacing w:line="288" w:lineRule="auto"/>
        <w:jc w:val="both"/>
        <w:rPr>
          <w:rFonts w:ascii="Arial" w:hAnsi="Arial" w:cs="Arial"/>
          <w:sz w:val="20"/>
          <w:szCs w:val="20"/>
        </w:rPr>
      </w:pPr>
      <w:r w:rsidRPr="00833815">
        <w:rPr>
          <w:rFonts w:ascii="Arial" w:hAnsi="Arial" w:cs="Arial"/>
          <w:sz w:val="20"/>
          <w:szCs w:val="20"/>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w:t>
      </w:r>
      <w:r>
        <w:rPr>
          <w:rFonts w:ascii="Arial" w:hAnsi="Arial" w:cs="Arial"/>
          <w:sz w:val="20"/>
          <w:szCs w:val="20"/>
        </w:rPr>
        <w:t xml:space="preserve">avni del in priloga te pogodbe. </w:t>
      </w:r>
      <w:r w:rsidRPr="00833815">
        <w:rPr>
          <w:rFonts w:ascii="Arial" w:hAnsi="Arial" w:cs="Arial"/>
          <w:sz w:val="20"/>
          <w:szCs w:val="20"/>
        </w:rPr>
        <w:t>Roki plačil podizvajalcem so enaki, kot so določeni za plačilo obveznosti naročnika do izvajalca v tej pogodbi.</w:t>
      </w:r>
    </w:p>
    <w:p w14:paraId="73592FC1" w14:textId="77777777" w:rsidR="00A62AB9" w:rsidRPr="008A6D9C" w:rsidRDefault="00A62AB9" w:rsidP="00A62AB9">
      <w:pPr>
        <w:spacing w:line="288" w:lineRule="auto"/>
        <w:jc w:val="both"/>
        <w:rPr>
          <w:rFonts w:ascii="Arial" w:hAnsi="Arial" w:cs="Arial"/>
          <w:sz w:val="20"/>
          <w:szCs w:val="20"/>
        </w:rPr>
      </w:pPr>
    </w:p>
    <w:p w14:paraId="3F89EC0F" w14:textId="77777777" w:rsidR="00A62AB9" w:rsidRPr="008A6D9C" w:rsidRDefault="00A62AB9" w:rsidP="00A62AB9">
      <w:pPr>
        <w:keepNext/>
        <w:keepLines/>
        <w:spacing w:line="288" w:lineRule="auto"/>
        <w:jc w:val="both"/>
        <w:rPr>
          <w:rFonts w:ascii="Arial" w:hAnsi="Arial" w:cs="Arial"/>
          <w:b/>
          <w:sz w:val="20"/>
          <w:szCs w:val="20"/>
        </w:rPr>
      </w:pPr>
      <w:r w:rsidRPr="008A6D9C">
        <w:rPr>
          <w:rFonts w:ascii="Arial" w:hAnsi="Arial" w:cs="Arial"/>
          <w:b/>
          <w:sz w:val="20"/>
          <w:szCs w:val="20"/>
        </w:rPr>
        <w:t>Obveznosti naročnika</w:t>
      </w:r>
    </w:p>
    <w:p w14:paraId="2931D97C" w14:textId="77777777" w:rsidR="00A62AB9" w:rsidRPr="008A6D9C" w:rsidRDefault="00A62AB9" w:rsidP="00A62AB9">
      <w:pPr>
        <w:autoSpaceDE w:val="0"/>
        <w:autoSpaceDN w:val="0"/>
        <w:adjustRightInd w:val="0"/>
        <w:spacing w:line="288" w:lineRule="auto"/>
        <w:ind w:left="360"/>
        <w:jc w:val="center"/>
        <w:rPr>
          <w:rFonts w:ascii="Arial" w:hAnsi="Arial" w:cs="Arial"/>
          <w:sz w:val="20"/>
          <w:szCs w:val="20"/>
        </w:rPr>
      </w:pPr>
      <w:r>
        <w:rPr>
          <w:rFonts w:ascii="Arial" w:hAnsi="Arial" w:cs="Arial"/>
          <w:sz w:val="20"/>
          <w:szCs w:val="20"/>
        </w:rPr>
        <w:t>6</w:t>
      </w:r>
      <w:r w:rsidRPr="008A6D9C">
        <w:rPr>
          <w:rFonts w:ascii="Arial" w:hAnsi="Arial" w:cs="Arial"/>
          <w:sz w:val="20"/>
          <w:szCs w:val="20"/>
        </w:rPr>
        <w:t>. člen</w:t>
      </w:r>
    </w:p>
    <w:p w14:paraId="7871424F" w14:textId="77777777" w:rsidR="00A62AB9" w:rsidRPr="008A6D9C" w:rsidRDefault="00A62AB9" w:rsidP="00A62AB9">
      <w:pPr>
        <w:autoSpaceDE w:val="0"/>
        <w:autoSpaceDN w:val="0"/>
        <w:adjustRightInd w:val="0"/>
        <w:spacing w:line="288" w:lineRule="auto"/>
        <w:ind w:left="720"/>
        <w:rPr>
          <w:rFonts w:ascii="Arial" w:hAnsi="Arial" w:cs="Arial"/>
          <w:sz w:val="20"/>
          <w:szCs w:val="20"/>
        </w:rPr>
      </w:pPr>
    </w:p>
    <w:p w14:paraId="2C09CFDB" w14:textId="77777777" w:rsidR="00A62AB9" w:rsidRPr="00833815" w:rsidRDefault="00A62AB9" w:rsidP="00A62AB9">
      <w:pPr>
        <w:spacing w:line="288" w:lineRule="auto"/>
        <w:jc w:val="both"/>
        <w:rPr>
          <w:rFonts w:ascii="Arial" w:hAnsi="Arial" w:cs="Arial"/>
          <w:sz w:val="20"/>
          <w:szCs w:val="20"/>
        </w:rPr>
      </w:pPr>
      <w:r w:rsidRPr="00833815">
        <w:rPr>
          <w:rFonts w:ascii="Arial" w:hAnsi="Arial" w:cs="Arial"/>
          <w:caps/>
          <w:sz w:val="20"/>
          <w:szCs w:val="20"/>
        </w:rPr>
        <w:t>n</w:t>
      </w:r>
      <w:r w:rsidRPr="00833815">
        <w:rPr>
          <w:rFonts w:ascii="Arial" w:hAnsi="Arial" w:cs="Arial"/>
          <w:sz w:val="20"/>
          <w:szCs w:val="20"/>
        </w:rPr>
        <w:t>aročnik je dolžan omogočiti neoviran potek del tako, da uvede izvajalca v delo v roku 10 koledarskih dni po veljavnosti pogodbe, o čemer se sestavi poseben zapisnik.</w:t>
      </w:r>
    </w:p>
    <w:p w14:paraId="0F77C17B" w14:textId="77777777" w:rsidR="00A62AB9" w:rsidRPr="00833815" w:rsidRDefault="00A62AB9" w:rsidP="00A62AB9">
      <w:pPr>
        <w:spacing w:line="288" w:lineRule="auto"/>
        <w:jc w:val="both"/>
        <w:rPr>
          <w:rFonts w:ascii="Arial" w:hAnsi="Arial" w:cs="Arial"/>
          <w:caps/>
          <w:sz w:val="20"/>
          <w:szCs w:val="20"/>
        </w:rPr>
      </w:pPr>
    </w:p>
    <w:p w14:paraId="004632A7" w14:textId="77777777" w:rsidR="00A62AB9" w:rsidRPr="00833815" w:rsidRDefault="00A62AB9" w:rsidP="00A62AB9">
      <w:pPr>
        <w:spacing w:line="288" w:lineRule="auto"/>
        <w:jc w:val="both"/>
        <w:rPr>
          <w:rFonts w:ascii="Arial" w:hAnsi="Arial" w:cs="Arial"/>
          <w:kern w:val="16"/>
          <w:sz w:val="20"/>
          <w:szCs w:val="20"/>
        </w:rPr>
      </w:pPr>
      <w:r w:rsidRPr="00833815">
        <w:rPr>
          <w:rFonts w:ascii="Arial" w:hAnsi="Arial" w:cs="Arial"/>
          <w:kern w:val="16"/>
          <w:sz w:val="20"/>
          <w:szCs w:val="20"/>
        </w:rPr>
        <w:t>Naročnik bo ob uvedbi v delo predal izvajalcu vse potrebne vhodne podatke in mu izročil dokumentacijo, potrebno za izvedbo pogodbenih storitev.</w:t>
      </w:r>
    </w:p>
    <w:p w14:paraId="2011CF2B" w14:textId="77777777" w:rsidR="00A62AB9" w:rsidRPr="008A6D9C" w:rsidRDefault="00A62AB9" w:rsidP="00A62AB9">
      <w:pPr>
        <w:spacing w:line="288" w:lineRule="auto"/>
        <w:jc w:val="both"/>
        <w:rPr>
          <w:rFonts w:ascii="Arial" w:hAnsi="Arial" w:cs="Arial"/>
          <w:caps/>
          <w:sz w:val="20"/>
          <w:szCs w:val="20"/>
        </w:rPr>
      </w:pPr>
    </w:p>
    <w:p w14:paraId="66455553" w14:textId="77777777" w:rsidR="00A62AB9" w:rsidRPr="008A6D9C" w:rsidRDefault="00A62AB9" w:rsidP="00A62AB9">
      <w:pPr>
        <w:keepNext/>
        <w:keepLines/>
        <w:spacing w:line="288" w:lineRule="auto"/>
        <w:jc w:val="both"/>
        <w:rPr>
          <w:rFonts w:ascii="Arial" w:hAnsi="Arial" w:cs="Arial"/>
          <w:b/>
          <w:sz w:val="20"/>
          <w:szCs w:val="20"/>
        </w:rPr>
      </w:pPr>
      <w:r w:rsidRPr="008A6D9C">
        <w:rPr>
          <w:rFonts w:ascii="Arial" w:hAnsi="Arial" w:cs="Arial"/>
          <w:b/>
          <w:sz w:val="20"/>
          <w:szCs w:val="20"/>
        </w:rPr>
        <w:t>Obveznosti izvajalca</w:t>
      </w:r>
    </w:p>
    <w:p w14:paraId="0CE73BEE" w14:textId="77777777" w:rsidR="00A62AB9" w:rsidRPr="008A6D9C" w:rsidRDefault="00A62AB9" w:rsidP="00A62AB9">
      <w:pPr>
        <w:autoSpaceDE w:val="0"/>
        <w:autoSpaceDN w:val="0"/>
        <w:adjustRightInd w:val="0"/>
        <w:spacing w:line="288" w:lineRule="auto"/>
        <w:ind w:left="720"/>
        <w:jc w:val="center"/>
        <w:rPr>
          <w:rFonts w:ascii="Arial" w:hAnsi="Arial" w:cs="Arial"/>
          <w:sz w:val="20"/>
          <w:szCs w:val="20"/>
        </w:rPr>
      </w:pPr>
      <w:r>
        <w:rPr>
          <w:rFonts w:ascii="Arial" w:hAnsi="Arial" w:cs="Arial"/>
          <w:sz w:val="20"/>
          <w:szCs w:val="20"/>
        </w:rPr>
        <w:t>7</w:t>
      </w:r>
      <w:r w:rsidRPr="008A6D9C">
        <w:rPr>
          <w:rFonts w:ascii="Arial" w:hAnsi="Arial" w:cs="Arial"/>
          <w:sz w:val="20"/>
          <w:szCs w:val="20"/>
        </w:rPr>
        <w:t>. člen</w:t>
      </w:r>
    </w:p>
    <w:p w14:paraId="1DF2C6B8" w14:textId="77777777" w:rsidR="00A62AB9" w:rsidRPr="008A6D9C" w:rsidRDefault="00A62AB9" w:rsidP="00A62AB9">
      <w:pPr>
        <w:autoSpaceDE w:val="0"/>
        <w:autoSpaceDN w:val="0"/>
        <w:adjustRightInd w:val="0"/>
        <w:spacing w:line="288" w:lineRule="auto"/>
        <w:ind w:left="720"/>
        <w:jc w:val="center"/>
        <w:rPr>
          <w:rFonts w:ascii="Arial" w:hAnsi="Arial" w:cs="Arial"/>
          <w:sz w:val="20"/>
          <w:szCs w:val="20"/>
        </w:rPr>
      </w:pPr>
    </w:p>
    <w:p w14:paraId="05BE4F99" w14:textId="77777777" w:rsidR="00A62AB9" w:rsidRPr="00833815" w:rsidRDefault="00A62AB9" w:rsidP="00A62AB9">
      <w:pPr>
        <w:tabs>
          <w:tab w:val="left" w:pos="720"/>
        </w:tabs>
        <w:spacing w:line="288" w:lineRule="auto"/>
        <w:jc w:val="both"/>
        <w:rPr>
          <w:rFonts w:ascii="Arial" w:hAnsi="Arial" w:cs="Arial"/>
          <w:sz w:val="20"/>
          <w:szCs w:val="20"/>
        </w:rPr>
      </w:pPr>
      <w:r w:rsidRPr="00833815">
        <w:rPr>
          <w:rFonts w:ascii="Arial" w:hAnsi="Arial" w:cs="Arial"/>
          <w:sz w:val="20"/>
          <w:szCs w:val="20"/>
        </w:rPr>
        <w:t>Izvajalec se obvezuje začeti z izvedbo storitev po tej pogodbi takoj po uvedbi v delo.</w:t>
      </w:r>
    </w:p>
    <w:p w14:paraId="71005062" w14:textId="77777777" w:rsidR="00A62AB9" w:rsidRPr="00833815" w:rsidRDefault="00A62AB9" w:rsidP="00A62AB9">
      <w:pPr>
        <w:spacing w:line="288" w:lineRule="auto"/>
        <w:jc w:val="both"/>
        <w:rPr>
          <w:rFonts w:ascii="Arial" w:hAnsi="Arial" w:cs="Arial"/>
          <w:sz w:val="20"/>
          <w:szCs w:val="20"/>
        </w:rPr>
      </w:pPr>
    </w:p>
    <w:p w14:paraId="3418BB76" w14:textId="77777777" w:rsidR="00A62AB9" w:rsidRPr="00833815" w:rsidRDefault="00A62AB9" w:rsidP="00A62AB9">
      <w:pPr>
        <w:spacing w:line="288" w:lineRule="auto"/>
        <w:jc w:val="both"/>
        <w:rPr>
          <w:rFonts w:ascii="Arial" w:hAnsi="Arial" w:cs="Arial"/>
          <w:bCs/>
          <w:sz w:val="20"/>
          <w:szCs w:val="20"/>
        </w:rPr>
      </w:pPr>
      <w:r w:rsidRPr="00833815">
        <w:rPr>
          <w:rFonts w:ascii="Arial" w:hAnsi="Arial" w:cs="Arial"/>
          <w:bCs/>
          <w:sz w:val="20"/>
          <w:szCs w:val="20"/>
        </w:rPr>
        <w:t>Vse zahtevane storitve se morajo izvajati strokovno in kvalitetno po pravilih stroke, v skladu s standardi ter v skladu z drugimi v Republiki Sloveniji veljavnimi predpisi (zakoni, pravilniki, standardi, tehničnimi soglasji, tehničnimi navodili, priporočili in normativi). Pogodbena dela mora ponudnik oziroma podizvajalci izvajati z zaposlenimi strokovno usposobljenimi delavci oziroma kadrom ter imeti veljavno ustrezno dovoljenje oziroma licenco za izvajanje del, predpisano z veljavnimi predpisi.</w:t>
      </w:r>
    </w:p>
    <w:p w14:paraId="33DC5B16" w14:textId="77777777" w:rsidR="00A62AB9" w:rsidRPr="00833815" w:rsidRDefault="00A62AB9" w:rsidP="00A62AB9">
      <w:pPr>
        <w:spacing w:line="288" w:lineRule="auto"/>
        <w:jc w:val="both"/>
        <w:rPr>
          <w:rFonts w:ascii="Arial" w:hAnsi="Arial" w:cs="Arial"/>
          <w:bCs/>
          <w:sz w:val="20"/>
          <w:szCs w:val="20"/>
        </w:rPr>
      </w:pPr>
    </w:p>
    <w:p w14:paraId="279F1DD4" w14:textId="77777777" w:rsidR="00A62AB9" w:rsidRPr="00833815" w:rsidRDefault="00A62AB9" w:rsidP="00A62AB9">
      <w:pPr>
        <w:spacing w:line="288" w:lineRule="auto"/>
        <w:jc w:val="both"/>
        <w:rPr>
          <w:rFonts w:ascii="Arial" w:hAnsi="Arial" w:cs="Arial"/>
          <w:sz w:val="20"/>
          <w:szCs w:val="20"/>
        </w:rPr>
      </w:pPr>
      <w:r w:rsidRPr="00833815">
        <w:rPr>
          <w:rFonts w:ascii="Arial" w:hAnsi="Arial" w:cs="Arial"/>
          <w:sz w:val="20"/>
          <w:szCs w:val="20"/>
        </w:rPr>
        <w:t>Izvajalec s podpisom te pogodbe potrjuje, da je v celoti seznanjen z obsegom in zahtevnostjo pogodbenih storitev ter z lokacijo in objektom, na katerega se nanaša storitev po tej pogodbi.</w:t>
      </w:r>
    </w:p>
    <w:p w14:paraId="1E4828C2" w14:textId="77777777" w:rsidR="00A62AB9" w:rsidRPr="00833815" w:rsidRDefault="00A62AB9" w:rsidP="00A62AB9">
      <w:pPr>
        <w:spacing w:line="288" w:lineRule="auto"/>
        <w:jc w:val="both"/>
        <w:rPr>
          <w:rFonts w:ascii="Arial" w:hAnsi="Arial" w:cs="Arial"/>
          <w:sz w:val="20"/>
          <w:szCs w:val="20"/>
        </w:rPr>
      </w:pPr>
    </w:p>
    <w:p w14:paraId="51504CAE" w14:textId="77777777" w:rsidR="00A62AB9" w:rsidRPr="00833815" w:rsidRDefault="00A62AB9" w:rsidP="00A62AB9">
      <w:pPr>
        <w:spacing w:line="288" w:lineRule="auto"/>
        <w:jc w:val="both"/>
        <w:rPr>
          <w:rFonts w:ascii="Arial" w:hAnsi="Arial" w:cs="Arial"/>
          <w:sz w:val="20"/>
          <w:szCs w:val="20"/>
        </w:rPr>
      </w:pPr>
      <w:r w:rsidRPr="00833815">
        <w:rPr>
          <w:rFonts w:ascii="Arial" w:hAnsi="Arial" w:cs="Arial"/>
          <w:sz w:val="20"/>
          <w:szCs w:val="20"/>
        </w:rPr>
        <w:t>Izvajalec je dolžan:</w:t>
      </w:r>
    </w:p>
    <w:p w14:paraId="109A7D84" w14:textId="77777777" w:rsidR="00A62AB9" w:rsidRPr="00833815" w:rsidRDefault="00A62AB9" w:rsidP="00A62AB9">
      <w:pPr>
        <w:widowControl/>
        <w:numPr>
          <w:ilvl w:val="0"/>
          <w:numId w:val="45"/>
        </w:numPr>
        <w:tabs>
          <w:tab w:val="clear" w:pos="468"/>
          <w:tab w:val="left" w:pos="360"/>
        </w:tabs>
        <w:spacing w:line="288" w:lineRule="auto"/>
        <w:ind w:left="360"/>
        <w:jc w:val="both"/>
        <w:rPr>
          <w:rFonts w:ascii="Arial" w:hAnsi="Arial" w:cs="Arial"/>
          <w:sz w:val="20"/>
          <w:szCs w:val="20"/>
        </w:rPr>
      </w:pPr>
      <w:r w:rsidRPr="00833815">
        <w:rPr>
          <w:rFonts w:ascii="Arial" w:hAnsi="Arial" w:cs="Arial"/>
          <w:sz w:val="20"/>
          <w:szCs w:val="20"/>
        </w:rPr>
        <w:t xml:space="preserve">za vsako spremembo pri izvajanju pogodbenih storitev predhodno pridobiti soglasje naročnika, </w:t>
      </w:r>
    </w:p>
    <w:p w14:paraId="11CDDD50" w14:textId="77777777" w:rsidR="00A62AB9" w:rsidRPr="00833815" w:rsidRDefault="00A62AB9" w:rsidP="00A62AB9">
      <w:pPr>
        <w:widowControl/>
        <w:numPr>
          <w:ilvl w:val="0"/>
          <w:numId w:val="45"/>
        </w:numPr>
        <w:tabs>
          <w:tab w:val="clear" w:pos="468"/>
          <w:tab w:val="left" w:pos="360"/>
        </w:tabs>
        <w:spacing w:line="288" w:lineRule="auto"/>
        <w:ind w:left="360"/>
        <w:jc w:val="both"/>
        <w:rPr>
          <w:rFonts w:ascii="Arial" w:hAnsi="Arial" w:cs="Arial"/>
          <w:sz w:val="20"/>
          <w:szCs w:val="20"/>
        </w:rPr>
      </w:pPr>
      <w:r w:rsidRPr="00833815">
        <w:rPr>
          <w:rFonts w:ascii="Arial" w:hAnsi="Arial" w:cs="Arial"/>
          <w:sz w:val="20"/>
          <w:szCs w:val="20"/>
        </w:rPr>
        <w:t>pravočasno opozoriti na morebitne ovire pri izvajanju storitev,</w:t>
      </w:r>
    </w:p>
    <w:p w14:paraId="21B00DEC" w14:textId="77777777" w:rsidR="00A62AB9" w:rsidRPr="00833815" w:rsidRDefault="00A62AB9" w:rsidP="00A62AB9">
      <w:pPr>
        <w:widowControl/>
        <w:numPr>
          <w:ilvl w:val="0"/>
          <w:numId w:val="45"/>
        </w:numPr>
        <w:tabs>
          <w:tab w:val="clear" w:pos="468"/>
          <w:tab w:val="left" w:pos="360"/>
        </w:tabs>
        <w:spacing w:line="288" w:lineRule="auto"/>
        <w:ind w:left="360"/>
        <w:jc w:val="both"/>
        <w:rPr>
          <w:rFonts w:ascii="Arial" w:hAnsi="Arial" w:cs="Arial"/>
          <w:sz w:val="20"/>
          <w:szCs w:val="20"/>
        </w:rPr>
      </w:pPr>
      <w:r w:rsidRPr="00833815">
        <w:rPr>
          <w:rFonts w:ascii="Arial" w:hAnsi="Arial" w:cs="Arial"/>
          <w:sz w:val="20"/>
          <w:szCs w:val="20"/>
        </w:rPr>
        <w:t>ščititi naročnika,</w:t>
      </w:r>
    </w:p>
    <w:p w14:paraId="7A12D1A0" w14:textId="77777777" w:rsidR="00A62AB9" w:rsidRPr="00833815" w:rsidRDefault="00A62AB9" w:rsidP="00A62AB9">
      <w:pPr>
        <w:widowControl/>
        <w:numPr>
          <w:ilvl w:val="0"/>
          <w:numId w:val="45"/>
        </w:numPr>
        <w:tabs>
          <w:tab w:val="clear" w:pos="468"/>
          <w:tab w:val="left" w:pos="360"/>
        </w:tabs>
        <w:spacing w:line="288" w:lineRule="auto"/>
        <w:ind w:left="360"/>
        <w:jc w:val="both"/>
        <w:rPr>
          <w:rFonts w:ascii="Arial" w:hAnsi="Arial" w:cs="Arial"/>
          <w:sz w:val="20"/>
          <w:szCs w:val="20"/>
        </w:rPr>
      </w:pPr>
      <w:r w:rsidRPr="00833815">
        <w:rPr>
          <w:rFonts w:ascii="Arial" w:hAnsi="Arial" w:cs="Arial"/>
          <w:sz w:val="20"/>
          <w:szCs w:val="20"/>
        </w:rPr>
        <w:t>vse informacije in podatke v zvezi z izvajanjem pogodbenih storitev varovati kot podatke zaupne narave,</w:t>
      </w:r>
    </w:p>
    <w:p w14:paraId="3F00DE7C" w14:textId="77777777" w:rsidR="00A62AB9" w:rsidRPr="00833815" w:rsidRDefault="00A62AB9" w:rsidP="00A62AB9">
      <w:pPr>
        <w:widowControl/>
        <w:numPr>
          <w:ilvl w:val="0"/>
          <w:numId w:val="45"/>
        </w:numPr>
        <w:tabs>
          <w:tab w:val="clear" w:pos="468"/>
          <w:tab w:val="left" w:pos="360"/>
        </w:tabs>
        <w:spacing w:line="288" w:lineRule="auto"/>
        <w:ind w:left="360"/>
        <w:jc w:val="both"/>
        <w:rPr>
          <w:rFonts w:ascii="Arial" w:hAnsi="Arial" w:cs="Arial"/>
          <w:sz w:val="20"/>
          <w:szCs w:val="20"/>
        </w:rPr>
      </w:pPr>
      <w:r w:rsidRPr="00833815">
        <w:rPr>
          <w:rFonts w:ascii="Arial" w:hAnsi="Arial" w:cs="Arial"/>
          <w:sz w:val="20"/>
          <w:szCs w:val="20"/>
        </w:rPr>
        <w:lastRenderedPageBreak/>
        <w:t xml:space="preserve">podati predloge na racionalno in kakovostno izvedbo storitve. </w:t>
      </w:r>
    </w:p>
    <w:p w14:paraId="1F642286" w14:textId="77777777" w:rsidR="00A62AB9" w:rsidRPr="00833815" w:rsidRDefault="00A62AB9" w:rsidP="00A62AB9">
      <w:pPr>
        <w:widowControl/>
        <w:numPr>
          <w:ilvl w:val="0"/>
          <w:numId w:val="45"/>
        </w:numPr>
        <w:tabs>
          <w:tab w:val="clear" w:pos="468"/>
          <w:tab w:val="left" w:pos="360"/>
        </w:tabs>
        <w:spacing w:line="288" w:lineRule="auto"/>
        <w:ind w:left="360"/>
        <w:jc w:val="both"/>
        <w:rPr>
          <w:rFonts w:ascii="Arial" w:hAnsi="Arial" w:cs="Arial"/>
          <w:sz w:val="20"/>
          <w:szCs w:val="20"/>
        </w:rPr>
      </w:pPr>
      <w:r w:rsidRPr="00833815">
        <w:rPr>
          <w:rFonts w:ascii="Arial" w:hAnsi="Arial" w:cs="Arial"/>
          <w:sz w:val="20"/>
          <w:szCs w:val="20"/>
        </w:rPr>
        <w:t>skrbeti za izdelavo, celovitost in medsebojno usklajenost vseh delov projektne dokumentacije.</w:t>
      </w:r>
    </w:p>
    <w:p w14:paraId="5F8D4299" w14:textId="77777777" w:rsidR="00A62AB9" w:rsidRPr="00833815" w:rsidRDefault="00A62AB9" w:rsidP="00A62AB9">
      <w:pPr>
        <w:spacing w:line="288" w:lineRule="auto"/>
        <w:ind w:left="360"/>
        <w:jc w:val="both"/>
        <w:rPr>
          <w:rFonts w:ascii="Arial" w:hAnsi="Arial" w:cs="Arial"/>
          <w:sz w:val="20"/>
          <w:szCs w:val="20"/>
        </w:rPr>
      </w:pPr>
    </w:p>
    <w:p w14:paraId="4940D234" w14:textId="77777777" w:rsidR="00A62AB9" w:rsidRPr="00833815" w:rsidRDefault="00A62AB9" w:rsidP="00A62AB9">
      <w:pPr>
        <w:spacing w:line="288" w:lineRule="auto"/>
        <w:jc w:val="both"/>
        <w:rPr>
          <w:rFonts w:ascii="Arial" w:hAnsi="Arial" w:cs="Arial"/>
          <w:sz w:val="20"/>
          <w:szCs w:val="20"/>
        </w:rPr>
      </w:pPr>
      <w:r w:rsidRPr="00833815">
        <w:rPr>
          <w:rFonts w:ascii="Arial" w:hAnsi="Arial" w:cs="Arial"/>
          <w:sz w:val="20"/>
          <w:szCs w:val="20"/>
        </w:rPr>
        <w:t>Izvajalec brez soglasja in pisnega pooblastila naročnika nepooblaščenim osebam ne sme posredovati informacij v zvezi z izvršenimi storitvami oziroma izdelano dokumentacijo po tej pogodbi.</w:t>
      </w:r>
    </w:p>
    <w:p w14:paraId="56CD00F0" w14:textId="77777777" w:rsidR="00A62AB9" w:rsidRPr="00833815" w:rsidRDefault="00A62AB9" w:rsidP="00A62AB9">
      <w:pPr>
        <w:spacing w:line="288" w:lineRule="auto"/>
        <w:jc w:val="both"/>
        <w:rPr>
          <w:rFonts w:ascii="Arial" w:hAnsi="Arial" w:cs="Arial"/>
          <w:sz w:val="20"/>
          <w:szCs w:val="20"/>
        </w:rPr>
      </w:pPr>
    </w:p>
    <w:p w14:paraId="11A9CE2F" w14:textId="77777777" w:rsidR="00A62AB9" w:rsidRPr="00833815" w:rsidRDefault="00A62AB9" w:rsidP="00A62AB9">
      <w:pPr>
        <w:spacing w:line="288" w:lineRule="auto"/>
        <w:jc w:val="both"/>
        <w:rPr>
          <w:rFonts w:ascii="Arial" w:hAnsi="Arial" w:cs="Arial"/>
          <w:sz w:val="20"/>
          <w:szCs w:val="20"/>
        </w:rPr>
      </w:pPr>
      <w:r w:rsidRPr="00833815">
        <w:rPr>
          <w:rFonts w:ascii="Arial" w:hAnsi="Arial" w:cs="Arial"/>
          <w:sz w:val="20"/>
          <w:szCs w:val="20"/>
        </w:rPr>
        <w:t>Izvajalec je dolžan storitev izvesti, kot sta se dogovorila z naročnikom in sicer tehnično izvedbo, po predračunu in v roku. V kolikor izvajalec ne izvede storitev, kot je dogovorjeno z naročnikom, lahko naročnik po predhodnem ponovnem pozivu za izvedbo storitev odda izvedbo tretji osebi na stroške pogodbenega izvajalca.</w:t>
      </w:r>
    </w:p>
    <w:p w14:paraId="3A579021" w14:textId="77777777" w:rsidR="00A62AB9" w:rsidRPr="008A6D9C" w:rsidRDefault="00A62AB9" w:rsidP="00A62AB9">
      <w:pPr>
        <w:spacing w:line="288" w:lineRule="auto"/>
        <w:rPr>
          <w:rFonts w:ascii="Arial" w:hAnsi="Arial" w:cs="Arial"/>
          <w:sz w:val="20"/>
          <w:szCs w:val="20"/>
        </w:rPr>
      </w:pPr>
    </w:p>
    <w:p w14:paraId="4C411E86" w14:textId="77777777" w:rsidR="00A62AB9" w:rsidRPr="00833815" w:rsidRDefault="00A62AB9" w:rsidP="00A62AB9">
      <w:pPr>
        <w:spacing w:line="288" w:lineRule="auto"/>
        <w:rPr>
          <w:rFonts w:ascii="Arial" w:hAnsi="Arial" w:cs="Arial"/>
          <w:b/>
          <w:bCs/>
          <w:sz w:val="20"/>
          <w:szCs w:val="20"/>
        </w:rPr>
      </w:pPr>
      <w:r w:rsidRPr="00833815">
        <w:rPr>
          <w:rFonts w:ascii="Arial" w:hAnsi="Arial" w:cs="Arial"/>
          <w:b/>
          <w:bCs/>
          <w:sz w:val="20"/>
          <w:szCs w:val="20"/>
        </w:rPr>
        <w:t>Sistem zagotavljanja kakovosti</w:t>
      </w:r>
    </w:p>
    <w:p w14:paraId="793CE107" w14:textId="77777777" w:rsidR="00A62AB9" w:rsidRPr="00833815" w:rsidRDefault="00A62AB9" w:rsidP="00A62AB9">
      <w:pPr>
        <w:spacing w:line="288" w:lineRule="auto"/>
        <w:ind w:left="720" w:hanging="578"/>
        <w:jc w:val="center"/>
        <w:rPr>
          <w:rFonts w:ascii="Arial" w:hAnsi="Arial" w:cs="Arial"/>
          <w:sz w:val="20"/>
          <w:szCs w:val="20"/>
        </w:rPr>
      </w:pPr>
      <w:r>
        <w:rPr>
          <w:rFonts w:ascii="Arial" w:hAnsi="Arial" w:cs="Arial"/>
          <w:sz w:val="20"/>
          <w:szCs w:val="20"/>
        </w:rPr>
        <w:t>8</w:t>
      </w:r>
      <w:r w:rsidRPr="00833815">
        <w:rPr>
          <w:rFonts w:ascii="Arial" w:hAnsi="Arial" w:cs="Arial"/>
          <w:sz w:val="20"/>
          <w:szCs w:val="20"/>
        </w:rPr>
        <w:t>. člen</w:t>
      </w:r>
    </w:p>
    <w:p w14:paraId="2F91CE64" w14:textId="77777777" w:rsidR="00A62AB9" w:rsidRPr="00833815" w:rsidRDefault="00A62AB9" w:rsidP="00A62AB9">
      <w:pPr>
        <w:spacing w:line="288" w:lineRule="auto"/>
        <w:jc w:val="center"/>
        <w:rPr>
          <w:rFonts w:ascii="Arial" w:hAnsi="Arial" w:cs="Arial"/>
          <w:sz w:val="20"/>
          <w:szCs w:val="20"/>
        </w:rPr>
      </w:pPr>
    </w:p>
    <w:p w14:paraId="07A7AE1E" w14:textId="77777777" w:rsidR="00A62AB9" w:rsidRPr="00833815" w:rsidRDefault="00A62AB9" w:rsidP="00A62AB9">
      <w:pPr>
        <w:spacing w:line="288" w:lineRule="auto"/>
        <w:jc w:val="both"/>
        <w:rPr>
          <w:rFonts w:ascii="Arial" w:hAnsi="Arial" w:cs="Arial"/>
          <w:color w:val="000000"/>
          <w:sz w:val="20"/>
          <w:szCs w:val="20"/>
        </w:rPr>
      </w:pPr>
      <w:r w:rsidRPr="00833815">
        <w:rPr>
          <w:rFonts w:ascii="Arial" w:hAnsi="Arial" w:cs="Arial"/>
          <w:color w:val="000000"/>
          <w:sz w:val="20"/>
          <w:szCs w:val="20"/>
        </w:rPr>
        <w:t xml:space="preserve">Naročnik lahko opravlja nadzor nad delom ter kontrolo kakovosti izvajalca v vseh fazah izvedbe naročila. </w:t>
      </w:r>
    </w:p>
    <w:p w14:paraId="46CF7BEE" w14:textId="77777777" w:rsidR="00A62AB9" w:rsidRPr="008A6D9C" w:rsidRDefault="00A62AB9" w:rsidP="00A62AB9">
      <w:pPr>
        <w:spacing w:line="288" w:lineRule="auto"/>
        <w:jc w:val="both"/>
        <w:rPr>
          <w:rFonts w:ascii="Arial" w:hAnsi="Arial" w:cs="Arial"/>
          <w:b/>
          <w:sz w:val="20"/>
          <w:szCs w:val="20"/>
        </w:rPr>
      </w:pPr>
    </w:p>
    <w:p w14:paraId="20D23ACC" w14:textId="77777777" w:rsidR="00A62AB9" w:rsidRPr="008A6D9C" w:rsidRDefault="00A62AB9" w:rsidP="00A62AB9">
      <w:pPr>
        <w:spacing w:line="288" w:lineRule="auto"/>
        <w:jc w:val="both"/>
        <w:rPr>
          <w:rFonts w:ascii="Arial" w:hAnsi="Arial" w:cs="Arial"/>
          <w:b/>
          <w:sz w:val="20"/>
          <w:szCs w:val="20"/>
        </w:rPr>
      </w:pPr>
    </w:p>
    <w:p w14:paraId="3C2655B6" w14:textId="77777777" w:rsidR="00A62AB9" w:rsidRPr="008A6D9C" w:rsidRDefault="00A62AB9" w:rsidP="00A62AB9">
      <w:pPr>
        <w:spacing w:line="288" w:lineRule="auto"/>
        <w:jc w:val="both"/>
        <w:rPr>
          <w:rFonts w:ascii="Arial" w:hAnsi="Arial" w:cs="Arial"/>
          <w:b/>
          <w:sz w:val="20"/>
          <w:szCs w:val="20"/>
        </w:rPr>
      </w:pPr>
      <w:r w:rsidRPr="008A6D9C">
        <w:rPr>
          <w:rFonts w:ascii="Arial" w:hAnsi="Arial" w:cs="Arial"/>
          <w:b/>
          <w:sz w:val="20"/>
          <w:szCs w:val="20"/>
        </w:rPr>
        <w:t>Podizvajalci</w:t>
      </w:r>
    </w:p>
    <w:p w14:paraId="25B30A66" w14:textId="77777777" w:rsidR="00A62AB9" w:rsidRPr="008A6D9C" w:rsidRDefault="00A62AB9" w:rsidP="00A62AB9">
      <w:pPr>
        <w:spacing w:line="288" w:lineRule="auto"/>
        <w:jc w:val="center"/>
        <w:rPr>
          <w:rFonts w:ascii="Arial" w:hAnsi="Arial" w:cs="Arial"/>
          <w:sz w:val="20"/>
          <w:szCs w:val="20"/>
        </w:rPr>
      </w:pPr>
    </w:p>
    <w:p w14:paraId="60A2B861" w14:textId="77777777" w:rsidR="00A62AB9" w:rsidRPr="008A6D9C" w:rsidRDefault="00A97B09" w:rsidP="00A62AB9">
      <w:pPr>
        <w:spacing w:line="288" w:lineRule="auto"/>
        <w:jc w:val="center"/>
        <w:rPr>
          <w:rFonts w:ascii="Arial" w:hAnsi="Arial" w:cs="Arial"/>
          <w:sz w:val="20"/>
          <w:szCs w:val="20"/>
        </w:rPr>
      </w:pPr>
      <w:r>
        <w:rPr>
          <w:rFonts w:ascii="Arial" w:hAnsi="Arial" w:cs="Arial"/>
          <w:sz w:val="20"/>
          <w:szCs w:val="20"/>
        </w:rPr>
        <w:t>9</w:t>
      </w:r>
      <w:r w:rsidR="00A62AB9" w:rsidRPr="008A6D9C">
        <w:rPr>
          <w:rFonts w:ascii="Arial" w:hAnsi="Arial" w:cs="Arial"/>
          <w:sz w:val="20"/>
          <w:szCs w:val="20"/>
        </w:rPr>
        <w:t>. člen</w:t>
      </w:r>
    </w:p>
    <w:p w14:paraId="5D884C76" w14:textId="77777777" w:rsidR="00A62AB9" w:rsidRPr="008A6D9C" w:rsidRDefault="00A62AB9" w:rsidP="00A62AB9">
      <w:pPr>
        <w:spacing w:line="288" w:lineRule="auto"/>
        <w:jc w:val="center"/>
        <w:rPr>
          <w:rFonts w:ascii="Arial" w:hAnsi="Arial" w:cs="Arial"/>
          <w:sz w:val="20"/>
          <w:szCs w:val="20"/>
        </w:rPr>
      </w:pPr>
    </w:p>
    <w:p w14:paraId="50EA21EF" w14:textId="77777777" w:rsidR="00A62AB9" w:rsidRPr="008A6D9C" w:rsidRDefault="00A62AB9" w:rsidP="00A62AB9">
      <w:pPr>
        <w:spacing w:line="288" w:lineRule="auto"/>
        <w:jc w:val="both"/>
        <w:rPr>
          <w:rFonts w:ascii="Arial" w:hAnsi="Arial" w:cs="Arial"/>
          <w:color w:val="000000"/>
          <w:sz w:val="20"/>
          <w:szCs w:val="20"/>
        </w:rPr>
      </w:pPr>
      <w:r w:rsidRPr="008A6D9C">
        <w:rPr>
          <w:rFonts w:ascii="Arial" w:hAnsi="Arial" w:cs="Arial"/>
          <w:color w:val="000000"/>
          <w:sz w:val="20"/>
          <w:szCs w:val="20"/>
        </w:rPr>
        <w:t xml:space="preserve">Izvajalec bo dela po tej pogodbi izvajal sam. V dela po tej pogodbi izvajalec ne sme samovoljno vključiti podizvajalca. </w:t>
      </w:r>
    </w:p>
    <w:p w14:paraId="4124AA36" w14:textId="77777777" w:rsidR="00A62AB9" w:rsidRPr="008A6D9C" w:rsidRDefault="00A62AB9" w:rsidP="00A62AB9">
      <w:pPr>
        <w:spacing w:line="288" w:lineRule="auto"/>
        <w:jc w:val="both"/>
        <w:rPr>
          <w:rFonts w:ascii="Arial" w:hAnsi="Arial" w:cs="Arial"/>
          <w:sz w:val="20"/>
          <w:szCs w:val="20"/>
          <w:shd w:val="clear" w:color="auto" w:fill="FFFFFF"/>
        </w:rPr>
      </w:pPr>
      <w:r w:rsidRPr="008A6D9C">
        <w:rPr>
          <w:rFonts w:ascii="Arial" w:hAnsi="Arial" w:cs="Arial"/>
          <w:color w:val="000000"/>
          <w:sz w:val="20"/>
          <w:szCs w:val="2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8A6D9C">
        <w:rPr>
          <w:rFonts w:ascii="Arial" w:hAnsi="Arial" w:cs="Arial"/>
          <w:color w:val="000000"/>
          <w:sz w:val="20"/>
          <w:szCs w:val="20"/>
          <w:shd w:val="clear" w:color="auto" w:fill="FFFFFF"/>
        </w:rPr>
        <w:t xml:space="preserve">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w:t>
      </w:r>
      <w:r w:rsidRPr="008A6D9C">
        <w:rPr>
          <w:rFonts w:ascii="Arial" w:hAnsi="Arial" w:cs="Arial"/>
          <w:sz w:val="20"/>
          <w:szCs w:val="20"/>
          <w:shd w:val="clear" w:color="auto" w:fill="FFFFFF"/>
        </w:rPr>
        <w:t>podizvajalcev mora glavni izvajalec skupaj z obvestilom posredovati tudi podatke in dokumente:</w:t>
      </w:r>
    </w:p>
    <w:p w14:paraId="36A2B209" w14:textId="77777777" w:rsidR="00A62AB9" w:rsidRPr="008A6D9C" w:rsidRDefault="00A62AB9" w:rsidP="00A62AB9">
      <w:pPr>
        <w:widowControl/>
        <w:numPr>
          <w:ilvl w:val="0"/>
          <w:numId w:val="25"/>
        </w:numPr>
        <w:spacing w:line="288" w:lineRule="auto"/>
        <w:ind w:left="284" w:hanging="284"/>
        <w:jc w:val="both"/>
        <w:rPr>
          <w:rFonts w:ascii="Arial" w:hAnsi="Arial" w:cs="Arial"/>
          <w:sz w:val="20"/>
          <w:szCs w:val="20"/>
        </w:rPr>
      </w:pPr>
      <w:r w:rsidRPr="008A6D9C">
        <w:rPr>
          <w:rFonts w:ascii="Arial" w:hAnsi="Arial" w:cs="Arial"/>
          <w:sz w:val="20"/>
          <w:szCs w:val="20"/>
        </w:rPr>
        <w:t>kontaktne podatke in zakonite zastopnike predlaganih podizvajalcev ter</w:t>
      </w:r>
    </w:p>
    <w:p w14:paraId="1A94C3A3" w14:textId="77777777" w:rsidR="00A62AB9" w:rsidRPr="008A6D9C" w:rsidRDefault="00A62AB9" w:rsidP="00A62AB9">
      <w:pPr>
        <w:widowControl/>
        <w:numPr>
          <w:ilvl w:val="0"/>
          <w:numId w:val="25"/>
        </w:numPr>
        <w:spacing w:line="288" w:lineRule="auto"/>
        <w:ind w:left="284" w:hanging="284"/>
        <w:jc w:val="both"/>
        <w:rPr>
          <w:rFonts w:ascii="Arial" w:hAnsi="Arial" w:cs="Arial"/>
          <w:sz w:val="20"/>
          <w:szCs w:val="20"/>
        </w:rPr>
      </w:pPr>
      <w:r w:rsidRPr="008A6D9C">
        <w:rPr>
          <w:rFonts w:ascii="Arial" w:hAnsi="Arial" w:cs="Arial"/>
          <w:sz w:val="20"/>
          <w:szCs w:val="20"/>
        </w:rPr>
        <w:t>priložiti zahtevo podizvajalca za neposredno plačilo, če podizvajalec to zahteva.</w:t>
      </w:r>
    </w:p>
    <w:p w14:paraId="5821F8D0" w14:textId="77777777" w:rsidR="00A62AB9" w:rsidRPr="008A6D9C" w:rsidRDefault="00A62AB9" w:rsidP="00A62AB9">
      <w:pPr>
        <w:spacing w:line="288" w:lineRule="auto"/>
        <w:jc w:val="both"/>
        <w:rPr>
          <w:rFonts w:ascii="Arial" w:hAnsi="Arial" w:cs="Arial"/>
          <w:color w:val="000000"/>
          <w:sz w:val="20"/>
          <w:szCs w:val="20"/>
        </w:rPr>
      </w:pPr>
    </w:p>
    <w:p w14:paraId="2A533109" w14:textId="77777777" w:rsidR="00A62AB9" w:rsidRPr="008A6D9C" w:rsidRDefault="00A62AB9" w:rsidP="00A62AB9">
      <w:pPr>
        <w:spacing w:line="288" w:lineRule="auto"/>
        <w:jc w:val="both"/>
        <w:rPr>
          <w:rFonts w:ascii="Arial" w:hAnsi="Arial" w:cs="Arial"/>
          <w:color w:val="000000"/>
          <w:sz w:val="20"/>
          <w:szCs w:val="20"/>
        </w:rPr>
      </w:pPr>
      <w:r w:rsidRPr="008A6D9C">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8A6D9C">
        <w:rPr>
          <w:rFonts w:ascii="Arial" w:hAnsi="Arial" w:cs="Arial"/>
          <w:color w:val="000000"/>
          <w:sz w:val="20"/>
          <w:szCs w:val="20"/>
          <w:shd w:val="clear" w:color="auto" w:fill="FFFFFF"/>
        </w:rPr>
        <w:t xml:space="preserve"> bi to lahko vplivalo na nemoteno izvajanje ali dokončanje del</w:t>
      </w:r>
      <w:r w:rsidRPr="008A6D9C">
        <w:rPr>
          <w:rFonts w:ascii="Arial" w:hAnsi="Arial" w:cs="Arial"/>
          <w:color w:val="000000"/>
          <w:sz w:val="20"/>
          <w:szCs w:val="20"/>
        </w:rPr>
        <w:t>).</w:t>
      </w:r>
    </w:p>
    <w:p w14:paraId="548CE835" w14:textId="77777777" w:rsidR="00A62AB9" w:rsidRPr="008A6D9C" w:rsidRDefault="00A62AB9" w:rsidP="00A62AB9">
      <w:pPr>
        <w:spacing w:line="288" w:lineRule="auto"/>
        <w:jc w:val="both"/>
        <w:rPr>
          <w:rFonts w:ascii="Arial" w:hAnsi="Arial" w:cs="Arial"/>
          <w:color w:val="FF0000"/>
          <w:sz w:val="20"/>
          <w:szCs w:val="20"/>
        </w:rPr>
      </w:pPr>
    </w:p>
    <w:p w14:paraId="3CB50D19" w14:textId="77777777" w:rsidR="00A62AB9" w:rsidRPr="008A6D9C" w:rsidRDefault="00A62AB9" w:rsidP="00A62AB9">
      <w:pPr>
        <w:spacing w:line="288" w:lineRule="auto"/>
        <w:jc w:val="both"/>
        <w:rPr>
          <w:rFonts w:ascii="Arial" w:hAnsi="Arial" w:cs="Arial"/>
          <w:i/>
          <w:iCs/>
          <w:color w:val="00B050"/>
          <w:sz w:val="20"/>
          <w:szCs w:val="20"/>
        </w:rPr>
      </w:pPr>
      <w:r w:rsidRPr="008A6D9C">
        <w:rPr>
          <w:rFonts w:ascii="Arial" w:hAnsi="Arial" w:cs="Arial"/>
          <w:i/>
          <w:iCs/>
          <w:color w:val="00B050"/>
          <w:sz w:val="20"/>
          <w:szCs w:val="20"/>
        </w:rPr>
        <w:t>(opomba: prvi, drugi in tretji odstavek bosta v končni pogodbi v primeru, da izvajalec nima podizvajalcev).</w:t>
      </w:r>
    </w:p>
    <w:p w14:paraId="08C45BBE" w14:textId="77777777" w:rsidR="00A62AB9" w:rsidRPr="008A6D9C" w:rsidRDefault="00A62AB9" w:rsidP="00A62AB9">
      <w:pPr>
        <w:spacing w:line="288" w:lineRule="auto"/>
        <w:jc w:val="both"/>
        <w:rPr>
          <w:rFonts w:ascii="Arial" w:hAnsi="Arial" w:cs="Arial"/>
          <w:color w:val="00B050"/>
          <w:sz w:val="20"/>
          <w:szCs w:val="20"/>
        </w:rPr>
      </w:pPr>
    </w:p>
    <w:p w14:paraId="70002B76" w14:textId="77777777" w:rsidR="00A62AB9" w:rsidRPr="008A6D9C" w:rsidRDefault="00A62AB9" w:rsidP="00A62AB9">
      <w:pPr>
        <w:spacing w:line="288" w:lineRule="auto"/>
        <w:jc w:val="both"/>
        <w:rPr>
          <w:rFonts w:ascii="Arial" w:hAnsi="Arial" w:cs="Arial"/>
          <w:color w:val="000000"/>
          <w:sz w:val="20"/>
          <w:szCs w:val="20"/>
        </w:rPr>
      </w:pPr>
      <w:r w:rsidRPr="008A6D9C">
        <w:rPr>
          <w:rFonts w:ascii="Arial" w:hAnsi="Arial" w:cs="Arial"/>
          <w:color w:val="000000"/>
          <w:sz w:val="20"/>
          <w:szCs w:val="20"/>
        </w:rPr>
        <w:t>Izvajalec je dolžan vsa dela izvršiti sam in s podizvajalci, ki jih je navedel v ponudbi. Izvajalec bo pri izvedbi del sodeloval z naslednjimi podizvajalci:</w:t>
      </w:r>
    </w:p>
    <w:p w14:paraId="51904AD9" w14:textId="77777777" w:rsidR="00A62AB9" w:rsidRPr="008A6D9C" w:rsidRDefault="00A62AB9" w:rsidP="00A62AB9">
      <w:pPr>
        <w:widowControl/>
        <w:numPr>
          <w:ilvl w:val="0"/>
          <w:numId w:val="23"/>
        </w:numPr>
        <w:tabs>
          <w:tab w:val="left" w:pos="360"/>
        </w:tabs>
        <w:spacing w:line="288" w:lineRule="auto"/>
        <w:jc w:val="both"/>
        <w:rPr>
          <w:rFonts w:ascii="Arial" w:hAnsi="Arial" w:cs="Arial"/>
          <w:color w:val="000000"/>
          <w:sz w:val="20"/>
          <w:szCs w:val="20"/>
        </w:rPr>
      </w:pPr>
      <w:r w:rsidRPr="008A6D9C">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27943FC6" w14:textId="77777777" w:rsidR="00A62AB9" w:rsidRPr="008A6D9C" w:rsidRDefault="00A62AB9" w:rsidP="00A62AB9">
      <w:pPr>
        <w:widowControl/>
        <w:numPr>
          <w:ilvl w:val="0"/>
          <w:numId w:val="23"/>
        </w:numPr>
        <w:tabs>
          <w:tab w:val="left" w:pos="360"/>
        </w:tabs>
        <w:spacing w:line="288" w:lineRule="auto"/>
        <w:jc w:val="both"/>
        <w:rPr>
          <w:rFonts w:ascii="Arial" w:hAnsi="Arial" w:cs="Arial"/>
          <w:color w:val="000000"/>
          <w:sz w:val="20"/>
          <w:szCs w:val="20"/>
        </w:rPr>
      </w:pPr>
      <w:r w:rsidRPr="008A6D9C">
        <w:rPr>
          <w:rFonts w:ascii="Arial" w:hAnsi="Arial" w:cs="Arial"/>
          <w:color w:val="000000"/>
          <w:sz w:val="20"/>
          <w:szCs w:val="20"/>
        </w:rPr>
        <w:t xml:space="preserve">_______________________________________ (navesti: naziv, polni naslov, matična številka, identifikacijska številka, TRR), in sicer bo navedeni podizvajalec izvajal _________________ (navesti </w:t>
      </w:r>
      <w:r w:rsidRPr="008A6D9C">
        <w:rPr>
          <w:rFonts w:ascii="Arial" w:hAnsi="Arial" w:cs="Arial"/>
          <w:color w:val="000000"/>
          <w:sz w:val="20"/>
          <w:szCs w:val="20"/>
        </w:rPr>
        <w:lastRenderedPageBreak/>
        <w:t>podatke o delu izvedbe, ki ga bo izvajal podizvajalec: predmet, kraj in rok izvedbe teh del). Zahteva/ne zahteva neposredno plačilo.</w:t>
      </w:r>
    </w:p>
    <w:p w14:paraId="7D5F59B4" w14:textId="77777777" w:rsidR="00A62AB9" w:rsidRPr="008A6D9C" w:rsidRDefault="00A62AB9" w:rsidP="00A62AB9">
      <w:pPr>
        <w:spacing w:line="288" w:lineRule="auto"/>
        <w:jc w:val="both"/>
        <w:rPr>
          <w:rFonts w:ascii="Arial" w:hAnsi="Arial" w:cs="Arial"/>
          <w:color w:val="000000"/>
          <w:sz w:val="20"/>
          <w:szCs w:val="20"/>
        </w:rPr>
      </w:pPr>
    </w:p>
    <w:p w14:paraId="4E01593B" w14:textId="77777777" w:rsidR="00A62AB9" w:rsidRPr="008A6D9C" w:rsidRDefault="00A62AB9" w:rsidP="00A62AB9">
      <w:pPr>
        <w:spacing w:line="288" w:lineRule="auto"/>
        <w:jc w:val="both"/>
        <w:rPr>
          <w:rFonts w:ascii="Arial" w:hAnsi="Arial" w:cs="Arial"/>
          <w:color w:val="000000"/>
          <w:sz w:val="20"/>
          <w:szCs w:val="20"/>
        </w:rPr>
      </w:pPr>
      <w:r w:rsidRPr="008A6D9C">
        <w:rPr>
          <w:rFonts w:ascii="Arial" w:hAnsi="Arial" w:cs="Arial"/>
          <w:color w:val="000000"/>
          <w:sz w:val="20"/>
          <w:szCs w:val="20"/>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14:paraId="24C91C9A" w14:textId="77777777" w:rsidR="00A62AB9" w:rsidRPr="008A6D9C" w:rsidRDefault="00A62AB9" w:rsidP="00A62AB9">
      <w:pPr>
        <w:spacing w:line="288" w:lineRule="auto"/>
        <w:jc w:val="both"/>
        <w:rPr>
          <w:rFonts w:ascii="Arial" w:hAnsi="Arial" w:cs="Arial"/>
          <w:color w:val="000000"/>
          <w:sz w:val="20"/>
          <w:szCs w:val="20"/>
        </w:rPr>
      </w:pPr>
      <w:r w:rsidRPr="008A6D9C">
        <w:rPr>
          <w:rFonts w:ascii="Arial" w:hAnsi="Arial" w:cs="Arial"/>
          <w:color w:val="000000"/>
          <w:sz w:val="20"/>
          <w:szCs w:val="20"/>
          <w:shd w:val="clear" w:color="auto" w:fill="FFFFFF"/>
        </w:rPr>
        <w:t xml:space="preserve">Glavni izvajalec </w:t>
      </w:r>
      <w:r w:rsidRPr="008A6D9C">
        <w:rPr>
          <w:rFonts w:ascii="Arial" w:hAnsi="Arial" w:cs="Arial"/>
          <w:color w:val="000000"/>
          <w:sz w:val="20"/>
          <w:szCs w:val="20"/>
        </w:rPr>
        <w:t>v celoti odgovarja za izvedeno storitev in izpolnitev te pogodbe proti naročniku, ne glede na število podizvajalcev.</w:t>
      </w:r>
    </w:p>
    <w:p w14:paraId="525B1690" w14:textId="77777777" w:rsidR="00A62AB9" w:rsidRPr="008A6D9C" w:rsidRDefault="00A62AB9" w:rsidP="00A62AB9">
      <w:pPr>
        <w:spacing w:line="288" w:lineRule="auto"/>
        <w:jc w:val="both"/>
        <w:rPr>
          <w:rFonts w:ascii="Arial" w:hAnsi="Arial" w:cs="Arial"/>
          <w:color w:val="000000"/>
          <w:sz w:val="20"/>
          <w:szCs w:val="20"/>
          <w:shd w:val="clear" w:color="auto" w:fill="FFFFFF"/>
        </w:rPr>
      </w:pPr>
      <w:r w:rsidRPr="008A6D9C">
        <w:rPr>
          <w:rFonts w:ascii="Arial" w:hAnsi="Arial" w:cs="Arial"/>
          <w:color w:val="000000"/>
          <w:sz w:val="20"/>
          <w:szCs w:val="2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14:paraId="0B7D6B42" w14:textId="77777777" w:rsidR="00A62AB9" w:rsidRPr="008A6D9C" w:rsidRDefault="00A62AB9" w:rsidP="00A62AB9">
      <w:pPr>
        <w:widowControl/>
        <w:numPr>
          <w:ilvl w:val="0"/>
          <w:numId w:val="25"/>
        </w:numPr>
        <w:spacing w:line="288" w:lineRule="auto"/>
        <w:ind w:left="284" w:hanging="284"/>
        <w:jc w:val="both"/>
        <w:rPr>
          <w:rFonts w:ascii="Arial" w:hAnsi="Arial" w:cs="Arial"/>
          <w:sz w:val="20"/>
          <w:szCs w:val="20"/>
        </w:rPr>
      </w:pPr>
      <w:r w:rsidRPr="008A6D9C">
        <w:rPr>
          <w:rFonts w:ascii="Arial" w:hAnsi="Arial" w:cs="Arial"/>
          <w:sz w:val="20"/>
          <w:szCs w:val="20"/>
        </w:rPr>
        <w:t>kontaktne podatke in zakonite zastopnike predlaganih podizvajalcev ter</w:t>
      </w:r>
    </w:p>
    <w:p w14:paraId="65886764" w14:textId="77777777" w:rsidR="00A62AB9" w:rsidRPr="008A6D9C" w:rsidRDefault="00A62AB9" w:rsidP="00A62AB9">
      <w:pPr>
        <w:widowControl/>
        <w:numPr>
          <w:ilvl w:val="0"/>
          <w:numId w:val="25"/>
        </w:numPr>
        <w:spacing w:line="288" w:lineRule="auto"/>
        <w:ind w:left="284" w:hanging="284"/>
        <w:jc w:val="both"/>
        <w:rPr>
          <w:rFonts w:ascii="Arial" w:hAnsi="Arial" w:cs="Arial"/>
          <w:sz w:val="20"/>
          <w:szCs w:val="20"/>
        </w:rPr>
      </w:pPr>
      <w:r w:rsidRPr="008A6D9C">
        <w:rPr>
          <w:rFonts w:ascii="Arial" w:hAnsi="Arial" w:cs="Arial"/>
          <w:sz w:val="20"/>
          <w:szCs w:val="20"/>
        </w:rPr>
        <w:t>priložiti zahtevo podizvajalca za neposredno plačilo, če podizvajalec to zahteva.</w:t>
      </w:r>
    </w:p>
    <w:p w14:paraId="3CF34BCF" w14:textId="77777777" w:rsidR="00A62AB9" w:rsidRPr="008A6D9C" w:rsidRDefault="00A62AB9" w:rsidP="00A62AB9">
      <w:pPr>
        <w:spacing w:line="288" w:lineRule="auto"/>
        <w:jc w:val="both"/>
        <w:rPr>
          <w:rFonts w:ascii="Arial" w:hAnsi="Arial" w:cs="Arial"/>
          <w:color w:val="000000"/>
          <w:sz w:val="20"/>
          <w:szCs w:val="20"/>
        </w:rPr>
      </w:pPr>
    </w:p>
    <w:p w14:paraId="5CB00DED" w14:textId="77777777" w:rsidR="00A62AB9" w:rsidRPr="008A6D9C" w:rsidRDefault="00A62AB9" w:rsidP="00A62AB9">
      <w:pPr>
        <w:spacing w:line="288" w:lineRule="auto"/>
        <w:jc w:val="both"/>
        <w:rPr>
          <w:rFonts w:ascii="Arial" w:hAnsi="Arial" w:cs="Arial"/>
          <w:color w:val="000000"/>
          <w:sz w:val="20"/>
          <w:szCs w:val="20"/>
        </w:rPr>
      </w:pPr>
      <w:r w:rsidRPr="008A6D9C">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14:paraId="6913331C" w14:textId="77777777" w:rsidR="00A62AB9" w:rsidRPr="008A6D9C" w:rsidRDefault="00A62AB9" w:rsidP="00A62AB9">
      <w:pPr>
        <w:spacing w:line="288" w:lineRule="auto"/>
        <w:jc w:val="both"/>
        <w:rPr>
          <w:rFonts w:ascii="Arial" w:hAnsi="Arial" w:cs="Arial"/>
          <w:color w:val="000000"/>
          <w:sz w:val="20"/>
          <w:szCs w:val="20"/>
        </w:rPr>
      </w:pPr>
      <w:r w:rsidRPr="008A6D9C">
        <w:rPr>
          <w:rFonts w:ascii="Arial" w:hAnsi="Arial" w:cs="Arial"/>
          <w:color w:val="000000"/>
          <w:sz w:val="20"/>
          <w:szCs w:val="2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14:paraId="209C963C" w14:textId="77777777" w:rsidR="00A62AB9" w:rsidRPr="008A6D9C" w:rsidRDefault="00A62AB9" w:rsidP="00A62AB9">
      <w:pPr>
        <w:spacing w:line="288" w:lineRule="auto"/>
        <w:jc w:val="both"/>
        <w:rPr>
          <w:rFonts w:ascii="Arial" w:hAnsi="Arial" w:cs="Arial"/>
          <w:color w:val="00B050"/>
          <w:sz w:val="20"/>
          <w:szCs w:val="20"/>
        </w:rPr>
      </w:pPr>
    </w:p>
    <w:p w14:paraId="323C4634" w14:textId="77777777" w:rsidR="00A62AB9" w:rsidRPr="008A6D9C" w:rsidRDefault="00A62AB9" w:rsidP="00A62AB9">
      <w:pPr>
        <w:spacing w:line="288" w:lineRule="auto"/>
        <w:jc w:val="both"/>
        <w:rPr>
          <w:rFonts w:ascii="Arial" w:hAnsi="Arial" w:cs="Arial"/>
          <w:i/>
          <w:iCs/>
          <w:color w:val="00B050"/>
          <w:sz w:val="20"/>
          <w:szCs w:val="20"/>
        </w:rPr>
      </w:pPr>
      <w:r w:rsidRPr="008A6D9C">
        <w:rPr>
          <w:rFonts w:ascii="Arial" w:hAnsi="Arial" w:cs="Arial"/>
          <w:i/>
          <w:iCs/>
          <w:color w:val="00B050"/>
          <w:sz w:val="20"/>
          <w:szCs w:val="20"/>
        </w:rPr>
        <w:t>(opomba: četrti do deveti odstavek bodo v končni pogodbi v primeru, da izvajalec v svoji ponudbi navede, da bo dela izvajal s podizvajalci)</w:t>
      </w:r>
    </w:p>
    <w:p w14:paraId="4D5DFA87" w14:textId="77777777" w:rsidR="00A62AB9" w:rsidRPr="008A6D9C" w:rsidRDefault="00A62AB9" w:rsidP="00A62AB9">
      <w:pPr>
        <w:spacing w:line="288" w:lineRule="auto"/>
        <w:jc w:val="both"/>
        <w:rPr>
          <w:rFonts w:ascii="Arial" w:hAnsi="Arial" w:cs="Arial"/>
          <w:b/>
          <w:sz w:val="20"/>
          <w:szCs w:val="20"/>
        </w:rPr>
      </w:pPr>
    </w:p>
    <w:p w14:paraId="2960EB61" w14:textId="77777777" w:rsidR="00A62AB9" w:rsidRPr="008A6D9C" w:rsidRDefault="00A62AB9" w:rsidP="00A62AB9">
      <w:pPr>
        <w:spacing w:line="288" w:lineRule="auto"/>
        <w:jc w:val="both"/>
        <w:rPr>
          <w:rFonts w:ascii="Arial" w:hAnsi="Arial" w:cs="Arial"/>
          <w:b/>
          <w:sz w:val="20"/>
          <w:szCs w:val="20"/>
        </w:rPr>
      </w:pPr>
      <w:r w:rsidRPr="008A6D9C">
        <w:rPr>
          <w:rFonts w:ascii="Arial" w:hAnsi="Arial" w:cs="Arial"/>
          <w:b/>
          <w:sz w:val="20"/>
          <w:szCs w:val="20"/>
        </w:rPr>
        <w:t xml:space="preserve">Protikorupcijska klavzula </w:t>
      </w:r>
    </w:p>
    <w:p w14:paraId="0632B605" w14:textId="77777777" w:rsidR="00A62AB9" w:rsidRPr="008A6D9C" w:rsidRDefault="00A62AB9" w:rsidP="00A62AB9">
      <w:pPr>
        <w:spacing w:line="288" w:lineRule="auto"/>
        <w:jc w:val="center"/>
        <w:rPr>
          <w:rFonts w:ascii="Arial" w:hAnsi="Arial" w:cs="Arial"/>
          <w:sz w:val="20"/>
          <w:szCs w:val="20"/>
        </w:rPr>
      </w:pPr>
    </w:p>
    <w:p w14:paraId="627D7FC2" w14:textId="77777777" w:rsidR="00A62AB9" w:rsidRPr="008A6D9C" w:rsidRDefault="00A62AB9" w:rsidP="00A62AB9">
      <w:pPr>
        <w:spacing w:line="288" w:lineRule="auto"/>
        <w:jc w:val="center"/>
        <w:rPr>
          <w:rFonts w:ascii="Arial" w:hAnsi="Arial" w:cs="Arial"/>
          <w:sz w:val="20"/>
          <w:szCs w:val="20"/>
        </w:rPr>
      </w:pPr>
      <w:r>
        <w:rPr>
          <w:rFonts w:ascii="Arial" w:hAnsi="Arial" w:cs="Arial"/>
          <w:sz w:val="20"/>
          <w:szCs w:val="20"/>
        </w:rPr>
        <w:t>1</w:t>
      </w:r>
      <w:r w:rsidR="00A97B09">
        <w:rPr>
          <w:rFonts w:ascii="Arial" w:hAnsi="Arial" w:cs="Arial"/>
          <w:sz w:val="20"/>
          <w:szCs w:val="20"/>
        </w:rPr>
        <w:t>0</w:t>
      </w:r>
      <w:r w:rsidRPr="008A6D9C">
        <w:rPr>
          <w:rFonts w:ascii="Arial" w:hAnsi="Arial" w:cs="Arial"/>
          <w:sz w:val="20"/>
          <w:szCs w:val="20"/>
        </w:rPr>
        <w:t xml:space="preserve">. člen </w:t>
      </w:r>
    </w:p>
    <w:p w14:paraId="039B1A2F" w14:textId="77777777" w:rsidR="00A62AB9" w:rsidRPr="008A6D9C" w:rsidRDefault="00A62AB9" w:rsidP="00A62AB9">
      <w:pPr>
        <w:spacing w:line="288" w:lineRule="auto"/>
        <w:jc w:val="center"/>
        <w:rPr>
          <w:rFonts w:ascii="Arial" w:hAnsi="Arial" w:cs="Arial"/>
          <w:sz w:val="20"/>
          <w:szCs w:val="20"/>
        </w:rPr>
      </w:pPr>
    </w:p>
    <w:p w14:paraId="70483558"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1D335A9F" w14:textId="77777777" w:rsidR="00A62AB9" w:rsidRPr="008A6D9C" w:rsidRDefault="00A62AB9" w:rsidP="00A62AB9">
      <w:pPr>
        <w:spacing w:line="288" w:lineRule="auto"/>
        <w:rPr>
          <w:rFonts w:ascii="Arial" w:hAnsi="Arial" w:cs="Arial"/>
          <w:sz w:val="20"/>
          <w:szCs w:val="20"/>
        </w:rPr>
      </w:pPr>
    </w:p>
    <w:p w14:paraId="56283DBB" w14:textId="77777777" w:rsidR="00A62AB9" w:rsidRPr="008A6D9C" w:rsidRDefault="00A62AB9" w:rsidP="00A62AB9">
      <w:pPr>
        <w:spacing w:line="288" w:lineRule="auto"/>
        <w:jc w:val="both"/>
        <w:rPr>
          <w:rFonts w:ascii="Arial" w:hAnsi="Arial" w:cs="Arial"/>
          <w:b/>
          <w:sz w:val="20"/>
          <w:szCs w:val="20"/>
        </w:rPr>
      </w:pPr>
      <w:r w:rsidRPr="008A6D9C">
        <w:rPr>
          <w:rFonts w:ascii="Arial" w:hAnsi="Arial" w:cs="Arial"/>
          <w:b/>
          <w:sz w:val="20"/>
          <w:szCs w:val="20"/>
        </w:rPr>
        <w:t>Varnostno preverjanje</w:t>
      </w:r>
    </w:p>
    <w:p w14:paraId="60D52312" w14:textId="77777777" w:rsidR="00A62AB9" w:rsidRPr="008A6D9C" w:rsidRDefault="00A62AB9" w:rsidP="00A62AB9">
      <w:pPr>
        <w:spacing w:line="288" w:lineRule="auto"/>
        <w:jc w:val="center"/>
        <w:rPr>
          <w:rFonts w:ascii="Arial" w:hAnsi="Arial" w:cs="Arial"/>
          <w:sz w:val="20"/>
          <w:szCs w:val="20"/>
        </w:rPr>
      </w:pPr>
    </w:p>
    <w:p w14:paraId="6BAF5835" w14:textId="77777777" w:rsidR="00A62AB9" w:rsidRPr="008A6D9C" w:rsidRDefault="00A97B09" w:rsidP="00A62AB9">
      <w:pPr>
        <w:spacing w:line="288" w:lineRule="auto"/>
        <w:jc w:val="center"/>
        <w:rPr>
          <w:rFonts w:ascii="Arial" w:hAnsi="Arial" w:cs="Arial"/>
          <w:sz w:val="20"/>
          <w:szCs w:val="20"/>
        </w:rPr>
      </w:pPr>
      <w:r>
        <w:rPr>
          <w:rFonts w:ascii="Arial" w:hAnsi="Arial" w:cs="Arial"/>
          <w:sz w:val="20"/>
          <w:szCs w:val="20"/>
        </w:rPr>
        <w:t>11</w:t>
      </w:r>
      <w:r w:rsidR="00A62AB9" w:rsidRPr="008A6D9C">
        <w:rPr>
          <w:rFonts w:ascii="Arial" w:hAnsi="Arial" w:cs="Arial"/>
          <w:sz w:val="20"/>
          <w:szCs w:val="20"/>
        </w:rPr>
        <w:t>. člen</w:t>
      </w:r>
    </w:p>
    <w:p w14:paraId="40D7CDF5" w14:textId="77777777" w:rsidR="00A62AB9" w:rsidRPr="008A6D9C" w:rsidRDefault="00A62AB9" w:rsidP="00A62AB9">
      <w:pPr>
        <w:spacing w:line="288" w:lineRule="auto"/>
        <w:jc w:val="both"/>
        <w:rPr>
          <w:rFonts w:ascii="Arial" w:hAnsi="Arial" w:cs="Arial"/>
          <w:b/>
          <w:color w:val="FF0000"/>
          <w:sz w:val="20"/>
          <w:szCs w:val="20"/>
        </w:rPr>
      </w:pPr>
    </w:p>
    <w:p w14:paraId="32050EA4"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 xml:space="preserve">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w:t>
      </w:r>
      <w:r w:rsidRPr="008A6D9C">
        <w:rPr>
          <w:rFonts w:ascii="Arial" w:hAnsi="Arial" w:cs="Arial"/>
          <w:sz w:val="20"/>
          <w:szCs w:val="20"/>
        </w:rPr>
        <w:lastRenderedPageBreak/>
        <w:t>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14:paraId="070F6CDE" w14:textId="77777777" w:rsidR="00A62AB9" w:rsidRPr="008A6D9C" w:rsidRDefault="00A62AB9" w:rsidP="00A62AB9">
      <w:pPr>
        <w:spacing w:line="288" w:lineRule="auto"/>
        <w:jc w:val="both"/>
        <w:rPr>
          <w:rFonts w:ascii="Arial" w:hAnsi="Arial" w:cs="Arial"/>
          <w:sz w:val="20"/>
          <w:szCs w:val="20"/>
        </w:rPr>
      </w:pPr>
    </w:p>
    <w:p w14:paraId="75D03878"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 xml:space="preserve">Skrbnik pogodbe posreduje izvajalcu obrazec »Soglasje za izvedbo varnostnega preverjanja« s podatki iz pogodbe. Izvajalec pred začetkom izvajanja pogodbeno dogovorjenih storitev z dopisom posreduje lastnoročno podpisane obrazce »Soglasja za izvedbo varnostnega preverjanja« posameznih oseb izvajalca. V dopisu obvezno navede številko in datum pogodbe, ime, priimek in rojstni datum oseb izvajalca ter število priloženih soglasij in pošlje na elektronski naslov: </w:t>
      </w:r>
      <w:hyperlink r:id="rId11" w:history="1">
        <w:r w:rsidRPr="008A6D9C">
          <w:rPr>
            <w:rStyle w:val="Hiperpovezava"/>
            <w:rFonts w:ascii="Arial" w:hAnsi="Arial" w:cs="Arial"/>
            <w:sz w:val="20"/>
            <w:szCs w:val="20"/>
          </w:rPr>
          <w:t>glavna.pisarna@mors.si</w:t>
        </w:r>
      </w:hyperlink>
      <w:r w:rsidRPr="008A6D9C">
        <w:rPr>
          <w:rFonts w:ascii="Arial" w:hAnsi="Arial" w:cs="Arial"/>
          <w:sz w:val="20"/>
          <w:szCs w:val="20"/>
        </w:rPr>
        <w:t xml:space="preserve"> ali fizično na Ministrstvo za obrambo, Direktorat za logistiko / Sektor za nabavo, Vojkova cesta 59, 1000 Ljubljana. </w:t>
      </w:r>
    </w:p>
    <w:p w14:paraId="501339CC" w14:textId="77777777" w:rsidR="00A62AB9" w:rsidRPr="008A6D9C" w:rsidRDefault="00A62AB9" w:rsidP="00A62AB9">
      <w:pPr>
        <w:spacing w:line="288" w:lineRule="auto"/>
        <w:jc w:val="both"/>
        <w:rPr>
          <w:rFonts w:ascii="Arial" w:hAnsi="Arial" w:cs="Arial"/>
          <w:sz w:val="20"/>
          <w:szCs w:val="20"/>
        </w:rPr>
      </w:pPr>
    </w:p>
    <w:p w14:paraId="0C9D17A9"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Nepopolna ali nečitljiva soglasja in tista, ki niso posredovana skladno s prejšnjim odstavkom, naročnik vrne izvajalcu, da odpravi pomanjkljivosti.</w:t>
      </w:r>
    </w:p>
    <w:p w14:paraId="01A16BFD" w14:textId="77777777" w:rsidR="00A62AB9" w:rsidRPr="008A6D9C" w:rsidRDefault="00A62AB9" w:rsidP="00A62AB9">
      <w:pPr>
        <w:spacing w:line="288" w:lineRule="auto"/>
        <w:jc w:val="both"/>
        <w:rPr>
          <w:rFonts w:ascii="Arial" w:hAnsi="Arial" w:cs="Arial"/>
          <w:sz w:val="20"/>
          <w:szCs w:val="20"/>
        </w:rPr>
      </w:pPr>
    </w:p>
    <w:p w14:paraId="28B8883A"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Naročnik pisno obvesti izvajalca, katerim osebam izvajalca je zaradi izvajanja pogodbeno dogovorjenih storitev vstop v objekte in okoliše posebnega pomena za obrambo odobren.</w:t>
      </w:r>
    </w:p>
    <w:p w14:paraId="4A4EDF34" w14:textId="77777777" w:rsidR="00A62AB9" w:rsidRPr="008A6D9C" w:rsidRDefault="00A62AB9" w:rsidP="00A62AB9">
      <w:pPr>
        <w:spacing w:line="288" w:lineRule="auto"/>
        <w:jc w:val="both"/>
        <w:rPr>
          <w:rFonts w:ascii="Arial" w:hAnsi="Arial" w:cs="Arial"/>
          <w:sz w:val="20"/>
          <w:szCs w:val="20"/>
        </w:rPr>
      </w:pPr>
    </w:p>
    <w:p w14:paraId="4ED5B3D4"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Če bo zaradi izvajanja pogodbeno dogovorjenih storitev določena oseba izvajalca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V primeru dostopa le do tajnih podatkov stopnje tajnosti INTERNO mora organizacija pridobiti dovoljenje za hranjenje in obravnavanje tajnih podatkov stopnje tajnosti INTERNO, osebe organizacije pa morajo pred dostopom do tajnih podatkov INTERNO pridobiti potrdilo o opravljenem osnovnem usposabljanju s področja ravnanja s tajnimi podatki ter podpisati izjavo, da so seznanjene s predpisi s področja ravnanja s tajnimi podatki in se zavezujejo s tajnimi podatki ravnati skladno s temi predpisi.</w:t>
      </w:r>
    </w:p>
    <w:p w14:paraId="7760BDC1" w14:textId="77777777" w:rsidR="00A62AB9" w:rsidRPr="008A6D9C" w:rsidRDefault="00A62AB9" w:rsidP="00A62AB9">
      <w:pPr>
        <w:spacing w:line="288" w:lineRule="auto"/>
        <w:jc w:val="both"/>
        <w:rPr>
          <w:rFonts w:ascii="Arial" w:hAnsi="Arial" w:cs="Arial"/>
          <w:sz w:val="20"/>
          <w:szCs w:val="20"/>
        </w:rPr>
      </w:pPr>
    </w:p>
    <w:p w14:paraId="555C8AF9"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 V primeru dostopa le do NATO tajnih podatkov stopnje tajnosti RESTRICTED mora organizacija pridobiti dovoljenje za hranjenje in obravnavanje tajnih podatkov stopnje tajnosti INTERNO, osebe organizacije pa morajo pred dostopom do NATO tajnih podatkov RESTRICTED pridobiti potrdilo o opravljenem osnovnem usposabljanju s področja ravnanja s tajnimi podatki ter podpisati izjavo, da so seznanjene s predpisi s področja ravnanja z NATO tajnimi podatki in se zavezujejo s tajnimi podatki ravnati skladno s temi predpisi.</w:t>
      </w:r>
    </w:p>
    <w:p w14:paraId="5A4C6805" w14:textId="77777777" w:rsidR="00A62AB9" w:rsidRPr="008A6D9C" w:rsidRDefault="00A62AB9" w:rsidP="00A62AB9">
      <w:pPr>
        <w:spacing w:line="288" w:lineRule="auto"/>
        <w:jc w:val="both"/>
        <w:rPr>
          <w:rFonts w:ascii="Arial" w:hAnsi="Arial" w:cs="Arial"/>
          <w:sz w:val="20"/>
          <w:szCs w:val="20"/>
        </w:rPr>
      </w:pPr>
    </w:p>
    <w:p w14:paraId="403F616E"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Nespoštovanje varnostnih standardov je lahko zadosten razlog za prekinitev pogodbe.</w:t>
      </w:r>
    </w:p>
    <w:p w14:paraId="5A899C17" w14:textId="77777777" w:rsidR="00A62AB9" w:rsidRPr="008A6D9C" w:rsidRDefault="00A62AB9" w:rsidP="00A62AB9">
      <w:pPr>
        <w:spacing w:line="288" w:lineRule="auto"/>
        <w:jc w:val="both"/>
        <w:rPr>
          <w:rFonts w:ascii="Arial" w:hAnsi="Arial" w:cs="Arial"/>
          <w:sz w:val="20"/>
          <w:szCs w:val="20"/>
        </w:rPr>
      </w:pPr>
    </w:p>
    <w:p w14:paraId="6C36041B"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14:paraId="6F487345" w14:textId="77777777" w:rsidR="00A62AB9" w:rsidRDefault="00A62AB9" w:rsidP="00A62AB9">
      <w:pPr>
        <w:keepNext/>
        <w:spacing w:line="288" w:lineRule="auto"/>
        <w:outlineLvl w:val="6"/>
        <w:rPr>
          <w:rFonts w:ascii="Arial" w:hAnsi="Arial" w:cs="Arial"/>
          <w:b/>
          <w:iCs/>
          <w:sz w:val="20"/>
          <w:szCs w:val="20"/>
        </w:rPr>
      </w:pPr>
    </w:p>
    <w:p w14:paraId="497B1AD2" w14:textId="77777777" w:rsidR="00A97B09" w:rsidRPr="008A6D9C" w:rsidRDefault="00A97B09" w:rsidP="00A62AB9">
      <w:pPr>
        <w:keepNext/>
        <w:spacing w:line="288" w:lineRule="auto"/>
        <w:outlineLvl w:val="6"/>
        <w:rPr>
          <w:rFonts w:ascii="Arial" w:hAnsi="Arial" w:cs="Arial"/>
          <w:b/>
          <w:iCs/>
          <w:sz w:val="20"/>
          <w:szCs w:val="20"/>
        </w:rPr>
      </w:pPr>
    </w:p>
    <w:p w14:paraId="12C0D4C4" w14:textId="77777777" w:rsidR="00A62AB9" w:rsidRPr="008A6D9C" w:rsidRDefault="00A62AB9" w:rsidP="00A62AB9">
      <w:pPr>
        <w:spacing w:line="288" w:lineRule="auto"/>
        <w:jc w:val="both"/>
        <w:rPr>
          <w:rFonts w:ascii="Arial" w:hAnsi="Arial" w:cs="Arial"/>
          <w:b/>
          <w:sz w:val="20"/>
          <w:szCs w:val="20"/>
        </w:rPr>
      </w:pPr>
      <w:r w:rsidRPr="008A6D9C">
        <w:rPr>
          <w:rFonts w:ascii="Arial" w:hAnsi="Arial" w:cs="Arial"/>
          <w:b/>
          <w:sz w:val="20"/>
          <w:szCs w:val="20"/>
        </w:rPr>
        <w:t>Pogodbena kazen</w:t>
      </w:r>
    </w:p>
    <w:p w14:paraId="0AAF1AF4" w14:textId="77777777" w:rsidR="00A62AB9" w:rsidRPr="008A6D9C" w:rsidRDefault="00A62AB9" w:rsidP="00A62AB9">
      <w:pPr>
        <w:spacing w:line="288" w:lineRule="auto"/>
        <w:jc w:val="center"/>
        <w:rPr>
          <w:rFonts w:ascii="Arial" w:hAnsi="Arial" w:cs="Arial"/>
          <w:sz w:val="20"/>
          <w:szCs w:val="20"/>
        </w:rPr>
      </w:pPr>
    </w:p>
    <w:p w14:paraId="7AA9BB82" w14:textId="77777777" w:rsidR="00A62AB9" w:rsidRPr="008A6D9C" w:rsidRDefault="00A97B09" w:rsidP="00A62AB9">
      <w:pPr>
        <w:spacing w:line="288" w:lineRule="auto"/>
        <w:jc w:val="center"/>
        <w:rPr>
          <w:rFonts w:ascii="Arial" w:hAnsi="Arial" w:cs="Arial"/>
          <w:sz w:val="20"/>
          <w:szCs w:val="20"/>
        </w:rPr>
      </w:pPr>
      <w:r>
        <w:rPr>
          <w:rFonts w:ascii="Arial" w:hAnsi="Arial" w:cs="Arial"/>
          <w:sz w:val="20"/>
          <w:szCs w:val="20"/>
        </w:rPr>
        <w:t>12</w:t>
      </w:r>
      <w:r w:rsidR="00A62AB9" w:rsidRPr="008A6D9C">
        <w:rPr>
          <w:rFonts w:ascii="Arial" w:hAnsi="Arial" w:cs="Arial"/>
          <w:sz w:val="20"/>
          <w:szCs w:val="20"/>
        </w:rPr>
        <w:t>. člen</w:t>
      </w:r>
    </w:p>
    <w:p w14:paraId="5C8B6542" w14:textId="77777777" w:rsidR="00A62AB9" w:rsidRPr="008A6D9C" w:rsidRDefault="00A62AB9" w:rsidP="00A62AB9">
      <w:pPr>
        <w:spacing w:line="288" w:lineRule="auto"/>
        <w:jc w:val="center"/>
        <w:rPr>
          <w:rFonts w:ascii="Arial" w:hAnsi="Arial" w:cs="Arial"/>
          <w:sz w:val="20"/>
          <w:szCs w:val="20"/>
        </w:rPr>
      </w:pPr>
    </w:p>
    <w:p w14:paraId="6AB878B4" w14:textId="77777777" w:rsidR="00A62AB9" w:rsidRPr="00833815" w:rsidRDefault="00A62AB9" w:rsidP="00A62AB9">
      <w:pPr>
        <w:spacing w:line="288" w:lineRule="auto"/>
        <w:jc w:val="both"/>
        <w:rPr>
          <w:rFonts w:ascii="Arial" w:hAnsi="Arial" w:cs="Arial"/>
          <w:sz w:val="20"/>
          <w:szCs w:val="20"/>
        </w:rPr>
      </w:pPr>
      <w:r w:rsidRPr="00833815">
        <w:rPr>
          <w:rFonts w:ascii="Arial" w:hAnsi="Arial" w:cs="Arial"/>
          <w:sz w:val="20"/>
          <w:szCs w:val="20"/>
        </w:rPr>
        <w:t>Izvajalec je dolžan v primeru zamude z izpolnitvijo svoje obveznosti naročniku plačati pogodbeno kazen v višini 5 ‰ (pet promilov) pogodbene vrednosti z DDV za vsak dan zamude, največ pa 15% (petnajst odstotkov) celotne pogodbene vrednosti z DDV.</w:t>
      </w:r>
    </w:p>
    <w:p w14:paraId="41FB8887" w14:textId="77777777" w:rsidR="00A62AB9" w:rsidRPr="00833815" w:rsidRDefault="00A62AB9" w:rsidP="00A62AB9">
      <w:pPr>
        <w:spacing w:line="288" w:lineRule="auto"/>
        <w:jc w:val="both"/>
        <w:rPr>
          <w:rFonts w:ascii="Arial" w:hAnsi="Arial" w:cs="Arial"/>
          <w:sz w:val="20"/>
          <w:szCs w:val="20"/>
        </w:rPr>
      </w:pPr>
    </w:p>
    <w:p w14:paraId="69B17589" w14:textId="77777777" w:rsidR="00A62AB9" w:rsidRPr="00833815" w:rsidRDefault="00A62AB9" w:rsidP="00A62AB9">
      <w:pPr>
        <w:spacing w:line="288" w:lineRule="auto"/>
        <w:jc w:val="both"/>
        <w:rPr>
          <w:rFonts w:ascii="Arial" w:hAnsi="Arial" w:cs="Arial"/>
          <w:sz w:val="20"/>
          <w:szCs w:val="20"/>
        </w:rPr>
      </w:pPr>
      <w:r w:rsidRPr="00833815">
        <w:rPr>
          <w:rFonts w:ascii="Arial" w:hAnsi="Arial" w:cs="Arial"/>
          <w:sz w:val="20"/>
          <w:szCs w:val="20"/>
        </w:rPr>
        <w:t>Izvajalec je dolžan naročniku plačati pogodbeno kazen v višini 15 % od vrednosti pogodbe z DDV, če ne izpolni predmeta pogodbe.</w:t>
      </w:r>
    </w:p>
    <w:p w14:paraId="57F70872" w14:textId="77777777" w:rsidR="00A62AB9" w:rsidRPr="00833815" w:rsidRDefault="00A62AB9" w:rsidP="00A62AB9">
      <w:pPr>
        <w:spacing w:line="288" w:lineRule="auto"/>
        <w:jc w:val="both"/>
        <w:rPr>
          <w:rFonts w:ascii="Arial" w:hAnsi="Arial" w:cs="Arial"/>
          <w:sz w:val="20"/>
          <w:szCs w:val="20"/>
        </w:rPr>
      </w:pPr>
    </w:p>
    <w:p w14:paraId="3B0BEB09" w14:textId="77777777" w:rsidR="00A62AB9" w:rsidRPr="00833815" w:rsidRDefault="00A62AB9" w:rsidP="00A62AB9">
      <w:pPr>
        <w:spacing w:line="288" w:lineRule="auto"/>
        <w:jc w:val="both"/>
        <w:rPr>
          <w:rFonts w:ascii="Arial" w:hAnsi="Arial" w:cs="Arial"/>
          <w:sz w:val="20"/>
          <w:szCs w:val="20"/>
        </w:rPr>
      </w:pPr>
      <w:r w:rsidRPr="00833815">
        <w:rPr>
          <w:rFonts w:ascii="Arial" w:hAnsi="Arial" w:cs="Arial"/>
          <w:sz w:val="20"/>
          <w:szCs w:val="20"/>
        </w:rPr>
        <w:t>Izvajalec se strinja, da lahko naročnik terjatev iz naslova pogodbene kazni pobota s finančnimi obveznostmi po tej pogodbi oziroma v kolikor navedeno ni mogoče, se iz tega naslova izstavi poseben račun, ki ga mora izvajalec plačati v roku 8 dni od prejema.</w:t>
      </w:r>
    </w:p>
    <w:p w14:paraId="53448824" w14:textId="77777777" w:rsidR="00A62AB9" w:rsidRDefault="00A62AB9" w:rsidP="00A62AB9">
      <w:pPr>
        <w:spacing w:line="288" w:lineRule="auto"/>
        <w:rPr>
          <w:rFonts w:ascii="Arial" w:hAnsi="Arial" w:cs="Arial"/>
          <w:sz w:val="20"/>
          <w:szCs w:val="20"/>
        </w:rPr>
      </w:pPr>
    </w:p>
    <w:p w14:paraId="0727BF0C" w14:textId="77777777" w:rsidR="00A62AB9" w:rsidRPr="008A6D9C" w:rsidRDefault="00A62AB9" w:rsidP="00A62AB9">
      <w:pPr>
        <w:spacing w:line="288" w:lineRule="auto"/>
        <w:rPr>
          <w:rFonts w:ascii="Arial" w:hAnsi="Arial" w:cs="Arial"/>
          <w:sz w:val="20"/>
          <w:szCs w:val="20"/>
        </w:rPr>
      </w:pPr>
    </w:p>
    <w:p w14:paraId="1AD8ED67" w14:textId="77777777" w:rsidR="00A62AB9" w:rsidRPr="008A6D9C" w:rsidRDefault="00A62AB9" w:rsidP="00A62AB9">
      <w:pPr>
        <w:spacing w:line="288" w:lineRule="auto"/>
        <w:jc w:val="both"/>
        <w:rPr>
          <w:rFonts w:ascii="Arial" w:hAnsi="Arial" w:cs="Arial"/>
          <w:b/>
          <w:sz w:val="20"/>
          <w:szCs w:val="20"/>
        </w:rPr>
      </w:pPr>
      <w:r w:rsidRPr="008A6D9C">
        <w:rPr>
          <w:rFonts w:ascii="Arial" w:hAnsi="Arial" w:cs="Arial"/>
          <w:b/>
          <w:sz w:val="20"/>
          <w:szCs w:val="20"/>
        </w:rPr>
        <w:t>Odstop od pogodbe</w:t>
      </w:r>
    </w:p>
    <w:p w14:paraId="0F184B2F" w14:textId="77777777" w:rsidR="00A62AB9" w:rsidRPr="008A6D9C" w:rsidRDefault="00A97B09" w:rsidP="00A62AB9">
      <w:pPr>
        <w:keepNext/>
        <w:spacing w:line="288" w:lineRule="auto"/>
        <w:ind w:left="360"/>
        <w:jc w:val="center"/>
        <w:outlineLvl w:val="0"/>
        <w:rPr>
          <w:rFonts w:ascii="Arial" w:hAnsi="Arial" w:cs="Arial"/>
          <w:sz w:val="20"/>
          <w:szCs w:val="20"/>
        </w:rPr>
      </w:pPr>
      <w:r>
        <w:rPr>
          <w:rFonts w:ascii="Arial" w:hAnsi="Arial" w:cs="Arial"/>
          <w:sz w:val="20"/>
          <w:szCs w:val="20"/>
        </w:rPr>
        <w:t>13</w:t>
      </w:r>
      <w:r w:rsidR="00A62AB9" w:rsidRPr="008A6D9C">
        <w:rPr>
          <w:rFonts w:ascii="Arial" w:hAnsi="Arial" w:cs="Arial"/>
          <w:sz w:val="20"/>
          <w:szCs w:val="20"/>
        </w:rPr>
        <w:t>. člen</w:t>
      </w:r>
    </w:p>
    <w:p w14:paraId="3208F77B" w14:textId="77777777" w:rsidR="00A62AB9" w:rsidRPr="008A6D9C" w:rsidRDefault="00A62AB9" w:rsidP="00A62AB9">
      <w:pPr>
        <w:tabs>
          <w:tab w:val="left" w:pos="-720"/>
        </w:tabs>
        <w:spacing w:line="288" w:lineRule="auto"/>
        <w:jc w:val="both"/>
        <w:rPr>
          <w:rFonts w:ascii="Arial" w:hAnsi="Arial" w:cs="Arial"/>
          <w:iCs/>
          <w:sz w:val="20"/>
          <w:szCs w:val="20"/>
        </w:rPr>
      </w:pPr>
    </w:p>
    <w:p w14:paraId="1D0B065F" w14:textId="77777777" w:rsidR="00A62AB9" w:rsidRPr="008A6D9C" w:rsidRDefault="00A62AB9" w:rsidP="00A62AB9">
      <w:pPr>
        <w:tabs>
          <w:tab w:val="left" w:pos="-720"/>
        </w:tabs>
        <w:spacing w:line="288" w:lineRule="auto"/>
        <w:jc w:val="both"/>
        <w:rPr>
          <w:rFonts w:ascii="Arial" w:hAnsi="Arial" w:cs="Arial"/>
          <w:iCs/>
          <w:sz w:val="20"/>
          <w:szCs w:val="20"/>
        </w:rPr>
      </w:pPr>
      <w:r w:rsidRPr="008A6D9C">
        <w:rPr>
          <w:rFonts w:ascii="Arial" w:hAnsi="Arial" w:cs="Arial"/>
          <w:iCs/>
          <w:sz w:val="20"/>
          <w:szCs w:val="20"/>
        </w:rPr>
        <w:t xml:space="preserve">V kolikor izvajalec ne izpolnjuje oz. ne spoštuje pogodbenih pogojev, ima naročnik pravico odstopiti od pogodbe in zahtevati povrnitev morebitno nastale škode v skladu z določili Obligacijskega zakonika. </w:t>
      </w:r>
    </w:p>
    <w:p w14:paraId="4B003870" w14:textId="77777777" w:rsidR="00A62AB9" w:rsidRPr="008A6D9C" w:rsidRDefault="00A62AB9" w:rsidP="00A62AB9">
      <w:pPr>
        <w:spacing w:line="288" w:lineRule="auto"/>
        <w:jc w:val="both"/>
        <w:rPr>
          <w:rFonts w:ascii="Arial" w:hAnsi="Arial" w:cs="Arial"/>
          <w:b/>
          <w:sz w:val="20"/>
          <w:szCs w:val="20"/>
        </w:rPr>
      </w:pPr>
    </w:p>
    <w:p w14:paraId="6281F6EE" w14:textId="77777777" w:rsidR="00A62AB9" w:rsidRDefault="00A62AB9" w:rsidP="00A62AB9">
      <w:pPr>
        <w:spacing w:line="288" w:lineRule="auto"/>
        <w:jc w:val="both"/>
        <w:rPr>
          <w:rFonts w:ascii="Arial" w:hAnsi="Arial" w:cs="Arial"/>
          <w:b/>
          <w:sz w:val="20"/>
          <w:szCs w:val="20"/>
        </w:rPr>
      </w:pPr>
    </w:p>
    <w:p w14:paraId="2EEAE4EC" w14:textId="77777777" w:rsidR="00A62AB9" w:rsidRPr="008A6D9C" w:rsidRDefault="00A62AB9" w:rsidP="00A62AB9">
      <w:pPr>
        <w:spacing w:line="288" w:lineRule="auto"/>
        <w:jc w:val="both"/>
        <w:rPr>
          <w:rFonts w:ascii="Arial" w:hAnsi="Arial" w:cs="Arial"/>
          <w:b/>
          <w:sz w:val="20"/>
          <w:szCs w:val="20"/>
        </w:rPr>
      </w:pPr>
      <w:r w:rsidRPr="008A6D9C">
        <w:rPr>
          <w:rFonts w:ascii="Arial" w:hAnsi="Arial" w:cs="Arial"/>
          <w:b/>
          <w:sz w:val="20"/>
          <w:szCs w:val="20"/>
        </w:rPr>
        <w:t>Skrbnik pogodbe</w:t>
      </w:r>
    </w:p>
    <w:p w14:paraId="045D111F" w14:textId="77777777" w:rsidR="00A62AB9" w:rsidRPr="008A6D9C" w:rsidRDefault="00A62AB9" w:rsidP="00A62AB9">
      <w:pPr>
        <w:keepNext/>
        <w:spacing w:line="288" w:lineRule="auto"/>
        <w:ind w:left="360"/>
        <w:jc w:val="center"/>
        <w:outlineLvl w:val="0"/>
        <w:rPr>
          <w:rFonts w:ascii="Arial" w:hAnsi="Arial" w:cs="Arial"/>
          <w:sz w:val="20"/>
          <w:szCs w:val="20"/>
        </w:rPr>
      </w:pPr>
    </w:p>
    <w:p w14:paraId="01668E82" w14:textId="77777777" w:rsidR="00A62AB9" w:rsidRPr="008A6D9C" w:rsidRDefault="00A97B09" w:rsidP="00A62AB9">
      <w:pPr>
        <w:keepNext/>
        <w:spacing w:line="288" w:lineRule="auto"/>
        <w:ind w:left="360"/>
        <w:jc w:val="center"/>
        <w:outlineLvl w:val="0"/>
        <w:rPr>
          <w:rFonts w:ascii="Arial" w:hAnsi="Arial" w:cs="Arial"/>
          <w:sz w:val="20"/>
          <w:szCs w:val="20"/>
        </w:rPr>
      </w:pPr>
      <w:r>
        <w:rPr>
          <w:rFonts w:ascii="Arial" w:hAnsi="Arial" w:cs="Arial"/>
          <w:sz w:val="20"/>
          <w:szCs w:val="20"/>
        </w:rPr>
        <w:t>14</w:t>
      </w:r>
      <w:r w:rsidR="00A62AB9" w:rsidRPr="008A6D9C">
        <w:rPr>
          <w:rFonts w:ascii="Arial" w:hAnsi="Arial" w:cs="Arial"/>
          <w:sz w:val="20"/>
          <w:szCs w:val="20"/>
        </w:rPr>
        <w:t>. člen</w:t>
      </w:r>
    </w:p>
    <w:p w14:paraId="5675C633" w14:textId="77777777" w:rsidR="00A62AB9" w:rsidRPr="008A6D9C" w:rsidRDefault="00A62AB9" w:rsidP="00A62AB9">
      <w:pPr>
        <w:spacing w:line="288" w:lineRule="auto"/>
        <w:jc w:val="both"/>
        <w:rPr>
          <w:rFonts w:ascii="Arial" w:hAnsi="Arial" w:cs="Arial"/>
          <w:sz w:val="20"/>
          <w:szCs w:val="20"/>
        </w:rPr>
      </w:pPr>
    </w:p>
    <w:p w14:paraId="7F417C79" w14:textId="77777777" w:rsidR="00A62AB9" w:rsidRDefault="00A62AB9" w:rsidP="00A62AB9">
      <w:pPr>
        <w:spacing w:line="288" w:lineRule="auto"/>
        <w:jc w:val="both"/>
        <w:rPr>
          <w:rFonts w:ascii="Arial" w:hAnsi="Arial" w:cs="Arial"/>
          <w:b/>
          <w:bCs/>
          <w:sz w:val="20"/>
          <w:szCs w:val="20"/>
        </w:rPr>
      </w:pPr>
      <w:r w:rsidRPr="005F4BB5">
        <w:rPr>
          <w:rFonts w:ascii="Arial" w:hAnsi="Arial" w:cs="Arial"/>
          <w:sz w:val="20"/>
          <w:szCs w:val="20"/>
        </w:rPr>
        <w:t xml:space="preserve">Skrbnik pogodbe s strani naročnika je __________________, s strani izvajalca pa _______________. </w:t>
      </w:r>
    </w:p>
    <w:p w14:paraId="0E51337C" w14:textId="77777777" w:rsidR="00A62AB9" w:rsidRDefault="00A62AB9" w:rsidP="00A62AB9">
      <w:pPr>
        <w:spacing w:line="288" w:lineRule="auto"/>
        <w:jc w:val="both"/>
        <w:rPr>
          <w:rFonts w:ascii="Arial" w:hAnsi="Arial" w:cs="Arial"/>
          <w:b/>
          <w:bCs/>
          <w:sz w:val="20"/>
          <w:szCs w:val="20"/>
        </w:rPr>
      </w:pPr>
    </w:p>
    <w:p w14:paraId="5C30C388"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b/>
          <w:bCs/>
          <w:sz w:val="20"/>
          <w:szCs w:val="20"/>
        </w:rPr>
        <w:t>Višja sila</w:t>
      </w:r>
    </w:p>
    <w:p w14:paraId="55CA2E0B" w14:textId="77777777" w:rsidR="00A62AB9" w:rsidRPr="008A6D9C" w:rsidRDefault="00A62AB9" w:rsidP="00A62AB9">
      <w:pPr>
        <w:spacing w:line="288" w:lineRule="auto"/>
        <w:jc w:val="center"/>
        <w:rPr>
          <w:rFonts w:ascii="Arial" w:hAnsi="Arial" w:cs="Arial"/>
          <w:sz w:val="20"/>
          <w:szCs w:val="20"/>
        </w:rPr>
      </w:pPr>
    </w:p>
    <w:p w14:paraId="48553C94" w14:textId="77777777" w:rsidR="00A62AB9" w:rsidRPr="008A6D9C" w:rsidRDefault="00A62AB9" w:rsidP="00A62AB9">
      <w:pPr>
        <w:spacing w:line="288" w:lineRule="auto"/>
        <w:jc w:val="center"/>
        <w:rPr>
          <w:rFonts w:ascii="Arial" w:hAnsi="Arial" w:cs="Arial"/>
          <w:sz w:val="20"/>
          <w:szCs w:val="20"/>
        </w:rPr>
      </w:pPr>
      <w:r>
        <w:rPr>
          <w:rFonts w:ascii="Arial" w:hAnsi="Arial" w:cs="Arial"/>
          <w:sz w:val="20"/>
          <w:szCs w:val="20"/>
        </w:rPr>
        <w:t>1</w:t>
      </w:r>
      <w:r w:rsidR="00A97B09">
        <w:rPr>
          <w:rFonts w:ascii="Arial" w:hAnsi="Arial" w:cs="Arial"/>
          <w:sz w:val="20"/>
          <w:szCs w:val="20"/>
        </w:rPr>
        <w:t>5</w:t>
      </w:r>
      <w:r w:rsidRPr="008A6D9C">
        <w:rPr>
          <w:rFonts w:ascii="Arial" w:hAnsi="Arial" w:cs="Arial"/>
          <w:sz w:val="20"/>
          <w:szCs w:val="20"/>
        </w:rPr>
        <w:t>. člen</w:t>
      </w:r>
    </w:p>
    <w:p w14:paraId="0901D8C7" w14:textId="77777777" w:rsidR="00A62AB9" w:rsidRPr="008A6D9C" w:rsidRDefault="00A62AB9" w:rsidP="00A62AB9">
      <w:pPr>
        <w:spacing w:line="288" w:lineRule="auto"/>
        <w:rPr>
          <w:rFonts w:ascii="Arial" w:hAnsi="Arial" w:cs="Arial"/>
          <w:sz w:val="20"/>
          <w:szCs w:val="20"/>
        </w:rPr>
      </w:pPr>
    </w:p>
    <w:p w14:paraId="26E60A0F"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621CAB07" w14:textId="77777777" w:rsidR="00A62AB9" w:rsidRPr="008A6D9C" w:rsidRDefault="00A62AB9" w:rsidP="00A62AB9">
      <w:pPr>
        <w:spacing w:line="288" w:lineRule="auto"/>
        <w:jc w:val="both"/>
        <w:rPr>
          <w:rFonts w:ascii="Arial" w:hAnsi="Arial" w:cs="Arial"/>
          <w:sz w:val="20"/>
          <w:szCs w:val="20"/>
        </w:rPr>
      </w:pPr>
    </w:p>
    <w:p w14:paraId="00DA139F"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492F79B4" w14:textId="77777777" w:rsidR="00A62AB9" w:rsidRPr="008A6D9C" w:rsidRDefault="00A62AB9" w:rsidP="00A62AB9">
      <w:pPr>
        <w:spacing w:line="288" w:lineRule="auto"/>
        <w:jc w:val="both"/>
        <w:rPr>
          <w:rFonts w:ascii="Arial" w:hAnsi="Arial" w:cs="Arial"/>
          <w:sz w:val="20"/>
          <w:szCs w:val="20"/>
        </w:rPr>
      </w:pPr>
    </w:p>
    <w:p w14:paraId="3D5CB80C"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14:paraId="290D7881" w14:textId="77777777" w:rsidR="00A62AB9" w:rsidRPr="008A6D9C" w:rsidRDefault="00A62AB9" w:rsidP="00A62AB9">
      <w:pPr>
        <w:spacing w:line="288" w:lineRule="auto"/>
        <w:jc w:val="both"/>
        <w:rPr>
          <w:rFonts w:ascii="Arial" w:hAnsi="Arial" w:cs="Arial"/>
          <w:sz w:val="20"/>
          <w:szCs w:val="20"/>
        </w:rPr>
      </w:pPr>
    </w:p>
    <w:p w14:paraId="04D4C608" w14:textId="77777777" w:rsidR="00A62AB9" w:rsidRDefault="00A62AB9" w:rsidP="00A62AB9">
      <w:pPr>
        <w:jc w:val="both"/>
        <w:rPr>
          <w:rFonts w:ascii="Arial" w:hAnsi="Arial" w:cs="Arial"/>
          <w:b/>
          <w:sz w:val="20"/>
          <w:szCs w:val="20"/>
        </w:rPr>
      </w:pPr>
    </w:p>
    <w:p w14:paraId="71BDDA39" w14:textId="77777777" w:rsidR="00A62AB9" w:rsidRPr="008A6D9C" w:rsidRDefault="00A62AB9" w:rsidP="00A62AB9">
      <w:pPr>
        <w:jc w:val="both"/>
        <w:rPr>
          <w:rFonts w:ascii="Arial" w:hAnsi="Arial" w:cs="Arial"/>
          <w:b/>
          <w:sz w:val="20"/>
          <w:szCs w:val="20"/>
        </w:rPr>
      </w:pPr>
      <w:r w:rsidRPr="008A6D9C">
        <w:rPr>
          <w:rFonts w:ascii="Arial" w:hAnsi="Arial" w:cs="Arial"/>
          <w:b/>
          <w:sz w:val="20"/>
          <w:szCs w:val="20"/>
        </w:rPr>
        <w:lastRenderedPageBreak/>
        <w:t>Končne določbe</w:t>
      </w:r>
    </w:p>
    <w:p w14:paraId="1B69BB30" w14:textId="77777777" w:rsidR="00A62AB9" w:rsidRPr="008A6D9C" w:rsidRDefault="00A62AB9" w:rsidP="00A62AB9">
      <w:pPr>
        <w:jc w:val="both"/>
        <w:rPr>
          <w:rFonts w:ascii="Arial" w:hAnsi="Arial" w:cs="Arial"/>
          <w:b/>
          <w:sz w:val="20"/>
          <w:szCs w:val="20"/>
        </w:rPr>
      </w:pPr>
    </w:p>
    <w:p w14:paraId="423EEB4B" w14:textId="77777777" w:rsidR="00A62AB9" w:rsidRPr="008A6D9C" w:rsidRDefault="00A97B09" w:rsidP="00A62AB9">
      <w:pPr>
        <w:keepNext/>
        <w:widowControl/>
        <w:ind w:left="360"/>
        <w:jc w:val="center"/>
        <w:outlineLvl w:val="0"/>
        <w:rPr>
          <w:rFonts w:ascii="Arial" w:hAnsi="Arial" w:cs="Arial"/>
          <w:sz w:val="20"/>
          <w:szCs w:val="20"/>
        </w:rPr>
      </w:pPr>
      <w:r>
        <w:rPr>
          <w:rFonts w:ascii="Arial" w:hAnsi="Arial" w:cs="Arial"/>
          <w:sz w:val="20"/>
          <w:szCs w:val="20"/>
        </w:rPr>
        <w:t>16</w:t>
      </w:r>
      <w:r w:rsidR="00A62AB9">
        <w:rPr>
          <w:rFonts w:ascii="Arial" w:hAnsi="Arial" w:cs="Arial"/>
          <w:sz w:val="20"/>
          <w:szCs w:val="20"/>
        </w:rPr>
        <w:t xml:space="preserve">. </w:t>
      </w:r>
      <w:r w:rsidR="00A62AB9" w:rsidRPr="008A6D9C">
        <w:rPr>
          <w:rFonts w:ascii="Arial" w:hAnsi="Arial" w:cs="Arial"/>
          <w:sz w:val="20"/>
          <w:szCs w:val="20"/>
        </w:rPr>
        <w:t>člen</w:t>
      </w:r>
    </w:p>
    <w:p w14:paraId="02D56156" w14:textId="77777777" w:rsidR="00A62AB9" w:rsidRPr="008A6D9C" w:rsidRDefault="00A62AB9" w:rsidP="00A62AB9">
      <w:pPr>
        <w:spacing w:line="288" w:lineRule="auto"/>
        <w:jc w:val="both"/>
        <w:rPr>
          <w:rFonts w:ascii="Arial" w:hAnsi="Arial" w:cs="Arial"/>
          <w:sz w:val="20"/>
          <w:szCs w:val="20"/>
        </w:rPr>
      </w:pPr>
    </w:p>
    <w:p w14:paraId="4F03BF7D"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 xml:space="preserve">Ta pogodba je </w:t>
      </w:r>
      <w:r>
        <w:rPr>
          <w:rFonts w:ascii="Arial" w:hAnsi="Arial" w:cs="Arial"/>
          <w:sz w:val="20"/>
          <w:szCs w:val="20"/>
        </w:rPr>
        <w:t>sklenjen</w:t>
      </w:r>
      <w:r w:rsidR="00E90A9B">
        <w:rPr>
          <w:rFonts w:ascii="Arial" w:hAnsi="Arial" w:cs="Arial"/>
          <w:sz w:val="20"/>
          <w:szCs w:val="20"/>
        </w:rPr>
        <w:t>a za predmetno izvedbo storitve.</w:t>
      </w:r>
    </w:p>
    <w:p w14:paraId="5DD5EE6F" w14:textId="77777777" w:rsidR="00A62AB9" w:rsidRPr="008A6D9C" w:rsidRDefault="00A62AB9" w:rsidP="00A62AB9">
      <w:pPr>
        <w:spacing w:line="288" w:lineRule="auto"/>
        <w:jc w:val="both"/>
        <w:rPr>
          <w:rFonts w:ascii="Arial" w:hAnsi="Arial" w:cs="Arial"/>
          <w:sz w:val="20"/>
          <w:szCs w:val="20"/>
        </w:rPr>
      </w:pPr>
    </w:p>
    <w:p w14:paraId="732908DD" w14:textId="77777777" w:rsidR="00A62AB9" w:rsidRDefault="00A62AB9" w:rsidP="00A62AB9">
      <w:pPr>
        <w:spacing w:line="288" w:lineRule="auto"/>
        <w:jc w:val="center"/>
        <w:rPr>
          <w:rFonts w:ascii="Arial" w:hAnsi="Arial" w:cs="Arial"/>
          <w:sz w:val="20"/>
          <w:szCs w:val="20"/>
        </w:rPr>
      </w:pPr>
    </w:p>
    <w:p w14:paraId="0845FFBF" w14:textId="77777777" w:rsidR="00A62AB9" w:rsidRPr="008A6D9C" w:rsidRDefault="00A97B09" w:rsidP="00A62AB9">
      <w:pPr>
        <w:spacing w:line="288" w:lineRule="auto"/>
        <w:jc w:val="center"/>
        <w:rPr>
          <w:rFonts w:ascii="Arial" w:hAnsi="Arial" w:cs="Arial"/>
          <w:sz w:val="20"/>
          <w:szCs w:val="20"/>
        </w:rPr>
      </w:pPr>
      <w:r>
        <w:rPr>
          <w:rFonts w:ascii="Arial" w:hAnsi="Arial" w:cs="Arial"/>
          <w:sz w:val="20"/>
          <w:szCs w:val="20"/>
        </w:rPr>
        <w:t>17</w:t>
      </w:r>
      <w:r w:rsidR="00A62AB9" w:rsidRPr="008A6D9C">
        <w:rPr>
          <w:rFonts w:ascii="Arial" w:hAnsi="Arial" w:cs="Arial"/>
          <w:sz w:val="20"/>
          <w:szCs w:val="20"/>
        </w:rPr>
        <w:t xml:space="preserve">. člen </w:t>
      </w:r>
    </w:p>
    <w:p w14:paraId="007106CD" w14:textId="77777777" w:rsidR="00A62AB9" w:rsidRPr="008A6D9C" w:rsidRDefault="00A62AB9" w:rsidP="00A62AB9">
      <w:pPr>
        <w:spacing w:line="288" w:lineRule="auto"/>
        <w:jc w:val="both"/>
        <w:rPr>
          <w:rFonts w:ascii="Arial" w:hAnsi="Arial" w:cs="Arial"/>
          <w:sz w:val="20"/>
          <w:szCs w:val="20"/>
        </w:rPr>
      </w:pPr>
    </w:p>
    <w:p w14:paraId="0B1E93BC" w14:textId="77777777" w:rsidR="00A62AB9" w:rsidRPr="008A6D9C" w:rsidRDefault="00A62AB9" w:rsidP="00A62AB9">
      <w:pPr>
        <w:tabs>
          <w:tab w:val="left" w:pos="567"/>
        </w:tabs>
        <w:spacing w:line="288" w:lineRule="auto"/>
        <w:jc w:val="both"/>
        <w:rPr>
          <w:rFonts w:ascii="Arial" w:hAnsi="Arial" w:cs="Arial"/>
          <w:sz w:val="20"/>
          <w:szCs w:val="20"/>
        </w:rPr>
      </w:pPr>
      <w:r w:rsidRPr="008A6D9C">
        <w:rPr>
          <w:rFonts w:ascii="Arial" w:hAnsi="Arial" w:cs="Arial"/>
          <w:sz w:val="20"/>
          <w:szCs w:val="20"/>
        </w:rPr>
        <w:t>V primeru, če med realizacijo te pogodbe nastanejo spremembe v statusu izvajalca, se obveznosti iz te pogodbe prenesejo na njegove pravne naslednike.</w:t>
      </w:r>
    </w:p>
    <w:p w14:paraId="2F163BB0" w14:textId="77777777" w:rsidR="00A62AB9" w:rsidRPr="008A6D9C" w:rsidRDefault="00A62AB9" w:rsidP="00A62AB9">
      <w:pPr>
        <w:spacing w:line="288" w:lineRule="auto"/>
        <w:jc w:val="center"/>
        <w:rPr>
          <w:rFonts w:ascii="Arial" w:hAnsi="Arial" w:cs="Arial"/>
          <w:sz w:val="20"/>
          <w:szCs w:val="20"/>
        </w:rPr>
      </w:pPr>
    </w:p>
    <w:p w14:paraId="02FC8A3F" w14:textId="77777777" w:rsidR="00A62AB9" w:rsidRPr="008A6D9C" w:rsidRDefault="00A97B09" w:rsidP="00A62AB9">
      <w:pPr>
        <w:spacing w:line="288" w:lineRule="auto"/>
        <w:jc w:val="center"/>
        <w:rPr>
          <w:rFonts w:ascii="Arial" w:hAnsi="Arial" w:cs="Arial"/>
          <w:sz w:val="20"/>
          <w:szCs w:val="20"/>
        </w:rPr>
      </w:pPr>
      <w:r>
        <w:rPr>
          <w:rFonts w:ascii="Arial" w:hAnsi="Arial" w:cs="Arial"/>
          <w:sz w:val="20"/>
          <w:szCs w:val="20"/>
        </w:rPr>
        <w:t>18</w:t>
      </w:r>
      <w:r w:rsidR="00A62AB9" w:rsidRPr="008A6D9C">
        <w:rPr>
          <w:rFonts w:ascii="Arial" w:hAnsi="Arial" w:cs="Arial"/>
          <w:sz w:val="20"/>
          <w:szCs w:val="20"/>
        </w:rPr>
        <w:t xml:space="preserve">. člen </w:t>
      </w:r>
    </w:p>
    <w:p w14:paraId="2D5050AB" w14:textId="77777777" w:rsidR="00A62AB9" w:rsidRPr="008A6D9C" w:rsidRDefault="00A62AB9" w:rsidP="00A62AB9">
      <w:pPr>
        <w:spacing w:line="288" w:lineRule="auto"/>
        <w:jc w:val="both"/>
        <w:rPr>
          <w:rFonts w:ascii="Arial" w:hAnsi="Arial" w:cs="Arial"/>
          <w:sz w:val="20"/>
          <w:szCs w:val="20"/>
        </w:rPr>
      </w:pPr>
    </w:p>
    <w:p w14:paraId="7D336DAC"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14:paraId="39036BDD" w14:textId="77777777" w:rsidR="00A62AB9" w:rsidRDefault="00A62AB9" w:rsidP="00A62AB9">
      <w:pPr>
        <w:spacing w:line="288" w:lineRule="auto"/>
        <w:jc w:val="center"/>
        <w:rPr>
          <w:rFonts w:ascii="Arial" w:hAnsi="Arial" w:cs="Arial"/>
          <w:sz w:val="20"/>
          <w:szCs w:val="20"/>
        </w:rPr>
      </w:pPr>
    </w:p>
    <w:p w14:paraId="534DCFA1" w14:textId="77777777" w:rsidR="00A62AB9" w:rsidRDefault="00A62AB9" w:rsidP="00A62AB9">
      <w:pPr>
        <w:spacing w:line="288" w:lineRule="auto"/>
        <w:jc w:val="center"/>
        <w:rPr>
          <w:rFonts w:ascii="Arial" w:hAnsi="Arial" w:cs="Arial"/>
          <w:sz w:val="20"/>
          <w:szCs w:val="20"/>
        </w:rPr>
      </w:pPr>
    </w:p>
    <w:p w14:paraId="6B23453A" w14:textId="77777777" w:rsidR="00A62AB9" w:rsidRPr="008A6D9C" w:rsidRDefault="00A97B09" w:rsidP="00A62AB9">
      <w:pPr>
        <w:spacing w:line="288" w:lineRule="auto"/>
        <w:jc w:val="center"/>
        <w:rPr>
          <w:rFonts w:ascii="Arial" w:hAnsi="Arial" w:cs="Arial"/>
          <w:sz w:val="20"/>
          <w:szCs w:val="20"/>
        </w:rPr>
      </w:pPr>
      <w:r>
        <w:rPr>
          <w:rFonts w:ascii="Arial" w:hAnsi="Arial" w:cs="Arial"/>
          <w:sz w:val="20"/>
          <w:szCs w:val="20"/>
        </w:rPr>
        <w:t>19</w:t>
      </w:r>
      <w:r w:rsidR="00A62AB9" w:rsidRPr="008A6D9C">
        <w:rPr>
          <w:rFonts w:ascii="Arial" w:hAnsi="Arial" w:cs="Arial"/>
          <w:sz w:val="20"/>
          <w:szCs w:val="20"/>
        </w:rPr>
        <w:t xml:space="preserve">. člen </w:t>
      </w:r>
    </w:p>
    <w:p w14:paraId="4323B7EF" w14:textId="77777777" w:rsidR="00A62AB9" w:rsidRPr="008A6D9C" w:rsidRDefault="00A62AB9" w:rsidP="00A62AB9">
      <w:pPr>
        <w:spacing w:line="288" w:lineRule="auto"/>
        <w:jc w:val="both"/>
        <w:rPr>
          <w:rFonts w:ascii="Arial" w:hAnsi="Arial" w:cs="Arial"/>
          <w:sz w:val="20"/>
          <w:szCs w:val="20"/>
        </w:rPr>
      </w:pPr>
    </w:p>
    <w:p w14:paraId="4C541B06" w14:textId="77777777" w:rsidR="00A62AB9" w:rsidRPr="008A6D9C" w:rsidRDefault="00A62AB9" w:rsidP="00A62AB9">
      <w:pPr>
        <w:tabs>
          <w:tab w:val="left" w:pos="567"/>
        </w:tabs>
        <w:spacing w:line="288" w:lineRule="auto"/>
        <w:jc w:val="both"/>
        <w:rPr>
          <w:rFonts w:ascii="Arial" w:hAnsi="Arial" w:cs="Arial"/>
          <w:sz w:val="20"/>
          <w:szCs w:val="20"/>
        </w:rPr>
      </w:pPr>
      <w:r w:rsidRPr="008A6D9C">
        <w:rPr>
          <w:rFonts w:ascii="Arial" w:hAnsi="Arial" w:cs="Arial"/>
          <w:sz w:val="20"/>
          <w:szCs w:val="20"/>
        </w:rPr>
        <w:t>Pogodbeni stranki sta sporazumni, da se za urejanje razmerij, ki niso dogovorjena s pogodbo, uporabljajo določila zakona, ki urejajo obligacijska razmerja in drugih veljavnih predpisov, ki urejajo s pogodbo opredeljena medsebojna razmerja.</w:t>
      </w:r>
    </w:p>
    <w:p w14:paraId="519D8ECB" w14:textId="77777777" w:rsidR="00A62AB9" w:rsidRDefault="00A62AB9" w:rsidP="00A62AB9">
      <w:pPr>
        <w:tabs>
          <w:tab w:val="left" w:pos="567"/>
        </w:tabs>
        <w:spacing w:line="288" w:lineRule="auto"/>
        <w:jc w:val="both"/>
        <w:rPr>
          <w:rFonts w:ascii="Arial" w:hAnsi="Arial" w:cs="Arial"/>
          <w:sz w:val="20"/>
          <w:szCs w:val="20"/>
        </w:rPr>
      </w:pPr>
    </w:p>
    <w:p w14:paraId="247BE4E1" w14:textId="77777777" w:rsidR="00A62AB9" w:rsidRPr="008A6D9C" w:rsidRDefault="00A62AB9" w:rsidP="00A62AB9">
      <w:pPr>
        <w:tabs>
          <w:tab w:val="left" w:pos="567"/>
        </w:tabs>
        <w:spacing w:line="288" w:lineRule="auto"/>
        <w:jc w:val="both"/>
        <w:rPr>
          <w:rFonts w:ascii="Arial" w:hAnsi="Arial" w:cs="Arial"/>
          <w:sz w:val="20"/>
          <w:szCs w:val="20"/>
        </w:rPr>
      </w:pPr>
    </w:p>
    <w:p w14:paraId="40084B21" w14:textId="77777777" w:rsidR="00A62AB9" w:rsidRPr="008A6D9C" w:rsidRDefault="00A97B09" w:rsidP="00A62AB9">
      <w:pPr>
        <w:tabs>
          <w:tab w:val="left" w:pos="567"/>
        </w:tabs>
        <w:spacing w:line="288" w:lineRule="auto"/>
        <w:jc w:val="center"/>
        <w:rPr>
          <w:rFonts w:ascii="Arial" w:hAnsi="Arial" w:cs="Arial"/>
          <w:sz w:val="20"/>
          <w:szCs w:val="20"/>
        </w:rPr>
      </w:pPr>
      <w:r>
        <w:rPr>
          <w:rFonts w:ascii="Arial" w:hAnsi="Arial" w:cs="Arial"/>
          <w:sz w:val="20"/>
          <w:szCs w:val="20"/>
        </w:rPr>
        <w:t>20</w:t>
      </w:r>
      <w:r w:rsidR="00A62AB9" w:rsidRPr="008A6D9C">
        <w:rPr>
          <w:rFonts w:ascii="Arial" w:hAnsi="Arial" w:cs="Arial"/>
          <w:sz w:val="20"/>
          <w:szCs w:val="20"/>
        </w:rPr>
        <w:t xml:space="preserve">. člen </w:t>
      </w:r>
    </w:p>
    <w:p w14:paraId="1936FE18" w14:textId="77777777" w:rsidR="00A62AB9" w:rsidRPr="008A6D9C" w:rsidRDefault="00A62AB9" w:rsidP="00A62AB9">
      <w:pPr>
        <w:tabs>
          <w:tab w:val="left" w:pos="567"/>
        </w:tabs>
        <w:spacing w:line="288" w:lineRule="auto"/>
        <w:jc w:val="both"/>
        <w:rPr>
          <w:rFonts w:ascii="Arial" w:hAnsi="Arial" w:cs="Arial"/>
          <w:sz w:val="20"/>
          <w:szCs w:val="20"/>
        </w:rPr>
      </w:pPr>
    </w:p>
    <w:p w14:paraId="6DBE8EAC" w14:textId="77777777" w:rsidR="00A62AB9" w:rsidRPr="008A6D9C" w:rsidRDefault="00A62AB9" w:rsidP="00A62AB9">
      <w:pPr>
        <w:spacing w:line="288" w:lineRule="auto"/>
        <w:jc w:val="both"/>
        <w:rPr>
          <w:rFonts w:ascii="Arial" w:hAnsi="Arial" w:cs="Arial"/>
          <w:sz w:val="20"/>
          <w:szCs w:val="20"/>
        </w:rPr>
      </w:pPr>
      <w:r w:rsidRPr="008A6D9C">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14:paraId="42743FEA" w14:textId="77777777" w:rsidR="00A62AB9" w:rsidRPr="008A6D9C" w:rsidRDefault="00A62AB9" w:rsidP="00A62AB9">
      <w:pPr>
        <w:spacing w:line="288" w:lineRule="auto"/>
        <w:jc w:val="both"/>
        <w:rPr>
          <w:rFonts w:ascii="Arial" w:hAnsi="Arial" w:cs="Arial"/>
          <w:sz w:val="20"/>
          <w:szCs w:val="20"/>
        </w:rPr>
      </w:pPr>
    </w:p>
    <w:p w14:paraId="00C4CF59" w14:textId="77777777" w:rsidR="00A62AB9" w:rsidRDefault="00A62AB9" w:rsidP="00A62AB9">
      <w:pPr>
        <w:tabs>
          <w:tab w:val="left" w:pos="567"/>
        </w:tabs>
        <w:spacing w:line="288" w:lineRule="auto"/>
        <w:jc w:val="center"/>
        <w:rPr>
          <w:rFonts w:ascii="Arial" w:hAnsi="Arial" w:cs="Arial"/>
          <w:sz w:val="20"/>
          <w:szCs w:val="20"/>
        </w:rPr>
      </w:pPr>
    </w:p>
    <w:p w14:paraId="19534CEC" w14:textId="77777777" w:rsidR="00A62AB9" w:rsidRPr="008A6D9C" w:rsidRDefault="00A97B09" w:rsidP="00A62AB9">
      <w:pPr>
        <w:tabs>
          <w:tab w:val="left" w:pos="567"/>
        </w:tabs>
        <w:spacing w:line="288" w:lineRule="auto"/>
        <w:jc w:val="center"/>
        <w:rPr>
          <w:rFonts w:ascii="Arial" w:hAnsi="Arial" w:cs="Arial"/>
          <w:sz w:val="20"/>
          <w:szCs w:val="20"/>
        </w:rPr>
      </w:pPr>
      <w:r>
        <w:rPr>
          <w:rFonts w:ascii="Arial" w:hAnsi="Arial" w:cs="Arial"/>
          <w:sz w:val="20"/>
          <w:szCs w:val="20"/>
        </w:rPr>
        <w:t>21</w:t>
      </w:r>
      <w:r w:rsidR="00A62AB9" w:rsidRPr="008A6D9C">
        <w:rPr>
          <w:rFonts w:ascii="Arial" w:hAnsi="Arial" w:cs="Arial"/>
          <w:sz w:val="20"/>
          <w:szCs w:val="20"/>
        </w:rPr>
        <w:t xml:space="preserve">. člen </w:t>
      </w:r>
    </w:p>
    <w:p w14:paraId="2BBAA712" w14:textId="77777777" w:rsidR="00A62AB9" w:rsidRPr="008A6D9C" w:rsidRDefault="00A62AB9" w:rsidP="00A62AB9">
      <w:pPr>
        <w:tabs>
          <w:tab w:val="left" w:pos="567"/>
        </w:tabs>
        <w:spacing w:line="288" w:lineRule="auto"/>
        <w:rPr>
          <w:rFonts w:ascii="Arial" w:hAnsi="Arial" w:cs="Arial"/>
          <w:sz w:val="20"/>
          <w:szCs w:val="20"/>
        </w:rPr>
      </w:pPr>
    </w:p>
    <w:p w14:paraId="32A81865" w14:textId="77777777" w:rsidR="00A62AB9" w:rsidRPr="008A6D9C" w:rsidRDefault="00A62AB9" w:rsidP="00A62AB9">
      <w:pPr>
        <w:spacing w:line="288" w:lineRule="auto"/>
        <w:jc w:val="both"/>
        <w:rPr>
          <w:rFonts w:ascii="Arial" w:hAnsi="Arial" w:cs="Arial"/>
          <w:spacing w:val="-2"/>
          <w:sz w:val="20"/>
          <w:szCs w:val="20"/>
        </w:rPr>
      </w:pPr>
      <w:r>
        <w:rPr>
          <w:rFonts w:ascii="Arial" w:hAnsi="Arial" w:cs="Arial"/>
          <w:spacing w:val="-2"/>
          <w:sz w:val="20"/>
          <w:szCs w:val="20"/>
        </w:rPr>
        <w:t>Pogodba se podpiše</w:t>
      </w:r>
      <w:r w:rsidRPr="008A6D9C">
        <w:rPr>
          <w:rFonts w:ascii="Arial" w:hAnsi="Arial" w:cs="Arial"/>
          <w:spacing w:val="-2"/>
          <w:sz w:val="20"/>
          <w:szCs w:val="20"/>
        </w:rPr>
        <w:t xml:space="preserve"> elektronsko.</w:t>
      </w:r>
    </w:p>
    <w:p w14:paraId="75BCBB62" w14:textId="77777777" w:rsidR="00A62AB9" w:rsidRPr="008A6D9C" w:rsidRDefault="00A62AB9" w:rsidP="00A62AB9">
      <w:pPr>
        <w:tabs>
          <w:tab w:val="left" w:pos="567"/>
        </w:tabs>
        <w:spacing w:line="288" w:lineRule="auto"/>
        <w:jc w:val="both"/>
        <w:rPr>
          <w:rFonts w:ascii="Arial" w:hAnsi="Arial" w:cs="Arial"/>
          <w:sz w:val="20"/>
          <w:szCs w:val="20"/>
        </w:rPr>
      </w:pPr>
    </w:p>
    <w:p w14:paraId="646D9B3E" w14:textId="77777777" w:rsidR="00A62AB9" w:rsidRPr="00833815" w:rsidRDefault="00A62AB9" w:rsidP="00A62AB9">
      <w:pPr>
        <w:tabs>
          <w:tab w:val="left" w:pos="567"/>
        </w:tabs>
        <w:spacing w:line="288" w:lineRule="auto"/>
        <w:jc w:val="both"/>
        <w:rPr>
          <w:rFonts w:ascii="Arial" w:hAnsi="Arial" w:cs="Arial"/>
          <w:sz w:val="20"/>
          <w:szCs w:val="20"/>
        </w:rPr>
      </w:pPr>
      <w:r w:rsidRPr="00833815">
        <w:rPr>
          <w:rFonts w:ascii="Arial" w:hAnsi="Arial" w:cs="Arial"/>
          <w:snapToGrid w:val="0"/>
          <w:sz w:val="20"/>
          <w:szCs w:val="20"/>
        </w:rPr>
        <w:t>Pogodba je sklenjena</w:t>
      </w:r>
      <w:r w:rsidR="00A97B09">
        <w:rPr>
          <w:rFonts w:ascii="Arial" w:hAnsi="Arial" w:cs="Arial"/>
          <w:snapToGrid w:val="0"/>
          <w:sz w:val="20"/>
          <w:szCs w:val="20"/>
        </w:rPr>
        <w:t xml:space="preserve"> in veljavna</w:t>
      </w:r>
      <w:r w:rsidRPr="00833815">
        <w:rPr>
          <w:rFonts w:ascii="Arial" w:hAnsi="Arial" w:cs="Arial"/>
          <w:snapToGrid w:val="0"/>
          <w:sz w:val="20"/>
          <w:szCs w:val="20"/>
        </w:rPr>
        <w:t xml:space="preserve"> z dnem</w:t>
      </w:r>
      <w:r w:rsidR="00A97B09">
        <w:rPr>
          <w:rFonts w:ascii="Arial" w:hAnsi="Arial" w:cs="Arial"/>
          <w:snapToGrid w:val="0"/>
          <w:sz w:val="20"/>
          <w:szCs w:val="20"/>
        </w:rPr>
        <w:t xml:space="preserve"> podpisa obeh pogodbenih strank</w:t>
      </w:r>
      <w:r w:rsidRPr="00833815">
        <w:rPr>
          <w:rFonts w:ascii="Arial" w:hAnsi="Arial" w:cs="Arial"/>
          <w:snapToGrid w:val="0"/>
          <w:sz w:val="20"/>
          <w:szCs w:val="20"/>
        </w:rPr>
        <w:t>.</w:t>
      </w:r>
    </w:p>
    <w:p w14:paraId="5BE98CB0" w14:textId="77777777" w:rsidR="00E52F1B" w:rsidRDefault="00E52F1B" w:rsidP="00A62AB9">
      <w:pPr>
        <w:autoSpaceDE w:val="0"/>
        <w:autoSpaceDN w:val="0"/>
        <w:adjustRightInd w:val="0"/>
        <w:ind w:left="114" w:right="107"/>
        <w:jc w:val="both"/>
        <w:rPr>
          <w:rFonts w:ascii="Arial" w:hAnsi="Arial" w:cs="Arial"/>
          <w:color w:val="000000"/>
          <w:sz w:val="20"/>
          <w:szCs w:val="20"/>
        </w:rPr>
      </w:pPr>
    </w:p>
    <w:p w14:paraId="29C71CBF" w14:textId="77777777" w:rsidR="00A62AB9" w:rsidRDefault="00A62AB9" w:rsidP="00A62AB9">
      <w:pPr>
        <w:autoSpaceDE w:val="0"/>
        <w:autoSpaceDN w:val="0"/>
        <w:adjustRightInd w:val="0"/>
        <w:ind w:left="114" w:right="107"/>
        <w:jc w:val="both"/>
        <w:rPr>
          <w:rFonts w:ascii="Arial" w:hAnsi="Arial" w:cs="Arial"/>
          <w:color w:val="000000"/>
          <w:sz w:val="20"/>
          <w:szCs w:val="20"/>
        </w:rPr>
      </w:pPr>
    </w:p>
    <w:p w14:paraId="56A698F0" w14:textId="77777777" w:rsidR="00A62AB9" w:rsidRPr="008A6D9C" w:rsidRDefault="00A62AB9" w:rsidP="00A62AB9">
      <w:pPr>
        <w:tabs>
          <w:tab w:val="left" w:pos="1701"/>
        </w:tabs>
        <w:rPr>
          <w:rFonts w:ascii="Arial" w:hAnsi="Arial" w:cs="Arial"/>
          <w:noProof/>
          <w:sz w:val="20"/>
          <w:szCs w:val="20"/>
        </w:rPr>
      </w:pPr>
      <w:r w:rsidRPr="008A6D9C">
        <w:rPr>
          <w:rFonts w:ascii="Arial" w:hAnsi="Arial" w:cs="Arial"/>
          <w:noProof/>
          <w:sz w:val="20"/>
          <w:szCs w:val="20"/>
        </w:rPr>
        <w:t xml:space="preserve">Številka: </w:t>
      </w:r>
      <w:r w:rsidRPr="008A6D9C">
        <w:rPr>
          <w:rFonts w:ascii="Arial" w:hAnsi="Arial" w:cs="Arial"/>
          <w:noProof/>
          <w:sz w:val="20"/>
          <w:szCs w:val="20"/>
        </w:rPr>
        <w:tab/>
      </w:r>
    </w:p>
    <w:p w14:paraId="504608F3" w14:textId="77777777" w:rsidR="00A62AB9" w:rsidRPr="008A6D9C" w:rsidRDefault="00A62AB9" w:rsidP="00A62AB9">
      <w:pPr>
        <w:tabs>
          <w:tab w:val="left" w:pos="1701"/>
        </w:tabs>
        <w:rPr>
          <w:rFonts w:ascii="Arial" w:hAnsi="Arial" w:cs="Arial"/>
          <w:noProof/>
          <w:sz w:val="20"/>
          <w:szCs w:val="20"/>
        </w:rPr>
      </w:pPr>
      <w:r w:rsidRPr="008A6D9C">
        <w:rPr>
          <w:rFonts w:ascii="Arial" w:hAnsi="Arial" w:cs="Arial"/>
          <w:noProof/>
          <w:sz w:val="20"/>
          <w:szCs w:val="20"/>
        </w:rPr>
        <w:t xml:space="preserve">Datum: </w:t>
      </w:r>
      <w:r w:rsidRPr="008A6D9C">
        <w:rPr>
          <w:rFonts w:ascii="Arial" w:hAnsi="Arial" w:cs="Arial"/>
          <w:noProof/>
          <w:sz w:val="20"/>
          <w:szCs w:val="20"/>
        </w:rPr>
        <w:tab/>
      </w:r>
    </w:p>
    <w:p w14:paraId="29D24359" w14:textId="77777777" w:rsidR="00A62AB9" w:rsidRPr="008A6D9C" w:rsidRDefault="00A62AB9" w:rsidP="00A62AB9">
      <w:pPr>
        <w:jc w:val="both"/>
        <w:outlineLvl w:val="0"/>
        <w:rPr>
          <w:rFonts w:ascii="Arial" w:hAnsi="Arial" w:cs="Arial"/>
          <w:b/>
          <w:bCs/>
          <w:sz w:val="20"/>
          <w:szCs w:val="20"/>
        </w:rPr>
      </w:pPr>
    </w:p>
    <w:p w14:paraId="026E647C" w14:textId="77777777" w:rsidR="00A62AB9" w:rsidRPr="008A6D9C" w:rsidRDefault="00A62AB9" w:rsidP="00A62AB9">
      <w:pPr>
        <w:jc w:val="both"/>
        <w:outlineLvl w:val="0"/>
        <w:rPr>
          <w:rFonts w:ascii="Arial" w:hAnsi="Arial" w:cs="Arial"/>
          <w:b/>
          <w:bCs/>
          <w:sz w:val="20"/>
          <w:szCs w:val="20"/>
        </w:rPr>
      </w:pPr>
    </w:p>
    <w:p w14:paraId="60119088" w14:textId="77777777" w:rsidR="00A62AB9" w:rsidRPr="008A6D9C" w:rsidRDefault="00A62AB9" w:rsidP="00A62AB9">
      <w:pPr>
        <w:jc w:val="both"/>
        <w:outlineLvl w:val="0"/>
        <w:rPr>
          <w:rFonts w:ascii="Arial" w:hAnsi="Arial" w:cs="Arial"/>
          <w:b/>
          <w:bCs/>
          <w:sz w:val="20"/>
          <w:szCs w:val="20"/>
        </w:rPr>
      </w:pPr>
    </w:p>
    <w:p w14:paraId="1CE2A70C" w14:textId="77777777" w:rsidR="00A62AB9" w:rsidRPr="008A6D9C" w:rsidRDefault="00A62AB9" w:rsidP="00A62AB9">
      <w:pPr>
        <w:jc w:val="both"/>
        <w:outlineLvl w:val="0"/>
        <w:rPr>
          <w:rFonts w:ascii="Arial" w:hAnsi="Arial" w:cs="Arial"/>
          <w:b/>
          <w:bCs/>
          <w:sz w:val="20"/>
          <w:szCs w:val="20"/>
        </w:rPr>
      </w:pPr>
    </w:p>
    <w:p w14:paraId="3E2F4895" w14:textId="77777777" w:rsidR="00A62AB9" w:rsidRPr="008A6D9C" w:rsidRDefault="00A62AB9" w:rsidP="00A62AB9">
      <w:pPr>
        <w:tabs>
          <w:tab w:val="left" w:pos="567"/>
        </w:tabs>
        <w:spacing w:line="288" w:lineRule="auto"/>
        <w:jc w:val="both"/>
        <w:rPr>
          <w:rFonts w:ascii="Arial" w:hAnsi="Arial" w:cs="Arial"/>
          <w:sz w:val="20"/>
          <w:szCs w:val="20"/>
        </w:rPr>
      </w:pPr>
      <w:r w:rsidRPr="008A6D9C">
        <w:rPr>
          <w:rFonts w:ascii="Arial" w:hAnsi="Arial" w:cs="Arial"/>
          <w:sz w:val="20"/>
          <w:szCs w:val="20"/>
        </w:rPr>
        <w:t>Priloge kot sestavni del te pogodbe so:</w:t>
      </w:r>
    </w:p>
    <w:p w14:paraId="37005213" w14:textId="77777777" w:rsidR="00A62AB9" w:rsidRPr="008A6D9C" w:rsidRDefault="00A62AB9" w:rsidP="00A62AB9">
      <w:pPr>
        <w:widowControl/>
        <w:numPr>
          <w:ilvl w:val="0"/>
          <w:numId w:val="22"/>
        </w:numPr>
        <w:tabs>
          <w:tab w:val="left" w:pos="360"/>
          <w:tab w:val="left" w:pos="567"/>
        </w:tabs>
        <w:spacing w:line="288" w:lineRule="auto"/>
        <w:jc w:val="both"/>
        <w:rPr>
          <w:rFonts w:ascii="Arial" w:hAnsi="Arial" w:cs="Arial"/>
          <w:sz w:val="20"/>
          <w:szCs w:val="20"/>
        </w:rPr>
      </w:pPr>
      <w:r w:rsidRPr="008A6D9C">
        <w:rPr>
          <w:rFonts w:ascii="Arial" w:hAnsi="Arial" w:cs="Arial"/>
          <w:sz w:val="20"/>
          <w:szCs w:val="20"/>
        </w:rPr>
        <w:t>ponudba št. ___</w:t>
      </w:r>
      <w:r>
        <w:rPr>
          <w:rFonts w:ascii="Arial" w:hAnsi="Arial" w:cs="Arial"/>
          <w:sz w:val="20"/>
          <w:szCs w:val="20"/>
        </w:rPr>
        <w:t xml:space="preserve">__ z dne ______, </w:t>
      </w:r>
    </w:p>
    <w:p w14:paraId="2259637E" w14:textId="77777777" w:rsidR="00A62AB9" w:rsidRDefault="00A62AB9" w:rsidP="00A62AB9">
      <w:pPr>
        <w:widowControl/>
        <w:numPr>
          <w:ilvl w:val="0"/>
          <w:numId w:val="22"/>
        </w:numPr>
        <w:tabs>
          <w:tab w:val="left" w:pos="360"/>
          <w:tab w:val="left" w:pos="567"/>
        </w:tabs>
        <w:spacing w:line="288" w:lineRule="auto"/>
        <w:jc w:val="both"/>
        <w:rPr>
          <w:rFonts w:ascii="Arial" w:hAnsi="Arial" w:cs="Arial"/>
          <w:sz w:val="20"/>
          <w:szCs w:val="20"/>
        </w:rPr>
      </w:pPr>
      <w:r w:rsidRPr="008A6D9C">
        <w:rPr>
          <w:rFonts w:ascii="Arial" w:hAnsi="Arial" w:cs="Arial"/>
          <w:sz w:val="20"/>
          <w:szCs w:val="20"/>
        </w:rPr>
        <w:t>fotokopija zavarovalne police za zavarovanje odgovornosti,</w:t>
      </w:r>
    </w:p>
    <w:p w14:paraId="5A4AA247" w14:textId="77777777" w:rsidR="00A62AB9" w:rsidRPr="007A7998" w:rsidRDefault="00A62AB9" w:rsidP="00A62AB9">
      <w:pPr>
        <w:widowControl/>
        <w:numPr>
          <w:ilvl w:val="0"/>
          <w:numId w:val="22"/>
        </w:numPr>
        <w:tabs>
          <w:tab w:val="left" w:pos="360"/>
          <w:tab w:val="left" w:pos="567"/>
        </w:tabs>
        <w:spacing w:line="288" w:lineRule="auto"/>
        <w:jc w:val="both"/>
        <w:rPr>
          <w:rFonts w:ascii="Arial" w:hAnsi="Arial" w:cs="Arial"/>
          <w:sz w:val="20"/>
          <w:szCs w:val="20"/>
        </w:rPr>
      </w:pPr>
      <w:r w:rsidRPr="007A7998">
        <w:rPr>
          <w:rFonts w:ascii="Arial" w:hAnsi="Arial" w:cs="Arial"/>
          <w:sz w:val="20"/>
          <w:szCs w:val="20"/>
        </w:rPr>
        <w:t>soglasje za neposredno plačilo podizvajalcem.</w:t>
      </w:r>
    </w:p>
    <w:p w14:paraId="7C405EE6" w14:textId="77777777" w:rsidR="00A62AB9" w:rsidRPr="00A62AB9" w:rsidRDefault="00A62AB9" w:rsidP="00A62AB9">
      <w:pPr>
        <w:autoSpaceDE w:val="0"/>
        <w:autoSpaceDN w:val="0"/>
        <w:adjustRightInd w:val="0"/>
        <w:ind w:left="114" w:right="107"/>
        <w:jc w:val="both"/>
        <w:rPr>
          <w:rFonts w:ascii="Arial" w:hAnsi="Arial" w:cs="Arial"/>
          <w:color w:val="000000"/>
          <w:sz w:val="20"/>
          <w:szCs w:val="20"/>
        </w:rPr>
      </w:pPr>
    </w:p>
    <w:sectPr w:rsidR="00A62AB9" w:rsidRPr="00A62AB9">
      <w:headerReference w:type="default" r:id="rId12"/>
      <w:footerReference w:type="default" r:id="rId13"/>
      <w:headerReference w:type="first" r:id="rId14"/>
      <w:footerReference w:type="first" r:id="rId15"/>
      <w:pgSz w:w="11900" w:h="16840"/>
      <w:pgMar w:top="1120" w:right="1020" w:bottom="1120" w:left="1020" w:header="1134"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FB81C" w14:textId="77777777" w:rsidR="00F13C81" w:rsidRDefault="00F13C81">
      <w:r>
        <w:separator/>
      </w:r>
    </w:p>
  </w:endnote>
  <w:endnote w:type="continuationSeparator" w:id="0">
    <w:p w14:paraId="62992424" w14:textId="77777777" w:rsidR="00F13C81" w:rsidRDefault="00F1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panose1 w:val="00000000000000000000"/>
    <w:charset w:val="00"/>
    <w:family w:val="swiss"/>
    <w:notTrueType/>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Republika">
    <w:altName w:val="Franklin Gothic Medium Cond"/>
    <w:panose1 w:val="00000000000000000000"/>
    <w:charset w:val="00"/>
    <w:family w:val="auto"/>
    <w:notTrueType/>
    <w:pitch w:val="variable"/>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atang">
    <w:altName w:val="???A"/>
    <w:panose1 w:val="02030600000101010101"/>
    <w:charset w:val="81"/>
    <w:family w:val="auto"/>
    <w:pitch w:val="fixed"/>
    <w:sig w:usb0="00000003" w:usb1="09060000" w:usb2="00000010" w:usb3="00000000" w:csb0="00080001" w:csb1="00000000"/>
  </w:font>
  <w:font w:name="SimSun">
    <w:altName w:val="???||||?|||?|?e?|?¦||||||||?¦||"/>
    <w:panose1 w:val="02010600030101010101"/>
    <w:charset w:val="86"/>
    <w:family w:val="auto"/>
    <w:pitch w:val="variable"/>
    <w:sig w:usb0="00000203" w:usb1="288F0000" w:usb2="00000016" w:usb3="00000000" w:csb0="00040001" w:csb1="00000000"/>
  </w:font>
  <w:font w:name="CIDFont+F1">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75D0" w14:textId="77777777" w:rsidR="00A62AB9" w:rsidRPr="00F437D7" w:rsidRDefault="00A62AB9">
    <w:pPr>
      <w:pStyle w:val="Noga"/>
      <w:jc w:val="right"/>
      <w:rPr>
        <w:rFonts w:ascii="Arial" w:hAnsi="Arial" w:cs="Arial"/>
        <w:sz w:val="20"/>
        <w:szCs w:val="20"/>
      </w:rPr>
    </w:pPr>
    <w:r w:rsidRPr="00F437D7">
      <w:rPr>
        <w:rFonts w:ascii="Arial" w:hAnsi="Arial" w:cs="Arial"/>
        <w:sz w:val="20"/>
        <w:szCs w:val="20"/>
      </w:rPr>
      <w:t xml:space="preserve">Stran </w:t>
    </w:r>
    <w:r w:rsidRPr="00F437D7">
      <w:rPr>
        <w:rFonts w:ascii="Arial" w:hAnsi="Arial" w:cs="Arial"/>
        <w:b/>
        <w:bCs/>
        <w:sz w:val="20"/>
        <w:szCs w:val="20"/>
      </w:rPr>
      <w:fldChar w:fldCharType="begin"/>
    </w:r>
    <w:r w:rsidRPr="00F437D7">
      <w:rPr>
        <w:rFonts w:ascii="Arial" w:hAnsi="Arial" w:cs="Arial"/>
        <w:b/>
        <w:bCs/>
        <w:sz w:val="20"/>
        <w:szCs w:val="20"/>
      </w:rPr>
      <w:instrText>PAGE</w:instrText>
    </w:r>
    <w:r w:rsidRPr="00F437D7">
      <w:rPr>
        <w:rFonts w:ascii="Arial" w:hAnsi="Arial" w:cs="Arial"/>
        <w:b/>
        <w:bCs/>
        <w:sz w:val="20"/>
        <w:szCs w:val="20"/>
      </w:rPr>
      <w:fldChar w:fldCharType="separate"/>
    </w:r>
    <w:r w:rsidR="00CB6D62">
      <w:rPr>
        <w:rFonts w:ascii="Arial" w:hAnsi="Arial" w:cs="Arial"/>
        <w:b/>
        <w:bCs/>
        <w:noProof/>
        <w:sz w:val="20"/>
        <w:szCs w:val="20"/>
      </w:rPr>
      <w:t>2</w:t>
    </w:r>
    <w:r w:rsidRPr="00F437D7">
      <w:rPr>
        <w:rFonts w:ascii="Arial" w:hAnsi="Arial" w:cs="Arial"/>
        <w:b/>
        <w:bCs/>
        <w:sz w:val="20"/>
        <w:szCs w:val="20"/>
      </w:rPr>
      <w:fldChar w:fldCharType="end"/>
    </w:r>
    <w:r w:rsidRPr="00F437D7">
      <w:rPr>
        <w:rFonts w:ascii="Arial" w:hAnsi="Arial" w:cs="Arial"/>
        <w:sz w:val="20"/>
        <w:szCs w:val="20"/>
      </w:rPr>
      <w:t xml:space="preserve"> od </w:t>
    </w:r>
    <w:r w:rsidRPr="00F437D7">
      <w:rPr>
        <w:rFonts w:ascii="Arial" w:hAnsi="Arial" w:cs="Arial"/>
        <w:b/>
        <w:bCs/>
        <w:sz w:val="20"/>
        <w:szCs w:val="20"/>
      </w:rPr>
      <w:fldChar w:fldCharType="begin"/>
    </w:r>
    <w:r w:rsidRPr="00F437D7">
      <w:rPr>
        <w:rFonts w:ascii="Arial" w:hAnsi="Arial" w:cs="Arial"/>
        <w:b/>
        <w:bCs/>
        <w:sz w:val="20"/>
        <w:szCs w:val="20"/>
      </w:rPr>
      <w:instrText>NUMPAGES</w:instrText>
    </w:r>
    <w:r w:rsidRPr="00F437D7">
      <w:rPr>
        <w:rFonts w:ascii="Arial" w:hAnsi="Arial" w:cs="Arial"/>
        <w:b/>
        <w:bCs/>
        <w:sz w:val="20"/>
        <w:szCs w:val="20"/>
      </w:rPr>
      <w:fldChar w:fldCharType="separate"/>
    </w:r>
    <w:r w:rsidR="00CB6D62">
      <w:rPr>
        <w:rFonts w:ascii="Arial" w:hAnsi="Arial" w:cs="Arial"/>
        <w:b/>
        <w:bCs/>
        <w:noProof/>
        <w:sz w:val="20"/>
        <w:szCs w:val="20"/>
      </w:rPr>
      <w:t>23</w:t>
    </w:r>
    <w:r w:rsidRPr="00F437D7">
      <w:rPr>
        <w:rFonts w:ascii="Arial" w:hAnsi="Arial" w:cs="Arial"/>
        <w:b/>
        <w:bCs/>
        <w:sz w:val="20"/>
        <w:szCs w:val="20"/>
      </w:rPr>
      <w:fldChar w:fldCharType="end"/>
    </w:r>
  </w:p>
  <w:p w14:paraId="2F37A1AD" w14:textId="77777777" w:rsidR="00A62AB9" w:rsidRPr="00323D37" w:rsidRDefault="00A62AB9">
    <w:pPr>
      <w:pStyle w:val="Noga"/>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573C" w14:textId="77777777" w:rsidR="00E52F1B" w:rsidRDefault="00E52F1B">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CB6D62">
      <w:rPr>
        <w:rFonts w:ascii="Arial" w:hAnsi="Arial" w:cs="Arial"/>
        <w:noProof/>
        <w:color w:val="000000"/>
        <w:sz w:val="16"/>
        <w:szCs w:val="16"/>
        <w:lang w:val="en-US" w:eastAsia="en-US"/>
      </w:rPr>
      <w:t>21</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CB6D62">
      <w:rPr>
        <w:rFonts w:ascii="Arial" w:hAnsi="Arial" w:cs="Arial"/>
        <w:noProof/>
        <w:color w:val="000000"/>
        <w:sz w:val="16"/>
        <w:szCs w:val="16"/>
        <w:lang w:val="en-US" w:eastAsia="en-US"/>
      </w:rPr>
      <w:t>23</w:t>
    </w:r>
    <w:r>
      <w:rPr>
        <w:rFonts w:ascii="Arial" w:hAnsi="Arial" w:cs="Arial"/>
        <w:color w:val="000000"/>
        <w:sz w:val="16"/>
        <w:szCs w:val="16"/>
        <w:lang w:val="en-US" w:eastAsia="en-US"/>
      </w:rPr>
      <w:fldChar w:fldCharType="end"/>
    </w:r>
  </w:p>
  <w:p w14:paraId="12165B09" w14:textId="77777777" w:rsidR="00E52F1B" w:rsidRDefault="00E52F1B">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4A29" w14:textId="77777777" w:rsidR="00E52F1B" w:rsidRDefault="00E52F1B">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586FA" w14:textId="77777777" w:rsidR="00F13C81" w:rsidRDefault="00F13C81">
      <w:r>
        <w:separator/>
      </w:r>
    </w:p>
  </w:footnote>
  <w:footnote w:type="continuationSeparator" w:id="0">
    <w:p w14:paraId="1A58C54E" w14:textId="77777777" w:rsidR="00F13C81" w:rsidRDefault="00F13C81">
      <w:r>
        <w:continuationSeparator/>
      </w:r>
    </w:p>
  </w:footnote>
  <w:footnote w:id="1">
    <w:p w14:paraId="601AFCD2" w14:textId="77777777" w:rsidR="00000000" w:rsidRDefault="00A62AB9" w:rsidP="00A62AB9">
      <w:pPr>
        <w:pStyle w:val="Sprotnaopomba-besedilo"/>
        <w:jc w:val="both"/>
      </w:pPr>
      <w:r w:rsidRPr="00D147CD">
        <w:rPr>
          <w:rStyle w:val="Sprotnaopomba-sklic"/>
          <w:rFonts w:ascii="Arial" w:hAnsi="Arial" w:cs="Arial"/>
        </w:rPr>
        <w:footnoteRef/>
      </w:r>
      <w:r w:rsidRPr="00D147CD">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8ED0" w14:textId="5EC4A664" w:rsidR="00A62AB9" w:rsidRPr="008A6D9C" w:rsidRDefault="00D95DE0" w:rsidP="008A6D9C">
    <w:pPr>
      <w:autoSpaceDE w:val="0"/>
      <w:autoSpaceDN w:val="0"/>
      <w:adjustRightInd w:val="0"/>
      <w:rPr>
        <w:rFonts w:ascii="Arial" w:hAnsi="Arial" w:cs="Arial"/>
        <w:sz w:val="20"/>
        <w:szCs w:val="20"/>
      </w:rPr>
    </w:pPr>
    <w:r>
      <w:rPr>
        <w:noProof/>
      </w:rPr>
      <w:drawing>
        <wp:anchor distT="0" distB="0" distL="114300" distR="114300" simplePos="0" relativeHeight="251659264" behindDoc="0" locked="0" layoutInCell="1" allowOverlap="1" wp14:anchorId="6D0B286E" wp14:editId="7D631FB7">
          <wp:simplePos x="0" y="0"/>
          <wp:positionH relativeFrom="column">
            <wp:posOffset>-539115</wp:posOffset>
          </wp:positionH>
          <wp:positionV relativeFrom="paragraph">
            <wp:posOffset>-42545</wp:posOffset>
          </wp:positionV>
          <wp:extent cx="381635" cy="393700"/>
          <wp:effectExtent l="0" t="0" r="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2AB9" w:rsidRPr="008A6D9C">
      <w:rPr>
        <w:rFonts w:ascii="Arial" w:hAnsi="Arial" w:cs="Arial"/>
        <w:sz w:val="20"/>
        <w:szCs w:val="20"/>
      </w:rPr>
      <w:t>REPUBLIKA SLOVENIJA</w:t>
    </w:r>
  </w:p>
  <w:p w14:paraId="5CF0C74F" w14:textId="77777777" w:rsidR="00A62AB9" w:rsidRPr="008A6D9C" w:rsidRDefault="00A62AB9" w:rsidP="008A6D9C">
    <w:pPr>
      <w:pStyle w:val="Glava"/>
      <w:tabs>
        <w:tab w:val="left" w:pos="5112"/>
      </w:tabs>
      <w:spacing w:after="120" w:line="240" w:lineRule="exact"/>
      <w:rPr>
        <w:rFonts w:ascii="Arial" w:hAnsi="Arial" w:cs="Arial"/>
        <w:b/>
        <w:caps/>
        <w:sz w:val="20"/>
        <w:szCs w:val="20"/>
      </w:rPr>
    </w:pPr>
    <w:r w:rsidRPr="008A6D9C">
      <w:rPr>
        <w:rFonts w:ascii="Arial" w:hAnsi="Arial" w:cs="Arial"/>
        <w:b/>
        <w:caps/>
        <w:sz w:val="20"/>
        <w:szCs w:val="20"/>
      </w:rPr>
      <w:t>Ministrstvo za obrambo</w:t>
    </w:r>
  </w:p>
  <w:p w14:paraId="1C1B0462" w14:textId="77777777" w:rsidR="00A62AB9" w:rsidRPr="008A6D9C" w:rsidRDefault="00A62AB9" w:rsidP="008A6D9C">
    <w:pPr>
      <w:pStyle w:val="Glava"/>
      <w:tabs>
        <w:tab w:val="left" w:pos="5112"/>
      </w:tabs>
      <w:spacing w:before="240" w:line="240" w:lineRule="exact"/>
      <w:rPr>
        <w:rFonts w:ascii="Arial" w:hAnsi="Arial" w:cs="Arial"/>
        <w:sz w:val="20"/>
        <w:szCs w:val="20"/>
      </w:rPr>
    </w:pPr>
    <w:r w:rsidRPr="008A6D9C">
      <w:rPr>
        <w:rFonts w:ascii="Arial" w:hAnsi="Arial" w:cs="Arial"/>
        <w:sz w:val="20"/>
        <w:szCs w:val="20"/>
      </w:rPr>
      <w:t>Vojkova cesta 55, 1000 Ljubljana</w:t>
    </w:r>
    <w:r w:rsidRPr="008A6D9C">
      <w:rPr>
        <w:rFonts w:ascii="Arial" w:hAnsi="Arial" w:cs="Arial"/>
        <w:sz w:val="20"/>
        <w:szCs w:val="20"/>
      </w:rPr>
      <w:tab/>
    </w:r>
    <w:r w:rsidRPr="008A6D9C">
      <w:rPr>
        <w:rFonts w:ascii="Arial" w:hAnsi="Arial" w:cs="Arial"/>
        <w:sz w:val="20"/>
        <w:szCs w:val="20"/>
      </w:rPr>
      <w:tab/>
      <w:t>T: 01 471 22 11</w:t>
    </w:r>
  </w:p>
  <w:p w14:paraId="5383DF8B" w14:textId="77777777" w:rsidR="00A62AB9" w:rsidRPr="008A6D9C" w:rsidRDefault="00A62AB9" w:rsidP="008A6D9C">
    <w:pPr>
      <w:pStyle w:val="Glava"/>
      <w:tabs>
        <w:tab w:val="left" w:pos="5112"/>
      </w:tabs>
      <w:spacing w:line="240" w:lineRule="exact"/>
      <w:rPr>
        <w:rFonts w:ascii="Arial" w:hAnsi="Arial" w:cs="Arial"/>
        <w:sz w:val="20"/>
        <w:szCs w:val="20"/>
      </w:rPr>
    </w:pPr>
    <w:r w:rsidRPr="008A6D9C">
      <w:rPr>
        <w:rFonts w:ascii="Arial" w:hAnsi="Arial" w:cs="Arial"/>
        <w:sz w:val="20"/>
        <w:szCs w:val="20"/>
      </w:rPr>
      <w:tab/>
    </w:r>
    <w:r w:rsidRPr="008A6D9C">
      <w:rPr>
        <w:rFonts w:ascii="Arial" w:hAnsi="Arial" w:cs="Arial"/>
        <w:sz w:val="20"/>
        <w:szCs w:val="20"/>
      </w:rPr>
      <w:tab/>
      <w:t xml:space="preserve">F: 01 471 29 78 </w:t>
    </w:r>
  </w:p>
  <w:p w14:paraId="0523BD54" w14:textId="77777777" w:rsidR="00A62AB9" w:rsidRPr="008A6D9C" w:rsidRDefault="00A62AB9" w:rsidP="008A6D9C">
    <w:pPr>
      <w:pStyle w:val="Glava"/>
      <w:tabs>
        <w:tab w:val="left" w:pos="5112"/>
      </w:tabs>
      <w:spacing w:line="240" w:lineRule="exact"/>
      <w:rPr>
        <w:rFonts w:ascii="Arial" w:hAnsi="Arial" w:cs="Arial"/>
        <w:sz w:val="20"/>
        <w:szCs w:val="20"/>
      </w:rPr>
    </w:pPr>
    <w:r w:rsidRPr="008A6D9C">
      <w:rPr>
        <w:rFonts w:ascii="Arial" w:hAnsi="Arial" w:cs="Arial"/>
        <w:sz w:val="20"/>
        <w:szCs w:val="20"/>
      </w:rPr>
      <w:tab/>
    </w:r>
    <w:r w:rsidRPr="008A6D9C">
      <w:rPr>
        <w:rFonts w:ascii="Arial" w:hAnsi="Arial" w:cs="Arial"/>
        <w:sz w:val="20"/>
        <w:szCs w:val="20"/>
      </w:rPr>
      <w:tab/>
      <w:t>E: glavna.pisarna@mors.si</w:t>
    </w:r>
  </w:p>
  <w:p w14:paraId="4722ED39" w14:textId="77777777" w:rsidR="00A62AB9" w:rsidRPr="008A6D9C" w:rsidRDefault="00A62AB9" w:rsidP="008A6D9C">
    <w:pPr>
      <w:pStyle w:val="Glava"/>
      <w:tabs>
        <w:tab w:val="left" w:pos="5112"/>
      </w:tabs>
      <w:spacing w:line="240" w:lineRule="exact"/>
      <w:rPr>
        <w:rFonts w:ascii="Arial" w:hAnsi="Arial" w:cs="Arial"/>
        <w:sz w:val="20"/>
        <w:szCs w:val="20"/>
      </w:rPr>
    </w:pPr>
    <w:r w:rsidRPr="008A6D9C">
      <w:rPr>
        <w:rFonts w:ascii="Arial" w:hAnsi="Arial" w:cs="Arial"/>
        <w:sz w:val="20"/>
        <w:szCs w:val="20"/>
      </w:rPr>
      <w:tab/>
    </w:r>
    <w:r w:rsidRPr="008A6D9C">
      <w:rPr>
        <w:rFonts w:ascii="Arial" w:hAnsi="Arial" w:cs="Arial"/>
        <w:sz w:val="20"/>
        <w:szCs w:val="20"/>
      </w:rPr>
      <w:tab/>
      <w:t>www.mors.si</w:t>
    </w:r>
  </w:p>
  <w:p w14:paraId="21F375E8" w14:textId="77777777" w:rsidR="00A62AB9" w:rsidRDefault="00A62AB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4AF3" w14:textId="77777777" w:rsidR="00E52F1B" w:rsidRDefault="00E52F1B">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74001AA6" w14:textId="77777777" w:rsidR="00E52F1B" w:rsidRDefault="00E52F1B">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9A4C" w14:textId="77777777" w:rsidR="00E52F1B" w:rsidRDefault="00E52F1B">
    <w:pPr>
      <w:autoSpaceDE w:val="0"/>
      <w:autoSpaceDN w:val="0"/>
      <w:adjustRightInd w:val="0"/>
      <w:ind w:left="114"/>
      <w:rPr>
        <w:rFonts w:ascii="Arial" w:hAnsi="Arial" w:cs="Arial"/>
        <w:lang w:val="en-US"/>
      </w:rPr>
    </w:pPr>
  </w:p>
  <w:p w14:paraId="4B9F2110" w14:textId="77777777" w:rsidR="00E52F1B" w:rsidRDefault="00E52F1B">
    <w:pPr>
      <w:tabs>
        <w:tab w:val="right" w:pos="9606"/>
      </w:tabs>
      <w:autoSpaceDE w:val="0"/>
      <w:autoSpaceDN w:val="0"/>
      <w:adjustRightInd w:val="0"/>
      <w:ind w:left="114" w:right="107"/>
      <w:rPr>
        <w:rFonts w:ascii="Arial" w:hAnsi="Arial" w:cs="Arial"/>
        <w:color w:val="0000FF"/>
        <w:sz w:val="22"/>
        <w:szCs w:val="22"/>
        <w:lang w:val="en-US"/>
      </w:rPr>
    </w:pPr>
    <w:r>
      <w:rPr>
        <w:rFonts w:ascii="Arial" w:hAnsi="Arial" w:cs="Arial"/>
        <w:color w:val="000000"/>
        <w:sz w:val="20"/>
        <w:szCs w:val="20"/>
        <w:lang w:val="en-US" w:eastAsia="en-US"/>
      </w:rPr>
      <w:tab/>
    </w:r>
    <w:r w:rsidR="00F437D7">
      <w:rPr>
        <w:rFonts w:ascii="Arial" w:hAnsi="Arial" w:cs="Arial"/>
        <w:sz w:val="20"/>
        <w:szCs w:val="20"/>
        <w:lang w:val="en-US" w:eastAsia="en-US"/>
      </w:rPr>
      <w:t xml:space="preserve">JN </w:t>
    </w:r>
    <w:r w:rsidRPr="00F437D7">
      <w:rPr>
        <w:rFonts w:ascii="Arial" w:hAnsi="Arial" w:cs="Arial"/>
        <w:sz w:val="20"/>
        <w:szCs w:val="20"/>
        <w:lang w:val="en-US" w:eastAsia="en-US"/>
      </w:rPr>
      <w:t>MORS 193/2024 - 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numFmt w:val="decimal"/>
      <w:lvlText w:val=""/>
      <w:lvlJc w:val="left"/>
      <w:pPr>
        <w:tabs>
          <w:tab w:val="num" w:pos="108"/>
        </w:tabs>
        <w:ind w:left="108"/>
      </w:pPr>
      <w:rPr>
        <w:rFonts w:ascii="Arial" w:hAnsi="Arial" w:cs="Times New Roman"/>
        <w:color w:val="000000"/>
        <w:sz w:val="24"/>
      </w:rPr>
    </w:lvl>
  </w:abstractNum>
  <w:abstractNum w:abstractNumId="1" w15:restartNumberingAfterBreak="0">
    <w:nsid w:val="01E31D04"/>
    <w:multiLevelType w:val="multilevel"/>
    <w:tmpl w:val="0000002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 w15:restartNumberingAfterBreak="0">
    <w:nsid w:val="03494133"/>
    <w:multiLevelType w:val="hybridMultilevel"/>
    <w:tmpl w:val="279AAC96"/>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 w15:restartNumberingAfterBreak="0">
    <w:nsid w:val="06CB53ED"/>
    <w:multiLevelType w:val="multilevel"/>
    <w:tmpl w:val="9FB43D2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95711E2"/>
    <w:multiLevelType w:val="multilevel"/>
    <w:tmpl w:val="00000007"/>
    <w:lvl w:ilvl="0">
      <w:start w:val="1"/>
      <w:numFmt w:val="decimal"/>
      <w:lvlText w:val="%1. člen"/>
      <w:lvlJc w:val="center"/>
      <w:pPr>
        <w:tabs>
          <w:tab w:val="num" w:pos="828"/>
        </w:tabs>
        <w:ind w:left="828" w:hanging="360"/>
      </w:pPr>
      <w:rPr>
        <w:rFonts w:ascii="Arial" w:hAnsi="Arial" w:cs="Times New Roman"/>
        <w:color w:val="000000"/>
        <w:sz w:val="20"/>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5" w15:restartNumberingAfterBreak="0">
    <w:nsid w:val="0A947F58"/>
    <w:multiLevelType w:val="hybridMultilevel"/>
    <w:tmpl w:val="91640FEC"/>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6" w15:restartNumberingAfterBreak="0">
    <w:nsid w:val="0EB26781"/>
    <w:multiLevelType w:val="hybridMultilevel"/>
    <w:tmpl w:val="AD8EA234"/>
    <w:lvl w:ilvl="0" w:tplc="00000000">
      <w:start w:val="1"/>
      <w:numFmt w:val="upperLetter"/>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7" w15:restartNumberingAfterBreak="0">
    <w:nsid w:val="133D4B30"/>
    <w:multiLevelType w:val="multilevel"/>
    <w:tmpl w:val="0000002F"/>
    <w:lvl w:ilvl="0">
      <w:start w:val="1"/>
      <w:numFmt w:val="decimal"/>
      <w:lvlText w:val="%1."/>
      <w:lvlJc w:val="left"/>
      <w:pPr>
        <w:tabs>
          <w:tab w:val="num" w:pos="828"/>
        </w:tabs>
        <w:ind w:left="828" w:hanging="360"/>
      </w:pPr>
      <w:rPr>
        <w:rFonts w:ascii="Arial" w:hAnsi="Arial" w:cs="Times New Roman"/>
        <w:color w:val="000000"/>
        <w:sz w:val="24"/>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8" w15:restartNumberingAfterBreak="0">
    <w:nsid w:val="14623341"/>
    <w:multiLevelType w:val="multilevel"/>
    <w:tmpl w:val="00000011"/>
    <w:lvl w:ilvl="0">
      <w:numFmt w:val="bullet"/>
      <w:lvlText w:val="-"/>
      <w:lvlJc w:val="left"/>
      <w:pPr>
        <w:tabs>
          <w:tab w:val="num" w:pos="528"/>
        </w:tabs>
        <w:ind w:left="528" w:hanging="360"/>
      </w:pPr>
      <w:rPr>
        <w:rFonts w:ascii="Arial" w:hAnsi="Arial"/>
        <w:b/>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9" w15:restartNumberingAfterBreak="0">
    <w:nsid w:val="186D43DB"/>
    <w:multiLevelType w:val="multilevel"/>
    <w:tmpl w:val="00000025"/>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10" w15:restartNumberingAfterBreak="0">
    <w:nsid w:val="18FA74D0"/>
    <w:multiLevelType w:val="hybridMultilevel"/>
    <w:tmpl w:val="26C482EA"/>
    <w:lvl w:ilvl="0" w:tplc="00000000">
      <w:start w:val="1"/>
      <w:numFmt w:val="bullet"/>
      <w:lvlText w:val="o"/>
      <w:lvlJc w:val="left"/>
      <w:pPr>
        <w:ind w:left="1440" w:hanging="360"/>
      </w:pPr>
      <w:rPr>
        <w:rFonts w:ascii="Courier New" w:hAnsi="Courier New"/>
      </w:rPr>
    </w:lvl>
    <w:lvl w:ilvl="1" w:tplc="00000001">
      <w:start w:val="1"/>
      <w:numFmt w:val="bullet"/>
      <w:lvlText w:val="o"/>
      <w:lvlJc w:val="left"/>
      <w:pPr>
        <w:ind w:left="2160" w:hanging="360"/>
      </w:pPr>
      <w:rPr>
        <w:rFonts w:ascii="Courier New" w:hAnsi="Courier New"/>
      </w:rPr>
    </w:lvl>
    <w:lvl w:ilvl="2" w:tplc="00000002">
      <w:start w:val="1"/>
      <w:numFmt w:val="bullet"/>
      <w:lvlText w:val=""/>
      <w:lvlJc w:val="left"/>
      <w:pPr>
        <w:ind w:left="2880" w:hanging="360"/>
      </w:pPr>
      <w:rPr>
        <w:rFonts w:ascii="Wingdings" w:hAnsi="Wingdings"/>
      </w:rPr>
    </w:lvl>
    <w:lvl w:ilvl="3" w:tplc="00000003">
      <w:start w:val="1"/>
      <w:numFmt w:val="bullet"/>
      <w:lvlText w:val=""/>
      <w:lvlJc w:val="left"/>
      <w:pPr>
        <w:ind w:left="3600" w:hanging="360"/>
      </w:pPr>
      <w:rPr>
        <w:rFonts w:ascii="Symbol" w:hAnsi="Symbol"/>
      </w:rPr>
    </w:lvl>
    <w:lvl w:ilvl="4" w:tplc="00000004">
      <w:start w:val="1"/>
      <w:numFmt w:val="bullet"/>
      <w:lvlText w:val="o"/>
      <w:lvlJc w:val="left"/>
      <w:pPr>
        <w:ind w:left="4320" w:hanging="360"/>
      </w:pPr>
      <w:rPr>
        <w:rFonts w:ascii="Courier New" w:hAnsi="Courier New"/>
      </w:rPr>
    </w:lvl>
    <w:lvl w:ilvl="5" w:tplc="00000005">
      <w:start w:val="1"/>
      <w:numFmt w:val="bullet"/>
      <w:lvlText w:val=""/>
      <w:lvlJc w:val="left"/>
      <w:pPr>
        <w:ind w:left="5040" w:hanging="360"/>
      </w:pPr>
      <w:rPr>
        <w:rFonts w:ascii="Wingdings" w:hAnsi="Wingdings"/>
      </w:rPr>
    </w:lvl>
    <w:lvl w:ilvl="6" w:tplc="00000006">
      <w:start w:val="1"/>
      <w:numFmt w:val="bullet"/>
      <w:lvlText w:val=""/>
      <w:lvlJc w:val="left"/>
      <w:pPr>
        <w:ind w:left="5760" w:hanging="360"/>
      </w:pPr>
      <w:rPr>
        <w:rFonts w:ascii="Symbol" w:hAnsi="Symbol"/>
      </w:rPr>
    </w:lvl>
    <w:lvl w:ilvl="7" w:tplc="00000007">
      <w:start w:val="1"/>
      <w:numFmt w:val="bullet"/>
      <w:lvlText w:val="o"/>
      <w:lvlJc w:val="left"/>
      <w:pPr>
        <w:ind w:left="6480" w:hanging="360"/>
      </w:pPr>
      <w:rPr>
        <w:rFonts w:ascii="Courier New" w:hAnsi="Courier New"/>
      </w:rPr>
    </w:lvl>
    <w:lvl w:ilvl="8" w:tplc="00000008">
      <w:start w:val="1"/>
      <w:numFmt w:val="bullet"/>
      <w:lvlText w:val=""/>
      <w:lvlJc w:val="left"/>
      <w:pPr>
        <w:ind w:left="7200" w:hanging="360"/>
      </w:pPr>
      <w:rPr>
        <w:rFonts w:ascii="Wingdings" w:hAnsi="Wingdings"/>
      </w:rPr>
    </w:lvl>
  </w:abstractNum>
  <w:abstractNum w:abstractNumId="11" w15:restartNumberingAfterBreak="0">
    <w:nsid w:val="195913D0"/>
    <w:multiLevelType w:val="hybridMultilevel"/>
    <w:tmpl w:val="763A1476"/>
    <w:lvl w:ilvl="0" w:tplc="00000000">
      <w:numFmt w:val="bullet"/>
      <w:lvlText w:val="-"/>
      <w:lvlJc w:val="left"/>
      <w:pPr>
        <w:ind w:left="1440" w:hanging="360"/>
      </w:pPr>
      <w:rPr>
        <w:rFonts w:ascii="Calibri" w:hAnsi="Calibri"/>
      </w:rPr>
    </w:lvl>
    <w:lvl w:ilvl="1" w:tplc="00000001">
      <w:start w:val="1"/>
      <w:numFmt w:val="bullet"/>
      <w:lvlText w:val="o"/>
      <w:lvlJc w:val="left"/>
      <w:pPr>
        <w:ind w:left="2160" w:hanging="360"/>
      </w:pPr>
      <w:rPr>
        <w:rFonts w:ascii="Courier New" w:hAnsi="Courier New"/>
      </w:rPr>
    </w:lvl>
    <w:lvl w:ilvl="2" w:tplc="00000002">
      <w:start w:val="1"/>
      <w:numFmt w:val="bullet"/>
      <w:lvlText w:val=""/>
      <w:lvlJc w:val="left"/>
      <w:pPr>
        <w:ind w:left="2880" w:hanging="360"/>
      </w:pPr>
      <w:rPr>
        <w:rFonts w:ascii="Wingdings" w:hAnsi="Wingdings"/>
      </w:rPr>
    </w:lvl>
    <w:lvl w:ilvl="3" w:tplc="00000003">
      <w:start w:val="1"/>
      <w:numFmt w:val="bullet"/>
      <w:lvlText w:val=""/>
      <w:lvlJc w:val="left"/>
      <w:pPr>
        <w:ind w:left="3600" w:hanging="360"/>
      </w:pPr>
      <w:rPr>
        <w:rFonts w:ascii="Symbol" w:hAnsi="Symbol"/>
      </w:rPr>
    </w:lvl>
    <w:lvl w:ilvl="4" w:tplc="00000004">
      <w:start w:val="1"/>
      <w:numFmt w:val="bullet"/>
      <w:lvlText w:val="o"/>
      <w:lvlJc w:val="left"/>
      <w:pPr>
        <w:ind w:left="4320" w:hanging="360"/>
      </w:pPr>
      <w:rPr>
        <w:rFonts w:ascii="Courier New" w:hAnsi="Courier New"/>
      </w:rPr>
    </w:lvl>
    <w:lvl w:ilvl="5" w:tplc="00000005">
      <w:start w:val="1"/>
      <w:numFmt w:val="bullet"/>
      <w:lvlText w:val=""/>
      <w:lvlJc w:val="left"/>
      <w:pPr>
        <w:ind w:left="5040" w:hanging="360"/>
      </w:pPr>
      <w:rPr>
        <w:rFonts w:ascii="Wingdings" w:hAnsi="Wingdings"/>
      </w:rPr>
    </w:lvl>
    <w:lvl w:ilvl="6" w:tplc="00000006">
      <w:start w:val="1"/>
      <w:numFmt w:val="bullet"/>
      <w:lvlText w:val=""/>
      <w:lvlJc w:val="left"/>
      <w:pPr>
        <w:ind w:left="5760" w:hanging="360"/>
      </w:pPr>
      <w:rPr>
        <w:rFonts w:ascii="Symbol" w:hAnsi="Symbol"/>
      </w:rPr>
    </w:lvl>
    <w:lvl w:ilvl="7" w:tplc="00000007">
      <w:start w:val="1"/>
      <w:numFmt w:val="bullet"/>
      <w:lvlText w:val="o"/>
      <w:lvlJc w:val="left"/>
      <w:pPr>
        <w:ind w:left="6480" w:hanging="360"/>
      </w:pPr>
      <w:rPr>
        <w:rFonts w:ascii="Courier New" w:hAnsi="Courier New"/>
      </w:rPr>
    </w:lvl>
    <w:lvl w:ilvl="8" w:tplc="00000008">
      <w:start w:val="1"/>
      <w:numFmt w:val="bullet"/>
      <w:lvlText w:val=""/>
      <w:lvlJc w:val="left"/>
      <w:pPr>
        <w:ind w:left="7200" w:hanging="360"/>
      </w:pPr>
      <w:rPr>
        <w:rFonts w:ascii="Wingdings" w:hAnsi="Wingdings"/>
      </w:rPr>
    </w:lvl>
  </w:abstractNum>
  <w:abstractNum w:abstractNumId="12" w15:restartNumberingAfterBreak="0">
    <w:nsid w:val="211B488F"/>
    <w:multiLevelType w:val="multilevel"/>
    <w:tmpl w:val="0000000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3" w15:restartNumberingAfterBreak="0">
    <w:nsid w:val="21A310BC"/>
    <w:multiLevelType w:val="hybridMultilevel"/>
    <w:tmpl w:val="CEBEDDCC"/>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4" w15:restartNumberingAfterBreak="0">
    <w:nsid w:val="24B90293"/>
    <w:multiLevelType w:val="hybridMultilevel"/>
    <w:tmpl w:val="C6D8ED7E"/>
    <w:lvl w:ilvl="0" w:tplc="00000000">
      <w:start w:val="24"/>
      <w:numFmt w:val="decimal"/>
      <w:lvlText w:val="%1."/>
      <w:lvlJc w:val="center"/>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5" w15:restartNumberingAfterBreak="0">
    <w:nsid w:val="29E60D71"/>
    <w:multiLevelType w:val="multilevel"/>
    <w:tmpl w:val="0000006D"/>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6" w15:restartNumberingAfterBreak="0">
    <w:nsid w:val="29EB537F"/>
    <w:multiLevelType w:val="hybridMultilevel"/>
    <w:tmpl w:val="AAFABAA6"/>
    <w:lvl w:ilvl="0" w:tplc="00000000">
      <w:start w:val="1"/>
      <w:numFmt w:val="bullet"/>
      <w:lvlText w:val=""/>
      <w:lvlJc w:val="left"/>
      <w:pPr>
        <w:tabs>
          <w:tab w:val="num" w:pos="1080"/>
        </w:tabs>
        <w:ind w:left="1080" w:hanging="360"/>
      </w:pPr>
      <w:rPr>
        <w:rFonts w:ascii="Symbol" w:hAnsi="Symbo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17" w15:restartNumberingAfterBreak="0">
    <w:nsid w:val="2E3D1782"/>
    <w:multiLevelType w:val="hybridMultilevel"/>
    <w:tmpl w:val="9738D89C"/>
    <w:lvl w:ilvl="0" w:tplc="00000000">
      <w:start w:val="9"/>
      <w:numFmt w:val="decimal"/>
      <w:lvlText w:val="%1."/>
      <w:lvlJc w:val="center"/>
      <w:pPr>
        <w:ind w:left="108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8" w15:restartNumberingAfterBreak="0">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19"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0" w15:restartNumberingAfterBreak="0">
    <w:nsid w:val="3CF955F5"/>
    <w:multiLevelType w:val="hybridMultilevel"/>
    <w:tmpl w:val="BF0CEA10"/>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1" w15:restartNumberingAfterBreak="0">
    <w:nsid w:val="3EED534A"/>
    <w:multiLevelType w:val="hybridMultilevel"/>
    <w:tmpl w:val="23A491B0"/>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2" w15:restartNumberingAfterBreak="0">
    <w:nsid w:val="436A7483"/>
    <w:multiLevelType w:val="multilevel"/>
    <w:tmpl w:val="00000039"/>
    <w:lvl w:ilvl="0">
      <w:start w:val="1"/>
      <w:numFmt w:val="upperRoman"/>
      <w:lvlText w:val="%1."/>
      <w:lvlJc w:val="left"/>
      <w:pPr>
        <w:tabs>
          <w:tab w:val="num" w:pos="108"/>
        </w:tabs>
        <w:ind w:left="1188" w:hanging="72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23" w15:restartNumberingAfterBreak="0">
    <w:nsid w:val="4625416C"/>
    <w:multiLevelType w:val="multilevel"/>
    <w:tmpl w:val="354CF018"/>
    <w:lvl w:ilvl="0">
      <w:start w:val="1"/>
      <w:numFmt w:val="decimal"/>
      <w:pStyle w:val="LEN"/>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4" w15:restartNumberingAfterBreak="0">
    <w:nsid w:val="48192AE3"/>
    <w:multiLevelType w:val="multilevel"/>
    <w:tmpl w:val="00000005"/>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5" w15:restartNumberingAfterBreak="0">
    <w:nsid w:val="5228122D"/>
    <w:multiLevelType w:val="multilevel"/>
    <w:tmpl w:val="0000006F"/>
    <w:lvl w:ilvl="0">
      <w:start w:val="1"/>
      <w:numFmt w:val="bullet"/>
      <w:lvlText w:val=""/>
      <w:lvlJc w:val="left"/>
      <w:pPr>
        <w:tabs>
          <w:tab w:val="num" w:pos="828"/>
        </w:tabs>
        <w:ind w:left="828" w:hanging="360"/>
      </w:pPr>
      <w:rPr>
        <w:rFonts w:ascii="Arial" w:hAnsi="Arial"/>
        <w:color w:val="000000"/>
        <w:sz w:val="24"/>
      </w:rPr>
    </w:lvl>
    <w:lvl w:ilvl="1">
      <w:start w:val="1"/>
      <w:numFmt w:val="upperRoman"/>
      <w:lvlText w:val="%2."/>
      <w:lvlJc w:val="left"/>
      <w:pPr>
        <w:tabs>
          <w:tab w:val="num" w:pos="1908"/>
        </w:tabs>
        <w:ind w:left="1908" w:hanging="720"/>
      </w:pPr>
      <w:rPr>
        <w:rFonts w:ascii="Arial" w:hAnsi="Arial" w:cs="Times New Roman"/>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26" w15:restartNumberingAfterBreak="0">
    <w:nsid w:val="534B2CF6"/>
    <w:multiLevelType w:val="multilevel"/>
    <w:tmpl w:val="0000000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7" w15:restartNumberingAfterBreak="0">
    <w:nsid w:val="55A312D5"/>
    <w:multiLevelType w:val="hybridMultilevel"/>
    <w:tmpl w:val="59B87F30"/>
    <w:lvl w:ilvl="0" w:tplc="00000000">
      <w:start w:val="1"/>
      <w:numFmt w:val="bullet"/>
      <w:lvlText w:val=""/>
      <w:lvlJc w:val="left"/>
      <w:pPr>
        <w:ind w:left="1429" w:hanging="360"/>
      </w:pPr>
      <w:rPr>
        <w:rFonts w:ascii="Symbol" w:hAnsi="Symbol"/>
      </w:rPr>
    </w:lvl>
    <w:lvl w:ilvl="1" w:tplc="00000001">
      <w:start w:val="1"/>
      <w:numFmt w:val="bullet"/>
      <w:lvlText w:val="o"/>
      <w:lvlJc w:val="left"/>
      <w:pPr>
        <w:ind w:left="2149" w:hanging="360"/>
      </w:pPr>
      <w:rPr>
        <w:rFonts w:ascii="Courier New" w:hAnsi="Courier New"/>
      </w:rPr>
    </w:lvl>
    <w:lvl w:ilvl="2" w:tplc="00000002">
      <w:start w:val="1"/>
      <w:numFmt w:val="bullet"/>
      <w:lvlText w:val=""/>
      <w:lvlJc w:val="left"/>
      <w:pPr>
        <w:ind w:left="2869" w:hanging="360"/>
      </w:pPr>
      <w:rPr>
        <w:rFonts w:ascii="Wingdings" w:hAnsi="Wingdings"/>
      </w:rPr>
    </w:lvl>
    <w:lvl w:ilvl="3" w:tplc="00000003">
      <w:start w:val="1"/>
      <w:numFmt w:val="bullet"/>
      <w:lvlText w:val=""/>
      <w:lvlJc w:val="left"/>
      <w:pPr>
        <w:ind w:left="3589" w:hanging="360"/>
      </w:pPr>
      <w:rPr>
        <w:rFonts w:ascii="Symbol" w:hAnsi="Symbol"/>
      </w:rPr>
    </w:lvl>
    <w:lvl w:ilvl="4" w:tplc="00000004">
      <w:start w:val="1"/>
      <w:numFmt w:val="bullet"/>
      <w:lvlText w:val="o"/>
      <w:lvlJc w:val="left"/>
      <w:pPr>
        <w:ind w:left="4309" w:hanging="360"/>
      </w:pPr>
      <w:rPr>
        <w:rFonts w:ascii="Courier New" w:hAnsi="Courier New"/>
      </w:rPr>
    </w:lvl>
    <w:lvl w:ilvl="5" w:tplc="00000005">
      <w:start w:val="1"/>
      <w:numFmt w:val="bullet"/>
      <w:lvlText w:val=""/>
      <w:lvlJc w:val="left"/>
      <w:pPr>
        <w:ind w:left="5029" w:hanging="360"/>
      </w:pPr>
      <w:rPr>
        <w:rFonts w:ascii="Wingdings" w:hAnsi="Wingdings"/>
      </w:rPr>
    </w:lvl>
    <w:lvl w:ilvl="6" w:tplc="00000006">
      <w:start w:val="1"/>
      <w:numFmt w:val="bullet"/>
      <w:lvlText w:val=""/>
      <w:lvlJc w:val="left"/>
      <w:pPr>
        <w:ind w:left="5749" w:hanging="360"/>
      </w:pPr>
      <w:rPr>
        <w:rFonts w:ascii="Symbol" w:hAnsi="Symbol"/>
      </w:rPr>
    </w:lvl>
    <w:lvl w:ilvl="7" w:tplc="00000007">
      <w:start w:val="1"/>
      <w:numFmt w:val="bullet"/>
      <w:lvlText w:val="o"/>
      <w:lvlJc w:val="left"/>
      <w:pPr>
        <w:ind w:left="6469" w:hanging="360"/>
      </w:pPr>
      <w:rPr>
        <w:rFonts w:ascii="Courier New" w:hAnsi="Courier New"/>
      </w:rPr>
    </w:lvl>
    <w:lvl w:ilvl="8" w:tplc="00000008">
      <w:start w:val="1"/>
      <w:numFmt w:val="bullet"/>
      <w:lvlText w:val=""/>
      <w:lvlJc w:val="left"/>
      <w:pPr>
        <w:ind w:left="7189" w:hanging="360"/>
      </w:pPr>
      <w:rPr>
        <w:rFonts w:ascii="Wingdings" w:hAnsi="Wingdings"/>
      </w:rPr>
    </w:lvl>
  </w:abstractNum>
  <w:abstractNum w:abstractNumId="28"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29" w15:restartNumberingAfterBreak="0">
    <w:nsid w:val="614A1DE9"/>
    <w:multiLevelType w:val="multilevel"/>
    <w:tmpl w:val="0000001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0" w15:restartNumberingAfterBreak="0">
    <w:nsid w:val="627C7547"/>
    <w:multiLevelType w:val="hybridMultilevel"/>
    <w:tmpl w:val="F992FEC8"/>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1" w15:restartNumberingAfterBreak="0">
    <w:nsid w:val="63A16E0F"/>
    <w:multiLevelType w:val="hybridMultilevel"/>
    <w:tmpl w:val="2562881E"/>
    <w:lvl w:ilvl="0" w:tplc="00000000">
      <w:numFmt w:val="bullet"/>
      <w:lvlText w:val="–"/>
      <w:lvlJc w:val="left"/>
      <w:pPr>
        <w:ind w:left="720" w:hanging="360"/>
      </w:pPr>
      <w:rPr>
        <w:rFonts w:ascii="Georgia" w:hAnsi="Georg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2" w15:restartNumberingAfterBreak="0">
    <w:nsid w:val="63CA0416"/>
    <w:multiLevelType w:val="multilevel"/>
    <w:tmpl w:val="00000013"/>
    <w:lvl w:ilvl="0">
      <w:start w:val="1"/>
      <w:numFmt w:val="bullet"/>
      <w:lvlText w:val="–"/>
      <w:lvlJc w:val="left"/>
      <w:pPr>
        <w:tabs>
          <w:tab w:val="num" w:pos="468"/>
        </w:tabs>
        <w:ind w:left="468" w:hanging="360"/>
      </w:pPr>
      <w:rPr>
        <w:rFonts w:ascii="Arial" w:hAnsi="Arial"/>
        <w:color w:val="000000"/>
        <w:sz w:val="22"/>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3" w15:restartNumberingAfterBreak="0">
    <w:nsid w:val="64CE0D8B"/>
    <w:multiLevelType w:val="hybridMultilevel"/>
    <w:tmpl w:val="8266E0A4"/>
    <w:lvl w:ilvl="0" w:tplc="00000000">
      <w:start w:val="9"/>
      <w:numFmt w:val="bullet"/>
      <w:lvlText w:val="-"/>
      <w:lvlJc w:val="left"/>
      <w:pPr>
        <w:ind w:left="1065" w:hanging="360"/>
      </w:pPr>
      <w:rPr>
        <w:rFonts w:ascii="Arial" w:hAnsi="Arial"/>
      </w:rPr>
    </w:lvl>
    <w:lvl w:ilvl="1" w:tplc="00000001">
      <w:start w:val="1"/>
      <w:numFmt w:val="bullet"/>
      <w:lvlText w:val="o"/>
      <w:lvlJc w:val="left"/>
      <w:pPr>
        <w:ind w:left="1785" w:hanging="360"/>
      </w:pPr>
      <w:rPr>
        <w:rFonts w:ascii="Courier New" w:hAnsi="Courier New"/>
      </w:rPr>
    </w:lvl>
    <w:lvl w:ilvl="2" w:tplc="00000002">
      <w:start w:val="1"/>
      <w:numFmt w:val="bullet"/>
      <w:lvlText w:val=""/>
      <w:lvlJc w:val="left"/>
      <w:pPr>
        <w:ind w:left="2505" w:hanging="360"/>
      </w:pPr>
      <w:rPr>
        <w:rFonts w:ascii="Wingdings" w:hAnsi="Wingdings"/>
      </w:rPr>
    </w:lvl>
    <w:lvl w:ilvl="3" w:tplc="00000003">
      <w:start w:val="1"/>
      <w:numFmt w:val="bullet"/>
      <w:lvlText w:val=""/>
      <w:lvlJc w:val="left"/>
      <w:pPr>
        <w:ind w:left="3225" w:hanging="360"/>
      </w:pPr>
      <w:rPr>
        <w:rFonts w:ascii="Symbol" w:hAnsi="Symbol"/>
      </w:rPr>
    </w:lvl>
    <w:lvl w:ilvl="4" w:tplc="00000004">
      <w:start w:val="1"/>
      <w:numFmt w:val="bullet"/>
      <w:lvlText w:val="o"/>
      <w:lvlJc w:val="left"/>
      <w:pPr>
        <w:ind w:left="3945" w:hanging="360"/>
      </w:pPr>
      <w:rPr>
        <w:rFonts w:ascii="Courier New" w:hAnsi="Courier New"/>
      </w:rPr>
    </w:lvl>
    <w:lvl w:ilvl="5" w:tplc="00000005">
      <w:start w:val="1"/>
      <w:numFmt w:val="bullet"/>
      <w:lvlText w:val=""/>
      <w:lvlJc w:val="left"/>
      <w:pPr>
        <w:ind w:left="4665" w:hanging="360"/>
      </w:pPr>
      <w:rPr>
        <w:rFonts w:ascii="Wingdings" w:hAnsi="Wingdings"/>
      </w:rPr>
    </w:lvl>
    <w:lvl w:ilvl="6" w:tplc="00000006">
      <w:start w:val="1"/>
      <w:numFmt w:val="bullet"/>
      <w:lvlText w:val=""/>
      <w:lvlJc w:val="left"/>
      <w:pPr>
        <w:ind w:left="5385" w:hanging="360"/>
      </w:pPr>
      <w:rPr>
        <w:rFonts w:ascii="Symbol" w:hAnsi="Symbol"/>
      </w:rPr>
    </w:lvl>
    <w:lvl w:ilvl="7" w:tplc="00000007">
      <w:start w:val="1"/>
      <w:numFmt w:val="bullet"/>
      <w:lvlText w:val="o"/>
      <w:lvlJc w:val="left"/>
      <w:pPr>
        <w:ind w:left="6105" w:hanging="360"/>
      </w:pPr>
      <w:rPr>
        <w:rFonts w:ascii="Courier New" w:hAnsi="Courier New"/>
      </w:rPr>
    </w:lvl>
    <w:lvl w:ilvl="8" w:tplc="00000008">
      <w:start w:val="1"/>
      <w:numFmt w:val="bullet"/>
      <w:lvlText w:val=""/>
      <w:lvlJc w:val="left"/>
      <w:pPr>
        <w:ind w:left="6825" w:hanging="360"/>
      </w:pPr>
      <w:rPr>
        <w:rFonts w:ascii="Wingdings" w:hAnsi="Wingdings"/>
      </w:rPr>
    </w:lvl>
  </w:abstractNum>
  <w:abstractNum w:abstractNumId="34" w15:restartNumberingAfterBreak="0">
    <w:nsid w:val="66B75600"/>
    <w:multiLevelType w:val="singleLevel"/>
    <w:tmpl w:val="EBBC44FA"/>
    <w:lvl w:ilvl="0">
      <w:start w:val="1"/>
      <w:numFmt w:val="bullet"/>
      <w:pStyle w:val="xl38"/>
      <w:lvlText w:val=""/>
      <w:lvlJc w:val="left"/>
      <w:pPr>
        <w:tabs>
          <w:tab w:val="num" w:pos="360"/>
        </w:tabs>
        <w:ind w:left="245" w:hanging="245"/>
      </w:pPr>
      <w:rPr>
        <w:rFonts w:ascii="Wingdings" w:hAnsi="Wingdings"/>
      </w:rPr>
    </w:lvl>
  </w:abstractNum>
  <w:abstractNum w:abstractNumId="35" w15:restartNumberingAfterBreak="0">
    <w:nsid w:val="696E7A82"/>
    <w:multiLevelType w:val="hybridMultilevel"/>
    <w:tmpl w:val="49A223B6"/>
    <w:lvl w:ilvl="0" w:tplc="00000000">
      <w:start w:val="21"/>
      <w:numFmt w:val="bullet"/>
      <w:lvlText w:val="-"/>
      <w:lvlJc w:val="left"/>
      <w:pPr>
        <w:ind w:left="720" w:hanging="360"/>
      </w:pPr>
      <w:rPr>
        <w:rFonts w:ascii="Cambria" w:hAnsi="Cambr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6" w15:restartNumberingAfterBreak="0">
    <w:nsid w:val="6A870AC5"/>
    <w:multiLevelType w:val="hybridMultilevel"/>
    <w:tmpl w:val="97DE938C"/>
    <w:lvl w:ilvl="0" w:tplc="00000000">
      <w:start w:val="1"/>
      <w:numFmt w:val="bullet"/>
      <w:pStyle w:val="Alineazaodstavkom"/>
      <w:lvlText w:val="-"/>
      <w:lvlJc w:val="left"/>
      <w:pPr>
        <w:tabs>
          <w:tab w:val="num" w:pos="425"/>
        </w:tabs>
        <w:ind w:left="425" w:hanging="425"/>
      </w:pPr>
      <w:rPr>
        <w:rFonts w:ascii="Arial" w:hAnsi="Aria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7" w15:restartNumberingAfterBreak="0">
    <w:nsid w:val="6D2572D0"/>
    <w:multiLevelType w:val="hybridMultilevel"/>
    <w:tmpl w:val="BD40ECA0"/>
    <w:lvl w:ilvl="0" w:tplc="00000000">
      <w:numFmt w:val="bullet"/>
      <w:lvlText w:val="-"/>
      <w:lvlJc w:val="left"/>
      <w:pPr>
        <w:ind w:left="1440" w:hanging="360"/>
      </w:pPr>
      <w:rPr>
        <w:rFonts w:ascii="Calibri" w:hAnsi="Calibri"/>
      </w:rPr>
    </w:lvl>
    <w:lvl w:ilvl="1" w:tplc="00000001">
      <w:start w:val="1"/>
      <w:numFmt w:val="bullet"/>
      <w:lvlText w:val="o"/>
      <w:lvlJc w:val="left"/>
      <w:pPr>
        <w:ind w:left="2160" w:hanging="360"/>
      </w:pPr>
      <w:rPr>
        <w:rFonts w:ascii="Courier New" w:hAnsi="Courier New"/>
      </w:rPr>
    </w:lvl>
    <w:lvl w:ilvl="2" w:tplc="00000002">
      <w:start w:val="1"/>
      <w:numFmt w:val="bullet"/>
      <w:lvlText w:val=""/>
      <w:lvlJc w:val="left"/>
      <w:pPr>
        <w:ind w:left="2880" w:hanging="360"/>
      </w:pPr>
      <w:rPr>
        <w:rFonts w:ascii="Wingdings" w:hAnsi="Wingdings"/>
      </w:rPr>
    </w:lvl>
    <w:lvl w:ilvl="3" w:tplc="00000003">
      <w:start w:val="1"/>
      <w:numFmt w:val="bullet"/>
      <w:lvlText w:val=""/>
      <w:lvlJc w:val="left"/>
      <w:pPr>
        <w:ind w:left="3600" w:hanging="360"/>
      </w:pPr>
      <w:rPr>
        <w:rFonts w:ascii="Symbol" w:hAnsi="Symbol"/>
      </w:rPr>
    </w:lvl>
    <w:lvl w:ilvl="4" w:tplc="00000004">
      <w:start w:val="1"/>
      <w:numFmt w:val="bullet"/>
      <w:lvlText w:val="o"/>
      <w:lvlJc w:val="left"/>
      <w:pPr>
        <w:ind w:left="4320" w:hanging="360"/>
      </w:pPr>
      <w:rPr>
        <w:rFonts w:ascii="Courier New" w:hAnsi="Courier New"/>
      </w:rPr>
    </w:lvl>
    <w:lvl w:ilvl="5" w:tplc="00000005">
      <w:start w:val="1"/>
      <w:numFmt w:val="bullet"/>
      <w:lvlText w:val=""/>
      <w:lvlJc w:val="left"/>
      <w:pPr>
        <w:ind w:left="5040" w:hanging="360"/>
      </w:pPr>
      <w:rPr>
        <w:rFonts w:ascii="Wingdings" w:hAnsi="Wingdings"/>
      </w:rPr>
    </w:lvl>
    <w:lvl w:ilvl="6" w:tplc="00000006">
      <w:start w:val="1"/>
      <w:numFmt w:val="bullet"/>
      <w:lvlText w:val=""/>
      <w:lvlJc w:val="left"/>
      <w:pPr>
        <w:ind w:left="5760" w:hanging="360"/>
      </w:pPr>
      <w:rPr>
        <w:rFonts w:ascii="Symbol" w:hAnsi="Symbol"/>
      </w:rPr>
    </w:lvl>
    <w:lvl w:ilvl="7" w:tplc="00000007">
      <w:start w:val="1"/>
      <w:numFmt w:val="bullet"/>
      <w:lvlText w:val="o"/>
      <w:lvlJc w:val="left"/>
      <w:pPr>
        <w:ind w:left="6480" w:hanging="360"/>
      </w:pPr>
      <w:rPr>
        <w:rFonts w:ascii="Courier New" w:hAnsi="Courier New"/>
      </w:rPr>
    </w:lvl>
    <w:lvl w:ilvl="8" w:tplc="00000008">
      <w:start w:val="1"/>
      <w:numFmt w:val="bullet"/>
      <w:lvlText w:val=""/>
      <w:lvlJc w:val="left"/>
      <w:pPr>
        <w:ind w:left="7200" w:hanging="360"/>
      </w:pPr>
      <w:rPr>
        <w:rFonts w:ascii="Wingdings" w:hAnsi="Wingdings"/>
      </w:rPr>
    </w:lvl>
  </w:abstractNum>
  <w:abstractNum w:abstractNumId="38" w15:restartNumberingAfterBreak="0">
    <w:nsid w:val="6DCB42B2"/>
    <w:multiLevelType w:val="multilevel"/>
    <w:tmpl w:val="00000059"/>
    <w:lvl w:ilvl="0">
      <w:start w:val="1"/>
      <w:numFmt w:val="bullet"/>
      <w:lvlText w:val="-"/>
      <w:lvlJc w:val="left"/>
      <w:pPr>
        <w:tabs>
          <w:tab w:val="num" w:pos="1188"/>
        </w:tabs>
        <w:ind w:left="1188" w:hanging="360"/>
      </w:pPr>
      <w:rPr>
        <w:rFonts w:ascii="Arial" w:hAnsi="Arial"/>
        <w:color w:val="000000"/>
        <w:sz w:val="24"/>
      </w:rPr>
    </w:lvl>
    <w:lvl w:ilvl="1">
      <w:start w:val="1"/>
      <w:numFmt w:val="bullet"/>
      <w:lvlText w:val=""/>
      <w:lvlJc w:val="left"/>
      <w:pPr>
        <w:tabs>
          <w:tab w:val="num" w:pos="902"/>
        </w:tabs>
        <w:ind w:left="902" w:hanging="397"/>
      </w:pPr>
      <w:rPr>
        <w:rFonts w:ascii="Arial" w:hAnsi="Arial"/>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39" w15:restartNumberingAfterBreak="0">
    <w:nsid w:val="6E8C398A"/>
    <w:multiLevelType w:val="hybridMultilevel"/>
    <w:tmpl w:val="97ECE362"/>
    <w:lvl w:ilvl="0" w:tplc="00000000">
      <w:start w:val="2"/>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40"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41" w15:restartNumberingAfterBreak="0">
    <w:nsid w:val="75F92618"/>
    <w:multiLevelType w:val="hybridMultilevel"/>
    <w:tmpl w:val="73EEE398"/>
    <w:lvl w:ilvl="0" w:tplc="00000000">
      <w:start w:val="4"/>
      <w:numFmt w:val="decimal"/>
      <w:lvlText w:val="%1."/>
      <w:lvlJc w:val="left"/>
      <w:pPr>
        <w:ind w:left="1080" w:hanging="360"/>
      </w:pPr>
      <w:rPr>
        <w:rFonts w:cs="Times New Roman"/>
      </w:rPr>
    </w:lvl>
    <w:lvl w:ilvl="1" w:tplc="00000001">
      <w:start w:val="1"/>
      <w:numFmt w:val="lowerLetter"/>
      <w:lvlText w:val="%2."/>
      <w:lvlJc w:val="left"/>
      <w:pPr>
        <w:ind w:left="1800" w:hanging="360"/>
      </w:pPr>
      <w:rPr>
        <w:rFonts w:cs="Times New Roman"/>
      </w:rPr>
    </w:lvl>
    <w:lvl w:ilvl="2" w:tplc="00000002">
      <w:start w:val="1"/>
      <w:numFmt w:val="lowerRoman"/>
      <w:lvlText w:val="%3."/>
      <w:lvlJc w:val="right"/>
      <w:pPr>
        <w:ind w:left="2520" w:hanging="180"/>
      </w:pPr>
      <w:rPr>
        <w:rFonts w:cs="Times New Roman"/>
      </w:rPr>
    </w:lvl>
    <w:lvl w:ilvl="3" w:tplc="00000003">
      <w:start w:val="1"/>
      <w:numFmt w:val="decimal"/>
      <w:lvlText w:val="%4."/>
      <w:lvlJc w:val="left"/>
      <w:pPr>
        <w:ind w:left="3240" w:hanging="360"/>
      </w:pPr>
      <w:rPr>
        <w:rFonts w:cs="Times New Roman"/>
      </w:rPr>
    </w:lvl>
    <w:lvl w:ilvl="4" w:tplc="00000004">
      <w:start w:val="1"/>
      <w:numFmt w:val="lowerLetter"/>
      <w:lvlText w:val="%5."/>
      <w:lvlJc w:val="left"/>
      <w:pPr>
        <w:ind w:left="3960" w:hanging="360"/>
      </w:pPr>
      <w:rPr>
        <w:rFonts w:cs="Times New Roman"/>
      </w:rPr>
    </w:lvl>
    <w:lvl w:ilvl="5" w:tplc="00000005">
      <w:start w:val="1"/>
      <w:numFmt w:val="lowerRoman"/>
      <w:lvlText w:val="%6."/>
      <w:lvlJc w:val="right"/>
      <w:pPr>
        <w:ind w:left="4680" w:hanging="180"/>
      </w:pPr>
      <w:rPr>
        <w:rFonts w:cs="Times New Roman"/>
      </w:rPr>
    </w:lvl>
    <w:lvl w:ilvl="6" w:tplc="00000006">
      <w:start w:val="1"/>
      <w:numFmt w:val="decimal"/>
      <w:lvlText w:val="%7."/>
      <w:lvlJc w:val="left"/>
      <w:pPr>
        <w:ind w:left="5400" w:hanging="360"/>
      </w:pPr>
      <w:rPr>
        <w:rFonts w:cs="Times New Roman"/>
      </w:rPr>
    </w:lvl>
    <w:lvl w:ilvl="7" w:tplc="00000007">
      <w:start w:val="1"/>
      <w:numFmt w:val="lowerLetter"/>
      <w:lvlText w:val="%8."/>
      <w:lvlJc w:val="left"/>
      <w:pPr>
        <w:ind w:left="6120" w:hanging="360"/>
      </w:pPr>
      <w:rPr>
        <w:rFonts w:cs="Times New Roman"/>
      </w:rPr>
    </w:lvl>
    <w:lvl w:ilvl="8" w:tplc="00000008">
      <w:start w:val="1"/>
      <w:numFmt w:val="lowerRoman"/>
      <w:lvlText w:val="%9."/>
      <w:lvlJc w:val="right"/>
      <w:pPr>
        <w:ind w:left="6840" w:hanging="180"/>
      </w:pPr>
      <w:rPr>
        <w:rFonts w:cs="Times New Roman"/>
      </w:rPr>
    </w:lvl>
  </w:abstractNum>
  <w:abstractNum w:abstractNumId="42" w15:restartNumberingAfterBreak="0">
    <w:nsid w:val="7AF1360B"/>
    <w:multiLevelType w:val="multilevel"/>
    <w:tmpl w:val="0000002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3"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44"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45" w15:restartNumberingAfterBreak="0">
    <w:nsid w:val="7D2C4AF9"/>
    <w:multiLevelType w:val="multilevel"/>
    <w:tmpl w:val="00000043"/>
    <w:lvl w:ilvl="0">
      <w:start w:val="1"/>
      <w:numFmt w:val="decimal"/>
      <w:suff w:val="space"/>
      <w:lvlText w:val="%1"/>
      <w:lvlJc w:val="left"/>
      <w:pPr>
        <w:tabs>
          <w:tab w:val="num" w:pos="468"/>
        </w:tabs>
        <w:ind w:left="108"/>
      </w:pPr>
      <w:rPr>
        <w:rFonts w:ascii="Arial" w:hAnsi="Arial" w:cs="Times New Roman"/>
        <w:color w:val="000000"/>
        <w:sz w:val="24"/>
      </w:rPr>
    </w:lvl>
    <w:lvl w:ilvl="1">
      <w:start w:val="1"/>
      <w:numFmt w:val="decimal"/>
      <w:suff w:val="space"/>
      <w:lvlText w:val="%1.%2"/>
      <w:lvlJc w:val="left"/>
      <w:pPr>
        <w:tabs>
          <w:tab w:val="num" w:pos="2088"/>
        </w:tabs>
        <w:ind w:left="1368"/>
      </w:pPr>
      <w:rPr>
        <w:rFonts w:ascii="Arial" w:hAnsi="Arial" w:cs="Times New Roman"/>
        <w:color w:val="000000"/>
        <w:sz w:val="24"/>
      </w:rPr>
    </w:lvl>
    <w:lvl w:ilvl="2">
      <w:numFmt w:val="none"/>
      <w:lvlText w:val=""/>
      <w:lvlJc w:val="left"/>
      <w:pPr>
        <w:tabs>
          <w:tab w:val="num" w:pos="360"/>
        </w:tabs>
      </w:pPr>
    </w:lvl>
    <w:lvl w:ilvl="3">
      <w:start w:val="1"/>
      <w:numFmt w:val="decimal"/>
      <w:suff w:val="space"/>
      <w:lvlText w:val="%1.%2.%3.%4"/>
      <w:lvlJc w:val="left"/>
      <w:pPr>
        <w:tabs>
          <w:tab w:val="num" w:pos="1548"/>
        </w:tabs>
        <w:ind w:left="108"/>
      </w:pPr>
      <w:rPr>
        <w:rFonts w:ascii="Arial" w:hAnsi="Arial" w:cs="Times New Roman"/>
        <w:color w:val="000000"/>
        <w:sz w:val="24"/>
      </w:rPr>
    </w:lvl>
    <w:lvl w:ilvl="4">
      <w:start w:val="1"/>
      <w:numFmt w:val="decimal"/>
      <w:suff w:val="space"/>
      <w:lvlText w:val="%1.%2.%3.%4.%5"/>
      <w:lvlJc w:val="left"/>
      <w:pPr>
        <w:tabs>
          <w:tab w:val="num" w:pos="1908"/>
        </w:tabs>
        <w:ind w:left="108"/>
      </w:pPr>
      <w:rPr>
        <w:rFonts w:ascii="Arial" w:hAnsi="Arial" w:cs="Times New Roman"/>
        <w:color w:val="000000"/>
        <w:sz w:val="24"/>
      </w:rPr>
    </w:lvl>
    <w:lvl w:ilvl="5">
      <w:start w:val="1"/>
      <w:numFmt w:val="decimal"/>
      <w:suff w:val="space"/>
      <w:lvlText w:val="%1.%2.%3.%4.%5.%6"/>
      <w:lvlJc w:val="left"/>
      <w:pPr>
        <w:tabs>
          <w:tab w:val="num" w:pos="2268"/>
        </w:tabs>
        <w:ind w:left="108"/>
      </w:pPr>
      <w:rPr>
        <w:rFonts w:ascii="Arial" w:hAnsi="Arial" w:cs="Times New Roman"/>
        <w:color w:val="000000"/>
        <w:sz w:val="24"/>
      </w:rPr>
    </w:lvl>
    <w:lvl w:ilvl="6">
      <w:start w:val="1"/>
      <w:numFmt w:val="decimal"/>
      <w:lvlText w:val="%7."/>
      <w:lvlJc w:val="left"/>
      <w:pPr>
        <w:tabs>
          <w:tab w:val="num" w:pos="2628"/>
        </w:tabs>
        <w:ind w:left="2628" w:hanging="360"/>
      </w:pPr>
      <w:rPr>
        <w:rFonts w:ascii="Arial" w:hAnsi="Arial" w:cs="Times New Roman"/>
        <w:color w:val="000000"/>
        <w:sz w:val="24"/>
      </w:rPr>
    </w:lvl>
    <w:lvl w:ilvl="7">
      <w:start w:val="1"/>
      <w:numFmt w:val="lowerLetter"/>
      <w:lvlText w:val="%8."/>
      <w:lvlJc w:val="left"/>
      <w:pPr>
        <w:tabs>
          <w:tab w:val="num" w:pos="2988"/>
        </w:tabs>
        <w:ind w:left="2988" w:hanging="360"/>
      </w:pPr>
      <w:rPr>
        <w:rFonts w:ascii="Arial" w:hAnsi="Arial" w:cs="Times New Roman"/>
        <w:color w:val="000000"/>
        <w:sz w:val="24"/>
      </w:rPr>
    </w:lvl>
    <w:lvl w:ilvl="8">
      <w:start w:val="1"/>
      <w:numFmt w:val="lowerRoman"/>
      <w:lvlText w:val="%9."/>
      <w:lvlJc w:val="left"/>
      <w:pPr>
        <w:tabs>
          <w:tab w:val="num" w:pos="3348"/>
        </w:tabs>
        <w:ind w:left="3348" w:hanging="360"/>
      </w:pPr>
      <w:rPr>
        <w:rFonts w:ascii="Arial" w:hAnsi="Arial" w:cs="Times New Roman"/>
        <w:color w:val="000000"/>
        <w:sz w:val="24"/>
      </w:rPr>
    </w:lvl>
  </w:abstractNum>
  <w:abstractNum w:abstractNumId="46" w15:restartNumberingAfterBreak="0">
    <w:nsid w:val="7D9B08F0"/>
    <w:multiLevelType w:val="multilevel"/>
    <w:tmpl w:val="00000057"/>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7"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rPr>
    </w:lvl>
  </w:abstractNum>
  <w:num w:numId="1">
    <w:abstractNumId w:val="43"/>
  </w:num>
  <w:num w:numId="2">
    <w:abstractNumId w:val="22"/>
  </w:num>
  <w:num w:numId="3">
    <w:abstractNumId w:val="9"/>
  </w:num>
  <w:num w:numId="4">
    <w:abstractNumId w:val="28"/>
  </w:num>
  <w:num w:numId="5">
    <w:abstractNumId w:val="38"/>
  </w:num>
  <w:num w:numId="6">
    <w:abstractNumId w:val="32"/>
  </w:num>
  <w:num w:numId="7">
    <w:abstractNumId w:val="46"/>
  </w:num>
  <w:num w:numId="8">
    <w:abstractNumId w:val="42"/>
  </w:num>
  <w:num w:numId="9">
    <w:abstractNumId w:val="1"/>
  </w:num>
  <w:num w:numId="10">
    <w:abstractNumId w:val="24"/>
  </w:num>
  <w:num w:numId="11">
    <w:abstractNumId w:val="12"/>
  </w:num>
  <w:num w:numId="12">
    <w:abstractNumId w:val="8"/>
  </w:num>
  <w:num w:numId="13">
    <w:abstractNumId w:val="15"/>
  </w:num>
  <w:num w:numId="14">
    <w:abstractNumId w:val="29"/>
  </w:num>
  <w:num w:numId="15">
    <w:abstractNumId w:val="25"/>
  </w:num>
  <w:num w:numId="16">
    <w:abstractNumId w:val="7"/>
  </w:num>
  <w:num w:numId="17">
    <w:abstractNumId w:val="0"/>
  </w:num>
  <w:num w:numId="18">
    <w:abstractNumId w:val="45"/>
  </w:num>
  <w:num w:numId="19">
    <w:abstractNumId w:val="4"/>
  </w:num>
  <w:num w:numId="20">
    <w:abstractNumId w:val="26"/>
  </w:num>
  <w:num w:numId="21">
    <w:abstractNumId w:val="34"/>
  </w:num>
  <w:num w:numId="22">
    <w:abstractNumId w:val="40"/>
  </w:num>
  <w:num w:numId="23">
    <w:abstractNumId w:val="44"/>
  </w:num>
  <w:num w:numId="24">
    <w:abstractNumId w:val="39"/>
  </w:num>
  <w:num w:numId="25">
    <w:abstractNumId w:val="35"/>
  </w:num>
  <w:num w:numId="26">
    <w:abstractNumId w:val="36"/>
  </w:num>
  <w:num w:numId="27">
    <w:abstractNumId w:val="47"/>
  </w:num>
  <w:num w:numId="28">
    <w:abstractNumId w:val="31"/>
  </w:num>
  <w:num w:numId="29">
    <w:abstractNumId w:val="41"/>
  </w:num>
  <w:num w:numId="30">
    <w:abstractNumId w:val="16"/>
  </w:num>
  <w:num w:numId="31">
    <w:abstractNumId w:val="17"/>
  </w:num>
  <w:num w:numId="32">
    <w:abstractNumId w:val="18"/>
  </w:num>
  <w:num w:numId="33">
    <w:abstractNumId w:val="3"/>
  </w:num>
  <w:num w:numId="34">
    <w:abstractNumId w:val="21"/>
  </w:num>
  <w:num w:numId="35">
    <w:abstractNumId w:val="14"/>
  </w:num>
  <w:num w:numId="36">
    <w:abstractNumId w:val="19"/>
  </w:num>
  <w:num w:numId="37">
    <w:abstractNumId w:val="23"/>
  </w:num>
  <w:num w:numId="38">
    <w:abstractNumId w:val="6"/>
  </w:num>
  <w:num w:numId="39">
    <w:abstractNumId w:val="30"/>
  </w:num>
  <w:num w:numId="40">
    <w:abstractNumId w:val="11"/>
  </w:num>
  <w:num w:numId="41">
    <w:abstractNumId w:val="10"/>
  </w:num>
  <w:num w:numId="42">
    <w:abstractNumId w:val="20"/>
  </w:num>
  <w:num w:numId="43">
    <w:abstractNumId w:val="37"/>
  </w:num>
  <w:num w:numId="44">
    <w:abstractNumId w:val="2"/>
  </w:num>
  <w:num w:numId="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5"/>
  </w:num>
  <w:num w:numId="48">
    <w:abstractNumId w:val="33"/>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hyphenationZone w:val="425"/>
  <w:characterSpacingControl w:val="compressPunctuation"/>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B9"/>
    <w:rsid w:val="00015AA5"/>
    <w:rsid w:val="0006753D"/>
    <w:rsid w:val="000E12AC"/>
    <w:rsid w:val="000F61C2"/>
    <w:rsid w:val="00173E36"/>
    <w:rsid w:val="00180A0E"/>
    <w:rsid w:val="00265C18"/>
    <w:rsid w:val="00323D37"/>
    <w:rsid w:val="003922C1"/>
    <w:rsid w:val="004277B9"/>
    <w:rsid w:val="00466450"/>
    <w:rsid w:val="00476B03"/>
    <w:rsid w:val="004A7D58"/>
    <w:rsid w:val="005D7C46"/>
    <w:rsid w:val="005F4BB5"/>
    <w:rsid w:val="006023BC"/>
    <w:rsid w:val="007A7998"/>
    <w:rsid w:val="008168D9"/>
    <w:rsid w:val="00833815"/>
    <w:rsid w:val="008A6D9C"/>
    <w:rsid w:val="009526F0"/>
    <w:rsid w:val="009632A4"/>
    <w:rsid w:val="009F3324"/>
    <w:rsid w:val="00A2446F"/>
    <w:rsid w:val="00A62AB9"/>
    <w:rsid w:val="00A66275"/>
    <w:rsid w:val="00A81D7E"/>
    <w:rsid w:val="00A97B09"/>
    <w:rsid w:val="00B0195F"/>
    <w:rsid w:val="00B57683"/>
    <w:rsid w:val="00B60CC3"/>
    <w:rsid w:val="00B803E1"/>
    <w:rsid w:val="00C16707"/>
    <w:rsid w:val="00C6199F"/>
    <w:rsid w:val="00CB6D62"/>
    <w:rsid w:val="00CC436D"/>
    <w:rsid w:val="00D1245A"/>
    <w:rsid w:val="00D147CD"/>
    <w:rsid w:val="00D2286B"/>
    <w:rsid w:val="00D3340B"/>
    <w:rsid w:val="00D8462B"/>
    <w:rsid w:val="00D95DE0"/>
    <w:rsid w:val="00E17576"/>
    <w:rsid w:val="00E42ED4"/>
    <w:rsid w:val="00E52F1B"/>
    <w:rsid w:val="00E90A9B"/>
    <w:rsid w:val="00F05459"/>
    <w:rsid w:val="00F13C81"/>
    <w:rsid w:val="00F437D7"/>
    <w:rsid w:val="00F7015A"/>
    <w:rsid w:val="00FB012B"/>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2D670"/>
  <w14:defaultImageDpi w14:val="0"/>
  <w15:docId w15:val="{47B15751-0501-4C29-85B2-37866D34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nhideWhenUsed="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toc 1" w:locked="1" w:uiPriority="39"/>
    <w:lsdException w:name="caption" w:locked="1" w:uiPriority="35"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Subtitle" w:locked="1" w:semiHidden="1" w:unhideWhenUsed="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Table Grid" w:locked="1" w:uiPriority="39"/>
    <w:lsdException w:name="Placeholder Text" w:locked="1" w:semiHidden="1" w:unhideWhenUsed="1"/>
    <w:lsdException w:name="No Spacing" w:locked="1" w:semiHidden="1" w:uiPriority="1" w:unhideWhenUsed="1" w:qFormat="1"/>
    <w:lsdException w:name="List Paragraph" w:locked="1" w:uiPriority="34"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widowControl w:val="0"/>
      <w:spacing w:after="0" w:line="240" w:lineRule="auto"/>
    </w:pPr>
    <w:rPr>
      <w:rFonts w:asciiTheme="minorHAnsi"/>
      <w:sz w:val="24"/>
      <w:szCs w:val="24"/>
    </w:rPr>
  </w:style>
  <w:style w:type="paragraph" w:styleId="Naslov1">
    <w:name w:val="heading 1"/>
    <w:aliases w:val="H1,Heading 1 Char,NASLOV"/>
    <w:basedOn w:val="Navaden"/>
    <w:next w:val="Navaden"/>
    <w:link w:val="Naslov1Znak"/>
    <w:uiPriority w:val="9"/>
    <w:qFormat/>
    <w:rsid w:val="00A62AB9"/>
    <w:pPr>
      <w:keepNext/>
      <w:widowControl/>
      <w:outlineLvl w:val="0"/>
    </w:pPr>
    <w:rPr>
      <w:rFonts w:ascii="Times New Roman" w:hAnsi="Times New Roman"/>
      <w:b/>
      <w:sz w:val="22"/>
      <w:szCs w:val="20"/>
      <w:lang w:eastAsia="en-US"/>
    </w:rPr>
  </w:style>
  <w:style w:type="paragraph" w:styleId="Naslov2">
    <w:name w:val="heading 2"/>
    <w:aliases w:val="2ndOrd (A.),A1,Appendix Title,Level 1 Heading,Main Hd,Second-Order Heading,ah1,heading2"/>
    <w:basedOn w:val="Navaden"/>
    <w:next w:val="Navaden"/>
    <w:link w:val="Naslov2Znak"/>
    <w:uiPriority w:val="9"/>
    <w:qFormat/>
    <w:rsid w:val="00A62AB9"/>
    <w:pPr>
      <w:keepNext/>
      <w:widowControl/>
      <w:jc w:val="both"/>
      <w:outlineLvl w:val="1"/>
    </w:pPr>
    <w:rPr>
      <w:rFonts w:ascii="Times New Roman" w:hAnsi="Times New Roman"/>
      <w:sz w:val="28"/>
      <w:szCs w:val="20"/>
      <w:lang w:eastAsia="en-US"/>
    </w:rPr>
  </w:style>
  <w:style w:type="paragraph" w:styleId="Naslov3">
    <w:name w:val="heading 3"/>
    <w:basedOn w:val="Navaden"/>
    <w:next w:val="Navaden"/>
    <w:link w:val="Naslov3Znak"/>
    <w:uiPriority w:val="9"/>
    <w:qFormat/>
    <w:rsid w:val="00A62AB9"/>
    <w:pPr>
      <w:keepNext/>
      <w:widowControl/>
      <w:jc w:val="center"/>
      <w:outlineLvl w:val="2"/>
    </w:pPr>
    <w:rPr>
      <w:rFonts w:ascii="Times New Roman" w:hAnsi="Times New Roman"/>
      <w:b/>
      <w:sz w:val="28"/>
      <w:szCs w:val="20"/>
      <w:lang w:eastAsia="en-US"/>
    </w:rPr>
  </w:style>
  <w:style w:type="paragraph" w:styleId="Naslov4">
    <w:name w:val="heading 4"/>
    <w:basedOn w:val="Navaden"/>
    <w:next w:val="Navaden"/>
    <w:link w:val="Naslov4Znak"/>
    <w:uiPriority w:val="9"/>
    <w:qFormat/>
    <w:rsid w:val="00A62AB9"/>
    <w:pPr>
      <w:keepNext/>
      <w:widowControl/>
      <w:outlineLvl w:val="3"/>
    </w:pPr>
    <w:rPr>
      <w:rFonts w:ascii="Times New Roman" w:hAnsi="Times New Roman"/>
      <w:szCs w:val="20"/>
      <w:lang w:eastAsia="en-US"/>
    </w:rPr>
  </w:style>
  <w:style w:type="paragraph" w:styleId="Naslov5">
    <w:name w:val="heading 5"/>
    <w:basedOn w:val="Navaden"/>
    <w:next w:val="Navaden"/>
    <w:link w:val="Naslov5Znak"/>
    <w:uiPriority w:val="9"/>
    <w:qFormat/>
    <w:rsid w:val="00A62AB9"/>
    <w:pPr>
      <w:keepNext/>
      <w:widowControl/>
      <w:jc w:val="both"/>
      <w:outlineLvl w:val="4"/>
    </w:pPr>
    <w:rPr>
      <w:rFonts w:ascii="Times New Roman" w:hAnsi="Times New Roman"/>
      <w:b/>
      <w:szCs w:val="20"/>
      <w:lang w:eastAsia="en-US"/>
    </w:rPr>
  </w:style>
  <w:style w:type="paragraph" w:styleId="Naslov6">
    <w:name w:val="heading 6"/>
    <w:basedOn w:val="Navaden"/>
    <w:next w:val="Navaden"/>
    <w:link w:val="Naslov6Znak"/>
    <w:uiPriority w:val="9"/>
    <w:qFormat/>
    <w:rsid w:val="00A62AB9"/>
    <w:pPr>
      <w:keepNext/>
      <w:widowControl/>
      <w:jc w:val="center"/>
      <w:outlineLvl w:val="5"/>
    </w:pPr>
    <w:rPr>
      <w:rFonts w:ascii="Arial" w:hAnsi="Arial"/>
      <w:b/>
      <w:color w:val="000000"/>
      <w:sz w:val="20"/>
      <w:szCs w:val="20"/>
      <w:lang w:val="en-GB" w:eastAsia="en-US"/>
    </w:rPr>
  </w:style>
  <w:style w:type="paragraph" w:styleId="Naslov7">
    <w:name w:val="heading 7"/>
    <w:basedOn w:val="Navaden"/>
    <w:next w:val="Navaden"/>
    <w:link w:val="Naslov7Znak"/>
    <w:uiPriority w:val="9"/>
    <w:qFormat/>
    <w:rsid w:val="00A62AB9"/>
    <w:pPr>
      <w:keepNext/>
      <w:widowControl/>
      <w:jc w:val="right"/>
      <w:outlineLvl w:val="6"/>
    </w:pPr>
    <w:rPr>
      <w:rFonts w:ascii="Times New Roman" w:hAnsi="Times New Roman"/>
      <w:szCs w:val="20"/>
      <w:lang w:eastAsia="en-US"/>
    </w:rPr>
  </w:style>
  <w:style w:type="paragraph" w:styleId="Naslov8">
    <w:name w:val="heading 8"/>
    <w:basedOn w:val="Navaden"/>
    <w:next w:val="Navaden"/>
    <w:link w:val="Naslov8Znak"/>
    <w:uiPriority w:val="9"/>
    <w:qFormat/>
    <w:rsid w:val="00A62AB9"/>
    <w:pPr>
      <w:keepNext/>
      <w:widowControl/>
      <w:outlineLvl w:val="7"/>
    </w:pPr>
    <w:rPr>
      <w:rFonts w:ascii="Times New Roman" w:hAnsi="Times New Roman"/>
      <w:b/>
      <w:szCs w:val="20"/>
      <w:lang w:eastAsia="en-US"/>
    </w:rPr>
  </w:style>
  <w:style w:type="paragraph" w:styleId="Naslov9">
    <w:name w:val="heading 9"/>
    <w:basedOn w:val="Navaden"/>
    <w:next w:val="Navaden"/>
    <w:link w:val="Naslov9Znak"/>
    <w:uiPriority w:val="9"/>
    <w:qFormat/>
    <w:rsid w:val="00A62AB9"/>
    <w:pPr>
      <w:keepNext/>
      <w:widowControl/>
      <w:ind w:right="-1"/>
      <w:outlineLvl w:val="8"/>
    </w:pPr>
    <w:rPr>
      <w:rFonts w:ascii="Times New Roman" w:hAnsi="Times New Roman"/>
      <w:b/>
      <w:szCs w:val="20"/>
      <w:lang w:eastAsia="en-US"/>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eading 1 Char Znak,NASLOV Znak"/>
    <w:basedOn w:val="Privzetapisavaodstavka"/>
    <w:link w:val="Naslov1"/>
    <w:uiPriority w:val="9"/>
    <w:locked/>
    <w:rsid w:val="00A62AB9"/>
    <w:rPr>
      <w:rFonts w:ascii="Times New Roman" w:hAnsi="Times New Roman" w:cs="Times New Roman"/>
      <w:b/>
      <w:sz w:val="20"/>
      <w:szCs w:val="20"/>
      <w:lang w:val="x-none" w:eastAsia="en-US"/>
    </w:rPr>
  </w:style>
  <w:style w:type="character" w:customStyle="1" w:styleId="Naslov2Znak">
    <w:name w:val="Naslov 2 Znak"/>
    <w:aliases w:val="2ndOrd (A.) Znak,A1 Znak,Appendix Title Znak,Level 1 Heading Znak,Main Hd Znak,Second-Order Heading Znak,ah1 Znak,heading2 Znak"/>
    <w:basedOn w:val="Privzetapisavaodstavka"/>
    <w:link w:val="Naslov2"/>
    <w:uiPriority w:val="9"/>
    <w:locked/>
    <w:rsid w:val="00A62AB9"/>
    <w:rPr>
      <w:rFonts w:ascii="Times New Roman" w:hAnsi="Times New Roman" w:cs="Times New Roman"/>
      <w:sz w:val="20"/>
      <w:szCs w:val="20"/>
      <w:lang w:val="x-none" w:eastAsia="en-US"/>
    </w:rPr>
  </w:style>
  <w:style w:type="character" w:customStyle="1" w:styleId="Naslov3Znak">
    <w:name w:val="Naslov 3 Znak"/>
    <w:basedOn w:val="Privzetapisavaodstavka"/>
    <w:link w:val="Naslov3"/>
    <w:uiPriority w:val="9"/>
    <w:locked/>
    <w:rsid w:val="00A62AB9"/>
    <w:rPr>
      <w:rFonts w:ascii="Times New Roman" w:hAnsi="Times New Roman" w:cs="Times New Roman"/>
      <w:b/>
      <w:sz w:val="20"/>
      <w:szCs w:val="20"/>
      <w:lang w:val="x-none" w:eastAsia="en-US"/>
    </w:rPr>
  </w:style>
  <w:style w:type="character" w:customStyle="1" w:styleId="Naslov4Znak">
    <w:name w:val="Naslov 4 Znak"/>
    <w:basedOn w:val="Privzetapisavaodstavka"/>
    <w:link w:val="Naslov4"/>
    <w:uiPriority w:val="9"/>
    <w:locked/>
    <w:rsid w:val="00A62AB9"/>
    <w:rPr>
      <w:rFonts w:ascii="Times New Roman" w:hAnsi="Times New Roman" w:cs="Times New Roman"/>
      <w:sz w:val="20"/>
      <w:szCs w:val="20"/>
      <w:lang w:val="x-none" w:eastAsia="en-US"/>
    </w:rPr>
  </w:style>
  <w:style w:type="character" w:customStyle="1" w:styleId="Naslov5Znak">
    <w:name w:val="Naslov 5 Znak"/>
    <w:basedOn w:val="Privzetapisavaodstavka"/>
    <w:link w:val="Naslov5"/>
    <w:uiPriority w:val="9"/>
    <w:locked/>
    <w:rsid w:val="00A62AB9"/>
    <w:rPr>
      <w:rFonts w:ascii="Times New Roman" w:hAnsi="Times New Roman" w:cs="Times New Roman"/>
      <w:b/>
      <w:sz w:val="20"/>
      <w:szCs w:val="20"/>
      <w:lang w:val="x-none" w:eastAsia="en-US"/>
    </w:rPr>
  </w:style>
  <w:style w:type="character" w:customStyle="1" w:styleId="Naslov6Znak">
    <w:name w:val="Naslov 6 Znak"/>
    <w:basedOn w:val="Privzetapisavaodstavka"/>
    <w:link w:val="Naslov6"/>
    <w:uiPriority w:val="9"/>
    <w:locked/>
    <w:rsid w:val="00A62AB9"/>
    <w:rPr>
      <w:rFonts w:ascii="Arial" w:hAnsi="Arial" w:cs="Times New Roman"/>
      <w:b/>
      <w:color w:val="000000"/>
      <w:sz w:val="20"/>
      <w:szCs w:val="20"/>
      <w:lang w:val="en-GB" w:eastAsia="en-US"/>
    </w:rPr>
  </w:style>
  <w:style w:type="character" w:customStyle="1" w:styleId="Naslov7Znak">
    <w:name w:val="Naslov 7 Znak"/>
    <w:basedOn w:val="Privzetapisavaodstavka"/>
    <w:link w:val="Naslov7"/>
    <w:uiPriority w:val="9"/>
    <w:locked/>
    <w:rsid w:val="00A62AB9"/>
    <w:rPr>
      <w:rFonts w:ascii="Times New Roman" w:hAnsi="Times New Roman" w:cs="Times New Roman"/>
      <w:sz w:val="20"/>
      <w:szCs w:val="20"/>
      <w:lang w:val="x-none" w:eastAsia="en-US"/>
    </w:rPr>
  </w:style>
  <w:style w:type="character" w:customStyle="1" w:styleId="Naslov8Znak">
    <w:name w:val="Naslov 8 Znak"/>
    <w:basedOn w:val="Privzetapisavaodstavka"/>
    <w:link w:val="Naslov8"/>
    <w:uiPriority w:val="9"/>
    <w:locked/>
    <w:rsid w:val="00A62AB9"/>
    <w:rPr>
      <w:rFonts w:ascii="Times New Roman" w:hAnsi="Times New Roman" w:cs="Times New Roman"/>
      <w:b/>
      <w:sz w:val="20"/>
      <w:szCs w:val="20"/>
      <w:lang w:val="x-none" w:eastAsia="en-US"/>
    </w:rPr>
  </w:style>
  <w:style w:type="character" w:customStyle="1" w:styleId="Naslov9Znak">
    <w:name w:val="Naslov 9 Znak"/>
    <w:basedOn w:val="Privzetapisavaodstavka"/>
    <w:link w:val="Naslov9"/>
    <w:uiPriority w:val="9"/>
    <w:locked/>
    <w:rsid w:val="00A62AB9"/>
    <w:rPr>
      <w:rFonts w:ascii="Times New Roman" w:hAnsi="Times New Roman" w:cs="Times New Roman"/>
      <w:b/>
      <w:sz w:val="20"/>
      <w:szCs w:val="20"/>
      <w:lang w:val="x-none" w:eastAsia="en-US"/>
    </w:rPr>
  </w:style>
  <w:style w:type="paragraph" w:styleId="Glava">
    <w:name w:val="header"/>
    <w:basedOn w:val="Navaden"/>
    <w:link w:val="GlavaZnak"/>
    <w:uiPriority w:val="99"/>
    <w:rsid w:val="00A62AB9"/>
    <w:pPr>
      <w:tabs>
        <w:tab w:val="center" w:pos="4536"/>
        <w:tab w:val="right" w:pos="9072"/>
      </w:tabs>
    </w:pPr>
  </w:style>
  <w:style w:type="character" w:customStyle="1" w:styleId="GlavaZnak">
    <w:name w:val="Glava Znak"/>
    <w:basedOn w:val="Privzetapisavaodstavka"/>
    <w:link w:val="Glava"/>
    <w:uiPriority w:val="99"/>
    <w:locked/>
    <w:rsid w:val="00A62AB9"/>
    <w:rPr>
      <w:rFonts w:asciiTheme="minorHAnsi" w:cs="Times New Roman"/>
      <w:sz w:val="24"/>
      <w:szCs w:val="24"/>
    </w:rPr>
  </w:style>
  <w:style w:type="paragraph" w:styleId="Noga">
    <w:name w:val="footer"/>
    <w:basedOn w:val="Navaden"/>
    <w:link w:val="NogaZnak"/>
    <w:uiPriority w:val="99"/>
    <w:rsid w:val="00A62AB9"/>
    <w:pPr>
      <w:tabs>
        <w:tab w:val="center" w:pos="4536"/>
        <w:tab w:val="right" w:pos="9072"/>
      </w:tabs>
    </w:pPr>
  </w:style>
  <w:style w:type="character" w:customStyle="1" w:styleId="NogaZnak">
    <w:name w:val="Noga Znak"/>
    <w:basedOn w:val="Privzetapisavaodstavka"/>
    <w:link w:val="Noga"/>
    <w:uiPriority w:val="99"/>
    <w:locked/>
    <w:rsid w:val="00A62AB9"/>
    <w:rPr>
      <w:rFonts w:asciiTheme="minorHAnsi" w:cs="Times New Roman"/>
      <w:sz w:val="24"/>
      <w:szCs w:val="24"/>
    </w:rPr>
  </w:style>
  <w:style w:type="paragraph" w:styleId="Telobesedila2">
    <w:name w:val="Body Text 2"/>
    <w:basedOn w:val="Navaden"/>
    <w:link w:val="Telobesedila2Znak"/>
    <w:uiPriority w:val="99"/>
    <w:rsid w:val="00A62AB9"/>
    <w:pPr>
      <w:widowControl/>
      <w:jc w:val="both"/>
    </w:pPr>
    <w:rPr>
      <w:rFonts w:ascii="Times New Roman" w:hAnsi="Times New Roman"/>
      <w:b/>
      <w:sz w:val="23"/>
      <w:szCs w:val="20"/>
      <w:lang w:eastAsia="en-US"/>
    </w:rPr>
  </w:style>
  <w:style w:type="character" w:customStyle="1" w:styleId="Telobesedila2Znak">
    <w:name w:val="Telo besedila 2 Znak"/>
    <w:basedOn w:val="Privzetapisavaodstavka"/>
    <w:link w:val="Telobesedila2"/>
    <w:uiPriority w:val="99"/>
    <w:locked/>
    <w:rsid w:val="00A62AB9"/>
    <w:rPr>
      <w:rFonts w:ascii="Times New Roman" w:hAnsi="Times New Roman" w:cs="Times New Roman"/>
      <w:b/>
      <w:sz w:val="20"/>
      <w:szCs w:val="20"/>
      <w:lang w:val="x-none" w:eastAsia="en-US"/>
    </w:rPr>
  </w:style>
  <w:style w:type="paragraph" w:styleId="Telobesedila3">
    <w:name w:val="Body Text 3"/>
    <w:basedOn w:val="Navaden"/>
    <w:link w:val="Telobesedila3Znak"/>
    <w:uiPriority w:val="99"/>
    <w:rsid w:val="00A62AB9"/>
    <w:pPr>
      <w:widowControl/>
      <w:jc w:val="both"/>
    </w:pPr>
    <w:rPr>
      <w:rFonts w:ascii="Times New Roman" w:hAnsi="Times New Roman"/>
      <w:szCs w:val="20"/>
      <w:lang w:eastAsia="en-US"/>
    </w:rPr>
  </w:style>
  <w:style w:type="character" w:customStyle="1" w:styleId="Telobesedila3Znak">
    <w:name w:val="Telo besedila 3 Znak"/>
    <w:basedOn w:val="Privzetapisavaodstavka"/>
    <w:link w:val="Telobesedila3"/>
    <w:uiPriority w:val="99"/>
    <w:locked/>
    <w:rsid w:val="00A62AB9"/>
    <w:rPr>
      <w:rFonts w:ascii="Times New Roman" w:hAnsi="Times New Roman" w:cs="Times New Roman"/>
      <w:sz w:val="20"/>
      <w:szCs w:val="20"/>
      <w:lang w:val="x-none" w:eastAsia="en-US"/>
    </w:rPr>
  </w:style>
  <w:style w:type="paragraph" w:styleId="Telobesedila">
    <w:name w:val="Body Text"/>
    <w:aliases w:val="12345"/>
    <w:basedOn w:val="Navaden"/>
    <w:link w:val="TelobesedilaZnak"/>
    <w:uiPriority w:val="99"/>
    <w:rsid w:val="00A62AB9"/>
    <w:pPr>
      <w:widowControl/>
      <w:jc w:val="both"/>
    </w:pPr>
    <w:rPr>
      <w:rFonts w:ascii="Times New Roman" w:hAnsi="Times New Roman"/>
      <w:b/>
      <w:szCs w:val="20"/>
      <w:lang w:eastAsia="en-US"/>
    </w:rPr>
  </w:style>
  <w:style w:type="character" w:customStyle="1" w:styleId="TelobesedilaZnak">
    <w:name w:val="Telo besedila Znak"/>
    <w:aliases w:val="12345 Znak"/>
    <w:basedOn w:val="Privzetapisavaodstavka"/>
    <w:link w:val="Telobesedila"/>
    <w:uiPriority w:val="99"/>
    <w:locked/>
    <w:rsid w:val="00A62AB9"/>
    <w:rPr>
      <w:rFonts w:ascii="Times New Roman" w:hAnsi="Times New Roman" w:cs="Times New Roman"/>
      <w:b/>
      <w:sz w:val="20"/>
      <w:szCs w:val="20"/>
      <w:lang w:val="x-none" w:eastAsia="en-US"/>
    </w:rPr>
  </w:style>
  <w:style w:type="paragraph" w:styleId="Telobesedila-zamik">
    <w:name w:val="Body Text Indent"/>
    <w:basedOn w:val="Navaden"/>
    <w:link w:val="Telobesedila-zamikZnak"/>
    <w:uiPriority w:val="99"/>
    <w:rsid w:val="00A62AB9"/>
    <w:pPr>
      <w:widowControl/>
      <w:ind w:left="426" w:hanging="142"/>
      <w:jc w:val="both"/>
    </w:pPr>
    <w:rPr>
      <w:rFonts w:ascii="Times New Roman" w:hAnsi="Times New Roman"/>
      <w:sz w:val="20"/>
      <w:szCs w:val="20"/>
      <w:lang w:eastAsia="en-US"/>
    </w:rPr>
  </w:style>
  <w:style w:type="character" w:customStyle="1" w:styleId="Telobesedila-zamikZnak">
    <w:name w:val="Telo besedila - zamik Znak"/>
    <w:basedOn w:val="Privzetapisavaodstavka"/>
    <w:link w:val="Telobesedila-zamik"/>
    <w:uiPriority w:val="99"/>
    <w:locked/>
    <w:rsid w:val="00A62AB9"/>
    <w:rPr>
      <w:rFonts w:ascii="Times New Roman" w:hAnsi="Times New Roman" w:cs="Times New Roman"/>
      <w:sz w:val="20"/>
      <w:szCs w:val="20"/>
      <w:lang w:val="x-none" w:eastAsia="en-US"/>
    </w:rPr>
  </w:style>
  <w:style w:type="character" w:styleId="tevilkastrani">
    <w:name w:val="page number"/>
    <w:basedOn w:val="Privzetapisavaodstavka"/>
    <w:uiPriority w:val="99"/>
    <w:rsid w:val="00A62AB9"/>
    <w:rPr>
      <w:rFonts w:cs="Times New Roman"/>
    </w:rPr>
  </w:style>
  <w:style w:type="paragraph" w:styleId="Golobesedilo">
    <w:name w:val="Plain Text"/>
    <w:basedOn w:val="Navaden"/>
    <w:link w:val="GolobesediloZnak"/>
    <w:uiPriority w:val="99"/>
    <w:rsid w:val="00A62AB9"/>
    <w:pPr>
      <w:widowControl/>
    </w:pPr>
    <w:rPr>
      <w:rFonts w:ascii="Times New Roman" w:hAnsi="Times New Roman"/>
      <w:b/>
      <w:sz w:val="28"/>
      <w:szCs w:val="20"/>
      <w:lang w:eastAsia="en-US"/>
    </w:rPr>
  </w:style>
  <w:style w:type="character" w:customStyle="1" w:styleId="GolobesediloZnak">
    <w:name w:val="Golo besedilo Znak"/>
    <w:basedOn w:val="Privzetapisavaodstavka"/>
    <w:link w:val="Golobesedilo"/>
    <w:uiPriority w:val="99"/>
    <w:locked/>
    <w:rsid w:val="00A62AB9"/>
    <w:rPr>
      <w:rFonts w:ascii="Times New Roman" w:hAnsi="Times New Roman" w:cs="Times New Roman"/>
      <w:b/>
      <w:sz w:val="20"/>
      <w:szCs w:val="20"/>
      <w:lang w:val="x-none" w:eastAsia="en-US"/>
    </w:rPr>
  </w:style>
  <w:style w:type="paragraph" w:styleId="Telobesedila-zamik3">
    <w:name w:val="Body Text Indent 3"/>
    <w:basedOn w:val="Navaden"/>
    <w:link w:val="Telobesedila-zamik3Znak"/>
    <w:uiPriority w:val="99"/>
    <w:rsid w:val="00A62AB9"/>
    <w:pPr>
      <w:widowControl/>
      <w:ind w:left="567"/>
      <w:jc w:val="both"/>
    </w:pPr>
    <w:rPr>
      <w:rFonts w:ascii="Times New Roman" w:hAnsi="Times New Roman"/>
      <w:szCs w:val="20"/>
      <w:lang w:eastAsia="en-US"/>
    </w:rPr>
  </w:style>
  <w:style w:type="character" w:customStyle="1" w:styleId="Telobesedila-zamik3Znak">
    <w:name w:val="Telo besedila - zamik 3 Znak"/>
    <w:basedOn w:val="Privzetapisavaodstavka"/>
    <w:link w:val="Telobesedila-zamik3"/>
    <w:uiPriority w:val="99"/>
    <w:locked/>
    <w:rsid w:val="00A62AB9"/>
    <w:rPr>
      <w:rFonts w:ascii="Times New Roman" w:hAnsi="Times New Roman" w:cs="Times New Roman"/>
      <w:sz w:val="20"/>
      <w:szCs w:val="20"/>
      <w:lang w:val="x-none" w:eastAsia="en-US"/>
    </w:rPr>
  </w:style>
  <w:style w:type="paragraph" w:styleId="Telobesedila-zamik2">
    <w:name w:val="Body Text Indent 2"/>
    <w:basedOn w:val="Navaden"/>
    <w:link w:val="Telobesedila-zamik2Znak"/>
    <w:uiPriority w:val="99"/>
    <w:rsid w:val="00A62AB9"/>
    <w:pPr>
      <w:widowControl/>
      <w:ind w:left="270"/>
      <w:jc w:val="both"/>
    </w:pPr>
    <w:rPr>
      <w:rFonts w:ascii="Times New Roman" w:hAnsi="Times New Roman"/>
      <w:szCs w:val="20"/>
      <w:lang w:eastAsia="en-US"/>
    </w:rPr>
  </w:style>
  <w:style w:type="character" w:customStyle="1" w:styleId="Telobesedila-zamik2Znak">
    <w:name w:val="Telo besedila - zamik 2 Znak"/>
    <w:basedOn w:val="Privzetapisavaodstavka"/>
    <w:link w:val="Telobesedila-zamik2"/>
    <w:uiPriority w:val="99"/>
    <w:locked/>
    <w:rsid w:val="00A62AB9"/>
    <w:rPr>
      <w:rFonts w:ascii="Times New Roman" w:hAnsi="Times New Roman" w:cs="Times New Roman"/>
      <w:sz w:val="20"/>
      <w:szCs w:val="20"/>
      <w:lang w:val="x-none" w:eastAsia="en-US"/>
    </w:rPr>
  </w:style>
  <w:style w:type="paragraph" w:customStyle="1" w:styleId="GlavaMORSFooter">
    <w:name w:val="Glava MORS + Footer"/>
    <w:basedOn w:val="Navaden"/>
    <w:rsid w:val="00A62AB9"/>
    <w:pPr>
      <w:widowControl/>
    </w:pPr>
    <w:rPr>
      <w:rFonts w:ascii="Times New Roman" w:hAnsi="Times New Roman"/>
      <w:sz w:val="20"/>
      <w:szCs w:val="20"/>
      <w:lang w:val="en-GB" w:eastAsia="en-US"/>
    </w:rPr>
  </w:style>
  <w:style w:type="paragraph" w:styleId="Naslov">
    <w:name w:val="Title"/>
    <w:basedOn w:val="Navaden"/>
    <w:link w:val="NaslovZnak"/>
    <w:uiPriority w:val="10"/>
    <w:qFormat/>
    <w:rsid w:val="00A62AB9"/>
    <w:pPr>
      <w:widowControl/>
      <w:ind w:right="28"/>
      <w:jc w:val="center"/>
    </w:pPr>
    <w:rPr>
      <w:rFonts w:ascii="Times New Roman" w:hAnsi="Times New Roman"/>
      <w:b/>
      <w:szCs w:val="20"/>
      <w:lang w:eastAsia="en-US"/>
    </w:rPr>
  </w:style>
  <w:style w:type="character" w:customStyle="1" w:styleId="NaslovZnak">
    <w:name w:val="Naslov Znak"/>
    <w:basedOn w:val="Privzetapisavaodstavka"/>
    <w:link w:val="Naslov"/>
    <w:uiPriority w:val="10"/>
    <w:locked/>
    <w:rsid w:val="00A62AB9"/>
    <w:rPr>
      <w:rFonts w:ascii="Times New Roman" w:hAnsi="Times New Roman" w:cs="Times New Roman"/>
      <w:b/>
      <w:sz w:val="20"/>
      <w:szCs w:val="20"/>
      <w:lang w:val="x-none" w:eastAsia="en-US"/>
    </w:rPr>
  </w:style>
  <w:style w:type="paragraph" w:customStyle="1" w:styleId="xl24">
    <w:name w:val="xl24"/>
    <w:basedOn w:val="Navaden"/>
    <w:rsid w:val="00A62AB9"/>
    <w:pPr>
      <w:widowControl/>
      <w:spacing w:before="100" w:after="100"/>
    </w:pPr>
    <w:rPr>
      <w:rFonts w:ascii="Arial" w:hAnsi="Arial"/>
      <w:b/>
      <w:szCs w:val="20"/>
      <w:lang w:val="en-GB" w:eastAsia="en-US"/>
    </w:rPr>
  </w:style>
  <w:style w:type="character" w:styleId="Pripombasklic">
    <w:name w:val="annotation reference"/>
    <w:basedOn w:val="Privzetapisavaodstavka"/>
    <w:uiPriority w:val="99"/>
    <w:rsid w:val="00A62AB9"/>
    <w:rPr>
      <w:rFonts w:cs="Times New Roman"/>
      <w:sz w:val="16"/>
    </w:rPr>
  </w:style>
  <w:style w:type="paragraph" w:styleId="Pripombabesedilo">
    <w:name w:val="annotation text"/>
    <w:basedOn w:val="Navaden"/>
    <w:link w:val="PripombabesediloZnak"/>
    <w:uiPriority w:val="99"/>
    <w:rsid w:val="00A62AB9"/>
    <w:pPr>
      <w:widowControl/>
    </w:pPr>
    <w:rPr>
      <w:rFonts w:ascii="Times New Roman" w:hAnsi="Times New Roman"/>
      <w:sz w:val="20"/>
      <w:szCs w:val="20"/>
      <w:lang w:val="en-GB" w:eastAsia="en-US"/>
    </w:rPr>
  </w:style>
  <w:style w:type="character" w:customStyle="1" w:styleId="PripombabesediloZnak">
    <w:name w:val="Pripomba – besedilo Znak"/>
    <w:basedOn w:val="Privzetapisavaodstavka"/>
    <w:link w:val="Pripombabesedilo"/>
    <w:uiPriority w:val="99"/>
    <w:locked/>
    <w:rsid w:val="00A62AB9"/>
    <w:rPr>
      <w:rFonts w:ascii="Times New Roman" w:hAnsi="Times New Roman" w:cs="Times New Roman"/>
      <w:sz w:val="20"/>
      <w:szCs w:val="20"/>
      <w:lang w:val="en-GB" w:eastAsia="en-US"/>
    </w:rPr>
  </w:style>
  <w:style w:type="paragraph" w:styleId="Besedilooblaka">
    <w:name w:val="Balloon Text"/>
    <w:basedOn w:val="Navaden"/>
    <w:link w:val="BesedilooblakaZnak"/>
    <w:uiPriority w:val="99"/>
    <w:rsid w:val="00A62AB9"/>
    <w:pPr>
      <w:widowControl/>
    </w:pPr>
    <w:rPr>
      <w:rFonts w:ascii="Tahoma" w:hAnsi="Tahoma" w:cs="NimbusSanDEE"/>
      <w:sz w:val="16"/>
      <w:szCs w:val="16"/>
      <w:lang w:eastAsia="en-US"/>
    </w:rPr>
  </w:style>
  <w:style w:type="character" w:customStyle="1" w:styleId="BesedilooblakaZnak">
    <w:name w:val="Besedilo oblačka Znak"/>
    <w:basedOn w:val="Privzetapisavaodstavka"/>
    <w:link w:val="Besedilooblaka"/>
    <w:uiPriority w:val="99"/>
    <w:locked/>
    <w:rsid w:val="00A62AB9"/>
    <w:rPr>
      <w:rFonts w:ascii="Tahoma" w:hAnsi="Tahoma" w:cs="NimbusSanDEE"/>
      <w:sz w:val="16"/>
      <w:szCs w:val="16"/>
      <w:lang w:val="x-none" w:eastAsia="en-US"/>
    </w:rPr>
  </w:style>
  <w:style w:type="paragraph" w:customStyle="1" w:styleId="0tekst">
    <w:name w:val="0tekst"/>
    <w:rsid w:val="00A62AB9"/>
    <w:pPr>
      <w:spacing w:after="0" w:line="200" w:lineRule="atLeast"/>
      <w:ind w:firstLine="397"/>
      <w:jc w:val="both"/>
    </w:pPr>
    <w:rPr>
      <w:rFonts w:ascii="NimbusSanDEE" w:hAnsi="NimbusSanDEE"/>
      <w:color w:val="000000"/>
      <w:sz w:val="19"/>
      <w:szCs w:val="20"/>
      <w:lang w:val="en-US" w:eastAsia="en-US"/>
    </w:rPr>
  </w:style>
  <w:style w:type="character" w:customStyle="1" w:styleId="smallnoul">
    <w:name w:val="small_noul"/>
    <w:rsid w:val="00A62AB9"/>
  </w:style>
  <w:style w:type="paragraph" w:customStyle="1" w:styleId="Telobesedila22">
    <w:name w:val="Telo besedila 22"/>
    <w:basedOn w:val="Navaden"/>
    <w:rsid w:val="00A62AB9"/>
    <w:pPr>
      <w:widowControl/>
      <w:jc w:val="both"/>
    </w:pPr>
    <w:rPr>
      <w:rFonts w:ascii="Times New Roman" w:hAnsi="Times New Roman"/>
      <w:sz w:val="20"/>
      <w:szCs w:val="20"/>
      <w:lang w:eastAsia="en-US"/>
    </w:rPr>
  </w:style>
  <w:style w:type="paragraph" w:customStyle="1" w:styleId="Poglavje">
    <w:name w:val="Poglavje"/>
    <w:basedOn w:val="Navaden"/>
    <w:uiPriority w:val="99"/>
    <w:rsid w:val="00A62AB9"/>
    <w:pPr>
      <w:keepNext/>
      <w:keepLines/>
      <w:suppressAutoHyphens/>
      <w:spacing w:before="120" w:after="40"/>
      <w:jc w:val="both"/>
    </w:pPr>
    <w:rPr>
      <w:rFonts w:ascii="Times New Roman" w:hAnsi="Times New Roman"/>
      <w:b/>
      <w:caps/>
      <w:sz w:val="22"/>
      <w:szCs w:val="20"/>
      <w:lang w:val="en-GB" w:eastAsia="en-US"/>
    </w:rPr>
  </w:style>
  <w:style w:type="paragraph" w:customStyle="1" w:styleId="osnovno">
    <w:name w:val="osnovno"/>
    <w:basedOn w:val="Navaden"/>
    <w:rsid w:val="00A62AB9"/>
    <w:pPr>
      <w:widowControl/>
      <w:jc w:val="both"/>
    </w:pPr>
    <w:rPr>
      <w:rFonts w:ascii="Times New Roman" w:hAnsi="Times New Roman"/>
      <w:szCs w:val="20"/>
      <w:lang w:eastAsia="en-US"/>
    </w:rPr>
  </w:style>
  <w:style w:type="paragraph" w:customStyle="1" w:styleId="BESEDILO">
    <w:name w:val="BESEDILO"/>
    <w:rsid w:val="00A62AB9"/>
    <w:pPr>
      <w:keepLines/>
      <w:widowControl w:val="0"/>
      <w:tabs>
        <w:tab w:val="left" w:pos="2155"/>
      </w:tabs>
      <w:spacing w:after="0" w:line="240" w:lineRule="auto"/>
      <w:jc w:val="both"/>
    </w:pPr>
    <w:rPr>
      <w:rFonts w:ascii="Arial" w:hAnsi="Arial"/>
      <w:kern w:val="16"/>
      <w:sz w:val="20"/>
      <w:szCs w:val="20"/>
      <w:lang w:eastAsia="en-US"/>
    </w:rPr>
  </w:style>
  <w:style w:type="paragraph" w:customStyle="1" w:styleId="1len">
    <w:name w:val="1. člen"/>
    <w:basedOn w:val="Navaden"/>
    <w:rsid w:val="00A62AB9"/>
    <w:pPr>
      <w:tabs>
        <w:tab w:val="left" w:pos="108"/>
        <w:tab w:val="left" w:pos="1440"/>
        <w:tab w:val="left" w:pos="2160"/>
        <w:tab w:val="left" w:pos="2880"/>
        <w:tab w:val="left" w:pos="3600"/>
        <w:tab w:val="left" w:pos="4320"/>
        <w:tab w:val="left" w:pos="5040"/>
        <w:tab w:val="left" w:pos="5760"/>
        <w:tab w:val="left" w:pos="6480"/>
        <w:tab w:val="left" w:pos="7200"/>
        <w:tab w:val="left" w:pos="7920"/>
        <w:tab w:val="left" w:pos="8640"/>
      </w:tabs>
      <w:ind w:left="828" w:hanging="360"/>
      <w:jc w:val="center"/>
    </w:pPr>
    <w:rPr>
      <w:rFonts w:ascii="Arial" w:hAnsi="Arial"/>
      <w:color w:val="000000"/>
      <w:sz w:val="20"/>
      <w:szCs w:val="20"/>
    </w:rPr>
  </w:style>
  <w:style w:type="paragraph" w:customStyle="1" w:styleId="navadenbrezodstavka">
    <w:name w:val="navaden brez odstavka"/>
    <w:basedOn w:val="Navaden"/>
    <w:rsid w:val="00A62AB9"/>
    <w:pPr>
      <w:widowControl/>
      <w:jc w:val="both"/>
    </w:pPr>
    <w:rPr>
      <w:rFonts w:ascii="Times New Roman" w:hAnsi="Times New Roman"/>
      <w:sz w:val="22"/>
      <w:szCs w:val="20"/>
    </w:rPr>
  </w:style>
  <w:style w:type="paragraph" w:customStyle="1" w:styleId="xl68">
    <w:name w:val="xl68"/>
    <w:basedOn w:val="Navaden"/>
    <w:rsid w:val="00A62AB9"/>
    <w:pPr>
      <w:widowControl/>
      <w:spacing w:before="100" w:after="100"/>
      <w:jc w:val="center"/>
    </w:pPr>
    <w:rPr>
      <w:rFonts w:ascii="Times New Roman" w:hAnsi="Times New Roman"/>
      <w:b/>
      <w:sz w:val="22"/>
      <w:szCs w:val="20"/>
      <w:lang w:val="en-GB"/>
    </w:rPr>
  </w:style>
  <w:style w:type="paragraph" w:customStyle="1" w:styleId="Telobesedila21">
    <w:name w:val="Telo besedila 21"/>
    <w:basedOn w:val="Navaden"/>
    <w:rsid w:val="00A62AB9"/>
    <w:pPr>
      <w:widowControl/>
      <w:jc w:val="both"/>
    </w:pPr>
    <w:rPr>
      <w:rFonts w:ascii="Times New Roman" w:hAnsi="Times New Roman"/>
      <w:sz w:val="20"/>
      <w:szCs w:val="20"/>
      <w:lang w:eastAsia="en-US"/>
    </w:rPr>
  </w:style>
  <w:style w:type="paragraph" w:customStyle="1" w:styleId="MMTopic1">
    <w:name w:val="MM Topic 1"/>
    <w:basedOn w:val="Naslov1"/>
    <w:rsid w:val="00A62AB9"/>
    <w:pPr>
      <w:tabs>
        <w:tab w:val="left" w:pos="108"/>
      </w:tabs>
      <w:spacing w:before="240" w:after="60"/>
      <w:ind w:left="1188" w:hanging="720"/>
    </w:pPr>
    <w:rPr>
      <w:rFonts w:ascii="Arial" w:hAnsi="Arial"/>
      <w:kern w:val="32"/>
      <w:sz w:val="32"/>
    </w:rPr>
  </w:style>
  <w:style w:type="paragraph" w:customStyle="1" w:styleId="MMTopic2">
    <w:name w:val="MM Topic 2"/>
    <w:basedOn w:val="Naslov2"/>
    <w:rsid w:val="00A62AB9"/>
    <w:pPr>
      <w:tabs>
        <w:tab w:val="left" w:pos="108"/>
      </w:tabs>
      <w:spacing w:before="240" w:after="60"/>
      <w:ind w:left="1548" w:hanging="360"/>
      <w:jc w:val="left"/>
    </w:pPr>
    <w:rPr>
      <w:rFonts w:ascii="Arial" w:hAnsi="Arial"/>
      <w:b/>
      <w:i/>
    </w:rPr>
  </w:style>
  <w:style w:type="paragraph" w:customStyle="1" w:styleId="MMTopic3">
    <w:name w:val="MM Topic 3"/>
    <w:basedOn w:val="Naslov3"/>
    <w:rsid w:val="00A62AB9"/>
    <w:pPr>
      <w:tabs>
        <w:tab w:val="left" w:pos="108"/>
      </w:tabs>
      <w:spacing w:before="240" w:after="60"/>
      <w:ind w:left="2268" w:hanging="180"/>
      <w:jc w:val="left"/>
    </w:pPr>
    <w:rPr>
      <w:rFonts w:ascii="Arial" w:hAnsi="Arial"/>
      <w:sz w:val="26"/>
    </w:rPr>
  </w:style>
  <w:style w:type="paragraph" w:customStyle="1" w:styleId="MMTopic4">
    <w:name w:val="MM Topic 4"/>
    <w:basedOn w:val="Naslov4"/>
    <w:rsid w:val="00A62AB9"/>
    <w:pPr>
      <w:tabs>
        <w:tab w:val="left" w:pos="108"/>
      </w:tabs>
      <w:spacing w:before="240" w:after="60"/>
      <w:ind w:left="2988" w:hanging="360"/>
    </w:pPr>
    <w:rPr>
      <w:b/>
      <w:sz w:val="28"/>
    </w:rPr>
  </w:style>
  <w:style w:type="paragraph" w:customStyle="1" w:styleId="MMTopic5">
    <w:name w:val="MM Topic 5"/>
    <w:basedOn w:val="Naslov5"/>
    <w:rsid w:val="00A62AB9"/>
    <w:pPr>
      <w:keepNext w:val="0"/>
      <w:tabs>
        <w:tab w:val="left" w:pos="108"/>
      </w:tabs>
      <w:spacing w:before="240" w:after="60"/>
      <w:ind w:left="3708" w:hanging="360"/>
      <w:jc w:val="left"/>
    </w:pPr>
    <w:rPr>
      <w:i/>
      <w:sz w:val="26"/>
    </w:rPr>
  </w:style>
  <w:style w:type="paragraph" w:customStyle="1" w:styleId="MMTopic6">
    <w:name w:val="MM Topic 6"/>
    <w:basedOn w:val="Naslov6"/>
    <w:rsid w:val="00A62AB9"/>
    <w:pPr>
      <w:keepNext w:val="0"/>
      <w:spacing w:before="240" w:after="60"/>
      <w:jc w:val="left"/>
    </w:pPr>
    <w:rPr>
      <w:rFonts w:ascii="Times New Roman" w:hAnsi="Times New Roman"/>
      <w:color w:val="auto"/>
      <w:sz w:val="22"/>
      <w:lang w:val="sl-SI"/>
    </w:rPr>
  </w:style>
  <w:style w:type="paragraph" w:customStyle="1" w:styleId="DefaultText">
    <w:name w:val="Default Text"/>
    <w:basedOn w:val="Navaden"/>
    <w:rsid w:val="00A62AB9"/>
    <w:pPr>
      <w:widowControl/>
    </w:pPr>
    <w:rPr>
      <w:rFonts w:ascii="CG Times (WE)" w:hAnsi="CG Times (WE)"/>
      <w:szCs w:val="20"/>
      <w:lang w:val="en-US" w:eastAsia="en-US"/>
    </w:rPr>
  </w:style>
  <w:style w:type="paragraph" w:customStyle="1" w:styleId="Navaden1">
    <w:name w:val="Navaden1"/>
    <w:rsid w:val="00A62AB9"/>
    <w:pPr>
      <w:widowControl w:val="0"/>
      <w:spacing w:after="0" w:line="240" w:lineRule="auto"/>
    </w:pPr>
    <w:rPr>
      <w:rFonts w:ascii="Arial" w:hAnsi="Arial"/>
      <w:szCs w:val="20"/>
      <w:lang w:eastAsia="en-US"/>
    </w:rPr>
  </w:style>
  <w:style w:type="paragraph" w:customStyle="1" w:styleId="BodyText31">
    <w:name w:val="Body Text 31"/>
    <w:basedOn w:val="Navaden"/>
    <w:rsid w:val="00A62AB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Level1">
    <w:name w:val="Level 1"/>
    <w:basedOn w:val="Navaden"/>
    <w:rsid w:val="00A62AB9"/>
    <w:pPr>
      <w:jc w:val="center"/>
      <w:outlineLvl w:val="0"/>
    </w:pPr>
    <w:rPr>
      <w:rFonts w:ascii="Times New Roman CYR" w:hAnsi="Times New Roman CYR"/>
      <w:szCs w:val="20"/>
      <w:lang w:val="en-US"/>
    </w:rPr>
  </w:style>
  <w:style w:type="paragraph" w:customStyle="1" w:styleId="test">
    <w:name w:val="test"/>
    <w:basedOn w:val="Navaden"/>
    <w:rsid w:val="00A62AB9"/>
    <w:pPr>
      <w:widowControl/>
      <w:tabs>
        <w:tab w:val="left" w:pos="5387"/>
      </w:tabs>
      <w:jc w:val="both"/>
    </w:pPr>
    <w:rPr>
      <w:rFonts w:ascii="Times New Roman" w:hAnsi="Times New Roman"/>
      <w:szCs w:val="20"/>
      <w:lang w:val="en-GB"/>
    </w:rPr>
  </w:style>
  <w:style w:type="character" w:styleId="Krepko">
    <w:name w:val="Strong"/>
    <w:basedOn w:val="Privzetapisavaodstavka"/>
    <w:uiPriority w:val="22"/>
    <w:qFormat/>
    <w:rsid w:val="00A62AB9"/>
    <w:rPr>
      <w:rFonts w:cs="Times New Roman"/>
      <w:b/>
    </w:rPr>
  </w:style>
  <w:style w:type="paragraph" w:customStyle="1" w:styleId="Style2">
    <w:name w:val="Style2"/>
    <w:basedOn w:val="Navaden"/>
    <w:next w:val="Kazalovsebine1"/>
    <w:rsid w:val="00A62AB9"/>
    <w:pPr>
      <w:keepNext/>
      <w:widowControl/>
      <w:jc w:val="center"/>
      <w:outlineLvl w:val="0"/>
    </w:pPr>
    <w:rPr>
      <w:rFonts w:ascii="Times New Roman" w:hAnsi="Times New Roman"/>
      <w:sz w:val="22"/>
      <w:szCs w:val="20"/>
      <w:lang w:eastAsia="en-US"/>
    </w:rPr>
  </w:style>
  <w:style w:type="paragraph" w:styleId="Kazalovsebine1">
    <w:name w:val="toc 1"/>
    <w:basedOn w:val="Navaden"/>
    <w:next w:val="Navaden"/>
    <w:autoRedefine/>
    <w:uiPriority w:val="39"/>
    <w:rsid w:val="00A62AB9"/>
    <w:pPr>
      <w:widowControl/>
    </w:pPr>
    <w:rPr>
      <w:rFonts w:ascii="Times New Roman" w:hAnsi="Times New Roman"/>
      <w:lang w:eastAsia="en-US"/>
    </w:rPr>
  </w:style>
  <w:style w:type="paragraph" w:customStyle="1" w:styleId="Odstavek1">
    <w:name w:val="Odstavek 1"/>
    <w:basedOn w:val="Navaden"/>
    <w:rsid w:val="00A62AB9"/>
    <w:pPr>
      <w:widowControl/>
      <w:spacing w:after="120"/>
      <w:jc w:val="both"/>
    </w:pPr>
    <w:rPr>
      <w:rFonts w:ascii="Arial" w:hAnsi="Arial"/>
      <w:sz w:val="20"/>
      <w:szCs w:val="20"/>
      <w:lang w:eastAsia="en-US"/>
    </w:rPr>
  </w:style>
  <w:style w:type="paragraph" w:customStyle="1" w:styleId="Bullet1">
    <w:name w:val="Bullet1"/>
    <w:basedOn w:val="Odstavek1"/>
    <w:rsid w:val="00A62AB9"/>
    <w:pPr>
      <w:tabs>
        <w:tab w:val="left" w:pos="567"/>
      </w:tabs>
      <w:ind w:left="567" w:hanging="283"/>
    </w:pPr>
    <w:rPr>
      <w:sz w:val="24"/>
    </w:rPr>
  </w:style>
  <w:style w:type="paragraph" w:customStyle="1" w:styleId="Potninaslov">
    <w:name w:val="Poštni naslov"/>
    <w:basedOn w:val="Telobesedila"/>
    <w:rsid w:val="00A62AB9"/>
    <w:pPr>
      <w:keepLines/>
      <w:ind w:right="4320"/>
    </w:pPr>
    <w:rPr>
      <w:rFonts w:ascii="Arial" w:hAnsi="Arial"/>
      <w:b w:val="0"/>
      <w:sz w:val="22"/>
    </w:rPr>
  </w:style>
  <w:style w:type="paragraph" w:styleId="Napis">
    <w:name w:val="caption"/>
    <w:basedOn w:val="Navaden"/>
    <w:next w:val="Navaden"/>
    <w:uiPriority w:val="35"/>
    <w:qFormat/>
    <w:rsid w:val="00A62AB9"/>
    <w:pPr>
      <w:widowControl/>
    </w:pPr>
    <w:rPr>
      <w:rFonts w:ascii="Times New Roman" w:hAnsi="Times New Roman"/>
      <w:b/>
      <w:bCs/>
      <w:noProof/>
      <w:sz w:val="20"/>
      <w:szCs w:val="20"/>
      <w:lang w:eastAsia="en-US"/>
    </w:rPr>
  </w:style>
  <w:style w:type="paragraph" w:customStyle="1" w:styleId="LEN">
    <w:name w:val="ČLEN"/>
    <w:basedOn w:val="Navaden"/>
    <w:next w:val="Navaden"/>
    <w:rsid w:val="00A62AB9"/>
    <w:pPr>
      <w:numPr>
        <w:numId w:val="37"/>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ind w:hanging="360"/>
      <w:jc w:val="center"/>
    </w:pPr>
    <w:rPr>
      <w:rFonts w:ascii="Arial" w:hAnsi="Arial"/>
      <w:color w:val="000000"/>
      <w:szCs w:val="20"/>
      <w:lang w:eastAsia="en-US"/>
    </w:rPr>
  </w:style>
  <w:style w:type="character" w:styleId="Hiperpovezava">
    <w:name w:val="Hyperlink"/>
    <w:basedOn w:val="Privzetapisavaodstavka"/>
    <w:uiPriority w:val="99"/>
    <w:rsid w:val="00A62AB9"/>
    <w:rPr>
      <w:rFonts w:cs="Times New Roman"/>
      <w:color w:val="0000FF"/>
      <w:u w:val="single"/>
    </w:rPr>
  </w:style>
  <w:style w:type="paragraph" w:customStyle="1" w:styleId="datumtevilka">
    <w:name w:val="datum številka"/>
    <w:basedOn w:val="Navaden"/>
    <w:qFormat/>
    <w:rsid w:val="00A62AB9"/>
    <w:pPr>
      <w:widowControl/>
      <w:tabs>
        <w:tab w:val="left" w:pos="1701"/>
      </w:tabs>
      <w:spacing w:line="260" w:lineRule="atLeast"/>
    </w:pPr>
    <w:rPr>
      <w:rFonts w:ascii="Arial" w:hAnsi="Arial"/>
      <w:noProof/>
      <w:sz w:val="20"/>
      <w:szCs w:val="20"/>
    </w:rPr>
  </w:style>
  <w:style w:type="paragraph" w:styleId="Zadevapripombe">
    <w:name w:val="annotation subject"/>
    <w:basedOn w:val="Pripombabesedilo"/>
    <w:next w:val="Pripombabesedilo"/>
    <w:link w:val="ZadevapripombeZnak"/>
    <w:uiPriority w:val="99"/>
    <w:rsid w:val="00A62AB9"/>
    <w:rPr>
      <w:b/>
      <w:bCs/>
      <w:lang w:val="sl-SI"/>
    </w:rPr>
  </w:style>
  <w:style w:type="character" w:customStyle="1" w:styleId="ZadevapripombeZnak">
    <w:name w:val="Zadeva pripombe Znak"/>
    <w:basedOn w:val="PripombabesediloZnak"/>
    <w:link w:val="Zadevapripombe"/>
    <w:uiPriority w:val="99"/>
    <w:locked/>
    <w:rsid w:val="00A62AB9"/>
    <w:rPr>
      <w:rFonts w:ascii="Times New Roman" w:hAnsi="Times New Roman" w:cs="Times New Roman"/>
      <w:b/>
      <w:bCs/>
      <w:sz w:val="20"/>
      <w:szCs w:val="20"/>
      <w:lang w:val="en-GB" w:eastAsia="en-US"/>
    </w:rPr>
  </w:style>
  <w:style w:type="paragraph" w:styleId="Zgradbadokumenta">
    <w:name w:val="Document Map"/>
    <w:basedOn w:val="Navaden"/>
    <w:link w:val="ZgradbadokumentaZnak"/>
    <w:uiPriority w:val="99"/>
    <w:rsid w:val="00A62AB9"/>
    <w:pPr>
      <w:widowControl/>
      <w:spacing w:line="260" w:lineRule="atLeast"/>
    </w:pPr>
    <w:rPr>
      <w:rFonts w:ascii="Tahoma" w:hAnsi="Tahoma"/>
      <w:sz w:val="16"/>
      <w:szCs w:val="16"/>
      <w:lang w:val="en-US" w:eastAsia="en-US"/>
    </w:rPr>
  </w:style>
  <w:style w:type="character" w:customStyle="1" w:styleId="ZgradbadokumentaZnak">
    <w:name w:val="Zgradba dokumenta Znak"/>
    <w:basedOn w:val="Privzetapisavaodstavka"/>
    <w:link w:val="Zgradbadokumenta"/>
    <w:uiPriority w:val="99"/>
    <w:locked/>
    <w:rsid w:val="00A62AB9"/>
    <w:rPr>
      <w:rFonts w:ascii="Tahoma" w:hAnsi="Tahoma" w:cs="Times New Roman"/>
      <w:sz w:val="16"/>
      <w:szCs w:val="16"/>
      <w:lang w:val="en-US" w:eastAsia="en-US"/>
    </w:rPr>
  </w:style>
  <w:style w:type="table" w:styleId="Tabelamrea">
    <w:name w:val="Table Grid"/>
    <w:basedOn w:val="Navadnatabela"/>
    <w:uiPriority w:val="39"/>
    <w:rsid w:val="00A62AB9"/>
    <w:pPr>
      <w:widowControl w:val="0"/>
      <w:spacing w:after="0" w:line="240" w:lineRule="auto"/>
    </w:pPr>
    <w:rPr>
      <w:rFonts w:ascii="Republika" w:hAnsi="Republika" w:cs="Arial"/>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DEVA">
    <w:name w:val="ZADEVA"/>
    <w:basedOn w:val="Navaden"/>
    <w:qFormat/>
    <w:rsid w:val="00A62AB9"/>
    <w:pPr>
      <w:widowControl/>
      <w:tabs>
        <w:tab w:val="left" w:pos="1701"/>
      </w:tabs>
      <w:spacing w:line="260" w:lineRule="atLeast"/>
      <w:ind w:left="1701" w:hanging="1701"/>
    </w:pPr>
    <w:rPr>
      <w:rFonts w:ascii="Arial" w:hAnsi="Arial" w:cs="Arial"/>
      <w:b/>
      <w:sz w:val="20"/>
      <w:lang w:val="it-IT" w:eastAsia="en-US"/>
    </w:rPr>
  </w:style>
  <w:style w:type="paragraph" w:customStyle="1" w:styleId="podpisi">
    <w:name w:val="podpisi"/>
    <w:basedOn w:val="Navaden"/>
    <w:qFormat/>
    <w:rsid w:val="00A62AB9"/>
    <w:pPr>
      <w:widowControl/>
      <w:tabs>
        <w:tab w:val="left" w:pos="3402"/>
      </w:tabs>
      <w:spacing w:line="260" w:lineRule="atLeast"/>
    </w:pPr>
    <w:rPr>
      <w:rFonts w:ascii="Arial" w:hAnsi="Arial" w:cs="Arial"/>
      <w:sz w:val="20"/>
      <w:lang w:val="it-IT" w:eastAsia="en-US"/>
    </w:rPr>
  </w:style>
  <w:style w:type="paragraph" w:customStyle="1" w:styleId="Navaden2">
    <w:name w:val="Navaden2"/>
    <w:rsid w:val="00A62AB9"/>
    <w:pPr>
      <w:widowControl w:val="0"/>
      <w:spacing w:after="0" w:line="240" w:lineRule="auto"/>
    </w:pPr>
    <w:rPr>
      <w:rFonts w:ascii="Arial" w:hAnsi="Arial"/>
      <w:szCs w:val="20"/>
      <w:lang w:eastAsia="en-US"/>
    </w:rPr>
  </w:style>
  <w:style w:type="paragraph" w:customStyle="1" w:styleId="SlogLevo125cm">
    <w:name w:val="Slog Levo:  125 cm"/>
    <w:basedOn w:val="Navaden"/>
    <w:autoRedefine/>
    <w:rsid w:val="00A62AB9"/>
    <w:pPr>
      <w:widowControl/>
      <w:spacing w:after="120"/>
      <w:ind w:left="708"/>
      <w:jc w:val="both"/>
    </w:pPr>
    <w:rPr>
      <w:rFonts w:ascii="Arial" w:hAnsi="Arial"/>
      <w:sz w:val="22"/>
      <w:szCs w:val="20"/>
      <w:lang w:eastAsia="en-US"/>
    </w:rPr>
  </w:style>
  <w:style w:type="paragraph" w:customStyle="1" w:styleId="BodyText21">
    <w:name w:val="Body Text 21"/>
    <w:basedOn w:val="Navaden"/>
    <w:rsid w:val="00A62AB9"/>
    <w:pPr>
      <w:widowControl/>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Slog1">
    <w:name w:val="Slog1"/>
    <w:basedOn w:val="Navaden"/>
    <w:rsid w:val="00A62AB9"/>
    <w:pPr>
      <w:widowControl/>
      <w:tabs>
        <w:tab w:val="left" w:pos="108"/>
      </w:tabs>
      <w:spacing w:before="240" w:after="60"/>
      <w:ind w:left="828" w:hanging="360"/>
      <w:jc w:val="both"/>
    </w:pPr>
    <w:rPr>
      <w:rFonts w:ascii="Arial" w:hAnsi="Arial"/>
      <w:sz w:val="22"/>
      <w:szCs w:val="20"/>
      <w:lang w:eastAsia="en-US"/>
    </w:rPr>
  </w:style>
  <w:style w:type="paragraph" w:customStyle="1" w:styleId="CVITEXT">
    <w:name w:val="CVI TEXT"/>
    <w:basedOn w:val="Navaden"/>
    <w:rsid w:val="00A62AB9"/>
    <w:pPr>
      <w:widowControl/>
      <w:overflowPunct w:val="0"/>
      <w:autoSpaceDE w:val="0"/>
      <w:autoSpaceDN w:val="0"/>
      <w:adjustRightInd w:val="0"/>
      <w:spacing w:after="120"/>
      <w:jc w:val="both"/>
      <w:textAlignment w:val="baseline"/>
    </w:pPr>
    <w:rPr>
      <w:rFonts w:ascii="Arial" w:hAnsi="Arial"/>
      <w:sz w:val="22"/>
      <w:szCs w:val="20"/>
      <w:lang w:eastAsia="en-US"/>
    </w:rPr>
  </w:style>
  <w:style w:type="character" w:styleId="SledenaHiperpovezava">
    <w:name w:val="FollowedHyperlink"/>
    <w:basedOn w:val="Privzetapisavaodstavka"/>
    <w:uiPriority w:val="99"/>
    <w:rsid w:val="00A62AB9"/>
    <w:rPr>
      <w:rFonts w:cs="Times New Roman"/>
      <w:color w:val="800080"/>
      <w:u w:val="single"/>
    </w:rPr>
  </w:style>
  <w:style w:type="paragraph" w:styleId="Sprotnaopomba-besedilo">
    <w:name w:val="footnote text"/>
    <w:basedOn w:val="Navaden"/>
    <w:link w:val="Sprotnaopomba-besediloZnak"/>
    <w:uiPriority w:val="99"/>
    <w:rsid w:val="00A62AB9"/>
    <w:pPr>
      <w:widowControl/>
    </w:pPr>
    <w:rPr>
      <w:rFonts w:ascii="Times New Roman" w:hAnsi="Times New Roman"/>
      <w:sz w:val="20"/>
      <w:szCs w:val="20"/>
      <w:lang w:eastAsia="en-US"/>
    </w:rPr>
  </w:style>
  <w:style w:type="character" w:customStyle="1" w:styleId="Sprotnaopomba-besediloZnak">
    <w:name w:val="Sprotna opomba - besedilo Znak"/>
    <w:basedOn w:val="Privzetapisavaodstavka"/>
    <w:link w:val="Sprotnaopomba-besedilo"/>
    <w:uiPriority w:val="99"/>
    <w:locked/>
    <w:rsid w:val="00A62AB9"/>
    <w:rPr>
      <w:rFonts w:ascii="Times New Roman" w:hAnsi="Times New Roman" w:cs="Times New Roman"/>
      <w:sz w:val="20"/>
      <w:szCs w:val="20"/>
      <w:lang w:val="x-none" w:eastAsia="en-US"/>
    </w:rPr>
  </w:style>
  <w:style w:type="paragraph" w:styleId="HTML-oblikovano">
    <w:name w:val="HTML Preformatted"/>
    <w:basedOn w:val="Navaden"/>
    <w:link w:val="HTML-oblikovanoZnak"/>
    <w:uiPriority w:val="99"/>
    <w:rsid w:val="00A62A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lang w:val="en-GB" w:eastAsia="en-US"/>
    </w:rPr>
  </w:style>
  <w:style w:type="character" w:customStyle="1" w:styleId="HTML-oblikovanoZnak">
    <w:name w:val="HTML-oblikovano Znak"/>
    <w:basedOn w:val="Privzetapisavaodstavka"/>
    <w:link w:val="HTML-oblikovano"/>
    <w:uiPriority w:val="99"/>
    <w:locked/>
    <w:rsid w:val="00A62AB9"/>
    <w:rPr>
      <w:rFonts w:ascii="Arial Unicode MS" w:eastAsia="Times New Roman" w:cs="Arial Unicode MS"/>
      <w:sz w:val="20"/>
      <w:szCs w:val="20"/>
      <w:lang w:val="en-GB" w:eastAsia="en-US"/>
    </w:rPr>
  </w:style>
  <w:style w:type="paragraph" w:customStyle="1" w:styleId="Naslov21">
    <w:name w:val="Naslov 21"/>
    <w:basedOn w:val="Navaden"/>
    <w:rsid w:val="00A62AB9"/>
    <w:pPr>
      <w:widowControl/>
      <w:jc w:val="center"/>
    </w:pPr>
    <w:rPr>
      <w:rFonts w:ascii="Times New Roman" w:hAnsi="Times New Roman"/>
      <w:b/>
      <w:sz w:val="26"/>
      <w:lang w:val="en-AU" w:eastAsia="en-US"/>
    </w:rPr>
  </w:style>
  <w:style w:type="character" w:customStyle="1" w:styleId="standardcontent1">
    <w:name w:val="standardcontent1"/>
    <w:rsid w:val="00A62AB9"/>
    <w:rPr>
      <w:rFonts w:ascii="Verdana" w:hAnsi="Verdana" w:cs="Verdana"/>
      <w:sz w:val="18"/>
    </w:rPr>
  </w:style>
  <w:style w:type="paragraph" w:customStyle="1" w:styleId="xl25">
    <w:name w:val="xl25"/>
    <w:basedOn w:val="Navaden"/>
    <w:rsid w:val="00A62AB9"/>
    <w:pPr>
      <w:widowControl/>
      <w:pBdr>
        <w:right w:val="single" w:sz="4"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26">
    <w:name w:val="xl26"/>
    <w:basedOn w:val="Navaden"/>
    <w:rsid w:val="00A62AB9"/>
    <w:pPr>
      <w:widowControl/>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27">
    <w:name w:val="xl27"/>
    <w:basedOn w:val="Navaden"/>
    <w:rsid w:val="00A62AB9"/>
    <w:pPr>
      <w:widowControl/>
      <w:pBdr>
        <w:right w:val="single" w:sz="4" w:space="0" w:color="008080"/>
      </w:pBdr>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28">
    <w:name w:val="xl28"/>
    <w:basedOn w:val="Navaden"/>
    <w:rsid w:val="00A62AB9"/>
    <w:pPr>
      <w:widowControl/>
      <w:pBdr>
        <w:top w:val="single" w:sz="12"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29">
    <w:name w:val="xl29"/>
    <w:basedOn w:val="Navaden"/>
    <w:rsid w:val="00A62AB9"/>
    <w:pPr>
      <w:widowControl/>
      <w:pBdr>
        <w:top w:val="single" w:sz="12" w:space="0" w:color="008080"/>
        <w:left w:val="single" w:sz="4" w:space="0" w:color="008080"/>
      </w:pBdr>
      <w:shd w:val="clear" w:color="9999FF"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30">
    <w:name w:val="xl30"/>
    <w:basedOn w:val="Navaden"/>
    <w:rsid w:val="00A62AB9"/>
    <w:pPr>
      <w:widowControl/>
      <w:pBdr>
        <w:top w:val="single" w:sz="12" w:space="0" w:color="008080"/>
      </w:pBdr>
      <w:shd w:val="clear" w:color="9999FF"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31">
    <w:name w:val="xl31"/>
    <w:basedOn w:val="Navaden"/>
    <w:rsid w:val="00A62AB9"/>
    <w:pPr>
      <w:widowControl/>
      <w:pBdr>
        <w:left w:val="single" w:sz="4" w:space="0" w:color="008080"/>
      </w:pBdr>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32">
    <w:name w:val="xl32"/>
    <w:basedOn w:val="Navaden"/>
    <w:rsid w:val="00A62AB9"/>
    <w:pPr>
      <w:widowControl/>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33">
    <w:name w:val="xl33"/>
    <w:basedOn w:val="Navaden"/>
    <w:rsid w:val="00A62AB9"/>
    <w:pPr>
      <w:widowControl/>
      <w:pBdr>
        <w:left w:val="single" w:sz="4"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34">
    <w:name w:val="xl34"/>
    <w:basedOn w:val="Navaden"/>
    <w:rsid w:val="00A62AB9"/>
    <w:pPr>
      <w:widowControl/>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35">
    <w:name w:val="xl35"/>
    <w:basedOn w:val="Navaden"/>
    <w:rsid w:val="00A62AB9"/>
    <w:pPr>
      <w:widowControl/>
      <w:pBdr>
        <w:top w:val="single" w:sz="4" w:space="0" w:color="auto"/>
        <w:left w:val="single" w:sz="4" w:space="0" w:color="008080"/>
        <w:bottom w:val="single" w:sz="12" w:space="0" w:color="008080"/>
      </w:pBdr>
      <w:shd w:val="clear" w:color="9999FF" w:fill="FFFFFF"/>
      <w:spacing w:before="100" w:beforeAutospacing="1" w:after="100" w:afterAutospacing="1"/>
    </w:pPr>
    <w:rPr>
      <w:rFonts w:ascii="Arial Unicode MS" w:hAnsi="Arial Unicode MS" w:cs="Arial Unicode MS"/>
      <w:b/>
      <w:bCs/>
      <w:color w:val="000000"/>
      <w:lang w:val="en-GB" w:eastAsia="en-US"/>
    </w:rPr>
  </w:style>
  <w:style w:type="paragraph" w:customStyle="1" w:styleId="xl36">
    <w:name w:val="xl36"/>
    <w:basedOn w:val="Navaden"/>
    <w:rsid w:val="00A62AB9"/>
    <w:pPr>
      <w:widowControl/>
      <w:pBdr>
        <w:top w:val="single" w:sz="4" w:space="0" w:color="auto"/>
        <w:bottom w:val="single" w:sz="12" w:space="0" w:color="008080"/>
      </w:pBdr>
      <w:shd w:val="clear" w:color="9999FF" w:fill="FFFFFF"/>
      <w:spacing w:before="100" w:beforeAutospacing="1" w:after="100" w:afterAutospacing="1"/>
    </w:pPr>
    <w:rPr>
      <w:rFonts w:ascii="Arial Unicode MS" w:hAnsi="Arial Unicode MS" w:cs="Arial Unicode MS"/>
      <w:b/>
      <w:bCs/>
      <w:color w:val="000000"/>
      <w:lang w:val="en-GB" w:eastAsia="en-US"/>
    </w:rPr>
  </w:style>
  <w:style w:type="paragraph" w:customStyle="1" w:styleId="xl37">
    <w:name w:val="xl37"/>
    <w:basedOn w:val="Navaden"/>
    <w:rsid w:val="00A62AB9"/>
    <w:pPr>
      <w:widowControl/>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38">
    <w:name w:val="xl38"/>
    <w:basedOn w:val="Navaden"/>
    <w:rsid w:val="00A62AB9"/>
    <w:pPr>
      <w:widowControl/>
      <w:numPr>
        <w:numId w:val="21"/>
      </w:numPr>
      <w:pBdr>
        <w:left w:val="single" w:sz="4" w:space="0" w:color="008080"/>
      </w:pBdr>
      <w:shd w:val="clear" w:color="9999FF" w:fill="FFFFFF"/>
      <w:tabs>
        <w:tab w:val="left" w:pos="360"/>
        <w:tab w:val="left" w:pos="468"/>
      </w:tabs>
      <w:spacing w:before="100" w:beforeAutospacing="1" w:after="100" w:afterAutospacing="1"/>
      <w:ind w:left="468" w:hanging="360"/>
    </w:pPr>
    <w:rPr>
      <w:rFonts w:ascii="Arial Unicode MS" w:hAnsi="Arial Unicode MS" w:cs="Arial Unicode MS"/>
      <w:b/>
      <w:bCs/>
      <w:i/>
      <w:iCs/>
      <w:color w:val="000000"/>
      <w:lang w:val="en-GB" w:eastAsia="en-US"/>
    </w:rPr>
  </w:style>
  <w:style w:type="paragraph" w:customStyle="1" w:styleId="xl39">
    <w:name w:val="xl39"/>
    <w:basedOn w:val="Navaden"/>
    <w:rsid w:val="00A62AB9"/>
    <w:pPr>
      <w:widowControl/>
      <w:shd w:val="clear" w:color="9999FF"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40">
    <w:name w:val="xl40"/>
    <w:basedOn w:val="Navaden"/>
    <w:rsid w:val="00A62AB9"/>
    <w:pPr>
      <w:widowControl/>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41">
    <w:name w:val="xl41"/>
    <w:basedOn w:val="Navaden"/>
    <w:rsid w:val="00A62AB9"/>
    <w:pPr>
      <w:widowControl/>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42">
    <w:name w:val="xl42"/>
    <w:basedOn w:val="Navaden"/>
    <w:rsid w:val="00A62AB9"/>
    <w:pPr>
      <w:widowControl/>
      <w:pBdr>
        <w:top w:val="single" w:sz="4" w:space="0" w:color="auto"/>
        <w:bottom w:val="single" w:sz="12"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43">
    <w:name w:val="xl43"/>
    <w:basedOn w:val="Navaden"/>
    <w:rsid w:val="00A62AB9"/>
    <w:pPr>
      <w:widowControl/>
      <w:pBdr>
        <w:top w:val="single" w:sz="4" w:space="0" w:color="auto"/>
        <w:bottom w:val="single" w:sz="12" w:space="0" w:color="008080"/>
        <w:right w:val="single" w:sz="4"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44">
    <w:name w:val="xl44"/>
    <w:basedOn w:val="Navaden"/>
    <w:rsid w:val="00A62AB9"/>
    <w:pPr>
      <w:widowControl/>
      <w:pBdr>
        <w:top w:val="single" w:sz="12" w:space="0" w:color="008080"/>
      </w:pBdr>
      <w:shd w:val="clear" w:color="9999FF" w:fill="FFFFFF"/>
      <w:spacing w:before="100" w:beforeAutospacing="1" w:after="100" w:afterAutospacing="1"/>
    </w:pPr>
    <w:rPr>
      <w:rFonts w:ascii="Arial" w:hAnsi="Arial" w:cs="Arial"/>
      <w:b/>
      <w:bCs/>
      <w:i/>
      <w:iCs/>
      <w:color w:val="000000"/>
      <w:lang w:val="en-GB" w:eastAsia="en-US"/>
    </w:rPr>
  </w:style>
  <w:style w:type="paragraph" w:customStyle="1" w:styleId="xl45">
    <w:name w:val="xl45"/>
    <w:basedOn w:val="Navaden"/>
    <w:rsid w:val="00A62AB9"/>
    <w:pPr>
      <w:widowControl/>
      <w:pBdr>
        <w:top w:val="single" w:sz="12" w:space="0" w:color="008080"/>
        <w:right w:val="single" w:sz="4" w:space="0" w:color="008080"/>
      </w:pBdr>
      <w:shd w:val="clear" w:color="9999FF" w:fill="FFFFFF"/>
      <w:spacing w:before="100" w:beforeAutospacing="1" w:after="100" w:afterAutospacing="1"/>
    </w:pPr>
    <w:rPr>
      <w:rFonts w:ascii="Arial" w:hAnsi="Arial" w:cs="Arial"/>
      <w:b/>
      <w:bCs/>
      <w:i/>
      <w:iCs/>
      <w:color w:val="000000"/>
      <w:lang w:val="en-GB" w:eastAsia="en-US"/>
    </w:rPr>
  </w:style>
  <w:style w:type="paragraph" w:customStyle="1" w:styleId="xl46">
    <w:name w:val="xl46"/>
    <w:basedOn w:val="Navaden"/>
    <w:rsid w:val="00A62AB9"/>
    <w:pPr>
      <w:widowControl/>
      <w:shd w:val="clear" w:color="9999FF" w:fill="FFFFFF"/>
      <w:spacing w:before="100" w:beforeAutospacing="1" w:after="100" w:afterAutospacing="1"/>
    </w:pPr>
    <w:rPr>
      <w:rFonts w:ascii="Arial" w:hAnsi="Arial" w:cs="Arial"/>
      <w:b/>
      <w:bCs/>
      <w:i/>
      <w:iCs/>
      <w:color w:val="000000"/>
      <w:lang w:val="en-GB" w:eastAsia="en-US"/>
    </w:rPr>
  </w:style>
  <w:style w:type="paragraph" w:customStyle="1" w:styleId="xl47">
    <w:name w:val="xl47"/>
    <w:basedOn w:val="Navaden"/>
    <w:rsid w:val="00A62AB9"/>
    <w:pPr>
      <w:widowControl/>
      <w:pBdr>
        <w:right w:val="single" w:sz="4" w:space="0" w:color="008080"/>
      </w:pBdr>
      <w:shd w:val="clear" w:color="9999FF" w:fill="FFFFFF"/>
      <w:spacing w:before="100" w:beforeAutospacing="1" w:after="100" w:afterAutospacing="1"/>
      <w:jc w:val="center"/>
    </w:pPr>
    <w:rPr>
      <w:rFonts w:ascii="Arial" w:hAnsi="Arial" w:cs="Arial"/>
      <w:b/>
      <w:bCs/>
      <w:i/>
      <w:iCs/>
      <w:color w:val="000000"/>
      <w:lang w:val="en-GB" w:eastAsia="en-US"/>
    </w:rPr>
  </w:style>
  <w:style w:type="paragraph" w:customStyle="1" w:styleId="Achievement">
    <w:name w:val="Achievement"/>
    <w:basedOn w:val="Telobesedila"/>
    <w:rsid w:val="00A62AB9"/>
    <w:pPr>
      <w:tabs>
        <w:tab w:val="left" w:pos="108"/>
      </w:tabs>
      <w:spacing w:after="60" w:line="220" w:lineRule="atLeast"/>
      <w:ind w:left="1188" w:hanging="720"/>
    </w:pPr>
    <w:rPr>
      <w:rFonts w:ascii="Arial" w:eastAsia="Batang" w:hAnsi="Arial"/>
      <w:b w:val="0"/>
      <w:spacing w:val="-5"/>
      <w:sz w:val="20"/>
      <w:lang w:val="en-US"/>
    </w:rPr>
  </w:style>
  <w:style w:type="character" w:customStyle="1" w:styleId="para">
    <w:name w:val="para"/>
    <w:rsid w:val="00A62AB9"/>
  </w:style>
  <w:style w:type="character" w:customStyle="1" w:styleId="bodycopy1">
    <w:name w:val="bodycopy1"/>
    <w:rsid w:val="00A62AB9"/>
    <w:rPr>
      <w:rFonts w:ascii="Arial" w:hAnsi="Arial" w:cs="Arial"/>
      <w:color w:val="000000"/>
      <w:sz w:val="20"/>
      <w:u w:val="none"/>
      <w:effect w:val="none"/>
    </w:rPr>
  </w:style>
  <w:style w:type="paragraph" w:styleId="Blokbesedila">
    <w:name w:val="Block Text"/>
    <w:basedOn w:val="Navaden"/>
    <w:uiPriority w:val="99"/>
    <w:rsid w:val="00A62AB9"/>
    <w:pPr>
      <w:widowControl/>
      <w:ind w:left="-142" w:right="-578"/>
      <w:jc w:val="both"/>
    </w:pPr>
    <w:rPr>
      <w:rFonts w:ascii="Arial" w:hAnsi="Arial"/>
      <w:sz w:val="22"/>
      <w:szCs w:val="20"/>
    </w:rPr>
  </w:style>
  <w:style w:type="character" w:customStyle="1" w:styleId="CharChar5">
    <w:name w:val="Char Char5"/>
    <w:rsid w:val="00A62AB9"/>
    <w:rPr>
      <w:sz w:val="24"/>
      <w:lang w:val="en-AU" w:eastAsia="en-US"/>
    </w:rPr>
  </w:style>
  <w:style w:type="character" w:customStyle="1" w:styleId="tooltiptext">
    <w:name w:val="tooltiptext"/>
    <w:rsid w:val="00A62AB9"/>
  </w:style>
  <w:style w:type="character" w:styleId="Sprotnaopomba-sklic">
    <w:name w:val="footnote reference"/>
    <w:basedOn w:val="Privzetapisavaodstavka"/>
    <w:uiPriority w:val="99"/>
    <w:rsid w:val="00A62AB9"/>
    <w:rPr>
      <w:rFonts w:cs="Times New Roman"/>
      <w:vertAlign w:val="superscript"/>
    </w:rPr>
  </w:style>
  <w:style w:type="character" w:customStyle="1" w:styleId="HeaderChar1">
    <w:name w:val="Header Char1"/>
    <w:rsid w:val="00A62AB9"/>
    <w:rPr>
      <w:lang w:val="en-CA" w:eastAsia="en-US"/>
    </w:rPr>
  </w:style>
  <w:style w:type="character" w:customStyle="1" w:styleId="FooterChar1">
    <w:name w:val="Footer Char1"/>
    <w:rsid w:val="00A62AB9"/>
    <w:rPr>
      <w:lang w:val="en-CA" w:eastAsia="en-US"/>
    </w:rPr>
  </w:style>
  <w:style w:type="character" w:customStyle="1" w:styleId="apple-converted-space">
    <w:name w:val="apple-converted-space"/>
    <w:rsid w:val="00A62AB9"/>
  </w:style>
  <w:style w:type="paragraph" w:customStyle="1" w:styleId="alineazaodstavkom0">
    <w:name w:val="alineazaodstavkom"/>
    <w:basedOn w:val="Navaden"/>
    <w:rsid w:val="00A62AB9"/>
    <w:pPr>
      <w:widowControl/>
      <w:spacing w:before="100" w:beforeAutospacing="1" w:after="100" w:afterAutospacing="1"/>
    </w:pPr>
    <w:rPr>
      <w:rFonts w:ascii="Times New Roman" w:hAnsi="Times New Roman"/>
    </w:rPr>
  </w:style>
  <w:style w:type="paragraph" w:customStyle="1" w:styleId="Navaden3">
    <w:name w:val="Navaden3"/>
    <w:rsid w:val="00A62AB9"/>
    <w:pPr>
      <w:widowControl w:val="0"/>
      <w:spacing w:after="0" w:line="240" w:lineRule="auto"/>
    </w:pPr>
    <w:rPr>
      <w:rFonts w:ascii="Arial" w:hAnsi="Arial"/>
      <w:szCs w:val="20"/>
      <w:lang w:eastAsia="en-US"/>
    </w:rPr>
  </w:style>
  <w:style w:type="paragraph" w:styleId="Odstavekseznama">
    <w:name w:val="List Paragraph"/>
    <w:basedOn w:val="Navaden"/>
    <w:link w:val="OdstavekseznamaZnak"/>
    <w:uiPriority w:val="34"/>
    <w:qFormat/>
    <w:rsid w:val="00A62AB9"/>
    <w:pPr>
      <w:widowControl/>
      <w:ind w:left="720"/>
      <w:contextualSpacing/>
    </w:pPr>
    <w:rPr>
      <w:rFonts w:ascii="Times New Roman" w:hAnsi="Times New Roman"/>
      <w:lang w:eastAsia="en-US"/>
    </w:rPr>
  </w:style>
  <w:style w:type="paragraph" w:styleId="Revizija">
    <w:name w:val="Revision"/>
    <w:hidden/>
    <w:uiPriority w:val="99"/>
    <w:rsid w:val="00A62AB9"/>
    <w:pPr>
      <w:spacing w:after="0" w:line="240" w:lineRule="auto"/>
    </w:pPr>
    <w:rPr>
      <w:rFonts w:ascii="Arial" w:hAnsi="Arial" w:cs="Arial"/>
      <w:sz w:val="20"/>
      <w:szCs w:val="24"/>
      <w:lang w:val="en-US" w:eastAsia="en-US"/>
    </w:rPr>
  </w:style>
  <w:style w:type="paragraph" w:customStyle="1" w:styleId="Alineazaodstavkom">
    <w:name w:val="Alinea za odstavkom"/>
    <w:basedOn w:val="Navaden"/>
    <w:link w:val="AlineazaodstavkomZnak"/>
    <w:rsid w:val="00A62AB9"/>
    <w:pPr>
      <w:widowControl/>
      <w:numPr>
        <w:numId w:val="26"/>
      </w:numPr>
      <w:tabs>
        <w:tab w:val="left" w:pos="425"/>
      </w:tabs>
      <w:jc w:val="both"/>
    </w:pPr>
    <w:rPr>
      <w:rFonts w:ascii="Arial" w:hAnsi="Arial"/>
      <w:sz w:val="20"/>
      <w:szCs w:val="20"/>
    </w:rPr>
  </w:style>
  <w:style w:type="character" w:customStyle="1" w:styleId="CharChar51">
    <w:name w:val="Char Char51"/>
    <w:rsid w:val="00A62AB9"/>
    <w:rPr>
      <w:sz w:val="24"/>
      <w:lang w:val="en-AU" w:eastAsia="en-US"/>
    </w:rPr>
  </w:style>
  <w:style w:type="character" w:customStyle="1" w:styleId="AlineazaodstavkomZnak">
    <w:name w:val="Alinea za odstavkom Znak"/>
    <w:link w:val="Alineazaodstavkom"/>
    <w:locked/>
    <w:rsid w:val="00A62AB9"/>
    <w:rPr>
      <w:rFonts w:ascii="Arial" w:hAnsi="Arial" w:cs="Arial"/>
      <w:sz w:val="20"/>
    </w:rPr>
  </w:style>
  <w:style w:type="paragraph" w:styleId="Brezrazmikov">
    <w:name w:val="No Spacing"/>
    <w:uiPriority w:val="1"/>
    <w:qFormat/>
    <w:rsid w:val="00A62AB9"/>
    <w:pPr>
      <w:spacing w:after="0" w:line="240" w:lineRule="auto"/>
    </w:pPr>
    <w:rPr>
      <w:rFonts w:ascii="Calibri" w:hAnsi="Calibri"/>
      <w:lang w:eastAsia="en-US"/>
    </w:rPr>
  </w:style>
  <w:style w:type="paragraph" w:customStyle="1" w:styleId="odstavek">
    <w:name w:val="odstavek"/>
    <w:basedOn w:val="Navaden"/>
    <w:rsid w:val="00A62AB9"/>
    <w:pPr>
      <w:widowControl/>
      <w:spacing w:before="100" w:beforeAutospacing="1" w:after="100" w:afterAutospacing="1"/>
    </w:pPr>
    <w:rPr>
      <w:rFonts w:ascii="Times New Roman" w:hAnsi="Times New Roman"/>
    </w:rPr>
  </w:style>
  <w:style w:type="character" w:customStyle="1" w:styleId="OdstavekseznamaZnak">
    <w:name w:val="Odstavek seznama Znak"/>
    <w:link w:val="Odstavekseznama"/>
    <w:uiPriority w:val="34"/>
    <w:locked/>
    <w:rsid w:val="00A62AB9"/>
    <w:rPr>
      <w:rFonts w:ascii="Times New Roman" w:hAnsi="Times New Roman" w:cs="Times New Roman"/>
      <w:sz w:val="24"/>
      <w:lang w:val="x-none" w:eastAsia="en-US"/>
    </w:rPr>
  </w:style>
  <w:style w:type="paragraph" w:customStyle="1" w:styleId="Odstavekseznama1">
    <w:name w:val="Odstavek seznama1"/>
    <w:basedOn w:val="Navaden"/>
    <w:uiPriority w:val="34"/>
    <w:qFormat/>
    <w:rsid w:val="00A62AB9"/>
    <w:pPr>
      <w:widowControl/>
      <w:spacing w:after="200" w:line="276" w:lineRule="auto"/>
      <w:ind w:left="720"/>
      <w:contextualSpacing/>
    </w:pPr>
    <w:rPr>
      <w:rFonts w:ascii="Calibri" w:eastAsia="SimSun"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lavna.pisarna@mors.si"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lavna.pisarna@mors.si"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glavna.pisarna@mors.si"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6535</Words>
  <Characters>41598</Characters>
  <Application>Microsoft Office Word</Application>
  <DocSecurity>0</DocSecurity>
  <Lines>346</Lines>
  <Paragraphs>96</Paragraphs>
  <ScaleCrop>false</ScaleCrop>
  <Company/>
  <LinksUpToDate>false</LinksUpToDate>
  <CharactersWithSpaces>48037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Administrator</dc:creator>
  <cp:keywords/>
  <dc:description>Generated by Oracle Analytics Publisher</dc:description>
  <cp:lastModifiedBy>Administrator</cp:lastModifiedBy>
  <cp:revision>3</cp:revision>
  <dcterms:created xsi:type="dcterms:W3CDTF">2024-05-23T06:13:00Z</dcterms:created>
  <dcterms:modified xsi:type="dcterms:W3CDTF">2024-05-23T06:14:00Z</dcterms:modified>
</cp:coreProperties>
</file>